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549" w:rsidRPr="005F41E5" w:rsidRDefault="00CD5136" w:rsidP="00CD51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1E5">
        <w:rPr>
          <w:rFonts w:ascii="Times New Roman" w:hAnsi="Times New Roman" w:cs="Times New Roman"/>
          <w:b/>
          <w:sz w:val="24"/>
          <w:szCs w:val="24"/>
        </w:rPr>
        <w:t xml:space="preserve">МТБ  </w:t>
      </w:r>
    </w:p>
    <w:p w:rsidR="005F41E5" w:rsidRPr="005F41E5" w:rsidRDefault="005F41E5" w:rsidP="00494D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41E5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</w:t>
      </w:r>
    </w:p>
    <w:p w:rsidR="005F41E5" w:rsidRPr="005F41E5" w:rsidRDefault="005F41E5" w:rsidP="005F41E5">
      <w:pPr>
        <w:autoSpaceDE w:val="0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41E5">
        <w:rPr>
          <w:rFonts w:ascii="Times New Roman" w:hAnsi="Times New Roman" w:cs="Times New Roman"/>
          <w:i/>
          <w:iCs/>
          <w:sz w:val="24"/>
          <w:szCs w:val="24"/>
        </w:rPr>
        <w:t>Используется учебно-методический комплект:</w:t>
      </w:r>
    </w:p>
    <w:p w:rsidR="005F41E5" w:rsidRPr="005F41E5" w:rsidRDefault="005F41E5" w:rsidP="005F41E5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1E5">
        <w:rPr>
          <w:rFonts w:ascii="Times New Roman" w:hAnsi="Times New Roman" w:cs="Times New Roman"/>
          <w:sz w:val="24"/>
          <w:szCs w:val="24"/>
        </w:rPr>
        <w:t>А.А.Плешаков Окружающий мир. 3 класс: учебник. – М.: Просвещение, 2013.</w:t>
      </w:r>
    </w:p>
    <w:p w:rsidR="005F41E5" w:rsidRPr="005F41E5" w:rsidRDefault="005F41E5" w:rsidP="005F41E5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1E5">
        <w:rPr>
          <w:rFonts w:ascii="Times New Roman" w:hAnsi="Times New Roman" w:cs="Times New Roman"/>
          <w:sz w:val="24"/>
          <w:szCs w:val="24"/>
        </w:rPr>
        <w:t>А.А.Плешаков Окружающий мир. 3 класс: рабочая тетрадь. – М.: Просвещение, 2013.</w:t>
      </w:r>
    </w:p>
    <w:p w:rsidR="005F41E5" w:rsidRPr="005F41E5" w:rsidRDefault="00793BD5" w:rsidP="005F41E5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</w:t>
      </w:r>
      <w:r w:rsidR="005F41E5" w:rsidRPr="005F41E5">
        <w:rPr>
          <w:rFonts w:ascii="Times New Roman" w:hAnsi="Times New Roman" w:cs="Times New Roman"/>
          <w:sz w:val="24"/>
          <w:szCs w:val="24"/>
        </w:rPr>
        <w:t>рограммы для начальных классов. «Школа России». Руководитель проекта «Школа России» А.А.Плешаков, Москва, «Просвещение», 20</w:t>
      </w:r>
      <w:r>
        <w:rPr>
          <w:rFonts w:ascii="Times New Roman" w:hAnsi="Times New Roman" w:cs="Times New Roman"/>
          <w:sz w:val="24"/>
          <w:szCs w:val="24"/>
        </w:rPr>
        <w:t>11</w:t>
      </w:r>
    </w:p>
    <w:p w:rsidR="005F41E5" w:rsidRDefault="005F41E5" w:rsidP="005F41E5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1E5">
        <w:rPr>
          <w:rFonts w:ascii="Times New Roman" w:hAnsi="Times New Roman" w:cs="Times New Roman"/>
          <w:sz w:val="24"/>
          <w:szCs w:val="24"/>
        </w:rPr>
        <w:t>Примерная программа начального образования по окружающему миру.</w:t>
      </w:r>
    </w:p>
    <w:p w:rsidR="00DA57C4" w:rsidRDefault="00DA57C4" w:rsidP="00DA57C4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57C4">
        <w:rPr>
          <w:rFonts w:ascii="Times New Roman" w:hAnsi="Times New Roman" w:cs="Times New Roman"/>
          <w:i/>
          <w:sz w:val="24"/>
          <w:szCs w:val="24"/>
        </w:rPr>
        <w:t>Дополнительная литература:</w:t>
      </w:r>
    </w:p>
    <w:p w:rsidR="00DA57C4" w:rsidRDefault="00DA57C4" w:rsidP="00DA57C4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О.Г.Муковникова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Поурочное планирование 3 класс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Учитель-аст</w:t>
      </w:r>
      <w:proofErr w:type="spellEnd"/>
      <w:r>
        <w:rPr>
          <w:rFonts w:ascii="Times New Roman" w:hAnsi="Times New Roman" w:cs="Times New Roman"/>
          <w:sz w:val="24"/>
          <w:szCs w:val="24"/>
        </w:rPr>
        <w:t>» Волгоград 2002</w:t>
      </w:r>
    </w:p>
    <w:p w:rsidR="00DA57C4" w:rsidRDefault="00DA57C4" w:rsidP="00DA57C4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Т.Н.Максимова. Поурочные разработки по ОБЖ. Москва.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>
        <w:rPr>
          <w:rFonts w:ascii="Times New Roman" w:hAnsi="Times New Roman" w:cs="Times New Roman"/>
          <w:sz w:val="24"/>
          <w:szCs w:val="24"/>
        </w:rPr>
        <w:t>» 2010</w:t>
      </w:r>
    </w:p>
    <w:p w:rsidR="00DA57C4" w:rsidRDefault="00DA57C4" w:rsidP="00DA57C4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Л.Н.Овчаренко. Изучение правил дорожного движения в школе</w:t>
      </w:r>
    </w:p>
    <w:p w:rsidR="003C7ADC" w:rsidRPr="00DA57C4" w:rsidRDefault="003C7ADC" w:rsidP="00DA57C4">
      <w:pPr>
        <w:tabs>
          <w:tab w:val="right" w:leader="underscore" w:pos="9645"/>
        </w:tabs>
        <w:suppressAutoHyphens/>
        <w:autoSpaceDE w:val="0"/>
        <w:spacing w:after="0" w:line="264" w:lineRule="auto"/>
        <w:ind w:left="1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Энциклопедия «Что такое? Кто такой?» 1,2,3 том</w:t>
      </w:r>
    </w:p>
    <w:p w:rsidR="00793BD5" w:rsidRPr="00DA57C4" w:rsidRDefault="00793BD5" w:rsidP="00793BD5">
      <w:pPr>
        <w:rPr>
          <w:rFonts w:ascii="Times New Roman" w:hAnsi="Times New Roman" w:cs="Times New Roman"/>
          <w:i/>
          <w:sz w:val="24"/>
          <w:szCs w:val="24"/>
        </w:rPr>
      </w:pPr>
      <w:r w:rsidRPr="00DA57C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07405" w:rsidRPr="00607405" w:rsidRDefault="00793BD5" w:rsidP="00793B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67AF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607405">
        <w:rPr>
          <w:rFonts w:ascii="Times New Roman" w:hAnsi="Times New Roman" w:cs="Times New Roman"/>
          <w:b/>
          <w:sz w:val="24"/>
          <w:szCs w:val="24"/>
        </w:rPr>
        <w:t xml:space="preserve">Наименование объектов и средств материально-технического обеспечения  </w:t>
      </w:r>
    </w:p>
    <w:p w:rsidR="00607405" w:rsidRDefault="00607405" w:rsidP="00793B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Pr="005F41E5">
        <w:rPr>
          <w:rFonts w:ascii="Times New Roman" w:hAnsi="Times New Roman" w:cs="Times New Roman"/>
          <w:b/>
          <w:bCs/>
          <w:sz w:val="24"/>
          <w:szCs w:val="24"/>
        </w:rPr>
        <w:t>Печатные пособия</w:t>
      </w:r>
      <w:r w:rsidRPr="005F41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3BD5" w:rsidRPr="005306E3" w:rsidRDefault="00607405" w:rsidP="006074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Т</w:t>
      </w:r>
      <w:r w:rsidRPr="00607405">
        <w:rPr>
          <w:rFonts w:ascii="Times New Roman" w:hAnsi="Times New Roman" w:cs="Times New Roman"/>
          <w:b/>
          <w:sz w:val="24"/>
          <w:szCs w:val="24"/>
        </w:rPr>
        <w:t>аблицы</w:t>
      </w:r>
      <w:r w:rsidR="00793BD5" w:rsidRPr="00F867AF">
        <w:rPr>
          <w:rFonts w:ascii="Times New Roman" w:hAnsi="Times New Roman" w:cs="Times New Roman"/>
          <w:b/>
          <w:sz w:val="24"/>
          <w:szCs w:val="24"/>
        </w:rPr>
        <w:t>1-4 класс</w:t>
      </w:r>
      <w:r w:rsidR="005306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06E3" w:rsidRPr="005306E3">
        <w:rPr>
          <w:rFonts w:ascii="Times New Roman" w:hAnsi="Times New Roman" w:cs="Times New Roman"/>
          <w:sz w:val="24"/>
          <w:szCs w:val="24"/>
        </w:rPr>
        <w:t>(на стене)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Зимующие птицы.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Рысь.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Луг.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Море.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Грибы.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Ранняя осень.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Холмистая равнина.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Лиственница.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Пихта.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Бахча.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Стадо коров на лугу.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Сорные растения.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lastRenderedPageBreak/>
        <w:t>Лето.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Зимние гости.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Растения зимой и весной.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Весна.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Лоси.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Тундра.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Золотая осень.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Река и озеро.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 xml:space="preserve"> Лесоразработки.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Холмистая равнина и холм.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Поздняя осень.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Перелётные птицы.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Части растений.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Луг.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Пустыня.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Тундра.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Тайга.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Смешанный лес.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Полевые культуры.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Деревья, кустарники, травы, грибы.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Смешанный лес.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Живая и неживая природа.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Степь.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На крайнем Севере.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Овраг.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Чайная плантация.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Тундра.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Сорные растения.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Пустыня.</w:t>
      </w:r>
    </w:p>
    <w:p w:rsidR="00793BD5" w:rsidRPr="00F867AF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Чайная плантация.</w:t>
      </w:r>
    </w:p>
    <w:p w:rsidR="00793BD5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Черноморское побережье Кавказа.</w:t>
      </w:r>
    </w:p>
    <w:p w:rsidR="00793BD5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Сорные растения</w:t>
      </w:r>
    </w:p>
    <w:p w:rsidR="00793BD5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Бахча</w:t>
      </w:r>
    </w:p>
    <w:p w:rsidR="00793BD5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Скелет человека</w:t>
      </w:r>
    </w:p>
    <w:p w:rsidR="00793BD5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Органы пищеварения</w:t>
      </w:r>
    </w:p>
    <w:p w:rsidR="00793BD5" w:rsidRDefault="00793BD5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Мышцы</w:t>
      </w:r>
    </w:p>
    <w:p w:rsidR="005306E3" w:rsidRPr="00A92BAA" w:rsidRDefault="00793BD5" w:rsidP="005306E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92BAA">
        <w:rPr>
          <w:rFonts w:ascii="Times New Roman" w:hAnsi="Times New Roman" w:cs="Times New Roman"/>
          <w:sz w:val="24"/>
          <w:szCs w:val="24"/>
        </w:rPr>
        <w:t>Внутренние органы</w:t>
      </w:r>
    </w:p>
    <w:p w:rsidR="005306E3" w:rsidRDefault="005306E3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Наша безопасность (в шкафу)</w:t>
      </w:r>
    </w:p>
    <w:p w:rsidR="005306E3" w:rsidRDefault="005306E3" w:rsidP="00793BD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Солнечная система (в шкафу)</w:t>
      </w:r>
    </w:p>
    <w:p w:rsidR="00A92BAA" w:rsidRPr="005078AD" w:rsidRDefault="00A92BAA" w:rsidP="00A92B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8AD">
        <w:rPr>
          <w:rFonts w:ascii="Times New Roman" w:hAnsi="Times New Roman" w:cs="Times New Roman"/>
          <w:b/>
          <w:sz w:val="24"/>
          <w:szCs w:val="24"/>
        </w:rPr>
        <w:t>Карты</w:t>
      </w:r>
    </w:p>
    <w:p w:rsidR="00A92BAA" w:rsidRPr="005078AD" w:rsidRDefault="00A92BAA" w:rsidP="00A92BA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78AD">
        <w:rPr>
          <w:rFonts w:ascii="Times New Roman" w:hAnsi="Times New Roman" w:cs="Times New Roman"/>
          <w:sz w:val="24"/>
          <w:szCs w:val="24"/>
        </w:rPr>
        <w:t>Карта мира</w:t>
      </w:r>
    </w:p>
    <w:p w:rsidR="00A92BAA" w:rsidRPr="005078AD" w:rsidRDefault="00A92BAA" w:rsidP="00A92BA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78AD">
        <w:rPr>
          <w:rFonts w:ascii="Times New Roman" w:hAnsi="Times New Roman" w:cs="Times New Roman"/>
          <w:sz w:val="24"/>
          <w:szCs w:val="24"/>
        </w:rPr>
        <w:t>Физическая карта России</w:t>
      </w:r>
    </w:p>
    <w:p w:rsidR="00A92BAA" w:rsidRPr="005078AD" w:rsidRDefault="00A92BAA" w:rsidP="00A92BA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78AD">
        <w:rPr>
          <w:rFonts w:ascii="Times New Roman" w:hAnsi="Times New Roman" w:cs="Times New Roman"/>
          <w:sz w:val="24"/>
          <w:szCs w:val="24"/>
        </w:rPr>
        <w:t>Природа СССР</w:t>
      </w:r>
    </w:p>
    <w:p w:rsidR="00A92BAA" w:rsidRPr="005078AD" w:rsidRDefault="00A92BAA" w:rsidP="00A92BA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78AD">
        <w:rPr>
          <w:rFonts w:ascii="Times New Roman" w:hAnsi="Times New Roman" w:cs="Times New Roman"/>
          <w:sz w:val="24"/>
          <w:szCs w:val="24"/>
        </w:rPr>
        <w:t>Природные зоны СССР</w:t>
      </w:r>
    </w:p>
    <w:p w:rsidR="00A92BAA" w:rsidRPr="005078AD" w:rsidRDefault="00A92BAA" w:rsidP="00A92BA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78AD">
        <w:rPr>
          <w:rFonts w:ascii="Times New Roman" w:hAnsi="Times New Roman" w:cs="Times New Roman"/>
          <w:sz w:val="24"/>
          <w:szCs w:val="24"/>
        </w:rPr>
        <w:t xml:space="preserve"> Карта полушарий</w:t>
      </w:r>
    </w:p>
    <w:p w:rsidR="00A92BAA" w:rsidRPr="005078AD" w:rsidRDefault="00A92BAA" w:rsidP="00A92BA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78AD">
        <w:rPr>
          <w:rFonts w:ascii="Times New Roman" w:hAnsi="Times New Roman" w:cs="Times New Roman"/>
          <w:sz w:val="24"/>
          <w:szCs w:val="24"/>
        </w:rPr>
        <w:t xml:space="preserve"> Физическая карта Красноярского края</w:t>
      </w:r>
    </w:p>
    <w:p w:rsidR="00A92BAA" w:rsidRPr="005078AD" w:rsidRDefault="00A92BAA" w:rsidP="00A92BA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78AD">
        <w:rPr>
          <w:rFonts w:ascii="Times New Roman" w:hAnsi="Times New Roman" w:cs="Times New Roman"/>
          <w:sz w:val="24"/>
          <w:szCs w:val="24"/>
        </w:rPr>
        <w:t>Красноярский край – территориальное устройство</w:t>
      </w:r>
    </w:p>
    <w:p w:rsidR="00A92BAA" w:rsidRPr="005078AD" w:rsidRDefault="00A92BAA" w:rsidP="00A92BA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78AD">
        <w:rPr>
          <w:rFonts w:ascii="Times New Roman" w:hAnsi="Times New Roman" w:cs="Times New Roman"/>
          <w:sz w:val="24"/>
          <w:szCs w:val="24"/>
        </w:rPr>
        <w:t>Красноярский край рельеф</w:t>
      </w:r>
    </w:p>
    <w:p w:rsidR="00A92BAA" w:rsidRPr="00F867AF" w:rsidRDefault="00A92BAA" w:rsidP="00A92B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41E5" w:rsidRPr="005F41E5" w:rsidRDefault="00793BD5" w:rsidP="00793BD5">
      <w:pPr>
        <w:tabs>
          <w:tab w:val="right" w:leader="underscore" w:pos="9645"/>
        </w:tabs>
        <w:autoSpaceDE w:val="0"/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072" w:type="dxa"/>
        <w:tblInd w:w="-10" w:type="dxa"/>
        <w:tblLayout w:type="fixed"/>
        <w:tblLook w:val="0000"/>
      </w:tblPr>
      <w:tblGrid>
        <w:gridCol w:w="9072"/>
      </w:tblGrid>
      <w:tr w:rsidR="00607405" w:rsidRPr="005F41E5" w:rsidTr="00607405">
        <w:trPr>
          <w:trHeight w:val="34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</w:tcBorders>
          </w:tcPr>
          <w:p w:rsidR="00607405" w:rsidRPr="005F41E5" w:rsidRDefault="00607405" w:rsidP="002C2BC5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Компьютерные и информационно-коммуникативные средства</w:t>
            </w:r>
          </w:p>
        </w:tc>
      </w:tr>
      <w:tr w:rsidR="005F41E5" w:rsidRPr="005F41E5" w:rsidTr="002C2BC5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41E5" w:rsidRPr="005F41E5" w:rsidRDefault="005F41E5" w:rsidP="002C2BC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 (цифровые) инструменты и образовательные ресурсы, соответствующие содержанию обучения, обучающие программы по предмету: </w:t>
            </w:r>
          </w:p>
          <w:p w:rsidR="005F41E5" w:rsidRPr="005F41E5" w:rsidRDefault="005F41E5" w:rsidP="002C2BC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5F4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 «Мир природы»,</w:t>
            </w:r>
          </w:p>
          <w:p w:rsidR="005F41E5" w:rsidRPr="005F41E5" w:rsidRDefault="005F41E5" w:rsidP="002C2BC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5F4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Электронное приложение к учебнику А.А.Плешакова «Окружающий мир» 3 класс</w:t>
            </w:r>
          </w:p>
          <w:p w:rsidR="005F41E5" w:rsidRDefault="005F41E5" w:rsidP="0060740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5F4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607405">
              <w:rPr>
                <w:rFonts w:ascii="Times New Roman" w:hAnsi="Times New Roman" w:cs="Times New Roman"/>
                <w:sz w:val="24"/>
                <w:szCs w:val="24"/>
              </w:rPr>
              <w:t>Я живу в России</w:t>
            </w: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F486D" w:rsidRDefault="009F486D" w:rsidP="0060740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 «Кирилл и Мефодий»</w:t>
            </w:r>
          </w:p>
          <w:p w:rsidR="00D73B8A" w:rsidRPr="005F41E5" w:rsidRDefault="00D73B8A" w:rsidP="0060740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41E5" w:rsidRPr="005F41E5" w:rsidTr="002C2BC5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41E5" w:rsidRPr="005F41E5" w:rsidRDefault="005F41E5" w:rsidP="002C2BC5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Технические средства обучения (ТСО)</w:t>
            </w:r>
          </w:p>
          <w:p w:rsidR="005F41E5" w:rsidRPr="005F41E5" w:rsidRDefault="00D514EB" w:rsidP="002C2BC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Классная</w:t>
            </w:r>
            <w:r w:rsidR="005F41E5"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 доска с набором приспособлений для крепления карт и таблиц</w:t>
            </w:r>
          </w:p>
          <w:p w:rsidR="005F41E5" w:rsidRPr="005F41E5" w:rsidRDefault="005F41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Экспозиционный экран</w:t>
            </w:r>
          </w:p>
          <w:p w:rsidR="005F41E5" w:rsidRDefault="005F41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</w:t>
            </w:r>
          </w:p>
          <w:p w:rsidR="00D514EB" w:rsidRDefault="00D514EB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  <w:p w:rsidR="00D514EB" w:rsidRPr="005F41E5" w:rsidRDefault="00D514EB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  <w:p w:rsidR="005F41E5" w:rsidRPr="005F41E5" w:rsidRDefault="005F41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 </w:t>
            </w:r>
          </w:p>
          <w:p w:rsidR="005F41E5" w:rsidRPr="005F41E5" w:rsidRDefault="00D514EB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41E5" w:rsidRPr="005F41E5" w:rsidTr="002C2BC5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41E5" w:rsidRPr="005F41E5" w:rsidRDefault="005F41E5" w:rsidP="00D73B8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Учебно-практическое и учебно-лабораторное оборудование</w:t>
            </w: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3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41E5" w:rsidRPr="005F41E5" w:rsidRDefault="005F41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Лупа</w:t>
            </w:r>
          </w:p>
          <w:p w:rsidR="005F41E5" w:rsidRPr="005F41E5" w:rsidRDefault="005F41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Компас</w:t>
            </w:r>
          </w:p>
          <w:p w:rsidR="005F41E5" w:rsidRPr="005F41E5" w:rsidRDefault="005F41E5" w:rsidP="00D51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Микроскоп цифровой </w:t>
            </w:r>
            <w:r w:rsidR="00D51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41E5" w:rsidRPr="005F41E5" w:rsidTr="002C2BC5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41E5" w:rsidRPr="005F41E5" w:rsidRDefault="005F41E5" w:rsidP="002C2BC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Коллекции полезных ископаемых</w:t>
            </w:r>
          </w:p>
          <w:p w:rsidR="005F41E5" w:rsidRPr="005F41E5" w:rsidRDefault="005F41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Коллекции </w:t>
            </w:r>
            <w:r w:rsidR="00D73B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 семян растений</w:t>
            </w:r>
          </w:p>
          <w:p w:rsidR="005F41E5" w:rsidRPr="005F41E5" w:rsidRDefault="005F41E5" w:rsidP="002C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Гербарии культурных и дикорастущих растений (с учетом содержания обучения)</w:t>
            </w:r>
          </w:p>
          <w:p w:rsidR="005F41E5" w:rsidRDefault="005F41E5" w:rsidP="00494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1E5">
              <w:rPr>
                <w:rFonts w:ascii="Times New Roman" w:hAnsi="Times New Roman" w:cs="Times New Roman"/>
                <w:sz w:val="24"/>
                <w:szCs w:val="24"/>
              </w:rPr>
              <w:t>Живые объекты (комнатные растения</w:t>
            </w:r>
            <w:proofErr w:type="gramStart"/>
            <w:r w:rsidRPr="005F41E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D73B8A" w:rsidRDefault="00D73B8A" w:rsidP="00494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муляжей (овощи)</w:t>
            </w:r>
          </w:p>
          <w:p w:rsidR="00D73B8A" w:rsidRDefault="00D73B8A" w:rsidP="00494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Коллекция древесных пород</w:t>
            </w:r>
          </w:p>
          <w:p w:rsidR="00C62277" w:rsidRPr="005F41E5" w:rsidRDefault="00C62277" w:rsidP="00494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Торф и продукты его переработки</w:t>
            </w:r>
          </w:p>
        </w:tc>
      </w:tr>
      <w:tr w:rsidR="00D514EB" w:rsidRPr="009B139D" w:rsidTr="00D514EB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4EB" w:rsidRPr="00D514EB" w:rsidRDefault="00D514EB" w:rsidP="00D514EB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4EB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класса</w:t>
            </w:r>
          </w:p>
        </w:tc>
      </w:tr>
      <w:tr w:rsidR="00D514EB" w:rsidRPr="009B139D" w:rsidTr="00D514EB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14EB" w:rsidRPr="004F67E5" w:rsidRDefault="00D514EB" w:rsidP="00D514E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Ученические столы 1-2 местные с комплектом стульев</w:t>
            </w:r>
          </w:p>
          <w:p w:rsidR="00D514EB" w:rsidRDefault="00D514EB" w:rsidP="00D514E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Стол учительский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4EB" w:rsidRPr="004F67E5" w:rsidRDefault="00D514EB" w:rsidP="00D514E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  <w:p w:rsidR="00D514EB" w:rsidRPr="004F67E5" w:rsidRDefault="00D514EB" w:rsidP="00D514E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Шкафы для хранения учебников, дидактических материалов, пособий и пр.</w:t>
            </w:r>
          </w:p>
          <w:p w:rsidR="00D514EB" w:rsidRPr="009B139D" w:rsidRDefault="00D514EB" w:rsidP="00D514E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F41E5" w:rsidRPr="005F41E5" w:rsidRDefault="005F41E5" w:rsidP="00CD51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F41E5" w:rsidRPr="005F41E5" w:rsidSect="00494DC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A3313"/>
    <w:multiLevelType w:val="hybridMultilevel"/>
    <w:tmpl w:val="20BA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F23412"/>
    <w:multiLevelType w:val="hybridMultilevel"/>
    <w:tmpl w:val="A726F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7141B1"/>
    <w:multiLevelType w:val="hybridMultilevel"/>
    <w:tmpl w:val="EBCC9440"/>
    <w:lvl w:ilvl="0" w:tplc="0419000F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3">
    <w:nsid w:val="631F673F"/>
    <w:multiLevelType w:val="hybridMultilevel"/>
    <w:tmpl w:val="575E2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63526DE"/>
    <w:multiLevelType w:val="hybridMultilevel"/>
    <w:tmpl w:val="5C268356"/>
    <w:lvl w:ilvl="0" w:tplc="D9D662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D5136"/>
    <w:rsid w:val="000D6708"/>
    <w:rsid w:val="003C7ADC"/>
    <w:rsid w:val="00494DCA"/>
    <w:rsid w:val="004A7E1C"/>
    <w:rsid w:val="005306E3"/>
    <w:rsid w:val="005D3549"/>
    <w:rsid w:val="005F41E5"/>
    <w:rsid w:val="00607405"/>
    <w:rsid w:val="00793BD5"/>
    <w:rsid w:val="007E7447"/>
    <w:rsid w:val="00870EE2"/>
    <w:rsid w:val="008919BF"/>
    <w:rsid w:val="00942085"/>
    <w:rsid w:val="009F486D"/>
    <w:rsid w:val="00A507DA"/>
    <w:rsid w:val="00A92BAA"/>
    <w:rsid w:val="00B95148"/>
    <w:rsid w:val="00C62277"/>
    <w:rsid w:val="00CD5136"/>
    <w:rsid w:val="00D514EB"/>
    <w:rsid w:val="00D73B8A"/>
    <w:rsid w:val="00DA5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549"/>
  </w:style>
  <w:style w:type="paragraph" w:styleId="2">
    <w:name w:val="heading 2"/>
    <w:basedOn w:val="a"/>
    <w:next w:val="a"/>
    <w:link w:val="20"/>
    <w:qFormat/>
    <w:rsid w:val="00CD513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513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Body Text Indent 3"/>
    <w:basedOn w:val="a"/>
    <w:link w:val="30"/>
    <w:rsid w:val="00CD5136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CD5136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793B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15</cp:revision>
  <dcterms:created xsi:type="dcterms:W3CDTF">2000-12-31T17:56:00Z</dcterms:created>
  <dcterms:modified xsi:type="dcterms:W3CDTF">2015-05-11T02:38:00Z</dcterms:modified>
</cp:coreProperties>
</file>