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463" w:rsidRPr="00583AAD" w:rsidRDefault="00583AAD">
      <w:pPr>
        <w:rPr>
          <w:rFonts w:ascii="Times New Roman" w:hAnsi="Times New Roman" w:cs="Times New Roman"/>
          <w:sz w:val="24"/>
          <w:szCs w:val="24"/>
        </w:rPr>
      </w:pPr>
      <w:r w:rsidRPr="001155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0A8D" w:rsidRPr="00B936C5" w:rsidRDefault="00A720EE" w:rsidP="00320A8D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720EE" w:rsidRPr="00B936C5" w:rsidRDefault="00A720EE" w:rsidP="00A720E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936C5">
        <w:rPr>
          <w:rFonts w:ascii="Times New Roman" w:hAnsi="Times New Roman" w:cs="Times New Roman"/>
          <w:b/>
          <w:bCs/>
          <w:sz w:val="24"/>
          <w:szCs w:val="24"/>
        </w:rPr>
        <w:t>Материально-техническое обеспечение образовательного процесса:</w:t>
      </w:r>
    </w:p>
    <w:p w:rsidR="00B936C5" w:rsidRPr="00B936C5" w:rsidRDefault="00B936C5" w:rsidP="00B936C5">
      <w:pPr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936C5">
        <w:rPr>
          <w:rFonts w:ascii="Times New Roman" w:hAnsi="Times New Roman" w:cs="Times New Roman"/>
          <w:i/>
          <w:iCs/>
          <w:sz w:val="24"/>
          <w:szCs w:val="24"/>
        </w:rPr>
        <w:t>Используется учебно-методический комплект:</w:t>
      </w:r>
    </w:p>
    <w:p w:rsidR="00B936C5" w:rsidRPr="00B936C5" w:rsidRDefault="00B936C5" w:rsidP="00B936C5">
      <w:pPr>
        <w:numPr>
          <w:ilvl w:val="0"/>
          <w:numId w:val="1"/>
        </w:numPr>
        <w:tabs>
          <w:tab w:val="right" w:leader="underscore" w:pos="9645"/>
        </w:tabs>
        <w:suppressAutoHyphens/>
        <w:autoSpaceDE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6C5">
        <w:rPr>
          <w:rFonts w:ascii="Times New Roman" w:hAnsi="Times New Roman" w:cs="Times New Roman"/>
          <w:sz w:val="24"/>
          <w:szCs w:val="24"/>
        </w:rPr>
        <w:t xml:space="preserve">Технология. Учебник для 3 класса общеобразовательных учреждений/ </w:t>
      </w:r>
      <w:proofErr w:type="spellStart"/>
      <w:r w:rsidRPr="00B936C5">
        <w:rPr>
          <w:rFonts w:ascii="Times New Roman" w:hAnsi="Times New Roman" w:cs="Times New Roman"/>
          <w:sz w:val="24"/>
          <w:szCs w:val="24"/>
        </w:rPr>
        <w:t>Роговцева</w:t>
      </w:r>
      <w:proofErr w:type="spellEnd"/>
      <w:r w:rsidRPr="00B936C5">
        <w:rPr>
          <w:rFonts w:ascii="Times New Roman" w:hAnsi="Times New Roman" w:cs="Times New Roman"/>
          <w:sz w:val="24"/>
          <w:szCs w:val="24"/>
        </w:rPr>
        <w:t xml:space="preserve"> Н.И., Богданова Н.В., Добромыслова Н.В. – М., Просвещение, 2013 </w:t>
      </w:r>
    </w:p>
    <w:p w:rsidR="00B936C5" w:rsidRPr="00B936C5" w:rsidRDefault="00B936C5" w:rsidP="00B936C5">
      <w:pPr>
        <w:numPr>
          <w:ilvl w:val="0"/>
          <w:numId w:val="1"/>
        </w:numPr>
        <w:tabs>
          <w:tab w:val="right" w:leader="underscore" w:pos="9645"/>
        </w:tabs>
        <w:suppressAutoHyphens/>
        <w:autoSpaceDE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6C5">
        <w:rPr>
          <w:rFonts w:ascii="Times New Roman" w:hAnsi="Times New Roman" w:cs="Times New Roman"/>
          <w:sz w:val="24"/>
          <w:szCs w:val="24"/>
        </w:rPr>
        <w:t xml:space="preserve">Технология. Рабочая тетрадь для 3 класса/  / </w:t>
      </w:r>
      <w:proofErr w:type="spellStart"/>
      <w:r w:rsidRPr="00B936C5">
        <w:rPr>
          <w:rFonts w:ascii="Times New Roman" w:hAnsi="Times New Roman" w:cs="Times New Roman"/>
          <w:sz w:val="24"/>
          <w:szCs w:val="24"/>
        </w:rPr>
        <w:t>Роговцева</w:t>
      </w:r>
      <w:proofErr w:type="spellEnd"/>
      <w:r w:rsidRPr="00B936C5">
        <w:rPr>
          <w:rFonts w:ascii="Times New Roman" w:hAnsi="Times New Roman" w:cs="Times New Roman"/>
          <w:sz w:val="24"/>
          <w:szCs w:val="24"/>
        </w:rPr>
        <w:t xml:space="preserve"> Н.И., Богданова Н.В., Шипилова Н.В. - М., Просвещение, 2013 </w:t>
      </w:r>
    </w:p>
    <w:p w:rsidR="00B936C5" w:rsidRDefault="00B936C5" w:rsidP="00B936C5">
      <w:pPr>
        <w:numPr>
          <w:ilvl w:val="0"/>
          <w:numId w:val="1"/>
        </w:numPr>
        <w:tabs>
          <w:tab w:val="right" w:leader="underscore" w:pos="9645"/>
        </w:tabs>
        <w:suppressAutoHyphens/>
        <w:autoSpaceDE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6C5">
        <w:rPr>
          <w:rFonts w:ascii="Times New Roman" w:hAnsi="Times New Roman" w:cs="Times New Roman"/>
          <w:sz w:val="24"/>
          <w:szCs w:val="24"/>
        </w:rPr>
        <w:t>Примерная программа начального образования по технологии.</w:t>
      </w:r>
    </w:p>
    <w:p w:rsidR="00934E88" w:rsidRDefault="00934E88" w:rsidP="00934E88">
      <w:pPr>
        <w:tabs>
          <w:tab w:val="right" w:leader="underscore" w:pos="9645"/>
        </w:tabs>
        <w:suppressAutoHyphens/>
        <w:autoSpaceDE w:val="0"/>
        <w:spacing w:after="0" w:line="264" w:lineRule="auto"/>
        <w:ind w:left="118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4E88" w:rsidRDefault="00934E88" w:rsidP="00934E88">
      <w:pPr>
        <w:tabs>
          <w:tab w:val="right" w:leader="underscore" w:pos="9645"/>
        </w:tabs>
        <w:suppressAutoHyphens/>
        <w:autoSpaceDE w:val="0"/>
        <w:spacing w:after="0" w:line="264" w:lineRule="auto"/>
        <w:ind w:left="1185"/>
        <w:jc w:val="both"/>
        <w:rPr>
          <w:rFonts w:ascii="Times New Roman" w:hAnsi="Times New Roman" w:cs="Times New Roman"/>
          <w:sz w:val="24"/>
          <w:szCs w:val="24"/>
        </w:rPr>
      </w:pPr>
      <w:r w:rsidRPr="00934E88">
        <w:rPr>
          <w:rFonts w:ascii="Times New Roman" w:hAnsi="Times New Roman" w:cs="Times New Roman"/>
          <w:b/>
          <w:sz w:val="24"/>
          <w:szCs w:val="24"/>
        </w:rPr>
        <w:t>Дополнительная литература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4E88" w:rsidRDefault="00934E88" w:rsidP="00934E88">
      <w:pPr>
        <w:tabs>
          <w:tab w:val="right" w:leader="underscore" w:pos="9645"/>
        </w:tabs>
        <w:suppressAutoHyphens/>
        <w:autoSpaceDE w:val="0"/>
        <w:spacing w:after="0" w:line="264" w:lineRule="auto"/>
        <w:ind w:left="11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Поурочные разработки 3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классМ.А</w:t>
      </w:r>
      <w:proofErr w:type="spellEnd"/>
      <w:r>
        <w:rPr>
          <w:rFonts w:ascii="Times New Roman" w:hAnsi="Times New Roman" w:cs="Times New Roman"/>
          <w:sz w:val="24"/>
          <w:szCs w:val="24"/>
        </w:rPr>
        <w:t>. Давыдова Москва,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Вако</w:t>
      </w:r>
      <w:proofErr w:type="spellEnd"/>
      <w:r>
        <w:rPr>
          <w:rFonts w:ascii="Times New Roman" w:hAnsi="Times New Roman" w:cs="Times New Roman"/>
          <w:sz w:val="24"/>
          <w:szCs w:val="24"/>
        </w:rPr>
        <w:t>» 2009</w:t>
      </w:r>
    </w:p>
    <w:p w:rsidR="00934E88" w:rsidRDefault="00934E88" w:rsidP="00934E88">
      <w:pPr>
        <w:tabs>
          <w:tab w:val="right" w:leader="underscore" w:pos="9645"/>
        </w:tabs>
        <w:suppressAutoHyphens/>
        <w:autoSpaceDE w:val="0"/>
        <w:spacing w:after="0" w:line="264" w:lineRule="auto"/>
        <w:ind w:left="11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М.Лёвина. 365 весёлых уроков труда. Москва. Рольф.1999</w:t>
      </w:r>
    </w:p>
    <w:p w:rsidR="00934E88" w:rsidRDefault="00934E88" w:rsidP="00934E88">
      <w:pPr>
        <w:tabs>
          <w:tab w:val="right" w:leader="underscore" w:pos="9645"/>
        </w:tabs>
        <w:suppressAutoHyphens/>
        <w:autoSpaceDE w:val="0"/>
        <w:spacing w:after="0" w:line="264" w:lineRule="auto"/>
        <w:ind w:left="11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М.И.Нагибина В.С.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Горичева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Сказку делаем из глины, теста,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снега</w:t>
      </w:r>
      <w:proofErr w:type="gramStart"/>
      <w:r>
        <w:rPr>
          <w:rFonts w:ascii="Times New Roman" w:hAnsi="Times New Roman" w:cs="Times New Roman"/>
          <w:sz w:val="24"/>
          <w:szCs w:val="24"/>
        </w:rPr>
        <w:t>,п</w:t>
      </w:r>
      <w:proofErr w:type="gramEnd"/>
      <w:r>
        <w:rPr>
          <w:rFonts w:ascii="Times New Roman" w:hAnsi="Times New Roman" w:cs="Times New Roman"/>
          <w:sz w:val="24"/>
          <w:szCs w:val="24"/>
        </w:rPr>
        <w:t>ластилина</w:t>
      </w:r>
      <w:proofErr w:type="spellEnd"/>
      <w:r>
        <w:rPr>
          <w:rFonts w:ascii="Times New Roman" w:hAnsi="Times New Roman" w:cs="Times New Roman"/>
          <w:sz w:val="24"/>
          <w:szCs w:val="24"/>
        </w:rPr>
        <w:t>. Ярославль. Академия развития. 1998</w:t>
      </w:r>
    </w:p>
    <w:p w:rsidR="00934E88" w:rsidRPr="00934E88" w:rsidRDefault="00934E88" w:rsidP="00934E88">
      <w:pPr>
        <w:tabs>
          <w:tab w:val="right" w:leader="underscore" w:pos="9645"/>
        </w:tabs>
        <w:suppressAutoHyphens/>
        <w:autoSpaceDE w:val="0"/>
        <w:spacing w:after="0" w:line="264" w:lineRule="auto"/>
        <w:ind w:left="11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М.И.Нагибина Природные дары для поделок и игры</w:t>
      </w:r>
    </w:p>
    <w:p w:rsidR="00B936C5" w:rsidRPr="00934E88" w:rsidRDefault="00B936C5" w:rsidP="00B936C5">
      <w:pPr>
        <w:tabs>
          <w:tab w:val="right" w:leader="underscore" w:pos="9645"/>
        </w:tabs>
        <w:spacing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4E8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155E6" w:rsidRDefault="00CB5A9B" w:rsidP="00B936C5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936C5" w:rsidRPr="00B936C5">
        <w:rPr>
          <w:rFonts w:ascii="Times New Roman" w:hAnsi="Times New Roman" w:cs="Times New Roman"/>
          <w:sz w:val="24"/>
          <w:szCs w:val="24"/>
        </w:rPr>
        <w:t xml:space="preserve">СД  Электронное приложение к учебнику «Технология» </w:t>
      </w:r>
      <w:r w:rsidR="00E24661">
        <w:rPr>
          <w:rFonts w:ascii="Times New Roman" w:hAnsi="Times New Roman" w:cs="Times New Roman"/>
          <w:sz w:val="24"/>
          <w:szCs w:val="24"/>
        </w:rPr>
        <w:t xml:space="preserve">3 класс </w:t>
      </w:r>
      <w:r w:rsidR="00B936C5" w:rsidRPr="00B936C5">
        <w:rPr>
          <w:rFonts w:ascii="Times New Roman" w:hAnsi="Times New Roman" w:cs="Times New Roman"/>
          <w:sz w:val="24"/>
          <w:szCs w:val="24"/>
        </w:rPr>
        <w:t>Роговцева Н.И.</w:t>
      </w:r>
      <w:r w:rsidR="00711C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62762" w:rsidRPr="00E62762" w:rsidRDefault="00E62762" w:rsidP="00B936C5">
      <w:pPr>
        <w:rPr>
          <w:rFonts w:ascii="Times New Roman" w:hAnsi="Times New Roman" w:cs="Times New Roman"/>
          <w:bCs/>
          <w:sz w:val="24"/>
          <w:szCs w:val="24"/>
        </w:rPr>
      </w:pPr>
      <w:r w:rsidRPr="00E62762">
        <w:rPr>
          <w:rFonts w:ascii="Times New Roman" w:hAnsi="Times New Roman" w:cs="Times New Roman"/>
          <w:bCs/>
          <w:sz w:val="24"/>
          <w:szCs w:val="24"/>
        </w:rPr>
        <w:t xml:space="preserve">           СД – Как устроены вещи</w:t>
      </w:r>
    </w:p>
    <w:p w:rsidR="00E62762" w:rsidRPr="00E62762" w:rsidRDefault="00E62762" w:rsidP="00B936C5">
      <w:pPr>
        <w:rPr>
          <w:rFonts w:ascii="Times New Roman" w:hAnsi="Times New Roman" w:cs="Times New Roman"/>
          <w:bCs/>
          <w:sz w:val="24"/>
          <w:szCs w:val="24"/>
        </w:rPr>
      </w:pPr>
      <w:r w:rsidRPr="00E62762">
        <w:rPr>
          <w:rFonts w:ascii="Times New Roman" w:hAnsi="Times New Roman" w:cs="Times New Roman"/>
          <w:bCs/>
          <w:sz w:val="24"/>
          <w:szCs w:val="24"/>
        </w:rPr>
        <w:t xml:space="preserve">           СД – Фантазёры. </w:t>
      </w:r>
      <w:proofErr w:type="spellStart"/>
      <w:r w:rsidRPr="00E62762">
        <w:rPr>
          <w:rFonts w:ascii="Times New Roman" w:hAnsi="Times New Roman" w:cs="Times New Roman"/>
          <w:bCs/>
          <w:sz w:val="24"/>
          <w:szCs w:val="24"/>
        </w:rPr>
        <w:t>Мультитворчество</w:t>
      </w:r>
      <w:proofErr w:type="spellEnd"/>
    </w:p>
    <w:p w:rsidR="001155E6" w:rsidRDefault="001155E6" w:rsidP="001155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Таблицы</w:t>
      </w:r>
      <w:r w:rsidRPr="001155E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155E6" w:rsidRPr="00B5528D" w:rsidRDefault="001155E6" w:rsidP="001155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528D">
        <w:rPr>
          <w:rFonts w:ascii="Times New Roman" w:hAnsi="Times New Roman" w:cs="Times New Roman"/>
          <w:b/>
          <w:sz w:val="24"/>
          <w:szCs w:val="24"/>
        </w:rPr>
        <w:t>Технология  1-4 класс</w:t>
      </w:r>
    </w:p>
    <w:p w:rsidR="001155E6" w:rsidRPr="00B5528D" w:rsidRDefault="001155E6" w:rsidP="001155E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5528D">
        <w:rPr>
          <w:rFonts w:ascii="Times New Roman" w:hAnsi="Times New Roman" w:cs="Times New Roman"/>
          <w:sz w:val="24"/>
          <w:szCs w:val="24"/>
        </w:rPr>
        <w:t>Изучай устройство изделия.</w:t>
      </w:r>
    </w:p>
    <w:p w:rsidR="001155E6" w:rsidRPr="00B5528D" w:rsidRDefault="001155E6" w:rsidP="001155E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5528D">
        <w:rPr>
          <w:rFonts w:ascii="Times New Roman" w:hAnsi="Times New Roman" w:cs="Times New Roman"/>
          <w:sz w:val="24"/>
          <w:szCs w:val="24"/>
        </w:rPr>
        <w:t>Как разметить детали на ткани</w:t>
      </w:r>
    </w:p>
    <w:p w:rsidR="001155E6" w:rsidRPr="00B5528D" w:rsidRDefault="001155E6" w:rsidP="001155E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5528D">
        <w:rPr>
          <w:rFonts w:ascii="Times New Roman" w:hAnsi="Times New Roman" w:cs="Times New Roman"/>
          <w:sz w:val="24"/>
          <w:szCs w:val="24"/>
        </w:rPr>
        <w:t>Соединительные и закрепляющие строчки</w:t>
      </w:r>
    </w:p>
    <w:p w:rsidR="001155E6" w:rsidRPr="00B5528D" w:rsidRDefault="001155E6" w:rsidP="001155E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5528D">
        <w:rPr>
          <w:rFonts w:ascii="Times New Roman" w:hAnsi="Times New Roman" w:cs="Times New Roman"/>
          <w:sz w:val="24"/>
          <w:szCs w:val="24"/>
        </w:rPr>
        <w:t>Приёмы разметки</w:t>
      </w:r>
    </w:p>
    <w:p w:rsidR="001155E6" w:rsidRPr="00B5528D" w:rsidRDefault="001155E6" w:rsidP="001155E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5528D">
        <w:rPr>
          <w:rFonts w:ascii="Times New Roman" w:hAnsi="Times New Roman" w:cs="Times New Roman"/>
          <w:sz w:val="24"/>
          <w:szCs w:val="24"/>
        </w:rPr>
        <w:t>Разметочные инструменты и приспособления</w:t>
      </w:r>
    </w:p>
    <w:p w:rsidR="001155E6" w:rsidRPr="00B5528D" w:rsidRDefault="001155E6" w:rsidP="001155E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5528D">
        <w:rPr>
          <w:rFonts w:ascii="Times New Roman" w:hAnsi="Times New Roman" w:cs="Times New Roman"/>
          <w:sz w:val="24"/>
          <w:szCs w:val="24"/>
        </w:rPr>
        <w:t>Учимся выпиливать</w:t>
      </w:r>
    </w:p>
    <w:p w:rsidR="001155E6" w:rsidRPr="00B5528D" w:rsidRDefault="001155E6" w:rsidP="001155E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5528D">
        <w:rPr>
          <w:rFonts w:ascii="Times New Roman" w:hAnsi="Times New Roman" w:cs="Times New Roman"/>
          <w:sz w:val="24"/>
          <w:szCs w:val="24"/>
        </w:rPr>
        <w:t>Наклеиваем бумагу.</w:t>
      </w:r>
    </w:p>
    <w:p w:rsidR="001155E6" w:rsidRPr="00B5528D" w:rsidRDefault="001155E6" w:rsidP="001155E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5528D">
        <w:rPr>
          <w:rFonts w:ascii="Times New Roman" w:hAnsi="Times New Roman" w:cs="Times New Roman"/>
          <w:sz w:val="24"/>
          <w:szCs w:val="24"/>
        </w:rPr>
        <w:t>Режем ножом бумагу и картон</w:t>
      </w:r>
    </w:p>
    <w:p w:rsidR="001155E6" w:rsidRPr="00B5528D" w:rsidRDefault="001155E6" w:rsidP="001155E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5528D">
        <w:rPr>
          <w:rFonts w:ascii="Times New Roman" w:hAnsi="Times New Roman" w:cs="Times New Roman"/>
          <w:sz w:val="24"/>
          <w:szCs w:val="24"/>
        </w:rPr>
        <w:lastRenderedPageBreak/>
        <w:t>Из чего и как изготовлено изделие из квадратного листа бумаги</w:t>
      </w:r>
    </w:p>
    <w:p w:rsidR="001155E6" w:rsidRPr="00B5528D" w:rsidRDefault="001155E6" w:rsidP="001155E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5528D">
        <w:rPr>
          <w:rFonts w:ascii="Times New Roman" w:hAnsi="Times New Roman" w:cs="Times New Roman"/>
          <w:sz w:val="24"/>
          <w:szCs w:val="24"/>
        </w:rPr>
        <w:t>Работаем с тканью</w:t>
      </w:r>
    </w:p>
    <w:p w:rsidR="001155E6" w:rsidRPr="00B5528D" w:rsidRDefault="001155E6" w:rsidP="001155E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5528D">
        <w:rPr>
          <w:rFonts w:ascii="Times New Roman" w:hAnsi="Times New Roman" w:cs="Times New Roman"/>
          <w:sz w:val="24"/>
          <w:szCs w:val="24"/>
        </w:rPr>
        <w:t>Режем ножницами бумагу</w:t>
      </w:r>
    </w:p>
    <w:p w:rsidR="001155E6" w:rsidRPr="00B5528D" w:rsidRDefault="001155E6" w:rsidP="001155E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5528D">
        <w:rPr>
          <w:rFonts w:ascii="Times New Roman" w:hAnsi="Times New Roman" w:cs="Times New Roman"/>
          <w:sz w:val="24"/>
          <w:szCs w:val="24"/>
        </w:rPr>
        <w:t>Разметка прямоугольных деталей</w:t>
      </w:r>
    </w:p>
    <w:p w:rsidR="001155E6" w:rsidRPr="00B5528D" w:rsidRDefault="001155E6" w:rsidP="001155E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5528D">
        <w:rPr>
          <w:rFonts w:ascii="Times New Roman" w:hAnsi="Times New Roman" w:cs="Times New Roman"/>
          <w:sz w:val="24"/>
          <w:szCs w:val="24"/>
        </w:rPr>
        <w:t>Сшиваем тетради, книги, блокноты</w:t>
      </w:r>
    </w:p>
    <w:p w:rsidR="001155E6" w:rsidRPr="00B5528D" w:rsidRDefault="001155E6" w:rsidP="001155E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5528D">
        <w:rPr>
          <w:rFonts w:ascii="Times New Roman" w:hAnsi="Times New Roman" w:cs="Times New Roman"/>
          <w:sz w:val="24"/>
          <w:szCs w:val="24"/>
        </w:rPr>
        <w:t>С чего начинать работу</w:t>
      </w:r>
    </w:p>
    <w:p w:rsidR="001155E6" w:rsidRPr="00B5528D" w:rsidRDefault="001155E6" w:rsidP="001155E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5528D">
        <w:rPr>
          <w:rFonts w:ascii="Times New Roman" w:hAnsi="Times New Roman" w:cs="Times New Roman"/>
          <w:sz w:val="24"/>
          <w:szCs w:val="24"/>
        </w:rPr>
        <w:t>Подготовь сам рабочее место</w:t>
      </w:r>
    </w:p>
    <w:p w:rsidR="001155E6" w:rsidRPr="00B5528D" w:rsidRDefault="001155E6" w:rsidP="001155E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5528D">
        <w:rPr>
          <w:rFonts w:ascii="Times New Roman" w:hAnsi="Times New Roman" w:cs="Times New Roman"/>
          <w:sz w:val="24"/>
          <w:szCs w:val="24"/>
        </w:rPr>
        <w:t>Отделочные строчки</w:t>
      </w:r>
    </w:p>
    <w:p w:rsidR="001155E6" w:rsidRPr="00B5528D" w:rsidRDefault="001155E6" w:rsidP="001155E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5528D">
        <w:rPr>
          <w:rFonts w:ascii="Times New Roman" w:hAnsi="Times New Roman" w:cs="Times New Roman"/>
          <w:sz w:val="24"/>
          <w:szCs w:val="24"/>
        </w:rPr>
        <w:t>Запомни порядок работы на уроке</w:t>
      </w:r>
    </w:p>
    <w:p w:rsidR="001155E6" w:rsidRPr="00B5528D" w:rsidRDefault="001155E6" w:rsidP="001155E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5528D">
        <w:rPr>
          <w:rFonts w:ascii="Times New Roman" w:hAnsi="Times New Roman" w:cs="Times New Roman"/>
          <w:sz w:val="24"/>
          <w:szCs w:val="24"/>
        </w:rPr>
        <w:t>Работай с чертежом самостоятельно</w:t>
      </w:r>
    </w:p>
    <w:p w:rsidR="001155E6" w:rsidRPr="00B5528D" w:rsidRDefault="001155E6" w:rsidP="001155E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5528D">
        <w:rPr>
          <w:rFonts w:ascii="Times New Roman" w:hAnsi="Times New Roman" w:cs="Times New Roman"/>
          <w:sz w:val="24"/>
          <w:szCs w:val="24"/>
        </w:rPr>
        <w:t>Работай с деталями набора «Конструктор»</w:t>
      </w:r>
    </w:p>
    <w:p w:rsidR="001155E6" w:rsidRPr="00B5528D" w:rsidRDefault="001155E6" w:rsidP="001155E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5528D">
        <w:rPr>
          <w:rFonts w:ascii="Times New Roman" w:hAnsi="Times New Roman" w:cs="Times New Roman"/>
          <w:sz w:val="24"/>
          <w:szCs w:val="24"/>
        </w:rPr>
        <w:t>Правила по ТБ при работе лопатой, граблями</w:t>
      </w:r>
    </w:p>
    <w:p w:rsidR="001155E6" w:rsidRPr="00B5528D" w:rsidRDefault="001155E6" w:rsidP="001155E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5528D">
        <w:rPr>
          <w:rFonts w:ascii="Times New Roman" w:hAnsi="Times New Roman" w:cs="Times New Roman"/>
          <w:sz w:val="24"/>
          <w:szCs w:val="24"/>
        </w:rPr>
        <w:t>Правила по ТБ при работе кусачками, плоскогубцами</w:t>
      </w:r>
    </w:p>
    <w:p w:rsidR="001155E6" w:rsidRPr="00B5528D" w:rsidRDefault="001155E6" w:rsidP="001155E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5528D">
        <w:rPr>
          <w:rFonts w:ascii="Times New Roman" w:hAnsi="Times New Roman" w:cs="Times New Roman"/>
          <w:sz w:val="24"/>
          <w:szCs w:val="24"/>
        </w:rPr>
        <w:t>Правила по ТБ при работе шилом, буравчиком, лобзиком</w:t>
      </w:r>
    </w:p>
    <w:p w:rsidR="001155E6" w:rsidRPr="00B5528D" w:rsidRDefault="001155E6" w:rsidP="001155E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5528D">
        <w:rPr>
          <w:rFonts w:ascii="Times New Roman" w:hAnsi="Times New Roman" w:cs="Times New Roman"/>
          <w:sz w:val="24"/>
          <w:szCs w:val="24"/>
        </w:rPr>
        <w:t>Правила по ТБ при работе ножовкой</w:t>
      </w:r>
    </w:p>
    <w:p w:rsidR="001155E6" w:rsidRPr="00B5528D" w:rsidRDefault="001155E6" w:rsidP="001155E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5528D">
        <w:rPr>
          <w:rFonts w:ascii="Times New Roman" w:hAnsi="Times New Roman" w:cs="Times New Roman"/>
          <w:sz w:val="24"/>
          <w:szCs w:val="24"/>
        </w:rPr>
        <w:t>Работа с папье-маше</w:t>
      </w:r>
    </w:p>
    <w:p w:rsidR="001155E6" w:rsidRPr="00B5528D" w:rsidRDefault="001155E6" w:rsidP="001155E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5528D">
        <w:rPr>
          <w:rFonts w:ascii="Times New Roman" w:hAnsi="Times New Roman" w:cs="Times New Roman"/>
          <w:sz w:val="24"/>
          <w:szCs w:val="24"/>
        </w:rPr>
        <w:t>Приём окрашивания бумаги</w:t>
      </w:r>
    </w:p>
    <w:p w:rsidR="001155E6" w:rsidRPr="00E62762" w:rsidRDefault="001155E6" w:rsidP="00B936C5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720EE">
        <w:rPr>
          <w:rFonts w:ascii="Times New Roman" w:hAnsi="Times New Roman" w:cs="Times New Roman"/>
          <w:sz w:val="24"/>
          <w:szCs w:val="24"/>
        </w:rPr>
        <w:t>Порядок на рабочем месте</w:t>
      </w:r>
    </w:p>
    <w:p w:rsidR="00E62762" w:rsidRDefault="00E62762" w:rsidP="00E6276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E62762">
        <w:rPr>
          <w:rFonts w:ascii="Times New Roman" w:hAnsi="Times New Roman" w:cs="Times New Roman"/>
          <w:b/>
          <w:sz w:val="24"/>
          <w:szCs w:val="24"/>
        </w:rPr>
        <w:t>Коллекция тканей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E62762" w:rsidRDefault="00E62762" w:rsidP="00E6276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Ткани искусственного происхождения</w:t>
      </w:r>
    </w:p>
    <w:p w:rsidR="00E62762" w:rsidRDefault="00E62762" w:rsidP="00E6276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Ткани животного происхождения</w:t>
      </w:r>
    </w:p>
    <w:p w:rsidR="00E62762" w:rsidRDefault="00E62762" w:rsidP="00E6276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Ткани растительного происхождения</w:t>
      </w:r>
    </w:p>
    <w:p w:rsidR="00E62762" w:rsidRPr="00E62762" w:rsidRDefault="00E62762" w:rsidP="00E62762">
      <w:pPr>
        <w:pStyle w:val="a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Нитки и изделия из них</w:t>
      </w:r>
    </w:p>
    <w:p w:rsidR="001155E6" w:rsidRDefault="001155E6" w:rsidP="00B936C5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30" w:type="dxa"/>
        <w:tblLayout w:type="fixed"/>
        <w:tblLook w:val="0000"/>
      </w:tblPr>
      <w:tblGrid>
        <w:gridCol w:w="8084"/>
      </w:tblGrid>
      <w:tr w:rsidR="00711CAC" w:rsidRPr="004F67E5" w:rsidTr="00FE3905">
        <w:trPr>
          <w:trHeight w:val="70"/>
        </w:trPr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1CAC" w:rsidRPr="004F67E5" w:rsidRDefault="00711CAC" w:rsidP="00FE3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Технические средства обучения</w:t>
            </w:r>
          </w:p>
        </w:tc>
      </w:tr>
      <w:tr w:rsidR="00711CAC" w:rsidRPr="004F67E5" w:rsidTr="00FE3905"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1CAC" w:rsidRPr="004F67E5" w:rsidRDefault="00711CAC" w:rsidP="00FE390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67E5">
              <w:rPr>
                <w:rFonts w:ascii="Times New Roman" w:hAnsi="Times New Roman" w:cs="Times New Roman"/>
                <w:sz w:val="24"/>
                <w:szCs w:val="24"/>
              </w:rPr>
              <w:t xml:space="preserve">Классная доска с набором приспособлений для крепления таблиц  и картинок. </w:t>
            </w:r>
          </w:p>
          <w:p w:rsidR="00711CAC" w:rsidRPr="004F67E5" w:rsidRDefault="00711CAC" w:rsidP="00FE3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67E5">
              <w:rPr>
                <w:rFonts w:ascii="Times New Roman" w:hAnsi="Times New Roman" w:cs="Times New Roman"/>
                <w:sz w:val="24"/>
                <w:szCs w:val="24"/>
              </w:rPr>
              <w:t>Мультимедийный</w:t>
            </w:r>
            <w:proofErr w:type="spellEnd"/>
            <w:r w:rsidRPr="004F67E5">
              <w:rPr>
                <w:rFonts w:ascii="Times New Roman" w:hAnsi="Times New Roman" w:cs="Times New Roman"/>
                <w:sz w:val="24"/>
                <w:szCs w:val="24"/>
              </w:rPr>
              <w:t xml:space="preserve"> проектор </w:t>
            </w:r>
          </w:p>
          <w:p w:rsidR="00711CAC" w:rsidRPr="004F67E5" w:rsidRDefault="00711CAC" w:rsidP="00FE3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7E5">
              <w:rPr>
                <w:rFonts w:ascii="Times New Roman" w:hAnsi="Times New Roman" w:cs="Times New Roman"/>
                <w:sz w:val="24"/>
                <w:szCs w:val="24"/>
              </w:rPr>
              <w:t xml:space="preserve">Экспозиционный экран </w:t>
            </w:r>
          </w:p>
          <w:p w:rsidR="00711CAC" w:rsidRDefault="00711CAC" w:rsidP="00FE3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7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Компьютер</w:t>
            </w:r>
          </w:p>
          <w:p w:rsidR="00711CAC" w:rsidRPr="004F67E5" w:rsidRDefault="00711CAC" w:rsidP="00FE3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Ноутбук </w:t>
            </w:r>
          </w:p>
          <w:p w:rsidR="00711CAC" w:rsidRPr="004F67E5" w:rsidRDefault="00711CAC" w:rsidP="00FE3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7E5">
              <w:rPr>
                <w:rFonts w:ascii="Times New Roman" w:hAnsi="Times New Roman" w:cs="Times New Roman"/>
                <w:sz w:val="24"/>
                <w:szCs w:val="24"/>
              </w:rPr>
              <w:t xml:space="preserve">Принтер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11CAC" w:rsidRPr="004F67E5" w:rsidRDefault="00711CAC" w:rsidP="00FE39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CAC" w:rsidRPr="009B139D" w:rsidTr="00711CAC"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1CAC" w:rsidRPr="00711CAC" w:rsidRDefault="00711CAC" w:rsidP="00711CAC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1CA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Оборудование класса</w:t>
            </w:r>
          </w:p>
        </w:tc>
      </w:tr>
      <w:tr w:rsidR="00711CAC" w:rsidRPr="009B139D" w:rsidTr="00711CAC"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1CAC" w:rsidRPr="004F67E5" w:rsidRDefault="00711CAC" w:rsidP="00711CA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67E5">
              <w:rPr>
                <w:rFonts w:ascii="Times New Roman" w:hAnsi="Times New Roman" w:cs="Times New Roman"/>
                <w:sz w:val="24"/>
                <w:szCs w:val="24"/>
              </w:rPr>
              <w:t>Ученические столы 1-2 местные с комплектом стульев</w:t>
            </w:r>
          </w:p>
          <w:p w:rsidR="00711CAC" w:rsidRDefault="00711CAC" w:rsidP="00711CA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67E5">
              <w:rPr>
                <w:rFonts w:ascii="Times New Roman" w:hAnsi="Times New Roman" w:cs="Times New Roman"/>
                <w:sz w:val="24"/>
                <w:szCs w:val="24"/>
              </w:rPr>
              <w:t xml:space="preserve">Стол учительский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11CAC" w:rsidRPr="004F67E5" w:rsidRDefault="00711CAC" w:rsidP="00711CA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компьютерный</w:t>
            </w:r>
          </w:p>
          <w:p w:rsidR="00711CAC" w:rsidRPr="004F67E5" w:rsidRDefault="00711CAC" w:rsidP="00711CA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67E5">
              <w:rPr>
                <w:rFonts w:ascii="Times New Roman" w:hAnsi="Times New Roman" w:cs="Times New Roman"/>
                <w:sz w:val="24"/>
                <w:szCs w:val="24"/>
              </w:rPr>
              <w:t>Шкафы для хранения учебников, дидактических материалов, пособий и пр.</w:t>
            </w:r>
          </w:p>
          <w:p w:rsidR="00711CAC" w:rsidRPr="009B139D" w:rsidRDefault="00711CAC" w:rsidP="00711CA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6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936C5" w:rsidRPr="00B936C5" w:rsidRDefault="00B936C5" w:rsidP="00B936C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01A79" w:rsidRDefault="00B936C5" w:rsidP="00501A79">
      <w:pPr>
        <w:rPr>
          <w:rFonts w:ascii="Times New Roman" w:hAnsi="Times New Roman" w:cs="Times New Roman"/>
          <w:bCs/>
          <w:sz w:val="24"/>
          <w:szCs w:val="24"/>
        </w:rPr>
      </w:pPr>
      <w:r w:rsidRPr="00B936C5">
        <w:rPr>
          <w:rFonts w:ascii="Times New Roman" w:hAnsi="Times New Roman" w:cs="Times New Roman"/>
          <w:b/>
          <w:bCs/>
          <w:sz w:val="24"/>
          <w:szCs w:val="24"/>
        </w:rPr>
        <w:t>Материалы:</w:t>
      </w:r>
      <w:r w:rsidR="00501A79" w:rsidRPr="00501A7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936C5" w:rsidRPr="00B936C5" w:rsidRDefault="00501A79" w:rsidP="00B936C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25D25">
        <w:rPr>
          <w:rFonts w:ascii="Times New Roman" w:hAnsi="Times New Roman" w:cs="Times New Roman"/>
          <w:bCs/>
          <w:sz w:val="24"/>
          <w:szCs w:val="24"/>
        </w:rPr>
        <w:t xml:space="preserve">Конструктор школьника металлический </w:t>
      </w: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B25D25">
        <w:rPr>
          <w:rFonts w:ascii="Times New Roman" w:hAnsi="Times New Roman" w:cs="Times New Roman"/>
          <w:bCs/>
          <w:sz w:val="24"/>
          <w:szCs w:val="24"/>
        </w:rPr>
        <w:t>10 штук</w:t>
      </w:r>
    </w:p>
    <w:p w:rsidR="00B936C5" w:rsidRPr="00B936C5" w:rsidRDefault="00B936C5" w:rsidP="00B936C5">
      <w:pPr>
        <w:rPr>
          <w:rFonts w:ascii="Times New Roman" w:hAnsi="Times New Roman" w:cs="Times New Roman"/>
          <w:bCs/>
          <w:sz w:val="24"/>
          <w:szCs w:val="24"/>
        </w:rPr>
      </w:pPr>
      <w:r w:rsidRPr="00B936C5">
        <w:rPr>
          <w:rFonts w:ascii="Times New Roman" w:hAnsi="Times New Roman" w:cs="Times New Roman"/>
          <w:bCs/>
          <w:sz w:val="24"/>
          <w:szCs w:val="24"/>
        </w:rPr>
        <w:t>Пластилин</w:t>
      </w:r>
    </w:p>
    <w:p w:rsidR="00B936C5" w:rsidRPr="00B936C5" w:rsidRDefault="00B936C5" w:rsidP="00B936C5">
      <w:pPr>
        <w:rPr>
          <w:rFonts w:ascii="Times New Roman" w:hAnsi="Times New Roman" w:cs="Times New Roman"/>
          <w:sz w:val="24"/>
          <w:szCs w:val="24"/>
        </w:rPr>
      </w:pPr>
      <w:r w:rsidRPr="00B936C5">
        <w:rPr>
          <w:rFonts w:ascii="Times New Roman" w:hAnsi="Times New Roman" w:cs="Times New Roman"/>
          <w:sz w:val="24"/>
          <w:szCs w:val="24"/>
        </w:rPr>
        <w:t>Наборы цветной бумаги, картона</w:t>
      </w:r>
      <w:proofErr w:type="gramStart"/>
      <w:r w:rsidR="00583AAD">
        <w:rPr>
          <w:rFonts w:ascii="Times New Roman" w:hAnsi="Times New Roman" w:cs="Times New Roman"/>
          <w:sz w:val="24"/>
          <w:szCs w:val="24"/>
        </w:rPr>
        <w:t>.</w:t>
      </w:r>
      <w:r w:rsidRPr="00B936C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936C5" w:rsidRPr="00B936C5" w:rsidRDefault="001155E6" w:rsidP="00B936C5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3AAD">
        <w:rPr>
          <w:rFonts w:ascii="Times New Roman" w:hAnsi="Times New Roman" w:cs="Times New Roman"/>
          <w:sz w:val="24"/>
          <w:szCs w:val="24"/>
        </w:rPr>
        <w:t>.</w:t>
      </w:r>
    </w:p>
    <w:p w:rsidR="00B936C5" w:rsidRPr="00B936C5" w:rsidRDefault="00B936C5" w:rsidP="00320A8D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</w:p>
    <w:sectPr w:rsidR="00B936C5" w:rsidRPr="00B936C5" w:rsidSect="00583AAD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B146D"/>
    <w:multiLevelType w:val="hybridMultilevel"/>
    <w:tmpl w:val="73F2799E"/>
    <w:lvl w:ilvl="0" w:tplc="3E8ABF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7141B1"/>
    <w:multiLevelType w:val="hybridMultilevel"/>
    <w:tmpl w:val="EBCC9440"/>
    <w:lvl w:ilvl="0" w:tplc="0419000F">
      <w:start w:val="1"/>
      <w:numFmt w:val="decimal"/>
      <w:lvlText w:val="%1."/>
      <w:lvlJc w:val="left"/>
      <w:pPr>
        <w:tabs>
          <w:tab w:val="num" w:pos="1185"/>
        </w:tabs>
        <w:ind w:left="11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20A8D"/>
    <w:rsid w:val="000476F3"/>
    <w:rsid w:val="001155E6"/>
    <w:rsid w:val="00181495"/>
    <w:rsid w:val="001C3DA6"/>
    <w:rsid w:val="00240467"/>
    <w:rsid w:val="00320A8D"/>
    <w:rsid w:val="00501A79"/>
    <w:rsid w:val="00583AAD"/>
    <w:rsid w:val="00711CAC"/>
    <w:rsid w:val="00934E88"/>
    <w:rsid w:val="00965463"/>
    <w:rsid w:val="009667B6"/>
    <w:rsid w:val="00A720EE"/>
    <w:rsid w:val="00B936C5"/>
    <w:rsid w:val="00CB5A9B"/>
    <w:rsid w:val="00E24661"/>
    <w:rsid w:val="00E62762"/>
    <w:rsid w:val="00E93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463"/>
  </w:style>
  <w:style w:type="paragraph" w:styleId="2">
    <w:name w:val="heading 2"/>
    <w:basedOn w:val="a"/>
    <w:next w:val="a"/>
    <w:link w:val="20"/>
    <w:qFormat/>
    <w:rsid w:val="00320A8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320A8D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20A8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rsid w:val="00320A8D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Normal (Web)"/>
    <w:basedOn w:val="a"/>
    <w:rsid w:val="00B93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155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ШКОЛА</cp:lastModifiedBy>
  <cp:revision>13</cp:revision>
  <dcterms:created xsi:type="dcterms:W3CDTF">2000-12-31T18:04:00Z</dcterms:created>
  <dcterms:modified xsi:type="dcterms:W3CDTF">2015-05-08T07:08:00Z</dcterms:modified>
</cp:coreProperties>
</file>