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5F40" w:rsidRPr="006C5F40" w:rsidRDefault="006C5F40" w:rsidP="006C5F40">
      <w:pPr>
        <w:jc w:val="center"/>
        <w:rPr>
          <w:b/>
          <w:sz w:val="24"/>
          <w:szCs w:val="24"/>
        </w:rPr>
      </w:pPr>
      <w:r w:rsidRPr="006C5F40">
        <w:rPr>
          <w:b/>
          <w:sz w:val="24"/>
          <w:szCs w:val="24"/>
        </w:rPr>
        <w:t>Материально-техническое обеспечение образовательного процесса</w:t>
      </w:r>
    </w:p>
    <w:p w:rsidR="00FB19EC" w:rsidRPr="00FB19EC" w:rsidRDefault="006F7D36" w:rsidP="00FB19EC">
      <w:pPr>
        <w:autoSpaceDN w:val="0"/>
        <w:spacing w:after="0" w:line="240" w:lineRule="auto"/>
        <w:ind w:left="567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9C065E">
        <w:rPr>
          <w:sz w:val="24"/>
          <w:szCs w:val="24"/>
        </w:rPr>
        <w:t xml:space="preserve"> </w:t>
      </w:r>
      <w:r w:rsidR="00FB19EC" w:rsidRPr="00FB19EC">
        <w:rPr>
          <w:b/>
          <w:sz w:val="24"/>
          <w:szCs w:val="24"/>
        </w:rPr>
        <w:t>П</w:t>
      </w:r>
      <w:r w:rsidRPr="00FB19EC">
        <w:rPr>
          <w:b/>
          <w:sz w:val="24"/>
          <w:szCs w:val="24"/>
        </w:rPr>
        <w:t>особия для учителя:</w:t>
      </w:r>
      <w:r w:rsidR="00FB19EC" w:rsidRPr="00FB19EC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FB19EC" w:rsidRDefault="009F6D8A" w:rsidP="009F6D8A">
      <w:pPr>
        <w:autoSpaceDN w:val="0"/>
        <w:spacing w:after="0" w:line="240" w:lineRule="auto"/>
        <w:ind w:left="426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1.</w:t>
      </w:r>
      <w:r w:rsidR="0065535C">
        <w:rPr>
          <w:rFonts w:ascii="Times New Roman" w:hAnsi="Times New Roman" w:cs="Times New Roman"/>
          <w:sz w:val="24"/>
          <w:szCs w:val="24"/>
        </w:rPr>
        <w:t xml:space="preserve"> А.Г. Александрова, Н.В. Капустина Изобразительное искусство и художественный труд в начальной школе. Волгоград,2004</w:t>
      </w:r>
    </w:p>
    <w:p w:rsidR="006F7D36" w:rsidRPr="00FB19EC" w:rsidRDefault="009F6D8A" w:rsidP="009F6D8A">
      <w:pPr>
        <w:autoSpaceDN w:val="0"/>
        <w:spacing w:before="36" w:after="144" w:line="240" w:lineRule="auto"/>
        <w:ind w:left="567"/>
        <w:contextualSpacing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 </w:t>
      </w:r>
      <w:r w:rsidR="00FB19EC" w:rsidRPr="00FB19EC">
        <w:rPr>
          <w:rFonts w:ascii="Times New Roman" w:hAnsi="Times New Roman" w:cs="Times New Roman"/>
          <w:sz w:val="24"/>
          <w:szCs w:val="24"/>
        </w:rPr>
        <w:t xml:space="preserve">Изобразительное искусство. </w:t>
      </w:r>
      <w:r w:rsidR="00DD19BF">
        <w:rPr>
          <w:rFonts w:ascii="Times New Roman" w:hAnsi="Times New Roman" w:cs="Times New Roman"/>
          <w:sz w:val="24"/>
          <w:szCs w:val="24"/>
        </w:rPr>
        <w:t>4</w:t>
      </w:r>
      <w:r w:rsidR="00FB19EC" w:rsidRPr="00FB19EC">
        <w:rPr>
          <w:rFonts w:ascii="Times New Roman" w:hAnsi="Times New Roman" w:cs="Times New Roman"/>
          <w:sz w:val="24"/>
          <w:szCs w:val="24"/>
        </w:rPr>
        <w:t xml:space="preserve"> класс. Учебник</w:t>
      </w:r>
      <w:proofErr w:type="gramStart"/>
      <w:r w:rsidR="00FB19EC" w:rsidRPr="00FB19EC">
        <w:rPr>
          <w:rFonts w:ascii="Times New Roman" w:hAnsi="Times New Roman" w:cs="Times New Roman"/>
          <w:sz w:val="24"/>
          <w:szCs w:val="24"/>
        </w:rPr>
        <w:t>/П</w:t>
      </w:r>
      <w:proofErr w:type="gramEnd"/>
      <w:r w:rsidR="00FB19EC" w:rsidRPr="00FB19EC">
        <w:rPr>
          <w:rFonts w:ascii="Times New Roman" w:hAnsi="Times New Roman" w:cs="Times New Roman"/>
          <w:sz w:val="24"/>
          <w:szCs w:val="24"/>
        </w:rPr>
        <w:t xml:space="preserve">од редакцией </w:t>
      </w:r>
      <w:proofErr w:type="spellStart"/>
      <w:r w:rsidR="00FB19EC" w:rsidRPr="00FB19EC">
        <w:rPr>
          <w:rFonts w:ascii="Times New Roman" w:hAnsi="Times New Roman" w:cs="Times New Roman"/>
          <w:sz w:val="24"/>
          <w:szCs w:val="24"/>
        </w:rPr>
        <w:t>Б.Неменского</w:t>
      </w:r>
      <w:proofErr w:type="spellEnd"/>
      <w:r w:rsidR="00FB19EC" w:rsidRPr="00FB19EC">
        <w:rPr>
          <w:rFonts w:ascii="Times New Roman" w:hAnsi="Times New Roman" w:cs="Times New Roman"/>
          <w:sz w:val="24"/>
          <w:szCs w:val="24"/>
        </w:rPr>
        <w:t>. – М.: «Просвещение», 201</w:t>
      </w:r>
      <w:r w:rsidR="00F447FF">
        <w:rPr>
          <w:rFonts w:ascii="Times New Roman" w:hAnsi="Times New Roman" w:cs="Times New Roman"/>
          <w:sz w:val="24"/>
          <w:szCs w:val="24"/>
        </w:rPr>
        <w:t>4</w:t>
      </w:r>
    </w:p>
    <w:p w:rsidR="00FB19EC" w:rsidRPr="00B60EA7" w:rsidRDefault="009F6D8A" w:rsidP="009F6D8A">
      <w:pPr>
        <w:tabs>
          <w:tab w:val="right" w:leader="underscore" w:pos="9645"/>
        </w:tabs>
        <w:suppressAutoHyphens/>
        <w:autoSpaceDE w:val="0"/>
        <w:spacing w:after="0" w:line="264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3. </w:t>
      </w:r>
      <w:r w:rsidR="00FB19EC">
        <w:rPr>
          <w:rFonts w:ascii="Times New Roman" w:hAnsi="Times New Roman" w:cs="Times New Roman"/>
          <w:sz w:val="24"/>
          <w:szCs w:val="24"/>
        </w:rPr>
        <w:t>П</w:t>
      </w:r>
      <w:r w:rsidR="00FB19EC" w:rsidRPr="00B60EA7">
        <w:rPr>
          <w:rFonts w:ascii="Times New Roman" w:hAnsi="Times New Roman" w:cs="Times New Roman"/>
          <w:sz w:val="24"/>
          <w:szCs w:val="24"/>
        </w:rPr>
        <w:t>рограммы для начальных классов. «Школа России». Руководитель проекта «Школа России» А.А.Плешаков, Москва, «Просвещение», 20</w:t>
      </w:r>
      <w:r w:rsidR="0065535C">
        <w:rPr>
          <w:rFonts w:ascii="Times New Roman" w:hAnsi="Times New Roman" w:cs="Times New Roman"/>
          <w:sz w:val="24"/>
          <w:szCs w:val="24"/>
        </w:rPr>
        <w:t>11</w:t>
      </w:r>
    </w:p>
    <w:p w:rsidR="009F6D8A" w:rsidRPr="009F6D8A" w:rsidRDefault="009F6D8A" w:rsidP="009F6D8A">
      <w:pPr>
        <w:tabs>
          <w:tab w:val="right" w:leader="underscore" w:pos="9645"/>
        </w:tabs>
        <w:suppressAutoHyphens/>
        <w:autoSpaceDE w:val="0"/>
        <w:autoSpaceDN w:val="0"/>
        <w:spacing w:before="36" w:after="144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4. </w:t>
      </w:r>
      <w:r w:rsidRPr="009F6D8A">
        <w:rPr>
          <w:rFonts w:ascii="Times New Roman" w:hAnsi="Times New Roman" w:cs="Times New Roman"/>
          <w:sz w:val="24"/>
          <w:szCs w:val="24"/>
        </w:rPr>
        <w:t>Примерная программа начального образования по изобразительному искусству</w:t>
      </w:r>
    </w:p>
    <w:p w:rsidR="00FB19EC" w:rsidRPr="00F17752" w:rsidRDefault="00FB19EC" w:rsidP="0065535C">
      <w:pPr>
        <w:tabs>
          <w:tab w:val="right" w:leader="underscore" w:pos="9645"/>
        </w:tabs>
        <w:suppressAutoHyphens/>
        <w:autoSpaceDE w:val="0"/>
        <w:autoSpaceDN w:val="0"/>
        <w:spacing w:before="36" w:after="144" w:line="240" w:lineRule="auto"/>
        <w:ind w:left="288"/>
        <w:contextualSpacing/>
        <w:jc w:val="both"/>
        <w:rPr>
          <w:sz w:val="24"/>
          <w:szCs w:val="24"/>
        </w:rPr>
      </w:pPr>
    </w:p>
    <w:p w:rsidR="006F7D36" w:rsidRPr="007D72C0" w:rsidRDefault="006F7D36" w:rsidP="006F7D36">
      <w:pPr>
        <w:pStyle w:val="Style1"/>
        <w:adjustRightInd/>
        <w:spacing w:before="36"/>
        <w:ind w:left="3816"/>
        <w:rPr>
          <w:b/>
          <w:sz w:val="24"/>
          <w:szCs w:val="24"/>
        </w:rPr>
      </w:pPr>
      <w:r w:rsidRPr="007D72C0">
        <w:rPr>
          <w:b/>
          <w:sz w:val="24"/>
          <w:szCs w:val="24"/>
        </w:rPr>
        <w:t>Средства обучения</w:t>
      </w:r>
    </w:p>
    <w:p w:rsidR="006F7D36" w:rsidRPr="009C065E" w:rsidRDefault="006F7D36" w:rsidP="006F7D36">
      <w:pPr>
        <w:pStyle w:val="Style2"/>
        <w:spacing w:before="36" w:line="240" w:lineRule="auto"/>
        <w:rPr>
          <w:rStyle w:val="CharacterStyle1"/>
          <w:sz w:val="24"/>
          <w:szCs w:val="24"/>
        </w:rPr>
      </w:pPr>
      <w:r>
        <w:rPr>
          <w:rStyle w:val="CharacterStyle1"/>
          <w:sz w:val="24"/>
          <w:szCs w:val="24"/>
        </w:rPr>
        <w:t>1. Наглядные пособи</w:t>
      </w:r>
      <w:r w:rsidRPr="009C065E">
        <w:rPr>
          <w:rStyle w:val="CharacterStyle1"/>
          <w:sz w:val="24"/>
          <w:szCs w:val="24"/>
        </w:rPr>
        <w:t>я.</w:t>
      </w:r>
    </w:p>
    <w:p w:rsidR="006F7D36" w:rsidRDefault="007E15A7" w:rsidP="006F7D36">
      <w:pPr>
        <w:pStyle w:val="Style1"/>
        <w:adjustRightInd/>
        <w:spacing w:before="36" w:after="36"/>
        <w:ind w:left="360"/>
        <w:rPr>
          <w:sz w:val="24"/>
          <w:szCs w:val="24"/>
        </w:rPr>
      </w:pPr>
      <w:r>
        <w:rPr>
          <w:sz w:val="24"/>
          <w:szCs w:val="24"/>
        </w:rPr>
        <w:t>Комплект таблиц «Детям об искусстве»</w:t>
      </w:r>
      <w:r w:rsidR="006F7D36" w:rsidRPr="009C065E">
        <w:rPr>
          <w:sz w:val="24"/>
          <w:szCs w:val="24"/>
        </w:rPr>
        <w:t>.</w:t>
      </w:r>
    </w:p>
    <w:p w:rsidR="007E15A7" w:rsidRDefault="007E15A7" w:rsidP="006F7D36">
      <w:pPr>
        <w:pStyle w:val="Style1"/>
        <w:adjustRightInd/>
        <w:spacing w:before="36" w:after="36"/>
        <w:ind w:left="360"/>
        <w:rPr>
          <w:sz w:val="24"/>
          <w:szCs w:val="24"/>
        </w:rPr>
      </w:pPr>
      <w:proofErr w:type="gramStart"/>
      <w:r>
        <w:rPr>
          <w:sz w:val="24"/>
          <w:szCs w:val="24"/>
        </w:rPr>
        <w:t>Комплект таблиц «Времена года» (</w:t>
      </w:r>
      <w:r w:rsidR="00A42067">
        <w:rPr>
          <w:sz w:val="24"/>
          <w:szCs w:val="24"/>
        </w:rPr>
        <w:t>Пейзаж в творчестве русских художников (19-20 века)</w:t>
      </w:r>
      <w:proofErr w:type="gramEnd"/>
    </w:p>
    <w:p w:rsidR="00A42067" w:rsidRDefault="00A42067" w:rsidP="006F7D36">
      <w:pPr>
        <w:pStyle w:val="Style1"/>
        <w:adjustRightInd/>
        <w:spacing w:before="36" w:after="36"/>
        <w:ind w:left="360"/>
        <w:rPr>
          <w:sz w:val="24"/>
          <w:szCs w:val="24"/>
        </w:rPr>
      </w:pPr>
      <w:r>
        <w:rPr>
          <w:sz w:val="24"/>
          <w:szCs w:val="24"/>
        </w:rPr>
        <w:t>Комплект таблиц «Рисование с натуры и декоративное рисование»</w:t>
      </w:r>
    </w:p>
    <w:p w:rsidR="00A42067" w:rsidRPr="00A42067" w:rsidRDefault="00A42067" w:rsidP="006F7D36">
      <w:pPr>
        <w:pStyle w:val="Style1"/>
        <w:adjustRightInd/>
        <w:spacing w:before="36" w:after="36"/>
        <w:ind w:left="360"/>
        <w:rPr>
          <w:sz w:val="24"/>
          <w:szCs w:val="24"/>
        </w:rPr>
      </w:pPr>
      <w:r>
        <w:rPr>
          <w:sz w:val="24"/>
          <w:szCs w:val="24"/>
        </w:rPr>
        <w:t>Коллекция рисунков лучших работ учителей и учащихся</w:t>
      </w:r>
      <w:r w:rsidR="00726824">
        <w:rPr>
          <w:sz w:val="24"/>
          <w:szCs w:val="24"/>
        </w:rPr>
        <w:t xml:space="preserve"> </w:t>
      </w:r>
    </w:p>
    <w:p w:rsidR="00FB19EC" w:rsidRDefault="00FB19EC" w:rsidP="006F7D36">
      <w:pPr>
        <w:pStyle w:val="Style1"/>
        <w:adjustRightInd/>
        <w:ind w:left="432"/>
        <w:rPr>
          <w:sz w:val="24"/>
          <w:szCs w:val="24"/>
        </w:rPr>
      </w:pPr>
    </w:p>
    <w:p w:rsidR="006F7D36" w:rsidRPr="00175CCF" w:rsidRDefault="006F7D36" w:rsidP="006F7D36">
      <w:pPr>
        <w:pStyle w:val="Style1"/>
        <w:adjustRightInd/>
        <w:ind w:left="432"/>
        <w:rPr>
          <w:b/>
          <w:sz w:val="24"/>
          <w:szCs w:val="24"/>
        </w:rPr>
      </w:pPr>
      <w:r w:rsidRPr="00175CCF">
        <w:rPr>
          <w:b/>
          <w:sz w:val="24"/>
          <w:szCs w:val="24"/>
        </w:rPr>
        <w:t>3. Модели и натуральный фонд.</w:t>
      </w:r>
    </w:p>
    <w:p w:rsidR="006F7D36" w:rsidRPr="009C065E" w:rsidRDefault="006F7D36" w:rsidP="006F7D36">
      <w:pPr>
        <w:pStyle w:val="Style2"/>
        <w:numPr>
          <w:ilvl w:val="0"/>
          <w:numId w:val="10"/>
        </w:numPr>
        <w:tabs>
          <w:tab w:val="clear" w:pos="216"/>
          <w:tab w:val="num" w:pos="648"/>
        </w:tabs>
        <w:spacing w:line="240" w:lineRule="auto"/>
        <w:rPr>
          <w:rStyle w:val="CharacterStyle1"/>
          <w:sz w:val="24"/>
          <w:szCs w:val="24"/>
        </w:rPr>
      </w:pPr>
      <w:r>
        <w:rPr>
          <w:rStyle w:val="CharacterStyle1"/>
          <w:sz w:val="24"/>
          <w:szCs w:val="24"/>
        </w:rPr>
        <w:t>Муляжи ф</w:t>
      </w:r>
      <w:r w:rsidRPr="009C065E">
        <w:rPr>
          <w:rStyle w:val="CharacterStyle1"/>
          <w:sz w:val="24"/>
          <w:szCs w:val="24"/>
        </w:rPr>
        <w:t>руктов и овощей.</w:t>
      </w:r>
    </w:p>
    <w:p w:rsidR="004F60BD" w:rsidRPr="00F0672E" w:rsidRDefault="006F7D36" w:rsidP="006F7D36">
      <w:pPr>
        <w:pStyle w:val="Style2"/>
        <w:numPr>
          <w:ilvl w:val="0"/>
          <w:numId w:val="10"/>
        </w:numPr>
        <w:tabs>
          <w:tab w:val="clear" w:pos="216"/>
          <w:tab w:val="num" w:pos="648"/>
        </w:tabs>
        <w:spacing w:after="36" w:line="240" w:lineRule="auto"/>
      </w:pPr>
      <w:r w:rsidRPr="006C5F40">
        <w:rPr>
          <w:rStyle w:val="CharacterStyle1"/>
          <w:sz w:val="24"/>
          <w:szCs w:val="24"/>
        </w:rPr>
        <w:t>Гербарии.</w:t>
      </w:r>
      <w:r w:rsidR="00FB19EC">
        <w:t xml:space="preserve"> </w:t>
      </w:r>
    </w:p>
    <w:tbl>
      <w:tblPr>
        <w:tblW w:w="0" w:type="auto"/>
        <w:tblInd w:w="-30" w:type="dxa"/>
        <w:tblLayout w:type="fixed"/>
        <w:tblLook w:val="04A0"/>
      </w:tblPr>
      <w:tblGrid>
        <w:gridCol w:w="8084"/>
      </w:tblGrid>
      <w:tr w:rsidR="004F60BD" w:rsidRPr="00B60EA7" w:rsidTr="00FE79CD">
        <w:trPr>
          <w:trHeight w:val="70"/>
        </w:trPr>
        <w:tc>
          <w:tcPr>
            <w:tcW w:w="8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F60BD" w:rsidRPr="00B60EA7" w:rsidRDefault="004F60BD" w:rsidP="00FE79CD">
            <w:pPr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B60E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Технические средства обучения</w:t>
            </w:r>
          </w:p>
        </w:tc>
      </w:tr>
      <w:tr w:rsidR="004F60BD" w:rsidRPr="006346F9" w:rsidTr="00FE79CD">
        <w:tc>
          <w:tcPr>
            <w:tcW w:w="8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F60BD" w:rsidRPr="006346F9" w:rsidRDefault="004F60BD" w:rsidP="00FE79CD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60EA7">
              <w:rPr>
                <w:rFonts w:ascii="Times New Roman" w:hAnsi="Times New Roman" w:cs="Times New Roman"/>
                <w:sz w:val="24"/>
                <w:szCs w:val="24"/>
              </w:rPr>
              <w:t>Классная доска с набором приспособлений для крепления таблиц</w:t>
            </w:r>
            <w:r w:rsidRPr="006346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60EA7">
              <w:rPr>
                <w:rFonts w:ascii="Times New Roman" w:hAnsi="Times New Roman" w:cs="Times New Roman"/>
                <w:sz w:val="24"/>
                <w:szCs w:val="24"/>
              </w:rPr>
              <w:t xml:space="preserve"> и картинок. </w:t>
            </w:r>
            <w:r w:rsidRPr="006346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F60BD" w:rsidRPr="00B60EA7" w:rsidRDefault="004F60BD" w:rsidP="00FE79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60EA7">
              <w:rPr>
                <w:rFonts w:ascii="Times New Roman" w:hAnsi="Times New Roman" w:cs="Times New Roman"/>
                <w:sz w:val="24"/>
                <w:szCs w:val="24"/>
              </w:rPr>
              <w:t>Мультимедийный</w:t>
            </w:r>
            <w:proofErr w:type="spellEnd"/>
            <w:r w:rsidRPr="00B60EA7">
              <w:rPr>
                <w:rFonts w:ascii="Times New Roman" w:hAnsi="Times New Roman" w:cs="Times New Roman"/>
                <w:sz w:val="24"/>
                <w:szCs w:val="24"/>
              </w:rPr>
              <w:t xml:space="preserve"> проектор </w:t>
            </w:r>
          </w:p>
          <w:p w:rsidR="004F60BD" w:rsidRPr="00B60EA7" w:rsidRDefault="004F60BD" w:rsidP="00FE79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EA7">
              <w:rPr>
                <w:rFonts w:ascii="Times New Roman" w:hAnsi="Times New Roman" w:cs="Times New Roman"/>
                <w:sz w:val="24"/>
                <w:szCs w:val="24"/>
              </w:rPr>
              <w:t xml:space="preserve">Экспозиционный экран </w:t>
            </w:r>
          </w:p>
          <w:p w:rsidR="004F60BD" w:rsidRDefault="004F60BD" w:rsidP="00FE79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EA7">
              <w:rPr>
                <w:rFonts w:ascii="Times New Roman" w:hAnsi="Times New Roman" w:cs="Times New Roman"/>
                <w:sz w:val="24"/>
                <w:szCs w:val="24"/>
              </w:rPr>
              <w:t>Компьютер</w:t>
            </w:r>
            <w:r w:rsidRPr="00F701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F60BD" w:rsidRPr="00EC5647" w:rsidRDefault="004F60BD" w:rsidP="00FE79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Ноутбук</w:t>
            </w:r>
          </w:p>
          <w:p w:rsidR="004F60BD" w:rsidRPr="006346F9" w:rsidRDefault="004F60BD" w:rsidP="006C5F40">
            <w:pPr>
              <w:rPr>
                <w:rFonts w:ascii="Times New Roman" w:hAnsi="Times New Roman" w:cs="Times New Roman"/>
                <w:sz w:val="24"/>
                <w:szCs w:val="24"/>
                <w:lang w:val="en-US" w:eastAsia="ar-SA"/>
              </w:rPr>
            </w:pPr>
            <w:r w:rsidRPr="00B60EA7">
              <w:rPr>
                <w:rFonts w:ascii="Times New Roman" w:hAnsi="Times New Roman" w:cs="Times New Roman"/>
                <w:sz w:val="24"/>
                <w:szCs w:val="24"/>
              </w:rPr>
              <w:t xml:space="preserve">Принтер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</w:p>
        </w:tc>
      </w:tr>
    </w:tbl>
    <w:p w:rsidR="006F7D36" w:rsidRPr="00F0672E" w:rsidRDefault="006F7D36" w:rsidP="006F7D36"/>
    <w:tbl>
      <w:tblPr>
        <w:tblW w:w="0" w:type="auto"/>
        <w:tblInd w:w="-30" w:type="dxa"/>
        <w:tblLayout w:type="fixed"/>
        <w:tblLook w:val="0000"/>
      </w:tblPr>
      <w:tblGrid>
        <w:gridCol w:w="8084"/>
      </w:tblGrid>
      <w:tr w:rsidR="004F60BD" w:rsidRPr="009B139D" w:rsidTr="00FE79CD">
        <w:tc>
          <w:tcPr>
            <w:tcW w:w="8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60BD" w:rsidRPr="009B139D" w:rsidRDefault="004F60BD" w:rsidP="00FE79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139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Оборудование класса</w:t>
            </w:r>
          </w:p>
        </w:tc>
      </w:tr>
      <w:tr w:rsidR="004F60BD" w:rsidRPr="009B139D" w:rsidTr="00FE79CD">
        <w:tc>
          <w:tcPr>
            <w:tcW w:w="8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60BD" w:rsidRPr="004F67E5" w:rsidRDefault="004F60BD" w:rsidP="00FE79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67E5">
              <w:rPr>
                <w:rFonts w:ascii="Times New Roman" w:hAnsi="Times New Roman" w:cs="Times New Roman"/>
                <w:sz w:val="24"/>
                <w:szCs w:val="24"/>
              </w:rPr>
              <w:t>Ученические столы 1-2 местные с комплектом стульев</w:t>
            </w:r>
          </w:p>
          <w:p w:rsidR="004F60BD" w:rsidRDefault="004F60BD" w:rsidP="00FE79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67E5">
              <w:rPr>
                <w:rFonts w:ascii="Times New Roman" w:hAnsi="Times New Roman" w:cs="Times New Roman"/>
                <w:sz w:val="24"/>
                <w:szCs w:val="24"/>
              </w:rPr>
              <w:t xml:space="preserve">Стол учительский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F60BD" w:rsidRPr="004F67E5" w:rsidRDefault="004F60BD" w:rsidP="00FE79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Стол компьютерный</w:t>
            </w:r>
          </w:p>
          <w:p w:rsidR="004F60BD" w:rsidRPr="004F67E5" w:rsidRDefault="004F60BD" w:rsidP="00FE79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67E5">
              <w:rPr>
                <w:rFonts w:ascii="Times New Roman" w:hAnsi="Times New Roman" w:cs="Times New Roman"/>
                <w:sz w:val="24"/>
                <w:szCs w:val="24"/>
              </w:rPr>
              <w:t>Шкафы для хранения учебников, дидактических материалов, пособий и пр.</w:t>
            </w:r>
          </w:p>
          <w:p w:rsidR="004F60BD" w:rsidRPr="009B139D" w:rsidRDefault="004F60BD" w:rsidP="00FE79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F67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6F7D36" w:rsidRDefault="004F60BD" w:rsidP="006F7D36">
      <w:r>
        <w:t xml:space="preserve"> </w:t>
      </w:r>
    </w:p>
    <w:p w:rsidR="006F7D36" w:rsidRDefault="006F7D36" w:rsidP="006F7D36"/>
    <w:p w:rsidR="006F7D36" w:rsidRPr="006F7D36" w:rsidRDefault="006F7D36">
      <w:pPr>
        <w:rPr>
          <w:rFonts w:ascii="Times New Roman" w:hAnsi="Times New Roman" w:cs="Times New Roman"/>
          <w:sz w:val="24"/>
          <w:szCs w:val="24"/>
        </w:rPr>
      </w:pPr>
    </w:p>
    <w:sectPr w:rsidR="006F7D36" w:rsidRPr="006F7D36" w:rsidSect="001801EF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1AB5D"/>
    <w:multiLevelType w:val="singleLevel"/>
    <w:tmpl w:val="50F0E669"/>
    <w:lvl w:ilvl="0">
      <w:start w:val="1"/>
      <w:numFmt w:val="decimal"/>
      <w:lvlText w:val="%1."/>
      <w:lvlJc w:val="left"/>
      <w:pPr>
        <w:tabs>
          <w:tab w:val="num" w:pos="288"/>
        </w:tabs>
        <w:ind w:firstLine="360"/>
      </w:pPr>
      <w:rPr>
        <w:i/>
        <w:iCs/>
        <w:snapToGrid/>
        <w:spacing w:val="11"/>
        <w:sz w:val="20"/>
        <w:szCs w:val="20"/>
      </w:rPr>
    </w:lvl>
  </w:abstractNum>
  <w:abstractNum w:abstractNumId="1">
    <w:nsid w:val="020FD105"/>
    <w:multiLevelType w:val="singleLevel"/>
    <w:tmpl w:val="2BD73109"/>
    <w:lvl w:ilvl="0">
      <w:start w:val="12"/>
      <w:numFmt w:val="decimal"/>
      <w:lvlText w:val="%1."/>
      <w:lvlJc w:val="left"/>
      <w:pPr>
        <w:tabs>
          <w:tab w:val="num" w:pos="360"/>
        </w:tabs>
        <w:ind w:firstLine="360"/>
      </w:pPr>
      <w:rPr>
        <w:rFonts w:ascii="Arial" w:hAnsi="Arial" w:cs="Arial"/>
        <w:i/>
        <w:iCs/>
        <w:snapToGrid/>
        <w:spacing w:val="-2"/>
        <w:sz w:val="20"/>
        <w:szCs w:val="20"/>
      </w:rPr>
    </w:lvl>
  </w:abstractNum>
  <w:abstractNum w:abstractNumId="2">
    <w:nsid w:val="02F0A0B8"/>
    <w:multiLevelType w:val="singleLevel"/>
    <w:tmpl w:val="0FEEEAFF"/>
    <w:lvl w:ilvl="0">
      <w:start w:val="2"/>
      <w:numFmt w:val="decimal"/>
      <w:lvlText w:val="%1."/>
      <w:lvlJc w:val="left"/>
      <w:pPr>
        <w:tabs>
          <w:tab w:val="num" w:pos="216"/>
        </w:tabs>
        <w:ind w:left="72" w:firstLine="360"/>
      </w:pPr>
      <w:rPr>
        <w:rFonts w:ascii="Arial" w:hAnsi="Arial" w:cs="Arial"/>
        <w:snapToGrid/>
        <w:sz w:val="20"/>
        <w:szCs w:val="20"/>
      </w:rPr>
    </w:lvl>
  </w:abstractNum>
  <w:abstractNum w:abstractNumId="3">
    <w:nsid w:val="054B1A88"/>
    <w:multiLevelType w:val="singleLevel"/>
    <w:tmpl w:val="5C79A809"/>
    <w:lvl w:ilvl="0">
      <w:start w:val="1"/>
      <w:numFmt w:val="decimal"/>
      <w:lvlText w:val="%1."/>
      <w:lvlJc w:val="left"/>
      <w:pPr>
        <w:tabs>
          <w:tab w:val="num" w:pos="216"/>
        </w:tabs>
        <w:ind w:left="72" w:firstLine="360"/>
      </w:pPr>
      <w:rPr>
        <w:i/>
        <w:iCs/>
        <w:snapToGrid/>
        <w:spacing w:val="10"/>
        <w:sz w:val="20"/>
        <w:szCs w:val="20"/>
      </w:rPr>
    </w:lvl>
  </w:abstractNum>
  <w:abstractNum w:abstractNumId="4">
    <w:nsid w:val="0567C659"/>
    <w:multiLevelType w:val="singleLevel"/>
    <w:tmpl w:val="41C60C8C"/>
    <w:lvl w:ilvl="0">
      <w:start w:val="1"/>
      <w:numFmt w:val="decimal"/>
      <w:lvlText w:val="%1."/>
      <w:lvlJc w:val="left"/>
      <w:pPr>
        <w:tabs>
          <w:tab w:val="num" w:pos="288"/>
        </w:tabs>
        <w:ind w:firstLine="288"/>
      </w:pPr>
      <w:rPr>
        <w:rFonts w:ascii="Garamond" w:hAnsi="Garamond" w:cs="Garamond"/>
        <w:snapToGrid/>
        <w:sz w:val="20"/>
        <w:szCs w:val="20"/>
      </w:rPr>
    </w:lvl>
  </w:abstractNum>
  <w:abstractNum w:abstractNumId="5">
    <w:nsid w:val="05AFBD0A"/>
    <w:multiLevelType w:val="singleLevel"/>
    <w:tmpl w:val="19F0F206"/>
    <w:lvl w:ilvl="0">
      <w:start w:val="1"/>
      <w:numFmt w:val="decimal"/>
      <w:lvlText w:val="%1."/>
      <w:lvlJc w:val="left"/>
      <w:pPr>
        <w:tabs>
          <w:tab w:val="num" w:pos="216"/>
        </w:tabs>
        <w:ind w:left="432"/>
      </w:pPr>
      <w:rPr>
        <w:rFonts w:ascii="Arial" w:hAnsi="Arial" w:cs="Arial"/>
        <w:snapToGrid/>
        <w:sz w:val="20"/>
        <w:szCs w:val="20"/>
      </w:rPr>
    </w:lvl>
  </w:abstractNum>
  <w:abstractNum w:abstractNumId="6">
    <w:nsid w:val="5B7141B1"/>
    <w:multiLevelType w:val="hybridMultilevel"/>
    <w:tmpl w:val="EBCC9440"/>
    <w:lvl w:ilvl="0" w:tplc="0419000F">
      <w:start w:val="1"/>
      <w:numFmt w:val="decimal"/>
      <w:lvlText w:val="%1."/>
      <w:lvlJc w:val="left"/>
      <w:pPr>
        <w:tabs>
          <w:tab w:val="num" w:pos="1185"/>
        </w:tabs>
        <w:ind w:left="118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9AC3341"/>
    <w:multiLevelType w:val="hybridMultilevel"/>
    <w:tmpl w:val="86F8733C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0"/>
    <w:lvlOverride w:ilvl="0">
      <w:lvl w:ilvl="0">
        <w:numFmt w:val="decimal"/>
        <w:lvlText w:val="%1."/>
        <w:lvlJc w:val="left"/>
        <w:pPr>
          <w:tabs>
            <w:tab w:val="num" w:pos="360"/>
          </w:tabs>
          <w:ind w:firstLine="360"/>
        </w:pPr>
        <w:rPr>
          <w:i/>
          <w:iCs/>
          <w:snapToGrid/>
          <w:spacing w:val="8"/>
          <w:sz w:val="20"/>
          <w:szCs w:val="20"/>
        </w:rPr>
      </w:lvl>
    </w:lvlOverride>
  </w:num>
  <w:num w:numId="3">
    <w:abstractNumId w:val="1"/>
  </w:num>
  <w:num w:numId="4">
    <w:abstractNumId w:val="4"/>
  </w:num>
  <w:num w:numId="5">
    <w:abstractNumId w:val="4"/>
    <w:lvlOverride w:ilvl="0">
      <w:lvl w:ilvl="0">
        <w:numFmt w:val="decimal"/>
        <w:lvlText w:val="%1."/>
        <w:lvlJc w:val="left"/>
        <w:pPr>
          <w:tabs>
            <w:tab w:val="num" w:pos="288"/>
          </w:tabs>
          <w:ind w:left="288"/>
        </w:pPr>
        <w:rPr>
          <w:rFonts w:ascii="Arial" w:hAnsi="Arial" w:cs="Arial"/>
          <w:i/>
          <w:iCs/>
          <w:snapToGrid/>
          <w:sz w:val="20"/>
          <w:szCs w:val="20"/>
        </w:rPr>
      </w:lvl>
    </w:lvlOverride>
  </w:num>
  <w:num w:numId="6">
    <w:abstractNumId w:val="4"/>
    <w:lvlOverride w:ilvl="0">
      <w:lvl w:ilvl="0">
        <w:numFmt w:val="decimal"/>
        <w:lvlText w:val="%1."/>
        <w:lvlJc w:val="left"/>
        <w:pPr>
          <w:tabs>
            <w:tab w:val="num" w:pos="360"/>
          </w:tabs>
          <w:ind w:firstLine="288"/>
        </w:pPr>
        <w:rPr>
          <w:rFonts w:ascii="Arial" w:hAnsi="Arial" w:cs="Arial"/>
          <w:i/>
          <w:iCs/>
          <w:snapToGrid/>
          <w:sz w:val="20"/>
          <w:szCs w:val="20"/>
        </w:rPr>
      </w:lvl>
    </w:lvlOverride>
  </w:num>
  <w:num w:numId="7">
    <w:abstractNumId w:val="4"/>
    <w:lvlOverride w:ilvl="0">
      <w:lvl w:ilvl="0">
        <w:numFmt w:val="decimal"/>
        <w:lvlText w:val="%1."/>
        <w:lvlJc w:val="left"/>
        <w:pPr>
          <w:tabs>
            <w:tab w:val="num" w:pos="288"/>
          </w:tabs>
          <w:ind w:firstLine="288"/>
        </w:pPr>
        <w:rPr>
          <w:i/>
          <w:iCs/>
          <w:snapToGrid/>
          <w:sz w:val="20"/>
          <w:szCs w:val="20"/>
        </w:rPr>
      </w:lvl>
    </w:lvlOverride>
  </w:num>
  <w:num w:numId="8">
    <w:abstractNumId w:val="4"/>
    <w:lvlOverride w:ilvl="0">
      <w:lvl w:ilvl="0">
        <w:numFmt w:val="decimal"/>
        <w:lvlText w:val="%1."/>
        <w:lvlJc w:val="left"/>
        <w:pPr>
          <w:tabs>
            <w:tab w:val="num" w:pos="432"/>
          </w:tabs>
          <w:ind w:firstLine="288"/>
        </w:pPr>
        <w:rPr>
          <w:rFonts w:ascii="Garamond" w:hAnsi="Garamond" w:cs="Garamond"/>
          <w:snapToGrid/>
          <w:sz w:val="20"/>
          <w:szCs w:val="20"/>
        </w:rPr>
      </w:lvl>
    </w:lvlOverride>
  </w:num>
  <w:num w:numId="9">
    <w:abstractNumId w:val="3"/>
  </w:num>
  <w:num w:numId="10">
    <w:abstractNumId w:val="5"/>
  </w:num>
  <w:num w:numId="11">
    <w:abstractNumId w:val="2"/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7D1332"/>
    <w:rsid w:val="000E441A"/>
    <w:rsid w:val="001801EF"/>
    <w:rsid w:val="001C2242"/>
    <w:rsid w:val="00426578"/>
    <w:rsid w:val="004F60BD"/>
    <w:rsid w:val="00604E03"/>
    <w:rsid w:val="0065535C"/>
    <w:rsid w:val="006C5F40"/>
    <w:rsid w:val="006F7D36"/>
    <w:rsid w:val="00726824"/>
    <w:rsid w:val="0075336D"/>
    <w:rsid w:val="007D1332"/>
    <w:rsid w:val="007E15A7"/>
    <w:rsid w:val="008C31C5"/>
    <w:rsid w:val="008F42F4"/>
    <w:rsid w:val="009F6D8A"/>
    <w:rsid w:val="00A42067"/>
    <w:rsid w:val="00DD19BF"/>
    <w:rsid w:val="00F17752"/>
    <w:rsid w:val="00F447FF"/>
    <w:rsid w:val="00FB19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2F4"/>
  </w:style>
  <w:style w:type="paragraph" w:styleId="2">
    <w:name w:val="heading 2"/>
    <w:basedOn w:val="a"/>
    <w:next w:val="a"/>
    <w:link w:val="20"/>
    <w:qFormat/>
    <w:rsid w:val="007D1332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7D1332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Zag11">
    <w:name w:val="Zag_11"/>
    <w:rsid w:val="006F7D36"/>
  </w:style>
  <w:style w:type="paragraph" w:customStyle="1" w:styleId="Style1">
    <w:name w:val="Style 1"/>
    <w:rsid w:val="006F7D3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 3"/>
    <w:rsid w:val="006F7D36"/>
    <w:pPr>
      <w:widowControl w:val="0"/>
      <w:autoSpaceDE w:val="0"/>
      <w:autoSpaceDN w:val="0"/>
      <w:spacing w:before="36" w:after="0"/>
      <w:ind w:firstLine="360"/>
      <w:jc w:val="both"/>
    </w:pPr>
    <w:rPr>
      <w:rFonts w:ascii="Times New Roman" w:eastAsia="Times New Roman" w:hAnsi="Times New Roman" w:cs="Times New Roman"/>
    </w:rPr>
  </w:style>
  <w:style w:type="paragraph" w:customStyle="1" w:styleId="Style2">
    <w:name w:val="Style 2"/>
    <w:rsid w:val="006F7D36"/>
    <w:pPr>
      <w:widowControl w:val="0"/>
      <w:autoSpaceDE w:val="0"/>
      <w:autoSpaceDN w:val="0"/>
      <w:spacing w:after="0" w:line="309" w:lineRule="auto"/>
      <w:ind w:left="360"/>
    </w:pPr>
    <w:rPr>
      <w:rFonts w:ascii="Times New Roman" w:eastAsia="Times New Roman" w:hAnsi="Times New Roman" w:cs="Times New Roman"/>
    </w:rPr>
  </w:style>
  <w:style w:type="character" w:customStyle="1" w:styleId="CharacterStyle1">
    <w:name w:val="Character Style 1"/>
    <w:rsid w:val="006F7D36"/>
    <w:rPr>
      <w:sz w:val="22"/>
      <w:szCs w:val="22"/>
    </w:rPr>
  </w:style>
  <w:style w:type="paragraph" w:styleId="a3">
    <w:name w:val="List Paragraph"/>
    <w:basedOn w:val="a"/>
    <w:uiPriority w:val="34"/>
    <w:qFormat/>
    <w:rsid w:val="009F6D8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335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8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184</Words>
  <Characters>1052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ШКОЛА</cp:lastModifiedBy>
  <cp:revision>16</cp:revision>
  <dcterms:created xsi:type="dcterms:W3CDTF">2000-12-31T18:05:00Z</dcterms:created>
  <dcterms:modified xsi:type="dcterms:W3CDTF">2015-05-07T03:23:00Z</dcterms:modified>
</cp:coreProperties>
</file>