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D543D" w:rsidP="002D543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D543D">
        <w:rPr>
          <w:rFonts w:ascii="Times New Roman" w:hAnsi="Times New Roman" w:cs="Times New Roman"/>
          <w:b/>
          <w:sz w:val="44"/>
          <w:szCs w:val="44"/>
        </w:rPr>
        <w:t>Развитие речи 1-4</w:t>
      </w:r>
    </w:p>
    <w:p w:rsidR="002D543D" w:rsidRPr="002D543D" w:rsidRDefault="002D543D" w:rsidP="002D543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2D543D">
        <w:rPr>
          <w:rFonts w:ascii="Times New Roman" w:hAnsi="Times New Roman" w:cs="Times New Roman"/>
          <w:b/>
          <w:sz w:val="36"/>
          <w:szCs w:val="36"/>
        </w:rPr>
        <w:t>Юон</w:t>
      </w:r>
      <w:proofErr w:type="spellEnd"/>
      <w:r w:rsidRPr="002D543D">
        <w:rPr>
          <w:rFonts w:ascii="Times New Roman" w:hAnsi="Times New Roman" w:cs="Times New Roman"/>
          <w:b/>
          <w:sz w:val="36"/>
          <w:szCs w:val="36"/>
        </w:rPr>
        <w:t>. Мартовское солнце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У дверей школы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Весна в деревне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Зима в лесу.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Цветы каждому.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Зима в лесу.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Храни покой родной страны.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На страже мира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Семья Ульяновых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На ферме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У дверей школы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В лесу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Весной в поле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Гуси-лебеди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Цветы каждому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Уборка урожая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Ранняя весна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Золотая осень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Красная площадь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Зимний пейзаж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Зимние забавы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Зима в лесу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2D543D">
        <w:rPr>
          <w:rFonts w:ascii="Times New Roman" w:hAnsi="Times New Roman" w:cs="Times New Roman"/>
          <w:b/>
          <w:sz w:val="36"/>
          <w:szCs w:val="36"/>
        </w:rPr>
        <w:t>Юон</w:t>
      </w:r>
      <w:proofErr w:type="spellEnd"/>
      <w:r w:rsidRPr="002D543D">
        <w:rPr>
          <w:rFonts w:ascii="Times New Roman" w:hAnsi="Times New Roman" w:cs="Times New Roman"/>
          <w:b/>
          <w:sz w:val="36"/>
          <w:szCs w:val="36"/>
        </w:rPr>
        <w:t>. Конец зимы.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Бурлаки на Волге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Защита Брестской крепости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Лето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Тройка</w:t>
      </w:r>
    </w:p>
    <w:p w:rsidR="002D543D" w:rsidRPr="002D543D" w:rsidRDefault="002D543D" w:rsidP="002D543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2D543D">
        <w:rPr>
          <w:rFonts w:ascii="Times New Roman" w:hAnsi="Times New Roman" w:cs="Times New Roman"/>
          <w:b/>
          <w:sz w:val="36"/>
          <w:szCs w:val="36"/>
        </w:rPr>
        <w:t>Золотая осень</w:t>
      </w:r>
    </w:p>
    <w:sectPr w:rsidR="002D543D" w:rsidRPr="002D543D" w:rsidSect="002D54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7C0"/>
    <w:multiLevelType w:val="hybridMultilevel"/>
    <w:tmpl w:val="D8942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43D"/>
    <w:rsid w:val="002D543D"/>
    <w:rsid w:val="0089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4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cp:lastPrinted>2015-05-06T07:52:00Z</cp:lastPrinted>
  <dcterms:created xsi:type="dcterms:W3CDTF">2015-05-06T07:46:00Z</dcterms:created>
  <dcterms:modified xsi:type="dcterms:W3CDTF">2015-05-06T08:01:00Z</dcterms:modified>
</cp:coreProperties>
</file>