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EA7" w:rsidRPr="00B60EA7" w:rsidRDefault="00B60EA7" w:rsidP="00B60EA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EA7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образовательного процесса</w:t>
      </w:r>
    </w:p>
    <w:p w:rsidR="00B60EA7" w:rsidRPr="00B60EA7" w:rsidRDefault="00B60EA7" w:rsidP="00B60EA7">
      <w:pPr>
        <w:ind w:left="4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0EA7" w:rsidRPr="00B60EA7" w:rsidRDefault="00B60EA7" w:rsidP="00B60EA7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0EA7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комплект:</w:t>
      </w:r>
    </w:p>
    <w:p w:rsidR="00B60EA7" w:rsidRPr="004F37C2" w:rsidRDefault="00B60EA7" w:rsidP="004F37C2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7C2">
        <w:rPr>
          <w:rFonts w:ascii="Times New Roman" w:hAnsi="Times New Roman" w:cs="Times New Roman"/>
          <w:sz w:val="24"/>
          <w:szCs w:val="24"/>
        </w:rPr>
        <w:t xml:space="preserve">Моро М.И., </w:t>
      </w:r>
      <w:proofErr w:type="spellStart"/>
      <w:r w:rsidRPr="004F37C2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4F37C2">
        <w:rPr>
          <w:rFonts w:ascii="Times New Roman" w:hAnsi="Times New Roman" w:cs="Times New Roman"/>
          <w:sz w:val="24"/>
          <w:szCs w:val="24"/>
        </w:rPr>
        <w:t xml:space="preserve"> М.А и др. Математика. 3 класс: учебник. – М.: Просвещение, 2013.</w:t>
      </w:r>
    </w:p>
    <w:p w:rsidR="00B60EA7" w:rsidRPr="00B60EA7" w:rsidRDefault="006346F9" w:rsidP="00B60EA7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60EA7" w:rsidRPr="00B60EA7">
        <w:rPr>
          <w:rFonts w:ascii="Times New Roman" w:hAnsi="Times New Roman" w:cs="Times New Roman"/>
          <w:sz w:val="24"/>
          <w:szCs w:val="24"/>
        </w:rPr>
        <w:t>рограммы для начальных классов. «Школа России». Руководитель проекта «Школа России» А.А.Плешаков, Москва, «Просвещение», 20</w:t>
      </w:r>
      <w:r w:rsidR="00025A61">
        <w:rPr>
          <w:rFonts w:ascii="Times New Roman" w:hAnsi="Times New Roman" w:cs="Times New Roman"/>
          <w:sz w:val="24"/>
          <w:szCs w:val="24"/>
        </w:rPr>
        <w:t>11</w:t>
      </w:r>
    </w:p>
    <w:p w:rsidR="00B60EA7" w:rsidRPr="00B60EA7" w:rsidRDefault="00B60EA7" w:rsidP="00B60EA7">
      <w:pPr>
        <w:numPr>
          <w:ilvl w:val="0"/>
          <w:numId w:val="1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EA7">
        <w:rPr>
          <w:rFonts w:ascii="Times New Roman" w:hAnsi="Times New Roman" w:cs="Times New Roman"/>
          <w:sz w:val="24"/>
          <w:szCs w:val="24"/>
        </w:rPr>
        <w:t>Примерная программа начального образования по математике.</w:t>
      </w:r>
    </w:p>
    <w:p w:rsidR="00B60EA7" w:rsidRPr="00B60EA7" w:rsidRDefault="00B60EA7" w:rsidP="00B60EA7">
      <w:pPr>
        <w:tabs>
          <w:tab w:val="right" w:leader="underscore" w:pos="9645"/>
        </w:tabs>
        <w:autoSpaceDE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E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EA7" w:rsidRDefault="00B60EA7" w:rsidP="00EC5647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0EA7">
        <w:rPr>
          <w:rFonts w:ascii="Times New Roman" w:hAnsi="Times New Roman" w:cs="Times New Roman"/>
          <w:i/>
          <w:iCs/>
          <w:sz w:val="24"/>
          <w:szCs w:val="24"/>
        </w:rPr>
        <w:t>Используется учебно-методический комплект для учащихся:</w:t>
      </w:r>
    </w:p>
    <w:p w:rsidR="00EC5647" w:rsidRPr="00F701AD" w:rsidRDefault="00EC5647" w:rsidP="00EC5647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1.</w:t>
      </w:r>
      <w:r w:rsidR="00F701AD" w:rsidRPr="00F701AD">
        <w:rPr>
          <w:rFonts w:ascii="Times New Roman" w:hAnsi="Times New Roman" w:cs="Times New Roman"/>
          <w:sz w:val="24"/>
          <w:szCs w:val="24"/>
        </w:rPr>
        <w:t xml:space="preserve"> </w:t>
      </w:r>
      <w:r w:rsidR="00F701AD" w:rsidRPr="00B60EA7">
        <w:rPr>
          <w:rFonts w:ascii="Times New Roman" w:hAnsi="Times New Roman" w:cs="Times New Roman"/>
          <w:sz w:val="24"/>
          <w:szCs w:val="24"/>
        </w:rPr>
        <w:t xml:space="preserve">Моро М.И., </w:t>
      </w:r>
      <w:proofErr w:type="spellStart"/>
      <w:r w:rsidR="00F701AD" w:rsidRPr="00B60EA7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="00F701AD" w:rsidRPr="00B60EA7">
        <w:rPr>
          <w:rFonts w:ascii="Times New Roman" w:hAnsi="Times New Roman" w:cs="Times New Roman"/>
          <w:sz w:val="24"/>
          <w:szCs w:val="24"/>
        </w:rPr>
        <w:t xml:space="preserve"> М.А и др. Математика. 3 класс: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C5647">
        <w:rPr>
          <w:rFonts w:ascii="Times New Roman" w:hAnsi="Times New Roman" w:cs="Times New Roman"/>
          <w:iCs/>
          <w:sz w:val="24"/>
          <w:szCs w:val="24"/>
        </w:rPr>
        <w:t>Рабочая тетрадь</w:t>
      </w:r>
      <w:r w:rsidR="00F701AD">
        <w:rPr>
          <w:rFonts w:ascii="Times New Roman" w:hAnsi="Times New Roman" w:cs="Times New Roman"/>
          <w:iCs/>
          <w:sz w:val="24"/>
          <w:szCs w:val="24"/>
        </w:rPr>
        <w:t>.</w:t>
      </w:r>
      <w:r w:rsidR="00F701AD" w:rsidRPr="00F701AD">
        <w:rPr>
          <w:rFonts w:ascii="Times New Roman" w:hAnsi="Times New Roman" w:cs="Times New Roman"/>
          <w:sz w:val="24"/>
          <w:szCs w:val="24"/>
        </w:rPr>
        <w:t xml:space="preserve"> </w:t>
      </w:r>
      <w:r w:rsidR="00F701AD" w:rsidRPr="00B60EA7">
        <w:rPr>
          <w:rFonts w:ascii="Times New Roman" w:hAnsi="Times New Roman" w:cs="Times New Roman"/>
          <w:sz w:val="24"/>
          <w:szCs w:val="24"/>
        </w:rPr>
        <w:t>М.: Просвещение, 2013</w:t>
      </w:r>
    </w:p>
    <w:p w:rsidR="00EC5647" w:rsidRDefault="00EC5647" w:rsidP="00EC5647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</w:t>
      </w:r>
      <w:r w:rsidR="00F701AD" w:rsidRPr="00F701AD">
        <w:rPr>
          <w:rFonts w:ascii="Times New Roman" w:hAnsi="Times New Roman" w:cs="Times New Roman"/>
          <w:sz w:val="24"/>
          <w:szCs w:val="24"/>
        </w:rPr>
        <w:t xml:space="preserve"> </w:t>
      </w:r>
      <w:r w:rsidR="00F701AD" w:rsidRPr="00B60EA7">
        <w:rPr>
          <w:rFonts w:ascii="Times New Roman" w:hAnsi="Times New Roman" w:cs="Times New Roman"/>
          <w:sz w:val="24"/>
          <w:szCs w:val="24"/>
        </w:rPr>
        <w:t xml:space="preserve">Моро М.И., </w:t>
      </w:r>
      <w:proofErr w:type="spellStart"/>
      <w:r w:rsidR="00F701AD" w:rsidRPr="00B60EA7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="00F701AD" w:rsidRPr="00B60EA7">
        <w:rPr>
          <w:rFonts w:ascii="Times New Roman" w:hAnsi="Times New Roman" w:cs="Times New Roman"/>
          <w:sz w:val="24"/>
          <w:szCs w:val="24"/>
        </w:rPr>
        <w:t xml:space="preserve"> М.А и др. Математика. 3 класс: </w:t>
      </w:r>
      <w:r w:rsidR="00F701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C5647">
        <w:rPr>
          <w:rFonts w:ascii="Times New Roman" w:hAnsi="Times New Roman" w:cs="Times New Roman"/>
          <w:iCs/>
          <w:sz w:val="24"/>
          <w:szCs w:val="24"/>
        </w:rPr>
        <w:t>Проверочные работы</w:t>
      </w:r>
      <w:r w:rsidR="00F701AD">
        <w:rPr>
          <w:rFonts w:ascii="Times New Roman" w:hAnsi="Times New Roman" w:cs="Times New Roman"/>
          <w:iCs/>
          <w:sz w:val="24"/>
          <w:szCs w:val="24"/>
        </w:rPr>
        <w:t>.</w:t>
      </w:r>
      <w:r w:rsidR="00F701AD" w:rsidRPr="00F701AD">
        <w:rPr>
          <w:rFonts w:ascii="Times New Roman" w:hAnsi="Times New Roman" w:cs="Times New Roman"/>
          <w:sz w:val="24"/>
          <w:szCs w:val="24"/>
        </w:rPr>
        <w:t xml:space="preserve"> </w:t>
      </w:r>
      <w:r w:rsidR="00F701AD" w:rsidRPr="00B60EA7">
        <w:rPr>
          <w:rFonts w:ascii="Times New Roman" w:hAnsi="Times New Roman" w:cs="Times New Roman"/>
          <w:sz w:val="24"/>
          <w:szCs w:val="24"/>
        </w:rPr>
        <w:t>М.: Просвещение, 2013</w:t>
      </w:r>
    </w:p>
    <w:p w:rsidR="004F37C2" w:rsidRPr="004F37C2" w:rsidRDefault="004F37C2" w:rsidP="00EC5647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37C2">
        <w:rPr>
          <w:rFonts w:ascii="Times New Roman" w:hAnsi="Times New Roman" w:cs="Times New Roman"/>
          <w:i/>
          <w:sz w:val="24"/>
          <w:szCs w:val="24"/>
        </w:rPr>
        <w:t>Дополнительная литература:</w:t>
      </w:r>
    </w:p>
    <w:p w:rsidR="004F37C2" w:rsidRDefault="00BF60B6" w:rsidP="00EC5647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F37C2">
        <w:rPr>
          <w:rFonts w:ascii="Times New Roman" w:hAnsi="Times New Roman" w:cs="Times New Roman"/>
          <w:sz w:val="24"/>
          <w:szCs w:val="24"/>
        </w:rPr>
        <w:t>5000 заданий по математике. Л.П.Николаева, Н.В.Иванова</w:t>
      </w:r>
    </w:p>
    <w:p w:rsidR="004F37C2" w:rsidRDefault="00BF60B6" w:rsidP="00EC5647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F37C2">
        <w:rPr>
          <w:rFonts w:ascii="Times New Roman" w:hAnsi="Times New Roman" w:cs="Times New Roman"/>
          <w:sz w:val="24"/>
          <w:szCs w:val="24"/>
        </w:rPr>
        <w:t xml:space="preserve">О.В. </w:t>
      </w:r>
      <w:proofErr w:type="spellStart"/>
      <w:r w:rsidR="004F37C2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="004F37C2">
        <w:rPr>
          <w:rFonts w:ascii="Times New Roman" w:hAnsi="Times New Roman" w:cs="Times New Roman"/>
          <w:sz w:val="24"/>
          <w:szCs w:val="24"/>
        </w:rPr>
        <w:t>, Е.Л. Нефёдова Примеры по математике. Счёт в пределах100-1000</w:t>
      </w:r>
    </w:p>
    <w:p w:rsidR="004F37C2" w:rsidRPr="00EC5647" w:rsidRDefault="00BF60B6" w:rsidP="00EC5647">
      <w:pPr>
        <w:autoSpaceDE w:val="0"/>
        <w:spacing w:before="60" w:after="60" w:line="264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F37C2">
        <w:rPr>
          <w:rFonts w:ascii="Times New Roman" w:hAnsi="Times New Roman" w:cs="Times New Roman"/>
          <w:sz w:val="24"/>
          <w:szCs w:val="24"/>
        </w:rPr>
        <w:t>Поурочные разработки по математике 3 класс О.А.Мокрушина, Москва «</w:t>
      </w:r>
      <w:proofErr w:type="spellStart"/>
      <w:r w:rsidR="004F37C2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="004F37C2">
        <w:rPr>
          <w:rFonts w:ascii="Times New Roman" w:hAnsi="Times New Roman" w:cs="Times New Roman"/>
          <w:sz w:val="24"/>
          <w:szCs w:val="24"/>
        </w:rPr>
        <w:t>», 2006</w:t>
      </w:r>
    </w:p>
    <w:p w:rsidR="00B60EA7" w:rsidRPr="00B60EA7" w:rsidRDefault="00B60EA7" w:rsidP="00B60EA7">
      <w:pPr>
        <w:tabs>
          <w:tab w:val="right" w:leader="underscore" w:pos="9645"/>
        </w:tabs>
        <w:autoSpaceDE w:val="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0" w:type="dxa"/>
        <w:tblLayout w:type="fixed"/>
        <w:tblLook w:val="04A0"/>
      </w:tblPr>
      <w:tblGrid>
        <w:gridCol w:w="8084"/>
      </w:tblGrid>
      <w:tr w:rsidR="00B60EA7" w:rsidRPr="00B60EA7" w:rsidTr="00B60EA7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EA7" w:rsidRPr="00B60EA7" w:rsidRDefault="00B60EA7">
            <w:pPr>
              <w:suppressAutoHyphens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60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</w:tr>
      <w:tr w:rsidR="00B60EA7" w:rsidRPr="00B60EA7" w:rsidTr="00B60EA7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6379" w:rsidRDefault="00B60EA7" w:rsidP="003B6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Печатные пособия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6379" w:rsidRPr="003B6379" w:rsidRDefault="003B6379" w:rsidP="003B6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      1-3 классы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Меры массы – 3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Единицы времени – 3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Меры длины – 3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Состав числа – 3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Периметр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Увеличить в…, уменьшить в… - 2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Множитель, множитель, произведение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Делимое, делитель, частное - 2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Площадь фигуры – 3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Умножение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Сравнение чисел – 1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а*1, 1*а, а:1, а:0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Порядок действий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Деление по содержанию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Деление на равные части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Перестановка слагаемых – 1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0+а, 0+2, а-0, 2-0, а-а, 2-2 – 1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Перестановка множителей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Нахождение доли числа - 2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Скорость, время, расстояние – 3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Дроби, доли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доле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Деление числа на произведение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Таблица умножения – 2</w:t>
            </w:r>
          </w:p>
          <w:p w:rsidR="003B6379" w:rsidRPr="003B6379" w:rsidRDefault="003B6379" w:rsidP="003B63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Меры площади – 3</w:t>
            </w:r>
          </w:p>
          <w:p w:rsidR="003B6379" w:rsidRPr="003B6379" w:rsidRDefault="003B6379" w:rsidP="003B63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379" w:rsidRPr="000B7828" w:rsidRDefault="003B6379" w:rsidP="003B6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3 класс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Прямоугольники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Площадь фигуры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Многоугольники (7-12)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Многоугольники(1-60</w:t>
            </w:r>
            <w:proofErr w:type="gramEnd"/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Письменное деление (2 части)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Многоугольники (7-12)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Математические выражения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Единицы времени (</w:t>
            </w:r>
            <w:proofErr w:type="spellStart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инута</w:t>
            </w:r>
            <w:proofErr w:type="spellEnd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Килограмм. Грамм.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Палетка.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Единицы длины.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Единицы времени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и деление.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Письменное сложение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вычитание.</w:t>
            </w:r>
          </w:p>
          <w:p w:rsidR="003B6379" w:rsidRPr="000B7828" w:rsidRDefault="003B6379" w:rsidP="003B637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Единицы времени</w:t>
            </w:r>
            <w:proofErr w:type="gramStart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7828">
              <w:rPr>
                <w:rFonts w:ascii="Times New Roman" w:hAnsi="Times New Roman" w:cs="Times New Roman"/>
                <w:sz w:val="24"/>
                <w:szCs w:val="24"/>
              </w:rPr>
              <w:t>од)</w:t>
            </w:r>
          </w:p>
          <w:p w:rsidR="003B6379" w:rsidRPr="00915E1A" w:rsidRDefault="003B6379" w:rsidP="003B6379">
            <w:pPr>
              <w:ind w:left="360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3B6379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(таблицы новые 2013)</w:t>
            </w:r>
          </w:p>
          <w:p w:rsidR="003B6379" w:rsidRPr="003B6379" w:rsidRDefault="003B6379" w:rsidP="003B6379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  <w:p w:rsidR="003B6379" w:rsidRPr="003B6379" w:rsidRDefault="003B6379" w:rsidP="003B63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и уменьшение чисел</w:t>
            </w:r>
          </w:p>
          <w:p w:rsidR="003B6379" w:rsidRPr="003B6379" w:rsidRDefault="003B6379" w:rsidP="003B63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  <w:p w:rsidR="003B6379" w:rsidRPr="003B6379" w:rsidRDefault="003B6379" w:rsidP="003B63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Действия с числом 0</w:t>
            </w:r>
          </w:p>
          <w:p w:rsidR="003B6379" w:rsidRPr="003B6379" w:rsidRDefault="003B6379" w:rsidP="003B63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суммы на число</w:t>
            </w:r>
          </w:p>
          <w:p w:rsidR="003B6379" w:rsidRPr="003B6379" w:rsidRDefault="003B6379" w:rsidP="003B63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  <w:p w:rsidR="003B6379" w:rsidRPr="003B6379" w:rsidRDefault="003B6379" w:rsidP="003B63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Периметр и площадь многоугольника</w:t>
            </w:r>
          </w:p>
          <w:p w:rsidR="003B6379" w:rsidRPr="003B6379" w:rsidRDefault="003B6379" w:rsidP="003B63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3B6379" w:rsidRDefault="003B6379" w:rsidP="003B63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379">
              <w:rPr>
                <w:rFonts w:ascii="Times New Roman" w:hAnsi="Times New Roman" w:cs="Times New Roman"/>
                <w:sz w:val="24"/>
                <w:szCs w:val="24"/>
              </w:rPr>
              <w:t>Письменное деление</w:t>
            </w:r>
          </w:p>
          <w:p w:rsidR="003B6379" w:rsidRPr="003B6379" w:rsidRDefault="003B6379" w:rsidP="003B637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(глянцевая)</w:t>
            </w:r>
          </w:p>
          <w:p w:rsidR="00B60EA7" w:rsidRPr="00B60EA7" w:rsidRDefault="00B60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EA7" w:rsidRPr="00B60EA7" w:rsidRDefault="00B60EA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60EA7" w:rsidRPr="00B60EA7" w:rsidTr="00B60EA7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EA7" w:rsidRPr="00B60EA7" w:rsidRDefault="00B60EA7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0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Технические средства обучения</w:t>
            </w:r>
          </w:p>
        </w:tc>
      </w:tr>
      <w:tr w:rsidR="00B60EA7" w:rsidRPr="00B60EA7" w:rsidTr="00B60EA7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EA7" w:rsidRPr="006346F9" w:rsidRDefault="00B60EA7" w:rsidP="006346F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Классная доска с набором приспособлений для крепления таблиц</w:t>
            </w:r>
            <w:r w:rsidR="006346F9" w:rsidRPr="00634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и картинок. </w:t>
            </w:r>
            <w:r w:rsidR="006346F9" w:rsidRPr="00634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0EA7" w:rsidRPr="00B60EA7" w:rsidRDefault="00B6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Мультимедийный</w:t>
            </w:r>
            <w:proofErr w:type="spellEnd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B60EA7" w:rsidRPr="00B60EA7" w:rsidRDefault="00B6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Экспозиционный экран </w:t>
            </w:r>
          </w:p>
          <w:p w:rsidR="00B60EA7" w:rsidRDefault="00B60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="006346F9" w:rsidRPr="00F7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5647" w:rsidRPr="00EC5647" w:rsidRDefault="00EC5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  <w:p w:rsidR="00B60EA7" w:rsidRPr="006346F9" w:rsidRDefault="00B60EA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 w:rsidR="006346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60EA7" w:rsidRPr="006346F9" w:rsidRDefault="006346F9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60EA7" w:rsidRPr="00B60EA7" w:rsidTr="00B60EA7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EA7" w:rsidRPr="00B60EA7" w:rsidRDefault="00B60EA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0EA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 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60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Демонстрационные пособия</w:t>
            </w:r>
          </w:p>
        </w:tc>
      </w:tr>
      <w:tr w:rsidR="00B60EA7" w:rsidRPr="00B60EA7" w:rsidTr="00B60EA7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EA7" w:rsidRPr="00F701AD" w:rsidRDefault="006346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7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0EA7" w:rsidRPr="00B60EA7" w:rsidRDefault="00C559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геометрических тел демонстрационный</w:t>
            </w:r>
          </w:p>
          <w:p w:rsidR="00B60EA7" w:rsidRPr="00F701AD" w:rsidRDefault="00B60EA7" w:rsidP="00EC564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Магнитная доска «Числовая прямая»</w:t>
            </w:r>
            <w:r w:rsidR="006346F9" w:rsidRPr="00F7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0EA7" w:rsidRPr="00B60EA7" w:rsidRDefault="00B60E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Набор чертежных инструментов для работы у доски</w:t>
            </w:r>
          </w:p>
        </w:tc>
      </w:tr>
      <w:tr w:rsidR="00B60EA7" w:rsidRPr="00B60EA7" w:rsidTr="00B60EA7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EA7" w:rsidRPr="00B60EA7" w:rsidRDefault="00B60EA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0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Экранно-звуковые пособия</w:t>
            </w:r>
          </w:p>
        </w:tc>
      </w:tr>
      <w:tr w:rsidR="00B60EA7" w:rsidRPr="00B60EA7" w:rsidTr="00B60EA7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EA7" w:rsidRPr="00B60EA7" w:rsidRDefault="004F37C2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 для интерактивных досок</w:t>
            </w:r>
            <w:r w:rsidR="004A5830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«Математические таблицы»</w:t>
            </w:r>
          </w:p>
          <w:p w:rsidR="00EC5647" w:rsidRPr="00B60EA7" w:rsidRDefault="00EC5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 Отличник</w:t>
            </w:r>
            <w:r w:rsidR="00B60EA7" w:rsidRPr="00B60EA7">
              <w:rPr>
                <w:rFonts w:ascii="Times New Roman" w:hAnsi="Times New Roman" w:cs="Times New Roman"/>
                <w:sz w:val="24"/>
                <w:szCs w:val="24"/>
              </w:rPr>
              <w:t>. 3 класс</w:t>
            </w:r>
          </w:p>
          <w:p w:rsidR="00B60EA7" w:rsidRPr="00B60EA7" w:rsidRDefault="00B60EA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60E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647">
              <w:rPr>
                <w:rFonts w:ascii="Times New Roman" w:hAnsi="Times New Roman" w:cs="Times New Roman"/>
                <w:sz w:val="24"/>
                <w:szCs w:val="24"/>
              </w:rPr>
              <w:t>Кирилл и Мефодий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3 класс.</w:t>
            </w:r>
          </w:p>
          <w:p w:rsidR="00B60EA7" w:rsidRPr="00B60EA7" w:rsidRDefault="00B60EA7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B60E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Электронное приложение к учебнику М.И. Моро. 3 класс  </w:t>
            </w:r>
          </w:p>
        </w:tc>
      </w:tr>
    </w:tbl>
    <w:p w:rsidR="00B60EA7" w:rsidRDefault="00B60EA7" w:rsidP="00B60EA7">
      <w:pPr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30" w:type="dxa"/>
        <w:tblLayout w:type="fixed"/>
        <w:tblLook w:val="0000"/>
      </w:tblPr>
      <w:tblGrid>
        <w:gridCol w:w="8084"/>
      </w:tblGrid>
      <w:tr w:rsidR="002A2288" w:rsidRPr="009B139D" w:rsidTr="001F5D1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288" w:rsidRPr="009B139D" w:rsidRDefault="002A2288" w:rsidP="001F5D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39D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2A2288" w:rsidRPr="009B139D" w:rsidTr="001F5D15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2288" w:rsidRPr="004F67E5" w:rsidRDefault="002A2288" w:rsidP="001F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Ученические столы 1-2 местные с комплектом стульев</w:t>
            </w:r>
          </w:p>
          <w:p w:rsidR="002A2288" w:rsidRDefault="002A2288" w:rsidP="001F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2288" w:rsidRPr="004F67E5" w:rsidRDefault="002A2288" w:rsidP="001F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2A2288" w:rsidRPr="004F67E5" w:rsidRDefault="002A2288" w:rsidP="001F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2A2288" w:rsidRPr="009B139D" w:rsidRDefault="002A2288" w:rsidP="001F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A2288" w:rsidRPr="00B60EA7" w:rsidRDefault="002A2288" w:rsidP="00B60EA7">
      <w:pPr>
        <w:rPr>
          <w:rFonts w:ascii="Times New Roman" w:hAnsi="Times New Roman" w:cs="Times New Roman"/>
          <w:sz w:val="24"/>
          <w:szCs w:val="24"/>
          <w:lang w:eastAsia="ar-SA"/>
        </w:rPr>
      </w:pPr>
    </w:p>
    <w:sectPr w:rsidR="002A2288" w:rsidRPr="00B60EA7" w:rsidSect="0081027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3452"/>
    <w:multiLevelType w:val="hybridMultilevel"/>
    <w:tmpl w:val="9AA06D44"/>
    <w:lvl w:ilvl="0" w:tplc="47ACDF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C1DCB"/>
    <w:multiLevelType w:val="hybridMultilevel"/>
    <w:tmpl w:val="0AE0940C"/>
    <w:lvl w:ilvl="0" w:tplc="38BA91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275F15"/>
    <w:multiLevelType w:val="hybridMultilevel"/>
    <w:tmpl w:val="3C18AD36"/>
    <w:lvl w:ilvl="0" w:tplc="D4BCADD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27E7"/>
    <w:rsid w:val="00025A61"/>
    <w:rsid w:val="000670A6"/>
    <w:rsid w:val="001A78EE"/>
    <w:rsid w:val="001E0828"/>
    <w:rsid w:val="002A2288"/>
    <w:rsid w:val="003B6379"/>
    <w:rsid w:val="004A5830"/>
    <w:rsid w:val="004F37C2"/>
    <w:rsid w:val="006346F9"/>
    <w:rsid w:val="006D0CE9"/>
    <w:rsid w:val="00810276"/>
    <w:rsid w:val="008C332B"/>
    <w:rsid w:val="00937195"/>
    <w:rsid w:val="00961DC3"/>
    <w:rsid w:val="00B60EA7"/>
    <w:rsid w:val="00BF60B6"/>
    <w:rsid w:val="00C5590E"/>
    <w:rsid w:val="00EC5647"/>
    <w:rsid w:val="00EF573E"/>
    <w:rsid w:val="00F127E7"/>
    <w:rsid w:val="00F522F4"/>
    <w:rsid w:val="00F70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3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5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15</cp:revision>
  <dcterms:created xsi:type="dcterms:W3CDTF">2000-12-31T17:53:00Z</dcterms:created>
  <dcterms:modified xsi:type="dcterms:W3CDTF">2015-05-07T03:53:00Z</dcterms:modified>
</cp:coreProperties>
</file>