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2EC" w:rsidRDefault="00A742EC" w:rsidP="00CC2045">
      <w:pPr>
        <w:spacing w:after="0" w:line="240" w:lineRule="auto"/>
        <w:rPr>
          <w:rFonts w:ascii="Times New Roman" w:hAnsi="Times New Roman"/>
          <w:b/>
          <w:bCs/>
          <w:sz w:val="26"/>
          <w:szCs w:val="26"/>
        </w:rPr>
      </w:pPr>
      <w:r w:rsidRPr="00A742EC">
        <w:rPr>
          <w:rFonts w:ascii="Times New Roman" w:hAnsi="Times New Roman"/>
          <w:b/>
          <w:bCs/>
          <w:noProof/>
          <w:sz w:val="28"/>
          <w:szCs w:val="28"/>
          <w:lang w:eastAsia="ru-RU"/>
        </w:rPr>
        <w:drawing>
          <wp:inline distT="0" distB="0" distL="0" distR="0">
            <wp:extent cx="6363041" cy="8991600"/>
            <wp:effectExtent l="19050" t="0" r="0" b="0"/>
            <wp:docPr id="1" name="Рисунок 34" descr="C:\Users\Администратор\Desktop\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дминистратор\Desktop\33.tif"/>
                    <pic:cNvPicPr>
                      <a:picLocks noChangeAspect="1" noChangeArrowheads="1"/>
                    </pic:cNvPicPr>
                  </pic:nvPicPr>
                  <pic:blipFill>
                    <a:blip r:embed="rId9" cstate="print"/>
                    <a:srcRect/>
                    <a:stretch>
                      <a:fillRect/>
                    </a:stretch>
                  </pic:blipFill>
                  <pic:spPr bwMode="auto">
                    <a:xfrm>
                      <a:off x="0" y="0"/>
                      <a:ext cx="6365223" cy="8994683"/>
                    </a:xfrm>
                    <a:prstGeom prst="rect">
                      <a:avLst/>
                    </a:prstGeom>
                    <a:noFill/>
                    <a:ln w="9525">
                      <a:noFill/>
                      <a:miter lim="800000"/>
                      <a:headEnd/>
                      <a:tailEnd/>
                    </a:ln>
                  </pic:spPr>
                </pic:pic>
              </a:graphicData>
            </a:graphic>
          </wp:inline>
        </w:drawing>
      </w:r>
    </w:p>
    <w:p w:rsidR="00A742EC" w:rsidRDefault="00A742EC">
      <w:pPr>
        <w:spacing w:after="0" w:line="240" w:lineRule="auto"/>
        <w:rPr>
          <w:rFonts w:ascii="Times New Roman" w:hAnsi="Times New Roman"/>
          <w:b/>
          <w:bCs/>
          <w:sz w:val="26"/>
          <w:szCs w:val="26"/>
        </w:rPr>
      </w:pPr>
      <w:r>
        <w:rPr>
          <w:rFonts w:ascii="Times New Roman" w:hAnsi="Times New Roman"/>
          <w:b/>
          <w:bCs/>
          <w:sz w:val="26"/>
          <w:szCs w:val="26"/>
        </w:rPr>
        <w:br w:type="page"/>
      </w:r>
    </w:p>
    <w:p w:rsidR="0055171A" w:rsidRPr="00E02B93" w:rsidRDefault="0055171A" w:rsidP="00CC2045">
      <w:pPr>
        <w:spacing w:after="0" w:line="240" w:lineRule="auto"/>
        <w:rPr>
          <w:rFonts w:ascii="Times New Roman" w:hAnsi="Times New Roman"/>
          <w:b/>
          <w:sz w:val="26"/>
          <w:szCs w:val="26"/>
        </w:rPr>
      </w:pPr>
      <w:r w:rsidRPr="0031311B">
        <w:rPr>
          <w:rFonts w:ascii="Times New Roman" w:hAnsi="Times New Roman"/>
          <w:b/>
          <w:bCs/>
          <w:sz w:val="26"/>
          <w:szCs w:val="26"/>
        </w:rPr>
        <w:lastRenderedPageBreak/>
        <w:t xml:space="preserve">Содержание ООП ООО МКОУ </w:t>
      </w:r>
      <w:proofErr w:type="gramStart"/>
      <w:r w:rsidRPr="0031311B">
        <w:rPr>
          <w:rFonts w:ascii="Times New Roman" w:hAnsi="Times New Roman"/>
          <w:b/>
          <w:bCs/>
          <w:sz w:val="26"/>
          <w:szCs w:val="26"/>
        </w:rPr>
        <w:t>Екатерининская</w:t>
      </w:r>
      <w:proofErr w:type="gramEnd"/>
      <w:r w:rsidRPr="0031311B">
        <w:rPr>
          <w:rFonts w:ascii="Times New Roman" w:hAnsi="Times New Roman"/>
          <w:b/>
          <w:bCs/>
          <w:sz w:val="26"/>
          <w:szCs w:val="26"/>
        </w:rPr>
        <w:t xml:space="preserve"> ООШ</w:t>
      </w:r>
    </w:p>
    <w:p w:rsidR="0055171A" w:rsidRPr="0031311B" w:rsidRDefault="0055171A" w:rsidP="00246BA8">
      <w:pPr>
        <w:spacing w:before="100" w:beforeAutospacing="1" w:after="100" w:afterAutospacing="1" w:line="240" w:lineRule="auto"/>
        <w:ind w:firstLine="540"/>
        <w:jc w:val="center"/>
        <w:rPr>
          <w:rFonts w:ascii="Times New Roman" w:eastAsia="Times New Roman" w:hAnsi="Times New Roman"/>
          <w:b/>
          <w:bCs/>
          <w:sz w:val="26"/>
          <w:szCs w:val="26"/>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7"/>
        <w:gridCol w:w="8760"/>
      </w:tblGrid>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b/>
                <w:bCs/>
                <w:sz w:val="26"/>
                <w:szCs w:val="26"/>
                <w:lang w:eastAsia="ru-RU"/>
              </w:rPr>
            </w:pPr>
          </w:p>
        </w:tc>
        <w:tc>
          <w:tcPr>
            <w:tcW w:w="9740" w:type="dxa"/>
          </w:tcPr>
          <w:p w:rsidR="0055171A" w:rsidRPr="0031311B" w:rsidRDefault="0055171A" w:rsidP="00246BA8">
            <w:pPr>
              <w:spacing w:before="100" w:beforeAutospacing="1" w:after="100" w:afterAutospacing="1" w:line="240" w:lineRule="auto"/>
              <w:jc w:val="center"/>
              <w:rPr>
                <w:rFonts w:ascii="Times New Roman" w:eastAsia="Times New Roman" w:hAnsi="Times New Roman"/>
                <w:sz w:val="26"/>
                <w:szCs w:val="26"/>
                <w:lang w:eastAsia="ru-RU"/>
              </w:rPr>
            </w:pPr>
            <w:r w:rsidRPr="0031311B">
              <w:rPr>
                <w:rFonts w:ascii="Times New Roman" w:eastAsia="Times New Roman" w:hAnsi="Times New Roman"/>
                <w:sz w:val="26"/>
                <w:szCs w:val="26"/>
                <w:lang w:eastAsia="ru-RU"/>
              </w:rPr>
              <w:t>Структура программы</w:t>
            </w:r>
          </w:p>
        </w:tc>
      </w:tr>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b/>
                <w:bCs/>
                <w:sz w:val="26"/>
                <w:szCs w:val="26"/>
                <w:lang w:eastAsia="ru-RU"/>
              </w:rPr>
            </w:pPr>
          </w:p>
        </w:tc>
        <w:tc>
          <w:tcPr>
            <w:tcW w:w="9740" w:type="dxa"/>
          </w:tcPr>
          <w:p w:rsidR="0055171A" w:rsidRPr="0031311B" w:rsidRDefault="0055171A" w:rsidP="00246BA8">
            <w:pPr>
              <w:spacing w:before="100" w:beforeAutospacing="1" w:after="100" w:afterAutospacing="1" w:line="240" w:lineRule="auto"/>
              <w:ind w:firstLine="540"/>
              <w:rPr>
                <w:rFonts w:ascii="Times New Roman" w:eastAsia="Times New Roman" w:hAnsi="Times New Roman"/>
                <w:b/>
                <w:bCs/>
                <w:sz w:val="26"/>
                <w:szCs w:val="26"/>
                <w:lang w:eastAsia="ru-RU"/>
              </w:rPr>
            </w:pPr>
            <w:r w:rsidRPr="0031311B">
              <w:rPr>
                <w:rFonts w:ascii="Times New Roman" w:eastAsia="Times New Roman" w:hAnsi="Times New Roman"/>
                <w:b/>
                <w:bCs/>
                <w:sz w:val="26"/>
                <w:szCs w:val="26"/>
                <w:lang w:eastAsia="ru-RU"/>
              </w:rPr>
              <w:t xml:space="preserve">Раздел </w:t>
            </w:r>
            <w:r w:rsidRPr="0031311B">
              <w:rPr>
                <w:rFonts w:ascii="Times New Roman" w:eastAsia="Times New Roman" w:hAnsi="Times New Roman"/>
                <w:b/>
                <w:bCs/>
                <w:sz w:val="26"/>
                <w:szCs w:val="26"/>
                <w:lang w:val="en-US" w:eastAsia="ru-RU"/>
              </w:rPr>
              <w:t>I</w:t>
            </w:r>
            <w:r w:rsidRPr="0031311B">
              <w:rPr>
                <w:rFonts w:ascii="Times New Roman" w:eastAsia="Times New Roman" w:hAnsi="Times New Roman"/>
                <w:b/>
                <w:bCs/>
                <w:sz w:val="26"/>
                <w:szCs w:val="26"/>
                <w:lang w:eastAsia="ru-RU"/>
              </w:rPr>
              <w:t>. Целевой</w:t>
            </w:r>
          </w:p>
        </w:tc>
      </w:tr>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1.1.</w:t>
            </w:r>
          </w:p>
        </w:tc>
        <w:tc>
          <w:tcPr>
            <w:tcW w:w="9740" w:type="dxa"/>
          </w:tcPr>
          <w:p w:rsidR="0055171A" w:rsidRPr="0031311B" w:rsidRDefault="0055171A" w:rsidP="00246BA8">
            <w:pPr>
              <w:spacing w:before="100" w:beforeAutospacing="1" w:after="100" w:afterAutospacing="1" w:line="240" w:lineRule="auto"/>
              <w:rPr>
                <w:rFonts w:ascii="Times New Roman" w:eastAsia="Times New Roman" w:hAnsi="Times New Roman"/>
                <w:b/>
                <w:bCs/>
                <w:sz w:val="26"/>
                <w:szCs w:val="26"/>
                <w:lang w:eastAsia="ru-RU"/>
              </w:rPr>
            </w:pPr>
            <w:r w:rsidRPr="0031311B">
              <w:rPr>
                <w:rFonts w:ascii="Times New Roman" w:eastAsia="Times New Roman" w:hAnsi="Times New Roman"/>
                <w:sz w:val="26"/>
                <w:szCs w:val="26"/>
                <w:lang w:eastAsia="ru-RU"/>
              </w:rPr>
              <w:t>Пояснительная записка</w:t>
            </w:r>
          </w:p>
        </w:tc>
      </w:tr>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1.2.</w:t>
            </w:r>
          </w:p>
        </w:tc>
        <w:tc>
          <w:tcPr>
            <w:tcW w:w="9740" w:type="dxa"/>
          </w:tcPr>
          <w:p w:rsidR="0055171A" w:rsidRPr="0031311B" w:rsidRDefault="0055171A" w:rsidP="00246BA8">
            <w:pPr>
              <w:spacing w:before="100" w:beforeAutospacing="1" w:after="100" w:afterAutospacing="1" w:line="240" w:lineRule="auto"/>
              <w:rPr>
                <w:rFonts w:ascii="Times New Roman" w:eastAsia="Times New Roman" w:hAnsi="Times New Roman"/>
                <w:b/>
                <w:bCs/>
                <w:sz w:val="26"/>
                <w:szCs w:val="26"/>
                <w:lang w:eastAsia="ru-RU"/>
              </w:rPr>
            </w:pPr>
            <w:r w:rsidRPr="0031311B">
              <w:rPr>
                <w:rFonts w:ascii="Times New Roman" w:eastAsia="Times New Roman" w:hAnsi="Times New Roman"/>
                <w:sz w:val="26"/>
                <w:szCs w:val="26"/>
                <w:lang w:eastAsia="ru-RU"/>
              </w:rPr>
              <w:t xml:space="preserve">Планируемые результаты освоения </w:t>
            </w:r>
            <w:proofErr w:type="gramStart"/>
            <w:r w:rsidRPr="0031311B">
              <w:rPr>
                <w:rFonts w:ascii="Times New Roman" w:eastAsia="Times New Roman" w:hAnsi="Times New Roman"/>
                <w:sz w:val="26"/>
                <w:szCs w:val="26"/>
                <w:lang w:eastAsia="ru-RU"/>
              </w:rPr>
              <w:t>обучающимися</w:t>
            </w:r>
            <w:proofErr w:type="gramEnd"/>
            <w:r w:rsidRPr="0031311B">
              <w:rPr>
                <w:rFonts w:ascii="Times New Roman" w:eastAsia="Times New Roman" w:hAnsi="Times New Roman"/>
                <w:sz w:val="26"/>
                <w:szCs w:val="26"/>
                <w:lang w:eastAsia="ru-RU"/>
              </w:rPr>
              <w:t xml:space="preserve"> </w:t>
            </w:r>
          </w:p>
        </w:tc>
      </w:tr>
      <w:tr w:rsidR="0055171A" w:rsidRPr="0031311B" w:rsidTr="00190892">
        <w:trPr>
          <w:trHeight w:val="558"/>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1.3.</w:t>
            </w:r>
          </w:p>
        </w:tc>
        <w:tc>
          <w:tcPr>
            <w:tcW w:w="9740" w:type="dxa"/>
          </w:tcPr>
          <w:p w:rsidR="0055171A" w:rsidRPr="0031311B" w:rsidRDefault="0055171A" w:rsidP="00246BA8">
            <w:pPr>
              <w:spacing w:before="100" w:beforeAutospacing="1" w:after="100" w:afterAutospacing="1" w:line="240" w:lineRule="auto"/>
              <w:rPr>
                <w:rFonts w:ascii="Times New Roman" w:eastAsia="Times New Roman" w:hAnsi="Times New Roman"/>
                <w:b/>
                <w:bCs/>
                <w:sz w:val="26"/>
                <w:szCs w:val="26"/>
                <w:lang w:eastAsia="ru-RU"/>
              </w:rPr>
            </w:pPr>
            <w:r w:rsidRPr="0031311B">
              <w:rPr>
                <w:rFonts w:ascii="Times New Roman" w:eastAsia="Times New Roman" w:hAnsi="Times New Roman"/>
                <w:sz w:val="26"/>
                <w:szCs w:val="26"/>
                <w:lang w:eastAsia="ru-RU"/>
              </w:rPr>
              <w:t xml:space="preserve">Система оценки достижений планируемых результатов освоения </w:t>
            </w:r>
          </w:p>
        </w:tc>
      </w:tr>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p>
        </w:tc>
        <w:tc>
          <w:tcPr>
            <w:tcW w:w="9740" w:type="dxa"/>
          </w:tcPr>
          <w:p w:rsidR="0055171A" w:rsidRPr="0031311B" w:rsidRDefault="0055171A" w:rsidP="00246BA8">
            <w:pPr>
              <w:spacing w:before="100" w:beforeAutospacing="1" w:after="100" w:afterAutospacing="1" w:line="240" w:lineRule="auto"/>
              <w:ind w:firstLine="540"/>
              <w:rPr>
                <w:rFonts w:ascii="Times New Roman" w:eastAsia="Times New Roman" w:hAnsi="Times New Roman"/>
                <w:b/>
                <w:bCs/>
                <w:sz w:val="26"/>
                <w:szCs w:val="26"/>
                <w:lang w:eastAsia="ru-RU"/>
              </w:rPr>
            </w:pPr>
            <w:r w:rsidRPr="0031311B">
              <w:rPr>
                <w:rFonts w:ascii="Times New Roman" w:eastAsia="Times New Roman" w:hAnsi="Times New Roman"/>
                <w:b/>
                <w:bCs/>
                <w:sz w:val="26"/>
                <w:szCs w:val="26"/>
                <w:lang w:eastAsia="ru-RU"/>
              </w:rPr>
              <w:t xml:space="preserve">Раздел </w:t>
            </w:r>
            <w:r w:rsidRPr="0031311B">
              <w:rPr>
                <w:rFonts w:ascii="Times New Roman" w:eastAsia="Times New Roman" w:hAnsi="Times New Roman"/>
                <w:b/>
                <w:bCs/>
                <w:sz w:val="26"/>
                <w:szCs w:val="26"/>
                <w:lang w:val="en-US" w:eastAsia="ru-RU"/>
              </w:rPr>
              <w:t>II</w:t>
            </w:r>
            <w:r w:rsidRPr="0031311B">
              <w:rPr>
                <w:rFonts w:ascii="Times New Roman" w:eastAsia="Times New Roman" w:hAnsi="Times New Roman"/>
                <w:b/>
                <w:bCs/>
                <w:sz w:val="26"/>
                <w:szCs w:val="26"/>
                <w:lang w:eastAsia="ru-RU"/>
              </w:rPr>
              <w:t>. Содержательный</w:t>
            </w:r>
          </w:p>
        </w:tc>
      </w:tr>
      <w:tr w:rsidR="0055171A" w:rsidRPr="0031311B" w:rsidTr="00190892">
        <w:trPr>
          <w:trHeight w:val="541"/>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2.1.</w:t>
            </w:r>
          </w:p>
        </w:tc>
        <w:tc>
          <w:tcPr>
            <w:tcW w:w="9740" w:type="dxa"/>
          </w:tcPr>
          <w:p w:rsidR="0055171A" w:rsidRPr="0031311B" w:rsidRDefault="0055171A" w:rsidP="00246BA8">
            <w:pPr>
              <w:autoSpaceDE w:val="0"/>
              <w:autoSpaceDN w:val="0"/>
              <w:adjustRightInd w:val="0"/>
              <w:spacing w:after="0" w:line="240" w:lineRule="auto"/>
              <w:rPr>
                <w:rFonts w:ascii="Times New Roman" w:hAnsi="Times New Roman"/>
                <w:sz w:val="26"/>
                <w:szCs w:val="26"/>
              </w:rPr>
            </w:pPr>
            <w:r w:rsidRPr="0031311B">
              <w:rPr>
                <w:rFonts w:ascii="Times New Roman" w:eastAsia="Times New Roman" w:hAnsi="Times New Roman"/>
                <w:sz w:val="26"/>
                <w:szCs w:val="26"/>
                <w:lang w:eastAsia="ru-RU"/>
              </w:rPr>
              <w:t xml:space="preserve">Программа формирования универсальных учебных действий </w:t>
            </w:r>
            <w:r w:rsidRPr="0031311B">
              <w:rPr>
                <w:rFonts w:ascii="Times New Roman" w:hAnsi="Times New Roman"/>
                <w:sz w:val="26"/>
                <w:szCs w:val="26"/>
              </w:rPr>
              <w:t>у обучающи</w:t>
            </w:r>
            <w:r w:rsidRPr="0031311B">
              <w:rPr>
                <w:rFonts w:ascii="Times New Roman" w:hAnsi="Times New Roman"/>
                <w:sz w:val="26"/>
                <w:szCs w:val="26"/>
              </w:rPr>
              <w:t>х</w:t>
            </w:r>
            <w:r w:rsidRPr="0031311B">
              <w:rPr>
                <w:rFonts w:ascii="Times New Roman" w:hAnsi="Times New Roman"/>
                <w:sz w:val="26"/>
                <w:szCs w:val="26"/>
              </w:rPr>
              <w:t>ся на ступен</w:t>
            </w:r>
            <w:proofErr w:type="gramStart"/>
            <w:r w:rsidRPr="0031311B">
              <w:rPr>
                <w:rFonts w:ascii="Times New Roman" w:hAnsi="Times New Roman"/>
                <w:sz w:val="26"/>
                <w:szCs w:val="26"/>
              </w:rPr>
              <w:t>и ООО</w:t>
            </w:r>
            <w:proofErr w:type="gramEnd"/>
          </w:p>
        </w:tc>
      </w:tr>
      <w:tr w:rsidR="0055171A" w:rsidRPr="0031311B" w:rsidTr="00190892">
        <w:trPr>
          <w:trHeight w:val="558"/>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2.2.</w:t>
            </w:r>
          </w:p>
        </w:tc>
        <w:tc>
          <w:tcPr>
            <w:tcW w:w="9740" w:type="dxa"/>
          </w:tcPr>
          <w:p w:rsidR="0055171A" w:rsidRPr="0031311B" w:rsidRDefault="0055171A" w:rsidP="00246BA8">
            <w:pPr>
              <w:spacing w:before="100" w:beforeAutospacing="1" w:after="100" w:afterAutospacing="1" w:line="240" w:lineRule="auto"/>
              <w:rPr>
                <w:rFonts w:ascii="Times New Roman" w:eastAsia="Times New Roman" w:hAnsi="Times New Roman"/>
                <w:b/>
                <w:bCs/>
                <w:sz w:val="26"/>
                <w:szCs w:val="26"/>
                <w:lang w:eastAsia="ru-RU"/>
              </w:rPr>
            </w:pPr>
            <w:r w:rsidRPr="0031311B">
              <w:rPr>
                <w:rFonts w:ascii="Times New Roman" w:hAnsi="Times New Roman"/>
                <w:sz w:val="26"/>
                <w:szCs w:val="26"/>
              </w:rPr>
              <w:t>Программы отдельных учебных предметов, курсов и курсов внеурочной д</w:t>
            </w:r>
            <w:r w:rsidRPr="0031311B">
              <w:rPr>
                <w:rFonts w:ascii="Times New Roman" w:hAnsi="Times New Roman"/>
                <w:sz w:val="26"/>
                <w:szCs w:val="26"/>
              </w:rPr>
              <w:t>е</w:t>
            </w:r>
            <w:r w:rsidRPr="0031311B">
              <w:rPr>
                <w:rFonts w:ascii="Times New Roman" w:hAnsi="Times New Roman"/>
                <w:sz w:val="26"/>
                <w:szCs w:val="26"/>
              </w:rPr>
              <w:t>ятельности</w:t>
            </w:r>
          </w:p>
        </w:tc>
      </w:tr>
      <w:tr w:rsidR="0055171A" w:rsidRPr="0031311B" w:rsidTr="00190892">
        <w:trPr>
          <w:trHeight w:val="1105"/>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2.3.</w:t>
            </w:r>
          </w:p>
        </w:tc>
        <w:tc>
          <w:tcPr>
            <w:tcW w:w="9740" w:type="dxa"/>
          </w:tcPr>
          <w:p w:rsidR="0055171A" w:rsidRPr="0031311B" w:rsidRDefault="0055171A" w:rsidP="00246BA8">
            <w:pPr>
              <w:spacing w:before="100" w:beforeAutospacing="1" w:after="100" w:afterAutospacing="1" w:line="240" w:lineRule="auto"/>
              <w:rPr>
                <w:rFonts w:ascii="Times New Roman" w:hAnsi="Times New Roman"/>
                <w:sz w:val="26"/>
                <w:szCs w:val="26"/>
              </w:rPr>
            </w:pPr>
            <w:r w:rsidRPr="0031311B">
              <w:rPr>
                <w:rFonts w:ascii="Times New Roman" w:hAnsi="Times New Roman"/>
                <w:sz w:val="26"/>
                <w:szCs w:val="26"/>
              </w:rPr>
              <w:t xml:space="preserve">Программа воспитания и социализации </w:t>
            </w:r>
            <w:proofErr w:type="gramStart"/>
            <w:r w:rsidRPr="0031311B">
              <w:rPr>
                <w:rFonts w:ascii="Times New Roman" w:hAnsi="Times New Roman"/>
                <w:sz w:val="26"/>
                <w:szCs w:val="26"/>
              </w:rPr>
              <w:t>обучающихся</w:t>
            </w:r>
            <w:proofErr w:type="gramEnd"/>
          </w:p>
        </w:tc>
      </w:tr>
      <w:tr w:rsidR="0055171A" w:rsidRPr="0031311B" w:rsidTr="00190892">
        <w:trPr>
          <w:trHeight w:val="321"/>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2.4.</w:t>
            </w:r>
          </w:p>
        </w:tc>
        <w:tc>
          <w:tcPr>
            <w:tcW w:w="9740" w:type="dxa"/>
          </w:tcPr>
          <w:p w:rsidR="0055171A" w:rsidRPr="0031311B" w:rsidRDefault="0055171A" w:rsidP="00246BA8">
            <w:pPr>
              <w:autoSpaceDE w:val="0"/>
              <w:autoSpaceDN w:val="0"/>
              <w:adjustRightInd w:val="0"/>
              <w:spacing w:after="0" w:line="240" w:lineRule="auto"/>
              <w:rPr>
                <w:rFonts w:ascii="Times New Roman" w:hAnsi="Times New Roman"/>
                <w:sz w:val="26"/>
                <w:szCs w:val="26"/>
              </w:rPr>
            </w:pPr>
            <w:r w:rsidRPr="0031311B">
              <w:rPr>
                <w:rFonts w:ascii="Times New Roman" w:hAnsi="Times New Roman"/>
                <w:sz w:val="26"/>
                <w:szCs w:val="26"/>
              </w:rPr>
              <w:t>Программа коррекционной работы</w:t>
            </w:r>
          </w:p>
        </w:tc>
      </w:tr>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p>
        </w:tc>
        <w:tc>
          <w:tcPr>
            <w:tcW w:w="9740" w:type="dxa"/>
          </w:tcPr>
          <w:p w:rsidR="0055171A" w:rsidRPr="0031311B" w:rsidRDefault="0055171A" w:rsidP="00246BA8">
            <w:pPr>
              <w:spacing w:before="100" w:beforeAutospacing="1" w:after="100" w:afterAutospacing="1" w:line="240" w:lineRule="auto"/>
              <w:ind w:firstLine="540"/>
              <w:rPr>
                <w:rFonts w:ascii="Times New Roman" w:eastAsia="Times New Roman" w:hAnsi="Times New Roman"/>
                <w:b/>
                <w:bCs/>
                <w:sz w:val="26"/>
                <w:szCs w:val="26"/>
                <w:lang w:eastAsia="ru-RU"/>
              </w:rPr>
            </w:pPr>
            <w:r w:rsidRPr="0031311B">
              <w:rPr>
                <w:rFonts w:ascii="Times New Roman" w:eastAsia="Times New Roman" w:hAnsi="Times New Roman"/>
                <w:b/>
                <w:bCs/>
                <w:sz w:val="26"/>
                <w:szCs w:val="26"/>
                <w:lang w:eastAsia="ru-RU"/>
              </w:rPr>
              <w:t xml:space="preserve">Раздел </w:t>
            </w:r>
            <w:r w:rsidRPr="0031311B">
              <w:rPr>
                <w:rFonts w:ascii="Times New Roman" w:eastAsia="Times New Roman" w:hAnsi="Times New Roman"/>
                <w:b/>
                <w:bCs/>
                <w:sz w:val="26"/>
                <w:szCs w:val="26"/>
                <w:lang w:val="en-US" w:eastAsia="ru-RU"/>
              </w:rPr>
              <w:t>III</w:t>
            </w:r>
            <w:r w:rsidRPr="0031311B">
              <w:rPr>
                <w:rFonts w:ascii="Times New Roman" w:eastAsia="Times New Roman" w:hAnsi="Times New Roman"/>
                <w:b/>
                <w:bCs/>
                <w:sz w:val="26"/>
                <w:szCs w:val="26"/>
                <w:lang w:eastAsia="ru-RU"/>
              </w:rPr>
              <w:t>. Организационный</w:t>
            </w:r>
          </w:p>
        </w:tc>
      </w:tr>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3.1.</w:t>
            </w:r>
          </w:p>
        </w:tc>
        <w:tc>
          <w:tcPr>
            <w:tcW w:w="9740" w:type="dxa"/>
          </w:tcPr>
          <w:p w:rsidR="0055171A" w:rsidRPr="0031311B" w:rsidRDefault="0055171A" w:rsidP="00246BA8">
            <w:pPr>
              <w:spacing w:before="100" w:beforeAutospacing="1" w:after="100" w:afterAutospacing="1" w:line="240" w:lineRule="auto"/>
              <w:rPr>
                <w:rFonts w:ascii="Times New Roman" w:eastAsia="Times New Roman" w:hAnsi="Times New Roman"/>
                <w:b/>
                <w:bCs/>
                <w:sz w:val="26"/>
                <w:szCs w:val="26"/>
                <w:lang w:eastAsia="ru-RU"/>
              </w:rPr>
            </w:pPr>
            <w:r w:rsidRPr="0031311B">
              <w:rPr>
                <w:rFonts w:ascii="Times New Roman" w:hAnsi="Times New Roman"/>
                <w:sz w:val="26"/>
                <w:szCs w:val="26"/>
              </w:rPr>
              <w:t>Учебный план начального общего образования</w:t>
            </w:r>
          </w:p>
        </w:tc>
      </w:tr>
      <w:tr w:rsidR="0055171A" w:rsidRPr="0031311B" w:rsidTr="00190892">
        <w:trPr>
          <w:trHeight w:val="287"/>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3.2.</w:t>
            </w:r>
          </w:p>
        </w:tc>
        <w:tc>
          <w:tcPr>
            <w:tcW w:w="9740" w:type="dxa"/>
          </w:tcPr>
          <w:p w:rsidR="0055171A" w:rsidRPr="0031311B" w:rsidRDefault="0055171A" w:rsidP="00246BA8">
            <w:pPr>
              <w:spacing w:before="100" w:beforeAutospacing="1" w:after="100" w:afterAutospacing="1" w:line="240" w:lineRule="auto"/>
              <w:rPr>
                <w:rFonts w:ascii="Times New Roman" w:eastAsia="Times New Roman" w:hAnsi="Times New Roman"/>
                <w:b/>
                <w:bCs/>
                <w:sz w:val="26"/>
                <w:szCs w:val="26"/>
                <w:lang w:eastAsia="ru-RU"/>
              </w:rPr>
            </w:pPr>
            <w:r w:rsidRPr="0031311B">
              <w:rPr>
                <w:rFonts w:ascii="Times New Roman" w:hAnsi="Times New Roman"/>
                <w:sz w:val="26"/>
                <w:szCs w:val="26"/>
              </w:rPr>
              <w:t>План внеурочной деятельности</w:t>
            </w:r>
          </w:p>
        </w:tc>
      </w:tr>
      <w:tr w:rsidR="0055171A" w:rsidRPr="0031311B" w:rsidTr="00190892">
        <w:trPr>
          <w:trHeight w:val="304"/>
        </w:trPr>
        <w:tc>
          <w:tcPr>
            <w:tcW w:w="964" w:type="dxa"/>
          </w:tcPr>
          <w:p w:rsidR="0055171A" w:rsidRPr="0031311B" w:rsidRDefault="0055171A" w:rsidP="00246BA8">
            <w:pPr>
              <w:spacing w:before="100" w:beforeAutospacing="1" w:after="100" w:afterAutospacing="1" w:line="240" w:lineRule="auto"/>
              <w:jc w:val="center"/>
              <w:rPr>
                <w:rFonts w:eastAsia="Times New Roman" w:cs="Calibri"/>
                <w:sz w:val="26"/>
                <w:szCs w:val="26"/>
                <w:lang w:eastAsia="ru-RU"/>
              </w:rPr>
            </w:pPr>
            <w:r w:rsidRPr="0031311B">
              <w:rPr>
                <w:rFonts w:eastAsia="Times New Roman" w:cs="Calibri"/>
                <w:sz w:val="26"/>
                <w:szCs w:val="26"/>
                <w:lang w:eastAsia="ru-RU"/>
              </w:rPr>
              <w:t>3.3.</w:t>
            </w:r>
          </w:p>
        </w:tc>
        <w:tc>
          <w:tcPr>
            <w:tcW w:w="9740" w:type="dxa"/>
          </w:tcPr>
          <w:p w:rsidR="0055171A" w:rsidRPr="0031311B" w:rsidRDefault="0055171A" w:rsidP="00246BA8">
            <w:pPr>
              <w:spacing w:before="100" w:beforeAutospacing="1" w:after="100" w:afterAutospacing="1" w:line="240" w:lineRule="auto"/>
              <w:rPr>
                <w:rFonts w:ascii="Times New Roman" w:eastAsia="Times New Roman" w:hAnsi="Times New Roman"/>
                <w:b/>
                <w:bCs/>
                <w:sz w:val="26"/>
                <w:szCs w:val="26"/>
                <w:lang w:eastAsia="ru-RU"/>
              </w:rPr>
            </w:pPr>
            <w:r w:rsidRPr="0031311B">
              <w:rPr>
                <w:rFonts w:ascii="Times New Roman" w:eastAsia="Times New Roman" w:hAnsi="Times New Roman"/>
                <w:sz w:val="26"/>
                <w:szCs w:val="26"/>
                <w:lang w:eastAsia="ru-RU"/>
              </w:rPr>
              <w:t>Система условий реализации  ООП ООО</w:t>
            </w:r>
          </w:p>
        </w:tc>
      </w:tr>
    </w:tbl>
    <w:p w:rsidR="0055171A" w:rsidRPr="0031311B" w:rsidRDefault="0055171A" w:rsidP="00246BA8">
      <w:pPr>
        <w:spacing w:line="240" w:lineRule="auto"/>
        <w:rPr>
          <w:sz w:val="26"/>
          <w:szCs w:val="26"/>
        </w:rPr>
      </w:pPr>
    </w:p>
    <w:p w:rsidR="0055171A" w:rsidRPr="0031311B" w:rsidRDefault="0055171A" w:rsidP="00246BA8">
      <w:pPr>
        <w:spacing w:line="240" w:lineRule="auto"/>
        <w:rPr>
          <w:sz w:val="26"/>
          <w:szCs w:val="26"/>
        </w:rPr>
      </w:pPr>
    </w:p>
    <w:p w:rsidR="0055171A" w:rsidRPr="0031311B" w:rsidRDefault="0055171A" w:rsidP="00246BA8">
      <w:pPr>
        <w:spacing w:line="240" w:lineRule="auto"/>
        <w:rPr>
          <w:sz w:val="26"/>
          <w:szCs w:val="26"/>
        </w:rPr>
      </w:pPr>
    </w:p>
    <w:p w:rsidR="0055171A" w:rsidRPr="0031311B" w:rsidRDefault="0055171A" w:rsidP="00246BA8">
      <w:pPr>
        <w:spacing w:line="240" w:lineRule="auto"/>
        <w:rPr>
          <w:sz w:val="26"/>
          <w:szCs w:val="26"/>
        </w:rPr>
      </w:pPr>
    </w:p>
    <w:p w:rsidR="0055171A" w:rsidRPr="0031311B" w:rsidRDefault="0055171A" w:rsidP="00246BA8">
      <w:pPr>
        <w:spacing w:line="240" w:lineRule="auto"/>
        <w:rPr>
          <w:sz w:val="26"/>
          <w:szCs w:val="26"/>
        </w:rPr>
      </w:pPr>
    </w:p>
    <w:p w:rsidR="0055171A" w:rsidRPr="0031311B" w:rsidRDefault="0055171A" w:rsidP="00246BA8">
      <w:pPr>
        <w:spacing w:line="240" w:lineRule="auto"/>
        <w:rPr>
          <w:sz w:val="26"/>
          <w:szCs w:val="26"/>
        </w:rPr>
      </w:pPr>
    </w:p>
    <w:p w:rsidR="0055171A" w:rsidRPr="0031311B" w:rsidRDefault="0055171A" w:rsidP="00246BA8">
      <w:pPr>
        <w:spacing w:line="240" w:lineRule="auto"/>
        <w:rPr>
          <w:sz w:val="26"/>
          <w:szCs w:val="26"/>
        </w:rPr>
      </w:pPr>
    </w:p>
    <w:p w:rsidR="0055171A" w:rsidRPr="0031311B" w:rsidRDefault="0055171A" w:rsidP="00246BA8">
      <w:pPr>
        <w:spacing w:line="240" w:lineRule="auto"/>
        <w:rPr>
          <w:sz w:val="26"/>
          <w:szCs w:val="26"/>
        </w:rPr>
      </w:pPr>
    </w:p>
    <w:p w:rsidR="002F40A0" w:rsidRDefault="002F40A0" w:rsidP="00877610">
      <w:pPr>
        <w:autoSpaceDE w:val="0"/>
        <w:autoSpaceDN w:val="0"/>
        <w:adjustRightInd w:val="0"/>
        <w:spacing w:after="0" w:line="240" w:lineRule="auto"/>
        <w:rPr>
          <w:rFonts w:ascii="Times New Roman" w:hAnsi="Times New Roman"/>
          <w:b/>
          <w:bCs/>
          <w:color w:val="FF0000"/>
          <w:sz w:val="26"/>
          <w:szCs w:val="26"/>
        </w:rPr>
      </w:pPr>
    </w:p>
    <w:p w:rsidR="002F40A0" w:rsidRDefault="002F40A0" w:rsidP="00246BA8">
      <w:pPr>
        <w:autoSpaceDE w:val="0"/>
        <w:autoSpaceDN w:val="0"/>
        <w:adjustRightInd w:val="0"/>
        <w:spacing w:after="0" w:line="240" w:lineRule="auto"/>
        <w:jc w:val="center"/>
        <w:rPr>
          <w:rFonts w:ascii="Times New Roman" w:hAnsi="Times New Roman"/>
          <w:b/>
          <w:bCs/>
          <w:color w:val="FF0000"/>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4A50D9" w:rsidRDefault="004A50D9" w:rsidP="00246BA8">
      <w:pPr>
        <w:autoSpaceDE w:val="0"/>
        <w:autoSpaceDN w:val="0"/>
        <w:adjustRightInd w:val="0"/>
        <w:spacing w:after="0" w:line="240" w:lineRule="auto"/>
        <w:jc w:val="center"/>
        <w:rPr>
          <w:rFonts w:ascii="Times New Roman" w:hAnsi="Times New Roman"/>
          <w:b/>
          <w:bCs/>
          <w:sz w:val="26"/>
          <w:szCs w:val="26"/>
        </w:rPr>
      </w:pPr>
    </w:p>
    <w:p w:rsidR="0055171A" w:rsidRPr="00877610" w:rsidRDefault="0055171A" w:rsidP="00246BA8">
      <w:pPr>
        <w:autoSpaceDE w:val="0"/>
        <w:autoSpaceDN w:val="0"/>
        <w:adjustRightInd w:val="0"/>
        <w:spacing w:after="0" w:line="240" w:lineRule="auto"/>
        <w:jc w:val="center"/>
        <w:rPr>
          <w:rFonts w:ascii="Times New Roman" w:hAnsi="Times New Roman"/>
          <w:b/>
          <w:bCs/>
          <w:sz w:val="26"/>
          <w:szCs w:val="26"/>
        </w:rPr>
      </w:pPr>
      <w:r w:rsidRPr="00877610">
        <w:rPr>
          <w:rFonts w:ascii="Times New Roman" w:hAnsi="Times New Roman"/>
          <w:b/>
          <w:bCs/>
          <w:sz w:val="26"/>
          <w:szCs w:val="26"/>
          <w:lang w:val="en-US"/>
        </w:rPr>
        <w:t>I</w:t>
      </w:r>
      <w:r w:rsidRPr="00877610">
        <w:rPr>
          <w:rFonts w:ascii="Times New Roman" w:hAnsi="Times New Roman"/>
          <w:b/>
          <w:bCs/>
          <w:sz w:val="26"/>
          <w:szCs w:val="26"/>
        </w:rPr>
        <w:t>. ЦЕЛЕВОЙ РАЗДЕЛ</w:t>
      </w:r>
    </w:p>
    <w:p w:rsidR="0055171A" w:rsidRPr="00877610" w:rsidRDefault="0055171A" w:rsidP="00246BA8">
      <w:pPr>
        <w:autoSpaceDE w:val="0"/>
        <w:autoSpaceDN w:val="0"/>
        <w:adjustRightInd w:val="0"/>
        <w:spacing w:after="0" w:line="240" w:lineRule="auto"/>
        <w:jc w:val="center"/>
        <w:rPr>
          <w:rFonts w:ascii="Times New Roman" w:hAnsi="Times New Roman"/>
          <w:b/>
          <w:bCs/>
          <w:sz w:val="26"/>
          <w:szCs w:val="26"/>
        </w:rPr>
      </w:pPr>
      <w:r w:rsidRPr="00877610">
        <w:rPr>
          <w:rFonts w:ascii="Times New Roman" w:hAnsi="Times New Roman"/>
          <w:b/>
          <w:bCs/>
          <w:sz w:val="26"/>
          <w:szCs w:val="26"/>
        </w:rPr>
        <w:t>1.1.Пояснительная записка</w:t>
      </w:r>
    </w:p>
    <w:p w:rsidR="0055171A" w:rsidRPr="0031311B" w:rsidRDefault="0055171A" w:rsidP="00246BA8">
      <w:pPr>
        <w:autoSpaceDE w:val="0"/>
        <w:autoSpaceDN w:val="0"/>
        <w:adjustRightInd w:val="0"/>
        <w:spacing w:after="0" w:line="240" w:lineRule="auto"/>
        <w:jc w:val="both"/>
        <w:rPr>
          <w:rFonts w:ascii="Times New Roman" w:hAnsi="Times New Roman"/>
          <w:b/>
          <w:bCs/>
          <w:color w:val="FF0000"/>
          <w:sz w:val="26"/>
          <w:szCs w:val="26"/>
        </w:rPr>
      </w:pPr>
      <w:r w:rsidRPr="0031311B">
        <w:rPr>
          <w:rFonts w:ascii="Times New Roman" w:hAnsi="Times New Roman"/>
          <w:b/>
          <w:bCs/>
          <w:color w:val="FF0000"/>
          <w:sz w:val="26"/>
          <w:szCs w:val="26"/>
        </w:rPr>
        <w:tab/>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 xml:space="preserve">     Основная образовательная программа основного общего образования реализуе</w:t>
      </w:r>
      <w:r w:rsidRPr="0031311B">
        <w:rPr>
          <w:rFonts w:ascii="Times New Roman" w:hAnsi="Times New Roman"/>
          <w:sz w:val="26"/>
          <w:szCs w:val="26"/>
        </w:rPr>
        <w:t>т</w:t>
      </w:r>
      <w:r w:rsidRPr="0031311B">
        <w:rPr>
          <w:rFonts w:ascii="Times New Roman" w:hAnsi="Times New Roman"/>
          <w:sz w:val="26"/>
          <w:szCs w:val="26"/>
        </w:rPr>
        <w:t>ся в муниципальном казенном общеобразовательном учреждении Екатерининская основная общеобразовательная школа на второй ступени.</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 xml:space="preserve">    Данная программ</w:t>
      </w:r>
      <w:r w:rsidR="0031311B" w:rsidRPr="0031311B">
        <w:rPr>
          <w:rFonts w:ascii="Times New Roman" w:hAnsi="Times New Roman"/>
          <w:sz w:val="26"/>
          <w:szCs w:val="26"/>
        </w:rPr>
        <w:t xml:space="preserve">а </w:t>
      </w:r>
      <w:r w:rsidRPr="0031311B">
        <w:rPr>
          <w:rFonts w:ascii="Times New Roman" w:hAnsi="Times New Roman"/>
          <w:sz w:val="26"/>
          <w:szCs w:val="26"/>
        </w:rPr>
        <w:t xml:space="preserve"> разработана на период 2015-2020 годы в соответствии с тр</w:t>
      </w:r>
      <w:r w:rsidRPr="0031311B">
        <w:rPr>
          <w:rFonts w:ascii="Times New Roman" w:hAnsi="Times New Roman"/>
          <w:sz w:val="26"/>
          <w:szCs w:val="26"/>
        </w:rPr>
        <w:t>е</w:t>
      </w:r>
      <w:r w:rsidRPr="0031311B">
        <w:rPr>
          <w:rFonts w:ascii="Times New Roman" w:hAnsi="Times New Roman"/>
          <w:sz w:val="26"/>
          <w:szCs w:val="26"/>
        </w:rPr>
        <w:t>бованиями ФГОС ООО к структуре основной образовательной программы, на о</w:t>
      </w:r>
      <w:r w:rsidRPr="0031311B">
        <w:rPr>
          <w:rFonts w:ascii="Times New Roman" w:hAnsi="Times New Roman"/>
          <w:sz w:val="26"/>
          <w:szCs w:val="26"/>
        </w:rPr>
        <w:t>с</w:t>
      </w:r>
      <w:r w:rsidRPr="0031311B">
        <w:rPr>
          <w:rFonts w:ascii="Times New Roman" w:hAnsi="Times New Roman"/>
          <w:sz w:val="26"/>
          <w:szCs w:val="26"/>
        </w:rPr>
        <w:t>нове Примерной ОП ООО и определяет содержание и организацию образовател</w:t>
      </w:r>
      <w:r w:rsidRPr="0031311B">
        <w:rPr>
          <w:rFonts w:ascii="Times New Roman" w:hAnsi="Times New Roman"/>
          <w:sz w:val="26"/>
          <w:szCs w:val="26"/>
        </w:rPr>
        <w:t>ь</w:t>
      </w:r>
      <w:r w:rsidRPr="0031311B">
        <w:rPr>
          <w:rFonts w:ascii="Times New Roman" w:hAnsi="Times New Roman"/>
          <w:sz w:val="26"/>
          <w:szCs w:val="26"/>
        </w:rPr>
        <w:t>ного процесса на ступени начального общего образования.</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 xml:space="preserve">    Основание основной образовательной программ</w:t>
      </w:r>
      <w:proofErr w:type="gramStart"/>
      <w:r w:rsidRPr="0031311B">
        <w:rPr>
          <w:rFonts w:ascii="Times New Roman" w:hAnsi="Times New Roman"/>
          <w:sz w:val="26"/>
          <w:szCs w:val="26"/>
        </w:rPr>
        <w:t>ы ООО</w:t>
      </w:r>
      <w:proofErr w:type="gramEnd"/>
      <w:r w:rsidRPr="0031311B">
        <w:rPr>
          <w:rFonts w:ascii="Times New Roman" w:hAnsi="Times New Roman"/>
          <w:sz w:val="26"/>
          <w:szCs w:val="26"/>
        </w:rPr>
        <w:t>:</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1. Конституция Российской Федерации</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2. Конвенция о правах ребенка</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3. Закона РФ «Об образовании» от 10.07.1992 г. № 3266-1 (ред</w:t>
      </w:r>
      <w:proofErr w:type="gramStart"/>
      <w:r w:rsidRPr="0031311B">
        <w:rPr>
          <w:rFonts w:ascii="Times New Roman" w:hAnsi="Times New Roman"/>
          <w:sz w:val="26"/>
          <w:szCs w:val="26"/>
        </w:rPr>
        <w:t>.о</w:t>
      </w:r>
      <w:proofErr w:type="gramEnd"/>
      <w:r w:rsidRPr="0031311B">
        <w:rPr>
          <w:rFonts w:ascii="Times New Roman" w:hAnsi="Times New Roman"/>
          <w:sz w:val="26"/>
          <w:szCs w:val="26"/>
        </w:rPr>
        <w:t>т 02.02.2011)</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4. Закон Российской Федерации «Об основных гарантиях прав ребенка»</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 xml:space="preserve">5. </w:t>
      </w:r>
      <w:proofErr w:type="gramStart"/>
      <w:r w:rsidRPr="0031311B">
        <w:rPr>
          <w:rFonts w:ascii="Times New Roman" w:hAnsi="Times New Roman"/>
          <w:sz w:val="26"/>
          <w:szCs w:val="26"/>
        </w:rPr>
        <w:t>Национальная образовательная инициатива «Наша новая школа» (утверждена Президентом РФ от 04.02.2010.</w:t>
      </w:r>
      <w:proofErr w:type="gramEnd"/>
      <w:r w:rsidRPr="0031311B">
        <w:rPr>
          <w:rFonts w:ascii="Times New Roman" w:hAnsi="Times New Roman"/>
          <w:sz w:val="26"/>
          <w:szCs w:val="26"/>
        </w:rPr>
        <w:t xml:space="preserve"> №</w:t>
      </w:r>
      <w:proofErr w:type="gramStart"/>
      <w:r w:rsidRPr="0031311B">
        <w:rPr>
          <w:rFonts w:ascii="Times New Roman" w:hAnsi="Times New Roman"/>
          <w:sz w:val="26"/>
          <w:szCs w:val="26"/>
        </w:rPr>
        <w:t>Пр-271)</w:t>
      </w:r>
      <w:proofErr w:type="gramEnd"/>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6. Концепция модернизации российского образования на период до 2020 года</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 xml:space="preserve">7. Федеральный государственный образовательный стандарт начального общего образования (утвержден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1311B">
          <w:rPr>
            <w:rFonts w:ascii="Times New Roman" w:hAnsi="Times New Roman"/>
            <w:sz w:val="26"/>
            <w:szCs w:val="26"/>
          </w:rPr>
          <w:t>2009 г</w:t>
        </w:r>
      </w:smartTag>
      <w:r w:rsidRPr="0031311B">
        <w:rPr>
          <w:rFonts w:ascii="Times New Roman" w:hAnsi="Times New Roman"/>
          <w:sz w:val="26"/>
          <w:szCs w:val="26"/>
        </w:rPr>
        <w:t>. № 373)</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8. Приказ Министерства образования и науки РФ от 24.12.2010. №2075 «О продо</w:t>
      </w:r>
      <w:r w:rsidRPr="0031311B">
        <w:rPr>
          <w:rFonts w:ascii="Times New Roman" w:hAnsi="Times New Roman"/>
          <w:sz w:val="26"/>
          <w:szCs w:val="26"/>
        </w:rPr>
        <w:t>л</w:t>
      </w:r>
      <w:r w:rsidRPr="0031311B">
        <w:rPr>
          <w:rFonts w:ascii="Times New Roman" w:hAnsi="Times New Roman"/>
          <w:sz w:val="26"/>
          <w:szCs w:val="26"/>
        </w:rPr>
        <w:t>жительности рабочего времени педагогических работников»</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9. Приказ Министерства образования и науки РФ от 04.10.2010. №986 «Об утве</w:t>
      </w:r>
      <w:r w:rsidRPr="0031311B">
        <w:rPr>
          <w:rFonts w:ascii="Times New Roman" w:hAnsi="Times New Roman"/>
          <w:sz w:val="26"/>
          <w:szCs w:val="26"/>
        </w:rPr>
        <w:t>р</w:t>
      </w:r>
      <w:r w:rsidRPr="0031311B">
        <w:rPr>
          <w:rFonts w:ascii="Times New Roman" w:hAnsi="Times New Roman"/>
          <w:sz w:val="26"/>
          <w:szCs w:val="26"/>
        </w:rPr>
        <w:t>ждении федеральных требований к образовательным учреждениям в части мин</w:t>
      </w:r>
      <w:r w:rsidRPr="0031311B">
        <w:rPr>
          <w:rFonts w:ascii="Times New Roman" w:hAnsi="Times New Roman"/>
          <w:sz w:val="26"/>
          <w:szCs w:val="26"/>
        </w:rPr>
        <w:t>и</w:t>
      </w:r>
      <w:r w:rsidRPr="0031311B">
        <w:rPr>
          <w:rFonts w:ascii="Times New Roman" w:hAnsi="Times New Roman"/>
          <w:sz w:val="26"/>
          <w:szCs w:val="26"/>
        </w:rPr>
        <w:t>мальной оснащенности учебного процесса и оборудования учебных помещений»</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10. СанПиН 2.4.2.2821-10 «Санитарно-эпидемиологические требования к условиям и организации обучения в общеобразовательных учреждениях» от 29.12.2010г. №189 (зарегистрированы в Минюсте России 03.03.2011, регистрационный номер 19993);</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11. Единый квалификационный справочник должностей руководителей, специал</w:t>
      </w:r>
      <w:r w:rsidRPr="0031311B">
        <w:rPr>
          <w:rFonts w:ascii="Times New Roman" w:hAnsi="Times New Roman"/>
          <w:sz w:val="26"/>
          <w:szCs w:val="26"/>
        </w:rPr>
        <w:t>и</w:t>
      </w:r>
      <w:r w:rsidRPr="0031311B">
        <w:rPr>
          <w:rFonts w:ascii="Times New Roman" w:hAnsi="Times New Roman"/>
          <w:sz w:val="26"/>
          <w:szCs w:val="26"/>
        </w:rPr>
        <w:t>стов и служащих. Раздел «Квалификационные характеристики должностей рабо</w:t>
      </w:r>
      <w:r w:rsidRPr="0031311B">
        <w:rPr>
          <w:rFonts w:ascii="Times New Roman" w:hAnsi="Times New Roman"/>
          <w:sz w:val="26"/>
          <w:szCs w:val="26"/>
        </w:rPr>
        <w:t>т</w:t>
      </w:r>
      <w:r w:rsidRPr="0031311B">
        <w:rPr>
          <w:rFonts w:ascii="Times New Roman" w:hAnsi="Times New Roman"/>
          <w:sz w:val="26"/>
          <w:szCs w:val="26"/>
        </w:rPr>
        <w:t>ников образования» (утвержден Приказом Министерства здравоохранения и соц</w:t>
      </w:r>
      <w:r w:rsidRPr="0031311B">
        <w:rPr>
          <w:rFonts w:ascii="Times New Roman" w:hAnsi="Times New Roman"/>
          <w:sz w:val="26"/>
          <w:szCs w:val="26"/>
        </w:rPr>
        <w:t>и</w:t>
      </w:r>
      <w:r w:rsidRPr="0031311B">
        <w:rPr>
          <w:rFonts w:ascii="Times New Roman" w:hAnsi="Times New Roman"/>
          <w:sz w:val="26"/>
          <w:szCs w:val="26"/>
        </w:rPr>
        <w:t>ального развития от 26.08.2010. №761-Н</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12. Устав МКОУ Екатерининская ООШ.</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 xml:space="preserve">    Образовательная программа </w:t>
      </w:r>
      <w:r w:rsidRPr="0031311B">
        <w:rPr>
          <w:rFonts w:ascii="Times New Roman" w:hAnsi="Times New Roman"/>
          <w:bCs/>
          <w:sz w:val="26"/>
          <w:szCs w:val="26"/>
        </w:rPr>
        <w:t>адресована</w:t>
      </w:r>
      <w:r w:rsidRPr="0031311B">
        <w:rPr>
          <w:rFonts w:ascii="Times New Roman" w:hAnsi="Times New Roman"/>
          <w:b/>
          <w:bCs/>
          <w:sz w:val="26"/>
          <w:szCs w:val="26"/>
        </w:rPr>
        <w:t xml:space="preserve"> </w:t>
      </w:r>
      <w:r w:rsidRPr="0031311B">
        <w:rPr>
          <w:rFonts w:ascii="Times New Roman" w:hAnsi="Times New Roman"/>
          <w:sz w:val="26"/>
          <w:szCs w:val="26"/>
        </w:rPr>
        <w:t>основной школе, где обучаются дети 11-15 лет, проживающие в селе Екатериновка и деревни Мензот.</w:t>
      </w:r>
    </w:p>
    <w:p w:rsidR="0055171A" w:rsidRPr="0031311B" w:rsidRDefault="0055171A" w:rsidP="00246BA8">
      <w:pPr>
        <w:autoSpaceDE w:val="0"/>
        <w:autoSpaceDN w:val="0"/>
        <w:adjustRightInd w:val="0"/>
        <w:spacing w:after="0" w:line="240" w:lineRule="auto"/>
        <w:jc w:val="both"/>
        <w:rPr>
          <w:rFonts w:ascii="Times New Roman" w:hAnsi="Times New Roman"/>
          <w:sz w:val="26"/>
          <w:szCs w:val="26"/>
        </w:rPr>
      </w:pPr>
      <w:r w:rsidRPr="0031311B">
        <w:rPr>
          <w:rFonts w:ascii="Times New Roman" w:hAnsi="Times New Roman"/>
          <w:sz w:val="26"/>
          <w:szCs w:val="26"/>
        </w:rPr>
        <w:t xml:space="preserve">    В  школе обучаются все дети, вне зависимости от способностей, уровня разв</w:t>
      </w:r>
      <w:r w:rsidRPr="0031311B">
        <w:rPr>
          <w:rFonts w:ascii="Times New Roman" w:hAnsi="Times New Roman"/>
          <w:sz w:val="26"/>
          <w:szCs w:val="26"/>
        </w:rPr>
        <w:t>и</w:t>
      </w:r>
      <w:r w:rsidRPr="0031311B">
        <w:rPr>
          <w:rFonts w:ascii="Times New Roman" w:hAnsi="Times New Roman"/>
          <w:sz w:val="26"/>
          <w:szCs w:val="26"/>
        </w:rPr>
        <w:t xml:space="preserve">тия, физических и психических особенностей. В основной школе функционирует 5 классов (5-9 класс). </w:t>
      </w:r>
    </w:p>
    <w:p w:rsidR="0055171A" w:rsidRPr="0031311B" w:rsidRDefault="0055171A" w:rsidP="00246BA8">
      <w:pPr>
        <w:spacing w:after="0" w:line="240" w:lineRule="auto"/>
        <w:ind w:left="-284" w:firstLine="710"/>
        <w:jc w:val="both"/>
        <w:rPr>
          <w:rFonts w:ascii="Times New Roman" w:eastAsia="Times New Roman" w:hAnsi="Times New Roman"/>
          <w:sz w:val="26"/>
          <w:szCs w:val="26"/>
          <w:lang w:eastAsia="ru-RU"/>
        </w:rPr>
      </w:pPr>
      <w:r w:rsidRPr="0031311B">
        <w:rPr>
          <w:rFonts w:ascii="Times New Roman" w:eastAsia="Times New Roman" w:hAnsi="Times New Roman"/>
          <w:sz w:val="26"/>
          <w:szCs w:val="26"/>
          <w:lang w:eastAsia="ru-RU"/>
        </w:rPr>
        <w:t xml:space="preserve">В основе реализации основной образовательной программы лежит </w:t>
      </w:r>
      <w:r w:rsidRPr="0031311B">
        <w:rPr>
          <w:rFonts w:ascii="Times New Roman" w:eastAsia="Times New Roman" w:hAnsi="Times New Roman"/>
          <w:b/>
          <w:bCs/>
          <w:sz w:val="26"/>
          <w:szCs w:val="26"/>
          <w:lang w:eastAsia="ru-RU"/>
        </w:rPr>
        <w:t xml:space="preserve">системно - деятельностный подход, </w:t>
      </w:r>
      <w:r w:rsidRPr="0031311B">
        <w:rPr>
          <w:rFonts w:ascii="Times New Roman" w:eastAsia="Times New Roman" w:hAnsi="Times New Roman"/>
          <w:sz w:val="26"/>
          <w:szCs w:val="26"/>
          <w:lang w:eastAsia="ru-RU"/>
        </w:rPr>
        <w:t>который предусматривает:</w:t>
      </w:r>
    </w:p>
    <w:p w:rsidR="0055171A" w:rsidRPr="0031311B" w:rsidRDefault="0055171A" w:rsidP="00246BA8">
      <w:pPr>
        <w:numPr>
          <w:ilvl w:val="0"/>
          <w:numId w:val="1"/>
        </w:numPr>
        <w:spacing w:after="0" w:line="240" w:lineRule="auto"/>
        <w:ind w:left="-284" w:firstLine="710"/>
        <w:jc w:val="both"/>
        <w:rPr>
          <w:rFonts w:ascii="Times New Roman" w:eastAsia="Times New Roman" w:hAnsi="Times New Roman"/>
          <w:sz w:val="26"/>
          <w:szCs w:val="26"/>
          <w:lang w:eastAsia="ru-RU"/>
        </w:rPr>
      </w:pPr>
      <w:r w:rsidRPr="0031311B">
        <w:rPr>
          <w:rFonts w:ascii="Times New Roman" w:eastAsia="Times New Roman" w:hAnsi="Times New Roman"/>
          <w:sz w:val="26"/>
          <w:szCs w:val="26"/>
          <w:lang w:eastAsia="ru-RU"/>
        </w:rPr>
        <w:t xml:space="preserve">ориентацию на достижение цели и основного результата образования;                       </w:t>
      </w:r>
    </w:p>
    <w:p w:rsidR="0055171A" w:rsidRPr="0031311B" w:rsidRDefault="0055171A" w:rsidP="00246BA8">
      <w:pPr>
        <w:numPr>
          <w:ilvl w:val="0"/>
          <w:numId w:val="1"/>
        </w:numPr>
        <w:spacing w:after="0" w:line="240" w:lineRule="auto"/>
        <w:ind w:left="-284" w:firstLine="710"/>
        <w:jc w:val="both"/>
        <w:rPr>
          <w:rFonts w:ascii="Times New Roman" w:eastAsia="Times New Roman" w:hAnsi="Times New Roman"/>
          <w:sz w:val="26"/>
          <w:szCs w:val="26"/>
          <w:lang w:eastAsia="ru-RU"/>
        </w:rPr>
      </w:pPr>
      <w:r w:rsidRPr="0031311B">
        <w:rPr>
          <w:rFonts w:ascii="Times New Roman" w:eastAsia="Times New Roman" w:hAnsi="Times New Roman"/>
          <w:sz w:val="26"/>
          <w:szCs w:val="26"/>
          <w:lang w:eastAsia="ru-RU"/>
        </w:rPr>
        <w:t>признание решающей роли содержания образования;</w:t>
      </w:r>
    </w:p>
    <w:p w:rsidR="0055171A" w:rsidRPr="0031311B" w:rsidRDefault="0055171A" w:rsidP="00246BA8">
      <w:pPr>
        <w:numPr>
          <w:ilvl w:val="0"/>
          <w:numId w:val="1"/>
        </w:numPr>
        <w:spacing w:after="0" w:line="240" w:lineRule="auto"/>
        <w:ind w:left="-284" w:firstLine="710"/>
        <w:jc w:val="both"/>
        <w:rPr>
          <w:rFonts w:ascii="Times New Roman" w:eastAsia="Times New Roman" w:hAnsi="Times New Roman"/>
          <w:sz w:val="26"/>
          <w:szCs w:val="26"/>
          <w:lang w:eastAsia="ru-RU"/>
        </w:rPr>
      </w:pPr>
      <w:r w:rsidRPr="0031311B">
        <w:rPr>
          <w:rFonts w:ascii="Times New Roman" w:eastAsia="Times New Roman" w:hAnsi="Times New Roman"/>
          <w:sz w:val="26"/>
          <w:szCs w:val="26"/>
          <w:lang w:eastAsia="ru-RU"/>
        </w:rPr>
        <w:t>учёт индивидуальных особенностей обучающихся;</w:t>
      </w:r>
    </w:p>
    <w:p w:rsidR="0055171A" w:rsidRPr="0031311B" w:rsidRDefault="0055171A" w:rsidP="00246BA8">
      <w:pPr>
        <w:numPr>
          <w:ilvl w:val="0"/>
          <w:numId w:val="1"/>
        </w:numPr>
        <w:spacing w:after="0" w:line="240" w:lineRule="auto"/>
        <w:ind w:left="-284" w:firstLine="710"/>
        <w:jc w:val="both"/>
        <w:rPr>
          <w:rFonts w:ascii="Times New Roman" w:eastAsia="Times New Roman" w:hAnsi="Times New Roman"/>
          <w:sz w:val="26"/>
          <w:szCs w:val="26"/>
          <w:lang w:eastAsia="ru-RU"/>
        </w:rPr>
      </w:pPr>
      <w:r w:rsidRPr="0031311B">
        <w:rPr>
          <w:rFonts w:ascii="Times New Roman" w:eastAsia="Times New Roman" w:hAnsi="Times New Roman"/>
          <w:sz w:val="26"/>
          <w:szCs w:val="26"/>
          <w:lang w:eastAsia="ru-RU"/>
        </w:rPr>
        <w:lastRenderedPageBreak/>
        <w:t>обеспечение преемственности образования;</w:t>
      </w:r>
    </w:p>
    <w:p w:rsidR="0055171A" w:rsidRPr="0031311B" w:rsidRDefault="0055171A" w:rsidP="00246BA8">
      <w:pPr>
        <w:numPr>
          <w:ilvl w:val="0"/>
          <w:numId w:val="1"/>
        </w:numPr>
        <w:spacing w:after="0" w:line="240" w:lineRule="auto"/>
        <w:ind w:left="-284" w:firstLine="710"/>
        <w:jc w:val="both"/>
        <w:rPr>
          <w:rFonts w:ascii="Times New Roman" w:eastAsia="Times New Roman" w:hAnsi="Times New Roman"/>
          <w:sz w:val="26"/>
          <w:szCs w:val="26"/>
          <w:lang w:eastAsia="ru-RU"/>
        </w:rPr>
      </w:pPr>
      <w:r w:rsidRPr="0031311B">
        <w:rPr>
          <w:rFonts w:ascii="Times New Roman" w:eastAsia="Times New Roman" w:hAnsi="Times New Roman"/>
          <w:sz w:val="26"/>
          <w:szCs w:val="26"/>
          <w:lang w:eastAsia="ru-RU"/>
        </w:rPr>
        <w:t>разнообразие индивидуальных образовательных траекторий и индивидуал</w:t>
      </w:r>
      <w:r w:rsidRPr="0031311B">
        <w:rPr>
          <w:rFonts w:ascii="Times New Roman" w:eastAsia="Times New Roman" w:hAnsi="Times New Roman"/>
          <w:sz w:val="26"/>
          <w:szCs w:val="26"/>
          <w:lang w:eastAsia="ru-RU"/>
        </w:rPr>
        <w:t>ь</w:t>
      </w:r>
      <w:r w:rsidRPr="0031311B">
        <w:rPr>
          <w:rFonts w:ascii="Times New Roman" w:eastAsia="Times New Roman" w:hAnsi="Times New Roman"/>
          <w:sz w:val="26"/>
          <w:szCs w:val="26"/>
          <w:lang w:eastAsia="ru-RU"/>
        </w:rPr>
        <w:t>ного развития каждого обучающегося.</w:t>
      </w:r>
    </w:p>
    <w:p w:rsidR="0055171A" w:rsidRPr="0031311B" w:rsidRDefault="0055171A" w:rsidP="00246BA8">
      <w:pPr>
        <w:spacing w:after="0" w:line="240" w:lineRule="auto"/>
        <w:ind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b/>
          <w:sz w:val="26"/>
          <w:szCs w:val="26"/>
        </w:rPr>
        <w:t>Целями реализации</w:t>
      </w:r>
      <w:r w:rsidRPr="0031311B">
        <w:rPr>
          <w:rStyle w:val="Zag11"/>
          <w:rFonts w:ascii="Times New Roman" w:eastAsia="@Arial Unicode MS" w:hAnsi="Times New Roman"/>
          <w:sz w:val="26"/>
          <w:szCs w:val="26"/>
        </w:rPr>
        <w:t xml:space="preserve"> основной образовательной программы основного о</w:t>
      </w:r>
      <w:r w:rsidRPr="0031311B">
        <w:rPr>
          <w:rStyle w:val="Zag11"/>
          <w:rFonts w:ascii="Times New Roman" w:eastAsia="@Arial Unicode MS" w:hAnsi="Times New Roman"/>
          <w:sz w:val="26"/>
          <w:szCs w:val="26"/>
        </w:rPr>
        <w:t>б</w:t>
      </w:r>
      <w:r w:rsidRPr="0031311B">
        <w:rPr>
          <w:rStyle w:val="Zag11"/>
          <w:rFonts w:ascii="Times New Roman" w:eastAsia="@Arial Unicode MS" w:hAnsi="Times New Roman"/>
          <w:sz w:val="26"/>
          <w:szCs w:val="26"/>
        </w:rPr>
        <w:t xml:space="preserve">щего образования являются: </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rPr>
      </w:pPr>
      <w:r w:rsidRPr="0031311B">
        <w:rPr>
          <w:rStyle w:val="Zag11"/>
          <w:rFonts w:ascii="Times New Roman" w:eastAsia="@Arial Unicode MS" w:hAnsi="Times New Roman"/>
          <w:sz w:val="26"/>
          <w:szCs w:val="26"/>
        </w:rPr>
        <w:t>достижение выпускниками планируемых результатов: знаний, умений, навыков, компетенций и компетентностей, определяемых личностными, семейн</w:t>
      </w:r>
      <w:r w:rsidRPr="0031311B">
        <w:rPr>
          <w:rStyle w:val="Zag11"/>
          <w:rFonts w:ascii="Times New Roman" w:eastAsia="@Arial Unicode MS" w:hAnsi="Times New Roman"/>
          <w:sz w:val="26"/>
          <w:szCs w:val="26"/>
        </w:rPr>
        <w:t>ы</w:t>
      </w:r>
      <w:r w:rsidRPr="0031311B">
        <w:rPr>
          <w:rStyle w:val="Zag11"/>
          <w:rFonts w:ascii="Times New Roman" w:eastAsia="@Arial Unicode MS" w:hAnsi="Times New Roman"/>
          <w:sz w:val="26"/>
          <w:szCs w:val="26"/>
        </w:rPr>
        <w:t>ми, общественными, государственными потребностями и возможностями обуча</w:t>
      </w:r>
      <w:r w:rsidRPr="0031311B">
        <w:rPr>
          <w:rStyle w:val="Zag11"/>
          <w:rFonts w:ascii="Times New Roman" w:eastAsia="@Arial Unicode MS" w:hAnsi="Times New Roman"/>
          <w:sz w:val="26"/>
          <w:szCs w:val="26"/>
        </w:rPr>
        <w:t>ю</w:t>
      </w:r>
      <w:r w:rsidRPr="0031311B">
        <w:rPr>
          <w:rStyle w:val="Zag11"/>
          <w:rFonts w:ascii="Times New Roman" w:eastAsia="@Arial Unicode MS" w:hAnsi="Times New Roman"/>
          <w:sz w:val="26"/>
          <w:szCs w:val="26"/>
        </w:rPr>
        <w:t>щегося среднего школьного возраста, индивидуальными особенностями его разв</w:t>
      </w:r>
      <w:r w:rsidRPr="0031311B">
        <w:rPr>
          <w:rStyle w:val="Zag11"/>
          <w:rFonts w:ascii="Times New Roman" w:eastAsia="@Arial Unicode MS" w:hAnsi="Times New Roman"/>
          <w:sz w:val="26"/>
          <w:szCs w:val="26"/>
        </w:rPr>
        <w:t>и</w:t>
      </w:r>
      <w:r w:rsidRPr="0031311B">
        <w:rPr>
          <w:rStyle w:val="Zag11"/>
          <w:rFonts w:ascii="Times New Roman" w:eastAsia="@Arial Unicode MS" w:hAnsi="Times New Roman"/>
          <w:sz w:val="26"/>
          <w:szCs w:val="26"/>
        </w:rPr>
        <w:t xml:space="preserve">тия и состояния здоровья; </w:t>
      </w:r>
    </w:p>
    <w:p w:rsidR="0055171A" w:rsidRPr="0031311B" w:rsidRDefault="0055171A" w:rsidP="00246BA8">
      <w:pPr>
        <w:widowControl w:val="0"/>
        <w:numPr>
          <w:ilvl w:val="0"/>
          <w:numId w:val="2"/>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становление и развитие личности обучающегося в ее самобытности, ун</w:t>
      </w:r>
      <w:r w:rsidRPr="0031311B">
        <w:rPr>
          <w:rFonts w:ascii="Times New Roman" w:hAnsi="Times New Roman"/>
          <w:sz w:val="26"/>
          <w:szCs w:val="26"/>
        </w:rPr>
        <w:t>и</w:t>
      </w:r>
      <w:r w:rsidRPr="0031311B">
        <w:rPr>
          <w:rFonts w:ascii="Times New Roman" w:hAnsi="Times New Roman"/>
          <w:sz w:val="26"/>
          <w:szCs w:val="26"/>
        </w:rPr>
        <w:t>кальности, неповторимости.</w:t>
      </w:r>
    </w:p>
    <w:p w:rsidR="0055171A" w:rsidRPr="0031311B" w:rsidRDefault="0055171A" w:rsidP="00246BA8">
      <w:pPr>
        <w:spacing w:after="0" w:line="240" w:lineRule="auto"/>
        <w:ind w:firstLine="709"/>
        <w:jc w:val="both"/>
        <w:rPr>
          <w:rStyle w:val="Zag11"/>
          <w:rFonts w:ascii="Times New Roman" w:eastAsia="@Arial Unicode MS" w:hAnsi="Times New Roman"/>
          <w:b/>
          <w:bCs/>
          <w:noProof/>
          <w:sz w:val="26"/>
          <w:szCs w:val="26"/>
          <w:lang w:eastAsia="ru-RU"/>
        </w:rPr>
      </w:pPr>
      <w:r w:rsidRPr="0031311B">
        <w:rPr>
          <w:rStyle w:val="Zag11"/>
          <w:rFonts w:ascii="Times New Roman" w:eastAsia="@Arial Unicode MS" w:hAnsi="Times New Roman"/>
          <w:b/>
          <w:sz w:val="26"/>
          <w:szCs w:val="26"/>
        </w:rPr>
        <w:t xml:space="preserve">Достижение поставленных целей </w:t>
      </w:r>
      <w:r w:rsidRPr="0031311B">
        <w:rPr>
          <w:rStyle w:val="Zag11"/>
          <w:rFonts w:ascii="Times New Roman" w:eastAsia="@Arial Unicode MS" w:hAnsi="Times New Roman"/>
          <w:sz w:val="26"/>
          <w:szCs w:val="26"/>
        </w:rPr>
        <w:t>при</w:t>
      </w:r>
      <w:r w:rsidRPr="0031311B">
        <w:rPr>
          <w:rStyle w:val="Zag11"/>
          <w:rFonts w:ascii="Times New Roman" w:eastAsia="@Arial Unicode MS" w:hAnsi="Times New Roman"/>
          <w:b/>
          <w:sz w:val="26"/>
          <w:szCs w:val="26"/>
        </w:rPr>
        <w:t xml:space="preserve"> </w:t>
      </w:r>
      <w:r w:rsidRPr="0031311B">
        <w:rPr>
          <w:rStyle w:val="Zag11"/>
          <w:rFonts w:ascii="Times New Roman" w:eastAsia="@Arial Unicode MS" w:hAnsi="Times New Roman"/>
          <w:sz w:val="26"/>
          <w:szCs w:val="26"/>
        </w:rPr>
        <w:t>разработке и реализации образов</w:t>
      </w:r>
      <w:r w:rsidRPr="0031311B">
        <w:rPr>
          <w:rStyle w:val="Zag11"/>
          <w:rFonts w:ascii="Times New Roman" w:eastAsia="@Arial Unicode MS" w:hAnsi="Times New Roman"/>
          <w:sz w:val="26"/>
          <w:szCs w:val="26"/>
        </w:rPr>
        <w:t>а</w:t>
      </w:r>
      <w:r w:rsidRPr="0031311B">
        <w:rPr>
          <w:rStyle w:val="Zag11"/>
          <w:rFonts w:ascii="Times New Roman" w:eastAsia="@Arial Unicode MS" w:hAnsi="Times New Roman"/>
          <w:sz w:val="26"/>
          <w:szCs w:val="26"/>
        </w:rPr>
        <w:t>тельной организацией основной образовательной программы основного общего образования</w:t>
      </w:r>
      <w:r w:rsidRPr="0031311B">
        <w:rPr>
          <w:rStyle w:val="Zag11"/>
          <w:rFonts w:ascii="Times New Roman" w:eastAsia="@Arial Unicode MS" w:hAnsi="Times New Roman"/>
          <w:b/>
          <w:sz w:val="26"/>
          <w:szCs w:val="26"/>
        </w:rPr>
        <w:t xml:space="preserve"> предусматривает решение следующих основных задач</w:t>
      </w:r>
      <w:r w:rsidRPr="0031311B">
        <w:rPr>
          <w:rStyle w:val="Zag11"/>
          <w:rFonts w:ascii="Times New Roman" w:eastAsia="@Arial Unicode MS" w:hAnsi="Times New Roman"/>
          <w:sz w:val="26"/>
          <w:szCs w:val="26"/>
        </w:rPr>
        <w:t xml:space="preserve">: </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обеспечение соответствия основной образовательной программы требов</w:t>
      </w:r>
      <w:r w:rsidRPr="0031311B">
        <w:rPr>
          <w:rStyle w:val="Zag11"/>
          <w:rFonts w:ascii="Times New Roman" w:eastAsia="@Arial Unicode MS" w:hAnsi="Times New Roman"/>
          <w:sz w:val="26"/>
          <w:szCs w:val="26"/>
        </w:rPr>
        <w:t>а</w:t>
      </w:r>
      <w:r w:rsidRPr="0031311B">
        <w:rPr>
          <w:rStyle w:val="Zag11"/>
          <w:rFonts w:ascii="Times New Roman" w:eastAsia="@Arial Unicode MS" w:hAnsi="Times New Roman"/>
          <w:sz w:val="26"/>
          <w:szCs w:val="26"/>
        </w:rPr>
        <w:t>ниям Федерального государственного образовательного стандарта основного о</w:t>
      </w:r>
      <w:r w:rsidRPr="0031311B">
        <w:rPr>
          <w:rStyle w:val="Zag11"/>
          <w:rFonts w:ascii="Times New Roman" w:eastAsia="@Arial Unicode MS" w:hAnsi="Times New Roman"/>
          <w:sz w:val="26"/>
          <w:szCs w:val="26"/>
        </w:rPr>
        <w:t>б</w:t>
      </w:r>
      <w:r w:rsidRPr="0031311B">
        <w:rPr>
          <w:rStyle w:val="Zag11"/>
          <w:rFonts w:ascii="Times New Roman" w:eastAsia="@Arial Unicode MS" w:hAnsi="Times New Roman"/>
          <w:sz w:val="26"/>
          <w:szCs w:val="26"/>
        </w:rPr>
        <w:t>щего образования (ФГОС ООО);</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обеспечение доступности получения качественного основного общего о</w:t>
      </w:r>
      <w:r w:rsidRPr="0031311B">
        <w:rPr>
          <w:rStyle w:val="Zag11"/>
          <w:rFonts w:ascii="Times New Roman" w:eastAsia="@Arial Unicode MS" w:hAnsi="Times New Roman"/>
          <w:sz w:val="26"/>
          <w:szCs w:val="26"/>
        </w:rPr>
        <w:t>б</w:t>
      </w:r>
      <w:r w:rsidRPr="0031311B">
        <w:rPr>
          <w:rStyle w:val="Zag11"/>
          <w:rFonts w:ascii="Times New Roman" w:eastAsia="@Arial Unicode MS" w:hAnsi="Times New Roman"/>
          <w:sz w:val="26"/>
          <w:szCs w:val="26"/>
        </w:rPr>
        <w:t>разования, достижение планируемых результатов освоения основной образов</w:t>
      </w:r>
      <w:r w:rsidRPr="0031311B">
        <w:rPr>
          <w:rStyle w:val="Zag11"/>
          <w:rFonts w:ascii="Times New Roman" w:eastAsia="@Arial Unicode MS" w:hAnsi="Times New Roman"/>
          <w:sz w:val="26"/>
          <w:szCs w:val="26"/>
        </w:rPr>
        <w:t>а</w:t>
      </w:r>
      <w:r w:rsidRPr="0031311B">
        <w:rPr>
          <w:rStyle w:val="Zag11"/>
          <w:rFonts w:ascii="Times New Roman" w:eastAsia="@Arial Unicode MS" w:hAnsi="Times New Roman"/>
          <w:sz w:val="26"/>
          <w:szCs w:val="26"/>
        </w:rPr>
        <w:t>тельной программы основного общего образования всеми обучающимися, в том числе детьми-инвалидами и детьми с ОВЗ;</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w:t>
      </w:r>
      <w:r w:rsidRPr="0031311B">
        <w:rPr>
          <w:rStyle w:val="Zag11"/>
          <w:rFonts w:ascii="Times New Roman" w:eastAsia="@Arial Unicode MS" w:hAnsi="Times New Roman"/>
          <w:sz w:val="26"/>
          <w:szCs w:val="26"/>
        </w:rPr>
        <w:t>а</w:t>
      </w:r>
      <w:r w:rsidRPr="0031311B">
        <w:rPr>
          <w:rStyle w:val="Zag11"/>
          <w:rFonts w:ascii="Times New Roman" w:eastAsia="@Arial Unicode MS" w:hAnsi="Times New Roman"/>
          <w:sz w:val="26"/>
          <w:szCs w:val="26"/>
        </w:rPr>
        <w:t>тельного базиса, основанного не только на знаниях, но и на соответствующем культурном уровне развития личности, созданию необходимых условий для ее с</w:t>
      </w:r>
      <w:r w:rsidRPr="0031311B">
        <w:rPr>
          <w:rStyle w:val="Zag11"/>
          <w:rFonts w:ascii="Times New Roman" w:eastAsia="@Arial Unicode MS" w:hAnsi="Times New Roman"/>
          <w:sz w:val="26"/>
          <w:szCs w:val="26"/>
        </w:rPr>
        <w:t>а</w:t>
      </w:r>
      <w:r w:rsidRPr="0031311B">
        <w:rPr>
          <w:rStyle w:val="Zag11"/>
          <w:rFonts w:ascii="Times New Roman" w:eastAsia="@Arial Unicode MS" w:hAnsi="Times New Roman"/>
          <w:sz w:val="26"/>
          <w:szCs w:val="26"/>
        </w:rPr>
        <w:t>мореализации;</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обеспечение эффективного сочетания урочных и внеурочных форм орг</w:t>
      </w:r>
      <w:r w:rsidRPr="0031311B">
        <w:rPr>
          <w:rStyle w:val="Zag11"/>
          <w:rFonts w:ascii="Times New Roman" w:eastAsia="@Arial Unicode MS" w:hAnsi="Times New Roman"/>
          <w:sz w:val="26"/>
          <w:szCs w:val="26"/>
        </w:rPr>
        <w:t>а</w:t>
      </w:r>
      <w:r w:rsidRPr="0031311B">
        <w:rPr>
          <w:rStyle w:val="Zag11"/>
          <w:rFonts w:ascii="Times New Roman" w:eastAsia="@Arial Unicode MS" w:hAnsi="Times New Roman"/>
          <w:sz w:val="26"/>
          <w:szCs w:val="26"/>
        </w:rPr>
        <w:t>низации учебных занятий, взаимодействия всех участников образовательных о</w:t>
      </w:r>
      <w:r w:rsidRPr="0031311B">
        <w:rPr>
          <w:rStyle w:val="Zag11"/>
          <w:rFonts w:ascii="Times New Roman" w:eastAsia="@Arial Unicode MS" w:hAnsi="Times New Roman"/>
          <w:sz w:val="26"/>
          <w:szCs w:val="26"/>
        </w:rPr>
        <w:t>т</w:t>
      </w:r>
      <w:r w:rsidRPr="0031311B">
        <w:rPr>
          <w:rStyle w:val="Zag11"/>
          <w:rFonts w:ascii="Times New Roman" w:eastAsia="@Arial Unicode MS" w:hAnsi="Times New Roman"/>
          <w:sz w:val="26"/>
          <w:szCs w:val="26"/>
        </w:rPr>
        <w:t>ношений;</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взаимодействие образовательной организации при реализации основной образовательной программы с социальными партнерами;</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выявление и развитие способностей обучающихся, в том числе детей, пр</w:t>
      </w:r>
      <w:r w:rsidRPr="0031311B">
        <w:rPr>
          <w:rStyle w:val="Zag11"/>
          <w:rFonts w:ascii="Times New Roman" w:eastAsia="@Arial Unicode MS" w:hAnsi="Times New Roman"/>
          <w:sz w:val="26"/>
          <w:szCs w:val="26"/>
        </w:rPr>
        <w:t>о</w:t>
      </w:r>
      <w:r w:rsidRPr="0031311B">
        <w:rPr>
          <w:rStyle w:val="Zag11"/>
          <w:rFonts w:ascii="Times New Roman" w:eastAsia="@Arial Unicode MS" w:hAnsi="Times New Roman"/>
          <w:sz w:val="26"/>
          <w:szCs w:val="26"/>
        </w:rPr>
        <w:t>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w:t>
      </w:r>
      <w:r w:rsidRPr="0031311B">
        <w:rPr>
          <w:rStyle w:val="Zag11"/>
          <w:rFonts w:ascii="Times New Roman" w:eastAsia="@Arial Unicode MS" w:hAnsi="Times New Roman"/>
          <w:sz w:val="26"/>
          <w:szCs w:val="26"/>
        </w:rPr>
        <w:t>и</w:t>
      </w:r>
      <w:r w:rsidRPr="0031311B">
        <w:rPr>
          <w:rStyle w:val="Zag11"/>
          <w:rFonts w:ascii="Times New Roman" w:eastAsia="@Arial Unicode MS" w:hAnsi="Times New Roman"/>
          <w:sz w:val="26"/>
          <w:szCs w:val="26"/>
        </w:rPr>
        <w:t>тельного образования;</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участие обучающихся, их родителей (законных представителей), педаг</w:t>
      </w:r>
      <w:r w:rsidRPr="0031311B">
        <w:rPr>
          <w:rStyle w:val="Zag11"/>
          <w:rFonts w:ascii="Times New Roman" w:eastAsia="@Arial Unicode MS" w:hAnsi="Times New Roman"/>
          <w:sz w:val="26"/>
          <w:szCs w:val="26"/>
        </w:rPr>
        <w:t>о</w:t>
      </w:r>
      <w:r w:rsidRPr="0031311B">
        <w:rPr>
          <w:rStyle w:val="Zag11"/>
          <w:rFonts w:ascii="Times New Roman" w:eastAsia="@Arial Unicode MS" w:hAnsi="Times New Roman"/>
          <w:sz w:val="26"/>
          <w:szCs w:val="26"/>
        </w:rPr>
        <w:t>гических работников и общественности в проектировании и развитии внутри</w:t>
      </w:r>
      <w:r w:rsidRPr="0031311B">
        <w:rPr>
          <w:rStyle w:val="Zag11"/>
          <w:rFonts w:ascii="Times New Roman" w:eastAsia="@Arial Unicode MS" w:hAnsi="Times New Roman"/>
          <w:sz w:val="26"/>
          <w:szCs w:val="26"/>
        </w:rPr>
        <w:t>ш</w:t>
      </w:r>
      <w:r w:rsidRPr="0031311B">
        <w:rPr>
          <w:rStyle w:val="Zag11"/>
          <w:rFonts w:ascii="Times New Roman" w:eastAsia="@Arial Unicode MS" w:hAnsi="Times New Roman"/>
          <w:sz w:val="26"/>
          <w:szCs w:val="26"/>
        </w:rPr>
        <w:t>кольной социальной среды, школьного уклада;</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включение обучающихся в процессы познания и преобразования вн</w:t>
      </w:r>
      <w:r w:rsidRPr="0031311B">
        <w:rPr>
          <w:rStyle w:val="Zag11"/>
          <w:rFonts w:ascii="Times New Roman" w:eastAsia="@Arial Unicode MS" w:hAnsi="Times New Roman"/>
          <w:sz w:val="26"/>
          <w:szCs w:val="26"/>
        </w:rPr>
        <w:t>е</w:t>
      </w:r>
      <w:r w:rsidRPr="0031311B">
        <w:rPr>
          <w:rStyle w:val="Zag11"/>
          <w:rFonts w:ascii="Times New Roman" w:eastAsia="@Arial Unicode MS" w:hAnsi="Times New Roman"/>
          <w:sz w:val="26"/>
          <w:szCs w:val="26"/>
        </w:rPr>
        <w:lastRenderedPageBreak/>
        <w:t>школьной социальной среды (населенного пункта, района, города) для приобрет</w:t>
      </w:r>
      <w:r w:rsidRPr="0031311B">
        <w:rPr>
          <w:rStyle w:val="Zag11"/>
          <w:rFonts w:ascii="Times New Roman" w:eastAsia="@Arial Unicode MS" w:hAnsi="Times New Roman"/>
          <w:sz w:val="26"/>
          <w:szCs w:val="26"/>
        </w:rPr>
        <w:t>е</w:t>
      </w:r>
      <w:r w:rsidRPr="0031311B">
        <w:rPr>
          <w:rStyle w:val="Zag11"/>
          <w:rFonts w:ascii="Times New Roman" w:eastAsia="@Arial Unicode MS" w:hAnsi="Times New Roman"/>
          <w:sz w:val="26"/>
          <w:szCs w:val="26"/>
        </w:rPr>
        <w:t>ния опыта реального управления и действия;</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социальное и учебно-исследовательское проектирование, профессионал</w:t>
      </w:r>
      <w:r w:rsidRPr="0031311B">
        <w:rPr>
          <w:rStyle w:val="Zag11"/>
          <w:rFonts w:ascii="Times New Roman" w:eastAsia="@Arial Unicode MS" w:hAnsi="Times New Roman"/>
          <w:sz w:val="26"/>
          <w:szCs w:val="26"/>
        </w:rPr>
        <w:t>ь</w:t>
      </w:r>
      <w:r w:rsidRPr="0031311B">
        <w:rPr>
          <w:rStyle w:val="Zag11"/>
          <w:rFonts w:ascii="Times New Roman" w:eastAsia="@Arial Unicode MS" w:hAnsi="Times New Roman"/>
          <w:sz w:val="26"/>
          <w:szCs w:val="26"/>
        </w:rPr>
        <w:t>ная ориентация обучающихся при поддержке педагогов, психологов, социальных педагогов, сотрудничество с базовыми предприятиями, учреждениями професси</w:t>
      </w:r>
      <w:r w:rsidRPr="0031311B">
        <w:rPr>
          <w:rStyle w:val="Zag11"/>
          <w:rFonts w:ascii="Times New Roman" w:eastAsia="@Arial Unicode MS" w:hAnsi="Times New Roman"/>
          <w:sz w:val="26"/>
          <w:szCs w:val="26"/>
        </w:rPr>
        <w:t>о</w:t>
      </w:r>
      <w:r w:rsidRPr="0031311B">
        <w:rPr>
          <w:rStyle w:val="Zag11"/>
          <w:rFonts w:ascii="Times New Roman" w:eastAsia="@Arial Unicode MS" w:hAnsi="Times New Roman"/>
          <w:sz w:val="26"/>
          <w:szCs w:val="26"/>
        </w:rPr>
        <w:t>нального образования, центрами профессиональной работы;</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сохранение</w:t>
      </w:r>
      <w:r w:rsidRPr="0031311B">
        <w:rPr>
          <w:rFonts w:ascii="Times New Roman" w:hAnsi="Times New Roman"/>
          <w:sz w:val="26"/>
          <w:szCs w:val="26"/>
        </w:rPr>
        <w:t xml:space="preserve"> и укрепление физического, психологического и социального здоровья обучающихся</w:t>
      </w:r>
      <w:r w:rsidRPr="0031311B">
        <w:rPr>
          <w:rStyle w:val="Zag11"/>
          <w:rFonts w:ascii="Times New Roman" w:eastAsia="@Arial Unicode MS" w:hAnsi="Times New Roman"/>
          <w:sz w:val="26"/>
          <w:szCs w:val="26"/>
        </w:rPr>
        <w:t>, обеспечение их безопасности.</w:t>
      </w:r>
    </w:p>
    <w:p w:rsidR="0055171A" w:rsidRPr="0031311B" w:rsidRDefault="0055171A" w:rsidP="00246BA8">
      <w:pPr>
        <w:spacing w:after="0" w:line="240" w:lineRule="auto"/>
        <w:jc w:val="both"/>
        <w:rPr>
          <w:rFonts w:ascii="Times New Roman" w:eastAsia="Times New Roman" w:hAnsi="Times New Roman"/>
          <w:sz w:val="26"/>
          <w:szCs w:val="26"/>
          <w:lang w:eastAsia="ru-RU"/>
        </w:rPr>
      </w:pPr>
    </w:p>
    <w:p w:rsidR="0055171A" w:rsidRPr="0031311B" w:rsidRDefault="0055171A" w:rsidP="008B5213">
      <w:pPr>
        <w:pStyle w:val="20"/>
        <w:numPr>
          <w:ilvl w:val="2"/>
          <w:numId w:val="3"/>
        </w:numPr>
        <w:spacing w:line="240" w:lineRule="auto"/>
        <w:ind w:left="0" w:firstLine="709"/>
        <w:jc w:val="center"/>
        <w:rPr>
          <w:rStyle w:val="Zag11"/>
          <w:b w:val="0"/>
          <w:sz w:val="26"/>
          <w:szCs w:val="26"/>
        </w:rPr>
      </w:pPr>
      <w:bookmarkStart w:id="0" w:name="_Toc414553128"/>
      <w:r w:rsidRPr="0031311B">
        <w:rPr>
          <w:rStyle w:val="Zag11"/>
          <w:sz w:val="26"/>
          <w:szCs w:val="26"/>
        </w:rPr>
        <w:t>Принципы и подходы к формированию образовательной пр</w:t>
      </w:r>
      <w:r w:rsidRPr="0031311B">
        <w:rPr>
          <w:rStyle w:val="Zag11"/>
          <w:sz w:val="26"/>
          <w:szCs w:val="26"/>
        </w:rPr>
        <w:t>о</w:t>
      </w:r>
      <w:r w:rsidRPr="0031311B">
        <w:rPr>
          <w:rStyle w:val="Zag11"/>
          <w:sz w:val="26"/>
          <w:szCs w:val="26"/>
        </w:rPr>
        <w:t>граммы основного общего образования</w:t>
      </w:r>
      <w:bookmarkEnd w:id="0"/>
    </w:p>
    <w:p w:rsidR="008B5213" w:rsidRPr="0031311B" w:rsidRDefault="008B5213" w:rsidP="008B5213">
      <w:pPr>
        <w:pStyle w:val="20"/>
        <w:spacing w:line="240" w:lineRule="auto"/>
        <w:ind w:firstLine="0"/>
        <w:rPr>
          <w:rStyle w:val="Zag11"/>
          <w:b w:val="0"/>
          <w:sz w:val="26"/>
          <w:szCs w:val="26"/>
        </w:rPr>
      </w:pPr>
    </w:p>
    <w:p w:rsidR="0055171A" w:rsidRPr="0031311B" w:rsidRDefault="0055171A" w:rsidP="00246BA8">
      <w:pPr>
        <w:spacing w:after="0" w:line="240" w:lineRule="auto"/>
        <w:ind w:firstLine="709"/>
        <w:jc w:val="both"/>
        <w:rPr>
          <w:rStyle w:val="Zag11"/>
          <w:rFonts w:ascii="Times New Roman" w:eastAsia="@Arial Unicode MS" w:hAnsi="Times New Roman"/>
          <w:sz w:val="26"/>
          <w:szCs w:val="26"/>
        </w:rPr>
      </w:pPr>
      <w:r w:rsidRPr="0031311B">
        <w:rPr>
          <w:rStyle w:val="Zag11"/>
          <w:rFonts w:ascii="Times New Roman" w:eastAsia="@Arial Unicode MS" w:hAnsi="Times New Roman"/>
          <w:b/>
          <w:sz w:val="26"/>
          <w:szCs w:val="26"/>
        </w:rPr>
        <w:t>Методологической основой ФГОС является системно-деятельностный подход</w:t>
      </w:r>
      <w:r w:rsidRPr="0031311B">
        <w:rPr>
          <w:rStyle w:val="Zag11"/>
          <w:rFonts w:ascii="Times New Roman" w:eastAsia="@Arial Unicode MS" w:hAnsi="Times New Roman"/>
          <w:sz w:val="26"/>
          <w:szCs w:val="26"/>
        </w:rPr>
        <w:t>, который предполагает:</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воспитание и развитие качеств личности, отвечающих требованиям и</w:t>
      </w:r>
      <w:r w:rsidRPr="0031311B">
        <w:rPr>
          <w:rStyle w:val="Zag11"/>
          <w:rFonts w:ascii="Times New Roman" w:eastAsia="@Arial Unicode MS" w:hAnsi="Times New Roman"/>
          <w:sz w:val="26"/>
          <w:szCs w:val="26"/>
        </w:rPr>
        <w:t>н</w:t>
      </w:r>
      <w:r w:rsidRPr="0031311B">
        <w:rPr>
          <w:rStyle w:val="Zag11"/>
          <w:rFonts w:ascii="Times New Roman" w:eastAsia="@Arial Unicode MS" w:hAnsi="Times New Roman"/>
          <w:sz w:val="26"/>
          <w:szCs w:val="26"/>
        </w:rPr>
        <w:t>формационного общества, инновационной экономики, задачам построения росси</w:t>
      </w:r>
      <w:r w:rsidRPr="0031311B">
        <w:rPr>
          <w:rStyle w:val="Zag11"/>
          <w:rFonts w:ascii="Times New Roman" w:eastAsia="@Arial Unicode MS" w:hAnsi="Times New Roman"/>
          <w:sz w:val="26"/>
          <w:szCs w:val="26"/>
        </w:rPr>
        <w:t>й</w:t>
      </w:r>
      <w:r w:rsidRPr="0031311B">
        <w:rPr>
          <w:rStyle w:val="Zag11"/>
          <w:rFonts w:ascii="Times New Roman" w:eastAsia="@Arial Unicode MS" w:hAnsi="Times New Roman"/>
          <w:sz w:val="26"/>
          <w:szCs w:val="26"/>
        </w:rPr>
        <w:t>ского гражданского общества на основе принципов толерантности, диалога кул</w:t>
      </w:r>
      <w:r w:rsidRPr="0031311B">
        <w:rPr>
          <w:rStyle w:val="Zag11"/>
          <w:rFonts w:ascii="Times New Roman" w:eastAsia="@Arial Unicode MS" w:hAnsi="Times New Roman"/>
          <w:sz w:val="26"/>
          <w:szCs w:val="26"/>
        </w:rPr>
        <w:t>ь</w:t>
      </w:r>
      <w:r w:rsidRPr="0031311B">
        <w:rPr>
          <w:rStyle w:val="Zag11"/>
          <w:rFonts w:ascii="Times New Roman" w:eastAsia="@Arial Unicode MS" w:hAnsi="Times New Roman"/>
          <w:sz w:val="26"/>
          <w:szCs w:val="26"/>
        </w:rPr>
        <w:t>тур и уважения многонационального, поликультурного и поликонфессионального состава;</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w:t>
      </w:r>
      <w:r w:rsidRPr="0031311B">
        <w:rPr>
          <w:rStyle w:val="Zag11"/>
          <w:rFonts w:ascii="Times New Roman" w:eastAsia="@Arial Unicode MS" w:hAnsi="Times New Roman"/>
          <w:sz w:val="26"/>
          <w:szCs w:val="26"/>
        </w:rPr>
        <w:t>ь</w:t>
      </w:r>
      <w:r w:rsidRPr="0031311B">
        <w:rPr>
          <w:rStyle w:val="Zag11"/>
          <w:rFonts w:ascii="Times New Roman" w:eastAsia="@Arial Unicode MS" w:hAnsi="Times New Roman"/>
          <w:sz w:val="26"/>
          <w:szCs w:val="26"/>
        </w:rPr>
        <w:t>ного проектирования и конструирования на основе разработки содержания и те</w:t>
      </w:r>
      <w:r w:rsidRPr="0031311B">
        <w:rPr>
          <w:rStyle w:val="Zag11"/>
          <w:rFonts w:ascii="Times New Roman" w:eastAsia="@Arial Unicode MS" w:hAnsi="Times New Roman"/>
          <w:sz w:val="26"/>
          <w:szCs w:val="26"/>
        </w:rPr>
        <w:t>х</w:t>
      </w:r>
      <w:r w:rsidRPr="0031311B">
        <w:rPr>
          <w:rStyle w:val="Zag11"/>
          <w:rFonts w:ascii="Times New Roman" w:eastAsia="@Arial Unicode MS" w:hAnsi="Times New Roman"/>
          <w:sz w:val="26"/>
          <w:szCs w:val="26"/>
        </w:rPr>
        <w:t>нологий образования, определяющих пути и способы достижения желаемого уро</w:t>
      </w:r>
      <w:r w:rsidRPr="0031311B">
        <w:rPr>
          <w:rStyle w:val="Zag11"/>
          <w:rFonts w:ascii="Times New Roman" w:eastAsia="@Arial Unicode MS" w:hAnsi="Times New Roman"/>
          <w:sz w:val="26"/>
          <w:szCs w:val="26"/>
        </w:rPr>
        <w:t>в</w:t>
      </w:r>
      <w:r w:rsidRPr="0031311B">
        <w:rPr>
          <w:rStyle w:val="Zag11"/>
          <w:rFonts w:ascii="Times New Roman" w:eastAsia="@Arial Unicode MS" w:hAnsi="Times New Roman"/>
          <w:sz w:val="26"/>
          <w:szCs w:val="26"/>
        </w:rPr>
        <w:t>ня (результата) личностного и познавательного развития обучающихся;</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w:t>
      </w:r>
      <w:r w:rsidRPr="0031311B">
        <w:rPr>
          <w:rStyle w:val="Zag11"/>
          <w:rFonts w:ascii="Times New Roman" w:eastAsia="@Arial Unicode MS" w:hAnsi="Times New Roman"/>
          <w:sz w:val="26"/>
          <w:szCs w:val="26"/>
        </w:rPr>
        <w:t>р</w:t>
      </w:r>
      <w:r w:rsidRPr="0031311B">
        <w:rPr>
          <w:rStyle w:val="Zag11"/>
          <w:rFonts w:ascii="Times New Roman" w:eastAsia="@Arial Unicode MS" w:hAnsi="Times New Roman"/>
          <w:sz w:val="26"/>
          <w:szCs w:val="26"/>
        </w:rPr>
        <w:t xml:space="preserve">мирование его готовности к саморазвитию и непрерывному образованию; </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признание решающей роли содержания образования, способов организ</w:t>
      </w:r>
      <w:r w:rsidRPr="0031311B">
        <w:rPr>
          <w:rStyle w:val="Zag11"/>
          <w:rFonts w:ascii="Times New Roman" w:eastAsia="@Arial Unicode MS" w:hAnsi="Times New Roman"/>
          <w:sz w:val="26"/>
          <w:szCs w:val="26"/>
        </w:rPr>
        <w:t>а</w:t>
      </w:r>
      <w:r w:rsidRPr="0031311B">
        <w:rPr>
          <w:rStyle w:val="Zag11"/>
          <w:rFonts w:ascii="Times New Roman" w:eastAsia="@Arial Unicode MS" w:hAnsi="Times New Roman"/>
          <w:sz w:val="26"/>
          <w:szCs w:val="26"/>
        </w:rPr>
        <w:t>ции образовательной деятельности и учебного сотрудничества в достижении целей личностного и социального развития обучающихся;</w:t>
      </w:r>
    </w:p>
    <w:p w:rsidR="0055171A" w:rsidRPr="0031311B"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5171A" w:rsidRDefault="0055171A" w:rsidP="00246BA8">
      <w:pPr>
        <w:widowControl w:val="0"/>
        <w:numPr>
          <w:ilvl w:val="0"/>
          <w:numId w:val="2"/>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31311B">
        <w:rPr>
          <w:rStyle w:val="Zag11"/>
          <w:rFonts w:ascii="Times New Roman" w:eastAsia="@Arial Unicode MS" w:hAnsi="Times New Roman"/>
          <w:sz w:val="26"/>
          <w:szCs w:val="26"/>
        </w:rPr>
        <w:t>разнообразие индивидуальных образовательных траекторий и индивид</w:t>
      </w:r>
      <w:r w:rsidRPr="0031311B">
        <w:rPr>
          <w:rStyle w:val="Zag11"/>
          <w:rFonts w:ascii="Times New Roman" w:eastAsia="@Arial Unicode MS" w:hAnsi="Times New Roman"/>
          <w:sz w:val="26"/>
          <w:szCs w:val="26"/>
        </w:rPr>
        <w:t>у</w:t>
      </w:r>
      <w:r w:rsidRPr="0031311B">
        <w:rPr>
          <w:rStyle w:val="Zag11"/>
          <w:rFonts w:ascii="Times New Roman" w:eastAsia="@Arial Unicode MS" w:hAnsi="Times New Roman"/>
          <w:sz w:val="26"/>
          <w:szCs w:val="26"/>
        </w:rPr>
        <w:t>ального развития каждого обучающегося, в том числе детей, проявивших выда</w:t>
      </w:r>
      <w:r w:rsidRPr="0031311B">
        <w:rPr>
          <w:rStyle w:val="Zag11"/>
          <w:rFonts w:ascii="Times New Roman" w:eastAsia="@Arial Unicode MS" w:hAnsi="Times New Roman"/>
          <w:sz w:val="26"/>
          <w:szCs w:val="26"/>
        </w:rPr>
        <w:t>ю</w:t>
      </w:r>
      <w:r w:rsidRPr="0031311B">
        <w:rPr>
          <w:rStyle w:val="Zag11"/>
          <w:rFonts w:ascii="Times New Roman" w:eastAsia="@Arial Unicode MS" w:hAnsi="Times New Roman"/>
          <w:sz w:val="26"/>
          <w:szCs w:val="26"/>
        </w:rPr>
        <w:t>щиеся способности, детей-инвалидов и детей с ОВЗ.</w:t>
      </w:r>
    </w:p>
    <w:p w:rsidR="0031311B" w:rsidRDefault="0031311B" w:rsidP="0031311B">
      <w:pPr>
        <w:widowControl w:val="0"/>
        <w:tabs>
          <w:tab w:val="left" w:pos="993"/>
        </w:tabs>
        <w:spacing w:after="0" w:line="240" w:lineRule="auto"/>
        <w:jc w:val="both"/>
        <w:rPr>
          <w:rStyle w:val="Zag11"/>
          <w:rFonts w:ascii="Times New Roman" w:eastAsia="@Arial Unicode MS" w:hAnsi="Times New Roman"/>
          <w:sz w:val="26"/>
          <w:szCs w:val="26"/>
          <w:lang w:eastAsia="ru-RU"/>
        </w:rPr>
      </w:pPr>
    </w:p>
    <w:p w:rsidR="0031311B" w:rsidRPr="005549AA" w:rsidRDefault="0031311B" w:rsidP="0031311B">
      <w:pPr>
        <w:pStyle w:val="11"/>
        <w:ind w:left="0"/>
        <w:jc w:val="center"/>
        <w:rPr>
          <w:rFonts w:ascii="Times New Roman" w:eastAsia="@Arial Unicode MS" w:hAnsi="Times New Roman"/>
          <w:b/>
        </w:rPr>
      </w:pPr>
      <w:r w:rsidRPr="005549AA">
        <w:rPr>
          <w:rFonts w:ascii="Times New Roman" w:eastAsia="@Arial Unicode MS" w:hAnsi="Times New Roman"/>
          <w:b/>
        </w:rPr>
        <w:t>Психолого-педагогические особенности развития детей</w:t>
      </w:r>
    </w:p>
    <w:p w:rsidR="0031311B" w:rsidRPr="005549AA" w:rsidRDefault="0031311B" w:rsidP="0031311B">
      <w:pPr>
        <w:pStyle w:val="11"/>
        <w:ind w:left="0" w:firstLine="567"/>
        <w:rPr>
          <w:rStyle w:val="Zag11"/>
          <w:rFonts w:ascii="Times New Roman" w:eastAsia="@Arial Unicode MS" w:hAnsi="Times New Roman"/>
          <w:b/>
        </w:rPr>
      </w:pPr>
    </w:p>
    <w:p w:rsidR="0031311B" w:rsidRPr="00B644BC" w:rsidRDefault="0031311B" w:rsidP="0031311B">
      <w:pPr>
        <w:spacing w:after="0" w:line="240" w:lineRule="auto"/>
        <w:ind w:firstLine="567"/>
        <w:jc w:val="both"/>
        <w:rPr>
          <w:rStyle w:val="Zag11"/>
          <w:rFonts w:ascii="Times New Roman" w:hAnsi="Times New Roman"/>
          <w:sz w:val="24"/>
          <w:szCs w:val="24"/>
        </w:rPr>
      </w:pPr>
      <w:r w:rsidRPr="005549AA">
        <w:rPr>
          <w:rStyle w:val="Zag11"/>
          <w:rFonts w:ascii="Times New Roman" w:hAnsi="Times New Roman"/>
          <w:sz w:val="24"/>
          <w:szCs w:val="24"/>
        </w:rPr>
        <w:t xml:space="preserve">Основная образовательная программа формируется с учетом психолого-педагогических </w:t>
      </w:r>
      <w:r w:rsidRPr="00B644BC">
        <w:rPr>
          <w:rStyle w:val="Zag11"/>
          <w:rFonts w:ascii="Times New Roman" w:hAnsi="Times New Roman"/>
          <w:sz w:val="24"/>
          <w:szCs w:val="24"/>
        </w:rPr>
        <w:t>особенностей развития детей 11–15 лет, связанных:</w:t>
      </w:r>
    </w:p>
    <w:p w:rsidR="0031311B" w:rsidRPr="00B644BC" w:rsidRDefault="0031311B" w:rsidP="00413985">
      <w:pPr>
        <w:widowControl w:val="0"/>
        <w:numPr>
          <w:ilvl w:val="0"/>
          <w:numId w:val="59"/>
        </w:numPr>
        <w:tabs>
          <w:tab w:val="left" w:pos="851"/>
        </w:tabs>
        <w:spacing w:after="0" w:line="240" w:lineRule="auto"/>
        <w:ind w:left="0" w:firstLine="567"/>
        <w:jc w:val="both"/>
        <w:rPr>
          <w:rFonts w:ascii="Times New Roman" w:hAnsi="Times New Roman"/>
          <w:sz w:val="24"/>
          <w:szCs w:val="24"/>
        </w:rPr>
      </w:pPr>
      <w:r w:rsidRPr="00B644BC">
        <w:rPr>
          <w:rFonts w:ascii="Times New Roman" w:hAnsi="Times New Roman"/>
          <w:sz w:val="24"/>
          <w:szCs w:val="24"/>
        </w:rPr>
        <w:t>с переходом от учебных действий, характерных для начальной школы и ос</w:t>
      </w:r>
      <w:r w:rsidRPr="00B644BC">
        <w:rPr>
          <w:rFonts w:ascii="Times New Roman" w:hAnsi="Times New Roman"/>
          <w:sz w:val="24"/>
          <w:szCs w:val="24"/>
        </w:rPr>
        <w:t>у</w:t>
      </w:r>
      <w:r w:rsidRPr="00B644BC">
        <w:rPr>
          <w:rFonts w:ascii="Times New Roman" w:hAnsi="Times New Roman"/>
          <w:sz w:val="24"/>
          <w:szCs w:val="24"/>
        </w:rPr>
        <w:t>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w:t>
      </w:r>
      <w:r w:rsidRPr="00B644BC">
        <w:rPr>
          <w:rFonts w:ascii="Times New Roman" w:hAnsi="Times New Roman"/>
          <w:sz w:val="24"/>
          <w:szCs w:val="24"/>
        </w:rPr>
        <w:t>н</w:t>
      </w:r>
      <w:r w:rsidRPr="00B644BC">
        <w:rPr>
          <w:rFonts w:ascii="Times New Roman" w:hAnsi="Times New Roman"/>
          <w:sz w:val="24"/>
          <w:szCs w:val="24"/>
        </w:rPr>
        <w:t>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w:t>
      </w:r>
      <w:r w:rsidRPr="00B644BC">
        <w:rPr>
          <w:rFonts w:ascii="Times New Roman" w:hAnsi="Times New Roman"/>
          <w:sz w:val="24"/>
          <w:szCs w:val="24"/>
        </w:rPr>
        <w:t>о</w:t>
      </w:r>
      <w:r w:rsidRPr="00B644BC">
        <w:rPr>
          <w:rFonts w:ascii="Times New Roman" w:hAnsi="Times New Roman"/>
          <w:sz w:val="24"/>
          <w:szCs w:val="24"/>
        </w:rPr>
        <w:lastRenderedPageBreak/>
        <w:t>рой осуществляется в форме учебного исследования, к новой внутренней позиции обуч</w:t>
      </w:r>
      <w:r w:rsidRPr="00B644BC">
        <w:rPr>
          <w:rFonts w:ascii="Times New Roman" w:hAnsi="Times New Roman"/>
          <w:sz w:val="24"/>
          <w:szCs w:val="24"/>
        </w:rPr>
        <w:t>а</w:t>
      </w:r>
      <w:r w:rsidRPr="00B644BC">
        <w:rPr>
          <w:rFonts w:ascii="Times New Roman" w:hAnsi="Times New Roman"/>
          <w:sz w:val="24"/>
          <w:szCs w:val="24"/>
        </w:rPr>
        <w:t>ющегося – направленности на самостоятельный познавательный поиск, постановку уче</w:t>
      </w:r>
      <w:r w:rsidRPr="00B644BC">
        <w:rPr>
          <w:rFonts w:ascii="Times New Roman" w:hAnsi="Times New Roman"/>
          <w:sz w:val="24"/>
          <w:szCs w:val="24"/>
        </w:rPr>
        <w:t>б</w:t>
      </w:r>
      <w:r w:rsidRPr="00B644BC">
        <w:rPr>
          <w:rFonts w:ascii="Times New Roman" w:hAnsi="Times New Roman"/>
          <w:sz w:val="24"/>
          <w:szCs w:val="24"/>
        </w:rPr>
        <w:t>ных целей, освоение и самостоятельное осуществление контрольных и оценочных де</w:t>
      </w:r>
      <w:r w:rsidRPr="00B644BC">
        <w:rPr>
          <w:rFonts w:ascii="Times New Roman" w:hAnsi="Times New Roman"/>
          <w:sz w:val="24"/>
          <w:szCs w:val="24"/>
        </w:rPr>
        <w:t>й</w:t>
      </w:r>
      <w:r w:rsidRPr="00B644BC">
        <w:rPr>
          <w:rFonts w:ascii="Times New Roman" w:hAnsi="Times New Roman"/>
          <w:sz w:val="24"/>
          <w:szCs w:val="24"/>
        </w:rPr>
        <w:t>ствий, инициативу в организации учебного сотрудничества;</w:t>
      </w:r>
    </w:p>
    <w:p w:rsidR="0031311B" w:rsidRPr="00B644BC" w:rsidRDefault="0031311B" w:rsidP="00413985">
      <w:pPr>
        <w:widowControl w:val="0"/>
        <w:numPr>
          <w:ilvl w:val="0"/>
          <w:numId w:val="59"/>
        </w:numPr>
        <w:tabs>
          <w:tab w:val="left" w:pos="851"/>
        </w:tabs>
        <w:spacing w:after="0" w:line="240" w:lineRule="auto"/>
        <w:ind w:left="0" w:firstLine="567"/>
        <w:jc w:val="both"/>
        <w:rPr>
          <w:rFonts w:ascii="Times New Roman" w:hAnsi="Times New Roman"/>
          <w:sz w:val="24"/>
          <w:szCs w:val="24"/>
        </w:rPr>
      </w:pPr>
      <w:r w:rsidRPr="00B644BC">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w:t>
      </w:r>
      <w:r w:rsidRPr="00B644BC">
        <w:rPr>
          <w:rFonts w:ascii="Times New Roman" w:hAnsi="Times New Roman"/>
          <w:sz w:val="24"/>
          <w:szCs w:val="24"/>
        </w:rPr>
        <w:t>о</w:t>
      </w:r>
      <w:r w:rsidRPr="00B644BC">
        <w:rPr>
          <w:rFonts w:ascii="Times New Roman" w:hAnsi="Times New Roman"/>
          <w:sz w:val="24"/>
          <w:szCs w:val="24"/>
        </w:rPr>
        <w:t>вания, контроля и оценки и перехода от самостоятельной постановки обучающимися н</w:t>
      </w:r>
      <w:r w:rsidRPr="00B644BC">
        <w:rPr>
          <w:rFonts w:ascii="Times New Roman" w:hAnsi="Times New Roman"/>
          <w:sz w:val="24"/>
          <w:szCs w:val="24"/>
        </w:rPr>
        <w:t>о</w:t>
      </w:r>
      <w:r w:rsidRPr="00B644BC">
        <w:rPr>
          <w:rFonts w:ascii="Times New Roman" w:hAnsi="Times New Roman"/>
          <w:sz w:val="24"/>
          <w:szCs w:val="24"/>
        </w:rPr>
        <w:t>вых учебных задач к развитию способности проектирования собственной учебной де</w:t>
      </w:r>
      <w:r w:rsidRPr="00B644BC">
        <w:rPr>
          <w:rFonts w:ascii="Times New Roman" w:hAnsi="Times New Roman"/>
          <w:sz w:val="24"/>
          <w:szCs w:val="24"/>
        </w:rPr>
        <w:t>я</w:t>
      </w:r>
      <w:r w:rsidRPr="00B644BC">
        <w:rPr>
          <w:rFonts w:ascii="Times New Roman" w:hAnsi="Times New Roman"/>
          <w:sz w:val="24"/>
          <w:szCs w:val="24"/>
        </w:rPr>
        <w:t>тельности и построению жизненных планов во временнóй перспективе;</w:t>
      </w:r>
    </w:p>
    <w:p w:rsidR="0031311B" w:rsidRPr="00B644BC" w:rsidRDefault="0031311B" w:rsidP="00413985">
      <w:pPr>
        <w:widowControl w:val="0"/>
        <w:numPr>
          <w:ilvl w:val="0"/>
          <w:numId w:val="59"/>
        </w:numPr>
        <w:tabs>
          <w:tab w:val="left" w:pos="851"/>
        </w:tabs>
        <w:spacing w:after="0" w:line="240" w:lineRule="auto"/>
        <w:ind w:left="0" w:firstLine="567"/>
        <w:jc w:val="both"/>
        <w:rPr>
          <w:rFonts w:ascii="Times New Roman" w:hAnsi="Times New Roman"/>
          <w:sz w:val="24"/>
          <w:szCs w:val="24"/>
        </w:rPr>
      </w:pPr>
      <w:r w:rsidRPr="00B644BC">
        <w:rPr>
          <w:rFonts w:ascii="Times New Roman" w:hAnsi="Times New Roman"/>
          <w:sz w:val="24"/>
          <w:szCs w:val="24"/>
        </w:rPr>
        <w:t>с формированием у обучающегося научного типа мышления, который ориентир</w:t>
      </w:r>
      <w:r w:rsidRPr="00B644BC">
        <w:rPr>
          <w:rFonts w:ascii="Times New Roman" w:hAnsi="Times New Roman"/>
          <w:sz w:val="24"/>
          <w:szCs w:val="24"/>
        </w:rPr>
        <w:t>у</w:t>
      </w:r>
      <w:r w:rsidRPr="00B644BC">
        <w:rPr>
          <w:rFonts w:ascii="Times New Roman" w:hAnsi="Times New Roman"/>
          <w:sz w:val="24"/>
          <w:szCs w:val="24"/>
        </w:rPr>
        <w:t>ет его на общекультурные образцы, нормы, эталоны и закономерности взаимодействия с окружающим миром;</w:t>
      </w:r>
    </w:p>
    <w:p w:rsidR="0031311B" w:rsidRPr="00B644BC" w:rsidRDefault="0031311B" w:rsidP="00413985">
      <w:pPr>
        <w:widowControl w:val="0"/>
        <w:numPr>
          <w:ilvl w:val="0"/>
          <w:numId w:val="59"/>
        </w:numPr>
        <w:tabs>
          <w:tab w:val="left" w:pos="851"/>
        </w:tabs>
        <w:spacing w:after="0" w:line="240" w:lineRule="auto"/>
        <w:ind w:left="0" w:firstLine="567"/>
        <w:jc w:val="both"/>
        <w:rPr>
          <w:rFonts w:ascii="Times New Roman" w:hAnsi="Times New Roman"/>
          <w:sz w:val="24"/>
          <w:szCs w:val="24"/>
        </w:rPr>
      </w:pPr>
      <w:r w:rsidRPr="00B644BC">
        <w:rPr>
          <w:rFonts w:ascii="Times New Roman" w:hAnsi="Times New Roman"/>
          <w:sz w:val="24"/>
          <w:szCs w:val="24"/>
        </w:rPr>
        <w:t>с овладением коммуникативными средствами и способами организации коопер</w:t>
      </w:r>
      <w:r w:rsidRPr="00B644BC">
        <w:rPr>
          <w:rFonts w:ascii="Times New Roman" w:hAnsi="Times New Roman"/>
          <w:sz w:val="24"/>
          <w:szCs w:val="24"/>
        </w:rPr>
        <w:t>а</w:t>
      </w:r>
      <w:r w:rsidRPr="00B644BC">
        <w:rPr>
          <w:rFonts w:ascii="Times New Roman" w:hAnsi="Times New Roman"/>
          <w:sz w:val="24"/>
          <w:szCs w:val="24"/>
        </w:rPr>
        <w:t>ции и сотрудничества; развитием учебного сотрудничества, реализуемого в отношениях обучающихся с учителем и сверстниками;</w:t>
      </w:r>
    </w:p>
    <w:p w:rsidR="0031311B" w:rsidRPr="00B644BC" w:rsidRDefault="0031311B" w:rsidP="00413985">
      <w:pPr>
        <w:widowControl w:val="0"/>
        <w:numPr>
          <w:ilvl w:val="0"/>
          <w:numId w:val="59"/>
        </w:numPr>
        <w:tabs>
          <w:tab w:val="left" w:pos="851"/>
        </w:tabs>
        <w:spacing w:after="0" w:line="240" w:lineRule="auto"/>
        <w:ind w:left="0" w:firstLine="567"/>
        <w:jc w:val="both"/>
        <w:rPr>
          <w:rFonts w:ascii="Times New Roman" w:hAnsi="Times New Roman"/>
          <w:sz w:val="24"/>
          <w:szCs w:val="24"/>
        </w:rPr>
      </w:pPr>
      <w:r w:rsidRPr="00B644BC">
        <w:rPr>
          <w:rFonts w:ascii="Times New Roman" w:hAnsi="Times New Roman"/>
          <w:sz w:val="24"/>
          <w:szCs w:val="24"/>
        </w:rPr>
        <w:t>с изменением формы организации учебной деятельности и учебного сотруднич</w:t>
      </w:r>
      <w:r w:rsidRPr="00B644BC">
        <w:rPr>
          <w:rFonts w:ascii="Times New Roman" w:hAnsi="Times New Roman"/>
          <w:sz w:val="24"/>
          <w:szCs w:val="24"/>
        </w:rPr>
        <w:t>е</w:t>
      </w:r>
      <w:r w:rsidRPr="00B644BC">
        <w:rPr>
          <w:rFonts w:ascii="Times New Roman" w:hAnsi="Times New Roman"/>
          <w:sz w:val="24"/>
          <w:szCs w:val="24"/>
        </w:rPr>
        <w:t>ства от классно-урочной к лабораторно-семинарской и лекционно-лабораторной исслед</w:t>
      </w:r>
      <w:r w:rsidRPr="00B644BC">
        <w:rPr>
          <w:rFonts w:ascii="Times New Roman" w:hAnsi="Times New Roman"/>
          <w:sz w:val="24"/>
          <w:szCs w:val="24"/>
        </w:rPr>
        <w:t>о</w:t>
      </w:r>
      <w:r w:rsidRPr="00B644BC">
        <w:rPr>
          <w:rFonts w:ascii="Times New Roman" w:hAnsi="Times New Roman"/>
          <w:sz w:val="24"/>
          <w:szCs w:val="24"/>
        </w:rPr>
        <w:t>вательской.</w:t>
      </w:r>
    </w:p>
    <w:p w:rsidR="0031311B" w:rsidRPr="00B644BC" w:rsidRDefault="0031311B" w:rsidP="0031311B">
      <w:pPr>
        <w:spacing w:after="0" w:line="240" w:lineRule="auto"/>
        <w:ind w:firstLine="567"/>
        <w:jc w:val="both"/>
        <w:rPr>
          <w:rFonts w:ascii="Times New Roman" w:hAnsi="Times New Roman"/>
          <w:sz w:val="24"/>
          <w:szCs w:val="24"/>
        </w:rPr>
      </w:pPr>
      <w:r w:rsidRPr="00B644BC">
        <w:rPr>
          <w:rFonts w:ascii="Times New Roman" w:hAnsi="Times New Roman"/>
          <w:sz w:val="24"/>
          <w:szCs w:val="24"/>
        </w:rPr>
        <w:t>Переход обучающегося в основную школу совпадает с предкритической фазой ра</w:t>
      </w:r>
      <w:r w:rsidRPr="00B644BC">
        <w:rPr>
          <w:rFonts w:ascii="Times New Roman" w:hAnsi="Times New Roman"/>
          <w:sz w:val="24"/>
          <w:szCs w:val="24"/>
        </w:rPr>
        <w:t>з</w:t>
      </w:r>
      <w:r w:rsidRPr="00B644BC">
        <w:rPr>
          <w:rFonts w:ascii="Times New Roman" w:hAnsi="Times New Roman"/>
          <w:sz w:val="24"/>
          <w:szCs w:val="24"/>
        </w:rPr>
        <w:t>вития ребенка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w:t>
      </w:r>
      <w:r w:rsidRPr="00B644BC">
        <w:rPr>
          <w:rFonts w:ascii="Times New Roman" w:hAnsi="Times New Roman"/>
          <w:sz w:val="24"/>
          <w:szCs w:val="24"/>
        </w:rPr>
        <w:t>к</w:t>
      </w:r>
      <w:r w:rsidRPr="00B644BC">
        <w:rPr>
          <w:rFonts w:ascii="Times New Roman" w:hAnsi="Times New Roman"/>
          <w:sz w:val="24"/>
          <w:szCs w:val="24"/>
        </w:rPr>
        <w:t>новение и развитие у него самосознания – представления о том, что он уже не ребенок, т. е. чувства взрослости, а также внутренней переориентацией подростка с правил и огр</w:t>
      </w:r>
      <w:r w:rsidRPr="00B644BC">
        <w:rPr>
          <w:rFonts w:ascii="Times New Roman" w:hAnsi="Times New Roman"/>
          <w:sz w:val="24"/>
          <w:szCs w:val="24"/>
        </w:rPr>
        <w:t>а</w:t>
      </w:r>
      <w:r w:rsidRPr="00B644BC">
        <w:rPr>
          <w:rFonts w:ascii="Times New Roman" w:hAnsi="Times New Roman"/>
          <w:sz w:val="24"/>
          <w:szCs w:val="24"/>
        </w:rPr>
        <w:t>ничений, связанных с моралью послушания, на нормы поведения взрослых.</w:t>
      </w:r>
    </w:p>
    <w:p w:rsidR="0031311B" w:rsidRPr="00B644BC" w:rsidRDefault="0031311B" w:rsidP="0031311B">
      <w:pPr>
        <w:spacing w:after="0" w:line="240" w:lineRule="auto"/>
        <w:ind w:firstLine="567"/>
        <w:jc w:val="both"/>
        <w:rPr>
          <w:rFonts w:ascii="Times New Roman" w:hAnsi="Times New Roman"/>
          <w:sz w:val="24"/>
          <w:szCs w:val="24"/>
        </w:rPr>
      </w:pPr>
      <w:r w:rsidRPr="00B644BC">
        <w:rPr>
          <w:rFonts w:ascii="Times New Roman" w:hAnsi="Times New Roman"/>
          <w:sz w:val="24"/>
          <w:szCs w:val="24"/>
        </w:rPr>
        <w:t>Второй этап подросткового развития (14–15 лет, 8–9 классы) характеризуется:</w:t>
      </w:r>
    </w:p>
    <w:p w:rsidR="0031311B" w:rsidRPr="00B644BC" w:rsidRDefault="0031311B" w:rsidP="00413985">
      <w:pPr>
        <w:pStyle w:val="11"/>
        <w:widowControl w:val="0"/>
        <w:numPr>
          <w:ilvl w:val="0"/>
          <w:numId w:val="60"/>
        </w:numPr>
        <w:tabs>
          <w:tab w:val="left" w:pos="851"/>
        </w:tabs>
        <w:ind w:left="0" w:firstLine="567"/>
        <w:jc w:val="both"/>
        <w:rPr>
          <w:rFonts w:ascii="Times New Roman" w:hAnsi="Times New Roman"/>
        </w:rPr>
      </w:pPr>
      <w:r w:rsidRPr="00B644BC">
        <w:rPr>
          <w:rFonts w:ascii="Times New Roman" w:hAnsi="Times New Roman"/>
        </w:rPr>
        <w:t>бурным, скачкообразным характером развития, т. е. происходящими за сравн</w:t>
      </w:r>
      <w:r w:rsidRPr="00B644BC">
        <w:rPr>
          <w:rFonts w:ascii="Times New Roman" w:hAnsi="Times New Roman"/>
        </w:rPr>
        <w:t>и</w:t>
      </w:r>
      <w:r w:rsidRPr="00B644BC">
        <w:rPr>
          <w:rFonts w:ascii="Times New Roman" w:hAnsi="Times New Roman"/>
        </w:rPr>
        <w:t>тельно короткий срок многочисленными качественными изменениями прежних особенн</w:t>
      </w:r>
      <w:r w:rsidRPr="00B644BC">
        <w:rPr>
          <w:rFonts w:ascii="Times New Roman" w:hAnsi="Times New Roman"/>
        </w:rPr>
        <w:t>о</w:t>
      </w:r>
      <w:r w:rsidRPr="00B644BC">
        <w:rPr>
          <w:rFonts w:ascii="Times New Roman" w:hAnsi="Times New Roman"/>
        </w:rPr>
        <w:t>стей, интересов и отношений ребенка, появлением у подростка значительных субъекти</w:t>
      </w:r>
      <w:r w:rsidRPr="00B644BC">
        <w:rPr>
          <w:rFonts w:ascii="Times New Roman" w:hAnsi="Times New Roman"/>
        </w:rPr>
        <w:t>в</w:t>
      </w:r>
      <w:r w:rsidRPr="00B644BC">
        <w:rPr>
          <w:rFonts w:ascii="Times New Roman" w:hAnsi="Times New Roman"/>
        </w:rPr>
        <w:t>ных трудностей и переживаний;</w:t>
      </w:r>
    </w:p>
    <w:p w:rsidR="0031311B" w:rsidRPr="00B644BC" w:rsidRDefault="0031311B" w:rsidP="00413985">
      <w:pPr>
        <w:pStyle w:val="11"/>
        <w:widowControl w:val="0"/>
        <w:numPr>
          <w:ilvl w:val="0"/>
          <w:numId w:val="60"/>
        </w:numPr>
        <w:tabs>
          <w:tab w:val="left" w:pos="851"/>
        </w:tabs>
        <w:ind w:left="0" w:firstLine="567"/>
        <w:jc w:val="both"/>
        <w:rPr>
          <w:rFonts w:ascii="Times New Roman" w:hAnsi="Times New Roman"/>
        </w:rPr>
      </w:pPr>
      <w:r w:rsidRPr="00B644BC">
        <w:rPr>
          <w:rFonts w:ascii="Times New Roman" w:hAnsi="Times New Roman"/>
        </w:rPr>
        <w:t>стремлением подростка к общению и совместной деятельности со сверстниками;</w:t>
      </w:r>
    </w:p>
    <w:p w:rsidR="0031311B" w:rsidRPr="00B644BC" w:rsidRDefault="0031311B" w:rsidP="00413985">
      <w:pPr>
        <w:pStyle w:val="11"/>
        <w:widowControl w:val="0"/>
        <w:numPr>
          <w:ilvl w:val="0"/>
          <w:numId w:val="60"/>
        </w:numPr>
        <w:tabs>
          <w:tab w:val="left" w:pos="851"/>
        </w:tabs>
        <w:ind w:left="0" w:firstLine="567"/>
        <w:jc w:val="both"/>
        <w:rPr>
          <w:rFonts w:ascii="Times New Roman" w:hAnsi="Times New Roman"/>
        </w:rPr>
      </w:pPr>
      <w:r w:rsidRPr="00B644BC">
        <w:rPr>
          <w:rFonts w:ascii="Times New Roman" w:hAnsi="Times New Roman"/>
        </w:rPr>
        <w:t>особой чувствительностью к морально-этическому «кодексу товарищества», в к</w:t>
      </w:r>
      <w:r w:rsidRPr="00B644BC">
        <w:rPr>
          <w:rFonts w:ascii="Times New Roman" w:hAnsi="Times New Roman"/>
        </w:rPr>
        <w:t>о</w:t>
      </w:r>
      <w:r w:rsidRPr="00B644BC">
        <w:rPr>
          <w:rFonts w:ascii="Times New Roman" w:hAnsi="Times New Roman"/>
        </w:rPr>
        <w:t>тором заданы важнейшие нормы социального поведения взрослого мира;</w:t>
      </w:r>
    </w:p>
    <w:p w:rsidR="0031311B" w:rsidRPr="00B644BC" w:rsidRDefault="0031311B" w:rsidP="00413985">
      <w:pPr>
        <w:pStyle w:val="11"/>
        <w:widowControl w:val="0"/>
        <w:numPr>
          <w:ilvl w:val="0"/>
          <w:numId w:val="60"/>
        </w:numPr>
        <w:tabs>
          <w:tab w:val="left" w:pos="851"/>
        </w:tabs>
        <w:ind w:left="0" w:firstLine="567"/>
        <w:jc w:val="both"/>
        <w:rPr>
          <w:rFonts w:ascii="Times New Roman" w:hAnsi="Times New Roman"/>
        </w:rPr>
      </w:pPr>
      <w:r w:rsidRPr="00B644BC">
        <w:rPr>
          <w:rFonts w:ascii="Times New Roman" w:hAnsi="Times New Roman"/>
        </w:rPr>
        <w:t>процессом перехода от детства к взрослости, отражающимся в его характеристике как «переходного», «трудного» или «критического»;</w:t>
      </w:r>
    </w:p>
    <w:p w:rsidR="0031311B" w:rsidRPr="00B644BC" w:rsidRDefault="0031311B" w:rsidP="00413985">
      <w:pPr>
        <w:pStyle w:val="Normal1"/>
        <w:numPr>
          <w:ilvl w:val="0"/>
          <w:numId w:val="60"/>
        </w:numPr>
        <w:tabs>
          <w:tab w:val="left" w:pos="851"/>
        </w:tabs>
        <w:ind w:left="0" w:firstLine="567"/>
        <w:rPr>
          <w:sz w:val="24"/>
          <w:szCs w:val="24"/>
        </w:rPr>
      </w:pPr>
      <w:r w:rsidRPr="00B644B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644BC">
        <w:rPr>
          <w:bCs/>
          <w:sz w:val="24"/>
          <w:szCs w:val="24"/>
        </w:rPr>
        <w:t xml:space="preserve">интенсивное формирование на данном возрастном этапе нравственных понятий и убеждений, выработку принципов, </w:t>
      </w:r>
      <w:r w:rsidRPr="00B644BC">
        <w:rPr>
          <w:bCs/>
          <w:iCs/>
          <w:sz w:val="24"/>
          <w:szCs w:val="24"/>
        </w:rPr>
        <w:t>моральное развитие личн</w:t>
      </w:r>
      <w:r w:rsidRPr="00B644BC">
        <w:rPr>
          <w:bCs/>
          <w:iCs/>
          <w:sz w:val="24"/>
          <w:szCs w:val="24"/>
        </w:rPr>
        <w:t>о</w:t>
      </w:r>
      <w:r w:rsidRPr="00B644BC">
        <w:rPr>
          <w:bCs/>
          <w:iCs/>
          <w:sz w:val="24"/>
          <w:szCs w:val="24"/>
        </w:rPr>
        <w:t>сти;</w:t>
      </w:r>
    </w:p>
    <w:p w:rsidR="0031311B" w:rsidRPr="00B644BC" w:rsidRDefault="0031311B" w:rsidP="00413985">
      <w:pPr>
        <w:pStyle w:val="11"/>
        <w:widowControl w:val="0"/>
        <w:numPr>
          <w:ilvl w:val="0"/>
          <w:numId w:val="60"/>
        </w:numPr>
        <w:tabs>
          <w:tab w:val="left" w:pos="851"/>
        </w:tabs>
        <w:ind w:left="0" w:firstLine="567"/>
        <w:jc w:val="both"/>
        <w:rPr>
          <w:rFonts w:ascii="Times New Roman" w:hAnsi="Times New Roman"/>
        </w:rPr>
      </w:pPr>
      <w:r w:rsidRPr="00B644BC">
        <w:rPr>
          <w:rFonts w:ascii="Times New Roman" w:hAnsi="Times New Roman"/>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w:t>
      </w:r>
      <w:r w:rsidRPr="00B644BC">
        <w:rPr>
          <w:rFonts w:ascii="Times New Roman" w:hAnsi="Times New Roman"/>
        </w:rPr>
        <w:t>е</w:t>
      </w:r>
      <w:r w:rsidRPr="00B644BC">
        <w:rPr>
          <w:rFonts w:ascii="Times New Roman" w:hAnsi="Times New Roman"/>
        </w:rPr>
        <w:t>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1311B" w:rsidRPr="00B644BC" w:rsidRDefault="0031311B" w:rsidP="00413985">
      <w:pPr>
        <w:pStyle w:val="11"/>
        <w:widowControl w:val="0"/>
        <w:numPr>
          <w:ilvl w:val="0"/>
          <w:numId w:val="60"/>
        </w:numPr>
        <w:tabs>
          <w:tab w:val="left" w:pos="851"/>
        </w:tabs>
        <w:ind w:left="0" w:firstLine="567"/>
        <w:jc w:val="both"/>
        <w:rPr>
          <w:rFonts w:ascii="Times New Roman" w:hAnsi="Times New Roman"/>
        </w:rPr>
      </w:pPr>
      <w:r w:rsidRPr="00B644BC">
        <w:rPr>
          <w:rFonts w:ascii="Times New Roman" w:hAnsi="Times New Roman"/>
        </w:rPr>
        <w:t xml:space="preserve">изменением социальной ситуации развития </w:t>
      </w:r>
      <w:r w:rsidRPr="00B644BC">
        <w:rPr>
          <w:rStyle w:val="dash0410005f0431005f0437005f0430005f0446005f0020005f0441005f043f005f0438005f0441005f043a005f0430005f005fchar1char1"/>
        </w:rPr>
        <w:t>–</w:t>
      </w:r>
      <w:r w:rsidRPr="00B644BC">
        <w:rPr>
          <w:rFonts w:ascii="Times New Roman" w:hAnsi="Times New Roman"/>
        </w:rPr>
        <w:t xml:space="preserve"> ростом информационных перегр</w:t>
      </w:r>
      <w:r w:rsidRPr="00B644BC">
        <w:rPr>
          <w:rFonts w:ascii="Times New Roman" w:hAnsi="Times New Roman"/>
        </w:rPr>
        <w:t>у</w:t>
      </w:r>
      <w:r w:rsidRPr="00B644BC">
        <w:rPr>
          <w:rFonts w:ascii="Times New Roman" w:hAnsi="Times New Roman"/>
        </w:rPr>
        <w:t>зок и изменением характера и способа общения и социальных взаимодействий – объемы и способы получения информации (СМИ, телевидение, Интернет).</w:t>
      </w:r>
    </w:p>
    <w:p w:rsidR="0031311B" w:rsidRPr="00B644BC" w:rsidRDefault="0031311B" w:rsidP="0031311B">
      <w:pPr>
        <w:spacing w:after="0" w:line="240" w:lineRule="auto"/>
        <w:ind w:firstLine="567"/>
        <w:jc w:val="both"/>
        <w:rPr>
          <w:rStyle w:val="Zag11"/>
          <w:rFonts w:ascii="Times New Roman" w:hAnsi="Times New Roman"/>
          <w:sz w:val="24"/>
          <w:szCs w:val="24"/>
        </w:rPr>
      </w:pPr>
      <w:r w:rsidRPr="00B644BC">
        <w:rPr>
          <w:rStyle w:val="Zag11"/>
          <w:rFonts w:ascii="Times New Roman" w:hAnsi="Times New Roman"/>
          <w:sz w:val="24"/>
          <w:szCs w:val="24"/>
        </w:rPr>
        <w:t>Учет особенностей подросткового возраста, успешность и своевременность форм</w:t>
      </w:r>
      <w:r w:rsidRPr="00B644BC">
        <w:rPr>
          <w:rStyle w:val="Zag11"/>
          <w:rFonts w:ascii="Times New Roman" w:hAnsi="Times New Roman"/>
          <w:sz w:val="24"/>
          <w:szCs w:val="24"/>
        </w:rPr>
        <w:t>и</w:t>
      </w:r>
      <w:r w:rsidRPr="00B644BC">
        <w:rPr>
          <w:rStyle w:val="Zag11"/>
          <w:rFonts w:ascii="Times New Roman" w:hAnsi="Times New Roman"/>
          <w:sz w:val="24"/>
          <w:szCs w:val="24"/>
        </w:rPr>
        <w:t xml:space="preserve">рования новообразований познавательной сферы, качеств и свойств личности связывается </w:t>
      </w:r>
      <w:r w:rsidRPr="00B644BC">
        <w:rPr>
          <w:rStyle w:val="Zag11"/>
          <w:rFonts w:ascii="Times New Roman" w:hAnsi="Times New Roman"/>
          <w:sz w:val="24"/>
          <w:szCs w:val="24"/>
        </w:rPr>
        <w:lastRenderedPageBreak/>
        <w:t>с активной позицией учителя, а также с адекватностью построения образовательной де</w:t>
      </w:r>
      <w:r w:rsidRPr="00B644BC">
        <w:rPr>
          <w:rStyle w:val="Zag11"/>
          <w:rFonts w:ascii="Times New Roman" w:hAnsi="Times New Roman"/>
          <w:sz w:val="24"/>
          <w:szCs w:val="24"/>
        </w:rPr>
        <w:t>я</w:t>
      </w:r>
      <w:r w:rsidRPr="00B644BC">
        <w:rPr>
          <w:rStyle w:val="Zag11"/>
          <w:rFonts w:ascii="Times New Roman" w:hAnsi="Times New Roman"/>
          <w:sz w:val="24"/>
          <w:szCs w:val="24"/>
        </w:rPr>
        <w:t>тельности и выбора условий и методик обучения.</w:t>
      </w:r>
    </w:p>
    <w:p w:rsidR="0031311B" w:rsidRDefault="0031311B" w:rsidP="0031311B">
      <w:pPr>
        <w:spacing w:after="0" w:line="240" w:lineRule="auto"/>
        <w:ind w:firstLine="567"/>
        <w:jc w:val="both"/>
        <w:rPr>
          <w:rFonts w:ascii="Times New Roman" w:hAnsi="Times New Roman"/>
          <w:sz w:val="24"/>
          <w:szCs w:val="24"/>
        </w:rPr>
      </w:pPr>
      <w:r w:rsidRPr="00B644BC">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w:t>
      </w:r>
      <w:r w:rsidRPr="00B644BC">
        <w:rPr>
          <w:rFonts w:ascii="Times New Roman" w:hAnsi="Times New Roman"/>
          <w:sz w:val="24"/>
          <w:szCs w:val="24"/>
        </w:rPr>
        <w:t>т</w:t>
      </w:r>
      <w:r w:rsidRPr="00B644BC">
        <w:rPr>
          <w:rFonts w:ascii="Times New Roman" w:hAnsi="Times New Roman"/>
          <w:sz w:val="24"/>
          <w:szCs w:val="24"/>
        </w:rPr>
        <w:t>ветствующей задачи воспитания подростка в семье, смены прежнего типа отношений на новый.</w:t>
      </w:r>
    </w:p>
    <w:p w:rsidR="0031311B" w:rsidRPr="00B644BC" w:rsidRDefault="0031311B" w:rsidP="0031311B">
      <w:pPr>
        <w:spacing w:after="0" w:line="240" w:lineRule="auto"/>
        <w:ind w:firstLine="567"/>
        <w:jc w:val="both"/>
        <w:rPr>
          <w:rStyle w:val="Zag11"/>
          <w:rFonts w:ascii="Times New Roman" w:hAnsi="Times New Roman"/>
          <w:sz w:val="24"/>
          <w:szCs w:val="24"/>
        </w:rPr>
      </w:pPr>
    </w:p>
    <w:p w:rsidR="0031311B" w:rsidRPr="005549AA" w:rsidRDefault="004A50D9" w:rsidP="0031311B">
      <w:pPr>
        <w:pStyle w:val="12"/>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1.1.2</w:t>
      </w:r>
      <w:r w:rsidR="0031311B">
        <w:rPr>
          <w:rFonts w:ascii="Times New Roman" w:hAnsi="Times New Roman" w:cs="Times New Roman"/>
          <w:b/>
          <w:sz w:val="24"/>
          <w:szCs w:val="24"/>
          <w:lang w:eastAsia="en-US"/>
        </w:rPr>
        <w:t>.</w:t>
      </w:r>
      <w:r w:rsidR="0031311B" w:rsidRPr="005549AA">
        <w:rPr>
          <w:rFonts w:ascii="Times New Roman" w:hAnsi="Times New Roman" w:cs="Times New Roman"/>
          <w:b/>
          <w:sz w:val="24"/>
          <w:szCs w:val="24"/>
          <w:lang w:eastAsia="en-US"/>
        </w:rPr>
        <w:t>Общие подходы к организации внеурочной деятельности</w:t>
      </w:r>
    </w:p>
    <w:p w:rsidR="0031311B" w:rsidRPr="005549AA" w:rsidRDefault="0031311B" w:rsidP="0031311B">
      <w:pPr>
        <w:pStyle w:val="12"/>
        <w:ind w:firstLine="567"/>
        <w:rPr>
          <w:rFonts w:ascii="Times New Roman" w:hAnsi="Times New Roman" w:cs="Times New Roman"/>
          <w:sz w:val="24"/>
          <w:szCs w:val="24"/>
          <w:lang w:eastAsia="en-US"/>
        </w:rPr>
      </w:pPr>
    </w:p>
    <w:p w:rsidR="0031311B" w:rsidRPr="005549AA" w:rsidRDefault="0031311B" w:rsidP="0031311B">
      <w:pPr>
        <w:pStyle w:val="12"/>
        <w:ind w:firstLine="567"/>
        <w:jc w:val="both"/>
        <w:rPr>
          <w:rFonts w:ascii="Times New Roman" w:hAnsi="Times New Roman" w:cs="Times New Roman"/>
          <w:sz w:val="24"/>
          <w:szCs w:val="24"/>
          <w:lang w:eastAsia="en-US"/>
        </w:rPr>
      </w:pPr>
      <w:r w:rsidRPr="005549AA">
        <w:rPr>
          <w:rFonts w:ascii="Times New Roman" w:hAnsi="Times New Roman" w:cs="Times New Roman"/>
          <w:sz w:val="24"/>
          <w:szCs w:val="24"/>
          <w:lang w:eastAsia="en-US"/>
        </w:rPr>
        <w:t>В рамках требований Стандарта организуется внеурочная деятельность, которая  является неотъемлемой частью образовательного процесса в школе. Школа предоставляет обучающимся возможность выбора занятий, направленных на их развитие и  достижение обучающимися планируемых результатов освоения основной образовательной программы основного общего образования.</w:t>
      </w:r>
    </w:p>
    <w:p w:rsidR="0031311B" w:rsidRPr="005549AA" w:rsidRDefault="0031311B" w:rsidP="0031311B">
      <w:pPr>
        <w:pStyle w:val="aa"/>
        <w:spacing w:line="240" w:lineRule="auto"/>
        <w:ind w:firstLine="567"/>
        <w:rPr>
          <w:rFonts w:eastAsia="Times New Roman" w:cs="Times New Roman"/>
          <w:sz w:val="24"/>
          <w:szCs w:val="24"/>
          <w:lang w:eastAsia="en-US"/>
        </w:rPr>
      </w:pPr>
      <w:r w:rsidRPr="005549AA">
        <w:rPr>
          <w:rFonts w:eastAsia="Times New Roman" w:cs="Times New Roman"/>
          <w:sz w:val="24"/>
          <w:szCs w:val="24"/>
          <w:lang w:eastAsia="en-US"/>
        </w:rPr>
        <w:t>Внеур</w:t>
      </w:r>
      <w:r>
        <w:rPr>
          <w:rFonts w:eastAsia="Times New Roman" w:cs="Times New Roman"/>
          <w:sz w:val="24"/>
          <w:szCs w:val="24"/>
          <w:lang w:eastAsia="en-US"/>
        </w:rPr>
        <w:t xml:space="preserve">очная деятельность в МКОУ Екатерининской </w:t>
      </w:r>
      <w:r w:rsidRPr="005549AA">
        <w:rPr>
          <w:rFonts w:eastAsia="Times New Roman" w:cs="Times New Roman"/>
          <w:sz w:val="24"/>
          <w:szCs w:val="24"/>
          <w:lang w:eastAsia="en-US"/>
        </w:rPr>
        <w:t>ООШ организуется по следу</w:t>
      </w:r>
      <w:r w:rsidRPr="005549AA">
        <w:rPr>
          <w:rFonts w:eastAsia="Times New Roman" w:cs="Times New Roman"/>
          <w:sz w:val="24"/>
          <w:szCs w:val="24"/>
          <w:lang w:eastAsia="en-US"/>
        </w:rPr>
        <w:t>ю</w:t>
      </w:r>
      <w:r w:rsidRPr="005549AA">
        <w:rPr>
          <w:rFonts w:eastAsia="Times New Roman" w:cs="Times New Roman"/>
          <w:sz w:val="24"/>
          <w:szCs w:val="24"/>
          <w:lang w:eastAsia="en-US"/>
        </w:rPr>
        <w:t>щим направлениям: спортивно-оздоровительное, духовно-нравственное, социальное, о</w:t>
      </w:r>
      <w:r w:rsidRPr="005549AA">
        <w:rPr>
          <w:rFonts w:eastAsia="Times New Roman" w:cs="Times New Roman"/>
          <w:sz w:val="24"/>
          <w:szCs w:val="24"/>
          <w:lang w:eastAsia="en-US"/>
        </w:rPr>
        <w:t>б</w:t>
      </w:r>
      <w:r w:rsidRPr="005549AA">
        <w:rPr>
          <w:rFonts w:eastAsia="Times New Roman" w:cs="Times New Roman"/>
          <w:sz w:val="24"/>
          <w:szCs w:val="24"/>
          <w:lang w:eastAsia="en-US"/>
        </w:rPr>
        <w:t>щеинтеллектуальное, общекультурное.</w:t>
      </w:r>
    </w:p>
    <w:p w:rsidR="0031311B" w:rsidRPr="005549AA" w:rsidRDefault="0031311B" w:rsidP="0031311B">
      <w:pPr>
        <w:pStyle w:val="aa"/>
        <w:spacing w:line="240" w:lineRule="auto"/>
        <w:ind w:firstLine="567"/>
        <w:rPr>
          <w:rFonts w:eastAsia="Times New Roman" w:cs="Times New Roman"/>
          <w:sz w:val="24"/>
          <w:szCs w:val="24"/>
          <w:lang w:eastAsia="en-US"/>
        </w:rPr>
      </w:pPr>
      <w:r w:rsidRPr="005549AA">
        <w:rPr>
          <w:rFonts w:eastAsia="Times New Roman" w:cs="Times New Roman"/>
          <w:sz w:val="24"/>
          <w:szCs w:val="24"/>
          <w:lang w:eastAsia="en-US"/>
        </w:rPr>
        <w:t xml:space="preserve">При организации внеурочной деятельности в школе </w:t>
      </w:r>
      <w:r w:rsidR="004A50D9" w:rsidRPr="005549AA">
        <w:rPr>
          <w:rFonts w:eastAsia="Times New Roman" w:cs="Times New Roman"/>
          <w:sz w:val="24"/>
          <w:szCs w:val="24"/>
          <w:lang w:eastAsia="en-US"/>
        </w:rPr>
        <w:t>используются</w:t>
      </w:r>
      <w:r w:rsidRPr="005549AA">
        <w:rPr>
          <w:rFonts w:eastAsia="Times New Roman" w:cs="Times New Roman"/>
          <w:sz w:val="24"/>
          <w:szCs w:val="24"/>
          <w:lang w:eastAsia="en-US"/>
        </w:rPr>
        <w:t xml:space="preserve"> формы, отличные от урочной системы обучения: экскурсии, кружки, секции, круглые столы, конференции, диспуты,  олимпиады, конкурсы, соревнования, поисковые и учебные исследования, о</w:t>
      </w:r>
      <w:r w:rsidRPr="005549AA">
        <w:rPr>
          <w:rFonts w:eastAsia="Times New Roman" w:cs="Times New Roman"/>
          <w:sz w:val="24"/>
          <w:szCs w:val="24"/>
          <w:lang w:eastAsia="en-US"/>
        </w:rPr>
        <w:t>б</w:t>
      </w:r>
      <w:r w:rsidRPr="005549AA">
        <w:rPr>
          <w:rFonts w:eastAsia="Times New Roman" w:cs="Times New Roman"/>
          <w:sz w:val="24"/>
          <w:szCs w:val="24"/>
          <w:lang w:eastAsia="en-US"/>
        </w:rPr>
        <w:t>щественно полезные практики. Участие обучающихся во внеурочной деятельности ос</w:t>
      </w:r>
      <w:r w:rsidRPr="005549AA">
        <w:rPr>
          <w:rFonts w:eastAsia="Times New Roman" w:cs="Times New Roman"/>
          <w:sz w:val="24"/>
          <w:szCs w:val="24"/>
          <w:lang w:eastAsia="en-US"/>
        </w:rPr>
        <w:t>у</w:t>
      </w:r>
      <w:r w:rsidRPr="005549AA">
        <w:rPr>
          <w:rFonts w:eastAsia="Times New Roman" w:cs="Times New Roman"/>
          <w:sz w:val="24"/>
          <w:szCs w:val="24"/>
          <w:lang w:eastAsia="en-US"/>
        </w:rPr>
        <w:t>ществляется  на добровольной основе в соответствии с выбором участников образов</w:t>
      </w:r>
      <w:r w:rsidRPr="005549AA">
        <w:rPr>
          <w:rFonts w:eastAsia="Times New Roman" w:cs="Times New Roman"/>
          <w:sz w:val="24"/>
          <w:szCs w:val="24"/>
          <w:lang w:eastAsia="en-US"/>
        </w:rPr>
        <w:t>а</w:t>
      </w:r>
      <w:r w:rsidRPr="005549AA">
        <w:rPr>
          <w:rFonts w:eastAsia="Times New Roman" w:cs="Times New Roman"/>
          <w:sz w:val="24"/>
          <w:szCs w:val="24"/>
          <w:lang w:eastAsia="en-US"/>
        </w:rPr>
        <w:t>тельного процесса, с учётом их интересов и возможностей школы.</w:t>
      </w:r>
    </w:p>
    <w:p w:rsidR="0031311B" w:rsidRPr="005549AA" w:rsidRDefault="0031311B" w:rsidP="0031311B">
      <w:pPr>
        <w:pStyle w:val="aa"/>
        <w:spacing w:line="240" w:lineRule="auto"/>
        <w:ind w:firstLine="567"/>
        <w:rPr>
          <w:rFonts w:eastAsia="Times New Roman" w:cs="Times New Roman"/>
          <w:sz w:val="24"/>
          <w:szCs w:val="24"/>
          <w:lang w:eastAsia="en-US"/>
        </w:rPr>
      </w:pPr>
      <w:r w:rsidRPr="005549AA">
        <w:rPr>
          <w:rFonts w:eastAsia="Times New Roman" w:cs="Times New Roman"/>
          <w:sz w:val="24"/>
          <w:szCs w:val="24"/>
          <w:lang w:eastAsia="en-US"/>
        </w:rPr>
        <w:t xml:space="preserve">Содержание занятий, предусмотренных во внеурочной деятельности, формируется с учётом пожеланий обучающихся и их родителей (законных представителей).  </w:t>
      </w:r>
    </w:p>
    <w:p w:rsidR="0031311B" w:rsidRPr="005549AA" w:rsidRDefault="0031311B" w:rsidP="0031311B">
      <w:pPr>
        <w:pStyle w:val="aa"/>
        <w:spacing w:line="240" w:lineRule="auto"/>
        <w:ind w:firstLine="567"/>
        <w:rPr>
          <w:sz w:val="24"/>
          <w:szCs w:val="24"/>
        </w:rPr>
      </w:pPr>
      <w:r w:rsidRPr="005549AA">
        <w:rPr>
          <w:rFonts w:eastAsia="Times New Roman" w:cs="Times New Roman"/>
          <w:sz w:val="24"/>
          <w:szCs w:val="24"/>
          <w:lang w:eastAsia="en-US"/>
        </w:rPr>
        <w:t xml:space="preserve">Время, отведённое на внеурочную деятельность, не учитывается при определении максимально допустимой недельной нагрузки обучающихся. </w:t>
      </w:r>
    </w:p>
    <w:p w:rsidR="0031311B" w:rsidRPr="0031311B" w:rsidRDefault="0031311B" w:rsidP="0031311B">
      <w:pPr>
        <w:widowControl w:val="0"/>
        <w:tabs>
          <w:tab w:val="left" w:pos="993"/>
        </w:tabs>
        <w:spacing w:after="0" w:line="240" w:lineRule="auto"/>
        <w:jc w:val="both"/>
        <w:rPr>
          <w:rStyle w:val="Zag11"/>
          <w:rFonts w:ascii="Times New Roman" w:eastAsia="@Arial Unicode MS" w:hAnsi="Times New Roman"/>
          <w:sz w:val="26"/>
          <w:szCs w:val="26"/>
          <w:lang w:eastAsia="ru-RU"/>
        </w:rPr>
      </w:pPr>
    </w:p>
    <w:p w:rsidR="00246BA8" w:rsidRPr="0031311B" w:rsidRDefault="00246BA8" w:rsidP="00246BA8">
      <w:pPr>
        <w:spacing w:after="0" w:line="240" w:lineRule="auto"/>
        <w:ind w:firstLine="709"/>
        <w:jc w:val="both"/>
        <w:rPr>
          <w:rStyle w:val="Zag11"/>
          <w:rFonts w:ascii="Times New Roman" w:eastAsia="@Arial Unicode MS" w:hAnsi="Times New Roman"/>
          <w:sz w:val="26"/>
          <w:szCs w:val="26"/>
          <w:lang w:eastAsia="ru-RU"/>
        </w:rPr>
      </w:pPr>
    </w:p>
    <w:p w:rsidR="0055171A" w:rsidRPr="0031311B" w:rsidRDefault="0055171A" w:rsidP="00246BA8">
      <w:pPr>
        <w:pStyle w:val="20"/>
        <w:spacing w:line="240" w:lineRule="auto"/>
        <w:jc w:val="center"/>
        <w:rPr>
          <w:rStyle w:val="Zag11"/>
          <w:sz w:val="26"/>
          <w:szCs w:val="26"/>
        </w:rPr>
      </w:pPr>
      <w:bookmarkStart w:id="1" w:name="_Toc405145647"/>
      <w:bookmarkStart w:id="2" w:name="_Toc406058976"/>
      <w:bookmarkStart w:id="3" w:name="_Toc409691625"/>
      <w:bookmarkStart w:id="4" w:name="_Toc410653947"/>
      <w:bookmarkStart w:id="5" w:name="_Toc410702952"/>
      <w:bookmarkStart w:id="6" w:name="_Toc414553129"/>
      <w:r w:rsidRPr="0031311B">
        <w:rPr>
          <w:rStyle w:val="Zag11"/>
          <w:sz w:val="26"/>
          <w:szCs w:val="26"/>
        </w:rPr>
        <w:t>1.2. Планируемые результаты освоения обучающимися основной обр</w:t>
      </w:r>
      <w:r w:rsidRPr="0031311B">
        <w:rPr>
          <w:rStyle w:val="Zag11"/>
          <w:sz w:val="26"/>
          <w:szCs w:val="26"/>
        </w:rPr>
        <w:t>а</w:t>
      </w:r>
      <w:r w:rsidRPr="0031311B">
        <w:rPr>
          <w:rStyle w:val="Zag11"/>
          <w:sz w:val="26"/>
          <w:szCs w:val="26"/>
        </w:rPr>
        <w:t>зовательной программы основного общего образования</w:t>
      </w:r>
      <w:bookmarkEnd w:id="1"/>
      <w:bookmarkEnd w:id="2"/>
      <w:bookmarkEnd w:id="3"/>
      <w:bookmarkEnd w:id="4"/>
      <w:bookmarkEnd w:id="5"/>
      <w:bookmarkEnd w:id="6"/>
    </w:p>
    <w:p w:rsidR="00246BA8" w:rsidRPr="0031311B" w:rsidRDefault="00246BA8" w:rsidP="00246BA8">
      <w:pPr>
        <w:pStyle w:val="20"/>
        <w:spacing w:line="240" w:lineRule="auto"/>
        <w:rPr>
          <w:rStyle w:val="Zag11"/>
          <w:sz w:val="26"/>
          <w:szCs w:val="26"/>
        </w:rPr>
      </w:pPr>
    </w:p>
    <w:p w:rsidR="0055171A" w:rsidRPr="0031311B" w:rsidRDefault="0055171A" w:rsidP="008B5213">
      <w:pPr>
        <w:pStyle w:val="3"/>
        <w:spacing w:before="0" w:after="0" w:line="240" w:lineRule="auto"/>
        <w:ind w:firstLine="709"/>
        <w:jc w:val="center"/>
        <w:rPr>
          <w:rFonts w:ascii="Times New Roman" w:hAnsi="Times New Roman" w:cs="Times New Roman"/>
        </w:rPr>
      </w:pPr>
      <w:bookmarkStart w:id="7" w:name="_Toc410653948"/>
      <w:bookmarkStart w:id="8" w:name="_Toc414553130"/>
      <w:r w:rsidRPr="0031311B">
        <w:rPr>
          <w:rFonts w:ascii="Times New Roman" w:hAnsi="Times New Roman" w:cs="Times New Roman"/>
        </w:rPr>
        <w:t>1.2.1. Общие положения</w:t>
      </w:r>
      <w:bookmarkEnd w:id="7"/>
      <w:bookmarkEnd w:id="8"/>
    </w:p>
    <w:p w:rsidR="0055171A" w:rsidRPr="0031311B" w:rsidRDefault="0055171A" w:rsidP="00246BA8">
      <w:pPr>
        <w:spacing w:after="0" w:line="240" w:lineRule="auto"/>
        <w:ind w:firstLine="709"/>
        <w:jc w:val="both"/>
        <w:rPr>
          <w:rFonts w:ascii="Times New Roman" w:hAnsi="Times New Roman"/>
          <w:spacing w:val="-4"/>
          <w:sz w:val="26"/>
          <w:szCs w:val="26"/>
        </w:rPr>
      </w:pPr>
      <w:r w:rsidRPr="0031311B">
        <w:rPr>
          <w:rFonts w:ascii="Times New Roman" w:hAnsi="Times New Roman"/>
          <w:spacing w:val="-4"/>
          <w:sz w:val="26"/>
          <w:szCs w:val="26"/>
        </w:rPr>
        <w:t>Планируемые результаты освоения основной образовательной программы о</w:t>
      </w:r>
      <w:r w:rsidRPr="0031311B">
        <w:rPr>
          <w:rFonts w:ascii="Times New Roman" w:hAnsi="Times New Roman"/>
          <w:spacing w:val="-4"/>
          <w:sz w:val="26"/>
          <w:szCs w:val="26"/>
        </w:rPr>
        <w:t>с</w:t>
      </w:r>
      <w:r w:rsidRPr="0031311B">
        <w:rPr>
          <w:rFonts w:ascii="Times New Roman" w:hAnsi="Times New Roman"/>
          <w:spacing w:val="-4"/>
          <w:sz w:val="26"/>
          <w:szCs w:val="26"/>
        </w:rPr>
        <w:t>новного общего образования (ООП ООО) представляют собой систему ведущих цел</w:t>
      </w:r>
      <w:r w:rsidRPr="0031311B">
        <w:rPr>
          <w:rFonts w:ascii="Times New Roman" w:hAnsi="Times New Roman"/>
          <w:spacing w:val="-4"/>
          <w:sz w:val="26"/>
          <w:szCs w:val="26"/>
        </w:rPr>
        <w:t>е</w:t>
      </w:r>
      <w:r w:rsidRPr="0031311B">
        <w:rPr>
          <w:rFonts w:ascii="Times New Roman" w:hAnsi="Times New Roman"/>
          <w:spacing w:val="-4"/>
          <w:sz w:val="26"/>
          <w:szCs w:val="26"/>
        </w:rPr>
        <w:t>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w:t>
      </w:r>
      <w:r w:rsidRPr="0031311B">
        <w:rPr>
          <w:rFonts w:ascii="Times New Roman" w:hAnsi="Times New Roman"/>
          <w:spacing w:val="-4"/>
          <w:sz w:val="26"/>
          <w:szCs w:val="26"/>
        </w:rPr>
        <w:t>а</w:t>
      </w:r>
      <w:r w:rsidRPr="0031311B">
        <w:rPr>
          <w:rFonts w:ascii="Times New Roman" w:hAnsi="Times New Roman"/>
          <w:spacing w:val="-4"/>
          <w:sz w:val="26"/>
          <w:szCs w:val="26"/>
        </w:rPr>
        <w:t>тов освоения ООП ООО, выступая содержательной и критериальной основой для ра</w:t>
      </w:r>
      <w:r w:rsidRPr="0031311B">
        <w:rPr>
          <w:rFonts w:ascii="Times New Roman" w:hAnsi="Times New Roman"/>
          <w:spacing w:val="-4"/>
          <w:sz w:val="26"/>
          <w:szCs w:val="26"/>
        </w:rPr>
        <w:t>з</w:t>
      </w:r>
      <w:r w:rsidRPr="0031311B">
        <w:rPr>
          <w:rFonts w:ascii="Times New Roman" w:hAnsi="Times New Roman"/>
          <w:spacing w:val="-4"/>
          <w:sz w:val="26"/>
          <w:szCs w:val="26"/>
        </w:rPr>
        <w:t>работки программ учебных предметов, курсов, учебно-методической литературы, программ воспитания и социализации,  с одной стороны, и системы оценки результ</w:t>
      </w:r>
      <w:r w:rsidRPr="0031311B">
        <w:rPr>
          <w:rFonts w:ascii="Times New Roman" w:hAnsi="Times New Roman"/>
          <w:spacing w:val="-4"/>
          <w:sz w:val="26"/>
          <w:szCs w:val="26"/>
        </w:rPr>
        <w:t>а</w:t>
      </w:r>
      <w:r w:rsidRPr="0031311B">
        <w:rPr>
          <w:rFonts w:ascii="Times New Roman" w:hAnsi="Times New Roman"/>
          <w:spacing w:val="-4"/>
          <w:sz w:val="26"/>
          <w:szCs w:val="26"/>
        </w:rPr>
        <w:t xml:space="preserve">тов – с другой. </w:t>
      </w:r>
    </w:p>
    <w:p w:rsidR="0055171A" w:rsidRPr="0031311B" w:rsidRDefault="0055171A" w:rsidP="00246BA8">
      <w:pPr>
        <w:tabs>
          <w:tab w:val="num" w:pos="1920"/>
        </w:tabs>
        <w:spacing w:after="0" w:line="240" w:lineRule="auto"/>
        <w:ind w:firstLine="709"/>
        <w:jc w:val="both"/>
        <w:rPr>
          <w:rFonts w:ascii="Times New Roman" w:hAnsi="Times New Roman"/>
          <w:sz w:val="26"/>
          <w:szCs w:val="26"/>
        </w:rPr>
      </w:pPr>
      <w:r w:rsidRPr="0031311B">
        <w:rPr>
          <w:rFonts w:ascii="Times New Roman" w:hAnsi="Times New Roman"/>
          <w:sz w:val="26"/>
          <w:szCs w:val="26"/>
        </w:rPr>
        <w:t>В соответствии с требованиями ФГОС ООО система планируемых результ</w:t>
      </w:r>
      <w:r w:rsidRPr="0031311B">
        <w:rPr>
          <w:rFonts w:ascii="Times New Roman" w:hAnsi="Times New Roman"/>
          <w:sz w:val="26"/>
          <w:szCs w:val="26"/>
        </w:rPr>
        <w:t>а</w:t>
      </w:r>
      <w:r w:rsidRPr="0031311B">
        <w:rPr>
          <w:rFonts w:ascii="Times New Roman" w:hAnsi="Times New Roman"/>
          <w:sz w:val="26"/>
          <w:szCs w:val="26"/>
        </w:rPr>
        <w:t>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w:t>
      </w:r>
      <w:r w:rsidRPr="0031311B">
        <w:rPr>
          <w:rFonts w:ascii="Times New Roman" w:hAnsi="Times New Roman"/>
          <w:sz w:val="26"/>
          <w:szCs w:val="26"/>
        </w:rPr>
        <w:t>о</w:t>
      </w:r>
      <w:r w:rsidRPr="0031311B">
        <w:rPr>
          <w:rFonts w:ascii="Times New Roman" w:hAnsi="Times New Roman"/>
          <w:sz w:val="26"/>
          <w:szCs w:val="26"/>
        </w:rPr>
        <w:t>говую оценку, в том числе государственную итоговую аттестацию выпускников. Успешное выполнение этих задач требует от учащихся овладения системой уче</w:t>
      </w:r>
      <w:r w:rsidRPr="0031311B">
        <w:rPr>
          <w:rFonts w:ascii="Times New Roman" w:hAnsi="Times New Roman"/>
          <w:sz w:val="26"/>
          <w:szCs w:val="26"/>
        </w:rPr>
        <w:t>б</w:t>
      </w:r>
      <w:r w:rsidRPr="0031311B">
        <w:rPr>
          <w:rFonts w:ascii="Times New Roman" w:hAnsi="Times New Roman"/>
          <w:sz w:val="26"/>
          <w:szCs w:val="26"/>
        </w:rPr>
        <w:t xml:space="preserve">ных действий (универсальных и специфических для каждого учебного предмета: регулятивных, коммуникативных, познавательных) с учебным материалом и, </w:t>
      </w:r>
      <w:r w:rsidRPr="0031311B">
        <w:rPr>
          <w:rFonts w:ascii="Times New Roman" w:hAnsi="Times New Roman"/>
          <w:sz w:val="26"/>
          <w:szCs w:val="26"/>
        </w:rPr>
        <w:lastRenderedPageBreak/>
        <w:t>прежде всего, с опорным учебным материалом, служащим основой для последу</w:t>
      </w:r>
      <w:r w:rsidRPr="0031311B">
        <w:rPr>
          <w:rFonts w:ascii="Times New Roman" w:hAnsi="Times New Roman"/>
          <w:sz w:val="26"/>
          <w:szCs w:val="26"/>
        </w:rPr>
        <w:t>ю</w:t>
      </w:r>
      <w:r w:rsidRPr="0031311B">
        <w:rPr>
          <w:rFonts w:ascii="Times New Roman" w:hAnsi="Times New Roman"/>
          <w:sz w:val="26"/>
          <w:szCs w:val="26"/>
        </w:rPr>
        <w:t>щего обучения.</w:t>
      </w:r>
    </w:p>
    <w:p w:rsidR="0055171A" w:rsidRPr="0031311B" w:rsidRDefault="0055171A" w:rsidP="00246BA8">
      <w:pPr>
        <w:pStyle w:val="a4"/>
        <w:tabs>
          <w:tab w:val="clear" w:pos="4677"/>
          <w:tab w:val="clear" w:pos="9355"/>
        </w:tabs>
        <w:overflowPunct w:val="0"/>
        <w:ind w:firstLine="709"/>
        <w:jc w:val="both"/>
        <w:textAlignment w:val="baseline"/>
        <w:rPr>
          <w:bCs/>
          <w:sz w:val="26"/>
          <w:szCs w:val="26"/>
        </w:rPr>
      </w:pPr>
      <w:r w:rsidRPr="0031311B">
        <w:rPr>
          <w:sz w:val="26"/>
          <w:szCs w:val="26"/>
        </w:rPr>
        <w:t>В соответствии с реализуемой ФГОС ООО деятельностной парадигмой обр</w:t>
      </w:r>
      <w:r w:rsidRPr="0031311B">
        <w:rPr>
          <w:sz w:val="26"/>
          <w:szCs w:val="26"/>
        </w:rPr>
        <w:t>а</w:t>
      </w:r>
      <w:r w:rsidRPr="0031311B">
        <w:rPr>
          <w:sz w:val="26"/>
          <w:szCs w:val="26"/>
        </w:rPr>
        <w:t xml:space="preserve">зования система планируемых результатов строится на основе </w:t>
      </w:r>
      <w:r w:rsidRPr="0031311B">
        <w:rPr>
          <w:b/>
          <w:sz w:val="26"/>
          <w:szCs w:val="26"/>
        </w:rPr>
        <w:t>уровневого подх</w:t>
      </w:r>
      <w:r w:rsidRPr="0031311B">
        <w:rPr>
          <w:b/>
          <w:sz w:val="26"/>
          <w:szCs w:val="26"/>
        </w:rPr>
        <w:t>о</w:t>
      </w:r>
      <w:r w:rsidRPr="0031311B">
        <w:rPr>
          <w:b/>
          <w:sz w:val="26"/>
          <w:szCs w:val="26"/>
        </w:rPr>
        <w:t>да</w:t>
      </w:r>
      <w:r w:rsidRPr="0031311B">
        <w:rPr>
          <w:sz w:val="26"/>
          <w:szCs w:val="26"/>
        </w:rPr>
        <w:t>: выделения ожидаемого уровня актуального развития большинства обучающи</w:t>
      </w:r>
      <w:r w:rsidRPr="0031311B">
        <w:rPr>
          <w:sz w:val="26"/>
          <w:szCs w:val="26"/>
        </w:rPr>
        <w:t>х</w:t>
      </w:r>
      <w:r w:rsidRPr="0031311B">
        <w:rPr>
          <w:sz w:val="26"/>
          <w:szCs w:val="26"/>
        </w:rPr>
        <w:t>ся и ближайшей перспективы их развития. Такой подход позволяет определять д</w:t>
      </w:r>
      <w:r w:rsidRPr="0031311B">
        <w:rPr>
          <w:sz w:val="26"/>
          <w:szCs w:val="26"/>
        </w:rPr>
        <w:t>и</w:t>
      </w:r>
      <w:r w:rsidRPr="0031311B">
        <w:rPr>
          <w:sz w:val="26"/>
          <w:szCs w:val="26"/>
        </w:rPr>
        <w:t xml:space="preserve">намическую картину развития обучающихся, </w:t>
      </w:r>
      <w:r w:rsidRPr="0031311B">
        <w:rPr>
          <w:bCs/>
          <w:sz w:val="26"/>
          <w:szCs w:val="26"/>
        </w:rPr>
        <w:t>поощрять продвижение обучающи</w:t>
      </w:r>
      <w:r w:rsidRPr="0031311B">
        <w:rPr>
          <w:bCs/>
          <w:sz w:val="26"/>
          <w:szCs w:val="26"/>
        </w:rPr>
        <w:t>х</w:t>
      </w:r>
      <w:r w:rsidRPr="0031311B">
        <w:rPr>
          <w:bCs/>
          <w:sz w:val="26"/>
          <w:szCs w:val="26"/>
        </w:rPr>
        <w:t>ся, выстраивать индивидуальные траектории обучения с учетом зоны ближайшего развития ребенка.</w:t>
      </w:r>
    </w:p>
    <w:p w:rsidR="0055171A" w:rsidRPr="0031311B" w:rsidRDefault="0055171A" w:rsidP="00246BA8">
      <w:pPr>
        <w:pStyle w:val="3"/>
        <w:spacing w:line="240" w:lineRule="auto"/>
        <w:jc w:val="center"/>
        <w:rPr>
          <w:rFonts w:ascii="Times New Roman" w:hAnsi="Times New Roman" w:cs="Times New Roman"/>
        </w:rPr>
      </w:pPr>
      <w:bookmarkStart w:id="9" w:name="_Toc414553131"/>
      <w:bookmarkStart w:id="10" w:name="_Toc410653949"/>
      <w:r w:rsidRPr="0031311B">
        <w:rPr>
          <w:rFonts w:ascii="Times New Roman" w:hAnsi="Times New Roman" w:cs="Times New Roman"/>
        </w:rPr>
        <w:t>1.2.2. Структура планируемых результатов</w:t>
      </w:r>
      <w:bookmarkEnd w:id="9"/>
    </w:p>
    <w:bookmarkEnd w:id="10"/>
    <w:p w:rsidR="0055171A" w:rsidRPr="0031311B" w:rsidRDefault="0055171A" w:rsidP="00246BA8">
      <w:pPr>
        <w:pStyle w:val="a4"/>
        <w:tabs>
          <w:tab w:val="clear" w:pos="4677"/>
          <w:tab w:val="clear" w:pos="9355"/>
        </w:tabs>
        <w:overflowPunct w:val="0"/>
        <w:ind w:firstLine="709"/>
        <w:jc w:val="both"/>
        <w:textAlignment w:val="baseline"/>
        <w:rPr>
          <w:sz w:val="26"/>
          <w:szCs w:val="26"/>
        </w:rPr>
      </w:pPr>
      <w:r w:rsidRPr="0031311B">
        <w:rPr>
          <w:bCs/>
          <w:sz w:val="26"/>
          <w:szCs w:val="26"/>
        </w:rPr>
        <w:t xml:space="preserve">Планируемые результаты опираются на </w:t>
      </w:r>
      <w:r w:rsidRPr="0031311B">
        <w:rPr>
          <w:b/>
          <w:bCs/>
          <w:sz w:val="26"/>
          <w:szCs w:val="26"/>
        </w:rPr>
        <w:t>ведущие целевые установки</w:t>
      </w:r>
      <w:r w:rsidRPr="0031311B">
        <w:rPr>
          <w:b/>
          <w:sz w:val="26"/>
          <w:szCs w:val="26"/>
        </w:rPr>
        <w:t xml:space="preserve">, </w:t>
      </w:r>
      <w:r w:rsidRPr="0031311B">
        <w:rPr>
          <w:sz w:val="26"/>
          <w:szCs w:val="26"/>
        </w:rPr>
        <w:t>отр</w:t>
      </w:r>
      <w:r w:rsidRPr="0031311B">
        <w:rPr>
          <w:sz w:val="26"/>
          <w:szCs w:val="26"/>
        </w:rPr>
        <w:t>а</w:t>
      </w:r>
      <w:r w:rsidRPr="0031311B">
        <w:rPr>
          <w:sz w:val="26"/>
          <w:szCs w:val="26"/>
        </w:rPr>
        <w:t>жающие основной, сущностный вклад каждой изучаемой программы в развитие личности обучающихся, их способностей.</w:t>
      </w:r>
    </w:p>
    <w:p w:rsidR="0055171A" w:rsidRPr="0031311B" w:rsidRDefault="0055171A" w:rsidP="00246BA8">
      <w:pPr>
        <w:pStyle w:val="a4"/>
        <w:tabs>
          <w:tab w:val="clear" w:pos="4677"/>
          <w:tab w:val="clear" w:pos="9355"/>
        </w:tabs>
        <w:overflowPunct w:val="0"/>
        <w:ind w:firstLine="709"/>
        <w:jc w:val="both"/>
        <w:textAlignment w:val="baseline"/>
        <w:rPr>
          <w:sz w:val="26"/>
          <w:szCs w:val="26"/>
        </w:rPr>
      </w:pPr>
      <w:r w:rsidRPr="0031311B">
        <w:rPr>
          <w:bCs/>
          <w:sz w:val="26"/>
          <w:szCs w:val="26"/>
        </w:rPr>
        <w:t>В стру</w:t>
      </w:r>
      <w:r w:rsidRPr="0031311B">
        <w:rPr>
          <w:sz w:val="26"/>
          <w:szCs w:val="26"/>
        </w:rPr>
        <w:t xml:space="preserve">ктуре планируемых результатов выделяется </w:t>
      </w:r>
      <w:r w:rsidRPr="0031311B">
        <w:rPr>
          <w:b/>
          <w:sz w:val="26"/>
          <w:szCs w:val="26"/>
        </w:rPr>
        <w:t xml:space="preserve">следующие группы: </w:t>
      </w:r>
    </w:p>
    <w:p w:rsidR="0055171A" w:rsidRPr="0031311B" w:rsidRDefault="0055171A" w:rsidP="00246BA8">
      <w:pPr>
        <w:pStyle w:val="a4"/>
        <w:tabs>
          <w:tab w:val="clear" w:pos="4677"/>
          <w:tab w:val="clear" w:pos="9355"/>
        </w:tabs>
        <w:overflowPunct w:val="0"/>
        <w:ind w:firstLine="709"/>
        <w:jc w:val="both"/>
        <w:textAlignment w:val="baseline"/>
        <w:rPr>
          <w:sz w:val="26"/>
          <w:szCs w:val="26"/>
        </w:rPr>
      </w:pPr>
      <w:r w:rsidRPr="0031311B">
        <w:rPr>
          <w:b/>
          <w:sz w:val="26"/>
          <w:szCs w:val="26"/>
        </w:rPr>
        <w:t>1. Личностные результаты освоения основной образовательной пр</w:t>
      </w:r>
      <w:r w:rsidRPr="0031311B">
        <w:rPr>
          <w:b/>
          <w:sz w:val="26"/>
          <w:szCs w:val="26"/>
        </w:rPr>
        <w:t>о</w:t>
      </w:r>
      <w:r w:rsidRPr="0031311B">
        <w:rPr>
          <w:b/>
          <w:sz w:val="26"/>
          <w:szCs w:val="26"/>
        </w:rPr>
        <w:t xml:space="preserve">граммы </w:t>
      </w:r>
      <w:r w:rsidRPr="0031311B">
        <w:rPr>
          <w:sz w:val="26"/>
          <w:szCs w:val="26"/>
        </w:rPr>
        <w:t>представлены в соответствии с группой личностных результатов и ра</w:t>
      </w:r>
      <w:r w:rsidRPr="0031311B">
        <w:rPr>
          <w:sz w:val="26"/>
          <w:szCs w:val="26"/>
        </w:rPr>
        <w:t>с</w:t>
      </w:r>
      <w:r w:rsidRPr="0031311B">
        <w:rPr>
          <w:sz w:val="26"/>
          <w:szCs w:val="26"/>
        </w:rPr>
        <w:t>крывают и детализируют основные направленности этих  результатов. Оценка д</w:t>
      </w:r>
      <w:r w:rsidRPr="0031311B">
        <w:rPr>
          <w:sz w:val="26"/>
          <w:szCs w:val="26"/>
        </w:rPr>
        <w:t>о</w:t>
      </w:r>
      <w:r w:rsidRPr="0031311B">
        <w:rPr>
          <w:sz w:val="26"/>
          <w:szCs w:val="26"/>
        </w:rPr>
        <w:t>стижения этой группы планируемых результатов ведется в ходе процедур, допу</w:t>
      </w:r>
      <w:r w:rsidRPr="0031311B">
        <w:rPr>
          <w:sz w:val="26"/>
          <w:szCs w:val="26"/>
        </w:rPr>
        <w:t>с</w:t>
      </w:r>
      <w:r w:rsidRPr="0031311B">
        <w:rPr>
          <w:sz w:val="26"/>
          <w:szCs w:val="26"/>
        </w:rPr>
        <w:t xml:space="preserve">кающих предоставление и использование </w:t>
      </w:r>
      <w:r w:rsidRPr="0031311B">
        <w:rPr>
          <w:b/>
          <w:sz w:val="26"/>
          <w:szCs w:val="26"/>
        </w:rPr>
        <w:t>исключительно неперсонифицирова</w:t>
      </w:r>
      <w:r w:rsidRPr="0031311B">
        <w:rPr>
          <w:b/>
          <w:sz w:val="26"/>
          <w:szCs w:val="26"/>
        </w:rPr>
        <w:t>н</w:t>
      </w:r>
      <w:r w:rsidRPr="0031311B">
        <w:rPr>
          <w:b/>
          <w:sz w:val="26"/>
          <w:szCs w:val="26"/>
        </w:rPr>
        <w:t>ной</w:t>
      </w:r>
      <w:r w:rsidRPr="0031311B">
        <w:rPr>
          <w:sz w:val="26"/>
          <w:szCs w:val="26"/>
        </w:rPr>
        <w:t xml:space="preserve"> информации.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xml:space="preserve">         </w:t>
      </w:r>
      <w:r w:rsidRPr="0031311B">
        <w:rPr>
          <w:rFonts w:ascii="Times New Roman" w:hAnsi="Times New Roman"/>
          <w:b/>
          <w:sz w:val="26"/>
          <w:szCs w:val="26"/>
        </w:rPr>
        <w:t>2. Метапредметные результаты освоения основной образовательной пр</w:t>
      </w:r>
      <w:r w:rsidRPr="0031311B">
        <w:rPr>
          <w:rFonts w:ascii="Times New Roman" w:hAnsi="Times New Roman"/>
          <w:b/>
          <w:sz w:val="26"/>
          <w:szCs w:val="26"/>
        </w:rPr>
        <w:t>о</w:t>
      </w:r>
      <w:r w:rsidRPr="0031311B">
        <w:rPr>
          <w:rFonts w:ascii="Times New Roman" w:hAnsi="Times New Roman"/>
          <w:b/>
          <w:sz w:val="26"/>
          <w:szCs w:val="26"/>
        </w:rPr>
        <w:t xml:space="preserve">граммы </w:t>
      </w:r>
      <w:r w:rsidRPr="0031311B">
        <w:rPr>
          <w:rFonts w:ascii="Times New Roman" w:hAnsi="Times New Roman"/>
          <w:sz w:val="26"/>
          <w:szCs w:val="26"/>
        </w:rPr>
        <w:t>представлены в соответствии с подгруппами универсальных учебных де</w:t>
      </w:r>
      <w:r w:rsidRPr="0031311B">
        <w:rPr>
          <w:rFonts w:ascii="Times New Roman" w:hAnsi="Times New Roman"/>
          <w:sz w:val="26"/>
          <w:szCs w:val="26"/>
        </w:rPr>
        <w:t>й</w:t>
      </w:r>
      <w:r w:rsidRPr="0031311B">
        <w:rPr>
          <w:rFonts w:ascii="Times New Roman" w:hAnsi="Times New Roman"/>
          <w:sz w:val="26"/>
          <w:szCs w:val="26"/>
        </w:rPr>
        <w:t>ствий,  раскрывают и детализируют основные направленности метапредметных р</w:t>
      </w:r>
      <w:r w:rsidRPr="0031311B">
        <w:rPr>
          <w:rFonts w:ascii="Times New Roman" w:hAnsi="Times New Roman"/>
          <w:sz w:val="26"/>
          <w:szCs w:val="26"/>
        </w:rPr>
        <w:t>е</w:t>
      </w:r>
      <w:r w:rsidRPr="0031311B">
        <w:rPr>
          <w:rFonts w:ascii="Times New Roman" w:hAnsi="Times New Roman"/>
          <w:sz w:val="26"/>
          <w:szCs w:val="26"/>
        </w:rPr>
        <w:t>зультатов.</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b/>
          <w:sz w:val="26"/>
          <w:szCs w:val="26"/>
        </w:rPr>
        <w:t xml:space="preserve">       3. Предметные результаты освоения основной образовательной програ</w:t>
      </w:r>
      <w:r w:rsidRPr="0031311B">
        <w:rPr>
          <w:rFonts w:ascii="Times New Roman" w:hAnsi="Times New Roman"/>
          <w:b/>
          <w:sz w:val="26"/>
          <w:szCs w:val="26"/>
        </w:rPr>
        <w:t>м</w:t>
      </w:r>
      <w:r w:rsidRPr="0031311B">
        <w:rPr>
          <w:rFonts w:ascii="Times New Roman" w:hAnsi="Times New Roman"/>
          <w:b/>
          <w:sz w:val="26"/>
          <w:szCs w:val="26"/>
        </w:rPr>
        <w:t xml:space="preserve">мы </w:t>
      </w:r>
      <w:r w:rsidRPr="0031311B">
        <w:rPr>
          <w:rFonts w:ascii="Times New Roman" w:hAnsi="Times New Roman"/>
          <w:sz w:val="26"/>
          <w:szCs w:val="26"/>
        </w:rPr>
        <w:t>представлены в соответствии с группами результатов учебных предметов, ра</w:t>
      </w:r>
      <w:r w:rsidRPr="0031311B">
        <w:rPr>
          <w:rFonts w:ascii="Times New Roman" w:hAnsi="Times New Roman"/>
          <w:sz w:val="26"/>
          <w:szCs w:val="26"/>
        </w:rPr>
        <w:t>с</w:t>
      </w:r>
      <w:r w:rsidRPr="0031311B">
        <w:rPr>
          <w:rFonts w:ascii="Times New Roman" w:hAnsi="Times New Roman"/>
          <w:sz w:val="26"/>
          <w:szCs w:val="26"/>
        </w:rPr>
        <w:t>крывают и детализируют их.</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Предметные результаты приводятся в блоках</w:t>
      </w:r>
      <w:r w:rsidRPr="0031311B">
        <w:rPr>
          <w:rFonts w:ascii="Times New Roman" w:hAnsi="Times New Roman"/>
          <w:b/>
          <w:sz w:val="26"/>
          <w:szCs w:val="26"/>
        </w:rPr>
        <w:t xml:space="preserve"> «</w:t>
      </w:r>
      <w:r w:rsidRPr="0031311B">
        <w:rPr>
          <w:rFonts w:ascii="Times New Roman" w:hAnsi="Times New Roman"/>
          <w:sz w:val="26"/>
          <w:szCs w:val="26"/>
        </w:rPr>
        <w:t>Выпускник научится» и «В</w:t>
      </w:r>
      <w:r w:rsidRPr="0031311B">
        <w:rPr>
          <w:rFonts w:ascii="Times New Roman" w:hAnsi="Times New Roman"/>
          <w:sz w:val="26"/>
          <w:szCs w:val="26"/>
        </w:rPr>
        <w:t>ы</w:t>
      </w:r>
      <w:r w:rsidRPr="0031311B">
        <w:rPr>
          <w:rFonts w:ascii="Times New Roman" w:hAnsi="Times New Roman"/>
          <w:sz w:val="26"/>
          <w:szCs w:val="26"/>
        </w:rPr>
        <w:t>пускник получит возможность научиться»,</w:t>
      </w:r>
      <w:r w:rsidRPr="0031311B">
        <w:rPr>
          <w:rFonts w:ascii="Times New Roman" w:hAnsi="Times New Roman"/>
          <w:b/>
          <w:sz w:val="26"/>
          <w:szCs w:val="26"/>
        </w:rPr>
        <w:t xml:space="preserve"> относящихся  </w:t>
      </w:r>
      <w:r w:rsidRPr="0031311B">
        <w:rPr>
          <w:rFonts w:ascii="Times New Roman" w:hAnsi="Times New Roman"/>
          <w:sz w:val="26"/>
          <w:szCs w:val="26"/>
        </w:rPr>
        <w:t>к</w:t>
      </w:r>
      <w:r w:rsidRPr="0031311B">
        <w:rPr>
          <w:rFonts w:ascii="Times New Roman" w:hAnsi="Times New Roman"/>
          <w:b/>
          <w:sz w:val="26"/>
          <w:szCs w:val="26"/>
        </w:rPr>
        <w:t xml:space="preserve"> </w:t>
      </w:r>
      <w:r w:rsidRPr="0031311B">
        <w:rPr>
          <w:rFonts w:ascii="Times New Roman" w:hAnsi="Times New Roman"/>
          <w:sz w:val="26"/>
          <w:szCs w:val="26"/>
        </w:rPr>
        <w:t>каждому учебному предмету: «Русский язык», «Литература», «Иностранный язык», . «Иностранный язык (второй)», «История России. Всеобщая история», «Обществознание», «Ге</w:t>
      </w:r>
      <w:r w:rsidRPr="0031311B">
        <w:rPr>
          <w:rFonts w:ascii="Times New Roman" w:hAnsi="Times New Roman"/>
          <w:sz w:val="26"/>
          <w:szCs w:val="26"/>
        </w:rPr>
        <w:t>о</w:t>
      </w:r>
      <w:r w:rsidRPr="0031311B">
        <w:rPr>
          <w:rFonts w:ascii="Times New Roman" w:hAnsi="Times New Roman"/>
          <w:sz w:val="26"/>
          <w:szCs w:val="26"/>
        </w:rPr>
        <w:t>графия», «Математика», «Информатика», «Физика», «Биология», «Химия», «Изо</w:t>
      </w:r>
      <w:r w:rsidRPr="0031311B">
        <w:rPr>
          <w:rFonts w:ascii="Times New Roman" w:hAnsi="Times New Roman"/>
          <w:sz w:val="26"/>
          <w:szCs w:val="26"/>
        </w:rPr>
        <w:t>б</w:t>
      </w:r>
      <w:r w:rsidRPr="0031311B">
        <w:rPr>
          <w:rFonts w:ascii="Times New Roman" w:hAnsi="Times New Roman"/>
          <w:sz w:val="26"/>
          <w:szCs w:val="26"/>
        </w:rPr>
        <w:t>разительное искусство», «Музыка», «Технология», «Физическая культура» и «О</w:t>
      </w:r>
      <w:r w:rsidRPr="0031311B">
        <w:rPr>
          <w:rFonts w:ascii="Times New Roman" w:hAnsi="Times New Roman"/>
          <w:sz w:val="26"/>
          <w:szCs w:val="26"/>
        </w:rPr>
        <w:t>с</w:t>
      </w:r>
      <w:r w:rsidRPr="0031311B">
        <w:rPr>
          <w:rFonts w:ascii="Times New Roman" w:hAnsi="Times New Roman"/>
          <w:sz w:val="26"/>
          <w:szCs w:val="26"/>
        </w:rPr>
        <w:t xml:space="preserve">новы безопасности жизнедеятельности». </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Планируемые предметные результаты освоения родного языка и родной л</w:t>
      </w:r>
      <w:r w:rsidRPr="0031311B">
        <w:rPr>
          <w:rFonts w:ascii="Times New Roman" w:hAnsi="Times New Roman"/>
          <w:sz w:val="26"/>
          <w:szCs w:val="26"/>
        </w:rPr>
        <w:t>и</w:t>
      </w:r>
      <w:r w:rsidRPr="0031311B">
        <w:rPr>
          <w:rFonts w:ascii="Times New Roman" w:hAnsi="Times New Roman"/>
          <w:sz w:val="26"/>
          <w:szCs w:val="26"/>
        </w:rPr>
        <w:t>тературы разрабатываются в соответствии с содержанием и особенностями изуч</w:t>
      </w:r>
      <w:r w:rsidRPr="0031311B">
        <w:rPr>
          <w:rFonts w:ascii="Times New Roman" w:hAnsi="Times New Roman"/>
          <w:sz w:val="26"/>
          <w:szCs w:val="26"/>
        </w:rPr>
        <w:t>е</w:t>
      </w:r>
      <w:r w:rsidRPr="0031311B">
        <w:rPr>
          <w:rFonts w:ascii="Times New Roman" w:hAnsi="Times New Roman"/>
          <w:sz w:val="26"/>
          <w:szCs w:val="26"/>
        </w:rPr>
        <w:t>ния этих курсов учебно-методическими объединениями (УМО) субъектов Росси</w:t>
      </w:r>
      <w:r w:rsidRPr="0031311B">
        <w:rPr>
          <w:rFonts w:ascii="Times New Roman" w:hAnsi="Times New Roman"/>
          <w:sz w:val="26"/>
          <w:szCs w:val="26"/>
        </w:rPr>
        <w:t>й</w:t>
      </w:r>
      <w:r w:rsidRPr="0031311B">
        <w:rPr>
          <w:rFonts w:ascii="Times New Roman" w:hAnsi="Times New Roman"/>
          <w:sz w:val="26"/>
          <w:szCs w:val="26"/>
        </w:rPr>
        <w:t>ской Федерации.</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Планируемые результаты, отнесенные к блоку «Выпускник научится», ор</w:t>
      </w:r>
      <w:r w:rsidRPr="0031311B">
        <w:rPr>
          <w:rFonts w:ascii="Times New Roman" w:hAnsi="Times New Roman"/>
          <w:sz w:val="26"/>
          <w:szCs w:val="26"/>
        </w:rPr>
        <w:t>и</w:t>
      </w:r>
      <w:r w:rsidRPr="0031311B">
        <w:rPr>
          <w:rFonts w:ascii="Times New Roman" w:hAnsi="Times New Roman"/>
          <w:sz w:val="26"/>
          <w:szCs w:val="26"/>
        </w:rPr>
        <w:t>ентируют пользователя в том, достижение какого уровня освоения учебных де</w:t>
      </w:r>
      <w:r w:rsidRPr="0031311B">
        <w:rPr>
          <w:rFonts w:ascii="Times New Roman" w:hAnsi="Times New Roman"/>
          <w:sz w:val="26"/>
          <w:szCs w:val="26"/>
        </w:rPr>
        <w:t>й</w:t>
      </w:r>
      <w:r w:rsidRPr="0031311B">
        <w:rPr>
          <w:rFonts w:ascii="Times New Roman" w:hAnsi="Times New Roman"/>
          <w:sz w:val="26"/>
          <w:szCs w:val="26"/>
        </w:rPr>
        <w:t>ствий с изучаемым опорным учебным материалом ожидается от выпускника. Кр</w:t>
      </w:r>
      <w:r w:rsidRPr="0031311B">
        <w:rPr>
          <w:rFonts w:ascii="Times New Roman" w:hAnsi="Times New Roman"/>
          <w:sz w:val="26"/>
          <w:szCs w:val="26"/>
        </w:rPr>
        <w:t>и</w:t>
      </w:r>
      <w:r w:rsidRPr="0031311B">
        <w:rPr>
          <w:rFonts w:ascii="Times New Roman" w:hAnsi="Times New Roman"/>
          <w:sz w:val="26"/>
          <w:szCs w:val="26"/>
        </w:rPr>
        <w:t xml:space="preserve">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w:t>
      </w:r>
      <w:r w:rsidRPr="0031311B">
        <w:rPr>
          <w:rFonts w:ascii="Times New Roman" w:hAnsi="Times New Roman"/>
          <w:sz w:val="26"/>
          <w:szCs w:val="26"/>
        </w:rPr>
        <w:lastRenderedPageBreak/>
        <w:t>успешного обучения и социализации и которые могут быть освоены всеми обуч</w:t>
      </w:r>
      <w:r w:rsidRPr="0031311B">
        <w:rPr>
          <w:rFonts w:ascii="Times New Roman" w:hAnsi="Times New Roman"/>
          <w:sz w:val="26"/>
          <w:szCs w:val="26"/>
        </w:rPr>
        <w:t>а</w:t>
      </w:r>
      <w:r w:rsidRPr="0031311B">
        <w:rPr>
          <w:rFonts w:ascii="Times New Roman" w:hAnsi="Times New Roman"/>
          <w:sz w:val="26"/>
          <w:szCs w:val="26"/>
        </w:rPr>
        <w:t>ющихся.</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w:t>
      </w:r>
      <w:r w:rsidRPr="0031311B">
        <w:rPr>
          <w:rFonts w:ascii="Times New Roman" w:hAnsi="Times New Roman"/>
          <w:sz w:val="26"/>
          <w:szCs w:val="26"/>
        </w:rPr>
        <w:t>о</w:t>
      </w:r>
      <w:r w:rsidRPr="0031311B">
        <w:rPr>
          <w:rFonts w:ascii="Times New Roman" w:hAnsi="Times New Roman"/>
          <w:sz w:val="26"/>
          <w:szCs w:val="26"/>
        </w:rPr>
        <w:t>вой аттестации. Оценка достижения планируемых результатов этого блока на уровне ведется с помощью заданий базового уровня, а на уровне действий, соста</w:t>
      </w:r>
      <w:r w:rsidRPr="0031311B">
        <w:rPr>
          <w:rFonts w:ascii="Times New Roman" w:hAnsi="Times New Roman"/>
          <w:sz w:val="26"/>
          <w:szCs w:val="26"/>
        </w:rPr>
        <w:t>в</w:t>
      </w:r>
      <w:r w:rsidRPr="0031311B">
        <w:rPr>
          <w:rFonts w:ascii="Times New Roman" w:hAnsi="Times New Roman"/>
          <w:sz w:val="26"/>
          <w:szCs w:val="26"/>
        </w:rPr>
        <w:t>ляющих зону ближайшего развития большинства обучающихся, – с помощью з</w:t>
      </w:r>
      <w:r w:rsidRPr="0031311B">
        <w:rPr>
          <w:rFonts w:ascii="Times New Roman" w:hAnsi="Times New Roman"/>
          <w:sz w:val="26"/>
          <w:szCs w:val="26"/>
        </w:rPr>
        <w:t>а</w:t>
      </w:r>
      <w:r w:rsidRPr="0031311B">
        <w:rPr>
          <w:rFonts w:ascii="Times New Roman" w:hAnsi="Times New Roman"/>
          <w:sz w:val="26"/>
          <w:szCs w:val="26"/>
        </w:rPr>
        <w:t>даний повышенного уровня. Успешное выполнение обучающимися заданий баз</w:t>
      </w:r>
      <w:r w:rsidRPr="0031311B">
        <w:rPr>
          <w:rFonts w:ascii="Times New Roman" w:hAnsi="Times New Roman"/>
          <w:sz w:val="26"/>
          <w:szCs w:val="26"/>
        </w:rPr>
        <w:t>о</w:t>
      </w:r>
      <w:r w:rsidRPr="0031311B">
        <w:rPr>
          <w:rFonts w:ascii="Times New Roman" w:hAnsi="Times New Roman"/>
          <w:sz w:val="26"/>
          <w:szCs w:val="26"/>
        </w:rPr>
        <w:t>вого уровня служит единственным основанием для положительного решения в</w:t>
      </w:r>
      <w:r w:rsidRPr="0031311B">
        <w:rPr>
          <w:rFonts w:ascii="Times New Roman" w:hAnsi="Times New Roman"/>
          <w:sz w:val="26"/>
          <w:szCs w:val="26"/>
        </w:rPr>
        <w:t>о</w:t>
      </w:r>
      <w:r w:rsidRPr="0031311B">
        <w:rPr>
          <w:rFonts w:ascii="Times New Roman" w:hAnsi="Times New Roman"/>
          <w:sz w:val="26"/>
          <w:szCs w:val="26"/>
        </w:rPr>
        <w:t>проса о возможности перехода на следующий уровень обучения.</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В блоке «Выпускник получит возможность научиться» приводятся планир</w:t>
      </w:r>
      <w:r w:rsidRPr="0031311B">
        <w:rPr>
          <w:rFonts w:ascii="Times New Roman" w:hAnsi="Times New Roman"/>
          <w:sz w:val="26"/>
          <w:szCs w:val="26"/>
        </w:rPr>
        <w:t>у</w:t>
      </w:r>
      <w:r w:rsidRPr="0031311B">
        <w:rPr>
          <w:rFonts w:ascii="Times New Roman" w:hAnsi="Times New Roman"/>
          <w:sz w:val="26"/>
          <w:szCs w:val="26"/>
        </w:rPr>
        <w:t>емые результаты, характеризующие систему учебных действий в отношении зн</w:t>
      </w:r>
      <w:r w:rsidRPr="0031311B">
        <w:rPr>
          <w:rFonts w:ascii="Times New Roman" w:hAnsi="Times New Roman"/>
          <w:sz w:val="26"/>
          <w:szCs w:val="26"/>
        </w:rPr>
        <w:t>а</w:t>
      </w:r>
      <w:r w:rsidRPr="0031311B">
        <w:rPr>
          <w:rFonts w:ascii="Times New Roman" w:hAnsi="Times New Roman"/>
          <w:sz w:val="26"/>
          <w:szCs w:val="26"/>
        </w:rPr>
        <w:t>ний, умений, навыков, расширяющих и углубляющих понимание опорного учебн</w:t>
      </w:r>
      <w:r w:rsidRPr="0031311B">
        <w:rPr>
          <w:rFonts w:ascii="Times New Roman" w:hAnsi="Times New Roman"/>
          <w:sz w:val="26"/>
          <w:szCs w:val="26"/>
        </w:rPr>
        <w:t>о</w:t>
      </w:r>
      <w:r w:rsidRPr="0031311B">
        <w:rPr>
          <w:rFonts w:ascii="Times New Roman" w:hAnsi="Times New Roman"/>
          <w:sz w:val="26"/>
          <w:szCs w:val="26"/>
        </w:rPr>
        <w:t>го материала или выступающих как пропедевтика для дальнейшего изучения да</w:t>
      </w:r>
      <w:r w:rsidRPr="0031311B">
        <w:rPr>
          <w:rFonts w:ascii="Times New Roman" w:hAnsi="Times New Roman"/>
          <w:sz w:val="26"/>
          <w:szCs w:val="26"/>
        </w:rPr>
        <w:t>н</w:t>
      </w:r>
      <w:r w:rsidRPr="0031311B">
        <w:rPr>
          <w:rFonts w:ascii="Times New Roman" w:hAnsi="Times New Roman"/>
          <w:sz w:val="26"/>
          <w:szCs w:val="26"/>
        </w:rPr>
        <w:t>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w:t>
      </w:r>
      <w:r w:rsidRPr="0031311B">
        <w:rPr>
          <w:rFonts w:ascii="Times New Roman" w:hAnsi="Times New Roman"/>
          <w:sz w:val="26"/>
          <w:szCs w:val="26"/>
        </w:rPr>
        <w:t>т</w:t>
      </w:r>
      <w:r w:rsidRPr="0031311B">
        <w:rPr>
          <w:rFonts w:ascii="Times New Roman" w:hAnsi="Times New Roman"/>
          <w:sz w:val="26"/>
          <w:szCs w:val="26"/>
        </w:rPr>
        <w:t>рабатываются со всеми без исключения обучающимися как в силу повышенной сложности учебных действий, так и в силу повышенной сложности учебного мат</w:t>
      </w:r>
      <w:r w:rsidRPr="0031311B">
        <w:rPr>
          <w:rFonts w:ascii="Times New Roman" w:hAnsi="Times New Roman"/>
          <w:sz w:val="26"/>
          <w:szCs w:val="26"/>
        </w:rPr>
        <w:t>е</w:t>
      </w:r>
      <w:r w:rsidRPr="0031311B">
        <w:rPr>
          <w:rFonts w:ascii="Times New Roman" w:hAnsi="Times New Roman"/>
          <w:sz w:val="26"/>
          <w:szCs w:val="26"/>
        </w:rPr>
        <w:t>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w:t>
      </w:r>
      <w:r w:rsidRPr="0031311B">
        <w:rPr>
          <w:rFonts w:ascii="Times New Roman" w:hAnsi="Times New Roman"/>
          <w:sz w:val="26"/>
          <w:szCs w:val="26"/>
        </w:rPr>
        <w:t>о</w:t>
      </w:r>
      <w:r w:rsidRPr="0031311B">
        <w:rPr>
          <w:rFonts w:ascii="Times New Roman" w:hAnsi="Times New Roman"/>
          <w:sz w:val="26"/>
          <w:szCs w:val="26"/>
        </w:rPr>
        <w:t>ванной информации. Соответствующая группа результатов в тексте выделена ку</w:t>
      </w:r>
      <w:r w:rsidRPr="0031311B">
        <w:rPr>
          <w:rFonts w:ascii="Times New Roman" w:hAnsi="Times New Roman"/>
          <w:sz w:val="26"/>
          <w:szCs w:val="26"/>
        </w:rPr>
        <w:t>р</w:t>
      </w:r>
      <w:r w:rsidRPr="0031311B">
        <w:rPr>
          <w:rFonts w:ascii="Times New Roman" w:hAnsi="Times New Roman"/>
          <w:sz w:val="26"/>
          <w:szCs w:val="26"/>
        </w:rPr>
        <w:t xml:space="preserve">сивом. </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Задания, ориентированные на оценку достижения планируемых результатов из блока «Выпускник получит возможность научиться», могут включаться в мат</w:t>
      </w:r>
      <w:r w:rsidRPr="0031311B">
        <w:rPr>
          <w:rFonts w:ascii="Times New Roman" w:hAnsi="Times New Roman"/>
          <w:sz w:val="26"/>
          <w:szCs w:val="26"/>
        </w:rPr>
        <w:t>е</w:t>
      </w:r>
      <w:r w:rsidRPr="0031311B">
        <w:rPr>
          <w:rFonts w:ascii="Times New Roman" w:hAnsi="Times New Roman"/>
          <w:sz w:val="26"/>
          <w:szCs w:val="26"/>
        </w:rPr>
        <w:t>риалы итогового контроля блока «Выпускник научится». Основные цели такого включения – предоставить возможность обучающимся продемонстрировать овл</w:t>
      </w:r>
      <w:r w:rsidRPr="0031311B">
        <w:rPr>
          <w:rFonts w:ascii="Times New Roman" w:hAnsi="Times New Roman"/>
          <w:sz w:val="26"/>
          <w:szCs w:val="26"/>
        </w:rPr>
        <w:t>а</w:t>
      </w:r>
      <w:r w:rsidRPr="0031311B">
        <w:rPr>
          <w:rFonts w:ascii="Times New Roman" w:hAnsi="Times New Roman"/>
          <w:sz w:val="26"/>
          <w:szCs w:val="26"/>
        </w:rPr>
        <w:t>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w:t>
      </w:r>
      <w:r w:rsidRPr="0031311B">
        <w:rPr>
          <w:rFonts w:ascii="Times New Roman" w:hAnsi="Times New Roman"/>
          <w:sz w:val="26"/>
          <w:szCs w:val="26"/>
        </w:rPr>
        <w:t>и</w:t>
      </w:r>
      <w:r w:rsidRPr="0031311B">
        <w:rPr>
          <w:rFonts w:ascii="Times New Roman" w:hAnsi="Times New Roman"/>
          <w:sz w:val="26"/>
          <w:szCs w:val="26"/>
        </w:rPr>
        <w:t>жения планируемых результатов данного блока, не является препятствием для п</w:t>
      </w:r>
      <w:r w:rsidRPr="0031311B">
        <w:rPr>
          <w:rFonts w:ascii="Times New Roman" w:hAnsi="Times New Roman"/>
          <w:sz w:val="26"/>
          <w:szCs w:val="26"/>
        </w:rPr>
        <w:t>е</w:t>
      </w:r>
      <w:r w:rsidRPr="0031311B">
        <w:rPr>
          <w:rFonts w:ascii="Times New Roman" w:hAnsi="Times New Roman"/>
          <w:sz w:val="26"/>
          <w:szCs w:val="26"/>
        </w:rPr>
        <w:t>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w:t>
      </w:r>
      <w:r w:rsidRPr="0031311B">
        <w:rPr>
          <w:rFonts w:ascii="Times New Roman" w:hAnsi="Times New Roman"/>
          <w:sz w:val="26"/>
          <w:szCs w:val="26"/>
        </w:rPr>
        <w:t>а</w:t>
      </w:r>
      <w:r w:rsidRPr="0031311B">
        <w:rPr>
          <w:rFonts w:ascii="Times New Roman" w:hAnsi="Times New Roman"/>
          <w:sz w:val="26"/>
          <w:szCs w:val="26"/>
        </w:rPr>
        <w:t>лизацию и достижение планируемых результатов, от учителя требуется использ</w:t>
      </w:r>
      <w:r w:rsidRPr="0031311B">
        <w:rPr>
          <w:rFonts w:ascii="Times New Roman" w:hAnsi="Times New Roman"/>
          <w:sz w:val="26"/>
          <w:szCs w:val="26"/>
        </w:rPr>
        <w:t>о</w:t>
      </w:r>
      <w:r w:rsidRPr="0031311B">
        <w:rPr>
          <w:rFonts w:ascii="Times New Roman" w:hAnsi="Times New Roman"/>
          <w:sz w:val="26"/>
          <w:szCs w:val="26"/>
        </w:rPr>
        <w:t xml:space="preserve">вание таких педагогических технологий, которые основаны на </w:t>
      </w:r>
      <w:r w:rsidRPr="0031311B">
        <w:rPr>
          <w:rFonts w:ascii="Times New Roman" w:hAnsi="Times New Roman"/>
          <w:bCs/>
          <w:iCs/>
          <w:sz w:val="26"/>
          <w:szCs w:val="26"/>
        </w:rPr>
        <w:t>дифференциации требований</w:t>
      </w:r>
      <w:r w:rsidRPr="0031311B">
        <w:rPr>
          <w:rFonts w:ascii="Times New Roman" w:hAnsi="Times New Roman"/>
          <w:sz w:val="26"/>
          <w:szCs w:val="26"/>
        </w:rPr>
        <w:t xml:space="preserve"> к подготовке обучающихся.</w:t>
      </w:r>
    </w:p>
    <w:p w:rsidR="00246BA8" w:rsidRPr="0031311B" w:rsidRDefault="00246BA8" w:rsidP="00246BA8">
      <w:pPr>
        <w:spacing w:after="0" w:line="240" w:lineRule="auto"/>
        <w:ind w:firstLine="709"/>
        <w:jc w:val="both"/>
        <w:rPr>
          <w:rFonts w:ascii="Times New Roman" w:hAnsi="Times New Roman"/>
          <w:sz w:val="26"/>
          <w:szCs w:val="26"/>
        </w:rPr>
      </w:pPr>
    </w:p>
    <w:p w:rsidR="0055171A" w:rsidRPr="004A50D9" w:rsidRDefault="0055171A" w:rsidP="00246BA8">
      <w:pPr>
        <w:pStyle w:val="20"/>
        <w:spacing w:line="240" w:lineRule="auto"/>
        <w:jc w:val="center"/>
        <w:rPr>
          <w:rStyle w:val="21"/>
          <w:b/>
          <w:sz w:val="26"/>
          <w:szCs w:val="26"/>
        </w:rPr>
      </w:pPr>
      <w:bookmarkStart w:id="11" w:name="_Toc405145648"/>
      <w:bookmarkStart w:id="12" w:name="_Toc406058977"/>
      <w:bookmarkStart w:id="13" w:name="_Toc409691626"/>
      <w:r w:rsidRPr="004A50D9">
        <w:rPr>
          <w:rStyle w:val="21"/>
          <w:b/>
          <w:sz w:val="26"/>
          <w:szCs w:val="26"/>
        </w:rPr>
        <w:t xml:space="preserve">1.2.3. Личностные результаты освоения </w:t>
      </w:r>
      <w:bookmarkEnd w:id="11"/>
      <w:bookmarkEnd w:id="12"/>
      <w:bookmarkEnd w:id="13"/>
      <w:r w:rsidRPr="004A50D9">
        <w:rPr>
          <w:rStyle w:val="21"/>
          <w:b/>
          <w:sz w:val="26"/>
          <w:szCs w:val="26"/>
        </w:rPr>
        <w:t>основной образовательной пр</w:t>
      </w:r>
      <w:r w:rsidRPr="004A50D9">
        <w:rPr>
          <w:rStyle w:val="21"/>
          <w:b/>
          <w:sz w:val="26"/>
          <w:szCs w:val="26"/>
        </w:rPr>
        <w:t>о</w:t>
      </w:r>
      <w:r w:rsidRPr="004A50D9">
        <w:rPr>
          <w:rStyle w:val="21"/>
          <w:b/>
          <w:sz w:val="26"/>
          <w:szCs w:val="26"/>
        </w:rPr>
        <w:t>грам</w:t>
      </w:r>
      <w:r w:rsidR="004A50D9">
        <w:rPr>
          <w:rStyle w:val="21"/>
          <w:b/>
          <w:sz w:val="26"/>
          <w:szCs w:val="26"/>
        </w:rPr>
        <w:t>мы</w:t>
      </w:r>
    </w:p>
    <w:p w:rsidR="00246BA8" w:rsidRPr="0031311B" w:rsidRDefault="00246BA8" w:rsidP="00246BA8">
      <w:pPr>
        <w:pStyle w:val="20"/>
        <w:spacing w:line="240" w:lineRule="auto"/>
        <w:jc w:val="center"/>
        <w:rPr>
          <w:rStyle w:val="21"/>
          <w:sz w:val="26"/>
          <w:szCs w:val="26"/>
        </w:rPr>
      </w:pP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lastRenderedPageBreak/>
        <w:t>1.</w:t>
      </w:r>
      <w:r w:rsidR="0055171A" w:rsidRPr="0031311B">
        <w:rPr>
          <w:rStyle w:val="dash041e005f0431005f044b005f0447005f043d005f044b005f0439005f005fchar1char1"/>
          <w:sz w:val="26"/>
          <w:szCs w:val="26"/>
        </w:rPr>
        <w:t>Российская гражданская идентичность (патриотизм, уважение к Отечеству, к прошлому и настоящему многонационального народа России,  чувство отве</w:t>
      </w:r>
      <w:r w:rsidR="0055171A" w:rsidRPr="0031311B">
        <w:rPr>
          <w:rStyle w:val="dash041e005f0431005f044b005f0447005f043d005f044b005f0439005f005fchar1char1"/>
          <w:sz w:val="26"/>
          <w:szCs w:val="26"/>
        </w:rPr>
        <w:t>т</w:t>
      </w:r>
      <w:r w:rsidR="0055171A" w:rsidRPr="0031311B">
        <w:rPr>
          <w:rStyle w:val="dash041e005f0431005f044b005f0447005f043d005f044b005f0439005f005fchar1char1"/>
          <w:sz w:val="26"/>
          <w:szCs w:val="26"/>
        </w:rPr>
        <w:t>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чества (идентичность человека с российской многонациональной культурой, с</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причастность истории народов и государств, находившихся на территории совр</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менной России); интериоризация гуманистических, демократических и традицио</w:t>
      </w:r>
      <w:r w:rsidR="0055171A" w:rsidRPr="0031311B">
        <w:rPr>
          <w:rStyle w:val="dash041e005f0431005f044b005f0447005f043d005f044b005f0439005f005fchar1char1"/>
          <w:sz w:val="26"/>
          <w:szCs w:val="26"/>
        </w:rPr>
        <w:t>н</w:t>
      </w:r>
      <w:r w:rsidR="0055171A" w:rsidRPr="0031311B">
        <w:rPr>
          <w:rStyle w:val="dash041e005f0431005f044b005f0447005f043d005f044b005f0439005f005fchar1char1"/>
          <w:sz w:val="26"/>
          <w:szCs w:val="26"/>
        </w:rPr>
        <w:t>ных ценностей многонационального российского общества. Осознанное, уваж</w:t>
      </w:r>
      <w:r w:rsidR="0055171A" w:rsidRPr="0031311B">
        <w:rPr>
          <w:rStyle w:val="dash041e005f0431005f044b005f0447005f043d005f044b005f0439005f005fchar1char1"/>
          <w:sz w:val="26"/>
          <w:szCs w:val="26"/>
        </w:rPr>
        <w:t>и</w:t>
      </w:r>
      <w:r w:rsidR="0055171A" w:rsidRPr="0031311B">
        <w:rPr>
          <w:rStyle w:val="dash041e005f0431005f044b005f0447005f043d005f044b005f0439005f005fchar1char1"/>
          <w:sz w:val="26"/>
          <w:szCs w:val="26"/>
        </w:rPr>
        <w:t>тельное и доброжелательное отношение к истории, культуре, религии, традициям, языкам, ценностям народов России и народов мира.</w:t>
      </w: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t>2.</w:t>
      </w:r>
      <w:r w:rsidR="0055171A" w:rsidRPr="0031311B">
        <w:rPr>
          <w:rStyle w:val="dash041e005f0431005f044b005f0447005f043d005f044b005f0439005f005fchar1char1"/>
          <w:sz w:val="26"/>
          <w:szCs w:val="26"/>
        </w:rPr>
        <w:t>Готовность и способность обучающихся к саморазвитию и самообразов</w:t>
      </w:r>
      <w:r w:rsidR="0055171A" w:rsidRPr="0031311B">
        <w:rPr>
          <w:rStyle w:val="dash041e005f0431005f044b005f0447005f043d005f044b005f0439005f005fchar1char1"/>
          <w:sz w:val="26"/>
          <w:szCs w:val="26"/>
        </w:rPr>
        <w:t>а</w:t>
      </w:r>
      <w:r w:rsidR="0055171A" w:rsidRPr="0031311B">
        <w:rPr>
          <w:rStyle w:val="dash041e005f0431005f044b005f0447005f043d005f044b005f0439005f005fchar1char1"/>
          <w:sz w:val="26"/>
          <w:szCs w:val="26"/>
        </w:rPr>
        <w:t>нию на основе мотивации к обучению и познанию; готовность и способность ос</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знанному выбору и построению дальнейшей индивидуальной траектории образ</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вания на базе ориентировки в мире профессий и профессиональных предпочтений, с учетом устойчивых познавательных интересов.</w:t>
      </w: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t>3.</w:t>
      </w:r>
      <w:r w:rsidR="0055171A" w:rsidRPr="0031311B">
        <w:rPr>
          <w:rStyle w:val="dash041e005f0431005f044b005f0447005f043d005f044b005f0439005f005fchar1char1"/>
          <w:sz w:val="26"/>
          <w:szCs w:val="26"/>
        </w:rPr>
        <w:t>Развитое моральное сознание и компетентность в решении моральных пр</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блем на основе личностного выбора, формирование нравственных чувств и нра</w:t>
      </w:r>
      <w:r w:rsidR="0055171A" w:rsidRPr="0031311B">
        <w:rPr>
          <w:rStyle w:val="dash041e005f0431005f044b005f0447005f043d005f044b005f0439005f005fchar1char1"/>
          <w:sz w:val="26"/>
          <w:szCs w:val="26"/>
        </w:rPr>
        <w:t>в</w:t>
      </w:r>
      <w:r w:rsidR="0055171A" w:rsidRPr="0031311B">
        <w:rPr>
          <w:rStyle w:val="dash041e005f0431005f044b005f0447005f043d005f044b005f0439005f005fchar1char1"/>
          <w:sz w:val="26"/>
          <w:szCs w:val="26"/>
        </w:rPr>
        <w:t>ственного поведения, осознанного и ответственного отношения к собственным п</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ступкам (способность к нравственному самосовершенствованию; веротерпимость, уважительное отношение к религиозным чувствам, взглядам людей или их отсу</w:t>
      </w:r>
      <w:r w:rsidR="0055171A" w:rsidRPr="0031311B">
        <w:rPr>
          <w:rStyle w:val="dash041e005f0431005f044b005f0447005f043d005f044b005f0439005f005fchar1char1"/>
          <w:sz w:val="26"/>
          <w:szCs w:val="26"/>
        </w:rPr>
        <w:t>т</w:t>
      </w:r>
      <w:r w:rsidR="0055171A" w:rsidRPr="0031311B">
        <w:rPr>
          <w:rStyle w:val="dash041e005f0431005f044b005f0447005f043d005f044b005f0439005f005fchar1char1"/>
          <w:sz w:val="26"/>
          <w:szCs w:val="26"/>
        </w:rPr>
        <w:t>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w:t>
      </w:r>
      <w:r w:rsidR="0055171A" w:rsidRPr="0031311B">
        <w:rPr>
          <w:rStyle w:val="dash041e005f0431005f044b005f0447005f043d005f044b005f0439005f005fchar1char1"/>
          <w:sz w:val="26"/>
          <w:szCs w:val="26"/>
        </w:rPr>
        <w:t>и</w:t>
      </w:r>
      <w:r w:rsidR="0055171A" w:rsidRPr="0031311B">
        <w:rPr>
          <w:rStyle w:val="dash041e005f0431005f044b005f0447005f043d005f044b005f0439005f005fchar1char1"/>
          <w:sz w:val="26"/>
          <w:szCs w:val="26"/>
        </w:rPr>
        <w:t>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ния к труду, наличие опыта участия в социально значимом труде. Осознание зн</w:t>
      </w:r>
      <w:r w:rsidR="0055171A" w:rsidRPr="0031311B">
        <w:rPr>
          <w:rStyle w:val="dash041e005f0431005f044b005f0447005f043d005f044b005f0439005f005fchar1char1"/>
          <w:sz w:val="26"/>
          <w:szCs w:val="26"/>
        </w:rPr>
        <w:t>а</w:t>
      </w:r>
      <w:r w:rsidR="0055171A" w:rsidRPr="0031311B">
        <w:rPr>
          <w:rStyle w:val="dash041e005f0431005f044b005f0447005f043d005f044b005f0439005f005fchar1char1"/>
          <w:sz w:val="26"/>
          <w:szCs w:val="26"/>
        </w:rPr>
        <w:t>чения семьи в жизни человека и общества, принятие ценности семейной жизни, уважительное и заботливое отношение к членам своей семьи.</w:t>
      </w: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t>4.</w:t>
      </w:r>
      <w:r w:rsidR="0055171A" w:rsidRPr="0031311B">
        <w:rPr>
          <w:rStyle w:val="dash041e005f0431005f044b005f0447005f043d005f044b005f0439005f005fchar1char1"/>
          <w:sz w:val="26"/>
          <w:szCs w:val="26"/>
        </w:rPr>
        <w:t>Сформированность целостного мировоззрения, соответствующего совр</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менному уровню развития науки и общественной практики, учитывающего соц</w:t>
      </w:r>
      <w:r w:rsidR="0055171A" w:rsidRPr="0031311B">
        <w:rPr>
          <w:rStyle w:val="dash041e005f0431005f044b005f0447005f043d005f044b005f0439005f005fchar1char1"/>
          <w:sz w:val="26"/>
          <w:szCs w:val="26"/>
        </w:rPr>
        <w:t>и</w:t>
      </w:r>
      <w:r w:rsidR="0055171A" w:rsidRPr="0031311B">
        <w:rPr>
          <w:rStyle w:val="dash041e005f0431005f044b005f0447005f043d005f044b005f0439005f005fchar1char1"/>
          <w:sz w:val="26"/>
          <w:szCs w:val="26"/>
        </w:rPr>
        <w:t>альное, культурное, языковое, духовное многообразие современного мира.</w:t>
      </w: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t>5.</w:t>
      </w:r>
      <w:r w:rsidR="0055171A" w:rsidRPr="0031311B">
        <w:rPr>
          <w:rStyle w:val="dash041e005f0431005f044b005f0447005f043d005f044b005f0439005f005fchar1char1"/>
          <w:sz w:val="26"/>
          <w:szCs w:val="26"/>
        </w:rPr>
        <w:t>Осознанное, уважительное и доброжелательное отношение к другому ч</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ловеку, его мнению, мировоззрению, культуре, языку, вере, гражданской позиции. Готовность и способность вести диалог с другими людьми и достигать в нем вза</w:t>
      </w:r>
      <w:r w:rsidR="0055171A" w:rsidRPr="0031311B">
        <w:rPr>
          <w:rStyle w:val="dash041e005f0431005f044b005f0447005f043d005f044b005f0439005f005fchar1char1"/>
          <w:sz w:val="26"/>
          <w:szCs w:val="26"/>
        </w:rPr>
        <w:t>и</w:t>
      </w:r>
      <w:r w:rsidR="0055171A" w:rsidRPr="0031311B">
        <w:rPr>
          <w:rStyle w:val="dash041e005f0431005f044b005f0447005f043d005f044b005f0439005f005fchar1char1"/>
          <w:sz w:val="26"/>
          <w:szCs w:val="26"/>
        </w:rPr>
        <w:t>мопонимания (идентификация себя как полноправного субъекта общения, гото</w:t>
      </w:r>
      <w:r w:rsidR="0055171A" w:rsidRPr="0031311B">
        <w:rPr>
          <w:rStyle w:val="dash041e005f0431005f044b005f0447005f043d005f044b005f0439005f005fchar1char1"/>
          <w:sz w:val="26"/>
          <w:szCs w:val="26"/>
        </w:rPr>
        <w:t>в</w:t>
      </w:r>
      <w:r w:rsidR="0055171A" w:rsidRPr="0031311B">
        <w:rPr>
          <w:rStyle w:val="dash041e005f0431005f044b005f0447005f043d005f044b005f0439005f005fchar1char1"/>
          <w:sz w:val="26"/>
          <w:szCs w:val="26"/>
        </w:rPr>
        <w:t>ность к конструированию образа партнера по диалогу, готовность к конструиров</w:t>
      </w:r>
      <w:r w:rsidR="0055171A" w:rsidRPr="0031311B">
        <w:rPr>
          <w:rStyle w:val="dash041e005f0431005f044b005f0447005f043d005f044b005f0439005f005fchar1char1"/>
          <w:sz w:val="26"/>
          <w:szCs w:val="26"/>
        </w:rPr>
        <w:t>а</w:t>
      </w:r>
      <w:r w:rsidR="0055171A" w:rsidRPr="0031311B">
        <w:rPr>
          <w:rStyle w:val="dash041e005f0431005f044b005f0447005f043d005f044b005f0439005f005fchar1char1"/>
          <w:sz w:val="26"/>
          <w:szCs w:val="26"/>
        </w:rPr>
        <w:t>нию образа допустимых способов диалога, готовность к конструированию проце</w:t>
      </w:r>
      <w:r w:rsidR="0055171A" w:rsidRPr="0031311B">
        <w:rPr>
          <w:rStyle w:val="dash041e005f0431005f044b005f0447005f043d005f044b005f0439005f005fchar1char1"/>
          <w:sz w:val="26"/>
          <w:szCs w:val="26"/>
        </w:rPr>
        <w:t>с</w:t>
      </w:r>
      <w:r w:rsidR="0055171A" w:rsidRPr="0031311B">
        <w:rPr>
          <w:rStyle w:val="dash041e005f0431005f044b005f0447005f043d005f044b005f0439005f005fchar1char1"/>
          <w:sz w:val="26"/>
          <w:szCs w:val="26"/>
        </w:rPr>
        <w:t>са диалога как конвенционирования интересов, процедур, готовность и спосо</w:t>
      </w:r>
      <w:r w:rsidR="0055171A" w:rsidRPr="0031311B">
        <w:rPr>
          <w:rStyle w:val="dash041e005f0431005f044b005f0447005f043d005f044b005f0439005f005fchar1char1"/>
          <w:sz w:val="26"/>
          <w:szCs w:val="26"/>
        </w:rPr>
        <w:t>б</w:t>
      </w:r>
      <w:r w:rsidR="0055171A" w:rsidRPr="0031311B">
        <w:rPr>
          <w:rStyle w:val="dash041e005f0431005f044b005f0447005f043d005f044b005f0439005f005fchar1char1"/>
          <w:sz w:val="26"/>
          <w:szCs w:val="26"/>
        </w:rPr>
        <w:t>ность к ведению переговоров). 6. Освоенность социальных норм, правил повед</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ния, ролей и форм социальной жизни в группах и сообществах. Участие в школ</w:t>
      </w:r>
      <w:r w:rsidR="0055171A" w:rsidRPr="0031311B">
        <w:rPr>
          <w:rStyle w:val="dash041e005f0431005f044b005f0447005f043d005f044b005f0439005f005fchar1char1"/>
          <w:sz w:val="26"/>
          <w:szCs w:val="26"/>
        </w:rPr>
        <w:t>ь</w:t>
      </w:r>
      <w:r w:rsidR="0055171A" w:rsidRPr="0031311B">
        <w:rPr>
          <w:rStyle w:val="dash041e005f0431005f044b005f0447005f043d005f044b005f0439005f005fchar1char1"/>
          <w:sz w:val="26"/>
          <w:szCs w:val="26"/>
        </w:rPr>
        <w:t>ном самоуправлении и общественной жизни в пределах возрастных компетенций с учетом региональных, этнокультурных, социальных и экономических особенн</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lastRenderedPageBreak/>
        <w:t>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w:t>
      </w:r>
      <w:r w:rsidR="0055171A" w:rsidRPr="0031311B">
        <w:rPr>
          <w:rStyle w:val="dash041e005f0431005f044b005f0447005f043d005f044b005f0439005f005fchar1char1"/>
          <w:sz w:val="26"/>
          <w:szCs w:val="26"/>
        </w:rPr>
        <w:t>а</w:t>
      </w:r>
      <w:r w:rsidR="0055171A" w:rsidRPr="0031311B">
        <w:rPr>
          <w:rStyle w:val="dash041e005f0431005f044b005f0447005f043d005f044b005f0439005f005fchar1char1"/>
          <w:sz w:val="26"/>
          <w:szCs w:val="26"/>
        </w:rPr>
        <w:t>имодействующего с социальной средой и социальными институтами; идентифик</w:t>
      </w:r>
      <w:r w:rsidR="0055171A" w:rsidRPr="0031311B">
        <w:rPr>
          <w:rStyle w:val="dash041e005f0431005f044b005f0447005f043d005f044b005f0439005f005fchar1char1"/>
          <w:sz w:val="26"/>
          <w:szCs w:val="26"/>
        </w:rPr>
        <w:t>а</w:t>
      </w:r>
      <w:r w:rsidR="0055171A" w:rsidRPr="0031311B">
        <w:rPr>
          <w:rStyle w:val="dash041e005f0431005f044b005f0447005f043d005f044b005f0439005f005fchar1char1"/>
          <w:sz w:val="26"/>
          <w:szCs w:val="26"/>
        </w:rPr>
        <w:t>ция себя в качестве субъекта социальных преобразований, освоение компетентн</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стей в сфере организаторской деятельности; интериоризация ценностей созид</w:t>
      </w:r>
      <w:r w:rsidR="0055171A" w:rsidRPr="0031311B">
        <w:rPr>
          <w:rStyle w:val="dash041e005f0431005f044b005f0447005f043d005f044b005f0439005f005fchar1char1"/>
          <w:sz w:val="26"/>
          <w:szCs w:val="26"/>
        </w:rPr>
        <w:t>а</w:t>
      </w:r>
      <w:r w:rsidR="0055171A" w:rsidRPr="0031311B">
        <w:rPr>
          <w:rStyle w:val="dash041e005f0431005f044b005f0447005f043d005f044b005f0439005f005fchar1char1"/>
          <w:sz w:val="26"/>
          <w:szCs w:val="26"/>
        </w:rPr>
        <w:t>тельного отношения к окружающей действительности, ценностей социального творчества, ценности продуктивной организации совместной деятельности, сам</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реализации в группе и организации, ценности «другого» как равноправного пар</w:t>
      </w:r>
      <w:r w:rsidR="0055171A" w:rsidRPr="0031311B">
        <w:rPr>
          <w:rStyle w:val="dash041e005f0431005f044b005f0447005f043d005f044b005f0439005f005fchar1char1"/>
          <w:sz w:val="26"/>
          <w:szCs w:val="26"/>
        </w:rPr>
        <w:t>т</w:t>
      </w:r>
      <w:r w:rsidR="0055171A" w:rsidRPr="0031311B">
        <w:rPr>
          <w:rStyle w:val="dash041e005f0431005f044b005f0447005f043d005f044b005f0439005f005fchar1char1"/>
          <w:sz w:val="26"/>
          <w:szCs w:val="26"/>
        </w:rPr>
        <w:t>нера, формирование компетенций анализа, проектирования, организации деятел</w:t>
      </w:r>
      <w:r w:rsidR="0055171A" w:rsidRPr="0031311B">
        <w:rPr>
          <w:rStyle w:val="dash041e005f0431005f044b005f0447005f043d005f044b005f0439005f005fchar1char1"/>
          <w:sz w:val="26"/>
          <w:szCs w:val="26"/>
        </w:rPr>
        <w:t>ь</w:t>
      </w:r>
      <w:r w:rsidR="0055171A" w:rsidRPr="0031311B">
        <w:rPr>
          <w:rStyle w:val="dash041e005f0431005f044b005f0447005f043d005f044b005f0439005f005fchar1char1"/>
          <w:sz w:val="26"/>
          <w:szCs w:val="26"/>
        </w:rPr>
        <w:t>ности, рефлексии изменений, способов взаимовыгодного сотрудничества, способов реализации собственного лидерского потенциала).</w:t>
      </w: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t>6</w:t>
      </w:r>
      <w:r w:rsidR="0055171A" w:rsidRPr="0031311B">
        <w:rPr>
          <w:rStyle w:val="dash041e005f0431005f044b005f0447005f043d005f044b005f0439005f005fchar1char1"/>
          <w:sz w:val="26"/>
          <w:szCs w:val="26"/>
        </w:rPr>
        <w:t>. Сформированность ценности здорового и безопасного образа жизни; и</w:t>
      </w:r>
      <w:r w:rsidR="0055171A" w:rsidRPr="0031311B">
        <w:rPr>
          <w:rStyle w:val="dash041e005f0431005f044b005f0447005f043d005f044b005f0439005f005fchar1char1"/>
          <w:sz w:val="26"/>
          <w:szCs w:val="26"/>
        </w:rPr>
        <w:t>н</w:t>
      </w:r>
      <w:r w:rsidR="0055171A" w:rsidRPr="0031311B">
        <w:rPr>
          <w:rStyle w:val="dash041e005f0431005f044b005f0447005f043d005f044b005f0439005f005fchar1char1"/>
          <w:sz w:val="26"/>
          <w:szCs w:val="26"/>
        </w:rPr>
        <w:t>териоризация правил индивидуального и коллективного безопасного поведения в чрезвычайных ситуациях, угрожающих жизни и здоровью людей, правил повед</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ния на транспорте и на дорогах.</w:t>
      </w: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t>7</w:t>
      </w:r>
      <w:r w:rsidR="0055171A" w:rsidRPr="0031311B">
        <w:rPr>
          <w:rStyle w:val="dash041e005f0431005f044b005f0447005f043d005f044b005f0439005f005fchar1char1"/>
          <w:sz w:val="26"/>
          <w:szCs w:val="26"/>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культурные традиции; сформированность основ художественной культуры обуч</w:t>
      </w:r>
      <w:r w:rsidR="0055171A" w:rsidRPr="0031311B">
        <w:rPr>
          <w:rStyle w:val="dash041e005f0431005f044b005f0447005f043d005f044b005f0439005f005fchar1char1"/>
          <w:sz w:val="26"/>
          <w:szCs w:val="26"/>
        </w:rPr>
        <w:t>а</w:t>
      </w:r>
      <w:r w:rsidR="0055171A" w:rsidRPr="0031311B">
        <w:rPr>
          <w:rStyle w:val="dash041e005f0431005f044b005f0447005f043d005f044b005f0439005f005fchar1char1"/>
          <w:sz w:val="26"/>
          <w:szCs w:val="26"/>
        </w:rPr>
        <w:t>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w:t>
      </w:r>
      <w:r w:rsidR="0055171A" w:rsidRPr="0031311B">
        <w:rPr>
          <w:rStyle w:val="dash041e005f0431005f044b005f0447005f043d005f044b005f0439005f005fchar1char1"/>
          <w:sz w:val="26"/>
          <w:szCs w:val="26"/>
        </w:rPr>
        <w:t>н</w:t>
      </w:r>
      <w:r w:rsidR="0055171A" w:rsidRPr="0031311B">
        <w:rPr>
          <w:rStyle w:val="dash041e005f0431005f044b005f0447005f043d005f044b005f0439005f005fchar1char1"/>
          <w:sz w:val="26"/>
          <w:szCs w:val="26"/>
        </w:rPr>
        <w:t>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w:t>
      </w:r>
      <w:r w:rsidR="0055171A" w:rsidRPr="0031311B">
        <w:rPr>
          <w:rStyle w:val="dash041e005f0431005f044b005f0447005f043d005f044b005f0439005f005fchar1char1"/>
          <w:sz w:val="26"/>
          <w:szCs w:val="26"/>
        </w:rPr>
        <w:t>е</w:t>
      </w:r>
      <w:r w:rsidR="0055171A" w:rsidRPr="0031311B">
        <w:rPr>
          <w:rStyle w:val="dash041e005f0431005f044b005f0447005f043d005f044b005f0439005f005fchar1char1"/>
          <w:sz w:val="26"/>
          <w:szCs w:val="26"/>
        </w:rPr>
        <w:t>ственной культуры как смысловой, эстетической и личностно-значимой ценности).</w:t>
      </w:r>
    </w:p>
    <w:p w:rsidR="0055171A" w:rsidRPr="0031311B" w:rsidRDefault="008B5213" w:rsidP="00246BA8">
      <w:pPr>
        <w:spacing w:after="0" w:line="240" w:lineRule="auto"/>
        <w:ind w:firstLine="709"/>
        <w:jc w:val="both"/>
        <w:rPr>
          <w:rStyle w:val="dash041e005f0431005f044b005f0447005f043d005f044b005f0439005f005fchar1char1"/>
          <w:sz w:val="26"/>
          <w:szCs w:val="26"/>
        </w:rPr>
      </w:pPr>
      <w:r w:rsidRPr="0031311B">
        <w:rPr>
          <w:rStyle w:val="dash041e005f0431005f044b005f0447005f043d005f044b005f0439005f005fchar1char1"/>
          <w:sz w:val="26"/>
          <w:szCs w:val="26"/>
        </w:rPr>
        <w:t>8.</w:t>
      </w:r>
      <w:r w:rsidR="0055171A" w:rsidRPr="0031311B">
        <w:rPr>
          <w:rStyle w:val="dash041e005f0431005f044b005f0447005f043d005f044b005f0439005f005fchar1char1"/>
          <w:sz w:val="26"/>
          <w:szCs w:val="26"/>
        </w:rPr>
        <w:t>Сформированность основ экологической культуры, соответствующей с</w:t>
      </w:r>
      <w:r w:rsidR="0055171A" w:rsidRPr="0031311B">
        <w:rPr>
          <w:rStyle w:val="dash041e005f0431005f044b005f0447005f043d005f044b005f0439005f005fchar1char1"/>
          <w:sz w:val="26"/>
          <w:szCs w:val="26"/>
        </w:rPr>
        <w:t>о</w:t>
      </w:r>
      <w:r w:rsidR="0055171A" w:rsidRPr="0031311B">
        <w:rPr>
          <w:rStyle w:val="dash041e005f0431005f044b005f0447005f043d005f044b005f0439005f005fchar1char1"/>
          <w:sz w:val="26"/>
          <w:szCs w:val="26"/>
        </w:rPr>
        <w:t>временному уровню экологического мышления, наличие опыта экологически ор</w:t>
      </w:r>
      <w:r w:rsidR="0055171A" w:rsidRPr="0031311B">
        <w:rPr>
          <w:rStyle w:val="dash041e005f0431005f044b005f0447005f043d005f044b005f0439005f005fchar1char1"/>
          <w:sz w:val="26"/>
          <w:szCs w:val="26"/>
        </w:rPr>
        <w:t>и</w:t>
      </w:r>
      <w:r w:rsidR="0055171A" w:rsidRPr="0031311B">
        <w:rPr>
          <w:rStyle w:val="dash041e005f0431005f044b005f0447005f043d005f044b005f0439005f005fchar1char1"/>
          <w:sz w:val="26"/>
          <w:szCs w:val="26"/>
        </w:rPr>
        <w:t>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w:t>
      </w:r>
      <w:r w:rsidR="0055171A" w:rsidRPr="0031311B">
        <w:rPr>
          <w:rStyle w:val="dash041e005f0431005f044b005f0447005f043d005f044b005f0439005f005fchar1char1"/>
          <w:sz w:val="26"/>
          <w:szCs w:val="26"/>
        </w:rPr>
        <w:t>з</w:t>
      </w:r>
      <w:r w:rsidR="0055171A" w:rsidRPr="0031311B">
        <w:rPr>
          <w:rStyle w:val="dash041e005f0431005f044b005f0447005f043d005f044b005f0439005f005fchar1char1"/>
          <w:sz w:val="26"/>
          <w:szCs w:val="26"/>
        </w:rPr>
        <w:t>мом, в том числе экотуризмом, к осуществлению природоохранной деятельности).</w:t>
      </w:r>
    </w:p>
    <w:p w:rsidR="00246BA8" w:rsidRPr="0031311B" w:rsidRDefault="00246BA8" w:rsidP="00246BA8">
      <w:pPr>
        <w:spacing w:after="0" w:line="240" w:lineRule="auto"/>
        <w:ind w:firstLine="709"/>
        <w:jc w:val="both"/>
        <w:rPr>
          <w:rFonts w:ascii="Times New Roman" w:hAnsi="Times New Roman"/>
          <w:sz w:val="26"/>
          <w:szCs w:val="26"/>
        </w:rPr>
      </w:pPr>
    </w:p>
    <w:p w:rsidR="0055171A" w:rsidRPr="0031311B" w:rsidRDefault="0055171A" w:rsidP="00246BA8">
      <w:pPr>
        <w:pStyle w:val="20"/>
        <w:spacing w:line="240" w:lineRule="auto"/>
        <w:ind w:firstLine="0"/>
        <w:jc w:val="center"/>
        <w:rPr>
          <w:sz w:val="26"/>
          <w:szCs w:val="26"/>
        </w:rPr>
      </w:pPr>
      <w:bookmarkStart w:id="14" w:name="_Toc405145649"/>
      <w:bookmarkStart w:id="15" w:name="_Toc406058978"/>
      <w:bookmarkStart w:id="16" w:name="_Toc409691627"/>
      <w:bookmarkStart w:id="17" w:name="_Toc410653951"/>
      <w:bookmarkStart w:id="18" w:name="_Toc414553132"/>
      <w:r w:rsidRPr="0031311B">
        <w:rPr>
          <w:sz w:val="26"/>
          <w:szCs w:val="26"/>
        </w:rPr>
        <w:t>1.2.4. Метапредметные результаты освоения ООП</w:t>
      </w:r>
      <w:bookmarkEnd w:id="14"/>
      <w:bookmarkEnd w:id="15"/>
      <w:bookmarkEnd w:id="16"/>
      <w:bookmarkEnd w:id="17"/>
      <w:bookmarkEnd w:id="18"/>
    </w:p>
    <w:p w:rsidR="00246BA8" w:rsidRPr="0031311B" w:rsidRDefault="00246BA8" w:rsidP="00246BA8">
      <w:pPr>
        <w:pStyle w:val="20"/>
        <w:spacing w:line="240" w:lineRule="auto"/>
        <w:ind w:firstLine="0"/>
        <w:jc w:val="center"/>
        <w:rPr>
          <w:sz w:val="26"/>
          <w:szCs w:val="26"/>
        </w:rPr>
      </w:pPr>
    </w:p>
    <w:p w:rsidR="0055171A" w:rsidRPr="0031311B" w:rsidRDefault="0055171A" w:rsidP="00246BA8">
      <w:pPr>
        <w:spacing w:after="0" w:line="240" w:lineRule="auto"/>
        <w:ind w:firstLine="709"/>
        <w:jc w:val="both"/>
        <w:rPr>
          <w:rFonts w:ascii="Times New Roman" w:hAnsi="Times New Roman"/>
          <w:b/>
          <w:i/>
          <w:sz w:val="26"/>
          <w:szCs w:val="26"/>
        </w:rPr>
      </w:pPr>
      <w:r w:rsidRPr="0031311B">
        <w:rPr>
          <w:rFonts w:ascii="Times" w:hAnsi="Times"/>
          <w:sz w:val="26"/>
          <w:szCs w:val="26"/>
        </w:rPr>
        <w:t xml:space="preserve">Метапредметные результаты, </w:t>
      </w:r>
      <w:r w:rsidRPr="0031311B">
        <w:rPr>
          <w:rFonts w:ascii="Times" w:hAnsi="Times" w:cs="Helvetica"/>
          <w:color w:val="000000"/>
          <w:sz w:val="26"/>
          <w:szCs w:val="26"/>
          <w:lang w:eastAsia="ru-RU"/>
        </w:rPr>
        <w:t>включают освоенные обучающимися ме</w:t>
      </w:r>
      <w:r w:rsidRPr="0031311B">
        <w:rPr>
          <w:rFonts w:ascii="Times" w:hAnsi="Times" w:cs="Helvetica"/>
          <w:color w:val="000000"/>
          <w:sz w:val="26"/>
          <w:szCs w:val="26"/>
          <w:lang w:eastAsia="ru-RU"/>
        </w:rPr>
        <w:t>ж</w:t>
      </w:r>
      <w:r w:rsidRPr="0031311B">
        <w:rPr>
          <w:rFonts w:ascii="Times" w:hAnsi="Times" w:cs="Helvetica"/>
          <w:color w:val="000000"/>
          <w:sz w:val="26"/>
          <w:szCs w:val="26"/>
          <w:lang w:eastAsia="ru-RU"/>
        </w:rPr>
        <w:t>предметные понятия и универсальные учебные действия (регулятивные, познав</w:t>
      </w:r>
      <w:r w:rsidRPr="0031311B">
        <w:rPr>
          <w:rFonts w:ascii="Times" w:hAnsi="Times" w:cs="Helvetica"/>
          <w:color w:val="000000"/>
          <w:sz w:val="26"/>
          <w:szCs w:val="26"/>
          <w:lang w:eastAsia="ru-RU"/>
        </w:rPr>
        <w:t>а</w:t>
      </w:r>
      <w:r w:rsidRPr="0031311B">
        <w:rPr>
          <w:rFonts w:ascii="Times" w:hAnsi="Times" w:cs="Helvetica"/>
          <w:color w:val="000000"/>
          <w:sz w:val="26"/>
          <w:szCs w:val="26"/>
          <w:lang w:eastAsia="ru-RU"/>
        </w:rPr>
        <w:t>тельные,</w:t>
      </w:r>
      <w:r w:rsidRPr="0031311B">
        <w:rPr>
          <w:rFonts w:ascii="Times" w:hAnsi="Times" w:cs="Helvetica"/>
          <w:color w:val="000000"/>
          <w:sz w:val="26"/>
          <w:szCs w:val="26"/>
          <w:lang w:eastAsia="ru-RU"/>
        </w:rPr>
        <w:tab/>
        <w:t>коммуникативные)</w:t>
      </w:r>
      <w:r w:rsidRPr="0031311B">
        <w:rPr>
          <w:rFonts w:ascii="Times New Roman" w:hAnsi="Times New Roman"/>
          <w:color w:val="000000"/>
          <w:sz w:val="26"/>
          <w:szCs w:val="26"/>
          <w:lang w:eastAsia="ru-RU"/>
        </w:rPr>
        <w:t>.</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Межпредметные понятия</w:t>
      </w:r>
    </w:p>
    <w:p w:rsidR="00DA5803"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xml:space="preserve">     Условием формирования межпредметных понятий, например таких как система, </w:t>
      </w:r>
      <w:r w:rsidRPr="0031311B">
        <w:rPr>
          <w:rFonts w:ascii="Times New Roman" w:hAnsi="Times New Roman"/>
          <w:color w:val="222222"/>
          <w:sz w:val="26"/>
          <w:szCs w:val="26"/>
          <w:shd w:val="clear" w:color="auto" w:fill="FFFFFF"/>
        </w:rPr>
        <w:t>факт, закономерность, феномен, анализ, синтез</w:t>
      </w:r>
      <w:r w:rsidRPr="0031311B">
        <w:rPr>
          <w:rFonts w:ascii="Times New Roman" w:hAnsi="Times New Roman"/>
          <w:sz w:val="26"/>
          <w:szCs w:val="26"/>
        </w:rPr>
        <w:t xml:space="preserve"> является овладение обучающимися основами читательской компетенции, приобретение навыков работы с информац</w:t>
      </w:r>
      <w:r w:rsidRPr="0031311B">
        <w:rPr>
          <w:rFonts w:ascii="Times New Roman" w:hAnsi="Times New Roman"/>
          <w:sz w:val="26"/>
          <w:szCs w:val="26"/>
        </w:rPr>
        <w:t>и</w:t>
      </w:r>
      <w:r w:rsidRPr="0031311B">
        <w:rPr>
          <w:rFonts w:ascii="Times New Roman" w:hAnsi="Times New Roman"/>
          <w:sz w:val="26"/>
          <w:szCs w:val="26"/>
        </w:rPr>
        <w:t xml:space="preserve">ей, участие  в проектной деятельности. В основной школе на всех предметах будет продолжена работа по формированию и развитию </w:t>
      </w:r>
      <w:r w:rsidRPr="0031311B">
        <w:rPr>
          <w:rFonts w:ascii="Times New Roman" w:hAnsi="Times New Roman"/>
          <w:b/>
          <w:sz w:val="26"/>
          <w:szCs w:val="26"/>
        </w:rPr>
        <w:t>основ читательской компете</w:t>
      </w:r>
      <w:r w:rsidRPr="0031311B">
        <w:rPr>
          <w:rFonts w:ascii="Times New Roman" w:hAnsi="Times New Roman"/>
          <w:b/>
          <w:sz w:val="26"/>
          <w:szCs w:val="26"/>
        </w:rPr>
        <w:t>н</w:t>
      </w:r>
      <w:r w:rsidRPr="0031311B">
        <w:rPr>
          <w:rFonts w:ascii="Times New Roman" w:hAnsi="Times New Roman"/>
          <w:b/>
          <w:sz w:val="26"/>
          <w:szCs w:val="26"/>
        </w:rPr>
        <w:t>ции</w:t>
      </w:r>
      <w:r w:rsidRPr="0031311B">
        <w:rPr>
          <w:rFonts w:ascii="Times New Roman" w:hAnsi="Times New Roman"/>
          <w:sz w:val="26"/>
          <w:szCs w:val="26"/>
        </w:rPr>
        <w:t>. Обучающиеся овладеют чтением как средством осуществления своих дал</w:t>
      </w:r>
      <w:r w:rsidRPr="0031311B">
        <w:rPr>
          <w:rFonts w:ascii="Times New Roman" w:hAnsi="Times New Roman"/>
          <w:sz w:val="26"/>
          <w:szCs w:val="26"/>
        </w:rPr>
        <w:t>ь</w:t>
      </w:r>
      <w:r w:rsidRPr="0031311B">
        <w:rPr>
          <w:rFonts w:ascii="Times New Roman" w:hAnsi="Times New Roman"/>
          <w:sz w:val="26"/>
          <w:szCs w:val="26"/>
        </w:rPr>
        <w:lastRenderedPageBreak/>
        <w:t>нейших планов: продолжения образования и самообразования, осознанного план</w:t>
      </w:r>
      <w:r w:rsidRPr="0031311B">
        <w:rPr>
          <w:rFonts w:ascii="Times New Roman" w:hAnsi="Times New Roman"/>
          <w:sz w:val="26"/>
          <w:szCs w:val="26"/>
        </w:rPr>
        <w:t>и</w:t>
      </w:r>
      <w:r w:rsidRPr="0031311B">
        <w:rPr>
          <w:rFonts w:ascii="Times New Roman" w:hAnsi="Times New Roman"/>
          <w:sz w:val="26"/>
          <w:szCs w:val="26"/>
        </w:rPr>
        <w:t>рования своего актуального и перспективного круга чтения, в том числе досугов</w:t>
      </w:r>
      <w:r w:rsidRPr="0031311B">
        <w:rPr>
          <w:rFonts w:ascii="Times New Roman" w:hAnsi="Times New Roman"/>
          <w:sz w:val="26"/>
          <w:szCs w:val="26"/>
        </w:rPr>
        <w:t>о</w:t>
      </w:r>
      <w:r w:rsidRPr="0031311B">
        <w:rPr>
          <w:rFonts w:ascii="Times New Roman" w:hAnsi="Times New Roman"/>
          <w:sz w:val="26"/>
          <w:szCs w:val="26"/>
        </w:rPr>
        <w:t>го, подготовки к трудовой и социальной деятельности. У выпускников будет сфо</w:t>
      </w:r>
      <w:r w:rsidRPr="0031311B">
        <w:rPr>
          <w:rFonts w:ascii="Times New Roman" w:hAnsi="Times New Roman"/>
          <w:sz w:val="26"/>
          <w:szCs w:val="26"/>
        </w:rPr>
        <w:t>р</w:t>
      </w:r>
      <w:r w:rsidRPr="0031311B">
        <w:rPr>
          <w:rFonts w:ascii="Times New Roman" w:hAnsi="Times New Roman"/>
          <w:sz w:val="26"/>
          <w:szCs w:val="26"/>
        </w:rPr>
        <w:t>мирована потребность в систематическом чтении как средстве познания мира и с</w:t>
      </w:r>
      <w:r w:rsidRPr="0031311B">
        <w:rPr>
          <w:rFonts w:ascii="Times New Roman" w:hAnsi="Times New Roman"/>
          <w:sz w:val="26"/>
          <w:szCs w:val="26"/>
        </w:rPr>
        <w:t>е</w:t>
      </w:r>
      <w:r w:rsidRPr="0031311B">
        <w:rPr>
          <w:rFonts w:ascii="Times New Roman" w:hAnsi="Times New Roman"/>
          <w:sz w:val="26"/>
          <w:szCs w:val="26"/>
        </w:rPr>
        <w:t>бя в этом мире, гармонизации отношений человека и общества, создании образа «потребного будущего».</w:t>
      </w:r>
    </w:p>
    <w:p w:rsidR="0055171A" w:rsidRPr="0031311B" w:rsidRDefault="00DA5803" w:rsidP="00246BA8">
      <w:pPr>
        <w:spacing w:after="0" w:line="240" w:lineRule="auto"/>
        <w:jc w:val="both"/>
        <w:rPr>
          <w:rFonts w:ascii="Times New Roman" w:hAnsi="Times New Roman"/>
          <w:sz w:val="26"/>
          <w:szCs w:val="26"/>
        </w:rPr>
      </w:pPr>
      <w:r w:rsidRPr="0031311B">
        <w:rPr>
          <w:rFonts w:ascii="Times New Roman" w:hAnsi="Times New Roman"/>
          <w:sz w:val="26"/>
          <w:szCs w:val="26"/>
        </w:rPr>
        <w:t xml:space="preserve">     </w:t>
      </w:r>
      <w:r w:rsidR="0055171A" w:rsidRPr="0031311B">
        <w:rPr>
          <w:rFonts w:ascii="Times New Roman" w:hAnsi="Times New Roman"/>
          <w:sz w:val="26"/>
          <w:szCs w:val="26"/>
        </w:rPr>
        <w:t>При изучении учебных предметов обучающиеся усовершенствуют приобретё</w:t>
      </w:r>
      <w:r w:rsidR="0055171A" w:rsidRPr="0031311B">
        <w:rPr>
          <w:rFonts w:ascii="Times New Roman" w:hAnsi="Times New Roman"/>
          <w:sz w:val="26"/>
          <w:szCs w:val="26"/>
        </w:rPr>
        <w:t>н</w:t>
      </w:r>
      <w:r w:rsidR="0055171A" w:rsidRPr="0031311B">
        <w:rPr>
          <w:rFonts w:ascii="Times New Roman" w:hAnsi="Times New Roman"/>
          <w:sz w:val="26"/>
          <w:szCs w:val="26"/>
        </w:rPr>
        <w:t xml:space="preserve">ные на первом уровне </w:t>
      </w:r>
      <w:r w:rsidR="0055171A" w:rsidRPr="0031311B">
        <w:rPr>
          <w:rFonts w:ascii="Times New Roman" w:hAnsi="Times New Roman"/>
          <w:b/>
          <w:sz w:val="26"/>
          <w:szCs w:val="26"/>
        </w:rPr>
        <w:t>навыки работы с информацией</w:t>
      </w:r>
      <w:r w:rsidR="0055171A" w:rsidRPr="0031311B">
        <w:rPr>
          <w:rFonts w:ascii="Times New Roman" w:hAnsi="Times New Roman"/>
          <w:sz w:val="26"/>
          <w:szCs w:val="26"/>
        </w:rPr>
        <w:t xml:space="preserve"> и пополнят их. Они смогут работать с текстами, преобразовывать и интерпретировать содержащуюся в них информацию, в том числе:</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 систематизировать, сопоставлять, анализировать, обобщать и интерпрет</w:t>
      </w:r>
      <w:r w:rsidRPr="0031311B">
        <w:rPr>
          <w:rFonts w:ascii="Times New Roman" w:hAnsi="Times New Roman"/>
          <w:sz w:val="26"/>
          <w:szCs w:val="26"/>
        </w:rPr>
        <w:t>и</w:t>
      </w:r>
      <w:r w:rsidRPr="0031311B">
        <w:rPr>
          <w:rFonts w:ascii="Times New Roman" w:hAnsi="Times New Roman"/>
          <w:sz w:val="26"/>
          <w:szCs w:val="26"/>
        </w:rPr>
        <w:t>ровать информацию, содержащуюся в готовых информационных объектах;</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 выделять главную и избыточную информацию, выполнять смысловое свё</w:t>
      </w:r>
      <w:r w:rsidRPr="0031311B">
        <w:rPr>
          <w:rFonts w:ascii="Times New Roman" w:hAnsi="Times New Roman"/>
          <w:sz w:val="26"/>
          <w:szCs w:val="26"/>
        </w:rPr>
        <w:t>р</w:t>
      </w:r>
      <w:r w:rsidRPr="0031311B">
        <w:rPr>
          <w:rFonts w:ascii="Times New Roman" w:hAnsi="Times New Roman"/>
          <w:sz w:val="26"/>
          <w:szCs w:val="26"/>
        </w:rPr>
        <w:t>тывание выделенных фактов, мыслей; представлять информацию в сжатой слове</w:t>
      </w:r>
      <w:r w:rsidRPr="0031311B">
        <w:rPr>
          <w:rFonts w:ascii="Times New Roman" w:hAnsi="Times New Roman"/>
          <w:sz w:val="26"/>
          <w:szCs w:val="26"/>
        </w:rPr>
        <w:t>с</w:t>
      </w:r>
      <w:r w:rsidRPr="0031311B">
        <w:rPr>
          <w:rFonts w:ascii="Times New Roman" w:hAnsi="Times New Roman"/>
          <w:sz w:val="26"/>
          <w:szCs w:val="26"/>
        </w:rPr>
        <w:t>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 заполнять и дополнять таблицы, схемы, диаграммы, тексты.</w:t>
      </w:r>
    </w:p>
    <w:p w:rsidR="0055171A" w:rsidRPr="0031311B" w:rsidRDefault="0055171A" w:rsidP="00246BA8">
      <w:pPr>
        <w:suppressAutoHyphens/>
        <w:spacing w:after="0" w:line="240" w:lineRule="auto"/>
        <w:ind w:firstLine="709"/>
        <w:jc w:val="both"/>
        <w:rPr>
          <w:rFonts w:ascii="Times New Roman" w:hAnsi="Times New Roman"/>
          <w:sz w:val="26"/>
          <w:szCs w:val="26"/>
        </w:rPr>
      </w:pPr>
      <w:r w:rsidRPr="0031311B">
        <w:rPr>
          <w:rFonts w:ascii="Times New Roman" w:hAnsi="Times New Roman"/>
          <w:sz w:val="26"/>
          <w:szCs w:val="26"/>
        </w:rPr>
        <w:t xml:space="preserve">В ходе изучения всех учебных предметов обучающиеся </w:t>
      </w:r>
      <w:r w:rsidRPr="0031311B">
        <w:rPr>
          <w:rFonts w:ascii="Times New Roman" w:hAnsi="Times New Roman"/>
          <w:b/>
          <w:sz w:val="26"/>
          <w:szCs w:val="26"/>
        </w:rPr>
        <w:t>приобретут опыт проектной деятельности</w:t>
      </w:r>
      <w:r w:rsidRPr="0031311B">
        <w:rPr>
          <w:rFonts w:ascii="Times New Roman" w:hAnsi="Times New Roman"/>
          <w:sz w:val="26"/>
          <w:szCs w:val="26"/>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5171A" w:rsidRPr="0031311B" w:rsidRDefault="0055171A" w:rsidP="00246BA8">
      <w:pPr>
        <w:suppressAutoHyphens/>
        <w:spacing w:after="0" w:line="240" w:lineRule="auto"/>
        <w:ind w:firstLine="709"/>
        <w:jc w:val="both"/>
        <w:rPr>
          <w:rFonts w:ascii="Times New Roman" w:hAnsi="Times New Roman"/>
          <w:sz w:val="26"/>
          <w:szCs w:val="26"/>
        </w:rPr>
      </w:pPr>
      <w:r w:rsidRPr="0031311B">
        <w:rPr>
          <w:rFonts w:ascii="Times New Roman" w:hAnsi="Times New Roman"/>
          <w:sz w:val="26"/>
          <w:szCs w:val="26"/>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В соответствии ФГОС ООО выделяются три группы универсальных учебных действий: регулятивные, познавательные, коммуникативные.</w:t>
      </w:r>
    </w:p>
    <w:p w:rsidR="0055171A" w:rsidRPr="0031311B" w:rsidRDefault="0055171A" w:rsidP="008B5213">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Регулятивные УУД</w:t>
      </w:r>
    </w:p>
    <w:p w:rsidR="0055171A" w:rsidRPr="0031311B" w:rsidRDefault="0055171A" w:rsidP="00413985">
      <w:pPr>
        <w:widowControl w:val="0"/>
        <w:numPr>
          <w:ilvl w:val="0"/>
          <w:numId w:val="4"/>
        </w:numPr>
        <w:tabs>
          <w:tab w:val="left" w:pos="1134"/>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Умение самостоятельно определять цели обучения, ставить и формул</w:t>
      </w:r>
      <w:r w:rsidRPr="0031311B">
        <w:rPr>
          <w:rFonts w:ascii="Times New Roman" w:hAnsi="Times New Roman"/>
          <w:sz w:val="26"/>
          <w:szCs w:val="26"/>
        </w:rPr>
        <w:t>и</w:t>
      </w:r>
      <w:r w:rsidRPr="0031311B">
        <w:rPr>
          <w:rFonts w:ascii="Times New Roman" w:hAnsi="Times New Roman"/>
          <w:sz w:val="26"/>
          <w:szCs w:val="26"/>
        </w:rPr>
        <w:t>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анализировать существующие и планировать будущие образовательные результаты;</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идентифицировать собственные проблемы и определять главную пробл</w:t>
      </w:r>
      <w:r w:rsidRPr="0031311B">
        <w:rPr>
          <w:rFonts w:ascii="Times New Roman" w:hAnsi="Times New Roman"/>
          <w:sz w:val="26"/>
          <w:szCs w:val="26"/>
        </w:rPr>
        <w:t>е</w:t>
      </w:r>
      <w:r w:rsidRPr="0031311B">
        <w:rPr>
          <w:rFonts w:ascii="Times New Roman" w:hAnsi="Times New Roman"/>
          <w:sz w:val="26"/>
          <w:szCs w:val="26"/>
        </w:rPr>
        <w:t>му;</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выдвигать версии решения проблемы, формулировать гипотезы, предво</w:t>
      </w:r>
      <w:r w:rsidRPr="0031311B">
        <w:rPr>
          <w:rFonts w:ascii="Times New Roman" w:hAnsi="Times New Roman"/>
          <w:sz w:val="26"/>
          <w:szCs w:val="26"/>
        </w:rPr>
        <w:t>с</w:t>
      </w:r>
      <w:r w:rsidRPr="0031311B">
        <w:rPr>
          <w:rFonts w:ascii="Times New Roman" w:hAnsi="Times New Roman"/>
          <w:sz w:val="26"/>
          <w:szCs w:val="26"/>
        </w:rPr>
        <w:t>хищать конечный результат;</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ставить цель деятельности на основе определенной проблемы и сущ</w:t>
      </w:r>
      <w:r w:rsidRPr="0031311B">
        <w:rPr>
          <w:rFonts w:ascii="Times New Roman" w:hAnsi="Times New Roman"/>
          <w:sz w:val="26"/>
          <w:szCs w:val="26"/>
        </w:rPr>
        <w:t>е</w:t>
      </w:r>
      <w:r w:rsidRPr="0031311B">
        <w:rPr>
          <w:rFonts w:ascii="Times New Roman" w:hAnsi="Times New Roman"/>
          <w:sz w:val="26"/>
          <w:szCs w:val="26"/>
        </w:rPr>
        <w:t>ствующих возможностей;</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формулировать учебные задачи как шаги достижения поставленной цели деятельности;</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55171A" w:rsidRPr="0031311B" w:rsidRDefault="0055171A" w:rsidP="00413985">
      <w:pPr>
        <w:widowControl w:val="0"/>
        <w:numPr>
          <w:ilvl w:val="0"/>
          <w:numId w:val="4"/>
        </w:numPr>
        <w:tabs>
          <w:tab w:val="left" w:pos="1134"/>
        </w:tabs>
        <w:spacing w:after="0" w:line="240" w:lineRule="auto"/>
        <w:ind w:left="0" w:firstLine="709"/>
        <w:jc w:val="both"/>
        <w:rPr>
          <w:rFonts w:ascii="Times New Roman" w:hAnsi="Times New Roman"/>
          <w:b/>
          <w:sz w:val="26"/>
          <w:szCs w:val="26"/>
        </w:rPr>
      </w:pPr>
      <w:r w:rsidRPr="0031311B">
        <w:rPr>
          <w:rFonts w:ascii="Times New Roman" w:hAnsi="Times New Roman"/>
          <w:sz w:val="26"/>
          <w:szCs w:val="26"/>
        </w:rPr>
        <w:t>Умение самостоятельно планировать пути достижения целей, в том чи</w:t>
      </w:r>
      <w:r w:rsidRPr="0031311B">
        <w:rPr>
          <w:rFonts w:ascii="Times New Roman" w:hAnsi="Times New Roman"/>
          <w:sz w:val="26"/>
          <w:szCs w:val="26"/>
        </w:rPr>
        <w:t>с</w:t>
      </w:r>
      <w:r w:rsidRPr="0031311B">
        <w:rPr>
          <w:rFonts w:ascii="Times New Roman" w:hAnsi="Times New Roman"/>
          <w:sz w:val="26"/>
          <w:szCs w:val="26"/>
        </w:rPr>
        <w:t>ле альтернативные, осознанно выбирать наиболее эффективные способы решения учебных и познавательных задач. Обучающийся сможет:</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необходимые действие(я) в соответствии с учебной и познав</w:t>
      </w:r>
      <w:r w:rsidRPr="0031311B">
        <w:rPr>
          <w:rFonts w:ascii="Times New Roman" w:hAnsi="Times New Roman"/>
          <w:sz w:val="26"/>
          <w:szCs w:val="26"/>
        </w:rPr>
        <w:t>а</w:t>
      </w:r>
      <w:r w:rsidRPr="0031311B">
        <w:rPr>
          <w:rFonts w:ascii="Times New Roman" w:hAnsi="Times New Roman"/>
          <w:sz w:val="26"/>
          <w:szCs w:val="26"/>
        </w:rPr>
        <w:t>тельной задачей и составлять алгоритм их выполнения;</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обосновывать и осуществлять выбор наиболее эффективных способов р</w:t>
      </w:r>
      <w:r w:rsidRPr="0031311B">
        <w:rPr>
          <w:rFonts w:ascii="Times New Roman" w:hAnsi="Times New Roman"/>
          <w:sz w:val="26"/>
          <w:szCs w:val="26"/>
        </w:rPr>
        <w:t>е</w:t>
      </w:r>
      <w:r w:rsidRPr="0031311B">
        <w:rPr>
          <w:rFonts w:ascii="Times New Roman" w:hAnsi="Times New Roman"/>
          <w:sz w:val="26"/>
          <w:szCs w:val="26"/>
        </w:rPr>
        <w:t>шения учебных и познавательных задач;</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определять/находить, в том числе из предложенных вариантов, условия для выполнения учебной и познавательной задачи;</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выстраивать жизненные планы на краткосрочное будущее (заявлять цел</w:t>
      </w:r>
      <w:r w:rsidRPr="0031311B">
        <w:rPr>
          <w:rFonts w:ascii="Times New Roman" w:hAnsi="Times New Roman"/>
          <w:sz w:val="26"/>
          <w:szCs w:val="26"/>
        </w:rPr>
        <w:t>е</w:t>
      </w:r>
      <w:r w:rsidRPr="0031311B">
        <w:rPr>
          <w:rFonts w:ascii="Times New Roman" w:hAnsi="Times New Roman"/>
          <w:sz w:val="26"/>
          <w:szCs w:val="26"/>
        </w:rPr>
        <w:t>вые ориентиры, ставить адекватные им задачи и предлагать действия, указывая и обосновывая логическую последовательность шагов);</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выбирать из предложенных вариантов и самостоятельно искать сре</w:t>
      </w:r>
      <w:r w:rsidRPr="0031311B">
        <w:rPr>
          <w:rFonts w:ascii="Times New Roman" w:hAnsi="Times New Roman"/>
          <w:sz w:val="26"/>
          <w:szCs w:val="26"/>
        </w:rPr>
        <w:t>д</w:t>
      </w:r>
      <w:r w:rsidRPr="0031311B">
        <w:rPr>
          <w:rFonts w:ascii="Times New Roman" w:hAnsi="Times New Roman"/>
          <w:sz w:val="26"/>
          <w:szCs w:val="26"/>
        </w:rPr>
        <w:t>ства/ресурсы для решения задачи/достижения цели;</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составлять план решения проблемы (выполнения проекта, проведения и</w:t>
      </w:r>
      <w:r w:rsidRPr="0031311B">
        <w:rPr>
          <w:rFonts w:ascii="Times New Roman" w:hAnsi="Times New Roman"/>
          <w:sz w:val="26"/>
          <w:szCs w:val="26"/>
        </w:rPr>
        <w:t>с</w:t>
      </w:r>
      <w:r w:rsidRPr="0031311B">
        <w:rPr>
          <w:rFonts w:ascii="Times New Roman" w:hAnsi="Times New Roman"/>
          <w:sz w:val="26"/>
          <w:szCs w:val="26"/>
        </w:rPr>
        <w:t>следования);</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потенциальные затруднения при решении учебной и познав</w:t>
      </w:r>
      <w:r w:rsidRPr="0031311B">
        <w:rPr>
          <w:rFonts w:ascii="Times New Roman" w:hAnsi="Times New Roman"/>
          <w:sz w:val="26"/>
          <w:szCs w:val="26"/>
        </w:rPr>
        <w:t>а</w:t>
      </w:r>
      <w:r w:rsidRPr="0031311B">
        <w:rPr>
          <w:rFonts w:ascii="Times New Roman" w:hAnsi="Times New Roman"/>
          <w:sz w:val="26"/>
          <w:szCs w:val="26"/>
        </w:rPr>
        <w:t>тельной задачи и находить средства для их устранения;</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описывать свой опыт, оформляя его для передачи другим людям в виде технологии решения практических задач определенного класса;</w:t>
      </w:r>
    </w:p>
    <w:p w:rsidR="0055171A" w:rsidRPr="0031311B" w:rsidRDefault="0055171A" w:rsidP="00413985">
      <w:pPr>
        <w:widowControl w:val="0"/>
        <w:numPr>
          <w:ilvl w:val="0"/>
          <w:numId w:val="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планировать и корректировать свою индивидуальную образовательную траекторию.</w:t>
      </w:r>
    </w:p>
    <w:p w:rsidR="0055171A" w:rsidRPr="0031311B" w:rsidRDefault="0055171A" w:rsidP="00413985">
      <w:pPr>
        <w:widowControl w:val="0"/>
        <w:numPr>
          <w:ilvl w:val="0"/>
          <w:numId w:val="4"/>
        </w:numPr>
        <w:tabs>
          <w:tab w:val="left" w:pos="1134"/>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Умение соотносить свои действия с планируемыми результатами, ос</w:t>
      </w:r>
      <w:r w:rsidRPr="0031311B">
        <w:rPr>
          <w:rFonts w:ascii="Times New Roman" w:hAnsi="Times New Roman"/>
          <w:sz w:val="26"/>
          <w:szCs w:val="26"/>
        </w:rPr>
        <w:t>у</w:t>
      </w:r>
      <w:r w:rsidRPr="0031311B">
        <w:rPr>
          <w:rFonts w:ascii="Times New Roman" w:hAnsi="Times New Roman"/>
          <w:sz w:val="26"/>
          <w:szCs w:val="26"/>
        </w:rPr>
        <w:t>ществлять контроль своей деятельности в процессе достижения результата, опр</w:t>
      </w:r>
      <w:r w:rsidRPr="0031311B">
        <w:rPr>
          <w:rFonts w:ascii="Times New Roman" w:hAnsi="Times New Roman"/>
          <w:sz w:val="26"/>
          <w:szCs w:val="26"/>
        </w:rPr>
        <w:t>е</w:t>
      </w:r>
      <w:r w:rsidRPr="0031311B">
        <w:rPr>
          <w:rFonts w:ascii="Times New Roman" w:hAnsi="Times New Roman"/>
          <w:sz w:val="26"/>
          <w:szCs w:val="26"/>
        </w:rPr>
        <w:t>делять способы действий в рамках предложенных условий и требований, корре</w:t>
      </w:r>
      <w:r w:rsidRPr="0031311B">
        <w:rPr>
          <w:rFonts w:ascii="Times New Roman" w:hAnsi="Times New Roman"/>
          <w:sz w:val="26"/>
          <w:szCs w:val="26"/>
        </w:rPr>
        <w:t>к</w:t>
      </w:r>
      <w:r w:rsidRPr="0031311B">
        <w:rPr>
          <w:rFonts w:ascii="Times New Roman" w:hAnsi="Times New Roman"/>
          <w:sz w:val="26"/>
          <w:szCs w:val="26"/>
        </w:rPr>
        <w:t>тировать свои действия в соответствии с изменяющейся ситуацией.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совместно с педагогом и сверстниками критерии планируемых результатов и критерии оценки своей учебной деятельности;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систематизировать (в том числе выбирать приоритетные) критерии план</w:t>
      </w:r>
      <w:r w:rsidRPr="0031311B">
        <w:rPr>
          <w:rFonts w:ascii="Times New Roman" w:hAnsi="Times New Roman"/>
          <w:sz w:val="26"/>
          <w:szCs w:val="26"/>
        </w:rPr>
        <w:t>и</w:t>
      </w:r>
      <w:r w:rsidRPr="0031311B">
        <w:rPr>
          <w:rFonts w:ascii="Times New Roman" w:hAnsi="Times New Roman"/>
          <w:sz w:val="26"/>
          <w:szCs w:val="26"/>
        </w:rPr>
        <w:t>руемых результатов и оценки своей деятельности;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оценивать свою деятельность, аргументируя причины достижения или о</w:t>
      </w:r>
      <w:r w:rsidRPr="0031311B">
        <w:rPr>
          <w:rFonts w:ascii="Times New Roman" w:hAnsi="Times New Roman"/>
          <w:sz w:val="26"/>
          <w:szCs w:val="26"/>
        </w:rPr>
        <w:t>т</w:t>
      </w:r>
      <w:r w:rsidRPr="0031311B">
        <w:rPr>
          <w:rFonts w:ascii="Times New Roman" w:hAnsi="Times New Roman"/>
          <w:sz w:val="26"/>
          <w:szCs w:val="26"/>
        </w:rPr>
        <w:t>сутствия планируемого результата;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находить достаточные средства для выполнения учебных действий в и</w:t>
      </w:r>
      <w:r w:rsidRPr="0031311B">
        <w:rPr>
          <w:rFonts w:ascii="Times New Roman" w:hAnsi="Times New Roman"/>
          <w:sz w:val="26"/>
          <w:szCs w:val="26"/>
        </w:rPr>
        <w:t>з</w:t>
      </w:r>
      <w:r w:rsidRPr="0031311B">
        <w:rPr>
          <w:rFonts w:ascii="Times New Roman" w:hAnsi="Times New Roman"/>
          <w:sz w:val="26"/>
          <w:szCs w:val="26"/>
        </w:rPr>
        <w:t>меняющейся ситуации и/или при отсутствии планируемого результата;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работая по своему плану, вносить коррективы в текущую деятельность на основе анализа изменений ситуации для получения запланированных характер</w:t>
      </w:r>
      <w:r w:rsidRPr="0031311B">
        <w:rPr>
          <w:rFonts w:ascii="Times New Roman" w:hAnsi="Times New Roman"/>
          <w:sz w:val="26"/>
          <w:szCs w:val="26"/>
        </w:rPr>
        <w:t>и</w:t>
      </w:r>
      <w:r w:rsidRPr="0031311B">
        <w:rPr>
          <w:rFonts w:ascii="Times New Roman" w:hAnsi="Times New Roman"/>
          <w:sz w:val="26"/>
          <w:szCs w:val="26"/>
        </w:rPr>
        <w:t>стик продукта/результата;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устанавливать связь между полученными характеристиками продукта и характеристиками процесса деятельности и по завершении деятельности предл</w:t>
      </w:r>
      <w:r w:rsidRPr="0031311B">
        <w:rPr>
          <w:rFonts w:ascii="Times New Roman" w:hAnsi="Times New Roman"/>
          <w:sz w:val="26"/>
          <w:szCs w:val="26"/>
        </w:rPr>
        <w:t>а</w:t>
      </w:r>
      <w:r w:rsidRPr="0031311B">
        <w:rPr>
          <w:rFonts w:ascii="Times New Roman" w:hAnsi="Times New Roman"/>
          <w:sz w:val="26"/>
          <w:szCs w:val="26"/>
        </w:rPr>
        <w:t>гать изменение характеристик процесса для получения улучшенных характеристик продукта;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сверять свои действия с целью и, при необходимости, исправлять ошибки </w:t>
      </w:r>
      <w:r w:rsidRPr="0031311B">
        <w:rPr>
          <w:rFonts w:ascii="Times New Roman" w:hAnsi="Times New Roman"/>
          <w:sz w:val="26"/>
          <w:szCs w:val="26"/>
        </w:rPr>
        <w:lastRenderedPageBreak/>
        <w:t>самостоятельно.</w:t>
      </w:r>
    </w:p>
    <w:p w:rsidR="0055171A" w:rsidRPr="0031311B" w:rsidRDefault="0055171A" w:rsidP="00413985">
      <w:pPr>
        <w:widowControl w:val="0"/>
        <w:numPr>
          <w:ilvl w:val="0"/>
          <w:numId w:val="4"/>
        </w:numPr>
        <w:tabs>
          <w:tab w:val="left" w:pos="1134"/>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Умение оценивать правильность выполнения учебной задачи, собстве</w:t>
      </w:r>
      <w:r w:rsidRPr="0031311B">
        <w:rPr>
          <w:rFonts w:ascii="Times New Roman" w:hAnsi="Times New Roman"/>
          <w:sz w:val="26"/>
          <w:szCs w:val="26"/>
        </w:rPr>
        <w:t>н</w:t>
      </w:r>
      <w:r w:rsidRPr="0031311B">
        <w:rPr>
          <w:rFonts w:ascii="Times New Roman" w:hAnsi="Times New Roman"/>
          <w:sz w:val="26"/>
          <w:szCs w:val="26"/>
        </w:rPr>
        <w:t>ные возможности ее решения.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критерии правильности (корректности) выполнения учебной задачи;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анализировать и обосновывать применение соответствующего инструме</w:t>
      </w:r>
      <w:r w:rsidRPr="0031311B">
        <w:rPr>
          <w:rFonts w:ascii="Times New Roman" w:hAnsi="Times New Roman"/>
          <w:sz w:val="26"/>
          <w:szCs w:val="26"/>
        </w:rPr>
        <w:t>н</w:t>
      </w:r>
      <w:r w:rsidRPr="0031311B">
        <w:rPr>
          <w:rFonts w:ascii="Times New Roman" w:hAnsi="Times New Roman"/>
          <w:sz w:val="26"/>
          <w:szCs w:val="26"/>
        </w:rPr>
        <w:t>тария для выполнения учебной задачи;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оценивать продукт своей деятельности по заданным и/или самостоятельно определенным критериям в соответствии с целью деятельности;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обосновывать достижимость цели выбранным способом на основе оценки своих внутренних ресурсов и доступных внешних ресурсов;</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фиксировать и анализировать динамику собственных образовательных р</w:t>
      </w:r>
      <w:r w:rsidRPr="0031311B">
        <w:rPr>
          <w:rFonts w:ascii="Times New Roman" w:hAnsi="Times New Roman"/>
          <w:sz w:val="26"/>
          <w:szCs w:val="26"/>
        </w:rPr>
        <w:t>е</w:t>
      </w:r>
      <w:r w:rsidRPr="0031311B">
        <w:rPr>
          <w:rFonts w:ascii="Times New Roman" w:hAnsi="Times New Roman"/>
          <w:sz w:val="26"/>
          <w:szCs w:val="26"/>
        </w:rPr>
        <w:t>зультатов.</w:t>
      </w:r>
    </w:p>
    <w:p w:rsidR="0055171A" w:rsidRPr="0031311B" w:rsidRDefault="0055171A" w:rsidP="00413985">
      <w:pPr>
        <w:widowControl w:val="0"/>
        <w:numPr>
          <w:ilvl w:val="0"/>
          <w:numId w:val="4"/>
        </w:numPr>
        <w:tabs>
          <w:tab w:val="left" w:pos="1134"/>
        </w:tabs>
        <w:spacing w:after="0" w:line="240" w:lineRule="auto"/>
        <w:ind w:left="0" w:firstLine="709"/>
        <w:jc w:val="both"/>
        <w:rPr>
          <w:rFonts w:ascii="Times New Roman" w:hAnsi="Times New Roman"/>
          <w:b/>
          <w:sz w:val="26"/>
          <w:szCs w:val="26"/>
        </w:rPr>
      </w:pPr>
      <w:r w:rsidRPr="0031311B">
        <w:rPr>
          <w:rFonts w:ascii="Times New Roman" w:hAnsi="Times New Roman"/>
          <w:sz w:val="26"/>
          <w:szCs w:val="26"/>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наблюдать и анализировать собственную учебную и познавательную де</w:t>
      </w:r>
      <w:r w:rsidRPr="0031311B">
        <w:rPr>
          <w:rFonts w:ascii="Times New Roman" w:hAnsi="Times New Roman"/>
          <w:sz w:val="26"/>
          <w:szCs w:val="26"/>
        </w:rPr>
        <w:t>я</w:t>
      </w:r>
      <w:r w:rsidRPr="0031311B">
        <w:rPr>
          <w:rFonts w:ascii="Times New Roman" w:hAnsi="Times New Roman"/>
          <w:sz w:val="26"/>
          <w:szCs w:val="26"/>
        </w:rPr>
        <w:t>тельность и деятельность других обучающихся в процессе взаимопроверки;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соотносить реальные и планируемые результаты индивидуальной образ</w:t>
      </w:r>
      <w:r w:rsidRPr="0031311B">
        <w:rPr>
          <w:rFonts w:ascii="Times New Roman" w:hAnsi="Times New Roman"/>
          <w:sz w:val="26"/>
          <w:szCs w:val="26"/>
        </w:rPr>
        <w:t>о</w:t>
      </w:r>
      <w:r w:rsidRPr="0031311B">
        <w:rPr>
          <w:rFonts w:ascii="Times New Roman" w:hAnsi="Times New Roman"/>
          <w:sz w:val="26"/>
          <w:szCs w:val="26"/>
        </w:rPr>
        <w:t>вательной деятельности и делать выводы;</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принимать решение в учебной ситуации и нести за него ответственность;</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самостоятельно определять причины своего успеха или неуспеха и нах</w:t>
      </w:r>
      <w:r w:rsidRPr="0031311B">
        <w:rPr>
          <w:rFonts w:ascii="Times New Roman" w:hAnsi="Times New Roman"/>
          <w:sz w:val="26"/>
          <w:szCs w:val="26"/>
        </w:rPr>
        <w:t>о</w:t>
      </w:r>
      <w:r w:rsidRPr="0031311B">
        <w:rPr>
          <w:rFonts w:ascii="Times New Roman" w:hAnsi="Times New Roman"/>
          <w:sz w:val="26"/>
          <w:szCs w:val="26"/>
        </w:rPr>
        <w:t>дить способы выхода из ситуации неуспеха;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46BA8"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демонстрировать приемы регуляции психофизиологических/ эмоционал</w:t>
      </w:r>
      <w:r w:rsidRPr="0031311B">
        <w:rPr>
          <w:rFonts w:ascii="Times New Roman" w:hAnsi="Times New Roman"/>
          <w:sz w:val="26"/>
          <w:szCs w:val="26"/>
        </w:rPr>
        <w:t>ь</w:t>
      </w:r>
      <w:r w:rsidRPr="0031311B">
        <w:rPr>
          <w:rFonts w:ascii="Times New Roman" w:hAnsi="Times New Roman"/>
          <w:sz w:val="26"/>
          <w:szCs w:val="26"/>
        </w:rPr>
        <w:t>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46BA8" w:rsidRPr="0031311B" w:rsidRDefault="00246BA8" w:rsidP="00246BA8">
      <w:pPr>
        <w:widowControl w:val="0"/>
        <w:tabs>
          <w:tab w:val="left" w:pos="993"/>
        </w:tabs>
        <w:spacing w:after="0" w:line="240" w:lineRule="auto"/>
        <w:jc w:val="both"/>
        <w:rPr>
          <w:rFonts w:ascii="Times New Roman" w:hAnsi="Times New Roman"/>
          <w:sz w:val="26"/>
          <w:szCs w:val="26"/>
        </w:rPr>
      </w:pP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Познавательные УУД</w:t>
      </w:r>
    </w:p>
    <w:p w:rsidR="0055171A" w:rsidRPr="0031311B" w:rsidRDefault="00246BA8" w:rsidP="00246BA8">
      <w:pPr>
        <w:widowControl w:val="0"/>
        <w:spacing w:after="0" w:line="240" w:lineRule="auto"/>
        <w:jc w:val="both"/>
        <w:rPr>
          <w:rFonts w:ascii="Times New Roman" w:hAnsi="Times New Roman"/>
          <w:sz w:val="26"/>
          <w:szCs w:val="26"/>
        </w:rPr>
      </w:pPr>
      <w:r w:rsidRPr="0031311B">
        <w:rPr>
          <w:rFonts w:ascii="Times New Roman" w:hAnsi="Times New Roman"/>
          <w:sz w:val="26"/>
          <w:szCs w:val="26"/>
        </w:rPr>
        <w:t xml:space="preserve">     1.</w:t>
      </w:r>
      <w:r w:rsidR="0055171A" w:rsidRPr="0031311B">
        <w:rPr>
          <w:rFonts w:ascii="Times New Roman" w:hAnsi="Times New Roman"/>
          <w:sz w:val="26"/>
          <w:szCs w:val="26"/>
        </w:rPr>
        <w:t>Умение определять понятия, создавать обобщения, устанавливать аналогии, классифицировать, самостоятельно выбирать основания и критерии для классиф</w:t>
      </w:r>
      <w:r w:rsidR="0055171A" w:rsidRPr="0031311B">
        <w:rPr>
          <w:rFonts w:ascii="Times New Roman" w:hAnsi="Times New Roman"/>
          <w:sz w:val="26"/>
          <w:szCs w:val="26"/>
        </w:rPr>
        <w:t>и</w:t>
      </w:r>
      <w:r w:rsidR="0055171A" w:rsidRPr="0031311B">
        <w:rPr>
          <w:rFonts w:ascii="Times New Roman" w:hAnsi="Times New Roman"/>
          <w:sz w:val="26"/>
          <w:szCs w:val="26"/>
        </w:rPr>
        <w:t>кации, устанавливать причинно-следственные связи, строить логическое рассужд</w:t>
      </w:r>
      <w:r w:rsidR="0055171A" w:rsidRPr="0031311B">
        <w:rPr>
          <w:rFonts w:ascii="Times New Roman" w:hAnsi="Times New Roman"/>
          <w:sz w:val="26"/>
          <w:szCs w:val="26"/>
        </w:rPr>
        <w:t>е</w:t>
      </w:r>
      <w:r w:rsidR="0055171A" w:rsidRPr="0031311B">
        <w:rPr>
          <w:rFonts w:ascii="Times New Roman" w:hAnsi="Times New Roman"/>
          <w:sz w:val="26"/>
          <w:szCs w:val="26"/>
        </w:rPr>
        <w:t>ние, умозаключение (индуктивное, дедуктивное, по аналогии) и делать выводы.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подбирать слова, соподчиненные ключевому слову, определяющие его признаки и свойства;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выстраивать логическую цепочку, состоящую из ключевого слова и с</w:t>
      </w:r>
      <w:r w:rsidRPr="0031311B">
        <w:rPr>
          <w:rFonts w:ascii="Times New Roman" w:hAnsi="Times New Roman"/>
          <w:sz w:val="26"/>
          <w:szCs w:val="26"/>
        </w:rPr>
        <w:t>о</w:t>
      </w:r>
      <w:r w:rsidRPr="0031311B">
        <w:rPr>
          <w:rFonts w:ascii="Times New Roman" w:hAnsi="Times New Roman"/>
          <w:sz w:val="26"/>
          <w:szCs w:val="26"/>
        </w:rPr>
        <w:t>подчиненных ему слов;</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выделять общий признак двух или нескольких предметов или явлений и объяснять их сходство;</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объединять предметы и явления в группы по определенным признакам, сравнивать, классифицировать и обобщать факты и явления;</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lastRenderedPageBreak/>
        <w:t>выделять явление из общего ряда других явлений;</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обстоятельства, которые предшествовали возникновению св</w:t>
      </w:r>
      <w:r w:rsidRPr="0031311B">
        <w:rPr>
          <w:rFonts w:ascii="Times New Roman" w:hAnsi="Times New Roman"/>
          <w:sz w:val="26"/>
          <w:szCs w:val="26"/>
        </w:rPr>
        <w:t>я</w:t>
      </w:r>
      <w:r w:rsidRPr="0031311B">
        <w:rPr>
          <w:rFonts w:ascii="Times New Roman" w:hAnsi="Times New Roman"/>
          <w:sz w:val="26"/>
          <w:szCs w:val="26"/>
        </w:rPr>
        <w:t>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строить рассуждение от общих закономерностей к частным явлениям и от частных явлений к общим закономерностям;</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строить рассуждение на основе сравнения предметов и явлений, выделяя при этом общие признаки;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излагать полученную информацию, интерпретируя ее в контексте реша</w:t>
      </w:r>
      <w:r w:rsidRPr="0031311B">
        <w:rPr>
          <w:rFonts w:ascii="Times New Roman" w:hAnsi="Times New Roman"/>
          <w:sz w:val="26"/>
          <w:szCs w:val="26"/>
        </w:rPr>
        <w:t>е</w:t>
      </w:r>
      <w:r w:rsidRPr="0031311B">
        <w:rPr>
          <w:rFonts w:ascii="Times New Roman" w:hAnsi="Times New Roman"/>
          <w:sz w:val="26"/>
          <w:szCs w:val="26"/>
        </w:rPr>
        <w:t>мой задачи;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самостоятельно указывать на информацию, нуждающуюся в проверке, предлагать и применять способ проверки достоверности информации;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вербализовать эмоциональное впечатление, оказанное на него источн</w:t>
      </w:r>
      <w:r w:rsidRPr="0031311B">
        <w:rPr>
          <w:rFonts w:ascii="Times New Roman" w:hAnsi="Times New Roman"/>
          <w:sz w:val="26"/>
          <w:szCs w:val="26"/>
        </w:rPr>
        <w:t>и</w:t>
      </w:r>
      <w:r w:rsidRPr="0031311B">
        <w:rPr>
          <w:rFonts w:ascii="Times New Roman" w:hAnsi="Times New Roman"/>
          <w:sz w:val="26"/>
          <w:szCs w:val="26"/>
        </w:rPr>
        <w:t>ком;</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объяснять явления, процессы, связи и отношения, выявляемые в ходе п</w:t>
      </w:r>
      <w:r w:rsidRPr="0031311B">
        <w:rPr>
          <w:rFonts w:ascii="Times New Roman" w:hAnsi="Times New Roman"/>
          <w:sz w:val="26"/>
          <w:szCs w:val="26"/>
        </w:rPr>
        <w:t>о</w:t>
      </w:r>
      <w:r w:rsidRPr="0031311B">
        <w:rPr>
          <w:rFonts w:ascii="Times New Roman" w:hAnsi="Times New Roman"/>
          <w:sz w:val="26"/>
          <w:szCs w:val="26"/>
        </w:rPr>
        <w:t>знавательной и исследовательской деятельности (приводить объяснение с измен</w:t>
      </w:r>
      <w:r w:rsidRPr="0031311B">
        <w:rPr>
          <w:rFonts w:ascii="Times New Roman" w:hAnsi="Times New Roman"/>
          <w:sz w:val="26"/>
          <w:szCs w:val="26"/>
        </w:rPr>
        <w:t>е</w:t>
      </w:r>
      <w:r w:rsidRPr="0031311B">
        <w:rPr>
          <w:rFonts w:ascii="Times New Roman" w:hAnsi="Times New Roman"/>
          <w:sz w:val="26"/>
          <w:szCs w:val="26"/>
        </w:rPr>
        <w:t>нием формы представления; объяснять, детализируя или обобщая; объяснять с з</w:t>
      </w:r>
      <w:r w:rsidRPr="0031311B">
        <w:rPr>
          <w:rFonts w:ascii="Times New Roman" w:hAnsi="Times New Roman"/>
          <w:sz w:val="26"/>
          <w:szCs w:val="26"/>
        </w:rPr>
        <w:t>а</w:t>
      </w:r>
      <w:r w:rsidRPr="0031311B">
        <w:rPr>
          <w:rFonts w:ascii="Times New Roman" w:hAnsi="Times New Roman"/>
          <w:sz w:val="26"/>
          <w:szCs w:val="26"/>
        </w:rPr>
        <w:t>данной точки зрения);</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выявлять и называть причины события, явления, в том числе возможные / наиболее вероятные причины, возможные последствия заданной причины, сам</w:t>
      </w:r>
      <w:r w:rsidRPr="0031311B">
        <w:rPr>
          <w:rFonts w:ascii="Times New Roman" w:hAnsi="Times New Roman"/>
          <w:sz w:val="26"/>
          <w:szCs w:val="26"/>
        </w:rPr>
        <w:t>о</w:t>
      </w:r>
      <w:r w:rsidRPr="0031311B">
        <w:rPr>
          <w:rFonts w:ascii="Times New Roman" w:hAnsi="Times New Roman"/>
          <w:sz w:val="26"/>
          <w:szCs w:val="26"/>
        </w:rPr>
        <w:t>стоятельно осуществляя причинно-следственный анализ;</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делать вывод на основе критического анализа разных точек зрения, по</w:t>
      </w:r>
      <w:r w:rsidRPr="0031311B">
        <w:rPr>
          <w:rFonts w:ascii="Times New Roman" w:hAnsi="Times New Roman"/>
          <w:sz w:val="26"/>
          <w:szCs w:val="26"/>
        </w:rPr>
        <w:t>д</w:t>
      </w:r>
      <w:r w:rsidRPr="0031311B">
        <w:rPr>
          <w:rFonts w:ascii="Times New Roman" w:hAnsi="Times New Roman"/>
          <w:sz w:val="26"/>
          <w:szCs w:val="26"/>
        </w:rPr>
        <w:t>тверждать вывод собственной аргументацией или самостоятельно полученными данными.</w:t>
      </w:r>
    </w:p>
    <w:p w:rsidR="0055171A" w:rsidRPr="0031311B" w:rsidRDefault="00246BA8" w:rsidP="00246BA8">
      <w:pPr>
        <w:widowControl w:val="0"/>
        <w:tabs>
          <w:tab w:val="left" w:pos="1134"/>
        </w:tabs>
        <w:spacing w:after="0" w:line="240" w:lineRule="auto"/>
        <w:jc w:val="both"/>
        <w:rPr>
          <w:rFonts w:ascii="Times New Roman" w:hAnsi="Times New Roman"/>
          <w:sz w:val="26"/>
          <w:szCs w:val="26"/>
        </w:rPr>
      </w:pPr>
      <w:r w:rsidRPr="0031311B">
        <w:rPr>
          <w:rFonts w:ascii="Times New Roman" w:hAnsi="Times New Roman"/>
          <w:sz w:val="26"/>
          <w:szCs w:val="26"/>
        </w:rPr>
        <w:t xml:space="preserve">     2.</w:t>
      </w:r>
      <w:r w:rsidR="0055171A" w:rsidRPr="0031311B">
        <w:rPr>
          <w:rFonts w:ascii="Times New Roman" w:hAnsi="Times New Roman"/>
          <w:sz w:val="26"/>
          <w:szCs w:val="26"/>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обозначать символом и знаком предмет и/или явление;</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логические связи между предметами и/или явлениями, обозн</w:t>
      </w:r>
      <w:r w:rsidRPr="0031311B">
        <w:rPr>
          <w:rFonts w:ascii="Times New Roman" w:hAnsi="Times New Roman"/>
          <w:sz w:val="26"/>
          <w:szCs w:val="26"/>
        </w:rPr>
        <w:t>а</w:t>
      </w:r>
      <w:r w:rsidRPr="0031311B">
        <w:rPr>
          <w:rFonts w:ascii="Times New Roman" w:hAnsi="Times New Roman"/>
          <w:sz w:val="26"/>
          <w:szCs w:val="26"/>
        </w:rPr>
        <w:t>чать данные логические связи с помощью знаков в схеме;</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создавать абстрактный или реальный образ предмета и/или явления;</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строить модель/схему на основе условий задачи и/или способа ее реш</w:t>
      </w:r>
      <w:r w:rsidRPr="0031311B">
        <w:rPr>
          <w:rFonts w:ascii="Times New Roman" w:hAnsi="Times New Roman"/>
          <w:sz w:val="26"/>
          <w:szCs w:val="26"/>
        </w:rPr>
        <w:t>е</w:t>
      </w:r>
      <w:r w:rsidRPr="0031311B">
        <w:rPr>
          <w:rFonts w:ascii="Times New Roman" w:hAnsi="Times New Roman"/>
          <w:sz w:val="26"/>
          <w:szCs w:val="26"/>
        </w:rPr>
        <w:t>ния;</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создавать вербальные, вещественные и информационные модели с выд</w:t>
      </w:r>
      <w:r w:rsidRPr="0031311B">
        <w:rPr>
          <w:rFonts w:ascii="Times New Roman" w:hAnsi="Times New Roman"/>
          <w:sz w:val="26"/>
          <w:szCs w:val="26"/>
        </w:rPr>
        <w:t>е</w:t>
      </w:r>
      <w:r w:rsidRPr="0031311B">
        <w:rPr>
          <w:rFonts w:ascii="Times New Roman" w:hAnsi="Times New Roman"/>
          <w:sz w:val="26"/>
          <w:szCs w:val="26"/>
        </w:rPr>
        <w:t>лением существенных характеристик объекта для определения способа решения задачи в соответствии с ситуацией;</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преобразовывать модели с целью выявления общих законов, определя</w:t>
      </w:r>
      <w:r w:rsidRPr="0031311B">
        <w:rPr>
          <w:rFonts w:ascii="Times New Roman" w:hAnsi="Times New Roman"/>
          <w:sz w:val="26"/>
          <w:szCs w:val="26"/>
        </w:rPr>
        <w:t>ю</w:t>
      </w:r>
      <w:r w:rsidRPr="0031311B">
        <w:rPr>
          <w:rFonts w:ascii="Times New Roman" w:hAnsi="Times New Roman"/>
          <w:sz w:val="26"/>
          <w:szCs w:val="26"/>
        </w:rPr>
        <w:t>щих данную предметную область;</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переводить сложную по составу (многоаспектную) информацию из гр</w:t>
      </w:r>
      <w:r w:rsidRPr="0031311B">
        <w:rPr>
          <w:rFonts w:ascii="Times New Roman" w:hAnsi="Times New Roman"/>
          <w:sz w:val="26"/>
          <w:szCs w:val="26"/>
        </w:rPr>
        <w:t>а</w:t>
      </w:r>
      <w:r w:rsidRPr="0031311B">
        <w:rPr>
          <w:rFonts w:ascii="Times New Roman" w:hAnsi="Times New Roman"/>
          <w:sz w:val="26"/>
          <w:szCs w:val="26"/>
        </w:rPr>
        <w:t>фического или формализованного (символьного) представления в текстовое, и наоборот;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строить схему, алгоритм действия, исправлять или восстанавливать неи</w:t>
      </w:r>
      <w:r w:rsidRPr="0031311B">
        <w:rPr>
          <w:rFonts w:ascii="Times New Roman" w:hAnsi="Times New Roman"/>
          <w:sz w:val="26"/>
          <w:szCs w:val="26"/>
        </w:rPr>
        <w:t>з</w:t>
      </w:r>
      <w:r w:rsidRPr="0031311B">
        <w:rPr>
          <w:rFonts w:ascii="Times New Roman" w:hAnsi="Times New Roman"/>
          <w:sz w:val="26"/>
          <w:szCs w:val="26"/>
        </w:rPr>
        <w:t>вестный ранее алгоритм на основе имеющегося знания об объекте, к которому применяется алгоритм;</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строить доказательство: прямое, косвенное, от противного;</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w:t>
      </w:r>
      <w:r w:rsidRPr="0031311B">
        <w:rPr>
          <w:rFonts w:ascii="Times New Roman" w:hAnsi="Times New Roman"/>
          <w:sz w:val="26"/>
          <w:szCs w:val="26"/>
        </w:rPr>
        <w:t>о</w:t>
      </w:r>
      <w:r w:rsidRPr="0031311B">
        <w:rPr>
          <w:rFonts w:ascii="Times New Roman" w:hAnsi="Times New Roman"/>
          <w:sz w:val="26"/>
          <w:szCs w:val="26"/>
        </w:rPr>
        <w:lastRenderedPageBreak/>
        <w:t>дукта/результата.</w:t>
      </w:r>
    </w:p>
    <w:p w:rsidR="0055171A" w:rsidRPr="0031311B" w:rsidRDefault="00246BA8" w:rsidP="00246BA8">
      <w:pPr>
        <w:widowControl w:val="0"/>
        <w:tabs>
          <w:tab w:val="left" w:pos="1134"/>
        </w:tabs>
        <w:spacing w:after="0" w:line="240" w:lineRule="auto"/>
        <w:ind w:left="709"/>
        <w:jc w:val="both"/>
        <w:rPr>
          <w:rFonts w:ascii="Times New Roman" w:hAnsi="Times New Roman"/>
          <w:sz w:val="26"/>
          <w:szCs w:val="26"/>
        </w:rPr>
      </w:pPr>
      <w:r w:rsidRPr="0031311B">
        <w:rPr>
          <w:rFonts w:ascii="Times New Roman" w:hAnsi="Times New Roman"/>
          <w:sz w:val="26"/>
          <w:szCs w:val="26"/>
        </w:rPr>
        <w:t>3.</w:t>
      </w:r>
      <w:r w:rsidR="0055171A" w:rsidRPr="0031311B">
        <w:rPr>
          <w:rFonts w:ascii="Times New Roman" w:hAnsi="Times New Roman"/>
          <w:sz w:val="26"/>
          <w:szCs w:val="26"/>
        </w:rPr>
        <w:t>Смысловое чтение.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находить в тексте требуемую информацию (в соответствии с целями своей деятельности);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ориентироваться в содержании текста, понимать целостный смысл текста, структурировать текст;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устанавливать взаимосвязь описанных в тексте событий, явлений, проце</w:t>
      </w:r>
      <w:r w:rsidRPr="0031311B">
        <w:rPr>
          <w:rFonts w:ascii="Times New Roman" w:hAnsi="Times New Roman"/>
          <w:sz w:val="26"/>
          <w:szCs w:val="26"/>
        </w:rPr>
        <w:t>с</w:t>
      </w:r>
      <w:r w:rsidRPr="0031311B">
        <w:rPr>
          <w:rFonts w:ascii="Times New Roman" w:hAnsi="Times New Roman"/>
          <w:sz w:val="26"/>
          <w:szCs w:val="26"/>
        </w:rPr>
        <w:t>сов;</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резюмировать главную идею текста;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преобразовывать текст, «переводя» его в другую модальность, интерпр</w:t>
      </w:r>
      <w:r w:rsidRPr="0031311B">
        <w:rPr>
          <w:rFonts w:ascii="Times New Roman" w:hAnsi="Times New Roman"/>
          <w:sz w:val="26"/>
          <w:szCs w:val="26"/>
        </w:rPr>
        <w:t>е</w:t>
      </w:r>
      <w:r w:rsidRPr="0031311B">
        <w:rPr>
          <w:rFonts w:ascii="Times New Roman" w:hAnsi="Times New Roman"/>
          <w:sz w:val="26"/>
          <w:szCs w:val="26"/>
        </w:rPr>
        <w:t>тировать текст (художественный и нехудожественный – учебный, научно-популярный, информационный, текст non-fiction);</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критически оценивать содержание и форму текста.</w:t>
      </w:r>
    </w:p>
    <w:p w:rsidR="0055171A" w:rsidRPr="0031311B" w:rsidRDefault="008B5213" w:rsidP="008B5213">
      <w:pPr>
        <w:widowControl w:val="0"/>
        <w:tabs>
          <w:tab w:val="left" w:pos="1134"/>
        </w:tabs>
        <w:spacing w:after="0" w:line="240" w:lineRule="auto"/>
        <w:jc w:val="both"/>
        <w:rPr>
          <w:rFonts w:ascii="Times New Roman" w:hAnsi="Times New Roman"/>
          <w:sz w:val="26"/>
          <w:szCs w:val="26"/>
        </w:rPr>
      </w:pPr>
      <w:r w:rsidRPr="0031311B">
        <w:rPr>
          <w:rFonts w:ascii="Times New Roman" w:hAnsi="Times New Roman"/>
          <w:sz w:val="26"/>
          <w:szCs w:val="26"/>
        </w:rPr>
        <w:t xml:space="preserve">     </w:t>
      </w:r>
      <w:r w:rsidR="00246BA8" w:rsidRPr="0031311B">
        <w:rPr>
          <w:rFonts w:ascii="Times New Roman" w:hAnsi="Times New Roman"/>
          <w:sz w:val="26"/>
          <w:szCs w:val="26"/>
        </w:rPr>
        <w:t>4.</w:t>
      </w:r>
      <w:r w:rsidR="0055171A" w:rsidRPr="0031311B">
        <w:rPr>
          <w:rFonts w:ascii="Times New Roman" w:hAnsi="Times New Roman"/>
          <w:sz w:val="26"/>
          <w:szCs w:val="26"/>
        </w:rPr>
        <w:t>Формирование и развитие экологического мышления, умение применять его в познавательной, коммуникативной, социальной практике и профессиональной ор</w:t>
      </w:r>
      <w:r w:rsidR="0055171A" w:rsidRPr="0031311B">
        <w:rPr>
          <w:rFonts w:ascii="Times New Roman" w:hAnsi="Times New Roman"/>
          <w:sz w:val="26"/>
          <w:szCs w:val="26"/>
        </w:rPr>
        <w:t>и</w:t>
      </w:r>
      <w:r w:rsidR="0055171A" w:rsidRPr="0031311B">
        <w:rPr>
          <w:rFonts w:ascii="Times New Roman" w:hAnsi="Times New Roman"/>
          <w:sz w:val="26"/>
          <w:szCs w:val="26"/>
        </w:rPr>
        <w:t>ентации.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свое отношение к природной среде;</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анализировать влияние экологических факторов на среду обитания живых организмов;</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проводить причинный и вероятностный анализ экологических ситуаций;</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прогнозировать изменения ситуации при смене действия одного фактора на действие другого фактора;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распространять экологические знания и участвовать в практических делах по защите окружающей среды;</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выражать свое отношение к природе через рисунки, сочинения, модели, проектные работы.</w:t>
      </w:r>
    </w:p>
    <w:p w:rsidR="0055171A" w:rsidRPr="0031311B" w:rsidRDefault="008B5213" w:rsidP="008B5213">
      <w:pPr>
        <w:spacing w:after="0" w:line="240" w:lineRule="auto"/>
        <w:jc w:val="both"/>
        <w:rPr>
          <w:rFonts w:ascii="Times New Roman" w:hAnsi="Times New Roman"/>
          <w:sz w:val="26"/>
          <w:szCs w:val="26"/>
        </w:rPr>
      </w:pPr>
      <w:r w:rsidRPr="0031311B">
        <w:rPr>
          <w:rFonts w:ascii="Times New Roman" w:hAnsi="Times New Roman"/>
          <w:sz w:val="26"/>
          <w:szCs w:val="26"/>
        </w:rPr>
        <w:t xml:space="preserve">     5.</w:t>
      </w:r>
      <w:r w:rsidR="0055171A" w:rsidRPr="0031311B">
        <w:rPr>
          <w:rFonts w:ascii="Times New Roman" w:hAnsi="Times New Roman"/>
          <w:sz w:val="26"/>
          <w:szCs w:val="26"/>
        </w:rPr>
        <w:t>Развитие мотивации к овладению культурой активного использования слов</w:t>
      </w:r>
      <w:r w:rsidR="0055171A" w:rsidRPr="0031311B">
        <w:rPr>
          <w:rFonts w:ascii="Times New Roman" w:hAnsi="Times New Roman"/>
          <w:sz w:val="26"/>
          <w:szCs w:val="26"/>
        </w:rPr>
        <w:t>а</w:t>
      </w:r>
      <w:r w:rsidR="0055171A" w:rsidRPr="0031311B">
        <w:rPr>
          <w:rFonts w:ascii="Times New Roman" w:hAnsi="Times New Roman"/>
          <w:sz w:val="26"/>
          <w:szCs w:val="26"/>
        </w:rPr>
        <w:t>рей и других поисковых систем. Обучающийся сможет:</w:t>
      </w:r>
    </w:p>
    <w:p w:rsidR="0055171A" w:rsidRPr="0031311B" w:rsidRDefault="0055171A" w:rsidP="00413985">
      <w:pPr>
        <w:pStyle w:val="11"/>
        <w:numPr>
          <w:ilvl w:val="0"/>
          <w:numId w:val="6"/>
        </w:numPr>
        <w:ind w:left="1080" w:firstLine="0"/>
        <w:jc w:val="both"/>
        <w:rPr>
          <w:rFonts w:ascii="Times New Roman" w:hAnsi="Times New Roman"/>
          <w:sz w:val="26"/>
          <w:szCs w:val="26"/>
        </w:rPr>
      </w:pPr>
      <w:r w:rsidRPr="0031311B">
        <w:rPr>
          <w:rFonts w:ascii="Times New Roman" w:hAnsi="Times New Roman"/>
          <w:sz w:val="26"/>
          <w:szCs w:val="26"/>
        </w:rPr>
        <w:t>определять необходимые ключевые поисковые слова и запросы;</w:t>
      </w:r>
    </w:p>
    <w:p w:rsidR="0055171A" w:rsidRPr="0031311B" w:rsidRDefault="0055171A" w:rsidP="00246BA8">
      <w:pPr>
        <w:pStyle w:val="11"/>
        <w:numPr>
          <w:ilvl w:val="0"/>
          <w:numId w:val="6"/>
        </w:numPr>
        <w:jc w:val="both"/>
        <w:rPr>
          <w:rFonts w:ascii="Times New Roman" w:hAnsi="Times New Roman"/>
          <w:sz w:val="26"/>
          <w:szCs w:val="26"/>
        </w:rPr>
      </w:pPr>
      <w:r w:rsidRPr="0031311B">
        <w:rPr>
          <w:rFonts w:ascii="Times New Roman" w:hAnsi="Times New Roman"/>
          <w:sz w:val="26"/>
          <w:szCs w:val="26"/>
        </w:rPr>
        <w:t>осуществлять взаимодействие с электронными поисковыми систем</w:t>
      </w:r>
      <w:r w:rsidRPr="0031311B">
        <w:rPr>
          <w:rFonts w:ascii="Times New Roman" w:hAnsi="Times New Roman"/>
          <w:sz w:val="26"/>
          <w:szCs w:val="26"/>
        </w:rPr>
        <w:t>а</w:t>
      </w:r>
      <w:r w:rsidRPr="0031311B">
        <w:rPr>
          <w:rFonts w:ascii="Times New Roman" w:hAnsi="Times New Roman"/>
          <w:sz w:val="26"/>
          <w:szCs w:val="26"/>
        </w:rPr>
        <w:t>ми, словарями;</w:t>
      </w:r>
    </w:p>
    <w:p w:rsidR="0055171A" w:rsidRPr="0031311B" w:rsidRDefault="0055171A" w:rsidP="00246BA8">
      <w:pPr>
        <w:pStyle w:val="11"/>
        <w:numPr>
          <w:ilvl w:val="0"/>
          <w:numId w:val="6"/>
        </w:numPr>
        <w:jc w:val="both"/>
        <w:rPr>
          <w:rFonts w:ascii="Times New Roman" w:hAnsi="Times New Roman"/>
          <w:sz w:val="26"/>
          <w:szCs w:val="26"/>
        </w:rPr>
      </w:pPr>
      <w:r w:rsidRPr="0031311B">
        <w:rPr>
          <w:rFonts w:ascii="Times New Roman" w:hAnsi="Times New Roman"/>
          <w:sz w:val="26"/>
          <w:szCs w:val="26"/>
        </w:rPr>
        <w:t>формировать множественную выборку из поисковых источников для объективизации результатов поиска;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соотносить полученные результаты поиска со своей деятельностью.</w:t>
      </w:r>
    </w:p>
    <w:p w:rsidR="0055171A" w:rsidRPr="0031311B" w:rsidRDefault="0055171A" w:rsidP="008B5213">
      <w:pPr>
        <w:tabs>
          <w:tab w:val="left" w:pos="993"/>
        </w:tabs>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Коммуникативные УУД</w:t>
      </w:r>
    </w:p>
    <w:p w:rsidR="0055171A" w:rsidRPr="0031311B" w:rsidRDefault="008B5213" w:rsidP="008B5213">
      <w:pPr>
        <w:pStyle w:val="11"/>
        <w:widowControl w:val="0"/>
        <w:tabs>
          <w:tab w:val="left" w:pos="426"/>
        </w:tabs>
        <w:ind w:left="0"/>
        <w:jc w:val="both"/>
        <w:rPr>
          <w:rFonts w:ascii="Times New Roman" w:hAnsi="Times New Roman"/>
          <w:sz w:val="26"/>
          <w:szCs w:val="26"/>
        </w:rPr>
      </w:pPr>
      <w:r w:rsidRPr="0031311B">
        <w:rPr>
          <w:rFonts w:ascii="Times New Roman" w:hAnsi="Times New Roman"/>
          <w:sz w:val="26"/>
          <w:szCs w:val="26"/>
        </w:rPr>
        <w:t>1.</w:t>
      </w:r>
      <w:r w:rsidR="0055171A" w:rsidRPr="0031311B">
        <w:rPr>
          <w:rFonts w:ascii="Times New Roman" w:hAnsi="Times New Roman"/>
          <w:sz w:val="26"/>
          <w:szCs w:val="26"/>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w:t>
      </w:r>
      <w:r w:rsidR="0055171A" w:rsidRPr="0031311B">
        <w:rPr>
          <w:rFonts w:ascii="Times New Roman" w:hAnsi="Times New Roman"/>
          <w:sz w:val="26"/>
          <w:szCs w:val="26"/>
        </w:rPr>
        <w:t>е</w:t>
      </w:r>
      <w:r w:rsidR="0055171A" w:rsidRPr="0031311B">
        <w:rPr>
          <w:rFonts w:ascii="Times New Roman" w:hAnsi="Times New Roman"/>
          <w:sz w:val="26"/>
          <w:szCs w:val="26"/>
        </w:rPr>
        <w:t>сов; формулировать, аргументировать и отстаивать свое мнение. Обучающийся сможет:</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возможные роли в совместной деятельности;</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играть определенную роль в совместной деятельности;</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принимать позицию собеседника, понимая позицию другого, различать в его речи: мнение (точку зрения), доказательство (аргументы), факты; гипотезы, а</w:t>
      </w:r>
      <w:r w:rsidRPr="0031311B">
        <w:rPr>
          <w:rFonts w:ascii="Times New Roman" w:hAnsi="Times New Roman"/>
          <w:sz w:val="26"/>
          <w:szCs w:val="26"/>
        </w:rPr>
        <w:t>к</w:t>
      </w:r>
      <w:r w:rsidRPr="0031311B">
        <w:rPr>
          <w:rFonts w:ascii="Times New Roman" w:hAnsi="Times New Roman"/>
          <w:sz w:val="26"/>
          <w:szCs w:val="26"/>
        </w:rPr>
        <w:t>сиомы, теории;</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свои действия и действия партнера, которые способствовали или препятствовали продуктивной коммуникации;</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lastRenderedPageBreak/>
        <w:t>строить позитивные отношения в процессе учебной и познавательной де</w:t>
      </w:r>
      <w:r w:rsidRPr="0031311B">
        <w:rPr>
          <w:rFonts w:ascii="Times New Roman" w:hAnsi="Times New Roman"/>
          <w:sz w:val="26"/>
          <w:szCs w:val="26"/>
        </w:rPr>
        <w:t>я</w:t>
      </w:r>
      <w:r w:rsidRPr="0031311B">
        <w:rPr>
          <w:rFonts w:ascii="Times New Roman" w:hAnsi="Times New Roman"/>
          <w:sz w:val="26"/>
          <w:szCs w:val="26"/>
        </w:rPr>
        <w:t>тельности;</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корректно и аргументированно отстаивать свою точку зрения, в дискуссии уметь выдвигать контраргументы, перефразировать свою мысль (владение мех</w:t>
      </w:r>
      <w:r w:rsidRPr="0031311B">
        <w:rPr>
          <w:rFonts w:ascii="Times New Roman" w:hAnsi="Times New Roman"/>
          <w:sz w:val="26"/>
          <w:szCs w:val="26"/>
        </w:rPr>
        <w:t>а</w:t>
      </w:r>
      <w:r w:rsidRPr="0031311B">
        <w:rPr>
          <w:rFonts w:ascii="Times New Roman" w:hAnsi="Times New Roman"/>
          <w:sz w:val="26"/>
          <w:szCs w:val="26"/>
        </w:rPr>
        <w:t>низмом эквивалентных замен);</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критически относиться к собственному мнению, с достоинством призн</w:t>
      </w:r>
      <w:r w:rsidRPr="0031311B">
        <w:rPr>
          <w:rFonts w:ascii="Times New Roman" w:hAnsi="Times New Roman"/>
          <w:sz w:val="26"/>
          <w:szCs w:val="26"/>
        </w:rPr>
        <w:t>а</w:t>
      </w:r>
      <w:r w:rsidRPr="0031311B">
        <w:rPr>
          <w:rFonts w:ascii="Times New Roman" w:hAnsi="Times New Roman"/>
          <w:sz w:val="26"/>
          <w:szCs w:val="26"/>
        </w:rPr>
        <w:t>вать ошибочность своего мнения (если оно таково) и корректировать его;</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предлагать альтернативное решение в конфликтной ситуации;</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выделять общую точку зрения в дискуссии;</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договариваться о правилах и вопросах для обсуждения в соответствии с поставленной перед группой задачей;</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организовывать учебное взаимодействие в группе (определять общие ц</w:t>
      </w:r>
      <w:r w:rsidRPr="0031311B">
        <w:rPr>
          <w:rFonts w:ascii="Times New Roman" w:hAnsi="Times New Roman"/>
          <w:sz w:val="26"/>
          <w:szCs w:val="26"/>
        </w:rPr>
        <w:t>е</w:t>
      </w:r>
      <w:r w:rsidRPr="0031311B">
        <w:rPr>
          <w:rFonts w:ascii="Times New Roman" w:hAnsi="Times New Roman"/>
          <w:sz w:val="26"/>
          <w:szCs w:val="26"/>
        </w:rPr>
        <w:t>ли, распределять роли, договариваться друг с другом и т. д.);</w:t>
      </w:r>
    </w:p>
    <w:p w:rsidR="0055171A" w:rsidRPr="0031311B" w:rsidRDefault="0055171A" w:rsidP="00413985">
      <w:pPr>
        <w:widowControl w:val="0"/>
        <w:numPr>
          <w:ilvl w:val="0"/>
          <w:numId w:val="3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устранять в рамках диалога разрывы в коммуникации, обусловленные н</w:t>
      </w:r>
      <w:r w:rsidRPr="0031311B">
        <w:rPr>
          <w:rFonts w:ascii="Times New Roman" w:hAnsi="Times New Roman"/>
          <w:sz w:val="26"/>
          <w:szCs w:val="26"/>
        </w:rPr>
        <w:t>е</w:t>
      </w:r>
      <w:r w:rsidRPr="0031311B">
        <w:rPr>
          <w:rFonts w:ascii="Times New Roman" w:hAnsi="Times New Roman"/>
          <w:sz w:val="26"/>
          <w:szCs w:val="26"/>
        </w:rPr>
        <w:t>пониманием/неприятием со стороны собеседника задачи, формы или содержания диалога.</w:t>
      </w:r>
    </w:p>
    <w:p w:rsidR="0055171A" w:rsidRPr="0031311B" w:rsidRDefault="008B5213" w:rsidP="008B5213">
      <w:pPr>
        <w:widowControl w:val="0"/>
        <w:tabs>
          <w:tab w:val="left" w:pos="142"/>
        </w:tabs>
        <w:spacing w:after="0" w:line="240" w:lineRule="auto"/>
        <w:jc w:val="both"/>
        <w:rPr>
          <w:rFonts w:ascii="Times New Roman" w:hAnsi="Times New Roman"/>
          <w:sz w:val="26"/>
          <w:szCs w:val="26"/>
        </w:rPr>
      </w:pPr>
      <w:r w:rsidRPr="0031311B">
        <w:rPr>
          <w:rFonts w:ascii="Times New Roman" w:hAnsi="Times New Roman"/>
          <w:sz w:val="26"/>
          <w:szCs w:val="26"/>
        </w:rPr>
        <w:t xml:space="preserve">     2.</w:t>
      </w:r>
      <w:r w:rsidR="0055171A" w:rsidRPr="0031311B">
        <w:rPr>
          <w:rFonts w:ascii="Times New Roman" w:hAnsi="Times New Roman"/>
          <w:sz w:val="26"/>
          <w:szCs w:val="26"/>
        </w:rPr>
        <w:t>Умение осознанно использовать речевые средства в соответствии с задачей коммуникации для выражения своих чувств, мыслей и потребностей для планир</w:t>
      </w:r>
      <w:r w:rsidR="0055171A" w:rsidRPr="0031311B">
        <w:rPr>
          <w:rFonts w:ascii="Times New Roman" w:hAnsi="Times New Roman"/>
          <w:sz w:val="26"/>
          <w:szCs w:val="26"/>
        </w:rPr>
        <w:t>о</w:t>
      </w:r>
      <w:r w:rsidR="0055171A" w:rsidRPr="0031311B">
        <w:rPr>
          <w:rFonts w:ascii="Times New Roman" w:hAnsi="Times New Roman"/>
          <w:sz w:val="26"/>
          <w:szCs w:val="26"/>
        </w:rPr>
        <w:t>вания и регуляции своей деятельности; владение устной и письменной речью, м</w:t>
      </w:r>
      <w:r w:rsidR="0055171A" w:rsidRPr="0031311B">
        <w:rPr>
          <w:rFonts w:ascii="Times New Roman" w:hAnsi="Times New Roman"/>
          <w:sz w:val="26"/>
          <w:szCs w:val="26"/>
        </w:rPr>
        <w:t>о</w:t>
      </w:r>
      <w:r w:rsidR="0055171A" w:rsidRPr="0031311B">
        <w:rPr>
          <w:rFonts w:ascii="Times New Roman" w:hAnsi="Times New Roman"/>
          <w:sz w:val="26"/>
          <w:szCs w:val="26"/>
        </w:rPr>
        <w:t>нологической контекстной речью.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определять задачу коммуникации и в соответствии с ней отбирать речевые средства;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отбирать и использовать речевые средства в процессе коммуникации с другими людьми (диалог в паре, в малой группе и т. д.);</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представлять в устной или письменной форме развернутый план со</w:t>
      </w:r>
      <w:r w:rsidRPr="0031311B">
        <w:rPr>
          <w:rFonts w:ascii="Times New Roman" w:hAnsi="Times New Roman"/>
          <w:sz w:val="26"/>
          <w:szCs w:val="26"/>
        </w:rPr>
        <w:t>б</w:t>
      </w:r>
      <w:r w:rsidRPr="0031311B">
        <w:rPr>
          <w:rFonts w:ascii="Times New Roman" w:hAnsi="Times New Roman"/>
          <w:sz w:val="26"/>
          <w:szCs w:val="26"/>
        </w:rPr>
        <w:t>ственной деятельности;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соблюдать нормы публичной речи, регламент в монологе и дискуссии в соответствии с коммуникативной задачей;</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высказывать и обосновывать мнение (суждение) и запрашивать мнение партнера в рамках диалога;</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принимать решение в ходе диалога и согласовывать его с собеседником;</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создавать письменные «клишированные» и оригинальные тексты с и</w:t>
      </w:r>
      <w:r w:rsidRPr="0031311B">
        <w:rPr>
          <w:rFonts w:ascii="Times New Roman" w:hAnsi="Times New Roman"/>
          <w:sz w:val="26"/>
          <w:szCs w:val="26"/>
        </w:rPr>
        <w:t>с</w:t>
      </w:r>
      <w:r w:rsidRPr="0031311B">
        <w:rPr>
          <w:rFonts w:ascii="Times New Roman" w:hAnsi="Times New Roman"/>
          <w:sz w:val="26"/>
          <w:szCs w:val="26"/>
        </w:rPr>
        <w:t>пользованием необходимых речевых средств;</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использовать вербальные средства (средства логической связи) для выд</w:t>
      </w:r>
      <w:r w:rsidRPr="0031311B">
        <w:rPr>
          <w:rFonts w:ascii="Times New Roman" w:hAnsi="Times New Roman"/>
          <w:sz w:val="26"/>
          <w:szCs w:val="26"/>
        </w:rPr>
        <w:t>е</w:t>
      </w:r>
      <w:r w:rsidRPr="0031311B">
        <w:rPr>
          <w:rFonts w:ascii="Times New Roman" w:hAnsi="Times New Roman"/>
          <w:sz w:val="26"/>
          <w:szCs w:val="26"/>
        </w:rPr>
        <w:t>ления смысловых блоков своего выступления;</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использовать невербальные средства или наглядные материалы, подгото</w:t>
      </w:r>
      <w:r w:rsidRPr="0031311B">
        <w:rPr>
          <w:rFonts w:ascii="Times New Roman" w:hAnsi="Times New Roman"/>
          <w:sz w:val="26"/>
          <w:szCs w:val="26"/>
        </w:rPr>
        <w:t>в</w:t>
      </w:r>
      <w:r w:rsidRPr="0031311B">
        <w:rPr>
          <w:rFonts w:ascii="Times New Roman" w:hAnsi="Times New Roman"/>
          <w:sz w:val="26"/>
          <w:szCs w:val="26"/>
        </w:rPr>
        <w:t>ленные/отобранные под руководством учителя;</w:t>
      </w:r>
    </w:p>
    <w:p w:rsidR="008B5213"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делать оценочный вывод о достижении цели коммуникации непосре</w:t>
      </w:r>
      <w:r w:rsidRPr="0031311B">
        <w:rPr>
          <w:rFonts w:ascii="Times New Roman" w:hAnsi="Times New Roman"/>
          <w:sz w:val="26"/>
          <w:szCs w:val="26"/>
        </w:rPr>
        <w:t>д</w:t>
      </w:r>
      <w:r w:rsidRPr="0031311B">
        <w:rPr>
          <w:rFonts w:ascii="Times New Roman" w:hAnsi="Times New Roman"/>
          <w:sz w:val="26"/>
          <w:szCs w:val="26"/>
        </w:rPr>
        <w:t>ственно после завершения коммуникативного контакта и обосновывать его.</w:t>
      </w:r>
    </w:p>
    <w:p w:rsidR="0055171A" w:rsidRPr="0031311B" w:rsidRDefault="008B5213" w:rsidP="008B5213">
      <w:pPr>
        <w:widowControl w:val="0"/>
        <w:tabs>
          <w:tab w:val="left" w:pos="993"/>
        </w:tabs>
        <w:spacing w:after="0" w:line="240" w:lineRule="auto"/>
        <w:jc w:val="both"/>
        <w:rPr>
          <w:rFonts w:ascii="Times New Roman" w:hAnsi="Times New Roman"/>
          <w:sz w:val="26"/>
          <w:szCs w:val="26"/>
        </w:rPr>
      </w:pPr>
      <w:r w:rsidRPr="0031311B">
        <w:rPr>
          <w:rFonts w:ascii="Times New Roman" w:hAnsi="Times New Roman"/>
          <w:sz w:val="26"/>
          <w:szCs w:val="26"/>
        </w:rPr>
        <w:t xml:space="preserve">     3.</w:t>
      </w:r>
      <w:r w:rsidR="0055171A" w:rsidRPr="0031311B">
        <w:rPr>
          <w:rFonts w:ascii="Times New Roman" w:hAnsi="Times New Roman"/>
          <w:sz w:val="26"/>
          <w:szCs w:val="26"/>
        </w:rPr>
        <w:t>Формирование и развитие компетентности в области использования информ</w:t>
      </w:r>
      <w:r w:rsidR="0055171A" w:rsidRPr="0031311B">
        <w:rPr>
          <w:rFonts w:ascii="Times New Roman" w:hAnsi="Times New Roman"/>
          <w:sz w:val="26"/>
          <w:szCs w:val="26"/>
        </w:rPr>
        <w:t>а</w:t>
      </w:r>
      <w:r w:rsidR="0055171A" w:rsidRPr="0031311B">
        <w:rPr>
          <w:rFonts w:ascii="Times New Roman" w:hAnsi="Times New Roman"/>
          <w:sz w:val="26"/>
          <w:szCs w:val="26"/>
        </w:rPr>
        <w:t>ционно-коммуникационных технологий (далее – ИКТ). Обучающийся сможет: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целенаправленно искать и использовать информационные ресурсы, нео</w:t>
      </w:r>
      <w:r w:rsidRPr="0031311B">
        <w:rPr>
          <w:rFonts w:ascii="Times New Roman" w:hAnsi="Times New Roman"/>
          <w:sz w:val="26"/>
          <w:szCs w:val="26"/>
        </w:rPr>
        <w:t>б</w:t>
      </w:r>
      <w:r w:rsidRPr="0031311B">
        <w:rPr>
          <w:rFonts w:ascii="Times New Roman" w:hAnsi="Times New Roman"/>
          <w:sz w:val="26"/>
          <w:szCs w:val="26"/>
        </w:rPr>
        <w:t>ходимые для решения учебных и практических задач с помощью средств ИКТ;</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выбирать, строить и использовать адекватную информационную модель для передачи своих мыслей средствами естественных и формальных языков в соо</w:t>
      </w:r>
      <w:r w:rsidRPr="0031311B">
        <w:rPr>
          <w:rFonts w:ascii="Times New Roman" w:hAnsi="Times New Roman"/>
          <w:sz w:val="26"/>
          <w:szCs w:val="26"/>
        </w:rPr>
        <w:t>т</w:t>
      </w:r>
      <w:r w:rsidRPr="0031311B">
        <w:rPr>
          <w:rFonts w:ascii="Times New Roman" w:hAnsi="Times New Roman"/>
          <w:sz w:val="26"/>
          <w:szCs w:val="26"/>
        </w:rPr>
        <w:t>ветствии с условиями коммуникации;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выделять информационный аспект задачи, оперировать данными, испол</w:t>
      </w:r>
      <w:r w:rsidRPr="0031311B">
        <w:rPr>
          <w:rFonts w:ascii="Times New Roman" w:hAnsi="Times New Roman"/>
          <w:sz w:val="26"/>
          <w:szCs w:val="26"/>
        </w:rPr>
        <w:t>ь</w:t>
      </w:r>
      <w:r w:rsidRPr="0031311B">
        <w:rPr>
          <w:rFonts w:ascii="Times New Roman" w:hAnsi="Times New Roman"/>
          <w:sz w:val="26"/>
          <w:szCs w:val="26"/>
        </w:rPr>
        <w:lastRenderedPageBreak/>
        <w:t>зовать модель решения задачи;</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использовать компьютерные технологии (включая выбор адекватных з</w:t>
      </w:r>
      <w:r w:rsidRPr="0031311B">
        <w:rPr>
          <w:rFonts w:ascii="Times New Roman" w:hAnsi="Times New Roman"/>
          <w:sz w:val="26"/>
          <w:szCs w:val="26"/>
        </w:rPr>
        <w:t>а</w:t>
      </w:r>
      <w:r w:rsidRPr="0031311B">
        <w:rPr>
          <w:rFonts w:ascii="Times New Roman" w:hAnsi="Times New Roman"/>
          <w:sz w:val="26"/>
          <w:szCs w:val="26"/>
        </w:rPr>
        <w:t>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использовать информацию с учетом этических и правовых норм;</w:t>
      </w:r>
    </w:p>
    <w:p w:rsidR="0055171A" w:rsidRPr="0031311B" w:rsidRDefault="0055171A" w:rsidP="00413985">
      <w:pPr>
        <w:widowControl w:val="0"/>
        <w:numPr>
          <w:ilvl w:val="0"/>
          <w:numId w:val="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создавать информационные ресурсы разного типа и для разных аудит</w:t>
      </w:r>
      <w:r w:rsidRPr="0031311B">
        <w:rPr>
          <w:rFonts w:ascii="Times New Roman" w:hAnsi="Times New Roman"/>
          <w:sz w:val="26"/>
          <w:szCs w:val="26"/>
        </w:rPr>
        <w:t>о</w:t>
      </w:r>
      <w:r w:rsidRPr="0031311B">
        <w:rPr>
          <w:rFonts w:ascii="Times New Roman" w:hAnsi="Times New Roman"/>
          <w:sz w:val="26"/>
          <w:szCs w:val="26"/>
        </w:rPr>
        <w:t>рий, соблюдать информационную гигиену и правила информационной безопасн</w:t>
      </w:r>
      <w:r w:rsidRPr="0031311B">
        <w:rPr>
          <w:rFonts w:ascii="Times New Roman" w:hAnsi="Times New Roman"/>
          <w:sz w:val="26"/>
          <w:szCs w:val="26"/>
        </w:rPr>
        <w:t>о</w:t>
      </w:r>
      <w:r w:rsidRPr="0031311B">
        <w:rPr>
          <w:rFonts w:ascii="Times New Roman" w:hAnsi="Times New Roman"/>
          <w:sz w:val="26"/>
          <w:szCs w:val="26"/>
        </w:rPr>
        <w:t>сти.</w:t>
      </w:r>
    </w:p>
    <w:p w:rsidR="0055171A" w:rsidRPr="0031311B" w:rsidRDefault="0055171A" w:rsidP="00246BA8">
      <w:pPr>
        <w:pStyle w:val="20"/>
        <w:spacing w:line="240" w:lineRule="auto"/>
        <w:jc w:val="center"/>
        <w:rPr>
          <w:sz w:val="26"/>
          <w:szCs w:val="26"/>
        </w:rPr>
      </w:pPr>
      <w:r w:rsidRPr="0031311B">
        <w:rPr>
          <w:sz w:val="26"/>
          <w:szCs w:val="26"/>
        </w:rPr>
        <w:t>1.2.5. Предметные результаты</w:t>
      </w:r>
    </w:p>
    <w:p w:rsidR="0055171A" w:rsidRPr="0031311B" w:rsidRDefault="0055171A" w:rsidP="00246BA8">
      <w:pPr>
        <w:pStyle w:val="3"/>
        <w:spacing w:before="0" w:after="0" w:line="240" w:lineRule="auto"/>
        <w:ind w:firstLine="709"/>
        <w:jc w:val="center"/>
        <w:rPr>
          <w:rFonts w:ascii="Times New Roman" w:hAnsi="Times New Roman" w:cs="Times New Roman"/>
        </w:rPr>
      </w:pPr>
      <w:bookmarkStart w:id="19" w:name="_Toc409691628"/>
      <w:bookmarkStart w:id="20" w:name="_Toc410653953"/>
      <w:bookmarkStart w:id="21" w:name="_Toc414553133"/>
      <w:r w:rsidRPr="0031311B">
        <w:rPr>
          <w:rFonts w:ascii="Times New Roman" w:hAnsi="Times New Roman" w:cs="Times New Roman"/>
        </w:rPr>
        <w:t>1.2.5.1. Русский язык</w:t>
      </w:r>
      <w:bookmarkEnd w:id="19"/>
      <w:bookmarkEnd w:id="20"/>
      <w:bookmarkEnd w:id="21"/>
    </w:p>
    <w:p w:rsidR="0055171A" w:rsidRPr="0031311B" w:rsidRDefault="0055171A" w:rsidP="00246BA8">
      <w:pPr>
        <w:pStyle w:val="20"/>
        <w:spacing w:line="240" w:lineRule="auto"/>
        <w:rPr>
          <w:sz w:val="26"/>
          <w:szCs w:val="26"/>
        </w:rPr>
      </w:pPr>
      <w:bookmarkStart w:id="22" w:name="_Toc287934277"/>
      <w:bookmarkStart w:id="23" w:name="_Toc414553134"/>
      <w:bookmarkStart w:id="24" w:name="_Toc287551922"/>
      <w:r w:rsidRPr="0031311B">
        <w:rPr>
          <w:sz w:val="26"/>
          <w:szCs w:val="26"/>
        </w:rPr>
        <w:t>Выпускник научится:</w:t>
      </w:r>
      <w:bookmarkEnd w:id="22"/>
      <w:bookmarkEnd w:id="23"/>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владеть навыками работы с учебной книгой, словарями и другими инфо</w:t>
      </w:r>
      <w:r w:rsidRPr="0031311B">
        <w:rPr>
          <w:rFonts w:ascii="Times New Roman" w:hAnsi="Times New Roman"/>
          <w:sz w:val="26"/>
          <w:szCs w:val="26"/>
        </w:rPr>
        <w:t>р</w:t>
      </w:r>
      <w:r w:rsidRPr="0031311B">
        <w:rPr>
          <w:rFonts w:ascii="Times New Roman" w:hAnsi="Times New Roman"/>
          <w:sz w:val="26"/>
          <w:szCs w:val="26"/>
        </w:rPr>
        <w:t>мационными источниками, включая СМИ и ресурсы Интернета;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владеть навыками различных видов чтения (изучающим, ознакомител</w:t>
      </w:r>
      <w:r w:rsidRPr="0031311B">
        <w:rPr>
          <w:rFonts w:ascii="Times New Roman" w:hAnsi="Times New Roman"/>
          <w:sz w:val="26"/>
          <w:szCs w:val="26"/>
        </w:rPr>
        <w:t>ь</w:t>
      </w:r>
      <w:r w:rsidRPr="0031311B">
        <w:rPr>
          <w:rFonts w:ascii="Times New Roman" w:hAnsi="Times New Roman"/>
          <w:sz w:val="26"/>
          <w:szCs w:val="26"/>
        </w:rPr>
        <w:t>ным, просмотровым) и информационной переработки прочитанного материала;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владеть различными видами аудирования (с полным пониманием, с пон</w:t>
      </w:r>
      <w:r w:rsidRPr="0031311B">
        <w:rPr>
          <w:rFonts w:ascii="Times New Roman" w:hAnsi="Times New Roman"/>
          <w:sz w:val="26"/>
          <w:szCs w:val="26"/>
        </w:rPr>
        <w:t>и</w:t>
      </w:r>
      <w:r w:rsidRPr="0031311B">
        <w:rPr>
          <w:rFonts w:ascii="Times New Roman" w:hAnsi="Times New Roman"/>
          <w:sz w:val="26"/>
          <w:szCs w:val="26"/>
        </w:rPr>
        <w:t>манием основного содержания, с выборочным извлечением информации) и инфо</w:t>
      </w:r>
      <w:r w:rsidRPr="0031311B">
        <w:rPr>
          <w:rFonts w:ascii="Times New Roman" w:hAnsi="Times New Roman"/>
          <w:sz w:val="26"/>
          <w:szCs w:val="26"/>
        </w:rPr>
        <w:t>р</w:t>
      </w:r>
      <w:r w:rsidRPr="0031311B">
        <w:rPr>
          <w:rFonts w:ascii="Times New Roman" w:hAnsi="Times New Roman"/>
          <w:sz w:val="26"/>
          <w:szCs w:val="26"/>
        </w:rPr>
        <w:t>мационной переработки текстов различных функциональных разновидностей яз</w:t>
      </w:r>
      <w:r w:rsidRPr="0031311B">
        <w:rPr>
          <w:rFonts w:ascii="Times New Roman" w:hAnsi="Times New Roman"/>
          <w:sz w:val="26"/>
          <w:szCs w:val="26"/>
        </w:rPr>
        <w:t>ы</w:t>
      </w:r>
      <w:r w:rsidRPr="0031311B">
        <w:rPr>
          <w:rFonts w:ascii="Times New Roman" w:hAnsi="Times New Roman"/>
          <w:sz w:val="26"/>
          <w:szCs w:val="26"/>
        </w:rPr>
        <w:t>ка;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адекватно понимать, интерпретировать и комментировать тексты разли</w:t>
      </w:r>
      <w:r w:rsidRPr="0031311B">
        <w:rPr>
          <w:rFonts w:ascii="Times New Roman" w:hAnsi="Times New Roman"/>
          <w:sz w:val="26"/>
          <w:szCs w:val="26"/>
        </w:rPr>
        <w:t>ч</w:t>
      </w:r>
      <w:r w:rsidRPr="0031311B">
        <w:rPr>
          <w:rFonts w:ascii="Times New Roman" w:hAnsi="Times New Roman"/>
          <w:sz w:val="26"/>
          <w:szCs w:val="26"/>
        </w:rPr>
        <w:t>ных функционально-смысловых типов речи (повествование, описание, рассужд</w:t>
      </w:r>
      <w:r w:rsidRPr="0031311B">
        <w:rPr>
          <w:rFonts w:ascii="Times New Roman" w:hAnsi="Times New Roman"/>
          <w:sz w:val="26"/>
          <w:szCs w:val="26"/>
        </w:rPr>
        <w:t>е</w:t>
      </w:r>
      <w:r w:rsidRPr="0031311B">
        <w:rPr>
          <w:rFonts w:ascii="Times New Roman" w:hAnsi="Times New Roman"/>
          <w:sz w:val="26"/>
          <w:szCs w:val="26"/>
        </w:rPr>
        <w:t>ние) и функциональных разновидностей языка;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участвовать в диалогическом и полилогическом общении</w:t>
      </w:r>
      <w:r w:rsidRPr="0031311B">
        <w:rPr>
          <w:rFonts w:ascii="Times New Roman" w:hAnsi="Times New Roman"/>
          <w:color w:val="FF0000"/>
          <w:sz w:val="26"/>
          <w:szCs w:val="26"/>
        </w:rPr>
        <w:t xml:space="preserve">, </w:t>
      </w:r>
      <w:r w:rsidRPr="0031311B">
        <w:rPr>
          <w:rFonts w:ascii="Times New Roman" w:hAnsi="Times New Roman"/>
          <w:sz w:val="26"/>
          <w:szCs w:val="26"/>
        </w:rPr>
        <w:t>создавать ус</w:t>
      </w:r>
      <w:r w:rsidRPr="0031311B">
        <w:rPr>
          <w:rFonts w:ascii="Times New Roman" w:hAnsi="Times New Roman"/>
          <w:sz w:val="26"/>
          <w:szCs w:val="26"/>
        </w:rPr>
        <w:t>т</w:t>
      </w:r>
      <w:r w:rsidRPr="0031311B">
        <w:rPr>
          <w:rFonts w:ascii="Times New Roman" w:hAnsi="Times New Roman"/>
          <w:sz w:val="26"/>
          <w:szCs w:val="26"/>
        </w:rPr>
        <w:t>ные монологические высказывания разной коммуникативной направленности в з</w:t>
      </w:r>
      <w:r w:rsidRPr="0031311B">
        <w:rPr>
          <w:rFonts w:ascii="Times New Roman" w:hAnsi="Times New Roman"/>
          <w:sz w:val="26"/>
          <w:szCs w:val="26"/>
        </w:rPr>
        <w:t>а</w:t>
      </w:r>
      <w:r w:rsidRPr="0031311B">
        <w:rPr>
          <w:rFonts w:ascii="Times New Roman" w:hAnsi="Times New Roman"/>
          <w:sz w:val="26"/>
          <w:szCs w:val="26"/>
        </w:rPr>
        <w:t>висимости от целей, сферы и ситуации общения с соблюдением норм современного русского литературного языка и речевого этикета;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w:t>
      </w:r>
      <w:r w:rsidRPr="0031311B">
        <w:rPr>
          <w:rFonts w:ascii="Times New Roman" w:hAnsi="Times New Roman"/>
          <w:sz w:val="26"/>
          <w:szCs w:val="26"/>
        </w:rPr>
        <w:t>е</w:t>
      </w:r>
      <w:r w:rsidRPr="0031311B">
        <w:rPr>
          <w:rFonts w:ascii="Times New Roman" w:hAnsi="Times New Roman"/>
          <w:sz w:val="26"/>
          <w:szCs w:val="26"/>
        </w:rPr>
        <w:t>та;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анализировать текст с точки зрения его темы, цели, основной мысли, о</w:t>
      </w:r>
      <w:r w:rsidRPr="0031311B">
        <w:rPr>
          <w:rFonts w:ascii="Times New Roman" w:hAnsi="Times New Roman"/>
          <w:sz w:val="26"/>
          <w:szCs w:val="26"/>
        </w:rPr>
        <w:t>с</w:t>
      </w:r>
      <w:r w:rsidRPr="0031311B">
        <w:rPr>
          <w:rFonts w:ascii="Times New Roman" w:hAnsi="Times New Roman"/>
          <w:sz w:val="26"/>
          <w:szCs w:val="26"/>
        </w:rPr>
        <w:t>новной и дополнительной информации, принадлежности к функционально-смысловому типу речи и функциональной разновидности языка;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использовать знание алфавита при поиске информации;</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различать значимые и незначимые единицы языка;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проводить фонетический и орфоэпический анализ слова;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классифицировать и группировать звуки речи по заданным признакам, слова по заданным параметрам их звукового состава;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членить слова на слоги и правильно их переносить;</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w:t>
      </w:r>
      <w:r w:rsidRPr="0031311B">
        <w:rPr>
          <w:rFonts w:ascii="Times New Roman" w:hAnsi="Times New Roman"/>
          <w:sz w:val="26"/>
          <w:szCs w:val="26"/>
        </w:rPr>
        <w:t>о</w:t>
      </w:r>
      <w:r w:rsidRPr="0031311B">
        <w:rPr>
          <w:rFonts w:ascii="Times New Roman" w:hAnsi="Times New Roman"/>
          <w:sz w:val="26"/>
          <w:szCs w:val="26"/>
        </w:rPr>
        <w:t>став;</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проводить морфемный и словообразовательный анализ слов;</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lastRenderedPageBreak/>
        <w:t>проводить лексический анализ слова;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опознавать лексические средства выразительности и основные виды тр</w:t>
      </w:r>
      <w:r w:rsidRPr="0031311B">
        <w:rPr>
          <w:rFonts w:ascii="Times New Roman" w:hAnsi="Times New Roman"/>
          <w:sz w:val="26"/>
          <w:szCs w:val="26"/>
        </w:rPr>
        <w:t>о</w:t>
      </w:r>
      <w:r w:rsidRPr="0031311B">
        <w:rPr>
          <w:rFonts w:ascii="Times New Roman" w:hAnsi="Times New Roman"/>
          <w:sz w:val="26"/>
          <w:szCs w:val="26"/>
        </w:rPr>
        <w:t>пов (метафора, эпитет, сравнение, гипербола, олицетворение);</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опознавать самостоятельные части речи и их формы, а также служебные части речи и междометия;</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проводить морфологический анализ слова;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применять знания и умения по морфемике и словообразованию при пр</w:t>
      </w:r>
      <w:r w:rsidRPr="0031311B">
        <w:rPr>
          <w:rFonts w:ascii="Times New Roman" w:hAnsi="Times New Roman"/>
          <w:sz w:val="26"/>
          <w:szCs w:val="26"/>
        </w:rPr>
        <w:t>о</w:t>
      </w:r>
      <w:r w:rsidRPr="0031311B">
        <w:rPr>
          <w:rFonts w:ascii="Times New Roman" w:hAnsi="Times New Roman"/>
          <w:sz w:val="26"/>
          <w:szCs w:val="26"/>
        </w:rPr>
        <w:t>ведении морфологического анализа слов;</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опознавать основные единицы синтаксиса (словосочетание, предложение, текст);</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находить грамматическую основу предложения;</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распознавать главные и второстепенные члены предложения;</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опознавать предложения простые и сложные, предложения осложненной структуры;</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проводить синтаксический анализ словосочетания и предложения;</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соблюдать основные языковые нормы в устной и письменной речи;</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опираться на фонетический, морфемный, словообразовательный и морф</w:t>
      </w:r>
      <w:r w:rsidRPr="0031311B">
        <w:rPr>
          <w:rFonts w:ascii="Times New Roman" w:hAnsi="Times New Roman"/>
          <w:sz w:val="26"/>
          <w:szCs w:val="26"/>
        </w:rPr>
        <w:t>о</w:t>
      </w:r>
      <w:r w:rsidRPr="0031311B">
        <w:rPr>
          <w:rFonts w:ascii="Times New Roman" w:hAnsi="Times New Roman"/>
          <w:sz w:val="26"/>
          <w:szCs w:val="26"/>
        </w:rPr>
        <w:t>логический анализ в практике правописания ;</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опираться на грамматико-интонационный анализ при объяснении расст</w:t>
      </w:r>
      <w:r w:rsidRPr="0031311B">
        <w:rPr>
          <w:rFonts w:ascii="Times New Roman" w:hAnsi="Times New Roman"/>
          <w:sz w:val="26"/>
          <w:szCs w:val="26"/>
        </w:rPr>
        <w:t>а</w:t>
      </w:r>
      <w:r w:rsidRPr="0031311B">
        <w:rPr>
          <w:rFonts w:ascii="Times New Roman" w:hAnsi="Times New Roman"/>
          <w:sz w:val="26"/>
          <w:szCs w:val="26"/>
        </w:rPr>
        <w:t>новки знаков препинания в предложении;</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использовать орфографические словари.</w:t>
      </w:r>
    </w:p>
    <w:p w:rsidR="0055171A" w:rsidRPr="0031311B" w:rsidRDefault="0055171A" w:rsidP="00246BA8">
      <w:pPr>
        <w:pStyle w:val="20"/>
        <w:spacing w:line="240" w:lineRule="auto"/>
        <w:rPr>
          <w:sz w:val="26"/>
          <w:szCs w:val="26"/>
        </w:rPr>
      </w:pPr>
      <w:bookmarkStart w:id="25" w:name="_Toc414553135"/>
      <w:r w:rsidRPr="0031311B">
        <w:rPr>
          <w:sz w:val="26"/>
          <w:szCs w:val="26"/>
        </w:rPr>
        <w:t>Выпускник получит возможность научиться:</w:t>
      </w:r>
      <w:bookmarkEnd w:id="25"/>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анализировать речевые высказывания с точки зрения их соответствия ситуации общения и успешности в достижении прогнозируемого результата; п</w:t>
      </w:r>
      <w:r w:rsidRPr="0031311B">
        <w:rPr>
          <w:rFonts w:ascii="Times New Roman" w:hAnsi="Times New Roman"/>
          <w:i/>
          <w:sz w:val="26"/>
          <w:szCs w:val="26"/>
        </w:rPr>
        <w:t>о</w:t>
      </w:r>
      <w:r w:rsidRPr="0031311B">
        <w:rPr>
          <w:rFonts w:ascii="Times New Roman" w:hAnsi="Times New Roman"/>
          <w:i/>
          <w:sz w:val="26"/>
          <w:szCs w:val="26"/>
        </w:rPr>
        <w:t>нимать основные причины коммуникативных неудач и уметь объяснять их;</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оценивать собственную и чужую речь с точки зрения точного, уместного и выразительного словоупотребления;</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 xml:space="preserve">опознавать различные выразительные средства языка; </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писать конспект, отзыв, тезисы, рефераты, статьи, рецензии, доклады, интервью, очерки, доверенности, резюме и другие жанры;</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осознанно использовать речевые средства в соответствии с задачей коммуникации для выражения своих чувств, мыслей и потребностей; планиров</w:t>
      </w:r>
      <w:r w:rsidRPr="0031311B">
        <w:rPr>
          <w:rFonts w:ascii="Times New Roman" w:hAnsi="Times New Roman"/>
          <w:i/>
          <w:sz w:val="26"/>
          <w:szCs w:val="26"/>
        </w:rPr>
        <w:t>а</w:t>
      </w:r>
      <w:r w:rsidRPr="0031311B">
        <w:rPr>
          <w:rFonts w:ascii="Times New Roman" w:hAnsi="Times New Roman"/>
          <w:i/>
          <w:sz w:val="26"/>
          <w:szCs w:val="26"/>
        </w:rPr>
        <w:t xml:space="preserve">ния и регуляции своей деятельности; </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участвовать в разных видах обсуждения, формулировать собственную позицию и аргументировать ее, привлекая сведения из жизненного и читательск</w:t>
      </w:r>
      <w:r w:rsidRPr="0031311B">
        <w:rPr>
          <w:rFonts w:ascii="Times New Roman" w:hAnsi="Times New Roman"/>
          <w:i/>
          <w:sz w:val="26"/>
          <w:szCs w:val="26"/>
        </w:rPr>
        <w:t>о</w:t>
      </w:r>
      <w:r w:rsidRPr="0031311B">
        <w:rPr>
          <w:rFonts w:ascii="Times New Roman" w:hAnsi="Times New Roman"/>
          <w:i/>
          <w:sz w:val="26"/>
          <w:szCs w:val="26"/>
        </w:rPr>
        <w:t>го опыта;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характеризовать словообразовательные цепочки и словообразовательные гнезда;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использовать этимологические данные для объяснения правописания и лексического значения слова;</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самостоятельно определять цели своего обучения, ставить и формулир</w:t>
      </w:r>
      <w:r w:rsidRPr="0031311B">
        <w:rPr>
          <w:rFonts w:ascii="Times New Roman" w:hAnsi="Times New Roman"/>
          <w:i/>
          <w:sz w:val="26"/>
          <w:szCs w:val="26"/>
        </w:rPr>
        <w:t>о</w:t>
      </w:r>
      <w:r w:rsidRPr="0031311B">
        <w:rPr>
          <w:rFonts w:ascii="Times New Roman" w:hAnsi="Times New Roman"/>
          <w:i/>
          <w:sz w:val="26"/>
          <w:szCs w:val="26"/>
        </w:rPr>
        <w:t>вать для себя новые задачи в учебе и познавательной деятельности, развивать мотивы и интересы своей познавательной деятельности;</w:t>
      </w:r>
    </w:p>
    <w:p w:rsidR="0055171A" w:rsidRPr="0031311B" w:rsidRDefault="0055171A" w:rsidP="00413985">
      <w:pPr>
        <w:pStyle w:val="11"/>
        <w:widowControl w:val="0"/>
        <w:numPr>
          <w:ilvl w:val="0"/>
          <w:numId w:val="7"/>
        </w:numPr>
        <w:tabs>
          <w:tab w:val="left" w:pos="993"/>
        </w:tabs>
        <w:autoSpaceDE w:val="0"/>
        <w:autoSpaceDN w:val="0"/>
        <w:adjustRightInd w:val="0"/>
        <w:ind w:left="0" w:firstLine="709"/>
        <w:jc w:val="both"/>
        <w:rPr>
          <w:rFonts w:ascii="Times New Roman" w:hAnsi="Times New Roman"/>
          <w:i/>
          <w:sz w:val="26"/>
          <w:szCs w:val="26"/>
        </w:rPr>
      </w:pPr>
      <w:r w:rsidRPr="0031311B">
        <w:rPr>
          <w:rFonts w:ascii="Times New Roman" w:hAnsi="Times New Roman"/>
          <w:i/>
          <w:sz w:val="26"/>
          <w:szCs w:val="26"/>
        </w:rPr>
        <w:t>самостоятельно планировать пути достижения целей, в том числе ал</w:t>
      </w:r>
      <w:r w:rsidRPr="0031311B">
        <w:rPr>
          <w:rFonts w:ascii="Times New Roman" w:hAnsi="Times New Roman"/>
          <w:i/>
          <w:sz w:val="26"/>
          <w:szCs w:val="26"/>
        </w:rPr>
        <w:t>ь</w:t>
      </w:r>
      <w:r w:rsidRPr="0031311B">
        <w:rPr>
          <w:rFonts w:ascii="Times New Roman" w:hAnsi="Times New Roman"/>
          <w:i/>
          <w:sz w:val="26"/>
          <w:szCs w:val="26"/>
        </w:rPr>
        <w:t>тернативные, осознанно выбирать наиболее эффективные способы решения уче</w:t>
      </w:r>
      <w:r w:rsidRPr="0031311B">
        <w:rPr>
          <w:rFonts w:ascii="Times New Roman" w:hAnsi="Times New Roman"/>
          <w:i/>
          <w:sz w:val="26"/>
          <w:szCs w:val="26"/>
        </w:rPr>
        <w:t>б</w:t>
      </w:r>
      <w:r w:rsidRPr="0031311B">
        <w:rPr>
          <w:rFonts w:ascii="Times New Roman" w:hAnsi="Times New Roman"/>
          <w:i/>
          <w:sz w:val="26"/>
          <w:szCs w:val="26"/>
        </w:rPr>
        <w:lastRenderedPageBreak/>
        <w:t>ных и познавательных задач.</w:t>
      </w:r>
    </w:p>
    <w:bookmarkEnd w:id="24"/>
    <w:p w:rsidR="0055171A" w:rsidRPr="0031311B" w:rsidRDefault="0055171A" w:rsidP="00246BA8">
      <w:pPr>
        <w:spacing w:after="0" w:line="240" w:lineRule="auto"/>
        <w:ind w:firstLine="709"/>
        <w:jc w:val="both"/>
        <w:rPr>
          <w:rFonts w:ascii="Times New Roman" w:hAnsi="Times New Roman"/>
          <w:sz w:val="26"/>
          <w:szCs w:val="26"/>
        </w:rPr>
      </w:pPr>
    </w:p>
    <w:p w:rsidR="0055171A" w:rsidRPr="0031311B" w:rsidRDefault="0055171A" w:rsidP="008B5213">
      <w:pPr>
        <w:pStyle w:val="20"/>
        <w:spacing w:line="240" w:lineRule="auto"/>
        <w:ind w:left="709" w:firstLine="0"/>
        <w:jc w:val="center"/>
        <w:rPr>
          <w:rStyle w:val="dash041e005f0431005f044b005f0447005f043d005f044b005f0439005f005fchar1char1"/>
          <w:rFonts w:eastAsia="Times New Roman"/>
          <w:b w:val="0"/>
          <w:bCs w:val="0"/>
          <w:sz w:val="26"/>
          <w:szCs w:val="26"/>
          <w:lang w:eastAsia="en-US"/>
        </w:rPr>
      </w:pPr>
      <w:bookmarkStart w:id="26" w:name="_Toc409691629"/>
      <w:bookmarkStart w:id="27" w:name="_Toc410653954"/>
      <w:bookmarkStart w:id="28" w:name="_Toc414553136"/>
      <w:r w:rsidRPr="0031311B">
        <w:rPr>
          <w:sz w:val="26"/>
          <w:szCs w:val="26"/>
        </w:rPr>
        <w:t>1.2.5.2. Литература</w:t>
      </w:r>
      <w:bookmarkEnd w:id="26"/>
      <w:bookmarkEnd w:id="27"/>
      <w:bookmarkEnd w:id="28"/>
    </w:p>
    <w:p w:rsidR="0055171A" w:rsidRPr="0031311B" w:rsidRDefault="0055171A" w:rsidP="00246BA8">
      <w:pPr>
        <w:autoSpaceDE w:val="0"/>
        <w:autoSpaceDN w:val="0"/>
        <w:adjustRightInd w:val="0"/>
        <w:spacing w:after="0" w:line="240" w:lineRule="auto"/>
        <w:ind w:firstLine="539"/>
        <w:jc w:val="both"/>
        <w:rPr>
          <w:rFonts w:ascii="Times New Roman" w:eastAsia="MS Mincho" w:hAnsi="Times New Roman"/>
          <w:sz w:val="26"/>
          <w:szCs w:val="26"/>
        </w:rPr>
      </w:pPr>
      <w:r w:rsidRPr="0031311B">
        <w:rPr>
          <w:rFonts w:ascii="Times New Roman" w:eastAsia="MS Mincho" w:hAnsi="Times New Roman"/>
          <w:sz w:val="26"/>
          <w:szCs w:val="26"/>
        </w:rPr>
        <w:t>В соответствии с Федеральным государственным образовательным станда</w:t>
      </w:r>
      <w:r w:rsidRPr="0031311B">
        <w:rPr>
          <w:rFonts w:ascii="Times New Roman" w:eastAsia="MS Mincho" w:hAnsi="Times New Roman"/>
          <w:sz w:val="26"/>
          <w:szCs w:val="26"/>
        </w:rPr>
        <w:t>р</w:t>
      </w:r>
      <w:r w:rsidRPr="0031311B">
        <w:rPr>
          <w:rFonts w:ascii="Times New Roman" w:eastAsia="MS Mincho" w:hAnsi="Times New Roman"/>
          <w:sz w:val="26"/>
          <w:szCs w:val="26"/>
        </w:rPr>
        <w:t xml:space="preserve">том основного общего образования </w:t>
      </w:r>
      <w:r w:rsidRPr="0031311B">
        <w:rPr>
          <w:rFonts w:ascii="Times New Roman" w:eastAsia="MS Mincho" w:hAnsi="Times New Roman"/>
          <w:b/>
          <w:sz w:val="26"/>
          <w:szCs w:val="26"/>
        </w:rPr>
        <w:t>предметными</w:t>
      </w:r>
      <w:r w:rsidRPr="0031311B">
        <w:rPr>
          <w:rFonts w:ascii="Times New Roman" w:eastAsia="MS Mincho" w:hAnsi="Times New Roman"/>
          <w:sz w:val="26"/>
          <w:szCs w:val="26"/>
        </w:rPr>
        <w:t xml:space="preserve"> </w:t>
      </w:r>
      <w:r w:rsidRPr="0031311B">
        <w:rPr>
          <w:rFonts w:ascii="Times New Roman" w:eastAsia="MS Mincho" w:hAnsi="Times New Roman"/>
          <w:b/>
          <w:sz w:val="26"/>
          <w:szCs w:val="26"/>
        </w:rPr>
        <w:t>результатами</w:t>
      </w:r>
      <w:r w:rsidRPr="0031311B">
        <w:rPr>
          <w:rFonts w:ascii="Times New Roman" w:eastAsia="MS Mincho" w:hAnsi="Times New Roman"/>
          <w:sz w:val="26"/>
          <w:szCs w:val="26"/>
        </w:rPr>
        <w:t xml:space="preserve"> изучения пре</w:t>
      </w:r>
      <w:r w:rsidRPr="0031311B">
        <w:rPr>
          <w:rFonts w:ascii="Times New Roman" w:eastAsia="MS Mincho" w:hAnsi="Times New Roman"/>
          <w:sz w:val="26"/>
          <w:szCs w:val="26"/>
        </w:rPr>
        <w:t>д</w:t>
      </w:r>
      <w:r w:rsidRPr="0031311B">
        <w:rPr>
          <w:rFonts w:ascii="Times New Roman" w:eastAsia="MS Mincho" w:hAnsi="Times New Roman"/>
          <w:sz w:val="26"/>
          <w:szCs w:val="26"/>
        </w:rPr>
        <w:t>мета «Литература» являются:</w:t>
      </w:r>
    </w:p>
    <w:p w:rsidR="0055171A" w:rsidRPr="0031311B" w:rsidRDefault="0055171A" w:rsidP="00413985">
      <w:pPr>
        <w:numPr>
          <w:ilvl w:val="0"/>
          <w:numId w:val="36"/>
        </w:numPr>
        <w:tabs>
          <w:tab w:val="left" w:pos="993"/>
        </w:tabs>
        <w:spacing w:after="0" w:line="240" w:lineRule="auto"/>
        <w:ind w:left="0" w:firstLine="633"/>
        <w:jc w:val="both"/>
        <w:rPr>
          <w:rFonts w:ascii="Times New Roman" w:hAnsi="Times New Roman"/>
          <w:sz w:val="26"/>
          <w:szCs w:val="26"/>
        </w:rPr>
      </w:pPr>
      <w:r w:rsidRPr="0031311B">
        <w:rPr>
          <w:rFonts w:ascii="Times New Roman" w:hAnsi="Times New Roman"/>
          <w:sz w:val="26"/>
          <w:szCs w:val="26"/>
        </w:rPr>
        <w:t>осознание значимости чтения и изучения литературы для своего дальне</w:t>
      </w:r>
      <w:r w:rsidRPr="0031311B">
        <w:rPr>
          <w:rFonts w:ascii="Times New Roman" w:hAnsi="Times New Roman"/>
          <w:sz w:val="26"/>
          <w:szCs w:val="26"/>
        </w:rPr>
        <w:t>й</w:t>
      </w:r>
      <w:r w:rsidRPr="0031311B">
        <w:rPr>
          <w:rFonts w:ascii="Times New Roman" w:hAnsi="Times New Roman"/>
          <w:sz w:val="26"/>
          <w:szCs w:val="26"/>
        </w:rPr>
        <w:t>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w:t>
      </w:r>
      <w:r w:rsidRPr="0031311B">
        <w:rPr>
          <w:rFonts w:ascii="Times New Roman" w:hAnsi="Times New Roman"/>
          <w:sz w:val="26"/>
          <w:szCs w:val="26"/>
        </w:rPr>
        <w:t>к</w:t>
      </w:r>
      <w:r w:rsidRPr="0031311B">
        <w:rPr>
          <w:rFonts w:ascii="Times New Roman" w:hAnsi="Times New Roman"/>
          <w:sz w:val="26"/>
          <w:szCs w:val="26"/>
        </w:rPr>
        <w:t>туального удовлетворения;</w:t>
      </w:r>
    </w:p>
    <w:p w:rsidR="0055171A" w:rsidRPr="0031311B" w:rsidRDefault="0055171A" w:rsidP="00413985">
      <w:pPr>
        <w:numPr>
          <w:ilvl w:val="0"/>
          <w:numId w:val="36"/>
        </w:numPr>
        <w:tabs>
          <w:tab w:val="left" w:pos="993"/>
        </w:tabs>
        <w:spacing w:after="0" w:line="240" w:lineRule="auto"/>
        <w:ind w:left="0" w:firstLine="633"/>
        <w:jc w:val="both"/>
        <w:rPr>
          <w:rFonts w:ascii="Times New Roman" w:hAnsi="Times New Roman"/>
          <w:sz w:val="26"/>
          <w:szCs w:val="26"/>
        </w:rPr>
      </w:pPr>
      <w:r w:rsidRPr="0031311B">
        <w:rPr>
          <w:rFonts w:ascii="Times New Roman" w:hAnsi="Times New Roman"/>
          <w:sz w:val="26"/>
          <w:szCs w:val="26"/>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5171A" w:rsidRPr="0031311B" w:rsidRDefault="0055171A" w:rsidP="00413985">
      <w:pPr>
        <w:numPr>
          <w:ilvl w:val="0"/>
          <w:numId w:val="10"/>
        </w:numPr>
        <w:tabs>
          <w:tab w:val="left" w:pos="993"/>
        </w:tabs>
        <w:spacing w:after="0" w:line="240" w:lineRule="auto"/>
        <w:ind w:left="0" w:firstLine="709"/>
        <w:jc w:val="both"/>
        <w:rPr>
          <w:rFonts w:ascii="Times New Roman" w:hAnsi="Times New Roman"/>
          <w:b/>
          <w:bCs/>
          <w:sz w:val="26"/>
          <w:szCs w:val="26"/>
        </w:rPr>
      </w:pPr>
      <w:r w:rsidRPr="0031311B">
        <w:rPr>
          <w:rFonts w:ascii="Times New Roman" w:hAnsi="Times New Roman"/>
          <w:sz w:val="26"/>
          <w:szCs w:val="26"/>
        </w:rPr>
        <w:t>обеспечение культурной самоидентификации, осознание коммуникати</w:t>
      </w:r>
      <w:r w:rsidRPr="0031311B">
        <w:rPr>
          <w:rFonts w:ascii="Times New Roman" w:hAnsi="Times New Roman"/>
          <w:sz w:val="26"/>
          <w:szCs w:val="26"/>
        </w:rPr>
        <w:t>в</w:t>
      </w:r>
      <w:r w:rsidRPr="0031311B">
        <w:rPr>
          <w:rFonts w:ascii="Times New Roman" w:hAnsi="Times New Roman"/>
          <w:sz w:val="26"/>
          <w:szCs w:val="26"/>
        </w:rPr>
        <w:t>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5171A" w:rsidRPr="0031311B" w:rsidRDefault="0055171A" w:rsidP="00413985">
      <w:pPr>
        <w:numPr>
          <w:ilvl w:val="0"/>
          <w:numId w:val="10"/>
        </w:numPr>
        <w:tabs>
          <w:tab w:val="left" w:pos="993"/>
        </w:tabs>
        <w:spacing w:after="0" w:line="240" w:lineRule="auto"/>
        <w:ind w:left="0" w:firstLine="709"/>
        <w:jc w:val="both"/>
        <w:rPr>
          <w:sz w:val="26"/>
          <w:szCs w:val="26"/>
        </w:rPr>
      </w:pPr>
      <w:r w:rsidRPr="0031311B">
        <w:rPr>
          <w:rFonts w:ascii="Times New Roman" w:hAnsi="Times New Roman"/>
          <w:sz w:val="26"/>
          <w:szCs w:val="26"/>
        </w:rPr>
        <w:t>воспитание квалифицированного читателя со сформированным эстетич</w:t>
      </w:r>
      <w:r w:rsidRPr="0031311B">
        <w:rPr>
          <w:rFonts w:ascii="Times New Roman" w:hAnsi="Times New Roman"/>
          <w:sz w:val="26"/>
          <w:szCs w:val="26"/>
        </w:rPr>
        <w:t>е</w:t>
      </w:r>
      <w:r w:rsidRPr="0031311B">
        <w:rPr>
          <w:rFonts w:ascii="Times New Roman" w:hAnsi="Times New Roman"/>
          <w:sz w:val="26"/>
          <w:szCs w:val="26"/>
        </w:rPr>
        <w:t>ским вкусом, способного аргументировать свое мнение и оформлять его словесно в устных и письменных высказываниях разных жанров, создавать развернутые в</w:t>
      </w:r>
      <w:r w:rsidRPr="0031311B">
        <w:rPr>
          <w:rFonts w:ascii="Times New Roman" w:hAnsi="Times New Roman"/>
          <w:sz w:val="26"/>
          <w:szCs w:val="26"/>
        </w:rPr>
        <w:t>ы</w:t>
      </w:r>
      <w:r w:rsidRPr="0031311B">
        <w:rPr>
          <w:rFonts w:ascii="Times New Roman" w:hAnsi="Times New Roman"/>
          <w:sz w:val="26"/>
          <w:szCs w:val="26"/>
        </w:rPr>
        <w:t>сказывания аналитического и интерпретирующего характера, участвовать в обсу</w:t>
      </w:r>
      <w:r w:rsidRPr="0031311B">
        <w:rPr>
          <w:rFonts w:ascii="Times New Roman" w:hAnsi="Times New Roman"/>
          <w:sz w:val="26"/>
          <w:szCs w:val="26"/>
        </w:rPr>
        <w:t>ж</w:t>
      </w:r>
      <w:r w:rsidRPr="0031311B">
        <w:rPr>
          <w:rFonts w:ascii="Times New Roman" w:hAnsi="Times New Roman"/>
          <w:sz w:val="26"/>
          <w:szCs w:val="26"/>
        </w:rPr>
        <w:t>дении прочитанного, сознательно планировать свое досуговое чтение</w:t>
      </w:r>
      <w:r w:rsidRPr="0031311B">
        <w:rPr>
          <w:sz w:val="26"/>
          <w:szCs w:val="26"/>
        </w:rPr>
        <w:t>;</w:t>
      </w:r>
    </w:p>
    <w:p w:rsidR="0055171A" w:rsidRPr="0031311B" w:rsidRDefault="0055171A" w:rsidP="00413985">
      <w:pPr>
        <w:numPr>
          <w:ilvl w:val="0"/>
          <w:numId w:val="10"/>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развитие способности понимать литературные художественные произв</w:t>
      </w:r>
      <w:r w:rsidRPr="0031311B">
        <w:rPr>
          <w:rFonts w:ascii="Times New Roman" w:hAnsi="Times New Roman"/>
          <w:sz w:val="26"/>
          <w:szCs w:val="26"/>
        </w:rPr>
        <w:t>е</w:t>
      </w:r>
      <w:r w:rsidRPr="0031311B">
        <w:rPr>
          <w:rFonts w:ascii="Times New Roman" w:hAnsi="Times New Roman"/>
          <w:sz w:val="26"/>
          <w:szCs w:val="26"/>
        </w:rPr>
        <w:t>дения, воплощающие разные этнокультурные традиции;</w:t>
      </w:r>
    </w:p>
    <w:p w:rsidR="0055171A" w:rsidRPr="0031311B" w:rsidRDefault="0055171A" w:rsidP="00413985">
      <w:pPr>
        <w:numPr>
          <w:ilvl w:val="0"/>
          <w:numId w:val="10"/>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овладение процедурами эстетического и смыслового анализа текста на о</w:t>
      </w:r>
      <w:r w:rsidRPr="0031311B">
        <w:rPr>
          <w:rFonts w:ascii="Times New Roman" w:hAnsi="Times New Roman"/>
          <w:sz w:val="26"/>
          <w:szCs w:val="26"/>
        </w:rPr>
        <w:t>с</w:t>
      </w:r>
      <w:r w:rsidRPr="0031311B">
        <w:rPr>
          <w:rFonts w:ascii="Times New Roman" w:hAnsi="Times New Roman"/>
          <w:sz w:val="26"/>
          <w:szCs w:val="26"/>
        </w:rPr>
        <w:t>нове понимания принципиальных отличий литературного художественного текста от научного, делового, публицистического и т. п., формирование умений воспр</w:t>
      </w:r>
      <w:r w:rsidRPr="0031311B">
        <w:rPr>
          <w:rFonts w:ascii="Times New Roman" w:hAnsi="Times New Roman"/>
          <w:sz w:val="26"/>
          <w:szCs w:val="26"/>
        </w:rPr>
        <w:t>и</w:t>
      </w:r>
      <w:r w:rsidRPr="0031311B">
        <w:rPr>
          <w:rFonts w:ascii="Times New Roman" w:hAnsi="Times New Roman"/>
          <w:sz w:val="26"/>
          <w:szCs w:val="26"/>
        </w:rPr>
        <w:t>нимать, анализировать, критически оценивать и интерпретировать прочитанное, осознавать художественную картину жизни, отраженную в литературном произв</w:t>
      </w:r>
      <w:r w:rsidRPr="0031311B">
        <w:rPr>
          <w:rFonts w:ascii="Times New Roman" w:hAnsi="Times New Roman"/>
          <w:sz w:val="26"/>
          <w:szCs w:val="26"/>
        </w:rPr>
        <w:t>е</w:t>
      </w:r>
      <w:r w:rsidRPr="0031311B">
        <w:rPr>
          <w:rFonts w:ascii="Times New Roman" w:hAnsi="Times New Roman"/>
          <w:sz w:val="26"/>
          <w:szCs w:val="26"/>
        </w:rPr>
        <w:t>дении, на уровне не только эмоционального восприятия, но и интеллектуального осмысления.</w:t>
      </w:r>
    </w:p>
    <w:p w:rsidR="0055171A" w:rsidRPr="0031311B" w:rsidRDefault="0055171A" w:rsidP="00246BA8">
      <w:pPr>
        <w:autoSpaceDE w:val="0"/>
        <w:autoSpaceDN w:val="0"/>
        <w:adjustRightInd w:val="0"/>
        <w:spacing w:after="0" w:line="240" w:lineRule="auto"/>
        <w:ind w:firstLine="709"/>
        <w:jc w:val="both"/>
        <w:rPr>
          <w:rFonts w:ascii="Times New Roman" w:eastAsia="MS Mincho" w:hAnsi="Times New Roman"/>
          <w:sz w:val="26"/>
          <w:szCs w:val="26"/>
        </w:rPr>
      </w:pPr>
      <w:r w:rsidRPr="0031311B">
        <w:rPr>
          <w:rFonts w:ascii="Times New Roman" w:eastAsia="MS Mincho" w:hAnsi="Times New Roman"/>
          <w:sz w:val="26"/>
          <w:szCs w:val="26"/>
        </w:rPr>
        <w:t xml:space="preserve">Конкретизируя эти общие результаты, обозначим наиболее важные </w:t>
      </w:r>
      <w:r w:rsidRPr="0031311B">
        <w:rPr>
          <w:rFonts w:ascii="Times New Roman" w:eastAsia="MS Mincho" w:hAnsi="Times New Roman"/>
          <w:b/>
          <w:sz w:val="26"/>
          <w:szCs w:val="26"/>
        </w:rPr>
        <w:t>пре</w:t>
      </w:r>
      <w:r w:rsidRPr="0031311B">
        <w:rPr>
          <w:rFonts w:ascii="Times New Roman" w:eastAsia="MS Mincho" w:hAnsi="Times New Roman"/>
          <w:b/>
          <w:sz w:val="26"/>
          <w:szCs w:val="26"/>
        </w:rPr>
        <w:t>д</w:t>
      </w:r>
      <w:r w:rsidRPr="0031311B">
        <w:rPr>
          <w:rFonts w:ascii="Times New Roman" w:eastAsia="MS Mincho" w:hAnsi="Times New Roman"/>
          <w:b/>
          <w:sz w:val="26"/>
          <w:szCs w:val="26"/>
        </w:rPr>
        <w:t>метные</w:t>
      </w:r>
      <w:r w:rsidRPr="0031311B">
        <w:rPr>
          <w:rFonts w:ascii="Times New Roman" w:eastAsia="MS Mincho" w:hAnsi="Times New Roman"/>
          <w:sz w:val="26"/>
          <w:szCs w:val="26"/>
        </w:rPr>
        <w:t xml:space="preserve"> </w:t>
      </w:r>
      <w:r w:rsidRPr="0031311B">
        <w:rPr>
          <w:rFonts w:ascii="Times New Roman" w:eastAsia="MS Mincho" w:hAnsi="Times New Roman"/>
          <w:b/>
          <w:sz w:val="26"/>
          <w:szCs w:val="26"/>
        </w:rPr>
        <w:t>умения</w:t>
      </w:r>
      <w:r w:rsidRPr="0031311B">
        <w:rPr>
          <w:rFonts w:ascii="Times New Roman" w:eastAsia="MS Mincho" w:hAnsi="Times New Roman"/>
          <w:sz w:val="26"/>
          <w:szCs w:val="26"/>
        </w:rPr>
        <w:t xml:space="preserve">, формируемые у </w:t>
      </w:r>
      <w:r w:rsidRPr="0031311B">
        <w:rPr>
          <w:rFonts w:ascii="Times New Roman" w:hAnsi="Times New Roman"/>
          <w:sz w:val="26"/>
          <w:szCs w:val="26"/>
        </w:rPr>
        <w:t xml:space="preserve">обучающихся </w:t>
      </w:r>
      <w:r w:rsidRPr="0031311B">
        <w:rPr>
          <w:rFonts w:ascii="Times New Roman" w:eastAsia="MS Mincho" w:hAnsi="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w:t>
      </w:r>
      <w:r w:rsidRPr="0031311B">
        <w:rPr>
          <w:rFonts w:ascii="Times New Roman" w:eastAsia="MS Mincho" w:hAnsi="Times New Roman"/>
          <w:sz w:val="26"/>
          <w:szCs w:val="26"/>
        </w:rPr>
        <w:t>о</w:t>
      </w:r>
      <w:r w:rsidRPr="0031311B">
        <w:rPr>
          <w:rFonts w:ascii="Times New Roman" w:eastAsia="MS Mincho" w:hAnsi="Times New Roman"/>
          <w:sz w:val="26"/>
          <w:szCs w:val="26"/>
        </w:rPr>
        <w:t>ванности этих умений):</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определять тему и основную мысль произведения (5</w:t>
      </w:r>
      <w:r w:rsidRPr="0031311B">
        <w:rPr>
          <w:rFonts w:ascii="Times New Roman" w:hAnsi="Times New Roman"/>
          <w:sz w:val="26"/>
          <w:szCs w:val="26"/>
        </w:rPr>
        <w:t>–</w:t>
      </w:r>
      <w:r w:rsidRPr="0031311B">
        <w:rPr>
          <w:rFonts w:ascii="Times New Roman" w:eastAsia="MS Mincho" w:hAnsi="Times New Roman"/>
          <w:sz w:val="26"/>
          <w:szCs w:val="26"/>
        </w:rPr>
        <w:t>6 кл.);</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владеть различными видами пересказа (5</w:t>
      </w:r>
      <w:r w:rsidRPr="0031311B">
        <w:rPr>
          <w:rFonts w:ascii="Times New Roman" w:hAnsi="Times New Roman"/>
          <w:sz w:val="26"/>
          <w:szCs w:val="26"/>
        </w:rPr>
        <w:t>–</w:t>
      </w:r>
      <w:r w:rsidRPr="0031311B">
        <w:rPr>
          <w:rFonts w:ascii="Times New Roman" w:eastAsia="MS Mincho" w:hAnsi="Times New Roman"/>
          <w:sz w:val="26"/>
          <w:szCs w:val="26"/>
        </w:rPr>
        <w:t>6 кл.), пересказывать сюжет; выявлять особенности композиции, основной конфликт, вычленять фабулу (6</w:t>
      </w:r>
      <w:r w:rsidRPr="0031311B">
        <w:rPr>
          <w:rFonts w:ascii="Times New Roman" w:hAnsi="Times New Roman"/>
          <w:sz w:val="26"/>
          <w:szCs w:val="26"/>
        </w:rPr>
        <w:t>–</w:t>
      </w:r>
      <w:r w:rsidRPr="0031311B">
        <w:rPr>
          <w:rFonts w:ascii="Times New Roman" w:eastAsia="MS Mincho" w:hAnsi="Times New Roman"/>
          <w:sz w:val="26"/>
          <w:szCs w:val="26"/>
        </w:rPr>
        <w:t>7 кл.);</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характеризовать героев-персонажей, давать их сравнительные характер</w:t>
      </w:r>
      <w:r w:rsidRPr="0031311B">
        <w:rPr>
          <w:rFonts w:ascii="Times New Roman" w:eastAsia="MS Mincho" w:hAnsi="Times New Roman"/>
          <w:sz w:val="26"/>
          <w:szCs w:val="26"/>
        </w:rPr>
        <w:t>и</w:t>
      </w:r>
      <w:r w:rsidRPr="0031311B">
        <w:rPr>
          <w:rFonts w:ascii="Times New Roman" w:eastAsia="MS Mincho" w:hAnsi="Times New Roman"/>
          <w:sz w:val="26"/>
          <w:szCs w:val="26"/>
        </w:rPr>
        <w:t>стики (5</w:t>
      </w:r>
      <w:r w:rsidRPr="0031311B">
        <w:rPr>
          <w:rFonts w:ascii="Times New Roman" w:hAnsi="Times New Roman"/>
          <w:sz w:val="26"/>
          <w:szCs w:val="26"/>
        </w:rPr>
        <w:t>–</w:t>
      </w:r>
      <w:r w:rsidRPr="0031311B">
        <w:rPr>
          <w:rFonts w:ascii="Times New Roman" w:eastAsia="MS Mincho" w:hAnsi="Times New Roman"/>
          <w:sz w:val="26"/>
          <w:szCs w:val="26"/>
        </w:rPr>
        <w:t>6 кл.); оценивать систему персонажей (6</w:t>
      </w:r>
      <w:r w:rsidRPr="0031311B">
        <w:rPr>
          <w:rFonts w:ascii="Times New Roman" w:hAnsi="Times New Roman"/>
          <w:sz w:val="26"/>
          <w:szCs w:val="26"/>
        </w:rPr>
        <w:t>–</w:t>
      </w:r>
      <w:r w:rsidRPr="0031311B">
        <w:rPr>
          <w:rFonts w:ascii="Times New Roman" w:eastAsia="MS Mincho" w:hAnsi="Times New Roman"/>
          <w:sz w:val="26"/>
          <w:szCs w:val="26"/>
        </w:rPr>
        <w:t>7 кл.);</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1311B">
        <w:rPr>
          <w:rFonts w:ascii="Times New Roman" w:hAnsi="Times New Roman"/>
          <w:sz w:val="26"/>
          <w:szCs w:val="26"/>
        </w:rPr>
        <w:t>–</w:t>
      </w:r>
      <w:r w:rsidRPr="0031311B">
        <w:rPr>
          <w:rFonts w:ascii="Times New Roman" w:eastAsia="MS Mincho" w:hAnsi="Times New Roman"/>
          <w:sz w:val="26"/>
          <w:szCs w:val="26"/>
        </w:rPr>
        <w:t>7 кл.); выявлять особенности языка и стиля писателя (7</w:t>
      </w:r>
      <w:r w:rsidRPr="0031311B">
        <w:rPr>
          <w:rFonts w:ascii="Times New Roman" w:hAnsi="Times New Roman"/>
          <w:sz w:val="26"/>
          <w:szCs w:val="26"/>
        </w:rPr>
        <w:t>–</w:t>
      </w:r>
      <w:r w:rsidRPr="0031311B">
        <w:rPr>
          <w:rFonts w:ascii="Times New Roman" w:eastAsia="MS Mincho" w:hAnsi="Times New Roman"/>
          <w:sz w:val="26"/>
          <w:szCs w:val="26"/>
        </w:rPr>
        <w:t>9 кл.);</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определять родо-жанровую специфику художественного произведения (5</w:t>
      </w:r>
      <w:r w:rsidRPr="0031311B">
        <w:rPr>
          <w:rFonts w:ascii="Times New Roman" w:hAnsi="Times New Roman"/>
          <w:sz w:val="26"/>
          <w:szCs w:val="26"/>
        </w:rPr>
        <w:t>–</w:t>
      </w:r>
      <w:r w:rsidRPr="0031311B">
        <w:rPr>
          <w:rFonts w:ascii="Times New Roman" w:eastAsia="MS Mincho" w:hAnsi="Times New Roman"/>
          <w:sz w:val="26"/>
          <w:szCs w:val="26"/>
        </w:rPr>
        <w:t xml:space="preserve">9 кл.); </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объяснять свое понимание нравственно-философской, социально-</w:t>
      </w:r>
      <w:r w:rsidRPr="0031311B">
        <w:rPr>
          <w:rFonts w:ascii="Times New Roman" w:eastAsia="MS Mincho" w:hAnsi="Times New Roman"/>
          <w:sz w:val="26"/>
          <w:szCs w:val="26"/>
        </w:rPr>
        <w:lastRenderedPageBreak/>
        <w:t>исторической и эстетической проблематики произведений (7</w:t>
      </w:r>
      <w:r w:rsidRPr="0031311B">
        <w:rPr>
          <w:rFonts w:ascii="Times New Roman" w:hAnsi="Times New Roman"/>
          <w:sz w:val="26"/>
          <w:szCs w:val="26"/>
        </w:rPr>
        <w:t>–</w:t>
      </w:r>
      <w:r w:rsidRPr="0031311B">
        <w:rPr>
          <w:rFonts w:ascii="Times New Roman" w:eastAsia="MS Mincho" w:hAnsi="Times New Roman"/>
          <w:sz w:val="26"/>
          <w:szCs w:val="26"/>
        </w:rPr>
        <w:t>9 кл.);</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выделять в произведениях элементы художественной формы и обнаруж</w:t>
      </w:r>
      <w:r w:rsidRPr="0031311B">
        <w:rPr>
          <w:rFonts w:ascii="Times New Roman" w:eastAsia="MS Mincho" w:hAnsi="Times New Roman"/>
          <w:sz w:val="26"/>
          <w:szCs w:val="26"/>
        </w:rPr>
        <w:t>и</w:t>
      </w:r>
      <w:r w:rsidRPr="0031311B">
        <w:rPr>
          <w:rFonts w:ascii="Times New Roman" w:eastAsia="MS Mincho" w:hAnsi="Times New Roman"/>
          <w:sz w:val="26"/>
          <w:szCs w:val="26"/>
        </w:rPr>
        <w:t>вать связи между ними (5</w:t>
      </w:r>
      <w:r w:rsidRPr="0031311B">
        <w:rPr>
          <w:rFonts w:ascii="Times New Roman" w:hAnsi="Times New Roman"/>
          <w:sz w:val="26"/>
          <w:szCs w:val="26"/>
        </w:rPr>
        <w:t>–</w:t>
      </w:r>
      <w:r w:rsidRPr="0031311B">
        <w:rPr>
          <w:rFonts w:ascii="Times New Roman" w:eastAsia="MS Mincho" w:hAnsi="Times New Roman"/>
          <w:sz w:val="26"/>
          <w:szCs w:val="26"/>
        </w:rPr>
        <w:t>7 кл.), постепенно переходя к анализу текста; анализ</w:t>
      </w:r>
      <w:r w:rsidRPr="0031311B">
        <w:rPr>
          <w:rFonts w:ascii="Times New Roman" w:eastAsia="MS Mincho" w:hAnsi="Times New Roman"/>
          <w:sz w:val="26"/>
          <w:szCs w:val="26"/>
        </w:rPr>
        <w:t>и</w:t>
      </w:r>
      <w:r w:rsidRPr="0031311B">
        <w:rPr>
          <w:rFonts w:ascii="Times New Roman" w:eastAsia="MS Mincho" w:hAnsi="Times New Roman"/>
          <w:sz w:val="26"/>
          <w:szCs w:val="26"/>
        </w:rPr>
        <w:t>ровать литературные произведения разных жанров (8</w:t>
      </w:r>
      <w:r w:rsidRPr="0031311B">
        <w:rPr>
          <w:rFonts w:ascii="Times New Roman" w:hAnsi="Times New Roman"/>
          <w:sz w:val="26"/>
          <w:szCs w:val="26"/>
        </w:rPr>
        <w:t>–</w:t>
      </w:r>
      <w:r w:rsidRPr="0031311B">
        <w:rPr>
          <w:rFonts w:ascii="Times New Roman" w:eastAsia="MS Mincho" w:hAnsi="Times New Roman"/>
          <w:sz w:val="26"/>
          <w:szCs w:val="26"/>
        </w:rPr>
        <w:t>9 кл.);</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hAnsi="Times New Roman"/>
          <w:sz w:val="26"/>
          <w:szCs w:val="26"/>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1311B">
        <w:rPr>
          <w:rFonts w:ascii="Times New Roman" w:eastAsia="MS Mincho" w:hAnsi="Times New Roman"/>
          <w:sz w:val="26"/>
          <w:szCs w:val="26"/>
        </w:rPr>
        <w:t xml:space="preserve"> (в каждом классе – на своем уровне); </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пользоваться основными теоретико-литературными терминами и понят</w:t>
      </w:r>
      <w:r w:rsidRPr="0031311B">
        <w:rPr>
          <w:rFonts w:ascii="Times New Roman" w:eastAsia="MS Mincho" w:hAnsi="Times New Roman"/>
          <w:sz w:val="26"/>
          <w:szCs w:val="26"/>
        </w:rPr>
        <w:t>и</w:t>
      </w:r>
      <w:r w:rsidRPr="0031311B">
        <w:rPr>
          <w:rFonts w:ascii="Times New Roman" w:eastAsia="MS Mincho" w:hAnsi="Times New Roman"/>
          <w:sz w:val="26"/>
          <w:szCs w:val="26"/>
        </w:rPr>
        <w:t>ями (в каждом классе – умение пользоваться терминами, изученными в этом и предыдущих классах) как инструментом анализа и интерпретации художественн</w:t>
      </w:r>
      <w:r w:rsidRPr="0031311B">
        <w:rPr>
          <w:rFonts w:ascii="Times New Roman" w:eastAsia="MS Mincho" w:hAnsi="Times New Roman"/>
          <w:sz w:val="26"/>
          <w:szCs w:val="26"/>
        </w:rPr>
        <w:t>о</w:t>
      </w:r>
      <w:r w:rsidRPr="0031311B">
        <w:rPr>
          <w:rFonts w:ascii="Times New Roman" w:eastAsia="MS Mincho" w:hAnsi="Times New Roman"/>
          <w:sz w:val="26"/>
          <w:szCs w:val="26"/>
        </w:rPr>
        <w:t>го текста;</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31311B">
        <w:rPr>
          <w:rFonts w:ascii="Times New Roman" w:hAnsi="Times New Roman"/>
          <w:sz w:val="26"/>
          <w:szCs w:val="26"/>
        </w:rPr>
        <w:t>–</w:t>
      </w:r>
      <w:r w:rsidRPr="0031311B">
        <w:rPr>
          <w:rFonts w:ascii="Times New Roman" w:eastAsia="MS Mincho" w:hAnsi="Times New Roman"/>
          <w:sz w:val="26"/>
          <w:szCs w:val="26"/>
        </w:rPr>
        <w:t>9 кл.);</w:t>
      </w:r>
    </w:p>
    <w:p w:rsidR="0055171A" w:rsidRPr="0031311B" w:rsidRDefault="0055171A" w:rsidP="00413985">
      <w:pPr>
        <w:numPr>
          <w:ilvl w:val="0"/>
          <w:numId w:val="9"/>
        </w:numPr>
        <w:spacing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собирать материал и обрабатывать информацию, необходимую для с</w:t>
      </w:r>
      <w:r w:rsidRPr="0031311B">
        <w:rPr>
          <w:rFonts w:ascii="Times New Roman" w:eastAsia="MS Mincho" w:hAnsi="Times New Roman"/>
          <w:sz w:val="26"/>
          <w:szCs w:val="26"/>
        </w:rPr>
        <w:t>о</w:t>
      </w:r>
      <w:r w:rsidRPr="0031311B">
        <w:rPr>
          <w:rFonts w:ascii="Times New Roman" w:eastAsia="MS Mincho" w:hAnsi="Times New Roman"/>
          <w:sz w:val="26"/>
          <w:szCs w:val="26"/>
        </w:rPr>
        <w:t>ставления плана, тезисного плана, конспекта, доклада, написания аннотации, соч</w:t>
      </w:r>
      <w:r w:rsidRPr="0031311B">
        <w:rPr>
          <w:rFonts w:ascii="Times New Roman" w:eastAsia="MS Mincho" w:hAnsi="Times New Roman"/>
          <w:sz w:val="26"/>
          <w:szCs w:val="26"/>
        </w:rPr>
        <w:t>и</w:t>
      </w:r>
      <w:r w:rsidRPr="0031311B">
        <w:rPr>
          <w:rFonts w:ascii="Times New Roman" w:eastAsia="MS Mincho" w:hAnsi="Times New Roman"/>
          <w:sz w:val="26"/>
          <w:szCs w:val="26"/>
        </w:rPr>
        <w:t>нения, эссе, литературно-творческой работы, создания проекта на заранее объя</w:t>
      </w:r>
      <w:r w:rsidRPr="0031311B">
        <w:rPr>
          <w:rFonts w:ascii="Times New Roman" w:eastAsia="MS Mincho" w:hAnsi="Times New Roman"/>
          <w:sz w:val="26"/>
          <w:szCs w:val="26"/>
        </w:rPr>
        <w:t>в</w:t>
      </w:r>
      <w:r w:rsidRPr="0031311B">
        <w:rPr>
          <w:rFonts w:ascii="Times New Roman" w:eastAsia="MS Mincho" w:hAnsi="Times New Roman"/>
          <w:sz w:val="26"/>
          <w:szCs w:val="26"/>
        </w:rPr>
        <w:t xml:space="preserve">ленную или самостоятельно/под руководством учителя выбранную литературную или публицистическую тему, для </w:t>
      </w:r>
      <w:r w:rsidRPr="0031311B">
        <w:rPr>
          <w:rFonts w:ascii="Times New Roman" w:hAnsi="Times New Roman"/>
          <w:bCs/>
          <w:sz w:val="26"/>
          <w:szCs w:val="26"/>
        </w:rPr>
        <w:t xml:space="preserve">организации дискуссии </w:t>
      </w:r>
      <w:r w:rsidRPr="0031311B">
        <w:rPr>
          <w:rFonts w:ascii="Times New Roman" w:eastAsia="MS Mincho" w:hAnsi="Times New Roman"/>
          <w:sz w:val="26"/>
          <w:szCs w:val="26"/>
        </w:rPr>
        <w:t xml:space="preserve"> (в каждом классе – на своем уровне);</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выражать личное отношение к художественному произведению, аргуме</w:t>
      </w:r>
      <w:r w:rsidRPr="0031311B">
        <w:rPr>
          <w:rFonts w:ascii="Times New Roman" w:eastAsia="MS Mincho" w:hAnsi="Times New Roman"/>
          <w:sz w:val="26"/>
          <w:szCs w:val="26"/>
        </w:rPr>
        <w:t>н</w:t>
      </w:r>
      <w:r w:rsidRPr="0031311B">
        <w:rPr>
          <w:rFonts w:ascii="Times New Roman" w:eastAsia="MS Mincho" w:hAnsi="Times New Roman"/>
          <w:sz w:val="26"/>
          <w:szCs w:val="26"/>
        </w:rPr>
        <w:t>тировать свою точку зрения (в каждом классе – на своем уровне);</w:t>
      </w:r>
    </w:p>
    <w:p w:rsidR="0055171A" w:rsidRPr="0031311B" w:rsidRDefault="0055171A" w:rsidP="00413985">
      <w:pPr>
        <w:widowControl w:val="0"/>
        <w:numPr>
          <w:ilvl w:val="0"/>
          <w:numId w:val="9"/>
        </w:numPr>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выразительно читать с листа и наизусть произведения/фрагменты</w:t>
      </w:r>
    </w:p>
    <w:p w:rsidR="0055171A" w:rsidRPr="0031311B" w:rsidRDefault="0055171A" w:rsidP="00246BA8">
      <w:pPr>
        <w:widowControl w:val="0"/>
        <w:autoSpaceDE w:val="0"/>
        <w:autoSpaceDN w:val="0"/>
        <w:adjustRightInd w:val="0"/>
        <w:spacing w:after="0" w:line="240" w:lineRule="auto"/>
        <w:jc w:val="both"/>
        <w:rPr>
          <w:rFonts w:ascii="Times New Roman" w:eastAsia="MS Mincho" w:hAnsi="Times New Roman"/>
          <w:sz w:val="26"/>
          <w:szCs w:val="26"/>
        </w:rPr>
      </w:pPr>
      <w:r w:rsidRPr="0031311B">
        <w:rPr>
          <w:rFonts w:ascii="Times New Roman" w:eastAsia="MS Mincho" w:hAnsi="Times New Roman"/>
          <w:sz w:val="26"/>
          <w:szCs w:val="26"/>
        </w:rPr>
        <w:t>произведений художественной литературы, передавая личное отношение к прои</w:t>
      </w:r>
      <w:r w:rsidRPr="0031311B">
        <w:rPr>
          <w:rFonts w:ascii="Times New Roman" w:eastAsia="MS Mincho" w:hAnsi="Times New Roman"/>
          <w:sz w:val="26"/>
          <w:szCs w:val="26"/>
        </w:rPr>
        <w:t>з</w:t>
      </w:r>
      <w:r w:rsidRPr="0031311B">
        <w:rPr>
          <w:rFonts w:ascii="Times New Roman" w:eastAsia="MS Mincho" w:hAnsi="Times New Roman"/>
          <w:sz w:val="26"/>
          <w:szCs w:val="26"/>
        </w:rPr>
        <w:t xml:space="preserve">ведению (5-9 класс); </w:t>
      </w:r>
    </w:p>
    <w:p w:rsidR="0055171A" w:rsidRPr="0031311B" w:rsidRDefault="0055171A" w:rsidP="00413985">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31311B">
        <w:rPr>
          <w:rFonts w:ascii="Times New Roman" w:eastAsia="MS Mincho" w:hAnsi="Times New Roman"/>
          <w:sz w:val="26"/>
          <w:szCs w:val="26"/>
        </w:rPr>
        <w:t>ориентироваться в информационном образовательном пространстве: раб</w:t>
      </w:r>
      <w:r w:rsidRPr="0031311B">
        <w:rPr>
          <w:rFonts w:ascii="Times New Roman" w:eastAsia="MS Mincho" w:hAnsi="Times New Roman"/>
          <w:sz w:val="26"/>
          <w:szCs w:val="26"/>
        </w:rPr>
        <w:t>о</w:t>
      </w:r>
      <w:r w:rsidRPr="0031311B">
        <w:rPr>
          <w:rFonts w:ascii="Times New Roman" w:eastAsia="MS Mincho" w:hAnsi="Times New Roman"/>
          <w:sz w:val="26"/>
          <w:szCs w:val="26"/>
        </w:rPr>
        <w:t>тать с энциклопедиями, словарями, справочниками, специальной литературой (5</w:t>
      </w:r>
      <w:r w:rsidRPr="0031311B">
        <w:rPr>
          <w:rFonts w:ascii="Times New Roman" w:hAnsi="Times New Roman"/>
          <w:sz w:val="26"/>
          <w:szCs w:val="26"/>
        </w:rPr>
        <w:t>–</w:t>
      </w:r>
      <w:r w:rsidRPr="0031311B">
        <w:rPr>
          <w:rFonts w:ascii="Times New Roman" w:eastAsia="MS Mincho" w:hAnsi="Times New Roman"/>
          <w:sz w:val="26"/>
          <w:szCs w:val="26"/>
        </w:rPr>
        <w:t>9 кл.); пользоваться каталогами библиотек, библиографическими указателями, с</w:t>
      </w:r>
      <w:r w:rsidRPr="0031311B">
        <w:rPr>
          <w:rFonts w:ascii="Times New Roman" w:eastAsia="MS Mincho" w:hAnsi="Times New Roman"/>
          <w:sz w:val="26"/>
          <w:szCs w:val="26"/>
        </w:rPr>
        <w:t>и</w:t>
      </w:r>
      <w:r w:rsidRPr="0031311B">
        <w:rPr>
          <w:rFonts w:ascii="Times New Roman" w:eastAsia="MS Mincho" w:hAnsi="Times New Roman"/>
          <w:sz w:val="26"/>
          <w:szCs w:val="26"/>
        </w:rPr>
        <w:t>стемой поиска в Интернете (5</w:t>
      </w:r>
      <w:r w:rsidRPr="0031311B">
        <w:rPr>
          <w:rFonts w:ascii="Times New Roman" w:hAnsi="Times New Roman"/>
          <w:sz w:val="26"/>
          <w:szCs w:val="26"/>
        </w:rPr>
        <w:t>–</w:t>
      </w:r>
      <w:r w:rsidRPr="0031311B">
        <w:rPr>
          <w:rFonts w:ascii="Times New Roman" w:eastAsia="MS Mincho" w:hAnsi="Times New Roman"/>
          <w:sz w:val="26"/>
          <w:szCs w:val="26"/>
        </w:rPr>
        <w:t>9 кл.) (в каждом классе – на своем уровне).</w:t>
      </w:r>
    </w:p>
    <w:p w:rsidR="0055171A" w:rsidRPr="0031311B" w:rsidRDefault="0055171A" w:rsidP="00246BA8">
      <w:pPr>
        <w:autoSpaceDE w:val="0"/>
        <w:autoSpaceDN w:val="0"/>
        <w:adjustRightInd w:val="0"/>
        <w:spacing w:after="0" w:line="240" w:lineRule="auto"/>
        <w:ind w:firstLine="709"/>
        <w:jc w:val="both"/>
        <w:rPr>
          <w:rFonts w:ascii="Times New Roman" w:eastAsia="MS Mincho" w:hAnsi="Times New Roman"/>
          <w:sz w:val="26"/>
          <w:szCs w:val="26"/>
        </w:rPr>
      </w:pPr>
      <w:r w:rsidRPr="0031311B">
        <w:rPr>
          <w:rFonts w:ascii="Times New Roman" w:eastAsia="MS Mincho" w:hAnsi="Times New Roman"/>
          <w:sz w:val="26"/>
          <w:szCs w:val="26"/>
        </w:rPr>
        <w:t xml:space="preserve">При планировании </w:t>
      </w:r>
      <w:r w:rsidRPr="0031311B">
        <w:rPr>
          <w:rFonts w:ascii="Times New Roman" w:eastAsia="MS Mincho" w:hAnsi="Times New Roman"/>
          <w:b/>
          <w:sz w:val="26"/>
          <w:szCs w:val="26"/>
        </w:rPr>
        <w:t xml:space="preserve">предметных </w:t>
      </w:r>
      <w:r w:rsidRPr="0031311B">
        <w:rPr>
          <w:rFonts w:ascii="Times New Roman" w:eastAsia="MS Mincho" w:hAnsi="Times New Roman"/>
          <w:sz w:val="26"/>
          <w:szCs w:val="26"/>
        </w:rPr>
        <w:t>результатов освоения программы следует учитывать, что формирование различных умений, навыков, компетенций происх</w:t>
      </w:r>
      <w:r w:rsidRPr="0031311B">
        <w:rPr>
          <w:rFonts w:ascii="Times New Roman" w:eastAsia="MS Mincho" w:hAnsi="Times New Roman"/>
          <w:sz w:val="26"/>
          <w:szCs w:val="26"/>
        </w:rPr>
        <w:t>о</w:t>
      </w:r>
      <w:r w:rsidRPr="0031311B">
        <w:rPr>
          <w:rFonts w:ascii="Times New Roman" w:eastAsia="MS Mincho" w:hAnsi="Times New Roman"/>
          <w:sz w:val="26"/>
          <w:szCs w:val="26"/>
        </w:rPr>
        <w:t xml:space="preserve">дит у разных </w:t>
      </w:r>
      <w:r w:rsidRPr="0031311B">
        <w:rPr>
          <w:rFonts w:ascii="Times New Roman" w:hAnsi="Times New Roman"/>
          <w:sz w:val="26"/>
          <w:szCs w:val="26"/>
        </w:rPr>
        <w:t xml:space="preserve">обучающихся </w:t>
      </w:r>
      <w:r w:rsidRPr="0031311B">
        <w:rPr>
          <w:rFonts w:ascii="Times New Roman" w:eastAsia="MS Mincho" w:hAnsi="Times New Roman"/>
          <w:sz w:val="26"/>
          <w:szCs w:val="26"/>
        </w:rPr>
        <w:t>с разной скоростью и в разной степени и не заканчив</w:t>
      </w:r>
      <w:r w:rsidRPr="0031311B">
        <w:rPr>
          <w:rFonts w:ascii="Times New Roman" w:eastAsia="MS Mincho" w:hAnsi="Times New Roman"/>
          <w:sz w:val="26"/>
          <w:szCs w:val="26"/>
        </w:rPr>
        <w:t>а</w:t>
      </w:r>
      <w:r w:rsidRPr="0031311B">
        <w:rPr>
          <w:rFonts w:ascii="Times New Roman" w:eastAsia="MS Mincho" w:hAnsi="Times New Roman"/>
          <w:sz w:val="26"/>
          <w:szCs w:val="26"/>
        </w:rPr>
        <w:t xml:space="preserve">ется в школе. </w:t>
      </w:r>
    </w:p>
    <w:p w:rsidR="0055171A" w:rsidRPr="0031311B" w:rsidRDefault="0055171A" w:rsidP="00246BA8">
      <w:pPr>
        <w:pStyle w:val="22"/>
        <w:autoSpaceDE w:val="0"/>
        <w:autoSpaceDN w:val="0"/>
        <w:adjustRightInd w:val="0"/>
        <w:ind w:right="0" w:firstLine="709"/>
        <w:rPr>
          <w:sz w:val="26"/>
          <w:szCs w:val="26"/>
        </w:rPr>
      </w:pPr>
      <w:r w:rsidRPr="0031311B">
        <w:rPr>
          <w:sz w:val="26"/>
          <w:szCs w:val="26"/>
        </w:rPr>
        <w:t xml:space="preserve">При оценке предметных результатов обучения литературе следует учитывать несколько </w:t>
      </w:r>
      <w:r w:rsidRPr="0031311B">
        <w:rPr>
          <w:b/>
          <w:sz w:val="26"/>
          <w:szCs w:val="26"/>
        </w:rPr>
        <w:t>основных уровней сформированности читательской культуры</w:t>
      </w:r>
      <w:r w:rsidRPr="0031311B">
        <w:rPr>
          <w:sz w:val="26"/>
          <w:szCs w:val="26"/>
        </w:rPr>
        <w:t xml:space="preserve">. </w:t>
      </w:r>
    </w:p>
    <w:p w:rsidR="0055171A" w:rsidRPr="0031311B" w:rsidRDefault="0055171A" w:rsidP="00246BA8">
      <w:pPr>
        <w:overflowPunct w:val="0"/>
        <w:autoSpaceDE w:val="0"/>
        <w:autoSpaceDN w:val="0"/>
        <w:adjustRightInd w:val="0"/>
        <w:spacing w:after="0" w:line="240" w:lineRule="auto"/>
        <w:ind w:firstLine="709"/>
        <w:jc w:val="both"/>
        <w:rPr>
          <w:rFonts w:ascii="Times New Roman" w:hAnsi="Times New Roman"/>
          <w:bCs/>
          <w:iCs/>
          <w:sz w:val="26"/>
          <w:szCs w:val="26"/>
        </w:rPr>
      </w:pPr>
      <w:r w:rsidRPr="0031311B">
        <w:rPr>
          <w:rFonts w:ascii="Times New Roman" w:hAnsi="Times New Roman"/>
          <w:b/>
          <w:bCs/>
          <w:sz w:val="26"/>
          <w:szCs w:val="26"/>
        </w:rPr>
        <w:t>I уровень</w:t>
      </w:r>
      <w:r w:rsidRPr="0031311B">
        <w:rPr>
          <w:rFonts w:ascii="Times New Roman" w:hAnsi="Times New Roman"/>
          <w:sz w:val="26"/>
          <w:szCs w:val="26"/>
        </w:rPr>
        <w:t xml:space="preserve"> определяется наивно-реалистическим восприятием литературно-художественного произведения как истории из реальной жизни (сферы так назыв</w:t>
      </w:r>
      <w:r w:rsidRPr="0031311B">
        <w:rPr>
          <w:rFonts w:ascii="Times New Roman" w:hAnsi="Times New Roman"/>
          <w:sz w:val="26"/>
          <w:szCs w:val="26"/>
        </w:rPr>
        <w:t>а</w:t>
      </w:r>
      <w:r w:rsidRPr="0031311B">
        <w:rPr>
          <w:rFonts w:ascii="Times New Roman" w:hAnsi="Times New Roman"/>
          <w:sz w:val="26"/>
          <w:szCs w:val="26"/>
        </w:rPr>
        <w:t>емой «первичной действительности»). Понимание текста на этом уровне осущест</w:t>
      </w:r>
      <w:r w:rsidRPr="0031311B">
        <w:rPr>
          <w:rFonts w:ascii="Times New Roman" w:hAnsi="Times New Roman"/>
          <w:sz w:val="26"/>
          <w:szCs w:val="26"/>
        </w:rPr>
        <w:t>в</w:t>
      </w:r>
      <w:r w:rsidRPr="0031311B">
        <w:rPr>
          <w:rFonts w:ascii="Times New Roman" w:hAnsi="Times New Roman"/>
          <w:sz w:val="26"/>
          <w:szCs w:val="26"/>
        </w:rPr>
        <w:t>ляется на основе буквальной «распаковки» смыслов; к художественному миру пр</w:t>
      </w:r>
      <w:r w:rsidRPr="0031311B">
        <w:rPr>
          <w:rFonts w:ascii="Times New Roman" w:hAnsi="Times New Roman"/>
          <w:sz w:val="26"/>
          <w:szCs w:val="26"/>
        </w:rPr>
        <w:t>о</w:t>
      </w:r>
      <w:r w:rsidRPr="0031311B">
        <w:rPr>
          <w:rFonts w:ascii="Times New Roman" w:hAnsi="Times New Roman"/>
          <w:sz w:val="26"/>
          <w:szCs w:val="26"/>
        </w:rPr>
        <w:t xml:space="preserve">изведения читатель подходит с житейских позиций. Такое </w:t>
      </w:r>
      <w:r w:rsidRPr="0031311B">
        <w:rPr>
          <w:rFonts w:ascii="Times New Roman" w:hAnsi="Times New Roman"/>
          <w:bCs/>
          <w:iCs/>
          <w:sz w:val="26"/>
          <w:szCs w:val="26"/>
        </w:rPr>
        <w:t>эмоциональное неп</w:t>
      </w:r>
      <w:r w:rsidRPr="0031311B">
        <w:rPr>
          <w:rFonts w:ascii="Times New Roman" w:hAnsi="Times New Roman"/>
          <w:bCs/>
          <w:iCs/>
          <w:sz w:val="26"/>
          <w:szCs w:val="26"/>
        </w:rPr>
        <w:t>о</w:t>
      </w:r>
      <w:r w:rsidRPr="0031311B">
        <w:rPr>
          <w:rFonts w:ascii="Times New Roman" w:hAnsi="Times New Roman"/>
          <w:bCs/>
          <w:iCs/>
          <w:sz w:val="26"/>
          <w:szCs w:val="26"/>
        </w:rPr>
        <w:t>средственное восприятие</w:t>
      </w:r>
      <w:r w:rsidRPr="0031311B">
        <w:rPr>
          <w:rFonts w:ascii="Times New Roman" w:hAnsi="Times New Roman"/>
          <w:sz w:val="26"/>
          <w:szCs w:val="26"/>
        </w:rPr>
        <w:t>, создает основу для формирования осмысленного и гл</w:t>
      </w:r>
      <w:r w:rsidRPr="0031311B">
        <w:rPr>
          <w:rFonts w:ascii="Times New Roman" w:hAnsi="Times New Roman"/>
          <w:sz w:val="26"/>
          <w:szCs w:val="26"/>
        </w:rPr>
        <w:t>у</w:t>
      </w:r>
      <w:r w:rsidRPr="0031311B">
        <w:rPr>
          <w:rFonts w:ascii="Times New Roman" w:hAnsi="Times New Roman"/>
          <w:sz w:val="26"/>
          <w:szCs w:val="26"/>
        </w:rPr>
        <w:t xml:space="preserve">бокого чтения, но с точки зрения эстетической еще не является достаточным. Оно </w:t>
      </w:r>
      <w:r w:rsidRPr="0031311B">
        <w:rPr>
          <w:rFonts w:ascii="Times New Roman" w:hAnsi="Times New Roman"/>
          <w:i/>
          <w:sz w:val="26"/>
          <w:szCs w:val="26"/>
        </w:rPr>
        <w:t>характеризуется способностями читателя воспроизводить содержание литер</w:t>
      </w:r>
      <w:r w:rsidRPr="0031311B">
        <w:rPr>
          <w:rFonts w:ascii="Times New Roman" w:hAnsi="Times New Roman"/>
          <w:i/>
          <w:sz w:val="26"/>
          <w:szCs w:val="26"/>
        </w:rPr>
        <w:t>а</w:t>
      </w:r>
      <w:r w:rsidRPr="0031311B">
        <w:rPr>
          <w:rFonts w:ascii="Times New Roman" w:hAnsi="Times New Roman"/>
          <w:i/>
          <w:sz w:val="26"/>
          <w:szCs w:val="26"/>
        </w:rPr>
        <w:t>турного произведения, отвечая на тестовые вопросы</w:t>
      </w:r>
      <w:r w:rsidRPr="0031311B">
        <w:rPr>
          <w:rFonts w:ascii="Times New Roman" w:hAnsi="Times New Roman"/>
          <w:sz w:val="26"/>
          <w:szCs w:val="26"/>
        </w:rPr>
        <w:t xml:space="preserve"> (устно, письменно) типа </w:t>
      </w:r>
      <w:r w:rsidRPr="0031311B">
        <w:rPr>
          <w:rFonts w:ascii="Times New Roman" w:hAnsi="Times New Roman"/>
          <w:bCs/>
          <w:iCs/>
          <w:sz w:val="26"/>
          <w:szCs w:val="26"/>
        </w:rPr>
        <w:t>«Что? Кто? Где? Когда? Какой?», кратко выражать/определять свое эмоциональное отношение к событиям и героям – качества последних только называю</w:t>
      </w:r>
      <w:r w:rsidRPr="0031311B">
        <w:rPr>
          <w:rFonts w:ascii="Times New Roman" w:hAnsi="Times New Roman"/>
          <w:bCs/>
          <w:iCs/>
          <w:sz w:val="26"/>
          <w:szCs w:val="26"/>
        </w:rPr>
        <w:t>т</w:t>
      </w:r>
      <w:r w:rsidRPr="0031311B">
        <w:rPr>
          <w:rFonts w:ascii="Times New Roman" w:hAnsi="Times New Roman"/>
          <w:bCs/>
          <w:iCs/>
          <w:sz w:val="26"/>
          <w:szCs w:val="26"/>
        </w:rPr>
        <w:t>ся/перечисляются; способность к обобщениям проявляется слабо.</w:t>
      </w:r>
    </w:p>
    <w:p w:rsidR="0055171A" w:rsidRPr="0031311B" w:rsidRDefault="0055171A" w:rsidP="00246BA8">
      <w:pPr>
        <w:overflowPunct w:val="0"/>
        <w:autoSpaceDE w:val="0"/>
        <w:autoSpaceDN w:val="0"/>
        <w:adjustRightInd w:val="0"/>
        <w:spacing w:after="0" w:line="240" w:lineRule="auto"/>
        <w:ind w:firstLine="709"/>
        <w:jc w:val="both"/>
        <w:rPr>
          <w:rFonts w:ascii="Times New Roman" w:hAnsi="Times New Roman"/>
          <w:sz w:val="26"/>
          <w:szCs w:val="26"/>
        </w:rPr>
      </w:pPr>
      <w:r w:rsidRPr="0031311B">
        <w:rPr>
          <w:rFonts w:ascii="Times New Roman" w:hAnsi="Times New Roman"/>
          <w:iCs/>
          <w:sz w:val="26"/>
          <w:szCs w:val="26"/>
        </w:rPr>
        <w:lastRenderedPageBreak/>
        <w:t xml:space="preserve">К основным </w:t>
      </w:r>
      <w:r w:rsidRPr="0031311B">
        <w:rPr>
          <w:rFonts w:ascii="Times New Roman" w:hAnsi="Times New Roman"/>
          <w:b/>
          <w:bCs/>
          <w:iCs/>
          <w:sz w:val="26"/>
          <w:szCs w:val="26"/>
        </w:rPr>
        <w:t>видам деятельности</w:t>
      </w:r>
      <w:r w:rsidRPr="0031311B">
        <w:rPr>
          <w:rFonts w:ascii="Times New Roman" w:hAnsi="Times New Roman"/>
          <w:iCs/>
          <w:sz w:val="26"/>
          <w:szCs w:val="26"/>
        </w:rPr>
        <w:t>, позволяющим диагностировать возмо</w:t>
      </w:r>
      <w:r w:rsidRPr="0031311B">
        <w:rPr>
          <w:rFonts w:ascii="Times New Roman" w:hAnsi="Times New Roman"/>
          <w:iCs/>
          <w:sz w:val="26"/>
          <w:szCs w:val="26"/>
        </w:rPr>
        <w:t>ж</w:t>
      </w:r>
      <w:r w:rsidRPr="0031311B">
        <w:rPr>
          <w:rFonts w:ascii="Times New Roman" w:hAnsi="Times New Roman"/>
          <w:iCs/>
          <w:sz w:val="26"/>
          <w:szCs w:val="26"/>
        </w:rPr>
        <w:t xml:space="preserve">ности читателей </w:t>
      </w:r>
      <w:r w:rsidRPr="0031311B">
        <w:rPr>
          <w:rFonts w:ascii="Times New Roman" w:hAnsi="Times New Roman"/>
          <w:iCs/>
          <w:sz w:val="26"/>
          <w:szCs w:val="26"/>
          <w:lang w:val="en-US"/>
        </w:rPr>
        <w:t>I</w:t>
      </w:r>
      <w:r w:rsidRPr="0031311B">
        <w:rPr>
          <w:rFonts w:ascii="Times New Roman" w:hAnsi="Times New Roman"/>
          <w:iCs/>
          <w:sz w:val="26"/>
          <w:szCs w:val="26"/>
        </w:rPr>
        <w:t xml:space="preserve"> уровня, относятся </w:t>
      </w:r>
      <w:r w:rsidRPr="0031311B">
        <w:rPr>
          <w:rFonts w:ascii="Times New Roman" w:hAnsi="Times New Roman"/>
          <w:sz w:val="26"/>
          <w:szCs w:val="26"/>
        </w:rPr>
        <w:t>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w:t>
      </w:r>
      <w:r w:rsidRPr="0031311B">
        <w:rPr>
          <w:rFonts w:ascii="Times New Roman" w:hAnsi="Times New Roman"/>
          <w:sz w:val="26"/>
          <w:szCs w:val="26"/>
        </w:rPr>
        <w:t>о</w:t>
      </w:r>
      <w:r w:rsidRPr="0031311B">
        <w:rPr>
          <w:rFonts w:ascii="Times New Roman" w:hAnsi="Times New Roman"/>
          <w:sz w:val="26"/>
          <w:szCs w:val="26"/>
        </w:rPr>
        <w:t xml:space="preserve">просов; составление системы вопросов и ответы на них (устные, письменные). </w:t>
      </w:r>
    </w:p>
    <w:p w:rsidR="0055171A" w:rsidRPr="0031311B" w:rsidRDefault="0055171A" w:rsidP="00246BA8">
      <w:pPr>
        <w:overflowPunct w:val="0"/>
        <w:autoSpaceDE w:val="0"/>
        <w:autoSpaceDN w:val="0"/>
        <w:adjustRightInd w:val="0"/>
        <w:spacing w:after="0" w:line="240" w:lineRule="auto"/>
        <w:ind w:firstLine="709"/>
        <w:jc w:val="both"/>
        <w:rPr>
          <w:rFonts w:ascii="Times New Roman" w:hAnsi="Times New Roman"/>
          <w:sz w:val="26"/>
          <w:szCs w:val="26"/>
        </w:rPr>
      </w:pPr>
      <w:r w:rsidRPr="0031311B">
        <w:rPr>
          <w:rFonts w:ascii="Times New Roman" w:hAnsi="Times New Roman"/>
          <w:sz w:val="26"/>
          <w:szCs w:val="26"/>
        </w:rPr>
        <w:t xml:space="preserve">Условно им соответствуют следующие типы диагностических </w:t>
      </w:r>
      <w:r w:rsidRPr="0031311B">
        <w:rPr>
          <w:rFonts w:ascii="Times New Roman" w:hAnsi="Times New Roman"/>
          <w:b/>
          <w:bCs/>
          <w:sz w:val="26"/>
          <w:szCs w:val="26"/>
        </w:rPr>
        <w:t>заданий</w:t>
      </w:r>
      <w:r w:rsidRPr="0031311B">
        <w:rPr>
          <w:rFonts w:ascii="Times New Roman" w:hAnsi="Times New Roman"/>
          <w:sz w:val="26"/>
          <w:szCs w:val="26"/>
        </w:rPr>
        <w:t xml:space="preserve">: </w:t>
      </w:r>
    </w:p>
    <w:p w:rsidR="0055171A" w:rsidRPr="0031311B" w:rsidRDefault="0055171A" w:rsidP="00413985">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выразительно прочтите следующий фрагмент; </w:t>
      </w:r>
    </w:p>
    <w:p w:rsidR="0055171A" w:rsidRPr="0031311B" w:rsidRDefault="0055171A" w:rsidP="00413985">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определите, какие события в произведении являются центральными;</w:t>
      </w:r>
    </w:p>
    <w:p w:rsidR="0055171A" w:rsidRPr="0031311B" w:rsidRDefault="0055171A" w:rsidP="00413985">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определите, где и когда происходят описываемые события;</w:t>
      </w:r>
    </w:p>
    <w:p w:rsidR="0055171A" w:rsidRPr="0031311B" w:rsidRDefault="0055171A" w:rsidP="00413985">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опишите, каким вам представляется герой произведения, прокоммент</w:t>
      </w:r>
      <w:r w:rsidRPr="0031311B">
        <w:rPr>
          <w:rFonts w:ascii="Times New Roman" w:hAnsi="Times New Roman"/>
          <w:sz w:val="26"/>
          <w:szCs w:val="26"/>
        </w:rPr>
        <w:t>и</w:t>
      </w:r>
      <w:r w:rsidRPr="0031311B">
        <w:rPr>
          <w:rFonts w:ascii="Times New Roman" w:hAnsi="Times New Roman"/>
          <w:sz w:val="26"/>
          <w:szCs w:val="26"/>
        </w:rPr>
        <w:t xml:space="preserve">руйте слова героя; </w:t>
      </w:r>
    </w:p>
    <w:p w:rsidR="0055171A" w:rsidRPr="0031311B" w:rsidRDefault="0055171A" w:rsidP="00413985">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выделите в тексте наиболее непонятные (загадочные, удивительные и т. п.) для вас места; </w:t>
      </w:r>
    </w:p>
    <w:p w:rsidR="0055171A" w:rsidRPr="0031311B" w:rsidRDefault="0055171A" w:rsidP="00413985">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ответьте на поставленный учителем/автором учебника вопрос; </w:t>
      </w:r>
    </w:p>
    <w:p w:rsidR="0055171A" w:rsidRPr="0031311B" w:rsidRDefault="0055171A" w:rsidP="00413985">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определите, выделите, найдите, перечислите признаки, черты, повторя</w:t>
      </w:r>
      <w:r w:rsidRPr="0031311B">
        <w:rPr>
          <w:rFonts w:ascii="Times New Roman" w:hAnsi="Times New Roman"/>
          <w:sz w:val="26"/>
          <w:szCs w:val="26"/>
        </w:rPr>
        <w:t>ю</w:t>
      </w:r>
      <w:r w:rsidRPr="0031311B">
        <w:rPr>
          <w:rFonts w:ascii="Times New Roman" w:hAnsi="Times New Roman"/>
          <w:sz w:val="26"/>
          <w:szCs w:val="26"/>
        </w:rPr>
        <w:t xml:space="preserve">щиеся детали и т. п. </w:t>
      </w:r>
    </w:p>
    <w:p w:rsidR="0055171A" w:rsidRPr="0031311B" w:rsidRDefault="0055171A" w:rsidP="00246BA8">
      <w:pPr>
        <w:spacing w:after="0" w:line="240" w:lineRule="auto"/>
        <w:ind w:firstLine="708"/>
        <w:jc w:val="both"/>
        <w:rPr>
          <w:rFonts w:ascii="Times New Roman" w:hAnsi="Times New Roman"/>
          <w:sz w:val="26"/>
          <w:szCs w:val="26"/>
        </w:rPr>
      </w:pPr>
      <w:r w:rsidRPr="0031311B">
        <w:rPr>
          <w:rFonts w:ascii="Times New Roman" w:hAnsi="Times New Roman"/>
          <w:b/>
          <w:bCs/>
          <w:sz w:val="26"/>
          <w:szCs w:val="26"/>
        </w:rPr>
        <w:t>II уровень</w:t>
      </w:r>
      <w:r w:rsidRPr="0031311B">
        <w:rPr>
          <w:rFonts w:ascii="Times New Roman" w:hAnsi="Times New Roman"/>
          <w:sz w:val="26"/>
          <w:szCs w:val="26"/>
        </w:rPr>
        <w:t xml:space="preserve"> сформированности читательской культуры характеризуется тем, что обучающийся понимает обусловленность особенностей художественного пр</w:t>
      </w:r>
      <w:r w:rsidRPr="0031311B">
        <w:rPr>
          <w:rFonts w:ascii="Times New Roman" w:hAnsi="Times New Roman"/>
          <w:sz w:val="26"/>
          <w:szCs w:val="26"/>
        </w:rPr>
        <w:t>о</w:t>
      </w:r>
      <w:r w:rsidRPr="0031311B">
        <w:rPr>
          <w:rFonts w:ascii="Times New Roman" w:hAnsi="Times New Roman"/>
          <w:sz w:val="26"/>
          <w:szCs w:val="26"/>
        </w:rPr>
        <w:t>изведения авторской волей, однако умение находить способы проявления авто</w:t>
      </w:r>
      <w:r w:rsidRPr="0031311B">
        <w:rPr>
          <w:rFonts w:ascii="Times New Roman" w:hAnsi="Times New Roman"/>
          <w:sz w:val="26"/>
          <w:szCs w:val="26"/>
        </w:rPr>
        <w:t>р</w:t>
      </w:r>
      <w:r w:rsidRPr="0031311B">
        <w:rPr>
          <w:rFonts w:ascii="Times New Roman" w:hAnsi="Times New Roman"/>
          <w:sz w:val="26"/>
          <w:szCs w:val="26"/>
        </w:rPr>
        <w:t>ской позиции у него пока отсутствуют</w:t>
      </w:r>
    </w:p>
    <w:p w:rsidR="0055171A" w:rsidRPr="0031311B" w:rsidRDefault="0055171A" w:rsidP="00246BA8">
      <w:pPr>
        <w:pStyle w:val="24"/>
        <w:ind w:left="0" w:right="0" w:firstLine="709"/>
        <w:rPr>
          <w:sz w:val="26"/>
          <w:szCs w:val="26"/>
        </w:rPr>
      </w:pPr>
      <w:r w:rsidRPr="0031311B">
        <w:rPr>
          <w:sz w:val="26"/>
          <w:szCs w:val="26"/>
        </w:rPr>
        <w:t>У читателей этого уровня формируется стремление размышлять над проч</w:t>
      </w:r>
      <w:r w:rsidRPr="0031311B">
        <w:rPr>
          <w:sz w:val="26"/>
          <w:szCs w:val="26"/>
        </w:rPr>
        <w:t>и</w:t>
      </w:r>
      <w:r w:rsidRPr="0031311B">
        <w:rPr>
          <w:sz w:val="26"/>
          <w:szCs w:val="26"/>
        </w:rPr>
        <w:t xml:space="preserve">танным, появляется </w:t>
      </w:r>
      <w:r w:rsidRPr="0031311B">
        <w:rPr>
          <w:bCs/>
          <w:iCs/>
          <w:sz w:val="26"/>
          <w:szCs w:val="26"/>
        </w:rPr>
        <w:t>умение выделять в произведении</w:t>
      </w:r>
      <w:r w:rsidRPr="0031311B">
        <w:rPr>
          <w:b/>
          <w:i/>
          <w:sz w:val="26"/>
          <w:szCs w:val="26"/>
        </w:rPr>
        <w:t xml:space="preserve"> </w:t>
      </w:r>
      <w:r w:rsidRPr="0031311B">
        <w:rPr>
          <w:sz w:val="26"/>
          <w:szCs w:val="26"/>
        </w:rPr>
        <w:t>значимые в смысловом и э</w:t>
      </w:r>
      <w:r w:rsidRPr="0031311B">
        <w:rPr>
          <w:sz w:val="26"/>
          <w:szCs w:val="26"/>
        </w:rPr>
        <w:t>с</w:t>
      </w:r>
      <w:r w:rsidRPr="0031311B">
        <w:rPr>
          <w:sz w:val="26"/>
          <w:szCs w:val="26"/>
        </w:rPr>
        <w:t xml:space="preserve">тетическом плане отдельные элементы художественного произведения, а также возникает стремление </w:t>
      </w:r>
      <w:r w:rsidRPr="0031311B">
        <w:rPr>
          <w:bCs/>
          <w:iCs/>
          <w:sz w:val="26"/>
          <w:szCs w:val="26"/>
        </w:rPr>
        <w:t>находить и объяснять связи между ними</w:t>
      </w:r>
      <w:r w:rsidRPr="0031311B">
        <w:rPr>
          <w:sz w:val="26"/>
          <w:szCs w:val="26"/>
        </w:rPr>
        <w:t xml:space="preserve">. </w:t>
      </w:r>
      <w:r w:rsidRPr="0031311B">
        <w:rPr>
          <w:iCs/>
          <w:sz w:val="26"/>
          <w:szCs w:val="26"/>
        </w:rPr>
        <w:t>Читатель</w:t>
      </w:r>
      <w:r w:rsidRPr="0031311B">
        <w:rPr>
          <w:i/>
          <w:sz w:val="26"/>
          <w:szCs w:val="26"/>
        </w:rPr>
        <w:t xml:space="preserve"> </w:t>
      </w:r>
      <w:r w:rsidRPr="0031311B">
        <w:rPr>
          <w:sz w:val="26"/>
          <w:szCs w:val="26"/>
        </w:rPr>
        <w:t xml:space="preserve">этого уровня пытается аргументированно отвечать на вопрос </w:t>
      </w:r>
      <w:r w:rsidRPr="0031311B">
        <w:rPr>
          <w:bCs/>
          <w:iCs/>
          <w:sz w:val="26"/>
          <w:szCs w:val="26"/>
        </w:rPr>
        <w:t>«Как устроен текст?»,</w:t>
      </w:r>
      <w:r w:rsidRPr="0031311B">
        <w:rPr>
          <w:sz w:val="26"/>
          <w:szCs w:val="26"/>
        </w:rPr>
        <w:t xml:space="preserve"> </w:t>
      </w:r>
      <w:r w:rsidRPr="0031311B">
        <w:rPr>
          <w:i/>
          <w:sz w:val="26"/>
          <w:szCs w:val="26"/>
        </w:rPr>
        <w:t>ум</w:t>
      </w:r>
      <w:r w:rsidRPr="0031311B">
        <w:rPr>
          <w:i/>
          <w:sz w:val="26"/>
          <w:szCs w:val="26"/>
        </w:rPr>
        <w:t>е</w:t>
      </w:r>
      <w:r w:rsidRPr="0031311B">
        <w:rPr>
          <w:i/>
          <w:sz w:val="26"/>
          <w:szCs w:val="26"/>
        </w:rPr>
        <w:t xml:space="preserve">ет выделять </w:t>
      </w:r>
      <w:r w:rsidRPr="0031311B">
        <w:rPr>
          <w:i/>
          <w:iCs/>
          <w:sz w:val="26"/>
          <w:szCs w:val="26"/>
        </w:rPr>
        <w:t>крупные единицы произведения, пытается определять связи между ними для доказательства верности понимания темы, проблемы и идеи худож</w:t>
      </w:r>
      <w:r w:rsidRPr="0031311B">
        <w:rPr>
          <w:i/>
          <w:iCs/>
          <w:sz w:val="26"/>
          <w:szCs w:val="26"/>
        </w:rPr>
        <w:t>е</w:t>
      </w:r>
      <w:r w:rsidRPr="0031311B">
        <w:rPr>
          <w:i/>
          <w:iCs/>
          <w:sz w:val="26"/>
          <w:szCs w:val="26"/>
        </w:rPr>
        <w:t>ственного текста.</w:t>
      </w:r>
      <w:r w:rsidRPr="0031311B">
        <w:rPr>
          <w:iCs/>
          <w:sz w:val="26"/>
          <w:szCs w:val="26"/>
        </w:rPr>
        <w:t xml:space="preserve"> </w:t>
      </w:r>
    </w:p>
    <w:p w:rsidR="0055171A" w:rsidRPr="0031311B" w:rsidRDefault="0055171A" w:rsidP="00246BA8">
      <w:pPr>
        <w:pStyle w:val="24"/>
        <w:numPr>
          <w:ilvl w:val="12"/>
          <w:numId w:val="8"/>
        </w:numPr>
        <w:tabs>
          <w:tab w:val="left" w:pos="851"/>
        </w:tabs>
        <w:ind w:left="0" w:right="0" w:firstLine="709"/>
        <w:rPr>
          <w:sz w:val="26"/>
          <w:szCs w:val="26"/>
        </w:rPr>
      </w:pPr>
      <w:r w:rsidRPr="0031311B">
        <w:rPr>
          <w:iCs/>
          <w:sz w:val="26"/>
          <w:szCs w:val="26"/>
        </w:rPr>
        <w:t xml:space="preserve">К основным </w:t>
      </w:r>
      <w:r w:rsidRPr="0031311B">
        <w:rPr>
          <w:b/>
          <w:bCs/>
          <w:iCs/>
          <w:sz w:val="26"/>
          <w:szCs w:val="26"/>
        </w:rPr>
        <w:t>видам деятельности</w:t>
      </w:r>
      <w:r w:rsidRPr="0031311B">
        <w:rPr>
          <w:iCs/>
          <w:sz w:val="26"/>
          <w:szCs w:val="26"/>
        </w:rPr>
        <w:t>, позволяющим диагностировать возмо</w:t>
      </w:r>
      <w:r w:rsidRPr="0031311B">
        <w:rPr>
          <w:iCs/>
          <w:sz w:val="26"/>
          <w:szCs w:val="26"/>
        </w:rPr>
        <w:t>ж</w:t>
      </w:r>
      <w:r w:rsidRPr="0031311B">
        <w:rPr>
          <w:iCs/>
          <w:sz w:val="26"/>
          <w:szCs w:val="26"/>
        </w:rPr>
        <w:t xml:space="preserve">ности читателей, достигших  </w:t>
      </w:r>
      <w:r w:rsidRPr="0031311B">
        <w:rPr>
          <w:iCs/>
          <w:sz w:val="26"/>
          <w:szCs w:val="26"/>
          <w:lang w:val="en-US"/>
        </w:rPr>
        <w:t>II</w:t>
      </w:r>
      <w:r w:rsidRPr="0031311B">
        <w:rPr>
          <w:iCs/>
          <w:sz w:val="26"/>
          <w:szCs w:val="26"/>
        </w:rPr>
        <w:t xml:space="preserve"> уровня, можно отнести</w:t>
      </w:r>
      <w:r w:rsidRPr="0031311B">
        <w:rPr>
          <w:sz w:val="26"/>
          <w:szCs w:val="26"/>
        </w:rPr>
        <w:t xml:space="preserve"> устное и письменное в</w:t>
      </w:r>
      <w:r w:rsidRPr="0031311B">
        <w:rPr>
          <w:sz w:val="26"/>
          <w:szCs w:val="26"/>
        </w:rPr>
        <w:t>ы</w:t>
      </w:r>
      <w:r w:rsidRPr="0031311B">
        <w:rPr>
          <w:sz w:val="26"/>
          <w:szCs w:val="26"/>
        </w:rPr>
        <w:t xml:space="preserve">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1311B">
        <w:rPr>
          <w:i/>
          <w:sz w:val="26"/>
          <w:szCs w:val="26"/>
        </w:rPr>
        <w:t>пофразового</w:t>
      </w:r>
      <w:r w:rsidRPr="0031311B">
        <w:rPr>
          <w:sz w:val="26"/>
          <w:szCs w:val="26"/>
        </w:rPr>
        <w:t xml:space="preserve"> (при анализе стихотворений и небол</w:t>
      </w:r>
      <w:r w:rsidRPr="0031311B">
        <w:rPr>
          <w:sz w:val="26"/>
          <w:szCs w:val="26"/>
        </w:rPr>
        <w:t>ь</w:t>
      </w:r>
      <w:r w:rsidRPr="0031311B">
        <w:rPr>
          <w:sz w:val="26"/>
          <w:szCs w:val="26"/>
        </w:rPr>
        <w:t xml:space="preserve">ших прозаических произведений – рассказов, новелл) или </w:t>
      </w:r>
      <w:r w:rsidRPr="0031311B">
        <w:rPr>
          <w:i/>
          <w:sz w:val="26"/>
          <w:szCs w:val="26"/>
        </w:rPr>
        <w:t>поэпизодного</w:t>
      </w:r>
      <w:r w:rsidRPr="0031311B">
        <w:rPr>
          <w:sz w:val="26"/>
          <w:szCs w:val="26"/>
        </w:rPr>
        <w:t>; провед</w:t>
      </w:r>
      <w:r w:rsidRPr="0031311B">
        <w:rPr>
          <w:sz w:val="26"/>
          <w:szCs w:val="26"/>
        </w:rPr>
        <w:t>е</w:t>
      </w:r>
      <w:r w:rsidRPr="0031311B">
        <w:rPr>
          <w:sz w:val="26"/>
          <w:szCs w:val="26"/>
        </w:rPr>
        <w:t xml:space="preserve">ние целостного и межтекстового анализа). </w:t>
      </w:r>
    </w:p>
    <w:p w:rsidR="0055171A" w:rsidRPr="0031311B" w:rsidRDefault="0055171A" w:rsidP="00246BA8">
      <w:pPr>
        <w:pStyle w:val="24"/>
        <w:numPr>
          <w:ilvl w:val="12"/>
          <w:numId w:val="8"/>
        </w:numPr>
        <w:tabs>
          <w:tab w:val="left" w:pos="851"/>
        </w:tabs>
        <w:ind w:left="0" w:right="0" w:firstLine="709"/>
        <w:rPr>
          <w:sz w:val="26"/>
          <w:szCs w:val="26"/>
        </w:rPr>
      </w:pPr>
      <w:r w:rsidRPr="0031311B">
        <w:rPr>
          <w:sz w:val="26"/>
          <w:szCs w:val="26"/>
        </w:rPr>
        <w:t xml:space="preserve">Условно им соответствуют следующие типы диагностических </w:t>
      </w:r>
      <w:r w:rsidRPr="0031311B">
        <w:rPr>
          <w:b/>
          <w:bCs/>
          <w:sz w:val="26"/>
          <w:szCs w:val="26"/>
        </w:rPr>
        <w:t>заданий</w:t>
      </w:r>
      <w:r w:rsidRPr="0031311B">
        <w:rPr>
          <w:sz w:val="26"/>
          <w:szCs w:val="26"/>
        </w:rPr>
        <w:t xml:space="preserve">: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выделите, определите, найдите, перечислите признаки, черты, повторя</w:t>
      </w:r>
      <w:r w:rsidRPr="0031311B">
        <w:rPr>
          <w:rFonts w:ascii="Times New Roman" w:hAnsi="Times New Roman"/>
          <w:sz w:val="26"/>
          <w:szCs w:val="26"/>
        </w:rPr>
        <w:t>ю</w:t>
      </w:r>
      <w:r w:rsidRPr="0031311B">
        <w:rPr>
          <w:rFonts w:ascii="Times New Roman" w:hAnsi="Times New Roman"/>
          <w:sz w:val="26"/>
          <w:szCs w:val="26"/>
        </w:rPr>
        <w:t xml:space="preserve">щиеся детали и т. п.; </w:t>
      </w:r>
    </w:p>
    <w:p w:rsidR="0055171A" w:rsidRPr="0031311B" w:rsidRDefault="0055171A" w:rsidP="00413985">
      <w:pPr>
        <w:pStyle w:val="11"/>
        <w:widowControl w:val="0"/>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покажите, какие особенности художественного текста проявляют позицию его автора;</w:t>
      </w:r>
    </w:p>
    <w:p w:rsidR="0055171A" w:rsidRPr="0031311B" w:rsidRDefault="0055171A" w:rsidP="00413985">
      <w:pPr>
        <w:numPr>
          <w:ilvl w:val="0"/>
          <w:numId w:val="8"/>
        </w:numPr>
        <w:tabs>
          <w:tab w:val="clear" w:pos="1287"/>
          <w:tab w:val="num" w:pos="1440"/>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проанализируйте фрагменты, эпизоды текста (по предложенному алг</w:t>
      </w:r>
      <w:r w:rsidRPr="0031311B">
        <w:rPr>
          <w:rFonts w:ascii="Times New Roman" w:hAnsi="Times New Roman"/>
          <w:sz w:val="26"/>
          <w:szCs w:val="26"/>
        </w:rPr>
        <w:t>о</w:t>
      </w:r>
      <w:r w:rsidRPr="0031311B">
        <w:rPr>
          <w:rFonts w:ascii="Times New Roman" w:hAnsi="Times New Roman"/>
          <w:sz w:val="26"/>
          <w:szCs w:val="26"/>
        </w:rPr>
        <w:t>ритму и без него);</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lastRenderedPageBreak/>
        <w:t xml:space="preserve">сопоставьте, сравните, найдите сходства и различия (как в одном тексте, так и между разными произведениями);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 xml:space="preserve">определите жанр произведения, охарактеризуйте его особенности;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дайте свое рабочее определение следующему теоретико-литературному понятию.</w:t>
      </w:r>
    </w:p>
    <w:p w:rsidR="0055171A" w:rsidRPr="0031311B" w:rsidRDefault="0055171A" w:rsidP="00246BA8">
      <w:pPr>
        <w:pStyle w:val="22"/>
        <w:autoSpaceDE w:val="0"/>
        <w:autoSpaceDN w:val="0"/>
        <w:adjustRightInd w:val="0"/>
        <w:ind w:right="0" w:firstLine="709"/>
        <w:rPr>
          <w:sz w:val="26"/>
          <w:szCs w:val="26"/>
        </w:rPr>
      </w:pPr>
      <w:r w:rsidRPr="0031311B">
        <w:rPr>
          <w:sz w:val="26"/>
          <w:szCs w:val="26"/>
        </w:rPr>
        <w:t>Понимание текста на этом уровне читательской культуры осуществляется поверхностно; ученик знает формулировки теоретических понятий и может пол</w:t>
      </w:r>
      <w:r w:rsidRPr="0031311B">
        <w:rPr>
          <w:sz w:val="26"/>
          <w:szCs w:val="26"/>
        </w:rPr>
        <w:t>ь</w:t>
      </w:r>
      <w:r w:rsidRPr="0031311B">
        <w:rPr>
          <w:sz w:val="26"/>
          <w:szCs w:val="26"/>
        </w:rPr>
        <w:t>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5171A" w:rsidRPr="0031311B" w:rsidRDefault="0055171A" w:rsidP="00246BA8">
      <w:pPr>
        <w:spacing w:after="0" w:line="240" w:lineRule="auto"/>
        <w:ind w:firstLine="708"/>
        <w:jc w:val="both"/>
        <w:rPr>
          <w:rFonts w:ascii="Times New Roman" w:hAnsi="Times New Roman"/>
          <w:b/>
          <w:sz w:val="26"/>
          <w:szCs w:val="26"/>
        </w:rPr>
      </w:pPr>
      <w:r w:rsidRPr="0031311B">
        <w:rPr>
          <w:rFonts w:ascii="Times New Roman" w:hAnsi="Times New Roman"/>
          <w:b/>
          <w:bCs/>
          <w:sz w:val="26"/>
          <w:szCs w:val="26"/>
        </w:rPr>
        <w:t>III уровень</w:t>
      </w:r>
      <w:r w:rsidRPr="0031311B">
        <w:rPr>
          <w:rFonts w:ascii="Times New Roman" w:hAnsi="Times New Roman"/>
          <w:sz w:val="26"/>
          <w:szCs w:val="26"/>
        </w:rPr>
        <w:t xml:space="preserve"> определяется умением воспринимать произведение как худож</w:t>
      </w:r>
      <w:r w:rsidRPr="0031311B">
        <w:rPr>
          <w:rFonts w:ascii="Times New Roman" w:hAnsi="Times New Roman"/>
          <w:sz w:val="26"/>
          <w:szCs w:val="26"/>
        </w:rPr>
        <w:t>е</w:t>
      </w:r>
      <w:r w:rsidRPr="0031311B">
        <w:rPr>
          <w:rFonts w:ascii="Times New Roman" w:hAnsi="Times New Roman"/>
          <w:sz w:val="26"/>
          <w:szCs w:val="26"/>
        </w:rPr>
        <w:t>ственное целое, концептуально осмыслять его в этой целостности, видеть вопл</w:t>
      </w:r>
      <w:r w:rsidRPr="0031311B">
        <w:rPr>
          <w:rFonts w:ascii="Times New Roman" w:hAnsi="Times New Roman"/>
          <w:sz w:val="26"/>
          <w:szCs w:val="26"/>
        </w:rPr>
        <w:t>о</w:t>
      </w:r>
      <w:r w:rsidRPr="0031311B">
        <w:rPr>
          <w:rFonts w:ascii="Times New Roman" w:hAnsi="Times New Roman"/>
          <w:sz w:val="26"/>
          <w:szCs w:val="26"/>
        </w:rPr>
        <w:t xml:space="preserve">щенный в нем авторский замысел. Читатель, достигший этого уровня, </w:t>
      </w:r>
      <w:r w:rsidRPr="0031311B">
        <w:rPr>
          <w:rFonts w:ascii="Times New Roman" w:hAnsi="Times New Roman"/>
          <w:bCs/>
          <w:iCs/>
          <w:sz w:val="26"/>
          <w:szCs w:val="26"/>
        </w:rPr>
        <w:t>сумеет и</w:t>
      </w:r>
      <w:r w:rsidRPr="0031311B">
        <w:rPr>
          <w:rFonts w:ascii="Times New Roman" w:hAnsi="Times New Roman"/>
          <w:bCs/>
          <w:iCs/>
          <w:sz w:val="26"/>
          <w:szCs w:val="26"/>
        </w:rPr>
        <w:t>н</w:t>
      </w:r>
      <w:r w:rsidRPr="0031311B">
        <w:rPr>
          <w:rFonts w:ascii="Times New Roman" w:hAnsi="Times New Roman"/>
          <w:bCs/>
          <w:iCs/>
          <w:sz w:val="26"/>
          <w:szCs w:val="26"/>
        </w:rPr>
        <w:t>терпретировать художественный смысл произведения</w:t>
      </w:r>
      <w:r w:rsidRPr="0031311B">
        <w:rPr>
          <w:rFonts w:ascii="Times New Roman" w:hAnsi="Times New Roman"/>
          <w:sz w:val="26"/>
          <w:szCs w:val="26"/>
        </w:rPr>
        <w:t xml:space="preserve">, то есть отвечать на вопросы: </w:t>
      </w:r>
      <w:r w:rsidRPr="0031311B">
        <w:rPr>
          <w:rFonts w:ascii="Times New Roman" w:hAnsi="Times New Roman"/>
          <w:bCs/>
          <w:iCs/>
          <w:sz w:val="26"/>
          <w:szCs w:val="26"/>
        </w:rPr>
        <w:t xml:space="preserve">«Почему (с какой целью?) произведение построено так, а не иначе? </w:t>
      </w:r>
      <w:r w:rsidRPr="0031311B">
        <w:rPr>
          <w:rFonts w:ascii="Times New Roman" w:hAnsi="Times New Roman"/>
          <w:sz w:val="26"/>
          <w:szCs w:val="26"/>
        </w:rPr>
        <w:t>Какой худож</w:t>
      </w:r>
      <w:r w:rsidRPr="0031311B">
        <w:rPr>
          <w:rFonts w:ascii="Times New Roman" w:hAnsi="Times New Roman"/>
          <w:sz w:val="26"/>
          <w:szCs w:val="26"/>
        </w:rPr>
        <w:t>е</w:t>
      </w:r>
      <w:r w:rsidRPr="0031311B">
        <w:rPr>
          <w:rFonts w:ascii="Times New Roman" w:hAnsi="Times New Roman"/>
          <w:sz w:val="26"/>
          <w:szCs w:val="26"/>
        </w:rPr>
        <w:t>ственный эффект дало именно такое построение, какой вывод на основе именно такого построения мы можем сделать о тематике, проблематике и авторской поз</w:t>
      </w:r>
      <w:r w:rsidRPr="0031311B">
        <w:rPr>
          <w:rFonts w:ascii="Times New Roman" w:hAnsi="Times New Roman"/>
          <w:sz w:val="26"/>
          <w:szCs w:val="26"/>
        </w:rPr>
        <w:t>и</w:t>
      </w:r>
      <w:r w:rsidRPr="0031311B">
        <w:rPr>
          <w:rFonts w:ascii="Times New Roman" w:hAnsi="Times New Roman"/>
          <w:sz w:val="26"/>
          <w:szCs w:val="26"/>
        </w:rPr>
        <w:t xml:space="preserve">ции в данном конкретном произведении?». </w:t>
      </w:r>
    </w:p>
    <w:p w:rsidR="0055171A" w:rsidRPr="0031311B" w:rsidRDefault="0055171A" w:rsidP="00246BA8">
      <w:pPr>
        <w:spacing w:after="0" w:line="240" w:lineRule="auto"/>
        <w:ind w:firstLine="708"/>
        <w:jc w:val="both"/>
        <w:rPr>
          <w:rFonts w:ascii="Times New Roman" w:eastAsia="MS Mincho" w:hAnsi="Times New Roman"/>
          <w:sz w:val="26"/>
          <w:szCs w:val="26"/>
        </w:rPr>
      </w:pPr>
      <w:r w:rsidRPr="0031311B">
        <w:rPr>
          <w:rFonts w:ascii="Times New Roman" w:hAnsi="Times New Roman"/>
          <w:iCs/>
          <w:sz w:val="26"/>
          <w:szCs w:val="26"/>
        </w:rPr>
        <w:t xml:space="preserve">К основным </w:t>
      </w:r>
      <w:r w:rsidRPr="0031311B">
        <w:rPr>
          <w:rFonts w:ascii="Times New Roman" w:hAnsi="Times New Roman"/>
          <w:b/>
          <w:bCs/>
          <w:iCs/>
          <w:sz w:val="26"/>
          <w:szCs w:val="26"/>
        </w:rPr>
        <w:t>видам деятельности</w:t>
      </w:r>
      <w:r w:rsidRPr="0031311B">
        <w:rPr>
          <w:rFonts w:ascii="Times New Roman" w:hAnsi="Times New Roman"/>
          <w:iCs/>
          <w:sz w:val="26"/>
          <w:szCs w:val="26"/>
        </w:rPr>
        <w:t>, позволяющим диагностировать возмо</w:t>
      </w:r>
      <w:r w:rsidRPr="0031311B">
        <w:rPr>
          <w:rFonts w:ascii="Times New Roman" w:hAnsi="Times New Roman"/>
          <w:iCs/>
          <w:sz w:val="26"/>
          <w:szCs w:val="26"/>
        </w:rPr>
        <w:t>ж</w:t>
      </w:r>
      <w:r w:rsidRPr="0031311B">
        <w:rPr>
          <w:rFonts w:ascii="Times New Roman" w:hAnsi="Times New Roman"/>
          <w:iCs/>
          <w:sz w:val="26"/>
          <w:szCs w:val="26"/>
        </w:rPr>
        <w:t xml:space="preserve">ности читателей, достигших  </w:t>
      </w:r>
      <w:r w:rsidRPr="0031311B">
        <w:rPr>
          <w:rFonts w:ascii="Times New Roman" w:hAnsi="Times New Roman"/>
          <w:iCs/>
          <w:sz w:val="26"/>
          <w:szCs w:val="26"/>
          <w:lang w:val="en-US"/>
        </w:rPr>
        <w:t>III</w:t>
      </w:r>
      <w:r w:rsidRPr="0031311B">
        <w:rPr>
          <w:rFonts w:ascii="Times New Roman" w:hAnsi="Times New Roman"/>
          <w:iCs/>
          <w:sz w:val="26"/>
          <w:szCs w:val="26"/>
        </w:rPr>
        <w:t xml:space="preserve"> уровня, можно отнести</w:t>
      </w:r>
      <w:r w:rsidRPr="0031311B">
        <w:rPr>
          <w:rFonts w:ascii="Times New Roman" w:hAnsi="Times New Roman"/>
          <w:sz w:val="26"/>
          <w:szCs w:val="26"/>
        </w:rPr>
        <w:t xml:space="preserve"> устное или письменное и</w:t>
      </w:r>
      <w:r w:rsidRPr="0031311B">
        <w:rPr>
          <w:rFonts w:ascii="Times New Roman" w:hAnsi="Times New Roman"/>
          <w:sz w:val="26"/>
          <w:szCs w:val="26"/>
        </w:rPr>
        <w:t>с</w:t>
      </w:r>
      <w:r w:rsidRPr="0031311B">
        <w:rPr>
          <w:rFonts w:ascii="Times New Roman" w:hAnsi="Times New Roman"/>
          <w:sz w:val="26"/>
          <w:szCs w:val="26"/>
        </w:rPr>
        <w:t>толкование художественных функций особенностей поэтики произведения, ра</w:t>
      </w:r>
      <w:r w:rsidRPr="0031311B">
        <w:rPr>
          <w:rFonts w:ascii="Times New Roman" w:hAnsi="Times New Roman"/>
          <w:sz w:val="26"/>
          <w:szCs w:val="26"/>
        </w:rPr>
        <w:t>с</w:t>
      </w:r>
      <w:r w:rsidRPr="0031311B">
        <w:rPr>
          <w:rFonts w:ascii="Times New Roman" w:hAnsi="Times New Roman"/>
          <w:sz w:val="26"/>
          <w:szCs w:val="26"/>
        </w:rPr>
        <w:t>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w:t>
      </w:r>
      <w:r w:rsidRPr="0031311B">
        <w:rPr>
          <w:rFonts w:ascii="Times New Roman" w:hAnsi="Times New Roman"/>
          <w:sz w:val="26"/>
          <w:szCs w:val="26"/>
        </w:rPr>
        <w:t>а</w:t>
      </w:r>
      <w:r w:rsidRPr="0031311B">
        <w:rPr>
          <w:rFonts w:ascii="Times New Roman" w:hAnsi="Times New Roman"/>
          <w:sz w:val="26"/>
          <w:szCs w:val="26"/>
        </w:rPr>
        <w:t xml:space="preserve">тьи), доклада на конференцию, рецензии, сценария и т.п. </w:t>
      </w:r>
    </w:p>
    <w:p w:rsidR="0055171A" w:rsidRPr="0031311B" w:rsidRDefault="0055171A" w:rsidP="00246BA8">
      <w:pPr>
        <w:pStyle w:val="24"/>
        <w:numPr>
          <w:ilvl w:val="12"/>
          <w:numId w:val="8"/>
        </w:numPr>
        <w:tabs>
          <w:tab w:val="left" w:pos="709"/>
        </w:tabs>
        <w:ind w:left="0" w:right="0" w:firstLine="709"/>
        <w:rPr>
          <w:sz w:val="26"/>
          <w:szCs w:val="26"/>
        </w:rPr>
      </w:pPr>
      <w:r w:rsidRPr="0031311B">
        <w:rPr>
          <w:sz w:val="26"/>
          <w:szCs w:val="26"/>
        </w:rPr>
        <w:t>Условно и</w:t>
      </w:r>
      <w:r w:rsidRPr="0031311B">
        <w:rPr>
          <w:iCs/>
          <w:sz w:val="26"/>
          <w:szCs w:val="26"/>
        </w:rPr>
        <w:t xml:space="preserve">м соответствуют следующие типы диагностических </w:t>
      </w:r>
      <w:r w:rsidRPr="0031311B">
        <w:rPr>
          <w:b/>
          <w:bCs/>
          <w:iCs/>
          <w:sz w:val="26"/>
          <w:szCs w:val="26"/>
        </w:rPr>
        <w:t>заданий</w:t>
      </w:r>
      <w:r w:rsidRPr="0031311B">
        <w:rPr>
          <w:sz w:val="26"/>
          <w:szCs w:val="26"/>
        </w:rPr>
        <w:t xml:space="preserve">: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выделите, определите, найдите, перечислите признаки, черты, повторя</w:t>
      </w:r>
      <w:r w:rsidRPr="0031311B">
        <w:rPr>
          <w:rFonts w:ascii="Times New Roman" w:hAnsi="Times New Roman"/>
          <w:sz w:val="26"/>
          <w:szCs w:val="26"/>
        </w:rPr>
        <w:t>ю</w:t>
      </w:r>
      <w:r w:rsidRPr="0031311B">
        <w:rPr>
          <w:rFonts w:ascii="Times New Roman" w:hAnsi="Times New Roman"/>
          <w:sz w:val="26"/>
          <w:szCs w:val="26"/>
        </w:rPr>
        <w:t xml:space="preserve">щиеся детали и т. п.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pacing w:val="-4"/>
          <w:sz w:val="26"/>
          <w:szCs w:val="26"/>
        </w:rPr>
        <w:t>определите художественную функцию той или иной детали, приема и т. п.</w:t>
      </w:r>
      <w:r w:rsidRPr="0031311B">
        <w:rPr>
          <w:rFonts w:ascii="Times New Roman" w:hAnsi="Times New Roman"/>
          <w:sz w:val="26"/>
          <w:szCs w:val="26"/>
        </w:rPr>
        <w:t>;</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определите позицию автора и способы ее выражения;</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 xml:space="preserve">проинтерпретируйте выбранный фрагмент произведения;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объясните (устно, письменно) смысл названия произведения;</w:t>
      </w:r>
      <w:r w:rsidRPr="0031311B" w:rsidDel="008B3D3B">
        <w:rPr>
          <w:rFonts w:ascii="Times New Roman" w:hAnsi="Times New Roman"/>
          <w:sz w:val="26"/>
          <w:szCs w:val="26"/>
        </w:rPr>
        <w:t xml:space="preserve">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озаглавьте предложенный текст (в случае если у литературного произв</w:t>
      </w:r>
      <w:r w:rsidRPr="0031311B">
        <w:rPr>
          <w:rFonts w:ascii="Times New Roman" w:hAnsi="Times New Roman"/>
          <w:sz w:val="26"/>
          <w:szCs w:val="26"/>
        </w:rPr>
        <w:t>е</w:t>
      </w:r>
      <w:r w:rsidRPr="0031311B">
        <w:rPr>
          <w:rFonts w:ascii="Times New Roman" w:hAnsi="Times New Roman"/>
          <w:sz w:val="26"/>
          <w:szCs w:val="26"/>
        </w:rPr>
        <w:t>дения нет заглавия);</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 xml:space="preserve">напишите сочинение-интерпретацию; </w:t>
      </w:r>
    </w:p>
    <w:p w:rsidR="0055171A" w:rsidRPr="0031311B" w:rsidRDefault="0055171A" w:rsidP="00413985">
      <w:pPr>
        <w:pStyle w:val="11"/>
        <w:numPr>
          <w:ilvl w:val="0"/>
          <w:numId w:val="8"/>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31311B">
        <w:rPr>
          <w:rFonts w:ascii="Times New Roman" w:hAnsi="Times New Roman"/>
          <w:sz w:val="26"/>
          <w:szCs w:val="26"/>
        </w:rPr>
        <w:t>напишите рецензию на произведение, не изучавшееся на уроках литерат</w:t>
      </w:r>
      <w:r w:rsidRPr="0031311B">
        <w:rPr>
          <w:rFonts w:ascii="Times New Roman" w:hAnsi="Times New Roman"/>
          <w:sz w:val="26"/>
          <w:szCs w:val="26"/>
        </w:rPr>
        <w:t>у</w:t>
      </w:r>
      <w:r w:rsidRPr="0031311B">
        <w:rPr>
          <w:rFonts w:ascii="Times New Roman" w:hAnsi="Times New Roman"/>
          <w:sz w:val="26"/>
          <w:szCs w:val="26"/>
        </w:rPr>
        <w:t>ры.</w:t>
      </w:r>
      <w:r w:rsidRPr="0031311B">
        <w:rPr>
          <w:rStyle w:val="a9"/>
          <w:sz w:val="26"/>
          <w:szCs w:val="26"/>
          <w:lang w:eastAsia="en-US"/>
        </w:rPr>
        <w:t>.</w:t>
      </w:r>
    </w:p>
    <w:p w:rsidR="0055171A" w:rsidRPr="0031311B" w:rsidRDefault="0055171A" w:rsidP="00246BA8">
      <w:pPr>
        <w:pStyle w:val="22"/>
        <w:autoSpaceDE w:val="0"/>
        <w:autoSpaceDN w:val="0"/>
        <w:adjustRightInd w:val="0"/>
        <w:ind w:right="0" w:firstLine="709"/>
        <w:rPr>
          <w:sz w:val="26"/>
          <w:szCs w:val="26"/>
        </w:rPr>
      </w:pPr>
      <w:r w:rsidRPr="0031311B">
        <w:rPr>
          <w:sz w:val="26"/>
          <w:szCs w:val="26"/>
        </w:rPr>
        <w:t>Понимание текста на этом уровне читательской культуры осуществляется на основе «распаковки» смыслов художественного текста как дважды «закодирова</w:t>
      </w:r>
      <w:r w:rsidRPr="0031311B">
        <w:rPr>
          <w:sz w:val="26"/>
          <w:szCs w:val="26"/>
        </w:rPr>
        <w:t>н</w:t>
      </w:r>
      <w:r w:rsidRPr="0031311B">
        <w:rPr>
          <w:sz w:val="26"/>
          <w:szCs w:val="26"/>
        </w:rPr>
        <w:t xml:space="preserve">ного» (естественным языком и специфическими художественными средствами). </w:t>
      </w:r>
    </w:p>
    <w:p w:rsidR="0055171A" w:rsidRPr="0031311B" w:rsidRDefault="0055171A" w:rsidP="00246BA8">
      <w:pPr>
        <w:overflowPunct w:val="0"/>
        <w:autoSpaceDE w:val="0"/>
        <w:autoSpaceDN w:val="0"/>
        <w:adjustRightInd w:val="0"/>
        <w:spacing w:after="0" w:line="240" w:lineRule="auto"/>
        <w:ind w:firstLine="709"/>
        <w:jc w:val="both"/>
        <w:rPr>
          <w:sz w:val="26"/>
          <w:szCs w:val="26"/>
        </w:rPr>
      </w:pPr>
      <w:r w:rsidRPr="0031311B">
        <w:rPr>
          <w:rFonts w:ascii="Times New Roman" w:hAnsi="Times New Roman"/>
          <w:sz w:val="26"/>
          <w:szCs w:val="26"/>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1311B">
        <w:rPr>
          <w:rFonts w:ascii="Times New Roman" w:hAnsi="Times New Roman"/>
          <w:b/>
          <w:sz w:val="26"/>
          <w:szCs w:val="26"/>
        </w:rPr>
        <w:t>5</w:t>
      </w:r>
      <w:r w:rsidRPr="0031311B">
        <w:rPr>
          <w:rFonts w:ascii="Times New Roman" w:hAnsi="Times New Roman"/>
          <w:sz w:val="26"/>
          <w:szCs w:val="26"/>
        </w:rPr>
        <w:t>–</w:t>
      </w:r>
      <w:r w:rsidRPr="0031311B">
        <w:rPr>
          <w:rFonts w:ascii="Times New Roman" w:hAnsi="Times New Roman"/>
          <w:b/>
          <w:sz w:val="26"/>
          <w:szCs w:val="26"/>
        </w:rPr>
        <w:t>6 классах</w:t>
      </w:r>
      <w:r w:rsidRPr="0031311B">
        <w:rPr>
          <w:rFonts w:ascii="Times New Roman" w:hAnsi="Times New Roman"/>
          <w:sz w:val="26"/>
          <w:szCs w:val="26"/>
        </w:rPr>
        <w:t xml:space="preserve">, соответствует </w:t>
      </w:r>
      <w:r w:rsidRPr="0031311B">
        <w:rPr>
          <w:rFonts w:ascii="Times New Roman" w:hAnsi="Times New Roman"/>
          <w:b/>
          <w:sz w:val="26"/>
          <w:szCs w:val="26"/>
        </w:rPr>
        <w:t>первому уро</w:t>
      </w:r>
      <w:r w:rsidRPr="0031311B">
        <w:rPr>
          <w:rFonts w:ascii="Times New Roman" w:hAnsi="Times New Roman"/>
          <w:b/>
          <w:sz w:val="26"/>
          <w:szCs w:val="26"/>
        </w:rPr>
        <w:t>в</w:t>
      </w:r>
      <w:r w:rsidRPr="0031311B">
        <w:rPr>
          <w:rFonts w:ascii="Times New Roman" w:hAnsi="Times New Roman"/>
          <w:b/>
          <w:sz w:val="26"/>
          <w:szCs w:val="26"/>
        </w:rPr>
        <w:t>ню</w:t>
      </w:r>
      <w:r w:rsidRPr="0031311B">
        <w:rPr>
          <w:rFonts w:ascii="Times New Roman" w:hAnsi="Times New Roman"/>
          <w:sz w:val="26"/>
          <w:szCs w:val="26"/>
        </w:rPr>
        <w:t xml:space="preserve">; в процессе литературного образования учеников </w:t>
      </w:r>
      <w:r w:rsidRPr="0031311B">
        <w:rPr>
          <w:rFonts w:ascii="Times New Roman" w:hAnsi="Times New Roman"/>
          <w:b/>
          <w:sz w:val="26"/>
          <w:szCs w:val="26"/>
        </w:rPr>
        <w:t>7</w:t>
      </w:r>
      <w:r w:rsidRPr="0031311B">
        <w:rPr>
          <w:rFonts w:ascii="Times New Roman" w:hAnsi="Times New Roman"/>
          <w:sz w:val="26"/>
          <w:szCs w:val="26"/>
        </w:rPr>
        <w:t>–</w:t>
      </w:r>
      <w:r w:rsidRPr="0031311B">
        <w:rPr>
          <w:rFonts w:ascii="Times New Roman" w:hAnsi="Times New Roman"/>
          <w:b/>
          <w:sz w:val="26"/>
          <w:szCs w:val="26"/>
        </w:rPr>
        <w:t>8 классов</w:t>
      </w:r>
      <w:r w:rsidRPr="0031311B">
        <w:rPr>
          <w:rFonts w:ascii="Times New Roman" w:hAnsi="Times New Roman"/>
          <w:sz w:val="26"/>
          <w:szCs w:val="26"/>
        </w:rPr>
        <w:t xml:space="preserve"> формируется </w:t>
      </w:r>
      <w:r w:rsidRPr="0031311B">
        <w:rPr>
          <w:rFonts w:ascii="Times New Roman" w:hAnsi="Times New Roman"/>
          <w:b/>
          <w:sz w:val="26"/>
          <w:szCs w:val="26"/>
        </w:rPr>
        <w:t>второй</w:t>
      </w:r>
      <w:r w:rsidRPr="0031311B">
        <w:rPr>
          <w:rFonts w:ascii="Times New Roman" w:hAnsi="Times New Roman"/>
          <w:sz w:val="26"/>
          <w:szCs w:val="26"/>
        </w:rPr>
        <w:t xml:space="preserve"> ее </w:t>
      </w:r>
      <w:r w:rsidRPr="0031311B">
        <w:rPr>
          <w:rFonts w:ascii="Times New Roman" w:hAnsi="Times New Roman"/>
          <w:b/>
          <w:sz w:val="26"/>
          <w:szCs w:val="26"/>
        </w:rPr>
        <w:t>уровень</w:t>
      </w:r>
      <w:r w:rsidRPr="0031311B">
        <w:rPr>
          <w:rFonts w:ascii="Times New Roman" w:hAnsi="Times New Roman"/>
          <w:sz w:val="26"/>
          <w:szCs w:val="26"/>
        </w:rPr>
        <w:t xml:space="preserve">; читательская культура учеников </w:t>
      </w:r>
      <w:r w:rsidRPr="0031311B">
        <w:rPr>
          <w:rFonts w:ascii="Times New Roman" w:hAnsi="Times New Roman"/>
          <w:b/>
          <w:sz w:val="26"/>
          <w:szCs w:val="26"/>
        </w:rPr>
        <w:t>9 класса</w:t>
      </w:r>
      <w:r w:rsidRPr="0031311B">
        <w:rPr>
          <w:rFonts w:ascii="Times New Roman" w:hAnsi="Times New Roman"/>
          <w:sz w:val="26"/>
          <w:szCs w:val="26"/>
        </w:rPr>
        <w:t xml:space="preserve"> характеризуется п</w:t>
      </w:r>
      <w:r w:rsidRPr="0031311B">
        <w:rPr>
          <w:rFonts w:ascii="Times New Roman" w:hAnsi="Times New Roman"/>
          <w:sz w:val="26"/>
          <w:szCs w:val="26"/>
        </w:rPr>
        <w:t>о</w:t>
      </w:r>
      <w:r w:rsidRPr="0031311B">
        <w:rPr>
          <w:rFonts w:ascii="Times New Roman" w:hAnsi="Times New Roman"/>
          <w:sz w:val="26"/>
          <w:szCs w:val="26"/>
        </w:rPr>
        <w:t xml:space="preserve">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55171A" w:rsidRPr="0031311B" w:rsidRDefault="0055171A" w:rsidP="00246BA8">
      <w:pPr>
        <w:pStyle w:val="22"/>
        <w:autoSpaceDE w:val="0"/>
        <w:autoSpaceDN w:val="0"/>
        <w:adjustRightInd w:val="0"/>
        <w:ind w:firstLine="709"/>
        <w:rPr>
          <w:sz w:val="26"/>
          <w:szCs w:val="26"/>
        </w:rPr>
      </w:pPr>
      <w:r w:rsidRPr="0031311B">
        <w:rPr>
          <w:sz w:val="26"/>
          <w:szCs w:val="26"/>
        </w:rPr>
        <w:lastRenderedPageBreak/>
        <w:t>Успешное освоение видов учебной деятельности, соответствующей разным уровням читательской культуры, и способность демонстрировать их во время экз</w:t>
      </w:r>
      <w:r w:rsidRPr="0031311B">
        <w:rPr>
          <w:sz w:val="26"/>
          <w:szCs w:val="26"/>
        </w:rPr>
        <w:t>а</w:t>
      </w:r>
      <w:r w:rsidRPr="0031311B">
        <w:rPr>
          <w:sz w:val="26"/>
          <w:szCs w:val="26"/>
        </w:rPr>
        <w:t>менационных испытаний служат критериями для определения степени подгото</w:t>
      </w:r>
      <w:r w:rsidRPr="0031311B">
        <w:rPr>
          <w:sz w:val="26"/>
          <w:szCs w:val="26"/>
        </w:rPr>
        <w:t>в</w:t>
      </w:r>
      <w:r w:rsidRPr="0031311B">
        <w:rPr>
          <w:sz w:val="26"/>
          <w:szCs w:val="26"/>
        </w:rPr>
        <w:t>ленности обучающихся основной школы. Определяя степень подготовленности, следует учесть условный характер соотнесения описанных заданий и разных уро</w:t>
      </w:r>
      <w:r w:rsidRPr="0031311B">
        <w:rPr>
          <w:sz w:val="26"/>
          <w:szCs w:val="26"/>
        </w:rPr>
        <w:t>в</w:t>
      </w:r>
      <w:r w:rsidRPr="0031311B">
        <w:rPr>
          <w:sz w:val="26"/>
          <w:szCs w:val="26"/>
        </w:rPr>
        <w:t xml:space="preserve">ней читательской культуры. Показателем достигнутых школьником результатов является не столько характер заданий, сколько </w:t>
      </w:r>
      <w:r w:rsidRPr="0031311B">
        <w:rPr>
          <w:b/>
          <w:sz w:val="26"/>
          <w:szCs w:val="26"/>
        </w:rPr>
        <w:t>качество</w:t>
      </w:r>
      <w:r w:rsidRPr="0031311B">
        <w:rPr>
          <w:sz w:val="26"/>
          <w:szCs w:val="26"/>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w:t>
      </w:r>
      <w:r w:rsidRPr="0031311B">
        <w:rPr>
          <w:sz w:val="26"/>
          <w:szCs w:val="26"/>
        </w:rPr>
        <w:t>а</w:t>
      </w:r>
      <w:r w:rsidRPr="0031311B">
        <w:rPr>
          <w:sz w:val="26"/>
          <w:szCs w:val="26"/>
        </w:rPr>
        <w:t>тельства приводит ученик, определяет уровень читательской культуры и выстра</w:t>
      </w:r>
      <w:r w:rsidRPr="0031311B">
        <w:rPr>
          <w:sz w:val="26"/>
          <w:szCs w:val="26"/>
        </w:rPr>
        <w:t>и</w:t>
      </w:r>
      <w:r w:rsidRPr="0031311B">
        <w:rPr>
          <w:sz w:val="26"/>
          <w:szCs w:val="26"/>
        </w:rPr>
        <w:t>вает уроки так, чтобы перевести ученика на более высокий для него уровень (раб</w:t>
      </w:r>
      <w:r w:rsidRPr="0031311B">
        <w:rPr>
          <w:sz w:val="26"/>
          <w:szCs w:val="26"/>
        </w:rPr>
        <w:t>о</w:t>
      </w:r>
      <w:r w:rsidRPr="0031311B">
        <w:rPr>
          <w:sz w:val="26"/>
          <w:szCs w:val="26"/>
        </w:rPr>
        <w:t>тает в «зоне ближайшего развития»).</w:t>
      </w:r>
    </w:p>
    <w:p w:rsidR="00AA10D8" w:rsidRPr="0031311B" w:rsidRDefault="005A595E" w:rsidP="00246BA8">
      <w:pPr>
        <w:spacing w:after="0" w:line="240" w:lineRule="auto"/>
        <w:ind w:firstLine="709"/>
        <w:jc w:val="both"/>
        <w:rPr>
          <w:rFonts w:ascii="Times New Roman" w:hAnsi="Times New Roman"/>
          <w:sz w:val="26"/>
          <w:szCs w:val="26"/>
        </w:rPr>
      </w:pPr>
      <w:r w:rsidRPr="0031311B">
        <w:rPr>
          <w:rFonts w:ascii="Times New Roman" w:hAnsi="Times New Roman"/>
          <w:sz w:val="26"/>
          <w:szCs w:val="26"/>
        </w:rPr>
        <w:t xml:space="preserve"> </w:t>
      </w:r>
    </w:p>
    <w:p w:rsidR="0055171A" w:rsidRPr="0031311B" w:rsidRDefault="0055171A" w:rsidP="00246BA8">
      <w:pPr>
        <w:pStyle w:val="4"/>
        <w:spacing w:before="0" w:line="240" w:lineRule="auto"/>
        <w:jc w:val="center"/>
        <w:rPr>
          <w:sz w:val="26"/>
          <w:szCs w:val="26"/>
        </w:rPr>
      </w:pPr>
      <w:bookmarkStart w:id="29" w:name="_Toc409691630"/>
      <w:bookmarkStart w:id="30" w:name="_Toc410653955"/>
      <w:bookmarkStart w:id="31" w:name="_Toc414553137"/>
      <w:r w:rsidRPr="0031311B">
        <w:rPr>
          <w:sz w:val="26"/>
          <w:szCs w:val="26"/>
        </w:rPr>
        <w:t>1.2.5</w:t>
      </w:r>
      <w:r w:rsidR="00DA5803" w:rsidRPr="0031311B">
        <w:rPr>
          <w:sz w:val="26"/>
          <w:szCs w:val="26"/>
        </w:rPr>
        <w:t>.3. Иностранный язык (английский язык</w:t>
      </w:r>
      <w:r w:rsidRPr="0031311B">
        <w:rPr>
          <w:sz w:val="26"/>
          <w:szCs w:val="26"/>
        </w:rPr>
        <w:t>)</w:t>
      </w:r>
      <w:bookmarkEnd w:id="29"/>
      <w:bookmarkEnd w:id="30"/>
      <w:bookmarkEnd w:id="31"/>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Коммуникативные умения</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Говорение. Диалогическая речь</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15"/>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вести диалог (диалог этикетного характера, диалог–-расспрос, диалог п</w:t>
      </w:r>
      <w:r w:rsidRPr="0031311B">
        <w:rPr>
          <w:rFonts w:ascii="Times New Roman" w:hAnsi="Times New Roman"/>
          <w:sz w:val="26"/>
          <w:szCs w:val="26"/>
        </w:rPr>
        <w:t>о</w:t>
      </w:r>
      <w:r w:rsidRPr="0031311B">
        <w:rPr>
          <w:rFonts w:ascii="Times New Roman" w:hAnsi="Times New Roman"/>
          <w:sz w:val="26"/>
          <w:szCs w:val="26"/>
        </w:rPr>
        <w:t>буждение к действию; комбинированный диалог) в стандартных ситуациях неоф</w:t>
      </w:r>
      <w:r w:rsidRPr="0031311B">
        <w:rPr>
          <w:rFonts w:ascii="Times New Roman" w:hAnsi="Times New Roman"/>
          <w:sz w:val="26"/>
          <w:szCs w:val="26"/>
        </w:rPr>
        <w:t>и</w:t>
      </w:r>
      <w:r w:rsidRPr="0031311B">
        <w:rPr>
          <w:rFonts w:ascii="Times New Roman" w:hAnsi="Times New Roman"/>
          <w:sz w:val="26"/>
          <w:szCs w:val="26"/>
        </w:rPr>
        <w:t>циального общения в рамках освоенной тематики, соблюдая нормы речевого эт</w:t>
      </w:r>
      <w:r w:rsidRPr="0031311B">
        <w:rPr>
          <w:rFonts w:ascii="Times New Roman" w:hAnsi="Times New Roman"/>
          <w:sz w:val="26"/>
          <w:szCs w:val="26"/>
        </w:rPr>
        <w:t>и</w:t>
      </w:r>
      <w:r w:rsidRPr="0031311B">
        <w:rPr>
          <w:rFonts w:ascii="Times New Roman" w:hAnsi="Times New Roman"/>
          <w:sz w:val="26"/>
          <w:szCs w:val="26"/>
        </w:rPr>
        <w:t xml:space="preserve">кета, принятые в стране изучаемого языка. </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15"/>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 xml:space="preserve">вести диалог-обмен мнениями; </w:t>
      </w:r>
    </w:p>
    <w:p w:rsidR="0055171A" w:rsidRPr="0031311B" w:rsidRDefault="0055171A" w:rsidP="00413985">
      <w:pPr>
        <w:numPr>
          <w:ilvl w:val="0"/>
          <w:numId w:val="12"/>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брать и давать интервью;</w:t>
      </w:r>
    </w:p>
    <w:p w:rsidR="0055171A" w:rsidRPr="0031311B" w:rsidRDefault="0055171A" w:rsidP="00413985">
      <w:pPr>
        <w:numPr>
          <w:ilvl w:val="0"/>
          <w:numId w:val="12"/>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вести диалог-расспрос на основе нелинейного текста (таблицы, ди</w:t>
      </w:r>
      <w:r w:rsidRPr="0031311B">
        <w:rPr>
          <w:rFonts w:ascii="Times New Roman" w:hAnsi="Times New Roman"/>
          <w:i/>
          <w:sz w:val="26"/>
          <w:szCs w:val="26"/>
        </w:rPr>
        <w:t>а</w:t>
      </w:r>
      <w:r w:rsidRPr="0031311B">
        <w:rPr>
          <w:rFonts w:ascii="Times New Roman" w:hAnsi="Times New Roman"/>
          <w:i/>
          <w:sz w:val="26"/>
          <w:szCs w:val="26"/>
        </w:rPr>
        <w:t>граммы и т. д.).</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Говорение. Монологическая речь</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1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5171A" w:rsidRPr="0031311B" w:rsidRDefault="0055171A" w:rsidP="00413985">
      <w:pPr>
        <w:numPr>
          <w:ilvl w:val="0"/>
          <w:numId w:val="1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описывать события с опорой на зрительную наглядность и/или вербал</w:t>
      </w:r>
      <w:r w:rsidRPr="0031311B">
        <w:rPr>
          <w:rFonts w:ascii="Times New Roman" w:hAnsi="Times New Roman"/>
          <w:sz w:val="26"/>
          <w:szCs w:val="26"/>
        </w:rPr>
        <w:t>ь</w:t>
      </w:r>
      <w:r w:rsidRPr="0031311B">
        <w:rPr>
          <w:rFonts w:ascii="Times New Roman" w:hAnsi="Times New Roman"/>
          <w:sz w:val="26"/>
          <w:szCs w:val="26"/>
        </w:rPr>
        <w:t xml:space="preserve">ную опору (ключевые слова, план, вопросы); </w:t>
      </w:r>
    </w:p>
    <w:p w:rsidR="0055171A" w:rsidRPr="0031311B" w:rsidRDefault="0055171A" w:rsidP="00413985">
      <w:pPr>
        <w:numPr>
          <w:ilvl w:val="0"/>
          <w:numId w:val="1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давать краткую характеристику реальных людей и литературных перс</w:t>
      </w:r>
      <w:r w:rsidRPr="0031311B">
        <w:rPr>
          <w:rFonts w:ascii="Times New Roman" w:hAnsi="Times New Roman"/>
          <w:sz w:val="26"/>
          <w:szCs w:val="26"/>
        </w:rPr>
        <w:t>о</w:t>
      </w:r>
      <w:r w:rsidRPr="0031311B">
        <w:rPr>
          <w:rFonts w:ascii="Times New Roman" w:hAnsi="Times New Roman"/>
          <w:sz w:val="26"/>
          <w:szCs w:val="26"/>
        </w:rPr>
        <w:t xml:space="preserve">нажей; </w:t>
      </w:r>
    </w:p>
    <w:p w:rsidR="0055171A" w:rsidRPr="0031311B" w:rsidRDefault="0055171A" w:rsidP="00413985">
      <w:pPr>
        <w:numPr>
          <w:ilvl w:val="0"/>
          <w:numId w:val="1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передавать основное содержание прочитанного текста с опорой или без опоры на текст, ключевые слова/ план/ вопросы;</w:t>
      </w:r>
    </w:p>
    <w:p w:rsidR="0055171A" w:rsidRPr="0031311B" w:rsidRDefault="0055171A" w:rsidP="00413985">
      <w:pPr>
        <w:numPr>
          <w:ilvl w:val="0"/>
          <w:numId w:val="14"/>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sz w:val="26"/>
          <w:szCs w:val="26"/>
        </w:rPr>
        <w:t>описывать картинку/ фото с опорой или без опоры на ключевые слова/ план/ вопросы.</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 xml:space="preserve">Выпускник получит возможность научиться: </w:t>
      </w:r>
    </w:p>
    <w:p w:rsidR="0055171A" w:rsidRPr="0031311B" w:rsidRDefault="0055171A" w:rsidP="00413985">
      <w:pPr>
        <w:numPr>
          <w:ilvl w:val="0"/>
          <w:numId w:val="13"/>
        </w:numPr>
        <w:tabs>
          <w:tab w:val="left" w:pos="1134"/>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 xml:space="preserve">делать сообщение на заданную тему на основе прочитанного; </w:t>
      </w:r>
    </w:p>
    <w:p w:rsidR="0055171A" w:rsidRPr="0031311B" w:rsidRDefault="0055171A" w:rsidP="00413985">
      <w:pPr>
        <w:numPr>
          <w:ilvl w:val="0"/>
          <w:numId w:val="13"/>
        </w:numPr>
        <w:tabs>
          <w:tab w:val="left" w:pos="1134"/>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комментировать факты из прочитанного/ прослушанного текста, в</w:t>
      </w:r>
      <w:r w:rsidRPr="0031311B">
        <w:rPr>
          <w:rFonts w:ascii="Times New Roman" w:hAnsi="Times New Roman"/>
          <w:i/>
          <w:sz w:val="26"/>
          <w:szCs w:val="26"/>
        </w:rPr>
        <w:t>ы</w:t>
      </w:r>
      <w:r w:rsidRPr="0031311B">
        <w:rPr>
          <w:rFonts w:ascii="Times New Roman" w:hAnsi="Times New Roman"/>
          <w:i/>
          <w:sz w:val="26"/>
          <w:szCs w:val="26"/>
        </w:rPr>
        <w:t xml:space="preserve">ражать и аргументировать свое отношение к прочитанному/ прослушанному; </w:t>
      </w:r>
    </w:p>
    <w:p w:rsidR="0055171A" w:rsidRPr="0031311B" w:rsidRDefault="0055171A" w:rsidP="00413985">
      <w:pPr>
        <w:numPr>
          <w:ilvl w:val="0"/>
          <w:numId w:val="13"/>
        </w:numPr>
        <w:tabs>
          <w:tab w:val="left" w:pos="1134"/>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кратко высказываться без предварительной подготовки на заданную тему в соответствии с предложенной ситуацией общения;</w:t>
      </w:r>
    </w:p>
    <w:p w:rsidR="0055171A" w:rsidRPr="0031311B" w:rsidRDefault="0055171A" w:rsidP="00413985">
      <w:pPr>
        <w:numPr>
          <w:ilvl w:val="0"/>
          <w:numId w:val="13"/>
        </w:numPr>
        <w:tabs>
          <w:tab w:val="left" w:pos="1134"/>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кратко высказываться с опорой на нелинейный текст (таблицы, ди</w:t>
      </w:r>
      <w:r w:rsidRPr="0031311B">
        <w:rPr>
          <w:rFonts w:ascii="Times New Roman" w:hAnsi="Times New Roman"/>
          <w:i/>
          <w:sz w:val="26"/>
          <w:szCs w:val="26"/>
        </w:rPr>
        <w:t>а</w:t>
      </w:r>
      <w:r w:rsidRPr="0031311B">
        <w:rPr>
          <w:rFonts w:ascii="Times New Roman" w:hAnsi="Times New Roman"/>
          <w:i/>
          <w:sz w:val="26"/>
          <w:szCs w:val="26"/>
        </w:rPr>
        <w:t>граммы, расписание и т. п.);</w:t>
      </w:r>
    </w:p>
    <w:p w:rsidR="0055171A" w:rsidRPr="0031311B" w:rsidRDefault="0055171A" w:rsidP="00413985">
      <w:pPr>
        <w:numPr>
          <w:ilvl w:val="0"/>
          <w:numId w:val="13"/>
        </w:numPr>
        <w:tabs>
          <w:tab w:val="left" w:pos="1134"/>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lastRenderedPageBreak/>
        <w:t>кратко излагать результаты выполненной проектной работы.</w:t>
      </w:r>
    </w:p>
    <w:p w:rsidR="0055171A" w:rsidRPr="0031311B" w:rsidRDefault="0055171A" w:rsidP="00246BA8">
      <w:pPr>
        <w:spacing w:after="0" w:line="240" w:lineRule="auto"/>
        <w:ind w:firstLine="709"/>
        <w:jc w:val="center"/>
        <w:rPr>
          <w:rFonts w:ascii="Times New Roman" w:hAnsi="Times New Roman"/>
          <w:b/>
          <w:i/>
          <w:sz w:val="26"/>
          <w:szCs w:val="26"/>
        </w:rPr>
      </w:pPr>
      <w:r w:rsidRPr="0031311B">
        <w:rPr>
          <w:rFonts w:ascii="Times New Roman" w:hAnsi="Times New Roman"/>
          <w:b/>
          <w:sz w:val="26"/>
          <w:szCs w:val="26"/>
        </w:rPr>
        <w:t>Аудирование</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 xml:space="preserve">Выпускник научится: </w:t>
      </w:r>
    </w:p>
    <w:p w:rsidR="0055171A" w:rsidRPr="0031311B" w:rsidRDefault="0055171A" w:rsidP="00413985">
      <w:pPr>
        <w:numPr>
          <w:ilvl w:val="0"/>
          <w:numId w:val="1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воспринимать на слух и понимать основное содержание несложных ауте</w:t>
      </w:r>
      <w:r w:rsidRPr="0031311B">
        <w:rPr>
          <w:rFonts w:ascii="Times New Roman" w:hAnsi="Times New Roman"/>
          <w:sz w:val="26"/>
          <w:szCs w:val="26"/>
        </w:rPr>
        <w:t>н</w:t>
      </w:r>
      <w:r w:rsidRPr="0031311B">
        <w:rPr>
          <w:rFonts w:ascii="Times New Roman" w:hAnsi="Times New Roman"/>
          <w:sz w:val="26"/>
          <w:szCs w:val="26"/>
        </w:rPr>
        <w:t>тичных текстов, содержащих некоторое количество неизученных языковых явл</w:t>
      </w:r>
      <w:r w:rsidRPr="0031311B">
        <w:rPr>
          <w:rFonts w:ascii="Times New Roman" w:hAnsi="Times New Roman"/>
          <w:sz w:val="26"/>
          <w:szCs w:val="26"/>
        </w:rPr>
        <w:t>е</w:t>
      </w:r>
      <w:r w:rsidRPr="0031311B">
        <w:rPr>
          <w:rFonts w:ascii="Times New Roman" w:hAnsi="Times New Roman"/>
          <w:sz w:val="26"/>
          <w:szCs w:val="26"/>
        </w:rPr>
        <w:t xml:space="preserve">ний; </w:t>
      </w:r>
    </w:p>
    <w:p w:rsidR="0055171A" w:rsidRPr="0031311B" w:rsidRDefault="0055171A" w:rsidP="00413985">
      <w:pPr>
        <w:numPr>
          <w:ilvl w:val="0"/>
          <w:numId w:val="1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воспринимать на слух и понимать нужную/интересующую/ запрашива</w:t>
      </w:r>
      <w:r w:rsidRPr="0031311B">
        <w:rPr>
          <w:rFonts w:ascii="Times New Roman" w:hAnsi="Times New Roman"/>
          <w:sz w:val="26"/>
          <w:szCs w:val="26"/>
        </w:rPr>
        <w:t>е</w:t>
      </w:r>
      <w:r w:rsidRPr="0031311B">
        <w:rPr>
          <w:rFonts w:ascii="Times New Roman" w:hAnsi="Times New Roman"/>
          <w:sz w:val="26"/>
          <w:szCs w:val="26"/>
        </w:rPr>
        <w:t>мую информацию в аутентичных текстах, содержащих как изученные языковые явления, так и некоторое количество неизученных языковых явлений.</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17"/>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выделять основную тему в воспринимаемом на слух тексте;</w:t>
      </w:r>
    </w:p>
    <w:p w:rsidR="0055171A" w:rsidRPr="0031311B" w:rsidRDefault="0055171A" w:rsidP="00413985">
      <w:pPr>
        <w:numPr>
          <w:ilvl w:val="0"/>
          <w:numId w:val="17"/>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использовать контекстуальную или языковую догадку при восприятии на слух текстов, содержащих незнакомые слова.</w:t>
      </w:r>
    </w:p>
    <w:p w:rsidR="0055171A" w:rsidRPr="0031311B" w:rsidRDefault="0055171A" w:rsidP="00246BA8">
      <w:pPr>
        <w:spacing w:after="0" w:line="240" w:lineRule="auto"/>
        <w:ind w:firstLine="709"/>
        <w:jc w:val="center"/>
        <w:rPr>
          <w:rFonts w:ascii="Times New Roman" w:hAnsi="Times New Roman"/>
          <w:i/>
          <w:sz w:val="26"/>
          <w:szCs w:val="26"/>
        </w:rPr>
      </w:pPr>
      <w:r w:rsidRPr="0031311B">
        <w:rPr>
          <w:rFonts w:ascii="Times New Roman" w:hAnsi="Times New Roman"/>
          <w:b/>
          <w:sz w:val="26"/>
          <w:szCs w:val="26"/>
        </w:rPr>
        <w:t>Чтение</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 xml:space="preserve">Выпускник научится: </w:t>
      </w:r>
    </w:p>
    <w:p w:rsidR="0055171A" w:rsidRPr="0031311B" w:rsidRDefault="0055171A" w:rsidP="00413985">
      <w:pPr>
        <w:numPr>
          <w:ilvl w:val="0"/>
          <w:numId w:val="18"/>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55171A" w:rsidRPr="0031311B" w:rsidRDefault="0055171A" w:rsidP="00413985">
      <w:pPr>
        <w:numPr>
          <w:ilvl w:val="0"/>
          <w:numId w:val="18"/>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читать и находить в несложных аутентичных текстах, содержащих о</w:t>
      </w:r>
      <w:r w:rsidRPr="0031311B">
        <w:rPr>
          <w:rFonts w:ascii="Times New Roman" w:hAnsi="Times New Roman"/>
          <w:sz w:val="26"/>
          <w:szCs w:val="26"/>
        </w:rPr>
        <w:t>т</w:t>
      </w:r>
      <w:r w:rsidRPr="0031311B">
        <w:rPr>
          <w:rFonts w:ascii="Times New Roman" w:hAnsi="Times New Roman"/>
          <w:sz w:val="26"/>
          <w:szCs w:val="26"/>
        </w:rPr>
        <w:t>дельные неизученные языковые явления, нужную/интересующую/ запрашиваемую информацию, представленную в явном и в неявном виде;</w:t>
      </w:r>
    </w:p>
    <w:p w:rsidR="0055171A" w:rsidRPr="0031311B" w:rsidRDefault="0055171A" w:rsidP="00413985">
      <w:pPr>
        <w:numPr>
          <w:ilvl w:val="0"/>
          <w:numId w:val="19"/>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sz w:val="26"/>
          <w:szCs w:val="26"/>
        </w:rPr>
        <w:t>читать и полностью понимать несложные аутентичные тексты, построе</w:t>
      </w:r>
      <w:r w:rsidRPr="0031311B">
        <w:rPr>
          <w:rFonts w:ascii="Times New Roman" w:hAnsi="Times New Roman"/>
          <w:sz w:val="26"/>
          <w:szCs w:val="26"/>
        </w:rPr>
        <w:t>н</w:t>
      </w:r>
      <w:r w:rsidRPr="0031311B">
        <w:rPr>
          <w:rFonts w:ascii="Times New Roman" w:hAnsi="Times New Roman"/>
          <w:sz w:val="26"/>
          <w:szCs w:val="26"/>
        </w:rPr>
        <w:t>ные на изученном языковом материале;</w:t>
      </w:r>
    </w:p>
    <w:p w:rsidR="0055171A" w:rsidRPr="0031311B" w:rsidRDefault="0055171A" w:rsidP="00413985">
      <w:pPr>
        <w:numPr>
          <w:ilvl w:val="0"/>
          <w:numId w:val="19"/>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 выразительно читать вслух небольшие построенные на изученном язык</w:t>
      </w:r>
      <w:r w:rsidRPr="0031311B">
        <w:rPr>
          <w:rFonts w:ascii="Times New Roman" w:hAnsi="Times New Roman"/>
          <w:sz w:val="26"/>
          <w:szCs w:val="26"/>
        </w:rPr>
        <w:t>о</w:t>
      </w:r>
      <w:r w:rsidRPr="0031311B">
        <w:rPr>
          <w:rFonts w:ascii="Times New Roman" w:hAnsi="Times New Roman"/>
          <w:sz w:val="26"/>
          <w:szCs w:val="26"/>
        </w:rPr>
        <w:t>вом материале аутентичные тексты, демонстрируя понимание прочитанного.</w:t>
      </w:r>
    </w:p>
    <w:p w:rsidR="0055171A" w:rsidRPr="0031311B" w:rsidRDefault="0055171A" w:rsidP="00246BA8">
      <w:pPr>
        <w:spacing w:after="0" w:line="240" w:lineRule="auto"/>
        <w:ind w:firstLine="709"/>
        <w:jc w:val="both"/>
        <w:rPr>
          <w:rFonts w:ascii="Times New Roman" w:hAnsi="Times New Roman"/>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19"/>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устанавливать причинно-следственную взаимосвязь фактов и событий, изложенных в несложном аутентичном тексте;</w:t>
      </w:r>
    </w:p>
    <w:p w:rsidR="0055171A" w:rsidRPr="0031311B" w:rsidRDefault="0055171A" w:rsidP="00413985">
      <w:pPr>
        <w:numPr>
          <w:ilvl w:val="0"/>
          <w:numId w:val="19"/>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восстанавливать текст из разрозненных абзацев или путем добавления выпущенных фрагментов.</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Письменная речь</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 xml:space="preserve">Выпускник научится: </w:t>
      </w:r>
    </w:p>
    <w:p w:rsidR="0055171A" w:rsidRPr="0031311B" w:rsidRDefault="0055171A" w:rsidP="00413985">
      <w:pPr>
        <w:numPr>
          <w:ilvl w:val="0"/>
          <w:numId w:val="20"/>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заполнять анкеты и формуляры, сообщая о себе основные сведения (имя, фамилия, пол, возраст, гражданство, национальность, адрес и т. д.);</w:t>
      </w:r>
    </w:p>
    <w:p w:rsidR="0055171A" w:rsidRPr="0031311B" w:rsidRDefault="0055171A" w:rsidP="00413985">
      <w:pPr>
        <w:numPr>
          <w:ilvl w:val="0"/>
          <w:numId w:val="20"/>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 в</w:t>
      </w:r>
      <w:r w:rsidRPr="0031311B">
        <w:rPr>
          <w:rFonts w:ascii="Times New Roman" w:hAnsi="Times New Roman"/>
          <w:sz w:val="26"/>
          <w:szCs w:val="26"/>
        </w:rPr>
        <w:t>ы</w:t>
      </w:r>
      <w:r w:rsidRPr="0031311B">
        <w:rPr>
          <w:rFonts w:ascii="Times New Roman" w:hAnsi="Times New Roman"/>
          <w:sz w:val="26"/>
          <w:szCs w:val="26"/>
        </w:rPr>
        <w:t>ражать пожелания (объемом 30–40 слов, включая адрес);</w:t>
      </w:r>
    </w:p>
    <w:p w:rsidR="0055171A" w:rsidRPr="0031311B" w:rsidRDefault="0055171A" w:rsidP="00413985">
      <w:pPr>
        <w:numPr>
          <w:ilvl w:val="0"/>
          <w:numId w:val="20"/>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5171A" w:rsidRPr="0031311B" w:rsidRDefault="0055171A" w:rsidP="00413985">
      <w:pPr>
        <w:numPr>
          <w:ilvl w:val="0"/>
          <w:numId w:val="20"/>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писать небольшие письменные высказывания с опорой на образец/ план.</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21"/>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делать краткие выписки из текста с целью их использования в собстве</w:t>
      </w:r>
      <w:r w:rsidRPr="0031311B">
        <w:rPr>
          <w:rFonts w:ascii="Times New Roman" w:hAnsi="Times New Roman"/>
          <w:i/>
          <w:sz w:val="26"/>
          <w:szCs w:val="26"/>
        </w:rPr>
        <w:t>н</w:t>
      </w:r>
      <w:r w:rsidRPr="0031311B">
        <w:rPr>
          <w:rFonts w:ascii="Times New Roman" w:hAnsi="Times New Roman"/>
          <w:i/>
          <w:sz w:val="26"/>
          <w:szCs w:val="26"/>
        </w:rPr>
        <w:t>ных устных высказываниях;</w:t>
      </w:r>
    </w:p>
    <w:p w:rsidR="0055171A" w:rsidRPr="0031311B" w:rsidRDefault="0055171A" w:rsidP="00413985">
      <w:pPr>
        <w:numPr>
          <w:ilvl w:val="0"/>
          <w:numId w:val="21"/>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писать электронное письмо (</w:t>
      </w:r>
      <w:r w:rsidRPr="0031311B">
        <w:rPr>
          <w:rFonts w:ascii="Times New Roman" w:hAnsi="Times New Roman"/>
          <w:i/>
          <w:sz w:val="26"/>
          <w:szCs w:val="26"/>
          <w:lang w:val="en-US"/>
        </w:rPr>
        <w:t>e</w:t>
      </w:r>
      <w:r w:rsidRPr="0031311B">
        <w:rPr>
          <w:rFonts w:ascii="Times New Roman" w:hAnsi="Times New Roman"/>
          <w:i/>
          <w:sz w:val="26"/>
          <w:szCs w:val="26"/>
        </w:rPr>
        <w:t>-</w:t>
      </w:r>
      <w:r w:rsidRPr="0031311B">
        <w:rPr>
          <w:rFonts w:ascii="Times New Roman" w:hAnsi="Times New Roman"/>
          <w:i/>
          <w:sz w:val="26"/>
          <w:szCs w:val="26"/>
          <w:lang w:val="en-US"/>
        </w:rPr>
        <w:t>mail</w:t>
      </w:r>
      <w:r w:rsidRPr="0031311B">
        <w:rPr>
          <w:rFonts w:ascii="Times New Roman" w:hAnsi="Times New Roman"/>
          <w:i/>
          <w:sz w:val="26"/>
          <w:szCs w:val="26"/>
        </w:rPr>
        <w:t>) зарубежному другу в ответ на эле</w:t>
      </w:r>
      <w:r w:rsidRPr="0031311B">
        <w:rPr>
          <w:rFonts w:ascii="Times New Roman" w:hAnsi="Times New Roman"/>
          <w:i/>
          <w:sz w:val="26"/>
          <w:szCs w:val="26"/>
        </w:rPr>
        <w:t>к</w:t>
      </w:r>
      <w:r w:rsidRPr="0031311B">
        <w:rPr>
          <w:rFonts w:ascii="Times New Roman" w:hAnsi="Times New Roman"/>
          <w:i/>
          <w:sz w:val="26"/>
          <w:szCs w:val="26"/>
        </w:rPr>
        <w:t>тронное письмо-стимул;</w:t>
      </w:r>
    </w:p>
    <w:p w:rsidR="0055171A" w:rsidRPr="0031311B" w:rsidRDefault="0055171A" w:rsidP="00413985">
      <w:pPr>
        <w:numPr>
          <w:ilvl w:val="0"/>
          <w:numId w:val="21"/>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lastRenderedPageBreak/>
        <w:t xml:space="preserve">составлять план/ тезисы устного или письменного сообщения; </w:t>
      </w:r>
    </w:p>
    <w:p w:rsidR="0055171A" w:rsidRPr="0031311B" w:rsidRDefault="0055171A" w:rsidP="00413985">
      <w:pPr>
        <w:numPr>
          <w:ilvl w:val="0"/>
          <w:numId w:val="22"/>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кратко излагать в письменном виде результаты проектной деятельн</w:t>
      </w:r>
      <w:r w:rsidRPr="0031311B">
        <w:rPr>
          <w:rFonts w:ascii="Times New Roman" w:hAnsi="Times New Roman"/>
          <w:i/>
          <w:sz w:val="26"/>
          <w:szCs w:val="26"/>
        </w:rPr>
        <w:t>о</w:t>
      </w:r>
      <w:r w:rsidRPr="0031311B">
        <w:rPr>
          <w:rFonts w:ascii="Times New Roman" w:hAnsi="Times New Roman"/>
          <w:i/>
          <w:sz w:val="26"/>
          <w:szCs w:val="26"/>
        </w:rPr>
        <w:t>сти;</w:t>
      </w:r>
    </w:p>
    <w:p w:rsidR="0055171A" w:rsidRPr="0031311B" w:rsidRDefault="0055171A" w:rsidP="00413985">
      <w:pPr>
        <w:numPr>
          <w:ilvl w:val="0"/>
          <w:numId w:val="22"/>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писать небольшое письменное высказывание с опорой на нелинейный текст (таблицы, диаграммы и т. п.).</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Языковые навыки и средства оперирования ими</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Орфография и пунктуация</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29"/>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правильно писать изученные слова;</w:t>
      </w:r>
    </w:p>
    <w:p w:rsidR="0055171A" w:rsidRPr="0031311B" w:rsidRDefault="0055171A" w:rsidP="00413985">
      <w:pPr>
        <w:numPr>
          <w:ilvl w:val="0"/>
          <w:numId w:val="29"/>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5171A" w:rsidRPr="0031311B" w:rsidRDefault="0055171A" w:rsidP="00413985">
      <w:pPr>
        <w:numPr>
          <w:ilvl w:val="0"/>
          <w:numId w:val="29"/>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30"/>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сравнивать и анализировать буквосочетания английского языка и их транскрипцию.</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Фонетическая сторона речи</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23"/>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55171A" w:rsidRPr="0031311B" w:rsidRDefault="0055171A" w:rsidP="00413985">
      <w:pPr>
        <w:numPr>
          <w:ilvl w:val="0"/>
          <w:numId w:val="23"/>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соблюдать правильное ударение в изученных словах;</w:t>
      </w:r>
    </w:p>
    <w:p w:rsidR="0055171A" w:rsidRPr="0031311B" w:rsidRDefault="0055171A" w:rsidP="00413985">
      <w:pPr>
        <w:numPr>
          <w:ilvl w:val="0"/>
          <w:numId w:val="23"/>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различать коммуникативные типы предложений по их интонации;</w:t>
      </w:r>
    </w:p>
    <w:p w:rsidR="0055171A" w:rsidRPr="0031311B" w:rsidRDefault="0055171A" w:rsidP="00413985">
      <w:pPr>
        <w:numPr>
          <w:ilvl w:val="0"/>
          <w:numId w:val="23"/>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членить предложение на смысловые группы;</w:t>
      </w:r>
    </w:p>
    <w:p w:rsidR="0055171A" w:rsidRPr="0031311B" w:rsidRDefault="0055171A" w:rsidP="00413985">
      <w:pPr>
        <w:numPr>
          <w:ilvl w:val="0"/>
          <w:numId w:val="23"/>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адекватно, без ошибок, ведущих к сбою коммуникации, произносить фр</w:t>
      </w:r>
      <w:r w:rsidRPr="0031311B">
        <w:rPr>
          <w:rFonts w:ascii="Times New Roman" w:hAnsi="Times New Roman"/>
          <w:sz w:val="26"/>
          <w:szCs w:val="26"/>
        </w:rPr>
        <w:t>а</w:t>
      </w:r>
      <w:r w:rsidRPr="0031311B">
        <w:rPr>
          <w:rFonts w:ascii="Times New Roman" w:hAnsi="Times New Roman"/>
          <w:sz w:val="26"/>
          <w:szCs w:val="26"/>
        </w:rPr>
        <w:t>зы с точки зрения их ритмико-интонационных особенностей (побудительное пре</w:t>
      </w:r>
      <w:r w:rsidRPr="0031311B">
        <w:rPr>
          <w:rFonts w:ascii="Times New Roman" w:hAnsi="Times New Roman"/>
          <w:sz w:val="26"/>
          <w:szCs w:val="26"/>
        </w:rPr>
        <w:t>д</w:t>
      </w:r>
      <w:r w:rsidRPr="0031311B">
        <w:rPr>
          <w:rFonts w:ascii="Times New Roman" w:hAnsi="Times New Roman"/>
          <w:sz w:val="26"/>
          <w:szCs w:val="26"/>
        </w:rPr>
        <w:t>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23"/>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выражать модальные значения, чувства и эмоции с помощью интонации;</w:t>
      </w:r>
    </w:p>
    <w:p w:rsidR="0055171A" w:rsidRPr="0031311B" w:rsidRDefault="0055171A" w:rsidP="00413985">
      <w:pPr>
        <w:numPr>
          <w:ilvl w:val="0"/>
          <w:numId w:val="23"/>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различать британские и американские варианты английского языка в прослушанных высказываниях.</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Лексическая сторона речи</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2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узнавать в письменном и звучащем тексте изученные лексические един</w:t>
      </w:r>
      <w:r w:rsidRPr="0031311B">
        <w:rPr>
          <w:rFonts w:ascii="Times New Roman" w:hAnsi="Times New Roman"/>
          <w:sz w:val="26"/>
          <w:szCs w:val="26"/>
        </w:rPr>
        <w:t>и</w:t>
      </w:r>
      <w:r w:rsidRPr="0031311B">
        <w:rPr>
          <w:rFonts w:ascii="Times New Roman" w:hAnsi="Times New Roman"/>
          <w:sz w:val="26"/>
          <w:szCs w:val="26"/>
        </w:rPr>
        <w:t>цы (слова, словосочетания, реплики-клише речевого этикета), в том числе мног</w:t>
      </w:r>
      <w:r w:rsidRPr="0031311B">
        <w:rPr>
          <w:rFonts w:ascii="Times New Roman" w:hAnsi="Times New Roman"/>
          <w:sz w:val="26"/>
          <w:szCs w:val="26"/>
        </w:rPr>
        <w:t>о</w:t>
      </w:r>
      <w:r w:rsidRPr="0031311B">
        <w:rPr>
          <w:rFonts w:ascii="Times New Roman" w:hAnsi="Times New Roman"/>
          <w:sz w:val="26"/>
          <w:szCs w:val="26"/>
        </w:rPr>
        <w:t>значные в пределах тематики основной школы;</w:t>
      </w:r>
    </w:p>
    <w:p w:rsidR="0055171A" w:rsidRPr="0031311B" w:rsidRDefault="0055171A" w:rsidP="00413985">
      <w:pPr>
        <w:numPr>
          <w:ilvl w:val="0"/>
          <w:numId w:val="2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употреблять в устной и письменной речи в их основном значении изуче</w:t>
      </w:r>
      <w:r w:rsidRPr="0031311B">
        <w:rPr>
          <w:rFonts w:ascii="Times New Roman" w:hAnsi="Times New Roman"/>
          <w:sz w:val="26"/>
          <w:szCs w:val="26"/>
        </w:rPr>
        <w:t>н</w:t>
      </w:r>
      <w:r w:rsidRPr="0031311B">
        <w:rPr>
          <w:rFonts w:ascii="Times New Roman" w:hAnsi="Times New Roman"/>
          <w:sz w:val="26"/>
          <w:szCs w:val="26"/>
        </w:rPr>
        <w:t>ные лексические единицы (слова, словосочетания, реплики-клише речевого этик</w:t>
      </w:r>
      <w:r w:rsidRPr="0031311B">
        <w:rPr>
          <w:rFonts w:ascii="Times New Roman" w:hAnsi="Times New Roman"/>
          <w:sz w:val="26"/>
          <w:szCs w:val="26"/>
        </w:rPr>
        <w:t>е</w:t>
      </w:r>
      <w:r w:rsidRPr="0031311B">
        <w:rPr>
          <w:rFonts w:ascii="Times New Roman" w:hAnsi="Times New Roman"/>
          <w:sz w:val="26"/>
          <w:szCs w:val="26"/>
        </w:rPr>
        <w:t>та), в том числе многозначные, в пределах тематики основной школы в соотве</w:t>
      </w:r>
      <w:r w:rsidRPr="0031311B">
        <w:rPr>
          <w:rFonts w:ascii="Times New Roman" w:hAnsi="Times New Roman"/>
          <w:sz w:val="26"/>
          <w:szCs w:val="26"/>
        </w:rPr>
        <w:t>т</w:t>
      </w:r>
      <w:r w:rsidRPr="0031311B">
        <w:rPr>
          <w:rFonts w:ascii="Times New Roman" w:hAnsi="Times New Roman"/>
          <w:sz w:val="26"/>
          <w:szCs w:val="26"/>
        </w:rPr>
        <w:t>ствии с решаемой коммуникативной задачей;</w:t>
      </w:r>
    </w:p>
    <w:p w:rsidR="0055171A" w:rsidRPr="0031311B" w:rsidRDefault="0055171A" w:rsidP="00413985">
      <w:pPr>
        <w:numPr>
          <w:ilvl w:val="0"/>
          <w:numId w:val="2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соблюдать существующие в английском языке нормы лексической сочет</w:t>
      </w:r>
      <w:r w:rsidRPr="0031311B">
        <w:rPr>
          <w:rFonts w:ascii="Times New Roman" w:hAnsi="Times New Roman"/>
          <w:sz w:val="26"/>
          <w:szCs w:val="26"/>
        </w:rPr>
        <w:t>а</w:t>
      </w:r>
      <w:r w:rsidRPr="0031311B">
        <w:rPr>
          <w:rFonts w:ascii="Times New Roman" w:hAnsi="Times New Roman"/>
          <w:sz w:val="26"/>
          <w:szCs w:val="26"/>
        </w:rPr>
        <w:t>емости;</w:t>
      </w:r>
    </w:p>
    <w:p w:rsidR="0055171A" w:rsidRPr="0031311B" w:rsidRDefault="0055171A" w:rsidP="00413985">
      <w:pPr>
        <w:numPr>
          <w:ilvl w:val="0"/>
          <w:numId w:val="2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образовывать родственные слова с использованием слов</w:t>
      </w:r>
      <w:r w:rsidRPr="0031311B">
        <w:rPr>
          <w:rFonts w:ascii="Times New Roman" w:hAnsi="Times New Roman"/>
          <w:sz w:val="26"/>
          <w:szCs w:val="26"/>
        </w:rPr>
        <w:t>о</w:t>
      </w:r>
      <w:r w:rsidRPr="0031311B">
        <w:rPr>
          <w:rFonts w:ascii="Times New Roman" w:hAnsi="Times New Roman"/>
          <w:sz w:val="26"/>
          <w:szCs w:val="26"/>
        </w:rPr>
        <w:t>сложения и конверсии в пределах тематики основной школы в соответствии с р</w:t>
      </w:r>
      <w:r w:rsidRPr="0031311B">
        <w:rPr>
          <w:rFonts w:ascii="Times New Roman" w:hAnsi="Times New Roman"/>
          <w:sz w:val="26"/>
          <w:szCs w:val="26"/>
        </w:rPr>
        <w:t>е</w:t>
      </w:r>
      <w:r w:rsidRPr="0031311B">
        <w:rPr>
          <w:rFonts w:ascii="Times New Roman" w:hAnsi="Times New Roman"/>
          <w:sz w:val="26"/>
          <w:szCs w:val="26"/>
        </w:rPr>
        <w:t>шаемой коммуникативной задачей;</w:t>
      </w:r>
    </w:p>
    <w:p w:rsidR="0055171A" w:rsidRPr="0031311B" w:rsidRDefault="0055171A" w:rsidP="00413985">
      <w:pPr>
        <w:numPr>
          <w:ilvl w:val="0"/>
          <w:numId w:val="2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lastRenderedPageBreak/>
        <w:t>распознавать и образовывать родственные слова с использованием аффи</w:t>
      </w:r>
      <w:r w:rsidRPr="0031311B">
        <w:rPr>
          <w:rFonts w:ascii="Times New Roman" w:hAnsi="Times New Roman"/>
          <w:sz w:val="26"/>
          <w:szCs w:val="26"/>
        </w:rPr>
        <w:t>к</w:t>
      </w:r>
      <w:r w:rsidRPr="0031311B">
        <w:rPr>
          <w:rFonts w:ascii="Times New Roman" w:hAnsi="Times New Roman"/>
          <w:sz w:val="26"/>
          <w:szCs w:val="26"/>
        </w:rPr>
        <w:t>сации в пределах тематики основной школы в соответствии с решаемой коммун</w:t>
      </w:r>
      <w:r w:rsidRPr="0031311B">
        <w:rPr>
          <w:rFonts w:ascii="Times New Roman" w:hAnsi="Times New Roman"/>
          <w:sz w:val="26"/>
          <w:szCs w:val="26"/>
        </w:rPr>
        <w:t>и</w:t>
      </w:r>
      <w:r w:rsidRPr="0031311B">
        <w:rPr>
          <w:rFonts w:ascii="Times New Roman" w:hAnsi="Times New Roman"/>
          <w:sz w:val="26"/>
          <w:szCs w:val="26"/>
        </w:rPr>
        <w:t xml:space="preserve">кативной задачей: </w:t>
      </w:r>
    </w:p>
    <w:p w:rsidR="0055171A" w:rsidRPr="0031311B" w:rsidRDefault="0055171A" w:rsidP="00413985">
      <w:pPr>
        <w:numPr>
          <w:ilvl w:val="0"/>
          <w:numId w:val="3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глаголы при помощи аффиксов </w:t>
      </w:r>
      <w:r w:rsidRPr="0031311B">
        <w:rPr>
          <w:rFonts w:ascii="Times New Roman" w:hAnsi="Times New Roman"/>
          <w:i/>
          <w:sz w:val="26"/>
          <w:szCs w:val="26"/>
          <w:lang w:val="en-US"/>
        </w:rPr>
        <w:t>dis</w:t>
      </w:r>
      <w:r w:rsidRPr="0031311B">
        <w:rPr>
          <w:rFonts w:ascii="Times New Roman" w:hAnsi="Times New Roman"/>
          <w:sz w:val="26"/>
          <w:szCs w:val="26"/>
        </w:rPr>
        <w:t xml:space="preserve">-, </w:t>
      </w:r>
      <w:r w:rsidRPr="0031311B">
        <w:rPr>
          <w:rFonts w:ascii="Times New Roman" w:hAnsi="Times New Roman"/>
          <w:i/>
          <w:sz w:val="26"/>
          <w:szCs w:val="26"/>
          <w:lang w:val="en-US"/>
        </w:rPr>
        <w:t>mis</w:t>
      </w:r>
      <w:r w:rsidRPr="0031311B">
        <w:rPr>
          <w:rFonts w:ascii="Times New Roman" w:hAnsi="Times New Roman"/>
          <w:sz w:val="26"/>
          <w:szCs w:val="26"/>
        </w:rPr>
        <w:t xml:space="preserve">-, </w:t>
      </w:r>
      <w:r w:rsidRPr="0031311B">
        <w:rPr>
          <w:rFonts w:ascii="Times New Roman" w:hAnsi="Times New Roman"/>
          <w:i/>
          <w:sz w:val="26"/>
          <w:szCs w:val="26"/>
          <w:lang w:val="en-US"/>
        </w:rPr>
        <w:t>re</w:t>
      </w:r>
      <w:r w:rsidRPr="0031311B">
        <w:rPr>
          <w:rFonts w:ascii="Times New Roman" w:hAnsi="Times New Roman"/>
          <w:sz w:val="26"/>
          <w:szCs w:val="26"/>
        </w:rPr>
        <w:t>-, -</w:t>
      </w:r>
      <w:r w:rsidRPr="0031311B">
        <w:rPr>
          <w:rFonts w:ascii="Times New Roman" w:hAnsi="Times New Roman"/>
          <w:i/>
          <w:sz w:val="26"/>
          <w:szCs w:val="26"/>
        </w:rPr>
        <w:t>ze</w:t>
      </w:r>
      <w:r w:rsidRPr="0031311B">
        <w:rPr>
          <w:rFonts w:ascii="Times New Roman" w:hAnsi="Times New Roman"/>
          <w:sz w:val="26"/>
          <w:szCs w:val="26"/>
        </w:rPr>
        <w:t>/-</w:t>
      </w:r>
      <w:r w:rsidRPr="0031311B">
        <w:rPr>
          <w:rFonts w:ascii="Times New Roman" w:hAnsi="Times New Roman"/>
          <w:i/>
          <w:sz w:val="26"/>
          <w:szCs w:val="26"/>
        </w:rPr>
        <w:t>ise</w:t>
      </w:r>
      <w:r w:rsidRPr="0031311B">
        <w:rPr>
          <w:rFonts w:ascii="Times New Roman" w:hAnsi="Times New Roman"/>
          <w:sz w:val="26"/>
          <w:szCs w:val="26"/>
        </w:rPr>
        <w:t xml:space="preserve">; </w:t>
      </w:r>
    </w:p>
    <w:p w:rsidR="0055171A" w:rsidRPr="0031311B" w:rsidRDefault="0055171A" w:rsidP="00413985">
      <w:pPr>
        <w:numPr>
          <w:ilvl w:val="0"/>
          <w:numId w:val="34"/>
        </w:numPr>
        <w:tabs>
          <w:tab w:val="left" w:pos="993"/>
        </w:tabs>
        <w:spacing w:after="0" w:line="240" w:lineRule="auto"/>
        <w:ind w:left="0" w:firstLine="709"/>
        <w:jc w:val="both"/>
        <w:rPr>
          <w:rFonts w:ascii="Times New Roman" w:hAnsi="Times New Roman"/>
          <w:sz w:val="26"/>
          <w:szCs w:val="26"/>
          <w:lang w:val="en-US"/>
        </w:rPr>
      </w:pPr>
      <w:r w:rsidRPr="0031311B">
        <w:rPr>
          <w:rFonts w:ascii="Times New Roman" w:hAnsi="Times New Roman"/>
          <w:sz w:val="26"/>
          <w:szCs w:val="26"/>
        </w:rPr>
        <w:t>имена</w:t>
      </w:r>
      <w:r w:rsidRPr="0031311B">
        <w:rPr>
          <w:rFonts w:ascii="Times New Roman" w:hAnsi="Times New Roman"/>
          <w:sz w:val="26"/>
          <w:szCs w:val="26"/>
          <w:lang w:val="en-US"/>
        </w:rPr>
        <w:t xml:space="preserve"> </w:t>
      </w:r>
      <w:r w:rsidRPr="0031311B">
        <w:rPr>
          <w:rFonts w:ascii="Times New Roman" w:hAnsi="Times New Roman"/>
          <w:sz w:val="26"/>
          <w:szCs w:val="26"/>
        </w:rPr>
        <w:t>существительные</w:t>
      </w:r>
      <w:r w:rsidRPr="0031311B">
        <w:rPr>
          <w:rFonts w:ascii="Times New Roman" w:hAnsi="Times New Roman"/>
          <w:sz w:val="26"/>
          <w:szCs w:val="26"/>
          <w:lang w:val="en-US"/>
        </w:rPr>
        <w:t xml:space="preserve"> </w:t>
      </w:r>
      <w:r w:rsidRPr="0031311B">
        <w:rPr>
          <w:rFonts w:ascii="Times New Roman" w:hAnsi="Times New Roman"/>
          <w:sz w:val="26"/>
          <w:szCs w:val="26"/>
        </w:rPr>
        <w:t>при</w:t>
      </w:r>
      <w:r w:rsidRPr="0031311B">
        <w:rPr>
          <w:rFonts w:ascii="Times New Roman" w:hAnsi="Times New Roman"/>
          <w:sz w:val="26"/>
          <w:szCs w:val="26"/>
          <w:lang w:val="en-US"/>
        </w:rPr>
        <w:t xml:space="preserve"> </w:t>
      </w:r>
      <w:r w:rsidRPr="0031311B">
        <w:rPr>
          <w:rFonts w:ascii="Times New Roman" w:hAnsi="Times New Roman"/>
          <w:sz w:val="26"/>
          <w:szCs w:val="26"/>
        </w:rPr>
        <w:t>помощи</w:t>
      </w:r>
      <w:r w:rsidRPr="0031311B">
        <w:rPr>
          <w:rFonts w:ascii="Times New Roman" w:hAnsi="Times New Roman"/>
          <w:sz w:val="26"/>
          <w:szCs w:val="26"/>
          <w:lang w:val="en-US"/>
        </w:rPr>
        <w:t xml:space="preserve"> </w:t>
      </w:r>
      <w:r w:rsidRPr="0031311B">
        <w:rPr>
          <w:rFonts w:ascii="Times New Roman" w:hAnsi="Times New Roman"/>
          <w:sz w:val="26"/>
          <w:szCs w:val="26"/>
        </w:rPr>
        <w:t>суффиксов</w:t>
      </w:r>
      <w:r w:rsidRPr="0031311B">
        <w:rPr>
          <w:rFonts w:ascii="Times New Roman" w:hAnsi="Times New Roman"/>
          <w:sz w:val="26"/>
          <w:szCs w:val="26"/>
          <w:lang w:val="en-US"/>
        </w:rPr>
        <w:t xml:space="preserve"> -</w:t>
      </w:r>
      <w:r w:rsidRPr="0031311B">
        <w:rPr>
          <w:rFonts w:ascii="Times New Roman" w:hAnsi="Times New Roman"/>
          <w:i/>
          <w:sz w:val="26"/>
          <w:szCs w:val="26"/>
          <w:lang w:val="en-US"/>
        </w:rPr>
        <w:t>or</w:t>
      </w:r>
      <w:r w:rsidRPr="0031311B">
        <w:rPr>
          <w:rFonts w:ascii="Times New Roman" w:hAnsi="Times New Roman"/>
          <w:sz w:val="26"/>
          <w:szCs w:val="26"/>
          <w:lang w:val="en-US"/>
        </w:rPr>
        <w:t>/ -</w:t>
      </w:r>
      <w:r w:rsidRPr="0031311B">
        <w:rPr>
          <w:rFonts w:ascii="Times New Roman" w:hAnsi="Times New Roman"/>
          <w:i/>
          <w:sz w:val="26"/>
          <w:szCs w:val="26"/>
          <w:lang w:val="en-US"/>
        </w:rPr>
        <w:t>er</w:t>
      </w:r>
      <w:r w:rsidRPr="0031311B">
        <w:rPr>
          <w:rFonts w:ascii="Times New Roman" w:hAnsi="Times New Roman"/>
          <w:sz w:val="26"/>
          <w:szCs w:val="26"/>
          <w:lang w:val="en-US"/>
        </w:rPr>
        <w:t>, -</w:t>
      </w:r>
      <w:r w:rsidRPr="0031311B">
        <w:rPr>
          <w:rFonts w:ascii="Times New Roman" w:hAnsi="Times New Roman"/>
          <w:i/>
          <w:sz w:val="26"/>
          <w:szCs w:val="26"/>
          <w:lang w:val="en-US"/>
        </w:rPr>
        <w:t>ist</w:t>
      </w:r>
      <w:r w:rsidRPr="0031311B">
        <w:rPr>
          <w:rFonts w:ascii="Times New Roman" w:hAnsi="Times New Roman"/>
          <w:sz w:val="26"/>
          <w:szCs w:val="26"/>
          <w:lang w:val="en-US"/>
        </w:rPr>
        <w:t xml:space="preserve"> , -</w:t>
      </w:r>
      <w:r w:rsidRPr="0031311B">
        <w:rPr>
          <w:rFonts w:ascii="Times New Roman" w:hAnsi="Times New Roman"/>
          <w:i/>
          <w:sz w:val="26"/>
          <w:szCs w:val="26"/>
          <w:lang w:val="en-US"/>
        </w:rPr>
        <w:t>sion</w:t>
      </w:r>
      <w:r w:rsidRPr="0031311B">
        <w:rPr>
          <w:rFonts w:ascii="Times New Roman" w:hAnsi="Times New Roman"/>
          <w:sz w:val="26"/>
          <w:szCs w:val="26"/>
          <w:lang w:val="en-US"/>
        </w:rPr>
        <w:t>/-</w:t>
      </w:r>
      <w:r w:rsidRPr="0031311B">
        <w:rPr>
          <w:rFonts w:ascii="Times New Roman" w:hAnsi="Times New Roman"/>
          <w:i/>
          <w:sz w:val="26"/>
          <w:szCs w:val="26"/>
          <w:lang w:val="en-US"/>
        </w:rPr>
        <w:t>tion</w:t>
      </w:r>
      <w:r w:rsidRPr="0031311B">
        <w:rPr>
          <w:rFonts w:ascii="Times New Roman" w:hAnsi="Times New Roman"/>
          <w:sz w:val="26"/>
          <w:szCs w:val="26"/>
          <w:lang w:val="en-US"/>
        </w:rPr>
        <w:t>, -</w:t>
      </w:r>
      <w:r w:rsidRPr="0031311B">
        <w:rPr>
          <w:rFonts w:ascii="Times New Roman" w:hAnsi="Times New Roman"/>
          <w:i/>
          <w:sz w:val="26"/>
          <w:szCs w:val="26"/>
          <w:lang w:val="en-US"/>
        </w:rPr>
        <w:t>nce</w:t>
      </w:r>
      <w:r w:rsidRPr="0031311B">
        <w:rPr>
          <w:rFonts w:ascii="Times New Roman" w:hAnsi="Times New Roman"/>
          <w:sz w:val="26"/>
          <w:szCs w:val="26"/>
          <w:lang w:val="en-US"/>
        </w:rPr>
        <w:t>/-</w:t>
      </w:r>
      <w:r w:rsidRPr="0031311B">
        <w:rPr>
          <w:rFonts w:ascii="Times New Roman" w:hAnsi="Times New Roman"/>
          <w:i/>
          <w:sz w:val="26"/>
          <w:szCs w:val="26"/>
          <w:lang w:val="en-US"/>
        </w:rPr>
        <w:t>ence</w:t>
      </w:r>
      <w:r w:rsidRPr="0031311B">
        <w:rPr>
          <w:rFonts w:ascii="Times New Roman" w:hAnsi="Times New Roman"/>
          <w:sz w:val="26"/>
          <w:szCs w:val="26"/>
          <w:lang w:val="en-US"/>
        </w:rPr>
        <w:t>, -</w:t>
      </w:r>
      <w:r w:rsidRPr="0031311B">
        <w:rPr>
          <w:rFonts w:ascii="Times New Roman" w:hAnsi="Times New Roman"/>
          <w:i/>
          <w:sz w:val="26"/>
          <w:szCs w:val="26"/>
          <w:lang w:val="en-US"/>
        </w:rPr>
        <w:t>ment</w:t>
      </w:r>
      <w:r w:rsidRPr="0031311B">
        <w:rPr>
          <w:rFonts w:ascii="Times New Roman" w:hAnsi="Times New Roman"/>
          <w:sz w:val="26"/>
          <w:szCs w:val="26"/>
          <w:lang w:val="en-US"/>
        </w:rPr>
        <w:t>, -</w:t>
      </w:r>
      <w:r w:rsidRPr="0031311B">
        <w:rPr>
          <w:rFonts w:ascii="Times New Roman" w:hAnsi="Times New Roman"/>
          <w:i/>
          <w:sz w:val="26"/>
          <w:szCs w:val="26"/>
          <w:lang w:val="en-US"/>
        </w:rPr>
        <w:t>ity</w:t>
      </w:r>
      <w:r w:rsidRPr="0031311B">
        <w:rPr>
          <w:rFonts w:ascii="Times New Roman" w:hAnsi="Times New Roman"/>
          <w:sz w:val="26"/>
          <w:szCs w:val="26"/>
          <w:lang w:val="en-US"/>
        </w:rPr>
        <w:t xml:space="preserve"> , -</w:t>
      </w:r>
      <w:r w:rsidRPr="0031311B">
        <w:rPr>
          <w:rFonts w:ascii="Times New Roman" w:hAnsi="Times New Roman"/>
          <w:i/>
          <w:sz w:val="26"/>
          <w:szCs w:val="26"/>
          <w:lang w:val="en-US"/>
        </w:rPr>
        <w:t>ness</w:t>
      </w:r>
      <w:r w:rsidRPr="0031311B">
        <w:rPr>
          <w:rFonts w:ascii="Times New Roman" w:hAnsi="Times New Roman"/>
          <w:sz w:val="26"/>
          <w:szCs w:val="26"/>
          <w:lang w:val="en-US"/>
        </w:rPr>
        <w:t>, -</w:t>
      </w:r>
      <w:r w:rsidRPr="0031311B">
        <w:rPr>
          <w:rFonts w:ascii="Times New Roman" w:hAnsi="Times New Roman"/>
          <w:i/>
          <w:sz w:val="26"/>
          <w:szCs w:val="26"/>
          <w:lang w:val="en-US"/>
        </w:rPr>
        <w:t>ship</w:t>
      </w:r>
      <w:r w:rsidRPr="0031311B">
        <w:rPr>
          <w:rFonts w:ascii="Times New Roman" w:hAnsi="Times New Roman"/>
          <w:sz w:val="26"/>
          <w:szCs w:val="26"/>
          <w:lang w:val="en-US"/>
        </w:rPr>
        <w:t>, -</w:t>
      </w:r>
      <w:r w:rsidRPr="0031311B">
        <w:rPr>
          <w:rFonts w:ascii="Times New Roman" w:hAnsi="Times New Roman"/>
          <w:i/>
          <w:sz w:val="26"/>
          <w:szCs w:val="26"/>
          <w:lang w:val="en-US"/>
        </w:rPr>
        <w:t>ing</w:t>
      </w:r>
      <w:r w:rsidRPr="0031311B">
        <w:rPr>
          <w:rFonts w:ascii="Times New Roman" w:hAnsi="Times New Roman"/>
          <w:sz w:val="26"/>
          <w:szCs w:val="26"/>
          <w:lang w:val="en-US"/>
        </w:rPr>
        <w:t xml:space="preserve">; </w:t>
      </w:r>
    </w:p>
    <w:p w:rsidR="0055171A" w:rsidRPr="0031311B" w:rsidRDefault="0055171A" w:rsidP="00413985">
      <w:pPr>
        <w:numPr>
          <w:ilvl w:val="0"/>
          <w:numId w:val="34"/>
        </w:numPr>
        <w:tabs>
          <w:tab w:val="left" w:pos="993"/>
        </w:tabs>
        <w:spacing w:after="0" w:line="240" w:lineRule="auto"/>
        <w:ind w:left="0" w:firstLine="709"/>
        <w:jc w:val="both"/>
        <w:rPr>
          <w:rFonts w:ascii="Times New Roman" w:hAnsi="Times New Roman"/>
          <w:sz w:val="26"/>
          <w:szCs w:val="26"/>
          <w:lang w:val="en-US"/>
        </w:rPr>
      </w:pPr>
      <w:r w:rsidRPr="0031311B">
        <w:rPr>
          <w:rFonts w:ascii="Times New Roman" w:hAnsi="Times New Roman"/>
          <w:sz w:val="26"/>
          <w:szCs w:val="26"/>
        </w:rPr>
        <w:t>имена</w:t>
      </w:r>
      <w:r w:rsidRPr="0031311B">
        <w:rPr>
          <w:rFonts w:ascii="Times New Roman" w:hAnsi="Times New Roman"/>
          <w:sz w:val="26"/>
          <w:szCs w:val="26"/>
          <w:lang w:val="en-US"/>
        </w:rPr>
        <w:t xml:space="preserve"> </w:t>
      </w:r>
      <w:r w:rsidRPr="0031311B">
        <w:rPr>
          <w:rFonts w:ascii="Times New Roman" w:hAnsi="Times New Roman"/>
          <w:sz w:val="26"/>
          <w:szCs w:val="26"/>
        </w:rPr>
        <w:t>прилагательные</w:t>
      </w:r>
      <w:r w:rsidRPr="0031311B">
        <w:rPr>
          <w:rFonts w:ascii="Times New Roman" w:hAnsi="Times New Roman"/>
          <w:sz w:val="26"/>
          <w:szCs w:val="26"/>
          <w:lang w:val="en-US"/>
        </w:rPr>
        <w:t xml:space="preserve"> </w:t>
      </w:r>
      <w:r w:rsidRPr="0031311B">
        <w:rPr>
          <w:rFonts w:ascii="Times New Roman" w:hAnsi="Times New Roman"/>
          <w:sz w:val="26"/>
          <w:szCs w:val="26"/>
        </w:rPr>
        <w:t>при</w:t>
      </w:r>
      <w:r w:rsidRPr="0031311B">
        <w:rPr>
          <w:rFonts w:ascii="Times New Roman" w:hAnsi="Times New Roman"/>
          <w:sz w:val="26"/>
          <w:szCs w:val="26"/>
          <w:lang w:val="en-US"/>
        </w:rPr>
        <w:t xml:space="preserve"> </w:t>
      </w:r>
      <w:r w:rsidRPr="0031311B">
        <w:rPr>
          <w:rFonts w:ascii="Times New Roman" w:hAnsi="Times New Roman"/>
          <w:sz w:val="26"/>
          <w:szCs w:val="26"/>
        </w:rPr>
        <w:t>помощи</w:t>
      </w:r>
      <w:r w:rsidRPr="0031311B">
        <w:rPr>
          <w:rFonts w:ascii="Times New Roman" w:hAnsi="Times New Roman"/>
          <w:sz w:val="26"/>
          <w:szCs w:val="26"/>
          <w:lang w:val="en-US"/>
        </w:rPr>
        <w:t xml:space="preserve"> </w:t>
      </w:r>
      <w:r w:rsidRPr="0031311B">
        <w:rPr>
          <w:rFonts w:ascii="Times New Roman" w:hAnsi="Times New Roman"/>
          <w:sz w:val="26"/>
          <w:szCs w:val="26"/>
        </w:rPr>
        <w:t>аффиксов</w:t>
      </w:r>
      <w:r w:rsidRPr="0031311B">
        <w:rPr>
          <w:rFonts w:ascii="Times New Roman" w:hAnsi="Times New Roman"/>
          <w:sz w:val="26"/>
          <w:szCs w:val="26"/>
          <w:lang w:val="en-US"/>
        </w:rPr>
        <w:t xml:space="preserve"> </w:t>
      </w:r>
      <w:r w:rsidRPr="0031311B">
        <w:rPr>
          <w:rFonts w:ascii="Times New Roman" w:hAnsi="Times New Roman"/>
          <w:i/>
          <w:sz w:val="26"/>
          <w:szCs w:val="26"/>
          <w:lang w:val="en-US"/>
        </w:rPr>
        <w:t>inter</w:t>
      </w:r>
      <w:r w:rsidRPr="0031311B">
        <w:rPr>
          <w:rFonts w:ascii="Times New Roman" w:hAnsi="Times New Roman"/>
          <w:sz w:val="26"/>
          <w:szCs w:val="26"/>
          <w:lang w:val="en-US"/>
        </w:rPr>
        <w:t>-; -</w:t>
      </w:r>
      <w:r w:rsidRPr="0031311B">
        <w:rPr>
          <w:rFonts w:ascii="Times New Roman" w:hAnsi="Times New Roman"/>
          <w:i/>
          <w:sz w:val="26"/>
          <w:szCs w:val="26"/>
          <w:lang w:val="en-US"/>
        </w:rPr>
        <w:t>y</w:t>
      </w:r>
      <w:r w:rsidRPr="0031311B">
        <w:rPr>
          <w:rFonts w:ascii="Times New Roman" w:hAnsi="Times New Roman"/>
          <w:sz w:val="26"/>
          <w:szCs w:val="26"/>
          <w:lang w:val="en-US"/>
        </w:rPr>
        <w:t>, -</w:t>
      </w:r>
      <w:r w:rsidRPr="0031311B">
        <w:rPr>
          <w:rFonts w:ascii="Times New Roman" w:hAnsi="Times New Roman"/>
          <w:i/>
          <w:sz w:val="26"/>
          <w:szCs w:val="26"/>
          <w:lang w:val="en-US"/>
        </w:rPr>
        <w:t>ly</w:t>
      </w:r>
      <w:r w:rsidRPr="0031311B">
        <w:rPr>
          <w:rFonts w:ascii="Times New Roman" w:hAnsi="Times New Roman"/>
          <w:sz w:val="26"/>
          <w:szCs w:val="26"/>
          <w:lang w:val="en-US"/>
        </w:rPr>
        <w:t>, -</w:t>
      </w:r>
      <w:r w:rsidRPr="0031311B">
        <w:rPr>
          <w:rFonts w:ascii="Times New Roman" w:hAnsi="Times New Roman"/>
          <w:i/>
          <w:sz w:val="26"/>
          <w:szCs w:val="26"/>
          <w:lang w:val="en-US"/>
        </w:rPr>
        <w:t>ful</w:t>
      </w:r>
      <w:r w:rsidRPr="0031311B">
        <w:rPr>
          <w:rFonts w:ascii="Times New Roman" w:hAnsi="Times New Roman"/>
          <w:sz w:val="26"/>
          <w:szCs w:val="26"/>
          <w:lang w:val="en-US"/>
        </w:rPr>
        <w:t xml:space="preserve"> , -</w:t>
      </w:r>
      <w:r w:rsidRPr="0031311B">
        <w:rPr>
          <w:rFonts w:ascii="Times New Roman" w:hAnsi="Times New Roman"/>
          <w:i/>
          <w:sz w:val="26"/>
          <w:szCs w:val="26"/>
          <w:lang w:val="en-US"/>
        </w:rPr>
        <w:t>al</w:t>
      </w:r>
      <w:r w:rsidRPr="0031311B">
        <w:rPr>
          <w:rFonts w:ascii="Times New Roman" w:hAnsi="Times New Roman"/>
          <w:sz w:val="26"/>
          <w:szCs w:val="26"/>
          <w:lang w:val="en-US"/>
        </w:rPr>
        <w:t xml:space="preserve"> , -</w:t>
      </w:r>
      <w:r w:rsidRPr="0031311B">
        <w:rPr>
          <w:rFonts w:ascii="Times New Roman" w:hAnsi="Times New Roman"/>
          <w:i/>
          <w:sz w:val="26"/>
          <w:szCs w:val="26"/>
          <w:lang w:val="en-US"/>
        </w:rPr>
        <w:t>ic</w:t>
      </w:r>
      <w:r w:rsidRPr="0031311B">
        <w:rPr>
          <w:rFonts w:ascii="Times New Roman" w:hAnsi="Times New Roman"/>
          <w:sz w:val="26"/>
          <w:szCs w:val="26"/>
          <w:lang w:val="en-US"/>
        </w:rPr>
        <w:t>, -</w:t>
      </w:r>
      <w:r w:rsidRPr="0031311B">
        <w:rPr>
          <w:rFonts w:ascii="Times New Roman" w:hAnsi="Times New Roman"/>
          <w:i/>
          <w:sz w:val="26"/>
          <w:szCs w:val="26"/>
          <w:lang w:val="en-US"/>
        </w:rPr>
        <w:t>ian</w:t>
      </w:r>
      <w:r w:rsidRPr="0031311B">
        <w:rPr>
          <w:rFonts w:ascii="Times New Roman" w:hAnsi="Times New Roman"/>
          <w:sz w:val="26"/>
          <w:szCs w:val="26"/>
          <w:lang w:val="en-US"/>
        </w:rPr>
        <w:t>/</w:t>
      </w:r>
      <w:r w:rsidRPr="0031311B">
        <w:rPr>
          <w:rFonts w:ascii="Times New Roman" w:hAnsi="Times New Roman"/>
          <w:i/>
          <w:sz w:val="26"/>
          <w:szCs w:val="26"/>
          <w:lang w:val="en-US"/>
        </w:rPr>
        <w:t>an</w:t>
      </w:r>
      <w:r w:rsidRPr="0031311B">
        <w:rPr>
          <w:rFonts w:ascii="Times New Roman" w:hAnsi="Times New Roman"/>
          <w:sz w:val="26"/>
          <w:szCs w:val="26"/>
          <w:lang w:val="en-US"/>
        </w:rPr>
        <w:t>, -</w:t>
      </w:r>
      <w:r w:rsidRPr="0031311B">
        <w:rPr>
          <w:rFonts w:ascii="Times New Roman" w:hAnsi="Times New Roman"/>
          <w:i/>
          <w:sz w:val="26"/>
          <w:szCs w:val="26"/>
          <w:lang w:val="en-US"/>
        </w:rPr>
        <w:t>ing</w:t>
      </w:r>
      <w:r w:rsidRPr="0031311B">
        <w:rPr>
          <w:rFonts w:ascii="Times New Roman" w:hAnsi="Times New Roman"/>
          <w:sz w:val="26"/>
          <w:szCs w:val="26"/>
          <w:lang w:val="en-US"/>
        </w:rPr>
        <w:t>; -</w:t>
      </w:r>
      <w:r w:rsidRPr="0031311B">
        <w:rPr>
          <w:rFonts w:ascii="Times New Roman" w:hAnsi="Times New Roman"/>
          <w:i/>
          <w:sz w:val="26"/>
          <w:szCs w:val="26"/>
          <w:lang w:val="en-US"/>
        </w:rPr>
        <w:t>ous</w:t>
      </w:r>
      <w:r w:rsidRPr="0031311B">
        <w:rPr>
          <w:rFonts w:ascii="Times New Roman" w:hAnsi="Times New Roman"/>
          <w:sz w:val="26"/>
          <w:szCs w:val="26"/>
          <w:lang w:val="en-US"/>
        </w:rPr>
        <w:t>, -</w:t>
      </w:r>
      <w:r w:rsidRPr="0031311B">
        <w:rPr>
          <w:rFonts w:ascii="Times New Roman" w:hAnsi="Times New Roman"/>
          <w:i/>
          <w:sz w:val="26"/>
          <w:szCs w:val="26"/>
          <w:lang w:val="en-US"/>
        </w:rPr>
        <w:t>able</w:t>
      </w:r>
      <w:r w:rsidRPr="0031311B">
        <w:rPr>
          <w:rFonts w:ascii="Times New Roman" w:hAnsi="Times New Roman"/>
          <w:sz w:val="26"/>
          <w:szCs w:val="26"/>
          <w:lang w:val="en-US"/>
        </w:rPr>
        <w:t>/</w:t>
      </w:r>
      <w:r w:rsidRPr="0031311B">
        <w:rPr>
          <w:rFonts w:ascii="Times New Roman" w:hAnsi="Times New Roman"/>
          <w:i/>
          <w:sz w:val="26"/>
          <w:szCs w:val="26"/>
          <w:lang w:val="en-US"/>
        </w:rPr>
        <w:t>ible</w:t>
      </w:r>
      <w:r w:rsidRPr="0031311B">
        <w:rPr>
          <w:rFonts w:ascii="Times New Roman" w:hAnsi="Times New Roman"/>
          <w:sz w:val="26"/>
          <w:szCs w:val="26"/>
          <w:lang w:val="en-US"/>
        </w:rPr>
        <w:t>, -</w:t>
      </w:r>
      <w:r w:rsidRPr="0031311B">
        <w:rPr>
          <w:rFonts w:ascii="Times New Roman" w:hAnsi="Times New Roman"/>
          <w:i/>
          <w:sz w:val="26"/>
          <w:szCs w:val="26"/>
          <w:lang w:val="en-US"/>
        </w:rPr>
        <w:t>less</w:t>
      </w:r>
      <w:r w:rsidRPr="0031311B">
        <w:rPr>
          <w:rFonts w:ascii="Times New Roman" w:hAnsi="Times New Roman"/>
          <w:sz w:val="26"/>
          <w:szCs w:val="26"/>
          <w:lang w:val="en-US"/>
        </w:rPr>
        <w:t>, -</w:t>
      </w:r>
      <w:r w:rsidRPr="0031311B">
        <w:rPr>
          <w:rFonts w:ascii="Times New Roman" w:hAnsi="Times New Roman"/>
          <w:i/>
          <w:sz w:val="26"/>
          <w:szCs w:val="26"/>
          <w:lang w:val="en-US"/>
        </w:rPr>
        <w:t>ive</w:t>
      </w:r>
      <w:r w:rsidRPr="0031311B">
        <w:rPr>
          <w:rFonts w:ascii="Times New Roman" w:hAnsi="Times New Roman"/>
          <w:sz w:val="26"/>
          <w:szCs w:val="26"/>
          <w:lang w:val="en-US"/>
        </w:rPr>
        <w:t>;</w:t>
      </w:r>
    </w:p>
    <w:p w:rsidR="0055171A" w:rsidRPr="0031311B" w:rsidRDefault="0055171A" w:rsidP="00413985">
      <w:pPr>
        <w:numPr>
          <w:ilvl w:val="0"/>
          <w:numId w:val="3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наречия при помощи суффикса -</w:t>
      </w:r>
      <w:r w:rsidRPr="0031311B">
        <w:rPr>
          <w:rFonts w:ascii="Times New Roman" w:hAnsi="Times New Roman"/>
          <w:i/>
          <w:sz w:val="26"/>
          <w:szCs w:val="26"/>
          <w:lang w:val="en-US"/>
        </w:rPr>
        <w:t>ly</w:t>
      </w:r>
      <w:r w:rsidRPr="0031311B">
        <w:rPr>
          <w:rFonts w:ascii="Times New Roman" w:hAnsi="Times New Roman"/>
          <w:sz w:val="26"/>
          <w:szCs w:val="26"/>
        </w:rPr>
        <w:t xml:space="preserve">; </w:t>
      </w:r>
    </w:p>
    <w:p w:rsidR="0055171A" w:rsidRPr="0031311B" w:rsidRDefault="0055171A" w:rsidP="00413985">
      <w:pPr>
        <w:numPr>
          <w:ilvl w:val="0"/>
          <w:numId w:val="3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имена существительные, имена прилагательные, наречия при помощи о</w:t>
      </w:r>
      <w:r w:rsidRPr="0031311B">
        <w:rPr>
          <w:rFonts w:ascii="Times New Roman" w:hAnsi="Times New Roman"/>
          <w:sz w:val="26"/>
          <w:szCs w:val="26"/>
        </w:rPr>
        <w:t>т</w:t>
      </w:r>
      <w:r w:rsidRPr="0031311B">
        <w:rPr>
          <w:rFonts w:ascii="Times New Roman" w:hAnsi="Times New Roman"/>
          <w:sz w:val="26"/>
          <w:szCs w:val="26"/>
        </w:rPr>
        <w:t xml:space="preserve">рицательных префиксов </w:t>
      </w:r>
      <w:r w:rsidRPr="0031311B">
        <w:rPr>
          <w:rFonts w:ascii="Times New Roman" w:hAnsi="Times New Roman"/>
          <w:i/>
          <w:sz w:val="26"/>
          <w:szCs w:val="26"/>
          <w:lang w:val="en-US"/>
        </w:rPr>
        <w:t>un</w:t>
      </w:r>
      <w:r w:rsidRPr="0031311B">
        <w:rPr>
          <w:rFonts w:ascii="Times New Roman" w:hAnsi="Times New Roman"/>
          <w:sz w:val="26"/>
          <w:szCs w:val="26"/>
        </w:rPr>
        <w:t xml:space="preserve">-, </w:t>
      </w:r>
      <w:r w:rsidRPr="0031311B">
        <w:rPr>
          <w:rFonts w:ascii="Times New Roman" w:hAnsi="Times New Roman"/>
          <w:i/>
          <w:sz w:val="26"/>
          <w:szCs w:val="26"/>
          <w:lang w:val="en-US"/>
        </w:rPr>
        <w:t>im</w:t>
      </w:r>
      <w:r w:rsidRPr="0031311B">
        <w:rPr>
          <w:rFonts w:ascii="Times New Roman" w:hAnsi="Times New Roman"/>
          <w:sz w:val="26"/>
          <w:szCs w:val="26"/>
        </w:rPr>
        <w:t>-/</w:t>
      </w:r>
      <w:r w:rsidRPr="0031311B">
        <w:rPr>
          <w:rFonts w:ascii="Times New Roman" w:hAnsi="Times New Roman"/>
          <w:i/>
          <w:sz w:val="26"/>
          <w:szCs w:val="26"/>
          <w:lang w:val="en-US"/>
        </w:rPr>
        <w:t>in</w:t>
      </w:r>
      <w:r w:rsidRPr="0031311B">
        <w:rPr>
          <w:rFonts w:ascii="Times New Roman" w:hAnsi="Times New Roman"/>
          <w:sz w:val="26"/>
          <w:szCs w:val="26"/>
        </w:rPr>
        <w:t>-;</w:t>
      </w:r>
    </w:p>
    <w:p w:rsidR="0055171A" w:rsidRPr="0031311B" w:rsidRDefault="0055171A" w:rsidP="00413985">
      <w:pPr>
        <w:numPr>
          <w:ilvl w:val="0"/>
          <w:numId w:val="34"/>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числительные при помощи суффиксов -</w:t>
      </w:r>
      <w:r w:rsidRPr="0031311B">
        <w:rPr>
          <w:rFonts w:ascii="Times New Roman" w:hAnsi="Times New Roman"/>
          <w:i/>
          <w:sz w:val="26"/>
          <w:szCs w:val="26"/>
          <w:lang w:val="en-US"/>
        </w:rPr>
        <w:t>teen</w:t>
      </w:r>
      <w:r w:rsidRPr="0031311B">
        <w:rPr>
          <w:rFonts w:ascii="Times New Roman" w:hAnsi="Times New Roman"/>
          <w:sz w:val="26"/>
          <w:szCs w:val="26"/>
        </w:rPr>
        <w:t>, -</w:t>
      </w:r>
      <w:r w:rsidRPr="0031311B">
        <w:rPr>
          <w:rFonts w:ascii="Times New Roman" w:hAnsi="Times New Roman"/>
          <w:i/>
          <w:sz w:val="26"/>
          <w:szCs w:val="26"/>
          <w:lang w:val="en-US"/>
        </w:rPr>
        <w:t>ty</w:t>
      </w:r>
      <w:r w:rsidRPr="0031311B">
        <w:rPr>
          <w:rFonts w:ascii="Times New Roman" w:hAnsi="Times New Roman"/>
          <w:sz w:val="26"/>
          <w:szCs w:val="26"/>
        </w:rPr>
        <w:t>; -</w:t>
      </w:r>
      <w:r w:rsidRPr="0031311B">
        <w:rPr>
          <w:rFonts w:ascii="Times New Roman" w:hAnsi="Times New Roman"/>
          <w:i/>
          <w:sz w:val="26"/>
          <w:szCs w:val="26"/>
          <w:lang w:val="en-US"/>
        </w:rPr>
        <w:t>th</w:t>
      </w:r>
      <w:r w:rsidRPr="0031311B">
        <w:rPr>
          <w:rFonts w:ascii="Times New Roman" w:hAnsi="Times New Roman"/>
          <w:sz w:val="26"/>
          <w:szCs w:val="26"/>
        </w:rPr>
        <w:t>.</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25"/>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и употреблять в речи в нескольких значениях многозначные слова, изученные в пределах тематики основной школы;</w:t>
      </w:r>
    </w:p>
    <w:p w:rsidR="0055171A" w:rsidRPr="0031311B" w:rsidRDefault="0055171A" w:rsidP="00413985">
      <w:pPr>
        <w:numPr>
          <w:ilvl w:val="0"/>
          <w:numId w:val="25"/>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знать различия между явлениями синонимии и антонимии; употреблять в речи изученные синонимы и антонимы адекватно ситуации общения;</w:t>
      </w:r>
    </w:p>
    <w:p w:rsidR="0055171A" w:rsidRPr="0031311B" w:rsidRDefault="0055171A" w:rsidP="00413985">
      <w:pPr>
        <w:numPr>
          <w:ilvl w:val="0"/>
          <w:numId w:val="25"/>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и употреблять в речи наиболее распространенные фраз</w:t>
      </w:r>
      <w:r w:rsidRPr="0031311B">
        <w:rPr>
          <w:rFonts w:ascii="Times New Roman" w:hAnsi="Times New Roman"/>
          <w:i/>
          <w:sz w:val="26"/>
          <w:szCs w:val="26"/>
        </w:rPr>
        <w:t>о</w:t>
      </w:r>
      <w:r w:rsidRPr="0031311B">
        <w:rPr>
          <w:rFonts w:ascii="Times New Roman" w:hAnsi="Times New Roman"/>
          <w:i/>
          <w:sz w:val="26"/>
          <w:szCs w:val="26"/>
        </w:rPr>
        <w:t>вые глаголы;</w:t>
      </w:r>
    </w:p>
    <w:p w:rsidR="0055171A" w:rsidRPr="0031311B" w:rsidRDefault="0055171A" w:rsidP="00413985">
      <w:pPr>
        <w:numPr>
          <w:ilvl w:val="0"/>
          <w:numId w:val="25"/>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принадлежность слов к частям речи по аффиксам;</w:t>
      </w:r>
    </w:p>
    <w:p w:rsidR="0055171A" w:rsidRPr="0031311B" w:rsidRDefault="0055171A" w:rsidP="00413985">
      <w:pPr>
        <w:numPr>
          <w:ilvl w:val="0"/>
          <w:numId w:val="25"/>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и употреблять в речи различные средства связи в тексте для обеспечения его целостности (</w:t>
      </w:r>
      <w:r w:rsidRPr="0031311B">
        <w:rPr>
          <w:rFonts w:ascii="Times New Roman" w:hAnsi="Times New Roman"/>
          <w:i/>
          <w:sz w:val="26"/>
          <w:szCs w:val="26"/>
          <w:lang w:val="en-US"/>
        </w:rPr>
        <w:t>firstly</w:t>
      </w:r>
      <w:r w:rsidRPr="0031311B">
        <w:rPr>
          <w:rFonts w:ascii="Times New Roman" w:hAnsi="Times New Roman"/>
          <w:i/>
          <w:sz w:val="26"/>
          <w:szCs w:val="26"/>
        </w:rPr>
        <w:t xml:space="preserve">, </w:t>
      </w:r>
      <w:r w:rsidRPr="0031311B">
        <w:rPr>
          <w:rFonts w:ascii="Times New Roman" w:hAnsi="Times New Roman"/>
          <w:i/>
          <w:sz w:val="26"/>
          <w:szCs w:val="26"/>
          <w:lang w:val="en-US"/>
        </w:rPr>
        <w:t>to</w:t>
      </w:r>
      <w:r w:rsidRPr="0031311B">
        <w:rPr>
          <w:rFonts w:ascii="Times New Roman" w:hAnsi="Times New Roman"/>
          <w:i/>
          <w:sz w:val="26"/>
          <w:szCs w:val="26"/>
        </w:rPr>
        <w:t xml:space="preserve"> </w:t>
      </w:r>
      <w:r w:rsidRPr="0031311B">
        <w:rPr>
          <w:rFonts w:ascii="Times New Roman" w:hAnsi="Times New Roman"/>
          <w:i/>
          <w:sz w:val="26"/>
          <w:szCs w:val="26"/>
          <w:lang w:val="en-US"/>
        </w:rPr>
        <w:t>begin</w:t>
      </w:r>
      <w:r w:rsidRPr="0031311B">
        <w:rPr>
          <w:rFonts w:ascii="Times New Roman" w:hAnsi="Times New Roman"/>
          <w:i/>
          <w:sz w:val="26"/>
          <w:szCs w:val="26"/>
        </w:rPr>
        <w:t xml:space="preserve"> </w:t>
      </w:r>
      <w:r w:rsidRPr="0031311B">
        <w:rPr>
          <w:rFonts w:ascii="Times New Roman" w:hAnsi="Times New Roman"/>
          <w:i/>
          <w:sz w:val="26"/>
          <w:szCs w:val="26"/>
          <w:lang w:val="en-US"/>
        </w:rPr>
        <w:t>with</w:t>
      </w:r>
      <w:r w:rsidRPr="0031311B">
        <w:rPr>
          <w:rFonts w:ascii="Times New Roman" w:hAnsi="Times New Roman"/>
          <w:i/>
          <w:sz w:val="26"/>
          <w:szCs w:val="26"/>
        </w:rPr>
        <w:t xml:space="preserve">, </w:t>
      </w:r>
      <w:r w:rsidRPr="0031311B">
        <w:rPr>
          <w:rFonts w:ascii="Times New Roman" w:hAnsi="Times New Roman"/>
          <w:i/>
          <w:sz w:val="26"/>
          <w:szCs w:val="26"/>
          <w:lang w:val="en-US"/>
        </w:rPr>
        <w:t>however</w:t>
      </w:r>
      <w:r w:rsidRPr="0031311B">
        <w:rPr>
          <w:rFonts w:ascii="Times New Roman" w:hAnsi="Times New Roman"/>
          <w:i/>
          <w:sz w:val="26"/>
          <w:szCs w:val="26"/>
        </w:rPr>
        <w:t xml:space="preserve">, </w:t>
      </w:r>
      <w:r w:rsidRPr="0031311B">
        <w:rPr>
          <w:rFonts w:ascii="Times New Roman" w:hAnsi="Times New Roman"/>
          <w:i/>
          <w:sz w:val="26"/>
          <w:szCs w:val="26"/>
          <w:lang w:val="en-US"/>
        </w:rPr>
        <w:t>as</w:t>
      </w:r>
      <w:r w:rsidRPr="0031311B">
        <w:rPr>
          <w:rFonts w:ascii="Times New Roman" w:hAnsi="Times New Roman"/>
          <w:i/>
          <w:sz w:val="26"/>
          <w:szCs w:val="26"/>
        </w:rPr>
        <w:t xml:space="preserve"> </w:t>
      </w:r>
      <w:r w:rsidRPr="0031311B">
        <w:rPr>
          <w:rFonts w:ascii="Times New Roman" w:hAnsi="Times New Roman"/>
          <w:i/>
          <w:sz w:val="26"/>
          <w:szCs w:val="26"/>
          <w:lang w:val="en-US"/>
        </w:rPr>
        <w:t>for</w:t>
      </w:r>
      <w:r w:rsidRPr="0031311B">
        <w:rPr>
          <w:rFonts w:ascii="Times New Roman" w:hAnsi="Times New Roman"/>
          <w:i/>
          <w:sz w:val="26"/>
          <w:szCs w:val="26"/>
        </w:rPr>
        <w:t xml:space="preserve"> </w:t>
      </w:r>
      <w:r w:rsidRPr="0031311B">
        <w:rPr>
          <w:rFonts w:ascii="Times New Roman" w:hAnsi="Times New Roman"/>
          <w:i/>
          <w:sz w:val="26"/>
          <w:szCs w:val="26"/>
          <w:lang w:val="en-US"/>
        </w:rPr>
        <w:t>me</w:t>
      </w:r>
      <w:r w:rsidRPr="0031311B">
        <w:rPr>
          <w:rFonts w:ascii="Times New Roman" w:hAnsi="Times New Roman"/>
          <w:i/>
          <w:sz w:val="26"/>
          <w:szCs w:val="26"/>
        </w:rPr>
        <w:t xml:space="preserve">, </w:t>
      </w:r>
      <w:r w:rsidRPr="0031311B">
        <w:rPr>
          <w:rFonts w:ascii="Times New Roman" w:hAnsi="Times New Roman"/>
          <w:i/>
          <w:sz w:val="26"/>
          <w:szCs w:val="26"/>
          <w:lang w:val="en-US"/>
        </w:rPr>
        <w:t>finally</w:t>
      </w:r>
      <w:r w:rsidRPr="0031311B">
        <w:rPr>
          <w:rFonts w:ascii="Times New Roman" w:hAnsi="Times New Roman"/>
          <w:i/>
          <w:sz w:val="26"/>
          <w:szCs w:val="26"/>
        </w:rPr>
        <w:t xml:space="preserve">, </w:t>
      </w:r>
      <w:r w:rsidRPr="0031311B">
        <w:rPr>
          <w:rFonts w:ascii="Times New Roman" w:hAnsi="Times New Roman"/>
          <w:i/>
          <w:sz w:val="26"/>
          <w:szCs w:val="26"/>
          <w:lang w:val="en-US"/>
        </w:rPr>
        <w:t>at</w:t>
      </w:r>
      <w:r w:rsidRPr="0031311B">
        <w:rPr>
          <w:rFonts w:ascii="Times New Roman" w:hAnsi="Times New Roman"/>
          <w:i/>
          <w:sz w:val="26"/>
          <w:szCs w:val="26"/>
        </w:rPr>
        <w:t xml:space="preserve"> </w:t>
      </w:r>
      <w:r w:rsidRPr="0031311B">
        <w:rPr>
          <w:rFonts w:ascii="Times New Roman" w:hAnsi="Times New Roman"/>
          <w:i/>
          <w:sz w:val="26"/>
          <w:szCs w:val="26"/>
          <w:lang w:val="en-US"/>
        </w:rPr>
        <w:t>last</w:t>
      </w:r>
      <w:r w:rsidRPr="0031311B">
        <w:rPr>
          <w:rFonts w:ascii="Times New Roman" w:hAnsi="Times New Roman"/>
          <w:i/>
          <w:sz w:val="26"/>
          <w:szCs w:val="26"/>
        </w:rPr>
        <w:t xml:space="preserve">, </w:t>
      </w:r>
      <w:r w:rsidRPr="0031311B">
        <w:rPr>
          <w:rFonts w:ascii="Times New Roman" w:hAnsi="Times New Roman"/>
          <w:i/>
          <w:sz w:val="26"/>
          <w:szCs w:val="26"/>
          <w:lang w:val="en-US"/>
        </w:rPr>
        <w:t>etc</w:t>
      </w:r>
      <w:r w:rsidRPr="0031311B">
        <w:rPr>
          <w:rFonts w:ascii="Times New Roman" w:hAnsi="Times New Roman"/>
          <w:i/>
          <w:sz w:val="26"/>
          <w:szCs w:val="26"/>
        </w:rPr>
        <w:t>.);</w:t>
      </w:r>
    </w:p>
    <w:p w:rsidR="0055171A" w:rsidRPr="0031311B" w:rsidRDefault="0055171A" w:rsidP="00413985">
      <w:pPr>
        <w:numPr>
          <w:ilvl w:val="0"/>
          <w:numId w:val="25"/>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использовать языковую догадку в процессе чтения и аудирования (дог</w:t>
      </w:r>
      <w:r w:rsidRPr="0031311B">
        <w:rPr>
          <w:rFonts w:ascii="Times New Roman" w:hAnsi="Times New Roman"/>
          <w:i/>
          <w:sz w:val="26"/>
          <w:szCs w:val="26"/>
        </w:rPr>
        <w:t>а</w:t>
      </w:r>
      <w:r w:rsidRPr="0031311B">
        <w:rPr>
          <w:rFonts w:ascii="Times New Roman" w:hAnsi="Times New Roman"/>
          <w:i/>
          <w:sz w:val="26"/>
          <w:szCs w:val="26"/>
        </w:rPr>
        <w:t>дываться о значении незнакомых слов по контексту, по сходству с русским/ ро</w:t>
      </w:r>
      <w:r w:rsidRPr="0031311B">
        <w:rPr>
          <w:rFonts w:ascii="Times New Roman" w:hAnsi="Times New Roman"/>
          <w:i/>
          <w:sz w:val="26"/>
          <w:szCs w:val="26"/>
        </w:rPr>
        <w:t>д</w:t>
      </w:r>
      <w:r w:rsidRPr="0031311B">
        <w:rPr>
          <w:rFonts w:ascii="Times New Roman" w:hAnsi="Times New Roman"/>
          <w:i/>
          <w:sz w:val="26"/>
          <w:szCs w:val="26"/>
        </w:rPr>
        <w:t>ным языком, по словообразовательным элементам.</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Грамматическая сторона речи</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27"/>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оперировать в процессе устного и письменного общения основными си</w:t>
      </w:r>
      <w:r w:rsidRPr="0031311B">
        <w:rPr>
          <w:rFonts w:ascii="Times New Roman" w:hAnsi="Times New Roman"/>
          <w:sz w:val="26"/>
          <w:szCs w:val="26"/>
        </w:rPr>
        <w:t>н</w:t>
      </w:r>
      <w:r w:rsidRPr="0031311B">
        <w:rPr>
          <w:rFonts w:ascii="Times New Roman" w:hAnsi="Times New Roman"/>
          <w:sz w:val="26"/>
          <w:szCs w:val="26"/>
        </w:rPr>
        <w:t>таксическими конструкциями и морфологическими формами в соответствии с коммуникативной задачей в коммуникативно-значимом контексте:</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w:t>
      </w:r>
      <w:r w:rsidRPr="0031311B">
        <w:rPr>
          <w:rFonts w:ascii="Times New Roman" w:hAnsi="Times New Roman"/>
          <w:sz w:val="26"/>
          <w:szCs w:val="26"/>
        </w:rPr>
        <w:t>о</w:t>
      </w:r>
      <w:r w:rsidRPr="0031311B">
        <w:rPr>
          <w:rFonts w:ascii="Times New Roman" w:hAnsi="Times New Roman"/>
          <w:sz w:val="26"/>
          <w:szCs w:val="26"/>
        </w:rPr>
        <w:t>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распространенные и нераспростране</w:t>
      </w:r>
      <w:r w:rsidRPr="0031311B">
        <w:rPr>
          <w:rFonts w:ascii="Times New Roman" w:hAnsi="Times New Roman"/>
          <w:sz w:val="26"/>
          <w:szCs w:val="26"/>
        </w:rPr>
        <w:t>н</w:t>
      </w:r>
      <w:r w:rsidRPr="0031311B">
        <w:rPr>
          <w:rFonts w:ascii="Times New Roman" w:hAnsi="Times New Roman"/>
          <w:sz w:val="26"/>
          <w:szCs w:val="26"/>
        </w:rPr>
        <w:t>ные простые предложения, в том числе с несколькими обстоятельствами, следу</w:t>
      </w:r>
      <w:r w:rsidRPr="0031311B">
        <w:rPr>
          <w:rFonts w:ascii="Times New Roman" w:hAnsi="Times New Roman"/>
          <w:sz w:val="26"/>
          <w:szCs w:val="26"/>
        </w:rPr>
        <w:t>ю</w:t>
      </w:r>
      <w:r w:rsidRPr="0031311B">
        <w:rPr>
          <w:rFonts w:ascii="Times New Roman" w:hAnsi="Times New Roman"/>
          <w:sz w:val="26"/>
          <w:szCs w:val="26"/>
        </w:rPr>
        <w:t>щими в определенном порядке;</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распознавать и употреблять в речи предложения с начальным </w:t>
      </w:r>
      <w:r w:rsidRPr="0031311B">
        <w:rPr>
          <w:rFonts w:ascii="Times New Roman" w:hAnsi="Times New Roman"/>
          <w:i/>
          <w:sz w:val="26"/>
          <w:szCs w:val="26"/>
        </w:rPr>
        <w:t>It</w:t>
      </w:r>
      <w:r w:rsidRPr="0031311B">
        <w:rPr>
          <w:rFonts w:ascii="Times New Roman" w:hAnsi="Times New Roman"/>
          <w:sz w:val="26"/>
          <w:szCs w:val="26"/>
        </w:rPr>
        <w: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 xml:space="preserve">распознавать и употреблять в речи предложения с начальным </w:t>
      </w:r>
      <w:r w:rsidRPr="0031311B">
        <w:rPr>
          <w:rFonts w:ascii="Times New Roman" w:hAnsi="Times New Roman"/>
          <w:i/>
          <w:sz w:val="26"/>
          <w:szCs w:val="26"/>
        </w:rPr>
        <w:t xml:space="preserve">There + </w:t>
      </w:r>
      <w:r w:rsidRPr="0031311B">
        <w:rPr>
          <w:rFonts w:ascii="Times New Roman" w:hAnsi="Times New Roman"/>
          <w:i/>
          <w:sz w:val="26"/>
          <w:szCs w:val="26"/>
          <w:lang w:val="en-US"/>
        </w:rPr>
        <w:t>to</w:t>
      </w:r>
      <w:r w:rsidRPr="0031311B">
        <w:rPr>
          <w:rFonts w:ascii="Times New Roman" w:hAnsi="Times New Roman"/>
          <w:i/>
          <w:sz w:val="26"/>
          <w:szCs w:val="26"/>
        </w:rPr>
        <w:t xml:space="preserve"> </w:t>
      </w:r>
      <w:r w:rsidRPr="0031311B">
        <w:rPr>
          <w:rFonts w:ascii="Times New Roman" w:hAnsi="Times New Roman"/>
          <w:i/>
          <w:sz w:val="26"/>
          <w:szCs w:val="26"/>
          <w:lang w:val="en-US"/>
        </w:rPr>
        <w:t>be</w:t>
      </w:r>
      <w:r w:rsidRPr="0031311B">
        <w:rPr>
          <w:rFonts w:ascii="Times New Roman" w:hAnsi="Times New Roman"/>
          <w:sz w:val="26"/>
          <w:szCs w:val="26"/>
        </w:rPr>
        <w: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сложносочиненные предложения с с</w:t>
      </w:r>
      <w:r w:rsidRPr="0031311B">
        <w:rPr>
          <w:rFonts w:ascii="Times New Roman" w:hAnsi="Times New Roman"/>
          <w:sz w:val="26"/>
          <w:szCs w:val="26"/>
        </w:rPr>
        <w:t>о</w:t>
      </w:r>
      <w:r w:rsidRPr="0031311B">
        <w:rPr>
          <w:rFonts w:ascii="Times New Roman" w:hAnsi="Times New Roman"/>
          <w:sz w:val="26"/>
          <w:szCs w:val="26"/>
        </w:rPr>
        <w:t xml:space="preserve">чинительными союзами </w:t>
      </w:r>
      <w:r w:rsidRPr="0031311B">
        <w:rPr>
          <w:rFonts w:ascii="Times New Roman" w:hAnsi="Times New Roman"/>
          <w:i/>
          <w:sz w:val="26"/>
          <w:szCs w:val="26"/>
        </w:rPr>
        <w:t>and</w:t>
      </w:r>
      <w:r w:rsidRPr="0031311B">
        <w:rPr>
          <w:rFonts w:ascii="Times New Roman" w:hAnsi="Times New Roman"/>
          <w:sz w:val="26"/>
          <w:szCs w:val="26"/>
        </w:rPr>
        <w:t>,</w:t>
      </w:r>
      <w:r w:rsidRPr="0031311B">
        <w:rPr>
          <w:rFonts w:ascii="Times New Roman" w:hAnsi="Times New Roman"/>
          <w:i/>
          <w:sz w:val="26"/>
          <w:szCs w:val="26"/>
        </w:rPr>
        <w:t xml:space="preserve"> but</w:t>
      </w:r>
      <w:r w:rsidRPr="0031311B">
        <w:rPr>
          <w:rFonts w:ascii="Times New Roman" w:hAnsi="Times New Roman"/>
          <w:sz w:val="26"/>
          <w:szCs w:val="26"/>
        </w:rPr>
        <w:t>,</w:t>
      </w:r>
      <w:r w:rsidRPr="0031311B">
        <w:rPr>
          <w:rFonts w:ascii="Times New Roman" w:hAnsi="Times New Roman"/>
          <w:i/>
          <w:sz w:val="26"/>
          <w:szCs w:val="26"/>
        </w:rPr>
        <w:t xml:space="preserve"> or</w:t>
      </w:r>
      <w:r w:rsidRPr="0031311B">
        <w:rPr>
          <w:rFonts w:ascii="Times New Roman" w:hAnsi="Times New Roman"/>
          <w:sz w:val="26"/>
          <w:szCs w:val="26"/>
        </w:rPr>
        <w: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sz w:val="26"/>
          <w:szCs w:val="26"/>
        </w:rPr>
        <w:t xml:space="preserve">распознавать и употреблять в речи сложноподчиненные предложения с союзами и союзными словами </w:t>
      </w:r>
      <w:r w:rsidRPr="0031311B">
        <w:rPr>
          <w:rFonts w:ascii="Times New Roman" w:hAnsi="Times New Roman"/>
          <w:i/>
          <w:sz w:val="26"/>
          <w:szCs w:val="26"/>
          <w:lang w:val="en-US"/>
        </w:rPr>
        <w:t>because</w:t>
      </w:r>
      <w:r w:rsidRPr="0031311B">
        <w:rPr>
          <w:rFonts w:ascii="Times New Roman" w:hAnsi="Times New Roman"/>
          <w:sz w:val="26"/>
          <w:szCs w:val="26"/>
        </w:rPr>
        <w:t xml:space="preserve">, </w:t>
      </w:r>
      <w:r w:rsidRPr="0031311B">
        <w:rPr>
          <w:rFonts w:ascii="Times New Roman" w:hAnsi="Times New Roman"/>
          <w:i/>
          <w:sz w:val="26"/>
          <w:szCs w:val="26"/>
          <w:lang w:val="en-US"/>
        </w:rPr>
        <w:t>if</w:t>
      </w:r>
      <w:r w:rsidRPr="0031311B">
        <w:rPr>
          <w:rFonts w:ascii="Times New Roman" w:hAnsi="Times New Roman"/>
          <w:sz w:val="26"/>
          <w:szCs w:val="26"/>
        </w:rPr>
        <w:t>,</w:t>
      </w:r>
      <w:r w:rsidRPr="0031311B">
        <w:rPr>
          <w:rFonts w:ascii="Times New Roman" w:hAnsi="Times New Roman"/>
          <w:i/>
          <w:sz w:val="26"/>
          <w:szCs w:val="26"/>
        </w:rPr>
        <w:t xml:space="preserve"> </w:t>
      </w:r>
      <w:r w:rsidRPr="0031311B">
        <w:rPr>
          <w:rFonts w:ascii="Times New Roman" w:hAnsi="Times New Roman"/>
          <w:i/>
          <w:sz w:val="26"/>
          <w:szCs w:val="26"/>
          <w:lang w:val="en-US"/>
        </w:rPr>
        <w:t>that</w:t>
      </w:r>
      <w:r w:rsidRPr="0031311B">
        <w:rPr>
          <w:rFonts w:ascii="Times New Roman" w:hAnsi="Times New Roman"/>
          <w:sz w:val="26"/>
          <w:szCs w:val="26"/>
        </w:rPr>
        <w:t xml:space="preserve">, </w:t>
      </w:r>
      <w:r w:rsidRPr="0031311B">
        <w:rPr>
          <w:rFonts w:ascii="Times New Roman" w:hAnsi="Times New Roman"/>
          <w:i/>
          <w:sz w:val="26"/>
          <w:szCs w:val="26"/>
          <w:lang w:val="en-US"/>
        </w:rPr>
        <w:t>who</w:t>
      </w:r>
      <w:r w:rsidRPr="0031311B">
        <w:rPr>
          <w:rFonts w:ascii="Times New Roman" w:hAnsi="Times New Roman"/>
          <w:sz w:val="26"/>
          <w:szCs w:val="26"/>
        </w:rPr>
        <w:t xml:space="preserve">, </w:t>
      </w:r>
      <w:r w:rsidRPr="0031311B">
        <w:rPr>
          <w:rFonts w:ascii="Times New Roman" w:hAnsi="Times New Roman"/>
          <w:i/>
          <w:sz w:val="26"/>
          <w:szCs w:val="26"/>
          <w:lang w:val="en-US"/>
        </w:rPr>
        <w:t>which</w:t>
      </w:r>
      <w:r w:rsidRPr="0031311B">
        <w:rPr>
          <w:rFonts w:ascii="Times New Roman" w:hAnsi="Times New Roman"/>
          <w:sz w:val="26"/>
          <w:szCs w:val="26"/>
        </w:rPr>
        <w:t>,</w:t>
      </w:r>
      <w:r w:rsidRPr="0031311B">
        <w:rPr>
          <w:rFonts w:ascii="Times New Roman" w:hAnsi="Times New Roman"/>
          <w:i/>
          <w:sz w:val="26"/>
          <w:szCs w:val="26"/>
        </w:rPr>
        <w:t xml:space="preserve"> </w:t>
      </w:r>
      <w:r w:rsidRPr="0031311B">
        <w:rPr>
          <w:rFonts w:ascii="Times New Roman" w:hAnsi="Times New Roman"/>
          <w:i/>
          <w:sz w:val="26"/>
          <w:szCs w:val="26"/>
          <w:lang w:val="en-US"/>
        </w:rPr>
        <w:t>what</w:t>
      </w:r>
      <w:r w:rsidRPr="0031311B">
        <w:rPr>
          <w:rFonts w:ascii="Times New Roman" w:hAnsi="Times New Roman"/>
          <w:sz w:val="26"/>
          <w:szCs w:val="26"/>
        </w:rPr>
        <w:t xml:space="preserve">, </w:t>
      </w:r>
      <w:r w:rsidRPr="0031311B">
        <w:rPr>
          <w:rFonts w:ascii="Times New Roman" w:hAnsi="Times New Roman"/>
          <w:i/>
          <w:sz w:val="26"/>
          <w:szCs w:val="26"/>
          <w:lang w:val="en-US"/>
        </w:rPr>
        <w:t>when</w:t>
      </w:r>
      <w:r w:rsidRPr="0031311B">
        <w:rPr>
          <w:rFonts w:ascii="Times New Roman" w:hAnsi="Times New Roman"/>
          <w:sz w:val="26"/>
          <w:szCs w:val="26"/>
        </w:rPr>
        <w:t xml:space="preserve">, </w:t>
      </w:r>
      <w:r w:rsidRPr="0031311B">
        <w:rPr>
          <w:rFonts w:ascii="Times New Roman" w:hAnsi="Times New Roman"/>
          <w:i/>
          <w:sz w:val="26"/>
          <w:szCs w:val="26"/>
          <w:lang w:val="en-US"/>
        </w:rPr>
        <w:t>where</w:t>
      </w:r>
      <w:r w:rsidRPr="0031311B">
        <w:rPr>
          <w:rFonts w:ascii="Times New Roman" w:hAnsi="Times New Roman"/>
          <w:i/>
          <w:sz w:val="26"/>
          <w:szCs w:val="26"/>
        </w:rPr>
        <w:t xml:space="preserve">, </w:t>
      </w:r>
      <w:r w:rsidRPr="0031311B">
        <w:rPr>
          <w:rFonts w:ascii="Times New Roman" w:hAnsi="Times New Roman"/>
          <w:i/>
          <w:sz w:val="26"/>
          <w:szCs w:val="26"/>
          <w:lang w:val="en-US"/>
        </w:rPr>
        <w:t>how</w:t>
      </w:r>
      <w:r w:rsidRPr="0031311B">
        <w:rPr>
          <w:rFonts w:ascii="Times New Roman" w:hAnsi="Times New Roman"/>
          <w:i/>
          <w:sz w:val="26"/>
          <w:szCs w:val="26"/>
        </w:rPr>
        <w:t>,</w:t>
      </w:r>
      <w:r w:rsidRPr="0031311B">
        <w:rPr>
          <w:rFonts w:ascii="Times New Roman" w:hAnsi="Times New Roman"/>
          <w:sz w:val="26"/>
          <w:szCs w:val="26"/>
        </w:rPr>
        <w:t xml:space="preserve"> </w:t>
      </w:r>
      <w:r w:rsidRPr="0031311B">
        <w:rPr>
          <w:rFonts w:ascii="Times New Roman" w:hAnsi="Times New Roman"/>
          <w:i/>
          <w:sz w:val="26"/>
          <w:szCs w:val="26"/>
          <w:lang w:val="en-US"/>
        </w:rPr>
        <w:t>why</w:t>
      </w:r>
      <w:r w:rsidRPr="0031311B">
        <w:rPr>
          <w:rFonts w:ascii="Times New Roman" w:hAnsi="Times New Roman"/>
          <w:sz w:val="26"/>
          <w:szCs w:val="26"/>
        </w:rPr>
        <w: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lastRenderedPageBreak/>
        <w:t>использовать косвенную речь в утвердительных и вопросительных пре</w:t>
      </w:r>
      <w:r w:rsidRPr="0031311B">
        <w:rPr>
          <w:rFonts w:ascii="Times New Roman" w:hAnsi="Times New Roman"/>
          <w:sz w:val="26"/>
          <w:szCs w:val="26"/>
        </w:rPr>
        <w:t>д</w:t>
      </w:r>
      <w:r w:rsidRPr="0031311B">
        <w:rPr>
          <w:rFonts w:ascii="Times New Roman" w:hAnsi="Times New Roman"/>
          <w:sz w:val="26"/>
          <w:szCs w:val="26"/>
        </w:rPr>
        <w:t>ложениях в настоящем и прошедшем времени;</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i/>
          <w:sz w:val="26"/>
          <w:szCs w:val="26"/>
          <w:lang w:val="en-US"/>
        </w:rPr>
      </w:pPr>
      <w:r w:rsidRPr="0031311B">
        <w:rPr>
          <w:rFonts w:ascii="Times New Roman" w:hAnsi="Times New Roman"/>
          <w:sz w:val="26"/>
          <w:szCs w:val="26"/>
        </w:rPr>
        <w:t>распознавать</w:t>
      </w:r>
      <w:r w:rsidRPr="0031311B">
        <w:rPr>
          <w:rFonts w:ascii="Times New Roman" w:hAnsi="Times New Roman"/>
          <w:sz w:val="26"/>
          <w:szCs w:val="26"/>
          <w:lang w:val="en-US"/>
        </w:rPr>
        <w:t xml:space="preserve"> </w:t>
      </w:r>
      <w:r w:rsidRPr="0031311B">
        <w:rPr>
          <w:rFonts w:ascii="Times New Roman" w:hAnsi="Times New Roman"/>
          <w:sz w:val="26"/>
          <w:szCs w:val="26"/>
        </w:rPr>
        <w:t>и</w:t>
      </w:r>
      <w:r w:rsidRPr="0031311B">
        <w:rPr>
          <w:rFonts w:ascii="Times New Roman" w:hAnsi="Times New Roman"/>
          <w:sz w:val="26"/>
          <w:szCs w:val="26"/>
          <w:lang w:val="en-US"/>
        </w:rPr>
        <w:t xml:space="preserve"> </w:t>
      </w:r>
      <w:r w:rsidRPr="0031311B">
        <w:rPr>
          <w:rFonts w:ascii="Times New Roman" w:hAnsi="Times New Roman"/>
          <w:sz w:val="26"/>
          <w:szCs w:val="26"/>
        </w:rPr>
        <w:t>употреблять</w:t>
      </w:r>
      <w:r w:rsidRPr="0031311B">
        <w:rPr>
          <w:rFonts w:ascii="Times New Roman" w:hAnsi="Times New Roman"/>
          <w:sz w:val="26"/>
          <w:szCs w:val="26"/>
          <w:lang w:val="en-US"/>
        </w:rPr>
        <w:t xml:space="preserve"> </w:t>
      </w:r>
      <w:r w:rsidRPr="0031311B">
        <w:rPr>
          <w:rFonts w:ascii="Times New Roman" w:hAnsi="Times New Roman"/>
          <w:sz w:val="26"/>
          <w:szCs w:val="26"/>
        </w:rPr>
        <w:t>в</w:t>
      </w:r>
      <w:r w:rsidRPr="0031311B">
        <w:rPr>
          <w:rFonts w:ascii="Times New Roman" w:hAnsi="Times New Roman"/>
          <w:sz w:val="26"/>
          <w:szCs w:val="26"/>
          <w:lang w:val="en-US"/>
        </w:rPr>
        <w:t xml:space="preserve"> </w:t>
      </w:r>
      <w:r w:rsidRPr="0031311B">
        <w:rPr>
          <w:rFonts w:ascii="Times New Roman" w:hAnsi="Times New Roman"/>
          <w:sz w:val="26"/>
          <w:szCs w:val="26"/>
        </w:rPr>
        <w:t>речи</w:t>
      </w:r>
      <w:r w:rsidRPr="0031311B">
        <w:rPr>
          <w:rFonts w:ascii="Times New Roman" w:hAnsi="Times New Roman"/>
          <w:sz w:val="26"/>
          <w:szCs w:val="26"/>
          <w:lang w:val="en-US"/>
        </w:rPr>
        <w:t xml:space="preserve"> </w:t>
      </w:r>
      <w:r w:rsidRPr="0031311B">
        <w:rPr>
          <w:rFonts w:ascii="Times New Roman" w:hAnsi="Times New Roman"/>
          <w:sz w:val="26"/>
          <w:szCs w:val="26"/>
        </w:rPr>
        <w:t>условные</w:t>
      </w:r>
      <w:r w:rsidRPr="0031311B">
        <w:rPr>
          <w:rFonts w:ascii="Times New Roman" w:hAnsi="Times New Roman"/>
          <w:sz w:val="26"/>
          <w:szCs w:val="26"/>
          <w:lang w:val="en-US"/>
        </w:rPr>
        <w:t xml:space="preserve"> </w:t>
      </w:r>
      <w:r w:rsidRPr="0031311B">
        <w:rPr>
          <w:rFonts w:ascii="Times New Roman" w:hAnsi="Times New Roman"/>
          <w:sz w:val="26"/>
          <w:szCs w:val="26"/>
        </w:rPr>
        <w:t>предложения</w:t>
      </w:r>
      <w:r w:rsidRPr="0031311B">
        <w:rPr>
          <w:rFonts w:ascii="Times New Roman" w:hAnsi="Times New Roman"/>
          <w:sz w:val="26"/>
          <w:szCs w:val="26"/>
          <w:lang w:val="en-US"/>
        </w:rPr>
        <w:t xml:space="preserve"> </w:t>
      </w:r>
      <w:r w:rsidRPr="0031311B">
        <w:rPr>
          <w:rFonts w:ascii="Times New Roman" w:hAnsi="Times New Roman"/>
          <w:sz w:val="26"/>
          <w:szCs w:val="26"/>
        </w:rPr>
        <w:t>реального</w:t>
      </w:r>
      <w:r w:rsidRPr="0031311B">
        <w:rPr>
          <w:rFonts w:ascii="Times New Roman" w:hAnsi="Times New Roman"/>
          <w:sz w:val="26"/>
          <w:szCs w:val="26"/>
          <w:lang w:val="en-US"/>
        </w:rPr>
        <w:t xml:space="preserve"> </w:t>
      </w:r>
      <w:r w:rsidRPr="0031311B">
        <w:rPr>
          <w:rFonts w:ascii="Times New Roman" w:hAnsi="Times New Roman"/>
          <w:sz w:val="26"/>
          <w:szCs w:val="26"/>
        </w:rPr>
        <w:t>х</w:t>
      </w:r>
      <w:r w:rsidRPr="0031311B">
        <w:rPr>
          <w:rFonts w:ascii="Times New Roman" w:hAnsi="Times New Roman"/>
          <w:sz w:val="26"/>
          <w:szCs w:val="26"/>
        </w:rPr>
        <w:t>а</w:t>
      </w:r>
      <w:r w:rsidRPr="0031311B">
        <w:rPr>
          <w:rFonts w:ascii="Times New Roman" w:hAnsi="Times New Roman"/>
          <w:sz w:val="26"/>
          <w:szCs w:val="26"/>
        </w:rPr>
        <w:t>рактера</w:t>
      </w:r>
      <w:r w:rsidRPr="0031311B">
        <w:rPr>
          <w:rFonts w:ascii="Times New Roman" w:hAnsi="Times New Roman"/>
          <w:sz w:val="26"/>
          <w:szCs w:val="26"/>
          <w:lang w:val="en-US"/>
        </w:rPr>
        <w:t xml:space="preserve"> (Conditional I – </w:t>
      </w:r>
      <w:r w:rsidRPr="0031311B">
        <w:rPr>
          <w:rFonts w:ascii="Times New Roman" w:hAnsi="Times New Roman"/>
          <w:i/>
          <w:sz w:val="26"/>
          <w:szCs w:val="26"/>
          <w:lang w:val="en-US"/>
        </w:rPr>
        <w:t>If I see Jim, I’ll invite him to our school party</w:t>
      </w:r>
      <w:r w:rsidRPr="0031311B">
        <w:rPr>
          <w:rFonts w:ascii="Times New Roman" w:hAnsi="Times New Roman"/>
          <w:sz w:val="26"/>
          <w:szCs w:val="26"/>
          <w:lang w:val="en-US"/>
        </w:rPr>
        <w:t xml:space="preserve">) </w:t>
      </w:r>
      <w:r w:rsidRPr="0031311B">
        <w:rPr>
          <w:rFonts w:ascii="Times New Roman" w:hAnsi="Times New Roman"/>
          <w:sz w:val="26"/>
          <w:szCs w:val="26"/>
        </w:rPr>
        <w:t>и</w:t>
      </w:r>
      <w:r w:rsidRPr="0031311B">
        <w:rPr>
          <w:rFonts w:ascii="Times New Roman" w:hAnsi="Times New Roman"/>
          <w:i/>
          <w:sz w:val="26"/>
          <w:szCs w:val="26"/>
          <w:lang w:val="en-US"/>
        </w:rPr>
        <w:t xml:space="preserve"> </w:t>
      </w:r>
      <w:r w:rsidRPr="0031311B">
        <w:rPr>
          <w:rFonts w:ascii="Times New Roman" w:hAnsi="Times New Roman"/>
          <w:sz w:val="26"/>
          <w:szCs w:val="26"/>
        </w:rPr>
        <w:t>нереального</w:t>
      </w:r>
      <w:r w:rsidRPr="0031311B">
        <w:rPr>
          <w:rFonts w:ascii="Times New Roman" w:hAnsi="Times New Roman"/>
          <w:sz w:val="26"/>
          <w:szCs w:val="26"/>
          <w:lang w:val="en-US"/>
        </w:rPr>
        <w:t xml:space="preserve"> </w:t>
      </w:r>
      <w:r w:rsidRPr="0031311B">
        <w:rPr>
          <w:rFonts w:ascii="Times New Roman" w:hAnsi="Times New Roman"/>
          <w:sz w:val="26"/>
          <w:szCs w:val="26"/>
        </w:rPr>
        <w:t>характера</w:t>
      </w:r>
      <w:r w:rsidRPr="0031311B">
        <w:rPr>
          <w:rFonts w:ascii="Times New Roman" w:hAnsi="Times New Roman"/>
          <w:sz w:val="26"/>
          <w:szCs w:val="26"/>
          <w:lang w:val="en-US"/>
        </w:rPr>
        <w:t xml:space="preserve"> (Conditional II</w:t>
      </w:r>
      <w:r w:rsidRPr="0031311B">
        <w:rPr>
          <w:rFonts w:ascii="Times New Roman" w:hAnsi="Times New Roman"/>
          <w:i/>
          <w:sz w:val="26"/>
          <w:szCs w:val="26"/>
          <w:lang w:val="en-US"/>
        </w:rPr>
        <w:t xml:space="preserve"> – If I were you, I would start learning French);</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имена существительные в единстве</w:t>
      </w:r>
      <w:r w:rsidRPr="0031311B">
        <w:rPr>
          <w:rFonts w:ascii="Times New Roman" w:hAnsi="Times New Roman"/>
          <w:sz w:val="26"/>
          <w:szCs w:val="26"/>
        </w:rPr>
        <w:t>н</w:t>
      </w:r>
      <w:r w:rsidRPr="0031311B">
        <w:rPr>
          <w:rFonts w:ascii="Times New Roman" w:hAnsi="Times New Roman"/>
          <w:sz w:val="26"/>
          <w:szCs w:val="26"/>
        </w:rPr>
        <w:t>ном числе и во множественном числе, образованные по правилу, и исключения;</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существительные с определенным/ н</w:t>
      </w:r>
      <w:r w:rsidRPr="0031311B">
        <w:rPr>
          <w:rFonts w:ascii="Times New Roman" w:hAnsi="Times New Roman"/>
          <w:sz w:val="26"/>
          <w:szCs w:val="26"/>
        </w:rPr>
        <w:t>е</w:t>
      </w:r>
      <w:r w:rsidRPr="0031311B">
        <w:rPr>
          <w:rFonts w:ascii="Times New Roman" w:hAnsi="Times New Roman"/>
          <w:sz w:val="26"/>
          <w:szCs w:val="26"/>
        </w:rPr>
        <w:t>определенным/нулевым артиклем;</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местоимения: личные (в именительном и объектном падежах, в абсолютной форме), притяжательные, возвратные, указ</w:t>
      </w:r>
      <w:r w:rsidRPr="0031311B">
        <w:rPr>
          <w:rFonts w:ascii="Times New Roman" w:hAnsi="Times New Roman"/>
          <w:sz w:val="26"/>
          <w:szCs w:val="26"/>
        </w:rPr>
        <w:t>а</w:t>
      </w:r>
      <w:r w:rsidRPr="0031311B">
        <w:rPr>
          <w:rFonts w:ascii="Times New Roman" w:hAnsi="Times New Roman"/>
          <w:sz w:val="26"/>
          <w:szCs w:val="26"/>
        </w:rPr>
        <w:t>тельные, неопределенные и их производные, относительные, вопросительные;</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имена прилагательные в положител</w:t>
      </w:r>
      <w:r w:rsidRPr="0031311B">
        <w:rPr>
          <w:rFonts w:ascii="Times New Roman" w:hAnsi="Times New Roman"/>
          <w:sz w:val="26"/>
          <w:szCs w:val="26"/>
        </w:rPr>
        <w:t>ь</w:t>
      </w:r>
      <w:r w:rsidRPr="0031311B">
        <w:rPr>
          <w:rFonts w:ascii="Times New Roman" w:hAnsi="Times New Roman"/>
          <w:sz w:val="26"/>
          <w:szCs w:val="26"/>
        </w:rPr>
        <w:t>ной, сравнительной и превосходной степенях, образованные по правилу, и искл</w:t>
      </w:r>
      <w:r w:rsidRPr="0031311B">
        <w:rPr>
          <w:rFonts w:ascii="Times New Roman" w:hAnsi="Times New Roman"/>
          <w:sz w:val="26"/>
          <w:szCs w:val="26"/>
        </w:rPr>
        <w:t>ю</w:t>
      </w:r>
      <w:r w:rsidRPr="0031311B">
        <w:rPr>
          <w:rFonts w:ascii="Times New Roman" w:hAnsi="Times New Roman"/>
          <w:sz w:val="26"/>
          <w:szCs w:val="26"/>
        </w:rPr>
        <w:t>чения;</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наречия времени и образа действия и слова, выражающие количество (</w:t>
      </w:r>
      <w:r w:rsidRPr="0031311B">
        <w:rPr>
          <w:rFonts w:ascii="Times New Roman" w:hAnsi="Times New Roman"/>
          <w:i/>
          <w:sz w:val="26"/>
          <w:szCs w:val="26"/>
          <w:lang w:val="en-US"/>
        </w:rPr>
        <w:t>many</w:t>
      </w:r>
      <w:r w:rsidRPr="0031311B">
        <w:rPr>
          <w:rFonts w:ascii="Times New Roman" w:hAnsi="Times New Roman"/>
          <w:sz w:val="26"/>
          <w:szCs w:val="26"/>
        </w:rPr>
        <w:t>/</w:t>
      </w:r>
      <w:r w:rsidRPr="0031311B">
        <w:rPr>
          <w:rFonts w:ascii="Times New Roman" w:hAnsi="Times New Roman"/>
          <w:i/>
          <w:sz w:val="26"/>
          <w:szCs w:val="26"/>
          <w:lang w:val="en-US"/>
        </w:rPr>
        <w:t>much</w:t>
      </w:r>
      <w:r w:rsidRPr="0031311B">
        <w:rPr>
          <w:rFonts w:ascii="Times New Roman" w:hAnsi="Times New Roman"/>
          <w:sz w:val="26"/>
          <w:szCs w:val="26"/>
        </w:rPr>
        <w:t xml:space="preserve">, </w:t>
      </w:r>
      <w:r w:rsidRPr="0031311B">
        <w:rPr>
          <w:rFonts w:ascii="Times New Roman" w:hAnsi="Times New Roman"/>
          <w:i/>
          <w:sz w:val="26"/>
          <w:szCs w:val="26"/>
          <w:lang w:val="en-US"/>
        </w:rPr>
        <w:t>few</w:t>
      </w:r>
      <w:r w:rsidRPr="0031311B">
        <w:rPr>
          <w:rFonts w:ascii="Times New Roman" w:hAnsi="Times New Roman"/>
          <w:sz w:val="26"/>
          <w:szCs w:val="26"/>
        </w:rPr>
        <w:t>/</w:t>
      </w:r>
      <w:r w:rsidRPr="0031311B">
        <w:rPr>
          <w:rFonts w:ascii="Times New Roman" w:hAnsi="Times New Roman"/>
          <w:i/>
          <w:sz w:val="26"/>
          <w:szCs w:val="26"/>
          <w:lang w:val="en-US"/>
        </w:rPr>
        <w:t>a</w:t>
      </w:r>
      <w:r w:rsidRPr="0031311B">
        <w:rPr>
          <w:rFonts w:ascii="Times New Roman" w:hAnsi="Times New Roman"/>
          <w:i/>
          <w:sz w:val="26"/>
          <w:szCs w:val="26"/>
        </w:rPr>
        <w:t xml:space="preserve"> </w:t>
      </w:r>
      <w:r w:rsidRPr="0031311B">
        <w:rPr>
          <w:rFonts w:ascii="Times New Roman" w:hAnsi="Times New Roman"/>
          <w:i/>
          <w:sz w:val="26"/>
          <w:szCs w:val="26"/>
          <w:lang w:val="en-US"/>
        </w:rPr>
        <w:t>few</w:t>
      </w:r>
      <w:r w:rsidRPr="0031311B">
        <w:rPr>
          <w:rFonts w:ascii="Times New Roman" w:hAnsi="Times New Roman"/>
          <w:sz w:val="26"/>
          <w:szCs w:val="26"/>
        </w:rPr>
        <w:t xml:space="preserve">, </w:t>
      </w:r>
      <w:r w:rsidRPr="0031311B">
        <w:rPr>
          <w:rFonts w:ascii="Times New Roman" w:hAnsi="Times New Roman"/>
          <w:i/>
          <w:sz w:val="26"/>
          <w:szCs w:val="26"/>
          <w:lang w:val="en-US"/>
        </w:rPr>
        <w:t>little</w:t>
      </w:r>
      <w:r w:rsidRPr="0031311B">
        <w:rPr>
          <w:rFonts w:ascii="Times New Roman" w:hAnsi="Times New Roman"/>
          <w:sz w:val="26"/>
          <w:szCs w:val="26"/>
        </w:rPr>
        <w:t>/</w:t>
      </w:r>
      <w:r w:rsidRPr="0031311B">
        <w:rPr>
          <w:rFonts w:ascii="Times New Roman" w:hAnsi="Times New Roman"/>
          <w:i/>
          <w:sz w:val="26"/>
          <w:szCs w:val="26"/>
          <w:lang w:val="en-US"/>
        </w:rPr>
        <w:t>a</w:t>
      </w:r>
      <w:r w:rsidRPr="0031311B">
        <w:rPr>
          <w:rFonts w:ascii="Times New Roman" w:hAnsi="Times New Roman"/>
          <w:i/>
          <w:sz w:val="26"/>
          <w:szCs w:val="26"/>
        </w:rPr>
        <w:t xml:space="preserve"> </w:t>
      </w:r>
      <w:r w:rsidRPr="0031311B">
        <w:rPr>
          <w:rFonts w:ascii="Times New Roman" w:hAnsi="Times New Roman"/>
          <w:i/>
          <w:sz w:val="26"/>
          <w:szCs w:val="26"/>
          <w:lang w:val="en-US"/>
        </w:rPr>
        <w:t>little</w:t>
      </w:r>
      <w:r w:rsidRPr="0031311B">
        <w:rPr>
          <w:rFonts w:ascii="Times New Roman" w:hAnsi="Times New Roman"/>
          <w:sz w:val="26"/>
          <w:szCs w:val="26"/>
        </w:rPr>
        <w:t>); наречия в п</w:t>
      </w:r>
      <w:r w:rsidRPr="0031311B">
        <w:rPr>
          <w:rFonts w:ascii="Times New Roman" w:hAnsi="Times New Roman"/>
          <w:sz w:val="26"/>
          <w:szCs w:val="26"/>
        </w:rPr>
        <w:t>о</w:t>
      </w:r>
      <w:r w:rsidRPr="0031311B">
        <w:rPr>
          <w:rFonts w:ascii="Times New Roman" w:hAnsi="Times New Roman"/>
          <w:sz w:val="26"/>
          <w:szCs w:val="26"/>
        </w:rPr>
        <w:t>ложительной, сравнительной и превосходной степенях, образованные по правилу и исключения;</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количественные и порядковые числ</w:t>
      </w:r>
      <w:r w:rsidRPr="0031311B">
        <w:rPr>
          <w:rFonts w:ascii="Times New Roman" w:hAnsi="Times New Roman"/>
          <w:sz w:val="26"/>
          <w:szCs w:val="26"/>
        </w:rPr>
        <w:t>и</w:t>
      </w:r>
      <w:r w:rsidRPr="0031311B">
        <w:rPr>
          <w:rFonts w:ascii="Times New Roman" w:hAnsi="Times New Roman"/>
          <w:sz w:val="26"/>
          <w:szCs w:val="26"/>
        </w:rPr>
        <w:t>тельные;</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sz w:val="26"/>
          <w:szCs w:val="26"/>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w:t>
      </w:r>
      <w:r w:rsidRPr="0031311B">
        <w:rPr>
          <w:rFonts w:ascii="Times New Roman" w:hAnsi="Times New Roman"/>
          <w:i/>
          <w:sz w:val="26"/>
          <w:szCs w:val="26"/>
        </w:rPr>
        <w:t xml:space="preserve">, to be going to, </w:t>
      </w:r>
      <w:r w:rsidRPr="0031311B">
        <w:rPr>
          <w:rFonts w:ascii="Times New Roman" w:hAnsi="Times New Roman"/>
          <w:sz w:val="26"/>
          <w:szCs w:val="26"/>
        </w:rPr>
        <w:t>Present Continuous</w:t>
      </w:r>
      <w:r w:rsidRPr="0031311B">
        <w:rPr>
          <w:rFonts w:ascii="Times New Roman" w:hAnsi="Times New Roman"/>
          <w:i/>
          <w:sz w:val="26"/>
          <w:szCs w:val="26"/>
        </w:rPr>
        <w: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модальные глаголы и их эквиваленты (</w:t>
      </w:r>
      <w:r w:rsidRPr="0031311B">
        <w:rPr>
          <w:rFonts w:ascii="Times New Roman" w:hAnsi="Times New Roman"/>
          <w:i/>
          <w:sz w:val="26"/>
          <w:szCs w:val="26"/>
          <w:lang w:val="en-US"/>
        </w:rPr>
        <w:t>may</w:t>
      </w:r>
      <w:r w:rsidRPr="0031311B">
        <w:rPr>
          <w:rFonts w:ascii="Times New Roman" w:hAnsi="Times New Roman"/>
          <w:sz w:val="26"/>
          <w:szCs w:val="26"/>
        </w:rPr>
        <w:t>,</w:t>
      </w:r>
      <w:r w:rsidRPr="0031311B">
        <w:rPr>
          <w:rFonts w:ascii="Times New Roman" w:hAnsi="Times New Roman"/>
          <w:i/>
          <w:sz w:val="26"/>
          <w:szCs w:val="26"/>
        </w:rPr>
        <w:t xml:space="preserve"> </w:t>
      </w:r>
      <w:r w:rsidRPr="0031311B">
        <w:rPr>
          <w:rFonts w:ascii="Times New Roman" w:hAnsi="Times New Roman"/>
          <w:i/>
          <w:sz w:val="26"/>
          <w:szCs w:val="26"/>
          <w:lang w:val="en-US"/>
        </w:rPr>
        <w:t>can</w:t>
      </w:r>
      <w:r w:rsidRPr="0031311B">
        <w:rPr>
          <w:rFonts w:ascii="Times New Roman" w:hAnsi="Times New Roman"/>
          <w:sz w:val="26"/>
          <w:szCs w:val="26"/>
        </w:rPr>
        <w:t>,</w:t>
      </w:r>
      <w:r w:rsidRPr="0031311B">
        <w:rPr>
          <w:rFonts w:ascii="Times New Roman" w:hAnsi="Times New Roman"/>
          <w:i/>
          <w:sz w:val="26"/>
          <w:szCs w:val="26"/>
        </w:rPr>
        <w:t xml:space="preserve"> </w:t>
      </w:r>
      <w:r w:rsidRPr="0031311B">
        <w:rPr>
          <w:rFonts w:ascii="Times New Roman" w:hAnsi="Times New Roman"/>
          <w:i/>
          <w:sz w:val="26"/>
          <w:szCs w:val="26"/>
          <w:lang w:val="en-US"/>
        </w:rPr>
        <w:t>could</w:t>
      </w:r>
      <w:r w:rsidRPr="0031311B">
        <w:rPr>
          <w:rFonts w:ascii="Times New Roman" w:hAnsi="Times New Roman"/>
          <w:sz w:val="26"/>
          <w:szCs w:val="26"/>
        </w:rPr>
        <w:t>,</w:t>
      </w:r>
      <w:r w:rsidRPr="0031311B">
        <w:rPr>
          <w:rFonts w:ascii="Times New Roman" w:hAnsi="Times New Roman"/>
          <w:i/>
          <w:sz w:val="26"/>
          <w:szCs w:val="26"/>
        </w:rPr>
        <w:t xml:space="preserve"> </w:t>
      </w:r>
      <w:r w:rsidRPr="0031311B">
        <w:rPr>
          <w:rFonts w:ascii="Times New Roman" w:hAnsi="Times New Roman"/>
          <w:i/>
          <w:sz w:val="26"/>
          <w:szCs w:val="26"/>
          <w:lang w:val="en-US"/>
        </w:rPr>
        <w:t>be</w:t>
      </w:r>
      <w:r w:rsidRPr="0031311B">
        <w:rPr>
          <w:rFonts w:ascii="Times New Roman" w:hAnsi="Times New Roman"/>
          <w:i/>
          <w:sz w:val="26"/>
          <w:szCs w:val="26"/>
        </w:rPr>
        <w:t xml:space="preserve"> </w:t>
      </w:r>
      <w:r w:rsidRPr="0031311B">
        <w:rPr>
          <w:rFonts w:ascii="Times New Roman" w:hAnsi="Times New Roman"/>
          <w:i/>
          <w:sz w:val="26"/>
          <w:szCs w:val="26"/>
          <w:lang w:val="en-US"/>
        </w:rPr>
        <w:t>able</w:t>
      </w:r>
      <w:r w:rsidRPr="0031311B">
        <w:rPr>
          <w:rFonts w:ascii="Times New Roman" w:hAnsi="Times New Roman"/>
          <w:i/>
          <w:sz w:val="26"/>
          <w:szCs w:val="26"/>
        </w:rPr>
        <w:t xml:space="preserve"> </w:t>
      </w:r>
      <w:r w:rsidRPr="0031311B">
        <w:rPr>
          <w:rFonts w:ascii="Times New Roman" w:hAnsi="Times New Roman"/>
          <w:i/>
          <w:sz w:val="26"/>
          <w:szCs w:val="26"/>
          <w:lang w:val="en-US"/>
        </w:rPr>
        <w:t>to</w:t>
      </w:r>
      <w:r w:rsidRPr="0031311B">
        <w:rPr>
          <w:rFonts w:ascii="Times New Roman" w:hAnsi="Times New Roman"/>
          <w:sz w:val="26"/>
          <w:szCs w:val="26"/>
        </w:rPr>
        <w:t>,</w:t>
      </w:r>
      <w:r w:rsidRPr="0031311B">
        <w:rPr>
          <w:rFonts w:ascii="Times New Roman" w:hAnsi="Times New Roman"/>
          <w:i/>
          <w:sz w:val="26"/>
          <w:szCs w:val="26"/>
        </w:rPr>
        <w:t xml:space="preserve"> </w:t>
      </w:r>
      <w:r w:rsidRPr="0031311B">
        <w:rPr>
          <w:rFonts w:ascii="Times New Roman" w:hAnsi="Times New Roman"/>
          <w:i/>
          <w:sz w:val="26"/>
          <w:szCs w:val="26"/>
          <w:lang w:val="en-US"/>
        </w:rPr>
        <w:t>must</w:t>
      </w:r>
      <w:r w:rsidRPr="0031311B">
        <w:rPr>
          <w:rFonts w:ascii="Times New Roman" w:hAnsi="Times New Roman"/>
          <w:sz w:val="26"/>
          <w:szCs w:val="26"/>
        </w:rPr>
        <w:t>,</w:t>
      </w:r>
      <w:r w:rsidRPr="0031311B">
        <w:rPr>
          <w:rFonts w:ascii="Times New Roman" w:hAnsi="Times New Roman"/>
          <w:i/>
          <w:sz w:val="26"/>
          <w:szCs w:val="26"/>
        </w:rPr>
        <w:t xml:space="preserve"> </w:t>
      </w:r>
      <w:r w:rsidRPr="0031311B">
        <w:rPr>
          <w:rFonts w:ascii="Times New Roman" w:hAnsi="Times New Roman"/>
          <w:i/>
          <w:sz w:val="26"/>
          <w:szCs w:val="26"/>
          <w:lang w:val="en-US"/>
        </w:rPr>
        <w:t>have</w:t>
      </w:r>
      <w:r w:rsidRPr="0031311B">
        <w:rPr>
          <w:rFonts w:ascii="Times New Roman" w:hAnsi="Times New Roman"/>
          <w:i/>
          <w:sz w:val="26"/>
          <w:szCs w:val="26"/>
        </w:rPr>
        <w:t xml:space="preserve"> </w:t>
      </w:r>
      <w:r w:rsidRPr="0031311B">
        <w:rPr>
          <w:rFonts w:ascii="Times New Roman" w:hAnsi="Times New Roman"/>
          <w:i/>
          <w:sz w:val="26"/>
          <w:szCs w:val="26"/>
          <w:lang w:val="en-US"/>
        </w:rPr>
        <w:t>to</w:t>
      </w:r>
      <w:r w:rsidRPr="0031311B">
        <w:rPr>
          <w:rFonts w:ascii="Times New Roman" w:hAnsi="Times New Roman"/>
          <w:sz w:val="26"/>
          <w:szCs w:val="26"/>
        </w:rPr>
        <w:t xml:space="preserve">, </w:t>
      </w:r>
      <w:r w:rsidRPr="0031311B">
        <w:rPr>
          <w:rFonts w:ascii="Times New Roman" w:hAnsi="Times New Roman"/>
          <w:i/>
          <w:sz w:val="26"/>
          <w:szCs w:val="26"/>
          <w:lang w:val="en-US"/>
        </w:rPr>
        <w:t>should</w:t>
      </w:r>
      <w:r w:rsidRPr="0031311B">
        <w:rPr>
          <w:rFonts w:ascii="Times New Roman" w:hAnsi="Times New Roman"/>
          <w:sz w:val="26"/>
          <w:szCs w:val="26"/>
        </w:rPr>
        <w: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глаголы в следующих формах страд</w:t>
      </w:r>
      <w:r w:rsidRPr="0031311B">
        <w:rPr>
          <w:rFonts w:ascii="Times New Roman" w:hAnsi="Times New Roman"/>
          <w:sz w:val="26"/>
          <w:szCs w:val="26"/>
        </w:rPr>
        <w:t>а</w:t>
      </w:r>
      <w:r w:rsidRPr="0031311B">
        <w:rPr>
          <w:rFonts w:ascii="Times New Roman" w:hAnsi="Times New Roman"/>
          <w:sz w:val="26"/>
          <w:szCs w:val="26"/>
        </w:rPr>
        <w:t xml:space="preserve">тельного залога: </w:t>
      </w:r>
      <w:r w:rsidRPr="0031311B">
        <w:rPr>
          <w:rFonts w:ascii="Times New Roman" w:hAnsi="Times New Roman"/>
          <w:sz w:val="26"/>
          <w:szCs w:val="26"/>
          <w:lang w:val="en-US"/>
        </w:rPr>
        <w:t>Present</w:t>
      </w:r>
      <w:r w:rsidRPr="0031311B">
        <w:rPr>
          <w:rFonts w:ascii="Times New Roman" w:hAnsi="Times New Roman"/>
          <w:sz w:val="26"/>
          <w:szCs w:val="26"/>
        </w:rPr>
        <w:t xml:space="preserve"> </w:t>
      </w:r>
      <w:r w:rsidRPr="0031311B">
        <w:rPr>
          <w:rFonts w:ascii="Times New Roman" w:hAnsi="Times New Roman"/>
          <w:sz w:val="26"/>
          <w:szCs w:val="26"/>
          <w:lang w:val="en-US"/>
        </w:rPr>
        <w:t>Simple</w:t>
      </w:r>
      <w:r w:rsidRPr="0031311B">
        <w:rPr>
          <w:rFonts w:ascii="Times New Roman" w:hAnsi="Times New Roman"/>
          <w:sz w:val="26"/>
          <w:szCs w:val="26"/>
        </w:rPr>
        <w:t xml:space="preserve"> </w:t>
      </w:r>
      <w:r w:rsidRPr="0031311B">
        <w:rPr>
          <w:rFonts w:ascii="Times New Roman" w:hAnsi="Times New Roman"/>
          <w:sz w:val="26"/>
          <w:szCs w:val="26"/>
          <w:lang w:val="en-US"/>
        </w:rPr>
        <w:t>Passive</w:t>
      </w:r>
      <w:r w:rsidRPr="0031311B">
        <w:rPr>
          <w:rFonts w:ascii="Times New Roman" w:hAnsi="Times New Roman"/>
          <w:sz w:val="26"/>
          <w:szCs w:val="26"/>
        </w:rPr>
        <w:t xml:space="preserve">, </w:t>
      </w:r>
      <w:r w:rsidRPr="0031311B">
        <w:rPr>
          <w:rFonts w:ascii="Times New Roman" w:hAnsi="Times New Roman"/>
          <w:sz w:val="26"/>
          <w:szCs w:val="26"/>
          <w:lang w:val="en-US"/>
        </w:rPr>
        <w:t>Past</w:t>
      </w:r>
      <w:r w:rsidRPr="0031311B">
        <w:rPr>
          <w:rFonts w:ascii="Times New Roman" w:hAnsi="Times New Roman"/>
          <w:sz w:val="26"/>
          <w:szCs w:val="26"/>
        </w:rPr>
        <w:t xml:space="preserve"> </w:t>
      </w:r>
      <w:r w:rsidRPr="0031311B">
        <w:rPr>
          <w:rFonts w:ascii="Times New Roman" w:hAnsi="Times New Roman"/>
          <w:sz w:val="26"/>
          <w:szCs w:val="26"/>
          <w:lang w:val="en-US"/>
        </w:rPr>
        <w:t>Simple</w:t>
      </w:r>
      <w:r w:rsidRPr="0031311B">
        <w:rPr>
          <w:rFonts w:ascii="Times New Roman" w:hAnsi="Times New Roman"/>
          <w:sz w:val="26"/>
          <w:szCs w:val="26"/>
        </w:rPr>
        <w:t xml:space="preserve"> </w:t>
      </w:r>
      <w:r w:rsidRPr="0031311B">
        <w:rPr>
          <w:rFonts w:ascii="Times New Roman" w:hAnsi="Times New Roman"/>
          <w:sz w:val="26"/>
          <w:szCs w:val="26"/>
          <w:lang w:val="en-US"/>
        </w:rPr>
        <w:t>Passive</w:t>
      </w:r>
      <w:r w:rsidRPr="0031311B">
        <w:rPr>
          <w:rFonts w:ascii="Times New Roman" w:hAnsi="Times New Roman"/>
          <w:sz w:val="26"/>
          <w:szCs w:val="26"/>
        </w:rPr>
        <w:t>;</w:t>
      </w:r>
    </w:p>
    <w:p w:rsidR="0055171A" w:rsidRPr="0031311B" w:rsidRDefault="0055171A" w:rsidP="00413985">
      <w:pPr>
        <w:numPr>
          <w:ilvl w:val="0"/>
          <w:numId w:val="26"/>
        </w:numPr>
        <w:tabs>
          <w:tab w:val="left" w:pos="993"/>
        </w:tabs>
        <w:spacing w:after="0" w:line="240" w:lineRule="auto"/>
        <w:ind w:left="0" w:firstLine="709"/>
        <w:jc w:val="both"/>
        <w:rPr>
          <w:rFonts w:ascii="Times New Roman" w:hAnsi="Times New Roman"/>
          <w:sz w:val="26"/>
          <w:szCs w:val="26"/>
        </w:rPr>
      </w:pPr>
      <w:r w:rsidRPr="0031311B">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сложноподчиненные предложения с придаточными: врем</w:t>
      </w:r>
      <w:r w:rsidRPr="0031311B">
        <w:rPr>
          <w:rFonts w:ascii="Times New Roman" w:hAnsi="Times New Roman"/>
          <w:i/>
          <w:sz w:val="26"/>
          <w:szCs w:val="26"/>
        </w:rPr>
        <w:t>е</w:t>
      </w:r>
      <w:r w:rsidRPr="0031311B">
        <w:rPr>
          <w:rFonts w:ascii="Times New Roman" w:hAnsi="Times New Roman"/>
          <w:i/>
          <w:sz w:val="26"/>
          <w:szCs w:val="26"/>
        </w:rPr>
        <w:t xml:space="preserve">ни с союзом </w:t>
      </w:r>
      <w:r w:rsidRPr="0031311B">
        <w:rPr>
          <w:rFonts w:ascii="Times New Roman" w:hAnsi="Times New Roman"/>
          <w:i/>
          <w:sz w:val="26"/>
          <w:szCs w:val="26"/>
          <w:lang w:val="en-US"/>
        </w:rPr>
        <w:t>since</w:t>
      </w:r>
      <w:r w:rsidRPr="0031311B">
        <w:rPr>
          <w:rFonts w:ascii="Times New Roman" w:hAnsi="Times New Roman"/>
          <w:i/>
          <w:sz w:val="26"/>
          <w:szCs w:val="26"/>
        </w:rPr>
        <w:t xml:space="preserve">; цели с союзом </w:t>
      </w:r>
      <w:r w:rsidRPr="0031311B">
        <w:rPr>
          <w:rFonts w:ascii="Times New Roman" w:hAnsi="Times New Roman"/>
          <w:i/>
          <w:sz w:val="26"/>
          <w:szCs w:val="26"/>
          <w:lang w:val="en-US"/>
        </w:rPr>
        <w:t>so</w:t>
      </w:r>
      <w:r w:rsidRPr="0031311B">
        <w:rPr>
          <w:rFonts w:ascii="Times New Roman" w:hAnsi="Times New Roman"/>
          <w:i/>
          <w:sz w:val="26"/>
          <w:szCs w:val="26"/>
        </w:rPr>
        <w:t xml:space="preserve"> </w:t>
      </w:r>
      <w:r w:rsidRPr="0031311B">
        <w:rPr>
          <w:rFonts w:ascii="Times New Roman" w:hAnsi="Times New Roman"/>
          <w:i/>
          <w:sz w:val="26"/>
          <w:szCs w:val="26"/>
          <w:lang w:val="en-US"/>
        </w:rPr>
        <w:t>that</w:t>
      </w:r>
      <w:r w:rsidRPr="0031311B">
        <w:rPr>
          <w:rFonts w:ascii="Times New Roman" w:hAnsi="Times New Roman"/>
          <w:i/>
          <w:sz w:val="26"/>
          <w:szCs w:val="26"/>
        </w:rPr>
        <w:t xml:space="preserve">; условия с союзом </w:t>
      </w:r>
      <w:r w:rsidRPr="0031311B">
        <w:rPr>
          <w:rFonts w:ascii="Times New Roman" w:hAnsi="Times New Roman"/>
          <w:i/>
          <w:sz w:val="26"/>
          <w:szCs w:val="26"/>
          <w:lang w:val="en-US"/>
        </w:rPr>
        <w:t>unless</w:t>
      </w:r>
      <w:r w:rsidRPr="0031311B">
        <w:rPr>
          <w:rFonts w:ascii="Times New Roman" w:hAnsi="Times New Roman"/>
          <w:i/>
          <w:sz w:val="26"/>
          <w:szCs w:val="26"/>
        </w:rPr>
        <w:t>; определительн</w:t>
      </w:r>
      <w:r w:rsidRPr="0031311B">
        <w:rPr>
          <w:rFonts w:ascii="Times New Roman" w:hAnsi="Times New Roman"/>
          <w:i/>
          <w:sz w:val="26"/>
          <w:szCs w:val="26"/>
        </w:rPr>
        <w:t>ы</w:t>
      </w:r>
      <w:r w:rsidRPr="0031311B">
        <w:rPr>
          <w:rFonts w:ascii="Times New Roman" w:hAnsi="Times New Roman"/>
          <w:i/>
          <w:sz w:val="26"/>
          <w:szCs w:val="26"/>
        </w:rPr>
        <w:t xml:space="preserve">ми с союзами </w:t>
      </w:r>
      <w:r w:rsidRPr="0031311B">
        <w:rPr>
          <w:rFonts w:ascii="Times New Roman" w:hAnsi="Times New Roman"/>
          <w:i/>
          <w:sz w:val="26"/>
          <w:szCs w:val="26"/>
          <w:lang w:val="en-US"/>
        </w:rPr>
        <w:t>who</w:t>
      </w:r>
      <w:r w:rsidRPr="0031311B">
        <w:rPr>
          <w:rFonts w:ascii="Times New Roman" w:hAnsi="Times New Roman"/>
          <w:i/>
          <w:sz w:val="26"/>
          <w:szCs w:val="26"/>
        </w:rPr>
        <w:t xml:space="preserve">, </w:t>
      </w:r>
      <w:r w:rsidRPr="0031311B">
        <w:rPr>
          <w:rFonts w:ascii="Times New Roman" w:hAnsi="Times New Roman"/>
          <w:i/>
          <w:sz w:val="26"/>
          <w:szCs w:val="26"/>
          <w:lang w:val="en-US"/>
        </w:rPr>
        <w:t>which</w:t>
      </w:r>
      <w:r w:rsidRPr="0031311B">
        <w:rPr>
          <w:rFonts w:ascii="Times New Roman" w:hAnsi="Times New Roman"/>
          <w:i/>
          <w:sz w:val="26"/>
          <w:szCs w:val="26"/>
        </w:rPr>
        <w:t xml:space="preserve">, </w:t>
      </w:r>
      <w:r w:rsidRPr="0031311B">
        <w:rPr>
          <w:rFonts w:ascii="Times New Roman" w:hAnsi="Times New Roman"/>
          <w:i/>
          <w:sz w:val="26"/>
          <w:szCs w:val="26"/>
          <w:lang w:val="en-US"/>
        </w:rPr>
        <w:t>that</w:t>
      </w:r>
      <w:r w:rsidRPr="0031311B">
        <w:rPr>
          <w:rFonts w:ascii="Times New Roman" w:hAnsi="Times New Roman"/>
          <w:i/>
          <w:sz w:val="26"/>
          <w:szCs w:val="26"/>
        </w:rPr>
        <w:t>;</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и употреблять в речи сложноподчиненные предложения с союзами whoever, whatever, however, whenever;</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 xml:space="preserve">распознавать и употреблять в речи предложения с конструкциями </w:t>
      </w:r>
      <w:r w:rsidRPr="0031311B">
        <w:rPr>
          <w:rFonts w:ascii="Times New Roman" w:hAnsi="Times New Roman"/>
          <w:i/>
          <w:sz w:val="26"/>
          <w:szCs w:val="26"/>
          <w:lang w:val="en-US"/>
        </w:rPr>
        <w:t>as</w:t>
      </w:r>
      <w:r w:rsidRPr="0031311B">
        <w:rPr>
          <w:rFonts w:ascii="Times New Roman" w:hAnsi="Times New Roman"/>
          <w:i/>
          <w:sz w:val="26"/>
          <w:szCs w:val="26"/>
        </w:rPr>
        <w:t xml:space="preserve"> … </w:t>
      </w:r>
      <w:r w:rsidRPr="0031311B">
        <w:rPr>
          <w:rFonts w:ascii="Times New Roman" w:hAnsi="Times New Roman"/>
          <w:i/>
          <w:sz w:val="26"/>
          <w:szCs w:val="26"/>
          <w:lang w:val="en-US"/>
        </w:rPr>
        <w:t>as</w:t>
      </w:r>
      <w:r w:rsidRPr="0031311B">
        <w:rPr>
          <w:rFonts w:ascii="Times New Roman" w:hAnsi="Times New Roman"/>
          <w:i/>
          <w:sz w:val="26"/>
          <w:szCs w:val="26"/>
        </w:rPr>
        <w:t xml:space="preserve">; </w:t>
      </w:r>
      <w:r w:rsidRPr="0031311B">
        <w:rPr>
          <w:rFonts w:ascii="Times New Roman" w:hAnsi="Times New Roman"/>
          <w:i/>
          <w:sz w:val="26"/>
          <w:szCs w:val="26"/>
          <w:lang w:val="en-US"/>
        </w:rPr>
        <w:t>not</w:t>
      </w:r>
      <w:r w:rsidRPr="0031311B">
        <w:rPr>
          <w:rFonts w:ascii="Times New Roman" w:hAnsi="Times New Roman"/>
          <w:i/>
          <w:sz w:val="26"/>
          <w:szCs w:val="26"/>
        </w:rPr>
        <w:t xml:space="preserve"> </w:t>
      </w:r>
      <w:r w:rsidRPr="0031311B">
        <w:rPr>
          <w:rFonts w:ascii="Times New Roman" w:hAnsi="Times New Roman"/>
          <w:i/>
          <w:sz w:val="26"/>
          <w:szCs w:val="26"/>
          <w:lang w:val="en-US"/>
        </w:rPr>
        <w:t>so</w:t>
      </w:r>
      <w:r w:rsidRPr="0031311B">
        <w:rPr>
          <w:rFonts w:ascii="Times New Roman" w:hAnsi="Times New Roman"/>
          <w:i/>
          <w:sz w:val="26"/>
          <w:szCs w:val="26"/>
        </w:rPr>
        <w:t xml:space="preserve"> … </w:t>
      </w:r>
      <w:r w:rsidRPr="0031311B">
        <w:rPr>
          <w:rFonts w:ascii="Times New Roman" w:hAnsi="Times New Roman"/>
          <w:i/>
          <w:sz w:val="26"/>
          <w:szCs w:val="26"/>
          <w:lang w:val="en-US"/>
        </w:rPr>
        <w:t>as</w:t>
      </w:r>
      <w:r w:rsidRPr="0031311B">
        <w:rPr>
          <w:rFonts w:ascii="Times New Roman" w:hAnsi="Times New Roman"/>
          <w:i/>
          <w:sz w:val="26"/>
          <w:szCs w:val="26"/>
        </w:rPr>
        <w:t xml:space="preserve">; </w:t>
      </w:r>
      <w:r w:rsidRPr="0031311B">
        <w:rPr>
          <w:rFonts w:ascii="Times New Roman" w:hAnsi="Times New Roman"/>
          <w:i/>
          <w:sz w:val="26"/>
          <w:szCs w:val="26"/>
          <w:lang w:val="en-US"/>
        </w:rPr>
        <w:t>either</w:t>
      </w:r>
      <w:r w:rsidRPr="0031311B">
        <w:rPr>
          <w:rFonts w:ascii="Times New Roman" w:hAnsi="Times New Roman"/>
          <w:i/>
          <w:sz w:val="26"/>
          <w:szCs w:val="26"/>
        </w:rPr>
        <w:t xml:space="preserve"> … </w:t>
      </w:r>
      <w:r w:rsidRPr="0031311B">
        <w:rPr>
          <w:rFonts w:ascii="Times New Roman" w:hAnsi="Times New Roman"/>
          <w:i/>
          <w:sz w:val="26"/>
          <w:szCs w:val="26"/>
          <w:lang w:val="en-US"/>
        </w:rPr>
        <w:t>or</w:t>
      </w:r>
      <w:r w:rsidRPr="0031311B">
        <w:rPr>
          <w:rFonts w:ascii="Times New Roman" w:hAnsi="Times New Roman"/>
          <w:i/>
          <w:sz w:val="26"/>
          <w:szCs w:val="26"/>
        </w:rPr>
        <w:t xml:space="preserve">; </w:t>
      </w:r>
      <w:r w:rsidRPr="0031311B">
        <w:rPr>
          <w:rFonts w:ascii="Times New Roman" w:hAnsi="Times New Roman"/>
          <w:i/>
          <w:sz w:val="26"/>
          <w:szCs w:val="26"/>
          <w:lang w:val="en-US"/>
        </w:rPr>
        <w:t>neither</w:t>
      </w:r>
      <w:r w:rsidRPr="0031311B">
        <w:rPr>
          <w:rFonts w:ascii="Times New Roman" w:hAnsi="Times New Roman"/>
          <w:i/>
          <w:sz w:val="26"/>
          <w:szCs w:val="26"/>
        </w:rPr>
        <w:t xml:space="preserve"> … </w:t>
      </w:r>
      <w:r w:rsidRPr="0031311B">
        <w:rPr>
          <w:rFonts w:ascii="Times New Roman" w:hAnsi="Times New Roman"/>
          <w:i/>
          <w:sz w:val="26"/>
          <w:szCs w:val="26"/>
          <w:lang w:val="en-US"/>
        </w:rPr>
        <w:t>nor</w:t>
      </w:r>
      <w:r w:rsidRPr="0031311B">
        <w:rPr>
          <w:rFonts w:ascii="Times New Roman" w:hAnsi="Times New Roman"/>
          <w:i/>
          <w:sz w:val="26"/>
          <w:szCs w:val="26"/>
        </w:rPr>
        <w:t>;</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и употреблять в речи предложения с конструкцией I wish;</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и употреблять в речи конструкции с глаголами на -ing: to love/hate doing something; Stop talking;</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lang w:val="en-US"/>
        </w:rPr>
      </w:pPr>
      <w:r w:rsidRPr="0031311B">
        <w:rPr>
          <w:rFonts w:ascii="Times New Roman" w:hAnsi="Times New Roman"/>
          <w:i/>
          <w:sz w:val="26"/>
          <w:szCs w:val="26"/>
        </w:rPr>
        <w:t>распознавать</w:t>
      </w:r>
      <w:r w:rsidRPr="0031311B">
        <w:rPr>
          <w:rFonts w:ascii="Times New Roman" w:hAnsi="Times New Roman"/>
          <w:i/>
          <w:sz w:val="26"/>
          <w:szCs w:val="26"/>
          <w:lang w:val="en-US"/>
        </w:rPr>
        <w:t xml:space="preserve"> </w:t>
      </w:r>
      <w:r w:rsidRPr="0031311B">
        <w:rPr>
          <w:rFonts w:ascii="Times New Roman" w:hAnsi="Times New Roman"/>
          <w:i/>
          <w:sz w:val="26"/>
          <w:szCs w:val="26"/>
        </w:rPr>
        <w:t>и</w:t>
      </w:r>
      <w:r w:rsidRPr="0031311B">
        <w:rPr>
          <w:rFonts w:ascii="Times New Roman" w:hAnsi="Times New Roman"/>
          <w:i/>
          <w:sz w:val="26"/>
          <w:szCs w:val="26"/>
          <w:lang w:val="en-US"/>
        </w:rPr>
        <w:t xml:space="preserve"> </w:t>
      </w:r>
      <w:r w:rsidRPr="0031311B">
        <w:rPr>
          <w:rFonts w:ascii="Times New Roman" w:hAnsi="Times New Roman"/>
          <w:i/>
          <w:sz w:val="26"/>
          <w:szCs w:val="26"/>
        </w:rPr>
        <w:t>употреблять</w:t>
      </w:r>
      <w:r w:rsidRPr="0031311B">
        <w:rPr>
          <w:rFonts w:ascii="Times New Roman" w:hAnsi="Times New Roman"/>
          <w:i/>
          <w:sz w:val="26"/>
          <w:szCs w:val="26"/>
          <w:lang w:val="en-US"/>
        </w:rPr>
        <w:t xml:space="preserve"> </w:t>
      </w:r>
      <w:r w:rsidRPr="0031311B">
        <w:rPr>
          <w:rFonts w:ascii="Times New Roman" w:hAnsi="Times New Roman"/>
          <w:i/>
          <w:sz w:val="26"/>
          <w:szCs w:val="26"/>
        </w:rPr>
        <w:t>в</w:t>
      </w:r>
      <w:r w:rsidRPr="0031311B">
        <w:rPr>
          <w:rFonts w:ascii="Times New Roman" w:hAnsi="Times New Roman"/>
          <w:i/>
          <w:sz w:val="26"/>
          <w:szCs w:val="26"/>
          <w:lang w:val="en-US"/>
        </w:rPr>
        <w:t xml:space="preserve"> </w:t>
      </w:r>
      <w:r w:rsidRPr="0031311B">
        <w:rPr>
          <w:rFonts w:ascii="Times New Roman" w:hAnsi="Times New Roman"/>
          <w:i/>
          <w:sz w:val="26"/>
          <w:szCs w:val="26"/>
        </w:rPr>
        <w:t>речи</w:t>
      </w:r>
      <w:r w:rsidRPr="0031311B">
        <w:rPr>
          <w:rFonts w:ascii="Times New Roman" w:hAnsi="Times New Roman"/>
          <w:i/>
          <w:sz w:val="26"/>
          <w:szCs w:val="26"/>
          <w:lang w:val="en-US"/>
        </w:rPr>
        <w:t xml:space="preserve"> </w:t>
      </w:r>
      <w:r w:rsidRPr="0031311B">
        <w:rPr>
          <w:rFonts w:ascii="Times New Roman" w:hAnsi="Times New Roman"/>
          <w:i/>
          <w:sz w:val="26"/>
          <w:szCs w:val="26"/>
        </w:rPr>
        <w:t>конструкции</w:t>
      </w:r>
      <w:r w:rsidRPr="0031311B">
        <w:rPr>
          <w:rFonts w:ascii="Times New Roman" w:hAnsi="Times New Roman"/>
          <w:sz w:val="26"/>
          <w:szCs w:val="26"/>
          <w:lang w:val="en-US"/>
        </w:rPr>
        <w:t xml:space="preserve"> </w:t>
      </w:r>
      <w:r w:rsidRPr="0031311B">
        <w:rPr>
          <w:rFonts w:ascii="Times New Roman" w:hAnsi="Times New Roman"/>
          <w:i/>
          <w:sz w:val="26"/>
          <w:szCs w:val="26"/>
          <w:lang w:val="en-US"/>
        </w:rPr>
        <w:t>It takes me …to do som</w:t>
      </w:r>
      <w:r w:rsidRPr="0031311B">
        <w:rPr>
          <w:rFonts w:ascii="Times New Roman" w:hAnsi="Times New Roman"/>
          <w:i/>
          <w:sz w:val="26"/>
          <w:szCs w:val="26"/>
          <w:lang w:val="en-US"/>
        </w:rPr>
        <w:t>e</w:t>
      </w:r>
      <w:r w:rsidRPr="0031311B">
        <w:rPr>
          <w:rFonts w:ascii="Times New Roman" w:hAnsi="Times New Roman"/>
          <w:i/>
          <w:sz w:val="26"/>
          <w:szCs w:val="26"/>
          <w:lang w:val="en-US"/>
        </w:rPr>
        <w:t>thing; to look / feel / be happy;</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распознавать и употреблять в речи определения, выраженные прилаг</w:t>
      </w:r>
      <w:r w:rsidRPr="0031311B">
        <w:rPr>
          <w:rFonts w:ascii="Times New Roman" w:hAnsi="Times New Roman"/>
          <w:i/>
          <w:sz w:val="26"/>
          <w:szCs w:val="26"/>
        </w:rPr>
        <w:t>а</w:t>
      </w:r>
      <w:r w:rsidRPr="0031311B">
        <w:rPr>
          <w:rFonts w:ascii="Times New Roman" w:hAnsi="Times New Roman"/>
          <w:i/>
          <w:sz w:val="26"/>
          <w:szCs w:val="26"/>
        </w:rPr>
        <w:t>тельными, в правильном порядке их следования;</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lastRenderedPageBreak/>
        <w:t>распознавать и употреблять в речи глаголы во временных формах де</w:t>
      </w:r>
      <w:r w:rsidRPr="0031311B">
        <w:rPr>
          <w:rFonts w:ascii="Times New Roman" w:hAnsi="Times New Roman"/>
          <w:i/>
          <w:sz w:val="26"/>
          <w:szCs w:val="26"/>
        </w:rPr>
        <w:t>й</w:t>
      </w:r>
      <w:r w:rsidRPr="0031311B">
        <w:rPr>
          <w:rFonts w:ascii="Times New Roman" w:hAnsi="Times New Roman"/>
          <w:i/>
          <w:sz w:val="26"/>
          <w:szCs w:val="26"/>
        </w:rPr>
        <w:t xml:space="preserve">ствительного залога: </w:t>
      </w:r>
      <w:r w:rsidRPr="0031311B">
        <w:rPr>
          <w:rFonts w:ascii="Times New Roman" w:hAnsi="Times New Roman"/>
          <w:i/>
          <w:sz w:val="26"/>
          <w:szCs w:val="26"/>
          <w:lang w:val="en-US"/>
        </w:rPr>
        <w:t>Past</w:t>
      </w:r>
      <w:r w:rsidRPr="0031311B">
        <w:rPr>
          <w:rFonts w:ascii="Times New Roman" w:hAnsi="Times New Roman"/>
          <w:i/>
          <w:sz w:val="26"/>
          <w:szCs w:val="26"/>
        </w:rPr>
        <w:t xml:space="preserve"> </w:t>
      </w:r>
      <w:r w:rsidRPr="0031311B">
        <w:rPr>
          <w:rFonts w:ascii="Times New Roman" w:hAnsi="Times New Roman"/>
          <w:i/>
          <w:sz w:val="26"/>
          <w:szCs w:val="26"/>
          <w:lang w:val="en-US"/>
        </w:rPr>
        <w:t>Perfect</w:t>
      </w:r>
      <w:r w:rsidRPr="0031311B">
        <w:rPr>
          <w:rFonts w:ascii="Times New Roman" w:hAnsi="Times New Roman"/>
          <w:i/>
          <w:sz w:val="26"/>
          <w:szCs w:val="26"/>
        </w:rPr>
        <w:t xml:space="preserve">, </w:t>
      </w:r>
      <w:r w:rsidRPr="0031311B">
        <w:rPr>
          <w:rFonts w:ascii="Times New Roman" w:hAnsi="Times New Roman"/>
          <w:i/>
          <w:sz w:val="26"/>
          <w:szCs w:val="26"/>
          <w:lang w:val="de-DE"/>
        </w:rPr>
        <w:t xml:space="preserve">Present </w:t>
      </w:r>
      <w:r w:rsidRPr="0031311B">
        <w:rPr>
          <w:rFonts w:ascii="Times New Roman" w:hAnsi="Times New Roman"/>
          <w:i/>
          <w:sz w:val="26"/>
          <w:szCs w:val="26"/>
          <w:lang w:val="en-US"/>
        </w:rPr>
        <w:t>Perfect</w:t>
      </w:r>
      <w:r w:rsidRPr="0031311B">
        <w:rPr>
          <w:rFonts w:ascii="Times New Roman" w:hAnsi="Times New Roman"/>
          <w:i/>
          <w:sz w:val="26"/>
          <w:szCs w:val="26"/>
        </w:rPr>
        <w:t xml:space="preserve"> </w:t>
      </w:r>
      <w:r w:rsidRPr="0031311B">
        <w:rPr>
          <w:rFonts w:ascii="Times New Roman" w:hAnsi="Times New Roman"/>
          <w:i/>
          <w:sz w:val="26"/>
          <w:szCs w:val="26"/>
          <w:lang w:val="en-US"/>
        </w:rPr>
        <w:t>Continuous</w:t>
      </w:r>
      <w:r w:rsidRPr="0031311B">
        <w:rPr>
          <w:rFonts w:ascii="Times New Roman" w:hAnsi="Times New Roman"/>
          <w:i/>
          <w:sz w:val="26"/>
          <w:szCs w:val="26"/>
        </w:rPr>
        <w:t xml:space="preserve">, </w:t>
      </w:r>
      <w:r w:rsidRPr="0031311B">
        <w:rPr>
          <w:rFonts w:ascii="Times New Roman" w:hAnsi="Times New Roman"/>
          <w:i/>
          <w:sz w:val="26"/>
          <w:szCs w:val="26"/>
          <w:lang w:val="en-US"/>
        </w:rPr>
        <w:t>Future</w:t>
      </w:r>
      <w:r w:rsidRPr="0031311B">
        <w:rPr>
          <w:rFonts w:ascii="Times New Roman" w:hAnsi="Times New Roman"/>
          <w:i/>
          <w:sz w:val="26"/>
          <w:szCs w:val="26"/>
        </w:rPr>
        <w:t>-</w:t>
      </w:r>
      <w:r w:rsidRPr="0031311B">
        <w:rPr>
          <w:rFonts w:ascii="Times New Roman" w:hAnsi="Times New Roman"/>
          <w:i/>
          <w:sz w:val="26"/>
          <w:szCs w:val="26"/>
          <w:lang w:val="en-US"/>
        </w:rPr>
        <w:t>in</w:t>
      </w:r>
      <w:r w:rsidRPr="0031311B">
        <w:rPr>
          <w:rFonts w:ascii="Times New Roman" w:hAnsi="Times New Roman"/>
          <w:i/>
          <w:sz w:val="26"/>
          <w:szCs w:val="26"/>
        </w:rPr>
        <w:t>-</w:t>
      </w:r>
      <w:r w:rsidRPr="0031311B">
        <w:rPr>
          <w:rFonts w:ascii="Times New Roman" w:hAnsi="Times New Roman"/>
          <w:i/>
          <w:sz w:val="26"/>
          <w:szCs w:val="26"/>
          <w:lang w:val="en-US"/>
        </w:rPr>
        <w:t>the</w:t>
      </w:r>
      <w:r w:rsidRPr="0031311B">
        <w:rPr>
          <w:rFonts w:ascii="Times New Roman" w:hAnsi="Times New Roman"/>
          <w:i/>
          <w:sz w:val="26"/>
          <w:szCs w:val="26"/>
        </w:rPr>
        <w:t>-</w:t>
      </w:r>
      <w:r w:rsidRPr="0031311B">
        <w:rPr>
          <w:rFonts w:ascii="Times New Roman" w:hAnsi="Times New Roman"/>
          <w:i/>
          <w:sz w:val="26"/>
          <w:szCs w:val="26"/>
          <w:lang w:val="en-US"/>
        </w:rPr>
        <w:t>Past</w:t>
      </w:r>
      <w:r w:rsidRPr="0031311B">
        <w:rPr>
          <w:rFonts w:ascii="Times New Roman" w:hAnsi="Times New Roman"/>
          <w:i/>
          <w:sz w:val="26"/>
          <w:szCs w:val="26"/>
        </w:rPr>
        <w:t>;</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 xml:space="preserve">распознавать и употреблять в речи глаголы в формах страдательного залога Future Simple Passive, </w:t>
      </w:r>
      <w:r w:rsidRPr="0031311B">
        <w:rPr>
          <w:rFonts w:ascii="Times New Roman" w:hAnsi="Times New Roman"/>
          <w:i/>
          <w:sz w:val="26"/>
          <w:szCs w:val="26"/>
          <w:lang w:val="en-US"/>
        </w:rPr>
        <w:t>Present</w:t>
      </w:r>
      <w:r w:rsidRPr="0031311B">
        <w:rPr>
          <w:rFonts w:ascii="Times New Roman" w:hAnsi="Times New Roman"/>
          <w:i/>
          <w:sz w:val="26"/>
          <w:szCs w:val="26"/>
        </w:rPr>
        <w:t xml:space="preserve"> </w:t>
      </w:r>
      <w:r w:rsidRPr="0031311B">
        <w:rPr>
          <w:rFonts w:ascii="Times New Roman" w:hAnsi="Times New Roman"/>
          <w:i/>
          <w:sz w:val="26"/>
          <w:szCs w:val="26"/>
          <w:lang w:val="en-US"/>
        </w:rPr>
        <w:t>Perfect</w:t>
      </w:r>
      <w:r w:rsidRPr="0031311B">
        <w:rPr>
          <w:rFonts w:ascii="Times New Roman" w:hAnsi="Times New Roman"/>
          <w:i/>
          <w:sz w:val="26"/>
          <w:szCs w:val="26"/>
        </w:rPr>
        <w:t xml:space="preserve"> Passive;</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 xml:space="preserve">распознавать и употреблять в речи модальные глаголы </w:t>
      </w:r>
      <w:r w:rsidRPr="0031311B">
        <w:rPr>
          <w:rFonts w:ascii="Times New Roman" w:hAnsi="Times New Roman"/>
          <w:i/>
          <w:sz w:val="26"/>
          <w:szCs w:val="26"/>
          <w:lang w:val="en-US"/>
        </w:rPr>
        <w:t>need</w:t>
      </w:r>
      <w:r w:rsidRPr="0031311B">
        <w:rPr>
          <w:rFonts w:ascii="Times New Roman" w:hAnsi="Times New Roman"/>
          <w:i/>
          <w:sz w:val="26"/>
          <w:szCs w:val="26"/>
        </w:rPr>
        <w:t xml:space="preserve">, </w:t>
      </w:r>
      <w:r w:rsidRPr="0031311B">
        <w:rPr>
          <w:rFonts w:ascii="Times New Roman" w:hAnsi="Times New Roman"/>
          <w:i/>
          <w:sz w:val="26"/>
          <w:szCs w:val="26"/>
          <w:lang w:val="en-US"/>
        </w:rPr>
        <w:t>shall</w:t>
      </w:r>
      <w:r w:rsidRPr="0031311B">
        <w:rPr>
          <w:rFonts w:ascii="Times New Roman" w:hAnsi="Times New Roman"/>
          <w:i/>
          <w:sz w:val="26"/>
          <w:szCs w:val="26"/>
        </w:rPr>
        <w:t xml:space="preserve">, </w:t>
      </w:r>
      <w:r w:rsidRPr="0031311B">
        <w:rPr>
          <w:rFonts w:ascii="Times New Roman" w:hAnsi="Times New Roman"/>
          <w:i/>
          <w:sz w:val="26"/>
          <w:szCs w:val="26"/>
          <w:lang w:val="en-US"/>
        </w:rPr>
        <w:t>might</w:t>
      </w:r>
      <w:r w:rsidRPr="0031311B">
        <w:rPr>
          <w:rFonts w:ascii="Times New Roman" w:hAnsi="Times New Roman"/>
          <w:i/>
          <w:sz w:val="26"/>
          <w:szCs w:val="26"/>
        </w:rPr>
        <w:t xml:space="preserve">, </w:t>
      </w:r>
      <w:r w:rsidRPr="0031311B">
        <w:rPr>
          <w:rFonts w:ascii="Times New Roman" w:hAnsi="Times New Roman"/>
          <w:i/>
          <w:sz w:val="26"/>
          <w:szCs w:val="26"/>
          <w:lang w:val="en-US"/>
        </w:rPr>
        <w:t>would</w:t>
      </w:r>
      <w:r w:rsidRPr="0031311B">
        <w:rPr>
          <w:rFonts w:ascii="Times New Roman" w:hAnsi="Times New Roman"/>
          <w:i/>
          <w:sz w:val="26"/>
          <w:szCs w:val="26"/>
        </w:rPr>
        <w:t>;</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 xml:space="preserve">распознавать по формальным признакам и понимать значение неличных форм глагола (инфинитива, герундия, причастия </w:t>
      </w:r>
      <w:r w:rsidRPr="0031311B">
        <w:rPr>
          <w:rFonts w:ascii="Times New Roman" w:hAnsi="Times New Roman"/>
          <w:i/>
          <w:sz w:val="26"/>
          <w:szCs w:val="26"/>
          <w:lang w:val="en-US"/>
        </w:rPr>
        <w:t>I</w:t>
      </w:r>
      <w:r w:rsidRPr="0031311B">
        <w:rPr>
          <w:rFonts w:ascii="Times New Roman" w:hAnsi="Times New Roman"/>
          <w:i/>
          <w:sz w:val="26"/>
          <w:szCs w:val="26"/>
        </w:rPr>
        <w:t xml:space="preserve"> и </w:t>
      </w:r>
      <w:r w:rsidRPr="0031311B">
        <w:rPr>
          <w:rFonts w:ascii="Times New Roman" w:hAnsi="Times New Roman"/>
          <w:i/>
          <w:sz w:val="26"/>
          <w:szCs w:val="26"/>
          <w:lang w:val="en-US"/>
        </w:rPr>
        <w:t>II</w:t>
      </w:r>
      <w:r w:rsidRPr="0031311B">
        <w:rPr>
          <w:rFonts w:ascii="Times New Roman" w:hAnsi="Times New Roman"/>
          <w:i/>
          <w:sz w:val="26"/>
          <w:szCs w:val="26"/>
        </w:rPr>
        <w:t>, отглагольного существ</w:t>
      </w:r>
      <w:r w:rsidRPr="0031311B">
        <w:rPr>
          <w:rFonts w:ascii="Times New Roman" w:hAnsi="Times New Roman"/>
          <w:i/>
          <w:sz w:val="26"/>
          <w:szCs w:val="26"/>
        </w:rPr>
        <w:t>и</w:t>
      </w:r>
      <w:r w:rsidRPr="0031311B">
        <w:rPr>
          <w:rFonts w:ascii="Times New Roman" w:hAnsi="Times New Roman"/>
          <w:i/>
          <w:sz w:val="26"/>
          <w:szCs w:val="26"/>
        </w:rPr>
        <w:t>тельного) без различения их функций и употреблять их в речи;</w:t>
      </w:r>
    </w:p>
    <w:p w:rsidR="0055171A" w:rsidRPr="0031311B" w:rsidRDefault="0055171A" w:rsidP="00413985">
      <w:pPr>
        <w:numPr>
          <w:ilvl w:val="0"/>
          <w:numId w:val="28"/>
        </w:numPr>
        <w:tabs>
          <w:tab w:val="left" w:pos="993"/>
        </w:tabs>
        <w:spacing w:after="0" w:line="240" w:lineRule="auto"/>
        <w:ind w:left="0" w:firstLine="709"/>
        <w:jc w:val="both"/>
        <w:rPr>
          <w:rFonts w:ascii="Times New Roman" w:hAnsi="Times New Roman"/>
          <w:i/>
          <w:sz w:val="26"/>
          <w:szCs w:val="26"/>
        </w:rPr>
      </w:pPr>
      <w:r w:rsidRPr="0031311B">
        <w:rPr>
          <w:rFonts w:ascii="Times New Roman" w:hAnsi="Times New Roman"/>
          <w:i/>
          <w:sz w:val="26"/>
          <w:szCs w:val="26"/>
        </w:rPr>
        <w:t xml:space="preserve">распознавать и употреблять в речи словосочетания «Причастие </w:t>
      </w:r>
      <w:r w:rsidRPr="0031311B">
        <w:rPr>
          <w:rFonts w:ascii="Times New Roman" w:hAnsi="Times New Roman"/>
          <w:i/>
          <w:sz w:val="26"/>
          <w:szCs w:val="26"/>
          <w:lang w:val="en-US"/>
        </w:rPr>
        <w:t>I</w:t>
      </w:r>
      <w:r w:rsidRPr="0031311B">
        <w:rPr>
          <w:rFonts w:ascii="Times New Roman" w:hAnsi="Times New Roman"/>
          <w:i/>
          <w:sz w:val="26"/>
          <w:szCs w:val="26"/>
        </w:rPr>
        <w:t>+существительное» (</w:t>
      </w:r>
      <w:r w:rsidRPr="0031311B">
        <w:rPr>
          <w:rFonts w:ascii="Times New Roman" w:hAnsi="Times New Roman"/>
          <w:i/>
          <w:sz w:val="26"/>
          <w:szCs w:val="26"/>
          <w:lang w:val="en-US"/>
        </w:rPr>
        <w:t>a</w:t>
      </w:r>
      <w:r w:rsidRPr="0031311B">
        <w:rPr>
          <w:rFonts w:ascii="Times New Roman" w:hAnsi="Times New Roman"/>
          <w:i/>
          <w:sz w:val="26"/>
          <w:szCs w:val="26"/>
        </w:rPr>
        <w:t xml:space="preserve"> </w:t>
      </w:r>
      <w:r w:rsidRPr="0031311B">
        <w:rPr>
          <w:rFonts w:ascii="Times New Roman" w:hAnsi="Times New Roman"/>
          <w:i/>
          <w:sz w:val="26"/>
          <w:szCs w:val="26"/>
          <w:lang w:val="en-US"/>
        </w:rPr>
        <w:t>playing</w:t>
      </w:r>
      <w:r w:rsidRPr="0031311B">
        <w:rPr>
          <w:rFonts w:ascii="Times New Roman" w:hAnsi="Times New Roman"/>
          <w:i/>
          <w:sz w:val="26"/>
          <w:szCs w:val="26"/>
        </w:rPr>
        <w:t xml:space="preserve"> </w:t>
      </w:r>
      <w:r w:rsidRPr="0031311B">
        <w:rPr>
          <w:rFonts w:ascii="Times New Roman" w:hAnsi="Times New Roman"/>
          <w:i/>
          <w:sz w:val="26"/>
          <w:szCs w:val="26"/>
          <w:lang w:val="en-US"/>
        </w:rPr>
        <w:t>child</w:t>
      </w:r>
      <w:r w:rsidRPr="0031311B">
        <w:rPr>
          <w:rFonts w:ascii="Times New Roman" w:hAnsi="Times New Roman"/>
          <w:i/>
          <w:sz w:val="26"/>
          <w:szCs w:val="26"/>
        </w:rPr>
        <w:t xml:space="preserve">) и «Причастие </w:t>
      </w:r>
      <w:r w:rsidRPr="0031311B">
        <w:rPr>
          <w:rFonts w:ascii="Times New Roman" w:hAnsi="Times New Roman"/>
          <w:i/>
          <w:sz w:val="26"/>
          <w:szCs w:val="26"/>
          <w:lang w:val="en-US"/>
        </w:rPr>
        <w:t>II</w:t>
      </w:r>
      <w:r w:rsidRPr="0031311B">
        <w:rPr>
          <w:rFonts w:ascii="Times New Roman" w:hAnsi="Times New Roman"/>
          <w:i/>
          <w:sz w:val="26"/>
          <w:szCs w:val="26"/>
        </w:rPr>
        <w:t>+существительное» (</w:t>
      </w:r>
      <w:r w:rsidRPr="0031311B">
        <w:rPr>
          <w:rFonts w:ascii="Times New Roman" w:hAnsi="Times New Roman"/>
          <w:i/>
          <w:sz w:val="26"/>
          <w:szCs w:val="26"/>
          <w:lang w:val="en-US"/>
        </w:rPr>
        <w:t>a</w:t>
      </w:r>
      <w:r w:rsidRPr="0031311B">
        <w:rPr>
          <w:rFonts w:ascii="Times New Roman" w:hAnsi="Times New Roman"/>
          <w:i/>
          <w:sz w:val="26"/>
          <w:szCs w:val="26"/>
        </w:rPr>
        <w:t xml:space="preserve"> </w:t>
      </w:r>
      <w:r w:rsidRPr="0031311B">
        <w:rPr>
          <w:rFonts w:ascii="Times New Roman" w:hAnsi="Times New Roman"/>
          <w:i/>
          <w:sz w:val="26"/>
          <w:szCs w:val="26"/>
          <w:lang w:val="en-US"/>
        </w:rPr>
        <w:t>wri</w:t>
      </w:r>
      <w:r w:rsidRPr="0031311B">
        <w:rPr>
          <w:rFonts w:ascii="Times New Roman" w:hAnsi="Times New Roman"/>
          <w:i/>
          <w:sz w:val="26"/>
          <w:szCs w:val="26"/>
          <w:lang w:val="en-US"/>
        </w:rPr>
        <w:t>t</w:t>
      </w:r>
      <w:r w:rsidRPr="0031311B">
        <w:rPr>
          <w:rFonts w:ascii="Times New Roman" w:hAnsi="Times New Roman"/>
          <w:i/>
          <w:sz w:val="26"/>
          <w:szCs w:val="26"/>
          <w:lang w:val="en-US"/>
        </w:rPr>
        <w:t>ten</w:t>
      </w:r>
      <w:r w:rsidRPr="0031311B">
        <w:rPr>
          <w:rFonts w:ascii="Times New Roman" w:hAnsi="Times New Roman"/>
          <w:i/>
          <w:sz w:val="26"/>
          <w:szCs w:val="26"/>
        </w:rPr>
        <w:t xml:space="preserve"> </w:t>
      </w:r>
      <w:r w:rsidRPr="0031311B">
        <w:rPr>
          <w:rFonts w:ascii="Times New Roman" w:hAnsi="Times New Roman"/>
          <w:i/>
          <w:sz w:val="26"/>
          <w:szCs w:val="26"/>
          <w:lang w:val="en-US"/>
        </w:rPr>
        <w:t>poem</w:t>
      </w:r>
      <w:r w:rsidRPr="0031311B">
        <w:rPr>
          <w:rFonts w:ascii="Times New Roman" w:hAnsi="Times New Roman"/>
          <w:i/>
          <w:sz w:val="26"/>
          <w:szCs w:val="26"/>
        </w:rPr>
        <w:t>).</w:t>
      </w:r>
    </w:p>
    <w:p w:rsidR="0055171A" w:rsidRPr="0031311B" w:rsidRDefault="0055171A" w:rsidP="00246BA8">
      <w:pPr>
        <w:spacing w:after="0" w:line="240" w:lineRule="auto"/>
        <w:ind w:firstLine="709"/>
        <w:jc w:val="center"/>
        <w:rPr>
          <w:rFonts w:ascii="Times New Roman" w:hAnsi="Times New Roman"/>
          <w:b/>
          <w:sz w:val="26"/>
          <w:szCs w:val="26"/>
        </w:rPr>
      </w:pPr>
      <w:r w:rsidRPr="0031311B">
        <w:rPr>
          <w:rFonts w:ascii="Times New Roman" w:hAnsi="Times New Roman"/>
          <w:b/>
          <w:sz w:val="26"/>
          <w:szCs w:val="26"/>
        </w:rPr>
        <w:t>Социокультурные знания и умения</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31"/>
        </w:numPr>
        <w:tabs>
          <w:tab w:val="left" w:pos="993"/>
        </w:tabs>
        <w:spacing w:after="0" w:line="240" w:lineRule="auto"/>
        <w:ind w:left="0" w:firstLine="709"/>
        <w:jc w:val="both"/>
        <w:rPr>
          <w:rFonts w:ascii="Times New Roman" w:eastAsia="Arial Unicode MS" w:hAnsi="Times New Roman"/>
          <w:sz w:val="26"/>
          <w:szCs w:val="26"/>
          <w:lang w:eastAsia="ar-SA"/>
        </w:rPr>
      </w:pPr>
      <w:r w:rsidRPr="0031311B">
        <w:rPr>
          <w:rFonts w:ascii="Times New Roman" w:eastAsia="Arial Unicode MS" w:hAnsi="Times New Roman"/>
          <w:sz w:val="26"/>
          <w:szCs w:val="26"/>
          <w:lang w:eastAsia="ar-SA"/>
        </w:rPr>
        <w:t>употреблять в устной и письменной речи в ситуациях формального и н</w:t>
      </w:r>
      <w:r w:rsidRPr="0031311B">
        <w:rPr>
          <w:rFonts w:ascii="Times New Roman" w:eastAsia="Arial Unicode MS" w:hAnsi="Times New Roman"/>
          <w:sz w:val="26"/>
          <w:szCs w:val="26"/>
          <w:lang w:eastAsia="ar-SA"/>
        </w:rPr>
        <w:t>е</w:t>
      </w:r>
      <w:r w:rsidRPr="0031311B">
        <w:rPr>
          <w:rFonts w:ascii="Times New Roman" w:eastAsia="Arial Unicode MS" w:hAnsi="Times New Roman"/>
          <w:sz w:val="26"/>
          <w:szCs w:val="26"/>
          <w:lang w:eastAsia="ar-SA"/>
        </w:rPr>
        <w:t>формального общения основные нормы речевого этикета, принятые в странах из</w:t>
      </w:r>
      <w:r w:rsidRPr="0031311B">
        <w:rPr>
          <w:rFonts w:ascii="Times New Roman" w:eastAsia="Arial Unicode MS" w:hAnsi="Times New Roman"/>
          <w:sz w:val="26"/>
          <w:szCs w:val="26"/>
          <w:lang w:eastAsia="ar-SA"/>
        </w:rPr>
        <w:t>у</w:t>
      </w:r>
      <w:r w:rsidRPr="0031311B">
        <w:rPr>
          <w:rFonts w:ascii="Times New Roman" w:eastAsia="Arial Unicode MS" w:hAnsi="Times New Roman"/>
          <w:sz w:val="26"/>
          <w:szCs w:val="26"/>
          <w:lang w:eastAsia="ar-SA"/>
        </w:rPr>
        <w:t>чаемого языка;</w:t>
      </w:r>
    </w:p>
    <w:p w:rsidR="0055171A" w:rsidRPr="0031311B" w:rsidRDefault="0055171A" w:rsidP="00413985">
      <w:pPr>
        <w:numPr>
          <w:ilvl w:val="0"/>
          <w:numId w:val="31"/>
        </w:numPr>
        <w:tabs>
          <w:tab w:val="left" w:pos="993"/>
        </w:tabs>
        <w:spacing w:after="0" w:line="240" w:lineRule="auto"/>
        <w:ind w:left="0" w:firstLine="709"/>
        <w:jc w:val="both"/>
        <w:rPr>
          <w:rFonts w:ascii="Times New Roman" w:eastAsia="Arial Unicode MS" w:hAnsi="Times New Roman"/>
          <w:sz w:val="26"/>
          <w:szCs w:val="26"/>
          <w:lang w:eastAsia="ar-SA"/>
        </w:rPr>
      </w:pPr>
      <w:r w:rsidRPr="0031311B">
        <w:rPr>
          <w:rFonts w:ascii="Times New Roman" w:eastAsia="Arial Unicode MS" w:hAnsi="Times New Roman"/>
          <w:sz w:val="26"/>
          <w:szCs w:val="26"/>
          <w:lang w:eastAsia="ar-SA"/>
        </w:rPr>
        <w:t>представлять родную страну и культуру на английском языке;</w:t>
      </w:r>
    </w:p>
    <w:p w:rsidR="0055171A" w:rsidRPr="0031311B" w:rsidRDefault="0055171A" w:rsidP="00413985">
      <w:pPr>
        <w:numPr>
          <w:ilvl w:val="0"/>
          <w:numId w:val="31"/>
        </w:numPr>
        <w:tabs>
          <w:tab w:val="left" w:pos="993"/>
        </w:tabs>
        <w:spacing w:after="0" w:line="240" w:lineRule="auto"/>
        <w:ind w:left="0" w:firstLine="709"/>
        <w:jc w:val="both"/>
        <w:rPr>
          <w:rFonts w:ascii="Times New Roman" w:eastAsia="Arial Unicode MS" w:hAnsi="Times New Roman"/>
          <w:sz w:val="26"/>
          <w:szCs w:val="26"/>
          <w:lang w:eastAsia="ar-SA"/>
        </w:rPr>
      </w:pPr>
      <w:r w:rsidRPr="0031311B">
        <w:rPr>
          <w:rFonts w:ascii="Times New Roman" w:eastAsia="Arial Unicode MS" w:hAnsi="Times New Roman"/>
          <w:sz w:val="26"/>
          <w:szCs w:val="26"/>
          <w:lang w:eastAsia="ar-SA"/>
        </w:rPr>
        <w:t>понимать социокультурные реалии при чтении и аудировании в рамках изученного материала.</w:t>
      </w:r>
    </w:p>
    <w:p w:rsidR="0055171A" w:rsidRPr="0031311B" w:rsidRDefault="0055171A" w:rsidP="00246BA8">
      <w:pPr>
        <w:spacing w:after="0" w:line="240" w:lineRule="auto"/>
        <w:ind w:firstLine="709"/>
        <w:jc w:val="both"/>
        <w:rPr>
          <w:rFonts w:ascii="Times New Roman" w:eastAsia="Arial Unicode MS" w:hAnsi="Times New Roman"/>
          <w:sz w:val="26"/>
          <w:szCs w:val="26"/>
          <w:lang w:eastAsia="ar-SA"/>
        </w:rPr>
      </w:pPr>
      <w:r w:rsidRPr="0031311B">
        <w:rPr>
          <w:rFonts w:ascii="Times New Roman" w:hAnsi="Times New Roman"/>
          <w:b/>
          <w:sz w:val="26"/>
          <w:szCs w:val="26"/>
        </w:rPr>
        <w:t>Выпускник получит возможность научиться:</w:t>
      </w:r>
      <w:r w:rsidRPr="0031311B">
        <w:rPr>
          <w:rFonts w:ascii="Times New Roman" w:eastAsia="Arial Unicode MS" w:hAnsi="Times New Roman"/>
          <w:sz w:val="26"/>
          <w:szCs w:val="26"/>
          <w:lang w:eastAsia="ar-SA"/>
        </w:rPr>
        <w:t xml:space="preserve"> </w:t>
      </w:r>
    </w:p>
    <w:p w:rsidR="0055171A" w:rsidRPr="0031311B" w:rsidRDefault="0055171A" w:rsidP="00413985">
      <w:pPr>
        <w:numPr>
          <w:ilvl w:val="0"/>
          <w:numId w:val="32"/>
        </w:numPr>
        <w:tabs>
          <w:tab w:val="left" w:pos="993"/>
        </w:tabs>
        <w:spacing w:after="0" w:line="240" w:lineRule="auto"/>
        <w:ind w:left="0" w:firstLine="709"/>
        <w:jc w:val="both"/>
        <w:rPr>
          <w:rFonts w:ascii="Times New Roman" w:hAnsi="Times New Roman"/>
          <w:b/>
          <w:i/>
          <w:sz w:val="26"/>
          <w:szCs w:val="26"/>
        </w:rPr>
      </w:pPr>
      <w:r w:rsidRPr="0031311B">
        <w:rPr>
          <w:rFonts w:ascii="Times New Roman" w:eastAsia="Arial Unicode MS" w:hAnsi="Times New Roman"/>
          <w:i/>
          <w:sz w:val="26"/>
          <w:szCs w:val="26"/>
          <w:lang w:eastAsia="ar-SA"/>
        </w:rPr>
        <w:t>использовать социокультурные реалии при создании устных и письменных высказываний;</w:t>
      </w:r>
    </w:p>
    <w:p w:rsidR="0055171A" w:rsidRPr="0031311B" w:rsidRDefault="0055171A" w:rsidP="00413985">
      <w:pPr>
        <w:numPr>
          <w:ilvl w:val="0"/>
          <w:numId w:val="32"/>
        </w:numPr>
        <w:tabs>
          <w:tab w:val="left" w:pos="993"/>
        </w:tabs>
        <w:spacing w:after="0" w:line="240" w:lineRule="auto"/>
        <w:ind w:left="0" w:firstLine="709"/>
        <w:jc w:val="both"/>
        <w:rPr>
          <w:rFonts w:ascii="Times New Roman" w:hAnsi="Times New Roman"/>
          <w:b/>
          <w:i/>
          <w:sz w:val="26"/>
          <w:szCs w:val="26"/>
        </w:rPr>
      </w:pPr>
      <w:r w:rsidRPr="0031311B">
        <w:rPr>
          <w:rFonts w:ascii="Times New Roman" w:eastAsia="Arial Unicode MS" w:hAnsi="Times New Roman"/>
          <w:i/>
          <w:sz w:val="26"/>
          <w:szCs w:val="26"/>
          <w:lang w:eastAsia="ar-SA"/>
        </w:rPr>
        <w:t>находить сходство и различие в традициях родной страны и стр</w:t>
      </w:r>
      <w:r w:rsidRPr="0031311B">
        <w:rPr>
          <w:rFonts w:ascii="Times New Roman" w:eastAsia="Arial Unicode MS" w:hAnsi="Times New Roman"/>
          <w:i/>
          <w:sz w:val="26"/>
          <w:szCs w:val="26"/>
          <w:lang w:eastAsia="ar-SA"/>
        </w:rPr>
        <w:t>а</w:t>
      </w:r>
      <w:r w:rsidRPr="0031311B">
        <w:rPr>
          <w:rFonts w:ascii="Times New Roman" w:eastAsia="Arial Unicode MS" w:hAnsi="Times New Roman"/>
          <w:i/>
          <w:sz w:val="26"/>
          <w:szCs w:val="26"/>
          <w:lang w:eastAsia="ar-SA"/>
        </w:rPr>
        <w:t>ны/стран изучаемого языка.</w:t>
      </w:r>
    </w:p>
    <w:p w:rsidR="0055171A" w:rsidRPr="0031311B" w:rsidRDefault="0055171A" w:rsidP="00246BA8">
      <w:pPr>
        <w:spacing w:after="0" w:line="240" w:lineRule="auto"/>
        <w:ind w:firstLine="709"/>
        <w:jc w:val="both"/>
        <w:rPr>
          <w:rFonts w:ascii="Times New Roman" w:eastAsia="Arial Unicode MS" w:hAnsi="Times New Roman"/>
          <w:b/>
          <w:sz w:val="26"/>
          <w:szCs w:val="26"/>
          <w:lang w:eastAsia="ar-SA"/>
        </w:rPr>
      </w:pPr>
      <w:r w:rsidRPr="0031311B">
        <w:rPr>
          <w:rFonts w:ascii="Times New Roman" w:eastAsia="Arial Unicode MS" w:hAnsi="Times New Roman"/>
          <w:b/>
          <w:sz w:val="26"/>
          <w:szCs w:val="26"/>
          <w:lang w:eastAsia="ar-SA"/>
        </w:rPr>
        <w:t>Компенсаторные умения</w:t>
      </w:r>
    </w:p>
    <w:p w:rsidR="0055171A" w:rsidRPr="0031311B" w:rsidRDefault="0055171A" w:rsidP="00246BA8">
      <w:pPr>
        <w:spacing w:after="0" w:line="240" w:lineRule="auto"/>
        <w:ind w:firstLine="709"/>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413985">
      <w:pPr>
        <w:numPr>
          <w:ilvl w:val="0"/>
          <w:numId w:val="33"/>
        </w:numPr>
        <w:tabs>
          <w:tab w:val="left" w:pos="993"/>
        </w:tabs>
        <w:spacing w:after="0" w:line="240" w:lineRule="auto"/>
        <w:ind w:left="0" w:firstLine="709"/>
        <w:jc w:val="both"/>
        <w:rPr>
          <w:rFonts w:ascii="Times New Roman" w:hAnsi="Times New Roman"/>
          <w:b/>
          <w:sz w:val="26"/>
          <w:szCs w:val="26"/>
        </w:rPr>
      </w:pPr>
      <w:r w:rsidRPr="0031311B">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55171A" w:rsidRPr="0031311B" w:rsidRDefault="0055171A" w:rsidP="00246BA8">
      <w:pPr>
        <w:spacing w:after="0" w:line="240" w:lineRule="auto"/>
        <w:ind w:firstLine="709"/>
        <w:jc w:val="both"/>
        <w:rPr>
          <w:rFonts w:ascii="Times New Roman" w:eastAsia="Arial Unicode MS" w:hAnsi="Times New Roman"/>
          <w:sz w:val="26"/>
          <w:szCs w:val="26"/>
          <w:lang w:eastAsia="ar-SA"/>
        </w:rPr>
      </w:pPr>
      <w:r w:rsidRPr="0031311B">
        <w:rPr>
          <w:rFonts w:ascii="Times New Roman" w:hAnsi="Times New Roman"/>
          <w:b/>
          <w:sz w:val="26"/>
          <w:szCs w:val="26"/>
        </w:rPr>
        <w:t>Выпускник получит возможность научиться:</w:t>
      </w:r>
      <w:r w:rsidRPr="0031311B">
        <w:rPr>
          <w:rFonts w:ascii="Times New Roman" w:eastAsia="Arial Unicode MS" w:hAnsi="Times New Roman"/>
          <w:sz w:val="26"/>
          <w:szCs w:val="26"/>
          <w:lang w:eastAsia="ar-SA"/>
        </w:rPr>
        <w:t xml:space="preserve"> </w:t>
      </w:r>
    </w:p>
    <w:p w:rsidR="0055171A" w:rsidRPr="0031311B" w:rsidRDefault="0055171A" w:rsidP="00413985">
      <w:pPr>
        <w:numPr>
          <w:ilvl w:val="0"/>
          <w:numId w:val="33"/>
        </w:numPr>
        <w:tabs>
          <w:tab w:val="left" w:pos="993"/>
        </w:tabs>
        <w:spacing w:after="0" w:line="240" w:lineRule="auto"/>
        <w:ind w:left="0" w:firstLine="709"/>
        <w:jc w:val="both"/>
        <w:rPr>
          <w:rFonts w:ascii="Times New Roman" w:eastAsia="Arial Unicode MS" w:hAnsi="Times New Roman"/>
          <w:i/>
          <w:sz w:val="26"/>
          <w:szCs w:val="26"/>
          <w:lang w:eastAsia="ar-SA"/>
        </w:rPr>
      </w:pPr>
      <w:r w:rsidRPr="0031311B">
        <w:rPr>
          <w:rFonts w:ascii="Times New Roman" w:eastAsia="Arial Unicode MS" w:hAnsi="Times New Roman"/>
          <w:i/>
          <w:sz w:val="26"/>
          <w:szCs w:val="26"/>
          <w:lang w:eastAsia="ar-SA"/>
        </w:rPr>
        <w:t>использовать перифраз, синонимические и антонимические средства при говорении;</w:t>
      </w:r>
    </w:p>
    <w:p w:rsidR="0055171A" w:rsidRPr="0031311B" w:rsidRDefault="0055171A" w:rsidP="00413985">
      <w:pPr>
        <w:numPr>
          <w:ilvl w:val="0"/>
          <w:numId w:val="33"/>
        </w:numPr>
        <w:tabs>
          <w:tab w:val="left" w:pos="993"/>
        </w:tabs>
        <w:spacing w:after="0" w:line="240" w:lineRule="auto"/>
        <w:ind w:left="0" w:firstLine="709"/>
        <w:jc w:val="both"/>
        <w:rPr>
          <w:rFonts w:ascii="Times New Roman" w:hAnsi="Times New Roman"/>
          <w:b/>
          <w:sz w:val="26"/>
          <w:szCs w:val="26"/>
        </w:rPr>
      </w:pPr>
      <w:r w:rsidRPr="0031311B">
        <w:rPr>
          <w:rFonts w:ascii="Times New Roman" w:eastAsia="Arial Unicode MS" w:hAnsi="Times New Roman"/>
          <w:i/>
          <w:sz w:val="26"/>
          <w:szCs w:val="26"/>
          <w:lang w:eastAsia="ar-SA"/>
        </w:rPr>
        <w:t>пользоваться языковой и контекстуальной догадкой при аудировании и чтении.</w:t>
      </w:r>
    </w:p>
    <w:p w:rsidR="0055171A" w:rsidRPr="0031311B" w:rsidRDefault="0055171A" w:rsidP="00246BA8">
      <w:pPr>
        <w:spacing w:line="240" w:lineRule="auto"/>
        <w:jc w:val="center"/>
        <w:rPr>
          <w:rFonts w:ascii="Times New Roman" w:hAnsi="Times New Roman"/>
          <w:b/>
          <w:sz w:val="26"/>
          <w:szCs w:val="26"/>
        </w:rPr>
      </w:pPr>
      <w:r w:rsidRPr="0031311B">
        <w:rPr>
          <w:rFonts w:ascii="Times New Roman" w:hAnsi="Times New Roman"/>
          <w:b/>
          <w:sz w:val="26"/>
          <w:szCs w:val="26"/>
        </w:rPr>
        <w:t>1.2.5.5. История России. Всеобщая история</w:t>
      </w:r>
    </w:p>
    <w:p w:rsidR="0055171A" w:rsidRPr="0031311B" w:rsidRDefault="00DA5803" w:rsidP="00246BA8">
      <w:pPr>
        <w:spacing w:after="0" w:line="240" w:lineRule="auto"/>
        <w:jc w:val="both"/>
        <w:rPr>
          <w:rFonts w:ascii="Times New Roman" w:hAnsi="Times New Roman"/>
          <w:sz w:val="26"/>
          <w:szCs w:val="26"/>
        </w:rPr>
      </w:pPr>
      <w:r w:rsidRPr="0031311B">
        <w:rPr>
          <w:rFonts w:ascii="Times New Roman" w:hAnsi="Times New Roman"/>
          <w:sz w:val="26"/>
          <w:szCs w:val="26"/>
        </w:rPr>
        <w:t xml:space="preserve">    </w:t>
      </w:r>
      <w:r w:rsidR="0055171A" w:rsidRPr="0031311B">
        <w:rPr>
          <w:rFonts w:ascii="Times New Roman" w:hAnsi="Times New Roman"/>
          <w:sz w:val="26"/>
          <w:szCs w:val="26"/>
        </w:rPr>
        <w:t>Предметные результаты освоения курса истории на уровне основного общего образования предполагают, что у учащегося сформированы:</w:t>
      </w:r>
    </w:p>
    <w:p w:rsidR="0055171A" w:rsidRPr="0031311B" w:rsidRDefault="0055171A" w:rsidP="00246BA8">
      <w:pPr>
        <w:numPr>
          <w:ilvl w:val="0"/>
          <w:numId w:val="38"/>
        </w:numPr>
        <w:spacing w:after="0" w:line="240" w:lineRule="auto"/>
        <w:jc w:val="both"/>
        <w:rPr>
          <w:rFonts w:ascii="Times New Roman" w:hAnsi="Times New Roman"/>
          <w:sz w:val="26"/>
          <w:szCs w:val="26"/>
        </w:rPr>
      </w:pPr>
      <w:r w:rsidRPr="0031311B">
        <w:rPr>
          <w:rFonts w:ascii="Times New Roman" w:hAnsi="Times New Roman"/>
          <w:sz w:val="26"/>
          <w:szCs w:val="26"/>
        </w:rPr>
        <w:t>целостные представления об историческом пути человечества, разных нар</w:t>
      </w:r>
      <w:r w:rsidRPr="0031311B">
        <w:rPr>
          <w:rFonts w:ascii="Times New Roman" w:hAnsi="Times New Roman"/>
          <w:sz w:val="26"/>
          <w:szCs w:val="26"/>
        </w:rPr>
        <w:t>о</w:t>
      </w:r>
      <w:r w:rsidRPr="0031311B">
        <w:rPr>
          <w:rFonts w:ascii="Times New Roman" w:hAnsi="Times New Roman"/>
          <w:sz w:val="26"/>
          <w:szCs w:val="26"/>
        </w:rPr>
        <w:t>дов и государств как необходимой основы миропонимания и познания с</w:t>
      </w:r>
      <w:r w:rsidRPr="0031311B">
        <w:rPr>
          <w:rFonts w:ascii="Times New Roman" w:hAnsi="Times New Roman"/>
          <w:sz w:val="26"/>
          <w:szCs w:val="26"/>
        </w:rPr>
        <w:t>о</w:t>
      </w:r>
      <w:r w:rsidRPr="0031311B">
        <w:rPr>
          <w:rFonts w:ascii="Times New Roman" w:hAnsi="Times New Roman"/>
          <w:sz w:val="26"/>
          <w:szCs w:val="26"/>
        </w:rPr>
        <w:t>временного общества; о преемственности исторических эпох и непрерывн</w:t>
      </w:r>
      <w:r w:rsidRPr="0031311B">
        <w:rPr>
          <w:rFonts w:ascii="Times New Roman" w:hAnsi="Times New Roman"/>
          <w:sz w:val="26"/>
          <w:szCs w:val="26"/>
        </w:rPr>
        <w:t>о</w:t>
      </w:r>
      <w:r w:rsidRPr="0031311B">
        <w:rPr>
          <w:rFonts w:ascii="Times New Roman" w:hAnsi="Times New Roman"/>
          <w:sz w:val="26"/>
          <w:szCs w:val="26"/>
        </w:rPr>
        <w:t>сти исторических процессов; о месте и роли России в мировой истории;</w:t>
      </w:r>
    </w:p>
    <w:p w:rsidR="0055171A" w:rsidRPr="0031311B" w:rsidRDefault="0055171A" w:rsidP="00246BA8">
      <w:pPr>
        <w:numPr>
          <w:ilvl w:val="0"/>
          <w:numId w:val="38"/>
        </w:numPr>
        <w:spacing w:after="0" w:line="240" w:lineRule="auto"/>
        <w:jc w:val="both"/>
        <w:rPr>
          <w:rFonts w:ascii="Times New Roman" w:hAnsi="Times New Roman"/>
          <w:sz w:val="26"/>
          <w:szCs w:val="26"/>
        </w:rPr>
      </w:pPr>
      <w:r w:rsidRPr="0031311B">
        <w:rPr>
          <w:rFonts w:ascii="Times New Roman" w:hAnsi="Times New Roman"/>
          <w:sz w:val="26"/>
          <w:szCs w:val="26"/>
        </w:rPr>
        <w:t>базовые исторические знания об основных этапах и закономерностях разв</w:t>
      </w:r>
      <w:r w:rsidRPr="0031311B">
        <w:rPr>
          <w:rFonts w:ascii="Times New Roman" w:hAnsi="Times New Roman"/>
          <w:sz w:val="26"/>
          <w:szCs w:val="26"/>
        </w:rPr>
        <w:t>и</w:t>
      </w:r>
      <w:r w:rsidRPr="0031311B">
        <w:rPr>
          <w:rFonts w:ascii="Times New Roman" w:hAnsi="Times New Roman"/>
          <w:sz w:val="26"/>
          <w:szCs w:val="26"/>
        </w:rPr>
        <w:t>тия человеческого общества с древности до наших дней;</w:t>
      </w:r>
    </w:p>
    <w:p w:rsidR="0055171A" w:rsidRPr="0031311B" w:rsidRDefault="0055171A" w:rsidP="00246BA8">
      <w:pPr>
        <w:numPr>
          <w:ilvl w:val="0"/>
          <w:numId w:val="38"/>
        </w:numPr>
        <w:spacing w:after="0" w:line="240" w:lineRule="auto"/>
        <w:jc w:val="both"/>
        <w:rPr>
          <w:rFonts w:ascii="Times New Roman" w:hAnsi="Times New Roman"/>
          <w:sz w:val="26"/>
          <w:szCs w:val="26"/>
        </w:rPr>
      </w:pPr>
      <w:r w:rsidRPr="0031311B">
        <w:rPr>
          <w:rFonts w:ascii="Times New Roman" w:hAnsi="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w:t>
      </w:r>
      <w:r w:rsidRPr="0031311B">
        <w:rPr>
          <w:rFonts w:ascii="Times New Roman" w:hAnsi="Times New Roman"/>
          <w:sz w:val="26"/>
          <w:szCs w:val="26"/>
        </w:rPr>
        <w:t>е</w:t>
      </w:r>
      <w:r w:rsidRPr="0031311B">
        <w:rPr>
          <w:rFonts w:ascii="Times New Roman" w:hAnsi="Times New Roman"/>
          <w:sz w:val="26"/>
          <w:szCs w:val="26"/>
        </w:rPr>
        <w:t>ний прошлого и современности;</w:t>
      </w:r>
    </w:p>
    <w:p w:rsidR="0055171A" w:rsidRPr="0031311B" w:rsidRDefault="0055171A" w:rsidP="00246BA8">
      <w:pPr>
        <w:numPr>
          <w:ilvl w:val="0"/>
          <w:numId w:val="38"/>
        </w:numPr>
        <w:spacing w:after="0" w:line="240" w:lineRule="auto"/>
        <w:jc w:val="both"/>
        <w:rPr>
          <w:rFonts w:ascii="Times New Roman" w:hAnsi="Times New Roman"/>
          <w:sz w:val="26"/>
          <w:szCs w:val="26"/>
        </w:rPr>
      </w:pPr>
      <w:r w:rsidRPr="0031311B">
        <w:rPr>
          <w:rFonts w:ascii="Times New Roman" w:hAnsi="Times New Roman"/>
          <w:sz w:val="26"/>
          <w:szCs w:val="26"/>
        </w:rPr>
        <w:lastRenderedPageBreak/>
        <w:t>способность применять исторические знания для осмысления общественных событий и явлений прошлого и современности;</w:t>
      </w:r>
    </w:p>
    <w:p w:rsidR="0055171A" w:rsidRPr="0031311B" w:rsidRDefault="0055171A" w:rsidP="00246BA8">
      <w:pPr>
        <w:numPr>
          <w:ilvl w:val="0"/>
          <w:numId w:val="38"/>
        </w:numPr>
        <w:spacing w:after="0" w:line="240" w:lineRule="auto"/>
        <w:jc w:val="both"/>
        <w:rPr>
          <w:rFonts w:ascii="Times New Roman" w:hAnsi="Times New Roman"/>
          <w:sz w:val="26"/>
          <w:szCs w:val="26"/>
        </w:rPr>
      </w:pPr>
      <w:r w:rsidRPr="0031311B">
        <w:rPr>
          <w:rFonts w:ascii="Times New Roman" w:hAnsi="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w:t>
      </w:r>
      <w:r w:rsidRPr="0031311B">
        <w:rPr>
          <w:rFonts w:ascii="Times New Roman" w:hAnsi="Times New Roman"/>
          <w:sz w:val="26"/>
          <w:szCs w:val="26"/>
        </w:rPr>
        <w:t>ы</w:t>
      </w:r>
      <w:r w:rsidRPr="0031311B">
        <w:rPr>
          <w:rFonts w:ascii="Times New Roman" w:hAnsi="Times New Roman"/>
          <w:sz w:val="26"/>
          <w:szCs w:val="26"/>
        </w:rPr>
        <w:t>вая ее социальную принадлежность и познавательную ценность; спосо</w:t>
      </w:r>
      <w:r w:rsidRPr="0031311B">
        <w:rPr>
          <w:rFonts w:ascii="Times New Roman" w:hAnsi="Times New Roman"/>
          <w:sz w:val="26"/>
          <w:szCs w:val="26"/>
        </w:rPr>
        <w:t>б</w:t>
      </w:r>
      <w:r w:rsidRPr="0031311B">
        <w:rPr>
          <w:rFonts w:ascii="Times New Roman" w:hAnsi="Times New Roman"/>
          <w:sz w:val="26"/>
          <w:szCs w:val="26"/>
        </w:rPr>
        <w:t>ность определять и аргументировать свое отношение к ней;</w:t>
      </w:r>
    </w:p>
    <w:p w:rsidR="0055171A" w:rsidRPr="0031311B" w:rsidRDefault="0055171A" w:rsidP="00246BA8">
      <w:pPr>
        <w:numPr>
          <w:ilvl w:val="0"/>
          <w:numId w:val="38"/>
        </w:numPr>
        <w:spacing w:after="0" w:line="240" w:lineRule="auto"/>
        <w:jc w:val="both"/>
        <w:rPr>
          <w:rFonts w:ascii="Times New Roman" w:hAnsi="Times New Roman"/>
          <w:sz w:val="26"/>
          <w:szCs w:val="26"/>
        </w:rPr>
      </w:pPr>
      <w:r w:rsidRPr="0031311B">
        <w:rPr>
          <w:rFonts w:ascii="Times New Roman" w:hAnsi="Times New Roman"/>
          <w:sz w:val="26"/>
          <w:szCs w:val="26"/>
        </w:rPr>
        <w:t>умение работать с письменными, изобразительными и вещественными ист</w:t>
      </w:r>
      <w:r w:rsidRPr="0031311B">
        <w:rPr>
          <w:rFonts w:ascii="Times New Roman" w:hAnsi="Times New Roman"/>
          <w:sz w:val="26"/>
          <w:szCs w:val="26"/>
        </w:rPr>
        <w:t>о</w:t>
      </w:r>
      <w:r w:rsidRPr="0031311B">
        <w:rPr>
          <w:rFonts w:ascii="Times New Roman" w:hAnsi="Times New Roman"/>
          <w:sz w:val="26"/>
          <w:szCs w:val="26"/>
        </w:rPr>
        <w:t>рическими источниками, понимать и интерпретировать содержащуюся в них информацию;</w:t>
      </w:r>
    </w:p>
    <w:p w:rsidR="0055171A" w:rsidRPr="0031311B" w:rsidRDefault="0055171A" w:rsidP="00246BA8">
      <w:pPr>
        <w:numPr>
          <w:ilvl w:val="0"/>
          <w:numId w:val="38"/>
        </w:numPr>
        <w:spacing w:after="0" w:line="240" w:lineRule="auto"/>
        <w:jc w:val="both"/>
        <w:rPr>
          <w:rFonts w:ascii="Times New Roman" w:hAnsi="Times New Roman"/>
          <w:sz w:val="26"/>
          <w:szCs w:val="26"/>
        </w:rPr>
      </w:pPr>
      <w:r w:rsidRPr="0031311B">
        <w:rPr>
          <w:rFonts w:ascii="Times New Roman" w:hAnsi="Times New Roman"/>
          <w:sz w:val="26"/>
          <w:szCs w:val="26"/>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История Древнего мира (5 класс)</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использовать историческую карту как источник информации о расселении чел</w:t>
      </w:r>
      <w:r w:rsidRPr="0031311B">
        <w:rPr>
          <w:rFonts w:ascii="Times New Roman" w:hAnsi="Times New Roman"/>
          <w:sz w:val="26"/>
          <w:szCs w:val="26"/>
        </w:rPr>
        <w:t>о</w:t>
      </w:r>
      <w:r w:rsidRPr="0031311B">
        <w:rPr>
          <w:rFonts w:ascii="Times New Roman" w:hAnsi="Times New Roman"/>
          <w:sz w:val="26"/>
          <w:szCs w:val="26"/>
        </w:rPr>
        <w:t>веческих общностей в эпохи первобытности и Древнего мира, расположении дре</w:t>
      </w:r>
      <w:r w:rsidRPr="0031311B">
        <w:rPr>
          <w:rFonts w:ascii="Times New Roman" w:hAnsi="Times New Roman"/>
          <w:sz w:val="26"/>
          <w:szCs w:val="26"/>
        </w:rPr>
        <w:t>в</w:t>
      </w:r>
      <w:r w:rsidRPr="0031311B">
        <w:rPr>
          <w:rFonts w:ascii="Times New Roman" w:hAnsi="Times New Roman"/>
          <w:sz w:val="26"/>
          <w:szCs w:val="26"/>
        </w:rPr>
        <w:t>них цивилизаций и государств, местах важнейших событий;</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проводить поиск информации в отрывках исторических текстов, материальных памятниках Древнего мира;</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описывать условия существования, основные занятия, образ жизни людей в дре</w:t>
      </w:r>
      <w:r w:rsidRPr="0031311B">
        <w:rPr>
          <w:rFonts w:ascii="Times New Roman" w:hAnsi="Times New Roman"/>
          <w:sz w:val="26"/>
          <w:szCs w:val="26"/>
        </w:rPr>
        <w:t>в</w:t>
      </w:r>
      <w:r w:rsidRPr="0031311B">
        <w:rPr>
          <w:rFonts w:ascii="Times New Roman" w:hAnsi="Times New Roman"/>
          <w:sz w:val="26"/>
          <w:szCs w:val="26"/>
        </w:rPr>
        <w:t>ности, памятники древней культуры; рассказывать о событиях древней истории;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раскрывать характерные, существенные черты: а) форм государственного устро</w:t>
      </w:r>
      <w:r w:rsidRPr="0031311B">
        <w:rPr>
          <w:rFonts w:ascii="Times New Roman" w:hAnsi="Times New Roman"/>
          <w:sz w:val="26"/>
          <w:szCs w:val="26"/>
        </w:rPr>
        <w:t>й</w:t>
      </w:r>
      <w:r w:rsidRPr="0031311B">
        <w:rPr>
          <w:rFonts w:ascii="Times New Roman" w:hAnsi="Times New Roman"/>
          <w:sz w:val="26"/>
          <w:szCs w:val="26"/>
        </w:rPr>
        <w:t>ства древних обществ (с использованием понятий «деспотия», «полис», «республ</w:t>
      </w:r>
      <w:r w:rsidRPr="0031311B">
        <w:rPr>
          <w:rFonts w:ascii="Times New Roman" w:hAnsi="Times New Roman"/>
          <w:sz w:val="26"/>
          <w:szCs w:val="26"/>
        </w:rPr>
        <w:t>и</w:t>
      </w:r>
      <w:r w:rsidRPr="0031311B">
        <w:rPr>
          <w:rFonts w:ascii="Times New Roman" w:hAnsi="Times New Roman"/>
          <w:sz w:val="26"/>
          <w:szCs w:val="26"/>
        </w:rPr>
        <w:t>ка», «закон», «империя», «метрополия», «колония» и др.); б) положения основных групп населения в древневосточных и античных обществах (правители и подда</w:t>
      </w:r>
      <w:r w:rsidRPr="0031311B">
        <w:rPr>
          <w:rFonts w:ascii="Times New Roman" w:hAnsi="Times New Roman"/>
          <w:sz w:val="26"/>
          <w:szCs w:val="26"/>
        </w:rPr>
        <w:t>н</w:t>
      </w:r>
      <w:r w:rsidRPr="0031311B">
        <w:rPr>
          <w:rFonts w:ascii="Times New Roman" w:hAnsi="Times New Roman"/>
          <w:sz w:val="26"/>
          <w:szCs w:val="26"/>
        </w:rPr>
        <w:t>ные, свободные и рабы); в) религиозных верований людей в древности;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объяснять, в чем заключались назначение и художественные достоинства памя</w:t>
      </w:r>
      <w:r w:rsidRPr="0031311B">
        <w:rPr>
          <w:rFonts w:ascii="Times New Roman" w:hAnsi="Times New Roman"/>
          <w:sz w:val="26"/>
          <w:szCs w:val="26"/>
        </w:rPr>
        <w:t>т</w:t>
      </w:r>
      <w:r w:rsidRPr="0031311B">
        <w:rPr>
          <w:rFonts w:ascii="Times New Roman" w:hAnsi="Times New Roman"/>
          <w:sz w:val="26"/>
          <w:szCs w:val="26"/>
        </w:rPr>
        <w:t>ников древней культуры: архитектурных сооружений, предметов быта, произвед</w:t>
      </w:r>
      <w:r w:rsidRPr="0031311B">
        <w:rPr>
          <w:rFonts w:ascii="Times New Roman" w:hAnsi="Times New Roman"/>
          <w:sz w:val="26"/>
          <w:szCs w:val="26"/>
        </w:rPr>
        <w:t>е</w:t>
      </w:r>
      <w:r w:rsidRPr="0031311B">
        <w:rPr>
          <w:rFonts w:ascii="Times New Roman" w:hAnsi="Times New Roman"/>
          <w:sz w:val="26"/>
          <w:szCs w:val="26"/>
        </w:rPr>
        <w:t>ний искусства;</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давать оценку наиболее значительным событиям и личностям древней истории.</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давать характеристику общественного строя древних государств;</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сопоставлять свидетельства различных исторических источников, выявляя в них общее и различия;</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видеть проявления влияния античного искусства в окружающей среде;</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высказывать суждения о значении и месте исторического и культурного насл</w:t>
      </w:r>
      <w:r w:rsidRPr="0031311B">
        <w:rPr>
          <w:rFonts w:ascii="Times New Roman" w:hAnsi="Times New Roman"/>
          <w:i/>
          <w:sz w:val="26"/>
          <w:szCs w:val="26"/>
        </w:rPr>
        <w:t>е</w:t>
      </w:r>
      <w:r w:rsidRPr="0031311B">
        <w:rPr>
          <w:rFonts w:ascii="Times New Roman" w:hAnsi="Times New Roman"/>
          <w:i/>
          <w:sz w:val="26"/>
          <w:szCs w:val="26"/>
        </w:rPr>
        <w:t>дия древних обществ в мировой истории.</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История Средних веков. От Древней Руси к Российскому государству (VIII –XV вв.) (6 класс)</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локализовать во времени общие рамки и события Средневековья, этапы становл</w:t>
      </w:r>
      <w:r w:rsidRPr="0031311B">
        <w:rPr>
          <w:rFonts w:ascii="Times New Roman" w:hAnsi="Times New Roman"/>
          <w:sz w:val="26"/>
          <w:szCs w:val="26"/>
        </w:rPr>
        <w:t>е</w:t>
      </w:r>
      <w:r w:rsidRPr="0031311B">
        <w:rPr>
          <w:rFonts w:ascii="Times New Roman" w:hAnsi="Times New Roman"/>
          <w:sz w:val="26"/>
          <w:szCs w:val="26"/>
        </w:rPr>
        <w:t>ния и развития Российского государства; соотносить хронологию истории Руси и всеобщей истории;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w:t>
      </w:r>
      <w:r w:rsidRPr="0031311B">
        <w:rPr>
          <w:rFonts w:ascii="Times New Roman" w:hAnsi="Times New Roman"/>
          <w:sz w:val="26"/>
          <w:szCs w:val="26"/>
        </w:rPr>
        <w:lastRenderedPageBreak/>
        <w:t>направлениях крупнейших передвижений людей – походов, завоеваний, колониз</w:t>
      </w:r>
      <w:r w:rsidRPr="0031311B">
        <w:rPr>
          <w:rFonts w:ascii="Times New Roman" w:hAnsi="Times New Roman"/>
          <w:sz w:val="26"/>
          <w:szCs w:val="26"/>
        </w:rPr>
        <w:t>а</w:t>
      </w:r>
      <w:r w:rsidRPr="0031311B">
        <w:rPr>
          <w:rFonts w:ascii="Times New Roman" w:hAnsi="Times New Roman"/>
          <w:sz w:val="26"/>
          <w:szCs w:val="26"/>
        </w:rPr>
        <w:t>ций и др.;</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проводить поиск информации в исторических текстах, материальных историч</w:t>
      </w:r>
      <w:r w:rsidRPr="0031311B">
        <w:rPr>
          <w:rFonts w:ascii="Times New Roman" w:hAnsi="Times New Roman"/>
          <w:sz w:val="26"/>
          <w:szCs w:val="26"/>
        </w:rPr>
        <w:t>е</w:t>
      </w:r>
      <w:r w:rsidRPr="0031311B">
        <w:rPr>
          <w:rFonts w:ascii="Times New Roman" w:hAnsi="Times New Roman"/>
          <w:sz w:val="26"/>
          <w:szCs w:val="26"/>
        </w:rPr>
        <w:t>ских памятниках Средневековья;</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w:t>
      </w:r>
      <w:r w:rsidRPr="0031311B">
        <w:rPr>
          <w:rFonts w:ascii="Times New Roman" w:hAnsi="Times New Roman"/>
          <w:sz w:val="26"/>
          <w:szCs w:val="26"/>
        </w:rPr>
        <w:t>н</w:t>
      </w:r>
      <w:r w:rsidRPr="0031311B">
        <w:rPr>
          <w:rFonts w:ascii="Times New Roman" w:hAnsi="Times New Roman"/>
          <w:sz w:val="26"/>
          <w:szCs w:val="26"/>
        </w:rPr>
        <w:t>ной культуры; рассказывать о значительных событиях средневековой истории;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w:t>
      </w:r>
      <w:r w:rsidRPr="0031311B">
        <w:rPr>
          <w:rFonts w:ascii="Times New Roman" w:hAnsi="Times New Roman"/>
          <w:sz w:val="26"/>
          <w:szCs w:val="26"/>
        </w:rPr>
        <w:t>в</w:t>
      </w:r>
      <w:r w:rsidRPr="0031311B">
        <w:rPr>
          <w:rFonts w:ascii="Times New Roman" w:hAnsi="Times New Roman"/>
          <w:sz w:val="26"/>
          <w:szCs w:val="26"/>
        </w:rPr>
        <w:t>лений средневекового человека о мире;</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объяснять причины и следствия ключевых событий отечественной и всеобщей истории Средних веков;</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давать оценку событиям и личностям отечественной и всеобщей истории Средних веков.</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давать сопоставительную характеристику политического устройства гос</w:t>
      </w:r>
      <w:r w:rsidRPr="0031311B">
        <w:rPr>
          <w:rFonts w:ascii="Times New Roman" w:hAnsi="Times New Roman"/>
          <w:i/>
          <w:sz w:val="26"/>
          <w:szCs w:val="26"/>
        </w:rPr>
        <w:t>у</w:t>
      </w:r>
      <w:r w:rsidRPr="0031311B">
        <w:rPr>
          <w:rFonts w:ascii="Times New Roman" w:hAnsi="Times New Roman"/>
          <w:i/>
          <w:sz w:val="26"/>
          <w:szCs w:val="26"/>
        </w:rPr>
        <w:t>дарств Средневековья (Русь, Запад, Восток);</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сравнивать свидетельства различных исторических источников, выявляя в них общее и различия;</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составлять на основе информации учебника и дополнительной литературы оп</w:t>
      </w:r>
      <w:r w:rsidRPr="0031311B">
        <w:rPr>
          <w:rFonts w:ascii="Times New Roman" w:hAnsi="Times New Roman"/>
          <w:i/>
          <w:sz w:val="26"/>
          <w:szCs w:val="26"/>
        </w:rPr>
        <w:t>и</w:t>
      </w:r>
      <w:r w:rsidRPr="0031311B">
        <w:rPr>
          <w:rFonts w:ascii="Times New Roman" w:hAnsi="Times New Roman"/>
          <w:i/>
          <w:sz w:val="26"/>
          <w:szCs w:val="26"/>
        </w:rPr>
        <w:t>сания памятников средневековой культуры Руси и других стран, объяснять, в чем заключаются их художественные достоинства и значение.</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История Нового времени. Россия в XVI – ХIХ веках (7–9 класс)</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w:t>
      </w:r>
      <w:r w:rsidRPr="0031311B">
        <w:rPr>
          <w:rFonts w:ascii="Times New Roman" w:hAnsi="Times New Roman"/>
          <w:sz w:val="26"/>
          <w:szCs w:val="26"/>
        </w:rPr>
        <w:t>о</w:t>
      </w:r>
      <w:r w:rsidRPr="0031311B">
        <w:rPr>
          <w:rFonts w:ascii="Times New Roman" w:hAnsi="Times New Roman"/>
          <w:sz w:val="26"/>
          <w:szCs w:val="26"/>
        </w:rPr>
        <w:t>рии Нового времени; соотносить хронологию истории России и всеобщей истории в Новое время;</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w:t>
      </w:r>
      <w:r w:rsidRPr="0031311B">
        <w:rPr>
          <w:rFonts w:ascii="Times New Roman" w:hAnsi="Times New Roman"/>
          <w:sz w:val="26"/>
          <w:szCs w:val="26"/>
        </w:rPr>
        <w:t>ь</w:t>
      </w:r>
      <w:r w:rsidRPr="0031311B">
        <w:rPr>
          <w:rFonts w:ascii="Times New Roman" w:hAnsi="Times New Roman"/>
          <w:sz w:val="26"/>
          <w:szCs w:val="26"/>
        </w:rPr>
        <w:t>ных передвижений – походов, завоеваний, колонизации и др.;</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xml:space="preserve">• анализировать информацию различных источников по отечественной и всеобщей истории Нового времени; </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w:t>
      </w:r>
      <w:r w:rsidRPr="0031311B">
        <w:rPr>
          <w:rFonts w:ascii="Times New Roman" w:hAnsi="Times New Roman"/>
          <w:sz w:val="26"/>
          <w:szCs w:val="26"/>
        </w:rPr>
        <w:t>н</w:t>
      </w:r>
      <w:r w:rsidRPr="0031311B">
        <w:rPr>
          <w:rFonts w:ascii="Times New Roman" w:hAnsi="Times New Roman"/>
          <w:sz w:val="26"/>
          <w:szCs w:val="26"/>
        </w:rPr>
        <w:t>ной культуры; рассказывать о значительных событиях и личностях отечественной и всеобщей истории Нового времени;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систематизировать исторический материал, содержащийся в учебной и дополн</w:t>
      </w:r>
      <w:r w:rsidRPr="0031311B">
        <w:rPr>
          <w:rFonts w:ascii="Times New Roman" w:hAnsi="Times New Roman"/>
          <w:sz w:val="26"/>
          <w:szCs w:val="26"/>
        </w:rPr>
        <w:t>и</w:t>
      </w:r>
      <w:r w:rsidRPr="0031311B">
        <w:rPr>
          <w:rFonts w:ascii="Times New Roman" w:hAnsi="Times New Roman"/>
          <w:sz w:val="26"/>
          <w:szCs w:val="26"/>
        </w:rPr>
        <w:t>тельной литературе по отечественной и всеобщей истории Нового времени;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w:t>
      </w:r>
      <w:r w:rsidRPr="0031311B">
        <w:rPr>
          <w:rFonts w:ascii="Times New Roman" w:hAnsi="Times New Roman"/>
          <w:sz w:val="26"/>
          <w:szCs w:val="26"/>
        </w:rPr>
        <w:lastRenderedPageBreak/>
        <w:t>г) представлений о мире и общественных ценностях; д) художественной культуры Нового времени;</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сопоставлять развитие России и других стран в Новое время, сравнивать истор</w:t>
      </w:r>
      <w:r w:rsidRPr="0031311B">
        <w:rPr>
          <w:rFonts w:ascii="Times New Roman" w:hAnsi="Times New Roman"/>
          <w:sz w:val="26"/>
          <w:szCs w:val="26"/>
        </w:rPr>
        <w:t>и</w:t>
      </w:r>
      <w:r w:rsidRPr="0031311B">
        <w:rPr>
          <w:rFonts w:ascii="Times New Roman" w:hAnsi="Times New Roman"/>
          <w:sz w:val="26"/>
          <w:szCs w:val="26"/>
        </w:rPr>
        <w:t>ческие ситуации и события;</w:t>
      </w:r>
    </w:p>
    <w:p w:rsidR="0055171A" w:rsidRPr="0031311B" w:rsidRDefault="0055171A" w:rsidP="00246BA8">
      <w:pPr>
        <w:spacing w:after="0" w:line="240" w:lineRule="auto"/>
        <w:jc w:val="both"/>
        <w:rPr>
          <w:rFonts w:ascii="Times New Roman" w:hAnsi="Times New Roman"/>
          <w:sz w:val="26"/>
          <w:szCs w:val="26"/>
        </w:rPr>
      </w:pPr>
      <w:r w:rsidRPr="0031311B">
        <w:rPr>
          <w:rFonts w:ascii="Times New Roman" w:hAnsi="Times New Roman"/>
          <w:sz w:val="26"/>
          <w:szCs w:val="26"/>
        </w:rPr>
        <w:t>• давать оценку событиям и личностям отечественной и всеобщей истории Нового времени.</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используя историческую карту, характеризовать социально-экономическое и п</w:t>
      </w:r>
      <w:r w:rsidRPr="0031311B">
        <w:rPr>
          <w:rFonts w:ascii="Times New Roman" w:hAnsi="Times New Roman"/>
          <w:i/>
          <w:sz w:val="26"/>
          <w:szCs w:val="26"/>
        </w:rPr>
        <w:t>о</w:t>
      </w:r>
      <w:r w:rsidRPr="0031311B">
        <w:rPr>
          <w:rFonts w:ascii="Times New Roman" w:hAnsi="Times New Roman"/>
          <w:i/>
          <w:sz w:val="26"/>
          <w:szCs w:val="26"/>
        </w:rPr>
        <w:t>литическое развитие России, других государств в Новое время;</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использовать элементы источниковедческого анализа при работе с историч</w:t>
      </w:r>
      <w:r w:rsidRPr="0031311B">
        <w:rPr>
          <w:rFonts w:ascii="Times New Roman" w:hAnsi="Times New Roman"/>
          <w:i/>
          <w:sz w:val="26"/>
          <w:szCs w:val="26"/>
        </w:rPr>
        <w:t>е</w:t>
      </w:r>
      <w:r w:rsidRPr="0031311B">
        <w:rPr>
          <w:rFonts w:ascii="Times New Roman" w:hAnsi="Times New Roman"/>
          <w:i/>
          <w:sz w:val="26"/>
          <w:szCs w:val="26"/>
        </w:rPr>
        <w:t>скими материалами (определение принадлежности и достоверности источника, позиций автора и др.);</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сравнивать развитие России и других стран в Новое время, объяснять, в чем з</w:t>
      </w:r>
      <w:r w:rsidRPr="0031311B">
        <w:rPr>
          <w:rFonts w:ascii="Times New Roman" w:hAnsi="Times New Roman"/>
          <w:i/>
          <w:sz w:val="26"/>
          <w:szCs w:val="26"/>
        </w:rPr>
        <w:t>а</w:t>
      </w:r>
      <w:r w:rsidRPr="0031311B">
        <w:rPr>
          <w:rFonts w:ascii="Times New Roman" w:hAnsi="Times New Roman"/>
          <w:i/>
          <w:sz w:val="26"/>
          <w:szCs w:val="26"/>
        </w:rPr>
        <w:t xml:space="preserve">ключались общие черты и особенности; </w:t>
      </w:r>
    </w:p>
    <w:p w:rsidR="0055171A" w:rsidRPr="0031311B" w:rsidRDefault="0055171A" w:rsidP="00246BA8">
      <w:pPr>
        <w:spacing w:after="0" w:line="240" w:lineRule="auto"/>
        <w:jc w:val="both"/>
        <w:rPr>
          <w:rFonts w:ascii="Times New Roman" w:hAnsi="Times New Roman"/>
          <w:i/>
          <w:sz w:val="26"/>
          <w:szCs w:val="26"/>
        </w:rPr>
      </w:pPr>
      <w:r w:rsidRPr="0031311B">
        <w:rPr>
          <w:rFonts w:ascii="Times New Roman" w:hAnsi="Times New Roman"/>
          <w:i/>
          <w:sz w:val="26"/>
          <w:szCs w:val="26"/>
        </w:rPr>
        <w:t>• применять знания по истории России и своего края в Новое время при составл</w:t>
      </w:r>
      <w:r w:rsidRPr="0031311B">
        <w:rPr>
          <w:rFonts w:ascii="Times New Roman" w:hAnsi="Times New Roman"/>
          <w:i/>
          <w:sz w:val="26"/>
          <w:szCs w:val="26"/>
        </w:rPr>
        <w:t>е</w:t>
      </w:r>
      <w:r w:rsidRPr="0031311B">
        <w:rPr>
          <w:rFonts w:ascii="Times New Roman" w:hAnsi="Times New Roman"/>
          <w:i/>
          <w:sz w:val="26"/>
          <w:szCs w:val="26"/>
        </w:rPr>
        <w:t>нии описаний исторических и культурных памятников своего города, края и т. д.</w:t>
      </w:r>
    </w:p>
    <w:p w:rsidR="0055171A" w:rsidRPr="0031311B" w:rsidRDefault="0055171A" w:rsidP="00246BA8">
      <w:pPr>
        <w:spacing w:after="0" w:line="240" w:lineRule="auto"/>
        <w:jc w:val="both"/>
        <w:rPr>
          <w:rFonts w:ascii="Times New Roman" w:hAnsi="Times New Roman"/>
          <w:sz w:val="26"/>
          <w:szCs w:val="26"/>
        </w:rPr>
      </w:pPr>
      <w:bookmarkStart w:id="32" w:name="_Toc409691636"/>
    </w:p>
    <w:p w:rsidR="0055171A" w:rsidRPr="0031311B" w:rsidRDefault="0055171A" w:rsidP="00246BA8">
      <w:pPr>
        <w:spacing w:after="0" w:line="240" w:lineRule="auto"/>
        <w:jc w:val="center"/>
        <w:rPr>
          <w:rFonts w:ascii="Times New Roman" w:hAnsi="Times New Roman"/>
          <w:b/>
          <w:sz w:val="26"/>
          <w:szCs w:val="26"/>
        </w:rPr>
      </w:pPr>
      <w:bookmarkStart w:id="33" w:name="_Toc410653959"/>
      <w:bookmarkStart w:id="34" w:name="_Toc414553140"/>
      <w:r w:rsidRPr="0031311B">
        <w:rPr>
          <w:rFonts w:ascii="Times New Roman" w:hAnsi="Times New Roman"/>
          <w:b/>
          <w:sz w:val="26"/>
          <w:szCs w:val="26"/>
        </w:rPr>
        <w:t>1.2.5.6. Обществознание</w:t>
      </w:r>
      <w:bookmarkEnd w:id="32"/>
      <w:bookmarkEnd w:id="33"/>
      <w:bookmarkEnd w:id="34"/>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Человек. Деятельность человека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numPr>
          <w:ilvl w:val="0"/>
          <w:numId w:val="39"/>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знания о биологическом и социальном в человеке для характ</w:t>
      </w:r>
      <w:r w:rsidRPr="0031311B">
        <w:rPr>
          <w:rFonts w:ascii="Times New Roman" w:hAnsi="Times New Roman"/>
          <w:sz w:val="26"/>
          <w:szCs w:val="26"/>
        </w:rPr>
        <w:t>е</w:t>
      </w:r>
      <w:r w:rsidRPr="0031311B">
        <w:rPr>
          <w:rFonts w:ascii="Times New Roman" w:hAnsi="Times New Roman"/>
          <w:sz w:val="26"/>
          <w:szCs w:val="26"/>
        </w:rPr>
        <w:t>ристики его природы;</w:t>
      </w:r>
    </w:p>
    <w:p w:rsidR="0055171A" w:rsidRPr="0031311B" w:rsidRDefault="0055171A" w:rsidP="00246BA8">
      <w:pPr>
        <w:numPr>
          <w:ilvl w:val="0"/>
          <w:numId w:val="39"/>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основные возрастные периоды жизни человека, особенн</w:t>
      </w:r>
      <w:r w:rsidRPr="0031311B">
        <w:rPr>
          <w:rFonts w:ascii="Times New Roman" w:hAnsi="Times New Roman"/>
          <w:sz w:val="26"/>
          <w:szCs w:val="26"/>
        </w:rPr>
        <w:t>о</w:t>
      </w:r>
      <w:r w:rsidRPr="0031311B">
        <w:rPr>
          <w:rFonts w:ascii="Times New Roman" w:hAnsi="Times New Roman"/>
          <w:sz w:val="26"/>
          <w:szCs w:val="26"/>
        </w:rPr>
        <w:t>сти подросткового возраста;</w:t>
      </w:r>
    </w:p>
    <w:p w:rsidR="0055171A" w:rsidRPr="0031311B" w:rsidRDefault="0055171A" w:rsidP="00246BA8">
      <w:pPr>
        <w:numPr>
          <w:ilvl w:val="0"/>
          <w:numId w:val="39"/>
        </w:numPr>
        <w:spacing w:after="0" w:line="240" w:lineRule="auto"/>
        <w:jc w:val="both"/>
        <w:rPr>
          <w:rFonts w:ascii="Times New Roman" w:hAnsi="Times New Roman"/>
          <w:sz w:val="26"/>
          <w:szCs w:val="26"/>
        </w:rPr>
      </w:pPr>
      <w:r w:rsidRPr="0031311B">
        <w:rPr>
          <w:rFonts w:ascii="Times New Roman" w:hAnsi="Times New Roman"/>
          <w:sz w:val="26"/>
          <w:szCs w:val="26"/>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5171A" w:rsidRPr="0031311B" w:rsidRDefault="0055171A" w:rsidP="00246BA8">
      <w:pPr>
        <w:numPr>
          <w:ilvl w:val="0"/>
          <w:numId w:val="39"/>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и иллюстрировать конкретными примерами группы потре</w:t>
      </w:r>
      <w:r w:rsidRPr="0031311B">
        <w:rPr>
          <w:rFonts w:ascii="Times New Roman" w:hAnsi="Times New Roman"/>
          <w:sz w:val="26"/>
          <w:szCs w:val="26"/>
        </w:rPr>
        <w:t>б</w:t>
      </w:r>
      <w:r w:rsidRPr="0031311B">
        <w:rPr>
          <w:rFonts w:ascii="Times New Roman" w:hAnsi="Times New Roman"/>
          <w:sz w:val="26"/>
          <w:szCs w:val="26"/>
        </w:rPr>
        <w:t>ностей человека;</w:t>
      </w:r>
    </w:p>
    <w:p w:rsidR="0055171A" w:rsidRPr="0031311B" w:rsidRDefault="0055171A" w:rsidP="00246BA8">
      <w:pPr>
        <w:numPr>
          <w:ilvl w:val="0"/>
          <w:numId w:val="39"/>
        </w:numPr>
        <w:spacing w:after="0" w:line="240" w:lineRule="auto"/>
        <w:jc w:val="both"/>
        <w:rPr>
          <w:rFonts w:ascii="Times New Roman" w:hAnsi="Times New Roman"/>
          <w:sz w:val="26"/>
          <w:szCs w:val="26"/>
        </w:rPr>
      </w:pPr>
      <w:r w:rsidRPr="0031311B">
        <w:rPr>
          <w:rFonts w:ascii="Times New Roman" w:hAnsi="Times New Roman"/>
          <w:sz w:val="26"/>
          <w:szCs w:val="26"/>
        </w:rPr>
        <w:t>приводить примеры основных видов деятельности человека;</w:t>
      </w:r>
    </w:p>
    <w:p w:rsidR="0055171A" w:rsidRPr="0031311B" w:rsidRDefault="0055171A" w:rsidP="00246BA8">
      <w:pPr>
        <w:numPr>
          <w:ilvl w:val="0"/>
          <w:numId w:val="39"/>
        </w:numPr>
        <w:spacing w:after="0" w:line="240" w:lineRule="auto"/>
        <w:jc w:val="both"/>
        <w:rPr>
          <w:rFonts w:ascii="Times New Roman" w:hAnsi="Times New Roman"/>
          <w:sz w:val="26"/>
          <w:szCs w:val="26"/>
        </w:rPr>
      </w:pPr>
      <w:r w:rsidRPr="0031311B">
        <w:rPr>
          <w:rFonts w:ascii="Times New Roman" w:hAnsi="Times New Roman"/>
          <w:sz w:val="26"/>
          <w:szCs w:val="26"/>
        </w:rPr>
        <w:t>выполнять несложные практические задания по анализу ситуаций, связа</w:t>
      </w:r>
      <w:r w:rsidRPr="0031311B">
        <w:rPr>
          <w:rFonts w:ascii="Times New Roman" w:hAnsi="Times New Roman"/>
          <w:sz w:val="26"/>
          <w:szCs w:val="26"/>
        </w:rPr>
        <w:t>н</w:t>
      </w:r>
      <w:r w:rsidRPr="0031311B">
        <w:rPr>
          <w:rFonts w:ascii="Times New Roman" w:hAnsi="Times New Roman"/>
          <w:sz w:val="26"/>
          <w:szCs w:val="26"/>
        </w:rPr>
        <w:t>ных с различными способами разрешения межличностных конфликтов; в</w:t>
      </w:r>
      <w:r w:rsidRPr="0031311B">
        <w:rPr>
          <w:rFonts w:ascii="Times New Roman" w:hAnsi="Times New Roman"/>
          <w:sz w:val="26"/>
          <w:szCs w:val="26"/>
        </w:rPr>
        <w:t>ы</w:t>
      </w:r>
      <w:r w:rsidRPr="0031311B">
        <w:rPr>
          <w:rFonts w:ascii="Times New Roman" w:hAnsi="Times New Roman"/>
          <w:sz w:val="26"/>
          <w:szCs w:val="26"/>
        </w:rPr>
        <w:t>ражать собственное отношение к различным способам разрешения межли</w:t>
      </w:r>
      <w:r w:rsidRPr="0031311B">
        <w:rPr>
          <w:rFonts w:ascii="Times New Roman" w:hAnsi="Times New Roman"/>
          <w:sz w:val="26"/>
          <w:szCs w:val="26"/>
        </w:rPr>
        <w:t>ч</w:t>
      </w:r>
      <w:r w:rsidRPr="0031311B">
        <w:rPr>
          <w:rFonts w:ascii="Times New Roman" w:hAnsi="Times New Roman"/>
          <w:sz w:val="26"/>
          <w:szCs w:val="26"/>
        </w:rPr>
        <w:t>ностных конфликтов.</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numPr>
          <w:ilvl w:val="0"/>
          <w:numId w:val="40"/>
        </w:numPr>
        <w:spacing w:after="0" w:line="240" w:lineRule="auto"/>
        <w:jc w:val="both"/>
        <w:rPr>
          <w:rFonts w:ascii="Times New Roman" w:hAnsi="Times New Roman"/>
          <w:i/>
          <w:sz w:val="26"/>
          <w:szCs w:val="26"/>
        </w:rPr>
      </w:pPr>
      <w:r w:rsidRPr="0031311B">
        <w:rPr>
          <w:rFonts w:ascii="Times New Roman" w:hAnsi="Times New Roman"/>
          <w:i/>
          <w:sz w:val="26"/>
          <w:szCs w:val="26"/>
        </w:rPr>
        <w:t>выполнять несложные практические задания, основанные на ситуациях, связанных с деятельностью человека;</w:t>
      </w:r>
    </w:p>
    <w:p w:rsidR="0055171A" w:rsidRPr="0031311B" w:rsidRDefault="0055171A" w:rsidP="00246BA8">
      <w:pPr>
        <w:numPr>
          <w:ilvl w:val="0"/>
          <w:numId w:val="40"/>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роль деятельности в жизни человека и общества;</w:t>
      </w:r>
    </w:p>
    <w:p w:rsidR="0055171A" w:rsidRPr="0031311B" w:rsidRDefault="0055171A" w:rsidP="00246BA8">
      <w:pPr>
        <w:numPr>
          <w:ilvl w:val="0"/>
          <w:numId w:val="40"/>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последствия удовлетворения мнимых потребностей, на примерах показывать опасность удовлетворения мнимых потребностей, угрожа</w:t>
      </w:r>
      <w:r w:rsidRPr="0031311B">
        <w:rPr>
          <w:rFonts w:ascii="Times New Roman" w:hAnsi="Times New Roman"/>
          <w:i/>
          <w:sz w:val="26"/>
          <w:szCs w:val="26"/>
        </w:rPr>
        <w:t>ю</w:t>
      </w:r>
      <w:r w:rsidRPr="0031311B">
        <w:rPr>
          <w:rFonts w:ascii="Times New Roman" w:hAnsi="Times New Roman"/>
          <w:i/>
          <w:sz w:val="26"/>
          <w:szCs w:val="26"/>
        </w:rPr>
        <w:t>щих здоровью;</w:t>
      </w:r>
    </w:p>
    <w:p w:rsidR="0055171A" w:rsidRPr="0031311B" w:rsidRDefault="0055171A" w:rsidP="00246BA8">
      <w:pPr>
        <w:numPr>
          <w:ilvl w:val="0"/>
          <w:numId w:val="40"/>
        </w:numPr>
        <w:spacing w:after="0" w:line="240" w:lineRule="auto"/>
        <w:jc w:val="both"/>
        <w:rPr>
          <w:rFonts w:ascii="Times New Roman" w:hAnsi="Times New Roman"/>
          <w:i/>
          <w:sz w:val="26"/>
          <w:szCs w:val="26"/>
        </w:rPr>
      </w:pPr>
      <w:r w:rsidRPr="0031311B">
        <w:rPr>
          <w:rFonts w:ascii="Times New Roman" w:hAnsi="Times New Roman"/>
          <w:i/>
          <w:sz w:val="26"/>
          <w:szCs w:val="26"/>
        </w:rPr>
        <w:t>использовать элементы причинно-следственного анализа при характер</w:t>
      </w:r>
      <w:r w:rsidRPr="0031311B">
        <w:rPr>
          <w:rFonts w:ascii="Times New Roman" w:hAnsi="Times New Roman"/>
          <w:i/>
          <w:sz w:val="26"/>
          <w:szCs w:val="26"/>
        </w:rPr>
        <w:t>и</w:t>
      </w:r>
      <w:r w:rsidRPr="0031311B">
        <w:rPr>
          <w:rFonts w:ascii="Times New Roman" w:hAnsi="Times New Roman"/>
          <w:i/>
          <w:sz w:val="26"/>
          <w:szCs w:val="26"/>
        </w:rPr>
        <w:t>стике межличностных конфликтов;</w:t>
      </w:r>
    </w:p>
    <w:p w:rsidR="0055171A" w:rsidRPr="0031311B" w:rsidRDefault="0055171A" w:rsidP="00246BA8">
      <w:pPr>
        <w:numPr>
          <w:ilvl w:val="0"/>
          <w:numId w:val="40"/>
        </w:numPr>
        <w:spacing w:after="0" w:line="240" w:lineRule="auto"/>
        <w:jc w:val="both"/>
        <w:rPr>
          <w:rFonts w:ascii="Times New Roman" w:hAnsi="Times New Roman"/>
          <w:i/>
          <w:sz w:val="26"/>
          <w:szCs w:val="26"/>
        </w:rPr>
      </w:pPr>
      <w:r w:rsidRPr="0031311B">
        <w:rPr>
          <w:rFonts w:ascii="Times New Roman" w:hAnsi="Times New Roman"/>
          <w:i/>
          <w:sz w:val="26"/>
          <w:szCs w:val="26"/>
        </w:rPr>
        <w:t>моделировать возможные последствия позитивного и негативного возде</w:t>
      </w:r>
      <w:r w:rsidRPr="0031311B">
        <w:rPr>
          <w:rFonts w:ascii="Times New Roman" w:hAnsi="Times New Roman"/>
          <w:i/>
          <w:sz w:val="26"/>
          <w:szCs w:val="26"/>
        </w:rPr>
        <w:t>й</w:t>
      </w:r>
      <w:r w:rsidRPr="0031311B">
        <w:rPr>
          <w:rFonts w:ascii="Times New Roman" w:hAnsi="Times New Roman"/>
          <w:i/>
          <w:sz w:val="26"/>
          <w:szCs w:val="26"/>
        </w:rPr>
        <w:t>ствия группы на человека, делать выводы.</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lastRenderedPageBreak/>
        <w:t>Общество</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демонстрировать на примерах взаимосвязь природы и общества, раскрывать роль природы в жизни человека;</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распознавать на основе приведенных данных основные типы обществ;</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движение от одних форм общественной жизни к другим; оценивать социальные явления с позиций общественного прогресса;</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различать экономические, социальные, политические, культурные явления и процессы общественной жизни;</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экологический кризис как глобальную проблему человеч</w:t>
      </w:r>
      <w:r w:rsidRPr="0031311B">
        <w:rPr>
          <w:rFonts w:ascii="Times New Roman" w:hAnsi="Times New Roman"/>
          <w:sz w:val="26"/>
          <w:szCs w:val="26"/>
        </w:rPr>
        <w:t>е</w:t>
      </w:r>
      <w:r w:rsidRPr="0031311B">
        <w:rPr>
          <w:rFonts w:ascii="Times New Roman" w:hAnsi="Times New Roman"/>
          <w:sz w:val="26"/>
          <w:szCs w:val="26"/>
        </w:rPr>
        <w:t>ства, раскрывать причины экологического кризиса;</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на основе полученных знаний выбирать в предлагаемых модельных ситу</w:t>
      </w:r>
      <w:r w:rsidRPr="0031311B">
        <w:rPr>
          <w:rFonts w:ascii="Times New Roman" w:hAnsi="Times New Roman"/>
          <w:sz w:val="26"/>
          <w:szCs w:val="26"/>
        </w:rPr>
        <w:t>а</w:t>
      </w:r>
      <w:r w:rsidRPr="0031311B">
        <w:rPr>
          <w:rFonts w:ascii="Times New Roman" w:hAnsi="Times New Roman"/>
          <w:sz w:val="26"/>
          <w:szCs w:val="26"/>
        </w:rPr>
        <w:t>циях и осуществлять на практике экологически рациональное поведение;</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влияние современных средств массовой коммуникации на общ</w:t>
      </w:r>
      <w:r w:rsidRPr="0031311B">
        <w:rPr>
          <w:rFonts w:ascii="Times New Roman" w:hAnsi="Times New Roman"/>
          <w:sz w:val="26"/>
          <w:szCs w:val="26"/>
        </w:rPr>
        <w:t>е</w:t>
      </w:r>
      <w:r w:rsidRPr="0031311B">
        <w:rPr>
          <w:rFonts w:ascii="Times New Roman" w:hAnsi="Times New Roman"/>
          <w:sz w:val="26"/>
          <w:szCs w:val="26"/>
        </w:rPr>
        <w:t xml:space="preserve">ство и личность; </w:t>
      </w:r>
    </w:p>
    <w:p w:rsidR="0055171A" w:rsidRPr="0031311B" w:rsidRDefault="0055171A" w:rsidP="00246BA8">
      <w:pPr>
        <w:numPr>
          <w:ilvl w:val="0"/>
          <w:numId w:val="41"/>
        </w:numPr>
        <w:spacing w:after="0" w:line="240" w:lineRule="auto"/>
        <w:jc w:val="both"/>
        <w:rPr>
          <w:rFonts w:ascii="Times New Roman" w:hAnsi="Times New Roman"/>
          <w:sz w:val="26"/>
          <w:szCs w:val="26"/>
        </w:rPr>
      </w:pPr>
      <w:r w:rsidRPr="0031311B">
        <w:rPr>
          <w:rFonts w:ascii="Times New Roman" w:hAnsi="Times New Roman"/>
          <w:sz w:val="26"/>
          <w:szCs w:val="26"/>
        </w:rPr>
        <w:t>конкретизировать примерами опасность международного терроризма.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numPr>
          <w:ilvl w:val="0"/>
          <w:numId w:val="42"/>
        </w:numPr>
        <w:spacing w:after="0" w:line="240" w:lineRule="auto"/>
        <w:jc w:val="both"/>
        <w:rPr>
          <w:rFonts w:ascii="Times New Roman" w:hAnsi="Times New Roman"/>
          <w:i/>
          <w:sz w:val="26"/>
          <w:szCs w:val="26"/>
        </w:rPr>
      </w:pPr>
      <w:r w:rsidRPr="0031311B">
        <w:rPr>
          <w:rFonts w:ascii="Times New Roman" w:hAnsi="Times New Roman"/>
          <w:i/>
          <w:sz w:val="26"/>
          <w:szCs w:val="26"/>
        </w:rPr>
        <w:t>наблюдать и характеризовать явления и события, происходящие в разли</w:t>
      </w:r>
      <w:r w:rsidRPr="0031311B">
        <w:rPr>
          <w:rFonts w:ascii="Times New Roman" w:hAnsi="Times New Roman"/>
          <w:i/>
          <w:sz w:val="26"/>
          <w:szCs w:val="26"/>
        </w:rPr>
        <w:t>ч</w:t>
      </w:r>
      <w:r w:rsidRPr="0031311B">
        <w:rPr>
          <w:rFonts w:ascii="Times New Roman" w:hAnsi="Times New Roman"/>
          <w:i/>
          <w:sz w:val="26"/>
          <w:szCs w:val="26"/>
        </w:rPr>
        <w:t>ных сферах общественной жизни;</w:t>
      </w:r>
    </w:p>
    <w:p w:rsidR="0055171A" w:rsidRPr="0031311B" w:rsidRDefault="0055171A" w:rsidP="00246BA8">
      <w:pPr>
        <w:numPr>
          <w:ilvl w:val="0"/>
          <w:numId w:val="42"/>
        </w:numPr>
        <w:spacing w:after="0" w:line="240" w:lineRule="auto"/>
        <w:jc w:val="both"/>
        <w:rPr>
          <w:rFonts w:ascii="Times New Roman" w:hAnsi="Times New Roman"/>
          <w:i/>
          <w:sz w:val="26"/>
          <w:szCs w:val="26"/>
        </w:rPr>
      </w:pPr>
      <w:r w:rsidRPr="0031311B">
        <w:rPr>
          <w:rFonts w:ascii="Times New Roman" w:hAnsi="Times New Roman"/>
          <w:i/>
          <w:sz w:val="26"/>
          <w:szCs w:val="26"/>
        </w:rPr>
        <w:t>выявлять причинно-следственные связи общественных явлений и характ</w:t>
      </w:r>
      <w:r w:rsidRPr="0031311B">
        <w:rPr>
          <w:rFonts w:ascii="Times New Roman" w:hAnsi="Times New Roman"/>
          <w:i/>
          <w:sz w:val="26"/>
          <w:szCs w:val="26"/>
        </w:rPr>
        <w:t>е</w:t>
      </w:r>
      <w:r w:rsidRPr="0031311B">
        <w:rPr>
          <w:rFonts w:ascii="Times New Roman" w:hAnsi="Times New Roman"/>
          <w:i/>
          <w:sz w:val="26"/>
          <w:szCs w:val="26"/>
        </w:rPr>
        <w:t>ризовать основные направления общественного развития;</w:t>
      </w:r>
    </w:p>
    <w:p w:rsidR="0055171A" w:rsidRPr="0031311B" w:rsidRDefault="0055171A" w:rsidP="00246BA8">
      <w:pPr>
        <w:numPr>
          <w:ilvl w:val="0"/>
          <w:numId w:val="42"/>
        </w:numPr>
        <w:spacing w:after="0" w:line="240" w:lineRule="auto"/>
        <w:jc w:val="both"/>
        <w:rPr>
          <w:rFonts w:ascii="Times New Roman" w:hAnsi="Times New Roman"/>
          <w:i/>
          <w:sz w:val="26"/>
          <w:szCs w:val="26"/>
        </w:rPr>
      </w:pPr>
      <w:r w:rsidRPr="0031311B">
        <w:rPr>
          <w:rFonts w:ascii="Times New Roman" w:hAnsi="Times New Roman"/>
          <w:i/>
          <w:sz w:val="26"/>
          <w:szCs w:val="26"/>
        </w:rPr>
        <w:t>осознанно содействовать защите природы.</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Социальные нормы</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роль социальных норм как регуляторов общественной жизни и поведения человека;</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различать отдельные виды социальных норм;</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основные нормы морали;</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критически осмысливать информацию морально-нравственного характера, полученную из разнообразных источников, систематизировать, анализир</w:t>
      </w:r>
      <w:r w:rsidRPr="0031311B">
        <w:rPr>
          <w:rFonts w:ascii="Times New Roman" w:hAnsi="Times New Roman"/>
          <w:sz w:val="26"/>
          <w:szCs w:val="26"/>
        </w:rPr>
        <w:t>о</w:t>
      </w:r>
      <w:r w:rsidRPr="0031311B">
        <w:rPr>
          <w:rFonts w:ascii="Times New Roman" w:hAnsi="Times New Roman"/>
          <w:sz w:val="26"/>
          <w:szCs w:val="26"/>
        </w:rPr>
        <w:t>вать полученные данные; применять полученную информацию для опред</w:t>
      </w:r>
      <w:r w:rsidRPr="0031311B">
        <w:rPr>
          <w:rFonts w:ascii="Times New Roman" w:hAnsi="Times New Roman"/>
          <w:sz w:val="26"/>
          <w:szCs w:val="26"/>
        </w:rPr>
        <w:t>е</w:t>
      </w:r>
      <w:r w:rsidRPr="0031311B">
        <w:rPr>
          <w:rFonts w:ascii="Times New Roman" w:hAnsi="Times New Roman"/>
          <w:sz w:val="26"/>
          <w:szCs w:val="26"/>
        </w:rPr>
        <w:t>ления собственной позиции, для соотнесения своего поведения и поступков других людей с нравственными ценностями;</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сущность патриотизма, гражданственности; приводить примеры проявления этих качеств из истории и жизни современного общества;</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специфику норм права;</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сравнивать нормы морали и права, выявлять их общие черты и особенности;</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сущность процесса социализации личности;</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причины отклоняющегося поведения;</w:t>
      </w:r>
    </w:p>
    <w:p w:rsidR="0055171A" w:rsidRPr="0031311B" w:rsidRDefault="0055171A" w:rsidP="00246BA8">
      <w:pPr>
        <w:numPr>
          <w:ilvl w:val="0"/>
          <w:numId w:val="43"/>
        </w:numPr>
        <w:spacing w:after="0" w:line="240" w:lineRule="auto"/>
        <w:jc w:val="both"/>
        <w:rPr>
          <w:rFonts w:ascii="Times New Roman" w:hAnsi="Times New Roman"/>
          <w:sz w:val="26"/>
          <w:szCs w:val="26"/>
        </w:rPr>
      </w:pPr>
      <w:r w:rsidRPr="0031311B">
        <w:rPr>
          <w:rFonts w:ascii="Times New Roman" w:hAnsi="Times New Roman"/>
          <w:sz w:val="26"/>
          <w:szCs w:val="26"/>
        </w:rPr>
        <w:t>описывать негативные последствия наиболее опасных форм отклоняющег</w:t>
      </w:r>
      <w:r w:rsidRPr="0031311B">
        <w:rPr>
          <w:rFonts w:ascii="Times New Roman" w:hAnsi="Times New Roman"/>
          <w:sz w:val="26"/>
          <w:szCs w:val="26"/>
        </w:rPr>
        <w:t>о</w:t>
      </w:r>
      <w:r w:rsidRPr="0031311B">
        <w:rPr>
          <w:rFonts w:ascii="Times New Roman" w:hAnsi="Times New Roman"/>
          <w:sz w:val="26"/>
          <w:szCs w:val="26"/>
        </w:rPr>
        <w:t>ся поведения.</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numPr>
          <w:ilvl w:val="0"/>
          <w:numId w:val="44"/>
        </w:numPr>
        <w:spacing w:after="0" w:line="240" w:lineRule="auto"/>
        <w:jc w:val="both"/>
        <w:rPr>
          <w:rFonts w:ascii="Times New Roman" w:hAnsi="Times New Roman"/>
          <w:i/>
          <w:sz w:val="26"/>
          <w:szCs w:val="26"/>
        </w:rPr>
      </w:pPr>
      <w:r w:rsidRPr="0031311B">
        <w:rPr>
          <w:rFonts w:ascii="Times New Roman" w:hAnsi="Times New Roman"/>
          <w:i/>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55171A" w:rsidRPr="0031311B" w:rsidRDefault="0055171A" w:rsidP="00246BA8">
      <w:pPr>
        <w:numPr>
          <w:ilvl w:val="0"/>
          <w:numId w:val="44"/>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социальную значимость здорового образа жизни.</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lastRenderedPageBreak/>
        <w:t>Сфера духовной культуры</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развитие отдельных областей и форм культуры, выражать свое мнение о явлениях культуры;</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описывать явления духовной культуры;</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причины возрастания роли науки в современном мире;</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оценивать роль образования в современном обществе;</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различать уровни общего образования в России;</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находить и извлекать социальную информацию о достижениях и проблемах развития культуры из адаптированных источников различного типа;</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описывать духовные ценности российского народа и выражать собственное отношение к ним;</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необходимость непрерывного образования в современных усл</w:t>
      </w:r>
      <w:r w:rsidRPr="0031311B">
        <w:rPr>
          <w:rFonts w:ascii="Times New Roman" w:hAnsi="Times New Roman"/>
          <w:sz w:val="26"/>
          <w:szCs w:val="26"/>
        </w:rPr>
        <w:t>о</w:t>
      </w:r>
      <w:r w:rsidRPr="0031311B">
        <w:rPr>
          <w:rFonts w:ascii="Times New Roman" w:hAnsi="Times New Roman"/>
          <w:sz w:val="26"/>
          <w:szCs w:val="26"/>
        </w:rPr>
        <w:t>виях;</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учитывать общественные потребности при выборе направления своей буд</w:t>
      </w:r>
      <w:r w:rsidRPr="0031311B">
        <w:rPr>
          <w:rFonts w:ascii="Times New Roman" w:hAnsi="Times New Roman"/>
          <w:sz w:val="26"/>
          <w:szCs w:val="26"/>
        </w:rPr>
        <w:t>у</w:t>
      </w:r>
      <w:r w:rsidRPr="0031311B">
        <w:rPr>
          <w:rFonts w:ascii="Times New Roman" w:hAnsi="Times New Roman"/>
          <w:sz w:val="26"/>
          <w:szCs w:val="26"/>
        </w:rPr>
        <w:t>щей профессиональной деятельности;</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роль религии в современном обществе;</w:t>
      </w:r>
    </w:p>
    <w:p w:rsidR="0055171A" w:rsidRPr="0031311B" w:rsidRDefault="0055171A" w:rsidP="00246BA8">
      <w:pPr>
        <w:numPr>
          <w:ilvl w:val="0"/>
          <w:numId w:val="45"/>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особенности искусства как формы духовной культуры.</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numPr>
          <w:ilvl w:val="0"/>
          <w:numId w:val="46"/>
        </w:numPr>
        <w:spacing w:after="0" w:line="240" w:lineRule="auto"/>
        <w:jc w:val="both"/>
        <w:rPr>
          <w:rFonts w:ascii="Times New Roman" w:hAnsi="Times New Roman"/>
          <w:i/>
          <w:sz w:val="26"/>
          <w:szCs w:val="26"/>
        </w:rPr>
      </w:pPr>
      <w:r w:rsidRPr="0031311B">
        <w:rPr>
          <w:rFonts w:ascii="Times New Roman" w:hAnsi="Times New Roman"/>
          <w:i/>
          <w:sz w:val="26"/>
          <w:szCs w:val="26"/>
        </w:rPr>
        <w:t>описывать процессы создания, сохранения, трансляции и усвоения дост</w:t>
      </w:r>
      <w:r w:rsidRPr="0031311B">
        <w:rPr>
          <w:rFonts w:ascii="Times New Roman" w:hAnsi="Times New Roman"/>
          <w:i/>
          <w:sz w:val="26"/>
          <w:szCs w:val="26"/>
        </w:rPr>
        <w:t>и</w:t>
      </w:r>
      <w:r w:rsidRPr="0031311B">
        <w:rPr>
          <w:rFonts w:ascii="Times New Roman" w:hAnsi="Times New Roman"/>
          <w:i/>
          <w:sz w:val="26"/>
          <w:szCs w:val="26"/>
        </w:rPr>
        <w:t>жений культуры;</w:t>
      </w:r>
    </w:p>
    <w:p w:rsidR="0055171A" w:rsidRPr="0031311B" w:rsidRDefault="0055171A" w:rsidP="00246BA8">
      <w:pPr>
        <w:numPr>
          <w:ilvl w:val="0"/>
          <w:numId w:val="46"/>
        </w:numPr>
        <w:spacing w:after="0" w:line="240" w:lineRule="auto"/>
        <w:jc w:val="both"/>
        <w:rPr>
          <w:rFonts w:ascii="Times New Roman" w:hAnsi="Times New Roman"/>
          <w:i/>
          <w:sz w:val="26"/>
          <w:szCs w:val="26"/>
        </w:rPr>
      </w:pPr>
      <w:r w:rsidRPr="0031311B">
        <w:rPr>
          <w:rFonts w:ascii="Times New Roman" w:hAnsi="Times New Roman"/>
          <w:i/>
          <w:sz w:val="26"/>
          <w:szCs w:val="26"/>
        </w:rPr>
        <w:t>характеризовать основные направления развития отечественной культуры в современных условиях;</w:t>
      </w:r>
    </w:p>
    <w:p w:rsidR="0055171A" w:rsidRPr="0031311B" w:rsidRDefault="0055171A" w:rsidP="00246BA8">
      <w:pPr>
        <w:numPr>
          <w:ilvl w:val="0"/>
          <w:numId w:val="46"/>
        </w:numPr>
        <w:spacing w:after="0" w:line="240" w:lineRule="auto"/>
        <w:jc w:val="both"/>
        <w:rPr>
          <w:rFonts w:ascii="Times New Roman" w:hAnsi="Times New Roman"/>
          <w:i/>
          <w:sz w:val="26"/>
          <w:szCs w:val="26"/>
        </w:rPr>
      </w:pPr>
      <w:r w:rsidRPr="0031311B">
        <w:rPr>
          <w:rFonts w:ascii="Times New Roman" w:hAnsi="Times New Roman"/>
          <w:i/>
          <w:sz w:val="26"/>
          <w:szCs w:val="26"/>
        </w:rPr>
        <w:t>критически воспринимать сообщения и рекламу в СМИ и Интернете о т</w:t>
      </w:r>
      <w:r w:rsidRPr="0031311B">
        <w:rPr>
          <w:rFonts w:ascii="Times New Roman" w:hAnsi="Times New Roman"/>
          <w:i/>
          <w:sz w:val="26"/>
          <w:szCs w:val="26"/>
        </w:rPr>
        <w:t>а</w:t>
      </w:r>
      <w:r w:rsidRPr="0031311B">
        <w:rPr>
          <w:rFonts w:ascii="Times New Roman" w:hAnsi="Times New Roman"/>
          <w:i/>
          <w:sz w:val="26"/>
          <w:szCs w:val="26"/>
        </w:rPr>
        <w:t>ких направлениях массовой культуры, как шоу-бизнес и мода.</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Социальная сфера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описывать социальную структуру в обществах разного типа, характериз</w:t>
      </w:r>
      <w:r w:rsidRPr="0031311B">
        <w:rPr>
          <w:rFonts w:ascii="Times New Roman" w:hAnsi="Times New Roman"/>
          <w:sz w:val="26"/>
          <w:szCs w:val="26"/>
        </w:rPr>
        <w:t>о</w:t>
      </w:r>
      <w:r w:rsidRPr="0031311B">
        <w:rPr>
          <w:rFonts w:ascii="Times New Roman" w:hAnsi="Times New Roman"/>
          <w:sz w:val="26"/>
          <w:szCs w:val="26"/>
        </w:rPr>
        <w:t>вать основные социальные общности и группы;</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взаимодействие социальных общностей и групп;</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ведущие направления социальной политики Российского государства;</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выделять параметры, определяющие социальный статус личности;</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приводить примеры предписанных и достигаемых статусов;</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описывать основные социальные роли подростка;</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конкретизировать примерами процесс социальной мобильности;</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межнациональные отношения в современном мире;</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причины межнациональных конфликтов и основные пути их ра</w:t>
      </w:r>
      <w:r w:rsidRPr="0031311B">
        <w:rPr>
          <w:rFonts w:ascii="Times New Roman" w:hAnsi="Times New Roman"/>
          <w:sz w:val="26"/>
          <w:szCs w:val="26"/>
        </w:rPr>
        <w:t>з</w:t>
      </w:r>
      <w:r w:rsidRPr="0031311B">
        <w:rPr>
          <w:rFonts w:ascii="Times New Roman" w:hAnsi="Times New Roman"/>
          <w:sz w:val="26"/>
          <w:szCs w:val="26"/>
        </w:rPr>
        <w:t xml:space="preserve">решения; </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раскрывать на конкретных примерах основные функции семьи в обществе;</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 xml:space="preserve">раскрывать основные роли членов семьи; </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основные слагаемые здорового образа жизни; осознанно выбирать верные критерии для оценки безопасных условий жизни;</w:t>
      </w:r>
    </w:p>
    <w:p w:rsidR="0055171A" w:rsidRPr="0031311B" w:rsidRDefault="0055171A" w:rsidP="00246BA8">
      <w:pPr>
        <w:numPr>
          <w:ilvl w:val="0"/>
          <w:numId w:val="47"/>
        </w:numPr>
        <w:spacing w:after="0" w:line="240" w:lineRule="auto"/>
        <w:jc w:val="both"/>
        <w:rPr>
          <w:rFonts w:ascii="Times New Roman" w:hAnsi="Times New Roman"/>
          <w:sz w:val="26"/>
          <w:szCs w:val="26"/>
        </w:rPr>
      </w:pPr>
      <w:r w:rsidRPr="0031311B">
        <w:rPr>
          <w:rFonts w:ascii="Times New Roman" w:hAnsi="Times New Roman"/>
          <w:sz w:val="26"/>
          <w:szCs w:val="26"/>
        </w:rPr>
        <w:t>выполнять несложные практические задания по анализу ситуаций, связа</w:t>
      </w:r>
      <w:r w:rsidRPr="0031311B">
        <w:rPr>
          <w:rFonts w:ascii="Times New Roman" w:hAnsi="Times New Roman"/>
          <w:sz w:val="26"/>
          <w:szCs w:val="26"/>
        </w:rPr>
        <w:t>н</w:t>
      </w:r>
      <w:r w:rsidRPr="0031311B">
        <w:rPr>
          <w:rFonts w:ascii="Times New Roman" w:hAnsi="Times New Roman"/>
          <w:sz w:val="26"/>
          <w:szCs w:val="26"/>
        </w:rPr>
        <w:t xml:space="preserve">ных с различными способами разрешения семейных конфликтов. Выражать </w:t>
      </w:r>
      <w:r w:rsidRPr="0031311B">
        <w:rPr>
          <w:rFonts w:ascii="Times New Roman" w:hAnsi="Times New Roman"/>
          <w:sz w:val="26"/>
          <w:szCs w:val="26"/>
        </w:rPr>
        <w:lastRenderedPageBreak/>
        <w:t>собственное отношение к различным способам разрешения семейных ко</w:t>
      </w:r>
      <w:r w:rsidRPr="0031311B">
        <w:rPr>
          <w:rFonts w:ascii="Times New Roman" w:hAnsi="Times New Roman"/>
          <w:sz w:val="26"/>
          <w:szCs w:val="26"/>
        </w:rPr>
        <w:t>н</w:t>
      </w:r>
      <w:r w:rsidRPr="0031311B">
        <w:rPr>
          <w:rFonts w:ascii="Times New Roman" w:hAnsi="Times New Roman"/>
          <w:sz w:val="26"/>
          <w:szCs w:val="26"/>
        </w:rPr>
        <w:t>фликтов.</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246BA8">
      <w:pPr>
        <w:numPr>
          <w:ilvl w:val="0"/>
          <w:numId w:val="48"/>
        </w:numPr>
        <w:spacing w:after="0" w:line="240" w:lineRule="auto"/>
        <w:jc w:val="both"/>
        <w:rPr>
          <w:rFonts w:ascii="Times New Roman" w:hAnsi="Times New Roman"/>
          <w:i/>
          <w:sz w:val="26"/>
          <w:szCs w:val="26"/>
        </w:rPr>
      </w:pPr>
      <w:r w:rsidRPr="0031311B">
        <w:rPr>
          <w:rFonts w:ascii="Times New Roman" w:hAnsi="Times New Roman"/>
          <w:i/>
          <w:sz w:val="26"/>
          <w:szCs w:val="26"/>
        </w:rPr>
        <w:t>раскрывать понятия «равенство» и «социальная справедливость» с позиций историзма;</w:t>
      </w:r>
    </w:p>
    <w:p w:rsidR="0055171A" w:rsidRPr="0031311B" w:rsidRDefault="0055171A" w:rsidP="00246BA8">
      <w:pPr>
        <w:numPr>
          <w:ilvl w:val="0"/>
          <w:numId w:val="48"/>
        </w:numPr>
        <w:spacing w:after="0" w:line="240" w:lineRule="auto"/>
        <w:jc w:val="both"/>
        <w:rPr>
          <w:rFonts w:ascii="Times New Roman" w:hAnsi="Times New Roman"/>
          <w:i/>
          <w:sz w:val="26"/>
          <w:szCs w:val="26"/>
        </w:rPr>
      </w:pPr>
      <w:r w:rsidRPr="0031311B">
        <w:rPr>
          <w:rFonts w:ascii="Times New Roman" w:hAnsi="Times New Roman"/>
          <w:i/>
          <w:sz w:val="26"/>
          <w:szCs w:val="26"/>
        </w:rPr>
        <w:t>выражать и обосновывать собственную позицию по актуальным пробл</w:t>
      </w:r>
      <w:r w:rsidRPr="0031311B">
        <w:rPr>
          <w:rFonts w:ascii="Times New Roman" w:hAnsi="Times New Roman"/>
          <w:i/>
          <w:sz w:val="26"/>
          <w:szCs w:val="26"/>
        </w:rPr>
        <w:t>е</w:t>
      </w:r>
      <w:r w:rsidRPr="0031311B">
        <w:rPr>
          <w:rFonts w:ascii="Times New Roman" w:hAnsi="Times New Roman"/>
          <w:i/>
          <w:sz w:val="26"/>
          <w:szCs w:val="26"/>
        </w:rPr>
        <w:t>мам молодежи;</w:t>
      </w:r>
    </w:p>
    <w:p w:rsidR="0055171A" w:rsidRPr="0031311B" w:rsidRDefault="0055171A" w:rsidP="00246BA8">
      <w:pPr>
        <w:numPr>
          <w:ilvl w:val="0"/>
          <w:numId w:val="48"/>
        </w:numPr>
        <w:spacing w:after="0" w:line="240" w:lineRule="auto"/>
        <w:jc w:val="both"/>
        <w:rPr>
          <w:rFonts w:ascii="Times New Roman" w:hAnsi="Times New Roman"/>
          <w:i/>
          <w:sz w:val="26"/>
          <w:szCs w:val="26"/>
        </w:rPr>
      </w:pPr>
      <w:r w:rsidRPr="0031311B">
        <w:rPr>
          <w:rFonts w:ascii="Times New Roman" w:hAnsi="Times New Roman"/>
          <w:i/>
          <w:sz w:val="26"/>
          <w:szCs w:val="26"/>
        </w:rPr>
        <w:t>выполнять несложные практические задания по анализу ситуаций, связа</w:t>
      </w:r>
      <w:r w:rsidRPr="0031311B">
        <w:rPr>
          <w:rFonts w:ascii="Times New Roman" w:hAnsi="Times New Roman"/>
          <w:i/>
          <w:sz w:val="26"/>
          <w:szCs w:val="26"/>
        </w:rPr>
        <w:t>н</w:t>
      </w:r>
      <w:r w:rsidRPr="0031311B">
        <w:rPr>
          <w:rFonts w:ascii="Times New Roman" w:hAnsi="Times New Roman"/>
          <w:i/>
          <w:sz w:val="26"/>
          <w:szCs w:val="26"/>
        </w:rPr>
        <w:t>ных с различными способами разрешения семейных конфликтов; выражать собственное отношение к различным способам разрешения семейных ко</w:t>
      </w:r>
      <w:r w:rsidRPr="0031311B">
        <w:rPr>
          <w:rFonts w:ascii="Times New Roman" w:hAnsi="Times New Roman"/>
          <w:i/>
          <w:sz w:val="26"/>
          <w:szCs w:val="26"/>
        </w:rPr>
        <w:t>н</w:t>
      </w:r>
      <w:r w:rsidRPr="0031311B">
        <w:rPr>
          <w:rFonts w:ascii="Times New Roman" w:hAnsi="Times New Roman"/>
          <w:i/>
          <w:sz w:val="26"/>
          <w:szCs w:val="26"/>
        </w:rPr>
        <w:t>фликтов;</w:t>
      </w:r>
    </w:p>
    <w:p w:rsidR="0055171A" w:rsidRPr="0031311B" w:rsidRDefault="0055171A" w:rsidP="00246BA8">
      <w:pPr>
        <w:numPr>
          <w:ilvl w:val="0"/>
          <w:numId w:val="48"/>
        </w:numPr>
        <w:spacing w:after="0" w:line="240" w:lineRule="auto"/>
        <w:jc w:val="both"/>
        <w:rPr>
          <w:rFonts w:ascii="Times New Roman" w:hAnsi="Times New Roman"/>
          <w:i/>
          <w:sz w:val="26"/>
          <w:szCs w:val="26"/>
        </w:rPr>
      </w:pPr>
      <w:r w:rsidRPr="0031311B">
        <w:rPr>
          <w:rFonts w:ascii="Times New Roman" w:hAnsi="Times New Roman"/>
          <w:i/>
          <w:sz w:val="26"/>
          <w:szCs w:val="26"/>
        </w:rPr>
        <w:t>формировать положительное отношение к необходимости соблюдать зд</w:t>
      </w:r>
      <w:r w:rsidRPr="0031311B">
        <w:rPr>
          <w:rFonts w:ascii="Times New Roman" w:hAnsi="Times New Roman"/>
          <w:i/>
          <w:sz w:val="26"/>
          <w:szCs w:val="26"/>
        </w:rPr>
        <w:t>о</w:t>
      </w:r>
      <w:r w:rsidRPr="0031311B">
        <w:rPr>
          <w:rFonts w:ascii="Times New Roman" w:hAnsi="Times New Roman"/>
          <w:i/>
          <w:sz w:val="26"/>
          <w:szCs w:val="26"/>
        </w:rPr>
        <w:t>ровый образ жизни; корректировать собственное поведение в соотве</w:t>
      </w:r>
      <w:r w:rsidRPr="0031311B">
        <w:rPr>
          <w:rFonts w:ascii="Times New Roman" w:hAnsi="Times New Roman"/>
          <w:i/>
          <w:sz w:val="26"/>
          <w:szCs w:val="26"/>
        </w:rPr>
        <w:t>т</w:t>
      </w:r>
      <w:r w:rsidRPr="0031311B">
        <w:rPr>
          <w:rFonts w:ascii="Times New Roman" w:hAnsi="Times New Roman"/>
          <w:i/>
          <w:sz w:val="26"/>
          <w:szCs w:val="26"/>
        </w:rPr>
        <w:t>ствии с требованиями безопасности жизнедеятельности;</w:t>
      </w:r>
    </w:p>
    <w:p w:rsidR="0055171A" w:rsidRPr="0031311B" w:rsidRDefault="0055171A" w:rsidP="00246BA8">
      <w:pPr>
        <w:numPr>
          <w:ilvl w:val="0"/>
          <w:numId w:val="48"/>
        </w:numPr>
        <w:spacing w:after="0" w:line="240" w:lineRule="auto"/>
        <w:jc w:val="both"/>
        <w:rPr>
          <w:rFonts w:ascii="Times New Roman" w:hAnsi="Times New Roman"/>
          <w:i/>
          <w:sz w:val="26"/>
          <w:szCs w:val="26"/>
        </w:rPr>
      </w:pPr>
      <w:r w:rsidRPr="0031311B">
        <w:rPr>
          <w:rFonts w:ascii="Times New Roman" w:hAnsi="Times New Roman"/>
          <w:i/>
          <w:sz w:val="26"/>
          <w:szCs w:val="26"/>
        </w:rPr>
        <w:t>использовать элементы причинно-следственного анализа при характер</w:t>
      </w:r>
      <w:r w:rsidRPr="0031311B">
        <w:rPr>
          <w:rFonts w:ascii="Times New Roman" w:hAnsi="Times New Roman"/>
          <w:i/>
          <w:sz w:val="26"/>
          <w:szCs w:val="26"/>
        </w:rPr>
        <w:t>и</w:t>
      </w:r>
      <w:r w:rsidRPr="0031311B">
        <w:rPr>
          <w:rFonts w:ascii="Times New Roman" w:hAnsi="Times New Roman"/>
          <w:i/>
          <w:sz w:val="26"/>
          <w:szCs w:val="26"/>
        </w:rPr>
        <w:t>стике семейных конфликтов;</w:t>
      </w:r>
    </w:p>
    <w:p w:rsidR="0055171A" w:rsidRPr="0031311B" w:rsidRDefault="0055171A" w:rsidP="00246BA8">
      <w:pPr>
        <w:numPr>
          <w:ilvl w:val="0"/>
          <w:numId w:val="48"/>
        </w:numPr>
        <w:spacing w:after="0" w:line="240" w:lineRule="auto"/>
        <w:jc w:val="both"/>
        <w:rPr>
          <w:rFonts w:ascii="Times New Roman" w:hAnsi="Times New Roman"/>
          <w:i/>
          <w:sz w:val="26"/>
          <w:szCs w:val="26"/>
        </w:rPr>
      </w:pPr>
      <w:r w:rsidRPr="0031311B">
        <w:rPr>
          <w:rFonts w:ascii="Times New Roman" w:hAnsi="Times New Roman"/>
          <w:i/>
          <w:sz w:val="26"/>
          <w:szCs w:val="26"/>
        </w:rPr>
        <w:t>находить и извлекать социальную информацию о государственной семейной политике из адаптированных источников различного типа.</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Политическая сфера жизни общества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246BA8">
      <w:pPr>
        <w:numPr>
          <w:ilvl w:val="0"/>
          <w:numId w:val="49"/>
        </w:numPr>
        <w:spacing w:after="0" w:line="240" w:lineRule="auto"/>
        <w:jc w:val="both"/>
        <w:rPr>
          <w:rFonts w:ascii="Times New Roman" w:hAnsi="Times New Roman"/>
          <w:sz w:val="26"/>
          <w:szCs w:val="26"/>
        </w:rPr>
      </w:pPr>
      <w:r w:rsidRPr="0031311B">
        <w:rPr>
          <w:rFonts w:ascii="Times New Roman" w:hAnsi="Times New Roman"/>
          <w:sz w:val="26"/>
          <w:szCs w:val="26"/>
        </w:rPr>
        <w:t>объяснять роль политики в жизни общества;</w:t>
      </w:r>
    </w:p>
    <w:p w:rsidR="0055171A" w:rsidRPr="0031311B" w:rsidRDefault="0055171A" w:rsidP="00246BA8">
      <w:pPr>
        <w:numPr>
          <w:ilvl w:val="0"/>
          <w:numId w:val="49"/>
        </w:numPr>
        <w:spacing w:after="0" w:line="240" w:lineRule="auto"/>
        <w:jc w:val="both"/>
        <w:rPr>
          <w:rFonts w:ascii="Times New Roman" w:hAnsi="Times New Roman"/>
          <w:sz w:val="26"/>
          <w:szCs w:val="26"/>
        </w:rPr>
      </w:pPr>
      <w:r w:rsidRPr="0031311B">
        <w:rPr>
          <w:rFonts w:ascii="Times New Roman" w:hAnsi="Times New Roman"/>
          <w:sz w:val="26"/>
          <w:szCs w:val="26"/>
        </w:rPr>
        <w:t>различать и сравнивать различные формы правления, иллюстрировать их примерами;</w:t>
      </w:r>
    </w:p>
    <w:p w:rsidR="0055171A" w:rsidRPr="0031311B" w:rsidRDefault="0055171A" w:rsidP="00246BA8">
      <w:pPr>
        <w:numPr>
          <w:ilvl w:val="0"/>
          <w:numId w:val="49"/>
        </w:numPr>
        <w:spacing w:after="0" w:line="240" w:lineRule="auto"/>
        <w:jc w:val="both"/>
        <w:rPr>
          <w:rFonts w:ascii="Times New Roman" w:hAnsi="Times New Roman"/>
          <w:sz w:val="26"/>
          <w:szCs w:val="26"/>
        </w:rPr>
      </w:pPr>
      <w:r w:rsidRPr="0031311B">
        <w:rPr>
          <w:rFonts w:ascii="Times New Roman" w:hAnsi="Times New Roman"/>
          <w:sz w:val="26"/>
          <w:szCs w:val="26"/>
        </w:rPr>
        <w:t>давать характеристику формам государственно-территориального устро</w:t>
      </w:r>
      <w:r w:rsidRPr="0031311B">
        <w:rPr>
          <w:rFonts w:ascii="Times New Roman" w:hAnsi="Times New Roman"/>
          <w:sz w:val="26"/>
          <w:szCs w:val="26"/>
        </w:rPr>
        <w:t>й</w:t>
      </w:r>
      <w:r w:rsidRPr="0031311B">
        <w:rPr>
          <w:rFonts w:ascii="Times New Roman" w:hAnsi="Times New Roman"/>
          <w:sz w:val="26"/>
          <w:szCs w:val="26"/>
        </w:rPr>
        <w:t>ства;</w:t>
      </w:r>
    </w:p>
    <w:p w:rsidR="0055171A" w:rsidRPr="0031311B" w:rsidRDefault="0055171A" w:rsidP="00246BA8">
      <w:pPr>
        <w:numPr>
          <w:ilvl w:val="0"/>
          <w:numId w:val="49"/>
        </w:numPr>
        <w:spacing w:after="0" w:line="240" w:lineRule="auto"/>
        <w:jc w:val="both"/>
        <w:rPr>
          <w:rFonts w:ascii="Times New Roman" w:hAnsi="Times New Roman"/>
          <w:sz w:val="26"/>
          <w:szCs w:val="26"/>
        </w:rPr>
      </w:pPr>
      <w:r w:rsidRPr="0031311B">
        <w:rPr>
          <w:rFonts w:ascii="Times New Roman" w:hAnsi="Times New Roman"/>
          <w:sz w:val="26"/>
          <w:szCs w:val="26"/>
        </w:rPr>
        <w:t>различать различные типы политических режимов, раскрывать их основные признаки;</w:t>
      </w:r>
    </w:p>
    <w:p w:rsidR="0055171A" w:rsidRPr="0031311B" w:rsidRDefault="0055171A" w:rsidP="00246BA8">
      <w:pPr>
        <w:numPr>
          <w:ilvl w:val="0"/>
          <w:numId w:val="49"/>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на конкретных примерах основные черты и принципы демокр</w:t>
      </w:r>
      <w:r w:rsidRPr="0031311B">
        <w:rPr>
          <w:rFonts w:ascii="Times New Roman" w:hAnsi="Times New Roman"/>
          <w:sz w:val="26"/>
          <w:szCs w:val="26"/>
        </w:rPr>
        <w:t>а</w:t>
      </w:r>
      <w:r w:rsidRPr="0031311B">
        <w:rPr>
          <w:rFonts w:ascii="Times New Roman" w:hAnsi="Times New Roman"/>
          <w:sz w:val="26"/>
          <w:szCs w:val="26"/>
        </w:rPr>
        <w:t>тии;</w:t>
      </w:r>
    </w:p>
    <w:p w:rsidR="0055171A" w:rsidRPr="0031311B" w:rsidRDefault="0055171A" w:rsidP="00246BA8">
      <w:pPr>
        <w:numPr>
          <w:ilvl w:val="0"/>
          <w:numId w:val="49"/>
        </w:numPr>
        <w:spacing w:after="0" w:line="240" w:lineRule="auto"/>
        <w:jc w:val="both"/>
        <w:rPr>
          <w:rFonts w:ascii="Times New Roman" w:hAnsi="Times New Roman"/>
          <w:sz w:val="26"/>
          <w:szCs w:val="26"/>
        </w:rPr>
      </w:pPr>
      <w:r w:rsidRPr="0031311B">
        <w:rPr>
          <w:rFonts w:ascii="Times New Roman" w:hAnsi="Times New Roman"/>
          <w:sz w:val="26"/>
          <w:szCs w:val="26"/>
        </w:rPr>
        <w:t>называть признаки политической партии, раскрывать их на конкретных пр</w:t>
      </w:r>
      <w:r w:rsidRPr="0031311B">
        <w:rPr>
          <w:rFonts w:ascii="Times New Roman" w:hAnsi="Times New Roman"/>
          <w:sz w:val="26"/>
          <w:szCs w:val="26"/>
        </w:rPr>
        <w:t>и</w:t>
      </w:r>
      <w:r w:rsidRPr="0031311B">
        <w:rPr>
          <w:rFonts w:ascii="Times New Roman" w:hAnsi="Times New Roman"/>
          <w:sz w:val="26"/>
          <w:szCs w:val="26"/>
        </w:rPr>
        <w:t>мерах;</w:t>
      </w:r>
    </w:p>
    <w:p w:rsidR="0055171A" w:rsidRPr="0031311B" w:rsidRDefault="0055171A" w:rsidP="00246BA8">
      <w:pPr>
        <w:numPr>
          <w:ilvl w:val="0"/>
          <w:numId w:val="49"/>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различные формы участия граждан в политической жизни.</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 xml:space="preserve">Выпускник получит возможность научиться: </w:t>
      </w:r>
    </w:p>
    <w:p w:rsidR="0055171A" w:rsidRPr="0031311B" w:rsidRDefault="0055171A" w:rsidP="00246BA8">
      <w:pPr>
        <w:numPr>
          <w:ilvl w:val="0"/>
          <w:numId w:val="50"/>
        </w:numPr>
        <w:spacing w:after="0" w:line="240" w:lineRule="auto"/>
        <w:jc w:val="both"/>
        <w:rPr>
          <w:rFonts w:ascii="Times New Roman" w:hAnsi="Times New Roman"/>
          <w:i/>
          <w:sz w:val="26"/>
          <w:szCs w:val="26"/>
        </w:rPr>
      </w:pPr>
      <w:r w:rsidRPr="0031311B">
        <w:rPr>
          <w:rFonts w:ascii="Times New Roman" w:hAnsi="Times New Roman"/>
          <w:i/>
          <w:sz w:val="26"/>
          <w:szCs w:val="26"/>
        </w:rPr>
        <w:t>осознавать значение гражданской активности и патриотической позиции в укреплении нашего государства;</w:t>
      </w:r>
    </w:p>
    <w:p w:rsidR="0055171A" w:rsidRPr="0031311B" w:rsidRDefault="0055171A" w:rsidP="00246BA8">
      <w:pPr>
        <w:numPr>
          <w:ilvl w:val="0"/>
          <w:numId w:val="50"/>
        </w:numPr>
        <w:spacing w:after="0" w:line="240" w:lineRule="auto"/>
        <w:jc w:val="both"/>
        <w:rPr>
          <w:rFonts w:ascii="Times New Roman" w:hAnsi="Times New Roman"/>
          <w:i/>
          <w:sz w:val="26"/>
          <w:szCs w:val="26"/>
        </w:rPr>
      </w:pPr>
      <w:r w:rsidRPr="0031311B">
        <w:rPr>
          <w:rFonts w:ascii="Times New Roman" w:hAnsi="Times New Roman"/>
          <w:i/>
          <w:sz w:val="26"/>
          <w:szCs w:val="26"/>
        </w:rPr>
        <w:t>соотносить различные оценки политических событий и процессов и делать обоснованные выводы.</w:t>
      </w:r>
    </w:p>
    <w:p w:rsidR="0055171A" w:rsidRPr="0031311B" w:rsidRDefault="0055171A" w:rsidP="00246BA8">
      <w:pPr>
        <w:spacing w:after="0" w:line="240" w:lineRule="auto"/>
        <w:jc w:val="center"/>
        <w:rPr>
          <w:rFonts w:ascii="Times New Roman" w:hAnsi="Times New Roman"/>
          <w:b/>
          <w:sz w:val="26"/>
          <w:szCs w:val="26"/>
        </w:rPr>
      </w:pPr>
      <w:r w:rsidRPr="0031311B">
        <w:rPr>
          <w:rFonts w:ascii="Times New Roman" w:hAnsi="Times New Roman"/>
          <w:b/>
          <w:sz w:val="26"/>
          <w:szCs w:val="26"/>
        </w:rPr>
        <w:t>Гражданин и государство</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D83375">
      <w:pPr>
        <w:numPr>
          <w:ilvl w:val="0"/>
          <w:numId w:val="51"/>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государственное устройство Российской Федерации, наз</w:t>
      </w:r>
      <w:r w:rsidRPr="0031311B">
        <w:rPr>
          <w:rFonts w:ascii="Times New Roman" w:hAnsi="Times New Roman"/>
          <w:sz w:val="26"/>
          <w:szCs w:val="26"/>
        </w:rPr>
        <w:t>ы</w:t>
      </w:r>
      <w:r w:rsidRPr="0031311B">
        <w:rPr>
          <w:rFonts w:ascii="Times New Roman" w:hAnsi="Times New Roman"/>
          <w:sz w:val="26"/>
          <w:szCs w:val="26"/>
        </w:rPr>
        <w:t>вать органы государственной власти страны, описывать их полномочия и компетенцию;</w:t>
      </w:r>
    </w:p>
    <w:p w:rsidR="0055171A" w:rsidRPr="0031311B" w:rsidRDefault="0055171A" w:rsidP="00D83375">
      <w:pPr>
        <w:numPr>
          <w:ilvl w:val="0"/>
          <w:numId w:val="51"/>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порядок формирования органов государственной власти РФ;</w:t>
      </w:r>
    </w:p>
    <w:p w:rsidR="0055171A" w:rsidRPr="0031311B" w:rsidRDefault="0055171A" w:rsidP="00D83375">
      <w:pPr>
        <w:numPr>
          <w:ilvl w:val="0"/>
          <w:numId w:val="51"/>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достижения российского народа;</w:t>
      </w:r>
    </w:p>
    <w:p w:rsidR="0055171A" w:rsidRPr="0031311B" w:rsidRDefault="0055171A" w:rsidP="00D83375">
      <w:pPr>
        <w:numPr>
          <w:ilvl w:val="0"/>
          <w:numId w:val="51"/>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и конкретизировать примерами смысл понятия «гражданство»;</w:t>
      </w:r>
    </w:p>
    <w:p w:rsidR="0055171A" w:rsidRPr="0031311B" w:rsidRDefault="0055171A" w:rsidP="00D83375">
      <w:pPr>
        <w:numPr>
          <w:ilvl w:val="0"/>
          <w:numId w:val="51"/>
        </w:numPr>
        <w:spacing w:after="0" w:line="240" w:lineRule="auto"/>
        <w:jc w:val="both"/>
        <w:rPr>
          <w:rFonts w:ascii="Times New Roman" w:hAnsi="Times New Roman"/>
          <w:sz w:val="26"/>
          <w:szCs w:val="26"/>
        </w:rPr>
      </w:pPr>
      <w:r w:rsidRPr="0031311B">
        <w:rPr>
          <w:rFonts w:ascii="Times New Roman" w:hAnsi="Times New Roman"/>
          <w:sz w:val="26"/>
          <w:szCs w:val="26"/>
        </w:rPr>
        <w:t>называть и иллюстрировать примерами основные права и свободы граждан, гарантированные Конституцией РФ;</w:t>
      </w:r>
    </w:p>
    <w:p w:rsidR="0055171A" w:rsidRPr="0031311B" w:rsidRDefault="0055171A" w:rsidP="00D83375">
      <w:pPr>
        <w:numPr>
          <w:ilvl w:val="0"/>
          <w:numId w:val="51"/>
        </w:numPr>
        <w:spacing w:after="0" w:line="240" w:lineRule="auto"/>
        <w:jc w:val="both"/>
        <w:rPr>
          <w:rFonts w:ascii="Times New Roman" w:hAnsi="Times New Roman"/>
          <w:sz w:val="26"/>
          <w:szCs w:val="26"/>
        </w:rPr>
      </w:pPr>
      <w:r w:rsidRPr="0031311B">
        <w:rPr>
          <w:rFonts w:ascii="Times New Roman" w:hAnsi="Times New Roman"/>
          <w:sz w:val="26"/>
          <w:szCs w:val="26"/>
        </w:rPr>
        <w:lastRenderedPageBreak/>
        <w:t>осознавать значение патриотической позиции в укреплении нашего госуда</w:t>
      </w:r>
      <w:r w:rsidRPr="0031311B">
        <w:rPr>
          <w:rFonts w:ascii="Times New Roman" w:hAnsi="Times New Roman"/>
          <w:sz w:val="26"/>
          <w:szCs w:val="26"/>
        </w:rPr>
        <w:t>р</w:t>
      </w:r>
      <w:r w:rsidRPr="0031311B">
        <w:rPr>
          <w:rFonts w:ascii="Times New Roman" w:hAnsi="Times New Roman"/>
          <w:sz w:val="26"/>
          <w:szCs w:val="26"/>
        </w:rPr>
        <w:t>ства;</w:t>
      </w:r>
    </w:p>
    <w:p w:rsidR="0055171A" w:rsidRPr="0031311B" w:rsidRDefault="0055171A" w:rsidP="00D83375">
      <w:pPr>
        <w:numPr>
          <w:ilvl w:val="0"/>
          <w:numId w:val="51"/>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конституционные обязанности гражданина.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D83375">
      <w:pPr>
        <w:numPr>
          <w:ilvl w:val="0"/>
          <w:numId w:val="52"/>
        </w:numPr>
        <w:spacing w:after="0" w:line="240" w:lineRule="auto"/>
        <w:jc w:val="both"/>
        <w:rPr>
          <w:rFonts w:ascii="Times New Roman" w:hAnsi="Times New Roman"/>
          <w:i/>
          <w:sz w:val="26"/>
          <w:szCs w:val="26"/>
        </w:rPr>
      </w:pPr>
      <w:r w:rsidRPr="0031311B">
        <w:rPr>
          <w:rFonts w:ascii="Times New Roman" w:hAnsi="Times New Roman"/>
          <w:i/>
          <w:sz w:val="26"/>
          <w:szCs w:val="26"/>
        </w:rPr>
        <w:t>аргументированно обосновывать влияние происходящих в обществе измен</w:t>
      </w:r>
      <w:r w:rsidRPr="0031311B">
        <w:rPr>
          <w:rFonts w:ascii="Times New Roman" w:hAnsi="Times New Roman"/>
          <w:i/>
          <w:sz w:val="26"/>
          <w:szCs w:val="26"/>
        </w:rPr>
        <w:t>е</w:t>
      </w:r>
      <w:r w:rsidRPr="0031311B">
        <w:rPr>
          <w:rFonts w:ascii="Times New Roman" w:hAnsi="Times New Roman"/>
          <w:i/>
          <w:sz w:val="26"/>
          <w:szCs w:val="26"/>
        </w:rPr>
        <w:t>ний на положение России в мире;</w:t>
      </w:r>
    </w:p>
    <w:p w:rsidR="0055171A" w:rsidRPr="0031311B" w:rsidRDefault="0055171A" w:rsidP="00D83375">
      <w:pPr>
        <w:numPr>
          <w:ilvl w:val="0"/>
          <w:numId w:val="52"/>
        </w:numPr>
        <w:spacing w:after="0" w:line="240" w:lineRule="auto"/>
        <w:jc w:val="both"/>
        <w:rPr>
          <w:rFonts w:ascii="Times New Roman" w:hAnsi="Times New Roman"/>
          <w:i/>
          <w:sz w:val="26"/>
          <w:szCs w:val="26"/>
        </w:rPr>
      </w:pPr>
      <w:r w:rsidRPr="0031311B">
        <w:rPr>
          <w:rFonts w:ascii="Times New Roman" w:hAnsi="Times New Roman"/>
          <w:i/>
          <w:sz w:val="26"/>
          <w:szCs w:val="26"/>
        </w:rPr>
        <w:t>использовать знания и умения для формирования способности уважать права других людей, выполнять свои обязанности гражданина РФ.</w:t>
      </w:r>
    </w:p>
    <w:p w:rsidR="0055171A" w:rsidRPr="0031311B" w:rsidRDefault="0055171A" w:rsidP="00D83375">
      <w:pPr>
        <w:spacing w:after="0" w:line="240" w:lineRule="auto"/>
        <w:jc w:val="center"/>
        <w:rPr>
          <w:rFonts w:ascii="Times New Roman" w:hAnsi="Times New Roman"/>
          <w:b/>
          <w:sz w:val="26"/>
          <w:szCs w:val="26"/>
        </w:rPr>
      </w:pPr>
      <w:r w:rsidRPr="0031311B">
        <w:rPr>
          <w:rFonts w:ascii="Times New Roman" w:hAnsi="Times New Roman"/>
          <w:b/>
          <w:sz w:val="26"/>
          <w:szCs w:val="26"/>
        </w:rPr>
        <w:t>Основы российского законодательства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систему российского законодательства;</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особенности гражданской дееспособности несовершеннолетних;</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гражданские правоотношения;</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смысл права на труд;</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объяснять роль трудового договора;</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разъяснять на примерах особенности положения несовершеннолетних в тр</w:t>
      </w:r>
      <w:r w:rsidRPr="0031311B">
        <w:rPr>
          <w:rFonts w:ascii="Times New Roman" w:hAnsi="Times New Roman"/>
          <w:sz w:val="26"/>
          <w:szCs w:val="26"/>
        </w:rPr>
        <w:t>у</w:t>
      </w:r>
      <w:r w:rsidRPr="0031311B">
        <w:rPr>
          <w:rFonts w:ascii="Times New Roman" w:hAnsi="Times New Roman"/>
          <w:sz w:val="26"/>
          <w:szCs w:val="26"/>
        </w:rPr>
        <w:t>довых отношениях;</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права и обязанности супругов, родителей, детей;</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особенности уголовного права и уголовных правоотнош</w:t>
      </w:r>
      <w:r w:rsidRPr="0031311B">
        <w:rPr>
          <w:rFonts w:ascii="Times New Roman" w:hAnsi="Times New Roman"/>
          <w:sz w:val="26"/>
          <w:szCs w:val="26"/>
        </w:rPr>
        <w:t>е</w:t>
      </w:r>
      <w:r w:rsidRPr="0031311B">
        <w:rPr>
          <w:rFonts w:ascii="Times New Roman" w:hAnsi="Times New Roman"/>
          <w:sz w:val="26"/>
          <w:szCs w:val="26"/>
        </w:rPr>
        <w:t>ний;</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конкретизировать примерами виды преступлений и наказания за них;</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специфику уголовной ответственности несовершенноле</w:t>
      </w:r>
      <w:r w:rsidRPr="0031311B">
        <w:rPr>
          <w:rFonts w:ascii="Times New Roman" w:hAnsi="Times New Roman"/>
          <w:sz w:val="26"/>
          <w:szCs w:val="26"/>
        </w:rPr>
        <w:t>т</w:t>
      </w:r>
      <w:r w:rsidRPr="0031311B">
        <w:rPr>
          <w:rFonts w:ascii="Times New Roman" w:hAnsi="Times New Roman"/>
          <w:sz w:val="26"/>
          <w:szCs w:val="26"/>
        </w:rPr>
        <w:t>них;</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связь права на образование и обязанности получить образование;</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анализировать несложные практические ситуации, связанные с гражданск</w:t>
      </w:r>
      <w:r w:rsidRPr="0031311B">
        <w:rPr>
          <w:rFonts w:ascii="Times New Roman" w:hAnsi="Times New Roman"/>
          <w:sz w:val="26"/>
          <w:szCs w:val="26"/>
        </w:rPr>
        <w:t>и</w:t>
      </w:r>
      <w:r w:rsidRPr="0031311B">
        <w:rPr>
          <w:rFonts w:ascii="Times New Roman" w:hAnsi="Times New Roman"/>
          <w:sz w:val="26"/>
          <w:szCs w:val="26"/>
        </w:rPr>
        <w:t>ми, семейными, трудовыми правоотношениями; в предлагаемых модельных ситуациях определять признаки правонарушения, проступка, преступления;</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исследовать несложные практические ситуации, связанные с защитой прав и интересов детей, оставшихся без попечения родителей;</w:t>
      </w:r>
    </w:p>
    <w:p w:rsidR="0055171A" w:rsidRPr="0031311B" w:rsidRDefault="0055171A" w:rsidP="00D83375">
      <w:pPr>
        <w:numPr>
          <w:ilvl w:val="0"/>
          <w:numId w:val="53"/>
        </w:numPr>
        <w:spacing w:after="0" w:line="240" w:lineRule="auto"/>
        <w:jc w:val="both"/>
        <w:rPr>
          <w:rFonts w:ascii="Times New Roman" w:hAnsi="Times New Roman"/>
          <w:sz w:val="26"/>
          <w:szCs w:val="26"/>
        </w:rPr>
      </w:pPr>
      <w:r w:rsidRPr="0031311B">
        <w:rPr>
          <w:rFonts w:ascii="Times New Roman" w:hAnsi="Times New Roman"/>
          <w:sz w:val="26"/>
          <w:szCs w:val="26"/>
        </w:rPr>
        <w:t>находить, извлекать и осмысливать информацию правового характера, пол</w:t>
      </w:r>
      <w:r w:rsidRPr="0031311B">
        <w:rPr>
          <w:rFonts w:ascii="Times New Roman" w:hAnsi="Times New Roman"/>
          <w:sz w:val="26"/>
          <w:szCs w:val="26"/>
        </w:rPr>
        <w:t>у</w:t>
      </w:r>
      <w:r w:rsidRPr="0031311B">
        <w:rPr>
          <w:rFonts w:ascii="Times New Roman" w:hAnsi="Times New Roman"/>
          <w:sz w:val="26"/>
          <w:szCs w:val="26"/>
        </w:rPr>
        <w:t>ченную из доступных источников, систематизировать, анализировать пол</w:t>
      </w:r>
      <w:r w:rsidRPr="0031311B">
        <w:rPr>
          <w:rFonts w:ascii="Times New Roman" w:hAnsi="Times New Roman"/>
          <w:sz w:val="26"/>
          <w:szCs w:val="26"/>
        </w:rPr>
        <w:t>у</w:t>
      </w:r>
      <w:r w:rsidRPr="0031311B">
        <w:rPr>
          <w:rFonts w:ascii="Times New Roman" w:hAnsi="Times New Roman"/>
          <w:sz w:val="26"/>
          <w:szCs w:val="26"/>
        </w:rPr>
        <w:t>ченные данные; применять полученную информацию для соотнесения со</w:t>
      </w:r>
      <w:r w:rsidRPr="0031311B">
        <w:rPr>
          <w:rFonts w:ascii="Times New Roman" w:hAnsi="Times New Roman"/>
          <w:sz w:val="26"/>
          <w:szCs w:val="26"/>
        </w:rPr>
        <w:t>б</w:t>
      </w:r>
      <w:r w:rsidRPr="0031311B">
        <w:rPr>
          <w:rFonts w:ascii="Times New Roman" w:hAnsi="Times New Roman"/>
          <w:sz w:val="26"/>
          <w:szCs w:val="26"/>
        </w:rPr>
        <w:t>ственного поведения и поступков других людей с нормами поведения, уст</w:t>
      </w:r>
      <w:r w:rsidRPr="0031311B">
        <w:rPr>
          <w:rFonts w:ascii="Times New Roman" w:hAnsi="Times New Roman"/>
          <w:sz w:val="26"/>
          <w:szCs w:val="26"/>
        </w:rPr>
        <w:t>а</w:t>
      </w:r>
      <w:r w:rsidRPr="0031311B">
        <w:rPr>
          <w:rFonts w:ascii="Times New Roman" w:hAnsi="Times New Roman"/>
          <w:sz w:val="26"/>
          <w:szCs w:val="26"/>
        </w:rPr>
        <w:t>новленными законом.</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D83375">
      <w:pPr>
        <w:numPr>
          <w:ilvl w:val="0"/>
          <w:numId w:val="54"/>
        </w:numPr>
        <w:spacing w:after="0" w:line="240" w:lineRule="auto"/>
        <w:jc w:val="both"/>
        <w:rPr>
          <w:rFonts w:ascii="Times New Roman" w:hAnsi="Times New Roman"/>
          <w:i/>
          <w:sz w:val="26"/>
          <w:szCs w:val="26"/>
        </w:rPr>
      </w:pPr>
      <w:r w:rsidRPr="0031311B">
        <w:rPr>
          <w:rFonts w:ascii="Times New Roman" w:hAnsi="Times New Roman"/>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5171A" w:rsidRPr="0031311B" w:rsidRDefault="0055171A" w:rsidP="00D83375">
      <w:pPr>
        <w:numPr>
          <w:ilvl w:val="0"/>
          <w:numId w:val="54"/>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сущность и значение правопорядка и законности, собственный возможный вклад в их становление и развитие;</w:t>
      </w:r>
    </w:p>
    <w:p w:rsidR="0055171A" w:rsidRPr="0031311B" w:rsidRDefault="0055171A" w:rsidP="00D83375">
      <w:pPr>
        <w:numPr>
          <w:ilvl w:val="0"/>
          <w:numId w:val="54"/>
        </w:numPr>
        <w:spacing w:after="0" w:line="240" w:lineRule="auto"/>
        <w:jc w:val="both"/>
        <w:rPr>
          <w:rFonts w:ascii="Times New Roman" w:hAnsi="Times New Roman"/>
          <w:i/>
          <w:sz w:val="26"/>
          <w:szCs w:val="26"/>
        </w:rPr>
      </w:pPr>
      <w:r w:rsidRPr="0031311B">
        <w:rPr>
          <w:rFonts w:ascii="Times New Roman" w:hAnsi="Times New Roman"/>
          <w:i/>
          <w:sz w:val="26"/>
          <w:szCs w:val="26"/>
        </w:rPr>
        <w:t>осознанно содействовать защите правопорядка в обществе правовыми сп</w:t>
      </w:r>
      <w:r w:rsidRPr="0031311B">
        <w:rPr>
          <w:rFonts w:ascii="Times New Roman" w:hAnsi="Times New Roman"/>
          <w:i/>
          <w:sz w:val="26"/>
          <w:szCs w:val="26"/>
        </w:rPr>
        <w:t>о</w:t>
      </w:r>
      <w:r w:rsidRPr="0031311B">
        <w:rPr>
          <w:rFonts w:ascii="Times New Roman" w:hAnsi="Times New Roman"/>
          <w:i/>
          <w:sz w:val="26"/>
          <w:szCs w:val="26"/>
        </w:rPr>
        <w:t>собами и средствами.</w:t>
      </w:r>
    </w:p>
    <w:p w:rsidR="0055171A" w:rsidRPr="0031311B" w:rsidRDefault="0055171A" w:rsidP="00D83375">
      <w:pPr>
        <w:spacing w:after="0" w:line="240" w:lineRule="auto"/>
        <w:jc w:val="center"/>
        <w:rPr>
          <w:rFonts w:ascii="Times New Roman" w:hAnsi="Times New Roman"/>
          <w:b/>
          <w:sz w:val="26"/>
          <w:szCs w:val="26"/>
        </w:rPr>
      </w:pPr>
      <w:r w:rsidRPr="0031311B">
        <w:rPr>
          <w:rFonts w:ascii="Times New Roman" w:hAnsi="Times New Roman"/>
          <w:b/>
          <w:sz w:val="26"/>
          <w:szCs w:val="26"/>
        </w:rPr>
        <w:t>Экономика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проблему ограниченности экономических ресурсов;</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lastRenderedPageBreak/>
        <w:t>различать основных участников экономической деятельности: производит</w:t>
      </w:r>
      <w:r w:rsidRPr="0031311B">
        <w:rPr>
          <w:rFonts w:ascii="Times New Roman" w:hAnsi="Times New Roman"/>
          <w:sz w:val="26"/>
          <w:szCs w:val="26"/>
        </w:rPr>
        <w:t>е</w:t>
      </w:r>
      <w:r w:rsidRPr="0031311B">
        <w:rPr>
          <w:rFonts w:ascii="Times New Roman" w:hAnsi="Times New Roman"/>
          <w:sz w:val="26"/>
          <w:szCs w:val="26"/>
        </w:rPr>
        <w:t>лей и потребителей, предпринимателей и наемных работников; раскрывать рациональное поведение субъектов экономической деятельности;</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факторы, влияющие на производительность труда;</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механизм рыночного регулирования экономики; анализир</w:t>
      </w:r>
      <w:r w:rsidRPr="0031311B">
        <w:rPr>
          <w:rFonts w:ascii="Times New Roman" w:hAnsi="Times New Roman"/>
          <w:sz w:val="26"/>
          <w:szCs w:val="26"/>
        </w:rPr>
        <w:t>о</w:t>
      </w:r>
      <w:r w:rsidRPr="0031311B">
        <w:rPr>
          <w:rFonts w:ascii="Times New Roman" w:hAnsi="Times New Roman"/>
          <w:sz w:val="26"/>
          <w:szCs w:val="26"/>
        </w:rPr>
        <w:t>вать действие рыночных законов, выявлять роль конкуренции;</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объяснять роль государства в регулировании рыночной экономики; анализ</w:t>
      </w:r>
      <w:r w:rsidRPr="0031311B">
        <w:rPr>
          <w:rFonts w:ascii="Times New Roman" w:hAnsi="Times New Roman"/>
          <w:sz w:val="26"/>
          <w:szCs w:val="26"/>
        </w:rPr>
        <w:t>и</w:t>
      </w:r>
      <w:r w:rsidRPr="0031311B">
        <w:rPr>
          <w:rFonts w:ascii="Times New Roman" w:hAnsi="Times New Roman"/>
          <w:sz w:val="26"/>
          <w:szCs w:val="26"/>
        </w:rPr>
        <w:t>ровать структуру бюджета государства;</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называть и конкретизировать примерами виды налогов;</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функции денег и их роль в экономике;</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социально-экономическую роль и функции предпринимател</w:t>
      </w:r>
      <w:r w:rsidRPr="0031311B">
        <w:rPr>
          <w:rFonts w:ascii="Times New Roman" w:hAnsi="Times New Roman"/>
          <w:sz w:val="26"/>
          <w:szCs w:val="26"/>
        </w:rPr>
        <w:t>ь</w:t>
      </w:r>
      <w:r w:rsidRPr="0031311B">
        <w:rPr>
          <w:rFonts w:ascii="Times New Roman" w:hAnsi="Times New Roman"/>
          <w:sz w:val="26"/>
          <w:szCs w:val="26"/>
        </w:rPr>
        <w:t>ства;</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анализировать информацию об экономической жизни общества из адаптир</w:t>
      </w:r>
      <w:r w:rsidRPr="0031311B">
        <w:rPr>
          <w:rFonts w:ascii="Times New Roman" w:hAnsi="Times New Roman"/>
          <w:sz w:val="26"/>
          <w:szCs w:val="26"/>
        </w:rPr>
        <w:t>о</w:t>
      </w:r>
      <w:r w:rsidRPr="0031311B">
        <w:rPr>
          <w:rFonts w:ascii="Times New Roman" w:hAnsi="Times New Roman"/>
          <w:sz w:val="26"/>
          <w:szCs w:val="26"/>
        </w:rPr>
        <w:t>ванных источников различного типа; анализировать несложные статистич</w:t>
      </w:r>
      <w:r w:rsidRPr="0031311B">
        <w:rPr>
          <w:rFonts w:ascii="Times New Roman" w:hAnsi="Times New Roman"/>
          <w:sz w:val="26"/>
          <w:szCs w:val="26"/>
        </w:rPr>
        <w:t>е</w:t>
      </w:r>
      <w:r w:rsidRPr="0031311B">
        <w:rPr>
          <w:rFonts w:ascii="Times New Roman" w:hAnsi="Times New Roman"/>
          <w:sz w:val="26"/>
          <w:szCs w:val="26"/>
        </w:rPr>
        <w:t>ские данные, отражающие экономические явления и процессы;</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формулировать и аргументировать собственные суждения, касающиеся о</w:t>
      </w:r>
      <w:r w:rsidRPr="0031311B">
        <w:rPr>
          <w:rFonts w:ascii="Times New Roman" w:hAnsi="Times New Roman"/>
          <w:sz w:val="26"/>
          <w:szCs w:val="26"/>
        </w:rPr>
        <w:t>т</w:t>
      </w:r>
      <w:r w:rsidRPr="0031311B">
        <w:rPr>
          <w:rFonts w:ascii="Times New Roman" w:hAnsi="Times New Roman"/>
          <w:sz w:val="26"/>
          <w:szCs w:val="26"/>
        </w:rPr>
        <w:t>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раскрывать рациональное поведение субъектов экономической деятельн</w:t>
      </w:r>
      <w:r w:rsidRPr="0031311B">
        <w:rPr>
          <w:rFonts w:ascii="Times New Roman" w:hAnsi="Times New Roman"/>
          <w:sz w:val="26"/>
          <w:szCs w:val="26"/>
        </w:rPr>
        <w:t>о</w:t>
      </w:r>
      <w:r w:rsidRPr="0031311B">
        <w:rPr>
          <w:rFonts w:ascii="Times New Roman" w:hAnsi="Times New Roman"/>
          <w:sz w:val="26"/>
          <w:szCs w:val="26"/>
        </w:rPr>
        <w:t>сти;</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характеризовать экономику семьи; анализировать структуру семейного бюджета;</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полученные знания при анализе фактов поведения участников экономической деятельности;</w:t>
      </w:r>
    </w:p>
    <w:p w:rsidR="0055171A" w:rsidRPr="0031311B" w:rsidRDefault="0055171A" w:rsidP="00D83375">
      <w:pPr>
        <w:numPr>
          <w:ilvl w:val="0"/>
          <w:numId w:val="55"/>
        </w:numPr>
        <w:spacing w:after="0" w:line="240" w:lineRule="auto"/>
        <w:jc w:val="both"/>
        <w:rPr>
          <w:rFonts w:ascii="Times New Roman" w:hAnsi="Times New Roman"/>
          <w:sz w:val="26"/>
          <w:szCs w:val="26"/>
        </w:rPr>
      </w:pPr>
      <w:r w:rsidRPr="0031311B">
        <w:rPr>
          <w:rFonts w:ascii="Times New Roman" w:hAnsi="Times New Roman"/>
          <w:sz w:val="26"/>
          <w:szCs w:val="26"/>
        </w:rPr>
        <w:t>обосновывать связь профессионализма и жизненного успеха.</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D83375">
      <w:pPr>
        <w:numPr>
          <w:ilvl w:val="0"/>
          <w:numId w:val="56"/>
        </w:numPr>
        <w:spacing w:after="0" w:line="240" w:lineRule="auto"/>
        <w:jc w:val="both"/>
        <w:rPr>
          <w:rFonts w:ascii="Times New Roman" w:hAnsi="Times New Roman"/>
          <w:i/>
          <w:sz w:val="26"/>
          <w:szCs w:val="26"/>
        </w:rPr>
      </w:pPr>
      <w:r w:rsidRPr="0031311B">
        <w:rPr>
          <w:rFonts w:ascii="Times New Roman" w:hAnsi="Times New Roman"/>
          <w:i/>
          <w:sz w:val="26"/>
          <w:szCs w:val="26"/>
        </w:rPr>
        <w:t>анализировать с опорой на полученные знания несложную экономическую информацию, получаемую из неадаптированных источников;</w:t>
      </w:r>
    </w:p>
    <w:p w:rsidR="0055171A" w:rsidRPr="0031311B" w:rsidRDefault="0055171A" w:rsidP="00D83375">
      <w:pPr>
        <w:numPr>
          <w:ilvl w:val="0"/>
          <w:numId w:val="56"/>
        </w:numPr>
        <w:spacing w:after="0" w:line="240" w:lineRule="auto"/>
        <w:jc w:val="both"/>
        <w:rPr>
          <w:rFonts w:ascii="Times New Roman" w:hAnsi="Times New Roman"/>
          <w:i/>
          <w:sz w:val="26"/>
          <w:szCs w:val="26"/>
        </w:rPr>
      </w:pPr>
      <w:r w:rsidRPr="0031311B">
        <w:rPr>
          <w:rFonts w:ascii="Times New Roman" w:hAnsi="Times New Roman"/>
          <w:i/>
          <w:sz w:val="26"/>
          <w:szCs w:val="26"/>
        </w:rPr>
        <w:t>выполнять практические задания, основанные на ситуациях, связанных с описанием состояния российской экономики;</w:t>
      </w:r>
    </w:p>
    <w:p w:rsidR="0055171A" w:rsidRPr="0031311B" w:rsidRDefault="0055171A" w:rsidP="00D83375">
      <w:pPr>
        <w:numPr>
          <w:ilvl w:val="0"/>
          <w:numId w:val="56"/>
        </w:numPr>
        <w:spacing w:after="0" w:line="240" w:lineRule="auto"/>
        <w:jc w:val="both"/>
        <w:rPr>
          <w:rFonts w:ascii="Times New Roman" w:hAnsi="Times New Roman"/>
          <w:i/>
          <w:sz w:val="26"/>
          <w:szCs w:val="26"/>
        </w:rPr>
      </w:pPr>
      <w:r w:rsidRPr="0031311B">
        <w:rPr>
          <w:rFonts w:ascii="Times New Roman" w:hAnsi="Times New Roman"/>
          <w:i/>
          <w:sz w:val="26"/>
          <w:szCs w:val="26"/>
        </w:rPr>
        <w:t>анализировать и оценивать с позиций экономических знаний сложившиеся практики и модели поведения потребителя;</w:t>
      </w:r>
    </w:p>
    <w:p w:rsidR="0055171A" w:rsidRPr="0031311B" w:rsidRDefault="0055171A" w:rsidP="00D83375">
      <w:pPr>
        <w:numPr>
          <w:ilvl w:val="0"/>
          <w:numId w:val="56"/>
        </w:numPr>
        <w:spacing w:after="0" w:line="240" w:lineRule="auto"/>
        <w:jc w:val="both"/>
        <w:rPr>
          <w:rFonts w:ascii="Times New Roman" w:hAnsi="Times New Roman"/>
          <w:i/>
          <w:sz w:val="26"/>
          <w:szCs w:val="26"/>
        </w:rPr>
      </w:pPr>
      <w:r w:rsidRPr="0031311B">
        <w:rPr>
          <w:rFonts w:ascii="Times New Roman" w:hAnsi="Times New Roman"/>
          <w:i/>
          <w:sz w:val="26"/>
          <w:szCs w:val="26"/>
        </w:rPr>
        <w:t>решать с опорой на полученные знания познавательные задачи, отража</w:t>
      </w:r>
      <w:r w:rsidRPr="0031311B">
        <w:rPr>
          <w:rFonts w:ascii="Times New Roman" w:hAnsi="Times New Roman"/>
          <w:i/>
          <w:sz w:val="26"/>
          <w:szCs w:val="26"/>
        </w:rPr>
        <w:t>ю</w:t>
      </w:r>
      <w:r w:rsidRPr="0031311B">
        <w:rPr>
          <w:rFonts w:ascii="Times New Roman" w:hAnsi="Times New Roman"/>
          <w:i/>
          <w:sz w:val="26"/>
          <w:szCs w:val="26"/>
        </w:rPr>
        <w:t>щие типичные ситуации в экономической сфере деятельности человека;</w:t>
      </w:r>
    </w:p>
    <w:p w:rsidR="0055171A" w:rsidRPr="0031311B" w:rsidRDefault="0055171A" w:rsidP="00D83375">
      <w:pPr>
        <w:numPr>
          <w:ilvl w:val="0"/>
          <w:numId w:val="56"/>
        </w:numPr>
        <w:spacing w:after="0" w:line="240" w:lineRule="auto"/>
        <w:jc w:val="both"/>
        <w:rPr>
          <w:rFonts w:ascii="Times New Roman" w:hAnsi="Times New Roman"/>
          <w:i/>
          <w:sz w:val="26"/>
          <w:szCs w:val="26"/>
        </w:rPr>
      </w:pPr>
      <w:r w:rsidRPr="0031311B">
        <w:rPr>
          <w:rFonts w:ascii="Times New Roman" w:hAnsi="Times New Roman"/>
          <w:i/>
          <w:sz w:val="26"/>
          <w:szCs w:val="26"/>
        </w:rPr>
        <w:t>грамотно применять полученные знания для определения экономически р</w:t>
      </w:r>
      <w:r w:rsidRPr="0031311B">
        <w:rPr>
          <w:rFonts w:ascii="Times New Roman" w:hAnsi="Times New Roman"/>
          <w:i/>
          <w:sz w:val="26"/>
          <w:szCs w:val="26"/>
        </w:rPr>
        <w:t>а</w:t>
      </w:r>
      <w:r w:rsidRPr="0031311B">
        <w:rPr>
          <w:rFonts w:ascii="Times New Roman" w:hAnsi="Times New Roman"/>
          <w:i/>
          <w:sz w:val="26"/>
          <w:szCs w:val="26"/>
        </w:rPr>
        <w:t>ционального поведения и порядка действий в конкретных ситуациях;</w:t>
      </w:r>
    </w:p>
    <w:p w:rsidR="0055171A" w:rsidRPr="0031311B" w:rsidRDefault="0055171A" w:rsidP="00D83375">
      <w:pPr>
        <w:numPr>
          <w:ilvl w:val="0"/>
          <w:numId w:val="56"/>
        </w:numPr>
        <w:spacing w:after="0" w:line="240" w:lineRule="auto"/>
        <w:jc w:val="both"/>
        <w:rPr>
          <w:rFonts w:ascii="Times New Roman" w:hAnsi="Times New Roman"/>
          <w:i/>
          <w:sz w:val="26"/>
          <w:szCs w:val="26"/>
        </w:rPr>
      </w:pPr>
      <w:r w:rsidRPr="0031311B">
        <w:rPr>
          <w:rFonts w:ascii="Times New Roman" w:hAnsi="Times New Roman"/>
          <w:i/>
          <w:sz w:val="26"/>
          <w:szCs w:val="26"/>
        </w:rPr>
        <w:t>сопоставлять свои потребности и возможности, оптимально распред</w:t>
      </w:r>
      <w:r w:rsidRPr="0031311B">
        <w:rPr>
          <w:rFonts w:ascii="Times New Roman" w:hAnsi="Times New Roman"/>
          <w:i/>
          <w:sz w:val="26"/>
          <w:szCs w:val="26"/>
        </w:rPr>
        <w:t>е</w:t>
      </w:r>
      <w:r w:rsidRPr="0031311B">
        <w:rPr>
          <w:rFonts w:ascii="Times New Roman" w:hAnsi="Times New Roman"/>
          <w:i/>
          <w:sz w:val="26"/>
          <w:szCs w:val="26"/>
        </w:rPr>
        <w:t>лять свои материальные и трудовые ресурсы, составлять семейный бю</w:t>
      </w:r>
      <w:r w:rsidRPr="0031311B">
        <w:rPr>
          <w:rFonts w:ascii="Times New Roman" w:hAnsi="Times New Roman"/>
          <w:i/>
          <w:sz w:val="26"/>
          <w:szCs w:val="26"/>
        </w:rPr>
        <w:t>д</w:t>
      </w:r>
      <w:r w:rsidRPr="0031311B">
        <w:rPr>
          <w:rFonts w:ascii="Times New Roman" w:hAnsi="Times New Roman"/>
          <w:i/>
          <w:sz w:val="26"/>
          <w:szCs w:val="26"/>
        </w:rPr>
        <w:t>жет.</w:t>
      </w:r>
    </w:p>
    <w:p w:rsidR="0055171A" w:rsidRPr="0031311B" w:rsidRDefault="0055171A" w:rsidP="00246BA8">
      <w:pPr>
        <w:spacing w:after="0" w:line="240" w:lineRule="auto"/>
        <w:jc w:val="both"/>
        <w:rPr>
          <w:rFonts w:ascii="Times New Roman" w:hAnsi="Times New Roman"/>
          <w:sz w:val="26"/>
          <w:szCs w:val="26"/>
        </w:rPr>
      </w:pPr>
      <w:bookmarkStart w:id="35" w:name="_Toc409691637"/>
    </w:p>
    <w:p w:rsidR="0055171A" w:rsidRPr="0031311B" w:rsidRDefault="0055171A" w:rsidP="00D83375">
      <w:pPr>
        <w:spacing w:after="0" w:line="240" w:lineRule="auto"/>
        <w:jc w:val="center"/>
        <w:rPr>
          <w:rFonts w:ascii="Times New Roman" w:hAnsi="Times New Roman"/>
          <w:b/>
          <w:sz w:val="26"/>
          <w:szCs w:val="26"/>
        </w:rPr>
      </w:pPr>
      <w:bookmarkStart w:id="36" w:name="_Toc410653960"/>
      <w:bookmarkStart w:id="37" w:name="_Toc414553141"/>
      <w:r w:rsidRPr="0031311B">
        <w:rPr>
          <w:rFonts w:ascii="Times New Roman" w:hAnsi="Times New Roman"/>
          <w:b/>
          <w:sz w:val="26"/>
          <w:szCs w:val="26"/>
        </w:rPr>
        <w:t>1.2.5.7. География</w:t>
      </w:r>
      <w:bookmarkEnd w:id="35"/>
      <w:bookmarkEnd w:id="36"/>
      <w:bookmarkEnd w:id="37"/>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научится:</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lastRenderedPageBreak/>
        <w:t>выбирать источники географической информации (картографические, стат</w:t>
      </w:r>
      <w:r w:rsidRPr="0031311B">
        <w:rPr>
          <w:rFonts w:ascii="Times New Roman" w:hAnsi="Times New Roman"/>
          <w:sz w:val="26"/>
          <w:szCs w:val="26"/>
        </w:rPr>
        <w:t>и</w:t>
      </w:r>
      <w:r w:rsidRPr="0031311B">
        <w:rPr>
          <w:rFonts w:ascii="Times New Roman" w:hAnsi="Times New Roman"/>
          <w:sz w:val="26"/>
          <w:szCs w:val="26"/>
        </w:rPr>
        <w:t>стические, текстовые, видео- и фотоизображения, компьютерные базы да</w:t>
      </w:r>
      <w:r w:rsidRPr="0031311B">
        <w:rPr>
          <w:rFonts w:ascii="Times New Roman" w:hAnsi="Times New Roman"/>
          <w:sz w:val="26"/>
          <w:szCs w:val="26"/>
        </w:rPr>
        <w:t>н</w:t>
      </w:r>
      <w:r w:rsidRPr="0031311B">
        <w:rPr>
          <w:rFonts w:ascii="Times New Roman" w:hAnsi="Times New Roman"/>
          <w:sz w:val="26"/>
          <w:szCs w:val="26"/>
        </w:rPr>
        <w:t xml:space="preserve">ных), адекватные решаемым задачам;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ориентироваться в источниках географической информации (картографич</w:t>
      </w:r>
      <w:r w:rsidRPr="0031311B">
        <w:rPr>
          <w:rFonts w:ascii="Times New Roman" w:hAnsi="Times New Roman"/>
          <w:sz w:val="26"/>
          <w:szCs w:val="26"/>
        </w:rPr>
        <w:t>е</w:t>
      </w:r>
      <w:r w:rsidRPr="0031311B">
        <w:rPr>
          <w:rFonts w:ascii="Times New Roman" w:hAnsi="Times New Roman"/>
          <w:sz w:val="26"/>
          <w:szCs w:val="26"/>
        </w:rPr>
        <w:t>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w:t>
      </w:r>
      <w:r w:rsidRPr="0031311B">
        <w:rPr>
          <w:rFonts w:ascii="Times New Roman" w:hAnsi="Times New Roman"/>
          <w:sz w:val="26"/>
          <w:szCs w:val="26"/>
        </w:rPr>
        <w:t>в</w:t>
      </w:r>
      <w:r w:rsidRPr="0031311B">
        <w:rPr>
          <w:rFonts w:ascii="Times New Roman" w:hAnsi="Times New Roman"/>
          <w:sz w:val="26"/>
          <w:szCs w:val="26"/>
        </w:rPr>
        <w:t>лять недостающую, взаимодополняющую и/или противоречивую географ</w:t>
      </w:r>
      <w:r w:rsidRPr="0031311B">
        <w:rPr>
          <w:rFonts w:ascii="Times New Roman" w:hAnsi="Times New Roman"/>
          <w:sz w:val="26"/>
          <w:szCs w:val="26"/>
        </w:rPr>
        <w:t>и</w:t>
      </w:r>
      <w:r w:rsidRPr="0031311B">
        <w:rPr>
          <w:rFonts w:ascii="Times New Roman" w:hAnsi="Times New Roman"/>
          <w:sz w:val="26"/>
          <w:szCs w:val="26"/>
        </w:rPr>
        <w:t>ческую информацию, представленную в одном или нескольких источниках;</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представлять в различных формах (в виде карты, таблицы, графика, геогр</w:t>
      </w:r>
      <w:r w:rsidRPr="0031311B">
        <w:rPr>
          <w:rFonts w:ascii="Times New Roman" w:hAnsi="Times New Roman"/>
          <w:sz w:val="26"/>
          <w:szCs w:val="26"/>
        </w:rPr>
        <w:t>а</w:t>
      </w:r>
      <w:r w:rsidRPr="0031311B">
        <w:rPr>
          <w:rFonts w:ascii="Times New Roman" w:hAnsi="Times New Roman"/>
          <w:sz w:val="26"/>
          <w:szCs w:val="26"/>
        </w:rPr>
        <w:t>фического описания) географическую информацию, необходимую для р</w:t>
      </w:r>
      <w:r w:rsidRPr="0031311B">
        <w:rPr>
          <w:rFonts w:ascii="Times New Roman" w:hAnsi="Times New Roman"/>
          <w:sz w:val="26"/>
          <w:szCs w:val="26"/>
        </w:rPr>
        <w:t>е</w:t>
      </w:r>
      <w:r w:rsidRPr="0031311B">
        <w:rPr>
          <w:rFonts w:ascii="Times New Roman" w:hAnsi="Times New Roman"/>
          <w:sz w:val="26"/>
          <w:szCs w:val="26"/>
        </w:rPr>
        <w:t>шения учебных и практико-ориентированных задач;</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различные источники географической информации (картогр</w:t>
      </w:r>
      <w:r w:rsidRPr="0031311B">
        <w:rPr>
          <w:rFonts w:ascii="Times New Roman" w:hAnsi="Times New Roman"/>
          <w:sz w:val="26"/>
          <w:szCs w:val="26"/>
        </w:rPr>
        <w:t>а</w:t>
      </w:r>
      <w:r w:rsidRPr="0031311B">
        <w:rPr>
          <w:rFonts w:ascii="Times New Roman" w:hAnsi="Times New Roman"/>
          <w:sz w:val="26"/>
          <w:szCs w:val="26"/>
        </w:rPr>
        <w:t>фические, статистические, текстовые, видео- и фотоизображения, компь</w:t>
      </w:r>
      <w:r w:rsidRPr="0031311B">
        <w:rPr>
          <w:rFonts w:ascii="Times New Roman" w:hAnsi="Times New Roman"/>
          <w:sz w:val="26"/>
          <w:szCs w:val="26"/>
        </w:rPr>
        <w:t>ю</w:t>
      </w:r>
      <w:r w:rsidRPr="0031311B">
        <w:rPr>
          <w:rFonts w:ascii="Times New Roman" w:hAnsi="Times New Roman"/>
          <w:sz w:val="26"/>
          <w:szCs w:val="26"/>
        </w:rPr>
        <w:t>терные базы данных) для решения различных учебных и практико-ориентированных задач: выявление географических зависимостей и закон</w:t>
      </w:r>
      <w:r w:rsidRPr="0031311B">
        <w:rPr>
          <w:rFonts w:ascii="Times New Roman" w:hAnsi="Times New Roman"/>
          <w:sz w:val="26"/>
          <w:szCs w:val="26"/>
        </w:rPr>
        <w:t>о</w:t>
      </w:r>
      <w:r w:rsidRPr="0031311B">
        <w:rPr>
          <w:rFonts w:ascii="Times New Roman" w:hAnsi="Times New Roman"/>
          <w:sz w:val="26"/>
          <w:szCs w:val="26"/>
        </w:rPr>
        <w:t>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w:t>
      </w:r>
      <w:r w:rsidRPr="0031311B">
        <w:rPr>
          <w:rFonts w:ascii="Times New Roman" w:hAnsi="Times New Roman"/>
          <w:sz w:val="26"/>
          <w:szCs w:val="26"/>
        </w:rPr>
        <w:t>з</w:t>
      </w:r>
      <w:r w:rsidRPr="0031311B">
        <w:rPr>
          <w:rFonts w:ascii="Times New Roman" w:hAnsi="Times New Roman"/>
          <w:sz w:val="26"/>
          <w:szCs w:val="26"/>
        </w:rPr>
        <w:t>личий); расчет количественных показателей, характеризующих географич</w:t>
      </w:r>
      <w:r w:rsidRPr="0031311B">
        <w:rPr>
          <w:rFonts w:ascii="Times New Roman" w:hAnsi="Times New Roman"/>
          <w:sz w:val="26"/>
          <w:szCs w:val="26"/>
        </w:rPr>
        <w:t>е</w:t>
      </w:r>
      <w:r w:rsidRPr="0031311B">
        <w:rPr>
          <w:rFonts w:ascii="Times New Roman" w:hAnsi="Times New Roman"/>
          <w:sz w:val="26"/>
          <w:szCs w:val="26"/>
        </w:rPr>
        <w:t>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проводить с помощью приборов измерения температуры, влажности возд</w:t>
      </w:r>
      <w:r w:rsidRPr="0031311B">
        <w:rPr>
          <w:rFonts w:ascii="Times New Roman" w:hAnsi="Times New Roman"/>
          <w:sz w:val="26"/>
          <w:szCs w:val="26"/>
        </w:rPr>
        <w:t>у</w:t>
      </w:r>
      <w:r w:rsidRPr="0031311B">
        <w:rPr>
          <w:rFonts w:ascii="Times New Roman" w:hAnsi="Times New Roman"/>
          <w:sz w:val="26"/>
          <w:szCs w:val="26"/>
        </w:rPr>
        <w:t>ха, атмосферного давления, силы и направления ветра, абсолютной и отн</w:t>
      </w:r>
      <w:r w:rsidRPr="0031311B">
        <w:rPr>
          <w:rFonts w:ascii="Times New Roman" w:hAnsi="Times New Roman"/>
          <w:sz w:val="26"/>
          <w:szCs w:val="26"/>
        </w:rPr>
        <w:t>о</w:t>
      </w:r>
      <w:r w:rsidRPr="0031311B">
        <w:rPr>
          <w:rFonts w:ascii="Times New Roman" w:hAnsi="Times New Roman"/>
          <w:sz w:val="26"/>
          <w:szCs w:val="26"/>
        </w:rPr>
        <w:t>сительной высоты, направления и скорости течения водных потоков;</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различать изученные географические объекты, процессы и явления, сравн</w:t>
      </w:r>
      <w:r w:rsidRPr="0031311B">
        <w:rPr>
          <w:rFonts w:ascii="Times New Roman" w:hAnsi="Times New Roman"/>
          <w:sz w:val="26"/>
          <w:szCs w:val="26"/>
        </w:rPr>
        <w:t>и</w:t>
      </w:r>
      <w:r w:rsidRPr="0031311B">
        <w:rPr>
          <w:rFonts w:ascii="Times New Roman" w:hAnsi="Times New Roman"/>
          <w:sz w:val="26"/>
          <w:szCs w:val="26"/>
        </w:rPr>
        <w:t>вать географические объекты, процессы и явления на основе известных х</w:t>
      </w:r>
      <w:r w:rsidRPr="0031311B">
        <w:rPr>
          <w:rFonts w:ascii="Times New Roman" w:hAnsi="Times New Roman"/>
          <w:sz w:val="26"/>
          <w:szCs w:val="26"/>
        </w:rPr>
        <w:t>а</w:t>
      </w:r>
      <w:r w:rsidRPr="0031311B">
        <w:rPr>
          <w:rFonts w:ascii="Times New Roman" w:hAnsi="Times New Roman"/>
          <w:sz w:val="26"/>
          <w:szCs w:val="26"/>
        </w:rPr>
        <w:t>рактерных свойств и проводить их простейшую классификацию;</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знания о географических законах и закономерностях, о взаим</w:t>
      </w:r>
      <w:r w:rsidRPr="0031311B">
        <w:rPr>
          <w:rFonts w:ascii="Times New Roman" w:hAnsi="Times New Roman"/>
          <w:sz w:val="26"/>
          <w:szCs w:val="26"/>
        </w:rPr>
        <w:t>о</w:t>
      </w:r>
      <w:r w:rsidRPr="0031311B">
        <w:rPr>
          <w:rFonts w:ascii="Times New Roman" w:hAnsi="Times New Roman"/>
          <w:sz w:val="26"/>
          <w:szCs w:val="26"/>
        </w:rPr>
        <w:t>связях между изученными географическими объектами, процессами и явл</w:t>
      </w:r>
      <w:r w:rsidRPr="0031311B">
        <w:rPr>
          <w:rFonts w:ascii="Times New Roman" w:hAnsi="Times New Roman"/>
          <w:sz w:val="26"/>
          <w:szCs w:val="26"/>
        </w:rPr>
        <w:t>е</w:t>
      </w:r>
      <w:r w:rsidRPr="0031311B">
        <w:rPr>
          <w:rFonts w:ascii="Times New Roman" w:hAnsi="Times New Roman"/>
          <w:sz w:val="26"/>
          <w:szCs w:val="26"/>
        </w:rPr>
        <w:t>ниями для объяснения их свойств, условий протекания и различий;</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знания о населении и взаимосвязях между изученными дем</w:t>
      </w:r>
      <w:r w:rsidRPr="0031311B">
        <w:rPr>
          <w:rFonts w:ascii="Times New Roman" w:hAnsi="Times New Roman"/>
          <w:sz w:val="26"/>
          <w:szCs w:val="26"/>
        </w:rPr>
        <w:t>о</w:t>
      </w:r>
      <w:r w:rsidRPr="0031311B">
        <w:rPr>
          <w:rFonts w:ascii="Times New Roman" w:hAnsi="Times New Roman"/>
          <w:sz w:val="26"/>
          <w:szCs w:val="26"/>
        </w:rPr>
        <w:t>графическими процессами и явлениями для решения различных учебных и практико-ориентированных задач;</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описывать по карте положение и взаиморасположение географических об</w:t>
      </w:r>
      <w:r w:rsidRPr="0031311B">
        <w:rPr>
          <w:rFonts w:ascii="Times New Roman" w:hAnsi="Times New Roman"/>
          <w:sz w:val="26"/>
          <w:szCs w:val="26"/>
        </w:rPr>
        <w:t>ъ</w:t>
      </w:r>
      <w:r w:rsidRPr="0031311B">
        <w:rPr>
          <w:rFonts w:ascii="Times New Roman" w:hAnsi="Times New Roman"/>
          <w:sz w:val="26"/>
          <w:szCs w:val="26"/>
        </w:rPr>
        <w:t xml:space="preserve">ектов;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lastRenderedPageBreak/>
        <w:t>устанавливать черты сходства и различия особенностей природы и насел</w:t>
      </w:r>
      <w:r w:rsidRPr="0031311B">
        <w:rPr>
          <w:rFonts w:ascii="Times New Roman" w:hAnsi="Times New Roman"/>
          <w:sz w:val="26"/>
          <w:szCs w:val="26"/>
        </w:rPr>
        <w:t>е</w:t>
      </w:r>
      <w:r w:rsidRPr="0031311B">
        <w:rPr>
          <w:rFonts w:ascii="Times New Roman" w:hAnsi="Times New Roman"/>
          <w:sz w:val="26"/>
          <w:szCs w:val="26"/>
        </w:rPr>
        <w:t>ния, материальной и духовной культуры регионов и отдельных стран; ада</w:t>
      </w:r>
      <w:r w:rsidRPr="0031311B">
        <w:rPr>
          <w:rFonts w:ascii="Times New Roman" w:hAnsi="Times New Roman"/>
          <w:sz w:val="26"/>
          <w:szCs w:val="26"/>
        </w:rPr>
        <w:t>п</w:t>
      </w:r>
      <w:r w:rsidRPr="0031311B">
        <w:rPr>
          <w:rFonts w:ascii="Times New Roman" w:hAnsi="Times New Roman"/>
          <w:sz w:val="26"/>
          <w:szCs w:val="26"/>
        </w:rPr>
        <w:t>тации человека к разным природным условиям;</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 xml:space="preserve">объяснять особенности компонентов природы отдельных территорий;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приводить примеры взаимодействия природы и общества в пределах отдел</w:t>
      </w:r>
      <w:r w:rsidRPr="0031311B">
        <w:rPr>
          <w:rFonts w:ascii="Times New Roman" w:hAnsi="Times New Roman"/>
          <w:sz w:val="26"/>
          <w:szCs w:val="26"/>
        </w:rPr>
        <w:t>ь</w:t>
      </w:r>
      <w:r w:rsidRPr="0031311B">
        <w:rPr>
          <w:rFonts w:ascii="Times New Roman" w:hAnsi="Times New Roman"/>
          <w:sz w:val="26"/>
          <w:szCs w:val="26"/>
        </w:rPr>
        <w:t>ных территорий;</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различать принципы выделения и устанавливать соотношения между гос</w:t>
      </w:r>
      <w:r w:rsidRPr="0031311B">
        <w:rPr>
          <w:rFonts w:ascii="Times New Roman" w:hAnsi="Times New Roman"/>
          <w:sz w:val="26"/>
          <w:szCs w:val="26"/>
        </w:rPr>
        <w:t>у</w:t>
      </w:r>
      <w:r w:rsidRPr="0031311B">
        <w:rPr>
          <w:rFonts w:ascii="Times New Roman" w:hAnsi="Times New Roman"/>
          <w:sz w:val="26"/>
          <w:szCs w:val="26"/>
        </w:rPr>
        <w:t>дарственной территорией и исключительной экономической зоной России;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оценивать воздействие географического положения России и ее отдельных частей на особенности природы, жизнь и хозяйственную деятельность нас</w:t>
      </w:r>
      <w:r w:rsidRPr="0031311B">
        <w:rPr>
          <w:rFonts w:ascii="Times New Roman" w:hAnsi="Times New Roman"/>
          <w:sz w:val="26"/>
          <w:szCs w:val="26"/>
        </w:rPr>
        <w:t>е</w:t>
      </w:r>
      <w:r w:rsidRPr="0031311B">
        <w:rPr>
          <w:rFonts w:ascii="Times New Roman" w:hAnsi="Times New Roman"/>
          <w:sz w:val="26"/>
          <w:szCs w:val="26"/>
        </w:rPr>
        <w:t>ления;</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знания о мировом, зональном, летнем и зимнем времени для решения практико-ориентированных задач по определению различий в п</w:t>
      </w:r>
      <w:r w:rsidRPr="0031311B">
        <w:rPr>
          <w:rFonts w:ascii="Times New Roman" w:hAnsi="Times New Roman"/>
          <w:sz w:val="26"/>
          <w:szCs w:val="26"/>
        </w:rPr>
        <w:t>о</w:t>
      </w:r>
      <w:r w:rsidRPr="0031311B">
        <w:rPr>
          <w:rFonts w:ascii="Times New Roman" w:hAnsi="Times New Roman"/>
          <w:sz w:val="26"/>
          <w:szCs w:val="26"/>
        </w:rPr>
        <w:t>ясном времени территорий в контексте  реальной жизни;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различать географические процессы и явления, определяющие особенности природы России и ее отдельных регионов;</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оценивать особенности взаимодействия природы и общества в пределах о</w:t>
      </w:r>
      <w:r w:rsidRPr="0031311B">
        <w:rPr>
          <w:rFonts w:ascii="Times New Roman" w:hAnsi="Times New Roman"/>
          <w:sz w:val="26"/>
          <w:szCs w:val="26"/>
        </w:rPr>
        <w:t>т</w:t>
      </w:r>
      <w:r w:rsidRPr="0031311B">
        <w:rPr>
          <w:rFonts w:ascii="Times New Roman" w:hAnsi="Times New Roman"/>
          <w:sz w:val="26"/>
          <w:szCs w:val="26"/>
        </w:rPr>
        <w:t>дельных территорий России;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особенности компонентов природы отдельных частей страны;</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оценивать природные условия и обеспеченность природными ресурсами о</w:t>
      </w:r>
      <w:r w:rsidRPr="0031311B">
        <w:rPr>
          <w:rFonts w:ascii="Times New Roman" w:hAnsi="Times New Roman"/>
          <w:sz w:val="26"/>
          <w:szCs w:val="26"/>
        </w:rPr>
        <w:t>т</w:t>
      </w:r>
      <w:r w:rsidRPr="0031311B">
        <w:rPr>
          <w:rFonts w:ascii="Times New Roman" w:hAnsi="Times New Roman"/>
          <w:sz w:val="26"/>
          <w:szCs w:val="26"/>
        </w:rPr>
        <w:t xml:space="preserve">дельных территорий России;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знания об особенностях компонентов природы России и ее о</w:t>
      </w:r>
      <w:r w:rsidRPr="0031311B">
        <w:rPr>
          <w:rFonts w:ascii="Times New Roman" w:hAnsi="Times New Roman"/>
          <w:sz w:val="26"/>
          <w:szCs w:val="26"/>
        </w:rPr>
        <w:t>т</w:t>
      </w:r>
      <w:r w:rsidRPr="0031311B">
        <w:rPr>
          <w:rFonts w:ascii="Times New Roman" w:hAnsi="Times New Roman"/>
          <w:sz w:val="26"/>
          <w:szCs w:val="26"/>
        </w:rPr>
        <w:t>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w:t>
      </w:r>
      <w:r w:rsidRPr="0031311B">
        <w:rPr>
          <w:rFonts w:ascii="Times New Roman" w:hAnsi="Times New Roman"/>
          <w:sz w:val="26"/>
          <w:szCs w:val="26"/>
        </w:rPr>
        <w:t>т</w:t>
      </w:r>
      <w:r w:rsidRPr="0031311B">
        <w:rPr>
          <w:rFonts w:ascii="Times New Roman" w:hAnsi="Times New Roman"/>
          <w:sz w:val="26"/>
          <w:szCs w:val="26"/>
        </w:rPr>
        <w:t>дельных регионов; факторы, определяющие динамику населения России, п</w:t>
      </w:r>
      <w:r w:rsidRPr="0031311B">
        <w:rPr>
          <w:rFonts w:ascii="Times New Roman" w:hAnsi="Times New Roman"/>
          <w:sz w:val="26"/>
          <w:szCs w:val="26"/>
        </w:rPr>
        <w:t>о</w:t>
      </w:r>
      <w:r w:rsidRPr="0031311B">
        <w:rPr>
          <w:rFonts w:ascii="Times New Roman" w:hAnsi="Times New Roman"/>
          <w:sz w:val="26"/>
          <w:szCs w:val="26"/>
        </w:rPr>
        <w:t>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w:t>
      </w:r>
      <w:r w:rsidRPr="0031311B">
        <w:rPr>
          <w:rFonts w:ascii="Times New Roman" w:hAnsi="Times New Roman"/>
          <w:sz w:val="26"/>
          <w:szCs w:val="26"/>
        </w:rPr>
        <w:t>е</w:t>
      </w:r>
      <w:r w:rsidRPr="0031311B">
        <w:rPr>
          <w:rFonts w:ascii="Times New Roman" w:hAnsi="Times New Roman"/>
          <w:sz w:val="26"/>
          <w:szCs w:val="26"/>
        </w:rPr>
        <w:t>лении, этническом и религиозном составе населения России для решения практико-ориентированных задач в контексте реальной жизни;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находить и распознавать ответы на вопросы, возникающие в ситуациях п</w:t>
      </w:r>
      <w:r w:rsidRPr="0031311B">
        <w:rPr>
          <w:rFonts w:ascii="Times New Roman" w:hAnsi="Times New Roman"/>
          <w:sz w:val="26"/>
          <w:szCs w:val="26"/>
        </w:rPr>
        <w:t>о</w:t>
      </w:r>
      <w:r w:rsidRPr="0031311B">
        <w:rPr>
          <w:rFonts w:ascii="Times New Roman" w:hAnsi="Times New Roman"/>
          <w:sz w:val="26"/>
          <w:szCs w:val="26"/>
        </w:rPr>
        <w:t>вседневного характера, узнавать в них проявление тех или иных демограф</w:t>
      </w:r>
      <w:r w:rsidRPr="0031311B">
        <w:rPr>
          <w:rFonts w:ascii="Times New Roman" w:hAnsi="Times New Roman"/>
          <w:sz w:val="26"/>
          <w:szCs w:val="26"/>
        </w:rPr>
        <w:t>и</w:t>
      </w:r>
      <w:r w:rsidRPr="0031311B">
        <w:rPr>
          <w:rFonts w:ascii="Times New Roman" w:hAnsi="Times New Roman"/>
          <w:sz w:val="26"/>
          <w:szCs w:val="26"/>
        </w:rPr>
        <w:t>ческих и социальных процессов или закономерностей;</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различать (распознавать) показатели, характеризующие отраслевую; фун</w:t>
      </w:r>
      <w:r w:rsidRPr="0031311B">
        <w:rPr>
          <w:rFonts w:ascii="Times New Roman" w:hAnsi="Times New Roman"/>
          <w:sz w:val="26"/>
          <w:szCs w:val="26"/>
        </w:rPr>
        <w:t>к</w:t>
      </w:r>
      <w:r w:rsidRPr="0031311B">
        <w:rPr>
          <w:rFonts w:ascii="Times New Roman" w:hAnsi="Times New Roman"/>
          <w:sz w:val="26"/>
          <w:szCs w:val="26"/>
        </w:rPr>
        <w:t>циональную и территориальную структуру хозяйства России;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использовать знания о факторах размещения хозяйства и особенностях ра</w:t>
      </w:r>
      <w:r w:rsidRPr="0031311B">
        <w:rPr>
          <w:rFonts w:ascii="Times New Roman" w:hAnsi="Times New Roman"/>
          <w:sz w:val="26"/>
          <w:szCs w:val="26"/>
        </w:rPr>
        <w:t>з</w:t>
      </w:r>
      <w:r w:rsidRPr="0031311B">
        <w:rPr>
          <w:rFonts w:ascii="Times New Roman" w:hAnsi="Times New Roman"/>
          <w:sz w:val="26"/>
          <w:szCs w:val="26"/>
        </w:rPr>
        <w:t>мещения отраслей экономики России для объяснения особенностей отрасл</w:t>
      </w:r>
      <w:r w:rsidRPr="0031311B">
        <w:rPr>
          <w:rFonts w:ascii="Times New Roman" w:hAnsi="Times New Roman"/>
          <w:sz w:val="26"/>
          <w:szCs w:val="26"/>
        </w:rPr>
        <w:t>е</w:t>
      </w:r>
      <w:r w:rsidRPr="0031311B">
        <w:rPr>
          <w:rFonts w:ascii="Times New Roman" w:hAnsi="Times New Roman"/>
          <w:sz w:val="26"/>
          <w:szCs w:val="26"/>
        </w:rPr>
        <w:t>вой, функциональной и территориальной структуры хозяйства России на о</w:t>
      </w:r>
      <w:r w:rsidRPr="0031311B">
        <w:rPr>
          <w:rFonts w:ascii="Times New Roman" w:hAnsi="Times New Roman"/>
          <w:sz w:val="26"/>
          <w:szCs w:val="26"/>
        </w:rPr>
        <w:t>с</w:t>
      </w:r>
      <w:r w:rsidRPr="0031311B">
        <w:rPr>
          <w:rFonts w:ascii="Times New Roman" w:hAnsi="Times New Roman"/>
          <w:sz w:val="26"/>
          <w:szCs w:val="26"/>
        </w:rPr>
        <w:t xml:space="preserve">нове анализа факторов, влияющих на размещение отраслей и отдельных предприятий по территории страны;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объяснять и сравнивать особенности природы, населения и хозяйства о</w:t>
      </w:r>
      <w:r w:rsidRPr="0031311B">
        <w:rPr>
          <w:rFonts w:ascii="Times New Roman" w:hAnsi="Times New Roman"/>
          <w:sz w:val="26"/>
          <w:szCs w:val="26"/>
        </w:rPr>
        <w:t>т</w:t>
      </w:r>
      <w:r w:rsidRPr="0031311B">
        <w:rPr>
          <w:rFonts w:ascii="Times New Roman" w:hAnsi="Times New Roman"/>
          <w:sz w:val="26"/>
          <w:szCs w:val="26"/>
        </w:rPr>
        <w:t>дельных регионов России;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lastRenderedPageBreak/>
        <w:t>сравнивать особенности природы, населения и хозяйства отдельных реги</w:t>
      </w:r>
      <w:r w:rsidRPr="0031311B">
        <w:rPr>
          <w:rFonts w:ascii="Times New Roman" w:hAnsi="Times New Roman"/>
          <w:sz w:val="26"/>
          <w:szCs w:val="26"/>
        </w:rPr>
        <w:t>о</w:t>
      </w:r>
      <w:r w:rsidRPr="0031311B">
        <w:rPr>
          <w:rFonts w:ascii="Times New Roman" w:hAnsi="Times New Roman"/>
          <w:sz w:val="26"/>
          <w:szCs w:val="26"/>
        </w:rPr>
        <w:t>нов России;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сравнивать показатели воспроизводства населения, средней продолжител</w:t>
      </w:r>
      <w:r w:rsidRPr="0031311B">
        <w:rPr>
          <w:rFonts w:ascii="Times New Roman" w:hAnsi="Times New Roman"/>
          <w:sz w:val="26"/>
          <w:szCs w:val="26"/>
        </w:rPr>
        <w:t>ь</w:t>
      </w:r>
      <w:r w:rsidRPr="0031311B">
        <w:rPr>
          <w:rFonts w:ascii="Times New Roman" w:hAnsi="Times New Roman"/>
          <w:sz w:val="26"/>
          <w:szCs w:val="26"/>
        </w:rPr>
        <w:t>ности жизни, качества населения России с мировыми показателями и показ</w:t>
      </w:r>
      <w:r w:rsidRPr="0031311B">
        <w:rPr>
          <w:rFonts w:ascii="Times New Roman" w:hAnsi="Times New Roman"/>
          <w:sz w:val="26"/>
          <w:szCs w:val="26"/>
        </w:rPr>
        <w:t>а</w:t>
      </w:r>
      <w:r w:rsidRPr="0031311B">
        <w:rPr>
          <w:rFonts w:ascii="Times New Roman" w:hAnsi="Times New Roman"/>
          <w:sz w:val="26"/>
          <w:szCs w:val="26"/>
        </w:rPr>
        <w:t xml:space="preserve">телями других стран;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 xml:space="preserve">уметь ориентироваться при помощи компаса, определять стороны горизонта, использовать компас для определения азимута;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 xml:space="preserve">описывать погоду своей местности;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объяснять расовые отличия разных народов мира;</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 xml:space="preserve">давать характеристику рельефа своей местности; </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уметь выделять в записках путешественников географические особенности территории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приводить примеры современных видов связи, применять  современные в</w:t>
      </w:r>
      <w:r w:rsidRPr="0031311B">
        <w:rPr>
          <w:rFonts w:ascii="Times New Roman" w:hAnsi="Times New Roman"/>
          <w:sz w:val="26"/>
          <w:szCs w:val="26"/>
        </w:rPr>
        <w:t>и</w:t>
      </w:r>
      <w:r w:rsidRPr="0031311B">
        <w:rPr>
          <w:rFonts w:ascii="Times New Roman" w:hAnsi="Times New Roman"/>
          <w:sz w:val="26"/>
          <w:szCs w:val="26"/>
        </w:rPr>
        <w:t>ды связи для решения  учебных и практических задач по географии;</w:t>
      </w:r>
    </w:p>
    <w:p w:rsidR="0055171A" w:rsidRPr="0031311B" w:rsidRDefault="0055171A" w:rsidP="00D83375">
      <w:pPr>
        <w:numPr>
          <w:ilvl w:val="0"/>
          <w:numId w:val="57"/>
        </w:numPr>
        <w:spacing w:after="0" w:line="240" w:lineRule="auto"/>
        <w:jc w:val="both"/>
        <w:rPr>
          <w:rFonts w:ascii="Times New Roman" w:hAnsi="Times New Roman"/>
          <w:sz w:val="26"/>
          <w:szCs w:val="26"/>
        </w:rPr>
      </w:pPr>
      <w:r w:rsidRPr="0031311B">
        <w:rPr>
          <w:rFonts w:ascii="Times New Roman" w:hAnsi="Times New Roman"/>
          <w:sz w:val="26"/>
          <w:szCs w:val="26"/>
        </w:rPr>
        <w:t>оценивать место и роль России в мировом хозяйстве.</w:t>
      </w:r>
    </w:p>
    <w:p w:rsidR="0055171A" w:rsidRPr="0031311B" w:rsidRDefault="0055171A" w:rsidP="00246BA8">
      <w:pPr>
        <w:spacing w:after="0" w:line="240" w:lineRule="auto"/>
        <w:jc w:val="both"/>
        <w:rPr>
          <w:rFonts w:ascii="Times New Roman" w:hAnsi="Times New Roman"/>
          <w:b/>
          <w:sz w:val="26"/>
          <w:szCs w:val="26"/>
        </w:rPr>
      </w:pPr>
      <w:r w:rsidRPr="0031311B">
        <w:rPr>
          <w:rFonts w:ascii="Times New Roman" w:hAnsi="Times New Roman"/>
          <w:b/>
          <w:sz w:val="26"/>
          <w:szCs w:val="26"/>
        </w:rPr>
        <w:t>Выпускник получит возможность научиться:</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создавать простейшие географические карты различного содержания;</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моделировать географические объекты и явления;</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работать с записками, отчетами, дневниками путешественников как и</w:t>
      </w:r>
      <w:r w:rsidRPr="0031311B">
        <w:rPr>
          <w:rFonts w:ascii="Times New Roman" w:hAnsi="Times New Roman"/>
          <w:i/>
          <w:sz w:val="26"/>
          <w:szCs w:val="26"/>
        </w:rPr>
        <w:t>с</w:t>
      </w:r>
      <w:r w:rsidRPr="0031311B">
        <w:rPr>
          <w:rFonts w:ascii="Times New Roman" w:hAnsi="Times New Roman"/>
          <w:i/>
          <w:sz w:val="26"/>
          <w:szCs w:val="26"/>
        </w:rPr>
        <w:t>точниками географической информации;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подготавливать сообщения (презентации) о выдающихся путешественн</w:t>
      </w:r>
      <w:r w:rsidRPr="0031311B">
        <w:rPr>
          <w:rFonts w:ascii="Times New Roman" w:hAnsi="Times New Roman"/>
          <w:i/>
          <w:sz w:val="26"/>
          <w:szCs w:val="26"/>
        </w:rPr>
        <w:t>и</w:t>
      </w:r>
      <w:r w:rsidRPr="0031311B">
        <w:rPr>
          <w:rFonts w:ascii="Times New Roman" w:hAnsi="Times New Roman"/>
          <w:i/>
          <w:sz w:val="26"/>
          <w:szCs w:val="26"/>
        </w:rPr>
        <w:t>ках, о современных исследованиях Земли;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ориентироваться на местности: в мегаполисе и в природе;</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приводить примеры, показывающие роль географической науки в решении социально-экономических и геоэкологических проблем человечества; прим</w:t>
      </w:r>
      <w:r w:rsidRPr="0031311B">
        <w:rPr>
          <w:rFonts w:ascii="Times New Roman" w:hAnsi="Times New Roman"/>
          <w:i/>
          <w:sz w:val="26"/>
          <w:szCs w:val="26"/>
        </w:rPr>
        <w:t>е</w:t>
      </w:r>
      <w:r w:rsidRPr="0031311B">
        <w:rPr>
          <w:rFonts w:ascii="Times New Roman" w:hAnsi="Times New Roman"/>
          <w:i/>
          <w:sz w:val="26"/>
          <w:szCs w:val="26"/>
        </w:rPr>
        <w:t>ры практического использования географических знаний в различных обл</w:t>
      </w:r>
      <w:r w:rsidRPr="0031311B">
        <w:rPr>
          <w:rFonts w:ascii="Times New Roman" w:hAnsi="Times New Roman"/>
          <w:i/>
          <w:sz w:val="26"/>
          <w:szCs w:val="26"/>
        </w:rPr>
        <w:t>а</w:t>
      </w:r>
      <w:r w:rsidRPr="0031311B">
        <w:rPr>
          <w:rFonts w:ascii="Times New Roman" w:hAnsi="Times New Roman"/>
          <w:i/>
          <w:sz w:val="26"/>
          <w:szCs w:val="26"/>
        </w:rPr>
        <w:t>стях деятельности;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воспринимать и критически оценивать информацию географического с</w:t>
      </w:r>
      <w:r w:rsidRPr="0031311B">
        <w:rPr>
          <w:rFonts w:ascii="Times New Roman" w:hAnsi="Times New Roman"/>
          <w:i/>
          <w:sz w:val="26"/>
          <w:szCs w:val="26"/>
        </w:rPr>
        <w:t>о</w:t>
      </w:r>
      <w:r w:rsidRPr="0031311B">
        <w:rPr>
          <w:rFonts w:ascii="Times New Roman" w:hAnsi="Times New Roman"/>
          <w:i/>
          <w:sz w:val="26"/>
          <w:szCs w:val="26"/>
        </w:rPr>
        <w:t>держания в научно-популярной литературе и средствах массовой информ</w:t>
      </w:r>
      <w:r w:rsidRPr="0031311B">
        <w:rPr>
          <w:rFonts w:ascii="Times New Roman" w:hAnsi="Times New Roman"/>
          <w:i/>
          <w:sz w:val="26"/>
          <w:szCs w:val="26"/>
        </w:rPr>
        <w:t>а</w:t>
      </w:r>
      <w:r w:rsidRPr="0031311B">
        <w:rPr>
          <w:rFonts w:ascii="Times New Roman" w:hAnsi="Times New Roman"/>
          <w:i/>
          <w:sz w:val="26"/>
          <w:szCs w:val="26"/>
        </w:rPr>
        <w:t>ции;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составлять описание природного комплекса;выдвигать гипотезы о связях и закономерностях событий, процессов, объектов, происходящих в географ</w:t>
      </w:r>
      <w:r w:rsidRPr="0031311B">
        <w:rPr>
          <w:rFonts w:ascii="Times New Roman" w:hAnsi="Times New Roman"/>
          <w:i/>
          <w:sz w:val="26"/>
          <w:szCs w:val="26"/>
        </w:rPr>
        <w:t>и</w:t>
      </w:r>
      <w:r w:rsidRPr="0031311B">
        <w:rPr>
          <w:rFonts w:ascii="Times New Roman" w:hAnsi="Times New Roman"/>
          <w:i/>
          <w:sz w:val="26"/>
          <w:szCs w:val="26"/>
        </w:rPr>
        <w:t>ческой оболочке;</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сопоставлять существующие в науке точки зрения о причинах происход</w:t>
      </w:r>
      <w:r w:rsidRPr="0031311B">
        <w:rPr>
          <w:rFonts w:ascii="Times New Roman" w:hAnsi="Times New Roman"/>
          <w:i/>
          <w:sz w:val="26"/>
          <w:szCs w:val="26"/>
        </w:rPr>
        <w:t>я</w:t>
      </w:r>
      <w:r w:rsidRPr="0031311B">
        <w:rPr>
          <w:rFonts w:ascii="Times New Roman" w:hAnsi="Times New Roman"/>
          <w:i/>
          <w:sz w:val="26"/>
          <w:szCs w:val="26"/>
        </w:rPr>
        <w:t>щих глобальных изменений климата;</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положительные и негативные последствия глобальных измен</w:t>
      </w:r>
      <w:r w:rsidRPr="0031311B">
        <w:rPr>
          <w:rFonts w:ascii="Times New Roman" w:hAnsi="Times New Roman"/>
          <w:i/>
          <w:sz w:val="26"/>
          <w:szCs w:val="26"/>
        </w:rPr>
        <w:t>е</w:t>
      </w:r>
      <w:r w:rsidRPr="0031311B">
        <w:rPr>
          <w:rFonts w:ascii="Times New Roman" w:hAnsi="Times New Roman"/>
          <w:i/>
          <w:sz w:val="26"/>
          <w:szCs w:val="26"/>
        </w:rPr>
        <w:t>ний климата для отдельных регионов и стран;</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w:t>
      </w:r>
      <w:r w:rsidRPr="0031311B">
        <w:rPr>
          <w:rFonts w:ascii="Times New Roman" w:hAnsi="Times New Roman"/>
          <w:i/>
          <w:sz w:val="26"/>
          <w:szCs w:val="26"/>
        </w:rPr>
        <w:t>у</w:t>
      </w:r>
      <w:r w:rsidRPr="0031311B">
        <w:rPr>
          <w:rFonts w:ascii="Times New Roman" w:hAnsi="Times New Roman"/>
          <w:i/>
          <w:sz w:val="26"/>
          <w:szCs w:val="26"/>
        </w:rPr>
        <w:t>никационной системы;</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lastRenderedPageBreak/>
        <w:t>давать оценку и приводить примеры изменения значения границ во времени, оценивать границы с точки зрения их доступности;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делать прогнозы трансформации географических систем и комплексов в р</w:t>
      </w:r>
      <w:r w:rsidRPr="0031311B">
        <w:rPr>
          <w:rFonts w:ascii="Times New Roman" w:hAnsi="Times New Roman"/>
          <w:i/>
          <w:sz w:val="26"/>
          <w:szCs w:val="26"/>
        </w:rPr>
        <w:t>е</w:t>
      </w:r>
      <w:r w:rsidRPr="0031311B">
        <w:rPr>
          <w:rFonts w:ascii="Times New Roman" w:hAnsi="Times New Roman"/>
          <w:i/>
          <w:sz w:val="26"/>
          <w:szCs w:val="26"/>
        </w:rPr>
        <w:t>зультате изменения их компонентов;</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наносить на контурные карты основные формы рельефа;</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давать характеристику климата своей области (края, республики);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показывать на карте артезианские бассейны и области распространения многолетней мерзлоты;</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ситуацию на рынке труда и ее динамику;</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объяснять различия в обеспеченности трудовыми ресурсами отдельных р</w:t>
      </w:r>
      <w:r w:rsidRPr="0031311B">
        <w:rPr>
          <w:rFonts w:ascii="Times New Roman" w:hAnsi="Times New Roman"/>
          <w:i/>
          <w:sz w:val="26"/>
          <w:szCs w:val="26"/>
        </w:rPr>
        <w:t>е</w:t>
      </w:r>
      <w:r w:rsidRPr="0031311B">
        <w:rPr>
          <w:rFonts w:ascii="Times New Roman" w:hAnsi="Times New Roman"/>
          <w:i/>
          <w:sz w:val="26"/>
          <w:szCs w:val="26"/>
        </w:rPr>
        <w:t>гионов России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выдвигать и обосновывать на основе анализа комплекса источников инфо</w:t>
      </w:r>
      <w:r w:rsidRPr="0031311B">
        <w:rPr>
          <w:rFonts w:ascii="Times New Roman" w:hAnsi="Times New Roman"/>
          <w:i/>
          <w:sz w:val="26"/>
          <w:szCs w:val="26"/>
        </w:rPr>
        <w:t>р</w:t>
      </w:r>
      <w:r w:rsidRPr="0031311B">
        <w:rPr>
          <w:rFonts w:ascii="Times New Roman" w:hAnsi="Times New Roman"/>
          <w:i/>
          <w:sz w:val="26"/>
          <w:szCs w:val="26"/>
        </w:rPr>
        <w:t>мации гипотезы об изменении отраслевой и территориальной структуры хозяйства страны;</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обосновывать возможные пути решения проблем развития хозяйства Ро</w:t>
      </w:r>
      <w:r w:rsidRPr="0031311B">
        <w:rPr>
          <w:rFonts w:ascii="Times New Roman" w:hAnsi="Times New Roman"/>
          <w:i/>
          <w:sz w:val="26"/>
          <w:szCs w:val="26"/>
        </w:rPr>
        <w:t>с</w:t>
      </w:r>
      <w:r w:rsidRPr="0031311B">
        <w:rPr>
          <w:rFonts w:ascii="Times New Roman" w:hAnsi="Times New Roman"/>
          <w:i/>
          <w:sz w:val="26"/>
          <w:szCs w:val="26"/>
        </w:rPr>
        <w:t>сии;</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выбирать критерии для сравнения, сопоставления, места страны в мировой экономике;</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объяснять возможности России в решении современных глобальных пр</w:t>
      </w:r>
      <w:r w:rsidRPr="0031311B">
        <w:rPr>
          <w:rFonts w:ascii="Times New Roman" w:hAnsi="Times New Roman"/>
          <w:i/>
          <w:sz w:val="26"/>
          <w:szCs w:val="26"/>
        </w:rPr>
        <w:t>о</w:t>
      </w:r>
      <w:r w:rsidRPr="0031311B">
        <w:rPr>
          <w:rFonts w:ascii="Times New Roman" w:hAnsi="Times New Roman"/>
          <w:i/>
          <w:sz w:val="26"/>
          <w:szCs w:val="26"/>
        </w:rPr>
        <w:t>блем человечества;</w:t>
      </w:r>
    </w:p>
    <w:p w:rsidR="0055171A" w:rsidRPr="0031311B" w:rsidRDefault="0055171A" w:rsidP="00D83375">
      <w:pPr>
        <w:numPr>
          <w:ilvl w:val="0"/>
          <w:numId w:val="58"/>
        </w:numPr>
        <w:spacing w:after="0" w:line="240" w:lineRule="auto"/>
        <w:jc w:val="both"/>
        <w:rPr>
          <w:rFonts w:ascii="Times New Roman" w:hAnsi="Times New Roman"/>
          <w:i/>
          <w:sz w:val="26"/>
          <w:szCs w:val="26"/>
        </w:rPr>
      </w:pPr>
      <w:r w:rsidRPr="0031311B">
        <w:rPr>
          <w:rFonts w:ascii="Times New Roman" w:hAnsi="Times New Roman"/>
          <w:i/>
          <w:sz w:val="26"/>
          <w:szCs w:val="26"/>
        </w:rPr>
        <w:t>оценивать социально-экономическое положение и перспективы развития России.</w:t>
      </w:r>
    </w:p>
    <w:p w:rsidR="0055171A" w:rsidRPr="0031311B" w:rsidRDefault="0055171A" w:rsidP="00246BA8">
      <w:pPr>
        <w:spacing w:after="0" w:line="240" w:lineRule="auto"/>
        <w:jc w:val="both"/>
        <w:rPr>
          <w:rFonts w:ascii="Times New Roman" w:hAnsi="Times New Roman"/>
          <w:sz w:val="26"/>
          <w:szCs w:val="26"/>
        </w:rPr>
      </w:pPr>
    </w:p>
    <w:p w:rsidR="003E4F2E" w:rsidRPr="00AA10D8" w:rsidRDefault="003E4F2E" w:rsidP="00AA10D8">
      <w:pPr>
        <w:pStyle w:val="4"/>
        <w:jc w:val="center"/>
        <w:rPr>
          <w:sz w:val="26"/>
          <w:szCs w:val="26"/>
        </w:rPr>
      </w:pPr>
      <w:bookmarkStart w:id="38" w:name="_Toc409691638"/>
      <w:bookmarkStart w:id="39" w:name="_Toc410653961"/>
      <w:bookmarkStart w:id="40" w:name="_Toc414553142"/>
      <w:r w:rsidRPr="00AA10D8">
        <w:rPr>
          <w:sz w:val="26"/>
          <w:szCs w:val="26"/>
        </w:rPr>
        <w:t>1.2.5.8. Математика</w:t>
      </w:r>
      <w:bookmarkEnd w:id="38"/>
      <w:bookmarkEnd w:id="39"/>
      <w:bookmarkEnd w:id="40"/>
    </w:p>
    <w:p w:rsidR="003E4F2E" w:rsidRPr="00AA10D8" w:rsidRDefault="003E4F2E" w:rsidP="003E4F2E">
      <w:pPr>
        <w:pStyle w:val="3"/>
        <w:tabs>
          <w:tab w:val="left" w:pos="1134"/>
        </w:tabs>
        <w:spacing w:before="0" w:after="0" w:line="360" w:lineRule="auto"/>
        <w:ind w:firstLine="709"/>
        <w:jc w:val="both"/>
        <w:rPr>
          <w:rFonts w:ascii="Times New Roman" w:hAnsi="Times New Roman" w:cs="Times New Roman"/>
        </w:rPr>
      </w:pPr>
      <w:r w:rsidRPr="00AA10D8">
        <w:rPr>
          <w:rFonts w:ascii="Times New Roman" w:hAnsi="Times New Roman" w:cs="Times New Roman"/>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E4F2E" w:rsidRPr="00AA10D8" w:rsidRDefault="003E4F2E" w:rsidP="00413985">
      <w:pPr>
        <w:pStyle w:val="11"/>
        <w:numPr>
          <w:ilvl w:val="0"/>
          <w:numId w:val="66"/>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Оперировать на базовом уровне понятиями: множество, элемент множ</w:t>
      </w:r>
      <w:r w:rsidRPr="00AA10D8">
        <w:rPr>
          <w:rFonts w:ascii="Times New Roman" w:hAnsi="Times New Roman"/>
          <w:sz w:val="26"/>
          <w:szCs w:val="26"/>
        </w:rPr>
        <w:t>е</w:t>
      </w:r>
      <w:r w:rsidRPr="00AA10D8">
        <w:rPr>
          <w:rFonts w:ascii="Times New Roman" w:hAnsi="Times New Roman"/>
          <w:sz w:val="26"/>
          <w:szCs w:val="26"/>
        </w:rPr>
        <w:t>ства, подмножество, принадлежность;</w:t>
      </w:r>
    </w:p>
    <w:p w:rsidR="003E4F2E" w:rsidRPr="00AA10D8" w:rsidRDefault="003E4F2E" w:rsidP="00413985">
      <w:pPr>
        <w:pStyle w:val="11"/>
        <w:numPr>
          <w:ilvl w:val="0"/>
          <w:numId w:val="66"/>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задавать множества перечислением их элементов;</w:t>
      </w:r>
    </w:p>
    <w:p w:rsidR="003E4F2E" w:rsidRPr="00AA10D8" w:rsidRDefault="003E4F2E" w:rsidP="00413985">
      <w:pPr>
        <w:pStyle w:val="11"/>
        <w:numPr>
          <w:ilvl w:val="0"/>
          <w:numId w:val="66"/>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находить пересечение, объединение, подмножество в простейших ситу</w:t>
      </w:r>
      <w:r w:rsidRPr="00AA10D8">
        <w:rPr>
          <w:rFonts w:ascii="Times New Roman" w:hAnsi="Times New Roman"/>
          <w:sz w:val="26"/>
          <w:szCs w:val="26"/>
        </w:rPr>
        <w:t>а</w:t>
      </w:r>
      <w:r w:rsidRPr="00AA10D8">
        <w:rPr>
          <w:rFonts w:ascii="Times New Roman" w:hAnsi="Times New Roman"/>
          <w:sz w:val="26"/>
          <w:szCs w:val="26"/>
        </w:rPr>
        <w:t>циях</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62"/>
        </w:numPr>
        <w:tabs>
          <w:tab w:val="left" w:pos="993"/>
        </w:tabs>
        <w:spacing w:line="360" w:lineRule="auto"/>
        <w:ind w:left="0" w:firstLine="709"/>
        <w:rPr>
          <w:rFonts w:ascii="Times New Roman" w:hAnsi="Times New Roman"/>
          <w:sz w:val="26"/>
          <w:szCs w:val="26"/>
        </w:rPr>
      </w:pPr>
      <w:r w:rsidRPr="00AA10D8">
        <w:rPr>
          <w:rFonts w:ascii="Times New Roman" w:hAnsi="Times New Roman"/>
          <w:sz w:val="26"/>
          <w:szCs w:val="26"/>
        </w:rPr>
        <w:t>распознавать логически некорректные высказывания</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Числа</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использовать свойства чисел и правила действий с рациональными числ</w:t>
      </w:r>
      <w:r w:rsidRPr="00AA10D8">
        <w:rPr>
          <w:rFonts w:ascii="Times New Roman" w:hAnsi="Times New Roman"/>
          <w:sz w:val="26"/>
          <w:szCs w:val="26"/>
        </w:rPr>
        <w:t>а</w:t>
      </w:r>
      <w:r w:rsidRPr="00AA10D8">
        <w:rPr>
          <w:rFonts w:ascii="Times New Roman" w:hAnsi="Times New Roman"/>
          <w:sz w:val="26"/>
          <w:szCs w:val="26"/>
        </w:rPr>
        <w:t>ми при выполнении вычислений;</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использовать признаки делимости на 2, 5, 3, 9, 10 при выполнении вычи</w:t>
      </w:r>
      <w:r w:rsidRPr="00AA10D8">
        <w:rPr>
          <w:rFonts w:ascii="Times New Roman" w:hAnsi="Times New Roman"/>
          <w:sz w:val="26"/>
          <w:szCs w:val="26"/>
        </w:rPr>
        <w:t>с</w:t>
      </w:r>
      <w:r w:rsidRPr="00AA10D8">
        <w:rPr>
          <w:rFonts w:ascii="Times New Roman" w:hAnsi="Times New Roman"/>
          <w:sz w:val="26"/>
          <w:szCs w:val="26"/>
        </w:rPr>
        <w:t>лений и решении несложных задач;</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выполнять округление рациональных чисел в соответствии с правилами;</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сравнивать рациональные числа</w:t>
      </w:r>
      <w:r w:rsidRPr="00AA10D8">
        <w:rPr>
          <w:rFonts w:ascii="Times New Roman" w:hAnsi="Times New Roman"/>
          <w:b/>
          <w:sz w:val="26"/>
          <w:szCs w:val="26"/>
        </w:rPr>
        <w:t>.</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оценивать результаты вычислений при решении практических задач;</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выполнять сравнение чисел в реальных ситуациях;</w:t>
      </w:r>
    </w:p>
    <w:p w:rsidR="003E4F2E" w:rsidRPr="00AA10D8" w:rsidRDefault="003E4F2E" w:rsidP="00413985">
      <w:pPr>
        <w:pStyle w:val="11"/>
        <w:numPr>
          <w:ilvl w:val="0"/>
          <w:numId w:val="63"/>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составлять числовые выражения при решении практических задач и задач из других учебных предметов</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Статистика и теория вероятностей</w:t>
      </w:r>
    </w:p>
    <w:p w:rsidR="003E4F2E" w:rsidRPr="00AA10D8" w:rsidRDefault="003E4F2E" w:rsidP="00413985">
      <w:pPr>
        <w:pStyle w:val="a"/>
        <w:numPr>
          <w:ilvl w:val="0"/>
          <w:numId w:val="62"/>
        </w:numPr>
        <w:tabs>
          <w:tab w:val="left" w:pos="993"/>
        </w:tabs>
        <w:spacing w:line="360" w:lineRule="auto"/>
        <w:ind w:left="0" w:firstLine="709"/>
        <w:rPr>
          <w:rFonts w:ascii="Times New Roman" w:hAnsi="Times New Roman"/>
          <w:sz w:val="26"/>
          <w:szCs w:val="26"/>
        </w:rPr>
      </w:pPr>
      <w:r w:rsidRPr="00AA10D8">
        <w:rPr>
          <w:rFonts w:ascii="Times New Roman" w:hAnsi="Times New Roman"/>
          <w:sz w:val="26"/>
          <w:szCs w:val="26"/>
        </w:rPr>
        <w:t xml:space="preserve">Представлять данные в виде таблиц, диаграмм, </w:t>
      </w:r>
    </w:p>
    <w:p w:rsidR="003E4F2E" w:rsidRPr="00AA10D8" w:rsidRDefault="003E4F2E" w:rsidP="00413985">
      <w:pPr>
        <w:pStyle w:val="a"/>
        <w:numPr>
          <w:ilvl w:val="0"/>
          <w:numId w:val="62"/>
        </w:numPr>
        <w:tabs>
          <w:tab w:val="left" w:pos="993"/>
        </w:tabs>
        <w:spacing w:line="360" w:lineRule="auto"/>
        <w:ind w:left="0" w:firstLine="709"/>
        <w:rPr>
          <w:rFonts w:ascii="Times New Roman" w:hAnsi="Times New Roman"/>
          <w:sz w:val="26"/>
          <w:szCs w:val="26"/>
        </w:rPr>
      </w:pPr>
      <w:r w:rsidRPr="00AA10D8">
        <w:rPr>
          <w:rFonts w:ascii="Times New Roman" w:hAnsi="Times New Roman"/>
          <w:sz w:val="26"/>
          <w:szCs w:val="26"/>
        </w:rPr>
        <w:t>читать информацию, представленную в виде таблицы, диаграммы,.</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Текстовые задачи</w:t>
      </w:r>
    </w:p>
    <w:p w:rsidR="003E4F2E" w:rsidRPr="00AA10D8" w:rsidRDefault="003E4F2E" w:rsidP="00413985">
      <w:pPr>
        <w:pStyle w:val="11"/>
        <w:numPr>
          <w:ilvl w:val="0"/>
          <w:numId w:val="81"/>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Решать несложные сюжетные задачи разных типов на все арифметические действия;</w:t>
      </w:r>
    </w:p>
    <w:p w:rsidR="003E4F2E" w:rsidRPr="00AA10D8" w:rsidRDefault="003E4F2E" w:rsidP="00413985">
      <w:pPr>
        <w:pStyle w:val="11"/>
        <w:numPr>
          <w:ilvl w:val="0"/>
          <w:numId w:val="81"/>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строить модель условия задачи (в виде таблицы, схемы, рисунка), в кот</w:t>
      </w:r>
      <w:r w:rsidRPr="00AA10D8">
        <w:rPr>
          <w:rFonts w:ascii="Times New Roman" w:hAnsi="Times New Roman"/>
          <w:sz w:val="26"/>
          <w:szCs w:val="26"/>
        </w:rPr>
        <w:t>о</w:t>
      </w:r>
      <w:r w:rsidRPr="00AA10D8">
        <w:rPr>
          <w:rFonts w:ascii="Times New Roman" w:hAnsi="Times New Roman"/>
          <w:sz w:val="26"/>
          <w:szCs w:val="26"/>
        </w:rPr>
        <w:t>рой даны значения двух из трёх взаимосвязанных величин, с целью поиска реш</w:t>
      </w:r>
      <w:r w:rsidRPr="00AA10D8">
        <w:rPr>
          <w:rFonts w:ascii="Times New Roman" w:hAnsi="Times New Roman"/>
          <w:sz w:val="26"/>
          <w:szCs w:val="26"/>
        </w:rPr>
        <w:t>е</w:t>
      </w:r>
      <w:r w:rsidRPr="00AA10D8">
        <w:rPr>
          <w:rFonts w:ascii="Times New Roman" w:hAnsi="Times New Roman"/>
          <w:sz w:val="26"/>
          <w:szCs w:val="26"/>
        </w:rPr>
        <w:t>ния задачи;</w:t>
      </w:r>
    </w:p>
    <w:p w:rsidR="003E4F2E" w:rsidRPr="00AA10D8" w:rsidRDefault="003E4F2E" w:rsidP="00413985">
      <w:pPr>
        <w:pStyle w:val="11"/>
        <w:numPr>
          <w:ilvl w:val="0"/>
          <w:numId w:val="81"/>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3E4F2E" w:rsidRPr="00AA10D8" w:rsidRDefault="003E4F2E" w:rsidP="00413985">
      <w:pPr>
        <w:pStyle w:val="11"/>
        <w:numPr>
          <w:ilvl w:val="0"/>
          <w:numId w:val="81"/>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 xml:space="preserve">составлять план решения задачи; </w:t>
      </w:r>
    </w:p>
    <w:p w:rsidR="003E4F2E" w:rsidRPr="00AA10D8" w:rsidRDefault="003E4F2E" w:rsidP="00413985">
      <w:pPr>
        <w:pStyle w:val="11"/>
        <w:numPr>
          <w:ilvl w:val="0"/>
          <w:numId w:val="81"/>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выделять этапы решения задачи;</w:t>
      </w:r>
    </w:p>
    <w:p w:rsidR="003E4F2E" w:rsidRPr="00AA10D8" w:rsidRDefault="003E4F2E" w:rsidP="00413985">
      <w:pPr>
        <w:pStyle w:val="11"/>
        <w:numPr>
          <w:ilvl w:val="0"/>
          <w:numId w:val="81"/>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интерпретировать вычислительные результаты в задаче, исследовать п</w:t>
      </w:r>
      <w:r w:rsidRPr="00AA10D8">
        <w:rPr>
          <w:rFonts w:ascii="Times New Roman" w:hAnsi="Times New Roman"/>
          <w:sz w:val="26"/>
          <w:szCs w:val="26"/>
        </w:rPr>
        <w:t>о</w:t>
      </w:r>
      <w:r w:rsidRPr="00AA10D8">
        <w:rPr>
          <w:rFonts w:ascii="Times New Roman" w:hAnsi="Times New Roman"/>
          <w:sz w:val="26"/>
          <w:szCs w:val="26"/>
        </w:rPr>
        <w:t>лученное решение задачи;</w:t>
      </w:r>
    </w:p>
    <w:p w:rsidR="003E4F2E" w:rsidRPr="00AA10D8" w:rsidRDefault="003E4F2E" w:rsidP="00413985">
      <w:pPr>
        <w:pStyle w:val="11"/>
        <w:numPr>
          <w:ilvl w:val="0"/>
          <w:numId w:val="81"/>
        </w:numPr>
        <w:tabs>
          <w:tab w:val="left" w:pos="993"/>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знать различие скоростей объекта в стоячей воде, против течения и по т</w:t>
      </w:r>
      <w:r w:rsidRPr="00AA10D8">
        <w:rPr>
          <w:rFonts w:ascii="Times New Roman" w:hAnsi="Times New Roman"/>
          <w:sz w:val="26"/>
          <w:szCs w:val="26"/>
        </w:rPr>
        <w:t>е</w:t>
      </w:r>
      <w:r w:rsidRPr="00AA10D8">
        <w:rPr>
          <w:rFonts w:ascii="Times New Roman" w:hAnsi="Times New Roman"/>
          <w:sz w:val="26"/>
          <w:szCs w:val="26"/>
        </w:rPr>
        <w:t>чению реки;</w:t>
      </w:r>
    </w:p>
    <w:p w:rsidR="003E4F2E" w:rsidRPr="00AA10D8" w:rsidRDefault="003E4F2E" w:rsidP="00413985">
      <w:pPr>
        <w:pStyle w:val="11"/>
        <w:numPr>
          <w:ilvl w:val="0"/>
          <w:numId w:val="81"/>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решать задачи на нахождение части числа и числа по его части;</w:t>
      </w:r>
    </w:p>
    <w:p w:rsidR="003E4F2E" w:rsidRPr="00AA10D8" w:rsidRDefault="003E4F2E" w:rsidP="00413985">
      <w:pPr>
        <w:pStyle w:val="11"/>
        <w:numPr>
          <w:ilvl w:val="0"/>
          <w:numId w:val="81"/>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lastRenderedPageBreak/>
        <w:t>решать задачи разных типов (на работу, на покупки, на движение), связ</w:t>
      </w:r>
      <w:r w:rsidRPr="00AA10D8">
        <w:rPr>
          <w:rFonts w:ascii="Times New Roman" w:hAnsi="Times New Roman"/>
          <w:sz w:val="26"/>
          <w:szCs w:val="26"/>
        </w:rPr>
        <w:t>ы</w:t>
      </w:r>
      <w:r w:rsidRPr="00AA10D8">
        <w:rPr>
          <w:rFonts w:ascii="Times New Roman" w:hAnsi="Times New Roman"/>
          <w:sz w:val="26"/>
          <w:szCs w:val="26"/>
        </w:rPr>
        <w:t>вающих три величины, выделять эти величины и отношения между ними;</w:t>
      </w:r>
    </w:p>
    <w:p w:rsidR="003E4F2E" w:rsidRPr="00AA10D8" w:rsidRDefault="003E4F2E" w:rsidP="00413985">
      <w:pPr>
        <w:pStyle w:val="11"/>
        <w:numPr>
          <w:ilvl w:val="0"/>
          <w:numId w:val="81"/>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находить процент от числа, число по проценту от него, находить процен</w:t>
      </w:r>
      <w:r w:rsidRPr="00AA10D8">
        <w:rPr>
          <w:rFonts w:ascii="Times New Roman" w:hAnsi="Times New Roman"/>
          <w:sz w:val="26"/>
          <w:szCs w:val="26"/>
        </w:rPr>
        <w:t>т</w:t>
      </w:r>
      <w:r w:rsidRPr="00AA10D8">
        <w:rPr>
          <w:rFonts w:ascii="Times New Roman" w:hAnsi="Times New Roman"/>
          <w:sz w:val="26"/>
          <w:szCs w:val="26"/>
        </w:rPr>
        <w:t>ное отношение двух чисел, находить процентное снижение или процентное пов</w:t>
      </w:r>
      <w:r w:rsidRPr="00AA10D8">
        <w:rPr>
          <w:rFonts w:ascii="Times New Roman" w:hAnsi="Times New Roman"/>
          <w:sz w:val="26"/>
          <w:szCs w:val="26"/>
        </w:rPr>
        <w:t>ы</w:t>
      </w:r>
      <w:r w:rsidRPr="00AA10D8">
        <w:rPr>
          <w:rFonts w:ascii="Times New Roman" w:hAnsi="Times New Roman"/>
          <w:sz w:val="26"/>
          <w:szCs w:val="26"/>
        </w:rPr>
        <w:t>шение величины;</w:t>
      </w:r>
    </w:p>
    <w:p w:rsidR="003E4F2E" w:rsidRPr="00AA10D8" w:rsidRDefault="003E4F2E" w:rsidP="00413985">
      <w:pPr>
        <w:pStyle w:val="11"/>
        <w:numPr>
          <w:ilvl w:val="0"/>
          <w:numId w:val="81"/>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решать несложные логические задачи методом рассуждений.</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numPr>
          <w:ilvl w:val="0"/>
          <w:numId w:val="82"/>
        </w:numPr>
        <w:tabs>
          <w:tab w:val="left" w:pos="993"/>
        </w:tabs>
        <w:spacing w:after="0" w:line="360" w:lineRule="auto"/>
        <w:ind w:left="0" w:firstLine="709"/>
        <w:jc w:val="both"/>
        <w:rPr>
          <w:rFonts w:ascii="Times New Roman" w:hAnsi="Times New Roman"/>
          <w:sz w:val="26"/>
          <w:szCs w:val="26"/>
        </w:rPr>
      </w:pPr>
      <w:r w:rsidRPr="00AA10D8">
        <w:rPr>
          <w:rFonts w:ascii="Times New Roman" w:hAnsi="Times New Roman"/>
          <w:sz w:val="26"/>
          <w:szCs w:val="26"/>
        </w:rPr>
        <w:t>выдвигать гипотезы о возможных предельных значениях искомых вел</w:t>
      </w:r>
      <w:r w:rsidRPr="00AA10D8">
        <w:rPr>
          <w:rFonts w:ascii="Times New Roman" w:hAnsi="Times New Roman"/>
          <w:sz w:val="26"/>
          <w:szCs w:val="26"/>
        </w:rPr>
        <w:t>и</w:t>
      </w:r>
      <w:r w:rsidRPr="00AA10D8">
        <w:rPr>
          <w:rFonts w:ascii="Times New Roman" w:hAnsi="Times New Roman"/>
          <w:sz w:val="26"/>
          <w:szCs w:val="26"/>
        </w:rPr>
        <w:t>чин в задаче</w:t>
      </w:r>
      <w:r w:rsidRPr="00AA10D8" w:rsidDel="00681BB7">
        <w:rPr>
          <w:rFonts w:ascii="Times New Roman" w:hAnsi="Times New Roman"/>
          <w:sz w:val="26"/>
          <w:szCs w:val="26"/>
        </w:rPr>
        <w:t xml:space="preserve"> </w:t>
      </w:r>
      <w:r w:rsidRPr="00AA10D8">
        <w:rPr>
          <w:rFonts w:ascii="Times New Roman" w:hAnsi="Times New Roman"/>
          <w:sz w:val="26"/>
          <w:szCs w:val="26"/>
        </w:rPr>
        <w:t xml:space="preserve"> (делать прикидку) </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Наглядная геометрия</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Геометрические фигуры</w:t>
      </w:r>
    </w:p>
    <w:p w:rsidR="003E4F2E" w:rsidRPr="00AA10D8" w:rsidRDefault="003E4F2E" w:rsidP="00413985">
      <w:pPr>
        <w:numPr>
          <w:ilvl w:val="0"/>
          <w:numId w:val="83"/>
        </w:numPr>
        <w:tabs>
          <w:tab w:val="left" w:pos="0"/>
          <w:tab w:val="left" w:pos="993"/>
        </w:tabs>
        <w:spacing w:after="0" w:line="360" w:lineRule="auto"/>
        <w:ind w:left="0" w:firstLine="709"/>
        <w:jc w:val="both"/>
        <w:rPr>
          <w:rFonts w:ascii="Times New Roman" w:hAnsi="Times New Roman"/>
          <w:b/>
          <w:i/>
          <w:sz w:val="26"/>
          <w:szCs w:val="26"/>
        </w:rPr>
      </w:pPr>
      <w:r w:rsidRPr="00AA10D8">
        <w:rPr>
          <w:rFonts w:ascii="Times New Roman" w:hAnsi="Times New Roman"/>
          <w:sz w:val="26"/>
          <w:szCs w:val="26"/>
        </w:rPr>
        <w:t>Оперировать на базовом уровне понятиями: фигура,</w:t>
      </w:r>
      <w:r w:rsidRPr="00AA10D8" w:rsidDel="0046087C">
        <w:rPr>
          <w:rFonts w:ascii="Times New Roman" w:hAnsi="Times New Roman"/>
          <w:b/>
          <w:bCs/>
          <w:sz w:val="26"/>
          <w:szCs w:val="26"/>
        </w:rPr>
        <w:t xml:space="preserve"> </w:t>
      </w:r>
      <w:r w:rsidRPr="00AA10D8">
        <w:rPr>
          <w:rFonts w:ascii="Times New Roman" w:hAnsi="Times New Roman"/>
          <w:bCs/>
          <w:sz w:val="26"/>
          <w:szCs w:val="26"/>
        </w:rPr>
        <w:t>т</w:t>
      </w:r>
      <w:r w:rsidRPr="00AA10D8">
        <w:rPr>
          <w:rFonts w:ascii="Times New Roman" w:hAnsi="Times New Roman"/>
          <w:sz w:val="26"/>
          <w:szCs w:val="26"/>
        </w:rPr>
        <w:t>очка, отрезок, пр</w:t>
      </w:r>
      <w:r w:rsidRPr="00AA10D8">
        <w:rPr>
          <w:rFonts w:ascii="Times New Roman" w:hAnsi="Times New Roman"/>
          <w:sz w:val="26"/>
          <w:szCs w:val="26"/>
        </w:rPr>
        <w:t>я</w:t>
      </w:r>
      <w:r w:rsidRPr="00AA10D8">
        <w:rPr>
          <w:rFonts w:ascii="Times New Roman" w:hAnsi="Times New Roman"/>
          <w:sz w:val="26"/>
          <w:szCs w:val="26"/>
        </w:rPr>
        <w:t>мая, луч, ломаная, угол, многоугольник, треугольник и четырёхугольник, прям</w:t>
      </w:r>
      <w:r w:rsidRPr="00AA10D8">
        <w:rPr>
          <w:rFonts w:ascii="Times New Roman" w:hAnsi="Times New Roman"/>
          <w:sz w:val="26"/>
          <w:szCs w:val="26"/>
        </w:rPr>
        <w:t>о</w:t>
      </w:r>
      <w:r w:rsidRPr="00AA10D8">
        <w:rPr>
          <w:rFonts w:ascii="Times New Roman" w:hAnsi="Times New Roman"/>
          <w:sz w:val="26"/>
          <w:szCs w:val="26"/>
        </w:rPr>
        <w:t xml:space="preserve">угольник и квадрат, окружность и круг, прямоугольный параллелепипед, куб, шар. </w:t>
      </w:r>
      <w:r w:rsidRPr="00AA10D8">
        <w:rPr>
          <w:rFonts w:ascii="Times New Roman" w:hAnsi="Times New Roman"/>
          <w:sz w:val="26"/>
          <w:szCs w:val="26"/>
          <w:lang w:eastAsia="ru-RU"/>
        </w:rPr>
        <w:t>Изображать изучаемые фигуры от руки и с помощью линейки и циркуля.</w:t>
      </w:r>
    </w:p>
    <w:p w:rsidR="003E4F2E" w:rsidRPr="00AA10D8" w:rsidRDefault="003E4F2E" w:rsidP="003E4F2E">
      <w:pPr>
        <w:tabs>
          <w:tab w:val="left" w:pos="0"/>
          <w:tab w:val="left" w:pos="993"/>
        </w:tabs>
        <w:spacing w:after="0" w:line="360" w:lineRule="auto"/>
        <w:ind w:left="709"/>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79"/>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 xml:space="preserve">решать практические задачи с применением простейших свойств фигур. </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Измерения и вычисления</w:t>
      </w:r>
    </w:p>
    <w:p w:rsidR="003E4F2E" w:rsidRPr="00AA10D8" w:rsidRDefault="003E4F2E" w:rsidP="00413985">
      <w:pPr>
        <w:pStyle w:val="a"/>
        <w:numPr>
          <w:ilvl w:val="0"/>
          <w:numId w:val="84"/>
        </w:numPr>
        <w:tabs>
          <w:tab w:val="left" w:pos="993"/>
        </w:tabs>
        <w:spacing w:line="360" w:lineRule="auto"/>
        <w:ind w:left="0" w:firstLine="709"/>
        <w:rPr>
          <w:rFonts w:ascii="Times New Roman" w:hAnsi="Times New Roman"/>
          <w:sz w:val="26"/>
          <w:szCs w:val="26"/>
        </w:rPr>
      </w:pPr>
      <w:r w:rsidRPr="00AA10D8">
        <w:rPr>
          <w:rFonts w:ascii="Times New Roman" w:hAnsi="Times New Roman"/>
          <w:sz w:val="26"/>
          <w:szCs w:val="26"/>
        </w:rPr>
        <w:t>выполнять измерение длин, расстояний, величин углов, с помощью и</w:t>
      </w:r>
      <w:r w:rsidRPr="00AA10D8">
        <w:rPr>
          <w:rFonts w:ascii="Times New Roman" w:hAnsi="Times New Roman"/>
          <w:sz w:val="26"/>
          <w:szCs w:val="26"/>
        </w:rPr>
        <w:t>н</w:t>
      </w:r>
      <w:r w:rsidRPr="00AA10D8">
        <w:rPr>
          <w:rFonts w:ascii="Times New Roman" w:hAnsi="Times New Roman"/>
          <w:sz w:val="26"/>
          <w:szCs w:val="26"/>
        </w:rPr>
        <w:t>струментов для измерений длин и углов;</w:t>
      </w:r>
    </w:p>
    <w:p w:rsidR="003E4F2E" w:rsidRPr="00AA10D8" w:rsidRDefault="003E4F2E" w:rsidP="00413985">
      <w:pPr>
        <w:pStyle w:val="a"/>
        <w:numPr>
          <w:ilvl w:val="0"/>
          <w:numId w:val="84"/>
        </w:numPr>
        <w:tabs>
          <w:tab w:val="left" w:pos="993"/>
        </w:tabs>
        <w:spacing w:line="360" w:lineRule="auto"/>
        <w:ind w:left="0" w:firstLine="709"/>
        <w:rPr>
          <w:rFonts w:ascii="Times New Roman" w:hAnsi="Times New Roman"/>
          <w:sz w:val="26"/>
          <w:szCs w:val="26"/>
        </w:rPr>
      </w:pPr>
      <w:r w:rsidRPr="00AA10D8">
        <w:rPr>
          <w:rFonts w:ascii="Times New Roman" w:hAnsi="Times New Roman"/>
          <w:sz w:val="26"/>
          <w:szCs w:val="26"/>
        </w:rPr>
        <w:t xml:space="preserve">вычислять площади прямоугольников. </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numPr>
          <w:ilvl w:val="0"/>
          <w:numId w:val="69"/>
        </w:numPr>
        <w:tabs>
          <w:tab w:val="left" w:pos="0"/>
          <w:tab w:val="left" w:pos="993"/>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rPr>
        <w:t>вычислять расстояния на местности в стандартных ситуациях, площади прямоугольников;</w:t>
      </w:r>
    </w:p>
    <w:p w:rsidR="003E4F2E" w:rsidRPr="00AA10D8" w:rsidRDefault="003E4F2E" w:rsidP="00413985">
      <w:pPr>
        <w:numPr>
          <w:ilvl w:val="0"/>
          <w:numId w:val="71"/>
        </w:numPr>
        <w:tabs>
          <w:tab w:val="left" w:pos="0"/>
          <w:tab w:val="left" w:pos="993"/>
        </w:tabs>
        <w:spacing w:after="0" w:line="360" w:lineRule="auto"/>
        <w:ind w:left="0" w:firstLine="709"/>
        <w:jc w:val="both"/>
        <w:rPr>
          <w:rFonts w:ascii="Times New Roman" w:hAnsi="Times New Roman"/>
          <w:sz w:val="26"/>
          <w:szCs w:val="26"/>
        </w:rPr>
      </w:pPr>
      <w:r w:rsidRPr="00AA10D8">
        <w:rPr>
          <w:rFonts w:ascii="Times New Roman" w:hAnsi="Times New Roman"/>
          <w:sz w:val="26"/>
          <w:szCs w:val="26"/>
        </w:rPr>
        <w:t>выполнять простейшие построения и измерения на местности, необход</w:t>
      </w:r>
      <w:r w:rsidRPr="00AA10D8">
        <w:rPr>
          <w:rFonts w:ascii="Times New Roman" w:hAnsi="Times New Roman"/>
          <w:sz w:val="26"/>
          <w:szCs w:val="26"/>
        </w:rPr>
        <w:t>и</w:t>
      </w:r>
      <w:r w:rsidRPr="00AA10D8">
        <w:rPr>
          <w:rFonts w:ascii="Times New Roman" w:hAnsi="Times New Roman"/>
          <w:sz w:val="26"/>
          <w:szCs w:val="26"/>
        </w:rPr>
        <w:t xml:space="preserve">мые в реальной жизни </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История математики</w:t>
      </w:r>
    </w:p>
    <w:p w:rsidR="003E4F2E" w:rsidRPr="00AA10D8" w:rsidRDefault="003E4F2E" w:rsidP="00413985">
      <w:pPr>
        <w:numPr>
          <w:ilvl w:val="0"/>
          <w:numId w:val="85"/>
        </w:numPr>
        <w:tabs>
          <w:tab w:val="left" w:pos="34"/>
          <w:tab w:val="left" w:pos="993"/>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lang w:eastAsia="ru-RU"/>
        </w:rPr>
        <w:t>описывать отдельные выдающиеся результаты, полученные в ходе разв</w:t>
      </w:r>
      <w:r w:rsidRPr="00AA10D8">
        <w:rPr>
          <w:rFonts w:ascii="Times New Roman" w:hAnsi="Times New Roman"/>
          <w:sz w:val="26"/>
          <w:szCs w:val="26"/>
          <w:lang w:eastAsia="ru-RU"/>
        </w:rPr>
        <w:t>и</w:t>
      </w:r>
      <w:r w:rsidRPr="00AA10D8">
        <w:rPr>
          <w:rFonts w:ascii="Times New Roman" w:hAnsi="Times New Roman"/>
          <w:sz w:val="26"/>
          <w:szCs w:val="26"/>
          <w:lang w:eastAsia="ru-RU"/>
        </w:rPr>
        <w:t>тия математики как науки;</w:t>
      </w:r>
    </w:p>
    <w:p w:rsidR="003E4F2E" w:rsidRPr="00AA10D8" w:rsidRDefault="003E4F2E" w:rsidP="00413985">
      <w:pPr>
        <w:numPr>
          <w:ilvl w:val="0"/>
          <w:numId w:val="85"/>
        </w:numPr>
        <w:tabs>
          <w:tab w:val="left" w:pos="993"/>
        </w:tabs>
        <w:spacing w:after="0" w:line="360" w:lineRule="auto"/>
        <w:ind w:left="0" w:firstLine="709"/>
        <w:jc w:val="both"/>
        <w:rPr>
          <w:rFonts w:ascii="Times New Roman" w:hAnsi="Times New Roman"/>
          <w:sz w:val="26"/>
          <w:szCs w:val="26"/>
        </w:rPr>
      </w:pPr>
      <w:r w:rsidRPr="00AA10D8">
        <w:rPr>
          <w:rFonts w:ascii="Times New Roman" w:hAnsi="Times New Roman"/>
          <w:sz w:val="26"/>
          <w:szCs w:val="26"/>
          <w:lang w:eastAsia="ru-RU"/>
        </w:rPr>
        <w:t>знать примеры математических открытий и их авторов, в связи с отеч</w:t>
      </w:r>
      <w:r w:rsidRPr="00AA10D8">
        <w:rPr>
          <w:rFonts w:ascii="Times New Roman" w:hAnsi="Times New Roman"/>
          <w:sz w:val="26"/>
          <w:szCs w:val="26"/>
          <w:lang w:eastAsia="ru-RU"/>
        </w:rPr>
        <w:t>е</w:t>
      </w:r>
      <w:r w:rsidRPr="00AA10D8">
        <w:rPr>
          <w:rFonts w:ascii="Times New Roman" w:hAnsi="Times New Roman"/>
          <w:sz w:val="26"/>
          <w:szCs w:val="26"/>
          <w:lang w:eastAsia="ru-RU"/>
        </w:rPr>
        <w:t>ственной и всемирной историей</w:t>
      </w:r>
    </w:p>
    <w:p w:rsidR="003E4F2E" w:rsidRPr="00AA10D8" w:rsidRDefault="003E4F2E" w:rsidP="003E4F2E">
      <w:pPr>
        <w:pStyle w:val="3"/>
        <w:spacing w:before="0" w:after="0" w:line="360" w:lineRule="auto"/>
        <w:rPr>
          <w:rFonts w:ascii="Times New Roman" w:hAnsi="Times New Roman" w:cs="Times New Roman"/>
        </w:rPr>
      </w:pPr>
      <w:r w:rsidRPr="00AA10D8">
        <w:rPr>
          <w:rFonts w:ascii="Times New Roman" w:hAnsi="Times New Roman" w:cs="Times New Roman"/>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3E4F2E" w:rsidRPr="00AA10D8" w:rsidRDefault="003E4F2E" w:rsidP="003E4F2E">
      <w:pPr>
        <w:spacing w:after="0" w:line="360" w:lineRule="auto"/>
        <w:rPr>
          <w:rFonts w:ascii="Times New Roman" w:hAnsi="Times New Roman"/>
          <w:sz w:val="26"/>
          <w:szCs w:val="26"/>
        </w:rPr>
      </w:pPr>
      <w:r w:rsidRPr="00AA10D8">
        <w:rPr>
          <w:rFonts w:ascii="Times New Roman" w:hAnsi="Times New Roman"/>
          <w:b/>
          <w:sz w:val="26"/>
          <w:szCs w:val="26"/>
        </w:rPr>
        <w:t>Элементы теории множеств и математической логики</w:t>
      </w:r>
    </w:p>
    <w:p w:rsidR="003E4F2E" w:rsidRPr="00AA10D8" w:rsidRDefault="003E4F2E" w:rsidP="00413985">
      <w:pPr>
        <w:pStyle w:val="11"/>
        <w:numPr>
          <w:ilvl w:val="0"/>
          <w:numId w:val="8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E4F2E" w:rsidRPr="00AA10D8" w:rsidRDefault="003E4F2E" w:rsidP="00413985">
      <w:pPr>
        <w:pStyle w:val="11"/>
        <w:numPr>
          <w:ilvl w:val="0"/>
          <w:numId w:val="8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определять принадлежность элемента множеству, объединению и п</w:t>
      </w:r>
      <w:r w:rsidRPr="00AA10D8">
        <w:rPr>
          <w:rFonts w:ascii="Times New Roman" w:hAnsi="Times New Roman"/>
          <w:i/>
          <w:sz w:val="26"/>
          <w:szCs w:val="26"/>
        </w:rPr>
        <w:t>е</w:t>
      </w:r>
      <w:r w:rsidRPr="00AA10D8">
        <w:rPr>
          <w:rFonts w:ascii="Times New Roman" w:hAnsi="Times New Roman"/>
          <w:i/>
          <w:sz w:val="26"/>
          <w:szCs w:val="26"/>
        </w:rPr>
        <w:t xml:space="preserve">ресечению множеств; </w:t>
      </w:r>
    </w:p>
    <w:p w:rsidR="003E4F2E" w:rsidRPr="00AA10D8" w:rsidRDefault="003E4F2E" w:rsidP="003E4F2E">
      <w:pPr>
        <w:spacing w:after="0" w:line="360" w:lineRule="auto"/>
        <w:rPr>
          <w:rFonts w:ascii="Times New Roman" w:hAnsi="Times New Roman"/>
          <w:i/>
          <w:sz w:val="26"/>
          <w:szCs w:val="26"/>
        </w:rPr>
      </w:pPr>
      <w:r w:rsidRPr="00AA10D8">
        <w:rPr>
          <w:rFonts w:ascii="Times New Roman" w:hAnsi="Times New Roman"/>
          <w:i/>
          <w:sz w:val="26"/>
          <w:szCs w:val="26"/>
        </w:rPr>
        <w:t>задавать множество с помощью перечисления элементов, словесного описания</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87"/>
        </w:numPr>
        <w:tabs>
          <w:tab w:val="left" w:pos="993"/>
        </w:tabs>
        <w:spacing w:line="360" w:lineRule="auto"/>
        <w:ind w:left="0" w:firstLine="709"/>
        <w:rPr>
          <w:rFonts w:ascii="Times New Roman" w:hAnsi="Times New Roman"/>
          <w:i/>
          <w:sz w:val="26"/>
          <w:szCs w:val="26"/>
        </w:rPr>
      </w:pPr>
      <w:r w:rsidRPr="00AA10D8">
        <w:rPr>
          <w:rFonts w:ascii="Times New Roman" w:hAnsi="Times New Roman"/>
          <w:i/>
          <w:sz w:val="26"/>
          <w:szCs w:val="26"/>
        </w:rPr>
        <w:t xml:space="preserve">распознавать логически некорректные высказывания; </w:t>
      </w:r>
    </w:p>
    <w:p w:rsidR="003E4F2E" w:rsidRPr="00AA10D8" w:rsidRDefault="003E4F2E" w:rsidP="00413985">
      <w:pPr>
        <w:pStyle w:val="a"/>
        <w:numPr>
          <w:ilvl w:val="0"/>
          <w:numId w:val="87"/>
        </w:numPr>
        <w:tabs>
          <w:tab w:val="left" w:pos="993"/>
        </w:tabs>
        <w:spacing w:line="360" w:lineRule="auto"/>
        <w:ind w:left="0" w:firstLine="709"/>
        <w:rPr>
          <w:rFonts w:ascii="Times New Roman" w:hAnsi="Times New Roman"/>
          <w:i/>
          <w:sz w:val="26"/>
          <w:szCs w:val="26"/>
        </w:rPr>
      </w:pPr>
      <w:r w:rsidRPr="00AA10D8">
        <w:rPr>
          <w:rFonts w:ascii="Times New Roman" w:hAnsi="Times New Roman"/>
          <w:i/>
          <w:sz w:val="26"/>
          <w:szCs w:val="26"/>
        </w:rPr>
        <w:t>строить цепочки умозаключений на основе использования правил логики</w:t>
      </w:r>
    </w:p>
    <w:p w:rsidR="003E4F2E" w:rsidRPr="00AA10D8" w:rsidRDefault="003E4F2E" w:rsidP="003E4F2E">
      <w:pPr>
        <w:spacing w:after="0" w:line="360" w:lineRule="auto"/>
        <w:rPr>
          <w:rFonts w:ascii="Times New Roman" w:hAnsi="Times New Roman"/>
          <w:b/>
          <w:i/>
          <w:sz w:val="26"/>
          <w:szCs w:val="26"/>
        </w:rPr>
      </w:pPr>
      <w:r w:rsidRPr="00AA10D8">
        <w:rPr>
          <w:rFonts w:ascii="Times New Roman" w:hAnsi="Times New Roman"/>
          <w:b/>
          <w:i/>
          <w:sz w:val="26"/>
          <w:szCs w:val="26"/>
        </w:rPr>
        <w:t>Числа</w:t>
      </w:r>
    </w:p>
    <w:p w:rsidR="003E4F2E" w:rsidRPr="00AA10D8"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E4F2E" w:rsidRPr="00AA10D8"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понимать и объяснять смысл позиционной записи натурального числа;</w:t>
      </w:r>
    </w:p>
    <w:p w:rsidR="003E4F2E" w:rsidRPr="00EB3E31"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w:t>
      </w:r>
      <w:r w:rsidRPr="00403DD3">
        <w:rPr>
          <w:rFonts w:ascii="Times New Roman" w:hAnsi="Times New Roman"/>
          <w:i/>
          <w:sz w:val="28"/>
          <w:szCs w:val="28"/>
        </w:rPr>
        <w:t>а</w:t>
      </w:r>
      <w:r w:rsidRPr="00403DD3">
        <w:rPr>
          <w:rFonts w:ascii="Times New Roman" w:hAnsi="Times New Roman"/>
          <w:i/>
          <w:sz w:val="28"/>
          <w:szCs w:val="28"/>
        </w:rPr>
        <w:t>циональных вычислений, обосновывать алгоритмы выполнения действий;</w:t>
      </w:r>
    </w:p>
    <w:p w:rsidR="003E4F2E" w:rsidRPr="00AA10D8"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E4F2E" w:rsidRPr="00AA10D8"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выполнять округление рациональных чисел с заданной точностью;</w:t>
      </w:r>
    </w:p>
    <w:p w:rsidR="003E4F2E" w:rsidRPr="00AA10D8"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упорядочивать числа, записанные в виде обыкновенных и десятичных дробей;</w:t>
      </w:r>
    </w:p>
    <w:p w:rsidR="003E4F2E" w:rsidRPr="00AA10D8"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находить НОД и НОК чисел и использовать их при решении задач.</w:t>
      </w:r>
    </w:p>
    <w:p w:rsidR="003E4F2E" w:rsidRPr="00AA10D8" w:rsidRDefault="003E4F2E" w:rsidP="00413985">
      <w:pPr>
        <w:pStyle w:val="11"/>
        <w:numPr>
          <w:ilvl w:val="0"/>
          <w:numId w:val="88"/>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оперировать понятием модуль числа, геометрическая интерпретация модуля числа.</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89"/>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lastRenderedPageBreak/>
        <w:t>применять правила приближенных вычислений при решении практич</w:t>
      </w:r>
      <w:r w:rsidRPr="00AA10D8">
        <w:rPr>
          <w:rFonts w:ascii="Times New Roman" w:hAnsi="Times New Roman"/>
          <w:i/>
          <w:sz w:val="26"/>
          <w:szCs w:val="26"/>
        </w:rPr>
        <w:t>е</w:t>
      </w:r>
      <w:r w:rsidRPr="00AA10D8">
        <w:rPr>
          <w:rFonts w:ascii="Times New Roman" w:hAnsi="Times New Roman"/>
          <w:i/>
          <w:sz w:val="26"/>
          <w:szCs w:val="26"/>
        </w:rPr>
        <w:t>ских задач и решении задач других учебных предметов;</w:t>
      </w:r>
    </w:p>
    <w:p w:rsidR="003E4F2E" w:rsidRPr="00AA10D8" w:rsidRDefault="003E4F2E" w:rsidP="00413985">
      <w:pPr>
        <w:pStyle w:val="a"/>
        <w:numPr>
          <w:ilvl w:val="0"/>
          <w:numId w:val="89"/>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выполнять сравнение результатов вычислений при решении практич</w:t>
      </w:r>
      <w:r w:rsidRPr="00AA10D8">
        <w:rPr>
          <w:rFonts w:ascii="Times New Roman" w:hAnsi="Times New Roman"/>
          <w:i/>
          <w:sz w:val="26"/>
          <w:szCs w:val="26"/>
        </w:rPr>
        <w:t>е</w:t>
      </w:r>
      <w:r w:rsidRPr="00AA10D8">
        <w:rPr>
          <w:rFonts w:ascii="Times New Roman" w:hAnsi="Times New Roman"/>
          <w:i/>
          <w:sz w:val="26"/>
          <w:szCs w:val="26"/>
        </w:rPr>
        <w:t>ских задач, в том числе приближенных вычислений;</w:t>
      </w:r>
    </w:p>
    <w:p w:rsidR="003E4F2E" w:rsidRPr="00AA10D8" w:rsidRDefault="003E4F2E" w:rsidP="00413985">
      <w:pPr>
        <w:pStyle w:val="a"/>
        <w:numPr>
          <w:ilvl w:val="0"/>
          <w:numId w:val="89"/>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составлять числовые выражения и оценивать их значения при решении практических задач и задач из других учебных предметов;</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Уравнения и неравенства Этого в содержании нет</w:t>
      </w:r>
    </w:p>
    <w:p w:rsidR="003E4F2E" w:rsidRPr="00AA10D8" w:rsidRDefault="003E4F2E" w:rsidP="00413985">
      <w:pPr>
        <w:pStyle w:val="a"/>
        <w:numPr>
          <w:ilvl w:val="0"/>
          <w:numId w:val="90"/>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Оперировать понятиями: равенство, числовое равенство, уравнение, к</w:t>
      </w:r>
      <w:r w:rsidRPr="00AA10D8">
        <w:rPr>
          <w:rFonts w:ascii="Times New Roman" w:hAnsi="Times New Roman"/>
          <w:i/>
          <w:sz w:val="26"/>
          <w:szCs w:val="26"/>
        </w:rPr>
        <w:t>о</w:t>
      </w:r>
      <w:r w:rsidRPr="00AA10D8">
        <w:rPr>
          <w:rFonts w:ascii="Times New Roman" w:hAnsi="Times New Roman"/>
          <w:i/>
          <w:sz w:val="26"/>
          <w:szCs w:val="26"/>
        </w:rPr>
        <w:t>рень уравнения, решение уравнения, числовое неравенство</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Статистика и теория вероятностей</w:t>
      </w:r>
    </w:p>
    <w:p w:rsidR="003E4F2E" w:rsidRPr="00AA10D8" w:rsidRDefault="003E4F2E" w:rsidP="00413985">
      <w:pPr>
        <w:pStyle w:val="11"/>
        <w:numPr>
          <w:ilvl w:val="0"/>
          <w:numId w:val="91"/>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 xml:space="preserve">Оперировать понятиями: столбчатые и круговые диаграммы, таблицы данных, среднее арифметическое, </w:t>
      </w:r>
    </w:p>
    <w:p w:rsidR="003E4F2E" w:rsidRPr="00AA10D8" w:rsidRDefault="003E4F2E" w:rsidP="00413985">
      <w:pPr>
        <w:pStyle w:val="a"/>
        <w:numPr>
          <w:ilvl w:val="0"/>
          <w:numId w:val="91"/>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 xml:space="preserve">извлекать, информацию, </w:t>
      </w:r>
      <w:r w:rsidRPr="00AA10D8">
        <w:rPr>
          <w:rStyle w:val="dash041e0431044b0447043d044b0439char1"/>
          <w:rFonts w:eastAsia="Calibri"/>
          <w:i/>
          <w:sz w:val="26"/>
          <w:szCs w:val="26"/>
        </w:rPr>
        <w:t>представленную в таблицах, на диаграммах</w:t>
      </w:r>
      <w:r w:rsidRPr="00AA10D8">
        <w:rPr>
          <w:rFonts w:ascii="Times New Roman" w:hAnsi="Times New Roman"/>
          <w:i/>
          <w:sz w:val="26"/>
          <w:szCs w:val="26"/>
        </w:rPr>
        <w:t>;</w:t>
      </w:r>
    </w:p>
    <w:p w:rsidR="003E4F2E" w:rsidRPr="00AA10D8" w:rsidRDefault="003E4F2E" w:rsidP="00413985">
      <w:pPr>
        <w:pStyle w:val="a"/>
        <w:numPr>
          <w:ilvl w:val="0"/>
          <w:numId w:val="91"/>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составлять таблицы, строить диаграммы на основе данных</w:t>
      </w:r>
      <w:r w:rsidRPr="00AA10D8">
        <w:rPr>
          <w:rFonts w:ascii="Times New Roman" w:hAnsi="Times New Roman"/>
          <w:i/>
          <w:color w:val="FF0000"/>
          <w:sz w:val="26"/>
          <w:szCs w:val="26"/>
        </w:rPr>
        <w:t>.</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92"/>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 xml:space="preserve">извлекать, интерпретировать и преобразовывать информацию, </w:t>
      </w:r>
      <w:r w:rsidRPr="00AA10D8">
        <w:rPr>
          <w:rStyle w:val="dash041e0431044b0447043d044b0439char1"/>
          <w:rFonts w:eastAsia="Calibri"/>
          <w:i/>
          <w:sz w:val="26"/>
          <w:szCs w:val="26"/>
        </w:rPr>
        <w:t>пре</w:t>
      </w:r>
      <w:r w:rsidRPr="00AA10D8">
        <w:rPr>
          <w:rStyle w:val="dash041e0431044b0447043d044b0439char1"/>
          <w:rFonts w:eastAsia="Calibri"/>
          <w:i/>
          <w:sz w:val="26"/>
          <w:szCs w:val="26"/>
        </w:rPr>
        <w:t>д</w:t>
      </w:r>
      <w:r w:rsidRPr="00AA10D8">
        <w:rPr>
          <w:rStyle w:val="dash041e0431044b0447043d044b0439char1"/>
          <w:rFonts w:eastAsia="Calibri"/>
          <w:i/>
          <w:sz w:val="26"/>
          <w:szCs w:val="26"/>
        </w:rPr>
        <w:t>ставленную в таблицах и на диаграммах, отражающую свойства и характер</w:t>
      </w:r>
      <w:r w:rsidRPr="00AA10D8">
        <w:rPr>
          <w:rStyle w:val="dash041e0431044b0447043d044b0439char1"/>
          <w:rFonts w:eastAsia="Calibri"/>
          <w:i/>
          <w:sz w:val="26"/>
          <w:szCs w:val="26"/>
        </w:rPr>
        <w:t>и</w:t>
      </w:r>
      <w:r w:rsidRPr="00AA10D8">
        <w:rPr>
          <w:rStyle w:val="dash041e0431044b0447043d044b0439char1"/>
          <w:rFonts w:eastAsia="Calibri"/>
          <w:i/>
          <w:sz w:val="26"/>
          <w:szCs w:val="26"/>
        </w:rPr>
        <w:t>стики реальных процессов и явлений</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Текстовые задачи</w:t>
      </w:r>
    </w:p>
    <w:p w:rsidR="003E4F2E" w:rsidRPr="00AA10D8" w:rsidRDefault="003E4F2E" w:rsidP="00413985">
      <w:pPr>
        <w:pStyle w:val="11"/>
        <w:numPr>
          <w:ilvl w:val="0"/>
          <w:numId w:val="93"/>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Решать простые и сложные задачи разных типов, а также задачи п</w:t>
      </w:r>
      <w:r w:rsidRPr="00AA10D8">
        <w:rPr>
          <w:rFonts w:ascii="Times New Roman" w:hAnsi="Times New Roman"/>
          <w:i/>
          <w:sz w:val="26"/>
          <w:szCs w:val="26"/>
        </w:rPr>
        <w:t>о</w:t>
      </w:r>
      <w:r w:rsidRPr="00AA10D8">
        <w:rPr>
          <w:rFonts w:ascii="Times New Roman" w:hAnsi="Times New Roman"/>
          <w:i/>
          <w:sz w:val="26"/>
          <w:szCs w:val="26"/>
        </w:rPr>
        <w:t>вышенной трудности;</w:t>
      </w:r>
    </w:p>
    <w:p w:rsidR="003E4F2E" w:rsidRPr="00AA10D8" w:rsidRDefault="003E4F2E" w:rsidP="00413985">
      <w:pPr>
        <w:pStyle w:val="11"/>
        <w:numPr>
          <w:ilvl w:val="0"/>
          <w:numId w:val="93"/>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использовать разные краткие записи как модели текстов сложных з</w:t>
      </w:r>
      <w:r w:rsidRPr="00AA10D8">
        <w:rPr>
          <w:rFonts w:ascii="Times New Roman" w:hAnsi="Times New Roman"/>
          <w:i/>
          <w:sz w:val="26"/>
          <w:szCs w:val="26"/>
        </w:rPr>
        <w:t>а</w:t>
      </w:r>
      <w:r w:rsidRPr="00AA10D8">
        <w:rPr>
          <w:rFonts w:ascii="Times New Roman" w:hAnsi="Times New Roman"/>
          <w:i/>
          <w:sz w:val="26"/>
          <w:szCs w:val="26"/>
        </w:rPr>
        <w:t>дач для построения поисковой схемы и решения задач;</w:t>
      </w:r>
    </w:p>
    <w:p w:rsidR="003E4F2E" w:rsidRPr="00AA10D8" w:rsidRDefault="003E4F2E" w:rsidP="00413985">
      <w:pPr>
        <w:pStyle w:val="11"/>
        <w:numPr>
          <w:ilvl w:val="0"/>
          <w:numId w:val="9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3E4F2E" w:rsidRPr="00AA10D8" w:rsidRDefault="003E4F2E" w:rsidP="00413985">
      <w:pPr>
        <w:pStyle w:val="11"/>
        <w:numPr>
          <w:ilvl w:val="0"/>
          <w:numId w:val="9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моделировать рассуждения при поиске решения задач с помощью граф-схемы;</w:t>
      </w:r>
    </w:p>
    <w:p w:rsidR="003E4F2E" w:rsidRPr="00AA10D8" w:rsidRDefault="003E4F2E" w:rsidP="00413985">
      <w:pPr>
        <w:pStyle w:val="11"/>
        <w:numPr>
          <w:ilvl w:val="0"/>
          <w:numId w:val="9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выделять этапы решения задачи и содержание каждого этапа;</w:t>
      </w:r>
    </w:p>
    <w:p w:rsidR="003E4F2E" w:rsidRPr="00AA10D8" w:rsidRDefault="003E4F2E" w:rsidP="00413985">
      <w:pPr>
        <w:pStyle w:val="11"/>
        <w:numPr>
          <w:ilvl w:val="0"/>
          <w:numId w:val="93"/>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3E4F2E" w:rsidRPr="00AA10D8" w:rsidRDefault="003E4F2E" w:rsidP="00413985">
      <w:pPr>
        <w:pStyle w:val="11"/>
        <w:numPr>
          <w:ilvl w:val="0"/>
          <w:numId w:val="93"/>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AA10D8">
        <w:rPr>
          <w:rFonts w:ascii="Times New Roman" w:hAnsi="Times New Roman"/>
          <w:i/>
          <w:sz w:val="26"/>
          <w:szCs w:val="26"/>
        </w:rPr>
        <w:lastRenderedPageBreak/>
        <w:t>время, расстояние) при решении задач на движение двух объектов как в одном, так и в противоположных направлениях;</w:t>
      </w:r>
    </w:p>
    <w:p w:rsidR="003E4F2E" w:rsidRPr="00AA10D8" w:rsidRDefault="003E4F2E" w:rsidP="00413985">
      <w:pPr>
        <w:pStyle w:val="11"/>
        <w:numPr>
          <w:ilvl w:val="0"/>
          <w:numId w:val="93"/>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отсчёта;</w:t>
      </w:r>
    </w:p>
    <w:p w:rsidR="003E4F2E" w:rsidRPr="00AA10D8" w:rsidRDefault="003E4F2E" w:rsidP="00413985">
      <w:pPr>
        <w:pStyle w:val="11"/>
        <w:numPr>
          <w:ilvl w:val="0"/>
          <w:numId w:val="93"/>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 xml:space="preserve">решать разнообразные задачи «на части», </w:t>
      </w:r>
    </w:p>
    <w:p w:rsidR="003E4F2E" w:rsidRPr="00AA10D8" w:rsidRDefault="003E4F2E" w:rsidP="00413985">
      <w:pPr>
        <w:numPr>
          <w:ilvl w:val="0"/>
          <w:numId w:val="93"/>
        </w:numPr>
        <w:tabs>
          <w:tab w:val="left" w:pos="1134"/>
        </w:tabs>
        <w:spacing w:after="0" w:line="360" w:lineRule="auto"/>
        <w:ind w:left="0" w:firstLine="709"/>
        <w:jc w:val="both"/>
        <w:rPr>
          <w:rFonts w:ascii="Times New Roman" w:hAnsi="Times New Roman"/>
          <w:i/>
          <w:sz w:val="26"/>
          <w:szCs w:val="26"/>
        </w:rPr>
      </w:pPr>
      <w:r w:rsidRPr="00AA10D8">
        <w:rPr>
          <w:rFonts w:ascii="Times New Roman" w:hAnsi="Times New Roman"/>
          <w:i/>
          <w:sz w:val="26"/>
          <w:szCs w:val="26"/>
        </w:rPr>
        <w:t>решать и обосновывать свое решение задач (выделять математич</w:t>
      </w:r>
      <w:r w:rsidRPr="00AA10D8">
        <w:rPr>
          <w:rFonts w:ascii="Times New Roman" w:hAnsi="Times New Roman"/>
          <w:i/>
          <w:sz w:val="26"/>
          <w:szCs w:val="26"/>
        </w:rPr>
        <w:t>е</w:t>
      </w:r>
      <w:r w:rsidRPr="00AA10D8">
        <w:rPr>
          <w:rFonts w:ascii="Times New Roman" w:hAnsi="Times New Roman"/>
          <w:i/>
          <w:sz w:val="26"/>
          <w:szCs w:val="26"/>
        </w:rPr>
        <w:t>скую основу) на нахождение части числа и числа по его части на основе конкре</w:t>
      </w:r>
      <w:r w:rsidRPr="00AA10D8">
        <w:rPr>
          <w:rFonts w:ascii="Times New Roman" w:hAnsi="Times New Roman"/>
          <w:i/>
          <w:sz w:val="26"/>
          <w:szCs w:val="26"/>
        </w:rPr>
        <w:t>т</w:t>
      </w:r>
      <w:r w:rsidRPr="00AA10D8">
        <w:rPr>
          <w:rFonts w:ascii="Times New Roman" w:hAnsi="Times New Roman"/>
          <w:i/>
          <w:sz w:val="26"/>
          <w:szCs w:val="26"/>
        </w:rPr>
        <w:t>ного смысла дроби;</w:t>
      </w:r>
    </w:p>
    <w:p w:rsidR="003E4F2E" w:rsidRPr="00AA10D8" w:rsidRDefault="003E4F2E" w:rsidP="00413985">
      <w:pPr>
        <w:numPr>
          <w:ilvl w:val="0"/>
          <w:numId w:val="93"/>
        </w:numPr>
        <w:tabs>
          <w:tab w:val="left" w:pos="1134"/>
        </w:tabs>
        <w:spacing w:after="0" w:line="360" w:lineRule="auto"/>
        <w:ind w:left="0" w:firstLine="709"/>
        <w:jc w:val="both"/>
        <w:rPr>
          <w:rFonts w:ascii="Times New Roman" w:hAnsi="Times New Roman"/>
          <w:i/>
          <w:sz w:val="26"/>
          <w:szCs w:val="26"/>
        </w:rPr>
      </w:pPr>
      <w:r w:rsidRPr="00AA10D8">
        <w:rPr>
          <w:rFonts w:ascii="Times New Roman" w:hAnsi="Times New Roman"/>
          <w:i/>
          <w:sz w:val="26"/>
          <w:szCs w:val="26"/>
        </w:rPr>
        <w:t>осознавать и объяснять идентичность задач разных типов, связыва</w:t>
      </w:r>
      <w:r w:rsidRPr="00AA10D8">
        <w:rPr>
          <w:rFonts w:ascii="Times New Roman" w:hAnsi="Times New Roman"/>
          <w:i/>
          <w:sz w:val="26"/>
          <w:szCs w:val="26"/>
        </w:rPr>
        <w:t>ю</w:t>
      </w:r>
      <w:r w:rsidRPr="00AA10D8">
        <w:rPr>
          <w:rFonts w:ascii="Times New Roman" w:hAnsi="Times New Roman"/>
          <w:i/>
          <w:sz w:val="26"/>
          <w:szCs w:val="26"/>
        </w:rPr>
        <w:t>щих три величины (на работу, на покупки, на движение); выделять эти величины и отношения между ними, применять их при решении задач, конструировать со</w:t>
      </w:r>
      <w:r w:rsidRPr="00AA10D8">
        <w:rPr>
          <w:rFonts w:ascii="Times New Roman" w:hAnsi="Times New Roman"/>
          <w:i/>
          <w:sz w:val="26"/>
          <w:szCs w:val="26"/>
        </w:rPr>
        <w:t>б</w:t>
      </w:r>
      <w:r w:rsidRPr="00AA10D8">
        <w:rPr>
          <w:rFonts w:ascii="Times New Roman" w:hAnsi="Times New Roman"/>
          <w:i/>
          <w:sz w:val="26"/>
          <w:szCs w:val="26"/>
        </w:rPr>
        <w:t>ственные задачи указанных типов.</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94"/>
        </w:numPr>
        <w:tabs>
          <w:tab w:val="left" w:pos="1134"/>
        </w:tabs>
        <w:spacing w:line="360" w:lineRule="auto"/>
        <w:ind w:left="0" w:firstLine="709"/>
        <w:rPr>
          <w:rFonts w:ascii="Times New Roman" w:hAnsi="Times New Roman"/>
          <w:i/>
          <w:sz w:val="26"/>
          <w:szCs w:val="26"/>
          <w:lang w:eastAsia="en-US"/>
        </w:rPr>
      </w:pPr>
      <w:r w:rsidRPr="00AA10D8">
        <w:rPr>
          <w:rFonts w:ascii="Times New Roman" w:hAnsi="Times New Roman"/>
          <w:i/>
          <w:sz w:val="26"/>
          <w:szCs w:val="26"/>
          <w:lang w:eastAsia="en-US"/>
        </w:rPr>
        <w:t>выделять при решении задач характеристики рассматриваемой в зад</w:t>
      </w:r>
      <w:r w:rsidRPr="00AA10D8">
        <w:rPr>
          <w:rFonts w:ascii="Times New Roman" w:hAnsi="Times New Roman"/>
          <w:i/>
          <w:sz w:val="26"/>
          <w:szCs w:val="26"/>
          <w:lang w:eastAsia="en-US"/>
        </w:rPr>
        <w:t>а</w:t>
      </w:r>
      <w:r w:rsidRPr="00AA10D8">
        <w:rPr>
          <w:rFonts w:ascii="Times New Roman" w:hAnsi="Times New Roman"/>
          <w:i/>
          <w:sz w:val="26"/>
          <w:szCs w:val="26"/>
          <w:lang w:eastAsia="en-US"/>
        </w:rPr>
        <w:t>че ситуации, отличные от реальных (те, от которых абстрагировались), ко</w:t>
      </w:r>
      <w:r w:rsidRPr="00AA10D8">
        <w:rPr>
          <w:rFonts w:ascii="Times New Roman" w:hAnsi="Times New Roman"/>
          <w:i/>
          <w:sz w:val="26"/>
          <w:szCs w:val="26"/>
          <w:lang w:eastAsia="en-US"/>
        </w:rPr>
        <w:t>н</w:t>
      </w:r>
      <w:r w:rsidRPr="00AA10D8">
        <w:rPr>
          <w:rFonts w:ascii="Times New Roman" w:hAnsi="Times New Roman"/>
          <w:i/>
          <w:sz w:val="26"/>
          <w:szCs w:val="26"/>
          <w:lang w:eastAsia="en-US"/>
        </w:rPr>
        <w:t>струировать новые ситуации с учётом этих характеристик, в частности, при решении задач на концентрации, учитывать плотность вещества;</w:t>
      </w:r>
    </w:p>
    <w:p w:rsidR="003E4F2E" w:rsidRPr="00AA10D8" w:rsidRDefault="003E4F2E" w:rsidP="00413985">
      <w:pPr>
        <w:pStyle w:val="a"/>
        <w:numPr>
          <w:ilvl w:val="0"/>
          <w:numId w:val="94"/>
        </w:numPr>
        <w:tabs>
          <w:tab w:val="left" w:pos="1134"/>
        </w:tabs>
        <w:spacing w:line="360" w:lineRule="auto"/>
        <w:ind w:left="0" w:firstLine="709"/>
        <w:rPr>
          <w:rFonts w:ascii="Times New Roman" w:hAnsi="Times New Roman"/>
          <w:i/>
          <w:sz w:val="26"/>
          <w:szCs w:val="26"/>
          <w:lang w:eastAsia="en-US"/>
        </w:rPr>
      </w:pPr>
      <w:r w:rsidRPr="00AA10D8">
        <w:rPr>
          <w:rFonts w:ascii="Times New Roman" w:hAnsi="Times New Roman"/>
          <w:i/>
          <w:sz w:val="26"/>
          <w:szCs w:val="26"/>
          <w:lang w:eastAsia="en-US"/>
        </w:rPr>
        <w:t>решать и конструировать задачи на основе рассмотрения реальных с</w:t>
      </w:r>
      <w:r w:rsidRPr="00AA10D8">
        <w:rPr>
          <w:rFonts w:ascii="Times New Roman" w:hAnsi="Times New Roman"/>
          <w:i/>
          <w:sz w:val="26"/>
          <w:szCs w:val="26"/>
          <w:lang w:eastAsia="en-US"/>
        </w:rPr>
        <w:t>и</w:t>
      </w:r>
      <w:r w:rsidRPr="00AA10D8">
        <w:rPr>
          <w:rFonts w:ascii="Times New Roman" w:hAnsi="Times New Roman"/>
          <w:i/>
          <w:sz w:val="26"/>
          <w:szCs w:val="26"/>
          <w:lang w:eastAsia="en-US"/>
        </w:rPr>
        <w:t>туаций, в которых не требуется точный вычислительный результат;</w:t>
      </w:r>
    </w:p>
    <w:p w:rsidR="003E4F2E" w:rsidRPr="00AA10D8" w:rsidRDefault="003E4F2E" w:rsidP="00413985">
      <w:pPr>
        <w:pStyle w:val="a"/>
        <w:numPr>
          <w:ilvl w:val="0"/>
          <w:numId w:val="94"/>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lang w:eastAsia="en-US"/>
        </w:rPr>
        <w:t>решать задачи на движение по реке, рассматривая разные системы о</w:t>
      </w:r>
      <w:r w:rsidRPr="00AA10D8">
        <w:rPr>
          <w:rFonts w:ascii="Times New Roman" w:hAnsi="Times New Roman"/>
          <w:i/>
          <w:sz w:val="26"/>
          <w:szCs w:val="26"/>
          <w:lang w:eastAsia="en-US"/>
        </w:rPr>
        <w:t>т</w:t>
      </w:r>
      <w:r w:rsidRPr="00AA10D8">
        <w:rPr>
          <w:rFonts w:ascii="Times New Roman" w:hAnsi="Times New Roman"/>
          <w:i/>
          <w:sz w:val="26"/>
          <w:szCs w:val="26"/>
          <w:lang w:eastAsia="en-US"/>
        </w:rPr>
        <w:t>счета</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Наглядная геометрия</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Геометрические фигуры</w:t>
      </w:r>
    </w:p>
    <w:p w:rsidR="003E4F2E" w:rsidRPr="00AA10D8" w:rsidRDefault="003E4F2E" w:rsidP="00413985">
      <w:pPr>
        <w:pStyle w:val="11"/>
        <w:numPr>
          <w:ilvl w:val="0"/>
          <w:numId w:val="95"/>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Оперировать понятиями фигура,</w:t>
      </w:r>
      <w:r w:rsidRPr="00AA10D8" w:rsidDel="0046087C">
        <w:rPr>
          <w:rFonts w:ascii="Times New Roman" w:hAnsi="Times New Roman"/>
          <w:b/>
          <w:bCs/>
          <w:i/>
          <w:sz w:val="26"/>
          <w:szCs w:val="26"/>
        </w:rPr>
        <w:t xml:space="preserve"> </w:t>
      </w:r>
      <w:r w:rsidRPr="00AA10D8">
        <w:rPr>
          <w:rFonts w:ascii="Times New Roman" w:hAnsi="Times New Roman"/>
          <w:bCs/>
          <w:i/>
          <w:sz w:val="26"/>
          <w:szCs w:val="26"/>
        </w:rPr>
        <w:t>т</w:t>
      </w:r>
      <w:r w:rsidRPr="00AA10D8">
        <w:rPr>
          <w:rFonts w:ascii="Times New Roman" w:hAnsi="Times New Roman"/>
          <w:i/>
          <w:sz w:val="26"/>
          <w:szCs w:val="26"/>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3E4F2E" w:rsidRPr="00AA10D8" w:rsidRDefault="003E4F2E" w:rsidP="00413985">
      <w:pPr>
        <w:pStyle w:val="11"/>
        <w:numPr>
          <w:ilvl w:val="0"/>
          <w:numId w:val="95"/>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извлекать, интерпретировать и преобразовывать информацию о ге</w:t>
      </w:r>
      <w:r w:rsidRPr="00AA10D8">
        <w:rPr>
          <w:rFonts w:ascii="Times New Roman" w:hAnsi="Times New Roman"/>
          <w:i/>
          <w:sz w:val="26"/>
          <w:szCs w:val="26"/>
        </w:rPr>
        <w:t>о</w:t>
      </w:r>
      <w:r w:rsidRPr="00AA10D8">
        <w:rPr>
          <w:rFonts w:ascii="Times New Roman" w:hAnsi="Times New Roman"/>
          <w:i/>
          <w:sz w:val="26"/>
          <w:szCs w:val="26"/>
        </w:rPr>
        <w:t>метрических фигурах, представленную на чертежах</w:t>
      </w:r>
    </w:p>
    <w:p w:rsidR="003E4F2E" w:rsidRPr="00AA10D8" w:rsidRDefault="003E4F2E" w:rsidP="003E4F2E">
      <w:pPr>
        <w:pStyle w:val="11"/>
        <w:numPr>
          <w:ilvl w:val="0"/>
          <w:numId w:val="95"/>
        </w:numPr>
        <w:tabs>
          <w:tab w:val="left" w:pos="1134"/>
        </w:tabs>
        <w:spacing w:line="360" w:lineRule="auto"/>
        <w:jc w:val="both"/>
        <w:rPr>
          <w:rFonts w:ascii="Times New Roman" w:hAnsi="Times New Roman"/>
          <w:i/>
          <w:sz w:val="26"/>
          <w:szCs w:val="26"/>
        </w:rPr>
      </w:pPr>
      <w:r w:rsidRPr="00AA10D8">
        <w:rPr>
          <w:rFonts w:ascii="Times New Roman" w:hAnsi="Times New Roman"/>
          <w:i/>
          <w:sz w:val="26"/>
          <w:szCs w:val="26"/>
        </w:rPr>
        <w:t>изображать изучаемые фигуры от руки и с помощью линейки, циркуля, комп</w:t>
      </w:r>
      <w:r w:rsidRPr="00AA10D8">
        <w:rPr>
          <w:rFonts w:ascii="Times New Roman" w:hAnsi="Times New Roman"/>
          <w:i/>
          <w:sz w:val="26"/>
          <w:szCs w:val="26"/>
        </w:rPr>
        <w:t>ь</w:t>
      </w:r>
      <w:r w:rsidRPr="00AA10D8">
        <w:rPr>
          <w:rFonts w:ascii="Times New Roman" w:hAnsi="Times New Roman"/>
          <w:i/>
          <w:sz w:val="26"/>
          <w:szCs w:val="26"/>
        </w:rPr>
        <w:t>ютерных инструментов.</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9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lastRenderedPageBreak/>
        <w:t xml:space="preserve">решать практические задачи с применением простейших свойств фигур </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Измерения и вычисления</w:t>
      </w:r>
    </w:p>
    <w:p w:rsidR="003E4F2E" w:rsidRPr="00AA10D8" w:rsidRDefault="003E4F2E" w:rsidP="00413985">
      <w:pPr>
        <w:pStyle w:val="a"/>
        <w:numPr>
          <w:ilvl w:val="0"/>
          <w:numId w:val="97"/>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выполнять измерение длин, расстояний, величин углов, с помощью и</w:t>
      </w:r>
      <w:r w:rsidRPr="00AA10D8">
        <w:rPr>
          <w:rFonts w:ascii="Times New Roman" w:hAnsi="Times New Roman"/>
          <w:i/>
          <w:sz w:val="26"/>
          <w:szCs w:val="26"/>
        </w:rPr>
        <w:t>н</w:t>
      </w:r>
      <w:r w:rsidRPr="00AA10D8">
        <w:rPr>
          <w:rFonts w:ascii="Times New Roman" w:hAnsi="Times New Roman"/>
          <w:i/>
          <w:sz w:val="26"/>
          <w:szCs w:val="26"/>
        </w:rPr>
        <w:t>струментов для измерений длин и углов;</w:t>
      </w:r>
    </w:p>
    <w:p w:rsidR="003E4F2E" w:rsidRPr="00AA10D8" w:rsidRDefault="003E4F2E" w:rsidP="00413985">
      <w:pPr>
        <w:pStyle w:val="a"/>
        <w:numPr>
          <w:ilvl w:val="0"/>
          <w:numId w:val="97"/>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вычислять площади прямоугольников, квадратов, объёмы прямоугольных параллелепипедов, кубов.</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97"/>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вычислять расстояния на местности в стандартных ситуациях, пл</w:t>
      </w:r>
      <w:r w:rsidRPr="00AA10D8">
        <w:rPr>
          <w:rFonts w:ascii="Times New Roman" w:hAnsi="Times New Roman"/>
          <w:i/>
          <w:sz w:val="26"/>
          <w:szCs w:val="26"/>
        </w:rPr>
        <w:t>о</w:t>
      </w:r>
      <w:r w:rsidRPr="00AA10D8">
        <w:rPr>
          <w:rFonts w:ascii="Times New Roman" w:hAnsi="Times New Roman"/>
          <w:i/>
          <w:sz w:val="26"/>
          <w:szCs w:val="26"/>
        </w:rPr>
        <w:t>щади участков прямоугольной формы, объёмы комнат;</w:t>
      </w:r>
    </w:p>
    <w:p w:rsidR="003E4F2E" w:rsidRPr="00AA10D8" w:rsidRDefault="003E4F2E" w:rsidP="003E4F2E">
      <w:pPr>
        <w:pStyle w:val="11"/>
        <w:numPr>
          <w:ilvl w:val="0"/>
          <w:numId w:val="97"/>
        </w:numPr>
        <w:tabs>
          <w:tab w:val="left" w:pos="1134"/>
        </w:tabs>
        <w:spacing w:line="360" w:lineRule="auto"/>
        <w:jc w:val="both"/>
        <w:rPr>
          <w:rFonts w:ascii="Times New Roman" w:hAnsi="Times New Roman"/>
          <w:i/>
          <w:sz w:val="26"/>
          <w:szCs w:val="26"/>
        </w:rPr>
      </w:pPr>
      <w:r w:rsidRPr="00AA10D8">
        <w:rPr>
          <w:rFonts w:ascii="Times New Roman" w:hAnsi="Times New Roman"/>
          <w:i/>
          <w:sz w:val="26"/>
          <w:szCs w:val="26"/>
        </w:rPr>
        <w:t xml:space="preserve">выполнять простейшие построения на местности, необходимые в реальной жизни; </w:t>
      </w:r>
    </w:p>
    <w:p w:rsidR="003E4F2E" w:rsidRPr="00AA10D8" w:rsidRDefault="003E4F2E" w:rsidP="00413985">
      <w:pPr>
        <w:pStyle w:val="11"/>
        <w:numPr>
          <w:ilvl w:val="0"/>
          <w:numId w:val="97"/>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оценивать размеры реальных объектов окружающего мира</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История математики</w:t>
      </w:r>
    </w:p>
    <w:p w:rsidR="003E4F2E" w:rsidRPr="00AA10D8" w:rsidRDefault="003E4F2E" w:rsidP="00413985">
      <w:pPr>
        <w:pStyle w:val="11"/>
        <w:numPr>
          <w:ilvl w:val="0"/>
          <w:numId w:val="80"/>
        </w:numPr>
        <w:spacing w:line="360" w:lineRule="auto"/>
        <w:ind w:left="0" w:firstLine="709"/>
        <w:jc w:val="both"/>
        <w:rPr>
          <w:rFonts w:ascii="Times New Roman" w:hAnsi="Times New Roman"/>
          <w:i/>
          <w:sz w:val="26"/>
          <w:szCs w:val="26"/>
        </w:rPr>
      </w:pPr>
      <w:r w:rsidRPr="00AA10D8">
        <w:rPr>
          <w:rFonts w:ascii="Times New Roman" w:hAnsi="Times New Roman"/>
          <w:i/>
          <w:sz w:val="26"/>
          <w:szCs w:val="26"/>
        </w:rPr>
        <w:t>Характеризовать вклад выдающихся математиков в развитие мат</w:t>
      </w:r>
      <w:r w:rsidRPr="00AA10D8">
        <w:rPr>
          <w:rFonts w:ascii="Times New Roman" w:hAnsi="Times New Roman"/>
          <w:i/>
          <w:sz w:val="26"/>
          <w:szCs w:val="26"/>
        </w:rPr>
        <w:t>е</w:t>
      </w:r>
      <w:r w:rsidRPr="00AA10D8">
        <w:rPr>
          <w:rFonts w:ascii="Times New Roman" w:hAnsi="Times New Roman"/>
          <w:i/>
          <w:sz w:val="26"/>
          <w:szCs w:val="26"/>
        </w:rPr>
        <w:t>матики и иных научных областей</w:t>
      </w:r>
    </w:p>
    <w:p w:rsidR="003E4F2E" w:rsidRPr="00AA10D8" w:rsidRDefault="003E4F2E" w:rsidP="003E4F2E">
      <w:pPr>
        <w:pStyle w:val="3"/>
        <w:spacing w:before="0" w:after="0" w:line="360" w:lineRule="auto"/>
        <w:rPr>
          <w:rFonts w:ascii="Times New Roman" w:hAnsi="Times New Roman" w:cs="Times New Roman"/>
        </w:rPr>
      </w:pPr>
    </w:p>
    <w:p w:rsidR="003E4F2E" w:rsidRPr="00AA10D8" w:rsidRDefault="003E4F2E" w:rsidP="003E4F2E">
      <w:pPr>
        <w:pStyle w:val="3"/>
        <w:spacing w:before="0" w:after="0" w:line="360" w:lineRule="auto"/>
        <w:rPr>
          <w:rFonts w:ascii="Times New Roman" w:hAnsi="Times New Roman" w:cs="Times New Roman"/>
        </w:rPr>
      </w:pPr>
      <w:r w:rsidRPr="00AA10D8">
        <w:rPr>
          <w:rFonts w:ascii="Times New Roman" w:hAnsi="Times New Roman" w:cs="Times New Roman"/>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3E4F2E" w:rsidRPr="00AA10D8" w:rsidRDefault="003E4F2E" w:rsidP="003E4F2E">
      <w:pPr>
        <w:spacing w:after="0" w:line="360" w:lineRule="auto"/>
        <w:rPr>
          <w:rFonts w:ascii="Times New Roman" w:hAnsi="Times New Roman"/>
          <w:sz w:val="26"/>
          <w:szCs w:val="26"/>
        </w:rPr>
      </w:pPr>
      <w:r w:rsidRPr="00AA10D8">
        <w:rPr>
          <w:rFonts w:ascii="Times New Roman" w:hAnsi="Times New Roman"/>
          <w:b/>
          <w:sz w:val="26"/>
          <w:szCs w:val="26"/>
        </w:rPr>
        <w:t>Элементы теории множеств и математической логики</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Оперировать на базовом уровне понятиями: множество, элемент множ</w:t>
      </w:r>
      <w:r w:rsidRPr="00AA10D8">
        <w:rPr>
          <w:rFonts w:ascii="Times New Roman" w:hAnsi="Times New Roman"/>
          <w:sz w:val="26"/>
          <w:szCs w:val="26"/>
        </w:rPr>
        <w:t>е</w:t>
      </w:r>
      <w:r w:rsidRPr="00AA10D8">
        <w:rPr>
          <w:rFonts w:ascii="Times New Roman" w:hAnsi="Times New Roman"/>
          <w:sz w:val="26"/>
          <w:szCs w:val="26"/>
        </w:rPr>
        <w:t>ства, подмножество, принадлежность;</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задавать множества перечислением их элементов;</w:t>
      </w:r>
    </w:p>
    <w:p w:rsidR="003E4F2E" w:rsidRPr="00AA10D8" w:rsidRDefault="003E4F2E" w:rsidP="00413985">
      <w:pPr>
        <w:pStyle w:val="11"/>
        <w:numPr>
          <w:ilvl w:val="0"/>
          <w:numId w:val="66"/>
        </w:numPr>
        <w:tabs>
          <w:tab w:val="left" w:pos="993"/>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находить пересечение, объединение, подмножество в простейших ситу</w:t>
      </w:r>
      <w:r w:rsidRPr="00AA10D8">
        <w:rPr>
          <w:rFonts w:ascii="Times New Roman" w:hAnsi="Times New Roman"/>
          <w:sz w:val="26"/>
          <w:szCs w:val="26"/>
        </w:rPr>
        <w:t>а</w:t>
      </w:r>
      <w:r w:rsidRPr="00AA10D8">
        <w:rPr>
          <w:rFonts w:ascii="Times New Roman" w:hAnsi="Times New Roman"/>
          <w:sz w:val="26"/>
          <w:szCs w:val="26"/>
        </w:rPr>
        <w:t>циях;</w:t>
      </w:r>
    </w:p>
    <w:p w:rsidR="003E4F2E" w:rsidRPr="00AA10D8" w:rsidRDefault="003E4F2E" w:rsidP="00413985">
      <w:pPr>
        <w:pStyle w:val="11"/>
        <w:numPr>
          <w:ilvl w:val="0"/>
          <w:numId w:val="66"/>
        </w:numPr>
        <w:tabs>
          <w:tab w:val="left" w:pos="993"/>
        </w:tabs>
        <w:spacing w:line="360" w:lineRule="auto"/>
        <w:ind w:left="0" w:firstLine="709"/>
        <w:jc w:val="both"/>
        <w:rPr>
          <w:rFonts w:ascii="Times New Roman" w:hAnsi="Times New Roman"/>
          <w:sz w:val="26"/>
          <w:szCs w:val="26"/>
        </w:rPr>
      </w:pPr>
      <w:r w:rsidRPr="00AA10D8">
        <w:rPr>
          <w:rFonts w:ascii="Times New Roman" w:hAnsi="Times New Roman"/>
          <w:sz w:val="26"/>
          <w:szCs w:val="26"/>
        </w:rPr>
        <w:t>оперировать на базовом уровне понятиями: определение, аксиома, теор</w:t>
      </w:r>
      <w:r w:rsidRPr="00AA10D8">
        <w:rPr>
          <w:rFonts w:ascii="Times New Roman" w:hAnsi="Times New Roman"/>
          <w:sz w:val="26"/>
          <w:szCs w:val="26"/>
        </w:rPr>
        <w:t>е</w:t>
      </w:r>
      <w:r w:rsidRPr="00AA10D8">
        <w:rPr>
          <w:rFonts w:ascii="Times New Roman" w:hAnsi="Times New Roman"/>
          <w:sz w:val="26"/>
          <w:szCs w:val="26"/>
        </w:rPr>
        <w:t>ма, доказательство;</w:t>
      </w:r>
    </w:p>
    <w:p w:rsidR="003E4F2E" w:rsidRPr="00AA10D8" w:rsidRDefault="003E4F2E" w:rsidP="00413985">
      <w:pPr>
        <w:pStyle w:val="11"/>
        <w:numPr>
          <w:ilvl w:val="0"/>
          <w:numId w:val="66"/>
        </w:numPr>
        <w:tabs>
          <w:tab w:val="left" w:pos="993"/>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приводить примеры и контрпримеры для подтвержнения своих высказ</w:t>
      </w:r>
      <w:r w:rsidRPr="00AA10D8">
        <w:rPr>
          <w:rFonts w:ascii="Times New Roman" w:hAnsi="Times New Roman"/>
          <w:sz w:val="26"/>
          <w:szCs w:val="26"/>
        </w:rPr>
        <w:t>ы</w:t>
      </w:r>
      <w:r w:rsidRPr="00AA10D8">
        <w:rPr>
          <w:rFonts w:ascii="Times New Roman" w:hAnsi="Times New Roman"/>
          <w:sz w:val="26"/>
          <w:szCs w:val="26"/>
        </w:rPr>
        <w:t>ваний</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использовать графическое представление множеств для описания реал</w:t>
      </w:r>
      <w:r w:rsidRPr="00AA10D8">
        <w:rPr>
          <w:rFonts w:ascii="Times New Roman" w:hAnsi="Times New Roman"/>
          <w:sz w:val="26"/>
          <w:szCs w:val="26"/>
        </w:rPr>
        <w:t>ь</w:t>
      </w:r>
      <w:r w:rsidRPr="00AA10D8">
        <w:rPr>
          <w:rFonts w:ascii="Times New Roman" w:hAnsi="Times New Roman"/>
          <w:sz w:val="26"/>
          <w:szCs w:val="26"/>
        </w:rPr>
        <w:t>ных процессов и явлений, при решении задач других учебных предметов</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lastRenderedPageBreak/>
        <w:t>Числа</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использовать свойства чисел и правила действий при выполнении в</w:t>
      </w:r>
      <w:r w:rsidRPr="00AA10D8">
        <w:rPr>
          <w:rFonts w:ascii="Times New Roman" w:hAnsi="Times New Roman"/>
          <w:sz w:val="26"/>
          <w:szCs w:val="26"/>
        </w:rPr>
        <w:t>ы</w:t>
      </w:r>
      <w:r w:rsidRPr="00AA10D8">
        <w:rPr>
          <w:rFonts w:ascii="Times New Roman" w:hAnsi="Times New Roman"/>
          <w:sz w:val="26"/>
          <w:szCs w:val="26"/>
        </w:rPr>
        <w:t>числений;</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использовать признаки делимости на 2, 5, 3, 9, 10 при выполнении в</w:t>
      </w:r>
      <w:r w:rsidRPr="00AA10D8">
        <w:rPr>
          <w:rFonts w:ascii="Times New Roman" w:hAnsi="Times New Roman"/>
          <w:sz w:val="26"/>
          <w:szCs w:val="26"/>
        </w:rPr>
        <w:t>ы</w:t>
      </w:r>
      <w:r w:rsidRPr="00AA10D8">
        <w:rPr>
          <w:rFonts w:ascii="Times New Roman" w:hAnsi="Times New Roman"/>
          <w:sz w:val="26"/>
          <w:szCs w:val="26"/>
        </w:rPr>
        <w:t>числений и решении несложных задач;</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выполнять округление рациональных чисел в соответствии с правилами;</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 xml:space="preserve">оценивать значение квадратного корня из положительного целого числа; </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распознавать рациональные и иррациональные числа;</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сравнивать числа.</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оценивать результаты вычислений при решении практических задач;</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выполнять сравнение чисел в реальных ситуациях;</w:t>
      </w:r>
    </w:p>
    <w:p w:rsidR="003E4F2E" w:rsidRPr="00AA10D8"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составлять числовые выражения при решении практических задач и з</w:t>
      </w:r>
      <w:r w:rsidRPr="00AA10D8">
        <w:rPr>
          <w:rFonts w:ascii="Times New Roman" w:hAnsi="Times New Roman"/>
          <w:sz w:val="26"/>
          <w:szCs w:val="26"/>
        </w:rPr>
        <w:t>а</w:t>
      </w:r>
      <w:r w:rsidRPr="00AA10D8">
        <w:rPr>
          <w:rFonts w:ascii="Times New Roman" w:hAnsi="Times New Roman"/>
          <w:sz w:val="26"/>
          <w:szCs w:val="26"/>
        </w:rPr>
        <w:t>дач из других учебных предметов</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Тождественные преобразования</w:t>
      </w:r>
    </w:p>
    <w:p w:rsidR="003E4F2E" w:rsidRPr="00AA10D8" w:rsidRDefault="003E4F2E" w:rsidP="00413985">
      <w:pPr>
        <w:pStyle w:val="11"/>
        <w:numPr>
          <w:ilvl w:val="0"/>
          <w:numId w:val="70"/>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Выполнять несложные преобразования для вычисления значений числ</w:t>
      </w:r>
      <w:r w:rsidRPr="00AA10D8">
        <w:rPr>
          <w:rFonts w:ascii="Times New Roman" w:hAnsi="Times New Roman"/>
          <w:sz w:val="26"/>
          <w:szCs w:val="26"/>
        </w:rPr>
        <w:t>о</w:t>
      </w:r>
      <w:r w:rsidRPr="00AA10D8">
        <w:rPr>
          <w:rFonts w:ascii="Times New Roman" w:hAnsi="Times New Roman"/>
          <w:sz w:val="26"/>
          <w:szCs w:val="26"/>
        </w:rPr>
        <w:t>вых выражений, содержащих степени с натуральным показателем, степени с целым отрицательным показателем;</w:t>
      </w:r>
    </w:p>
    <w:p w:rsidR="003E4F2E" w:rsidRPr="00AA10D8" w:rsidRDefault="003E4F2E" w:rsidP="00413985">
      <w:pPr>
        <w:pStyle w:val="11"/>
        <w:numPr>
          <w:ilvl w:val="0"/>
          <w:numId w:val="70"/>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выполнять несложные преобразования целых выражений: раскрывать скобки, приводить подобные слагаемые;</w:t>
      </w:r>
    </w:p>
    <w:p w:rsidR="003E4F2E" w:rsidRPr="00AA10D8" w:rsidRDefault="003E4F2E" w:rsidP="00413985">
      <w:pPr>
        <w:pStyle w:val="11"/>
        <w:numPr>
          <w:ilvl w:val="0"/>
          <w:numId w:val="70"/>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использовать формулы сокращенного умножения (квадрат суммы, ква</w:t>
      </w:r>
      <w:r w:rsidRPr="00AA10D8">
        <w:rPr>
          <w:rFonts w:ascii="Times New Roman" w:hAnsi="Times New Roman"/>
          <w:sz w:val="26"/>
          <w:szCs w:val="26"/>
        </w:rPr>
        <w:t>д</w:t>
      </w:r>
      <w:r w:rsidRPr="00AA10D8">
        <w:rPr>
          <w:rFonts w:ascii="Times New Roman" w:hAnsi="Times New Roman"/>
          <w:sz w:val="26"/>
          <w:szCs w:val="26"/>
        </w:rPr>
        <w:t>рат разности, разность квадратов) для упрощения вычислений значений выраж</w:t>
      </w:r>
      <w:r w:rsidRPr="00AA10D8">
        <w:rPr>
          <w:rFonts w:ascii="Times New Roman" w:hAnsi="Times New Roman"/>
          <w:sz w:val="26"/>
          <w:szCs w:val="26"/>
        </w:rPr>
        <w:t>е</w:t>
      </w:r>
      <w:r w:rsidRPr="00AA10D8">
        <w:rPr>
          <w:rFonts w:ascii="Times New Roman" w:hAnsi="Times New Roman"/>
          <w:sz w:val="26"/>
          <w:szCs w:val="26"/>
        </w:rPr>
        <w:t>ний;</w:t>
      </w:r>
    </w:p>
    <w:p w:rsidR="003E4F2E" w:rsidRPr="00AA10D8" w:rsidRDefault="003E4F2E" w:rsidP="00413985">
      <w:pPr>
        <w:pStyle w:val="11"/>
        <w:numPr>
          <w:ilvl w:val="0"/>
          <w:numId w:val="70"/>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выполнять несложные преобразования дробно-линейных выражений и выражений с квадратными корнями .</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64"/>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 xml:space="preserve">понимать смысл записи числа в стандартном виде; </w:t>
      </w:r>
    </w:p>
    <w:p w:rsidR="003E4F2E" w:rsidRPr="00AA10D8" w:rsidRDefault="003E4F2E" w:rsidP="00413985">
      <w:pPr>
        <w:pStyle w:val="11"/>
        <w:numPr>
          <w:ilvl w:val="0"/>
          <w:numId w:val="64"/>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оперировать на базовом уровне понятием «стандартная запись числа»</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Уравнения и неравенства</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lastRenderedPageBreak/>
        <w:t>Оперировать на базовом уровне понятиями: равенство, числовое раве</w:t>
      </w:r>
      <w:r w:rsidRPr="00AA10D8">
        <w:rPr>
          <w:rFonts w:ascii="Times New Roman" w:hAnsi="Times New Roman"/>
          <w:sz w:val="26"/>
          <w:szCs w:val="26"/>
        </w:rPr>
        <w:t>н</w:t>
      </w:r>
      <w:r w:rsidRPr="00AA10D8">
        <w:rPr>
          <w:rFonts w:ascii="Times New Roman" w:hAnsi="Times New Roman"/>
          <w:sz w:val="26"/>
          <w:szCs w:val="26"/>
        </w:rPr>
        <w:t>ство, уравнение, корень уравнения, решение уравнения, числовое неравенство, н</w:t>
      </w:r>
      <w:r w:rsidRPr="00AA10D8">
        <w:rPr>
          <w:rFonts w:ascii="Times New Roman" w:hAnsi="Times New Roman"/>
          <w:sz w:val="26"/>
          <w:szCs w:val="26"/>
        </w:rPr>
        <w:t>е</w:t>
      </w:r>
      <w:r w:rsidRPr="00AA10D8">
        <w:rPr>
          <w:rFonts w:ascii="Times New Roman" w:hAnsi="Times New Roman"/>
          <w:sz w:val="26"/>
          <w:szCs w:val="26"/>
        </w:rPr>
        <w:t>равенство, решение неравенства;</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проверять справедливость числовых равенств и неравенств;</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решать линейные неравенства и несложные неравенства, сводящиеся к линейным;</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решать системы несложных линейных уравнений, неравенств;</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проверять, является ли данное число решением уравнения (неравенства);</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решать квадратные уравнения по формуле корней квадратного уравн</w:t>
      </w:r>
      <w:r w:rsidRPr="00AA10D8">
        <w:rPr>
          <w:rFonts w:ascii="Times New Roman" w:hAnsi="Times New Roman"/>
          <w:sz w:val="26"/>
          <w:szCs w:val="26"/>
        </w:rPr>
        <w:t>е</w:t>
      </w:r>
      <w:r w:rsidRPr="00AA10D8">
        <w:rPr>
          <w:rFonts w:ascii="Times New Roman" w:hAnsi="Times New Roman"/>
          <w:sz w:val="26"/>
          <w:szCs w:val="26"/>
        </w:rPr>
        <w:t>ния;</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изображать решения неравенств и их систем на числовой прямой.</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составлять и решать линейные уравнения при решении задач, возника</w:t>
      </w:r>
      <w:r w:rsidRPr="00AA10D8">
        <w:rPr>
          <w:rFonts w:ascii="Times New Roman" w:hAnsi="Times New Roman"/>
          <w:sz w:val="26"/>
          <w:szCs w:val="26"/>
        </w:rPr>
        <w:t>ю</w:t>
      </w:r>
      <w:r w:rsidRPr="00AA10D8">
        <w:rPr>
          <w:rFonts w:ascii="Times New Roman" w:hAnsi="Times New Roman"/>
          <w:sz w:val="26"/>
          <w:szCs w:val="26"/>
        </w:rPr>
        <w:t>щих в других учебных предметах</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Функции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 xml:space="preserve">находить значение функции по заданному значению аргумента; </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находить значение аргумента по заданному значению функции в н</w:t>
      </w:r>
      <w:r w:rsidRPr="00AA10D8">
        <w:rPr>
          <w:rFonts w:ascii="Times New Roman" w:hAnsi="Times New Roman"/>
          <w:sz w:val="26"/>
          <w:szCs w:val="26"/>
        </w:rPr>
        <w:t>е</w:t>
      </w:r>
      <w:r w:rsidRPr="00AA10D8">
        <w:rPr>
          <w:rFonts w:ascii="Times New Roman" w:hAnsi="Times New Roman"/>
          <w:sz w:val="26"/>
          <w:szCs w:val="26"/>
        </w:rPr>
        <w:t>сложных ситуациях;</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определять положение точки по её координатам, координаты точки по её положению на координатной плоскости;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строить график линейной функции;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проверять, является ли данный график графиком заданной функции (л</w:t>
      </w:r>
      <w:r w:rsidRPr="00AA10D8">
        <w:rPr>
          <w:rFonts w:ascii="Times New Roman" w:hAnsi="Times New Roman"/>
          <w:sz w:val="26"/>
          <w:szCs w:val="26"/>
        </w:rPr>
        <w:t>и</w:t>
      </w:r>
      <w:r w:rsidRPr="00AA10D8">
        <w:rPr>
          <w:rFonts w:ascii="Times New Roman" w:hAnsi="Times New Roman"/>
          <w:sz w:val="26"/>
          <w:szCs w:val="26"/>
        </w:rPr>
        <w:t>нейной, квадратичной, обратной пропорциональности);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определять приближённые значения координат точки пересечения гр</w:t>
      </w:r>
      <w:r w:rsidRPr="00AA10D8">
        <w:rPr>
          <w:rFonts w:ascii="Times New Roman" w:hAnsi="Times New Roman"/>
          <w:sz w:val="26"/>
          <w:szCs w:val="26"/>
        </w:rPr>
        <w:t>а</w:t>
      </w:r>
      <w:r w:rsidRPr="00AA10D8">
        <w:rPr>
          <w:rFonts w:ascii="Times New Roman" w:hAnsi="Times New Roman"/>
          <w:sz w:val="26"/>
          <w:szCs w:val="26"/>
        </w:rPr>
        <w:t>фиков функций;</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оперировать на базовом уровне понятиями: последовательность, арифм</w:t>
      </w:r>
      <w:r w:rsidRPr="00AA10D8">
        <w:rPr>
          <w:rFonts w:ascii="Times New Roman" w:hAnsi="Times New Roman"/>
          <w:sz w:val="26"/>
          <w:szCs w:val="26"/>
        </w:rPr>
        <w:t>е</w:t>
      </w:r>
      <w:r w:rsidRPr="00AA10D8">
        <w:rPr>
          <w:rFonts w:ascii="Times New Roman" w:hAnsi="Times New Roman"/>
          <w:sz w:val="26"/>
          <w:szCs w:val="26"/>
        </w:rPr>
        <w:t>тическая прогрессия, геометрическая прогрессия;</w:t>
      </w:r>
    </w:p>
    <w:p w:rsidR="003E4F2E" w:rsidRPr="00AA10D8"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решать задачи на прогрессии, в которых ответ может быть получен неп</w:t>
      </w:r>
      <w:r w:rsidRPr="00AA10D8">
        <w:rPr>
          <w:rFonts w:ascii="Times New Roman" w:hAnsi="Times New Roman"/>
          <w:sz w:val="26"/>
          <w:szCs w:val="26"/>
        </w:rPr>
        <w:t>о</w:t>
      </w:r>
      <w:r w:rsidRPr="00AA10D8">
        <w:rPr>
          <w:rFonts w:ascii="Times New Roman" w:hAnsi="Times New Roman"/>
          <w:sz w:val="26"/>
          <w:szCs w:val="26"/>
        </w:rPr>
        <w:t>средственным подсчётом без применения формул.</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lastRenderedPageBreak/>
        <w:t>В повседневной жизни и при изучении других предметов:</w:t>
      </w:r>
    </w:p>
    <w:p w:rsidR="003E4F2E" w:rsidRPr="00AA10D8"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использовать графики реальных процессов и зависимостей для опред</w:t>
      </w:r>
      <w:r w:rsidRPr="00AA10D8">
        <w:rPr>
          <w:rFonts w:ascii="Times New Roman" w:hAnsi="Times New Roman"/>
          <w:sz w:val="26"/>
          <w:szCs w:val="26"/>
        </w:rPr>
        <w:t>е</w:t>
      </w:r>
      <w:r w:rsidRPr="00AA10D8">
        <w:rPr>
          <w:rFonts w:ascii="Times New Roman" w:hAnsi="Times New Roman"/>
          <w:sz w:val="26"/>
          <w:szCs w:val="26"/>
        </w:rPr>
        <w:t>ления их свойств (наибольшие и наименьшие значения, промежутки возрастания и убывания, области положительных и отрицательных значений и т.п.);</w:t>
      </w:r>
    </w:p>
    <w:p w:rsidR="003E4F2E" w:rsidRPr="00AA10D8"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использовать свойства линейной функции и ее график при решении з</w:t>
      </w:r>
      <w:r w:rsidRPr="00AA10D8">
        <w:rPr>
          <w:rFonts w:ascii="Times New Roman" w:hAnsi="Times New Roman"/>
          <w:sz w:val="26"/>
          <w:szCs w:val="26"/>
        </w:rPr>
        <w:t>а</w:t>
      </w:r>
      <w:r w:rsidRPr="00AA10D8">
        <w:rPr>
          <w:rFonts w:ascii="Times New Roman" w:hAnsi="Times New Roman"/>
          <w:sz w:val="26"/>
          <w:szCs w:val="26"/>
        </w:rPr>
        <w:t>дач из других учебных предметов</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Статистика и теория вероятностей поставить после текстовых задач, как с с</w:t>
      </w:r>
      <w:r w:rsidRPr="00AA10D8">
        <w:rPr>
          <w:rFonts w:ascii="Times New Roman" w:hAnsi="Times New Roman"/>
          <w:b/>
          <w:sz w:val="26"/>
          <w:szCs w:val="26"/>
        </w:rPr>
        <w:t>о</w:t>
      </w:r>
      <w:r w:rsidRPr="00AA10D8">
        <w:rPr>
          <w:rFonts w:ascii="Times New Roman" w:hAnsi="Times New Roman"/>
          <w:b/>
          <w:sz w:val="26"/>
          <w:szCs w:val="26"/>
        </w:rPr>
        <w:t>держании.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Иметь представление о статистических характеристиках, вероятности случайного события, комбинаторных задачах;</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решать простейшие комбинаторные задачи методом прямого и организ</w:t>
      </w:r>
      <w:r w:rsidRPr="00AA10D8">
        <w:rPr>
          <w:rFonts w:ascii="Times New Roman" w:hAnsi="Times New Roman"/>
          <w:sz w:val="26"/>
          <w:szCs w:val="26"/>
        </w:rPr>
        <w:t>о</w:t>
      </w:r>
      <w:r w:rsidRPr="00AA10D8">
        <w:rPr>
          <w:rFonts w:ascii="Times New Roman" w:hAnsi="Times New Roman"/>
          <w:sz w:val="26"/>
          <w:szCs w:val="26"/>
        </w:rPr>
        <w:t>ванного перебора;</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представлять данные в виде таблиц, диаграмм, графиков;</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читать информацию, представленную в виде таблицы, диаграммы, гр</w:t>
      </w:r>
      <w:r w:rsidRPr="00AA10D8">
        <w:rPr>
          <w:rFonts w:ascii="Times New Roman" w:hAnsi="Times New Roman"/>
          <w:sz w:val="26"/>
          <w:szCs w:val="26"/>
        </w:rPr>
        <w:t>а</w:t>
      </w:r>
      <w:r w:rsidRPr="00AA10D8">
        <w:rPr>
          <w:rFonts w:ascii="Times New Roman" w:hAnsi="Times New Roman"/>
          <w:sz w:val="26"/>
          <w:szCs w:val="26"/>
        </w:rPr>
        <w:t>фика;</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 xml:space="preserve">определять </w:t>
      </w:r>
      <w:r w:rsidRPr="00AA10D8">
        <w:rPr>
          <w:rStyle w:val="dash041e0431044b0447043d044b0439char1"/>
          <w:rFonts w:eastAsia="Calibri"/>
          <w:sz w:val="26"/>
          <w:szCs w:val="26"/>
        </w:rPr>
        <w:t>основные статистические характеристики числовых наборов;</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оценивать вероятность события в простейших случаях;</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иметь представление о роли закона больших чисел в массовых явлениях.</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оценивать количество возможных вариантов методом перебора;</w:t>
      </w:r>
    </w:p>
    <w:p w:rsidR="003E4F2E" w:rsidRPr="00AA10D8"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иметь представление о роли практически достоверных и маловероятных событий;</w:t>
      </w:r>
    </w:p>
    <w:p w:rsidR="003E4F2E" w:rsidRPr="00AA10D8"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 xml:space="preserve">сравнивать </w:t>
      </w:r>
      <w:r w:rsidRPr="00AA10D8">
        <w:rPr>
          <w:rStyle w:val="dash041e0431044b0447043d044b0439char1"/>
          <w:rFonts w:eastAsia="Calibri"/>
          <w:sz w:val="26"/>
          <w:szCs w:val="26"/>
        </w:rPr>
        <w:t>основные статистические характеристики, полученные в пр</w:t>
      </w:r>
      <w:r w:rsidRPr="00AA10D8">
        <w:rPr>
          <w:rStyle w:val="dash041e0431044b0447043d044b0439char1"/>
          <w:rFonts w:eastAsia="Calibri"/>
          <w:sz w:val="26"/>
          <w:szCs w:val="26"/>
        </w:rPr>
        <w:t>о</w:t>
      </w:r>
      <w:r w:rsidRPr="00AA10D8">
        <w:rPr>
          <w:rStyle w:val="dash041e0431044b0447043d044b0439char1"/>
          <w:rFonts w:eastAsia="Calibri"/>
          <w:sz w:val="26"/>
          <w:szCs w:val="26"/>
        </w:rPr>
        <w:t>цессе решения прикладной задачи, изучения реального явления</w:t>
      </w:r>
      <w:r w:rsidRPr="00AA10D8">
        <w:rPr>
          <w:rFonts w:ascii="Times New Roman" w:hAnsi="Times New Roman"/>
          <w:sz w:val="26"/>
          <w:szCs w:val="26"/>
        </w:rPr>
        <w:t xml:space="preserve">; </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оценивать вероятность реальных событий и явлений в несложных ситу</w:t>
      </w:r>
      <w:r w:rsidRPr="00AA10D8">
        <w:rPr>
          <w:rFonts w:ascii="Times New Roman" w:hAnsi="Times New Roman"/>
          <w:sz w:val="26"/>
          <w:szCs w:val="26"/>
        </w:rPr>
        <w:t>а</w:t>
      </w:r>
      <w:r w:rsidRPr="00AA10D8">
        <w:rPr>
          <w:rFonts w:ascii="Times New Roman" w:hAnsi="Times New Roman"/>
          <w:sz w:val="26"/>
          <w:szCs w:val="26"/>
        </w:rPr>
        <w:t>циях</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Текстовые задачи</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Решать несложные сюжетные задачи разных типов на все арифметич</w:t>
      </w:r>
      <w:r w:rsidRPr="00AA10D8">
        <w:rPr>
          <w:rFonts w:ascii="Times New Roman" w:hAnsi="Times New Roman"/>
          <w:sz w:val="26"/>
          <w:szCs w:val="26"/>
        </w:rPr>
        <w:t>е</w:t>
      </w:r>
      <w:r w:rsidRPr="00AA10D8">
        <w:rPr>
          <w:rFonts w:ascii="Times New Roman" w:hAnsi="Times New Roman"/>
          <w:sz w:val="26"/>
          <w:szCs w:val="26"/>
        </w:rPr>
        <w:t>ские действия;</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строить модель условия задачи (в виде таблицы, схемы, рисунка или уравнения), в которой даны значения двух из трёх взаимосвязанных величин, с ц</w:t>
      </w:r>
      <w:r w:rsidRPr="00AA10D8">
        <w:rPr>
          <w:rFonts w:ascii="Times New Roman" w:hAnsi="Times New Roman"/>
          <w:sz w:val="26"/>
          <w:szCs w:val="26"/>
        </w:rPr>
        <w:t>е</w:t>
      </w:r>
      <w:r w:rsidRPr="00AA10D8">
        <w:rPr>
          <w:rFonts w:ascii="Times New Roman" w:hAnsi="Times New Roman"/>
          <w:sz w:val="26"/>
          <w:szCs w:val="26"/>
        </w:rPr>
        <w:t>лью поиска решения задачи;</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 xml:space="preserve">составлять план решения задачи; </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выделять этапы решения задачи;</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интерпретировать вычислительные результаты в задаче, исследовать п</w:t>
      </w:r>
      <w:r w:rsidRPr="00AA10D8">
        <w:rPr>
          <w:rFonts w:ascii="Times New Roman" w:hAnsi="Times New Roman"/>
          <w:sz w:val="26"/>
          <w:szCs w:val="26"/>
        </w:rPr>
        <w:t>о</w:t>
      </w:r>
      <w:r w:rsidRPr="00AA10D8">
        <w:rPr>
          <w:rFonts w:ascii="Times New Roman" w:hAnsi="Times New Roman"/>
          <w:sz w:val="26"/>
          <w:szCs w:val="26"/>
        </w:rPr>
        <w:t>лученное решение задачи;</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AA10D8">
        <w:rPr>
          <w:rFonts w:ascii="Times New Roman" w:hAnsi="Times New Roman"/>
          <w:sz w:val="26"/>
          <w:szCs w:val="26"/>
        </w:rPr>
        <w:t>знать различие скоростей объекта в стоячей воде, против течения и по течению реки;</w:t>
      </w:r>
    </w:p>
    <w:p w:rsidR="003E4F2E" w:rsidRPr="00AA10D8"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решать задачи на нахождение части числа и числа по его части;</w:t>
      </w:r>
    </w:p>
    <w:p w:rsidR="003E4F2E" w:rsidRPr="00AA10D8"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решать задачи разных типов (на работу, на покупки, на движение), св</w:t>
      </w:r>
      <w:r w:rsidRPr="00AA10D8">
        <w:rPr>
          <w:rFonts w:ascii="Times New Roman" w:hAnsi="Times New Roman"/>
          <w:sz w:val="26"/>
          <w:szCs w:val="26"/>
        </w:rPr>
        <w:t>я</w:t>
      </w:r>
      <w:r w:rsidRPr="00AA10D8">
        <w:rPr>
          <w:rFonts w:ascii="Times New Roman" w:hAnsi="Times New Roman"/>
          <w:sz w:val="26"/>
          <w:szCs w:val="26"/>
        </w:rPr>
        <w:t>зывающих три величины, выделять эти величины и отношения между ними;</w:t>
      </w:r>
    </w:p>
    <w:p w:rsidR="003E4F2E" w:rsidRPr="00AA10D8"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находить процент от числа, число по проценту от него, находить пр</w:t>
      </w:r>
      <w:r w:rsidRPr="00AA10D8">
        <w:rPr>
          <w:rFonts w:ascii="Times New Roman" w:hAnsi="Times New Roman"/>
          <w:sz w:val="26"/>
          <w:szCs w:val="26"/>
        </w:rPr>
        <w:t>о</w:t>
      </w:r>
      <w:r w:rsidRPr="00AA10D8">
        <w:rPr>
          <w:rFonts w:ascii="Times New Roman" w:hAnsi="Times New Roman"/>
          <w:sz w:val="26"/>
          <w:szCs w:val="26"/>
        </w:rPr>
        <w:t>центное снижение или процентное повышение величины;</w:t>
      </w:r>
    </w:p>
    <w:p w:rsidR="003E4F2E" w:rsidRPr="00AA10D8"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решать несложные логические задачи методом рассуждений.</w:t>
      </w:r>
    </w:p>
    <w:p w:rsidR="003E4F2E" w:rsidRPr="00AA10D8" w:rsidRDefault="003E4F2E" w:rsidP="003E4F2E">
      <w:pPr>
        <w:tabs>
          <w:tab w:val="left" w:pos="1134"/>
        </w:tabs>
        <w:spacing w:after="0" w:line="360" w:lineRule="auto"/>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numPr>
          <w:ilvl w:val="0"/>
          <w:numId w:val="75"/>
        </w:numPr>
        <w:tabs>
          <w:tab w:val="left" w:pos="1134"/>
        </w:tabs>
        <w:spacing w:after="0" w:line="360" w:lineRule="auto"/>
        <w:ind w:left="0" w:firstLine="709"/>
        <w:jc w:val="both"/>
        <w:rPr>
          <w:rFonts w:ascii="Times New Roman" w:hAnsi="Times New Roman"/>
          <w:sz w:val="26"/>
          <w:szCs w:val="26"/>
        </w:rPr>
      </w:pPr>
      <w:r w:rsidRPr="00AA10D8">
        <w:rPr>
          <w:rFonts w:ascii="Times New Roman" w:hAnsi="Times New Roman"/>
          <w:sz w:val="26"/>
          <w:szCs w:val="26"/>
        </w:rPr>
        <w:t>выдвигать гипотезы о возможных предельных значениях искомых в з</w:t>
      </w:r>
      <w:r w:rsidRPr="00AA10D8">
        <w:rPr>
          <w:rFonts w:ascii="Times New Roman" w:hAnsi="Times New Roman"/>
          <w:sz w:val="26"/>
          <w:szCs w:val="26"/>
        </w:rPr>
        <w:t>а</w:t>
      </w:r>
      <w:r w:rsidRPr="00AA10D8">
        <w:rPr>
          <w:rFonts w:ascii="Times New Roman" w:hAnsi="Times New Roman"/>
          <w:sz w:val="26"/>
          <w:szCs w:val="26"/>
        </w:rPr>
        <w:t>даче величин (делать прикидку)</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Геометрические фигуры</w:t>
      </w:r>
    </w:p>
    <w:p w:rsidR="003E4F2E" w:rsidRPr="00AA10D8" w:rsidRDefault="003E4F2E" w:rsidP="00413985">
      <w:pPr>
        <w:pStyle w:val="a"/>
        <w:numPr>
          <w:ilvl w:val="0"/>
          <w:numId w:val="7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Оперировать на базовом уровне понятиями геометрических фигур;</w:t>
      </w:r>
    </w:p>
    <w:p w:rsidR="003E4F2E" w:rsidRPr="00AA10D8" w:rsidRDefault="003E4F2E" w:rsidP="00413985">
      <w:pPr>
        <w:pStyle w:val="a"/>
        <w:numPr>
          <w:ilvl w:val="0"/>
          <w:numId w:val="7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извлекать информацию о геометрических фигурах, представленную на чертежах в явном виде;</w:t>
      </w:r>
    </w:p>
    <w:p w:rsidR="003E4F2E" w:rsidRPr="00AA10D8" w:rsidRDefault="003E4F2E" w:rsidP="00413985">
      <w:pPr>
        <w:pStyle w:val="a"/>
        <w:numPr>
          <w:ilvl w:val="0"/>
          <w:numId w:val="7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применять для решения задач геометрические факты, если условия их применения заданы в явной форме;</w:t>
      </w:r>
    </w:p>
    <w:p w:rsidR="003E4F2E" w:rsidRPr="00AA10D8" w:rsidRDefault="003E4F2E" w:rsidP="00413985">
      <w:pPr>
        <w:pStyle w:val="a"/>
        <w:numPr>
          <w:ilvl w:val="0"/>
          <w:numId w:val="72"/>
        </w:numPr>
        <w:tabs>
          <w:tab w:val="left" w:pos="1134"/>
        </w:tabs>
        <w:spacing w:line="360" w:lineRule="auto"/>
        <w:ind w:left="0" w:firstLine="709"/>
        <w:rPr>
          <w:rFonts w:ascii="Times New Roman" w:hAnsi="Times New Roman"/>
          <w:i/>
          <w:sz w:val="26"/>
          <w:szCs w:val="26"/>
        </w:rPr>
      </w:pPr>
      <w:r w:rsidRPr="00AA10D8">
        <w:rPr>
          <w:rFonts w:ascii="Times New Roman" w:hAnsi="Times New Roman"/>
          <w:sz w:val="26"/>
          <w:szCs w:val="26"/>
        </w:rPr>
        <w:t xml:space="preserve">решать задачи на нахождение геометрических величин по образцам или алгоритмам. </w:t>
      </w:r>
    </w:p>
    <w:p w:rsidR="003E4F2E" w:rsidRPr="00AA10D8"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numPr>
          <w:ilvl w:val="0"/>
          <w:numId w:val="73"/>
        </w:numPr>
        <w:tabs>
          <w:tab w:val="left" w:pos="1134"/>
        </w:tabs>
        <w:spacing w:after="0" w:line="360" w:lineRule="auto"/>
        <w:ind w:left="0" w:firstLine="709"/>
        <w:jc w:val="both"/>
        <w:rPr>
          <w:rFonts w:ascii="Times New Roman" w:hAnsi="Times New Roman"/>
          <w:sz w:val="26"/>
          <w:szCs w:val="26"/>
        </w:rPr>
      </w:pPr>
      <w:r w:rsidRPr="00AA10D8">
        <w:rPr>
          <w:rFonts w:ascii="Times New Roman" w:hAnsi="Times New Roman"/>
          <w:sz w:val="26"/>
          <w:szCs w:val="26"/>
        </w:rPr>
        <w:t>использовать свойства геометрических фигур для решения типовых з</w:t>
      </w:r>
      <w:r w:rsidRPr="00AA10D8">
        <w:rPr>
          <w:rFonts w:ascii="Times New Roman" w:hAnsi="Times New Roman"/>
          <w:sz w:val="26"/>
          <w:szCs w:val="26"/>
        </w:rPr>
        <w:t>а</w:t>
      </w:r>
      <w:r w:rsidRPr="00AA10D8">
        <w:rPr>
          <w:rFonts w:ascii="Times New Roman" w:hAnsi="Times New Roman"/>
          <w:sz w:val="26"/>
          <w:szCs w:val="26"/>
        </w:rPr>
        <w:t>дач, возникающих в ситуациях повседневной жизни, задач практического содерж</w:t>
      </w:r>
      <w:r w:rsidRPr="00AA10D8">
        <w:rPr>
          <w:rFonts w:ascii="Times New Roman" w:hAnsi="Times New Roman"/>
          <w:sz w:val="26"/>
          <w:szCs w:val="26"/>
        </w:rPr>
        <w:t>а</w:t>
      </w:r>
      <w:r w:rsidRPr="00AA10D8">
        <w:rPr>
          <w:rFonts w:ascii="Times New Roman" w:hAnsi="Times New Roman"/>
          <w:sz w:val="26"/>
          <w:szCs w:val="26"/>
        </w:rPr>
        <w:t>ния</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Отношения</w:t>
      </w:r>
    </w:p>
    <w:p w:rsidR="003E4F2E" w:rsidRPr="00AA10D8" w:rsidRDefault="003E4F2E" w:rsidP="00413985">
      <w:pPr>
        <w:numPr>
          <w:ilvl w:val="0"/>
          <w:numId w:val="62"/>
        </w:numPr>
        <w:tabs>
          <w:tab w:val="left" w:pos="34"/>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lang w:eastAsia="ru-RU"/>
        </w:rPr>
        <w:lastRenderedPageBreak/>
        <w:t>Оперировать на базовом уровне понятиями: равенство фигур, равные ф</w:t>
      </w:r>
      <w:r w:rsidRPr="00AA10D8">
        <w:rPr>
          <w:rFonts w:ascii="Times New Roman" w:hAnsi="Times New Roman"/>
          <w:sz w:val="26"/>
          <w:szCs w:val="26"/>
          <w:lang w:eastAsia="ru-RU"/>
        </w:rPr>
        <w:t>и</w:t>
      </w:r>
      <w:r w:rsidRPr="00AA10D8">
        <w:rPr>
          <w:rFonts w:ascii="Times New Roman" w:hAnsi="Times New Roman"/>
          <w:sz w:val="26"/>
          <w:szCs w:val="26"/>
          <w:lang w:eastAsia="ru-RU"/>
        </w:rPr>
        <w:t>гуры, равенство треугольников, параллельность прямых, перпендикулярность пр</w:t>
      </w:r>
      <w:r w:rsidRPr="00AA10D8">
        <w:rPr>
          <w:rFonts w:ascii="Times New Roman" w:hAnsi="Times New Roman"/>
          <w:sz w:val="26"/>
          <w:szCs w:val="26"/>
          <w:lang w:eastAsia="ru-RU"/>
        </w:rPr>
        <w:t>я</w:t>
      </w:r>
      <w:r w:rsidRPr="00AA10D8">
        <w:rPr>
          <w:rFonts w:ascii="Times New Roman" w:hAnsi="Times New Roman"/>
          <w:sz w:val="26"/>
          <w:szCs w:val="26"/>
          <w:lang w:eastAsia="ru-RU"/>
        </w:rPr>
        <w:t>мых, углы между прямыми, перпендикуляр, наклонная, проекция.</w:t>
      </w:r>
    </w:p>
    <w:p w:rsidR="003E4F2E" w:rsidRPr="00AA10D8"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AA10D8">
        <w:rPr>
          <w:rFonts w:ascii="Times New Roman" w:hAnsi="Times New Roman"/>
          <w:b/>
          <w:sz w:val="26"/>
          <w:szCs w:val="26"/>
        </w:rPr>
        <w:t xml:space="preserve">В повседневной жизни и при изучении других предметов: </w:t>
      </w:r>
    </w:p>
    <w:p w:rsidR="003E4F2E" w:rsidRPr="00AA10D8" w:rsidRDefault="003E4F2E" w:rsidP="00413985">
      <w:pPr>
        <w:pStyle w:val="11"/>
        <w:numPr>
          <w:ilvl w:val="0"/>
          <w:numId w:val="62"/>
        </w:numPr>
        <w:tabs>
          <w:tab w:val="left" w:pos="34"/>
          <w:tab w:val="left" w:pos="1134"/>
        </w:tabs>
        <w:spacing w:line="360" w:lineRule="auto"/>
        <w:ind w:left="0" w:firstLine="709"/>
        <w:jc w:val="both"/>
        <w:rPr>
          <w:rFonts w:ascii="Times New Roman" w:hAnsi="Times New Roman"/>
          <w:sz w:val="26"/>
          <w:szCs w:val="26"/>
        </w:rPr>
      </w:pPr>
      <w:r w:rsidRPr="00AA10D8">
        <w:rPr>
          <w:rFonts w:ascii="Times New Roman" w:hAnsi="Times New Roman"/>
          <w:sz w:val="26"/>
          <w:szCs w:val="26"/>
        </w:rPr>
        <w:t>использовать отношения для решения простейших задач, возникающих в реальной жизни</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Измерения и вычисления</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Выполнять измерение длин, расстояний, величин углов, с помощью и</w:t>
      </w:r>
      <w:r w:rsidRPr="00AA10D8">
        <w:rPr>
          <w:rFonts w:ascii="Times New Roman" w:hAnsi="Times New Roman"/>
          <w:sz w:val="26"/>
          <w:szCs w:val="26"/>
        </w:rPr>
        <w:t>н</w:t>
      </w:r>
      <w:r w:rsidRPr="00AA10D8">
        <w:rPr>
          <w:rFonts w:ascii="Times New Roman" w:hAnsi="Times New Roman"/>
          <w:sz w:val="26"/>
          <w:szCs w:val="26"/>
        </w:rPr>
        <w:t>струментов для измерений длин и углов;</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применять формулы периметра, площади и объёма, площади поверхн</w:t>
      </w:r>
      <w:r w:rsidRPr="00AA10D8">
        <w:rPr>
          <w:rFonts w:ascii="Times New Roman" w:hAnsi="Times New Roman"/>
          <w:sz w:val="26"/>
          <w:szCs w:val="26"/>
        </w:rPr>
        <w:t>о</w:t>
      </w:r>
      <w:r w:rsidRPr="00AA10D8">
        <w:rPr>
          <w:rFonts w:ascii="Times New Roman" w:hAnsi="Times New Roman"/>
          <w:sz w:val="26"/>
          <w:szCs w:val="26"/>
        </w:rPr>
        <w:t>сти отдельных многогранников при вычислениях, когда все данные имеются в условии;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применять теорему Пифагора, базовые тригонометрические соотношения для вычисления длин, расстояний, площадей в простейших случаях.</w:t>
      </w:r>
    </w:p>
    <w:p w:rsidR="003E4F2E" w:rsidRPr="00AA10D8" w:rsidRDefault="003E4F2E" w:rsidP="003E4F2E">
      <w:pPr>
        <w:tabs>
          <w:tab w:val="left" w:pos="1134"/>
        </w:tabs>
        <w:spacing w:after="0" w:line="360" w:lineRule="auto"/>
        <w:ind w:firstLine="709"/>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71"/>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Геометрические построения</w:t>
      </w:r>
    </w:p>
    <w:p w:rsidR="003E4F2E" w:rsidRPr="00AA10D8" w:rsidRDefault="003E4F2E" w:rsidP="00413985">
      <w:pPr>
        <w:numPr>
          <w:ilvl w:val="0"/>
          <w:numId w:val="69"/>
        </w:numPr>
        <w:tabs>
          <w:tab w:val="left" w:pos="0"/>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lang w:eastAsia="ru-RU"/>
        </w:rPr>
        <w:t>Изображать типовые плоские фигуры и фигуры в пространстве от руки и с помощью инструментов.</w:t>
      </w:r>
    </w:p>
    <w:p w:rsidR="003E4F2E" w:rsidRPr="00AA10D8"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numPr>
          <w:ilvl w:val="0"/>
          <w:numId w:val="69"/>
        </w:numPr>
        <w:tabs>
          <w:tab w:val="left" w:pos="0"/>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rPr>
        <w:t>выполнять простейшие построения на местности, необходимые в реал</w:t>
      </w:r>
      <w:r w:rsidRPr="00AA10D8">
        <w:rPr>
          <w:rFonts w:ascii="Times New Roman" w:hAnsi="Times New Roman"/>
          <w:sz w:val="26"/>
          <w:szCs w:val="26"/>
        </w:rPr>
        <w:t>ь</w:t>
      </w:r>
      <w:r w:rsidRPr="00AA10D8">
        <w:rPr>
          <w:rFonts w:ascii="Times New Roman" w:hAnsi="Times New Roman"/>
          <w:sz w:val="26"/>
          <w:szCs w:val="26"/>
        </w:rPr>
        <w:t>ной жизни</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Геометрические преобразования</w:t>
      </w:r>
    </w:p>
    <w:p w:rsidR="003E4F2E" w:rsidRPr="00AA10D8" w:rsidRDefault="003E4F2E" w:rsidP="00413985">
      <w:pPr>
        <w:pStyle w:val="a"/>
        <w:numPr>
          <w:ilvl w:val="0"/>
          <w:numId w:val="68"/>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Строить фигуру, симметричную данной фигуре относительно оси и то</w:t>
      </w:r>
      <w:r w:rsidRPr="00AA10D8">
        <w:rPr>
          <w:rFonts w:ascii="Times New Roman" w:hAnsi="Times New Roman"/>
          <w:sz w:val="26"/>
          <w:szCs w:val="26"/>
        </w:rPr>
        <w:t>ч</w:t>
      </w:r>
      <w:r w:rsidRPr="00AA10D8">
        <w:rPr>
          <w:rFonts w:ascii="Times New Roman" w:hAnsi="Times New Roman"/>
          <w:sz w:val="26"/>
          <w:szCs w:val="26"/>
        </w:rPr>
        <w:t>ки.</w:t>
      </w:r>
    </w:p>
    <w:p w:rsidR="003E4F2E" w:rsidRPr="00AA10D8" w:rsidRDefault="003E4F2E" w:rsidP="003E4F2E">
      <w:pPr>
        <w:tabs>
          <w:tab w:val="left" w:pos="1134"/>
        </w:tabs>
        <w:spacing w:after="0" w:line="360" w:lineRule="auto"/>
        <w:ind w:firstLine="709"/>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68"/>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распознавать движение объектов в окружающем мире;</w:t>
      </w:r>
    </w:p>
    <w:p w:rsidR="003E4F2E" w:rsidRPr="00AA10D8" w:rsidRDefault="003E4F2E" w:rsidP="00413985">
      <w:pPr>
        <w:pStyle w:val="a"/>
        <w:numPr>
          <w:ilvl w:val="0"/>
          <w:numId w:val="68"/>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распознавать симметричные фигуры в окружающем мире</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Векторы и координаты на плоскости</w:t>
      </w:r>
    </w:p>
    <w:p w:rsidR="003E4F2E" w:rsidRPr="00AA10D8" w:rsidRDefault="003E4F2E" w:rsidP="00413985">
      <w:pPr>
        <w:pStyle w:val="a"/>
        <w:numPr>
          <w:ilvl w:val="0"/>
          <w:numId w:val="67"/>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lastRenderedPageBreak/>
        <w:t>Оперировать на базовом уровне понятиями вектор, сумма векторов</w:t>
      </w:r>
      <w:r w:rsidRPr="00AA10D8">
        <w:rPr>
          <w:rFonts w:ascii="Times New Roman" w:hAnsi="Times New Roman"/>
          <w:i/>
          <w:sz w:val="26"/>
          <w:szCs w:val="26"/>
        </w:rPr>
        <w:t xml:space="preserve">, </w:t>
      </w:r>
      <w:r w:rsidRPr="00AA10D8">
        <w:rPr>
          <w:rFonts w:ascii="Times New Roman" w:hAnsi="Times New Roman"/>
          <w:sz w:val="26"/>
          <w:szCs w:val="26"/>
        </w:rPr>
        <w:t>пр</w:t>
      </w:r>
      <w:r w:rsidRPr="00AA10D8">
        <w:rPr>
          <w:rFonts w:ascii="Times New Roman" w:hAnsi="Times New Roman"/>
          <w:sz w:val="26"/>
          <w:szCs w:val="26"/>
        </w:rPr>
        <w:t>о</w:t>
      </w:r>
      <w:r w:rsidRPr="00AA10D8">
        <w:rPr>
          <w:rFonts w:ascii="Times New Roman" w:hAnsi="Times New Roman"/>
          <w:sz w:val="26"/>
          <w:szCs w:val="26"/>
        </w:rPr>
        <w:t>изведение вектора на число,</w:t>
      </w:r>
      <w:r w:rsidRPr="00AA10D8">
        <w:rPr>
          <w:rFonts w:ascii="Times New Roman" w:hAnsi="Times New Roman"/>
          <w:i/>
          <w:sz w:val="26"/>
          <w:szCs w:val="26"/>
        </w:rPr>
        <w:t xml:space="preserve"> </w:t>
      </w:r>
      <w:r w:rsidRPr="00AA10D8">
        <w:rPr>
          <w:rFonts w:ascii="Times New Roman" w:hAnsi="Times New Roman"/>
          <w:sz w:val="26"/>
          <w:szCs w:val="26"/>
        </w:rPr>
        <w:t>координаты на плоскости;</w:t>
      </w:r>
    </w:p>
    <w:p w:rsidR="003E4F2E" w:rsidRPr="00AA10D8" w:rsidRDefault="003E4F2E" w:rsidP="00413985">
      <w:pPr>
        <w:pStyle w:val="a"/>
        <w:numPr>
          <w:ilvl w:val="0"/>
          <w:numId w:val="67"/>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определять приближённо координаты точки по её изображению на коо</w:t>
      </w:r>
      <w:r w:rsidRPr="00AA10D8">
        <w:rPr>
          <w:rFonts w:ascii="Times New Roman" w:hAnsi="Times New Roman"/>
          <w:sz w:val="26"/>
          <w:szCs w:val="26"/>
        </w:rPr>
        <w:t>р</w:t>
      </w:r>
      <w:r w:rsidRPr="00AA10D8">
        <w:rPr>
          <w:rFonts w:ascii="Times New Roman" w:hAnsi="Times New Roman"/>
          <w:sz w:val="26"/>
          <w:szCs w:val="26"/>
        </w:rPr>
        <w:t>динатной плоскости.</w:t>
      </w:r>
    </w:p>
    <w:p w:rsidR="003E4F2E" w:rsidRPr="00AA10D8"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AA10D8">
        <w:rPr>
          <w:rFonts w:ascii="Times New Roman" w:hAnsi="Times New Roman"/>
          <w:b/>
          <w:sz w:val="26"/>
          <w:szCs w:val="26"/>
        </w:rPr>
        <w:t xml:space="preserve">В повседневной жизни и при изучении других предметов: </w:t>
      </w:r>
    </w:p>
    <w:p w:rsidR="003E4F2E" w:rsidRPr="00AA10D8" w:rsidRDefault="003E4F2E" w:rsidP="00413985">
      <w:pPr>
        <w:pStyle w:val="a"/>
        <w:numPr>
          <w:ilvl w:val="0"/>
          <w:numId w:val="67"/>
        </w:numPr>
        <w:tabs>
          <w:tab w:val="left" w:pos="1134"/>
        </w:tabs>
        <w:spacing w:line="360" w:lineRule="auto"/>
        <w:ind w:left="0" w:firstLine="709"/>
        <w:rPr>
          <w:rFonts w:ascii="Times New Roman" w:hAnsi="Times New Roman"/>
          <w:sz w:val="26"/>
          <w:szCs w:val="26"/>
        </w:rPr>
      </w:pPr>
      <w:r w:rsidRPr="00AA10D8">
        <w:rPr>
          <w:rFonts w:ascii="Times New Roman" w:hAnsi="Times New Roman"/>
          <w:sz w:val="26"/>
          <w:szCs w:val="26"/>
        </w:rPr>
        <w:t>использовать векторы для решения простейших задач на определение скорости относительного движения</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История математики</w:t>
      </w:r>
    </w:p>
    <w:p w:rsidR="003E4F2E" w:rsidRPr="00AA10D8" w:rsidRDefault="003E4F2E" w:rsidP="00413985">
      <w:pPr>
        <w:numPr>
          <w:ilvl w:val="0"/>
          <w:numId w:val="74"/>
        </w:numPr>
        <w:tabs>
          <w:tab w:val="left" w:pos="34"/>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lang w:eastAsia="ru-RU"/>
        </w:rPr>
        <w:t>Описывать отдельные выдающиеся результаты, полученные в ходе ра</w:t>
      </w:r>
      <w:r w:rsidRPr="00AA10D8">
        <w:rPr>
          <w:rFonts w:ascii="Times New Roman" w:hAnsi="Times New Roman"/>
          <w:sz w:val="26"/>
          <w:szCs w:val="26"/>
          <w:lang w:eastAsia="ru-RU"/>
        </w:rPr>
        <w:t>з</w:t>
      </w:r>
      <w:r w:rsidRPr="00AA10D8">
        <w:rPr>
          <w:rFonts w:ascii="Times New Roman" w:hAnsi="Times New Roman"/>
          <w:sz w:val="26"/>
          <w:szCs w:val="26"/>
          <w:lang w:eastAsia="ru-RU"/>
        </w:rPr>
        <w:t>вития математики как науки;</w:t>
      </w:r>
    </w:p>
    <w:p w:rsidR="003E4F2E" w:rsidRPr="00AA10D8" w:rsidRDefault="003E4F2E" w:rsidP="00413985">
      <w:pPr>
        <w:numPr>
          <w:ilvl w:val="0"/>
          <w:numId w:val="74"/>
        </w:numPr>
        <w:tabs>
          <w:tab w:val="left" w:pos="34"/>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lang w:eastAsia="ru-RU"/>
        </w:rPr>
        <w:t>знать примеры математических открытий и их авторов, в связи с отеч</w:t>
      </w:r>
      <w:r w:rsidRPr="00AA10D8">
        <w:rPr>
          <w:rFonts w:ascii="Times New Roman" w:hAnsi="Times New Roman"/>
          <w:sz w:val="26"/>
          <w:szCs w:val="26"/>
          <w:lang w:eastAsia="ru-RU"/>
        </w:rPr>
        <w:t>е</w:t>
      </w:r>
      <w:r w:rsidRPr="00AA10D8">
        <w:rPr>
          <w:rFonts w:ascii="Times New Roman" w:hAnsi="Times New Roman"/>
          <w:sz w:val="26"/>
          <w:szCs w:val="26"/>
          <w:lang w:eastAsia="ru-RU"/>
        </w:rPr>
        <w:t>ственной и всемирной историей;</w:t>
      </w:r>
    </w:p>
    <w:p w:rsidR="003E4F2E" w:rsidRPr="00AA10D8" w:rsidRDefault="003E4F2E" w:rsidP="00413985">
      <w:pPr>
        <w:numPr>
          <w:ilvl w:val="0"/>
          <w:numId w:val="74"/>
        </w:numPr>
        <w:tabs>
          <w:tab w:val="left" w:pos="34"/>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rPr>
        <w:t>понимать роль математики в развитии России</w:t>
      </w:r>
    </w:p>
    <w:p w:rsidR="003E4F2E" w:rsidRPr="00AA10D8" w:rsidRDefault="003E4F2E" w:rsidP="003E4F2E">
      <w:pPr>
        <w:spacing w:after="0" w:line="360" w:lineRule="auto"/>
        <w:rPr>
          <w:rFonts w:ascii="Times New Roman" w:hAnsi="Times New Roman"/>
          <w:b/>
          <w:bCs/>
          <w:sz w:val="26"/>
          <w:szCs w:val="26"/>
        </w:rPr>
      </w:pPr>
      <w:r w:rsidRPr="00AA10D8">
        <w:rPr>
          <w:rFonts w:ascii="Times New Roman" w:hAnsi="Times New Roman"/>
          <w:b/>
          <w:bCs/>
          <w:sz w:val="26"/>
          <w:szCs w:val="26"/>
        </w:rPr>
        <w:t xml:space="preserve">Методы математики </w:t>
      </w:r>
    </w:p>
    <w:p w:rsidR="003E4F2E" w:rsidRPr="00AA10D8" w:rsidRDefault="003E4F2E" w:rsidP="00413985">
      <w:pPr>
        <w:numPr>
          <w:ilvl w:val="0"/>
          <w:numId w:val="74"/>
        </w:numPr>
        <w:tabs>
          <w:tab w:val="left" w:pos="34"/>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lang w:eastAsia="ru-RU"/>
        </w:rPr>
        <w:t>Выбирать подходящий изученный метод для решении изученных типов математических задач;</w:t>
      </w:r>
    </w:p>
    <w:p w:rsidR="003E4F2E" w:rsidRPr="00AA10D8" w:rsidRDefault="003E4F2E" w:rsidP="00413985">
      <w:pPr>
        <w:numPr>
          <w:ilvl w:val="0"/>
          <w:numId w:val="74"/>
        </w:numPr>
        <w:tabs>
          <w:tab w:val="left" w:pos="34"/>
          <w:tab w:val="left" w:pos="1134"/>
        </w:tabs>
        <w:spacing w:after="0" w:line="360" w:lineRule="auto"/>
        <w:ind w:left="0" w:firstLine="709"/>
        <w:jc w:val="both"/>
        <w:rPr>
          <w:rFonts w:ascii="Times New Roman" w:hAnsi="Times New Roman"/>
          <w:sz w:val="26"/>
          <w:szCs w:val="26"/>
          <w:lang w:eastAsia="ru-RU"/>
        </w:rPr>
      </w:pPr>
      <w:r w:rsidRPr="00AA10D8">
        <w:rPr>
          <w:rFonts w:ascii="Times New Roman" w:hAnsi="Times New Roman"/>
          <w:sz w:val="26"/>
          <w:szCs w:val="26"/>
          <w:lang w:eastAsia="ru-RU"/>
        </w:rPr>
        <w:t>Приводить примеры математических закономерностей в окружающей действительности и произведениях искусства.</w:t>
      </w:r>
    </w:p>
    <w:p w:rsidR="003E4F2E" w:rsidRPr="00AA10D8" w:rsidRDefault="003E4F2E" w:rsidP="003E4F2E">
      <w:pPr>
        <w:pStyle w:val="3"/>
        <w:spacing w:before="0" w:after="0" w:line="360" w:lineRule="auto"/>
        <w:rPr>
          <w:rFonts w:ascii="Times New Roman" w:hAnsi="Times New Roman" w:cs="Times New Roman"/>
        </w:rPr>
      </w:pPr>
    </w:p>
    <w:p w:rsidR="003E4F2E" w:rsidRPr="00AA10D8" w:rsidRDefault="003E4F2E" w:rsidP="003E4F2E">
      <w:pPr>
        <w:pStyle w:val="3"/>
        <w:spacing w:before="0" w:after="0" w:line="360" w:lineRule="auto"/>
        <w:rPr>
          <w:rFonts w:ascii="Times New Roman" w:hAnsi="Times New Roman" w:cs="Times New Roman"/>
        </w:rPr>
      </w:pPr>
      <w:r w:rsidRPr="00AA10D8">
        <w:rPr>
          <w:rFonts w:ascii="Times New Roman" w:hAnsi="Times New Roman" w:cs="Times New Roman"/>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3E4F2E" w:rsidRPr="00AA10D8" w:rsidRDefault="003E4F2E" w:rsidP="003E4F2E">
      <w:pPr>
        <w:spacing w:after="0" w:line="360" w:lineRule="auto"/>
        <w:rPr>
          <w:rFonts w:ascii="Times New Roman" w:hAnsi="Times New Roman"/>
          <w:sz w:val="26"/>
          <w:szCs w:val="26"/>
        </w:rPr>
      </w:pPr>
      <w:r w:rsidRPr="00AA10D8">
        <w:rPr>
          <w:rFonts w:ascii="Times New Roman" w:hAnsi="Times New Roman"/>
          <w:b/>
          <w:sz w:val="26"/>
          <w:szCs w:val="26"/>
        </w:rPr>
        <w:t>Элементы теории множеств и математической логики</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Оперировать понятиями: определение, теорема, аксиома, множество, характеристики множества, элемент множества, пустое, конечное и бесконе</w:t>
      </w:r>
      <w:r w:rsidRPr="00AA10D8">
        <w:rPr>
          <w:rFonts w:ascii="Times New Roman" w:hAnsi="Times New Roman"/>
          <w:i/>
          <w:sz w:val="26"/>
          <w:szCs w:val="26"/>
        </w:rPr>
        <w:t>ч</w:t>
      </w:r>
      <w:r w:rsidRPr="00AA10D8">
        <w:rPr>
          <w:rFonts w:ascii="Times New Roman" w:hAnsi="Times New Roman"/>
          <w:i/>
          <w:sz w:val="26"/>
          <w:szCs w:val="26"/>
        </w:rPr>
        <w:t>ное множество, подмножество, принадлежность, включение, равенство мн</w:t>
      </w:r>
      <w:r w:rsidRPr="00AA10D8">
        <w:rPr>
          <w:rFonts w:ascii="Times New Roman" w:hAnsi="Times New Roman"/>
          <w:i/>
          <w:sz w:val="26"/>
          <w:szCs w:val="26"/>
        </w:rPr>
        <w:t>о</w:t>
      </w:r>
      <w:r w:rsidRPr="00AA10D8">
        <w:rPr>
          <w:rFonts w:ascii="Times New Roman" w:hAnsi="Times New Roman"/>
          <w:i/>
          <w:sz w:val="26"/>
          <w:szCs w:val="26"/>
        </w:rPr>
        <w:t>жеств;</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изображать множества и отношение множеств с помощью кругов Э</w:t>
      </w:r>
      <w:r w:rsidRPr="00AA10D8">
        <w:rPr>
          <w:rFonts w:ascii="Times New Roman" w:hAnsi="Times New Roman"/>
          <w:i/>
          <w:sz w:val="26"/>
          <w:szCs w:val="26"/>
        </w:rPr>
        <w:t>й</w:t>
      </w:r>
      <w:r w:rsidRPr="00AA10D8">
        <w:rPr>
          <w:rFonts w:ascii="Times New Roman" w:hAnsi="Times New Roman"/>
          <w:i/>
          <w:sz w:val="26"/>
          <w:szCs w:val="26"/>
        </w:rPr>
        <w:t>лера;</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определять принадлежность элемента множеству, объединению и п</w:t>
      </w:r>
      <w:r w:rsidRPr="00AA10D8">
        <w:rPr>
          <w:rFonts w:ascii="Times New Roman" w:hAnsi="Times New Roman"/>
          <w:i/>
          <w:sz w:val="26"/>
          <w:szCs w:val="26"/>
        </w:rPr>
        <w:t>е</w:t>
      </w:r>
      <w:r w:rsidRPr="00AA10D8">
        <w:rPr>
          <w:rFonts w:ascii="Times New Roman" w:hAnsi="Times New Roman"/>
          <w:i/>
          <w:sz w:val="26"/>
          <w:szCs w:val="26"/>
        </w:rPr>
        <w:t xml:space="preserve">ресечению множеств; </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lastRenderedPageBreak/>
        <w:t>задавать множество с помощью перечисления элементов, словесного описания;</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оперировать понятиями: высказывание, истинность и ложность выск</w:t>
      </w:r>
      <w:r w:rsidRPr="00AA10D8">
        <w:rPr>
          <w:rFonts w:ascii="Times New Roman" w:hAnsi="Times New Roman"/>
          <w:i/>
          <w:sz w:val="26"/>
          <w:szCs w:val="26"/>
        </w:rPr>
        <w:t>а</w:t>
      </w:r>
      <w:r w:rsidRPr="00AA10D8">
        <w:rPr>
          <w:rFonts w:ascii="Times New Roman" w:hAnsi="Times New Roman"/>
          <w:i/>
          <w:sz w:val="26"/>
          <w:szCs w:val="26"/>
        </w:rPr>
        <w:t>зывания, отрицание высказываний, операции над высказываниями: и, или, не, условные высказывания (импликации);</w:t>
      </w:r>
    </w:p>
    <w:p w:rsidR="003E4F2E" w:rsidRPr="00AA10D8" w:rsidRDefault="003E4F2E" w:rsidP="00413985">
      <w:pPr>
        <w:pStyle w:val="11"/>
        <w:numPr>
          <w:ilvl w:val="0"/>
          <w:numId w:val="66"/>
        </w:numPr>
        <w:tabs>
          <w:tab w:val="left" w:pos="1134"/>
        </w:tabs>
        <w:spacing w:line="360" w:lineRule="auto"/>
        <w:ind w:left="0" w:firstLine="709"/>
        <w:jc w:val="both"/>
        <w:rPr>
          <w:rFonts w:ascii="Times New Roman" w:hAnsi="Times New Roman"/>
          <w:i/>
          <w:sz w:val="26"/>
          <w:szCs w:val="26"/>
        </w:rPr>
      </w:pPr>
      <w:r w:rsidRPr="00AA10D8">
        <w:rPr>
          <w:rFonts w:ascii="Times New Roman" w:hAnsi="Times New Roman"/>
          <w:i/>
          <w:sz w:val="26"/>
          <w:szCs w:val="26"/>
        </w:rPr>
        <w:t>строить высказывания, отрицания высказываний.</w:t>
      </w:r>
    </w:p>
    <w:p w:rsidR="003E4F2E" w:rsidRPr="00AA10D8" w:rsidRDefault="003E4F2E" w:rsidP="003E4F2E">
      <w:pPr>
        <w:tabs>
          <w:tab w:val="left" w:pos="1134"/>
        </w:tabs>
        <w:spacing w:after="0" w:line="360" w:lineRule="auto"/>
        <w:ind w:firstLine="709"/>
        <w:rPr>
          <w:rFonts w:ascii="Times New Roman" w:hAnsi="Times New Roman"/>
          <w:b/>
          <w:sz w:val="26"/>
          <w:szCs w:val="26"/>
        </w:rPr>
      </w:pPr>
      <w:r w:rsidRPr="00AA10D8">
        <w:rPr>
          <w:rFonts w:ascii="Times New Roman" w:hAnsi="Times New Roman"/>
          <w:b/>
          <w:sz w:val="26"/>
          <w:szCs w:val="26"/>
        </w:rPr>
        <w:t>В повседневной жизни и при изучении других предметов:</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строить цепочки умозаключений на основе использования правил логики;</w:t>
      </w:r>
    </w:p>
    <w:p w:rsidR="003E4F2E" w:rsidRPr="00AA10D8"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AA10D8">
        <w:rPr>
          <w:rFonts w:ascii="Times New Roman" w:hAnsi="Times New Roman"/>
          <w:i/>
          <w:sz w:val="26"/>
          <w:szCs w:val="26"/>
        </w:rPr>
        <w:t>использовать множества, операции с множествами, их графическое представление для описания реальных процессов и явлений</w:t>
      </w:r>
    </w:p>
    <w:p w:rsidR="003E4F2E" w:rsidRPr="00AA10D8" w:rsidRDefault="003E4F2E" w:rsidP="003E4F2E">
      <w:pPr>
        <w:spacing w:after="0" w:line="360" w:lineRule="auto"/>
        <w:rPr>
          <w:rFonts w:ascii="Times New Roman" w:hAnsi="Times New Roman"/>
          <w:b/>
          <w:sz w:val="26"/>
          <w:szCs w:val="26"/>
        </w:rPr>
      </w:pPr>
      <w:r w:rsidRPr="00AA10D8">
        <w:rPr>
          <w:rFonts w:ascii="Times New Roman" w:hAnsi="Times New Roman"/>
          <w:b/>
          <w:sz w:val="26"/>
          <w:szCs w:val="26"/>
        </w:rPr>
        <w:t>Числа</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понимать и объяснять смысл позиционной записи натурального числа;</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выполнять вычисления, в том числе с использованием приёмов раци</w:t>
      </w:r>
      <w:r w:rsidRPr="00AA10D8">
        <w:rPr>
          <w:rFonts w:ascii="Times New Roman" w:hAnsi="Times New Roman"/>
          <w:i/>
          <w:sz w:val="26"/>
          <w:szCs w:val="26"/>
        </w:rPr>
        <w:t>о</w:t>
      </w:r>
      <w:r w:rsidRPr="00AA10D8">
        <w:rPr>
          <w:rFonts w:ascii="Times New Roman" w:hAnsi="Times New Roman"/>
          <w:i/>
          <w:sz w:val="26"/>
          <w:szCs w:val="26"/>
        </w:rPr>
        <w:t>нальных вычислений;</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выполнять округление рациональных чисел с заданной точностью;</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сравнивать рациональные и иррациональные числа;</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представлять рациональное число в виде десятичной дроби</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упорядочивать числа, записанные в виде обыкновенной и десятичной дроби;</w:t>
      </w:r>
    </w:p>
    <w:p w:rsidR="003E4F2E" w:rsidRPr="00AA10D8"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AA10D8">
        <w:rPr>
          <w:rFonts w:ascii="Times New Roman" w:hAnsi="Times New Roman"/>
          <w:i/>
          <w:sz w:val="26"/>
          <w:szCs w:val="26"/>
        </w:rPr>
        <w:t>находить НОД и НОК чисел и использовать их при решении задач.</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применять правила приближенных вычислений при решении практич</w:t>
      </w:r>
      <w:r w:rsidRPr="007C3CBF">
        <w:rPr>
          <w:rFonts w:ascii="Times New Roman" w:hAnsi="Times New Roman"/>
          <w:i/>
          <w:sz w:val="26"/>
          <w:szCs w:val="26"/>
        </w:rPr>
        <w:t>е</w:t>
      </w:r>
      <w:r w:rsidRPr="007C3CBF">
        <w:rPr>
          <w:rFonts w:ascii="Times New Roman" w:hAnsi="Times New Roman"/>
          <w:i/>
          <w:sz w:val="26"/>
          <w:szCs w:val="26"/>
        </w:rPr>
        <w:t>ских задач и решении задач других учебных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сравнение результатов вычислений при решении практич</w:t>
      </w:r>
      <w:r w:rsidRPr="007C3CBF">
        <w:rPr>
          <w:rFonts w:ascii="Times New Roman" w:hAnsi="Times New Roman"/>
          <w:i/>
          <w:sz w:val="26"/>
          <w:szCs w:val="26"/>
        </w:rPr>
        <w:t>е</w:t>
      </w:r>
      <w:r w:rsidRPr="007C3CBF">
        <w:rPr>
          <w:rFonts w:ascii="Times New Roman" w:hAnsi="Times New Roman"/>
          <w:i/>
          <w:sz w:val="26"/>
          <w:szCs w:val="26"/>
        </w:rPr>
        <w:t>ских задач, в том числе приближенных вычислений;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составлять и оценивать числовые выражения при решении практич</w:t>
      </w:r>
      <w:r w:rsidRPr="007C3CBF">
        <w:rPr>
          <w:rFonts w:ascii="Times New Roman" w:hAnsi="Times New Roman"/>
          <w:i/>
          <w:sz w:val="26"/>
          <w:szCs w:val="26"/>
        </w:rPr>
        <w:t>е</w:t>
      </w:r>
      <w:r w:rsidRPr="007C3CBF">
        <w:rPr>
          <w:rFonts w:ascii="Times New Roman" w:hAnsi="Times New Roman"/>
          <w:i/>
          <w:sz w:val="26"/>
          <w:szCs w:val="26"/>
        </w:rPr>
        <w:t>ских задач и задач из других учебных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lastRenderedPageBreak/>
        <w:t>записывать и округлять числовые значения реальных величин с использ</w:t>
      </w:r>
      <w:r w:rsidRPr="007C3CBF">
        <w:rPr>
          <w:rFonts w:ascii="Times New Roman" w:hAnsi="Times New Roman"/>
          <w:i/>
          <w:sz w:val="26"/>
          <w:szCs w:val="26"/>
        </w:rPr>
        <w:t>о</w:t>
      </w:r>
      <w:r w:rsidRPr="007C3CBF">
        <w:rPr>
          <w:rFonts w:ascii="Times New Roman" w:hAnsi="Times New Roman"/>
          <w:i/>
          <w:sz w:val="26"/>
          <w:szCs w:val="26"/>
        </w:rPr>
        <w:t>ванием разных систем измерения</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Тождественные преобразования</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Оперировать понятиями степени с натуральным показателем, степени с целым отрицательным показателем;</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преобразования целых выражений: действия с одночленами (сложение, вычитание, умножение), действия с многочленами (сложение, выч</w:t>
      </w:r>
      <w:r w:rsidRPr="007C3CBF">
        <w:rPr>
          <w:rFonts w:ascii="Times New Roman" w:hAnsi="Times New Roman"/>
          <w:i/>
          <w:sz w:val="26"/>
          <w:szCs w:val="26"/>
        </w:rPr>
        <w:t>и</w:t>
      </w:r>
      <w:r w:rsidRPr="007C3CBF">
        <w:rPr>
          <w:rFonts w:ascii="Times New Roman" w:hAnsi="Times New Roman"/>
          <w:i/>
          <w:sz w:val="26"/>
          <w:szCs w:val="26"/>
        </w:rPr>
        <w:t>тание, умножение);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разложение многочленов на множители одним из способов: вынесение за скобку, группировка, использование формул сокращенного умнож</w:t>
      </w:r>
      <w:r w:rsidRPr="007C3CBF">
        <w:rPr>
          <w:rFonts w:ascii="Times New Roman" w:hAnsi="Times New Roman"/>
          <w:i/>
          <w:sz w:val="26"/>
          <w:szCs w:val="26"/>
        </w:rPr>
        <w:t>е</w:t>
      </w:r>
      <w:r w:rsidRPr="007C3CBF">
        <w:rPr>
          <w:rFonts w:ascii="Times New Roman" w:hAnsi="Times New Roman"/>
          <w:i/>
          <w:sz w:val="26"/>
          <w:szCs w:val="26"/>
        </w:rPr>
        <w:t>ния;</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выделять квадрат суммы и разности одночленов;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раскладывать на множители квадратный   трёхчлен;</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преобразования дробно-рациональных выражений: сокращ</w:t>
      </w:r>
      <w:r w:rsidRPr="007C3CBF">
        <w:rPr>
          <w:rFonts w:ascii="Times New Roman" w:hAnsi="Times New Roman"/>
          <w:i/>
          <w:sz w:val="26"/>
          <w:szCs w:val="26"/>
        </w:rPr>
        <w:t>е</w:t>
      </w:r>
      <w:r w:rsidRPr="007C3CBF">
        <w:rPr>
          <w:rFonts w:ascii="Times New Roman" w:hAnsi="Times New Roman"/>
          <w:i/>
          <w:sz w:val="26"/>
          <w:szCs w:val="26"/>
        </w:rPr>
        <w:t>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преобразования выражений, содержащих квадратные корни;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выделять квадрат суммы или разности двучлена в выражениях, соде</w:t>
      </w:r>
      <w:r w:rsidRPr="007C3CBF">
        <w:rPr>
          <w:rFonts w:ascii="Times New Roman" w:hAnsi="Times New Roman"/>
          <w:i/>
          <w:sz w:val="26"/>
          <w:szCs w:val="26"/>
        </w:rPr>
        <w:t>р</w:t>
      </w:r>
      <w:r w:rsidRPr="007C3CBF">
        <w:rPr>
          <w:rFonts w:ascii="Times New Roman" w:hAnsi="Times New Roman"/>
          <w:i/>
          <w:sz w:val="26"/>
          <w:szCs w:val="26"/>
        </w:rPr>
        <w:t>жащих квадратные корни;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преобразования выражений, содержащих модуль.</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76"/>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преобразования и действия с числами, записанными в ста</w:t>
      </w:r>
      <w:r w:rsidRPr="007C3CBF">
        <w:rPr>
          <w:rFonts w:ascii="Times New Roman" w:hAnsi="Times New Roman"/>
          <w:i/>
          <w:sz w:val="26"/>
          <w:szCs w:val="26"/>
        </w:rPr>
        <w:t>н</w:t>
      </w:r>
      <w:r w:rsidRPr="007C3CBF">
        <w:rPr>
          <w:rFonts w:ascii="Times New Roman" w:hAnsi="Times New Roman"/>
          <w:i/>
          <w:sz w:val="26"/>
          <w:szCs w:val="26"/>
        </w:rPr>
        <w:t>дартном виде;</w:t>
      </w:r>
    </w:p>
    <w:p w:rsidR="003E4F2E" w:rsidRPr="007C3CBF" w:rsidRDefault="003E4F2E" w:rsidP="00413985">
      <w:pPr>
        <w:pStyle w:val="a"/>
        <w:numPr>
          <w:ilvl w:val="0"/>
          <w:numId w:val="76"/>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преобразования алгебраических выражений при решении з</w:t>
      </w:r>
      <w:r w:rsidRPr="007C3CBF">
        <w:rPr>
          <w:rFonts w:ascii="Times New Roman" w:hAnsi="Times New Roman"/>
          <w:i/>
          <w:sz w:val="26"/>
          <w:szCs w:val="26"/>
        </w:rPr>
        <w:t>а</w:t>
      </w:r>
      <w:r w:rsidRPr="007C3CBF">
        <w:rPr>
          <w:rFonts w:ascii="Times New Roman" w:hAnsi="Times New Roman"/>
          <w:i/>
          <w:sz w:val="26"/>
          <w:szCs w:val="26"/>
        </w:rPr>
        <w:t xml:space="preserve">дач других учебных предметов </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Уравнения и неравенства</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линейные уравнения и уравнения, сводимые к линейным с пом</w:t>
      </w:r>
      <w:r w:rsidRPr="007C3CBF">
        <w:rPr>
          <w:rFonts w:ascii="Times New Roman" w:hAnsi="Times New Roman"/>
          <w:i/>
          <w:sz w:val="26"/>
          <w:szCs w:val="26"/>
        </w:rPr>
        <w:t>о</w:t>
      </w:r>
      <w:r w:rsidRPr="007C3CBF">
        <w:rPr>
          <w:rFonts w:ascii="Times New Roman" w:hAnsi="Times New Roman"/>
          <w:i/>
          <w:sz w:val="26"/>
          <w:szCs w:val="26"/>
        </w:rPr>
        <w:t>щью тождественных преобразований;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квадратные уравнения и уравнения, сводимые к квадратным с помощью тождественных преобразований;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дробно-линейные уравнения;</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 xml:space="preserve">решать простейшие иррациональные уравнения вида </w:t>
      </w:r>
      <w:r w:rsidRPr="007C3CBF">
        <w:rPr>
          <w:rFonts w:ascii="Times New Roman" w:hAnsi="Times New Roman"/>
          <w:i/>
          <w:position w:val="-16"/>
          <w:sz w:val="26"/>
          <w:szCs w:val="2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0" o:title=""/>
          </v:shape>
          <o:OLEObject Type="Embed" ProgID="Equation.DSMT4" ShapeID="_x0000_i1025" DrawAspect="Content" ObjectID="_1633592321" r:id="rId11"/>
        </w:object>
      </w:r>
      <w:r w:rsidRPr="007C3CBF">
        <w:rPr>
          <w:rFonts w:ascii="Times New Roman" w:hAnsi="Times New Roman"/>
          <w:i/>
          <w:sz w:val="26"/>
          <w:szCs w:val="26"/>
        </w:rPr>
        <w:t xml:space="preserve">, </w:t>
      </w:r>
      <w:r w:rsidRPr="007C3CBF">
        <w:rPr>
          <w:rFonts w:ascii="Times New Roman" w:hAnsi="Times New Roman"/>
          <w:i/>
          <w:position w:val="-16"/>
          <w:sz w:val="26"/>
          <w:szCs w:val="26"/>
        </w:rPr>
        <w:object w:dxaOrig="1680" w:dyaOrig="460">
          <v:shape id="_x0000_i1026" type="#_x0000_t75" style="width:83.25pt;height:21.75pt" o:ole="">
            <v:imagedata r:id="rId12" o:title=""/>
          </v:shape>
          <o:OLEObject Type="Embed" ProgID="Equation.DSMT4" ShapeID="_x0000_i1026" DrawAspect="Content" ObjectID="_1633592322" r:id="rId13"/>
        </w:object>
      </w:r>
      <w:r w:rsidRPr="007C3CBF">
        <w:rPr>
          <w:rFonts w:ascii="Times New Roman" w:hAnsi="Times New Roman"/>
          <w:i/>
          <w:sz w:val="26"/>
          <w:szCs w:val="26"/>
        </w:rPr>
        <w:t>;</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 xml:space="preserve">решать уравнения вида </w:t>
      </w:r>
      <w:r w:rsidRPr="007C3CBF">
        <w:rPr>
          <w:rFonts w:ascii="Times New Roman" w:hAnsi="Times New Roman"/>
          <w:i/>
          <w:position w:val="-6"/>
          <w:sz w:val="26"/>
          <w:szCs w:val="26"/>
        </w:rPr>
        <w:object w:dxaOrig="700" w:dyaOrig="360">
          <v:shape id="_x0000_i1027" type="#_x0000_t75" style="width:35.25pt;height:18.75pt" o:ole="">
            <v:imagedata r:id="rId14" o:title=""/>
          </v:shape>
          <o:OLEObject Type="Embed" ProgID="Equation.DSMT4" ShapeID="_x0000_i1027" DrawAspect="Content" ObjectID="_1633592323" r:id="rId15"/>
        </w:object>
      </w:r>
      <w:r w:rsidRPr="007C3CBF">
        <w:rPr>
          <w:rFonts w:ascii="Times New Roman" w:hAnsi="Times New Roman"/>
          <w:i/>
          <w:sz w:val="26"/>
          <w:szCs w:val="26"/>
        </w:rPr>
        <w:t>;</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уравнения способом разложения на множители и замены пер</w:t>
      </w:r>
      <w:r w:rsidRPr="007C3CBF">
        <w:rPr>
          <w:rFonts w:ascii="Times New Roman" w:hAnsi="Times New Roman"/>
          <w:i/>
          <w:sz w:val="26"/>
          <w:szCs w:val="26"/>
        </w:rPr>
        <w:t>е</w:t>
      </w:r>
      <w:r w:rsidRPr="007C3CBF">
        <w:rPr>
          <w:rFonts w:ascii="Times New Roman" w:hAnsi="Times New Roman"/>
          <w:i/>
          <w:sz w:val="26"/>
          <w:szCs w:val="26"/>
        </w:rPr>
        <w:t>менной;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использовать метод интервалов для решения целых и дробно-рациональных неравенств;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линейные уравнения и неравенства с параметрами;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несложные квадратные уравнения с параметром;</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несложные системы линейных уравнений с параметрами;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несложные уравнения в целых числах.</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составлять и решать линейные и квадратные уравнения, уравнения, к ним сводящиеся, системы линейных уравнений, неравенств при решении задач др</w:t>
      </w:r>
      <w:r w:rsidRPr="007C3CBF">
        <w:rPr>
          <w:rFonts w:ascii="Times New Roman" w:hAnsi="Times New Roman"/>
          <w:i/>
          <w:sz w:val="26"/>
          <w:szCs w:val="26"/>
        </w:rPr>
        <w:t>у</w:t>
      </w:r>
      <w:r w:rsidRPr="007C3CBF">
        <w:rPr>
          <w:rFonts w:ascii="Times New Roman" w:hAnsi="Times New Roman"/>
          <w:i/>
          <w:sz w:val="26"/>
          <w:szCs w:val="26"/>
        </w:rPr>
        <w:t>гих учебных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выбирать соответствующие уравнения, неравенства или их системы, для составления математической модели заданной реальной ситуации или пр</w:t>
      </w:r>
      <w:r w:rsidRPr="007C3CBF">
        <w:rPr>
          <w:rFonts w:ascii="Times New Roman" w:hAnsi="Times New Roman"/>
          <w:i/>
          <w:sz w:val="26"/>
          <w:szCs w:val="26"/>
        </w:rPr>
        <w:t>и</w:t>
      </w:r>
      <w:r w:rsidRPr="007C3CBF">
        <w:rPr>
          <w:rFonts w:ascii="Times New Roman" w:hAnsi="Times New Roman"/>
          <w:i/>
          <w:sz w:val="26"/>
          <w:szCs w:val="26"/>
        </w:rPr>
        <w:t>кладной задачи;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lastRenderedPageBreak/>
        <w:t>уметь интерпретировать полученный при решении уравнения, нераве</w:t>
      </w:r>
      <w:r w:rsidRPr="007C3CBF">
        <w:rPr>
          <w:rFonts w:ascii="Times New Roman" w:hAnsi="Times New Roman"/>
          <w:i/>
          <w:sz w:val="26"/>
          <w:szCs w:val="26"/>
        </w:rPr>
        <w:t>н</w:t>
      </w:r>
      <w:r w:rsidRPr="007C3CBF">
        <w:rPr>
          <w:rFonts w:ascii="Times New Roman" w:hAnsi="Times New Roman"/>
          <w:i/>
          <w:sz w:val="26"/>
          <w:szCs w:val="26"/>
        </w:rPr>
        <w:t>ства или системы результат в контексте заданной реальной ситуации или пр</w:t>
      </w:r>
      <w:r w:rsidRPr="007C3CBF">
        <w:rPr>
          <w:rFonts w:ascii="Times New Roman" w:hAnsi="Times New Roman"/>
          <w:i/>
          <w:sz w:val="26"/>
          <w:szCs w:val="26"/>
        </w:rPr>
        <w:t>и</w:t>
      </w:r>
      <w:r w:rsidRPr="007C3CBF">
        <w:rPr>
          <w:rFonts w:ascii="Times New Roman" w:hAnsi="Times New Roman"/>
          <w:i/>
          <w:sz w:val="26"/>
          <w:szCs w:val="26"/>
        </w:rPr>
        <w:t>кладной задачи</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Функции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Оперировать понятиями: функциональная зависимость, функция, гр</w:t>
      </w:r>
      <w:r w:rsidRPr="007C3CBF">
        <w:rPr>
          <w:rFonts w:ascii="Times New Roman" w:hAnsi="Times New Roman"/>
          <w:i/>
          <w:sz w:val="26"/>
          <w:szCs w:val="26"/>
        </w:rPr>
        <w:t>а</w:t>
      </w:r>
      <w:r w:rsidRPr="007C3CBF">
        <w:rPr>
          <w:rFonts w:ascii="Times New Roman" w:hAnsi="Times New Roman"/>
          <w:i/>
          <w:sz w:val="26"/>
          <w:szCs w:val="26"/>
        </w:rPr>
        <w:t>фик функции, способы задания функции, аргумент и значение функции, область определения и множество значений функции, нули функции, промежутки знакоп</w:t>
      </w:r>
      <w:r w:rsidRPr="007C3CBF">
        <w:rPr>
          <w:rFonts w:ascii="Times New Roman" w:hAnsi="Times New Roman"/>
          <w:i/>
          <w:sz w:val="26"/>
          <w:szCs w:val="26"/>
        </w:rPr>
        <w:t>о</w:t>
      </w:r>
      <w:r w:rsidRPr="007C3CBF">
        <w:rPr>
          <w:rFonts w:ascii="Times New Roman" w:hAnsi="Times New Roman"/>
          <w:i/>
          <w:sz w:val="26"/>
          <w:szCs w:val="26"/>
        </w:rPr>
        <w:t xml:space="preserve">стоянства, монотонность функции, чётность/нечётность функции; </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строить графики линейной, квадратичной функций, обратной пропо</w:t>
      </w:r>
      <w:r w:rsidRPr="007C3CBF">
        <w:rPr>
          <w:rFonts w:ascii="Times New Roman" w:hAnsi="Times New Roman"/>
          <w:i/>
          <w:sz w:val="26"/>
          <w:szCs w:val="26"/>
        </w:rPr>
        <w:t>р</w:t>
      </w:r>
      <w:r w:rsidRPr="007C3CBF">
        <w:rPr>
          <w:rFonts w:ascii="Times New Roman" w:hAnsi="Times New Roman"/>
          <w:i/>
          <w:sz w:val="26"/>
          <w:szCs w:val="26"/>
        </w:rPr>
        <w:t xml:space="preserve">циональности, функции вида: </w:t>
      </w:r>
      <w:r w:rsidRPr="007C3CBF">
        <w:rPr>
          <w:rFonts w:ascii="Times New Roman" w:hAnsi="Times New Roman"/>
          <w:i/>
          <w:position w:val="-24"/>
          <w:sz w:val="26"/>
          <w:szCs w:val="26"/>
        </w:rPr>
        <w:object w:dxaOrig="1300" w:dyaOrig="620">
          <v:shape id="_x0000_i1028" type="#_x0000_t75" style="width:63.75pt;height:30.75pt" o:ole="">
            <v:imagedata r:id="rId16" o:title=""/>
          </v:shape>
          <o:OLEObject Type="Embed" ProgID="Equation.DSMT4" ShapeID="_x0000_i1028" DrawAspect="Content" ObjectID="_1633592324" r:id="rId17"/>
        </w:object>
      </w:r>
      <w:r w:rsidRPr="007C3CBF">
        <w:rPr>
          <w:rFonts w:ascii="Times New Roman" w:hAnsi="Times New Roman"/>
          <w:i/>
          <w:sz w:val="26"/>
          <w:szCs w:val="26"/>
        </w:rPr>
        <w:t xml:space="preserve">, </w:t>
      </w:r>
      <w:r w:rsidRPr="007C3CBF">
        <w:rPr>
          <w:rFonts w:ascii="Times New Roman" w:hAnsi="Times New Roman"/>
          <w:i/>
          <w:position w:val="-10"/>
          <w:sz w:val="26"/>
          <w:szCs w:val="26"/>
        </w:rPr>
        <w:object w:dxaOrig="760" w:dyaOrig="380">
          <v:shape id="_x0000_i1029" type="#_x0000_t75" style="width:39pt;height:17.25pt" o:ole="">
            <v:imagedata r:id="rId18" o:title=""/>
          </v:shape>
          <o:OLEObject Type="Embed" ProgID="Equation.DSMT4" ShapeID="_x0000_i1029" DrawAspect="Content" ObjectID="_1633592325" r:id="rId19"/>
        </w:object>
      </w:r>
      <w:r w:rsidR="00354086" w:rsidRPr="007C3CBF">
        <w:rPr>
          <w:rFonts w:ascii="Times New Roman" w:hAnsi="Times New Roman"/>
          <w:i/>
          <w:sz w:val="26"/>
          <w:szCs w:val="26"/>
        </w:rPr>
        <w:fldChar w:fldCharType="begin"/>
      </w:r>
      <w:r w:rsidRPr="007C3CBF">
        <w:rPr>
          <w:rFonts w:ascii="Times New Roman" w:hAnsi="Times New Roman"/>
          <w:i/>
          <w:sz w:val="26"/>
          <w:szCs w:val="26"/>
        </w:rPr>
        <w:instrText xml:space="preserve"> QUOTE  </w:instrText>
      </w:r>
      <w:r w:rsidR="00354086" w:rsidRPr="007C3CBF">
        <w:rPr>
          <w:rFonts w:ascii="Times New Roman" w:hAnsi="Times New Roman"/>
          <w:i/>
          <w:sz w:val="26"/>
          <w:szCs w:val="26"/>
        </w:rPr>
        <w:fldChar w:fldCharType="end"/>
      </w:r>
      <w:r w:rsidRPr="007C3CBF">
        <w:rPr>
          <w:rFonts w:ascii="Times New Roman" w:hAnsi="Times New Roman"/>
          <w:b/>
          <w:bCs/>
          <w:i/>
          <w:sz w:val="26"/>
          <w:szCs w:val="26"/>
        </w:rPr>
        <w:t>,</w:t>
      </w:r>
      <w:r w:rsidRPr="007C3CBF">
        <w:rPr>
          <w:rFonts w:ascii="Times New Roman" w:hAnsi="Times New Roman"/>
          <w:bCs/>
          <w:i/>
          <w:sz w:val="26"/>
          <w:szCs w:val="26"/>
        </w:rPr>
        <w:t xml:space="preserve"> </w:t>
      </w:r>
      <w:r w:rsidRPr="007C3CBF">
        <w:rPr>
          <w:rFonts w:ascii="Times New Roman" w:eastAsia="Calibri" w:hAnsi="Times New Roman"/>
          <w:bCs/>
          <w:i/>
          <w:position w:val="-10"/>
          <w:sz w:val="26"/>
          <w:szCs w:val="26"/>
        </w:rPr>
        <w:object w:dxaOrig="760" w:dyaOrig="380">
          <v:shape id="_x0000_i1030" type="#_x0000_t75" style="width:36.75pt;height:17.25pt" o:ole="">
            <v:imagedata r:id="rId20" o:title=""/>
          </v:shape>
          <o:OLEObject Type="Embed" ProgID="Equation.DSMT4" ShapeID="_x0000_i1030" DrawAspect="Content" ObjectID="_1633592326" r:id="rId21"/>
        </w:object>
      </w:r>
      <w:r w:rsidR="00C2615D">
        <w:fldChar w:fldCharType="begin"/>
      </w:r>
      <w:r w:rsidR="00C2615D">
        <w:fldChar w:fldCharType="separate"/>
      </w:r>
      <w:r w:rsidR="00416849" w:rsidRPr="007C3CBF">
        <w:rPr>
          <w:rFonts w:ascii="Times New Roman" w:hAnsi="Times New Roman"/>
          <w:i/>
          <w:noProof/>
          <w:position w:val="-10"/>
          <w:sz w:val="26"/>
          <w:szCs w:val="26"/>
        </w:rPr>
        <w:drawing>
          <wp:inline distT="0" distB="0" distL="0" distR="0">
            <wp:extent cx="476250" cy="247650"/>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C2615D">
        <w:rPr>
          <w:rFonts w:ascii="Times New Roman" w:hAnsi="Times New Roman"/>
          <w:i/>
          <w:noProof/>
          <w:position w:val="-10"/>
          <w:sz w:val="26"/>
          <w:szCs w:val="26"/>
        </w:rPr>
        <w:fldChar w:fldCharType="end"/>
      </w:r>
      <w:r w:rsidRPr="007C3CBF">
        <w:rPr>
          <w:rFonts w:ascii="Times New Roman" w:hAnsi="Times New Roman"/>
          <w:bCs/>
          <w:i/>
          <w:sz w:val="26"/>
          <w:szCs w:val="26"/>
        </w:rPr>
        <w:t xml:space="preserve">, </w:t>
      </w:r>
      <w:r w:rsidRPr="007C3CBF">
        <w:rPr>
          <w:rFonts w:ascii="Times New Roman" w:hAnsi="Times New Roman"/>
          <w:bCs/>
          <w:i/>
          <w:position w:val="-12"/>
          <w:sz w:val="26"/>
          <w:szCs w:val="26"/>
        </w:rPr>
        <w:object w:dxaOrig="660" w:dyaOrig="380">
          <v:shape id="_x0000_i1031" type="#_x0000_t75" style="width:33pt;height:17.25pt" o:ole="">
            <v:imagedata r:id="rId23" o:title=""/>
          </v:shape>
          <o:OLEObject Type="Embed" ProgID="Equation.DSMT4" ShapeID="_x0000_i1031" DrawAspect="Content" ObjectID="_1633592327" r:id="rId24"/>
        </w:object>
      </w:r>
      <w:r w:rsidRPr="007C3CBF">
        <w:rPr>
          <w:rFonts w:ascii="Times New Roman" w:hAnsi="Times New Roman"/>
          <w:bCs/>
          <w:i/>
          <w:sz w:val="26"/>
          <w:szCs w:val="26"/>
        </w:rPr>
        <w:t>;</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на примере квадратичной функции, использовать преобразования гр</w:t>
      </w:r>
      <w:r w:rsidRPr="007C3CBF">
        <w:rPr>
          <w:rFonts w:ascii="Times New Roman" w:hAnsi="Times New Roman"/>
          <w:i/>
          <w:sz w:val="26"/>
          <w:szCs w:val="26"/>
        </w:rPr>
        <w:t>а</w:t>
      </w:r>
      <w:r w:rsidRPr="007C3CBF">
        <w:rPr>
          <w:rFonts w:ascii="Times New Roman" w:hAnsi="Times New Roman"/>
          <w:i/>
          <w:sz w:val="26"/>
          <w:szCs w:val="26"/>
        </w:rPr>
        <w:t xml:space="preserve">фика функции </w:t>
      </w:r>
      <w:r w:rsidRPr="007C3CBF">
        <w:rPr>
          <w:rFonts w:ascii="Times New Roman" w:hAnsi="Times New Roman"/>
          <w:i/>
          <w:sz w:val="26"/>
          <w:szCs w:val="26"/>
          <w:lang w:val="en-US"/>
        </w:rPr>
        <w:t>y</w:t>
      </w:r>
      <w:r w:rsidRPr="007C3CBF">
        <w:rPr>
          <w:rFonts w:ascii="Times New Roman" w:hAnsi="Times New Roman"/>
          <w:i/>
          <w:sz w:val="26"/>
          <w:szCs w:val="26"/>
        </w:rPr>
        <w:t>=</w:t>
      </w:r>
      <w:r w:rsidRPr="007C3CBF">
        <w:rPr>
          <w:rFonts w:ascii="Times New Roman" w:hAnsi="Times New Roman"/>
          <w:i/>
          <w:sz w:val="26"/>
          <w:szCs w:val="26"/>
          <w:lang w:val="en-US"/>
        </w:rPr>
        <w:t>f</w:t>
      </w:r>
      <w:r w:rsidRPr="007C3CBF">
        <w:rPr>
          <w:rFonts w:ascii="Times New Roman" w:hAnsi="Times New Roman"/>
          <w:i/>
          <w:sz w:val="26"/>
          <w:szCs w:val="26"/>
        </w:rPr>
        <w:t>(</w:t>
      </w:r>
      <w:r w:rsidRPr="007C3CBF">
        <w:rPr>
          <w:rFonts w:ascii="Times New Roman" w:hAnsi="Times New Roman"/>
          <w:i/>
          <w:sz w:val="26"/>
          <w:szCs w:val="26"/>
          <w:lang w:val="en-US"/>
        </w:rPr>
        <w:t>x</w:t>
      </w:r>
      <w:r w:rsidRPr="007C3CBF">
        <w:rPr>
          <w:rFonts w:ascii="Times New Roman" w:hAnsi="Times New Roman"/>
          <w:i/>
          <w:sz w:val="26"/>
          <w:szCs w:val="26"/>
        </w:rPr>
        <w:t xml:space="preserve">) для построения графиков функций </w:t>
      </w:r>
      <w:r w:rsidRPr="007C3CBF">
        <w:rPr>
          <w:rFonts w:ascii="Times New Roman" w:hAnsi="Times New Roman"/>
          <w:i/>
          <w:position w:val="-12"/>
          <w:sz w:val="26"/>
          <w:szCs w:val="26"/>
        </w:rPr>
        <w:object w:dxaOrig="1780" w:dyaOrig="380">
          <v:shape id="_x0000_i1032" type="#_x0000_t75" style="width:87pt;height:17.25pt" o:ole="">
            <v:imagedata r:id="rId25" o:title=""/>
          </v:shape>
          <o:OLEObject Type="Embed" ProgID="Equation.DSMT4" ShapeID="_x0000_i1032" DrawAspect="Content" ObjectID="_1633592328" r:id="rId26"/>
        </w:object>
      </w:r>
      <w:r w:rsidRPr="007C3CBF">
        <w:rPr>
          <w:rFonts w:ascii="Times New Roman" w:hAnsi="Times New Roman"/>
          <w:i/>
          <w:sz w:val="26"/>
          <w:szCs w:val="26"/>
        </w:rPr>
        <w:t xml:space="preserve">; </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составлять уравнения прямой по заданным условиям: проходящей через две точки с заданными координатами, проходящей через данную точку и пара</w:t>
      </w:r>
      <w:r w:rsidRPr="007C3CBF">
        <w:rPr>
          <w:rFonts w:ascii="Times New Roman" w:hAnsi="Times New Roman"/>
          <w:i/>
          <w:sz w:val="26"/>
          <w:szCs w:val="26"/>
        </w:rPr>
        <w:t>л</w:t>
      </w:r>
      <w:r w:rsidRPr="007C3CBF">
        <w:rPr>
          <w:rFonts w:ascii="Times New Roman" w:hAnsi="Times New Roman"/>
          <w:i/>
          <w:sz w:val="26"/>
          <w:szCs w:val="26"/>
        </w:rPr>
        <w:t>лельной данной прямой;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исследовать функцию по её графику;</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находить множество значений, нули, промежутки знакопостоянства, монотонности квадратичной функции;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оперировать понятиями: последовательность, арифметическая пр</w:t>
      </w:r>
      <w:r w:rsidRPr="007C3CBF">
        <w:rPr>
          <w:rFonts w:ascii="Times New Roman" w:hAnsi="Times New Roman"/>
          <w:i/>
          <w:sz w:val="26"/>
          <w:szCs w:val="26"/>
        </w:rPr>
        <w:t>о</w:t>
      </w:r>
      <w:r w:rsidRPr="007C3CBF">
        <w:rPr>
          <w:rFonts w:ascii="Times New Roman" w:hAnsi="Times New Roman"/>
          <w:i/>
          <w:sz w:val="26"/>
          <w:szCs w:val="26"/>
        </w:rPr>
        <w:t>грессия, геометрическая прогрессия;</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решать задачи на арифметическую и геометрическую прогрессию.</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иллюстрировать с помощью графика реальную зависимость или процесс по их характеристикам;</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использовать свойства и график квадратичной функции при решении задач из других учебных предметов</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Текстовые задачи</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Решать простые и сложные задачи разных типов, а также задачи п</w:t>
      </w:r>
      <w:r w:rsidRPr="007C3CBF">
        <w:rPr>
          <w:rFonts w:ascii="Times New Roman" w:hAnsi="Times New Roman"/>
          <w:i/>
          <w:sz w:val="26"/>
          <w:szCs w:val="26"/>
        </w:rPr>
        <w:t>о</w:t>
      </w:r>
      <w:r w:rsidRPr="007C3CBF">
        <w:rPr>
          <w:rFonts w:ascii="Times New Roman" w:hAnsi="Times New Roman"/>
          <w:i/>
          <w:sz w:val="26"/>
          <w:szCs w:val="26"/>
        </w:rPr>
        <w:t>вышенной трудности;</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использовать разные краткие записи как модели текстов сложных з</w:t>
      </w:r>
      <w:r w:rsidRPr="007C3CBF">
        <w:rPr>
          <w:rFonts w:ascii="Times New Roman" w:hAnsi="Times New Roman"/>
          <w:i/>
          <w:sz w:val="26"/>
          <w:szCs w:val="26"/>
        </w:rPr>
        <w:t>а</w:t>
      </w:r>
      <w:r w:rsidRPr="007C3CBF">
        <w:rPr>
          <w:rFonts w:ascii="Times New Roman" w:hAnsi="Times New Roman"/>
          <w:i/>
          <w:sz w:val="26"/>
          <w:szCs w:val="26"/>
        </w:rPr>
        <w:t>дач для построения поисковой схемы и решения задач;</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lang w:eastAsia="en-US"/>
        </w:rPr>
      </w:pPr>
      <w:r w:rsidRPr="007C3CBF">
        <w:rPr>
          <w:rFonts w:ascii="Times New Roman" w:hAnsi="Times New Roman"/>
          <w:i/>
          <w:sz w:val="26"/>
          <w:szCs w:val="26"/>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моделировать рассуждения при поиске решения задач с помощью граф-схемы;</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выделять этапы решения задачи и содержание каждого этапа;</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уметь выбирать оптимальный метод решения задачи и осознавать в</w:t>
      </w:r>
      <w:r w:rsidRPr="007C3CBF">
        <w:rPr>
          <w:rFonts w:ascii="Times New Roman" w:hAnsi="Times New Roman"/>
          <w:i/>
          <w:sz w:val="26"/>
          <w:szCs w:val="26"/>
        </w:rPr>
        <w:t>ы</w:t>
      </w:r>
      <w:r w:rsidRPr="007C3CBF">
        <w:rPr>
          <w:rFonts w:ascii="Times New Roman" w:hAnsi="Times New Roman"/>
          <w:i/>
          <w:sz w:val="26"/>
          <w:szCs w:val="26"/>
        </w:rPr>
        <w:t>бор метода, рассматривать различные методы, находить разные решения задачи, если возможно;</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анализировать затруднения при решении задач;</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выполнять различные преобразования предложенной задачи, констру</w:t>
      </w:r>
      <w:r w:rsidRPr="007C3CBF">
        <w:rPr>
          <w:rFonts w:ascii="Times New Roman" w:hAnsi="Times New Roman"/>
          <w:i/>
          <w:sz w:val="26"/>
          <w:szCs w:val="26"/>
        </w:rPr>
        <w:t>и</w:t>
      </w:r>
      <w:r w:rsidRPr="007C3CBF">
        <w:rPr>
          <w:rFonts w:ascii="Times New Roman" w:hAnsi="Times New Roman"/>
          <w:i/>
          <w:sz w:val="26"/>
          <w:szCs w:val="26"/>
        </w:rPr>
        <w:t>ровать новые задачи из данной, в том числе обратные;</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отсчёта;</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решать разнообразные задачи «на части», </w:t>
      </w:r>
    </w:p>
    <w:p w:rsidR="003E4F2E" w:rsidRPr="007C3CBF" w:rsidRDefault="003E4F2E" w:rsidP="00413985">
      <w:pPr>
        <w:numPr>
          <w:ilvl w:val="0"/>
          <w:numId w:val="63"/>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решать и обосновывать свое решение задач (выделять математич</w:t>
      </w:r>
      <w:r w:rsidRPr="007C3CBF">
        <w:rPr>
          <w:rFonts w:ascii="Times New Roman" w:hAnsi="Times New Roman"/>
          <w:i/>
          <w:sz w:val="26"/>
          <w:szCs w:val="26"/>
        </w:rPr>
        <w:t>е</w:t>
      </w:r>
      <w:r w:rsidRPr="007C3CBF">
        <w:rPr>
          <w:rFonts w:ascii="Times New Roman" w:hAnsi="Times New Roman"/>
          <w:i/>
          <w:sz w:val="26"/>
          <w:szCs w:val="26"/>
        </w:rPr>
        <w:t>скую основу) на нахождение части числа и числа по его части на основе конкре</w:t>
      </w:r>
      <w:r w:rsidRPr="007C3CBF">
        <w:rPr>
          <w:rFonts w:ascii="Times New Roman" w:hAnsi="Times New Roman"/>
          <w:i/>
          <w:sz w:val="26"/>
          <w:szCs w:val="26"/>
        </w:rPr>
        <w:t>т</w:t>
      </w:r>
      <w:r w:rsidRPr="007C3CBF">
        <w:rPr>
          <w:rFonts w:ascii="Times New Roman" w:hAnsi="Times New Roman"/>
          <w:i/>
          <w:sz w:val="26"/>
          <w:szCs w:val="26"/>
        </w:rPr>
        <w:t>ного смысла дроби;</w:t>
      </w:r>
    </w:p>
    <w:p w:rsidR="003E4F2E" w:rsidRPr="007C3CBF" w:rsidRDefault="003E4F2E" w:rsidP="00413985">
      <w:pPr>
        <w:numPr>
          <w:ilvl w:val="0"/>
          <w:numId w:val="63"/>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осознавать и объяснять идентичность задач разных типов, связыва</w:t>
      </w:r>
      <w:r w:rsidRPr="007C3CBF">
        <w:rPr>
          <w:rFonts w:ascii="Times New Roman" w:hAnsi="Times New Roman"/>
          <w:i/>
          <w:sz w:val="26"/>
          <w:szCs w:val="26"/>
        </w:rPr>
        <w:t>ю</w:t>
      </w:r>
      <w:r w:rsidRPr="007C3CBF">
        <w:rPr>
          <w:rFonts w:ascii="Times New Roman" w:hAnsi="Times New Roman"/>
          <w:i/>
          <w:sz w:val="26"/>
          <w:szCs w:val="26"/>
        </w:rPr>
        <w:t>щих три величины (на работу, на покупки, на движение). выделять эти величины и отношения между ними, применять их при решении задач, конструировать со</w:t>
      </w:r>
      <w:r w:rsidRPr="007C3CBF">
        <w:rPr>
          <w:rFonts w:ascii="Times New Roman" w:hAnsi="Times New Roman"/>
          <w:i/>
          <w:sz w:val="26"/>
          <w:szCs w:val="26"/>
        </w:rPr>
        <w:t>б</w:t>
      </w:r>
      <w:r w:rsidRPr="007C3CBF">
        <w:rPr>
          <w:rFonts w:ascii="Times New Roman" w:hAnsi="Times New Roman"/>
          <w:i/>
          <w:sz w:val="26"/>
          <w:szCs w:val="26"/>
        </w:rPr>
        <w:t>ственные задач указанных типов;</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владеть основными методами решения задач на смеси, сплавы, конце</w:t>
      </w:r>
      <w:r w:rsidRPr="007C3CBF">
        <w:rPr>
          <w:rFonts w:ascii="Times New Roman" w:hAnsi="Times New Roman"/>
          <w:i/>
          <w:sz w:val="26"/>
          <w:szCs w:val="26"/>
        </w:rPr>
        <w:t>н</w:t>
      </w:r>
      <w:r w:rsidRPr="007C3CBF">
        <w:rPr>
          <w:rFonts w:ascii="Times New Roman" w:hAnsi="Times New Roman"/>
          <w:i/>
          <w:sz w:val="26"/>
          <w:szCs w:val="26"/>
        </w:rPr>
        <w:t>трации;</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lastRenderedPageBreak/>
        <w:t>решать задачи на проценты, в том числе, сложные проценты с обосн</w:t>
      </w:r>
      <w:r w:rsidRPr="007C3CBF">
        <w:rPr>
          <w:rFonts w:ascii="Times New Roman" w:hAnsi="Times New Roman"/>
          <w:i/>
          <w:sz w:val="26"/>
          <w:szCs w:val="26"/>
        </w:rPr>
        <w:t>о</w:t>
      </w:r>
      <w:r w:rsidRPr="007C3CBF">
        <w:rPr>
          <w:rFonts w:ascii="Times New Roman" w:hAnsi="Times New Roman"/>
          <w:i/>
          <w:sz w:val="26"/>
          <w:szCs w:val="26"/>
        </w:rPr>
        <w:t>ванием, используя разные способы;</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решать логические задачи разными способами, в том числе, с двумя бл</w:t>
      </w:r>
      <w:r w:rsidRPr="007C3CBF">
        <w:rPr>
          <w:rFonts w:ascii="Times New Roman" w:hAnsi="Times New Roman"/>
          <w:i/>
          <w:sz w:val="26"/>
          <w:szCs w:val="26"/>
        </w:rPr>
        <w:t>о</w:t>
      </w:r>
      <w:r w:rsidRPr="007C3CBF">
        <w:rPr>
          <w:rFonts w:ascii="Times New Roman" w:hAnsi="Times New Roman"/>
          <w:i/>
          <w:sz w:val="26"/>
          <w:szCs w:val="26"/>
        </w:rPr>
        <w:t>ками и с тремя блоками данных с помощью таблиц;</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решать задачи по комбинаторике и теории вероятностей на основе и</w:t>
      </w:r>
      <w:r w:rsidRPr="007C3CBF">
        <w:rPr>
          <w:rFonts w:ascii="Times New Roman" w:hAnsi="Times New Roman"/>
          <w:i/>
          <w:sz w:val="26"/>
          <w:szCs w:val="26"/>
        </w:rPr>
        <w:t>с</w:t>
      </w:r>
      <w:r w:rsidRPr="007C3CBF">
        <w:rPr>
          <w:rFonts w:ascii="Times New Roman" w:hAnsi="Times New Roman"/>
          <w:i/>
          <w:sz w:val="26"/>
          <w:szCs w:val="26"/>
        </w:rPr>
        <w:t>пользования изученных методов и обосновывать решение;</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решать несложные задачи по математической статистике;</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овладеть основными методами решения сюжетных задач: арифмет</w:t>
      </w:r>
      <w:r w:rsidRPr="007C3CBF">
        <w:rPr>
          <w:rFonts w:ascii="Times New Roman" w:hAnsi="Times New Roman"/>
          <w:i/>
          <w:sz w:val="26"/>
          <w:szCs w:val="26"/>
        </w:rPr>
        <w:t>и</w:t>
      </w:r>
      <w:r w:rsidRPr="007C3CBF">
        <w:rPr>
          <w:rFonts w:ascii="Times New Roman" w:hAnsi="Times New Roman"/>
          <w:i/>
          <w:sz w:val="26"/>
          <w:szCs w:val="26"/>
        </w:rPr>
        <w:t>ческий, алгебраический, перебор вариантов, геометрический, графический, прим</w:t>
      </w:r>
      <w:r w:rsidRPr="007C3CBF">
        <w:rPr>
          <w:rFonts w:ascii="Times New Roman" w:hAnsi="Times New Roman"/>
          <w:i/>
          <w:sz w:val="26"/>
          <w:szCs w:val="26"/>
        </w:rPr>
        <w:t>е</w:t>
      </w:r>
      <w:r w:rsidRPr="007C3CBF">
        <w:rPr>
          <w:rFonts w:ascii="Times New Roman" w:hAnsi="Times New Roman"/>
          <w:i/>
          <w:sz w:val="26"/>
          <w:szCs w:val="26"/>
        </w:rPr>
        <w:t>нять их в новых по сравнению с изученными ситуациях.</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lang w:eastAsia="en-US"/>
        </w:rPr>
      </w:pPr>
      <w:r w:rsidRPr="007C3CBF">
        <w:rPr>
          <w:rFonts w:ascii="Times New Roman" w:hAnsi="Times New Roman"/>
          <w:i/>
          <w:sz w:val="26"/>
          <w:szCs w:val="26"/>
          <w:lang w:eastAsia="en-US"/>
        </w:rPr>
        <w:t>выделять при решении задач характеристики рассматриваемой в зад</w:t>
      </w:r>
      <w:r w:rsidRPr="007C3CBF">
        <w:rPr>
          <w:rFonts w:ascii="Times New Roman" w:hAnsi="Times New Roman"/>
          <w:i/>
          <w:sz w:val="26"/>
          <w:szCs w:val="26"/>
          <w:lang w:eastAsia="en-US"/>
        </w:rPr>
        <w:t>а</w:t>
      </w:r>
      <w:r w:rsidRPr="007C3CBF">
        <w:rPr>
          <w:rFonts w:ascii="Times New Roman" w:hAnsi="Times New Roman"/>
          <w:i/>
          <w:sz w:val="26"/>
          <w:szCs w:val="26"/>
          <w:lang w:eastAsia="en-US"/>
        </w:rPr>
        <w:t>че ситуации, отличные от реальных (те, от которых абстрагировались), ко</w:t>
      </w:r>
      <w:r w:rsidRPr="007C3CBF">
        <w:rPr>
          <w:rFonts w:ascii="Times New Roman" w:hAnsi="Times New Roman"/>
          <w:i/>
          <w:sz w:val="26"/>
          <w:szCs w:val="26"/>
          <w:lang w:eastAsia="en-US"/>
        </w:rPr>
        <w:t>н</w:t>
      </w:r>
      <w:r w:rsidRPr="007C3CBF">
        <w:rPr>
          <w:rFonts w:ascii="Times New Roman" w:hAnsi="Times New Roman"/>
          <w:i/>
          <w:sz w:val="26"/>
          <w:szCs w:val="26"/>
          <w:lang w:eastAsia="en-US"/>
        </w:rPr>
        <w:t>струировать новые ситуации с учётом этих характеристик, в частности, при решении задач на концентрации, учитывать плотность вещества;</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lang w:eastAsia="en-US"/>
        </w:rPr>
      </w:pPr>
      <w:r w:rsidRPr="007C3CBF">
        <w:rPr>
          <w:rFonts w:ascii="Times New Roman" w:hAnsi="Times New Roman"/>
          <w:i/>
          <w:sz w:val="26"/>
          <w:szCs w:val="26"/>
          <w:lang w:eastAsia="en-US"/>
        </w:rPr>
        <w:t>решать и конструировать задачи на основе рассмотрения реальных с</w:t>
      </w:r>
      <w:r w:rsidRPr="007C3CBF">
        <w:rPr>
          <w:rFonts w:ascii="Times New Roman" w:hAnsi="Times New Roman"/>
          <w:i/>
          <w:sz w:val="26"/>
          <w:szCs w:val="26"/>
          <w:lang w:eastAsia="en-US"/>
        </w:rPr>
        <w:t>и</w:t>
      </w:r>
      <w:r w:rsidRPr="007C3CBF">
        <w:rPr>
          <w:rFonts w:ascii="Times New Roman" w:hAnsi="Times New Roman"/>
          <w:i/>
          <w:sz w:val="26"/>
          <w:szCs w:val="26"/>
          <w:lang w:eastAsia="en-US"/>
        </w:rPr>
        <w:t>туаций, в которых не требуется точный вычислительный результат;</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lang w:eastAsia="en-US"/>
        </w:rPr>
        <w:t>решать задачи на движение по реке, рассматривая разные системы о</w:t>
      </w:r>
      <w:r w:rsidRPr="007C3CBF">
        <w:rPr>
          <w:rFonts w:ascii="Times New Roman" w:hAnsi="Times New Roman"/>
          <w:i/>
          <w:sz w:val="26"/>
          <w:szCs w:val="26"/>
          <w:lang w:eastAsia="en-US"/>
        </w:rPr>
        <w:t>т</w:t>
      </w:r>
      <w:r w:rsidRPr="007C3CBF">
        <w:rPr>
          <w:rFonts w:ascii="Times New Roman" w:hAnsi="Times New Roman"/>
          <w:i/>
          <w:sz w:val="26"/>
          <w:szCs w:val="26"/>
          <w:lang w:eastAsia="en-US"/>
        </w:rPr>
        <w:t>счета</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 xml:space="preserve">Статистика и теория вероятностей </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w:t>
      </w:r>
      <w:r w:rsidRPr="007C3CBF">
        <w:rPr>
          <w:rFonts w:ascii="Times New Roman" w:hAnsi="Times New Roman"/>
          <w:i/>
          <w:sz w:val="26"/>
          <w:szCs w:val="26"/>
        </w:rPr>
        <w:t>н</w:t>
      </w:r>
      <w:r w:rsidRPr="007C3CBF">
        <w:rPr>
          <w:rFonts w:ascii="Times New Roman" w:hAnsi="Times New Roman"/>
          <w:i/>
          <w:sz w:val="26"/>
          <w:szCs w:val="26"/>
        </w:rPr>
        <w:t>чивость;</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 xml:space="preserve">извлекать информацию, </w:t>
      </w:r>
      <w:r w:rsidRPr="007C3CBF">
        <w:rPr>
          <w:rStyle w:val="dash041e0431044b0447043d044b0439char1"/>
          <w:rFonts w:eastAsia="Calibri"/>
          <w:i/>
          <w:sz w:val="26"/>
          <w:szCs w:val="26"/>
        </w:rPr>
        <w:t>представленную в таблицах, на диаграммах, графиках</w:t>
      </w:r>
      <w:r w:rsidRPr="007C3CBF">
        <w:rPr>
          <w:rFonts w:ascii="Times New Roman" w:hAnsi="Times New Roman"/>
          <w:i/>
          <w:sz w:val="26"/>
          <w:szCs w:val="26"/>
        </w:rPr>
        <w:t>;</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составлять таблицы, строить диаграммы и графики на основе данных;</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оперировать понятиями: факториал числа, перестановки и сочетания, треугольник Паскаля;</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применять правило произведения при решении комбинаторных задач;</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lastRenderedPageBreak/>
        <w:t>оперировать понятиями: случайный опыт, случайный выбор, испыт</w:t>
      </w:r>
      <w:r w:rsidRPr="007C3CBF">
        <w:rPr>
          <w:rFonts w:ascii="Times New Roman" w:hAnsi="Times New Roman"/>
          <w:i/>
          <w:sz w:val="26"/>
          <w:szCs w:val="26"/>
        </w:rPr>
        <w:t>а</w:t>
      </w:r>
      <w:r w:rsidRPr="007C3CBF">
        <w:rPr>
          <w:rFonts w:ascii="Times New Roman" w:hAnsi="Times New Roman"/>
          <w:i/>
          <w:sz w:val="26"/>
          <w:szCs w:val="26"/>
        </w:rPr>
        <w:t>ние, элементарное случайное событие (исход), классическое определение вероя</w:t>
      </w:r>
      <w:r w:rsidRPr="007C3CBF">
        <w:rPr>
          <w:rFonts w:ascii="Times New Roman" w:hAnsi="Times New Roman"/>
          <w:i/>
          <w:sz w:val="26"/>
          <w:szCs w:val="26"/>
        </w:rPr>
        <w:t>т</w:t>
      </w:r>
      <w:r w:rsidRPr="007C3CBF">
        <w:rPr>
          <w:rFonts w:ascii="Times New Roman" w:hAnsi="Times New Roman"/>
          <w:i/>
          <w:sz w:val="26"/>
          <w:szCs w:val="26"/>
        </w:rPr>
        <w:t>ности случайного события, операции над случайными событиями;</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представлять информацию с помощью кругов Эйлера;</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решать задачи на вычисление вероятности с подсчетом количества в</w:t>
      </w:r>
      <w:r w:rsidRPr="007C3CBF">
        <w:rPr>
          <w:rFonts w:ascii="Times New Roman" w:hAnsi="Times New Roman"/>
          <w:i/>
          <w:sz w:val="26"/>
          <w:szCs w:val="26"/>
        </w:rPr>
        <w:t>а</w:t>
      </w:r>
      <w:r w:rsidRPr="007C3CBF">
        <w:rPr>
          <w:rFonts w:ascii="Times New Roman" w:hAnsi="Times New Roman"/>
          <w:i/>
          <w:sz w:val="26"/>
          <w:szCs w:val="26"/>
        </w:rPr>
        <w:t>риантов с помощью комбинаторики.</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 xml:space="preserve">извлекать, интерпретировать и преобразовывать информацию, </w:t>
      </w:r>
      <w:r w:rsidRPr="007C3CBF">
        <w:rPr>
          <w:rStyle w:val="dash041e0431044b0447043d044b0439char1"/>
          <w:rFonts w:eastAsia="Calibri"/>
          <w:i/>
          <w:sz w:val="26"/>
          <w:szCs w:val="26"/>
        </w:rPr>
        <w:t>пре</w:t>
      </w:r>
      <w:r w:rsidRPr="007C3CBF">
        <w:rPr>
          <w:rStyle w:val="dash041e0431044b0447043d044b0439char1"/>
          <w:rFonts w:eastAsia="Calibri"/>
          <w:i/>
          <w:sz w:val="26"/>
          <w:szCs w:val="26"/>
        </w:rPr>
        <w:t>д</w:t>
      </w:r>
      <w:r w:rsidRPr="007C3CBF">
        <w:rPr>
          <w:rStyle w:val="dash041e0431044b0447043d044b0439char1"/>
          <w:rFonts w:eastAsia="Calibri"/>
          <w:i/>
          <w:sz w:val="26"/>
          <w:szCs w:val="26"/>
        </w:rPr>
        <w:t>ставленную в таблицах, на диаграммах, графиках, отражающую свойства и х</w:t>
      </w:r>
      <w:r w:rsidRPr="007C3CBF">
        <w:rPr>
          <w:rStyle w:val="dash041e0431044b0447043d044b0439char1"/>
          <w:rFonts w:eastAsia="Calibri"/>
          <w:i/>
          <w:sz w:val="26"/>
          <w:szCs w:val="26"/>
        </w:rPr>
        <w:t>а</w:t>
      </w:r>
      <w:r w:rsidRPr="007C3CBF">
        <w:rPr>
          <w:rStyle w:val="dash041e0431044b0447043d044b0439char1"/>
          <w:rFonts w:eastAsia="Calibri"/>
          <w:i/>
          <w:sz w:val="26"/>
          <w:szCs w:val="26"/>
        </w:rPr>
        <w:t>рактеристики реальных процессов и явлений;</w:t>
      </w:r>
    </w:p>
    <w:p w:rsidR="003E4F2E" w:rsidRPr="007C3CBF" w:rsidRDefault="003E4F2E" w:rsidP="00413985">
      <w:pPr>
        <w:pStyle w:val="11"/>
        <w:numPr>
          <w:ilvl w:val="0"/>
          <w:numId w:val="62"/>
        </w:numPr>
        <w:tabs>
          <w:tab w:val="left" w:pos="1134"/>
        </w:tabs>
        <w:spacing w:line="360" w:lineRule="auto"/>
        <w:ind w:left="0" w:firstLine="709"/>
        <w:contextualSpacing w:val="0"/>
        <w:jc w:val="both"/>
        <w:rPr>
          <w:rFonts w:ascii="Times New Roman" w:hAnsi="Times New Roman"/>
          <w:i/>
          <w:sz w:val="26"/>
          <w:szCs w:val="26"/>
        </w:rPr>
      </w:pPr>
      <w:r w:rsidRPr="007C3CBF">
        <w:rPr>
          <w:rFonts w:ascii="Times New Roman" w:hAnsi="Times New Roman"/>
          <w:i/>
          <w:sz w:val="26"/>
          <w:szCs w:val="26"/>
        </w:rPr>
        <w:t>определять статистические характеристики выборок по таблицам, диаграммам, графикам, выполнять сравнение в зависимости от цели решения з</w:t>
      </w:r>
      <w:r w:rsidRPr="007C3CBF">
        <w:rPr>
          <w:rFonts w:ascii="Times New Roman" w:hAnsi="Times New Roman"/>
          <w:i/>
          <w:sz w:val="26"/>
          <w:szCs w:val="26"/>
        </w:rPr>
        <w:t>а</w:t>
      </w:r>
      <w:r w:rsidRPr="007C3CBF">
        <w:rPr>
          <w:rFonts w:ascii="Times New Roman" w:hAnsi="Times New Roman"/>
          <w:i/>
          <w:sz w:val="26"/>
          <w:szCs w:val="26"/>
        </w:rPr>
        <w:t>дачи;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оценивать вероятность реальных событий и явлений.</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Геометрические фигуры</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Оперировать понятиями геометрических фигур;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извлекать, интерпретировать и преобразовывать информацию о ге</w:t>
      </w:r>
      <w:r w:rsidRPr="007C3CBF">
        <w:rPr>
          <w:rFonts w:ascii="Times New Roman" w:hAnsi="Times New Roman"/>
          <w:i/>
          <w:sz w:val="26"/>
          <w:szCs w:val="26"/>
        </w:rPr>
        <w:t>о</w:t>
      </w:r>
      <w:r w:rsidRPr="007C3CBF">
        <w:rPr>
          <w:rFonts w:ascii="Times New Roman" w:hAnsi="Times New Roman"/>
          <w:i/>
          <w:sz w:val="26"/>
          <w:szCs w:val="26"/>
        </w:rPr>
        <w:t>метрических фигурах, представленную на чертежах;</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применять геометрические факты для решения задач, в том числе, предполагающих несколько шагов решения;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формулировать в простейших случаях свойства и признаки фигур;</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доказывать геометрические утверждения</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владеть стандартной классификацией плоских фигур (треугольников и четырёхугольников).</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использовать свойства геометрических фигур для решения </w:t>
      </w:r>
      <w:r w:rsidRPr="007C3CBF">
        <w:rPr>
          <w:rStyle w:val="dash041e0431044b0447043d044b0439char1"/>
          <w:rFonts w:eastAsia="Calibri"/>
          <w:i/>
          <w:sz w:val="26"/>
          <w:szCs w:val="26"/>
        </w:rPr>
        <w:t>задач пра</w:t>
      </w:r>
      <w:r w:rsidRPr="007C3CBF">
        <w:rPr>
          <w:rStyle w:val="dash041e0431044b0447043d044b0439char1"/>
          <w:rFonts w:eastAsia="Calibri"/>
          <w:i/>
          <w:sz w:val="26"/>
          <w:szCs w:val="26"/>
        </w:rPr>
        <w:t>к</w:t>
      </w:r>
      <w:r w:rsidRPr="007C3CBF">
        <w:rPr>
          <w:rStyle w:val="dash041e0431044b0447043d044b0439char1"/>
          <w:rFonts w:eastAsia="Calibri"/>
          <w:i/>
          <w:sz w:val="26"/>
          <w:szCs w:val="26"/>
        </w:rPr>
        <w:t>тического характера и задач из смежных дисциплин</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Отношения</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C3CBF" w:rsidDel="00B540DE">
        <w:rPr>
          <w:rFonts w:ascii="Times New Roman" w:hAnsi="Times New Roman"/>
          <w:i/>
          <w:sz w:val="26"/>
          <w:szCs w:val="26"/>
        </w:rPr>
        <w:t xml:space="preserve">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lastRenderedPageBreak/>
        <w:t>применять теорему Фалеса и теорему о пропорциональных отрезках при решении задач;</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характеризовать взаимное расположение прямой и окружности, двух окружностей.</w:t>
      </w:r>
    </w:p>
    <w:p w:rsidR="003E4F2E" w:rsidRPr="007C3CBF"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7C3CBF">
        <w:rPr>
          <w:rFonts w:ascii="Times New Roman" w:hAnsi="Times New Roman"/>
          <w:b/>
          <w:sz w:val="26"/>
          <w:szCs w:val="26"/>
        </w:rPr>
        <w:t xml:space="preserve">В повседневной жизни и при изучении других предметов: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использовать отношения для решения задач, возникающих в реальной жизни</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Измерения и вычисления</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Оперировать представлениями о длине, площади, объёме как величин</w:t>
      </w:r>
      <w:r w:rsidRPr="007C3CBF">
        <w:rPr>
          <w:rFonts w:ascii="Times New Roman" w:hAnsi="Times New Roman"/>
          <w:i/>
          <w:sz w:val="26"/>
          <w:szCs w:val="26"/>
        </w:rPr>
        <w:t>а</w:t>
      </w:r>
      <w:r w:rsidRPr="007C3CBF">
        <w:rPr>
          <w:rFonts w:ascii="Times New Roman" w:hAnsi="Times New Roman"/>
          <w:i/>
          <w:sz w:val="26"/>
          <w:szCs w:val="26"/>
        </w:rPr>
        <w:t>ми. Применять теорему Пифагора, формулы площади, объёма при решении мн</w:t>
      </w:r>
      <w:r w:rsidRPr="007C3CBF">
        <w:rPr>
          <w:rFonts w:ascii="Times New Roman" w:hAnsi="Times New Roman"/>
          <w:i/>
          <w:sz w:val="26"/>
          <w:szCs w:val="26"/>
        </w:rPr>
        <w:t>о</w:t>
      </w:r>
      <w:r w:rsidRPr="007C3CBF">
        <w:rPr>
          <w:rFonts w:ascii="Times New Roman" w:hAnsi="Times New Roman"/>
          <w:i/>
          <w:sz w:val="26"/>
          <w:szCs w:val="26"/>
        </w:rPr>
        <w:t>гошаговых задач, в которых не все данные представлены явно, а требуют вычи</w:t>
      </w:r>
      <w:r w:rsidRPr="007C3CBF">
        <w:rPr>
          <w:rFonts w:ascii="Times New Roman" w:hAnsi="Times New Roman"/>
          <w:i/>
          <w:sz w:val="26"/>
          <w:szCs w:val="26"/>
        </w:rPr>
        <w:t>с</w:t>
      </w:r>
      <w:r w:rsidRPr="007C3CBF">
        <w:rPr>
          <w:rFonts w:ascii="Times New Roman" w:hAnsi="Times New Roman"/>
          <w:i/>
          <w:sz w:val="26"/>
          <w:szCs w:val="26"/>
        </w:rPr>
        <w:t>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w:t>
      </w:r>
      <w:r w:rsidRPr="007C3CBF">
        <w:rPr>
          <w:rFonts w:ascii="Times New Roman" w:hAnsi="Times New Roman"/>
          <w:i/>
          <w:sz w:val="26"/>
          <w:szCs w:val="26"/>
        </w:rPr>
        <w:t>у</w:t>
      </w:r>
      <w:r w:rsidRPr="007C3CBF">
        <w:rPr>
          <w:rFonts w:ascii="Times New Roman" w:hAnsi="Times New Roman"/>
          <w:i/>
          <w:sz w:val="26"/>
          <w:szCs w:val="26"/>
        </w:rPr>
        <w:t>лы для вычислений в более сложных случаях, проводить вычисления на основе ра</w:t>
      </w:r>
      <w:r w:rsidRPr="007C3CBF">
        <w:rPr>
          <w:rFonts w:ascii="Times New Roman" w:hAnsi="Times New Roman"/>
          <w:i/>
          <w:sz w:val="26"/>
          <w:szCs w:val="26"/>
        </w:rPr>
        <w:t>в</w:t>
      </w:r>
      <w:r w:rsidRPr="007C3CBF">
        <w:rPr>
          <w:rFonts w:ascii="Times New Roman" w:hAnsi="Times New Roman"/>
          <w:i/>
          <w:sz w:val="26"/>
          <w:szCs w:val="26"/>
        </w:rPr>
        <w:t>новеликости и равносоставленности;</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проводить простые вычисления на объёмных телах;</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формулировать задачи на вычисление длин, площадей и объёмов и р</w:t>
      </w:r>
      <w:r w:rsidRPr="007C3CBF">
        <w:rPr>
          <w:rFonts w:ascii="Times New Roman" w:hAnsi="Times New Roman"/>
          <w:i/>
          <w:sz w:val="26"/>
          <w:szCs w:val="26"/>
        </w:rPr>
        <w:t>е</w:t>
      </w:r>
      <w:r w:rsidRPr="007C3CBF">
        <w:rPr>
          <w:rFonts w:ascii="Times New Roman" w:hAnsi="Times New Roman"/>
          <w:i/>
          <w:sz w:val="26"/>
          <w:szCs w:val="26"/>
        </w:rPr>
        <w:t>шать их. В содержании есть ещё и теорема синусов и косинусов. Либо там убрать . либо здесь добавить</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проводить вычисления на местности;</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применять формулы при вычислениях в смежных учебных предметах, в окружающей действительности</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Геометрические построения</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Изображать геометрические фигуры по текстовому и символьному описанию;</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свободно оперировать чертёжными инструментами в несложных сл</w:t>
      </w:r>
      <w:r w:rsidRPr="007C3CBF">
        <w:rPr>
          <w:rFonts w:ascii="Times New Roman" w:hAnsi="Times New Roman"/>
          <w:i/>
          <w:sz w:val="26"/>
          <w:szCs w:val="26"/>
        </w:rPr>
        <w:t>у</w:t>
      </w:r>
      <w:r w:rsidRPr="007C3CBF">
        <w:rPr>
          <w:rFonts w:ascii="Times New Roman" w:hAnsi="Times New Roman"/>
          <w:i/>
          <w:sz w:val="26"/>
          <w:szCs w:val="26"/>
        </w:rPr>
        <w:t xml:space="preserve">чаях,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выполнять построения треугольников, применять отдельные методы построений циркулем и линейкой и проводить простейшие исследования числа р</w:t>
      </w:r>
      <w:r w:rsidRPr="007C3CBF">
        <w:rPr>
          <w:rFonts w:ascii="Times New Roman" w:hAnsi="Times New Roman"/>
          <w:i/>
          <w:sz w:val="26"/>
          <w:szCs w:val="26"/>
        </w:rPr>
        <w:t>е</w:t>
      </w:r>
      <w:r w:rsidRPr="007C3CBF">
        <w:rPr>
          <w:rFonts w:ascii="Times New Roman" w:hAnsi="Times New Roman"/>
          <w:i/>
          <w:sz w:val="26"/>
          <w:szCs w:val="26"/>
        </w:rPr>
        <w:t>шений;</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lastRenderedPageBreak/>
        <w:t>изображать типовые плоские фигуры и объемные тела с помощью пр</w:t>
      </w:r>
      <w:r w:rsidRPr="007C3CBF">
        <w:rPr>
          <w:rFonts w:ascii="Times New Roman" w:hAnsi="Times New Roman"/>
          <w:i/>
          <w:sz w:val="26"/>
          <w:szCs w:val="26"/>
        </w:rPr>
        <w:t>о</w:t>
      </w:r>
      <w:r w:rsidRPr="007C3CBF">
        <w:rPr>
          <w:rFonts w:ascii="Times New Roman" w:hAnsi="Times New Roman"/>
          <w:i/>
          <w:sz w:val="26"/>
          <w:szCs w:val="26"/>
        </w:rPr>
        <w:t>стейших компьютерных инструментов.</w:t>
      </w:r>
    </w:p>
    <w:p w:rsidR="003E4F2E" w:rsidRPr="007C3CBF"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7C3CBF">
        <w:rPr>
          <w:rFonts w:ascii="Times New Roman" w:hAnsi="Times New Roman"/>
          <w:b/>
          <w:sz w:val="26"/>
          <w:szCs w:val="26"/>
        </w:rPr>
        <w:t xml:space="preserve">В повседневной жизни и при изучении других предметов: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выполнять простейшие построения на местности, необходимые в р</w:t>
      </w:r>
      <w:r w:rsidRPr="007C3CBF">
        <w:rPr>
          <w:rFonts w:ascii="Times New Roman" w:hAnsi="Times New Roman"/>
          <w:i/>
          <w:sz w:val="26"/>
          <w:szCs w:val="26"/>
        </w:rPr>
        <w:t>е</w:t>
      </w:r>
      <w:r w:rsidRPr="007C3CBF">
        <w:rPr>
          <w:rFonts w:ascii="Times New Roman" w:hAnsi="Times New Roman"/>
          <w:i/>
          <w:sz w:val="26"/>
          <w:szCs w:val="26"/>
        </w:rPr>
        <w:t xml:space="preserve">альной жизни;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оценивать размеры реальных объектов окружающего мира</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Преобразования</w:t>
      </w:r>
    </w:p>
    <w:p w:rsidR="003E4F2E" w:rsidRPr="007C3CBF" w:rsidRDefault="003E4F2E" w:rsidP="00413985">
      <w:pPr>
        <w:pStyle w:val="a"/>
        <w:numPr>
          <w:ilvl w:val="0"/>
          <w:numId w:val="68"/>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Оперировать понятием движения и преобразования подобия, владеть приёмами построения фигур с использованием движений и преобразований под</w:t>
      </w:r>
      <w:r w:rsidRPr="007C3CBF">
        <w:rPr>
          <w:rFonts w:ascii="Times New Roman" w:hAnsi="Times New Roman"/>
          <w:i/>
          <w:sz w:val="26"/>
          <w:szCs w:val="26"/>
        </w:rPr>
        <w:t>о</w:t>
      </w:r>
      <w:r w:rsidRPr="007C3CBF">
        <w:rPr>
          <w:rFonts w:ascii="Times New Roman" w:hAnsi="Times New Roman"/>
          <w:i/>
          <w:sz w:val="26"/>
          <w:szCs w:val="26"/>
        </w:rPr>
        <w:t xml:space="preserve">бия, применять полученные знания и опыт построений в смежных предметах и в реальных ситуациях окружающего мира; </w:t>
      </w:r>
    </w:p>
    <w:p w:rsidR="003E4F2E" w:rsidRPr="007C3CBF" w:rsidRDefault="003E4F2E" w:rsidP="00413985">
      <w:pPr>
        <w:pStyle w:val="a"/>
        <w:numPr>
          <w:ilvl w:val="0"/>
          <w:numId w:val="68"/>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строить фигуру, подобную данной, пользоваться свойствами подобия для обоснования свойств фигур;</w:t>
      </w:r>
    </w:p>
    <w:p w:rsidR="003E4F2E" w:rsidRPr="007C3CBF" w:rsidRDefault="003E4F2E" w:rsidP="00413985">
      <w:pPr>
        <w:pStyle w:val="a"/>
        <w:numPr>
          <w:ilvl w:val="0"/>
          <w:numId w:val="68"/>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применять свойства движений для проведения простейших обоснований свойств фигур.</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8"/>
        </w:numPr>
        <w:tabs>
          <w:tab w:val="left" w:pos="1134"/>
        </w:tabs>
        <w:spacing w:line="360" w:lineRule="auto"/>
        <w:ind w:left="0" w:firstLine="709"/>
        <w:rPr>
          <w:rFonts w:ascii="Times New Roman" w:hAnsi="Times New Roman"/>
          <w:i/>
          <w:sz w:val="26"/>
          <w:szCs w:val="26"/>
        </w:rPr>
      </w:pPr>
      <w:r w:rsidRPr="007C3CBF">
        <w:rPr>
          <w:rFonts w:ascii="Times New Roman" w:hAnsi="Times New Roman"/>
          <w:i/>
          <w:sz w:val="26"/>
          <w:szCs w:val="26"/>
        </w:rPr>
        <w:t xml:space="preserve">применять свойства движений и применять подобие для построений и вычислений </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Векторы и координаты на плоскости</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Оперировать понятиями вектор, сумма, разность векторов, произвед</w:t>
      </w:r>
      <w:r w:rsidRPr="007C3CBF">
        <w:rPr>
          <w:rFonts w:ascii="Times New Roman" w:hAnsi="Times New Roman"/>
          <w:i/>
          <w:sz w:val="26"/>
          <w:szCs w:val="26"/>
        </w:rPr>
        <w:t>е</w:t>
      </w:r>
      <w:r w:rsidRPr="007C3CBF">
        <w:rPr>
          <w:rFonts w:ascii="Times New Roman" w:hAnsi="Times New Roman"/>
          <w:i/>
          <w:sz w:val="26"/>
          <w:szCs w:val="26"/>
        </w:rPr>
        <w:t>ние вектора на число, угол между векторами, скалярное произведение векторов, координаты на плоскости, координаты вектора;</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w:t>
      </w:r>
      <w:r w:rsidRPr="007C3CBF">
        <w:rPr>
          <w:rFonts w:ascii="Times New Roman" w:hAnsi="Times New Roman"/>
          <w:i/>
          <w:sz w:val="26"/>
          <w:szCs w:val="26"/>
        </w:rPr>
        <w:t>е</w:t>
      </w:r>
      <w:r w:rsidRPr="007C3CBF">
        <w:rPr>
          <w:rFonts w:ascii="Times New Roman" w:hAnsi="Times New Roman"/>
          <w:i/>
          <w:sz w:val="26"/>
          <w:szCs w:val="26"/>
        </w:rPr>
        <w:t>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применять векторы и координаты для решения геометрических задач на вычисление длин, углов.</w:t>
      </w:r>
    </w:p>
    <w:p w:rsidR="003E4F2E" w:rsidRPr="007C3CBF"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7C3CBF">
        <w:rPr>
          <w:rFonts w:ascii="Times New Roman" w:hAnsi="Times New Roman"/>
          <w:b/>
          <w:sz w:val="26"/>
          <w:szCs w:val="26"/>
        </w:rPr>
        <w:t xml:space="preserve">В повседневной жизни и при изучении других предметов: </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lastRenderedPageBreak/>
        <w:t>использовать понятия векторов и координат для решения задач по ф</w:t>
      </w:r>
      <w:r w:rsidRPr="007C3CBF">
        <w:rPr>
          <w:rFonts w:ascii="Times New Roman" w:hAnsi="Times New Roman"/>
          <w:i/>
          <w:sz w:val="26"/>
          <w:szCs w:val="26"/>
        </w:rPr>
        <w:t>и</w:t>
      </w:r>
      <w:r w:rsidRPr="007C3CBF">
        <w:rPr>
          <w:rFonts w:ascii="Times New Roman" w:hAnsi="Times New Roman"/>
          <w:i/>
          <w:sz w:val="26"/>
          <w:szCs w:val="26"/>
        </w:rPr>
        <w:t>зике, географии и другим учебным предметам</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История математики</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Характеризовать вклад выдающихся математиков в развитие мат</w:t>
      </w:r>
      <w:r w:rsidRPr="007C3CBF">
        <w:rPr>
          <w:rFonts w:ascii="Times New Roman" w:hAnsi="Times New Roman"/>
          <w:i/>
          <w:sz w:val="26"/>
          <w:szCs w:val="26"/>
        </w:rPr>
        <w:t>е</w:t>
      </w:r>
      <w:r w:rsidRPr="007C3CBF">
        <w:rPr>
          <w:rFonts w:ascii="Times New Roman" w:hAnsi="Times New Roman"/>
          <w:i/>
          <w:sz w:val="26"/>
          <w:szCs w:val="26"/>
        </w:rPr>
        <w:t>матики и иных научных областей;</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понимать роль математики в развитии России</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Методы математики</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Используя изученные методы, проводить доказательство, выполнять опровержение;</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Выбирать изученные методы и их комбинации для решения математ</w:t>
      </w:r>
      <w:r w:rsidRPr="007C3CBF">
        <w:rPr>
          <w:rFonts w:ascii="Times New Roman" w:hAnsi="Times New Roman"/>
          <w:i/>
          <w:sz w:val="26"/>
          <w:szCs w:val="26"/>
        </w:rPr>
        <w:t>и</w:t>
      </w:r>
      <w:r w:rsidRPr="007C3CBF">
        <w:rPr>
          <w:rFonts w:ascii="Times New Roman" w:hAnsi="Times New Roman"/>
          <w:i/>
          <w:sz w:val="26"/>
          <w:szCs w:val="26"/>
        </w:rPr>
        <w:t>ческих задач;</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r w:rsidRPr="007C3CBF">
        <w:rPr>
          <w:rFonts w:ascii="Times New Roman" w:hAnsi="Times New Roman"/>
          <w:i/>
          <w:sz w:val="26"/>
          <w:szCs w:val="26"/>
        </w:rPr>
        <w:t>;</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применять простейшие программные средства и электронно-коммуникационные системы при решении математических задач.</w:t>
      </w:r>
    </w:p>
    <w:p w:rsidR="003E4F2E" w:rsidRPr="007C3CBF" w:rsidRDefault="003E4F2E" w:rsidP="003E4F2E">
      <w:pPr>
        <w:pStyle w:val="3"/>
        <w:spacing w:before="0" w:after="0" w:line="360" w:lineRule="auto"/>
        <w:rPr>
          <w:rFonts w:ascii="Times New Roman" w:hAnsi="Times New Roman" w:cs="Times New Roman"/>
        </w:rPr>
      </w:pPr>
      <w:r w:rsidRPr="007C3CBF">
        <w:rPr>
          <w:rFonts w:ascii="Times New Roman" w:hAnsi="Times New Roman" w:cs="Times New Roman"/>
        </w:rPr>
        <w:t>Выпускник получит возможность научиться в 7-9 классах для успешного пр</w:t>
      </w:r>
      <w:r w:rsidRPr="007C3CBF">
        <w:rPr>
          <w:rFonts w:ascii="Times New Roman" w:hAnsi="Times New Roman" w:cs="Times New Roman"/>
        </w:rPr>
        <w:t>о</w:t>
      </w:r>
      <w:r w:rsidRPr="007C3CBF">
        <w:rPr>
          <w:rFonts w:ascii="Times New Roman" w:hAnsi="Times New Roman" w:cs="Times New Roman"/>
        </w:rPr>
        <w:t>должения образования на углублённом уровне</w:t>
      </w:r>
    </w:p>
    <w:p w:rsidR="003E4F2E" w:rsidRPr="007C3CBF" w:rsidRDefault="003E4F2E" w:rsidP="003E4F2E">
      <w:pPr>
        <w:spacing w:after="0" w:line="360" w:lineRule="auto"/>
        <w:rPr>
          <w:rFonts w:ascii="Times New Roman" w:hAnsi="Times New Roman"/>
          <w:sz w:val="26"/>
          <w:szCs w:val="26"/>
        </w:rPr>
      </w:pPr>
      <w:r w:rsidRPr="007C3CBF">
        <w:rPr>
          <w:rFonts w:ascii="Times New Roman" w:hAnsi="Times New Roman"/>
          <w:b/>
          <w:sz w:val="26"/>
          <w:szCs w:val="26"/>
        </w:rPr>
        <w:t>Элементы теории множеств и математической логики</w:t>
      </w:r>
    </w:p>
    <w:p w:rsidR="003E4F2E" w:rsidRPr="007C3CBF" w:rsidRDefault="003E4F2E" w:rsidP="00413985">
      <w:pPr>
        <w:pStyle w:val="11"/>
        <w:numPr>
          <w:ilvl w:val="0"/>
          <w:numId w:val="66"/>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Свободно оперировать понятиями: множество, характеристики множ</w:t>
      </w:r>
      <w:r w:rsidRPr="007C3CBF">
        <w:rPr>
          <w:rFonts w:ascii="Times New Roman" w:hAnsi="Times New Roman"/>
          <w:sz w:val="26"/>
          <w:szCs w:val="26"/>
        </w:rPr>
        <w:t>е</w:t>
      </w:r>
      <w:r w:rsidRPr="007C3CBF">
        <w:rPr>
          <w:rFonts w:ascii="Times New Roman" w:hAnsi="Times New Roman"/>
          <w:sz w:val="26"/>
          <w:szCs w:val="26"/>
        </w:rPr>
        <w:t>ства, элемент множества, пустое, конечное и бесконечное множество, подмнож</w:t>
      </w:r>
      <w:r w:rsidRPr="007C3CBF">
        <w:rPr>
          <w:rFonts w:ascii="Times New Roman" w:hAnsi="Times New Roman"/>
          <w:sz w:val="26"/>
          <w:szCs w:val="26"/>
        </w:rPr>
        <w:t>е</w:t>
      </w:r>
      <w:r w:rsidRPr="007C3CBF">
        <w:rPr>
          <w:rFonts w:ascii="Times New Roman" w:hAnsi="Times New Roman"/>
          <w:sz w:val="26"/>
          <w:szCs w:val="26"/>
        </w:rPr>
        <w:t>ство, принадлежность, включение, равенство множеств, способы задание множ</w:t>
      </w:r>
      <w:r w:rsidRPr="007C3CBF">
        <w:rPr>
          <w:rFonts w:ascii="Times New Roman" w:hAnsi="Times New Roman"/>
          <w:sz w:val="26"/>
          <w:szCs w:val="26"/>
        </w:rPr>
        <w:t>е</w:t>
      </w:r>
      <w:r w:rsidRPr="007C3CBF">
        <w:rPr>
          <w:rFonts w:ascii="Times New Roman" w:hAnsi="Times New Roman"/>
          <w:sz w:val="26"/>
          <w:szCs w:val="26"/>
        </w:rPr>
        <w:t>ства;</w:t>
      </w:r>
    </w:p>
    <w:p w:rsidR="003E4F2E" w:rsidRPr="007C3CBF" w:rsidRDefault="003E4F2E" w:rsidP="00413985">
      <w:pPr>
        <w:pStyle w:val="11"/>
        <w:numPr>
          <w:ilvl w:val="0"/>
          <w:numId w:val="66"/>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задавать множества разными способами;</w:t>
      </w:r>
    </w:p>
    <w:p w:rsidR="003E4F2E" w:rsidRPr="007C3CBF" w:rsidRDefault="003E4F2E" w:rsidP="00413985">
      <w:pPr>
        <w:pStyle w:val="11"/>
        <w:numPr>
          <w:ilvl w:val="0"/>
          <w:numId w:val="66"/>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проверять выполнение характеристического свойства множества;</w:t>
      </w:r>
    </w:p>
    <w:p w:rsidR="003E4F2E" w:rsidRPr="007C3CBF" w:rsidRDefault="003E4F2E" w:rsidP="00413985">
      <w:pPr>
        <w:pStyle w:val="11"/>
        <w:numPr>
          <w:ilvl w:val="0"/>
          <w:numId w:val="66"/>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свободно оперировать понятиями: высказывание, истинность и ложность высказывания, сложные и простые высказывания, отрицание высказываний;, и</w:t>
      </w:r>
      <w:r w:rsidRPr="007C3CBF">
        <w:rPr>
          <w:rFonts w:ascii="Times New Roman" w:hAnsi="Times New Roman"/>
          <w:sz w:val="26"/>
          <w:szCs w:val="26"/>
        </w:rPr>
        <w:t>с</w:t>
      </w:r>
      <w:r w:rsidRPr="007C3CBF">
        <w:rPr>
          <w:rFonts w:ascii="Times New Roman" w:hAnsi="Times New Roman"/>
          <w:sz w:val="26"/>
          <w:szCs w:val="26"/>
        </w:rPr>
        <w:t>тинность и ложность утверждения и его отрицания, операции над высказываниями: и, или, не. Условные высказывания (импликации);</w:t>
      </w:r>
    </w:p>
    <w:p w:rsidR="003E4F2E" w:rsidRPr="007C3CBF" w:rsidRDefault="003E4F2E" w:rsidP="00413985">
      <w:pPr>
        <w:pStyle w:val="11"/>
        <w:numPr>
          <w:ilvl w:val="0"/>
          <w:numId w:val="66"/>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строить высказывания с использованием законов алгебры высказываний.</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строить рассуждения на основе использования правил логики;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lastRenderedPageBreak/>
        <w:t>использовать множества, операции с множествами, их графическое пре</w:t>
      </w:r>
      <w:r w:rsidRPr="007C3CBF">
        <w:rPr>
          <w:rFonts w:ascii="Times New Roman" w:hAnsi="Times New Roman"/>
          <w:sz w:val="26"/>
          <w:szCs w:val="26"/>
        </w:rPr>
        <w:t>д</w:t>
      </w:r>
      <w:r w:rsidRPr="007C3CBF">
        <w:rPr>
          <w:rFonts w:ascii="Times New Roman" w:hAnsi="Times New Roman"/>
          <w:sz w:val="26"/>
          <w:szCs w:val="26"/>
        </w:rPr>
        <w:t>ставление для описания реальных процессов и явлений, при решении задач других учебных предметов</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Числа</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Свободно оперировать понятиями: натуральное число, множество нат</w:t>
      </w:r>
      <w:r w:rsidRPr="007C3CBF">
        <w:rPr>
          <w:rFonts w:ascii="Times New Roman" w:hAnsi="Times New Roman"/>
          <w:sz w:val="26"/>
          <w:szCs w:val="26"/>
        </w:rPr>
        <w:t>у</w:t>
      </w:r>
      <w:r w:rsidRPr="007C3CBF">
        <w:rPr>
          <w:rFonts w:ascii="Times New Roman" w:hAnsi="Times New Roman"/>
          <w:sz w:val="26"/>
          <w:szCs w:val="26"/>
        </w:rPr>
        <w:t>ральных чисел, целое число, множество целых чисел, обыкновенная дробь, дес</w:t>
      </w:r>
      <w:r w:rsidRPr="007C3CBF">
        <w:rPr>
          <w:rFonts w:ascii="Times New Roman" w:hAnsi="Times New Roman"/>
          <w:sz w:val="26"/>
          <w:szCs w:val="26"/>
        </w:rPr>
        <w:t>я</w:t>
      </w:r>
      <w:r w:rsidRPr="007C3CBF">
        <w:rPr>
          <w:rFonts w:ascii="Times New Roman" w:hAnsi="Times New Roman"/>
          <w:sz w:val="26"/>
          <w:szCs w:val="26"/>
        </w:rPr>
        <w:t>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w:t>
      </w:r>
      <w:r w:rsidRPr="00FF65A6">
        <w:rPr>
          <w:rFonts w:ascii="Times New Roman" w:hAnsi="Times New Roman"/>
          <w:sz w:val="28"/>
          <w:szCs w:val="28"/>
        </w:rPr>
        <w:t xml:space="preserve"> </w:t>
      </w:r>
      <w:r w:rsidRPr="007C3CBF">
        <w:rPr>
          <w:rFonts w:ascii="Times New Roman" w:hAnsi="Times New Roman"/>
          <w:sz w:val="26"/>
          <w:szCs w:val="26"/>
        </w:rPr>
        <w:t>чисел, геометрическая интерпретация натуральных, целых, раци</w:t>
      </w:r>
      <w:r w:rsidRPr="007C3CBF">
        <w:rPr>
          <w:rFonts w:ascii="Times New Roman" w:hAnsi="Times New Roman"/>
          <w:sz w:val="26"/>
          <w:szCs w:val="26"/>
        </w:rPr>
        <w:t>о</w:t>
      </w:r>
      <w:r w:rsidRPr="007C3CBF">
        <w:rPr>
          <w:rFonts w:ascii="Times New Roman" w:hAnsi="Times New Roman"/>
          <w:sz w:val="26"/>
          <w:szCs w:val="26"/>
        </w:rPr>
        <w:t>нальных, действительных чисел;</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понимать и объяснять разницу между позиционной и непозиционной с</w:t>
      </w:r>
      <w:r w:rsidRPr="007C3CBF">
        <w:rPr>
          <w:rFonts w:ascii="Times New Roman" w:hAnsi="Times New Roman"/>
          <w:sz w:val="26"/>
          <w:szCs w:val="26"/>
        </w:rPr>
        <w:t>и</w:t>
      </w:r>
      <w:r w:rsidRPr="007C3CBF">
        <w:rPr>
          <w:rFonts w:ascii="Times New Roman" w:hAnsi="Times New Roman"/>
          <w:sz w:val="26"/>
          <w:szCs w:val="26"/>
        </w:rPr>
        <w:t>стемами записи чисел;</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переводить числа из одной системы записи (системы счисления) в др</w:t>
      </w:r>
      <w:r w:rsidRPr="007C3CBF">
        <w:rPr>
          <w:rFonts w:ascii="Times New Roman" w:hAnsi="Times New Roman"/>
          <w:sz w:val="26"/>
          <w:szCs w:val="26"/>
        </w:rPr>
        <w:t>у</w:t>
      </w:r>
      <w:r w:rsidRPr="007C3CBF">
        <w:rPr>
          <w:rFonts w:ascii="Times New Roman" w:hAnsi="Times New Roman"/>
          <w:sz w:val="26"/>
          <w:szCs w:val="26"/>
        </w:rPr>
        <w:t>гую;</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доказывать и использовать признаки делимости на 2, 4, 8, 5, 3, 6, 9, 10, 11 суммы и произведения чисел при выполнении вычислений и решении задач;</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выполнять округление рациональных и иррациональных чисел с зада</w:t>
      </w:r>
      <w:r w:rsidRPr="007C3CBF">
        <w:rPr>
          <w:rFonts w:ascii="Times New Roman" w:hAnsi="Times New Roman"/>
          <w:sz w:val="26"/>
          <w:szCs w:val="26"/>
        </w:rPr>
        <w:t>н</w:t>
      </w:r>
      <w:r w:rsidRPr="007C3CBF">
        <w:rPr>
          <w:rFonts w:ascii="Times New Roman" w:hAnsi="Times New Roman"/>
          <w:sz w:val="26"/>
          <w:szCs w:val="26"/>
        </w:rPr>
        <w:t>ной точностью;</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сравнивать действительные числа разными способами;</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находить НОД и НОК чисел разными способами и использовать их при решении задач;</w:t>
      </w:r>
    </w:p>
    <w:p w:rsidR="003E4F2E" w:rsidRPr="007C3CBF" w:rsidRDefault="003E4F2E" w:rsidP="00413985">
      <w:pPr>
        <w:pStyle w:val="11"/>
        <w:numPr>
          <w:ilvl w:val="0"/>
          <w:numId w:val="63"/>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выполнять вычисления и преобразования выражений, содержащих де</w:t>
      </w:r>
      <w:r w:rsidRPr="007C3CBF">
        <w:rPr>
          <w:rFonts w:ascii="Times New Roman" w:hAnsi="Times New Roman"/>
          <w:sz w:val="26"/>
          <w:szCs w:val="26"/>
        </w:rPr>
        <w:t>й</w:t>
      </w:r>
      <w:r w:rsidRPr="007C3CBF">
        <w:rPr>
          <w:rFonts w:ascii="Times New Roman" w:hAnsi="Times New Roman"/>
          <w:sz w:val="26"/>
          <w:szCs w:val="26"/>
        </w:rPr>
        <w:t>ствительные числа, в том числе корни натуральных степеней.</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и объяснять результаты сравнения результатов вычислений при решении практических задач, в том числе приближенных вычислений, испол</w:t>
      </w:r>
      <w:r w:rsidRPr="007C3CBF">
        <w:rPr>
          <w:rFonts w:ascii="Times New Roman" w:hAnsi="Times New Roman"/>
          <w:sz w:val="26"/>
          <w:szCs w:val="26"/>
        </w:rPr>
        <w:t>ь</w:t>
      </w:r>
      <w:r w:rsidRPr="007C3CBF">
        <w:rPr>
          <w:rFonts w:ascii="Times New Roman" w:hAnsi="Times New Roman"/>
          <w:sz w:val="26"/>
          <w:szCs w:val="26"/>
        </w:rPr>
        <w:t>зуя разные способы сравнений;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 xml:space="preserve">записывать, сравнивать, округлять числовые данные реальных величин с использованием разных систем измерения; </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lastRenderedPageBreak/>
        <w:t>составлять и оценивать разными способами числовые выражения при решении практических задач и задач из других учебных предметов</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Тождественные преобразования</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Свободно оперировать понятиями степени с целым и дробным показат</w:t>
      </w:r>
      <w:r w:rsidRPr="007C3CBF">
        <w:rPr>
          <w:rFonts w:ascii="Times New Roman" w:hAnsi="Times New Roman"/>
          <w:sz w:val="26"/>
          <w:szCs w:val="26"/>
        </w:rPr>
        <w:t>е</w:t>
      </w:r>
      <w:r w:rsidRPr="007C3CBF">
        <w:rPr>
          <w:rFonts w:ascii="Times New Roman" w:hAnsi="Times New Roman"/>
          <w:sz w:val="26"/>
          <w:szCs w:val="26"/>
        </w:rPr>
        <w:t>лем;</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доказательство свойств степени с целыми и дробными пок</w:t>
      </w:r>
      <w:r w:rsidRPr="007C3CBF">
        <w:rPr>
          <w:rFonts w:ascii="Times New Roman" w:hAnsi="Times New Roman"/>
          <w:sz w:val="26"/>
          <w:szCs w:val="26"/>
        </w:rPr>
        <w:t>а</w:t>
      </w:r>
      <w:r w:rsidRPr="007C3CBF">
        <w:rPr>
          <w:rFonts w:ascii="Times New Roman" w:hAnsi="Times New Roman"/>
          <w:sz w:val="26"/>
          <w:szCs w:val="26"/>
        </w:rPr>
        <w:t>зателями;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оперировать понятиями «одночлен», «многочлен», «многочлен с одной переменной», «многочлен с несколькими переменными», коэффициенты мног</w:t>
      </w:r>
      <w:r w:rsidRPr="007C3CBF">
        <w:rPr>
          <w:rFonts w:ascii="Times New Roman" w:hAnsi="Times New Roman"/>
          <w:sz w:val="26"/>
          <w:szCs w:val="26"/>
        </w:rPr>
        <w:t>о</w:t>
      </w:r>
      <w:r w:rsidRPr="007C3CBF">
        <w:rPr>
          <w:rFonts w:ascii="Times New Roman" w:hAnsi="Times New Roman"/>
          <w:sz w:val="26"/>
          <w:szCs w:val="26"/>
        </w:rPr>
        <w:t>члена, «стандартная запись многочлена», степень одночлена и многочлена;</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свободно владеть приемами преобразования целых и дробно-рациональных выражений;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разложение многочленов на множители разными способами, с использованием комбинаций различных приёмов;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использовать теорему Виета и теорему, обратную теореме Виета, для п</w:t>
      </w:r>
      <w:r w:rsidRPr="007C3CBF">
        <w:rPr>
          <w:rFonts w:ascii="Times New Roman" w:hAnsi="Times New Roman"/>
          <w:sz w:val="26"/>
          <w:szCs w:val="26"/>
        </w:rPr>
        <w:t>о</w:t>
      </w:r>
      <w:r w:rsidRPr="007C3CBF">
        <w:rPr>
          <w:rFonts w:ascii="Times New Roman" w:hAnsi="Times New Roman"/>
          <w:sz w:val="26"/>
          <w:szCs w:val="26"/>
        </w:rPr>
        <w:t>иска корней квадратного трёхчлена и для решения задач, в том числе задач с пар</w:t>
      </w:r>
      <w:r w:rsidRPr="007C3CBF">
        <w:rPr>
          <w:rFonts w:ascii="Times New Roman" w:hAnsi="Times New Roman"/>
          <w:sz w:val="26"/>
          <w:szCs w:val="26"/>
        </w:rPr>
        <w:t>а</w:t>
      </w:r>
      <w:r w:rsidRPr="007C3CBF">
        <w:rPr>
          <w:rFonts w:ascii="Times New Roman" w:hAnsi="Times New Roman"/>
          <w:sz w:val="26"/>
          <w:szCs w:val="26"/>
        </w:rPr>
        <w:t>метрами на основе квадратного трёхчлена;</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деление многочлена на многочлен с остатком;</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 xml:space="preserve">доказывать свойства квадратных корней и корней степени </w:t>
      </w:r>
      <w:r w:rsidRPr="007C3CBF">
        <w:rPr>
          <w:rFonts w:ascii="Times New Roman" w:hAnsi="Times New Roman"/>
          <w:i/>
          <w:sz w:val="26"/>
          <w:szCs w:val="26"/>
        </w:rPr>
        <w:t>n</w:t>
      </w:r>
      <w:r w:rsidRPr="007C3CBF">
        <w:rPr>
          <w:rFonts w:ascii="Times New Roman" w:hAnsi="Times New Roman"/>
          <w:sz w:val="26"/>
          <w:szCs w:val="26"/>
        </w:rPr>
        <w:t>;</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 xml:space="preserve">выполнять преобразования выражений, содержащих квадратные корни, корни степени </w:t>
      </w:r>
      <w:r w:rsidRPr="007C3CBF">
        <w:rPr>
          <w:rFonts w:ascii="Times New Roman" w:hAnsi="Times New Roman"/>
          <w:i/>
          <w:sz w:val="26"/>
          <w:szCs w:val="26"/>
          <w:lang w:val="en-US"/>
        </w:rPr>
        <w:t>n</w:t>
      </w:r>
      <w:r w:rsidRPr="007C3CBF">
        <w:rPr>
          <w:rFonts w:ascii="Times New Roman" w:hAnsi="Times New Roman"/>
          <w:sz w:val="26"/>
          <w:szCs w:val="26"/>
        </w:rPr>
        <w:t>;</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свободно оперировать понятиями «тождество», «тождество на множ</w:t>
      </w:r>
      <w:r w:rsidRPr="007C3CBF">
        <w:rPr>
          <w:rFonts w:ascii="Times New Roman" w:hAnsi="Times New Roman"/>
          <w:sz w:val="26"/>
          <w:szCs w:val="26"/>
        </w:rPr>
        <w:t>е</w:t>
      </w:r>
      <w:r w:rsidRPr="007C3CBF">
        <w:rPr>
          <w:rFonts w:ascii="Times New Roman" w:hAnsi="Times New Roman"/>
          <w:sz w:val="26"/>
          <w:szCs w:val="26"/>
        </w:rPr>
        <w:t>стве», «тождественное преобразование»;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различные преобразования выражений, содержащих модули.</w:t>
      </w:r>
      <w:r w:rsidR="00354086" w:rsidRPr="007C3CBF">
        <w:rPr>
          <w:rFonts w:ascii="Times New Roman" w:hAnsi="Times New Roman"/>
          <w:sz w:val="26"/>
          <w:szCs w:val="26"/>
        </w:rPr>
        <w:fldChar w:fldCharType="begin"/>
      </w:r>
      <w:r w:rsidRPr="007C3CBF">
        <w:rPr>
          <w:rFonts w:ascii="Times New Roman" w:hAnsi="Times New Roman"/>
          <w:sz w:val="26"/>
          <w:szCs w:val="26"/>
        </w:rPr>
        <w:instrText xml:space="preserve"> QUOTE </w:instrText>
      </w:r>
      <w:r w:rsidR="00416849" w:rsidRPr="007C3CBF">
        <w:rPr>
          <w:rFonts w:ascii="Times New Roman" w:hAnsi="Times New Roman"/>
          <w:noProof/>
          <w:sz w:val="26"/>
          <w:szCs w:val="26"/>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7C3CBF">
        <w:rPr>
          <w:rFonts w:ascii="Times New Roman" w:hAnsi="Times New Roman"/>
          <w:sz w:val="26"/>
          <w:szCs w:val="26"/>
        </w:rPr>
        <w:instrText xml:space="preserve"> </w:instrText>
      </w:r>
      <w:r w:rsidR="00354086" w:rsidRPr="007C3CBF">
        <w:rPr>
          <w:rFonts w:ascii="Times New Roman" w:hAnsi="Times New Roman"/>
          <w:sz w:val="26"/>
          <w:szCs w:val="26"/>
        </w:rPr>
        <w:fldChar w:fldCharType="separate"/>
      </w:r>
      <w:r w:rsidR="00416849" w:rsidRPr="007C3CBF">
        <w:rPr>
          <w:rFonts w:ascii="Times New Roman" w:hAnsi="Times New Roman"/>
          <w:noProof/>
          <w:sz w:val="26"/>
          <w:szCs w:val="26"/>
        </w:rPr>
        <w:drawing>
          <wp:inline distT="0" distB="0" distL="0" distR="0">
            <wp:extent cx="762000" cy="26670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354086" w:rsidRPr="007C3CBF">
        <w:rPr>
          <w:rFonts w:ascii="Times New Roman" w:hAnsi="Times New Roman"/>
          <w:sz w:val="26"/>
          <w:szCs w:val="26"/>
        </w:rPr>
        <w:fldChar w:fldCharType="end"/>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77"/>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преобразования и действия с буквенными выражениями, чи</w:t>
      </w:r>
      <w:r w:rsidRPr="007C3CBF">
        <w:rPr>
          <w:rFonts w:ascii="Times New Roman" w:hAnsi="Times New Roman"/>
          <w:sz w:val="26"/>
          <w:szCs w:val="26"/>
        </w:rPr>
        <w:t>с</w:t>
      </w:r>
      <w:r w:rsidRPr="007C3CBF">
        <w:rPr>
          <w:rFonts w:ascii="Times New Roman" w:hAnsi="Times New Roman"/>
          <w:sz w:val="26"/>
          <w:szCs w:val="26"/>
        </w:rPr>
        <w:t>ловые коэффициенты которых записаны в стандартном виде;</w:t>
      </w:r>
    </w:p>
    <w:p w:rsidR="003E4F2E" w:rsidRPr="007C3CBF" w:rsidRDefault="003E4F2E" w:rsidP="00413985">
      <w:pPr>
        <w:pStyle w:val="a"/>
        <w:numPr>
          <w:ilvl w:val="0"/>
          <w:numId w:val="77"/>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преобразования рациональных выражений при решении задач других учебных предметов;</w:t>
      </w:r>
    </w:p>
    <w:p w:rsidR="003E4F2E" w:rsidRPr="007C3CBF" w:rsidRDefault="003E4F2E" w:rsidP="00413985">
      <w:pPr>
        <w:pStyle w:val="a"/>
        <w:numPr>
          <w:ilvl w:val="0"/>
          <w:numId w:val="77"/>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lastRenderedPageBreak/>
        <w:t>выполнять проверку правдоподобия физических и химических формул на основе сравнения размерностей и валентностей</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Уравнения и неравенства</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i/>
          <w:sz w:val="26"/>
          <w:szCs w:val="26"/>
        </w:rPr>
      </w:pPr>
      <w:r w:rsidRPr="007C3CBF">
        <w:rPr>
          <w:rFonts w:ascii="Times New Roman" w:hAnsi="Times New Roman"/>
          <w:sz w:val="26"/>
          <w:szCs w:val="26"/>
        </w:rPr>
        <w:t>Свободно оперировать понятиями: уравнение, неравенство, равносил</w:t>
      </w:r>
      <w:r w:rsidRPr="007C3CBF">
        <w:rPr>
          <w:rFonts w:ascii="Times New Roman" w:hAnsi="Times New Roman"/>
          <w:sz w:val="26"/>
          <w:szCs w:val="26"/>
        </w:rPr>
        <w:t>ь</w:t>
      </w:r>
      <w:r w:rsidRPr="007C3CBF">
        <w:rPr>
          <w:rFonts w:ascii="Times New Roman" w:hAnsi="Times New Roman"/>
          <w:sz w:val="26"/>
          <w:szCs w:val="26"/>
        </w:rPr>
        <w:t>ные уравнения и неравенства, уравнение, являющееся следствием другого уравн</w:t>
      </w:r>
      <w:r w:rsidRPr="007C3CBF">
        <w:rPr>
          <w:rFonts w:ascii="Times New Roman" w:hAnsi="Times New Roman"/>
          <w:sz w:val="26"/>
          <w:szCs w:val="26"/>
        </w:rPr>
        <w:t>е</w:t>
      </w:r>
      <w:r w:rsidRPr="007C3CBF">
        <w:rPr>
          <w:rFonts w:ascii="Times New Roman" w:hAnsi="Times New Roman"/>
          <w:sz w:val="26"/>
          <w:szCs w:val="26"/>
        </w:rPr>
        <w:t>ния, уравнения, равносильные на множестве, равносильные преобразования ура</w:t>
      </w:r>
      <w:r w:rsidRPr="007C3CBF">
        <w:rPr>
          <w:rFonts w:ascii="Times New Roman" w:hAnsi="Times New Roman"/>
          <w:sz w:val="26"/>
          <w:szCs w:val="26"/>
        </w:rPr>
        <w:t>в</w:t>
      </w:r>
      <w:r w:rsidRPr="007C3CBF">
        <w:rPr>
          <w:rFonts w:ascii="Times New Roman" w:hAnsi="Times New Roman"/>
          <w:sz w:val="26"/>
          <w:szCs w:val="26"/>
        </w:rPr>
        <w:t>нений;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решать разные виды уравнений и неравенств и их систем, в том числе некоторые уравнения 3 и 4 степеней, дробно-рациональные и иррациональные;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знать теорему Виета для уравнений степени выше второй;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понимать смысл теорем о равносильных и неравносильных преобразов</w:t>
      </w:r>
      <w:r w:rsidRPr="007C3CBF">
        <w:rPr>
          <w:rFonts w:ascii="Times New Roman" w:hAnsi="Times New Roman"/>
          <w:sz w:val="26"/>
          <w:szCs w:val="26"/>
        </w:rPr>
        <w:t>а</w:t>
      </w:r>
      <w:r w:rsidRPr="007C3CBF">
        <w:rPr>
          <w:rFonts w:ascii="Times New Roman" w:hAnsi="Times New Roman"/>
          <w:sz w:val="26"/>
          <w:szCs w:val="26"/>
        </w:rPr>
        <w:t>ниях уравнений и уметь их доказывать;</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владеть разными методами решения уравнений, неравенств и их систем, уметь выбирать метод решения и обосновывать свой выбор;</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использовать метод интервалов для решения неравенств, в том числе дробно-рациональных и включающих в себя иррациональные выражения;</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решать алгебраические уравнения и неравенства и их системы с пар</w:t>
      </w:r>
      <w:r w:rsidRPr="007C3CBF">
        <w:rPr>
          <w:rFonts w:ascii="Times New Roman" w:hAnsi="Times New Roman"/>
          <w:sz w:val="26"/>
          <w:szCs w:val="26"/>
        </w:rPr>
        <w:t>а</w:t>
      </w:r>
      <w:r w:rsidRPr="007C3CBF">
        <w:rPr>
          <w:rFonts w:ascii="Times New Roman" w:hAnsi="Times New Roman"/>
          <w:sz w:val="26"/>
          <w:szCs w:val="26"/>
        </w:rPr>
        <w:t>метрами алгебраическим и графическим методами;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владеть разными методами доказательства неравенств;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решать уравнения в целых числах;</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изображать множества на плоскости, задаваемые уравнениями, нераве</w:t>
      </w:r>
      <w:r w:rsidRPr="007C3CBF">
        <w:rPr>
          <w:rFonts w:ascii="Times New Roman" w:hAnsi="Times New Roman"/>
          <w:sz w:val="26"/>
          <w:szCs w:val="26"/>
        </w:rPr>
        <w:t>н</w:t>
      </w:r>
      <w:r w:rsidRPr="007C3CBF">
        <w:rPr>
          <w:rFonts w:ascii="Times New Roman" w:hAnsi="Times New Roman"/>
          <w:sz w:val="26"/>
          <w:szCs w:val="26"/>
        </w:rPr>
        <w:t>ствами и их системами.</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составлять и решать уравнения, неравенства, их системы при решении задач других учебных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составлять и решать уравнения и неравенства с параметрами при реш</w:t>
      </w:r>
      <w:r w:rsidRPr="007C3CBF">
        <w:rPr>
          <w:rFonts w:ascii="Times New Roman" w:hAnsi="Times New Roman"/>
          <w:sz w:val="26"/>
          <w:szCs w:val="26"/>
        </w:rPr>
        <w:t>е</w:t>
      </w:r>
      <w:r w:rsidRPr="007C3CBF">
        <w:rPr>
          <w:rFonts w:ascii="Times New Roman" w:hAnsi="Times New Roman"/>
          <w:sz w:val="26"/>
          <w:szCs w:val="26"/>
        </w:rPr>
        <w:t>нии задач других учебных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составлять уравнение, неравенство или их систему, описывающие реал</w:t>
      </w:r>
      <w:r w:rsidRPr="007C3CBF">
        <w:rPr>
          <w:rFonts w:ascii="Times New Roman" w:hAnsi="Times New Roman"/>
          <w:sz w:val="26"/>
          <w:szCs w:val="26"/>
        </w:rPr>
        <w:t>ь</w:t>
      </w:r>
      <w:r w:rsidRPr="007C3CBF">
        <w:rPr>
          <w:rFonts w:ascii="Times New Roman" w:hAnsi="Times New Roman"/>
          <w:sz w:val="26"/>
          <w:szCs w:val="26"/>
        </w:rPr>
        <w:t xml:space="preserve">ную ситуацию или прикладную задачу, интерпретировать полученные результаты </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lastRenderedPageBreak/>
        <w:t>Функции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Свободно оперировать понятиями: зависимость, функциональная зав</w:t>
      </w:r>
      <w:r w:rsidRPr="007C3CBF">
        <w:rPr>
          <w:rFonts w:ascii="Times New Roman" w:hAnsi="Times New Roman"/>
          <w:sz w:val="26"/>
          <w:szCs w:val="26"/>
        </w:rPr>
        <w:t>и</w:t>
      </w:r>
      <w:r w:rsidRPr="007C3CBF">
        <w:rPr>
          <w:rFonts w:ascii="Times New Roman" w:hAnsi="Times New Roman"/>
          <w:sz w:val="26"/>
          <w:szCs w:val="26"/>
        </w:rPr>
        <w:t>симость, зависимая и независимая переменные, функция, способы задания фун</w:t>
      </w:r>
      <w:r w:rsidRPr="007C3CBF">
        <w:rPr>
          <w:rFonts w:ascii="Times New Roman" w:hAnsi="Times New Roman"/>
          <w:sz w:val="26"/>
          <w:szCs w:val="26"/>
        </w:rPr>
        <w:t>к</w:t>
      </w:r>
      <w:r w:rsidRPr="007C3CBF">
        <w:rPr>
          <w:rFonts w:ascii="Times New Roman" w:hAnsi="Times New Roman"/>
          <w:sz w:val="26"/>
          <w:szCs w:val="26"/>
        </w:rPr>
        <w:t xml:space="preserve">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строить графики функций: линейной, квадратичной, дробно-линейной, степенной при разных значениях показателя степени</w:t>
      </w:r>
      <w:proofErr w:type="gramStart"/>
      <w:r w:rsidRPr="007C3CBF">
        <w:rPr>
          <w:rFonts w:ascii="Times New Roman" w:hAnsi="Times New Roman"/>
          <w:sz w:val="26"/>
          <w:szCs w:val="26"/>
        </w:rPr>
        <w:t xml:space="preserve">, </w:t>
      </w:r>
      <w:r w:rsidRPr="007C3CBF">
        <w:rPr>
          <w:rFonts w:ascii="Times New Roman" w:hAnsi="Times New Roman"/>
          <w:bCs/>
          <w:position w:val="-12"/>
          <w:sz w:val="26"/>
          <w:szCs w:val="26"/>
        </w:rPr>
        <w:object w:dxaOrig="660" w:dyaOrig="380">
          <v:shape id="_x0000_i1033" type="#_x0000_t75" style="width:33pt;height:17.25pt" o:ole="">
            <v:imagedata r:id="rId23" o:title=""/>
          </v:shape>
          <o:OLEObject Type="Embed" ProgID="Equation.DSMT4" ShapeID="_x0000_i1033" DrawAspect="Content" ObjectID="_1633592329" r:id="rId28"/>
        </w:object>
      </w:r>
      <w:r w:rsidRPr="007C3CBF">
        <w:rPr>
          <w:rFonts w:ascii="Times New Roman" w:hAnsi="Times New Roman"/>
          <w:bCs/>
          <w:sz w:val="26"/>
          <w:szCs w:val="26"/>
        </w:rPr>
        <w:t>;</w:t>
      </w:r>
      <w:proofErr w:type="gramEnd"/>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 xml:space="preserve">использовать преобразования графика функции </w:t>
      </w:r>
      <w:r w:rsidRPr="007C3CBF">
        <w:rPr>
          <w:rFonts w:ascii="Times New Roman" w:hAnsi="Times New Roman"/>
          <w:position w:val="-12"/>
          <w:sz w:val="26"/>
          <w:szCs w:val="26"/>
        </w:rPr>
        <w:object w:dxaOrig="960" w:dyaOrig="380">
          <v:shape id="_x0000_i1034" type="#_x0000_t75" style="width:47.25pt;height:17.25pt" o:ole="">
            <v:imagedata r:id="rId29" o:title=""/>
          </v:shape>
          <o:OLEObject Type="Embed" ProgID="Equation.DSMT4" ShapeID="_x0000_i1034" DrawAspect="Content" ObjectID="_1633592330" r:id="rId30"/>
        </w:object>
      </w:r>
      <w:r w:rsidRPr="007C3CBF">
        <w:rPr>
          <w:rFonts w:ascii="Times New Roman" w:hAnsi="Times New Roman"/>
          <w:sz w:val="26"/>
          <w:szCs w:val="26"/>
        </w:rPr>
        <w:t xml:space="preserve"> для построения графиков функций </w:t>
      </w:r>
      <w:r w:rsidRPr="007C3CBF">
        <w:rPr>
          <w:rFonts w:ascii="Times New Roman" w:hAnsi="Times New Roman"/>
          <w:position w:val="-12"/>
          <w:sz w:val="26"/>
          <w:szCs w:val="26"/>
        </w:rPr>
        <w:object w:dxaOrig="1780" w:dyaOrig="380">
          <v:shape id="_x0000_i1035" type="#_x0000_t75" style="width:87pt;height:17.25pt" o:ole="">
            <v:imagedata r:id="rId25" o:title=""/>
          </v:shape>
          <o:OLEObject Type="Embed" ProgID="Equation.DSMT4" ShapeID="_x0000_i1035" DrawAspect="Content" ObjectID="_1633592331" r:id="rId31"/>
        </w:object>
      </w:r>
      <w:r w:rsidRPr="007C3CBF">
        <w:rPr>
          <w:rFonts w:ascii="Times New Roman" w:hAnsi="Times New Roman"/>
          <w:sz w:val="26"/>
          <w:szCs w:val="26"/>
        </w:rPr>
        <w:t xml:space="preserve">; </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анализировать свойства функций и вид графика в зависимости от пар</w:t>
      </w:r>
      <w:r w:rsidRPr="007C3CBF">
        <w:rPr>
          <w:rFonts w:ascii="Times New Roman" w:hAnsi="Times New Roman"/>
          <w:sz w:val="26"/>
          <w:szCs w:val="26"/>
        </w:rPr>
        <w:t>а</w:t>
      </w:r>
      <w:r w:rsidRPr="007C3CBF">
        <w:rPr>
          <w:rFonts w:ascii="Times New Roman" w:hAnsi="Times New Roman"/>
          <w:sz w:val="26"/>
          <w:szCs w:val="26"/>
        </w:rPr>
        <w:t>метров;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свободно оперировать понятиями: последовательность, ограниченная п</w:t>
      </w:r>
      <w:r w:rsidRPr="007C3CBF">
        <w:rPr>
          <w:rFonts w:ascii="Times New Roman" w:hAnsi="Times New Roman"/>
          <w:sz w:val="26"/>
          <w:szCs w:val="26"/>
        </w:rPr>
        <w:t>о</w:t>
      </w:r>
      <w:r w:rsidRPr="007C3CBF">
        <w:rPr>
          <w:rFonts w:ascii="Times New Roman" w:hAnsi="Times New Roman"/>
          <w:sz w:val="26"/>
          <w:szCs w:val="26"/>
        </w:rPr>
        <w:t>следовательность, монотонно возрастающая (убывающая) последовательность, предел последовательности, арифметическая прогрессия, геометрическая прогре</w:t>
      </w:r>
      <w:r w:rsidRPr="007C3CBF">
        <w:rPr>
          <w:rFonts w:ascii="Times New Roman" w:hAnsi="Times New Roman"/>
          <w:sz w:val="26"/>
          <w:szCs w:val="26"/>
        </w:rPr>
        <w:t>с</w:t>
      </w:r>
      <w:r w:rsidRPr="007C3CBF">
        <w:rPr>
          <w:rFonts w:ascii="Times New Roman" w:hAnsi="Times New Roman"/>
          <w:sz w:val="26"/>
          <w:szCs w:val="26"/>
        </w:rPr>
        <w:t xml:space="preserve">сия, характеристическое свойство арифметической (геометрической) прогрессии; </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использовать метод математической индукции для вывода формул, док</w:t>
      </w:r>
      <w:r w:rsidRPr="007C3CBF">
        <w:rPr>
          <w:rFonts w:ascii="Times New Roman" w:hAnsi="Times New Roman"/>
          <w:sz w:val="26"/>
          <w:szCs w:val="26"/>
        </w:rPr>
        <w:t>а</w:t>
      </w:r>
      <w:r w:rsidRPr="007C3CBF">
        <w:rPr>
          <w:rFonts w:ascii="Times New Roman" w:hAnsi="Times New Roman"/>
          <w:sz w:val="26"/>
          <w:szCs w:val="26"/>
        </w:rPr>
        <w:t>зательства равенств и неравенств, решения задач на делимость;</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исследовать последовательности, заданные рекуррентно;</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решать комбинированные задачи на арифметическую и геометрическую прогрессии.</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использовать графики зависимостей для исследования реальных проце</w:t>
      </w:r>
      <w:r w:rsidRPr="007C3CBF">
        <w:rPr>
          <w:rFonts w:ascii="Times New Roman" w:hAnsi="Times New Roman"/>
          <w:sz w:val="26"/>
          <w:szCs w:val="26"/>
        </w:rPr>
        <w:t>с</w:t>
      </w:r>
      <w:r w:rsidRPr="007C3CBF">
        <w:rPr>
          <w:rFonts w:ascii="Times New Roman" w:hAnsi="Times New Roman"/>
          <w:sz w:val="26"/>
          <w:szCs w:val="26"/>
        </w:rPr>
        <w:t>сов и явлений;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lastRenderedPageBreak/>
        <w:t>конструировать и исследовать функции при решении задач других уче</w:t>
      </w:r>
      <w:r w:rsidRPr="007C3CBF">
        <w:rPr>
          <w:rFonts w:ascii="Times New Roman" w:hAnsi="Times New Roman"/>
          <w:sz w:val="26"/>
          <w:szCs w:val="26"/>
        </w:rPr>
        <w:t>б</w:t>
      </w:r>
      <w:r w:rsidRPr="007C3CBF">
        <w:rPr>
          <w:rFonts w:ascii="Times New Roman" w:hAnsi="Times New Roman"/>
          <w:sz w:val="26"/>
          <w:szCs w:val="26"/>
        </w:rPr>
        <w:t>ных предметов, интерпретировать полученные результаты в соответствии со сп</w:t>
      </w:r>
      <w:r w:rsidRPr="007C3CBF">
        <w:rPr>
          <w:rFonts w:ascii="Times New Roman" w:hAnsi="Times New Roman"/>
          <w:sz w:val="26"/>
          <w:szCs w:val="26"/>
        </w:rPr>
        <w:t>е</w:t>
      </w:r>
      <w:r w:rsidRPr="007C3CBF">
        <w:rPr>
          <w:rFonts w:ascii="Times New Roman" w:hAnsi="Times New Roman"/>
          <w:sz w:val="26"/>
          <w:szCs w:val="26"/>
        </w:rPr>
        <w:t>цификой учебного предмета</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Статистика и теория вероятностей после задач</w:t>
      </w:r>
    </w:p>
    <w:p w:rsidR="003E4F2E" w:rsidRPr="007C3CBF"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w:t>
      </w:r>
      <w:r w:rsidRPr="007C3CBF">
        <w:rPr>
          <w:rFonts w:ascii="Times New Roman" w:hAnsi="Times New Roman"/>
          <w:sz w:val="26"/>
          <w:szCs w:val="26"/>
        </w:rPr>
        <w:t>й</w:t>
      </w:r>
      <w:r w:rsidRPr="007C3CBF">
        <w:rPr>
          <w:rFonts w:ascii="Times New Roman" w:hAnsi="Times New Roman"/>
          <w:sz w:val="26"/>
          <w:szCs w:val="26"/>
        </w:rPr>
        <w:t>ная изменчивость;</w:t>
      </w:r>
    </w:p>
    <w:p w:rsidR="003E4F2E" w:rsidRPr="007C3CBF"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выбирать наиболее удобный способ представления информации, аде</w:t>
      </w:r>
      <w:r w:rsidRPr="007C3CBF">
        <w:rPr>
          <w:rFonts w:ascii="Times New Roman" w:hAnsi="Times New Roman"/>
          <w:sz w:val="26"/>
          <w:szCs w:val="26"/>
        </w:rPr>
        <w:t>к</w:t>
      </w:r>
      <w:r w:rsidRPr="007C3CBF">
        <w:rPr>
          <w:rFonts w:ascii="Times New Roman" w:hAnsi="Times New Roman"/>
          <w:sz w:val="26"/>
          <w:szCs w:val="26"/>
        </w:rPr>
        <w:t>ватный её свойствам и целям анализа;</w:t>
      </w:r>
    </w:p>
    <w:p w:rsidR="003E4F2E" w:rsidRPr="007C3CBF"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вычислять числовые характеристики выборки;</w:t>
      </w:r>
    </w:p>
    <w:p w:rsidR="003E4F2E" w:rsidRPr="007C3CBF"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свободно оперировать понятиями: факториал числа, перестановки, соч</w:t>
      </w:r>
      <w:r w:rsidRPr="007C3CBF">
        <w:rPr>
          <w:rFonts w:ascii="Times New Roman" w:hAnsi="Times New Roman"/>
          <w:sz w:val="26"/>
          <w:szCs w:val="26"/>
        </w:rPr>
        <w:t>е</w:t>
      </w:r>
      <w:r w:rsidRPr="007C3CBF">
        <w:rPr>
          <w:rFonts w:ascii="Times New Roman" w:hAnsi="Times New Roman"/>
          <w:sz w:val="26"/>
          <w:szCs w:val="26"/>
        </w:rPr>
        <w:t>тания и размещения, треугольник Паскаля;</w:t>
      </w:r>
    </w:p>
    <w:p w:rsidR="003E4F2E" w:rsidRPr="007C3CBF"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E4F2E" w:rsidRPr="007C3CBF"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E4F2E" w:rsidRPr="007C3CBF" w:rsidRDefault="003E4F2E" w:rsidP="00413985">
      <w:pPr>
        <w:pStyle w:val="11"/>
        <w:numPr>
          <w:ilvl w:val="0"/>
          <w:numId w:val="65"/>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знать примеры случайных величин, и вычислять их статистические х</w:t>
      </w:r>
      <w:r w:rsidRPr="007C3CBF">
        <w:rPr>
          <w:rFonts w:ascii="Times New Roman" w:hAnsi="Times New Roman"/>
          <w:sz w:val="26"/>
          <w:szCs w:val="26"/>
        </w:rPr>
        <w:t>а</w:t>
      </w:r>
      <w:r w:rsidRPr="007C3CBF">
        <w:rPr>
          <w:rFonts w:ascii="Times New Roman" w:hAnsi="Times New Roman"/>
          <w:sz w:val="26"/>
          <w:szCs w:val="26"/>
        </w:rPr>
        <w:t>рактеристики;</w:t>
      </w:r>
    </w:p>
    <w:p w:rsidR="003E4F2E" w:rsidRPr="007C3CBF" w:rsidRDefault="003E4F2E" w:rsidP="00413985">
      <w:pPr>
        <w:pStyle w:val="a"/>
        <w:numPr>
          <w:ilvl w:val="0"/>
          <w:numId w:val="65"/>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использовать формулы комбинаторики при решении комбинаторных з</w:t>
      </w:r>
      <w:r w:rsidRPr="007C3CBF">
        <w:rPr>
          <w:rFonts w:ascii="Times New Roman" w:hAnsi="Times New Roman"/>
          <w:sz w:val="26"/>
          <w:szCs w:val="26"/>
        </w:rPr>
        <w:t>а</w:t>
      </w:r>
      <w:r w:rsidRPr="007C3CBF">
        <w:rPr>
          <w:rFonts w:ascii="Times New Roman" w:hAnsi="Times New Roman"/>
          <w:sz w:val="26"/>
          <w:szCs w:val="26"/>
        </w:rPr>
        <w:t>дач;</w:t>
      </w:r>
    </w:p>
    <w:p w:rsidR="003E4F2E" w:rsidRPr="007C3CBF" w:rsidRDefault="003E4F2E" w:rsidP="00413985">
      <w:pPr>
        <w:pStyle w:val="a"/>
        <w:numPr>
          <w:ilvl w:val="0"/>
          <w:numId w:val="65"/>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решать задачи на вычисление вероятности в том числе с использованием формул.</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5"/>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представлять информацию о реальных процессах и явлениях способом, адекватным её свойствам и цели исследования;</w:t>
      </w:r>
    </w:p>
    <w:p w:rsidR="003E4F2E" w:rsidRPr="007C3CBF" w:rsidRDefault="003E4F2E" w:rsidP="00413985">
      <w:pPr>
        <w:pStyle w:val="a"/>
        <w:numPr>
          <w:ilvl w:val="0"/>
          <w:numId w:val="65"/>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lastRenderedPageBreak/>
        <w:t xml:space="preserve">анализировать и сравнивать статистические характеристики выборок, </w:t>
      </w:r>
      <w:r w:rsidRPr="007C3CBF">
        <w:rPr>
          <w:rStyle w:val="dash041e0431044b0447043d044b0439char1"/>
          <w:rFonts w:eastAsia="Calibri"/>
          <w:sz w:val="26"/>
          <w:szCs w:val="26"/>
        </w:rPr>
        <w:t>полученных в процессе решения прикладной задачи, изучения реального явления, решения задачи из других учебных предметов</w:t>
      </w:r>
      <w:r w:rsidRPr="007C3CBF">
        <w:rPr>
          <w:rFonts w:ascii="Times New Roman" w:hAnsi="Times New Roman"/>
          <w:sz w:val="26"/>
          <w:szCs w:val="26"/>
        </w:rPr>
        <w:t>;</w:t>
      </w:r>
    </w:p>
    <w:p w:rsidR="003E4F2E" w:rsidRPr="007C3CBF" w:rsidRDefault="003E4F2E" w:rsidP="00413985">
      <w:pPr>
        <w:pStyle w:val="a"/>
        <w:numPr>
          <w:ilvl w:val="0"/>
          <w:numId w:val="65"/>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оценивать вероятность реальных событий и явлений в различных ситу</w:t>
      </w:r>
      <w:r w:rsidRPr="007C3CBF">
        <w:rPr>
          <w:rFonts w:ascii="Times New Roman" w:hAnsi="Times New Roman"/>
          <w:sz w:val="26"/>
          <w:szCs w:val="26"/>
        </w:rPr>
        <w:t>а</w:t>
      </w:r>
      <w:r w:rsidRPr="007C3CBF">
        <w:rPr>
          <w:rFonts w:ascii="Times New Roman" w:hAnsi="Times New Roman"/>
          <w:sz w:val="26"/>
          <w:szCs w:val="26"/>
        </w:rPr>
        <w:t>циях</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Текстовые задачи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Решать простые и сложные задачи, а также задачи повышенной трудн</w:t>
      </w:r>
      <w:r w:rsidRPr="007C3CBF">
        <w:rPr>
          <w:rFonts w:ascii="Times New Roman" w:hAnsi="Times New Roman"/>
          <w:sz w:val="26"/>
          <w:szCs w:val="26"/>
          <w:lang w:eastAsia="en-US"/>
        </w:rPr>
        <w:t>о</w:t>
      </w:r>
      <w:r w:rsidRPr="007C3CBF">
        <w:rPr>
          <w:rFonts w:ascii="Times New Roman" w:hAnsi="Times New Roman"/>
          <w:sz w:val="26"/>
          <w:szCs w:val="26"/>
          <w:lang w:eastAsia="en-US"/>
        </w:rPr>
        <w:t>сти и выделять их математическую основу;</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распознавать разные виды и типы задач;</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w:t>
      </w:r>
      <w:r w:rsidRPr="007C3CBF">
        <w:rPr>
          <w:rFonts w:ascii="Times New Roman" w:hAnsi="Times New Roman"/>
          <w:sz w:val="26"/>
          <w:szCs w:val="26"/>
          <w:lang w:eastAsia="en-US"/>
        </w:rPr>
        <w:t>а</w:t>
      </w:r>
      <w:r w:rsidRPr="007C3CBF">
        <w:rPr>
          <w:rFonts w:ascii="Times New Roman" w:hAnsi="Times New Roman"/>
          <w:sz w:val="26"/>
          <w:szCs w:val="26"/>
          <w:lang w:eastAsia="en-US"/>
        </w:rPr>
        <w:t>дачи;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различать модель текста и модель решения задачи, конструировать к о</w:t>
      </w:r>
      <w:r w:rsidRPr="007C3CBF">
        <w:rPr>
          <w:rFonts w:ascii="Times New Roman" w:hAnsi="Times New Roman"/>
          <w:sz w:val="26"/>
          <w:szCs w:val="26"/>
          <w:lang w:eastAsia="en-US"/>
        </w:rPr>
        <w:t>д</w:t>
      </w:r>
      <w:r w:rsidRPr="007C3CBF">
        <w:rPr>
          <w:rFonts w:ascii="Times New Roman" w:hAnsi="Times New Roman"/>
          <w:sz w:val="26"/>
          <w:szCs w:val="26"/>
          <w:lang w:eastAsia="en-US"/>
        </w:rPr>
        <w:t>ной модели решения сложных задач разные модели текста задачи;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знать и применять три способа поиска решения задач (от требования к условию и от условия к требованию, комбинированный);</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моделировать рассуждения при поиске решения задач с помощью граф-схемы;</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выделять этапы решения задачи и содержание каждого этапа;</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анализировать затруднения при решении задач;</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выполнять различные преобразования предложенной задачи, констру</w:t>
      </w:r>
      <w:r w:rsidRPr="007C3CBF">
        <w:rPr>
          <w:rFonts w:ascii="Times New Roman" w:hAnsi="Times New Roman"/>
          <w:sz w:val="26"/>
          <w:szCs w:val="26"/>
          <w:lang w:eastAsia="en-US"/>
        </w:rPr>
        <w:t>и</w:t>
      </w:r>
      <w:r w:rsidRPr="007C3CBF">
        <w:rPr>
          <w:rFonts w:ascii="Times New Roman" w:hAnsi="Times New Roman"/>
          <w:sz w:val="26"/>
          <w:szCs w:val="26"/>
          <w:lang w:eastAsia="en-US"/>
        </w:rPr>
        <w:t>ровать новые задачи из данной, в том числе обратные;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интерпретировать вычислительные результаты в задаче, исследовать п</w:t>
      </w:r>
      <w:r w:rsidRPr="007C3CBF">
        <w:rPr>
          <w:rFonts w:ascii="Times New Roman" w:hAnsi="Times New Roman"/>
          <w:sz w:val="26"/>
          <w:szCs w:val="26"/>
          <w:lang w:eastAsia="en-US"/>
        </w:rPr>
        <w:t>о</w:t>
      </w:r>
      <w:r w:rsidRPr="007C3CBF">
        <w:rPr>
          <w:rFonts w:ascii="Times New Roman" w:hAnsi="Times New Roman"/>
          <w:sz w:val="26"/>
          <w:szCs w:val="26"/>
          <w:lang w:eastAsia="en-US"/>
        </w:rPr>
        <w:t>лученное решение задачи;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изменять условие задач (количественные или качественные данные), и</w:t>
      </w:r>
      <w:r w:rsidRPr="007C3CBF">
        <w:rPr>
          <w:rFonts w:ascii="Times New Roman" w:hAnsi="Times New Roman"/>
          <w:sz w:val="26"/>
          <w:szCs w:val="26"/>
          <w:lang w:eastAsia="en-US"/>
        </w:rPr>
        <w:t>с</w:t>
      </w:r>
      <w:r w:rsidRPr="007C3CBF">
        <w:rPr>
          <w:rFonts w:ascii="Times New Roman" w:hAnsi="Times New Roman"/>
          <w:sz w:val="26"/>
          <w:szCs w:val="26"/>
          <w:lang w:eastAsia="en-US"/>
        </w:rPr>
        <w:t>следовать измененное преобразованное;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w:t>
      </w:r>
      <w:r w:rsidRPr="007C3CBF">
        <w:rPr>
          <w:rFonts w:ascii="Times New Roman" w:hAnsi="Times New Roman"/>
          <w:sz w:val="26"/>
          <w:szCs w:val="26"/>
          <w:lang w:eastAsia="en-US"/>
        </w:rPr>
        <w:t>е</w:t>
      </w:r>
      <w:r w:rsidRPr="007C3CBF">
        <w:rPr>
          <w:rFonts w:ascii="Times New Roman" w:hAnsi="Times New Roman"/>
          <w:sz w:val="26"/>
          <w:szCs w:val="26"/>
          <w:lang w:eastAsia="en-US"/>
        </w:rPr>
        <w:lastRenderedPageBreak/>
        <w:t>мя, расстояние).при решение задач на движение двух объектов как в одном, так и в противоположных направлениях, конструировать новые ситуации на основе изм</w:t>
      </w:r>
      <w:r w:rsidRPr="007C3CBF">
        <w:rPr>
          <w:rFonts w:ascii="Times New Roman" w:hAnsi="Times New Roman"/>
          <w:sz w:val="26"/>
          <w:szCs w:val="26"/>
          <w:lang w:eastAsia="en-US"/>
        </w:rPr>
        <w:t>е</w:t>
      </w:r>
      <w:r w:rsidRPr="007C3CBF">
        <w:rPr>
          <w:rFonts w:ascii="Times New Roman" w:hAnsi="Times New Roman"/>
          <w:sz w:val="26"/>
          <w:szCs w:val="26"/>
          <w:lang w:eastAsia="en-US"/>
        </w:rPr>
        <w:t>нения условий задачи при движении по реке;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исследовать всевозможные ситуации при решении задач на движение по реке, рассматривать разные системы отсчёта;</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решать разнообразные задачи «на части»;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w:t>
      </w:r>
      <w:r w:rsidRPr="007C3CBF">
        <w:rPr>
          <w:rFonts w:ascii="Times New Roman" w:hAnsi="Times New Roman"/>
          <w:sz w:val="26"/>
          <w:szCs w:val="26"/>
          <w:lang w:eastAsia="en-US"/>
        </w:rPr>
        <w:t>а</w:t>
      </w:r>
      <w:r w:rsidRPr="007C3CBF">
        <w:rPr>
          <w:rFonts w:ascii="Times New Roman" w:hAnsi="Times New Roman"/>
          <w:sz w:val="26"/>
          <w:szCs w:val="26"/>
          <w:lang w:eastAsia="en-US"/>
        </w:rPr>
        <w:t>занных типов;</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владеть основными методами решения задач на смеси, сплавы, конце</w:t>
      </w:r>
      <w:r w:rsidRPr="007C3CBF">
        <w:rPr>
          <w:rFonts w:ascii="Times New Roman" w:hAnsi="Times New Roman"/>
          <w:sz w:val="26"/>
          <w:szCs w:val="26"/>
        </w:rPr>
        <w:t>н</w:t>
      </w:r>
      <w:r w:rsidRPr="007C3CBF">
        <w:rPr>
          <w:rFonts w:ascii="Times New Roman" w:hAnsi="Times New Roman"/>
          <w:sz w:val="26"/>
          <w:szCs w:val="26"/>
        </w:rPr>
        <w:t>трации, использовать их в новых ситуациях по отношению к изученным в процессе обучения;</w:t>
      </w:r>
    </w:p>
    <w:p w:rsidR="003E4F2E" w:rsidRPr="007C3CBF" w:rsidRDefault="003E4F2E" w:rsidP="00413985">
      <w:pPr>
        <w:numPr>
          <w:ilvl w:val="0"/>
          <w:numId w:val="62"/>
        </w:numPr>
        <w:tabs>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 xml:space="preserve"> решать задачи на проценты, в том числе, сложные проценты с обоснов</w:t>
      </w:r>
      <w:r w:rsidRPr="007C3CBF">
        <w:rPr>
          <w:rFonts w:ascii="Times New Roman" w:hAnsi="Times New Roman"/>
          <w:sz w:val="26"/>
          <w:szCs w:val="26"/>
        </w:rPr>
        <w:t>а</w:t>
      </w:r>
      <w:r w:rsidRPr="007C3CBF">
        <w:rPr>
          <w:rFonts w:ascii="Times New Roman" w:hAnsi="Times New Roman"/>
          <w:sz w:val="26"/>
          <w:szCs w:val="26"/>
        </w:rPr>
        <w:t>нием, используя разные способы;</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решать логические задачи разными способами, в том числе, с двумя бл</w:t>
      </w:r>
      <w:r w:rsidRPr="007C3CBF">
        <w:rPr>
          <w:rFonts w:ascii="Times New Roman" w:hAnsi="Times New Roman"/>
          <w:sz w:val="26"/>
          <w:szCs w:val="26"/>
          <w:lang w:eastAsia="en-US"/>
        </w:rPr>
        <w:t>о</w:t>
      </w:r>
      <w:r w:rsidRPr="007C3CBF">
        <w:rPr>
          <w:rFonts w:ascii="Times New Roman" w:hAnsi="Times New Roman"/>
          <w:sz w:val="26"/>
          <w:szCs w:val="26"/>
          <w:lang w:eastAsia="en-US"/>
        </w:rPr>
        <w:t>ками и с тремя блоками данных с помощью таблиц;</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решать задачи по комбинаторике и теории вероятностей на основе и</w:t>
      </w:r>
      <w:r w:rsidRPr="007C3CBF">
        <w:rPr>
          <w:rFonts w:ascii="Times New Roman" w:hAnsi="Times New Roman"/>
          <w:sz w:val="26"/>
          <w:szCs w:val="26"/>
          <w:lang w:eastAsia="en-US"/>
        </w:rPr>
        <w:t>с</w:t>
      </w:r>
      <w:r w:rsidRPr="007C3CBF">
        <w:rPr>
          <w:rFonts w:ascii="Times New Roman" w:hAnsi="Times New Roman"/>
          <w:sz w:val="26"/>
          <w:szCs w:val="26"/>
          <w:lang w:eastAsia="en-US"/>
        </w:rPr>
        <w:t>пользования изученных методов и обосновывать решение;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решать несложные задачи по математической статистике;</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овладеть основными методами решения сюжетных задач: арифметич</w:t>
      </w:r>
      <w:r w:rsidRPr="007C3CBF">
        <w:rPr>
          <w:rFonts w:ascii="Times New Roman" w:hAnsi="Times New Roman"/>
          <w:sz w:val="26"/>
          <w:szCs w:val="26"/>
          <w:lang w:eastAsia="en-US"/>
        </w:rPr>
        <w:t>е</w:t>
      </w:r>
      <w:r w:rsidRPr="007C3CBF">
        <w:rPr>
          <w:rFonts w:ascii="Times New Roman" w:hAnsi="Times New Roman"/>
          <w:sz w:val="26"/>
          <w:szCs w:val="26"/>
          <w:lang w:eastAsia="en-US"/>
        </w:rPr>
        <w:t>ский, алгебраический, перебор вариантов, геометрический, графический, прим</w:t>
      </w:r>
      <w:r w:rsidRPr="007C3CBF">
        <w:rPr>
          <w:rFonts w:ascii="Times New Roman" w:hAnsi="Times New Roman"/>
          <w:sz w:val="26"/>
          <w:szCs w:val="26"/>
          <w:lang w:eastAsia="en-US"/>
        </w:rPr>
        <w:t>е</w:t>
      </w:r>
      <w:r w:rsidRPr="007C3CBF">
        <w:rPr>
          <w:rFonts w:ascii="Times New Roman" w:hAnsi="Times New Roman"/>
          <w:sz w:val="26"/>
          <w:szCs w:val="26"/>
          <w:lang w:eastAsia="en-US"/>
        </w:rPr>
        <w:t>нять их в новых по сравнению с изученными ситуациях.</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w:t>
      </w:r>
      <w:r w:rsidRPr="007C3CBF">
        <w:rPr>
          <w:rFonts w:ascii="Times New Roman" w:hAnsi="Times New Roman"/>
          <w:sz w:val="26"/>
          <w:szCs w:val="26"/>
          <w:lang w:eastAsia="en-US"/>
        </w:rPr>
        <w:t>ы</w:t>
      </w:r>
      <w:r w:rsidRPr="007C3CBF">
        <w:rPr>
          <w:rFonts w:ascii="Times New Roman" w:hAnsi="Times New Roman"/>
          <w:sz w:val="26"/>
          <w:szCs w:val="26"/>
          <w:lang w:eastAsia="en-US"/>
        </w:rPr>
        <w:t>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lastRenderedPageBreak/>
        <w:t>решать задачи на движение по реке, рассматривая разные системы отсч</w:t>
      </w:r>
      <w:r w:rsidRPr="007C3CBF">
        <w:rPr>
          <w:rFonts w:ascii="Times New Roman" w:hAnsi="Times New Roman"/>
          <w:sz w:val="26"/>
          <w:szCs w:val="26"/>
          <w:lang w:eastAsia="en-US"/>
        </w:rPr>
        <w:t>ё</w:t>
      </w:r>
      <w:r w:rsidRPr="007C3CBF">
        <w:rPr>
          <w:rFonts w:ascii="Times New Roman" w:hAnsi="Times New Roman"/>
          <w:sz w:val="26"/>
          <w:szCs w:val="26"/>
          <w:lang w:eastAsia="en-US"/>
        </w:rPr>
        <w:t>та;</w:t>
      </w:r>
    </w:p>
    <w:p w:rsidR="003E4F2E" w:rsidRPr="007C3CBF" w:rsidRDefault="003E4F2E" w:rsidP="00413985">
      <w:pPr>
        <w:pStyle w:val="a"/>
        <w:numPr>
          <w:ilvl w:val="0"/>
          <w:numId w:val="62"/>
        </w:numPr>
        <w:tabs>
          <w:tab w:val="left" w:pos="1134"/>
        </w:tabs>
        <w:spacing w:line="360" w:lineRule="auto"/>
        <w:ind w:left="0" w:firstLine="709"/>
        <w:rPr>
          <w:rFonts w:ascii="Times New Roman" w:hAnsi="Times New Roman"/>
          <w:sz w:val="26"/>
          <w:szCs w:val="26"/>
          <w:lang w:eastAsia="en-US"/>
        </w:rPr>
      </w:pPr>
      <w:r w:rsidRPr="007C3CBF">
        <w:rPr>
          <w:rFonts w:ascii="Times New Roman" w:hAnsi="Times New Roman"/>
          <w:sz w:val="26"/>
          <w:szCs w:val="26"/>
          <w:lang w:eastAsia="en-US"/>
        </w:rPr>
        <w:t>конструировать задачные ситуации, приближенные к реальной действ</w:t>
      </w:r>
      <w:r w:rsidRPr="007C3CBF">
        <w:rPr>
          <w:rFonts w:ascii="Times New Roman" w:hAnsi="Times New Roman"/>
          <w:sz w:val="26"/>
          <w:szCs w:val="26"/>
          <w:lang w:eastAsia="en-US"/>
        </w:rPr>
        <w:t>и</w:t>
      </w:r>
      <w:r w:rsidRPr="007C3CBF">
        <w:rPr>
          <w:rFonts w:ascii="Times New Roman" w:hAnsi="Times New Roman"/>
          <w:sz w:val="26"/>
          <w:szCs w:val="26"/>
          <w:lang w:eastAsia="en-US"/>
        </w:rPr>
        <w:t>тельности</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Геометрические фигуры</w:t>
      </w:r>
    </w:p>
    <w:p w:rsidR="003E4F2E" w:rsidRPr="007C3CBF" w:rsidRDefault="003E4F2E" w:rsidP="00413985">
      <w:pPr>
        <w:pStyle w:val="a"/>
        <w:numPr>
          <w:ilvl w:val="0"/>
          <w:numId w:val="78"/>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Свободно оперировать геометрическими понятиями при решении задач и проведении математических рассуждений;</w:t>
      </w:r>
    </w:p>
    <w:p w:rsidR="003E4F2E" w:rsidRPr="007C3CBF" w:rsidRDefault="003E4F2E" w:rsidP="00413985">
      <w:pPr>
        <w:pStyle w:val="a"/>
        <w:numPr>
          <w:ilvl w:val="0"/>
          <w:numId w:val="78"/>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самостоятельно формулировать определения геометрических фигур, в</w:t>
      </w:r>
      <w:r w:rsidRPr="007C3CBF">
        <w:rPr>
          <w:rFonts w:ascii="Times New Roman" w:hAnsi="Times New Roman"/>
          <w:sz w:val="26"/>
          <w:szCs w:val="26"/>
        </w:rPr>
        <w:t>ы</w:t>
      </w:r>
      <w:r w:rsidRPr="007C3CBF">
        <w:rPr>
          <w:rFonts w:ascii="Times New Roman" w:hAnsi="Times New Roman"/>
          <w:sz w:val="26"/>
          <w:szCs w:val="26"/>
        </w:rPr>
        <w:t>двигать гипотезы о новых свойствах и признаках геометрических фигур и обосн</w:t>
      </w:r>
      <w:r w:rsidRPr="007C3CBF">
        <w:rPr>
          <w:rFonts w:ascii="Times New Roman" w:hAnsi="Times New Roman"/>
          <w:sz w:val="26"/>
          <w:szCs w:val="26"/>
        </w:rPr>
        <w:t>о</w:t>
      </w:r>
      <w:r w:rsidRPr="007C3CBF">
        <w:rPr>
          <w:rFonts w:ascii="Times New Roman" w:hAnsi="Times New Roman"/>
          <w:sz w:val="26"/>
          <w:szCs w:val="26"/>
        </w:rPr>
        <w:t>вывать или опровергать их, обобщать или конкретизировать результаты на новые классы фигур, проводить в несложных случаях классификацию фигур по разли</w:t>
      </w:r>
      <w:r w:rsidRPr="007C3CBF">
        <w:rPr>
          <w:rFonts w:ascii="Times New Roman" w:hAnsi="Times New Roman"/>
          <w:sz w:val="26"/>
          <w:szCs w:val="26"/>
        </w:rPr>
        <w:t>ч</w:t>
      </w:r>
      <w:r w:rsidRPr="007C3CBF">
        <w:rPr>
          <w:rFonts w:ascii="Times New Roman" w:hAnsi="Times New Roman"/>
          <w:sz w:val="26"/>
          <w:szCs w:val="26"/>
        </w:rPr>
        <w:t>ным основаниям;</w:t>
      </w:r>
    </w:p>
    <w:p w:rsidR="003E4F2E" w:rsidRPr="007C3CBF" w:rsidRDefault="003E4F2E" w:rsidP="00413985">
      <w:pPr>
        <w:pStyle w:val="11"/>
        <w:numPr>
          <w:ilvl w:val="0"/>
          <w:numId w:val="78"/>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исследовать чертежи, включая комбинации фигур, извлекать, интерпр</w:t>
      </w:r>
      <w:r w:rsidRPr="007C3CBF">
        <w:rPr>
          <w:rFonts w:ascii="Times New Roman" w:hAnsi="Times New Roman"/>
          <w:sz w:val="26"/>
          <w:szCs w:val="26"/>
        </w:rPr>
        <w:t>е</w:t>
      </w:r>
      <w:r w:rsidRPr="007C3CBF">
        <w:rPr>
          <w:rFonts w:ascii="Times New Roman" w:hAnsi="Times New Roman"/>
          <w:sz w:val="26"/>
          <w:szCs w:val="26"/>
        </w:rPr>
        <w:t>тировать и преобразовывать информацию, представленную на чертежах;</w:t>
      </w:r>
    </w:p>
    <w:p w:rsidR="003E4F2E" w:rsidRPr="007C3CBF" w:rsidRDefault="003E4F2E" w:rsidP="00413985">
      <w:pPr>
        <w:pStyle w:val="11"/>
        <w:numPr>
          <w:ilvl w:val="0"/>
          <w:numId w:val="78"/>
        </w:numPr>
        <w:tabs>
          <w:tab w:val="left" w:pos="1134"/>
        </w:tabs>
        <w:spacing w:line="360" w:lineRule="auto"/>
        <w:ind w:left="0" w:firstLine="709"/>
        <w:contextualSpacing w:val="0"/>
        <w:jc w:val="both"/>
        <w:rPr>
          <w:rFonts w:ascii="Times New Roman" w:hAnsi="Times New Roman"/>
          <w:sz w:val="26"/>
          <w:szCs w:val="26"/>
        </w:rPr>
      </w:pPr>
      <w:r w:rsidRPr="007C3CBF">
        <w:rPr>
          <w:rFonts w:ascii="Times New Roman" w:hAnsi="Times New Roman"/>
          <w:sz w:val="26"/>
          <w:szCs w:val="26"/>
        </w:rPr>
        <w:t>решать задачи геометрического содержания, в том числе в ситуациях, к</w:t>
      </w:r>
      <w:r w:rsidRPr="007C3CBF">
        <w:rPr>
          <w:rFonts w:ascii="Times New Roman" w:hAnsi="Times New Roman"/>
          <w:sz w:val="26"/>
          <w:szCs w:val="26"/>
        </w:rPr>
        <w:t>о</w:t>
      </w:r>
      <w:r w:rsidRPr="007C3CBF">
        <w:rPr>
          <w:rFonts w:ascii="Times New Roman" w:hAnsi="Times New Roman"/>
          <w:sz w:val="26"/>
          <w:szCs w:val="26"/>
        </w:rPr>
        <w:t>гда алгоритм решения не следует явно из условия, выполнять необходимые для решения задачи дополнительные построения, исследовать возможность примен</w:t>
      </w:r>
      <w:r w:rsidRPr="007C3CBF">
        <w:rPr>
          <w:rFonts w:ascii="Times New Roman" w:hAnsi="Times New Roman"/>
          <w:sz w:val="26"/>
          <w:szCs w:val="26"/>
        </w:rPr>
        <w:t>е</w:t>
      </w:r>
      <w:r w:rsidRPr="007C3CBF">
        <w:rPr>
          <w:rFonts w:ascii="Times New Roman" w:hAnsi="Times New Roman"/>
          <w:sz w:val="26"/>
          <w:szCs w:val="26"/>
        </w:rPr>
        <w:t>ния теорем и формул для решения задач;</w:t>
      </w:r>
    </w:p>
    <w:p w:rsidR="003E4F2E" w:rsidRPr="007C3CBF" w:rsidRDefault="003E4F2E" w:rsidP="00413985">
      <w:pPr>
        <w:pStyle w:val="11"/>
        <w:numPr>
          <w:ilvl w:val="0"/>
          <w:numId w:val="78"/>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формулировать и доказывать геометрические утверждения.</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78"/>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составлять с использованием свойств геометрических фигур математич</w:t>
      </w:r>
      <w:r w:rsidRPr="007C3CBF">
        <w:rPr>
          <w:rFonts w:ascii="Times New Roman" w:hAnsi="Times New Roman"/>
          <w:sz w:val="26"/>
          <w:szCs w:val="26"/>
        </w:rPr>
        <w:t>е</w:t>
      </w:r>
      <w:r w:rsidRPr="007C3CBF">
        <w:rPr>
          <w:rFonts w:ascii="Times New Roman" w:hAnsi="Times New Roman"/>
          <w:sz w:val="26"/>
          <w:szCs w:val="26"/>
        </w:rPr>
        <w:t xml:space="preserve">ские модели </w:t>
      </w:r>
      <w:r w:rsidRPr="007C3CBF">
        <w:rPr>
          <w:rStyle w:val="dash041e0431044b0447043d044b0439char1"/>
          <w:rFonts w:eastAsia="Calibri"/>
          <w:sz w:val="26"/>
          <w:szCs w:val="26"/>
        </w:rPr>
        <w:t>для решения задач практического характера и задач из смежных ди</w:t>
      </w:r>
      <w:r w:rsidRPr="007C3CBF">
        <w:rPr>
          <w:rStyle w:val="dash041e0431044b0447043d044b0439char1"/>
          <w:rFonts w:eastAsia="Calibri"/>
          <w:sz w:val="26"/>
          <w:szCs w:val="26"/>
        </w:rPr>
        <w:t>с</w:t>
      </w:r>
      <w:r w:rsidRPr="007C3CBF">
        <w:rPr>
          <w:rStyle w:val="dash041e0431044b0447043d044b0439char1"/>
          <w:rFonts w:eastAsia="Calibri"/>
          <w:sz w:val="26"/>
          <w:szCs w:val="26"/>
        </w:rPr>
        <w:t>циплин</w:t>
      </w:r>
      <w:r w:rsidRPr="007C3CBF">
        <w:rPr>
          <w:rFonts w:ascii="Times New Roman" w:hAnsi="Times New Roman"/>
          <w:sz w:val="26"/>
          <w:szCs w:val="26"/>
        </w:rPr>
        <w:t>, исследовать полученные модели и интерпретировать результат</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Отношения</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Владеть понятием отношения как метапредметным;</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свободно оперировать понятиями: равенство фигур, равные фигуры, р</w:t>
      </w:r>
      <w:r w:rsidRPr="007C3CBF">
        <w:rPr>
          <w:rFonts w:ascii="Times New Roman" w:hAnsi="Times New Roman"/>
          <w:sz w:val="26"/>
          <w:szCs w:val="26"/>
        </w:rPr>
        <w:t>а</w:t>
      </w:r>
      <w:r w:rsidRPr="007C3CBF">
        <w:rPr>
          <w:rFonts w:ascii="Times New Roman" w:hAnsi="Times New Roman"/>
          <w:sz w:val="26"/>
          <w:szCs w:val="26"/>
        </w:rPr>
        <w:t>венство треугольников, параллельность прямых, перпендикулярность прямых, у</w:t>
      </w:r>
      <w:r w:rsidRPr="007C3CBF">
        <w:rPr>
          <w:rFonts w:ascii="Times New Roman" w:hAnsi="Times New Roman"/>
          <w:sz w:val="26"/>
          <w:szCs w:val="26"/>
        </w:rPr>
        <w:t>г</w:t>
      </w:r>
      <w:r w:rsidRPr="007C3CBF">
        <w:rPr>
          <w:rFonts w:ascii="Times New Roman" w:hAnsi="Times New Roman"/>
          <w:sz w:val="26"/>
          <w:szCs w:val="26"/>
        </w:rPr>
        <w:t>лы между прямыми, перпендикуляр, наклонная, проекция, подобие фигур, подо</w:t>
      </w:r>
      <w:r w:rsidRPr="007C3CBF">
        <w:rPr>
          <w:rFonts w:ascii="Times New Roman" w:hAnsi="Times New Roman"/>
          <w:sz w:val="26"/>
          <w:szCs w:val="26"/>
        </w:rPr>
        <w:t>б</w:t>
      </w:r>
      <w:r w:rsidRPr="007C3CBF">
        <w:rPr>
          <w:rFonts w:ascii="Times New Roman" w:hAnsi="Times New Roman"/>
          <w:sz w:val="26"/>
          <w:szCs w:val="26"/>
        </w:rPr>
        <w:t>ные фигуры, подобные треугольники;</w:t>
      </w:r>
      <w:r w:rsidRPr="007C3CBF" w:rsidDel="00B540DE">
        <w:rPr>
          <w:rFonts w:ascii="Times New Roman" w:hAnsi="Times New Roman"/>
          <w:sz w:val="26"/>
          <w:szCs w:val="26"/>
        </w:rPr>
        <w:t xml:space="preserve">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свойства подобия и равенства фигур при решении задач.</w:t>
      </w:r>
    </w:p>
    <w:p w:rsidR="003E4F2E" w:rsidRPr="007C3CBF"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7C3CBF">
        <w:rPr>
          <w:rFonts w:ascii="Times New Roman" w:hAnsi="Times New Roman"/>
          <w:b/>
          <w:sz w:val="26"/>
          <w:szCs w:val="26"/>
        </w:rPr>
        <w:t xml:space="preserve">В повседневной жизни и при изучении других предметов: </w:t>
      </w:r>
    </w:p>
    <w:p w:rsidR="003E4F2E" w:rsidRPr="007C3CBF" w:rsidRDefault="003E4F2E" w:rsidP="00413985">
      <w:pPr>
        <w:pStyle w:val="11"/>
        <w:numPr>
          <w:ilvl w:val="0"/>
          <w:numId w:val="63"/>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использовать отношения для построения и исследования математических моделей объектов реальной жизни</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Измерения и вычисления</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w:t>
      </w:r>
      <w:r w:rsidRPr="007C3CBF">
        <w:rPr>
          <w:rFonts w:ascii="Times New Roman" w:hAnsi="Times New Roman"/>
          <w:sz w:val="26"/>
          <w:szCs w:val="26"/>
        </w:rPr>
        <w:t>ы</w:t>
      </w:r>
      <w:r w:rsidRPr="007C3CBF">
        <w:rPr>
          <w:rFonts w:ascii="Times New Roman" w:hAnsi="Times New Roman"/>
          <w:sz w:val="26"/>
          <w:szCs w:val="26"/>
        </w:rPr>
        <w:t>числений площадей и объёмов фигур, свободно оперировать широким набором формул на вычисление при решении сложных задач, в том числе и задач на вычи</w:t>
      </w:r>
      <w:r w:rsidRPr="007C3CBF">
        <w:rPr>
          <w:rFonts w:ascii="Times New Roman" w:hAnsi="Times New Roman"/>
          <w:sz w:val="26"/>
          <w:szCs w:val="26"/>
        </w:rPr>
        <w:t>с</w:t>
      </w:r>
      <w:r w:rsidRPr="007C3CBF">
        <w:rPr>
          <w:rFonts w:ascii="Times New Roman" w:hAnsi="Times New Roman"/>
          <w:sz w:val="26"/>
          <w:szCs w:val="26"/>
        </w:rPr>
        <w:t>ление в комбинациях окружности и треугольника, окружности и четырёхугольн</w:t>
      </w:r>
      <w:r w:rsidRPr="007C3CBF">
        <w:rPr>
          <w:rFonts w:ascii="Times New Roman" w:hAnsi="Times New Roman"/>
          <w:sz w:val="26"/>
          <w:szCs w:val="26"/>
        </w:rPr>
        <w:t>и</w:t>
      </w:r>
      <w:r w:rsidRPr="007C3CBF">
        <w:rPr>
          <w:rFonts w:ascii="Times New Roman" w:hAnsi="Times New Roman"/>
          <w:sz w:val="26"/>
          <w:szCs w:val="26"/>
        </w:rPr>
        <w:t>ка, а также с применением тригонометрии;</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самостоятельно формулировать гипотезы и проверять их достоверность.</w:t>
      </w:r>
    </w:p>
    <w:p w:rsidR="003E4F2E" w:rsidRPr="007C3CBF" w:rsidRDefault="003E4F2E" w:rsidP="003E4F2E">
      <w:pPr>
        <w:tabs>
          <w:tab w:val="left" w:pos="1134"/>
        </w:tabs>
        <w:spacing w:after="0"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11"/>
        <w:numPr>
          <w:ilvl w:val="0"/>
          <w:numId w:val="62"/>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свободно оперировать формулами при решении задач в других учебных предметах и при проведении необходимых вычислений в реальной жизни</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Геометрические построения</w:t>
      </w:r>
    </w:p>
    <w:p w:rsidR="003E4F2E" w:rsidRPr="007C3CBF" w:rsidRDefault="003E4F2E" w:rsidP="00413985">
      <w:pPr>
        <w:pStyle w:val="a"/>
        <w:numPr>
          <w:ilvl w:val="0"/>
          <w:numId w:val="63"/>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Оперировать понятием набора элементов, определяющих геометрич</w:t>
      </w:r>
      <w:r w:rsidRPr="007C3CBF">
        <w:rPr>
          <w:rFonts w:ascii="Times New Roman" w:hAnsi="Times New Roman"/>
          <w:sz w:val="26"/>
          <w:szCs w:val="26"/>
        </w:rPr>
        <w:t>е</w:t>
      </w:r>
      <w:r w:rsidRPr="007C3CBF">
        <w:rPr>
          <w:rFonts w:ascii="Times New Roman" w:hAnsi="Times New Roman"/>
          <w:sz w:val="26"/>
          <w:szCs w:val="26"/>
        </w:rPr>
        <w:t xml:space="preserve">скую фигуру, </w:t>
      </w:r>
    </w:p>
    <w:p w:rsidR="003E4F2E" w:rsidRPr="007C3CBF" w:rsidRDefault="003E4F2E" w:rsidP="00413985">
      <w:pPr>
        <w:pStyle w:val="a"/>
        <w:numPr>
          <w:ilvl w:val="0"/>
          <w:numId w:val="63"/>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владеть набором методов построений циркулем и линейкой;</w:t>
      </w:r>
    </w:p>
    <w:p w:rsidR="003E4F2E" w:rsidRPr="007C3CBF" w:rsidRDefault="003E4F2E" w:rsidP="00413985">
      <w:pPr>
        <w:pStyle w:val="a"/>
        <w:numPr>
          <w:ilvl w:val="0"/>
          <w:numId w:val="63"/>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проводить анализ и реализовывать этапы решения задач на построение.</w:t>
      </w:r>
    </w:p>
    <w:p w:rsidR="003E4F2E" w:rsidRPr="007C3CBF"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7C3CBF">
        <w:rPr>
          <w:rFonts w:ascii="Times New Roman" w:hAnsi="Times New Roman"/>
          <w:b/>
          <w:sz w:val="26"/>
          <w:szCs w:val="26"/>
        </w:rPr>
        <w:t>В повседневной жизни и при изучении других предметов:</w:t>
      </w:r>
    </w:p>
    <w:p w:rsidR="003E4F2E" w:rsidRPr="007C3CBF" w:rsidRDefault="003E4F2E" w:rsidP="00413985">
      <w:pPr>
        <w:pStyle w:val="a"/>
        <w:numPr>
          <w:ilvl w:val="0"/>
          <w:numId w:val="63"/>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выполнять построения на местности;</w:t>
      </w:r>
    </w:p>
    <w:p w:rsidR="003E4F2E" w:rsidRPr="007C3CBF" w:rsidRDefault="003E4F2E" w:rsidP="00413985">
      <w:pPr>
        <w:pStyle w:val="a"/>
        <w:numPr>
          <w:ilvl w:val="0"/>
          <w:numId w:val="63"/>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оценивать размеры реальных объектов окружающего мира</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Преобразования</w:t>
      </w:r>
    </w:p>
    <w:p w:rsidR="003E4F2E" w:rsidRPr="007C3CBF" w:rsidRDefault="003E4F2E" w:rsidP="00413985">
      <w:pPr>
        <w:pStyle w:val="11"/>
        <w:numPr>
          <w:ilvl w:val="0"/>
          <w:numId w:val="68"/>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Оперировать движениями и преобразованиями как метапредметными понятиями;</w:t>
      </w:r>
    </w:p>
    <w:p w:rsidR="003E4F2E" w:rsidRPr="007C3CBF" w:rsidRDefault="003E4F2E" w:rsidP="00413985">
      <w:pPr>
        <w:pStyle w:val="11"/>
        <w:numPr>
          <w:ilvl w:val="0"/>
          <w:numId w:val="68"/>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оперировать понятием движения и преобразования подобия для обосн</w:t>
      </w:r>
      <w:r w:rsidRPr="007C3CBF">
        <w:rPr>
          <w:rFonts w:ascii="Times New Roman" w:hAnsi="Times New Roman"/>
          <w:sz w:val="26"/>
          <w:szCs w:val="26"/>
        </w:rPr>
        <w:t>о</w:t>
      </w:r>
      <w:r w:rsidRPr="007C3CBF">
        <w:rPr>
          <w:rFonts w:ascii="Times New Roman" w:hAnsi="Times New Roman"/>
          <w:sz w:val="26"/>
          <w:szCs w:val="26"/>
        </w:rPr>
        <w:t>ваний, свободно владеть приемами построения фигур с помощью движений и пр</w:t>
      </w:r>
      <w:r w:rsidRPr="007C3CBF">
        <w:rPr>
          <w:rFonts w:ascii="Times New Roman" w:hAnsi="Times New Roman"/>
          <w:sz w:val="26"/>
          <w:szCs w:val="26"/>
        </w:rPr>
        <w:t>е</w:t>
      </w:r>
      <w:r w:rsidRPr="007C3CBF">
        <w:rPr>
          <w:rFonts w:ascii="Times New Roman" w:hAnsi="Times New Roman"/>
          <w:sz w:val="26"/>
          <w:szCs w:val="26"/>
        </w:rPr>
        <w:t>образования подобия, а также комбинациями движений, движений и преобразов</w:t>
      </w:r>
      <w:r w:rsidRPr="007C3CBF">
        <w:rPr>
          <w:rFonts w:ascii="Times New Roman" w:hAnsi="Times New Roman"/>
          <w:sz w:val="26"/>
          <w:szCs w:val="26"/>
        </w:rPr>
        <w:t>а</w:t>
      </w:r>
      <w:r w:rsidRPr="007C3CBF">
        <w:rPr>
          <w:rFonts w:ascii="Times New Roman" w:hAnsi="Times New Roman"/>
          <w:sz w:val="26"/>
          <w:szCs w:val="26"/>
        </w:rPr>
        <w:t>ний;</w:t>
      </w:r>
    </w:p>
    <w:p w:rsidR="003E4F2E" w:rsidRPr="007C3CBF" w:rsidRDefault="003E4F2E" w:rsidP="00413985">
      <w:pPr>
        <w:pStyle w:val="11"/>
        <w:numPr>
          <w:ilvl w:val="0"/>
          <w:numId w:val="68"/>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свойства движений и преобразований для проведения обоснования и доказательства утверждений в геометрии и других учебных предм</w:t>
      </w:r>
      <w:r w:rsidRPr="007C3CBF">
        <w:rPr>
          <w:rFonts w:ascii="Times New Roman" w:hAnsi="Times New Roman"/>
          <w:sz w:val="26"/>
          <w:szCs w:val="26"/>
        </w:rPr>
        <w:t>е</w:t>
      </w:r>
      <w:r w:rsidRPr="007C3CBF">
        <w:rPr>
          <w:rFonts w:ascii="Times New Roman" w:hAnsi="Times New Roman"/>
          <w:sz w:val="26"/>
          <w:szCs w:val="26"/>
        </w:rPr>
        <w:t>тах;</w:t>
      </w:r>
    </w:p>
    <w:p w:rsidR="003E4F2E" w:rsidRPr="007C3CBF" w:rsidRDefault="003E4F2E" w:rsidP="003E4F2E">
      <w:pPr>
        <w:pStyle w:val="11"/>
        <w:numPr>
          <w:ilvl w:val="1"/>
          <w:numId w:val="68"/>
        </w:numPr>
        <w:tabs>
          <w:tab w:val="left" w:pos="1134"/>
        </w:tabs>
        <w:spacing w:line="360" w:lineRule="auto"/>
        <w:jc w:val="both"/>
        <w:rPr>
          <w:rFonts w:ascii="Times New Roman" w:hAnsi="Times New Roman"/>
          <w:sz w:val="26"/>
          <w:szCs w:val="26"/>
        </w:rPr>
      </w:pPr>
      <w:r w:rsidRPr="007C3CBF">
        <w:rPr>
          <w:rFonts w:ascii="Times New Roman" w:hAnsi="Times New Roman"/>
          <w:sz w:val="26"/>
          <w:szCs w:val="26"/>
        </w:rPr>
        <w:lastRenderedPageBreak/>
        <w:t>пользоваться свойствами движений и преобразований при решении задач.</w:t>
      </w:r>
    </w:p>
    <w:p w:rsidR="003E4F2E" w:rsidRPr="007C3CBF"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7C3CBF">
        <w:rPr>
          <w:rFonts w:ascii="Times New Roman" w:hAnsi="Times New Roman"/>
          <w:b/>
          <w:sz w:val="26"/>
          <w:szCs w:val="26"/>
        </w:rPr>
        <w:t xml:space="preserve">В повседневной жизни и при изучении других предметов: </w:t>
      </w:r>
    </w:p>
    <w:p w:rsidR="003E4F2E" w:rsidRPr="007C3CBF" w:rsidRDefault="003E4F2E" w:rsidP="00413985">
      <w:pPr>
        <w:pStyle w:val="11"/>
        <w:numPr>
          <w:ilvl w:val="0"/>
          <w:numId w:val="68"/>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применять свойства движений и применять подобие для построений и вычислений</w:t>
      </w:r>
    </w:p>
    <w:p w:rsidR="003E4F2E" w:rsidRPr="007C3CBF" w:rsidRDefault="003E4F2E" w:rsidP="003E4F2E">
      <w:pPr>
        <w:spacing w:after="0" w:line="360" w:lineRule="auto"/>
        <w:rPr>
          <w:rFonts w:ascii="Times New Roman" w:hAnsi="Times New Roman"/>
          <w:b/>
          <w:sz w:val="26"/>
          <w:szCs w:val="26"/>
        </w:rPr>
      </w:pPr>
      <w:r w:rsidRPr="007C3CBF">
        <w:rPr>
          <w:rFonts w:ascii="Times New Roman" w:hAnsi="Times New Roman"/>
          <w:b/>
          <w:sz w:val="26"/>
          <w:szCs w:val="26"/>
        </w:rPr>
        <w:t>Векторы и координаты на плоскости</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Владеть векторным и координатным методом на плоскости для решения задач на вычисление и доказательства;</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выполнять с помощью векторов и координат доказательство известных ему геометрических фактов (свойства средних линий, теорем о замечательных то</w:t>
      </w:r>
      <w:r w:rsidRPr="007C3CBF">
        <w:rPr>
          <w:rFonts w:ascii="Times New Roman" w:hAnsi="Times New Roman"/>
          <w:sz w:val="26"/>
          <w:szCs w:val="26"/>
        </w:rPr>
        <w:t>ч</w:t>
      </w:r>
      <w:r w:rsidRPr="007C3CBF">
        <w:rPr>
          <w:rFonts w:ascii="Times New Roman" w:hAnsi="Times New Roman"/>
          <w:sz w:val="26"/>
          <w:szCs w:val="26"/>
        </w:rPr>
        <w:t>ках и т.п.) и получать новые свойства известных фигур;</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уравнения фигур для решения задач и самостоятельно с</w:t>
      </w:r>
      <w:r w:rsidRPr="007C3CBF">
        <w:rPr>
          <w:rFonts w:ascii="Times New Roman" w:hAnsi="Times New Roman"/>
          <w:sz w:val="26"/>
          <w:szCs w:val="26"/>
        </w:rPr>
        <w:t>о</w:t>
      </w:r>
      <w:r w:rsidRPr="007C3CBF">
        <w:rPr>
          <w:rFonts w:ascii="Times New Roman" w:hAnsi="Times New Roman"/>
          <w:sz w:val="26"/>
          <w:szCs w:val="26"/>
        </w:rPr>
        <w:t>ставлять уравнения отдельных плоских фигур.</w:t>
      </w:r>
    </w:p>
    <w:p w:rsidR="003E4F2E" w:rsidRPr="007C3CBF" w:rsidRDefault="003E4F2E" w:rsidP="003E4F2E">
      <w:pPr>
        <w:pStyle w:val="a"/>
        <w:numPr>
          <w:ilvl w:val="0"/>
          <w:numId w:val="0"/>
        </w:numPr>
        <w:tabs>
          <w:tab w:val="left" w:pos="1134"/>
        </w:tabs>
        <w:spacing w:line="360" w:lineRule="auto"/>
        <w:ind w:firstLine="709"/>
        <w:rPr>
          <w:rFonts w:ascii="Times New Roman" w:hAnsi="Times New Roman"/>
          <w:b/>
          <w:sz w:val="26"/>
          <w:szCs w:val="26"/>
        </w:rPr>
      </w:pPr>
      <w:r w:rsidRPr="007C3CBF">
        <w:rPr>
          <w:rFonts w:ascii="Times New Roman" w:hAnsi="Times New Roman"/>
          <w:b/>
          <w:sz w:val="26"/>
          <w:szCs w:val="26"/>
        </w:rPr>
        <w:t xml:space="preserve">В повседневной жизни и при изучении других предметов: </w:t>
      </w:r>
    </w:p>
    <w:p w:rsidR="003E4F2E" w:rsidRPr="007C3CBF" w:rsidRDefault="003E4F2E" w:rsidP="00413985">
      <w:pPr>
        <w:pStyle w:val="11"/>
        <w:numPr>
          <w:ilvl w:val="0"/>
          <w:numId w:val="67"/>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понятия векторов и координат для решения задач по физ</w:t>
      </w:r>
      <w:r w:rsidRPr="007C3CBF">
        <w:rPr>
          <w:rFonts w:ascii="Times New Roman" w:hAnsi="Times New Roman"/>
          <w:sz w:val="26"/>
          <w:szCs w:val="26"/>
        </w:rPr>
        <w:t>и</w:t>
      </w:r>
      <w:r w:rsidRPr="007C3CBF">
        <w:rPr>
          <w:rFonts w:ascii="Times New Roman" w:hAnsi="Times New Roman"/>
          <w:sz w:val="26"/>
          <w:szCs w:val="26"/>
        </w:rPr>
        <w:t>ке, географии и другим учебным предметам</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История математики</w:t>
      </w:r>
    </w:p>
    <w:p w:rsidR="003E4F2E" w:rsidRPr="007C3CBF" w:rsidRDefault="003E4F2E" w:rsidP="00413985">
      <w:pPr>
        <w:pStyle w:val="11"/>
        <w:numPr>
          <w:ilvl w:val="0"/>
          <w:numId w:val="74"/>
        </w:numPr>
        <w:tabs>
          <w:tab w:val="left" w:pos="1134"/>
        </w:tabs>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математику как строго организованную систему научных зн</w:t>
      </w:r>
      <w:r w:rsidRPr="007C3CBF">
        <w:rPr>
          <w:rFonts w:ascii="Times New Roman" w:hAnsi="Times New Roman"/>
          <w:sz w:val="26"/>
          <w:szCs w:val="26"/>
        </w:rPr>
        <w:t>а</w:t>
      </w:r>
      <w:r w:rsidRPr="007C3CBF">
        <w:rPr>
          <w:rFonts w:ascii="Times New Roman" w:hAnsi="Times New Roman"/>
          <w:sz w:val="26"/>
          <w:szCs w:val="26"/>
        </w:rPr>
        <w:t>ний, в частности владеть представлениями об аксиоматическом построении ге</w:t>
      </w:r>
      <w:r w:rsidRPr="007C3CBF">
        <w:rPr>
          <w:rFonts w:ascii="Times New Roman" w:hAnsi="Times New Roman"/>
          <w:sz w:val="26"/>
          <w:szCs w:val="26"/>
        </w:rPr>
        <w:t>о</w:t>
      </w:r>
      <w:r w:rsidRPr="007C3CBF">
        <w:rPr>
          <w:rFonts w:ascii="Times New Roman" w:hAnsi="Times New Roman"/>
          <w:sz w:val="26"/>
          <w:szCs w:val="26"/>
        </w:rPr>
        <w:t>метрии и первичными представлениями о неевклидовых геометриях;</w:t>
      </w:r>
    </w:p>
    <w:p w:rsidR="003E4F2E" w:rsidRPr="007C3CBF" w:rsidRDefault="003E4F2E" w:rsidP="00413985">
      <w:pPr>
        <w:pStyle w:val="a"/>
        <w:numPr>
          <w:ilvl w:val="0"/>
          <w:numId w:val="74"/>
        </w:numPr>
        <w:tabs>
          <w:tab w:val="left" w:pos="1134"/>
        </w:tabs>
        <w:spacing w:line="360" w:lineRule="auto"/>
        <w:ind w:left="0" w:firstLine="709"/>
        <w:rPr>
          <w:rFonts w:ascii="Times New Roman" w:hAnsi="Times New Roman"/>
          <w:sz w:val="26"/>
          <w:szCs w:val="26"/>
        </w:rPr>
      </w:pPr>
      <w:r w:rsidRPr="007C3CBF">
        <w:rPr>
          <w:rFonts w:ascii="Times New Roman" w:hAnsi="Times New Roman"/>
          <w:sz w:val="26"/>
          <w:szCs w:val="26"/>
        </w:rPr>
        <w:t>рассматривать математику в контексте истории развития цивилизации и истории развития науки, понимать роль математики в развитии России</w:t>
      </w:r>
    </w:p>
    <w:p w:rsidR="003E4F2E" w:rsidRPr="007C3CBF" w:rsidRDefault="003E4F2E" w:rsidP="003E4F2E">
      <w:pPr>
        <w:spacing w:after="0" w:line="360" w:lineRule="auto"/>
        <w:rPr>
          <w:rFonts w:ascii="Times New Roman" w:hAnsi="Times New Roman"/>
          <w:b/>
          <w:bCs/>
          <w:sz w:val="26"/>
          <w:szCs w:val="26"/>
        </w:rPr>
      </w:pPr>
      <w:r w:rsidRPr="007C3CBF">
        <w:rPr>
          <w:rFonts w:ascii="Times New Roman" w:hAnsi="Times New Roman"/>
          <w:b/>
          <w:bCs/>
          <w:sz w:val="26"/>
          <w:szCs w:val="26"/>
        </w:rPr>
        <w:t xml:space="preserve">Методы математики </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bCs/>
          <w:iCs/>
          <w:sz w:val="26"/>
          <w:szCs w:val="26"/>
        </w:rPr>
      </w:pPr>
      <w:r w:rsidRPr="007C3CBF">
        <w:rPr>
          <w:rFonts w:ascii="Times New Roman" w:hAnsi="Times New Roman"/>
          <w:bCs/>
          <w:iCs/>
          <w:sz w:val="26"/>
          <w:szCs w:val="26"/>
        </w:rPr>
        <w:t>Владеть знаниями о различных методах обоснования и опровержения математических утверждений и самостоятельно применять их;</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b/>
          <w:iCs/>
          <w:sz w:val="26"/>
          <w:szCs w:val="26"/>
        </w:rPr>
      </w:pPr>
      <w:r w:rsidRPr="007C3CBF">
        <w:rPr>
          <w:rFonts w:ascii="Times New Roman" w:hAnsi="Times New Roman"/>
          <w:sz w:val="26"/>
          <w:szCs w:val="26"/>
        </w:rPr>
        <w:t>владеть навыками анализа условия задачи и определения подходящих для решения задач изученных методов или их комбинаций</w:t>
      </w:r>
      <w:r w:rsidRPr="007C3CBF">
        <w:rPr>
          <w:rFonts w:ascii="Times New Roman" w:hAnsi="Times New Roman"/>
          <w:bCs/>
          <w:iCs/>
          <w:sz w:val="26"/>
          <w:szCs w:val="26"/>
        </w:rPr>
        <w:t>;</w:t>
      </w:r>
    </w:p>
    <w:p w:rsidR="003E4F2E" w:rsidRPr="007C3CBF" w:rsidRDefault="003E4F2E" w:rsidP="00413985">
      <w:pPr>
        <w:numPr>
          <w:ilvl w:val="0"/>
          <w:numId w:val="74"/>
        </w:numPr>
        <w:tabs>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произведения искусства с учётом математических зак</w:t>
      </w:r>
      <w:r w:rsidRPr="007C3CBF">
        <w:rPr>
          <w:rFonts w:ascii="Times New Roman" w:hAnsi="Times New Roman"/>
          <w:sz w:val="26"/>
          <w:szCs w:val="26"/>
        </w:rPr>
        <w:t>о</w:t>
      </w:r>
      <w:r w:rsidRPr="007C3CBF">
        <w:rPr>
          <w:rFonts w:ascii="Times New Roman" w:hAnsi="Times New Roman"/>
          <w:sz w:val="26"/>
          <w:szCs w:val="26"/>
        </w:rPr>
        <w:t>номерностей в природе, использовать математические закономерности в самосто</w:t>
      </w:r>
      <w:r w:rsidRPr="007C3CBF">
        <w:rPr>
          <w:rFonts w:ascii="Times New Roman" w:hAnsi="Times New Roman"/>
          <w:sz w:val="26"/>
          <w:szCs w:val="26"/>
        </w:rPr>
        <w:t>я</w:t>
      </w:r>
      <w:r w:rsidRPr="007C3CBF">
        <w:rPr>
          <w:rFonts w:ascii="Times New Roman" w:hAnsi="Times New Roman"/>
          <w:sz w:val="26"/>
          <w:szCs w:val="26"/>
        </w:rPr>
        <w:t>тельном творчестве.</w:t>
      </w:r>
    </w:p>
    <w:p w:rsidR="003E4F2E" w:rsidRPr="007C3CBF" w:rsidRDefault="003E4F2E" w:rsidP="003E4F2E">
      <w:pPr>
        <w:pStyle w:val="4"/>
        <w:rPr>
          <w:sz w:val="26"/>
          <w:szCs w:val="26"/>
        </w:rPr>
      </w:pPr>
      <w:bookmarkStart w:id="41" w:name="_Toc409691639"/>
      <w:bookmarkStart w:id="42" w:name="_Toc410653962"/>
      <w:bookmarkStart w:id="43" w:name="_Toc414553148"/>
      <w:r w:rsidRPr="007C3CBF">
        <w:rPr>
          <w:sz w:val="26"/>
          <w:szCs w:val="26"/>
        </w:rPr>
        <w:lastRenderedPageBreak/>
        <w:t>1.2.5.9. Информатика</w:t>
      </w:r>
      <w:bookmarkEnd w:id="41"/>
      <w:bookmarkEnd w:id="42"/>
      <w:bookmarkEnd w:id="43"/>
      <w:r w:rsidRPr="007C3CBF">
        <w:rPr>
          <w:sz w:val="26"/>
          <w:szCs w:val="26"/>
        </w:rPr>
        <w:t xml:space="preserve"> </w:t>
      </w:r>
    </w:p>
    <w:p w:rsidR="003E4F2E" w:rsidRPr="007C3CBF" w:rsidRDefault="003E4F2E" w:rsidP="003E4F2E">
      <w:pPr>
        <w:spacing w:after="0" w:line="360" w:lineRule="auto"/>
        <w:ind w:firstLine="709"/>
        <w:jc w:val="both"/>
        <w:rPr>
          <w:rFonts w:ascii="Times New Roman" w:hAnsi="Times New Roman"/>
          <w:sz w:val="26"/>
          <w:szCs w:val="26"/>
        </w:rPr>
      </w:pPr>
      <w:r w:rsidRPr="007C3CBF">
        <w:rPr>
          <w:rFonts w:ascii="Times New Roman" w:hAnsi="Times New Roman"/>
          <w:b/>
          <w:bCs/>
          <w:sz w:val="26"/>
          <w:szCs w:val="26"/>
        </w:rPr>
        <w:t>Введение. Информация и информационные процессы</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к</w:t>
      </w:r>
      <w:r w:rsidRPr="007C3CBF">
        <w:rPr>
          <w:rFonts w:ascii="Times New Roman" w:hAnsi="Times New Roman"/>
          <w:b/>
          <w:spacing w:val="-12"/>
          <w:sz w:val="26"/>
          <w:szCs w:val="26"/>
        </w:rPr>
        <w:t xml:space="preserve"> </w:t>
      </w:r>
      <w:r w:rsidRPr="007C3CBF">
        <w:rPr>
          <w:rFonts w:ascii="Times New Roman" w:hAnsi="Times New Roman"/>
          <w:b/>
          <w:spacing w:val="1"/>
          <w:sz w:val="26"/>
          <w:szCs w:val="26"/>
        </w:rPr>
        <w:t>научитс</w:t>
      </w:r>
      <w:r w:rsidRPr="007C3CBF">
        <w:rPr>
          <w:rFonts w:ascii="Times New Roman" w:hAnsi="Times New Roman"/>
          <w:b/>
          <w:spacing w:val="2"/>
          <w:sz w:val="26"/>
          <w:szCs w:val="26"/>
        </w:rPr>
        <w:t>я</w:t>
      </w:r>
      <w:r w:rsidRPr="007C3CBF">
        <w:rPr>
          <w:rFonts w:ascii="Times New Roman" w:hAnsi="Times New Roman"/>
          <w:b/>
          <w:sz w:val="26"/>
          <w:szCs w:val="26"/>
        </w:rPr>
        <w:t>:</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содержание основных понятий предмета: информатика, инфо</w:t>
      </w:r>
      <w:r w:rsidRPr="007C3CBF">
        <w:rPr>
          <w:rFonts w:ascii="Times New Roman" w:hAnsi="Times New Roman"/>
          <w:sz w:val="26"/>
          <w:szCs w:val="26"/>
        </w:rPr>
        <w:t>р</w:t>
      </w:r>
      <w:r w:rsidRPr="007C3CBF">
        <w:rPr>
          <w:rFonts w:ascii="Times New Roman" w:hAnsi="Times New Roman"/>
          <w:sz w:val="26"/>
          <w:szCs w:val="26"/>
        </w:rPr>
        <w:t>мация, информационный процесс, информационная система, информационная м</w:t>
      </w:r>
      <w:r w:rsidRPr="007C3CBF">
        <w:rPr>
          <w:rFonts w:ascii="Times New Roman" w:hAnsi="Times New Roman"/>
          <w:sz w:val="26"/>
          <w:szCs w:val="26"/>
        </w:rPr>
        <w:t>о</w:t>
      </w:r>
      <w:r w:rsidRPr="007C3CBF">
        <w:rPr>
          <w:rFonts w:ascii="Times New Roman" w:hAnsi="Times New Roman"/>
          <w:sz w:val="26"/>
          <w:szCs w:val="26"/>
        </w:rPr>
        <w:t>дель и др;</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виды информации по способам её восприятия человеком и по способам её представления на материальных носителях;</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trike/>
          <w:sz w:val="26"/>
          <w:szCs w:val="26"/>
        </w:rPr>
      </w:pPr>
      <w:r w:rsidRPr="007C3CBF">
        <w:rPr>
          <w:rFonts w:ascii="Times New Roman" w:hAnsi="Times New Roman"/>
          <w:sz w:val="26"/>
          <w:szCs w:val="26"/>
        </w:rPr>
        <w:t>раскрывать общие закономерности протекания информационных проце</w:t>
      </w:r>
      <w:r w:rsidRPr="007C3CBF">
        <w:rPr>
          <w:rFonts w:ascii="Times New Roman" w:hAnsi="Times New Roman"/>
          <w:sz w:val="26"/>
          <w:szCs w:val="26"/>
        </w:rPr>
        <w:t>с</w:t>
      </w:r>
      <w:r w:rsidRPr="007C3CBF">
        <w:rPr>
          <w:rFonts w:ascii="Times New Roman" w:hAnsi="Times New Roman"/>
          <w:sz w:val="26"/>
          <w:szCs w:val="26"/>
        </w:rPr>
        <w:t>сов в системах различной природы;</w:t>
      </w:r>
      <w:r w:rsidRPr="007C3CBF">
        <w:rPr>
          <w:rFonts w:ascii="Times New Roman" w:hAnsi="Times New Roman"/>
          <w:strike/>
          <w:spacing w:val="1"/>
          <w:sz w:val="26"/>
          <w:szCs w:val="26"/>
        </w:rPr>
        <w:t xml:space="preserve"> </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приводит</w:t>
      </w:r>
      <w:r w:rsidRPr="007C3CBF">
        <w:rPr>
          <w:rFonts w:ascii="Times New Roman" w:hAnsi="Times New Roman"/>
          <w:sz w:val="26"/>
          <w:szCs w:val="26"/>
        </w:rPr>
        <w:t xml:space="preserve">ь </w:t>
      </w:r>
      <w:r w:rsidRPr="007C3CBF">
        <w:rPr>
          <w:rFonts w:ascii="Times New Roman" w:hAnsi="Times New Roman"/>
          <w:spacing w:val="1"/>
          <w:sz w:val="26"/>
          <w:szCs w:val="26"/>
        </w:rPr>
        <w:t>пример</w:t>
      </w:r>
      <w:r w:rsidRPr="007C3CBF">
        <w:rPr>
          <w:rFonts w:ascii="Times New Roman" w:hAnsi="Times New Roman"/>
          <w:sz w:val="26"/>
          <w:szCs w:val="26"/>
        </w:rPr>
        <w:t>ы и</w:t>
      </w:r>
      <w:r w:rsidRPr="007C3CBF">
        <w:rPr>
          <w:rFonts w:ascii="Times New Roman" w:hAnsi="Times New Roman"/>
          <w:spacing w:val="2"/>
          <w:sz w:val="26"/>
          <w:szCs w:val="26"/>
        </w:rPr>
        <w:t>н</w:t>
      </w:r>
      <w:r w:rsidRPr="007C3CBF">
        <w:rPr>
          <w:rFonts w:ascii="Times New Roman" w:hAnsi="Times New Roman"/>
          <w:spacing w:val="1"/>
          <w:sz w:val="26"/>
          <w:szCs w:val="26"/>
        </w:rPr>
        <w:t>форм</w:t>
      </w:r>
      <w:r w:rsidRPr="007C3CBF">
        <w:rPr>
          <w:rFonts w:ascii="Times New Roman" w:hAnsi="Times New Roman"/>
          <w:spacing w:val="-1"/>
          <w:sz w:val="26"/>
          <w:szCs w:val="26"/>
        </w:rPr>
        <w:t>а</w:t>
      </w:r>
      <w:r w:rsidRPr="007C3CBF">
        <w:rPr>
          <w:rFonts w:ascii="Times New Roman" w:hAnsi="Times New Roman"/>
          <w:sz w:val="26"/>
          <w:szCs w:val="26"/>
        </w:rPr>
        <w:t>ц</w:t>
      </w:r>
      <w:r w:rsidRPr="007C3CBF">
        <w:rPr>
          <w:rFonts w:ascii="Times New Roman" w:hAnsi="Times New Roman"/>
          <w:spacing w:val="2"/>
          <w:sz w:val="26"/>
          <w:szCs w:val="26"/>
        </w:rPr>
        <w:t>и</w:t>
      </w:r>
      <w:r w:rsidRPr="007C3CBF">
        <w:rPr>
          <w:rFonts w:ascii="Times New Roman" w:hAnsi="Times New Roman"/>
          <w:sz w:val="26"/>
          <w:szCs w:val="26"/>
        </w:rPr>
        <w:t>о</w:t>
      </w:r>
      <w:r w:rsidRPr="007C3CBF">
        <w:rPr>
          <w:rFonts w:ascii="Times New Roman" w:hAnsi="Times New Roman"/>
          <w:spacing w:val="2"/>
          <w:sz w:val="26"/>
          <w:szCs w:val="26"/>
        </w:rPr>
        <w:t>н</w:t>
      </w:r>
      <w:r w:rsidRPr="007C3CBF">
        <w:rPr>
          <w:rFonts w:ascii="Times New Roman" w:hAnsi="Times New Roman"/>
          <w:sz w:val="26"/>
          <w:szCs w:val="26"/>
        </w:rPr>
        <w:t>н</w:t>
      </w:r>
      <w:r w:rsidRPr="007C3CBF">
        <w:rPr>
          <w:rFonts w:ascii="Times New Roman" w:hAnsi="Times New Roman"/>
          <w:spacing w:val="2"/>
          <w:sz w:val="26"/>
          <w:szCs w:val="26"/>
        </w:rPr>
        <w:t>ы</w:t>
      </w:r>
      <w:r w:rsidRPr="007C3CBF">
        <w:rPr>
          <w:rFonts w:ascii="Times New Roman" w:hAnsi="Times New Roman"/>
          <w:sz w:val="26"/>
          <w:szCs w:val="26"/>
        </w:rPr>
        <w:t xml:space="preserve">х </w:t>
      </w:r>
      <w:r w:rsidRPr="007C3CBF">
        <w:rPr>
          <w:rFonts w:ascii="Times New Roman" w:hAnsi="Times New Roman"/>
          <w:spacing w:val="2"/>
          <w:sz w:val="26"/>
          <w:szCs w:val="26"/>
        </w:rPr>
        <w:t>п</w:t>
      </w:r>
      <w:r w:rsidRPr="007C3CBF">
        <w:rPr>
          <w:rFonts w:ascii="Times New Roman" w:hAnsi="Times New Roman"/>
          <w:sz w:val="26"/>
          <w:szCs w:val="26"/>
        </w:rPr>
        <w:t>р</w:t>
      </w:r>
      <w:r w:rsidRPr="007C3CBF">
        <w:rPr>
          <w:rFonts w:ascii="Times New Roman" w:hAnsi="Times New Roman"/>
          <w:spacing w:val="2"/>
          <w:sz w:val="26"/>
          <w:szCs w:val="26"/>
        </w:rPr>
        <w:t>о</w:t>
      </w:r>
      <w:r w:rsidRPr="007C3CBF">
        <w:rPr>
          <w:rFonts w:ascii="Times New Roman" w:hAnsi="Times New Roman"/>
          <w:sz w:val="26"/>
          <w:szCs w:val="26"/>
        </w:rPr>
        <w:t>ц</w:t>
      </w:r>
      <w:r w:rsidRPr="007C3CBF">
        <w:rPr>
          <w:rFonts w:ascii="Times New Roman" w:hAnsi="Times New Roman"/>
          <w:spacing w:val="1"/>
          <w:sz w:val="26"/>
          <w:szCs w:val="26"/>
        </w:rPr>
        <w:t>ес</w:t>
      </w:r>
      <w:r w:rsidRPr="007C3CBF">
        <w:rPr>
          <w:rFonts w:ascii="Times New Roman" w:hAnsi="Times New Roman"/>
          <w:spacing w:val="-1"/>
          <w:sz w:val="26"/>
          <w:szCs w:val="26"/>
        </w:rPr>
        <w:t>со</w:t>
      </w:r>
      <w:r w:rsidRPr="007C3CBF">
        <w:rPr>
          <w:rFonts w:ascii="Times New Roman" w:hAnsi="Times New Roman"/>
          <w:sz w:val="26"/>
          <w:szCs w:val="26"/>
        </w:rPr>
        <w:t xml:space="preserve">в – </w:t>
      </w:r>
      <w:r w:rsidRPr="007C3CBF">
        <w:rPr>
          <w:rFonts w:ascii="Times New Roman" w:hAnsi="Times New Roman"/>
          <w:spacing w:val="1"/>
          <w:sz w:val="26"/>
          <w:szCs w:val="26"/>
        </w:rPr>
        <w:t>процессов</w:t>
      </w:r>
      <w:r w:rsidRPr="007C3CBF">
        <w:rPr>
          <w:rFonts w:ascii="Times New Roman" w:hAnsi="Times New Roman"/>
          <w:sz w:val="26"/>
          <w:szCs w:val="26"/>
        </w:rPr>
        <w:t xml:space="preserve">, </w:t>
      </w:r>
      <w:r w:rsidRPr="007C3CBF">
        <w:rPr>
          <w:rFonts w:ascii="Times New Roman" w:hAnsi="Times New Roman"/>
          <w:spacing w:val="1"/>
          <w:sz w:val="26"/>
          <w:szCs w:val="26"/>
        </w:rPr>
        <w:t>связанны</w:t>
      </w:r>
      <w:r w:rsidRPr="007C3CBF">
        <w:rPr>
          <w:rFonts w:ascii="Times New Roman" w:hAnsi="Times New Roman"/>
          <w:sz w:val="26"/>
          <w:szCs w:val="26"/>
        </w:rPr>
        <w:t>е</w:t>
      </w:r>
      <w:r w:rsidRPr="007C3CBF">
        <w:rPr>
          <w:rFonts w:ascii="Times New Roman" w:hAnsi="Times New Roman"/>
          <w:spacing w:val="7"/>
          <w:sz w:val="26"/>
          <w:szCs w:val="26"/>
        </w:rPr>
        <w:t xml:space="preserve"> </w:t>
      </w:r>
      <w:r w:rsidRPr="007C3CBF">
        <w:rPr>
          <w:rFonts w:ascii="Times New Roman" w:hAnsi="Times New Roman"/>
          <w:sz w:val="26"/>
          <w:szCs w:val="26"/>
        </w:rPr>
        <w:t>с</w:t>
      </w:r>
      <w:r w:rsidRPr="007C3CBF">
        <w:rPr>
          <w:rFonts w:ascii="Times New Roman" w:hAnsi="Times New Roman"/>
          <w:spacing w:val="18"/>
          <w:sz w:val="26"/>
          <w:szCs w:val="26"/>
        </w:rPr>
        <w:t xml:space="preserve"> </w:t>
      </w:r>
      <w:r w:rsidRPr="007C3CBF">
        <w:rPr>
          <w:rFonts w:ascii="Times New Roman" w:hAnsi="Times New Roman"/>
          <w:spacing w:val="1"/>
          <w:sz w:val="26"/>
          <w:szCs w:val="26"/>
        </w:rPr>
        <w:t>хранением</w:t>
      </w:r>
      <w:r w:rsidRPr="007C3CBF">
        <w:rPr>
          <w:rFonts w:ascii="Times New Roman" w:hAnsi="Times New Roman"/>
          <w:sz w:val="26"/>
          <w:szCs w:val="26"/>
        </w:rPr>
        <w:t>,</w:t>
      </w:r>
      <w:r w:rsidRPr="007C3CBF">
        <w:rPr>
          <w:rFonts w:ascii="Times New Roman" w:hAnsi="Times New Roman"/>
          <w:spacing w:val="6"/>
          <w:sz w:val="26"/>
          <w:szCs w:val="26"/>
        </w:rPr>
        <w:t xml:space="preserve"> </w:t>
      </w:r>
      <w:r w:rsidRPr="007C3CBF">
        <w:rPr>
          <w:rFonts w:ascii="Times New Roman" w:hAnsi="Times New Roman"/>
          <w:spacing w:val="1"/>
          <w:sz w:val="26"/>
          <w:szCs w:val="26"/>
        </w:rPr>
        <w:t>преобразование</w:t>
      </w:r>
      <w:r w:rsidRPr="007C3CBF">
        <w:rPr>
          <w:rFonts w:ascii="Times New Roman" w:hAnsi="Times New Roman"/>
          <w:sz w:val="26"/>
          <w:szCs w:val="26"/>
        </w:rPr>
        <w:t>м и</w:t>
      </w:r>
      <w:r w:rsidRPr="007C3CBF">
        <w:rPr>
          <w:rFonts w:ascii="Times New Roman" w:hAnsi="Times New Roman"/>
          <w:spacing w:val="18"/>
          <w:sz w:val="26"/>
          <w:szCs w:val="26"/>
        </w:rPr>
        <w:t xml:space="preserve"> </w:t>
      </w:r>
      <w:r w:rsidRPr="007C3CBF">
        <w:rPr>
          <w:rFonts w:ascii="Times New Roman" w:hAnsi="Times New Roman"/>
          <w:spacing w:val="1"/>
          <w:sz w:val="26"/>
          <w:szCs w:val="26"/>
        </w:rPr>
        <w:t>передаче</w:t>
      </w:r>
      <w:r w:rsidRPr="007C3CBF">
        <w:rPr>
          <w:rFonts w:ascii="Times New Roman" w:hAnsi="Times New Roman"/>
          <w:sz w:val="26"/>
          <w:szCs w:val="26"/>
        </w:rPr>
        <w:t>й</w:t>
      </w:r>
      <w:r w:rsidRPr="007C3CBF">
        <w:rPr>
          <w:rFonts w:ascii="Times New Roman" w:hAnsi="Times New Roman"/>
          <w:spacing w:val="8"/>
          <w:sz w:val="26"/>
          <w:szCs w:val="26"/>
        </w:rPr>
        <w:t xml:space="preserve"> </w:t>
      </w:r>
      <w:r w:rsidRPr="007C3CBF">
        <w:rPr>
          <w:rFonts w:ascii="Times New Roman" w:hAnsi="Times New Roman"/>
          <w:spacing w:val="1"/>
          <w:sz w:val="26"/>
          <w:szCs w:val="26"/>
        </w:rPr>
        <w:t>данны</w:t>
      </w:r>
      <w:r w:rsidRPr="007C3CBF">
        <w:rPr>
          <w:rFonts w:ascii="Times New Roman" w:hAnsi="Times New Roman"/>
          <w:sz w:val="26"/>
          <w:szCs w:val="26"/>
        </w:rPr>
        <w:t>х</w:t>
      </w:r>
      <w:r w:rsidRPr="007C3CBF">
        <w:rPr>
          <w:rFonts w:ascii="Times New Roman" w:hAnsi="Times New Roman"/>
          <w:spacing w:val="9"/>
          <w:sz w:val="26"/>
          <w:szCs w:val="26"/>
        </w:rPr>
        <w:t xml:space="preserve"> </w:t>
      </w:r>
      <w:r w:rsidRPr="007C3CBF">
        <w:rPr>
          <w:rFonts w:ascii="Times New Roman" w:hAnsi="Times New Roman"/>
          <w:sz w:val="26"/>
          <w:szCs w:val="26"/>
        </w:rPr>
        <w:t>–</w:t>
      </w:r>
      <w:r w:rsidRPr="007C3CBF">
        <w:rPr>
          <w:rFonts w:ascii="Times New Roman" w:hAnsi="Times New Roman"/>
          <w:spacing w:val="18"/>
          <w:sz w:val="26"/>
          <w:szCs w:val="26"/>
        </w:rPr>
        <w:t xml:space="preserve"> </w:t>
      </w:r>
      <w:r w:rsidRPr="007C3CBF">
        <w:rPr>
          <w:rFonts w:ascii="Times New Roman" w:hAnsi="Times New Roman"/>
          <w:sz w:val="26"/>
          <w:szCs w:val="26"/>
        </w:rPr>
        <w:t xml:space="preserve">в </w:t>
      </w:r>
      <w:r w:rsidRPr="007C3CBF">
        <w:rPr>
          <w:rFonts w:ascii="Times New Roman" w:hAnsi="Times New Roman"/>
          <w:spacing w:val="1"/>
          <w:sz w:val="26"/>
          <w:szCs w:val="26"/>
        </w:rPr>
        <w:t>живо</w:t>
      </w:r>
      <w:r w:rsidRPr="007C3CBF">
        <w:rPr>
          <w:rFonts w:ascii="Times New Roman" w:hAnsi="Times New Roman"/>
          <w:sz w:val="26"/>
          <w:szCs w:val="26"/>
        </w:rPr>
        <w:t>й</w:t>
      </w:r>
      <w:r w:rsidRPr="007C3CBF">
        <w:rPr>
          <w:rFonts w:ascii="Times New Roman" w:hAnsi="Times New Roman"/>
          <w:spacing w:val="-8"/>
          <w:sz w:val="26"/>
          <w:szCs w:val="26"/>
        </w:rPr>
        <w:t xml:space="preserve"> </w:t>
      </w:r>
      <w:r w:rsidRPr="007C3CBF">
        <w:rPr>
          <w:rFonts w:ascii="Times New Roman" w:hAnsi="Times New Roman"/>
          <w:spacing w:val="1"/>
          <w:sz w:val="26"/>
          <w:szCs w:val="26"/>
        </w:rPr>
        <w:t>природ</w:t>
      </w:r>
      <w:r w:rsidRPr="007C3CBF">
        <w:rPr>
          <w:rFonts w:ascii="Times New Roman" w:hAnsi="Times New Roman"/>
          <w:sz w:val="26"/>
          <w:szCs w:val="26"/>
        </w:rPr>
        <w:t>е</w:t>
      </w:r>
      <w:r w:rsidRPr="007C3CBF">
        <w:rPr>
          <w:rFonts w:ascii="Times New Roman" w:hAnsi="Times New Roman"/>
          <w:spacing w:val="-10"/>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pacing w:val="1"/>
          <w:sz w:val="26"/>
          <w:szCs w:val="26"/>
        </w:rPr>
        <w:t>технике</w:t>
      </w:r>
      <w:r w:rsidRPr="007C3CBF">
        <w:rPr>
          <w:rFonts w:ascii="Times New Roman" w:hAnsi="Times New Roman"/>
          <w:sz w:val="26"/>
          <w:szCs w:val="26"/>
        </w:rPr>
        <w:t>;</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средства ИКТ в соответствии с кругом выполняемых задач;</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узнает</w:t>
      </w:r>
      <w:r w:rsidRPr="007C3CBF">
        <w:rPr>
          <w:rFonts w:ascii="Times New Roman" w:hAnsi="Times New Roman"/>
          <w:spacing w:val="65"/>
          <w:sz w:val="26"/>
          <w:szCs w:val="26"/>
        </w:rPr>
        <w:t xml:space="preserve"> о </w:t>
      </w:r>
      <w:r w:rsidRPr="007C3CBF">
        <w:rPr>
          <w:rFonts w:ascii="Times New Roman" w:hAnsi="Times New Roman"/>
          <w:spacing w:val="1"/>
          <w:sz w:val="26"/>
          <w:szCs w:val="26"/>
        </w:rPr>
        <w:t>назначени</w:t>
      </w:r>
      <w:r w:rsidRPr="007C3CBF">
        <w:rPr>
          <w:rFonts w:ascii="Times New Roman" w:hAnsi="Times New Roman"/>
          <w:sz w:val="26"/>
          <w:szCs w:val="26"/>
        </w:rPr>
        <w:t>и</w:t>
      </w:r>
      <w:r w:rsidRPr="007C3CBF">
        <w:rPr>
          <w:rFonts w:ascii="Times New Roman" w:hAnsi="Times New Roman"/>
          <w:spacing w:val="59"/>
          <w:sz w:val="26"/>
          <w:szCs w:val="26"/>
        </w:rPr>
        <w:t xml:space="preserve"> </w:t>
      </w:r>
      <w:r w:rsidRPr="007C3CBF">
        <w:rPr>
          <w:rFonts w:ascii="Times New Roman" w:hAnsi="Times New Roman"/>
          <w:spacing w:val="1"/>
          <w:sz w:val="26"/>
          <w:szCs w:val="26"/>
        </w:rPr>
        <w:t>основны</w:t>
      </w:r>
      <w:r w:rsidRPr="007C3CBF">
        <w:rPr>
          <w:rFonts w:ascii="Times New Roman" w:hAnsi="Times New Roman"/>
          <w:sz w:val="26"/>
          <w:szCs w:val="26"/>
        </w:rPr>
        <w:t>х</w:t>
      </w:r>
      <w:r w:rsidRPr="007C3CBF">
        <w:rPr>
          <w:rFonts w:ascii="Times New Roman" w:hAnsi="Times New Roman"/>
          <w:spacing w:val="61"/>
          <w:sz w:val="26"/>
          <w:szCs w:val="26"/>
        </w:rPr>
        <w:t xml:space="preserve"> </w:t>
      </w:r>
      <w:r w:rsidRPr="007C3CBF">
        <w:rPr>
          <w:rFonts w:ascii="Times New Roman" w:hAnsi="Times New Roman"/>
          <w:spacing w:val="1"/>
          <w:sz w:val="26"/>
          <w:szCs w:val="26"/>
        </w:rPr>
        <w:t>компон</w:t>
      </w:r>
      <w:r w:rsidRPr="007C3CBF">
        <w:rPr>
          <w:rFonts w:ascii="Times New Roman" w:hAnsi="Times New Roman"/>
          <w:sz w:val="26"/>
          <w:szCs w:val="26"/>
        </w:rPr>
        <w:t>е</w:t>
      </w:r>
      <w:r w:rsidRPr="007C3CBF">
        <w:rPr>
          <w:rFonts w:ascii="Times New Roman" w:hAnsi="Times New Roman"/>
          <w:spacing w:val="1"/>
          <w:sz w:val="26"/>
          <w:szCs w:val="26"/>
        </w:rPr>
        <w:t>нто</w:t>
      </w:r>
      <w:r w:rsidRPr="007C3CBF">
        <w:rPr>
          <w:rFonts w:ascii="Times New Roman" w:hAnsi="Times New Roman"/>
          <w:sz w:val="26"/>
          <w:szCs w:val="26"/>
        </w:rPr>
        <w:t>в</w:t>
      </w:r>
      <w:r w:rsidRPr="007C3CBF">
        <w:rPr>
          <w:rFonts w:ascii="Times New Roman" w:hAnsi="Times New Roman"/>
          <w:spacing w:val="59"/>
          <w:sz w:val="26"/>
          <w:szCs w:val="26"/>
        </w:rPr>
        <w:t xml:space="preserve"> </w:t>
      </w:r>
      <w:r w:rsidRPr="007C3CBF">
        <w:rPr>
          <w:rFonts w:ascii="Times New Roman" w:hAnsi="Times New Roman"/>
          <w:spacing w:val="1"/>
          <w:sz w:val="26"/>
          <w:szCs w:val="26"/>
        </w:rPr>
        <w:t>компьютер</w:t>
      </w:r>
      <w:r w:rsidRPr="007C3CBF">
        <w:rPr>
          <w:rFonts w:ascii="Times New Roman" w:hAnsi="Times New Roman"/>
          <w:sz w:val="26"/>
          <w:szCs w:val="26"/>
        </w:rPr>
        <w:t>а</w:t>
      </w:r>
      <w:r w:rsidRPr="007C3CBF">
        <w:rPr>
          <w:rFonts w:ascii="Times New Roman" w:hAnsi="Times New Roman"/>
          <w:spacing w:val="58"/>
          <w:sz w:val="26"/>
          <w:szCs w:val="26"/>
        </w:rPr>
        <w:t xml:space="preserve"> </w:t>
      </w:r>
      <w:r w:rsidRPr="007C3CBF">
        <w:rPr>
          <w:rFonts w:ascii="Times New Roman" w:hAnsi="Times New Roman"/>
          <w:spacing w:val="1"/>
          <w:sz w:val="26"/>
          <w:szCs w:val="26"/>
        </w:rPr>
        <w:t>(процессора</w:t>
      </w:r>
      <w:r w:rsidRPr="007C3CBF">
        <w:rPr>
          <w:rFonts w:ascii="Times New Roman" w:hAnsi="Times New Roman"/>
          <w:sz w:val="26"/>
          <w:szCs w:val="26"/>
        </w:rPr>
        <w:t xml:space="preserve">, </w:t>
      </w:r>
      <w:r w:rsidRPr="007C3CBF">
        <w:rPr>
          <w:rFonts w:ascii="Times New Roman" w:hAnsi="Times New Roman"/>
          <w:spacing w:val="1"/>
          <w:sz w:val="26"/>
          <w:szCs w:val="26"/>
        </w:rPr>
        <w:t>оперативно</w:t>
      </w:r>
      <w:r w:rsidRPr="007C3CBF">
        <w:rPr>
          <w:rFonts w:ascii="Times New Roman" w:hAnsi="Times New Roman"/>
          <w:sz w:val="26"/>
          <w:szCs w:val="26"/>
        </w:rPr>
        <w:t>й</w:t>
      </w:r>
      <w:r w:rsidRPr="007C3CBF">
        <w:rPr>
          <w:rFonts w:ascii="Times New Roman" w:hAnsi="Times New Roman"/>
          <w:spacing w:val="36"/>
          <w:sz w:val="26"/>
          <w:szCs w:val="26"/>
        </w:rPr>
        <w:t xml:space="preserve"> </w:t>
      </w:r>
      <w:r w:rsidRPr="007C3CBF">
        <w:rPr>
          <w:rFonts w:ascii="Times New Roman" w:hAnsi="Times New Roman"/>
          <w:spacing w:val="1"/>
          <w:sz w:val="26"/>
          <w:szCs w:val="26"/>
        </w:rPr>
        <w:t>памяти</w:t>
      </w:r>
      <w:r w:rsidRPr="007C3CBF">
        <w:rPr>
          <w:rFonts w:ascii="Times New Roman" w:hAnsi="Times New Roman"/>
          <w:sz w:val="26"/>
          <w:szCs w:val="26"/>
        </w:rPr>
        <w:t>,</w:t>
      </w:r>
      <w:r w:rsidRPr="007C3CBF">
        <w:rPr>
          <w:rFonts w:ascii="Times New Roman" w:hAnsi="Times New Roman"/>
          <w:spacing w:val="42"/>
          <w:sz w:val="26"/>
          <w:szCs w:val="26"/>
        </w:rPr>
        <w:t xml:space="preserve"> </w:t>
      </w:r>
      <w:r w:rsidRPr="007C3CBF">
        <w:rPr>
          <w:rFonts w:ascii="Times New Roman" w:hAnsi="Times New Roman"/>
          <w:spacing w:val="1"/>
          <w:sz w:val="26"/>
          <w:szCs w:val="26"/>
        </w:rPr>
        <w:t>внешне</w:t>
      </w:r>
      <w:r w:rsidRPr="007C3CBF">
        <w:rPr>
          <w:rFonts w:ascii="Times New Roman" w:hAnsi="Times New Roman"/>
          <w:sz w:val="26"/>
          <w:szCs w:val="26"/>
        </w:rPr>
        <w:t>й</w:t>
      </w:r>
      <w:r w:rsidRPr="007C3CBF">
        <w:rPr>
          <w:rFonts w:ascii="Times New Roman" w:hAnsi="Times New Roman"/>
          <w:spacing w:val="41"/>
          <w:sz w:val="26"/>
          <w:szCs w:val="26"/>
        </w:rPr>
        <w:t xml:space="preserve"> </w:t>
      </w:r>
      <w:r w:rsidRPr="007C3CBF">
        <w:rPr>
          <w:rFonts w:ascii="Times New Roman" w:hAnsi="Times New Roman"/>
          <w:spacing w:val="1"/>
          <w:sz w:val="26"/>
          <w:szCs w:val="26"/>
        </w:rPr>
        <w:t>энергонезависи</w:t>
      </w:r>
      <w:r w:rsidRPr="007C3CBF">
        <w:rPr>
          <w:rFonts w:ascii="Times New Roman" w:hAnsi="Times New Roman"/>
          <w:sz w:val="26"/>
          <w:szCs w:val="26"/>
        </w:rPr>
        <w:t>м</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28"/>
          <w:sz w:val="26"/>
          <w:szCs w:val="26"/>
        </w:rPr>
        <w:t xml:space="preserve"> </w:t>
      </w:r>
      <w:r w:rsidRPr="007C3CBF">
        <w:rPr>
          <w:rFonts w:ascii="Times New Roman" w:hAnsi="Times New Roman"/>
          <w:spacing w:val="1"/>
          <w:sz w:val="26"/>
          <w:szCs w:val="26"/>
        </w:rPr>
        <w:t>памяти</w:t>
      </w:r>
      <w:r w:rsidRPr="007C3CBF">
        <w:rPr>
          <w:rFonts w:ascii="Times New Roman" w:hAnsi="Times New Roman"/>
          <w:sz w:val="26"/>
          <w:szCs w:val="26"/>
        </w:rPr>
        <w:t>,</w:t>
      </w:r>
      <w:r w:rsidRPr="007C3CBF">
        <w:rPr>
          <w:rFonts w:ascii="Times New Roman" w:hAnsi="Times New Roman"/>
          <w:spacing w:val="42"/>
          <w:sz w:val="26"/>
          <w:szCs w:val="26"/>
        </w:rPr>
        <w:t xml:space="preserve"> </w:t>
      </w:r>
      <w:r w:rsidRPr="007C3CBF">
        <w:rPr>
          <w:rFonts w:ascii="Times New Roman" w:hAnsi="Times New Roman"/>
          <w:spacing w:val="1"/>
          <w:sz w:val="26"/>
          <w:szCs w:val="26"/>
        </w:rPr>
        <w:t>устройст</w:t>
      </w:r>
      <w:r w:rsidRPr="007C3CBF">
        <w:rPr>
          <w:rFonts w:ascii="Times New Roman" w:hAnsi="Times New Roman"/>
          <w:sz w:val="26"/>
          <w:szCs w:val="26"/>
        </w:rPr>
        <w:t xml:space="preserve">в </w:t>
      </w:r>
      <w:r w:rsidRPr="007C3CBF">
        <w:rPr>
          <w:rFonts w:ascii="Times New Roman" w:hAnsi="Times New Roman"/>
          <w:spacing w:val="1"/>
          <w:sz w:val="26"/>
          <w:szCs w:val="26"/>
        </w:rPr>
        <w:t>ввода-вывода)</w:t>
      </w:r>
      <w:r w:rsidRPr="007C3CBF">
        <w:rPr>
          <w:rFonts w:ascii="Times New Roman" w:hAnsi="Times New Roman"/>
          <w:sz w:val="26"/>
          <w:szCs w:val="26"/>
        </w:rPr>
        <w:t>,</w:t>
      </w:r>
      <w:r w:rsidRPr="007C3CBF">
        <w:rPr>
          <w:rFonts w:ascii="Times New Roman" w:hAnsi="Times New Roman"/>
          <w:spacing w:val="1"/>
          <w:sz w:val="26"/>
          <w:szCs w:val="26"/>
        </w:rPr>
        <w:t xml:space="preserve"> характеристик</w:t>
      </w:r>
      <w:r w:rsidRPr="007C3CBF">
        <w:rPr>
          <w:rFonts w:ascii="Times New Roman" w:hAnsi="Times New Roman"/>
          <w:sz w:val="26"/>
          <w:szCs w:val="26"/>
        </w:rPr>
        <w:t xml:space="preserve">ах </w:t>
      </w:r>
      <w:r w:rsidRPr="007C3CBF">
        <w:rPr>
          <w:rFonts w:ascii="Times New Roman" w:hAnsi="Times New Roman"/>
          <w:spacing w:val="1"/>
          <w:sz w:val="26"/>
          <w:szCs w:val="26"/>
        </w:rPr>
        <w:t>эти</w:t>
      </w:r>
      <w:r w:rsidRPr="007C3CBF">
        <w:rPr>
          <w:rFonts w:ascii="Times New Roman" w:hAnsi="Times New Roman"/>
          <w:sz w:val="26"/>
          <w:szCs w:val="26"/>
        </w:rPr>
        <w:t>х</w:t>
      </w:r>
      <w:r w:rsidRPr="007C3CBF">
        <w:rPr>
          <w:rFonts w:ascii="Times New Roman" w:hAnsi="Times New Roman"/>
          <w:spacing w:val="13"/>
          <w:sz w:val="26"/>
          <w:szCs w:val="26"/>
        </w:rPr>
        <w:t xml:space="preserve"> </w:t>
      </w:r>
      <w:r w:rsidRPr="007C3CBF">
        <w:rPr>
          <w:rFonts w:ascii="Times New Roman" w:hAnsi="Times New Roman"/>
          <w:spacing w:val="1"/>
          <w:sz w:val="26"/>
          <w:szCs w:val="26"/>
        </w:rPr>
        <w:t>устройст</w:t>
      </w:r>
      <w:r w:rsidRPr="007C3CBF">
        <w:rPr>
          <w:rFonts w:ascii="Times New Roman" w:hAnsi="Times New Roman"/>
          <w:sz w:val="26"/>
          <w:szCs w:val="26"/>
        </w:rPr>
        <w:t>в;</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pacing w:val="7"/>
          <w:sz w:val="26"/>
          <w:szCs w:val="26"/>
        </w:rPr>
        <w:t xml:space="preserve"> </w:t>
      </w:r>
      <w:r w:rsidRPr="007C3CBF">
        <w:rPr>
          <w:rFonts w:ascii="Times New Roman" w:hAnsi="Times New Roman"/>
          <w:sz w:val="26"/>
          <w:szCs w:val="26"/>
        </w:rPr>
        <w:t>определять качественные и количественные характеристики компонентов компьютера;</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z w:val="26"/>
          <w:szCs w:val="26"/>
        </w:rPr>
        <w:t xml:space="preserve">узнает о истории и тенденциях развития компьютеров; о том как можно улучшить характеристики компьютеров; </w:t>
      </w:r>
    </w:p>
    <w:p w:rsidR="003E4F2E" w:rsidRPr="007C3CBF" w:rsidRDefault="003E4F2E" w:rsidP="00413985">
      <w:pPr>
        <w:pStyle w:val="11"/>
        <w:numPr>
          <w:ilvl w:val="0"/>
          <w:numId w:val="123"/>
        </w:numPr>
        <w:tabs>
          <w:tab w:val="left" w:pos="820"/>
          <w:tab w:val="left" w:pos="993"/>
          <w:tab w:val="left" w:pos="4100"/>
          <w:tab w:val="left" w:pos="6260"/>
          <w:tab w:val="left" w:pos="8240"/>
        </w:tabs>
        <w:spacing w:line="360" w:lineRule="auto"/>
        <w:ind w:left="0" w:firstLine="709"/>
        <w:jc w:val="both"/>
        <w:rPr>
          <w:rFonts w:ascii="Times New Roman" w:hAnsi="Times New Roman"/>
          <w:sz w:val="26"/>
          <w:szCs w:val="26"/>
        </w:rPr>
      </w:pPr>
      <w:r w:rsidRPr="007C3CBF">
        <w:rPr>
          <w:rFonts w:ascii="Times New Roman" w:hAnsi="Times New Roman"/>
          <w:sz w:val="26"/>
          <w:szCs w:val="26"/>
        </w:rPr>
        <w:t>узнает о том какие задачи решаются с помощью суперкомпьютеров.</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к</w:t>
      </w:r>
      <w:r w:rsidRPr="007C3CBF">
        <w:rPr>
          <w:rFonts w:ascii="Times New Roman" w:hAnsi="Times New Roman"/>
          <w:b/>
          <w:spacing w:val="-12"/>
          <w:sz w:val="26"/>
          <w:szCs w:val="26"/>
        </w:rPr>
        <w:t xml:space="preserve"> </w:t>
      </w:r>
      <w:r w:rsidRPr="007C3CBF">
        <w:rPr>
          <w:rFonts w:ascii="Times New Roman" w:hAnsi="Times New Roman"/>
          <w:b/>
          <w:spacing w:val="1"/>
          <w:sz w:val="26"/>
          <w:szCs w:val="26"/>
        </w:rPr>
        <w:t>получи</w:t>
      </w:r>
      <w:r w:rsidRPr="007C3CBF">
        <w:rPr>
          <w:rFonts w:ascii="Times New Roman" w:hAnsi="Times New Roman"/>
          <w:b/>
          <w:sz w:val="26"/>
          <w:szCs w:val="26"/>
        </w:rPr>
        <w:t>т</w:t>
      </w:r>
      <w:r w:rsidRPr="007C3CBF">
        <w:rPr>
          <w:rFonts w:ascii="Times New Roman" w:hAnsi="Times New Roman"/>
          <w:b/>
          <w:spacing w:val="-9"/>
          <w:sz w:val="26"/>
          <w:szCs w:val="26"/>
        </w:rPr>
        <w:t xml:space="preserve"> </w:t>
      </w:r>
      <w:r w:rsidRPr="007C3CBF">
        <w:rPr>
          <w:rFonts w:ascii="Times New Roman" w:hAnsi="Times New Roman"/>
          <w:b/>
          <w:spacing w:val="1"/>
          <w:sz w:val="26"/>
          <w:szCs w:val="26"/>
        </w:rPr>
        <w:t>возможност</w:t>
      </w:r>
      <w:r w:rsidRPr="007C3CBF">
        <w:rPr>
          <w:rFonts w:ascii="Times New Roman" w:hAnsi="Times New Roman"/>
          <w:b/>
          <w:spacing w:val="2"/>
          <w:sz w:val="26"/>
          <w:szCs w:val="26"/>
        </w:rPr>
        <w:t>ь</w:t>
      </w:r>
      <w:r w:rsidRPr="007C3CBF">
        <w:rPr>
          <w:rFonts w:ascii="Times New Roman" w:hAnsi="Times New Roman"/>
          <w:b/>
          <w:sz w:val="26"/>
          <w:szCs w:val="26"/>
        </w:rPr>
        <w:t>:</w:t>
      </w:r>
    </w:p>
    <w:p w:rsidR="003E4F2E" w:rsidRPr="007C3CBF" w:rsidRDefault="003E4F2E" w:rsidP="00413985">
      <w:pPr>
        <w:pStyle w:val="11"/>
        <w:numPr>
          <w:ilvl w:val="0"/>
          <w:numId w:val="124"/>
        </w:numPr>
        <w:tabs>
          <w:tab w:val="left" w:pos="940"/>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осознано подходить к выбору ИКТ – средств для своих учебных и иных целей;</w:t>
      </w:r>
    </w:p>
    <w:p w:rsidR="003E4F2E" w:rsidRPr="007C3CBF" w:rsidRDefault="003E4F2E" w:rsidP="00413985">
      <w:pPr>
        <w:pStyle w:val="11"/>
        <w:numPr>
          <w:ilvl w:val="0"/>
          <w:numId w:val="124"/>
        </w:numPr>
        <w:tabs>
          <w:tab w:val="left" w:pos="940"/>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узнать о физических ограничениях на значения характеристик компь</w:t>
      </w:r>
      <w:r w:rsidRPr="007C3CBF">
        <w:rPr>
          <w:rFonts w:ascii="Times New Roman" w:hAnsi="Times New Roman"/>
          <w:i/>
          <w:spacing w:val="1"/>
          <w:sz w:val="26"/>
          <w:szCs w:val="26"/>
        </w:rPr>
        <w:t>ю</w:t>
      </w:r>
      <w:r w:rsidRPr="007C3CBF">
        <w:rPr>
          <w:rFonts w:ascii="Times New Roman" w:hAnsi="Times New Roman"/>
          <w:i/>
          <w:spacing w:val="1"/>
          <w:sz w:val="26"/>
          <w:szCs w:val="26"/>
        </w:rPr>
        <w:t>тера.</w:t>
      </w:r>
    </w:p>
    <w:p w:rsidR="003E4F2E" w:rsidRPr="007C3CBF" w:rsidRDefault="003E4F2E" w:rsidP="003E4F2E">
      <w:pPr>
        <w:spacing w:after="0" w:line="360" w:lineRule="auto"/>
        <w:ind w:firstLine="709"/>
        <w:jc w:val="both"/>
        <w:rPr>
          <w:rFonts w:ascii="Times New Roman" w:hAnsi="Times New Roman"/>
          <w:sz w:val="26"/>
          <w:szCs w:val="26"/>
        </w:rPr>
      </w:pPr>
      <w:r w:rsidRPr="007C3CBF">
        <w:rPr>
          <w:rFonts w:ascii="Times New Roman" w:hAnsi="Times New Roman"/>
          <w:b/>
          <w:bCs/>
          <w:spacing w:val="2"/>
          <w:sz w:val="26"/>
          <w:szCs w:val="26"/>
        </w:rPr>
        <w:t>М</w:t>
      </w:r>
      <w:r w:rsidRPr="007C3CBF">
        <w:rPr>
          <w:rFonts w:ascii="Times New Roman" w:hAnsi="Times New Roman"/>
          <w:b/>
          <w:bCs/>
          <w:spacing w:val="1"/>
          <w:sz w:val="26"/>
          <w:szCs w:val="26"/>
        </w:rPr>
        <w:t>атематически</w:t>
      </w:r>
      <w:r w:rsidRPr="007C3CBF">
        <w:rPr>
          <w:rFonts w:ascii="Times New Roman" w:hAnsi="Times New Roman"/>
          <w:b/>
          <w:bCs/>
          <w:sz w:val="26"/>
          <w:szCs w:val="26"/>
        </w:rPr>
        <w:t>е</w:t>
      </w:r>
      <w:r w:rsidRPr="007C3CBF">
        <w:rPr>
          <w:rFonts w:ascii="Times New Roman" w:hAnsi="Times New Roman"/>
          <w:b/>
          <w:bCs/>
          <w:spacing w:val="-22"/>
          <w:sz w:val="26"/>
          <w:szCs w:val="26"/>
        </w:rPr>
        <w:t xml:space="preserve"> </w:t>
      </w:r>
      <w:r w:rsidRPr="007C3CBF">
        <w:rPr>
          <w:rFonts w:ascii="Times New Roman" w:hAnsi="Times New Roman"/>
          <w:b/>
          <w:bCs/>
          <w:spacing w:val="1"/>
          <w:sz w:val="26"/>
          <w:szCs w:val="26"/>
        </w:rPr>
        <w:t>основ</w:t>
      </w:r>
      <w:r w:rsidRPr="007C3CBF">
        <w:rPr>
          <w:rFonts w:ascii="Times New Roman" w:hAnsi="Times New Roman"/>
          <w:b/>
          <w:bCs/>
          <w:sz w:val="26"/>
          <w:szCs w:val="26"/>
        </w:rPr>
        <w:t>ы</w:t>
      </w:r>
      <w:r w:rsidRPr="007C3CBF">
        <w:rPr>
          <w:rFonts w:ascii="Times New Roman" w:hAnsi="Times New Roman"/>
          <w:b/>
          <w:bCs/>
          <w:spacing w:val="-8"/>
          <w:sz w:val="26"/>
          <w:szCs w:val="26"/>
        </w:rPr>
        <w:t xml:space="preserve"> </w:t>
      </w:r>
      <w:r w:rsidRPr="007C3CBF">
        <w:rPr>
          <w:rFonts w:ascii="Times New Roman" w:hAnsi="Times New Roman"/>
          <w:b/>
          <w:bCs/>
          <w:spacing w:val="1"/>
          <w:sz w:val="26"/>
          <w:szCs w:val="26"/>
        </w:rPr>
        <w:t>информатики</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к</w:t>
      </w:r>
      <w:r w:rsidRPr="007C3CBF">
        <w:rPr>
          <w:rFonts w:ascii="Times New Roman" w:hAnsi="Times New Roman"/>
          <w:b/>
          <w:spacing w:val="-12"/>
          <w:sz w:val="26"/>
          <w:szCs w:val="26"/>
        </w:rPr>
        <w:t xml:space="preserve"> </w:t>
      </w:r>
      <w:r w:rsidRPr="007C3CBF">
        <w:rPr>
          <w:rFonts w:ascii="Times New Roman" w:hAnsi="Times New Roman"/>
          <w:b/>
          <w:spacing w:val="1"/>
          <w:sz w:val="26"/>
          <w:szCs w:val="26"/>
        </w:rPr>
        <w:t>научитс</w:t>
      </w:r>
      <w:r w:rsidRPr="007C3CBF">
        <w:rPr>
          <w:rFonts w:ascii="Times New Roman" w:hAnsi="Times New Roman"/>
          <w:b/>
          <w:spacing w:val="2"/>
          <w:sz w:val="26"/>
          <w:szCs w:val="26"/>
        </w:rPr>
        <w:t>я</w:t>
      </w:r>
      <w:r w:rsidRPr="007C3CBF">
        <w:rPr>
          <w:rFonts w:ascii="Times New Roman" w:hAnsi="Times New Roman"/>
          <w:b/>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опи</w:t>
      </w:r>
      <w:r w:rsidRPr="007C3CBF">
        <w:rPr>
          <w:rFonts w:ascii="Times New Roman" w:hAnsi="Times New Roman"/>
          <w:sz w:val="26"/>
          <w:szCs w:val="26"/>
        </w:rPr>
        <w:t>с</w:t>
      </w:r>
      <w:r w:rsidRPr="007C3CBF">
        <w:rPr>
          <w:rFonts w:ascii="Times New Roman" w:hAnsi="Times New Roman"/>
          <w:spacing w:val="1"/>
          <w:sz w:val="26"/>
          <w:szCs w:val="26"/>
        </w:rPr>
        <w:t>ыват</w:t>
      </w:r>
      <w:r w:rsidRPr="007C3CBF">
        <w:rPr>
          <w:rFonts w:ascii="Times New Roman" w:hAnsi="Times New Roman"/>
          <w:sz w:val="26"/>
          <w:szCs w:val="26"/>
        </w:rPr>
        <w:t>ь</w:t>
      </w:r>
      <w:r w:rsidRPr="007C3CBF">
        <w:rPr>
          <w:rFonts w:ascii="Times New Roman" w:hAnsi="Times New Roman"/>
          <w:spacing w:val="-2"/>
          <w:sz w:val="26"/>
          <w:szCs w:val="26"/>
        </w:rPr>
        <w:t xml:space="preserve"> </w:t>
      </w:r>
      <w:r w:rsidRPr="007C3CBF">
        <w:rPr>
          <w:rFonts w:ascii="Times New Roman" w:hAnsi="Times New Roman"/>
          <w:spacing w:val="1"/>
          <w:sz w:val="26"/>
          <w:szCs w:val="26"/>
        </w:rPr>
        <w:t>разме</w:t>
      </w:r>
      <w:r w:rsidRPr="007C3CBF">
        <w:rPr>
          <w:rFonts w:ascii="Times New Roman" w:hAnsi="Times New Roman"/>
          <w:sz w:val="26"/>
          <w:szCs w:val="26"/>
        </w:rPr>
        <w:t>р</w:t>
      </w:r>
      <w:r w:rsidRPr="007C3CBF">
        <w:rPr>
          <w:rFonts w:ascii="Times New Roman" w:hAnsi="Times New Roman"/>
          <w:spacing w:val="4"/>
          <w:sz w:val="26"/>
          <w:szCs w:val="26"/>
        </w:rPr>
        <w:t xml:space="preserve"> </w:t>
      </w:r>
      <w:r w:rsidRPr="007C3CBF">
        <w:rPr>
          <w:rFonts w:ascii="Times New Roman" w:hAnsi="Times New Roman"/>
          <w:spacing w:val="1"/>
          <w:sz w:val="26"/>
          <w:szCs w:val="26"/>
        </w:rPr>
        <w:t>двоичны</w:t>
      </w:r>
      <w:r w:rsidRPr="007C3CBF">
        <w:rPr>
          <w:rFonts w:ascii="Times New Roman" w:hAnsi="Times New Roman"/>
          <w:sz w:val="26"/>
          <w:szCs w:val="26"/>
        </w:rPr>
        <w:t xml:space="preserve">х </w:t>
      </w:r>
      <w:r w:rsidRPr="007C3CBF">
        <w:rPr>
          <w:rFonts w:ascii="Times New Roman" w:hAnsi="Times New Roman"/>
          <w:spacing w:val="1"/>
          <w:sz w:val="26"/>
          <w:szCs w:val="26"/>
        </w:rPr>
        <w:t>текстов</w:t>
      </w:r>
      <w:r w:rsidRPr="007C3CBF">
        <w:rPr>
          <w:rFonts w:ascii="Times New Roman" w:hAnsi="Times New Roman"/>
          <w:sz w:val="26"/>
          <w:szCs w:val="26"/>
        </w:rPr>
        <w:t>,</w:t>
      </w:r>
      <w:r w:rsidRPr="007C3CBF">
        <w:rPr>
          <w:rFonts w:ascii="Times New Roman" w:hAnsi="Times New Roman"/>
          <w:spacing w:val="1"/>
          <w:sz w:val="26"/>
          <w:szCs w:val="26"/>
        </w:rPr>
        <w:t xml:space="preserve"> исполь</w:t>
      </w:r>
      <w:r w:rsidRPr="007C3CBF">
        <w:rPr>
          <w:rFonts w:ascii="Times New Roman" w:hAnsi="Times New Roman"/>
          <w:sz w:val="26"/>
          <w:szCs w:val="26"/>
        </w:rPr>
        <w:t>з</w:t>
      </w:r>
      <w:r w:rsidRPr="007C3CBF">
        <w:rPr>
          <w:rFonts w:ascii="Times New Roman" w:hAnsi="Times New Roman"/>
          <w:spacing w:val="1"/>
          <w:sz w:val="26"/>
          <w:szCs w:val="26"/>
        </w:rPr>
        <w:t>у</w:t>
      </w:r>
      <w:r w:rsidRPr="007C3CBF">
        <w:rPr>
          <w:rFonts w:ascii="Times New Roman" w:hAnsi="Times New Roman"/>
          <w:sz w:val="26"/>
          <w:szCs w:val="26"/>
        </w:rPr>
        <w:t xml:space="preserve">я </w:t>
      </w:r>
      <w:r w:rsidRPr="007C3CBF">
        <w:rPr>
          <w:rFonts w:ascii="Times New Roman" w:hAnsi="Times New Roman"/>
          <w:spacing w:val="1"/>
          <w:sz w:val="26"/>
          <w:szCs w:val="26"/>
        </w:rPr>
        <w:t>термин</w:t>
      </w:r>
      <w:r w:rsidRPr="007C3CBF">
        <w:rPr>
          <w:rFonts w:ascii="Times New Roman" w:hAnsi="Times New Roman"/>
          <w:sz w:val="26"/>
          <w:szCs w:val="26"/>
        </w:rPr>
        <w:t>ы</w:t>
      </w:r>
      <w:r w:rsidRPr="007C3CBF">
        <w:rPr>
          <w:rFonts w:ascii="Times New Roman" w:hAnsi="Times New Roman"/>
          <w:spacing w:val="1"/>
          <w:sz w:val="26"/>
          <w:szCs w:val="26"/>
        </w:rPr>
        <w:t xml:space="preserve"> «бит»</w:t>
      </w:r>
      <w:r w:rsidRPr="007C3CBF">
        <w:rPr>
          <w:rFonts w:ascii="Times New Roman" w:hAnsi="Times New Roman"/>
          <w:sz w:val="26"/>
          <w:szCs w:val="26"/>
        </w:rPr>
        <w:t>,</w:t>
      </w:r>
      <w:r w:rsidRPr="007C3CBF">
        <w:rPr>
          <w:rFonts w:ascii="Times New Roman" w:hAnsi="Times New Roman"/>
          <w:spacing w:val="3"/>
          <w:sz w:val="26"/>
          <w:szCs w:val="26"/>
        </w:rPr>
        <w:t xml:space="preserve"> </w:t>
      </w:r>
      <w:r w:rsidRPr="007C3CBF">
        <w:rPr>
          <w:rFonts w:ascii="Times New Roman" w:hAnsi="Times New Roman"/>
          <w:spacing w:val="1"/>
          <w:sz w:val="26"/>
          <w:szCs w:val="26"/>
        </w:rPr>
        <w:t>«байт</w:t>
      </w:r>
      <w:r w:rsidRPr="007C3CBF">
        <w:rPr>
          <w:rFonts w:ascii="Times New Roman" w:hAnsi="Times New Roman"/>
          <w:sz w:val="26"/>
          <w:szCs w:val="26"/>
        </w:rPr>
        <w:t>» и</w:t>
      </w:r>
      <w:r w:rsidRPr="007C3CBF">
        <w:rPr>
          <w:rFonts w:ascii="Times New Roman" w:hAnsi="Times New Roman"/>
          <w:spacing w:val="16"/>
          <w:sz w:val="26"/>
          <w:szCs w:val="26"/>
        </w:rPr>
        <w:t xml:space="preserve"> </w:t>
      </w:r>
      <w:r w:rsidRPr="007C3CBF">
        <w:rPr>
          <w:rFonts w:ascii="Times New Roman" w:hAnsi="Times New Roman"/>
          <w:spacing w:val="1"/>
          <w:sz w:val="26"/>
          <w:szCs w:val="26"/>
        </w:rPr>
        <w:t>производны</w:t>
      </w:r>
      <w:r w:rsidRPr="007C3CBF">
        <w:rPr>
          <w:rFonts w:ascii="Times New Roman" w:hAnsi="Times New Roman"/>
          <w:sz w:val="26"/>
          <w:szCs w:val="26"/>
        </w:rPr>
        <w:t>е</w:t>
      </w:r>
      <w:r w:rsidRPr="007C3CBF">
        <w:rPr>
          <w:rFonts w:ascii="Times New Roman" w:hAnsi="Times New Roman"/>
          <w:spacing w:val="1"/>
          <w:sz w:val="26"/>
          <w:szCs w:val="26"/>
        </w:rPr>
        <w:t xml:space="preserve"> о</w:t>
      </w:r>
      <w:r w:rsidRPr="007C3CBF">
        <w:rPr>
          <w:rFonts w:ascii="Times New Roman" w:hAnsi="Times New Roman"/>
          <w:sz w:val="26"/>
          <w:szCs w:val="26"/>
        </w:rPr>
        <w:t>т</w:t>
      </w:r>
      <w:r w:rsidRPr="007C3CBF">
        <w:rPr>
          <w:rFonts w:ascii="Times New Roman" w:hAnsi="Times New Roman"/>
          <w:spacing w:val="14"/>
          <w:sz w:val="26"/>
          <w:szCs w:val="26"/>
        </w:rPr>
        <w:t xml:space="preserve"> </w:t>
      </w:r>
      <w:r w:rsidRPr="007C3CBF">
        <w:rPr>
          <w:rFonts w:ascii="Times New Roman" w:hAnsi="Times New Roman"/>
          <w:spacing w:val="1"/>
          <w:sz w:val="26"/>
          <w:szCs w:val="26"/>
        </w:rPr>
        <w:t>них</w:t>
      </w:r>
      <w:r w:rsidRPr="007C3CBF">
        <w:rPr>
          <w:rFonts w:ascii="Times New Roman" w:hAnsi="Times New Roman"/>
          <w:sz w:val="26"/>
          <w:szCs w:val="26"/>
        </w:rPr>
        <w:t>;</w:t>
      </w:r>
      <w:r w:rsidRPr="007C3CBF">
        <w:rPr>
          <w:rFonts w:ascii="Times New Roman" w:hAnsi="Times New Roman"/>
          <w:spacing w:val="11"/>
          <w:sz w:val="26"/>
          <w:szCs w:val="26"/>
        </w:rPr>
        <w:t xml:space="preserve"> </w:t>
      </w:r>
      <w:r w:rsidRPr="007C3CBF">
        <w:rPr>
          <w:rFonts w:ascii="Times New Roman" w:hAnsi="Times New Roman"/>
          <w:spacing w:val="1"/>
          <w:sz w:val="26"/>
          <w:szCs w:val="26"/>
        </w:rPr>
        <w:t>использоват</w:t>
      </w:r>
      <w:r w:rsidRPr="007C3CBF">
        <w:rPr>
          <w:rFonts w:ascii="Times New Roman" w:hAnsi="Times New Roman"/>
          <w:sz w:val="26"/>
          <w:szCs w:val="26"/>
        </w:rPr>
        <w:t>ь</w:t>
      </w:r>
      <w:r w:rsidRPr="007C3CBF">
        <w:rPr>
          <w:rFonts w:ascii="Times New Roman" w:hAnsi="Times New Roman"/>
          <w:spacing w:val="1"/>
          <w:sz w:val="26"/>
          <w:szCs w:val="26"/>
        </w:rPr>
        <w:t xml:space="preserve"> термины</w:t>
      </w:r>
      <w:r w:rsidRPr="007C3CBF">
        <w:rPr>
          <w:rFonts w:ascii="Times New Roman" w:hAnsi="Times New Roman"/>
          <w:sz w:val="26"/>
          <w:szCs w:val="26"/>
        </w:rPr>
        <w:t>,</w:t>
      </w:r>
      <w:r w:rsidRPr="007C3CBF">
        <w:rPr>
          <w:rFonts w:ascii="Times New Roman" w:hAnsi="Times New Roman"/>
          <w:spacing w:val="5"/>
          <w:sz w:val="26"/>
          <w:szCs w:val="26"/>
        </w:rPr>
        <w:t xml:space="preserve"> </w:t>
      </w:r>
      <w:r w:rsidRPr="007C3CBF">
        <w:rPr>
          <w:rFonts w:ascii="Times New Roman" w:hAnsi="Times New Roman"/>
          <w:spacing w:val="1"/>
          <w:sz w:val="26"/>
          <w:szCs w:val="26"/>
        </w:rPr>
        <w:t>описывающи</w:t>
      </w:r>
      <w:r w:rsidRPr="007C3CBF">
        <w:rPr>
          <w:rFonts w:ascii="Times New Roman" w:hAnsi="Times New Roman"/>
          <w:sz w:val="26"/>
          <w:szCs w:val="26"/>
        </w:rPr>
        <w:t xml:space="preserve">е </w:t>
      </w:r>
      <w:r w:rsidRPr="007C3CBF">
        <w:rPr>
          <w:rFonts w:ascii="Times New Roman" w:hAnsi="Times New Roman"/>
          <w:spacing w:val="1"/>
          <w:sz w:val="26"/>
          <w:szCs w:val="26"/>
        </w:rPr>
        <w:t>скорост</w:t>
      </w:r>
      <w:r w:rsidRPr="007C3CBF">
        <w:rPr>
          <w:rFonts w:ascii="Times New Roman" w:hAnsi="Times New Roman"/>
          <w:sz w:val="26"/>
          <w:szCs w:val="26"/>
        </w:rPr>
        <w:t xml:space="preserve">ь </w:t>
      </w:r>
      <w:r w:rsidRPr="007C3CBF">
        <w:rPr>
          <w:rFonts w:ascii="Times New Roman" w:hAnsi="Times New Roman"/>
          <w:spacing w:val="1"/>
          <w:sz w:val="26"/>
          <w:szCs w:val="26"/>
        </w:rPr>
        <w:t>передач</w:t>
      </w:r>
      <w:r w:rsidRPr="007C3CBF">
        <w:rPr>
          <w:rFonts w:ascii="Times New Roman" w:hAnsi="Times New Roman"/>
          <w:sz w:val="26"/>
          <w:szCs w:val="26"/>
        </w:rPr>
        <w:t>и</w:t>
      </w:r>
      <w:r w:rsidRPr="007C3CBF">
        <w:rPr>
          <w:rFonts w:ascii="Times New Roman" w:hAnsi="Times New Roman"/>
          <w:spacing w:val="-10"/>
          <w:sz w:val="26"/>
          <w:szCs w:val="26"/>
        </w:rPr>
        <w:t xml:space="preserve"> </w:t>
      </w:r>
      <w:r w:rsidRPr="007C3CBF">
        <w:rPr>
          <w:rFonts w:ascii="Times New Roman" w:hAnsi="Times New Roman"/>
          <w:spacing w:val="1"/>
          <w:sz w:val="26"/>
          <w:szCs w:val="26"/>
        </w:rPr>
        <w:t>данных</w:t>
      </w:r>
      <w:r w:rsidRPr="007C3CBF">
        <w:rPr>
          <w:rFonts w:ascii="Times New Roman" w:hAnsi="Times New Roman"/>
          <w:sz w:val="26"/>
          <w:szCs w:val="26"/>
        </w:rPr>
        <w:t>,</w:t>
      </w:r>
      <w:r w:rsidRPr="007C3CBF">
        <w:rPr>
          <w:rFonts w:ascii="Times New Roman" w:hAnsi="Times New Roman"/>
          <w:spacing w:val="-10"/>
          <w:sz w:val="26"/>
          <w:szCs w:val="26"/>
        </w:rPr>
        <w:t xml:space="preserve"> </w:t>
      </w:r>
      <w:r w:rsidRPr="007C3CBF">
        <w:rPr>
          <w:rFonts w:ascii="Times New Roman" w:hAnsi="Times New Roman"/>
          <w:spacing w:val="1"/>
          <w:sz w:val="26"/>
          <w:szCs w:val="26"/>
        </w:rPr>
        <w:t>оцениват</w:t>
      </w:r>
      <w:r w:rsidRPr="007C3CBF">
        <w:rPr>
          <w:rFonts w:ascii="Times New Roman" w:hAnsi="Times New Roman"/>
          <w:sz w:val="26"/>
          <w:szCs w:val="26"/>
        </w:rPr>
        <w:t>ь</w:t>
      </w:r>
      <w:r w:rsidRPr="007C3CBF">
        <w:rPr>
          <w:rFonts w:ascii="Times New Roman" w:hAnsi="Times New Roman"/>
          <w:spacing w:val="-12"/>
          <w:sz w:val="26"/>
          <w:szCs w:val="26"/>
        </w:rPr>
        <w:t xml:space="preserve"> </w:t>
      </w:r>
      <w:r w:rsidRPr="007C3CBF">
        <w:rPr>
          <w:rFonts w:ascii="Times New Roman" w:hAnsi="Times New Roman"/>
          <w:spacing w:val="1"/>
          <w:sz w:val="26"/>
          <w:szCs w:val="26"/>
        </w:rPr>
        <w:t>врем</w:t>
      </w:r>
      <w:r w:rsidRPr="007C3CBF">
        <w:rPr>
          <w:rFonts w:ascii="Times New Roman" w:hAnsi="Times New Roman"/>
          <w:sz w:val="26"/>
          <w:szCs w:val="26"/>
        </w:rPr>
        <w:t>я</w:t>
      </w:r>
      <w:r w:rsidRPr="007C3CBF">
        <w:rPr>
          <w:rFonts w:ascii="Times New Roman" w:hAnsi="Times New Roman"/>
          <w:spacing w:val="-6"/>
          <w:sz w:val="26"/>
          <w:szCs w:val="26"/>
        </w:rPr>
        <w:t xml:space="preserve"> </w:t>
      </w:r>
      <w:r w:rsidRPr="007C3CBF">
        <w:rPr>
          <w:rFonts w:ascii="Times New Roman" w:hAnsi="Times New Roman"/>
          <w:spacing w:val="1"/>
          <w:sz w:val="26"/>
          <w:szCs w:val="26"/>
        </w:rPr>
        <w:t>передач</w:t>
      </w:r>
      <w:r w:rsidRPr="007C3CBF">
        <w:rPr>
          <w:rFonts w:ascii="Times New Roman" w:hAnsi="Times New Roman"/>
          <w:sz w:val="26"/>
          <w:szCs w:val="26"/>
        </w:rPr>
        <w:t>и</w:t>
      </w:r>
      <w:r w:rsidRPr="007C3CBF">
        <w:rPr>
          <w:rFonts w:ascii="Times New Roman" w:hAnsi="Times New Roman"/>
          <w:spacing w:val="-10"/>
          <w:sz w:val="26"/>
          <w:szCs w:val="26"/>
        </w:rPr>
        <w:t xml:space="preserve"> </w:t>
      </w:r>
      <w:r w:rsidRPr="007C3CBF">
        <w:rPr>
          <w:rFonts w:ascii="Times New Roman" w:hAnsi="Times New Roman"/>
          <w:spacing w:val="1"/>
          <w:sz w:val="26"/>
          <w:szCs w:val="26"/>
        </w:rPr>
        <w:t>данных</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lastRenderedPageBreak/>
        <w:t>кодироват</w:t>
      </w:r>
      <w:r w:rsidRPr="007C3CBF">
        <w:rPr>
          <w:rFonts w:ascii="Times New Roman" w:hAnsi="Times New Roman"/>
          <w:sz w:val="26"/>
          <w:szCs w:val="26"/>
        </w:rPr>
        <w:t>ь</w:t>
      </w:r>
      <w:r w:rsidRPr="007C3CBF">
        <w:rPr>
          <w:rFonts w:ascii="Times New Roman" w:hAnsi="Times New Roman"/>
          <w:spacing w:val="36"/>
          <w:sz w:val="26"/>
          <w:szCs w:val="26"/>
        </w:rPr>
        <w:t xml:space="preserve"> </w:t>
      </w:r>
      <w:r w:rsidRPr="007C3CBF">
        <w:rPr>
          <w:rFonts w:ascii="Times New Roman" w:hAnsi="Times New Roman"/>
          <w:sz w:val="26"/>
          <w:szCs w:val="26"/>
        </w:rPr>
        <w:t>и</w:t>
      </w:r>
      <w:r w:rsidRPr="007C3CBF">
        <w:rPr>
          <w:rFonts w:ascii="Times New Roman" w:hAnsi="Times New Roman"/>
          <w:spacing w:val="48"/>
          <w:sz w:val="26"/>
          <w:szCs w:val="26"/>
        </w:rPr>
        <w:t xml:space="preserve"> </w:t>
      </w:r>
      <w:r w:rsidRPr="007C3CBF">
        <w:rPr>
          <w:rFonts w:ascii="Times New Roman" w:hAnsi="Times New Roman"/>
          <w:spacing w:val="1"/>
          <w:sz w:val="26"/>
          <w:szCs w:val="26"/>
        </w:rPr>
        <w:t>декодироват</w:t>
      </w:r>
      <w:r w:rsidRPr="007C3CBF">
        <w:rPr>
          <w:rFonts w:ascii="Times New Roman" w:hAnsi="Times New Roman"/>
          <w:sz w:val="26"/>
          <w:szCs w:val="26"/>
        </w:rPr>
        <w:t>ь</w:t>
      </w:r>
      <w:r w:rsidRPr="007C3CBF">
        <w:rPr>
          <w:rFonts w:ascii="Times New Roman" w:hAnsi="Times New Roman"/>
          <w:spacing w:val="34"/>
          <w:sz w:val="26"/>
          <w:szCs w:val="26"/>
        </w:rPr>
        <w:t xml:space="preserve"> </w:t>
      </w:r>
      <w:r w:rsidRPr="007C3CBF">
        <w:rPr>
          <w:rFonts w:ascii="Times New Roman" w:hAnsi="Times New Roman"/>
          <w:spacing w:val="1"/>
          <w:sz w:val="26"/>
          <w:szCs w:val="26"/>
        </w:rPr>
        <w:t>текст</w:t>
      </w:r>
      <w:r w:rsidRPr="007C3CBF">
        <w:rPr>
          <w:rFonts w:ascii="Times New Roman" w:hAnsi="Times New Roman"/>
          <w:sz w:val="26"/>
          <w:szCs w:val="26"/>
        </w:rPr>
        <w:t>ы</w:t>
      </w:r>
      <w:r w:rsidRPr="007C3CBF">
        <w:rPr>
          <w:rFonts w:ascii="Times New Roman" w:hAnsi="Times New Roman"/>
          <w:spacing w:val="42"/>
          <w:sz w:val="26"/>
          <w:szCs w:val="26"/>
        </w:rPr>
        <w:t xml:space="preserve"> </w:t>
      </w:r>
      <w:r w:rsidRPr="007C3CBF">
        <w:rPr>
          <w:rFonts w:ascii="Times New Roman" w:hAnsi="Times New Roman"/>
          <w:spacing w:val="1"/>
          <w:sz w:val="26"/>
          <w:szCs w:val="26"/>
        </w:rPr>
        <w:t>п</w:t>
      </w:r>
      <w:r w:rsidRPr="007C3CBF">
        <w:rPr>
          <w:rFonts w:ascii="Times New Roman" w:hAnsi="Times New Roman"/>
          <w:sz w:val="26"/>
          <w:szCs w:val="26"/>
        </w:rPr>
        <w:t>о</w:t>
      </w:r>
      <w:r w:rsidRPr="007C3CBF">
        <w:rPr>
          <w:rFonts w:ascii="Times New Roman" w:hAnsi="Times New Roman"/>
          <w:spacing w:val="47"/>
          <w:sz w:val="26"/>
          <w:szCs w:val="26"/>
        </w:rPr>
        <w:t xml:space="preserve"> </w:t>
      </w:r>
      <w:r w:rsidRPr="007C3CBF">
        <w:rPr>
          <w:rFonts w:ascii="Times New Roman" w:hAnsi="Times New Roman"/>
          <w:spacing w:val="1"/>
          <w:sz w:val="26"/>
          <w:szCs w:val="26"/>
        </w:rPr>
        <w:t>заданно</w:t>
      </w:r>
      <w:r w:rsidRPr="007C3CBF">
        <w:rPr>
          <w:rFonts w:ascii="Times New Roman" w:hAnsi="Times New Roman"/>
          <w:sz w:val="26"/>
          <w:szCs w:val="26"/>
        </w:rPr>
        <w:t>й</w:t>
      </w:r>
      <w:r w:rsidRPr="007C3CBF">
        <w:rPr>
          <w:rFonts w:ascii="Times New Roman" w:hAnsi="Times New Roman"/>
          <w:spacing w:val="39"/>
          <w:sz w:val="26"/>
          <w:szCs w:val="26"/>
        </w:rPr>
        <w:t xml:space="preserve"> </w:t>
      </w:r>
      <w:r w:rsidRPr="007C3CBF">
        <w:rPr>
          <w:rFonts w:ascii="Times New Roman" w:hAnsi="Times New Roman"/>
          <w:spacing w:val="1"/>
          <w:sz w:val="26"/>
          <w:szCs w:val="26"/>
        </w:rPr>
        <w:t>кодовой таблице</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опериров</w:t>
      </w:r>
      <w:r w:rsidRPr="007C3CBF">
        <w:rPr>
          <w:rFonts w:ascii="Times New Roman" w:hAnsi="Times New Roman"/>
          <w:sz w:val="26"/>
          <w:szCs w:val="26"/>
        </w:rPr>
        <w:t>а</w:t>
      </w:r>
      <w:r w:rsidRPr="007C3CBF">
        <w:rPr>
          <w:rFonts w:ascii="Times New Roman" w:hAnsi="Times New Roman"/>
          <w:spacing w:val="1"/>
          <w:sz w:val="26"/>
          <w:szCs w:val="26"/>
        </w:rPr>
        <w:t>т</w:t>
      </w:r>
      <w:r w:rsidRPr="007C3CBF">
        <w:rPr>
          <w:rFonts w:ascii="Times New Roman" w:hAnsi="Times New Roman"/>
          <w:sz w:val="26"/>
          <w:szCs w:val="26"/>
        </w:rPr>
        <w:t>ь</w:t>
      </w:r>
      <w:r w:rsidRPr="007C3CBF">
        <w:rPr>
          <w:rFonts w:ascii="Times New Roman" w:hAnsi="Times New Roman"/>
          <w:spacing w:val="23"/>
          <w:sz w:val="26"/>
          <w:szCs w:val="26"/>
        </w:rPr>
        <w:t xml:space="preserve"> </w:t>
      </w:r>
      <w:r w:rsidRPr="007C3CBF">
        <w:rPr>
          <w:rFonts w:ascii="Times New Roman" w:hAnsi="Times New Roman"/>
          <w:spacing w:val="1"/>
          <w:sz w:val="26"/>
          <w:szCs w:val="26"/>
        </w:rPr>
        <w:t>понятиями</w:t>
      </w:r>
      <w:r w:rsidRPr="007C3CBF">
        <w:rPr>
          <w:rFonts w:ascii="Times New Roman" w:hAnsi="Times New Roman"/>
          <w:sz w:val="26"/>
          <w:szCs w:val="26"/>
        </w:rPr>
        <w:t>,</w:t>
      </w:r>
      <w:r w:rsidRPr="007C3CBF">
        <w:rPr>
          <w:rFonts w:ascii="Times New Roman" w:hAnsi="Times New Roman"/>
          <w:spacing w:val="23"/>
          <w:sz w:val="26"/>
          <w:szCs w:val="26"/>
        </w:rPr>
        <w:t xml:space="preserve"> </w:t>
      </w:r>
      <w:r w:rsidRPr="007C3CBF">
        <w:rPr>
          <w:rFonts w:ascii="Times New Roman" w:hAnsi="Times New Roman"/>
          <w:spacing w:val="1"/>
          <w:sz w:val="26"/>
          <w:szCs w:val="26"/>
        </w:rPr>
        <w:t>свя</w:t>
      </w:r>
      <w:r w:rsidRPr="007C3CBF">
        <w:rPr>
          <w:rFonts w:ascii="Times New Roman" w:hAnsi="Times New Roman"/>
          <w:sz w:val="26"/>
          <w:szCs w:val="26"/>
        </w:rPr>
        <w:t>з</w:t>
      </w:r>
      <w:r w:rsidRPr="007C3CBF">
        <w:rPr>
          <w:rFonts w:ascii="Times New Roman" w:hAnsi="Times New Roman"/>
          <w:spacing w:val="1"/>
          <w:sz w:val="26"/>
          <w:szCs w:val="26"/>
        </w:rPr>
        <w:t>анным</w:t>
      </w:r>
      <w:r w:rsidRPr="007C3CBF">
        <w:rPr>
          <w:rFonts w:ascii="Times New Roman" w:hAnsi="Times New Roman"/>
          <w:sz w:val="26"/>
          <w:szCs w:val="26"/>
        </w:rPr>
        <w:t>и</w:t>
      </w:r>
      <w:r w:rsidRPr="007C3CBF">
        <w:rPr>
          <w:rFonts w:ascii="Times New Roman" w:hAnsi="Times New Roman"/>
          <w:spacing w:val="24"/>
          <w:sz w:val="26"/>
          <w:szCs w:val="26"/>
        </w:rPr>
        <w:t xml:space="preserve"> </w:t>
      </w:r>
      <w:r w:rsidRPr="007C3CBF">
        <w:rPr>
          <w:rFonts w:ascii="Times New Roman" w:hAnsi="Times New Roman"/>
          <w:sz w:val="26"/>
          <w:szCs w:val="26"/>
        </w:rPr>
        <w:t>с</w:t>
      </w:r>
      <w:r w:rsidRPr="007C3CBF">
        <w:rPr>
          <w:rFonts w:ascii="Times New Roman" w:hAnsi="Times New Roman"/>
          <w:spacing w:val="36"/>
          <w:sz w:val="26"/>
          <w:szCs w:val="26"/>
        </w:rPr>
        <w:t xml:space="preserve"> </w:t>
      </w:r>
      <w:r w:rsidRPr="007C3CBF">
        <w:rPr>
          <w:rFonts w:ascii="Times New Roman" w:hAnsi="Times New Roman"/>
          <w:spacing w:val="1"/>
          <w:sz w:val="26"/>
          <w:szCs w:val="26"/>
        </w:rPr>
        <w:t>передаче</w:t>
      </w:r>
      <w:r w:rsidRPr="007C3CBF">
        <w:rPr>
          <w:rFonts w:ascii="Times New Roman" w:hAnsi="Times New Roman"/>
          <w:sz w:val="26"/>
          <w:szCs w:val="26"/>
        </w:rPr>
        <w:t>й</w:t>
      </w:r>
      <w:r w:rsidRPr="007C3CBF">
        <w:rPr>
          <w:rFonts w:ascii="Times New Roman" w:hAnsi="Times New Roman"/>
          <w:spacing w:val="26"/>
          <w:sz w:val="26"/>
          <w:szCs w:val="26"/>
        </w:rPr>
        <w:t xml:space="preserve"> </w:t>
      </w:r>
      <w:r w:rsidRPr="007C3CBF">
        <w:rPr>
          <w:rFonts w:ascii="Times New Roman" w:hAnsi="Times New Roman"/>
          <w:spacing w:val="1"/>
          <w:sz w:val="26"/>
          <w:szCs w:val="26"/>
        </w:rPr>
        <w:t>данны</w:t>
      </w:r>
      <w:r w:rsidRPr="007C3CBF">
        <w:rPr>
          <w:rFonts w:ascii="Times New Roman" w:hAnsi="Times New Roman"/>
          <w:sz w:val="26"/>
          <w:szCs w:val="26"/>
        </w:rPr>
        <w:t>х</w:t>
      </w:r>
      <w:r w:rsidRPr="007C3CBF">
        <w:rPr>
          <w:rFonts w:ascii="Times New Roman" w:hAnsi="Times New Roman"/>
          <w:spacing w:val="29"/>
          <w:sz w:val="26"/>
          <w:szCs w:val="26"/>
        </w:rPr>
        <w:t xml:space="preserve"> </w:t>
      </w:r>
      <w:r w:rsidRPr="007C3CBF">
        <w:rPr>
          <w:rFonts w:ascii="Times New Roman" w:hAnsi="Times New Roman"/>
          <w:spacing w:val="1"/>
          <w:sz w:val="26"/>
          <w:szCs w:val="26"/>
        </w:rPr>
        <w:t>(источни</w:t>
      </w:r>
      <w:r w:rsidRPr="007C3CBF">
        <w:rPr>
          <w:rFonts w:ascii="Times New Roman" w:hAnsi="Times New Roman"/>
          <w:sz w:val="26"/>
          <w:szCs w:val="26"/>
        </w:rPr>
        <w:t>к</w:t>
      </w:r>
      <w:r w:rsidRPr="007C3CBF">
        <w:rPr>
          <w:rFonts w:ascii="Times New Roman" w:hAnsi="Times New Roman"/>
          <w:spacing w:val="26"/>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приемни</w:t>
      </w:r>
      <w:r w:rsidRPr="007C3CBF">
        <w:rPr>
          <w:rFonts w:ascii="Times New Roman" w:hAnsi="Times New Roman"/>
          <w:sz w:val="26"/>
          <w:szCs w:val="26"/>
        </w:rPr>
        <w:t>к</w:t>
      </w:r>
      <w:r w:rsidRPr="007C3CBF">
        <w:rPr>
          <w:rFonts w:ascii="Times New Roman" w:hAnsi="Times New Roman"/>
          <w:spacing w:val="24"/>
          <w:sz w:val="26"/>
          <w:szCs w:val="26"/>
        </w:rPr>
        <w:t xml:space="preserve"> </w:t>
      </w:r>
      <w:r w:rsidRPr="007C3CBF">
        <w:rPr>
          <w:rFonts w:ascii="Times New Roman" w:hAnsi="Times New Roman"/>
          <w:spacing w:val="1"/>
          <w:sz w:val="26"/>
          <w:szCs w:val="26"/>
        </w:rPr>
        <w:t>данных</w:t>
      </w:r>
      <w:r w:rsidRPr="007C3CBF">
        <w:rPr>
          <w:rFonts w:ascii="Times New Roman" w:hAnsi="Times New Roman"/>
          <w:sz w:val="26"/>
          <w:szCs w:val="26"/>
        </w:rPr>
        <w:t xml:space="preserve">: </w:t>
      </w:r>
      <w:r w:rsidRPr="007C3CBF">
        <w:rPr>
          <w:rFonts w:ascii="Times New Roman" w:hAnsi="Times New Roman"/>
          <w:spacing w:val="1"/>
          <w:sz w:val="26"/>
          <w:szCs w:val="26"/>
        </w:rPr>
        <w:t>кана</w:t>
      </w:r>
      <w:r w:rsidRPr="007C3CBF">
        <w:rPr>
          <w:rFonts w:ascii="Times New Roman" w:hAnsi="Times New Roman"/>
          <w:sz w:val="26"/>
          <w:szCs w:val="26"/>
        </w:rPr>
        <w:t>л</w:t>
      </w:r>
      <w:r w:rsidRPr="007C3CBF">
        <w:rPr>
          <w:rFonts w:ascii="Times New Roman" w:hAnsi="Times New Roman"/>
          <w:spacing w:val="29"/>
          <w:sz w:val="26"/>
          <w:szCs w:val="26"/>
        </w:rPr>
        <w:t xml:space="preserve"> </w:t>
      </w:r>
      <w:r w:rsidRPr="007C3CBF">
        <w:rPr>
          <w:rFonts w:ascii="Times New Roman" w:hAnsi="Times New Roman"/>
          <w:spacing w:val="1"/>
          <w:sz w:val="26"/>
          <w:szCs w:val="26"/>
        </w:rPr>
        <w:t>связи</w:t>
      </w:r>
      <w:r w:rsidRPr="007C3CBF">
        <w:rPr>
          <w:rFonts w:ascii="Times New Roman" w:hAnsi="Times New Roman"/>
          <w:sz w:val="26"/>
          <w:szCs w:val="26"/>
        </w:rPr>
        <w:t>,</w:t>
      </w:r>
      <w:r w:rsidRPr="007C3CBF">
        <w:rPr>
          <w:rFonts w:ascii="Times New Roman" w:hAnsi="Times New Roman"/>
          <w:spacing w:val="29"/>
          <w:sz w:val="26"/>
          <w:szCs w:val="26"/>
        </w:rPr>
        <w:t xml:space="preserve"> </w:t>
      </w:r>
      <w:r w:rsidRPr="007C3CBF">
        <w:rPr>
          <w:rFonts w:ascii="Times New Roman" w:hAnsi="Times New Roman"/>
          <w:spacing w:val="1"/>
          <w:sz w:val="26"/>
          <w:szCs w:val="26"/>
        </w:rPr>
        <w:t>скорост</w:t>
      </w:r>
      <w:r w:rsidRPr="007C3CBF">
        <w:rPr>
          <w:rFonts w:ascii="Times New Roman" w:hAnsi="Times New Roman"/>
          <w:sz w:val="26"/>
          <w:szCs w:val="26"/>
        </w:rPr>
        <w:t>ь</w:t>
      </w:r>
      <w:r w:rsidRPr="007C3CBF">
        <w:rPr>
          <w:rFonts w:ascii="Times New Roman" w:hAnsi="Times New Roman"/>
          <w:spacing w:val="25"/>
          <w:sz w:val="26"/>
          <w:szCs w:val="26"/>
        </w:rPr>
        <w:t xml:space="preserve"> </w:t>
      </w:r>
      <w:r w:rsidRPr="007C3CBF">
        <w:rPr>
          <w:rFonts w:ascii="Times New Roman" w:hAnsi="Times New Roman"/>
          <w:spacing w:val="1"/>
          <w:sz w:val="26"/>
          <w:szCs w:val="26"/>
        </w:rPr>
        <w:t>передач</w:t>
      </w:r>
      <w:r w:rsidRPr="007C3CBF">
        <w:rPr>
          <w:rFonts w:ascii="Times New Roman" w:hAnsi="Times New Roman"/>
          <w:sz w:val="26"/>
          <w:szCs w:val="26"/>
        </w:rPr>
        <w:t>и</w:t>
      </w:r>
      <w:r w:rsidRPr="007C3CBF">
        <w:rPr>
          <w:rFonts w:ascii="Times New Roman" w:hAnsi="Times New Roman"/>
          <w:spacing w:val="25"/>
          <w:sz w:val="26"/>
          <w:szCs w:val="26"/>
        </w:rPr>
        <w:t xml:space="preserve"> </w:t>
      </w:r>
      <w:r w:rsidRPr="007C3CBF">
        <w:rPr>
          <w:rFonts w:ascii="Times New Roman" w:hAnsi="Times New Roman"/>
          <w:spacing w:val="1"/>
          <w:sz w:val="26"/>
          <w:szCs w:val="26"/>
        </w:rPr>
        <w:t>данны</w:t>
      </w:r>
      <w:r w:rsidRPr="007C3CBF">
        <w:rPr>
          <w:rFonts w:ascii="Times New Roman" w:hAnsi="Times New Roman"/>
          <w:sz w:val="26"/>
          <w:szCs w:val="26"/>
        </w:rPr>
        <w:t>х</w:t>
      </w:r>
      <w:r w:rsidRPr="007C3CBF">
        <w:rPr>
          <w:rFonts w:ascii="Times New Roman" w:hAnsi="Times New Roman"/>
          <w:spacing w:val="27"/>
          <w:sz w:val="26"/>
          <w:szCs w:val="26"/>
        </w:rPr>
        <w:t xml:space="preserve"> </w:t>
      </w:r>
      <w:r w:rsidRPr="007C3CBF">
        <w:rPr>
          <w:rFonts w:ascii="Times New Roman" w:hAnsi="Times New Roman"/>
          <w:spacing w:val="1"/>
          <w:sz w:val="26"/>
          <w:szCs w:val="26"/>
        </w:rPr>
        <w:t>п</w:t>
      </w:r>
      <w:r w:rsidRPr="007C3CBF">
        <w:rPr>
          <w:rFonts w:ascii="Times New Roman" w:hAnsi="Times New Roman"/>
          <w:sz w:val="26"/>
          <w:szCs w:val="26"/>
        </w:rPr>
        <w:t>о</w:t>
      </w:r>
      <w:r w:rsidRPr="007C3CBF">
        <w:rPr>
          <w:rFonts w:ascii="Times New Roman" w:hAnsi="Times New Roman"/>
          <w:spacing w:val="33"/>
          <w:sz w:val="26"/>
          <w:szCs w:val="26"/>
        </w:rPr>
        <w:t xml:space="preserve"> </w:t>
      </w:r>
      <w:r w:rsidRPr="007C3CBF">
        <w:rPr>
          <w:rFonts w:ascii="Times New Roman" w:hAnsi="Times New Roman"/>
          <w:spacing w:val="1"/>
          <w:sz w:val="26"/>
          <w:szCs w:val="26"/>
        </w:rPr>
        <w:t>каналу связи</w:t>
      </w:r>
      <w:r w:rsidRPr="007C3CBF">
        <w:rPr>
          <w:rFonts w:ascii="Times New Roman" w:hAnsi="Times New Roman"/>
          <w:sz w:val="26"/>
          <w:szCs w:val="26"/>
        </w:rPr>
        <w:t>,</w:t>
      </w:r>
      <w:r w:rsidRPr="007C3CBF">
        <w:rPr>
          <w:rFonts w:ascii="Times New Roman" w:hAnsi="Times New Roman"/>
          <w:spacing w:val="-7"/>
          <w:sz w:val="26"/>
          <w:szCs w:val="26"/>
        </w:rPr>
        <w:t xml:space="preserve"> </w:t>
      </w:r>
      <w:r w:rsidRPr="007C3CBF">
        <w:rPr>
          <w:rFonts w:ascii="Times New Roman" w:hAnsi="Times New Roman"/>
          <w:spacing w:val="1"/>
          <w:sz w:val="26"/>
          <w:szCs w:val="26"/>
        </w:rPr>
        <w:t>пр</w:t>
      </w:r>
      <w:r w:rsidRPr="007C3CBF">
        <w:rPr>
          <w:rFonts w:ascii="Times New Roman" w:hAnsi="Times New Roman"/>
          <w:spacing w:val="1"/>
          <w:sz w:val="26"/>
          <w:szCs w:val="26"/>
        </w:rPr>
        <w:t>о</w:t>
      </w:r>
      <w:r w:rsidRPr="007C3CBF">
        <w:rPr>
          <w:rFonts w:ascii="Times New Roman" w:hAnsi="Times New Roman"/>
          <w:spacing w:val="1"/>
          <w:sz w:val="26"/>
          <w:szCs w:val="26"/>
        </w:rPr>
        <w:t>пускна</w:t>
      </w:r>
      <w:r w:rsidRPr="007C3CBF">
        <w:rPr>
          <w:rFonts w:ascii="Times New Roman" w:hAnsi="Times New Roman"/>
          <w:sz w:val="26"/>
          <w:szCs w:val="26"/>
        </w:rPr>
        <w:t>я</w:t>
      </w:r>
      <w:r w:rsidRPr="007C3CBF">
        <w:rPr>
          <w:rFonts w:ascii="Times New Roman" w:hAnsi="Times New Roman"/>
          <w:spacing w:val="-13"/>
          <w:sz w:val="26"/>
          <w:szCs w:val="26"/>
        </w:rPr>
        <w:t xml:space="preserve"> </w:t>
      </w:r>
      <w:r w:rsidRPr="007C3CBF">
        <w:rPr>
          <w:rFonts w:ascii="Times New Roman" w:hAnsi="Times New Roman"/>
          <w:spacing w:val="1"/>
          <w:sz w:val="26"/>
          <w:szCs w:val="26"/>
        </w:rPr>
        <w:t>способност</w:t>
      </w:r>
      <w:r w:rsidRPr="007C3CBF">
        <w:rPr>
          <w:rFonts w:ascii="Times New Roman" w:hAnsi="Times New Roman"/>
          <w:sz w:val="26"/>
          <w:szCs w:val="26"/>
        </w:rPr>
        <w:t>ь</w:t>
      </w:r>
      <w:r w:rsidRPr="007C3CBF">
        <w:rPr>
          <w:rFonts w:ascii="Times New Roman" w:hAnsi="Times New Roman"/>
          <w:spacing w:val="-15"/>
          <w:sz w:val="26"/>
          <w:szCs w:val="26"/>
        </w:rPr>
        <w:t xml:space="preserve"> </w:t>
      </w:r>
      <w:r w:rsidRPr="007C3CBF">
        <w:rPr>
          <w:rFonts w:ascii="Times New Roman" w:hAnsi="Times New Roman"/>
          <w:spacing w:val="1"/>
          <w:sz w:val="26"/>
          <w:szCs w:val="26"/>
        </w:rPr>
        <w:t>канал</w:t>
      </w:r>
      <w:r w:rsidRPr="007C3CBF">
        <w:rPr>
          <w:rFonts w:ascii="Times New Roman" w:hAnsi="Times New Roman"/>
          <w:sz w:val="26"/>
          <w:szCs w:val="26"/>
        </w:rPr>
        <w:t>а</w:t>
      </w:r>
      <w:r w:rsidRPr="007C3CBF">
        <w:rPr>
          <w:rFonts w:ascii="Times New Roman" w:hAnsi="Times New Roman"/>
          <w:spacing w:val="-7"/>
          <w:sz w:val="26"/>
          <w:szCs w:val="26"/>
        </w:rPr>
        <w:t xml:space="preserve"> </w:t>
      </w:r>
      <w:r w:rsidRPr="007C3CBF">
        <w:rPr>
          <w:rFonts w:ascii="Times New Roman" w:hAnsi="Times New Roman"/>
          <w:spacing w:val="1"/>
          <w:sz w:val="26"/>
          <w:szCs w:val="26"/>
        </w:rPr>
        <w:t>связи</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определят</w:t>
      </w:r>
      <w:r w:rsidRPr="007C3CBF">
        <w:rPr>
          <w:rFonts w:ascii="Times New Roman" w:hAnsi="Times New Roman"/>
          <w:sz w:val="26"/>
          <w:szCs w:val="26"/>
        </w:rPr>
        <w:t>ь</w:t>
      </w:r>
      <w:r w:rsidRPr="007C3CBF">
        <w:rPr>
          <w:rFonts w:ascii="Times New Roman" w:hAnsi="Times New Roman"/>
          <w:spacing w:val="-2"/>
          <w:sz w:val="26"/>
          <w:szCs w:val="26"/>
        </w:rPr>
        <w:t xml:space="preserve"> </w:t>
      </w:r>
      <w:r w:rsidRPr="007C3CBF">
        <w:rPr>
          <w:rFonts w:ascii="Times New Roman" w:hAnsi="Times New Roman"/>
          <w:spacing w:val="1"/>
          <w:sz w:val="26"/>
          <w:szCs w:val="26"/>
        </w:rPr>
        <w:t>минимальну</w:t>
      </w:r>
      <w:r w:rsidRPr="007C3CBF">
        <w:rPr>
          <w:rFonts w:ascii="Times New Roman" w:hAnsi="Times New Roman"/>
          <w:sz w:val="26"/>
          <w:szCs w:val="26"/>
        </w:rPr>
        <w:t>ю</w:t>
      </w:r>
      <w:r w:rsidRPr="007C3CBF">
        <w:rPr>
          <w:rFonts w:ascii="Times New Roman" w:hAnsi="Times New Roman"/>
          <w:spacing w:val="-5"/>
          <w:sz w:val="26"/>
          <w:szCs w:val="26"/>
        </w:rPr>
        <w:t xml:space="preserve"> </w:t>
      </w:r>
      <w:r w:rsidRPr="007C3CBF">
        <w:rPr>
          <w:rFonts w:ascii="Times New Roman" w:hAnsi="Times New Roman"/>
          <w:spacing w:val="1"/>
          <w:sz w:val="26"/>
          <w:szCs w:val="26"/>
        </w:rPr>
        <w:t>длин</w:t>
      </w:r>
      <w:r w:rsidRPr="007C3CBF">
        <w:rPr>
          <w:rFonts w:ascii="Times New Roman" w:hAnsi="Times New Roman"/>
          <w:sz w:val="26"/>
          <w:szCs w:val="26"/>
        </w:rPr>
        <w:t>у</w:t>
      </w:r>
      <w:r w:rsidRPr="007C3CBF">
        <w:rPr>
          <w:rFonts w:ascii="Times New Roman" w:hAnsi="Times New Roman"/>
          <w:spacing w:val="4"/>
          <w:sz w:val="26"/>
          <w:szCs w:val="26"/>
        </w:rPr>
        <w:t xml:space="preserve"> </w:t>
      </w:r>
      <w:r w:rsidRPr="007C3CBF">
        <w:rPr>
          <w:rFonts w:ascii="Times New Roman" w:hAnsi="Times New Roman"/>
          <w:spacing w:val="1"/>
          <w:sz w:val="26"/>
          <w:szCs w:val="26"/>
        </w:rPr>
        <w:t>кодовог</w:t>
      </w:r>
      <w:r w:rsidRPr="007C3CBF">
        <w:rPr>
          <w:rFonts w:ascii="Times New Roman" w:hAnsi="Times New Roman"/>
          <w:sz w:val="26"/>
          <w:szCs w:val="26"/>
        </w:rPr>
        <w:t xml:space="preserve">о </w:t>
      </w:r>
      <w:r w:rsidRPr="007C3CBF">
        <w:rPr>
          <w:rFonts w:ascii="Times New Roman" w:hAnsi="Times New Roman"/>
          <w:spacing w:val="1"/>
          <w:sz w:val="26"/>
          <w:szCs w:val="26"/>
        </w:rPr>
        <w:t>слов</w:t>
      </w:r>
      <w:r w:rsidRPr="007C3CBF">
        <w:rPr>
          <w:rFonts w:ascii="Times New Roman" w:hAnsi="Times New Roman"/>
          <w:sz w:val="26"/>
          <w:szCs w:val="26"/>
        </w:rPr>
        <w:t>а</w:t>
      </w:r>
      <w:r w:rsidRPr="007C3CBF">
        <w:rPr>
          <w:rFonts w:ascii="Times New Roman" w:hAnsi="Times New Roman"/>
          <w:spacing w:val="4"/>
          <w:sz w:val="26"/>
          <w:szCs w:val="26"/>
        </w:rPr>
        <w:t xml:space="preserve"> </w:t>
      </w:r>
      <w:r w:rsidRPr="007C3CBF">
        <w:rPr>
          <w:rFonts w:ascii="Times New Roman" w:hAnsi="Times New Roman"/>
          <w:spacing w:val="1"/>
          <w:sz w:val="26"/>
          <w:szCs w:val="26"/>
        </w:rPr>
        <w:t>п</w:t>
      </w:r>
      <w:r w:rsidRPr="007C3CBF">
        <w:rPr>
          <w:rFonts w:ascii="Times New Roman" w:hAnsi="Times New Roman"/>
          <w:sz w:val="26"/>
          <w:szCs w:val="26"/>
        </w:rPr>
        <w:t>о</w:t>
      </w:r>
      <w:r w:rsidRPr="007C3CBF">
        <w:rPr>
          <w:rFonts w:ascii="Times New Roman" w:hAnsi="Times New Roman"/>
          <w:spacing w:val="8"/>
          <w:sz w:val="26"/>
          <w:szCs w:val="26"/>
        </w:rPr>
        <w:t xml:space="preserve"> </w:t>
      </w:r>
      <w:r w:rsidRPr="007C3CBF">
        <w:rPr>
          <w:rFonts w:ascii="Times New Roman" w:hAnsi="Times New Roman"/>
          <w:spacing w:val="1"/>
          <w:sz w:val="26"/>
          <w:szCs w:val="26"/>
        </w:rPr>
        <w:t>заданны</w:t>
      </w:r>
      <w:r w:rsidRPr="007C3CBF">
        <w:rPr>
          <w:rFonts w:ascii="Times New Roman" w:hAnsi="Times New Roman"/>
          <w:sz w:val="26"/>
          <w:szCs w:val="26"/>
        </w:rPr>
        <w:t xml:space="preserve">м </w:t>
      </w:r>
      <w:r w:rsidRPr="007C3CBF">
        <w:rPr>
          <w:rFonts w:ascii="Times New Roman" w:hAnsi="Times New Roman"/>
          <w:spacing w:val="1"/>
          <w:sz w:val="26"/>
          <w:szCs w:val="26"/>
        </w:rPr>
        <w:t>алфавиту кодируемог</w:t>
      </w:r>
      <w:r w:rsidRPr="007C3CBF">
        <w:rPr>
          <w:rFonts w:ascii="Times New Roman" w:hAnsi="Times New Roman"/>
          <w:sz w:val="26"/>
          <w:szCs w:val="26"/>
        </w:rPr>
        <w:t>о</w:t>
      </w:r>
      <w:r w:rsidRPr="007C3CBF">
        <w:rPr>
          <w:rFonts w:ascii="Times New Roman" w:hAnsi="Times New Roman"/>
          <w:spacing w:val="1"/>
          <w:sz w:val="26"/>
          <w:szCs w:val="26"/>
        </w:rPr>
        <w:t xml:space="preserve"> текст</w:t>
      </w:r>
      <w:r w:rsidRPr="007C3CBF">
        <w:rPr>
          <w:rFonts w:ascii="Times New Roman" w:hAnsi="Times New Roman"/>
          <w:sz w:val="26"/>
          <w:szCs w:val="26"/>
        </w:rPr>
        <w:t>а</w:t>
      </w:r>
      <w:r w:rsidRPr="007C3CBF">
        <w:rPr>
          <w:rFonts w:ascii="Times New Roman" w:hAnsi="Times New Roman"/>
          <w:spacing w:val="8"/>
          <w:sz w:val="26"/>
          <w:szCs w:val="26"/>
        </w:rPr>
        <w:t xml:space="preserve"> </w:t>
      </w:r>
      <w:r w:rsidRPr="007C3CBF">
        <w:rPr>
          <w:rFonts w:ascii="Times New Roman" w:hAnsi="Times New Roman"/>
          <w:sz w:val="26"/>
          <w:szCs w:val="26"/>
        </w:rPr>
        <w:t>и</w:t>
      </w:r>
      <w:r w:rsidRPr="007C3CBF">
        <w:rPr>
          <w:rFonts w:ascii="Times New Roman" w:hAnsi="Times New Roman"/>
          <w:spacing w:val="14"/>
          <w:sz w:val="26"/>
          <w:szCs w:val="26"/>
        </w:rPr>
        <w:t xml:space="preserve"> </w:t>
      </w:r>
      <w:r w:rsidRPr="007C3CBF">
        <w:rPr>
          <w:rFonts w:ascii="Times New Roman" w:hAnsi="Times New Roman"/>
          <w:spacing w:val="1"/>
          <w:sz w:val="26"/>
          <w:szCs w:val="26"/>
        </w:rPr>
        <w:t>кодовом</w:t>
      </w:r>
      <w:r w:rsidRPr="007C3CBF">
        <w:rPr>
          <w:rFonts w:ascii="Times New Roman" w:hAnsi="Times New Roman"/>
          <w:sz w:val="26"/>
          <w:szCs w:val="26"/>
        </w:rPr>
        <w:t>у</w:t>
      </w:r>
      <w:r w:rsidRPr="007C3CBF">
        <w:rPr>
          <w:rFonts w:ascii="Times New Roman" w:hAnsi="Times New Roman"/>
          <w:spacing w:val="5"/>
          <w:sz w:val="26"/>
          <w:szCs w:val="26"/>
        </w:rPr>
        <w:t xml:space="preserve"> </w:t>
      </w:r>
      <w:r w:rsidRPr="007C3CBF">
        <w:rPr>
          <w:rFonts w:ascii="Times New Roman" w:hAnsi="Times New Roman"/>
          <w:spacing w:val="1"/>
          <w:sz w:val="26"/>
          <w:szCs w:val="26"/>
        </w:rPr>
        <w:t>алфавит</w:t>
      </w:r>
      <w:r w:rsidRPr="007C3CBF">
        <w:rPr>
          <w:rFonts w:ascii="Times New Roman" w:hAnsi="Times New Roman"/>
          <w:sz w:val="26"/>
          <w:szCs w:val="26"/>
        </w:rPr>
        <w:t>у</w:t>
      </w:r>
      <w:r w:rsidRPr="007C3CBF">
        <w:rPr>
          <w:rFonts w:ascii="Times New Roman" w:hAnsi="Times New Roman"/>
          <w:spacing w:val="5"/>
          <w:sz w:val="26"/>
          <w:szCs w:val="26"/>
        </w:rPr>
        <w:t xml:space="preserve"> </w:t>
      </w:r>
      <w:r w:rsidRPr="007C3CBF">
        <w:rPr>
          <w:rFonts w:ascii="Times New Roman" w:hAnsi="Times New Roman"/>
          <w:sz w:val="26"/>
          <w:szCs w:val="26"/>
        </w:rPr>
        <w:t>(</w:t>
      </w:r>
      <w:r w:rsidRPr="007C3CBF">
        <w:rPr>
          <w:rFonts w:ascii="Times New Roman" w:hAnsi="Times New Roman"/>
          <w:spacing w:val="1"/>
          <w:sz w:val="26"/>
          <w:szCs w:val="26"/>
        </w:rPr>
        <w:t>дл</w:t>
      </w:r>
      <w:r w:rsidRPr="007C3CBF">
        <w:rPr>
          <w:rFonts w:ascii="Times New Roman" w:hAnsi="Times New Roman"/>
          <w:sz w:val="26"/>
          <w:szCs w:val="26"/>
        </w:rPr>
        <w:t>я</w:t>
      </w:r>
      <w:r w:rsidRPr="007C3CBF">
        <w:rPr>
          <w:rFonts w:ascii="Times New Roman" w:hAnsi="Times New Roman"/>
          <w:spacing w:val="11"/>
          <w:sz w:val="26"/>
          <w:szCs w:val="26"/>
        </w:rPr>
        <w:t xml:space="preserve"> </w:t>
      </w:r>
      <w:r w:rsidRPr="007C3CBF">
        <w:rPr>
          <w:rFonts w:ascii="Times New Roman" w:hAnsi="Times New Roman"/>
          <w:spacing w:val="1"/>
          <w:sz w:val="26"/>
          <w:szCs w:val="26"/>
        </w:rPr>
        <w:t>кодовог</w:t>
      </w:r>
      <w:r w:rsidRPr="007C3CBF">
        <w:rPr>
          <w:rFonts w:ascii="Times New Roman" w:hAnsi="Times New Roman"/>
          <w:sz w:val="26"/>
          <w:szCs w:val="26"/>
        </w:rPr>
        <w:t>о</w:t>
      </w:r>
      <w:r w:rsidRPr="007C3CBF">
        <w:rPr>
          <w:rFonts w:ascii="Times New Roman" w:hAnsi="Times New Roman"/>
          <w:spacing w:val="5"/>
          <w:sz w:val="26"/>
          <w:szCs w:val="26"/>
        </w:rPr>
        <w:t xml:space="preserve"> </w:t>
      </w:r>
      <w:r w:rsidRPr="007C3CBF">
        <w:rPr>
          <w:rFonts w:ascii="Times New Roman" w:hAnsi="Times New Roman"/>
          <w:spacing w:val="1"/>
          <w:sz w:val="26"/>
          <w:szCs w:val="26"/>
        </w:rPr>
        <w:t>алфавит</w:t>
      </w:r>
      <w:r w:rsidRPr="007C3CBF">
        <w:rPr>
          <w:rFonts w:ascii="Times New Roman" w:hAnsi="Times New Roman"/>
          <w:sz w:val="26"/>
          <w:szCs w:val="26"/>
        </w:rPr>
        <w:t>а</w:t>
      </w:r>
      <w:r w:rsidRPr="007C3CBF">
        <w:rPr>
          <w:rFonts w:ascii="Times New Roman" w:hAnsi="Times New Roman"/>
          <w:spacing w:val="5"/>
          <w:sz w:val="26"/>
          <w:szCs w:val="26"/>
        </w:rPr>
        <w:t xml:space="preserve"> </w:t>
      </w:r>
      <w:r w:rsidRPr="007C3CBF">
        <w:rPr>
          <w:rFonts w:ascii="Times New Roman" w:hAnsi="Times New Roman"/>
          <w:spacing w:val="1"/>
          <w:sz w:val="26"/>
          <w:szCs w:val="26"/>
        </w:rPr>
        <w:t>и</w:t>
      </w:r>
      <w:r w:rsidRPr="007C3CBF">
        <w:rPr>
          <w:rFonts w:ascii="Times New Roman" w:hAnsi="Times New Roman"/>
          <w:sz w:val="26"/>
          <w:szCs w:val="26"/>
        </w:rPr>
        <w:t>з</w:t>
      </w:r>
      <w:r w:rsidRPr="007C3CBF">
        <w:rPr>
          <w:rFonts w:ascii="Times New Roman" w:hAnsi="Times New Roman"/>
          <w:spacing w:val="13"/>
          <w:sz w:val="26"/>
          <w:szCs w:val="26"/>
        </w:rPr>
        <w:t xml:space="preserve"> </w:t>
      </w:r>
      <w:r w:rsidRPr="007C3CBF">
        <w:rPr>
          <w:rFonts w:ascii="Times New Roman" w:hAnsi="Times New Roman"/>
          <w:spacing w:val="1"/>
          <w:sz w:val="26"/>
          <w:szCs w:val="26"/>
        </w:rPr>
        <w:t xml:space="preserve">2, </w:t>
      </w:r>
      <w:r w:rsidRPr="007C3CBF">
        <w:rPr>
          <w:rFonts w:ascii="Times New Roman" w:hAnsi="Times New Roman"/>
          <w:sz w:val="26"/>
          <w:szCs w:val="26"/>
        </w:rPr>
        <w:t>3</w:t>
      </w:r>
      <w:r w:rsidRPr="007C3CBF">
        <w:rPr>
          <w:rFonts w:ascii="Times New Roman" w:hAnsi="Times New Roman"/>
          <w:spacing w:val="-1"/>
          <w:sz w:val="26"/>
          <w:szCs w:val="26"/>
        </w:rPr>
        <w:t xml:space="preserve"> </w:t>
      </w:r>
      <w:r w:rsidRPr="007C3CBF">
        <w:rPr>
          <w:rFonts w:ascii="Times New Roman" w:hAnsi="Times New Roman"/>
          <w:spacing w:val="1"/>
          <w:sz w:val="26"/>
          <w:szCs w:val="26"/>
        </w:rPr>
        <w:t>ил</w:t>
      </w:r>
      <w:r w:rsidRPr="007C3CBF">
        <w:rPr>
          <w:rFonts w:ascii="Times New Roman" w:hAnsi="Times New Roman"/>
          <w:sz w:val="26"/>
          <w:szCs w:val="26"/>
        </w:rPr>
        <w:t>и</w:t>
      </w:r>
      <w:r w:rsidRPr="007C3CBF">
        <w:rPr>
          <w:rFonts w:ascii="Times New Roman" w:hAnsi="Times New Roman"/>
          <w:spacing w:val="-4"/>
          <w:sz w:val="26"/>
          <w:szCs w:val="26"/>
        </w:rPr>
        <w:t xml:space="preserve"> </w:t>
      </w:r>
      <w:r w:rsidRPr="007C3CBF">
        <w:rPr>
          <w:rFonts w:ascii="Times New Roman" w:hAnsi="Times New Roman"/>
          <w:sz w:val="26"/>
          <w:szCs w:val="26"/>
        </w:rPr>
        <w:t>4</w:t>
      </w:r>
      <w:r w:rsidRPr="007C3CBF">
        <w:rPr>
          <w:rFonts w:ascii="Times New Roman" w:hAnsi="Times New Roman"/>
          <w:spacing w:val="-1"/>
          <w:sz w:val="26"/>
          <w:szCs w:val="26"/>
        </w:rPr>
        <w:t xml:space="preserve"> </w:t>
      </w:r>
      <w:r w:rsidRPr="007C3CBF">
        <w:rPr>
          <w:rFonts w:ascii="Times New Roman" w:hAnsi="Times New Roman"/>
          <w:spacing w:val="1"/>
          <w:sz w:val="26"/>
          <w:szCs w:val="26"/>
        </w:rPr>
        <w:t>символов)</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определят</w:t>
      </w:r>
      <w:r w:rsidRPr="007C3CBF">
        <w:rPr>
          <w:rFonts w:ascii="Times New Roman" w:hAnsi="Times New Roman"/>
          <w:sz w:val="26"/>
          <w:szCs w:val="26"/>
        </w:rPr>
        <w:t xml:space="preserve">ь </w:t>
      </w:r>
      <w:r w:rsidRPr="007C3CBF">
        <w:rPr>
          <w:rFonts w:ascii="Times New Roman" w:hAnsi="Times New Roman"/>
          <w:spacing w:val="1"/>
          <w:sz w:val="26"/>
          <w:szCs w:val="26"/>
        </w:rPr>
        <w:t>длин</w:t>
      </w:r>
      <w:r w:rsidRPr="007C3CBF">
        <w:rPr>
          <w:rFonts w:ascii="Times New Roman" w:hAnsi="Times New Roman"/>
          <w:sz w:val="26"/>
          <w:szCs w:val="26"/>
        </w:rPr>
        <w:t xml:space="preserve">у </w:t>
      </w:r>
      <w:r w:rsidRPr="007C3CBF">
        <w:rPr>
          <w:rFonts w:ascii="Times New Roman" w:hAnsi="Times New Roman"/>
          <w:spacing w:val="1"/>
          <w:sz w:val="26"/>
          <w:szCs w:val="26"/>
        </w:rPr>
        <w:t>кодово</w:t>
      </w:r>
      <w:r w:rsidRPr="007C3CBF">
        <w:rPr>
          <w:rFonts w:ascii="Times New Roman" w:hAnsi="Times New Roman"/>
          <w:sz w:val="26"/>
          <w:szCs w:val="26"/>
        </w:rPr>
        <w:t xml:space="preserve">й </w:t>
      </w:r>
      <w:r w:rsidRPr="007C3CBF">
        <w:rPr>
          <w:rFonts w:ascii="Times New Roman" w:hAnsi="Times New Roman"/>
          <w:spacing w:val="1"/>
          <w:sz w:val="26"/>
          <w:szCs w:val="26"/>
        </w:rPr>
        <w:t>последовательност</w:t>
      </w:r>
      <w:r w:rsidRPr="007C3CBF">
        <w:rPr>
          <w:rFonts w:ascii="Times New Roman" w:hAnsi="Times New Roman"/>
          <w:sz w:val="26"/>
          <w:szCs w:val="26"/>
        </w:rPr>
        <w:t>и</w:t>
      </w:r>
      <w:r w:rsidRPr="007C3CBF">
        <w:rPr>
          <w:rFonts w:ascii="Times New Roman" w:hAnsi="Times New Roman"/>
          <w:spacing w:val="63"/>
          <w:sz w:val="26"/>
          <w:szCs w:val="26"/>
        </w:rPr>
        <w:t xml:space="preserve"> </w:t>
      </w:r>
      <w:r w:rsidRPr="007C3CBF">
        <w:rPr>
          <w:rFonts w:ascii="Times New Roman" w:hAnsi="Times New Roman"/>
          <w:spacing w:val="1"/>
          <w:sz w:val="26"/>
          <w:szCs w:val="26"/>
        </w:rPr>
        <w:t>п</w:t>
      </w:r>
      <w:r w:rsidRPr="007C3CBF">
        <w:rPr>
          <w:rFonts w:ascii="Times New Roman" w:hAnsi="Times New Roman"/>
          <w:sz w:val="26"/>
          <w:szCs w:val="26"/>
        </w:rPr>
        <w:t xml:space="preserve">о </w:t>
      </w:r>
      <w:r w:rsidRPr="007C3CBF">
        <w:rPr>
          <w:rFonts w:ascii="Times New Roman" w:hAnsi="Times New Roman"/>
          <w:spacing w:val="1"/>
          <w:sz w:val="26"/>
          <w:szCs w:val="26"/>
        </w:rPr>
        <w:t>длин</w:t>
      </w:r>
      <w:r w:rsidRPr="007C3CBF">
        <w:rPr>
          <w:rFonts w:ascii="Times New Roman" w:hAnsi="Times New Roman"/>
          <w:sz w:val="26"/>
          <w:szCs w:val="26"/>
        </w:rPr>
        <w:t xml:space="preserve">е </w:t>
      </w:r>
      <w:r w:rsidRPr="007C3CBF">
        <w:rPr>
          <w:rFonts w:ascii="Times New Roman" w:hAnsi="Times New Roman"/>
          <w:spacing w:val="1"/>
          <w:sz w:val="26"/>
          <w:szCs w:val="26"/>
        </w:rPr>
        <w:t>исходного те</w:t>
      </w:r>
      <w:r w:rsidRPr="007C3CBF">
        <w:rPr>
          <w:rFonts w:ascii="Times New Roman" w:hAnsi="Times New Roman"/>
          <w:spacing w:val="1"/>
          <w:sz w:val="26"/>
          <w:szCs w:val="26"/>
        </w:rPr>
        <w:t>к</w:t>
      </w:r>
      <w:r w:rsidRPr="007C3CBF">
        <w:rPr>
          <w:rFonts w:ascii="Times New Roman" w:hAnsi="Times New Roman"/>
          <w:spacing w:val="1"/>
          <w:sz w:val="26"/>
          <w:szCs w:val="26"/>
        </w:rPr>
        <w:t>ст</w:t>
      </w:r>
      <w:r w:rsidRPr="007C3CBF">
        <w:rPr>
          <w:rFonts w:ascii="Times New Roman" w:hAnsi="Times New Roman"/>
          <w:sz w:val="26"/>
          <w:szCs w:val="26"/>
        </w:rPr>
        <w:t>а</w:t>
      </w:r>
      <w:r w:rsidRPr="007C3CBF">
        <w:rPr>
          <w:rFonts w:ascii="Times New Roman" w:hAnsi="Times New Roman"/>
          <w:spacing w:val="-7"/>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кодово</w:t>
      </w:r>
      <w:r w:rsidRPr="007C3CBF">
        <w:rPr>
          <w:rFonts w:ascii="Times New Roman" w:hAnsi="Times New Roman"/>
          <w:sz w:val="26"/>
          <w:szCs w:val="26"/>
        </w:rPr>
        <w:t>й</w:t>
      </w:r>
      <w:r w:rsidRPr="007C3CBF">
        <w:rPr>
          <w:rFonts w:ascii="Times New Roman" w:hAnsi="Times New Roman"/>
          <w:spacing w:val="-9"/>
          <w:sz w:val="26"/>
          <w:szCs w:val="26"/>
        </w:rPr>
        <w:t xml:space="preserve"> </w:t>
      </w:r>
      <w:r w:rsidRPr="007C3CBF">
        <w:rPr>
          <w:rFonts w:ascii="Times New Roman" w:hAnsi="Times New Roman"/>
          <w:spacing w:val="1"/>
          <w:sz w:val="26"/>
          <w:szCs w:val="26"/>
        </w:rPr>
        <w:t>таблиц</w:t>
      </w:r>
      <w:r w:rsidRPr="007C3CBF">
        <w:rPr>
          <w:rFonts w:ascii="Times New Roman" w:hAnsi="Times New Roman"/>
          <w:sz w:val="26"/>
          <w:szCs w:val="26"/>
        </w:rPr>
        <w:t>е</w:t>
      </w:r>
      <w:r w:rsidRPr="007C3CBF">
        <w:rPr>
          <w:rFonts w:ascii="Times New Roman" w:hAnsi="Times New Roman"/>
          <w:spacing w:val="-9"/>
          <w:sz w:val="26"/>
          <w:szCs w:val="26"/>
        </w:rPr>
        <w:t xml:space="preserve"> </w:t>
      </w:r>
      <w:r w:rsidRPr="007C3CBF">
        <w:rPr>
          <w:rFonts w:ascii="Times New Roman" w:hAnsi="Times New Roman"/>
          <w:spacing w:val="1"/>
          <w:sz w:val="26"/>
          <w:szCs w:val="26"/>
        </w:rPr>
        <w:t>равномерног</w:t>
      </w:r>
      <w:r w:rsidRPr="007C3CBF">
        <w:rPr>
          <w:rFonts w:ascii="Times New Roman" w:hAnsi="Times New Roman"/>
          <w:sz w:val="26"/>
          <w:szCs w:val="26"/>
        </w:rPr>
        <w:t>о</w:t>
      </w:r>
      <w:r w:rsidRPr="007C3CBF">
        <w:rPr>
          <w:rFonts w:ascii="Times New Roman" w:hAnsi="Times New Roman"/>
          <w:spacing w:val="-17"/>
          <w:sz w:val="26"/>
          <w:szCs w:val="26"/>
        </w:rPr>
        <w:t xml:space="preserve"> </w:t>
      </w:r>
      <w:r w:rsidRPr="007C3CBF">
        <w:rPr>
          <w:rFonts w:ascii="Times New Roman" w:hAnsi="Times New Roman"/>
          <w:spacing w:val="1"/>
          <w:sz w:val="26"/>
          <w:szCs w:val="26"/>
        </w:rPr>
        <w:t>ко</w:t>
      </w:r>
      <w:r w:rsidRPr="007C3CBF">
        <w:rPr>
          <w:rFonts w:ascii="Times New Roman" w:hAnsi="Times New Roman"/>
          <w:spacing w:val="2"/>
          <w:sz w:val="26"/>
          <w:szCs w:val="26"/>
        </w:rPr>
        <w:t>д</w:t>
      </w:r>
      <w:r w:rsidRPr="007C3CBF">
        <w:rPr>
          <w:rFonts w:ascii="Times New Roman" w:hAnsi="Times New Roman"/>
          <w:spacing w:val="1"/>
          <w:sz w:val="26"/>
          <w:szCs w:val="26"/>
        </w:rPr>
        <w:t>а</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записыват</w:t>
      </w:r>
      <w:r w:rsidRPr="007C3CBF">
        <w:rPr>
          <w:rFonts w:ascii="Times New Roman" w:hAnsi="Times New Roman"/>
          <w:sz w:val="26"/>
          <w:szCs w:val="26"/>
        </w:rPr>
        <w:t xml:space="preserve">ь в </w:t>
      </w:r>
      <w:r w:rsidRPr="007C3CBF">
        <w:rPr>
          <w:rFonts w:ascii="Times New Roman" w:hAnsi="Times New Roman"/>
          <w:spacing w:val="1"/>
          <w:sz w:val="26"/>
          <w:szCs w:val="26"/>
        </w:rPr>
        <w:t>двоично</w:t>
      </w:r>
      <w:r w:rsidRPr="007C3CBF">
        <w:rPr>
          <w:rFonts w:ascii="Times New Roman" w:hAnsi="Times New Roman"/>
          <w:sz w:val="26"/>
          <w:szCs w:val="26"/>
        </w:rPr>
        <w:t xml:space="preserve">й </w:t>
      </w:r>
      <w:r w:rsidRPr="007C3CBF">
        <w:rPr>
          <w:rFonts w:ascii="Times New Roman" w:hAnsi="Times New Roman"/>
          <w:spacing w:val="1"/>
          <w:sz w:val="26"/>
          <w:szCs w:val="26"/>
        </w:rPr>
        <w:t>систем</w:t>
      </w:r>
      <w:r w:rsidRPr="007C3CBF">
        <w:rPr>
          <w:rFonts w:ascii="Times New Roman" w:hAnsi="Times New Roman"/>
          <w:sz w:val="26"/>
          <w:szCs w:val="26"/>
        </w:rPr>
        <w:t xml:space="preserve">е </w:t>
      </w:r>
      <w:r w:rsidRPr="007C3CBF">
        <w:rPr>
          <w:rFonts w:ascii="Times New Roman" w:hAnsi="Times New Roman"/>
          <w:spacing w:val="1"/>
          <w:sz w:val="26"/>
          <w:szCs w:val="26"/>
        </w:rPr>
        <w:t>целы</w:t>
      </w:r>
      <w:r w:rsidRPr="007C3CBF">
        <w:rPr>
          <w:rFonts w:ascii="Times New Roman" w:hAnsi="Times New Roman"/>
          <w:sz w:val="26"/>
          <w:szCs w:val="26"/>
        </w:rPr>
        <w:t xml:space="preserve">е </w:t>
      </w:r>
      <w:r w:rsidRPr="007C3CBF">
        <w:rPr>
          <w:rFonts w:ascii="Times New Roman" w:hAnsi="Times New Roman"/>
          <w:spacing w:val="1"/>
          <w:sz w:val="26"/>
          <w:szCs w:val="26"/>
        </w:rPr>
        <w:t>числ</w:t>
      </w:r>
      <w:r w:rsidRPr="007C3CBF">
        <w:rPr>
          <w:rFonts w:ascii="Times New Roman" w:hAnsi="Times New Roman"/>
          <w:sz w:val="26"/>
          <w:szCs w:val="26"/>
        </w:rPr>
        <w:t xml:space="preserve">а </w:t>
      </w:r>
      <w:r w:rsidRPr="007C3CBF">
        <w:rPr>
          <w:rFonts w:ascii="Times New Roman" w:hAnsi="Times New Roman"/>
          <w:spacing w:val="1"/>
          <w:sz w:val="26"/>
          <w:szCs w:val="26"/>
        </w:rPr>
        <w:t>о</w:t>
      </w:r>
      <w:r w:rsidRPr="007C3CBF">
        <w:rPr>
          <w:rFonts w:ascii="Times New Roman" w:hAnsi="Times New Roman"/>
          <w:sz w:val="26"/>
          <w:szCs w:val="26"/>
        </w:rPr>
        <w:t xml:space="preserve">т 0 </w:t>
      </w:r>
      <w:r w:rsidRPr="007C3CBF">
        <w:rPr>
          <w:rFonts w:ascii="Times New Roman" w:hAnsi="Times New Roman"/>
          <w:spacing w:val="1"/>
          <w:sz w:val="26"/>
          <w:szCs w:val="26"/>
        </w:rPr>
        <w:t>д</w:t>
      </w:r>
      <w:r w:rsidRPr="007C3CBF">
        <w:rPr>
          <w:rFonts w:ascii="Times New Roman" w:hAnsi="Times New Roman"/>
          <w:sz w:val="26"/>
          <w:szCs w:val="26"/>
        </w:rPr>
        <w:t xml:space="preserve">о </w:t>
      </w:r>
      <w:r w:rsidRPr="007C3CBF">
        <w:rPr>
          <w:rFonts w:ascii="Times New Roman" w:hAnsi="Times New Roman"/>
          <w:spacing w:val="1"/>
          <w:sz w:val="26"/>
          <w:szCs w:val="26"/>
        </w:rPr>
        <w:t>1024</w:t>
      </w:r>
      <w:r w:rsidRPr="007C3CBF">
        <w:rPr>
          <w:rFonts w:ascii="Times New Roman" w:hAnsi="Times New Roman"/>
          <w:sz w:val="26"/>
          <w:szCs w:val="26"/>
        </w:rPr>
        <w:t xml:space="preserve">; </w:t>
      </w:r>
      <w:r w:rsidRPr="007C3CBF">
        <w:rPr>
          <w:rFonts w:ascii="Times New Roman" w:hAnsi="Times New Roman"/>
          <w:spacing w:val="1"/>
          <w:sz w:val="26"/>
          <w:szCs w:val="26"/>
        </w:rPr>
        <w:t>переводит</w:t>
      </w:r>
      <w:r w:rsidRPr="007C3CBF">
        <w:rPr>
          <w:rFonts w:ascii="Times New Roman" w:hAnsi="Times New Roman"/>
          <w:sz w:val="26"/>
          <w:szCs w:val="26"/>
        </w:rPr>
        <w:t>ь</w:t>
      </w:r>
      <w:r w:rsidRPr="007C3CBF">
        <w:rPr>
          <w:rFonts w:ascii="Times New Roman" w:hAnsi="Times New Roman"/>
          <w:spacing w:val="1"/>
          <w:sz w:val="26"/>
          <w:szCs w:val="26"/>
        </w:rPr>
        <w:t xml:space="preserve"> з</w:t>
      </w:r>
      <w:r w:rsidRPr="007C3CBF">
        <w:rPr>
          <w:rFonts w:ascii="Times New Roman" w:hAnsi="Times New Roman"/>
          <w:spacing w:val="1"/>
          <w:sz w:val="26"/>
          <w:szCs w:val="26"/>
        </w:rPr>
        <w:t>а</w:t>
      </w:r>
      <w:r w:rsidRPr="007C3CBF">
        <w:rPr>
          <w:rFonts w:ascii="Times New Roman" w:hAnsi="Times New Roman"/>
          <w:spacing w:val="1"/>
          <w:sz w:val="26"/>
          <w:szCs w:val="26"/>
        </w:rPr>
        <w:t>данно</w:t>
      </w:r>
      <w:r w:rsidRPr="007C3CBF">
        <w:rPr>
          <w:rFonts w:ascii="Times New Roman" w:hAnsi="Times New Roman"/>
          <w:sz w:val="26"/>
          <w:szCs w:val="26"/>
        </w:rPr>
        <w:t>е</w:t>
      </w:r>
      <w:r w:rsidRPr="007C3CBF">
        <w:rPr>
          <w:rFonts w:ascii="Times New Roman" w:hAnsi="Times New Roman"/>
          <w:spacing w:val="4"/>
          <w:sz w:val="26"/>
          <w:szCs w:val="26"/>
        </w:rPr>
        <w:t xml:space="preserve"> </w:t>
      </w:r>
      <w:r w:rsidRPr="007C3CBF">
        <w:rPr>
          <w:rFonts w:ascii="Times New Roman" w:hAnsi="Times New Roman"/>
          <w:spacing w:val="1"/>
          <w:sz w:val="26"/>
          <w:szCs w:val="26"/>
        </w:rPr>
        <w:t>натурально</w:t>
      </w:r>
      <w:r w:rsidRPr="007C3CBF">
        <w:rPr>
          <w:rFonts w:ascii="Times New Roman" w:hAnsi="Times New Roman"/>
          <w:sz w:val="26"/>
          <w:szCs w:val="26"/>
        </w:rPr>
        <w:t xml:space="preserve">е </w:t>
      </w:r>
      <w:r w:rsidRPr="007C3CBF">
        <w:rPr>
          <w:rFonts w:ascii="Times New Roman" w:hAnsi="Times New Roman"/>
          <w:spacing w:val="1"/>
          <w:sz w:val="26"/>
          <w:szCs w:val="26"/>
        </w:rPr>
        <w:t>числ</w:t>
      </w:r>
      <w:r w:rsidRPr="007C3CBF">
        <w:rPr>
          <w:rFonts w:ascii="Times New Roman" w:hAnsi="Times New Roman"/>
          <w:sz w:val="26"/>
          <w:szCs w:val="26"/>
        </w:rPr>
        <w:t>о</w:t>
      </w:r>
      <w:r w:rsidRPr="007C3CBF">
        <w:rPr>
          <w:rFonts w:ascii="Times New Roman" w:hAnsi="Times New Roman"/>
          <w:spacing w:val="8"/>
          <w:sz w:val="26"/>
          <w:szCs w:val="26"/>
        </w:rPr>
        <w:t xml:space="preserve"> </w:t>
      </w:r>
      <w:r w:rsidRPr="007C3CBF">
        <w:rPr>
          <w:rFonts w:ascii="Times New Roman" w:hAnsi="Times New Roman"/>
          <w:spacing w:val="1"/>
          <w:sz w:val="26"/>
          <w:szCs w:val="26"/>
        </w:rPr>
        <w:t>и</w:t>
      </w:r>
      <w:r w:rsidRPr="007C3CBF">
        <w:rPr>
          <w:rFonts w:ascii="Times New Roman" w:hAnsi="Times New Roman"/>
          <w:sz w:val="26"/>
          <w:szCs w:val="26"/>
        </w:rPr>
        <w:t>з</w:t>
      </w:r>
      <w:r w:rsidRPr="007C3CBF">
        <w:rPr>
          <w:rFonts w:ascii="Times New Roman" w:hAnsi="Times New Roman"/>
          <w:spacing w:val="12"/>
          <w:sz w:val="26"/>
          <w:szCs w:val="26"/>
        </w:rPr>
        <w:t xml:space="preserve"> </w:t>
      </w:r>
      <w:r w:rsidRPr="007C3CBF">
        <w:rPr>
          <w:rFonts w:ascii="Times New Roman" w:hAnsi="Times New Roman"/>
          <w:spacing w:val="1"/>
          <w:sz w:val="26"/>
          <w:szCs w:val="26"/>
        </w:rPr>
        <w:t>десятично</w:t>
      </w:r>
      <w:r w:rsidRPr="007C3CBF">
        <w:rPr>
          <w:rFonts w:ascii="Times New Roman" w:hAnsi="Times New Roman"/>
          <w:sz w:val="26"/>
          <w:szCs w:val="26"/>
        </w:rPr>
        <w:t>й</w:t>
      </w:r>
      <w:r w:rsidRPr="007C3CBF">
        <w:rPr>
          <w:rFonts w:ascii="Times New Roman" w:hAnsi="Times New Roman"/>
          <w:spacing w:val="1"/>
          <w:sz w:val="26"/>
          <w:szCs w:val="26"/>
        </w:rPr>
        <w:t xml:space="preserve"> запис</w:t>
      </w:r>
      <w:r w:rsidRPr="007C3CBF">
        <w:rPr>
          <w:rFonts w:ascii="Times New Roman" w:hAnsi="Times New Roman"/>
          <w:sz w:val="26"/>
          <w:szCs w:val="26"/>
        </w:rPr>
        <w:t>и</w:t>
      </w:r>
      <w:r w:rsidRPr="007C3CBF">
        <w:rPr>
          <w:rFonts w:ascii="Times New Roman" w:hAnsi="Times New Roman"/>
          <w:spacing w:val="7"/>
          <w:sz w:val="26"/>
          <w:szCs w:val="26"/>
        </w:rPr>
        <w:t xml:space="preserve"> </w:t>
      </w:r>
      <w:r w:rsidRPr="007C3CBF">
        <w:rPr>
          <w:rFonts w:ascii="Times New Roman" w:hAnsi="Times New Roman"/>
          <w:sz w:val="26"/>
          <w:szCs w:val="26"/>
        </w:rPr>
        <w:t xml:space="preserve">в </w:t>
      </w:r>
      <w:r w:rsidRPr="007C3CBF">
        <w:rPr>
          <w:rFonts w:ascii="Times New Roman" w:hAnsi="Times New Roman"/>
          <w:spacing w:val="1"/>
          <w:sz w:val="26"/>
          <w:szCs w:val="26"/>
        </w:rPr>
        <w:t>двоичну</w:t>
      </w:r>
      <w:r w:rsidRPr="007C3CBF">
        <w:rPr>
          <w:rFonts w:ascii="Times New Roman" w:hAnsi="Times New Roman"/>
          <w:sz w:val="26"/>
          <w:szCs w:val="26"/>
        </w:rPr>
        <w:t>ю</w:t>
      </w:r>
      <w:r w:rsidRPr="007C3CBF">
        <w:rPr>
          <w:rFonts w:ascii="Times New Roman" w:hAnsi="Times New Roman"/>
          <w:spacing w:val="-6"/>
          <w:sz w:val="26"/>
          <w:szCs w:val="26"/>
        </w:rPr>
        <w:t xml:space="preserve"> </w:t>
      </w:r>
      <w:r w:rsidRPr="007C3CBF">
        <w:rPr>
          <w:rFonts w:ascii="Times New Roman" w:hAnsi="Times New Roman"/>
          <w:sz w:val="26"/>
          <w:szCs w:val="26"/>
        </w:rPr>
        <w:t>и</w:t>
      </w:r>
      <w:r w:rsidRPr="007C3CBF">
        <w:rPr>
          <w:rFonts w:ascii="Times New Roman" w:hAnsi="Times New Roman"/>
          <w:spacing w:val="3"/>
          <w:sz w:val="26"/>
          <w:szCs w:val="26"/>
        </w:rPr>
        <w:t xml:space="preserve"> </w:t>
      </w:r>
      <w:r w:rsidRPr="007C3CBF">
        <w:rPr>
          <w:rFonts w:ascii="Times New Roman" w:hAnsi="Times New Roman"/>
          <w:spacing w:val="1"/>
          <w:sz w:val="26"/>
          <w:szCs w:val="26"/>
        </w:rPr>
        <w:t>и</w:t>
      </w:r>
      <w:r w:rsidRPr="007C3CBF">
        <w:rPr>
          <w:rFonts w:ascii="Times New Roman" w:hAnsi="Times New Roman"/>
          <w:sz w:val="26"/>
          <w:szCs w:val="26"/>
        </w:rPr>
        <w:t>з</w:t>
      </w:r>
      <w:r w:rsidRPr="007C3CBF">
        <w:rPr>
          <w:rFonts w:ascii="Times New Roman" w:hAnsi="Times New Roman"/>
          <w:spacing w:val="2"/>
          <w:sz w:val="26"/>
          <w:szCs w:val="26"/>
        </w:rPr>
        <w:t xml:space="preserve"> </w:t>
      </w:r>
      <w:r w:rsidRPr="007C3CBF">
        <w:rPr>
          <w:rFonts w:ascii="Times New Roman" w:hAnsi="Times New Roman"/>
          <w:spacing w:val="1"/>
          <w:sz w:val="26"/>
          <w:szCs w:val="26"/>
        </w:rPr>
        <w:t>двоично</w:t>
      </w:r>
      <w:r w:rsidRPr="007C3CBF">
        <w:rPr>
          <w:rFonts w:ascii="Times New Roman" w:hAnsi="Times New Roman"/>
          <w:sz w:val="26"/>
          <w:szCs w:val="26"/>
        </w:rPr>
        <w:t>й</w:t>
      </w:r>
      <w:r w:rsidRPr="007C3CBF">
        <w:rPr>
          <w:rFonts w:ascii="Times New Roman" w:hAnsi="Times New Roman"/>
          <w:spacing w:val="-6"/>
          <w:sz w:val="26"/>
          <w:szCs w:val="26"/>
        </w:rPr>
        <w:t xml:space="preserve"> </w:t>
      </w:r>
      <w:r w:rsidRPr="007C3CBF">
        <w:rPr>
          <w:rFonts w:ascii="Times New Roman" w:hAnsi="Times New Roman"/>
          <w:sz w:val="26"/>
          <w:szCs w:val="26"/>
        </w:rPr>
        <w:t>в</w:t>
      </w:r>
      <w:r w:rsidRPr="007C3CBF">
        <w:rPr>
          <w:rFonts w:ascii="Times New Roman" w:hAnsi="Times New Roman"/>
          <w:spacing w:val="4"/>
          <w:sz w:val="26"/>
          <w:szCs w:val="26"/>
        </w:rPr>
        <w:t xml:space="preserve"> </w:t>
      </w:r>
      <w:r w:rsidRPr="007C3CBF">
        <w:rPr>
          <w:rFonts w:ascii="Times New Roman" w:hAnsi="Times New Roman"/>
          <w:spacing w:val="1"/>
          <w:sz w:val="26"/>
          <w:szCs w:val="26"/>
        </w:rPr>
        <w:t>дес</w:t>
      </w:r>
      <w:r w:rsidRPr="007C3CBF">
        <w:rPr>
          <w:rFonts w:ascii="Times New Roman" w:hAnsi="Times New Roman"/>
          <w:spacing w:val="1"/>
          <w:sz w:val="26"/>
          <w:szCs w:val="26"/>
        </w:rPr>
        <w:t>я</w:t>
      </w:r>
      <w:r w:rsidRPr="007C3CBF">
        <w:rPr>
          <w:rFonts w:ascii="Times New Roman" w:hAnsi="Times New Roman"/>
          <w:spacing w:val="1"/>
          <w:sz w:val="26"/>
          <w:szCs w:val="26"/>
        </w:rPr>
        <w:t>тичную</w:t>
      </w:r>
      <w:r w:rsidRPr="007C3CBF">
        <w:rPr>
          <w:rFonts w:ascii="Times New Roman" w:hAnsi="Times New Roman"/>
          <w:sz w:val="26"/>
          <w:szCs w:val="26"/>
        </w:rPr>
        <w:t>;</w:t>
      </w:r>
      <w:r w:rsidRPr="007C3CBF">
        <w:rPr>
          <w:rFonts w:ascii="Times New Roman" w:hAnsi="Times New Roman"/>
          <w:spacing w:val="-10"/>
          <w:sz w:val="26"/>
          <w:szCs w:val="26"/>
        </w:rPr>
        <w:t xml:space="preserve"> </w:t>
      </w:r>
      <w:r w:rsidRPr="007C3CBF">
        <w:rPr>
          <w:rFonts w:ascii="Times New Roman" w:hAnsi="Times New Roman"/>
          <w:spacing w:val="1"/>
          <w:sz w:val="26"/>
          <w:szCs w:val="26"/>
        </w:rPr>
        <w:t>сравниват</w:t>
      </w:r>
      <w:r w:rsidRPr="007C3CBF">
        <w:rPr>
          <w:rFonts w:ascii="Times New Roman" w:hAnsi="Times New Roman"/>
          <w:sz w:val="26"/>
          <w:szCs w:val="26"/>
        </w:rPr>
        <w:t>ь</w:t>
      </w:r>
      <w:r w:rsidRPr="007C3CBF">
        <w:rPr>
          <w:rFonts w:ascii="Times New Roman" w:hAnsi="Times New Roman"/>
          <w:spacing w:val="-8"/>
          <w:sz w:val="26"/>
          <w:szCs w:val="26"/>
        </w:rPr>
        <w:t xml:space="preserve"> </w:t>
      </w:r>
      <w:r w:rsidRPr="007C3CBF">
        <w:rPr>
          <w:rFonts w:ascii="Times New Roman" w:hAnsi="Times New Roman"/>
          <w:spacing w:val="1"/>
          <w:sz w:val="26"/>
          <w:szCs w:val="26"/>
        </w:rPr>
        <w:t>числ</w:t>
      </w:r>
      <w:r w:rsidRPr="007C3CBF">
        <w:rPr>
          <w:rFonts w:ascii="Times New Roman" w:hAnsi="Times New Roman"/>
          <w:sz w:val="26"/>
          <w:szCs w:val="26"/>
        </w:rPr>
        <w:t>а</w:t>
      </w:r>
      <w:r w:rsidRPr="007C3CBF">
        <w:rPr>
          <w:rFonts w:ascii="Times New Roman" w:hAnsi="Times New Roman"/>
          <w:spacing w:val="-2"/>
          <w:sz w:val="26"/>
          <w:szCs w:val="26"/>
        </w:rPr>
        <w:t xml:space="preserve"> </w:t>
      </w:r>
      <w:r w:rsidRPr="007C3CBF">
        <w:rPr>
          <w:rFonts w:ascii="Times New Roman" w:hAnsi="Times New Roman"/>
          <w:sz w:val="26"/>
          <w:szCs w:val="26"/>
        </w:rPr>
        <w:t>в</w:t>
      </w:r>
      <w:r w:rsidRPr="007C3CBF">
        <w:rPr>
          <w:rFonts w:ascii="Times New Roman" w:hAnsi="Times New Roman"/>
          <w:spacing w:val="4"/>
          <w:sz w:val="26"/>
          <w:szCs w:val="26"/>
        </w:rPr>
        <w:t xml:space="preserve"> </w:t>
      </w:r>
      <w:r w:rsidRPr="007C3CBF">
        <w:rPr>
          <w:rFonts w:ascii="Times New Roman" w:hAnsi="Times New Roman"/>
          <w:spacing w:val="1"/>
          <w:sz w:val="26"/>
          <w:szCs w:val="26"/>
        </w:rPr>
        <w:t>двоичной записи</w:t>
      </w:r>
      <w:r w:rsidRPr="007C3CBF">
        <w:rPr>
          <w:rFonts w:ascii="Times New Roman" w:hAnsi="Times New Roman"/>
          <w:sz w:val="26"/>
          <w:szCs w:val="26"/>
        </w:rPr>
        <w:t>;</w:t>
      </w:r>
      <w:r w:rsidRPr="007C3CBF">
        <w:rPr>
          <w:rFonts w:ascii="Times New Roman" w:hAnsi="Times New Roman"/>
          <w:spacing w:val="5"/>
          <w:sz w:val="26"/>
          <w:szCs w:val="26"/>
        </w:rPr>
        <w:t xml:space="preserve"> </w:t>
      </w:r>
      <w:r w:rsidRPr="007C3CBF">
        <w:rPr>
          <w:rFonts w:ascii="Times New Roman" w:hAnsi="Times New Roman"/>
          <w:spacing w:val="1"/>
          <w:sz w:val="26"/>
          <w:szCs w:val="26"/>
        </w:rPr>
        <w:t>складыват</w:t>
      </w:r>
      <w:r w:rsidRPr="007C3CBF">
        <w:rPr>
          <w:rFonts w:ascii="Times New Roman" w:hAnsi="Times New Roman"/>
          <w:sz w:val="26"/>
          <w:szCs w:val="26"/>
        </w:rPr>
        <w:t>ь и</w:t>
      </w:r>
      <w:r w:rsidRPr="007C3CBF">
        <w:rPr>
          <w:rFonts w:ascii="Times New Roman" w:hAnsi="Times New Roman"/>
          <w:spacing w:val="12"/>
          <w:sz w:val="26"/>
          <w:szCs w:val="26"/>
        </w:rPr>
        <w:t xml:space="preserve"> </w:t>
      </w:r>
      <w:r w:rsidRPr="007C3CBF">
        <w:rPr>
          <w:rFonts w:ascii="Times New Roman" w:hAnsi="Times New Roman"/>
          <w:spacing w:val="1"/>
          <w:sz w:val="26"/>
          <w:szCs w:val="26"/>
        </w:rPr>
        <w:t>вычитат</w:t>
      </w:r>
      <w:r w:rsidRPr="007C3CBF">
        <w:rPr>
          <w:rFonts w:ascii="Times New Roman" w:hAnsi="Times New Roman"/>
          <w:sz w:val="26"/>
          <w:szCs w:val="26"/>
        </w:rPr>
        <w:t>ь</w:t>
      </w:r>
      <w:r w:rsidRPr="007C3CBF">
        <w:rPr>
          <w:rFonts w:ascii="Times New Roman" w:hAnsi="Times New Roman"/>
          <w:spacing w:val="3"/>
          <w:sz w:val="26"/>
          <w:szCs w:val="26"/>
        </w:rPr>
        <w:t xml:space="preserve"> </w:t>
      </w:r>
      <w:r w:rsidRPr="007C3CBF">
        <w:rPr>
          <w:rFonts w:ascii="Times New Roman" w:hAnsi="Times New Roman"/>
          <w:spacing w:val="1"/>
          <w:sz w:val="26"/>
          <w:szCs w:val="26"/>
        </w:rPr>
        <w:t>числа</w:t>
      </w:r>
      <w:r w:rsidRPr="007C3CBF">
        <w:rPr>
          <w:rFonts w:ascii="Times New Roman" w:hAnsi="Times New Roman"/>
          <w:sz w:val="26"/>
          <w:szCs w:val="26"/>
        </w:rPr>
        <w:t>,</w:t>
      </w:r>
      <w:r w:rsidRPr="007C3CBF">
        <w:rPr>
          <w:rFonts w:ascii="Times New Roman" w:hAnsi="Times New Roman"/>
          <w:spacing w:val="6"/>
          <w:sz w:val="26"/>
          <w:szCs w:val="26"/>
        </w:rPr>
        <w:t xml:space="preserve"> </w:t>
      </w:r>
      <w:r w:rsidRPr="007C3CBF">
        <w:rPr>
          <w:rFonts w:ascii="Times New Roman" w:hAnsi="Times New Roman"/>
          <w:spacing w:val="1"/>
          <w:sz w:val="26"/>
          <w:szCs w:val="26"/>
        </w:rPr>
        <w:t>зап</w:t>
      </w:r>
      <w:r w:rsidRPr="007C3CBF">
        <w:rPr>
          <w:rFonts w:ascii="Times New Roman" w:hAnsi="Times New Roman"/>
          <w:spacing w:val="1"/>
          <w:sz w:val="26"/>
          <w:szCs w:val="26"/>
        </w:rPr>
        <w:t>и</w:t>
      </w:r>
      <w:r w:rsidRPr="007C3CBF">
        <w:rPr>
          <w:rFonts w:ascii="Times New Roman" w:hAnsi="Times New Roman"/>
          <w:spacing w:val="1"/>
          <w:sz w:val="26"/>
          <w:szCs w:val="26"/>
        </w:rPr>
        <w:t>санны</w:t>
      </w:r>
      <w:r w:rsidRPr="007C3CBF">
        <w:rPr>
          <w:rFonts w:ascii="Times New Roman" w:hAnsi="Times New Roman"/>
          <w:sz w:val="26"/>
          <w:szCs w:val="26"/>
        </w:rPr>
        <w:t>е в</w:t>
      </w:r>
      <w:r w:rsidRPr="007C3CBF">
        <w:rPr>
          <w:rFonts w:ascii="Times New Roman" w:hAnsi="Times New Roman"/>
          <w:spacing w:val="13"/>
          <w:sz w:val="26"/>
          <w:szCs w:val="26"/>
        </w:rPr>
        <w:t xml:space="preserve"> </w:t>
      </w:r>
      <w:r w:rsidRPr="007C3CBF">
        <w:rPr>
          <w:rFonts w:ascii="Times New Roman" w:hAnsi="Times New Roman"/>
          <w:spacing w:val="1"/>
          <w:sz w:val="26"/>
          <w:szCs w:val="26"/>
        </w:rPr>
        <w:t>двоично</w:t>
      </w:r>
      <w:r w:rsidRPr="007C3CBF">
        <w:rPr>
          <w:rFonts w:ascii="Times New Roman" w:hAnsi="Times New Roman"/>
          <w:sz w:val="26"/>
          <w:szCs w:val="26"/>
        </w:rPr>
        <w:t xml:space="preserve">й </w:t>
      </w:r>
      <w:r w:rsidRPr="007C3CBF">
        <w:rPr>
          <w:rFonts w:ascii="Times New Roman" w:hAnsi="Times New Roman"/>
          <w:spacing w:val="1"/>
          <w:sz w:val="26"/>
          <w:szCs w:val="26"/>
        </w:rPr>
        <w:t>систем</w:t>
      </w:r>
      <w:r w:rsidRPr="007C3CBF">
        <w:rPr>
          <w:rFonts w:ascii="Times New Roman" w:hAnsi="Times New Roman"/>
          <w:sz w:val="26"/>
          <w:szCs w:val="26"/>
        </w:rPr>
        <w:t>е</w:t>
      </w:r>
      <w:r w:rsidRPr="007C3CBF">
        <w:rPr>
          <w:rFonts w:ascii="Times New Roman" w:hAnsi="Times New Roman"/>
          <w:spacing w:val="-8"/>
          <w:sz w:val="26"/>
          <w:szCs w:val="26"/>
        </w:rPr>
        <w:t xml:space="preserve"> </w:t>
      </w:r>
      <w:r w:rsidRPr="007C3CBF">
        <w:rPr>
          <w:rFonts w:ascii="Times New Roman" w:hAnsi="Times New Roman"/>
          <w:spacing w:val="1"/>
          <w:sz w:val="26"/>
          <w:szCs w:val="26"/>
        </w:rPr>
        <w:t>счисления</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 w:val="left" w:pos="1960"/>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записыват</w:t>
      </w:r>
      <w:r w:rsidRPr="007C3CBF">
        <w:rPr>
          <w:rFonts w:ascii="Times New Roman" w:hAnsi="Times New Roman"/>
          <w:sz w:val="26"/>
          <w:szCs w:val="26"/>
        </w:rPr>
        <w:t xml:space="preserve">ь </w:t>
      </w:r>
      <w:r w:rsidRPr="007C3CBF">
        <w:rPr>
          <w:rFonts w:ascii="Times New Roman" w:hAnsi="Times New Roman"/>
          <w:spacing w:val="1"/>
          <w:sz w:val="26"/>
          <w:szCs w:val="26"/>
        </w:rPr>
        <w:t>логически</w:t>
      </w:r>
      <w:r w:rsidRPr="007C3CBF">
        <w:rPr>
          <w:rFonts w:ascii="Times New Roman" w:hAnsi="Times New Roman"/>
          <w:sz w:val="26"/>
          <w:szCs w:val="26"/>
        </w:rPr>
        <w:t xml:space="preserve">е </w:t>
      </w:r>
      <w:r w:rsidRPr="007C3CBF">
        <w:rPr>
          <w:rFonts w:ascii="Times New Roman" w:hAnsi="Times New Roman"/>
          <w:spacing w:val="1"/>
          <w:sz w:val="26"/>
          <w:szCs w:val="26"/>
        </w:rPr>
        <w:t>выражени</w:t>
      </w:r>
      <w:r w:rsidRPr="007C3CBF">
        <w:rPr>
          <w:rFonts w:ascii="Times New Roman" w:hAnsi="Times New Roman"/>
          <w:sz w:val="26"/>
          <w:szCs w:val="26"/>
        </w:rPr>
        <w:t xml:space="preserve">я </w:t>
      </w:r>
      <w:r w:rsidRPr="007C3CBF">
        <w:rPr>
          <w:rFonts w:ascii="Times New Roman" w:hAnsi="Times New Roman"/>
          <w:spacing w:val="1"/>
          <w:sz w:val="26"/>
          <w:szCs w:val="26"/>
        </w:rPr>
        <w:t>составленны</w:t>
      </w:r>
      <w:r w:rsidRPr="007C3CBF">
        <w:rPr>
          <w:rFonts w:ascii="Times New Roman" w:hAnsi="Times New Roman"/>
          <w:sz w:val="26"/>
          <w:szCs w:val="26"/>
        </w:rPr>
        <w:t xml:space="preserve">е с </w:t>
      </w:r>
      <w:r w:rsidRPr="007C3CBF">
        <w:rPr>
          <w:rFonts w:ascii="Times New Roman" w:hAnsi="Times New Roman"/>
          <w:spacing w:val="1"/>
          <w:sz w:val="26"/>
          <w:szCs w:val="26"/>
        </w:rPr>
        <w:t>помощью операци</w:t>
      </w:r>
      <w:r w:rsidRPr="007C3CBF">
        <w:rPr>
          <w:rFonts w:ascii="Times New Roman" w:hAnsi="Times New Roman"/>
          <w:sz w:val="26"/>
          <w:szCs w:val="26"/>
        </w:rPr>
        <w:t xml:space="preserve">й </w:t>
      </w:r>
      <w:r w:rsidRPr="007C3CBF">
        <w:rPr>
          <w:rFonts w:ascii="Times New Roman" w:hAnsi="Times New Roman"/>
          <w:spacing w:val="1"/>
          <w:sz w:val="26"/>
          <w:szCs w:val="26"/>
        </w:rPr>
        <w:t>«и»</w:t>
      </w:r>
      <w:r w:rsidRPr="007C3CBF">
        <w:rPr>
          <w:rFonts w:ascii="Times New Roman" w:hAnsi="Times New Roman"/>
          <w:sz w:val="26"/>
          <w:szCs w:val="26"/>
        </w:rPr>
        <w:t xml:space="preserve">, </w:t>
      </w:r>
      <w:r w:rsidRPr="007C3CBF">
        <w:rPr>
          <w:rFonts w:ascii="Times New Roman" w:hAnsi="Times New Roman"/>
          <w:spacing w:val="1"/>
          <w:sz w:val="26"/>
          <w:szCs w:val="26"/>
        </w:rPr>
        <w:t>«или»</w:t>
      </w:r>
      <w:r w:rsidRPr="007C3CBF">
        <w:rPr>
          <w:rFonts w:ascii="Times New Roman" w:hAnsi="Times New Roman"/>
          <w:sz w:val="26"/>
          <w:szCs w:val="26"/>
        </w:rPr>
        <w:t xml:space="preserve">, </w:t>
      </w:r>
      <w:r w:rsidRPr="007C3CBF">
        <w:rPr>
          <w:rFonts w:ascii="Times New Roman" w:hAnsi="Times New Roman"/>
          <w:spacing w:val="1"/>
          <w:sz w:val="26"/>
          <w:szCs w:val="26"/>
        </w:rPr>
        <w:t>«не</w:t>
      </w:r>
      <w:r w:rsidRPr="007C3CBF">
        <w:rPr>
          <w:rFonts w:ascii="Times New Roman" w:hAnsi="Times New Roman"/>
          <w:sz w:val="26"/>
          <w:szCs w:val="26"/>
        </w:rPr>
        <w:t xml:space="preserve">» и </w:t>
      </w:r>
      <w:r w:rsidRPr="007C3CBF">
        <w:rPr>
          <w:rFonts w:ascii="Times New Roman" w:hAnsi="Times New Roman"/>
          <w:spacing w:val="1"/>
          <w:sz w:val="26"/>
          <w:szCs w:val="26"/>
        </w:rPr>
        <w:t>скобок</w:t>
      </w:r>
      <w:r w:rsidRPr="007C3CBF">
        <w:rPr>
          <w:rFonts w:ascii="Times New Roman" w:hAnsi="Times New Roman"/>
          <w:sz w:val="26"/>
          <w:szCs w:val="26"/>
        </w:rPr>
        <w:t xml:space="preserve">, </w:t>
      </w:r>
      <w:r w:rsidRPr="007C3CBF">
        <w:rPr>
          <w:rFonts w:ascii="Times New Roman" w:hAnsi="Times New Roman"/>
          <w:spacing w:val="1"/>
          <w:sz w:val="26"/>
          <w:szCs w:val="26"/>
        </w:rPr>
        <w:t>определят</w:t>
      </w:r>
      <w:r w:rsidRPr="007C3CBF">
        <w:rPr>
          <w:rFonts w:ascii="Times New Roman" w:hAnsi="Times New Roman"/>
          <w:sz w:val="26"/>
          <w:szCs w:val="26"/>
        </w:rPr>
        <w:t xml:space="preserve">ь </w:t>
      </w:r>
      <w:r w:rsidRPr="007C3CBF">
        <w:rPr>
          <w:rFonts w:ascii="Times New Roman" w:hAnsi="Times New Roman"/>
          <w:spacing w:val="1"/>
          <w:sz w:val="26"/>
          <w:szCs w:val="26"/>
        </w:rPr>
        <w:t>истинно</w:t>
      </w:r>
      <w:r w:rsidRPr="007C3CBF">
        <w:rPr>
          <w:rFonts w:ascii="Times New Roman" w:hAnsi="Times New Roman"/>
          <w:sz w:val="26"/>
          <w:szCs w:val="26"/>
        </w:rPr>
        <w:t>с</w:t>
      </w:r>
      <w:r w:rsidRPr="007C3CBF">
        <w:rPr>
          <w:rFonts w:ascii="Times New Roman" w:hAnsi="Times New Roman"/>
          <w:spacing w:val="1"/>
          <w:sz w:val="26"/>
          <w:szCs w:val="26"/>
        </w:rPr>
        <w:t>ть таког</w:t>
      </w:r>
      <w:r w:rsidRPr="007C3CBF">
        <w:rPr>
          <w:rFonts w:ascii="Times New Roman" w:hAnsi="Times New Roman"/>
          <w:sz w:val="26"/>
          <w:szCs w:val="26"/>
        </w:rPr>
        <w:t xml:space="preserve">о </w:t>
      </w:r>
      <w:r w:rsidRPr="007C3CBF">
        <w:rPr>
          <w:rFonts w:ascii="Times New Roman" w:hAnsi="Times New Roman"/>
          <w:spacing w:val="1"/>
          <w:sz w:val="26"/>
          <w:szCs w:val="26"/>
        </w:rPr>
        <w:t>составног</w:t>
      </w:r>
      <w:r w:rsidRPr="007C3CBF">
        <w:rPr>
          <w:rFonts w:ascii="Times New Roman" w:hAnsi="Times New Roman"/>
          <w:sz w:val="26"/>
          <w:szCs w:val="26"/>
        </w:rPr>
        <w:t xml:space="preserve">о </w:t>
      </w:r>
      <w:r w:rsidRPr="007C3CBF">
        <w:rPr>
          <w:rFonts w:ascii="Times New Roman" w:hAnsi="Times New Roman"/>
          <w:spacing w:val="1"/>
          <w:sz w:val="26"/>
          <w:szCs w:val="26"/>
        </w:rPr>
        <w:t>высказыв</w:t>
      </w:r>
      <w:r w:rsidRPr="007C3CBF">
        <w:rPr>
          <w:rFonts w:ascii="Times New Roman" w:hAnsi="Times New Roman"/>
          <w:spacing w:val="1"/>
          <w:sz w:val="26"/>
          <w:szCs w:val="26"/>
        </w:rPr>
        <w:t>а</w:t>
      </w:r>
      <w:r w:rsidRPr="007C3CBF">
        <w:rPr>
          <w:rFonts w:ascii="Times New Roman" w:hAnsi="Times New Roman"/>
          <w:spacing w:val="1"/>
          <w:sz w:val="26"/>
          <w:szCs w:val="26"/>
        </w:rPr>
        <w:t>ния</w:t>
      </w:r>
      <w:r w:rsidRPr="007C3CBF">
        <w:rPr>
          <w:rFonts w:ascii="Times New Roman" w:hAnsi="Times New Roman"/>
          <w:sz w:val="26"/>
          <w:szCs w:val="26"/>
        </w:rPr>
        <w:t xml:space="preserve">, </w:t>
      </w:r>
      <w:r w:rsidRPr="007C3CBF">
        <w:rPr>
          <w:rFonts w:ascii="Times New Roman" w:hAnsi="Times New Roman"/>
          <w:spacing w:val="1"/>
          <w:sz w:val="26"/>
          <w:szCs w:val="26"/>
        </w:rPr>
        <w:t>есл</w:t>
      </w:r>
      <w:r w:rsidRPr="007C3CBF">
        <w:rPr>
          <w:rFonts w:ascii="Times New Roman" w:hAnsi="Times New Roman"/>
          <w:sz w:val="26"/>
          <w:szCs w:val="26"/>
        </w:rPr>
        <w:t xml:space="preserve">и </w:t>
      </w:r>
      <w:r w:rsidRPr="007C3CBF">
        <w:rPr>
          <w:rFonts w:ascii="Times New Roman" w:hAnsi="Times New Roman"/>
          <w:spacing w:val="1"/>
          <w:sz w:val="26"/>
          <w:szCs w:val="26"/>
        </w:rPr>
        <w:t>известн</w:t>
      </w:r>
      <w:r w:rsidRPr="007C3CBF">
        <w:rPr>
          <w:rFonts w:ascii="Times New Roman" w:hAnsi="Times New Roman"/>
          <w:sz w:val="26"/>
          <w:szCs w:val="26"/>
        </w:rPr>
        <w:t xml:space="preserve">ы </w:t>
      </w:r>
      <w:r w:rsidRPr="007C3CBF">
        <w:rPr>
          <w:rFonts w:ascii="Times New Roman" w:hAnsi="Times New Roman"/>
          <w:spacing w:val="1"/>
          <w:sz w:val="26"/>
          <w:szCs w:val="26"/>
        </w:rPr>
        <w:t>значени</w:t>
      </w:r>
      <w:r w:rsidRPr="007C3CBF">
        <w:rPr>
          <w:rFonts w:ascii="Times New Roman" w:hAnsi="Times New Roman"/>
          <w:sz w:val="26"/>
          <w:szCs w:val="26"/>
        </w:rPr>
        <w:t xml:space="preserve">я </w:t>
      </w:r>
      <w:r w:rsidRPr="007C3CBF">
        <w:rPr>
          <w:rFonts w:ascii="Times New Roman" w:hAnsi="Times New Roman"/>
          <w:spacing w:val="1"/>
          <w:sz w:val="26"/>
          <w:szCs w:val="26"/>
        </w:rPr>
        <w:t>истинност</w:t>
      </w:r>
      <w:r w:rsidRPr="007C3CBF">
        <w:rPr>
          <w:rFonts w:ascii="Times New Roman" w:hAnsi="Times New Roman"/>
          <w:sz w:val="26"/>
          <w:szCs w:val="26"/>
        </w:rPr>
        <w:t>и</w:t>
      </w:r>
      <w:r w:rsidRPr="007C3CBF">
        <w:rPr>
          <w:rFonts w:ascii="Times New Roman" w:hAnsi="Times New Roman"/>
          <w:spacing w:val="-13"/>
          <w:sz w:val="26"/>
          <w:szCs w:val="26"/>
        </w:rPr>
        <w:t xml:space="preserve"> </w:t>
      </w:r>
      <w:r w:rsidRPr="007C3CBF">
        <w:rPr>
          <w:rFonts w:ascii="Times New Roman" w:hAnsi="Times New Roman"/>
          <w:spacing w:val="1"/>
          <w:sz w:val="26"/>
          <w:szCs w:val="26"/>
        </w:rPr>
        <w:t>входящи</w:t>
      </w:r>
      <w:r w:rsidRPr="007C3CBF">
        <w:rPr>
          <w:rFonts w:ascii="Times New Roman" w:hAnsi="Times New Roman"/>
          <w:sz w:val="26"/>
          <w:szCs w:val="26"/>
        </w:rPr>
        <w:t>х</w:t>
      </w:r>
      <w:r w:rsidRPr="007C3CBF">
        <w:rPr>
          <w:rFonts w:ascii="Times New Roman" w:hAnsi="Times New Roman"/>
          <w:spacing w:val="-11"/>
          <w:sz w:val="26"/>
          <w:szCs w:val="26"/>
        </w:rPr>
        <w:t xml:space="preserve"> </w:t>
      </w:r>
      <w:r w:rsidRPr="007C3CBF">
        <w:rPr>
          <w:rFonts w:ascii="Times New Roman" w:hAnsi="Times New Roman"/>
          <w:sz w:val="26"/>
          <w:szCs w:val="26"/>
        </w:rPr>
        <w:t xml:space="preserve">в </w:t>
      </w:r>
      <w:r w:rsidRPr="007C3CBF">
        <w:rPr>
          <w:rFonts w:ascii="Times New Roman" w:hAnsi="Times New Roman"/>
          <w:spacing w:val="1"/>
          <w:sz w:val="26"/>
          <w:szCs w:val="26"/>
        </w:rPr>
        <w:t>нег</w:t>
      </w:r>
      <w:r w:rsidRPr="007C3CBF">
        <w:rPr>
          <w:rFonts w:ascii="Times New Roman" w:hAnsi="Times New Roman"/>
          <w:sz w:val="26"/>
          <w:szCs w:val="26"/>
        </w:rPr>
        <w:t>о</w:t>
      </w:r>
      <w:r w:rsidRPr="007C3CBF">
        <w:rPr>
          <w:rFonts w:ascii="Times New Roman" w:hAnsi="Times New Roman"/>
          <w:spacing w:val="-4"/>
          <w:sz w:val="26"/>
          <w:szCs w:val="26"/>
        </w:rPr>
        <w:t xml:space="preserve"> </w:t>
      </w:r>
      <w:r w:rsidRPr="007C3CBF">
        <w:rPr>
          <w:rFonts w:ascii="Times New Roman" w:hAnsi="Times New Roman"/>
          <w:spacing w:val="1"/>
          <w:sz w:val="26"/>
          <w:szCs w:val="26"/>
        </w:rPr>
        <w:t>элементарны</w:t>
      </w:r>
      <w:r w:rsidRPr="007C3CBF">
        <w:rPr>
          <w:rFonts w:ascii="Times New Roman" w:hAnsi="Times New Roman"/>
          <w:sz w:val="26"/>
          <w:szCs w:val="26"/>
        </w:rPr>
        <w:t>х</w:t>
      </w:r>
      <w:r w:rsidRPr="007C3CBF">
        <w:rPr>
          <w:rFonts w:ascii="Times New Roman" w:hAnsi="Times New Roman"/>
          <w:spacing w:val="-16"/>
          <w:sz w:val="26"/>
          <w:szCs w:val="26"/>
        </w:rPr>
        <w:t xml:space="preserve"> </w:t>
      </w:r>
      <w:r w:rsidRPr="007C3CBF">
        <w:rPr>
          <w:rFonts w:ascii="Times New Roman" w:hAnsi="Times New Roman"/>
          <w:spacing w:val="1"/>
          <w:sz w:val="26"/>
          <w:szCs w:val="26"/>
        </w:rPr>
        <w:t>высказ</w:t>
      </w:r>
      <w:r w:rsidRPr="007C3CBF">
        <w:rPr>
          <w:rFonts w:ascii="Times New Roman" w:hAnsi="Times New Roman"/>
          <w:spacing w:val="1"/>
          <w:sz w:val="26"/>
          <w:szCs w:val="26"/>
        </w:rPr>
        <w:t>ы</w:t>
      </w:r>
      <w:r w:rsidRPr="007C3CBF">
        <w:rPr>
          <w:rFonts w:ascii="Times New Roman" w:hAnsi="Times New Roman"/>
          <w:spacing w:val="1"/>
          <w:sz w:val="26"/>
          <w:szCs w:val="26"/>
        </w:rPr>
        <w:t>ваний</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определят</w:t>
      </w:r>
      <w:r w:rsidRPr="007C3CBF">
        <w:rPr>
          <w:rFonts w:ascii="Times New Roman" w:hAnsi="Times New Roman"/>
          <w:sz w:val="26"/>
          <w:szCs w:val="26"/>
        </w:rPr>
        <w:t>ь</w:t>
      </w:r>
      <w:r w:rsidRPr="007C3CBF">
        <w:rPr>
          <w:rFonts w:ascii="Times New Roman" w:hAnsi="Times New Roman"/>
          <w:spacing w:val="19"/>
          <w:sz w:val="26"/>
          <w:szCs w:val="26"/>
        </w:rPr>
        <w:t xml:space="preserve"> </w:t>
      </w:r>
      <w:r w:rsidRPr="007C3CBF">
        <w:rPr>
          <w:rFonts w:ascii="Times New Roman" w:hAnsi="Times New Roman"/>
          <w:spacing w:val="1"/>
          <w:sz w:val="26"/>
          <w:szCs w:val="26"/>
        </w:rPr>
        <w:t>количеств</w:t>
      </w:r>
      <w:r w:rsidRPr="007C3CBF">
        <w:rPr>
          <w:rFonts w:ascii="Times New Roman" w:hAnsi="Times New Roman"/>
          <w:sz w:val="26"/>
          <w:szCs w:val="26"/>
        </w:rPr>
        <w:t>о</w:t>
      </w:r>
      <w:r w:rsidRPr="007C3CBF">
        <w:rPr>
          <w:rFonts w:ascii="Times New Roman" w:hAnsi="Times New Roman"/>
          <w:spacing w:val="18"/>
          <w:sz w:val="26"/>
          <w:szCs w:val="26"/>
        </w:rPr>
        <w:t xml:space="preserve"> </w:t>
      </w:r>
      <w:r w:rsidRPr="007C3CBF">
        <w:rPr>
          <w:rFonts w:ascii="Times New Roman" w:hAnsi="Times New Roman"/>
          <w:spacing w:val="1"/>
          <w:sz w:val="26"/>
          <w:szCs w:val="26"/>
        </w:rPr>
        <w:t>элементо</w:t>
      </w:r>
      <w:r w:rsidRPr="007C3CBF">
        <w:rPr>
          <w:rFonts w:ascii="Times New Roman" w:hAnsi="Times New Roman"/>
          <w:sz w:val="26"/>
          <w:szCs w:val="26"/>
        </w:rPr>
        <w:t>в</w:t>
      </w:r>
      <w:r w:rsidRPr="007C3CBF">
        <w:rPr>
          <w:rFonts w:ascii="Times New Roman" w:hAnsi="Times New Roman"/>
          <w:spacing w:val="20"/>
          <w:sz w:val="26"/>
          <w:szCs w:val="26"/>
        </w:rPr>
        <w:t xml:space="preserve"> </w:t>
      </w:r>
      <w:r w:rsidRPr="007C3CBF">
        <w:rPr>
          <w:rFonts w:ascii="Times New Roman" w:hAnsi="Times New Roman"/>
          <w:sz w:val="26"/>
          <w:szCs w:val="26"/>
        </w:rPr>
        <w:t>в</w:t>
      </w:r>
      <w:r w:rsidRPr="007C3CBF">
        <w:rPr>
          <w:rFonts w:ascii="Times New Roman" w:hAnsi="Times New Roman"/>
          <w:spacing w:val="31"/>
          <w:sz w:val="26"/>
          <w:szCs w:val="26"/>
        </w:rPr>
        <w:t xml:space="preserve"> </w:t>
      </w:r>
      <w:r w:rsidRPr="007C3CBF">
        <w:rPr>
          <w:rFonts w:ascii="Times New Roman" w:hAnsi="Times New Roman"/>
          <w:spacing w:val="1"/>
          <w:sz w:val="26"/>
          <w:szCs w:val="26"/>
        </w:rPr>
        <w:t>множествах</w:t>
      </w:r>
      <w:r w:rsidRPr="007C3CBF">
        <w:rPr>
          <w:rFonts w:ascii="Times New Roman" w:hAnsi="Times New Roman"/>
          <w:sz w:val="26"/>
          <w:szCs w:val="26"/>
        </w:rPr>
        <w:t>,</w:t>
      </w:r>
      <w:r w:rsidRPr="007C3CBF">
        <w:rPr>
          <w:rFonts w:ascii="Times New Roman" w:hAnsi="Times New Roman"/>
          <w:spacing w:val="17"/>
          <w:sz w:val="26"/>
          <w:szCs w:val="26"/>
        </w:rPr>
        <w:t xml:space="preserve"> </w:t>
      </w:r>
      <w:r w:rsidRPr="007C3CBF">
        <w:rPr>
          <w:rFonts w:ascii="Times New Roman" w:hAnsi="Times New Roman"/>
          <w:spacing w:val="1"/>
          <w:sz w:val="26"/>
          <w:szCs w:val="26"/>
        </w:rPr>
        <w:t>полученны</w:t>
      </w:r>
      <w:r w:rsidRPr="007C3CBF">
        <w:rPr>
          <w:rFonts w:ascii="Times New Roman" w:hAnsi="Times New Roman"/>
          <w:sz w:val="26"/>
          <w:szCs w:val="26"/>
        </w:rPr>
        <w:t>х</w:t>
      </w:r>
      <w:r w:rsidRPr="007C3CBF">
        <w:rPr>
          <w:rFonts w:ascii="Times New Roman" w:hAnsi="Times New Roman"/>
          <w:spacing w:val="17"/>
          <w:sz w:val="26"/>
          <w:szCs w:val="26"/>
        </w:rPr>
        <w:t xml:space="preserve"> </w:t>
      </w:r>
      <w:r w:rsidRPr="007C3CBF">
        <w:rPr>
          <w:rFonts w:ascii="Times New Roman" w:hAnsi="Times New Roman"/>
          <w:spacing w:val="1"/>
          <w:sz w:val="26"/>
          <w:szCs w:val="26"/>
        </w:rPr>
        <w:t>и</w:t>
      </w:r>
      <w:r w:rsidRPr="007C3CBF">
        <w:rPr>
          <w:rFonts w:ascii="Times New Roman" w:hAnsi="Times New Roman"/>
          <w:sz w:val="26"/>
          <w:szCs w:val="26"/>
        </w:rPr>
        <w:t xml:space="preserve">з </w:t>
      </w:r>
      <w:r w:rsidRPr="007C3CBF">
        <w:rPr>
          <w:rFonts w:ascii="Times New Roman" w:hAnsi="Times New Roman"/>
          <w:spacing w:val="1"/>
          <w:sz w:val="26"/>
          <w:szCs w:val="26"/>
        </w:rPr>
        <w:t>двух ил</w:t>
      </w:r>
      <w:r w:rsidRPr="007C3CBF">
        <w:rPr>
          <w:rFonts w:ascii="Times New Roman" w:hAnsi="Times New Roman"/>
          <w:sz w:val="26"/>
          <w:szCs w:val="26"/>
        </w:rPr>
        <w:t>и</w:t>
      </w:r>
      <w:r w:rsidRPr="007C3CBF">
        <w:rPr>
          <w:rFonts w:ascii="Times New Roman" w:hAnsi="Times New Roman"/>
          <w:spacing w:val="7"/>
          <w:sz w:val="26"/>
          <w:szCs w:val="26"/>
        </w:rPr>
        <w:t xml:space="preserve"> </w:t>
      </w:r>
      <w:r w:rsidRPr="007C3CBF">
        <w:rPr>
          <w:rFonts w:ascii="Times New Roman" w:hAnsi="Times New Roman"/>
          <w:spacing w:val="1"/>
          <w:sz w:val="26"/>
          <w:szCs w:val="26"/>
        </w:rPr>
        <w:t>тре</w:t>
      </w:r>
      <w:r w:rsidRPr="007C3CBF">
        <w:rPr>
          <w:rFonts w:ascii="Times New Roman" w:hAnsi="Times New Roman"/>
          <w:sz w:val="26"/>
          <w:szCs w:val="26"/>
        </w:rPr>
        <w:t xml:space="preserve">х </w:t>
      </w:r>
      <w:r w:rsidRPr="007C3CBF">
        <w:rPr>
          <w:rFonts w:ascii="Times New Roman" w:hAnsi="Times New Roman"/>
          <w:spacing w:val="1"/>
          <w:sz w:val="26"/>
          <w:szCs w:val="26"/>
        </w:rPr>
        <w:t>базовы</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pacing w:val="1"/>
          <w:sz w:val="26"/>
          <w:szCs w:val="26"/>
        </w:rPr>
        <w:t>множест</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10"/>
          <w:sz w:val="26"/>
          <w:szCs w:val="26"/>
        </w:rPr>
        <w:t xml:space="preserve"> </w:t>
      </w:r>
      <w:r w:rsidRPr="007C3CBF">
        <w:rPr>
          <w:rFonts w:ascii="Times New Roman" w:hAnsi="Times New Roman"/>
          <w:spacing w:val="1"/>
          <w:sz w:val="26"/>
          <w:szCs w:val="26"/>
        </w:rPr>
        <w:t>помощь</w:t>
      </w:r>
      <w:r w:rsidRPr="007C3CBF">
        <w:rPr>
          <w:rFonts w:ascii="Times New Roman" w:hAnsi="Times New Roman"/>
          <w:sz w:val="26"/>
          <w:szCs w:val="26"/>
        </w:rPr>
        <w:t>ю</w:t>
      </w:r>
      <w:r w:rsidRPr="007C3CBF">
        <w:rPr>
          <w:rFonts w:ascii="Times New Roman" w:hAnsi="Times New Roman"/>
          <w:spacing w:val="1"/>
          <w:sz w:val="26"/>
          <w:szCs w:val="26"/>
        </w:rPr>
        <w:t xml:space="preserve"> операци</w:t>
      </w:r>
      <w:r w:rsidRPr="007C3CBF">
        <w:rPr>
          <w:rFonts w:ascii="Times New Roman" w:hAnsi="Times New Roman"/>
          <w:sz w:val="26"/>
          <w:szCs w:val="26"/>
        </w:rPr>
        <w:t xml:space="preserve">й </w:t>
      </w:r>
      <w:r w:rsidRPr="007C3CBF">
        <w:rPr>
          <w:rFonts w:ascii="Times New Roman" w:hAnsi="Times New Roman"/>
          <w:spacing w:val="1"/>
          <w:sz w:val="26"/>
          <w:szCs w:val="26"/>
        </w:rPr>
        <w:t>объединения</w:t>
      </w:r>
      <w:r w:rsidRPr="007C3CBF">
        <w:rPr>
          <w:rFonts w:ascii="Times New Roman" w:hAnsi="Times New Roman"/>
          <w:sz w:val="26"/>
          <w:szCs w:val="26"/>
        </w:rPr>
        <w:t xml:space="preserve">, </w:t>
      </w:r>
      <w:r w:rsidRPr="007C3CBF">
        <w:rPr>
          <w:rFonts w:ascii="Times New Roman" w:hAnsi="Times New Roman"/>
          <w:spacing w:val="1"/>
          <w:sz w:val="26"/>
          <w:szCs w:val="26"/>
        </w:rPr>
        <w:t>пересечени</w:t>
      </w:r>
      <w:r w:rsidRPr="007C3CBF">
        <w:rPr>
          <w:rFonts w:ascii="Times New Roman" w:hAnsi="Times New Roman"/>
          <w:sz w:val="26"/>
          <w:szCs w:val="26"/>
        </w:rPr>
        <w:t>я</w:t>
      </w:r>
      <w:r w:rsidRPr="007C3CBF">
        <w:rPr>
          <w:rFonts w:ascii="Times New Roman" w:hAnsi="Times New Roman"/>
          <w:spacing w:val="-15"/>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д</w:t>
      </w:r>
      <w:r w:rsidRPr="007C3CBF">
        <w:rPr>
          <w:rFonts w:ascii="Times New Roman" w:hAnsi="Times New Roman"/>
          <w:spacing w:val="1"/>
          <w:sz w:val="26"/>
          <w:szCs w:val="26"/>
        </w:rPr>
        <w:t>о</w:t>
      </w:r>
      <w:r w:rsidRPr="007C3CBF">
        <w:rPr>
          <w:rFonts w:ascii="Times New Roman" w:hAnsi="Times New Roman"/>
          <w:spacing w:val="1"/>
          <w:sz w:val="26"/>
          <w:szCs w:val="26"/>
        </w:rPr>
        <w:t>полнения</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использоват</w:t>
      </w:r>
      <w:r w:rsidRPr="007C3CBF">
        <w:rPr>
          <w:rFonts w:ascii="Times New Roman" w:hAnsi="Times New Roman"/>
          <w:sz w:val="26"/>
          <w:szCs w:val="26"/>
        </w:rPr>
        <w:t xml:space="preserve">ь </w:t>
      </w:r>
      <w:r w:rsidRPr="007C3CBF">
        <w:rPr>
          <w:rFonts w:ascii="Times New Roman" w:hAnsi="Times New Roman"/>
          <w:spacing w:val="1"/>
          <w:sz w:val="26"/>
          <w:szCs w:val="26"/>
        </w:rPr>
        <w:t>терминологию</w:t>
      </w:r>
      <w:r w:rsidRPr="007C3CBF">
        <w:rPr>
          <w:rFonts w:ascii="Times New Roman" w:hAnsi="Times New Roman"/>
          <w:sz w:val="26"/>
          <w:szCs w:val="26"/>
        </w:rPr>
        <w:t>,</w:t>
      </w:r>
      <w:r w:rsidRPr="007C3CBF">
        <w:rPr>
          <w:rFonts w:ascii="Times New Roman" w:hAnsi="Times New Roman"/>
          <w:spacing w:val="35"/>
          <w:sz w:val="26"/>
          <w:szCs w:val="26"/>
        </w:rPr>
        <w:t xml:space="preserve"> </w:t>
      </w:r>
      <w:r w:rsidRPr="007C3CBF">
        <w:rPr>
          <w:rFonts w:ascii="Times New Roman" w:hAnsi="Times New Roman"/>
          <w:spacing w:val="1"/>
          <w:sz w:val="26"/>
          <w:szCs w:val="26"/>
        </w:rPr>
        <w:t>связанну</w:t>
      </w:r>
      <w:r w:rsidRPr="007C3CBF">
        <w:rPr>
          <w:rFonts w:ascii="Times New Roman" w:hAnsi="Times New Roman"/>
          <w:sz w:val="26"/>
          <w:szCs w:val="26"/>
        </w:rPr>
        <w:t>ю</w:t>
      </w:r>
      <w:r w:rsidRPr="007C3CBF">
        <w:rPr>
          <w:rFonts w:ascii="Times New Roman" w:hAnsi="Times New Roman"/>
          <w:spacing w:val="41"/>
          <w:sz w:val="26"/>
          <w:szCs w:val="26"/>
        </w:rPr>
        <w:t xml:space="preserve"> </w:t>
      </w:r>
      <w:r w:rsidRPr="007C3CBF">
        <w:rPr>
          <w:rFonts w:ascii="Times New Roman" w:hAnsi="Times New Roman"/>
          <w:sz w:val="26"/>
          <w:szCs w:val="26"/>
        </w:rPr>
        <w:t>с</w:t>
      </w:r>
      <w:r w:rsidRPr="007C3CBF">
        <w:rPr>
          <w:rFonts w:ascii="Times New Roman" w:hAnsi="Times New Roman"/>
          <w:spacing w:val="52"/>
          <w:sz w:val="26"/>
          <w:szCs w:val="26"/>
        </w:rPr>
        <w:t xml:space="preserve"> </w:t>
      </w:r>
      <w:r w:rsidRPr="007C3CBF">
        <w:rPr>
          <w:rFonts w:ascii="Times New Roman" w:hAnsi="Times New Roman"/>
          <w:spacing w:val="1"/>
          <w:sz w:val="26"/>
          <w:szCs w:val="26"/>
        </w:rPr>
        <w:t>графам</w:t>
      </w:r>
      <w:r w:rsidRPr="007C3CBF">
        <w:rPr>
          <w:rFonts w:ascii="Times New Roman" w:hAnsi="Times New Roman"/>
          <w:sz w:val="26"/>
          <w:szCs w:val="26"/>
        </w:rPr>
        <w:t>и</w:t>
      </w:r>
      <w:r w:rsidRPr="007C3CBF">
        <w:rPr>
          <w:rFonts w:ascii="Times New Roman" w:hAnsi="Times New Roman"/>
          <w:spacing w:val="44"/>
          <w:sz w:val="26"/>
          <w:szCs w:val="26"/>
        </w:rPr>
        <w:t xml:space="preserve"> </w:t>
      </w:r>
      <w:r w:rsidRPr="007C3CBF">
        <w:rPr>
          <w:rFonts w:ascii="Times New Roman" w:hAnsi="Times New Roman"/>
          <w:spacing w:val="1"/>
          <w:sz w:val="26"/>
          <w:szCs w:val="26"/>
        </w:rPr>
        <w:t>(вершина</w:t>
      </w:r>
      <w:r w:rsidRPr="007C3CBF">
        <w:rPr>
          <w:rFonts w:ascii="Times New Roman" w:hAnsi="Times New Roman"/>
          <w:sz w:val="26"/>
          <w:szCs w:val="26"/>
        </w:rPr>
        <w:t>,</w:t>
      </w:r>
      <w:r w:rsidRPr="007C3CBF">
        <w:rPr>
          <w:rFonts w:ascii="Times New Roman" w:hAnsi="Times New Roman"/>
          <w:spacing w:val="41"/>
          <w:sz w:val="26"/>
          <w:szCs w:val="26"/>
        </w:rPr>
        <w:t xml:space="preserve"> </w:t>
      </w:r>
      <w:r w:rsidRPr="007C3CBF">
        <w:rPr>
          <w:rFonts w:ascii="Times New Roman" w:hAnsi="Times New Roman"/>
          <w:spacing w:val="1"/>
          <w:sz w:val="26"/>
          <w:szCs w:val="26"/>
        </w:rPr>
        <w:t>ребро</w:t>
      </w:r>
      <w:r w:rsidRPr="007C3CBF">
        <w:rPr>
          <w:rFonts w:ascii="Times New Roman" w:hAnsi="Times New Roman"/>
          <w:sz w:val="26"/>
          <w:szCs w:val="26"/>
        </w:rPr>
        <w:t xml:space="preserve">, </w:t>
      </w:r>
      <w:r w:rsidRPr="007C3CBF">
        <w:rPr>
          <w:rFonts w:ascii="Times New Roman" w:hAnsi="Times New Roman"/>
          <w:spacing w:val="1"/>
          <w:sz w:val="26"/>
          <w:szCs w:val="26"/>
        </w:rPr>
        <w:t>путь</w:t>
      </w:r>
      <w:r w:rsidRPr="007C3CBF">
        <w:rPr>
          <w:rFonts w:ascii="Times New Roman" w:hAnsi="Times New Roman"/>
          <w:sz w:val="26"/>
          <w:szCs w:val="26"/>
        </w:rPr>
        <w:t>,</w:t>
      </w:r>
      <w:r w:rsidRPr="007C3CBF">
        <w:rPr>
          <w:rFonts w:ascii="Times New Roman" w:hAnsi="Times New Roman"/>
          <w:spacing w:val="32"/>
          <w:sz w:val="26"/>
          <w:szCs w:val="26"/>
        </w:rPr>
        <w:t xml:space="preserve"> </w:t>
      </w:r>
      <w:r w:rsidRPr="007C3CBF">
        <w:rPr>
          <w:rFonts w:ascii="Times New Roman" w:hAnsi="Times New Roman"/>
          <w:spacing w:val="1"/>
          <w:sz w:val="26"/>
          <w:szCs w:val="26"/>
        </w:rPr>
        <w:t>длин</w:t>
      </w:r>
      <w:r w:rsidRPr="007C3CBF">
        <w:rPr>
          <w:rFonts w:ascii="Times New Roman" w:hAnsi="Times New Roman"/>
          <w:sz w:val="26"/>
          <w:szCs w:val="26"/>
        </w:rPr>
        <w:t>а</w:t>
      </w:r>
      <w:r w:rsidRPr="007C3CBF">
        <w:rPr>
          <w:rFonts w:ascii="Times New Roman" w:hAnsi="Times New Roman"/>
          <w:spacing w:val="31"/>
          <w:sz w:val="26"/>
          <w:szCs w:val="26"/>
        </w:rPr>
        <w:t xml:space="preserve"> </w:t>
      </w:r>
      <w:r w:rsidRPr="007C3CBF">
        <w:rPr>
          <w:rFonts w:ascii="Times New Roman" w:hAnsi="Times New Roman"/>
          <w:spacing w:val="1"/>
          <w:sz w:val="26"/>
          <w:szCs w:val="26"/>
        </w:rPr>
        <w:t>ребр</w:t>
      </w:r>
      <w:r w:rsidRPr="007C3CBF">
        <w:rPr>
          <w:rFonts w:ascii="Times New Roman" w:hAnsi="Times New Roman"/>
          <w:sz w:val="26"/>
          <w:szCs w:val="26"/>
        </w:rPr>
        <w:t>а</w:t>
      </w:r>
      <w:r w:rsidRPr="007C3CBF">
        <w:rPr>
          <w:rFonts w:ascii="Times New Roman" w:hAnsi="Times New Roman"/>
          <w:spacing w:val="31"/>
          <w:sz w:val="26"/>
          <w:szCs w:val="26"/>
        </w:rPr>
        <w:t xml:space="preserve"> </w:t>
      </w:r>
      <w:r w:rsidRPr="007C3CBF">
        <w:rPr>
          <w:rFonts w:ascii="Times New Roman" w:hAnsi="Times New Roman"/>
          <w:sz w:val="26"/>
          <w:szCs w:val="26"/>
        </w:rPr>
        <w:t>и</w:t>
      </w:r>
      <w:r w:rsidRPr="007C3CBF">
        <w:rPr>
          <w:rFonts w:ascii="Times New Roman" w:hAnsi="Times New Roman"/>
          <w:spacing w:val="38"/>
          <w:sz w:val="26"/>
          <w:szCs w:val="26"/>
        </w:rPr>
        <w:t xml:space="preserve"> </w:t>
      </w:r>
      <w:r w:rsidRPr="007C3CBF">
        <w:rPr>
          <w:rFonts w:ascii="Times New Roman" w:hAnsi="Times New Roman"/>
          <w:spacing w:val="1"/>
          <w:sz w:val="26"/>
          <w:szCs w:val="26"/>
        </w:rPr>
        <w:t>пути)</w:t>
      </w:r>
      <w:r w:rsidRPr="007C3CBF">
        <w:rPr>
          <w:rFonts w:ascii="Times New Roman" w:hAnsi="Times New Roman"/>
          <w:sz w:val="26"/>
          <w:szCs w:val="26"/>
        </w:rPr>
        <w:t>,</w:t>
      </w:r>
      <w:r w:rsidRPr="007C3CBF">
        <w:rPr>
          <w:rFonts w:ascii="Times New Roman" w:hAnsi="Times New Roman"/>
          <w:spacing w:val="31"/>
          <w:sz w:val="26"/>
          <w:szCs w:val="26"/>
        </w:rPr>
        <w:t xml:space="preserve"> </w:t>
      </w:r>
      <w:r w:rsidRPr="007C3CBF">
        <w:rPr>
          <w:rFonts w:ascii="Times New Roman" w:hAnsi="Times New Roman"/>
          <w:spacing w:val="1"/>
          <w:sz w:val="26"/>
          <w:szCs w:val="26"/>
        </w:rPr>
        <w:t>деревьям</w:t>
      </w:r>
      <w:r w:rsidRPr="007C3CBF">
        <w:rPr>
          <w:rFonts w:ascii="Times New Roman" w:hAnsi="Times New Roman"/>
          <w:sz w:val="26"/>
          <w:szCs w:val="26"/>
        </w:rPr>
        <w:t>и</w:t>
      </w:r>
      <w:r w:rsidRPr="007C3CBF">
        <w:rPr>
          <w:rFonts w:ascii="Times New Roman" w:hAnsi="Times New Roman"/>
          <w:spacing w:val="27"/>
          <w:sz w:val="26"/>
          <w:szCs w:val="26"/>
        </w:rPr>
        <w:t xml:space="preserve"> </w:t>
      </w:r>
      <w:r w:rsidRPr="007C3CBF">
        <w:rPr>
          <w:rFonts w:ascii="Times New Roman" w:hAnsi="Times New Roman"/>
          <w:spacing w:val="1"/>
          <w:sz w:val="26"/>
          <w:szCs w:val="26"/>
        </w:rPr>
        <w:t>(корень</w:t>
      </w:r>
      <w:r w:rsidRPr="007C3CBF">
        <w:rPr>
          <w:rFonts w:ascii="Times New Roman" w:hAnsi="Times New Roman"/>
          <w:sz w:val="26"/>
          <w:szCs w:val="26"/>
        </w:rPr>
        <w:t>,</w:t>
      </w:r>
      <w:r w:rsidRPr="007C3CBF">
        <w:rPr>
          <w:rFonts w:ascii="Times New Roman" w:hAnsi="Times New Roman"/>
          <w:spacing w:val="28"/>
          <w:sz w:val="26"/>
          <w:szCs w:val="26"/>
        </w:rPr>
        <w:t xml:space="preserve"> </w:t>
      </w:r>
      <w:r w:rsidRPr="007C3CBF">
        <w:rPr>
          <w:rFonts w:ascii="Times New Roman" w:hAnsi="Times New Roman"/>
          <w:spacing w:val="1"/>
          <w:sz w:val="26"/>
          <w:szCs w:val="26"/>
        </w:rPr>
        <w:t>лист</w:t>
      </w:r>
      <w:r w:rsidRPr="007C3CBF">
        <w:rPr>
          <w:rFonts w:ascii="Times New Roman" w:hAnsi="Times New Roman"/>
          <w:sz w:val="26"/>
          <w:szCs w:val="26"/>
        </w:rPr>
        <w:t>,</w:t>
      </w:r>
      <w:r w:rsidRPr="007C3CBF">
        <w:rPr>
          <w:rFonts w:ascii="Times New Roman" w:hAnsi="Times New Roman"/>
          <w:spacing w:val="32"/>
          <w:sz w:val="26"/>
          <w:szCs w:val="26"/>
        </w:rPr>
        <w:t xml:space="preserve"> </w:t>
      </w:r>
      <w:r w:rsidRPr="007C3CBF">
        <w:rPr>
          <w:rFonts w:ascii="Times New Roman" w:hAnsi="Times New Roman"/>
          <w:spacing w:val="1"/>
          <w:sz w:val="26"/>
          <w:szCs w:val="26"/>
        </w:rPr>
        <w:t>высот</w:t>
      </w:r>
      <w:r w:rsidRPr="007C3CBF">
        <w:rPr>
          <w:rFonts w:ascii="Times New Roman" w:hAnsi="Times New Roman"/>
          <w:sz w:val="26"/>
          <w:szCs w:val="26"/>
        </w:rPr>
        <w:t>а</w:t>
      </w:r>
      <w:r w:rsidRPr="007C3CBF">
        <w:rPr>
          <w:rFonts w:ascii="Times New Roman" w:hAnsi="Times New Roman"/>
          <w:spacing w:val="30"/>
          <w:sz w:val="26"/>
          <w:szCs w:val="26"/>
        </w:rPr>
        <w:t xml:space="preserve"> </w:t>
      </w:r>
      <w:r w:rsidRPr="007C3CBF">
        <w:rPr>
          <w:rFonts w:ascii="Times New Roman" w:hAnsi="Times New Roman"/>
          <w:spacing w:val="1"/>
          <w:sz w:val="26"/>
          <w:szCs w:val="26"/>
        </w:rPr>
        <w:t>де</w:t>
      </w:r>
      <w:r w:rsidRPr="007C3CBF">
        <w:rPr>
          <w:rFonts w:ascii="Times New Roman" w:hAnsi="Times New Roman"/>
          <w:spacing w:val="2"/>
          <w:sz w:val="26"/>
          <w:szCs w:val="26"/>
        </w:rPr>
        <w:t>р</w:t>
      </w:r>
      <w:r w:rsidRPr="007C3CBF">
        <w:rPr>
          <w:rFonts w:ascii="Times New Roman" w:hAnsi="Times New Roman"/>
          <w:spacing w:val="1"/>
          <w:sz w:val="26"/>
          <w:szCs w:val="26"/>
        </w:rPr>
        <w:t>ева</w:t>
      </w:r>
      <w:r w:rsidRPr="007C3CBF">
        <w:rPr>
          <w:rFonts w:ascii="Times New Roman" w:hAnsi="Times New Roman"/>
          <w:sz w:val="26"/>
          <w:szCs w:val="26"/>
        </w:rPr>
        <w:t>)</w:t>
      </w:r>
      <w:r w:rsidRPr="007C3CBF">
        <w:rPr>
          <w:rFonts w:ascii="Times New Roman" w:hAnsi="Times New Roman"/>
          <w:spacing w:val="29"/>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спискам</w:t>
      </w:r>
      <w:r w:rsidRPr="007C3CBF">
        <w:rPr>
          <w:rFonts w:ascii="Times New Roman" w:hAnsi="Times New Roman"/>
          <w:sz w:val="26"/>
          <w:szCs w:val="26"/>
        </w:rPr>
        <w:t>и</w:t>
      </w:r>
      <w:r w:rsidRPr="007C3CBF">
        <w:rPr>
          <w:rFonts w:ascii="Times New Roman" w:hAnsi="Times New Roman"/>
          <w:spacing w:val="4"/>
          <w:sz w:val="26"/>
          <w:szCs w:val="26"/>
        </w:rPr>
        <w:t xml:space="preserve"> </w:t>
      </w:r>
      <w:r w:rsidRPr="007C3CBF">
        <w:rPr>
          <w:rFonts w:ascii="Times New Roman" w:hAnsi="Times New Roman"/>
          <w:sz w:val="26"/>
          <w:szCs w:val="26"/>
        </w:rPr>
        <w:t>(</w:t>
      </w:r>
      <w:r w:rsidRPr="007C3CBF">
        <w:rPr>
          <w:rFonts w:ascii="Times New Roman" w:hAnsi="Times New Roman"/>
          <w:spacing w:val="1"/>
          <w:sz w:val="26"/>
          <w:szCs w:val="26"/>
        </w:rPr>
        <w:t>первы</w:t>
      </w:r>
      <w:r w:rsidRPr="007C3CBF">
        <w:rPr>
          <w:rFonts w:ascii="Times New Roman" w:hAnsi="Times New Roman"/>
          <w:sz w:val="26"/>
          <w:szCs w:val="26"/>
        </w:rPr>
        <w:t>й</w:t>
      </w:r>
      <w:r w:rsidRPr="007C3CBF">
        <w:rPr>
          <w:rFonts w:ascii="Times New Roman" w:hAnsi="Times New Roman"/>
          <w:spacing w:val="6"/>
          <w:sz w:val="26"/>
          <w:szCs w:val="26"/>
        </w:rPr>
        <w:t xml:space="preserve"> </w:t>
      </w:r>
      <w:r w:rsidRPr="007C3CBF">
        <w:rPr>
          <w:rFonts w:ascii="Times New Roman" w:hAnsi="Times New Roman"/>
          <w:spacing w:val="1"/>
          <w:sz w:val="26"/>
          <w:szCs w:val="26"/>
        </w:rPr>
        <w:t>элемент</w:t>
      </w:r>
      <w:r w:rsidRPr="007C3CBF">
        <w:rPr>
          <w:rFonts w:ascii="Times New Roman" w:hAnsi="Times New Roman"/>
          <w:sz w:val="26"/>
          <w:szCs w:val="26"/>
        </w:rPr>
        <w:t>,</w:t>
      </w:r>
      <w:r w:rsidRPr="007C3CBF">
        <w:rPr>
          <w:rFonts w:ascii="Times New Roman" w:hAnsi="Times New Roman"/>
          <w:spacing w:val="5"/>
          <w:sz w:val="26"/>
          <w:szCs w:val="26"/>
        </w:rPr>
        <w:t xml:space="preserve"> </w:t>
      </w:r>
      <w:r w:rsidRPr="007C3CBF">
        <w:rPr>
          <w:rFonts w:ascii="Times New Roman" w:hAnsi="Times New Roman"/>
          <w:spacing w:val="1"/>
          <w:sz w:val="26"/>
          <w:szCs w:val="26"/>
        </w:rPr>
        <w:t>последни</w:t>
      </w:r>
      <w:r w:rsidRPr="007C3CBF">
        <w:rPr>
          <w:rFonts w:ascii="Times New Roman" w:hAnsi="Times New Roman"/>
          <w:sz w:val="26"/>
          <w:szCs w:val="26"/>
        </w:rPr>
        <w:t>й</w:t>
      </w:r>
      <w:r w:rsidRPr="007C3CBF">
        <w:rPr>
          <w:rFonts w:ascii="Times New Roman" w:hAnsi="Times New Roman"/>
          <w:spacing w:val="3"/>
          <w:sz w:val="26"/>
          <w:szCs w:val="26"/>
        </w:rPr>
        <w:t xml:space="preserve"> </w:t>
      </w:r>
      <w:r w:rsidRPr="007C3CBF">
        <w:rPr>
          <w:rFonts w:ascii="Times New Roman" w:hAnsi="Times New Roman"/>
          <w:spacing w:val="1"/>
          <w:sz w:val="26"/>
          <w:szCs w:val="26"/>
        </w:rPr>
        <w:t>элемент</w:t>
      </w:r>
      <w:r w:rsidRPr="007C3CBF">
        <w:rPr>
          <w:rFonts w:ascii="Times New Roman" w:hAnsi="Times New Roman"/>
          <w:sz w:val="26"/>
          <w:szCs w:val="26"/>
        </w:rPr>
        <w:t>,</w:t>
      </w:r>
      <w:r w:rsidRPr="007C3CBF">
        <w:rPr>
          <w:rFonts w:ascii="Times New Roman" w:hAnsi="Times New Roman"/>
          <w:spacing w:val="5"/>
          <w:sz w:val="26"/>
          <w:szCs w:val="26"/>
        </w:rPr>
        <w:t xml:space="preserve"> </w:t>
      </w:r>
      <w:r w:rsidRPr="007C3CBF">
        <w:rPr>
          <w:rFonts w:ascii="Times New Roman" w:hAnsi="Times New Roman"/>
          <w:spacing w:val="1"/>
          <w:sz w:val="26"/>
          <w:szCs w:val="26"/>
        </w:rPr>
        <w:t>предыдущи</w:t>
      </w:r>
      <w:r w:rsidRPr="007C3CBF">
        <w:rPr>
          <w:rFonts w:ascii="Times New Roman" w:hAnsi="Times New Roman"/>
          <w:sz w:val="26"/>
          <w:szCs w:val="26"/>
        </w:rPr>
        <w:t xml:space="preserve">й </w:t>
      </w:r>
      <w:r w:rsidRPr="007C3CBF">
        <w:rPr>
          <w:rFonts w:ascii="Times New Roman" w:hAnsi="Times New Roman"/>
          <w:spacing w:val="1"/>
          <w:sz w:val="26"/>
          <w:szCs w:val="26"/>
        </w:rPr>
        <w:t>элемент</w:t>
      </w:r>
      <w:r w:rsidRPr="007C3CBF">
        <w:rPr>
          <w:rFonts w:ascii="Times New Roman" w:hAnsi="Times New Roman"/>
          <w:sz w:val="26"/>
          <w:szCs w:val="26"/>
        </w:rPr>
        <w:t xml:space="preserve">, </w:t>
      </w:r>
      <w:r w:rsidRPr="007C3CBF">
        <w:rPr>
          <w:rFonts w:ascii="Times New Roman" w:hAnsi="Times New Roman"/>
          <w:spacing w:val="1"/>
          <w:sz w:val="26"/>
          <w:szCs w:val="26"/>
        </w:rPr>
        <w:t>следующи</w:t>
      </w:r>
      <w:r w:rsidRPr="007C3CBF">
        <w:rPr>
          <w:rFonts w:ascii="Times New Roman" w:hAnsi="Times New Roman"/>
          <w:sz w:val="26"/>
          <w:szCs w:val="26"/>
        </w:rPr>
        <w:t>й</w:t>
      </w:r>
      <w:r w:rsidRPr="007C3CBF">
        <w:rPr>
          <w:rFonts w:ascii="Times New Roman" w:hAnsi="Times New Roman"/>
          <w:spacing w:val="-13"/>
          <w:sz w:val="26"/>
          <w:szCs w:val="26"/>
        </w:rPr>
        <w:t xml:space="preserve"> </w:t>
      </w:r>
      <w:r w:rsidRPr="007C3CBF">
        <w:rPr>
          <w:rFonts w:ascii="Times New Roman" w:hAnsi="Times New Roman"/>
          <w:spacing w:val="1"/>
          <w:sz w:val="26"/>
          <w:szCs w:val="26"/>
        </w:rPr>
        <w:t>элемент</w:t>
      </w:r>
      <w:r w:rsidRPr="007C3CBF">
        <w:rPr>
          <w:rFonts w:ascii="Times New Roman" w:hAnsi="Times New Roman"/>
          <w:sz w:val="26"/>
          <w:szCs w:val="26"/>
        </w:rPr>
        <w:t>;</w:t>
      </w:r>
      <w:r w:rsidRPr="007C3CBF">
        <w:rPr>
          <w:rFonts w:ascii="Times New Roman" w:hAnsi="Times New Roman"/>
          <w:spacing w:val="-10"/>
          <w:sz w:val="26"/>
          <w:szCs w:val="26"/>
        </w:rPr>
        <w:t xml:space="preserve"> </w:t>
      </w:r>
      <w:r w:rsidRPr="007C3CBF">
        <w:rPr>
          <w:rFonts w:ascii="Times New Roman" w:hAnsi="Times New Roman"/>
          <w:spacing w:val="1"/>
          <w:sz w:val="26"/>
          <w:szCs w:val="26"/>
        </w:rPr>
        <w:t>вставка</w:t>
      </w:r>
      <w:r w:rsidRPr="007C3CBF">
        <w:rPr>
          <w:rFonts w:ascii="Times New Roman" w:hAnsi="Times New Roman"/>
          <w:sz w:val="26"/>
          <w:szCs w:val="26"/>
        </w:rPr>
        <w:t>,</w:t>
      </w:r>
      <w:r w:rsidRPr="007C3CBF">
        <w:rPr>
          <w:rFonts w:ascii="Times New Roman" w:hAnsi="Times New Roman"/>
          <w:spacing w:val="-10"/>
          <w:sz w:val="26"/>
          <w:szCs w:val="26"/>
        </w:rPr>
        <w:t xml:space="preserve"> </w:t>
      </w:r>
      <w:r w:rsidRPr="007C3CBF">
        <w:rPr>
          <w:rFonts w:ascii="Times New Roman" w:hAnsi="Times New Roman"/>
          <w:spacing w:val="1"/>
          <w:sz w:val="26"/>
          <w:szCs w:val="26"/>
        </w:rPr>
        <w:t>удалени</w:t>
      </w:r>
      <w:r w:rsidRPr="007C3CBF">
        <w:rPr>
          <w:rFonts w:ascii="Times New Roman" w:hAnsi="Times New Roman"/>
          <w:sz w:val="26"/>
          <w:szCs w:val="26"/>
        </w:rPr>
        <w:t>е</w:t>
      </w:r>
      <w:r w:rsidRPr="007C3CBF">
        <w:rPr>
          <w:rFonts w:ascii="Times New Roman" w:hAnsi="Times New Roman"/>
          <w:spacing w:val="-10"/>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замен</w:t>
      </w:r>
      <w:r w:rsidRPr="007C3CBF">
        <w:rPr>
          <w:rFonts w:ascii="Times New Roman" w:hAnsi="Times New Roman"/>
          <w:sz w:val="26"/>
          <w:szCs w:val="26"/>
        </w:rPr>
        <w:t>а</w:t>
      </w:r>
      <w:r w:rsidRPr="007C3CBF">
        <w:rPr>
          <w:rFonts w:ascii="Times New Roman" w:hAnsi="Times New Roman"/>
          <w:spacing w:val="-7"/>
          <w:sz w:val="26"/>
          <w:szCs w:val="26"/>
        </w:rPr>
        <w:t xml:space="preserve"> </w:t>
      </w:r>
      <w:r w:rsidRPr="007C3CBF">
        <w:rPr>
          <w:rFonts w:ascii="Times New Roman" w:hAnsi="Times New Roman"/>
          <w:spacing w:val="1"/>
          <w:sz w:val="26"/>
          <w:szCs w:val="26"/>
        </w:rPr>
        <w:t>элемента</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опи</w:t>
      </w:r>
      <w:r w:rsidRPr="007C3CBF">
        <w:rPr>
          <w:rFonts w:ascii="Times New Roman" w:hAnsi="Times New Roman"/>
          <w:sz w:val="26"/>
          <w:szCs w:val="26"/>
        </w:rPr>
        <w:t>с</w:t>
      </w:r>
      <w:r w:rsidRPr="007C3CBF">
        <w:rPr>
          <w:rFonts w:ascii="Times New Roman" w:hAnsi="Times New Roman"/>
          <w:spacing w:val="1"/>
          <w:sz w:val="26"/>
          <w:szCs w:val="26"/>
        </w:rPr>
        <w:t>ыват</w:t>
      </w:r>
      <w:r w:rsidRPr="007C3CBF">
        <w:rPr>
          <w:rFonts w:ascii="Times New Roman" w:hAnsi="Times New Roman"/>
          <w:sz w:val="26"/>
          <w:szCs w:val="26"/>
        </w:rPr>
        <w:t xml:space="preserve">ь </w:t>
      </w:r>
      <w:r w:rsidRPr="007C3CBF">
        <w:rPr>
          <w:rFonts w:ascii="Times New Roman" w:hAnsi="Times New Roman"/>
          <w:spacing w:val="1"/>
          <w:sz w:val="26"/>
          <w:szCs w:val="26"/>
        </w:rPr>
        <w:t>гра</w:t>
      </w:r>
      <w:r w:rsidRPr="007C3CBF">
        <w:rPr>
          <w:rFonts w:ascii="Times New Roman" w:hAnsi="Times New Roman"/>
          <w:sz w:val="26"/>
          <w:szCs w:val="26"/>
        </w:rPr>
        <w:t xml:space="preserve">ф с </w:t>
      </w:r>
      <w:r w:rsidRPr="007C3CBF">
        <w:rPr>
          <w:rFonts w:ascii="Times New Roman" w:hAnsi="Times New Roman"/>
          <w:spacing w:val="1"/>
          <w:sz w:val="26"/>
          <w:szCs w:val="26"/>
        </w:rPr>
        <w:t>помощь</w:t>
      </w:r>
      <w:r w:rsidRPr="007C3CBF">
        <w:rPr>
          <w:rFonts w:ascii="Times New Roman" w:hAnsi="Times New Roman"/>
          <w:sz w:val="26"/>
          <w:szCs w:val="26"/>
        </w:rPr>
        <w:t xml:space="preserve">ю </w:t>
      </w:r>
      <w:r w:rsidRPr="007C3CBF">
        <w:rPr>
          <w:rFonts w:ascii="Times New Roman" w:hAnsi="Times New Roman"/>
          <w:spacing w:val="1"/>
          <w:sz w:val="26"/>
          <w:szCs w:val="26"/>
        </w:rPr>
        <w:t>матриц</w:t>
      </w:r>
      <w:r w:rsidRPr="007C3CBF">
        <w:rPr>
          <w:rFonts w:ascii="Times New Roman" w:hAnsi="Times New Roman"/>
          <w:sz w:val="26"/>
          <w:szCs w:val="26"/>
        </w:rPr>
        <w:t xml:space="preserve">ы </w:t>
      </w:r>
      <w:r w:rsidRPr="007C3CBF">
        <w:rPr>
          <w:rFonts w:ascii="Times New Roman" w:hAnsi="Times New Roman"/>
          <w:spacing w:val="1"/>
          <w:sz w:val="26"/>
          <w:szCs w:val="26"/>
        </w:rPr>
        <w:t>смежност</w:t>
      </w:r>
      <w:r w:rsidRPr="007C3CBF">
        <w:rPr>
          <w:rFonts w:ascii="Times New Roman" w:hAnsi="Times New Roman"/>
          <w:sz w:val="26"/>
          <w:szCs w:val="26"/>
        </w:rPr>
        <w:t xml:space="preserve">и с </w:t>
      </w:r>
      <w:r w:rsidRPr="007C3CBF">
        <w:rPr>
          <w:rFonts w:ascii="Times New Roman" w:hAnsi="Times New Roman"/>
          <w:spacing w:val="1"/>
          <w:sz w:val="26"/>
          <w:szCs w:val="26"/>
        </w:rPr>
        <w:t>указани</w:t>
      </w:r>
      <w:r w:rsidRPr="007C3CBF">
        <w:rPr>
          <w:rFonts w:ascii="Times New Roman" w:hAnsi="Times New Roman"/>
          <w:sz w:val="26"/>
          <w:szCs w:val="26"/>
        </w:rPr>
        <w:t xml:space="preserve">ем </w:t>
      </w:r>
      <w:r w:rsidRPr="007C3CBF">
        <w:rPr>
          <w:rFonts w:ascii="Times New Roman" w:hAnsi="Times New Roman"/>
          <w:spacing w:val="1"/>
          <w:sz w:val="26"/>
          <w:szCs w:val="26"/>
        </w:rPr>
        <w:t>длин ребе</w:t>
      </w:r>
      <w:r w:rsidRPr="007C3CBF">
        <w:rPr>
          <w:rFonts w:ascii="Times New Roman" w:hAnsi="Times New Roman"/>
          <w:sz w:val="26"/>
          <w:szCs w:val="26"/>
        </w:rPr>
        <w:t>р</w:t>
      </w:r>
      <w:r w:rsidRPr="007C3CBF">
        <w:rPr>
          <w:rFonts w:ascii="Times New Roman" w:hAnsi="Times New Roman"/>
          <w:spacing w:val="-7"/>
          <w:sz w:val="26"/>
          <w:szCs w:val="26"/>
        </w:rPr>
        <w:t xml:space="preserve"> </w:t>
      </w:r>
      <w:r w:rsidRPr="007C3CBF">
        <w:rPr>
          <w:rFonts w:ascii="Times New Roman" w:hAnsi="Times New Roman"/>
          <w:spacing w:val="1"/>
          <w:sz w:val="26"/>
          <w:szCs w:val="26"/>
        </w:rPr>
        <w:t>(знани</w:t>
      </w:r>
      <w:r w:rsidRPr="007C3CBF">
        <w:rPr>
          <w:rFonts w:ascii="Times New Roman" w:hAnsi="Times New Roman"/>
          <w:sz w:val="26"/>
          <w:szCs w:val="26"/>
        </w:rPr>
        <w:t>е</w:t>
      </w:r>
      <w:r w:rsidRPr="007C3CBF">
        <w:rPr>
          <w:rFonts w:ascii="Times New Roman" w:hAnsi="Times New Roman"/>
          <w:spacing w:val="-9"/>
          <w:sz w:val="26"/>
          <w:szCs w:val="26"/>
        </w:rPr>
        <w:t xml:space="preserve"> </w:t>
      </w:r>
      <w:r w:rsidRPr="007C3CBF">
        <w:rPr>
          <w:rFonts w:ascii="Times New Roman" w:hAnsi="Times New Roman"/>
          <w:spacing w:val="1"/>
          <w:sz w:val="26"/>
          <w:szCs w:val="26"/>
        </w:rPr>
        <w:t>термин</w:t>
      </w:r>
      <w:r w:rsidRPr="007C3CBF">
        <w:rPr>
          <w:rFonts w:ascii="Times New Roman" w:hAnsi="Times New Roman"/>
          <w:sz w:val="26"/>
          <w:szCs w:val="26"/>
        </w:rPr>
        <w:t>а</w:t>
      </w:r>
      <w:r w:rsidRPr="007C3CBF">
        <w:rPr>
          <w:rFonts w:ascii="Times New Roman" w:hAnsi="Times New Roman"/>
          <w:spacing w:val="-10"/>
          <w:sz w:val="26"/>
          <w:szCs w:val="26"/>
        </w:rPr>
        <w:t xml:space="preserve"> </w:t>
      </w:r>
      <w:r w:rsidRPr="007C3CBF">
        <w:rPr>
          <w:rFonts w:ascii="Times New Roman" w:hAnsi="Times New Roman"/>
          <w:spacing w:val="1"/>
          <w:sz w:val="26"/>
          <w:szCs w:val="26"/>
        </w:rPr>
        <w:t>«матриц</w:t>
      </w:r>
      <w:r w:rsidRPr="007C3CBF">
        <w:rPr>
          <w:rFonts w:ascii="Times New Roman" w:hAnsi="Times New Roman"/>
          <w:sz w:val="26"/>
          <w:szCs w:val="26"/>
        </w:rPr>
        <w:t>а</w:t>
      </w:r>
      <w:r w:rsidRPr="007C3CBF">
        <w:rPr>
          <w:rFonts w:ascii="Times New Roman" w:hAnsi="Times New Roman"/>
          <w:spacing w:val="-11"/>
          <w:sz w:val="26"/>
          <w:szCs w:val="26"/>
        </w:rPr>
        <w:t xml:space="preserve"> </w:t>
      </w:r>
      <w:r w:rsidRPr="007C3CBF">
        <w:rPr>
          <w:rFonts w:ascii="Times New Roman" w:hAnsi="Times New Roman"/>
          <w:spacing w:val="1"/>
          <w:sz w:val="26"/>
          <w:szCs w:val="26"/>
        </w:rPr>
        <w:t>смежности</w:t>
      </w:r>
      <w:r w:rsidRPr="007C3CBF">
        <w:rPr>
          <w:rFonts w:ascii="Times New Roman" w:hAnsi="Times New Roman"/>
          <w:sz w:val="26"/>
          <w:szCs w:val="26"/>
        </w:rPr>
        <w:t>»</w:t>
      </w:r>
      <w:r w:rsidRPr="007C3CBF">
        <w:rPr>
          <w:rFonts w:ascii="Times New Roman" w:hAnsi="Times New Roman"/>
          <w:spacing w:val="-14"/>
          <w:sz w:val="26"/>
          <w:szCs w:val="26"/>
        </w:rPr>
        <w:t xml:space="preserve"> </w:t>
      </w:r>
      <w:r w:rsidRPr="007C3CBF">
        <w:rPr>
          <w:rFonts w:ascii="Times New Roman" w:hAnsi="Times New Roman"/>
          <w:spacing w:val="1"/>
          <w:sz w:val="26"/>
          <w:szCs w:val="26"/>
        </w:rPr>
        <w:t>н</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pacing w:val="1"/>
          <w:sz w:val="26"/>
          <w:szCs w:val="26"/>
        </w:rPr>
        <w:t>обязательно)</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284"/>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познакомитьс</w:t>
      </w:r>
      <w:r w:rsidRPr="007C3CBF">
        <w:rPr>
          <w:rFonts w:ascii="Times New Roman" w:hAnsi="Times New Roman"/>
          <w:sz w:val="26"/>
          <w:szCs w:val="26"/>
        </w:rPr>
        <w:t xml:space="preserve">я с </w:t>
      </w:r>
      <w:r w:rsidRPr="007C3CBF">
        <w:rPr>
          <w:rFonts w:ascii="Times New Roman" w:hAnsi="Times New Roman"/>
          <w:spacing w:val="1"/>
          <w:sz w:val="26"/>
          <w:szCs w:val="26"/>
        </w:rPr>
        <w:t>двоичны</w:t>
      </w:r>
      <w:r w:rsidRPr="007C3CBF">
        <w:rPr>
          <w:rFonts w:ascii="Times New Roman" w:hAnsi="Times New Roman"/>
          <w:sz w:val="26"/>
          <w:szCs w:val="26"/>
        </w:rPr>
        <w:t xml:space="preserve">м </w:t>
      </w:r>
      <w:r w:rsidRPr="007C3CBF">
        <w:rPr>
          <w:rFonts w:ascii="Times New Roman" w:hAnsi="Times New Roman"/>
          <w:spacing w:val="1"/>
          <w:sz w:val="26"/>
          <w:szCs w:val="26"/>
        </w:rPr>
        <w:t>кодирование</w:t>
      </w:r>
      <w:r w:rsidRPr="007C3CBF">
        <w:rPr>
          <w:rFonts w:ascii="Times New Roman" w:hAnsi="Times New Roman"/>
          <w:sz w:val="26"/>
          <w:szCs w:val="26"/>
        </w:rPr>
        <w:t xml:space="preserve">м </w:t>
      </w:r>
      <w:r w:rsidRPr="007C3CBF">
        <w:rPr>
          <w:rFonts w:ascii="Times New Roman" w:hAnsi="Times New Roman"/>
          <w:spacing w:val="1"/>
          <w:sz w:val="26"/>
          <w:szCs w:val="26"/>
        </w:rPr>
        <w:t>тексто</w:t>
      </w:r>
      <w:r w:rsidRPr="007C3CBF">
        <w:rPr>
          <w:rFonts w:ascii="Times New Roman" w:hAnsi="Times New Roman"/>
          <w:sz w:val="26"/>
          <w:szCs w:val="26"/>
        </w:rPr>
        <w:t xml:space="preserve">в и с </w:t>
      </w:r>
      <w:r w:rsidRPr="007C3CBF">
        <w:rPr>
          <w:rFonts w:ascii="Times New Roman" w:hAnsi="Times New Roman"/>
          <w:spacing w:val="1"/>
          <w:sz w:val="26"/>
          <w:szCs w:val="26"/>
        </w:rPr>
        <w:t>наиболе</w:t>
      </w:r>
      <w:r w:rsidRPr="007C3CBF">
        <w:rPr>
          <w:rFonts w:ascii="Times New Roman" w:hAnsi="Times New Roman"/>
          <w:sz w:val="26"/>
          <w:szCs w:val="26"/>
        </w:rPr>
        <w:t xml:space="preserve">е </w:t>
      </w:r>
      <w:r w:rsidRPr="007C3CBF">
        <w:rPr>
          <w:rFonts w:ascii="Times New Roman" w:hAnsi="Times New Roman"/>
          <w:spacing w:val="1"/>
          <w:sz w:val="26"/>
          <w:szCs w:val="26"/>
        </w:rPr>
        <w:t>употреб</w:t>
      </w:r>
      <w:r w:rsidRPr="007C3CBF">
        <w:rPr>
          <w:rFonts w:ascii="Times New Roman" w:hAnsi="Times New Roman"/>
          <w:spacing w:val="1"/>
          <w:sz w:val="26"/>
          <w:szCs w:val="26"/>
        </w:rPr>
        <w:t>и</w:t>
      </w:r>
      <w:r w:rsidRPr="007C3CBF">
        <w:rPr>
          <w:rFonts w:ascii="Times New Roman" w:hAnsi="Times New Roman"/>
          <w:spacing w:val="1"/>
          <w:sz w:val="26"/>
          <w:szCs w:val="26"/>
        </w:rPr>
        <w:t>тельным</w:t>
      </w:r>
      <w:r w:rsidRPr="007C3CBF">
        <w:rPr>
          <w:rFonts w:ascii="Times New Roman" w:hAnsi="Times New Roman"/>
          <w:sz w:val="26"/>
          <w:szCs w:val="26"/>
        </w:rPr>
        <w:t>и</w:t>
      </w:r>
      <w:r w:rsidRPr="007C3CBF">
        <w:rPr>
          <w:rFonts w:ascii="Times New Roman" w:hAnsi="Times New Roman"/>
          <w:spacing w:val="-23"/>
          <w:sz w:val="26"/>
          <w:szCs w:val="26"/>
        </w:rPr>
        <w:t xml:space="preserve"> </w:t>
      </w:r>
      <w:r w:rsidRPr="007C3CBF">
        <w:rPr>
          <w:rFonts w:ascii="Times New Roman" w:hAnsi="Times New Roman"/>
          <w:spacing w:val="1"/>
          <w:sz w:val="26"/>
          <w:szCs w:val="26"/>
        </w:rPr>
        <w:t>современным</w:t>
      </w:r>
      <w:r w:rsidRPr="007C3CBF">
        <w:rPr>
          <w:rFonts w:ascii="Times New Roman" w:hAnsi="Times New Roman"/>
          <w:sz w:val="26"/>
          <w:szCs w:val="26"/>
        </w:rPr>
        <w:t>и</w:t>
      </w:r>
      <w:r w:rsidRPr="007C3CBF">
        <w:rPr>
          <w:rFonts w:ascii="Times New Roman" w:hAnsi="Times New Roman"/>
          <w:spacing w:val="-18"/>
          <w:sz w:val="26"/>
          <w:szCs w:val="26"/>
        </w:rPr>
        <w:t xml:space="preserve"> </w:t>
      </w:r>
      <w:r w:rsidRPr="007C3CBF">
        <w:rPr>
          <w:rFonts w:ascii="Times New Roman" w:hAnsi="Times New Roman"/>
          <w:spacing w:val="1"/>
          <w:sz w:val="26"/>
          <w:szCs w:val="26"/>
        </w:rPr>
        <w:t>кодами</w:t>
      </w:r>
      <w:r w:rsidRPr="007C3CBF">
        <w:rPr>
          <w:rFonts w:ascii="Times New Roman" w:hAnsi="Times New Roman"/>
          <w:sz w:val="26"/>
          <w:szCs w:val="26"/>
        </w:rPr>
        <w:t>;</w:t>
      </w:r>
    </w:p>
    <w:p w:rsidR="003E4F2E" w:rsidRPr="007C3CBF" w:rsidRDefault="003E4F2E" w:rsidP="00413985">
      <w:pPr>
        <w:pStyle w:val="11"/>
        <w:numPr>
          <w:ilvl w:val="0"/>
          <w:numId w:val="124"/>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использоват</w:t>
      </w:r>
      <w:r w:rsidRPr="007C3CBF">
        <w:rPr>
          <w:rFonts w:ascii="Times New Roman" w:hAnsi="Times New Roman"/>
          <w:sz w:val="26"/>
          <w:szCs w:val="26"/>
        </w:rPr>
        <w:t>ь</w:t>
      </w:r>
      <w:r w:rsidRPr="007C3CBF">
        <w:rPr>
          <w:rFonts w:ascii="Times New Roman" w:hAnsi="Times New Roman"/>
          <w:spacing w:val="-6"/>
          <w:sz w:val="26"/>
          <w:szCs w:val="26"/>
        </w:rPr>
        <w:t xml:space="preserve"> </w:t>
      </w:r>
      <w:r w:rsidRPr="007C3CBF">
        <w:rPr>
          <w:rFonts w:ascii="Times New Roman" w:hAnsi="Times New Roman"/>
          <w:spacing w:val="1"/>
          <w:sz w:val="26"/>
          <w:szCs w:val="26"/>
        </w:rPr>
        <w:t>основны</w:t>
      </w:r>
      <w:r w:rsidRPr="007C3CBF">
        <w:rPr>
          <w:rFonts w:ascii="Times New Roman" w:hAnsi="Times New Roman"/>
          <w:sz w:val="26"/>
          <w:szCs w:val="26"/>
        </w:rPr>
        <w:t>е</w:t>
      </w:r>
      <w:r w:rsidRPr="007C3CBF">
        <w:rPr>
          <w:rFonts w:ascii="Times New Roman" w:hAnsi="Times New Roman"/>
          <w:spacing w:val="-1"/>
          <w:sz w:val="26"/>
          <w:szCs w:val="26"/>
        </w:rPr>
        <w:t xml:space="preserve"> </w:t>
      </w:r>
      <w:r w:rsidRPr="007C3CBF">
        <w:rPr>
          <w:rFonts w:ascii="Times New Roman" w:hAnsi="Times New Roman"/>
          <w:spacing w:val="1"/>
          <w:sz w:val="26"/>
          <w:szCs w:val="26"/>
        </w:rPr>
        <w:t>способ</w:t>
      </w:r>
      <w:r w:rsidRPr="007C3CBF">
        <w:rPr>
          <w:rFonts w:ascii="Times New Roman" w:hAnsi="Times New Roman"/>
          <w:sz w:val="26"/>
          <w:szCs w:val="26"/>
        </w:rPr>
        <w:t xml:space="preserve">ы </w:t>
      </w:r>
      <w:r w:rsidRPr="007C3CBF">
        <w:rPr>
          <w:rFonts w:ascii="Times New Roman" w:hAnsi="Times New Roman"/>
          <w:spacing w:val="1"/>
          <w:sz w:val="26"/>
          <w:szCs w:val="26"/>
        </w:rPr>
        <w:t>графическог</w:t>
      </w:r>
      <w:r w:rsidRPr="007C3CBF">
        <w:rPr>
          <w:rFonts w:ascii="Times New Roman" w:hAnsi="Times New Roman"/>
          <w:sz w:val="26"/>
          <w:szCs w:val="26"/>
        </w:rPr>
        <w:t>о</w:t>
      </w:r>
      <w:r w:rsidRPr="007C3CBF">
        <w:rPr>
          <w:rFonts w:ascii="Times New Roman" w:hAnsi="Times New Roman"/>
          <w:spacing w:val="-6"/>
          <w:sz w:val="26"/>
          <w:szCs w:val="26"/>
        </w:rPr>
        <w:t xml:space="preserve"> </w:t>
      </w:r>
      <w:r w:rsidRPr="007C3CBF">
        <w:rPr>
          <w:rFonts w:ascii="Times New Roman" w:hAnsi="Times New Roman"/>
          <w:spacing w:val="1"/>
          <w:sz w:val="26"/>
          <w:szCs w:val="26"/>
        </w:rPr>
        <w:t>представлени</w:t>
      </w:r>
      <w:r w:rsidRPr="007C3CBF">
        <w:rPr>
          <w:rFonts w:ascii="Times New Roman" w:hAnsi="Times New Roman"/>
          <w:sz w:val="26"/>
          <w:szCs w:val="26"/>
        </w:rPr>
        <w:t>я</w:t>
      </w:r>
      <w:r w:rsidRPr="007C3CBF">
        <w:rPr>
          <w:rFonts w:ascii="Times New Roman" w:hAnsi="Times New Roman"/>
          <w:spacing w:val="-8"/>
          <w:sz w:val="26"/>
          <w:szCs w:val="26"/>
        </w:rPr>
        <w:t xml:space="preserve"> </w:t>
      </w:r>
      <w:r w:rsidRPr="007C3CBF">
        <w:rPr>
          <w:rFonts w:ascii="Times New Roman" w:hAnsi="Times New Roman"/>
          <w:spacing w:val="1"/>
          <w:sz w:val="26"/>
          <w:szCs w:val="26"/>
        </w:rPr>
        <w:t>числовой информации, (графики, диаграммы)</w:t>
      </w:r>
      <w:r w:rsidRPr="007C3CBF">
        <w:rPr>
          <w:rFonts w:ascii="Times New Roman" w:hAnsi="Times New Roman"/>
          <w:sz w:val="26"/>
          <w:szCs w:val="26"/>
        </w:rPr>
        <w:t>.</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к</w:t>
      </w:r>
      <w:r w:rsidRPr="007C3CBF">
        <w:rPr>
          <w:rFonts w:ascii="Times New Roman" w:hAnsi="Times New Roman"/>
          <w:b/>
          <w:spacing w:val="-12"/>
          <w:sz w:val="26"/>
          <w:szCs w:val="26"/>
        </w:rPr>
        <w:t xml:space="preserve"> </w:t>
      </w:r>
      <w:r w:rsidRPr="007C3CBF">
        <w:rPr>
          <w:rFonts w:ascii="Times New Roman" w:hAnsi="Times New Roman"/>
          <w:b/>
          <w:spacing w:val="1"/>
          <w:sz w:val="26"/>
          <w:szCs w:val="26"/>
        </w:rPr>
        <w:t>получи</w:t>
      </w:r>
      <w:r w:rsidRPr="007C3CBF">
        <w:rPr>
          <w:rFonts w:ascii="Times New Roman" w:hAnsi="Times New Roman"/>
          <w:b/>
          <w:sz w:val="26"/>
          <w:szCs w:val="26"/>
        </w:rPr>
        <w:t>т</w:t>
      </w:r>
      <w:r w:rsidRPr="007C3CBF">
        <w:rPr>
          <w:rFonts w:ascii="Times New Roman" w:hAnsi="Times New Roman"/>
          <w:b/>
          <w:spacing w:val="-9"/>
          <w:sz w:val="26"/>
          <w:szCs w:val="26"/>
        </w:rPr>
        <w:t xml:space="preserve"> </w:t>
      </w:r>
      <w:r w:rsidRPr="007C3CBF">
        <w:rPr>
          <w:rFonts w:ascii="Times New Roman" w:hAnsi="Times New Roman"/>
          <w:b/>
          <w:spacing w:val="1"/>
          <w:sz w:val="26"/>
          <w:szCs w:val="26"/>
        </w:rPr>
        <w:t>возможност</w:t>
      </w:r>
      <w:r w:rsidRPr="007C3CBF">
        <w:rPr>
          <w:rFonts w:ascii="Times New Roman" w:hAnsi="Times New Roman"/>
          <w:b/>
          <w:spacing w:val="2"/>
          <w:sz w:val="26"/>
          <w:szCs w:val="26"/>
        </w:rPr>
        <w:t>ь</w:t>
      </w:r>
      <w:r w:rsidRPr="007C3CBF">
        <w:rPr>
          <w:rFonts w:ascii="Times New Roman" w:hAnsi="Times New Roman"/>
          <w:b/>
          <w:sz w:val="26"/>
          <w:szCs w:val="26"/>
        </w:rPr>
        <w:t>:</w:t>
      </w:r>
    </w:p>
    <w:p w:rsidR="003E4F2E" w:rsidRPr="007C3CBF" w:rsidRDefault="003E4F2E" w:rsidP="00413985">
      <w:pPr>
        <w:pStyle w:val="11"/>
        <w:numPr>
          <w:ilvl w:val="0"/>
          <w:numId w:val="125"/>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lastRenderedPageBreak/>
        <w:t>познакомитьс</w:t>
      </w:r>
      <w:r w:rsidRPr="007C3CBF">
        <w:rPr>
          <w:rFonts w:ascii="Times New Roman" w:hAnsi="Times New Roman"/>
          <w:i/>
          <w:sz w:val="26"/>
          <w:szCs w:val="26"/>
        </w:rPr>
        <w:t>я</w:t>
      </w:r>
      <w:r w:rsidRPr="007C3CBF">
        <w:rPr>
          <w:rFonts w:ascii="Times New Roman" w:hAnsi="Times New Roman"/>
          <w:i/>
          <w:spacing w:val="5"/>
          <w:sz w:val="26"/>
          <w:szCs w:val="26"/>
        </w:rPr>
        <w:t xml:space="preserve"> </w:t>
      </w:r>
      <w:r w:rsidRPr="007C3CBF">
        <w:rPr>
          <w:rFonts w:ascii="Times New Roman" w:hAnsi="Times New Roman"/>
          <w:i/>
          <w:sz w:val="26"/>
          <w:szCs w:val="26"/>
        </w:rPr>
        <w:t>с</w:t>
      </w:r>
      <w:r w:rsidRPr="007C3CBF">
        <w:rPr>
          <w:rFonts w:ascii="Times New Roman" w:hAnsi="Times New Roman"/>
          <w:i/>
          <w:spacing w:val="22"/>
          <w:sz w:val="26"/>
          <w:szCs w:val="26"/>
        </w:rPr>
        <w:t xml:space="preserve"> </w:t>
      </w:r>
      <w:r w:rsidRPr="007C3CBF">
        <w:rPr>
          <w:rFonts w:ascii="Times New Roman" w:hAnsi="Times New Roman"/>
          <w:i/>
          <w:spacing w:val="1"/>
          <w:sz w:val="26"/>
          <w:szCs w:val="26"/>
        </w:rPr>
        <w:t>примерам</w:t>
      </w:r>
      <w:r w:rsidRPr="007C3CBF">
        <w:rPr>
          <w:rFonts w:ascii="Times New Roman" w:hAnsi="Times New Roman"/>
          <w:i/>
          <w:sz w:val="26"/>
          <w:szCs w:val="26"/>
        </w:rPr>
        <w:t>и</w:t>
      </w:r>
      <w:r w:rsidRPr="007C3CBF">
        <w:rPr>
          <w:rFonts w:ascii="Times New Roman" w:hAnsi="Times New Roman"/>
          <w:i/>
          <w:spacing w:val="10"/>
          <w:sz w:val="26"/>
          <w:szCs w:val="26"/>
        </w:rPr>
        <w:t xml:space="preserve"> </w:t>
      </w:r>
      <w:r w:rsidRPr="007C3CBF">
        <w:rPr>
          <w:rFonts w:ascii="Times New Roman" w:hAnsi="Times New Roman"/>
          <w:i/>
          <w:spacing w:val="1"/>
          <w:sz w:val="26"/>
          <w:szCs w:val="26"/>
        </w:rPr>
        <w:t>математически</w:t>
      </w:r>
      <w:r w:rsidRPr="007C3CBF">
        <w:rPr>
          <w:rFonts w:ascii="Times New Roman" w:hAnsi="Times New Roman"/>
          <w:i/>
          <w:sz w:val="26"/>
          <w:szCs w:val="26"/>
        </w:rPr>
        <w:t>х</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моделе</w:t>
      </w:r>
      <w:r w:rsidRPr="007C3CBF">
        <w:rPr>
          <w:rFonts w:ascii="Times New Roman" w:hAnsi="Times New Roman"/>
          <w:i/>
          <w:sz w:val="26"/>
          <w:szCs w:val="26"/>
        </w:rPr>
        <w:t>й</w:t>
      </w:r>
      <w:r w:rsidRPr="007C3CBF">
        <w:rPr>
          <w:rFonts w:ascii="Times New Roman" w:hAnsi="Times New Roman"/>
          <w:i/>
          <w:spacing w:val="13"/>
          <w:sz w:val="26"/>
          <w:szCs w:val="26"/>
        </w:rPr>
        <w:t xml:space="preserve"> </w:t>
      </w:r>
      <w:r w:rsidRPr="007C3CBF">
        <w:rPr>
          <w:rFonts w:ascii="Times New Roman" w:hAnsi="Times New Roman"/>
          <w:i/>
          <w:sz w:val="26"/>
          <w:szCs w:val="26"/>
        </w:rPr>
        <w:t>и</w:t>
      </w:r>
      <w:r w:rsidRPr="007C3CBF">
        <w:rPr>
          <w:rFonts w:ascii="Times New Roman" w:hAnsi="Times New Roman"/>
          <w:i/>
          <w:spacing w:val="21"/>
          <w:sz w:val="26"/>
          <w:szCs w:val="26"/>
        </w:rPr>
        <w:t xml:space="preserve"> </w:t>
      </w:r>
      <w:r w:rsidRPr="007C3CBF">
        <w:rPr>
          <w:rFonts w:ascii="Times New Roman" w:hAnsi="Times New Roman"/>
          <w:i/>
          <w:spacing w:val="1"/>
          <w:sz w:val="26"/>
          <w:szCs w:val="26"/>
        </w:rPr>
        <w:t>использования компьютеро</w:t>
      </w:r>
      <w:r w:rsidRPr="007C3CBF">
        <w:rPr>
          <w:rFonts w:ascii="Times New Roman" w:hAnsi="Times New Roman"/>
          <w:i/>
          <w:sz w:val="26"/>
          <w:szCs w:val="26"/>
        </w:rPr>
        <w:t xml:space="preserve">в </w:t>
      </w:r>
      <w:r w:rsidRPr="007C3CBF">
        <w:rPr>
          <w:rFonts w:ascii="Times New Roman" w:hAnsi="Times New Roman"/>
          <w:i/>
          <w:spacing w:val="1"/>
          <w:sz w:val="26"/>
          <w:szCs w:val="26"/>
        </w:rPr>
        <w:t>пр</w:t>
      </w:r>
      <w:r w:rsidRPr="007C3CBF">
        <w:rPr>
          <w:rFonts w:ascii="Times New Roman" w:hAnsi="Times New Roman"/>
          <w:i/>
          <w:sz w:val="26"/>
          <w:szCs w:val="26"/>
        </w:rPr>
        <w:t>и</w:t>
      </w:r>
      <w:r w:rsidRPr="007C3CBF">
        <w:rPr>
          <w:rFonts w:ascii="Times New Roman" w:hAnsi="Times New Roman"/>
          <w:i/>
          <w:spacing w:val="12"/>
          <w:sz w:val="26"/>
          <w:szCs w:val="26"/>
        </w:rPr>
        <w:t xml:space="preserve"> </w:t>
      </w:r>
      <w:r w:rsidRPr="007C3CBF">
        <w:rPr>
          <w:rFonts w:ascii="Times New Roman" w:hAnsi="Times New Roman"/>
          <w:i/>
          <w:spacing w:val="1"/>
          <w:sz w:val="26"/>
          <w:szCs w:val="26"/>
        </w:rPr>
        <w:t>и</w:t>
      </w:r>
      <w:r w:rsidRPr="007C3CBF">
        <w:rPr>
          <w:rFonts w:ascii="Times New Roman" w:hAnsi="Times New Roman"/>
          <w:i/>
          <w:sz w:val="26"/>
          <w:szCs w:val="26"/>
        </w:rPr>
        <w:t>х</w:t>
      </w:r>
      <w:r w:rsidRPr="007C3CBF">
        <w:rPr>
          <w:rFonts w:ascii="Times New Roman" w:hAnsi="Times New Roman"/>
          <w:i/>
          <w:spacing w:val="13"/>
          <w:sz w:val="26"/>
          <w:szCs w:val="26"/>
        </w:rPr>
        <w:t xml:space="preserve"> </w:t>
      </w:r>
      <w:r w:rsidRPr="007C3CBF">
        <w:rPr>
          <w:rFonts w:ascii="Times New Roman" w:hAnsi="Times New Roman"/>
          <w:i/>
          <w:spacing w:val="1"/>
          <w:sz w:val="26"/>
          <w:szCs w:val="26"/>
        </w:rPr>
        <w:t>анализе</w:t>
      </w:r>
      <w:r w:rsidRPr="007C3CBF">
        <w:rPr>
          <w:rFonts w:ascii="Times New Roman" w:hAnsi="Times New Roman"/>
          <w:i/>
          <w:sz w:val="26"/>
          <w:szCs w:val="26"/>
        </w:rPr>
        <w:t>;</w:t>
      </w:r>
      <w:r w:rsidRPr="007C3CBF">
        <w:rPr>
          <w:rFonts w:ascii="Times New Roman" w:hAnsi="Times New Roman"/>
          <w:i/>
          <w:spacing w:val="6"/>
          <w:sz w:val="26"/>
          <w:szCs w:val="26"/>
        </w:rPr>
        <w:t xml:space="preserve"> </w:t>
      </w:r>
      <w:r w:rsidRPr="007C3CBF">
        <w:rPr>
          <w:rFonts w:ascii="Times New Roman" w:hAnsi="Times New Roman"/>
          <w:i/>
          <w:spacing w:val="1"/>
          <w:sz w:val="26"/>
          <w:szCs w:val="26"/>
        </w:rPr>
        <w:t>понят</w:t>
      </w:r>
      <w:r w:rsidRPr="007C3CBF">
        <w:rPr>
          <w:rFonts w:ascii="Times New Roman" w:hAnsi="Times New Roman"/>
          <w:i/>
          <w:sz w:val="26"/>
          <w:szCs w:val="26"/>
        </w:rPr>
        <w:t>ь</w:t>
      </w:r>
      <w:r w:rsidRPr="007C3CBF">
        <w:rPr>
          <w:rFonts w:ascii="Times New Roman" w:hAnsi="Times New Roman"/>
          <w:i/>
          <w:spacing w:val="8"/>
          <w:sz w:val="26"/>
          <w:szCs w:val="26"/>
        </w:rPr>
        <w:t xml:space="preserve"> </w:t>
      </w:r>
      <w:r w:rsidRPr="007C3CBF">
        <w:rPr>
          <w:rFonts w:ascii="Times New Roman" w:hAnsi="Times New Roman"/>
          <w:i/>
          <w:spacing w:val="1"/>
          <w:sz w:val="26"/>
          <w:szCs w:val="26"/>
        </w:rPr>
        <w:t>сходств</w:t>
      </w:r>
      <w:r w:rsidRPr="007C3CBF">
        <w:rPr>
          <w:rFonts w:ascii="Times New Roman" w:hAnsi="Times New Roman"/>
          <w:i/>
          <w:sz w:val="26"/>
          <w:szCs w:val="26"/>
        </w:rPr>
        <w:t>а</w:t>
      </w:r>
      <w:r w:rsidRPr="007C3CBF">
        <w:rPr>
          <w:rFonts w:ascii="Times New Roman" w:hAnsi="Times New Roman"/>
          <w:i/>
          <w:spacing w:val="5"/>
          <w:sz w:val="26"/>
          <w:szCs w:val="26"/>
        </w:rPr>
        <w:t xml:space="preserve"> </w:t>
      </w:r>
      <w:r w:rsidRPr="007C3CBF">
        <w:rPr>
          <w:rFonts w:ascii="Times New Roman" w:hAnsi="Times New Roman"/>
          <w:i/>
          <w:sz w:val="26"/>
          <w:szCs w:val="26"/>
        </w:rPr>
        <w:t>и</w:t>
      </w:r>
      <w:r w:rsidRPr="007C3CBF">
        <w:rPr>
          <w:rFonts w:ascii="Times New Roman" w:hAnsi="Times New Roman"/>
          <w:i/>
          <w:spacing w:val="14"/>
          <w:sz w:val="26"/>
          <w:szCs w:val="26"/>
        </w:rPr>
        <w:t xml:space="preserve"> </w:t>
      </w:r>
      <w:r w:rsidRPr="007C3CBF">
        <w:rPr>
          <w:rFonts w:ascii="Times New Roman" w:hAnsi="Times New Roman"/>
          <w:i/>
          <w:spacing w:val="1"/>
          <w:sz w:val="26"/>
          <w:szCs w:val="26"/>
        </w:rPr>
        <w:t>различи</w:t>
      </w:r>
      <w:r w:rsidRPr="007C3CBF">
        <w:rPr>
          <w:rFonts w:ascii="Times New Roman" w:hAnsi="Times New Roman"/>
          <w:i/>
          <w:sz w:val="26"/>
          <w:szCs w:val="26"/>
        </w:rPr>
        <w:t>я</w:t>
      </w:r>
      <w:r w:rsidRPr="007C3CBF">
        <w:rPr>
          <w:rFonts w:ascii="Times New Roman" w:hAnsi="Times New Roman"/>
          <w:i/>
          <w:spacing w:val="5"/>
          <w:sz w:val="26"/>
          <w:szCs w:val="26"/>
        </w:rPr>
        <w:t xml:space="preserve"> </w:t>
      </w:r>
      <w:r w:rsidRPr="007C3CBF">
        <w:rPr>
          <w:rFonts w:ascii="Times New Roman" w:hAnsi="Times New Roman"/>
          <w:i/>
          <w:spacing w:val="1"/>
          <w:sz w:val="26"/>
          <w:szCs w:val="26"/>
        </w:rPr>
        <w:t>между математич</w:t>
      </w:r>
      <w:r w:rsidRPr="007C3CBF">
        <w:rPr>
          <w:rFonts w:ascii="Times New Roman" w:hAnsi="Times New Roman"/>
          <w:i/>
          <w:spacing w:val="1"/>
          <w:sz w:val="26"/>
          <w:szCs w:val="26"/>
        </w:rPr>
        <w:t>е</w:t>
      </w:r>
      <w:r w:rsidRPr="007C3CBF">
        <w:rPr>
          <w:rFonts w:ascii="Times New Roman" w:hAnsi="Times New Roman"/>
          <w:i/>
          <w:spacing w:val="1"/>
          <w:sz w:val="26"/>
          <w:szCs w:val="26"/>
        </w:rPr>
        <w:t>ско</w:t>
      </w:r>
      <w:r w:rsidRPr="007C3CBF">
        <w:rPr>
          <w:rFonts w:ascii="Times New Roman" w:hAnsi="Times New Roman"/>
          <w:i/>
          <w:sz w:val="26"/>
          <w:szCs w:val="26"/>
        </w:rPr>
        <w:t xml:space="preserve">й </w:t>
      </w:r>
      <w:r w:rsidRPr="007C3CBF">
        <w:rPr>
          <w:rFonts w:ascii="Times New Roman" w:hAnsi="Times New Roman"/>
          <w:i/>
          <w:spacing w:val="1"/>
          <w:sz w:val="26"/>
          <w:szCs w:val="26"/>
        </w:rPr>
        <w:t>модель</w:t>
      </w:r>
      <w:r w:rsidRPr="007C3CBF">
        <w:rPr>
          <w:rFonts w:ascii="Times New Roman" w:hAnsi="Times New Roman"/>
          <w:i/>
          <w:sz w:val="26"/>
          <w:szCs w:val="26"/>
        </w:rPr>
        <w:t>ю</w:t>
      </w:r>
      <w:r w:rsidRPr="007C3CBF">
        <w:rPr>
          <w:rFonts w:ascii="Times New Roman" w:hAnsi="Times New Roman"/>
          <w:i/>
          <w:spacing w:val="9"/>
          <w:sz w:val="26"/>
          <w:szCs w:val="26"/>
        </w:rPr>
        <w:t xml:space="preserve"> </w:t>
      </w:r>
      <w:r w:rsidRPr="007C3CBF">
        <w:rPr>
          <w:rFonts w:ascii="Times New Roman" w:hAnsi="Times New Roman"/>
          <w:i/>
          <w:spacing w:val="1"/>
          <w:sz w:val="26"/>
          <w:szCs w:val="26"/>
        </w:rPr>
        <w:t>объе</w:t>
      </w:r>
      <w:r w:rsidRPr="007C3CBF">
        <w:rPr>
          <w:rFonts w:ascii="Times New Roman" w:hAnsi="Times New Roman"/>
          <w:i/>
          <w:spacing w:val="2"/>
          <w:sz w:val="26"/>
          <w:szCs w:val="26"/>
        </w:rPr>
        <w:t>к</w:t>
      </w:r>
      <w:r w:rsidRPr="007C3CBF">
        <w:rPr>
          <w:rFonts w:ascii="Times New Roman" w:hAnsi="Times New Roman"/>
          <w:i/>
          <w:spacing w:val="1"/>
          <w:sz w:val="26"/>
          <w:szCs w:val="26"/>
        </w:rPr>
        <w:t>т</w:t>
      </w:r>
      <w:r w:rsidRPr="007C3CBF">
        <w:rPr>
          <w:rFonts w:ascii="Times New Roman" w:hAnsi="Times New Roman"/>
          <w:i/>
          <w:sz w:val="26"/>
          <w:szCs w:val="26"/>
        </w:rPr>
        <w:t>а</w:t>
      </w:r>
      <w:r w:rsidRPr="007C3CBF">
        <w:rPr>
          <w:rFonts w:ascii="Times New Roman" w:hAnsi="Times New Roman"/>
          <w:i/>
          <w:spacing w:val="10"/>
          <w:sz w:val="26"/>
          <w:szCs w:val="26"/>
        </w:rPr>
        <w:t xml:space="preserve"> </w:t>
      </w:r>
      <w:r w:rsidRPr="007C3CBF">
        <w:rPr>
          <w:rFonts w:ascii="Times New Roman" w:hAnsi="Times New Roman"/>
          <w:i/>
          <w:sz w:val="26"/>
          <w:szCs w:val="26"/>
        </w:rPr>
        <w:t>и</w:t>
      </w:r>
      <w:r w:rsidRPr="007C3CBF">
        <w:rPr>
          <w:rFonts w:ascii="Times New Roman" w:hAnsi="Times New Roman"/>
          <w:i/>
          <w:spacing w:val="18"/>
          <w:sz w:val="26"/>
          <w:szCs w:val="26"/>
        </w:rPr>
        <w:t xml:space="preserve"> </w:t>
      </w:r>
      <w:r w:rsidRPr="007C3CBF">
        <w:rPr>
          <w:rFonts w:ascii="Times New Roman" w:hAnsi="Times New Roman"/>
          <w:i/>
          <w:spacing w:val="1"/>
          <w:sz w:val="26"/>
          <w:szCs w:val="26"/>
        </w:rPr>
        <w:t>ег</w:t>
      </w:r>
      <w:r w:rsidRPr="007C3CBF">
        <w:rPr>
          <w:rFonts w:ascii="Times New Roman" w:hAnsi="Times New Roman"/>
          <w:i/>
          <w:sz w:val="26"/>
          <w:szCs w:val="26"/>
        </w:rPr>
        <w:t>о</w:t>
      </w:r>
      <w:r w:rsidRPr="007C3CBF">
        <w:rPr>
          <w:rFonts w:ascii="Times New Roman" w:hAnsi="Times New Roman"/>
          <w:i/>
          <w:spacing w:val="16"/>
          <w:sz w:val="26"/>
          <w:szCs w:val="26"/>
        </w:rPr>
        <w:t xml:space="preserve"> </w:t>
      </w:r>
      <w:r w:rsidRPr="007C3CBF">
        <w:rPr>
          <w:rFonts w:ascii="Times New Roman" w:hAnsi="Times New Roman"/>
          <w:i/>
          <w:spacing w:val="1"/>
          <w:sz w:val="26"/>
          <w:szCs w:val="26"/>
        </w:rPr>
        <w:t>натурно</w:t>
      </w:r>
      <w:r w:rsidRPr="007C3CBF">
        <w:rPr>
          <w:rFonts w:ascii="Times New Roman" w:hAnsi="Times New Roman"/>
          <w:i/>
          <w:sz w:val="26"/>
          <w:szCs w:val="26"/>
        </w:rPr>
        <w:t>й</w:t>
      </w:r>
      <w:r w:rsidRPr="007C3CBF">
        <w:rPr>
          <w:rFonts w:ascii="Times New Roman" w:hAnsi="Times New Roman"/>
          <w:i/>
          <w:spacing w:val="8"/>
          <w:sz w:val="26"/>
          <w:szCs w:val="26"/>
        </w:rPr>
        <w:t xml:space="preserve"> </w:t>
      </w:r>
      <w:r w:rsidRPr="007C3CBF">
        <w:rPr>
          <w:rFonts w:ascii="Times New Roman" w:hAnsi="Times New Roman"/>
          <w:i/>
          <w:spacing w:val="1"/>
          <w:sz w:val="26"/>
          <w:szCs w:val="26"/>
        </w:rPr>
        <w:t>моделью</w:t>
      </w:r>
      <w:r w:rsidRPr="007C3CBF">
        <w:rPr>
          <w:rFonts w:ascii="Times New Roman" w:hAnsi="Times New Roman"/>
          <w:i/>
          <w:sz w:val="26"/>
          <w:szCs w:val="26"/>
        </w:rPr>
        <w:t>,</w:t>
      </w:r>
      <w:r w:rsidRPr="007C3CBF">
        <w:rPr>
          <w:rFonts w:ascii="Times New Roman" w:hAnsi="Times New Roman"/>
          <w:i/>
          <w:spacing w:val="8"/>
          <w:sz w:val="26"/>
          <w:szCs w:val="26"/>
        </w:rPr>
        <w:t xml:space="preserve"> </w:t>
      </w:r>
      <w:r w:rsidRPr="007C3CBF">
        <w:rPr>
          <w:rFonts w:ascii="Times New Roman" w:hAnsi="Times New Roman"/>
          <w:i/>
          <w:spacing w:val="1"/>
          <w:sz w:val="26"/>
          <w:szCs w:val="26"/>
        </w:rPr>
        <w:t>между математическо</w:t>
      </w:r>
      <w:r w:rsidRPr="007C3CBF">
        <w:rPr>
          <w:rFonts w:ascii="Times New Roman" w:hAnsi="Times New Roman"/>
          <w:i/>
          <w:sz w:val="26"/>
          <w:szCs w:val="26"/>
        </w:rPr>
        <w:t>й</w:t>
      </w:r>
      <w:r w:rsidRPr="007C3CBF">
        <w:rPr>
          <w:rFonts w:ascii="Times New Roman" w:hAnsi="Times New Roman"/>
          <w:i/>
          <w:spacing w:val="-18"/>
          <w:sz w:val="26"/>
          <w:szCs w:val="26"/>
        </w:rPr>
        <w:t xml:space="preserve"> </w:t>
      </w:r>
      <w:r w:rsidRPr="007C3CBF">
        <w:rPr>
          <w:rFonts w:ascii="Times New Roman" w:hAnsi="Times New Roman"/>
          <w:i/>
          <w:spacing w:val="1"/>
          <w:sz w:val="26"/>
          <w:szCs w:val="26"/>
        </w:rPr>
        <w:t>мод</w:t>
      </w:r>
      <w:r w:rsidRPr="007C3CBF">
        <w:rPr>
          <w:rFonts w:ascii="Times New Roman" w:hAnsi="Times New Roman"/>
          <w:i/>
          <w:spacing w:val="1"/>
          <w:sz w:val="26"/>
          <w:szCs w:val="26"/>
        </w:rPr>
        <w:t>е</w:t>
      </w:r>
      <w:r w:rsidRPr="007C3CBF">
        <w:rPr>
          <w:rFonts w:ascii="Times New Roman" w:hAnsi="Times New Roman"/>
          <w:i/>
          <w:spacing w:val="1"/>
          <w:sz w:val="26"/>
          <w:szCs w:val="26"/>
        </w:rPr>
        <w:t>ль</w:t>
      </w:r>
      <w:r w:rsidRPr="007C3CBF">
        <w:rPr>
          <w:rFonts w:ascii="Times New Roman" w:hAnsi="Times New Roman"/>
          <w:i/>
          <w:sz w:val="26"/>
          <w:szCs w:val="26"/>
        </w:rPr>
        <w:t>ю</w:t>
      </w:r>
      <w:r w:rsidRPr="007C3CBF">
        <w:rPr>
          <w:rFonts w:ascii="Times New Roman" w:hAnsi="Times New Roman"/>
          <w:i/>
          <w:spacing w:val="-10"/>
          <w:sz w:val="26"/>
          <w:szCs w:val="26"/>
        </w:rPr>
        <w:t xml:space="preserve"> </w:t>
      </w:r>
      <w:r w:rsidRPr="007C3CBF">
        <w:rPr>
          <w:rFonts w:ascii="Times New Roman" w:hAnsi="Times New Roman"/>
          <w:i/>
          <w:spacing w:val="1"/>
          <w:sz w:val="26"/>
          <w:szCs w:val="26"/>
        </w:rPr>
        <w:t>объекта</w:t>
      </w:r>
      <w:r w:rsidRPr="007C3CBF">
        <w:rPr>
          <w:rFonts w:ascii="Times New Roman" w:hAnsi="Times New Roman"/>
          <w:i/>
          <w:sz w:val="26"/>
          <w:szCs w:val="26"/>
        </w:rPr>
        <w:t>/</w:t>
      </w:r>
      <w:r w:rsidRPr="007C3CBF">
        <w:rPr>
          <w:rFonts w:ascii="Times New Roman" w:hAnsi="Times New Roman"/>
          <w:i/>
          <w:spacing w:val="1"/>
          <w:sz w:val="26"/>
          <w:szCs w:val="26"/>
        </w:rPr>
        <w:t>явлени</w:t>
      </w:r>
      <w:r w:rsidRPr="007C3CBF">
        <w:rPr>
          <w:rFonts w:ascii="Times New Roman" w:hAnsi="Times New Roman"/>
          <w:i/>
          <w:sz w:val="26"/>
          <w:szCs w:val="26"/>
        </w:rPr>
        <w:t>я</w:t>
      </w:r>
      <w:r w:rsidRPr="007C3CBF">
        <w:rPr>
          <w:rFonts w:ascii="Times New Roman" w:hAnsi="Times New Roman"/>
          <w:i/>
          <w:spacing w:val="-20"/>
          <w:sz w:val="26"/>
          <w:szCs w:val="26"/>
        </w:rPr>
        <w:t xml:space="preserve"> </w:t>
      </w:r>
      <w:r w:rsidRPr="007C3CBF">
        <w:rPr>
          <w:rFonts w:ascii="Times New Roman" w:hAnsi="Times New Roman"/>
          <w:i/>
          <w:sz w:val="26"/>
          <w:szCs w:val="26"/>
        </w:rPr>
        <w:t xml:space="preserve">и </w:t>
      </w:r>
      <w:r w:rsidRPr="007C3CBF">
        <w:rPr>
          <w:rFonts w:ascii="Times New Roman" w:hAnsi="Times New Roman"/>
          <w:i/>
          <w:spacing w:val="1"/>
          <w:sz w:val="26"/>
          <w:szCs w:val="26"/>
        </w:rPr>
        <w:t>словесны</w:t>
      </w:r>
      <w:r w:rsidRPr="007C3CBF">
        <w:rPr>
          <w:rFonts w:ascii="Times New Roman" w:hAnsi="Times New Roman"/>
          <w:i/>
          <w:sz w:val="26"/>
          <w:szCs w:val="26"/>
        </w:rPr>
        <w:t>м</w:t>
      </w:r>
      <w:r w:rsidRPr="007C3CBF">
        <w:rPr>
          <w:rFonts w:ascii="Times New Roman" w:hAnsi="Times New Roman"/>
          <w:i/>
          <w:spacing w:val="-12"/>
          <w:sz w:val="26"/>
          <w:szCs w:val="26"/>
        </w:rPr>
        <w:t xml:space="preserve"> </w:t>
      </w:r>
      <w:r w:rsidRPr="007C3CBF">
        <w:rPr>
          <w:rFonts w:ascii="Times New Roman" w:hAnsi="Times New Roman"/>
          <w:i/>
          <w:spacing w:val="1"/>
          <w:sz w:val="26"/>
          <w:szCs w:val="26"/>
        </w:rPr>
        <w:t>описанием</w:t>
      </w:r>
      <w:r w:rsidRPr="007C3CBF">
        <w:rPr>
          <w:rFonts w:ascii="Times New Roman" w:hAnsi="Times New Roman"/>
          <w:i/>
          <w:sz w:val="26"/>
          <w:szCs w:val="26"/>
        </w:rPr>
        <w:t>;</w:t>
      </w:r>
    </w:p>
    <w:p w:rsidR="003E4F2E" w:rsidRPr="007C3CBF" w:rsidRDefault="003E4F2E" w:rsidP="00413985">
      <w:pPr>
        <w:pStyle w:val="11"/>
        <w:numPr>
          <w:ilvl w:val="0"/>
          <w:numId w:val="125"/>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узнат</w:t>
      </w:r>
      <w:r w:rsidRPr="007C3CBF">
        <w:rPr>
          <w:rFonts w:ascii="Times New Roman" w:hAnsi="Times New Roman"/>
          <w:i/>
          <w:sz w:val="26"/>
          <w:szCs w:val="26"/>
        </w:rPr>
        <w:t>ь</w:t>
      </w:r>
      <w:r w:rsidRPr="007C3CBF">
        <w:rPr>
          <w:rFonts w:ascii="Times New Roman" w:hAnsi="Times New Roman"/>
          <w:i/>
          <w:spacing w:val="2"/>
          <w:sz w:val="26"/>
          <w:szCs w:val="26"/>
        </w:rPr>
        <w:t xml:space="preserve"> </w:t>
      </w:r>
      <w:r w:rsidRPr="007C3CBF">
        <w:rPr>
          <w:rFonts w:ascii="Times New Roman" w:hAnsi="Times New Roman"/>
          <w:i/>
          <w:sz w:val="26"/>
          <w:szCs w:val="26"/>
        </w:rPr>
        <w:t>о</w:t>
      </w:r>
      <w:r w:rsidRPr="007C3CBF">
        <w:rPr>
          <w:rFonts w:ascii="Times New Roman" w:hAnsi="Times New Roman"/>
          <w:i/>
          <w:spacing w:val="9"/>
          <w:sz w:val="26"/>
          <w:szCs w:val="26"/>
        </w:rPr>
        <w:t xml:space="preserve"> </w:t>
      </w:r>
      <w:r w:rsidRPr="007C3CBF">
        <w:rPr>
          <w:rFonts w:ascii="Times New Roman" w:hAnsi="Times New Roman"/>
          <w:i/>
          <w:spacing w:val="1"/>
          <w:sz w:val="26"/>
          <w:szCs w:val="26"/>
        </w:rPr>
        <w:t>том</w:t>
      </w:r>
      <w:r w:rsidRPr="007C3CBF">
        <w:rPr>
          <w:rFonts w:ascii="Times New Roman" w:hAnsi="Times New Roman"/>
          <w:i/>
          <w:sz w:val="26"/>
          <w:szCs w:val="26"/>
        </w:rPr>
        <w:t>,</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чт</w:t>
      </w:r>
      <w:r w:rsidRPr="007C3CBF">
        <w:rPr>
          <w:rFonts w:ascii="Times New Roman" w:hAnsi="Times New Roman"/>
          <w:i/>
          <w:sz w:val="26"/>
          <w:szCs w:val="26"/>
        </w:rPr>
        <w:t>о</w:t>
      </w:r>
      <w:r w:rsidRPr="007C3CBF">
        <w:rPr>
          <w:rFonts w:ascii="Times New Roman" w:hAnsi="Times New Roman"/>
          <w:i/>
          <w:spacing w:val="6"/>
          <w:sz w:val="26"/>
          <w:szCs w:val="26"/>
        </w:rPr>
        <w:t xml:space="preserve"> </w:t>
      </w:r>
      <w:r w:rsidRPr="007C3CBF">
        <w:rPr>
          <w:rFonts w:ascii="Times New Roman" w:hAnsi="Times New Roman"/>
          <w:i/>
          <w:spacing w:val="1"/>
          <w:sz w:val="26"/>
          <w:szCs w:val="26"/>
        </w:rPr>
        <w:t>любы</w:t>
      </w:r>
      <w:r w:rsidRPr="007C3CBF">
        <w:rPr>
          <w:rFonts w:ascii="Times New Roman" w:hAnsi="Times New Roman"/>
          <w:i/>
          <w:sz w:val="26"/>
          <w:szCs w:val="26"/>
        </w:rPr>
        <w:t>е</w:t>
      </w:r>
      <w:r w:rsidRPr="007C3CBF">
        <w:rPr>
          <w:rFonts w:ascii="Times New Roman" w:hAnsi="Times New Roman"/>
          <w:i/>
          <w:spacing w:val="1"/>
          <w:sz w:val="26"/>
          <w:szCs w:val="26"/>
        </w:rPr>
        <w:t xml:space="preserve"> дискретны</w:t>
      </w:r>
      <w:r w:rsidRPr="007C3CBF">
        <w:rPr>
          <w:rFonts w:ascii="Times New Roman" w:hAnsi="Times New Roman"/>
          <w:i/>
          <w:sz w:val="26"/>
          <w:szCs w:val="26"/>
        </w:rPr>
        <w:t>е</w:t>
      </w:r>
      <w:r w:rsidRPr="007C3CBF">
        <w:rPr>
          <w:rFonts w:ascii="Times New Roman" w:hAnsi="Times New Roman"/>
          <w:i/>
          <w:spacing w:val="-5"/>
          <w:sz w:val="26"/>
          <w:szCs w:val="26"/>
        </w:rPr>
        <w:t xml:space="preserve"> </w:t>
      </w:r>
      <w:r w:rsidRPr="007C3CBF">
        <w:rPr>
          <w:rFonts w:ascii="Times New Roman" w:hAnsi="Times New Roman"/>
          <w:i/>
          <w:spacing w:val="1"/>
          <w:sz w:val="26"/>
          <w:szCs w:val="26"/>
        </w:rPr>
        <w:t>данны</w:t>
      </w:r>
      <w:r w:rsidRPr="007C3CBF">
        <w:rPr>
          <w:rFonts w:ascii="Times New Roman" w:hAnsi="Times New Roman"/>
          <w:i/>
          <w:sz w:val="26"/>
          <w:szCs w:val="26"/>
        </w:rPr>
        <w:t xml:space="preserve">е </w:t>
      </w:r>
      <w:r w:rsidRPr="007C3CBF">
        <w:rPr>
          <w:rFonts w:ascii="Times New Roman" w:hAnsi="Times New Roman"/>
          <w:i/>
          <w:spacing w:val="1"/>
          <w:sz w:val="26"/>
          <w:szCs w:val="26"/>
        </w:rPr>
        <w:t>можн</w:t>
      </w:r>
      <w:r w:rsidRPr="007C3CBF">
        <w:rPr>
          <w:rFonts w:ascii="Times New Roman" w:hAnsi="Times New Roman"/>
          <w:i/>
          <w:sz w:val="26"/>
          <w:szCs w:val="26"/>
        </w:rPr>
        <w:t>о</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опи</w:t>
      </w:r>
      <w:r w:rsidRPr="007C3CBF">
        <w:rPr>
          <w:rFonts w:ascii="Times New Roman" w:hAnsi="Times New Roman"/>
          <w:i/>
          <w:sz w:val="26"/>
          <w:szCs w:val="26"/>
        </w:rPr>
        <w:t>с</w:t>
      </w:r>
      <w:r w:rsidRPr="007C3CBF">
        <w:rPr>
          <w:rFonts w:ascii="Times New Roman" w:hAnsi="Times New Roman"/>
          <w:i/>
          <w:spacing w:val="1"/>
          <w:sz w:val="26"/>
          <w:szCs w:val="26"/>
        </w:rPr>
        <w:t>ать</w:t>
      </w:r>
      <w:r w:rsidRPr="007C3CBF">
        <w:rPr>
          <w:rFonts w:ascii="Times New Roman" w:hAnsi="Times New Roman"/>
          <w:i/>
          <w:sz w:val="26"/>
          <w:szCs w:val="26"/>
        </w:rPr>
        <w:t>,</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исполь</w:t>
      </w:r>
      <w:r w:rsidRPr="007C3CBF">
        <w:rPr>
          <w:rFonts w:ascii="Times New Roman" w:hAnsi="Times New Roman"/>
          <w:i/>
          <w:sz w:val="26"/>
          <w:szCs w:val="26"/>
        </w:rPr>
        <w:t>з</w:t>
      </w:r>
      <w:r w:rsidRPr="007C3CBF">
        <w:rPr>
          <w:rFonts w:ascii="Times New Roman" w:hAnsi="Times New Roman"/>
          <w:i/>
          <w:spacing w:val="1"/>
          <w:sz w:val="26"/>
          <w:szCs w:val="26"/>
        </w:rPr>
        <w:t>уя алфавит</w:t>
      </w:r>
      <w:r w:rsidRPr="007C3CBF">
        <w:rPr>
          <w:rFonts w:ascii="Times New Roman" w:hAnsi="Times New Roman"/>
          <w:i/>
          <w:sz w:val="26"/>
          <w:szCs w:val="26"/>
        </w:rPr>
        <w:t>,</w:t>
      </w:r>
      <w:r w:rsidRPr="007C3CBF">
        <w:rPr>
          <w:rFonts w:ascii="Times New Roman" w:hAnsi="Times New Roman"/>
          <w:i/>
          <w:spacing w:val="-10"/>
          <w:sz w:val="26"/>
          <w:szCs w:val="26"/>
        </w:rPr>
        <w:t xml:space="preserve"> </w:t>
      </w:r>
      <w:r w:rsidRPr="007C3CBF">
        <w:rPr>
          <w:rFonts w:ascii="Times New Roman" w:hAnsi="Times New Roman"/>
          <w:i/>
          <w:spacing w:val="1"/>
          <w:sz w:val="26"/>
          <w:szCs w:val="26"/>
        </w:rPr>
        <w:t>содержащи</w:t>
      </w:r>
      <w:r w:rsidRPr="007C3CBF">
        <w:rPr>
          <w:rFonts w:ascii="Times New Roman" w:hAnsi="Times New Roman"/>
          <w:i/>
          <w:sz w:val="26"/>
          <w:szCs w:val="26"/>
        </w:rPr>
        <w:t>й</w:t>
      </w:r>
      <w:r w:rsidRPr="007C3CBF">
        <w:rPr>
          <w:rFonts w:ascii="Times New Roman" w:hAnsi="Times New Roman"/>
          <w:i/>
          <w:spacing w:val="-14"/>
          <w:sz w:val="26"/>
          <w:szCs w:val="26"/>
        </w:rPr>
        <w:t xml:space="preserve"> </w:t>
      </w:r>
      <w:r w:rsidRPr="007C3CBF">
        <w:rPr>
          <w:rFonts w:ascii="Times New Roman" w:hAnsi="Times New Roman"/>
          <w:i/>
          <w:spacing w:val="1"/>
          <w:sz w:val="26"/>
          <w:szCs w:val="26"/>
        </w:rPr>
        <w:t>тольк</w:t>
      </w:r>
      <w:r w:rsidRPr="007C3CBF">
        <w:rPr>
          <w:rFonts w:ascii="Times New Roman" w:hAnsi="Times New Roman"/>
          <w:i/>
          <w:sz w:val="26"/>
          <w:szCs w:val="26"/>
        </w:rPr>
        <w:t>о</w:t>
      </w:r>
      <w:r w:rsidRPr="007C3CBF">
        <w:rPr>
          <w:rFonts w:ascii="Times New Roman" w:hAnsi="Times New Roman"/>
          <w:i/>
          <w:spacing w:val="-7"/>
          <w:sz w:val="26"/>
          <w:szCs w:val="26"/>
        </w:rPr>
        <w:t xml:space="preserve"> </w:t>
      </w:r>
      <w:r w:rsidRPr="007C3CBF">
        <w:rPr>
          <w:rFonts w:ascii="Times New Roman" w:hAnsi="Times New Roman"/>
          <w:i/>
          <w:spacing w:val="1"/>
          <w:sz w:val="26"/>
          <w:szCs w:val="26"/>
        </w:rPr>
        <w:t>дв</w:t>
      </w:r>
      <w:r w:rsidRPr="007C3CBF">
        <w:rPr>
          <w:rFonts w:ascii="Times New Roman" w:hAnsi="Times New Roman"/>
          <w:i/>
          <w:sz w:val="26"/>
          <w:szCs w:val="26"/>
        </w:rPr>
        <w:t>а</w:t>
      </w:r>
      <w:r w:rsidRPr="007C3CBF">
        <w:rPr>
          <w:rFonts w:ascii="Times New Roman" w:hAnsi="Times New Roman"/>
          <w:i/>
          <w:spacing w:val="-3"/>
          <w:sz w:val="26"/>
          <w:szCs w:val="26"/>
        </w:rPr>
        <w:t xml:space="preserve"> </w:t>
      </w:r>
      <w:r w:rsidRPr="007C3CBF">
        <w:rPr>
          <w:rFonts w:ascii="Times New Roman" w:hAnsi="Times New Roman"/>
          <w:i/>
          <w:spacing w:val="1"/>
          <w:sz w:val="26"/>
          <w:szCs w:val="26"/>
        </w:rPr>
        <w:t>символа</w:t>
      </w:r>
      <w:r w:rsidRPr="007C3CBF">
        <w:rPr>
          <w:rFonts w:ascii="Times New Roman" w:hAnsi="Times New Roman"/>
          <w:i/>
          <w:sz w:val="26"/>
          <w:szCs w:val="26"/>
        </w:rPr>
        <w:t>,</w:t>
      </w:r>
      <w:r w:rsidRPr="007C3CBF">
        <w:rPr>
          <w:rFonts w:ascii="Times New Roman" w:hAnsi="Times New Roman"/>
          <w:i/>
          <w:spacing w:val="-11"/>
          <w:sz w:val="26"/>
          <w:szCs w:val="26"/>
        </w:rPr>
        <w:t xml:space="preserve"> </w:t>
      </w:r>
      <w:r w:rsidRPr="007C3CBF">
        <w:rPr>
          <w:rFonts w:ascii="Times New Roman" w:hAnsi="Times New Roman"/>
          <w:i/>
          <w:spacing w:val="1"/>
          <w:sz w:val="26"/>
          <w:szCs w:val="26"/>
        </w:rPr>
        <w:t>например</w:t>
      </w:r>
      <w:r w:rsidRPr="007C3CBF">
        <w:rPr>
          <w:rFonts w:ascii="Times New Roman" w:hAnsi="Times New Roman"/>
          <w:i/>
          <w:sz w:val="26"/>
          <w:szCs w:val="26"/>
        </w:rPr>
        <w:t>,</w:t>
      </w:r>
      <w:r w:rsidRPr="007C3CBF">
        <w:rPr>
          <w:rFonts w:ascii="Times New Roman" w:hAnsi="Times New Roman"/>
          <w:i/>
          <w:spacing w:val="-12"/>
          <w:sz w:val="26"/>
          <w:szCs w:val="26"/>
        </w:rPr>
        <w:t xml:space="preserve"> </w:t>
      </w:r>
      <w:r w:rsidRPr="007C3CBF">
        <w:rPr>
          <w:rFonts w:ascii="Times New Roman" w:hAnsi="Times New Roman"/>
          <w:i/>
          <w:sz w:val="26"/>
          <w:szCs w:val="26"/>
        </w:rPr>
        <w:t xml:space="preserve">0 и </w:t>
      </w:r>
      <w:r w:rsidRPr="007C3CBF">
        <w:rPr>
          <w:rFonts w:ascii="Times New Roman" w:hAnsi="Times New Roman"/>
          <w:i/>
          <w:spacing w:val="1"/>
          <w:sz w:val="26"/>
          <w:szCs w:val="26"/>
        </w:rPr>
        <w:t>1</w:t>
      </w:r>
      <w:r w:rsidRPr="007C3CBF">
        <w:rPr>
          <w:rFonts w:ascii="Times New Roman" w:hAnsi="Times New Roman"/>
          <w:i/>
          <w:sz w:val="26"/>
          <w:szCs w:val="26"/>
        </w:rPr>
        <w:t>;</w:t>
      </w:r>
    </w:p>
    <w:p w:rsidR="003E4F2E" w:rsidRPr="007C3CBF" w:rsidRDefault="003E4F2E" w:rsidP="00413985">
      <w:pPr>
        <w:pStyle w:val="11"/>
        <w:numPr>
          <w:ilvl w:val="0"/>
          <w:numId w:val="125"/>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 xml:space="preserve">я с </w:t>
      </w:r>
      <w:r w:rsidRPr="007C3CBF">
        <w:rPr>
          <w:rFonts w:ascii="Times New Roman" w:hAnsi="Times New Roman"/>
          <w:i/>
          <w:spacing w:val="1"/>
          <w:sz w:val="26"/>
          <w:szCs w:val="26"/>
        </w:rPr>
        <w:t>тем</w:t>
      </w:r>
      <w:r w:rsidRPr="007C3CBF">
        <w:rPr>
          <w:rFonts w:ascii="Times New Roman" w:hAnsi="Times New Roman"/>
          <w:i/>
          <w:sz w:val="26"/>
          <w:szCs w:val="26"/>
        </w:rPr>
        <w:t xml:space="preserve">, </w:t>
      </w:r>
      <w:r w:rsidRPr="007C3CBF">
        <w:rPr>
          <w:rFonts w:ascii="Times New Roman" w:hAnsi="Times New Roman"/>
          <w:i/>
          <w:spacing w:val="1"/>
          <w:sz w:val="26"/>
          <w:szCs w:val="26"/>
        </w:rPr>
        <w:t>ка</w:t>
      </w:r>
      <w:r w:rsidRPr="007C3CBF">
        <w:rPr>
          <w:rFonts w:ascii="Times New Roman" w:hAnsi="Times New Roman"/>
          <w:i/>
          <w:sz w:val="26"/>
          <w:szCs w:val="26"/>
        </w:rPr>
        <w:t xml:space="preserve">к </w:t>
      </w:r>
      <w:r w:rsidRPr="007C3CBF">
        <w:rPr>
          <w:rFonts w:ascii="Times New Roman" w:hAnsi="Times New Roman"/>
          <w:i/>
          <w:spacing w:val="1"/>
          <w:sz w:val="26"/>
          <w:szCs w:val="26"/>
        </w:rPr>
        <w:t>информаци</w:t>
      </w:r>
      <w:r w:rsidRPr="007C3CBF">
        <w:rPr>
          <w:rFonts w:ascii="Times New Roman" w:hAnsi="Times New Roman"/>
          <w:i/>
          <w:sz w:val="26"/>
          <w:szCs w:val="26"/>
        </w:rPr>
        <w:t xml:space="preserve">я </w:t>
      </w:r>
      <w:r w:rsidRPr="007C3CBF">
        <w:rPr>
          <w:rFonts w:ascii="Times New Roman" w:hAnsi="Times New Roman"/>
          <w:i/>
          <w:spacing w:val="1"/>
          <w:sz w:val="26"/>
          <w:szCs w:val="26"/>
        </w:rPr>
        <w:t>(данные</w:t>
      </w:r>
      <w:r w:rsidRPr="007C3CBF">
        <w:rPr>
          <w:rFonts w:ascii="Times New Roman" w:hAnsi="Times New Roman"/>
          <w:i/>
          <w:sz w:val="26"/>
          <w:szCs w:val="26"/>
        </w:rPr>
        <w:t xml:space="preserve">) </w:t>
      </w:r>
      <w:r w:rsidRPr="007C3CBF">
        <w:rPr>
          <w:rFonts w:ascii="Times New Roman" w:hAnsi="Times New Roman"/>
          <w:i/>
          <w:spacing w:val="1"/>
          <w:sz w:val="26"/>
          <w:szCs w:val="26"/>
        </w:rPr>
        <w:t>представляетс</w:t>
      </w:r>
      <w:r w:rsidRPr="007C3CBF">
        <w:rPr>
          <w:rFonts w:ascii="Times New Roman" w:hAnsi="Times New Roman"/>
          <w:i/>
          <w:sz w:val="26"/>
          <w:szCs w:val="26"/>
        </w:rPr>
        <w:t xml:space="preserve">я в </w:t>
      </w:r>
      <w:r w:rsidRPr="007C3CBF">
        <w:rPr>
          <w:rFonts w:ascii="Times New Roman" w:hAnsi="Times New Roman"/>
          <w:i/>
          <w:spacing w:val="1"/>
          <w:sz w:val="26"/>
          <w:szCs w:val="26"/>
        </w:rPr>
        <w:t>с</w:t>
      </w:r>
      <w:r w:rsidRPr="007C3CBF">
        <w:rPr>
          <w:rFonts w:ascii="Times New Roman" w:hAnsi="Times New Roman"/>
          <w:i/>
          <w:spacing w:val="1"/>
          <w:sz w:val="26"/>
          <w:szCs w:val="26"/>
        </w:rPr>
        <w:t>о</w:t>
      </w:r>
      <w:r w:rsidRPr="007C3CBF">
        <w:rPr>
          <w:rFonts w:ascii="Times New Roman" w:hAnsi="Times New Roman"/>
          <w:i/>
          <w:spacing w:val="1"/>
          <w:sz w:val="26"/>
          <w:szCs w:val="26"/>
        </w:rPr>
        <w:t>временны</w:t>
      </w:r>
      <w:r w:rsidRPr="007C3CBF">
        <w:rPr>
          <w:rFonts w:ascii="Times New Roman" w:hAnsi="Times New Roman"/>
          <w:i/>
          <w:sz w:val="26"/>
          <w:szCs w:val="26"/>
        </w:rPr>
        <w:t>х</w:t>
      </w:r>
      <w:r w:rsidRPr="007C3CBF">
        <w:rPr>
          <w:rFonts w:ascii="Times New Roman" w:hAnsi="Times New Roman"/>
          <w:i/>
          <w:spacing w:val="-15"/>
          <w:sz w:val="26"/>
          <w:szCs w:val="26"/>
        </w:rPr>
        <w:t xml:space="preserve"> </w:t>
      </w:r>
      <w:r w:rsidRPr="007C3CBF">
        <w:rPr>
          <w:rFonts w:ascii="Times New Roman" w:hAnsi="Times New Roman"/>
          <w:i/>
          <w:spacing w:val="1"/>
          <w:sz w:val="26"/>
          <w:szCs w:val="26"/>
        </w:rPr>
        <w:t>компьютерах и робототехнических системах</w:t>
      </w:r>
      <w:r w:rsidRPr="007C3CBF">
        <w:rPr>
          <w:rFonts w:ascii="Times New Roman" w:hAnsi="Times New Roman"/>
          <w:i/>
          <w:sz w:val="26"/>
          <w:szCs w:val="26"/>
        </w:rPr>
        <w:t>;</w:t>
      </w:r>
    </w:p>
    <w:p w:rsidR="003E4F2E" w:rsidRPr="007C3CBF" w:rsidRDefault="003E4F2E" w:rsidP="00413985">
      <w:pPr>
        <w:pStyle w:val="11"/>
        <w:numPr>
          <w:ilvl w:val="0"/>
          <w:numId w:val="125"/>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я</w:t>
      </w:r>
      <w:r w:rsidRPr="007C3CBF">
        <w:rPr>
          <w:rFonts w:ascii="Times New Roman" w:hAnsi="Times New Roman"/>
          <w:i/>
          <w:spacing w:val="-4"/>
          <w:sz w:val="26"/>
          <w:szCs w:val="26"/>
        </w:rPr>
        <w:t xml:space="preserve"> </w:t>
      </w:r>
      <w:r w:rsidRPr="007C3CBF">
        <w:rPr>
          <w:rFonts w:ascii="Times New Roman" w:hAnsi="Times New Roman"/>
          <w:i/>
          <w:sz w:val="26"/>
          <w:szCs w:val="26"/>
        </w:rPr>
        <w:t>с</w:t>
      </w:r>
      <w:r w:rsidRPr="007C3CBF">
        <w:rPr>
          <w:rFonts w:ascii="Times New Roman" w:hAnsi="Times New Roman"/>
          <w:i/>
          <w:spacing w:val="13"/>
          <w:sz w:val="26"/>
          <w:szCs w:val="26"/>
        </w:rPr>
        <w:t xml:space="preserve"> </w:t>
      </w:r>
      <w:r w:rsidRPr="007C3CBF">
        <w:rPr>
          <w:rFonts w:ascii="Times New Roman" w:hAnsi="Times New Roman"/>
          <w:i/>
          <w:spacing w:val="1"/>
          <w:sz w:val="26"/>
          <w:szCs w:val="26"/>
        </w:rPr>
        <w:t>примерам</w:t>
      </w:r>
      <w:r w:rsidRPr="007C3CBF">
        <w:rPr>
          <w:rFonts w:ascii="Times New Roman" w:hAnsi="Times New Roman"/>
          <w:i/>
          <w:sz w:val="26"/>
          <w:szCs w:val="26"/>
        </w:rPr>
        <w:t>и</w:t>
      </w:r>
      <w:r w:rsidRPr="007C3CBF">
        <w:rPr>
          <w:rFonts w:ascii="Times New Roman" w:hAnsi="Times New Roman"/>
          <w:i/>
          <w:spacing w:val="1"/>
          <w:sz w:val="26"/>
          <w:szCs w:val="26"/>
        </w:rPr>
        <w:t xml:space="preserve"> использовани</w:t>
      </w:r>
      <w:r w:rsidRPr="007C3CBF">
        <w:rPr>
          <w:rFonts w:ascii="Times New Roman" w:hAnsi="Times New Roman"/>
          <w:i/>
          <w:sz w:val="26"/>
          <w:szCs w:val="26"/>
        </w:rPr>
        <w:t>я</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графов</w:t>
      </w:r>
      <w:r w:rsidRPr="007C3CBF">
        <w:rPr>
          <w:rFonts w:ascii="Times New Roman" w:hAnsi="Times New Roman"/>
          <w:i/>
          <w:sz w:val="26"/>
          <w:szCs w:val="26"/>
        </w:rPr>
        <w:t>,</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деревье</w:t>
      </w:r>
      <w:r w:rsidRPr="007C3CBF">
        <w:rPr>
          <w:rFonts w:ascii="Times New Roman" w:hAnsi="Times New Roman"/>
          <w:i/>
          <w:sz w:val="26"/>
          <w:szCs w:val="26"/>
        </w:rPr>
        <w:t>в</w:t>
      </w:r>
      <w:r w:rsidRPr="007C3CBF">
        <w:rPr>
          <w:rFonts w:ascii="Times New Roman" w:hAnsi="Times New Roman"/>
          <w:i/>
          <w:spacing w:val="3"/>
          <w:sz w:val="26"/>
          <w:szCs w:val="26"/>
        </w:rPr>
        <w:t xml:space="preserve"> </w:t>
      </w:r>
      <w:r w:rsidRPr="007C3CBF">
        <w:rPr>
          <w:rFonts w:ascii="Times New Roman" w:hAnsi="Times New Roman"/>
          <w:i/>
          <w:sz w:val="26"/>
          <w:szCs w:val="26"/>
        </w:rPr>
        <w:t>и</w:t>
      </w:r>
      <w:r w:rsidRPr="007C3CBF">
        <w:rPr>
          <w:rFonts w:ascii="Times New Roman" w:hAnsi="Times New Roman"/>
          <w:i/>
          <w:spacing w:val="12"/>
          <w:sz w:val="26"/>
          <w:szCs w:val="26"/>
        </w:rPr>
        <w:t xml:space="preserve"> </w:t>
      </w:r>
      <w:r w:rsidRPr="007C3CBF">
        <w:rPr>
          <w:rFonts w:ascii="Times New Roman" w:hAnsi="Times New Roman"/>
          <w:i/>
          <w:spacing w:val="1"/>
          <w:sz w:val="26"/>
          <w:szCs w:val="26"/>
        </w:rPr>
        <w:t>списков пр</w:t>
      </w:r>
      <w:r w:rsidRPr="007C3CBF">
        <w:rPr>
          <w:rFonts w:ascii="Times New Roman" w:hAnsi="Times New Roman"/>
          <w:i/>
          <w:sz w:val="26"/>
          <w:szCs w:val="26"/>
        </w:rPr>
        <w:t>и</w:t>
      </w:r>
      <w:r w:rsidRPr="007C3CBF">
        <w:rPr>
          <w:rFonts w:ascii="Times New Roman" w:hAnsi="Times New Roman"/>
          <w:i/>
          <w:spacing w:val="-3"/>
          <w:sz w:val="26"/>
          <w:szCs w:val="26"/>
        </w:rPr>
        <w:t xml:space="preserve"> </w:t>
      </w:r>
      <w:r w:rsidRPr="007C3CBF">
        <w:rPr>
          <w:rFonts w:ascii="Times New Roman" w:hAnsi="Times New Roman"/>
          <w:i/>
          <w:spacing w:val="1"/>
          <w:sz w:val="26"/>
          <w:szCs w:val="26"/>
        </w:rPr>
        <w:t>описани</w:t>
      </w:r>
      <w:r w:rsidRPr="007C3CBF">
        <w:rPr>
          <w:rFonts w:ascii="Times New Roman" w:hAnsi="Times New Roman"/>
          <w:i/>
          <w:sz w:val="26"/>
          <w:szCs w:val="26"/>
        </w:rPr>
        <w:t>и</w:t>
      </w:r>
      <w:r w:rsidRPr="007C3CBF">
        <w:rPr>
          <w:rFonts w:ascii="Times New Roman" w:hAnsi="Times New Roman"/>
          <w:i/>
          <w:spacing w:val="-11"/>
          <w:sz w:val="26"/>
          <w:szCs w:val="26"/>
        </w:rPr>
        <w:t xml:space="preserve"> </w:t>
      </w:r>
      <w:r w:rsidRPr="007C3CBF">
        <w:rPr>
          <w:rFonts w:ascii="Times New Roman" w:hAnsi="Times New Roman"/>
          <w:i/>
          <w:spacing w:val="1"/>
          <w:sz w:val="26"/>
          <w:szCs w:val="26"/>
        </w:rPr>
        <w:t>реальны</w:t>
      </w:r>
      <w:r w:rsidRPr="007C3CBF">
        <w:rPr>
          <w:rFonts w:ascii="Times New Roman" w:hAnsi="Times New Roman"/>
          <w:i/>
          <w:sz w:val="26"/>
          <w:szCs w:val="26"/>
        </w:rPr>
        <w:t>х</w:t>
      </w:r>
      <w:r w:rsidRPr="007C3CBF">
        <w:rPr>
          <w:rFonts w:ascii="Times New Roman" w:hAnsi="Times New Roman"/>
          <w:i/>
          <w:spacing w:val="-10"/>
          <w:sz w:val="26"/>
          <w:szCs w:val="26"/>
        </w:rPr>
        <w:t xml:space="preserve"> </w:t>
      </w:r>
      <w:r w:rsidRPr="007C3CBF">
        <w:rPr>
          <w:rFonts w:ascii="Times New Roman" w:hAnsi="Times New Roman"/>
          <w:i/>
          <w:spacing w:val="1"/>
          <w:sz w:val="26"/>
          <w:szCs w:val="26"/>
        </w:rPr>
        <w:t>объекто</w:t>
      </w:r>
      <w:r w:rsidRPr="007C3CBF">
        <w:rPr>
          <w:rFonts w:ascii="Times New Roman" w:hAnsi="Times New Roman"/>
          <w:i/>
          <w:sz w:val="26"/>
          <w:szCs w:val="26"/>
        </w:rPr>
        <w:t>в</w:t>
      </w:r>
      <w:r w:rsidRPr="007C3CBF">
        <w:rPr>
          <w:rFonts w:ascii="Times New Roman" w:hAnsi="Times New Roman"/>
          <w:i/>
          <w:spacing w:val="-10"/>
          <w:sz w:val="26"/>
          <w:szCs w:val="26"/>
        </w:rPr>
        <w:t xml:space="preserve"> </w:t>
      </w:r>
      <w:r w:rsidRPr="007C3CBF">
        <w:rPr>
          <w:rFonts w:ascii="Times New Roman" w:hAnsi="Times New Roman"/>
          <w:i/>
          <w:sz w:val="26"/>
          <w:szCs w:val="26"/>
        </w:rPr>
        <w:t xml:space="preserve">и </w:t>
      </w:r>
      <w:r w:rsidRPr="007C3CBF">
        <w:rPr>
          <w:rFonts w:ascii="Times New Roman" w:hAnsi="Times New Roman"/>
          <w:i/>
          <w:spacing w:val="1"/>
          <w:sz w:val="26"/>
          <w:szCs w:val="26"/>
        </w:rPr>
        <w:t>процессов</w:t>
      </w:r>
      <w:r w:rsidRPr="007C3CBF">
        <w:rPr>
          <w:rFonts w:ascii="Times New Roman" w:hAnsi="Times New Roman"/>
          <w:i/>
          <w:sz w:val="26"/>
          <w:szCs w:val="26"/>
        </w:rPr>
        <w:t>;</w:t>
      </w:r>
    </w:p>
    <w:p w:rsidR="003E4F2E" w:rsidRPr="007C3CBF" w:rsidRDefault="003E4F2E" w:rsidP="00413985">
      <w:pPr>
        <w:pStyle w:val="11"/>
        <w:numPr>
          <w:ilvl w:val="0"/>
          <w:numId w:val="125"/>
        </w:numPr>
        <w:tabs>
          <w:tab w:val="left" w:pos="940"/>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E4F2E" w:rsidRPr="007C3CBF" w:rsidRDefault="003E4F2E" w:rsidP="00413985">
      <w:pPr>
        <w:pStyle w:val="11"/>
        <w:numPr>
          <w:ilvl w:val="0"/>
          <w:numId w:val="125"/>
        </w:numPr>
        <w:tabs>
          <w:tab w:val="left" w:pos="940"/>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узнать о наличии кодов, которые исправляют ошибки искажения, возн</w:t>
      </w:r>
      <w:r w:rsidRPr="007C3CBF">
        <w:rPr>
          <w:rFonts w:ascii="Times New Roman" w:hAnsi="Times New Roman"/>
          <w:i/>
          <w:sz w:val="26"/>
          <w:szCs w:val="26"/>
        </w:rPr>
        <w:t>и</w:t>
      </w:r>
      <w:r w:rsidRPr="007C3CBF">
        <w:rPr>
          <w:rFonts w:ascii="Times New Roman" w:hAnsi="Times New Roman"/>
          <w:i/>
          <w:sz w:val="26"/>
          <w:szCs w:val="26"/>
        </w:rPr>
        <w:t>кающие при передаче информации.</w:t>
      </w:r>
    </w:p>
    <w:p w:rsidR="003E4F2E" w:rsidRPr="007C3CBF" w:rsidRDefault="003E4F2E" w:rsidP="003E4F2E">
      <w:pPr>
        <w:spacing w:after="0" w:line="360" w:lineRule="auto"/>
        <w:ind w:firstLine="709"/>
        <w:jc w:val="both"/>
        <w:rPr>
          <w:rFonts w:ascii="Times New Roman" w:hAnsi="Times New Roman"/>
          <w:sz w:val="26"/>
          <w:szCs w:val="26"/>
        </w:rPr>
      </w:pPr>
      <w:r w:rsidRPr="007C3CBF">
        <w:rPr>
          <w:rFonts w:ascii="Times New Roman" w:hAnsi="Times New Roman"/>
          <w:b/>
          <w:bCs/>
          <w:spacing w:val="1"/>
          <w:sz w:val="26"/>
          <w:szCs w:val="26"/>
        </w:rPr>
        <w:t>Алгоритм</w:t>
      </w:r>
      <w:r w:rsidRPr="007C3CBF">
        <w:rPr>
          <w:rFonts w:ascii="Times New Roman" w:hAnsi="Times New Roman"/>
          <w:b/>
          <w:bCs/>
          <w:sz w:val="26"/>
          <w:szCs w:val="26"/>
        </w:rPr>
        <w:t>ы</w:t>
      </w:r>
      <w:r w:rsidRPr="007C3CBF">
        <w:rPr>
          <w:rFonts w:ascii="Times New Roman" w:hAnsi="Times New Roman"/>
          <w:b/>
          <w:bCs/>
          <w:spacing w:val="-15"/>
          <w:sz w:val="26"/>
          <w:szCs w:val="26"/>
        </w:rPr>
        <w:t xml:space="preserve"> </w:t>
      </w:r>
      <w:r w:rsidRPr="007C3CBF">
        <w:rPr>
          <w:rFonts w:ascii="Times New Roman" w:hAnsi="Times New Roman"/>
          <w:b/>
          <w:bCs/>
          <w:sz w:val="26"/>
          <w:szCs w:val="26"/>
        </w:rPr>
        <w:t>и</w:t>
      </w:r>
      <w:r w:rsidRPr="007C3CBF">
        <w:rPr>
          <w:rFonts w:ascii="Times New Roman" w:hAnsi="Times New Roman"/>
          <w:b/>
          <w:bCs/>
          <w:spacing w:val="-1"/>
          <w:sz w:val="26"/>
          <w:szCs w:val="26"/>
        </w:rPr>
        <w:t xml:space="preserve"> </w:t>
      </w:r>
      <w:r w:rsidRPr="007C3CBF">
        <w:rPr>
          <w:rFonts w:ascii="Times New Roman" w:hAnsi="Times New Roman"/>
          <w:b/>
          <w:bCs/>
          <w:spacing w:val="1"/>
          <w:sz w:val="26"/>
          <w:szCs w:val="26"/>
        </w:rPr>
        <w:t>элемент</w:t>
      </w:r>
      <w:r w:rsidRPr="007C3CBF">
        <w:rPr>
          <w:rFonts w:ascii="Times New Roman" w:hAnsi="Times New Roman"/>
          <w:b/>
          <w:bCs/>
          <w:sz w:val="26"/>
          <w:szCs w:val="26"/>
        </w:rPr>
        <w:t>ы</w:t>
      </w:r>
      <w:r w:rsidRPr="007C3CBF">
        <w:rPr>
          <w:rFonts w:ascii="Times New Roman" w:hAnsi="Times New Roman"/>
          <w:b/>
          <w:bCs/>
          <w:spacing w:val="-11"/>
          <w:sz w:val="26"/>
          <w:szCs w:val="26"/>
        </w:rPr>
        <w:t xml:space="preserve"> </w:t>
      </w:r>
      <w:r w:rsidRPr="007C3CBF">
        <w:rPr>
          <w:rFonts w:ascii="Times New Roman" w:hAnsi="Times New Roman"/>
          <w:b/>
          <w:bCs/>
          <w:spacing w:val="1"/>
          <w:sz w:val="26"/>
          <w:szCs w:val="26"/>
        </w:rPr>
        <w:t>программирования</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к</w:t>
      </w:r>
      <w:r w:rsidRPr="007C3CBF">
        <w:rPr>
          <w:rFonts w:ascii="Times New Roman" w:hAnsi="Times New Roman"/>
          <w:b/>
          <w:spacing w:val="-12"/>
          <w:sz w:val="26"/>
          <w:szCs w:val="26"/>
        </w:rPr>
        <w:t xml:space="preserve"> </w:t>
      </w:r>
      <w:r w:rsidRPr="007C3CBF">
        <w:rPr>
          <w:rFonts w:ascii="Times New Roman" w:hAnsi="Times New Roman"/>
          <w:b/>
          <w:spacing w:val="1"/>
          <w:sz w:val="26"/>
          <w:szCs w:val="26"/>
        </w:rPr>
        <w:t>научитс</w:t>
      </w:r>
      <w:r w:rsidRPr="007C3CBF">
        <w:rPr>
          <w:rFonts w:ascii="Times New Roman" w:hAnsi="Times New Roman"/>
          <w:b/>
          <w:spacing w:val="2"/>
          <w:sz w:val="26"/>
          <w:szCs w:val="26"/>
        </w:rPr>
        <w:t>я</w:t>
      </w:r>
      <w:r w:rsidRPr="007C3CBF">
        <w:rPr>
          <w:rFonts w:ascii="Times New Roman" w:hAnsi="Times New Roman"/>
          <w:b/>
          <w:sz w:val="26"/>
          <w:szCs w:val="26"/>
        </w:rPr>
        <w:t>:</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составлять алгоритмы для решения учебных задач различных типов ;</w:t>
      </w:r>
    </w:p>
    <w:p w:rsidR="003E4F2E" w:rsidRPr="007C3CBF" w:rsidRDefault="003E4F2E" w:rsidP="00413985">
      <w:pPr>
        <w:pStyle w:val="11"/>
        <w:numPr>
          <w:ilvl w:val="0"/>
          <w:numId w:val="126"/>
        </w:numPr>
        <w:tabs>
          <w:tab w:val="left" w:pos="820"/>
          <w:tab w:val="left" w:pos="993"/>
        </w:tabs>
        <w:spacing w:line="360" w:lineRule="auto"/>
        <w:ind w:left="0" w:firstLine="709"/>
        <w:jc w:val="both"/>
        <w:rPr>
          <w:rStyle w:val="dash0410005f0431005f0437005f0430005f0446005f0020005f0441005f043f005f0438005f0441005f043a005f0430005f005fchar1char1"/>
          <w:sz w:val="26"/>
          <w:szCs w:val="26"/>
        </w:rPr>
      </w:pPr>
      <w:r w:rsidRPr="007C3CBF">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E4F2E" w:rsidRPr="007C3CBF" w:rsidRDefault="003E4F2E" w:rsidP="00413985">
      <w:pPr>
        <w:pStyle w:val="11"/>
        <w:numPr>
          <w:ilvl w:val="0"/>
          <w:numId w:val="126"/>
        </w:numPr>
        <w:tabs>
          <w:tab w:val="left" w:pos="820"/>
          <w:tab w:val="left" w:pos="993"/>
        </w:tabs>
        <w:spacing w:line="360" w:lineRule="auto"/>
        <w:ind w:left="0" w:firstLine="709"/>
        <w:jc w:val="both"/>
        <w:rPr>
          <w:rStyle w:val="dash0410005f0431005f0437005f0430005f0446005f0020005f0441005f043f005f0438005f0441005f043a005f0430005f005fchar1char1"/>
          <w:sz w:val="26"/>
          <w:szCs w:val="26"/>
        </w:rPr>
      </w:pPr>
      <w:r w:rsidRPr="007C3CBF">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w:t>
      </w:r>
      <w:r w:rsidRPr="007C3CBF">
        <w:rPr>
          <w:rStyle w:val="dash0410005f0431005f0437005f0430005f0446005f0020005f0441005f043f005f0438005f0441005f043a005f0430005f005fchar1char1"/>
          <w:sz w:val="26"/>
          <w:szCs w:val="26"/>
        </w:rPr>
        <w:t>е</w:t>
      </w:r>
      <w:r w:rsidRPr="007C3CBF">
        <w:rPr>
          <w:rStyle w:val="dash0410005f0431005f0437005f0430005f0446005f0020005f0441005f043f005f0438005f0441005f043a005f0430005f005fchar1char1"/>
          <w:sz w:val="26"/>
          <w:szCs w:val="26"/>
        </w:rPr>
        <w:t>шения конкретных задач (словесный, графический, с помощью формальных яз</w:t>
      </w:r>
      <w:r w:rsidRPr="007C3CBF">
        <w:rPr>
          <w:rStyle w:val="dash0410005f0431005f0437005f0430005f0446005f0020005f0441005f043f005f0438005f0441005f043a005f0430005f005fchar1char1"/>
          <w:sz w:val="26"/>
          <w:szCs w:val="26"/>
        </w:rPr>
        <w:t>ы</w:t>
      </w:r>
      <w:r w:rsidRPr="007C3CBF">
        <w:rPr>
          <w:rStyle w:val="dash0410005f0431005f0437005f0430005f0446005f0020005f0441005f043f005f0438005f0441005f043a005f0430005f005fchar1char1"/>
          <w:sz w:val="26"/>
          <w:szCs w:val="26"/>
        </w:rPr>
        <w:t>ков);</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w:t>
      </w:r>
      <w:r w:rsidRPr="007C3CBF">
        <w:rPr>
          <w:rStyle w:val="dash0410005f0431005f0437005f0430005f0446005f0020005f0441005f043f005f0438005f0441005f043a005f0430005f005fchar1char1"/>
          <w:sz w:val="26"/>
          <w:szCs w:val="26"/>
        </w:rPr>
        <w:t>н</w:t>
      </w:r>
      <w:r w:rsidRPr="007C3CBF">
        <w:rPr>
          <w:rStyle w:val="dash0410005f0431005f0437005f0430005f0446005f0020005f0441005f043f005f0438005f0441005f043a005f0430005f005fchar1char1"/>
          <w:sz w:val="26"/>
          <w:szCs w:val="26"/>
        </w:rPr>
        <w:t>та;</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использоват</w:t>
      </w:r>
      <w:r w:rsidRPr="007C3CBF">
        <w:rPr>
          <w:rFonts w:ascii="Times New Roman" w:hAnsi="Times New Roman"/>
          <w:sz w:val="26"/>
          <w:szCs w:val="26"/>
        </w:rPr>
        <w:t xml:space="preserve">ь </w:t>
      </w:r>
      <w:r w:rsidRPr="007C3CBF">
        <w:rPr>
          <w:rFonts w:ascii="Times New Roman" w:hAnsi="Times New Roman"/>
          <w:spacing w:val="1"/>
          <w:sz w:val="26"/>
          <w:szCs w:val="26"/>
        </w:rPr>
        <w:t>термин</w:t>
      </w:r>
      <w:r w:rsidRPr="007C3CBF">
        <w:rPr>
          <w:rFonts w:ascii="Times New Roman" w:hAnsi="Times New Roman"/>
          <w:sz w:val="26"/>
          <w:szCs w:val="26"/>
        </w:rPr>
        <w:t xml:space="preserve">ы </w:t>
      </w:r>
      <w:r w:rsidRPr="007C3CBF">
        <w:rPr>
          <w:rFonts w:ascii="Times New Roman" w:hAnsi="Times New Roman"/>
          <w:spacing w:val="1"/>
          <w:sz w:val="26"/>
          <w:szCs w:val="26"/>
        </w:rPr>
        <w:t>«исполни</w:t>
      </w:r>
      <w:r w:rsidRPr="007C3CBF">
        <w:rPr>
          <w:rFonts w:ascii="Times New Roman" w:hAnsi="Times New Roman"/>
          <w:sz w:val="26"/>
          <w:szCs w:val="26"/>
        </w:rPr>
        <w:t>т</w:t>
      </w:r>
      <w:r w:rsidRPr="007C3CBF">
        <w:rPr>
          <w:rFonts w:ascii="Times New Roman" w:hAnsi="Times New Roman"/>
          <w:spacing w:val="1"/>
          <w:sz w:val="26"/>
          <w:szCs w:val="26"/>
        </w:rPr>
        <w:t>ель»</w:t>
      </w:r>
      <w:r w:rsidRPr="007C3CBF">
        <w:rPr>
          <w:rFonts w:ascii="Times New Roman" w:hAnsi="Times New Roman"/>
          <w:sz w:val="26"/>
          <w:szCs w:val="26"/>
        </w:rPr>
        <w:t xml:space="preserve">, </w:t>
      </w:r>
      <w:r w:rsidRPr="007C3CBF">
        <w:rPr>
          <w:rFonts w:ascii="Times New Roman" w:hAnsi="Times New Roman"/>
          <w:spacing w:val="1"/>
          <w:sz w:val="26"/>
          <w:szCs w:val="26"/>
        </w:rPr>
        <w:t>«алгоритм»</w:t>
      </w:r>
      <w:r w:rsidRPr="007C3CBF">
        <w:rPr>
          <w:rFonts w:ascii="Times New Roman" w:hAnsi="Times New Roman"/>
          <w:sz w:val="26"/>
          <w:szCs w:val="26"/>
        </w:rPr>
        <w:t xml:space="preserve">, </w:t>
      </w:r>
      <w:r w:rsidRPr="007C3CBF">
        <w:rPr>
          <w:rFonts w:ascii="Times New Roman" w:hAnsi="Times New Roman"/>
          <w:spacing w:val="1"/>
          <w:sz w:val="26"/>
          <w:szCs w:val="26"/>
        </w:rPr>
        <w:t>«программа»</w:t>
      </w:r>
      <w:r w:rsidRPr="007C3CBF">
        <w:rPr>
          <w:rFonts w:ascii="Times New Roman" w:hAnsi="Times New Roman"/>
          <w:sz w:val="26"/>
          <w:szCs w:val="26"/>
        </w:rPr>
        <w:t xml:space="preserve">, а </w:t>
      </w:r>
      <w:r w:rsidRPr="007C3CBF">
        <w:rPr>
          <w:rFonts w:ascii="Times New Roman" w:hAnsi="Times New Roman"/>
          <w:spacing w:val="1"/>
          <w:sz w:val="26"/>
          <w:szCs w:val="26"/>
        </w:rPr>
        <w:t>такж</w:t>
      </w:r>
      <w:r w:rsidRPr="007C3CBF">
        <w:rPr>
          <w:rFonts w:ascii="Times New Roman" w:hAnsi="Times New Roman"/>
          <w:sz w:val="26"/>
          <w:szCs w:val="26"/>
        </w:rPr>
        <w:t>е</w:t>
      </w:r>
      <w:r w:rsidRPr="007C3CBF">
        <w:rPr>
          <w:rFonts w:ascii="Times New Roman" w:hAnsi="Times New Roman"/>
          <w:spacing w:val="11"/>
          <w:sz w:val="26"/>
          <w:szCs w:val="26"/>
        </w:rPr>
        <w:t xml:space="preserve"> </w:t>
      </w:r>
      <w:r w:rsidRPr="007C3CBF">
        <w:rPr>
          <w:rFonts w:ascii="Times New Roman" w:hAnsi="Times New Roman"/>
          <w:spacing w:val="1"/>
          <w:sz w:val="26"/>
          <w:szCs w:val="26"/>
        </w:rPr>
        <w:t>понимат</w:t>
      </w:r>
      <w:r w:rsidRPr="007C3CBF">
        <w:rPr>
          <w:rFonts w:ascii="Times New Roman" w:hAnsi="Times New Roman"/>
          <w:sz w:val="26"/>
          <w:szCs w:val="26"/>
        </w:rPr>
        <w:t>ь</w:t>
      </w:r>
      <w:r w:rsidRPr="007C3CBF">
        <w:rPr>
          <w:rFonts w:ascii="Times New Roman" w:hAnsi="Times New Roman"/>
          <w:spacing w:val="6"/>
          <w:sz w:val="26"/>
          <w:szCs w:val="26"/>
        </w:rPr>
        <w:t xml:space="preserve"> </w:t>
      </w:r>
      <w:r w:rsidRPr="007C3CBF">
        <w:rPr>
          <w:rFonts w:ascii="Times New Roman" w:hAnsi="Times New Roman"/>
          <w:spacing w:val="1"/>
          <w:sz w:val="26"/>
          <w:szCs w:val="26"/>
        </w:rPr>
        <w:t>разниц</w:t>
      </w:r>
      <w:r w:rsidRPr="007C3CBF">
        <w:rPr>
          <w:rFonts w:ascii="Times New Roman" w:hAnsi="Times New Roman"/>
          <w:sz w:val="26"/>
          <w:szCs w:val="26"/>
        </w:rPr>
        <w:t>у</w:t>
      </w:r>
      <w:r w:rsidRPr="007C3CBF">
        <w:rPr>
          <w:rFonts w:ascii="Times New Roman" w:hAnsi="Times New Roman"/>
          <w:spacing w:val="8"/>
          <w:sz w:val="26"/>
          <w:szCs w:val="26"/>
        </w:rPr>
        <w:t xml:space="preserve"> </w:t>
      </w:r>
      <w:r w:rsidRPr="007C3CBF">
        <w:rPr>
          <w:rFonts w:ascii="Times New Roman" w:hAnsi="Times New Roman"/>
          <w:spacing w:val="1"/>
          <w:sz w:val="26"/>
          <w:szCs w:val="26"/>
        </w:rPr>
        <w:t>межд</w:t>
      </w:r>
      <w:r w:rsidRPr="007C3CBF">
        <w:rPr>
          <w:rFonts w:ascii="Times New Roman" w:hAnsi="Times New Roman"/>
          <w:sz w:val="26"/>
          <w:szCs w:val="26"/>
        </w:rPr>
        <w:t>у</w:t>
      </w:r>
      <w:r w:rsidRPr="007C3CBF">
        <w:rPr>
          <w:rFonts w:ascii="Times New Roman" w:hAnsi="Times New Roman"/>
          <w:spacing w:val="10"/>
          <w:sz w:val="26"/>
          <w:szCs w:val="26"/>
        </w:rPr>
        <w:t xml:space="preserve"> </w:t>
      </w:r>
      <w:r w:rsidRPr="007C3CBF">
        <w:rPr>
          <w:rFonts w:ascii="Times New Roman" w:hAnsi="Times New Roman"/>
          <w:spacing w:val="1"/>
          <w:sz w:val="26"/>
          <w:szCs w:val="26"/>
        </w:rPr>
        <w:t>употребление</w:t>
      </w:r>
      <w:r w:rsidRPr="007C3CBF">
        <w:rPr>
          <w:rFonts w:ascii="Times New Roman" w:hAnsi="Times New Roman"/>
          <w:sz w:val="26"/>
          <w:szCs w:val="26"/>
        </w:rPr>
        <w:t xml:space="preserve">м </w:t>
      </w:r>
      <w:r w:rsidRPr="007C3CBF">
        <w:rPr>
          <w:rFonts w:ascii="Times New Roman" w:hAnsi="Times New Roman"/>
          <w:spacing w:val="1"/>
          <w:sz w:val="26"/>
          <w:szCs w:val="26"/>
        </w:rPr>
        <w:t>эти</w:t>
      </w:r>
      <w:r w:rsidRPr="007C3CBF">
        <w:rPr>
          <w:rFonts w:ascii="Times New Roman" w:hAnsi="Times New Roman"/>
          <w:sz w:val="26"/>
          <w:szCs w:val="26"/>
        </w:rPr>
        <w:t>х</w:t>
      </w:r>
      <w:r w:rsidRPr="007C3CBF">
        <w:rPr>
          <w:rFonts w:ascii="Times New Roman" w:hAnsi="Times New Roman"/>
          <w:spacing w:val="12"/>
          <w:sz w:val="26"/>
          <w:szCs w:val="26"/>
        </w:rPr>
        <w:t xml:space="preserve"> </w:t>
      </w:r>
      <w:r w:rsidRPr="007C3CBF">
        <w:rPr>
          <w:rFonts w:ascii="Times New Roman" w:hAnsi="Times New Roman"/>
          <w:spacing w:val="1"/>
          <w:sz w:val="26"/>
          <w:szCs w:val="26"/>
        </w:rPr>
        <w:t>термино</w:t>
      </w:r>
      <w:r w:rsidRPr="007C3CBF">
        <w:rPr>
          <w:rFonts w:ascii="Times New Roman" w:hAnsi="Times New Roman"/>
          <w:sz w:val="26"/>
          <w:szCs w:val="26"/>
        </w:rPr>
        <w:t>в</w:t>
      </w:r>
      <w:r w:rsidRPr="007C3CBF">
        <w:rPr>
          <w:rFonts w:ascii="Times New Roman" w:hAnsi="Times New Roman"/>
          <w:spacing w:val="6"/>
          <w:sz w:val="26"/>
          <w:szCs w:val="26"/>
        </w:rPr>
        <w:t xml:space="preserve"> </w:t>
      </w:r>
      <w:r w:rsidRPr="007C3CBF">
        <w:rPr>
          <w:rFonts w:ascii="Times New Roman" w:hAnsi="Times New Roman"/>
          <w:sz w:val="26"/>
          <w:szCs w:val="26"/>
        </w:rPr>
        <w:t xml:space="preserve">в </w:t>
      </w:r>
      <w:r w:rsidRPr="007C3CBF">
        <w:rPr>
          <w:rFonts w:ascii="Times New Roman" w:hAnsi="Times New Roman"/>
          <w:spacing w:val="1"/>
          <w:sz w:val="26"/>
          <w:szCs w:val="26"/>
        </w:rPr>
        <w:t>обыденно</w:t>
      </w:r>
      <w:r w:rsidRPr="007C3CBF">
        <w:rPr>
          <w:rFonts w:ascii="Times New Roman" w:hAnsi="Times New Roman"/>
          <w:sz w:val="26"/>
          <w:szCs w:val="26"/>
        </w:rPr>
        <w:t>й</w:t>
      </w:r>
      <w:r w:rsidRPr="007C3CBF">
        <w:rPr>
          <w:rFonts w:ascii="Times New Roman" w:hAnsi="Times New Roman"/>
          <w:spacing w:val="-13"/>
          <w:sz w:val="26"/>
          <w:szCs w:val="26"/>
        </w:rPr>
        <w:t xml:space="preserve"> </w:t>
      </w:r>
      <w:r w:rsidRPr="007C3CBF">
        <w:rPr>
          <w:rFonts w:ascii="Times New Roman" w:hAnsi="Times New Roman"/>
          <w:spacing w:val="1"/>
          <w:sz w:val="26"/>
          <w:szCs w:val="26"/>
        </w:rPr>
        <w:t>реч</w:t>
      </w:r>
      <w:r w:rsidRPr="007C3CBF">
        <w:rPr>
          <w:rFonts w:ascii="Times New Roman" w:hAnsi="Times New Roman"/>
          <w:sz w:val="26"/>
          <w:szCs w:val="26"/>
        </w:rPr>
        <w:t>и</w:t>
      </w:r>
      <w:r w:rsidRPr="007C3CBF">
        <w:rPr>
          <w:rFonts w:ascii="Times New Roman" w:hAnsi="Times New Roman"/>
          <w:spacing w:val="-6"/>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1"/>
          <w:sz w:val="26"/>
          <w:szCs w:val="26"/>
        </w:rPr>
        <w:t>форматике</w:t>
      </w:r>
      <w:r w:rsidRPr="007C3CBF">
        <w:rPr>
          <w:rFonts w:ascii="Times New Roman" w:hAnsi="Times New Roman"/>
          <w:sz w:val="26"/>
          <w:szCs w:val="26"/>
        </w:rPr>
        <w:t>;</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выполнят</w:t>
      </w:r>
      <w:r w:rsidRPr="007C3CBF">
        <w:rPr>
          <w:rFonts w:ascii="Times New Roman" w:hAnsi="Times New Roman"/>
          <w:sz w:val="26"/>
          <w:szCs w:val="26"/>
        </w:rPr>
        <w:t xml:space="preserve">ь </w:t>
      </w:r>
      <w:r w:rsidRPr="007C3CBF">
        <w:rPr>
          <w:rFonts w:ascii="Times New Roman" w:hAnsi="Times New Roman"/>
          <w:spacing w:val="1"/>
          <w:sz w:val="26"/>
          <w:szCs w:val="26"/>
        </w:rPr>
        <w:t>бе</w:t>
      </w:r>
      <w:r w:rsidRPr="007C3CBF">
        <w:rPr>
          <w:rFonts w:ascii="Times New Roman" w:hAnsi="Times New Roman"/>
          <w:sz w:val="26"/>
          <w:szCs w:val="26"/>
        </w:rPr>
        <w:t xml:space="preserve">з </w:t>
      </w:r>
      <w:r w:rsidRPr="007C3CBF">
        <w:rPr>
          <w:rFonts w:ascii="Times New Roman" w:hAnsi="Times New Roman"/>
          <w:spacing w:val="1"/>
          <w:sz w:val="26"/>
          <w:szCs w:val="26"/>
        </w:rPr>
        <w:t>исполь</w:t>
      </w:r>
      <w:r w:rsidRPr="007C3CBF">
        <w:rPr>
          <w:rFonts w:ascii="Times New Roman" w:hAnsi="Times New Roman"/>
          <w:sz w:val="26"/>
          <w:szCs w:val="26"/>
        </w:rPr>
        <w:t>з</w:t>
      </w:r>
      <w:r w:rsidRPr="007C3CBF">
        <w:rPr>
          <w:rFonts w:ascii="Times New Roman" w:hAnsi="Times New Roman"/>
          <w:spacing w:val="1"/>
          <w:sz w:val="26"/>
          <w:szCs w:val="26"/>
        </w:rPr>
        <w:t>овани</w:t>
      </w:r>
      <w:r w:rsidRPr="007C3CBF">
        <w:rPr>
          <w:rFonts w:ascii="Times New Roman" w:hAnsi="Times New Roman"/>
          <w:sz w:val="26"/>
          <w:szCs w:val="26"/>
        </w:rPr>
        <w:t xml:space="preserve">я </w:t>
      </w:r>
      <w:r w:rsidRPr="007C3CBF">
        <w:rPr>
          <w:rFonts w:ascii="Times New Roman" w:hAnsi="Times New Roman"/>
          <w:spacing w:val="1"/>
          <w:sz w:val="26"/>
          <w:szCs w:val="26"/>
        </w:rPr>
        <w:t>компьютер</w:t>
      </w:r>
      <w:r w:rsidRPr="007C3CBF">
        <w:rPr>
          <w:rFonts w:ascii="Times New Roman" w:hAnsi="Times New Roman"/>
          <w:sz w:val="26"/>
          <w:szCs w:val="26"/>
        </w:rPr>
        <w:t>а (</w:t>
      </w:r>
      <w:r w:rsidRPr="007C3CBF">
        <w:rPr>
          <w:rFonts w:ascii="Times New Roman" w:hAnsi="Times New Roman"/>
          <w:spacing w:val="1"/>
          <w:sz w:val="26"/>
          <w:szCs w:val="26"/>
        </w:rPr>
        <w:t>«вручную»</w:t>
      </w:r>
      <w:r w:rsidRPr="007C3CBF">
        <w:rPr>
          <w:rFonts w:ascii="Times New Roman" w:hAnsi="Times New Roman"/>
          <w:sz w:val="26"/>
          <w:szCs w:val="26"/>
        </w:rPr>
        <w:t xml:space="preserve">) </w:t>
      </w:r>
      <w:r w:rsidRPr="007C3CBF">
        <w:rPr>
          <w:rFonts w:ascii="Times New Roman" w:hAnsi="Times New Roman"/>
          <w:spacing w:val="1"/>
          <w:sz w:val="26"/>
          <w:szCs w:val="26"/>
        </w:rPr>
        <w:t>несложны</w:t>
      </w:r>
      <w:r w:rsidRPr="007C3CBF">
        <w:rPr>
          <w:rFonts w:ascii="Times New Roman" w:hAnsi="Times New Roman"/>
          <w:sz w:val="26"/>
          <w:szCs w:val="26"/>
        </w:rPr>
        <w:t xml:space="preserve">е </w:t>
      </w:r>
      <w:r w:rsidRPr="007C3CBF">
        <w:rPr>
          <w:rFonts w:ascii="Times New Roman" w:hAnsi="Times New Roman"/>
          <w:spacing w:val="1"/>
          <w:sz w:val="26"/>
          <w:szCs w:val="26"/>
        </w:rPr>
        <w:t>алг</w:t>
      </w:r>
      <w:r w:rsidRPr="007C3CBF">
        <w:rPr>
          <w:rFonts w:ascii="Times New Roman" w:hAnsi="Times New Roman"/>
          <w:spacing w:val="1"/>
          <w:sz w:val="26"/>
          <w:szCs w:val="26"/>
        </w:rPr>
        <w:t>о</w:t>
      </w:r>
      <w:r w:rsidRPr="007C3CBF">
        <w:rPr>
          <w:rFonts w:ascii="Times New Roman" w:hAnsi="Times New Roman"/>
          <w:spacing w:val="1"/>
          <w:sz w:val="26"/>
          <w:szCs w:val="26"/>
        </w:rPr>
        <w:t>ритм</w:t>
      </w:r>
      <w:r w:rsidRPr="007C3CBF">
        <w:rPr>
          <w:rFonts w:ascii="Times New Roman" w:hAnsi="Times New Roman"/>
          <w:sz w:val="26"/>
          <w:szCs w:val="26"/>
        </w:rPr>
        <w:t>ы</w:t>
      </w:r>
      <w:r w:rsidRPr="007C3CBF">
        <w:rPr>
          <w:rFonts w:ascii="Times New Roman" w:hAnsi="Times New Roman"/>
          <w:spacing w:val="-9"/>
          <w:sz w:val="26"/>
          <w:szCs w:val="26"/>
        </w:rPr>
        <w:t xml:space="preserve"> </w:t>
      </w:r>
      <w:r w:rsidRPr="007C3CBF">
        <w:rPr>
          <w:rFonts w:ascii="Times New Roman" w:hAnsi="Times New Roman"/>
          <w:spacing w:val="1"/>
          <w:sz w:val="26"/>
          <w:szCs w:val="26"/>
        </w:rPr>
        <w:t>управлени</w:t>
      </w:r>
      <w:r w:rsidRPr="007C3CBF">
        <w:rPr>
          <w:rFonts w:ascii="Times New Roman" w:hAnsi="Times New Roman"/>
          <w:sz w:val="26"/>
          <w:szCs w:val="26"/>
        </w:rPr>
        <w:t>я</w:t>
      </w:r>
      <w:r w:rsidRPr="007C3CBF">
        <w:rPr>
          <w:rFonts w:ascii="Times New Roman" w:hAnsi="Times New Roman"/>
          <w:spacing w:val="-10"/>
          <w:sz w:val="26"/>
          <w:szCs w:val="26"/>
        </w:rPr>
        <w:t xml:space="preserve"> </w:t>
      </w:r>
      <w:r w:rsidRPr="007C3CBF">
        <w:rPr>
          <w:rFonts w:ascii="Times New Roman" w:hAnsi="Times New Roman"/>
          <w:spacing w:val="1"/>
          <w:sz w:val="26"/>
          <w:szCs w:val="26"/>
        </w:rPr>
        <w:t>исполнителям</w:t>
      </w:r>
      <w:r w:rsidRPr="007C3CBF">
        <w:rPr>
          <w:rFonts w:ascii="Times New Roman" w:hAnsi="Times New Roman"/>
          <w:sz w:val="26"/>
          <w:szCs w:val="26"/>
        </w:rPr>
        <w:t>и</w:t>
      </w:r>
      <w:r w:rsidRPr="007C3CBF">
        <w:rPr>
          <w:rFonts w:ascii="Times New Roman" w:hAnsi="Times New Roman"/>
          <w:spacing w:val="-14"/>
          <w:sz w:val="26"/>
          <w:szCs w:val="26"/>
        </w:rPr>
        <w:t xml:space="preserve"> </w:t>
      </w:r>
      <w:r w:rsidRPr="007C3CBF">
        <w:rPr>
          <w:rFonts w:ascii="Times New Roman" w:hAnsi="Times New Roman"/>
          <w:sz w:val="26"/>
          <w:szCs w:val="26"/>
        </w:rPr>
        <w:t>и</w:t>
      </w:r>
      <w:r w:rsidRPr="007C3CBF">
        <w:rPr>
          <w:rFonts w:ascii="Times New Roman" w:hAnsi="Times New Roman"/>
          <w:spacing w:val="2"/>
          <w:sz w:val="26"/>
          <w:szCs w:val="26"/>
        </w:rPr>
        <w:t xml:space="preserve"> </w:t>
      </w:r>
      <w:r w:rsidRPr="007C3CBF">
        <w:rPr>
          <w:rFonts w:ascii="Times New Roman" w:hAnsi="Times New Roman"/>
          <w:spacing w:val="1"/>
          <w:sz w:val="26"/>
          <w:szCs w:val="26"/>
        </w:rPr>
        <w:t>анализ</w:t>
      </w:r>
      <w:r w:rsidRPr="007C3CBF">
        <w:rPr>
          <w:rFonts w:ascii="Times New Roman" w:hAnsi="Times New Roman"/>
          <w:sz w:val="26"/>
          <w:szCs w:val="26"/>
        </w:rPr>
        <w:t>а</w:t>
      </w:r>
      <w:r w:rsidRPr="007C3CBF">
        <w:rPr>
          <w:rFonts w:ascii="Times New Roman" w:hAnsi="Times New Roman"/>
          <w:spacing w:val="-5"/>
          <w:sz w:val="26"/>
          <w:szCs w:val="26"/>
        </w:rPr>
        <w:t xml:space="preserve"> </w:t>
      </w:r>
      <w:r w:rsidRPr="007C3CBF">
        <w:rPr>
          <w:rFonts w:ascii="Times New Roman" w:hAnsi="Times New Roman"/>
          <w:spacing w:val="1"/>
          <w:sz w:val="26"/>
          <w:szCs w:val="26"/>
        </w:rPr>
        <w:t>числовы</w:t>
      </w:r>
      <w:r w:rsidRPr="007C3CBF">
        <w:rPr>
          <w:rFonts w:ascii="Times New Roman" w:hAnsi="Times New Roman"/>
          <w:sz w:val="26"/>
          <w:szCs w:val="26"/>
        </w:rPr>
        <w:t>х</w:t>
      </w:r>
      <w:r w:rsidRPr="007C3CBF">
        <w:rPr>
          <w:rFonts w:ascii="Times New Roman" w:hAnsi="Times New Roman"/>
          <w:spacing w:val="-8"/>
          <w:sz w:val="26"/>
          <w:szCs w:val="26"/>
        </w:rPr>
        <w:t xml:space="preserve"> </w:t>
      </w:r>
      <w:r w:rsidRPr="007C3CBF">
        <w:rPr>
          <w:rFonts w:ascii="Times New Roman" w:hAnsi="Times New Roman"/>
          <w:sz w:val="26"/>
          <w:szCs w:val="26"/>
        </w:rPr>
        <w:t>и</w:t>
      </w:r>
      <w:r w:rsidRPr="007C3CBF">
        <w:rPr>
          <w:rFonts w:ascii="Times New Roman" w:hAnsi="Times New Roman"/>
          <w:spacing w:val="2"/>
          <w:sz w:val="26"/>
          <w:szCs w:val="26"/>
        </w:rPr>
        <w:t xml:space="preserve"> </w:t>
      </w:r>
      <w:r w:rsidRPr="007C3CBF">
        <w:rPr>
          <w:rFonts w:ascii="Times New Roman" w:hAnsi="Times New Roman"/>
          <w:spacing w:val="1"/>
          <w:sz w:val="26"/>
          <w:szCs w:val="26"/>
        </w:rPr>
        <w:t>текстовы</w:t>
      </w:r>
      <w:r w:rsidRPr="007C3CBF">
        <w:rPr>
          <w:rFonts w:ascii="Times New Roman" w:hAnsi="Times New Roman"/>
          <w:sz w:val="26"/>
          <w:szCs w:val="26"/>
        </w:rPr>
        <w:t xml:space="preserve">х </w:t>
      </w:r>
      <w:r w:rsidRPr="007C3CBF">
        <w:rPr>
          <w:rFonts w:ascii="Times New Roman" w:hAnsi="Times New Roman"/>
          <w:spacing w:val="1"/>
          <w:sz w:val="26"/>
          <w:szCs w:val="26"/>
        </w:rPr>
        <w:t>данных</w:t>
      </w:r>
      <w:r w:rsidRPr="007C3CBF">
        <w:rPr>
          <w:rFonts w:ascii="Times New Roman" w:hAnsi="Times New Roman"/>
          <w:sz w:val="26"/>
          <w:szCs w:val="26"/>
        </w:rPr>
        <w:t>,</w:t>
      </w:r>
      <w:r w:rsidRPr="007C3CBF">
        <w:rPr>
          <w:rFonts w:ascii="Times New Roman" w:hAnsi="Times New Roman"/>
          <w:spacing w:val="13"/>
          <w:sz w:val="26"/>
          <w:szCs w:val="26"/>
        </w:rPr>
        <w:t xml:space="preserve"> </w:t>
      </w:r>
      <w:r w:rsidRPr="007C3CBF">
        <w:rPr>
          <w:rFonts w:ascii="Times New Roman" w:hAnsi="Times New Roman"/>
          <w:spacing w:val="1"/>
          <w:sz w:val="26"/>
          <w:szCs w:val="26"/>
        </w:rPr>
        <w:t>зап</w:t>
      </w:r>
      <w:r w:rsidRPr="007C3CBF">
        <w:rPr>
          <w:rFonts w:ascii="Times New Roman" w:hAnsi="Times New Roman"/>
          <w:spacing w:val="1"/>
          <w:sz w:val="26"/>
          <w:szCs w:val="26"/>
        </w:rPr>
        <w:t>и</w:t>
      </w:r>
      <w:r w:rsidRPr="007C3CBF">
        <w:rPr>
          <w:rFonts w:ascii="Times New Roman" w:hAnsi="Times New Roman"/>
          <w:spacing w:val="1"/>
          <w:sz w:val="26"/>
          <w:szCs w:val="26"/>
        </w:rPr>
        <w:t>санны</w:t>
      </w:r>
      <w:r w:rsidRPr="007C3CBF">
        <w:rPr>
          <w:rFonts w:ascii="Times New Roman" w:hAnsi="Times New Roman"/>
          <w:sz w:val="26"/>
          <w:szCs w:val="26"/>
        </w:rPr>
        <w:t>е</w:t>
      </w:r>
      <w:r w:rsidRPr="007C3CBF">
        <w:rPr>
          <w:rFonts w:ascii="Times New Roman" w:hAnsi="Times New Roman"/>
          <w:spacing w:val="9"/>
          <w:sz w:val="26"/>
          <w:szCs w:val="26"/>
        </w:rPr>
        <w:t xml:space="preserve"> </w:t>
      </w:r>
      <w:r w:rsidRPr="007C3CBF">
        <w:rPr>
          <w:rFonts w:ascii="Times New Roman" w:hAnsi="Times New Roman"/>
          <w:spacing w:val="1"/>
          <w:sz w:val="26"/>
          <w:szCs w:val="26"/>
        </w:rPr>
        <w:t>н</w:t>
      </w:r>
      <w:r w:rsidRPr="007C3CBF">
        <w:rPr>
          <w:rFonts w:ascii="Times New Roman" w:hAnsi="Times New Roman"/>
          <w:sz w:val="26"/>
          <w:szCs w:val="26"/>
        </w:rPr>
        <w:t>а</w:t>
      </w:r>
      <w:r w:rsidRPr="007C3CBF">
        <w:rPr>
          <w:rFonts w:ascii="Times New Roman" w:hAnsi="Times New Roman"/>
          <w:spacing w:val="20"/>
          <w:sz w:val="26"/>
          <w:szCs w:val="26"/>
        </w:rPr>
        <w:t xml:space="preserve"> </w:t>
      </w:r>
      <w:r w:rsidRPr="007C3CBF">
        <w:rPr>
          <w:rFonts w:ascii="Times New Roman" w:hAnsi="Times New Roman"/>
          <w:spacing w:val="1"/>
          <w:sz w:val="26"/>
          <w:szCs w:val="26"/>
        </w:rPr>
        <w:t>конкретно</w:t>
      </w:r>
      <w:r w:rsidRPr="007C3CBF">
        <w:rPr>
          <w:rFonts w:ascii="Times New Roman" w:hAnsi="Times New Roman"/>
          <w:sz w:val="26"/>
          <w:szCs w:val="26"/>
        </w:rPr>
        <w:t>м</w:t>
      </w:r>
      <w:r w:rsidRPr="007C3CBF">
        <w:rPr>
          <w:rFonts w:ascii="Times New Roman" w:hAnsi="Times New Roman"/>
          <w:spacing w:val="9"/>
          <w:sz w:val="26"/>
          <w:szCs w:val="26"/>
        </w:rPr>
        <w:t xml:space="preserve"> </w:t>
      </w:r>
      <w:r w:rsidRPr="007C3CBF">
        <w:rPr>
          <w:rFonts w:ascii="Times New Roman" w:hAnsi="Times New Roman"/>
          <w:spacing w:val="1"/>
          <w:sz w:val="26"/>
          <w:szCs w:val="26"/>
        </w:rPr>
        <w:t>язы</w:t>
      </w:r>
      <w:r w:rsidRPr="007C3CBF">
        <w:rPr>
          <w:rFonts w:ascii="Times New Roman" w:hAnsi="Times New Roman"/>
          <w:sz w:val="26"/>
          <w:szCs w:val="26"/>
        </w:rPr>
        <w:t>к</w:t>
      </w:r>
      <w:r w:rsidRPr="007C3CBF">
        <w:rPr>
          <w:rFonts w:ascii="Times New Roman" w:hAnsi="Times New Roman"/>
          <w:spacing w:val="17"/>
          <w:sz w:val="26"/>
          <w:szCs w:val="26"/>
        </w:rPr>
        <w:t xml:space="preserve"> </w:t>
      </w:r>
      <w:r w:rsidRPr="007C3CBF">
        <w:rPr>
          <w:rFonts w:ascii="Times New Roman" w:hAnsi="Times New Roman"/>
          <w:spacing w:val="1"/>
          <w:sz w:val="26"/>
          <w:szCs w:val="26"/>
        </w:rPr>
        <w:t>программировани</w:t>
      </w:r>
      <w:r w:rsidRPr="007C3CBF">
        <w:rPr>
          <w:rFonts w:ascii="Times New Roman" w:hAnsi="Times New Roman"/>
          <w:sz w:val="26"/>
          <w:szCs w:val="26"/>
        </w:rPr>
        <w:t xml:space="preserve">я с </w:t>
      </w:r>
      <w:r w:rsidRPr="007C3CBF">
        <w:rPr>
          <w:rFonts w:ascii="Times New Roman" w:hAnsi="Times New Roman"/>
          <w:spacing w:val="1"/>
          <w:sz w:val="26"/>
          <w:szCs w:val="26"/>
        </w:rPr>
        <w:t>использование</w:t>
      </w:r>
      <w:r w:rsidRPr="007C3CBF">
        <w:rPr>
          <w:rFonts w:ascii="Times New Roman" w:hAnsi="Times New Roman"/>
          <w:sz w:val="26"/>
          <w:szCs w:val="26"/>
        </w:rPr>
        <w:t xml:space="preserve">м </w:t>
      </w:r>
      <w:r w:rsidRPr="007C3CBF">
        <w:rPr>
          <w:rFonts w:ascii="Times New Roman" w:hAnsi="Times New Roman"/>
          <w:spacing w:val="1"/>
          <w:sz w:val="26"/>
          <w:szCs w:val="26"/>
        </w:rPr>
        <w:t>основны</w:t>
      </w:r>
      <w:r w:rsidRPr="007C3CBF">
        <w:rPr>
          <w:rFonts w:ascii="Times New Roman" w:hAnsi="Times New Roman"/>
          <w:sz w:val="26"/>
          <w:szCs w:val="26"/>
        </w:rPr>
        <w:t>х</w:t>
      </w:r>
      <w:r w:rsidRPr="007C3CBF">
        <w:rPr>
          <w:rFonts w:ascii="Times New Roman" w:hAnsi="Times New Roman"/>
          <w:spacing w:val="8"/>
          <w:sz w:val="26"/>
          <w:szCs w:val="26"/>
        </w:rPr>
        <w:t xml:space="preserve"> </w:t>
      </w:r>
      <w:r w:rsidRPr="007C3CBF">
        <w:rPr>
          <w:rFonts w:ascii="Times New Roman" w:hAnsi="Times New Roman"/>
          <w:spacing w:val="1"/>
          <w:sz w:val="26"/>
          <w:szCs w:val="26"/>
        </w:rPr>
        <w:lastRenderedPageBreak/>
        <w:t>управляющи</w:t>
      </w:r>
      <w:r w:rsidRPr="007C3CBF">
        <w:rPr>
          <w:rFonts w:ascii="Times New Roman" w:hAnsi="Times New Roman"/>
          <w:sz w:val="26"/>
          <w:szCs w:val="26"/>
        </w:rPr>
        <w:t>х</w:t>
      </w:r>
      <w:r w:rsidRPr="007C3CBF">
        <w:rPr>
          <w:rFonts w:ascii="Times New Roman" w:hAnsi="Times New Roman"/>
          <w:spacing w:val="3"/>
          <w:sz w:val="26"/>
          <w:szCs w:val="26"/>
        </w:rPr>
        <w:t xml:space="preserve"> </w:t>
      </w:r>
      <w:r w:rsidRPr="007C3CBF">
        <w:rPr>
          <w:rFonts w:ascii="Times New Roman" w:hAnsi="Times New Roman"/>
          <w:spacing w:val="1"/>
          <w:sz w:val="26"/>
          <w:szCs w:val="26"/>
        </w:rPr>
        <w:t>конструкций последовательног</w:t>
      </w:r>
      <w:r w:rsidRPr="007C3CBF">
        <w:rPr>
          <w:rFonts w:ascii="Times New Roman" w:hAnsi="Times New Roman"/>
          <w:sz w:val="26"/>
          <w:szCs w:val="26"/>
        </w:rPr>
        <w:t xml:space="preserve">о </w:t>
      </w:r>
      <w:r w:rsidRPr="007C3CBF">
        <w:rPr>
          <w:rFonts w:ascii="Times New Roman" w:hAnsi="Times New Roman"/>
          <w:spacing w:val="1"/>
          <w:sz w:val="26"/>
          <w:szCs w:val="26"/>
        </w:rPr>
        <w:t>программировани</w:t>
      </w:r>
      <w:r w:rsidRPr="007C3CBF">
        <w:rPr>
          <w:rFonts w:ascii="Times New Roman" w:hAnsi="Times New Roman"/>
          <w:sz w:val="26"/>
          <w:szCs w:val="26"/>
        </w:rPr>
        <w:t xml:space="preserve">я </w:t>
      </w:r>
      <w:r w:rsidRPr="007C3CBF">
        <w:rPr>
          <w:rFonts w:ascii="Times New Roman" w:hAnsi="Times New Roman"/>
          <w:spacing w:val="1"/>
          <w:sz w:val="26"/>
          <w:szCs w:val="26"/>
        </w:rPr>
        <w:t>(линейна</w:t>
      </w:r>
      <w:r w:rsidRPr="007C3CBF">
        <w:rPr>
          <w:rFonts w:ascii="Times New Roman" w:hAnsi="Times New Roman"/>
          <w:sz w:val="26"/>
          <w:szCs w:val="26"/>
        </w:rPr>
        <w:t xml:space="preserve">я </w:t>
      </w:r>
      <w:r w:rsidRPr="007C3CBF">
        <w:rPr>
          <w:rFonts w:ascii="Times New Roman" w:hAnsi="Times New Roman"/>
          <w:spacing w:val="1"/>
          <w:sz w:val="26"/>
          <w:szCs w:val="26"/>
        </w:rPr>
        <w:t>пр</w:t>
      </w:r>
      <w:r w:rsidRPr="007C3CBF">
        <w:rPr>
          <w:rFonts w:ascii="Times New Roman" w:hAnsi="Times New Roman"/>
          <w:spacing w:val="1"/>
          <w:sz w:val="26"/>
          <w:szCs w:val="26"/>
        </w:rPr>
        <w:t>о</w:t>
      </w:r>
      <w:r w:rsidRPr="007C3CBF">
        <w:rPr>
          <w:rFonts w:ascii="Times New Roman" w:hAnsi="Times New Roman"/>
          <w:spacing w:val="1"/>
          <w:sz w:val="26"/>
          <w:szCs w:val="26"/>
        </w:rPr>
        <w:t>грамма</w:t>
      </w:r>
      <w:r w:rsidRPr="007C3CBF">
        <w:rPr>
          <w:rFonts w:ascii="Times New Roman" w:hAnsi="Times New Roman"/>
          <w:sz w:val="26"/>
          <w:szCs w:val="26"/>
        </w:rPr>
        <w:t xml:space="preserve">, </w:t>
      </w:r>
      <w:r w:rsidRPr="007C3CBF">
        <w:rPr>
          <w:rFonts w:ascii="Times New Roman" w:hAnsi="Times New Roman"/>
          <w:spacing w:val="1"/>
          <w:sz w:val="26"/>
          <w:szCs w:val="26"/>
        </w:rPr>
        <w:t>ветвлени</w:t>
      </w:r>
      <w:r w:rsidRPr="007C3CBF">
        <w:rPr>
          <w:rFonts w:ascii="Times New Roman" w:hAnsi="Times New Roman"/>
          <w:sz w:val="26"/>
          <w:szCs w:val="26"/>
        </w:rPr>
        <w:t>е,</w:t>
      </w:r>
      <w:r w:rsidRPr="007C3CBF">
        <w:rPr>
          <w:rFonts w:ascii="Times New Roman" w:hAnsi="Times New Roman"/>
          <w:spacing w:val="-13"/>
          <w:sz w:val="26"/>
          <w:szCs w:val="26"/>
        </w:rPr>
        <w:t xml:space="preserve"> </w:t>
      </w:r>
      <w:r w:rsidRPr="007C3CBF">
        <w:rPr>
          <w:rFonts w:ascii="Times New Roman" w:hAnsi="Times New Roman"/>
          <w:spacing w:val="1"/>
          <w:sz w:val="26"/>
          <w:szCs w:val="26"/>
        </w:rPr>
        <w:t>повтор</w:t>
      </w:r>
      <w:r w:rsidRPr="007C3CBF">
        <w:rPr>
          <w:rFonts w:ascii="Times New Roman" w:hAnsi="Times New Roman"/>
          <w:sz w:val="26"/>
          <w:szCs w:val="26"/>
        </w:rPr>
        <w:t>е</w:t>
      </w:r>
      <w:r w:rsidRPr="007C3CBF">
        <w:rPr>
          <w:rFonts w:ascii="Times New Roman" w:hAnsi="Times New Roman"/>
          <w:spacing w:val="1"/>
          <w:sz w:val="26"/>
          <w:szCs w:val="26"/>
        </w:rPr>
        <w:t>ни</w:t>
      </w:r>
      <w:r w:rsidRPr="007C3CBF">
        <w:rPr>
          <w:rFonts w:ascii="Times New Roman" w:hAnsi="Times New Roman"/>
          <w:sz w:val="26"/>
          <w:szCs w:val="26"/>
        </w:rPr>
        <w:t>е,</w:t>
      </w:r>
      <w:r w:rsidRPr="007C3CBF">
        <w:rPr>
          <w:rFonts w:ascii="Times New Roman" w:hAnsi="Times New Roman"/>
          <w:spacing w:val="-14"/>
          <w:sz w:val="26"/>
          <w:szCs w:val="26"/>
        </w:rPr>
        <w:t xml:space="preserve"> </w:t>
      </w:r>
      <w:r w:rsidRPr="007C3CBF">
        <w:rPr>
          <w:rFonts w:ascii="Times New Roman" w:hAnsi="Times New Roman"/>
          <w:spacing w:val="1"/>
          <w:sz w:val="26"/>
          <w:szCs w:val="26"/>
        </w:rPr>
        <w:t>вспомогательны</w:t>
      </w:r>
      <w:r w:rsidRPr="007C3CBF">
        <w:rPr>
          <w:rFonts w:ascii="Times New Roman" w:hAnsi="Times New Roman"/>
          <w:sz w:val="26"/>
          <w:szCs w:val="26"/>
        </w:rPr>
        <w:t>е</w:t>
      </w:r>
      <w:r w:rsidRPr="007C3CBF">
        <w:rPr>
          <w:rFonts w:ascii="Times New Roman" w:hAnsi="Times New Roman"/>
          <w:spacing w:val="-21"/>
          <w:sz w:val="26"/>
          <w:szCs w:val="26"/>
        </w:rPr>
        <w:t xml:space="preserve"> </w:t>
      </w:r>
      <w:r w:rsidRPr="007C3CBF">
        <w:rPr>
          <w:rFonts w:ascii="Times New Roman" w:hAnsi="Times New Roman"/>
          <w:spacing w:val="1"/>
          <w:sz w:val="26"/>
          <w:szCs w:val="26"/>
        </w:rPr>
        <w:t>алгоритмы)</w:t>
      </w:r>
      <w:r w:rsidRPr="007C3CBF">
        <w:rPr>
          <w:rFonts w:ascii="Times New Roman" w:hAnsi="Times New Roman"/>
          <w:sz w:val="26"/>
          <w:szCs w:val="26"/>
        </w:rPr>
        <w:t>;</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составлят</w:t>
      </w:r>
      <w:r w:rsidRPr="007C3CBF">
        <w:rPr>
          <w:rFonts w:ascii="Times New Roman" w:hAnsi="Times New Roman"/>
          <w:sz w:val="26"/>
          <w:szCs w:val="26"/>
        </w:rPr>
        <w:t>ь</w:t>
      </w:r>
      <w:r w:rsidRPr="007C3CBF">
        <w:rPr>
          <w:rFonts w:ascii="Times New Roman" w:hAnsi="Times New Roman"/>
          <w:spacing w:val="-11"/>
          <w:sz w:val="26"/>
          <w:szCs w:val="26"/>
        </w:rPr>
        <w:t xml:space="preserve"> </w:t>
      </w:r>
      <w:r w:rsidRPr="007C3CBF">
        <w:rPr>
          <w:rFonts w:ascii="Times New Roman" w:hAnsi="Times New Roman"/>
          <w:spacing w:val="1"/>
          <w:sz w:val="26"/>
          <w:szCs w:val="26"/>
        </w:rPr>
        <w:t>несложны</w:t>
      </w:r>
      <w:r w:rsidRPr="007C3CBF">
        <w:rPr>
          <w:rFonts w:ascii="Times New Roman" w:hAnsi="Times New Roman"/>
          <w:sz w:val="26"/>
          <w:szCs w:val="26"/>
        </w:rPr>
        <w:t>е</w:t>
      </w:r>
      <w:r w:rsidRPr="007C3CBF">
        <w:rPr>
          <w:rFonts w:ascii="Times New Roman" w:hAnsi="Times New Roman"/>
          <w:spacing w:val="-11"/>
          <w:sz w:val="26"/>
          <w:szCs w:val="26"/>
        </w:rPr>
        <w:t xml:space="preserve"> </w:t>
      </w:r>
      <w:r w:rsidRPr="007C3CBF">
        <w:rPr>
          <w:rFonts w:ascii="Times New Roman" w:hAnsi="Times New Roman"/>
          <w:spacing w:val="1"/>
          <w:sz w:val="26"/>
          <w:szCs w:val="26"/>
        </w:rPr>
        <w:t>алгоритм</w:t>
      </w:r>
      <w:r w:rsidRPr="007C3CBF">
        <w:rPr>
          <w:rFonts w:ascii="Times New Roman" w:hAnsi="Times New Roman"/>
          <w:sz w:val="26"/>
          <w:szCs w:val="26"/>
        </w:rPr>
        <w:t>ы</w:t>
      </w:r>
      <w:r w:rsidRPr="007C3CBF">
        <w:rPr>
          <w:rFonts w:ascii="Times New Roman" w:hAnsi="Times New Roman"/>
          <w:spacing w:val="-11"/>
          <w:sz w:val="26"/>
          <w:szCs w:val="26"/>
        </w:rPr>
        <w:t xml:space="preserve"> </w:t>
      </w:r>
      <w:r w:rsidRPr="007C3CBF">
        <w:rPr>
          <w:rFonts w:ascii="Times New Roman" w:hAnsi="Times New Roman"/>
          <w:spacing w:val="1"/>
          <w:sz w:val="26"/>
          <w:szCs w:val="26"/>
        </w:rPr>
        <w:t>управлени</w:t>
      </w:r>
      <w:r w:rsidRPr="007C3CBF">
        <w:rPr>
          <w:rFonts w:ascii="Times New Roman" w:hAnsi="Times New Roman"/>
          <w:sz w:val="26"/>
          <w:szCs w:val="26"/>
        </w:rPr>
        <w:t>я</w:t>
      </w:r>
      <w:r w:rsidRPr="007C3CBF">
        <w:rPr>
          <w:rFonts w:ascii="Times New Roman" w:hAnsi="Times New Roman"/>
          <w:spacing w:val="-12"/>
          <w:sz w:val="26"/>
          <w:szCs w:val="26"/>
        </w:rPr>
        <w:t xml:space="preserve"> </w:t>
      </w:r>
      <w:r w:rsidRPr="007C3CBF">
        <w:rPr>
          <w:rFonts w:ascii="Times New Roman" w:hAnsi="Times New Roman"/>
          <w:spacing w:val="1"/>
          <w:sz w:val="26"/>
          <w:szCs w:val="26"/>
        </w:rPr>
        <w:t>исполнителям</w:t>
      </w:r>
      <w:r w:rsidRPr="007C3CBF">
        <w:rPr>
          <w:rFonts w:ascii="Times New Roman" w:hAnsi="Times New Roman"/>
          <w:sz w:val="26"/>
          <w:szCs w:val="26"/>
        </w:rPr>
        <w:t>и</w:t>
      </w:r>
      <w:r w:rsidRPr="007C3CBF">
        <w:rPr>
          <w:rFonts w:ascii="Times New Roman" w:hAnsi="Times New Roman"/>
          <w:spacing w:val="-16"/>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анализа числовы</w:t>
      </w:r>
      <w:r w:rsidRPr="007C3CBF">
        <w:rPr>
          <w:rFonts w:ascii="Times New Roman" w:hAnsi="Times New Roman"/>
          <w:sz w:val="26"/>
          <w:szCs w:val="26"/>
        </w:rPr>
        <w:t>х</w:t>
      </w:r>
      <w:r w:rsidRPr="007C3CBF">
        <w:rPr>
          <w:rFonts w:ascii="Times New Roman" w:hAnsi="Times New Roman"/>
          <w:spacing w:val="7"/>
          <w:sz w:val="26"/>
          <w:szCs w:val="26"/>
        </w:rPr>
        <w:t xml:space="preserve"> </w:t>
      </w:r>
      <w:r w:rsidRPr="007C3CBF">
        <w:rPr>
          <w:rFonts w:ascii="Times New Roman" w:hAnsi="Times New Roman"/>
          <w:sz w:val="26"/>
          <w:szCs w:val="26"/>
        </w:rPr>
        <w:t>и</w:t>
      </w:r>
      <w:r w:rsidRPr="007C3CBF">
        <w:rPr>
          <w:rFonts w:ascii="Times New Roman" w:hAnsi="Times New Roman"/>
          <w:spacing w:val="17"/>
          <w:sz w:val="26"/>
          <w:szCs w:val="26"/>
        </w:rPr>
        <w:t xml:space="preserve"> </w:t>
      </w:r>
      <w:r w:rsidRPr="007C3CBF">
        <w:rPr>
          <w:rFonts w:ascii="Times New Roman" w:hAnsi="Times New Roman"/>
          <w:spacing w:val="1"/>
          <w:sz w:val="26"/>
          <w:szCs w:val="26"/>
        </w:rPr>
        <w:t>текстовы</w:t>
      </w:r>
      <w:r w:rsidRPr="007C3CBF">
        <w:rPr>
          <w:rFonts w:ascii="Times New Roman" w:hAnsi="Times New Roman"/>
          <w:sz w:val="26"/>
          <w:szCs w:val="26"/>
        </w:rPr>
        <w:t>х</w:t>
      </w:r>
      <w:r w:rsidRPr="007C3CBF">
        <w:rPr>
          <w:rFonts w:ascii="Times New Roman" w:hAnsi="Times New Roman"/>
          <w:spacing w:val="6"/>
          <w:sz w:val="26"/>
          <w:szCs w:val="26"/>
        </w:rPr>
        <w:t xml:space="preserve"> </w:t>
      </w:r>
      <w:r w:rsidRPr="007C3CBF">
        <w:rPr>
          <w:rFonts w:ascii="Times New Roman" w:hAnsi="Times New Roman"/>
          <w:spacing w:val="1"/>
          <w:sz w:val="26"/>
          <w:szCs w:val="26"/>
        </w:rPr>
        <w:t>данны</w:t>
      </w:r>
      <w:r w:rsidRPr="007C3CBF">
        <w:rPr>
          <w:rFonts w:ascii="Times New Roman" w:hAnsi="Times New Roman"/>
          <w:sz w:val="26"/>
          <w:szCs w:val="26"/>
        </w:rPr>
        <w:t>х</w:t>
      </w:r>
      <w:r w:rsidRPr="007C3CBF">
        <w:rPr>
          <w:rFonts w:ascii="Times New Roman" w:hAnsi="Times New Roman"/>
          <w:spacing w:val="9"/>
          <w:sz w:val="26"/>
          <w:szCs w:val="26"/>
        </w:rPr>
        <w:t xml:space="preserve"> </w:t>
      </w:r>
      <w:r w:rsidRPr="007C3CBF">
        <w:rPr>
          <w:rFonts w:ascii="Times New Roman" w:hAnsi="Times New Roman"/>
          <w:sz w:val="26"/>
          <w:szCs w:val="26"/>
        </w:rPr>
        <w:t>с</w:t>
      </w:r>
      <w:r w:rsidRPr="007C3CBF">
        <w:rPr>
          <w:rFonts w:ascii="Times New Roman" w:hAnsi="Times New Roman"/>
          <w:spacing w:val="18"/>
          <w:sz w:val="26"/>
          <w:szCs w:val="26"/>
        </w:rPr>
        <w:t xml:space="preserve"> </w:t>
      </w:r>
      <w:r w:rsidRPr="007C3CBF">
        <w:rPr>
          <w:rFonts w:ascii="Times New Roman" w:hAnsi="Times New Roman"/>
          <w:spacing w:val="1"/>
          <w:sz w:val="26"/>
          <w:szCs w:val="26"/>
        </w:rPr>
        <w:t>исполь</w:t>
      </w:r>
      <w:r w:rsidRPr="007C3CBF">
        <w:rPr>
          <w:rFonts w:ascii="Times New Roman" w:hAnsi="Times New Roman"/>
          <w:sz w:val="26"/>
          <w:szCs w:val="26"/>
        </w:rPr>
        <w:t>з</w:t>
      </w:r>
      <w:r w:rsidRPr="007C3CBF">
        <w:rPr>
          <w:rFonts w:ascii="Times New Roman" w:hAnsi="Times New Roman"/>
          <w:spacing w:val="1"/>
          <w:sz w:val="26"/>
          <w:szCs w:val="26"/>
        </w:rPr>
        <w:t>ование</w:t>
      </w:r>
      <w:r w:rsidRPr="007C3CBF">
        <w:rPr>
          <w:rFonts w:ascii="Times New Roman" w:hAnsi="Times New Roman"/>
          <w:sz w:val="26"/>
          <w:szCs w:val="26"/>
        </w:rPr>
        <w:t xml:space="preserve">м </w:t>
      </w:r>
      <w:r w:rsidRPr="007C3CBF">
        <w:rPr>
          <w:rFonts w:ascii="Times New Roman" w:hAnsi="Times New Roman"/>
          <w:spacing w:val="1"/>
          <w:sz w:val="26"/>
          <w:szCs w:val="26"/>
        </w:rPr>
        <w:t>основны</w:t>
      </w:r>
      <w:r w:rsidRPr="007C3CBF">
        <w:rPr>
          <w:rFonts w:ascii="Times New Roman" w:hAnsi="Times New Roman"/>
          <w:sz w:val="26"/>
          <w:szCs w:val="26"/>
        </w:rPr>
        <w:t xml:space="preserve">х </w:t>
      </w:r>
      <w:r w:rsidRPr="007C3CBF">
        <w:rPr>
          <w:rFonts w:ascii="Times New Roman" w:hAnsi="Times New Roman"/>
          <w:spacing w:val="1"/>
          <w:sz w:val="26"/>
          <w:szCs w:val="26"/>
        </w:rPr>
        <w:t>управляющи</w:t>
      </w:r>
      <w:r w:rsidRPr="007C3CBF">
        <w:rPr>
          <w:rFonts w:ascii="Times New Roman" w:hAnsi="Times New Roman"/>
          <w:sz w:val="26"/>
          <w:szCs w:val="26"/>
        </w:rPr>
        <w:t xml:space="preserve">х </w:t>
      </w:r>
      <w:r w:rsidRPr="007C3CBF">
        <w:rPr>
          <w:rFonts w:ascii="Times New Roman" w:hAnsi="Times New Roman"/>
          <w:spacing w:val="1"/>
          <w:sz w:val="26"/>
          <w:szCs w:val="26"/>
        </w:rPr>
        <w:t>ко</w:t>
      </w:r>
      <w:r w:rsidRPr="007C3CBF">
        <w:rPr>
          <w:rFonts w:ascii="Times New Roman" w:hAnsi="Times New Roman"/>
          <w:spacing w:val="1"/>
          <w:sz w:val="26"/>
          <w:szCs w:val="26"/>
        </w:rPr>
        <w:t>н</w:t>
      </w:r>
      <w:r w:rsidRPr="007C3CBF">
        <w:rPr>
          <w:rFonts w:ascii="Times New Roman" w:hAnsi="Times New Roman"/>
          <w:spacing w:val="1"/>
          <w:sz w:val="26"/>
          <w:szCs w:val="26"/>
        </w:rPr>
        <w:t>струкци</w:t>
      </w:r>
      <w:r w:rsidRPr="007C3CBF">
        <w:rPr>
          <w:rFonts w:ascii="Times New Roman" w:hAnsi="Times New Roman"/>
          <w:sz w:val="26"/>
          <w:szCs w:val="26"/>
        </w:rPr>
        <w:t xml:space="preserve">й </w:t>
      </w:r>
      <w:r w:rsidRPr="007C3CBF">
        <w:rPr>
          <w:rFonts w:ascii="Times New Roman" w:hAnsi="Times New Roman"/>
          <w:spacing w:val="1"/>
          <w:sz w:val="26"/>
          <w:szCs w:val="26"/>
        </w:rPr>
        <w:t>последовательног</w:t>
      </w:r>
      <w:r w:rsidRPr="007C3CBF">
        <w:rPr>
          <w:rFonts w:ascii="Times New Roman" w:hAnsi="Times New Roman"/>
          <w:sz w:val="26"/>
          <w:szCs w:val="26"/>
        </w:rPr>
        <w:t xml:space="preserve">о </w:t>
      </w:r>
      <w:r w:rsidRPr="007C3CBF">
        <w:rPr>
          <w:rFonts w:ascii="Times New Roman" w:hAnsi="Times New Roman"/>
          <w:spacing w:val="1"/>
          <w:sz w:val="26"/>
          <w:szCs w:val="26"/>
        </w:rPr>
        <w:t>прогр</w:t>
      </w:r>
      <w:r w:rsidRPr="007C3CBF">
        <w:rPr>
          <w:rFonts w:ascii="Times New Roman" w:hAnsi="Times New Roman"/>
          <w:sz w:val="26"/>
          <w:szCs w:val="26"/>
        </w:rPr>
        <w:t>а</w:t>
      </w:r>
      <w:r w:rsidRPr="007C3CBF">
        <w:rPr>
          <w:rFonts w:ascii="Times New Roman" w:hAnsi="Times New Roman"/>
          <w:spacing w:val="1"/>
          <w:sz w:val="26"/>
          <w:szCs w:val="26"/>
        </w:rPr>
        <w:t>ммиров</w:t>
      </w:r>
      <w:r w:rsidRPr="007C3CBF">
        <w:rPr>
          <w:rFonts w:ascii="Times New Roman" w:hAnsi="Times New Roman"/>
          <w:sz w:val="26"/>
          <w:szCs w:val="26"/>
        </w:rPr>
        <w:t>а</w:t>
      </w:r>
      <w:r w:rsidRPr="007C3CBF">
        <w:rPr>
          <w:rFonts w:ascii="Times New Roman" w:hAnsi="Times New Roman"/>
          <w:spacing w:val="1"/>
          <w:sz w:val="26"/>
          <w:szCs w:val="26"/>
        </w:rPr>
        <w:t>ни</w:t>
      </w:r>
      <w:r w:rsidRPr="007C3CBF">
        <w:rPr>
          <w:rFonts w:ascii="Times New Roman" w:hAnsi="Times New Roman"/>
          <w:sz w:val="26"/>
          <w:szCs w:val="26"/>
        </w:rPr>
        <w:t xml:space="preserve">я и </w:t>
      </w:r>
      <w:r w:rsidRPr="007C3CBF">
        <w:rPr>
          <w:rFonts w:ascii="Times New Roman" w:hAnsi="Times New Roman"/>
          <w:spacing w:val="1"/>
          <w:sz w:val="26"/>
          <w:szCs w:val="26"/>
        </w:rPr>
        <w:t>записыват</w:t>
      </w:r>
      <w:r w:rsidRPr="007C3CBF">
        <w:rPr>
          <w:rFonts w:ascii="Times New Roman" w:hAnsi="Times New Roman"/>
          <w:sz w:val="26"/>
          <w:szCs w:val="26"/>
        </w:rPr>
        <w:t xml:space="preserve">ь </w:t>
      </w:r>
      <w:r w:rsidRPr="007C3CBF">
        <w:rPr>
          <w:rFonts w:ascii="Times New Roman" w:hAnsi="Times New Roman"/>
          <w:spacing w:val="1"/>
          <w:sz w:val="26"/>
          <w:szCs w:val="26"/>
        </w:rPr>
        <w:t>и</w:t>
      </w:r>
      <w:r w:rsidRPr="007C3CBF">
        <w:rPr>
          <w:rFonts w:ascii="Times New Roman" w:hAnsi="Times New Roman"/>
          <w:sz w:val="26"/>
          <w:szCs w:val="26"/>
        </w:rPr>
        <w:t xml:space="preserve">х в </w:t>
      </w:r>
      <w:r w:rsidRPr="007C3CBF">
        <w:rPr>
          <w:rFonts w:ascii="Times New Roman" w:hAnsi="Times New Roman"/>
          <w:spacing w:val="1"/>
          <w:sz w:val="26"/>
          <w:szCs w:val="26"/>
        </w:rPr>
        <w:t>вид</w:t>
      </w:r>
      <w:r w:rsidRPr="007C3CBF">
        <w:rPr>
          <w:rFonts w:ascii="Times New Roman" w:hAnsi="Times New Roman"/>
          <w:sz w:val="26"/>
          <w:szCs w:val="26"/>
        </w:rPr>
        <w:t>е</w:t>
      </w:r>
      <w:r w:rsidRPr="007C3CBF">
        <w:rPr>
          <w:rFonts w:ascii="Times New Roman" w:hAnsi="Times New Roman"/>
          <w:sz w:val="26"/>
          <w:szCs w:val="26"/>
        </w:rPr>
        <w:tab/>
      </w:r>
      <w:r w:rsidRPr="007C3CBF">
        <w:rPr>
          <w:rFonts w:ascii="Times New Roman" w:hAnsi="Times New Roman"/>
          <w:spacing w:val="1"/>
          <w:sz w:val="26"/>
          <w:szCs w:val="26"/>
        </w:rPr>
        <w:t>пр</w:t>
      </w:r>
      <w:r w:rsidRPr="007C3CBF">
        <w:rPr>
          <w:rFonts w:ascii="Times New Roman" w:hAnsi="Times New Roman"/>
          <w:spacing w:val="1"/>
          <w:sz w:val="26"/>
          <w:szCs w:val="26"/>
        </w:rPr>
        <w:t>о</w:t>
      </w:r>
      <w:r w:rsidRPr="007C3CBF">
        <w:rPr>
          <w:rFonts w:ascii="Times New Roman" w:hAnsi="Times New Roman"/>
          <w:spacing w:val="1"/>
          <w:sz w:val="26"/>
          <w:szCs w:val="26"/>
        </w:rPr>
        <w:t>грам</w:t>
      </w:r>
      <w:r w:rsidRPr="007C3CBF">
        <w:rPr>
          <w:rFonts w:ascii="Times New Roman" w:hAnsi="Times New Roman"/>
          <w:sz w:val="26"/>
          <w:szCs w:val="26"/>
        </w:rPr>
        <w:t xml:space="preserve">м </w:t>
      </w:r>
      <w:r w:rsidRPr="007C3CBF">
        <w:rPr>
          <w:rFonts w:ascii="Times New Roman" w:hAnsi="Times New Roman"/>
          <w:spacing w:val="1"/>
          <w:sz w:val="26"/>
          <w:szCs w:val="26"/>
        </w:rPr>
        <w:t>н</w:t>
      </w:r>
      <w:r w:rsidRPr="007C3CBF">
        <w:rPr>
          <w:rFonts w:ascii="Times New Roman" w:hAnsi="Times New Roman"/>
          <w:sz w:val="26"/>
          <w:szCs w:val="26"/>
        </w:rPr>
        <w:t xml:space="preserve">а </w:t>
      </w:r>
      <w:r w:rsidRPr="007C3CBF">
        <w:rPr>
          <w:rFonts w:ascii="Times New Roman" w:hAnsi="Times New Roman"/>
          <w:spacing w:val="1"/>
          <w:sz w:val="26"/>
          <w:szCs w:val="26"/>
        </w:rPr>
        <w:t>выбранно</w:t>
      </w:r>
      <w:r w:rsidRPr="007C3CBF">
        <w:rPr>
          <w:rFonts w:ascii="Times New Roman" w:hAnsi="Times New Roman"/>
          <w:sz w:val="26"/>
          <w:szCs w:val="26"/>
        </w:rPr>
        <w:t xml:space="preserve">м </w:t>
      </w:r>
      <w:r w:rsidRPr="007C3CBF">
        <w:rPr>
          <w:rFonts w:ascii="Times New Roman" w:hAnsi="Times New Roman"/>
          <w:spacing w:val="1"/>
          <w:sz w:val="26"/>
          <w:szCs w:val="26"/>
        </w:rPr>
        <w:t>язык</w:t>
      </w:r>
      <w:r w:rsidRPr="007C3CBF">
        <w:rPr>
          <w:rFonts w:ascii="Times New Roman" w:hAnsi="Times New Roman"/>
          <w:sz w:val="26"/>
          <w:szCs w:val="26"/>
        </w:rPr>
        <w:t xml:space="preserve">е </w:t>
      </w:r>
      <w:r w:rsidRPr="007C3CBF">
        <w:rPr>
          <w:rFonts w:ascii="Times New Roman" w:hAnsi="Times New Roman"/>
          <w:spacing w:val="1"/>
          <w:sz w:val="26"/>
          <w:szCs w:val="26"/>
        </w:rPr>
        <w:t>программирования</w:t>
      </w:r>
      <w:r w:rsidRPr="007C3CBF">
        <w:rPr>
          <w:rFonts w:ascii="Times New Roman" w:hAnsi="Times New Roman"/>
          <w:sz w:val="26"/>
          <w:szCs w:val="26"/>
        </w:rPr>
        <w:t>;</w:t>
      </w:r>
      <w:r w:rsidRPr="007C3CBF">
        <w:rPr>
          <w:rFonts w:ascii="Times New Roman" w:hAnsi="Times New Roman"/>
          <w:spacing w:val="-24"/>
          <w:sz w:val="26"/>
          <w:szCs w:val="26"/>
        </w:rPr>
        <w:t xml:space="preserve"> </w:t>
      </w:r>
      <w:r w:rsidRPr="007C3CBF">
        <w:rPr>
          <w:rFonts w:ascii="Times New Roman" w:hAnsi="Times New Roman"/>
          <w:spacing w:val="1"/>
          <w:sz w:val="26"/>
          <w:szCs w:val="26"/>
        </w:rPr>
        <w:t>выполнят</w:t>
      </w:r>
      <w:r w:rsidRPr="007C3CBF">
        <w:rPr>
          <w:rFonts w:ascii="Times New Roman" w:hAnsi="Times New Roman"/>
          <w:sz w:val="26"/>
          <w:szCs w:val="26"/>
        </w:rPr>
        <w:t>ь</w:t>
      </w:r>
      <w:r w:rsidRPr="007C3CBF">
        <w:rPr>
          <w:rFonts w:ascii="Times New Roman" w:hAnsi="Times New Roman"/>
          <w:spacing w:val="-13"/>
          <w:sz w:val="26"/>
          <w:szCs w:val="26"/>
        </w:rPr>
        <w:t xml:space="preserve"> </w:t>
      </w:r>
      <w:r w:rsidRPr="007C3CBF">
        <w:rPr>
          <w:rFonts w:ascii="Times New Roman" w:hAnsi="Times New Roman"/>
          <w:spacing w:val="1"/>
          <w:sz w:val="26"/>
          <w:szCs w:val="26"/>
        </w:rPr>
        <w:t>эт</w:t>
      </w:r>
      <w:r w:rsidRPr="007C3CBF">
        <w:rPr>
          <w:rFonts w:ascii="Times New Roman" w:hAnsi="Times New Roman"/>
          <w:sz w:val="26"/>
          <w:szCs w:val="26"/>
        </w:rPr>
        <w:t>и</w:t>
      </w:r>
      <w:r w:rsidRPr="007C3CBF">
        <w:rPr>
          <w:rFonts w:ascii="Times New Roman" w:hAnsi="Times New Roman"/>
          <w:spacing w:val="-3"/>
          <w:sz w:val="26"/>
          <w:szCs w:val="26"/>
        </w:rPr>
        <w:t xml:space="preserve"> </w:t>
      </w:r>
      <w:r w:rsidRPr="007C3CBF">
        <w:rPr>
          <w:rFonts w:ascii="Times New Roman" w:hAnsi="Times New Roman"/>
          <w:spacing w:val="1"/>
          <w:sz w:val="26"/>
          <w:szCs w:val="26"/>
        </w:rPr>
        <w:t>программ</w:t>
      </w:r>
      <w:r w:rsidRPr="007C3CBF">
        <w:rPr>
          <w:rFonts w:ascii="Times New Roman" w:hAnsi="Times New Roman"/>
          <w:sz w:val="26"/>
          <w:szCs w:val="26"/>
        </w:rPr>
        <w:t>ы</w:t>
      </w:r>
      <w:r w:rsidRPr="007C3CBF">
        <w:rPr>
          <w:rFonts w:ascii="Times New Roman" w:hAnsi="Times New Roman"/>
          <w:spacing w:val="-13"/>
          <w:sz w:val="26"/>
          <w:szCs w:val="26"/>
        </w:rPr>
        <w:t xml:space="preserve"> </w:t>
      </w:r>
      <w:r w:rsidRPr="007C3CBF">
        <w:rPr>
          <w:rFonts w:ascii="Times New Roman" w:hAnsi="Times New Roman"/>
          <w:spacing w:val="1"/>
          <w:sz w:val="26"/>
          <w:szCs w:val="26"/>
        </w:rPr>
        <w:t>н</w:t>
      </w:r>
      <w:r w:rsidRPr="007C3CBF">
        <w:rPr>
          <w:rFonts w:ascii="Times New Roman" w:hAnsi="Times New Roman"/>
          <w:sz w:val="26"/>
          <w:szCs w:val="26"/>
        </w:rPr>
        <w:t>а</w:t>
      </w:r>
      <w:r w:rsidRPr="007C3CBF">
        <w:rPr>
          <w:rFonts w:ascii="Times New Roman" w:hAnsi="Times New Roman"/>
          <w:spacing w:val="-3"/>
          <w:sz w:val="26"/>
          <w:szCs w:val="26"/>
        </w:rPr>
        <w:t xml:space="preserve"> </w:t>
      </w:r>
      <w:r w:rsidRPr="007C3CBF">
        <w:rPr>
          <w:rFonts w:ascii="Times New Roman" w:hAnsi="Times New Roman"/>
          <w:spacing w:val="1"/>
          <w:sz w:val="26"/>
          <w:szCs w:val="26"/>
        </w:rPr>
        <w:t>ко</w:t>
      </w:r>
      <w:r w:rsidRPr="007C3CBF">
        <w:rPr>
          <w:rFonts w:ascii="Times New Roman" w:hAnsi="Times New Roman"/>
          <w:spacing w:val="1"/>
          <w:sz w:val="26"/>
          <w:szCs w:val="26"/>
        </w:rPr>
        <w:t>м</w:t>
      </w:r>
      <w:r w:rsidRPr="007C3CBF">
        <w:rPr>
          <w:rFonts w:ascii="Times New Roman" w:hAnsi="Times New Roman"/>
          <w:spacing w:val="1"/>
          <w:sz w:val="26"/>
          <w:szCs w:val="26"/>
        </w:rPr>
        <w:t>пьютере</w:t>
      </w:r>
      <w:r w:rsidRPr="007C3CBF">
        <w:rPr>
          <w:rFonts w:ascii="Times New Roman" w:hAnsi="Times New Roman"/>
          <w:sz w:val="26"/>
          <w:szCs w:val="26"/>
        </w:rPr>
        <w:t>;</w:t>
      </w:r>
    </w:p>
    <w:p w:rsidR="003E4F2E" w:rsidRPr="007C3CBF" w:rsidRDefault="003E4F2E" w:rsidP="00413985">
      <w:pPr>
        <w:pStyle w:val="11"/>
        <w:numPr>
          <w:ilvl w:val="0"/>
          <w:numId w:val="126"/>
        </w:numPr>
        <w:tabs>
          <w:tab w:val="left" w:pos="90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использоват</w:t>
      </w:r>
      <w:r w:rsidRPr="007C3CBF">
        <w:rPr>
          <w:rFonts w:ascii="Times New Roman" w:hAnsi="Times New Roman"/>
          <w:sz w:val="26"/>
          <w:szCs w:val="26"/>
        </w:rPr>
        <w:t xml:space="preserve">ь </w:t>
      </w:r>
      <w:r w:rsidRPr="007C3CBF">
        <w:rPr>
          <w:rFonts w:ascii="Times New Roman" w:hAnsi="Times New Roman"/>
          <w:spacing w:val="1"/>
          <w:sz w:val="26"/>
          <w:szCs w:val="26"/>
        </w:rPr>
        <w:t>величин</w:t>
      </w:r>
      <w:r w:rsidRPr="007C3CBF">
        <w:rPr>
          <w:rFonts w:ascii="Times New Roman" w:hAnsi="Times New Roman"/>
          <w:sz w:val="26"/>
          <w:szCs w:val="26"/>
        </w:rPr>
        <w:t>ы (</w:t>
      </w:r>
      <w:r w:rsidRPr="007C3CBF">
        <w:rPr>
          <w:rFonts w:ascii="Times New Roman" w:hAnsi="Times New Roman"/>
          <w:spacing w:val="1"/>
          <w:sz w:val="26"/>
          <w:szCs w:val="26"/>
        </w:rPr>
        <w:t>переменные</w:t>
      </w:r>
      <w:r w:rsidRPr="007C3CBF">
        <w:rPr>
          <w:rFonts w:ascii="Times New Roman" w:hAnsi="Times New Roman"/>
          <w:sz w:val="26"/>
          <w:szCs w:val="26"/>
        </w:rPr>
        <w:t xml:space="preserve">) </w:t>
      </w:r>
      <w:r w:rsidRPr="007C3CBF">
        <w:rPr>
          <w:rFonts w:ascii="Times New Roman" w:hAnsi="Times New Roman"/>
          <w:spacing w:val="1"/>
          <w:sz w:val="26"/>
          <w:szCs w:val="26"/>
        </w:rPr>
        <w:t>различны</w:t>
      </w:r>
      <w:r w:rsidRPr="007C3CBF">
        <w:rPr>
          <w:rFonts w:ascii="Times New Roman" w:hAnsi="Times New Roman"/>
          <w:sz w:val="26"/>
          <w:szCs w:val="26"/>
        </w:rPr>
        <w:t xml:space="preserve">х </w:t>
      </w:r>
      <w:r w:rsidRPr="007C3CBF">
        <w:rPr>
          <w:rFonts w:ascii="Times New Roman" w:hAnsi="Times New Roman"/>
          <w:spacing w:val="1"/>
          <w:sz w:val="26"/>
          <w:szCs w:val="26"/>
        </w:rPr>
        <w:t>типов</w:t>
      </w:r>
      <w:r w:rsidRPr="007C3CBF">
        <w:rPr>
          <w:rFonts w:ascii="Times New Roman" w:hAnsi="Times New Roman"/>
          <w:sz w:val="26"/>
          <w:szCs w:val="26"/>
        </w:rPr>
        <w:t xml:space="preserve">, </w:t>
      </w:r>
      <w:r w:rsidRPr="007C3CBF">
        <w:rPr>
          <w:rFonts w:ascii="Times New Roman" w:hAnsi="Times New Roman"/>
          <w:spacing w:val="1"/>
          <w:sz w:val="26"/>
          <w:szCs w:val="26"/>
        </w:rPr>
        <w:t>табличны</w:t>
      </w:r>
      <w:r w:rsidRPr="007C3CBF">
        <w:rPr>
          <w:rFonts w:ascii="Times New Roman" w:hAnsi="Times New Roman"/>
          <w:sz w:val="26"/>
          <w:szCs w:val="26"/>
        </w:rPr>
        <w:t xml:space="preserve">е </w:t>
      </w:r>
      <w:r w:rsidRPr="007C3CBF">
        <w:rPr>
          <w:rFonts w:ascii="Times New Roman" w:hAnsi="Times New Roman"/>
          <w:spacing w:val="1"/>
          <w:sz w:val="26"/>
          <w:szCs w:val="26"/>
        </w:rPr>
        <w:t>вел</w:t>
      </w:r>
      <w:r w:rsidRPr="007C3CBF">
        <w:rPr>
          <w:rFonts w:ascii="Times New Roman" w:hAnsi="Times New Roman"/>
          <w:spacing w:val="1"/>
          <w:sz w:val="26"/>
          <w:szCs w:val="26"/>
        </w:rPr>
        <w:t>и</w:t>
      </w:r>
      <w:r w:rsidRPr="007C3CBF">
        <w:rPr>
          <w:rFonts w:ascii="Times New Roman" w:hAnsi="Times New Roman"/>
          <w:spacing w:val="1"/>
          <w:sz w:val="26"/>
          <w:szCs w:val="26"/>
        </w:rPr>
        <w:t>чин</w:t>
      </w:r>
      <w:r w:rsidRPr="007C3CBF">
        <w:rPr>
          <w:rFonts w:ascii="Times New Roman" w:hAnsi="Times New Roman"/>
          <w:sz w:val="26"/>
          <w:szCs w:val="26"/>
        </w:rPr>
        <w:t>ы</w:t>
      </w:r>
      <w:r w:rsidRPr="007C3CBF">
        <w:rPr>
          <w:rFonts w:ascii="Times New Roman" w:hAnsi="Times New Roman"/>
          <w:spacing w:val="5"/>
          <w:sz w:val="26"/>
          <w:szCs w:val="26"/>
        </w:rPr>
        <w:t xml:space="preserve"> </w:t>
      </w:r>
      <w:r w:rsidRPr="007C3CBF">
        <w:rPr>
          <w:rFonts w:ascii="Times New Roman" w:hAnsi="Times New Roman"/>
          <w:spacing w:val="1"/>
          <w:sz w:val="26"/>
          <w:szCs w:val="26"/>
        </w:rPr>
        <w:t>(массивы)</w:t>
      </w:r>
      <w:r w:rsidRPr="007C3CBF">
        <w:rPr>
          <w:rFonts w:ascii="Times New Roman" w:hAnsi="Times New Roman"/>
          <w:sz w:val="26"/>
          <w:szCs w:val="26"/>
        </w:rPr>
        <w:t>,</w:t>
      </w:r>
      <w:r w:rsidRPr="007C3CBF">
        <w:rPr>
          <w:rFonts w:ascii="Times New Roman" w:hAnsi="Times New Roman"/>
          <w:spacing w:val="3"/>
          <w:sz w:val="26"/>
          <w:szCs w:val="26"/>
        </w:rPr>
        <w:t xml:space="preserve"> </w:t>
      </w:r>
      <w:r w:rsidRPr="007C3CBF">
        <w:rPr>
          <w:rFonts w:ascii="Times New Roman" w:hAnsi="Times New Roman"/>
          <w:sz w:val="26"/>
          <w:szCs w:val="26"/>
        </w:rPr>
        <w:t>а</w:t>
      </w:r>
      <w:r w:rsidRPr="007C3CBF">
        <w:rPr>
          <w:rFonts w:ascii="Times New Roman" w:hAnsi="Times New Roman"/>
          <w:spacing w:val="15"/>
          <w:sz w:val="26"/>
          <w:szCs w:val="26"/>
        </w:rPr>
        <w:t xml:space="preserve"> </w:t>
      </w:r>
      <w:r w:rsidRPr="007C3CBF">
        <w:rPr>
          <w:rFonts w:ascii="Times New Roman" w:hAnsi="Times New Roman"/>
          <w:spacing w:val="1"/>
          <w:sz w:val="26"/>
          <w:szCs w:val="26"/>
        </w:rPr>
        <w:t>такж</w:t>
      </w:r>
      <w:r w:rsidRPr="007C3CBF">
        <w:rPr>
          <w:rFonts w:ascii="Times New Roman" w:hAnsi="Times New Roman"/>
          <w:sz w:val="26"/>
          <w:szCs w:val="26"/>
        </w:rPr>
        <w:t>е</w:t>
      </w:r>
      <w:r w:rsidRPr="007C3CBF">
        <w:rPr>
          <w:rFonts w:ascii="Times New Roman" w:hAnsi="Times New Roman"/>
          <w:spacing w:val="9"/>
          <w:sz w:val="26"/>
          <w:szCs w:val="26"/>
        </w:rPr>
        <w:t xml:space="preserve"> </w:t>
      </w:r>
      <w:r w:rsidRPr="007C3CBF">
        <w:rPr>
          <w:rFonts w:ascii="Times New Roman" w:hAnsi="Times New Roman"/>
          <w:spacing w:val="1"/>
          <w:sz w:val="26"/>
          <w:szCs w:val="26"/>
        </w:rPr>
        <w:t>выражения</w:t>
      </w:r>
      <w:r w:rsidRPr="007C3CBF">
        <w:rPr>
          <w:rFonts w:ascii="Times New Roman" w:hAnsi="Times New Roman"/>
          <w:sz w:val="26"/>
          <w:szCs w:val="26"/>
        </w:rPr>
        <w:t>,</w:t>
      </w:r>
      <w:r w:rsidRPr="007C3CBF">
        <w:rPr>
          <w:rFonts w:ascii="Times New Roman" w:hAnsi="Times New Roman"/>
          <w:spacing w:val="1"/>
          <w:sz w:val="26"/>
          <w:szCs w:val="26"/>
        </w:rPr>
        <w:t xml:space="preserve"> составленны</w:t>
      </w:r>
      <w:r w:rsidRPr="007C3CBF">
        <w:rPr>
          <w:rFonts w:ascii="Times New Roman" w:hAnsi="Times New Roman"/>
          <w:sz w:val="26"/>
          <w:szCs w:val="26"/>
        </w:rPr>
        <w:t xml:space="preserve">е </w:t>
      </w:r>
      <w:r w:rsidRPr="007C3CBF">
        <w:rPr>
          <w:rFonts w:ascii="Times New Roman" w:hAnsi="Times New Roman"/>
          <w:spacing w:val="1"/>
          <w:sz w:val="26"/>
          <w:szCs w:val="26"/>
        </w:rPr>
        <w:t>и</w:t>
      </w:r>
      <w:r w:rsidRPr="007C3CBF">
        <w:rPr>
          <w:rFonts w:ascii="Times New Roman" w:hAnsi="Times New Roman"/>
          <w:sz w:val="26"/>
          <w:szCs w:val="26"/>
        </w:rPr>
        <w:t>з</w:t>
      </w:r>
      <w:r w:rsidRPr="007C3CBF">
        <w:rPr>
          <w:rFonts w:ascii="Times New Roman" w:hAnsi="Times New Roman"/>
          <w:spacing w:val="14"/>
          <w:sz w:val="26"/>
          <w:szCs w:val="26"/>
        </w:rPr>
        <w:t xml:space="preserve"> </w:t>
      </w:r>
      <w:r w:rsidRPr="007C3CBF">
        <w:rPr>
          <w:rFonts w:ascii="Times New Roman" w:hAnsi="Times New Roman"/>
          <w:spacing w:val="1"/>
          <w:sz w:val="26"/>
          <w:szCs w:val="26"/>
        </w:rPr>
        <w:t>этих величин</w:t>
      </w:r>
      <w:r w:rsidRPr="007C3CBF">
        <w:rPr>
          <w:rFonts w:ascii="Times New Roman" w:hAnsi="Times New Roman"/>
          <w:sz w:val="26"/>
          <w:szCs w:val="26"/>
        </w:rPr>
        <w:t>;</w:t>
      </w:r>
      <w:r w:rsidRPr="007C3CBF">
        <w:rPr>
          <w:rFonts w:ascii="Times New Roman" w:hAnsi="Times New Roman"/>
          <w:spacing w:val="-11"/>
          <w:sz w:val="26"/>
          <w:szCs w:val="26"/>
        </w:rPr>
        <w:t xml:space="preserve"> </w:t>
      </w:r>
      <w:r w:rsidRPr="007C3CBF">
        <w:rPr>
          <w:rFonts w:ascii="Times New Roman" w:hAnsi="Times New Roman"/>
          <w:spacing w:val="1"/>
          <w:sz w:val="26"/>
          <w:szCs w:val="26"/>
        </w:rPr>
        <w:t>исполь</w:t>
      </w:r>
      <w:r w:rsidRPr="007C3CBF">
        <w:rPr>
          <w:rFonts w:ascii="Times New Roman" w:hAnsi="Times New Roman"/>
          <w:sz w:val="26"/>
          <w:szCs w:val="26"/>
        </w:rPr>
        <w:t>з</w:t>
      </w:r>
      <w:r w:rsidRPr="007C3CBF">
        <w:rPr>
          <w:rFonts w:ascii="Times New Roman" w:hAnsi="Times New Roman"/>
          <w:spacing w:val="1"/>
          <w:sz w:val="26"/>
          <w:szCs w:val="26"/>
        </w:rPr>
        <w:t>оват</w:t>
      </w:r>
      <w:r w:rsidRPr="007C3CBF">
        <w:rPr>
          <w:rFonts w:ascii="Times New Roman" w:hAnsi="Times New Roman"/>
          <w:sz w:val="26"/>
          <w:szCs w:val="26"/>
        </w:rPr>
        <w:t>ь</w:t>
      </w:r>
      <w:r w:rsidRPr="007C3CBF">
        <w:rPr>
          <w:rFonts w:ascii="Times New Roman" w:hAnsi="Times New Roman"/>
          <w:spacing w:val="-16"/>
          <w:sz w:val="26"/>
          <w:szCs w:val="26"/>
        </w:rPr>
        <w:t xml:space="preserve"> </w:t>
      </w:r>
      <w:r w:rsidRPr="007C3CBF">
        <w:rPr>
          <w:rFonts w:ascii="Times New Roman" w:hAnsi="Times New Roman"/>
          <w:spacing w:val="1"/>
          <w:sz w:val="26"/>
          <w:szCs w:val="26"/>
        </w:rPr>
        <w:t>операто</w:t>
      </w:r>
      <w:r w:rsidRPr="007C3CBF">
        <w:rPr>
          <w:rFonts w:ascii="Times New Roman" w:hAnsi="Times New Roman"/>
          <w:sz w:val="26"/>
          <w:szCs w:val="26"/>
        </w:rPr>
        <w:t>р</w:t>
      </w:r>
      <w:r w:rsidRPr="007C3CBF">
        <w:rPr>
          <w:rFonts w:ascii="Times New Roman" w:hAnsi="Times New Roman"/>
          <w:spacing w:val="-11"/>
          <w:sz w:val="26"/>
          <w:szCs w:val="26"/>
        </w:rPr>
        <w:t xml:space="preserve"> </w:t>
      </w:r>
      <w:r w:rsidRPr="007C3CBF">
        <w:rPr>
          <w:rFonts w:ascii="Times New Roman" w:hAnsi="Times New Roman"/>
          <w:spacing w:val="1"/>
          <w:sz w:val="26"/>
          <w:szCs w:val="26"/>
        </w:rPr>
        <w:t>при</w:t>
      </w:r>
      <w:r w:rsidRPr="007C3CBF">
        <w:rPr>
          <w:rFonts w:ascii="Times New Roman" w:hAnsi="Times New Roman"/>
          <w:sz w:val="26"/>
          <w:szCs w:val="26"/>
        </w:rPr>
        <w:t>с</w:t>
      </w:r>
      <w:r w:rsidRPr="007C3CBF">
        <w:rPr>
          <w:rFonts w:ascii="Times New Roman" w:hAnsi="Times New Roman"/>
          <w:spacing w:val="1"/>
          <w:sz w:val="26"/>
          <w:szCs w:val="26"/>
        </w:rPr>
        <w:t>ваив</w:t>
      </w:r>
      <w:r w:rsidRPr="007C3CBF">
        <w:rPr>
          <w:rFonts w:ascii="Times New Roman" w:hAnsi="Times New Roman"/>
          <w:sz w:val="26"/>
          <w:szCs w:val="26"/>
        </w:rPr>
        <w:t>а</w:t>
      </w:r>
      <w:r w:rsidRPr="007C3CBF">
        <w:rPr>
          <w:rFonts w:ascii="Times New Roman" w:hAnsi="Times New Roman"/>
          <w:spacing w:val="1"/>
          <w:sz w:val="26"/>
          <w:szCs w:val="26"/>
        </w:rPr>
        <w:t>ния</w:t>
      </w:r>
      <w:r w:rsidRPr="007C3CBF">
        <w:rPr>
          <w:rFonts w:ascii="Times New Roman" w:hAnsi="Times New Roman"/>
          <w:sz w:val="26"/>
          <w:szCs w:val="26"/>
        </w:rPr>
        <w:t>;</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анализироват</w:t>
      </w:r>
      <w:r w:rsidRPr="007C3CBF">
        <w:rPr>
          <w:rFonts w:ascii="Times New Roman" w:hAnsi="Times New Roman"/>
          <w:sz w:val="26"/>
          <w:szCs w:val="26"/>
        </w:rPr>
        <w:t>ь</w:t>
      </w:r>
      <w:r w:rsidRPr="007C3CBF">
        <w:rPr>
          <w:rFonts w:ascii="Times New Roman" w:hAnsi="Times New Roman"/>
          <w:spacing w:val="54"/>
          <w:sz w:val="26"/>
          <w:szCs w:val="26"/>
        </w:rPr>
        <w:t xml:space="preserve"> </w:t>
      </w:r>
      <w:r w:rsidRPr="007C3CBF">
        <w:rPr>
          <w:rFonts w:ascii="Times New Roman" w:hAnsi="Times New Roman"/>
          <w:spacing w:val="1"/>
          <w:sz w:val="26"/>
          <w:szCs w:val="26"/>
        </w:rPr>
        <w:t>предложенны</w:t>
      </w:r>
      <w:r w:rsidRPr="007C3CBF">
        <w:rPr>
          <w:rFonts w:ascii="Times New Roman" w:hAnsi="Times New Roman"/>
          <w:sz w:val="26"/>
          <w:szCs w:val="26"/>
        </w:rPr>
        <w:t>й</w:t>
      </w:r>
      <w:r w:rsidRPr="007C3CBF">
        <w:rPr>
          <w:rFonts w:ascii="Times New Roman" w:hAnsi="Times New Roman"/>
          <w:spacing w:val="53"/>
          <w:sz w:val="26"/>
          <w:szCs w:val="26"/>
        </w:rPr>
        <w:t xml:space="preserve"> </w:t>
      </w:r>
      <w:r w:rsidRPr="007C3CBF">
        <w:rPr>
          <w:rFonts w:ascii="Times New Roman" w:hAnsi="Times New Roman"/>
          <w:spacing w:val="1"/>
          <w:sz w:val="26"/>
          <w:szCs w:val="26"/>
        </w:rPr>
        <w:t>алгоритм</w:t>
      </w:r>
      <w:r w:rsidRPr="007C3CBF">
        <w:rPr>
          <w:rFonts w:ascii="Times New Roman" w:hAnsi="Times New Roman"/>
          <w:sz w:val="26"/>
          <w:szCs w:val="26"/>
        </w:rPr>
        <w:t>,</w:t>
      </w:r>
      <w:r w:rsidRPr="007C3CBF">
        <w:rPr>
          <w:rFonts w:ascii="Times New Roman" w:hAnsi="Times New Roman"/>
          <w:spacing w:val="58"/>
          <w:sz w:val="26"/>
          <w:szCs w:val="26"/>
        </w:rPr>
        <w:t xml:space="preserve"> </w:t>
      </w:r>
      <w:r w:rsidRPr="007C3CBF">
        <w:rPr>
          <w:rFonts w:ascii="Times New Roman" w:hAnsi="Times New Roman"/>
          <w:spacing w:val="1"/>
          <w:sz w:val="26"/>
          <w:szCs w:val="26"/>
        </w:rPr>
        <w:t>например</w:t>
      </w:r>
      <w:r w:rsidRPr="007C3CBF">
        <w:rPr>
          <w:rFonts w:ascii="Times New Roman" w:hAnsi="Times New Roman"/>
          <w:sz w:val="26"/>
          <w:szCs w:val="26"/>
        </w:rPr>
        <w:t>,</w:t>
      </w:r>
      <w:r w:rsidRPr="007C3CBF">
        <w:rPr>
          <w:rFonts w:ascii="Times New Roman" w:hAnsi="Times New Roman"/>
          <w:spacing w:val="58"/>
          <w:sz w:val="26"/>
          <w:szCs w:val="26"/>
        </w:rPr>
        <w:t xml:space="preserve"> </w:t>
      </w:r>
      <w:r w:rsidRPr="007C3CBF">
        <w:rPr>
          <w:rFonts w:ascii="Times New Roman" w:hAnsi="Times New Roman"/>
          <w:spacing w:val="1"/>
          <w:sz w:val="26"/>
          <w:szCs w:val="26"/>
        </w:rPr>
        <w:t>определят</w:t>
      </w:r>
      <w:r w:rsidRPr="007C3CBF">
        <w:rPr>
          <w:rFonts w:ascii="Times New Roman" w:hAnsi="Times New Roman"/>
          <w:sz w:val="26"/>
          <w:szCs w:val="26"/>
        </w:rPr>
        <w:t>ь</w:t>
      </w:r>
      <w:r w:rsidRPr="007C3CBF">
        <w:rPr>
          <w:rFonts w:ascii="Times New Roman" w:hAnsi="Times New Roman"/>
          <w:spacing w:val="58"/>
          <w:sz w:val="26"/>
          <w:szCs w:val="26"/>
        </w:rPr>
        <w:t xml:space="preserve"> </w:t>
      </w:r>
      <w:r w:rsidRPr="007C3CBF">
        <w:rPr>
          <w:rFonts w:ascii="Times New Roman" w:hAnsi="Times New Roman"/>
          <w:spacing w:val="1"/>
          <w:sz w:val="26"/>
          <w:szCs w:val="26"/>
        </w:rPr>
        <w:t>каки</w:t>
      </w:r>
      <w:r w:rsidRPr="007C3CBF">
        <w:rPr>
          <w:rFonts w:ascii="Times New Roman" w:hAnsi="Times New Roman"/>
          <w:sz w:val="26"/>
          <w:szCs w:val="26"/>
        </w:rPr>
        <w:t xml:space="preserve">е </w:t>
      </w:r>
      <w:r w:rsidRPr="007C3CBF">
        <w:rPr>
          <w:rFonts w:ascii="Times New Roman" w:hAnsi="Times New Roman"/>
          <w:spacing w:val="1"/>
          <w:sz w:val="26"/>
          <w:szCs w:val="26"/>
        </w:rPr>
        <w:t>результат</w:t>
      </w:r>
      <w:r w:rsidRPr="007C3CBF">
        <w:rPr>
          <w:rFonts w:ascii="Times New Roman" w:hAnsi="Times New Roman"/>
          <w:sz w:val="26"/>
          <w:szCs w:val="26"/>
        </w:rPr>
        <w:t>ы</w:t>
      </w:r>
      <w:r w:rsidRPr="007C3CBF">
        <w:rPr>
          <w:rFonts w:ascii="Times New Roman" w:hAnsi="Times New Roman"/>
          <w:spacing w:val="-12"/>
          <w:sz w:val="26"/>
          <w:szCs w:val="26"/>
        </w:rPr>
        <w:t xml:space="preserve"> </w:t>
      </w:r>
      <w:r w:rsidRPr="007C3CBF">
        <w:rPr>
          <w:rFonts w:ascii="Times New Roman" w:hAnsi="Times New Roman"/>
          <w:spacing w:val="1"/>
          <w:sz w:val="26"/>
          <w:szCs w:val="26"/>
        </w:rPr>
        <w:t>во</w:t>
      </w:r>
      <w:r w:rsidRPr="007C3CBF">
        <w:rPr>
          <w:rFonts w:ascii="Times New Roman" w:hAnsi="Times New Roman"/>
          <w:sz w:val="26"/>
          <w:szCs w:val="26"/>
        </w:rPr>
        <w:t>з</w:t>
      </w:r>
      <w:r w:rsidRPr="007C3CBF">
        <w:rPr>
          <w:rFonts w:ascii="Times New Roman" w:hAnsi="Times New Roman"/>
          <w:spacing w:val="1"/>
          <w:sz w:val="26"/>
          <w:szCs w:val="26"/>
        </w:rPr>
        <w:t>можн</w:t>
      </w:r>
      <w:r w:rsidRPr="007C3CBF">
        <w:rPr>
          <w:rFonts w:ascii="Times New Roman" w:hAnsi="Times New Roman"/>
          <w:sz w:val="26"/>
          <w:szCs w:val="26"/>
        </w:rPr>
        <w:t>ы</w:t>
      </w:r>
      <w:r w:rsidRPr="007C3CBF">
        <w:rPr>
          <w:rFonts w:ascii="Times New Roman" w:hAnsi="Times New Roman"/>
          <w:spacing w:val="-11"/>
          <w:sz w:val="26"/>
          <w:szCs w:val="26"/>
        </w:rPr>
        <w:t xml:space="preserve"> </w:t>
      </w:r>
      <w:r w:rsidRPr="007C3CBF">
        <w:rPr>
          <w:rFonts w:ascii="Times New Roman" w:hAnsi="Times New Roman"/>
          <w:spacing w:val="1"/>
          <w:sz w:val="26"/>
          <w:szCs w:val="26"/>
        </w:rPr>
        <w:t>пр</w:t>
      </w:r>
      <w:r w:rsidRPr="007C3CBF">
        <w:rPr>
          <w:rFonts w:ascii="Times New Roman" w:hAnsi="Times New Roman"/>
          <w:sz w:val="26"/>
          <w:szCs w:val="26"/>
        </w:rPr>
        <w:t>и</w:t>
      </w:r>
      <w:r w:rsidRPr="007C3CBF">
        <w:rPr>
          <w:rFonts w:ascii="Times New Roman" w:hAnsi="Times New Roman"/>
          <w:spacing w:val="-4"/>
          <w:sz w:val="26"/>
          <w:szCs w:val="26"/>
        </w:rPr>
        <w:t xml:space="preserve"> </w:t>
      </w:r>
      <w:r w:rsidRPr="007C3CBF">
        <w:rPr>
          <w:rFonts w:ascii="Times New Roman" w:hAnsi="Times New Roman"/>
          <w:spacing w:val="1"/>
          <w:sz w:val="26"/>
          <w:szCs w:val="26"/>
        </w:rPr>
        <w:t>заданно</w:t>
      </w:r>
      <w:r w:rsidRPr="007C3CBF">
        <w:rPr>
          <w:rFonts w:ascii="Times New Roman" w:hAnsi="Times New Roman"/>
          <w:sz w:val="26"/>
          <w:szCs w:val="26"/>
        </w:rPr>
        <w:t>м</w:t>
      </w:r>
      <w:r w:rsidRPr="007C3CBF">
        <w:rPr>
          <w:rFonts w:ascii="Times New Roman" w:hAnsi="Times New Roman"/>
          <w:spacing w:val="-10"/>
          <w:sz w:val="26"/>
          <w:szCs w:val="26"/>
        </w:rPr>
        <w:t xml:space="preserve"> </w:t>
      </w:r>
      <w:r w:rsidRPr="007C3CBF">
        <w:rPr>
          <w:rFonts w:ascii="Times New Roman" w:hAnsi="Times New Roman"/>
          <w:spacing w:val="1"/>
          <w:sz w:val="26"/>
          <w:szCs w:val="26"/>
        </w:rPr>
        <w:t>множеств</w:t>
      </w:r>
      <w:r w:rsidRPr="007C3CBF">
        <w:rPr>
          <w:rFonts w:ascii="Times New Roman" w:hAnsi="Times New Roman"/>
          <w:sz w:val="26"/>
          <w:szCs w:val="26"/>
        </w:rPr>
        <w:t>е</w:t>
      </w:r>
      <w:r w:rsidRPr="007C3CBF">
        <w:rPr>
          <w:rFonts w:ascii="Times New Roman" w:hAnsi="Times New Roman"/>
          <w:spacing w:val="-13"/>
          <w:sz w:val="26"/>
          <w:szCs w:val="26"/>
        </w:rPr>
        <w:t xml:space="preserve"> </w:t>
      </w:r>
      <w:r w:rsidRPr="007C3CBF">
        <w:rPr>
          <w:rFonts w:ascii="Times New Roman" w:hAnsi="Times New Roman"/>
          <w:spacing w:val="1"/>
          <w:sz w:val="26"/>
          <w:szCs w:val="26"/>
        </w:rPr>
        <w:t>исходны</w:t>
      </w:r>
      <w:r w:rsidRPr="007C3CBF">
        <w:rPr>
          <w:rFonts w:ascii="Times New Roman" w:hAnsi="Times New Roman"/>
          <w:sz w:val="26"/>
          <w:szCs w:val="26"/>
        </w:rPr>
        <w:t>х</w:t>
      </w:r>
      <w:r w:rsidRPr="007C3CBF">
        <w:rPr>
          <w:rFonts w:ascii="Times New Roman" w:hAnsi="Times New Roman"/>
          <w:spacing w:val="-12"/>
          <w:sz w:val="26"/>
          <w:szCs w:val="26"/>
        </w:rPr>
        <w:t xml:space="preserve"> </w:t>
      </w:r>
      <w:r w:rsidRPr="007C3CBF">
        <w:rPr>
          <w:rFonts w:ascii="Times New Roman" w:hAnsi="Times New Roman"/>
          <w:spacing w:val="1"/>
          <w:sz w:val="26"/>
          <w:szCs w:val="26"/>
        </w:rPr>
        <w:t>значений</w:t>
      </w:r>
      <w:r w:rsidRPr="007C3CBF">
        <w:rPr>
          <w:rFonts w:ascii="Times New Roman" w:hAnsi="Times New Roman"/>
          <w:sz w:val="26"/>
          <w:szCs w:val="26"/>
        </w:rPr>
        <w:t>;</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использоват</w:t>
      </w:r>
      <w:r w:rsidRPr="007C3CBF">
        <w:rPr>
          <w:rFonts w:ascii="Times New Roman" w:hAnsi="Times New Roman"/>
          <w:sz w:val="26"/>
          <w:szCs w:val="26"/>
        </w:rPr>
        <w:t>ь</w:t>
      </w:r>
      <w:r w:rsidRPr="007C3CBF">
        <w:rPr>
          <w:rFonts w:ascii="Times New Roman" w:hAnsi="Times New Roman"/>
          <w:spacing w:val="-16"/>
          <w:sz w:val="26"/>
          <w:szCs w:val="26"/>
        </w:rPr>
        <w:t xml:space="preserve"> </w:t>
      </w:r>
      <w:r w:rsidRPr="007C3CBF">
        <w:rPr>
          <w:rFonts w:ascii="Times New Roman" w:hAnsi="Times New Roman"/>
          <w:spacing w:val="1"/>
          <w:sz w:val="26"/>
          <w:szCs w:val="26"/>
        </w:rPr>
        <w:t>логически</w:t>
      </w:r>
      <w:r w:rsidRPr="007C3CBF">
        <w:rPr>
          <w:rFonts w:ascii="Times New Roman" w:hAnsi="Times New Roman"/>
          <w:sz w:val="26"/>
          <w:szCs w:val="26"/>
        </w:rPr>
        <w:t>е</w:t>
      </w:r>
      <w:r w:rsidRPr="007C3CBF">
        <w:rPr>
          <w:rFonts w:ascii="Times New Roman" w:hAnsi="Times New Roman"/>
          <w:spacing w:val="-13"/>
          <w:sz w:val="26"/>
          <w:szCs w:val="26"/>
        </w:rPr>
        <w:t xml:space="preserve"> </w:t>
      </w:r>
      <w:r w:rsidRPr="007C3CBF">
        <w:rPr>
          <w:rFonts w:ascii="Times New Roman" w:hAnsi="Times New Roman"/>
          <w:spacing w:val="1"/>
          <w:sz w:val="26"/>
          <w:szCs w:val="26"/>
        </w:rPr>
        <w:t>значения</w:t>
      </w:r>
      <w:r w:rsidRPr="007C3CBF">
        <w:rPr>
          <w:rFonts w:ascii="Times New Roman" w:hAnsi="Times New Roman"/>
          <w:sz w:val="26"/>
          <w:szCs w:val="26"/>
        </w:rPr>
        <w:t>,</w:t>
      </w:r>
      <w:r w:rsidRPr="007C3CBF">
        <w:rPr>
          <w:rFonts w:ascii="Times New Roman" w:hAnsi="Times New Roman"/>
          <w:spacing w:val="-11"/>
          <w:sz w:val="26"/>
          <w:szCs w:val="26"/>
        </w:rPr>
        <w:t xml:space="preserve"> </w:t>
      </w:r>
      <w:r w:rsidRPr="007C3CBF">
        <w:rPr>
          <w:rFonts w:ascii="Times New Roman" w:hAnsi="Times New Roman"/>
          <w:spacing w:val="1"/>
          <w:sz w:val="26"/>
          <w:szCs w:val="26"/>
        </w:rPr>
        <w:t>операци</w:t>
      </w:r>
      <w:r w:rsidRPr="007C3CBF">
        <w:rPr>
          <w:rFonts w:ascii="Times New Roman" w:hAnsi="Times New Roman"/>
          <w:sz w:val="26"/>
          <w:szCs w:val="26"/>
        </w:rPr>
        <w:t>и</w:t>
      </w:r>
      <w:r w:rsidRPr="007C3CBF">
        <w:rPr>
          <w:rFonts w:ascii="Times New Roman" w:hAnsi="Times New Roman"/>
          <w:spacing w:val="-11"/>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выражени</w:t>
      </w:r>
      <w:r w:rsidRPr="007C3CBF">
        <w:rPr>
          <w:rFonts w:ascii="Times New Roman" w:hAnsi="Times New Roman"/>
          <w:sz w:val="26"/>
          <w:szCs w:val="26"/>
        </w:rPr>
        <w:t>я</w:t>
      </w:r>
      <w:r w:rsidRPr="007C3CBF">
        <w:rPr>
          <w:rFonts w:ascii="Times New Roman" w:hAnsi="Times New Roman"/>
          <w:spacing w:val="-13"/>
          <w:sz w:val="26"/>
          <w:szCs w:val="26"/>
        </w:rPr>
        <w:t xml:space="preserve"> </w:t>
      </w:r>
      <w:r w:rsidRPr="007C3CBF">
        <w:rPr>
          <w:rFonts w:ascii="Times New Roman" w:hAnsi="Times New Roman"/>
          <w:sz w:val="26"/>
          <w:szCs w:val="26"/>
        </w:rPr>
        <w:t>с</w:t>
      </w:r>
      <w:r w:rsidRPr="007C3CBF">
        <w:rPr>
          <w:rFonts w:ascii="Times New Roman" w:hAnsi="Times New Roman"/>
          <w:spacing w:val="-1"/>
          <w:sz w:val="26"/>
          <w:szCs w:val="26"/>
        </w:rPr>
        <w:t xml:space="preserve"> </w:t>
      </w:r>
      <w:r w:rsidRPr="007C3CBF">
        <w:rPr>
          <w:rFonts w:ascii="Times New Roman" w:hAnsi="Times New Roman"/>
          <w:spacing w:val="1"/>
          <w:sz w:val="26"/>
          <w:szCs w:val="26"/>
        </w:rPr>
        <w:t>ними</w:t>
      </w:r>
      <w:r w:rsidRPr="007C3CBF">
        <w:rPr>
          <w:rFonts w:ascii="Times New Roman" w:hAnsi="Times New Roman"/>
          <w:sz w:val="26"/>
          <w:szCs w:val="26"/>
        </w:rPr>
        <w:t>;</w:t>
      </w:r>
    </w:p>
    <w:p w:rsidR="003E4F2E" w:rsidRPr="007C3CBF" w:rsidRDefault="003E4F2E" w:rsidP="00413985">
      <w:pPr>
        <w:pStyle w:val="11"/>
        <w:numPr>
          <w:ilvl w:val="0"/>
          <w:numId w:val="126"/>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записыват</w:t>
      </w:r>
      <w:r w:rsidRPr="007C3CBF">
        <w:rPr>
          <w:rFonts w:ascii="Times New Roman" w:hAnsi="Times New Roman"/>
          <w:sz w:val="26"/>
          <w:szCs w:val="26"/>
        </w:rPr>
        <w:t>ь</w:t>
      </w:r>
      <w:r w:rsidRPr="007C3CBF">
        <w:rPr>
          <w:rFonts w:ascii="Times New Roman" w:hAnsi="Times New Roman"/>
          <w:spacing w:val="14"/>
          <w:sz w:val="26"/>
          <w:szCs w:val="26"/>
        </w:rPr>
        <w:t xml:space="preserve"> </w:t>
      </w:r>
      <w:r w:rsidRPr="007C3CBF">
        <w:rPr>
          <w:rFonts w:ascii="Times New Roman" w:hAnsi="Times New Roman"/>
          <w:spacing w:val="1"/>
          <w:sz w:val="26"/>
          <w:szCs w:val="26"/>
        </w:rPr>
        <w:t>н</w:t>
      </w:r>
      <w:r w:rsidRPr="007C3CBF">
        <w:rPr>
          <w:rFonts w:ascii="Times New Roman" w:hAnsi="Times New Roman"/>
          <w:sz w:val="26"/>
          <w:szCs w:val="26"/>
        </w:rPr>
        <w:t>а</w:t>
      </w:r>
      <w:r w:rsidRPr="007C3CBF">
        <w:rPr>
          <w:rFonts w:ascii="Times New Roman" w:hAnsi="Times New Roman"/>
          <w:spacing w:val="25"/>
          <w:sz w:val="26"/>
          <w:szCs w:val="26"/>
        </w:rPr>
        <w:t xml:space="preserve"> </w:t>
      </w:r>
      <w:r w:rsidRPr="007C3CBF">
        <w:rPr>
          <w:rFonts w:ascii="Times New Roman" w:hAnsi="Times New Roman"/>
          <w:spacing w:val="1"/>
          <w:sz w:val="26"/>
          <w:szCs w:val="26"/>
        </w:rPr>
        <w:t>выбранно</w:t>
      </w:r>
      <w:r w:rsidRPr="007C3CBF">
        <w:rPr>
          <w:rFonts w:ascii="Times New Roman" w:hAnsi="Times New Roman"/>
          <w:sz w:val="26"/>
          <w:szCs w:val="26"/>
        </w:rPr>
        <w:t>м</w:t>
      </w:r>
      <w:r w:rsidRPr="007C3CBF">
        <w:rPr>
          <w:rFonts w:ascii="Times New Roman" w:hAnsi="Times New Roman"/>
          <w:spacing w:val="15"/>
          <w:sz w:val="26"/>
          <w:szCs w:val="26"/>
        </w:rPr>
        <w:t xml:space="preserve"> </w:t>
      </w:r>
      <w:r w:rsidRPr="007C3CBF">
        <w:rPr>
          <w:rFonts w:ascii="Times New Roman" w:hAnsi="Times New Roman"/>
          <w:spacing w:val="1"/>
          <w:sz w:val="26"/>
          <w:szCs w:val="26"/>
        </w:rPr>
        <w:t>язык</w:t>
      </w:r>
      <w:r w:rsidRPr="007C3CBF">
        <w:rPr>
          <w:rFonts w:ascii="Times New Roman" w:hAnsi="Times New Roman"/>
          <w:sz w:val="26"/>
          <w:szCs w:val="26"/>
        </w:rPr>
        <w:t>е</w:t>
      </w:r>
      <w:r w:rsidRPr="007C3CBF">
        <w:rPr>
          <w:rFonts w:ascii="Times New Roman" w:hAnsi="Times New Roman"/>
          <w:spacing w:val="21"/>
          <w:sz w:val="26"/>
          <w:szCs w:val="26"/>
        </w:rPr>
        <w:t xml:space="preserve"> </w:t>
      </w:r>
      <w:r w:rsidRPr="007C3CBF">
        <w:rPr>
          <w:rFonts w:ascii="Times New Roman" w:hAnsi="Times New Roman"/>
          <w:spacing w:val="1"/>
          <w:sz w:val="26"/>
          <w:szCs w:val="26"/>
        </w:rPr>
        <w:t>программировани</w:t>
      </w:r>
      <w:r w:rsidRPr="007C3CBF">
        <w:rPr>
          <w:rFonts w:ascii="Times New Roman" w:hAnsi="Times New Roman"/>
          <w:sz w:val="26"/>
          <w:szCs w:val="26"/>
        </w:rPr>
        <w:t>я</w:t>
      </w:r>
      <w:r w:rsidRPr="007C3CBF">
        <w:rPr>
          <w:rFonts w:ascii="Times New Roman" w:hAnsi="Times New Roman"/>
          <w:spacing w:val="5"/>
          <w:sz w:val="26"/>
          <w:szCs w:val="26"/>
        </w:rPr>
        <w:t xml:space="preserve"> </w:t>
      </w:r>
      <w:r w:rsidRPr="007C3CBF">
        <w:rPr>
          <w:rFonts w:ascii="Times New Roman" w:hAnsi="Times New Roman"/>
          <w:spacing w:val="1"/>
          <w:sz w:val="26"/>
          <w:szCs w:val="26"/>
        </w:rPr>
        <w:t>арифметически</w:t>
      </w:r>
      <w:r w:rsidRPr="007C3CBF">
        <w:rPr>
          <w:rFonts w:ascii="Times New Roman" w:hAnsi="Times New Roman"/>
          <w:sz w:val="26"/>
          <w:szCs w:val="26"/>
        </w:rPr>
        <w:t>е</w:t>
      </w:r>
      <w:r w:rsidRPr="007C3CBF">
        <w:rPr>
          <w:rFonts w:ascii="Times New Roman" w:hAnsi="Times New Roman"/>
          <w:spacing w:val="8"/>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логически</w:t>
      </w:r>
      <w:r w:rsidRPr="007C3CBF">
        <w:rPr>
          <w:rFonts w:ascii="Times New Roman" w:hAnsi="Times New Roman"/>
          <w:sz w:val="26"/>
          <w:szCs w:val="26"/>
        </w:rPr>
        <w:t>е</w:t>
      </w:r>
      <w:r w:rsidRPr="007C3CBF">
        <w:rPr>
          <w:rFonts w:ascii="Times New Roman" w:hAnsi="Times New Roman"/>
          <w:spacing w:val="-12"/>
          <w:sz w:val="26"/>
          <w:szCs w:val="26"/>
        </w:rPr>
        <w:t xml:space="preserve"> </w:t>
      </w:r>
      <w:r w:rsidRPr="007C3CBF">
        <w:rPr>
          <w:rFonts w:ascii="Times New Roman" w:hAnsi="Times New Roman"/>
          <w:spacing w:val="1"/>
          <w:sz w:val="26"/>
          <w:szCs w:val="26"/>
        </w:rPr>
        <w:t>выражени</w:t>
      </w:r>
      <w:r w:rsidRPr="007C3CBF">
        <w:rPr>
          <w:rFonts w:ascii="Times New Roman" w:hAnsi="Times New Roman"/>
          <w:sz w:val="26"/>
          <w:szCs w:val="26"/>
        </w:rPr>
        <w:t>я</w:t>
      </w:r>
      <w:r w:rsidRPr="007C3CBF">
        <w:rPr>
          <w:rFonts w:ascii="Times New Roman" w:hAnsi="Times New Roman"/>
          <w:spacing w:val="-13"/>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вычислят</w:t>
      </w:r>
      <w:r w:rsidRPr="007C3CBF">
        <w:rPr>
          <w:rFonts w:ascii="Times New Roman" w:hAnsi="Times New Roman"/>
          <w:sz w:val="26"/>
          <w:szCs w:val="26"/>
        </w:rPr>
        <w:t>ь</w:t>
      </w:r>
      <w:r w:rsidRPr="007C3CBF">
        <w:rPr>
          <w:rFonts w:ascii="Times New Roman" w:hAnsi="Times New Roman"/>
          <w:spacing w:val="-13"/>
          <w:sz w:val="26"/>
          <w:szCs w:val="26"/>
        </w:rPr>
        <w:t xml:space="preserve"> </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pacing w:val="1"/>
          <w:sz w:val="26"/>
          <w:szCs w:val="26"/>
        </w:rPr>
        <w:t>значения</w:t>
      </w:r>
      <w:r w:rsidRPr="007C3CBF">
        <w:rPr>
          <w:rFonts w:ascii="Times New Roman" w:hAnsi="Times New Roman"/>
          <w:sz w:val="26"/>
          <w:szCs w:val="26"/>
        </w:rPr>
        <w:t>.</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к</w:t>
      </w:r>
      <w:r w:rsidRPr="007C3CBF">
        <w:rPr>
          <w:rFonts w:ascii="Times New Roman" w:hAnsi="Times New Roman"/>
          <w:b/>
          <w:spacing w:val="-12"/>
          <w:sz w:val="26"/>
          <w:szCs w:val="26"/>
        </w:rPr>
        <w:t xml:space="preserve"> </w:t>
      </w:r>
      <w:r w:rsidRPr="007C3CBF">
        <w:rPr>
          <w:rFonts w:ascii="Times New Roman" w:hAnsi="Times New Roman"/>
          <w:b/>
          <w:spacing w:val="1"/>
          <w:sz w:val="26"/>
          <w:szCs w:val="26"/>
        </w:rPr>
        <w:t>получи</w:t>
      </w:r>
      <w:r w:rsidRPr="007C3CBF">
        <w:rPr>
          <w:rFonts w:ascii="Times New Roman" w:hAnsi="Times New Roman"/>
          <w:b/>
          <w:sz w:val="26"/>
          <w:szCs w:val="26"/>
        </w:rPr>
        <w:t>т</w:t>
      </w:r>
      <w:r w:rsidRPr="007C3CBF">
        <w:rPr>
          <w:rFonts w:ascii="Times New Roman" w:hAnsi="Times New Roman"/>
          <w:b/>
          <w:spacing w:val="-9"/>
          <w:sz w:val="26"/>
          <w:szCs w:val="26"/>
        </w:rPr>
        <w:t xml:space="preserve"> </w:t>
      </w:r>
      <w:r w:rsidRPr="007C3CBF">
        <w:rPr>
          <w:rFonts w:ascii="Times New Roman" w:hAnsi="Times New Roman"/>
          <w:b/>
          <w:spacing w:val="1"/>
          <w:sz w:val="26"/>
          <w:szCs w:val="26"/>
        </w:rPr>
        <w:t>возможност</w:t>
      </w:r>
      <w:r w:rsidRPr="007C3CBF">
        <w:rPr>
          <w:rFonts w:ascii="Times New Roman" w:hAnsi="Times New Roman"/>
          <w:b/>
          <w:spacing w:val="2"/>
          <w:sz w:val="26"/>
          <w:szCs w:val="26"/>
        </w:rPr>
        <w:t>ь</w:t>
      </w:r>
      <w:r w:rsidRPr="007C3CBF">
        <w:rPr>
          <w:rFonts w:ascii="Times New Roman" w:hAnsi="Times New Roman"/>
          <w:b/>
          <w:sz w:val="26"/>
          <w:szCs w:val="26"/>
        </w:rPr>
        <w:t>:</w:t>
      </w:r>
    </w:p>
    <w:p w:rsidR="003E4F2E" w:rsidRPr="007C3CBF" w:rsidRDefault="003E4F2E" w:rsidP="00413985">
      <w:pPr>
        <w:pStyle w:val="11"/>
        <w:numPr>
          <w:ilvl w:val="0"/>
          <w:numId w:val="127"/>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я</w:t>
      </w:r>
      <w:r w:rsidRPr="007C3CBF">
        <w:rPr>
          <w:rFonts w:ascii="Times New Roman" w:hAnsi="Times New Roman"/>
          <w:i/>
          <w:spacing w:val="2"/>
          <w:sz w:val="26"/>
          <w:szCs w:val="26"/>
        </w:rPr>
        <w:t xml:space="preserve"> </w:t>
      </w:r>
      <w:r w:rsidRPr="007C3CBF">
        <w:rPr>
          <w:rFonts w:ascii="Times New Roman" w:hAnsi="Times New Roman"/>
          <w:i/>
          <w:sz w:val="26"/>
          <w:szCs w:val="26"/>
        </w:rPr>
        <w:t>с</w:t>
      </w:r>
      <w:r w:rsidRPr="007C3CBF">
        <w:rPr>
          <w:rFonts w:ascii="Times New Roman" w:hAnsi="Times New Roman"/>
          <w:i/>
          <w:spacing w:val="19"/>
          <w:sz w:val="26"/>
          <w:szCs w:val="26"/>
        </w:rPr>
        <w:t xml:space="preserve"> </w:t>
      </w:r>
      <w:r w:rsidRPr="007C3CBF">
        <w:rPr>
          <w:rFonts w:ascii="Times New Roman" w:hAnsi="Times New Roman"/>
          <w:i/>
          <w:spacing w:val="1"/>
          <w:sz w:val="26"/>
          <w:szCs w:val="26"/>
        </w:rPr>
        <w:t>использование</w:t>
      </w:r>
      <w:r w:rsidRPr="007C3CBF">
        <w:rPr>
          <w:rFonts w:ascii="Times New Roman" w:hAnsi="Times New Roman"/>
          <w:i/>
          <w:sz w:val="26"/>
          <w:szCs w:val="26"/>
        </w:rPr>
        <w:t>м</w:t>
      </w:r>
      <w:r w:rsidRPr="007C3CBF">
        <w:rPr>
          <w:rFonts w:ascii="Times New Roman" w:hAnsi="Times New Roman"/>
          <w:i/>
          <w:spacing w:val="1"/>
          <w:sz w:val="26"/>
          <w:szCs w:val="26"/>
        </w:rPr>
        <w:t xml:space="preserve"> </w:t>
      </w:r>
      <w:r w:rsidRPr="007C3CBF">
        <w:rPr>
          <w:rFonts w:ascii="Times New Roman" w:hAnsi="Times New Roman"/>
          <w:i/>
          <w:sz w:val="26"/>
          <w:szCs w:val="26"/>
        </w:rPr>
        <w:t>в</w:t>
      </w:r>
      <w:r w:rsidRPr="007C3CBF">
        <w:rPr>
          <w:rFonts w:ascii="Times New Roman" w:hAnsi="Times New Roman"/>
          <w:i/>
          <w:spacing w:val="19"/>
          <w:sz w:val="26"/>
          <w:szCs w:val="26"/>
        </w:rPr>
        <w:t xml:space="preserve"> </w:t>
      </w:r>
      <w:r w:rsidRPr="007C3CBF">
        <w:rPr>
          <w:rFonts w:ascii="Times New Roman" w:hAnsi="Times New Roman"/>
          <w:i/>
          <w:spacing w:val="1"/>
          <w:sz w:val="26"/>
          <w:szCs w:val="26"/>
        </w:rPr>
        <w:t>программа</w:t>
      </w:r>
      <w:r w:rsidRPr="007C3CBF">
        <w:rPr>
          <w:rFonts w:ascii="Times New Roman" w:hAnsi="Times New Roman"/>
          <w:i/>
          <w:sz w:val="26"/>
          <w:szCs w:val="26"/>
        </w:rPr>
        <w:t>х</w:t>
      </w:r>
      <w:r w:rsidRPr="007C3CBF">
        <w:rPr>
          <w:rFonts w:ascii="Times New Roman" w:hAnsi="Times New Roman"/>
          <w:i/>
          <w:spacing w:val="6"/>
          <w:sz w:val="26"/>
          <w:szCs w:val="26"/>
        </w:rPr>
        <w:t xml:space="preserve"> </w:t>
      </w:r>
      <w:r w:rsidRPr="007C3CBF">
        <w:rPr>
          <w:rFonts w:ascii="Times New Roman" w:hAnsi="Times New Roman"/>
          <w:i/>
          <w:spacing w:val="1"/>
          <w:sz w:val="26"/>
          <w:szCs w:val="26"/>
        </w:rPr>
        <w:t>строковы</w:t>
      </w:r>
      <w:r w:rsidRPr="007C3CBF">
        <w:rPr>
          <w:rFonts w:ascii="Times New Roman" w:hAnsi="Times New Roman"/>
          <w:i/>
          <w:sz w:val="26"/>
          <w:szCs w:val="26"/>
        </w:rPr>
        <w:t>х</w:t>
      </w:r>
      <w:r w:rsidRPr="007C3CBF">
        <w:rPr>
          <w:rFonts w:ascii="Times New Roman" w:hAnsi="Times New Roman"/>
          <w:i/>
          <w:spacing w:val="7"/>
          <w:sz w:val="26"/>
          <w:szCs w:val="26"/>
        </w:rPr>
        <w:t xml:space="preserve"> </w:t>
      </w:r>
      <w:r w:rsidRPr="007C3CBF">
        <w:rPr>
          <w:rFonts w:ascii="Times New Roman" w:hAnsi="Times New Roman"/>
          <w:i/>
          <w:spacing w:val="1"/>
          <w:sz w:val="26"/>
          <w:szCs w:val="26"/>
        </w:rPr>
        <w:t>величи</w:t>
      </w:r>
      <w:r w:rsidRPr="007C3CBF">
        <w:rPr>
          <w:rFonts w:ascii="Times New Roman" w:hAnsi="Times New Roman"/>
          <w:i/>
          <w:sz w:val="26"/>
          <w:szCs w:val="26"/>
        </w:rPr>
        <w:t>н</w:t>
      </w:r>
      <w:r w:rsidRPr="007C3CBF">
        <w:rPr>
          <w:rFonts w:ascii="Times New Roman" w:hAnsi="Times New Roman"/>
          <w:i/>
          <w:spacing w:val="10"/>
          <w:sz w:val="26"/>
          <w:szCs w:val="26"/>
        </w:rPr>
        <w:t xml:space="preserve"> </w:t>
      </w:r>
      <w:r w:rsidRPr="007C3CBF">
        <w:rPr>
          <w:rFonts w:ascii="Times New Roman" w:hAnsi="Times New Roman"/>
          <w:i/>
          <w:sz w:val="26"/>
          <w:szCs w:val="26"/>
        </w:rPr>
        <w:t>и</w:t>
      </w:r>
      <w:r w:rsidRPr="007C3CBF">
        <w:rPr>
          <w:rFonts w:ascii="Times New Roman" w:hAnsi="Times New Roman"/>
          <w:i/>
          <w:spacing w:val="18"/>
          <w:sz w:val="26"/>
          <w:szCs w:val="26"/>
        </w:rPr>
        <w:t xml:space="preserve"> </w:t>
      </w:r>
      <w:r w:rsidRPr="007C3CBF">
        <w:rPr>
          <w:rFonts w:ascii="Times New Roman" w:hAnsi="Times New Roman"/>
          <w:i/>
          <w:sz w:val="26"/>
          <w:szCs w:val="26"/>
        </w:rPr>
        <w:t xml:space="preserve">с </w:t>
      </w:r>
      <w:r w:rsidRPr="007C3CBF">
        <w:rPr>
          <w:rFonts w:ascii="Times New Roman" w:hAnsi="Times New Roman"/>
          <w:i/>
          <w:spacing w:val="1"/>
          <w:sz w:val="26"/>
          <w:szCs w:val="26"/>
        </w:rPr>
        <w:t>операциям</w:t>
      </w:r>
      <w:r w:rsidRPr="007C3CBF">
        <w:rPr>
          <w:rFonts w:ascii="Times New Roman" w:hAnsi="Times New Roman"/>
          <w:i/>
          <w:sz w:val="26"/>
          <w:szCs w:val="26"/>
        </w:rPr>
        <w:t>и</w:t>
      </w:r>
      <w:r w:rsidRPr="007C3CBF">
        <w:rPr>
          <w:rFonts w:ascii="Times New Roman" w:hAnsi="Times New Roman"/>
          <w:i/>
          <w:spacing w:val="-14"/>
          <w:sz w:val="26"/>
          <w:szCs w:val="26"/>
        </w:rPr>
        <w:t xml:space="preserve"> </w:t>
      </w:r>
      <w:r w:rsidRPr="007C3CBF">
        <w:rPr>
          <w:rFonts w:ascii="Times New Roman" w:hAnsi="Times New Roman"/>
          <w:i/>
          <w:spacing w:val="1"/>
          <w:sz w:val="26"/>
          <w:szCs w:val="26"/>
        </w:rPr>
        <w:t>с</w:t>
      </w:r>
      <w:r w:rsidRPr="007C3CBF">
        <w:rPr>
          <w:rFonts w:ascii="Times New Roman" w:hAnsi="Times New Roman"/>
          <w:i/>
          <w:sz w:val="26"/>
          <w:szCs w:val="26"/>
        </w:rPr>
        <w:t>о</w:t>
      </w:r>
      <w:r w:rsidRPr="007C3CBF">
        <w:rPr>
          <w:rFonts w:ascii="Times New Roman" w:hAnsi="Times New Roman"/>
          <w:i/>
          <w:spacing w:val="-3"/>
          <w:sz w:val="26"/>
          <w:szCs w:val="26"/>
        </w:rPr>
        <w:t xml:space="preserve"> </w:t>
      </w:r>
      <w:r w:rsidRPr="007C3CBF">
        <w:rPr>
          <w:rFonts w:ascii="Times New Roman" w:hAnsi="Times New Roman"/>
          <w:i/>
          <w:spacing w:val="1"/>
          <w:sz w:val="26"/>
          <w:szCs w:val="26"/>
        </w:rPr>
        <w:t>строковым</w:t>
      </w:r>
      <w:r w:rsidRPr="007C3CBF">
        <w:rPr>
          <w:rFonts w:ascii="Times New Roman" w:hAnsi="Times New Roman"/>
          <w:i/>
          <w:sz w:val="26"/>
          <w:szCs w:val="26"/>
        </w:rPr>
        <w:t>и</w:t>
      </w:r>
      <w:r w:rsidRPr="007C3CBF">
        <w:rPr>
          <w:rFonts w:ascii="Times New Roman" w:hAnsi="Times New Roman"/>
          <w:i/>
          <w:spacing w:val="-14"/>
          <w:sz w:val="26"/>
          <w:szCs w:val="26"/>
        </w:rPr>
        <w:t xml:space="preserve"> </w:t>
      </w:r>
      <w:r w:rsidRPr="007C3CBF">
        <w:rPr>
          <w:rFonts w:ascii="Times New Roman" w:hAnsi="Times New Roman"/>
          <w:i/>
          <w:spacing w:val="1"/>
          <w:sz w:val="26"/>
          <w:szCs w:val="26"/>
        </w:rPr>
        <w:t>величин</w:t>
      </w:r>
      <w:r w:rsidRPr="007C3CBF">
        <w:rPr>
          <w:rFonts w:ascii="Times New Roman" w:hAnsi="Times New Roman"/>
          <w:i/>
          <w:sz w:val="26"/>
          <w:szCs w:val="26"/>
        </w:rPr>
        <w:t>а</w:t>
      </w:r>
      <w:r w:rsidRPr="007C3CBF">
        <w:rPr>
          <w:rFonts w:ascii="Times New Roman" w:hAnsi="Times New Roman"/>
          <w:i/>
          <w:spacing w:val="1"/>
          <w:sz w:val="26"/>
          <w:szCs w:val="26"/>
        </w:rPr>
        <w:t>ми</w:t>
      </w:r>
      <w:r w:rsidRPr="007C3CBF">
        <w:rPr>
          <w:rFonts w:ascii="Times New Roman" w:hAnsi="Times New Roman"/>
          <w:i/>
          <w:sz w:val="26"/>
          <w:szCs w:val="26"/>
        </w:rPr>
        <w:t>;</w:t>
      </w:r>
    </w:p>
    <w:p w:rsidR="003E4F2E" w:rsidRPr="007C3CBF" w:rsidRDefault="003E4F2E" w:rsidP="00413985">
      <w:pPr>
        <w:pStyle w:val="11"/>
        <w:numPr>
          <w:ilvl w:val="0"/>
          <w:numId w:val="127"/>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создават</w:t>
      </w:r>
      <w:r w:rsidRPr="007C3CBF">
        <w:rPr>
          <w:rFonts w:ascii="Times New Roman" w:hAnsi="Times New Roman"/>
          <w:i/>
          <w:sz w:val="26"/>
          <w:szCs w:val="26"/>
        </w:rPr>
        <w:t xml:space="preserve">ь </w:t>
      </w:r>
      <w:r w:rsidRPr="007C3CBF">
        <w:rPr>
          <w:rFonts w:ascii="Times New Roman" w:hAnsi="Times New Roman"/>
          <w:i/>
          <w:spacing w:val="1"/>
          <w:sz w:val="26"/>
          <w:szCs w:val="26"/>
        </w:rPr>
        <w:t>программ</w:t>
      </w:r>
      <w:r w:rsidRPr="007C3CBF">
        <w:rPr>
          <w:rFonts w:ascii="Times New Roman" w:hAnsi="Times New Roman"/>
          <w:i/>
          <w:sz w:val="26"/>
          <w:szCs w:val="26"/>
        </w:rPr>
        <w:t xml:space="preserve">ы </w:t>
      </w:r>
      <w:r w:rsidRPr="007C3CBF">
        <w:rPr>
          <w:rFonts w:ascii="Times New Roman" w:hAnsi="Times New Roman"/>
          <w:i/>
          <w:spacing w:val="1"/>
          <w:sz w:val="26"/>
          <w:szCs w:val="26"/>
        </w:rPr>
        <w:t>дл</w:t>
      </w:r>
      <w:r w:rsidRPr="007C3CBF">
        <w:rPr>
          <w:rFonts w:ascii="Times New Roman" w:hAnsi="Times New Roman"/>
          <w:i/>
          <w:sz w:val="26"/>
          <w:szCs w:val="26"/>
        </w:rPr>
        <w:t xml:space="preserve">я </w:t>
      </w:r>
      <w:r w:rsidRPr="007C3CBF">
        <w:rPr>
          <w:rFonts w:ascii="Times New Roman" w:hAnsi="Times New Roman"/>
          <w:i/>
          <w:spacing w:val="1"/>
          <w:sz w:val="26"/>
          <w:szCs w:val="26"/>
        </w:rPr>
        <w:t>решени</w:t>
      </w:r>
      <w:r w:rsidRPr="007C3CBF">
        <w:rPr>
          <w:rFonts w:ascii="Times New Roman" w:hAnsi="Times New Roman"/>
          <w:i/>
          <w:sz w:val="26"/>
          <w:szCs w:val="26"/>
        </w:rPr>
        <w:t xml:space="preserve">я </w:t>
      </w:r>
      <w:r w:rsidRPr="007C3CBF">
        <w:rPr>
          <w:rFonts w:ascii="Times New Roman" w:hAnsi="Times New Roman"/>
          <w:i/>
          <w:spacing w:val="1"/>
          <w:sz w:val="26"/>
          <w:szCs w:val="26"/>
        </w:rPr>
        <w:t>задач</w:t>
      </w:r>
      <w:r w:rsidRPr="007C3CBF">
        <w:rPr>
          <w:rFonts w:ascii="Times New Roman" w:hAnsi="Times New Roman"/>
          <w:i/>
          <w:sz w:val="26"/>
          <w:szCs w:val="26"/>
        </w:rPr>
        <w:t xml:space="preserve">, </w:t>
      </w:r>
      <w:r w:rsidRPr="007C3CBF">
        <w:rPr>
          <w:rFonts w:ascii="Times New Roman" w:hAnsi="Times New Roman"/>
          <w:i/>
          <w:spacing w:val="1"/>
          <w:sz w:val="26"/>
          <w:szCs w:val="26"/>
        </w:rPr>
        <w:t>возникающи</w:t>
      </w:r>
      <w:r w:rsidRPr="007C3CBF">
        <w:rPr>
          <w:rFonts w:ascii="Times New Roman" w:hAnsi="Times New Roman"/>
          <w:i/>
          <w:sz w:val="26"/>
          <w:szCs w:val="26"/>
        </w:rPr>
        <w:t xml:space="preserve">х в </w:t>
      </w:r>
      <w:r w:rsidRPr="007C3CBF">
        <w:rPr>
          <w:rFonts w:ascii="Times New Roman" w:hAnsi="Times New Roman"/>
          <w:i/>
          <w:spacing w:val="1"/>
          <w:sz w:val="26"/>
          <w:szCs w:val="26"/>
        </w:rPr>
        <w:t>процессе учеб</w:t>
      </w:r>
      <w:r w:rsidRPr="007C3CBF">
        <w:rPr>
          <w:rFonts w:ascii="Times New Roman" w:hAnsi="Times New Roman"/>
          <w:i/>
          <w:sz w:val="26"/>
          <w:szCs w:val="26"/>
        </w:rPr>
        <w:t>ы</w:t>
      </w:r>
      <w:r w:rsidRPr="007C3CBF">
        <w:rPr>
          <w:rFonts w:ascii="Times New Roman" w:hAnsi="Times New Roman"/>
          <w:i/>
          <w:spacing w:val="-6"/>
          <w:sz w:val="26"/>
          <w:szCs w:val="26"/>
        </w:rPr>
        <w:t xml:space="preserve"> </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вн</w:t>
      </w:r>
      <w:r w:rsidRPr="007C3CBF">
        <w:rPr>
          <w:rFonts w:ascii="Times New Roman" w:hAnsi="Times New Roman"/>
          <w:i/>
          <w:sz w:val="26"/>
          <w:szCs w:val="26"/>
        </w:rPr>
        <w:t>е</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ее</w:t>
      </w:r>
      <w:r w:rsidRPr="007C3CBF">
        <w:rPr>
          <w:rFonts w:ascii="Times New Roman" w:hAnsi="Times New Roman"/>
          <w:i/>
          <w:sz w:val="26"/>
          <w:szCs w:val="26"/>
        </w:rPr>
        <w:t>;</w:t>
      </w:r>
    </w:p>
    <w:p w:rsidR="003E4F2E" w:rsidRPr="007C3CBF" w:rsidRDefault="003E4F2E" w:rsidP="00413985">
      <w:pPr>
        <w:pStyle w:val="11"/>
        <w:numPr>
          <w:ilvl w:val="0"/>
          <w:numId w:val="127"/>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 xml:space="preserve">я с </w:t>
      </w:r>
      <w:r w:rsidRPr="007C3CBF">
        <w:rPr>
          <w:rFonts w:ascii="Times New Roman" w:hAnsi="Times New Roman"/>
          <w:i/>
          <w:spacing w:val="1"/>
          <w:sz w:val="26"/>
          <w:szCs w:val="26"/>
        </w:rPr>
        <w:t>задачам</w:t>
      </w:r>
      <w:r w:rsidRPr="007C3CBF">
        <w:rPr>
          <w:rFonts w:ascii="Times New Roman" w:hAnsi="Times New Roman"/>
          <w:i/>
          <w:sz w:val="26"/>
          <w:szCs w:val="26"/>
        </w:rPr>
        <w:t xml:space="preserve">и </w:t>
      </w:r>
      <w:r w:rsidRPr="007C3CBF">
        <w:rPr>
          <w:rFonts w:ascii="Times New Roman" w:hAnsi="Times New Roman"/>
          <w:i/>
          <w:spacing w:val="1"/>
          <w:sz w:val="26"/>
          <w:szCs w:val="26"/>
        </w:rPr>
        <w:t>обработк</w:t>
      </w:r>
      <w:r w:rsidRPr="007C3CBF">
        <w:rPr>
          <w:rFonts w:ascii="Times New Roman" w:hAnsi="Times New Roman"/>
          <w:i/>
          <w:sz w:val="26"/>
          <w:szCs w:val="26"/>
        </w:rPr>
        <w:t xml:space="preserve">и </w:t>
      </w:r>
      <w:r w:rsidRPr="007C3CBF">
        <w:rPr>
          <w:rFonts w:ascii="Times New Roman" w:hAnsi="Times New Roman"/>
          <w:i/>
          <w:spacing w:val="1"/>
          <w:sz w:val="26"/>
          <w:szCs w:val="26"/>
        </w:rPr>
        <w:t>данны</w:t>
      </w:r>
      <w:r w:rsidRPr="007C3CBF">
        <w:rPr>
          <w:rFonts w:ascii="Times New Roman" w:hAnsi="Times New Roman"/>
          <w:i/>
          <w:sz w:val="26"/>
          <w:szCs w:val="26"/>
        </w:rPr>
        <w:t xml:space="preserve">х и </w:t>
      </w:r>
      <w:r w:rsidRPr="007C3CBF">
        <w:rPr>
          <w:rFonts w:ascii="Times New Roman" w:hAnsi="Times New Roman"/>
          <w:i/>
          <w:spacing w:val="1"/>
          <w:sz w:val="26"/>
          <w:szCs w:val="26"/>
        </w:rPr>
        <w:t>алгоритмам</w:t>
      </w:r>
      <w:r w:rsidRPr="007C3CBF">
        <w:rPr>
          <w:rFonts w:ascii="Times New Roman" w:hAnsi="Times New Roman"/>
          <w:i/>
          <w:sz w:val="26"/>
          <w:szCs w:val="26"/>
        </w:rPr>
        <w:t xml:space="preserve">и </w:t>
      </w:r>
      <w:r w:rsidRPr="007C3CBF">
        <w:rPr>
          <w:rFonts w:ascii="Times New Roman" w:hAnsi="Times New Roman"/>
          <w:i/>
          <w:spacing w:val="1"/>
          <w:sz w:val="26"/>
          <w:szCs w:val="26"/>
        </w:rPr>
        <w:t>и</w:t>
      </w:r>
      <w:r w:rsidRPr="007C3CBF">
        <w:rPr>
          <w:rFonts w:ascii="Times New Roman" w:hAnsi="Times New Roman"/>
          <w:i/>
          <w:sz w:val="26"/>
          <w:szCs w:val="26"/>
        </w:rPr>
        <w:t xml:space="preserve">х </w:t>
      </w:r>
      <w:r w:rsidRPr="007C3CBF">
        <w:rPr>
          <w:rFonts w:ascii="Times New Roman" w:hAnsi="Times New Roman"/>
          <w:i/>
          <w:spacing w:val="1"/>
          <w:sz w:val="26"/>
          <w:szCs w:val="26"/>
        </w:rPr>
        <w:t>реш</w:t>
      </w:r>
      <w:r w:rsidRPr="007C3CBF">
        <w:rPr>
          <w:rFonts w:ascii="Times New Roman" w:hAnsi="Times New Roman"/>
          <w:i/>
          <w:spacing w:val="1"/>
          <w:sz w:val="26"/>
          <w:szCs w:val="26"/>
        </w:rPr>
        <w:t>е</w:t>
      </w:r>
      <w:r w:rsidRPr="007C3CBF">
        <w:rPr>
          <w:rFonts w:ascii="Times New Roman" w:hAnsi="Times New Roman"/>
          <w:i/>
          <w:spacing w:val="1"/>
          <w:sz w:val="26"/>
          <w:szCs w:val="26"/>
        </w:rPr>
        <w:t>ния</w:t>
      </w:r>
      <w:r w:rsidRPr="007C3CBF">
        <w:rPr>
          <w:rFonts w:ascii="Times New Roman" w:hAnsi="Times New Roman"/>
          <w:i/>
          <w:sz w:val="26"/>
          <w:szCs w:val="26"/>
        </w:rPr>
        <w:t>;</w:t>
      </w:r>
    </w:p>
    <w:p w:rsidR="003E4F2E" w:rsidRPr="007C3CBF" w:rsidRDefault="003E4F2E" w:rsidP="00413985">
      <w:pPr>
        <w:pStyle w:val="11"/>
        <w:numPr>
          <w:ilvl w:val="0"/>
          <w:numId w:val="127"/>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 xml:space="preserve">я с </w:t>
      </w:r>
      <w:r w:rsidRPr="007C3CBF">
        <w:rPr>
          <w:rFonts w:ascii="Times New Roman" w:hAnsi="Times New Roman"/>
          <w:i/>
          <w:spacing w:val="1"/>
          <w:sz w:val="26"/>
          <w:szCs w:val="26"/>
        </w:rPr>
        <w:t>понятие</w:t>
      </w:r>
      <w:r w:rsidRPr="007C3CBF">
        <w:rPr>
          <w:rFonts w:ascii="Times New Roman" w:hAnsi="Times New Roman"/>
          <w:i/>
          <w:sz w:val="26"/>
          <w:szCs w:val="26"/>
        </w:rPr>
        <w:t xml:space="preserve">м </w:t>
      </w:r>
      <w:r w:rsidRPr="007C3CBF">
        <w:rPr>
          <w:rFonts w:ascii="Times New Roman" w:hAnsi="Times New Roman"/>
          <w:i/>
          <w:spacing w:val="1"/>
          <w:sz w:val="26"/>
          <w:szCs w:val="26"/>
        </w:rPr>
        <w:t>«управление»</w:t>
      </w:r>
      <w:r w:rsidRPr="007C3CBF">
        <w:rPr>
          <w:rFonts w:ascii="Times New Roman" w:hAnsi="Times New Roman"/>
          <w:i/>
          <w:sz w:val="26"/>
          <w:szCs w:val="26"/>
        </w:rPr>
        <w:t xml:space="preserve">, с </w:t>
      </w:r>
      <w:r w:rsidRPr="007C3CBF">
        <w:rPr>
          <w:rFonts w:ascii="Times New Roman" w:hAnsi="Times New Roman"/>
          <w:i/>
          <w:spacing w:val="1"/>
          <w:sz w:val="26"/>
          <w:szCs w:val="26"/>
        </w:rPr>
        <w:t>примерам</w:t>
      </w:r>
      <w:r w:rsidRPr="007C3CBF">
        <w:rPr>
          <w:rFonts w:ascii="Times New Roman" w:hAnsi="Times New Roman"/>
          <w:i/>
          <w:sz w:val="26"/>
          <w:szCs w:val="26"/>
        </w:rPr>
        <w:t xml:space="preserve">и </w:t>
      </w:r>
      <w:r w:rsidRPr="007C3CBF">
        <w:rPr>
          <w:rFonts w:ascii="Times New Roman" w:hAnsi="Times New Roman"/>
          <w:i/>
          <w:spacing w:val="1"/>
          <w:sz w:val="26"/>
          <w:szCs w:val="26"/>
        </w:rPr>
        <w:t>того</w:t>
      </w:r>
      <w:r w:rsidRPr="007C3CBF">
        <w:rPr>
          <w:rFonts w:ascii="Times New Roman" w:hAnsi="Times New Roman"/>
          <w:i/>
          <w:sz w:val="26"/>
          <w:szCs w:val="26"/>
        </w:rPr>
        <w:t xml:space="preserve">, </w:t>
      </w:r>
      <w:r w:rsidRPr="007C3CBF">
        <w:rPr>
          <w:rFonts w:ascii="Times New Roman" w:hAnsi="Times New Roman"/>
          <w:i/>
          <w:spacing w:val="1"/>
          <w:sz w:val="26"/>
          <w:szCs w:val="26"/>
        </w:rPr>
        <w:t>ка</w:t>
      </w:r>
      <w:r w:rsidRPr="007C3CBF">
        <w:rPr>
          <w:rFonts w:ascii="Times New Roman" w:hAnsi="Times New Roman"/>
          <w:i/>
          <w:sz w:val="26"/>
          <w:szCs w:val="26"/>
        </w:rPr>
        <w:t xml:space="preserve">к </w:t>
      </w:r>
      <w:r w:rsidRPr="007C3CBF">
        <w:rPr>
          <w:rFonts w:ascii="Times New Roman" w:hAnsi="Times New Roman"/>
          <w:i/>
          <w:spacing w:val="1"/>
          <w:sz w:val="26"/>
          <w:szCs w:val="26"/>
        </w:rPr>
        <w:t>комп</w:t>
      </w:r>
      <w:r w:rsidRPr="007C3CBF">
        <w:rPr>
          <w:rFonts w:ascii="Times New Roman" w:hAnsi="Times New Roman"/>
          <w:i/>
          <w:spacing w:val="1"/>
          <w:sz w:val="26"/>
          <w:szCs w:val="26"/>
        </w:rPr>
        <w:t>ь</w:t>
      </w:r>
      <w:r w:rsidRPr="007C3CBF">
        <w:rPr>
          <w:rFonts w:ascii="Times New Roman" w:hAnsi="Times New Roman"/>
          <w:i/>
          <w:spacing w:val="1"/>
          <w:sz w:val="26"/>
          <w:szCs w:val="26"/>
        </w:rPr>
        <w:t>юте</w:t>
      </w:r>
      <w:r w:rsidRPr="007C3CBF">
        <w:rPr>
          <w:rFonts w:ascii="Times New Roman" w:hAnsi="Times New Roman"/>
          <w:i/>
          <w:sz w:val="26"/>
          <w:szCs w:val="26"/>
        </w:rPr>
        <w:t>р</w:t>
      </w:r>
      <w:r w:rsidRPr="007C3CBF">
        <w:rPr>
          <w:rFonts w:ascii="Times New Roman" w:hAnsi="Times New Roman"/>
          <w:i/>
          <w:spacing w:val="3"/>
          <w:sz w:val="26"/>
          <w:szCs w:val="26"/>
        </w:rPr>
        <w:t xml:space="preserve"> </w:t>
      </w:r>
      <w:r w:rsidRPr="007C3CBF">
        <w:rPr>
          <w:rFonts w:ascii="Times New Roman" w:hAnsi="Times New Roman"/>
          <w:i/>
          <w:spacing w:val="1"/>
          <w:sz w:val="26"/>
          <w:szCs w:val="26"/>
        </w:rPr>
        <w:t>управляе</w:t>
      </w:r>
      <w:r w:rsidRPr="007C3CBF">
        <w:rPr>
          <w:rFonts w:ascii="Times New Roman" w:hAnsi="Times New Roman"/>
          <w:i/>
          <w:sz w:val="26"/>
          <w:szCs w:val="26"/>
        </w:rPr>
        <w:t>т</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различным</w:t>
      </w:r>
      <w:r w:rsidRPr="007C3CBF">
        <w:rPr>
          <w:rFonts w:ascii="Times New Roman" w:hAnsi="Times New Roman"/>
          <w:i/>
          <w:sz w:val="26"/>
          <w:szCs w:val="26"/>
        </w:rPr>
        <w:t>и</w:t>
      </w:r>
      <w:r w:rsidRPr="007C3CBF">
        <w:rPr>
          <w:rFonts w:ascii="Times New Roman" w:hAnsi="Times New Roman"/>
          <w:i/>
          <w:spacing w:val="1"/>
          <w:sz w:val="26"/>
          <w:szCs w:val="26"/>
        </w:rPr>
        <w:t xml:space="preserve"> системам</w:t>
      </w:r>
      <w:r w:rsidRPr="007C3CBF">
        <w:rPr>
          <w:rFonts w:ascii="Times New Roman" w:hAnsi="Times New Roman"/>
          <w:i/>
          <w:sz w:val="26"/>
          <w:szCs w:val="26"/>
        </w:rPr>
        <w:t>и</w:t>
      </w:r>
      <w:r w:rsidRPr="007C3CBF">
        <w:rPr>
          <w:rFonts w:ascii="Times New Roman" w:hAnsi="Times New Roman"/>
          <w:i/>
          <w:spacing w:val="3"/>
          <w:sz w:val="26"/>
          <w:szCs w:val="26"/>
        </w:rPr>
        <w:t xml:space="preserve"> </w:t>
      </w:r>
      <w:r w:rsidRPr="007C3CBF">
        <w:rPr>
          <w:rFonts w:ascii="Times New Roman" w:hAnsi="Times New Roman"/>
          <w:i/>
          <w:sz w:val="26"/>
          <w:szCs w:val="26"/>
        </w:rPr>
        <w:t xml:space="preserve">(роботы, </w:t>
      </w:r>
      <w:r w:rsidRPr="007C3CBF">
        <w:rPr>
          <w:rFonts w:ascii="Times New Roman" w:hAnsi="Times New Roman"/>
          <w:i/>
          <w:spacing w:val="1"/>
          <w:sz w:val="26"/>
          <w:szCs w:val="26"/>
        </w:rPr>
        <w:t>летательны</w:t>
      </w:r>
      <w:r w:rsidRPr="007C3CBF">
        <w:rPr>
          <w:rFonts w:ascii="Times New Roman" w:hAnsi="Times New Roman"/>
          <w:i/>
          <w:sz w:val="26"/>
          <w:szCs w:val="26"/>
        </w:rPr>
        <w:t xml:space="preserve">е и </w:t>
      </w:r>
      <w:r w:rsidRPr="007C3CBF">
        <w:rPr>
          <w:rFonts w:ascii="Times New Roman" w:hAnsi="Times New Roman"/>
          <w:i/>
          <w:spacing w:val="1"/>
          <w:sz w:val="26"/>
          <w:szCs w:val="26"/>
        </w:rPr>
        <w:t>космически</w:t>
      </w:r>
      <w:r w:rsidRPr="007C3CBF">
        <w:rPr>
          <w:rFonts w:ascii="Times New Roman" w:hAnsi="Times New Roman"/>
          <w:i/>
          <w:sz w:val="26"/>
          <w:szCs w:val="26"/>
        </w:rPr>
        <w:t>е</w:t>
      </w:r>
      <w:r w:rsidRPr="007C3CBF">
        <w:rPr>
          <w:rFonts w:ascii="Times New Roman" w:hAnsi="Times New Roman"/>
          <w:i/>
          <w:spacing w:val="1"/>
          <w:sz w:val="26"/>
          <w:szCs w:val="26"/>
        </w:rPr>
        <w:t xml:space="preserve"> аппараты</w:t>
      </w:r>
      <w:r w:rsidRPr="007C3CBF">
        <w:rPr>
          <w:rFonts w:ascii="Times New Roman" w:hAnsi="Times New Roman"/>
          <w:i/>
          <w:sz w:val="26"/>
          <w:szCs w:val="26"/>
        </w:rPr>
        <w:t>,</w:t>
      </w:r>
      <w:r w:rsidRPr="007C3CBF">
        <w:rPr>
          <w:rFonts w:ascii="Times New Roman" w:hAnsi="Times New Roman"/>
          <w:i/>
          <w:spacing w:val="5"/>
          <w:sz w:val="26"/>
          <w:szCs w:val="26"/>
        </w:rPr>
        <w:t xml:space="preserve"> </w:t>
      </w:r>
      <w:r w:rsidRPr="007C3CBF">
        <w:rPr>
          <w:rFonts w:ascii="Times New Roman" w:hAnsi="Times New Roman"/>
          <w:i/>
          <w:spacing w:val="1"/>
          <w:sz w:val="26"/>
          <w:szCs w:val="26"/>
        </w:rPr>
        <w:t>станки</w:t>
      </w:r>
      <w:r w:rsidRPr="007C3CBF">
        <w:rPr>
          <w:rFonts w:ascii="Times New Roman" w:hAnsi="Times New Roman"/>
          <w:i/>
          <w:sz w:val="26"/>
          <w:szCs w:val="26"/>
        </w:rPr>
        <w:t>,</w:t>
      </w:r>
      <w:r w:rsidRPr="007C3CBF">
        <w:rPr>
          <w:rFonts w:ascii="Times New Roman" w:hAnsi="Times New Roman"/>
          <w:i/>
          <w:spacing w:val="8"/>
          <w:sz w:val="26"/>
          <w:szCs w:val="26"/>
        </w:rPr>
        <w:t xml:space="preserve"> </w:t>
      </w:r>
      <w:r w:rsidRPr="007C3CBF">
        <w:rPr>
          <w:rFonts w:ascii="Times New Roman" w:hAnsi="Times New Roman"/>
          <w:i/>
          <w:spacing w:val="1"/>
          <w:sz w:val="26"/>
          <w:szCs w:val="26"/>
        </w:rPr>
        <w:t>оросительны</w:t>
      </w:r>
      <w:r w:rsidRPr="007C3CBF">
        <w:rPr>
          <w:rFonts w:ascii="Times New Roman" w:hAnsi="Times New Roman"/>
          <w:i/>
          <w:sz w:val="26"/>
          <w:szCs w:val="26"/>
        </w:rPr>
        <w:t xml:space="preserve">е </w:t>
      </w:r>
      <w:r w:rsidRPr="007C3CBF">
        <w:rPr>
          <w:rFonts w:ascii="Times New Roman" w:hAnsi="Times New Roman"/>
          <w:i/>
          <w:spacing w:val="1"/>
          <w:sz w:val="26"/>
          <w:szCs w:val="26"/>
        </w:rPr>
        <w:t>системы</w:t>
      </w:r>
      <w:r w:rsidRPr="007C3CBF">
        <w:rPr>
          <w:rFonts w:ascii="Times New Roman" w:hAnsi="Times New Roman"/>
          <w:i/>
          <w:sz w:val="26"/>
          <w:szCs w:val="26"/>
        </w:rPr>
        <w:t>,</w:t>
      </w:r>
      <w:r w:rsidRPr="007C3CBF">
        <w:rPr>
          <w:rFonts w:ascii="Times New Roman" w:hAnsi="Times New Roman"/>
          <w:i/>
          <w:spacing w:val="6"/>
          <w:sz w:val="26"/>
          <w:szCs w:val="26"/>
        </w:rPr>
        <w:t xml:space="preserve"> </w:t>
      </w:r>
      <w:r w:rsidRPr="007C3CBF">
        <w:rPr>
          <w:rFonts w:ascii="Times New Roman" w:hAnsi="Times New Roman"/>
          <w:i/>
          <w:spacing w:val="1"/>
          <w:sz w:val="26"/>
          <w:szCs w:val="26"/>
        </w:rPr>
        <w:t>движущиеся модел</w:t>
      </w:r>
      <w:r w:rsidRPr="007C3CBF">
        <w:rPr>
          <w:rFonts w:ascii="Times New Roman" w:hAnsi="Times New Roman"/>
          <w:i/>
          <w:sz w:val="26"/>
          <w:szCs w:val="26"/>
        </w:rPr>
        <w:t>и</w:t>
      </w:r>
      <w:r w:rsidRPr="007C3CBF">
        <w:rPr>
          <w:rFonts w:ascii="Times New Roman" w:hAnsi="Times New Roman"/>
          <w:i/>
          <w:spacing w:val="-8"/>
          <w:sz w:val="26"/>
          <w:szCs w:val="26"/>
        </w:rPr>
        <w:t xml:space="preserve"> </w:t>
      </w:r>
      <w:r w:rsidRPr="007C3CBF">
        <w:rPr>
          <w:rFonts w:ascii="Times New Roman" w:hAnsi="Times New Roman"/>
          <w:i/>
          <w:sz w:val="26"/>
          <w:szCs w:val="26"/>
        </w:rPr>
        <w:t xml:space="preserve">и </w:t>
      </w:r>
      <w:r w:rsidRPr="007C3CBF">
        <w:rPr>
          <w:rFonts w:ascii="Times New Roman" w:hAnsi="Times New Roman"/>
          <w:i/>
          <w:spacing w:val="1"/>
          <w:sz w:val="26"/>
          <w:szCs w:val="26"/>
        </w:rPr>
        <w:t>др</w:t>
      </w:r>
      <w:r w:rsidRPr="007C3CBF">
        <w:rPr>
          <w:rFonts w:ascii="Times New Roman" w:hAnsi="Times New Roman"/>
          <w:i/>
          <w:sz w:val="26"/>
          <w:szCs w:val="26"/>
        </w:rPr>
        <w:t>.</w:t>
      </w:r>
      <w:r w:rsidRPr="007C3CBF">
        <w:rPr>
          <w:rFonts w:ascii="Times New Roman" w:hAnsi="Times New Roman"/>
          <w:i/>
          <w:spacing w:val="1"/>
          <w:sz w:val="26"/>
          <w:szCs w:val="26"/>
        </w:rPr>
        <w:t>);</w:t>
      </w:r>
    </w:p>
    <w:p w:rsidR="003E4F2E" w:rsidRPr="007C3CBF" w:rsidRDefault="003E4F2E" w:rsidP="00413985">
      <w:pPr>
        <w:pStyle w:val="11"/>
        <w:numPr>
          <w:ilvl w:val="0"/>
          <w:numId w:val="127"/>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познакомиться с учебной средой составления программ управления авт</w:t>
      </w:r>
      <w:r w:rsidRPr="007C3CBF">
        <w:rPr>
          <w:rFonts w:ascii="Times New Roman" w:hAnsi="Times New Roman"/>
          <w:i/>
          <w:sz w:val="26"/>
          <w:szCs w:val="26"/>
        </w:rPr>
        <w:t>о</w:t>
      </w:r>
      <w:r w:rsidRPr="007C3CBF">
        <w:rPr>
          <w:rFonts w:ascii="Times New Roman" w:hAnsi="Times New Roman"/>
          <w:i/>
          <w:sz w:val="26"/>
          <w:szCs w:val="26"/>
        </w:rPr>
        <w:t>номными роботами и разобрать примеры алгоритмов управления, разработанн</w:t>
      </w:r>
      <w:r w:rsidRPr="007C3CBF">
        <w:rPr>
          <w:rFonts w:ascii="Times New Roman" w:hAnsi="Times New Roman"/>
          <w:i/>
          <w:sz w:val="26"/>
          <w:szCs w:val="26"/>
        </w:rPr>
        <w:t>ы</w:t>
      </w:r>
      <w:r w:rsidRPr="007C3CBF">
        <w:rPr>
          <w:rFonts w:ascii="Times New Roman" w:hAnsi="Times New Roman"/>
          <w:i/>
          <w:sz w:val="26"/>
          <w:szCs w:val="26"/>
        </w:rPr>
        <w:t>ми в этой среде.</w:t>
      </w:r>
    </w:p>
    <w:p w:rsidR="003E4F2E" w:rsidRPr="007C3CBF" w:rsidRDefault="003E4F2E" w:rsidP="003E4F2E">
      <w:pPr>
        <w:spacing w:after="0" w:line="360" w:lineRule="auto"/>
        <w:ind w:firstLine="709"/>
        <w:jc w:val="both"/>
        <w:rPr>
          <w:rFonts w:ascii="Times New Roman" w:hAnsi="Times New Roman"/>
          <w:sz w:val="26"/>
          <w:szCs w:val="26"/>
        </w:rPr>
      </w:pPr>
      <w:r w:rsidRPr="007C3CBF">
        <w:rPr>
          <w:rFonts w:ascii="Times New Roman" w:hAnsi="Times New Roman"/>
          <w:b/>
          <w:bCs/>
          <w:spacing w:val="1"/>
          <w:sz w:val="26"/>
          <w:szCs w:val="26"/>
        </w:rPr>
        <w:t>Использовани</w:t>
      </w:r>
      <w:r w:rsidRPr="007C3CBF">
        <w:rPr>
          <w:rFonts w:ascii="Times New Roman" w:hAnsi="Times New Roman"/>
          <w:b/>
          <w:bCs/>
          <w:sz w:val="26"/>
          <w:szCs w:val="26"/>
        </w:rPr>
        <w:t>е</w:t>
      </w:r>
      <w:r w:rsidRPr="007C3CBF">
        <w:rPr>
          <w:rFonts w:ascii="Times New Roman" w:hAnsi="Times New Roman"/>
          <w:b/>
          <w:bCs/>
          <w:spacing w:val="-20"/>
          <w:sz w:val="26"/>
          <w:szCs w:val="26"/>
        </w:rPr>
        <w:t xml:space="preserve"> </w:t>
      </w:r>
      <w:r w:rsidRPr="007C3CBF">
        <w:rPr>
          <w:rFonts w:ascii="Times New Roman" w:hAnsi="Times New Roman"/>
          <w:b/>
          <w:bCs/>
          <w:spacing w:val="1"/>
          <w:sz w:val="26"/>
          <w:szCs w:val="26"/>
        </w:rPr>
        <w:t>программны</w:t>
      </w:r>
      <w:r w:rsidRPr="007C3CBF">
        <w:rPr>
          <w:rFonts w:ascii="Times New Roman" w:hAnsi="Times New Roman"/>
          <w:b/>
          <w:bCs/>
          <w:sz w:val="26"/>
          <w:szCs w:val="26"/>
        </w:rPr>
        <w:t>х</w:t>
      </w:r>
      <w:r w:rsidRPr="007C3CBF">
        <w:rPr>
          <w:rFonts w:ascii="Times New Roman" w:hAnsi="Times New Roman"/>
          <w:b/>
          <w:bCs/>
          <w:spacing w:val="-18"/>
          <w:sz w:val="26"/>
          <w:szCs w:val="26"/>
        </w:rPr>
        <w:t xml:space="preserve"> </w:t>
      </w:r>
      <w:r w:rsidRPr="007C3CBF">
        <w:rPr>
          <w:rFonts w:ascii="Times New Roman" w:hAnsi="Times New Roman"/>
          <w:b/>
          <w:bCs/>
          <w:spacing w:val="1"/>
          <w:sz w:val="26"/>
          <w:szCs w:val="26"/>
        </w:rPr>
        <w:t>систе</w:t>
      </w:r>
      <w:r w:rsidRPr="007C3CBF">
        <w:rPr>
          <w:rFonts w:ascii="Times New Roman" w:hAnsi="Times New Roman"/>
          <w:b/>
          <w:bCs/>
          <w:sz w:val="26"/>
          <w:szCs w:val="26"/>
        </w:rPr>
        <w:t>м</w:t>
      </w:r>
      <w:r w:rsidRPr="007C3CBF">
        <w:rPr>
          <w:rFonts w:ascii="Times New Roman" w:hAnsi="Times New Roman"/>
          <w:b/>
          <w:bCs/>
          <w:spacing w:val="-8"/>
          <w:sz w:val="26"/>
          <w:szCs w:val="26"/>
        </w:rPr>
        <w:t xml:space="preserve"> </w:t>
      </w:r>
      <w:r w:rsidRPr="007C3CBF">
        <w:rPr>
          <w:rFonts w:ascii="Times New Roman" w:hAnsi="Times New Roman"/>
          <w:b/>
          <w:bCs/>
          <w:sz w:val="26"/>
          <w:szCs w:val="26"/>
        </w:rPr>
        <w:t>и</w:t>
      </w:r>
      <w:r w:rsidRPr="007C3CBF">
        <w:rPr>
          <w:rFonts w:ascii="Times New Roman" w:hAnsi="Times New Roman"/>
          <w:b/>
          <w:bCs/>
          <w:spacing w:val="-1"/>
          <w:sz w:val="26"/>
          <w:szCs w:val="26"/>
        </w:rPr>
        <w:t xml:space="preserve"> </w:t>
      </w:r>
      <w:r w:rsidRPr="007C3CBF">
        <w:rPr>
          <w:rFonts w:ascii="Times New Roman" w:hAnsi="Times New Roman"/>
          <w:b/>
          <w:bCs/>
          <w:spacing w:val="1"/>
          <w:sz w:val="26"/>
          <w:szCs w:val="26"/>
        </w:rPr>
        <w:t>сервисов</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к</w:t>
      </w:r>
      <w:r w:rsidRPr="007C3CBF">
        <w:rPr>
          <w:rFonts w:ascii="Times New Roman" w:hAnsi="Times New Roman"/>
          <w:b/>
          <w:spacing w:val="-12"/>
          <w:sz w:val="26"/>
          <w:szCs w:val="26"/>
        </w:rPr>
        <w:t xml:space="preserve"> </w:t>
      </w:r>
      <w:r w:rsidRPr="007C3CBF">
        <w:rPr>
          <w:rFonts w:ascii="Times New Roman" w:hAnsi="Times New Roman"/>
          <w:b/>
          <w:spacing w:val="1"/>
          <w:sz w:val="26"/>
          <w:szCs w:val="26"/>
        </w:rPr>
        <w:t>научитс</w:t>
      </w:r>
      <w:r w:rsidRPr="007C3CBF">
        <w:rPr>
          <w:rFonts w:ascii="Times New Roman" w:hAnsi="Times New Roman"/>
          <w:b/>
          <w:spacing w:val="2"/>
          <w:sz w:val="26"/>
          <w:szCs w:val="26"/>
        </w:rPr>
        <w:t>я</w:t>
      </w:r>
      <w:r w:rsidRPr="007C3CBF">
        <w:rPr>
          <w:rFonts w:ascii="Times New Roman" w:hAnsi="Times New Roman"/>
          <w:b/>
          <w:sz w:val="26"/>
          <w:szCs w:val="26"/>
        </w:rPr>
        <w:t>:</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файлы по типу и иным параметрам;</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выполнять основные операции с файлами (создавать, сохранять, редакт</w:t>
      </w:r>
      <w:r w:rsidRPr="007C3CBF">
        <w:rPr>
          <w:rFonts w:ascii="Times New Roman" w:hAnsi="Times New Roman"/>
          <w:sz w:val="26"/>
          <w:szCs w:val="26"/>
        </w:rPr>
        <w:t>и</w:t>
      </w:r>
      <w:r w:rsidRPr="007C3CBF">
        <w:rPr>
          <w:rFonts w:ascii="Times New Roman" w:hAnsi="Times New Roman"/>
          <w:sz w:val="26"/>
          <w:szCs w:val="26"/>
        </w:rPr>
        <w:t>ровать, удалять, архивировать, «распаковывать» архивные файлы);</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разбираться в иерархической структуре файловой системы;</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осуществлять поиск файлов средствами операционной системы;</w:t>
      </w:r>
    </w:p>
    <w:p w:rsidR="003E4F2E" w:rsidRPr="007C3CBF" w:rsidRDefault="003E4F2E" w:rsidP="00413985">
      <w:pPr>
        <w:pStyle w:val="11"/>
        <w:widowControl w:val="0"/>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использоват</w:t>
      </w:r>
      <w:r w:rsidRPr="007C3CBF">
        <w:rPr>
          <w:rFonts w:ascii="Times New Roman" w:hAnsi="Times New Roman"/>
          <w:sz w:val="26"/>
          <w:szCs w:val="26"/>
        </w:rPr>
        <w:t xml:space="preserve">ь </w:t>
      </w:r>
      <w:r w:rsidRPr="007C3CBF">
        <w:rPr>
          <w:rFonts w:ascii="Times New Roman" w:hAnsi="Times New Roman"/>
          <w:spacing w:val="1"/>
          <w:sz w:val="26"/>
          <w:szCs w:val="26"/>
        </w:rPr>
        <w:t>динамически</w:t>
      </w:r>
      <w:r w:rsidRPr="007C3CBF">
        <w:rPr>
          <w:rFonts w:ascii="Times New Roman" w:hAnsi="Times New Roman"/>
          <w:sz w:val="26"/>
          <w:szCs w:val="26"/>
        </w:rPr>
        <w:t xml:space="preserve">е </w:t>
      </w:r>
      <w:r w:rsidRPr="007C3CBF">
        <w:rPr>
          <w:rFonts w:ascii="Times New Roman" w:hAnsi="Times New Roman"/>
          <w:spacing w:val="1"/>
          <w:sz w:val="26"/>
          <w:szCs w:val="26"/>
        </w:rPr>
        <w:t>(электронные</w:t>
      </w:r>
      <w:r w:rsidRPr="007C3CBF">
        <w:rPr>
          <w:rFonts w:ascii="Times New Roman" w:hAnsi="Times New Roman"/>
          <w:sz w:val="26"/>
          <w:szCs w:val="26"/>
        </w:rPr>
        <w:t xml:space="preserve">) </w:t>
      </w:r>
      <w:r w:rsidRPr="007C3CBF">
        <w:rPr>
          <w:rFonts w:ascii="Times New Roman" w:hAnsi="Times New Roman"/>
          <w:spacing w:val="1"/>
          <w:sz w:val="26"/>
          <w:szCs w:val="26"/>
        </w:rPr>
        <w:t>таблицы</w:t>
      </w:r>
      <w:r w:rsidRPr="007C3CBF">
        <w:rPr>
          <w:rFonts w:ascii="Times New Roman" w:hAnsi="Times New Roman"/>
          <w:sz w:val="26"/>
          <w:szCs w:val="26"/>
        </w:rPr>
        <w:t xml:space="preserve">, в </w:t>
      </w:r>
      <w:r w:rsidRPr="007C3CBF">
        <w:rPr>
          <w:rFonts w:ascii="Times New Roman" w:hAnsi="Times New Roman"/>
          <w:spacing w:val="1"/>
          <w:sz w:val="26"/>
          <w:szCs w:val="26"/>
        </w:rPr>
        <w:t>то</w:t>
      </w:r>
      <w:r w:rsidRPr="007C3CBF">
        <w:rPr>
          <w:rFonts w:ascii="Times New Roman" w:hAnsi="Times New Roman"/>
          <w:sz w:val="26"/>
          <w:szCs w:val="26"/>
        </w:rPr>
        <w:t xml:space="preserve">м </w:t>
      </w:r>
      <w:r w:rsidRPr="007C3CBF">
        <w:rPr>
          <w:rFonts w:ascii="Times New Roman" w:hAnsi="Times New Roman"/>
          <w:spacing w:val="1"/>
          <w:sz w:val="26"/>
          <w:szCs w:val="26"/>
        </w:rPr>
        <w:t>числе формул</w:t>
      </w:r>
      <w:r w:rsidRPr="007C3CBF">
        <w:rPr>
          <w:rFonts w:ascii="Times New Roman" w:hAnsi="Times New Roman"/>
          <w:sz w:val="26"/>
          <w:szCs w:val="26"/>
        </w:rPr>
        <w:t>ы</w:t>
      </w:r>
      <w:r w:rsidRPr="007C3CBF">
        <w:rPr>
          <w:rFonts w:ascii="Times New Roman" w:hAnsi="Times New Roman"/>
          <w:spacing w:val="32"/>
          <w:sz w:val="26"/>
          <w:szCs w:val="26"/>
        </w:rPr>
        <w:t xml:space="preserve"> </w:t>
      </w:r>
      <w:r w:rsidRPr="007C3CBF">
        <w:rPr>
          <w:rFonts w:ascii="Times New Roman" w:hAnsi="Times New Roman"/>
          <w:sz w:val="26"/>
          <w:szCs w:val="26"/>
        </w:rPr>
        <w:t>с</w:t>
      </w:r>
      <w:r w:rsidRPr="007C3CBF">
        <w:rPr>
          <w:rFonts w:ascii="Times New Roman" w:hAnsi="Times New Roman"/>
          <w:spacing w:val="41"/>
          <w:sz w:val="26"/>
          <w:szCs w:val="26"/>
        </w:rPr>
        <w:t xml:space="preserve"> </w:t>
      </w:r>
      <w:r w:rsidRPr="007C3CBF">
        <w:rPr>
          <w:rFonts w:ascii="Times New Roman" w:hAnsi="Times New Roman"/>
          <w:spacing w:val="1"/>
          <w:sz w:val="26"/>
          <w:szCs w:val="26"/>
        </w:rPr>
        <w:t>использование</w:t>
      </w:r>
      <w:r w:rsidRPr="007C3CBF">
        <w:rPr>
          <w:rFonts w:ascii="Times New Roman" w:hAnsi="Times New Roman"/>
          <w:sz w:val="26"/>
          <w:szCs w:val="26"/>
        </w:rPr>
        <w:t>м</w:t>
      </w:r>
      <w:r w:rsidRPr="007C3CBF">
        <w:rPr>
          <w:rFonts w:ascii="Times New Roman" w:hAnsi="Times New Roman"/>
          <w:spacing w:val="23"/>
          <w:sz w:val="26"/>
          <w:szCs w:val="26"/>
        </w:rPr>
        <w:t xml:space="preserve"> </w:t>
      </w:r>
      <w:r w:rsidRPr="007C3CBF">
        <w:rPr>
          <w:rFonts w:ascii="Times New Roman" w:hAnsi="Times New Roman"/>
          <w:spacing w:val="1"/>
          <w:sz w:val="26"/>
          <w:szCs w:val="26"/>
        </w:rPr>
        <w:t>абсолютной</w:t>
      </w:r>
      <w:r w:rsidRPr="007C3CBF">
        <w:rPr>
          <w:rFonts w:ascii="Times New Roman" w:hAnsi="Times New Roman"/>
          <w:sz w:val="26"/>
          <w:szCs w:val="26"/>
        </w:rPr>
        <w:t>,</w:t>
      </w:r>
      <w:r w:rsidRPr="007C3CBF">
        <w:rPr>
          <w:rFonts w:ascii="Times New Roman" w:hAnsi="Times New Roman"/>
          <w:spacing w:val="27"/>
          <w:sz w:val="26"/>
          <w:szCs w:val="26"/>
        </w:rPr>
        <w:t xml:space="preserve"> </w:t>
      </w:r>
      <w:r w:rsidRPr="007C3CBF">
        <w:rPr>
          <w:rFonts w:ascii="Times New Roman" w:hAnsi="Times New Roman"/>
          <w:spacing w:val="1"/>
          <w:sz w:val="26"/>
          <w:szCs w:val="26"/>
        </w:rPr>
        <w:t>относительно</w:t>
      </w:r>
      <w:r w:rsidRPr="007C3CBF">
        <w:rPr>
          <w:rFonts w:ascii="Times New Roman" w:hAnsi="Times New Roman"/>
          <w:sz w:val="26"/>
          <w:szCs w:val="26"/>
        </w:rPr>
        <w:t>й</w:t>
      </w:r>
      <w:r w:rsidRPr="007C3CBF">
        <w:rPr>
          <w:rFonts w:ascii="Times New Roman" w:hAnsi="Times New Roman"/>
          <w:spacing w:val="24"/>
          <w:sz w:val="26"/>
          <w:szCs w:val="26"/>
        </w:rPr>
        <w:t xml:space="preserve"> </w:t>
      </w:r>
      <w:r w:rsidRPr="007C3CBF">
        <w:rPr>
          <w:rFonts w:ascii="Times New Roman" w:hAnsi="Times New Roman"/>
          <w:sz w:val="26"/>
          <w:szCs w:val="26"/>
        </w:rPr>
        <w:t>и</w:t>
      </w:r>
      <w:r w:rsidRPr="007C3CBF">
        <w:rPr>
          <w:rFonts w:ascii="Times New Roman" w:hAnsi="Times New Roman"/>
          <w:spacing w:val="41"/>
          <w:sz w:val="26"/>
          <w:szCs w:val="26"/>
        </w:rPr>
        <w:t xml:space="preserve"> </w:t>
      </w:r>
      <w:r w:rsidRPr="007C3CBF">
        <w:rPr>
          <w:rFonts w:ascii="Times New Roman" w:hAnsi="Times New Roman"/>
          <w:spacing w:val="1"/>
          <w:sz w:val="26"/>
          <w:szCs w:val="26"/>
        </w:rPr>
        <w:t>смешанной адресации</w:t>
      </w:r>
      <w:r w:rsidRPr="007C3CBF">
        <w:rPr>
          <w:rFonts w:ascii="Times New Roman" w:hAnsi="Times New Roman"/>
          <w:sz w:val="26"/>
          <w:szCs w:val="26"/>
        </w:rPr>
        <w:t xml:space="preserve">, </w:t>
      </w:r>
      <w:r w:rsidRPr="007C3CBF">
        <w:rPr>
          <w:rFonts w:ascii="Times New Roman" w:hAnsi="Times New Roman"/>
          <w:spacing w:val="1"/>
          <w:sz w:val="26"/>
          <w:szCs w:val="26"/>
        </w:rPr>
        <w:t>выдел</w:t>
      </w:r>
      <w:r w:rsidRPr="007C3CBF">
        <w:rPr>
          <w:rFonts w:ascii="Times New Roman" w:hAnsi="Times New Roman"/>
          <w:spacing w:val="1"/>
          <w:sz w:val="26"/>
          <w:szCs w:val="26"/>
        </w:rPr>
        <w:t>е</w:t>
      </w:r>
      <w:r w:rsidRPr="007C3CBF">
        <w:rPr>
          <w:rFonts w:ascii="Times New Roman" w:hAnsi="Times New Roman"/>
          <w:spacing w:val="1"/>
          <w:sz w:val="26"/>
          <w:szCs w:val="26"/>
        </w:rPr>
        <w:t>ни</w:t>
      </w:r>
      <w:r w:rsidRPr="007C3CBF">
        <w:rPr>
          <w:rFonts w:ascii="Times New Roman" w:hAnsi="Times New Roman"/>
          <w:sz w:val="26"/>
          <w:szCs w:val="26"/>
        </w:rPr>
        <w:t xml:space="preserve">е </w:t>
      </w:r>
      <w:r w:rsidRPr="007C3CBF">
        <w:rPr>
          <w:rFonts w:ascii="Times New Roman" w:hAnsi="Times New Roman"/>
          <w:spacing w:val="1"/>
          <w:sz w:val="26"/>
          <w:szCs w:val="26"/>
        </w:rPr>
        <w:t>диапазон</w:t>
      </w:r>
      <w:r w:rsidRPr="007C3CBF">
        <w:rPr>
          <w:rFonts w:ascii="Times New Roman" w:hAnsi="Times New Roman"/>
          <w:sz w:val="26"/>
          <w:szCs w:val="26"/>
        </w:rPr>
        <w:t>а</w:t>
      </w:r>
      <w:r w:rsidRPr="007C3CBF">
        <w:rPr>
          <w:rFonts w:ascii="Times New Roman" w:hAnsi="Times New Roman"/>
          <w:spacing w:val="1"/>
          <w:sz w:val="26"/>
          <w:szCs w:val="26"/>
        </w:rPr>
        <w:t xml:space="preserve"> таблиц</w:t>
      </w:r>
      <w:r w:rsidRPr="007C3CBF">
        <w:rPr>
          <w:rFonts w:ascii="Times New Roman" w:hAnsi="Times New Roman"/>
          <w:sz w:val="26"/>
          <w:szCs w:val="26"/>
        </w:rPr>
        <w:t>ы</w:t>
      </w:r>
      <w:r w:rsidRPr="007C3CBF">
        <w:rPr>
          <w:rFonts w:ascii="Times New Roman" w:hAnsi="Times New Roman"/>
          <w:spacing w:val="4"/>
          <w:sz w:val="26"/>
          <w:szCs w:val="26"/>
        </w:rPr>
        <w:t xml:space="preserve"> </w:t>
      </w:r>
      <w:r w:rsidRPr="007C3CBF">
        <w:rPr>
          <w:rFonts w:ascii="Times New Roman" w:hAnsi="Times New Roman"/>
          <w:sz w:val="26"/>
          <w:szCs w:val="26"/>
        </w:rPr>
        <w:t>и</w:t>
      </w:r>
      <w:r w:rsidRPr="007C3CBF">
        <w:rPr>
          <w:rFonts w:ascii="Times New Roman" w:hAnsi="Times New Roman"/>
          <w:spacing w:val="12"/>
          <w:sz w:val="26"/>
          <w:szCs w:val="26"/>
        </w:rPr>
        <w:t xml:space="preserve"> </w:t>
      </w:r>
      <w:r w:rsidRPr="007C3CBF">
        <w:rPr>
          <w:rFonts w:ascii="Times New Roman" w:hAnsi="Times New Roman"/>
          <w:spacing w:val="1"/>
          <w:sz w:val="26"/>
          <w:szCs w:val="26"/>
        </w:rPr>
        <w:t>упорядочивани</w:t>
      </w:r>
      <w:r w:rsidRPr="007C3CBF">
        <w:rPr>
          <w:rFonts w:ascii="Times New Roman" w:hAnsi="Times New Roman"/>
          <w:sz w:val="26"/>
          <w:szCs w:val="26"/>
        </w:rPr>
        <w:t xml:space="preserve">е </w:t>
      </w:r>
      <w:r w:rsidRPr="007C3CBF">
        <w:rPr>
          <w:rFonts w:ascii="Times New Roman" w:hAnsi="Times New Roman"/>
          <w:spacing w:val="1"/>
          <w:sz w:val="26"/>
          <w:szCs w:val="26"/>
        </w:rPr>
        <w:t>(сортировку</w:t>
      </w:r>
      <w:r w:rsidRPr="007C3CBF">
        <w:rPr>
          <w:rFonts w:ascii="Times New Roman" w:hAnsi="Times New Roman"/>
          <w:sz w:val="26"/>
          <w:szCs w:val="26"/>
        </w:rPr>
        <w:t xml:space="preserve">) </w:t>
      </w:r>
      <w:r w:rsidRPr="007C3CBF">
        <w:rPr>
          <w:rFonts w:ascii="Times New Roman" w:hAnsi="Times New Roman"/>
          <w:spacing w:val="1"/>
          <w:sz w:val="26"/>
          <w:szCs w:val="26"/>
        </w:rPr>
        <w:t>ег</w:t>
      </w:r>
      <w:r w:rsidRPr="007C3CBF">
        <w:rPr>
          <w:rFonts w:ascii="Times New Roman" w:hAnsi="Times New Roman"/>
          <w:sz w:val="26"/>
          <w:szCs w:val="26"/>
        </w:rPr>
        <w:t>о</w:t>
      </w:r>
      <w:r w:rsidRPr="007C3CBF">
        <w:rPr>
          <w:rFonts w:ascii="Times New Roman" w:hAnsi="Times New Roman"/>
          <w:spacing w:val="13"/>
          <w:sz w:val="26"/>
          <w:szCs w:val="26"/>
        </w:rPr>
        <w:t xml:space="preserve"> </w:t>
      </w:r>
      <w:r w:rsidRPr="007C3CBF">
        <w:rPr>
          <w:rFonts w:ascii="Times New Roman" w:hAnsi="Times New Roman"/>
          <w:spacing w:val="1"/>
          <w:sz w:val="26"/>
          <w:szCs w:val="26"/>
        </w:rPr>
        <w:t>элементов</w:t>
      </w:r>
      <w:r w:rsidRPr="007C3CBF">
        <w:rPr>
          <w:rFonts w:ascii="Times New Roman" w:hAnsi="Times New Roman"/>
          <w:sz w:val="26"/>
          <w:szCs w:val="26"/>
        </w:rPr>
        <w:t>;</w:t>
      </w:r>
      <w:r w:rsidRPr="007C3CBF">
        <w:rPr>
          <w:rFonts w:ascii="Times New Roman" w:hAnsi="Times New Roman"/>
          <w:spacing w:val="2"/>
          <w:sz w:val="26"/>
          <w:szCs w:val="26"/>
        </w:rPr>
        <w:t xml:space="preserve"> </w:t>
      </w:r>
      <w:r w:rsidRPr="007C3CBF">
        <w:rPr>
          <w:rFonts w:ascii="Times New Roman" w:hAnsi="Times New Roman"/>
          <w:spacing w:val="1"/>
          <w:sz w:val="26"/>
          <w:szCs w:val="26"/>
        </w:rPr>
        <w:t>построени</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pacing w:val="1"/>
          <w:sz w:val="26"/>
          <w:szCs w:val="26"/>
        </w:rPr>
        <w:t>диаграм</w:t>
      </w:r>
      <w:r w:rsidRPr="007C3CBF">
        <w:rPr>
          <w:rFonts w:ascii="Times New Roman" w:hAnsi="Times New Roman"/>
          <w:sz w:val="26"/>
          <w:szCs w:val="26"/>
        </w:rPr>
        <w:t>м</w:t>
      </w:r>
      <w:r w:rsidRPr="007C3CBF">
        <w:rPr>
          <w:rFonts w:ascii="Times New Roman" w:hAnsi="Times New Roman"/>
          <w:spacing w:val="5"/>
          <w:sz w:val="26"/>
          <w:szCs w:val="26"/>
        </w:rPr>
        <w:t xml:space="preserve"> </w:t>
      </w:r>
      <w:r w:rsidRPr="007C3CBF">
        <w:rPr>
          <w:rFonts w:ascii="Times New Roman" w:hAnsi="Times New Roman"/>
          <w:spacing w:val="1"/>
          <w:sz w:val="26"/>
          <w:szCs w:val="26"/>
        </w:rPr>
        <w:t>(кругово</w:t>
      </w:r>
      <w:r w:rsidRPr="007C3CBF">
        <w:rPr>
          <w:rFonts w:ascii="Times New Roman" w:hAnsi="Times New Roman"/>
          <w:sz w:val="26"/>
          <w:szCs w:val="26"/>
        </w:rPr>
        <w:t>й</w:t>
      </w:r>
      <w:r w:rsidRPr="007C3CBF">
        <w:rPr>
          <w:rFonts w:ascii="Times New Roman" w:hAnsi="Times New Roman"/>
          <w:spacing w:val="5"/>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столбчатой</w:t>
      </w:r>
      <w:r w:rsidRPr="007C3CBF">
        <w:rPr>
          <w:rFonts w:ascii="Times New Roman" w:hAnsi="Times New Roman"/>
          <w:sz w:val="26"/>
          <w:szCs w:val="26"/>
        </w:rPr>
        <w:t>);</w:t>
      </w:r>
    </w:p>
    <w:p w:rsidR="003E4F2E" w:rsidRPr="007C3CBF" w:rsidRDefault="003E4F2E" w:rsidP="00413985">
      <w:pPr>
        <w:pStyle w:val="11"/>
        <w:widowControl w:val="0"/>
        <w:numPr>
          <w:ilvl w:val="0"/>
          <w:numId w:val="128"/>
        </w:numPr>
        <w:tabs>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использоват</w:t>
      </w:r>
      <w:r w:rsidRPr="007C3CBF">
        <w:rPr>
          <w:rFonts w:ascii="Times New Roman" w:hAnsi="Times New Roman"/>
          <w:sz w:val="26"/>
          <w:szCs w:val="26"/>
        </w:rPr>
        <w:t>ь</w:t>
      </w:r>
      <w:r w:rsidRPr="007C3CBF">
        <w:rPr>
          <w:rFonts w:ascii="Times New Roman" w:hAnsi="Times New Roman"/>
          <w:spacing w:val="-14"/>
          <w:sz w:val="26"/>
          <w:szCs w:val="26"/>
        </w:rPr>
        <w:t xml:space="preserve"> </w:t>
      </w:r>
      <w:r w:rsidRPr="007C3CBF">
        <w:rPr>
          <w:rFonts w:ascii="Times New Roman" w:hAnsi="Times New Roman"/>
          <w:spacing w:val="1"/>
          <w:sz w:val="26"/>
          <w:szCs w:val="26"/>
        </w:rPr>
        <w:t>табличны</w:t>
      </w:r>
      <w:r w:rsidRPr="007C3CBF">
        <w:rPr>
          <w:rFonts w:ascii="Times New Roman" w:hAnsi="Times New Roman"/>
          <w:sz w:val="26"/>
          <w:szCs w:val="26"/>
        </w:rPr>
        <w:t>е</w:t>
      </w:r>
      <w:r w:rsidRPr="007C3CBF">
        <w:rPr>
          <w:rFonts w:ascii="Times New Roman" w:hAnsi="Times New Roman"/>
          <w:spacing w:val="-10"/>
          <w:sz w:val="26"/>
          <w:szCs w:val="26"/>
        </w:rPr>
        <w:t xml:space="preserve"> </w:t>
      </w:r>
      <w:r w:rsidRPr="007C3CBF">
        <w:rPr>
          <w:rFonts w:ascii="Times New Roman" w:hAnsi="Times New Roman"/>
          <w:spacing w:val="1"/>
          <w:sz w:val="26"/>
          <w:szCs w:val="26"/>
        </w:rPr>
        <w:t>(реляционные</w:t>
      </w:r>
      <w:r w:rsidRPr="007C3CBF">
        <w:rPr>
          <w:rFonts w:ascii="Times New Roman" w:hAnsi="Times New Roman"/>
          <w:sz w:val="26"/>
          <w:szCs w:val="26"/>
        </w:rPr>
        <w:t>)</w:t>
      </w:r>
      <w:r w:rsidRPr="007C3CBF">
        <w:rPr>
          <w:rFonts w:ascii="Times New Roman" w:hAnsi="Times New Roman"/>
          <w:spacing w:val="-16"/>
          <w:sz w:val="26"/>
          <w:szCs w:val="26"/>
        </w:rPr>
        <w:t xml:space="preserve"> </w:t>
      </w:r>
      <w:r w:rsidRPr="007C3CBF">
        <w:rPr>
          <w:rFonts w:ascii="Times New Roman" w:hAnsi="Times New Roman"/>
          <w:spacing w:val="1"/>
          <w:sz w:val="26"/>
          <w:szCs w:val="26"/>
        </w:rPr>
        <w:t>баз</w:t>
      </w:r>
      <w:r w:rsidRPr="007C3CBF">
        <w:rPr>
          <w:rFonts w:ascii="Times New Roman" w:hAnsi="Times New Roman"/>
          <w:sz w:val="26"/>
          <w:szCs w:val="26"/>
        </w:rPr>
        <w:t>ы</w:t>
      </w:r>
      <w:r w:rsidRPr="007C3CBF">
        <w:rPr>
          <w:rFonts w:ascii="Times New Roman" w:hAnsi="Times New Roman"/>
          <w:spacing w:val="-3"/>
          <w:sz w:val="26"/>
          <w:szCs w:val="26"/>
        </w:rPr>
        <w:t xml:space="preserve"> </w:t>
      </w:r>
      <w:r w:rsidRPr="007C3CBF">
        <w:rPr>
          <w:rFonts w:ascii="Times New Roman" w:hAnsi="Times New Roman"/>
          <w:spacing w:val="1"/>
          <w:sz w:val="26"/>
          <w:szCs w:val="26"/>
        </w:rPr>
        <w:t>данных</w:t>
      </w:r>
      <w:r w:rsidRPr="007C3CBF">
        <w:rPr>
          <w:rFonts w:ascii="Times New Roman" w:hAnsi="Times New Roman"/>
          <w:sz w:val="26"/>
          <w:szCs w:val="26"/>
        </w:rPr>
        <w:t>,</w:t>
      </w:r>
      <w:r w:rsidRPr="007C3CBF">
        <w:rPr>
          <w:rFonts w:ascii="Times New Roman" w:hAnsi="Times New Roman"/>
          <w:spacing w:val="-8"/>
          <w:sz w:val="26"/>
          <w:szCs w:val="26"/>
        </w:rPr>
        <w:t xml:space="preserve"> </w:t>
      </w:r>
      <w:r w:rsidRPr="007C3CBF">
        <w:rPr>
          <w:rFonts w:ascii="Times New Roman" w:hAnsi="Times New Roman"/>
          <w:spacing w:val="1"/>
          <w:sz w:val="26"/>
          <w:szCs w:val="26"/>
        </w:rPr>
        <w:t>выполнят</w:t>
      </w:r>
      <w:r w:rsidRPr="007C3CBF">
        <w:rPr>
          <w:rFonts w:ascii="Times New Roman" w:hAnsi="Times New Roman"/>
          <w:sz w:val="26"/>
          <w:szCs w:val="26"/>
        </w:rPr>
        <w:t>ь</w:t>
      </w:r>
      <w:r w:rsidRPr="007C3CBF">
        <w:rPr>
          <w:rFonts w:ascii="Times New Roman" w:hAnsi="Times New Roman"/>
          <w:spacing w:val="-11"/>
          <w:sz w:val="26"/>
          <w:szCs w:val="26"/>
        </w:rPr>
        <w:t xml:space="preserve"> </w:t>
      </w:r>
      <w:r w:rsidRPr="007C3CBF">
        <w:rPr>
          <w:rFonts w:ascii="Times New Roman" w:hAnsi="Times New Roman"/>
          <w:spacing w:val="1"/>
          <w:sz w:val="26"/>
          <w:szCs w:val="26"/>
        </w:rPr>
        <w:t>отбор стро</w:t>
      </w:r>
      <w:r w:rsidRPr="007C3CBF">
        <w:rPr>
          <w:rFonts w:ascii="Times New Roman" w:hAnsi="Times New Roman"/>
          <w:sz w:val="26"/>
          <w:szCs w:val="26"/>
        </w:rPr>
        <w:t>к</w:t>
      </w:r>
      <w:r w:rsidRPr="007C3CBF">
        <w:rPr>
          <w:rFonts w:ascii="Times New Roman" w:hAnsi="Times New Roman"/>
          <w:spacing w:val="-6"/>
          <w:sz w:val="26"/>
          <w:szCs w:val="26"/>
        </w:rPr>
        <w:t xml:space="preserve"> </w:t>
      </w:r>
      <w:r w:rsidRPr="007C3CBF">
        <w:rPr>
          <w:rFonts w:ascii="Times New Roman" w:hAnsi="Times New Roman"/>
          <w:spacing w:val="1"/>
          <w:sz w:val="26"/>
          <w:szCs w:val="26"/>
        </w:rPr>
        <w:t>таблицы</w:t>
      </w:r>
      <w:r w:rsidRPr="007C3CBF">
        <w:rPr>
          <w:rFonts w:ascii="Times New Roman" w:hAnsi="Times New Roman"/>
          <w:sz w:val="26"/>
          <w:szCs w:val="26"/>
        </w:rPr>
        <w:t>,</w:t>
      </w:r>
      <w:r w:rsidRPr="007C3CBF">
        <w:rPr>
          <w:rFonts w:ascii="Times New Roman" w:hAnsi="Times New Roman"/>
          <w:spacing w:val="-11"/>
          <w:sz w:val="26"/>
          <w:szCs w:val="26"/>
        </w:rPr>
        <w:t xml:space="preserve"> </w:t>
      </w:r>
      <w:r w:rsidRPr="007C3CBF">
        <w:rPr>
          <w:rFonts w:ascii="Times New Roman" w:hAnsi="Times New Roman"/>
          <w:spacing w:val="1"/>
          <w:sz w:val="26"/>
          <w:szCs w:val="26"/>
        </w:rPr>
        <w:t>удовлетворяющи</w:t>
      </w:r>
      <w:r w:rsidRPr="007C3CBF">
        <w:rPr>
          <w:rFonts w:ascii="Times New Roman" w:hAnsi="Times New Roman"/>
          <w:sz w:val="26"/>
          <w:szCs w:val="26"/>
        </w:rPr>
        <w:t>х</w:t>
      </w:r>
      <w:r w:rsidRPr="007C3CBF">
        <w:rPr>
          <w:rFonts w:ascii="Times New Roman" w:hAnsi="Times New Roman"/>
          <w:spacing w:val="-21"/>
          <w:sz w:val="26"/>
          <w:szCs w:val="26"/>
        </w:rPr>
        <w:t xml:space="preserve"> </w:t>
      </w:r>
      <w:r w:rsidRPr="007C3CBF">
        <w:rPr>
          <w:rFonts w:ascii="Times New Roman" w:hAnsi="Times New Roman"/>
          <w:spacing w:val="1"/>
          <w:sz w:val="26"/>
          <w:szCs w:val="26"/>
        </w:rPr>
        <w:t>определенном</w:t>
      </w:r>
      <w:r w:rsidRPr="007C3CBF">
        <w:rPr>
          <w:rFonts w:ascii="Times New Roman" w:hAnsi="Times New Roman"/>
          <w:sz w:val="26"/>
          <w:szCs w:val="26"/>
        </w:rPr>
        <w:t>у</w:t>
      </w:r>
      <w:r w:rsidRPr="007C3CBF">
        <w:rPr>
          <w:rFonts w:ascii="Times New Roman" w:hAnsi="Times New Roman"/>
          <w:spacing w:val="-17"/>
          <w:sz w:val="26"/>
          <w:szCs w:val="26"/>
        </w:rPr>
        <w:t xml:space="preserve"> </w:t>
      </w:r>
      <w:r w:rsidRPr="007C3CBF">
        <w:rPr>
          <w:rFonts w:ascii="Times New Roman" w:hAnsi="Times New Roman"/>
          <w:spacing w:val="1"/>
          <w:sz w:val="26"/>
          <w:szCs w:val="26"/>
        </w:rPr>
        <w:t>условию</w:t>
      </w:r>
      <w:r w:rsidRPr="007C3CBF">
        <w:rPr>
          <w:rFonts w:ascii="Times New Roman" w:hAnsi="Times New Roman"/>
          <w:sz w:val="26"/>
          <w:szCs w:val="26"/>
        </w:rPr>
        <w:t>;</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анализироват</w:t>
      </w:r>
      <w:r w:rsidRPr="007C3CBF">
        <w:rPr>
          <w:rFonts w:ascii="Times New Roman" w:hAnsi="Times New Roman"/>
          <w:sz w:val="26"/>
          <w:szCs w:val="26"/>
        </w:rPr>
        <w:t>ь</w:t>
      </w:r>
      <w:r w:rsidRPr="007C3CBF">
        <w:rPr>
          <w:rFonts w:ascii="Times New Roman" w:hAnsi="Times New Roman"/>
          <w:spacing w:val="44"/>
          <w:sz w:val="26"/>
          <w:szCs w:val="26"/>
        </w:rPr>
        <w:t xml:space="preserve"> </w:t>
      </w:r>
      <w:r w:rsidRPr="007C3CBF">
        <w:rPr>
          <w:rFonts w:ascii="Times New Roman" w:hAnsi="Times New Roman"/>
          <w:spacing w:val="1"/>
          <w:sz w:val="26"/>
          <w:szCs w:val="26"/>
        </w:rPr>
        <w:t>доменны</w:t>
      </w:r>
      <w:r w:rsidRPr="007C3CBF">
        <w:rPr>
          <w:rFonts w:ascii="Times New Roman" w:hAnsi="Times New Roman"/>
          <w:sz w:val="26"/>
          <w:szCs w:val="26"/>
        </w:rPr>
        <w:t>е</w:t>
      </w:r>
      <w:r w:rsidRPr="007C3CBF">
        <w:rPr>
          <w:rFonts w:ascii="Times New Roman" w:hAnsi="Times New Roman"/>
          <w:spacing w:val="49"/>
          <w:sz w:val="26"/>
          <w:szCs w:val="26"/>
        </w:rPr>
        <w:t xml:space="preserve"> </w:t>
      </w:r>
      <w:r w:rsidRPr="007C3CBF">
        <w:rPr>
          <w:rFonts w:ascii="Times New Roman" w:hAnsi="Times New Roman"/>
          <w:spacing w:val="1"/>
          <w:sz w:val="26"/>
          <w:szCs w:val="26"/>
        </w:rPr>
        <w:t>имен</w:t>
      </w:r>
      <w:r w:rsidRPr="007C3CBF">
        <w:rPr>
          <w:rFonts w:ascii="Times New Roman" w:hAnsi="Times New Roman"/>
          <w:sz w:val="26"/>
          <w:szCs w:val="26"/>
        </w:rPr>
        <w:t>а</w:t>
      </w:r>
      <w:r w:rsidRPr="007C3CBF">
        <w:rPr>
          <w:rFonts w:ascii="Times New Roman" w:hAnsi="Times New Roman"/>
          <w:spacing w:val="54"/>
          <w:sz w:val="26"/>
          <w:szCs w:val="26"/>
        </w:rPr>
        <w:t xml:space="preserve"> </w:t>
      </w:r>
      <w:r w:rsidRPr="007C3CBF">
        <w:rPr>
          <w:rFonts w:ascii="Times New Roman" w:hAnsi="Times New Roman"/>
          <w:spacing w:val="1"/>
          <w:sz w:val="26"/>
          <w:szCs w:val="26"/>
        </w:rPr>
        <w:t>компьютеро</w:t>
      </w:r>
      <w:r w:rsidRPr="007C3CBF">
        <w:rPr>
          <w:rFonts w:ascii="Times New Roman" w:hAnsi="Times New Roman"/>
          <w:sz w:val="26"/>
          <w:szCs w:val="26"/>
        </w:rPr>
        <w:t>в</w:t>
      </w:r>
      <w:r w:rsidRPr="007C3CBF">
        <w:rPr>
          <w:rFonts w:ascii="Times New Roman" w:hAnsi="Times New Roman"/>
          <w:spacing w:val="46"/>
          <w:sz w:val="26"/>
          <w:szCs w:val="26"/>
        </w:rPr>
        <w:t xml:space="preserve"> </w:t>
      </w:r>
      <w:r w:rsidRPr="007C3CBF">
        <w:rPr>
          <w:rFonts w:ascii="Times New Roman" w:hAnsi="Times New Roman"/>
          <w:sz w:val="26"/>
          <w:szCs w:val="26"/>
        </w:rPr>
        <w:t>и</w:t>
      </w:r>
      <w:r w:rsidRPr="007C3CBF">
        <w:rPr>
          <w:rFonts w:ascii="Times New Roman" w:hAnsi="Times New Roman"/>
          <w:spacing w:val="61"/>
          <w:sz w:val="26"/>
          <w:szCs w:val="26"/>
        </w:rPr>
        <w:t xml:space="preserve"> </w:t>
      </w:r>
      <w:r w:rsidRPr="007C3CBF">
        <w:rPr>
          <w:rFonts w:ascii="Times New Roman" w:hAnsi="Times New Roman"/>
          <w:spacing w:val="1"/>
          <w:sz w:val="26"/>
          <w:szCs w:val="26"/>
        </w:rPr>
        <w:t>адрес</w:t>
      </w:r>
      <w:r w:rsidRPr="007C3CBF">
        <w:rPr>
          <w:rFonts w:ascii="Times New Roman" w:hAnsi="Times New Roman"/>
          <w:sz w:val="26"/>
          <w:szCs w:val="26"/>
        </w:rPr>
        <w:t>а</w:t>
      </w:r>
      <w:r w:rsidRPr="007C3CBF">
        <w:rPr>
          <w:rFonts w:ascii="Times New Roman" w:hAnsi="Times New Roman"/>
          <w:spacing w:val="53"/>
          <w:sz w:val="26"/>
          <w:szCs w:val="26"/>
        </w:rPr>
        <w:t xml:space="preserve"> </w:t>
      </w:r>
      <w:r w:rsidRPr="007C3CBF">
        <w:rPr>
          <w:rFonts w:ascii="Times New Roman" w:hAnsi="Times New Roman"/>
          <w:spacing w:val="1"/>
          <w:sz w:val="26"/>
          <w:szCs w:val="26"/>
        </w:rPr>
        <w:t>документо</w:t>
      </w:r>
      <w:r w:rsidRPr="007C3CBF">
        <w:rPr>
          <w:rFonts w:ascii="Times New Roman" w:hAnsi="Times New Roman"/>
          <w:sz w:val="26"/>
          <w:szCs w:val="26"/>
        </w:rPr>
        <w:t>в</w:t>
      </w:r>
      <w:r w:rsidRPr="007C3CBF">
        <w:rPr>
          <w:rFonts w:ascii="Times New Roman" w:hAnsi="Times New Roman"/>
          <w:spacing w:val="48"/>
          <w:sz w:val="26"/>
          <w:szCs w:val="26"/>
        </w:rPr>
        <w:t xml:space="preserve"> </w:t>
      </w:r>
      <w:r w:rsidRPr="007C3CBF">
        <w:rPr>
          <w:rFonts w:ascii="Times New Roman" w:hAnsi="Times New Roman"/>
          <w:sz w:val="26"/>
          <w:szCs w:val="26"/>
        </w:rPr>
        <w:t xml:space="preserve">в </w:t>
      </w:r>
      <w:r w:rsidRPr="007C3CBF">
        <w:rPr>
          <w:rFonts w:ascii="Times New Roman" w:hAnsi="Times New Roman"/>
          <w:spacing w:val="1"/>
          <w:sz w:val="26"/>
          <w:szCs w:val="26"/>
        </w:rPr>
        <w:t>Интернете</w:t>
      </w:r>
      <w:r w:rsidRPr="007C3CBF">
        <w:rPr>
          <w:rFonts w:ascii="Times New Roman" w:hAnsi="Times New Roman"/>
          <w:sz w:val="26"/>
          <w:szCs w:val="26"/>
        </w:rPr>
        <w:t>;</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проводит</w:t>
      </w:r>
      <w:r w:rsidRPr="007C3CBF">
        <w:rPr>
          <w:rFonts w:ascii="Times New Roman" w:hAnsi="Times New Roman"/>
          <w:sz w:val="26"/>
          <w:szCs w:val="26"/>
        </w:rPr>
        <w:t xml:space="preserve">ь </w:t>
      </w:r>
      <w:r w:rsidRPr="007C3CBF">
        <w:rPr>
          <w:rFonts w:ascii="Times New Roman" w:hAnsi="Times New Roman"/>
          <w:spacing w:val="1"/>
          <w:sz w:val="26"/>
          <w:szCs w:val="26"/>
        </w:rPr>
        <w:t>поис</w:t>
      </w:r>
      <w:r w:rsidRPr="007C3CBF">
        <w:rPr>
          <w:rFonts w:ascii="Times New Roman" w:hAnsi="Times New Roman"/>
          <w:sz w:val="26"/>
          <w:szCs w:val="26"/>
        </w:rPr>
        <w:t xml:space="preserve">к </w:t>
      </w:r>
      <w:r w:rsidRPr="007C3CBF">
        <w:rPr>
          <w:rFonts w:ascii="Times New Roman" w:hAnsi="Times New Roman"/>
          <w:spacing w:val="1"/>
          <w:sz w:val="26"/>
          <w:szCs w:val="26"/>
        </w:rPr>
        <w:t>информаци</w:t>
      </w:r>
      <w:r w:rsidRPr="007C3CBF">
        <w:rPr>
          <w:rFonts w:ascii="Times New Roman" w:hAnsi="Times New Roman"/>
          <w:sz w:val="26"/>
          <w:szCs w:val="26"/>
        </w:rPr>
        <w:t xml:space="preserve">и в </w:t>
      </w:r>
      <w:r w:rsidRPr="007C3CBF">
        <w:rPr>
          <w:rFonts w:ascii="Times New Roman" w:hAnsi="Times New Roman"/>
          <w:spacing w:val="1"/>
          <w:sz w:val="26"/>
          <w:szCs w:val="26"/>
        </w:rPr>
        <w:t>сет</w:t>
      </w:r>
      <w:r w:rsidRPr="007C3CBF">
        <w:rPr>
          <w:rFonts w:ascii="Times New Roman" w:hAnsi="Times New Roman"/>
          <w:sz w:val="26"/>
          <w:szCs w:val="26"/>
        </w:rPr>
        <w:t xml:space="preserve">и </w:t>
      </w:r>
      <w:r w:rsidRPr="007C3CBF">
        <w:rPr>
          <w:rFonts w:ascii="Times New Roman" w:hAnsi="Times New Roman"/>
          <w:spacing w:val="1"/>
          <w:sz w:val="26"/>
          <w:szCs w:val="26"/>
        </w:rPr>
        <w:t>Интерне</w:t>
      </w:r>
      <w:r w:rsidRPr="007C3CBF">
        <w:rPr>
          <w:rFonts w:ascii="Times New Roman" w:hAnsi="Times New Roman"/>
          <w:sz w:val="26"/>
          <w:szCs w:val="26"/>
        </w:rPr>
        <w:t xml:space="preserve">т </w:t>
      </w:r>
      <w:r w:rsidRPr="007C3CBF">
        <w:rPr>
          <w:rFonts w:ascii="Times New Roman" w:hAnsi="Times New Roman"/>
          <w:spacing w:val="1"/>
          <w:sz w:val="26"/>
          <w:szCs w:val="26"/>
        </w:rPr>
        <w:t>п</w:t>
      </w:r>
      <w:r w:rsidRPr="007C3CBF">
        <w:rPr>
          <w:rFonts w:ascii="Times New Roman" w:hAnsi="Times New Roman"/>
          <w:sz w:val="26"/>
          <w:szCs w:val="26"/>
        </w:rPr>
        <w:t xml:space="preserve">о </w:t>
      </w:r>
      <w:r w:rsidRPr="007C3CBF">
        <w:rPr>
          <w:rFonts w:ascii="Times New Roman" w:hAnsi="Times New Roman"/>
          <w:spacing w:val="1"/>
          <w:sz w:val="26"/>
          <w:szCs w:val="26"/>
        </w:rPr>
        <w:t>запроса</w:t>
      </w:r>
      <w:r w:rsidRPr="007C3CBF">
        <w:rPr>
          <w:rFonts w:ascii="Times New Roman" w:hAnsi="Times New Roman"/>
          <w:sz w:val="26"/>
          <w:szCs w:val="26"/>
        </w:rPr>
        <w:t xml:space="preserve">м с </w:t>
      </w:r>
      <w:r w:rsidRPr="007C3CBF">
        <w:rPr>
          <w:rFonts w:ascii="Times New Roman" w:hAnsi="Times New Roman"/>
          <w:spacing w:val="1"/>
          <w:sz w:val="26"/>
          <w:szCs w:val="26"/>
        </w:rPr>
        <w:t>использов</w:t>
      </w:r>
      <w:r w:rsidRPr="007C3CBF">
        <w:rPr>
          <w:rFonts w:ascii="Times New Roman" w:hAnsi="Times New Roman"/>
          <w:spacing w:val="1"/>
          <w:sz w:val="26"/>
          <w:szCs w:val="26"/>
        </w:rPr>
        <w:t>а</w:t>
      </w:r>
      <w:r w:rsidRPr="007C3CBF">
        <w:rPr>
          <w:rFonts w:ascii="Times New Roman" w:hAnsi="Times New Roman"/>
          <w:spacing w:val="1"/>
          <w:sz w:val="26"/>
          <w:szCs w:val="26"/>
        </w:rPr>
        <w:t>ние</w:t>
      </w:r>
      <w:r w:rsidRPr="007C3CBF">
        <w:rPr>
          <w:rFonts w:ascii="Times New Roman" w:hAnsi="Times New Roman"/>
          <w:sz w:val="26"/>
          <w:szCs w:val="26"/>
        </w:rPr>
        <w:t>м</w:t>
      </w:r>
      <w:r w:rsidRPr="007C3CBF">
        <w:rPr>
          <w:rFonts w:ascii="Times New Roman" w:hAnsi="Times New Roman"/>
          <w:spacing w:val="-18"/>
          <w:sz w:val="26"/>
          <w:szCs w:val="26"/>
        </w:rPr>
        <w:t xml:space="preserve"> </w:t>
      </w:r>
      <w:r w:rsidRPr="007C3CBF">
        <w:rPr>
          <w:rFonts w:ascii="Times New Roman" w:hAnsi="Times New Roman"/>
          <w:spacing w:val="1"/>
          <w:sz w:val="26"/>
          <w:szCs w:val="26"/>
        </w:rPr>
        <w:t>логически</w:t>
      </w:r>
      <w:r w:rsidRPr="007C3CBF">
        <w:rPr>
          <w:rFonts w:ascii="Times New Roman" w:hAnsi="Times New Roman"/>
          <w:sz w:val="26"/>
          <w:szCs w:val="26"/>
        </w:rPr>
        <w:t>х</w:t>
      </w:r>
      <w:r w:rsidRPr="007C3CBF">
        <w:rPr>
          <w:rFonts w:ascii="Times New Roman" w:hAnsi="Times New Roman"/>
          <w:spacing w:val="-13"/>
          <w:sz w:val="26"/>
          <w:szCs w:val="26"/>
        </w:rPr>
        <w:t xml:space="preserve"> </w:t>
      </w:r>
      <w:r w:rsidRPr="007C3CBF">
        <w:rPr>
          <w:rFonts w:ascii="Times New Roman" w:hAnsi="Times New Roman"/>
          <w:spacing w:val="1"/>
          <w:sz w:val="26"/>
          <w:szCs w:val="26"/>
        </w:rPr>
        <w:t>операций</w:t>
      </w:r>
      <w:r w:rsidRPr="007C3CBF">
        <w:rPr>
          <w:rFonts w:ascii="Times New Roman" w:hAnsi="Times New Roman"/>
          <w:sz w:val="26"/>
          <w:szCs w:val="26"/>
        </w:rPr>
        <w:t>.</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 xml:space="preserve">к </w:t>
      </w:r>
      <w:r w:rsidRPr="007C3CBF">
        <w:rPr>
          <w:rFonts w:ascii="Times New Roman" w:hAnsi="Times New Roman"/>
          <w:b/>
          <w:spacing w:val="1"/>
          <w:sz w:val="26"/>
          <w:szCs w:val="26"/>
        </w:rPr>
        <w:t>овладее</w:t>
      </w:r>
      <w:r w:rsidRPr="007C3CBF">
        <w:rPr>
          <w:rFonts w:ascii="Times New Roman" w:hAnsi="Times New Roman"/>
          <w:b/>
          <w:sz w:val="26"/>
          <w:szCs w:val="26"/>
        </w:rPr>
        <w:t>т (</w:t>
      </w:r>
      <w:r w:rsidRPr="007C3CBF">
        <w:rPr>
          <w:rFonts w:ascii="Times New Roman" w:hAnsi="Times New Roman"/>
          <w:b/>
          <w:spacing w:val="1"/>
          <w:sz w:val="26"/>
          <w:szCs w:val="26"/>
        </w:rPr>
        <w:t>ка</w:t>
      </w:r>
      <w:r w:rsidRPr="007C3CBF">
        <w:rPr>
          <w:rFonts w:ascii="Times New Roman" w:hAnsi="Times New Roman"/>
          <w:b/>
          <w:sz w:val="26"/>
          <w:szCs w:val="26"/>
        </w:rPr>
        <w:t xml:space="preserve">к </w:t>
      </w:r>
      <w:r w:rsidRPr="007C3CBF">
        <w:rPr>
          <w:rFonts w:ascii="Times New Roman" w:hAnsi="Times New Roman"/>
          <w:b/>
          <w:spacing w:val="1"/>
          <w:sz w:val="26"/>
          <w:szCs w:val="26"/>
        </w:rPr>
        <w:t>результа</w:t>
      </w:r>
      <w:r w:rsidRPr="007C3CBF">
        <w:rPr>
          <w:rFonts w:ascii="Times New Roman" w:hAnsi="Times New Roman"/>
          <w:b/>
          <w:sz w:val="26"/>
          <w:szCs w:val="26"/>
        </w:rPr>
        <w:t xml:space="preserve">т </w:t>
      </w:r>
      <w:r w:rsidRPr="007C3CBF">
        <w:rPr>
          <w:rFonts w:ascii="Times New Roman" w:hAnsi="Times New Roman"/>
          <w:b/>
          <w:spacing w:val="1"/>
          <w:sz w:val="26"/>
          <w:szCs w:val="26"/>
        </w:rPr>
        <w:t>примен</w:t>
      </w:r>
      <w:r w:rsidRPr="007C3CBF">
        <w:rPr>
          <w:rFonts w:ascii="Times New Roman" w:hAnsi="Times New Roman"/>
          <w:b/>
          <w:spacing w:val="3"/>
          <w:sz w:val="26"/>
          <w:szCs w:val="26"/>
        </w:rPr>
        <w:t>е</w:t>
      </w:r>
      <w:r w:rsidRPr="007C3CBF">
        <w:rPr>
          <w:rFonts w:ascii="Times New Roman" w:hAnsi="Times New Roman"/>
          <w:b/>
          <w:spacing w:val="1"/>
          <w:sz w:val="26"/>
          <w:szCs w:val="26"/>
        </w:rPr>
        <w:t>ни</w:t>
      </w:r>
      <w:r w:rsidRPr="007C3CBF">
        <w:rPr>
          <w:rFonts w:ascii="Times New Roman" w:hAnsi="Times New Roman"/>
          <w:b/>
          <w:sz w:val="26"/>
          <w:szCs w:val="26"/>
        </w:rPr>
        <w:t xml:space="preserve">я </w:t>
      </w:r>
      <w:r w:rsidRPr="007C3CBF">
        <w:rPr>
          <w:rFonts w:ascii="Times New Roman" w:hAnsi="Times New Roman"/>
          <w:b/>
          <w:spacing w:val="1"/>
          <w:sz w:val="26"/>
          <w:szCs w:val="26"/>
        </w:rPr>
        <w:t>про</w:t>
      </w:r>
      <w:r w:rsidRPr="007C3CBF">
        <w:rPr>
          <w:rFonts w:ascii="Times New Roman" w:hAnsi="Times New Roman"/>
          <w:b/>
          <w:sz w:val="26"/>
          <w:szCs w:val="26"/>
        </w:rPr>
        <w:t>г</w:t>
      </w:r>
      <w:r w:rsidRPr="007C3CBF">
        <w:rPr>
          <w:rFonts w:ascii="Times New Roman" w:hAnsi="Times New Roman"/>
          <w:b/>
          <w:spacing w:val="1"/>
          <w:sz w:val="26"/>
          <w:szCs w:val="26"/>
        </w:rPr>
        <w:t>раммны</w:t>
      </w:r>
      <w:r w:rsidRPr="007C3CBF">
        <w:rPr>
          <w:rFonts w:ascii="Times New Roman" w:hAnsi="Times New Roman"/>
          <w:b/>
          <w:sz w:val="26"/>
          <w:szCs w:val="26"/>
        </w:rPr>
        <w:t xml:space="preserve">х </w:t>
      </w:r>
      <w:r w:rsidRPr="007C3CBF">
        <w:rPr>
          <w:rFonts w:ascii="Times New Roman" w:hAnsi="Times New Roman"/>
          <w:b/>
          <w:spacing w:val="1"/>
          <w:sz w:val="26"/>
          <w:szCs w:val="26"/>
        </w:rPr>
        <w:t>систе</w:t>
      </w:r>
      <w:r w:rsidRPr="007C3CBF">
        <w:rPr>
          <w:rFonts w:ascii="Times New Roman" w:hAnsi="Times New Roman"/>
          <w:b/>
          <w:sz w:val="26"/>
          <w:szCs w:val="26"/>
        </w:rPr>
        <w:t xml:space="preserve">м и </w:t>
      </w:r>
      <w:r w:rsidRPr="007C3CBF">
        <w:rPr>
          <w:rFonts w:ascii="Times New Roman" w:hAnsi="Times New Roman"/>
          <w:b/>
          <w:spacing w:val="1"/>
          <w:sz w:val="26"/>
          <w:szCs w:val="26"/>
        </w:rPr>
        <w:t>интерне</w:t>
      </w:r>
      <w:r w:rsidRPr="007C3CBF">
        <w:rPr>
          <w:rFonts w:ascii="Times New Roman" w:hAnsi="Times New Roman"/>
          <w:b/>
          <w:spacing w:val="2"/>
          <w:sz w:val="26"/>
          <w:szCs w:val="26"/>
        </w:rPr>
        <w:t>т</w:t>
      </w:r>
      <w:r w:rsidRPr="007C3CBF">
        <w:rPr>
          <w:rFonts w:ascii="Times New Roman" w:hAnsi="Times New Roman"/>
          <w:b/>
          <w:spacing w:val="1"/>
          <w:sz w:val="26"/>
          <w:szCs w:val="26"/>
        </w:rPr>
        <w:t>-сервисо</w:t>
      </w:r>
      <w:r w:rsidRPr="007C3CBF">
        <w:rPr>
          <w:rFonts w:ascii="Times New Roman" w:hAnsi="Times New Roman"/>
          <w:b/>
          <w:sz w:val="26"/>
          <w:szCs w:val="26"/>
        </w:rPr>
        <w:t>в</w:t>
      </w:r>
      <w:r w:rsidRPr="007C3CBF">
        <w:rPr>
          <w:rFonts w:ascii="Times New Roman" w:hAnsi="Times New Roman"/>
          <w:b/>
          <w:spacing w:val="-23"/>
          <w:sz w:val="26"/>
          <w:szCs w:val="26"/>
        </w:rPr>
        <w:t xml:space="preserve"> </w:t>
      </w:r>
      <w:r w:rsidRPr="007C3CBF">
        <w:rPr>
          <w:rFonts w:ascii="Times New Roman" w:hAnsi="Times New Roman"/>
          <w:b/>
          <w:sz w:val="26"/>
          <w:szCs w:val="26"/>
        </w:rPr>
        <w:t>в</w:t>
      </w:r>
      <w:r w:rsidRPr="007C3CBF">
        <w:rPr>
          <w:rFonts w:ascii="Times New Roman" w:hAnsi="Times New Roman"/>
          <w:b/>
          <w:spacing w:val="-1"/>
          <w:sz w:val="26"/>
          <w:szCs w:val="26"/>
        </w:rPr>
        <w:t xml:space="preserve"> </w:t>
      </w:r>
      <w:r w:rsidRPr="007C3CBF">
        <w:rPr>
          <w:rFonts w:ascii="Times New Roman" w:hAnsi="Times New Roman"/>
          <w:b/>
          <w:spacing w:val="1"/>
          <w:sz w:val="26"/>
          <w:szCs w:val="26"/>
        </w:rPr>
        <w:t>данно</w:t>
      </w:r>
      <w:r w:rsidRPr="007C3CBF">
        <w:rPr>
          <w:rFonts w:ascii="Times New Roman" w:hAnsi="Times New Roman"/>
          <w:b/>
          <w:sz w:val="26"/>
          <w:szCs w:val="26"/>
        </w:rPr>
        <w:t>м</w:t>
      </w:r>
      <w:r w:rsidRPr="007C3CBF">
        <w:rPr>
          <w:rFonts w:ascii="Times New Roman" w:hAnsi="Times New Roman"/>
          <w:b/>
          <w:spacing w:val="-8"/>
          <w:sz w:val="26"/>
          <w:szCs w:val="26"/>
        </w:rPr>
        <w:t xml:space="preserve"> </w:t>
      </w:r>
      <w:r w:rsidRPr="007C3CBF">
        <w:rPr>
          <w:rFonts w:ascii="Times New Roman" w:hAnsi="Times New Roman"/>
          <w:b/>
          <w:spacing w:val="1"/>
          <w:sz w:val="26"/>
          <w:szCs w:val="26"/>
        </w:rPr>
        <w:t>курс</w:t>
      </w:r>
      <w:r w:rsidRPr="007C3CBF">
        <w:rPr>
          <w:rFonts w:ascii="Times New Roman" w:hAnsi="Times New Roman"/>
          <w:b/>
          <w:sz w:val="26"/>
          <w:szCs w:val="26"/>
        </w:rPr>
        <w:t>е</w:t>
      </w:r>
      <w:r w:rsidRPr="007C3CBF">
        <w:rPr>
          <w:rFonts w:ascii="Times New Roman" w:hAnsi="Times New Roman"/>
          <w:b/>
          <w:spacing w:val="-5"/>
          <w:sz w:val="26"/>
          <w:szCs w:val="26"/>
        </w:rPr>
        <w:t xml:space="preserve"> </w:t>
      </w:r>
      <w:r w:rsidRPr="007C3CBF">
        <w:rPr>
          <w:rFonts w:ascii="Times New Roman" w:hAnsi="Times New Roman"/>
          <w:b/>
          <w:sz w:val="26"/>
          <w:szCs w:val="26"/>
        </w:rPr>
        <w:t xml:space="preserve">и </w:t>
      </w:r>
      <w:r w:rsidRPr="007C3CBF">
        <w:rPr>
          <w:rFonts w:ascii="Times New Roman" w:hAnsi="Times New Roman"/>
          <w:b/>
          <w:spacing w:val="1"/>
          <w:sz w:val="26"/>
          <w:szCs w:val="26"/>
        </w:rPr>
        <w:t>в</w:t>
      </w:r>
      <w:r w:rsidRPr="007C3CBF">
        <w:rPr>
          <w:rFonts w:ascii="Times New Roman" w:hAnsi="Times New Roman"/>
          <w:b/>
          <w:sz w:val="26"/>
          <w:szCs w:val="26"/>
        </w:rPr>
        <w:t>о</w:t>
      </w:r>
      <w:r w:rsidRPr="007C3CBF">
        <w:rPr>
          <w:rFonts w:ascii="Times New Roman" w:hAnsi="Times New Roman"/>
          <w:b/>
          <w:spacing w:val="-2"/>
          <w:sz w:val="26"/>
          <w:szCs w:val="26"/>
        </w:rPr>
        <w:t xml:space="preserve"> </w:t>
      </w:r>
      <w:r w:rsidRPr="007C3CBF">
        <w:rPr>
          <w:rFonts w:ascii="Times New Roman" w:hAnsi="Times New Roman"/>
          <w:b/>
          <w:spacing w:val="1"/>
          <w:sz w:val="26"/>
          <w:szCs w:val="26"/>
        </w:rPr>
        <w:t>все</w:t>
      </w:r>
      <w:r w:rsidRPr="007C3CBF">
        <w:rPr>
          <w:rFonts w:ascii="Times New Roman" w:hAnsi="Times New Roman"/>
          <w:b/>
          <w:sz w:val="26"/>
          <w:szCs w:val="26"/>
        </w:rPr>
        <w:t>м</w:t>
      </w:r>
      <w:r w:rsidRPr="007C3CBF">
        <w:rPr>
          <w:rFonts w:ascii="Times New Roman" w:hAnsi="Times New Roman"/>
          <w:b/>
          <w:spacing w:val="-4"/>
          <w:sz w:val="26"/>
          <w:szCs w:val="26"/>
        </w:rPr>
        <w:t xml:space="preserve"> </w:t>
      </w:r>
      <w:r w:rsidRPr="007C3CBF">
        <w:rPr>
          <w:rFonts w:ascii="Times New Roman" w:hAnsi="Times New Roman"/>
          <w:b/>
          <w:spacing w:val="1"/>
          <w:sz w:val="26"/>
          <w:szCs w:val="26"/>
        </w:rPr>
        <w:t>образовательно</w:t>
      </w:r>
      <w:r w:rsidRPr="007C3CBF">
        <w:rPr>
          <w:rFonts w:ascii="Times New Roman" w:hAnsi="Times New Roman"/>
          <w:b/>
          <w:sz w:val="26"/>
          <w:szCs w:val="26"/>
        </w:rPr>
        <w:t>м</w:t>
      </w:r>
      <w:r w:rsidRPr="007C3CBF">
        <w:rPr>
          <w:rFonts w:ascii="Times New Roman" w:hAnsi="Times New Roman"/>
          <w:b/>
          <w:spacing w:val="-20"/>
          <w:sz w:val="26"/>
          <w:szCs w:val="26"/>
        </w:rPr>
        <w:t xml:space="preserve"> </w:t>
      </w:r>
      <w:r w:rsidRPr="007C3CBF">
        <w:rPr>
          <w:rFonts w:ascii="Times New Roman" w:hAnsi="Times New Roman"/>
          <w:b/>
          <w:spacing w:val="1"/>
          <w:sz w:val="26"/>
          <w:szCs w:val="26"/>
        </w:rPr>
        <w:t>процессе</w:t>
      </w:r>
      <w:r w:rsidRPr="007C3CBF">
        <w:rPr>
          <w:rFonts w:ascii="Times New Roman" w:hAnsi="Times New Roman"/>
          <w:b/>
          <w:spacing w:val="-2"/>
          <w:sz w:val="26"/>
          <w:szCs w:val="26"/>
        </w:rPr>
        <w:t>)</w:t>
      </w:r>
      <w:r w:rsidRPr="007C3CBF">
        <w:rPr>
          <w:rFonts w:ascii="Times New Roman" w:hAnsi="Times New Roman"/>
          <w:b/>
          <w:sz w:val="26"/>
          <w:szCs w:val="26"/>
        </w:rPr>
        <w:t>:</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навыкам</w:t>
      </w:r>
      <w:r w:rsidRPr="007C3CBF">
        <w:rPr>
          <w:rFonts w:ascii="Times New Roman" w:hAnsi="Times New Roman"/>
          <w:sz w:val="26"/>
          <w:szCs w:val="26"/>
        </w:rPr>
        <w:t>и</w:t>
      </w:r>
      <w:r w:rsidRPr="007C3CBF">
        <w:rPr>
          <w:rFonts w:ascii="Times New Roman" w:hAnsi="Times New Roman"/>
          <w:spacing w:val="54"/>
          <w:sz w:val="26"/>
          <w:szCs w:val="26"/>
        </w:rPr>
        <w:t xml:space="preserve"> </w:t>
      </w:r>
      <w:r w:rsidRPr="007C3CBF">
        <w:rPr>
          <w:rFonts w:ascii="Times New Roman" w:hAnsi="Times New Roman"/>
          <w:spacing w:val="1"/>
          <w:sz w:val="26"/>
          <w:szCs w:val="26"/>
        </w:rPr>
        <w:t>работ</w:t>
      </w:r>
      <w:r w:rsidRPr="007C3CBF">
        <w:rPr>
          <w:rFonts w:ascii="Times New Roman" w:hAnsi="Times New Roman"/>
          <w:sz w:val="26"/>
          <w:szCs w:val="26"/>
        </w:rPr>
        <w:t>ы</w:t>
      </w:r>
      <w:r w:rsidRPr="007C3CBF">
        <w:rPr>
          <w:rFonts w:ascii="Times New Roman" w:hAnsi="Times New Roman"/>
          <w:spacing w:val="58"/>
          <w:sz w:val="26"/>
          <w:szCs w:val="26"/>
        </w:rPr>
        <w:t xml:space="preserve"> </w:t>
      </w:r>
      <w:r w:rsidRPr="007C3CBF">
        <w:rPr>
          <w:rFonts w:ascii="Times New Roman" w:hAnsi="Times New Roman"/>
          <w:sz w:val="26"/>
          <w:szCs w:val="26"/>
        </w:rPr>
        <w:t>с</w:t>
      </w:r>
      <w:r w:rsidRPr="007C3CBF">
        <w:rPr>
          <w:rFonts w:ascii="Times New Roman" w:hAnsi="Times New Roman"/>
          <w:spacing w:val="65"/>
          <w:sz w:val="26"/>
          <w:szCs w:val="26"/>
        </w:rPr>
        <w:t xml:space="preserve"> </w:t>
      </w:r>
      <w:r w:rsidRPr="007C3CBF">
        <w:rPr>
          <w:rFonts w:ascii="Times New Roman" w:hAnsi="Times New Roman"/>
          <w:spacing w:val="1"/>
          <w:sz w:val="26"/>
          <w:szCs w:val="26"/>
        </w:rPr>
        <w:t>компьютером</w:t>
      </w:r>
      <w:r w:rsidRPr="007C3CBF">
        <w:rPr>
          <w:rFonts w:ascii="Times New Roman" w:hAnsi="Times New Roman"/>
          <w:sz w:val="26"/>
          <w:szCs w:val="26"/>
        </w:rPr>
        <w:t>;</w:t>
      </w:r>
      <w:r w:rsidRPr="007C3CBF">
        <w:rPr>
          <w:rFonts w:ascii="Times New Roman" w:hAnsi="Times New Roman"/>
          <w:spacing w:val="49"/>
          <w:sz w:val="26"/>
          <w:szCs w:val="26"/>
        </w:rPr>
        <w:t xml:space="preserve"> </w:t>
      </w:r>
      <w:r w:rsidRPr="007C3CBF">
        <w:rPr>
          <w:rFonts w:ascii="Times New Roman" w:hAnsi="Times New Roman"/>
          <w:spacing w:val="1"/>
          <w:sz w:val="26"/>
          <w:szCs w:val="26"/>
        </w:rPr>
        <w:t>знаниями</w:t>
      </w:r>
      <w:r w:rsidRPr="007C3CBF">
        <w:rPr>
          <w:rFonts w:ascii="Times New Roman" w:hAnsi="Times New Roman"/>
          <w:sz w:val="26"/>
          <w:szCs w:val="26"/>
        </w:rPr>
        <w:t>,</w:t>
      </w:r>
      <w:r w:rsidRPr="007C3CBF">
        <w:rPr>
          <w:rFonts w:ascii="Times New Roman" w:hAnsi="Times New Roman"/>
          <w:spacing w:val="54"/>
          <w:sz w:val="26"/>
          <w:szCs w:val="26"/>
        </w:rPr>
        <w:t xml:space="preserve"> </w:t>
      </w:r>
      <w:r w:rsidRPr="007C3CBF">
        <w:rPr>
          <w:rFonts w:ascii="Times New Roman" w:hAnsi="Times New Roman"/>
          <w:spacing w:val="1"/>
          <w:sz w:val="26"/>
          <w:szCs w:val="26"/>
        </w:rPr>
        <w:t>умениям</w:t>
      </w:r>
      <w:r w:rsidRPr="007C3CBF">
        <w:rPr>
          <w:rFonts w:ascii="Times New Roman" w:hAnsi="Times New Roman"/>
          <w:sz w:val="26"/>
          <w:szCs w:val="26"/>
        </w:rPr>
        <w:t>и</w:t>
      </w:r>
      <w:r w:rsidRPr="007C3CBF">
        <w:rPr>
          <w:rFonts w:ascii="Times New Roman" w:hAnsi="Times New Roman"/>
          <w:spacing w:val="54"/>
          <w:sz w:val="26"/>
          <w:szCs w:val="26"/>
        </w:rPr>
        <w:t xml:space="preserve"> </w:t>
      </w:r>
      <w:r w:rsidRPr="007C3CBF">
        <w:rPr>
          <w:rFonts w:ascii="Times New Roman" w:hAnsi="Times New Roman"/>
          <w:sz w:val="26"/>
          <w:szCs w:val="26"/>
        </w:rPr>
        <w:t>и</w:t>
      </w:r>
      <w:r w:rsidRPr="007C3CBF">
        <w:rPr>
          <w:rFonts w:ascii="Times New Roman" w:hAnsi="Times New Roman"/>
          <w:spacing w:val="65"/>
          <w:sz w:val="26"/>
          <w:szCs w:val="26"/>
        </w:rPr>
        <w:t xml:space="preserve"> </w:t>
      </w:r>
      <w:r w:rsidRPr="007C3CBF">
        <w:rPr>
          <w:rFonts w:ascii="Times New Roman" w:hAnsi="Times New Roman"/>
          <w:spacing w:val="1"/>
          <w:sz w:val="26"/>
          <w:szCs w:val="26"/>
        </w:rPr>
        <w:t>навыками</w:t>
      </w:r>
      <w:r w:rsidRPr="007C3CBF">
        <w:rPr>
          <w:rFonts w:ascii="Times New Roman" w:hAnsi="Times New Roman"/>
          <w:sz w:val="26"/>
          <w:szCs w:val="26"/>
        </w:rPr>
        <w:t xml:space="preserve">, </w:t>
      </w:r>
      <w:r w:rsidRPr="007C3CBF">
        <w:rPr>
          <w:rFonts w:ascii="Times New Roman" w:hAnsi="Times New Roman"/>
          <w:spacing w:val="1"/>
          <w:sz w:val="26"/>
          <w:szCs w:val="26"/>
        </w:rPr>
        <w:t>достаточным</w:t>
      </w:r>
      <w:r w:rsidRPr="007C3CBF">
        <w:rPr>
          <w:rFonts w:ascii="Times New Roman" w:hAnsi="Times New Roman"/>
          <w:sz w:val="26"/>
          <w:szCs w:val="26"/>
        </w:rPr>
        <w:t>и</w:t>
      </w:r>
      <w:r w:rsidRPr="007C3CBF">
        <w:rPr>
          <w:rFonts w:ascii="Times New Roman" w:hAnsi="Times New Roman"/>
          <w:spacing w:val="-15"/>
          <w:sz w:val="26"/>
          <w:szCs w:val="26"/>
        </w:rPr>
        <w:t xml:space="preserve"> </w:t>
      </w:r>
      <w:r w:rsidRPr="007C3CBF">
        <w:rPr>
          <w:rFonts w:ascii="Times New Roman" w:hAnsi="Times New Roman"/>
          <w:spacing w:val="1"/>
          <w:sz w:val="26"/>
          <w:szCs w:val="26"/>
        </w:rPr>
        <w:t>дл</w:t>
      </w:r>
      <w:r w:rsidRPr="007C3CBF">
        <w:rPr>
          <w:rFonts w:ascii="Times New Roman" w:hAnsi="Times New Roman"/>
          <w:sz w:val="26"/>
          <w:szCs w:val="26"/>
        </w:rPr>
        <w:t>я</w:t>
      </w:r>
      <w:r w:rsidRPr="007C3CBF">
        <w:rPr>
          <w:rFonts w:ascii="Times New Roman" w:hAnsi="Times New Roman"/>
          <w:spacing w:val="-2"/>
          <w:sz w:val="26"/>
          <w:szCs w:val="26"/>
        </w:rPr>
        <w:t xml:space="preserve"> </w:t>
      </w:r>
      <w:r w:rsidRPr="007C3CBF">
        <w:rPr>
          <w:rFonts w:ascii="Times New Roman" w:hAnsi="Times New Roman"/>
          <w:spacing w:val="1"/>
          <w:sz w:val="26"/>
          <w:szCs w:val="26"/>
        </w:rPr>
        <w:t>работ</w:t>
      </w:r>
      <w:r w:rsidRPr="007C3CBF">
        <w:rPr>
          <w:rFonts w:ascii="Times New Roman" w:hAnsi="Times New Roman"/>
          <w:sz w:val="26"/>
          <w:szCs w:val="26"/>
        </w:rPr>
        <w:t>ы</w:t>
      </w:r>
      <w:r w:rsidRPr="007C3CBF">
        <w:rPr>
          <w:rFonts w:ascii="Times New Roman" w:hAnsi="Times New Roman"/>
          <w:spacing w:val="-7"/>
          <w:sz w:val="26"/>
          <w:szCs w:val="26"/>
        </w:rPr>
        <w:t xml:space="preserve"> </w:t>
      </w:r>
      <w:r w:rsidRPr="007C3CBF">
        <w:rPr>
          <w:rFonts w:ascii="Times New Roman" w:hAnsi="Times New Roman"/>
          <w:sz w:val="26"/>
          <w:szCs w:val="26"/>
        </w:rPr>
        <w:t>с</w:t>
      </w:r>
      <w:r w:rsidRPr="007C3CBF">
        <w:rPr>
          <w:rFonts w:ascii="Times New Roman" w:hAnsi="Times New Roman"/>
          <w:spacing w:val="1"/>
          <w:sz w:val="26"/>
          <w:szCs w:val="26"/>
        </w:rPr>
        <w:t xml:space="preserve"> различным</w:t>
      </w:r>
      <w:r w:rsidRPr="007C3CBF">
        <w:rPr>
          <w:rFonts w:ascii="Times New Roman" w:hAnsi="Times New Roman"/>
          <w:sz w:val="26"/>
          <w:szCs w:val="26"/>
        </w:rPr>
        <w:t>и</w:t>
      </w:r>
      <w:r w:rsidRPr="007C3CBF">
        <w:rPr>
          <w:rFonts w:ascii="Times New Roman" w:hAnsi="Times New Roman"/>
          <w:spacing w:val="-13"/>
          <w:sz w:val="26"/>
          <w:szCs w:val="26"/>
        </w:rPr>
        <w:t xml:space="preserve"> </w:t>
      </w:r>
      <w:r w:rsidRPr="007C3CBF">
        <w:rPr>
          <w:rFonts w:ascii="Times New Roman" w:hAnsi="Times New Roman"/>
          <w:spacing w:val="1"/>
          <w:sz w:val="26"/>
          <w:szCs w:val="26"/>
        </w:rPr>
        <w:t>видам</w:t>
      </w:r>
      <w:r w:rsidRPr="007C3CBF">
        <w:rPr>
          <w:rFonts w:ascii="Times New Roman" w:hAnsi="Times New Roman"/>
          <w:sz w:val="26"/>
          <w:szCs w:val="26"/>
        </w:rPr>
        <w:t>и</w:t>
      </w:r>
      <w:r w:rsidRPr="007C3CBF">
        <w:rPr>
          <w:rFonts w:ascii="Times New Roman" w:hAnsi="Times New Roman"/>
          <w:spacing w:val="-7"/>
          <w:sz w:val="26"/>
          <w:szCs w:val="26"/>
        </w:rPr>
        <w:t xml:space="preserve"> </w:t>
      </w:r>
      <w:r w:rsidRPr="007C3CBF">
        <w:rPr>
          <w:rFonts w:ascii="Times New Roman" w:hAnsi="Times New Roman"/>
          <w:spacing w:val="1"/>
          <w:sz w:val="26"/>
          <w:szCs w:val="26"/>
        </w:rPr>
        <w:t>программны</w:t>
      </w:r>
      <w:r w:rsidRPr="007C3CBF">
        <w:rPr>
          <w:rFonts w:ascii="Times New Roman" w:hAnsi="Times New Roman"/>
          <w:sz w:val="26"/>
          <w:szCs w:val="26"/>
        </w:rPr>
        <w:t>х</w:t>
      </w:r>
      <w:r w:rsidRPr="007C3CBF">
        <w:rPr>
          <w:rFonts w:ascii="Times New Roman" w:hAnsi="Times New Roman"/>
          <w:spacing w:val="-14"/>
          <w:sz w:val="26"/>
          <w:szCs w:val="26"/>
        </w:rPr>
        <w:t xml:space="preserve"> </w:t>
      </w:r>
      <w:r w:rsidRPr="007C3CBF">
        <w:rPr>
          <w:rFonts w:ascii="Times New Roman" w:hAnsi="Times New Roman"/>
          <w:spacing w:val="1"/>
          <w:sz w:val="26"/>
          <w:szCs w:val="26"/>
        </w:rPr>
        <w:t>систе</w:t>
      </w:r>
      <w:r w:rsidRPr="007C3CBF">
        <w:rPr>
          <w:rFonts w:ascii="Times New Roman" w:hAnsi="Times New Roman"/>
          <w:sz w:val="26"/>
          <w:szCs w:val="26"/>
        </w:rPr>
        <w:t>м</w:t>
      </w:r>
      <w:r w:rsidRPr="007C3CBF">
        <w:rPr>
          <w:rFonts w:ascii="Times New Roman" w:hAnsi="Times New Roman"/>
          <w:spacing w:val="-6"/>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интернет-сервисо</w:t>
      </w:r>
      <w:r w:rsidRPr="007C3CBF">
        <w:rPr>
          <w:rFonts w:ascii="Times New Roman" w:hAnsi="Times New Roman"/>
          <w:sz w:val="26"/>
          <w:szCs w:val="26"/>
        </w:rPr>
        <w:t>в (</w:t>
      </w:r>
      <w:r w:rsidRPr="007C3CBF">
        <w:rPr>
          <w:rFonts w:ascii="Times New Roman" w:hAnsi="Times New Roman"/>
          <w:spacing w:val="1"/>
          <w:sz w:val="26"/>
          <w:szCs w:val="26"/>
        </w:rPr>
        <w:t>файловы</w:t>
      </w:r>
      <w:r w:rsidRPr="007C3CBF">
        <w:rPr>
          <w:rFonts w:ascii="Times New Roman" w:hAnsi="Times New Roman"/>
          <w:sz w:val="26"/>
          <w:szCs w:val="26"/>
        </w:rPr>
        <w:t>е</w:t>
      </w:r>
      <w:r w:rsidRPr="007C3CBF">
        <w:rPr>
          <w:rFonts w:ascii="Times New Roman" w:hAnsi="Times New Roman"/>
          <w:spacing w:val="10"/>
          <w:sz w:val="26"/>
          <w:szCs w:val="26"/>
        </w:rPr>
        <w:t xml:space="preserve"> </w:t>
      </w:r>
      <w:r w:rsidRPr="007C3CBF">
        <w:rPr>
          <w:rFonts w:ascii="Times New Roman" w:hAnsi="Times New Roman"/>
          <w:spacing w:val="1"/>
          <w:sz w:val="26"/>
          <w:szCs w:val="26"/>
        </w:rPr>
        <w:t>менед</w:t>
      </w:r>
      <w:r w:rsidRPr="007C3CBF">
        <w:rPr>
          <w:rFonts w:ascii="Times New Roman" w:hAnsi="Times New Roman"/>
          <w:sz w:val="26"/>
          <w:szCs w:val="26"/>
        </w:rPr>
        <w:t>ж</w:t>
      </w:r>
      <w:r w:rsidRPr="007C3CBF">
        <w:rPr>
          <w:rFonts w:ascii="Times New Roman" w:hAnsi="Times New Roman"/>
          <w:spacing w:val="1"/>
          <w:sz w:val="26"/>
          <w:szCs w:val="26"/>
        </w:rPr>
        <w:t>еры</w:t>
      </w:r>
      <w:r w:rsidRPr="007C3CBF">
        <w:rPr>
          <w:rFonts w:ascii="Times New Roman" w:hAnsi="Times New Roman"/>
          <w:sz w:val="26"/>
          <w:szCs w:val="26"/>
        </w:rPr>
        <w:t>,</w:t>
      </w:r>
      <w:r w:rsidRPr="007C3CBF">
        <w:rPr>
          <w:rFonts w:ascii="Times New Roman" w:hAnsi="Times New Roman"/>
          <w:spacing w:val="8"/>
          <w:sz w:val="26"/>
          <w:szCs w:val="26"/>
        </w:rPr>
        <w:t xml:space="preserve"> </w:t>
      </w:r>
      <w:r w:rsidRPr="007C3CBF">
        <w:rPr>
          <w:rFonts w:ascii="Times New Roman" w:hAnsi="Times New Roman"/>
          <w:spacing w:val="1"/>
          <w:sz w:val="26"/>
          <w:szCs w:val="26"/>
        </w:rPr>
        <w:t>текстовы</w:t>
      </w:r>
      <w:r w:rsidRPr="007C3CBF">
        <w:rPr>
          <w:rFonts w:ascii="Times New Roman" w:hAnsi="Times New Roman"/>
          <w:sz w:val="26"/>
          <w:szCs w:val="26"/>
        </w:rPr>
        <w:t>е</w:t>
      </w:r>
      <w:r w:rsidRPr="007C3CBF">
        <w:rPr>
          <w:rFonts w:ascii="Times New Roman" w:hAnsi="Times New Roman"/>
          <w:spacing w:val="10"/>
          <w:sz w:val="26"/>
          <w:szCs w:val="26"/>
        </w:rPr>
        <w:t xml:space="preserve"> </w:t>
      </w:r>
      <w:r w:rsidRPr="007C3CBF">
        <w:rPr>
          <w:rFonts w:ascii="Times New Roman" w:hAnsi="Times New Roman"/>
          <w:spacing w:val="1"/>
          <w:sz w:val="26"/>
          <w:szCs w:val="26"/>
        </w:rPr>
        <w:t>редакторы</w:t>
      </w:r>
      <w:r w:rsidRPr="007C3CBF">
        <w:rPr>
          <w:rFonts w:ascii="Times New Roman" w:hAnsi="Times New Roman"/>
          <w:sz w:val="26"/>
          <w:szCs w:val="26"/>
        </w:rPr>
        <w:t xml:space="preserve">, </w:t>
      </w:r>
      <w:r w:rsidRPr="007C3CBF">
        <w:rPr>
          <w:rFonts w:ascii="Times New Roman" w:hAnsi="Times New Roman"/>
          <w:spacing w:val="1"/>
          <w:sz w:val="26"/>
          <w:szCs w:val="26"/>
        </w:rPr>
        <w:t>электронны</w:t>
      </w:r>
      <w:r w:rsidRPr="007C3CBF">
        <w:rPr>
          <w:rFonts w:ascii="Times New Roman" w:hAnsi="Times New Roman"/>
          <w:sz w:val="26"/>
          <w:szCs w:val="26"/>
        </w:rPr>
        <w:t xml:space="preserve">е </w:t>
      </w:r>
      <w:r w:rsidRPr="007C3CBF">
        <w:rPr>
          <w:rFonts w:ascii="Times New Roman" w:hAnsi="Times New Roman"/>
          <w:spacing w:val="1"/>
          <w:sz w:val="26"/>
          <w:szCs w:val="26"/>
        </w:rPr>
        <w:t>таблицы</w:t>
      </w:r>
      <w:r w:rsidRPr="007C3CBF">
        <w:rPr>
          <w:rFonts w:ascii="Times New Roman" w:hAnsi="Times New Roman"/>
          <w:sz w:val="26"/>
          <w:szCs w:val="26"/>
        </w:rPr>
        <w:t>,</w:t>
      </w:r>
      <w:r w:rsidRPr="007C3CBF">
        <w:rPr>
          <w:rFonts w:ascii="Times New Roman" w:hAnsi="Times New Roman"/>
          <w:spacing w:val="3"/>
          <w:sz w:val="26"/>
          <w:szCs w:val="26"/>
        </w:rPr>
        <w:t xml:space="preserve"> </w:t>
      </w:r>
      <w:r w:rsidRPr="007C3CBF">
        <w:rPr>
          <w:rFonts w:ascii="Times New Roman" w:hAnsi="Times New Roman"/>
          <w:spacing w:val="1"/>
          <w:sz w:val="26"/>
          <w:szCs w:val="26"/>
        </w:rPr>
        <w:t>браузеры</w:t>
      </w:r>
      <w:r w:rsidRPr="007C3CBF">
        <w:rPr>
          <w:rFonts w:ascii="Times New Roman" w:hAnsi="Times New Roman"/>
          <w:sz w:val="26"/>
          <w:szCs w:val="26"/>
        </w:rPr>
        <w:t>,</w:t>
      </w:r>
      <w:r w:rsidRPr="007C3CBF">
        <w:rPr>
          <w:rFonts w:ascii="Times New Roman" w:hAnsi="Times New Roman"/>
          <w:spacing w:val="3"/>
          <w:sz w:val="26"/>
          <w:szCs w:val="26"/>
        </w:rPr>
        <w:t xml:space="preserve"> </w:t>
      </w:r>
      <w:r w:rsidRPr="007C3CBF">
        <w:rPr>
          <w:rFonts w:ascii="Times New Roman" w:hAnsi="Times New Roman"/>
          <w:spacing w:val="1"/>
          <w:sz w:val="26"/>
          <w:szCs w:val="26"/>
        </w:rPr>
        <w:t>поисковы</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pacing w:val="1"/>
          <w:sz w:val="26"/>
          <w:szCs w:val="26"/>
        </w:rPr>
        <w:t>системы</w:t>
      </w:r>
      <w:r w:rsidRPr="007C3CBF">
        <w:rPr>
          <w:rFonts w:ascii="Times New Roman" w:hAnsi="Times New Roman"/>
          <w:sz w:val="26"/>
          <w:szCs w:val="26"/>
        </w:rPr>
        <w:t>,</w:t>
      </w:r>
      <w:r w:rsidRPr="007C3CBF">
        <w:rPr>
          <w:rFonts w:ascii="Times New Roman" w:hAnsi="Times New Roman"/>
          <w:spacing w:val="4"/>
          <w:sz w:val="26"/>
          <w:szCs w:val="26"/>
        </w:rPr>
        <w:t xml:space="preserve"> </w:t>
      </w:r>
      <w:r w:rsidRPr="007C3CBF">
        <w:rPr>
          <w:rFonts w:ascii="Times New Roman" w:hAnsi="Times New Roman"/>
          <w:spacing w:val="1"/>
          <w:sz w:val="26"/>
          <w:szCs w:val="26"/>
        </w:rPr>
        <w:t>словари</w:t>
      </w:r>
      <w:r w:rsidRPr="007C3CBF">
        <w:rPr>
          <w:rFonts w:ascii="Times New Roman" w:hAnsi="Times New Roman"/>
          <w:sz w:val="26"/>
          <w:szCs w:val="26"/>
        </w:rPr>
        <w:t xml:space="preserve">, </w:t>
      </w:r>
      <w:r w:rsidRPr="007C3CBF">
        <w:rPr>
          <w:rFonts w:ascii="Times New Roman" w:hAnsi="Times New Roman"/>
          <w:spacing w:val="1"/>
          <w:sz w:val="26"/>
          <w:szCs w:val="26"/>
        </w:rPr>
        <w:t>электронны</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pacing w:val="1"/>
          <w:sz w:val="26"/>
          <w:szCs w:val="26"/>
        </w:rPr>
        <w:t>энциклопедии</w:t>
      </w:r>
      <w:r w:rsidRPr="007C3CBF">
        <w:rPr>
          <w:rFonts w:ascii="Times New Roman" w:hAnsi="Times New Roman"/>
          <w:sz w:val="26"/>
          <w:szCs w:val="26"/>
        </w:rPr>
        <w:t xml:space="preserve">); </w:t>
      </w:r>
      <w:r w:rsidRPr="007C3CBF">
        <w:rPr>
          <w:rFonts w:ascii="Times New Roman" w:hAnsi="Times New Roman"/>
          <w:spacing w:val="1"/>
          <w:sz w:val="26"/>
          <w:szCs w:val="26"/>
        </w:rPr>
        <w:t>умение</w:t>
      </w:r>
      <w:r w:rsidRPr="007C3CBF">
        <w:rPr>
          <w:rFonts w:ascii="Times New Roman" w:hAnsi="Times New Roman"/>
          <w:sz w:val="26"/>
          <w:szCs w:val="26"/>
        </w:rPr>
        <w:t>м</w:t>
      </w:r>
      <w:r w:rsidRPr="007C3CBF">
        <w:rPr>
          <w:rFonts w:ascii="Times New Roman" w:hAnsi="Times New Roman"/>
          <w:spacing w:val="9"/>
          <w:sz w:val="26"/>
          <w:szCs w:val="26"/>
        </w:rPr>
        <w:t xml:space="preserve"> </w:t>
      </w:r>
      <w:r w:rsidRPr="007C3CBF">
        <w:rPr>
          <w:rFonts w:ascii="Times New Roman" w:hAnsi="Times New Roman"/>
          <w:spacing w:val="1"/>
          <w:sz w:val="26"/>
          <w:szCs w:val="26"/>
        </w:rPr>
        <w:t>описыват</w:t>
      </w:r>
      <w:r w:rsidRPr="007C3CBF">
        <w:rPr>
          <w:rFonts w:ascii="Times New Roman" w:hAnsi="Times New Roman"/>
          <w:sz w:val="26"/>
          <w:szCs w:val="26"/>
        </w:rPr>
        <w:t>ь</w:t>
      </w:r>
      <w:r w:rsidRPr="007C3CBF">
        <w:rPr>
          <w:rFonts w:ascii="Times New Roman" w:hAnsi="Times New Roman"/>
          <w:spacing w:val="6"/>
          <w:sz w:val="26"/>
          <w:szCs w:val="26"/>
        </w:rPr>
        <w:t xml:space="preserve"> </w:t>
      </w:r>
      <w:r w:rsidRPr="007C3CBF">
        <w:rPr>
          <w:rFonts w:ascii="Times New Roman" w:hAnsi="Times New Roman"/>
          <w:spacing w:val="1"/>
          <w:sz w:val="26"/>
          <w:szCs w:val="26"/>
        </w:rPr>
        <w:t>работ</w:t>
      </w:r>
      <w:r w:rsidRPr="007C3CBF">
        <w:rPr>
          <w:rFonts w:ascii="Times New Roman" w:hAnsi="Times New Roman"/>
          <w:sz w:val="26"/>
          <w:szCs w:val="26"/>
        </w:rPr>
        <w:t>у</w:t>
      </w:r>
      <w:r w:rsidRPr="007C3CBF">
        <w:rPr>
          <w:rFonts w:ascii="Times New Roman" w:hAnsi="Times New Roman"/>
          <w:spacing w:val="11"/>
          <w:sz w:val="26"/>
          <w:szCs w:val="26"/>
        </w:rPr>
        <w:t xml:space="preserve"> </w:t>
      </w:r>
      <w:r w:rsidRPr="007C3CBF">
        <w:rPr>
          <w:rFonts w:ascii="Times New Roman" w:hAnsi="Times New Roman"/>
          <w:spacing w:val="1"/>
          <w:sz w:val="26"/>
          <w:szCs w:val="26"/>
        </w:rPr>
        <w:t>эти</w:t>
      </w:r>
      <w:r w:rsidRPr="007C3CBF">
        <w:rPr>
          <w:rFonts w:ascii="Times New Roman" w:hAnsi="Times New Roman"/>
          <w:sz w:val="26"/>
          <w:szCs w:val="26"/>
        </w:rPr>
        <w:t>х</w:t>
      </w:r>
      <w:r w:rsidRPr="007C3CBF">
        <w:rPr>
          <w:rFonts w:ascii="Times New Roman" w:hAnsi="Times New Roman"/>
          <w:spacing w:val="13"/>
          <w:sz w:val="26"/>
          <w:szCs w:val="26"/>
        </w:rPr>
        <w:t xml:space="preserve"> </w:t>
      </w:r>
      <w:r w:rsidRPr="007C3CBF">
        <w:rPr>
          <w:rFonts w:ascii="Times New Roman" w:hAnsi="Times New Roman"/>
          <w:spacing w:val="1"/>
          <w:sz w:val="26"/>
          <w:szCs w:val="26"/>
        </w:rPr>
        <w:t>систе</w:t>
      </w:r>
      <w:r w:rsidRPr="007C3CBF">
        <w:rPr>
          <w:rFonts w:ascii="Times New Roman" w:hAnsi="Times New Roman"/>
          <w:sz w:val="26"/>
          <w:szCs w:val="26"/>
        </w:rPr>
        <w:t>м</w:t>
      </w:r>
      <w:r w:rsidRPr="007C3CBF">
        <w:rPr>
          <w:rFonts w:ascii="Times New Roman" w:hAnsi="Times New Roman"/>
          <w:spacing w:val="12"/>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сервисо</w:t>
      </w:r>
      <w:r w:rsidRPr="007C3CBF">
        <w:rPr>
          <w:rFonts w:ascii="Times New Roman" w:hAnsi="Times New Roman"/>
          <w:sz w:val="26"/>
          <w:szCs w:val="26"/>
        </w:rPr>
        <w:t>в</w:t>
      </w:r>
      <w:r w:rsidRPr="007C3CBF">
        <w:rPr>
          <w:rFonts w:ascii="Times New Roman" w:hAnsi="Times New Roman"/>
          <w:spacing w:val="-10"/>
          <w:sz w:val="26"/>
          <w:szCs w:val="26"/>
        </w:rPr>
        <w:t xml:space="preserve"> </w:t>
      </w:r>
      <w:r w:rsidRPr="007C3CBF">
        <w:rPr>
          <w:rFonts w:ascii="Times New Roman" w:hAnsi="Times New Roman"/>
          <w:sz w:val="26"/>
          <w:szCs w:val="26"/>
        </w:rPr>
        <w:t xml:space="preserve">с </w:t>
      </w:r>
      <w:r w:rsidRPr="007C3CBF">
        <w:rPr>
          <w:rFonts w:ascii="Times New Roman" w:hAnsi="Times New Roman"/>
          <w:spacing w:val="1"/>
          <w:sz w:val="26"/>
          <w:szCs w:val="26"/>
        </w:rPr>
        <w:t>использование</w:t>
      </w:r>
      <w:r w:rsidRPr="007C3CBF">
        <w:rPr>
          <w:rFonts w:ascii="Times New Roman" w:hAnsi="Times New Roman"/>
          <w:sz w:val="26"/>
          <w:szCs w:val="26"/>
        </w:rPr>
        <w:t>м</w:t>
      </w:r>
      <w:r w:rsidRPr="007C3CBF">
        <w:rPr>
          <w:rFonts w:ascii="Times New Roman" w:hAnsi="Times New Roman"/>
          <w:spacing w:val="-18"/>
          <w:sz w:val="26"/>
          <w:szCs w:val="26"/>
        </w:rPr>
        <w:t xml:space="preserve"> </w:t>
      </w:r>
      <w:r w:rsidRPr="007C3CBF">
        <w:rPr>
          <w:rFonts w:ascii="Times New Roman" w:hAnsi="Times New Roman"/>
          <w:spacing w:val="1"/>
          <w:sz w:val="26"/>
          <w:szCs w:val="26"/>
        </w:rPr>
        <w:t>соответствующе</w:t>
      </w:r>
      <w:r w:rsidRPr="007C3CBF">
        <w:rPr>
          <w:rFonts w:ascii="Times New Roman" w:hAnsi="Times New Roman"/>
          <w:sz w:val="26"/>
          <w:szCs w:val="26"/>
        </w:rPr>
        <w:t>й</w:t>
      </w:r>
      <w:r w:rsidRPr="007C3CBF">
        <w:rPr>
          <w:rFonts w:ascii="Times New Roman" w:hAnsi="Times New Roman"/>
          <w:spacing w:val="-20"/>
          <w:sz w:val="26"/>
          <w:szCs w:val="26"/>
        </w:rPr>
        <w:t xml:space="preserve"> </w:t>
      </w:r>
      <w:r w:rsidRPr="007C3CBF">
        <w:rPr>
          <w:rFonts w:ascii="Times New Roman" w:hAnsi="Times New Roman"/>
          <w:spacing w:val="1"/>
          <w:sz w:val="26"/>
          <w:szCs w:val="26"/>
        </w:rPr>
        <w:t>терминологии</w:t>
      </w:r>
      <w:r w:rsidRPr="007C3CBF">
        <w:rPr>
          <w:rFonts w:ascii="Times New Roman" w:hAnsi="Times New Roman"/>
          <w:sz w:val="26"/>
          <w:szCs w:val="26"/>
        </w:rPr>
        <w:t>;</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различным</w:t>
      </w:r>
      <w:r w:rsidRPr="007C3CBF">
        <w:rPr>
          <w:rFonts w:ascii="Times New Roman" w:hAnsi="Times New Roman"/>
          <w:sz w:val="26"/>
          <w:szCs w:val="26"/>
        </w:rPr>
        <w:t xml:space="preserve">и </w:t>
      </w:r>
      <w:r w:rsidRPr="007C3CBF">
        <w:rPr>
          <w:rFonts w:ascii="Times New Roman" w:hAnsi="Times New Roman"/>
          <w:spacing w:val="1"/>
          <w:sz w:val="26"/>
          <w:szCs w:val="26"/>
        </w:rPr>
        <w:t>формам</w:t>
      </w:r>
      <w:r w:rsidRPr="007C3CBF">
        <w:rPr>
          <w:rFonts w:ascii="Times New Roman" w:hAnsi="Times New Roman"/>
          <w:sz w:val="26"/>
          <w:szCs w:val="26"/>
        </w:rPr>
        <w:t xml:space="preserve">и </w:t>
      </w:r>
      <w:r w:rsidRPr="007C3CBF">
        <w:rPr>
          <w:rFonts w:ascii="Times New Roman" w:hAnsi="Times New Roman"/>
          <w:spacing w:val="1"/>
          <w:sz w:val="26"/>
          <w:szCs w:val="26"/>
        </w:rPr>
        <w:t>представлени</w:t>
      </w:r>
      <w:r w:rsidRPr="007C3CBF">
        <w:rPr>
          <w:rFonts w:ascii="Times New Roman" w:hAnsi="Times New Roman"/>
          <w:sz w:val="26"/>
          <w:szCs w:val="26"/>
        </w:rPr>
        <w:t xml:space="preserve">я </w:t>
      </w:r>
      <w:r w:rsidRPr="007C3CBF">
        <w:rPr>
          <w:rFonts w:ascii="Times New Roman" w:hAnsi="Times New Roman"/>
          <w:spacing w:val="1"/>
          <w:sz w:val="26"/>
          <w:szCs w:val="26"/>
        </w:rPr>
        <w:t>данны</w:t>
      </w:r>
      <w:r w:rsidRPr="007C3CBF">
        <w:rPr>
          <w:rFonts w:ascii="Times New Roman" w:hAnsi="Times New Roman"/>
          <w:sz w:val="26"/>
          <w:szCs w:val="26"/>
        </w:rPr>
        <w:t xml:space="preserve">х </w:t>
      </w:r>
      <w:r w:rsidRPr="007C3CBF">
        <w:rPr>
          <w:rFonts w:ascii="Times New Roman" w:hAnsi="Times New Roman"/>
          <w:spacing w:val="1"/>
          <w:sz w:val="26"/>
          <w:szCs w:val="26"/>
        </w:rPr>
        <w:t>(таблицы</w:t>
      </w:r>
      <w:r w:rsidRPr="007C3CBF">
        <w:rPr>
          <w:rFonts w:ascii="Times New Roman" w:hAnsi="Times New Roman"/>
          <w:sz w:val="26"/>
          <w:szCs w:val="26"/>
        </w:rPr>
        <w:t xml:space="preserve">, </w:t>
      </w:r>
      <w:r w:rsidRPr="007C3CBF">
        <w:rPr>
          <w:rFonts w:ascii="Times New Roman" w:hAnsi="Times New Roman"/>
          <w:spacing w:val="1"/>
          <w:sz w:val="26"/>
          <w:szCs w:val="26"/>
        </w:rPr>
        <w:t>диаграммы</w:t>
      </w:r>
      <w:r w:rsidRPr="007C3CBF">
        <w:rPr>
          <w:rFonts w:ascii="Times New Roman" w:hAnsi="Times New Roman"/>
          <w:sz w:val="26"/>
          <w:szCs w:val="26"/>
        </w:rPr>
        <w:t xml:space="preserve">, </w:t>
      </w:r>
      <w:r w:rsidRPr="007C3CBF">
        <w:rPr>
          <w:rFonts w:ascii="Times New Roman" w:hAnsi="Times New Roman"/>
          <w:spacing w:val="1"/>
          <w:sz w:val="26"/>
          <w:szCs w:val="26"/>
        </w:rPr>
        <w:t>гр</w:t>
      </w:r>
      <w:r w:rsidRPr="007C3CBF">
        <w:rPr>
          <w:rFonts w:ascii="Times New Roman" w:hAnsi="Times New Roman"/>
          <w:spacing w:val="1"/>
          <w:sz w:val="26"/>
          <w:szCs w:val="26"/>
        </w:rPr>
        <w:t>а</w:t>
      </w:r>
      <w:r w:rsidRPr="007C3CBF">
        <w:rPr>
          <w:rFonts w:ascii="Times New Roman" w:hAnsi="Times New Roman"/>
          <w:spacing w:val="1"/>
          <w:sz w:val="26"/>
          <w:szCs w:val="26"/>
        </w:rPr>
        <w:t>фик</w:t>
      </w:r>
      <w:r w:rsidRPr="007C3CBF">
        <w:rPr>
          <w:rFonts w:ascii="Times New Roman" w:hAnsi="Times New Roman"/>
          <w:sz w:val="26"/>
          <w:szCs w:val="26"/>
        </w:rPr>
        <w:t>и</w:t>
      </w:r>
      <w:r w:rsidRPr="007C3CBF">
        <w:rPr>
          <w:rFonts w:ascii="Times New Roman" w:hAnsi="Times New Roman"/>
          <w:spacing w:val="-9"/>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т</w:t>
      </w:r>
      <w:r w:rsidRPr="007C3CBF">
        <w:rPr>
          <w:rFonts w:ascii="Times New Roman" w:hAnsi="Times New Roman"/>
          <w:sz w:val="26"/>
          <w:szCs w:val="26"/>
        </w:rPr>
        <w:t>.</w:t>
      </w:r>
      <w:r w:rsidRPr="007C3CBF">
        <w:rPr>
          <w:rFonts w:ascii="Times New Roman" w:hAnsi="Times New Roman"/>
          <w:spacing w:val="-2"/>
          <w:sz w:val="26"/>
          <w:szCs w:val="26"/>
        </w:rPr>
        <w:t xml:space="preserve"> </w:t>
      </w:r>
      <w:r w:rsidRPr="007C3CBF">
        <w:rPr>
          <w:rFonts w:ascii="Times New Roman" w:hAnsi="Times New Roman"/>
          <w:spacing w:val="1"/>
          <w:sz w:val="26"/>
          <w:szCs w:val="26"/>
        </w:rPr>
        <w:t>д</w:t>
      </w:r>
      <w:r w:rsidRPr="007C3CBF">
        <w:rPr>
          <w:rFonts w:ascii="Times New Roman" w:hAnsi="Times New Roman"/>
          <w:sz w:val="26"/>
          <w:szCs w:val="26"/>
        </w:rPr>
        <w:t>.);</w:t>
      </w:r>
    </w:p>
    <w:p w:rsidR="003E4F2E" w:rsidRPr="007C3CBF" w:rsidRDefault="003E4F2E" w:rsidP="00413985">
      <w:pPr>
        <w:pStyle w:val="11"/>
        <w:numPr>
          <w:ilvl w:val="0"/>
          <w:numId w:val="128"/>
        </w:numPr>
        <w:tabs>
          <w:tab w:val="left" w:pos="820"/>
          <w:tab w:val="left" w:pos="993"/>
        </w:tabs>
        <w:spacing w:line="360" w:lineRule="auto"/>
        <w:ind w:left="0" w:firstLine="709"/>
        <w:jc w:val="both"/>
        <w:rPr>
          <w:rFonts w:ascii="Times New Roman" w:hAnsi="Times New Roman"/>
          <w:sz w:val="26"/>
          <w:szCs w:val="26"/>
        </w:rPr>
      </w:pPr>
      <w:r w:rsidRPr="007C3CBF">
        <w:rPr>
          <w:rFonts w:ascii="Times New Roman" w:hAnsi="Times New Roman"/>
          <w:spacing w:val="1"/>
          <w:sz w:val="26"/>
          <w:szCs w:val="26"/>
        </w:rPr>
        <w:t>приемам</w:t>
      </w:r>
      <w:r w:rsidRPr="007C3CBF">
        <w:rPr>
          <w:rFonts w:ascii="Times New Roman" w:hAnsi="Times New Roman"/>
          <w:sz w:val="26"/>
          <w:szCs w:val="26"/>
        </w:rPr>
        <w:t xml:space="preserve">и </w:t>
      </w:r>
      <w:r w:rsidRPr="007C3CBF">
        <w:rPr>
          <w:rFonts w:ascii="Times New Roman" w:hAnsi="Times New Roman"/>
          <w:spacing w:val="1"/>
          <w:sz w:val="26"/>
          <w:szCs w:val="26"/>
        </w:rPr>
        <w:t>безопасно</w:t>
      </w:r>
      <w:r w:rsidRPr="007C3CBF">
        <w:rPr>
          <w:rFonts w:ascii="Times New Roman" w:hAnsi="Times New Roman"/>
          <w:sz w:val="26"/>
          <w:szCs w:val="26"/>
        </w:rPr>
        <w:t xml:space="preserve">й </w:t>
      </w:r>
      <w:r w:rsidRPr="007C3CBF">
        <w:rPr>
          <w:rFonts w:ascii="Times New Roman" w:hAnsi="Times New Roman"/>
          <w:spacing w:val="1"/>
          <w:sz w:val="26"/>
          <w:szCs w:val="26"/>
        </w:rPr>
        <w:t>организаци</w:t>
      </w:r>
      <w:r w:rsidRPr="007C3CBF">
        <w:rPr>
          <w:rFonts w:ascii="Times New Roman" w:hAnsi="Times New Roman"/>
          <w:sz w:val="26"/>
          <w:szCs w:val="26"/>
        </w:rPr>
        <w:t xml:space="preserve">и </w:t>
      </w:r>
      <w:r w:rsidRPr="007C3CBF">
        <w:rPr>
          <w:rFonts w:ascii="Times New Roman" w:hAnsi="Times New Roman"/>
          <w:spacing w:val="1"/>
          <w:sz w:val="26"/>
          <w:szCs w:val="26"/>
        </w:rPr>
        <w:t>своег</w:t>
      </w:r>
      <w:r w:rsidRPr="007C3CBF">
        <w:rPr>
          <w:rFonts w:ascii="Times New Roman" w:hAnsi="Times New Roman"/>
          <w:sz w:val="26"/>
          <w:szCs w:val="26"/>
        </w:rPr>
        <w:t xml:space="preserve">о </w:t>
      </w:r>
      <w:r w:rsidRPr="007C3CBF">
        <w:rPr>
          <w:rFonts w:ascii="Times New Roman" w:hAnsi="Times New Roman"/>
          <w:spacing w:val="1"/>
          <w:sz w:val="26"/>
          <w:szCs w:val="26"/>
        </w:rPr>
        <w:t>лично</w:t>
      </w:r>
      <w:r w:rsidRPr="007C3CBF">
        <w:rPr>
          <w:rFonts w:ascii="Times New Roman" w:hAnsi="Times New Roman"/>
          <w:sz w:val="26"/>
          <w:szCs w:val="26"/>
        </w:rPr>
        <w:t xml:space="preserve">го </w:t>
      </w:r>
      <w:r w:rsidRPr="007C3CBF">
        <w:rPr>
          <w:rFonts w:ascii="Times New Roman" w:hAnsi="Times New Roman"/>
          <w:spacing w:val="1"/>
          <w:sz w:val="26"/>
          <w:szCs w:val="26"/>
        </w:rPr>
        <w:t>пространства данны</w:t>
      </w:r>
      <w:r w:rsidRPr="007C3CBF">
        <w:rPr>
          <w:rFonts w:ascii="Times New Roman" w:hAnsi="Times New Roman"/>
          <w:sz w:val="26"/>
          <w:szCs w:val="26"/>
        </w:rPr>
        <w:t>х</w:t>
      </w:r>
      <w:r w:rsidRPr="007C3CBF">
        <w:rPr>
          <w:rFonts w:ascii="Times New Roman" w:hAnsi="Times New Roman"/>
          <w:spacing w:val="11"/>
          <w:sz w:val="26"/>
          <w:szCs w:val="26"/>
        </w:rPr>
        <w:t xml:space="preserve"> </w:t>
      </w:r>
      <w:r w:rsidRPr="007C3CBF">
        <w:rPr>
          <w:rFonts w:ascii="Times New Roman" w:hAnsi="Times New Roman"/>
          <w:sz w:val="26"/>
          <w:szCs w:val="26"/>
        </w:rPr>
        <w:t>с</w:t>
      </w:r>
      <w:r w:rsidRPr="007C3CBF">
        <w:rPr>
          <w:rFonts w:ascii="Times New Roman" w:hAnsi="Times New Roman"/>
          <w:spacing w:val="19"/>
          <w:sz w:val="26"/>
          <w:szCs w:val="26"/>
        </w:rPr>
        <w:t xml:space="preserve"> </w:t>
      </w:r>
      <w:r w:rsidRPr="007C3CBF">
        <w:rPr>
          <w:rFonts w:ascii="Times New Roman" w:hAnsi="Times New Roman"/>
          <w:spacing w:val="1"/>
          <w:sz w:val="26"/>
          <w:szCs w:val="26"/>
        </w:rPr>
        <w:t>использование</w:t>
      </w:r>
      <w:r w:rsidRPr="007C3CBF">
        <w:rPr>
          <w:rFonts w:ascii="Times New Roman" w:hAnsi="Times New Roman"/>
          <w:sz w:val="26"/>
          <w:szCs w:val="26"/>
        </w:rPr>
        <w:t>м</w:t>
      </w:r>
      <w:r w:rsidRPr="007C3CBF">
        <w:rPr>
          <w:rFonts w:ascii="Times New Roman" w:hAnsi="Times New Roman"/>
          <w:spacing w:val="1"/>
          <w:sz w:val="26"/>
          <w:szCs w:val="26"/>
        </w:rPr>
        <w:t xml:space="preserve"> индивидуальны</w:t>
      </w:r>
      <w:r w:rsidRPr="007C3CBF">
        <w:rPr>
          <w:rFonts w:ascii="Times New Roman" w:hAnsi="Times New Roman"/>
          <w:sz w:val="26"/>
          <w:szCs w:val="26"/>
        </w:rPr>
        <w:t xml:space="preserve">х </w:t>
      </w:r>
      <w:r w:rsidRPr="007C3CBF">
        <w:rPr>
          <w:rFonts w:ascii="Times New Roman" w:hAnsi="Times New Roman"/>
          <w:spacing w:val="1"/>
          <w:sz w:val="26"/>
          <w:szCs w:val="26"/>
        </w:rPr>
        <w:t>накопителе</w:t>
      </w:r>
      <w:r w:rsidRPr="007C3CBF">
        <w:rPr>
          <w:rFonts w:ascii="Times New Roman" w:hAnsi="Times New Roman"/>
          <w:sz w:val="26"/>
          <w:szCs w:val="26"/>
        </w:rPr>
        <w:t>й</w:t>
      </w:r>
      <w:r w:rsidRPr="007C3CBF">
        <w:rPr>
          <w:rFonts w:ascii="Times New Roman" w:hAnsi="Times New Roman"/>
          <w:spacing w:val="5"/>
          <w:sz w:val="26"/>
          <w:szCs w:val="26"/>
        </w:rPr>
        <w:t xml:space="preserve"> </w:t>
      </w:r>
      <w:r w:rsidRPr="007C3CBF">
        <w:rPr>
          <w:rFonts w:ascii="Times New Roman" w:hAnsi="Times New Roman"/>
          <w:spacing w:val="1"/>
          <w:sz w:val="26"/>
          <w:szCs w:val="26"/>
        </w:rPr>
        <w:t>данных</w:t>
      </w:r>
      <w:r w:rsidRPr="007C3CBF">
        <w:rPr>
          <w:rFonts w:ascii="Times New Roman" w:hAnsi="Times New Roman"/>
          <w:sz w:val="26"/>
          <w:szCs w:val="26"/>
        </w:rPr>
        <w:t xml:space="preserve">, </w:t>
      </w:r>
      <w:r w:rsidRPr="007C3CBF">
        <w:rPr>
          <w:rFonts w:ascii="Times New Roman" w:hAnsi="Times New Roman"/>
          <w:spacing w:val="1"/>
          <w:sz w:val="26"/>
          <w:szCs w:val="26"/>
        </w:rPr>
        <w:t>интернет-сервисо</w:t>
      </w:r>
      <w:r w:rsidRPr="007C3CBF">
        <w:rPr>
          <w:rFonts w:ascii="Times New Roman" w:hAnsi="Times New Roman"/>
          <w:sz w:val="26"/>
          <w:szCs w:val="26"/>
        </w:rPr>
        <w:t>в</w:t>
      </w:r>
      <w:r w:rsidRPr="007C3CBF">
        <w:rPr>
          <w:rFonts w:ascii="Times New Roman" w:hAnsi="Times New Roman"/>
          <w:spacing w:val="-21"/>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т. п.</w:t>
      </w:r>
      <w:r w:rsidRPr="007C3CBF">
        <w:rPr>
          <w:rFonts w:ascii="Times New Roman" w:hAnsi="Times New Roman"/>
          <w:sz w:val="26"/>
          <w:szCs w:val="26"/>
        </w:rPr>
        <w:t>;</w:t>
      </w:r>
    </w:p>
    <w:p w:rsidR="003E4F2E" w:rsidRPr="007C3CBF" w:rsidRDefault="003E4F2E" w:rsidP="003E4F2E">
      <w:pPr>
        <w:pStyle w:val="11"/>
        <w:numPr>
          <w:ilvl w:val="0"/>
          <w:numId w:val="128"/>
        </w:numPr>
        <w:tabs>
          <w:tab w:val="left" w:pos="820"/>
          <w:tab w:val="left" w:pos="993"/>
        </w:tabs>
        <w:spacing w:line="360" w:lineRule="auto"/>
        <w:jc w:val="both"/>
        <w:rPr>
          <w:rFonts w:ascii="Times New Roman" w:hAnsi="Times New Roman"/>
          <w:sz w:val="26"/>
          <w:szCs w:val="26"/>
        </w:rPr>
      </w:pPr>
      <w:r w:rsidRPr="007C3CBF">
        <w:rPr>
          <w:rFonts w:ascii="Times New Roman" w:hAnsi="Times New Roman"/>
          <w:spacing w:val="1"/>
          <w:sz w:val="26"/>
          <w:szCs w:val="26"/>
        </w:rPr>
        <w:t>основ</w:t>
      </w:r>
      <w:r w:rsidRPr="007C3CBF">
        <w:rPr>
          <w:rFonts w:ascii="Times New Roman" w:hAnsi="Times New Roman"/>
          <w:sz w:val="26"/>
          <w:szCs w:val="26"/>
        </w:rPr>
        <w:t>а</w:t>
      </w:r>
      <w:r w:rsidRPr="007C3CBF">
        <w:rPr>
          <w:rFonts w:ascii="Times New Roman" w:hAnsi="Times New Roman"/>
          <w:spacing w:val="1"/>
          <w:sz w:val="26"/>
          <w:szCs w:val="26"/>
        </w:rPr>
        <w:t>м</w:t>
      </w:r>
      <w:r w:rsidRPr="007C3CBF">
        <w:rPr>
          <w:rFonts w:ascii="Times New Roman" w:hAnsi="Times New Roman"/>
          <w:sz w:val="26"/>
          <w:szCs w:val="26"/>
        </w:rPr>
        <w:t>и</w:t>
      </w:r>
      <w:r w:rsidRPr="007C3CBF">
        <w:rPr>
          <w:rFonts w:ascii="Times New Roman" w:hAnsi="Times New Roman"/>
          <w:spacing w:val="-11"/>
          <w:sz w:val="26"/>
          <w:szCs w:val="26"/>
        </w:rPr>
        <w:t xml:space="preserve"> </w:t>
      </w:r>
      <w:r w:rsidRPr="007C3CBF">
        <w:rPr>
          <w:rFonts w:ascii="Times New Roman" w:hAnsi="Times New Roman"/>
          <w:spacing w:val="1"/>
          <w:sz w:val="26"/>
          <w:szCs w:val="26"/>
        </w:rPr>
        <w:t>соблюдени</w:t>
      </w:r>
      <w:r w:rsidRPr="007C3CBF">
        <w:rPr>
          <w:rFonts w:ascii="Times New Roman" w:hAnsi="Times New Roman"/>
          <w:sz w:val="26"/>
          <w:szCs w:val="26"/>
        </w:rPr>
        <w:t>я</w:t>
      </w:r>
      <w:r w:rsidRPr="007C3CBF">
        <w:rPr>
          <w:rFonts w:ascii="Times New Roman" w:hAnsi="Times New Roman"/>
          <w:spacing w:val="-14"/>
          <w:sz w:val="26"/>
          <w:szCs w:val="26"/>
        </w:rPr>
        <w:t xml:space="preserve"> </w:t>
      </w:r>
      <w:r w:rsidRPr="007C3CBF">
        <w:rPr>
          <w:rFonts w:ascii="Times New Roman" w:hAnsi="Times New Roman"/>
          <w:spacing w:val="1"/>
          <w:sz w:val="26"/>
          <w:szCs w:val="26"/>
        </w:rPr>
        <w:t>нор</w:t>
      </w:r>
      <w:r w:rsidRPr="007C3CBF">
        <w:rPr>
          <w:rFonts w:ascii="Times New Roman" w:hAnsi="Times New Roman"/>
          <w:sz w:val="26"/>
          <w:szCs w:val="26"/>
        </w:rPr>
        <w:t>м</w:t>
      </w:r>
      <w:r w:rsidRPr="007C3CBF">
        <w:rPr>
          <w:rFonts w:ascii="Times New Roman" w:hAnsi="Times New Roman"/>
          <w:spacing w:val="-5"/>
          <w:sz w:val="26"/>
          <w:szCs w:val="26"/>
        </w:rPr>
        <w:t xml:space="preserve"> </w:t>
      </w:r>
      <w:r w:rsidRPr="007C3CBF">
        <w:rPr>
          <w:rFonts w:ascii="Times New Roman" w:hAnsi="Times New Roman"/>
          <w:spacing w:val="1"/>
          <w:sz w:val="26"/>
          <w:szCs w:val="26"/>
        </w:rPr>
        <w:t>информационно</w:t>
      </w:r>
      <w:r w:rsidRPr="007C3CBF">
        <w:rPr>
          <w:rFonts w:ascii="Times New Roman" w:hAnsi="Times New Roman"/>
          <w:sz w:val="26"/>
          <w:szCs w:val="26"/>
        </w:rPr>
        <w:t>й</w:t>
      </w:r>
      <w:r w:rsidRPr="007C3CBF">
        <w:rPr>
          <w:rFonts w:ascii="Times New Roman" w:hAnsi="Times New Roman"/>
          <w:spacing w:val="-21"/>
          <w:sz w:val="26"/>
          <w:szCs w:val="26"/>
        </w:rPr>
        <w:t xml:space="preserve"> </w:t>
      </w:r>
      <w:r w:rsidRPr="007C3CBF">
        <w:rPr>
          <w:rFonts w:ascii="Times New Roman" w:hAnsi="Times New Roman"/>
          <w:spacing w:val="1"/>
          <w:sz w:val="26"/>
          <w:szCs w:val="26"/>
        </w:rPr>
        <w:t>этик</w:t>
      </w:r>
      <w:r w:rsidRPr="007C3CBF">
        <w:rPr>
          <w:rFonts w:ascii="Times New Roman" w:hAnsi="Times New Roman"/>
          <w:sz w:val="26"/>
          <w:szCs w:val="26"/>
        </w:rPr>
        <w:t>и</w:t>
      </w:r>
      <w:r w:rsidRPr="007C3CBF">
        <w:rPr>
          <w:rFonts w:ascii="Times New Roman" w:hAnsi="Times New Roman"/>
          <w:spacing w:val="-7"/>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pacing w:val="1"/>
          <w:sz w:val="26"/>
          <w:szCs w:val="26"/>
        </w:rPr>
        <w:t>права</w:t>
      </w:r>
      <w:r w:rsidRPr="007C3CBF">
        <w:rPr>
          <w:rFonts w:ascii="Times New Roman" w:hAnsi="Times New Roman"/>
          <w:sz w:val="26"/>
          <w:szCs w:val="26"/>
        </w:rPr>
        <w:t>;</w:t>
      </w:r>
    </w:p>
    <w:p w:rsidR="003E4F2E" w:rsidRPr="007C3CBF" w:rsidRDefault="003E4F2E" w:rsidP="003E4F2E">
      <w:pPr>
        <w:pStyle w:val="11"/>
        <w:numPr>
          <w:ilvl w:val="0"/>
          <w:numId w:val="128"/>
        </w:numPr>
        <w:tabs>
          <w:tab w:val="left" w:pos="780"/>
          <w:tab w:val="left" w:pos="993"/>
        </w:tabs>
        <w:spacing w:line="360" w:lineRule="auto"/>
        <w:jc w:val="both"/>
        <w:rPr>
          <w:rFonts w:ascii="Times New Roman" w:hAnsi="Times New Roman"/>
          <w:w w:val="99"/>
          <w:sz w:val="26"/>
          <w:szCs w:val="26"/>
        </w:rPr>
      </w:pPr>
      <w:r w:rsidRPr="007C3CBF">
        <w:rPr>
          <w:rFonts w:ascii="Times New Roman" w:hAnsi="Times New Roman"/>
          <w:spacing w:val="1"/>
          <w:sz w:val="26"/>
          <w:szCs w:val="26"/>
        </w:rPr>
        <w:t>познакомитс</w:t>
      </w:r>
      <w:r w:rsidRPr="007C3CBF">
        <w:rPr>
          <w:rFonts w:ascii="Times New Roman" w:hAnsi="Times New Roman"/>
          <w:sz w:val="26"/>
          <w:szCs w:val="26"/>
        </w:rPr>
        <w:t xml:space="preserve">я с </w:t>
      </w:r>
      <w:r w:rsidRPr="007C3CBF">
        <w:rPr>
          <w:rFonts w:ascii="Times New Roman" w:hAnsi="Times New Roman"/>
          <w:spacing w:val="1"/>
          <w:sz w:val="26"/>
          <w:szCs w:val="26"/>
        </w:rPr>
        <w:t>программным</w:t>
      </w:r>
      <w:r w:rsidRPr="007C3CBF">
        <w:rPr>
          <w:rFonts w:ascii="Times New Roman" w:hAnsi="Times New Roman"/>
          <w:sz w:val="26"/>
          <w:szCs w:val="26"/>
        </w:rPr>
        <w:t xml:space="preserve">и </w:t>
      </w:r>
      <w:r w:rsidRPr="007C3CBF">
        <w:rPr>
          <w:rFonts w:ascii="Times New Roman" w:hAnsi="Times New Roman"/>
          <w:spacing w:val="1"/>
          <w:sz w:val="26"/>
          <w:szCs w:val="26"/>
        </w:rPr>
        <w:t>средствам</w:t>
      </w:r>
      <w:r w:rsidRPr="007C3CBF">
        <w:rPr>
          <w:rFonts w:ascii="Times New Roman" w:hAnsi="Times New Roman"/>
          <w:sz w:val="26"/>
          <w:szCs w:val="26"/>
        </w:rPr>
        <w:t xml:space="preserve">и </w:t>
      </w:r>
      <w:r w:rsidRPr="007C3CBF">
        <w:rPr>
          <w:rFonts w:ascii="Times New Roman" w:hAnsi="Times New Roman"/>
          <w:spacing w:val="1"/>
          <w:sz w:val="26"/>
          <w:szCs w:val="26"/>
        </w:rPr>
        <w:t>дл</w:t>
      </w:r>
      <w:r w:rsidRPr="007C3CBF">
        <w:rPr>
          <w:rFonts w:ascii="Times New Roman" w:hAnsi="Times New Roman"/>
          <w:sz w:val="26"/>
          <w:szCs w:val="26"/>
        </w:rPr>
        <w:t xml:space="preserve">я </w:t>
      </w:r>
      <w:r w:rsidRPr="007C3CBF">
        <w:rPr>
          <w:rFonts w:ascii="Times New Roman" w:hAnsi="Times New Roman"/>
          <w:spacing w:val="1"/>
          <w:sz w:val="26"/>
          <w:szCs w:val="26"/>
        </w:rPr>
        <w:t>работ</w:t>
      </w:r>
      <w:r w:rsidRPr="007C3CBF">
        <w:rPr>
          <w:rFonts w:ascii="Times New Roman" w:hAnsi="Times New Roman"/>
          <w:sz w:val="26"/>
          <w:szCs w:val="26"/>
        </w:rPr>
        <w:t xml:space="preserve">ы с </w:t>
      </w:r>
      <w:r w:rsidRPr="007C3CBF">
        <w:rPr>
          <w:rFonts w:ascii="Times New Roman" w:hAnsi="Times New Roman"/>
          <w:spacing w:val="1"/>
          <w:w w:val="99"/>
          <w:sz w:val="26"/>
          <w:szCs w:val="26"/>
        </w:rPr>
        <w:t>ауди</w:t>
      </w:r>
      <w:r w:rsidRPr="007C3CBF">
        <w:rPr>
          <w:rFonts w:ascii="Times New Roman" w:hAnsi="Times New Roman"/>
          <w:spacing w:val="2"/>
          <w:w w:val="99"/>
          <w:sz w:val="26"/>
          <w:szCs w:val="26"/>
        </w:rPr>
        <w:t>о</w:t>
      </w:r>
      <w:r w:rsidRPr="007C3CBF">
        <w:rPr>
          <w:rFonts w:ascii="Times New Roman" w:hAnsi="Times New Roman"/>
          <w:w w:val="99"/>
          <w:sz w:val="26"/>
          <w:szCs w:val="26"/>
        </w:rPr>
        <w:t>-</w:t>
      </w:r>
      <w:r w:rsidRPr="007C3CBF">
        <w:rPr>
          <w:rFonts w:ascii="Times New Roman" w:hAnsi="Times New Roman"/>
          <w:spacing w:val="1"/>
          <w:sz w:val="26"/>
          <w:szCs w:val="26"/>
        </w:rPr>
        <w:t>ви</w:t>
      </w:r>
      <w:r w:rsidRPr="007C3CBF">
        <w:rPr>
          <w:rFonts w:ascii="Times New Roman" w:hAnsi="Times New Roman"/>
          <w:sz w:val="26"/>
          <w:szCs w:val="26"/>
        </w:rPr>
        <w:t>з</w:t>
      </w:r>
      <w:r w:rsidRPr="007C3CBF">
        <w:rPr>
          <w:rFonts w:ascii="Times New Roman" w:hAnsi="Times New Roman"/>
          <w:spacing w:val="1"/>
          <w:sz w:val="26"/>
          <w:szCs w:val="26"/>
        </w:rPr>
        <w:t>уальным</w:t>
      </w:r>
      <w:r w:rsidRPr="007C3CBF">
        <w:rPr>
          <w:rFonts w:ascii="Times New Roman" w:hAnsi="Times New Roman"/>
          <w:sz w:val="26"/>
          <w:szCs w:val="26"/>
        </w:rPr>
        <w:t>и</w:t>
      </w:r>
      <w:r w:rsidRPr="007C3CBF">
        <w:rPr>
          <w:rFonts w:ascii="Times New Roman" w:hAnsi="Times New Roman"/>
          <w:spacing w:val="-16"/>
          <w:sz w:val="26"/>
          <w:szCs w:val="26"/>
        </w:rPr>
        <w:t xml:space="preserve"> </w:t>
      </w:r>
      <w:r w:rsidRPr="007C3CBF">
        <w:rPr>
          <w:rFonts w:ascii="Times New Roman" w:hAnsi="Times New Roman"/>
          <w:spacing w:val="1"/>
          <w:sz w:val="26"/>
          <w:szCs w:val="26"/>
        </w:rPr>
        <w:t>данным</w:t>
      </w:r>
      <w:r w:rsidRPr="007C3CBF">
        <w:rPr>
          <w:rFonts w:ascii="Times New Roman" w:hAnsi="Times New Roman"/>
          <w:sz w:val="26"/>
          <w:szCs w:val="26"/>
        </w:rPr>
        <w:t>и</w:t>
      </w:r>
      <w:r w:rsidRPr="007C3CBF">
        <w:rPr>
          <w:rFonts w:ascii="Times New Roman" w:hAnsi="Times New Roman"/>
          <w:spacing w:val="-11"/>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pacing w:val="1"/>
          <w:sz w:val="26"/>
          <w:szCs w:val="26"/>
        </w:rPr>
        <w:t>соответствующи</w:t>
      </w:r>
      <w:r w:rsidRPr="007C3CBF">
        <w:rPr>
          <w:rFonts w:ascii="Times New Roman" w:hAnsi="Times New Roman"/>
          <w:sz w:val="26"/>
          <w:szCs w:val="26"/>
        </w:rPr>
        <w:t>м</w:t>
      </w:r>
      <w:r w:rsidRPr="007C3CBF">
        <w:rPr>
          <w:rFonts w:ascii="Times New Roman" w:hAnsi="Times New Roman"/>
          <w:spacing w:val="-21"/>
          <w:sz w:val="26"/>
          <w:szCs w:val="26"/>
        </w:rPr>
        <w:t xml:space="preserve"> </w:t>
      </w:r>
      <w:r w:rsidRPr="007C3CBF">
        <w:rPr>
          <w:rFonts w:ascii="Times New Roman" w:hAnsi="Times New Roman"/>
          <w:spacing w:val="1"/>
          <w:sz w:val="26"/>
          <w:szCs w:val="26"/>
        </w:rPr>
        <w:t>понятийны</w:t>
      </w:r>
      <w:r w:rsidRPr="007C3CBF">
        <w:rPr>
          <w:rFonts w:ascii="Times New Roman" w:hAnsi="Times New Roman"/>
          <w:sz w:val="26"/>
          <w:szCs w:val="26"/>
        </w:rPr>
        <w:t>м</w:t>
      </w:r>
      <w:r w:rsidRPr="007C3CBF">
        <w:rPr>
          <w:rFonts w:ascii="Times New Roman" w:hAnsi="Times New Roman"/>
          <w:spacing w:val="-14"/>
          <w:sz w:val="26"/>
          <w:szCs w:val="26"/>
        </w:rPr>
        <w:t xml:space="preserve"> </w:t>
      </w:r>
      <w:r w:rsidRPr="007C3CBF">
        <w:rPr>
          <w:rFonts w:ascii="Times New Roman" w:hAnsi="Times New Roman"/>
          <w:spacing w:val="1"/>
          <w:w w:val="99"/>
          <w:sz w:val="26"/>
          <w:szCs w:val="26"/>
        </w:rPr>
        <w:t>апп</w:t>
      </w:r>
      <w:r w:rsidRPr="007C3CBF">
        <w:rPr>
          <w:rFonts w:ascii="Times New Roman" w:hAnsi="Times New Roman"/>
          <w:w w:val="99"/>
          <w:sz w:val="26"/>
          <w:szCs w:val="26"/>
        </w:rPr>
        <w:t>а</w:t>
      </w:r>
      <w:r w:rsidRPr="007C3CBF">
        <w:rPr>
          <w:rFonts w:ascii="Times New Roman" w:hAnsi="Times New Roman"/>
          <w:spacing w:val="1"/>
          <w:w w:val="99"/>
          <w:sz w:val="26"/>
          <w:szCs w:val="26"/>
        </w:rPr>
        <w:t>ратом</w:t>
      </w:r>
      <w:r w:rsidRPr="007C3CBF">
        <w:rPr>
          <w:rFonts w:ascii="Times New Roman" w:hAnsi="Times New Roman"/>
          <w:w w:val="99"/>
          <w:sz w:val="26"/>
          <w:szCs w:val="26"/>
        </w:rPr>
        <w:t>;</w:t>
      </w:r>
    </w:p>
    <w:p w:rsidR="003E4F2E" w:rsidRPr="007C3CBF" w:rsidRDefault="003E4F2E" w:rsidP="003E4F2E">
      <w:pPr>
        <w:pStyle w:val="11"/>
        <w:numPr>
          <w:ilvl w:val="0"/>
          <w:numId w:val="128"/>
        </w:numPr>
        <w:tabs>
          <w:tab w:val="left" w:pos="820"/>
          <w:tab w:val="left" w:pos="993"/>
        </w:tabs>
        <w:spacing w:line="360" w:lineRule="auto"/>
        <w:jc w:val="both"/>
        <w:rPr>
          <w:rFonts w:ascii="Times New Roman" w:hAnsi="Times New Roman"/>
          <w:sz w:val="26"/>
          <w:szCs w:val="26"/>
        </w:rPr>
      </w:pPr>
      <w:r w:rsidRPr="007C3CBF">
        <w:rPr>
          <w:rFonts w:ascii="Times New Roman" w:hAnsi="Times New Roman"/>
          <w:spacing w:val="1"/>
          <w:sz w:val="26"/>
          <w:szCs w:val="26"/>
        </w:rPr>
        <w:t>узнает</w:t>
      </w:r>
      <w:r w:rsidRPr="007C3CBF">
        <w:rPr>
          <w:rFonts w:ascii="Times New Roman" w:hAnsi="Times New Roman"/>
          <w:sz w:val="26"/>
          <w:szCs w:val="26"/>
        </w:rPr>
        <w:t xml:space="preserve"> о </w:t>
      </w:r>
      <w:r w:rsidRPr="007C3CBF">
        <w:rPr>
          <w:rFonts w:ascii="Times New Roman" w:hAnsi="Times New Roman"/>
          <w:spacing w:val="1"/>
          <w:sz w:val="26"/>
          <w:szCs w:val="26"/>
        </w:rPr>
        <w:t>дискретно</w:t>
      </w:r>
      <w:r w:rsidRPr="007C3CBF">
        <w:rPr>
          <w:rFonts w:ascii="Times New Roman" w:hAnsi="Times New Roman"/>
          <w:sz w:val="26"/>
          <w:szCs w:val="26"/>
        </w:rPr>
        <w:t xml:space="preserve">м </w:t>
      </w:r>
      <w:r w:rsidRPr="007C3CBF">
        <w:rPr>
          <w:rFonts w:ascii="Times New Roman" w:hAnsi="Times New Roman"/>
          <w:spacing w:val="1"/>
          <w:sz w:val="26"/>
          <w:szCs w:val="26"/>
        </w:rPr>
        <w:t>представлени</w:t>
      </w:r>
      <w:r w:rsidRPr="007C3CBF">
        <w:rPr>
          <w:rFonts w:ascii="Times New Roman" w:hAnsi="Times New Roman"/>
          <w:sz w:val="26"/>
          <w:szCs w:val="26"/>
        </w:rPr>
        <w:t xml:space="preserve">и </w:t>
      </w:r>
      <w:r w:rsidRPr="007C3CBF">
        <w:rPr>
          <w:rFonts w:ascii="Times New Roman" w:hAnsi="Times New Roman"/>
          <w:spacing w:val="1"/>
          <w:w w:val="99"/>
          <w:sz w:val="26"/>
          <w:szCs w:val="26"/>
        </w:rPr>
        <w:t>ауди</w:t>
      </w:r>
      <w:r w:rsidRPr="007C3CBF">
        <w:rPr>
          <w:rFonts w:ascii="Times New Roman" w:hAnsi="Times New Roman"/>
          <w:spacing w:val="2"/>
          <w:w w:val="99"/>
          <w:sz w:val="26"/>
          <w:szCs w:val="26"/>
        </w:rPr>
        <w:t>о</w:t>
      </w:r>
      <w:r w:rsidRPr="007C3CBF">
        <w:rPr>
          <w:rFonts w:ascii="Times New Roman" w:hAnsi="Times New Roman"/>
          <w:w w:val="99"/>
          <w:sz w:val="26"/>
          <w:szCs w:val="26"/>
        </w:rPr>
        <w:t>-</w:t>
      </w:r>
      <w:r w:rsidRPr="007C3CBF">
        <w:rPr>
          <w:rFonts w:ascii="Times New Roman" w:hAnsi="Times New Roman"/>
          <w:spacing w:val="1"/>
          <w:sz w:val="26"/>
          <w:szCs w:val="26"/>
        </w:rPr>
        <w:t>ви</w:t>
      </w:r>
      <w:r w:rsidRPr="007C3CBF">
        <w:rPr>
          <w:rFonts w:ascii="Times New Roman" w:hAnsi="Times New Roman"/>
          <w:sz w:val="26"/>
          <w:szCs w:val="26"/>
        </w:rPr>
        <w:t>з</w:t>
      </w:r>
      <w:r w:rsidRPr="007C3CBF">
        <w:rPr>
          <w:rFonts w:ascii="Times New Roman" w:hAnsi="Times New Roman"/>
          <w:spacing w:val="1"/>
          <w:sz w:val="26"/>
          <w:szCs w:val="26"/>
        </w:rPr>
        <w:t>уальны</w:t>
      </w:r>
      <w:r w:rsidRPr="007C3CBF">
        <w:rPr>
          <w:rFonts w:ascii="Times New Roman" w:hAnsi="Times New Roman"/>
          <w:sz w:val="26"/>
          <w:szCs w:val="26"/>
        </w:rPr>
        <w:t xml:space="preserve">х </w:t>
      </w:r>
      <w:r w:rsidRPr="007C3CBF">
        <w:rPr>
          <w:rFonts w:ascii="Times New Roman" w:hAnsi="Times New Roman"/>
          <w:spacing w:val="1"/>
          <w:sz w:val="26"/>
          <w:szCs w:val="26"/>
        </w:rPr>
        <w:t>данных.</w:t>
      </w:r>
    </w:p>
    <w:p w:rsidR="003E4F2E" w:rsidRPr="007C3CBF" w:rsidRDefault="003E4F2E" w:rsidP="003E4F2E">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6"/>
          <w:szCs w:val="26"/>
        </w:rPr>
      </w:pPr>
      <w:r w:rsidRPr="007C3CBF">
        <w:rPr>
          <w:rFonts w:ascii="Times New Roman" w:hAnsi="Times New Roman"/>
          <w:b/>
          <w:spacing w:val="1"/>
          <w:sz w:val="26"/>
          <w:szCs w:val="26"/>
        </w:rPr>
        <w:t>Выпускни</w:t>
      </w:r>
      <w:r w:rsidRPr="007C3CBF">
        <w:rPr>
          <w:rFonts w:ascii="Times New Roman" w:hAnsi="Times New Roman"/>
          <w:b/>
          <w:sz w:val="26"/>
          <w:szCs w:val="26"/>
        </w:rPr>
        <w:t xml:space="preserve">к </w:t>
      </w:r>
      <w:r w:rsidRPr="007C3CBF">
        <w:rPr>
          <w:rFonts w:ascii="Times New Roman" w:hAnsi="Times New Roman"/>
          <w:b/>
          <w:spacing w:val="1"/>
          <w:sz w:val="26"/>
          <w:szCs w:val="26"/>
        </w:rPr>
        <w:t>получи</w:t>
      </w:r>
      <w:r w:rsidRPr="007C3CBF">
        <w:rPr>
          <w:rFonts w:ascii="Times New Roman" w:hAnsi="Times New Roman"/>
          <w:b/>
          <w:sz w:val="26"/>
          <w:szCs w:val="26"/>
        </w:rPr>
        <w:t xml:space="preserve">т </w:t>
      </w:r>
      <w:r w:rsidRPr="007C3CBF">
        <w:rPr>
          <w:rFonts w:ascii="Times New Roman" w:hAnsi="Times New Roman"/>
          <w:b/>
          <w:spacing w:val="1"/>
          <w:sz w:val="26"/>
          <w:szCs w:val="26"/>
        </w:rPr>
        <w:t>возмо</w:t>
      </w:r>
      <w:r w:rsidRPr="007C3CBF">
        <w:rPr>
          <w:rFonts w:ascii="Times New Roman" w:hAnsi="Times New Roman"/>
          <w:b/>
          <w:spacing w:val="2"/>
          <w:sz w:val="26"/>
          <w:szCs w:val="26"/>
        </w:rPr>
        <w:t>ж</w:t>
      </w:r>
      <w:r w:rsidRPr="007C3CBF">
        <w:rPr>
          <w:rFonts w:ascii="Times New Roman" w:hAnsi="Times New Roman"/>
          <w:b/>
          <w:spacing w:val="1"/>
          <w:sz w:val="26"/>
          <w:szCs w:val="26"/>
        </w:rPr>
        <w:t>ност</w:t>
      </w:r>
      <w:r w:rsidRPr="007C3CBF">
        <w:rPr>
          <w:rFonts w:ascii="Times New Roman" w:hAnsi="Times New Roman"/>
          <w:b/>
          <w:sz w:val="26"/>
          <w:szCs w:val="26"/>
        </w:rPr>
        <w:t xml:space="preserve">ь (в </w:t>
      </w:r>
      <w:r w:rsidRPr="007C3CBF">
        <w:rPr>
          <w:rFonts w:ascii="Times New Roman" w:hAnsi="Times New Roman"/>
          <w:b/>
          <w:spacing w:val="1"/>
          <w:sz w:val="26"/>
          <w:szCs w:val="26"/>
        </w:rPr>
        <w:t>данно</w:t>
      </w:r>
      <w:r w:rsidRPr="007C3CBF">
        <w:rPr>
          <w:rFonts w:ascii="Times New Roman" w:hAnsi="Times New Roman"/>
          <w:b/>
          <w:sz w:val="26"/>
          <w:szCs w:val="26"/>
        </w:rPr>
        <w:t xml:space="preserve">м </w:t>
      </w:r>
      <w:r w:rsidRPr="007C3CBF">
        <w:rPr>
          <w:rFonts w:ascii="Times New Roman" w:hAnsi="Times New Roman"/>
          <w:b/>
          <w:spacing w:val="1"/>
          <w:sz w:val="26"/>
          <w:szCs w:val="26"/>
        </w:rPr>
        <w:t>курс</w:t>
      </w:r>
      <w:r w:rsidRPr="007C3CBF">
        <w:rPr>
          <w:rFonts w:ascii="Times New Roman" w:hAnsi="Times New Roman"/>
          <w:b/>
          <w:sz w:val="26"/>
          <w:szCs w:val="26"/>
        </w:rPr>
        <w:t xml:space="preserve">е и </w:t>
      </w:r>
      <w:r w:rsidRPr="007C3CBF">
        <w:rPr>
          <w:rFonts w:ascii="Times New Roman" w:hAnsi="Times New Roman"/>
          <w:b/>
          <w:spacing w:val="1"/>
          <w:sz w:val="26"/>
          <w:szCs w:val="26"/>
        </w:rPr>
        <w:t>ино</w:t>
      </w:r>
      <w:r w:rsidRPr="007C3CBF">
        <w:rPr>
          <w:rFonts w:ascii="Times New Roman" w:hAnsi="Times New Roman"/>
          <w:b/>
          <w:sz w:val="26"/>
          <w:szCs w:val="26"/>
        </w:rPr>
        <w:t xml:space="preserve">й </w:t>
      </w:r>
      <w:r w:rsidRPr="007C3CBF">
        <w:rPr>
          <w:rFonts w:ascii="Times New Roman" w:hAnsi="Times New Roman"/>
          <w:b/>
          <w:spacing w:val="1"/>
          <w:sz w:val="26"/>
          <w:szCs w:val="26"/>
        </w:rPr>
        <w:t>учебной де</w:t>
      </w:r>
      <w:r w:rsidRPr="007C3CBF">
        <w:rPr>
          <w:rFonts w:ascii="Times New Roman" w:hAnsi="Times New Roman"/>
          <w:b/>
          <w:spacing w:val="1"/>
          <w:sz w:val="26"/>
          <w:szCs w:val="26"/>
        </w:rPr>
        <w:t>я</w:t>
      </w:r>
      <w:r w:rsidRPr="007C3CBF">
        <w:rPr>
          <w:rFonts w:ascii="Times New Roman" w:hAnsi="Times New Roman"/>
          <w:b/>
          <w:spacing w:val="1"/>
          <w:sz w:val="26"/>
          <w:szCs w:val="26"/>
        </w:rPr>
        <w:t>тельности</w:t>
      </w:r>
      <w:r w:rsidRPr="007C3CBF">
        <w:rPr>
          <w:rFonts w:ascii="Times New Roman" w:hAnsi="Times New Roman"/>
          <w:b/>
          <w:sz w:val="26"/>
          <w:szCs w:val="26"/>
        </w:rPr>
        <w:t>):</w:t>
      </w:r>
    </w:p>
    <w:p w:rsidR="003E4F2E" w:rsidRPr="007C3CBF" w:rsidRDefault="003E4F2E" w:rsidP="00413985">
      <w:pPr>
        <w:pStyle w:val="11"/>
        <w:numPr>
          <w:ilvl w:val="0"/>
          <w:numId w:val="129"/>
        </w:numPr>
        <w:tabs>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lastRenderedPageBreak/>
        <w:t>узнать о данных от датчиков, например, датчиков роботизированных устройств</w:t>
      </w:r>
      <w:r w:rsidRPr="007C3CBF">
        <w:rPr>
          <w:rFonts w:ascii="Times New Roman" w:hAnsi="Times New Roman"/>
          <w:i/>
          <w:sz w:val="26"/>
          <w:szCs w:val="26"/>
        </w:rPr>
        <w:t>;</w:t>
      </w:r>
    </w:p>
    <w:p w:rsidR="003E4F2E" w:rsidRPr="007C3CBF" w:rsidRDefault="003E4F2E" w:rsidP="00413985">
      <w:pPr>
        <w:pStyle w:val="11"/>
        <w:numPr>
          <w:ilvl w:val="0"/>
          <w:numId w:val="129"/>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практиковатьс</w:t>
      </w:r>
      <w:r w:rsidRPr="007C3CBF">
        <w:rPr>
          <w:rFonts w:ascii="Times New Roman" w:hAnsi="Times New Roman"/>
          <w:i/>
          <w:sz w:val="26"/>
          <w:szCs w:val="26"/>
        </w:rPr>
        <w:t xml:space="preserve">я в </w:t>
      </w:r>
      <w:r w:rsidRPr="007C3CBF">
        <w:rPr>
          <w:rFonts w:ascii="Times New Roman" w:hAnsi="Times New Roman"/>
          <w:i/>
          <w:spacing w:val="1"/>
          <w:sz w:val="26"/>
          <w:szCs w:val="26"/>
        </w:rPr>
        <w:t>использовани</w:t>
      </w:r>
      <w:r w:rsidRPr="007C3CBF">
        <w:rPr>
          <w:rFonts w:ascii="Times New Roman" w:hAnsi="Times New Roman"/>
          <w:i/>
          <w:sz w:val="26"/>
          <w:szCs w:val="26"/>
        </w:rPr>
        <w:t xml:space="preserve">и </w:t>
      </w:r>
      <w:r w:rsidRPr="007C3CBF">
        <w:rPr>
          <w:rFonts w:ascii="Times New Roman" w:hAnsi="Times New Roman"/>
          <w:i/>
          <w:spacing w:val="1"/>
          <w:sz w:val="26"/>
          <w:szCs w:val="26"/>
        </w:rPr>
        <w:t>основны</w:t>
      </w:r>
      <w:r w:rsidRPr="007C3CBF">
        <w:rPr>
          <w:rFonts w:ascii="Times New Roman" w:hAnsi="Times New Roman"/>
          <w:i/>
          <w:sz w:val="26"/>
          <w:szCs w:val="26"/>
        </w:rPr>
        <w:t xml:space="preserve">х </w:t>
      </w:r>
      <w:r w:rsidRPr="007C3CBF">
        <w:rPr>
          <w:rFonts w:ascii="Times New Roman" w:hAnsi="Times New Roman"/>
          <w:i/>
          <w:spacing w:val="1"/>
          <w:sz w:val="26"/>
          <w:szCs w:val="26"/>
        </w:rPr>
        <w:t>видо</w:t>
      </w:r>
      <w:r w:rsidRPr="007C3CBF">
        <w:rPr>
          <w:rFonts w:ascii="Times New Roman" w:hAnsi="Times New Roman"/>
          <w:i/>
          <w:sz w:val="26"/>
          <w:szCs w:val="26"/>
        </w:rPr>
        <w:t xml:space="preserve">в </w:t>
      </w:r>
      <w:r w:rsidRPr="007C3CBF">
        <w:rPr>
          <w:rFonts w:ascii="Times New Roman" w:hAnsi="Times New Roman"/>
          <w:i/>
          <w:spacing w:val="1"/>
          <w:sz w:val="26"/>
          <w:szCs w:val="26"/>
        </w:rPr>
        <w:t>прикладного програм</w:t>
      </w:r>
      <w:r w:rsidRPr="007C3CBF">
        <w:rPr>
          <w:rFonts w:ascii="Times New Roman" w:hAnsi="Times New Roman"/>
          <w:i/>
          <w:spacing w:val="1"/>
          <w:sz w:val="26"/>
          <w:szCs w:val="26"/>
        </w:rPr>
        <w:t>м</w:t>
      </w:r>
      <w:r w:rsidRPr="007C3CBF">
        <w:rPr>
          <w:rFonts w:ascii="Times New Roman" w:hAnsi="Times New Roman"/>
          <w:i/>
          <w:spacing w:val="1"/>
          <w:sz w:val="26"/>
          <w:szCs w:val="26"/>
        </w:rPr>
        <w:t>ног</w:t>
      </w:r>
      <w:r w:rsidRPr="007C3CBF">
        <w:rPr>
          <w:rFonts w:ascii="Times New Roman" w:hAnsi="Times New Roman"/>
          <w:i/>
          <w:sz w:val="26"/>
          <w:szCs w:val="26"/>
        </w:rPr>
        <w:t xml:space="preserve">о </w:t>
      </w:r>
      <w:r w:rsidRPr="007C3CBF">
        <w:rPr>
          <w:rFonts w:ascii="Times New Roman" w:hAnsi="Times New Roman"/>
          <w:i/>
          <w:spacing w:val="1"/>
          <w:sz w:val="26"/>
          <w:szCs w:val="26"/>
        </w:rPr>
        <w:t>обеспечени</w:t>
      </w:r>
      <w:r w:rsidRPr="007C3CBF">
        <w:rPr>
          <w:rFonts w:ascii="Times New Roman" w:hAnsi="Times New Roman"/>
          <w:i/>
          <w:sz w:val="26"/>
          <w:szCs w:val="26"/>
        </w:rPr>
        <w:t>я</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(редактор</w:t>
      </w:r>
      <w:r w:rsidRPr="007C3CBF">
        <w:rPr>
          <w:rFonts w:ascii="Times New Roman" w:hAnsi="Times New Roman"/>
          <w:i/>
          <w:sz w:val="26"/>
          <w:szCs w:val="26"/>
        </w:rPr>
        <w:t>ы</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текстов</w:t>
      </w:r>
      <w:r w:rsidRPr="007C3CBF">
        <w:rPr>
          <w:rFonts w:ascii="Times New Roman" w:hAnsi="Times New Roman"/>
          <w:i/>
          <w:sz w:val="26"/>
          <w:szCs w:val="26"/>
        </w:rPr>
        <w:t>,</w:t>
      </w:r>
      <w:r w:rsidRPr="007C3CBF">
        <w:rPr>
          <w:rFonts w:ascii="Times New Roman" w:hAnsi="Times New Roman"/>
          <w:i/>
          <w:spacing w:val="6"/>
          <w:sz w:val="26"/>
          <w:szCs w:val="26"/>
        </w:rPr>
        <w:t xml:space="preserve"> </w:t>
      </w:r>
      <w:r w:rsidRPr="007C3CBF">
        <w:rPr>
          <w:rFonts w:ascii="Times New Roman" w:hAnsi="Times New Roman"/>
          <w:i/>
          <w:spacing w:val="1"/>
          <w:sz w:val="26"/>
          <w:szCs w:val="26"/>
        </w:rPr>
        <w:t>электронны</w:t>
      </w:r>
      <w:r w:rsidRPr="007C3CBF">
        <w:rPr>
          <w:rFonts w:ascii="Times New Roman" w:hAnsi="Times New Roman"/>
          <w:i/>
          <w:sz w:val="26"/>
          <w:szCs w:val="26"/>
        </w:rPr>
        <w:t>е</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таблицы</w:t>
      </w:r>
      <w:r w:rsidRPr="007C3CBF">
        <w:rPr>
          <w:rFonts w:ascii="Times New Roman" w:hAnsi="Times New Roman"/>
          <w:i/>
          <w:sz w:val="26"/>
          <w:szCs w:val="26"/>
        </w:rPr>
        <w:t xml:space="preserve">, </w:t>
      </w:r>
      <w:r w:rsidRPr="007C3CBF">
        <w:rPr>
          <w:rFonts w:ascii="Times New Roman" w:hAnsi="Times New Roman"/>
          <w:i/>
          <w:spacing w:val="1"/>
          <w:sz w:val="26"/>
          <w:szCs w:val="26"/>
        </w:rPr>
        <w:t>браузер</w:t>
      </w:r>
      <w:r w:rsidRPr="007C3CBF">
        <w:rPr>
          <w:rFonts w:ascii="Times New Roman" w:hAnsi="Times New Roman"/>
          <w:i/>
          <w:sz w:val="26"/>
          <w:szCs w:val="26"/>
        </w:rPr>
        <w:t>ы</w:t>
      </w:r>
      <w:r w:rsidRPr="007C3CBF">
        <w:rPr>
          <w:rFonts w:ascii="Times New Roman" w:hAnsi="Times New Roman"/>
          <w:i/>
          <w:spacing w:val="-10"/>
          <w:sz w:val="26"/>
          <w:szCs w:val="26"/>
        </w:rPr>
        <w:t xml:space="preserve"> </w:t>
      </w:r>
      <w:r w:rsidRPr="007C3CBF">
        <w:rPr>
          <w:rFonts w:ascii="Times New Roman" w:hAnsi="Times New Roman"/>
          <w:i/>
          <w:sz w:val="26"/>
          <w:szCs w:val="26"/>
        </w:rPr>
        <w:t xml:space="preserve">и </w:t>
      </w:r>
      <w:r w:rsidRPr="007C3CBF">
        <w:rPr>
          <w:rFonts w:ascii="Times New Roman" w:hAnsi="Times New Roman"/>
          <w:i/>
          <w:spacing w:val="1"/>
          <w:sz w:val="26"/>
          <w:szCs w:val="26"/>
        </w:rPr>
        <w:t>др</w:t>
      </w:r>
      <w:r w:rsidRPr="007C3CBF">
        <w:rPr>
          <w:rFonts w:ascii="Times New Roman" w:hAnsi="Times New Roman"/>
          <w:i/>
          <w:sz w:val="26"/>
          <w:szCs w:val="26"/>
        </w:rPr>
        <w:t>.);</w:t>
      </w:r>
    </w:p>
    <w:p w:rsidR="003E4F2E" w:rsidRPr="007C3CBF" w:rsidRDefault="003E4F2E" w:rsidP="00413985">
      <w:pPr>
        <w:pStyle w:val="11"/>
        <w:numPr>
          <w:ilvl w:val="0"/>
          <w:numId w:val="129"/>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 xml:space="preserve">я с </w:t>
      </w:r>
      <w:r w:rsidRPr="007C3CBF">
        <w:rPr>
          <w:rFonts w:ascii="Times New Roman" w:hAnsi="Times New Roman"/>
          <w:i/>
          <w:spacing w:val="1"/>
          <w:sz w:val="26"/>
          <w:szCs w:val="26"/>
        </w:rPr>
        <w:t>примерам</w:t>
      </w:r>
      <w:r w:rsidRPr="007C3CBF">
        <w:rPr>
          <w:rFonts w:ascii="Times New Roman" w:hAnsi="Times New Roman"/>
          <w:i/>
          <w:sz w:val="26"/>
          <w:szCs w:val="26"/>
        </w:rPr>
        <w:t xml:space="preserve">и </w:t>
      </w:r>
      <w:r w:rsidRPr="007C3CBF">
        <w:rPr>
          <w:rFonts w:ascii="Times New Roman" w:hAnsi="Times New Roman"/>
          <w:i/>
          <w:spacing w:val="1"/>
          <w:sz w:val="26"/>
          <w:szCs w:val="26"/>
        </w:rPr>
        <w:t>использовани</w:t>
      </w:r>
      <w:r w:rsidRPr="007C3CBF">
        <w:rPr>
          <w:rFonts w:ascii="Times New Roman" w:hAnsi="Times New Roman"/>
          <w:i/>
          <w:sz w:val="26"/>
          <w:szCs w:val="26"/>
        </w:rPr>
        <w:t xml:space="preserve">я </w:t>
      </w:r>
      <w:r w:rsidRPr="007C3CBF">
        <w:rPr>
          <w:rFonts w:ascii="Times New Roman" w:hAnsi="Times New Roman"/>
          <w:i/>
          <w:spacing w:val="1"/>
          <w:sz w:val="26"/>
          <w:szCs w:val="26"/>
        </w:rPr>
        <w:t>математическог</w:t>
      </w:r>
      <w:r w:rsidRPr="007C3CBF">
        <w:rPr>
          <w:rFonts w:ascii="Times New Roman" w:hAnsi="Times New Roman"/>
          <w:i/>
          <w:sz w:val="26"/>
          <w:szCs w:val="26"/>
        </w:rPr>
        <w:t xml:space="preserve">о </w:t>
      </w:r>
      <w:r w:rsidRPr="007C3CBF">
        <w:rPr>
          <w:rFonts w:ascii="Times New Roman" w:hAnsi="Times New Roman"/>
          <w:i/>
          <w:spacing w:val="1"/>
          <w:sz w:val="26"/>
          <w:szCs w:val="26"/>
        </w:rPr>
        <w:t>моделир</w:t>
      </w:r>
      <w:r w:rsidRPr="007C3CBF">
        <w:rPr>
          <w:rFonts w:ascii="Times New Roman" w:hAnsi="Times New Roman"/>
          <w:i/>
          <w:spacing w:val="1"/>
          <w:sz w:val="26"/>
          <w:szCs w:val="26"/>
        </w:rPr>
        <w:t>о</w:t>
      </w:r>
      <w:r w:rsidRPr="007C3CBF">
        <w:rPr>
          <w:rFonts w:ascii="Times New Roman" w:hAnsi="Times New Roman"/>
          <w:i/>
          <w:spacing w:val="1"/>
          <w:sz w:val="26"/>
          <w:szCs w:val="26"/>
        </w:rPr>
        <w:t>вани</w:t>
      </w:r>
      <w:r w:rsidRPr="007C3CBF">
        <w:rPr>
          <w:rFonts w:ascii="Times New Roman" w:hAnsi="Times New Roman"/>
          <w:i/>
          <w:sz w:val="26"/>
          <w:szCs w:val="26"/>
        </w:rPr>
        <w:t>я</w:t>
      </w:r>
      <w:r w:rsidRPr="007C3CBF">
        <w:rPr>
          <w:rFonts w:ascii="Times New Roman" w:hAnsi="Times New Roman"/>
          <w:i/>
          <w:spacing w:val="52"/>
          <w:sz w:val="26"/>
          <w:szCs w:val="26"/>
        </w:rPr>
        <w:t xml:space="preserve"> </w:t>
      </w:r>
      <w:r w:rsidRPr="007C3CBF">
        <w:rPr>
          <w:rFonts w:ascii="Times New Roman" w:hAnsi="Times New Roman"/>
          <w:i/>
          <w:sz w:val="26"/>
          <w:szCs w:val="26"/>
        </w:rPr>
        <w:t>в</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современно</w:t>
      </w:r>
      <w:r w:rsidRPr="007C3CBF">
        <w:rPr>
          <w:rFonts w:ascii="Times New Roman" w:hAnsi="Times New Roman"/>
          <w:i/>
          <w:sz w:val="26"/>
          <w:szCs w:val="26"/>
        </w:rPr>
        <w:t>м</w:t>
      </w:r>
      <w:r w:rsidRPr="007C3CBF">
        <w:rPr>
          <w:rFonts w:ascii="Times New Roman" w:hAnsi="Times New Roman"/>
          <w:i/>
          <w:spacing w:val="-15"/>
          <w:sz w:val="26"/>
          <w:szCs w:val="26"/>
        </w:rPr>
        <w:t xml:space="preserve"> </w:t>
      </w:r>
      <w:r w:rsidRPr="007C3CBF">
        <w:rPr>
          <w:rFonts w:ascii="Times New Roman" w:hAnsi="Times New Roman"/>
          <w:i/>
          <w:spacing w:val="1"/>
          <w:sz w:val="26"/>
          <w:szCs w:val="26"/>
        </w:rPr>
        <w:t>мире</w:t>
      </w:r>
      <w:r w:rsidRPr="007C3CBF">
        <w:rPr>
          <w:rFonts w:ascii="Times New Roman" w:hAnsi="Times New Roman"/>
          <w:i/>
          <w:sz w:val="26"/>
          <w:szCs w:val="26"/>
        </w:rPr>
        <w:t>;</w:t>
      </w:r>
    </w:p>
    <w:p w:rsidR="003E4F2E" w:rsidRPr="007C3CBF" w:rsidRDefault="003E4F2E" w:rsidP="00413985">
      <w:pPr>
        <w:pStyle w:val="11"/>
        <w:numPr>
          <w:ilvl w:val="0"/>
          <w:numId w:val="129"/>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я</w:t>
      </w:r>
      <w:r w:rsidRPr="007C3CBF">
        <w:rPr>
          <w:rFonts w:ascii="Times New Roman" w:hAnsi="Times New Roman"/>
          <w:i/>
          <w:spacing w:val="-4"/>
          <w:sz w:val="26"/>
          <w:szCs w:val="26"/>
        </w:rPr>
        <w:t xml:space="preserve"> </w:t>
      </w:r>
      <w:r w:rsidRPr="007C3CBF">
        <w:rPr>
          <w:rFonts w:ascii="Times New Roman" w:hAnsi="Times New Roman"/>
          <w:i/>
          <w:sz w:val="26"/>
          <w:szCs w:val="26"/>
        </w:rPr>
        <w:t>с</w:t>
      </w:r>
      <w:r w:rsidRPr="007C3CBF">
        <w:rPr>
          <w:rFonts w:ascii="Times New Roman" w:hAnsi="Times New Roman"/>
          <w:i/>
          <w:spacing w:val="14"/>
          <w:sz w:val="26"/>
          <w:szCs w:val="26"/>
        </w:rPr>
        <w:t xml:space="preserve"> </w:t>
      </w:r>
      <w:r w:rsidRPr="007C3CBF">
        <w:rPr>
          <w:rFonts w:ascii="Times New Roman" w:hAnsi="Times New Roman"/>
          <w:i/>
          <w:spacing w:val="1"/>
          <w:sz w:val="26"/>
          <w:szCs w:val="26"/>
        </w:rPr>
        <w:t>принцип</w:t>
      </w:r>
      <w:r w:rsidRPr="007C3CBF">
        <w:rPr>
          <w:rFonts w:ascii="Times New Roman" w:hAnsi="Times New Roman"/>
          <w:i/>
          <w:sz w:val="26"/>
          <w:szCs w:val="26"/>
        </w:rPr>
        <w:t>а</w:t>
      </w:r>
      <w:r w:rsidRPr="007C3CBF">
        <w:rPr>
          <w:rFonts w:ascii="Times New Roman" w:hAnsi="Times New Roman"/>
          <w:i/>
          <w:spacing w:val="1"/>
          <w:sz w:val="26"/>
          <w:szCs w:val="26"/>
        </w:rPr>
        <w:t>м</w:t>
      </w:r>
      <w:r w:rsidRPr="007C3CBF">
        <w:rPr>
          <w:rFonts w:ascii="Times New Roman" w:hAnsi="Times New Roman"/>
          <w:i/>
          <w:sz w:val="26"/>
          <w:szCs w:val="26"/>
        </w:rPr>
        <w:t xml:space="preserve">и </w:t>
      </w:r>
      <w:r w:rsidRPr="007C3CBF">
        <w:rPr>
          <w:rFonts w:ascii="Times New Roman" w:hAnsi="Times New Roman"/>
          <w:i/>
          <w:spacing w:val="1"/>
          <w:sz w:val="26"/>
          <w:szCs w:val="26"/>
        </w:rPr>
        <w:t>функционировани</w:t>
      </w:r>
      <w:r w:rsidRPr="007C3CBF">
        <w:rPr>
          <w:rFonts w:ascii="Times New Roman" w:hAnsi="Times New Roman"/>
          <w:i/>
          <w:sz w:val="26"/>
          <w:szCs w:val="26"/>
        </w:rPr>
        <w:t>я</w:t>
      </w:r>
      <w:r w:rsidRPr="007C3CBF">
        <w:rPr>
          <w:rFonts w:ascii="Times New Roman" w:hAnsi="Times New Roman"/>
          <w:i/>
          <w:spacing w:val="-9"/>
          <w:sz w:val="26"/>
          <w:szCs w:val="26"/>
        </w:rPr>
        <w:t xml:space="preserve"> </w:t>
      </w:r>
      <w:r w:rsidRPr="007C3CBF">
        <w:rPr>
          <w:rFonts w:ascii="Times New Roman" w:hAnsi="Times New Roman"/>
          <w:i/>
          <w:spacing w:val="1"/>
          <w:sz w:val="26"/>
          <w:szCs w:val="26"/>
        </w:rPr>
        <w:t>Интернет</w:t>
      </w:r>
      <w:r w:rsidRPr="007C3CBF">
        <w:rPr>
          <w:rFonts w:ascii="Times New Roman" w:hAnsi="Times New Roman"/>
          <w:i/>
          <w:sz w:val="26"/>
          <w:szCs w:val="26"/>
        </w:rPr>
        <w:t>а</w:t>
      </w:r>
      <w:r w:rsidRPr="007C3CBF">
        <w:rPr>
          <w:rFonts w:ascii="Times New Roman" w:hAnsi="Times New Roman"/>
          <w:i/>
          <w:spacing w:val="2"/>
          <w:sz w:val="26"/>
          <w:szCs w:val="26"/>
        </w:rPr>
        <w:t xml:space="preserve"> </w:t>
      </w:r>
      <w:r w:rsidRPr="007C3CBF">
        <w:rPr>
          <w:rFonts w:ascii="Times New Roman" w:hAnsi="Times New Roman"/>
          <w:i/>
          <w:sz w:val="26"/>
          <w:szCs w:val="26"/>
        </w:rPr>
        <w:t>и</w:t>
      </w:r>
      <w:r w:rsidRPr="007C3CBF">
        <w:rPr>
          <w:rFonts w:ascii="Times New Roman" w:hAnsi="Times New Roman"/>
          <w:i/>
          <w:spacing w:val="12"/>
          <w:sz w:val="26"/>
          <w:szCs w:val="26"/>
        </w:rPr>
        <w:t xml:space="preserve"> </w:t>
      </w:r>
      <w:r w:rsidRPr="007C3CBF">
        <w:rPr>
          <w:rFonts w:ascii="Times New Roman" w:hAnsi="Times New Roman"/>
          <w:i/>
          <w:spacing w:val="1"/>
          <w:sz w:val="26"/>
          <w:szCs w:val="26"/>
        </w:rPr>
        <w:t>сетевог</w:t>
      </w:r>
      <w:r w:rsidRPr="007C3CBF">
        <w:rPr>
          <w:rFonts w:ascii="Times New Roman" w:hAnsi="Times New Roman"/>
          <w:i/>
          <w:sz w:val="26"/>
          <w:szCs w:val="26"/>
        </w:rPr>
        <w:t xml:space="preserve">о </w:t>
      </w:r>
      <w:r w:rsidRPr="007C3CBF">
        <w:rPr>
          <w:rFonts w:ascii="Times New Roman" w:hAnsi="Times New Roman"/>
          <w:i/>
          <w:spacing w:val="1"/>
          <w:sz w:val="26"/>
          <w:szCs w:val="26"/>
        </w:rPr>
        <w:t>в</w:t>
      </w:r>
      <w:r w:rsidRPr="007C3CBF">
        <w:rPr>
          <w:rFonts w:ascii="Times New Roman" w:hAnsi="Times New Roman"/>
          <w:i/>
          <w:sz w:val="26"/>
          <w:szCs w:val="26"/>
        </w:rPr>
        <w:t>з</w:t>
      </w:r>
      <w:r w:rsidRPr="007C3CBF">
        <w:rPr>
          <w:rFonts w:ascii="Times New Roman" w:hAnsi="Times New Roman"/>
          <w:i/>
          <w:spacing w:val="1"/>
          <w:sz w:val="26"/>
          <w:szCs w:val="26"/>
        </w:rPr>
        <w:t>аимодействи</w:t>
      </w:r>
      <w:r w:rsidRPr="007C3CBF">
        <w:rPr>
          <w:rFonts w:ascii="Times New Roman" w:hAnsi="Times New Roman"/>
          <w:i/>
          <w:sz w:val="26"/>
          <w:szCs w:val="26"/>
        </w:rPr>
        <w:t>я</w:t>
      </w:r>
      <w:r w:rsidRPr="007C3CBF">
        <w:rPr>
          <w:rFonts w:ascii="Times New Roman" w:hAnsi="Times New Roman"/>
          <w:i/>
          <w:spacing w:val="-19"/>
          <w:sz w:val="26"/>
          <w:szCs w:val="26"/>
        </w:rPr>
        <w:t xml:space="preserve"> </w:t>
      </w:r>
      <w:r w:rsidRPr="007C3CBF">
        <w:rPr>
          <w:rFonts w:ascii="Times New Roman" w:hAnsi="Times New Roman"/>
          <w:i/>
          <w:spacing w:val="1"/>
          <w:sz w:val="26"/>
          <w:szCs w:val="26"/>
        </w:rPr>
        <w:t>межд</w:t>
      </w:r>
      <w:r w:rsidRPr="007C3CBF">
        <w:rPr>
          <w:rFonts w:ascii="Times New Roman" w:hAnsi="Times New Roman"/>
          <w:i/>
          <w:sz w:val="26"/>
          <w:szCs w:val="26"/>
        </w:rPr>
        <w:t>у</w:t>
      </w:r>
      <w:r w:rsidRPr="007C3CBF">
        <w:rPr>
          <w:rFonts w:ascii="Times New Roman" w:hAnsi="Times New Roman"/>
          <w:i/>
          <w:spacing w:val="-7"/>
          <w:sz w:val="26"/>
          <w:szCs w:val="26"/>
        </w:rPr>
        <w:t xml:space="preserve"> </w:t>
      </w:r>
      <w:r w:rsidRPr="007C3CBF">
        <w:rPr>
          <w:rFonts w:ascii="Times New Roman" w:hAnsi="Times New Roman"/>
          <w:i/>
          <w:spacing w:val="1"/>
          <w:sz w:val="26"/>
          <w:szCs w:val="26"/>
        </w:rPr>
        <w:t>компьютерами</w:t>
      </w:r>
      <w:r w:rsidRPr="007C3CBF">
        <w:rPr>
          <w:rFonts w:ascii="Times New Roman" w:hAnsi="Times New Roman"/>
          <w:i/>
          <w:sz w:val="26"/>
          <w:szCs w:val="26"/>
        </w:rPr>
        <w:t>,</w:t>
      </w:r>
      <w:r w:rsidRPr="007C3CBF">
        <w:rPr>
          <w:rFonts w:ascii="Times New Roman" w:hAnsi="Times New Roman"/>
          <w:i/>
          <w:spacing w:val="-18"/>
          <w:sz w:val="26"/>
          <w:szCs w:val="26"/>
        </w:rPr>
        <w:t xml:space="preserve"> </w:t>
      </w:r>
      <w:r w:rsidRPr="007C3CBF">
        <w:rPr>
          <w:rFonts w:ascii="Times New Roman" w:hAnsi="Times New Roman"/>
          <w:i/>
          <w:sz w:val="26"/>
          <w:szCs w:val="26"/>
        </w:rPr>
        <w:t>с</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методам</w:t>
      </w:r>
      <w:r w:rsidRPr="007C3CBF">
        <w:rPr>
          <w:rFonts w:ascii="Times New Roman" w:hAnsi="Times New Roman"/>
          <w:i/>
          <w:sz w:val="26"/>
          <w:szCs w:val="26"/>
        </w:rPr>
        <w:t>и</w:t>
      </w:r>
      <w:r w:rsidRPr="007C3CBF">
        <w:rPr>
          <w:rFonts w:ascii="Times New Roman" w:hAnsi="Times New Roman"/>
          <w:i/>
          <w:spacing w:val="-12"/>
          <w:sz w:val="26"/>
          <w:szCs w:val="26"/>
        </w:rPr>
        <w:t xml:space="preserve"> </w:t>
      </w:r>
      <w:r w:rsidRPr="007C3CBF">
        <w:rPr>
          <w:rFonts w:ascii="Times New Roman" w:hAnsi="Times New Roman"/>
          <w:i/>
          <w:spacing w:val="1"/>
          <w:sz w:val="26"/>
          <w:szCs w:val="26"/>
        </w:rPr>
        <w:t>пои</w:t>
      </w:r>
      <w:r w:rsidRPr="007C3CBF">
        <w:rPr>
          <w:rFonts w:ascii="Times New Roman" w:hAnsi="Times New Roman"/>
          <w:i/>
          <w:sz w:val="26"/>
          <w:szCs w:val="26"/>
        </w:rPr>
        <w:t>с</w:t>
      </w:r>
      <w:r w:rsidRPr="007C3CBF">
        <w:rPr>
          <w:rFonts w:ascii="Times New Roman" w:hAnsi="Times New Roman"/>
          <w:i/>
          <w:spacing w:val="1"/>
          <w:sz w:val="26"/>
          <w:szCs w:val="26"/>
        </w:rPr>
        <w:t>к</w:t>
      </w:r>
      <w:r w:rsidRPr="007C3CBF">
        <w:rPr>
          <w:rFonts w:ascii="Times New Roman" w:hAnsi="Times New Roman"/>
          <w:i/>
          <w:sz w:val="26"/>
          <w:szCs w:val="26"/>
        </w:rPr>
        <w:t>а</w:t>
      </w:r>
      <w:r w:rsidRPr="007C3CBF">
        <w:rPr>
          <w:rFonts w:ascii="Times New Roman" w:hAnsi="Times New Roman"/>
          <w:i/>
          <w:spacing w:val="-8"/>
          <w:sz w:val="26"/>
          <w:szCs w:val="26"/>
        </w:rPr>
        <w:t xml:space="preserve"> </w:t>
      </w:r>
      <w:r w:rsidRPr="007C3CBF">
        <w:rPr>
          <w:rFonts w:ascii="Times New Roman" w:hAnsi="Times New Roman"/>
          <w:i/>
          <w:sz w:val="26"/>
          <w:szCs w:val="26"/>
        </w:rPr>
        <w:t>в</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Интернете</w:t>
      </w:r>
      <w:r w:rsidRPr="007C3CBF">
        <w:rPr>
          <w:rFonts w:ascii="Times New Roman" w:hAnsi="Times New Roman"/>
          <w:i/>
          <w:sz w:val="26"/>
          <w:szCs w:val="26"/>
        </w:rPr>
        <w:t>;</w:t>
      </w:r>
    </w:p>
    <w:p w:rsidR="003E4F2E" w:rsidRPr="007C3CBF" w:rsidRDefault="003E4F2E" w:rsidP="00413985">
      <w:pPr>
        <w:pStyle w:val="11"/>
        <w:numPr>
          <w:ilvl w:val="0"/>
          <w:numId w:val="129"/>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я</w:t>
      </w:r>
      <w:r w:rsidRPr="007C3CBF">
        <w:rPr>
          <w:rFonts w:ascii="Times New Roman" w:hAnsi="Times New Roman"/>
          <w:i/>
          <w:spacing w:val="66"/>
          <w:sz w:val="26"/>
          <w:szCs w:val="26"/>
        </w:rPr>
        <w:t xml:space="preserve"> </w:t>
      </w:r>
      <w:r w:rsidRPr="007C3CBF">
        <w:rPr>
          <w:rFonts w:ascii="Times New Roman" w:hAnsi="Times New Roman"/>
          <w:i/>
          <w:sz w:val="26"/>
          <w:szCs w:val="26"/>
        </w:rPr>
        <w:t xml:space="preserve">с </w:t>
      </w:r>
      <w:r w:rsidRPr="007C3CBF">
        <w:rPr>
          <w:rFonts w:ascii="Times New Roman" w:hAnsi="Times New Roman"/>
          <w:i/>
          <w:spacing w:val="1"/>
          <w:sz w:val="26"/>
          <w:szCs w:val="26"/>
        </w:rPr>
        <w:t>постановко</w:t>
      </w:r>
      <w:r w:rsidRPr="007C3CBF">
        <w:rPr>
          <w:rFonts w:ascii="Times New Roman" w:hAnsi="Times New Roman"/>
          <w:i/>
          <w:sz w:val="26"/>
          <w:szCs w:val="26"/>
        </w:rPr>
        <w:t>й</w:t>
      </w:r>
      <w:r w:rsidRPr="007C3CBF">
        <w:rPr>
          <w:rFonts w:ascii="Times New Roman" w:hAnsi="Times New Roman"/>
          <w:i/>
          <w:spacing w:val="69"/>
          <w:sz w:val="26"/>
          <w:szCs w:val="26"/>
        </w:rPr>
        <w:t xml:space="preserve"> </w:t>
      </w:r>
      <w:r w:rsidRPr="007C3CBF">
        <w:rPr>
          <w:rFonts w:ascii="Times New Roman" w:hAnsi="Times New Roman"/>
          <w:i/>
          <w:spacing w:val="1"/>
          <w:sz w:val="26"/>
          <w:szCs w:val="26"/>
        </w:rPr>
        <w:t>вопрос</w:t>
      </w:r>
      <w:r w:rsidRPr="007C3CBF">
        <w:rPr>
          <w:rFonts w:ascii="Times New Roman" w:hAnsi="Times New Roman"/>
          <w:i/>
          <w:sz w:val="26"/>
          <w:szCs w:val="26"/>
        </w:rPr>
        <w:t xml:space="preserve">а о </w:t>
      </w:r>
      <w:r w:rsidRPr="007C3CBF">
        <w:rPr>
          <w:rFonts w:ascii="Times New Roman" w:hAnsi="Times New Roman"/>
          <w:i/>
          <w:spacing w:val="1"/>
          <w:sz w:val="26"/>
          <w:szCs w:val="26"/>
        </w:rPr>
        <w:t>том</w:t>
      </w:r>
      <w:r w:rsidRPr="007C3CBF">
        <w:rPr>
          <w:rFonts w:ascii="Times New Roman" w:hAnsi="Times New Roman"/>
          <w:i/>
          <w:sz w:val="26"/>
          <w:szCs w:val="26"/>
        </w:rPr>
        <w:t xml:space="preserve">, </w:t>
      </w:r>
      <w:r w:rsidRPr="007C3CBF">
        <w:rPr>
          <w:rFonts w:ascii="Times New Roman" w:hAnsi="Times New Roman"/>
          <w:i/>
          <w:spacing w:val="1"/>
          <w:sz w:val="26"/>
          <w:szCs w:val="26"/>
        </w:rPr>
        <w:t>наскольк</w:t>
      </w:r>
      <w:r w:rsidRPr="007C3CBF">
        <w:rPr>
          <w:rFonts w:ascii="Times New Roman" w:hAnsi="Times New Roman"/>
          <w:i/>
          <w:sz w:val="26"/>
          <w:szCs w:val="26"/>
        </w:rPr>
        <w:t xml:space="preserve">о </w:t>
      </w:r>
      <w:r w:rsidRPr="007C3CBF">
        <w:rPr>
          <w:rFonts w:ascii="Times New Roman" w:hAnsi="Times New Roman"/>
          <w:i/>
          <w:spacing w:val="1"/>
          <w:sz w:val="26"/>
          <w:szCs w:val="26"/>
        </w:rPr>
        <w:t>достоверна п</w:t>
      </w:r>
      <w:r w:rsidRPr="007C3CBF">
        <w:rPr>
          <w:rFonts w:ascii="Times New Roman" w:hAnsi="Times New Roman"/>
          <w:i/>
          <w:spacing w:val="1"/>
          <w:sz w:val="26"/>
          <w:szCs w:val="26"/>
        </w:rPr>
        <w:t>о</w:t>
      </w:r>
      <w:r w:rsidRPr="007C3CBF">
        <w:rPr>
          <w:rFonts w:ascii="Times New Roman" w:hAnsi="Times New Roman"/>
          <w:i/>
          <w:spacing w:val="1"/>
          <w:sz w:val="26"/>
          <w:szCs w:val="26"/>
        </w:rPr>
        <w:t>лученна</w:t>
      </w:r>
      <w:r w:rsidRPr="007C3CBF">
        <w:rPr>
          <w:rFonts w:ascii="Times New Roman" w:hAnsi="Times New Roman"/>
          <w:i/>
          <w:sz w:val="26"/>
          <w:szCs w:val="26"/>
        </w:rPr>
        <w:t>я</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информация</w:t>
      </w:r>
      <w:r w:rsidRPr="007C3CBF">
        <w:rPr>
          <w:rFonts w:ascii="Times New Roman" w:hAnsi="Times New Roman"/>
          <w:i/>
          <w:sz w:val="26"/>
          <w:szCs w:val="26"/>
        </w:rPr>
        <w:t xml:space="preserve">, </w:t>
      </w:r>
      <w:r w:rsidRPr="007C3CBF">
        <w:rPr>
          <w:rFonts w:ascii="Times New Roman" w:hAnsi="Times New Roman"/>
          <w:i/>
          <w:spacing w:val="1"/>
          <w:sz w:val="26"/>
          <w:szCs w:val="26"/>
        </w:rPr>
        <w:t>подкреплен</w:t>
      </w:r>
      <w:r w:rsidRPr="007C3CBF">
        <w:rPr>
          <w:rFonts w:ascii="Times New Roman" w:hAnsi="Times New Roman"/>
          <w:i/>
          <w:sz w:val="26"/>
          <w:szCs w:val="26"/>
        </w:rPr>
        <w:t xml:space="preserve">а </w:t>
      </w:r>
      <w:r w:rsidRPr="007C3CBF">
        <w:rPr>
          <w:rFonts w:ascii="Times New Roman" w:hAnsi="Times New Roman"/>
          <w:i/>
          <w:spacing w:val="1"/>
          <w:sz w:val="26"/>
          <w:szCs w:val="26"/>
        </w:rPr>
        <w:t>л</w:t>
      </w:r>
      <w:r w:rsidRPr="007C3CBF">
        <w:rPr>
          <w:rFonts w:ascii="Times New Roman" w:hAnsi="Times New Roman"/>
          <w:i/>
          <w:sz w:val="26"/>
          <w:szCs w:val="26"/>
        </w:rPr>
        <w:t>и</w:t>
      </w:r>
      <w:r w:rsidRPr="007C3CBF">
        <w:rPr>
          <w:rFonts w:ascii="Times New Roman" w:hAnsi="Times New Roman"/>
          <w:i/>
          <w:spacing w:val="13"/>
          <w:sz w:val="26"/>
          <w:szCs w:val="26"/>
        </w:rPr>
        <w:t xml:space="preserve"> </w:t>
      </w:r>
      <w:r w:rsidRPr="007C3CBF">
        <w:rPr>
          <w:rFonts w:ascii="Times New Roman" w:hAnsi="Times New Roman"/>
          <w:i/>
          <w:spacing w:val="1"/>
          <w:sz w:val="26"/>
          <w:szCs w:val="26"/>
        </w:rPr>
        <w:t>он</w:t>
      </w:r>
      <w:r w:rsidRPr="007C3CBF">
        <w:rPr>
          <w:rFonts w:ascii="Times New Roman" w:hAnsi="Times New Roman"/>
          <w:i/>
          <w:sz w:val="26"/>
          <w:szCs w:val="26"/>
        </w:rPr>
        <w:t>а</w:t>
      </w:r>
      <w:r w:rsidRPr="007C3CBF">
        <w:rPr>
          <w:rFonts w:ascii="Times New Roman" w:hAnsi="Times New Roman"/>
          <w:i/>
          <w:spacing w:val="11"/>
          <w:sz w:val="26"/>
          <w:szCs w:val="26"/>
        </w:rPr>
        <w:t xml:space="preserve"> </w:t>
      </w:r>
      <w:r w:rsidRPr="007C3CBF">
        <w:rPr>
          <w:rFonts w:ascii="Times New Roman" w:hAnsi="Times New Roman"/>
          <w:i/>
          <w:spacing w:val="1"/>
          <w:sz w:val="26"/>
          <w:szCs w:val="26"/>
        </w:rPr>
        <w:t>доказательствами подлинност</w:t>
      </w:r>
      <w:r w:rsidRPr="007C3CBF">
        <w:rPr>
          <w:rFonts w:ascii="Times New Roman" w:hAnsi="Times New Roman"/>
          <w:i/>
          <w:sz w:val="26"/>
          <w:szCs w:val="26"/>
        </w:rPr>
        <w:t>и</w:t>
      </w:r>
      <w:r w:rsidRPr="007C3CBF">
        <w:rPr>
          <w:rFonts w:ascii="Times New Roman" w:hAnsi="Times New Roman"/>
          <w:i/>
          <w:spacing w:val="-9"/>
          <w:sz w:val="26"/>
          <w:szCs w:val="26"/>
        </w:rPr>
        <w:t xml:space="preserve"> </w:t>
      </w:r>
      <w:r w:rsidRPr="007C3CBF">
        <w:rPr>
          <w:rFonts w:ascii="Times New Roman" w:hAnsi="Times New Roman"/>
          <w:i/>
          <w:spacing w:val="1"/>
          <w:sz w:val="26"/>
          <w:szCs w:val="26"/>
        </w:rPr>
        <w:t>(пр</w:t>
      </w:r>
      <w:r w:rsidRPr="007C3CBF">
        <w:rPr>
          <w:rFonts w:ascii="Times New Roman" w:hAnsi="Times New Roman"/>
          <w:i/>
          <w:spacing w:val="1"/>
          <w:sz w:val="26"/>
          <w:szCs w:val="26"/>
        </w:rPr>
        <w:t>и</w:t>
      </w:r>
      <w:r w:rsidRPr="007C3CBF">
        <w:rPr>
          <w:rFonts w:ascii="Times New Roman" w:hAnsi="Times New Roman"/>
          <w:i/>
          <w:spacing w:val="1"/>
          <w:sz w:val="26"/>
          <w:szCs w:val="26"/>
        </w:rPr>
        <w:t>мер</w:t>
      </w:r>
      <w:r w:rsidRPr="007C3CBF">
        <w:rPr>
          <w:rFonts w:ascii="Times New Roman" w:hAnsi="Times New Roman"/>
          <w:i/>
          <w:sz w:val="26"/>
          <w:szCs w:val="26"/>
        </w:rPr>
        <w:t>:</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наличи</w:t>
      </w:r>
      <w:r w:rsidRPr="007C3CBF">
        <w:rPr>
          <w:rFonts w:ascii="Times New Roman" w:hAnsi="Times New Roman"/>
          <w:i/>
          <w:sz w:val="26"/>
          <w:szCs w:val="26"/>
        </w:rPr>
        <w:t>е</w:t>
      </w:r>
      <w:r w:rsidRPr="007C3CBF">
        <w:rPr>
          <w:rFonts w:ascii="Times New Roman" w:hAnsi="Times New Roman"/>
          <w:i/>
          <w:spacing w:val="-3"/>
          <w:sz w:val="26"/>
          <w:szCs w:val="26"/>
        </w:rPr>
        <w:t xml:space="preserve"> </w:t>
      </w:r>
      <w:r w:rsidRPr="007C3CBF">
        <w:rPr>
          <w:rFonts w:ascii="Times New Roman" w:hAnsi="Times New Roman"/>
          <w:i/>
          <w:spacing w:val="1"/>
          <w:sz w:val="26"/>
          <w:szCs w:val="26"/>
        </w:rPr>
        <w:t>электронно</w:t>
      </w:r>
      <w:r w:rsidRPr="007C3CBF">
        <w:rPr>
          <w:rFonts w:ascii="Times New Roman" w:hAnsi="Times New Roman"/>
          <w:i/>
          <w:sz w:val="26"/>
          <w:szCs w:val="26"/>
        </w:rPr>
        <w:t>й</w:t>
      </w:r>
      <w:r w:rsidRPr="007C3CBF">
        <w:rPr>
          <w:rFonts w:ascii="Times New Roman" w:hAnsi="Times New Roman"/>
          <w:i/>
          <w:spacing w:val="-8"/>
          <w:sz w:val="26"/>
          <w:szCs w:val="26"/>
        </w:rPr>
        <w:t xml:space="preserve"> </w:t>
      </w:r>
      <w:r w:rsidRPr="007C3CBF">
        <w:rPr>
          <w:rFonts w:ascii="Times New Roman" w:hAnsi="Times New Roman"/>
          <w:i/>
          <w:spacing w:val="1"/>
          <w:sz w:val="26"/>
          <w:szCs w:val="26"/>
        </w:rPr>
        <w:t>подписи</w:t>
      </w:r>
      <w:r w:rsidRPr="007C3CBF">
        <w:rPr>
          <w:rFonts w:ascii="Times New Roman" w:hAnsi="Times New Roman"/>
          <w:i/>
          <w:sz w:val="26"/>
          <w:szCs w:val="26"/>
        </w:rPr>
        <w:t>);</w:t>
      </w:r>
      <w:r w:rsidRPr="007C3CBF">
        <w:rPr>
          <w:rFonts w:ascii="Times New Roman" w:hAnsi="Times New Roman"/>
          <w:i/>
          <w:spacing w:val="-5"/>
          <w:sz w:val="26"/>
          <w:szCs w:val="26"/>
        </w:rPr>
        <w:t xml:space="preserve"> </w:t>
      </w:r>
      <w:r w:rsidRPr="007C3CBF">
        <w:rPr>
          <w:rFonts w:ascii="Times New Roman" w:hAnsi="Times New Roman"/>
          <w:i/>
          <w:spacing w:val="1"/>
          <w:sz w:val="26"/>
          <w:szCs w:val="26"/>
        </w:rPr>
        <w:t>познакомитьс</w:t>
      </w:r>
      <w:r w:rsidRPr="007C3CBF">
        <w:rPr>
          <w:rFonts w:ascii="Times New Roman" w:hAnsi="Times New Roman"/>
          <w:i/>
          <w:sz w:val="26"/>
          <w:szCs w:val="26"/>
        </w:rPr>
        <w:t>я</w:t>
      </w:r>
      <w:r w:rsidRPr="007C3CBF">
        <w:rPr>
          <w:rFonts w:ascii="Times New Roman" w:hAnsi="Times New Roman"/>
          <w:i/>
          <w:spacing w:val="-11"/>
          <w:sz w:val="26"/>
          <w:szCs w:val="26"/>
        </w:rPr>
        <w:t xml:space="preserve"> </w:t>
      </w:r>
      <w:r w:rsidRPr="007C3CBF">
        <w:rPr>
          <w:rFonts w:ascii="Times New Roman" w:hAnsi="Times New Roman"/>
          <w:i/>
          <w:sz w:val="26"/>
          <w:szCs w:val="26"/>
        </w:rPr>
        <w:t xml:space="preserve">с </w:t>
      </w:r>
      <w:r w:rsidRPr="007C3CBF">
        <w:rPr>
          <w:rFonts w:ascii="Times New Roman" w:hAnsi="Times New Roman"/>
          <w:i/>
          <w:spacing w:val="1"/>
          <w:sz w:val="26"/>
          <w:szCs w:val="26"/>
        </w:rPr>
        <w:t>во</w:t>
      </w:r>
      <w:r w:rsidRPr="007C3CBF">
        <w:rPr>
          <w:rFonts w:ascii="Times New Roman" w:hAnsi="Times New Roman"/>
          <w:i/>
          <w:sz w:val="26"/>
          <w:szCs w:val="26"/>
        </w:rPr>
        <w:t>з</w:t>
      </w:r>
      <w:r w:rsidRPr="007C3CBF">
        <w:rPr>
          <w:rFonts w:ascii="Times New Roman" w:hAnsi="Times New Roman"/>
          <w:i/>
          <w:spacing w:val="1"/>
          <w:sz w:val="26"/>
          <w:szCs w:val="26"/>
        </w:rPr>
        <w:t>можным</w:t>
      </w:r>
      <w:r w:rsidRPr="007C3CBF">
        <w:rPr>
          <w:rFonts w:ascii="Times New Roman" w:hAnsi="Times New Roman"/>
          <w:i/>
          <w:sz w:val="26"/>
          <w:szCs w:val="26"/>
        </w:rPr>
        <w:t>и</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подходам</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z w:val="26"/>
          <w:szCs w:val="26"/>
        </w:rPr>
        <w:t>к</w:t>
      </w:r>
      <w:r w:rsidRPr="007C3CBF">
        <w:rPr>
          <w:rFonts w:ascii="Times New Roman" w:hAnsi="Times New Roman"/>
          <w:i/>
          <w:spacing w:val="13"/>
          <w:sz w:val="26"/>
          <w:szCs w:val="26"/>
        </w:rPr>
        <w:t xml:space="preserve"> </w:t>
      </w:r>
      <w:r w:rsidRPr="007C3CBF">
        <w:rPr>
          <w:rFonts w:ascii="Times New Roman" w:hAnsi="Times New Roman"/>
          <w:i/>
          <w:spacing w:val="1"/>
          <w:sz w:val="26"/>
          <w:szCs w:val="26"/>
        </w:rPr>
        <w:t>оценк</w:t>
      </w:r>
      <w:r w:rsidRPr="007C3CBF">
        <w:rPr>
          <w:rFonts w:ascii="Times New Roman" w:hAnsi="Times New Roman"/>
          <w:i/>
          <w:sz w:val="26"/>
          <w:szCs w:val="26"/>
        </w:rPr>
        <w:t>е</w:t>
      </w:r>
      <w:r w:rsidRPr="007C3CBF">
        <w:rPr>
          <w:rFonts w:ascii="Times New Roman" w:hAnsi="Times New Roman"/>
          <w:i/>
          <w:spacing w:val="6"/>
          <w:sz w:val="26"/>
          <w:szCs w:val="26"/>
        </w:rPr>
        <w:t xml:space="preserve"> </w:t>
      </w:r>
      <w:r w:rsidRPr="007C3CBF">
        <w:rPr>
          <w:rFonts w:ascii="Times New Roman" w:hAnsi="Times New Roman"/>
          <w:i/>
          <w:spacing w:val="1"/>
          <w:sz w:val="26"/>
          <w:szCs w:val="26"/>
        </w:rPr>
        <w:t>достоверност</w:t>
      </w:r>
      <w:r w:rsidRPr="007C3CBF">
        <w:rPr>
          <w:rFonts w:ascii="Times New Roman" w:hAnsi="Times New Roman"/>
          <w:i/>
          <w:sz w:val="26"/>
          <w:szCs w:val="26"/>
        </w:rPr>
        <w:t>и</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информаци</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(пример</w:t>
      </w:r>
      <w:r w:rsidRPr="007C3CBF">
        <w:rPr>
          <w:rFonts w:ascii="Times New Roman" w:hAnsi="Times New Roman"/>
          <w:i/>
          <w:sz w:val="26"/>
          <w:szCs w:val="26"/>
        </w:rPr>
        <w:t xml:space="preserve">: </w:t>
      </w:r>
      <w:r w:rsidRPr="007C3CBF">
        <w:rPr>
          <w:rFonts w:ascii="Times New Roman" w:hAnsi="Times New Roman"/>
          <w:i/>
          <w:spacing w:val="1"/>
          <w:sz w:val="26"/>
          <w:szCs w:val="26"/>
        </w:rPr>
        <w:t>сравнени</w:t>
      </w:r>
      <w:r w:rsidRPr="007C3CBF">
        <w:rPr>
          <w:rFonts w:ascii="Times New Roman" w:hAnsi="Times New Roman"/>
          <w:i/>
          <w:sz w:val="26"/>
          <w:szCs w:val="26"/>
        </w:rPr>
        <w:t>е</w:t>
      </w:r>
      <w:r w:rsidRPr="007C3CBF">
        <w:rPr>
          <w:rFonts w:ascii="Times New Roman" w:hAnsi="Times New Roman"/>
          <w:i/>
          <w:spacing w:val="-11"/>
          <w:sz w:val="26"/>
          <w:szCs w:val="26"/>
        </w:rPr>
        <w:t xml:space="preserve"> </w:t>
      </w:r>
      <w:r w:rsidRPr="007C3CBF">
        <w:rPr>
          <w:rFonts w:ascii="Times New Roman" w:hAnsi="Times New Roman"/>
          <w:i/>
          <w:spacing w:val="1"/>
          <w:sz w:val="26"/>
          <w:szCs w:val="26"/>
        </w:rPr>
        <w:t>данны</w:t>
      </w:r>
      <w:r w:rsidRPr="007C3CBF">
        <w:rPr>
          <w:rFonts w:ascii="Times New Roman" w:hAnsi="Times New Roman"/>
          <w:i/>
          <w:sz w:val="26"/>
          <w:szCs w:val="26"/>
        </w:rPr>
        <w:t>х</w:t>
      </w:r>
      <w:r w:rsidRPr="007C3CBF">
        <w:rPr>
          <w:rFonts w:ascii="Times New Roman" w:hAnsi="Times New Roman"/>
          <w:i/>
          <w:spacing w:val="-8"/>
          <w:sz w:val="26"/>
          <w:szCs w:val="26"/>
        </w:rPr>
        <w:t xml:space="preserve"> </w:t>
      </w:r>
      <w:r w:rsidRPr="007C3CBF">
        <w:rPr>
          <w:rFonts w:ascii="Times New Roman" w:hAnsi="Times New Roman"/>
          <w:i/>
          <w:spacing w:val="1"/>
          <w:sz w:val="26"/>
          <w:szCs w:val="26"/>
        </w:rPr>
        <w:t>и</w:t>
      </w:r>
      <w:r w:rsidRPr="007C3CBF">
        <w:rPr>
          <w:rFonts w:ascii="Times New Roman" w:hAnsi="Times New Roman"/>
          <w:i/>
          <w:sz w:val="26"/>
          <w:szCs w:val="26"/>
        </w:rPr>
        <w:t>з</w:t>
      </w:r>
      <w:r w:rsidRPr="007C3CBF">
        <w:rPr>
          <w:rFonts w:ascii="Times New Roman" w:hAnsi="Times New Roman"/>
          <w:i/>
          <w:spacing w:val="-3"/>
          <w:sz w:val="26"/>
          <w:szCs w:val="26"/>
        </w:rPr>
        <w:t xml:space="preserve"> </w:t>
      </w:r>
      <w:r w:rsidRPr="007C3CBF">
        <w:rPr>
          <w:rFonts w:ascii="Times New Roman" w:hAnsi="Times New Roman"/>
          <w:i/>
          <w:spacing w:val="1"/>
          <w:sz w:val="26"/>
          <w:szCs w:val="26"/>
        </w:rPr>
        <w:t>разны</w:t>
      </w:r>
      <w:r w:rsidRPr="007C3CBF">
        <w:rPr>
          <w:rFonts w:ascii="Times New Roman" w:hAnsi="Times New Roman"/>
          <w:i/>
          <w:sz w:val="26"/>
          <w:szCs w:val="26"/>
        </w:rPr>
        <w:t>х</w:t>
      </w:r>
      <w:r w:rsidRPr="007C3CBF">
        <w:rPr>
          <w:rFonts w:ascii="Times New Roman" w:hAnsi="Times New Roman"/>
          <w:i/>
          <w:spacing w:val="-8"/>
          <w:sz w:val="26"/>
          <w:szCs w:val="26"/>
        </w:rPr>
        <w:t xml:space="preserve"> </w:t>
      </w:r>
      <w:r w:rsidRPr="007C3CBF">
        <w:rPr>
          <w:rFonts w:ascii="Times New Roman" w:hAnsi="Times New Roman"/>
          <w:i/>
          <w:spacing w:val="1"/>
          <w:sz w:val="26"/>
          <w:szCs w:val="26"/>
        </w:rPr>
        <w:t>исто</w:t>
      </w:r>
      <w:r w:rsidRPr="007C3CBF">
        <w:rPr>
          <w:rFonts w:ascii="Times New Roman" w:hAnsi="Times New Roman"/>
          <w:i/>
          <w:spacing w:val="1"/>
          <w:sz w:val="26"/>
          <w:szCs w:val="26"/>
        </w:rPr>
        <w:t>ч</w:t>
      </w:r>
      <w:r w:rsidRPr="007C3CBF">
        <w:rPr>
          <w:rFonts w:ascii="Times New Roman" w:hAnsi="Times New Roman"/>
          <w:i/>
          <w:spacing w:val="1"/>
          <w:sz w:val="26"/>
          <w:szCs w:val="26"/>
        </w:rPr>
        <w:t>ников</w:t>
      </w:r>
      <w:r w:rsidRPr="007C3CBF">
        <w:rPr>
          <w:rFonts w:ascii="Times New Roman" w:hAnsi="Times New Roman"/>
          <w:i/>
          <w:sz w:val="26"/>
          <w:szCs w:val="26"/>
        </w:rPr>
        <w:t>);</w:t>
      </w:r>
    </w:p>
    <w:p w:rsidR="003E4F2E" w:rsidRPr="007C3CBF" w:rsidRDefault="003E4F2E" w:rsidP="00413985">
      <w:pPr>
        <w:pStyle w:val="11"/>
        <w:numPr>
          <w:ilvl w:val="0"/>
          <w:numId w:val="129"/>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узнат</w:t>
      </w:r>
      <w:r w:rsidRPr="007C3CBF">
        <w:rPr>
          <w:rFonts w:ascii="Times New Roman" w:hAnsi="Times New Roman"/>
          <w:i/>
          <w:sz w:val="26"/>
          <w:szCs w:val="26"/>
        </w:rPr>
        <w:t xml:space="preserve">ь о </w:t>
      </w:r>
      <w:r w:rsidRPr="007C3CBF">
        <w:rPr>
          <w:rFonts w:ascii="Times New Roman" w:hAnsi="Times New Roman"/>
          <w:i/>
          <w:spacing w:val="1"/>
          <w:sz w:val="26"/>
          <w:szCs w:val="26"/>
        </w:rPr>
        <w:t>том</w:t>
      </w:r>
      <w:r w:rsidRPr="007C3CBF">
        <w:rPr>
          <w:rFonts w:ascii="Times New Roman" w:hAnsi="Times New Roman"/>
          <w:i/>
          <w:sz w:val="26"/>
          <w:szCs w:val="26"/>
        </w:rPr>
        <w:t xml:space="preserve">, </w:t>
      </w:r>
      <w:r w:rsidRPr="007C3CBF">
        <w:rPr>
          <w:rFonts w:ascii="Times New Roman" w:hAnsi="Times New Roman"/>
          <w:i/>
          <w:spacing w:val="1"/>
          <w:sz w:val="26"/>
          <w:szCs w:val="26"/>
        </w:rPr>
        <w:t>чт</w:t>
      </w:r>
      <w:r w:rsidRPr="007C3CBF">
        <w:rPr>
          <w:rFonts w:ascii="Times New Roman" w:hAnsi="Times New Roman"/>
          <w:i/>
          <w:sz w:val="26"/>
          <w:szCs w:val="26"/>
        </w:rPr>
        <w:t xml:space="preserve">о в </w:t>
      </w:r>
      <w:r w:rsidRPr="007C3CBF">
        <w:rPr>
          <w:rFonts w:ascii="Times New Roman" w:hAnsi="Times New Roman"/>
          <w:i/>
          <w:spacing w:val="1"/>
          <w:sz w:val="26"/>
          <w:szCs w:val="26"/>
        </w:rPr>
        <w:t>сфер</w:t>
      </w:r>
      <w:r w:rsidRPr="007C3CBF">
        <w:rPr>
          <w:rFonts w:ascii="Times New Roman" w:hAnsi="Times New Roman"/>
          <w:i/>
          <w:sz w:val="26"/>
          <w:szCs w:val="26"/>
        </w:rPr>
        <w:t xml:space="preserve">е </w:t>
      </w:r>
      <w:r w:rsidRPr="007C3CBF">
        <w:rPr>
          <w:rFonts w:ascii="Times New Roman" w:hAnsi="Times New Roman"/>
          <w:i/>
          <w:spacing w:val="1"/>
          <w:sz w:val="26"/>
          <w:szCs w:val="26"/>
        </w:rPr>
        <w:t>информатик</w:t>
      </w:r>
      <w:r w:rsidRPr="007C3CBF">
        <w:rPr>
          <w:rFonts w:ascii="Times New Roman" w:hAnsi="Times New Roman"/>
          <w:i/>
          <w:sz w:val="26"/>
          <w:szCs w:val="26"/>
        </w:rPr>
        <w:t xml:space="preserve">и и </w:t>
      </w:r>
      <w:r w:rsidRPr="007C3CBF">
        <w:rPr>
          <w:rFonts w:ascii="Times New Roman" w:hAnsi="Times New Roman"/>
          <w:i/>
          <w:spacing w:val="1"/>
          <w:sz w:val="26"/>
          <w:szCs w:val="26"/>
        </w:rPr>
        <w:t>ИКТ</w:t>
      </w:r>
      <w:r w:rsidRPr="007C3CBF">
        <w:rPr>
          <w:rFonts w:ascii="Times New Roman" w:hAnsi="Times New Roman"/>
          <w:i/>
          <w:spacing w:val="12"/>
          <w:sz w:val="26"/>
          <w:szCs w:val="26"/>
        </w:rPr>
        <w:t xml:space="preserve"> </w:t>
      </w:r>
      <w:r w:rsidRPr="007C3CBF">
        <w:rPr>
          <w:rFonts w:ascii="Times New Roman" w:hAnsi="Times New Roman"/>
          <w:i/>
          <w:spacing w:val="1"/>
          <w:sz w:val="26"/>
          <w:szCs w:val="26"/>
        </w:rPr>
        <w:t>существую</w:t>
      </w:r>
      <w:r w:rsidRPr="007C3CBF">
        <w:rPr>
          <w:rFonts w:ascii="Times New Roman" w:hAnsi="Times New Roman"/>
          <w:i/>
          <w:sz w:val="26"/>
          <w:szCs w:val="26"/>
        </w:rPr>
        <w:t>т</w:t>
      </w:r>
      <w:r w:rsidRPr="007C3CBF">
        <w:rPr>
          <w:rFonts w:ascii="Times New Roman" w:hAnsi="Times New Roman"/>
          <w:i/>
          <w:spacing w:val="5"/>
          <w:sz w:val="26"/>
          <w:szCs w:val="26"/>
        </w:rPr>
        <w:t xml:space="preserve"> </w:t>
      </w:r>
      <w:r w:rsidRPr="007C3CBF">
        <w:rPr>
          <w:rFonts w:ascii="Times New Roman" w:hAnsi="Times New Roman"/>
          <w:i/>
          <w:spacing w:val="1"/>
          <w:sz w:val="26"/>
          <w:szCs w:val="26"/>
        </w:rPr>
        <w:t>междун</w:t>
      </w:r>
      <w:r w:rsidRPr="007C3CBF">
        <w:rPr>
          <w:rFonts w:ascii="Times New Roman" w:hAnsi="Times New Roman"/>
          <w:i/>
          <w:spacing w:val="1"/>
          <w:sz w:val="26"/>
          <w:szCs w:val="26"/>
        </w:rPr>
        <w:t>а</w:t>
      </w:r>
      <w:r w:rsidRPr="007C3CBF">
        <w:rPr>
          <w:rFonts w:ascii="Times New Roman" w:hAnsi="Times New Roman"/>
          <w:i/>
          <w:spacing w:val="1"/>
          <w:sz w:val="26"/>
          <w:szCs w:val="26"/>
        </w:rPr>
        <w:t>родны</w:t>
      </w:r>
      <w:r w:rsidRPr="007C3CBF">
        <w:rPr>
          <w:rFonts w:ascii="Times New Roman" w:hAnsi="Times New Roman"/>
          <w:i/>
          <w:sz w:val="26"/>
          <w:szCs w:val="26"/>
        </w:rPr>
        <w:t xml:space="preserve">е и </w:t>
      </w:r>
      <w:r w:rsidRPr="007C3CBF">
        <w:rPr>
          <w:rFonts w:ascii="Times New Roman" w:hAnsi="Times New Roman"/>
          <w:i/>
          <w:spacing w:val="1"/>
          <w:sz w:val="26"/>
          <w:szCs w:val="26"/>
        </w:rPr>
        <w:t>национальны</w:t>
      </w:r>
      <w:r w:rsidRPr="007C3CBF">
        <w:rPr>
          <w:rFonts w:ascii="Times New Roman" w:hAnsi="Times New Roman"/>
          <w:i/>
          <w:sz w:val="26"/>
          <w:szCs w:val="26"/>
        </w:rPr>
        <w:t>е</w:t>
      </w:r>
      <w:r w:rsidRPr="007C3CBF">
        <w:rPr>
          <w:rFonts w:ascii="Times New Roman" w:hAnsi="Times New Roman"/>
          <w:i/>
          <w:spacing w:val="-17"/>
          <w:sz w:val="26"/>
          <w:szCs w:val="26"/>
        </w:rPr>
        <w:t xml:space="preserve"> </w:t>
      </w:r>
      <w:r w:rsidRPr="007C3CBF">
        <w:rPr>
          <w:rFonts w:ascii="Times New Roman" w:hAnsi="Times New Roman"/>
          <w:i/>
          <w:spacing w:val="1"/>
          <w:sz w:val="26"/>
          <w:szCs w:val="26"/>
        </w:rPr>
        <w:t>стандарты</w:t>
      </w:r>
      <w:r w:rsidRPr="007C3CBF">
        <w:rPr>
          <w:rFonts w:ascii="Times New Roman" w:hAnsi="Times New Roman"/>
          <w:i/>
          <w:sz w:val="26"/>
          <w:szCs w:val="26"/>
        </w:rPr>
        <w:t>;</w:t>
      </w:r>
    </w:p>
    <w:p w:rsidR="003E4F2E" w:rsidRPr="007C3CBF" w:rsidRDefault="003E4F2E" w:rsidP="00413985">
      <w:pPr>
        <w:pStyle w:val="11"/>
        <w:numPr>
          <w:ilvl w:val="0"/>
          <w:numId w:val="129"/>
        </w:numPr>
        <w:tabs>
          <w:tab w:val="left" w:pos="82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узнат</w:t>
      </w:r>
      <w:r w:rsidRPr="007C3CBF">
        <w:rPr>
          <w:rFonts w:ascii="Times New Roman" w:hAnsi="Times New Roman"/>
          <w:i/>
          <w:sz w:val="26"/>
          <w:szCs w:val="26"/>
        </w:rPr>
        <w:t xml:space="preserve">ь о </w:t>
      </w:r>
      <w:r w:rsidRPr="007C3CBF">
        <w:rPr>
          <w:rFonts w:ascii="Times New Roman" w:hAnsi="Times New Roman"/>
          <w:i/>
          <w:spacing w:val="1"/>
          <w:sz w:val="26"/>
          <w:szCs w:val="26"/>
        </w:rPr>
        <w:t>структур</w:t>
      </w:r>
      <w:r w:rsidRPr="007C3CBF">
        <w:rPr>
          <w:rFonts w:ascii="Times New Roman" w:hAnsi="Times New Roman"/>
          <w:i/>
          <w:sz w:val="26"/>
          <w:szCs w:val="26"/>
        </w:rPr>
        <w:t xml:space="preserve">е </w:t>
      </w:r>
      <w:r w:rsidRPr="007C3CBF">
        <w:rPr>
          <w:rFonts w:ascii="Times New Roman" w:hAnsi="Times New Roman"/>
          <w:i/>
          <w:spacing w:val="1"/>
          <w:sz w:val="26"/>
          <w:szCs w:val="26"/>
        </w:rPr>
        <w:t>современны</w:t>
      </w:r>
      <w:r w:rsidRPr="007C3CBF">
        <w:rPr>
          <w:rFonts w:ascii="Times New Roman" w:hAnsi="Times New Roman"/>
          <w:i/>
          <w:sz w:val="26"/>
          <w:szCs w:val="26"/>
        </w:rPr>
        <w:t xml:space="preserve">х </w:t>
      </w:r>
      <w:r w:rsidRPr="007C3CBF">
        <w:rPr>
          <w:rFonts w:ascii="Times New Roman" w:hAnsi="Times New Roman"/>
          <w:i/>
          <w:spacing w:val="1"/>
          <w:sz w:val="26"/>
          <w:szCs w:val="26"/>
        </w:rPr>
        <w:t>компьютеро</w:t>
      </w:r>
      <w:r w:rsidRPr="007C3CBF">
        <w:rPr>
          <w:rFonts w:ascii="Times New Roman" w:hAnsi="Times New Roman"/>
          <w:i/>
          <w:sz w:val="26"/>
          <w:szCs w:val="26"/>
        </w:rPr>
        <w:t xml:space="preserve">в и </w:t>
      </w:r>
      <w:r w:rsidRPr="007C3CBF">
        <w:rPr>
          <w:rFonts w:ascii="Times New Roman" w:hAnsi="Times New Roman"/>
          <w:i/>
          <w:spacing w:val="1"/>
          <w:sz w:val="26"/>
          <w:szCs w:val="26"/>
        </w:rPr>
        <w:t>назначени</w:t>
      </w:r>
      <w:r w:rsidRPr="007C3CBF">
        <w:rPr>
          <w:rFonts w:ascii="Times New Roman" w:hAnsi="Times New Roman"/>
          <w:i/>
          <w:sz w:val="26"/>
          <w:szCs w:val="26"/>
        </w:rPr>
        <w:t xml:space="preserve">и </w:t>
      </w:r>
      <w:r w:rsidRPr="007C3CBF">
        <w:rPr>
          <w:rFonts w:ascii="Times New Roman" w:hAnsi="Times New Roman"/>
          <w:i/>
          <w:spacing w:val="1"/>
          <w:sz w:val="26"/>
          <w:szCs w:val="26"/>
        </w:rPr>
        <w:t>их элеме</w:t>
      </w:r>
      <w:r w:rsidRPr="007C3CBF">
        <w:rPr>
          <w:rFonts w:ascii="Times New Roman" w:hAnsi="Times New Roman"/>
          <w:i/>
          <w:spacing w:val="1"/>
          <w:sz w:val="26"/>
          <w:szCs w:val="26"/>
        </w:rPr>
        <w:t>н</w:t>
      </w:r>
      <w:r w:rsidRPr="007C3CBF">
        <w:rPr>
          <w:rFonts w:ascii="Times New Roman" w:hAnsi="Times New Roman"/>
          <w:i/>
          <w:spacing w:val="1"/>
          <w:sz w:val="26"/>
          <w:szCs w:val="26"/>
        </w:rPr>
        <w:t>тов</w:t>
      </w:r>
      <w:r w:rsidRPr="007C3CBF">
        <w:rPr>
          <w:rFonts w:ascii="Times New Roman" w:hAnsi="Times New Roman"/>
          <w:i/>
          <w:sz w:val="26"/>
          <w:szCs w:val="26"/>
        </w:rPr>
        <w:t>;</w:t>
      </w:r>
    </w:p>
    <w:p w:rsidR="003E4F2E" w:rsidRPr="007C3CBF" w:rsidRDefault="003E4F2E" w:rsidP="00413985">
      <w:pPr>
        <w:pStyle w:val="11"/>
        <w:numPr>
          <w:ilvl w:val="0"/>
          <w:numId w:val="129"/>
        </w:numPr>
        <w:tabs>
          <w:tab w:val="left" w:pos="780"/>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получит</w:t>
      </w:r>
      <w:r w:rsidRPr="007C3CBF">
        <w:rPr>
          <w:rFonts w:ascii="Times New Roman" w:hAnsi="Times New Roman"/>
          <w:i/>
          <w:sz w:val="26"/>
          <w:szCs w:val="26"/>
        </w:rPr>
        <w:t xml:space="preserve">ь </w:t>
      </w:r>
      <w:r w:rsidRPr="007C3CBF">
        <w:rPr>
          <w:rFonts w:ascii="Times New Roman" w:hAnsi="Times New Roman"/>
          <w:i/>
          <w:spacing w:val="1"/>
          <w:sz w:val="26"/>
          <w:szCs w:val="26"/>
        </w:rPr>
        <w:t>представлени</w:t>
      </w:r>
      <w:r w:rsidRPr="007C3CBF">
        <w:rPr>
          <w:rFonts w:ascii="Times New Roman" w:hAnsi="Times New Roman"/>
          <w:i/>
          <w:sz w:val="26"/>
          <w:szCs w:val="26"/>
        </w:rPr>
        <w:t xml:space="preserve">е </w:t>
      </w:r>
      <w:r w:rsidRPr="007C3CBF">
        <w:rPr>
          <w:rFonts w:ascii="Times New Roman" w:hAnsi="Times New Roman"/>
          <w:i/>
          <w:spacing w:val="1"/>
          <w:sz w:val="26"/>
          <w:szCs w:val="26"/>
        </w:rPr>
        <w:t>о</w:t>
      </w:r>
      <w:r w:rsidRPr="007C3CBF">
        <w:rPr>
          <w:rFonts w:ascii="Times New Roman" w:hAnsi="Times New Roman"/>
          <w:i/>
          <w:sz w:val="26"/>
          <w:szCs w:val="26"/>
        </w:rPr>
        <w:t xml:space="preserve">б </w:t>
      </w:r>
      <w:r w:rsidRPr="007C3CBF">
        <w:rPr>
          <w:rFonts w:ascii="Times New Roman" w:hAnsi="Times New Roman"/>
          <w:i/>
          <w:spacing w:val="1"/>
          <w:sz w:val="26"/>
          <w:szCs w:val="26"/>
        </w:rPr>
        <w:t>истори</w:t>
      </w:r>
      <w:r w:rsidRPr="007C3CBF">
        <w:rPr>
          <w:rFonts w:ascii="Times New Roman" w:hAnsi="Times New Roman"/>
          <w:i/>
          <w:sz w:val="26"/>
          <w:szCs w:val="26"/>
        </w:rPr>
        <w:t xml:space="preserve">и и </w:t>
      </w:r>
      <w:r w:rsidRPr="007C3CBF">
        <w:rPr>
          <w:rFonts w:ascii="Times New Roman" w:hAnsi="Times New Roman"/>
          <w:i/>
          <w:spacing w:val="1"/>
          <w:sz w:val="26"/>
          <w:szCs w:val="26"/>
        </w:rPr>
        <w:t>тенденци</w:t>
      </w:r>
      <w:r w:rsidRPr="007C3CBF">
        <w:rPr>
          <w:rFonts w:ascii="Times New Roman" w:hAnsi="Times New Roman"/>
          <w:i/>
          <w:sz w:val="26"/>
          <w:szCs w:val="26"/>
        </w:rPr>
        <w:t xml:space="preserve">ях </w:t>
      </w:r>
      <w:r w:rsidRPr="007C3CBF">
        <w:rPr>
          <w:rFonts w:ascii="Times New Roman" w:hAnsi="Times New Roman"/>
          <w:i/>
          <w:spacing w:val="1"/>
          <w:sz w:val="26"/>
          <w:szCs w:val="26"/>
        </w:rPr>
        <w:t>развити</w:t>
      </w:r>
      <w:r w:rsidRPr="007C3CBF">
        <w:rPr>
          <w:rFonts w:ascii="Times New Roman" w:hAnsi="Times New Roman"/>
          <w:i/>
          <w:sz w:val="26"/>
          <w:szCs w:val="26"/>
        </w:rPr>
        <w:t xml:space="preserve">я </w:t>
      </w:r>
      <w:r w:rsidRPr="007C3CBF">
        <w:rPr>
          <w:rFonts w:ascii="Times New Roman" w:hAnsi="Times New Roman"/>
          <w:i/>
          <w:spacing w:val="1"/>
          <w:w w:val="99"/>
          <w:sz w:val="26"/>
          <w:szCs w:val="26"/>
        </w:rPr>
        <w:t>ИКТ</w:t>
      </w:r>
      <w:r w:rsidRPr="007C3CBF">
        <w:rPr>
          <w:rFonts w:ascii="Times New Roman" w:hAnsi="Times New Roman"/>
          <w:i/>
          <w:w w:val="99"/>
          <w:sz w:val="26"/>
          <w:szCs w:val="26"/>
        </w:rPr>
        <w:t>;</w:t>
      </w:r>
    </w:p>
    <w:p w:rsidR="003E4F2E" w:rsidRPr="007C3CBF" w:rsidRDefault="003E4F2E" w:rsidP="00413985">
      <w:pPr>
        <w:pStyle w:val="11"/>
        <w:numPr>
          <w:ilvl w:val="0"/>
          <w:numId w:val="129"/>
        </w:numPr>
        <w:tabs>
          <w:tab w:val="left" w:pos="993"/>
        </w:tabs>
        <w:spacing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познакомитьс</w:t>
      </w:r>
      <w:r w:rsidRPr="007C3CBF">
        <w:rPr>
          <w:rFonts w:ascii="Times New Roman" w:hAnsi="Times New Roman"/>
          <w:i/>
          <w:sz w:val="26"/>
          <w:szCs w:val="26"/>
        </w:rPr>
        <w:t>я</w:t>
      </w:r>
      <w:r w:rsidRPr="007C3CBF">
        <w:rPr>
          <w:rFonts w:ascii="Times New Roman" w:hAnsi="Times New Roman"/>
          <w:i/>
          <w:spacing w:val="-18"/>
          <w:sz w:val="26"/>
          <w:szCs w:val="26"/>
        </w:rPr>
        <w:t xml:space="preserve"> </w:t>
      </w:r>
      <w:r w:rsidRPr="007C3CBF">
        <w:rPr>
          <w:rFonts w:ascii="Times New Roman" w:hAnsi="Times New Roman"/>
          <w:i/>
          <w:sz w:val="26"/>
          <w:szCs w:val="26"/>
        </w:rPr>
        <w:t>с</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примерам</w:t>
      </w:r>
      <w:r w:rsidRPr="007C3CBF">
        <w:rPr>
          <w:rFonts w:ascii="Times New Roman" w:hAnsi="Times New Roman"/>
          <w:i/>
          <w:sz w:val="26"/>
          <w:szCs w:val="26"/>
        </w:rPr>
        <w:t>и</w:t>
      </w:r>
      <w:r w:rsidRPr="007C3CBF">
        <w:rPr>
          <w:rFonts w:ascii="Times New Roman" w:hAnsi="Times New Roman"/>
          <w:i/>
          <w:spacing w:val="-12"/>
          <w:sz w:val="26"/>
          <w:szCs w:val="26"/>
        </w:rPr>
        <w:t xml:space="preserve"> </w:t>
      </w:r>
      <w:r w:rsidRPr="007C3CBF">
        <w:rPr>
          <w:rFonts w:ascii="Times New Roman" w:hAnsi="Times New Roman"/>
          <w:i/>
          <w:spacing w:val="1"/>
          <w:sz w:val="26"/>
          <w:szCs w:val="26"/>
        </w:rPr>
        <w:t>использовани</w:t>
      </w:r>
      <w:r w:rsidRPr="007C3CBF">
        <w:rPr>
          <w:rFonts w:ascii="Times New Roman" w:hAnsi="Times New Roman"/>
          <w:i/>
          <w:sz w:val="26"/>
          <w:szCs w:val="26"/>
        </w:rPr>
        <w:t>я</w:t>
      </w:r>
      <w:r w:rsidRPr="007C3CBF">
        <w:rPr>
          <w:rFonts w:ascii="Times New Roman" w:hAnsi="Times New Roman"/>
          <w:i/>
          <w:spacing w:val="-18"/>
          <w:sz w:val="26"/>
          <w:szCs w:val="26"/>
        </w:rPr>
        <w:t xml:space="preserve"> </w:t>
      </w:r>
      <w:r w:rsidRPr="007C3CBF">
        <w:rPr>
          <w:rFonts w:ascii="Times New Roman" w:hAnsi="Times New Roman"/>
          <w:i/>
          <w:spacing w:val="1"/>
          <w:sz w:val="26"/>
          <w:szCs w:val="26"/>
        </w:rPr>
        <w:t>ИК</w:t>
      </w:r>
      <w:r w:rsidRPr="007C3CBF">
        <w:rPr>
          <w:rFonts w:ascii="Times New Roman" w:hAnsi="Times New Roman"/>
          <w:i/>
          <w:sz w:val="26"/>
          <w:szCs w:val="26"/>
        </w:rPr>
        <w:t>Т</w:t>
      </w:r>
      <w:r w:rsidRPr="007C3CBF">
        <w:rPr>
          <w:rFonts w:ascii="Times New Roman" w:hAnsi="Times New Roman"/>
          <w:i/>
          <w:spacing w:val="65"/>
          <w:sz w:val="26"/>
          <w:szCs w:val="26"/>
        </w:rPr>
        <w:t xml:space="preserve"> </w:t>
      </w:r>
      <w:r w:rsidRPr="007C3CBF">
        <w:rPr>
          <w:rFonts w:ascii="Times New Roman" w:hAnsi="Times New Roman"/>
          <w:i/>
          <w:sz w:val="26"/>
          <w:szCs w:val="26"/>
        </w:rPr>
        <w:t xml:space="preserve">в </w:t>
      </w:r>
      <w:r w:rsidRPr="007C3CBF">
        <w:rPr>
          <w:rFonts w:ascii="Times New Roman" w:hAnsi="Times New Roman"/>
          <w:i/>
          <w:spacing w:val="1"/>
          <w:sz w:val="26"/>
          <w:szCs w:val="26"/>
        </w:rPr>
        <w:t>современно</w:t>
      </w:r>
      <w:r w:rsidRPr="007C3CBF">
        <w:rPr>
          <w:rFonts w:ascii="Times New Roman" w:hAnsi="Times New Roman"/>
          <w:i/>
          <w:sz w:val="26"/>
          <w:szCs w:val="26"/>
        </w:rPr>
        <w:t>м</w:t>
      </w:r>
      <w:r w:rsidRPr="007C3CBF">
        <w:rPr>
          <w:rFonts w:ascii="Times New Roman" w:hAnsi="Times New Roman"/>
          <w:i/>
          <w:spacing w:val="-15"/>
          <w:sz w:val="26"/>
          <w:szCs w:val="26"/>
        </w:rPr>
        <w:t xml:space="preserve"> </w:t>
      </w:r>
      <w:r w:rsidRPr="007C3CBF">
        <w:rPr>
          <w:rFonts w:ascii="Times New Roman" w:hAnsi="Times New Roman"/>
          <w:i/>
          <w:spacing w:val="1"/>
          <w:sz w:val="26"/>
          <w:szCs w:val="26"/>
        </w:rPr>
        <w:t>мире;</w:t>
      </w:r>
    </w:p>
    <w:p w:rsidR="003E4F2E" w:rsidRPr="007C3CBF" w:rsidRDefault="003E4F2E" w:rsidP="00413985">
      <w:pPr>
        <w:pStyle w:val="11"/>
        <w:numPr>
          <w:ilvl w:val="0"/>
          <w:numId w:val="129"/>
        </w:numPr>
        <w:tabs>
          <w:tab w:val="left" w:pos="940"/>
          <w:tab w:val="left" w:pos="993"/>
        </w:tabs>
        <w:spacing w:line="360" w:lineRule="auto"/>
        <w:ind w:left="0" w:firstLine="709"/>
        <w:jc w:val="both"/>
        <w:rPr>
          <w:rFonts w:ascii="Times New Roman" w:hAnsi="Times New Roman"/>
          <w:i/>
          <w:sz w:val="26"/>
          <w:szCs w:val="26"/>
        </w:rPr>
      </w:pPr>
      <w:r w:rsidRPr="007C3CBF">
        <w:rPr>
          <w:rFonts w:ascii="Times New Roman" w:hAnsi="Times New Roman"/>
          <w:i/>
          <w:sz w:val="26"/>
          <w:szCs w:val="26"/>
        </w:rPr>
        <w:t>получить представления о роботизированных устройствах и их использ</w:t>
      </w:r>
      <w:r w:rsidRPr="007C3CBF">
        <w:rPr>
          <w:rFonts w:ascii="Times New Roman" w:hAnsi="Times New Roman"/>
          <w:i/>
          <w:sz w:val="26"/>
          <w:szCs w:val="26"/>
        </w:rPr>
        <w:t>о</w:t>
      </w:r>
      <w:r w:rsidRPr="007C3CBF">
        <w:rPr>
          <w:rFonts w:ascii="Times New Roman" w:hAnsi="Times New Roman"/>
          <w:i/>
          <w:sz w:val="26"/>
          <w:szCs w:val="26"/>
        </w:rPr>
        <w:t>вании на производстве и в научных исследованиях.</w:t>
      </w:r>
    </w:p>
    <w:p w:rsidR="003E4F2E" w:rsidRPr="007C3CBF" w:rsidRDefault="003E4F2E" w:rsidP="003E4F2E">
      <w:pPr>
        <w:pStyle w:val="4"/>
        <w:rPr>
          <w:sz w:val="26"/>
          <w:szCs w:val="26"/>
        </w:rPr>
      </w:pPr>
      <w:bookmarkStart w:id="44" w:name="_Toc410653963"/>
      <w:bookmarkStart w:id="45" w:name="_Toc414553149"/>
      <w:r w:rsidRPr="007C3CBF">
        <w:rPr>
          <w:sz w:val="26"/>
          <w:szCs w:val="26"/>
        </w:rPr>
        <w:t>1.2.5.10. Физика</w:t>
      </w:r>
      <w:bookmarkEnd w:id="44"/>
      <w:bookmarkEnd w:id="45"/>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соблюдать правила безопасности и охраны труда при работе с учебным и лабораторным оборудованием;</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смысл основных физических терминов: физическое тело, физ</w:t>
      </w:r>
      <w:r w:rsidRPr="007C3CBF">
        <w:rPr>
          <w:rFonts w:ascii="Times New Roman" w:hAnsi="Times New Roman"/>
          <w:sz w:val="26"/>
          <w:szCs w:val="26"/>
        </w:rPr>
        <w:t>и</w:t>
      </w:r>
      <w:r w:rsidRPr="007C3CBF">
        <w:rPr>
          <w:rFonts w:ascii="Times New Roman" w:hAnsi="Times New Roman"/>
          <w:sz w:val="26"/>
          <w:szCs w:val="26"/>
        </w:rPr>
        <w:t>ческое явление, физическая величина, единицы измерения;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w:t>
      </w:r>
      <w:r w:rsidRPr="007C3CBF">
        <w:rPr>
          <w:rFonts w:ascii="Times New Roman" w:hAnsi="Times New Roman"/>
          <w:sz w:val="26"/>
          <w:szCs w:val="26"/>
        </w:rPr>
        <w:t>и</w:t>
      </w:r>
      <w:r w:rsidRPr="007C3CBF">
        <w:rPr>
          <w:rFonts w:ascii="Times New Roman" w:hAnsi="Times New Roman"/>
          <w:sz w:val="26"/>
          <w:szCs w:val="26"/>
        </w:rPr>
        <w:t>ровать результаты наблюдений и опытов;</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 xml:space="preserve">ставить опыты по исследованию физических явлений или физических </w:t>
      </w:r>
      <w:r w:rsidRPr="007C3CBF">
        <w:rPr>
          <w:rFonts w:ascii="Times New Roman" w:hAnsi="Times New Roman"/>
          <w:sz w:val="26"/>
          <w:szCs w:val="26"/>
        </w:rPr>
        <w:lastRenderedPageBreak/>
        <w:t>свойств тел без использования прямых измерений; при этом формулировать пр</w:t>
      </w:r>
      <w:r w:rsidRPr="007C3CBF">
        <w:rPr>
          <w:rFonts w:ascii="Times New Roman" w:hAnsi="Times New Roman"/>
          <w:sz w:val="26"/>
          <w:szCs w:val="26"/>
        </w:rPr>
        <w:t>о</w:t>
      </w:r>
      <w:r w:rsidRPr="007C3CBF">
        <w:rPr>
          <w:rFonts w:ascii="Times New Roman" w:hAnsi="Times New Roman"/>
          <w:sz w:val="26"/>
          <w:szCs w:val="26"/>
        </w:rPr>
        <w:t>блему/задачу учебного эксперимента; собирать установку из предложенного об</w:t>
      </w:r>
      <w:r w:rsidRPr="007C3CBF">
        <w:rPr>
          <w:rFonts w:ascii="Times New Roman" w:hAnsi="Times New Roman"/>
          <w:sz w:val="26"/>
          <w:szCs w:val="26"/>
        </w:rPr>
        <w:t>о</w:t>
      </w:r>
      <w:r w:rsidRPr="007C3CBF">
        <w:rPr>
          <w:rFonts w:ascii="Times New Roman" w:hAnsi="Times New Roman"/>
          <w:sz w:val="26"/>
          <w:szCs w:val="26"/>
        </w:rPr>
        <w:t>рудования; проводить опыт и формулировать выводы.</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sz w:val="26"/>
          <w:szCs w:val="26"/>
        </w:rPr>
      </w:pPr>
      <w:r w:rsidRPr="007C3CBF">
        <w:rPr>
          <w:rFonts w:ascii="Times New Roman" w:hAnsi="Times New Roman"/>
          <w:sz w:val="26"/>
          <w:szCs w:val="26"/>
          <w:u w:val="single"/>
        </w:rPr>
        <w:t>Примечание</w:t>
      </w:r>
      <w:r w:rsidRPr="007C3CBF">
        <w:rPr>
          <w:rFonts w:ascii="Times New Roman" w:hAnsi="Times New Roman"/>
          <w:sz w:val="26"/>
          <w:szCs w:val="26"/>
        </w:rPr>
        <w:t>. При проведении исследования физических явлений измер</w:t>
      </w:r>
      <w:r w:rsidRPr="007C3CBF">
        <w:rPr>
          <w:rFonts w:ascii="Times New Roman" w:hAnsi="Times New Roman"/>
          <w:sz w:val="26"/>
          <w:szCs w:val="26"/>
        </w:rPr>
        <w:t>и</w:t>
      </w:r>
      <w:r w:rsidRPr="007C3CBF">
        <w:rPr>
          <w:rFonts w:ascii="Times New Roman" w:hAnsi="Times New Roman"/>
          <w:sz w:val="26"/>
          <w:szCs w:val="26"/>
        </w:rPr>
        <w:t>тельные приборы используются лишь как датчики измерения физических величин. Записи показаний прямых измерений в этом случае не требуется.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роль эксперимента в получении научной информации;</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sz w:val="26"/>
          <w:szCs w:val="26"/>
        </w:rPr>
      </w:pPr>
      <w:r w:rsidRPr="007C3CBF">
        <w:rPr>
          <w:rFonts w:ascii="Times New Roman" w:hAnsi="Times New Roman"/>
          <w:sz w:val="26"/>
          <w:szCs w:val="26"/>
          <w:u w:val="single"/>
        </w:rPr>
        <w:t>Примечание</w:t>
      </w:r>
      <w:r w:rsidRPr="007C3CBF">
        <w:rPr>
          <w:rFonts w:ascii="Times New Roman" w:hAnsi="Times New Roman"/>
          <w:sz w:val="26"/>
          <w:szCs w:val="26"/>
        </w:rPr>
        <w:t>. Любая учебная программа должна обеспечивать овладение прямыми измерениями всех перечисленных физических величин.</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проводить исследование зависимостей физических величин с использов</w:t>
      </w:r>
      <w:r w:rsidRPr="007C3CBF">
        <w:rPr>
          <w:rFonts w:ascii="Times New Roman" w:hAnsi="Times New Roman"/>
          <w:sz w:val="26"/>
          <w:szCs w:val="26"/>
        </w:rPr>
        <w:t>а</w:t>
      </w:r>
      <w:r w:rsidRPr="007C3CBF">
        <w:rPr>
          <w:rFonts w:ascii="Times New Roman" w:hAnsi="Times New Roman"/>
          <w:sz w:val="26"/>
          <w:szCs w:val="26"/>
        </w:rPr>
        <w:t>нием прямых измерений: при этом конструировать установку, фиксировать резул</w:t>
      </w:r>
      <w:r w:rsidRPr="007C3CBF">
        <w:rPr>
          <w:rFonts w:ascii="Times New Roman" w:hAnsi="Times New Roman"/>
          <w:sz w:val="26"/>
          <w:szCs w:val="26"/>
        </w:rPr>
        <w:t>ь</w:t>
      </w:r>
      <w:r w:rsidRPr="007C3CBF">
        <w:rPr>
          <w:rFonts w:ascii="Times New Roman" w:hAnsi="Times New Roman"/>
          <w:sz w:val="26"/>
          <w:szCs w:val="26"/>
        </w:rPr>
        <w:t>таты полученной зависимости физических величин в виде таблиц и графиков, д</w:t>
      </w:r>
      <w:r w:rsidRPr="007C3CBF">
        <w:rPr>
          <w:rFonts w:ascii="Times New Roman" w:hAnsi="Times New Roman"/>
          <w:sz w:val="26"/>
          <w:szCs w:val="26"/>
        </w:rPr>
        <w:t>е</w:t>
      </w:r>
      <w:r w:rsidRPr="007C3CBF">
        <w:rPr>
          <w:rFonts w:ascii="Times New Roman" w:hAnsi="Times New Roman"/>
          <w:sz w:val="26"/>
          <w:szCs w:val="26"/>
        </w:rPr>
        <w:t>лать выводы по результатам исследования;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w:t>
      </w:r>
      <w:r w:rsidRPr="007C3CBF">
        <w:rPr>
          <w:rFonts w:ascii="Times New Roman" w:hAnsi="Times New Roman"/>
          <w:sz w:val="26"/>
          <w:szCs w:val="26"/>
        </w:rPr>
        <w:t>н</w:t>
      </w:r>
      <w:r w:rsidRPr="007C3CBF">
        <w:rPr>
          <w:rFonts w:ascii="Times New Roman" w:hAnsi="Times New Roman"/>
          <w:sz w:val="26"/>
          <w:szCs w:val="26"/>
        </w:rPr>
        <w:t>струкции, вычислять значение величины и анализировать полученные результаты с учетом заданной точности измерений;</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принципы действия машин, приборов и технических устройств, условия их безопасного использования в повседневной жизни;</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использовать при выполнении учебных задач научно-популярную литер</w:t>
      </w:r>
      <w:r w:rsidRPr="007C3CBF">
        <w:rPr>
          <w:rFonts w:ascii="Times New Roman" w:hAnsi="Times New Roman"/>
          <w:sz w:val="26"/>
          <w:szCs w:val="26"/>
        </w:rPr>
        <w:t>а</w:t>
      </w:r>
      <w:r w:rsidRPr="007C3CBF">
        <w:rPr>
          <w:rFonts w:ascii="Times New Roman" w:hAnsi="Times New Roman"/>
          <w:sz w:val="26"/>
          <w:szCs w:val="26"/>
        </w:rPr>
        <w:t>туру о физических явлениях, справочные материалы, ресурсы Интернет.</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lastRenderedPageBreak/>
        <w:t>использовать приемы построения физических моделей, поиска и формул</w:t>
      </w:r>
      <w:r w:rsidRPr="007C3CBF">
        <w:rPr>
          <w:rFonts w:ascii="Times New Roman" w:hAnsi="Times New Roman"/>
          <w:i/>
          <w:sz w:val="26"/>
          <w:szCs w:val="26"/>
        </w:rPr>
        <w:t>и</w:t>
      </w:r>
      <w:r w:rsidRPr="007C3CBF">
        <w:rPr>
          <w:rFonts w:ascii="Times New Roman" w:hAnsi="Times New Roman"/>
          <w:i/>
          <w:sz w:val="26"/>
          <w:szCs w:val="26"/>
        </w:rPr>
        <w:t>ровки доказательств выдвинутых гипотез и теоретических выводов на основе э</w:t>
      </w:r>
      <w:r w:rsidRPr="007C3CBF">
        <w:rPr>
          <w:rFonts w:ascii="Times New Roman" w:hAnsi="Times New Roman"/>
          <w:i/>
          <w:sz w:val="26"/>
          <w:szCs w:val="26"/>
        </w:rPr>
        <w:t>м</w:t>
      </w:r>
      <w:r w:rsidRPr="007C3CBF">
        <w:rPr>
          <w:rFonts w:ascii="Times New Roman" w:hAnsi="Times New Roman"/>
          <w:i/>
          <w:sz w:val="26"/>
          <w:szCs w:val="26"/>
        </w:rPr>
        <w:t>пирически установленных фактов;</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сравнивать точность измерения физических величин по величине их о</w:t>
      </w:r>
      <w:r w:rsidRPr="007C3CBF">
        <w:rPr>
          <w:rFonts w:ascii="Times New Roman" w:hAnsi="Times New Roman"/>
          <w:i/>
          <w:sz w:val="26"/>
          <w:szCs w:val="26"/>
        </w:rPr>
        <w:t>т</w:t>
      </w:r>
      <w:r w:rsidRPr="007C3CBF">
        <w:rPr>
          <w:rFonts w:ascii="Times New Roman" w:hAnsi="Times New Roman"/>
          <w:i/>
          <w:sz w:val="26"/>
          <w:szCs w:val="26"/>
        </w:rPr>
        <w:t>носительной погрешности при проведении прямых измерений;</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самостоятельно проводить косвенные измерения и исследования физич</w:t>
      </w:r>
      <w:r w:rsidRPr="007C3CBF">
        <w:rPr>
          <w:rFonts w:ascii="Times New Roman" w:hAnsi="Times New Roman"/>
          <w:i/>
          <w:sz w:val="26"/>
          <w:szCs w:val="26"/>
        </w:rPr>
        <w:t>е</w:t>
      </w:r>
      <w:r w:rsidRPr="007C3CBF">
        <w:rPr>
          <w:rFonts w:ascii="Times New Roman" w:hAnsi="Times New Roman"/>
          <w:i/>
          <w:sz w:val="26"/>
          <w:szCs w:val="26"/>
        </w:rPr>
        <w:t>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w:t>
      </w:r>
      <w:r w:rsidRPr="007C3CBF">
        <w:rPr>
          <w:rFonts w:ascii="Times New Roman" w:hAnsi="Times New Roman"/>
          <w:i/>
          <w:sz w:val="26"/>
          <w:szCs w:val="26"/>
        </w:rPr>
        <w:t>с</w:t>
      </w:r>
      <w:r w:rsidRPr="007C3CBF">
        <w:rPr>
          <w:rFonts w:ascii="Times New Roman" w:hAnsi="Times New Roman"/>
          <w:i/>
          <w:sz w:val="26"/>
          <w:szCs w:val="26"/>
        </w:rPr>
        <w:t>новывать выбор способа измерения, адекватного поставленной задаче, проводить оценку достоверности полученных результатов;</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w:t>
      </w:r>
      <w:r w:rsidRPr="007C3CBF">
        <w:rPr>
          <w:rFonts w:ascii="Times New Roman" w:hAnsi="Times New Roman"/>
          <w:i/>
          <w:sz w:val="26"/>
          <w:szCs w:val="26"/>
        </w:rPr>
        <w:t>е</w:t>
      </w:r>
      <w:r w:rsidRPr="007C3CBF">
        <w:rPr>
          <w:rFonts w:ascii="Times New Roman" w:hAnsi="Times New Roman"/>
          <w:i/>
          <w:sz w:val="26"/>
          <w:szCs w:val="26"/>
        </w:rPr>
        <w:t>ние презентацией, учитывая особенности аудитории сверстников.</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Механические явления</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w:t>
      </w:r>
      <w:r w:rsidRPr="007C3CBF">
        <w:rPr>
          <w:rFonts w:ascii="Times New Roman" w:hAnsi="Times New Roman"/>
          <w:sz w:val="26"/>
          <w:szCs w:val="26"/>
        </w:rPr>
        <w:t>е</w:t>
      </w:r>
      <w:r w:rsidRPr="007C3CBF">
        <w:rPr>
          <w:rFonts w:ascii="Times New Roman" w:hAnsi="Times New Roman"/>
          <w:sz w:val="26"/>
          <w:szCs w:val="26"/>
        </w:rPr>
        <w:t>ние, относительность механического движения, свободное падение тел, равноме</w:t>
      </w:r>
      <w:r w:rsidRPr="007C3CBF">
        <w:rPr>
          <w:rFonts w:ascii="Times New Roman" w:hAnsi="Times New Roman"/>
          <w:sz w:val="26"/>
          <w:szCs w:val="26"/>
        </w:rPr>
        <w:t>р</w:t>
      </w:r>
      <w:r w:rsidRPr="007C3CBF">
        <w:rPr>
          <w:rFonts w:ascii="Times New Roman" w:hAnsi="Times New Roman"/>
          <w:sz w:val="26"/>
          <w:szCs w:val="26"/>
        </w:rPr>
        <w:t>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w:t>
      </w:r>
      <w:r w:rsidRPr="007C3CBF">
        <w:rPr>
          <w:rFonts w:ascii="Times New Roman" w:hAnsi="Times New Roman"/>
          <w:sz w:val="26"/>
          <w:szCs w:val="26"/>
        </w:rPr>
        <w:t>о</w:t>
      </w:r>
      <w:r w:rsidRPr="007C3CBF">
        <w:rPr>
          <w:rFonts w:ascii="Times New Roman" w:hAnsi="Times New Roman"/>
          <w:sz w:val="26"/>
          <w:szCs w:val="26"/>
        </w:rPr>
        <w:t>лебательное движение, резонанс, волновое движение (звук);</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w:t>
      </w:r>
      <w:r w:rsidRPr="007C3CBF">
        <w:rPr>
          <w:rFonts w:ascii="Times New Roman" w:hAnsi="Times New Roman"/>
          <w:sz w:val="26"/>
          <w:szCs w:val="26"/>
        </w:rPr>
        <w:t>е</w:t>
      </w:r>
      <w:r w:rsidRPr="007C3CBF">
        <w:rPr>
          <w:rFonts w:ascii="Times New Roman" w:hAnsi="Times New Roman"/>
          <w:sz w:val="26"/>
          <w:szCs w:val="26"/>
        </w:rPr>
        <w:t>ская работа, механическая мощность, КПД при совершении работы с использов</w:t>
      </w:r>
      <w:r w:rsidRPr="007C3CBF">
        <w:rPr>
          <w:rFonts w:ascii="Times New Roman" w:hAnsi="Times New Roman"/>
          <w:sz w:val="26"/>
          <w:szCs w:val="26"/>
        </w:rPr>
        <w:t>а</w:t>
      </w:r>
      <w:r w:rsidRPr="007C3CBF">
        <w:rPr>
          <w:rFonts w:ascii="Times New Roman" w:hAnsi="Times New Roman"/>
          <w:sz w:val="26"/>
          <w:szCs w:val="26"/>
        </w:rPr>
        <w:t xml:space="preserve">нием простого механизма, сила трения, амплитуда, период и частота колебаний, </w:t>
      </w:r>
      <w:r w:rsidRPr="007C3CBF">
        <w:rPr>
          <w:rFonts w:ascii="Times New Roman" w:hAnsi="Times New Roman"/>
          <w:sz w:val="26"/>
          <w:szCs w:val="26"/>
        </w:rPr>
        <w:lastRenderedPageBreak/>
        <w:t>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w:t>
      </w:r>
      <w:r w:rsidRPr="007C3CBF">
        <w:rPr>
          <w:rFonts w:ascii="Times New Roman" w:hAnsi="Times New Roman"/>
          <w:sz w:val="26"/>
          <w:szCs w:val="26"/>
        </w:rPr>
        <w:t>и</w:t>
      </w:r>
      <w:r w:rsidRPr="007C3CBF">
        <w:rPr>
          <w:rFonts w:ascii="Times New Roman" w:hAnsi="Times New Roman"/>
          <w:sz w:val="26"/>
          <w:szCs w:val="26"/>
        </w:rPr>
        <w:t>чинами, вычислять значение физической величины;</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свойства тел, механические явления и процессы, используя физические законы: закон сохранения энергии, закон всемирного тяготения, при</w:t>
      </w:r>
      <w:r w:rsidRPr="007C3CBF">
        <w:rPr>
          <w:rFonts w:ascii="Times New Roman" w:hAnsi="Times New Roman"/>
          <w:sz w:val="26"/>
          <w:szCs w:val="26"/>
        </w:rPr>
        <w:t>н</w:t>
      </w:r>
      <w:r w:rsidRPr="007C3CBF">
        <w:rPr>
          <w:rFonts w:ascii="Times New Roman" w:hAnsi="Times New Roman"/>
          <w:sz w:val="26"/>
          <w:szCs w:val="26"/>
        </w:rPr>
        <w:t>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w:t>
      </w:r>
      <w:r w:rsidRPr="007C3CBF">
        <w:rPr>
          <w:rFonts w:ascii="Times New Roman" w:hAnsi="Times New Roman"/>
          <w:sz w:val="26"/>
          <w:szCs w:val="26"/>
        </w:rPr>
        <w:t>а</w:t>
      </w:r>
      <w:r w:rsidRPr="007C3CBF">
        <w:rPr>
          <w:rFonts w:ascii="Times New Roman" w:hAnsi="Times New Roman"/>
          <w:sz w:val="26"/>
          <w:szCs w:val="26"/>
        </w:rPr>
        <w:t xml:space="preserve">жение; </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 основные признаки изученных физических моделей: матер</w:t>
      </w:r>
      <w:r w:rsidRPr="007C3CBF">
        <w:rPr>
          <w:rFonts w:ascii="Times New Roman" w:hAnsi="Times New Roman"/>
          <w:sz w:val="26"/>
          <w:szCs w:val="26"/>
        </w:rPr>
        <w:t>и</w:t>
      </w:r>
      <w:r w:rsidRPr="007C3CBF">
        <w:rPr>
          <w:rFonts w:ascii="Times New Roman" w:hAnsi="Times New Roman"/>
          <w:sz w:val="26"/>
          <w:szCs w:val="26"/>
        </w:rPr>
        <w:t>альная точка, инерциальная система отсчета;</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w:t>
      </w:r>
      <w:r w:rsidRPr="007C3CBF">
        <w:rPr>
          <w:rFonts w:ascii="Times New Roman" w:hAnsi="Times New Roman"/>
          <w:sz w:val="26"/>
          <w:szCs w:val="26"/>
        </w:rPr>
        <w:t>у</w:t>
      </w:r>
      <w:r w:rsidRPr="007C3CBF">
        <w:rPr>
          <w:rFonts w:ascii="Times New Roman" w:hAnsi="Times New Roman"/>
          <w:sz w:val="26"/>
          <w:szCs w:val="26"/>
        </w:rPr>
        <w:t>лы, связывающие физические величины (путь, скорость, ускорение, масса тела, плотность вещества, сила, давление, импульс тела, кинетическая энергия, потенц</w:t>
      </w:r>
      <w:r w:rsidRPr="007C3CBF">
        <w:rPr>
          <w:rFonts w:ascii="Times New Roman" w:hAnsi="Times New Roman"/>
          <w:sz w:val="26"/>
          <w:szCs w:val="26"/>
        </w:rPr>
        <w:t>и</w:t>
      </w:r>
      <w:r w:rsidRPr="007C3CBF">
        <w:rPr>
          <w:rFonts w:ascii="Times New Roman" w:hAnsi="Times New Roman"/>
          <w:sz w:val="26"/>
          <w:szCs w:val="26"/>
        </w:rPr>
        <w:t>альная энергия, механическая работа, механическая мощность, КПД простого м</w:t>
      </w:r>
      <w:r w:rsidRPr="007C3CBF">
        <w:rPr>
          <w:rFonts w:ascii="Times New Roman" w:hAnsi="Times New Roman"/>
          <w:sz w:val="26"/>
          <w:szCs w:val="26"/>
        </w:rPr>
        <w:t>е</w:t>
      </w:r>
      <w:r w:rsidRPr="007C3CBF">
        <w:rPr>
          <w:rFonts w:ascii="Times New Roman" w:hAnsi="Times New Roman"/>
          <w:sz w:val="26"/>
          <w:szCs w:val="26"/>
        </w:rPr>
        <w:t>ханизма, сила трения скольжения, коэффициент трения, амплитуда, период и ч</w:t>
      </w:r>
      <w:r w:rsidRPr="007C3CBF">
        <w:rPr>
          <w:rFonts w:ascii="Times New Roman" w:hAnsi="Times New Roman"/>
          <w:sz w:val="26"/>
          <w:szCs w:val="26"/>
        </w:rPr>
        <w:t>а</w:t>
      </w:r>
      <w:r w:rsidRPr="007C3CBF">
        <w:rPr>
          <w:rFonts w:ascii="Times New Roman" w:hAnsi="Times New Roman"/>
          <w:sz w:val="26"/>
          <w:szCs w:val="26"/>
        </w:rPr>
        <w:t>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w:t>
      </w:r>
      <w:r w:rsidRPr="007C3CBF">
        <w:rPr>
          <w:rFonts w:ascii="Times New Roman" w:hAnsi="Times New Roman"/>
          <w:sz w:val="26"/>
          <w:szCs w:val="26"/>
        </w:rPr>
        <w:t>о</w:t>
      </w:r>
      <w:r w:rsidRPr="007C3CBF">
        <w:rPr>
          <w:rFonts w:ascii="Times New Roman" w:hAnsi="Times New Roman"/>
          <w:sz w:val="26"/>
          <w:szCs w:val="26"/>
        </w:rPr>
        <w:t>ны и формулы, необходимые для ее решения, проводить расчеты и оценивать р</w:t>
      </w:r>
      <w:r w:rsidRPr="007C3CBF">
        <w:rPr>
          <w:rFonts w:ascii="Times New Roman" w:hAnsi="Times New Roman"/>
          <w:sz w:val="26"/>
          <w:szCs w:val="26"/>
        </w:rPr>
        <w:t>е</w:t>
      </w:r>
      <w:r w:rsidRPr="007C3CBF">
        <w:rPr>
          <w:rFonts w:ascii="Times New Roman" w:hAnsi="Times New Roman"/>
          <w:sz w:val="26"/>
          <w:szCs w:val="26"/>
        </w:rPr>
        <w:t xml:space="preserve">альность полученного значения физической величины. </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w:t>
      </w:r>
      <w:r w:rsidRPr="007C3CBF">
        <w:rPr>
          <w:rFonts w:ascii="Times New Roman" w:hAnsi="Times New Roman"/>
          <w:i/>
          <w:sz w:val="26"/>
          <w:szCs w:val="26"/>
        </w:rPr>
        <w:t>й</w:t>
      </w:r>
      <w:r w:rsidRPr="007C3CBF">
        <w:rPr>
          <w:rFonts w:ascii="Times New Roman" w:hAnsi="Times New Roman"/>
          <w:i/>
          <w:sz w:val="26"/>
          <w:szCs w:val="26"/>
        </w:rPr>
        <w:t>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w:t>
      </w:r>
      <w:r w:rsidRPr="007C3CBF">
        <w:rPr>
          <w:rFonts w:ascii="Times New Roman" w:hAnsi="Times New Roman"/>
          <w:i/>
          <w:sz w:val="26"/>
          <w:szCs w:val="26"/>
        </w:rPr>
        <w:t>з</w:t>
      </w:r>
      <w:r w:rsidRPr="007C3CBF">
        <w:rPr>
          <w:rFonts w:ascii="Times New Roman" w:hAnsi="Times New Roman"/>
          <w:i/>
          <w:sz w:val="26"/>
          <w:szCs w:val="26"/>
        </w:rPr>
        <w:t>обновляемых источников энергии; экологических последствий исследования косм</w:t>
      </w:r>
      <w:r w:rsidRPr="007C3CBF">
        <w:rPr>
          <w:rFonts w:ascii="Times New Roman" w:hAnsi="Times New Roman"/>
          <w:i/>
          <w:sz w:val="26"/>
          <w:szCs w:val="26"/>
        </w:rPr>
        <w:t>и</w:t>
      </w:r>
      <w:r w:rsidRPr="007C3CBF">
        <w:rPr>
          <w:rFonts w:ascii="Times New Roman" w:hAnsi="Times New Roman"/>
          <w:i/>
          <w:sz w:val="26"/>
          <w:szCs w:val="26"/>
        </w:rPr>
        <w:t>ческого пространств;</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различать границы применимости физических законов, понимать всео</w:t>
      </w:r>
      <w:r w:rsidRPr="007C3CBF">
        <w:rPr>
          <w:rFonts w:ascii="Times New Roman" w:hAnsi="Times New Roman"/>
          <w:i/>
          <w:sz w:val="26"/>
          <w:szCs w:val="26"/>
        </w:rPr>
        <w:t>б</w:t>
      </w:r>
      <w:r w:rsidRPr="007C3CBF">
        <w:rPr>
          <w:rFonts w:ascii="Times New Roman" w:hAnsi="Times New Roman"/>
          <w:i/>
          <w:sz w:val="26"/>
          <w:szCs w:val="26"/>
        </w:rPr>
        <w:lastRenderedPageBreak/>
        <w:t>щий характер фундаментальных законов (закон сохранения механической энергии, закон сохранения импульса, закон всемирного тяготения) и ограниченность и</w:t>
      </w:r>
      <w:r w:rsidRPr="007C3CBF">
        <w:rPr>
          <w:rFonts w:ascii="Times New Roman" w:hAnsi="Times New Roman"/>
          <w:i/>
          <w:sz w:val="26"/>
          <w:szCs w:val="26"/>
        </w:rPr>
        <w:t>с</w:t>
      </w:r>
      <w:r w:rsidRPr="007C3CBF">
        <w:rPr>
          <w:rFonts w:ascii="Times New Roman" w:hAnsi="Times New Roman"/>
          <w:i/>
          <w:sz w:val="26"/>
          <w:szCs w:val="26"/>
        </w:rPr>
        <w:t>пользования частных законов (закон Гука, Архимеда и др.);</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находить адекватную предложенной задаче физическую модель, разр</w:t>
      </w:r>
      <w:r w:rsidRPr="007C3CBF">
        <w:rPr>
          <w:rFonts w:ascii="Times New Roman" w:hAnsi="Times New Roman"/>
          <w:i/>
          <w:sz w:val="26"/>
          <w:szCs w:val="26"/>
        </w:rPr>
        <w:t>е</w:t>
      </w:r>
      <w:r w:rsidRPr="007C3CBF">
        <w:rPr>
          <w:rFonts w:ascii="Times New Roman" w:hAnsi="Times New Roman"/>
          <w:i/>
          <w:sz w:val="26"/>
          <w:szCs w:val="26"/>
        </w:rPr>
        <w:t>шать проблему как на основе имеющихся знаний по механике с использованием математического аппарата, так и при помощи методов оценки.</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Тепловые явления</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w:t>
      </w:r>
      <w:r w:rsidRPr="007C3CBF">
        <w:rPr>
          <w:rFonts w:ascii="Times New Roman" w:hAnsi="Times New Roman"/>
          <w:sz w:val="26"/>
          <w:szCs w:val="26"/>
        </w:rPr>
        <w:t>и</w:t>
      </w:r>
      <w:r w:rsidRPr="007C3CBF">
        <w:rPr>
          <w:rFonts w:ascii="Times New Roman" w:hAnsi="Times New Roman"/>
          <w:sz w:val="26"/>
          <w:szCs w:val="26"/>
        </w:rPr>
        <w:t>маемость жидкостей и твердых тел; тепловое равновесие, испарение, конденсация, плавление, кристаллизация, кипение, влажность воздуха, различные способы те</w:t>
      </w:r>
      <w:r w:rsidRPr="007C3CBF">
        <w:rPr>
          <w:rFonts w:ascii="Times New Roman" w:hAnsi="Times New Roman"/>
          <w:sz w:val="26"/>
          <w:szCs w:val="26"/>
        </w:rPr>
        <w:t>п</w:t>
      </w:r>
      <w:r w:rsidRPr="007C3CBF">
        <w:rPr>
          <w:rFonts w:ascii="Times New Roman" w:hAnsi="Times New Roman"/>
          <w:sz w:val="26"/>
          <w:szCs w:val="26"/>
        </w:rPr>
        <w:t>лопередачи (теплопроводность, конвекция, излучение), агрегатные состояния в</w:t>
      </w:r>
      <w:r w:rsidRPr="007C3CBF">
        <w:rPr>
          <w:rFonts w:ascii="Times New Roman" w:hAnsi="Times New Roman"/>
          <w:sz w:val="26"/>
          <w:szCs w:val="26"/>
        </w:rPr>
        <w:t>е</w:t>
      </w:r>
      <w:r w:rsidRPr="007C3CBF">
        <w:rPr>
          <w:rFonts w:ascii="Times New Roman" w:hAnsi="Times New Roman"/>
          <w:sz w:val="26"/>
          <w:szCs w:val="26"/>
        </w:rPr>
        <w:t>щества, поглощение энергии при испарении жидкости и выделение ее при конде</w:t>
      </w:r>
      <w:r w:rsidRPr="007C3CBF">
        <w:rPr>
          <w:rFonts w:ascii="Times New Roman" w:hAnsi="Times New Roman"/>
          <w:sz w:val="26"/>
          <w:szCs w:val="26"/>
        </w:rPr>
        <w:t>н</w:t>
      </w:r>
      <w:r w:rsidRPr="007C3CBF">
        <w:rPr>
          <w:rFonts w:ascii="Times New Roman" w:hAnsi="Times New Roman"/>
          <w:sz w:val="26"/>
          <w:szCs w:val="26"/>
        </w:rPr>
        <w:t>сации пара, зависимость температуры кипения от давления;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описывать изученные свойства тел и тепловые явления, используя физ</w:t>
      </w:r>
      <w:r w:rsidRPr="007C3CBF">
        <w:rPr>
          <w:rFonts w:ascii="Times New Roman" w:hAnsi="Times New Roman"/>
          <w:sz w:val="26"/>
          <w:szCs w:val="26"/>
        </w:rPr>
        <w:t>и</w:t>
      </w:r>
      <w:r w:rsidRPr="007C3CBF">
        <w:rPr>
          <w:rFonts w:ascii="Times New Roman" w:hAnsi="Times New Roman"/>
          <w:sz w:val="26"/>
          <w:szCs w:val="26"/>
        </w:rPr>
        <w:t>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w:t>
      </w:r>
      <w:r w:rsidRPr="007C3CBF">
        <w:rPr>
          <w:rFonts w:ascii="Times New Roman" w:hAnsi="Times New Roman"/>
          <w:sz w:val="26"/>
          <w:szCs w:val="26"/>
        </w:rPr>
        <w:t>а</w:t>
      </w:r>
      <w:r w:rsidRPr="007C3CBF">
        <w:rPr>
          <w:rFonts w:ascii="Times New Roman" w:hAnsi="Times New Roman"/>
          <w:sz w:val="26"/>
          <w:szCs w:val="26"/>
        </w:rPr>
        <w:t>зования, удельная теплота сгорания топлива, коэффициент полезного действия теплового двигателя; при описании правильно трактовать физический смысл и</w:t>
      </w:r>
      <w:r w:rsidRPr="007C3CBF">
        <w:rPr>
          <w:rFonts w:ascii="Times New Roman" w:hAnsi="Times New Roman"/>
          <w:sz w:val="26"/>
          <w:szCs w:val="26"/>
        </w:rPr>
        <w:t>с</w:t>
      </w:r>
      <w:r w:rsidRPr="007C3CBF">
        <w:rPr>
          <w:rFonts w:ascii="Times New Roman" w:hAnsi="Times New Roman"/>
          <w:sz w:val="26"/>
          <w:szCs w:val="26"/>
        </w:rPr>
        <w:t>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свойства тел, тепловые явления и процессы, используя о</w:t>
      </w:r>
      <w:r w:rsidRPr="007C3CBF">
        <w:rPr>
          <w:rFonts w:ascii="Times New Roman" w:hAnsi="Times New Roman"/>
          <w:sz w:val="26"/>
          <w:szCs w:val="26"/>
        </w:rPr>
        <w:t>с</w:t>
      </w:r>
      <w:r w:rsidRPr="007C3CBF">
        <w:rPr>
          <w:rFonts w:ascii="Times New Roman" w:hAnsi="Times New Roman"/>
          <w:sz w:val="26"/>
          <w:szCs w:val="26"/>
        </w:rPr>
        <w:t>новные положения атомно-молекулярного учения о строении вещества и закон с</w:t>
      </w:r>
      <w:r w:rsidRPr="007C3CBF">
        <w:rPr>
          <w:rFonts w:ascii="Times New Roman" w:hAnsi="Times New Roman"/>
          <w:sz w:val="26"/>
          <w:szCs w:val="26"/>
        </w:rPr>
        <w:t>о</w:t>
      </w:r>
      <w:r w:rsidRPr="007C3CBF">
        <w:rPr>
          <w:rFonts w:ascii="Times New Roman" w:hAnsi="Times New Roman"/>
          <w:sz w:val="26"/>
          <w:szCs w:val="26"/>
        </w:rPr>
        <w:t>хранения энергии;</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 основные признаки изученных физических моделей строения газов, жидкостей и твердых тел;</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приводить примеры практического использования физических знаний о тепловых явлениях;</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 xml:space="preserve">решать задачи, используя закон сохранения энергии в тепловых процессах </w:t>
      </w:r>
      <w:r w:rsidRPr="007C3CBF">
        <w:rPr>
          <w:rFonts w:ascii="Times New Roman" w:hAnsi="Times New Roman"/>
          <w:sz w:val="26"/>
          <w:szCs w:val="26"/>
        </w:rPr>
        <w:lastRenderedPageBreak/>
        <w:t>и формулы, связывающие физические величины (количество теплоты, температ</w:t>
      </w:r>
      <w:r w:rsidRPr="007C3CBF">
        <w:rPr>
          <w:rFonts w:ascii="Times New Roman" w:hAnsi="Times New Roman"/>
          <w:sz w:val="26"/>
          <w:szCs w:val="26"/>
        </w:rPr>
        <w:t>у</w:t>
      </w:r>
      <w:r w:rsidRPr="007C3CBF">
        <w:rPr>
          <w:rFonts w:ascii="Times New Roman" w:hAnsi="Times New Roman"/>
          <w:sz w:val="26"/>
          <w:szCs w:val="26"/>
        </w:rPr>
        <w:t>ра, удельная теплоемкость вещества, удельная теплота плавления, удельная тепл</w:t>
      </w:r>
      <w:r w:rsidRPr="007C3CBF">
        <w:rPr>
          <w:rFonts w:ascii="Times New Roman" w:hAnsi="Times New Roman"/>
          <w:sz w:val="26"/>
          <w:szCs w:val="26"/>
        </w:rPr>
        <w:t>о</w:t>
      </w:r>
      <w:r w:rsidRPr="007C3CBF">
        <w:rPr>
          <w:rFonts w:ascii="Times New Roman" w:hAnsi="Times New Roman"/>
          <w:sz w:val="26"/>
          <w:szCs w:val="26"/>
        </w:rPr>
        <w:t>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w:t>
      </w:r>
      <w:r w:rsidRPr="007C3CBF">
        <w:rPr>
          <w:rFonts w:ascii="Times New Roman" w:hAnsi="Times New Roman"/>
          <w:sz w:val="26"/>
          <w:szCs w:val="26"/>
        </w:rPr>
        <w:t>т</w:t>
      </w:r>
      <w:r w:rsidRPr="007C3CBF">
        <w:rPr>
          <w:rFonts w:ascii="Times New Roman" w:hAnsi="Times New Roman"/>
          <w:sz w:val="26"/>
          <w:szCs w:val="26"/>
        </w:rPr>
        <w:t>кое условие, выделять физические величины, законы и формулы, необходимые для ее решения, проводить расчеты и оценивать реальность полученного значения ф</w:t>
      </w:r>
      <w:r w:rsidRPr="007C3CBF">
        <w:rPr>
          <w:rFonts w:ascii="Times New Roman" w:hAnsi="Times New Roman"/>
          <w:sz w:val="26"/>
          <w:szCs w:val="26"/>
        </w:rPr>
        <w:t>и</w:t>
      </w:r>
      <w:r w:rsidRPr="007C3CBF">
        <w:rPr>
          <w:rFonts w:ascii="Times New Roman" w:hAnsi="Times New Roman"/>
          <w:sz w:val="26"/>
          <w:szCs w:val="26"/>
        </w:rPr>
        <w:t>зической величины.</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использовать знания о тепловых явлениях в повседневной жизни для обе</w:t>
      </w:r>
      <w:r w:rsidRPr="007C3CBF">
        <w:rPr>
          <w:rFonts w:ascii="Times New Roman" w:hAnsi="Times New Roman"/>
          <w:i/>
          <w:sz w:val="26"/>
          <w:szCs w:val="26"/>
        </w:rPr>
        <w:t>с</w:t>
      </w:r>
      <w:r w:rsidRPr="007C3CBF">
        <w:rPr>
          <w:rFonts w:ascii="Times New Roman" w:hAnsi="Times New Roman"/>
          <w:i/>
          <w:sz w:val="26"/>
          <w:szCs w:val="26"/>
        </w:rPr>
        <w:t>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w:t>
      </w:r>
      <w:r w:rsidRPr="007C3CBF">
        <w:rPr>
          <w:rFonts w:ascii="Times New Roman" w:hAnsi="Times New Roman"/>
          <w:i/>
          <w:sz w:val="26"/>
          <w:szCs w:val="26"/>
        </w:rPr>
        <w:t>ю</w:t>
      </w:r>
      <w:r w:rsidRPr="007C3CBF">
        <w:rPr>
          <w:rFonts w:ascii="Times New Roman" w:hAnsi="Times New Roman"/>
          <w:i/>
          <w:sz w:val="26"/>
          <w:szCs w:val="26"/>
        </w:rPr>
        <w:t>щей среде; приводить примеры экологических последствий работы двигателей внутреннего сгорания, тепловых и гидроэлектростанций;</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различать границы применимости физических законов, понимать всео</w:t>
      </w:r>
      <w:r w:rsidRPr="007C3CBF">
        <w:rPr>
          <w:rFonts w:ascii="Times New Roman" w:hAnsi="Times New Roman"/>
          <w:i/>
          <w:sz w:val="26"/>
          <w:szCs w:val="26"/>
        </w:rPr>
        <w:t>б</w:t>
      </w:r>
      <w:r w:rsidRPr="007C3CBF">
        <w:rPr>
          <w:rFonts w:ascii="Times New Roman" w:hAnsi="Times New Roman"/>
          <w:i/>
          <w:sz w:val="26"/>
          <w:szCs w:val="26"/>
        </w:rPr>
        <w:t>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находить адекватную предложенной задаче физическую модель, разр</w:t>
      </w:r>
      <w:r w:rsidRPr="007C3CBF">
        <w:rPr>
          <w:rFonts w:ascii="Times New Roman" w:hAnsi="Times New Roman"/>
          <w:i/>
          <w:sz w:val="26"/>
          <w:szCs w:val="26"/>
        </w:rPr>
        <w:t>е</w:t>
      </w:r>
      <w:r w:rsidRPr="007C3CBF">
        <w:rPr>
          <w:rFonts w:ascii="Times New Roman" w:hAnsi="Times New Roman"/>
          <w:i/>
          <w:sz w:val="26"/>
          <w:szCs w:val="26"/>
        </w:rPr>
        <w:t>шать проблему как на основе имеющихся знаний о тепловых явлениях с использ</w:t>
      </w:r>
      <w:r w:rsidRPr="007C3CBF">
        <w:rPr>
          <w:rFonts w:ascii="Times New Roman" w:hAnsi="Times New Roman"/>
          <w:i/>
          <w:sz w:val="26"/>
          <w:szCs w:val="26"/>
        </w:rPr>
        <w:t>о</w:t>
      </w:r>
      <w:r w:rsidRPr="007C3CBF">
        <w:rPr>
          <w:rFonts w:ascii="Times New Roman" w:hAnsi="Times New Roman"/>
          <w:i/>
          <w:sz w:val="26"/>
          <w:szCs w:val="26"/>
        </w:rPr>
        <w:t>ванием математического аппарата, так и при помощи методов оценки.</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Электрические и магнитные явления</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распознавать электромагнитные явления и объяснять на основе имеющи</w:t>
      </w:r>
      <w:r w:rsidRPr="007C3CBF">
        <w:rPr>
          <w:rFonts w:ascii="Times New Roman" w:hAnsi="Times New Roman"/>
          <w:sz w:val="26"/>
          <w:szCs w:val="26"/>
        </w:rPr>
        <w:t>х</w:t>
      </w:r>
      <w:r w:rsidRPr="007C3CBF">
        <w:rPr>
          <w:rFonts w:ascii="Times New Roman" w:hAnsi="Times New Roman"/>
          <w:sz w:val="26"/>
          <w:szCs w:val="26"/>
        </w:rPr>
        <w:t>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w:t>
      </w:r>
      <w:r w:rsidRPr="007C3CBF">
        <w:rPr>
          <w:rFonts w:ascii="Times New Roman" w:hAnsi="Times New Roman"/>
          <w:sz w:val="26"/>
          <w:szCs w:val="26"/>
        </w:rPr>
        <w:t>е</w:t>
      </w:r>
      <w:r w:rsidRPr="007C3CBF">
        <w:rPr>
          <w:rFonts w:ascii="Times New Roman" w:hAnsi="Times New Roman"/>
          <w:sz w:val="26"/>
          <w:szCs w:val="26"/>
        </w:rPr>
        <w:t>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составлять схемы электрических цепей с последовательным и параллел</w:t>
      </w:r>
      <w:r w:rsidRPr="007C3CBF">
        <w:rPr>
          <w:rFonts w:ascii="Times New Roman" w:hAnsi="Times New Roman"/>
          <w:sz w:val="26"/>
          <w:szCs w:val="26"/>
        </w:rPr>
        <w:t>ь</w:t>
      </w:r>
      <w:r w:rsidRPr="007C3CBF">
        <w:rPr>
          <w:rFonts w:ascii="Times New Roman" w:hAnsi="Times New Roman"/>
          <w:sz w:val="26"/>
          <w:szCs w:val="26"/>
        </w:rPr>
        <w:t>ным соединением элементов, различая условные обозначения элементов электр</w:t>
      </w:r>
      <w:r w:rsidRPr="007C3CBF">
        <w:rPr>
          <w:rFonts w:ascii="Times New Roman" w:hAnsi="Times New Roman"/>
          <w:sz w:val="26"/>
          <w:szCs w:val="26"/>
        </w:rPr>
        <w:t>и</w:t>
      </w:r>
      <w:r w:rsidRPr="007C3CBF">
        <w:rPr>
          <w:rFonts w:ascii="Times New Roman" w:hAnsi="Times New Roman"/>
          <w:sz w:val="26"/>
          <w:szCs w:val="26"/>
        </w:rPr>
        <w:t>ческих цепей (источник тока, ключ, резистор, реостат, лампочка, амперметр, вол</w:t>
      </w:r>
      <w:r w:rsidRPr="007C3CBF">
        <w:rPr>
          <w:rFonts w:ascii="Times New Roman" w:hAnsi="Times New Roman"/>
          <w:sz w:val="26"/>
          <w:szCs w:val="26"/>
        </w:rPr>
        <w:t>ь</w:t>
      </w:r>
      <w:r w:rsidRPr="007C3CBF">
        <w:rPr>
          <w:rFonts w:ascii="Times New Roman" w:hAnsi="Times New Roman"/>
          <w:sz w:val="26"/>
          <w:szCs w:val="26"/>
        </w:rPr>
        <w:lastRenderedPageBreak/>
        <w:t xml:space="preserve">тметр). </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использовать оптические схемы для построения изображений в плоском зеркале и собирающей линзе.</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описывать изученные свойства тел и электромагнитные явления, испол</w:t>
      </w:r>
      <w:r w:rsidRPr="007C3CBF">
        <w:rPr>
          <w:rFonts w:ascii="Times New Roman" w:hAnsi="Times New Roman"/>
          <w:sz w:val="26"/>
          <w:szCs w:val="26"/>
        </w:rPr>
        <w:t>ь</w:t>
      </w:r>
      <w:r w:rsidRPr="007C3CBF">
        <w:rPr>
          <w:rFonts w:ascii="Times New Roman" w:hAnsi="Times New Roman"/>
          <w:sz w:val="26"/>
          <w:szCs w:val="26"/>
        </w:rPr>
        <w:t>зуя физические величины: электрический заряд, сила тока, электрическое напряж</w:t>
      </w:r>
      <w:r w:rsidRPr="007C3CBF">
        <w:rPr>
          <w:rFonts w:ascii="Times New Roman" w:hAnsi="Times New Roman"/>
          <w:sz w:val="26"/>
          <w:szCs w:val="26"/>
        </w:rPr>
        <w:t>е</w:t>
      </w:r>
      <w:r w:rsidRPr="007C3CBF">
        <w:rPr>
          <w:rFonts w:ascii="Times New Roman" w:hAnsi="Times New Roman"/>
          <w:sz w:val="26"/>
          <w:szCs w:val="26"/>
        </w:rPr>
        <w:t>ние, электрическое сопротивление, удельное сопротивление вещества, работа эле</w:t>
      </w:r>
      <w:r w:rsidRPr="007C3CBF">
        <w:rPr>
          <w:rFonts w:ascii="Times New Roman" w:hAnsi="Times New Roman"/>
          <w:sz w:val="26"/>
          <w:szCs w:val="26"/>
        </w:rPr>
        <w:t>к</w:t>
      </w:r>
      <w:r w:rsidRPr="007C3CBF">
        <w:rPr>
          <w:rFonts w:ascii="Times New Roman" w:hAnsi="Times New Roman"/>
          <w:sz w:val="26"/>
          <w:szCs w:val="26"/>
        </w:rPr>
        <w:t>трического поля, мощность тока, фокусное расстояние и оптическая сила линзы, скорость электромагнитных волн, длина волны и частота света; при описании ве</w:t>
      </w:r>
      <w:r w:rsidRPr="007C3CBF">
        <w:rPr>
          <w:rFonts w:ascii="Times New Roman" w:hAnsi="Times New Roman"/>
          <w:sz w:val="26"/>
          <w:szCs w:val="26"/>
        </w:rPr>
        <w:t>р</w:t>
      </w:r>
      <w:r w:rsidRPr="007C3CBF">
        <w:rPr>
          <w:rFonts w:ascii="Times New Roman" w:hAnsi="Times New Roman"/>
          <w:sz w:val="26"/>
          <w:szCs w:val="26"/>
        </w:rPr>
        <w:t>но трактовать физический смысл используемых величин, их обозначения и един</w:t>
      </w:r>
      <w:r w:rsidRPr="007C3CBF">
        <w:rPr>
          <w:rFonts w:ascii="Times New Roman" w:hAnsi="Times New Roman"/>
          <w:sz w:val="26"/>
          <w:szCs w:val="26"/>
        </w:rPr>
        <w:t>и</w:t>
      </w:r>
      <w:r w:rsidRPr="007C3CBF">
        <w:rPr>
          <w:rFonts w:ascii="Times New Roman" w:hAnsi="Times New Roman"/>
          <w:sz w:val="26"/>
          <w:szCs w:val="26"/>
        </w:rPr>
        <w:t>цы измерения; находить формулы, связывающие данную физическую величину с другими величинами.</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свойства тел, электромагнитные явления и процессы, и</w:t>
      </w:r>
      <w:r w:rsidRPr="007C3CBF">
        <w:rPr>
          <w:rFonts w:ascii="Times New Roman" w:hAnsi="Times New Roman"/>
          <w:sz w:val="26"/>
          <w:szCs w:val="26"/>
        </w:rPr>
        <w:t>с</w:t>
      </w:r>
      <w:r w:rsidRPr="007C3CBF">
        <w:rPr>
          <w:rFonts w:ascii="Times New Roman" w:hAnsi="Times New Roman"/>
          <w:sz w:val="26"/>
          <w:szCs w:val="26"/>
        </w:rPr>
        <w:t>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w:t>
      </w:r>
      <w:r w:rsidRPr="007C3CBF">
        <w:rPr>
          <w:rFonts w:ascii="Times New Roman" w:hAnsi="Times New Roman"/>
          <w:sz w:val="26"/>
          <w:szCs w:val="26"/>
        </w:rPr>
        <w:t>с</w:t>
      </w:r>
      <w:r w:rsidRPr="007C3CBF">
        <w:rPr>
          <w:rFonts w:ascii="Times New Roman" w:hAnsi="Times New Roman"/>
          <w:sz w:val="26"/>
          <w:szCs w:val="26"/>
        </w:rPr>
        <w:t>ную формулировку закона и его математическое выражение.</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приводить примеры практического использования физических знаний о электромагнитных явлениях</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решать задачи, используя физические законы (закон Ома для участка ц</w:t>
      </w:r>
      <w:r w:rsidRPr="007C3CBF">
        <w:rPr>
          <w:rFonts w:ascii="Times New Roman" w:hAnsi="Times New Roman"/>
          <w:sz w:val="26"/>
          <w:szCs w:val="26"/>
        </w:rPr>
        <w:t>е</w:t>
      </w:r>
      <w:r w:rsidRPr="007C3CBF">
        <w:rPr>
          <w:rFonts w:ascii="Times New Roman" w:hAnsi="Times New Roman"/>
          <w:sz w:val="26"/>
          <w:szCs w:val="26"/>
        </w:rPr>
        <w:t>пи, закон Джоуля-Ленца, закон прямолинейного распространения света, закон о</w:t>
      </w:r>
      <w:r w:rsidRPr="007C3CBF">
        <w:rPr>
          <w:rFonts w:ascii="Times New Roman" w:hAnsi="Times New Roman"/>
          <w:sz w:val="26"/>
          <w:szCs w:val="26"/>
        </w:rPr>
        <w:t>т</w:t>
      </w:r>
      <w:r w:rsidRPr="007C3CBF">
        <w:rPr>
          <w:rFonts w:ascii="Times New Roman" w:hAnsi="Times New Roman"/>
          <w:sz w:val="26"/>
          <w:szCs w:val="26"/>
        </w:rPr>
        <w:t>ражения света, закон преломления света) и формулы, связывающие физические в</w:t>
      </w:r>
      <w:r w:rsidRPr="007C3CBF">
        <w:rPr>
          <w:rFonts w:ascii="Times New Roman" w:hAnsi="Times New Roman"/>
          <w:sz w:val="26"/>
          <w:szCs w:val="26"/>
        </w:rPr>
        <w:t>е</w:t>
      </w:r>
      <w:r w:rsidRPr="007C3CBF">
        <w:rPr>
          <w:rFonts w:ascii="Times New Roman" w:hAnsi="Times New Roman"/>
          <w:sz w:val="26"/>
          <w:szCs w:val="26"/>
        </w:rPr>
        <w:t>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w:t>
      </w:r>
      <w:r w:rsidRPr="007C3CBF">
        <w:rPr>
          <w:rFonts w:ascii="Times New Roman" w:hAnsi="Times New Roman"/>
          <w:sz w:val="26"/>
          <w:szCs w:val="26"/>
        </w:rPr>
        <w:t>о</w:t>
      </w:r>
      <w:r w:rsidRPr="007C3CBF">
        <w:rPr>
          <w:rFonts w:ascii="Times New Roman" w:hAnsi="Times New Roman"/>
          <w:sz w:val="26"/>
          <w:szCs w:val="26"/>
        </w:rPr>
        <w:t>ны и формулы, необходимые для ее решения, проводить расчеты и оценивать р</w:t>
      </w:r>
      <w:r w:rsidRPr="007C3CBF">
        <w:rPr>
          <w:rFonts w:ascii="Times New Roman" w:hAnsi="Times New Roman"/>
          <w:sz w:val="26"/>
          <w:szCs w:val="26"/>
        </w:rPr>
        <w:t>е</w:t>
      </w:r>
      <w:r w:rsidRPr="007C3CBF">
        <w:rPr>
          <w:rFonts w:ascii="Times New Roman" w:hAnsi="Times New Roman"/>
          <w:sz w:val="26"/>
          <w:szCs w:val="26"/>
        </w:rPr>
        <w:t>альность полученного значения физической величины.</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использовать знания об электромагнитных явлениях в повседневной жи</w:t>
      </w:r>
      <w:r w:rsidRPr="007C3CBF">
        <w:rPr>
          <w:rFonts w:ascii="Times New Roman" w:hAnsi="Times New Roman"/>
          <w:i/>
          <w:sz w:val="26"/>
          <w:szCs w:val="26"/>
        </w:rPr>
        <w:t>з</w:t>
      </w:r>
      <w:r w:rsidRPr="007C3CBF">
        <w:rPr>
          <w:rFonts w:ascii="Times New Roman" w:hAnsi="Times New Roman"/>
          <w:i/>
          <w:sz w:val="26"/>
          <w:szCs w:val="26"/>
        </w:rPr>
        <w:t xml:space="preserve">ни для обеспечения безопасности при обращении с приборами и техническими </w:t>
      </w:r>
      <w:r w:rsidRPr="007C3CBF">
        <w:rPr>
          <w:rFonts w:ascii="Times New Roman" w:hAnsi="Times New Roman"/>
          <w:i/>
          <w:sz w:val="26"/>
          <w:szCs w:val="26"/>
        </w:rPr>
        <w:lastRenderedPageBreak/>
        <w:t>устройствами, для сохранения здоровья и соблюдения норм экологического повед</w:t>
      </w:r>
      <w:r w:rsidRPr="007C3CBF">
        <w:rPr>
          <w:rFonts w:ascii="Times New Roman" w:hAnsi="Times New Roman"/>
          <w:i/>
          <w:sz w:val="26"/>
          <w:szCs w:val="26"/>
        </w:rPr>
        <w:t>е</w:t>
      </w:r>
      <w:r w:rsidRPr="007C3CBF">
        <w:rPr>
          <w:rFonts w:ascii="Times New Roman" w:hAnsi="Times New Roman"/>
          <w:i/>
          <w:sz w:val="26"/>
          <w:szCs w:val="26"/>
        </w:rPr>
        <w:t>ния в окружающей среде; приводить примеры влияния электромагнитных излуч</w:t>
      </w:r>
      <w:r w:rsidRPr="007C3CBF">
        <w:rPr>
          <w:rFonts w:ascii="Times New Roman" w:hAnsi="Times New Roman"/>
          <w:i/>
          <w:sz w:val="26"/>
          <w:szCs w:val="26"/>
        </w:rPr>
        <w:t>е</w:t>
      </w:r>
      <w:r w:rsidRPr="007C3CBF">
        <w:rPr>
          <w:rFonts w:ascii="Times New Roman" w:hAnsi="Times New Roman"/>
          <w:i/>
          <w:sz w:val="26"/>
          <w:szCs w:val="26"/>
        </w:rPr>
        <w:t>ний на живые организмы;</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различать границы применимости физических законов, понимать всео</w:t>
      </w:r>
      <w:r w:rsidRPr="007C3CBF">
        <w:rPr>
          <w:rFonts w:ascii="Times New Roman" w:hAnsi="Times New Roman"/>
          <w:i/>
          <w:sz w:val="26"/>
          <w:szCs w:val="26"/>
        </w:rPr>
        <w:t>б</w:t>
      </w:r>
      <w:r w:rsidRPr="007C3CBF">
        <w:rPr>
          <w:rFonts w:ascii="Times New Roman" w:hAnsi="Times New Roman"/>
          <w:i/>
          <w:sz w:val="26"/>
          <w:szCs w:val="26"/>
        </w:rPr>
        <w:t>щий характер фундаментальных законов (закон сохранения электрического зар</w:t>
      </w:r>
      <w:r w:rsidRPr="007C3CBF">
        <w:rPr>
          <w:rFonts w:ascii="Times New Roman" w:hAnsi="Times New Roman"/>
          <w:i/>
          <w:sz w:val="26"/>
          <w:szCs w:val="26"/>
        </w:rPr>
        <w:t>я</w:t>
      </w:r>
      <w:r w:rsidRPr="007C3CBF">
        <w:rPr>
          <w:rFonts w:ascii="Times New Roman" w:hAnsi="Times New Roman"/>
          <w:i/>
          <w:sz w:val="26"/>
          <w:szCs w:val="26"/>
        </w:rPr>
        <w:t>да) и ограниченность использования частных законов (закон Ома для участка ц</w:t>
      </w:r>
      <w:r w:rsidRPr="007C3CBF">
        <w:rPr>
          <w:rFonts w:ascii="Times New Roman" w:hAnsi="Times New Roman"/>
          <w:i/>
          <w:sz w:val="26"/>
          <w:szCs w:val="26"/>
        </w:rPr>
        <w:t>е</w:t>
      </w:r>
      <w:r w:rsidRPr="007C3CBF">
        <w:rPr>
          <w:rFonts w:ascii="Times New Roman" w:hAnsi="Times New Roman"/>
          <w:i/>
          <w:sz w:val="26"/>
          <w:szCs w:val="26"/>
        </w:rPr>
        <w:t>пи, закон Джоуля-Ленца и др.);</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использовать приемы построения физических моделей, поиска и формул</w:t>
      </w:r>
      <w:r w:rsidRPr="007C3CBF">
        <w:rPr>
          <w:rFonts w:ascii="Times New Roman" w:hAnsi="Times New Roman"/>
          <w:i/>
          <w:sz w:val="26"/>
          <w:szCs w:val="26"/>
        </w:rPr>
        <w:t>и</w:t>
      </w:r>
      <w:r w:rsidRPr="007C3CBF">
        <w:rPr>
          <w:rFonts w:ascii="Times New Roman" w:hAnsi="Times New Roman"/>
          <w:i/>
          <w:sz w:val="26"/>
          <w:szCs w:val="26"/>
        </w:rPr>
        <w:t>ровки доказательств выдвинутых гипотез и теоретических выводов на основе э</w:t>
      </w:r>
      <w:r w:rsidRPr="007C3CBF">
        <w:rPr>
          <w:rFonts w:ascii="Times New Roman" w:hAnsi="Times New Roman"/>
          <w:i/>
          <w:sz w:val="26"/>
          <w:szCs w:val="26"/>
        </w:rPr>
        <w:t>м</w:t>
      </w:r>
      <w:r w:rsidRPr="007C3CBF">
        <w:rPr>
          <w:rFonts w:ascii="Times New Roman" w:hAnsi="Times New Roman"/>
          <w:i/>
          <w:sz w:val="26"/>
          <w:szCs w:val="26"/>
        </w:rPr>
        <w:t>пирически установленных фактов;</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находить адекватную предложенной задаче физическую модель, разр</w:t>
      </w:r>
      <w:r w:rsidRPr="007C3CBF">
        <w:rPr>
          <w:rFonts w:ascii="Times New Roman" w:hAnsi="Times New Roman"/>
          <w:i/>
          <w:sz w:val="26"/>
          <w:szCs w:val="26"/>
        </w:rPr>
        <w:t>е</w:t>
      </w:r>
      <w:r w:rsidRPr="007C3CBF">
        <w:rPr>
          <w:rFonts w:ascii="Times New Roman" w:hAnsi="Times New Roman"/>
          <w:i/>
          <w:sz w:val="26"/>
          <w:szCs w:val="26"/>
        </w:rPr>
        <w:t>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Квантовые явления</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распознавать квантовые явления и объяснять на основе имеющихся зн</w:t>
      </w:r>
      <w:r w:rsidRPr="007C3CBF">
        <w:rPr>
          <w:rFonts w:ascii="Times New Roman" w:hAnsi="Times New Roman"/>
          <w:sz w:val="26"/>
          <w:szCs w:val="26"/>
        </w:rPr>
        <w:t>а</w:t>
      </w:r>
      <w:r w:rsidRPr="007C3CBF">
        <w:rPr>
          <w:rFonts w:ascii="Times New Roman" w:hAnsi="Times New Roman"/>
          <w:sz w:val="26"/>
          <w:szCs w:val="26"/>
        </w:rPr>
        <w:t>ний основные свойства или условия протекания этих явлений: естественная и и</w:t>
      </w:r>
      <w:r w:rsidRPr="007C3CBF">
        <w:rPr>
          <w:rFonts w:ascii="Times New Roman" w:hAnsi="Times New Roman"/>
          <w:sz w:val="26"/>
          <w:szCs w:val="26"/>
        </w:rPr>
        <w:t>с</w:t>
      </w:r>
      <w:r w:rsidRPr="007C3CBF">
        <w:rPr>
          <w:rFonts w:ascii="Times New Roman" w:hAnsi="Times New Roman"/>
          <w:sz w:val="26"/>
          <w:szCs w:val="26"/>
        </w:rPr>
        <w:t>кусственная радиоактивность, α-, β- и γ-излучения, возникновение линейчатого спектра излучения атома;</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описывать изученные квантовые явления, используя физические велич</w:t>
      </w:r>
      <w:r w:rsidRPr="007C3CBF">
        <w:rPr>
          <w:rFonts w:ascii="Times New Roman" w:hAnsi="Times New Roman"/>
          <w:sz w:val="26"/>
          <w:szCs w:val="26"/>
        </w:rPr>
        <w:t>и</w:t>
      </w:r>
      <w:r w:rsidRPr="007C3CBF">
        <w:rPr>
          <w:rFonts w:ascii="Times New Roman" w:hAnsi="Times New Roman"/>
          <w:sz w:val="26"/>
          <w:szCs w:val="26"/>
        </w:rPr>
        <w:t>ны: массовое число, зарядовое число, период полураспада, энергия фотонов; при описании правильно трактовать физический смысл используемых величин, их об</w:t>
      </w:r>
      <w:r w:rsidRPr="007C3CBF">
        <w:rPr>
          <w:rFonts w:ascii="Times New Roman" w:hAnsi="Times New Roman"/>
          <w:sz w:val="26"/>
          <w:szCs w:val="26"/>
        </w:rPr>
        <w:t>о</w:t>
      </w:r>
      <w:r w:rsidRPr="007C3CBF">
        <w:rPr>
          <w:rFonts w:ascii="Times New Roman" w:hAnsi="Times New Roman"/>
          <w:sz w:val="26"/>
          <w:szCs w:val="26"/>
        </w:rPr>
        <w:t>значения и единицы измерения; находить формулы, связывающие данную физич</w:t>
      </w:r>
      <w:r w:rsidRPr="007C3CBF">
        <w:rPr>
          <w:rFonts w:ascii="Times New Roman" w:hAnsi="Times New Roman"/>
          <w:sz w:val="26"/>
          <w:szCs w:val="26"/>
        </w:rPr>
        <w:t>е</w:t>
      </w:r>
      <w:r w:rsidRPr="007C3CBF">
        <w:rPr>
          <w:rFonts w:ascii="Times New Roman" w:hAnsi="Times New Roman"/>
          <w:sz w:val="26"/>
          <w:szCs w:val="26"/>
        </w:rPr>
        <w:t>скую величину с другими величинами, вычислять значение физической величины;</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квантовые явления, используя физические законы и пост</w:t>
      </w:r>
      <w:r w:rsidRPr="007C3CBF">
        <w:rPr>
          <w:rFonts w:ascii="Times New Roman" w:hAnsi="Times New Roman"/>
          <w:sz w:val="26"/>
          <w:szCs w:val="26"/>
        </w:rPr>
        <w:t>у</w:t>
      </w:r>
      <w:r w:rsidRPr="007C3CBF">
        <w:rPr>
          <w:rFonts w:ascii="Times New Roman" w:hAnsi="Times New Roman"/>
          <w:sz w:val="26"/>
          <w:szCs w:val="26"/>
        </w:rPr>
        <w:t>латы: закон сохранения энергии, закон сохранения электрического заряда, закон сохранения массового числа, закономерности излучения и поглощения света ат</w:t>
      </w:r>
      <w:r w:rsidRPr="007C3CBF">
        <w:rPr>
          <w:rFonts w:ascii="Times New Roman" w:hAnsi="Times New Roman"/>
          <w:sz w:val="26"/>
          <w:szCs w:val="26"/>
        </w:rPr>
        <w:t>о</w:t>
      </w:r>
      <w:r w:rsidRPr="007C3CBF">
        <w:rPr>
          <w:rFonts w:ascii="Times New Roman" w:hAnsi="Times New Roman"/>
          <w:sz w:val="26"/>
          <w:szCs w:val="26"/>
        </w:rPr>
        <w:t>мом, при этом различать словесную формулировку закона и его математическое выражение;</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 основные признаки планетарной модели атома, нуклонной м</w:t>
      </w:r>
      <w:r w:rsidRPr="007C3CBF">
        <w:rPr>
          <w:rFonts w:ascii="Times New Roman" w:hAnsi="Times New Roman"/>
          <w:sz w:val="26"/>
          <w:szCs w:val="26"/>
        </w:rPr>
        <w:t>о</w:t>
      </w:r>
      <w:r w:rsidRPr="007C3CBF">
        <w:rPr>
          <w:rFonts w:ascii="Times New Roman" w:hAnsi="Times New Roman"/>
          <w:sz w:val="26"/>
          <w:szCs w:val="26"/>
        </w:rPr>
        <w:t>дели атомного ядра;</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 xml:space="preserve">приводить примеры проявления в природе и практического использования </w:t>
      </w:r>
      <w:r w:rsidRPr="007C3CBF">
        <w:rPr>
          <w:rFonts w:ascii="Times New Roman" w:hAnsi="Times New Roman"/>
          <w:sz w:val="26"/>
          <w:szCs w:val="26"/>
        </w:rPr>
        <w:lastRenderedPageBreak/>
        <w:t>радиоактивности, ядерных и термоядерных реакций, спектрального анализа.</w:t>
      </w:r>
    </w:p>
    <w:p w:rsidR="003E4F2E" w:rsidRPr="007C3CBF" w:rsidRDefault="003E4F2E" w:rsidP="003E4F2E">
      <w:pPr>
        <w:tabs>
          <w:tab w:val="left" w:pos="709"/>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использовать полученные знания в повседневной жизни при обращении с приборами и техническими устройствами (счетчик ионизирующих частиц, доз</w:t>
      </w:r>
      <w:r w:rsidRPr="007C3CBF">
        <w:rPr>
          <w:rFonts w:ascii="Times New Roman" w:hAnsi="Times New Roman"/>
          <w:i/>
          <w:sz w:val="26"/>
          <w:szCs w:val="26"/>
        </w:rPr>
        <w:t>и</w:t>
      </w:r>
      <w:r w:rsidRPr="007C3CBF">
        <w:rPr>
          <w:rFonts w:ascii="Times New Roman" w:hAnsi="Times New Roman"/>
          <w:i/>
          <w:sz w:val="26"/>
          <w:szCs w:val="26"/>
        </w:rPr>
        <w:t>метр), для сохранения здоровья и соблюдения норм экологического поведения в окружающей среде;</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соотносить энергию связи атомных ядер с дефектом массы;</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приводить примеры влияния радиоактивных излучений на живые орг</w:t>
      </w:r>
      <w:r w:rsidRPr="007C3CBF">
        <w:rPr>
          <w:rFonts w:ascii="Times New Roman" w:hAnsi="Times New Roman"/>
          <w:i/>
          <w:sz w:val="26"/>
          <w:szCs w:val="26"/>
        </w:rPr>
        <w:t>а</w:t>
      </w:r>
      <w:r w:rsidRPr="007C3CBF">
        <w:rPr>
          <w:rFonts w:ascii="Times New Roman" w:hAnsi="Times New Roman"/>
          <w:i/>
          <w:sz w:val="26"/>
          <w:szCs w:val="26"/>
        </w:rPr>
        <w:t>низмы; понимать принцип действия дозиметра и различать условия его использ</w:t>
      </w:r>
      <w:r w:rsidRPr="007C3CBF">
        <w:rPr>
          <w:rFonts w:ascii="Times New Roman" w:hAnsi="Times New Roman"/>
          <w:i/>
          <w:sz w:val="26"/>
          <w:szCs w:val="26"/>
        </w:rPr>
        <w:t>о</w:t>
      </w:r>
      <w:r w:rsidRPr="007C3CBF">
        <w:rPr>
          <w:rFonts w:ascii="Times New Roman" w:hAnsi="Times New Roman"/>
          <w:i/>
          <w:sz w:val="26"/>
          <w:szCs w:val="26"/>
        </w:rPr>
        <w:t>вания;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w:t>
      </w:r>
      <w:r w:rsidRPr="007C3CBF">
        <w:rPr>
          <w:rFonts w:ascii="Times New Roman" w:hAnsi="Times New Roman"/>
          <w:i/>
          <w:sz w:val="26"/>
          <w:szCs w:val="26"/>
        </w:rPr>
        <w:t>о</w:t>
      </w:r>
      <w:r w:rsidRPr="007C3CBF">
        <w:rPr>
          <w:rFonts w:ascii="Times New Roman" w:hAnsi="Times New Roman"/>
          <w:i/>
          <w:sz w:val="26"/>
          <w:szCs w:val="26"/>
        </w:rPr>
        <w:t>вания управляемого термоядерного синтеза.</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Элементы астрономии</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указывать названия планет Солнечной системы; различать основные пр</w:t>
      </w:r>
      <w:r w:rsidRPr="007C3CBF">
        <w:rPr>
          <w:rFonts w:ascii="Times New Roman" w:hAnsi="Times New Roman"/>
          <w:sz w:val="26"/>
          <w:szCs w:val="26"/>
        </w:rPr>
        <w:t>и</w:t>
      </w:r>
      <w:r w:rsidRPr="007C3CBF">
        <w:rPr>
          <w:rFonts w:ascii="Times New Roman" w:hAnsi="Times New Roman"/>
          <w:sz w:val="26"/>
          <w:szCs w:val="26"/>
        </w:rPr>
        <w:t>знаки суточного вращения звездного неба, движения Луны, Солнца и планет отн</w:t>
      </w:r>
      <w:r w:rsidRPr="007C3CBF">
        <w:rPr>
          <w:rFonts w:ascii="Times New Roman" w:hAnsi="Times New Roman"/>
          <w:sz w:val="26"/>
          <w:szCs w:val="26"/>
        </w:rPr>
        <w:t>о</w:t>
      </w:r>
      <w:r w:rsidRPr="007C3CBF">
        <w:rPr>
          <w:rFonts w:ascii="Times New Roman" w:hAnsi="Times New Roman"/>
          <w:sz w:val="26"/>
          <w:szCs w:val="26"/>
        </w:rPr>
        <w:t>сительно звезд;</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различия между гелиоцентрической и геоцентрической сист</w:t>
      </w:r>
      <w:r w:rsidRPr="007C3CBF">
        <w:rPr>
          <w:rFonts w:ascii="Times New Roman" w:hAnsi="Times New Roman"/>
          <w:sz w:val="26"/>
          <w:szCs w:val="26"/>
        </w:rPr>
        <w:t>е</w:t>
      </w:r>
      <w:r w:rsidRPr="007C3CBF">
        <w:rPr>
          <w:rFonts w:ascii="Times New Roman" w:hAnsi="Times New Roman"/>
          <w:sz w:val="26"/>
          <w:szCs w:val="26"/>
        </w:rPr>
        <w:t>мами мира;</w:t>
      </w:r>
    </w:p>
    <w:p w:rsidR="003E4F2E" w:rsidRPr="007C3CBF" w:rsidRDefault="003E4F2E" w:rsidP="003E4F2E">
      <w:pPr>
        <w:tabs>
          <w:tab w:val="left" w:pos="851"/>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различать основные характеристики звезд (размер, цвет, температура) соотносить цвет звезды с ее температурой;</w:t>
      </w:r>
    </w:p>
    <w:p w:rsidR="003E4F2E" w:rsidRPr="007C3CBF" w:rsidRDefault="003E4F2E" w:rsidP="00413985">
      <w:pPr>
        <w:widowControl w:val="0"/>
        <w:numPr>
          <w:ilvl w:val="0"/>
          <w:numId w:val="115"/>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различать гипотезы о происхождении Солнечной системы.</w:t>
      </w:r>
    </w:p>
    <w:p w:rsidR="003E4F2E" w:rsidRPr="007C3CBF" w:rsidRDefault="003E4F2E" w:rsidP="003E4F2E">
      <w:pPr>
        <w:pStyle w:val="4"/>
        <w:rPr>
          <w:sz w:val="26"/>
          <w:szCs w:val="26"/>
        </w:rPr>
      </w:pPr>
      <w:bookmarkStart w:id="46" w:name="_Toc409691641"/>
      <w:bookmarkStart w:id="47" w:name="_Toc410653964"/>
      <w:bookmarkStart w:id="48" w:name="_Toc414553150"/>
      <w:r w:rsidRPr="007C3CBF">
        <w:rPr>
          <w:sz w:val="26"/>
          <w:szCs w:val="26"/>
        </w:rPr>
        <w:t>1.2.5.11. Биология</w:t>
      </w:r>
      <w:bookmarkEnd w:id="46"/>
      <w:bookmarkEnd w:id="47"/>
      <w:bookmarkEnd w:id="48"/>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 xml:space="preserve">В результате изучения курса биологии в основной школе: </w:t>
      </w:r>
    </w:p>
    <w:p w:rsidR="003E4F2E" w:rsidRPr="007C3CBF" w:rsidRDefault="003E4F2E" w:rsidP="003E4F2E">
      <w:pPr>
        <w:autoSpaceDE w:val="0"/>
        <w:autoSpaceDN w:val="0"/>
        <w:adjustRightInd w:val="0"/>
        <w:spacing w:after="0" w:line="360" w:lineRule="auto"/>
        <w:ind w:firstLine="709"/>
        <w:jc w:val="both"/>
        <w:rPr>
          <w:rFonts w:ascii="Times New Roman" w:hAnsi="Times New Roman"/>
          <w:sz w:val="26"/>
          <w:szCs w:val="26"/>
        </w:rPr>
      </w:pPr>
      <w:r w:rsidRPr="007C3CBF">
        <w:rPr>
          <w:rFonts w:ascii="Times New Roman" w:hAnsi="Times New Roman"/>
          <w:sz w:val="26"/>
          <w:szCs w:val="26"/>
        </w:rPr>
        <w:t xml:space="preserve">Выпускник </w:t>
      </w:r>
      <w:r w:rsidRPr="007C3CBF">
        <w:rPr>
          <w:rFonts w:ascii="Times New Roman" w:hAnsi="Times New Roman"/>
          <w:b/>
          <w:sz w:val="26"/>
          <w:szCs w:val="26"/>
        </w:rPr>
        <w:t xml:space="preserve">научится </w:t>
      </w:r>
      <w:r w:rsidRPr="007C3CBF">
        <w:rPr>
          <w:rFonts w:ascii="Times New Roman" w:hAnsi="Times New Roman"/>
          <w:bCs/>
          <w:sz w:val="26"/>
          <w:szCs w:val="26"/>
        </w:rPr>
        <w:t xml:space="preserve">пользоваться научными методами для распознания биологических проблем; </w:t>
      </w:r>
      <w:r w:rsidRPr="007C3CBF">
        <w:rPr>
          <w:rFonts w:ascii="Times New Roman" w:hAnsi="Times New Roman"/>
          <w:sz w:val="26"/>
          <w:szCs w:val="26"/>
        </w:rPr>
        <w:t>давать научное объяснение биологическим фактам, пр</w:t>
      </w:r>
      <w:r w:rsidRPr="007C3CBF">
        <w:rPr>
          <w:rFonts w:ascii="Times New Roman" w:hAnsi="Times New Roman"/>
          <w:sz w:val="26"/>
          <w:szCs w:val="26"/>
        </w:rPr>
        <w:t>о</w:t>
      </w:r>
      <w:r w:rsidRPr="007C3CBF">
        <w:rPr>
          <w:rFonts w:ascii="Times New Roman" w:hAnsi="Times New Roman"/>
          <w:sz w:val="26"/>
          <w:szCs w:val="26"/>
        </w:rPr>
        <w:t>цессам, явлениям, закономерностям, их роли в жизни организмов и человека; пр</w:t>
      </w:r>
      <w:r w:rsidRPr="007C3CBF">
        <w:rPr>
          <w:rFonts w:ascii="Times New Roman" w:hAnsi="Times New Roman"/>
          <w:sz w:val="26"/>
          <w:szCs w:val="26"/>
        </w:rPr>
        <w:t>о</w:t>
      </w:r>
      <w:r w:rsidRPr="007C3CBF">
        <w:rPr>
          <w:rFonts w:ascii="Times New Roman" w:hAnsi="Times New Roman"/>
          <w:sz w:val="26"/>
          <w:szCs w:val="26"/>
        </w:rPr>
        <w:lastRenderedPageBreak/>
        <w:t>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E4F2E" w:rsidRPr="007C3CBF" w:rsidRDefault="003E4F2E" w:rsidP="003E4F2E">
      <w:pPr>
        <w:autoSpaceDE w:val="0"/>
        <w:autoSpaceDN w:val="0"/>
        <w:adjustRightInd w:val="0"/>
        <w:spacing w:after="0" w:line="360" w:lineRule="auto"/>
        <w:ind w:firstLine="709"/>
        <w:jc w:val="both"/>
        <w:rPr>
          <w:rFonts w:ascii="Times New Roman" w:hAnsi="Times New Roman"/>
          <w:sz w:val="26"/>
          <w:szCs w:val="26"/>
        </w:rPr>
      </w:pPr>
      <w:r w:rsidRPr="007C3CBF">
        <w:rPr>
          <w:rFonts w:ascii="Times New Roman" w:hAnsi="Times New Roman"/>
          <w:sz w:val="26"/>
          <w:szCs w:val="26"/>
        </w:rPr>
        <w:t>Выпускник</w:t>
      </w:r>
      <w:r w:rsidRPr="007C3CBF">
        <w:rPr>
          <w:rFonts w:ascii="Times New Roman" w:hAnsi="Times New Roman"/>
          <w:b/>
          <w:sz w:val="26"/>
          <w:szCs w:val="26"/>
        </w:rPr>
        <w:t xml:space="preserve"> овладеет</w:t>
      </w:r>
      <w:r w:rsidRPr="007C3CBF">
        <w:rPr>
          <w:rFonts w:ascii="Times New Roman" w:hAnsi="Times New Roman"/>
          <w:b/>
          <w:i/>
          <w:sz w:val="26"/>
          <w:szCs w:val="26"/>
        </w:rPr>
        <w:t xml:space="preserve"> </w:t>
      </w:r>
      <w:r w:rsidRPr="007C3CBF">
        <w:rPr>
          <w:rFonts w:ascii="Times New Roman" w:hAnsi="Times New Roman"/>
          <w:sz w:val="26"/>
          <w:szCs w:val="26"/>
        </w:rPr>
        <w:t>системой биологических знаний – понятиями, закон</w:t>
      </w:r>
      <w:r w:rsidRPr="007C3CBF">
        <w:rPr>
          <w:rFonts w:ascii="Times New Roman" w:hAnsi="Times New Roman"/>
          <w:sz w:val="26"/>
          <w:szCs w:val="26"/>
        </w:rPr>
        <w:t>о</w:t>
      </w:r>
      <w:r w:rsidRPr="007C3CBF">
        <w:rPr>
          <w:rFonts w:ascii="Times New Roman" w:hAnsi="Times New Roman"/>
          <w:sz w:val="26"/>
          <w:szCs w:val="26"/>
        </w:rPr>
        <w:t>мерностями, законами, теориями, имеющими важное общеобразовательное и п</w:t>
      </w:r>
      <w:r w:rsidRPr="007C3CBF">
        <w:rPr>
          <w:rFonts w:ascii="Times New Roman" w:hAnsi="Times New Roman"/>
          <w:sz w:val="26"/>
          <w:szCs w:val="26"/>
        </w:rPr>
        <w:t>о</w:t>
      </w:r>
      <w:r w:rsidRPr="007C3CBF">
        <w:rPr>
          <w:rFonts w:ascii="Times New Roman" w:hAnsi="Times New Roman"/>
          <w:sz w:val="26"/>
          <w:szCs w:val="26"/>
        </w:rPr>
        <w:t>знавательное значение; сведениями по истории становления биологии как науки.</w:t>
      </w:r>
    </w:p>
    <w:p w:rsidR="003E4F2E" w:rsidRPr="007C3CBF" w:rsidRDefault="003E4F2E" w:rsidP="003E4F2E">
      <w:pPr>
        <w:autoSpaceDE w:val="0"/>
        <w:autoSpaceDN w:val="0"/>
        <w:adjustRightInd w:val="0"/>
        <w:spacing w:after="0" w:line="360" w:lineRule="auto"/>
        <w:ind w:firstLine="709"/>
        <w:jc w:val="both"/>
        <w:rPr>
          <w:rFonts w:ascii="Times New Roman" w:hAnsi="Times New Roman"/>
          <w:sz w:val="26"/>
          <w:szCs w:val="26"/>
        </w:rPr>
      </w:pPr>
      <w:r w:rsidRPr="007C3CBF">
        <w:rPr>
          <w:rFonts w:ascii="Times New Roman" w:hAnsi="Times New Roman"/>
          <w:sz w:val="26"/>
          <w:szCs w:val="26"/>
        </w:rPr>
        <w:t xml:space="preserve">Выпускник </w:t>
      </w:r>
      <w:r w:rsidRPr="007C3CBF">
        <w:rPr>
          <w:rFonts w:ascii="Times New Roman" w:hAnsi="Times New Roman"/>
          <w:b/>
          <w:sz w:val="26"/>
          <w:szCs w:val="26"/>
        </w:rPr>
        <w:t>освоит</w:t>
      </w:r>
      <w:r w:rsidRPr="007C3CBF">
        <w:rPr>
          <w:rFonts w:ascii="Times New Roman" w:hAnsi="Times New Roman"/>
          <w:sz w:val="26"/>
          <w:szCs w:val="26"/>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w:t>
      </w:r>
      <w:r w:rsidRPr="007C3CBF">
        <w:rPr>
          <w:rFonts w:ascii="Times New Roman" w:hAnsi="Times New Roman"/>
          <w:sz w:val="26"/>
          <w:szCs w:val="26"/>
        </w:rPr>
        <w:t>б</w:t>
      </w:r>
      <w:r w:rsidRPr="007C3CBF">
        <w:rPr>
          <w:rFonts w:ascii="Times New Roman" w:hAnsi="Times New Roman"/>
          <w:sz w:val="26"/>
          <w:szCs w:val="26"/>
        </w:rPr>
        <w:t>ственного организма; правила работы в кабинете биологии, с биологическими пр</w:t>
      </w:r>
      <w:r w:rsidRPr="007C3CBF">
        <w:rPr>
          <w:rFonts w:ascii="Times New Roman" w:hAnsi="Times New Roman"/>
          <w:sz w:val="26"/>
          <w:szCs w:val="26"/>
        </w:rPr>
        <w:t>и</w:t>
      </w:r>
      <w:r w:rsidRPr="007C3CBF">
        <w:rPr>
          <w:rFonts w:ascii="Times New Roman" w:hAnsi="Times New Roman"/>
          <w:sz w:val="26"/>
          <w:szCs w:val="26"/>
        </w:rPr>
        <w:t>борами и инструментами.</w:t>
      </w:r>
    </w:p>
    <w:p w:rsidR="003E4F2E" w:rsidRPr="007C3CBF" w:rsidRDefault="003E4F2E" w:rsidP="003E4F2E">
      <w:pPr>
        <w:autoSpaceDE w:val="0"/>
        <w:autoSpaceDN w:val="0"/>
        <w:adjustRightInd w:val="0"/>
        <w:spacing w:after="0" w:line="360" w:lineRule="auto"/>
        <w:ind w:firstLine="709"/>
        <w:jc w:val="both"/>
        <w:rPr>
          <w:rFonts w:ascii="Times New Roman" w:hAnsi="Times New Roman"/>
          <w:iCs/>
          <w:sz w:val="26"/>
          <w:szCs w:val="26"/>
        </w:rPr>
      </w:pPr>
      <w:r w:rsidRPr="007C3CBF">
        <w:rPr>
          <w:rFonts w:ascii="Times New Roman" w:hAnsi="Times New Roman"/>
          <w:iCs/>
          <w:sz w:val="26"/>
          <w:szCs w:val="26"/>
        </w:rPr>
        <w:t xml:space="preserve">Выпускник </w:t>
      </w:r>
      <w:r w:rsidRPr="007C3CBF">
        <w:rPr>
          <w:rFonts w:ascii="Times New Roman" w:hAnsi="Times New Roman"/>
          <w:b/>
          <w:iCs/>
          <w:sz w:val="26"/>
          <w:szCs w:val="26"/>
        </w:rPr>
        <w:t>приобретет</w:t>
      </w:r>
      <w:r w:rsidRPr="007C3CBF">
        <w:rPr>
          <w:rFonts w:ascii="Times New Roman" w:hAnsi="Times New Roman"/>
          <w:iCs/>
          <w:sz w:val="26"/>
          <w:szCs w:val="26"/>
        </w:rPr>
        <w:t xml:space="preserve"> навыки использования научно-популярной литер</w:t>
      </w:r>
      <w:r w:rsidRPr="007C3CBF">
        <w:rPr>
          <w:rFonts w:ascii="Times New Roman" w:hAnsi="Times New Roman"/>
          <w:iCs/>
          <w:sz w:val="26"/>
          <w:szCs w:val="26"/>
        </w:rPr>
        <w:t>а</w:t>
      </w:r>
      <w:r w:rsidRPr="007C3CBF">
        <w:rPr>
          <w:rFonts w:ascii="Times New Roman" w:hAnsi="Times New Roman"/>
          <w:iCs/>
          <w:sz w:val="26"/>
          <w:szCs w:val="26"/>
        </w:rPr>
        <w:t>туры по биологии, справочных материалов (на бумажных и электронных носит</w:t>
      </w:r>
      <w:r w:rsidRPr="007C3CBF">
        <w:rPr>
          <w:rFonts w:ascii="Times New Roman" w:hAnsi="Times New Roman"/>
          <w:iCs/>
          <w:sz w:val="26"/>
          <w:szCs w:val="26"/>
        </w:rPr>
        <w:t>е</w:t>
      </w:r>
      <w:r w:rsidRPr="007C3CBF">
        <w:rPr>
          <w:rFonts w:ascii="Times New Roman" w:hAnsi="Times New Roman"/>
          <w:iCs/>
          <w:sz w:val="26"/>
          <w:szCs w:val="26"/>
        </w:rPr>
        <w:t>лях), ресурсов Интернета</w:t>
      </w:r>
      <w:r w:rsidRPr="007C3CBF">
        <w:rPr>
          <w:rFonts w:ascii="Times New Roman" w:hAnsi="Times New Roman"/>
          <w:sz w:val="26"/>
          <w:szCs w:val="26"/>
        </w:rPr>
        <w:t xml:space="preserve"> </w:t>
      </w:r>
      <w:r w:rsidRPr="007C3CBF">
        <w:rPr>
          <w:rFonts w:ascii="Times New Roman" w:hAnsi="Times New Roman"/>
          <w:iCs/>
          <w:sz w:val="26"/>
          <w:szCs w:val="26"/>
        </w:rPr>
        <w:t>при выполнении учебных задач.</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numPr>
          <w:ilvl w:val="0"/>
          <w:numId w:val="130"/>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осознанно использовать знания основных правил поведения в природе и основ здорового образа жизни в быту;</w:t>
      </w:r>
    </w:p>
    <w:p w:rsidR="003E4F2E" w:rsidRPr="007C3CBF" w:rsidRDefault="003E4F2E" w:rsidP="00413985">
      <w:pPr>
        <w:numPr>
          <w:ilvl w:val="0"/>
          <w:numId w:val="130"/>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E4F2E" w:rsidRPr="007C3CBF" w:rsidRDefault="003E4F2E" w:rsidP="00413985">
      <w:pPr>
        <w:numPr>
          <w:ilvl w:val="0"/>
          <w:numId w:val="130"/>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w:t>
      </w:r>
      <w:r w:rsidRPr="007C3CBF">
        <w:rPr>
          <w:rFonts w:ascii="Times New Roman" w:hAnsi="Times New Roman"/>
          <w:i/>
          <w:sz w:val="26"/>
          <w:szCs w:val="26"/>
        </w:rPr>
        <w:t>д</w:t>
      </w:r>
      <w:r w:rsidRPr="007C3CBF">
        <w:rPr>
          <w:rFonts w:ascii="Times New Roman" w:hAnsi="Times New Roman"/>
          <w:i/>
          <w:sz w:val="26"/>
          <w:szCs w:val="26"/>
        </w:rPr>
        <w:t>ствах массовой информации и Интернет-ресурсах, критически оценивать пол</w:t>
      </w:r>
      <w:r w:rsidRPr="007C3CBF">
        <w:rPr>
          <w:rFonts w:ascii="Times New Roman" w:hAnsi="Times New Roman"/>
          <w:i/>
          <w:sz w:val="26"/>
          <w:szCs w:val="26"/>
        </w:rPr>
        <w:t>у</w:t>
      </w:r>
      <w:r w:rsidRPr="007C3CBF">
        <w:rPr>
          <w:rFonts w:ascii="Times New Roman" w:hAnsi="Times New Roman"/>
          <w:i/>
          <w:sz w:val="26"/>
          <w:szCs w:val="26"/>
        </w:rPr>
        <w:t>ченную информацию, анализируя ее содержание и данные об источнике информ</w:t>
      </w:r>
      <w:r w:rsidRPr="007C3CBF">
        <w:rPr>
          <w:rFonts w:ascii="Times New Roman" w:hAnsi="Times New Roman"/>
          <w:i/>
          <w:sz w:val="26"/>
          <w:szCs w:val="26"/>
        </w:rPr>
        <w:t>а</w:t>
      </w:r>
      <w:r w:rsidRPr="007C3CBF">
        <w:rPr>
          <w:rFonts w:ascii="Times New Roman" w:hAnsi="Times New Roman"/>
          <w:i/>
          <w:sz w:val="26"/>
          <w:szCs w:val="26"/>
        </w:rPr>
        <w:t>ции;</w:t>
      </w:r>
    </w:p>
    <w:p w:rsidR="003E4F2E" w:rsidRPr="007C3CBF" w:rsidRDefault="003E4F2E" w:rsidP="00413985">
      <w:pPr>
        <w:numPr>
          <w:ilvl w:val="0"/>
          <w:numId w:val="130"/>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w:t>
      </w:r>
      <w:r w:rsidRPr="007C3CBF">
        <w:rPr>
          <w:rFonts w:ascii="Times New Roman" w:hAnsi="Times New Roman"/>
          <w:i/>
          <w:iCs/>
          <w:sz w:val="26"/>
          <w:szCs w:val="26"/>
        </w:rPr>
        <w:t>ж</w:t>
      </w:r>
      <w:r w:rsidRPr="007C3CBF">
        <w:rPr>
          <w:rFonts w:ascii="Times New Roman" w:hAnsi="Times New Roman"/>
          <w:i/>
          <w:iCs/>
          <w:sz w:val="26"/>
          <w:szCs w:val="26"/>
        </w:rPr>
        <w:t>дать выступление презентацией, учитывая особенности аудитории сверстников.</w:t>
      </w:r>
    </w:p>
    <w:p w:rsidR="003E4F2E" w:rsidRPr="007C3CBF" w:rsidRDefault="003E4F2E" w:rsidP="003E4F2E">
      <w:pPr>
        <w:tabs>
          <w:tab w:val="center" w:pos="4904"/>
        </w:tabs>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Живые организмы</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выделять существенные признаки биологических объектов (клеток и о</w:t>
      </w:r>
      <w:r w:rsidRPr="007C3CBF">
        <w:rPr>
          <w:rFonts w:ascii="Times New Roman" w:hAnsi="Times New Roman"/>
          <w:sz w:val="26"/>
          <w:szCs w:val="26"/>
        </w:rPr>
        <w:t>р</w:t>
      </w:r>
      <w:r w:rsidRPr="007C3CBF">
        <w:rPr>
          <w:rFonts w:ascii="Times New Roman" w:hAnsi="Times New Roman"/>
          <w:sz w:val="26"/>
          <w:szCs w:val="26"/>
        </w:rPr>
        <w:t>ганизмов растений, животных, грибов, бактерий) и процессов, характерных для живых организмов;</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lastRenderedPageBreak/>
        <w:t>аргументировать, приводить доказательства родства различных таксонов растений, животных, грибов и бактерий;</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аргументировать, приводить доказательства различий растений, живо</w:t>
      </w:r>
      <w:r w:rsidRPr="007C3CBF">
        <w:rPr>
          <w:rFonts w:ascii="Times New Roman" w:hAnsi="Times New Roman"/>
          <w:sz w:val="26"/>
          <w:szCs w:val="26"/>
        </w:rPr>
        <w:t>т</w:t>
      </w:r>
      <w:r w:rsidRPr="007C3CBF">
        <w:rPr>
          <w:rFonts w:ascii="Times New Roman" w:hAnsi="Times New Roman"/>
          <w:sz w:val="26"/>
          <w:szCs w:val="26"/>
        </w:rPr>
        <w:t>ных, грибов и бактерий;</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осуществлять классификацию биологических объектов (растений, живо</w:t>
      </w:r>
      <w:r w:rsidRPr="007C3CBF">
        <w:rPr>
          <w:rFonts w:ascii="Times New Roman" w:hAnsi="Times New Roman"/>
          <w:sz w:val="26"/>
          <w:szCs w:val="26"/>
        </w:rPr>
        <w:t>т</w:t>
      </w:r>
      <w:r w:rsidRPr="007C3CBF">
        <w:rPr>
          <w:rFonts w:ascii="Times New Roman" w:hAnsi="Times New Roman"/>
          <w:sz w:val="26"/>
          <w:szCs w:val="26"/>
        </w:rPr>
        <w:t>ных, бактерий, грибов) на основе определения их принадлежности к определенной систематической группе;</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раскрывать роль биологии в практической деятельности людей; роль ра</w:t>
      </w:r>
      <w:r w:rsidRPr="007C3CBF">
        <w:rPr>
          <w:rFonts w:ascii="Times New Roman" w:hAnsi="Times New Roman"/>
          <w:sz w:val="26"/>
          <w:szCs w:val="26"/>
        </w:rPr>
        <w:t>з</w:t>
      </w:r>
      <w:r w:rsidRPr="007C3CBF">
        <w:rPr>
          <w:rFonts w:ascii="Times New Roman" w:hAnsi="Times New Roman"/>
          <w:sz w:val="26"/>
          <w:szCs w:val="26"/>
        </w:rPr>
        <w:t>личных организмов в жизни человека;</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выявлять</w:t>
      </w:r>
      <w:r w:rsidRPr="007C3CBF">
        <w:rPr>
          <w:rFonts w:ascii="Times New Roman" w:hAnsi="Times New Roman"/>
          <w:b/>
          <w:sz w:val="26"/>
          <w:szCs w:val="26"/>
        </w:rPr>
        <w:t xml:space="preserve"> </w:t>
      </w:r>
      <w:r w:rsidRPr="007C3CBF">
        <w:rPr>
          <w:rFonts w:ascii="Times New Roman" w:hAnsi="Times New Roman"/>
          <w:sz w:val="26"/>
          <w:szCs w:val="26"/>
        </w:rPr>
        <w:t>примеры</w:t>
      </w:r>
      <w:r w:rsidRPr="007C3CBF">
        <w:rPr>
          <w:rFonts w:ascii="Times New Roman" w:hAnsi="Times New Roman"/>
          <w:i/>
          <w:sz w:val="26"/>
          <w:szCs w:val="26"/>
        </w:rPr>
        <w:t xml:space="preserve"> </w:t>
      </w:r>
      <w:r w:rsidRPr="007C3CBF">
        <w:rPr>
          <w:rFonts w:ascii="Times New Roman" w:hAnsi="Times New Roman"/>
          <w:sz w:val="26"/>
          <w:szCs w:val="26"/>
        </w:rPr>
        <w:t>и раскрывать сущность приспособленности организмов к среде обитания;</w:t>
      </w:r>
    </w:p>
    <w:p w:rsidR="003E4F2E" w:rsidRPr="007C3CBF" w:rsidRDefault="003E4F2E" w:rsidP="00413985">
      <w:pPr>
        <w:widowControl w:val="0"/>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w:t>
      </w:r>
      <w:r w:rsidRPr="007C3CBF">
        <w:rPr>
          <w:rFonts w:ascii="Times New Roman" w:hAnsi="Times New Roman"/>
          <w:b/>
          <w:sz w:val="26"/>
          <w:szCs w:val="26"/>
        </w:rPr>
        <w:t xml:space="preserve"> </w:t>
      </w:r>
      <w:r w:rsidRPr="007C3CBF">
        <w:rPr>
          <w:rFonts w:ascii="Times New Roman" w:hAnsi="Times New Roman"/>
          <w:sz w:val="26"/>
          <w:szCs w:val="26"/>
        </w:rPr>
        <w:t>по внешнему виду, схемам и описаниям реальные биологич</w:t>
      </w:r>
      <w:r w:rsidRPr="007C3CBF">
        <w:rPr>
          <w:rFonts w:ascii="Times New Roman" w:hAnsi="Times New Roman"/>
          <w:sz w:val="26"/>
          <w:szCs w:val="26"/>
        </w:rPr>
        <w:t>е</w:t>
      </w:r>
      <w:r w:rsidRPr="007C3CBF">
        <w:rPr>
          <w:rFonts w:ascii="Times New Roman" w:hAnsi="Times New Roman"/>
          <w:sz w:val="26"/>
          <w:szCs w:val="26"/>
        </w:rPr>
        <w:t>ские объекты или их изображения, выявлять отличительные признаки биологич</w:t>
      </w:r>
      <w:r w:rsidRPr="007C3CBF">
        <w:rPr>
          <w:rFonts w:ascii="Times New Roman" w:hAnsi="Times New Roman"/>
          <w:sz w:val="26"/>
          <w:szCs w:val="26"/>
        </w:rPr>
        <w:t>е</w:t>
      </w:r>
      <w:r w:rsidRPr="007C3CBF">
        <w:rPr>
          <w:rFonts w:ascii="Times New Roman" w:hAnsi="Times New Roman"/>
          <w:sz w:val="26"/>
          <w:szCs w:val="26"/>
        </w:rPr>
        <w:t>ских объектов;</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сравнивать биологические объекты (растения, животные, бактерии, гр</w:t>
      </w:r>
      <w:r w:rsidRPr="007C3CBF">
        <w:rPr>
          <w:rFonts w:ascii="Times New Roman" w:hAnsi="Times New Roman"/>
          <w:sz w:val="26"/>
          <w:szCs w:val="26"/>
        </w:rPr>
        <w:t>и</w:t>
      </w:r>
      <w:r w:rsidRPr="007C3CBF">
        <w:rPr>
          <w:rFonts w:ascii="Times New Roman" w:hAnsi="Times New Roman"/>
          <w:sz w:val="26"/>
          <w:szCs w:val="26"/>
        </w:rPr>
        <w:t>бы), процессы жизнедеятельности; делать выводы и умозаключения на основе сравнения;</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использовать методы биологической науки:</w:t>
      </w:r>
      <w:r w:rsidRPr="007C3CBF">
        <w:rPr>
          <w:rFonts w:ascii="Times New Roman" w:hAnsi="Times New Roman"/>
          <w:b/>
          <w:sz w:val="26"/>
          <w:szCs w:val="26"/>
        </w:rPr>
        <w:t xml:space="preserve"> </w:t>
      </w:r>
      <w:r w:rsidRPr="007C3CBF">
        <w:rPr>
          <w:rFonts w:ascii="Times New Roman" w:hAnsi="Times New Roman"/>
          <w:sz w:val="26"/>
          <w:szCs w:val="26"/>
        </w:rPr>
        <w:t>наблюдать и описывать би</w:t>
      </w:r>
      <w:r w:rsidRPr="007C3CBF">
        <w:rPr>
          <w:rFonts w:ascii="Times New Roman" w:hAnsi="Times New Roman"/>
          <w:sz w:val="26"/>
          <w:szCs w:val="26"/>
        </w:rPr>
        <w:t>о</w:t>
      </w:r>
      <w:r w:rsidRPr="007C3CBF">
        <w:rPr>
          <w:rFonts w:ascii="Times New Roman" w:hAnsi="Times New Roman"/>
          <w:sz w:val="26"/>
          <w:szCs w:val="26"/>
        </w:rPr>
        <w:t>логические объекты и процессы; ставить биологические эксперименты и объяснять их результаты;</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color w:val="000000"/>
          <w:sz w:val="26"/>
          <w:szCs w:val="26"/>
        </w:rPr>
        <w:t>знать и аргументировать основные правила поведения в природе;</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и оценивать последствия деятельности человека в природе;</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описывать и использовать приемы выращивания и размножения культу</w:t>
      </w:r>
      <w:r w:rsidRPr="007C3CBF">
        <w:rPr>
          <w:rFonts w:ascii="Times New Roman" w:hAnsi="Times New Roman"/>
          <w:sz w:val="26"/>
          <w:szCs w:val="26"/>
        </w:rPr>
        <w:t>р</w:t>
      </w:r>
      <w:r w:rsidRPr="007C3CBF">
        <w:rPr>
          <w:rFonts w:ascii="Times New Roman" w:hAnsi="Times New Roman"/>
          <w:sz w:val="26"/>
          <w:szCs w:val="26"/>
        </w:rPr>
        <w:t>ных растений и домашних животных, ухода за ними;</w:t>
      </w:r>
    </w:p>
    <w:p w:rsidR="003E4F2E" w:rsidRPr="007C3CBF" w:rsidRDefault="003E4F2E" w:rsidP="00413985">
      <w:pPr>
        <w:numPr>
          <w:ilvl w:val="2"/>
          <w:numId w:val="131"/>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знать и соблюдать правила работы в кабинете биологии.</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numPr>
          <w:ilvl w:val="0"/>
          <w:numId w:val="132"/>
        </w:numPr>
        <w:tabs>
          <w:tab w:val="left" w:pos="993"/>
        </w:tabs>
        <w:autoSpaceDE w:val="0"/>
        <w:autoSpaceDN w:val="0"/>
        <w:adjustRightInd w:val="0"/>
        <w:spacing w:after="0" w:line="360" w:lineRule="auto"/>
        <w:ind w:left="0" w:firstLine="709"/>
        <w:contextualSpacing/>
        <w:jc w:val="both"/>
        <w:rPr>
          <w:rFonts w:ascii="Times New Roman" w:hAnsi="Times New Roman"/>
          <w:b/>
          <w:i/>
          <w:sz w:val="26"/>
          <w:szCs w:val="26"/>
        </w:rPr>
      </w:pPr>
      <w:r w:rsidRPr="007C3CBF">
        <w:rPr>
          <w:rFonts w:ascii="Times New Roman" w:hAnsi="Times New Roman"/>
          <w:i/>
          <w:sz w:val="26"/>
          <w:szCs w:val="26"/>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E4F2E" w:rsidRPr="007C3CBF" w:rsidRDefault="003E4F2E" w:rsidP="00413985">
      <w:pPr>
        <w:numPr>
          <w:ilvl w:val="0"/>
          <w:numId w:val="132"/>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основам исследовательской и проектной деятельности по изучению орг</w:t>
      </w:r>
      <w:r w:rsidRPr="007C3CBF">
        <w:rPr>
          <w:rFonts w:ascii="Times New Roman" w:hAnsi="Times New Roman"/>
          <w:i/>
          <w:sz w:val="26"/>
          <w:szCs w:val="26"/>
        </w:rPr>
        <w:t>а</w:t>
      </w:r>
      <w:r w:rsidRPr="007C3CBF">
        <w:rPr>
          <w:rFonts w:ascii="Times New Roman" w:hAnsi="Times New Roman"/>
          <w:i/>
          <w:sz w:val="26"/>
          <w:szCs w:val="26"/>
        </w:rPr>
        <w:t>низмов различных царств живой природы, включая умения формулировать задачи, представлять работу на защиту и защищать ее.</w:t>
      </w:r>
    </w:p>
    <w:p w:rsidR="003E4F2E" w:rsidRPr="007C3CBF" w:rsidRDefault="003E4F2E" w:rsidP="00413985">
      <w:pPr>
        <w:numPr>
          <w:ilvl w:val="0"/>
          <w:numId w:val="132"/>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использовать приемы оказания первой помощи при отравлении ядовит</w:t>
      </w:r>
      <w:r w:rsidRPr="007C3CBF">
        <w:rPr>
          <w:rFonts w:ascii="Times New Roman" w:hAnsi="Times New Roman"/>
          <w:i/>
          <w:sz w:val="26"/>
          <w:szCs w:val="26"/>
        </w:rPr>
        <w:t>ы</w:t>
      </w:r>
      <w:r w:rsidRPr="007C3CBF">
        <w:rPr>
          <w:rFonts w:ascii="Times New Roman" w:hAnsi="Times New Roman"/>
          <w:i/>
          <w:sz w:val="26"/>
          <w:szCs w:val="26"/>
        </w:rPr>
        <w:t>ми грибами, ядовитыми растениями, укусах животных; работы с определител</w:t>
      </w:r>
      <w:r w:rsidRPr="007C3CBF">
        <w:rPr>
          <w:rFonts w:ascii="Times New Roman" w:hAnsi="Times New Roman"/>
          <w:i/>
          <w:sz w:val="26"/>
          <w:szCs w:val="26"/>
        </w:rPr>
        <w:t>я</w:t>
      </w:r>
      <w:r w:rsidRPr="007C3CBF">
        <w:rPr>
          <w:rFonts w:ascii="Times New Roman" w:hAnsi="Times New Roman"/>
          <w:i/>
          <w:sz w:val="26"/>
          <w:szCs w:val="26"/>
        </w:rPr>
        <w:t>ми растений; размножения и выращивания культурных растений, уходом за д</w:t>
      </w:r>
      <w:r w:rsidRPr="007C3CBF">
        <w:rPr>
          <w:rFonts w:ascii="Times New Roman" w:hAnsi="Times New Roman"/>
          <w:i/>
          <w:sz w:val="26"/>
          <w:szCs w:val="26"/>
        </w:rPr>
        <w:t>о</w:t>
      </w:r>
      <w:r w:rsidRPr="007C3CBF">
        <w:rPr>
          <w:rFonts w:ascii="Times New Roman" w:hAnsi="Times New Roman"/>
          <w:i/>
          <w:sz w:val="26"/>
          <w:szCs w:val="26"/>
        </w:rPr>
        <w:t>машними животными;</w:t>
      </w:r>
    </w:p>
    <w:p w:rsidR="003E4F2E" w:rsidRPr="007C3CBF" w:rsidRDefault="003E4F2E" w:rsidP="00413985">
      <w:pPr>
        <w:numPr>
          <w:ilvl w:val="0"/>
          <w:numId w:val="132"/>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w:t>
      </w:r>
      <w:r w:rsidRPr="007C3CBF">
        <w:rPr>
          <w:rFonts w:ascii="Times New Roman" w:hAnsi="Times New Roman"/>
          <w:i/>
          <w:sz w:val="26"/>
          <w:szCs w:val="26"/>
        </w:rPr>
        <w:t>в</w:t>
      </w:r>
      <w:r w:rsidRPr="007C3CBF">
        <w:rPr>
          <w:rFonts w:ascii="Times New Roman" w:hAnsi="Times New Roman"/>
          <w:i/>
          <w:sz w:val="26"/>
          <w:szCs w:val="26"/>
        </w:rPr>
        <w:t>лениях, экологическое сознание, эмоционально-ценностное отношение к объектам живой природы);</w:t>
      </w:r>
    </w:p>
    <w:p w:rsidR="003E4F2E" w:rsidRPr="007C3CBF" w:rsidRDefault="003E4F2E" w:rsidP="00413985">
      <w:pPr>
        <w:numPr>
          <w:ilvl w:val="0"/>
          <w:numId w:val="132"/>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осознанно использовать знания основных правил поведения в природе; в</w:t>
      </w:r>
      <w:r w:rsidRPr="007C3CBF">
        <w:rPr>
          <w:rFonts w:ascii="Times New Roman" w:hAnsi="Times New Roman"/>
          <w:i/>
          <w:sz w:val="26"/>
          <w:szCs w:val="26"/>
        </w:rPr>
        <w:t>ы</w:t>
      </w:r>
      <w:r w:rsidRPr="007C3CBF">
        <w:rPr>
          <w:rFonts w:ascii="Times New Roman" w:hAnsi="Times New Roman"/>
          <w:i/>
          <w:sz w:val="26"/>
          <w:szCs w:val="26"/>
        </w:rPr>
        <w:t>бирать целевые и смысловые установки в своих действиях и поступках по отн</w:t>
      </w:r>
      <w:r w:rsidRPr="007C3CBF">
        <w:rPr>
          <w:rFonts w:ascii="Times New Roman" w:hAnsi="Times New Roman"/>
          <w:i/>
          <w:sz w:val="26"/>
          <w:szCs w:val="26"/>
        </w:rPr>
        <w:t>о</w:t>
      </w:r>
      <w:r w:rsidRPr="007C3CBF">
        <w:rPr>
          <w:rFonts w:ascii="Times New Roman" w:hAnsi="Times New Roman"/>
          <w:i/>
          <w:sz w:val="26"/>
          <w:szCs w:val="26"/>
        </w:rPr>
        <w:t xml:space="preserve">шению к живой природе; </w:t>
      </w:r>
    </w:p>
    <w:p w:rsidR="003E4F2E" w:rsidRPr="007C3CBF" w:rsidRDefault="003E4F2E" w:rsidP="00413985">
      <w:pPr>
        <w:numPr>
          <w:ilvl w:val="0"/>
          <w:numId w:val="132"/>
        </w:numPr>
        <w:tabs>
          <w:tab w:val="left" w:pos="993"/>
        </w:tabs>
        <w:autoSpaceDE w:val="0"/>
        <w:autoSpaceDN w:val="0"/>
        <w:adjustRightInd w:val="0"/>
        <w:spacing w:after="0" w:line="360" w:lineRule="auto"/>
        <w:ind w:left="0" w:firstLine="709"/>
        <w:contextualSpacing/>
        <w:jc w:val="both"/>
        <w:rPr>
          <w:rFonts w:ascii="Times New Roman" w:hAnsi="Times New Roman"/>
          <w:i/>
          <w:iCs/>
          <w:sz w:val="26"/>
          <w:szCs w:val="26"/>
        </w:rPr>
      </w:pPr>
      <w:r w:rsidRPr="007C3CBF">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w:t>
      </w:r>
      <w:r w:rsidRPr="007C3CBF">
        <w:rPr>
          <w:rFonts w:ascii="Times New Roman" w:hAnsi="Times New Roman"/>
          <w:i/>
          <w:iCs/>
          <w:sz w:val="26"/>
          <w:szCs w:val="26"/>
        </w:rPr>
        <w:t>о</w:t>
      </w:r>
      <w:r w:rsidRPr="007C3CBF">
        <w:rPr>
          <w:rFonts w:ascii="Times New Roman" w:hAnsi="Times New Roman"/>
          <w:i/>
          <w:iCs/>
          <w:sz w:val="26"/>
          <w:szCs w:val="26"/>
        </w:rPr>
        <w:t>провождать выступление презентацией, учитывая особенности аудитории сверстников;</w:t>
      </w:r>
    </w:p>
    <w:p w:rsidR="003E4F2E" w:rsidRPr="007C3CBF" w:rsidRDefault="003E4F2E" w:rsidP="00413985">
      <w:pPr>
        <w:numPr>
          <w:ilvl w:val="0"/>
          <w:numId w:val="132"/>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работать в группе сверстников при решении познавательных задач св</w:t>
      </w:r>
      <w:r w:rsidRPr="007C3CBF">
        <w:rPr>
          <w:rFonts w:ascii="Times New Roman" w:hAnsi="Times New Roman"/>
          <w:i/>
          <w:sz w:val="26"/>
          <w:szCs w:val="26"/>
        </w:rPr>
        <w:t>я</w:t>
      </w:r>
      <w:r w:rsidRPr="007C3CBF">
        <w:rPr>
          <w:rFonts w:ascii="Times New Roman" w:hAnsi="Times New Roman"/>
          <w:i/>
          <w:sz w:val="26"/>
          <w:szCs w:val="26"/>
        </w:rPr>
        <w:t>занных с изучением особенностей строения и жизнедеятельности растений, ж</w:t>
      </w:r>
      <w:r w:rsidRPr="007C3CBF">
        <w:rPr>
          <w:rFonts w:ascii="Times New Roman" w:hAnsi="Times New Roman"/>
          <w:i/>
          <w:sz w:val="26"/>
          <w:szCs w:val="26"/>
        </w:rPr>
        <w:t>и</w:t>
      </w:r>
      <w:r w:rsidRPr="007C3CBF">
        <w:rPr>
          <w:rFonts w:ascii="Times New Roman" w:hAnsi="Times New Roman"/>
          <w:i/>
          <w:sz w:val="26"/>
          <w:szCs w:val="26"/>
        </w:rPr>
        <w:t xml:space="preserve">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E4F2E" w:rsidRPr="007C3CBF" w:rsidRDefault="003E4F2E" w:rsidP="003E4F2E">
      <w:pPr>
        <w:autoSpaceDE w:val="0"/>
        <w:autoSpaceDN w:val="0"/>
        <w:adjustRightInd w:val="0"/>
        <w:spacing w:after="0" w:line="360" w:lineRule="auto"/>
        <w:ind w:firstLine="709"/>
        <w:contextualSpacing/>
        <w:jc w:val="both"/>
        <w:rPr>
          <w:rFonts w:ascii="Times New Roman" w:hAnsi="Times New Roman"/>
          <w:b/>
          <w:sz w:val="26"/>
          <w:szCs w:val="26"/>
        </w:rPr>
      </w:pPr>
      <w:r w:rsidRPr="007C3CBF">
        <w:rPr>
          <w:rFonts w:ascii="Times New Roman" w:hAnsi="Times New Roman"/>
          <w:b/>
          <w:sz w:val="26"/>
          <w:szCs w:val="26"/>
        </w:rPr>
        <w:t>Человек и его здоровье</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w:t>
      </w:r>
      <w:r w:rsidRPr="007C3CBF">
        <w:rPr>
          <w:rFonts w:ascii="Times New Roman" w:hAnsi="Times New Roman"/>
          <w:sz w:val="26"/>
          <w:szCs w:val="26"/>
        </w:rPr>
        <w:t>о</w:t>
      </w:r>
      <w:r w:rsidRPr="007C3CBF">
        <w:rPr>
          <w:rFonts w:ascii="Times New Roman" w:hAnsi="Times New Roman"/>
          <w:sz w:val="26"/>
          <w:szCs w:val="26"/>
        </w:rPr>
        <w:t>сти, характерных для организма человека;</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lastRenderedPageBreak/>
        <w:t>аргументировать, приводить доказательства взаимосвязи человека и окружающей среды, родства человека с животными;</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аргументировать, приводить доказательства отличий человека от живо</w:t>
      </w:r>
      <w:r w:rsidRPr="007C3CBF">
        <w:rPr>
          <w:rFonts w:ascii="Times New Roman" w:hAnsi="Times New Roman"/>
          <w:sz w:val="26"/>
          <w:szCs w:val="26"/>
        </w:rPr>
        <w:t>т</w:t>
      </w:r>
      <w:r w:rsidRPr="007C3CBF">
        <w:rPr>
          <w:rFonts w:ascii="Times New Roman" w:hAnsi="Times New Roman"/>
          <w:sz w:val="26"/>
          <w:szCs w:val="26"/>
        </w:rPr>
        <w:t>ных;</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w:t>
      </w:r>
      <w:r w:rsidRPr="007C3CBF">
        <w:rPr>
          <w:rFonts w:ascii="Times New Roman" w:hAnsi="Times New Roman"/>
          <w:sz w:val="26"/>
          <w:szCs w:val="26"/>
        </w:rPr>
        <w:t>у</w:t>
      </w:r>
      <w:r w:rsidRPr="007C3CBF">
        <w:rPr>
          <w:rFonts w:ascii="Times New Roman" w:hAnsi="Times New Roman"/>
          <w:sz w:val="26"/>
          <w:szCs w:val="26"/>
        </w:rPr>
        <w:t>шения осанки, зрения, слуха, инфекционных и простудных заболеваний;</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выявлять</w:t>
      </w:r>
      <w:r w:rsidRPr="007C3CBF">
        <w:rPr>
          <w:rFonts w:ascii="Times New Roman" w:hAnsi="Times New Roman"/>
          <w:b/>
          <w:sz w:val="26"/>
          <w:szCs w:val="26"/>
        </w:rPr>
        <w:t xml:space="preserve"> </w:t>
      </w:r>
      <w:r w:rsidRPr="007C3CBF">
        <w:rPr>
          <w:rFonts w:ascii="Times New Roman" w:hAnsi="Times New Roman"/>
          <w:sz w:val="26"/>
          <w:szCs w:val="26"/>
        </w:rPr>
        <w:t>примеры</w:t>
      </w:r>
      <w:r w:rsidRPr="007C3CBF">
        <w:rPr>
          <w:rFonts w:ascii="Times New Roman" w:hAnsi="Times New Roman"/>
          <w:i/>
          <w:sz w:val="26"/>
          <w:szCs w:val="26"/>
        </w:rPr>
        <w:t xml:space="preserve"> </w:t>
      </w:r>
      <w:r w:rsidRPr="007C3CBF">
        <w:rPr>
          <w:rFonts w:ascii="Times New Roman" w:hAnsi="Times New Roman"/>
          <w:sz w:val="26"/>
          <w:szCs w:val="26"/>
        </w:rPr>
        <w:t>и пояснять проявление наследственных заболеваний у человека, сущность процессов наследственности и изменчивости, присущей чел</w:t>
      </w:r>
      <w:r w:rsidRPr="007C3CBF">
        <w:rPr>
          <w:rFonts w:ascii="Times New Roman" w:hAnsi="Times New Roman"/>
          <w:sz w:val="26"/>
          <w:szCs w:val="26"/>
        </w:rPr>
        <w:t>о</w:t>
      </w:r>
      <w:r w:rsidRPr="007C3CBF">
        <w:rPr>
          <w:rFonts w:ascii="Times New Roman" w:hAnsi="Times New Roman"/>
          <w:sz w:val="26"/>
          <w:szCs w:val="26"/>
        </w:rPr>
        <w:t>веку;</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w:t>
      </w:r>
      <w:r w:rsidRPr="007C3CBF">
        <w:rPr>
          <w:rFonts w:ascii="Times New Roman" w:hAnsi="Times New Roman"/>
          <w:b/>
          <w:sz w:val="26"/>
          <w:szCs w:val="26"/>
        </w:rPr>
        <w:t xml:space="preserve"> </w:t>
      </w:r>
      <w:r w:rsidRPr="007C3CBF">
        <w:rPr>
          <w:rFonts w:ascii="Times New Roman" w:hAnsi="Times New Roman"/>
          <w:sz w:val="26"/>
          <w:szCs w:val="26"/>
        </w:rPr>
        <w:t>по внешнему виду, схемам и описаниям реальные биологич</w:t>
      </w:r>
      <w:r w:rsidRPr="007C3CBF">
        <w:rPr>
          <w:rFonts w:ascii="Times New Roman" w:hAnsi="Times New Roman"/>
          <w:sz w:val="26"/>
          <w:szCs w:val="26"/>
        </w:rPr>
        <w:t>е</w:t>
      </w:r>
      <w:r w:rsidRPr="007C3CBF">
        <w:rPr>
          <w:rFonts w:ascii="Times New Roman" w:hAnsi="Times New Roman"/>
          <w:sz w:val="26"/>
          <w:szCs w:val="26"/>
        </w:rPr>
        <w:t>ские объекты (клетки, ткани органы, системы органов) или их изображения, выя</w:t>
      </w:r>
      <w:r w:rsidRPr="007C3CBF">
        <w:rPr>
          <w:rFonts w:ascii="Times New Roman" w:hAnsi="Times New Roman"/>
          <w:sz w:val="26"/>
          <w:szCs w:val="26"/>
        </w:rPr>
        <w:t>в</w:t>
      </w:r>
      <w:r w:rsidRPr="007C3CBF">
        <w:rPr>
          <w:rFonts w:ascii="Times New Roman" w:hAnsi="Times New Roman"/>
          <w:sz w:val="26"/>
          <w:szCs w:val="26"/>
        </w:rPr>
        <w:t>лять отличительные признаки биологических объектов;</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сравнивать биологические объекты (клетки, ткани, органы, системы орг</w:t>
      </w:r>
      <w:r w:rsidRPr="007C3CBF">
        <w:rPr>
          <w:rFonts w:ascii="Times New Roman" w:hAnsi="Times New Roman"/>
          <w:sz w:val="26"/>
          <w:szCs w:val="26"/>
        </w:rPr>
        <w:t>а</w:t>
      </w:r>
      <w:r w:rsidRPr="007C3CBF">
        <w:rPr>
          <w:rFonts w:ascii="Times New Roman" w:hAnsi="Times New Roman"/>
          <w:sz w:val="26"/>
          <w:szCs w:val="26"/>
        </w:rPr>
        <w:t>нов), процессы жизнедеятельности (питание, дыхание, обмен веществ, выделение и др.); делать выводы и умозаключения на основе сравнения;</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использовать методы биологической науки:</w:t>
      </w:r>
      <w:r w:rsidRPr="007C3CBF">
        <w:rPr>
          <w:rFonts w:ascii="Times New Roman" w:hAnsi="Times New Roman"/>
          <w:b/>
          <w:sz w:val="26"/>
          <w:szCs w:val="26"/>
        </w:rPr>
        <w:t xml:space="preserve"> </w:t>
      </w:r>
      <w:r w:rsidRPr="007C3CBF">
        <w:rPr>
          <w:rFonts w:ascii="Times New Roman" w:hAnsi="Times New Roman"/>
          <w:sz w:val="26"/>
          <w:szCs w:val="26"/>
        </w:rPr>
        <w:t>наблюдать и описывать би</w:t>
      </w:r>
      <w:r w:rsidRPr="007C3CBF">
        <w:rPr>
          <w:rFonts w:ascii="Times New Roman" w:hAnsi="Times New Roman"/>
          <w:sz w:val="26"/>
          <w:szCs w:val="26"/>
        </w:rPr>
        <w:t>о</w:t>
      </w:r>
      <w:r w:rsidRPr="007C3CBF">
        <w:rPr>
          <w:rFonts w:ascii="Times New Roman" w:hAnsi="Times New Roman"/>
          <w:sz w:val="26"/>
          <w:szCs w:val="26"/>
        </w:rPr>
        <w:t>логические объекты и процессы; проводить исследования с организмом человека и объяснять их результаты;</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знать и аргументировать основные принципы здорового образа жизни, р</w:t>
      </w:r>
      <w:r w:rsidRPr="007C3CBF">
        <w:rPr>
          <w:rFonts w:ascii="Times New Roman" w:hAnsi="Times New Roman"/>
          <w:sz w:val="26"/>
          <w:szCs w:val="26"/>
        </w:rPr>
        <w:t>а</w:t>
      </w:r>
      <w:r w:rsidRPr="007C3CBF">
        <w:rPr>
          <w:rFonts w:ascii="Times New Roman" w:hAnsi="Times New Roman"/>
          <w:sz w:val="26"/>
          <w:szCs w:val="26"/>
        </w:rPr>
        <w:t>циональной организации труда и отдыха;</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и оценивать влияние факторов риска на здоровье человека;</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описывать и использовать приемы оказания первой помощи;</w:t>
      </w:r>
    </w:p>
    <w:p w:rsidR="003E4F2E" w:rsidRPr="007C3CBF" w:rsidRDefault="003E4F2E" w:rsidP="00413985">
      <w:pPr>
        <w:numPr>
          <w:ilvl w:val="0"/>
          <w:numId w:val="133"/>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знать и соблюдать правила работы в кабинете биологии.</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numPr>
          <w:ilvl w:val="0"/>
          <w:numId w:val="134"/>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объяснять необходимость применения тех или иных приемов при оказ</w:t>
      </w:r>
      <w:r w:rsidRPr="007C3CBF">
        <w:rPr>
          <w:rFonts w:ascii="Times New Roman" w:hAnsi="Times New Roman"/>
          <w:i/>
          <w:sz w:val="26"/>
          <w:szCs w:val="26"/>
        </w:rPr>
        <w:t>а</w:t>
      </w:r>
      <w:r w:rsidRPr="007C3CBF">
        <w:rPr>
          <w:rFonts w:ascii="Times New Roman" w:hAnsi="Times New Roman"/>
          <w:i/>
          <w:sz w:val="26"/>
          <w:szCs w:val="26"/>
        </w:rPr>
        <w:t>нии первой доврачебной помощи при отравлениях, ожогах, обморожениях, тра</w:t>
      </w:r>
      <w:r w:rsidRPr="007C3CBF">
        <w:rPr>
          <w:rFonts w:ascii="Times New Roman" w:hAnsi="Times New Roman"/>
          <w:i/>
          <w:sz w:val="26"/>
          <w:szCs w:val="26"/>
        </w:rPr>
        <w:t>в</w:t>
      </w:r>
      <w:r w:rsidRPr="007C3CBF">
        <w:rPr>
          <w:rFonts w:ascii="Times New Roman" w:hAnsi="Times New Roman"/>
          <w:i/>
          <w:sz w:val="26"/>
          <w:szCs w:val="26"/>
        </w:rPr>
        <w:t>мах, спасении утопающего, кровотечениях;</w:t>
      </w:r>
    </w:p>
    <w:p w:rsidR="003E4F2E" w:rsidRPr="007C3CBF" w:rsidRDefault="003E4F2E" w:rsidP="00413985">
      <w:pPr>
        <w:numPr>
          <w:ilvl w:val="0"/>
          <w:numId w:val="134"/>
        </w:numPr>
        <w:tabs>
          <w:tab w:val="left" w:pos="993"/>
        </w:tabs>
        <w:autoSpaceDE w:val="0"/>
        <w:autoSpaceDN w:val="0"/>
        <w:adjustRightInd w:val="0"/>
        <w:spacing w:after="0" w:line="360" w:lineRule="auto"/>
        <w:ind w:left="0" w:firstLine="709"/>
        <w:contextualSpacing/>
        <w:jc w:val="both"/>
        <w:rPr>
          <w:rFonts w:ascii="Times New Roman" w:hAnsi="Times New Roman"/>
          <w:b/>
          <w:i/>
          <w:sz w:val="26"/>
          <w:szCs w:val="26"/>
        </w:rPr>
      </w:pPr>
      <w:r w:rsidRPr="007C3CBF">
        <w:rPr>
          <w:rFonts w:ascii="Times New Roman" w:hAnsi="Times New Roman"/>
          <w:i/>
          <w:sz w:val="26"/>
          <w:szCs w:val="26"/>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E4F2E" w:rsidRPr="007C3CBF" w:rsidRDefault="003E4F2E" w:rsidP="00413985">
      <w:pPr>
        <w:numPr>
          <w:ilvl w:val="0"/>
          <w:numId w:val="134"/>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ориентироваться в системе моральных норм и ценностей по отношению к собственному здоровью и здоровью других людей;</w:t>
      </w:r>
    </w:p>
    <w:p w:rsidR="003E4F2E" w:rsidRPr="007C3CBF" w:rsidRDefault="003E4F2E" w:rsidP="00413985">
      <w:pPr>
        <w:numPr>
          <w:ilvl w:val="0"/>
          <w:numId w:val="134"/>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находить в учебной, научно-популярной литературе, Интернет-ресурсах информацию об организме человека, оформлять ее в виде устных сообщений и д</w:t>
      </w:r>
      <w:r w:rsidRPr="007C3CBF">
        <w:rPr>
          <w:rFonts w:ascii="Times New Roman" w:hAnsi="Times New Roman"/>
          <w:i/>
          <w:sz w:val="26"/>
          <w:szCs w:val="26"/>
        </w:rPr>
        <w:t>о</w:t>
      </w:r>
      <w:r w:rsidRPr="007C3CBF">
        <w:rPr>
          <w:rFonts w:ascii="Times New Roman" w:hAnsi="Times New Roman"/>
          <w:i/>
          <w:sz w:val="26"/>
          <w:szCs w:val="26"/>
        </w:rPr>
        <w:t>кладов;</w:t>
      </w:r>
    </w:p>
    <w:p w:rsidR="003E4F2E" w:rsidRPr="007C3CBF" w:rsidRDefault="003E4F2E" w:rsidP="00413985">
      <w:pPr>
        <w:numPr>
          <w:ilvl w:val="0"/>
          <w:numId w:val="134"/>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анализировать и оценивать целевые и смысловые установки в своих де</w:t>
      </w:r>
      <w:r w:rsidRPr="007C3CBF">
        <w:rPr>
          <w:rFonts w:ascii="Times New Roman" w:hAnsi="Times New Roman"/>
          <w:i/>
          <w:sz w:val="26"/>
          <w:szCs w:val="26"/>
        </w:rPr>
        <w:t>й</w:t>
      </w:r>
      <w:r w:rsidRPr="007C3CBF">
        <w:rPr>
          <w:rFonts w:ascii="Times New Roman" w:hAnsi="Times New Roman"/>
          <w:i/>
          <w:sz w:val="26"/>
          <w:szCs w:val="26"/>
        </w:rPr>
        <w:t>ствиях и поступках по отношению к здоровью своему и окружающих; после</w:t>
      </w:r>
      <w:r w:rsidRPr="007C3CBF">
        <w:rPr>
          <w:rFonts w:ascii="Times New Roman" w:hAnsi="Times New Roman"/>
          <w:i/>
          <w:sz w:val="26"/>
          <w:szCs w:val="26"/>
        </w:rPr>
        <w:t>д</w:t>
      </w:r>
      <w:r w:rsidRPr="007C3CBF">
        <w:rPr>
          <w:rFonts w:ascii="Times New Roman" w:hAnsi="Times New Roman"/>
          <w:i/>
          <w:sz w:val="26"/>
          <w:szCs w:val="26"/>
        </w:rPr>
        <w:t>ствия влияния факторов риска на здоровье человека.</w:t>
      </w:r>
    </w:p>
    <w:p w:rsidR="003E4F2E" w:rsidRPr="007C3CBF" w:rsidRDefault="003E4F2E" w:rsidP="00413985">
      <w:pPr>
        <w:numPr>
          <w:ilvl w:val="0"/>
          <w:numId w:val="134"/>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E4F2E" w:rsidRPr="007C3CBF" w:rsidRDefault="003E4F2E" w:rsidP="00413985">
      <w:pPr>
        <w:numPr>
          <w:ilvl w:val="0"/>
          <w:numId w:val="134"/>
        </w:numPr>
        <w:tabs>
          <w:tab w:val="left" w:pos="993"/>
        </w:tabs>
        <w:autoSpaceDE w:val="0"/>
        <w:autoSpaceDN w:val="0"/>
        <w:adjustRightInd w:val="0"/>
        <w:spacing w:after="0" w:line="360" w:lineRule="auto"/>
        <w:ind w:left="0" w:firstLine="709"/>
        <w:contextualSpacing/>
        <w:jc w:val="both"/>
        <w:rPr>
          <w:rFonts w:ascii="Times New Roman" w:hAnsi="Times New Roman"/>
          <w:b/>
          <w:sz w:val="26"/>
          <w:szCs w:val="26"/>
        </w:rPr>
      </w:pPr>
      <w:r w:rsidRPr="007C3CBF">
        <w:rPr>
          <w:rFonts w:ascii="Times New Roman" w:hAnsi="Times New Roman"/>
          <w:i/>
          <w:sz w:val="26"/>
          <w:szCs w:val="26"/>
        </w:rPr>
        <w:t>работать в группе сверстников при решении познавательных задач св</w:t>
      </w:r>
      <w:r w:rsidRPr="007C3CBF">
        <w:rPr>
          <w:rFonts w:ascii="Times New Roman" w:hAnsi="Times New Roman"/>
          <w:i/>
          <w:sz w:val="26"/>
          <w:szCs w:val="26"/>
        </w:rPr>
        <w:t>я</w:t>
      </w:r>
      <w:r w:rsidRPr="007C3CBF">
        <w:rPr>
          <w:rFonts w:ascii="Times New Roman" w:hAnsi="Times New Roman"/>
          <w:i/>
          <w:sz w:val="26"/>
          <w:szCs w:val="26"/>
        </w:rPr>
        <w:t>занных с особенностями строения и жизнедеятельности организма человека, пл</w:t>
      </w:r>
      <w:r w:rsidRPr="007C3CBF">
        <w:rPr>
          <w:rFonts w:ascii="Times New Roman" w:hAnsi="Times New Roman"/>
          <w:i/>
          <w:sz w:val="26"/>
          <w:szCs w:val="26"/>
        </w:rPr>
        <w:t>а</w:t>
      </w:r>
      <w:r w:rsidRPr="007C3CBF">
        <w:rPr>
          <w:rFonts w:ascii="Times New Roman" w:hAnsi="Times New Roman"/>
          <w:i/>
          <w:sz w:val="26"/>
          <w:szCs w:val="26"/>
        </w:rPr>
        <w:t>нировать совместную деятельность, учитывать мнение окружающих и адеква</w:t>
      </w:r>
      <w:r w:rsidRPr="007C3CBF">
        <w:rPr>
          <w:rFonts w:ascii="Times New Roman" w:hAnsi="Times New Roman"/>
          <w:i/>
          <w:sz w:val="26"/>
          <w:szCs w:val="26"/>
        </w:rPr>
        <w:t>т</w:t>
      </w:r>
      <w:r w:rsidRPr="007C3CBF">
        <w:rPr>
          <w:rFonts w:ascii="Times New Roman" w:hAnsi="Times New Roman"/>
          <w:i/>
          <w:sz w:val="26"/>
          <w:szCs w:val="26"/>
        </w:rPr>
        <w:t xml:space="preserve">но оценивать собственный вклад в деятельность группы. </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Общие биологические закономерности</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numPr>
          <w:ilvl w:val="0"/>
          <w:numId w:val="135"/>
        </w:numPr>
        <w:tabs>
          <w:tab w:val="left" w:pos="993"/>
        </w:tabs>
        <w:autoSpaceDE w:val="0"/>
        <w:autoSpaceDN w:val="0"/>
        <w:adjustRightInd w:val="0"/>
        <w:spacing w:after="0" w:line="360" w:lineRule="auto"/>
        <w:ind w:left="0" w:firstLine="709"/>
        <w:contextualSpacing/>
        <w:jc w:val="both"/>
        <w:rPr>
          <w:rFonts w:ascii="Times New Roman" w:hAnsi="Times New Roman"/>
          <w:b/>
          <w:sz w:val="26"/>
          <w:szCs w:val="26"/>
        </w:rPr>
      </w:pPr>
      <w:r w:rsidRPr="007C3CBF">
        <w:rPr>
          <w:rFonts w:ascii="Times New Roman" w:hAnsi="Times New Roman"/>
          <w:color w:val="000000"/>
          <w:sz w:val="26"/>
          <w:szCs w:val="26"/>
        </w:rPr>
        <w:t>выделять существенные признаки биологических объектов (вида, экос</w:t>
      </w:r>
      <w:r w:rsidRPr="007C3CBF">
        <w:rPr>
          <w:rFonts w:ascii="Times New Roman" w:hAnsi="Times New Roman"/>
          <w:color w:val="000000"/>
          <w:sz w:val="26"/>
          <w:szCs w:val="26"/>
        </w:rPr>
        <w:t>и</w:t>
      </w:r>
      <w:r w:rsidRPr="007C3CBF">
        <w:rPr>
          <w:rFonts w:ascii="Times New Roman" w:hAnsi="Times New Roman"/>
          <w:color w:val="000000"/>
          <w:sz w:val="26"/>
          <w:szCs w:val="26"/>
        </w:rPr>
        <w:t>стемы, биосферы) и процессов, характерных для сообществ живых организмов;</w:t>
      </w:r>
    </w:p>
    <w:p w:rsidR="003E4F2E" w:rsidRPr="007C3CBF" w:rsidRDefault="003E4F2E" w:rsidP="00413985">
      <w:pPr>
        <w:numPr>
          <w:ilvl w:val="0"/>
          <w:numId w:val="135"/>
        </w:numPr>
        <w:tabs>
          <w:tab w:val="left" w:pos="993"/>
        </w:tabs>
        <w:autoSpaceDE w:val="0"/>
        <w:autoSpaceDN w:val="0"/>
        <w:adjustRightInd w:val="0"/>
        <w:spacing w:after="0" w:line="360" w:lineRule="auto"/>
        <w:ind w:left="0" w:firstLine="709"/>
        <w:contextualSpacing/>
        <w:jc w:val="both"/>
        <w:rPr>
          <w:rFonts w:ascii="Times New Roman" w:hAnsi="Times New Roman"/>
          <w:b/>
          <w:sz w:val="26"/>
          <w:szCs w:val="26"/>
        </w:rPr>
      </w:pPr>
      <w:r w:rsidRPr="007C3CBF">
        <w:rPr>
          <w:rFonts w:ascii="Times New Roman" w:hAnsi="Times New Roman"/>
          <w:color w:val="000000"/>
          <w:sz w:val="26"/>
          <w:szCs w:val="26"/>
        </w:rPr>
        <w:t>аргументировать, приводить доказательства необходимости защиты окр</w:t>
      </w:r>
      <w:r w:rsidRPr="007C3CBF">
        <w:rPr>
          <w:rFonts w:ascii="Times New Roman" w:hAnsi="Times New Roman"/>
          <w:color w:val="000000"/>
          <w:sz w:val="26"/>
          <w:szCs w:val="26"/>
        </w:rPr>
        <w:t>у</w:t>
      </w:r>
      <w:r w:rsidRPr="007C3CBF">
        <w:rPr>
          <w:rFonts w:ascii="Times New Roman" w:hAnsi="Times New Roman"/>
          <w:color w:val="000000"/>
          <w:sz w:val="26"/>
          <w:szCs w:val="26"/>
        </w:rPr>
        <w:t>жающей среды;</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аргументировать, приводить доказательства зависимости здоровья челов</w:t>
      </w:r>
      <w:r w:rsidRPr="007C3CBF">
        <w:rPr>
          <w:rFonts w:ascii="Times New Roman" w:hAnsi="Times New Roman"/>
          <w:color w:val="000000"/>
          <w:sz w:val="26"/>
          <w:szCs w:val="26"/>
        </w:rPr>
        <w:t>е</w:t>
      </w:r>
      <w:r w:rsidRPr="007C3CBF">
        <w:rPr>
          <w:rFonts w:ascii="Times New Roman" w:hAnsi="Times New Roman"/>
          <w:color w:val="000000"/>
          <w:sz w:val="26"/>
          <w:szCs w:val="26"/>
        </w:rPr>
        <w:t>ка от состояния окружающей среды;</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6"/>
          <w:szCs w:val="26"/>
        </w:rPr>
      </w:pPr>
      <w:r w:rsidRPr="007C3CBF">
        <w:rPr>
          <w:rFonts w:ascii="Times New Roman" w:hAnsi="Times New Roman"/>
          <w:sz w:val="26"/>
          <w:szCs w:val="26"/>
        </w:rPr>
        <w:t>осуществлять классификацию биологических объектов на основе опред</w:t>
      </w:r>
      <w:r w:rsidRPr="007C3CBF">
        <w:rPr>
          <w:rFonts w:ascii="Times New Roman" w:hAnsi="Times New Roman"/>
          <w:sz w:val="26"/>
          <w:szCs w:val="26"/>
        </w:rPr>
        <w:t>е</w:t>
      </w:r>
      <w:r w:rsidRPr="007C3CBF">
        <w:rPr>
          <w:rFonts w:ascii="Times New Roman" w:hAnsi="Times New Roman"/>
          <w:sz w:val="26"/>
          <w:szCs w:val="26"/>
        </w:rPr>
        <w:t xml:space="preserve">ления их принадлежности к определенной систематической группе; </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раскрывать роль биологии в практической деятельности людей; роль би</w:t>
      </w:r>
      <w:r w:rsidRPr="007C3CBF">
        <w:rPr>
          <w:rFonts w:ascii="Times New Roman" w:hAnsi="Times New Roman"/>
          <w:color w:val="000000"/>
          <w:sz w:val="26"/>
          <w:szCs w:val="26"/>
        </w:rPr>
        <w:t>о</w:t>
      </w:r>
      <w:r w:rsidRPr="007C3CBF">
        <w:rPr>
          <w:rFonts w:ascii="Times New Roman" w:hAnsi="Times New Roman"/>
          <w:color w:val="000000"/>
          <w:sz w:val="26"/>
          <w:szCs w:val="26"/>
        </w:rPr>
        <w:t>логических объектов в природе и жизни человека; значение биологического разн</w:t>
      </w:r>
      <w:r w:rsidRPr="007C3CBF">
        <w:rPr>
          <w:rFonts w:ascii="Times New Roman" w:hAnsi="Times New Roman"/>
          <w:color w:val="000000"/>
          <w:sz w:val="26"/>
          <w:szCs w:val="26"/>
        </w:rPr>
        <w:t>о</w:t>
      </w:r>
      <w:r w:rsidRPr="007C3CBF">
        <w:rPr>
          <w:rFonts w:ascii="Times New Roman" w:hAnsi="Times New Roman"/>
          <w:color w:val="000000"/>
          <w:sz w:val="26"/>
          <w:szCs w:val="26"/>
        </w:rPr>
        <w:t>образия для сохранения биосферы;</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color w:val="000000"/>
          <w:sz w:val="26"/>
          <w:szCs w:val="26"/>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3E4F2E" w:rsidRPr="007C3CBF" w:rsidRDefault="003E4F2E" w:rsidP="00413985">
      <w:pPr>
        <w:numPr>
          <w:ilvl w:val="0"/>
          <w:numId w:val="13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color w:val="000000"/>
          <w:sz w:val="26"/>
          <w:szCs w:val="26"/>
        </w:rPr>
        <w:t>объяснять механизмы наследственности и изменчивости, возникновения приспособленности, процесс видообразования;</w:t>
      </w:r>
    </w:p>
    <w:p w:rsidR="003E4F2E" w:rsidRPr="007C3CBF" w:rsidRDefault="003E4F2E" w:rsidP="00413985">
      <w:pPr>
        <w:numPr>
          <w:ilvl w:val="0"/>
          <w:numId w:val="13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color w:val="000000"/>
          <w:sz w:val="26"/>
          <w:szCs w:val="26"/>
        </w:rPr>
        <w:t>различать</w:t>
      </w:r>
      <w:r w:rsidRPr="007C3CBF">
        <w:rPr>
          <w:rFonts w:ascii="Times New Roman" w:hAnsi="Times New Roman"/>
          <w:b/>
          <w:color w:val="000000"/>
          <w:sz w:val="26"/>
          <w:szCs w:val="26"/>
        </w:rPr>
        <w:t xml:space="preserve"> </w:t>
      </w:r>
      <w:r w:rsidRPr="007C3CBF">
        <w:rPr>
          <w:rFonts w:ascii="Times New Roman" w:hAnsi="Times New Roman"/>
          <w:color w:val="000000"/>
          <w:sz w:val="26"/>
          <w:szCs w:val="26"/>
        </w:rPr>
        <w:t>по внешнему виду, схемам и описаниям реальные биологич</w:t>
      </w:r>
      <w:r w:rsidRPr="007C3CBF">
        <w:rPr>
          <w:rFonts w:ascii="Times New Roman" w:hAnsi="Times New Roman"/>
          <w:color w:val="000000"/>
          <w:sz w:val="26"/>
          <w:szCs w:val="26"/>
        </w:rPr>
        <w:t>е</w:t>
      </w:r>
      <w:r w:rsidRPr="007C3CBF">
        <w:rPr>
          <w:rFonts w:ascii="Times New Roman" w:hAnsi="Times New Roman"/>
          <w:color w:val="000000"/>
          <w:sz w:val="26"/>
          <w:szCs w:val="26"/>
        </w:rPr>
        <w:t>ские объекты или их изображения, выявляя отличительные признаки биологич</w:t>
      </w:r>
      <w:r w:rsidRPr="007C3CBF">
        <w:rPr>
          <w:rFonts w:ascii="Times New Roman" w:hAnsi="Times New Roman"/>
          <w:color w:val="000000"/>
          <w:sz w:val="26"/>
          <w:szCs w:val="26"/>
        </w:rPr>
        <w:t>е</w:t>
      </w:r>
      <w:r w:rsidRPr="007C3CBF">
        <w:rPr>
          <w:rFonts w:ascii="Times New Roman" w:hAnsi="Times New Roman"/>
          <w:color w:val="000000"/>
          <w:sz w:val="26"/>
          <w:szCs w:val="26"/>
        </w:rPr>
        <w:t>ских объектов;</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сравнивать биологические объекты, процессы; делать выводы и умоз</w:t>
      </w:r>
      <w:r w:rsidRPr="007C3CBF">
        <w:rPr>
          <w:rFonts w:ascii="Times New Roman" w:hAnsi="Times New Roman"/>
          <w:color w:val="000000"/>
          <w:sz w:val="26"/>
          <w:szCs w:val="26"/>
        </w:rPr>
        <w:t>а</w:t>
      </w:r>
      <w:r w:rsidRPr="007C3CBF">
        <w:rPr>
          <w:rFonts w:ascii="Times New Roman" w:hAnsi="Times New Roman"/>
          <w:color w:val="000000"/>
          <w:sz w:val="26"/>
          <w:szCs w:val="26"/>
        </w:rPr>
        <w:t xml:space="preserve">ключения на основе сравнения; </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color w:val="000000"/>
          <w:sz w:val="26"/>
          <w:szCs w:val="26"/>
        </w:rPr>
        <w:t>устанавливать взаимосвязи между особенностями строения и функциями органов и систем органов;</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использовать методы биологической науки:</w:t>
      </w:r>
      <w:r w:rsidRPr="007C3CBF">
        <w:rPr>
          <w:rFonts w:ascii="Times New Roman" w:hAnsi="Times New Roman"/>
          <w:b/>
          <w:color w:val="000000"/>
          <w:sz w:val="26"/>
          <w:szCs w:val="26"/>
        </w:rPr>
        <w:t xml:space="preserve"> </w:t>
      </w:r>
      <w:r w:rsidRPr="007C3CBF">
        <w:rPr>
          <w:rFonts w:ascii="Times New Roman" w:hAnsi="Times New Roman"/>
          <w:color w:val="000000"/>
          <w:sz w:val="26"/>
          <w:szCs w:val="26"/>
        </w:rPr>
        <w:t>наблюдать и описывать би</w:t>
      </w:r>
      <w:r w:rsidRPr="007C3CBF">
        <w:rPr>
          <w:rFonts w:ascii="Times New Roman" w:hAnsi="Times New Roman"/>
          <w:color w:val="000000"/>
          <w:sz w:val="26"/>
          <w:szCs w:val="26"/>
        </w:rPr>
        <w:t>о</w:t>
      </w:r>
      <w:r w:rsidRPr="007C3CBF">
        <w:rPr>
          <w:rFonts w:ascii="Times New Roman" w:hAnsi="Times New Roman"/>
          <w:color w:val="000000"/>
          <w:sz w:val="26"/>
          <w:szCs w:val="26"/>
        </w:rPr>
        <w:t xml:space="preserve">логические объекты и процессы; ставить биологические эксперименты и объяснять их результаты; </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знать и аргументировать основные правила поведения в природе; анал</w:t>
      </w:r>
      <w:r w:rsidRPr="007C3CBF">
        <w:rPr>
          <w:rFonts w:ascii="Times New Roman" w:hAnsi="Times New Roman"/>
          <w:color w:val="000000"/>
          <w:sz w:val="26"/>
          <w:szCs w:val="26"/>
        </w:rPr>
        <w:t>и</w:t>
      </w:r>
      <w:r w:rsidRPr="007C3CBF">
        <w:rPr>
          <w:rFonts w:ascii="Times New Roman" w:hAnsi="Times New Roman"/>
          <w:color w:val="000000"/>
          <w:sz w:val="26"/>
          <w:szCs w:val="26"/>
        </w:rPr>
        <w:t xml:space="preserve">зировать и оценивать последствия деятельности человека в природе; </w:t>
      </w:r>
    </w:p>
    <w:p w:rsidR="003E4F2E" w:rsidRPr="007C3CBF" w:rsidRDefault="003E4F2E" w:rsidP="00413985">
      <w:pPr>
        <w:numPr>
          <w:ilvl w:val="0"/>
          <w:numId w:val="135"/>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color w:val="000000"/>
          <w:sz w:val="26"/>
          <w:szCs w:val="26"/>
        </w:rPr>
        <w:t>описывать и использовать приемы выращивания и размножения культу</w:t>
      </w:r>
      <w:r w:rsidRPr="007C3CBF">
        <w:rPr>
          <w:rFonts w:ascii="Times New Roman" w:hAnsi="Times New Roman"/>
          <w:color w:val="000000"/>
          <w:sz w:val="26"/>
          <w:szCs w:val="26"/>
        </w:rPr>
        <w:t>р</w:t>
      </w:r>
      <w:r w:rsidRPr="007C3CBF">
        <w:rPr>
          <w:rFonts w:ascii="Times New Roman" w:hAnsi="Times New Roman"/>
          <w:color w:val="000000"/>
          <w:sz w:val="26"/>
          <w:szCs w:val="26"/>
        </w:rPr>
        <w:t>ных растений и домашних животных, ухода за ними в агроценозах;</w:t>
      </w:r>
    </w:p>
    <w:p w:rsidR="003E4F2E" w:rsidRPr="007C3CBF" w:rsidRDefault="003E4F2E" w:rsidP="00413985">
      <w:pPr>
        <w:numPr>
          <w:ilvl w:val="0"/>
          <w:numId w:val="13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находить в учебной, научно-популярной литературе, Интернет-ресурсах информацию о живой природе, оформлять ее в виде письменных сообщений, д</w:t>
      </w:r>
      <w:r w:rsidRPr="007C3CBF">
        <w:rPr>
          <w:rFonts w:ascii="Times New Roman" w:hAnsi="Times New Roman"/>
          <w:sz w:val="26"/>
          <w:szCs w:val="26"/>
        </w:rPr>
        <w:t>о</w:t>
      </w:r>
      <w:r w:rsidRPr="007C3CBF">
        <w:rPr>
          <w:rFonts w:ascii="Times New Roman" w:hAnsi="Times New Roman"/>
          <w:sz w:val="26"/>
          <w:szCs w:val="26"/>
        </w:rPr>
        <w:t>кладов, рефератов;</w:t>
      </w:r>
    </w:p>
    <w:p w:rsidR="003E4F2E" w:rsidRPr="007C3CBF" w:rsidRDefault="003E4F2E" w:rsidP="00413985">
      <w:pPr>
        <w:numPr>
          <w:ilvl w:val="0"/>
          <w:numId w:val="135"/>
        </w:numPr>
        <w:tabs>
          <w:tab w:val="left" w:pos="993"/>
        </w:tabs>
        <w:autoSpaceDE w:val="0"/>
        <w:autoSpaceDN w:val="0"/>
        <w:adjustRightInd w:val="0"/>
        <w:spacing w:after="0" w:line="360" w:lineRule="auto"/>
        <w:ind w:left="0" w:firstLine="709"/>
        <w:contextualSpacing/>
        <w:jc w:val="both"/>
        <w:rPr>
          <w:rFonts w:ascii="Times New Roman" w:hAnsi="Times New Roman"/>
          <w:sz w:val="26"/>
          <w:szCs w:val="26"/>
        </w:rPr>
      </w:pPr>
      <w:r w:rsidRPr="007C3CBF">
        <w:rPr>
          <w:rFonts w:ascii="Times New Roman" w:hAnsi="Times New Roman"/>
          <w:color w:val="000000"/>
          <w:sz w:val="26"/>
          <w:szCs w:val="26"/>
        </w:rPr>
        <w:t>знать и соблюдать правила работы в кабинете биологии.</w:t>
      </w:r>
    </w:p>
    <w:p w:rsidR="003E4F2E" w:rsidRPr="007C3CBF" w:rsidRDefault="003E4F2E" w:rsidP="003E4F2E">
      <w:pPr>
        <w:autoSpaceDE w:val="0"/>
        <w:autoSpaceDN w:val="0"/>
        <w:adjustRightInd w:val="0"/>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numPr>
          <w:ilvl w:val="0"/>
          <w:numId w:val="136"/>
        </w:numPr>
        <w:tabs>
          <w:tab w:val="left" w:pos="993"/>
        </w:tabs>
        <w:autoSpaceDE w:val="0"/>
        <w:autoSpaceDN w:val="0"/>
        <w:adjustRightInd w:val="0"/>
        <w:spacing w:after="0" w:line="360" w:lineRule="auto"/>
        <w:ind w:left="0" w:firstLine="709"/>
        <w:contextualSpacing/>
        <w:jc w:val="both"/>
        <w:rPr>
          <w:rFonts w:ascii="Times New Roman" w:hAnsi="Times New Roman"/>
          <w:i/>
          <w:iCs/>
          <w:sz w:val="26"/>
          <w:szCs w:val="26"/>
        </w:rPr>
      </w:pPr>
      <w:r w:rsidRPr="007C3CBF">
        <w:rPr>
          <w:rFonts w:ascii="Times New Roman" w:hAnsi="Times New Roman"/>
          <w:i/>
          <w:sz w:val="26"/>
          <w:szCs w:val="26"/>
        </w:rPr>
        <w:t>понимать экологические проблемы, возникающие в условиях нерационал</w:t>
      </w:r>
      <w:r w:rsidRPr="007C3CBF">
        <w:rPr>
          <w:rFonts w:ascii="Times New Roman" w:hAnsi="Times New Roman"/>
          <w:i/>
          <w:sz w:val="26"/>
          <w:szCs w:val="26"/>
        </w:rPr>
        <w:t>ь</w:t>
      </w:r>
      <w:r w:rsidRPr="007C3CBF">
        <w:rPr>
          <w:rFonts w:ascii="Times New Roman" w:hAnsi="Times New Roman"/>
          <w:i/>
          <w:sz w:val="26"/>
          <w:szCs w:val="26"/>
        </w:rPr>
        <w:t>ного природопользования, и пути решения этих проблем</w:t>
      </w:r>
      <w:r w:rsidRPr="007C3CBF">
        <w:rPr>
          <w:rFonts w:ascii="Times New Roman" w:hAnsi="Times New Roman"/>
          <w:i/>
          <w:iCs/>
          <w:sz w:val="26"/>
          <w:szCs w:val="26"/>
        </w:rPr>
        <w:t>;</w:t>
      </w:r>
    </w:p>
    <w:p w:rsidR="003E4F2E" w:rsidRPr="007C3CBF" w:rsidRDefault="003E4F2E" w:rsidP="00413985">
      <w:pPr>
        <w:numPr>
          <w:ilvl w:val="0"/>
          <w:numId w:val="136"/>
        </w:numPr>
        <w:tabs>
          <w:tab w:val="left" w:pos="993"/>
        </w:tabs>
        <w:autoSpaceDE w:val="0"/>
        <w:autoSpaceDN w:val="0"/>
        <w:adjustRightInd w:val="0"/>
        <w:spacing w:after="0" w:line="360" w:lineRule="auto"/>
        <w:ind w:left="0" w:firstLine="709"/>
        <w:contextualSpacing/>
        <w:jc w:val="both"/>
        <w:rPr>
          <w:rFonts w:ascii="Times New Roman" w:hAnsi="Times New Roman"/>
          <w:b/>
          <w:i/>
          <w:sz w:val="26"/>
          <w:szCs w:val="26"/>
        </w:rPr>
      </w:pPr>
      <w:r w:rsidRPr="007C3CBF">
        <w:rPr>
          <w:rFonts w:ascii="Times New Roman" w:hAnsi="Times New Roman"/>
          <w:i/>
          <w:sz w:val="26"/>
          <w:szCs w:val="26"/>
        </w:rPr>
        <w:t>анализировать и оценивать целевые и смысловые установки в своих де</w:t>
      </w:r>
      <w:r w:rsidRPr="007C3CBF">
        <w:rPr>
          <w:rFonts w:ascii="Times New Roman" w:hAnsi="Times New Roman"/>
          <w:i/>
          <w:sz w:val="26"/>
          <w:szCs w:val="26"/>
        </w:rPr>
        <w:t>й</w:t>
      </w:r>
      <w:r w:rsidRPr="007C3CBF">
        <w:rPr>
          <w:rFonts w:ascii="Times New Roman" w:hAnsi="Times New Roman"/>
          <w:i/>
          <w:sz w:val="26"/>
          <w:szCs w:val="26"/>
        </w:rPr>
        <w:t>ствиях и поступках по отношению к здоровью своему и окружающих, последствия влияния факторов риска на здоровье человека;</w:t>
      </w:r>
    </w:p>
    <w:p w:rsidR="003E4F2E" w:rsidRPr="007C3CBF" w:rsidRDefault="003E4F2E" w:rsidP="00413985">
      <w:pPr>
        <w:numPr>
          <w:ilvl w:val="0"/>
          <w:numId w:val="136"/>
        </w:numPr>
        <w:tabs>
          <w:tab w:val="left" w:pos="993"/>
        </w:tabs>
        <w:autoSpaceDE w:val="0"/>
        <w:autoSpaceDN w:val="0"/>
        <w:adjustRightInd w:val="0"/>
        <w:spacing w:after="0" w:line="360" w:lineRule="auto"/>
        <w:ind w:left="0" w:firstLine="709"/>
        <w:contextualSpacing/>
        <w:jc w:val="both"/>
        <w:rPr>
          <w:rFonts w:ascii="Times New Roman" w:hAnsi="Times New Roman"/>
          <w:b/>
          <w:i/>
          <w:sz w:val="26"/>
          <w:szCs w:val="26"/>
        </w:rPr>
      </w:pPr>
      <w:r w:rsidRPr="007C3CBF">
        <w:rPr>
          <w:rFonts w:ascii="Times New Roman" w:hAnsi="Times New Roman"/>
          <w:i/>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w:t>
      </w:r>
      <w:r w:rsidRPr="007C3CBF">
        <w:rPr>
          <w:rFonts w:ascii="Times New Roman" w:hAnsi="Times New Roman"/>
          <w:i/>
          <w:sz w:val="26"/>
          <w:szCs w:val="26"/>
        </w:rPr>
        <w:t>р</w:t>
      </w:r>
      <w:r w:rsidRPr="007C3CBF">
        <w:rPr>
          <w:rFonts w:ascii="Times New Roman" w:hAnsi="Times New Roman"/>
          <w:i/>
          <w:sz w:val="26"/>
          <w:szCs w:val="26"/>
        </w:rPr>
        <w:t>нет ресурсах, анализировать и оценивать ее, переводить из одной формы в др</w:t>
      </w:r>
      <w:r w:rsidRPr="007C3CBF">
        <w:rPr>
          <w:rFonts w:ascii="Times New Roman" w:hAnsi="Times New Roman"/>
          <w:i/>
          <w:sz w:val="26"/>
          <w:szCs w:val="26"/>
        </w:rPr>
        <w:t>у</w:t>
      </w:r>
      <w:r w:rsidRPr="007C3CBF">
        <w:rPr>
          <w:rFonts w:ascii="Times New Roman" w:hAnsi="Times New Roman"/>
          <w:i/>
          <w:sz w:val="26"/>
          <w:szCs w:val="26"/>
        </w:rPr>
        <w:t>гую;</w:t>
      </w:r>
    </w:p>
    <w:p w:rsidR="003E4F2E" w:rsidRPr="007C3CBF" w:rsidRDefault="003E4F2E" w:rsidP="00413985">
      <w:pPr>
        <w:numPr>
          <w:ilvl w:val="0"/>
          <w:numId w:val="136"/>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w:t>
      </w:r>
      <w:r w:rsidRPr="007C3CBF">
        <w:rPr>
          <w:rFonts w:ascii="Times New Roman" w:hAnsi="Times New Roman"/>
          <w:i/>
          <w:sz w:val="26"/>
          <w:szCs w:val="26"/>
        </w:rPr>
        <w:t>а</w:t>
      </w:r>
      <w:r w:rsidRPr="007C3CBF">
        <w:rPr>
          <w:rFonts w:ascii="Times New Roman" w:hAnsi="Times New Roman"/>
          <w:i/>
          <w:sz w:val="26"/>
          <w:szCs w:val="26"/>
        </w:rPr>
        <w:t>ние, эмоционально-ценностное отношение к объектам живой природы);</w:t>
      </w:r>
    </w:p>
    <w:p w:rsidR="003E4F2E" w:rsidRPr="007C3CBF" w:rsidRDefault="003E4F2E" w:rsidP="00413985">
      <w:pPr>
        <w:numPr>
          <w:ilvl w:val="0"/>
          <w:numId w:val="136"/>
        </w:numPr>
        <w:tabs>
          <w:tab w:val="left" w:pos="993"/>
        </w:tabs>
        <w:autoSpaceDE w:val="0"/>
        <w:autoSpaceDN w:val="0"/>
        <w:adjustRightInd w:val="0"/>
        <w:spacing w:after="0" w:line="360" w:lineRule="auto"/>
        <w:ind w:left="0" w:firstLine="709"/>
        <w:contextualSpacing/>
        <w:jc w:val="both"/>
        <w:rPr>
          <w:rFonts w:ascii="Times New Roman" w:hAnsi="Times New Roman"/>
          <w:i/>
          <w:sz w:val="26"/>
          <w:szCs w:val="26"/>
        </w:rPr>
      </w:pPr>
      <w:r w:rsidRPr="007C3CBF">
        <w:rPr>
          <w:rFonts w:ascii="Times New Roman" w:hAnsi="Times New Roman"/>
          <w:i/>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E4F2E" w:rsidRPr="007C3CBF" w:rsidRDefault="003E4F2E" w:rsidP="00413985">
      <w:pPr>
        <w:numPr>
          <w:ilvl w:val="0"/>
          <w:numId w:val="136"/>
        </w:numPr>
        <w:tabs>
          <w:tab w:val="left" w:pos="993"/>
        </w:tabs>
        <w:autoSpaceDE w:val="0"/>
        <w:autoSpaceDN w:val="0"/>
        <w:adjustRightInd w:val="0"/>
        <w:spacing w:after="0" w:line="360" w:lineRule="auto"/>
        <w:ind w:left="0" w:firstLine="709"/>
        <w:contextualSpacing/>
        <w:jc w:val="both"/>
        <w:rPr>
          <w:rFonts w:ascii="Times New Roman" w:hAnsi="Times New Roman"/>
          <w:b/>
          <w:sz w:val="26"/>
          <w:szCs w:val="26"/>
        </w:rPr>
      </w:pPr>
      <w:r w:rsidRPr="007C3CBF">
        <w:rPr>
          <w:rFonts w:ascii="Times New Roman" w:hAnsi="Times New Roman"/>
          <w:i/>
          <w:sz w:val="26"/>
          <w:szCs w:val="26"/>
        </w:rPr>
        <w:t>работать в группе сверстников при решении познавательных задач св</w:t>
      </w:r>
      <w:r w:rsidRPr="007C3CBF">
        <w:rPr>
          <w:rFonts w:ascii="Times New Roman" w:hAnsi="Times New Roman"/>
          <w:i/>
          <w:sz w:val="26"/>
          <w:szCs w:val="26"/>
        </w:rPr>
        <w:t>я</w:t>
      </w:r>
      <w:r w:rsidRPr="007C3CBF">
        <w:rPr>
          <w:rFonts w:ascii="Times New Roman" w:hAnsi="Times New Roman"/>
          <w:i/>
          <w:sz w:val="26"/>
          <w:szCs w:val="26"/>
        </w:rPr>
        <w:t xml:space="preserve">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E4F2E" w:rsidRPr="007C3CBF" w:rsidRDefault="003E4F2E" w:rsidP="003E4F2E">
      <w:pPr>
        <w:pStyle w:val="4"/>
        <w:rPr>
          <w:sz w:val="26"/>
          <w:szCs w:val="26"/>
        </w:rPr>
      </w:pPr>
      <w:bookmarkStart w:id="49" w:name="_Toc409691642"/>
      <w:bookmarkStart w:id="50" w:name="_Toc410653965"/>
      <w:bookmarkStart w:id="51" w:name="_Toc414553151"/>
      <w:r w:rsidRPr="007C3CBF">
        <w:rPr>
          <w:sz w:val="26"/>
          <w:szCs w:val="26"/>
        </w:rPr>
        <w:t>1.2.5.12. Химия</w:t>
      </w:r>
      <w:bookmarkEnd w:id="49"/>
      <w:bookmarkEnd w:id="50"/>
      <w:bookmarkEnd w:id="51"/>
    </w:p>
    <w:p w:rsidR="003E4F2E" w:rsidRPr="007C3CBF" w:rsidRDefault="003E4F2E" w:rsidP="003E4F2E">
      <w:pPr>
        <w:spacing w:after="0" w:line="360" w:lineRule="auto"/>
        <w:ind w:firstLine="709"/>
        <w:jc w:val="both"/>
        <w:rPr>
          <w:rFonts w:ascii="Times New Roman" w:hAnsi="Times New Roman"/>
          <w:b/>
          <w:bCs/>
          <w:sz w:val="26"/>
          <w:szCs w:val="26"/>
        </w:rPr>
      </w:pPr>
      <w:r w:rsidRPr="007C3CBF">
        <w:rPr>
          <w:rFonts w:ascii="Times New Roman" w:hAnsi="Times New Roman"/>
          <w:b/>
          <w:bCs/>
          <w:sz w:val="26"/>
          <w:szCs w:val="26"/>
        </w:rPr>
        <w:t>Выпускник научится:</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bCs/>
          <w:sz w:val="26"/>
          <w:szCs w:val="26"/>
        </w:rPr>
      </w:pPr>
      <w:r w:rsidRPr="007C3CBF">
        <w:rPr>
          <w:rFonts w:ascii="Times New Roman" w:hAnsi="Times New Roman"/>
          <w:bCs/>
          <w:sz w:val="26"/>
          <w:szCs w:val="26"/>
        </w:rPr>
        <w:t>характеризовать основные методы познания: наблюдение, измерение, эк</w:t>
      </w:r>
      <w:r w:rsidRPr="007C3CBF">
        <w:rPr>
          <w:rFonts w:ascii="Times New Roman" w:hAnsi="Times New Roman"/>
          <w:bCs/>
          <w:sz w:val="26"/>
          <w:szCs w:val="26"/>
        </w:rPr>
        <w:t>с</w:t>
      </w:r>
      <w:r w:rsidRPr="007C3CBF">
        <w:rPr>
          <w:rFonts w:ascii="Times New Roman" w:hAnsi="Times New Roman"/>
          <w:bCs/>
          <w:sz w:val="26"/>
          <w:szCs w:val="26"/>
        </w:rPr>
        <w:t>перимент;</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пи</w:t>
      </w:r>
      <w:r w:rsidRPr="007C3CBF">
        <w:rPr>
          <w:rFonts w:ascii="Times New Roman" w:hAnsi="Times New Roman"/>
          <w:spacing w:val="-2"/>
          <w:sz w:val="26"/>
          <w:szCs w:val="26"/>
        </w:rPr>
        <w:t>с</w:t>
      </w:r>
      <w:r w:rsidRPr="007C3CBF">
        <w:rPr>
          <w:rFonts w:ascii="Times New Roman" w:hAnsi="Times New Roman"/>
          <w:spacing w:val="1"/>
          <w:sz w:val="26"/>
          <w:szCs w:val="26"/>
        </w:rPr>
        <w:t>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1"/>
          <w:sz w:val="26"/>
          <w:szCs w:val="26"/>
        </w:rPr>
        <w:t>во</w:t>
      </w:r>
      <w:r w:rsidRPr="007C3CBF">
        <w:rPr>
          <w:rFonts w:ascii="Times New Roman" w:hAnsi="Times New Roman"/>
          <w:spacing w:val="1"/>
          <w:sz w:val="26"/>
          <w:szCs w:val="26"/>
        </w:rPr>
        <w:t>й</w:t>
      </w:r>
      <w:r w:rsidRPr="007C3CBF">
        <w:rPr>
          <w:rFonts w:ascii="Times New Roman" w:hAnsi="Times New Roman"/>
          <w:sz w:val="26"/>
          <w:szCs w:val="26"/>
        </w:rPr>
        <w:t>ства</w:t>
      </w:r>
      <w:r w:rsidRPr="007C3CBF">
        <w:rPr>
          <w:rFonts w:ascii="Times New Roman" w:hAnsi="Times New Roman"/>
          <w:spacing w:val="-3"/>
          <w:sz w:val="26"/>
          <w:szCs w:val="26"/>
        </w:rPr>
        <w:t xml:space="preserve"> </w:t>
      </w:r>
      <w:r w:rsidRPr="007C3CBF">
        <w:rPr>
          <w:rFonts w:ascii="Times New Roman" w:hAnsi="Times New Roman"/>
          <w:spacing w:val="-1"/>
          <w:sz w:val="26"/>
          <w:szCs w:val="26"/>
        </w:rPr>
        <w:t>т</w:t>
      </w:r>
      <w:r w:rsidRPr="007C3CBF">
        <w:rPr>
          <w:rFonts w:ascii="Times New Roman" w:hAnsi="Times New Roman"/>
          <w:sz w:val="26"/>
          <w:szCs w:val="26"/>
        </w:rPr>
        <w:t>верд</w:t>
      </w:r>
      <w:r w:rsidRPr="007C3CBF">
        <w:rPr>
          <w:rFonts w:ascii="Times New Roman" w:hAnsi="Times New Roman"/>
          <w:spacing w:val="-2"/>
          <w:sz w:val="26"/>
          <w:szCs w:val="26"/>
        </w:rPr>
        <w:t>ы</w:t>
      </w:r>
      <w:r w:rsidRPr="007C3CBF">
        <w:rPr>
          <w:rFonts w:ascii="Times New Roman" w:hAnsi="Times New Roman"/>
          <w:spacing w:val="1"/>
          <w:sz w:val="26"/>
          <w:szCs w:val="26"/>
        </w:rPr>
        <w:t>х</w:t>
      </w:r>
      <w:r w:rsidRPr="007C3CBF">
        <w:rPr>
          <w:rFonts w:ascii="Times New Roman" w:hAnsi="Times New Roman"/>
          <w:sz w:val="26"/>
          <w:szCs w:val="26"/>
        </w:rPr>
        <w:t>, ж</w:t>
      </w:r>
      <w:r w:rsidRPr="007C3CBF">
        <w:rPr>
          <w:rFonts w:ascii="Times New Roman" w:hAnsi="Times New Roman"/>
          <w:spacing w:val="-1"/>
          <w:sz w:val="26"/>
          <w:szCs w:val="26"/>
        </w:rPr>
        <w:t>и</w:t>
      </w:r>
      <w:r w:rsidRPr="007C3CBF">
        <w:rPr>
          <w:rFonts w:ascii="Times New Roman" w:hAnsi="Times New Roman"/>
          <w:spacing w:val="1"/>
          <w:sz w:val="26"/>
          <w:szCs w:val="26"/>
        </w:rPr>
        <w:t>д</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pacing w:val="1"/>
          <w:sz w:val="26"/>
          <w:szCs w:val="26"/>
        </w:rPr>
        <w:t>х</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га</w:t>
      </w:r>
      <w:r w:rsidRPr="007C3CBF">
        <w:rPr>
          <w:rFonts w:ascii="Times New Roman" w:hAnsi="Times New Roman"/>
          <w:spacing w:val="-3"/>
          <w:sz w:val="26"/>
          <w:szCs w:val="26"/>
        </w:rPr>
        <w:t>з</w:t>
      </w:r>
      <w:r w:rsidRPr="007C3CBF">
        <w:rPr>
          <w:rFonts w:ascii="Times New Roman" w:hAnsi="Times New Roman"/>
          <w:spacing w:val="1"/>
          <w:sz w:val="26"/>
          <w:szCs w:val="26"/>
        </w:rPr>
        <w:t>о</w:t>
      </w:r>
      <w:r w:rsidRPr="007C3CBF">
        <w:rPr>
          <w:rFonts w:ascii="Times New Roman" w:hAnsi="Times New Roman"/>
          <w:spacing w:val="-1"/>
          <w:sz w:val="26"/>
          <w:szCs w:val="26"/>
        </w:rPr>
        <w:t>об</w:t>
      </w:r>
      <w:r w:rsidRPr="007C3CBF">
        <w:rPr>
          <w:rFonts w:ascii="Times New Roman" w:hAnsi="Times New Roman"/>
          <w:spacing w:val="1"/>
          <w:sz w:val="26"/>
          <w:szCs w:val="26"/>
        </w:rPr>
        <w:t>р</w:t>
      </w:r>
      <w:r w:rsidRPr="007C3CBF">
        <w:rPr>
          <w:rFonts w:ascii="Times New Roman" w:hAnsi="Times New Roman"/>
          <w:sz w:val="26"/>
          <w:szCs w:val="26"/>
        </w:rPr>
        <w:t>аз</w:t>
      </w:r>
      <w:r w:rsidRPr="007C3CBF">
        <w:rPr>
          <w:rFonts w:ascii="Times New Roman" w:hAnsi="Times New Roman"/>
          <w:spacing w:val="-2"/>
          <w:sz w:val="26"/>
          <w:szCs w:val="26"/>
        </w:rPr>
        <w:t>н</w:t>
      </w:r>
      <w:r w:rsidRPr="007C3CBF">
        <w:rPr>
          <w:rFonts w:ascii="Times New Roman" w:hAnsi="Times New Roman"/>
          <w:spacing w:val="1"/>
          <w:sz w:val="26"/>
          <w:szCs w:val="26"/>
        </w:rPr>
        <w:t>ы</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w:t>
      </w:r>
      <w:r w:rsidRPr="007C3CBF">
        <w:rPr>
          <w:rFonts w:ascii="Times New Roman" w:hAnsi="Times New Roman"/>
          <w:spacing w:val="-3"/>
          <w:sz w:val="26"/>
          <w:szCs w:val="26"/>
        </w:rPr>
        <w:t>щ</w:t>
      </w:r>
      <w:r w:rsidRPr="007C3CBF">
        <w:rPr>
          <w:rFonts w:ascii="Times New Roman" w:hAnsi="Times New Roman"/>
          <w:sz w:val="26"/>
          <w:szCs w:val="26"/>
        </w:rPr>
        <w:t>еств, вы</w:t>
      </w:r>
      <w:r w:rsidRPr="007C3CBF">
        <w:rPr>
          <w:rFonts w:ascii="Times New Roman" w:hAnsi="Times New Roman"/>
          <w:spacing w:val="1"/>
          <w:sz w:val="26"/>
          <w:szCs w:val="26"/>
        </w:rPr>
        <w:t>д</w:t>
      </w:r>
      <w:r w:rsidRPr="007C3CBF">
        <w:rPr>
          <w:rFonts w:ascii="Times New Roman" w:hAnsi="Times New Roman"/>
          <w:sz w:val="26"/>
          <w:szCs w:val="26"/>
        </w:rPr>
        <w:t>ел</w:t>
      </w:r>
      <w:r w:rsidRPr="007C3CBF">
        <w:rPr>
          <w:rFonts w:ascii="Times New Roman" w:hAnsi="Times New Roman"/>
          <w:spacing w:val="-3"/>
          <w:sz w:val="26"/>
          <w:szCs w:val="26"/>
        </w:rPr>
        <w:t>я</w:t>
      </w:r>
      <w:r w:rsidRPr="007C3CBF">
        <w:rPr>
          <w:rFonts w:ascii="Times New Roman" w:hAnsi="Times New Roman"/>
          <w:sz w:val="26"/>
          <w:szCs w:val="26"/>
        </w:rPr>
        <w:t xml:space="preserve">я </w:t>
      </w:r>
      <w:r w:rsidRPr="007C3CBF">
        <w:rPr>
          <w:rFonts w:ascii="Times New Roman" w:hAnsi="Times New Roman"/>
          <w:spacing w:val="-2"/>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4"/>
          <w:sz w:val="26"/>
          <w:szCs w:val="26"/>
        </w:rPr>
        <w:t>у</w:t>
      </w:r>
      <w:r w:rsidRPr="007C3CBF">
        <w:rPr>
          <w:rFonts w:ascii="Times New Roman" w:hAnsi="Times New Roman"/>
          <w:sz w:val="26"/>
          <w:szCs w:val="26"/>
        </w:rPr>
        <w:t>ществен</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 xml:space="preserve">е </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зн</w:t>
      </w:r>
      <w:r w:rsidRPr="007C3CBF">
        <w:rPr>
          <w:rFonts w:ascii="Times New Roman" w:hAnsi="Times New Roman"/>
          <w:spacing w:val="-2"/>
          <w:sz w:val="26"/>
          <w:szCs w:val="26"/>
        </w:rPr>
        <w:t>а</w:t>
      </w:r>
      <w:r w:rsidRPr="007C3CBF">
        <w:rPr>
          <w:rFonts w:ascii="Times New Roman" w:hAnsi="Times New Roman"/>
          <w:sz w:val="26"/>
          <w:szCs w:val="26"/>
        </w:rPr>
        <w:t>ки;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о</w:t>
      </w:r>
      <w:r w:rsidRPr="007C3CBF">
        <w:rPr>
          <w:rFonts w:ascii="Times New Roman" w:hAnsi="Times New Roman"/>
          <w:sz w:val="26"/>
          <w:szCs w:val="26"/>
        </w:rPr>
        <w:t>с</w:t>
      </w:r>
      <w:r w:rsidRPr="007C3CBF">
        <w:rPr>
          <w:rFonts w:ascii="Times New Roman" w:hAnsi="Times New Roman"/>
          <w:spacing w:val="1"/>
          <w:sz w:val="26"/>
          <w:szCs w:val="26"/>
        </w:rPr>
        <w:t>но</w:t>
      </w:r>
      <w:r w:rsidRPr="007C3CBF">
        <w:rPr>
          <w:rFonts w:ascii="Times New Roman" w:hAnsi="Times New Roman"/>
          <w:spacing w:val="-3"/>
          <w:sz w:val="26"/>
          <w:szCs w:val="26"/>
        </w:rPr>
        <w:t>в</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 xml:space="preserve">х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z w:val="26"/>
          <w:szCs w:val="26"/>
        </w:rPr>
        <w:t>я</w:t>
      </w:r>
      <w:r w:rsidRPr="007C3CBF">
        <w:rPr>
          <w:rFonts w:ascii="Times New Roman" w:hAnsi="Times New Roman"/>
          <w:spacing w:val="-2"/>
          <w:sz w:val="26"/>
          <w:szCs w:val="26"/>
        </w:rPr>
        <w:t>т</w:t>
      </w:r>
      <w:r w:rsidRPr="007C3CBF">
        <w:rPr>
          <w:rFonts w:ascii="Times New Roman" w:hAnsi="Times New Roman"/>
          <w:spacing w:val="-1"/>
          <w:sz w:val="26"/>
          <w:szCs w:val="26"/>
        </w:rPr>
        <w:t>и</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2"/>
          <w:sz w:val="26"/>
          <w:szCs w:val="26"/>
        </w:rPr>
        <w:t>«</w:t>
      </w:r>
      <w:r w:rsidRPr="007C3CBF">
        <w:rPr>
          <w:rFonts w:ascii="Times New Roman" w:hAnsi="Times New Roman"/>
          <w:sz w:val="26"/>
          <w:szCs w:val="26"/>
        </w:rPr>
        <w:t>ат</w:t>
      </w:r>
      <w:r w:rsidRPr="007C3CBF">
        <w:rPr>
          <w:rFonts w:ascii="Times New Roman" w:hAnsi="Times New Roman"/>
          <w:spacing w:val="1"/>
          <w:sz w:val="26"/>
          <w:szCs w:val="26"/>
        </w:rPr>
        <w:t>о</w:t>
      </w:r>
      <w:r w:rsidRPr="007C3CBF">
        <w:rPr>
          <w:rFonts w:ascii="Times New Roman" w:hAnsi="Times New Roman"/>
          <w:sz w:val="26"/>
          <w:szCs w:val="26"/>
        </w:rPr>
        <w:t>м</w:t>
      </w:r>
      <w:r w:rsidRPr="007C3CBF">
        <w:rPr>
          <w:rFonts w:ascii="Times New Roman" w:hAnsi="Times New Roman"/>
          <w:spacing w:val="-1"/>
          <w:sz w:val="26"/>
          <w:szCs w:val="26"/>
        </w:rPr>
        <w:t>»</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м</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ек</w:t>
      </w:r>
      <w:r w:rsidRPr="007C3CBF">
        <w:rPr>
          <w:rFonts w:ascii="Times New Roman" w:hAnsi="Times New Roman"/>
          <w:spacing w:val="-3"/>
          <w:sz w:val="26"/>
          <w:szCs w:val="26"/>
        </w:rPr>
        <w:t>у</w:t>
      </w:r>
      <w:r w:rsidRPr="007C3CBF">
        <w:rPr>
          <w:rFonts w:ascii="Times New Roman" w:hAnsi="Times New Roman"/>
          <w:spacing w:val="-1"/>
          <w:sz w:val="26"/>
          <w:szCs w:val="26"/>
        </w:rPr>
        <w:t>л</w:t>
      </w:r>
      <w:r w:rsidRPr="007C3CBF">
        <w:rPr>
          <w:rFonts w:ascii="Times New Roman" w:hAnsi="Times New Roman"/>
          <w:sz w:val="26"/>
          <w:szCs w:val="26"/>
        </w:rPr>
        <w:t>а</w:t>
      </w:r>
      <w:r w:rsidRPr="007C3CBF">
        <w:rPr>
          <w:rFonts w:ascii="Times New Roman" w:hAnsi="Times New Roman"/>
          <w:spacing w:val="-1"/>
          <w:sz w:val="26"/>
          <w:szCs w:val="26"/>
        </w:rPr>
        <w:t>»</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pacing w:val="-1"/>
          <w:sz w:val="26"/>
          <w:szCs w:val="26"/>
        </w:rPr>
        <w:t>«</w:t>
      </w:r>
      <w:r w:rsidRPr="007C3CBF">
        <w:rPr>
          <w:rFonts w:ascii="Times New Roman" w:hAnsi="Times New Roman"/>
          <w:spacing w:val="1"/>
          <w:sz w:val="26"/>
          <w:szCs w:val="26"/>
        </w:rPr>
        <w:t>хи</w:t>
      </w:r>
      <w:r w:rsidRPr="007C3CBF">
        <w:rPr>
          <w:rFonts w:ascii="Times New Roman" w:hAnsi="Times New Roman"/>
          <w:sz w:val="26"/>
          <w:szCs w:val="26"/>
        </w:rPr>
        <w:t>м</w:t>
      </w:r>
      <w:r w:rsidRPr="007C3CBF">
        <w:rPr>
          <w:rFonts w:ascii="Times New Roman" w:hAnsi="Times New Roman"/>
          <w:spacing w:val="-2"/>
          <w:sz w:val="26"/>
          <w:szCs w:val="26"/>
        </w:rPr>
        <w:t>ич</w:t>
      </w:r>
      <w:r w:rsidRPr="007C3CBF">
        <w:rPr>
          <w:rFonts w:ascii="Times New Roman" w:hAnsi="Times New Roman"/>
          <w:sz w:val="26"/>
          <w:szCs w:val="26"/>
        </w:rPr>
        <w:t>еск</w:t>
      </w:r>
      <w:r w:rsidRPr="007C3CBF">
        <w:rPr>
          <w:rFonts w:ascii="Times New Roman" w:hAnsi="Times New Roman"/>
          <w:spacing w:val="-1"/>
          <w:sz w:val="26"/>
          <w:szCs w:val="26"/>
        </w:rPr>
        <w:t>и</w:t>
      </w:r>
      <w:r w:rsidRPr="007C3CBF">
        <w:rPr>
          <w:rFonts w:ascii="Times New Roman" w:hAnsi="Times New Roman"/>
          <w:sz w:val="26"/>
          <w:szCs w:val="26"/>
        </w:rPr>
        <w:t>й э</w:t>
      </w:r>
      <w:r w:rsidRPr="007C3CBF">
        <w:rPr>
          <w:rFonts w:ascii="Times New Roman" w:hAnsi="Times New Roman"/>
          <w:spacing w:val="-1"/>
          <w:sz w:val="26"/>
          <w:szCs w:val="26"/>
        </w:rPr>
        <w:t>л</w:t>
      </w:r>
      <w:r w:rsidRPr="007C3CBF">
        <w:rPr>
          <w:rFonts w:ascii="Times New Roman" w:hAnsi="Times New Roman"/>
          <w:sz w:val="26"/>
          <w:szCs w:val="26"/>
        </w:rPr>
        <w:t>еме</w:t>
      </w:r>
      <w:r w:rsidRPr="007C3CBF">
        <w:rPr>
          <w:rFonts w:ascii="Times New Roman" w:hAnsi="Times New Roman"/>
          <w:spacing w:val="1"/>
          <w:sz w:val="26"/>
          <w:szCs w:val="26"/>
        </w:rPr>
        <w:t>н</w:t>
      </w:r>
      <w:r w:rsidRPr="007C3CBF">
        <w:rPr>
          <w:rFonts w:ascii="Times New Roman" w:hAnsi="Times New Roman"/>
          <w:sz w:val="26"/>
          <w:szCs w:val="26"/>
        </w:rPr>
        <w:t>т</w:t>
      </w:r>
      <w:r w:rsidRPr="007C3CBF">
        <w:rPr>
          <w:rFonts w:ascii="Times New Roman" w:hAnsi="Times New Roman"/>
          <w:spacing w:val="-1"/>
          <w:sz w:val="26"/>
          <w:szCs w:val="26"/>
        </w:rPr>
        <w:t>»</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z w:val="26"/>
          <w:szCs w:val="26"/>
        </w:rPr>
        <w:t>вещест</w:t>
      </w:r>
      <w:r w:rsidRPr="007C3CBF">
        <w:rPr>
          <w:rFonts w:ascii="Times New Roman" w:hAnsi="Times New Roman"/>
          <w:spacing w:val="-1"/>
          <w:sz w:val="26"/>
          <w:szCs w:val="26"/>
        </w:rPr>
        <w:t>в</w:t>
      </w:r>
      <w:r w:rsidRPr="007C3CBF">
        <w:rPr>
          <w:rFonts w:ascii="Times New Roman" w:hAnsi="Times New Roman"/>
          <w:spacing w:val="1"/>
          <w:sz w:val="26"/>
          <w:szCs w:val="26"/>
        </w:rPr>
        <w:t>о</w:t>
      </w:r>
      <w:r w:rsidRPr="007C3CBF">
        <w:rPr>
          <w:rFonts w:ascii="Times New Roman" w:hAnsi="Times New Roman"/>
          <w:spacing w:val="-1"/>
          <w:sz w:val="26"/>
          <w:szCs w:val="26"/>
        </w:rPr>
        <w:t>»</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сложное вещ</w:t>
      </w:r>
      <w:r w:rsidRPr="007C3CBF">
        <w:rPr>
          <w:rFonts w:ascii="Times New Roman" w:hAnsi="Times New Roman"/>
          <w:spacing w:val="-3"/>
          <w:sz w:val="26"/>
          <w:szCs w:val="26"/>
        </w:rPr>
        <w:t>е</w:t>
      </w:r>
      <w:r w:rsidRPr="007C3CBF">
        <w:rPr>
          <w:rFonts w:ascii="Times New Roman" w:hAnsi="Times New Roman"/>
          <w:sz w:val="26"/>
          <w:szCs w:val="26"/>
        </w:rPr>
        <w:t>ств</w:t>
      </w:r>
      <w:r w:rsidRPr="007C3CBF">
        <w:rPr>
          <w:rFonts w:ascii="Times New Roman" w:hAnsi="Times New Roman"/>
          <w:spacing w:val="-2"/>
          <w:sz w:val="26"/>
          <w:szCs w:val="26"/>
        </w:rPr>
        <w:t>о</w:t>
      </w:r>
      <w:r w:rsidRPr="007C3CBF">
        <w:rPr>
          <w:rFonts w:ascii="Times New Roman" w:hAnsi="Times New Roman"/>
          <w:spacing w:val="-1"/>
          <w:sz w:val="26"/>
          <w:szCs w:val="26"/>
        </w:rPr>
        <w:t>»</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ва</w:t>
      </w:r>
      <w:r w:rsidRPr="007C3CBF">
        <w:rPr>
          <w:rFonts w:ascii="Times New Roman" w:hAnsi="Times New Roman"/>
          <w:spacing w:val="-1"/>
          <w:sz w:val="26"/>
          <w:szCs w:val="26"/>
        </w:rPr>
        <w:t>л</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z w:val="26"/>
          <w:szCs w:val="26"/>
        </w:rPr>
        <w:t>т</w:t>
      </w:r>
      <w:r w:rsidRPr="007C3CBF">
        <w:rPr>
          <w:rFonts w:ascii="Times New Roman" w:hAnsi="Times New Roman"/>
          <w:spacing w:val="-2"/>
          <w:sz w:val="26"/>
          <w:szCs w:val="26"/>
        </w:rPr>
        <w:t>н</w:t>
      </w:r>
      <w:r w:rsidRPr="007C3CBF">
        <w:rPr>
          <w:rFonts w:ascii="Times New Roman" w:hAnsi="Times New Roman"/>
          <w:spacing w:val="1"/>
          <w:sz w:val="26"/>
          <w:szCs w:val="26"/>
        </w:rPr>
        <w:t>о</w:t>
      </w:r>
      <w:r w:rsidRPr="007C3CBF">
        <w:rPr>
          <w:rFonts w:ascii="Times New Roman" w:hAnsi="Times New Roman"/>
          <w:sz w:val="26"/>
          <w:szCs w:val="26"/>
        </w:rPr>
        <w:t>ст</w:t>
      </w:r>
      <w:r w:rsidRPr="007C3CBF">
        <w:rPr>
          <w:rFonts w:ascii="Times New Roman" w:hAnsi="Times New Roman"/>
          <w:spacing w:val="-1"/>
          <w:sz w:val="26"/>
          <w:szCs w:val="26"/>
        </w:rPr>
        <w:t>ь»</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pacing w:val="1"/>
          <w:sz w:val="26"/>
          <w:szCs w:val="26"/>
        </w:rPr>
        <w:t>х</w:t>
      </w:r>
      <w:r w:rsidRPr="007C3CBF">
        <w:rPr>
          <w:rFonts w:ascii="Times New Roman" w:hAnsi="Times New Roman"/>
          <w:spacing w:val="-1"/>
          <w:sz w:val="26"/>
          <w:szCs w:val="26"/>
        </w:rPr>
        <w:t>и</w:t>
      </w:r>
      <w:r w:rsidRPr="007C3CBF">
        <w:rPr>
          <w:rFonts w:ascii="Times New Roman" w:hAnsi="Times New Roman"/>
          <w:sz w:val="26"/>
          <w:szCs w:val="26"/>
        </w:rPr>
        <w:t>ми</w:t>
      </w:r>
      <w:r w:rsidRPr="007C3CBF">
        <w:rPr>
          <w:rFonts w:ascii="Times New Roman" w:hAnsi="Times New Roman"/>
          <w:spacing w:val="1"/>
          <w:sz w:val="26"/>
          <w:szCs w:val="26"/>
        </w:rPr>
        <w:t>ч</w:t>
      </w:r>
      <w:r w:rsidRPr="007C3CBF">
        <w:rPr>
          <w:rFonts w:ascii="Times New Roman" w:hAnsi="Times New Roman"/>
          <w:sz w:val="26"/>
          <w:szCs w:val="26"/>
        </w:rPr>
        <w:t>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3"/>
          <w:sz w:val="26"/>
          <w:szCs w:val="26"/>
        </w:rPr>
        <w:t>а</w:t>
      </w:r>
      <w:r w:rsidRPr="007C3CBF">
        <w:rPr>
          <w:rFonts w:ascii="Times New Roman" w:hAnsi="Times New Roman"/>
          <w:sz w:val="26"/>
          <w:szCs w:val="26"/>
        </w:rPr>
        <w:t xml:space="preserve">я </w:t>
      </w:r>
      <w:r w:rsidRPr="007C3CBF">
        <w:rPr>
          <w:rFonts w:ascii="Times New Roman" w:hAnsi="Times New Roman"/>
          <w:spacing w:val="1"/>
          <w:sz w:val="26"/>
          <w:szCs w:val="26"/>
        </w:rPr>
        <w:t>р</w:t>
      </w:r>
      <w:r w:rsidRPr="007C3CBF">
        <w:rPr>
          <w:rFonts w:ascii="Times New Roman" w:hAnsi="Times New Roman"/>
          <w:sz w:val="26"/>
          <w:szCs w:val="26"/>
        </w:rPr>
        <w:t>еа</w:t>
      </w:r>
      <w:r w:rsidRPr="007C3CBF">
        <w:rPr>
          <w:rFonts w:ascii="Times New Roman" w:hAnsi="Times New Roman"/>
          <w:spacing w:val="-2"/>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я»,</w:t>
      </w:r>
      <w:r w:rsidRPr="007C3CBF">
        <w:rPr>
          <w:rFonts w:ascii="Times New Roman" w:hAnsi="Times New Roman"/>
          <w:spacing w:val="-1"/>
          <w:sz w:val="26"/>
          <w:szCs w:val="26"/>
        </w:rPr>
        <w:t xml:space="preserve"> </w:t>
      </w:r>
      <w:r w:rsidRPr="007C3CBF">
        <w:rPr>
          <w:rFonts w:ascii="Times New Roman" w:hAnsi="Times New Roman"/>
          <w:sz w:val="26"/>
          <w:szCs w:val="26"/>
        </w:rPr>
        <w:t>и</w:t>
      </w:r>
      <w:r w:rsidRPr="007C3CBF">
        <w:rPr>
          <w:rFonts w:ascii="Times New Roman" w:hAnsi="Times New Roman"/>
          <w:spacing w:val="-2"/>
          <w:sz w:val="26"/>
          <w:szCs w:val="26"/>
        </w:rPr>
        <w:t>с</w:t>
      </w:r>
      <w:r w:rsidRPr="007C3CBF">
        <w:rPr>
          <w:rFonts w:ascii="Times New Roman" w:hAnsi="Times New Roman"/>
          <w:spacing w:val="1"/>
          <w:sz w:val="26"/>
          <w:szCs w:val="26"/>
        </w:rPr>
        <w:t>по</w:t>
      </w:r>
      <w:r w:rsidRPr="007C3CBF">
        <w:rPr>
          <w:rFonts w:ascii="Times New Roman" w:hAnsi="Times New Roman"/>
          <w:spacing w:val="-1"/>
          <w:sz w:val="26"/>
          <w:szCs w:val="26"/>
        </w:rPr>
        <w:t>ль</w:t>
      </w:r>
      <w:r w:rsidRPr="007C3CBF">
        <w:rPr>
          <w:rFonts w:ascii="Times New Roman" w:hAnsi="Times New Roman"/>
          <w:sz w:val="26"/>
          <w:szCs w:val="26"/>
        </w:rPr>
        <w:t>з</w:t>
      </w:r>
      <w:r w:rsidRPr="007C3CBF">
        <w:rPr>
          <w:rFonts w:ascii="Times New Roman" w:hAnsi="Times New Roman"/>
          <w:spacing w:val="-4"/>
          <w:sz w:val="26"/>
          <w:szCs w:val="26"/>
        </w:rPr>
        <w:t>у</w:t>
      </w:r>
      <w:r w:rsidRPr="007C3CBF">
        <w:rPr>
          <w:rFonts w:ascii="Times New Roman" w:hAnsi="Times New Roman"/>
          <w:sz w:val="26"/>
          <w:szCs w:val="26"/>
        </w:rPr>
        <w:t>я знак</w:t>
      </w:r>
      <w:r w:rsidRPr="007C3CBF">
        <w:rPr>
          <w:rFonts w:ascii="Times New Roman" w:hAnsi="Times New Roman"/>
          <w:spacing w:val="2"/>
          <w:sz w:val="26"/>
          <w:szCs w:val="26"/>
        </w:rPr>
        <w:t>о</w:t>
      </w:r>
      <w:r w:rsidRPr="007C3CBF">
        <w:rPr>
          <w:rFonts w:ascii="Times New Roman" w:hAnsi="Times New Roman"/>
          <w:sz w:val="26"/>
          <w:szCs w:val="26"/>
        </w:rPr>
        <w:t>в</w:t>
      </w:r>
      <w:r w:rsidRPr="007C3CBF">
        <w:rPr>
          <w:rFonts w:ascii="Times New Roman" w:hAnsi="Times New Roman"/>
          <w:spacing w:val="-4"/>
          <w:sz w:val="26"/>
          <w:szCs w:val="26"/>
        </w:rPr>
        <w:t>у</w:t>
      </w:r>
      <w:r w:rsidRPr="007C3CBF">
        <w:rPr>
          <w:rFonts w:ascii="Times New Roman" w:hAnsi="Times New Roman"/>
          <w:sz w:val="26"/>
          <w:szCs w:val="26"/>
        </w:rPr>
        <w:t>ю с</w:t>
      </w:r>
      <w:r w:rsidRPr="007C3CBF">
        <w:rPr>
          <w:rFonts w:ascii="Times New Roman" w:hAnsi="Times New Roman"/>
          <w:spacing w:val="1"/>
          <w:sz w:val="26"/>
          <w:szCs w:val="26"/>
        </w:rPr>
        <w:t>и</w:t>
      </w:r>
      <w:r w:rsidRPr="007C3CBF">
        <w:rPr>
          <w:rFonts w:ascii="Times New Roman" w:hAnsi="Times New Roman"/>
          <w:sz w:val="26"/>
          <w:szCs w:val="26"/>
        </w:rPr>
        <w:t>стему</w:t>
      </w:r>
      <w:r w:rsidRPr="007C3CBF">
        <w:rPr>
          <w:rFonts w:ascii="Times New Roman" w:hAnsi="Times New Roman"/>
          <w:spacing w:val="-4"/>
          <w:sz w:val="26"/>
          <w:szCs w:val="26"/>
        </w:rPr>
        <w:t xml:space="preserve"> </w:t>
      </w:r>
      <w:r w:rsidRPr="007C3CBF">
        <w:rPr>
          <w:rFonts w:ascii="Times New Roman" w:hAnsi="Times New Roman"/>
          <w:sz w:val="26"/>
          <w:szCs w:val="26"/>
        </w:rPr>
        <w:t>х</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w:t>
      </w:r>
      <w:r w:rsidRPr="007C3CBF">
        <w:rPr>
          <w:rFonts w:ascii="Times New Roman" w:hAnsi="Times New Roman"/>
          <w:spacing w:val="-3"/>
          <w:sz w:val="26"/>
          <w:szCs w:val="26"/>
        </w:rPr>
        <w:t>з</w:t>
      </w:r>
      <w:r w:rsidRPr="007C3CBF">
        <w:rPr>
          <w:rFonts w:ascii="Times New Roman" w:hAnsi="Times New Roman"/>
          <w:sz w:val="26"/>
          <w:szCs w:val="26"/>
        </w:rPr>
        <w:t>акон</w:t>
      </w:r>
      <w:r w:rsidRPr="007C3CBF">
        <w:rPr>
          <w:rFonts w:ascii="Times New Roman" w:hAnsi="Times New Roman"/>
          <w:spacing w:val="1"/>
          <w:sz w:val="26"/>
          <w:szCs w:val="26"/>
        </w:rPr>
        <w:t>о</w:t>
      </w:r>
      <w:r w:rsidRPr="007C3CBF">
        <w:rPr>
          <w:rFonts w:ascii="Times New Roman" w:hAnsi="Times New Roman"/>
          <w:sz w:val="26"/>
          <w:szCs w:val="26"/>
        </w:rPr>
        <w:t>в с</w:t>
      </w:r>
      <w:r w:rsidRPr="007C3CBF">
        <w:rPr>
          <w:rFonts w:ascii="Times New Roman" w:hAnsi="Times New Roman"/>
          <w:spacing w:val="-1"/>
          <w:sz w:val="26"/>
          <w:szCs w:val="26"/>
        </w:rPr>
        <w:t>о</w:t>
      </w:r>
      <w:r w:rsidRPr="007C3CBF">
        <w:rPr>
          <w:rFonts w:ascii="Times New Roman" w:hAnsi="Times New Roman"/>
          <w:spacing w:val="1"/>
          <w:sz w:val="26"/>
          <w:szCs w:val="26"/>
        </w:rPr>
        <w:t>хр</w:t>
      </w:r>
      <w:r w:rsidRPr="007C3CBF">
        <w:rPr>
          <w:rFonts w:ascii="Times New Roman" w:hAnsi="Times New Roman"/>
          <w:spacing w:val="-2"/>
          <w:sz w:val="26"/>
          <w:szCs w:val="26"/>
        </w:rPr>
        <w:t>а</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 мас</w:t>
      </w:r>
      <w:r w:rsidRPr="007C3CBF">
        <w:rPr>
          <w:rFonts w:ascii="Times New Roman" w:hAnsi="Times New Roman"/>
          <w:spacing w:val="-2"/>
          <w:sz w:val="26"/>
          <w:szCs w:val="26"/>
        </w:rPr>
        <w:t>с</w:t>
      </w:r>
      <w:r w:rsidRPr="007C3CBF">
        <w:rPr>
          <w:rFonts w:ascii="Times New Roman" w:hAnsi="Times New Roman"/>
          <w:sz w:val="26"/>
          <w:szCs w:val="26"/>
        </w:rPr>
        <w:t>ы</w:t>
      </w:r>
      <w:r w:rsidRPr="007C3CBF">
        <w:rPr>
          <w:rFonts w:ascii="Times New Roman" w:hAnsi="Times New Roman"/>
          <w:spacing w:val="1"/>
          <w:sz w:val="26"/>
          <w:szCs w:val="26"/>
        </w:rPr>
        <w:t xml:space="preserve"> </w:t>
      </w:r>
      <w:r w:rsidRPr="007C3CBF">
        <w:rPr>
          <w:rFonts w:ascii="Times New Roman" w:hAnsi="Times New Roman"/>
          <w:spacing w:val="-4"/>
          <w:sz w:val="26"/>
          <w:szCs w:val="26"/>
        </w:rPr>
        <w:t>в</w:t>
      </w:r>
      <w:r w:rsidRPr="007C3CBF">
        <w:rPr>
          <w:rFonts w:ascii="Times New Roman" w:hAnsi="Times New Roman"/>
          <w:sz w:val="26"/>
          <w:szCs w:val="26"/>
        </w:rPr>
        <w:t xml:space="preserve">еществ, </w:t>
      </w:r>
      <w:r w:rsidRPr="007C3CBF">
        <w:rPr>
          <w:rFonts w:ascii="Times New Roman" w:hAnsi="Times New Roman"/>
          <w:spacing w:val="1"/>
          <w:sz w:val="26"/>
          <w:szCs w:val="26"/>
        </w:rPr>
        <w:t>по</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pacing w:val="1"/>
          <w:sz w:val="26"/>
          <w:szCs w:val="26"/>
        </w:rPr>
        <w:t>о</w:t>
      </w:r>
      <w:r w:rsidRPr="007C3CBF">
        <w:rPr>
          <w:rFonts w:ascii="Times New Roman" w:hAnsi="Times New Roman"/>
          <w:spacing w:val="-2"/>
          <w:sz w:val="26"/>
          <w:szCs w:val="26"/>
        </w:rPr>
        <w:t>я</w:t>
      </w:r>
      <w:r w:rsidRPr="007C3CBF">
        <w:rPr>
          <w:rFonts w:ascii="Times New Roman" w:hAnsi="Times New Roman"/>
          <w:spacing w:val="1"/>
          <w:sz w:val="26"/>
          <w:szCs w:val="26"/>
        </w:rPr>
        <w:t>н</w:t>
      </w:r>
      <w:r w:rsidRPr="007C3CBF">
        <w:rPr>
          <w:rFonts w:ascii="Times New Roman" w:hAnsi="Times New Roman"/>
          <w:sz w:val="26"/>
          <w:szCs w:val="26"/>
        </w:rPr>
        <w:t>ства</w:t>
      </w:r>
      <w:r w:rsidRPr="007C3CBF">
        <w:rPr>
          <w:rFonts w:ascii="Times New Roman" w:hAnsi="Times New Roman"/>
          <w:spacing w:val="-1"/>
          <w:sz w:val="26"/>
          <w:szCs w:val="26"/>
        </w:rPr>
        <w:t xml:space="preserve"> </w:t>
      </w:r>
      <w:r w:rsidRPr="007C3CBF">
        <w:rPr>
          <w:rFonts w:ascii="Times New Roman" w:hAnsi="Times New Roman"/>
          <w:spacing w:val="-2"/>
          <w:sz w:val="26"/>
          <w:szCs w:val="26"/>
        </w:rPr>
        <w:t>с</w:t>
      </w:r>
      <w:r w:rsidRPr="007C3CBF">
        <w:rPr>
          <w:rFonts w:ascii="Times New Roman" w:hAnsi="Times New Roman"/>
          <w:spacing w:val="1"/>
          <w:sz w:val="26"/>
          <w:szCs w:val="26"/>
        </w:rPr>
        <w:t>о</w:t>
      </w:r>
      <w:r w:rsidRPr="007C3CBF">
        <w:rPr>
          <w:rFonts w:ascii="Times New Roman" w:hAnsi="Times New Roman"/>
          <w:sz w:val="26"/>
          <w:szCs w:val="26"/>
        </w:rPr>
        <w:t>ст</w:t>
      </w:r>
      <w:r w:rsidRPr="007C3CBF">
        <w:rPr>
          <w:rFonts w:ascii="Times New Roman" w:hAnsi="Times New Roman"/>
          <w:sz w:val="26"/>
          <w:szCs w:val="26"/>
        </w:rPr>
        <w:t>а</w:t>
      </w:r>
      <w:r w:rsidRPr="007C3CBF">
        <w:rPr>
          <w:rFonts w:ascii="Times New Roman" w:hAnsi="Times New Roman"/>
          <w:spacing w:val="-3"/>
          <w:sz w:val="26"/>
          <w:szCs w:val="26"/>
        </w:rPr>
        <w:t>в</w:t>
      </w:r>
      <w:r w:rsidRPr="007C3CBF">
        <w:rPr>
          <w:rFonts w:ascii="Times New Roman" w:hAnsi="Times New Roman"/>
          <w:spacing w:val="-2"/>
          <w:sz w:val="26"/>
          <w:szCs w:val="26"/>
        </w:rPr>
        <w:t>а</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ат</w:t>
      </w:r>
      <w:r w:rsidRPr="007C3CBF">
        <w:rPr>
          <w:rFonts w:ascii="Times New Roman" w:hAnsi="Times New Roman"/>
          <w:spacing w:val="1"/>
          <w:sz w:val="26"/>
          <w:szCs w:val="26"/>
        </w:rPr>
        <w:t>о</w:t>
      </w:r>
      <w:r w:rsidRPr="007C3CBF">
        <w:rPr>
          <w:rFonts w:ascii="Times New Roman" w:hAnsi="Times New Roman"/>
          <w:sz w:val="26"/>
          <w:szCs w:val="26"/>
        </w:rPr>
        <w:t>м</w:t>
      </w:r>
      <w:r w:rsidRPr="007C3CBF">
        <w:rPr>
          <w:rFonts w:ascii="Times New Roman" w:hAnsi="Times New Roman"/>
          <w:spacing w:val="-2"/>
          <w:sz w:val="26"/>
          <w:szCs w:val="26"/>
        </w:rPr>
        <w:t>н</w:t>
      </w:r>
      <w:r w:rsidRPr="007C3CBF">
        <w:rPr>
          <w:rFonts w:ascii="Times New Roman" w:hAnsi="Times New Roman"/>
          <w:spacing w:val="4"/>
          <w:sz w:val="26"/>
          <w:szCs w:val="26"/>
        </w:rPr>
        <w:t>о</w:t>
      </w:r>
      <w:r w:rsidRPr="007C3CBF">
        <w:rPr>
          <w:rFonts w:ascii="Times New Roman" w:hAnsi="Times New Roman"/>
          <w:sz w:val="26"/>
          <w:szCs w:val="26"/>
        </w:rPr>
        <w:t>-м</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ек</w:t>
      </w:r>
      <w:r w:rsidRPr="007C3CBF">
        <w:rPr>
          <w:rFonts w:ascii="Times New Roman" w:hAnsi="Times New Roman"/>
          <w:spacing w:val="-3"/>
          <w:sz w:val="26"/>
          <w:szCs w:val="26"/>
        </w:rPr>
        <w:t>у</w:t>
      </w:r>
      <w:r w:rsidRPr="007C3CBF">
        <w:rPr>
          <w:rFonts w:ascii="Times New Roman" w:hAnsi="Times New Roman"/>
          <w:spacing w:val="-1"/>
          <w:sz w:val="26"/>
          <w:szCs w:val="26"/>
        </w:rPr>
        <w:t>л</w:t>
      </w:r>
      <w:r w:rsidRPr="007C3CBF">
        <w:rPr>
          <w:rFonts w:ascii="Times New Roman" w:hAnsi="Times New Roman"/>
          <w:sz w:val="26"/>
          <w:szCs w:val="26"/>
        </w:rPr>
        <w:t>я</w:t>
      </w:r>
      <w:r w:rsidRPr="007C3CBF">
        <w:rPr>
          <w:rFonts w:ascii="Times New Roman" w:hAnsi="Times New Roman"/>
          <w:spacing w:val="1"/>
          <w:sz w:val="26"/>
          <w:szCs w:val="26"/>
        </w:rPr>
        <w:t>р</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1"/>
          <w:sz w:val="26"/>
          <w:szCs w:val="26"/>
        </w:rPr>
        <w:t>т</w:t>
      </w:r>
      <w:r w:rsidRPr="007C3CBF">
        <w:rPr>
          <w:rFonts w:ascii="Times New Roman" w:hAnsi="Times New Roman"/>
          <w:spacing w:val="-2"/>
          <w:sz w:val="26"/>
          <w:szCs w:val="26"/>
        </w:rPr>
        <w:t>е</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раз</w:t>
      </w:r>
      <w:r w:rsidRPr="007C3CBF">
        <w:rPr>
          <w:rFonts w:ascii="Times New Roman" w:hAnsi="Times New Roman"/>
          <w:spacing w:val="-1"/>
          <w:sz w:val="26"/>
          <w:szCs w:val="26"/>
        </w:rPr>
        <w:t>л</w:t>
      </w:r>
      <w:r w:rsidRPr="007C3CBF">
        <w:rPr>
          <w:rFonts w:ascii="Times New Roman" w:hAnsi="Times New Roman"/>
          <w:spacing w:val="1"/>
          <w:sz w:val="26"/>
          <w:szCs w:val="26"/>
        </w:rPr>
        <w:t>и</w:t>
      </w:r>
      <w:r w:rsidRPr="007C3CBF">
        <w:rPr>
          <w:rFonts w:ascii="Times New Roman" w:hAnsi="Times New Roman"/>
          <w:sz w:val="26"/>
          <w:szCs w:val="26"/>
        </w:rPr>
        <w:t>чать</w:t>
      </w:r>
      <w:r w:rsidRPr="007C3CBF">
        <w:rPr>
          <w:rFonts w:ascii="Times New Roman" w:hAnsi="Times New Roman"/>
          <w:spacing w:val="-1"/>
          <w:sz w:val="26"/>
          <w:szCs w:val="26"/>
        </w:rPr>
        <w:t xml:space="preserve"> х</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ск</w:t>
      </w:r>
      <w:r w:rsidRPr="007C3CBF">
        <w:rPr>
          <w:rFonts w:ascii="Times New Roman" w:hAnsi="Times New Roman"/>
          <w:spacing w:val="1"/>
          <w:sz w:val="26"/>
          <w:szCs w:val="26"/>
        </w:rPr>
        <w:t>и</w:t>
      </w:r>
      <w:r w:rsidRPr="007C3CBF">
        <w:rPr>
          <w:rFonts w:ascii="Times New Roman" w:hAnsi="Times New Roman"/>
          <w:sz w:val="26"/>
          <w:szCs w:val="26"/>
        </w:rPr>
        <w:t>е и ф</w:t>
      </w:r>
      <w:r w:rsidRPr="007C3CBF">
        <w:rPr>
          <w:rFonts w:ascii="Times New Roman" w:hAnsi="Times New Roman"/>
          <w:spacing w:val="1"/>
          <w:sz w:val="26"/>
          <w:szCs w:val="26"/>
        </w:rPr>
        <w:t>и</w:t>
      </w:r>
      <w:r w:rsidRPr="007C3CBF">
        <w:rPr>
          <w:rFonts w:ascii="Times New Roman" w:hAnsi="Times New Roman"/>
          <w:sz w:val="26"/>
          <w:szCs w:val="26"/>
        </w:rPr>
        <w:t>з</w:t>
      </w:r>
      <w:r w:rsidRPr="007C3CBF">
        <w:rPr>
          <w:rFonts w:ascii="Times New Roman" w:hAnsi="Times New Roman"/>
          <w:spacing w:val="-2"/>
          <w:sz w:val="26"/>
          <w:szCs w:val="26"/>
        </w:rPr>
        <w:t>и</w:t>
      </w:r>
      <w:r w:rsidRPr="007C3CBF">
        <w:rPr>
          <w:rFonts w:ascii="Times New Roman" w:hAnsi="Times New Roman"/>
          <w:sz w:val="26"/>
          <w:szCs w:val="26"/>
        </w:rPr>
        <w:t>чес</w:t>
      </w:r>
      <w:r w:rsidRPr="007C3CBF">
        <w:rPr>
          <w:rFonts w:ascii="Times New Roman" w:hAnsi="Times New Roman"/>
          <w:spacing w:val="-1"/>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 яв</w:t>
      </w:r>
      <w:r w:rsidRPr="007C3CBF">
        <w:rPr>
          <w:rFonts w:ascii="Times New Roman" w:hAnsi="Times New Roman"/>
          <w:spacing w:val="-1"/>
          <w:sz w:val="26"/>
          <w:szCs w:val="26"/>
        </w:rPr>
        <w:t>л</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н</w:t>
      </w:r>
      <w:r w:rsidRPr="007C3CBF">
        <w:rPr>
          <w:rFonts w:ascii="Times New Roman" w:hAnsi="Times New Roman"/>
          <w:sz w:val="26"/>
          <w:szCs w:val="26"/>
        </w:rPr>
        <w:t>азывать</w:t>
      </w:r>
      <w:r w:rsidRPr="007C3CBF">
        <w:rPr>
          <w:rFonts w:ascii="Times New Roman" w:hAnsi="Times New Roman"/>
          <w:spacing w:val="-1"/>
          <w:sz w:val="26"/>
          <w:szCs w:val="26"/>
        </w:rPr>
        <w:t xml:space="preserve"> </w:t>
      </w:r>
      <w:r w:rsidRPr="007C3CBF">
        <w:rPr>
          <w:rFonts w:ascii="Times New Roman" w:hAnsi="Times New Roman"/>
          <w:sz w:val="26"/>
          <w:szCs w:val="26"/>
        </w:rPr>
        <w:t>хи</w:t>
      </w:r>
      <w:r w:rsidRPr="007C3CBF">
        <w:rPr>
          <w:rFonts w:ascii="Times New Roman" w:hAnsi="Times New Roman"/>
          <w:spacing w:val="-1"/>
          <w:sz w:val="26"/>
          <w:szCs w:val="26"/>
        </w:rPr>
        <w:t>м</w:t>
      </w:r>
      <w:r w:rsidRPr="007C3CBF">
        <w:rPr>
          <w:rFonts w:ascii="Times New Roman" w:hAnsi="Times New Roman"/>
          <w:spacing w:val="1"/>
          <w:sz w:val="26"/>
          <w:szCs w:val="26"/>
        </w:rPr>
        <w:t>и</w:t>
      </w:r>
      <w:r w:rsidRPr="007C3CBF">
        <w:rPr>
          <w:rFonts w:ascii="Times New Roman" w:hAnsi="Times New Roman"/>
          <w:spacing w:val="-2"/>
          <w:sz w:val="26"/>
          <w:szCs w:val="26"/>
        </w:rPr>
        <w:t>ч</w:t>
      </w:r>
      <w:r w:rsidRPr="007C3CBF">
        <w:rPr>
          <w:rFonts w:ascii="Times New Roman" w:hAnsi="Times New Roman"/>
          <w:sz w:val="26"/>
          <w:szCs w:val="26"/>
        </w:rPr>
        <w:t>ес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 xml:space="preserve">е </w:t>
      </w:r>
      <w:r w:rsidRPr="007C3CBF">
        <w:rPr>
          <w:rFonts w:ascii="Times New Roman" w:hAnsi="Times New Roman"/>
          <w:spacing w:val="-1"/>
          <w:sz w:val="26"/>
          <w:szCs w:val="26"/>
        </w:rPr>
        <w:t>эл</w:t>
      </w:r>
      <w:r w:rsidRPr="007C3CBF">
        <w:rPr>
          <w:rFonts w:ascii="Times New Roman" w:hAnsi="Times New Roman"/>
          <w:sz w:val="26"/>
          <w:szCs w:val="26"/>
        </w:rPr>
        <w:t>еме</w:t>
      </w:r>
      <w:r w:rsidRPr="007C3CBF">
        <w:rPr>
          <w:rFonts w:ascii="Times New Roman" w:hAnsi="Times New Roman"/>
          <w:spacing w:val="1"/>
          <w:sz w:val="26"/>
          <w:szCs w:val="26"/>
        </w:rPr>
        <w:t>н</w:t>
      </w:r>
      <w:r w:rsidRPr="007C3CBF">
        <w:rPr>
          <w:rFonts w:ascii="Times New Roman" w:hAnsi="Times New Roman"/>
          <w:spacing w:val="-3"/>
          <w:sz w:val="26"/>
          <w:szCs w:val="26"/>
        </w:rPr>
        <w:t>т</w:t>
      </w:r>
      <w:r w:rsidRPr="007C3CBF">
        <w:rPr>
          <w:rFonts w:ascii="Times New Roman" w:hAnsi="Times New Roman"/>
          <w:sz w:val="26"/>
          <w:szCs w:val="26"/>
        </w:rPr>
        <w:t>ы;</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pacing w:val="1"/>
          <w:sz w:val="26"/>
          <w:szCs w:val="26"/>
        </w:rPr>
        <w:t>о</w:t>
      </w:r>
      <w:r w:rsidRPr="007C3CBF">
        <w:rPr>
          <w:rFonts w:ascii="Times New Roman" w:hAnsi="Times New Roman"/>
          <w:sz w:val="26"/>
          <w:szCs w:val="26"/>
        </w:rPr>
        <w:t>став</w:t>
      </w:r>
      <w:r w:rsidRPr="007C3CBF">
        <w:rPr>
          <w:rFonts w:ascii="Times New Roman" w:hAnsi="Times New Roman"/>
          <w:spacing w:val="-1"/>
          <w:sz w:val="26"/>
          <w:szCs w:val="26"/>
        </w:rPr>
        <w:t xml:space="preserve"> </w:t>
      </w:r>
      <w:r w:rsidRPr="007C3CBF">
        <w:rPr>
          <w:rFonts w:ascii="Times New Roman" w:hAnsi="Times New Roman"/>
          <w:spacing w:val="-3"/>
          <w:sz w:val="26"/>
          <w:szCs w:val="26"/>
        </w:rPr>
        <w:t>в</w:t>
      </w:r>
      <w:r w:rsidRPr="007C3CBF">
        <w:rPr>
          <w:rFonts w:ascii="Times New Roman" w:hAnsi="Times New Roman"/>
          <w:sz w:val="26"/>
          <w:szCs w:val="26"/>
        </w:rPr>
        <w:t>еществ</w:t>
      </w:r>
      <w:r w:rsidRPr="007C3CBF">
        <w:rPr>
          <w:rFonts w:ascii="Times New Roman" w:hAnsi="Times New Roman"/>
          <w:spacing w:val="-1"/>
          <w:sz w:val="26"/>
          <w:szCs w:val="26"/>
        </w:rPr>
        <w:t xml:space="preserve"> п</w:t>
      </w:r>
      <w:r w:rsidRPr="007C3CBF">
        <w:rPr>
          <w:rFonts w:ascii="Times New Roman" w:hAnsi="Times New Roman"/>
          <w:sz w:val="26"/>
          <w:szCs w:val="26"/>
        </w:rPr>
        <w:t>о</w:t>
      </w:r>
      <w:r w:rsidRPr="007C3CBF">
        <w:rPr>
          <w:rFonts w:ascii="Times New Roman" w:hAnsi="Times New Roman"/>
          <w:spacing w:val="1"/>
          <w:sz w:val="26"/>
          <w:szCs w:val="26"/>
        </w:rPr>
        <w:t xml:space="preserve"> </w:t>
      </w:r>
      <w:r w:rsidRPr="007C3CBF">
        <w:rPr>
          <w:rFonts w:ascii="Times New Roman" w:hAnsi="Times New Roman"/>
          <w:spacing w:val="-2"/>
          <w:sz w:val="26"/>
          <w:szCs w:val="26"/>
        </w:rPr>
        <w:t>и</w:t>
      </w:r>
      <w:r w:rsidRPr="007C3CBF">
        <w:rPr>
          <w:rFonts w:ascii="Times New Roman" w:hAnsi="Times New Roman"/>
          <w:sz w:val="26"/>
          <w:szCs w:val="26"/>
        </w:rPr>
        <w:t>х форм</w:t>
      </w:r>
      <w:r w:rsidRPr="007C3CBF">
        <w:rPr>
          <w:rFonts w:ascii="Times New Roman" w:hAnsi="Times New Roman"/>
          <w:spacing w:val="-3"/>
          <w:sz w:val="26"/>
          <w:szCs w:val="26"/>
        </w:rPr>
        <w:t>у</w:t>
      </w:r>
      <w:r w:rsidRPr="007C3CBF">
        <w:rPr>
          <w:rFonts w:ascii="Times New Roman" w:hAnsi="Times New Roman"/>
          <w:spacing w:val="-1"/>
          <w:sz w:val="26"/>
          <w:szCs w:val="26"/>
        </w:rPr>
        <w:t>л</w:t>
      </w:r>
      <w:r w:rsidRPr="007C3CBF">
        <w:rPr>
          <w:rFonts w:ascii="Times New Roman" w:hAnsi="Times New Roman"/>
          <w:sz w:val="26"/>
          <w:szCs w:val="26"/>
        </w:rPr>
        <w:t>ам;</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в</w:t>
      </w:r>
      <w:r w:rsidRPr="007C3CBF">
        <w:rPr>
          <w:rFonts w:ascii="Times New Roman" w:hAnsi="Times New Roman"/>
          <w:sz w:val="26"/>
          <w:szCs w:val="26"/>
        </w:rPr>
        <w:t>ален</w:t>
      </w:r>
      <w:r w:rsidRPr="007C3CBF">
        <w:rPr>
          <w:rFonts w:ascii="Times New Roman" w:hAnsi="Times New Roman"/>
          <w:spacing w:val="-3"/>
          <w:sz w:val="26"/>
          <w:szCs w:val="26"/>
        </w:rPr>
        <w:t>т</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сть</w:t>
      </w:r>
      <w:r w:rsidRPr="007C3CBF">
        <w:rPr>
          <w:rFonts w:ascii="Times New Roman" w:hAnsi="Times New Roman"/>
          <w:spacing w:val="-1"/>
          <w:sz w:val="26"/>
          <w:szCs w:val="26"/>
        </w:rPr>
        <w:t xml:space="preserve"> </w:t>
      </w:r>
      <w:r w:rsidRPr="007C3CBF">
        <w:rPr>
          <w:rFonts w:ascii="Times New Roman" w:hAnsi="Times New Roman"/>
          <w:sz w:val="26"/>
          <w:szCs w:val="26"/>
        </w:rPr>
        <w:t>ат</w:t>
      </w:r>
      <w:r w:rsidRPr="007C3CBF">
        <w:rPr>
          <w:rFonts w:ascii="Times New Roman" w:hAnsi="Times New Roman"/>
          <w:spacing w:val="-2"/>
          <w:sz w:val="26"/>
          <w:szCs w:val="26"/>
        </w:rPr>
        <w:t>о</w:t>
      </w:r>
      <w:r w:rsidRPr="007C3CBF">
        <w:rPr>
          <w:rFonts w:ascii="Times New Roman" w:hAnsi="Times New Roman"/>
          <w:sz w:val="26"/>
          <w:szCs w:val="26"/>
        </w:rPr>
        <w:t>ма э</w:t>
      </w:r>
      <w:r w:rsidRPr="007C3CBF">
        <w:rPr>
          <w:rFonts w:ascii="Times New Roman" w:hAnsi="Times New Roman"/>
          <w:spacing w:val="-1"/>
          <w:sz w:val="26"/>
          <w:szCs w:val="26"/>
        </w:rPr>
        <w:t>л</w:t>
      </w:r>
      <w:r w:rsidRPr="007C3CBF">
        <w:rPr>
          <w:rFonts w:ascii="Times New Roman" w:hAnsi="Times New Roman"/>
          <w:sz w:val="26"/>
          <w:szCs w:val="26"/>
        </w:rPr>
        <w:t>еме</w:t>
      </w:r>
      <w:r w:rsidRPr="007C3CBF">
        <w:rPr>
          <w:rFonts w:ascii="Times New Roman" w:hAnsi="Times New Roman"/>
          <w:spacing w:val="1"/>
          <w:sz w:val="26"/>
          <w:szCs w:val="26"/>
        </w:rPr>
        <w:t>н</w:t>
      </w:r>
      <w:r w:rsidRPr="007C3CBF">
        <w:rPr>
          <w:rFonts w:ascii="Times New Roman" w:hAnsi="Times New Roman"/>
          <w:sz w:val="26"/>
          <w:szCs w:val="26"/>
        </w:rPr>
        <w:t>та в</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ни</w:t>
      </w:r>
      <w:r w:rsidRPr="007C3CBF">
        <w:rPr>
          <w:rFonts w:ascii="Times New Roman" w:hAnsi="Times New Roman"/>
          <w:spacing w:val="-2"/>
          <w:sz w:val="26"/>
          <w:szCs w:val="26"/>
        </w:rPr>
        <w:t>я</w:t>
      </w:r>
      <w:r w:rsidRPr="007C3CBF">
        <w:rPr>
          <w:rFonts w:ascii="Times New Roman" w:hAnsi="Times New Roman"/>
          <w:sz w:val="26"/>
          <w:szCs w:val="26"/>
        </w:rPr>
        <w:t>х;</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ти</w:t>
      </w:r>
      <w:r w:rsidRPr="007C3CBF">
        <w:rPr>
          <w:rFonts w:ascii="Times New Roman" w:hAnsi="Times New Roman"/>
          <w:sz w:val="26"/>
          <w:szCs w:val="26"/>
        </w:rPr>
        <w:t>п</w:t>
      </w:r>
      <w:r w:rsidRPr="007C3CBF">
        <w:rPr>
          <w:rFonts w:ascii="Times New Roman" w:hAnsi="Times New Roman"/>
          <w:spacing w:val="1"/>
          <w:sz w:val="26"/>
          <w:szCs w:val="26"/>
        </w:rPr>
        <w:t xml:space="preserve"> </w:t>
      </w:r>
      <w:r w:rsidRPr="007C3CBF">
        <w:rPr>
          <w:rFonts w:ascii="Times New Roman" w:hAnsi="Times New Roman"/>
          <w:spacing w:val="-2"/>
          <w:sz w:val="26"/>
          <w:szCs w:val="26"/>
        </w:rPr>
        <w:t>х</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 xml:space="preserve">х </w:t>
      </w:r>
      <w:r w:rsidRPr="007C3CBF">
        <w:rPr>
          <w:rFonts w:ascii="Times New Roman" w:hAnsi="Times New Roman"/>
          <w:spacing w:val="1"/>
          <w:sz w:val="26"/>
          <w:szCs w:val="26"/>
        </w:rPr>
        <w:t>р</w:t>
      </w:r>
      <w:r w:rsidRPr="007C3CBF">
        <w:rPr>
          <w:rFonts w:ascii="Times New Roman" w:hAnsi="Times New Roman"/>
          <w:sz w:val="26"/>
          <w:szCs w:val="26"/>
        </w:rPr>
        <w:t>еа</w:t>
      </w:r>
      <w:r w:rsidRPr="007C3CBF">
        <w:rPr>
          <w:rFonts w:ascii="Times New Roman" w:hAnsi="Times New Roman"/>
          <w:spacing w:val="-2"/>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н</w:t>
      </w:r>
      <w:r w:rsidRPr="007C3CBF">
        <w:rPr>
          <w:rFonts w:ascii="Times New Roman" w:hAnsi="Times New Roman"/>
          <w:sz w:val="26"/>
          <w:szCs w:val="26"/>
        </w:rPr>
        <w:t>азывать</w:t>
      </w:r>
      <w:r w:rsidRPr="007C3CBF">
        <w:rPr>
          <w:rFonts w:ascii="Times New Roman" w:hAnsi="Times New Roman"/>
          <w:spacing w:val="-1"/>
          <w:sz w:val="26"/>
          <w:szCs w:val="26"/>
        </w:rPr>
        <w:t xml:space="preserve"> </w:t>
      </w:r>
      <w:r w:rsidRPr="007C3CBF">
        <w:rPr>
          <w:rFonts w:ascii="Times New Roman" w:hAnsi="Times New Roman"/>
          <w:sz w:val="26"/>
          <w:szCs w:val="26"/>
        </w:rPr>
        <w:t>приз</w:t>
      </w:r>
      <w:r w:rsidRPr="007C3CBF">
        <w:rPr>
          <w:rFonts w:ascii="Times New Roman" w:hAnsi="Times New Roman"/>
          <w:spacing w:val="-2"/>
          <w:sz w:val="26"/>
          <w:szCs w:val="26"/>
        </w:rPr>
        <w:t>н</w:t>
      </w:r>
      <w:r w:rsidRPr="007C3CBF">
        <w:rPr>
          <w:rFonts w:ascii="Times New Roman" w:hAnsi="Times New Roman"/>
          <w:sz w:val="26"/>
          <w:szCs w:val="26"/>
        </w:rPr>
        <w:t>а</w:t>
      </w:r>
      <w:r w:rsidRPr="007C3CBF">
        <w:rPr>
          <w:rFonts w:ascii="Times New Roman" w:hAnsi="Times New Roman"/>
          <w:spacing w:val="-2"/>
          <w:sz w:val="26"/>
          <w:szCs w:val="26"/>
        </w:rPr>
        <w:t>к</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4"/>
          <w:sz w:val="26"/>
          <w:szCs w:val="26"/>
        </w:rPr>
        <w:t>у</w:t>
      </w:r>
      <w:r w:rsidRPr="007C3CBF">
        <w:rPr>
          <w:rFonts w:ascii="Times New Roman" w:hAnsi="Times New Roman"/>
          <w:sz w:val="26"/>
          <w:szCs w:val="26"/>
        </w:rPr>
        <w:t xml:space="preserve">словия </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те</w:t>
      </w:r>
      <w:r w:rsidRPr="007C3CBF">
        <w:rPr>
          <w:rFonts w:ascii="Times New Roman" w:hAnsi="Times New Roman"/>
          <w:spacing w:val="-2"/>
          <w:sz w:val="26"/>
          <w:szCs w:val="26"/>
        </w:rPr>
        <w:t>к</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w:t>
      </w:r>
      <w:r w:rsidRPr="007C3CBF">
        <w:rPr>
          <w:rFonts w:ascii="Times New Roman" w:hAnsi="Times New Roman"/>
          <w:spacing w:val="-2"/>
          <w:sz w:val="26"/>
          <w:szCs w:val="26"/>
        </w:rPr>
        <w:t xml:space="preserve">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z w:val="26"/>
          <w:szCs w:val="26"/>
        </w:rPr>
        <w:t>ре</w:t>
      </w:r>
      <w:r w:rsidRPr="007C3CBF">
        <w:rPr>
          <w:rFonts w:ascii="Times New Roman" w:hAnsi="Times New Roman"/>
          <w:spacing w:val="-2"/>
          <w:sz w:val="26"/>
          <w:szCs w:val="26"/>
        </w:rPr>
        <w:t>а</w:t>
      </w:r>
      <w:r w:rsidRPr="007C3CBF">
        <w:rPr>
          <w:rFonts w:ascii="Times New Roman" w:hAnsi="Times New Roman"/>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выявлять признаки, свидетельствующие о протекании химической реа</w:t>
      </w:r>
      <w:r w:rsidRPr="007C3CBF">
        <w:rPr>
          <w:rFonts w:ascii="Times New Roman" w:hAnsi="Times New Roman"/>
          <w:sz w:val="26"/>
          <w:szCs w:val="26"/>
        </w:rPr>
        <w:t>к</w:t>
      </w:r>
      <w:r w:rsidRPr="007C3CBF">
        <w:rPr>
          <w:rFonts w:ascii="Times New Roman" w:hAnsi="Times New Roman"/>
          <w:sz w:val="26"/>
          <w:szCs w:val="26"/>
        </w:rPr>
        <w:t>ции при выполнении химического опыта;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z w:val="26"/>
          <w:szCs w:val="26"/>
        </w:rPr>
        <w:t>став</w:t>
      </w:r>
      <w:r w:rsidRPr="007C3CBF">
        <w:rPr>
          <w:rFonts w:ascii="Times New Roman" w:hAnsi="Times New Roman"/>
          <w:spacing w:val="-1"/>
          <w:sz w:val="26"/>
          <w:szCs w:val="26"/>
        </w:rPr>
        <w:t>л</w:t>
      </w:r>
      <w:r w:rsidRPr="007C3CBF">
        <w:rPr>
          <w:rFonts w:ascii="Times New Roman" w:hAnsi="Times New Roman"/>
          <w:sz w:val="26"/>
          <w:szCs w:val="26"/>
        </w:rPr>
        <w:t>ять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ф</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м</w:t>
      </w:r>
      <w:r w:rsidRPr="007C3CBF">
        <w:rPr>
          <w:rFonts w:ascii="Times New Roman" w:hAnsi="Times New Roman"/>
          <w:spacing w:val="-4"/>
          <w:sz w:val="26"/>
          <w:szCs w:val="26"/>
        </w:rPr>
        <w:t>у</w:t>
      </w:r>
      <w:r w:rsidRPr="007C3CBF">
        <w:rPr>
          <w:rFonts w:ascii="Times New Roman" w:hAnsi="Times New Roman"/>
          <w:spacing w:val="1"/>
          <w:sz w:val="26"/>
          <w:szCs w:val="26"/>
        </w:rPr>
        <w:t>л</w:t>
      </w:r>
      <w:r w:rsidRPr="007C3CBF">
        <w:rPr>
          <w:rFonts w:ascii="Times New Roman" w:hAnsi="Times New Roman"/>
          <w:sz w:val="26"/>
          <w:szCs w:val="26"/>
        </w:rPr>
        <w:t>ы</w:t>
      </w:r>
      <w:r w:rsidRPr="007C3CBF">
        <w:rPr>
          <w:rFonts w:ascii="Times New Roman" w:hAnsi="Times New Roman"/>
          <w:spacing w:val="1"/>
          <w:sz w:val="26"/>
          <w:szCs w:val="26"/>
        </w:rPr>
        <w:t xml:space="preserve"> </w:t>
      </w:r>
      <w:r w:rsidRPr="007C3CBF">
        <w:rPr>
          <w:rFonts w:ascii="Times New Roman" w:hAnsi="Times New Roman"/>
          <w:spacing w:val="-2"/>
          <w:sz w:val="26"/>
          <w:szCs w:val="26"/>
        </w:rPr>
        <w:t>б</w:t>
      </w:r>
      <w:r w:rsidRPr="007C3CBF">
        <w:rPr>
          <w:rFonts w:ascii="Times New Roman" w:hAnsi="Times New Roman"/>
          <w:spacing w:val="1"/>
          <w:sz w:val="26"/>
          <w:szCs w:val="26"/>
        </w:rPr>
        <w:t>ин</w:t>
      </w:r>
      <w:r w:rsidRPr="007C3CBF">
        <w:rPr>
          <w:rFonts w:ascii="Times New Roman" w:hAnsi="Times New Roman"/>
          <w:spacing w:val="-2"/>
          <w:sz w:val="26"/>
          <w:szCs w:val="26"/>
        </w:rPr>
        <w:t>а</w:t>
      </w:r>
      <w:r w:rsidRPr="007C3CBF">
        <w:rPr>
          <w:rFonts w:ascii="Times New Roman" w:hAnsi="Times New Roman"/>
          <w:spacing w:val="-1"/>
          <w:sz w:val="26"/>
          <w:szCs w:val="26"/>
        </w:rPr>
        <w:t>р</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х с</w:t>
      </w:r>
      <w:r w:rsidRPr="007C3CBF">
        <w:rPr>
          <w:rFonts w:ascii="Times New Roman" w:hAnsi="Times New Roman"/>
          <w:spacing w:val="1"/>
          <w:sz w:val="26"/>
          <w:szCs w:val="26"/>
        </w:rPr>
        <w:t>о</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z w:val="26"/>
          <w:szCs w:val="26"/>
        </w:rPr>
        <w:t>став</w:t>
      </w:r>
      <w:r w:rsidRPr="007C3CBF">
        <w:rPr>
          <w:rFonts w:ascii="Times New Roman" w:hAnsi="Times New Roman"/>
          <w:spacing w:val="-1"/>
          <w:sz w:val="26"/>
          <w:szCs w:val="26"/>
        </w:rPr>
        <w:t>л</w:t>
      </w:r>
      <w:r w:rsidRPr="007C3CBF">
        <w:rPr>
          <w:rFonts w:ascii="Times New Roman" w:hAnsi="Times New Roman"/>
          <w:sz w:val="26"/>
          <w:szCs w:val="26"/>
        </w:rPr>
        <w:t>ять</w:t>
      </w:r>
      <w:r w:rsidRPr="007C3CBF">
        <w:rPr>
          <w:rFonts w:ascii="Times New Roman" w:hAnsi="Times New Roman"/>
          <w:spacing w:val="-1"/>
          <w:sz w:val="26"/>
          <w:szCs w:val="26"/>
        </w:rPr>
        <w:t xml:space="preserve"> </w:t>
      </w:r>
      <w:r w:rsidRPr="007C3CBF">
        <w:rPr>
          <w:rFonts w:ascii="Times New Roman" w:hAnsi="Times New Roman"/>
          <w:spacing w:val="-4"/>
          <w:sz w:val="26"/>
          <w:szCs w:val="26"/>
        </w:rPr>
        <w:t>у</w:t>
      </w:r>
      <w:r w:rsidRPr="007C3CBF">
        <w:rPr>
          <w:rFonts w:ascii="Times New Roman" w:hAnsi="Times New Roman"/>
          <w:spacing w:val="1"/>
          <w:sz w:val="26"/>
          <w:szCs w:val="26"/>
        </w:rPr>
        <w:t>р</w:t>
      </w:r>
      <w:r w:rsidRPr="007C3CBF">
        <w:rPr>
          <w:rFonts w:ascii="Times New Roman" w:hAnsi="Times New Roman"/>
          <w:sz w:val="26"/>
          <w:szCs w:val="26"/>
        </w:rPr>
        <w:t>авн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 xml:space="preserve">я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еа</w:t>
      </w:r>
      <w:r w:rsidRPr="007C3CBF">
        <w:rPr>
          <w:rFonts w:ascii="Times New Roman" w:hAnsi="Times New Roman"/>
          <w:spacing w:val="-2"/>
          <w:sz w:val="26"/>
          <w:szCs w:val="26"/>
        </w:rPr>
        <w:t>к</w:t>
      </w:r>
      <w:r w:rsidRPr="007C3CBF">
        <w:rPr>
          <w:rFonts w:ascii="Times New Roman" w:hAnsi="Times New Roman"/>
          <w:spacing w:val="-1"/>
          <w:sz w:val="26"/>
          <w:szCs w:val="26"/>
        </w:rPr>
        <w:t>ци</w:t>
      </w:r>
      <w:r w:rsidRPr="007C3CBF">
        <w:rPr>
          <w:rFonts w:ascii="Times New Roman" w:hAnsi="Times New Roman"/>
          <w:sz w:val="26"/>
          <w:szCs w:val="26"/>
        </w:rPr>
        <w:t>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w:t>
      </w:r>
      <w:r w:rsidRPr="007C3CBF">
        <w:rPr>
          <w:rFonts w:ascii="Times New Roman" w:hAnsi="Times New Roman"/>
          <w:spacing w:val="1"/>
          <w:sz w:val="26"/>
          <w:szCs w:val="26"/>
        </w:rPr>
        <w:t>об</w:t>
      </w:r>
      <w:r w:rsidRPr="007C3CBF">
        <w:rPr>
          <w:rFonts w:ascii="Times New Roman" w:hAnsi="Times New Roman"/>
          <w:spacing w:val="-1"/>
          <w:sz w:val="26"/>
          <w:szCs w:val="26"/>
        </w:rPr>
        <w:t>л</w:t>
      </w:r>
      <w:r w:rsidRPr="007C3CBF">
        <w:rPr>
          <w:rFonts w:ascii="Times New Roman" w:hAnsi="Times New Roman"/>
          <w:spacing w:val="-3"/>
          <w:sz w:val="26"/>
          <w:szCs w:val="26"/>
        </w:rPr>
        <w:t>ю</w:t>
      </w:r>
      <w:r w:rsidRPr="007C3CBF">
        <w:rPr>
          <w:rFonts w:ascii="Times New Roman" w:hAnsi="Times New Roman"/>
          <w:spacing w:val="1"/>
          <w:sz w:val="26"/>
          <w:szCs w:val="26"/>
        </w:rPr>
        <w:t>д</w:t>
      </w:r>
      <w:r w:rsidRPr="007C3CBF">
        <w:rPr>
          <w:rFonts w:ascii="Times New Roman" w:hAnsi="Times New Roman"/>
          <w:sz w:val="26"/>
          <w:szCs w:val="26"/>
        </w:rPr>
        <w:t>ать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pacing w:val="1"/>
          <w:sz w:val="26"/>
          <w:szCs w:val="26"/>
        </w:rPr>
        <w:t>р</w:t>
      </w:r>
      <w:r w:rsidRPr="007C3CBF">
        <w:rPr>
          <w:rFonts w:ascii="Times New Roman" w:hAnsi="Times New Roman"/>
          <w:sz w:val="26"/>
          <w:szCs w:val="26"/>
        </w:rPr>
        <w:t>авила</w:t>
      </w:r>
      <w:r w:rsidRPr="007C3CBF">
        <w:rPr>
          <w:rFonts w:ascii="Times New Roman" w:hAnsi="Times New Roman"/>
          <w:spacing w:val="-3"/>
          <w:sz w:val="26"/>
          <w:szCs w:val="26"/>
        </w:rPr>
        <w:t xml:space="preserve"> </w:t>
      </w:r>
      <w:r w:rsidRPr="007C3CBF">
        <w:rPr>
          <w:rFonts w:ascii="Times New Roman" w:hAnsi="Times New Roman"/>
          <w:spacing w:val="1"/>
          <w:sz w:val="26"/>
          <w:szCs w:val="26"/>
        </w:rPr>
        <w:t>б</w:t>
      </w:r>
      <w:r w:rsidRPr="007C3CBF">
        <w:rPr>
          <w:rFonts w:ascii="Times New Roman" w:hAnsi="Times New Roman"/>
          <w:sz w:val="26"/>
          <w:szCs w:val="26"/>
        </w:rPr>
        <w:t>ез</w:t>
      </w:r>
      <w:r w:rsidRPr="007C3CBF">
        <w:rPr>
          <w:rFonts w:ascii="Times New Roman" w:hAnsi="Times New Roman"/>
          <w:spacing w:val="-2"/>
          <w:sz w:val="26"/>
          <w:szCs w:val="26"/>
        </w:rPr>
        <w:t>о</w:t>
      </w:r>
      <w:r w:rsidRPr="007C3CBF">
        <w:rPr>
          <w:rFonts w:ascii="Times New Roman" w:hAnsi="Times New Roman"/>
          <w:spacing w:val="1"/>
          <w:sz w:val="26"/>
          <w:szCs w:val="26"/>
        </w:rPr>
        <w:t>п</w:t>
      </w:r>
      <w:r w:rsidRPr="007C3CBF">
        <w:rPr>
          <w:rFonts w:ascii="Times New Roman" w:hAnsi="Times New Roman"/>
          <w:sz w:val="26"/>
          <w:szCs w:val="26"/>
        </w:rPr>
        <w:t>а</w:t>
      </w:r>
      <w:r w:rsidRPr="007C3CBF">
        <w:rPr>
          <w:rFonts w:ascii="Times New Roman" w:hAnsi="Times New Roman"/>
          <w:spacing w:val="-2"/>
          <w:sz w:val="26"/>
          <w:szCs w:val="26"/>
        </w:rPr>
        <w:t>с</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 xml:space="preserve">й </w:t>
      </w:r>
      <w:r w:rsidRPr="007C3CBF">
        <w:rPr>
          <w:rFonts w:ascii="Times New Roman" w:hAnsi="Times New Roman"/>
          <w:spacing w:val="1"/>
          <w:sz w:val="26"/>
          <w:szCs w:val="26"/>
        </w:rPr>
        <w:t>р</w:t>
      </w:r>
      <w:r w:rsidRPr="007C3CBF">
        <w:rPr>
          <w:rFonts w:ascii="Times New Roman" w:hAnsi="Times New Roman"/>
          <w:spacing w:val="-2"/>
          <w:sz w:val="26"/>
          <w:szCs w:val="26"/>
        </w:rPr>
        <w:t>а</w:t>
      </w:r>
      <w:r w:rsidRPr="007C3CBF">
        <w:rPr>
          <w:rFonts w:ascii="Times New Roman" w:hAnsi="Times New Roman"/>
          <w:spacing w:val="1"/>
          <w:sz w:val="26"/>
          <w:szCs w:val="26"/>
        </w:rPr>
        <w:t>бо</w:t>
      </w:r>
      <w:r w:rsidRPr="007C3CBF">
        <w:rPr>
          <w:rFonts w:ascii="Times New Roman" w:hAnsi="Times New Roman"/>
          <w:spacing w:val="-3"/>
          <w:sz w:val="26"/>
          <w:szCs w:val="26"/>
        </w:rPr>
        <w:t>т</w:t>
      </w:r>
      <w:r w:rsidRPr="007C3CBF">
        <w:rPr>
          <w:rFonts w:ascii="Times New Roman" w:hAnsi="Times New Roman"/>
          <w:sz w:val="26"/>
          <w:szCs w:val="26"/>
        </w:rPr>
        <w:t>ы</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pacing w:val="1"/>
          <w:sz w:val="26"/>
          <w:szCs w:val="26"/>
        </w:rPr>
        <w:t>р</w:t>
      </w:r>
      <w:r w:rsidRPr="007C3CBF">
        <w:rPr>
          <w:rFonts w:ascii="Times New Roman" w:hAnsi="Times New Roman"/>
          <w:sz w:val="26"/>
          <w:szCs w:val="26"/>
        </w:rPr>
        <w:t>и</w:t>
      </w:r>
      <w:r w:rsidRPr="007C3CBF">
        <w:rPr>
          <w:rFonts w:ascii="Times New Roman" w:hAnsi="Times New Roman"/>
          <w:spacing w:val="-2"/>
          <w:sz w:val="26"/>
          <w:szCs w:val="26"/>
        </w:rPr>
        <w:t xml:space="preserve"> </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3"/>
          <w:sz w:val="26"/>
          <w:szCs w:val="26"/>
        </w:rPr>
        <w:t>е</w:t>
      </w:r>
      <w:r w:rsidRPr="007C3CBF">
        <w:rPr>
          <w:rFonts w:ascii="Times New Roman" w:hAnsi="Times New Roman"/>
          <w:spacing w:val="1"/>
          <w:sz w:val="26"/>
          <w:szCs w:val="26"/>
        </w:rPr>
        <w:t>д</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 xml:space="preserve">и </w:t>
      </w:r>
      <w:r w:rsidRPr="007C3CBF">
        <w:rPr>
          <w:rFonts w:ascii="Times New Roman" w:hAnsi="Times New Roman"/>
          <w:spacing w:val="-1"/>
          <w:sz w:val="26"/>
          <w:szCs w:val="26"/>
        </w:rPr>
        <w:t>оп</w:t>
      </w:r>
      <w:r w:rsidRPr="007C3CBF">
        <w:rPr>
          <w:rFonts w:ascii="Times New Roman" w:hAnsi="Times New Roman"/>
          <w:spacing w:val="1"/>
          <w:sz w:val="26"/>
          <w:szCs w:val="26"/>
        </w:rPr>
        <w:t>ы</w:t>
      </w:r>
      <w:r w:rsidRPr="007C3CBF">
        <w:rPr>
          <w:rFonts w:ascii="Times New Roman" w:hAnsi="Times New Roman"/>
          <w:spacing w:val="-3"/>
          <w:sz w:val="26"/>
          <w:szCs w:val="26"/>
        </w:rPr>
        <w:t>т</w:t>
      </w:r>
      <w:r w:rsidRPr="007C3CBF">
        <w:rPr>
          <w:rFonts w:ascii="Times New Roman" w:hAnsi="Times New Roman"/>
          <w:spacing w:val="1"/>
          <w:sz w:val="26"/>
          <w:szCs w:val="26"/>
        </w:rPr>
        <w:t>ов;</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pacing w:val="-1"/>
          <w:sz w:val="26"/>
          <w:szCs w:val="26"/>
        </w:rPr>
        <w:t>ль</w:t>
      </w:r>
      <w:r w:rsidRPr="007C3CBF">
        <w:rPr>
          <w:rFonts w:ascii="Times New Roman" w:hAnsi="Times New Roman"/>
          <w:sz w:val="26"/>
          <w:szCs w:val="26"/>
        </w:rPr>
        <w:t>зоват</w:t>
      </w:r>
      <w:r w:rsidRPr="007C3CBF">
        <w:rPr>
          <w:rFonts w:ascii="Times New Roman" w:hAnsi="Times New Roman"/>
          <w:spacing w:val="-1"/>
          <w:sz w:val="26"/>
          <w:szCs w:val="26"/>
        </w:rPr>
        <w:t>ь</w:t>
      </w:r>
      <w:r w:rsidRPr="007C3CBF">
        <w:rPr>
          <w:rFonts w:ascii="Times New Roman" w:hAnsi="Times New Roman"/>
          <w:sz w:val="26"/>
          <w:szCs w:val="26"/>
        </w:rPr>
        <w:t xml:space="preserve">ся </w:t>
      </w:r>
      <w:r w:rsidRPr="007C3CBF">
        <w:rPr>
          <w:rFonts w:ascii="Times New Roman" w:hAnsi="Times New Roman"/>
          <w:spacing w:val="-1"/>
          <w:sz w:val="26"/>
          <w:szCs w:val="26"/>
        </w:rPr>
        <w:t>л</w:t>
      </w:r>
      <w:r w:rsidRPr="007C3CBF">
        <w:rPr>
          <w:rFonts w:ascii="Times New Roman" w:hAnsi="Times New Roman"/>
          <w:sz w:val="26"/>
          <w:szCs w:val="26"/>
        </w:rPr>
        <w:t>а</w:t>
      </w:r>
      <w:r w:rsidRPr="007C3CBF">
        <w:rPr>
          <w:rFonts w:ascii="Times New Roman" w:hAnsi="Times New Roman"/>
          <w:spacing w:val="-1"/>
          <w:sz w:val="26"/>
          <w:szCs w:val="26"/>
        </w:rPr>
        <w:t>бор</w:t>
      </w:r>
      <w:r w:rsidRPr="007C3CBF">
        <w:rPr>
          <w:rFonts w:ascii="Times New Roman" w:hAnsi="Times New Roman"/>
          <w:sz w:val="26"/>
          <w:szCs w:val="26"/>
        </w:rPr>
        <w:t>ат</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 xml:space="preserve">м </w:t>
      </w:r>
      <w:r w:rsidRPr="007C3CBF">
        <w:rPr>
          <w:rFonts w:ascii="Times New Roman" w:hAnsi="Times New Roman"/>
          <w:spacing w:val="1"/>
          <w:sz w:val="26"/>
          <w:szCs w:val="26"/>
        </w:rPr>
        <w:t>о</w:t>
      </w:r>
      <w:r w:rsidRPr="007C3CBF">
        <w:rPr>
          <w:rFonts w:ascii="Times New Roman" w:hAnsi="Times New Roman"/>
          <w:spacing w:val="-1"/>
          <w:sz w:val="26"/>
          <w:szCs w:val="26"/>
        </w:rPr>
        <w:t>бо</w:t>
      </w:r>
      <w:r w:rsidRPr="007C3CBF">
        <w:rPr>
          <w:rFonts w:ascii="Times New Roman" w:hAnsi="Times New Roman"/>
          <w:spacing w:val="1"/>
          <w:sz w:val="26"/>
          <w:szCs w:val="26"/>
        </w:rPr>
        <w:t>р</w:t>
      </w:r>
      <w:r w:rsidRPr="007C3CBF">
        <w:rPr>
          <w:rFonts w:ascii="Times New Roman" w:hAnsi="Times New Roman"/>
          <w:spacing w:val="-4"/>
          <w:sz w:val="26"/>
          <w:szCs w:val="26"/>
        </w:rPr>
        <w:t>у</w:t>
      </w:r>
      <w:r w:rsidRPr="007C3CBF">
        <w:rPr>
          <w:rFonts w:ascii="Times New Roman" w:hAnsi="Times New Roman"/>
          <w:spacing w:val="1"/>
          <w:sz w:val="26"/>
          <w:szCs w:val="26"/>
        </w:rPr>
        <w:t>до</w:t>
      </w:r>
      <w:r w:rsidRPr="007C3CBF">
        <w:rPr>
          <w:rFonts w:ascii="Times New Roman" w:hAnsi="Times New Roman"/>
          <w:sz w:val="26"/>
          <w:szCs w:val="26"/>
        </w:rPr>
        <w:t>ва</w:t>
      </w:r>
      <w:r w:rsidRPr="007C3CBF">
        <w:rPr>
          <w:rFonts w:ascii="Times New Roman" w:hAnsi="Times New Roman"/>
          <w:spacing w:val="-2"/>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ем</w:t>
      </w:r>
      <w:r w:rsidRPr="007C3CBF">
        <w:rPr>
          <w:rFonts w:ascii="Times New Roman" w:hAnsi="Times New Roman"/>
          <w:spacing w:val="-3"/>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pacing w:val="-1"/>
          <w:sz w:val="26"/>
          <w:szCs w:val="26"/>
        </w:rPr>
        <w:t>о</w:t>
      </w:r>
      <w:r w:rsidRPr="007C3CBF">
        <w:rPr>
          <w:rFonts w:ascii="Times New Roman" w:hAnsi="Times New Roman"/>
          <w:sz w:val="26"/>
          <w:szCs w:val="26"/>
        </w:rPr>
        <w:t>с</w:t>
      </w:r>
      <w:r w:rsidRPr="007C3CBF">
        <w:rPr>
          <w:rFonts w:ascii="Times New Roman" w:hAnsi="Times New Roman"/>
          <w:spacing w:val="-3"/>
          <w:sz w:val="26"/>
          <w:szCs w:val="26"/>
        </w:rPr>
        <w:t>у</w:t>
      </w:r>
      <w:r w:rsidRPr="007C3CBF">
        <w:rPr>
          <w:rFonts w:ascii="Times New Roman" w:hAnsi="Times New Roman"/>
          <w:spacing w:val="1"/>
          <w:sz w:val="26"/>
          <w:szCs w:val="26"/>
        </w:rPr>
        <w:t>до</w:t>
      </w:r>
      <w:r w:rsidRPr="007C3CBF">
        <w:rPr>
          <w:rFonts w:ascii="Times New Roman" w:hAnsi="Times New Roman"/>
          <w:sz w:val="26"/>
          <w:szCs w:val="26"/>
        </w:rPr>
        <w:t>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вы</w:t>
      </w:r>
      <w:r w:rsidRPr="007C3CBF">
        <w:rPr>
          <w:rFonts w:ascii="Times New Roman" w:hAnsi="Times New Roman"/>
          <w:spacing w:val="-1"/>
          <w:sz w:val="26"/>
          <w:szCs w:val="26"/>
        </w:rPr>
        <w:t>ч</w:t>
      </w:r>
      <w:r w:rsidRPr="007C3CBF">
        <w:rPr>
          <w:rFonts w:ascii="Times New Roman" w:hAnsi="Times New Roman"/>
          <w:spacing w:val="1"/>
          <w:sz w:val="26"/>
          <w:szCs w:val="26"/>
        </w:rPr>
        <w:t>и</w:t>
      </w:r>
      <w:r w:rsidRPr="007C3CBF">
        <w:rPr>
          <w:rFonts w:ascii="Times New Roman" w:hAnsi="Times New Roman"/>
          <w:sz w:val="26"/>
          <w:szCs w:val="26"/>
        </w:rPr>
        <w:t>слять</w:t>
      </w:r>
      <w:r w:rsidRPr="007C3CBF">
        <w:rPr>
          <w:rFonts w:ascii="Times New Roman" w:hAnsi="Times New Roman"/>
          <w:spacing w:val="-1"/>
          <w:sz w:val="26"/>
          <w:szCs w:val="26"/>
        </w:rPr>
        <w:t xml:space="preserve"> </w:t>
      </w:r>
      <w:r w:rsidRPr="007C3CBF">
        <w:rPr>
          <w:rFonts w:ascii="Times New Roman" w:hAnsi="Times New Roman"/>
          <w:sz w:val="26"/>
          <w:szCs w:val="26"/>
        </w:rPr>
        <w:t>о</w:t>
      </w:r>
      <w:r w:rsidRPr="007C3CBF">
        <w:rPr>
          <w:rFonts w:ascii="Times New Roman" w:hAnsi="Times New Roman"/>
          <w:spacing w:val="-2"/>
          <w:sz w:val="26"/>
          <w:szCs w:val="26"/>
        </w:rPr>
        <w:t>т</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с</w:t>
      </w:r>
      <w:r w:rsidRPr="007C3CBF">
        <w:rPr>
          <w:rFonts w:ascii="Times New Roman" w:hAnsi="Times New Roman"/>
          <w:spacing w:val="1"/>
          <w:sz w:val="26"/>
          <w:szCs w:val="26"/>
        </w:rPr>
        <w:t>и</w:t>
      </w:r>
      <w:r w:rsidRPr="007C3CBF">
        <w:rPr>
          <w:rFonts w:ascii="Times New Roman" w:hAnsi="Times New Roman"/>
          <w:spacing w:val="-3"/>
          <w:sz w:val="26"/>
          <w:szCs w:val="26"/>
        </w:rPr>
        <w:t>т</w:t>
      </w:r>
      <w:r w:rsidRPr="007C3CBF">
        <w:rPr>
          <w:rFonts w:ascii="Times New Roman" w:hAnsi="Times New Roman"/>
          <w:spacing w:val="-2"/>
          <w:sz w:val="26"/>
          <w:szCs w:val="26"/>
        </w:rPr>
        <w:t>е</w:t>
      </w:r>
      <w:r w:rsidRPr="007C3CBF">
        <w:rPr>
          <w:rFonts w:ascii="Times New Roman" w:hAnsi="Times New Roman"/>
          <w:spacing w:val="-1"/>
          <w:sz w:val="26"/>
          <w:szCs w:val="26"/>
        </w:rPr>
        <w:t>ль</w:t>
      </w:r>
      <w:r w:rsidRPr="007C3CBF">
        <w:rPr>
          <w:rFonts w:ascii="Times New Roman" w:hAnsi="Times New Roman"/>
          <w:spacing w:val="1"/>
          <w:sz w:val="26"/>
          <w:szCs w:val="26"/>
        </w:rPr>
        <w:t>н</w:t>
      </w:r>
      <w:r w:rsidRPr="007C3CBF">
        <w:rPr>
          <w:rFonts w:ascii="Times New Roman" w:hAnsi="Times New Roman"/>
          <w:spacing w:val="-4"/>
          <w:sz w:val="26"/>
          <w:szCs w:val="26"/>
        </w:rPr>
        <w:t>у</w:t>
      </w:r>
      <w:r w:rsidRPr="007C3CBF">
        <w:rPr>
          <w:rFonts w:ascii="Times New Roman" w:hAnsi="Times New Roman"/>
          <w:sz w:val="26"/>
          <w:szCs w:val="26"/>
        </w:rPr>
        <w:t>ю м</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ек</w:t>
      </w:r>
      <w:r w:rsidRPr="007C3CBF">
        <w:rPr>
          <w:rFonts w:ascii="Times New Roman" w:hAnsi="Times New Roman"/>
          <w:spacing w:val="-3"/>
          <w:sz w:val="26"/>
          <w:szCs w:val="26"/>
        </w:rPr>
        <w:t>у</w:t>
      </w:r>
      <w:r w:rsidRPr="007C3CBF">
        <w:rPr>
          <w:rFonts w:ascii="Times New Roman" w:hAnsi="Times New Roman"/>
          <w:spacing w:val="-1"/>
          <w:sz w:val="26"/>
          <w:szCs w:val="26"/>
        </w:rPr>
        <w:t>л</w:t>
      </w:r>
      <w:r w:rsidRPr="007C3CBF">
        <w:rPr>
          <w:rFonts w:ascii="Times New Roman" w:hAnsi="Times New Roman"/>
          <w:sz w:val="26"/>
          <w:szCs w:val="26"/>
        </w:rPr>
        <w:t>я</w:t>
      </w:r>
      <w:r w:rsidRPr="007C3CBF">
        <w:rPr>
          <w:rFonts w:ascii="Times New Roman" w:hAnsi="Times New Roman"/>
          <w:spacing w:val="1"/>
          <w:sz w:val="26"/>
          <w:szCs w:val="26"/>
        </w:rPr>
        <w:t>рн</w:t>
      </w:r>
      <w:r w:rsidRPr="007C3CBF">
        <w:rPr>
          <w:rFonts w:ascii="Times New Roman" w:hAnsi="Times New Roman"/>
          <w:spacing w:val="-4"/>
          <w:sz w:val="26"/>
          <w:szCs w:val="26"/>
        </w:rPr>
        <w:t>у</w:t>
      </w:r>
      <w:r w:rsidRPr="007C3CBF">
        <w:rPr>
          <w:rFonts w:ascii="Times New Roman" w:hAnsi="Times New Roman"/>
          <w:sz w:val="26"/>
          <w:szCs w:val="26"/>
        </w:rPr>
        <w:t>ю и м</w:t>
      </w:r>
      <w:r w:rsidRPr="007C3CBF">
        <w:rPr>
          <w:rFonts w:ascii="Times New Roman" w:hAnsi="Times New Roman"/>
          <w:spacing w:val="-2"/>
          <w:sz w:val="26"/>
          <w:szCs w:val="26"/>
        </w:rPr>
        <w:t>о</w:t>
      </w:r>
      <w:r w:rsidRPr="007C3CBF">
        <w:rPr>
          <w:rFonts w:ascii="Times New Roman" w:hAnsi="Times New Roman"/>
          <w:spacing w:val="-1"/>
          <w:sz w:val="26"/>
          <w:szCs w:val="26"/>
        </w:rPr>
        <w:t>л</w:t>
      </w:r>
      <w:r w:rsidRPr="007C3CBF">
        <w:rPr>
          <w:rFonts w:ascii="Times New Roman" w:hAnsi="Times New Roman"/>
          <w:sz w:val="26"/>
          <w:szCs w:val="26"/>
        </w:rPr>
        <w:t>я</w:t>
      </w:r>
      <w:r w:rsidRPr="007C3CBF">
        <w:rPr>
          <w:rFonts w:ascii="Times New Roman" w:hAnsi="Times New Roman"/>
          <w:spacing w:val="1"/>
          <w:sz w:val="26"/>
          <w:szCs w:val="26"/>
        </w:rPr>
        <w:t>рн</w:t>
      </w:r>
      <w:r w:rsidRPr="007C3CBF">
        <w:rPr>
          <w:rFonts w:ascii="Times New Roman" w:hAnsi="Times New Roman"/>
          <w:spacing w:val="-4"/>
          <w:sz w:val="26"/>
          <w:szCs w:val="26"/>
        </w:rPr>
        <w:t>у</w:t>
      </w:r>
      <w:r w:rsidRPr="007C3CBF">
        <w:rPr>
          <w:rFonts w:ascii="Times New Roman" w:hAnsi="Times New Roman"/>
          <w:sz w:val="26"/>
          <w:szCs w:val="26"/>
        </w:rPr>
        <w:t>ю массы вещест</w:t>
      </w:r>
      <w:r w:rsidRPr="007C3CBF">
        <w:rPr>
          <w:rFonts w:ascii="Times New Roman" w:hAnsi="Times New Roman"/>
          <w:spacing w:val="-1"/>
          <w:sz w:val="26"/>
          <w:szCs w:val="26"/>
        </w:rPr>
        <w:t>в</w:t>
      </w:r>
      <w:r w:rsidRPr="007C3CBF">
        <w:rPr>
          <w:rFonts w:ascii="Times New Roman" w:hAnsi="Times New Roman"/>
          <w:sz w:val="26"/>
          <w:szCs w:val="26"/>
        </w:rPr>
        <w:t>;</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вычислять мас</w:t>
      </w:r>
      <w:r w:rsidRPr="007C3CBF">
        <w:rPr>
          <w:rFonts w:ascii="Times New Roman" w:hAnsi="Times New Roman"/>
          <w:spacing w:val="-2"/>
          <w:sz w:val="26"/>
          <w:szCs w:val="26"/>
        </w:rPr>
        <w:t>с</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4"/>
          <w:sz w:val="26"/>
          <w:szCs w:val="26"/>
        </w:rPr>
        <w:t>у</w:t>
      </w:r>
      <w:r w:rsidRPr="007C3CBF">
        <w:rPr>
          <w:rFonts w:ascii="Times New Roman" w:hAnsi="Times New Roman"/>
          <w:sz w:val="26"/>
          <w:szCs w:val="26"/>
        </w:rPr>
        <w:t>ю</w:t>
      </w:r>
      <w:r w:rsidRPr="007C3CBF">
        <w:rPr>
          <w:rFonts w:ascii="Times New Roman" w:hAnsi="Times New Roman"/>
          <w:spacing w:val="1"/>
          <w:sz w:val="26"/>
          <w:szCs w:val="26"/>
        </w:rPr>
        <w:t xml:space="preserve"> до</w:t>
      </w:r>
      <w:r w:rsidRPr="007C3CBF">
        <w:rPr>
          <w:rFonts w:ascii="Times New Roman" w:hAnsi="Times New Roman"/>
          <w:spacing w:val="-1"/>
          <w:sz w:val="26"/>
          <w:szCs w:val="26"/>
        </w:rPr>
        <w:t>л</w:t>
      </w:r>
      <w:r w:rsidRPr="007C3CBF">
        <w:rPr>
          <w:rFonts w:ascii="Times New Roman" w:hAnsi="Times New Roman"/>
          <w:sz w:val="26"/>
          <w:szCs w:val="26"/>
        </w:rPr>
        <w:t xml:space="preserve">ю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го</w:t>
      </w:r>
      <w:r w:rsidRPr="007C3CBF">
        <w:rPr>
          <w:rFonts w:ascii="Times New Roman" w:hAnsi="Times New Roman"/>
          <w:spacing w:val="1"/>
          <w:sz w:val="26"/>
          <w:szCs w:val="26"/>
        </w:rPr>
        <w:t xml:space="preserve"> </w:t>
      </w:r>
      <w:r w:rsidRPr="007C3CBF">
        <w:rPr>
          <w:rFonts w:ascii="Times New Roman" w:hAnsi="Times New Roman"/>
          <w:spacing w:val="-1"/>
          <w:sz w:val="26"/>
          <w:szCs w:val="26"/>
        </w:rPr>
        <w:t>эл</w:t>
      </w:r>
      <w:r w:rsidRPr="007C3CBF">
        <w:rPr>
          <w:rFonts w:ascii="Times New Roman" w:hAnsi="Times New Roman"/>
          <w:sz w:val="26"/>
          <w:szCs w:val="26"/>
        </w:rPr>
        <w:t>е</w:t>
      </w:r>
      <w:r w:rsidRPr="007C3CBF">
        <w:rPr>
          <w:rFonts w:ascii="Times New Roman" w:hAnsi="Times New Roman"/>
          <w:spacing w:val="-3"/>
          <w:sz w:val="26"/>
          <w:szCs w:val="26"/>
        </w:rPr>
        <w:t>м</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z w:val="26"/>
          <w:szCs w:val="26"/>
        </w:rPr>
        <w:t>та по форм</w:t>
      </w:r>
      <w:r w:rsidRPr="007C3CBF">
        <w:rPr>
          <w:rFonts w:ascii="Times New Roman" w:hAnsi="Times New Roman"/>
          <w:spacing w:val="-3"/>
          <w:sz w:val="26"/>
          <w:szCs w:val="26"/>
        </w:rPr>
        <w:t>у</w:t>
      </w:r>
      <w:r w:rsidRPr="007C3CBF">
        <w:rPr>
          <w:rFonts w:ascii="Times New Roman" w:hAnsi="Times New Roman"/>
          <w:spacing w:val="-1"/>
          <w:sz w:val="26"/>
          <w:szCs w:val="26"/>
        </w:rPr>
        <w:t>л</w:t>
      </w:r>
      <w:r w:rsidRPr="007C3CBF">
        <w:rPr>
          <w:rFonts w:ascii="Times New Roman" w:hAnsi="Times New Roman"/>
          <w:sz w:val="26"/>
          <w:szCs w:val="26"/>
        </w:rPr>
        <w:t>е с</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ин</w:t>
      </w:r>
      <w:r w:rsidRPr="007C3CBF">
        <w:rPr>
          <w:rFonts w:ascii="Times New Roman" w:hAnsi="Times New Roman"/>
          <w:spacing w:val="-2"/>
          <w:sz w:val="26"/>
          <w:szCs w:val="26"/>
        </w:rPr>
        <w:t>е</w:t>
      </w:r>
      <w:r w:rsidRPr="007C3CBF">
        <w:rPr>
          <w:rFonts w:ascii="Times New Roman" w:hAnsi="Times New Roman"/>
          <w:spacing w:val="-1"/>
          <w:sz w:val="26"/>
          <w:szCs w:val="26"/>
        </w:rPr>
        <w:t>ни</w:t>
      </w:r>
      <w:r w:rsidRPr="007C3CBF">
        <w:rPr>
          <w:rFonts w:ascii="Times New Roman" w:hAnsi="Times New Roman"/>
          <w:sz w:val="26"/>
          <w:szCs w:val="26"/>
        </w:rPr>
        <w:t>я;</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вы</w:t>
      </w:r>
      <w:r w:rsidRPr="007C3CBF">
        <w:rPr>
          <w:rFonts w:ascii="Times New Roman" w:hAnsi="Times New Roman"/>
          <w:spacing w:val="-1"/>
          <w:sz w:val="26"/>
          <w:szCs w:val="26"/>
        </w:rPr>
        <w:t>ч</w:t>
      </w:r>
      <w:r w:rsidRPr="007C3CBF">
        <w:rPr>
          <w:rFonts w:ascii="Times New Roman" w:hAnsi="Times New Roman"/>
          <w:spacing w:val="1"/>
          <w:sz w:val="26"/>
          <w:szCs w:val="26"/>
        </w:rPr>
        <w:t>и</w:t>
      </w:r>
      <w:r w:rsidRPr="007C3CBF">
        <w:rPr>
          <w:rFonts w:ascii="Times New Roman" w:hAnsi="Times New Roman"/>
          <w:sz w:val="26"/>
          <w:szCs w:val="26"/>
        </w:rPr>
        <w:t>слять</w:t>
      </w:r>
      <w:r w:rsidRPr="007C3CBF">
        <w:rPr>
          <w:rFonts w:ascii="Times New Roman" w:hAnsi="Times New Roman"/>
          <w:spacing w:val="-1"/>
          <w:sz w:val="26"/>
          <w:szCs w:val="26"/>
        </w:rPr>
        <w:t xml:space="preserve"> </w:t>
      </w:r>
      <w:r w:rsidRPr="007C3CBF">
        <w:rPr>
          <w:rFonts w:ascii="Times New Roman" w:hAnsi="Times New Roman"/>
          <w:spacing w:val="-3"/>
          <w:sz w:val="26"/>
          <w:szCs w:val="26"/>
        </w:rPr>
        <w:t>к</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z w:val="26"/>
          <w:szCs w:val="26"/>
        </w:rPr>
        <w:t xml:space="preserve">во, объем </w:t>
      </w:r>
      <w:r w:rsidRPr="007C3CBF">
        <w:rPr>
          <w:rFonts w:ascii="Times New Roman" w:hAnsi="Times New Roman"/>
          <w:spacing w:val="1"/>
          <w:sz w:val="26"/>
          <w:szCs w:val="26"/>
        </w:rPr>
        <w:t>и</w:t>
      </w:r>
      <w:r w:rsidRPr="007C3CBF">
        <w:rPr>
          <w:rFonts w:ascii="Times New Roman" w:hAnsi="Times New Roman"/>
          <w:spacing w:val="-1"/>
          <w:sz w:val="26"/>
          <w:szCs w:val="26"/>
        </w:rPr>
        <w:t>л</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z w:val="26"/>
          <w:szCs w:val="26"/>
        </w:rPr>
        <w:t>ма</w:t>
      </w:r>
      <w:r w:rsidRPr="007C3CBF">
        <w:rPr>
          <w:rFonts w:ascii="Times New Roman" w:hAnsi="Times New Roman"/>
          <w:spacing w:val="-3"/>
          <w:sz w:val="26"/>
          <w:szCs w:val="26"/>
        </w:rPr>
        <w:t>с</w:t>
      </w:r>
      <w:r w:rsidRPr="007C3CBF">
        <w:rPr>
          <w:rFonts w:ascii="Times New Roman" w:hAnsi="Times New Roman"/>
          <w:sz w:val="26"/>
          <w:szCs w:val="26"/>
        </w:rPr>
        <w:t>су</w:t>
      </w:r>
      <w:r w:rsidRPr="007C3CBF">
        <w:rPr>
          <w:rFonts w:ascii="Times New Roman" w:hAnsi="Times New Roman"/>
          <w:spacing w:val="-3"/>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ещества</w:t>
      </w:r>
      <w:r w:rsidRPr="007C3CBF">
        <w:rPr>
          <w:rFonts w:ascii="Times New Roman" w:hAnsi="Times New Roman"/>
          <w:spacing w:val="-1"/>
          <w:sz w:val="26"/>
          <w:szCs w:val="26"/>
        </w:rPr>
        <w:t xml:space="preserve"> </w:t>
      </w:r>
      <w:r w:rsidRPr="007C3CBF">
        <w:rPr>
          <w:rFonts w:ascii="Times New Roman" w:hAnsi="Times New Roman"/>
          <w:spacing w:val="1"/>
          <w:sz w:val="26"/>
          <w:szCs w:val="26"/>
        </w:rPr>
        <w:t>п</w:t>
      </w:r>
      <w:r w:rsidRPr="007C3CBF">
        <w:rPr>
          <w:rFonts w:ascii="Times New Roman" w:hAnsi="Times New Roman"/>
          <w:sz w:val="26"/>
          <w:szCs w:val="26"/>
        </w:rPr>
        <w:t>о к</w:t>
      </w:r>
      <w:r w:rsidRPr="007C3CBF">
        <w:rPr>
          <w:rFonts w:ascii="Times New Roman" w:hAnsi="Times New Roman"/>
          <w:spacing w:val="1"/>
          <w:sz w:val="26"/>
          <w:szCs w:val="26"/>
        </w:rPr>
        <w:t>о</w:t>
      </w:r>
      <w:r w:rsidRPr="007C3CBF">
        <w:rPr>
          <w:rFonts w:ascii="Times New Roman" w:hAnsi="Times New Roman"/>
          <w:spacing w:val="-1"/>
          <w:sz w:val="26"/>
          <w:szCs w:val="26"/>
        </w:rPr>
        <w:t>ли</w:t>
      </w:r>
      <w:r w:rsidRPr="007C3CBF">
        <w:rPr>
          <w:rFonts w:ascii="Times New Roman" w:hAnsi="Times New Roman"/>
          <w:sz w:val="26"/>
          <w:szCs w:val="26"/>
        </w:rPr>
        <w:t>честву, объему,</w:t>
      </w:r>
      <w:r w:rsidRPr="007C3CBF">
        <w:rPr>
          <w:rFonts w:ascii="Times New Roman" w:hAnsi="Times New Roman"/>
          <w:spacing w:val="1"/>
          <w:sz w:val="26"/>
          <w:szCs w:val="26"/>
        </w:rPr>
        <w:t xml:space="preserve"> </w:t>
      </w:r>
      <w:r w:rsidRPr="007C3CBF">
        <w:rPr>
          <w:rFonts w:ascii="Times New Roman" w:hAnsi="Times New Roman"/>
          <w:sz w:val="26"/>
          <w:szCs w:val="26"/>
        </w:rPr>
        <w:t>ма</w:t>
      </w:r>
      <w:r w:rsidRPr="007C3CBF">
        <w:rPr>
          <w:rFonts w:ascii="Times New Roman" w:hAnsi="Times New Roman"/>
          <w:spacing w:val="-3"/>
          <w:sz w:val="26"/>
          <w:szCs w:val="26"/>
        </w:rPr>
        <w:t>с</w:t>
      </w:r>
      <w:r w:rsidRPr="007C3CBF">
        <w:rPr>
          <w:rFonts w:ascii="Times New Roman" w:hAnsi="Times New Roman"/>
          <w:sz w:val="26"/>
          <w:szCs w:val="26"/>
        </w:rPr>
        <w:t xml:space="preserve">се </w:t>
      </w:r>
      <w:r w:rsidRPr="007C3CBF">
        <w:rPr>
          <w:rFonts w:ascii="Times New Roman" w:hAnsi="Times New Roman"/>
          <w:spacing w:val="1"/>
          <w:sz w:val="26"/>
          <w:szCs w:val="26"/>
        </w:rPr>
        <w:t>р</w:t>
      </w:r>
      <w:r w:rsidRPr="007C3CBF">
        <w:rPr>
          <w:rFonts w:ascii="Times New Roman" w:hAnsi="Times New Roman"/>
          <w:sz w:val="26"/>
          <w:szCs w:val="26"/>
        </w:rPr>
        <w:t>еаг</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3"/>
          <w:sz w:val="26"/>
          <w:szCs w:val="26"/>
        </w:rPr>
        <w:t>т</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pacing w:val="1"/>
          <w:sz w:val="26"/>
          <w:szCs w:val="26"/>
        </w:rPr>
        <w:t>и</w:t>
      </w:r>
      <w:r w:rsidRPr="007C3CBF">
        <w:rPr>
          <w:rFonts w:ascii="Times New Roman" w:hAnsi="Times New Roman"/>
          <w:spacing w:val="-1"/>
          <w:sz w:val="26"/>
          <w:szCs w:val="26"/>
        </w:rPr>
        <w:t>л</w:t>
      </w:r>
      <w:r w:rsidRPr="007C3CBF">
        <w:rPr>
          <w:rFonts w:ascii="Times New Roman" w:hAnsi="Times New Roman"/>
          <w:sz w:val="26"/>
          <w:szCs w:val="26"/>
        </w:rPr>
        <w:t>и</w:t>
      </w:r>
      <w:r w:rsidRPr="007C3CBF">
        <w:rPr>
          <w:rFonts w:ascii="Times New Roman" w:hAnsi="Times New Roman"/>
          <w:spacing w:val="-2"/>
          <w:sz w:val="26"/>
          <w:szCs w:val="26"/>
        </w:rPr>
        <w:t xml:space="preserve"> </w:t>
      </w:r>
      <w:r w:rsidRPr="007C3CBF">
        <w:rPr>
          <w:rFonts w:ascii="Times New Roman" w:hAnsi="Times New Roman"/>
          <w:spacing w:val="1"/>
          <w:sz w:val="26"/>
          <w:szCs w:val="26"/>
        </w:rPr>
        <w:t>п</w:t>
      </w:r>
      <w:r w:rsidRPr="007C3CBF">
        <w:rPr>
          <w:rFonts w:ascii="Times New Roman" w:hAnsi="Times New Roman"/>
          <w:spacing w:val="-1"/>
          <w:sz w:val="26"/>
          <w:szCs w:val="26"/>
        </w:rPr>
        <w:t>род</w:t>
      </w:r>
      <w:r w:rsidRPr="007C3CBF">
        <w:rPr>
          <w:rFonts w:ascii="Times New Roman" w:hAnsi="Times New Roman"/>
          <w:spacing w:val="-4"/>
          <w:sz w:val="26"/>
          <w:szCs w:val="26"/>
        </w:rPr>
        <w:t>у</w:t>
      </w:r>
      <w:r w:rsidRPr="007C3CBF">
        <w:rPr>
          <w:rFonts w:ascii="Times New Roman" w:hAnsi="Times New Roman"/>
          <w:sz w:val="26"/>
          <w:szCs w:val="26"/>
        </w:rPr>
        <w:t>кт</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еак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 xml:space="preserve">зовать </w:t>
      </w:r>
      <w:r w:rsidRPr="007C3CBF">
        <w:rPr>
          <w:rFonts w:ascii="Times New Roman" w:hAnsi="Times New Roman"/>
          <w:spacing w:val="-3"/>
          <w:sz w:val="26"/>
          <w:szCs w:val="26"/>
        </w:rPr>
        <w:t>ф</w:t>
      </w:r>
      <w:r w:rsidRPr="007C3CBF">
        <w:rPr>
          <w:rFonts w:ascii="Times New Roman" w:hAnsi="Times New Roman"/>
          <w:spacing w:val="-1"/>
          <w:sz w:val="26"/>
          <w:szCs w:val="26"/>
        </w:rPr>
        <w:t>и</w:t>
      </w:r>
      <w:r w:rsidRPr="007C3CBF">
        <w:rPr>
          <w:rFonts w:ascii="Times New Roman" w:hAnsi="Times New Roman"/>
          <w:sz w:val="26"/>
          <w:szCs w:val="26"/>
        </w:rPr>
        <w:t>зич</w:t>
      </w:r>
      <w:r w:rsidRPr="007C3CBF">
        <w:rPr>
          <w:rFonts w:ascii="Times New Roman" w:hAnsi="Times New Roman"/>
          <w:spacing w:val="1"/>
          <w:sz w:val="26"/>
          <w:szCs w:val="26"/>
        </w:rPr>
        <w:t>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 с</w:t>
      </w:r>
      <w:r w:rsidRPr="007C3CBF">
        <w:rPr>
          <w:rFonts w:ascii="Times New Roman" w:hAnsi="Times New Roman"/>
          <w:spacing w:val="-1"/>
          <w:sz w:val="26"/>
          <w:szCs w:val="26"/>
        </w:rPr>
        <w:t>во</w:t>
      </w:r>
      <w:r w:rsidRPr="007C3CBF">
        <w:rPr>
          <w:rFonts w:ascii="Times New Roman" w:hAnsi="Times New Roman"/>
          <w:spacing w:val="1"/>
          <w:sz w:val="26"/>
          <w:szCs w:val="26"/>
        </w:rPr>
        <w:t>й</w:t>
      </w:r>
      <w:r w:rsidRPr="007C3CBF">
        <w:rPr>
          <w:rFonts w:ascii="Times New Roman" w:hAnsi="Times New Roman"/>
          <w:sz w:val="26"/>
          <w:szCs w:val="26"/>
        </w:rPr>
        <w:t>ст</w:t>
      </w:r>
      <w:r w:rsidRPr="007C3CBF">
        <w:rPr>
          <w:rFonts w:ascii="Times New Roman" w:hAnsi="Times New Roman"/>
          <w:spacing w:val="-3"/>
          <w:sz w:val="26"/>
          <w:szCs w:val="26"/>
        </w:rPr>
        <w:t>в</w:t>
      </w:r>
      <w:r w:rsidRPr="007C3CBF">
        <w:rPr>
          <w:rFonts w:ascii="Times New Roman" w:hAnsi="Times New Roman"/>
          <w:sz w:val="26"/>
          <w:szCs w:val="26"/>
        </w:rPr>
        <w:t>а прос</w:t>
      </w:r>
      <w:r w:rsidRPr="007C3CBF">
        <w:rPr>
          <w:rFonts w:ascii="Times New Roman" w:hAnsi="Times New Roman"/>
          <w:spacing w:val="-2"/>
          <w:sz w:val="26"/>
          <w:szCs w:val="26"/>
        </w:rPr>
        <w:t>т</w:t>
      </w:r>
      <w:r w:rsidRPr="007C3CBF">
        <w:rPr>
          <w:rFonts w:ascii="Times New Roman" w:hAnsi="Times New Roman"/>
          <w:spacing w:val="1"/>
          <w:sz w:val="26"/>
          <w:szCs w:val="26"/>
        </w:rPr>
        <w:t>ы</w:t>
      </w:r>
      <w:r w:rsidRPr="007C3CBF">
        <w:rPr>
          <w:rFonts w:ascii="Times New Roman" w:hAnsi="Times New Roman"/>
          <w:sz w:val="26"/>
          <w:szCs w:val="26"/>
        </w:rPr>
        <w:t>х вещест</w:t>
      </w:r>
      <w:r w:rsidRPr="007C3CBF">
        <w:rPr>
          <w:rFonts w:ascii="Times New Roman" w:hAnsi="Times New Roman"/>
          <w:spacing w:val="-1"/>
          <w:sz w:val="26"/>
          <w:szCs w:val="26"/>
        </w:rPr>
        <w:t>в</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pacing w:val="-3"/>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с</w:t>
      </w:r>
      <w:r w:rsidRPr="007C3CBF">
        <w:rPr>
          <w:rFonts w:ascii="Times New Roman" w:hAnsi="Times New Roman"/>
          <w:spacing w:val="-3"/>
          <w:sz w:val="26"/>
          <w:szCs w:val="26"/>
        </w:rPr>
        <w:t>л</w:t>
      </w:r>
      <w:r w:rsidRPr="007C3CBF">
        <w:rPr>
          <w:rFonts w:ascii="Times New Roman" w:hAnsi="Times New Roman"/>
          <w:spacing w:val="1"/>
          <w:sz w:val="26"/>
          <w:szCs w:val="26"/>
        </w:rPr>
        <w:t>о</w:t>
      </w:r>
      <w:r w:rsidRPr="007C3CBF">
        <w:rPr>
          <w:rFonts w:ascii="Times New Roman" w:hAnsi="Times New Roman"/>
          <w:spacing w:val="-1"/>
          <w:sz w:val="26"/>
          <w:szCs w:val="26"/>
        </w:rPr>
        <w:t>ро</w:t>
      </w:r>
      <w:r w:rsidRPr="007C3CBF">
        <w:rPr>
          <w:rFonts w:ascii="Times New Roman" w:hAnsi="Times New Roman"/>
          <w:spacing w:val="1"/>
          <w:sz w:val="26"/>
          <w:szCs w:val="26"/>
        </w:rPr>
        <w:t>д</w:t>
      </w:r>
      <w:r w:rsidRPr="007C3CBF">
        <w:rPr>
          <w:rFonts w:ascii="Times New Roman" w:hAnsi="Times New Roman"/>
          <w:sz w:val="26"/>
          <w:szCs w:val="26"/>
        </w:rPr>
        <w:t>а</w:t>
      </w:r>
      <w:r w:rsidRPr="007C3CBF">
        <w:rPr>
          <w:rFonts w:ascii="Times New Roman" w:hAnsi="Times New Roman"/>
          <w:spacing w:val="-3"/>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pacing w:val="-1"/>
          <w:sz w:val="26"/>
          <w:szCs w:val="26"/>
        </w:rPr>
        <w:t>во</w:t>
      </w:r>
      <w:r w:rsidRPr="007C3CBF">
        <w:rPr>
          <w:rFonts w:ascii="Times New Roman" w:hAnsi="Times New Roman"/>
          <w:spacing w:val="1"/>
          <w:sz w:val="26"/>
          <w:szCs w:val="26"/>
        </w:rPr>
        <w:t>д</w:t>
      </w:r>
      <w:r w:rsidRPr="007C3CBF">
        <w:rPr>
          <w:rFonts w:ascii="Times New Roman" w:hAnsi="Times New Roman"/>
          <w:spacing w:val="-1"/>
          <w:sz w:val="26"/>
          <w:szCs w:val="26"/>
        </w:rPr>
        <w:t>ор</w:t>
      </w:r>
      <w:r w:rsidRPr="007C3CBF">
        <w:rPr>
          <w:rFonts w:ascii="Times New Roman" w:hAnsi="Times New Roman"/>
          <w:spacing w:val="1"/>
          <w:sz w:val="26"/>
          <w:szCs w:val="26"/>
        </w:rPr>
        <w:t>од</w:t>
      </w:r>
      <w:r w:rsidRPr="007C3CBF">
        <w:rPr>
          <w:rFonts w:ascii="Times New Roman" w:hAnsi="Times New Roman"/>
          <w:sz w:val="26"/>
          <w:szCs w:val="26"/>
        </w:rPr>
        <w:t>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pacing w:val="-4"/>
          <w:sz w:val="26"/>
          <w:szCs w:val="26"/>
        </w:rPr>
        <w:t>у</w:t>
      </w:r>
      <w:r w:rsidRPr="007C3CBF">
        <w:rPr>
          <w:rFonts w:ascii="Times New Roman" w:hAnsi="Times New Roman"/>
          <w:sz w:val="26"/>
          <w:szCs w:val="26"/>
        </w:rPr>
        <w:t>чать,</w:t>
      </w:r>
      <w:r w:rsidRPr="007C3CBF">
        <w:rPr>
          <w:rFonts w:ascii="Times New Roman" w:hAnsi="Times New Roman"/>
          <w:spacing w:val="-1"/>
          <w:sz w:val="26"/>
          <w:szCs w:val="26"/>
        </w:rPr>
        <w:t xml:space="preserve"> </w:t>
      </w:r>
      <w:r w:rsidRPr="007C3CBF">
        <w:rPr>
          <w:rFonts w:ascii="Times New Roman" w:hAnsi="Times New Roman"/>
          <w:sz w:val="26"/>
          <w:szCs w:val="26"/>
        </w:rPr>
        <w:t>со</w:t>
      </w:r>
      <w:r w:rsidRPr="007C3CBF">
        <w:rPr>
          <w:rFonts w:ascii="Times New Roman" w:hAnsi="Times New Roman"/>
          <w:spacing w:val="1"/>
          <w:sz w:val="26"/>
          <w:szCs w:val="26"/>
        </w:rPr>
        <w:t>б</w:t>
      </w:r>
      <w:r w:rsidRPr="007C3CBF">
        <w:rPr>
          <w:rFonts w:ascii="Times New Roman" w:hAnsi="Times New Roman"/>
          <w:spacing w:val="-1"/>
          <w:sz w:val="26"/>
          <w:szCs w:val="26"/>
        </w:rPr>
        <w:t>и</w:t>
      </w:r>
      <w:r w:rsidRPr="007C3CBF">
        <w:rPr>
          <w:rFonts w:ascii="Times New Roman" w:hAnsi="Times New Roman"/>
          <w:spacing w:val="1"/>
          <w:sz w:val="26"/>
          <w:szCs w:val="26"/>
        </w:rPr>
        <w:t>р</w:t>
      </w:r>
      <w:r w:rsidRPr="007C3CBF">
        <w:rPr>
          <w:rFonts w:ascii="Times New Roman" w:hAnsi="Times New Roman"/>
          <w:sz w:val="26"/>
          <w:szCs w:val="26"/>
        </w:rPr>
        <w:t>ать кислород и водород</w:t>
      </w:r>
      <w:r w:rsidRPr="007C3CBF">
        <w:rPr>
          <w:rFonts w:ascii="Times New Roman" w:hAnsi="Times New Roman"/>
          <w:spacing w:val="-1"/>
          <w:sz w:val="26"/>
          <w:szCs w:val="26"/>
        </w:rPr>
        <w:t>;</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z w:val="26"/>
          <w:szCs w:val="26"/>
        </w:rPr>
        <w:t>зна</w:t>
      </w:r>
      <w:r w:rsidRPr="007C3CBF">
        <w:rPr>
          <w:rFonts w:ascii="Times New Roman" w:hAnsi="Times New Roman"/>
          <w:spacing w:val="-2"/>
          <w:sz w:val="26"/>
          <w:szCs w:val="26"/>
        </w:rPr>
        <w:t>в</w:t>
      </w:r>
      <w:r w:rsidRPr="007C3CBF">
        <w:rPr>
          <w:rFonts w:ascii="Times New Roman" w:hAnsi="Times New Roman"/>
          <w:sz w:val="26"/>
          <w:szCs w:val="26"/>
        </w:rPr>
        <w:t>ать</w:t>
      </w:r>
      <w:r w:rsidRPr="007C3CBF">
        <w:rPr>
          <w:rFonts w:ascii="Times New Roman" w:hAnsi="Times New Roman"/>
          <w:spacing w:val="-1"/>
          <w:sz w:val="26"/>
          <w:szCs w:val="26"/>
        </w:rPr>
        <w:t xml:space="preserve"> </w:t>
      </w:r>
      <w:r w:rsidRPr="007C3CBF">
        <w:rPr>
          <w:rFonts w:ascii="Times New Roman" w:hAnsi="Times New Roman"/>
          <w:sz w:val="26"/>
          <w:szCs w:val="26"/>
        </w:rPr>
        <w:t>опы</w:t>
      </w:r>
      <w:r w:rsidRPr="007C3CBF">
        <w:rPr>
          <w:rFonts w:ascii="Times New Roman" w:hAnsi="Times New Roman"/>
          <w:spacing w:val="-3"/>
          <w:sz w:val="26"/>
          <w:szCs w:val="26"/>
        </w:rPr>
        <w:t>т</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м п</w:t>
      </w:r>
      <w:r w:rsidRPr="007C3CBF">
        <w:rPr>
          <w:rFonts w:ascii="Times New Roman" w:hAnsi="Times New Roman"/>
          <w:spacing w:val="-3"/>
          <w:sz w:val="26"/>
          <w:szCs w:val="26"/>
        </w:rPr>
        <w:t>у</w:t>
      </w:r>
      <w:r w:rsidRPr="007C3CBF">
        <w:rPr>
          <w:rFonts w:ascii="Times New Roman" w:hAnsi="Times New Roman"/>
          <w:sz w:val="26"/>
          <w:szCs w:val="26"/>
        </w:rPr>
        <w:t>тем газ</w:t>
      </w:r>
      <w:r w:rsidRPr="007C3CBF">
        <w:rPr>
          <w:rFonts w:ascii="Times New Roman" w:hAnsi="Times New Roman"/>
          <w:spacing w:val="-1"/>
          <w:sz w:val="26"/>
          <w:szCs w:val="26"/>
        </w:rPr>
        <w:t>о</w:t>
      </w:r>
      <w:r w:rsidRPr="007C3CBF">
        <w:rPr>
          <w:rFonts w:ascii="Times New Roman" w:hAnsi="Times New Roman"/>
          <w:spacing w:val="1"/>
          <w:sz w:val="26"/>
          <w:szCs w:val="26"/>
        </w:rPr>
        <w:t>о</w:t>
      </w:r>
      <w:r w:rsidRPr="007C3CBF">
        <w:rPr>
          <w:rFonts w:ascii="Times New Roman" w:hAnsi="Times New Roman"/>
          <w:spacing w:val="-1"/>
          <w:sz w:val="26"/>
          <w:szCs w:val="26"/>
        </w:rPr>
        <w:t>б</w:t>
      </w:r>
      <w:r w:rsidRPr="007C3CBF">
        <w:rPr>
          <w:rFonts w:ascii="Times New Roman" w:hAnsi="Times New Roman"/>
          <w:spacing w:val="1"/>
          <w:sz w:val="26"/>
          <w:szCs w:val="26"/>
        </w:rPr>
        <w:t>р</w:t>
      </w:r>
      <w:r w:rsidRPr="007C3CBF">
        <w:rPr>
          <w:rFonts w:ascii="Times New Roman" w:hAnsi="Times New Roman"/>
          <w:sz w:val="26"/>
          <w:szCs w:val="26"/>
        </w:rPr>
        <w:t>а</w:t>
      </w:r>
      <w:r w:rsidRPr="007C3CBF">
        <w:rPr>
          <w:rFonts w:ascii="Times New Roman" w:hAnsi="Times New Roman"/>
          <w:spacing w:val="-3"/>
          <w:sz w:val="26"/>
          <w:szCs w:val="26"/>
        </w:rPr>
        <w:t>з</w:t>
      </w:r>
      <w:r w:rsidRPr="007C3CBF">
        <w:rPr>
          <w:rFonts w:ascii="Times New Roman" w:hAnsi="Times New Roman"/>
          <w:spacing w:val="1"/>
          <w:sz w:val="26"/>
          <w:szCs w:val="26"/>
        </w:rPr>
        <w:t>ны</w:t>
      </w:r>
      <w:r w:rsidRPr="007C3CBF">
        <w:rPr>
          <w:rFonts w:ascii="Times New Roman" w:hAnsi="Times New Roman"/>
          <w:sz w:val="26"/>
          <w:szCs w:val="26"/>
        </w:rPr>
        <w:t xml:space="preserve">е </w:t>
      </w:r>
      <w:r w:rsidRPr="007C3CBF">
        <w:rPr>
          <w:rFonts w:ascii="Times New Roman" w:hAnsi="Times New Roman"/>
          <w:spacing w:val="-1"/>
          <w:sz w:val="26"/>
          <w:szCs w:val="26"/>
        </w:rPr>
        <w:t>в</w:t>
      </w:r>
      <w:r w:rsidRPr="007C3CBF">
        <w:rPr>
          <w:rFonts w:ascii="Times New Roman" w:hAnsi="Times New Roman"/>
          <w:spacing w:val="-2"/>
          <w:sz w:val="26"/>
          <w:szCs w:val="26"/>
        </w:rPr>
        <w:t>е</w:t>
      </w:r>
      <w:r w:rsidRPr="007C3CBF">
        <w:rPr>
          <w:rFonts w:ascii="Times New Roman" w:hAnsi="Times New Roman"/>
          <w:sz w:val="26"/>
          <w:szCs w:val="26"/>
        </w:rPr>
        <w:t>ще</w:t>
      </w:r>
      <w:r w:rsidRPr="007C3CBF">
        <w:rPr>
          <w:rFonts w:ascii="Times New Roman" w:hAnsi="Times New Roman"/>
          <w:spacing w:val="-2"/>
          <w:sz w:val="26"/>
          <w:szCs w:val="26"/>
        </w:rPr>
        <w:t>с</w:t>
      </w:r>
      <w:r w:rsidRPr="007C3CBF">
        <w:rPr>
          <w:rFonts w:ascii="Times New Roman" w:hAnsi="Times New Roman"/>
          <w:sz w:val="26"/>
          <w:szCs w:val="26"/>
        </w:rPr>
        <w:t>т</w:t>
      </w:r>
      <w:r w:rsidRPr="007C3CBF">
        <w:rPr>
          <w:rFonts w:ascii="Times New Roman" w:hAnsi="Times New Roman"/>
          <w:spacing w:val="-1"/>
          <w:sz w:val="26"/>
          <w:szCs w:val="26"/>
        </w:rPr>
        <w:t>в</w:t>
      </w:r>
      <w:r w:rsidRPr="007C3CBF">
        <w:rPr>
          <w:rFonts w:ascii="Times New Roman" w:hAnsi="Times New Roman"/>
          <w:sz w:val="26"/>
          <w:szCs w:val="26"/>
        </w:rPr>
        <w:t>а:</w:t>
      </w:r>
      <w:r w:rsidRPr="007C3CBF">
        <w:rPr>
          <w:rFonts w:ascii="Times New Roman" w:hAnsi="Times New Roman"/>
          <w:spacing w:val="1"/>
          <w:sz w:val="26"/>
          <w:szCs w:val="26"/>
        </w:rPr>
        <w:t xml:space="preserve"> </w:t>
      </w:r>
      <w:r w:rsidRPr="007C3CBF">
        <w:rPr>
          <w:rFonts w:ascii="Times New Roman" w:hAnsi="Times New Roman"/>
          <w:sz w:val="26"/>
          <w:szCs w:val="26"/>
        </w:rPr>
        <w:t>к</w:t>
      </w:r>
      <w:r w:rsidRPr="007C3CBF">
        <w:rPr>
          <w:rFonts w:ascii="Times New Roman" w:hAnsi="Times New Roman"/>
          <w:spacing w:val="-2"/>
          <w:sz w:val="26"/>
          <w:szCs w:val="26"/>
        </w:rPr>
        <w:t>и</w:t>
      </w:r>
      <w:r w:rsidRPr="007C3CBF">
        <w:rPr>
          <w:rFonts w:ascii="Times New Roman" w:hAnsi="Times New Roman"/>
          <w:sz w:val="26"/>
          <w:szCs w:val="26"/>
        </w:rPr>
        <w:t>сл</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z w:val="26"/>
          <w:szCs w:val="26"/>
        </w:rPr>
        <w:t>, вод</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д;</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w:t>
      </w:r>
      <w:r w:rsidRPr="007C3CBF">
        <w:rPr>
          <w:rFonts w:ascii="Times New Roman" w:hAnsi="Times New Roman"/>
          <w:spacing w:val="-3"/>
          <w:sz w:val="26"/>
          <w:szCs w:val="26"/>
        </w:rPr>
        <w:t>з</w:t>
      </w:r>
      <w:r w:rsidRPr="007C3CBF">
        <w:rPr>
          <w:rFonts w:ascii="Times New Roman" w:hAnsi="Times New Roman"/>
          <w:sz w:val="26"/>
          <w:szCs w:val="26"/>
        </w:rPr>
        <w:t xml:space="preserve">акона </w:t>
      </w:r>
      <w:r w:rsidRPr="007C3CBF">
        <w:rPr>
          <w:rFonts w:ascii="Times New Roman" w:hAnsi="Times New Roman"/>
          <w:spacing w:val="-1"/>
          <w:sz w:val="26"/>
          <w:szCs w:val="26"/>
        </w:rPr>
        <w:t>А</w:t>
      </w:r>
      <w:r w:rsidRPr="007C3CBF">
        <w:rPr>
          <w:rFonts w:ascii="Times New Roman" w:hAnsi="Times New Roman"/>
          <w:sz w:val="26"/>
          <w:szCs w:val="26"/>
        </w:rPr>
        <w:t>вог</w:t>
      </w:r>
      <w:r w:rsidRPr="007C3CBF">
        <w:rPr>
          <w:rFonts w:ascii="Times New Roman" w:hAnsi="Times New Roman"/>
          <w:spacing w:val="1"/>
          <w:sz w:val="26"/>
          <w:szCs w:val="26"/>
        </w:rPr>
        <w:t>а</w:t>
      </w:r>
      <w:r w:rsidRPr="007C3CBF">
        <w:rPr>
          <w:rFonts w:ascii="Times New Roman" w:hAnsi="Times New Roman"/>
          <w:spacing w:val="-1"/>
          <w:sz w:val="26"/>
          <w:szCs w:val="26"/>
        </w:rPr>
        <w:t>др</w:t>
      </w:r>
      <w:r w:rsidRPr="007C3CBF">
        <w:rPr>
          <w:rFonts w:ascii="Times New Roman" w:hAnsi="Times New Roman"/>
          <w:sz w:val="26"/>
          <w:szCs w:val="26"/>
        </w:rPr>
        <w:t>о;</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п</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z w:val="26"/>
          <w:szCs w:val="26"/>
        </w:rPr>
        <w:t>ят</w:t>
      </w:r>
      <w:r w:rsidRPr="007C3CBF">
        <w:rPr>
          <w:rFonts w:ascii="Times New Roman" w:hAnsi="Times New Roman"/>
          <w:spacing w:val="-1"/>
          <w:sz w:val="26"/>
          <w:szCs w:val="26"/>
        </w:rPr>
        <w:t>и</w:t>
      </w:r>
      <w:r w:rsidRPr="007C3CBF">
        <w:rPr>
          <w:rFonts w:ascii="Times New Roman" w:hAnsi="Times New Roman"/>
          <w:sz w:val="26"/>
          <w:szCs w:val="26"/>
        </w:rPr>
        <w:t xml:space="preserve">й </w:t>
      </w:r>
      <w:r w:rsidRPr="007C3CBF">
        <w:rPr>
          <w:rFonts w:ascii="Times New Roman" w:hAnsi="Times New Roman"/>
          <w:spacing w:val="-1"/>
          <w:sz w:val="26"/>
          <w:szCs w:val="26"/>
        </w:rPr>
        <w:t>«</w:t>
      </w:r>
      <w:r w:rsidRPr="007C3CBF">
        <w:rPr>
          <w:rFonts w:ascii="Times New Roman" w:hAnsi="Times New Roman"/>
          <w:sz w:val="26"/>
          <w:szCs w:val="26"/>
        </w:rPr>
        <w:t>тепл</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2"/>
          <w:sz w:val="26"/>
          <w:szCs w:val="26"/>
        </w:rPr>
        <w:t>о</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1"/>
          <w:sz w:val="26"/>
          <w:szCs w:val="26"/>
        </w:rPr>
        <w:t>э</w:t>
      </w:r>
      <w:r w:rsidRPr="007C3CBF">
        <w:rPr>
          <w:rFonts w:ascii="Times New Roman" w:hAnsi="Times New Roman"/>
          <w:spacing w:val="-2"/>
          <w:sz w:val="26"/>
          <w:szCs w:val="26"/>
        </w:rPr>
        <w:t>ф</w:t>
      </w:r>
      <w:r w:rsidRPr="007C3CBF">
        <w:rPr>
          <w:rFonts w:ascii="Times New Roman" w:hAnsi="Times New Roman"/>
          <w:sz w:val="26"/>
          <w:szCs w:val="26"/>
        </w:rPr>
        <w:t>фе</w:t>
      </w:r>
      <w:r w:rsidRPr="007C3CBF">
        <w:rPr>
          <w:rFonts w:ascii="Times New Roman" w:hAnsi="Times New Roman"/>
          <w:spacing w:val="1"/>
          <w:sz w:val="26"/>
          <w:szCs w:val="26"/>
        </w:rPr>
        <w:t>к</w:t>
      </w:r>
      <w:r w:rsidRPr="007C3CBF">
        <w:rPr>
          <w:rFonts w:ascii="Times New Roman" w:hAnsi="Times New Roman"/>
          <w:sz w:val="26"/>
          <w:szCs w:val="26"/>
        </w:rPr>
        <w:t>т</w:t>
      </w:r>
      <w:r w:rsidRPr="007C3CBF">
        <w:rPr>
          <w:rFonts w:ascii="Times New Roman" w:hAnsi="Times New Roman"/>
          <w:spacing w:val="-3"/>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еак</w:t>
      </w:r>
      <w:r w:rsidRPr="007C3CBF">
        <w:rPr>
          <w:rFonts w:ascii="Times New Roman" w:hAnsi="Times New Roman"/>
          <w:spacing w:val="-1"/>
          <w:sz w:val="26"/>
          <w:szCs w:val="26"/>
        </w:rPr>
        <w:t>ц</w:t>
      </w:r>
      <w:r w:rsidRPr="007C3CBF">
        <w:rPr>
          <w:rFonts w:ascii="Times New Roman" w:hAnsi="Times New Roman"/>
          <w:spacing w:val="1"/>
          <w:sz w:val="26"/>
          <w:szCs w:val="26"/>
        </w:rPr>
        <w:t>ии</w:t>
      </w:r>
      <w:r w:rsidRPr="007C3CBF">
        <w:rPr>
          <w:rFonts w:ascii="Times New Roman" w:hAnsi="Times New Roman"/>
          <w:spacing w:val="-1"/>
          <w:sz w:val="26"/>
          <w:szCs w:val="26"/>
        </w:rPr>
        <w:t>»</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м</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ярн</w:t>
      </w:r>
      <w:r w:rsidRPr="007C3CBF">
        <w:rPr>
          <w:rFonts w:ascii="Times New Roman" w:hAnsi="Times New Roman"/>
          <w:spacing w:val="-1"/>
          <w:sz w:val="26"/>
          <w:szCs w:val="26"/>
        </w:rPr>
        <w:t>ы</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2"/>
          <w:sz w:val="26"/>
          <w:szCs w:val="26"/>
        </w:rPr>
        <w:t>о</w:t>
      </w:r>
      <w:r w:rsidRPr="007C3CBF">
        <w:rPr>
          <w:rFonts w:ascii="Times New Roman" w:hAnsi="Times New Roman"/>
          <w:spacing w:val="1"/>
          <w:sz w:val="26"/>
          <w:szCs w:val="26"/>
        </w:rPr>
        <w:t>б</w:t>
      </w:r>
      <w:r w:rsidRPr="007C3CBF">
        <w:rPr>
          <w:rFonts w:ascii="Times New Roman" w:hAnsi="Times New Roman"/>
          <w:spacing w:val="-1"/>
          <w:sz w:val="26"/>
          <w:szCs w:val="26"/>
        </w:rPr>
        <w:t>ъ</w:t>
      </w:r>
      <w:r w:rsidRPr="007C3CBF">
        <w:rPr>
          <w:rFonts w:ascii="Times New Roman" w:hAnsi="Times New Roman"/>
          <w:sz w:val="26"/>
          <w:szCs w:val="26"/>
        </w:rPr>
        <w:t>ем»;</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 xml:space="preserve">зовать </w:t>
      </w:r>
      <w:r w:rsidRPr="007C3CBF">
        <w:rPr>
          <w:rFonts w:ascii="Times New Roman" w:hAnsi="Times New Roman"/>
          <w:spacing w:val="-3"/>
          <w:sz w:val="26"/>
          <w:szCs w:val="26"/>
        </w:rPr>
        <w:t>ф</w:t>
      </w:r>
      <w:r w:rsidRPr="007C3CBF">
        <w:rPr>
          <w:rFonts w:ascii="Times New Roman" w:hAnsi="Times New Roman"/>
          <w:spacing w:val="-1"/>
          <w:sz w:val="26"/>
          <w:szCs w:val="26"/>
        </w:rPr>
        <w:t>и</w:t>
      </w:r>
      <w:r w:rsidRPr="007C3CBF">
        <w:rPr>
          <w:rFonts w:ascii="Times New Roman" w:hAnsi="Times New Roman"/>
          <w:sz w:val="26"/>
          <w:szCs w:val="26"/>
        </w:rPr>
        <w:t>зич</w:t>
      </w:r>
      <w:r w:rsidRPr="007C3CBF">
        <w:rPr>
          <w:rFonts w:ascii="Times New Roman" w:hAnsi="Times New Roman"/>
          <w:spacing w:val="1"/>
          <w:sz w:val="26"/>
          <w:szCs w:val="26"/>
        </w:rPr>
        <w:t>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 с</w:t>
      </w:r>
      <w:r w:rsidRPr="007C3CBF">
        <w:rPr>
          <w:rFonts w:ascii="Times New Roman" w:hAnsi="Times New Roman"/>
          <w:spacing w:val="-1"/>
          <w:sz w:val="26"/>
          <w:szCs w:val="26"/>
        </w:rPr>
        <w:t>во</w:t>
      </w:r>
      <w:r w:rsidRPr="007C3CBF">
        <w:rPr>
          <w:rFonts w:ascii="Times New Roman" w:hAnsi="Times New Roman"/>
          <w:spacing w:val="1"/>
          <w:sz w:val="26"/>
          <w:szCs w:val="26"/>
        </w:rPr>
        <w:t>й</w:t>
      </w:r>
      <w:r w:rsidRPr="007C3CBF">
        <w:rPr>
          <w:rFonts w:ascii="Times New Roman" w:hAnsi="Times New Roman"/>
          <w:sz w:val="26"/>
          <w:szCs w:val="26"/>
        </w:rPr>
        <w:t>ст</w:t>
      </w:r>
      <w:r w:rsidRPr="007C3CBF">
        <w:rPr>
          <w:rFonts w:ascii="Times New Roman" w:hAnsi="Times New Roman"/>
          <w:spacing w:val="-3"/>
          <w:sz w:val="26"/>
          <w:szCs w:val="26"/>
        </w:rPr>
        <w:t>в</w:t>
      </w:r>
      <w:r w:rsidRPr="007C3CBF">
        <w:rPr>
          <w:rFonts w:ascii="Times New Roman" w:hAnsi="Times New Roman"/>
          <w:sz w:val="26"/>
          <w:szCs w:val="26"/>
        </w:rPr>
        <w:t xml:space="preserve">а </w:t>
      </w:r>
      <w:r w:rsidRPr="007C3CBF">
        <w:rPr>
          <w:rFonts w:ascii="Times New Roman" w:hAnsi="Times New Roman"/>
          <w:spacing w:val="-1"/>
          <w:sz w:val="26"/>
          <w:szCs w:val="26"/>
        </w:rPr>
        <w:t>в</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z w:val="26"/>
          <w:szCs w:val="26"/>
        </w:rPr>
        <w:t>ы;</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п</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z w:val="26"/>
          <w:szCs w:val="26"/>
        </w:rPr>
        <w:t>ят</w:t>
      </w:r>
      <w:r w:rsidRPr="007C3CBF">
        <w:rPr>
          <w:rFonts w:ascii="Times New Roman" w:hAnsi="Times New Roman"/>
          <w:spacing w:val="1"/>
          <w:sz w:val="26"/>
          <w:szCs w:val="26"/>
        </w:rPr>
        <w:t>и</w:t>
      </w:r>
      <w:r w:rsidRPr="007C3CBF">
        <w:rPr>
          <w:rFonts w:ascii="Times New Roman" w:hAnsi="Times New Roman"/>
          <w:sz w:val="26"/>
          <w:szCs w:val="26"/>
        </w:rPr>
        <w:t xml:space="preserve">я </w:t>
      </w:r>
      <w:r w:rsidRPr="007C3CBF">
        <w:rPr>
          <w:rFonts w:ascii="Times New Roman" w:hAnsi="Times New Roman"/>
          <w:spacing w:val="-1"/>
          <w:sz w:val="26"/>
          <w:szCs w:val="26"/>
        </w:rPr>
        <w:t>«</w:t>
      </w:r>
      <w:r w:rsidRPr="007C3CBF">
        <w:rPr>
          <w:rFonts w:ascii="Times New Roman" w:hAnsi="Times New Roman"/>
          <w:spacing w:val="1"/>
          <w:sz w:val="26"/>
          <w:szCs w:val="26"/>
        </w:rPr>
        <w:t>р</w:t>
      </w:r>
      <w:r w:rsidRPr="007C3CBF">
        <w:rPr>
          <w:rFonts w:ascii="Times New Roman" w:hAnsi="Times New Roman"/>
          <w:sz w:val="26"/>
          <w:szCs w:val="26"/>
        </w:rPr>
        <w:t>аств</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z w:val="26"/>
          <w:szCs w:val="26"/>
        </w:rPr>
        <w:t>»;</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вы</w:t>
      </w:r>
      <w:r w:rsidRPr="007C3CBF">
        <w:rPr>
          <w:rFonts w:ascii="Times New Roman" w:hAnsi="Times New Roman"/>
          <w:spacing w:val="-1"/>
          <w:sz w:val="26"/>
          <w:szCs w:val="26"/>
        </w:rPr>
        <w:t>ч</w:t>
      </w:r>
      <w:r w:rsidRPr="007C3CBF">
        <w:rPr>
          <w:rFonts w:ascii="Times New Roman" w:hAnsi="Times New Roman"/>
          <w:spacing w:val="1"/>
          <w:sz w:val="26"/>
          <w:szCs w:val="26"/>
        </w:rPr>
        <w:t>и</w:t>
      </w:r>
      <w:r w:rsidRPr="007C3CBF">
        <w:rPr>
          <w:rFonts w:ascii="Times New Roman" w:hAnsi="Times New Roman"/>
          <w:sz w:val="26"/>
          <w:szCs w:val="26"/>
        </w:rPr>
        <w:t>слять</w:t>
      </w:r>
      <w:r w:rsidRPr="007C3CBF">
        <w:rPr>
          <w:rFonts w:ascii="Times New Roman" w:hAnsi="Times New Roman"/>
          <w:spacing w:val="-1"/>
          <w:sz w:val="26"/>
          <w:szCs w:val="26"/>
        </w:rPr>
        <w:t xml:space="preserve"> </w:t>
      </w:r>
      <w:r w:rsidRPr="007C3CBF">
        <w:rPr>
          <w:rFonts w:ascii="Times New Roman" w:hAnsi="Times New Roman"/>
          <w:sz w:val="26"/>
          <w:szCs w:val="26"/>
        </w:rPr>
        <w:t>мас</w:t>
      </w:r>
      <w:r w:rsidRPr="007C3CBF">
        <w:rPr>
          <w:rFonts w:ascii="Times New Roman" w:hAnsi="Times New Roman"/>
          <w:spacing w:val="-3"/>
          <w:sz w:val="26"/>
          <w:szCs w:val="26"/>
        </w:rPr>
        <w:t>с</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4"/>
          <w:sz w:val="26"/>
          <w:szCs w:val="26"/>
        </w:rPr>
        <w:t>у</w:t>
      </w:r>
      <w:r w:rsidRPr="007C3CBF">
        <w:rPr>
          <w:rFonts w:ascii="Times New Roman" w:hAnsi="Times New Roman"/>
          <w:sz w:val="26"/>
          <w:szCs w:val="26"/>
        </w:rPr>
        <w:t>ю д</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ю растворенного вещест</w:t>
      </w:r>
      <w:r w:rsidRPr="007C3CBF">
        <w:rPr>
          <w:rFonts w:ascii="Times New Roman" w:hAnsi="Times New Roman"/>
          <w:spacing w:val="-1"/>
          <w:sz w:val="26"/>
          <w:szCs w:val="26"/>
        </w:rPr>
        <w:t>в</w:t>
      </w:r>
      <w:r w:rsidRPr="007C3CBF">
        <w:rPr>
          <w:rFonts w:ascii="Times New Roman" w:hAnsi="Times New Roman"/>
          <w:sz w:val="26"/>
          <w:szCs w:val="26"/>
        </w:rPr>
        <w:t>а в</w:t>
      </w:r>
      <w:r w:rsidRPr="007C3CBF">
        <w:rPr>
          <w:rFonts w:ascii="Times New Roman" w:hAnsi="Times New Roman"/>
          <w:spacing w:val="-1"/>
          <w:sz w:val="26"/>
          <w:szCs w:val="26"/>
        </w:rPr>
        <w:t xml:space="preserve"> </w:t>
      </w:r>
      <w:r w:rsidRPr="007C3CBF">
        <w:rPr>
          <w:rFonts w:ascii="Times New Roman" w:hAnsi="Times New Roman"/>
          <w:sz w:val="26"/>
          <w:szCs w:val="26"/>
        </w:rPr>
        <w:t>р</w:t>
      </w:r>
      <w:r w:rsidRPr="007C3CBF">
        <w:rPr>
          <w:rFonts w:ascii="Times New Roman" w:hAnsi="Times New Roman"/>
          <w:spacing w:val="-2"/>
          <w:sz w:val="26"/>
          <w:szCs w:val="26"/>
        </w:rPr>
        <w:t>а</w:t>
      </w:r>
      <w:r w:rsidRPr="007C3CBF">
        <w:rPr>
          <w:rFonts w:ascii="Times New Roman" w:hAnsi="Times New Roman"/>
          <w:sz w:val="26"/>
          <w:szCs w:val="26"/>
        </w:rPr>
        <w:t>ств</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е;</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приготовлять</w:t>
      </w:r>
      <w:r w:rsidRPr="007C3CBF">
        <w:rPr>
          <w:rFonts w:ascii="Times New Roman" w:hAnsi="Times New Roman"/>
          <w:spacing w:val="-3"/>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аст</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ы</w:t>
      </w:r>
      <w:r w:rsidRPr="007C3CBF">
        <w:rPr>
          <w:rFonts w:ascii="Times New Roman" w:hAnsi="Times New Roman"/>
          <w:spacing w:val="-2"/>
          <w:sz w:val="26"/>
          <w:szCs w:val="26"/>
        </w:rPr>
        <w:t xml:space="preserve"> </w:t>
      </w:r>
      <w:r w:rsidRPr="007C3CBF">
        <w:rPr>
          <w:rFonts w:ascii="Times New Roman" w:hAnsi="Times New Roman"/>
          <w:sz w:val="26"/>
          <w:szCs w:val="26"/>
        </w:rPr>
        <w:t xml:space="preserve">с </w:t>
      </w:r>
      <w:r w:rsidRPr="007C3CBF">
        <w:rPr>
          <w:rFonts w:ascii="Times New Roman" w:hAnsi="Times New Roman"/>
          <w:spacing w:val="1"/>
          <w:sz w:val="26"/>
          <w:szCs w:val="26"/>
        </w:rPr>
        <w:t>о</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еле</w:t>
      </w:r>
      <w:r w:rsidRPr="007C3CBF">
        <w:rPr>
          <w:rFonts w:ascii="Times New Roman" w:hAnsi="Times New Roman"/>
          <w:spacing w:val="-2"/>
          <w:sz w:val="26"/>
          <w:szCs w:val="26"/>
        </w:rPr>
        <w:t>н</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z w:val="26"/>
          <w:szCs w:val="26"/>
        </w:rPr>
        <w:t>м</w:t>
      </w:r>
      <w:r w:rsidRPr="007C3CBF">
        <w:rPr>
          <w:rFonts w:ascii="Times New Roman" w:hAnsi="Times New Roman"/>
          <w:spacing w:val="-3"/>
          <w:sz w:val="26"/>
          <w:szCs w:val="26"/>
        </w:rPr>
        <w:t>а</w:t>
      </w:r>
      <w:r w:rsidRPr="007C3CBF">
        <w:rPr>
          <w:rFonts w:ascii="Times New Roman" w:hAnsi="Times New Roman"/>
          <w:sz w:val="26"/>
          <w:szCs w:val="26"/>
        </w:rPr>
        <w:t>с</w:t>
      </w:r>
      <w:r w:rsidRPr="007C3CBF">
        <w:rPr>
          <w:rFonts w:ascii="Times New Roman" w:hAnsi="Times New Roman"/>
          <w:spacing w:val="-2"/>
          <w:sz w:val="26"/>
          <w:szCs w:val="26"/>
        </w:rPr>
        <w:t>с</w:t>
      </w:r>
      <w:r w:rsidRPr="007C3CBF">
        <w:rPr>
          <w:rFonts w:ascii="Times New Roman" w:hAnsi="Times New Roman"/>
          <w:spacing w:val="-1"/>
          <w:sz w:val="26"/>
          <w:szCs w:val="26"/>
        </w:rPr>
        <w:t>о</w:t>
      </w:r>
      <w:r w:rsidRPr="007C3CBF">
        <w:rPr>
          <w:rFonts w:ascii="Times New Roman" w:hAnsi="Times New Roman"/>
          <w:sz w:val="26"/>
          <w:szCs w:val="26"/>
        </w:rPr>
        <w:t>вой</w:t>
      </w:r>
      <w:r w:rsidRPr="007C3CBF">
        <w:rPr>
          <w:rFonts w:ascii="Times New Roman" w:hAnsi="Times New Roman"/>
          <w:spacing w:val="-1"/>
          <w:sz w:val="26"/>
          <w:szCs w:val="26"/>
        </w:rPr>
        <w:t xml:space="preserve"> </w:t>
      </w:r>
      <w:r w:rsidRPr="007C3CBF">
        <w:rPr>
          <w:rFonts w:ascii="Times New Roman" w:hAnsi="Times New Roman"/>
          <w:spacing w:val="1"/>
          <w:sz w:val="26"/>
          <w:szCs w:val="26"/>
        </w:rPr>
        <w:t>до</w:t>
      </w:r>
      <w:r w:rsidRPr="007C3CBF">
        <w:rPr>
          <w:rFonts w:ascii="Times New Roman" w:hAnsi="Times New Roman"/>
          <w:spacing w:val="-1"/>
          <w:sz w:val="26"/>
          <w:szCs w:val="26"/>
        </w:rPr>
        <w:t>л</w:t>
      </w:r>
      <w:r w:rsidRPr="007C3CBF">
        <w:rPr>
          <w:rFonts w:ascii="Times New Roman" w:hAnsi="Times New Roman"/>
          <w:spacing w:val="-2"/>
          <w:sz w:val="26"/>
          <w:szCs w:val="26"/>
        </w:rPr>
        <w:t>е</w:t>
      </w:r>
      <w:r w:rsidRPr="007C3CBF">
        <w:rPr>
          <w:rFonts w:ascii="Times New Roman" w:hAnsi="Times New Roman"/>
          <w:sz w:val="26"/>
          <w:szCs w:val="26"/>
        </w:rPr>
        <w:t xml:space="preserve">й </w:t>
      </w:r>
      <w:r w:rsidRPr="007C3CBF">
        <w:rPr>
          <w:rFonts w:ascii="Times New Roman" w:hAnsi="Times New Roman"/>
          <w:spacing w:val="1"/>
          <w:sz w:val="26"/>
          <w:szCs w:val="26"/>
        </w:rPr>
        <w:t>р</w:t>
      </w:r>
      <w:r w:rsidRPr="007C3CBF">
        <w:rPr>
          <w:rFonts w:ascii="Times New Roman" w:hAnsi="Times New Roman"/>
          <w:sz w:val="26"/>
          <w:szCs w:val="26"/>
        </w:rPr>
        <w:t>аст</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но</w:t>
      </w:r>
      <w:r w:rsidRPr="007C3CBF">
        <w:rPr>
          <w:rFonts w:ascii="Times New Roman" w:hAnsi="Times New Roman"/>
          <w:spacing w:val="-2"/>
          <w:sz w:val="26"/>
          <w:szCs w:val="26"/>
        </w:rPr>
        <w:t>г</w:t>
      </w:r>
      <w:r w:rsidRPr="007C3CBF">
        <w:rPr>
          <w:rFonts w:ascii="Times New Roman" w:hAnsi="Times New Roman"/>
          <w:sz w:val="26"/>
          <w:szCs w:val="26"/>
        </w:rPr>
        <w:t>о</w:t>
      </w:r>
      <w:r w:rsidRPr="007C3CBF">
        <w:rPr>
          <w:rFonts w:ascii="Times New Roman" w:hAnsi="Times New Roman"/>
          <w:spacing w:val="1"/>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ещ</w:t>
      </w:r>
      <w:r w:rsidRPr="007C3CBF">
        <w:rPr>
          <w:rFonts w:ascii="Times New Roman" w:hAnsi="Times New Roman"/>
          <w:spacing w:val="-2"/>
          <w:sz w:val="26"/>
          <w:szCs w:val="26"/>
        </w:rPr>
        <w:t>е</w:t>
      </w:r>
      <w:r w:rsidRPr="007C3CBF">
        <w:rPr>
          <w:rFonts w:ascii="Times New Roman" w:hAnsi="Times New Roman"/>
          <w:sz w:val="26"/>
          <w:szCs w:val="26"/>
        </w:rPr>
        <w:t>ства;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н</w:t>
      </w:r>
      <w:r w:rsidRPr="007C3CBF">
        <w:rPr>
          <w:rFonts w:ascii="Times New Roman" w:hAnsi="Times New Roman"/>
          <w:sz w:val="26"/>
          <w:szCs w:val="26"/>
        </w:rPr>
        <w:t>азывать</w:t>
      </w:r>
      <w:r w:rsidRPr="007C3CBF">
        <w:rPr>
          <w:rFonts w:ascii="Times New Roman" w:hAnsi="Times New Roman"/>
          <w:spacing w:val="-1"/>
          <w:sz w:val="26"/>
          <w:szCs w:val="26"/>
        </w:rPr>
        <w:t xml:space="preserve"> </w:t>
      </w:r>
      <w:r w:rsidRPr="007C3CBF">
        <w:rPr>
          <w:rFonts w:ascii="Times New Roman" w:hAnsi="Times New Roman"/>
          <w:sz w:val="26"/>
          <w:szCs w:val="26"/>
        </w:rPr>
        <w:t>со</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 из</w:t>
      </w:r>
      <w:r w:rsidRPr="007C3CBF">
        <w:rPr>
          <w:rFonts w:ascii="Times New Roman" w:hAnsi="Times New Roman"/>
          <w:spacing w:val="-3"/>
          <w:sz w:val="26"/>
          <w:szCs w:val="26"/>
        </w:rPr>
        <w:t>у</w:t>
      </w:r>
      <w:r w:rsidRPr="007C3CBF">
        <w:rPr>
          <w:rFonts w:ascii="Times New Roman" w:hAnsi="Times New Roman"/>
          <w:sz w:val="26"/>
          <w:szCs w:val="26"/>
        </w:rPr>
        <w:t>че</w:t>
      </w:r>
      <w:r w:rsidRPr="007C3CBF">
        <w:rPr>
          <w:rFonts w:ascii="Times New Roman" w:hAnsi="Times New Roman"/>
          <w:spacing w:val="-1"/>
          <w:sz w:val="26"/>
          <w:szCs w:val="26"/>
        </w:rPr>
        <w:t>н</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х класс</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3"/>
          <w:sz w:val="26"/>
          <w:szCs w:val="26"/>
        </w:rPr>
        <w:t xml:space="preserve"> </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ор</w:t>
      </w:r>
      <w:r w:rsidRPr="007C3CBF">
        <w:rPr>
          <w:rFonts w:ascii="Times New Roman" w:hAnsi="Times New Roman"/>
          <w:spacing w:val="-2"/>
          <w:sz w:val="26"/>
          <w:szCs w:val="26"/>
        </w:rPr>
        <w:t>г</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еществ;</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 xml:space="preserve">зовать </w:t>
      </w:r>
      <w:r w:rsidRPr="007C3CBF">
        <w:rPr>
          <w:rFonts w:ascii="Times New Roman" w:hAnsi="Times New Roman"/>
          <w:spacing w:val="-3"/>
          <w:sz w:val="26"/>
          <w:szCs w:val="26"/>
        </w:rPr>
        <w:t>ф</w:t>
      </w:r>
      <w:r w:rsidRPr="007C3CBF">
        <w:rPr>
          <w:rFonts w:ascii="Times New Roman" w:hAnsi="Times New Roman"/>
          <w:spacing w:val="-1"/>
          <w:sz w:val="26"/>
          <w:szCs w:val="26"/>
        </w:rPr>
        <w:t>и</w:t>
      </w:r>
      <w:r w:rsidRPr="007C3CBF">
        <w:rPr>
          <w:rFonts w:ascii="Times New Roman" w:hAnsi="Times New Roman"/>
          <w:sz w:val="26"/>
          <w:szCs w:val="26"/>
        </w:rPr>
        <w:t>зич</w:t>
      </w:r>
      <w:r w:rsidRPr="007C3CBF">
        <w:rPr>
          <w:rFonts w:ascii="Times New Roman" w:hAnsi="Times New Roman"/>
          <w:spacing w:val="1"/>
          <w:sz w:val="26"/>
          <w:szCs w:val="26"/>
        </w:rPr>
        <w:t>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z w:val="26"/>
          <w:szCs w:val="26"/>
        </w:rPr>
        <w:t xml:space="preserve">и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 с</w:t>
      </w:r>
      <w:r w:rsidRPr="007C3CBF">
        <w:rPr>
          <w:rFonts w:ascii="Times New Roman" w:hAnsi="Times New Roman"/>
          <w:spacing w:val="-1"/>
          <w:sz w:val="26"/>
          <w:szCs w:val="26"/>
        </w:rPr>
        <w:t>во</w:t>
      </w:r>
      <w:r w:rsidRPr="007C3CBF">
        <w:rPr>
          <w:rFonts w:ascii="Times New Roman" w:hAnsi="Times New Roman"/>
          <w:spacing w:val="1"/>
          <w:sz w:val="26"/>
          <w:szCs w:val="26"/>
        </w:rPr>
        <w:t>й</w:t>
      </w:r>
      <w:r w:rsidRPr="007C3CBF">
        <w:rPr>
          <w:rFonts w:ascii="Times New Roman" w:hAnsi="Times New Roman"/>
          <w:sz w:val="26"/>
          <w:szCs w:val="26"/>
        </w:rPr>
        <w:t>ст</w:t>
      </w:r>
      <w:r w:rsidRPr="007C3CBF">
        <w:rPr>
          <w:rFonts w:ascii="Times New Roman" w:hAnsi="Times New Roman"/>
          <w:spacing w:val="-3"/>
          <w:sz w:val="26"/>
          <w:szCs w:val="26"/>
        </w:rPr>
        <w:t>в</w:t>
      </w:r>
      <w:r w:rsidRPr="007C3CBF">
        <w:rPr>
          <w:rFonts w:ascii="Times New Roman" w:hAnsi="Times New Roman"/>
          <w:sz w:val="26"/>
          <w:szCs w:val="26"/>
        </w:rPr>
        <w:t>а о</w:t>
      </w:r>
      <w:r w:rsidRPr="007C3CBF">
        <w:rPr>
          <w:rFonts w:ascii="Times New Roman" w:hAnsi="Times New Roman"/>
          <w:spacing w:val="1"/>
          <w:sz w:val="26"/>
          <w:szCs w:val="26"/>
        </w:rPr>
        <w:t>с</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pacing w:val="-3"/>
          <w:sz w:val="26"/>
          <w:szCs w:val="26"/>
        </w:rPr>
        <w:t>в</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х класс</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3"/>
          <w:sz w:val="26"/>
          <w:szCs w:val="26"/>
        </w:rPr>
        <w:t xml:space="preserve"> </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ор</w:t>
      </w:r>
      <w:r w:rsidRPr="007C3CBF">
        <w:rPr>
          <w:rFonts w:ascii="Times New Roman" w:hAnsi="Times New Roman"/>
          <w:spacing w:val="-2"/>
          <w:sz w:val="26"/>
          <w:szCs w:val="26"/>
        </w:rPr>
        <w:t>г</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ещест</w:t>
      </w:r>
      <w:r w:rsidRPr="007C3CBF">
        <w:rPr>
          <w:rFonts w:ascii="Times New Roman" w:hAnsi="Times New Roman"/>
          <w:spacing w:val="-3"/>
          <w:sz w:val="26"/>
          <w:szCs w:val="26"/>
        </w:rPr>
        <w:t>в</w:t>
      </w:r>
      <w:r w:rsidRPr="007C3CBF">
        <w:rPr>
          <w:rFonts w:ascii="Times New Roman" w:hAnsi="Times New Roman"/>
          <w:sz w:val="26"/>
          <w:szCs w:val="26"/>
        </w:rPr>
        <w:t xml:space="preserve">: </w:t>
      </w:r>
      <w:r w:rsidRPr="007C3CBF">
        <w:rPr>
          <w:rFonts w:ascii="Times New Roman" w:hAnsi="Times New Roman"/>
          <w:spacing w:val="1"/>
          <w:sz w:val="26"/>
          <w:szCs w:val="26"/>
        </w:rPr>
        <w:t>о</w:t>
      </w:r>
      <w:r w:rsidRPr="007C3CBF">
        <w:rPr>
          <w:rFonts w:ascii="Times New Roman" w:hAnsi="Times New Roman"/>
          <w:sz w:val="26"/>
          <w:szCs w:val="26"/>
        </w:rPr>
        <w:t>к</w:t>
      </w:r>
      <w:r w:rsidRPr="007C3CBF">
        <w:rPr>
          <w:rFonts w:ascii="Times New Roman" w:hAnsi="Times New Roman"/>
          <w:spacing w:val="-2"/>
          <w:sz w:val="26"/>
          <w:szCs w:val="26"/>
        </w:rPr>
        <w:t>с</w:t>
      </w:r>
      <w:r w:rsidRPr="007C3CBF">
        <w:rPr>
          <w:rFonts w:ascii="Times New Roman" w:hAnsi="Times New Roman"/>
          <w:spacing w:val="1"/>
          <w:sz w:val="26"/>
          <w:szCs w:val="26"/>
        </w:rPr>
        <w:t>и</w:t>
      </w:r>
      <w:r w:rsidRPr="007C3CBF">
        <w:rPr>
          <w:rFonts w:ascii="Times New Roman" w:hAnsi="Times New Roman"/>
          <w:spacing w:val="-1"/>
          <w:sz w:val="26"/>
          <w:szCs w:val="26"/>
        </w:rPr>
        <w:t>д</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z w:val="26"/>
          <w:szCs w:val="26"/>
        </w:rPr>
        <w:t>к</w:t>
      </w:r>
      <w:r w:rsidRPr="007C3CBF">
        <w:rPr>
          <w:rFonts w:ascii="Times New Roman" w:hAnsi="Times New Roman"/>
          <w:spacing w:val="-2"/>
          <w:sz w:val="26"/>
          <w:szCs w:val="26"/>
        </w:rPr>
        <w:t>и</w:t>
      </w:r>
      <w:r w:rsidRPr="007C3CBF">
        <w:rPr>
          <w:rFonts w:ascii="Times New Roman" w:hAnsi="Times New Roman"/>
          <w:sz w:val="26"/>
          <w:szCs w:val="26"/>
        </w:rPr>
        <w:t>слот,</w:t>
      </w:r>
      <w:r w:rsidRPr="007C3CBF">
        <w:rPr>
          <w:rFonts w:ascii="Times New Roman" w:hAnsi="Times New Roman"/>
          <w:spacing w:val="-1"/>
          <w:sz w:val="26"/>
          <w:szCs w:val="26"/>
        </w:rPr>
        <w:t xml:space="preserve"> о</w:t>
      </w:r>
      <w:r w:rsidRPr="007C3CBF">
        <w:rPr>
          <w:rFonts w:ascii="Times New Roman" w:hAnsi="Times New Roman"/>
          <w:spacing w:val="-2"/>
          <w:sz w:val="26"/>
          <w:szCs w:val="26"/>
        </w:rPr>
        <w:t>с</w:t>
      </w:r>
      <w:r w:rsidRPr="007C3CBF">
        <w:rPr>
          <w:rFonts w:ascii="Times New Roman" w:hAnsi="Times New Roman"/>
          <w:spacing w:val="1"/>
          <w:sz w:val="26"/>
          <w:szCs w:val="26"/>
        </w:rPr>
        <w:t>но</w:t>
      </w:r>
      <w:r w:rsidRPr="007C3CBF">
        <w:rPr>
          <w:rFonts w:ascii="Times New Roman" w:hAnsi="Times New Roman"/>
          <w:sz w:val="26"/>
          <w:szCs w:val="26"/>
        </w:rPr>
        <w:t>в</w:t>
      </w:r>
      <w:r w:rsidRPr="007C3CBF">
        <w:rPr>
          <w:rFonts w:ascii="Times New Roman" w:hAnsi="Times New Roman"/>
          <w:spacing w:val="-3"/>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pacing w:val="1"/>
          <w:sz w:val="26"/>
          <w:szCs w:val="26"/>
        </w:rPr>
        <w:t>й</w:t>
      </w:r>
      <w:r w:rsidRPr="007C3CBF">
        <w:rPr>
          <w:rFonts w:ascii="Times New Roman" w:hAnsi="Times New Roman"/>
          <w:sz w:val="26"/>
          <w:szCs w:val="26"/>
        </w:rPr>
        <w:t>, с</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ей;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pacing w:val="-1"/>
          <w:sz w:val="26"/>
          <w:szCs w:val="26"/>
        </w:rPr>
        <w:t>р</w:t>
      </w:r>
      <w:r w:rsidRPr="007C3CBF">
        <w:rPr>
          <w:rFonts w:ascii="Times New Roman" w:hAnsi="Times New Roman"/>
          <w:spacing w:val="1"/>
          <w:sz w:val="26"/>
          <w:szCs w:val="26"/>
        </w:rPr>
        <w:t>ин</w:t>
      </w:r>
      <w:r w:rsidRPr="007C3CBF">
        <w:rPr>
          <w:rFonts w:ascii="Times New Roman" w:hAnsi="Times New Roman"/>
          <w:spacing w:val="-2"/>
          <w:sz w:val="26"/>
          <w:szCs w:val="26"/>
        </w:rPr>
        <w:t>а</w:t>
      </w:r>
      <w:r w:rsidRPr="007C3CBF">
        <w:rPr>
          <w:rFonts w:ascii="Times New Roman" w:hAnsi="Times New Roman"/>
          <w:spacing w:val="-1"/>
          <w:sz w:val="26"/>
          <w:szCs w:val="26"/>
        </w:rPr>
        <w:t>дл</w:t>
      </w:r>
      <w:r w:rsidRPr="007C3CBF">
        <w:rPr>
          <w:rFonts w:ascii="Times New Roman" w:hAnsi="Times New Roman"/>
          <w:sz w:val="26"/>
          <w:szCs w:val="26"/>
        </w:rPr>
        <w:t>еж</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сть веществ</w:t>
      </w:r>
      <w:r w:rsidRPr="007C3CBF">
        <w:rPr>
          <w:rFonts w:ascii="Times New Roman" w:hAnsi="Times New Roman"/>
          <w:spacing w:val="-1"/>
          <w:sz w:val="26"/>
          <w:szCs w:val="26"/>
        </w:rPr>
        <w:t xml:space="preserve"> </w:t>
      </w:r>
      <w:r w:rsidRPr="007C3CBF">
        <w:rPr>
          <w:rFonts w:ascii="Times New Roman" w:hAnsi="Times New Roman"/>
          <w:sz w:val="26"/>
          <w:szCs w:val="26"/>
        </w:rPr>
        <w:t xml:space="preserve">к </w:t>
      </w:r>
      <w:r w:rsidRPr="007C3CBF">
        <w:rPr>
          <w:rFonts w:ascii="Times New Roman" w:hAnsi="Times New Roman"/>
          <w:spacing w:val="-1"/>
          <w:sz w:val="26"/>
          <w:szCs w:val="26"/>
        </w:rPr>
        <w:t>о</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w:t>
      </w:r>
      <w:r w:rsidRPr="007C3CBF">
        <w:rPr>
          <w:rFonts w:ascii="Times New Roman" w:hAnsi="Times New Roman"/>
          <w:spacing w:val="-3"/>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му</w:t>
      </w:r>
      <w:r w:rsidRPr="007C3CBF">
        <w:rPr>
          <w:rFonts w:ascii="Times New Roman" w:hAnsi="Times New Roman"/>
          <w:spacing w:val="-3"/>
          <w:sz w:val="26"/>
          <w:szCs w:val="26"/>
        </w:rPr>
        <w:t xml:space="preserve"> </w:t>
      </w:r>
      <w:r w:rsidRPr="007C3CBF">
        <w:rPr>
          <w:rFonts w:ascii="Times New Roman" w:hAnsi="Times New Roman"/>
          <w:sz w:val="26"/>
          <w:szCs w:val="26"/>
        </w:rPr>
        <w:t>к</w:t>
      </w:r>
      <w:r w:rsidRPr="007C3CBF">
        <w:rPr>
          <w:rFonts w:ascii="Times New Roman" w:hAnsi="Times New Roman"/>
          <w:spacing w:val="-1"/>
          <w:sz w:val="26"/>
          <w:szCs w:val="26"/>
        </w:rPr>
        <w:t>л</w:t>
      </w:r>
      <w:r w:rsidRPr="007C3CBF">
        <w:rPr>
          <w:rFonts w:ascii="Times New Roman" w:hAnsi="Times New Roman"/>
          <w:sz w:val="26"/>
          <w:szCs w:val="26"/>
        </w:rPr>
        <w:t>ассу с</w:t>
      </w:r>
      <w:r w:rsidRPr="007C3CBF">
        <w:rPr>
          <w:rFonts w:ascii="Times New Roman" w:hAnsi="Times New Roman"/>
          <w:spacing w:val="1"/>
          <w:sz w:val="26"/>
          <w:szCs w:val="26"/>
        </w:rPr>
        <w:t>о</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z w:val="26"/>
          <w:szCs w:val="26"/>
        </w:rPr>
        <w:t>став</w:t>
      </w:r>
      <w:r w:rsidRPr="007C3CBF">
        <w:rPr>
          <w:rFonts w:ascii="Times New Roman" w:hAnsi="Times New Roman"/>
          <w:spacing w:val="-1"/>
          <w:sz w:val="26"/>
          <w:szCs w:val="26"/>
        </w:rPr>
        <w:t>л</w:t>
      </w:r>
      <w:r w:rsidRPr="007C3CBF">
        <w:rPr>
          <w:rFonts w:ascii="Times New Roman" w:hAnsi="Times New Roman"/>
          <w:sz w:val="26"/>
          <w:szCs w:val="26"/>
        </w:rPr>
        <w:t>ять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ф</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м</w:t>
      </w:r>
      <w:r w:rsidRPr="007C3CBF">
        <w:rPr>
          <w:rFonts w:ascii="Times New Roman" w:hAnsi="Times New Roman"/>
          <w:spacing w:val="-4"/>
          <w:sz w:val="26"/>
          <w:szCs w:val="26"/>
        </w:rPr>
        <w:t>у</w:t>
      </w:r>
      <w:r w:rsidRPr="007C3CBF">
        <w:rPr>
          <w:rFonts w:ascii="Times New Roman" w:hAnsi="Times New Roman"/>
          <w:spacing w:val="1"/>
          <w:sz w:val="26"/>
          <w:szCs w:val="26"/>
        </w:rPr>
        <w:t>л</w:t>
      </w:r>
      <w:r w:rsidRPr="007C3CBF">
        <w:rPr>
          <w:rFonts w:ascii="Times New Roman" w:hAnsi="Times New Roman"/>
          <w:sz w:val="26"/>
          <w:szCs w:val="26"/>
        </w:rPr>
        <w:t xml:space="preserve">ы </w:t>
      </w:r>
      <w:r w:rsidRPr="007C3CBF">
        <w:rPr>
          <w:rFonts w:ascii="Times New Roman" w:hAnsi="Times New Roman"/>
          <w:spacing w:val="1"/>
          <w:sz w:val="26"/>
          <w:szCs w:val="26"/>
        </w:rPr>
        <w:t>н</w:t>
      </w:r>
      <w:r w:rsidRPr="007C3CBF">
        <w:rPr>
          <w:rFonts w:ascii="Times New Roman" w:hAnsi="Times New Roman"/>
          <w:sz w:val="26"/>
          <w:szCs w:val="26"/>
        </w:rPr>
        <w:t>е</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г</w:t>
      </w:r>
      <w:r w:rsidRPr="007C3CBF">
        <w:rPr>
          <w:rFonts w:ascii="Times New Roman" w:hAnsi="Times New Roman"/>
          <w:spacing w:val="-2"/>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pacing w:val="1"/>
          <w:sz w:val="26"/>
          <w:szCs w:val="26"/>
        </w:rPr>
        <w:t>о</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 xml:space="preserve">й </w:t>
      </w:r>
      <w:r w:rsidRPr="007C3CBF">
        <w:rPr>
          <w:rFonts w:ascii="Times New Roman" w:hAnsi="Times New Roman"/>
          <w:spacing w:val="1"/>
          <w:sz w:val="26"/>
          <w:szCs w:val="26"/>
        </w:rPr>
        <w:t>и</w:t>
      </w:r>
      <w:r w:rsidRPr="007C3CBF">
        <w:rPr>
          <w:rFonts w:ascii="Times New Roman" w:hAnsi="Times New Roman"/>
          <w:sz w:val="26"/>
          <w:szCs w:val="26"/>
        </w:rPr>
        <w:t>з</w:t>
      </w:r>
      <w:r w:rsidRPr="007C3CBF">
        <w:rPr>
          <w:rFonts w:ascii="Times New Roman" w:hAnsi="Times New Roman"/>
          <w:spacing w:val="-4"/>
          <w:sz w:val="26"/>
          <w:szCs w:val="26"/>
        </w:rPr>
        <w:t>у</w:t>
      </w:r>
      <w:r w:rsidRPr="007C3CBF">
        <w:rPr>
          <w:rFonts w:ascii="Times New Roman" w:hAnsi="Times New Roman"/>
          <w:sz w:val="26"/>
          <w:szCs w:val="26"/>
        </w:rPr>
        <w:t>че</w:t>
      </w:r>
      <w:r w:rsidRPr="007C3CBF">
        <w:rPr>
          <w:rFonts w:ascii="Times New Roman" w:hAnsi="Times New Roman"/>
          <w:spacing w:val="1"/>
          <w:sz w:val="26"/>
          <w:szCs w:val="26"/>
        </w:rPr>
        <w:t>нн</w:t>
      </w:r>
      <w:r w:rsidRPr="007C3CBF">
        <w:rPr>
          <w:rFonts w:ascii="Times New Roman" w:hAnsi="Times New Roman"/>
          <w:spacing w:val="-1"/>
          <w:sz w:val="26"/>
          <w:szCs w:val="26"/>
        </w:rPr>
        <w:t>ы</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z w:val="26"/>
          <w:szCs w:val="26"/>
        </w:rPr>
        <w:t>к</w:t>
      </w:r>
      <w:r w:rsidRPr="007C3CBF">
        <w:rPr>
          <w:rFonts w:ascii="Times New Roman" w:hAnsi="Times New Roman"/>
          <w:spacing w:val="-1"/>
          <w:sz w:val="26"/>
          <w:szCs w:val="26"/>
        </w:rPr>
        <w:t>л</w:t>
      </w:r>
      <w:r w:rsidRPr="007C3CBF">
        <w:rPr>
          <w:rFonts w:ascii="Times New Roman" w:hAnsi="Times New Roman"/>
          <w:sz w:val="26"/>
          <w:szCs w:val="26"/>
        </w:rPr>
        <w:t>а</w:t>
      </w:r>
      <w:r w:rsidRPr="007C3CBF">
        <w:rPr>
          <w:rFonts w:ascii="Times New Roman" w:hAnsi="Times New Roman"/>
          <w:spacing w:val="-2"/>
          <w:sz w:val="26"/>
          <w:szCs w:val="26"/>
        </w:rPr>
        <w:t>с</w:t>
      </w: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z w:val="26"/>
          <w:szCs w:val="26"/>
        </w:rPr>
        <w:t>в;</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п</w:t>
      </w:r>
      <w:r w:rsidRPr="007C3CBF">
        <w:rPr>
          <w:rFonts w:ascii="Times New Roman" w:hAnsi="Times New Roman"/>
          <w:spacing w:val="1"/>
          <w:sz w:val="26"/>
          <w:szCs w:val="26"/>
        </w:rPr>
        <w:t>ро</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z w:val="26"/>
          <w:szCs w:val="26"/>
        </w:rPr>
        <w:t>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о</w:t>
      </w:r>
      <w:r w:rsidRPr="007C3CBF">
        <w:rPr>
          <w:rFonts w:ascii="Times New Roman" w:hAnsi="Times New Roman"/>
          <w:spacing w:val="1"/>
          <w:sz w:val="26"/>
          <w:szCs w:val="26"/>
        </w:rPr>
        <w:t>пы</w:t>
      </w:r>
      <w:r w:rsidRPr="007C3CBF">
        <w:rPr>
          <w:rFonts w:ascii="Times New Roman" w:hAnsi="Times New Roman"/>
          <w:spacing w:val="-3"/>
          <w:sz w:val="26"/>
          <w:szCs w:val="26"/>
        </w:rPr>
        <w:t>т</w:t>
      </w:r>
      <w:r w:rsidRPr="007C3CBF">
        <w:rPr>
          <w:rFonts w:ascii="Times New Roman" w:hAnsi="Times New Roman"/>
          <w:spacing w:val="1"/>
          <w:sz w:val="26"/>
          <w:szCs w:val="26"/>
        </w:rPr>
        <w:t>ы</w:t>
      </w:r>
      <w:r w:rsidRPr="007C3CBF">
        <w:rPr>
          <w:rFonts w:ascii="Times New Roman" w:hAnsi="Times New Roman"/>
          <w:sz w:val="26"/>
          <w:szCs w:val="26"/>
        </w:rPr>
        <w:t xml:space="preserve">, </w:t>
      </w: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z w:val="26"/>
          <w:szCs w:val="26"/>
        </w:rPr>
        <w:t>т</w:t>
      </w:r>
      <w:r w:rsidRPr="007C3CBF">
        <w:rPr>
          <w:rFonts w:ascii="Times New Roman" w:hAnsi="Times New Roman"/>
          <w:spacing w:val="-1"/>
          <w:sz w:val="26"/>
          <w:szCs w:val="26"/>
        </w:rPr>
        <w:t>в</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2"/>
          <w:sz w:val="26"/>
          <w:szCs w:val="26"/>
        </w:rPr>
        <w:t>ж</w:t>
      </w:r>
      <w:r w:rsidRPr="007C3CBF">
        <w:rPr>
          <w:rFonts w:ascii="Times New Roman" w:hAnsi="Times New Roman"/>
          <w:spacing w:val="1"/>
          <w:sz w:val="26"/>
          <w:szCs w:val="26"/>
        </w:rPr>
        <w:t>д</w:t>
      </w:r>
      <w:r w:rsidRPr="007C3CBF">
        <w:rPr>
          <w:rFonts w:ascii="Times New Roman" w:hAnsi="Times New Roman"/>
          <w:sz w:val="26"/>
          <w:szCs w:val="26"/>
        </w:rPr>
        <w:t>аю</w:t>
      </w:r>
      <w:r w:rsidRPr="007C3CBF">
        <w:rPr>
          <w:rFonts w:ascii="Times New Roman" w:hAnsi="Times New Roman"/>
          <w:spacing w:val="-1"/>
          <w:sz w:val="26"/>
          <w:szCs w:val="26"/>
        </w:rPr>
        <w:t>щи</w:t>
      </w:r>
      <w:r w:rsidRPr="007C3CBF">
        <w:rPr>
          <w:rFonts w:ascii="Times New Roman" w:hAnsi="Times New Roman"/>
          <w:sz w:val="26"/>
          <w:szCs w:val="26"/>
        </w:rPr>
        <w:t xml:space="preserve">е </w:t>
      </w:r>
      <w:r w:rsidRPr="007C3CBF">
        <w:rPr>
          <w:rFonts w:ascii="Times New Roman" w:hAnsi="Times New Roman"/>
          <w:spacing w:val="-2"/>
          <w:sz w:val="26"/>
          <w:szCs w:val="26"/>
        </w:rPr>
        <w:t>х</w:t>
      </w:r>
      <w:r w:rsidRPr="007C3CBF">
        <w:rPr>
          <w:rFonts w:ascii="Times New Roman" w:hAnsi="Times New Roman"/>
          <w:spacing w:val="1"/>
          <w:sz w:val="26"/>
          <w:szCs w:val="26"/>
        </w:rPr>
        <w:t>и</w:t>
      </w:r>
      <w:r w:rsidRPr="007C3CBF">
        <w:rPr>
          <w:rFonts w:ascii="Times New Roman" w:hAnsi="Times New Roman"/>
          <w:sz w:val="26"/>
          <w:szCs w:val="26"/>
        </w:rPr>
        <w:t>м</w:t>
      </w:r>
      <w:r w:rsidRPr="007C3CBF">
        <w:rPr>
          <w:rFonts w:ascii="Times New Roman" w:hAnsi="Times New Roman"/>
          <w:spacing w:val="-2"/>
          <w:sz w:val="26"/>
          <w:szCs w:val="26"/>
        </w:rPr>
        <w:t>и</w:t>
      </w:r>
      <w:r w:rsidRPr="007C3CBF">
        <w:rPr>
          <w:rFonts w:ascii="Times New Roman" w:hAnsi="Times New Roman"/>
          <w:sz w:val="26"/>
          <w:szCs w:val="26"/>
        </w:rPr>
        <w:t>чес</w:t>
      </w:r>
      <w:r w:rsidRPr="007C3CBF">
        <w:rPr>
          <w:rFonts w:ascii="Times New Roman" w:hAnsi="Times New Roman"/>
          <w:spacing w:val="-1"/>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 свойст</w:t>
      </w:r>
      <w:r w:rsidRPr="007C3CBF">
        <w:rPr>
          <w:rFonts w:ascii="Times New Roman" w:hAnsi="Times New Roman"/>
          <w:spacing w:val="-1"/>
          <w:sz w:val="26"/>
          <w:szCs w:val="26"/>
        </w:rPr>
        <w:t>в</w:t>
      </w:r>
      <w:r w:rsidRPr="007C3CBF">
        <w:rPr>
          <w:rFonts w:ascii="Times New Roman" w:hAnsi="Times New Roman"/>
          <w:sz w:val="26"/>
          <w:szCs w:val="26"/>
        </w:rPr>
        <w:t>а из</w:t>
      </w:r>
      <w:r w:rsidRPr="007C3CBF">
        <w:rPr>
          <w:rFonts w:ascii="Times New Roman" w:hAnsi="Times New Roman"/>
          <w:spacing w:val="-4"/>
          <w:sz w:val="26"/>
          <w:szCs w:val="26"/>
        </w:rPr>
        <w:t>у</w:t>
      </w:r>
      <w:r w:rsidRPr="007C3CBF">
        <w:rPr>
          <w:rFonts w:ascii="Times New Roman" w:hAnsi="Times New Roman"/>
          <w:sz w:val="26"/>
          <w:szCs w:val="26"/>
        </w:rPr>
        <w:t>че</w:t>
      </w:r>
      <w:r w:rsidRPr="007C3CBF">
        <w:rPr>
          <w:rFonts w:ascii="Times New Roman" w:hAnsi="Times New Roman"/>
          <w:spacing w:val="1"/>
          <w:sz w:val="26"/>
          <w:szCs w:val="26"/>
        </w:rPr>
        <w:t>н</w:t>
      </w:r>
      <w:r w:rsidRPr="007C3CBF">
        <w:rPr>
          <w:rFonts w:ascii="Times New Roman" w:hAnsi="Times New Roman"/>
          <w:spacing w:val="-1"/>
          <w:sz w:val="26"/>
          <w:szCs w:val="26"/>
        </w:rPr>
        <w:t>ны</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z w:val="26"/>
          <w:szCs w:val="26"/>
        </w:rPr>
        <w:t>к</w:t>
      </w:r>
      <w:r w:rsidRPr="007C3CBF">
        <w:rPr>
          <w:rFonts w:ascii="Times New Roman" w:hAnsi="Times New Roman"/>
          <w:spacing w:val="-1"/>
          <w:sz w:val="26"/>
          <w:szCs w:val="26"/>
        </w:rPr>
        <w:t>л</w:t>
      </w:r>
      <w:r w:rsidRPr="007C3CBF">
        <w:rPr>
          <w:rFonts w:ascii="Times New Roman" w:hAnsi="Times New Roman"/>
          <w:sz w:val="26"/>
          <w:szCs w:val="26"/>
        </w:rPr>
        <w:t>асс</w:t>
      </w:r>
      <w:r w:rsidRPr="007C3CBF">
        <w:rPr>
          <w:rFonts w:ascii="Times New Roman" w:hAnsi="Times New Roman"/>
          <w:spacing w:val="1"/>
          <w:sz w:val="26"/>
          <w:szCs w:val="26"/>
        </w:rPr>
        <w:t>о</w:t>
      </w:r>
      <w:r w:rsidRPr="007C3CBF">
        <w:rPr>
          <w:rFonts w:ascii="Times New Roman" w:hAnsi="Times New Roman"/>
          <w:sz w:val="26"/>
          <w:szCs w:val="26"/>
        </w:rPr>
        <w:t xml:space="preserve">в </w:t>
      </w:r>
      <w:r w:rsidRPr="007C3CBF">
        <w:rPr>
          <w:rFonts w:ascii="Times New Roman" w:hAnsi="Times New Roman"/>
          <w:spacing w:val="1"/>
          <w:sz w:val="26"/>
          <w:szCs w:val="26"/>
        </w:rPr>
        <w:t>н</w:t>
      </w:r>
      <w:r w:rsidRPr="007C3CBF">
        <w:rPr>
          <w:rFonts w:ascii="Times New Roman" w:hAnsi="Times New Roman"/>
          <w:sz w:val="26"/>
          <w:szCs w:val="26"/>
        </w:rPr>
        <w:t>е</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г</w:t>
      </w:r>
      <w:r w:rsidRPr="007C3CBF">
        <w:rPr>
          <w:rFonts w:ascii="Times New Roman" w:hAnsi="Times New Roman"/>
          <w:spacing w:val="-2"/>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w:t>
      </w:r>
      <w:r w:rsidRPr="007C3CBF">
        <w:rPr>
          <w:rFonts w:ascii="Times New Roman" w:hAnsi="Times New Roman"/>
          <w:spacing w:val="-3"/>
          <w:sz w:val="26"/>
          <w:szCs w:val="26"/>
        </w:rPr>
        <w:t>щ</w:t>
      </w:r>
      <w:r w:rsidRPr="007C3CBF">
        <w:rPr>
          <w:rFonts w:ascii="Times New Roman" w:hAnsi="Times New Roman"/>
          <w:sz w:val="26"/>
          <w:szCs w:val="26"/>
        </w:rPr>
        <w:t>еств;</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z w:val="26"/>
          <w:szCs w:val="26"/>
        </w:rPr>
        <w:t>зна</w:t>
      </w:r>
      <w:r w:rsidRPr="007C3CBF">
        <w:rPr>
          <w:rFonts w:ascii="Times New Roman" w:hAnsi="Times New Roman"/>
          <w:spacing w:val="-2"/>
          <w:sz w:val="26"/>
          <w:szCs w:val="26"/>
        </w:rPr>
        <w:t>в</w:t>
      </w:r>
      <w:r w:rsidRPr="007C3CBF">
        <w:rPr>
          <w:rFonts w:ascii="Times New Roman" w:hAnsi="Times New Roman"/>
          <w:sz w:val="26"/>
          <w:szCs w:val="26"/>
        </w:rPr>
        <w:t>ать</w:t>
      </w:r>
      <w:r w:rsidRPr="007C3CBF">
        <w:rPr>
          <w:rFonts w:ascii="Times New Roman" w:hAnsi="Times New Roman"/>
          <w:spacing w:val="-1"/>
          <w:sz w:val="26"/>
          <w:szCs w:val="26"/>
        </w:rPr>
        <w:t xml:space="preserve"> </w:t>
      </w:r>
      <w:r w:rsidRPr="007C3CBF">
        <w:rPr>
          <w:rFonts w:ascii="Times New Roman" w:hAnsi="Times New Roman"/>
          <w:sz w:val="26"/>
          <w:szCs w:val="26"/>
        </w:rPr>
        <w:t>опы</w:t>
      </w:r>
      <w:r w:rsidRPr="007C3CBF">
        <w:rPr>
          <w:rFonts w:ascii="Times New Roman" w:hAnsi="Times New Roman"/>
          <w:spacing w:val="-3"/>
          <w:sz w:val="26"/>
          <w:szCs w:val="26"/>
        </w:rPr>
        <w:t>т</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м п</w:t>
      </w:r>
      <w:r w:rsidRPr="007C3CBF">
        <w:rPr>
          <w:rFonts w:ascii="Times New Roman" w:hAnsi="Times New Roman"/>
          <w:spacing w:val="-3"/>
          <w:sz w:val="26"/>
          <w:szCs w:val="26"/>
        </w:rPr>
        <w:t>у</w:t>
      </w:r>
      <w:r w:rsidRPr="007C3CBF">
        <w:rPr>
          <w:rFonts w:ascii="Times New Roman" w:hAnsi="Times New Roman"/>
          <w:sz w:val="26"/>
          <w:szCs w:val="26"/>
        </w:rPr>
        <w:t xml:space="preserve">тем </w:t>
      </w:r>
      <w:r w:rsidRPr="007C3CBF">
        <w:rPr>
          <w:rFonts w:ascii="Times New Roman" w:hAnsi="Times New Roman"/>
          <w:spacing w:val="1"/>
          <w:sz w:val="26"/>
          <w:szCs w:val="26"/>
        </w:rPr>
        <w:t>р</w:t>
      </w:r>
      <w:r w:rsidRPr="007C3CBF">
        <w:rPr>
          <w:rFonts w:ascii="Times New Roman" w:hAnsi="Times New Roman"/>
          <w:sz w:val="26"/>
          <w:szCs w:val="26"/>
        </w:rPr>
        <w:t>аст</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ы</w:t>
      </w:r>
      <w:r w:rsidRPr="007C3CBF">
        <w:rPr>
          <w:rFonts w:ascii="Times New Roman" w:hAnsi="Times New Roman"/>
          <w:spacing w:val="1"/>
          <w:sz w:val="26"/>
          <w:szCs w:val="26"/>
        </w:rPr>
        <w:t xml:space="preserve"> </w:t>
      </w:r>
      <w:r w:rsidRPr="007C3CBF">
        <w:rPr>
          <w:rFonts w:ascii="Times New Roman" w:hAnsi="Times New Roman"/>
          <w:spacing w:val="-3"/>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слот</w:t>
      </w:r>
      <w:r w:rsidRPr="007C3CBF">
        <w:rPr>
          <w:rFonts w:ascii="Times New Roman" w:hAnsi="Times New Roman"/>
          <w:spacing w:val="-3"/>
          <w:sz w:val="26"/>
          <w:szCs w:val="26"/>
        </w:rPr>
        <w:t xml:space="preserve"> </w:t>
      </w:r>
      <w:r w:rsidRPr="007C3CBF">
        <w:rPr>
          <w:rFonts w:ascii="Times New Roman" w:hAnsi="Times New Roman"/>
          <w:sz w:val="26"/>
          <w:szCs w:val="26"/>
        </w:rPr>
        <w:t>и</w:t>
      </w:r>
      <w:r w:rsidRPr="007C3CBF">
        <w:rPr>
          <w:rFonts w:ascii="Times New Roman" w:hAnsi="Times New Roman"/>
          <w:spacing w:val="-2"/>
          <w:sz w:val="26"/>
          <w:szCs w:val="26"/>
        </w:rPr>
        <w:t xml:space="preserve"> </w:t>
      </w:r>
      <w:r w:rsidRPr="007C3CBF">
        <w:rPr>
          <w:rFonts w:ascii="Times New Roman" w:hAnsi="Times New Roman"/>
          <w:sz w:val="26"/>
          <w:szCs w:val="26"/>
        </w:rPr>
        <w:t>ще</w:t>
      </w:r>
      <w:r w:rsidRPr="007C3CBF">
        <w:rPr>
          <w:rFonts w:ascii="Times New Roman" w:hAnsi="Times New Roman"/>
          <w:spacing w:val="-1"/>
          <w:sz w:val="26"/>
          <w:szCs w:val="26"/>
        </w:rPr>
        <w:t>л</w:t>
      </w:r>
      <w:r w:rsidRPr="007C3CBF">
        <w:rPr>
          <w:rFonts w:ascii="Times New Roman" w:hAnsi="Times New Roman"/>
          <w:spacing w:val="1"/>
          <w:sz w:val="26"/>
          <w:szCs w:val="26"/>
        </w:rPr>
        <w:t>о</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z w:val="26"/>
          <w:szCs w:val="26"/>
        </w:rPr>
        <w:t xml:space="preserve">о </w:t>
      </w:r>
      <w:r w:rsidRPr="007C3CBF">
        <w:rPr>
          <w:rFonts w:ascii="Times New Roman" w:hAnsi="Times New Roman"/>
          <w:spacing w:val="1"/>
          <w:sz w:val="26"/>
          <w:szCs w:val="26"/>
        </w:rPr>
        <w:t>и</w:t>
      </w:r>
      <w:r w:rsidRPr="007C3CBF">
        <w:rPr>
          <w:rFonts w:ascii="Times New Roman" w:hAnsi="Times New Roman"/>
          <w:sz w:val="26"/>
          <w:szCs w:val="26"/>
        </w:rPr>
        <w:t>зме</w:t>
      </w:r>
      <w:r w:rsidRPr="007C3CBF">
        <w:rPr>
          <w:rFonts w:ascii="Times New Roman" w:hAnsi="Times New Roman"/>
          <w:spacing w:val="-2"/>
          <w:sz w:val="26"/>
          <w:szCs w:val="26"/>
        </w:rPr>
        <w:t>н</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ю о</w:t>
      </w:r>
      <w:r w:rsidRPr="007C3CBF">
        <w:rPr>
          <w:rFonts w:ascii="Times New Roman" w:hAnsi="Times New Roman"/>
          <w:spacing w:val="-1"/>
          <w:sz w:val="26"/>
          <w:szCs w:val="26"/>
        </w:rPr>
        <w:t>к</w:t>
      </w:r>
      <w:r w:rsidRPr="007C3CBF">
        <w:rPr>
          <w:rFonts w:ascii="Times New Roman" w:hAnsi="Times New Roman"/>
          <w:spacing w:val="1"/>
          <w:sz w:val="26"/>
          <w:szCs w:val="26"/>
        </w:rPr>
        <w:t>р</w:t>
      </w:r>
      <w:r w:rsidRPr="007C3CBF">
        <w:rPr>
          <w:rFonts w:ascii="Times New Roman" w:hAnsi="Times New Roman"/>
          <w:sz w:val="26"/>
          <w:szCs w:val="26"/>
        </w:rPr>
        <w:t>а</w:t>
      </w:r>
      <w:r w:rsidRPr="007C3CBF">
        <w:rPr>
          <w:rFonts w:ascii="Times New Roman" w:hAnsi="Times New Roman"/>
          <w:spacing w:val="-2"/>
          <w:sz w:val="26"/>
          <w:szCs w:val="26"/>
        </w:rPr>
        <w:t>с</w:t>
      </w:r>
      <w:r w:rsidRPr="007C3CBF">
        <w:rPr>
          <w:rFonts w:ascii="Times New Roman" w:hAnsi="Times New Roman"/>
          <w:sz w:val="26"/>
          <w:szCs w:val="26"/>
        </w:rPr>
        <w:t>ки</w:t>
      </w:r>
      <w:r w:rsidRPr="007C3CBF">
        <w:rPr>
          <w:rFonts w:ascii="Times New Roman" w:hAnsi="Times New Roman"/>
          <w:spacing w:val="-2"/>
          <w:sz w:val="26"/>
          <w:szCs w:val="26"/>
        </w:rPr>
        <w:t xml:space="preserve"> </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z w:val="26"/>
          <w:szCs w:val="26"/>
        </w:rPr>
        <w:t>ка</w:t>
      </w:r>
      <w:r w:rsidRPr="007C3CBF">
        <w:rPr>
          <w:rFonts w:ascii="Times New Roman" w:hAnsi="Times New Roman"/>
          <w:spacing w:val="-2"/>
          <w:sz w:val="26"/>
          <w:szCs w:val="26"/>
        </w:rPr>
        <w:t>т</w:t>
      </w:r>
      <w:r w:rsidRPr="007C3CBF">
        <w:rPr>
          <w:rFonts w:ascii="Times New Roman" w:hAnsi="Times New Roman"/>
          <w:spacing w:val="1"/>
          <w:sz w:val="26"/>
          <w:szCs w:val="26"/>
        </w:rPr>
        <w:t>ор</w:t>
      </w:r>
      <w:r w:rsidRPr="007C3CBF">
        <w:rPr>
          <w:rFonts w:ascii="Times New Roman" w:hAnsi="Times New Roman"/>
          <w:sz w:val="26"/>
          <w:szCs w:val="26"/>
        </w:rPr>
        <w:t>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lastRenderedPageBreak/>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 xml:space="preserve">зовать </w:t>
      </w:r>
      <w:r w:rsidRPr="007C3CBF">
        <w:rPr>
          <w:rFonts w:ascii="Times New Roman" w:hAnsi="Times New Roman"/>
          <w:spacing w:val="-1"/>
          <w:sz w:val="26"/>
          <w:szCs w:val="26"/>
        </w:rPr>
        <w:t>в</w:t>
      </w:r>
      <w:r w:rsidRPr="007C3CBF">
        <w:rPr>
          <w:rFonts w:ascii="Times New Roman" w:hAnsi="Times New Roman"/>
          <w:spacing w:val="-3"/>
          <w:sz w:val="26"/>
          <w:szCs w:val="26"/>
        </w:rPr>
        <w:t>з</w:t>
      </w:r>
      <w:r w:rsidRPr="007C3CBF">
        <w:rPr>
          <w:rFonts w:ascii="Times New Roman" w:hAnsi="Times New Roman"/>
          <w:sz w:val="26"/>
          <w:szCs w:val="26"/>
        </w:rPr>
        <w:t>а</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z w:val="26"/>
          <w:szCs w:val="26"/>
        </w:rPr>
        <w:t>связь меж</w:t>
      </w:r>
      <w:r w:rsidRPr="007C3CBF">
        <w:rPr>
          <w:rFonts w:ascii="Times New Roman" w:hAnsi="Times New Roman"/>
          <w:spacing w:val="1"/>
          <w:sz w:val="26"/>
          <w:szCs w:val="26"/>
        </w:rPr>
        <w:t>д</w:t>
      </w:r>
      <w:r w:rsidRPr="007C3CBF">
        <w:rPr>
          <w:rFonts w:ascii="Times New Roman" w:hAnsi="Times New Roman"/>
          <w:sz w:val="26"/>
          <w:szCs w:val="26"/>
        </w:rPr>
        <w:t>у</w:t>
      </w:r>
      <w:r w:rsidRPr="007C3CBF">
        <w:rPr>
          <w:rFonts w:ascii="Times New Roman" w:hAnsi="Times New Roman"/>
          <w:spacing w:val="-3"/>
          <w:sz w:val="26"/>
          <w:szCs w:val="26"/>
        </w:rPr>
        <w:t xml:space="preserve"> </w:t>
      </w:r>
      <w:r w:rsidRPr="007C3CBF">
        <w:rPr>
          <w:rFonts w:ascii="Times New Roman" w:hAnsi="Times New Roman"/>
          <w:sz w:val="26"/>
          <w:szCs w:val="26"/>
        </w:rPr>
        <w:t>к</w:t>
      </w:r>
      <w:r w:rsidRPr="007C3CBF">
        <w:rPr>
          <w:rFonts w:ascii="Times New Roman" w:hAnsi="Times New Roman"/>
          <w:spacing w:val="-1"/>
          <w:sz w:val="26"/>
          <w:szCs w:val="26"/>
        </w:rPr>
        <w:t>л</w:t>
      </w:r>
      <w:r w:rsidRPr="007C3CBF">
        <w:rPr>
          <w:rFonts w:ascii="Times New Roman" w:hAnsi="Times New Roman"/>
          <w:sz w:val="26"/>
          <w:szCs w:val="26"/>
        </w:rPr>
        <w:t>асса</w:t>
      </w:r>
      <w:r w:rsidRPr="007C3CBF">
        <w:rPr>
          <w:rFonts w:ascii="Times New Roman" w:hAnsi="Times New Roman"/>
          <w:spacing w:val="-2"/>
          <w:sz w:val="26"/>
          <w:szCs w:val="26"/>
        </w:rPr>
        <w:t>м</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г</w:t>
      </w:r>
      <w:r w:rsidRPr="007C3CBF">
        <w:rPr>
          <w:rFonts w:ascii="Times New Roman" w:hAnsi="Times New Roman"/>
          <w:spacing w:val="-2"/>
          <w:sz w:val="26"/>
          <w:szCs w:val="26"/>
        </w:rPr>
        <w:t>а</w:t>
      </w:r>
      <w:r w:rsidRPr="007C3CBF">
        <w:rPr>
          <w:rFonts w:ascii="Times New Roman" w:hAnsi="Times New Roman"/>
          <w:spacing w:val="1"/>
          <w:sz w:val="26"/>
          <w:szCs w:val="26"/>
        </w:rPr>
        <w:t>ни</w:t>
      </w:r>
      <w:r w:rsidRPr="007C3CBF">
        <w:rPr>
          <w:rFonts w:ascii="Times New Roman" w:hAnsi="Times New Roman"/>
          <w:spacing w:val="-2"/>
          <w:sz w:val="26"/>
          <w:szCs w:val="26"/>
        </w:rPr>
        <w:t>ч</w:t>
      </w:r>
      <w:r w:rsidRPr="007C3CBF">
        <w:rPr>
          <w:rFonts w:ascii="Times New Roman" w:hAnsi="Times New Roman"/>
          <w:sz w:val="26"/>
          <w:szCs w:val="26"/>
        </w:rPr>
        <w:t>ес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 с</w:t>
      </w:r>
      <w:r w:rsidRPr="007C3CBF">
        <w:rPr>
          <w:rFonts w:ascii="Times New Roman" w:hAnsi="Times New Roman"/>
          <w:spacing w:val="1"/>
          <w:sz w:val="26"/>
          <w:szCs w:val="26"/>
        </w:rPr>
        <w:t>о</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 xml:space="preserve">сл </w:t>
      </w:r>
      <w:r w:rsidRPr="007C3CBF">
        <w:rPr>
          <w:rFonts w:ascii="Times New Roman" w:hAnsi="Times New Roman"/>
          <w:spacing w:val="-1"/>
          <w:sz w:val="26"/>
          <w:szCs w:val="26"/>
        </w:rPr>
        <w:t>П</w:t>
      </w:r>
      <w:r w:rsidRPr="007C3CBF">
        <w:rPr>
          <w:rFonts w:ascii="Times New Roman" w:hAnsi="Times New Roman"/>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2"/>
          <w:sz w:val="26"/>
          <w:szCs w:val="26"/>
        </w:rPr>
        <w:t>ч</w:t>
      </w:r>
      <w:r w:rsidRPr="007C3CBF">
        <w:rPr>
          <w:rFonts w:ascii="Times New Roman" w:hAnsi="Times New Roman"/>
          <w:sz w:val="26"/>
          <w:szCs w:val="26"/>
        </w:rPr>
        <w:t>ес</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pacing w:val="-2"/>
          <w:sz w:val="26"/>
          <w:szCs w:val="26"/>
        </w:rPr>
        <w:t>г</w:t>
      </w:r>
      <w:r w:rsidRPr="007C3CBF">
        <w:rPr>
          <w:rFonts w:ascii="Times New Roman" w:hAnsi="Times New Roman"/>
          <w:sz w:val="26"/>
          <w:szCs w:val="26"/>
        </w:rPr>
        <w:t>о</w:t>
      </w:r>
      <w:r w:rsidRPr="007C3CBF">
        <w:rPr>
          <w:rFonts w:ascii="Times New Roman" w:hAnsi="Times New Roman"/>
          <w:spacing w:val="1"/>
          <w:sz w:val="26"/>
          <w:szCs w:val="26"/>
        </w:rPr>
        <w:t xml:space="preserve"> </w:t>
      </w:r>
      <w:r w:rsidRPr="007C3CBF">
        <w:rPr>
          <w:rFonts w:ascii="Times New Roman" w:hAnsi="Times New Roman"/>
          <w:spacing w:val="-1"/>
          <w:sz w:val="26"/>
          <w:szCs w:val="26"/>
        </w:rPr>
        <w:t>з</w:t>
      </w:r>
      <w:r w:rsidRPr="007C3CBF">
        <w:rPr>
          <w:rFonts w:ascii="Times New Roman" w:hAnsi="Times New Roman"/>
          <w:sz w:val="26"/>
          <w:szCs w:val="26"/>
        </w:rPr>
        <w:t>а</w:t>
      </w:r>
      <w:r w:rsidRPr="007C3CBF">
        <w:rPr>
          <w:rFonts w:ascii="Times New Roman" w:hAnsi="Times New Roman"/>
          <w:spacing w:val="-2"/>
          <w:sz w:val="26"/>
          <w:szCs w:val="26"/>
        </w:rPr>
        <w:t>к</w:t>
      </w:r>
      <w:r w:rsidRPr="007C3CBF">
        <w:rPr>
          <w:rFonts w:ascii="Times New Roman" w:hAnsi="Times New Roman"/>
          <w:spacing w:val="1"/>
          <w:sz w:val="26"/>
          <w:szCs w:val="26"/>
        </w:rPr>
        <w:t>он</w:t>
      </w:r>
      <w:r w:rsidRPr="007C3CBF">
        <w:rPr>
          <w:rFonts w:ascii="Times New Roman" w:hAnsi="Times New Roman"/>
          <w:sz w:val="26"/>
          <w:szCs w:val="26"/>
        </w:rPr>
        <w:t>а Д.</w:t>
      </w:r>
      <w:r w:rsidRPr="007C3CBF">
        <w:rPr>
          <w:rFonts w:ascii="Times New Roman" w:hAnsi="Times New Roman"/>
          <w:spacing w:val="-1"/>
          <w:sz w:val="26"/>
          <w:szCs w:val="26"/>
        </w:rPr>
        <w:t>И</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Ме</w:t>
      </w:r>
      <w:r w:rsidRPr="007C3CBF">
        <w:rPr>
          <w:rFonts w:ascii="Times New Roman" w:hAnsi="Times New Roman"/>
          <w:spacing w:val="1"/>
          <w:sz w:val="26"/>
          <w:szCs w:val="26"/>
        </w:rPr>
        <w:t>н</w:t>
      </w:r>
      <w:r w:rsidRPr="007C3CBF">
        <w:rPr>
          <w:rFonts w:ascii="Times New Roman" w:hAnsi="Times New Roman"/>
          <w:spacing w:val="-1"/>
          <w:sz w:val="26"/>
          <w:szCs w:val="26"/>
        </w:rPr>
        <w:t>д</w:t>
      </w:r>
      <w:r w:rsidRPr="007C3CBF">
        <w:rPr>
          <w:rFonts w:ascii="Times New Roman" w:hAnsi="Times New Roman"/>
          <w:sz w:val="26"/>
          <w:szCs w:val="26"/>
        </w:rPr>
        <w:t>елее</w:t>
      </w:r>
      <w:r w:rsidRPr="007C3CBF">
        <w:rPr>
          <w:rFonts w:ascii="Times New Roman" w:hAnsi="Times New Roman"/>
          <w:spacing w:val="-1"/>
          <w:sz w:val="26"/>
          <w:szCs w:val="26"/>
        </w:rPr>
        <w:t>в</w:t>
      </w:r>
      <w:r w:rsidRPr="007C3CBF">
        <w:rPr>
          <w:rFonts w:ascii="Times New Roman" w:hAnsi="Times New Roman"/>
          <w:sz w:val="26"/>
          <w:szCs w:val="26"/>
        </w:rPr>
        <w:t>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б</w:t>
      </w:r>
      <w:r w:rsidRPr="007C3CBF">
        <w:rPr>
          <w:rFonts w:ascii="Times New Roman" w:hAnsi="Times New Roman"/>
          <w:spacing w:val="-1"/>
          <w:sz w:val="26"/>
          <w:szCs w:val="26"/>
        </w:rPr>
        <w:t>ъ</w:t>
      </w:r>
      <w:r w:rsidRPr="007C3CBF">
        <w:rPr>
          <w:rFonts w:ascii="Times New Roman" w:hAnsi="Times New Roman"/>
          <w:sz w:val="26"/>
          <w:szCs w:val="26"/>
        </w:rPr>
        <w:t>яс</w:t>
      </w:r>
      <w:r w:rsidRPr="007C3CBF">
        <w:rPr>
          <w:rFonts w:ascii="Times New Roman" w:hAnsi="Times New Roman"/>
          <w:spacing w:val="1"/>
          <w:sz w:val="26"/>
          <w:szCs w:val="26"/>
        </w:rPr>
        <w:t>н</w:t>
      </w:r>
      <w:r w:rsidRPr="007C3CBF">
        <w:rPr>
          <w:rFonts w:ascii="Times New Roman" w:hAnsi="Times New Roman"/>
          <w:sz w:val="26"/>
          <w:szCs w:val="26"/>
        </w:rPr>
        <w:t>ять</w:t>
      </w:r>
      <w:r w:rsidRPr="007C3CBF">
        <w:rPr>
          <w:rFonts w:ascii="Times New Roman" w:hAnsi="Times New Roman"/>
          <w:spacing w:val="-3"/>
          <w:sz w:val="26"/>
          <w:szCs w:val="26"/>
        </w:rPr>
        <w:t xml:space="preserve"> </w:t>
      </w:r>
      <w:r w:rsidRPr="007C3CBF">
        <w:rPr>
          <w:rFonts w:ascii="Times New Roman" w:hAnsi="Times New Roman"/>
          <w:sz w:val="26"/>
          <w:szCs w:val="26"/>
        </w:rPr>
        <w:t>ф</w:t>
      </w:r>
      <w:r w:rsidRPr="007C3CBF">
        <w:rPr>
          <w:rFonts w:ascii="Times New Roman" w:hAnsi="Times New Roman"/>
          <w:spacing w:val="1"/>
          <w:sz w:val="26"/>
          <w:szCs w:val="26"/>
        </w:rPr>
        <w:t>и</w:t>
      </w:r>
      <w:r w:rsidRPr="007C3CBF">
        <w:rPr>
          <w:rFonts w:ascii="Times New Roman" w:hAnsi="Times New Roman"/>
          <w:spacing w:val="-3"/>
          <w:sz w:val="26"/>
          <w:szCs w:val="26"/>
        </w:rPr>
        <w:t>з</w:t>
      </w:r>
      <w:r w:rsidRPr="007C3CBF">
        <w:rPr>
          <w:rFonts w:ascii="Times New Roman" w:hAnsi="Times New Roman"/>
          <w:spacing w:val="1"/>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z w:val="26"/>
          <w:szCs w:val="26"/>
        </w:rPr>
        <w:t>мы</w:t>
      </w:r>
      <w:r w:rsidRPr="007C3CBF">
        <w:rPr>
          <w:rFonts w:ascii="Times New Roman" w:hAnsi="Times New Roman"/>
          <w:spacing w:val="1"/>
          <w:sz w:val="26"/>
          <w:szCs w:val="26"/>
        </w:rPr>
        <w:t>с</w:t>
      </w:r>
      <w:r w:rsidRPr="007C3CBF">
        <w:rPr>
          <w:rFonts w:ascii="Times New Roman" w:hAnsi="Times New Roman"/>
          <w:sz w:val="26"/>
          <w:szCs w:val="26"/>
        </w:rPr>
        <w:t>л ат</w:t>
      </w:r>
      <w:r w:rsidRPr="007C3CBF">
        <w:rPr>
          <w:rFonts w:ascii="Times New Roman" w:hAnsi="Times New Roman"/>
          <w:spacing w:val="1"/>
          <w:sz w:val="26"/>
          <w:szCs w:val="26"/>
        </w:rPr>
        <w:t>о</w:t>
      </w:r>
      <w:r w:rsidRPr="007C3CBF">
        <w:rPr>
          <w:rFonts w:ascii="Times New Roman" w:hAnsi="Times New Roman"/>
          <w:spacing w:val="-3"/>
          <w:sz w:val="26"/>
          <w:szCs w:val="26"/>
        </w:rPr>
        <w:t>м</w:t>
      </w:r>
      <w:r w:rsidRPr="007C3CBF">
        <w:rPr>
          <w:rFonts w:ascii="Times New Roman" w:hAnsi="Times New Roman"/>
          <w:spacing w:val="1"/>
          <w:sz w:val="26"/>
          <w:szCs w:val="26"/>
        </w:rPr>
        <w:t>но</w:t>
      </w:r>
      <w:r w:rsidRPr="007C3CBF">
        <w:rPr>
          <w:rFonts w:ascii="Times New Roman" w:hAnsi="Times New Roman"/>
          <w:spacing w:val="-2"/>
          <w:sz w:val="26"/>
          <w:szCs w:val="26"/>
        </w:rPr>
        <w:t>г</w:t>
      </w:r>
      <w:r w:rsidRPr="007C3CBF">
        <w:rPr>
          <w:rFonts w:ascii="Times New Roman" w:hAnsi="Times New Roman"/>
          <w:sz w:val="26"/>
          <w:szCs w:val="26"/>
        </w:rPr>
        <w:t>о</w:t>
      </w:r>
      <w:r w:rsidRPr="007C3CBF">
        <w:rPr>
          <w:rFonts w:ascii="Times New Roman" w:hAnsi="Times New Roman"/>
          <w:spacing w:val="1"/>
          <w:sz w:val="26"/>
          <w:szCs w:val="26"/>
        </w:rPr>
        <w:t xml:space="preserve"> </w:t>
      </w:r>
      <w:r w:rsidRPr="007C3CBF">
        <w:rPr>
          <w:rFonts w:ascii="Times New Roman" w:hAnsi="Times New Roman"/>
          <w:spacing w:val="-3"/>
          <w:sz w:val="26"/>
          <w:szCs w:val="26"/>
        </w:rPr>
        <w:t>(</w:t>
      </w: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pacing w:val="-2"/>
          <w:sz w:val="26"/>
          <w:szCs w:val="26"/>
        </w:rPr>
        <w:t>я</w:t>
      </w:r>
      <w:r w:rsidRPr="007C3CBF">
        <w:rPr>
          <w:rFonts w:ascii="Times New Roman" w:hAnsi="Times New Roman"/>
          <w:spacing w:val="1"/>
          <w:sz w:val="26"/>
          <w:szCs w:val="26"/>
        </w:rPr>
        <w:t>д</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z w:val="26"/>
          <w:szCs w:val="26"/>
        </w:rPr>
        <w:t>г</w:t>
      </w:r>
      <w:r w:rsidRPr="007C3CBF">
        <w:rPr>
          <w:rFonts w:ascii="Times New Roman" w:hAnsi="Times New Roman"/>
          <w:spacing w:val="-1"/>
          <w:sz w:val="26"/>
          <w:szCs w:val="26"/>
        </w:rPr>
        <w:t>о</w:t>
      </w:r>
      <w:r w:rsidRPr="007C3CBF">
        <w:rPr>
          <w:rFonts w:ascii="Times New Roman" w:hAnsi="Times New Roman"/>
          <w:sz w:val="26"/>
          <w:szCs w:val="26"/>
        </w:rPr>
        <w:t xml:space="preserve">) </w:t>
      </w:r>
      <w:r w:rsidRPr="007C3CBF">
        <w:rPr>
          <w:rFonts w:ascii="Times New Roman" w:hAnsi="Times New Roman"/>
          <w:spacing w:val="-2"/>
          <w:sz w:val="26"/>
          <w:szCs w:val="26"/>
        </w:rPr>
        <w:t>н</w:t>
      </w:r>
      <w:r w:rsidRPr="007C3CBF">
        <w:rPr>
          <w:rFonts w:ascii="Times New Roman" w:hAnsi="Times New Roman"/>
          <w:spacing w:val="1"/>
          <w:sz w:val="26"/>
          <w:szCs w:val="26"/>
        </w:rPr>
        <w:t>о</w:t>
      </w:r>
      <w:r w:rsidRPr="007C3CBF">
        <w:rPr>
          <w:rFonts w:ascii="Times New Roman" w:hAnsi="Times New Roman"/>
          <w:sz w:val="26"/>
          <w:szCs w:val="26"/>
        </w:rPr>
        <w:t>м</w:t>
      </w:r>
      <w:r w:rsidRPr="007C3CBF">
        <w:rPr>
          <w:rFonts w:ascii="Times New Roman" w:hAnsi="Times New Roman"/>
          <w:spacing w:val="-3"/>
          <w:sz w:val="26"/>
          <w:szCs w:val="26"/>
        </w:rPr>
        <w:t>е</w:t>
      </w:r>
      <w:r w:rsidRPr="007C3CBF">
        <w:rPr>
          <w:rFonts w:ascii="Times New Roman" w:hAnsi="Times New Roman"/>
          <w:spacing w:val="1"/>
          <w:sz w:val="26"/>
          <w:szCs w:val="26"/>
        </w:rPr>
        <w:t>р</w:t>
      </w:r>
      <w:r w:rsidRPr="007C3CBF">
        <w:rPr>
          <w:rFonts w:ascii="Times New Roman" w:hAnsi="Times New Roman"/>
          <w:sz w:val="26"/>
          <w:szCs w:val="26"/>
        </w:rPr>
        <w:t xml:space="preserve">а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го</w:t>
      </w:r>
      <w:r w:rsidRPr="007C3CBF">
        <w:rPr>
          <w:rFonts w:ascii="Times New Roman" w:hAnsi="Times New Roman"/>
          <w:spacing w:val="1"/>
          <w:sz w:val="26"/>
          <w:szCs w:val="26"/>
        </w:rPr>
        <w:t xml:space="preserve"> </w:t>
      </w:r>
      <w:r w:rsidRPr="007C3CBF">
        <w:rPr>
          <w:rFonts w:ascii="Times New Roman" w:hAnsi="Times New Roman"/>
          <w:spacing w:val="-1"/>
          <w:sz w:val="26"/>
          <w:szCs w:val="26"/>
        </w:rPr>
        <w:t>эл</w:t>
      </w:r>
      <w:r w:rsidRPr="007C3CBF">
        <w:rPr>
          <w:rFonts w:ascii="Times New Roman" w:hAnsi="Times New Roman"/>
          <w:sz w:val="26"/>
          <w:szCs w:val="26"/>
        </w:rPr>
        <w:t>е</w:t>
      </w:r>
      <w:r w:rsidRPr="007C3CBF">
        <w:rPr>
          <w:rFonts w:ascii="Times New Roman" w:hAnsi="Times New Roman"/>
          <w:spacing w:val="-3"/>
          <w:sz w:val="26"/>
          <w:szCs w:val="26"/>
        </w:rPr>
        <w:t>м</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z w:val="26"/>
          <w:szCs w:val="26"/>
        </w:rPr>
        <w:t>та,</w:t>
      </w:r>
      <w:r w:rsidRPr="007C3CBF">
        <w:rPr>
          <w:rFonts w:ascii="Times New Roman" w:hAnsi="Times New Roman"/>
          <w:spacing w:val="-1"/>
          <w:sz w:val="26"/>
          <w:szCs w:val="26"/>
        </w:rPr>
        <w:t xml:space="preserve"> </w:t>
      </w:r>
      <w:r w:rsidRPr="007C3CBF">
        <w:rPr>
          <w:rFonts w:ascii="Times New Roman" w:hAnsi="Times New Roman"/>
          <w:spacing w:val="1"/>
          <w:sz w:val="26"/>
          <w:szCs w:val="26"/>
        </w:rPr>
        <w:t>но</w:t>
      </w:r>
      <w:r w:rsidRPr="007C3CBF">
        <w:rPr>
          <w:rFonts w:ascii="Times New Roman" w:hAnsi="Times New Roman"/>
          <w:sz w:val="26"/>
          <w:szCs w:val="26"/>
        </w:rPr>
        <w:t>м</w:t>
      </w:r>
      <w:r w:rsidRPr="007C3CBF">
        <w:rPr>
          <w:rFonts w:ascii="Times New Roman" w:hAnsi="Times New Roman"/>
          <w:spacing w:val="-3"/>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в г</w:t>
      </w:r>
      <w:r w:rsidRPr="007C3CBF">
        <w:rPr>
          <w:rFonts w:ascii="Times New Roman" w:hAnsi="Times New Roman"/>
          <w:spacing w:val="1"/>
          <w:sz w:val="26"/>
          <w:szCs w:val="26"/>
        </w:rPr>
        <w:t>р</w:t>
      </w:r>
      <w:r w:rsidRPr="007C3CBF">
        <w:rPr>
          <w:rFonts w:ascii="Times New Roman" w:hAnsi="Times New Roman"/>
          <w:spacing w:val="-4"/>
          <w:sz w:val="26"/>
          <w:szCs w:val="26"/>
        </w:rPr>
        <w:t>у</w:t>
      </w:r>
      <w:r w:rsidRPr="007C3CBF">
        <w:rPr>
          <w:rFonts w:ascii="Times New Roman" w:hAnsi="Times New Roman"/>
          <w:spacing w:val="1"/>
          <w:sz w:val="26"/>
          <w:szCs w:val="26"/>
        </w:rPr>
        <w:t>пп</w:t>
      </w:r>
      <w:r w:rsidRPr="007C3CBF">
        <w:rPr>
          <w:rFonts w:ascii="Times New Roman" w:hAnsi="Times New Roman"/>
          <w:sz w:val="26"/>
          <w:szCs w:val="26"/>
        </w:rPr>
        <w:t>ы</w:t>
      </w:r>
      <w:r w:rsidRPr="007C3CBF">
        <w:rPr>
          <w:rFonts w:ascii="Times New Roman" w:hAnsi="Times New Roman"/>
          <w:spacing w:val="-2"/>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z w:val="26"/>
          <w:szCs w:val="26"/>
        </w:rPr>
        <w:t>п</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ио</w:t>
      </w:r>
      <w:r w:rsidRPr="007C3CBF">
        <w:rPr>
          <w:rFonts w:ascii="Times New Roman" w:hAnsi="Times New Roman"/>
          <w:spacing w:val="1"/>
          <w:sz w:val="26"/>
          <w:szCs w:val="26"/>
        </w:rPr>
        <w:t>д</w:t>
      </w:r>
      <w:r w:rsidRPr="007C3CBF">
        <w:rPr>
          <w:rFonts w:ascii="Times New Roman" w:hAnsi="Times New Roman"/>
          <w:sz w:val="26"/>
          <w:szCs w:val="26"/>
        </w:rPr>
        <w:t xml:space="preserve">а в </w:t>
      </w:r>
      <w:r w:rsidRPr="007C3CBF">
        <w:rPr>
          <w:rFonts w:ascii="Times New Roman" w:hAnsi="Times New Roman"/>
          <w:spacing w:val="1"/>
          <w:sz w:val="26"/>
          <w:szCs w:val="26"/>
        </w:rPr>
        <w:t>п</w:t>
      </w:r>
      <w:r w:rsidRPr="007C3CBF">
        <w:rPr>
          <w:rFonts w:ascii="Times New Roman" w:hAnsi="Times New Roman"/>
          <w:sz w:val="26"/>
          <w:szCs w:val="26"/>
        </w:rPr>
        <w:t>е</w:t>
      </w:r>
      <w:r w:rsidRPr="007C3CBF">
        <w:rPr>
          <w:rFonts w:ascii="Times New Roman" w:hAnsi="Times New Roman"/>
          <w:spacing w:val="-1"/>
          <w:sz w:val="26"/>
          <w:szCs w:val="26"/>
        </w:rPr>
        <w:t>ри</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pacing w:val="1"/>
          <w:sz w:val="26"/>
          <w:szCs w:val="26"/>
        </w:rPr>
        <w:t>и</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z w:val="26"/>
          <w:szCs w:val="26"/>
        </w:rPr>
        <w:t>еме Д.</w:t>
      </w:r>
      <w:r w:rsidRPr="007C3CBF">
        <w:rPr>
          <w:rFonts w:ascii="Times New Roman" w:hAnsi="Times New Roman"/>
          <w:spacing w:val="-1"/>
          <w:sz w:val="26"/>
          <w:szCs w:val="26"/>
        </w:rPr>
        <w:t>И</w:t>
      </w:r>
      <w:r w:rsidRPr="007C3CBF">
        <w:rPr>
          <w:rFonts w:ascii="Times New Roman" w:hAnsi="Times New Roman"/>
          <w:sz w:val="26"/>
          <w:szCs w:val="26"/>
        </w:rPr>
        <w:t>. Ме</w:t>
      </w:r>
      <w:r w:rsidRPr="007C3CBF">
        <w:rPr>
          <w:rFonts w:ascii="Times New Roman" w:hAnsi="Times New Roman"/>
          <w:spacing w:val="1"/>
          <w:sz w:val="26"/>
          <w:szCs w:val="26"/>
        </w:rPr>
        <w:t>н</w:t>
      </w:r>
      <w:r w:rsidRPr="007C3CBF">
        <w:rPr>
          <w:rFonts w:ascii="Times New Roman" w:hAnsi="Times New Roman"/>
          <w:spacing w:val="-1"/>
          <w:sz w:val="26"/>
          <w:szCs w:val="26"/>
        </w:rPr>
        <w:t>д</w:t>
      </w:r>
      <w:r w:rsidRPr="007C3CBF">
        <w:rPr>
          <w:rFonts w:ascii="Times New Roman" w:hAnsi="Times New Roman"/>
          <w:sz w:val="26"/>
          <w:szCs w:val="26"/>
        </w:rPr>
        <w:t>елее</w:t>
      </w:r>
      <w:r w:rsidRPr="007C3CBF">
        <w:rPr>
          <w:rFonts w:ascii="Times New Roman" w:hAnsi="Times New Roman"/>
          <w:spacing w:val="-1"/>
          <w:sz w:val="26"/>
          <w:szCs w:val="26"/>
        </w:rPr>
        <w:t>в</w:t>
      </w:r>
      <w:r w:rsidRPr="007C3CBF">
        <w:rPr>
          <w:rFonts w:ascii="Times New Roman" w:hAnsi="Times New Roman"/>
          <w:sz w:val="26"/>
          <w:szCs w:val="26"/>
        </w:rPr>
        <w:t>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б</w:t>
      </w:r>
      <w:r w:rsidRPr="007C3CBF">
        <w:rPr>
          <w:rFonts w:ascii="Times New Roman" w:hAnsi="Times New Roman"/>
          <w:spacing w:val="-1"/>
          <w:sz w:val="26"/>
          <w:szCs w:val="26"/>
        </w:rPr>
        <w:t>ъ</w:t>
      </w:r>
      <w:r w:rsidRPr="007C3CBF">
        <w:rPr>
          <w:rFonts w:ascii="Times New Roman" w:hAnsi="Times New Roman"/>
          <w:sz w:val="26"/>
          <w:szCs w:val="26"/>
        </w:rPr>
        <w:t>яс</w:t>
      </w:r>
      <w:r w:rsidRPr="007C3CBF">
        <w:rPr>
          <w:rFonts w:ascii="Times New Roman" w:hAnsi="Times New Roman"/>
          <w:spacing w:val="1"/>
          <w:sz w:val="26"/>
          <w:szCs w:val="26"/>
        </w:rPr>
        <w:t>н</w:t>
      </w:r>
      <w:r w:rsidRPr="007C3CBF">
        <w:rPr>
          <w:rFonts w:ascii="Times New Roman" w:hAnsi="Times New Roman"/>
          <w:sz w:val="26"/>
          <w:szCs w:val="26"/>
        </w:rPr>
        <w:t>ять</w:t>
      </w:r>
      <w:r w:rsidRPr="007C3CBF">
        <w:rPr>
          <w:rFonts w:ascii="Times New Roman" w:hAnsi="Times New Roman"/>
          <w:spacing w:val="-1"/>
          <w:sz w:val="26"/>
          <w:szCs w:val="26"/>
        </w:rPr>
        <w:t xml:space="preserve"> </w:t>
      </w:r>
      <w:r w:rsidRPr="007C3CBF">
        <w:rPr>
          <w:rFonts w:ascii="Times New Roman" w:hAnsi="Times New Roman"/>
          <w:sz w:val="26"/>
          <w:szCs w:val="26"/>
        </w:rPr>
        <w:t>з</w:t>
      </w:r>
      <w:r w:rsidRPr="007C3CBF">
        <w:rPr>
          <w:rFonts w:ascii="Times New Roman" w:hAnsi="Times New Roman"/>
          <w:spacing w:val="-3"/>
          <w:sz w:val="26"/>
          <w:szCs w:val="26"/>
        </w:rPr>
        <w:t>а</w:t>
      </w:r>
      <w:r w:rsidRPr="007C3CBF">
        <w:rPr>
          <w:rFonts w:ascii="Times New Roman" w:hAnsi="Times New Roman"/>
          <w:sz w:val="26"/>
          <w:szCs w:val="26"/>
        </w:rPr>
        <w:t>к</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м</w:t>
      </w:r>
      <w:r w:rsidRPr="007C3CBF">
        <w:rPr>
          <w:rFonts w:ascii="Times New Roman" w:hAnsi="Times New Roman"/>
          <w:spacing w:val="-3"/>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z w:val="26"/>
          <w:szCs w:val="26"/>
        </w:rPr>
        <w:t xml:space="preserve">и </w:t>
      </w:r>
      <w:r w:rsidRPr="007C3CBF">
        <w:rPr>
          <w:rFonts w:ascii="Times New Roman" w:hAnsi="Times New Roman"/>
          <w:spacing w:val="1"/>
          <w:sz w:val="26"/>
          <w:szCs w:val="26"/>
        </w:rPr>
        <w:t>и</w:t>
      </w:r>
      <w:r w:rsidRPr="007C3CBF">
        <w:rPr>
          <w:rFonts w:ascii="Times New Roman" w:hAnsi="Times New Roman"/>
          <w:sz w:val="26"/>
          <w:szCs w:val="26"/>
        </w:rPr>
        <w:t>зме</w:t>
      </w:r>
      <w:r w:rsidRPr="007C3CBF">
        <w:rPr>
          <w:rFonts w:ascii="Times New Roman" w:hAnsi="Times New Roman"/>
          <w:spacing w:val="-2"/>
          <w:sz w:val="26"/>
          <w:szCs w:val="26"/>
        </w:rPr>
        <w:t>н</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 с</w:t>
      </w:r>
      <w:r w:rsidRPr="007C3CBF">
        <w:rPr>
          <w:rFonts w:ascii="Times New Roman" w:hAnsi="Times New Roman"/>
          <w:spacing w:val="-3"/>
          <w:sz w:val="26"/>
          <w:szCs w:val="26"/>
        </w:rPr>
        <w:t>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w:t>
      </w:r>
      <w:r w:rsidRPr="007C3CBF">
        <w:rPr>
          <w:rFonts w:ascii="Times New Roman" w:hAnsi="Times New Roman"/>
          <w:spacing w:val="-2"/>
          <w:sz w:val="26"/>
          <w:szCs w:val="26"/>
        </w:rPr>
        <w:t xml:space="preserve"> </w:t>
      </w:r>
      <w:r w:rsidRPr="007C3CBF">
        <w:rPr>
          <w:rFonts w:ascii="Times New Roman" w:hAnsi="Times New Roman"/>
          <w:sz w:val="26"/>
          <w:szCs w:val="26"/>
        </w:rPr>
        <w:t>ато</w:t>
      </w:r>
      <w:r w:rsidRPr="007C3CBF">
        <w:rPr>
          <w:rFonts w:ascii="Times New Roman" w:hAnsi="Times New Roman"/>
          <w:spacing w:val="-2"/>
          <w:sz w:val="26"/>
          <w:szCs w:val="26"/>
        </w:rPr>
        <w:t>м</w:t>
      </w:r>
      <w:r w:rsidRPr="007C3CBF">
        <w:rPr>
          <w:rFonts w:ascii="Times New Roman" w:hAnsi="Times New Roman"/>
          <w:spacing w:val="1"/>
          <w:sz w:val="26"/>
          <w:szCs w:val="26"/>
        </w:rPr>
        <w:t>о</w:t>
      </w:r>
      <w:r w:rsidRPr="007C3CBF">
        <w:rPr>
          <w:rFonts w:ascii="Times New Roman" w:hAnsi="Times New Roman"/>
          <w:sz w:val="26"/>
          <w:szCs w:val="26"/>
        </w:rPr>
        <w:t>в, свойств</w:t>
      </w:r>
      <w:r w:rsidRPr="007C3CBF">
        <w:rPr>
          <w:rFonts w:ascii="Times New Roman" w:hAnsi="Times New Roman"/>
          <w:spacing w:val="-1"/>
          <w:sz w:val="26"/>
          <w:szCs w:val="26"/>
        </w:rPr>
        <w:t xml:space="preserve"> эл</w:t>
      </w:r>
      <w:r w:rsidRPr="007C3CBF">
        <w:rPr>
          <w:rFonts w:ascii="Times New Roman" w:hAnsi="Times New Roman"/>
          <w:sz w:val="26"/>
          <w:szCs w:val="26"/>
        </w:rPr>
        <w:t>еме</w:t>
      </w:r>
      <w:r w:rsidRPr="007C3CBF">
        <w:rPr>
          <w:rFonts w:ascii="Times New Roman" w:hAnsi="Times New Roman"/>
          <w:spacing w:val="1"/>
          <w:sz w:val="26"/>
          <w:szCs w:val="26"/>
        </w:rPr>
        <w:t>н</w:t>
      </w:r>
      <w:r w:rsidRPr="007C3CBF">
        <w:rPr>
          <w:rFonts w:ascii="Times New Roman" w:hAnsi="Times New Roman"/>
          <w:spacing w:val="-3"/>
          <w:sz w:val="26"/>
          <w:szCs w:val="26"/>
        </w:rPr>
        <w:t>т</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w:t>
      </w:r>
      <w:r w:rsidRPr="007C3CBF">
        <w:rPr>
          <w:rFonts w:ascii="Times New Roman" w:hAnsi="Times New Roman"/>
          <w:spacing w:val="-3"/>
          <w:sz w:val="26"/>
          <w:szCs w:val="26"/>
        </w:rPr>
        <w:t>а</w:t>
      </w:r>
      <w:r w:rsidRPr="007C3CBF">
        <w:rPr>
          <w:rFonts w:ascii="Times New Roman" w:hAnsi="Times New Roman"/>
          <w:sz w:val="26"/>
          <w:szCs w:val="26"/>
        </w:rPr>
        <w:t>х ма</w:t>
      </w:r>
      <w:r w:rsidRPr="007C3CBF">
        <w:rPr>
          <w:rFonts w:ascii="Times New Roman" w:hAnsi="Times New Roman"/>
          <w:spacing w:val="-1"/>
          <w:sz w:val="26"/>
          <w:szCs w:val="26"/>
        </w:rPr>
        <w:t>л</w:t>
      </w:r>
      <w:r w:rsidRPr="007C3CBF">
        <w:rPr>
          <w:rFonts w:ascii="Times New Roman" w:hAnsi="Times New Roman"/>
          <w:spacing w:val="1"/>
          <w:sz w:val="26"/>
          <w:szCs w:val="26"/>
        </w:rPr>
        <w:t>ы</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pacing w:val="1"/>
          <w:sz w:val="26"/>
          <w:szCs w:val="26"/>
        </w:rPr>
        <w:t>п</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ио</w:t>
      </w:r>
      <w:r w:rsidRPr="007C3CBF">
        <w:rPr>
          <w:rFonts w:ascii="Times New Roman" w:hAnsi="Times New Roman"/>
          <w:spacing w:val="1"/>
          <w:sz w:val="26"/>
          <w:szCs w:val="26"/>
        </w:rPr>
        <w:t>до</w:t>
      </w:r>
      <w:r w:rsidRPr="007C3CBF">
        <w:rPr>
          <w:rFonts w:ascii="Times New Roman" w:hAnsi="Times New Roman"/>
          <w:sz w:val="26"/>
          <w:szCs w:val="26"/>
        </w:rPr>
        <w:t>в</w:t>
      </w:r>
      <w:r w:rsidRPr="007C3CBF">
        <w:rPr>
          <w:rFonts w:ascii="Times New Roman" w:hAnsi="Times New Roman"/>
          <w:spacing w:val="-3"/>
          <w:sz w:val="26"/>
          <w:szCs w:val="26"/>
        </w:rPr>
        <w:t xml:space="preserve"> </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z w:val="26"/>
          <w:szCs w:val="26"/>
        </w:rPr>
        <w:t>г</w:t>
      </w:r>
      <w:r w:rsidRPr="007C3CBF">
        <w:rPr>
          <w:rFonts w:ascii="Times New Roman" w:hAnsi="Times New Roman"/>
          <w:spacing w:val="-1"/>
          <w:sz w:val="26"/>
          <w:szCs w:val="26"/>
        </w:rPr>
        <w:t>л</w:t>
      </w:r>
      <w:r w:rsidRPr="007C3CBF">
        <w:rPr>
          <w:rFonts w:ascii="Times New Roman" w:hAnsi="Times New Roman"/>
          <w:spacing w:val="3"/>
          <w:sz w:val="26"/>
          <w:szCs w:val="26"/>
        </w:rPr>
        <w:t>а</w:t>
      </w:r>
      <w:r w:rsidRPr="007C3CBF">
        <w:rPr>
          <w:rFonts w:ascii="Times New Roman" w:hAnsi="Times New Roman"/>
          <w:sz w:val="26"/>
          <w:szCs w:val="26"/>
        </w:rPr>
        <w:t>вн</w:t>
      </w:r>
      <w:r w:rsidRPr="007C3CBF">
        <w:rPr>
          <w:rFonts w:ascii="Times New Roman" w:hAnsi="Times New Roman"/>
          <w:spacing w:val="-1"/>
          <w:sz w:val="26"/>
          <w:szCs w:val="26"/>
        </w:rPr>
        <w:t>ы</w:t>
      </w:r>
      <w:r w:rsidRPr="007C3CBF">
        <w:rPr>
          <w:rFonts w:ascii="Times New Roman" w:hAnsi="Times New Roman"/>
          <w:sz w:val="26"/>
          <w:szCs w:val="26"/>
        </w:rPr>
        <w:t xml:space="preserve">х </w:t>
      </w: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2"/>
          <w:sz w:val="26"/>
          <w:szCs w:val="26"/>
        </w:rPr>
        <w:t>г</w:t>
      </w:r>
      <w:r w:rsidRPr="007C3CBF">
        <w:rPr>
          <w:rFonts w:ascii="Times New Roman" w:hAnsi="Times New Roman"/>
          <w:spacing w:val="1"/>
          <w:sz w:val="26"/>
          <w:szCs w:val="26"/>
        </w:rPr>
        <w:t>р</w:t>
      </w:r>
      <w:r w:rsidRPr="007C3CBF">
        <w:rPr>
          <w:rFonts w:ascii="Times New Roman" w:hAnsi="Times New Roman"/>
          <w:spacing w:val="-4"/>
          <w:sz w:val="26"/>
          <w:szCs w:val="26"/>
        </w:rPr>
        <w:t>у</w:t>
      </w:r>
      <w:r w:rsidRPr="007C3CBF">
        <w:rPr>
          <w:rFonts w:ascii="Times New Roman" w:hAnsi="Times New Roman"/>
          <w:spacing w:val="1"/>
          <w:sz w:val="26"/>
          <w:szCs w:val="26"/>
        </w:rPr>
        <w:t>п</w:t>
      </w:r>
      <w:r w:rsidRPr="007C3CBF">
        <w:rPr>
          <w:rFonts w:ascii="Times New Roman" w:hAnsi="Times New Roman"/>
          <w:sz w:val="26"/>
          <w:szCs w:val="26"/>
        </w:rPr>
        <w:t>п;</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зовать</w:t>
      </w:r>
      <w:r w:rsidRPr="007C3CBF">
        <w:rPr>
          <w:rFonts w:ascii="Times New Roman" w:hAnsi="Times New Roman"/>
          <w:spacing w:val="-4"/>
          <w:sz w:val="26"/>
          <w:szCs w:val="26"/>
        </w:rPr>
        <w:t xml:space="preserve"> </w:t>
      </w:r>
      <w:r w:rsidRPr="007C3CBF">
        <w:rPr>
          <w:rFonts w:ascii="Times New Roman" w:hAnsi="Times New Roman"/>
          <w:spacing w:val="1"/>
          <w:sz w:val="26"/>
          <w:szCs w:val="26"/>
        </w:rPr>
        <w:t>х</w:t>
      </w:r>
      <w:r w:rsidRPr="007C3CBF">
        <w:rPr>
          <w:rFonts w:ascii="Times New Roman" w:hAnsi="Times New Roman"/>
          <w:spacing w:val="-1"/>
          <w:sz w:val="26"/>
          <w:szCs w:val="26"/>
        </w:rPr>
        <w:t>и</w:t>
      </w:r>
      <w:r w:rsidRPr="007C3CBF">
        <w:rPr>
          <w:rFonts w:ascii="Times New Roman" w:hAnsi="Times New Roman"/>
          <w:sz w:val="26"/>
          <w:szCs w:val="26"/>
        </w:rPr>
        <w:t>ми</w:t>
      </w:r>
      <w:r w:rsidRPr="007C3CBF">
        <w:rPr>
          <w:rFonts w:ascii="Times New Roman" w:hAnsi="Times New Roman"/>
          <w:spacing w:val="1"/>
          <w:sz w:val="26"/>
          <w:szCs w:val="26"/>
        </w:rPr>
        <w:t>ч</w:t>
      </w:r>
      <w:r w:rsidRPr="007C3CBF">
        <w:rPr>
          <w:rFonts w:ascii="Times New Roman" w:hAnsi="Times New Roman"/>
          <w:sz w:val="26"/>
          <w:szCs w:val="26"/>
        </w:rPr>
        <w:t>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е э</w:t>
      </w:r>
      <w:r w:rsidRPr="007C3CBF">
        <w:rPr>
          <w:rFonts w:ascii="Times New Roman" w:hAnsi="Times New Roman"/>
          <w:spacing w:val="-1"/>
          <w:sz w:val="26"/>
          <w:szCs w:val="26"/>
        </w:rPr>
        <w:t>л</w:t>
      </w:r>
      <w:r w:rsidRPr="007C3CBF">
        <w:rPr>
          <w:rFonts w:ascii="Times New Roman" w:hAnsi="Times New Roman"/>
          <w:sz w:val="26"/>
          <w:szCs w:val="26"/>
        </w:rPr>
        <w:t>еме</w:t>
      </w:r>
      <w:r w:rsidRPr="007C3CBF">
        <w:rPr>
          <w:rFonts w:ascii="Times New Roman" w:hAnsi="Times New Roman"/>
          <w:spacing w:val="1"/>
          <w:sz w:val="26"/>
          <w:szCs w:val="26"/>
        </w:rPr>
        <w:t>н</w:t>
      </w:r>
      <w:r w:rsidRPr="007C3CBF">
        <w:rPr>
          <w:rFonts w:ascii="Times New Roman" w:hAnsi="Times New Roman"/>
          <w:sz w:val="26"/>
          <w:szCs w:val="26"/>
        </w:rPr>
        <w:t xml:space="preserve">ты </w:t>
      </w:r>
      <w:r w:rsidRPr="007C3CBF">
        <w:rPr>
          <w:rFonts w:ascii="Times New Roman" w:hAnsi="Times New Roman"/>
          <w:spacing w:val="-2"/>
          <w:sz w:val="26"/>
          <w:szCs w:val="26"/>
        </w:rPr>
        <w:t>(</w:t>
      </w:r>
      <w:r w:rsidRPr="007C3CBF">
        <w:rPr>
          <w:rFonts w:ascii="Times New Roman" w:hAnsi="Times New Roman"/>
          <w:spacing w:val="1"/>
          <w:sz w:val="26"/>
          <w:szCs w:val="26"/>
        </w:rPr>
        <w:t>от водорода до кальция</w:t>
      </w:r>
      <w:r w:rsidRPr="007C3CBF">
        <w:rPr>
          <w:rFonts w:ascii="Times New Roman" w:hAnsi="Times New Roman"/>
          <w:sz w:val="26"/>
          <w:szCs w:val="26"/>
        </w:rPr>
        <w:t>) на</w:t>
      </w:r>
      <w:r w:rsidRPr="007C3CBF">
        <w:rPr>
          <w:rFonts w:ascii="Times New Roman" w:hAnsi="Times New Roman"/>
          <w:spacing w:val="-2"/>
          <w:sz w:val="26"/>
          <w:szCs w:val="26"/>
        </w:rPr>
        <w:t xml:space="preserve"> </w:t>
      </w:r>
      <w:r w:rsidRPr="007C3CBF">
        <w:rPr>
          <w:rFonts w:ascii="Times New Roman" w:hAnsi="Times New Roman"/>
          <w:spacing w:val="1"/>
          <w:sz w:val="26"/>
          <w:szCs w:val="26"/>
        </w:rPr>
        <w:t>о</w:t>
      </w:r>
      <w:r w:rsidRPr="007C3CBF">
        <w:rPr>
          <w:rFonts w:ascii="Times New Roman" w:hAnsi="Times New Roman"/>
          <w:spacing w:val="-2"/>
          <w:sz w:val="26"/>
          <w:szCs w:val="26"/>
        </w:rPr>
        <w:t>с</w:t>
      </w:r>
      <w:r w:rsidRPr="007C3CBF">
        <w:rPr>
          <w:rFonts w:ascii="Times New Roman" w:hAnsi="Times New Roman"/>
          <w:spacing w:val="1"/>
          <w:sz w:val="26"/>
          <w:szCs w:val="26"/>
        </w:rPr>
        <w:t>но</w:t>
      </w:r>
      <w:r w:rsidRPr="007C3CBF">
        <w:rPr>
          <w:rFonts w:ascii="Times New Roman" w:hAnsi="Times New Roman"/>
          <w:sz w:val="26"/>
          <w:szCs w:val="26"/>
        </w:rPr>
        <w:t xml:space="preserve">ве </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pacing w:val="1"/>
          <w:sz w:val="26"/>
          <w:szCs w:val="26"/>
        </w:rPr>
        <w:t>по</w:t>
      </w:r>
      <w:r w:rsidRPr="007C3CBF">
        <w:rPr>
          <w:rFonts w:ascii="Times New Roman" w:hAnsi="Times New Roman"/>
          <w:spacing w:val="-3"/>
          <w:sz w:val="26"/>
          <w:szCs w:val="26"/>
        </w:rPr>
        <w:t>л</w:t>
      </w:r>
      <w:r w:rsidRPr="007C3CBF">
        <w:rPr>
          <w:rFonts w:ascii="Times New Roman" w:hAnsi="Times New Roman"/>
          <w:spacing w:val="1"/>
          <w:sz w:val="26"/>
          <w:szCs w:val="26"/>
        </w:rPr>
        <w:t>о</w:t>
      </w:r>
      <w:r w:rsidRPr="007C3CBF">
        <w:rPr>
          <w:rFonts w:ascii="Times New Roman" w:hAnsi="Times New Roman"/>
          <w:sz w:val="26"/>
          <w:szCs w:val="26"/>
        </w:rPr>
        <w:t>ж</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 в</w:t>
      </w:r>
      <w:r w:rsidRPr="007C3CBF">
        <w:rPr>
          <w:rFonts w:ascii="Times New Roman" w:hAnsi="Times New Roman"/>
          <w:spacing w:val="-1"/>
          <w:sz w:val="26"/>
          <w:szCs w:val="26"/>
        </w:rPr>
        <w:t xml:space="preserve"> </w:t>
      </w:r>
      <w:r w:rsidRPr="007C3CBF">
        <w:rPr>
          <w:rFonts w:ascii="Times New Roman" w:hAnsi="Times New Roman"/>
          <w:spacing w:val="1"/>
          <w:sz w:val="26"/>
          <w:szCs w:val="26"/>
        </w:rPr>
        <w:t>п</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z w:val="26"/>
          <w:szCs w:val="26"/>
        </w:rPr>
        <w:t>чес</w:t>
      </w:r>
      <w:r w:rsidRPr="007C3CBF">
        <w:rPr>
          <w:rFonts w:ascii="Times New Roman" w:hAnsi="Times New Roman"/>
          <w:spacing w:val="-1"/>
          <w:sz w:val="26"/>
          <w:szCs w:val="26"/>
        </w:rPr>
        <w:t>ко</w:t>
      </w:r>
      <w:r w:rsidRPr="007C3CBF">
        <w:rPr>
          <w:rFonts w:ascii="Times New Roman" w:hAnsi="Times New Roman"/>
          <w:sz w:val="26"/>
          <w:szCs w:val="26"/>
        </w:rPr>
        <w:t>й с</w:t>
      </w:r>
      <w:r w:rsidRPr="007C3CBF">
        <w:rPr>
          <w:rFonts w:ascii="Times New Roman" w:hAnsi="Times New Roman"/>
          <w:spacing w:val="1"/>
          <w:sz w:val="26"/>
          <w:szCs w:val="26"/>
        </w:rPr>
        <w:t>и</w:t>
      </w:r>
      <w:r w:rsidRPr="007C3CBF">
        <w:rPr>
          <w:rFonts w:ascii="Times New Roman" w:hAnsi="Times New Roman"/>
          <w:sz w:val="26"/>
          <w:szCs w:val="26"/>
        </w:rPr>
        <w:t>сте</w:t>
      </w:r>
      <w:r w:rsidRPr="007C3CBF">
        <w:rPr>
          <w:rFonts w:ascii="Times New Roman" w:hAnsi="Times New Roman"/>
          <w:spacing w:val="-3"/>
          <w:sz w:val="26"/>
          <w:szCs w:val="26"/>
        </w:rPr>
        <w:t>м</w:t>
      </w:r>
      <w:r w:rsidRPr="007C3CBF">
        <w:rPr>
          <w:rFonts w:ascii="Times New Roman" w:hAnsi="Times New Roman"/>
          <w:sz w:val="26"/>
          <w:szCs w:val="26"/>
        </w:rPr>
        <w:t>е Д.</w:t>
      </w:r>
      <w:r w:rsidRPr="007C3CBF">
        <w:rPr>
          <w:rFonts w:ascii="Times New Roman" w:hAnsi="Times New Roman"/>
          <w:spacing w:val="-1"/>
          <w:sz w:val="26"/>
          <w:szCs w:val="26"/>
        </w:rPr>
        <w:t>И</w:t>
      </w:r>
      <w:r w:rsidRPr="007C3CBF">
        <w:rPr>
          <w:rFonts w:ascii="Times New Roman" w:hAnsi="Times New Roman"/>
          <w:sz w:val="26"/>
          <w:szCs w:val="26"/>
        </w:rPr>
        <w:t>.</w:t>
      </w:r>
      <w:r w:rsidRPr="007C3CBF">
        <w:rPr>
          <w:rFonts w:ascii="Times New Roman" w:hAnsi="Times New Roman"/>
          <w:spacing w:val="-1"/>
          <w:sz w:val="26"/>
          <w:szCs w:val="26"/>
        </w:rPr>
        <w:t> </w:t>
      </w:r>
      <w:r w:rsidRPr="007C3CBF">
        <w:rPr>
          <w:rFonts w:ascii="Times New Roman" w:hAnsi="Times New Roman"/>
          <w:sz w:val="26"/>
          <w:szCs w:val="26"/>
        </w:rPr>
        <w:t>Ме</w:t>
      </w:r>
      <w:r w:rsidRPr="007C3CBF">
        <w:rPr>
          <w:rFonts w:ascii="Times New Roman" w:hAnsi="Times New Roman"/>
          <w:spacing w:val="1"/>
          <w:sz w:val="26"/>
          <w:szCs w:val="26"/>
        </w:rPr>
        <w:t>н</w:t>
      </w:r>
      <w:r w:rsidRPr="007C3CBF">
        <w:rPr>
          <w:rFonts w:ascii="Times New Roman" w:hAnsi="Times New Roman"/>
          <w:spacing w:val="-1"/>
          <w:sz w:val="26"/>
          <w:szCs w:val="26"/>
        </w:rPr>
        <w:t>д</w:t>
      </w:r>
      <w:r w:rsidRPr="007C3CBF">
        <w:rPr>
          <w:rFonts w:ascii="Times New Roman" w:hAnsi="Times New Roman"/>
          <w:sz w:val="26"/>
          <w:szCs w:val="26"/>
        </w:rPr>
        <w:t>елее</w:t>
      </w:r>
      <w:r w:rsidRPr="007C3CBF">
        <w:rPr>
          <w:rFonts w:ascii="Times New Roman" w:hAnsi="Times New Roman"/>
          <w:spacing w:val="-1"/>
          <w:sz w:val="26"/>
          <w:szCs w:val="26"/>
        </w:rPr>
        <w:t>в</w:t>
      </w:r>
      <w:r w:rsidRPr="007C3CBF">
        <w:rPr>
          <w:rFonts w:ascii="Times New Roman" w:hAnsi="Times New Roman"/>
          <w:sz w:val="26"/>
          <w:szCs w:val="26"/>
        </w:rPr>
        <w:t>а и</w:t>
      </w:r>
      <w:r w:rsidRPr="007C3CBF">
        <w:rPr>
          <w:rFonts w:ascii="Times New Roman" w:hAnsi="Times New Roman"/>
          <w:spacing w:val="-2"/>
          <w:sz w:val="26"/>
          <w:szCs w:val="26"/>
        </w:rPr>
        <w:t xml:space="preserve"> </w:t>
      </w:r>
      <w:r w:rsidRPr="007C3CBF">
        <w:rPr>
          <w:rFonts w:ascii="Times New Roman" w:hAnsi="Times New Roman"/>
          <w:spacing w:val="1"/>
          <w:sz w:val="26"/>
          <w:szCs w:val="26"/>
        </w:rPr>
        <w:t>о</w:t>
      </w:r>
      <w:r w:rsidRPr="007C3CBF">
        <w:rPr>
          <w:rFonts w:ascii="Times New Roman" w:hAnsi="Times New Roman"/>
          <w:spacing w:val="-2"/>
          <w:sz w:val="26"/>
          <w:szCs w:val="26"/>
        </w:rPr>
        <w:t>с</w:t>
      </w:r>
      <w:r w:rsidRPr="007C3CBF">
        <w:rPr>
          <w:rFonts w:ascii="Times New Roman" w:hAnsi="Times New Roman"/>
          <w:spacing w:val="1"/>
          <w:sz w:val="26"/>
          <w:szCs w:val="26"/>
        </w:rPr>
        <w:t>об</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но</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z w:val="26"/>
          <w:szCs w:val="26"/>
        </w:rPr>
        <w:t>ей ст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w:t>
      </w:r>
      <w:r w:rsidRPr="007C3CBF">
        <w:rPr>
          <w:rFonts w:ascii="Times New Roman" w:hAnsi="Times New Roman"/>
          <w:spacing w:val="-2"/>
          <w:sz w:val="26"/>
          <w:szCs w:val="26"/>
        </w:rPr>
        <w:t xml:space="preserve"> </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z w:val="26"/>
          <w:szCs w:val="26"/>
        </w:rPr>
        <w:t>а</w:t>
      </w:r>
      <w:r w:rsidRPr="007C3CBF">
        <w:rPr>
          <w:rFonts w:ascii="Times New Roman" w:hAnsi="Times New Roman"/>
          <w:spacing w:val="-3"/>
          <w:sz w:val="26"/>
          <w:szCs w:val="26"/>
        </w:rPr>
        <w:t>т</w:t>
      </w:r>
      <w:r w:rsidRPr="007C3CBF">
        <w:rPr>
          <w:rFonts w:ascii="Times New Roman" w:hAnsi="Times New Roman"/>
          <w:spacing w:val="1"/>
          <w:sz w:val="26"/>
          <w:szCs w:val="26"/>
        </w:rPr>
        <w:t>о</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z w:val="26"/>
          <w:szCs w:val="26"/>
        </w:rPr>
        <w:t>в;</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z w:val="26"/>
          <w:szCs w:val="26"/>
        </w:rPr>
        <w:t>став</w:t>
      </w:r>
      <w:r w:rsidRPr="007C3CBF">
        <w:rPr>
          <w:rFonts w:ascii="Times New Roman" w:hAnsi="Times New Roman"/>
          <w:spacing w:val="-1"/>
          <w:sz w:val="26"/>
          <w:szCs w:val="26"/>
        </w:rPr>
        <w:t>л</w:t>
      </w:r>
      <w:r w:rsidRPr="007C3CBF">
        <w:rPr>
          <w:rFonts w:ascii="Times New Roman" w:hAnsi="Times New Roman"/>
          <w:sz w:val="26"/>
          <w:szCs w:val="26"/>
        </w:rPr>
        <w:t>ять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с</w:t>
      </w:r>
      <w:r w:rsidRPr="007C3CBF">
        <w:rPr>
          <w:rFonts w:ascii="Times New Roman" w:hAnsi="Times New Roman"/>
          <w:spacing w:val="1"/>
          <w:sz w:val="26"/>
          <w:szCs w:val="26"/>
        </w:rPr>
        <w:t>х</w:t>
      </w:r>
      <w:r w:rsidRPr="007C3CBF">
        <w:rPr>
          <w:rFonts w:ascii="Times New Roman" w:hAnsi="Times New Roman"/>
          <w:sz w:val="26"/>
          <w:szCs w:val="26"/>
        </w:rPr>
        <w:t>е</w:t>
      </w:r>
      <w:r w:rsidRPr="007C3CBF">
        <w:rPr>
          <w:rFonts w:ascii="Times New Roman" w:hAnsi="Times New Roman"/>
          <w:spacing w:val="-3"/>
          <w:sz w:val="26"/>
          <w:szCs w:val="26"/>
        </w:rPr>
        <w:t>м</w:t>
      </w:r>
      <w:r w:rsidRPr="007C3CBF">
        <w:rPr>
          <w:rFonts w:ascii="Times New Roman" w:hAnsi="Times New Roman"/>
          <w:sz w:val="26"/>
          <w:szCs w:val="26"/>
        </w:rPr>
        <w:t>ы</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z w:val="26"/>
          <w:szCs w:val="26"/>
        </w:rPr>
        <w:t>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 ат</w:t>
      </w:r>
      <w:r w:rsidRPr="007C3CBF">
        <w:rPr>
          <w:rFonts w:ascii="Times New Roman" w:hAnsi="Times New Roman"/>
          <w:spacing w:val="1"/>
          <w:sz w:val="26"/>
          <w:szCs w:val="26"/>
        </w:rPr>
        <w:t>о</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1"/>
          <w:sz w:val="26"/>
          <w:szCs w:val="26"/>
        </w:rPr>
        <w:t xml:space="preserve"> </w:t>
      </w:r>
      <w:r w:rsidRPr="007C3CBF">
        <w:rPr>
          <w:rFonts w:ascii="Times New Roman" w:hAnsi="Times New Roman"/>
          <w:spacing w:val="1"/>
          <w:sz w:val="26"/>
          <w:szCs w:val="26"/>
        </w:rPr>
        <w:t>п</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z w:val="26"/>
          <w:szCs w:val="26"/>
        </w:rPr>
        <w:t>в</w:t>
      </w:r>
      <w:r w:rsidRPr="007C3CBF">
        <w:rPr>
          <w:rFonts w:ascii="Times New Roman" w:hAnsi="Times New Roman"/>
          <w:spacing w:val="-2"/>
          <w:sz w:val="26"/>
          <w:szCs w:val="26"/>
        </w:rPr>
        <w:t>ы</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pacing w:val="1"/>
          <w:sz w:val="26"/>
          <w:szCs w:val="26"/>
        </w:rPr>
        <w:t>2</w:t>
      </w:r>
      <w:r w:rsidRPr="007C3CBF">
        <w:rPr>
          <w:rFonts w:ascii="Times New Roman" w:hAnsi="Times New Roman"/>
          <w:sz w:val="26"/>
          <w:szCs w:val="26"/>
        </w:rPr>
        <w:t>0</w:t>
      </w:r>
      <w:r w:rsidRPr="007C3CBF">
        <w:rPr>
          <w:rFonts w:ascii="Times New Roman" w:hAnsi="Times New Roman"/>
          <w:spacing w:val="1"/>
          <w:sz w:val="26"/>
          <w:szCs w:val="26"/>
        </w:rPr>
        <w:t xml:space="preserve"> </w:t>
      </w:r>
      <w:r w:rsidRPr="007C3CBF">
        <w:rPr>
          <w:rFonts w:ascii="Times New Roman" w:hAnsi="Times New Roman"/>
          <w:spacing w:val="-3"/>
          <w:sz w:val="26"/>
          <w:szCs w:val="26"/>
        </w:rPr>
        <w:t>э</w:t>
      </w:r>
      <w:r w:rsidRPr="007C3CBF">
        <w:rPr>
          <w:rFonts w:ascii="Times New Roman" w:hAnsi="Times New Roman"/>
          <w:spacing w:val="-1"/>
          <w:sz w:val="26"/>
          <w:szCs w:val="26"/>
        </w:rPr>
        <w:t>л</w:t>
      </w:r>
      <w:r w:rsidRPr="007C3CBF">
        <w:rPr>
          <w:rFonts w:ascii="Times New Roman" w:hAnsi="Times New Roman"/>
          <w:sz w:val="26"/>
          <w:szCs w:val="26"/>
        </w:rPr>
        <w:t>еме</w:t>
      </w:r>
      <w:r w:rsidRPr="007C3CBF">
        <w:rPr>
          <w:rFonts w:ascii="Times New Roman" w:hAnsi="Times New Roman"/>
          <w:spacing w:val="1"/>
          <w:sz w:val="26"/>
          <w:szCs w:val="26"/>
        </w:rPr>
        <w:t>н</w:t>
      </w:r>
      <w:r w:rsidRPr="007C3CBF">
        <w:rPr>
          <w:rFonts w:ascii="Times New Roman" w:hAnsi="Times New Roman"/>
          <w:spacing w:val="-3"/>
          <w:sz w:val="26"/>
          <w:szCs w:val="26"/>
        </w:rPr>
        <w:t>т</w:t>
      </w:r>
      <w:r w:rsidRPr="007C3CBF">
        <w:rPr>
          <w:rFonts w:ascii="Times New Roman" w:hAnsi="Times New Roman"/>
          <w:spacing w:val="1"/>
          <w:sz w:val="26"/>
          <w:szCs w:val="26"/>
        </w:rPr>
        <w:t>о</w:t>
      </w:r>
      <w:r w:rsidRPr="007C3CBF">
        <w:rPr>
          <w:rFonts w:ascii="Times New Roman" w:hAnsi="Times New Roman"/>
          <w:sz w:val="26"/>
          <w:szCs w:val="26"/>
        </w:rPr>
        <w:t xml:space="preserve">в </w:t>
      </w:r>
      <w:r w:rsidRPr="007C3CBF">
        <w:rPr>
          <w:rFonts w:ascii="Times New Roman" w:hAnsi="Times New Roman"/>
          <w:spacing w:val="1"/>
          <w:sz w:val="26"/>
          <w:szCs w:val="26"/>
        </w:rPr>
        <w:t>п</w:t>
      </w:r>
      <w:r w:rsidRPr="007C3CBF">
        <w:rPr>
          <w:rFonts w:ascii="Times New Roman" w:hAnsi="Times New Roman"/>
          <w:sz w:val="26"/>
          <w:szCs w:val="26"/>
        </w:rPr>
        <w:t>е</w:t>
      </w:r>
      <w:r w:rsidRPr="007C3CBF">
        <w:rPr>
          <w:rFonts w:ascii="Times New Roman" w:hAnsi="Times New Roman"/>
          <w:spacing w:val="-1"/>
          <w:sz w:val="26"/>
          <w:szCs w:val="26"/>
        </w:rPr>
        <w:t>ри</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pacing w:val="1"/>
          <w:sz w:val="26"/>
          <w:szCs w:val="26"/>
        </w:rPr>
        <w:t>и</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z w:val="26"/>
          <w:szCs w:val="26"/>
        </w:rPr>
        <w:t>емы Д.</w:t>
      </w:r>
      <w:r w:rsidRPr="007C3CBF">
        <w:rPr>
          <w:rFonts w:ascii="Times New Roman" w:hAnsi="Times New Roman"/>
          <w:spacing w:val="-1"/>
          <w:sz w:val="26"/>
          <w:szCs w:val="26"/>
        </w:rPr>
        <w:t>И</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Ме</w:t>
      </w:r>
      <w:r w:rsidRPr="007C3CBF">
        <w:rPr>
          <w:rFonts w:ascii="Times New Roman" w:hAnsi="Times New Roman"/>
          <w:spacing w:val="1"/>
          <w:sz w:val="26"/>
          <w:szCs w:val="26"/>
        </w:rPr>
        <w:t>н</w:t>
      </w:r>
      <w:r w:rsidRPr="007C3CBF">
        <w:rPr>
          <w:rFonts w:ascii="Times New Roman" w:hAnsi="Times New Roman"/>
          <w:spacing w:val="-1"/>
          <w:sz w:val="26"/>
          <w:szCs w:val="26"/>
        </w:rPr>
        <w:t>д</w:t>
      </w:r>
      <w:r w:rsidRPr="007C3CBF">
        <w:rPr>
          <w:rFonts w:ascii="Times New Roman" w:hAnsi="Times New Roman"/>
          <w:sz w:val="26"/>
          <w:szCs w:val="26"/>
        </w:rPr>
        <w:t>елее</w:t>
      </w:r>
      <w:r w:rsidRPr="007C3CBF">
        <w:rPr>
          <w:rFonts w:ascii="Times New Roman" w:hAnsi="Times New Roman"/>
          <w:spacing w:val="-1"/>
          <w:sz w:val="26"/>
          <w:szCs w:val="26"/>
        </w:rPr>
        <w:t>в</w:t>
      </w:r>
      <w:r w:rsidRPr="007C3CBF">
        <w:rPr>
          <w:rFonts w:ascii="Times New Roman" w:hAnsi="Times New Roman"/>
          <w:sz w:val="26"/>
          <w:szCs w:val="26"/>
        </w:rPr>
        <w:t>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п</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z w:val="26"/>
          <w:szCs w:val="26"/>
        </w:rPr>
        <w:t>ят</w:t>
      </w:r>
      <w:r w:rsidRPr="007C3CBF">
        <w:rPr>
          <w:rFonts w:ascii="Times New Roman" w:hAnsi="Times New Roman"/>
          <w:spacing w:val="-1"/>
          <w:sz w:val="26"/>
          <w:szCs w:val="26"/>
        </w:rPr>
        <w:t>и</w:t>
      </w:r>
      <w:r w:rsidRPr="007C3CBF">
        <w:rPr>
          <w:rFonts w:ascii="Times New Roman" w:hAnsi="Times New Roman"/>
          <w:spacing w:val="1"/>
          <w:sz w:val="26"/>
          <w:szCs w:val="26"/>
        </w:rPr>
        <w:t>й</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кая</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в</w:t>
      </w:r>
      <w:r w:rsidRPr="007C3CBF">
        <w:rPr>
          <w:rFonts w:ascii="Times New Roman" w:hAnsi="Times New Roman"/>
          <w:sz w:val="26"/>
          <w:szCs w:val="26"/>
        </w:rPr>
        <w:t>яз</w:t>
      </w:r>
      <w:r w:rsidRPr="007C3CBF">
        <w:rPr>
          <w:rFonts w:ascii="Times New Roman" w:hAnsi="Times New Roman"/>
          <w:spacing w:val="-1"/>
          <w:sz w:val="26"/>
          <w:szCs w:val="26"/>
        </w:rPr>
        <w:t>ь»</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э</w:t>
      </w:r>
      <w:r w:rsidRPr="007C3CBF">
        <w:rPr>
          <w:rFonts w:ascii="Times New Roman" w:hAnsi="Times New Roman"/>
          <w:spacing w:val="-1"/>
          <w:sz w:val="26"/>
          <w:szCs w:val="26"/>
        </w:rPr>
        <w:t>л</w:t>
      </w:r>
      <w:r w:rsidRPr="007C3CBF">
        <w:rPr>
          <w:rFonts w:ascii="Times New Roman" w:hAnsi="Times New Roman"/>
          <w:sz w:val="26"/>
          <w:szCs w:val="26"/>
        </w:rPr>
        <w:t>ект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pacing w:val="1"/>
          <w:sz w:val="26"/>
          <w:szCs w:val="26"/>
        </w:rPr>
        <w:t>о</w:t>
      </w:r>
      <w:r w:rsidRPr="007C3CBF">
        <w:rPr>
          <w:rFonts w:ascii="Times New Roman" w:hAnsi="Times New Roman"/>
          <w:spacing w:val="-3"/>
          <w:sz w:val="26"/>
          <w:szCs w:val="26"/>
        </w:rPr>
        <w:t>т</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pacing w:val="1"/>
          <w:sz w:val="26"/>
          <w:szCs w:val="26"/>
        </w:rPr>
        <w:t>ц</w:t>
      </w:r>
      <w:r w:rsidRPr="007C3CBF">
        <w:rPr>
          <w:rFonts w:ascii="Times New Roman" w:hAnsi="Times New Roman"/>
          <w:sz w:val="26"/>
          <w:szCs w:val="26"/>
        </w:rPr>
        <w:t>ате</w:t>
      </w:r>
      <w:r w:rsidRPr="007C3CBF">
        <w:rPr>
          <w:rFonts w:ascii="Times New Roman" w:hAnsi="Times New Roman"/>
          <w:spacing w:val="-1"/>
          <w:sz w:val="26"/>
          <w:szCs w:val="26"/>
        </w:rPr>
        <w:t>л</w:t>
      </w:r>
      <w:r w:rsidRPr="007C3CBF">
        <w:rPr>
          <w:rFonts w:ascii="Times New Roman" w:hAnsi="Times New Roman"/>
          <w:spacing w:val="-3"/>
          <w:sz w:val="26"/>
          <w:szCs w:val="26"/>
        </w:rPr>
        <w:t>ь</w:t>
      </w:r>
      <w:r w:rsidRPr="007C3CBF">
        <w:rPr>
          <w:rFonts w:ascii="Times New Roman" w:hAnsi="Times New Roman"/>
          <w:spacing w:val="1"/>
          <w:sz w:val="26"/>
          <w:szCs w:val="26"/>
        </w:rPr>
        <w:t>но</w:t>
      </w:r>
      <w:r w:rsidRPr="007C3CBF">
        <w:rPr>
          <w:rFonts w:ascii="Times New Roman" w:hAnsi="Times New Roman"/>
          <w:sz w:val="26"/>
          <w:szCs w:val="26"/>
        </w:rPr>
        <w:t>ст</w:t>
      </w:r>
      <w:r w:rsidRPr="007C3CBF">
        <w:rPr>
          <w:rFonts w:ascii="Times New Roman" w:hAnsi="Times New Roman"/>
          <w:spacing w:val="-1"/>
          <w:sz w:val="26"/>
          <w:szCs w:val="26"/>
        </w:rPr>
        <w:t>ь»;</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 xml:space="preserve">зовать </w:t>
      </w:r>
      <w:r w:rsidRPr="007C3CBF">
        <w:rPr>
          <w:rFonts w:ascii="Times New Roman" w:hAnsi="Times New Roman"/>
          <w:spacing w:val="-1"/>
          <w:sz w:val="26"/>
          <w:szCs w:val="26"/>
        </w:rPr>
        <w:t>з</w:t>
      </w:r>
      <w:r w:rsidRPr="007C3CBF">
        <w:rPr>
          <w:rFonts w:ascii="Times New Roman" w:hAnsi="Times New Roman"/>
          <w:spacing w:val="-2"/>
          <w:sz w:val="26"/>
          <w:szCs w:val="26"/>
        </w:rPr>
        <w:t>а</w:t>
      </w:r>
      <w:r w:rsidRPr="007C3CBF">
        <w:rPr>
          <w:rFonts w:ascii="Times New Roman" w:hAnsi="Times New Roman"/>
          <w:sz w:val="26"/>
          <w:szCs w:val="26"/>
        </w:rPr>
        <w:t>вис</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z w:val="26"/>
          <w:szCs w:val="26"/>
        </w:rPr>
        <w:t>сть ф</w:t>
      </w:r>
      <w:r w:rsidRPr="007C3CBF">
        <w:rPr>
          <w:rFonts w:ascii="Times New Roman" w:hAnsi="Times New Roman"/>
          <w:spacing w:val="1"/>
          <w:sz w:val="26"/>
          <w:szCs w:val="26"/>
        </w:rPr>
        <w:t>и</w:t>
      </w:r>
      <w:r w:rsidRPr="007C3CBF">
        <w:rPr>
          <w:rFonts w:ascii="Times New Roman" w:hAnsi="Times New Roman"/>
          <w:sz w:val="26"/>
          <w:szCs w:val="26"/>
        </w:rPr>
        <w:t>з</w:t>
      </w:r>
      <w:r w:rsidRPr="007C3CBF">
        <w:rPr>
          <w:rFonts w:ascii="Times New Roman" w:hAnsi="Times New Roman"/>
          <w:spacing w:val="-2"/>
          <w:sz w:val="26"/>
          <w:szCs w:val="26"/>
        </w:rPr>
        <w:t>и</w:t>
      </w:r>
      <w:r w:rsidRPr="007C3CBF">
        <w:rPr>
          <w:rFonts w:ascii="Times New Roman" w:hAnsi="Times New Roman"/>
          <w:sz w:val="26"/>
          <w:szCs w:val="26"/>
        </w:rPr>
        <w:t>чес</w:t>
      </w:r>
      <w:r w:rsidRPr="007C3CBF">
        <w:rPr>
          <w:rFonts w:ascii="Times New Roman" w:hAnsi="Times New Roman"/>
          <w:spacing w:val="-1"/>
          <w:sz w:val="26"/>
          <w:szCs w:val="26"/>
        </w:rPr>
        <w:t>ки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1"/>
          <w:sz w:val="26"/>
          <w:szCs w:val="26"/>
        </w:rPr>
        <w:t>во</w:t>
      </w:r>
      <w:r w:rsidRPr="007C3CBF">
        <w:rPr>
          <w:rFonts w:ascii="Times New Roman" w:hAnsi="Times New Roman"/>
          <w:spacing w:val="1"/>
          <w:sz w:val="26"/>
          <w:szCs w:val="26"/>
        </w:rPr>
        <w:t>й</w:t>
      </w:r>
      <w:r w:rsidRPr="007C3CBF">
        <w:rPr>
          <w:rFonts w:ascii="Times New Roman" w:hAnsi="Times New Roman"/>
          <w:sz w:val="26"/>
          <w:szCs w:val="26"/>
        </w:rPr>
        <w:t>ств</w:t>
      </w:r>
      <w:r w:rsidRPr="007C3CBF">
        <w:rPr>
          <w:rFonts w:ascii="Times New Roman" w:hAnsi="Times New Roman"/>
          <w:spacing w:val="-3"/>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еществ</w:t>
      </w:r>
      <w:r w:rsidRPr="007C3CBF">
        <w:rPr>
          <w:rFonts w:ascii="Times New Roman" w:hAnsi="Times New Roman"/>
          <w:spacing w:val="-1"/>
          <w:sz w:val="26"/>
          <w:szCs w:val="26"/>
        </w:rPr>
        <w:t xml:space="preserve"> </w:t>
      </w:r>
      <w:r w:rsidRPr="007C3CBF">
        <w:rPr>
          <w:rFonts w:ascii="Times New Roman" w:hAnsi="Times New Roman"/>
          <w:spacing w:val="1"/>
          <w:sz w:val="26"/>
          <w:szCs w:val="26"/>
        </w:rPr>
        <w:t>о</w:t>
      </w:r>
      <w:r w:rsidRPr="007C3CBF">
        <w:rPr>
          <w:rFonts w:ascii="Times New Roman" w:hAnsi="Times New Roman"/>
          <w:sz w:val="26"/>
          <w:szCs w:val="26"/>
        </w:rPr>
        <w:t>т ти</w:t>
      </w:r>
      <w:r w:rsidRPr="007C3CBF">
        <w:rPr>
          <w:rFonts w:ascii="Times New Roman" w:hAnsi="Times New Roman"/>
          <w:spacing w:val="1"/>
          <w:sz w:val="26"/>
          <w:szCs w:val="26"/>
        </w:rPr>
        <w:t>п</w:t>
      </w:r>
      <w:r w:rsidRPr="007C3CBF">
        <w:rPr>
          <w:rFonts w:ascii="Times New Roman" w:hAnsi="Times New Roman"/>
          <w:sz w:val="26"/>
          <w:szCs w:val="26"/>
        </w:rPr>
        <w:t xml:space="preserve">а </w:t>
      </w:r>
      <w:r w:rsidRPr="007C3CBF">
        <w:rPr>
          <w:rFonts w:ascii="Times New Roman" w:hAnsi="Times New Roman"/>
          <w:spacing w:val="-3"/>
          <w:sz w:val="26"/>
          <w:szCs w:val="26"/>
        </w:rPr>
        <w:t>к</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ста</w:t>
      </w:r>
      <w:r w:rsidRPr="007C3CBF">
        <w:rPr>
          <w:rFonts w:ascii="Times New Roman" w:hAnsi="Times New Roman"/>
          <w:spacing w:val="-1"/>
          <w:sz w:val="26"/>
          <w:szCs w:val="26"/>
        </w:rPr>
        <w:t>лли</w:t>
      </w:r>
      <w:r w:rsidRPr="007C3CBF">
        <w:rPr>
          <w:rFonts w:ascii="Times New Roman" w:hAnsi="Times New Roman"/>
          <w:sz w:val="26"/>
          <w:szCs w:val="26"/>
        </w:rPr>
        <w:t>чес</w:t>
      </w:r>
      <w:r w:rsidRPr="007C3CBF">
        <w:rPr>
          <w:rFonts w:ascii="Times New Roman" w:hAnsi="Times New Roman"/>
          <w:spacing w:val="-1"/>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2"/>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еше</w:t>
      </w:r>
      <w:r w:rsidRPr="007C3CBF">
        <w:rPr>
          <w:rFonts w:ascii="Times New Roman" w:hAnsi="Times New Roman"/>
          <w:spacing w:val="-3"/>
          <w:sz w:val="26"/>
          <w:szCs w:val="26"/>
        </w:rPr>
        <w:t>т</w:t>
      </w:r>
      <w:r w:rsidRPr="007C3CBF">
        <w:rPr>
          <w:rFonts w:ascii="Times New Roman" w:hAnsi="Times New Roman"/>
          <w:sz w:val="26"/>
          <w:szCs w:val="26"/>
        </w:rPr>
        <w:t>ки;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ви</w:t>
      </w:r>
      <w:r w:rsidRPr="007C3CBF">
        <w:rPr>
          <w:rFonts w:ascii="Times New Roman" w:hAnsi="Times New Roman"/>
          <w:sz w:val="26"/>
          <w:szCs w:val="26"/>
        </w:rPr>
        <w:t>д</w:t>
      </w:r>
      <w:r w:rsidRPr="007C3CBF">
        <w:rPr>
          <w:rFonts w:ascii="Times New Roman" w:hAnsi="Times New Roman"/>
          <w:spacing w:val="1"/>
          <w:sz w:val="26"/>
          <w:szCs w:val="26"/>
        </w:rPr>
        <w:t xml:space="preserve"> </w:t>
      </w:r>
      <w:r w:rsidRPr="007C3CBF">
        <w:rPr>
          <w:rFonts w:ascii="Times New Roman" w:hAnsi="Times New Roman"/>
          <w:spacing w:val="-2"/>
          <w:sz w:val="26"/>
          <w:szCs w:val="26"/>
        </w:rPr>
        <w:t>х</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й связи в</w:t>
      </w:r>
      <w:r w:rsidRPr="007C3CBF">
        <w:rPr>
          <w:rFonts w:ascii="Times New Roman" w:hAnsi="Times New Roman"/>
          <w:spacing w:val="-1"/>
          <w:sz w:val="26"/>
          <w:szCs w:val="26"/>
        </w:rPr>
        <w:t xml:space="preserve"> н</w:t>
      </w:r>
      <w:r w:rsidRPr="007C3CBF">
        <w:rPr>
          <w:rFonts w:ascii="Times New Roman" w:hAnsi="Times New Roman"/>
          <w:spacing w:val="-2"/>
          <w:sz w:val="26"/>
          <w:szCs w:val="26"/>
        </w:rPr>
        <w:t>е</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г</w:t>
      </w:r>
      <w:r w:rsidRPr="007C3CBF">
        <w:rPr>
          <w:rFonts w:ascii="Times New Roman" w:hAnsi="Times New Roman"/>
          <w:spacing w:val="-2"/>
          <w:sz w:val="26"/>
          <w:szCs w:val="26"/>
        </w:rPr>
        <w:t>а</w:t>
      </w:r>
      <w:r w:rsidRPr="007C3CBF">
        <w:rPr>
          <w:rFonts w:ascii="Times New Roman" w:hAnsi="Times New Roman"/>
          <w:spacing w:val="1"/>
          <w:sz w:val="26"/>
          <w:szCs w:val="26"/>
        </w:rPr>
        <w:t>ни</w:t>
      </w:r>
      <w:r w:rsidRPr="007C3CBF">
        <w:rPr>
          <w:rFonts w:ascii="Times New Roman" w:hAnsi="Times New Roman"/>
          <w:spacing w:val="-2"/>
          <w:sz w:val="26"/>
          <w:szCs w:val="26"/>
        </w:rPr>
        <w:t>ч</w:t>
      </w:r>
      <w:r w:rsidRPr="007C3CBF">
        <w:rPr>
          <w:rFonts w:ascii="Times New Roman" w:hAnsi="Times New Roman"/>
          <w:sz w:val="26"/>
          <w:szCs w:val="26"/>
        </w:rPr>
        <w:t>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 с</w:t>
      </w:r>
      <w:r w:rsidRPr="007C3CBF">
        <w:rPr>
          <w:rFonts w:ascii="Times New Roman" w:hAnsi="Times New Roman"/>
          <w:spacing w:val="1"/>
          <w:sz w:val="26"/>
          <w:szCs w:val="26"/>
        </w:rPr>
        <w:t>о</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ях;</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и</w:t>
      </w:r>
      <w:r w:rsidRPr="007C3CBF">
        <w:rPr>
          <w:rFonts w:ascii="Times New Roman" w:hAnsi="Times New Roman"/>
          <w:sz w:val="26"/>
          <w:szCs w:val="26"/>
        </w:rPr>
        <w:t>зобра</w:t>
      </w:r>
      <w:r w:rsidRPr="007C3CBF">
        <w:rPr>
          <w:rFonts w:ascii="Times New Roman" w:hAnsi="Times New Roman"/>
          <w:spacing w:val="1"/>
          <w:sz w:val="26"/>
          <w:szCs w:val="26"/>
        </w:rPr>
        <w:t>ж</w:t>
      </w:r>
      <w:r w:rsidRPr="007C3CBF">
        <w:rPr>
          <w:rFonts w:ascii="Times New Roman" w:hAnsi="Times New Roman"/>
          <w:sz w:val="26"/>
          <w:szCs w:val="26"/>
        </w:rPr>
        <w:t>ать схемы строения молекул</w:t>
      </w:r>
      <w:r w:rsidRPr="007C3CBF">
        <w:rPr>
          <w:rFonts w:ascii="Times New Roman" w:hAnsi="Times New Roman"/>
          <w:spacing w:val="1"/>
          <w:sz w:val="26"/>
          <w:szCs w:val="26"/>
        </w:rPr>
        <w:t xml:space="preserve"> </w:t>
      </w:r>
      <w:r w:rsidRPr="007C3CBF">
        <w:rPr>
          <w:rFonts w:ascii="Times New Roman" w:hAnsi="Times New Roman"/>
          <w:spacing w:val="-1"/>
          <w:sz w:val="26"/>
          <w:szCs w:val="26"/>
        </w:rPr>
        <w:t>в</w:t>
      </w:r>
      <w:r w:rsidRPr="007C3CBF">
        <w:rPr>
          <w:rFonts w:ascii="Times New Roman" w:hAnsi="Times New Roman"/>
          <w:sz w:val="26"/>
          <w:szCs w:val="26"/>
        </w:rPr>
        <w:t>еществ,</w:t>
      </w:r>
      <w:r w:rsidRPr="007C3CBF">
        <w:rPr>
          <w:rFonts w:ascii="Times New Roman" w:hAnsi="Times New Roman"/>
          <w:spacing w:val="-1"/>
          <w:sz w:val="26"/>
          <w:szCs w:val="26"/>
        </w:rPr>
        <w:t xml:space="preserve"> </w:t>
      </w:r>
      <w:r w:rsidRPr="007C3CBF">
        <w:rPr>
          <w:rFonts w:ascii="Times New Roman" w:hAnsi="Times New Roman"/>
          <w:spacing w:val="-2"/>
          <w:sz w:val="26"/>
          <w:szCs w:val="26"/>
        </w:rPr>
        <w:t>о</w:t>
      </w:r>
      <w:r w:rsidRPr="007C3CBF">
        <w:rPr>
          <w:rFonts w:ascii="Times New Roman" w:hAnsi="Times New Roman"/>
          <w:spacing w:val="1"/>
          <w:sz w:val="26"/>
          <w:szCs w:val="26"/>
        </w:rPr>
        <w:t>б</w:t>
      </w:r>
      <w:r w:rsidRPr="007C3CBF">
        <w:rPr>
          <w:rFonts w:ascii="Times New Roman" w:hAnsi="Times New Roman"/>
          <w:spacing w:val="-1"/>
          <w:sz w:val="26"/>
          <w:szCs w:val="26"/>
        </w:rPr>
        <w:t>р</w:t>
      </w:r>
      <w:r w:rsidRPr="007C3CBF">
        <w:rPr>
          <w:rFonts w:ascii="Times New Roman" w:hAnsi="Times New Roman"/>
          <w:sz w:val="26"/>
          <w:szCs w:val="26"/>
        </w:rPr>
        <w:t>азов</w:t>
      </w:r>
      <w:r w:rsidRPr="007C3CBF">
        <w:rPr>
          <w:rFonts w:ascii="Times New Roman" w:hAnsi="Times New Roman"/>
          <w:spacing w:val="-2"/>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ны</w:t>
      </w:r>
      <w:r w:rsidRPr="007C3CBF">
        <w:rPr>
          <w:rFonts w:ascii="Times New Roman" w:hAnsi="Times New Roman"/>
          <w:sz w:val="26"/>
          <w:szCs w:val="26"/>
        </w:rPr>
        <w:t>х разными в</w:t>
      </w:r>
      <w:r w:rsidRPr="007C3CBF">
        <w:rPr>
          <w:rFonts w:ascii="Times New Roman" w:hAnsi="Times New Roman"/>
          <w:sz w:val="26"/>
          <w:szCs w:val="26"/>
        </w:rPr>
        <w:t>и</w:t>
      </w:r>
      <w:r w:rsidRPr="007C3CBF">
        <w:rPr>
          <w:rFonts w:ascii="Times New Roman" w:hAnsi="Times New Roman"/>
          <w:sz w:val="26"/>
          <w:szCs w:val="26"/>
        </w:rPr>
        <w:t xml:space="preserve">дами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х с</w:t>
      </w:r>
      <w:r w:rsidRPr="007C3CBF">
        <w:rPr>
          <w:rFonts w:ascii="Times New Roman" w:hAnsi="Times New Roman"/>
          <w:spacing w:val="-3"/>
          <w:sz w:val="26"/>
          <w:szCs w:val="26"/>
        </w:rPr>
        <w:t>в</w:t>
      </w:r>
      <w:r w:rsidRPr="007C3CBF">
        <w:rPr>
          <w:rFonts w:ascii="Times New Roman" w:hAnsi="Times New Roman"/>
          <w:sz w:val="26"/>
          <w:szCs w:val="26"/>
        </w:rPr>
        <w:t>яз</w:t>
      </w:r>
      <w:r w:rsidRPr="007C3CBF">
        <w:rPr>
          <w:rFonts w:ascii="Times New Roman" w:hAnsi="Times New Roman"/>
          <w:spacing w:val="-2"/>
          <w:sz w:val="26"/>
          <w:szCs w:val="26"/>
        </w:rPr>
        <w:t>ей;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п</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z w:val="26"/>
          <w:szCs w:val="26"/>
        </w:rPr>
        <w:t>ят</w:t>
      </w:r>
      <w:r w:rsidRPr="007C3CBF">
        <w:rPr>
          <w:rFonts w:ascii="Times New Roman" w:hAnsi="Times New Roman"/>
          <w:spacing w:val="-1"/>
          <w:sz w:val="26"/>
          <w:szCs w:val="26"/>
        </w:rPr>
        <w:t>и</w:t>
      </w:r>
      <w:r w:rsidRPr="007C3CBF">
        <w:rPr>
          <w:rFonts w:ascii="Times New Roman" w:hAnsi="Times New Roman"/>
          <w:sz w:val="26"/>
          <w:szCs w:val="26"/>
        </w:rPr>
        <w:t xml:space="preserve">й </w:t>
      </w:r>
      <w:r w:rsidRPr="007C3CBF">
        <w:rPr>
          <w:rFonts w:ascii="Times New Roman" w:hAnsi="Times New Roman"/>
          <w:spacing w:val="-1"/>
          <w:sz w:val="26"/>
          <w:szCs w:val="26"/>
        </w:rPr>
        <w:t>«</w:t>
      </w:r>
      <w:r w:rsidRPr="007C3CBF">
        <w:rPr>
          <w:rFonts w:ascii="Times New Roman" w:hAnsi="Times New Roman"/>
          <w:spacing w:val="1"/>
          <w:sz w:val="26"/>
          <w:szCs w:val="26"/>
        </w:rPr>
        <w:t>ион</w:t>
      </w:r>
      <w:r w:rsidRPr="007C3CBF">
        <w:rPr>
          <w:rFonts w:ascii="Times New Roman" w:hAnsi="Times New Roman"/>
          <w:spacing w:val="-1"/>
          <w:sz w:val="26"/>
          <w:szCs w:val="26"/>
        </w:rPr>
        <w:t>»</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ка</w:t>
      </w:r>
      <w:r w:rsidRPr="007C3CBF">
        <w:rPr>
          <w:rFonts w:ascii="Times New Roman" w:hAnsi="Times New Roman"/>
          <w:spacing w:val="-2"/>
          <w:sz w:val="26"/>
          <w:szCs w:val="26"/>
        </w:rPr>
        <w:t>т</w:t>
      </w:r>
      <w:r w:rsidRPr="007C3CBF">
        <w:rPr>
          <w:rFonts w:ascii="Times New Roman" w:hAnsi="Times New Roman"/>
          <w:spacing w:val="1"/>
          <w:sz w:val="26"/>
          <w:szCs w:val="26"/>
        </w:rPr>
        <w:t>и</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pacing w:val="-1"/>
          <w:sz w:val="26"/>
          <w:szCs w:val="26"/>
        </w:rPr>
        <w:t>»</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pacing w:val="1"/>
          <w:sz w:val="26"/>
          <w:szCs w:val="26"/>
        </w:rPr>
        <w:t>он</w:t>
      </w:r>
      <w:r w:rsidRPr="007C3CBF">
        <w:rPr>
          <w:rFonts w:ascii="Times New Roman" w:hAnsi="Times New Roman"/>
          <w:spacing w:val="-1"/>
          <w:sz w:val="26"/>
          <w:szCs w:val="26"/>
        </w:rPr>
        <w:t>»</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э</w:t>
      </w:r>
      <w:r w:rsidRPr="007C3CBF">
        <w:rPr>
          <w:rFonts w:ascii="Times New Roman" w:hAnsi="Times New Roman"/>
          <w:spacing w:val="-1"/>
          <w:sz w:val="26"/>
          <w:szCs w:val="26"/>
        </w:rPr>
        <w:t>л</w:t>
      </w:r>
      <w:r w:rsidRPr="007C3CBF">
        <w:rPr>
          <w:rFonts w:ascii="Times New Roman" w:hAnsi="Times New Roman"/>
          <w:sz w:val="26"/>
          <w:szCs w:val="26"/>
        </w:rPr>
        <w:t>ект</w:t>
      </w:r>
      <w:r w:rsidRPr="007C3CBF">
        <w:rPr>
          <w:rFonts w:ascii="Times New Roman" w:hAnsi="Times New Roman"/>
          <w:spacing w:val="1"/>
          <w:sz w:val="26"/>
          <w:szCs w:val="26"/>
        </w:rPr>
        <w:t>ро</w:t>
      </w:r>
      <w:r w:rsidRPr="007C3CBF">
        <w:rPr>
          <w:rFonts w:ascii="Times New Roman" w:hAnsi="Times New Roman"/>
          <w:spacing w:val="-3"/>
          <w:sz w:val="26"/>
          <w:szCs w:val="26"/>
        </w:rPr>
        <w:t>л</w:t>
      </w:r>
      <w:r w:rsidRPr="007C3CBF">
        <w:rPr>
          <w:rFonts w:ascii="Times New Roman" w:hAnsi="Times New Roman"/>
          <w:spacing w:val="1"/>
          <w:sz w:val="26"/>
          <w:szCs w:val="26"/>
        </w:rPr>
        <w:t>и</w:t>
      </w:r>
      <w:r w:rsidRPr="007C3CBF">
        <w:rPr>
          <w:rFonts w:ascii="Times New Roman" w:hAnsi="Times New Roman"/>
          <w:sz w:val="26"/>
          <w:szCs w:val="26"/>
        </w:rPr>
        <w:t>ты»,</w:t>
      </w:r>
      <w:r w:rsidRPr="007C3CBF">
        <w:rPr>
          <w:rFonts w:ascii="Times New Roman" w:hAnsi="Times New Roman"/>
          <w:spacing w:val="-1"/>
          <w:sz w:val="26"/>
          <w:szCs w:val="26"/>
        </w:rPr>
        <w:t xml:space="preserve"> </w:t>
      </w:r>
      <w:r w:rsidRPr="007C3CBF">
        <w:rPr>
          <w:rFonts w:ascii="Times New Roman" w:hAnsi="Times New Roman"/>
          <w:spacing w:val="-2"/>
          <w:sz w:val="26"/>
          <w:szCs w:val="26"/>
        </w:rPr>
        <w:t>«</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z w:val="26"/>
          <w:szCs w:val="26"/>
        </w:rPr>
        <w:t>э</w:t>
      </w:r>
      <w:r w:rsidRPr="007C3CBF">
        <w:rPr>
          <w:rFonts w:ascii="Times New Roman" w:hAnsi="Times New Roman"/>
          <w:spacing w:val="-1"/>
          <w:sz w:val="26"/>
          <w:szCs w:val="26"/>
        </w:rPr>
        <w:t>л</w:t>
      </w:r>
      <w:r w:rsidRPr="007C3CBF">
        <w:rPr>
          <w:rFonts w:ascii="Times New Roman" w:hAnsi="Times New Roman"/>
          <w:sz w:val="26"/>
          <w:szCs w:val="26"/>
        </w:rPr>
        <w:t>ект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pacing w:val="1"/>
          <w:sz w:val="26"/>
          <w:szCs w:val="26"/>
        </w:rPr>
        <w:t>и</w:t>
      </w:r>
      <w:r w:rsidRPr="007C3CBF">
        <w:rPr>
          <w:rFonts w:ascii="Times New Roman" w:hAnsi="Times New Roman"/>
          <w:spacing w:val="-3"/>
          <w:sz w:val="26"/>
          <w:szCs w:val="26"/>
        </w:rPr>
        <w:t>т</w:t>
      </w:r>
      <w:r w:rsidRPr="007C3CBF">
        <w:rPr>
          <w:rFonts w:ascii="Times New Roman" w:hAnsi="Times New Roman"/>
          <w:spacing w:val="1"/>
          <w:sz w:val="26"/>
          <w:szCs w:val="26"/>
        </w:rPr>
        <w:t>ы</w:t>
      </w:r>
      <w:r w:rsidRPr="007C3CBF">
        <w:rPr>
          <w:rFonts w:ascii="Times New Roman" w:hAnsi="Times New Roman"/>
          <w:spacing w:val="-1"/>
          <w:sz w:val="26"/>
          <w:szCs w:val="26"/>
        </w:rPr>
        <w:t>»</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э</w:t>
      </w:r>
      <w:r w:rsidRPr="007C3CBF">
        <w:rPr>
          <w:rFonts w:ascii="Times New Roman" w:hAnsi="Times New Roman"/>
          <w:spacing w:val="-1"/>
          <w:sz w:val="26"/>
          <w:szCs w:val="26"/>
        </w:rPr>
        <w:t>л</w:t>
      </w:r>
      <w:r w:rsidRPr="007C3CBF">
        <w:rPr>
          <w:rFonts w:ascii="Times New Roman" w:hAnsi="Times New Roman"/>
          <w:sz w:val="26"/>
          <w:szCs w:val="26"/>
        </w:rPr>
        <w:t>ект</w:t>
      </w:r>
      <w:r w:rsidRPr="007C3CBF">
        <w:rPr>
          <w:rFonts w:ascii="Times New Roman" w:hAnsi="Times New Roman"/>
          <w:spacing w:val="1"/>
          <w:sz w:val="26"/>
          <w:szCs w:val="26"/>
        </w:rPr>
        <w:t>ро</w:t>
      </w:r>
      <w:r w:rsidRPr="007C3CBF">
        <w:rPr>
          <w:rFonts w:ascii="Times New Roman" w:hAnsi="Times New Roman"/>
          <w:spacing w:val="-3"/>
          <w:sz w:val="26"/>
          <w:szCs w:val="26"/>
        </w:rPr>
        <w:t>л</w:t>
      </w:r>
      <w:r w:rsidRPr="007C3CBF">
        <w:rPr>
          <w:rFonts w:ascii="Times New Roman" w:hAnsi="Times New Roman"/>
          <w:spacing w:val="1"/>
          <w:sz w:val="26"/>
          <w:szCs w:val="26"/>
        </w:rPr>
        <w:t>и</w:t>
      </w:r>
      <w:r w:rsidRPr="007C3CBF">
        <w:rPr>
          <w:rFonts w:ascii="Times New Roman" w:hAnsi="Times New Roman"/>
          <w:sz w:val="26"/>
          <w:szCs w:val="26"/>
        </w:rPr>
        <w:t>ти</w:t>
      </w:r>
      <w:r w:rsidRPr="007C3CBF">
        <w:rPr>
          <w:rFonts w:ascii="Times New Roman" w:hAnsi="Times New Roman"/>
          <w:spacing w:val="-1"/>
          <w:sz w:val="26"/>
          <w:szCs w:val="26"/>
        </w:rPr>
        <w:t>ч</w:t>
      </w:r>
      <w:r w:rsidRPr="007C3CBF">
        <w:rPr>
          <w:rFonts w:ascii="Times New Roman" w:hAnsi="Times New Roman"/>
          <w:sz w:val="26"/>
          <w:szCs w:val="26"/>
        </w:rPr>
        <w:t>еск</w:t>
      </w:r>
      <w:r w:rsidRPr="007C3CBF">
        <w:rPr>
          <w:rFonts w:ascii="Times New Roman" w:hAnsi="Times New Roman"/>
          <w:spacing w:val="-2"/>
          <w:sz w:val="26"/>
          <w:szCs w:val="26"/>
        </w:rPr>
        <w:t>а</w:t>
      </w:r>
      <w:r w:rsidRPr="007C3CBF">
        <w:rPr>
          <w:rFonts w:ascii="Times New Roman" w:hAnsi="Times New Roman"/>
          <w:sz w:val="26"/>
          <w:szCs w:val="26"/>
        </w:rPr>
        <w:t xml:space="preserve">я </w:t>
      </w:r>
      <w:r w:rsidRPr="007C3CBF">
        <w:rPr>
          <w:rFonts w:ascii="Times New Roman" w:hAnsi="Times New Roman"/>
          <w:spacing w:val="1"/>
          <w:sz w:val="26"/>
          <w:szCs w:val="26"/>
        </w:rPr>
        <w:t>ди</w:t>
      </w:r>
      <w:r w:rsidRPr="007C3CBF">
        <w:rPr>
          <w:rFonts w:ascii="Times New Roman" w:hAnsi="Times New Roman"/>
          <w:spacing w:val="-2"/>
          <w:sz w:val="26"/>
          <w:szCs w:val="26"/>
        </w:rPr>
        <w:t>с</w:t>
      </w: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а</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я»,</w:t>
      </w:r>
      <w:r w:rsidRPr="007C3CBF">
        <w:rPr>
          <w:rFonts w:ascii="Times New Roman" w:hAnsi="Times New Roman"/>
          <w:spacing w:val="-1"/>
          <w:sz w:val="26"/>
          <w:szCs w:val="26"/>
        </w:rPr>
        <w:t xml:space="preserve"> </w:t>
      </w:r>
      <w:r w:rsidRPr="007C3CBF">
        <w:rPr>
          <w:rFonts w:ascii="Times New Roman" w:hAnsi="Times New Roman"/>
          <w:spacing w:val="-2"/>
          <w:sz w:val="26"/>
          <w:szCs w:val="26"/>
        </w:rPr>
        <w:t>«</w:t>
      </w:r>
      <w:r w:rsidRPr="007C3CBF">
        <w:rPr>
          <w:rFonts w:ascii="Times New Roman" w:hAnsi="Times New Roman"/>
          <w:spacing w:val="1"/>
          <w:sz w:val="26"/>
          <w:szCs w:val="26"/>
        </w:rPr>
        <w:t>о</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слите</w:t>
      </w:r>
      <w:r w:rsidRPr="007C3CBF">
        <w:rPr>
          <w:rFonts w:ascii="Times New Roman" w:hAnsi="Times New Roman"/>
          <w:spacing w:val="-1"/>
          <w:sz w:val="26"/>
          <w:szCs w:val="26"/>
        </w:rPr>
        <w:t>ль»</w:t>
      </w:r>
      <w:r w:rsidRPr="007C3CBF">
        <w:rPr>
          <w:rFonts w:ascii="Times New Roman" w:hAnsi="Times New Roman"/>
          <w:sz w:val="26"/>
          <w:szCs w:val="26"/>
        </w:rPr>
        <w:t xml:space="preserve">, «степень окисления» </w:t>
      </w:r>
      <w:r w:rsidRPr="007C3CBF">
        <w:rPr>
          <w:rFonts w:ascii="Times New Roman" w:hAnsi="Times New Roman"/>
          <w:spacing w:val="-1"/>
          <w:sz w:val="26"/>
          <w:szCs w:val="26"/>
        </w:rPr>
        <w:t>«</w:t>
      </w:r>
      <w:r w:rsidRPr="007C3CBF">
        <w:rPr>
          <w:rFonts w:ascii="Times New Roman" w:hAnsi="Times New Roman"/>
          <w:sz w:val="26"/>
          <w:szCs w:val="26"/>
        </w:rPr>
        <w:t>вос</w:t>
      </w:r>
      <w:r w:rsidRPr="007C3CBF">
        <w:rPr>
          <w:rFonts w:ascii="Times New Roman" w:hAnsi="Times New Roman"/>
          <w:spacing w:val="1"/>
          <w:sz w:val="26"/>
          <w:szCs w:val="26"/>
        </w:rPr>
        <w:t>с</w:t>
      </w:r>
      <w:r w:rsidRPr="007C3CBF">
        <w:rPr>
          <w:rFonts w:ascii="Times New Roman" w:hAnsi="Times New Roman"/>
          <w:sz w:val="26"/>
          <w:szCs w:val="26"/>
        </w:rPr>
        <w:t>та</w:t>
      </w:r>
      <w:r w:rsidRPr="007C3CBF">
        <w:rPr>
          <w:rFonts w:ascii="Times New Roman" w:hAnsi="Times New Roman"/>
          <w:spacing w:val="-2"/>
          <w:sz w:val="26"/>
          <w:szCs w:val="26"/>
        </w:rPr>
        <w:t>н</w:t>
      </w:r>
      <w:r w:rsidRPr="007C3CBF">
        <w:rPr>
          <w:rFonts w:ascii="Times New Roman" w:hAnsi="Times New Roman"/>
          <w:spacing w:val="1"/>
          <w:sz w:val="26"/>
          <w:szCs w:val="26"/>
        </w:rPr>
        <w:t>о</w:t>
      </w:r>
      <w:r w:rsidRPr="007C3CBF">
        <w:rPr>
          <w:rFonts w:ascii="Times New Roman" w:hAnsi="Times New Roman"/>
          <w:spacing w:val="-3"/>
          <w:sz w:val="26"/>
          <w:szCs w:val="26"/>
        </w:rPr>
        <w:t>в</w:t>
      </w:r>
      <w:r w:rsidRPr="007C3CBF">
        <w:rPr>
          <w:rFonts w:ascii="Times New Roman" w:hAnsi="Times New Roman"/>
          <w:spacing w:val="1"/>
          <w:sz w:val="26"/>
          <w:szCs w:val="26"/>
        </w:rPr>
        <w:t>и</w:t>
      </w:r>
      <w:r w:rsidRPr="007C3CBF">
        <w:rPr>
          <w:rFonts w:ascii="Times New Roman" w:hAnsi="Times New Roman"/>
          <w:sz w:val="26"/>
          <w:szCs w:val="26"/>
        </w:rPr>
        <w:t>те</w:t>
      </w:r>
      <w:r w:rsidRPr="007C3CBF">
        <w:rPr>
          <w:rFonts w:ascii="Times New Roman" w:hAnsi="Times New Roman"/>
          <w:spacing w:val="-1"/>
          <w:sz w:val="26"/>
          <w:szCs w:val="26"/>
        </w:rPr>
        <w:t>ль»</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pacing w:val="1"/>
          <w:sz w:val="26"/>
          <w:szCs w:val="26"/>
        </w:rPr>
        <w:t>«о</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сле</w:t>
      </w:r>
      <w:r w:rsidRPr="007C3CBF">
        <w:rPr>
          <w:rFonts w:ascii="Times New Roman" w:hAnsi="Times New Roman"/>
          <w:spacing w:val="-2"/>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е</w:t>
      </w:r>
      <w:r w:rsidRPr="007C3CBF">
        <w:rPr>
          <w:rFonts w:ascii="Times New Roman" w:hAnsi="Times New Roman"/>
          <w:spacing w:val="-1"/>
          <w:sz w:val="26"/>
          <w:szCs w:val="26"/>
        </w:rPr>
        <w:t>»</w:t>
      </w:r>
      <w:r w:rsidRPr="007C3CBF">
        <w:rPr>
          <w:rFonts w:ascii="Times New Roman" w:hAnsi="Times New Roman"/>
          <w:sz w:val="26"/>
          <w:szCs w:val="26"/>
        </w:rPr>
        <w:t xml:space="preserve">, </w:t>
      </w:r>
      <w:r w:rsidRPr="007C3CBF">
        <w:rPr>
          <w:rFonts w:ascii="Times New Roman" w:hAnsi="Times New Roman"/>
          <w:spacing w:val="-1"/>
          <w:sz w:val="26"/>
          <w:szCs w:val="26"/>
        </w:rPr>
        <w:t>«</w:t>
      </w:r>
      <w:r w:rsidRPr="007C3CBF">
        <w:rPr>
          <w:rFonts w:ascii="Times New Roman" w:hAnsi="Times New Roman"/>
          <w:sz w:val="26"/>
          <w:szCs w:val="26"/>
        </w:rPr>
        <w:t>вос</w:t>
      </w:r>
      <w:r w:rsidRPr="007C3CBF">
        <w:rPr>
          <w:rFonts w:ascii="Times New Roman" w:hAnsi="Times New Roman"/>
          <w:spacing w:val="1"/>
          <w:sz w:val="26"/>
          <w:szCs w:val="26"/>
        </w:rPr>
        <w:t>с</w:t>
      </w:r>
      <w:r w:rsidRPr="007C3CBF">
        <w:rPr>
          <w:rFonts w:ascii="Times New Roman" w:hAnsi="Times New Roman"/>
          <w:sz w:val="26"/>
          <w:szCs w:val="26"/>
        </w:rPr>
        <w:t>та</w:t>
      </w:r>
      <w:r w:rsidRPr="007C3CBF">
        <w:rPr>
          <w:rFonts w:ascii="Times New Roman" w:hAnsi="Times New Roman"/>
          <w:spacing w:val="-2"/>
          <w:sz w:val="26"/>
          <w:szCs w:val="26"/>
        </w:rPr>
        <w:t>н</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1"/>
          <w:sz w:val="26"/>
          <w:szCs w:val="26"/>
        </w:rPr>
        <w:t>л</w:t>
      </w:r>
      <w:r w:rsidRPr="007C3CBF">
        <w:rPr>
          <w:rFonts w:ascii="Times New Roman" w:hAnsi="Times New Roman"/>
          <w:spacing w:val="-2"/>
          <w:sz w:val="26"/>
          <w:szCs w:val="26"/>
        </w:rPr>
        <w:t>е</w:t>
      </w:r>
      <w:r w:rsidRPr="007C3CBF">
        <w:rPr>
          <w:rFonts w:ascii="Times New Roman" w:hAnsi="Times New Roman"/>
          <w:spacing w:val="1"/>
          <w:sz w:val="26"/>
          <w:szCs w:val="26"/>
        </w:rPr>
        <w:t>ни</w:t>
      </w:r>
      <w:r w:rsidRPr="007C3CBF">
        <w:rPr>
          <w:rFonts w:ascii="Times New Roman" w:hAnsi="Times New Roman"/>
          <w:sz w:val="26"/>
          <w:szCs w:val="26"/>
        </w:rPr>
        <w:t>е»;</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w:t>
      </w:r>
      <w:r w:rsidRPr="007C3CBF">
        <w:rPr>
          <w:rFonts w:ascii="Times New Roman" w:hAnsi="Times New Roman"/>
          <w:sz w:val="26"/>
          <w:szCs w:val="26"/>
        </w:rPr>
        <w:t>ст</w:t>
      </w:r>
      <w:r w:rsidRPr="007C3CBF">
        <w:rPr>
          <w:rFonts w:ascii="Times New Roman" w:hAnsi="Times New Roman"/>
          <w:spacing w:val="-3"/>
          <w:sz w:val="26"/>
          <w:szCs w:val="26"/>
        </w:rPr>
        <w:t>е</w:t>
      </w:r>
      <w:r w:rsidRPr="007C3CBF">
        <w:rPr>
          <w:rFonts w:ascii="Times New Roman" w:hAnsi="Times New Roman"/>
          <w:spacing w:val="1"/>
          <w:sz w:val="26"/>
          <w:szCs w:val="26"/>
        </w:rPr>
        <w:t>п</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z w:val="26"/>
          <w:szCs w:val="26"/>
        </w:rPr>
        <w:t>ь о</w:t>
      </w:r>
      <w:r w:rsidRPr="007C3CBF">
        <w:rPr>
          <w:rFonts w:ascii="Times New Roman" w:hAnsi="Times New Roman"/>
          <w:spacing w:val="1"/>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сле</w:t>
      </w:r>
      <w:r w:rsidRPr="007C3CBF">
        <w:rPr>
          <w:rFonts w:ascii="Times New Roman" w:hAnsi="Times New Roman"/>
          <w:spacing w:val="-2"/>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 ат</w:t>
      </w:r>
      <w:r w:rsidRPr="007C3CBF">
        <w:rPr>
          <w:rFonts w:ascii="Times New Roman" w:hAnsi="Times New Roman"/>
          <w:spacing w:val="1"/>
          <w:sz w:val="26"/>
          <w:szCs w:val="26"/>
        </w:rPr>
        <w:t>о</w:t>
      </w:r>
      <w:r w:rsidRPr="007C3CBF">
        <w:rPr>
          <w:rFonts w:ascii="Times New Roman" w:hAnsi="Times New Roman"/>
          <w:sz w:val="26"/>
          <w:szCs w:val="26"/>
        </w:rPr>
        <w:t xml:space="preserve">ма </w:t>
      </w:r>
      <w:r w:rsidRPr="007C3CBF">
        <w:rPr>
          <w:rFonts w:ascii="Times New Roman" w:hAnsi="Times New Roman"/>
          <w:spacing w:val="-1"/>
          <w:sz w:val="26"/>
          <w:szCs w:val="26"/>
        </w:rPr>
        <w:t>эл</w:t>
      </w:r>
      <w:r w:rsidRPr="007C3CBF">
        <w:rPr>
          <w:rFonts w:ascii="Times New Roman" w:hAnsi="Times New Roman"/>
          <w:sz w:val="26"/>
          <w:szCs w:val="26"/>
        </w:rPr>
        <w:t>ем</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z w:val="26"/>
          <w:szCs w:val="26"/>
        </w:rPr>
        <w:t>та в</w:t>
      </w:r>
      <w:r w:rsidRPr="007C3CBF">
        <w:rPr>
          <w:rFonts w:ascii="Times New Roman" w:hAnsi="Times New Roman"/>
          <w:spacing w:val="-1"/>
          <w:sz w:val="26"/>
          <w:szCs w:val="26"/>
        </w:rPr>
        <w:t xml:space="preserve"> </w:t>
      </w:r>
      <w:r w:rsidRPr="007C3CBF">
        <w:rPr>
          <w:rFonts w:ascii="Times New Roman" w:hAnsi="Times New Roman"/>
          <w:spacing w:val="-3"/>
          <w:sz w:val="26"/>
          <w:szCs w:val="26"/>
        </w:rPr>
        <w:t>с</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2"/>
          <w:sz w:val="26"/>
          <w:szCs w:val="26"/>
        </w:rPr>
        <w:t>к</w:t>
      </w:r>
      <w:r w:rsidRPr="007C3CBF">
        <w:rPr>
          <w:rFonts w:ascii="Times New Roman" w:hAnsi="Times New Roman"/>
          <w:spacing w:val="1"/>
          <w:sz w:val="26"/>
          <w:szCs w:val="26"/>
        </w:rPr>
        <w:t>ры</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м</w:t>
      </w:r>
      <w:r w:rsidRPr="007C3CBF">
        <w:rPr>
          <w:rFonts w:ascii="Times New Roman" w:hAnsi="Times New Roman"/>
          <w:spacing w:val="1"/>
          <w:sz w:val="26"/>
          <w:szCs w:val="26"/>
        </w:rPr>
        <w:t>ы</w:t>
      </w:r>
      <w:r w:rsidRPr="007C3CBF">
        <w:rPr>
          <w:rFonts w:ascii="Times New Roman" w:hAnsi="Times New Roman"/>
          <w:sz w:val="26"/>
          <w:szCs w:val="26"/>
        </w:rPr>
        <w:t>сл</w:t>
      </w:r>
      <w:r w:rsidRPr="007C3CBF">
        <w:rPr>
          <w:rFonts w:ascii="Times New Roman" w:hAnsi="Times New Roman"/>
          <w:spacing w:val="-1"/>
          <w:sz w:val="26"/>
          <w:szCs w:val="26"/>
        </w:rPr>
        <w:t xml:space="preserve"> </w:t>
      </w:r>
      <w:r w:rsidRPr="007C3CBF">
        <w:rPr>
          <w:rFonts w:ascii="Times New Roman" w:hAnsi="Times New Roman"/>
          <w:spacing w:val="-3"/>
          <w:sz w:val="26"/>
          <w:szCs w:val="26"/>
        </w:rPr>
        <w:t>т</w:t>
      </w:r>
      <w:r w:rsidRPr="007C3CBF">
        <w:rPr>
          <w:rFonts w:ascii="Times New Roman" w:hAnsi="Times New Roman"/>
          <w:sz w:val="26"/>
          <w:szCs w:val="26"/>
        </w:rPr>
        <w:t>е</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и э</w:t>
      </w:r>
      <w:r w:rsidRPr="007C3CBF">
        <w:rPr>
          <w:rFonts w:ascii="Times New Roman" w:hAnsi="Times New Roman"/>
          <w:spacing w:val="-1"/>
          <w:sz w:val="26"/>
          <w:szCs w:val="26"/>
        </w:rPr>
        <w:t>л</w:t>
      </w:r>
      <w:r w:rsidRPr="007C3CBF">
        <w:rPr>
          <w:rFonts w:ascii="Times New Roman" w:hAnsi="Times New Roman"/>
          <w:sz w:val="26"/>
          <w:szCs w:val="26"/>
        </w:rPr>
        <w:t>ект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pacing w:val="1"/>
          <w:sz w:val="26"/>
          <w:szCs w:val="26"/>
        </w:rPr>
        <w:t>и</w:t>
      </w:r>
      <w:r w:rsidRPr="007C3CBF">
        <w:rPr>
          <w:rFonts w:ascii="Times New Roman" w:hAnsi="Times New Roman"/>
          <w:sz w:val="26"/>
          <w:szCs w:val="26"/>
        </w:rPr>
        <w:t>т</w:t>
      </w:r>
      <w:r w:rsidRPr="007C3CBF">
        <w:rPr>
          <w:rFonts w:ascii="Times New Roman" w:hAnsi="Times New Roman"/>
          <w:spacing w:val="-2"/>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2"/>
          <w:sz w:val="26"/>
          <w:szCs w:val="26"/>
        </w:rPr>
        <w:t xml:space="preserve"> </w:t>
      </w:r>
      <w:r w:rsidRPr="007C3CBF">
        <w:rPr>
          <w:rFonts w:ascii="Times New Roman" w:hAnsi="Times New Roman"/>
          <w:spacing w:val="1"/>
          <w:sz w:val="26"/>
          <w:szCs w:val="26"/>
        </w:rPr>
        <w:t>ди</w:t>
      </w:r>
      <w:r w:rsidRPr="007C3CBF">
        <w:rPr>
          <w:rFonts w:ascii="Times New Roman" w:hAnsi="Times New Roman"/>
          <w:spacing w:val="-2"/>
          <w:sz w:val="26"/>
          <w:szCs w:val="26"/>
        </w:rPr>
        <w:t>с</w:t>
      </w: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а</w:t>
      </w:r>
      <w:r w:rsidRPr="007C3CBF">
        <w:rPr>
          <w:rFonts w:ascii="Times New Roman" w:hAnsi="Times New Roman"/>
          <w:spacing w:val="-1"/>
          <w:sz w:val="26"/>
          <w:szCs w:val="26"/>
        </w:rPr>
        <w:t>ц</w:t>
      </w:r>
      <w:r w:rsidRPr="007C3CBF">
        <w:rPr>
          <w:rFonts w:ascii="Times New Roman" w:hAnsi="Times New Roman"/>
          <w:spacing w:val="1"/>
          <w:sz w:val="26"/>
          <w:szCs w:val="26"/>
        </w:rPr>
        <w:t>ии</w:t>
      </w:r>
      <w:r w:rsidRPr="007C3CBF">
        <w:rPr>
          <w:rFonts w:ascii="Times New Roman" w:hAnsi="Times New Roman"/>
          <w:sz w:val="26"/>
          <w:szCs w:val="26"/>
        </w:rPr>
        <w:t>;</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составлять уравнения электролитической диссоциации кислот, щелочей, солей;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б</w:t>
      </w:r>
      <w:r w:rsidRPr="007C3CBF">
        <w:rPr>
          <w:rFonts w:ascii="Times New Roman" w:hAnsi="Times New Roman"/>
          <w:spacing w:val="-1"/>
          <w:sz w:val="26"/>
          <w:szCs w:val="26"/>
        </w:rPr>
        <w:t>ъ</w:t>
      </w:r>
      <w:r w:rsidRPr="007C3CBF">
        <w:rPr>
          <w:rFonts w:ascii="Times New Roman" w:hAnsi="Times New Roman"/>
          <w:sz w:val="26"/>
          <w:szCs w:val="26"/>
        </w:rPr>
        <w:t>яс</w:t>
      </w:r>
      <w:r w:rsidRPr="007C3CBF">
        <w:rPr>
          <w:rFonts w:ascii="Times New Roman" w:hAnsi="Times New Roman"/>
          <w:spacing w:val="1"/>
          <w:sz w:val="26"/>
          <w:szCs w:val="26"/>
        </w:rPr>
        <w:t>н</w:t>
      </w:r>
      <w:r w:rsidRPr="007C3CBF">
        <w:rPr>
          <w:rFonts w:ascii="Times New Roman" w:hAnsi="Times New Roman"/>
          <w:sz w:val="26"/>
          <w:szCs w:val="26"/>
        </w:rPr>
        <w:t>ять</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2"/>
          <w:sz w:val="26"/>
          <w:szCs w:val="26"/>
        </w:rPr>
        <w:t>у</w:t>
      </w:r>
      <w:r w:rsidRPr="007C3CBF">
        <w:rPr>
          <w:rFonts w:ascii="Times New Roman" w:hAnsi="Times New Roman"/>
          <w:sz w:val="26"/>
          <w:szCs w:val="26"/>
        </w:rPr>
        <w:t>щнос</w:t>
      </w:r>
      <w:r w:rsidRPr="007C3CBF">
        <w:rPr>
          <w:rFonts w:ascii="Times New Roman" w:hAnsi="Times New Roman"/>
          <w:spacing w:val="-3"/>
          <w:sz w:val="26"/>
          <w:szCs w:val="26"/>
        </w:rPr>
        <w:t>т</w:t>
      </w:r>
      <w:r w:rsidRPr="007C3CBF">
        <w:rPr>
          <w:rFonts w:ascii="Times New Roman" w:hAnsi="Times New Roman"/>
          <w:sz w:val="26"/>
          <w:szCs w:val="26"/>
        </w:rPr>
        <w:t>ь про</w:t>
      </w:r>
      <w:r w:rsidRPr="007C3CBF">
        <w:rPr>
          <w:rFonts w:ascii="Times New Roman" w:hAnsi="Times New Roman"/>
          <w:spacing w:val="1"/>
          <w:sz w:val="26"/>
          <w:szCs w:val="26"/>
        </w:rPr>
        <w:t>ц</w:t>
      </w:r>
      <w:r w:rsidRPr="007C3CBF">
        <w:rPr>
          <w:rFonts w:ascii="Times New Roman" w:hAnsi="Times New Roman"/>
          <w:sz w:val="26"/>
          <w:szCs w:val="26"/>
        </w:rPr>
        <w:t>е</w:t>
      </w:r>
      <w:r w:rsidRPr="007C3CBF">
        <w:rPr>
          <w:rFonts w:ascii="Times New Roman" w:hAnsi="Times New Roman"/>
          <w:spacing w:val="-2"/>
          <w:sz w:val="26"/>
          <w:szCs w:val="26"/>
        </w:rPr>
        <w:t>с</w:t>
      </w:r>
      <w:r w:rsidRPr="007C3CBF">
        <w:rPr>
          <w:rFonts w:ascii="Times New Roman" w:hAnsi="Times New Roman"/>
          <w:sz w:val="26"/>
          <w:szCs w:val="26"/>
        </w:rPr>
        <w:t>са э</w:t>
      </w:r>
      <w:r w:rsidRPr="007C3CBF">
        <w:rPr>
          <w:rFonts w:ascii="Times New Roman" w:hAnsi="Times New Roman"/>
          <w:spacing w:val="-1"/>
          <w:sz w:val="26"/>
          <w:szCs w:val="26"/>
        </w:rPr>
        <w:t>л</w:t>
      </w:r>
      <w:r w:rsidRPr="007C3CBF">
        <w:rPr>
          <w:rFonts w:ascii="Times New Roman" w:hAnsi="Times New Roman"/>
          <w:sz w:val="26"/>
          <w:szCs w:val="26"/>
        </w:rPr>
        <w:t>ект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pacing w:val="1"/>
          <w:sz w:val="26"/>
          <w:szCs w:val="26"/>
        </w:rPr>
        <w:t>и</w:t>
      </w:r>
      <w:r w:rsidRPr="007C3CBF">
        <w:rPr>
          <w:rFonts w:ascii="Times New Roman" w:hAnsi="Times New Roman"/>
          <w:sz w:val="26"/>
          <w:szCs w:val="26"/>
        </w:rPr>
        <w:t>т</w:t>
      </w:r>
      <w:r w:rsidRPr="007C3CBF">
        <w:rPr>
          <w:rFonts w:ascii="Times New Roman" w:hAnsi="Times New Roman"/>
          <w:spacing w:val="-2"/>
          <w:sz w:val="26"/>
          <w:szCs w:val="26"/>
        </w:rPr>
        <w:t>и</w:t>
      </w:r>
      <w:r w:rsidRPr="007C3CBF">
        <w:rPr>
          <w:rFonts w:ascii="Times New Roman" w:hAnsi="Times New Roman"/>
          <w:sz w:val="26"/>
          <w:szCs w:val="26"/>
        </w:rPr>
        <w:t>че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й</w:t>
      </w:r>
      <w:r w:rsidRPr="007C3CBF">
        <w:rPr>
          <w:rFonts w:ascii="Times New Roman" w:hAnsi="Times New Roman"/>
          <w:spacing w:val="-2"/>
          <w:sz w:val="26"/>
          <w:szCs w:val="26"/>
        </w:rPr>
        <w:t xml:space="preserve"> </w:t>
      </w:r>
      <w:r w:rsidRPr="007C3CBF">
        <w:rPr>
          <w:rFonts w:ascii="Times New Roman" w:hAnsi="Times New Roman"/>
          <w:spacing w:val="1"/>
          <w:sz w:val="26"/>
          <w:szCs w:val="26"/>
        </w:rPr>
        <w:t>ди</w:t>
      </w:r>
      <w:r w:rsidRPr="007C3CBF">
        <w:rPr>
          <w:rFonts w:ascii="Times New Roman" w:hAnsi="Times New Roman"/>
          <w:spacing w:val="-2"/>
          <w:sz w:val="26"/>
          <w:szCs w:val="26"/>
        </w:rPr>
        <w:t>с</w:t>
      </w:r>
      <w:r w:rsidRPr="007C3CBF">
        <w:rPr>
          <w:rFonts w:ascii="Times New Roman" w:hAnsi="Times New Roman"/>
          <w:sz w:val="26"/>
          <w:szCs w:val="26"/>
        </w:rPr>
        <w:t>с</w:t>
      </w:r>
      <w:r w:rsidRPr="007C3CBF">
        <w:rPr>
          <w:rFonts w:ascii="Times New Roman" w:hAnsi="Times New Roman"/>
          <w:spacing w:val="-1"/>
          <w:sz w:val="26"/>
          <w:szCs w:val="26"/>
        </w:rPr>
        <w:t>о</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а</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и и</w:t>
      </w:r>
      <w:r w:rsidRPr="007C3CBF">
        <w:rPr>
          <w:rFonts w:ascii="Times New Roman" w:hAnsi="Times New Roman"/>
          <w:spacing w:val="1"/>
          <w:sz w:val="26"/>
          <w:szCs w:val="26"/>
        </w:rPr>
        <w:t xml:space="preserve"> </w:t>
      </w:r>
      <w:r w:rsidRPr="007C3CBF">
        <w:rPr>
          <w:rFonts w:ascii="Times New Roman" w:hAnsi="Times New Roman"/>
          <w:sz w:val="26"/>
          <w:szCs w:val="26"/>
        </w:rPr>
        <w:t>ре</w:t>
      </w:r>
      <w:r w:rsidRPr="007C3CBF">
        <w:rPr>
          <w:rFonts w:ascii="Times New Roman" w:hAnsi="Times New Roman"/>
          <w:spacing w:val="-2"/>
          <w:sz w:val="26"/>
          <w:szCs w:val="26"/>
        </w:rPr>
        <w:t>а</w:t>
      </w:r>
      <w:r w:rsidRPr="007C3CBF">
        <w:rPr>
          <w:rFonts w:ascii="Times New Roman" w:hAnsi="Times New Roman"/>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й</w:t>
      </w:r>
      <w:r w:rsidRPr="007C3CBF">
        <w:rPr>
          <w:rFonts w:ascii="Times New Roman" w:hAnsi="Times New Roman"/>
          <w:spacing w:val="-2"/>
          <w:sz w:val="26"/>
          <w:szCs w:val="26"/>
        </w:rPr>
        <w:t xml:space="preserve"> </w:t>
      </w:r>
      <w:r w:rsidRPr="007C3CBF">
        <w:rPr>
          <w:rFonts w:ascii="Times New Roman" w:hAnsi="Times New Roman"/>
          <w:spacing w:val="-1"/>
          <w:sz w:val="26"/>
          <w:szCs w:val="26"/>
        </w:rPr>
        <w:t>и</w:t>
      </w:r>
      <w:r w:rsidRPr="007C3CBF">
        <w:rPr>
          <w:rFonts w:ascii="Times New Roman" w:hAnsi="Times New Roman"/>
          <w:spacing w:val="1"/>
          <w:sz w:val="26"/>
          <w:szCs w:val="26"/>
        </w:rPr>
        <w:t>о</w:t>
      </w:r>
      <w:r w:rsidRPr="007C3CBF">
        <w:rPr>
          <w:rFonts w:ascii="Times New Roman" w:hAnsi="Times New Roman"/>
          <w:spacing w:val="-1"/>
          <w:sz w:val="26"/>
          <w:szCs w:val="26"/>
        </w:rPr>
        <w:t>н</w:t>
      </w:r>
      <w:r w:rsidRPr="007C3CBF">
        <w:rPr>
          <w:rFonts w:ascii="Times New Roman" w:hAnsi="Times New Roman"/>
          <w:spacing w:val="1"/>
          <w:sz w:val="26"/>
          <w:szCs w:val="26"/>
        </w:rPr>
        <w:t>но</w:t>
      </w:r>
      <w:r w:rsidRPr="007C3CBF">
        <w:rPr>
          <w:rFonts w:ascii="Times New Roman" w:hAnsi="Times New Roman"/>
          <w:spacing w:val="-2"/>
          <w:sz w:val="26"/>
          <w:szCs w:val="26"/>
        </w:rPr>
        <w:t>г</w:t>
      </w:r>
      <w:r w:rsidRPr="007C3CBF">
        <w:rPr>
          <w:rFonts w:ascii="Times New Roman" w:hAnsi="Times New Roman"/>
          <w:sz w:val="26"/>
          <w:szCs w:val="26"/>
        </w:rPr>
        <w:t>о</w:t>
      </w:r>
      <w:r w:rsidRPr="007C3CBF">
        <w:rPr>
          <w:rFonts w:ascii="Times New Roman" w:hAnsi="Times New Roman"/>
          <w:spacing w:val="-2"/>
          <w:sz w:val="26"/>
          <w:szCs w:val="26"/>
        </w:rPr>
        <w:t xml:space="preserve"> </w:t>
      </w:r>
      <w:r w:rsidRPr="007C3CBF">
        <w:rPr>
          <w:rFonts w:ascii="Times New Roman" w:hAnsi="Times New Roman"/>
          <w:spacing w:val="1"/>
          <w:sz w:val="26"/>
          <w:szCs w:val="26"/>
        </w:rPr>
        <w:t>об</w:t>
      </w:r>
      <w:r w:rsidRPr="007C3CBF">
        <w:rPr>
          <w:rFonts w:ascii="Times New Roman" w:hAnsi="Times New Roman"/>
          <w:spacing w:val="-3"/>
          <w:sz w:val="26"/>
          <w:szCs w:val="26"/>
        </w:rPr>
        <w:t>м</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z w:val="26"/>
          <w:szCs w:val="26"/>
        </w:rPr>
        <w:t>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составлять полные и сокращенные ионные уравнения реакции обмена;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в</w:t>
      </w:r>
      <w:r w:rsidRPr="007C3CBF">
        <w:rPr>
          <w:rFonts w:ascii="Times New Roman" w:hAnsi="Times New Roman"/>
          <w:spacing w:val="1"/>
          <w:sz w:val="26"/>
          <w:szCs w:val="26"/>
        </w:rPr>
        <w:t>о</w:t>
      </w:r>
      <w:r w:rsidRPr="007C3CBF">
        <w:rPr>
          <w:rFonts w:ascii="Times New Roman" w:hAnsi="Times New Roman"/>
          <w:sz w:val="26"/>
          <w:szCs w:val="26"/>
        </w:rPr>
        <w:t>з</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pacing w:val="-2"/>
          <w:sz w:val="26"/>
          <w:szCs w:val="26"/>
        </w:rPr>
        <w:t>ж</w:t>
      </w:r>
      <w:r w:rsidRPr="007C3CBF">
        <w:rPr>
          <w:rFonts w:ascii="Times New Roman" w:hAnsi="Times New Roman"/>
          <w:spacing w:val="1"/>
          <w:sz w:val="26"/>
          <w:szCs w:val="26"/>
        </w:rPr>
        <w:t>но</w:t>
      </w:r>
      <w:r w:rsidRPr="007C3CBF">
        <w:rPr>
          <w:rFonts w:ascii="Times New Roman" w:hAnsi="Times New Roman"/>
          <w:sz w:val="26"/>
          <w:szCs w:val="26"/>
        </w:rPr>
        <w:t xml:space="preserve">сть </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те</w:t>
      </w:r>
      <w:r w:rsidRPr="007C3CBF">
        <w:rPr>
          <w:rFonts w:ascii="Times New Roman" w:hAnsi="Times New Roman"/>
          <w:spacing w:val="-2"/>
          <w:sz w:val="26"/>
          <w:szCs w:val="26"/>
        </w:rPr>
        <w:t>к</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w:t>
      </w:r>
      <w:r w:rsidRPr="007C3CBF">
        <w:rPr>
          <w:rFonts w:ascii="Times New Roman" w:hAnsi="Times New Roman"/>
          <w:spacing w:val="-2"/>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еа</w:t>
      </w:r>
      <w:r w:rsidRPr="007C3CBF">
        <w:rPr>
          <w:rFonts w:ascii="Times New Roman" w:hAnsi="Times New Roman"/>
          <w:spacing w:val="-2"/>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z w:val="26"/>
          <w:szCs w:val="26"/>
        </w:rPr>
        <w:t>ион</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pacing w:val="-2"/>
          <w:sz w:val="26"/>
          <w:szCs w:val="26"/>
        </w:rPr>
        <w:t>г</w:t>
      </w:r>
      <w:r w:rsidRPr="007C3CBF">
        <w:rPr>
          <w:rFonts w:ascii="Times New Roman" w:hAnsi="Times New Roman"/>
          <w:sz w:val="26"/>
          <w:szCs w:val="26"/>
        </w:rPr>
        <w:t xml:space="preserve">о </w:t>
      </w:r>
      <w:r w:rsidRPr="007C3CBF">
        <w:rPr>
          <w:rFonts w:ascii="Times New Roman" w:hAnsi="Times New Roman"/>
          <w:spacing w:val="1"/>
          <w:sz w:val="26"/>
          <w:szCs w:val="26"/>
        </w:rPr>
        <w:t>об</w:t>
      </w:r>
      <w:r w:rsidRPr="007C3CBF">
        <w:rPr>
          <w:rFonts w:ascii="Times New Roman" w:hAnsi="Times New Roman"/>
          <w:spacing w:val="-3"/>
          <w:sz w:val="26"/>
          <w:szCs w:val="26"/>
        </w:rPr>
        <w:t>м</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z w:val="26"/>
          <w:szCs w:val="26"/>
        </w:rPr>
        <w:t>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проводить реакции, подтверждающие качественный состав различных веществ;</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lastRenderedPageBreak/>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о</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сли</w:t>
      </w:r>
      <w:r w:rsidRPr="007C3CBF">
        <w:rPr>
          <w:rFonts w:ascii="Times New Roman" w:hAnsi="Times New Roman"/>
          <w:spacing w:val="-3"/>
          <w:sz w:val="26"/>
          <w:szCs w:val="26"/>
        </w:rPr>
        <w:t>т</w:t>
      </w:r>
      <w:r w:rsidRPr="007C3CBF">
        <w:rPr>
          <w:rFonts w:ascii="Times New Roman" w:hAnsi="Times New Roman"/>
          <w:sz w:val="26"/>
          <w:szCs w:val="26"/>
        </w:rPr>
        <w:t>ель</w:t>
      </w:r>
      <w:r w:rsidRPr="007C3CBF">
        <w:rPr>
          <w:rFonts w:ascii="Times New Roman" w:hAnsi="Times New Roman"/>
          <w:spacing w:val="-1"/>
          <w:sz w:val="26"/>
          <w:szCs w:val="26"/>
        </w:rPr>
        <w:t xml:space="preserve"> </w:t>
      </w:r>
      <w:r w:rsidRPr="007C3CBF">
        <w:rPr>
          <w:rFonts w:ascii="Times New Roman" w:hAnsi="Times New Roman"/>
          <w:sz w:val="26"/>
          <w:szCs w:val="26"/>
        </w:rPr>
        <w:t>и вос</w:t>
      </w:r>
      <w:r w:rsidRPr="007C3CBF">
        <w:rPr>
          <w:rFonts w:ascii="Times New Roman" w:hAnsi="Times New Roman"/>
          <w:spacing w:val="1"/>
          <w:sz w:val="26"/>
          <w:szCs w:val="26"/>
        </w:rPr>
        <w:t>с</w:t>
      </w:r>
      <w:r w:rsidRPr="007C3CBF">
        <w:rPr>
          <w:rFonts w:ascii="Times New Roman" w:hAnsi="Times New Roman"/>
          <w:sz w:val="26"/>
          <w:szCs w:val="26"/>
        </w:rPr>
        <w:t>т</w:t>
      </w:r>
      <w:r w:rsidRPr="007C3CBF">
        <w:rPr>
          <w:rFonts w:ascii="Times New Roman" w:hAnsi="Times New Roman"/>
          <w:spacing w:val="-3"/>
          <w:sz w:val="26"/>
          <w:szCs w:val="26"/>
        </w:rPr>
        <w:t>а</w:t>
      </w:r>
      <w:r w:rsidRPr="007C3CBF">
        <w:rPr>
          <w:rFonts w:ascii="Times New Roman" w:hAnsi="Times New Roman"/>
          <w:spacing w:val="1"/>
          <w:sz w:val="26"/>
          <w:szCs w:val="26"/>
        </w:rPr>
        <w:t>но</w:t>
      </w:r>
      <w:r w:rsidRPr="007C3CBF">
        <w:rPr>
          <w:rFonts w:ascii="Times New Roman" w:hAnsi="Times New Roman"/>
          <w:spacing w:val="-3"/>
          <w:sz w:val="26"/>
          <w:szCs w:val="26"/>
        </w:rPr>
        <w:t>в</w:t>
      </w:r>
      <w:r w:rsidRPr="007C3CBF">
        <w:rPr>
          <w:rFonts w:ascii="Times New Roman" w:hAnsi="Times New Roman"/>
          <w:spacing w:val="1"/>
          <w:sz w:val="26"/>
          <w:szCs w:val="26"/>
        </w:rPr>
        <w:t>и</w:t>
      </w:r>
      <w:r w:rsidRPr="007C3CBF">
        <w:rPr>
          <w:rFonts w:ascii="Times New Roman" w:hAnsi="Times New Roman"/>
          <w:sz w:val="26"/>
          <w:szCs w:val="26"/>
        </w:rPr>
        <w:t>те</w:t>
      </w:r>
      <w:r w:rsidRPr="007C3CBF">
        <w:rPr>
          <w:rFonts w:ascii="Times New Roman" w:hAnsi="Times New Roman"/>
          <w:spacing w:val="-1"/>
          <w:sz w:val="26"/>
          <w:szCs w:val="26"/>
        </w:rPr>
        <w:t>л</w:t>
      </w:r>
      <w:r w:rsidRPr="007C3CBF">
        <w:rPr>
          <w:rFonts w:ascii="Times New Roman" w:hAnsi="Times New Roman"/>
          <w:sz w:val="26"/>
          <w:szCs w:val="26"/>
        </w:rPr>
        <w:t>ь;</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составлять уравнения окислительно-восстановительных реакций;</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н</w:t>
      </w:r>
      <w:r w:rsidRPr="007C3CBF">
        <w:rPr>
          <w:rFonts w:ascii="Times New Roman" w:hAnsi="Times New Roman"/>
          <w:sz w:val="26"/>
          <w:szCs w:val="26"/>
        </w:rPr>
        <w:t>азывать</w:t>
      </w:r>
      <w:r w:rsidRPr="007C3CBF">
        <w:rPr>
          <w:rFonts w:ascii="Times New Roman" w:hAnsi="Times New Roman"/>
          <w:spacing w:val="-1"/>
          <w:sz w:val="26"/>
          <w:szCs w:val="26"/>
        </w:rPr>
        <w:t xml:space="preserve"> </w:t>
      </w:r>
      <w:r w:rsidRPr="007C3CBF">
        <w:rPr>
          <w:rFonts w:ascii="Times New Roman" w:hAnsi="Times New Roman"/>
          <w:sz w:val="26"/>
          <w:szCs w:val="26"/>
        </w:rPr>
        <w:t>фак</w:t>
      </w:r>
      <w:r w:rsidRPr="007C3CBF">
        <w:rPr>
          <w:rFonts w:ascii="Times New Roman" w:hAnsi="Times New Roman"/>
          <w:spacing w:val="-3"/>
          <w:sz w:val="26"/>
          <w:szCs w:val="26"/>
        </w:rPr>
        <w:t>т</w:t>
      </w:r>
      <w:r w:rsidRPr="007C3CBF">
        <w:rPr>
          <w:rFonts w:ascii="Times New Roman" w:hAnsi="Times New Roman"/>
          <w:spacing w:val="1"/>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ы</w:t>
      </w:r>
      <w:r w:rsidRPr="007C3CBF">
        <w:rPr>
          <w:rFonts w:ascii="Times New Roman" w:hAnsi="Times New Roman"/>
          <w:sz w:val="26"/>
          <w:szCs w:val="26"/>
        </w:rPr>
        <w:t>,</w:t>
      </w:r>
      <w:r w:rsidRPr="007C3CBF">
        <w:rPr>
          <w:rFonts w:ascii="Times New Roman" w:hAnsi="Times New Roman"/>
          <w:spacing w:val="-3"/>
          <w:sz w:val="26"/>
          <w:szCs w:val="26"/>
        </w:rPr>
        <w:t xml:space="preserve"> </w:t>
      </w:r>
      <w:r w:rsidRPr="007C3CBF">
        <w:rPr>
          <w:rFonts w:ascii="Times New Roman" w:hAnsi="Times New Roman"/>
          <w:sz w:val="26"/>
          <w:szCs w:val="26"/>
        </w:rPr>
        <w:t>в</w:t>
      </w:r>
      <w:r w:rsidRPr="007C3CBF">
        <w:rPr>
          <w:rFonts w:ascii="Times New Roman" w:hAnsi="Times New Roman"/>
          <w:spacing w:val="-1"/>
          <w:sz w:val="26"/>
          <w:szCs w:val="26"/>
        </w:rPr>
        <w:t>л</w:t>
      </w:r>
      <w:r w:rsidRPr="007C3CBF">
        <w:rPr>
          <w:rFonts w:ascii="Times New Roman" w:hAnsi="Times New Roman"/>
          <w:spacing w:val="1"/>
          <w:sz w:val="26"/>
          <w:szCs w:val="26"/>
        </w:rPr>
        <w:t>и</w:t>
      </w:r>
      <w:r w:rsidRPr="007C3CBF">
        <w:rPr>
          <w:rFonts w:ascii="Times New Roman" w:hAnsi="Times New Roman"/>
          <w:sz w:val="26"/>
          <w:szCs w:val="26"/>
        </w:rPr>
        <w:t xml:space="preserve">яющие </w:t>
      </w:r>
      <w:r w:rsidRPr="007C3CBF">
        <w:rPr>
          <w:rFonts w:ascii="Times New Roman" w:hAnsi="Times New Roman"/>
          <w:spacing w:val="1"/>
          <w:sz w:val="26"/>
          <w:szCs w:val="26"/>
        </w:rPr>
        <w:t>н</w:t>
      </w:r>
      <w:r w:rsidRPr="007C3CBF">
        <w:rPr>
          <w:rFonts w:ascii="Times New Roman" w:hAnsi="Times New Roman"/>
          <w:sz w:val="26"/>
          <w:szCs w:val="26"/>
        </w:rPr>
        <w:t>а с</w:t>
      </w:r>
      <w:r w:rsidRPr="007C3CBF">
        <w:rPr>
          <w:rFonts w:ascii="Times New Roman" w:hAnsi="Times New Roman"/>
          <w:spacing w:val="-3"/>
          <w:sz w:val="26"/>
          <w:szCs w:val="26"/>
        </w:rPr>
        <w:t>к</w:t>
      </w:r>
      <w:r w:rsidRPr="007C3CBF">
        <w:rPr>
          <w:rFonts w:ascii="Times New Roman" w:hAnsi="Times New Roman"/>
          <w:spacing w:val="-1"/>
          <w:sz w:val="26"/>
          <w:szCs w:val="26"/>
        </w:rPr>
        <w:t>о</w:t>
      </w:r>
      <w:r w:rsidRPr="007C3CBF">
        <w:rPr>
          <w:rFonts w:ascii="Times New Roman" w:hAnsi="Times New Roman"/>
          <w:spacing w:val="1"/>
          <w:sz w:val="26"/>
          <w:szCs w:val="26"/>
        </w:rPr>
        <w:t>ро</w:t>
      </w:r>
      <w:r w:rsidRPr="007C3CBF">
        <w:rPr>
          <w:rFonts w:ascii="Times New Roman" w:hAnsi="Times New Roman"/>
          <w:spacing w:val="-2"/>
          <w:sz w:val="26"/>
          <w:szCs w:val="26"/>
        </w:rPr>
        <w:t>с</w:t>
      </w:r>
      <w:r w:rsidRPr="007C3CBF">
        <w:rPr>
          <w:rFonts w:ascii="Times New Roman" w:hAnsi="Times New Roman"/>
          <w:sz w:val="26"/>
          <w:szCs w:val="26"/>
        </w:rPr>
        <w:t>ть</w:t>
      </w:r>
      <w:r w:rsidRPr="007C3CBF">
        <w:rPr>
          <w:rFonts w:ascii="Times New Roman" w:hAnsi="Times New Roman"/>
          <w:spacing w:val="-1"/>
          <w:sz w:val="26"/>
          <w:szCs w:val="26"/>
        </w:rPr>
        <w:t xml:space="preserve"> </w:t>
      </w:r>
      <w:r w:rsidRPr="007C3CBF">
        <w:rPr>
          <w:rFonts w:ascii="Times New Roman" w:hAnsi="Times New Roman"/>
          <w:sz w:val="26"/>
          <w:szCs w:val="26"/>
        </w:rPr>
        <w:t>хи</w:t>
      </w:r>
      <w:r w:rsidRPr="007C3CBF">
        <w:rPr>
          <w:rFonts w:ascii="Times New Roman" w:hAnsi="Times New Roman"/>
          <w:spacing w:val="-1"/>
          <w:sz w:val="26"/>
          <w:szCs w:val="26"/>
        </w:rPr>
        <w:t>м</w:t>
      </w:r>
      <w:r w:rsidRPr="007C3CBF">
        <w:rPr>
          <w:rFonts w:ascii="Times New Roman" w:hAnsi="Times New Roman"/>
          <w:spacing w:val="1"/>
          <w:sz w:val="26"/>
          <w:szCs w:val="26"/>
        </w:rPr>
        <w:t>и</w:t>
      </w:r>
      <w:r w:rsidRPr="007C3CBF">
        <w:rPr>
          <w:rFonts w:ascii="Times New Roman" w:hAnsi="Times New Roman"/>
          <w:spacing w:val="-2"/>
          <w:sz w:val="26"/>
          <w:szCs w:val="26"/>
        </w:rPr>
        <w:t>ч</w:t>
      </w:r>
      <w:r w:rsidRPr="007C3CBF">
        <w:rPr>
          <w:rFonts w:ascii="Times New Roman" w:hAnsi="Times New Roman"/>
          <w:sz w:val="26"/>
          <w:szCs w:val="26"/>
        </w:rPr>
        <w:t xml:space="preserve">еской </w:t>
      </w:r>
      <w:r w:rsidRPr="007C3CBF">
        <w:rPr>
          <w:rFonts w:ascii="Times New Roman" w:hAnsi="Times New Roman"/>
          <w:spacing w:val="1"/>
          <w:sz w:val="26"/>
          <w:szCs w:val="26"/>
        </w:rPr>
        <w:t>р</w:t>
      </w:r>
      <w:r w:rsidRPr="007C3CBF">
        <w:rPr>
          <w:rFonts w:ascii="Times New Roman" w:hAnsi="Times New Roman"/>
          <w:sz w:val="26"/>
          <w:szCs w:val="26"/>
        </w:rPr>
        <w:t>еа</w:t>
      </w:r>
      <w:r w:rsidRPr="007C3CBF">
        <w:rPr>
          <w:rFonts w:ascii="Times New Roman" w:hAnsi="Times New Roman"/>
          <w:spacing w:val="-2"/>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w:t>
      </w:r>
      <w:r w:rsidRPr="007C3CBF">
        <w:rPr>
          <w:rFonts w:ascii="Times New Roman" w:hAnsi="Times New Roman"/>
          <w:spacing w:val="-1"/>
          <w:sz w:val="26"/>
          <w:szCs w:val="26"/>
        </w:rPr>
        <w:t>л</w:t>
      </w:r>
      <w:r w:rsidRPr="007C3CBF">
        <w:rPr>
          <w:rFonts w:ascii="Times New Roman" w:hAnsi="Times New Roman"/>
          <w:sz w:val="26"/>
          <w:szCs w:val="26"/>
        </w:rPr>
        <w:t>асс</w:t>
      </w:r>
      <w:r w:rsidRPr="007C3CBF">
        <w:rPr>
          <w:rFonts w:ascii="Times New Roman" w:hAnsi="Times New Roman"/>
          <w:spacing w:val="-1"/>
          <w:sz w:val="26"/>
          <w:szCs w:val="26"/>
        </w:rPr>
        <w:t>и</w:t>
      </w:r>
      <w:r w:rsidRPr="007C3CBF">
        <w:rPr>
          <w:rFonts w:ascii="Times New Roman" w:hAnsi="Times New Roman"/>
          <w:sz w:val="26"/>
          <w:szCs w:val="26"/>
        </w:rPr>
        <w:t>ф</w:t>
      </w:r>
      <w:r w:rsidRPr="007C3CBF">
        <w:rPr>
          <w:rFonts w:ascii="Times New Roman" w:hAnsi="Times New Roman"/>
          <w:spacing w:val="-1"/>
          <w:sz w:val="26"/>
          <w:szCs w:val="26"/>
        </w:rPr>
        <w:t>и</w:t>
      </w:r>
      <w:r w:rsidRPr="007C3CBF">
        <w:rPr>
          <w:rFonts w:ascii="Times New Roman" w:hAnsi="Times New Roman"/>
          <w:spacing w:val="1"/>
          <w:sz w:val="26"/>
          <w:szCs w:val="26"/>
        </w:rPr>
        <w:t>ц</w:t>
      </w:r>
      <w:r w:rsidRPr="007C3CBF">
        <w:rPr>
          <w:rFonts w:ascii="Times New Roman" w:hAnsi="Times New Roman"/>
          <w:spacing w:val="-1"/>
          <w:sz w:val="26"/>
          <w:szCs w:val="26"/>
        </w:rPr>
        <w:t>ир</w:t>
      </w:r>
      <w:r w:rsidRPr="007C3CBF">
        <w:rPr>
          <w:rFonts w:ascii="Times New Roman" w:hAnsi="Times New Roman"/>
          <w:spacing w:val="1"/>
          <w:sz w:val="26"/>
          <w:szCs w:val="26"/>
        </w:rPr>
        <w:t>о</w:t>
      </w:r>
      <w:r w:rsidRPr="007C3CBF">
        <w:rPr>
          <w:rFonts w:ascii="Times New Roman" w:hAnsi="Times New Roman"/>
          <w:sz w:val="26"/>
          <w:szCs w:val="26"/>
        </w:rPr>
        <w:t>вать</w:t>
      </w:r>
      <w:r w:rsidRPr="007C3CBF">
        <w:rPr>
          <w:rFonts w:ascii="Times New Roman" w:hAnsi="Times New Roman"/>
          <w:spacing w:val="-1"/>
          <w:sz w:val="26"/>
          <w:szCs w:val="26"/>
        </w:rPr>
        <w:t xml:space="preserve"> </w:t>
      </w:r>
      <w:r w:rsidRPr="007C3CBF">
        <w:rPr>
          <w:rFonts w:ascii="Times New Roman" w:hAnsi="Times New Roman"/>
          <w:sz w:val="26"/>
          <w:szCs w:val="26"/>
        </w:rPr>
        <w:t>х</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и</w:t>
      </w:r>
      <w:r w:rsidRPr="007C3CBF">
        <w:rPr>
          <w:rFonts w:ascii="Times New Roman" w:hAnsi="Times New Roman"/>
          <w:sz w:val="26"/>
          <w:szCs w:val="26"/>
        </w:rPr>
        <w:t xml:space="preserve">е </w:t>
      </w:r>
      <w:r w:rsidRPr="007C3CBF">
        <w:rPr>
          <w:rFonts w:ascii="Times New Roman" w:hAnsi="Times New Roman"/>
          <w:spacing w:val="1"/>
          <w:sz w:val="26"/>
          <w:szCs w:val="26"/>
        </w:rPr>
        <w:t>р</w:t>
      </w:r>
      <w:r w:rsidRPr="007C3CBF">
        <w:rPr>
          <w:rFonts w:ascii="Times New Roman" w:hAnsi="Times New Roman"/>
          <w:sz w:val="26"/>
          <w:szCs w:val="26"/>
        </w:rPr>
        <w:t>еа</w:t>
      </w:r>
      <w:r w:rsidRPr="007C3CBF">
        <w:rPr>
          <w:rFonts w:ascii="Times New Roman" w:hAnsi="Times New Roman"/>
          <w:spacing w:val="-2"/>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и</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z w:val="26"/>
          <w:szCs w:val="26"/>
        </w:rPr>
        <w:t>о</w:t>
      </w:r>
      <w:r w:rsidRPr="007C3CBF">
        <w:rPr>
          <w:rFonts w:ascii="Times New Roman" w:hAnsi="Times New Roman"/>
          <w:spacing w:val="-2"/>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аз</w:t>
      </w:r>
      <w:r w:rsidRPr="007C3CBF">
        <w:rPr>
          <w:rFonts w:ascii="Times New Roman" w:hAnsi="Times New Roman"/>
          <w:spacing w:val="-1"/>
          <w:sz w:val="26"/>
          <w:szCs w:val="26"/>
        </w:rPr>
        <w:t>л</w:t>
      </w:r>
      <w:r w:rsidRPr="007C3CBF">
        <w:rPr>
          <w:rFonts w:ascii="Times New Roman" w:hAnsi="Times New Roman"/>
          <w:spacing w:val="1"/>
          <w:sz w:val="26"/>
          <w:szCs w:val="26"/>
        </w:rPr>
        <w:t>и</w:t>
      </w:r>
      <w:r w:rsidRPr="007C3CBF">
        <w:rPr>
          <w:rFonts w:ascii="Times New Roman" w:hAnsi="Times New Roman"/>
          <w:spacing w:val="-2"/>
          <w:sz w:val="26"/>
          <w:szCs w:val="26"/>
        </w:rPr>
        <w:t>ч</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 xml:space="preserve">м </w:t>
      </w:r>
      <w:r w:rsidRPr="007C3CBF">
        <w:rPr>
          <w:rFonts w:ascii="Times New Roman" w:hAnsi="Times New Roman"/>
          <w:spacing w:val="-2"/>
          <w:sz w:val="26"/>
          <w:szCs w:val="26"/>
        </w:rPr>
        <w:t>п</w:t>
      </w:r>
      <w:r w:rsidRPr="007C3CBF">
        <w:rPr>
          <w:rFonts w:ascii="Times New Roman" w:hAnsi="Times New Roman"/>
          <w:spacing w:val="1"/>
          <w:sz w:val="26"/>
          <w:szCs w:val="26"/>
        </w:rPr>
        <w:t>ри</w:t>
      </w:r>
      <w:r w:rsidRPr="007C3CBF">
        <w:rPr>
          <w:rFonts w:ascii="Times New Roman" w:hAnsi="Times New Roman"/>
          <w:spacing w:val="-3"/>
          <w:sz w:val="26"/>
          <w:szCs w:val="26"/>
        </w:rPr>
        <w:t>з</w:t>
      </w:r>
      <w:r w:rsidRPr="007C3CBF">
        <w:rPr>
          <w:rFonts w:ascii="Times New Roman" w:hAnsi="Times New Roman"/>
          <w:spacing w:val="1"/>
          <w:sz w:val="26"/>
          <w:szCs w:val="26"/>
        </w:rPr>
        <w:t>н</w:t>
      </w:r>
      <w:r w:rsidRPr="007C3CBF">
        <w:rPr>
          <w:rFonts w:ascii="Times New Roman" w:hAnsi="Times New Roman"/>
          <w:sz w:val="26"/>
          <w:szCs w:val="26"/>
        </w:rPr>
        <w:t>а</w:t>
      </w:r>
      <w:r w:rsidRPr="007C3CBF">
        <w:rPr>
          <w:rFonts w:ascii="Times New Roman" w:hAnsi="Times New Roman"/>
          <w:spacing w:val="-2"/>
          <w:sz w:val="26"/>
          <w:szCs w:val="26"/>
        </w:rPr>
        <w:t>к</w:t>
      </w:r>
      <w:r w:rsidRPr="007C3CBF">
        <w:rPr>
          <w:rFonts w:ascii="Times New Roman" w:hAnsi="Times New Roman"/>
          <w:sz w:val="26"/>
          <w:szCs w:val="26"/>
        </w:rPr>
        <w:t>ам;</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 xml:space="preserve">зовать </w:t>
      </w:r>
      <w:r w:rsidRPr="007C3CBF">
        <w:rPr>
          <w:rFonts w:ascii="Times New Roman" w:hAnsi="Times New Roman"/>
          <w:spacing w:val="-1"/>
          <w:sz w:val="26"/>
          <w:szCs w:val="26"/>
        </w:rPr>
        <w:t>в</w:t>
      </w:r>
      <w:r w:rsidRPr="007C3CBF">
        <w:rPr>
          <w:rFonts w:ascii="Times New Roman" w:hAnsi="Times New Roman"/>
          <w:spacing w:val="-3"/>
          <w:sz w:val="26"/>
          <w:szCs w:val="26"/>
        </w:rPr>
        <w:t>з</w:t>
      </w:r>
      <w:r w:rsidRPr="007C3CBF">
        <w:rPr>
          <w:rFonts w:ascii="Times New Roman" w:hAnsi="Times New Roman"/>
          <w:sz w:val="26"/>
          <w:szCs w:val="26"/>
        </w:rPr>
        <w:t>а</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z w:val="26"/>
          <w:szCs w:val="26"/>
        </w:rPr>
        <w:t>связь меж</w:t>
      </w:r>
      <w:r w:rsidRPr="007C3CBF">
        <w:rPr>
          <w:rFonts w:ascii="Times New Roman" w:hAnsi="Times New Roman"/>
          <w:spacing w:val="1"/>
          <w:sz w:val="26"/>
          <w:szCs w:val="26"/>
        </w:rPr>
        <w:t>д</w:t>
      </w:r>
      <w:r w:rsidRPr="007C3CBF">
        <w:rPr>
          <w:rFonts w:ascii="Times New Roman" w:hAnsi="Times New Roman"/>
          <w:sz w:val="26"/>
          <w:szCs w:val="26"/>
        </w:rPr>
        <w:t>у</w:t>
      </w:r>
      <w:r w:rsidRPr="007C3CBF">
        <w:rPr>
          <w:rFonts w:ascii="Times New Roman" w:hAnsi="Times New Roman"/>
          <w:spacing w:val="-3"/>
          <w:sz w:val="26"/>
          <w:szCs w:val="26"/>
        </w:rPr>
        <w:t xml:space="preserve"> </w:t>
      </w:r>
      <w:r w:rsidRPr="007C3CBF">
        <w:rPr>
          <w:rFonts w:ascii="Times New Roman" w:hAnsi="Times New Roman"/>
          <w:sz w:val="26"/>
          <w:szCs w:val="26"/>
        </w:rPr>
        <w:t>со</w:t>
      </w:r>
      <w:r w:rsidRPr="007C3CBF">
        <w:rPr>
          <w:rFonts w:ascii="Times New Roman" w:hAnsi="Times New Roman"/>
          <w:spacing w:val="1"/>
          <w:sz w:val="26"/>
          <w:szCs w:val="26"/>
        </w:rPr>
        <w:t>с</w:t>
      </w:r>
      <w:r w:rsidRPr="007C3CBF">
        <w:rPr>
          <w:rFonts w:ascii="Times New Roman" w:hAnsi="Times New Roman"/>
          <w:sz w:val="26"/>
          <w:szCs w:val="26"/>
        </w:rPr>
        <w:t>та</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z w:val="26"/>
          <w:szCs w:val="26"/>
        </w:rPr>
        <w:t>м,</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ем и свойст</w:t>
      </w:r>
      <w:r w:rsidRPr="007C3CBF">
        <w:rPr>
          <w:rFonts w:ascii="Times New Roman" w:hAnsi="Times New Roman"/>
          <w:spacing w:val="-1"/>
          <w:sz w:val="26"/>
          <w:szCs w:val="26"/>
        </w:rPr>
        <w:t>в</w:t>
      </w:r>
      <w:r w:rsidRPr="007C3CBF">
        <w:rPr>
          <w:rFonts w:ascii="Times New Roman" w:hAnsi="Times New Roman"/>
          <w:sz w:val="26"/>
          <w:szCs w:val="26"/>
        </w:rPr>
        <w:t>ами</w:t>
      </w:r>
      <w:r w:rsidRPr="007C3CBF">
        <w:rPr>
          <w:rFonts w:ascii="Times New Roman" w:hAnsi="Times New Roman"/>
          <w:spacing w:val="-2"/>
          <w:sz w:val="26"/>
          <w:szCs w:val="26"/>
        </w:rPr>
        <w:t xml:space="preserve"> </w:t>
      </w:r>
      <w:r w:rsidRPr="007C3CBF">
        <w:rPr>
          <w:rFonts w:ascii="Times New Roman" w:hAnsi="Times New Roman"/>
          <w:spacing w:val="1"/>
          <w:sz w:val="26"/>
          <w:szCs w:val="26"/>
        </w:rPr>
        <w:t>н</w:t>
      </w:r>
      <w:r w:rsidRPr="007C3CBF">
        <w:rPr>
          <w:rFonts w:ascii="Times New Roman" w:hAnsi="Times New Roman"/>
          <w:sz w:val="26"/>
          <w:szCs w:val="26"/>
        </w:rPr>
        <w:t>еме</w:t>
      </w:r>
      <w:r w:rsidRPr="007C3CBF">
        <w:rPr>
          <w:rFonts w:ascii="Times New Roman" w:hAnsi="Times New Roman"/>
          <w:spacing w:val="-3"/>
          <w:sz w:val="26"/>
          <w:szCs w:val="26"/>
        </w:rPr>
        <w:t>т</w:t>
      </w:r>
      <w:r w:rsidRPr="007C3CBF">
        <w:rPr>
          <w:rFonts w:ascii="Times New Roman" w:hAnsi="Times New Roman"/>
          <w:sz w:val="26"/>
          <w:szCs w:val="26"/>
        </w:rPr>
        <w:t>ал</w:t>
      </w:r>
      <w:r w:rsidRPr="007C3CBF">
        <w:rPr>
          <w:rFonts w:ascii="Times New Roman" w:hAnsi="Times New Roman"/>
          <w:spacing w:val="-2"/>
          <w:sz w:val="26"/>
          <w:szCs w:val="26"/>
        </w:rPr>
        <w:t>л</w:t>
      </w:r>
      <w:r w:rsidRPr="007C3CBF">
        <w:rPr>
          <w:rFonts w:ascii="Times New Roman" w:hAnsi="Times New Roman"/>
          <w:spacing w:val="1"/>
          <w:sz w:val="26"/>
          <w:szCs w:val="26"/>
        </w:rPr>
        <w:t>о</w:t>
      </w:r>
      <w:r w:rsidRPr="007C3CBF">
        <w:rPr>
          <w:rFonts w:ascii="Times New Roman" w:hAnsi="Times New Roman"/>
          <w:sz w:val="26"/>
          <w:szCs w:val="26"/>
        </w:rPr>
        <w:t>в;</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п</w:t>
      </w:r>
      <w:r w:rsidRPr="007C3CBF">
        <w:rPr>
          <w:rFonts w:ascii="Times New Roman" w:hAnsi="Times New Roman"/>
          <w:spacing w:val="1"/>
          <w:sz w:val="26"/>
          <w:szCs w:val="26"/>
        </w:rPr>
        <w:t>ро</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1"/>
          <w:sz w:val="26"/>
          <w:szCs w:val="26"/>
        </w:rPr>
        <w:t>и</w:t>
      </w:r>
      <w:r w:rsidRPr="007C3CBF">
        <w:rPr>
          <w:rFonts w:ascii="Times New Roman" w:hAnsi="Times New Roman"/>
          <w:sz w:val="26"/>
          <w:szCs w:val="26"/>
        </w:rPr>
        <w:t>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о</w:t>
      </w:r>
      <w:r w:rsidRPr="007C3CBF">
        <w:rPr>
          <w:rFonts w:ascii="Times New Roman" w:hAnsi="Times New Roman"/>
          <w:spacing w:val="1"/>
          <w:sz w:val="26"/>
          <w:szCs w:val="26"/>
        </w:rPr>
        <w:t>пы</w:t>
      </w:r>
      <w:r w:rsidRPr="007C3CBF">
        <w:rPr>
          <w:rFonts w:ascii="Times New Roman" w:hAnsi="Times New Roman"/>
          <w:spacing w:val="-3"/>
          <w:sz w:val="26"/>
          <w:szCs w:val="26"/>
        </w:rPr>
        <w:t>т</w:t>
      </w:r>
      <w:r w:rsidRPr="007C3CBF">
        <w:rPr>
          <w:rFonts w:ascii="Times New Roman" w:hAnsi="Times New Roman"/>
          <w:sz w:val="26"/>
          <w:szCs w:val="26"/>
        </w:rPr>
        <w:t>ы</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z w:val="26"/>
          <w:szCs w:val="26"/>
        </w:rPr>
        <w:t>о</w:t>
      </w:r>
      <w:r w:rsidRPr="007C3CBF">
        <w:rPr>
          <w:rFonts w:ascii="Times New Roman" w:hAnsi="Times New Roman"/>
          <w:spacing w:val="1"/>
          <w:sz w:val="26"/>
          <w:szCs w:val="26"/>
        </w:rPr>
        <w:t xml:space="preserve"> </w:t>
      </w:r>
      <w:r w:rsidRPr="007C3CBF">
        <w:rPr>
          <w:rFonts w:ascii="Times New Roman" w:hAnsi="Times New Roman"/>
          <w:spacing w:val="-2"/>
          <w:sz w:val="26"/>
          <w:szCs w:val="26"/>
        </w:rPr>
        <w:t>п</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pacing w:val="-4"/>
          <w:sz w:val="26"/>
          <w:szCs w:val="26"/>
        </w:rPr>
        <w:t>у</w:t>
      </w:r>
      <w:r w:rsidRPr="007C3CBF">
        <w:rPr>
          <w:rFonts w:ascii="Times New Roman" w:hAnsi="Times New Roman"/>
          <w:sz w:val="26"/>
          <w:szCs w:val="26"/>
        </w:rPr>
        <w:t>че</w:t>
      </w:r>
      <w:r w:rsidRPr="007C3CBF">
        <w:rPr>
          <w:rFonts w:ascii="Times New Roman" w:hAnsi="Times New Roman"/>
          <w:spacing w:val="1"/>
          <w:sz w:val="26"/>
          <w:szCs w:val="26"/>
        </w:rPr>
        <w:t>ни</w:t>
      </w:r>
      <w:r w:rsidRPr="007C3CBF">
        <w:rPr>
          <w:rFonts w:ascii="Times New Roman" w:hAnsi="Times New Roman"/>
          <w:sz w:val="26"/>
          <w:szCs w:val="26"/>
        </w:rPr>
        <w:t>ю, собиранию и</w:t>
      </w:r>
      <w:r w:rsidRPr="007C3CBF">
        <w:rPr>
          <w:rFonts w:ascii="Times New Roman" w:hAnsi="Times New Roman"/>
          <w:spacing w:val="1"/>
          <w:sz w:val="26"/>
          <w:szCs w:val="26"/>
        </w:rPr>
        <w:t xml:space="preserve"> </w:t>
      </w:r>
      <w:r w:rsidRPr="007C3CBF">
        <w:rPr>
          <w:rFonts w:ascii="Times New Roman" w:hAnsi="Times New Roman"/>
          <w:sz w:val="26"/>
          <w:szCs w:val="26"/>
        </w:rPr>
        <w:t>из</w:t>
      </w:r>
      <w:r w:rsidRPr="007C3CBF">
        <w:rPr>
          <w:rFonts w:ascii="Times New Roman" w:hAnsi="Times New Roman"/>
          <w:spacing w:val="-4"/>
          <w:sz w:val="26"/>
          <w:szCs w:val="26"/>
        </w:rPr>
        <w:t>у</w:t>
      </w:r>
      <w:r w:rsidRPr="007C3CBF">
        <w:rPr>
          <w:rFonts w:ascii="Times New Roman" w:hAnsi="Times New Roman"/>
          <w:sz w:val="26"/>
          <w:szCs w:val="26"/>
        </w:rPr>
        <w:t>че</w:t>
      </w:r>
      <w:r w:rsidRPr="007C3CBF">
        <w:rPr>
          <w:rFonts w:ascii="Times New Roman" w:hAnsi="Times New Roman"/>
          <w:spacing w:val="1"/>
          <w:sz w:val="26"/>
          <w:szCs w:val="26"/>
        </w:rPr>
        <w:t>ни</w:t>
      </w:r>
      <w:r w:rsidRPr="007C3CBF">
        <w:rPr>
          <w:rFonts w:ascii="Times New Roman" w:hAnsi="Times New Roman"/>
          <w:sz w:val="26"/>
          <w:szCs w:val="26"/>
        </w:rPr>
        <w:t>ю</w:t>
      </w:r>
      <w:r w:rsidRPr="007C3CBF">
        <w:rPr>
          <w:rFonts w:ascii="Times New Roman" w:hAnsi="Times New Roman"/>
          <w:spacing w:val="-4"/>
          <w:sz w:val="26"/>
          <w:szCs w:val="26"/>
        </w:rPr>
        <w:t xml:space="preserve">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ск</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1"/>
          <w:sz w:val="26"/>
          <w:szCs w:val="26"/>
        </w:rPr>
        <w:t>во</w:t>
      </w:r>
      <w:r w:rsidRPr="007C3CBF">
        <w:rPr>
          <w:rFonts w:ascii="Times New Roman" w:hAnsi="Times New Roman"/>
          <w:spacing w:val="1"/>
          <w:sz w:val="26"/>
          <w:szCs w:val="26"/>
        </w:rPr>
        <w:t>й</w:t>
      </w:r>
      <w:r w:rsidRPr="007C3CBF">
        <w:rPr>
          <w:rFonts w:ascii="Times New Roman" w:hAnsi="Times New Roman"/>
          <w:sz w:val="26"/>
          <w:szCs w:val="26"/>
        </w:rPr>
        <w:t xml:space="preserve">ств </w:t>
      </w:r>
      <w:r w:rsidRPr="007C3CBF">
        <w:rPr>
          <w:rFonts w:ascii="Times New Roman" w:hAnsi="Times New Roman"/>
          <w:spacing w:val="1"/>
          <w:sz w:val="26"/>
          <w:szCs w:val="26"/>
        </w:rPr>
        <w:t>газообразных веществ: углекислого газа, аммиака;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рас</w:t>
      </w:r>
      <w:r w:rsidRPr="007C3CBF">
        <w:rPr>
          <w:rFonts w:ascii="Times New Roman" w:hAnsi="Times New Roman"/>
          <w:spacing w:val="-1"/>
          <w:sz w:val="26"/>
          <w:szCs w:val="26"/>
        </w:rPr>
        <w:t>п</w:t>
      </w:r>
      <w:r w:rsidRPr="007C3CBF">
        <w:rPr>
          <w:rFonts w:ascii="Times New Roman" w:hAnsi="Times New Roman"/>
          <w:spacing w:val="1"/>
          <w:sz w:val="26"/>
          <w:szCs w:val="26"/>
        </w:rPr>
        <w:t>о</w:t>
      </w:r>
      <w:r w:rsidRPr="007C3CBF">
        <w:rPr>
          <w:rFonts w:ascii="Times New Roman" w:hAnsi="Times New Roman"/>
          <w:sz w:val="26"/>
          <w:szCs w:val="26"/>
        </w:rPr>
        <w:t>зна</w:t>
      </w:r>
      <w:r w:rsidRPr="007C3CBF">
        <w:rPr>
          <w:rFonts w:ascii="Times New Roman" w:hAnsi="Times New Roman"/>
          <w:spacing w:val="-2"/>
          <w:sz w:val="26"/>
          <w:szCs w:val="26"/>
        </w:rPr>
        <w:t>в</w:t>
      </w:r>
      <w:r w:rsidRPr="007C3CBF">
        <w:rPr>
          <w:rFonts w:ascii="Times New Roman" w:hAnsi="Times New Roman"/>
          <w:sz w:val="26"/>
          <w:szCs w:val="26"/>
        </w:rPr>
        <w:t>ать</w:t>
      </w:r>
      <w:r w:rsidRPr="007C3CBF">
        <w:rPr>
          <w:rFonts w:ascii="Times New Roman" w:hAnsi="Times New Roman"/>
          <w:spacing w:val="-1"/>
          <w:sz w:val="26"/>
          <w:szCs w:val="26"/>
        </w:rPr>
        <w:t xml:space="preserve"> </w:t>
      </w:r>
      <w:r w:rsidRPr="007C3CBF">
        <w:rPr>
          <w:rFonts w:ascii="Times New Roman" w:hAnsi="Times New Roman"/>
          <w:sz w:val="26"/>
          <w:szCs w:val="26"/>
        </w:rPr>
        <w:t>опы</w:t>
      </w:r>
      <w:r w:rsidRPr="007C3CBF">
        <w:rPr>
          <w:rFonts w:ascii="Times New Roman" w:hAnsi="Times New Roman"/>
          <w:spacing w:val="-3"/>
          <w:sz w:val="26"/>
          <w:szCs w:val="26"/>
        </w:rPr>
        <w:t>т</w:t>
      </w:r>
      <w:r w:rsidRPr="007C3CBF">
        <w:rPr>
          <w:rFonts w:ascii="Times New Roman" w:hAnsi="Times New Roman"/>
          <w:spacing w:val="-1"/>
          <w:sz w:val="26"/>
          <w:szCs w:val="26"/>
        </w:rPr>
        <w:t>н</w:t>
      </w:r>
      <w:r w:rsidRPr="007C3CBF">
        <w:rPr>
          <w:rFonts w:ascii="Times New Roman" w:hAnsi="Times New Roman"/>
          <w:spacing w:val="1"/>
          <w:sz w:val="26"/>
          <w:szCs w:val="26"/>
        </w:rPr>
        <w:t>ы</w:t>
      </w:r>
      <w:r w:rsidRPr="007C3CBF">
        <w:rPr>
          <w:rFonts w:ascii="Times New Roman" w:hAnsi="Times New Roman"/>
          <w:sz w:val="26"/>
          <w:szCs w:val="26"/>
        </w:rPr>
        <w:t>м п</w:t>
      </w:r>
      <w:r w:rsidRPr="007C3CBF">
        <w:rPr>
          <w:rFonts w:ascii="Times New Roman" w:hAnsi="Times New Roman"/>
          <w:spacing w:val="-3"/>
          <w:sz w:val="26"/>
          <w:szCs w:val="26"/>
        </w:rPr>
        <w:t>у</w:t>
      </w:r>
      <w:r w:rsidRPr="007C3CBF">
        <w:rPr>
          <w:rFonts w:ascii="Times New Roman" w:hAnsi="Times New Roman"/>
          <w:sz w:val="26"/>
          <w:szCs w:val="26"/>
        </w:rPr>
        <w:t>тем газ</w:t>
      </w:r>
      <w:r w:rsidRPr="007C3CBF">
        <w:rPr>
          <w:rFonts w:ascii="Times New Roman" w:hAnsi="Times New Roman"/>
          <w:spacing w:val="-1"/>
          <w:sz w:val="26"/>
          <w:szCs w:val="26"/>
        </w:rPr>
        <w:t>о</w:t>
      </w:r>
      <w:r w:rsidRPr="007C3CBF">
        <w:rPr>
          <w:rFonts w:ascii="Times New Roman" w:hAnsi="Times New Roman"/>
          <w:spacing w:val="1"/>
          <w:sz w:val="26"/>
          <w:szCs w:val="26"/>
        </w:rPr>
        <w:t>о</w:t>
      </w:r>
      <w:r w:rsidRPr="007C3CBF">
        <w:rPr>
          <w:rFonts w:ascii="Times New Roman" w:hAnsi="Times New Roman"/>
          <w:spacing w:val="-1"/>
          <w:sz w:val="26"/>
          <w:szCs w:val="26"/>
        </w:rPr>
        <w:t>б</w:t>
      </w:r>
      <w:r w:rsidRPr="007C3CBF">
        <w:rPr>
          <w:rFonts w:ascii="Times New Roman" w:hAnsi="Times New Roman"/>
          <w:spacing w:val="1"/>
          <w:sz w:val="26"/>
          <w:szCs w:val="26"/>
        </w:rPr>
        <w:t>р</w:t>
      </w:r>
      <w:r w:rsidRPr="007C3CBF">
        <w:rPr>
          <w:rFonts w:ascii="Times New Roman" w:hAnsi="Times New Roman"/>
          <w:sz w:val="26"/>
          <w:szCs w:val="26"/>
        </w:rPr>
        <w:t>а</w:t>
      </w:r>
      <w:r w:rsidRPr="007C3CBF">
        <w:rPr>
          <w:rFonts w:ascii="Times New Roman" w:hAnsi="Times New Roman"/>
          <w:spacing w:val="-3"/>
          <w:sz w:val="26"/>
          <w:szCs w:val="26"/>
        </w:rPr>
        <w:t>з</w:t>
      </w:r>
      <w:r w:rsidRPr="007C3CBF">
        <w:rPr>
          <w:rFonts w:ascii="Times New Roman" w:hAnsi="Times New Roman"/>
          <w:spacing w:val="1"/>
          <w:sz w:val="26"/>
          <w:szCs w:val="26"/>
        </w:rPr>
        <w:t>ны</w:t>
      </w:r>
      <w:r w:rsidRPr="007C3CBF">
        <w:rPr>
          <w:rFonts w:ascii="Times New Roman" w:hAnsi="Times New Roman"/>
          <w:sz w:val="26"/>
          <w:szCs w:val="26"/>
        </w:rPr>
        <w:t xml:space="preserve">е </w:t>
      </w:r>
      <w:r w:rsidRPr="007C3CBF">
        <w:rPr>
          <w:rFonts w:ascii="Times New Roman" w:hAnsi="Times New Roman"/>
          <w:spacing w:val="-1"/>
          <w:sz w:val="26"/>
          <w:szCs w:val="26"/>
        </w:rPr>
        <w:t>в</w:t>
      </w:r>
      <w:r w:rsidRPr="007C3CBF">
        <w:rPr>
          <w:rFonts w:ascii="Times New Roman" w:hAnsi="Times New Roman"/>
          <w:spacing w:val="-2"/>
          <w:sz w:val="26"/>
          <w:szCs w:val="26"/>
        </w:rPr>
        <w:t>е</w:t>
      </w:r>
      <w:r w:rsidRPr="007C3CBF">
        <w:rPr>
          <w:rFonts w:ascii="Times New Roman" w:hAnsi="Times New Roman"/>
          <w:sz w:val="26"/>
          <w:szCs w:val="26"/>
        </w:rPr>
        <w:t>ще</w:t>
      </w:r>
      <w:r w:rsidRPr="007C3CBF">
        <w:rPr>
          <w:rFonts w:ascii="Times New Roman" w:hAnsi="Times New Roman"/>
          <w:spacing w:val="-2"/>
          <w:sz w:val="26"/>
          <w:szCs w:val="26"/>
        </w:rPr>
        <w:t>с</w:t>
      </w:r>
      <w:r w:rsidRPr="007C3CBF">
        <w:rPr>
          <w:rFonts w:ascii="Times New Roman" w:hAnsi="Times New Roman"/>
          <w:sz w:val="26"/>
          <w:szCs w:val="26"/>
        </w:rPr>
        <w:t>т</w:t>
      </w:r>
      <w:r w:rsidRPr="007C3CBF">
        <w:rPr>
          <w:rFonts w:ascii="Times New Roman" w:hAnsi="Times New Roman"/>
          <w:spacing w:val="-1"/>
          <w:sz w:val="26"/>
          <w:szCs w:val="26"/>
        </w:rPr>
        <w:t>в</w:t>
      </w:r>
      <w:r w:rsidRPr="007C3CBF">
        <w:rPr>
          <w:rFonts w:ascii="Times New Roman" w:hAnsi="Times New Roman"/>
          <w:sz w:val="26"/>
          <w:szCs w:val="26"/>
        </w:rPr>
        <w:t xml:space="preserve">а: </w:t>
      </w:r>
      <w:r w:rsidRPr="007C3CBF">
        <w:rPr>
          <w:rFonts w:ascii="Times New Roman" w:hAnsi="Times New Roman"/>
          <w:spacing w:val="-4"/>
          <w:sz w:val="26"/>
          <w:szCs w:val="26"/>
        </w:rPr>
        <w:t>у</w:t>
      </w:r>
      <w:r w:rsidRPr="007C3CBF">
        <w:rPr>
          <w:rFonts w:ascii="Times New Roman" w:hAnsi="Times New Roman"/>
          <w:sz w:val="26"/>
          <w:szCs w:val="26"/>
        </w:rPr>
        <w:t>г</w:t>
      </w:r>
      <w:r w:rsidRPr="007C3CBF">
        <w:rPr>
          <w:rFonts w:ascii="Times New Roman" w:hAnsi="Times New Roman"/>
          <w:spacing w:val="-1"/>
          <w:sz w:val="26"/>
          <w:szCs w:val="26"/>
        </w:rPr>
        <w:t>л</w:t>
      </w:r>
      <w:r w:rsidRPr="007C3CBF">
        <w:rPr>
          <w:rFonts w:ascii="Times New Roman" w:hAnsi="Times New Roman"/>
          <w:sz w:val="26"/>
          <w:szCs w:val="26"/>
        </w:rPr>
        <w:t>ек</w:t>
      </w:r>
      <w:r w:rsidRPr="007C3CBF">
        <w:rPr>
          <w:rFonts w:ascii="Times New Roman" w:hAnsi="Times New Roman"/>
          <w:spacing w:val="1"/>
          <w:sz w:val="26"/>
          <w:szCs w:val="26"/>
        </w:rPr>
        <w:t>и</w:t>
      </w:r>
      <w:r w:rsidRPr="007C3CBF">
        <w:rPr>
          <w:rFonts w:ascii="Times New Roman" w:hAnsi="Times New Roman"/>
          <w:sz w:val="26"/>
          <w:szCs w:val="26"/>
        </w:rPr>
        <w:t>слый</w:t>
      </w:r>
      <w:r w:rsidRPr="007C3CBF">
        <w:rPr>
          <w:rFonts w:ascii="Times New Roman" w:hAnsi="Times New Roman"/>
          <w:spacing w:val="1"/>
          <w:sz w:val="26"/>
          <w:szCs w:val="26"/>
        </w:rPr>
        <w:t xml:space="preserve"> </w:t>
      </w:r>
      <w:r w:rsidRPr="007C3CBF">
        <w:rPr>
          <w:rFonts w:ascii="Times New Roman" w:hAnsi="Times New Roman"/>
          <w:sz w:val="26"/>
          <w:szCs w:val="26"/>
        </w:rPr>
        <w:t xml:space="preserve">газ и </w:t>
      </w:r>
      <w:r w:rsidRPr="007C3CBF">
        <w:rPr>
          <w:rFonts w:ascii="Times New Roman" w:hAnsi="Times New Roman"/>
          <w:spacing w:val="-3"/>
          <w:sz w:val="26"/>
          <w:szCs w:val="26"/>
        </w:rPr>
        <w:t>ам</w:t>
      </w:r>
      <w:r w:rsidRPr="007C3CBF">
        <w:rPr>
          <w:rFonts w:ascii="Times New Roman" w:hAnsi="Times New Roman"/>
          <w:sz w:val="26"/>
          <w:szCs w:val="26"/>
        </w:rPr>
        <w:t>ми</w:t>
      </w:r>
      <w:r w:rsidRPr="007C3CBF">
        <w:rPr>
          <w:rFonts w:ascii="Times New Roman" w:hAnsi="Times New Roman"/>
          <w:spacing w:val="1"/>
          <w:sz w:val="26"/>
          <w:szCs w:val="26"/>
        </w:rPr>
        <w:t>а</w:t>
      </w:r>
      <w:r w:rsidRPr="007C3CBF">
        <w:rPr>
          <w:rFonts w:ascii="Times New Roman" w:hAnsi="Times New Roman"/>
          <w:sz w:val="26"/>
          <w:szCs w:val="26"/>
        </w:rPr>
        <w:t>к</w:t>
      </w:r>
      <w:r w:rsidRPr="007C3CBF">
        <w:rPr>
          <w:rFonts w:ascii="Times New Roman" w:hAnsi="Times New Roman"/>
          <w:spacing w:val="-1"/>
          <w:sz w:val="26"/>
          <w:szCs w:val="26"/>
        </w:rPr>
        <w:t>;</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х</w:t>
      </w:r>
      <w:r w:rsidRPr="007C3CBF">
        <w:rPr>
          <w:rFonts w:ascii="Times New Roman" w:hAnsi="Times New Roman"/>
          <w:sz w:val="26"/>
          <w:szCs w:val="26"/>
        </w:rPr>
        <w:t>а</w:t>
      </w:r>
      <w:r w:rsidRPr="007C3CBF">
        <w:rPr>
          <w:rFonts w:ascii="Times New Roman" w:hAnsi="Times New Roman"/>
          <w:spacing w:val="1"/>
          <w:sz w:val="26"/>
          <w:szCs w:val="26"/>
        </w:rPr>
        <w:t>р</w:t>
      </w:r>
      <w:r w:rsidRPr="007C3CBF">
        <w:rPr>
          <w:rFonts w:ascii="Times New Roman" w:hAnsi="Times New Roman"/>
          <w:sz w:val="26"/>
          <w:szCs w:val="26"/>
        </w:rPr>
        <w:t>акт</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z w:val="26"/>
          <w:szCs w:val="26"/>
        </w:rPr>
        <w:t xml:space="preserve">зовать </w:t>
      </w:r>
      <w:r w:rsidRPr="007C3CBF">
        <w:rPr>
          <w:rFonts w:ascii="Times New Roman" w:hAnsi="Times New Roman"/>
          <w:spacing w:val="-1"/>
          <w:sz w:val="26"/>
          <w:szCs w:val="26"/>
        </w:rPr>
        <w:t>в</w:t>
      </w:r>
      <w:r w:rsidRPr="007C3CBF">
        <w:rPr>
          <w:rFonts w:ascii="Times New Roman" w:hAnsi="Times New Roman"/>
          <w:spacing w:val="-3"/>
          <w:sz w:val="26"/>
          <w:szCs w:val="26"/>
        </w:rPr>
        <w:t>з</w:t>
      </w:r>
      <w:r w:rsidRPr="007C3CBF">
        <w:rPr>
          <w:rFonts w:ascii="Times New Roman" w:hAnsi="Times New Roman"/>
          <w:sz w:val="26"/>
          <w:szCs w:val="26"/>
        </w:rPr>
        <w:t>а</w:t>
      </w:r>
      <w:r w:rsidRPr="007C3CBF">
        <w:rPr>
          <w:rFonts w:ascii="Times New Roman" w:hAnsi="Times New Roman"/>
          <w:spacing w:val="1"/>
          <w:sz w:val="26"/>
          <w:szCs w:val="26"/>
        </w:rPr>
        <w:t>и</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z w:val="26"/>
          <w:szCs w:val="26"/>
        </w:rPr>
        <w:t>связь меж</w:t>
      </w:r>
      <w:r w:rsidRPr="007C3CBF">
        <w:rPr>
          <w:rFonts w:ascii="Times New Roman" w:hAnsi="Times New Roman"/>
          <w:spacing w:val="1"/>
          <w:sz w:val="26"/>
          <w:szCs w:val="26"/>
        </w:rPr>
        <w:t>д</w:t>
      </w:r>
      <w:r w:rsidRPr="007C3CBF">
        <w:rPr>
          <w:rFonts w:ascii="Times New Roman" w:hAnsi="Times New Roman"/>
          <w:sz w:val="26"/>
          <w:szCs w:val="26"/>
        </w:rPr>
        <w:t>у</w:t>
      </w:r>
      <w:r w:rsidRPr="007C3CBF">
        <w:rPr>
          <w:rFonts w:ascii="Times New Roman" w:hAnsi="Times New Roman"/>
          <w:spacing w:val="-3"/>
          <w:sz w:val="26"/>
          <w:szCs w:val="26"/>
        </w:rPr>
        <w:t xml:space="preserve"> </w:t>
      </w:r>
      <w:r w:rsidRPr="007C3CBF">
        <w:rPr>
          <w:rFonts w:ascii="Times New Roman" w:hAnsi="Times New Roman"/>
          <w:sz w:val="26"/>
          <w:szCs w:val="26"/>
        </w:rPr>
        <w:t>со</w:t>
      </w:r>
      <w:r w:rsidRPr="007C3CBF">
        <w:rPr>
          <w:rFonts w:ascii="Times New Roman" w:hAnsi="Times New Roman"/>
          <w:spacing w:val="1"/>
          <w:sz w:val="26"/>
          <w:szCs w:val="26"/>
        </w:rPr>
        <w:t>с</w:t>
      </w:r>
      <w:r w:rsidRPr="007C3CBF">
        <w:rPr>
          <w:rFonts w:ascii="Times New Roman" w:hAnsi="Times New Roman"/>
          <w:sz w:val="26"/>
          <w:szCs w:val="26"/>
        </w:rPr>
        <w:t>та</w:t>
      </w:r>
      <w:r w:rsidRPr="007C3CBF">
        <w:rPr>
          <w:rFonts w:ascii="Times New Roman" w:hAnsi="Times New Roman"/>
          <w:spacing w:val="-3"/>
          <w:sz w:val="26"/>
          <w:szCs w:val="26"/>
        </w:rPr>
        <w:t>в</w:t>
      </w:r>
      <w:r w:rsidRPr="007C3CBF">
        <w:rPr>
          <w:rFonts w:ascii="Times New Roman" w:hAnsi="Times New Roman"/>
          <w:spacing w:val="1"/>
          <w:sz w:val="26"/>
          <w:szCs w:val="26"/>
        </w:rPr>
        <w:t>о</w:t>
      </w:r>
      <w:r w:rsidRPr="007C3CBF">
        <w:rPr>
          <w:rFonts w:ascii="Times New Roman" w:hAnsi="Times New Roman"/>
          <w:sz w:val="26"/>
          <w:szCs w:val="26"/>
        </w:rPr>
        <w:t>м,</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ем и свойст</w:t>
      </w:r>
      <w:r w:rsidRPr="007C3CBF">
        <w:rPr>
          <w:rFonts w:ascii="Times New Roman" w:hAnsi="Times New Roman"/>
          <w:spacing w:val="-1"/>
          <w:sz w:val="26"/>
          <w:szCs w:val="26"/>
        </w:rPr>
        <w:t>в</w:t>
      </w:r>
      <w:r w:rsidRPr="007C3CBF">
        <w:rPr>
          <w:rFonts w:ascii="Times New Roman" w:hAnsi="Times New Roman"/>
          <w:sz w:val="26"/>
          <w:szCs w:val="26"/>
        </w:rPr>
        <w:t>ами</w:t>
      </w:r>
      <w:r w:rsidRPr="007C3CBF">
        <w:rPr>
          <w:rFonts w:ascii="Times New Roman" w:hAnsi="Times New Roman"/>
          <w:spacing w:val="1"/>
          <w:sz w:val="26"/>
          <w:szCs w:val="26"/>
        </w:rPr>
        <w:t xml:space="preserve"> </w:t>
      </w:r>
      <w:r w:rsidRPr="007C3CBF">
        <w:rPr>
          <w:rFonts w:ascii="Times New Roman" w:hAnsi="Times New Roman"/>
          <w:spacing w:val="-3"/>
          <w:sz w:val="26"/>
          <w:szCs w:val="26"/>
        </w:rPr>
        <w:t>м</w:t>
      </w:r>
      <w:r w:rsidRPr="007C3CBF">
        <w:rPr>
          <w:rFonts w:ascii="Times New Roman" w:hAnsi="Times New Roman"/>
          <w:sz w:val="26"/>
          <w:szCs w:val="26"/>
        </w:rPr>
        <w:t>ета</w:t>
      </w:r>
      <w:r w:rsidRPr="007C3CBF">
        <w:rPr>
          <w:rFonts w:ascii="Times New Roman" w:hAnsi="Times New Roman"/>
          <w:spacing w:val="-1"/>
          <w:sz w:val="26"/>
          <w:szCs w:val="26"/>
        </w:rPr>
        <w:t>лло</w:t>
      </w:r>
      <w:r w:rsidRPr="007C3CBF">
        <w:rPr>
          <w:rFonts w:ascii="Times New Roman" w:hAnsi="Times New Roman"/>
          <w:sz w:val="26"/>
          <w:szCs w:val="26"/>
        </w:rPr>
        <w:t>в;</w:t>
      </w:r>
    </w:p>
    <w:p w:rsidR="003E4F2E" w:rsidRPr="007C3CBF" w:rsidRDefault="003E4F2E" w:rsidP="00413985">
      <w:pPr>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spacing w:val="-1"/>
          <w:sz w:val="26"/>
          <w:szCs w:val="26"/>
        </w:rPr>
        <w:t>н</w:t>
      </w:r>
      <w:r w:rsidRPr="007C3CBF">
        <w:rPr>
          <w:rFonts w:ascii="Times New Roman" w:hAnsi="Times New Roman"/>
          <w:sz w:val="26"/>
          <w:szCs w:val="26"/>
        </w:rPr>
        <w:t>азывать</w:t>
      </w:r>
      <w:r w:rsidRPr="007C3CBF">
        <w:rPr>
          <w:rFonts w:ascii="Times New Roman" w:hAnsi="Times New Roman"/>
          <w:spacing w:val="-1"/>
          <w:sz w:val="26"/>
          <w:szCs w:val="26"/>
        </w:rPr>
        <w:t xml:space="preserve"> </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га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pacing w:val="-2"/>
          <w:sz w:val="26"/>
          <w:szCs w:val="26"/>
        </w:rPr>
        <w:t>ч</w:t>
      </w:r>
      <w:r w:rsidRPr="007C3CBF">
        <w:rPr>
          <w:rFonts w:ascii="Times New Roman" w:hAnsi="Times New Roman"/>
          <w:sz w:val="26"/>
          <w:szCs w:val="26"/>
        </w:rPr>
        <w:t>е</w:t>
      </w:r>
      <w:r w:rsidRPr="007C3CBF">
        <w:rPr>
          <w:rFonts w:ascii="Times New Roman" w:hAnsi="Times New Roman"/>
          <w:spacing w:val="-2"/>
          <w:sz w:val="26"/>
          <w:szCs w:val="26"/>
        </w:rPr>
        <w:t>с</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 xml:space="preserve">е </w:t>
      </w:r>
      <w:r w:rsidRPr="007C3CBF">
        <w:rPr>
          <w:rFonts w:ascii="Times New Roman" w:hAnsi="Times New Roman"/>
          <w:spacing w:val="-1"/>
          <w:sz w:val="26"/>
          <w:szCs w:val="26"/>
        </w:rPr>
        <w:t>в</w:t>
      </w:r>
      <w:r w:rsidRPr="007C3CBF">
        <w:rPr>
          <w:rFonts w:ascii="Times New Roman" w:hAnsi="Times New Roman"/>
          <w:sz w:val="26"/>
          <w:szCs w:val="26"/>
        </w:rPr>
        <w:t>ещ</w:t>
      </w:r>
      <w:r w:rsidRPr="007C3CBF">
        <w:rPr>
          <w:rFonts w:ascii="Times New Roman" w:hAnsi="Times New Roman"/>
          <w:spacing w:val="-2"/>
          <w:sz w:val="26"/>
          <w:szCs w:val="26"/>
        </w:rPr>
        <w:t>е</w:t>
      </w:r>
      <w:r w:rsidRPr="007C3CBF">
        <w:rPr>
          <w:rFonts w:ascii="Times New Roman" w:hAnsi="Times New Roman"/>
          <w:sz w:val="26"/>
          <w:szCs w:val="26"/>
        </w:rPr>
        <w:t xml:space="preserve">ства </w:t>
      </w:r>
      <w:r w:rsidRPr="007C3CBF">
        <w:rPr>
          <w:rFonts w:ascii="Times New Roman" w:hAnsi="Times New Roman"/>
          <w:spacing w:val="1"/>
          <w:sz w:val="26"/>
          <w:szCs w:val="26"/>
        </w:rPr>
        <w:t>п</w:t>
      </w:r>
      <w:r w:rsidRPr="007C3CBF">
        <w:rPr>
          <w:rFonts w:ascii="Times New Roman" w:hAnsi="Times New Roman"/>
          <w:sz w:val="26"/>
          <w:szCs w:val="26"/>
        </w:rPr>
        <w:t>о</w:t>
      </w:r>
      <w:r w:rsidRPr="007C3CBF">
        <w:rPr>
          <w:rFonts w:ascii="Times New Roman" w:hAnsi="Times New Roman"/>
          <w:spacing w:val="-2"/>
          <w:sz w:val="26"/>
          <w:szCs w:val="26"/>
        </w:rPr>
        <w:t xml:space="preserve"> </w:t>
      </w:r>
      <w:r w:rsidRPr="007C3CBF">
        <w:rPr>
          <w:rFonts w:ascii="Times New Roman" w:hAnsi="Times New Roman"/>
          <w:spacing w:val="1"/>
          <w:sz w:val="26"/>
          <w:szCs w:val="26"/>
        </w:rPr>
        <w:t>и</w:t>
      </w:r>
      <w:r w:rsidRPr="007C3CBF">
        <w:rPr>
          <w:rFonts w:ascii="Times New Roman" w:hAnsi="Times New Roman"/>
          <w:sz w:val="26"/>
          <w:szCs w:val="26"/>
        </w:rPr>
        <w:t>х</w:t>
      </w:r>
      <w:r w:rsidRPr="007C3CBF">
        <w:rPr>
          <w:rFonts w:ascii="Times New Roman" w:hAnsi="Times New Roman"/>
          <w:spacing w:val="-2"/>
          <w:sz w:val="26"/>
          <w:szCs w:val="26"/>
        </w:rPr>
        <w:t xml:space="preserve"> </w:t>
      </w:r>
      <w:r w:rsidRPr="007C3CBF">
        <w:rPr>
          <w:rFonts w:ascii="Times New Roman" w:hAnsi="Times New Roman"/>
          <w:sz w:val="26"/>
          <w:szCs w:val="26"/>
        </w:rPr>
        <w:t>форм</w:t>
      </w:r>
      <w:r w:rsidRPr="007C3CBF">
        <w:rPr>
          <w:rFonts w:ascii="Times New Roman" w:hAnsi="Times New Roman"/>
          <w:spacing w:val="-3"/>
          <w:sz w:val="26"/>
          <w:szCs w:val="26"/>
        </w:rPr>
        <w:t>у</w:t>
      </w:r>
      <w:r w:rsidRPr="007C3CBF">
        <w:rPr>
          <w:rFonts w:ascii="Times New Roman" w:hAnsi="Times New Roman"/>
          <w:spacing w:val="-1"/>
          <w:sz w:val="26"/>
          <w:szCs w:val="26"/>
        </w:rPr>
        <w:t>л</w:t>
      </w:r>
      <w:r w:rsidRPr="007C3CBF">
        <w:rPr>
          <w:rFonts w:ascii="Times New Roman" w:hAnsi="Times New Roman"/>
          <w:sz w:val="26"/>
          <w:szCs w:val="26"/>
        </w:rPr>
        <w:t>е:</w:t>
      </w:r>
      <w:r w:rsidRPr="007C3CBF">
        <w:rPr>
          <w:rFonts w:ascii="Times New Roman" w:hAnsi="Times New Roman"/>
          <w:spacing w:val="1"/>
          <w:sz w:val="26"/>
          <w:szCs w:val="26"/>
        </w:rPr>
        <w:t xml:space="preserve"> </w:t>
      </w:r>
      <w:r w:rsidRPr="007C3CBF">
        <w:rPr>
          <w:rFonts w:ascii="Times New Roman" w:hAnsi="Times New Roman"/>
          <w:sz w:val="26"/>
          <w:szCs w:val="26"/>
        </w:rPr>
        <w:t>ме</w:t>
      </w:r>
      <w:r w:rsidRPr="007C3CBF">
        <w:rPr>
          <w:rFonts w:ascii="Times New Roman" w:hAnsi="Times New Roman"/>
          <w:spacing w:val="-1"/>
          <w:sz w:val="26"/>
          <w:szCs w:val="26"/>
        </w:rPr>
        <w:t>т</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 xml:space="preserve">этан, этилен, </w:t>
      </w:r>
      <w:r w:rsidRPr="007C3CBF">
        <w:rPr>
          <w:rFonts w:ascii="Times New Roman" w:hAnsi="Times New Roman"/>
          <w:spacing w:val="-3"/>
          <w:sz w:val="26"/>
          <w:szCs w:val="26"/>
        </w:rPr>
        <w:t>м</w:t>
      </w:r>
      <w:r w:rsidRPr="007C3CBF">
        <w:rPr>
          <w:rFonts w:ascii="Times New Roman" w:hAnsi="Times New Roman"/>
          <w:sz w:val="26"/>
          <w:szCs w:val="26"/>
        </w:rPr>
        <w:t>е</w:t>
      </w:r>
      <w:r w:rsidRPr="007C3CBF">
        <w:rPr>
          <w:rFonts w:ascii="Times New Roman" w:hAnsi="Times New Roman"/>
          <w:sz w:val="26"/>
          <w:szCs w:val="26"/>
        </w:rPr>
        <w:t>та</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 этан</w:t>
      </w:r>
      <w:r w:rsidRPr="007C3CBF">
        <w:rPr>
          <w:rFonts w:ascii="Times New Roman" w:hAnsi="Times New Roman"/>
          <w:spacing w:val="1"/>
          <w:sz w:val="26"/>
          <w:szCs w:val="26"/>
        </w:rPr>
        <w:t>о</w:t>
      </w:r>
      <w:r w:rsidRPr="007C3CBF">
        <w:rPr>
          <w:rFonts w:ascii="Times New Roman" w:hAnsi="Times New Roman"/>
          <w:spacing w:val="-1"/>
          <w:sz w:val="26"/>
          <w:szCs w:val="26"/>
        </w:rPr>
        <w:t>л</w:t>
      </w:r>
      <w:r w:rsidRPr="007C3CBF">
        <w:rPr>
          <w:rFonts w:ascii="Times New Roman" w:hAnsi="Times New Roman"/>
          <w:sz w:val="26"/>
          <w:szCs w:val="26"/>
        </w:rPr>
        <w:t>,</w:t>
      </w:r>
      <w:r w:rsidRPr="007C3CBF">
        <w:rPr>
          <w:rFonts w:ascii="Times New Roman" w:hAnsi="Times New Roman"/>
          <w:spacing w:val="-1"/>
          <w:sz w:val="26"/>
          <w:szCs w:val="26"/>
        </w:rPr>
        <w:t xml:space="preserve"> </w:t>
      </w:r>
      <w:r w:rsidRPr="007C3CBF">
        <w:rPr>
          <w:rFonts w:ascii="Times New Roman" w:hAnsi="Times New Roman"/>
          <w:sz w:val="26"/>
          <w:szCs w:val="26"/>
        </w:rPr>
        <w:t>г</w:t>
      </w:r>
      <w:r w:rsidRPr="007C3CBF">
        <w:rPr>
          <w:rFonts w:ascii="Times New Roman" w:hAnsi="Times New Roman"/>
          <w:spacing w:val="-1"/>
          <w:sz w:val="26"/>
          <w:szCs w:val="26"/>
        </w:rPr>
        <w:t>ли</w:t>
      </w:r>
      <w:r w:rsidRPr="007C3CBF">
        <w:rPr>
          <w:rFonts w:ascii="Times New Roman" w:hAnsi="Times New Roman"/>
          <w:spacing w:val="1"/>
          <w:sz w:val="26"/>
          <w:szCs w:val="26"/>
        </w:rPr>
        <w:t>ц</w:t>
      </w:r>
      <w:r w:rsidRPr="007C3CBF">
        <w:rPr>
          <w:rFonts w:ascii="Times New Roman" w:hAnsi="Times New Roman"/>
          <w:spacing w:val="-2"/>
          <w:sz w:val="26"/>
          <w:szCs w:val="26"/>
        </w:rPr>
        <w:t>е</w:t>
      </w:r>
      <w:r w:rsidRPr="007C3CBF">
        <w:rPr>
          <w:rFonts w:ascii="Times New Roman" w:hAnsi="Times New Roman"/>
          <w:spacing w:val="1"/>
          <w:sz w:val="26"/>
          <w:szCs w:val="26"/>
        </w:rPr>
        <w:t>р</w:t>
      </w:r>
      <w:r w:rsidRPr="007C3CBF">
        <w:rPr>
          <w:rFonts w:ascii="Times New Roman" w:hAnsi="Times New Roman"/>
          <w:spacing w:val="-1"/>
          <w:sz w:val="26"/>
          <w:szCs w:val="26"/>
        </w:rPr>
        <w:t>и</w:t>
      </w:r>
      <w:r w:rsidRPr="007C3CBF">
        <w:rPr>
          <w:rFonts w:ascii="Times New Roman" w:hAnsi="Times New Roman"/>
          <w:spacing w:val="1"/>
          <w:sz w:val="26"/>
          <w:szCs w:val="26"/>
        </w:rPr>
        <w:t>н</w:t>
      </w:r>
      <w:r w:rsidRPr="007C3CBF">
        <w:rPr>
          <w:rFonts w:ascii="Times New Roman" w:hAnsi="Times New Roman"/>
          <w:sz w:val="26"/>
          <w:szCs w:val="26"/>
        </w:rPr>
        <w:t>,</w:t>
      </w:r>
      <w:r w:rsidRPr="007C3CBF">
        <w:rPr>
          <w:rFonts w:ascii="Times New Roman" w:hAnsi="Times New Roman"/>
          <w:spacing w:val="-1"/>
          <w:sz w:val="26"/>
          <w:szCs w:val="26"/>
        </w:rPr>
        <w:t xml:space="preserve"> у</w:t>
      </w:r>
      <w:r w:rsidRPr="007C3CBF">
        <w:rPr>
          <w:rFonts w:ascii="Times New Roman" w:hAnsi="Times New Roman"/>
          <w:sz w:val="26"/>
          <w:szCs w:val="26"/>
        </w:rPr>
        <w:t>кс</w:t>
      </w:r>
      <w:r w:rsidRPr="007C3CBF">
        <w:rPr>
          <w:rFonts w:ascii="Times New Roman" w:hAnsi="Times New Roman"/>
          <w:spacing w:val="-3"/>
          <w:sz w:val="26"/>
          <w:szCs w:val="26"/>
        </w:rPr>
        <w:t>у</w:t>
      </w:r>
      <w:r w:rsidRPr="007C3CBF">
        <w:rPr>
          <w:rFonts w:ascii="Times New Roman" w:hAnsi="Times New Roman"/>
          <w:sz w:val="26"/>
          <w:szCs w:val="26"/>
        </w:rPr>
        <w:t>с</w:t>
      </w:r>
      <w:r w:rsidRPr="007C3CBF">
        <w:rPr>
          <w:rFonts w:ascii="Times New Roman" w:hAnsi="Times New Roman"/>
          <w:spacing w:val="1"/>
          <w:sz w:val="26"/>
          <w:szCs w:val="26"/>
        </w:rPr>
        <w:t>н</w:t>
      </w:r>
      <w:r w:rsidRPr="007C3CBF">
        <w:rPr>
          <w:rFonts w:ascii="Times New Roman" w:hAnsi="Times New Roman"/>
          <w:sz w:val="26"/>
          <w:szCs w:val="26"/>
        </w:rPr>
        <w:t>ая к</w:t>
      </w:r>
      <w:r w:rsidRPr="007C3CBF">
        <w:rPr>
          <w:rFonts w:ascii="Times New Roman" w:hAnsi="Times New Roman"/>
          <w:spacing w:val="1"/>
          <w:sz w:val="26"/>
          <w:szCs w:val="26"/>
        </w:rPr>
        <w:t>и</w:t>
      </w:r>
      <w:r w:rsidRPr="007C3CBF">
        <w:rPr>
          <w:rFonts w:ascii="Times New Roman" w:hAnsi="Times New Roman"/>
          <w:sz w:val="26"/>
          <w:szCs w:val="26"/>
        </w:rPr>
        <w:t>с</w:t>
      </w:r>
      <w:r w:rsidRPr="007C3CBF">
        <w:rPr>
          <w:rFonts w:ascii="Times New Roman" w:hAnsi="Times New Roman"/>
          <w:spacing w:val="-3"/>
          <w:sz w:val="26"/>
          <w:szCs w:val="26"/>
        </w:rPr>
        <w:t>л</w:t>
      </w:r>
      <w:r w:rsidRPr="007C3CBF">
        <w:rPr>
          <w:rFonts w:ascii="Times New Roman" w:hAnsi="Times New Roman"/>
          <w:spacing w:val="1"/>
          <w:sz w:val="26"/>
          <w:szCs w:val="26"/>
        </w:rPr>
        <w:t>о</w:t>
      </w:r>
      <w:r w:rsidRPr="007C3CBF">
        <w:rPr>
          <w:rFonts w:ascii="Times New Roman" w:hAnsi="Times New Roman"/>
          <w:sz w:val="26"/>
          <w:szCs w:val="26"/>
        </w:rPr>
        <w:t>та, аминоуксусная кислота,</w:t>
      </w:r>
      <w:r w:rsidRPr="007C3CBF">
        <w:rPr>
          <w:rFonts w:ascii="Times New Roman" w:hAnsi="Times New Roman"/>
          <w:spacing w:val="-1"/>
          <w:sz w:val="26"/>
          <w:szCs w:val="26"/>
        </w:rPr>
        <w:t xml:space="preserve"> стеариновая кислота, олеиновая кислота, </w:t>
      </w:r>
      <w:r w:rsidRPr="007C3CBF">
        <w:rPr>
          <w:rFonts w:ascii="Times New Roman" w:hAnsi="Times New Roman"/>
          <w:sz w:val="26"/>
          <w:szCs w:val="26"/>
        </w:rPr>
        <w:t>г</w:t>
      </w:r>
      <w:r w:rsidRPr="007C3CBF">
        <w:rPr>
          <w:rFonts w:ascii="Times New Roman" w:hAnsi="Times New Roman"/>
          <w:spacing w:val="-1"/>
          <w:sz w:val="26"/>
          <w:szCs w:val="26"/>
        </w:rPr>
        <w:t>лю</w:t>
      </w:r>
      <w:r w:rsidRPr="007C3CBF">
        <w:rPr>
          <w:rFonts w:ascii="Times New Roman" w:hAnsi="Times New Roman"/>
          <w:sz w:val="26"/>
          <w:szCs w:val="26"/>
        </w:rPr>
        <w:t>к</w:t>
      </w:r>
      <w:r w:rsidRPr="007C3CBF">
        <w:rPr>
          <w:rFonts w:ascii="Times New Roman" w:hAnsi="Times New Roman"/>
          <w:spacing w:val="1"/>
          <w:sz w:val="26"/>
          <w:szCs w:val="26"/>
        </w:rPr>
        <w:t>о</w:t>
      </w:r>
      <w:r w:rsidRPr="007C3CBF">
        <w:rPr>
          <w:rFonts w:ascii="Times New Roman" w:hAnsi="Times New Roman"/>
          <w:sz w:val="26"/>
          <w:szCs w:val="26"/>
        </w:rPr>
        <w:t xml:space="preserve">за; </w:t>
      </w:r>
    </w:p>
    <w:p w:rsidR="003E4F2E" w:rsidRPr="007C3CBF" w:rsidRDefault="003E4F2E" w:rsidP="00413985">
      <w:pPr>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ц</w:t>
      </w:r>
      <w:r w:rsidRPr="007C3CBF">
        <w:rPr>
          <w:rFonts w:ascii="Times New Roman" w:hAnsi="Times New Roman"/>
          <w:sz w:val="26"/>
          <w:szCs w:val="26"/>
        </w:rPr>
        <w:t>е</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вать</w:t>
      </w:r>
      <w:r w:rsidRPr="007C3CBF">
        <w:rPr>
          <w:rFonts w:ascii="Times New Roman" w:hAnsi="Times New Roman"/>
          <w:spacing w:val="-1"/>
          <w:sz w:val="26"/>
          <w:szCs w:val="26"/>
        </w:rPr>
        <w:t xml:space="preserve"> вл</w:t>
      </w:r>
      <w:r w:rsidRPr="007C3CBF">
        <w:rPr>
          <w:rFonts w:ascii="Times New Roman" w:hAnsi="Times New Roman"/>
          <w:spacing w:val="1"/>
          <w:sz w:val="26"/>
          <w:szCs w:val="26"/>
        </w:rPr>
        <w:t>и</w:t>
      </w:r>
      <w:r w:rsidRPr="007C3CBF">
        <w:rPr>
          <w:rFonts w:ascii="Times New Roman" w:hAnsi="Times New Roman"/>
          <w:spacing w:val="-2"/>
          <w:sz w:val="26"/>
          <w:szCs w:val="26"/>
        </w:rPr>
        <w:t>я</w:t>
      </w:r>
      <w:r w:rsidRPr="007C3CBF">
        <w:rPr>
          <w:rFonts w:ascii="Times New Roman" w:hAnsi="Times New Roman"/>
          <w:spacing w:val="1"/>
          <w:sz w:val="26"/>
          <w:szCs w:val="26"/>
        </w:rPr>
        <w:t>ни</w:t>
      </w:r>
      <w:r w:rsidRPr="007C3CBF">
        <w:rPr>
          <w:rFonts w:ascii="Times New Roman" w:hAnsi="Times New Roman"/>
          <w:sz w:val="26"/>
          <w:szCs w:val="26"/>
        </w:rPr>
        <w:t>е</w:t>
      </w:r>
      <w:r w:rsidRPr="007C3CBF">
        <w:rPr>
          <w:rFonts w:ascii="Times New Roman" w:hAnsi="Times New Roman"/>
          <w:spacing w:val="-3"/>
          <w:sz w:val="26"/>
          <w:szCs w:val="26"/>
        </w:rPr>
        <w:t xml:space="preserve"> </w:t>
      </w:r>
      <w:r w:rsidRPr="007C3CBF">
        <w:rPr>
          <w:rFonts w:ascii="Times New Roman" w:hAnsi="Times New Roman"/>
          <w:spacing w:val="1"/>
          <w:sz w:val="26"/>
          <w:szCs w:val="26"/>
        </w:rPr>
        <w:t>хи</w:t>
      </w:r>
      <w:r w:rsidRPr="007C3CBF">
        <w:rPr>
          <w:rFonts w:ascii="Times New Roman" w:hAnsi="Times New Roman"/>
          <w:spacing w:val="-3"/>
          <w:sz w:val="26"/>
          <w:szCs w:val="26"/>
        </w:rPr>
        <w:t>м</w:t>
      </w:r>
      <w:r w:rsidRPr="007C3CBF">
        <w:rPr>
          <w:rFonts w:ascii="Times New Roman" w:hAnsi="Times New Roman"/>
          <w:spacing w:val="1"/>
          <w:sz w:val="26"/>
          <w:szCs w:val="26"/>
        </w:rPr>
        <w:t>и</w:t>
      </w:r>
      <w:r w:rsidRPr="007C3CBF">
        <w:rPr>
          <w:rFonts w:ascii="Times New Roman" w:hAnsi="Times New Roman"/>
          <w:sz w:val="26"/>
          <w:szCs w:val="26"/>
        </w:rPr>
        <w:t>ч</w:t>
      </w:r>
      <w:r w:rsidRPr="007C3CBF">
        <w:rPr>
          <w:rFonts w:ascii="Times New Roman" w:hAnsi="Times New Roman"/>
          <w:spacing w:val="-2"/>
          <w:sz w:val="26"/>
          <w:szCs w:val="26"/>
        </w:rPr>
        <w:t>е</w:t>
      </w:r>
      <w:r w:rsidRPr="007C3CBF">
        <w:rPr>
          <w:rFonts w:ascii="Times New Roman" w:hAnsi="Times New Roman"/>
          <w:sz w:val="26"/>
          <w:szCs w:val="26"/>
        </w:rPr>
        <w:t>с</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z w:val="26"/>
          <w:szCs w:val="26"/>
        </w:rPr>
        <w:t>го заг</w:t>
      </w:r>
      <w:r w:rsidRPr="007C3CBF">
        <w:rPr>
          <w:rFonts w:ascii="Times New Roman" w:hAnsi="Times New Roman"/>
          <w:spacing w:val="1"/>
          <w:sz w:val="26"/>
          <w:szCs w:val="26"/>
        </w:rPr>
        <w:t>р</w:t>
      </w:r>
      <w:r w:rsidRPr="007C3CBF">
        <w:rPr>
          <w:rFonts w:ascii="Times New Roman" w:hAnsi="Times New Roman"/>
          <w:sz w:val="26"/>
          <w:szCs w:val="26"/>
        </w:rPr>
        <w:t>я</w:t>
      </w:r>
      <w:r w:rsidRPr="007C3CBF">
        <w:rPr>
          <w:rFonts w:ascii="Times New Roman" w:hAnsi="Times New Roman"/>
          <w:spacing w:val="-3"/>
          <w:sz w:val="26"/>
          <w:szCs w:val="26"/>
        </w:rPr>
        <w:t>з</w:t>
      </w:r>
      <w:r w:rsidRPr="007C3CBF">
        <w:rPr>
          <w:rFonts w:ascii="Times New Roman" w:hAnsi="Times New Roman"/>
          <w:spacing w:val="1"/>
          <w:sz w:val="26"/>
          <w:szCs w:val="26"/>
        </w:rPr>
        <w:t>н</w:t>
      </w:r>
      <w:r w:rsidRPr="007C3CBF">
        <w:rPr>
          <w:rFonts w:ascii="Times New Roman" w:hAnsi="Times New Roman"/>
          <w:spacing w:val="-2"/>
          <w:sz w:val="26"/>
          <w:szCs w:val="26"/>
        </w:rPr>
        <w:t>е</w:t>
      </w:r>
      <w:r w:rsidRPr="007C3CBF">
        <w:rPr>
          <w:rFonts w:ascii="Times New Roman" w:hAnsi="Times New Roman"/>
          <w:spacing w:val="1"/>
          <w:sz w:val="26"/>
          <w:szCs w:val="26"/>
        </w:rPr>
        <w:t>ни</w:t>
      </w:r>
      <w:r w:rsidRPr="007C3CBF">
        <w:rPr>
          <w:rFonts w:ascii="Times New Roman" w:hAnsi="Times New Roman"/>
          <w:sz w:val="26"/>
          <w:szCs w:val="26"/>
        </w:rPr>
        <w:t>я</w:t>
      </w:r>
      <w:r w:rsidRPr="007C3CBF">
        <w:rPr>
          <w:rFonts w:ascii="Times New Roman" w:hAnsi="Times New Roman"/>
          <w:spacing w:val="-2"/>
          <w:sz w:val="26"/>
          <w:szCs w:val="26"/>
        </w:rPr>
        <w:t xml:space="preserve"> </w:t>
      </w:r>
      <w:r w:rsidRPr="007C3CBF">
        <w:rPr>
          <w:rFonts w:ascii="Times New Roman" w:hAnsi="Times New Roman"/>
          <w:spacing w:val="1"/>
          <w:sz w:val="26"/>
          <w:szCs w:val="26"/>
        </w:rPr>
        <w:t>о</w:t>
      </w:r>
      <w:r w:rsidRPr="007C3CBF">
        <w:rPr>
          <w:rFonts w:ascii="Times New Roman" w:hAnsi="Times New Roman"/>
          <w:spacing w:val="-2"/>
          <w:sz w:val="26"/>
          <w:szCs w:val="26"/>
        </w:rPr>
        <w:t>к</w:t>
      </w:r>
      <w:r w:rsidRPr="007C3CBF">
        <w:rPr>
          <w:rFonts w:ascii="Times New Roman" w:hAnsi="Times New Roman"/>
          <w:spacing w:val="1"/>
          <w:sz w:val="26"/>
          <w:szCs w:val="26"/>
        </w:rPr>
        <w:t>р</w:t>
      </w:r>
      <w:r w:rsidRPr="007C3CBF">
        <w:rPr>
          <w:rFonts w:ascii="Times New Roman" w:hAnsi="Times New Roman"/>
          <w:spacing w:val="-4"/>
          <w:sz w:val="26"/>
          <w:szCs w:val="26"/>
        </w:rPr>
        <w:t>у</w:t>
      </w:r>
      <w:r w:rsidRPr="007C3CBF">
        <w:rPr>
          <w:rFonts w:ascii="Times New Roman" w:hAnsi="Times New Roman"/>
          <w:sz w:val="26"/>
          <w:szCs w:val="26"/>
        </w:rPr>
        <w:t>жающей с</w:t>
      </w:r>
      <w:r w:rsidRPr="007C3CBF">
        <w:rPr>
          <w:rFonts w:ascii="Times New Roman" w:hAnsi="Times New Roman"/>
          <w:spacing w:val="-1"/>
          <w:sz w:val="26"/>
          <w:szCs w:val="26"/>
        </w:rPr>
        <w:t>р</w:t>
      </w:r>
      <w:r w:rsidRPr="007C3CBF">
        <w:rPr>
          <w:rFonts w:ascii="Times New Roman" w:hAnsi="Times New Roman"/>
          <w:sz w:val="26"/>
          <w:szCs w:val="26"/>
        </w:rPr>
        <w:t>е</w:t>
      </w:r>
      <w:r w:rsidRPr="007C3CBF">
        <w:rPr>
          <w:rFonts w:ascii="Times New Roman" w:hAnsi="Times New Roman"/>
          <w:spacing w:val="-1"/>
          <w:sz w:val="26"/>
          <w:szCs w:val="26"/>
        </w:rPr>
        <w:t>д</w:t>
      </w:r>
      <w:r w:rsidRPr="007C3CBF">
        <w:rPr>
          <w:rFonts w:ascii="Times New Roman" w:hAnsi="Times New Roman"/>
          <w:sz w:val="26"/>
          <w:szCs w:val="26"/>
        </w:rPr>
        <w:t xml:space="preserve">ы </w:t>
      </w:r>
      <w:r w:rsidRPr="007C3CBF">
        <w:rPr>
          <w:rFonts w:ascii="Times New Roman" w:hAnsi="Times New Roman"/>
          <w:spacing w:val="1"/>
          <w:sz w:val="26"/>
          <w:szCs w:val="26"/>
        </w:rPr>
        <w:t>н</w:t>
      </w:r>
      <w:r w:rsidRPr="007C3CBF">
        <w:rPr>
          <w:rFonts w:ascii="Times New Roman" w:hAnsi="Times New Roman"/>
          <w:sz w:val="26"/>
          <w:szCs w:val="26"/>
        </w:rPr>
        <w:t xml:space="preserve">а </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z w:val="26"/>
          <w:szCs w:val="26"/>
        </w:rPr>
        <w:t>г</w:t>
      </w:r>
      <w:r w:rsidRPr="007C3CBF">
        <w:rPr>
          <w:rFonts w:ascii="Times New Roman" w:hAnsi="Times New Roman"/>
          <w:spacing w:val="-2"/>
          <w:sz w:val="26"/>
          <w:szCs w:val="26"/>
        </w:rPr>
        <w:t>а</w:t>
      </w:r>
      <w:r w:rsidRPr="007C3CBF">
        <w:rPr>
          <w:rFonts w:ascii="Times New Roman" w:hAnsi="Times New Roman"/>
          <w:spacing w:val="1"/>
          <w:sz w:val="26"/>
          <w:szCs w:val="26"/>
        </w:rPr>
        <w:t>ни</w:t>
      </w:r>
      <w:r w:rsidRPr="007C3CBF">
        <w:rPr>
          <w:rFonts w:ascii="Times New Roman" w:hAnsi="Times New Roman"/>
          <w:sz w:val="26"/>
          <w:szCs w:val="26"/>
        </w:rPr>
        <w:t>зм</w:t>
      </w:r>
      <w:r w:rsidRPr="007C3CBF">
        <w:rPr>
          <w:rFonts w:ascii="Times New Roman" w:hAnsi="Times New Roman"/>
          <w:spacing w:val="-3"/>
          <w:sz w:val="26"/>
          <w:szCs w:val="26"/>
        </w:rPr>
        <w:t xml:space="preserve"> </w:t>
      </w:r>
      <w:r w:rsidRPr="007C3CBF">
        <w:rPr>
          <w:rFonts w:ascii="Times New Roman" w:hAnsi="Times New Roman"/>
          <w:sz w:val="26"/>
          <w:szCs w:val="26"/>
        </w:rPr>
        <w:t>челов</w:t>
      </w:r>
      <w:r w:rsidRPr="007C3CBF">
        <w:rPr>
          <w:rFonts w:ascii="Times New Roman" w:hAnsi="Times New Roman"/>
          <w:spacing w:val="-2"/>
          <w:sz w:val="26"/>
          <w:szCs w:val="26"/>
        </w:rPr>
        <w:t>е</w:t>
      </w:r>
      <w:r w:rsidRPr="007C3CBF">
        <w:rPr>
          <w:rFonts w:ascii="Times New Roman" w:hAnsi="Times New Roman"/>
          <w:sz w:val="26"/>
          <w:szCs w:val="26"/>
        </w:rPr>
        <w:t>ка;</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грамотно обращаться с веществами в повседневной жизни</w:t>
      </w:r>
    </w:p>
    <w:p w:rsidR="003E4F2E" w:rsidRPr="007C3CBF" w:rsidRDefault="003E4F2E" w:rsidP="00413985">
      <w:pPr>
        <w:numPr>
          <w:ilvl w:val="0"/>
          <w:numId w:val="137"/>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pacing w:val="-1"/>
          <w:sz w:val="26"/>
          <w:szCs w:val="26"/>
        </w:rPr>
        <w:t>о</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елять</w:t>
      </w:r>
      <w:r w:rsidRPr="007C3CBF">
        <w:rPr>
          <w:rFonts w:ascii="Times New Roman" w:hAnsi="Times New Roman"/>
          <w:spacing w:val="-1"/>
          <w:sz w:val="26"/>
          <w:szCs w:val="26"/>
        </w:rPr>
        <w:t xml:space="preserve"> в</w:t>
      </w:r>
      <w:r w:rsidRPr="007C3CBF">
        <w:rPr>
          <w:rFonts w:ascii="Times New Roman" w:hAnsi="Times New Roman"/>
          <w:spacing w:val="1"/>
          <w:sz w:val="26"/>
          <w:szCs w:val="26"/>
        </w:rPr>
        <w:t>о</w:t>
      </w:r>
      <w:r w:rsidRPr="007C3CBF">
        <w:rPr>
          <w:rFonts w:ascii="Times New Roman" w:hAnsi="Times New Roman"/>
          <w:sz w:val="26"/>
          <w:szCs w:val="26"/>
        </w:rPr>
        <w:t>з</w:t>
      </w:r>
      <w:r w:rsidRPr="007C3CBF">
        <w:rPr>
          <w:rFonts w:ascii="Times New Roman" w:hAnsi="Times New Roman"/>
          <w:spacing w:val="-3"/>
          <w:sz w:val="26"/>
          <w:szCs w:val="26"/>
        </w:rPr>
        <w:t>м</w:t>
      </w:r>
      <w:r w:rsidRPr="007C3CBF">
        <w:rPr>
          <w:rFonts w:ascii="Times New Roman" w:hAnsi="Times New Roman"/>
          <w:spacing w:val="1"/>
          <w:sz w:val="26"/>
          <w:szCs w:val="26"/>
        </w:rPr>
        <w:t>о</w:t>
      </w:r>
      <w:r w:rsidRPr="007C3CBF">
        <w:rPr>
          <w:rFonts w:ascii="Times New Roman" w:hAnsi="Times New Roman"/>
          <w:spacing w:val="-2"/>
          <w:sz w:val="26"/>
          <w:szCs w:val="26"/>
        </w:rPr>
        <w:t>ж</w:t>
      </w:r>
      <w:r w:rsidRPr="007C3CBF">
        <w:rPr>
          <w:rFonts w:ascii="Times New Roman" w:hAnsi="Times New Roman"/>
          <w:spacing w:val="1"/>
          <w:sz w:val="26"/>
          <w:szCs w:val="26"/>
        </w:rPr>
        <w:t>но</w:t>
      </w:r>
      <w:r w:rsidRPr="007C3CBF">
        <w:rPr>
          <w:rFonts w:ascii="Times New Roman" w:hAnsi="Times New Roman"/>
          <w:sz w:val="26"/>
          <w:szCs w:val="26"/>
        </w:rPr>
        <w:t xml:space="preserve">сть </w:t>
      </w:r>
      <w:r w:rsidRPr="007C3CBF">
        <w:rPr>
          <w:rFonts w:ascii="Times New Roman" w:hAnsi="Times New Roman"/>
          <w:spacing w:val="1"/>
          <w:sz w:val="26"/>
          <w:szCs w:val="26"/>
        </w:rPr>
        <w:t>п</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z w:val="26"/>
          <w:szCs w:val="26"/>
        </w:rPr>
        <w:t>те</w:t>
      </w:r>
      <w:r w:rsidRPr="007C3CBF">
        <w:rPr>
          <w:rFonts w:ascii="Times New Roman" w:hAnsi="Times New Roman"/>
          <w:spacing w:val="-2"/>
          <w:sz w:val="26"/>
          <w:szCs w:val="26"/>
        </w:rPr>
        <w:t>к</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w:t>
      </w:r>
      <w:r w:rsidRPr="007C3CBF">
        <w:rPr>
          <w:rFonts w:ascii="Times New Roman" w:hAnsi="Times New Roman"/>
          <w:spacing w:val="-2"/>
          <w:sz w:val="26"/>
          <w:szCs w:val="26"/>
        </w:rPr>
        <w:t xml:space="preserve"> </w:t>
      </w:r>
      <w:r w:rsidRPr="007C3CBF">
        <w:rPr>
          <w:rFonts w:ascii="Times New Roman" w:hAnsi="Times New Roman"/>
          <w:spacing w:val="1"/>
          <w:sz w:val="26"/>
          <w:szCs w:val="26"/>
        </w:rPr>
        <w:t>р</w:t>
      </w:r>
      <w:r w:rsidRPr="007C3CBF">
        <w:rPr>
          <w:rFonts w:ascii="Times New Roman" w:hAnsi="Times New Roman"/>
          <w:sz w:val="26"/>
          <w:szCs w:val="26"/>
        </w:rPr>
        <w:t>еа</w:t>
      </w:r>
      <w:r w:rsidRPr="007C3CBF">
        <w:rPr>
          <w:rFonts w:ascii="Times New Roman" w:hAnsi="Times New Roman"/>
          <w:spacing w:val="-2"/>
          <w:sz w:val="26"/>
          <w:szCs w:val="26"/>
        </w:rPr>
        <w:t>к</w:t>
      </w:r>
      <w:r w:rsidRPr="007C3CBF">
        <w:rPr>
          <w:rFonts w:ascii="Times New Roman" w:hAnsi="Times New Roman"/>
          <w:spacing w:val="1"/>
          <w:sz w:val="26"/>
          <w:szCs w:val="26"/>
        </w:rPr>
        <w:t>ц</w:t>
      </w:r>
      <w:r w:rsidRPr="007C3CBF">
        <w:rPr>
          <w:rFonts w:ascii="Times New Roman" w:hAnsi="Times New Roman"/>
          <w:spacing w:val="-1"/>
          <w:sz w:val="26"/>
          <w:szCs w:val="26"/>
        </w:rPr>
        <w:t>и</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z w:val="26"/>
          <w:szCs w:val="26"/>
        </w:rPr>
        <w:t>не</w:t>
      </w:r>
      <w:r w:rsidRPr="007C3CBF">
        <w:rPr>
          <w:rFonts w:ascii="Times New Roman" w:hAnsi="Times New Roman"/>
          <w:spacing w:val="-2"/>
          <w:sz w:val="26"/>
          <w:szCs w:val="26"/>
        </w:rPr>
        <w:t>к</w:t>
      </w:r>
      <w:r w:rsidRPr="007C3CBF">
        <w:rPr>
          <w:rFonts w:ascii="Times New Roman" w:hAnsi="Times New Roman"/>
          <w:spacing w:val="1"/>
          <w:sz w:val="26"/>
          <w:szCs w:val="26"/>
        </w:rPr>
        <w:t>о</w:t>
      </w:r>
      <w:r w:rsidRPr="007C3CBF">
        <w:rPr>
          <w:rFonts w:ascii="Times New Roman" w:hAnsi="Times New Roman"/>
          <w:sz w:val="26"/>
          <w:szCs w:val="26"/>
        </w:rPr>
        <w:t>т</w:t>
      </w:r>
      <w:r w:rsidRPr="007C3CBF">
        <w:rPr>
          <w:rFonts w:ascii="Times New Roman" w:hAnsi="Times New Roman"/>
          <w:spacing w:val="-1"/>
          <w:sz w:val="26"/>
          <w:szCs w:val="26"/>
        </w:rPr>
        <w:t>ор</w:t>
      </w:r>
      <w:r w:rsidRPr="007C3CBF">
        <w:rPr>
          <w:rFonts w:ascii="Times New Roman" w:hAnsi="Times New Roman"/>
          <w:spacing w:val="1"/>
          <w:sz w:val="26"/>
          <w:szCs w:val="26"/>
        </w:rPr>
        <w:t>ы</w:t>
      </w:r>
      <w:r w:rsidRPr="007C3CBF">
        <w:rPr>
          <w:rFonts w:ascii="Times New Roman" w:hAnsi="Times New Roman"/>
          <w:sz w:val="26"/>
          <w:szCs w:val="26"/>
        </w:rPr>
        <w:t xml:space="preserve">х </w:t>
      </w:r>
      <w:r w:rsidRPr="007C3CBF">
        <w:rPr>
          <w:rFonts w:ascii="Times New Roman" w:hAnsi="Times New Roman"/>
          <w:spacing w:val="1"/>
          <w:sz w:val="26"/>
          <w:szCs w:val="26"/>
        </w:rPr>
        <w:t>пр</w:t>
      </w:r>
      <w:r w:rsidRPr="007C3CBF">
        <w:rPr>
          <w:rFonts w:ascii="Times New Roman" w:hAnsi="Times New Roman"/>
          <w:spacing w:val="-2"/>
          <w:sz w:val="26"/>
          <w:szCs w:val="26"/>
        </w:rPr>
        <w:t>е</w:t>
      </w:r>
      <w:r w:rsidRPr="007C3CBF">
        <w:rPr>
          <w:rFonts w:ascii="Times New Roman" w:hAnsi="Times New Roman"/>
          <w:spacing w:val="1"/>
          <w:sz w:val="26"/>
          <w:szCs w:val="26"/>
        </w:rPr>
        <w:t>д</w:t>
      </w:r>
      <w:r w:rsidRPr="007C3CBF">
        <w:rPr>
          <w:rFonts w:ascii="Times New Roman" w:hAnsi="Times New Roman"/>
          <w:sz w:val="26"/>
          <w:szCs w:val="26"/>
        </w:rPr>
        <w:t>с</w:t>
      </w:r>
      <w:r w:rsidRPr="007C3CBF">
        <w:rPr>
          <w:rFonts w:ascii="Times New Roman" w:hAnsi="Times New Roman"/>
          <w:spacing w:val="-3"/>
          <w:sz w:val="26"/>
          <w:szCs w:val="26"/>
        </w:rPr>
        <w:t>т</w:t>
      </w:r>
      <w:r w:rsidRPr="007C3CBF">
        <w:rPr>
          <w:rFonts w:ascii="Times New Roman" w:hAnsi="Times New Roman"/>
          <w:sz w:val="26"/>
          <w:szCs w:val="26"/>
        </w:rPr>
        <w:t>авител</w:t>
      </w:r>
      <w:r w:rsidRPr="007C3CBF">
        <w:rPr>
          <w:rFonts w:ascii="Times New Roman" w:hAnsi="Times New Roman"/>
          <w:spacing w:val="-3"/>
          <w:sz w:val="26"/>
          <w:szCs w:val="26"/>
        </w:rPr>
        <w:t>е</w:t>
      </w:r>
      <w:r w:rsidRPr="007C3CBF">
        <w:rPr>
          <w:rFonts w:ascii="Times New Roman" w:hAnsi="Times New Roman"/>
          <w:sz w:val="26"/>
          <w:szCs w:val="26"/>
        </w:rPr>
        <w:t>й</w:t>
      </w:r>
      <w:r w:rsidRPr="007C3CBF">
        <w:rPr>
          <w:rFonts w:ascii="Times New Roman" w:hAnsi="Times New Roman"/>
          <w:spacing w:val="1"/>
          <w:sz w:val="26"/>
          <w:szCs w:val="26"/>
        </w:rPr>
        <w:t xml:space="preserve"> </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pacing w:val="-2"/>
          <w:sz w:val="26"/>
          <w:szCs w:val="26"/>
        </w:rPr>
        <w:t>г</w:t>
      </w:r>
      <w:r w:rsidRPr="007C3CBF">
        <w:rPr>
          <w:rFonts w:ascii="Times New Roman" w:hAnsi="Times New Roman"/>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чес</w:t>
      </w:r>
      <w:r w:rsidRPr="007C3CBF">
        <w:rPr>
          <w:rFonts w:ascii="Times New Roman" w:hAnsi="Times New Roman"/>
          <w:spacing w:val="-1"/>
          <w:sz w:val="26"/>
          <w:szCs w:val="26"/>
        </w:rPr>
        <w:t>ки</w:t>
      </w:r>
      <w:r w:rsidRPr="007C3CBF">
        <w:rPr>
          <w:rFonts w:ascii="Times New Roman" w:hAnsi="Times New Roman"/>
          <w:sz w:val="26"/>
          <w:szCs w:val="26"/>
        </w:rPr>
        <w:t>х веществ</w:t>
      </w:r>
      <w:r w:rsidRPr="007C3CBF">
        <w:rPr>
          <w:rFonts w:ascii="Times New Roman" w:hAnsi="Times New Roman"/>
          <w:spacing w:val="-1"/>
          <w:sz w:val="26"/>
          <w:szCs w:val="26"/>
        </w:rPr>
        <w:t xml:space="preserve"> </w:t>
      </w:r>
      <w:r w:rsidRPr="007C3CBF">
        <w:rPr>
          <w:rFonts w:ascii="Times New Roman" w:hAnsi="Times New Roman"/>
          <w:sz w:val="26"/>
          <w:szCs w:val="26"/>
        </w:rPr>
        <w:t>с</w:t>
      </w:r>
      <w:r w:rsidRPr="007C3CBF">
        <w:rPr>
          <w:rFonts w:ascii="Times New Roman" w:hAnsi="Times New Roman"/>
          <w:spacing w:val="-1"/>
          <w:sz w:val="26"/>
          <w:szCs w:val="26"/>
        </w:rPr>
        <w:t xml:space="preserve"> </w:t>
      </w:r>
      <w:r w:rsidRPr="007C3CBF">
        <w:rPr>
          <w:rFonts w:ascii="Times New Roman" w:hAnsi="Times New Roman"/>
          <w:sz w:val="26"/>
          <w:szCs w:val="26"/>
        </w:rPr>
        <w:t>к</w:t>
      </w:r>
      <w:r w:rsidRPr="007C3CBF">
        <w:rPr>
          <w:rFonts w:ascii="Times New Roman" w:hAnsi="Times New Roman"/>
          <w:spacing w:val="-1"/>
          <w:sz w:val="26"/>
          <w:szCs w:val="26"/>
        </w:rPr>
        <w:t>и</w:t>
      </w:r>
      <w:r w:rsidRPr="007C3CBF">
        <w:rPr>
          <w:rFonts w:ascii="Times New Roman" w:hAnsi="Times New Roman"/>
          <w:sz w:val="26"/>
          <w:szCs w:val="26"/>
        </w:rPr>
        <w:t>сл</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од</w:t>
      </w:r>
      <w:r w:rsidRPr="007C3CBF">
        <w:rPr>
          <w:rFonts w:ascii="Times New Roman" w:hAnsi="Times New Roman"/>
          <w:spacing w:val="1"/>
          <w:sz w:val="26"/>
          <w:szCs w:val="26"/>
        </w:rPr>
        <w:t>о</w:t>
      </w:r>
      <w:r w:rsidRPr="007C3CBF">
        <w:rPr>
          <w:rFonts w:ascii="Times New Roman" w:hAnsi="Times New Roman"/>
          <w:sz w:val="26"/>
          <w:szCs w:val="26"/>
        </w:rPr>
        <w:t>м, вод</w:t>
      </w:r>
      <w:r w:rsidRPr="007C3CBF">
        <w:rPr>
          <w:rFonts w:ascii="Times New Roman" w:hAnsi="Times New Roman"/>
          <w:spacing w:val="-2"/>
          <w:sz w:val="26"/>
          <w:szCs w:val="26"/>
        </w:rPr>
        <w:t>о</w:t>
      </w:r>
      <w:r w:rsidRPr="007C3CBF">
        <w:rPr>
          <w:rFonts w:ascii="Times New Roman" w:hAnsi="Times New Roman"/>
          <w:spacing w:val="1"/>
          <w:sz w:val="26"/>
          <w:szCs w:val="26"/>
        </w:rPr>
        <w:t>р</w:t>
      </w:r>
      <w:r w:rsidRPr="007C3CBF">
        <w:rPr>
          <w:rFonts w:ascii="Times New Roman" w:hAnsi="Times New Roman"/>
          <w:spacing w:val="-1"/>
          <w:sz w:val="26"/>
          <w:szCs w:val="26"/>
        </w:rPr>
        <w:t>о</w:t>
      </w:r>
      <w:r w:rsidRPr="007C3CBF">
        <w:rPr>
          <w:rFonts w:ascii="Times New Roman" w:hAnsi="Times New Roman"/>
          <w:spacing w:val="1"/>
          <w:sz w:val="26"/>
          <w:szCs w:val="26"/>
        </w:rPr>
        <w:t>д</w:t>
      </w:r>
      <w:r w:rsidRPr="007C3CBF">
        <w:rPr>
          <w:rFonts w:ascii="Times New Roman" w:hAnsi="Times New Roman"/>
          <w:spacing w:val="-1"/>
          <w:sz w:val="26"/>
          <w:szCs w:val="26"/>
        </w:rPr>
        <w:t>о</w:t>
      </w:r>
      <w:r w:rsidRPr="007C3CBF">
        <w:rPr>
          <w:rFonts w:ascii="Times New Roman" w:hAnsi="Times New Roman"/>
          <w:sz w:val="26"/>
          <w:szCs w:val="26"/>
        </w:rPr>
        <w:t>м,</w:t>
      </w:r>
      <w:r w:rsidRPr="007C3CBF">
        <w:rPr>
          <w:rFonts w:ascii="Times New Roman" w:hAnsi="Times New Roman"/>
          <w:spacing w:val="-1"/>
          <w:sz w:val="26"/>
          <w:szCs w:val="26"/>
        </w:rPr>
        <w:t xml:space="preserve"> </w:t>
      </w:r>
      <w:r w:rsidRPr="007C3CBF">
        <w:rPr>
          <w:rFonts w:ascii="Times New Roman" w:hAnsi="Times New Roman"/>
          <w:sz w:val="26"/>
          <w:szCs w:val="26"/>
        </w:rPr>
        <w:t>мета</w:t>
      </w:r>
      <w:r w:rsidRPr="007C3CBF">
        <w:rPr>
          <w:rFonts w:ascii="Times New Roman" w:hAnsi="Times New Roman"/>
          <w:spacing w:val="-1"/>
          <w:sz w:val="26"/>
          <w:szCs w:val="26"/>
        </w:rPr>
        <w:t>лл</w:t>
      </w:r>
      <w:r w:rsidRPr="007C3CBF">
        <w:rPr>
          <w:rFonts w:ascii="Times New Roman" w:hAnsi="Times New Roman"/>
          <w:spacing w:val="-2"/>
          <w:sz w:val="26"/>
          <w:szCs w:val="26"/>
        </w:rPr>
        <w:t>а</w:t>
      </w:r>
      <w:r w:rsidRPr="007C3CBF">
        <w:rPr>
          <w:rFonts w:ascii="Times New Roman" w:hAnsi="Times New Roman"/>
          <w:sz w:val="26"/>
          <w:szCs w:val="26"/>
        </w:rPr>
        <w:t xml:space="preserve">ми, </w:t>
      </w:r>
      <w:r w:rsidRPr="007C3CBF">
        <w:rPr>
          <w:rFonts w:ascii="Times New Roman" w:hAnsi="Times New Roman"/>
          <w:spacing w:val="1"/>
          <w:sz w:val="26"/>
          <w:szCs w:val="26"/>
        </w:rPr>
        <w:t>о</w:t>
      </w:r>
      <w:r w:rsidRPr="007C3CBF">
        <w:rPr>
          <w:rFonts w:ascii="Times New Roman" w:hAnsi="Times New Roman"/>
          <w:sz w:val="26"/>
          <w:szCs w:val="26"/>
        </w:rPr>
        <w:t>с</w:t>
      </w:r>
      <w:r w:rsidRPr="007C3CBF">
        <w:rPr>
          <w:rFonts w:ascii="Times New Roman" w:hAnsi="Times New Roman"/>
          <w:spacing w:val="-1"/>
          <w:sz w:val="26"/>
          <w:szCs w:val="26"/>
        </w:rPr>
        <w:t>н</w:t>
      </w:r>
      <w:r w:rsidRPr="007C3CBF">
        <w:rPr>
          <w:rFonts w:ascii="Times New Roman" w:hAnsi="Times New Roman"/>
          <w:spacing w:val="1"/>
          <w:sz w:val="26"/>
          <w:szCs w:val="26"/>
        </w:rPr>
        <w:t>о</w:t>
      </w:r>
      <w:r w:rsidRPr="007C3CBF">
        <w:rPr>
          <w:rFonts w:ascii="Times New Roman" w:hAnsi="Times New Roman"/>
          <w:sz w:val="26"/>
          <w:szCs w:val="26"/>
        </w:rPr>
        <w:t>в</w:t>
      </w:r>
      <w:r w:rsidRPr="007C3CBF">
        <w:rPr>
          <w:rFonts w:ascii="Times New Roman" w:hAnsi="Times New Roman"/>
          <w:spacing w:val="-3"/>
          <w:sz w:val="26"/>
          <w:szCs w:val="26"/>
        </w:rPr>
        <w:t>а</w:t>
      </w:r>
      <w:r w:rsidRPr="007C3CBF">
        <w:rPr>
          <w:rFonts w:ascii="Times New Roman" w:hAnsi="Times New Roman"/>
          <w:spacing w:val="1"/>
          <w:sz w:val="26"/>
          <w:szCs w:val="26"/>
        </w:rPr>
        <w:t>н</w:t>
      </w:r>
      <w:r w:rsidRPr="007C3CBF">
        <w:rPr>
          <w:rFonts w:ascii="Times New Roman" w:hAnsi="Times New Roman"/>
          <w:spacing w:val="-1"/>
          <w:sz w:val="26"/>
          <w:szCs w:val="26"/>
        </w:rPr>
        <w:t>и</w:t>
      </w:r>
      <w:r w:rsidRPr="007C3CBF">
        <w:rPr>
          <w:rFonts w:ascii="Times New Roman" w:hAnsi="Times New Roman"/>
          <w:sz w:val="26"/>
          <w:szCs w:val="26"/>
        </w:rPr>
        <w:t>ям</w:t>
      </w:r>
      <w:r w:rsidRPr="007C3CBF">
        <w:rPr>
          <w:rFonts w:ascii="Times New Roman" w:hAnsi="Times New Roman"/>
          <w:spacing w:val="1"/>
          <w:sz w:val="26"/>
          <w:szCs w:val="26"/>
        </w:rPr>
        <w:t>и</w:t>
      </w:r>
      <w:r w:rsidRPr="007C3CBF">
        <w:rPr>
          <w:rFonts w:ascii="Times New Roman" w:hAnsi="Times New Roman"/>
          <w:sz w:val="26"/>
          <w:szCs w:val="26"/>
        </w:rPr>
        <w:t xml:space="preserve">, </w:t>
      </w:r>
      <w:r w:rsidRPr="007C3CBF">
        <w:rPr>
          <w:rFonts w:ascii="Times New Roman" w:hAnsi="Times New Roman"/>
          <w:spacing w:val="-1"/>
          <w:sz w:val="26"/>
          <w:szCs w:val="26"/>
        </w:rPr>
        <w:t>галог</w:t>
      </w:r>
      <w:r w:rsidRPr="007C3CBF">
        <w:rPr>
          <w:rFonts w:ascii="Times New Roman" w:hAnsi="Times New Roman"/>
          <w:spacing w:val="-1"/>
          <w:sz w:val="26"/>
          <w:szCs w:val="26"/>
        </w:rPr>
        <w:t>е</w:t>
      </w:r>
      <w:r w:rsidRPr="007C3CBF">
        <w:rPr>
          <w:rFonts w:ascii="Times New Roman" w:hAnsi="Times New Roman"/>
          <w:spacing w:val="-1"/>
          <w:sz w:val="26"/>
          <w:szCs w:val="26"/>
        </w:rPr>
        <w:t>нами.</w:t>
      </w:r>
    </w:p>
    <w:p w:rsidR="003E4F2E" w:rsidRPr="007C3CBF" w:rsidRDefault="003E4F2E" w:rsidP="003E4F2E">
      <w:pPr>
        <w:autoSpaceDE w:val="0"/>
        <w:autoSpaceDN w:val="0"/>
        <w:adjustRightInd w:val="0"/>
        <w:spacing w:after="0" w:line="360" w:lineRule="auto"/>
        <w:ind w:firstLine="709"/>
        <w:jc w:val="both"/>
        <w:rPr>
          <w:rFonts w:ascii="Times New Roman" w:hAnsi="Times New Roman"/>
          <w:sz w:val="26"/>
          <w:szCs w:val="26"/>
        </w:rPr>
      </w:pPr>
      <w:r w:rsidRPr="007C3CBF">
        <w:rPr>
          <w:rFonts w:ascii="Times New Roman" w:hAnsi="Times New Roman"/>
          <w:b/>
          <w:bCs/>
          <w:sz w:val="26"/>
          <w:szCs w:val="26"/>
        </w:rPr>
        <w:t>В</w:t>
      </w:r>
      <w:r w:rsidRPr="007C3CBF">
        <w:rPr>
          <w:rFonts w:ascii="Times New Roman" w:hAnsi="Times New Roman"/>
          <w:b/>
          <w:bCs/>
          <w:spacing w:val="-1"/>
          <w:sz w:val="26"/>
          <w:szCs w:val="26"/>
        </w:rPr>
        <w:t>ып</w:t>
      </w:r>
      <w:r w:rsidRPr="007C3CBF">
        <w:rPr>
          <w:rFonts w:ascii="Times New Roman" w:hAnsi="Times New Roman"/>
          <w:b/>
          <w:bCs/>
          <w:spacing w:val="1"/>
          <w:sz w:val="26"/>
          <w:szCs w:val="26"/>
        </w:rPr>
        <w:t>у</w:t>
      </w:r>
      <w:r w:rsidRPr="007C3CBF">
        <w:rPr>
          <w:rFonts w:ascii="Times New Roman" w:hAnsi="Times New Roman"/>
          <w:b/>
          <w:bCs/>
          <w:sz w:val="26"/>
          <w:szCs w:val="26"/>
        </w:rPr>
        <w:t>ск</w:t>
      </w:r>
      <w:r w:rsidRPr="007C3CBF">
        <w:rPr>
          <w:rFonts w:ascii="Times New Roman" w:hAnsi="Times New Roman"/>
          <w:b/>
          <w:bCs/>
          <w:spacing w:val="-2"/>
          <w:sz w:val="26"/>
          <w:szCs w:val="26"/>
        </w:rPr>
        <w:t>н</w:t>
      </w:r>
      <w:r w:rsidRPr="007C3CBF">
        <w:rPr>
          <w:rFonts w:ascii="Times New Roman" w:hAnsi="Times New Roman"/>
          <w:b/>
          <w:bCs/>
          <w:spacing w:val="-1"/>
          <w:sz w:val="26"/>
          <w:szCs w:val="26"/>
        </w:rPr>
        <w:t>и</w:t>
      </w:r>
      <w:r w:rsidRPr="007C3CBF">
        <w:rPr>
          <w:rFonts w:ascii="Times New Roman" w:hAnsi="Times New Roman"/>
          <w:b/>
          <w:bCs/>
          <w:sz w:val="26"/>
          <w:szCs w:val="26"/>
        </w:rPr>
        <w:t xml:space="preserve">к </w:t>
      </w:r>
      <w:r w:rsidRPr="007C3CBF">
        <w:rPr>
          <w:rFonts w:ascii="Times New Roman" w:hAnsi="Times New Roman"/>
          <w:b/>
          <w:bCs/>
          <w:spacing w:val="-1"/>
          <w:sz w:val="26"/>
          <w:szCs w:val="26"/>
        </w:rPr>
        <w:t>п</w:t>
      </w:r>
      <w:r w:rsidRPr="007C3CBF">
        <w:rPr>
          <w:rFonts w:ascii="Times New Roman" w:hAnsi="Times New Roman"/>
          <w:b/>
          <w:bCs/>
          <w:spacing w:val="1"/>
          <w:sz w:val="26"/>
          <w:szCs w:val="26"/>
        </w:rPr>
        <w:t>ол</w:t>
      </w:r>
      <w:r w:rsidRPr="007C3CBF">
        <w:rPr>
          <w:rFonts w:ascii="Times New Roman" w:hAnsi="Times New Roman"/>
          <w:b/>
          <w:bCs/>
          <w:spacing w:val="-1"/>
          <w:sz w:val="26"/>
          <w:szCs w:val="26"/>
        </w:rPr>
        <w:t>у</w:t>
      </w:r>
      <w:r w:rsidRPr="007C3CBF">
        <w:rPr>
          <w:rFonts w:ascii="Times New Roman" w:hAnsi="Times New Roman"/>
          <w:b/>
          <w:bCs/>
          <w:spacing w:val="-2"/>
          <w:sz w:val="26"/>
          <w:szCs w:val="26"/>
        </w:rPr>
        <w:t>ч</w:t>
      </w:r>
      <w:r w:rsidRPr="007C3CBF">
        <w:rPr>
          <w:rFonts w:ascii="Times New Roman" w:hAnsi="Times New Roman"/>
          <w:b/>
          <w:bCs/>
          <w:spacing w:val="-1"/>
          <w:sz w:val="26"/>
          <w:szCs w:val="26"/>
        </w:rPr>
        <w:t>и</w:t>
      </w:r>
      <w:r w:rsidRPr="007C3CBF">
        <w:rPr>
          <w:rFonts w:ascii="Times New Roman" w:hAnsi="Times New Roman"/>
          <w:b/>
          <w:bCs/>
          <w:sz w:val="26"/>
          <w:szCs w:val="26"/>
        </w:rPr>
        <w:t>т</w:t>
      </w:r>
      <w:r w:rsidRPr="007C3CBF">
        <w:rPr>
          <w:rFonts w:ascii="Times New Roman" w:hAnsi="Times New Roman"/>
          <w:sz w:val="26"/>
          <w:szCs w:val="26"/>
        </w:rPr>
        <w:t xml:space="preserve"> </w:t>
      </w:r>
      <w:r w:rsidRPr="007C3CBF">
        <w:rPr>
          <w:rFonts w:ascii="Times New Roman" w:hAnsi="Times New Roman"/>
          <w:b/>
          <w:bCs/>
          <w:sz w:val="26"/>
          <w:szCs w:val="26"/>
        </w:rPr>
        <w:t>воз</w:t>
      </w:r>
      <w:r w:rsidRPr="007C3CBF">
        <w:rPr>
          <w:rFonts w:ascii="Times New Roman" w:hAnsi="Times New Roman"/>
          <w:b/>
          <w:bCs/>
          <w:spacing w:val="-1"/>
          <w:sz w:val="26"/>
          <w:szCs w:val="26"/>
        </w:rPr>
        <w:t>м</w:t>
      </w:r>
      <w:r w:rsidRPr="007C3CBF">
        <w:rPr>
          <w:rFonts w:ascii="Times New Roman" w:hAnsi="Times New Roman"/>
          <w:b/>
          <w:bCs/>
          <w:spacing w:val="1"/>
          <w:sz w:val="26"/>
          <w:szCs w:val="26"/>
        </w:rPr>
        <w:t>о</w:t>
      </w:r>
      <w:r w:rsidRPr="007C3CBF">
        <w:rPr>
          <w:rFonts w:ascii="Times New Roman" w:hAnsi="Times New Roman"/>
          <w:b/>
          <w:bCs/>
          <w:spacing w:val="-2"/>
          <w:sz w:val="26"/>
          <w:szCs w:val="26"/>
        </w:rPr>
        <w:t>ж</w:t>
      </w:r>
      <w:r w:rsidRPr="007C3CBF">
        <w:rPr>
          <w:rFonts w:ascii="Times New Roman" w:hAnsi="Times New Roman"/>
          <w:b/>
          <w:bCs/>
          <w:spacing w:val="-1"/>
          <w:sz w:val="26"/>
          <w:szCs w:val="26"/>
        </w:rPr>
        <w:t>н</w:t>
      </w:r>
      <w:r w:rsidRPr="007C3CBF">
        <w:rPr>
          <w:rFonts w:ascii="Times New Roman" w:hAnsi="Times New Roman"/>
          <w:b/>
          <w:bCs/>
          <w:spacing w:val="1"/>
          <w:sz w:val="26"/>
          <w:szCs w:val="26"/>
        </w:rPr>
        <w:t>о</w:t>
      </w:r>
      <w:r w:rsidRPr="007C3CBF">
        <w:rPr>
          <w:rFonts w:ascii="Times New Roman" w:hAnsi="Times New Roman"/>
          <w:b/>
          <w:bCs/>
          <w:spacing w:val="-2"/>
          <w:sz w:val="26"/>
          <w:szCs w:val="26"/>
        </w:rPr>
        <w:t>с</w:t>
      </w:r>
      <w:r w:rsidRPr="007C3CBF">
        <w:rPr>
          <w:rFonts w:ascii="Times New Roman" w:hAnsi="Times New Roman"/>
          <w:b/>
          <w:bCs/>
          <w:spacing w:val="1"/>
          <w:sz w:val="26"/>
          <w:szCs w:val="26"/>
        </w:rPr>
        <w:t>т</w:t>
      </w:r>
      <w:r w:rsidRPr="007C3CBF">
        <w:rPr>
          <w:rFonts w:ascii="Times New Roman" w:hAnsi="Times New Roman"/>
          <w:b/>
          <w:bCs/>
          <w:sz w:val="26"/>
          <w:szCs w:val="26"/>
        </w:rPr>
        <w:t xml:space="preserve">ь </w:t>
      </w:r>
      <w:r w:rsidRPr="007C3CBF">
        <w:rPr>
          <w:rFonts w:ascii="Times New Roman" w:hAnsi="Times New Roman"/>
          <w:b/>
          <w:bCs/>
          <w:spacing w:val="-1"/>
          <w:sz w:val="26"/>
          <w:szCs w:val="26"/>
        </w:rPr>
        <w:t>на</w:t>
      </w:r>
      <w:r w:rsidRPr="007C3CBF">
        <w:rPr>
          <w:rFonts w:ascii="Times New Roman" w:hAnsi="Times New Roman"/>
          <w:b/>
          <w:bCs/>
          <w:spacing w:val="1"/>
          <w:sz w:val="26"/>
          <w:szCs w:val="26"/>
        </w:rPr>
        <w:t>у</w:t>
      </w:r>
      <w:r w:rsidRPr="007C3CBF">
        <w:rPr>
          <w:rFonts w:ascii="Times New Roman" w:hAnsi="Times New Roman"/>
          <w:b/>
          <w:bCs/>
          <w:spacing w:val="-2"/>
          <w:sz w:val="26"/>
          <w:szCs w:val="26"/>
        </w:rPr>
        <w:t>ч</w:t>
      </w:r>
      <w:r w:rsidRPr="007C3CBF">
        <w:rPr>
          <w:rFonts w:ascii="Times New Roman" w:hAnsi="Times New Roman"/>
          <w:b/>
          <w:bCs/>
          <w:spacing w:val="-1"/>
          <w:sz w:val="26"/>
          <w:szCs w:val="26"/>
        </w:rPr>
        <w:t>и</w:t>
      </w:r>
      <w:r w:rsidRPr="007C3CBF">
        <w:rPr>
          <w:rFonts w:ascii="Times New Roman" w:hAnsi="Times New Roman"/>
          <w:b/>
          <w:bCs/>
          <w:spacing w:val="1"/>
          <w:sz w:val="26"/>
          <w:szCs w:val="26"/>
        </w:rPr>
        <w:t>т</w:t>
      </w:r>
      <w:r w:rsidRPr="007C3CBF">
        <w:rPr>
          <w:rFonts w:ascii="Times New Roman" w:hAnsi="Times New Roman"/>
          <w:b/>
          <w:bCs/>
          <w:sz w:val="26"/>
          <w:szCs w:val="26"/>
        </w:rPr>
        <w:t>ься:</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выдвигать и проверять экспериментально гипотезы о химических сво</w:t>
      </w:r>
      <w:r w:rsidRPr="007C3CBF">
        <w:rPr>
          <w:rFonts w:ascii="Times New Roman" w:hAnsi="Times New Roman"/>
          <w:i/>
          <w:sz w:val="26"/>
          <w:szCs w:val="26"/>
        </w:rPr>
        <w:t>й</w:t>
      </w:r>
      <w:r w:rsidRPr="007C3CBF">
        <w:rPr>
          <w:rFonts w:ascii="Times New Roman" w:hAnsi="Times New Roman"/>
          <w:i/>
          <w:sz w:val="26"/>
          <w:szCs w:val="26"/>
        </w:rPr>
        <w:t>ствах веществ на основе их состава и строения, их способности вступать в х</w:t>
      </w:r>
      <w:r w:rsidRPr="007C3CBF">
        <w:rPr>
          <w:rFonts w:ascii="Times New Roman" w:hAnsi="Times New Roman"/>
          <w:i/>
          <w:sz w:val="26"/>
          <w:szCs w:val="26"/>
        </w:rPr>
        <w:t>и</w:t>
      </w:r>
      <w:r w:rsidRPr="007C3CBF">
        <w:rPr>
          <w:rFonts w:ascii="Times New Roman" w:hAnsi="Times New Roman"/>
          <w:i/>
          <w:sz w:val="26"/>
          <w:szCs w:val="26"/>
        </w:rPr>
        <w:t>мические реакции, о характере и продуктах различных химических реакций;</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характеризовать вещества по составу, строению и свойствам, устана</w:t>
      </w:r>
      <w:r w:rsidRPr="007C3CBF">
        <w:rPr>
          <w:rFonts w:ascii="Times New Roman" w:hAnsi="Times New Roman"/>
          <w:i/>
          <w:sz w:val="26"/>
          <w:szCs w:val="26"/>
        </w:rPr>
        <w:t>в</w:t>
      </w:r>
      <w:r w:rsidRPr="007C3CBF">
        <w:rPr>
          <w:rFonts w:ascii="Times New Roman" w:hAnsi="Times New Roman"/>
          <w:i/>
          <w:sz w:val="26"/>
          <w:szCs w:val="26"/>
        </w:rPr>
        <w:t>ливать причинно-следственные связи между данными характеристиками вещ</w:t>
      </w:r>
      <w:r w:rsidRPr="007C3CBF">
        <w:rPr>
          <w:rFonts w:ascii="Times New Roman" w:hAnsi="Times New Roman"/>
          <w:i/>
          <w:sz w:val="26"/>
          <w:szCs w:val="26"/>
        </w:rPr>
        <w:t>е</w:t>
      </w:r>
      <w:r w:rsidRPr="007C3CBF">
        <w:rPr>
          <w:rFonts w:ascii="Times New Roman" w:hAnsi="Times New Roman"/>
          <w:i/>
          <w:sz w:val="26"/>
          <w:szCs w:val="26"/>
        </w:rPr>
        <w:t>ства;</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составлять молекулярные и полные ионные уравнения по сокращенным ионным уравнениям;</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составлять уравнения реакций, соответствующих последовательности превращений неорганических веществ различных классов;</w:t>
      </w:r>
    </w:p>
    <w:p w:rsidR="003E4F2E" w:rsidRPr="007C3CBF" w:rsidRDefault="003E4F2E" w:rsidP="00413985">
      <w:pPr>
        <w:widowControl w:val="0"/>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выдвигать и проверять экспериментально гипотезы о результатах во</w:t>
      </w:r>
      <w:r w:rsidRPr="007C3CBF">
        <w:rPr>
          <w:rFonts w:ascii="Times New Roman" w:hAnsi="Times New Roman"/>
          <w:i/>
          <w:sz w:val="26"/>
          <w:szCs w:val="26"/>
        </w:rPr>
        <w:t>з</w:t>
      </w:r>
      <w:r w:rsidRPr="007C3CBF">
        <w:rPr>
          <w:rFonts w:ascii="Times New Roman" w:hAnsi="Times New Roman"/>
          <w:i/>
          <w:sz w:val="26"/>
          <w:szCs w:val="26"/>
        </w:rPr>
        <w:t>действия различных факторов на изменение скорости химической реакции;</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и</w:t>
      </w:r>
      <w:r w:rsidRPr="007C3CBF">
        <w:rPr>
          <w:rFonts w:ascii="Times New Roman" w:hAnsi="Times New Roman"/>
          <w:i/>
          <w:sz w:val="26"/>
          <w:szCs w:val="26"/>
        </w:rPr>
        <w:t>с</w:t>
      </w:r>
      <w:r w:rsidRPr="007C3CBF">
        <w:rPr>
          <w:rFonts w:ascii="Times New Roman" w:hAnsi="Times New Roman"/>
          <w:i/>
          <w:spacing w:val="1"/>
          <w:sz w:val="26"/>
          <w:szCs w:val="26"/>
        </w:rPr>
        <w:t>по</w:t>
      </w:r>
      <w:r w:rsidRPr="007C3CBF">
        <w:rPr>
          <w:rFonts w:ascii="Times New Roman" w:hAnsi="Times New Roman"/>
          <w:i/>
          <w:spacing w:val="-1"/>
          <w:sz w:val="26"/>
          <w:szCs w:val="26"/>
        </w:rPr>
        <w:t>ль</w:t>
      </w:r>
      <w:r w:rsidRPr="007C3CBF">
        <w:rPr>
          <w:rFonts w:ascii="Times New Roman" w:hAnsi="Times New Roman"/>
          <w:i/>
          <w:sz w:val="26"/>
          <w:szCs w:val="26"/>
        </w:rPr>
        <w:t>зовать</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п</w:t>
      </w:r>
      <w:r w:rsidRPr="007C3CBF">
        <w:rPr>
          <w:rFonts w:ascii="Times New Roman" w:hAnsi="Times New Roman"/>
          <w:i/>
          <w:spacing w:val="-1"/>
          <w:sz w:val="26"/>
          <w:szCs w:val="26"/>
        </w:rPr>
        <w:t>ри</w:t>
      </w:r>
      <w:r w:rsidRPr="007C3CBF">
        <w:rPr>
          <w:rFonts w:ascii="Times New Roman" w:hAnsi="Times New Roman"/>
          <w:i/>
          <w:spacing w:val="1"/>
          <w:sz w:val="26"/>
          <w:szCs w:val="26"/>
        </w:rPr>
        <w:t>о</w:t>
      </w:r>
      <w:r w:rsidRPr="007C3CBF">
        <w:rPr>
          <w:rFonts w:ascii="Times New Roman" w:hAnsi="Times New Roman"/>
          <w:i/>
          <w:spacing w:val="-1"/>
          <w:sz w:val="26"/>
          <w:szCs w:val="26"/>
        </w:rPr>
        <w:t>б</w:t>
      </w:r>
      <w:r w:rsidRPr="007C3CBF">
        <w:rPr>
          <w:rFonts w:ascii="Times New Roman" w:hAnsi="Times New Roman"/>
          <w:i/>
          <w:spacing w:val="1"/>
          <w:sz w:val="26"/>
          <w:szCs w:val="26"/>
        </w:rPr>
        <w:t>р</w:t>
      </w:r>
      <w:r w:rsidRPr="007C3CBF">
        <w:rPr>
          <w:rFonts w:ascii="Times New Roman" w:hAnsi="Times New Roman"/>
          <w:i/>
          <w:sz w:val="26"/>
          <w:szCs w:val="26"/>
        </w:rPr>
        <w:t>ет</w:t>
      </w:r>
      <w:r w:rsidRPr="007C3CBF">
        <w:rPr>
          <w:rFonts w:ascii="Times New Roman" w:hAnsi="Times New Roman"/>
          <w:i/>
          <w:spacing w:val="-3"/>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н</w:t>
      </w:r>
      <w:r w:rsidRPr="007C3CBF">
        <w:rPr>
          <w:rFonts w:ascii="Times New Roman" w:hAnsi="Times New Roman"/>
          <w:i/>
          <w:spacing w:val="1"/>
          <w:sz w:val="26"/>
          <w:szCs w:val="26"/>
        </w:rPr>
        <w:t>ы</w:t>
      </w:r>
      <w:r w:rsidRPr="007C3CBF">
        <w:rPr>
          <w:rFonts w:ascii="Times New Roman" w:hAnsi="Times New Roman"/>
          <w:i/>
          <w:sz w:val="26"/>
          <w:szCs w:val="26"/>
        </w:rPr>
        <w:t>е зна</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я</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д</w:t>
      </w:r>
      <w:r w:rsidRPr="007C3CBF">
        <w:rPr>
          <w:rFonts w:ascii="Times New Roman" w:hAnsi="Times New Roman"/>
          <w:i/>
          <w:spacing w:val="-1"/>
          <w:sz w:val="26"/>
          <w:szCs w:val="26"/>
        </w:rPr>
        <w:t>л</w:t>
      </w:r>
      <w:r w:rsidRPr="007C3CBF">
        <w:rPr>
          <w:rFonts w:ascii="Times New Roman" w:hAnsi="Times New Roman"/>
          <w:i/>
          <w:sz w:val="26"/>
          <w:szCs w:val="26"/>
        </w:rPr>
        <w:t>я эк</w:t>
      </w:r>
      <w:r w:rsidRPr="007C3CBF">
        <w:rPr>
          <w:rFonts w:ascii="Times New Roman" w:hAnsi="Times New Roman"/>
          <w:i/>
          <w:spacing w:val="1"/>
          <w:sz w:val="26"/>
          <w:szCs w:val="26"/>
        </w:rPr>
        <w:t>о</w:t>
      </w:r>
      <w:r w:rsidRPr="007C3CBF">
        <w:rPr>
          <w:rFonts w:ascii="Times New Roman" w:hAnsi="Times New Roman"/>
          <w:i/>
          <w:spacing w:val="-3"/>
          <w:sz w:val="26"/>
          <w:szCs w:val="26"/>
        </w:rPr>
        <w:t>л</w:t>
      </w:r>
      <w:r w:rsidRPr="007C3CBF">
        <w:rPr>
          <w:rFonts w:ascii="Times New Roman" w:hAnsi="Times New Roman"/>
          <w:i/>
          <w:spacing w:val="1"/>
          <w:sz w:val="26"/>
          <w:szCs w:val="26"/>
        </w:rPr>
        <w:t>о</w:t>
      </w:r>
      <w:r w:rsidRPr="007C3CBF">
        <w:rPr>
          <w:rFonts w:ascii="Times New Roman" w:hAnsi="Times New Roman"/>
          <w:i/>
          <w:spacing w:val="-2"/>
          <w:sz w:val="26"/>
          <w:szCs w:val="26"/>
        </w:rPr>
        <w:t>г</w:t>
      </w:r>
      <w:r w:rsidRPr="007C3CBF">
        <w:rPr>
          <w:rFonts w:ascii="Times New Roman" w:hAnsi="Times New Roman"/>
          <w:i/>
          <w:spacing w:val="1"/>
          <w:sz w:val="26"/>
          <w:szCs w:val="26"/>
        </w:rPr>
        <w:t>и</w:t>
      </w:r>
      <w:r w:rsidRPr="007C3CBF">
        <w:rPr>
          <w:rFonts w:ascii="Times New Roman" w:hAnsi="Times New Roman"/>
          <w:i/>
          <w:spacing w:val="-2"/>
          <w:sz w:val="26"/>
          <w:szCs w:val="26"/>
        </w:rPr>
        <w:t>ч</w:t>
      </w:r>
      <w:r w:rsidRPr="007C3CBF">
        <w:rPr>
          <w:rFonts w:ascii="Times New Roman" w:hAnsi="Times New Roman"/>
          <w:i/>
          <w:sz w:val="26"/>
          <w:szCs w:val="26"/>
        </w:rPr>
        <w:t>ески г</w:t>
      </w:r>
      <w:r w:rsidRPr="007C3CBF">
        <w:rPr>
          <w:rFonts w:ascii="Times New Roman" w:hAnsi="Times New Roman"/>
          <w:i/>
          <w:spacing w:val="1"/>
          <w:sz w:val="26"/>
          <w:szCs w:val="26"/>
        </w:rPr>
        <w:t>р</w:t>
      </w:r>
      <w:r w:rsidRPr="007C3CBF">
        <w:rPr>
          <w:rFonts w:ascii="Times New Roman" w:hAnsi="Times New Roman"/>
          <w:i/>
          <w:sz w:val="26"/>
          <w:szCs w:val="26"/>
        </w:rPr>
        <w:t>а</w:t>
      </w:r>
      <w:r w:rsidRPr="007C3CBF">
        <w:rPr>
          <w:rFonts w:ascii="Times New Roman" w:hAnsi="Times New Roman"/>
          <w:i/>
          <w:spacing w:val="-3"/>
          <w:sz w:val="26"/>
          <w:szCs w:val="26"/>
        </w:rPr>
        <w:t>м</w:t>
      </w:r>
      <w:r w:rsidRPr="007C3CBF">
        <w:rPr>
          <w:rFonts w:ascii="Times New Roman" w:hAnsi="Times New Roman"/>
          <w:i/>
          <w:spacing w:val="1"/>
          <w:sz w:val="26"/>
          <w:szCs w:val="26"/>
        </w:rPr>
        <w:t>о</w:t>
      </w:r>
      <w:r w:rsidRPr="007C3CBF">
        <w:rPr>
          <w:rFonts w:ascii="Times New Roman" w:hAnsi="Times New Roman"/>
          <w:i/>
          <w:sz w:val="26"/>
          <w:szCs w:val="26"/>
        </w:rPr>
        <w:t>т</w:t>
      </w:r>
      <w:r w:rsidRPr="007C3CBF">
        <w:rPr>
          <w:rFonts w:ascii="Times New Roman" w:hAnsi="Times New Roman"/>
          <w:i/>
          <w:spacing w:val="-2"/>
          <w:sz w:val="26"/>
          <w:szCs w:val="26"/>
        </w:rPr>
        <w:t>н</w:t>
      </w:r>
      <w:r w:rsidRPr="007C3CBF">
        <w:rPr>
          <w:rFonts w:ascii="Times New Roman" w:hAnsi="Times New Roman"/>
          <w:i/>
          <w:spacing w:val="1"/>
          <w:sz w:val="26"/>
          <w:szCs w:val="26"/>
        </w:rPr>
        <w:t>о</w:t>
      </w:r>
      <w:r w:rsidRPr="007C3CBF">
        <w:rPr>
          <w:rFonts w:ascii="Times New Roman" w:hAnsi="Times New Roman"/>
          <w:i/>
          <w:spacing w:val="-2"/>
          <w:sz w:val="26"/>
          <w:szCs w:val="26"/>
        </w:rPr>
        <w:t>г</w:t>
      </w:r>
      <w:r w:rsidRPr="007C3CBF">
        <w:rPr>
          <w:rFonts w:ascii="Times New Roman" w:hAnsi="Times New Roman"/>
          <w:i/>
          <w:sz w:val="26"/>
          <w:szCs w:val="26"/>
        </w:rPr>
        <w:t>о</w:t>
      </w:r>
      <w:r w:rsidRPr="007C3CBF">
        <w:rPr>
          <w:rFonts w:ascii="Times New Roman" w:hAnsi="Times New Roman"/>
          <w:i/>
          <w:spacing w:val="1"/>
          <w:sz w:val="26"/>
          <w:szCs w:val="26"/>
        </w:rPr>
        <w:t xml:space="preserve"> </w:t>
      </w:r>
      <w:r w:rsidRPr="007C3CBF">
        <w:rPr>
          <w:rFonts w:ascii="Times New Roman" w:hAnsi="Times New Roman"/>
          <w:i/>
          <w:spacing w:val="-2"/>
          <w:sz w:val="26"/>
          <w:szCs w:val="26"/>
        </w:rPr>
        <w:t>п</w:t>
      </w:r>
      <w:r w:rsidRPr="007C3CBF">
        <w:rPr>
          <w:rFonts w:ascii="Times New Roman" w:hAnsi="Times New Roman"/>
          <w:i/>
          <w:spacing w:val="1"/>
          <w:sz w:val="26"/>
          <w:szCs w:val="26"/>
        </w:rPr>
        <w:t>о</w:t>
      </w:r>
      <w:r w:rsidRPr="007C3CBF">
        <w:rPr>
          <w:rFonts w:ascii="Times New Roman" w:hAnsi="Times New Roman"/>
          <w:i/>
          <w:sz w:val="26"/>
          <w:szCs w:val="26"/>
        </w:rPr>
        <w:t>в</w:t>
      </w:r>
      <w:r w:rsidRPr="007C3CBF">
        <w:rPr>
          <w:rFonts w:ascii="Times New Roman" w:hAnsi="Times New Roman"/>
          <w:i/>
          <w:spacing w:val="-3"/>
          <w:sz w:val="26"/>
          <w:szCs w:val="26"/>
        </w:rPr>
        <w:t>е</w:t>
      </w:r>
      <w:r w:rsidRPr="007C3CBF">
        <w:rPr>
          <w:rFonts w:ascii="Times New Roman" w:hAnsi="Times New Roman"/>
          <w:i/>
          <w:spacing w:val="1"/>
          <w:sz w:val="26"/>
          <w:szCs w:val="26"/>
        </w:rPr>
        <w:t>д</w:t>
      </w:r>
      <w:r w:rsidRPr="007C3CBF">
        <w:rPr>
          <w:rFonts w:ascii="Times New Roman" w:hAnsi="Times New Roman"/>
          <w:i/>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 xml:space="preserve">я в </w:t>
      </w:r>
      <w:r w:rsidRPr="007C3CBF">
        <w:rPr>
          <w:rFonts w:ascii="Times New Roman" w:hAnsi="Times New Roman"/>
          <w:i/>
          <w:spacing w:val="1"/>
          <w:sz w:val="26"/>
          <w:szCs w:val="26"/>
        </w:rPr>
        <w:t>о</w:t>
      </w:r>
      <w:r w:rsidRPr="007C3CBF">
        <w:rPr>
          <w:rFonts w:ascii="Times New Roman" w:hAnsi="Times New Roman"/>
          <w:i/>
          <w:spacing w:val="-2"/>
          <w:sz w:val="26"/>
          <w:szCs w:val="26"/>
        </w:rPr>
        <w:t>к</w:t>
      </w:r>
      <w:r w:rsidRPr="007C3CBF">
        <w:rPr>
          <w:rFonts w:ascii="Times New Roman" w:hAnsi="Times New Roman"/>
          <w:i/>
          <w:spacing w:val="1"/>
          <w:sz w:val="26"/>
          <w:szCs w:val="26"/>
        </w:rPr>
        <w:t>р</w:t>
      </w:r>
      <w:r w:rsidRPr="007C3CBF">
        <w:rPr>
          <w:rFonts w:ascii="Times New Roman" w:hAnsi="Times New Roman"/>
          <w:i/>
          <w:spacing w:val="-4"/>
          <w:sz w:val="26"/>
          <w:szCs w:val="26"/>
        </w:rPr>
        <w:t>у</w:t>
      </w:r>
      <w:r w:rsidRPr="007C3CBF">
        <w:rPr>
          <w:rFonts w:ascii="Times New Roman" w:hAnsi="Times New Roman"/>
          <w:i/>
          <w:sz w:val="26"/>
          <w:szCs w:val="26"/>
        </w:rPr>
        <w:t>жающей с</w:t>
      </w:r>
      <w:r w:rsidRPr="007C3CBF">
        <w:rPr>
          <w:rFonts w:ascii="Times New Roman" w:hAnsi="Times New Roman"/>
          <w:i/>
          <w:spacing w:val="-1"/>
          <w:sz w:val="26"/>
          <w:szCs w:val="26"/>
        </w:rPr>
        <w:t>р</w:t>
      </w:r>
      <w:r w:rsidRPr="007C3CBF">
        <w:rPr>
          <w:rFonts w:ascii="Times New Roman" w:hAnsi="Times New Roman"/>
          <w:i/>
          <w:sz w:val="26"/>
          <w:szCs w:val="26"/>
        </w:rPr>
        <w:t>е</w:t>
      </w:r>
      <w:r w:rsidRPr="007C3CBF">
        <w:rPr>
          <w:rFonts w:ascii="Times New Roman" w:hAnsi="Times New Roman"/>
          <w:i/>
          <w:spacing w:val="1"/>
          <w:sz w:val="26"/>
          <w:szCs w:val="26"/>
        </w:rPr>
        <w:t>д</w:t>
      </w:r>
      <w:r w:rsidRPr="007C3CBF">
        <w:rPr>
          <w:rFonts w:ascii="Times New Roman" w:hAnsi="Times New Roman"/>
          <w:i/>
          <w:sz w:val="26"/>
          <w:szCs w:val="26"/>
        </w:rPr>
        <w:t>е;</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и</w:t>
      </w:r>
      <w:r w:rsidRPr="007C3CBF">
        <w:rPr>
          <w:rFonts w:ascii="Times New Roman" w:hAnsi="Times New Roman"/>
          <w:i/>
          <w:sz w:val="26"/>
          <w:szCs w:val="26"/>
        </w:rPr>
        <w:t>с</w:t>
      </w:r>
      <w:r w:rsidRPr="007C3CBF">
        <w:rPr>
          <w:rFonts w:ascii="Times New Roman" w:hAnsi="Times New Roman"/>
          <w:i/>
          <w:spacing w:val="1"/>
          <w:sz w:val="26"/>
          <w:szCs w:val="26"/>
        </w:rPr>
        <w:t>по</w:t>
      </w:r>
      <w:r w:rsidRPr="007C3CBF">
        <w:rPr>
          <w:rFonts w:ascii="Times New Roman" w:hAnsi="Times New Roman"/>
          <w:i/>
          <w:spacing w:val="-1"/>
          <w:sz w:val="26"/>
          <w:szCs w:val="26"/>
        </w:rPr>
        <w:t>ль</w:t>
      </w:r>
      <w:r w:rsidRPr="007C3CBF">
        <w:rPr>
          <w:rFonts w:ascii="Times New Roman" w:hAnsi="Times New Roman"/>
          <w:i/>
          <w:sz w:val="26"/>
          <w:szCs w:val="26"/>
        </w:rPr>
        <w:t>зовать</w:t>
      </w:r>
      <w:r w:rsidRPr="007C3CBF">
        <w:rPr>
          <w:rFonts w:ascii="Times New Roman" w:hAnsi="Times New Roman"/>
          <w:i/>
          <w:spacing w:val="-4"/>
          <w:sz w:val="26"/>
          <w:szCs w:val="26"/>
        </w:rPr>
        <w:t xml:space="preserve"> </w:t>
      </w:r>
      <w:r w:rsidRPr="007C3CBF">
        <w:rPr>
          <w:rFonts w:ascii="Times New Roman" w:hAnsi="Times New Roman"/>
          <w:i/>
          <w:spacing w:val="1"/>
          <w:sz w:val="26"/>
          <w:szCs w:val="26"/>
        </w:rPr>
        <w:t>п</w:t>
      </w:r>
      <w:r w:rsidRPr="007C3CBF">
        <w:rPr>
          <w:rFonts w:ascii="Times New Roman" w:hAnsi="Times New Roman"/>
          <w:i/>
          <w:spacing w:val="-1"/>
          <w:sz w:val="26"/>
          <w:szCs w:val="26"/>
        </w:rPr>
        <w:t>ри</w:t>
      </w:r>
      <w:r w:rsidRPr="007C3CBF">
        <w:rPr>
          <w:rFonts w:ascii="Times New Roman" w:hAnsi="Times New Roman"/>
          <w:i/>
          <w:spacing w:val="1"/>
          <w:sz w:val="26"/>
          <w:szCs w:val="26"/>
        </w:rPr>
        <w:t>о</w:t>
      </w:r>
      <w:r w:rsidRPr="007C3CBF">
        <w:rPr>
          <w:rFonts w:ascii="Times New Roman" w:hAnsi="Times New Roman"/>
          <w:i/>
          <w:spacing w:val="-1"/>
          <w:sz w:val="26"/>
          <w:szCs w:val="26"/>
        </w:rPr>
        <w:t>б</w:t>
      </w:r>
      <w:r w:rsidRPr="007C3CBF">
        <w:rPr>
          <w:rFonts w:ascii="Times New Roman" w:hAnsi="Times New Roman"/>
          <w:i/>
          <w:spacing w:val="1"/>
          <w:sz w:val="26"/>
          <w:szCs w:val="26"/>
        </w:rPr>
        <w:t>р</w:t>
      </w:r>
      <w:r w:rsidRPr="007C3CBF">
        <w:rPr>
          <w:rFonts w:ascii="Times New Roman" w:hAnsi="Times New Roman"/>
          <w:i/>
          <w:sz w:val="26"/>
          <w:szCs w:val="26"/>
        </w:rPr>
        <w:t>ет</w:t>
      </w:r>
      <w:r w:rsidRPr="007C3CBF">
        <w:rPr>
          <w:rFonts w:ascii="Times New Roman" w:hAnsi="Times New Roman"/>
          <w:i/>
          <w:spacing w:val="-3"/>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н</w:t>
      </w:r>
      <w:r w:rsidRPr="007C3CBF">
        <w:rPr>
          <w:rFonts w:ascii="Times New Roman" w:hAnsi="Times New Roman"/>
          <w:i/>
          <w:spacing w:val="1"/>
          <w:sz w:val="26"/>
          <w:szCs w:val="26"/>
        </w:rPr>
        <w:t>ы</w:t>
      </w:r>
      <w:r w:rsidRPr="007C3CBF">
        <w:rPr>
          <w:rFonts w:ascii="Times New Roman" w:hAnsi="Times New Roman"/>
          <w:i/>
          <w:sz w:val="26"/>
          <w:szCs w:val="26"/>
        </w:rPr>
        <w:t>е кл</w:t>
      </w:r>
      <w:r w:rsidRPr="007C3CBF">
        <w:rPr>
          <w:rFonts w:ascii="Times New Roman" w:hAnsi="Times New Roman"/>
          <w:i/>
          <w:spacing w:val="-2"/>
          <w:sz w:val="26"/>
          <w:szCs w:val="26"/>
        </w:rPr>
        <w:t>ю</w:t>
      </w:r>
      <w:r w:rsidRPr="007C3CBF">
        <w:rPr>
          <w:rFonts w:ascii="Times New Roman" w:hAnsi="Times New Roman"/>
          <w:i/>
          <w:sz w:val="26"/>
          <w:szCs w:val="26"/>
        </w:rPr>
        <w:t>чев</w:t>
      </w:r>
      <w:r w:rsidRPr="007C3CBF">
        <w:rPr>
          <w:rFonts w:ascii="Times New Roman" w:hAnsi="Times New Roman"/>
          <w:i/>
          <w:spacing w:val="1"/>
          <w:sz w:val="26"/>
          <w:szCs w:val="26"/>
        </w:rPr>
        <w:t>ы</w:t>
      </w:r>
      <w:r w:rsidRPr="007C3CBF">
        <w:rPr>
          <w:rFonts w:ascii="Times New Roman" w:hAnsi="Times New Roman"/>
          <w:i/>
          <w:sz w:val="26"/>
          <w:szCs w:val="26"/>
        </w:rPr>
        <w:t xml:space="preserve">е </w:t>
      </w:r>
      <w:r w:rsidRPr="007C3CBF">
        <w:rPr>
          <w:rFonts w:ascii="Times New Roman" w:hAnsi="Times New Roman"/>
          <w:i/>
          <w:spacing w:val="-3"/>
          <w:sz w:val="26"/>
          <w:szCs w:val="26"/>
        </w:rPr>
        <w:t>к</w:t>
      </w:r>
      <w:r w:rsidRPr="007C3CBF">
        <w:rPr>
          <w:rFonts w:ascii="Times New Roman" w:hAnsi="Times New Roman"/>
          <w:i/>
          <w:spacing w:val="1"/>
          <w:sz w:val="26"/>
          <w:szCs w:val="26"/>
        </w:rPr>
        <w:t>о</w:t>
      </w:r>
      <w:r w:rsidRPr="007C3CBF">
        <w:rPr>
          <w:rFonts w:ascii="Times New Roman" w:hAnsi="Times New Roman"/>
          <w:i/>
          <w:spacing w:val="-3"/>
          <w:sz w:val="26"/>
          <w:szCs w:val="26"/>
        </w:rPr>
        <w:t>м</w:t>
      </w:r>
      <w:r w:rsidRPr="007C3CBF">
        <w:rPr>
          <w:rFonts w:ascii="Times New Roman" w:hAnsi="Times New Roman"/>
          <w:i/>
          <w:spacing w:val="1"/>
          <w:sz w:val="26"/>
          <w:szCs w:val="26"/>
        </w:rPr>
        <w:t>п</w:t>
      </w:r>
      <w:r w:rsidRPr="007C3CBF">
        <w:rPr>
          <w:rFonts w:ascii="Times New Roman" w:hAnsi="Times New Roman"/>
          <w:i/>
          <w:sz w:val="26"/>
          <w:szCs w:val="26"/>
        </w:rPr>
        <w:t>ет</w:t>
      </w:r>
      <w:r w:rsidRPr="007C3CBF">
        <w:rPr>
          <w:rFonts w:ascii="Times New Roman" w:hAnsi="Times New Roman"/>
          <w:i/>
          <w:spacing w:val="-3"/>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ц</w:t>
      </w:r>
      <w:r w:rsidRPr="007C3CBF">
        <w:rPr>
          <w:rFonts w:ascii="Times New Roman" w:hAnsi="Times New Roman"/>
          <w:i/>
          <w:spacing w:val="-1"/>
          <w:sz w:val="26"/>
          <w:szCs w:val="26"/>
        </w:rPr>
        <w:t>и</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pacing w:val="-2"/>
          <w:sz w:val="26"/>
          <w:szCs w:val="26"/>
        </w:rPr>
        <w:t>п</w:t>
      </w:r>
      <w:r w:rsidRPr="007C3CBF">
        <w:rPr>
          <w:rFonts w:ascii="Times New Roman" w:hAnsi="Times New Roman"/>
          <w:i/>
          <w:spacing w:val="1"/>
          <w:sz w:val="26"/>
          <w:szCs w:val="26"/>
        </w:rPr>
        <w:t>р</w:t>
      </w:r>
      <w:r w:rsidRPr="007C3CBF">
        <w:rPr>
          <w:rFonts w:ascii="Times New Roman" w:hAnsi="Times New Roman"/>
          <w:i/>
          <w:sz w:val="26"/>
          <w:szCs w:val="26"/>
        </w:rPr>
        <w:t>и вы</w:t>
      </w:r>
      <w:r w:rsidRPr="007C3CBF">
        <w:rPr>
          <w:rFonts w:ascii="Times New Roman" w:hAnsi="Times New Roman"/>
          <w:i/>
          <w:spacing w:val="-1"/>
          <w:sz w:val="26"/>
          <w:szCs w:val="26"/>
        </w:rPr>
        <w:t>п</w:t>
      </w:r>
      <w:r w:rsidRPr="007C3CBF">
        <w:rPr>
          <w:rFonts w:ascii="Times New Roman" w:hAnsi="Times New Roman"/>
          <w:i/>
          <w:spacing w:val="1"/>
          <w:sz w:val="26"/>
          <w:szCs w:val="26"/>
        </w:rPr>
        <w:t>о</w:t>
      </w:r>
      <w:r w:rsidRPr="007C3CBF">
        <w:rPr>
          <w:rFonts w:ascii="Times New Roman" w:hAnsi="Times New Roman"/>
          <w:i/>
          <w:spacing w:val="-1"/>
          <w:sz w:val="26"/>
          <w:szCs w:val="26"/>
        </w:rPr>
        <w:t>л</w:t>
      </w:r>
      <w:r w:rsidRPr="007C3CBF">
        <w:rPr>
          <w:rFonts w:ascii="Times New Roman" w:hAnsi="Times New Roman"/>
          <w:i/>
          <w:spacing w:val="1"/>
          <w:sz w:val="26"/>
          <w:szCs w:val="26"/>
        </w:rPr>
        <w:t>н</w:t>
      </w:r>
      <w:r w:rsidRPr="007C3CBF">
        <w:rPr>
          <w:rFonts w:ascii="Times New Roman" w:hAnsi="Times New Roman"/>
          <w:i/>
          <w:spacing w:val="-2"/>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pacing w:val="-2"/>
          <w:sz w:val="26"/>
          <w:szCs w:val="26"/>
        </w:rPr>
        <w:t>п</w:t>
      </w:r>
      <w:r w:rsidRPr="007C3CBF">
        <w:rPr>
          <w:rFonts w:ascii="Times New Roman" w:hAnsi="Times New Roman"/>
          <w:i/>
          <w:spacing w:val="-1"/>
          <w:sz w:val="26"/>
          <w:szCs w:val="26"/>
        </w:rPr>
        <w:t>р</w:t>
      </w:r>
      <w:r w:rsidRPr="007C3CBF">
        <w:rPr>
          <w:rFonts w:ascii="Times New Roman" w:hAnsi="Times New Roman"/>
          <w:i/>
          <w:spacing w:val="1"/>
          <w:sz w:val="26"/>
          <w:szCs w:val="26"/>
        </w:rPr>
        <w:t>о</w:t>
      </w:r>
      <w:r w:rsidRPr="007C3CBF">
        <w:rPr>
          <w:rFonts w:ascii="Times New Roman" w:hAnsi="Times New Roman"/>
          <w:i/>
          <w:sz w:val="26"/>
          <w:szCs w:val="26"/>
        </w:rPr>
        <w:t>ек</w:t>
      </w:r>
      <w:r w:rsidRPr="007C3CBF">
        <w:rPr>
          <w:rFonts w:ascii="Times New Roman" w:hAnsi="Times New Roman"/>
          <w:i/>
          <w:spacing w:val="-2"/>
          <w:sz w:val="26"/>
          <w:szCs w:val="26"/>
        </w:rPr>
        <w:t>т</w:t>
      </w:r>
      <w:r w:rsidRPr="007C3CBF">
        <w:rPr>
          <w:rFonts w:ascii="Times New Roman" w:hAnsi="Times New Roman"/>
          <w:i/>
          <w:spacing w:val="1"/>
          <w:sz w:val="26"/>
          <w:szCs w:val="26"/>
        </w:rPr>
        <w:t>о</w:t>
      </w:r>
      <w:r w:rsidRPr="007C3CBF">
        <w:rPr>
          <w:rFonts w:ascii="Times New Roman" w:hAnsi="Times New Roman"/>
          <w:i/>
          <w:sz w:val="26"/>
          <w:szCs w:val="26"/>
        </w:rPr>
        <w:t>в</w:t>
      </w:r>
      <w:r w:rsidRPr="007C3CBF">
        <w:rPr>
          <w:rFonts w:ascii="Times New Roman" w:hAnsi="Times New Roman"/>
          <w:i/>
          <w:spacing w:val="-1"/>
          <w:sz w:val="26"/>
          <w:szCs w:val="26"/>
        </w:rPr>
        <w:t xml:space="preserve"> </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pacing w:val="-4"/>
          <w:sz w:val="26"/>
          <w:szCs w:val="26"/>
        </w:rPr>
        <w:t>у</w:t>
      </w:r>
      <w:r w:rsidRPr="007C3CBF">
        <w:rPr>
          <w:rFonts w:ascii="Times New Roman" w:hAnsi="Times New Roman"/>
          <w:i/>
          <w:sz w:val="26"/>
          <w:szCs w:val="26"/>
        </w:rPr>
        <w:t>че</w:t>
      </w:r>
      <w:r w:rsidRPr="007C3CBF">
        <w:rPr>
          <w:rFonts w:ascii="Times New Roman" w:hAnsi="Times New Roman"/>
          <w:i/>
          <w:spacing w:val="1"/>
          <w:sz w:val="26"/>
          <w:szCs w:val="26"/>
        </w:rPr>
        <w:t>б</w:t>
      </w:r>
      <w:r w:rsidRPr="007C3CBF">
        <w:rPr>
          <w:rFonts w:ascii="Times New Roman" w:hAnsi="Times New Roman"/>
          <w:i/>
          <w:spacing w:val="-1"/>
          <w:sz w:val="26"/>
          <w:szCs w:val="26"/>
        </w:rPr>
        <w:t>н</w:t>
      </w:r>
      <w:r w:rsidRPr="007C3CBF">
        <w:rPr>
          <w:rFonts w:ascii="Times New Roman" w:hAnsi="Times New Roman"/>
          <w:i/>
          <w:spacing w:val="5"/>
          <w:sz w:val="26"/>
          <w:szCs w:val="26"/>
        </w:rPr>
        <w:t>о</w:t>
      </w:r>
      <w:r w:rsidRPr="007C3CBF">
        <w:rPr>
          <w:rFonts w:ascii="Times New Roman" w:hAnsi="Times New Roman"/>
          <w:i/>
          <w:sz w:val="26"/>
          <w:szCs w:val="26"/>
        </w:rPr>
        <w:t>-</w:t>
      </w:r>
      <w:r w:rsidRPr="007C3CBF">
        <w:rPr>
          <w:rFonts w:ascii="Times New Roman" w:hAnsi="Times New Roman"/>
          <w:i/>
          <w:spacing w:val="1"/>
          <w:sz w:val="26"/>
          <w:szCs w:val="26"/>
        </w:rPr>
        <w:t>и</w:t>
      </w:r>
      <w:r w:rsidRPr="007C3CBF">
        <w:rPr>
          <w:rFonts w:ascii="Times New Roman" w:hAnsi="Times New Roman"/>
          <w:i/>
          <w:sz w:val="26"/>
          <w:szCs w:val="26"/>
        </w:rPr>
        <w:t>ссл</w:t>
      </w:r>
      <w:r w:rsidRPr="007C3CBF">
        <w:rPr>
          <w:rFonts w:ascii="Times New Roman" w:hAnsi="Times New Roman"/>
          <w:i/>
          <w:spacing w:val="-3"/>
          <w:sz w:val="26"/>
          <w:szCs w:val="26"/>
        </w:rPr>
        <w:t>е</w:t>
      </w:r>
      <w:r w:rsidRPr="007C3CBF">
        <w:rPr>
          <w:rFonts w:ascii="Times New Roman" w:hAnsi="Times New Roman"/>
          <w:i/>
          <w:spacing w:val="1"/>
          <w:sz w:val="26"/>
          <w:szCs w:val="26"/>
        </w:rPr>
        <w:t>до</w:t>
      </w:r>
      <w:r w:rsidRPr="007C3CBF">
        <w:rPr>
          <w:rFonts w:ascii="Times New Roman" w:hAnsi="Times New Roman"/>
          <w:i/>
          <w:sz w:val="26"/>
          <w:szCs w:val="26"/>
        </w:rPr>
        <w:t>ва</w:t>
      </w:r>
      <w:r w:rsidRPr="007C3CBF">
        <w:rPr>
          <w:rFonts w:ascii="Times New Roman" w:hAnsi="Times New Roman"/>
          <w:i/>
          <w:spacing w:val="-3"/>
          <w:sz w:val="26"/>
          <w:szCs w:val="26"/>
        </w:rPr>
        <w:t>т</w:t>
      </w:r>
      <w:r w:rsidRPr="007C3CBF">
        <w:rPr>
          <w:rFonts w:ascii="Times New Roman" w:hAnsi="Times New Roman"/>
          <w:i/>
          <w:sz w:val="26"/>
          <w:szCs w:val="26"/>
        </w:rPr>
        <w:t>ел</w:t>
      </w:r>
      <w:r w:rsidRPr="007C3CBF">
        <w:rPr>
          <w:rFonts w:ascii="Times New Roman" w:hAnsi="Times New Roman"/>
          <w:i/>
          <w:spacing w:val="-2"/>
          <w:sz w:val="26"/>
          <w:szCs w:val="26"/>
        </w:rPr>
        <w:t>ь</w:t>
      </w:r>
      <w:r w:rsidRPr="007C3CBF">
        <w:rPr>
          <w:rFonts w:ascii="Times New Roman" w:hAnsi="Times New Roman"/>
          <w:i/>
          <w:sz w:val="26"/>
          <w:szCs w:val="26"/>
        </w:rPr>
        <w:t>ск</w:t>
      </w:r>
      <w:r w:rsidRPr="007C3CBF">
        <w:rPr>
          <w:rFonts w:ascii="Times New Roman" w:hAnsi="Times New Roman"/>
          <w:i/>
          <w:spacing w:val="-1"/>
          <w:sz w:val="26"/>
          <w:szCs w:val="26"/>
        </w:rPr>
        <w:t>и</w:t>
      </w:r>
      <w:r w:rsidRPr="007C3CBF">
        <w:rPr>
          <w:rFonts w:ascii="Times New Roman" w:hAnsi="Times New Roman"/>
          <w:i/>
          <w:sz w:val="26"/>
          <w:szCs w:val="26"/>
        </w:rPr>
        <w:t>х</w:t>
      </w:r>
      <w:r w:rsidRPr="007C3CBF">
        <w:rPr>
          <w:rFonts w:ascii="Times New Roman" w:hAnsi="Times New Roman"/>
          <w:i/>
          <w:spacing w:val="1"/>
          <w:sz w:val="26"/>
          <w:szCs w:val="26"/>
        </w:rPr>
        <w:t xml:space="preserve"> </w:t>
      </w:r>
      <w:r w:rsidRPr="007C3CBF">
        <w:rPr>
          <w:rFonts w:ascii="Times New Roman" w:hAnsi="Times New Roman"/>
          <w:i/>
          <w:spacing w:val="-4"/>
          <w:sz w:val="26"/>
          <w:szCs w:val="26"/>
        </w:rPr>
        <w:t>з</w:t>
      </w:r>
      <w:r w:rsidRPr="007C3CBF">
        <w:rPr>
          <w:rFonts w:ascii="Times New Roman" w:hAnsi="Times New Roman"/>
          <w:i/>
          <w:sz w:val="26"/>
          <w:szCs w:val="26"/>
        </w:rPr>
        <w:t>а</w:t>
      </w:r>
      <w:r w:rsidRPr="007C3CBF">
        <w:rPr>
          <w:rFonts w:ascii="Times New Roman" w:hAnsi="Times New Roman"/>
          <w:i/>
          <w:spacing w:val="1"/>
          <w:sz w:val="26"/>
          <w:szCs w:val="26"/>
        </w:rPr>
        <w:t>д</w:t>
      </w:r>
      <w:r w:rsidRPr="007C3CBF">
        <w:rPr>
          <w:rFonts w:ascii="Times New Roman" w:hAnsi="Times New Roman"/>
          <w:i/>
          <w:sz w:val="26"/>
          <w:szCs w:val="26"/>
        </w:rPr>
        <w:t>ач</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п</w:t>
      </w:r>
      <w:r w:rsidRPr="007C3CBF">
        <w:rPr>
          <w:rFonts w:ascii="Times New Roman" w:hAnsi="Times New Roman"/>
          <w:i/>
          <w:sz w:val="26"/>
          <w:szCs w:val="26"/>
        </w:rPr>
        <w:t xml:space="preserve">о </w:t>
      </w:r>
      <w:r w:rsidRPr="007C3CBF">
        <w:rPr>
          <w:rFonts w:ascii="Times New Roman" w:hAnsi="Times New Roman"/>
          <w:i/>
          <w:spacing w:val="1"/>
          <w:sz w:val="26"/>
          <w:szCs w:val="26"/>
        </w:rPr>
        <w:t>и</w:t>
      </w:r>
      <w:r w:rsidRPr="007C3CBF">
        <w:rPr>
          <w:rFonts w:ascii="Times New Roman" w:hAnsi="Times New Roman"/>
          <w:i/>
          <w:sz w:val="26"/>
          <w:szCs w:val="26"/>
        </w:rPr>
        <w:t>з</w:t>
      </w:r>
      <w:r w:rsidRPr="007C3CBF">
        <w:rPr>
          <w:rFonts w:ascii="Times New Roman" w:hAnsi="Times New Roman"/>
          <w:i/>
          <w:spacing w:val="-4"/>
          <w:sz w:val="26"/>
          <w:szCs w:val="26"/>
        </w:rPr>
        <w:t>у</w:t>
      </w:r>
      <w:r w:rsidRPr="007C3CBF">
        <w:rPr>
          <w:rFonts w:ascii="Times New Roman" w:hAnsi="Times New Roman"/>
          <w:i/>
          <w:sz w:val="26"/>
          <w:szCs w:val="26"/>
        </w:rPr>
        <w:t>че</w:t>
      </w:r>
      <w:r w:rsidRPr="007C3CBF">
        <w:rPr>
          <w:rFonts w:ascii="Times New Roman" w:hAnsi="Times New Roman"/>
          <w:i/>
          <w:spacing w:val="1"/>
          <w:sz w:val="26"/>
          <w:szCs w:val="26"/>
        </w:rPr>
        <w:t>ни</w:t>
      </w:r>
      <w:r w:rsidRPr="007C3CBF">
        <w:rPr>
          <w:rFonts w:ascii="Times New Roman" w:hAnsi="Times New Roman"/>
          <w:i/>
          <w:sz w:val="26"/>
          <w:szCs w:val="26"/>
        </w:rPr>
        <w:t>ю с</w:t>
      </w:r>
      <w:r w:rsidRPr="007C3CBF">
        <w:rPr>
          <w:rFonts w:ascii="Times New Roman" w:hAnsi="Times New Roman"/>
          <w:i/>
          <w:spacing w:val="-1"/>
          <w:sz w:val="26"/>
          <w:szCs w:val="26"/>
        </w:rPr>
        <w:t>во</w:t>
      </w:r>
      <w:r w:rsidRPr="007C3CBF">
        <w:rPr>
          <w:rFonts w:ascii="Times New Roman" w:hAnsi="Times New Roman"/>
          <w:i/>
          <w:spacing w:val="1"/>
          <w:sz w:val="26"/>
          <w:szCs w:val="26"/>
        </w:rPr>
        <w:t>й</w:t>
      </w:r>
      <w:r w:rsidRPr="007C3CBF">
        <w:rPr>
          <w:rFonts w:ascii="Times New Roman" w:hAnsi="Times New Roman"/>
          <w:i/>
          <w:sz w:val="26"/>
          <w:szCs w:val="26"/>
        </w:rPr>
        <w:t>ств,</w:t>
      </w:r>
      <w:r w:rsidRPr="007C3CBF">
        <w:rPr>
          <w:rFonts w:ascii="Times New Roman" w:hAnsi="Times New Roman"/>
          <w:i/>
          <w:spacing w:val="-1"/>
          <w:sz w:val="26"/>
          <w:szCs w:val="26"/>
        </w:rPr>
        <w:t xml:space="preserve"> </w:t>
      </w:r>
      <w:r w:rsidRPr="007C3CBF">
        <w:rPr>
          <w:rFonts w:ascii="Times New Roman" w:hAnsi="Times New Roman"/>
          <w:i/>
          <w:spacing w:val="-3"/>
          <w:sz w:val="26"/>
          <w:szCs w:val="26"/>
        </w:rPr>
        <w:t>с</w:t>
      </w:r>
      <w:r w:rsidRPr="007C3CBF">
        <w:rPr>
          <w:rFonts w:ascii="Times New Roman" w:hAnsi="Times New Roman"/>
          <w:i/>
          <w:spacing w:val="1"/>
          <w:sz w:val="26"/>
          <w:szCs w:val="26"/>
        </w:rPr>
        <w:t>по</w:t>
      </w:r>
      <w:r w:rsidRPr="007C3CBF">
        <w:rPr>
          <w:rFonts w:ascii="Times New Roman" w:hAnsi="Times New Roman"/>
          <w:i/>
          <w:spacing w:val="-2"/>
          <w:sz w:val="26"/>
          <w:szCs w:val="26"/>
        </w:rPr>
        <w:t>с</w:t>
      </w:r>
      <w:r w:rsidRPr="007C3CBF">
        <w:rPr>
          <w:rFonts w:ascii="Times New Roman" w:hAnsi="Times New Roman"/>
          <w:i/>
          <w:spacing w:val="-1"/>
          <w:sz w:val="26"/>
          <w:szCs w:val="26"/>
        </w:rPr>
        <w:t>о</w:t>
      </w:r>
      <w:r w:rsidRPr="007C3CBF">
        <w:rPr>
          <w:rFonts w:ascii="Times New Roman" w:hAnsi="Times New Roman"/>
          <w:i/>
          <w:spacing w:val="1"/>
          <w:sz w:val="26"/>
          <w:szCs w:val="26"/>
        </w:rPr>
        <w:t>бо</w:t>
      </w:r>
      <w:r w:rsidRPr="007C3CBF">
        <w:rPr>
          <w:rFonts w:ascii="Times New Roman" w:hAnsi="Times New Roman"/>
          <w:i/>
          <w:sz w:val="26"/>
          <w:szCs w:val="26"/>
        </w:rPr>
        <w:t xml:space="preserve">в </w:t>
      </w:r>
      <w:r w:rsidRPr="007C3CBF">
        <w:rPr>
          <w:rFonts w:ascii="Times New Roman" w:hAnsi="Times New Roman"/>
          <w:i/>
          <w:spacing w:val="1"/>
          <w:sz w:val="26"/>
          <w:szCs w:val="26"/>
        </w:rPr>
        <w:t>по</w:t>
      </w:r>
      <w:r w:rsidRPr="007C3CBF">
        <w:rPr>
          <w:rFonts w:ascii="Times New Roman" w:hAnsi="Times New Roman"/>
          <w:i/>
          <w:spacing w:val="-1"/>
          <w:sz w:val="26"/>
          <w:szCs w:val="26"/>
        </w:rPr>
        <w:t>л</w:t>
      </w:r>
      <w:r w:rsidRPr="007C3CBF">
        <w:rPr>
          <w:rFonts w:ascii="Times New Roman" w:hAnsi="Times New Roman"/>
          <w:i/>
          <w:spacing w:val="-4"/>
          <w:sz w:val="26"/>
          <w:szCs w:val="26"/>
        </w:rPr>
        <w:t>у</w:t>
      </w:r>
      <w:r w:rsidRPr="007C3CBF">
        <w:rPr>
          <w:rFonts w:ascii="Times New Roman" w:hAnsi="Times New Roman"/>
          <w:i/>
          <w:sz w:val="26"/>
          <w:szCs w:val="26"/>
        </w:rPr>
        <w:t>че</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я и</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р</w:t>
      </w:r>
      <w:r w:rsidRPr="007C3CBF">
        <w:rPr>
          <w:rFonts w:ascii="Times New Roman" w:hAnsi="Times New Roman"/>
          <w:i/>
          <w:sz w:val="26"/>
          <w:szCs w:val="26"/>
        </w:rPr>
        <w:t>а</w:t>
      </w:r>
      <w:r w:rsidRPr="007C3CBF">
        <w:rPr>
          <w:rFonts w:ascii="Times New Roman" w:hAnsi="Times New Roman"/>
          <w:i/>
          <w:spacing w:val="-2"/>
          <w:sz w:val="26"/>
          <w:szCs w:val="26"/>
        </w:rPr>
        <w:t>с</w:t>
      </w:r>
      <w:r w:rsidRPr="007C3CBF">
        <w:rPr>
          <w:rFonts w:ascii="Times New Roman" w:hAnsi="Times New Roman"/>
          <w:i/>
          <w:spacing w:val="1"/>
          <w:sz w:val="26"/>
          <w:szCs w:val="26"/>
        </w:rPr>
        <w:t>по</w:t>
      </w:r>
      <w:r w:rsidRPr="007C3CBF">
        <w:rPr>
          <w:rFonts w:ascii="Times New Roman" w:hAnsi="Times New Roman"/>
          <w:i/>
          <w:spacing w:val="-3"/>
          <w:sz w:val="26"/>
          <w:szCs w:val="26"/>
        </w:rPr>
        <w:t>з</w:t>
      </w:r>
      <w:r w:rsidRPr="007C3CBF">
        <w:rPr>
          <w:rFonts w:ascii="Times New Roman" w:hAnsi="Times New Roman"/>
          <w:i/>
          <w:spacing w:val="1"/>
          <w:sz w:val="26"/>
          <w:szCs w:val="26"/>
        </w:rPr>
        <w:t>н</w:t>
      </w:r>
      <w:r w:rsidRPr="007C3CBF">
        <w:rPr>
          <w:rFonts w:ascii="Times New Roman" w:hAnsi="Times New Roman"/>
          <w:i/>
          <w:sz w:val="26"/>
          <w:szCs w:val="26"/>
        </w:rPr>
        <w:t>ава</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я ве</w:t>
      </w:r>
      <w:r w:rsidRPr="007C3CBF">
        <w:rPr>
          <w:rFonts w:ascii="Times New Roman" w:hAnsi="Times New Roman"/>
          <w:i/>
          <w:spacing w:val="-3"/>
          <w:sz w:val="26"/>
          <w:szCs w:val="26"/>
        </w:rPr>
        <w:t>щ</w:t>
      </w:r>
      <w:r w:rsidRPr="007C3CBF">
        <w:rPr>
          <w:rFonts w:ascii="Times New Roman" w:hAnsi="Times New Roman"/>
          <w:i/>
          <w:sz w:val="26"/>
          <w:szCs w:val="26"/>
        </w:rPr>
        <w:t>еств;</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о</w:t>
      </w:r>
      <w:r w:rsidRPr="007C3CBF">
        <w:rPr>
          <w:rFonts w:ascii="Times New Roman" w:hAnsi="Times New Roman"/>
          <w:i/>
          <w:spacing w:val="1"/>
          <w:sz w:val="26"/>
          <w:szCs w:val="26"/>
        </w:rPr>
        <w:t>б</w:t>
      </w:r>
      <w:r w:rsidRPr="007C3CBF">
        <w:rPr>
          <w:rFonts w:ascii="Times New Roman" w:hAnsi="Times New Roman"/>
          <w:i/>
          <w:spacing w:val="-1"/>
          <w:sz w:val="26"/>
          <w:szCs w:val="26"/>
        </w:rPr>
        <w:t>ъ</w:t>
      </w:r>
      <w:r w:rsidRPr="007C3CBF">
        <w:rPr>
          <w:rFonts w:ascii="Times New Roman" w:hAnsi="Times New Roman"/>
          <w:i/>
          <w:sz w:val="26"/>
          <w:szCs w:val="26"/>
        </w:rPr>
        <w:t>ект</w:t>
      </w:r>
      <w:r w:rsidRPr="007C3CBF">
        <w:rPr>
          <w:rFonts w:ascii="Times New Roman" w:hAnsi="Times New Roman"/>
          <w:i/>
          <w:spacing w:val="1"/>
          <w:sz w:val="26"/>
          <w:szCs w:val="26"/>
        </w:rPr>
        <w:t>и</w:t>
      </w:r>
      <w:r w:rsidRPr="007C3CBF">
        <w:rPr>
          <w:rFonts w:ascii="Times New Roman" w:hAnsi="Times New Roman"/>
          <w:i/>
          <w:spacing w:val="-3"/>
          <w:sz w:val="26"/>
          <w:szCs w:val="26"/>
        </w:rPr>
        <w:t>в</w:t>
      </w:r>
      <w:r w:rsidRPr="007C3CBF">
        <w:rPr>
          <w:rFonts w:ascii="Times New Roman" w:hAnsi="Times New Roman"/>
          <w:i/>
          <w:spacing w:val="1"/>
          <w:sz w:val="26"/>
          <w:szCs w:val="26"/>
        </w:rPr>
        <w:t>н</w:t>
      </w:r>
      <w:r w:rsidRPr="007C3CBF">
        <w:rPr>
          <w:rFonts w:ascii="Times New Roman" w:hAnsi="Times New Roman"/>
          <w:i/>
          <w:sz w:val="26"/>
          <w:szCs w:val="26"/>
        </w:rPr>
        <w:t>о</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о</w:t>
      </w:r>
      <w:r w:rsidRPr="007C3CBF">
        <w:rPr>
          <w:rFonts w:ascii="Times New Roman" w:hAnsi="Times New Roman"/>
          <w:i/>
          <w:spacing w:val="-1"/>
          <w:sz w:val="26"/>
          <w:szCs w:val="26"/>
        </w:rPr>
        <w:t>ц</w:t>
      </w:r>
      <w:r w:rsidRPr="007C3CBF">
        <w:rPr>
          <w:rFonts w:ascii="Times New Roman" w:hAnsi="Times New Roman"/>
          <w:i/>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pacing w:val="-3"/>
          <w:sz w:val="26"/>
          <w:szCs w:val="26"/>
        </w:rPr>
        <w:t>в</w:t>
      </w:r>
      <w:r w:rsidRPr="007C3CBF">
        <w:rPr>
          <w:rFonts w:ascii="Times New Roman" w:hAnsi="Times New Roman"/>
          <w:i/>
          <w:sz w:val="26"/>
          <w:szCs w:val="26"/>
        </w:rPr>
        <w:t xml:space="preserve">ать </w:t>
      </w:r>
      <w:r w:rsidRPr="007C3CBF">
        <w:rPr>
          <w:rFonts w:ascii="Times New Roman" w:hAnsi="Times New Roman"/>
          <w:i/>
          <w:spacing w:val="1"/>
          <w:sz w:val="26"/>
          <w:szCs w:val="26"/>
        </w:rPr>
        <w:t>и</w:t>
      </w:r>
      <w:r w:rsidRPr="007C3CBF">
        <w:rPr>
          <w:rFonts w:ascii="Times New Roman" w:hAnsi="Times New Roman"/>
          <w:i/>
          <w:spacing w:val="-1"/>
          <w:sz w:val="26"/>
          <w:szCs w:val="26"/>
        </w:rPr>
        <w:t>н</w:t>
      </w:r>
      <w:r w:rsidRPr="007C3CBF">
        <w:rPr>
          <w:rFonts w:ascii="Times New Roman" w:hAnsi="Times New Roman"/>
          <w:i/>
          <w:sz w:val="26"/>
          <w:szCs w:val="26"/>
        </w:rPr>
        <w:t>форм</w:t>
      </w:r>
      <w:r w:rsidRPr="007C3CBF">
        <w:rPr>
          <w:rFonts w:ascii="Times New Roman" w:hAnsi="Times New Roman"/>
          <w:i/>
          <w:spacing w:val="-2"/>
          <w:sz w:val="26"/>
          <w:szCs w:val="26"/>
        </w:rPr>
        <w:t>а</w:t>
      </w:r>
      <w:r w:rsidRPr="007C3CBF">
        <w:rPr>
          <w:rFonts w:ascii="Times New Roman" w:hAnsi="Times New Roman"/>
          <w:i/>
          <w:spacing w:val="1"/>
          <w:sz w:val="26"/>
          <w:szCs w:val="26"/>
        </w:rPr>
        <w:t>ци</w:t>
      </w:r>
      <w:r w:rsidRPr="007C3CBF">
        <w:rPr>
          <w:rFonts w:ascii="Times New Roman" w:hAnsi="Times New Roman"/>
          <w:i/>
          <w:sz w:val="26"/>
          <w:szCs w:val="26"/>
        </w:rPr>
        <w:t>ю</w:t>
      </w:r>
      <w:r w:rsidRPr="007C3CBF">
        <w:rPr>
          <w:rFonts w:ascii="Times New Roman" w:hAnsi="Times New Roman"/>
          <w:i/>
          <w:spacing w:val="-4"/>
          <w:sz w:val="26"/>
          <w:szCs w:val="26"/>
        </w:rPr>
        <w:t xml:space="preserve"> </w:t>
      </w:r>
      <w:r w:rsidRPr="007C3CBF">
        <w:rPr>
          <w:rFonts w:ascii="Times New Roman" w:hAnsi="Times New Roman"/>
          <w:i/>
          <w:sz w:val="26"/>
          <w:szCs w:val="26"/>
        </w:rPr>
        <w:t>о</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в</w:t>
      </w:r>
      <w:r w:rsidRPr="007C3CBF">
        <w:rPr>
          <w:rFonts w:ascii="Times New Roman" w:hAnsi="Times New Roman"/>
          <w:i/>
          <w:sz w:val="26"/>
          <w:szCs w:val="26"/>
        </w:rPr>
        <w:t>ещ</w:t>
      </w:r>
      <w:r w:rsidRPr="007C3CBF">
        <w:rPr>
          <w:rFonts w:ascii="Times New Roman" w:hAnsi="Times New Roman"/>
          <w:i/>
          <w:spacing w:val="-2"/>
          <w:sz w:val="26"/>
          <w:szCs w:val="26"/>
        </w:rPr>
        <w:t>е</w:t>
      </w:r>
      <w:r w:rsidRPr="007C3CBF">
        <w:rPr>
          <w:rFonts w:ascii="Times New Roman" w:hAnsi="Times New Roman"/>
          <w:i/>
          <w:sz w:val="26"/>
          <w:szCs w:val="26"/>
        </w:rPr>
        <w:t xml:space="preserve">ствах и </w:t>
      </w:r>
      <w:r w:rsidRPr="007C3CBF">
        <w:rPr>
          <w:rFonts w:ascii="Times New Roman" w:hAnsi="Times New Roman"/>
          <w:i/>
          <w:spacing w:val="1"/>
          <w:sz w:val="26"/>
          <w:szCs w:val="26"/>
        </w:rPr>
        <w:t>хи</w:t>
      </w:r>
      <w:r w:rsidRPr="007C3CBF">
        <w:rPr>
          <w:rFonts w:ascii="Times New Roman" w:hAnsi="Times New Roman"/>
          <w:i/>
          <w:spacing w:val="-3"/>
          <w:sz w:val="26"/>
          <w:szCs w:val="26"/>
        </w:rPr>
        <w:t>м</w:t>
      </w:r>
      <w:r w:rsidRPr="007C3CBF">
        <w:rPr>
          <w:rFonts w:ascii="Times New Roman" w:hAnsi="Times New Roman"/>
          <w:i/>
          <w:spacing w:val="1"/>
          <w:sz w:val="26"/>
          <w:szCs w:val="26"/>
        </w:rPr>
        <w:t>и</w:t>
      </w:r>
      <w:r w:rsidRPr="007C3CBF">
        <w:rPr>
          <w:rFonts w:ascii="Times New Roman" w:hAnsi="Times New Roman"/>
          <w:i/>
          <w:sz w:val="26"/>
          <w:szCs w:val="26"/>
        </w:rPr>
        <w:t>ч</w:t>
      </w:r>
      <w:r w:rsidRPr="007C3CBF">
        <w:rPr>
          <w:rFonts w:ascii="Times New Roman" w:hAnsi="Times New Roman"/>
          <w:i/>
          <w:spacing w:val="-2"/>
          <w:sz w:val="26"/>
          <w:szCs w:val="26"/>
        </w:rPr>
        <w:t>е</w:t>
      </w:r>
      <w:r w:rsidRPr="007C3CBF">
        <w:rPr>
          <w:rFonts w:ascii="Times New Roman" w:hAnsi="Times New Roman"/>
          <w:i/>
          <w:sz w:val="26"/>
          <w:szCs w:val="26"/>
        </w:rPr>
        <w:t>с</w:t>
      </w:r>
      <w:r w:rsidRPr="007C3CBF">
        <w:rPr>
          <w:rFonts w:ascii="Times New Roman" w:hAnsi="Times New Roman"/>
          <w:i/>
          <w:spacing w:val="-2"/>
          <w:sz w:val="26"/>
          <w:szCs w:val="26"/>
        </w:rPr>
        <w:t>к</w:t>
      </w:r>
      <w:r w:rsidRPr="007C3CBF">
        <w:rPr>
          <w:rFonts w:ascii="Times New Roman" w:hAnsi="Times New Roman"/>
          <w:i/>
          <w:spacing w:val="1"/>
          <w:sz w:val="26"/>
          <w:szCs w:val="26"/>
        </w:rPr>
        <w:t>и</w:t>
      </w:r>
      <w:r w:rsidRPr="007C3CBF">
        <w:rPr>
          <w:rFonts w:ascii="Times New Roman" w:hAnsi="Times New Roman"/>
          <w:i/>
          <w:sz w:val="26"/>
          <w:szCs w:val="26"/>
        </w:rPr>
        <w:t>х</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п</w:t>
      </w:r>
      <w:r w:rsidRPr="007C3CBF">
        <w:rPr>
          <w:rFonts w:ascii="Times New Roman" w:hAnsi="Times New Roman"/>
          <w:i/>
          <w:spacing w:val="-1"/>
          <w:sz w:val="26"/>
          <w:szCs w:val="26"/>
        </w:rPr>
        <w:t>ро</w:t>
      </w:r>
      <w:r w:rsidRPr="007C3CBF">
        <w:rPr>
          <w:rFonts w:ascii="Times New Roman" w:hAnsi="Times New Roman"/>
          <w:i/>
          <w:spacing w:val="1"/>
          <w:sz w:val="26"/>
          <w:szCs w:val="26"/>
        </w:rPr>
        <w:t>ц</w:t>
      </w:r>
      <w:r w:rsidRPr="007C3CBF">
        <w:rPr>
          <w:rFonts w:ascii="Times New Roman" w:hAnsi="Times New Roman"/>
          <w:i/>
          <w:sz w:val="26"/>
          <w:szCs w:val="26"/>
        </w:rPr>
        <w:t>ес</w:t>
      </w:r>
      <w:r w:rsidRPr="007C3CBF">
        <w:rPr>
          <w:rFonts w:ascii="Times New Roman" w:hAnsi="Times New Roman"/>
          <w:i/>
          <w:spacing w:val="-2"/>
          <w:sz w:val="26"/>
          <w:szCs w:val="26"/>
        </w:rPr>
        <w:t>с</w:t>
      </w:r>
      <w:r w:rsidRPr="007C3CBF">
        <w:rPr>
          <w:rFonts w:ascii="Times New Roman" w:hAnsi="Times New Roman"/>
          <w:i/>
          <w:sz w:val="26"/>
          <w:szCs w:val="26"/>
        </w:rPr>
        <w:t>а</w:t>
      </w:r>
      <w:r w:rsidRPr="007C3CBF">
        <w:rPr>
          <w:rFonts w:ascii="Times New Roman" w:hAnsi="Times New Roman"/>
          <w:i/>
          <w:spacing w:val="1"/>
          <w:sz w:val="26"/>
          <w:szCs w:val="26"/>
        </w:rPr>
        <w:t>х</w:t>
      </w:r>
      <w:r w:rsidRPr="007C3CBF">
        <w:rPr>
          <w:rFonts w:ascii="Times New Roman" w:hAnsi="Times New Roman"/>
          <w:i/>
          <w:sz w:val="26"/>
          <w:szCs w:val="26"/>
        </w:rPr>
        <w:t>;</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к</w:t>
      </w:r>
      <w:r w:rsidRPr="007C3CBF">
        <w:rPr>
          <w:rFonts w:ascii="Times New Roman" w:hAnsi="Times New Roman"/>
          <w:i/>
          <w:spacing w:val="-1"/>
          <w:sz w:val="26"/>
          <w:szCs w:val="26"/>
        </w:rPr>
        <w:t>р</w:t>
      </w:r>
      <w:r w:rsidRPr="007C3CBF">
        <w:rPr>
          <w:rFonts w:ascii="Times New Roman" w:hAnsi="Times New Roman"/>
          <w:i/>
          <w:spacing w:val="1"/>
          <w:sz w:val="26"/>
          <w:szCs w:val="26"/>
        </w:rPr>
        <w:t>и</w:t>
      </w:r>
      <w:r w:rsidRPr="007C3CBF">
        <w:rPr>
          <w:rFonts w:ascii="Times New Roman" w:hAnsi="Times New Roman"/>
          <w:i/>
          <w:sz w:val="26"/>
          <w:szCs w:val="26"/>
        </w:rPr>
        <w:t>ти</w:t>
      </w:r>
      <w:r w:rsidRPr="007C3CBF">
        <w:rPr>
          <w:rFonts w:ascii="Times New Roman" w:hAnsi="Times New Roman"/>
          <w:i/>
          <w:spacing w:val="-1"/>
          <w:sz w:val="26"/>
          <w:szCs w:val="26"/>
        </w:rPr>
        <w:t>ч</w:t>
      </w:r>
      <w:r w:rsidRPr="007C3CBF">
        <w:rPr>
          <w:rFonts w:ascii="Times New Roman" w:hAnsi="Times New Roman"/>
          <w:i/>
          <w:sz w:val="26"/>
          <w:szCs w:val="26"/>
        </w:rPr>
        <w:t>ес</w:t>
      </w:r>
      <w:r w:rsidRPr="007C3CBF">
        <w:rPr>
          <w:rFonts w:ascii="Times New Roman" w:hAnsi="Times New Roman"/>
          <w:i/>
          <w:spacing w:val="-2"/>
          <w:sz w:val="26"/>
          <w:szCs w:val="26"/>
        </w:rPr>
        <w:t>к</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z w:val="26"/>
          <w:szCs w:val="26"/>
        </w:rPr>
        <w:t>о</w:t>
      </w:r>
      <w:r w:rsidRPr="007C3CBF">
        <w:rPr>
          <w:rFonts w:ascii="Times New Roman" w:hAnsi="Times New Roman"/>
          <w:i/>
          <w:spacing w:val="-2"/>
          <w:sz w:val="26"/>
          <w:szCs w:val="26"/>
        </w:rPr>
        <w:t>т</w:t>
      </w:r>
      <w:r w:rsidRPr="007C3CBF">
        <w:rPr>
          <w:rFonts w:ascii="Times New Roman" w:hAnsi="Times New Roman"/>
          <w:i/>
          <w:spacing w:val="1"/>
          <w:sz w:val="26"/>
          <w:szCs w:val="26"/>
        </w:rPr>
        <w:t>н</w:t>
      </w:r>
      <w:r w:rsidRPr="007C3CBF">
        <w:rPr>
          <w:rFonts w:ascii="Times New Roman" w:hAnsi="Times New Roman"/>
          <w:i/>
          <w:spacing w:val="-1"/>
          <w:sz w:val="26"/>
          <w:szCs w:val="26"/>
        </w:rPr>
        <w:t>о</w:t>
      </w:r>
      <w:r w:rsidRPr="007C3CBF">
        <w:rPr>
          <w:rFonts w:ascii="Times New Roman" w:hAnsi="Times New Roman"/>
          <w:i/>
          <w:sz w:val="26"/>
          <w:szCs w:val="26"/>
        </w:rPr>
        <w:t>с</w:t>
      </w:r>
      <w:r w:rsidRPr="007C3CBF">
        <w:rPr>
          <w:rFonts w:ascii="Times New Roman" w:hAnsi="Times New Roman"/>
          <w:i/>
          <w:spacing w:val="1"/>
          <w:sz w:val="26"/>
          <w:szCs w:val="26"/>
        </w:rPr>
        <w:t>и</w:t>
      </w:r>
      <w:r w:rsidRPr="007C3CBF">
        <w:rPr>
          <w:rFonts w:ascii="Times New Roman" w:hAnsi="Times New Roman"/>
          <w:i/>
          <w:spacing w:val="-3"/>
          <w:sz w:val="26"/>
          <w:szCs w:val="26"/>
        </w:rPr>
        <w:t>ть</w:t>
      </w:r>
      <w:r w:rsidRPr="007C3CBF">
        <w:rPr>
          <w:rFonts w:ascii="Times New Roman" w:hAnsi="Times New Roman"/>
          <w:i/>
          <w:sz w:val="26"/>
          <w:szCs w:val="26"/>
        </w:rPr>
        <w:t xml:space="preserve">ся к </w:t>
      </w:r>
      <w:r w:rsidRPr="007C3CBF">
        <w:rPr>
          <w:rFonts w:ascii="Times New Roman" w:hAnsi="Times New Roman"/>
          <w:i/>
          <w:spacing w:val="1"/>
          <w:sz w:val="26"/>
          <w:szCs w:val="26"/>
        </w:rPr>
        <w:t>п</w:t>
      </w:r>
      <w:r w:rsidRPr="007C3CBF">
        <w:rPr>
          <w:rFonts w:ascii="Times New Roman" w:hAnsi="Times New Roman"/>
          <w:i/>
          <w:sz w:val="26"/>
          <w:szCs w:val="26"/>
        </w:rPr>
        <w:t>се</w:t>
      </w:r>
      <w:r w:rsidRPr="007C3CBF">
        <w:rPr>
          <w:rFonts w:ascii="Times New Roman" w:hAnsi="Times New Roman"/>
          <w:i/>
          <w:spacing w:val="-3"/>
          <w:sz w:val="26"/>
          <w:szCs w:val="26"/>
        </w:rPr>
        <w:t>в</w:t>
      </w:r>
      <w:r w:rsidRPr="007C3CBF">
        <w:rPr>
          <w:rFonts w:ascii="Times New Roman" w:hAnsi="Times New Roman"/>
          <w:i/>
          <w:spacing w:val="1"/>
          <w:sz w:val="26"/>
          <w:szCs w:val="26"/>
        </w:rPr>
        <w:t>д</w:t>
      </w:r>
      <w:r w:rsidRPr="007C3CBF">
        <w:rPr>
          <w:rFonts w:ascii="Times New Roman" w:hAnsi="Times New Roman"/>
          <w:i/>
          <w:spacing w:val="-1"/>
          <w:sz w:val="26"/>
          <w:szCs w:val="26"/>
        </w:rPr>
        <w:t>о</w:t>
      </w:r>
      <w:r w:rsidRPr="007C3CBF">
        <w:rPr>
          <w:rFonts w:ascii="Times New Roman" w:hAnsi="Times New Roman"/>
          <w:i/>
          <w:spacing w:val="1"/>
          <w:sz w:val="26"/>
          <w:szCs w:val="26"/>
        </w:rPr>
        <w:t>н</w:t>
      </w:r>
      <w:r w:rsidRPr="007C3CBF">
        <w:rPr>
          <w:rFonts w:ascii="Times New Roman" w:hAnsi="Times New Roman"/>
          <w:i/>
          <w:sz w:val="26"/>
          <w:szCs w:val="26"/>
        </w:rPr>
        <w:t>а</w:t>
      </w:r>
      <w:r w:rsidRPr="007C3CBF">
        <w:rPr>
          <w:rFonts w:ascii="Times New Roman" w:hAnsi="Times New Roman"/>
          <w:i/>
          <w:spacing w:val="-3"/>
          <w:sz w:val="26"/>
          <w:szCs w:val="26"/>
        </w:rPr>
        <w:t>у</w:t>
      </w:r>
      <w:r w:rsidRPr="007C3CBF">
        <w:rPr>
          <w:rFonts w:ascii="Times New Roman" w:hAnsi="Times New Roman"/>
          <w:i/>
          <w:sz w:val="26"/>
          <w:szCs w:val="26"/>
        </w:rPr>
        <w:t>ч</w:t>
      </w:r>
      <w:r w:rsidRPr="007C3CBF">
        <w:rPr>
          <w:rFonts w:ascii="Times New Roman" w:hAnsi="Times New Roman"/>
          <w:i/>
          <w:spacing w:val="1"/>
          <w:sz w:val="26"/>
          <w:szCs w:val="26"/>
        </w:rPr>
        <w:t>н</w:t>
      </w:r>
      <w:r w:rsidRPr="007C3CBF">
        <w:rPr>
          <w:rFonts w:ascii="Times New Roman" w:hAnsi="Times New Roman"/>
          <w:i/>
          <w:spacing w:val="-1"/>
          <w:sz w:val="26"/>
          <w:szCs w:val="26"/>
        </w:rPr>
        <w:t>о</w:t>
      </w:r>
      <w:r w:rsidRPr="007C3CBF">
        <w:rPr>
          <w:rFonts w:ascii="Times New Roman" w:hAnsi="Times New Roman"/>
          <w:i/>
          <w:sz w:val="26"/>
          <w:szCs w:val="26"/>
        </w:rPr>
        <w:t>й</w:t>
      </w:r>
      <w:r w:rsidRPr="007C3CBF">
        <w:rPr>
          <w:rFonts w:ascii="Times New Roman" w:hAnsi="Times New Roman"/>
          <w:i/>
          <w:spacing w:val="1"/>
          <w:sz w:val="26"/>
          <w:szCs w:val="26"/>
        </w:rPr>
        <w:t xml:space="preserve"> </w:t>
      </w:r>
      <w:r w:rsidRPr="007C3CBF">
        <w:rPr>
          <w:rFonts w:ascii="Times New Roman" w:hAnsi="Times New Roman"/>
          <w:i/>
          <w:spacing w:val="-2"/>
          <w:sz w:val="26"/>
          <w:szCs w:val="26"/>
        </w:rPr>
        <w:t>и</w:t>
      </w:r>
      <w:r w:rsidRPr="007C3CBF">
        <w:rPr>
          <w:rFonts w:ascii="Times New Roman" w:hAnsi="Times New Roman"/>
          <w:i/>
          <w:spacing w:val="1"/>
          <w:sz w:val="26"/>
          <w:szCs w:val="26"/>
        </w:rPr>
        <w:t>н</w:t>
      </w:r>
      <w:r w:rsidRPr="007C3CBF">
        <w:rPr>
          <w:rFonts w:ascii="Times New Roman" w:hAnsi="Times New Roman"/>
          <w:i/>
          <w:spacing w:val="-2"/>
          <w:sz w:val="26"/>
          <w:szCs w:val="26"/>
        </w:rPr>
        <w:t>ф</w:t>
      </w:r>
      <w:r w:rsidRPr="007C3CBF">
        <w:rPr>
          <w:rFonts w:ascii="Times New Roman" w:hAnsi="Times New Roman"/>
          <w:i/>
          <w:spacing w:val="1"/>
          <w:sz w:val="26"/>
          <w:szCs w:val="26"/>
        </w:rPr>
        <w:t>ор</w:t>
      </w:r>
      <w:r w:rsidRPr="007C3CBF">
        <w:rPr>
          <w:rFonts w:ascii="Times New Roman" w:hAnsi="Times New Roman"/>
          <w:i/>
          <w:spacing w:val="-3"/>
          <w:sz w:val="26"/>
          <w:szCs w:val="26"/>
        </w:rPr>
        <w:t>м</w:t>
      </w:r>
      <w:r w:rsidRPr="007C3CBF">
        <w:rPr>
          <w:rFonts w:ascii="Times New Roman" w:hAnsi="Times New Roman"/>
          <w:i/>
          <w:sz w:val="26"/>
          <w:szCs w:val="26"/>
        </w:rPr>
        <w:t>а</w:t>
      </w:r>
      <w:r w:rsidRPr="007C3CBF">
        <w:rPr>
          <w:rFonts w:ascii="Times New Roman" w:hAnsi="Times New Roman"/>
          <w:i/>
          <w:spacing w:val="-1"/>
          <w:sz w:val="26"/>
          <w:szCs w:val="26"/>
        </w:rPr>
        <w:t>ц</w:t>
      </w:r>
      <w:r w:rsidRPr="007C3CBF">
        <w:rPr>
          <w:rFonts w:ascii="Times New Roman" w:hAnsi="Times New Roman"/>
          <w:i/>
          <w:spacing w:val="1"/>
          <w:sz w:val="26"/>
          <w:szCs w:val="26"/>
        </w:rPr>
        <w:t>ии</w:t>
      </w:r>
      <w:r w:rsidRPr="007C3CBF">
        <w:rPr>
          <w:rFonts w:ascii="Times New Roman" w:hAnsi="Times New Roman"/>
          <w:i/>
          <w:sz w:val="26"/>
          <w:szCs w:val="26"/>
        </w:rPr>
        <w:t xml:space="preserve">, </w:t>
      </w:r>
      <w:r w:rsidRPr="007C3CBF">
        <w:rPr>
          <w:rFonts w:ascii="Times New Roman" w:hAnsi="Times New Roman"/>
          <w:i/>
          <w:spacing w:val="1"/>
          <w:sz w:val="26"/>
          <w:szCs w:val="26"/>
        </w:rPr>
        <w:t>н</w:t>
      </w:r>
      <w:r w:rsidRPr="007C3CBF">
        <w:rPr>
          <w:rFonts w:ascii="Times New Roman" w:hAnsi="Times New Roman"/>
          <w:i/>
          <w:sz w:val="26"/>
          <w:szCs w:val="26"/>
        </w:rPr>
        <w:t>е</w:t>
      </w:r>
      <w:r w:rsidRPr="007C3CBF">
        <w:rPr>
          <w:rFonts w:ascii="Times New Roman" w:hAnsi="Times New Roman"/>
          <w:i/>
          <w:spacing w:val="-1"/>
          <w:sz w:val="26"/>
          <w:szCs w:val="26"/>
        </w:rPr>
        <w:t>до</w:t>
      </w:r>
      <w:r w:rsidRPr="007C3CBF">
        <w:rPr>
          <w:rFonts w:ascii="Times New Roman" w:hAnsi="Times New Roman"/>
          <w:i/>
          <w:spacing w:val="1"/>
          <w:sz w:val="26"/>
          <w:szCs w:val="26"/>
        </w:rPr>
        <w:t>б</w:t>
      </w:r>
      <w:r w:rsidRPr="007C3CBF">
        <w:rPr>
          <w:rFonts w:ascii="Times New Roman" w:hAnsi="Times New Roman"/>
          <w:i/>
          <w:spacing w:val="-1"/>
          <w:sz w:val="26"/>
          <w:szCs w:val="26"/>
        </w:rPr>
        <w:t>р</w:t>
      </w:r>
      <w:r w:rsidRPr="007C3CBF">
        <w:rPr>
          <w:rFonts w:ascii="Times New Roman" w:hAnsi="Times New Roman"/>
          <w:i/>
          <w:spacing w:val="1"/>
          <w:sz w:val="26"/>
          <w:szCs w:val="26"/>
        </w:rPr>
        <w:t>о</w:t>
      </w:r>
      <w:r w:rsidRPr="007C3CBF">
        <w:rPr>
          <w:rFonts w:ascii="Times New Roman" w:hAnsi="Times New Roman"/>
          <w:i/>
          <w:spacing w:val="-2"/>
          <w:sz w:val="26"/>
          <w:szCs w:val="26"/>
        </w:rPr>
        <w:t>с</w:t>
      </w:r>
      <w:r w:rsidRPr="007C3CBF">
        <w:rPr>
          <w:rFonts w:ascii="Times New Roman" w:hAnsi="Times New Roman"/>
          <w:i/>
          <w:spacing w:val="1"/>
          <w:sz w:val="26"/>
          <w:szCs w:val="26"/>
        </w:rPr>
        <w:t>о</w:t>
      </w:r>
      <w:r w:rsidRPr="007C3CBF">
        <w:rPr>
          <w:rFonts w:ascii="Times New Roman" w:hAnsi="Times New Roman"/>
          <w:i/>
          <w:sz w:val="26"/>
          <w:szCs w:val="26"/>
        </w:rPr>
        <w:t>вес</w:t>
      </w:r>
      <w:r w:rsidRPr="007C3CBF">
        <w:rPr>
          <w:rFonts w:ascii="Times New Roman" w:hAnsi="Times New Roman"/>
          <w:i/>
          <w:spacing w:val="-3"/>
          <w:sz w:val="26"/>
          <w:szCs w:val="26"/>
        </w:rPr>
        <w:t>т</w:t>
      </w:r>
      <w:r w:rsidRPr="007C3CBF">
        <w:rPr>
          <w:rFonts w:ascii="Times New Roman" w:hAnsi="Times New Roman"/>
          <w:i/>
          <w:spacing w:val="1"/>
          <w:sz w:val="26"/>
          <w:szCs w:val="26"/>
        </w:rPr>
        <w:t>н</w:t>
      </w:r>
      <w:r w:rsidRPr="007C3CBF">
        <w:rPr>
          <w:rFonts w:ascii="Times New Roman" w:hAnsi="Times New Roman"/>
          <w:i/>
          <w:spacing w:val="-1"/>
          <w:sz w:val="26"/>
          <w:szCs w:val="26"/>
        </w:rPr>
        <w:t>о</w:t>
      </w:r>
      <w:r w:rsidRPr="007C3CBF">
        <w:rPr>
          <w:rFonts w:ascii="Times New Roman" w:hAnsi="Times New Roman"/>
          <w:i/>
          <w:sz w:val="26"/>
          <w:szCs w:val="26"/>
        </w:rPr>
        <w:t>й</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р</w:t>
      </w:r>
      <w:r w:rsidRPr="007C3CBF">
        <w:rPr>
          <w:rFonts w:ascii="Times New Roman" w:hAnsi="Times New Roman"/>
          <w:i/>
          <w:sz w:val="26"/>
          <w:szCs w:val="26"/>
        </w:rPr>
        <w:t>екламе в с</w:t>
      </w:r>
      <w:r w:rsidRPr="007C3CBF">
        <w:rPr>
          <w:rFonts w:ascii="Times New Roman" w:hAnsi="Times New Roman"/>
          <w:i/>
          <w:spacing w:val="1"/>
          <w:sz w:val="26"/>
          <w:szCs w:val="26"/>
        </w:rPr>
        <w:t>р</w:t>
      </w:r>
      <w:r w:rsidRPr="007C3CBF">
        <w:rPr>
          <w:rFonts w:ascii="Times New Roman" w:hAnsi="Times New Roman"/>
          <w:i/>
          <w:spacing w:val="-2"/>
          <w:sz w:val="26"/>
          <w:szCs w:val="26"/>
        </w:rPr>
        <w:t>е</w:t>
      </w:r>
      <w:r w:rsidRPr="007C3CBF">
        <w:rPr>
          <w:rFonts w:ascii="Times New Roman" w:hAnsi="Times New Roman"/>
          <w:i/>
          <w:spacing w:val="1"/>
          <w:sz w:val="26"/>
          <w:szCs w:val="26"/>
        </w:rPr>
        <w:t>д</w:t>
      </w:r>
      <w:r w:rsidRPr="007C3CBF">
        <w:rPr>
          <w:rFonts w:ascii="Times New Roman" w:hAnsi="Times New Roman"/>
          <w:i/>
          <w:sz w:val="26"/>
          <w:szCs w:val="26"/>
        </w:rPr>
        <w:t>ств</w:t>
      </w:r>
      <w:r w:rsidRPr="007C3CBF">
        <w:rPr>
          <w:rFonts w:ascii="Times New Roman" w:hAnsi="Times New Roman"/>
          <w:i/>
          <w:spacing w:val="-3"/>
          <w:sz w:val="26"/>
          <w:szCs w:val="26"/>
        </w:rPr>
        <w:t>а</w:t>
      </w:r>
      <w:r w:rsidRPr="007C3CBF">
        <w:rPr>
          <w:rFonts w:ascii="Times New Roman" w:hAnsi="Times New Roman"/>
          <w:i/>
          <w:sz w:val="26"/>
          <w:szCs w:val="26"/>
        </w:rPr>
        <w:t>х</w:t>
      </w:r>
      <w:r w:rsidRPr="007C3CBF">
        <w:rPr>
          <w:rFonts w:ascii="Times New Roman" w:hAnsi="Times New Roman"/>
          <w:i/>
          <w:spacing w:val="1"/>
          <w:sz w:val="26"/>
          <w:szCs w:val="26"/>
        </w:rPr>
        <w:t xml:space="preserve"> </w:t>
      </w:r>
      <w:r w:rsidRPr="007C3CBF">
        <w:rPr>
          <w:rFonts w:ascii="Times New Roman" w:hAnsi="Times New Roman"/>
          <w:i/>
          <w:sz w:val="26"/>
          <w:szCs w:val="26"/>
        </w:rPr>
        <w:t>мас</w:t>
      </w:r>
      <w:r w:rsidRPr="007C3CBF">
        <w:rPr>
          <w:rFonts w:ascii="Times New Roman" w:hAnsi="Times New Roman"/>
          <w:i/>
          <w:spacing w:val="-3"/>
          <w:sz w:val="26"/>
          <w:szCs w:val="26"/>
        </w:rPr>
        <w:t>с</w:t>
      </w:r>
      <w:r w:rsidRPr="007C3CBF">
        <w:rPr>
          <w:rFonts w:ascii="Times New Roman" w:hAnsi="Times New Roman"/>
          <w:i/>
          <w:spacing w:val="1"/>
          <w:sz w:val="26"/>
          <w:szCs w:val="26"/>
        </w:rPr>
        <w:t>о</w:t>
      </w:r>
      <w:r w:rsidRPr="007C3CBF">
        <w:rPr>
          <w:rFonts w:ascii="Times New Roman" w:hAnsi="Times New Roman"/>
          <w:i/>
          <w:spacing w:val="-3"/>
          <w:sz w:val="26"/>
          <w:szCs w:val="26"/>
        </w:rPr>
        <w:t>в</w:t>
      </w:r>
      <w:r w:rsidRPr="007C3CBF">
        <w:rPr>
          <w:rFonts w:ascii="Times New Roman" w:hAnsi="Times New Roman"/>
          <w:i/>
          <w:spacing w:val="1"/>
          <w:sz w:val="26"/>
          <w:szCs w:val="26"/>
        </w:rPr>
        <w:t>о</w:t>
      </w:r>
      <w:r w:rsidRPr="007C3CBF">
        <w:rPr>
          <w:rFonts w:ascii="Times New Roman" w:hAnsi="Times New Roman"/>
          <w:i/>
          <w:sz w:val="26"/>
          <w:szCs w:val="26"/>
        </w:rPr>
        <w:t>й</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и</w:t>
      </w:r>
      <w:r w:rsidRPr="007C3CBF">
        <w:rPr>
          <w:rFonts w:ascii="Times New Roman" w:hAnsi="Times New Roman"/>
          <w:i/>
          <w:spacing w:val="-1"/>
          <w:sz w:val="26"/>
          <w:szCs w:val="26"/>
        </w:rPr>
        <w:t>н</w:t>
      </w:r>
      <w:r w:rsidRPr="007C3CBF">
        <w:rPr>
          <w:rFonts w:ascii="Times New Roman" w:hAnsi="Times New Roman"/>
          <w:i/>
          <w:sz w:val="26"/>
          <w:szCs w:val="26"/>
        </w:rPr>
        <w:t>форм</w:t>
      </w:r>
      <w:r w:rsidRPr="007C3CBF">
        <w:rPr>
          <w:rFonts w:ascii="Times New Roman" w:hAnsi="Times New Roman"/>
          <w:i/>
          <w:spacing w:val="-2"/>
          <w:sz w:val="26"/>
          <w:szCs w:val="26"/>
        </w:rPr>
        <w:t>а</w:t>
      </w:r>
      <w:r w:rsidRPr="007C3CBF">
        <w:rPr>
          <w:rFonts w:ascii="Times New Roman" w:hAnsi="Times New Roman"/>
          <w:i/>
          <w:spacing w:val="1"/>
          <w:sz w:val="26"/>
          <w:szCs w:val="26"/>
        </w:rPr>
        <w:t>ц</w:t>
      </w:r>
      <w:r w:rsidRPr="007C3CBF">
        <w:rPr>
          <w:rFonts w:ascii="Times New Roman" w:hAnsi="Times New Roman"/>
          <w:i/>
          <w:spacing w:val="-1"/>
          <w:sz w:val="26"/>
          <w:szCs w:val="26"/>
        </w:rPr>
        <w:t>и</w:t>
      </w:r>
      <w:r w:rsidRPr="007C3CBF">
        <w:rPr>
          <w:rFonts w:ascii="Times New Roman" w:hAnsi="Times New Roman"/>
          <w:i/>
          <w:sz w:val="26"/>
          <w:szCs w:val="26"/>
        </w:rPr>
        <w:t>и;</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pacing w:val="-1"/>
          <w:sz w:val="26"/>
          <w:szCs w:val="26"/>
        </w:rPr>
        <w:t>о</w:t>
      </w:r>
      <w:r w:rsidRPr="007C3CBF">
        <w:rPr>
          <w:rFonts w:ascii="Times New Roman" w:hAnsi="Times New Roman"/>
          <w:i/>
          <w:sz w:val="26"/>
          <w:szCs w:val="26"/>
        </w:rPr>
        <w:t>с</w:t>
      </w:r>
      <w:r w:rsidRPr="007C3CBF">
        <w:rPr>
          <w:rFonts w:ascii="Times New Roman" w:hAnsi="Times New Roman"/>
          <w:i/>
          <w:spacing w:val="1"/>
          <w:sz w:val="26"/>
          <w:szCs w:val="26"/>
        </w:rPr>
        <w:t>о</w:t>
      </w:r>
      <w:r w:rsidRPr="007C3CBF">
        <w:rPr>
          <w:rFonts w:ascii="Times New Roman" w:hAnsi="Times New Roman"/>
          <w:i/>
          <w:sz w:val="26"/>
          <w:szCs w:val="26"/>
        </w:rPr>
        <w:t>знавать</w:t>
      </w:r>
      <w:r w:rsidRPr="007C3CBF">
        <w:rPr>
          <w:rFonts w:ascii="Times New Roman" w:hAnsi="Times New Roman"/>
          <w:i/>
          <w:spacing w:val="-1"/>
          <w:sz w:val="26"/>
          <w:szCs w:val="26"/>
        </w:rPr>
        <w:t xml:space="preserve"> </w:t>
      </w:r>
      <w:r w:rsidRPr="007C3CBF">
        <w:rPr>
          <w:rFonts w:ascii="Times New Roman" w:hAnsi="Times New Roman"/>
          <w:i/>
          <w:spacing w:val="-4"/>
          <w:sz w:val="26"/>
          <w:szCs w:val="26"/>
        </w:rPr>
        <w:t>з</w:t>
      </w:r>
      <w:r w:rsidRPr="007C3CBF">
        <w:rPr>
          <w:rFonts w:ascii="Times New Roman" w:hAnsi="Times New Roman"/>
          <w:i/>
          <w:spacing w:val="1"/>
          <w:sz w:val="26"/>
          <w:szCs w:val="26"/>
        </w:rPr>
        <w:t>н</w:t>
      </w:r>
      <w:r w:rsidRPr="007C3CBF">
        <w:rPr>
          <w:rFonts w:ascii="Times New Roman" w:hAnsi="Times New Roman"/>
          <w:i/>
          <w:sz w:val="26"/>
          <w:szCs w:val="26"/>
        </w:rPr>
        <w:t>ач</w:t>
      </w:r>
      <w:r w:rsidRPr="007C3CBF">
        <w:rPr>
          <w:rFonts w:ascii="Times New Roman" w:hAnsi="Times New Roman"/>
          <w:i/>
          <w:spacing w:val="-2"/>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е те</w:t>
      </w:r>
      <w:r w:rsidRPr="007C3CBF">
        <w:rPr>
          <w:rFonts w:ascii="Times New Roman" w:hAnsi="Times New Roman"/>
          <w:i/>
          <w:spacing w:val="-1"/>
          <w:sz w:val="26"/>
          <w:szCs w:val="26"/>
        </w:rPr>
        <w:t>о</w:t>
      </w:r>
      <w:r w:rsidRPr="007C3CBF">
        <w:rPr>
          <w:rFonts w:ascii="Times New Roman" w:hAnsi="Times New Roman"/>
          <w:i/>
          <w:spacing w:val="1"/>
          <w:sz w:val="26"/>
          <w:szCs w:val="26"/>
        </w:rPr>
        <w:t>р</w:t>
      </w:r>
      <w:r w:rsidRPr="007C3CBF">
        <w:rPr>
          <w:rFonts w:ascii="Times New Roman" w:hAnsi="Times New Roman"/>
          <w:i/>
          <w:sz w:val="26"/>
          <w:szCs w:val="26"/>
        </w:rPr>
        <w:t>ет</w:t>
      </w:r>
      <w:r w:rsidRPr="007C3CBF">
        <w:rPr>
          <w:rFonts w:ascii="Times New Roman" w:hAnsi="Times New Roman"/>
          <w:i/>
          <w:spacing w:val="-2"/>
          <w:sz w:val="26"/>
          <w:szCs w:val="26"/>
        </w:rPr>
        <w:t>и</w:t>
      </w:r>
      <w:r w:rsidRPr="007C3CBF">
        <w:rPr>
          <w:rFonts w:ascii="Times New Roman" w:hAnsi="Times New Roman"/>
          <w:i/>
          <w:sz w:val="26"/>
          <w:szCs w:val="26"/>
        </w:rPr>
        <w:t>чес</w:t>
      </w:r>
      <w:r w:rsidRPr="007C3CBF">
        <w:rPr>
          <w:rFonts w:ascii="Times New Roman" w:hAnsi="Times New Roman"/>
          <w:i/>
          <w:spacing w:val="-1"/>
          <w:sz w:val="26"/>
          <w:szCs w:val="26"/>
        </w:rPr>
        <w:t>ки</w:t>
      </w:r>
      <w:r w:rsidRPr="007C3CBF">
        <w:rPr>
          <w:rFonts w:ascii="Times New Roman" w:hAnsi="Times New Roman"/>
          <w:i/>
          <w:sz w:val="26"/>
          <w:szCs w:val="26"/>
        </w:rPr>
        <w:t>х</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з</w:t>
      </w:r>
      <w:r w:rsidRPr="007C3CBF">
        <w:rPr>
          <w:rFonts w:ascii="Times New Roman" w:hAnsi="Times New Roman"/>
          <w:i/>
          <w:spacing w:val="1"/>
          <w:sz w:val="26"/>
          <w:szCs w:val="26"/>
        </w:rPr>
        <w:t>н</w:t>
      </w:r>
      <w:r w:rsidRPr="007C3CBF">
        <w:rPr>
          <w:rFonts w:ascii="Times New Roman" w:hAnsi="Times New Roman"/>
          <w:i/>
          <w:spacing w:val="-2"/>
          <w:sz w:val="26"/>
          <w:szCs w:val="26"/>
        </w:rPr>
        <w:t>а</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й</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п</w:t>
      </w:r>
      <w:r w:rsidRPr="007C3CBF">
        <w:rPr>
          <w:rFonts w:ascii="Times New Roman" w:hAnsi="Times New Roman"/>
          <w:i/>
          <w:sz w:val="26"/>
          <w:szCs w:val="26"/>
        </w:rPr>
        <w:t>о</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хи</w:t>
      </w:r>
      <w:r w:rsidRPr="007C3CBF">
        <w:rPr>
          <w:rFonts w:ascii="Times New Roman" w:hAnsi="Times New Roman"/>
          <w:i/>
          <w:spacing w:val="-3"/>
          <w:sz w:val="26"/>
          <w:szCs w:val="26"/>
        </w:rPr>
        <w:t>м</w:t>
      </w:r>
      <w:r w:rsidRPr="007C3CBF">
        <w:rPr>
          <w:rFonts w:ascii="Times New Roman" w:hAnsi="Times New Roman"/>
          <w:i/>
          <w:spacing w:val="-1"/>
          <w:sz w:val="26"/>
          <w:szCs w:val="26"/>
        </w:rPr>
        <w:t>и</w:t>
      </w:r>
      <w:r w:rsidRPr="007C3CBF">
        <w:rPr>
          <w:rFonts w:ascii="Times New Roman" w:hAnsi="Times New Roman"/>
          <w:i/>
          <w:sz w:val="26"/>
          <w:szCs w:val="26"/>
        </w:rPr>
        <w:t xml:space="preserve">и </w:t>
      </w:r>
      <w:r w:rsidRPr="007C3CBF">
        <w:rPr>
          <w:rFonts w:ascii="Times New Roman" w:hAnsi="Times New Roman"/>
          <w:i/>
          <w:spacing w:val="1"/>
          <w:sz w:val="26"/>
          <w:szCs w:val="26"/>
        </w:rPr>
        <w:t>д</w:t>
      </w:r>
      <w:r w:rsidRPr="007C3CBF">
        <w:rPr>
          <w:rFonts w:ascii="Times New Roman" w:hAnsi="Times New Roman"/>
          <w:i/>
          <w:spacing w:val="-1"/>
          <w:sz w:val="26"/>
          <w:szCs w:val="26"/>
        </w:rPr>
        <w:t>л</w:t>
      </w:r>
      <w:r w:rsidRPr="007C3CBF">
        <w:rPr>
          <w:rFonts w:ascii="Times New Roman" w:hAnsi="Times New Roman"/>
          <w:i/>
          <w:sz w:val="26"/>
          <w:szCs w:val="26"/>
        </w:rPr>
        <w:t xml:space="preserve">я </w:t>
      </w:r>
      <w:r w:rsidRPr="007C3CBF">
        <w:rPr>
          <w:rFonts w:ascii="Times New Roman" w:hAnsi="Times New Roman"/>
          <w:i/>
          <w:spacing w:val="-2"/>
          <w:sz w:val="26"/>
          <w:szCs w:val="26"/>
        </w:rPr>
        <w:t>п</w:t>
      </w:r>
      <w:r w:rsidRPr="007C3CBF">
        <w:rPr>
          <w:rFonts w:ascii="Times New Roman" w:hAnsi="Times New Roman"/>
          <w:i/>
          <w:spacing w:val="1"/>
          <w:sz w:val="26"/>
          <w:szCs w:val="26"/>
        </w:rPr>
        <w:t>р</w:t>
      </w:r>
      <w:r w:rsidRPr="007C3CBF">
        <w:rPr>
          <w:rFonts w:ascii="Times New Roman" w:hAnsi="Times New Roman"/>
          <w:i/>
          <w:sz w:val="26"/>
          <w:szCs w:val="26"/>
        </w:rPr>
        <w:t>ак</w:t>
      </w:r>
      <w:r w:rsidRPr="007C3CBF">
        <w:rPr>
          <w:rFonts w:ascii="Times New Roman" w:hAnsi="Times New Roman"/>
          <w:i/>
          <w:spacing w:val="-2"/>
          <w:sz w:val="26"/>
          <w:szCs w:val="26"/>
        </w:rPr>
        <w:t>т</w:t>
      </w:r>
      <w:r w:rsidRPr="007C3CBF">
        <w:rPr>
          <w:rFonts w:ascii="Times New Roman" w:hAnsi="Times New Roman"/>
          <w:i/>
          <w:spacing w:val="1"/>
          <w:sz w:val="26"/>
          <w:szCs w:val="26"/>
        </w:rPr>
        <w:t>и</w:t>
      </w:r>
      <w:r w:rsidRPr="007C3CBF">
        <w:rPr>
          <w:rFonts w:ascii="Times New Roman" w:hAnsi="Times New Roman"/>
          <w:i/>
          <w:sz w:val="26"/>
          <w:szCs w:val="26"/>
        </w:rPr>
        <w:t>ч</w:t>
      </w:r>
      <w:r w:rsidRPr="007C3CBF">
        <w:rPr>
          <w:rFonts w:ascii="Times New Roman" w:hAnsi="Times New Roman"/>
          <w:i/>
          <w:spacing w:val="-2"/>
          <w:sz w:val="26"/>
          <w:szCs w:val="26"/>
        </w:rPr>
        <w:t>е</w:t>
      </w:r>
      <w:r w:rsidRPr="007C3CBF">
        <w:rPr>
          <w:rFonts w:ascii="Times New Roman" w:hAnsi="Times New Roman"/>
          <w:i/>
          <w:sz w:val="26"/>
          <w:szCs w:val="26"/>
        </w:rPr>
        <w:t>с</w:t>
      </w:r>
      <w:r w:rsidRPr="007C3CBF">
        <w:rPr>
          <w:rFonts w:ascii="Times New Roman" w:hAnsi="Times New Roman"/>
          <w:i/>
          <w:spacing w:val="-2"/>
          <w:sz w:val="26"/>
          <w:szCs w:val="26"/>
        </w:rPr>
        <w:t>к</w:t>
      </w:r>
      <w:r w:rsidRPr="007C3CBF">
        <w:rPr>
          <w:rFonts w:ascii="Times New Roman" w:hAnsi="Times New Roman"/>
          <w:i/>
          <w:spacing w:val="1"/>
          <w:sz w:val="26"/>
          <w:szCs w:val="26"/>
        </w:rPr>
        <w:t>о</w:t>
      </w:r>
      <w:r w:rsidRPr="007C3CBF">
        <w:rPr>
          <w:rFonts w:ascii="Times New Roman" w:hAnsi="Times New Roman"/>
          <w:i/>
          <w:sz w:val="26"/>
          <w:szCs w:val="26"/>
        </w:rPr>
        <w:t>й</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д</w:t>
      </w:r>
      <w:r w:rsidRPr="007C3CBF">
        <w:rPr>
          <w:rFonts w:ascii="Times New Roman" w:hAnsi="Times New Roman"/>
          <w:i/>
          <w:spacing w:val="-2"/>
          <w:sz w:val="26"/>
          <w:szCs w:val="26"/>
        </w:rPr>
        <w:t>е</w:t>
      </w:r>
      <w:r w:rsidRPr="007C3CBF">
        <w:rPr>
          <w:rFonts w:ascii="Times New Roman" w:hAnsi="Times New Roman"/>
          <w:i/>
          <w:sz w:val="26"/>
          <w:szCs w:val="26"/>
        </w:rPr>
        <w:t>ятел</w:t>
      </w:r>
      <w:r w:rsidRPr="007C3CBF">
        <w:rPr>
          <w:rFonts w:ascii="Times New Roman" w:hAnsi="Times New Roman"/>
          <w:i/>
          <w:spacing w:val="-1"/>
          <w:sz w:val="26"/>
          <w:szCs w:val="26"/>
        </w:rPr>
        <w:t>ь</w:t>
      </w:r>
      <w:r w:rsidRPr="007C3CBF">
        <w:rPr>
          <w:rFonts w:ascii="Times New Roman" w:hAnsi="Times New Roman"/>
          <w:i/>
          <w:spacing w:val="1"/>
          <w:sz w:val="26"/>
          <w:szCs w:val="26"/>
        </w:rPr>
        <w:t>н</w:t>
      </w:r>
      <w:r w:rsidRPr="007C3CBF">
        <w:rPr>
          <w:rFonts w:ascii="Times New Roman" w:hAnsi="Times New Roman"/>
          <w:i/>
          <w:spacing w:val="-1"/>
          <w:sz w:val="26"/>
          <w:szCs w:val="26"/>
        </w:rPr>
        <w:t>о</w:t>
      </w:r>
      <w:r w:rsidRPr="007C3CBF">
        <w:rPr>
          <w:rFonts w:ascii="Times New Roman" w:hAnsi="Times New Roman"/>
          <w:i/>
          <w:sz w:val="26"/>
          <w:szCs w:val="26"/>
        </w:rPr>
        <w:t>сти челове</w:t>
      </w:r>
      <w:r w:rsidRPr="007C3CBF">
        <w:rPr>
          <w:rFonts w:ascii="Times New Roman" w:hAnsi="Times New Roman"/>
          <w:i/>
          <w:spacing w:val="-2"/>
          <w:sz w:val="26"/>
          <w:szCs w:val="26"/>
        </w:rPr>
        <w:t>к</w:t>
      </w:r>
      <w:r w:rsidRPr="007C3CBF">
        <w:rPr>
          <w:rFonts w:ascii="Times New Roman" w:hAnsi="Times New Roman"/>
          <w:i/>
          <w:sz w:val="26"/>
          <w:szCs w:val="26"/>
        </w:rPr>
        <w:t>а;</w:t>
      </w:r>
    </w:p>
    <w:p w:rsidR="003E4F2E" w:rsidRPr="007C3CBF" w:rsidRDefault="003E4F2E" w:rsidP="00413985">
      <w:pPr>
        <w:numPr>
          <w:ilvl w:val="0"/>
          <w:numId w:val="138"/>
        </w:numPr>
        <w:tabs>
          <w:tab w:val="left" w:pos="993"/>
        </w:tabs>
        <w:autoSpaceDE w:val="0"/>
        <w:autoSpaceDN w:val="0"/>
        <w:adjustRightInd w:val="0"/>
        <w:spacing w:after="0" w:line="360" w:lineRule="auto"/>
        <w:ind w:left="0" w:firstLine="709"/>
        <w:jc w:val="both"/>
        <w:rPr>
          <w:rFonts w:ascii="Times New Roman" w:hAnsi="Times New Roman"/>
          <w:i/>
          <w:spacing w:val="-1"/>
          <w:sz w:val="26"/>
          <w:szCs w:val="26"/>
        </w:rPr>
      </w:pPr>
      <w:r w:rsidRPr="007C3CBF">
        <w:rPr>
          <w:rFonts w:ascii="Times New Roman" w:hAnsi="Times New Roman"/>
          <w:i/>
          <w:sz w:val="26"/>
          <w:szCs w:val="26"/>
        </w:rPr>
        <w:t>с</w:t>
      </w:r>
      <w:r w:rsidRPr="007C3CBF">
        <w:rPr>
          <w:rFonts w:ascii="Times New Roman" w:hAnsi="Times New Roman"/>
          <w:i/>
          <w:spacing w:val="1"/>
          <w:sz w:val="26"/>
          <w:szCs w:val="26"/>
        </w:rPr>
        <w:t>о</w:t>
      </w:r>
      <w:r w:rsidRPr="007C3CBF">
        <w:rPr>
          <w:rFonts w:ascii="Times New Roman" w:hAnsi="Times New Roman"/>
          <w:i/>
          <w:sz w:val="26"/>
          <w:szCs w:val="26"/>
        </w:rPr>
        <w:t>з</w:t>
      </w:r>
      <w:r w:rsidRPr="007C3CBF">
        <w:rPr>
          <w:rFonts w:ascii="Times New Roman" w:hAnsi="Times New Roman"/>
          <w:i/>
          <w:spacing w:val="-2"/>
          <w:sz w:val="26"/>
          <w:szCs w:val="26"/>
        </w:rPr>
        <w:t>д</w:t>
      </w:r>
      <w:r w:rsidRPr="007C3CBF">
        <w:rPr>
          <w:rFonts w:ascii="Times New Roman" w:hAnsi="Times New Roman"/>
          <w:i/>
          <w:sz w:val="26"/>
          <w:szCs w:val="26"/>
        </w:rPr>
        <w:t>авать</w:t>
      </w:r>
      <w:r w:rsidRPr="007C3CBF">
        <w:rPr>
          <w:rFonts w:ascii="Times New Roman" w:hAnsi="Times New Roman"/>
          <w:i/>
          <w:spacing w:val="-1"/>
          <w:sz w:val="26"/>
          <w:szCs w:val="26"/>
        </w:rPr>
        <w:t xml:space="preserve"> </w:t>
      </w:r>
      <w:r w:rsidRPr="007C3CBF">
        <w:rPr>
          <w:rFonts w:ascii="Times New Roman" w:hAnsi="Times New Roman"/>
          <w:i/>
          <w:sz w:val="26"/>
          <w:szCs w:val="26"/>
        </w:rPr>
        <w:t>м</w:t>
      </w:r>
      <w:r w:rsidRPr="007C3CBF">
        <w:rPr>
          <w:rFonts w:ascii="Times New Roman" w:hAnsi="Times New Roman"/>
          <w:i/>
          <w:spacing w:val="-2"/>
          <w:sz w:val="26"/>
          <w:szCs w:val="26"/>
        </w:rPr>
        <w:t>о</w:t>
      </w:r>
      <w:r w:rsidRPr="007C3CBF">
        <w:rPr>
          <w:rFonts w:ascii="Times New Roman" w:hAnsi="Times New Roman"/>
          <w:i/>
          <w:spacing w:val="1"/>
          <w:sz w:val="26"/>
          <w:szCs w:val="26"/>
        </w:rPr>
        <w:t>д</w:t>
      </w:r>
      <w:r w:rsidRPr="007C3CBF">
        <w:rPr>
          <w:rFonts w:ascii="Times New Roman" w:hAnsi="Times New Roman"/>
          <w:i/>
          <w:sz w:val="26"/>
          <w:szCs w:val="26"/>
        </w:rPr>
        <w:t>ели</w:t>
      </w:r>
      <w:r w:rsidRPr="007C3CBF">
        <w:rPr>
          <w:rFonts w:ascii="Times New Roman" w:hAnsi="Times New Roman"/>
          <w:i/>
          <w:spacing w:val="-3"/>
          <w:sz w:val="26"/>
          <w:szCs w:val="26"/>
        </w:rPr>
        <w:t xml:space="preserve"> </w:t>
      </w:r>
      <w:r w:rsidRPr="007C3CBF">
        <w:rPr>
          <w:rFonts w:ascii="Times New Roman" w:hAnsi="Times New Roman"/>
          <w:i/>
          <w:sz w:val="26"/>
          <w:szCs w:val="26"/>
        </w:rPr>
        <w:t>и</w:t>
      </w:r>
      <w:r w:rsidRPr="007C3CBF">
        <w:rPr>
          <w:rFonts w:ascii="Times New Roman" w:hAnsi="Times New Roman"/>
          <w:i/>
          <w:spacing w:val="-2"/>
          <w:sz w:val="26"/>
          <w:szCs w:val="26"/>
        </w:rPr>
        <w:t xml:space="preserve"> </w:t>
      </w:r>
      <w:r w:rsidRPr="007C3CBF">
        <w:rPr>
          <w:rFonts w:ascii="Times New Roman" w:hAnsi="Times New Roman"/>
          <w:i/>
          <w:sz w:val="26"/>
          <w:szCs w:val="26"/>
        </w:rPr>
        <w:t>с</w:t>
      </w:r>
      <w:r w:rsidRPr="007C3CBF">
        <w:rPr>
          <w:rFonts w:ascii="Times New Roman" w:hAnsi="Times New Roman"/>
          <w:i/>
          <w:spacing w:val="1"/>
          <w:sz w:val="26"/>
          <w:szCs w:val="26"/>
        </w:rPr>
        <w:t>х</w:t>
      </w:r>
      <w:r w:rsidRPr="007C3CBF">
        <w:rPr>
          <w:rFonts w:ascii="Times New Roman" w:hAnsi="Times New Roman"/>
          <w:i/>
          <w:sz w:val="26"/>
          <w:szCs w:val="26"/>
        </w:rPr>
        <w:t>е</w:t>
      </w:r>
      <w:r w:rsidRPr="007C3CBF">
        <w:rPr>
          <w:rFonts w:ascii="Times New Roman" w:hAnsi="Times New Roman"/>
          <w:i/>
          <w:spacing w:val="-3"/>
          <w:sz w:val="26"/>
          <w:szCs w:val="26"/>
        </w:rPr>
        <w:t>м</w:t>
      </w:r>
      <w:r w:rsidRPr="007C3CBF">
        <w:rPr>
          <w:rFonts w:ascii="Times New Roman" w:hAnsi="Times New Roman"/>
          <w:i/>
          <w:sz w:val="26"/>
          <w:szCs w:val="26"/>
        </w:rPr>
        <w:t>ы</w:t>
      </w:r>
      <w:r w:rsidRPr="007C3CBF">
        <w:rPr>
          <w:rFonts w:ascii="Times New Roman" w:hAnsi="Times New Roman"/>
          <w:i/>
          <w:spacing w:val="1"/>
          <w:sz w:val="26"/>
          <w:szCs w:val="26"/>
        </w:rPr>
        <w:t xml:space="preserve"> </w:t>
      </w:r>
      <w:r w:rsidRPr="007C3CBF">
        <w:rPr>
          <w:rFonts w:ascii="Times New Roman" w:hAnsi="Times New Roman"/>
          <w:i/>
          <w:sz w:val="26"/>
          <w:szCs w:val="26"/>
        </w:rPr>
        <w:t xml:space="preserve">для </w:t>
      </w:r>
      <w:r w:rsidRPr="007C3CBF">
        <w:rPr>
          <w:rFonts w:ascii="Times New Roman" w:hAnsi="Times New Roman"/>
          <w:i/>
          <w:spacing w:val="1"/>
          <w:sz w:val="26"/>
          <w:szCs w:val="26"/>
        </w:rPr>
        <w:t>р</w:t>
      </w:r>
      <w:r w:rsidRPr="007C3CBF">
        <w:rPr>
          <w:rFonts w:ascii="Times New Roman" w:hAnsi="Times New Roman"/>
          <w:i/>
          <w:sz w:val="26"/>
          <w:szCs w:val="26"/>
        </w:rPr>
        <w:t>еш</w:t>
      </w:r>
      <w:r w:rsidRPr="007C3CBF">
        <w:rPr>
          <w:rFonts w:ascii="Times New Roman" w:hAnsi="Times New Roman"/>
          <w:i/>
          <w:spacing w:val="-2"/>
          <w:sz w:val="26"/>
          <w:szCs w:val="26"/>
        </w:rPr>
        <w:t>е</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 xml:space="preserve">я </w:t>
      </w:r>
      <w:r w:rsidRPr="007C3CBF">
        <w:rPr>
          <w:rFonts w:ascii="Times New Roman" w:hAnsi="Times New Roman"/>
          <w:i/>
          <w:spacing w:val="-4"/>
          <w:sz w:val="26"/>
          <w:szCs w:val="26"/>
        </w:rPr>
        <w:t>у</w:t>
      </w:r>
      <w:r w:rsidRPr="007C3CBF">
        <w:rPr>
          <w:rFonts w:ascii="Times New Roman" w:hAnsi="Times New Roman"/>
          <w:i/>
          <w:sz w:val="26"/>
          <w:szCs w:val="26"/>
        </w:rPr>
        <w:t>че</w:t>
      </w:r>
      <w:r w:rsidRPr="007C3CBF">
        <w:rPr>
          <w:rFonts w:ascii="Times New Roman" w:hAnsi="Times New Roman"/>
          <w:i/>
          <w:spacing w:val="1"/>
          <w:sz w:val="26"/>
          <w:szCs w:val="26"/>
        </w:rPr>
        <w:t>б</w:t>
      </w:r>
      <w:r w:rsidRPr="007C3CBF">
        <w:rPr>
          <w:rFonts w:ascii="Times New Roman" w:hAnsi="Times New Roman"/>
          <w:i/>
          <w:spacing w:val="-1"/>
          <w:sz w:val="26"/>
          <w:szCs w:val="26"/>
        </w:rPr>
        <w:t>н</w:t>
      </w:r>
      <w:r w:rsidRPr="007C3CBF">
        <w:rPr>
          <w:rFonts w:ascii="Times New Roman" w:hAnsi="Times New Roman"/>
          <w:i/>
          <w:spacing w:val="1"/>
          <w:sz w:val="26"/>
          <w:szCs w:val="26"/>
        </w:rPr>
        <w:t>ы</w:t>
      </w:r>
      <w:r w:rsidRPr="007C3CBF">
        <w:rPr>
          <w:rFonts w:ascii="Times New Roman" w:hAnsi="Times New Roman"/>
          <w:i/>
          <w:sz w:val="26"/>
          <w:szCs w:val="26"/>
        </w:rPr>
        <w:t>х</w:t>
      </w:r>
      <w:r w:rsidRPr="007C3CBF">
        <w:rPr>
          <w:rFonts w:ascii="Times New Roman" w:hAnsi="Times New Roman"/>
          <w:i/>
          <w:spacing w:val="-2"/>
          <w:sz w:val="26"/>
          <w:szCs w:val="26"/>
        </w:rPr>
        <w:t xml:space="preserve"> </w:t>
      </w:r>
      <w:r w:rsidRPr="007C3CBF">
        <w:rPr>
          <w:rFonts w:ascii="Times New Roman" w:hAnsi="Times New Roman"/>
          <w:i/>
          <w:sz w:val="26"/>
          <w:szCs w:val="26"/>
        </w:rPr>
        <w:t xml:space="preserve">и </w:t>
      </w:r>
      <w:r w:rsidRPr="007C3CBF">
        <w:rPr>
          <w:rFonts w:ascii="Times New Roman" w:hAnsi="Times New Roman"/>
          <w:i/>
          <w:spacing w:val="1"/>
          <w:sz w:val="26"/>
          <w:szCs w:val="26"/>
        </w:rPr>
        <w:t>по</w:t>
      </w:r>
      <w:r w:rsidRPr="007C3CBF">
        <w:rPr>
          <w:rFonts w:ascii="Times New Roman" w:hAnsi="Times New Roman"/>
          <w:i/>
          <w:spacing w:val="-3"/>
          <w:sz w:val="26"/>
          <w:szCs w:val="26"/>
        </w:rPr>
        <w:t>з</w:t>
      </w:r>
      <w:r w:rsidRPr="007C3CBF">
        <w:rPr>
          <w:rFonts w:ascii="Times New Roman" w:hAnsi="Times New Roman"/>
          <w:i/>
          <w:spacing w:val="1"/>
          <w:sz w:val="26"/>
          <w:szCs w:val="26"/>
        </w:rPr>
        <w:t>н</w:t>
      </w:r>
      <w:r w:rsidRPr="007C3CBF">
        <w:rPr>
          <w:rFonts w:ascii="Times New Roman" w:hAnsi="Times New Roman"/>
          <w:i/>
          <w:sz w:val="26"/>
          <w:szCs w:val="26"/>
        </w:rPr>
        <w:t>авате</w:t>
      </w:r>
      <w:r w:rsidRPr="007C3CBF">
        <w:rPr>
          <w:rFonts w:ascii="Times New Roman" w:hAnsi="Times New Roman"/>
          <w:i/>
          <w:spacing w:val="-1"/>
          <w:sz w:val="26"/>
          <w:szCs w:val="26"/>
        </w:rPr>
        <w:t>льны</w:t>
      </w:r>
      <w:r w:rsidRPr="007C3CBF">
        <w:rPr>
          <w:rFonts w:ascii="Times New Roman" w:hAnsi="Times New Roman"/>
          <w:i/>
          <w:sz w:val="26"/>
          <w:szCs w:val="26"/>
        </w:rPr>
        <w:t>х</w:t>
      </w:r>
      <w:r w:rsidRPr="007C3CBF">
        <w:rPr>
          <w:rFonts w:ascii="Times New Roman" w:hAnsi="Times New Roman"/>
          <w:i/>
          <w:spacing w:val="1"/>
          <w:sz w:val="26"/>
          <w:szCs w:val="26"/>
        </w:rPr>
        <w:t xml:space="preserve"> </w:t>
      </w:r>
      <w:r w:rsidRPr="007C3CBF">
        <w:rPr>
          <w:rFonts w:ascii="Times New Roman" w:hAnsi="Times New Roman"/>
          <w:i/>
          <w:spacing w:val="-1"/>
          <w:sz w:val="26"/>
          <w:szCs w:val="26"/>
        </w:rPr>
        <w:t>з</w:t>
      </w:r>
      <w:r w:rsidRPr="007C3CBF">
        <w:rPr>
          <w:rFonts w:ascii="Times New Roman" w:hAnsi="Times New Roman"/>
          <w:i/>
          <w:sz w:val="26"/>
          <w:szCs w:val="26"/>
        </w:rPr>
        <w:t>а</w:t>
      </w:r>
      <w:r w:rsidRPr="007C3CBF">
        <w:rPr>
          <w:rFonts w:ascii="Times New Roman" w:hAnsi="Times New Roman"/>
          <w:i/>
          <w:spacing w:val="-1"/>
          <w:sz w:val="26"/>
          <w:szCs w:val="26"/>
        </w:rPr>
        <w:t>д</w:t>
      </w:r>
      <w:r w:rsidRPr="007C3CBF">
        <w:rPr>
          <w:rFonts w:ascii="Times New Roman" w:hAnsi="Times New Roman"/>
          <w:i/>
          <w:sz w:val="26"/>
          <w:szCs w:val="26"/>
        </w:rPr>
        <w:t>ач;</w:t>
      </w:r>
      <w:r w:rsidRPr="007C3CBF">
        <w:rPr>
          <w:rFonts w:ascii="Times New Roman" w:hAnsi="Times New Roman"/>
          <w:i/>
          <w:spacing w:val="-1"/>
          <w:sz w:val="26"/>
          <w:szCs w:val="26"/>
        </w:rPr>
        <w:t>п</w:t>
      </w:r>
      <w:r w:rsidRPr="007C3CBF">
        <w:rPr>
          <w:rFonts w:ascii="Times New Roman" w:hAnsi="Times New Roman"/>
          <w:i/>
          <w:spacing w:val="1"/>
          <w:sz w:val="26"/>
          <w:szCs w:val="26"/>
        </w:rPr>
        <w:t>о</w:t>
      </w:r>
      <w:r w:rsidRPr="007C3CBF">
        <w:rPr>
          <w:rFonts w:ascii="Times New Roman" w:hAnsi="Times New Roman"/>
          <w:i/>
          <w:spacing w:val="-1"/>
          <w:sz w:val="26"/>
          <w:szCs w:val="26"/>
        </w:rPr>
        <w:t>н</w:t>
      </w:r>
      <w:r w:rsidRPr="007C3CBF">
        <w:rPr>
          <w:rFonts w:ascii="Times New Roman" w:hAnsi="Times New Roman"/>
          <w:i/>
          <w:spacing w:val="1"/>
          <w:sz w:val="26"/>
          <w:szCs w:val="26"/>
        </w:rPr>
        <w:t>и</w:t>
      </w:r>
      <w:r w:rsidRPr="007C3CBF">
        <w:rPr>
          <w:rFonts w:ascii="Times New Roman" w:hAnsi="Times New Roman"/>
          <w:i/>
          <w:sz w:val="26"/>
          <w:szCs w:val="26"/>
        </w:rPr>
        <w:t>мать</w:t>
      </w:r>
      <w:r w:rsidRPr="007C3CBF">
        <w:rPr>
          <w:rFonts w:ascii="Times New Roman" w:hAnsi="Times New Roman"/>
          <w:i/>
          <w:spacing w:val="-1"/>
          <w:sz w:val="26"/>
          <w:szCs w:val="26"/>
        </w:rPr>
        <w:t xml:space="preserve"> </w:t>
      </w:r>
      <w:r w:rsidRPr="007C3CBF">
        <w:rPr>
          <w:rFonts w:ascii="Times New Roman" w:hAnsi="Times New Roman"/>
          <w:i/>
          <w:sz w:val="26"/>
          <w:szCs w:val="26"/>
        </w:rPr>
        <w:t>н</w:t>
      </w:r>
      <w:r w:rsidRPr="007C3CBF">
        <w:rPr>
          <w:rFonts w:ascii="Times New Roman" w:hAnsi="Times New Roman"/>
          <w:i/>
          <w:spacing w:val="-2"/>
          <w:sz w:val="26"/>
          <w:szCs w:val="26"/>
        </w:rPr>
        <w:t>е</w:t>
      </w:r>
      <w:r w:rsidRPr="007C3CBF">
        <w:rPr>
          <w:rFonts w:ascii="Times New Roman" w:hAnsi="Times New Roman"/>
          <w:i/>
          <w:spacing w:val="-1"/>
          <w:sz w:val="26"/>
          <w:szCs w:val="26"/>
        </w:rPr>
        <w:t>о</w:t>
      </w:r>
      <w:r w:rsidRPr="007C3CBF">
        <w:rPr>
          <w:rFonts w:ascii="Times New Roman" w:hAnsi="Times New Roman"/>
          <w:i/>
          <w:spacing w:val="1"/>
          <w:sz w:val="26"/>
          <w:szCs w:val="26"/>
        </w:rPr>
        <w:t>б</w:t>
      </w:r>
      <w:r w:rsidRPr="007C3CBF">
        <w:rPr>
          <w:rFonts w:ascii="Times New Roman" w:hAnsi="Times New Roman"/>
          <w:i/>
          <w:spacing w:val="-1"/>
          <w:sz w:val="26"/>
          <w:szCs w:val="26"/>
        </w:rPr>
        <w:t>хо</w:t>
      </w:r>
      <w:r w:rsidRPr="007C3CBF">
        <w:rPr>
          <w:rFonts w:ascii="Times New Roman" w:hAnsi="Times New Roman"/>
          <w:i/>
          <w:spacing w:val="1"/>
          <w:sz w:val="26"/>
          <w:szCs w:val="26"/>
        </w:rPr>
        <w:t>д</w:t>
      </w:r>
      <w:r w:rsidRPr="007C3CBF">
        <w:rPr>
          <w:rFonts w:ascii="Times New Roman" w:hAnsi="Times New Roman"/>
          <w:i/>
          <w:spacing w:val="-1"/>
          <w:sz w:val="26"/>
          <w:szCs w:val="26"/>
        </w:rPr>
        <w:t>и</w:t>
      </w:r>
      <w:r w:rsidRPr="007C3CBF">
        <w:rPr>
          <w:rFonts w:ascii="Times New Roman" w:hAnsi="Times New Roman"/>
          <w:i/>
          <w:sz w:val="26"/>
          <w:szCs w:val="26"/>
        </w:rPr>
        <w:t>м</w:t>
      </w:r>
      <w:r w:rsidRPr="007C3CBF">
        <w:rPr>
          <w:rFonts w:ascii="Times New Roman" w:hAnsi="Times New Roman"/>
          <w:i/>
          <w:spacing w:val="1"/>
          <w:sz w:val="26"/>
          <w:szCs w:val="26"/>
        </w:rPr>
        <w:t>о</w:t>
      </w:r>
      <w:r w:rsidRPr="007C3CBF">
        <w:rPr>
          <w:rFonts w:ascii="Times New Roman" w:hAnsi="Times New Roman"/>
          <w:i/>
          <w:sz w:val="26"/>
          <w:szCs w:val="26"/>
        </w:rPr>
        <w:t>сть с</w:t>
      </w:r>
      <w:r w:rsidRPr="007C3CBF">
        <w:rPr>
          <w:rFonts w:ascii="Times New Roman" w:hAnsi="Times New Roman"/>
          <w:i/>
          <w:spacing w:val="-1"/>
          <w:sz w:val="26"/>
          <w:szCs w:val="26"/>
        </w:rPr>
        <w:t>о</w:t>
      </w:r>
      <w:r w:rsidRPr="007C3CBF">
        <w:rPr>
          <w:rFonts w:ascii="Times New Roman" w:hAnsi="Times New Roman"/>
          <w:i/>
          <w:spacing w:val="1"/>
          <w:sz w:val="26"/>
          <w:szCs w:val="26"/>
        </w:rPr>
        <w:t>б</w:t>
      </w:r>
      <w:r w:rsidRPr="007C3CBF">
        <w:rPr>
          <w:rFonts w:ascii="Times New Roman" w:hAnsi="Times New Roman"/>
          <w:i/>
          <w:spacing w:val="-1"/>
          <w:sz w:val="26"/>
          <w:szCs w:val="26"/>
        </w:rPr>
        <w:t>лю</w:t>
      </w:r>
      <w:r w:rsidRPr="007C3CBF">
        <w:rPr>
          <w:rFonts w:ascii="Times New Roman" w:hAnsi="Times New Roman"/>
          <w:i/>
          <w:spacing w:val="1"/>
          <w:sz w:val="26"/>
          <w:szCs w:val="26"/>
        </w:rPr>
        <w:t>д</w:t>
      </w:r>
      <w:r w:rsidRPr="007C3CBF">
        <w:rPr>
          <w:rFonts w:ascii="Times New Roman" w:hAnsi="Times New Roman"/>
          <w:i/>
          <w:spacing w:val="-2"/>
          <w:sz w:val="26"/>
          <w:szCs w:val="26"/>
        </w:rPr>
        <w:t>е</w:t>
      </w:r>
      <w:r w:rsidRPr="007C3CBF">
        <w:rPr>
          <w:rFonts w:ascii="Times New Roman" w:hAnsi="Times New Roman"/>
          <w:i/>
          <w:spacing w:val="1"/>
          <w:sz w:val="26"/>
          <w:szCs w:val="26"/>
        </w:rPr>
        <w:t>ни</w:t>
      </w:r>
      <w:r w:rsidRPr="007C3CBF">
        <w:rPr>
          <w:rFonts w:ascii="Times New Roman" w:hAnsi="Times New Roman"/>
          <w:i/>
          <w:sz w:val="26"/>
          <w:szCs w:val="26"/>
        </w:rPr>
        <w:t>я</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п</w:t>
      </w:r>
      <w:r w:rsidRPr="007C3CBF">
        <w:rPr>
          <w:rFonts w:ascii="Times New Roman" w:hAnsi="Times New Roman"/>
          <w:i/>
          <w:spacing w:val="-1"/>
          <w:sz w:val="26"/>
          <w:szCs w:val="26"/>
        </w:rPr>
        <w:t>р</w:t>
      </w:r>
      <w:r w:rsidRPr="007C3CBF">
        <w:rPr>
          <w:rFonts w:ascii="Times New Roman" w:hAnsi="Times New Roman"/>
          <w:i/>
          <w:sz w:val="26"/>
          <w:szCs w:val="26"/>
        </w:rPr>
        <w:t>е</w:t>
      </w:r>
      <w:r w:rsidRPr="007C3CBF">
        <w:rPr>
          <w:rFonts w:ascii="Times New Roman" w:hAnsi="Times New Roman"/>
          <w:i/>
          <w:spacing w:val="-1"/>
          <w:sz w:val="26"/>
          <w:szCs w:val="26"/>
        </w:rPr>
        <w:t>д</w:t>
      </w:r>
      <w:r w:rsidRPr="007C3CBF">
        <w:rPr>
          <w:rFonts w:ascii="Times New Roman" w:hAnsi="Times New Roman"/>
          <w:i/>
          <w:spacing w:val="1"/>
          <w:sz w:val="26"/>
          <w:szCs w:val="26"/>
        </w:rPr>
        <w:t>п</w:t>
      </w:r>
      <w:r w:rsidRPr="007C3CBF">
        <w:rPr>
          <w:rFonts w:ascii="Times New Roman" w:hAnsi="Times New Roman"/>
          <w:i/>
          <w:spacing w:val="-1"/>
          <w:sz w:val="26"/>
          <w:szCs w:val="26"/>
        </w:rPr>
        <w:t>и</w:t>
      </w:r>
      <w:r w:rsidRPr="007C3CBF">
        <w:rPr>
          <w:rFonts w:ascii="Times New Roman" w:hAnsi="Times New Roman"/>
          <w:i/>
          <w:sz w:val="26"/>
          <w:szCs w:val="26"/>
        </w:rPr>
        <w:t>са</w:t>
      </w:r>
      <w:r w:rsidRPr="007C3CBF">
        <w:rPr>
          <w:rFonts w:ascii="Times New Roman" w:hAnsi="Times New Roman"/>
          <w:i/>
          <w:spacing w:val="-1"/>
          <w:sz w:val="26"/>
          <w:szCs w:val="26"/>
        </w:rPr>
        <w:t>н</w:t>
      </w:r>
      <w:r w:rsidRPr="007C3CBF">
        <w:rPr>
          <w:rFonts w:ascii="Times New Roman" w:hAnsi="Times New Roman"/>
          <w:i/>
          <w:spacing w:val="1"/>
          <w:sz w:val="26"/>
          <w:szCs w:val="26"/>
        </w:rPr>
        <w:t>ий</w:t>
      </w:r>
      <w:r w:rsidRPr="007C3CBF">
        <w:rPr>
          <w:rFonts w:ascii="Times New Roman" w:hAnsi="Times New Roman"/>
          <w:i/>
          <w:sz w:val="26"/>
          <w:szCs w:val="26"/>
        </w:rPr>
        <w:t xml:space="preserve">, </w:t>
      </w:r>
      <w:r w:rsidRPr="007C3CBF">
        <w:rPr>
          <w:rFonts w:ascii="Times New Roman" w:hAnsi="Times New Roman"/>
          <w:i/>
          <w:spacing w:val="1"/>
          <w:sz w:val="26"/>
          <w:szCs w:val="26"/>
        </w:rPr>
        <w:t>пр</w:t>
      </w:r>
      <w:r w:rsidRPr="007C3CBF">
        <w:rPr>
          <w:rFonts w:ascii="Times New Roman" w:hAnsi="Times New Roman"/>
          <w:i/>
          <w:spacing w:val="-2"/>
          <w:sz w:val="26"/>
          <w:szCs w:val="26"/>
        </w:rPr>
        <w:t>е</w:t>
      </w:r>
      <w:r w:rsidRPr="007C3CBF">
        <w:rPr>
          <w:rFonts w:ascii="Times New Roman" w:hAnsi="Times New Roman"/>
          <w:i/>
          <w:spacing w:val="1"/>
          <w:sz w:val="26"/>
          <w:szCs w:val="26"/>
        </w:rPr>
        <w:t>д</w:t>
      </w:r>
      <w:r w:rsidRPr="007C3CBF">
        <w:rPr>
          <w:rFonts w:ascii="Times New Roman" w:hAnsi="Times New Roman"/>
          <w:i/>
          <w:spacing w:val="-1"/>
          <w:sz w:val="26"/>
          <w:szCs w:val="26"/>
        </w:rPr>
        <w:t>л</w:t>
      </w:r>
      <w:r w:rsidRPr="007C3CBF">
        <w:rPr>
          <w:rFonts w:ascii="Times New Roman" w:hAnsi="Times New Roman"/>
          <w:i/>
          <w:sz w:val="26"/>
          <w:szCs w:val="26"/>
        </w:rPr>
        <w:t>аг</w:t>
      </w:r>
      <w:r w:rsidRPr="007C3CBF">
        <w:rPr>
          <w:rFonts w:ascii="Times New Roman" w:hAnsi="Times New Roman"/>
          <w:i/>
          <w:spacing w:val="-2"/>
          <w:sz w:val="26"/>
          <w:szCs w:val="26"/>
        </w:rPr>
        <w:t>а</w:t>
      </w:r>
      <w:r w:rsidRPr="007C3CBF">
        <w:rPr>
          <w:rFonts w:ascii="Times New Roman" w:hAnsi="Times New Roman"/>
          <w:i/>
          <w:sz w:val="26"/>
          <w:szCs w:val="26"/>
        </w:rPr>
        <w:t>ем</w:t>
      </w:r>
      <w:r w:rsidRPr="007C3CBF">
        <w:rPr>
          <w:rFonts w:ascii="Times New Roman" w:hAnsi="Times New Roman"/>
          <w:i/>
          <w:spacing w:val="-1"/>
          <w:sz w:val="26"/>
          <w:szCs w:val="26"/>
        </w:rPr>
        <w:t>ы</w:t>
      </w:r>
      <w:r w:rsidRPr="007C3CBF">
        <w:rPr>
          <w:rFonts w:ascii="Times New Roman" w:hAnsi="Times New Roman"/>
          <w:i/>
          <w:sz w:val="26"/>
          <w:szCs w:val="26"/>
        </w:rPr>
        <w:t>х</w:t>
      </w:r>
      <w:r w:rsidRPr="007C3CBF">
        <w:rPr>
          <w:rFonts w:ascii="Times New Roman" w:hAnsi="Times New Roman"/>
          <w:i/>
          <w:spacing w:val="1"/>
          <w:sz w:val="26"/>
          <w:szCs w:val="26"/>
        </w:rPr>
        <w:t xml:space="preserve"> </w:t>
      </w:r>
      <w:r w:rsidRPr="007C3CBF">
        <w:rPr>
          <w:rFonts w:ascii="Times New Roman" w:hAnsi="Times New Roman"/>
          <w:i/>
          <w:sz w:val="26"/>
          <w:szCs w:val="26"/>
        </w:rPr>
        <w:t>в</w:t>
      </w:r>
      <w:r w:rsidRPr="007C3CBF">
        <w:rPr>
          <w:rFonts w:ascii="Times New Roman" w:hAnsi="Times New Roman"/>
          <w:i/>
          <w:spacing w:val="-1"/>
          <w:sz w:val="26"/>
          <w:szCs w:val="26"/>
        </w:rPr>
        <w:t xml:space="preserve"> </w:t>
      </w:r>
      <w:r w:rsidRPr="007C3CBF">
        <w:rPr>
          <w:rFonts w:ascii="Times New Roman" w:hAnsi="Times New Roman"/>
          <w:i/>
          <w:spacing w:val="-2"/>
          <w:sz w:val="26"/>
          <w:szCs w:val="26"/>
        </w:rPr>
        <w:t>и</w:t>
      </w:r>
      <w:r w:rsidRPr="007C3CBF">
        <w:rPr>
          <w:rFonts w:ascii="Times New Roman" w:hAnsi="Times New Roman"/>
          <w:i/>
          <w:spacing w:val="1"/>
          <w:sz w:val="26"/>
          <w:szCs w:val="26"/>
        </w:rPr>
        <w:t>н</w:t>
      </w:r>
      <w:r w:rsidRPr="007C3CBF">
        <w:rPr>
          <w:rFonts w:ascii="Times New Roman" w:hAnsi="Times New Roman"/>
          <w:i/>
          <w:spacing w:val="-2"/>
          <w:sz w:val="26"/>
          <w:szCs w:val="26"/>
        </w:rPr>
        <w:t>с</w:t>
      </w:r>
      <w:r w:rsidRPr="007C3CBF">
        <w:rPr>
          <w:rFonts w:ascii="Times New Roman" w:hAnsi="Times New Roman"/>
          <w:i/>
          <w:sz w:val="26"/>
          <w:szCs w:val="26"/>
        </w:rPr>
        <w:t>т</w:t>
      </w:r>
      <w:r w:rsidRPr="007C3CBF">
        <w:rPr>
          <w:rFonts w:ascii="Times New Roman" w:hAnsi="Times New Roman"/>
          <w:i/>
          <w:spacing w:val="1"/>
          <w:sz w:val="26"/>
          <w:szCs w:val="26"/>
        </w:rPr>
        <w:t>р</w:t>
      </w:r>
      <w:r w:rsidRPr="007C3CBF">
        <w:rPr>
          <w:rFonts w:ascii="Times New Roman" w:hAnsi="Times New Roman"/>
          <w:i/>
          <w:spacing w:val="-4"/>
          <w:sz w:val="26"/>
          <w:szCs w:val="26"/>
        </w:rPr>
        <w:t>у</w:t>
      </w:r>
      <w:r w:rsidRPr="007C3CBF">
        <w:rPr>
          <w:rFonts w:ascii="Times New Roman" w:hAnsi="Times New Roman"/>
          <w:i/>
          <w:sz w:val="26"/>
          <w:szCs w:val="26"/>
        </w:rPr>
        <w:t>к</w:t>
      </w:r>
      <w:r w:rsidRPr="007C3CBF">
        <w:rPr>
          <w:rFonts w:ascii="Times New Roman" w:hAnsi="Times New Roman"/>
          <w:i/>
          <w:spacing w:val="1"/>
          <w:sz w:val="26"/>
          <w:szCs w:val="26"/>
        </w:rPr>
        <w:t>ци</w:t>
      </w:r>
      <w:r w:rsidRPr="007C3CBF">
        <w:rPr>
          <w:rFonts w:ascii="Times New Roman" w:hAnsi="Times New Roman"/>
          <w:i/>
          <w:spacing w:val="-2"/>
          <w:sz w:val="26"/>
          <w:szCs w:val="26"/>
        </w:rPr>
        <w:t>я</w:t>
      </w:r>
      <w:r w:rsidRPr="007C3CBF">
        <w:rPr>
          <w:rFonts w:ascii="Times New Roman" w:hAnsi="Times New Roman"/>
          <w:i/>
          <w:sz w:val="26"/>
          <w:szCs w:val="26"/>
        </w:rPr>
        <w:t>х</w:t>
      </w:r>
      <w:r w:rsidRPr="007C3CBF">
        <w:rPr>
          <w:rFonts w:ascii="Times New Roman" w:hAnsi="Times New Roman"/>
          <w:i/>
          <w:spacing w:val="1"/>
          <w:sz w:val="26"/>
          <w:szCs w:val="26"/>
        </w:rPr>
        <w:t xml:space="preserve"> </w:t>
      </w:r>
      <w:r w:rsidRPr="007C3CBF">
        <w:rPr>
          <w:rFonts w:ascii="Times New Roman" w:hAnsi="Times New Roman"/>
          <w:i/>
          <w:spacing w:val="-2"/>
          <w:sz w:val="26"/>
          <w:szCs w:val="26"/>
        </w:rPr>
        <w:t>п</w:t>
      </w:r>
      <w:r w:rsidRPr="007C3CBF">
        <w:rPr>
          <w:rFonts w:ascii="Times New Roman" w:hAnsi="Times New Roman"/>
          <w:i/>
          <w:sz w:val="26"/>
          <w:szCs w:val="26"/>
        </w:rPr>
        <w:t xml:space="preserve">о </w:t>
      </w:r>
      <w:r w:rsidRPr="007C3CBF">
        <w:rPr>
          <w:rFonts w:ascii="Times New Roman" w:hAnsi="Times New Roman"/>
          <w:i/>
          <w:spacing w:val="1"/>
          <w:sz w:val="26"/>
          <w:szCs w:val="26"/>
        </w:rPr>
        <w:t>и</w:t>
      </w:r>
      <w:r w:rsidRPr="007C3CBF">
        <w:rPr>
          <w:rFonts w:ascii="Times New Roman" w:hAnsi="Times New Roman"/>
          <w:i/>
          <w:sz w:val="26"/>
          <w:szCs w:val="26"/>
        </w:rPr>
        <w:t>с</w:t>
      </w:r>
      <w:r w:rsidRPr="007C3CBF">
        <w:rPr>
          <w:rFonts w:ascii="Times New Roman" w:hAnsi="Times New Roman"/>
          <w:i/>
          <w:spacing w:val="-1"/>
          <w:sz w:val="26"/>
          <w:szCs w:val="26"/>
        </w:rPr>
        <w:t>п</w:t>
      </w:r>
      <w:r w:rsidRPr="007C3CBF">
        <w:rPr>
          <w:rFonts w:ascii="Times New Roman" w:hAnsi="Times New Roman"/>
          <w:i/>
          <w:spacing w:val="1"/>
          <w:sz w:val="26"/>
          <w:szCs w:val="26"/>
        </w:rPr>
        <w:t>о</w:t>
      </w:r>
      <w:r w:rsidRPr="007C3CBF">
        <w:rPr>
          <w:rFonts w:ascii="Times New Roman" w:hAnsi="Times New Roman"/>
          <w:i/>
          <w:spacing w:val="-1"/>
          <w:sz w:val="26"/>
          <w:szCs w:val="26"/>
        </w:rPr>
        <w:t>ль</w:t>
      </w:r>
      <w:r w:rsidRPr="007C3CBF">
        <w:rPr>
          <w:rFonts w:ascii="Times New Roman" w:hAnsi="Times New Roman"/>
          <w:i/>
          <w:sz w:val="26"/>
          <w:szCs w:val="26"/>
        </w:rPr>
        <w:t>зов</w:t>
      </w:r>
      <w:r w:rsidRPr="007C3CBF">
        <w:rPr>
          <w:rFonts w:ascii="Times New Roman" w:hAnsi="Times New Roman"/>
          <w:i/>
          <w:spacing w:val="-2"/>
          <w:sz w:val="26"/>
          <w:szCs w:val="26"/>
        </w:rPr>
        <w:t>а</w:t>
      </w:r>
      <w:r w:rsidRPr="007C3CBF">
        <w:rPr>
          <w:rFonts w:ascii="Times New Roman" w:hAnsi="Times New Roman"/>
          <w:i/>
          <w:spacing w:val="1"/>
          <w:sz w:val="26"/>
          <w:szCs w:val="26"/>
        </w:rPr>
        <w:t>ни</w:t>
      </w:r>
      <w:r w:rsidRPr="007C3CBF">
        <w:rPr>
          <w:rFonts w:ascii="Times New Roman" w:hAnsi="Times New Roman"/>
          <w:i/>
          <w:sz w:val="26"/>
          <w:szCs w:val="26"/>
        </w:rPr>
        <w:t xml:space="preserve">ю </w:t>
      </w:r>
      <w:r w:rsidRPr="007C3CBF">
        <w:rPr>
          <w:rFonts w:ascii="Times New Roman" w:hAnsi="Times New Roman"/>
          <w:i/>
          <w:spacing w:val="-1"/>
          <w:sz w:val="26"/>
          <w:szCs w:val="26"/>
        </w:rPr>
        <w:t>л</w:t>
      </w:r>
      <w:r w:rsidRPr="007C3CBF">
        <w:rPr>
          <w:rFonts w:ascii="Times New Roman" w:hAnsi="Times New Roman"/>
          <w:i/>
          <w:sz w:val="26"/>
          <w:szCs w:val="26"/>
        </w:rPr>
        <w:t>е</w:t>
      </w:r>
      <w:r w:rsidRPr="007C3CBF">
        <w:rPr>
          <w:rFonts w:ascii="Times New Roman" w:hAnsi="Times New Roman"/>
          <w:i/>
          <w:spacing w:val="-2"/>
          <w:sz w:val="26"/>
          <w:szCs w:val="26"/>
        </w:rPr>
        <w:t>ка</w:t>
      </w:r>
      <w:r w:rsidRPr="007C3CBF">
        <w:rPr>
          <w:rFonts w:ascii="Times New Roman" w:hAnsi="Times New Roman"/>
          <w:i/>
          <w:spacing w:val="1"/>
          <w:sz w:val="26"/>
          <w:szCs w:val="26"/>
        </w:rPr>
        <w:t>р</w:t>
      </w:r>
      <w:r w:rsidRPr="007C3CBF">
        <w:rPr>
          <w:rFonts w:ascii="Times New Roman" w:hAnsi="Times New Roman"/>
          <w:i/>
          <w:sz w:val="26"/>
          <w:szCs w:val="26"/>
        </w:rPr>
        <w:t>ств,</w:t>
      </w:r>
      <w:r w:rsidRPr="007C3CBF">
        <w:rPr>
          <w:rFonts w:ascii="Times New Roman" w:hAnsi="Times New Roman"/>
          <w:i/>
          <w:spacing w:val="-1"/>
          <w:sz w:val="26"/>
          <w:szCs w:val="26"/>
        </w:rPr>
        <w:t xml:space="preserve"> </w:t>
      </w:r>
      <w:r w:rsidRPr="007C3CBF">
        <w:rPr>
          <w:rFonts w:ascii="Times New Roman" w:hAnsi="Times New Roman"/>
          <w:i/>
          <w:sz w:val="26"/>
          <w:szCs w:val="26"/>
        </w:rPr>
        <w:t>с</w:t>
      </w:r>
      <w:r w:rsidRPr="007C3CBF">
        <w:rPr>
          <w:rFonts w:ascii="Times New Roman" w:hAnsi="Times New Roman"/>
          <w:i/>
          <w:spacing w:val="-2"/>
          <w:sz w:val="26"/>
          <w:szCs w:val="26"/>
        </w:rPr>
        <w:t>р</w:t>
      </w:r>
      <w:r w:rsidRPr="007C3CBF">
        <w:rPr>
          <w:rFonts w:ascii="Times New Roman" w:hAnsi="Times New Roman"/>
          <w:i/>
          <w:sz w:val="26"/>
          <w:szCs w:val="26"/>
        </w:rPr>
        <w:t>е</w:t>
      </w:r>
      <w:r w:rsidRPr="007C3CBF">
        <w:rPr>
          <w:rFonts w:ascii="Times New Roman" w:hAnsi="Times New Roman"/>
          <w:i/>
          <w:spacing w:val="1"/>
          <w:sz w:val="26"/>
          <w:szCs w:val="26"/>
        </w:rPr>
        <w:t>д</w:t>
      </w:r>
      <w:r w:rsidRPr="007C3CBF">
        <w:rPr>
          <w:rFonts w:ascii="Times New Roman" w:hAnsi="Times New Roman"/>
          <w:i/>
          <w:sz w:val="26"/>
          <w:szCs w:val="26"/>
        </w:rPr>
        <w:t xml:space="preserve">ств </w:t>
      </w:r>
      <w:r w:rsidRPr="007C3CBF">
        <w:rPr>
          <w:rFonts w:ascii="Times New Roman" w:hAnsi="Times New Roman"/>
          <w:i/>
          <w:spacing w:val="1"/>
          <w:sz w:val="26"/>
          <w:szCs w:val="26"/>
        </w:rPr>
        <w:t>бы</w:t>
      </w:r>
      <w:r w:rsidRPr="007C3CBF">
        <w:rPr>
          <w:rFonts w:ascii="Times New Roman" w:hAnsi="Times New Roman"/>
          <w:i/>
          <w:spacing w:val="-3"/>
          <w:sz w:val="26"/>
          <w:szCs w:val="26"/>
        </w:rPr>
        <w:t>т</w:t>
      </w:r>
      <w:r w:rsidRPr="007C3CBF">
        <w:rPr>
          <w:rFonts w:ascii="Times New Roman" w:hAnsi="Times New Roman"/>
          <w:i/>
          <w:spacing w:val="1"/>
          <w:sz w:val="26"/>
          <w:szCs w:val="26"/>
        </w:rPr>
        <w:t>о</w:t>
      </w:r>
      <w:r w:rsidRPr="007C3CBF">
        <w:rPr>
          <w:rFonts w:ascii="Times New Roman" w:hAnsi="Times New Roman"/>
          <w:i/>
          <w:sz w:val="26"/>
          <w:szCs w:val="26"/>
        </w:rPr>
        <w:t>в</w:t>
      </w:r>
      <w:r w:rsidRPr="007C3CBF">
        <w:rPr>
          <w:rFonts w:ascii="Times New Roman" w:hAnsi="Times New Roman"/>
          <w:i/>
          <w:spacing w:val="-2"/>
          <w:sz w:val="26"/>
          <w:szCs w:val="26"/>
        </w:rPr>
        <w:t>о</w:t>
      </w:r>
      <w:r w:rsidRPr="007C3CBF">
        <w:rPr>
          <w:rFonts w:ascii="Times New Roman" w:hAnsi="Times New Roman"/>
          <w:i/>
          <w:sz w:val="26"/>
          <w:szCs w:val="26"/>
        </w:rPr>
        <w:t>й</w:t>
      </w:r>
      <w:r w:rsidRPr="007C3CBF">
        <w:rPr>
          <w:rFonts w:ascii="Times New Roman" w:hAnsi="Times New Roman"/>
          <w:i/>
          <w:spacing w:val="-2"/>
          <w:sz w:val="26"/>
          <w:szCs w:val="26"/>
        </w:rPr>
        <w:t xml:space="preserve"> </w:t>
      </w:r>
      <w:r w:rsidRPr="007C3CBF">
        <w:rPr>
          <w:rFonts w:ascii="Times New Roman" w:hAnsi="Times New Roman"/>
          <w:i/>
          <w:spacing w:val="1"/>
          <w:sz w:val="26"/>
          <w:szCs w:val="26"/>
        </w:rPr>
        <w:t>хи</w:t>
      </w:r>
      <w:r w:rsidRPr="007C3CBF">
        <w:rPr>
          <w:rFonts w:ascii="Times New Roman" w:hAnsi="Times New Roman"/>
          <w:i/>
          <w:spacing w:val="-3"/>
          <w:sz w:val="26"/>
          <w:szCs w:val="26"/>
        </w:rPr>
        <w:t>м</w:t>
      </w:r>
      <w:r w:rsidRPr="007C3CBF">
        <w:rPr>
          <w:rFonts w:ascii="Times New Roman" w:hAnsi="Times New Roman"/>
          <w:i/>
          <w:spacing w:val="1"/>
          <w:sz w:val="26"/>
          <w:szCs w:val="26"/>
        </w:rPr>
        <w:t>и</w:t>
      </w:r>
      <w:r w:rsidRPr="007C3CBF">
        <w:rPr>
          <w:rFonts w:ascii="Times New Roman" w:hAnsi="Times New Roman"/>
          <w:i/>
          <w:sz w:val="26"/>
          <w:szCs w:val="26"/>
        </w:rPr>
        <w:t>и</w:t>
      </w:r>
      <w:r w:rsidRPr="007C3CBF">
        <w:rPr>
          <w:rFonts w:ascii="Times New Roman" w:hAnsi="Times New Roman"/>
          <w:i/>
          <w:spacing w:val="-2"/>
          <w:sz w:val="26"/>
          <w:szCs w:val="26"/>
        </w:rPr>
        <w:t xml:space="preserve"> </w:t>
      </w:r>
      <w:r w:rsidRPr="007C3CBF">
        <w:rPr>
          <w:rFonts w:ascii="Times New Roman" w:hAnsi="Times New Roman"/>
          <w:i/>
          <w:sz w:val="26"/>
          <w:szCs w:val="26"/>
        </w:rPr>
        <w:t>и</w:t>
      </w:r>
      <w:r w:rsidRPr="007C3CBF">
        <w:rPr>
          <w:rFonts w:ascii="Times New Roman" w:hAnsi="Times New Roman"/>
          <w:i/>
          <w:spacing w:val="1"/>
          <w:sz w:val="26"/>
          <w:szCs w:val="26"/>
        </w:rPr>
        <w:t xml:space="preserve"> </w:t>
      </w:r>
      <w:r w:rsidRPr="007C3CBF">
        <w:rPr>
          <w:rFonts w:ascii="Times New Roman" w:hAnsi="Times New Roman"/>
          <w:i/>
          <w:spacing w:val="-2"/>
          <w:sz w:val="26"/>
          <w:szCs w:val="26"/>
        </w:rPr>
        <w:t>д</w:t>
      </w:r>
      <w:r w:rsidRPr="007C3CBF">
        <w:rPr>
          <w:rFonts w:ascii="Times New Roman" w:hAnsi="Times New Roman"/>
          <w:i/>
          <w:spacing w:val="-1"/>
          <w:sz w:val="26"/>
          <w:szCs w:val="26"/>
        </w:rPr>
        <w:t>р</w:t>
      </w:r>
      <w:r w:rsidRPr="007C3CBF">
        <w:rPr>
          <w:rFonts w:ascii="Times New Roman" w:hAnsi="Times New Roman"/>
          <w:i/>
          <w:sz w:val="26"/>
          <w:szCs w:val="26"/>
        </w:rPr>
        <w:t>.</w:t>
      </w:r>
    </w:p>
    <w:p w:rsidR="003E4F2E" w:rsidRPr="007C3CBF" w:rsidRDefault="003E4F2E" w:rsidP="003E4F2E">
      <w:pPr>
        <w:pStyle w:val="4"/>
        <w:rPr>
          <w:sz w:val="26"/>
          <w:szCs w:val="26"/>
        </w:rPr>
      </w:pPr>
      <w:bookmarkStart w:id="52" w:name="_Toc409691643"/>
      <w:bookmarkStart w:id="53" w:name="_Toc410653966"/>
      <w:bookmarkStart w:id="54" w:name="_Toc414553152"/>
      <w:r w:rsidRPr="007C3CBF">
        <w:rPr>
          <w:sz w:val="26"/>
          <w:szCs w:val="26"/>
        </w:rPr>
        <w:t>1.2.5.13. Изобразительное искусство</w:t>
      </w:r>
      <w:bookmarkEnd w:id="52"/>
      <w:bookmarkEnd w:id="53"/>
      <w:bookmarkEnd w:id="54"/>
    </w:p>
    <w:p w:rsidR="003E4F2E" w:rsidRPr="007C3CBF" w:rsidRDefault="003E4F2E" w:rsidP="003E4F2E">
      <w:pPr>
        <w:autoSpaceDE w:val="0"/>
        <w:autoSpaceDN w:val="0"/>
        <w:adjustRightInd w:val="0"/>
        <w:spacing w:after="0" w:line="360" w:lineRule="auto"/>
        <w:ind w:firstLine="709"/>
        <w:jc w:val="both"/>
        <w:rPr>
          <w:rFonts w:ascii="Times New Roman" w:hAnsi="Times New Roman"/>
          <w:b/>
          <w:bCs/>
          <w:sz w:val="26"/>
          <w:szCs w:val="26"/>
        </w:rPr>
      </w:pPr>
      <w:r w:rsidRPr="007C3CBF">
        <w:rPr>
          <w:rFonts w:ascii="Times New Roman" w:hAnsi="Times New Roman"/>
          <w:b/>
          <w:bCs/>
          <w:sz w:val="26"/>
          <w:szCs w:val="26"/>
        </w:rPr>
        <w:t>Выпускник научится: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особенности уникального народного искусства, семант</w:t>
      </w:r>
      <w:r w:rsidRPr="007C3CBF">
        <w:rPr>
          <w:rFonts w:ascii="Times New Roman" w:hAnsi="Times New Roman"/>
          <w:sz w:val="26"/>
          <w:szCs w:val="26"/>
        </w:rPr>
        <w:t>и</w:t>
      </w:r>
      <w:r w:rsidRPr="007C3CBF">
        <w:rPr>
          <w:rFonts w:ascii="Times New Roman" w:hAnsi="Times New Roman"/>
          <w:sz w:val="26"/>
          <w:szCs w:val="26"/>
        </w:rPr>
        <w:t>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эскизы декоративного убранства русской избы;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цветовую композицию внутреннего убранства избы;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определять специфику образного языка декоративно-прикладного иску</w:t>
      </w:r>
      <w:r w:rsidRPr="007C3CBF">
        <w:rPr>
          <w:rFonts w:ascii="Times New Roman" w:hAnsi="Times New Roman"/>
          <w:sz w:val="26"/>
          <w:szCs w:val="26"/>
        </w:rPr>
        <w:t>с</w:t>
      </w:r>
      <w:r w:rsidRPr="007C3CBF">
        <w:rPr>
          <w:rFonts w:ascii="Times New Roman" w:hAnsi="Times New Roman"/>
          <w:sz w:val="26"/>
          <w:szCs w:val="26"/>
        </w:rPr>
        <w:t>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создавать самостоятельные варианты орнаментального построения в</w:t>
      </w:r>
      <w:r w:rsidRPr="007C3CBF">
        <w:rPr>
          <w:rFonts w:ascii="Times New Roman" w:hAnsi="Times New Roman"/>
          <w:sz w:val="26"/>
          <w:szCs w:val="26"/>
        </w:rPr>
        <w:t>ы</w:t>
      </w:r>
      <w:r w:rsidRPr="007C3CBF">
        <w:rPr>
          <w:rFonts w:ascii="Times New Roman" w:hAnsi="Times New Roman"/>
          <w:sz w:val="26"/>
          <w:szCs w:val="26"/>
        </w:rPr>
        <w:t>шивки с опорой на народные традиции;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эскизы народного праздничного костюма, его отдельных эл</w:t>
      </w:r>
      <w:r w:rsidRPr="007C3CBF">
        <w:rPr>
          <w:rFonts w:ascii="Times New Roman" w:hAnsi="Times New Roman"/>
          <w:sz w:val="26"/>
          <w:szCs w:val="26"/>
        </w:rPr>
        <w:t>е</w:t>
      </w:r>
      <w:r w:rsidRPr="007C3CBF">
        <w:rPr>
          <w:rFonts w:ascii="Times New Roman" w:hAnsi="Times New Roman"/>
          <w:sz w:val="26"/>
          <w:szCs w:val="26"/>
        </w:rPr>
        <w:t>ментов в цветовом решении;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умело пользоваться языком декоративно-прикладного искусства, принц</w:t>
      </w:r>
      <w:r w:rsidRPr="007C3CBF">
        <w:rPr>
          <w:rFonts w:ascii="Times New Roman" w:hAnsi="Times New Roman"/>
          <w:sz w:val="26"/>
          <w:szCs w:val="26"/>
        </w:rPr>
        <w:t>и</w:t>
      </w:r>
      <w:r w:rsidRPr="007C3CBF">
        <w:rPr>
          <w:rFonts w:ascii="Times New Roman" w:hAnsi="Times New Roman"/>
          <w:sz w:val="26"/>
          <w:szCs w:val="26"/>
        </w:rPr>
        <w:t>пами декоративного обобщения, уметь передавать единство формы и декора (на доступном для данного возраста уровне);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w:t>
      </w:r>
      <w:r w:rsidRPr="007C3CBF">
        <w:rPr>
          <w:rFonts w:ascii="Times New Roman" w:hAnsi="Times New Roman"/>
          <w:sz w:val="26"/>
          <w:szCs w:val="26"/>
        </w:rPr>
        <w:t>е</w:t>
      </w:r>
      <w:r w:rsidRPr="007C3CBF">
        <w:rPr>
          <w:rFonts w:ascii="Times New Roman" w:hAnsi="Times New Roman"/>
          <w:sz w:val="26"/>
          <w:szCs w:val="26"/>
        </w:rPr>
        <w:t>ментов;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владеть практическими навыками выразительного использования факт</w:t>
      </w:r>
      <w:r w:rsidRPr="007C3CBF">
        <w:rPr>
          <w:rFonts w:ascii="Times New Roman" w:hAnsi="Times New Roman"/>
          <w:sz w:val="26"/>
          <w:szCs w:val="26"/>
        </w:rPr>
        <w:t>у</w:t>
      </w:r>
      <w:r w:rsidRPr="007C3CBF">
        <w:rPr>
          <w:rFonts w:ascii="Times New Roman" w:hAnsi="Times New Roman"/>
          <w:sz w:val="26"/>
          <w:szCs w:val="26"/>
        </w:rPr>
        <w:t>ры, цвета, формы, объема, пространства в процессе создания в конкретном матер</w:t>
      </w:r>
      <w:r w:rsidRPr="007C3CBF">
        <w:rPr>
          <w:rFonts w:ascii="Times New Roman" w:hAnsi="Times New Roman"/>
          <w:sz w:val="26"/>
          <w:szCs w:val="26"/>
        </w:rPr>
        <w:t>и</w:t>
      </w:r>
      <w:r w:rsidRPr="007C3CBF">
        <w:rPr>
          <w:rFonts w:ascii="Times New Roman" w:hAnsi="Times New Roman"/>
          <w:sz w:val="26"/>
          <w:szCs w:val="26"/>
        </w:rPr>
        <w:t>але плоскостных или объемных декоративных композиций;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w:t>
      </w:r>
      <w:r w:rsidRPr="007C3CBF">
        <w:rPr>
          <w:rFonts w:ascii="Times New Roman" w:hAnsi="Times New Roman"/>
          <w:sz w:val="26"/>
          <w:szCs w:val="26"/>
        </w:rPr>
        <w:t>о</w:t>
      </w:r>
      <w:r w:rsidRPr="007C3CBF">
        <w:rPr>
          <w:rFonts w:ascii="Times New Roman" w:hAnsi="Times New Roman"/>
          <w:sz w:val="26"/>
          <w:szCs w:val="26"/>
        </w:rPr>
        <w:t>зданием выразительной формы игрушки и украшением ее декоративной росписью в традиции одного из промыслов;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виды и материалы декоративно-прикладного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национальные особенности русского орнамента и орнаментов других народов России;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находить общие черты в единстве материалов, формы и декора, констру</w:t>
      </w:r>
      <w:r w:rsidRPr="007C3CBF">
        <w:rPr>
          <w:rFonts w:ascii="Times New Roman" w:hAnsi="Times New Roman"/>
          <w:sz w:val="26"/>
          <w:szCs w:val="26"/>
        </w:rPr>
        <w:t>к</w:t>
      </w:r>
      <w:r w:rsidRPr="007C3CBF">
        <w:rPr>
          <w:rFonts w:ascii="Times New Roman" w:hAnsi="Times New Roman"/>
          <w:sz w:val="26"/>
          <w:szCs w:val="26"/>
        </w:rPr>
        <w:t>тивных декоративных изобразительных элементов в произведениях народных и с</w:t>
      </w:r>
      <w:r w:rsidRPr="007C3CBF">
        <w:rPr>
          <w:rFonts w:ascii="Times New Roman" w:hAnsi="Times New Roman"/>
          <w:sz w:val="26"/>
          <w:szCs w:val="26"/>
        </w:rPr>
        <w:t>о</w:t>
      </w:r>
      <w:r w:rsidRPr="007C3CBF">
        <w:rPr>
          <w:rFonts w:ascii="Times New Roman" w:hAnsi="Times New Roman"/>
          <w:sz w:val="26"/>
          <w:szCs w:val="26"/>
        </w:rPr>
        <w:t>временных промыслов;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и характеризовать несколько народных художественных пр</w:t>
      </w:r>
      <w:r w:rsidRPr="007C3CBF">
        <w:rPr>
          <w:rFonts w:ascii="Times New Roman" w:hAnsi="Times New Roman"/>
          <w:sz w:val="26"/>
          <w:szCs w:val="26"/>
        </w:rPr>
        <w:t>о</w:t>
      </w:r>
      <w:r w:rsidRPr="007C3CBF">
        <w:rPr>
          <w:rFonts w:ascii="Times New Roman" w:hAnsi="Times New Roman"/>
          <w:sz w:val="26"/>
          <w:szCs w:val="26"/>
        </w:rPr>
        <w:t>мыслов России;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объяснять разницу между предметом изображения, сюжетом и содерж</w:t>
      </w:r>
      <w:r w:rsidRPr="007C3CBF">
        <w:rPr>
          <w:rFonts w:ascii="Times New Roman" w:hAnsi="Times New Roman"/>
          <w:sz w:val="26"/>
          <w:szCs w:val="26"/>
        </w:rPr>
        <w:t>а</w:t>
      </w:r>
      <w:r w:rsidRPr="007C3CBF">
        <w:rPr>
          <w:rFonts w:ascii="Times New Roman" w:hAnsi="Times New Roman"/>
          <w:sz w:val="26"/>
          <w:szCs w:val="26"/>
        </w:rPr>
        <w:t>нием изображения;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образы, используя все выразительные возможности худож</w:t>
      </w:r>
      <w:r w:rsidRPr="007C3CBF">
        <w:rPr>
          <w:rFonts w:ascii="Times New Roman" w:hAnsi="Times New Roman"/>
          <w:sz w:val="26"/>
          <w:szCs w:val="26"/>
        </w:rPr>
        <w:t>е</w:t>
      </w:r>
      <w:r w:rsidRPr="007C3CBF">
        <w:rPr>
          <w:rFonts w:ascii="Times New Roman" w:hAnsi="Times New Roman"/>
          <w:sz w:val="26"/>
          <w:szCs w:val="26"/>
        </w:rPr>
        <w:t>ственных материалов;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простым навыкам изображения с помощью пятна и тональных отношений;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навыку плоскостного силуэтного изображения обычных, простых предм</w:t>
      </w:r>
      <w:r w:rsidRPr="007C3CBF">
        <w:rPr>
          <w:rFonts w:ascii="Times New Roman" w:hAnsi="Times New Roman"/>
          <w:sz w:val="26"/>
          <w:szCs w:val="26"/>
        </w:rPr>
        <w:t>е</w:t>
      </w:r>
      <w:r w:rsidRPr="007C3CBF">
        <w:rPr>
          <w:rFonts w:ascii="Times New Roman" w:hAnsi="Times New Roman"/>
          <w:sz w:val="26"/>
          <w:szCs w:val="26"/>
        </w:rPr>
        <w:t>тов (кухонная утварь);</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строить изображения простых предметов по правилам линейной перспе</w:t>
      </w:r>
      <w:r w:rsidRPr="007C3CBF">
        <w:rPr>
          <w:rFonts w:ascii="Times New Roman" w:hAnsi="Times New Roman"/>
          <w:sz w:val="26"/>
          <w:szCs w:val="26"/>
        </w:rPr>
        <w:t>к</w:t>
      </w:r>
      <w:r w:rsidRPr="007C3CBF">
        <w:rPr>
          <w:rFonts w:ascii="Times New Roman" w:hAnsi="Times New Roman"/>
          <w:sz w:val="26"/>
          <w:szCs w:val="26"/>
        </w:rPr>
        <w:t>тивы;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освещение как важнейшее выразительное средство изо</w:t>
      </w:r>
      <w:r w:rsidRPr="007C3CBF">
        <w:rPr>
          <w:rFonts w:ascii="Times New Roman" w:hAnsi="Times New Roman"/>
          <w:sz w:val="26"/>
          <w:szCs w:val="26"/>
        </w:rPr>
        <w:t>б</w:t>
      </w:r>
      <w:r w:rsidRPr="007C3CBF">
        <w:rPr>
          <w:rFonts w:ascii="Times New Roman" w:hAnsi="Times New Roman"/>
          <w:sz w:val="26"/>
          <w:szCs w:val="26"/>
        </w:rPr>
        <w:t>разительного искусства, как средство построения объема предметов и глубины пространства;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передавать с помощью света характер формы и эмоциональное напряж</w:t>
      </w:r>
      <w:r w:rsidRPr="007C3CBF">
        <w:rPr>
          <w:rFonts w:ascii="Times New Roman" w:hAnsi="Times New Roman"/>
          <w:sz w:val="26"/>
          <w:szCs w:val="26"/>
        </w:rPr>
        <w:t>е</w:t>
      </w:r>
      <w:r w:rsidRPr="007C3CBF">
        <w:rPr>
          <w:rFonts w:ascii="Times New Roman" w:hAnsi="Times New Roman"/>
          <w:sz w:val="26"/>
          <w:szCs w:val="26"/>
        </w:rPr>
        <w:t>ние в композиции натюрморта;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творческому опыту выполнения графического натюрморта и гравюры наклейками на картоне;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выражать цветом в натюрморте собственное настроение и переживания;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применять перспективу в практической творческой работе;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навыкам изображения перспективных сокращений в зарисовках наблюд</w:t>
      </w:r>
      <w:r w:rsidRPr="007C3CBF">
        <w:rPr>
          <w:rFonts w:ascii="Times New Roman" w:hAnsi="Times New Roman"/>
          <w:sz w:val="26"/>
          <w:szCs w:val="26"/>
        </w:rPr>
        <w:t>а</w:t>
      </w:r>
      <w:r w:rsidRPr="007C3CBF">
        <w:rPr>
          <w:rFonts w:ascii="Times New Roman" w:hAnsi="Times New Roman"/>
          <w:sz w:val="26"/>
          <w:szCs w:val="26"/>
        </w:rPr>
        <w:t>емого;</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видеть, наблюдать и эстетически переживать изменчивость цветового с</w:t>
      </w:r>
      <w:r w:rsidRPr="007C3CBF">
        <w:rPr>
          <w:rFonts w:ascii="Times New Roman" w:hAnsi="Times New Roman"/>
          <w:sz w:val="26"/>
          <w:szCs w:val="26"/>
        </w:rPr>
        <w:t>о</w:t>
      </w:r>
      <w:r w:rsidRPr="007C3CBF">
        <w:rPr>
          <w:rFonts w:ascii="Times New Roman" w:hAnsi="Times New Roman"/>
          <w:sz w:val="26"/>
          <w:szCs w:val="26"/>
        </w:rPr>
        <w:t>стояния и настроения в природе;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навыкам создания пейзажных зарисовок;</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и характеризовать понятия: пространство, ракурс, воздушная перспектива;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пользоваться правилами работы на пленэре;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w:t>
      </w:r>
      <w:r w:rsidRPr="007C3CBF">
        <w:rPr>
          <w:rFonts w:ascii="Times New Roman" w:hAnsi="Times New Roman"/>
          <w:sz w:val="26"/>
          <w:szCs w:val="26"/>
        </w:rPr>
        <w:t>ь</w:t>
      </w:r>
      <w:r w:rsidRPr="007C3CBF">
        <w:rPr>
          <w:rFonts w:ascii="Times New Roman" w:hAnsi="Times New Roman"/>
          <w:sz w:val="26"/>
          <w:szCs w:val="26"/>
        </w:rPr>
        <w:t>ности живописного произведения;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навыкам композиции, наблюдательной перспективы и ритмической орг</w:t>
      </w:r>
      <w:r w:rsidRPr="007C3CBF">
        <w:rPr>
          <w:rFonts w:ascii="Times New Roman" w:hAnsi="Times New Roman"/>
          <w:sz w:val="26"/>
          <w:szCs w:val="26"/>
        </w:rPr>
        <w:t>а</w:t>
      </w:r>
      <w:r w:rsidRPr="007C3CBF">
        <w:rPr>
          <w:rFonts w:ascii="Times New Roman" w:hAnsi="Times New Roman"/>
          <w:sz w:val="26"/>
          <w:szCs w:val="26"/>
        </w:rPr>
        <w:t>низации плоскости изображения;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основные средства художественной выразительности в изобр</w:t>
      </w:r>
      <w:r w:rsidRPr="007C3CBF">
        <w:rPr>
          <w:rFonts w:ascii="Times New Roman" w:hAnsi="Times New Roman"/>
          <w:sz w:val="26"/>
          <w:szCs w:val="26"/>
        </w:rPr>
        <w:t>а</w:t>
      </w:r>
      <w:r w:rsidRPr="007C3CBF">
        <w:rPr>
          <w:rFonts w:ascii="Times New Roman" w:hAnsi="Times New Roman"/>
          <w:sz w:val="26"/>
          <w:szCs w:val="26"/>
        </w:rPr>
        <w:t>зительном искусстве (линия, пятно, тон, цвет, форма, перспектива и др.);</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пользоваться красками (гуашь, акварель), несколькими графическими м</w:t>
      </w:r>
      <w:r w:rsidRPr="007C3CBF">
        <w:rPr>
          <w:rFonts w:ascii="Times New Roman" w:hAnsi="Times New Roman"/>
          <w:sz w:val="26"/>
          <w:szCs w:val="26"/>
        </w:rPr>
        <w:t>а</w:t>
      </w:r>
      <w:r w:rsidRPr="007C3CBF">
        <w:rPr>
          <w:rFonts w:ascii="Times New Roman" w:hAnsi="Times New Roman"/>
          <w:sz w:val="26"/>
          <w:szCs w:val="26"/>
        </w:rPr>
        <w:t>териалами (карандаш, тушь), обладать первичными навыками лепки, использовать коллажные техники;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и характеризовать виды портрета;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и характеризовать основы изображения головы человека;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пользоваться навыками работы с доступными скульптурными материал</w:t>
      </w:r>
      <w:r w:rsidRPr="007C3CBF">
        <w:rPr>
          <w:rFonts w:ascii="Times New Roman" w:hAnsi="Times New Roman"/>
          <w:sz w:val="26"/>
          <w:szCs w:val="26"/>
        </w:rPr>
        <w:t>а</w:t>
      </w:r>
      <w:r w:rsidRPr="007C3CBF">
        <w:rPr>
          <w:rFonts w:ascii="Times New Roman" w:hAnsi="Times New Roman"/>
          <w:sz w:val="26"/>
          <w:szCs w:val="26"/>
        </w:rPr>
        <w:t>ми;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видеть и использовать в качестве средств выражения соотношения пр</w:t>
      </w:r>
      <w:r w:rsidRPr="007C3CBF">
        <w:rPr>
          <w:rFonts w:ascii="Times New Roman" w:hAnsi="Times New Roman"/>
          <w:sz w:val="26"/>
          <w:szCs w:val="26"/>
        </w:rPr>
        <w:t>о</w:t>
      </w:r>
      <w:r w:rsidRPr="007C3CBF">
        <w:rPr>
          <w:rFonts w:ascii="Times New Roman" w:hAnsi="Times New Roman"/>
          <w:sz w:val="26"/>
          <w:szCs w:val="26"/>
        </w:rPr>
        <w:t>порций, характер освещения, цветовые отношения при изображении с натуры, по представлению, по памяти;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графические материалы в работе над портретом;</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образные возможности освещения в портрете;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пользоваться правилами схематического построения головы человека в рисунке;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называть имена выдающихся русских и зарубежных художников - портр</w:t>
      </w:r>
      <w:r w:rsidRPr="007C3CBF">
        <w:rPr>
          <w:rFonts w:ascii="Times New Roman" w:hAnsi="Times New Roman"/>
          <w:sz w:val="26"/>
          <w:szCs w:val="26"/>
        </w:rPr>
        <w:t>е</w:t>
      </w:r>
      <w:r w:rsidRPr="007C3CBF">
        <w:rPr>
          <w:rFonts w:ascii="Times New Roman" w:hAnsi="Times New Roman"/>
          <w:sz w:val="26"/>
          <w:szCs w:val="26"/>
        </w:rPr>
        <w:t>тистов и определять их произведения;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навыкам передачи в плоскостном изображении простых движений фигуры человека;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навыкам понимания особенностей восприятия скульптурного образа;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навыкам лепки и работы с пластилином или глиной;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рассуждать (с опорой на восприятие художественных произведений - ш</w:t>
      </w:r>
      <w:r w:rsidRPr="007C3CBF">
        <w:rPr>
          <w:rFonts w:ascii="Times New Roman" w:hAnsi="Times New Roman"/>
          <w:sz w:val="26"/>
          <w:szCs w:val="26"/>
        </w:rPr>
        <w:t>е</w:t>
      </w:r>
      <w:r w:rsidRPr="007C3CBF">
        <w:rPr>
          <w:rFonts w:ascii="Times New Roman" w:hAnsi="Times New Roman"/>
          <w:sz w:val="26"/>
          <w:szCs w:val="26"/>
        </w:rPr>
        <w:t>девров изобразительного искусства) об изменчивости образа человека в истории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приемам выразительности при работе с натуры над набросками и зарисо</w:t>
      </w:r>
      <w:r w:rsidRPr="007C3CBF">
        <w:rPr>
          <w:rFonts w:ascii="Times New Roman" w:hAnsi="Times New Roman"/>
          <w:sz w:val="26"/>
          <w:szCs w:val="26"/>
        </w:rPr>
        <w:t>в</w:t>
      </w:r>
      <w:r w:rsidRPr="007C3CBF">
        <w:rPr>
          <w:rFonts w:ascii="Times New Roman" w:hAnsi="Times New Roman"/>
          <w:sz w:val="26"/>
          <w:szCs w:val="26"/>
        </w:rPr>
        <w:t>ками фигуры человека, используя разнообразные графические материалы;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сюжетно-тематическую картину как обобщенный и ц</w:t>
      </w:r>
      <w:r w:rsidRPr="007C3CBF">
        <w:rPr>
          <w:rFonts w:ascii="Times New Roman" w:hAnsi="Times New Roman"/>
          <w:sz w:val="26"/>
          <w:szCs w:val="26"/>
        </w:rPr>
        <w:t>е</w:t>
      </w:r>
      <w:r w:rsidRPr="007C3CBF">
        <w:rPr>
          <w:rFonts w:ascii="Times New Roman" w:hAnsi="Times New Roman"/>
          <w:sz w:val="26"/>
          <w:szCs w:val="26"/>
        </w:rPr>
        <w:t>лостный образ, как результат наблюдений и размышлений художника над жизнью;</w:t>
      </w:r>
    </w:p>
    <w:p w:rsidR="003E4F2E" w:rsidRPr="007C3CBF" w:rsidRDefault="003E4F2E" w:rsidP="00413985">
      <w:pPr>
        <w:pStyle w:val="11"/>
        <w:widowControl w:val="0"/>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объяснять понятия «тема», «содержание», «сюжет» в произведениях ста</w:t>
      </w:r>
      <w:r w:rsidRPr="007C3CBF">
        <w:rPr>
          <w:rFonts w:ascii="Times New Roman" w:hAnsi="Times New Roman"/>
          <w:sz w:val="26"/>
          <w:szCs w:val="26"/>
        </w:rPr>
        <w:t>н</w:t>
      </w:r>
      <w:r w:rsidRPr="007C3CBF">
        <w:rPr>
          <w:rFonts w:ascii="Times New Roman" w:hAnsi="Times New Roman"/>
          <w:sz w:val="26"/>
          <w:szCs w:val="26"/>
        </w:rPr>
        <w:t>ковой живописи;</w:t>
      </w:r>
    </w:p>
    <w:p w:rsidR="003E4F2E" w:rsidRPr="007C3CBF" w:rsidRDefault="003E4F2E" w:rsidP="00413985">
      <w:pPr>
        <w:pStyle w:val="11"/>
        <w:widowControl w:val="0"/>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изобразительным и композиционным навыкам в процессе работы над э</w:t>
      </w:r>
      <w:r w:rsidRPr="007C3CBF">
        <w:rPr>
          <w:rFonts w:ascii="Times New Roman" w:hAnsi="Times New Roman"/>
          <w:sz w:val="26"/>
          <w:szCs w:val="26"/>
        </w:rPr>
        <w:t>с</w:t>
      </w:r>
      <w:r w:rsidRPr="007C3CBF">
        <w:rPr>
          <w:rFonts w:ascii="Times New Roman" w:hAnsi="Times New Roman"/>
          <w:sz w:val="26"/>
          <w:szCs w:val="26"/>
        </w:rPr>
        <w:t>кизом;</w:t>
      </w:r>
    </w:p>
    <w:p w:rsidR="003E4F2E" w:rsidRPr="007C3CBF" w:rsidRDefault="003E4F2E" w:rsidP="00413985">
      <w:pPr>
        <w:pStyle w:val="11"/>
        <w:widowControl w:val="0"/>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узнавать и объяснять понятия «тематическая картина», «станковая жив</w:t>
      </w:r>
      <w:r w:rsidRPr="007C3CBF">
        <w:rPr>
          <w:rFonts w:ascii="Times New Roman" w:hAnsi="Times New Roman"/>
          <w:sz w:val="26"/>
          <w:szCs w:val="26"/>
        </w:rPr>
        <w:t>о</w:t>
      </w:r>
      <w:r w:rsidRPr="007C3CBF">
        <w:rPr>
          <w:rFonts w:ascii="Times New Roman" w:hAnsi="Times New Roman"/>
          <w:sz w:val="26"/>
          <w:szCs w:val="26"/>
        </w:rPr>
        <w:t>пись»;</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перечислять и характеризовать основные жанры сюжетно- тематической картины;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w:t>
      </w:r>
      <w:r w:rsidRPr="007C3CBF">
        <w:rPr>
          <w:rFonts w:ascii="Times New Roman" w:hAnsi="Times New Roman"/>
          <w:sz w:val="26"/>
          <w:szCs w:val="26"/>
        </w:rPr>
        <w:t>е</w:t>
      </w:r>
      <w:r w:rsidRPr="007C3CBF">
        <w:rPr>
          <w:rFonts w:ascii="Times New Roman" w:hAnsi="Times New Roman"/>
          <w:sz w:val="26"/>
          <w:szCs w:val="26"/>
        </w:rPr>
        <w:t>ских позиций и идеалов;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узнавать и характеризовать несколько классических произведений и наз</w:t>
      </w:r>
      <w:r w:rsidRPr="007C3CBF">
        <w:rPr>
          <w:rFonts w:ascii="Times New Roman" w:hAnsi="Times New Roman"/>
          <w:sz w:val="26"/>
          <w:szCs w:val="26"/>
        </w:rPr>
        <w:t>ы</w:t>
      </w:r>
      <w:r w:rsidRPr="007C3CBF">
        <w:rPr>
          <w:rFonts w:ascii="Times New Roman" w:hAnsi="Times New Roman"/>
          <w:sz w:val="26"/>
          <w:szCs w:val="26"/>
        </w:rPr>
        <w:t>вать имена великих русских мастеров исторической картины;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значение тематической картины XIX века в развитии ру</w:t>
      </w:r>
      <w:r w:rsidRPr="007C3CBF">
        <w:rPr>
          <w:rFonts w:ascii="Times New Roman" w:hAnsi="Times New Roman"/>
          <w:sz w:val="26"/>
          <w:szCs w:val="26"/>
        </w:rPr>
        <w:t>с</w:t>
      </w:r>
      <w:r w:rsidRPr="007C3CBF">
        <w:rPr>
          <w:rFonts w:ascii="Times New Roman" w:hAnsi="Times New Roman"/>
          <w:sz w:val="26"/>
          <w:szCs w:val="26"/>
        </w:rPr>
        <w:t>ской культуры;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рассуждать о значении творчества великих русских художников в созд</w:t>
      </w:r>
      <w:r w:rsidRPr="007C3CBF">
        <w:rPr>
          <w:rFonts w:ascii="Times New Roman" w:hAnsi="Times New Roman"/>
          <w:sz w:val="26"/>
          <w:szCs w:val="26"/>
        </w:rPr>
        <w:t>а</w:t>
      </w:r>
      <w:r w:rsidRPr="007C3CBF">
        <w:rPr>
          <w:rFonts w:ascii="Times New Roman" w:hAnsi="Times New Roman"/>
          <w:sz w:val="26"/>
          <w:szCs w:val="26"/>
        </w:rPr>
        <w:t>нии образа народа, в становлении национального самосознания и образа наци</w:t>
      </w:r>
      <w:r w:rsidRPr="007C3CBF">
        <w:rPr>
          <w:rFonts w:ascii="Times New Roman" w:hAnsi="Times New Roman"/>
          <w:sz w:val="26"/>
          <w:szCs w:val="26"/>
        </w:rPr>
        <w:t>о</w:t>
      </w:r>
      <w:r w:rsidRPr="007C3CBF">
        <w:rPr>
          <w:rFonts w:ascii="Times New Roman" w:hAnsi="Times New Roman"/>
          <w:sz w:val="26"/>
          <w:szCs w:val="26"/>
        </w:rPr>
        <w:t>нальной истории;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называть имена нескольких известных художников объединения «Мир и</w:t>
      </w:r>
      <w:r w:rsidRPr="007C3CBF">
        <w:rPr>
          <w:rFonts w:ascii="Times New Roman" w:hAnsi="Times New Roman"/>
          <w:sz w:val="26"/>
          <w:szCs w:val="26"/>
        </w:rPr>
        <w:t>с</w:t>
      </w:r>
      <w:r w:rsidRPr="007C3CBF">
        <w:rPr>
          <w:rFonts w:ascii="Times New Roman" w:hAnsi="Times New Roman"/>
          <w:sz w:val="26"/>
          <w:szCs w:val="26"/>
        </w:rPr>
        <w:t>кусства» и их наиболее известные произведения;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творческому опыту по разработке и созданию изобразительного образа на выбранный исторический сюжет;</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творческому опыту по разработке художественного проекта –разработки композиции на историческую тему;</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творческому опыту создания композиции на основе библейских сюжетов;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называть имена великих европейских и русских художников, творивших на библейские темы;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роль монументальных памятников в жизни общества;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творческому опыту лепки памятника, посвященного значимому историч</w:t>
      </w:r>
      <w:r w:rsidRPr="007C3CBF">
        <w:rPr>
          <w:rFonts w:ascii="Times New Roman" w:hAnsi="Times New Roman"/>
          <w:sz w:val="26"/>
          <w:szCs w:val="26"/>
        </w:rPr>
        <w:t>е</w:t>
      </w:r>
      <w:r w:rsidRPr="007C3CBF">
        <w:rPr>
          <w:rFonts w:ascii="Times New Roman" w:hAnsi="Times New Roman"/>
          <w:sz w:val="26"/>
          <w:szCs w:val="26"/>
        </w:rPr>
        <w:t>скому событию или историческому герою;</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культуре зрительского восприятия;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временные и пространственные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разницу между реальностью и художественным образом;</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представлениям об искусстве иллюстрации и творчестве известных илл</w:t>
      </w:r>
      <w:r w:rsidRPr="007C3CBF">
        <w:rPr>
          <w:rFonts w:ascii="Times New Roman" w:hAnsi="Times New Roman"/>
          <w:sz w:val="26"/>
          <w:szCs w:val="26"/>
        </w:rPr>
        <w:t>ю</w:t>
      </w:r>
      <w:r w:rsidRPr="007C3CBF">
        <w:rPr>
          <w:rFonts w:ascii="Times New Roman" w:hAnsi="Times New Roman"/>
          <w:sz w:val="26"/>
          <w:szCs w:val="26"/>
        </w:rPr>
        <w:t>страторов книг. И.Я. Билибин. В.А. Милашевский. В.А. Фаворский;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опыту художественного иллюстрирования и навыкам работы графическ</w:t>
      </w:r>
      <w:r w:rsidRPr="007C3CBF">
        <w:rPr>
          <w:rFonts w:ascii="Times New Roman" w:hAnsi="Times New Roman"/>
          <w:sz w:val="26"/>
          <w:szCs w:val="26"/>
        </w:rPr>
        <w:t>и</w:t>
      </w:r>
      <w:r w:rsidRPr="007C3CBF">
        <w:rPr>
          <w:rFonts w:ascii="Times New Roman" w:hAnsi="Times New Roman"/>
          <w:sz w:val="26"/>
          <w:szCs w:val="26"/>
        </w:rPr>
        <w:t>ми материалами;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pacing w:val="-4"/>
          <w:sz w:val="26"/>
          <w:szCs w:val="26"/>
        </w:rPr>
        <w:t>собирать необходимый материал для иллюстрирования (характер одежды героев, характер построек и помещений, характерные детали быта и т.д.)</w:t>
      </w:r>
      <w:r w:rsidRPr="007C3CBF">
        <w:rPr>
          <w:rFonts w:ascii="Times New Roman" w:hAnsi="Times New Roman"/>
          <w:sz w:val="26"/>
          <w:szCs w:val="26"/>
        </w:rPr>
        <w:t>;</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представлениям об анималистическом жанре изобразительного искусства и творчестве художников-анималистов;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опыту художественного творчества по созданию стилизованных образов животных;</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систематизировать и характеризовать основные этапы развития и истории архитектуры и дизайна;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распознавать объект и пространство в конструктивных видах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сочетание различных объемов в здании;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единство художественного и функционального в вещи, форму и материал;</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иметь общее представление и рассказывать об особенностях архитекту</w:t>
      </w:r>
      <w:r w:rsidRPr="007C3CBF">
        <w:rPr>
          <w:rFonts w:ascii="Times New Roman" w:hAnsi="Times New Roman"/>
          <w:sz w:val="26"/>
          <w:szCs w:val="26"/>
        </w:rPr>
        <w:t>р</w:t>
      </w:r>
      <w:r w:rsidRPr="007C3CBF">
        <w:rPr>
          <w:rFonts w:ascii="Times New Roman" w:hAnsi="Times New Roman"/>
          <w:sz w:val="26"/>
          <w:szCs w:val="26"/>
        </w:rPr>
        <w:t>но-художественных стилей разных эпох;</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тенденции и перспективы развития современной архитектуры;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образно-стилевой язык архитектуры прошлого;</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и различать малые формы архитектуры и дизайна в пр</w:t>
      </w:r>
      <w:r w:rsidRPr="007C3CBF">
        <w:rPr>
          <w:rFonts w:ascii="Times New Roman" w:hAnsi="Times New Roman"/>
          <w:sz w:val="26"/>
          <w:szCs w:val="26"/>
        </w:rPr>
        <w:t>о</w:t>
      </w:r>
      <w:r w:rsidRPr="007C3CBF">
        <w:rPr>
          <w:rFonts w:ascii="Times New Roman" w:hAnsi="Times New Roman"/>
          <w:sz w:val="26"/>
          <w:szCs w:val="26"/>
        </w:rPr>
        <w:t>странстве городской среды;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плоскостную композицию как возможное схематическое изо</w:t>
      </w:r>
      <w:r w:rsidRPr="007C3CBF">
        <w:rPr>
          <w:rFonts w:ascii="Times New Roman" w:hAnsi="Times New Roman"/>
          <w:sz w:val="26"/>
          <w:szCs w:val="26"/>
        </w:rPr>
        <w:t>б</w:t>
      </w:r>
      <w:r w:rsidRPr="007C3CBF">
        <w:rPr>
          <w:rFonts w:ascii="Times New Roman" w:hAnsi="Times New Roman"/>
          <w:sz w:val="26"/>
          <w:szCs w:val="26"/>
        </w:rPr>
        <w:t>ражение объемов при взгляде на них сверху;</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композиционные макеты объектов на предметной плоскости и в пространстве;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практические творческие композиции в технике коллажа, д</w:t>
      </w:r>
      <w:r w:rsidRPr="007C3CBF">
        <w:rPr>
          <w:rFonts w:ascii="Times New Roman" w:hAnsi="Times New Roman"/>
          <w:sz w:val="26"/>
          <w:szCs w:val="26"/>
        </w:rPr>
        <w:t>и</w:t>
      </w:r>
      <w:r w:rsidRPr="007C3CBF">
        <w:rPr>
          <w:rFonts w:ascii="Times New Roman" w:hAnsi="Times New Roman"/>
          <w:sz w:val="26"/>
          <w:szCs w:val="26"/>
        </w:rPr>
        <w:t>зайн-проектов;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приобретать общее представление о традициях ландшафтно-парковой а</w:t>
      </w:r>
      <w:r w:rsidRPr="007C3CBF">
        <w:rPr>
          <w:rFonts w:ascii="Times New Roman" w:hAnsi="Times New Roman"/>
          <w:sz w:val="26"/>
          <w:szCs w:val="26"/>
        </w:rPr>
        <w:t>р</w:t>
      </w:r>
      <w:r w:rsidRPr="007C3CBF">
        <w:rPr>
          <w:rFonts w:ascii="Times New Roman" w:hAnsi="Times New Roman"/>
          <w:sz w:val="26"/>
          <w:szCs w:val="26"/>
        </w:rPr>
        <w:t>хитектуры;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основные школы садово-паркового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основы краткой истории русской усадебной культуры XVIII – XIX веков;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называть и раскрывать смысл основ искусства флористики;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понимать основы краткой истории костюма;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и раскрывать смысл композиционно-конструктивных принципов дизайна одежды;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старые и осваивать новые приемы работы с бумагой, пр</w:t>
      </w:r>
      <w:r w:rsidRPr="007C3CBF">
        <w:rPr>
          <w:rFonts w:ascii="Times New Roman" w:hAnsi="Times New Roman"/>
          <w:sz w:val="26"/>
          <w:szCs w:val="26"/>
        </w:rPr>
        <w:t>и</w:t>
      </w:r>
      <w:r w:rsidRPr="007C3CBF">
        <w:rPr>
          <w:rFonts w:ascii="Times New Roman" w:hAnsi="Times New Roman"/>
          <w:sz w:val="26"/>
          <w:szCs w:val="26"/>
        </w:rPr>
        <w:t>родными материалами в процессе макетирования архитектурно-ландшафтных об</w:t>
      </w:r>
      <w:r w:rsidRPr="007C3CBF">
        <w:rPr>
          <w:rFonts w:ascii="Times New Roman" w:hAnsi="Times New Roman"/>
          <w:sz w:val="26"/>
          <w:szCs w:val="26"/>
        </w:rPr>
        <w:t>ъ</w:t>
      </w:r>
      <w:r w:rsidRPr="007C3CBF">
        <w:rPr>
          <w:rFonts w:ascii="Times New Roman" w:hAnsi="Times New Roman"/>
          <w:sz w:val="26"/>
          <w:szCs w:val="26"/>
        </w:rPr>
        <w:t>ектов;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отражать в эскизном проекте дизайна сада образно-архитектурный комп</w:t>
      </w:r>
      <w:r w:rsidRPr="007C3CBF">
        <w:rPr>
          <w:rFonts w:ascii="Times New Roman" w:hAnsi="Times New Roman"/>
          <w:sz w:val="26"/>
          <w:szCs w:val="26"/>
        </w:rPr>
        <w:t>о</w:t>
      </w:r>
      <w:r w:rsidRPr="007C3CBF">
        <w:rPr>
          <w:rFonts w:ascii="Times New Roman" w:hAnsi="Times New Roman"/>
          <w:sz w:val="26"/>
          <w:szCs w:val="26"/>
        </w:rPr>
        <w:t>зиционный замысел;</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узнавать и характеризовать памятники архитектуры Древнего Киева. С</w:t>
      </w:r>
      <w:r w:rsidRPr="007C3CBF">
        <w:rPr>
          <w:rFonts w:ascii="Times New Roman" w:hAnsi="Times New Roman"/>
          <w:sz w:val="26"/>
          <w:szCs w:val="26"/>
        </w:rPr>
        <w:t>о</w:t>
      </w:r>
      <w:r w:rsidRPr="007C3CBF">
        <w:rPr>
          <w:rFonts w:ascii="Times New Roman" w:hAnsi="Times New Roman"/>
          <w:sz w:val="26"/>
          <w:szCs w:val="26"/>
        </w:rPr>
        <w:t>фия Киевская. Фрески. Мозаики;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w:t>
      </w:r>
      <w:r w:rsidRPr="007C3CBF">
        <w:rPr>
          <w:rFonts w:ascii="Times New Roman" w:hAnsi="Times New Roman"/>
          <w:sz w:val="26"/>
          <w:szCs w:val="26"/>
        </w:rPr>
        <w:t>с</w:t>
      </w:r>
      <w:r w:rsidRPr="007C3CBF">
        <w:rPr>
          <w:rFonts w:ascii="Times New Roman" w:hAnsi="Times New Roman"/>
          <w:sz w:val="26"/>
          <w:szCs w:val="26"/>
        </w:rPr>
        <w:t>ковского Кремля;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и характеризовать особенности древнерусской иконописи. П</w:t>
      </w:r>
      <w:r w:rsidRPr="007C3CBF">
        <w:rPr>
          <w:rFonts w:ascii="Times New Roman" w:hAnsi="Times New Roman"/>
          <w:sz w:val="26"/>
          <w:szCs w:val="26"/>
        </w:rPr>
        <w:t>о</w:t>
      </w:r>
      <w:r w:rsidRPr="007C3CBF">
        <w:rPr>
          <w:rFonts w:ascii="Times New Roman" w:hAnsi="Times New Roman"/>
          <w:sz w:val="26"/>
          <w:szCs w:val="26"/>
        </w:rPr>
        <w:t>нимать значение иконы «Троица» Андрея Рублева в общественной, духовной и х</w:t>
      </w:r>
      <w:r w:rsidRPr="007C3CBF">
        <w:rPr>
          <w:rFonts w:ascii="Times New Roman" w:hAnsi="Times New Roman"/>
          <w:sz w:val="26"/>
          <w:szCs w:val="26"/>
        </w:rPr>
        <w:t>у</w:t>
      </w:r>
      <w:r w:rsidRPr="007C3CBF">
        <w:rPr>
          <w:rFonts w:ascii="Times New Roman" w:hAnsi="Times New Roman"/>
          <w:sz w:val="26"/>
          <w:szCs w:val="26"/>
        </w:rPr>
        <w:t>дожественной жизни Руси;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узнавать и описывать памятники шатрового зодчества;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особенности церкви Вознесения в селе Коломенском и храма Покрова-на-Рву;</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раскрывать особенности новых иконописных традиций в XVII веке. Отл</w:t>
      </w:r>
      <w:r w:rsidRPr="007C3CBF">
        <w:rPr>
          <w:rFonts w:ascii="Times New Roman" w:hAnsi="Times New Roman"/>
          <w:sz w:val="26"/>
          <w:szCs w:val="26"/>
        </w:rPr>
        <w:t>и</w:t>
      </w:r>
      <w:r w:rsidRPr="007C3CBF">
        <w:rPr>
          <w:rFonts w:ascii="Times New Roman" w:hAnsi="Times New Roman"/>
          <w:sz w:val="26"/>
          <w:szCs w:val="26"/>
        </w:rPr>
        <w:t>чать по характерным особенностям икону и парсуну;</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работать над проектом (индивидуальным или коллективным), создавая разнообразные творческие композиции в материалах по различным темам;</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различать стилевые особенности разных школ архитектуры Древней Руси;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с натуры и по воображению архитектурные образы графическ</w:t>
      </w:r>
      <w:r w:rsidRPr="007C3CBF">
        <w:rPr>
          <w:rFonts w:ascii="Times New Roman" w:hAnsi="Times New Roman"/>
          <w:sz w:val="26"/>
          <w:szCs w:val="26"/>
        </w:rPr>
        <w:t>и</w:t>
      </w:r>
      <w:r w:rsidRPr="007C3CBF">
        <w:rPr>
          <w:rFonts w:ascii="Times New Roman" w:hAnsi="Times New Roman"/>
          <w:sz w:val="26"/>
          <w:szCs w:val="26"/>
        </w:rPr>
        <w:t>ми материалами и др.;</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w:t>
      </w:r>
      <w:r w:rsidRPr="007C3CBF">
        <w:rPr>
          <w:rFonts w:ascii="Times New Roman" w:hAnsi="Times New Roman"/>
          <w:sz w:val="26"/>
          <w:szCs w:val="26"/>
        </w:rPr>
        <w:t>о</w:t>
      </w:r>
      <w:r w:rsidRPr="007C3CBF">
        <w:rPr>
          <w:rFonts w:ascii="Times New Roman" w:hAnsi="Times New Roman"/>
          <w:sz w:val="26"/>
          <w:szCs w:val="26"/>
        </w:rPr>
        <w:t>делировании архитектурного пространства;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сравнивать, сопоставлять и анализировать произведения живописи Дре</w:t>
      </w:r>
      <w:r w:rsidRPr="007C3CBF">
        <w:rPr>
          <w:rFonts w:ascii="Times New Roman" w:hAnsi="Times New Roman"/>
          <w:sz w:val="26"/>
          <w:szCs w:val="26"/>
        </w:rPr>
        <w:t>в</w:t>
      </w:r>
      <w:r w:rsidRPr="007C3CBF">
        <w:rPr>
          <w:rFonts w:ascii="Times New Roman" w:hAnsi="Times New Roman"/>
          <w:sz w:val="26"/>
          <w:szCs w:val="26"/>
        </w:rPr>
        <w:t>ней Руси;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рассуждать о значении художественного образа древнерусской культуры;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ориентироваться в широком разнообразии стилей и направлений изобр</w:t>
      </w:r>
      <w:r w:rsidRPr="007C3CBF">
        <w:rPr>
          <w:rFonts w:ascii="Times New Roman" w:hAnsi="Times New Roman"/>
          <w:sz w:val="26"/>
          <w:szCs w:val="26"/>
        </w:rPr>
        <w:t>а</w:t>
      </w:r>
      <w:r w:rsidRPr="007C3CBF">
        <w:rPr>
          <w:rFonts w:ascii="Times New Roman" w:hAnsi="Times New Roman"/>
          <w:sz w:val="26"/>
          <w:szCs w:val="26"/>
        </w:rPr>
        <w:t>зительного искусства и архитектуры XVIII – XIX веков;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использовать в речи новые термины, связанные со стилями в изобраз</w:t>
      </w:r>
      <w:r w:rsidRPr="007C3CBF">
        <w:rPr>
          <w:rFonts w:ascii="Times New Roman" w:hAnsi="Times New Roman"/>
          <w:sz w:val="26"/>
          <w:szCs w:val="26"/>
        </w:rPr>
        <w:t>и</w:t>
      </w:r>
      <w:r w:rsidRPr="007C3CBF">
        <w:rPr>
          <w:rFonts w:ascii="Times New Roman" w:hAnsi="Times New Roman"/>
          <w:sz w:val="26"/>
          <w:szCs w:val="26"/>
        </w:rPr>
        <w:t>тельном искусстве и архитектуре XVIII – XIX веков;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выявлять и называть характерные особенности русской портретной жив</w:t>
      </w:r>
      <w:r w:rsidRPr="007C3CBF">
        <w:rPr>
          <w:rFonts w:ascii="Times New Roman" w:hAnsi="Times New Roman"/>
          <w:sz w:val="26"/>
          <w:szCs w:val="26"/>
        </w:rPr>
        <w:t>о</w:t>
      </w:r>
      <w:r w:rsidRPr="007C3CBF">
        <w:rPr>
          <w:rFonts w:ascii="Times New Roman" w:hAnsi="Times New Roman"/>
          <w:sz w:val="26"/>
          <w:szCs w:val="26"/>
        </w:rPr>
        <w:t>писи XVIII века;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признаки и особенности московского барокко;</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sz w:val="26"/>
          <w:szCs w:val="26"/>
        </w:rPr>
        <w:t>создавать разнообразные творческие работы (фантазийные конструкции) в материале.</w:t>
      </w:r>
    </w:p>
    <w:p w:rsidR="003E4F2E" w:rsidRPr="007C3CBF" w:rsidRDefault="003E4F2E" w:rsidP="003E4F2E">
      <w:pPr>
        <w:autoSpaceDE w:val="0"/>
        <w:autoSpaceDN w:val="0"/>
        <w:adjustRightInd w:val="0"/>
        <w:spacing w:after="0" w:line="360" w:lineRule="auto"/>
        <w:ind w:firstLine="709"/>
        <w:jc w:val="both"/>
        <w:rPr>
          <w:rFonts w:ascii="Times New Roman" w:hAnsi="Times New Roman"/>
          <w:b/>
          <w:bCs/>
          <w:sz w:val="26"/>
          <w:szCs w:val="26"/>
        </w:rPr>
      </w:pPr>
      <w:r w:rsidRPr="007C3CBF">
        <w:rPr>
          <w:rFonts w:ascii="Times New Roman" w:hAnsi="Times New Roman"/>
          <w:b/>
          <w:bCs/>
          <w:sz w:val="26"/>
          <w:szCs w:val="26"/>
        </w:rPr>
        <w:t>Выпускник получит возможность научиться: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активно использовать язык изобразительного искусства и различные х</w:t>
      </w:r>
      <w:r w:rsidRPr="007C3CBF">
        <w:rPr>
          <w:rFonts w:ascii="Times New Roman" w:hAnsi="Times New Roman"/>
          <w:i/>
          <w:iCs/>
          <w:sz w:val="26"/>
          <w:szCs w:val="26"/>
        </w:rPr>
        <w:t>у</w:t>
      </w:r>
      <w:r w:rsidRPr="007C3CBF">
        <w:rPr>
          <w:rFonts w:ascii="Times New Roman" w:hAnsi="Times New Roman"/>
          <w:i/>
          <w:iCs/>
          <w:sz w:val="26"/>
          <w:szCs w:val="26"/>
        </w:rPr>
        <w:t>дожественные материалы для освоения содержания различных учебных предм</w:t>
      </w:r>
      <w:r w:rsidRPr="007C3CBF">
        <w:rPr>
          <w:rFonts w:ascii="Times New Roman" w:hAnsi="Times New Roman"/>
          <w:i/>
          <w:iCs/>
          <w:sz w:val="26"/>
          <w:szCs w:val="26"/>
        </w:rPr>
        <w:t>е</w:t>
      </w:r>
      <w:r w:rsidRPr="007C3CBF">
        <w:rPr>
          <w:rFonts w:ascii="Times New Roman" w:hAnsi="Times New Roman"/>
          <w:i/>
          <w:iCs/>
          <w:sz w:val="26"/>
          <w:szCs w:val="26"/>
        </w:rPr>
        <w:t>тов (литературы, окружающего мира, технологии и др.);</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различать и передавать в художественно-творческой деятельности х</w:t>
      </w:r>
      <w:r w:rsidRPr="007C3CBF">
        <w:rPr>
          <w:rFonts w:ascii="Times New Roman" w:hAnsi="Times New Roman"/>
          <w:i/>
          <w:iCs/>
          <w:sz w:val="26"/>
          <w:szCs w:val="26"/>
        </w:rPr>
        <w:t>а</w:t>
      </w:r>
      <w:r w:rsidRPr="007C3CBF">
        <w:rPr>
          <w:rFonts w:ascii="Times New Roman" w:hAnsi="Times New Roman"/>
          <w:i/>
          <w:iCs/>
          <w:sz w:val="26"/>
          <w:szCs w:val="26"/>
        </w:rPr>
        <w:t>рактер, эмоциональное состояние и свое отношение к природе, человеку, общ</w:t>
      </w:r>
      <w:r w:rsidRPr="007C3CBF">
        <w:rPr>
          <w:rFonts w:ascii="Times New Roman" w:hAnsi="Times New Roman"/>
          <w:i/>
          <w:iCs/>
          <w:sz w:val="26"/>
          <w:szCs w:val="26"/>
        </w:rPr>
        <w:t>е</w:t>
      </w:r>
      <w:r w:rsidRPr="007C3CBF">
        <w:rPr>
          <w:rFonts w:ascii="Times New Roman" w:hAnsi="Times New Roman"/>
          <w:i/>
          <w:iCs/>
          <w:sz w:val="26"/>
          <w:szCs w:val="26"/>
        </w:rPr>
        <w:t>ству; осознавать общечеловеческие ценности, выраженные в главных темах и</w:t>
      </w:r>
      <w:r w:rsidRPr="007C3CBF">
        <w:rPr>
          <w:rFonts w:ascii="Times New Roman" w:hAnsi="Times New Roman"/>
          <w:i/>
          <w:iCs/>
          <w:sz w:val="26"/>
          <w:szCs w:val="26"/>
        </w:rPr>
        <w:t>с</w:t>
      </w:r>
      <w:r w:rsidRPr="007C3CBF">
        <w:rPr>
          <w:rFonts w:ascii="Times New Roman" w:hAnsi="Times New Roman"/>
          <w:i/>
          <w:iCs/>
          <w:sz w:val="26"/>
          <w:szCs w:val="26"/>
        </w:rPr>
        <w:t>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выделять признаки для установления стилевых связей в процессе изучения изобразительного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lastRenderedPageBreak/>
        <w:t>понимать специфику изображения в полиграфии;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различать формы полиграфической продукции: книги, журналы, плакаты, афиши и др.);</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различать и характеризовать типы изображения в полиграфии (граф</w:t>
      </w:r>
      <w:r w:rsidRPr="007C3CBF">
        <w:rPr>
          <w:rFonts w:ascii="Times New Roman" w:hAnsi="Times New Roman"/>
          <w:i/>
          <w:iCs/>
          <w:sz w:val="26"/>
          <w:szCs w:val="26"/>
        </w:rPr>
        <w:t>и</w:t>
      </w:r>
      <w:r w:rsidRPr="007C3CBF">
        <w:rPr>
          <w:rFonts w:ascii="Times New Roman" w:hAnsi="Times New Roman"/>
          <w:i/>
          <w:iCs/>
          <w:sz w:val="26"/>
          <w:szCs w:val="26"/>
        </w:rPr>
        <w:t>ческое, живописное, компьютерное, фотографическое);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проектировать обложку книги, рекламы открытки, визитки и др.;</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создавать художественную композицию макета книги, журнала;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имена великих русских живописцев и архитекторов XVIII – XIX веков;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 характеризовать произведения изобразительного искусства и архитектуры русских художников XVIII – XIX веков;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имена выдающихся русских художников-ваятелей XVIII века и определять скульптурные памятники;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имена выдающихся художников «Товарищества передвижн</w:t>
      </w:r>
      <w:r w:rsidRPr="007C3CBF">
        <w:rPr>
          <w:rFonts w:ascii="Times New Roman" w:hAnsi="Times New Roman"/>
          <w:i/>
          <w:iCs/>
          <w:sz w:val="26"/>
          <w:szCs w:val="26"/>
        </w:rPr>
        <w:t>и</w:t>
      </w:r>
      <w:r w:rsidRPr="007C3CBF">
        <w:rPr>
          <w:rFonts w:ascii="Times New Roman" w:hAnsi="Times New Roman"/>
          <w:i/>
          <w:iCs/>
          <w:sz w:val="26"/>
          <w:szCs w:val="26"/>
        </w:rPr>
        <w:t>ков» и определять их произведения живописи;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имена выдающихся русских художников-пейзажистов XIX века и определять произведения пейзажной живописи;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особенности исторического жанра, определять произведения исторической живописи;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активно воспринимать произведения искусства и аргументированно ан</w:t>
      </w:r>
      <w:r w:rsidRPr="007C3CBF">
        <w:rPr>
          <w:rFonts w:ascii="Times New Roman" w:hAnsi="Times New Roman"/>
          <w:i/>
          <w:iCs/>
          <w:sz w:val="26"/>
          <w:szCs w:val="26"/>
        </w:rPr>
        <w:t>а</w:t>
      </w:r>
      <w:r w:rsidRPr="007C3CBF">
        <w:rPr>
          <w:rFonts w:ascii="Times New Roman" w:hAnsi="Times New Roman"/>
          <w:i/>
          <w:iCs/>
          <w:sz w:val="26"/>
          <w:szCs w:val="26"/>
        </w:rPr>
        <w:t>лизировать разные уровни своего восприятия, понимать изобразительные мет</w:t>
      </w:r>
      <w:r w:rsidRPr="007C3CBF">
        <w:rPr>
          <w:rFonts w:ascii="Times New Roman" w:hAnsi="Times New Roman"/>
          <w:i/>
          <w:iCs/>
          <w:sz w:val="26"/>
          <w:szCs w:val="26"/>
        </w:rPr>
        <w:t>а</w:t>
      </w:r>
      <w:r w:rsidRPr="007C3CBF">
        <w:rPr>
          <w:rFonts w:ascii="Times New Roman" w:hAnsi="Times New Roman"/>
          <w:i/>
          <w:iCs/>
          <w:sz w:val="26"/>
          <w:szCs w:val="26"/>
        </w:rPr>
        <w:t>форы и видеть целостную картину мира, присущую произведениям искусства;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определять «Русский стиль» в архитектуре модерна, называть памятн</w:t>
      </w:r>
      <w:r w:rsidRPr="007C3CBF">
        <w:rPr>
          <w:rFonts w:ascii="Times New Roman" w:hAnsi="Times New Roman"/>
          <w:i/>
          <w:iCs/>
          <w:sz w:val="26"/>
          <w:szCs w:val="26"/>
        </w:rPr>
        <w:t>и</w:t>
      </w:r>
      <w:r w:rsidRPr="007C3CBF">
        <w:rPr>
          <w:rFonts w:ascii="Times New Roman" w:hAnsi="Times New Roman"/>
          <w:i/>
          <w:iCs/>
          <w:sz w:val="26"/>
          <w:szCs w:val="26"/>
        </w:rPr>
        <w:t>ки архитектуры модерна;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использовать навыки формообразования, использования объемов в арх</w:t>
      </w:r>
      <w:r w:rsidRPr="007C3CBF">
        <w:rPr>
          <w:rFonts w:ascii="Times New Roman" w:hAnsi="Times New Roman"/>
          <w:i/>
          <w:iCs/>
          <w:sz w:val="26"/>
          <w:szCs w:val="26"/>
        </w:rPr>
        <w:t>и</w:t>
      </w:r>
      <w:r w:rsidRPr="007C3CBF">
        <w:rPr>
          <w:rFonts w:ascii="Times New Roman" w:hAnsi="Times New Roman"/>
          <w:i/>
          <w:iCs/>
          <w:sz w:val="26"/>
          <w:szCs w:val="26"/>
        </w:rPr>
        <w:t>тектуре (макеты из бумаги, картона, пластилина); создавать композиционные макеты объектов на предметной плоскости и в пространстве;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имена выдающихся русских художников-ваятелей второй пол</w:t>
      </w:r>
      <w:r w:rsidRPr="007C3CBF">
        <w:rPr>
          <w:rFonts w:ascii="Times New Roman" w:hAnsi="Times New Roman"/>
          <w:i/>
          <w:iCs/>
          <w:sz w:val="26"/>
          <w:szCs w:val="26"/>
        </w:rPr>
        <w:t>о</w:t>
      </w:r>
      <w:r w:rsidRPr="007C3CBF">
        <w:rPr>
          <w:rFonts w:ascii="Times New Roman" w:hAnsi="Times New Roman"/>
          <w:i/>
          <w:iCs/>
          <w:sz w:val="26"/>
          <w:szCs w:val="26"/>
        </w:rPr>
        <w:t>вины XIX века и определять памятники монументальной скульптуры;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создавать разнообразные творческие работы (фантазийные констру</w:t>
      </w:r>
      <w:r w:rsidRPr="007C3CBF">
        <w:rPr>
          <w:rFonts w:ascii="Times New Roman" w:hAnsi="Times New Roman"/>
          <w:i/>
          <w:iCs/>
          <w:sz w:val="26"/>
          <w:szCs w:val="26"/>
        </w:rPr>
        <w:t>к</w:t>
      </w:r>
      <w:r w:rsidRPr="007C3CBF">
        <w:rPr>
          <w:rFonts w:ascii="Times New Roman" w:hAnsi="Times New Roman"/>
          <w:i/>
          <w:iCs/>
          <w:sz w:val="26"/>
          <w:szCs w:val="26"/>
        </w:rPr>
        <w:t>ции) в материале;</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lastRenderedPageBreak/>
        <w:t>узнавать основные художественные направления в искусстве XIX и XX веков;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применять творческий опыт разработки художественного проекта – с</w:t>
      </w:r>
      <w:r w:rsidRPr="007C3CBF">
        <w:rPr>
          <w:rFonts w:ascii="Times New Roman" w:hAnsi="Times New Roman"/>
          <w:i/>
          <w:iCs/>
          <w:sz w:val="26"/>
          <w:szCs w:val="26"/>
        </w:rPr>
        <w:t>о</w:t>
      </w:r>
      <w:r w:rsidRPr="007C3CBF">
        <w:rPr>
          <w:rFonts w:ascii="Times New Roman" w:hAnsi="Times New Roman"/>
          <w:i/>
          <w:iCs/>
          <w:sz w:val="26"/>
          <w:szCs w:val="26"/>
        </w:rPr>
        <w:t>здания композиции на определенную тему;</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смысл традиций и новаторства в изобразительном искусстве XX века. Модерн. Авангард. Сюрреализм;</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характеризовать стиль модерн в архитектуре. Ф.О. Шехтель. А. Гауди;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создавать с натуры и по воображению архитектурные образы графич</w:t>
      </w:r>
      <w:r w:rsidRPr="007C3CBF">
        <w:rPr>
          <w:rFonts w:ascii="Times New Roman" w:hAnsi="Times New Roman"/>
          <w:i/>
          <w:iCs/>
          <w:sz w:val="26"/>
          <w:szCs w:val="26"/>
        </w:rPr>
        <w:t>е</w:t>
      </w:r>
      <w:r w:rsidRPr="007C3CBF">
        <w:rPr>
          <w:rFonts w:ascii="Times New Roman" w:hAnsi="Times New Roman"/>
          <w:i/>
          <w:iCs/>
          <w:sz w:val="26"/>
          <w:szCs w:val="26"/>
        </w:rPr>
        <w:t>скими материалами и др.;</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работать над эскизом монументального произведения (витраж, мозаика, роспись, монументальная скульптура);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использовать выразительный язык при моделировании архитектурного пространства;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характеризовать крупнейшие художественные музеи мира и России;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получать представления об особенностях художественных коллекций крупнейших музеев мира;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использовать навыки коллективной работы над объемно- простра</w:t>
      </w:r>
      <w:r w:rsidRPr="007C3CBF">
        <w:rPr>
          <w:rFonts w:ascii="Times New Roman" w:hAnsi="Times New Roman"/>
          <w:i/>
          <w:iCs/>
          <w:sz w:val="26"/>
          <w:szCs w:val="26"/>
        </w:rPr>
        <w:t>н</w:t>
      </w:r>
      <w:r w:rsidRPr="007C3CBF">
        <w:rPr>
          <w:rFonts w:ascii="Times New Roman" w:hAnsi="Times New Roman"/>
          <w:i/>
          <w:iCs/>
          <w:sz w:val="26"/>
          <w:szCs w:val="26"/>
        </w:rPr>
        <w:t>ственной композицией;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основы сценографии как вида художественного творчества;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роль костюма, маски и грима в искусстве актерского перев</w:t>
      </w:r>
      <w:r w:rsidRPr="007C3CBF">
        <w:rPr>
          <w:rFonts w:ascii="Times New Roman" w:hAnsi="Times New Roman"/>
          <w:i/>
          <w:iCs/>
          <w:sz w:val="26"/>
          <w:szCs w:val="26"/>
        </w:rPr>
        <w:t>о</w:t>
      </w:r>
      <w:r w:rsidRPr="007C3CBF">
        <w:rPr>
          <w:rFonts w:ascii="Times New Roman" w:hAnsi="Times New Roman"/>
          <w:i/>
          <w:iCs/>
          <w:sz w:val="26"/>
          <w:szCs w:val="26"/>
        </w:rPr>
        <w:t>площения;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имена великих актеров российского театра XX века (А.Я. Гол</w:t>
      </w:r>
      <w:r w:rsidRPr="007C3CBF">
        <w:rPr>
          <w:rFonts w:ascii="Times New Roman" w:hAnsi="Times New Roman"/>
          <w:i/>
          <w:iCs/>
          <w:sz w:val="26"/>
          <w:szCs w:val="26"/>
        </w:rPr>
        <w:t>о</w:t>
      </w:r>
      <w:r w:rsidRPr="007C3CBF">
        <w:rPr>
          <w:rFonts w:ascii="Times New Roman" w:hAnsi="Times New Roman"/>
          <w:i/>
          <w:iCs/>
          <w:sz w:val="26"/>
          <w:szCs w:val="26"/>
        </w:rPr>
        <w:t>вин, А.Н. Бенуа, М.В. Добужинский);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различать особенности художественной фотографии;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различать выразительные средства художественной фотографии (ко</w:t>
      </w:r>
      <w:r w:rsidRPr="007C3CBF">
        <w:rPr>
          <w:rFonts w:ascii="Times New Roman" w:hAnsi="Times New Roman"/>
          <w:i/>
          <w:iCs/>
          <w:sz w:val="26"/>
          <w:szCs w:val="26"/>
        </w:rPr>
        <w:t>м</w:t>
      </w:r>
      <w:r w:rsidRPr="007C3CBF">
        <w:rPr>
          <w:rFonts w:ascii="Times New Roman" w:hAnsi="Times New Roman"/>
          <w:i/>
          <w:iCs/>
          <w:sz w:val="26"/>
          <w:szCs w:val="26"/>
        </w:rPr>
        <w:t>позиция, план, ракурс, свет, ритм и др.);</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изобразительную природу экранных искусств;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lastRenderedPageBreak/>
        <w:t>характеризовать принципы киномонтажа в создании художественного образа;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различать понятия: игровой и документальный фильм;</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называть имена мастеров российского кинематографа. С.М. Эйзенштейн. А.А. Тарковский. С.Ф. Бондарчук. Н.С. Михалков;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основы искусства телевидения;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различия в творческой работе художника-живописца и сцен</w:t>
      </w:r>
      <w:r w:rsidRPr="007C3CBF">
        <w:rPr>
          <w:rFonts w:ascii="Times New Roman" w:hAnsi="Times New Roman"/>
          <w:i/>
          <w:iCs/>
          <w:sz w:val="26"/>
          <w:szCs w:val="26"/>
        </w:rPr>
        <w:t>о</w:t>
      </w:r>
      <w:r w:rsidRPr="007C3CBF">
        <w:rPr>
          <w:rFonts w:ascii="Times New Roman" w:hAnsi="Times New Roman"/>
          <w:i/>
          <w:iCs/>
          <w:sz w:val="26"/>
          <w:szCs w:val="26"/>
        </w:rPr>
        <w:t>графа;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применять полученные знания о типах оформления сцены при создании школьного спектакля;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применять в практике любительского спектакля художественно-творческие умения по созданию костюмов, грима и т. д. для спектакля из досту</w:t>
      </w:r>
      <w:r w:rsidRPr="007C3CBF">
        <w:rPr>
          <w:rFonts w:ascii="Times New Roman" w:hAnsi="Times New Roman"/>
          <w:i/>
          <w:iCs/>
          <w:sz w:val="26"/>
          <w:szCs w:val="26"/>
        </w:rPr>
        <w:t>п</w:t>
      </w:r>
      <w:r w:rsidRPr="007C3CBF">
        <w:rPr>
          <w:rFonts w:ascii="Times New Roman" w:hAnsi="Times New Roman"/>
          <w:i/>
          <w:iCs/>
          <w:sz w:val="26"/>
          <w:szCs w:val="26"/>
        </w:rPr>
        <w:t>ных материалов;</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использовать элементарные навыки основ фотосъемки, осознанно ос</w:t>
      </w:r>
      <w:r w:rsidRPr="007C3CBF">
        <w:rPr>
          <w:rFonts w:ascii="Times New Roman" w:hAnsi="Times New Roman"/>
          <w:i/>
          <w:iCs/>
          <w:sz w:val="26"/>
          <w:szCs w:val="26"/>
        </w:rPr>
        <w:t>у</w:t>
      </w:r>
      <w:r w:rsidRPr="007C3CBF">
        <w:rPr>
          <w:rFonts w:ascii="Times New Roman" w:hAnsi="Times New Roman"/>
          <w:i/>
          <w:iCs/>
          <w:sz w:val="26"/>
          <w:szCs w:val="26"/>
        </w:rPr>
        <w:t>ществлять выбор объекта и точки съемки, ракурса, плана как художественно-выразительных средств фотографии;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применять в своей съемочной практике ранее приобретенные знания и навыки композиции, чувства цвета, глубины пространства и т. д.;</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пользоваться компьютерной обработкой фотоснимка при исправлении отдельных недочетов и случайностей;</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понимать и объяснять синтетическую природу фильма;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применять первоначальные навыки в создании сценария и замысла фил</w:t>
      </w:r>
      <w:r w:rsidRPr="007C3CBF">
        <w:rPr>
          <w:rFonts w:ascii="Times New Roman" w:hAnsi="Times New Roman"/>
          <w:i/>
          <w:iCs/>
          <w:sz w:val="26"/>
          <w:szCs w:val="26"/>
        </w:rPr>
        <w:t>ь</w:t>
      </w:r>
      <w:r w:rsidRPr="007C3CBF">
        <w:rPr>
          <w:rFonts w:ascii="Times New Roman" w:hAnsi="Times New Roman"/>
          <w:i/>
          <w:iCs/>
          <w:sz w:val="26"/>
          <w:szCs w:val="26"/>
        </w:rPr>
        <w:t>ма;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применять полученные ранее знания по композиции и построению кадра;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использовать первоначальные навыки операторской грамоты, техники съемки и компьютерного монтажа;</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w:t>
      </w:r>
      <w:r w:rsidRPr="007C3CBF">
        <w:rPr>
          <w:rFonts w:ascii="Times New Roman" w:hAnsi="Times New Roman"/>
          <w:i/>
          <w:iCs/>
          <w:sz w:val="26"/>
          <w:szCs w:val="26"/>
        </w:rPr>
        <w:t>а</w:t>
      </w:r>
      <w:r w:rsidRPr="007C3CBF">
        <w:rPr>
          <w:rFonts w:ascii="Times New Roman" w:hAnsi="Times New Roman"/>
          <w:i/>
          <w:iCs/>
          <w:sz w:val="26"/>
          <w:szCs w:val="26"/>
        </w:rPr>
        <w:t>ции;</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lastRenderedPageBreak/>
        <w:t>смотреть и анализировать с точки зрения режиссерского, монтажно-операторского искусства фильмы мастеров кино;</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i/>
          <w:iCs/>
          <w:sz w:val="26"/>
          <w:szCs w:val="26"/>
        </w:rPr>
      </w:pPr>
      <w:r w:rsidRPr="007C3CBF">
        <w:rPr>
          <w:rFonts w:ascii="Times New Roman" w:hAnsi="Times New Roman"/>
          <w:i/>
          <w:iCs/>
          <w:sz w:val="26"/>
          <w:szCs w:val="26"/>
        </w:rPr>
        <w:t>использовать опыт документальной съемки и тележурналистики для формирования школьного телевидения;</w:t>
      </w:r>
    </w:p>
    <w:p w:rsidR="003E4F2E" w:rsidRPr="007C3CBF" w:rsidRDefault="003E4F2E" w:rsidP="00413985">
      <w:pPr>
        <w:pStyle w:val="11"/>
        <w:numPr>
          <w:ilvl w:val="0"/>
          <w:numId w:val="144"/>
        </w:numPr>
        <w:tabs>
          <w:tab w:val="left" w:pos="993"/>
        </w:tabs>
        <w:autoSpaceDE w:val="0"/>
        <w:autoSpaceDN w:val="0"/>
        <w:adjustRightInd w:val="0"/>
        <w:spacing w:line="360" w:lineRule="auto"/>
        <w:ind w:left="0" w:firstLine="709"/>
        <w:jc w:val="both"/>
        <w:rPr>
          <w:rFonts w:ascii="Times New Roman" w:hAnsi="Times New Roman"/>
          <w:sz w:val="26"/>
          <w:szCs w:val="26"/>
        </w:rPr>
      </w:pPr>
      <w:r w:rsidRPr="007C3CBF">
        <w:rPr>
          <w:rFonts w:ascii="Times New Roman" w:hAnsi="Times New Roman"/>
          <w:i/>
          <w:iCs/>
          <w:sz w:val="26"/>
          <w:szCs w:val="26"/>
        </w:rPr>
        <w:t>реализовывать сценарно-режиссерскую и операторскую грамоту в пра</w:t>
      </w:r>
      <w:r w:rsidRPr="007C3CBF">
        <w:rPr>
          <w:rFonts w:ascii="Times New Roman" w:hAnsi="Times New Roman"/>
          <w:i/>
          <w:iCs/>
          <w:sz w:val="26"/>
          <w:szCs w:val="26"/>
        </w:rPr>
        <w:t>к</w:t>
      </w:r>
      <w:r w:rsidRPr="007C3CBF">
        <w:rPr>
          <w:rFonts w:ascii="Times New Roman" w:hAnsi="Times New Roman"/>
          <w:i/>
          <w:iCs/>
          <w:sz w:val="26"/>
          <w:szCs w:val="26"/>
        </w:rPr>
        <w:t>тике создания видео-этюда.</w:t>
      </w:r>
    </w:p>
    <w:p w:rsidR="003E4F2E" w:rsidRPr="007C3CBF" w:rsidRDefault="003E4F2E" w:rsidP="007C3CBF">
      <w:pPr>
        <w:pStyle w:val="4"/>
        <w:jc w:val="center"/>
        <w:rPr>
          <w:sz w:val="26"/>
          <w:szCs w:val="26"/>
        </w:rPr>
      </w:pPr>
      <w:bookmarkStart w:id="55" w:name="_Toc409691644"/>
      <w:bookmarkStart w:id="56" w:name="_Toc410653967"/>
      <w:bookmarkStart w:id="57" w:name="_Toc414553153"/>
      <w:r w:rsidRPr="007C3CBF">
        <w:rPr>
          <w:sz w:val="26"/>
          <w:szCs w:val="26"/>
        </w:rPr>
        <w:t>1.2.5.14. Музыка</w:t>
      </w:r>
      <w:bookmarkEnd w:id="55"/>
      <w:bookmarkEnd w:id="56"/>
      <w:bookmarkEnd w:id="57"/>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научится:</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значение интонации в музыке как носителя образного смысла;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средства музыкальной выразительности: мелодию, ритм, темп, динамику, лад;</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жизненно-образное содержание музыкальных произведений разных жанров;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 многообразие музыкальных образов и способов их развития;</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производить интонационно-образный анализ музыкального произведения;</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основной принцип построения и развития музыки;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взаимосвязь жизненного содержания музыки и музыкал</w:t>
      </w:r>
      <w:r w:rsidRPr="007C3CBF">
        <w:rPr>
          <w:rFonts w:ascii="Times New Roman" w:hAnsi="Times New Roman"/>
          <w:sz w:val="26"/>
          <w:szCs w:val="26"/>
        </w:rPr>
        <w:t>ь</w:t>
      </w:r>
      <w:r w:rsidRPr="007C3CBF">
        <w:rPr>
          <w:rFonts w:ascii="Times New Roman" w:hAnsi="Times New Roman"/>
          <w:sz w:val="26"/>
          <w:szCs w:val="26"/>
        </w:rPr>
        <w:t>ных образов;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размышлять о знакомом музыкальном произведении, высказывая сужд</w:t>
      </w:r>
      <w:r w:rsidRPr="007C3CBF">
        <w:rPr>
          <w:rFonts w:ascii="Times New Roman" w:hAnsi="Times New Roman"/>
          <w:sz w:val="26"/>
          <w:szCs w:val="26"/>
        </w:rPr>
        <w:t>е</w:t>
      </w:r>
      <w:r w:rsidRPr="007C3CBF">
        <w:rPr>
          <w:rFonts w:ascii="Times New Roman" w:hAnsi="Times New Roman"/>
          <w:sz w:val="26"/>
          <w:szCs w:val="26"/>
        </w:rPr>
        <w:t>ния об основной идее, средствах ее воплощения, интонационных особенностях, жанре, исполнителях;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значение устного народного музыкального творчества в разв</w:t>
      </w:r>
      <w:r w:rsidRPr="007C3CBF">
        <w:rPr>
          <w:rFonts w:ascii="Times New Roman" w:hAnsi="Times New Roman"/>
          <w:sz w:val="26"/>
          <w:szCs w:val="26"/>
        </w:rPr>
        <w:t>и</w:t>
      </w:r>
      <w:r w:rsidRPr="007C3CBF">
        <w:rPr>
          <w:rFonts w:ascii="Times New Roman" w:hAnsi="Times New Roman"/>
          <w:sz w:val="26"/>
          <w:szCs w:val="26"/>
        </w:rPr>
        <w:t>тии общей культуры народа;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определять основные жанры русской народной музыки: былины, лирич</w:t>
      </w:r>
      <w:r w:rsidRPr="007C3CBF">
        <w:rPr>
          <w:rFonts w:ascii="Times New Roman" w:hAnsi="Times New Roman"/>
          <w:sz w:val="26"/>
          <w:szCs w:val="26"/>
        </w:rPr>
        <w:t>е</w:t>
      </w:r>
      <w:r w:rsidRPr="007C3CBF">
        <w:rPr>
          <w:rFonts w:ascii="Times New Roman" w:hAnsi="Times New Roman"/>
          <w:sz w:val="26"/>
          <w:szCs w:val="26"/>
        </w:rPr>
        <w:t>ские песни, частушки, разновидности обрядовых песен;</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lastRenderedPageBreak/>
        <w:t>понимать специфику перевоплощения народной музыки в произведениях композиторов;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w:t>
      </w:r>
      <w:r w:rsidRPr="007C3CBF">
        <w:rPr>
          <w:rFonts w:ascii="Times New Roman" w:hAnsi="Times New Roman"/>
          <w:sz w:val="26"/>
          <w:szCs w:val="26"/>
        </w:rPr>
        <w:t>а</w:t>
      </w:r>
      <w:r w:rsidRPr="007C3CBF">
        <w:rPr>
          <w:rFonts w:ascii="Times New Roman" w:hAnsi="Times New Roman"/>
          <w:sz w:val="26"/>
          <w:szCs w:val="26"/>
        </w:rPr>
        <w:t>тургии;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w:t>
      </w:r>
      <w:r w:rsidRPr="007C3CBF">
        <w:rPr>
          <w:rFonts w:ascii="Times New Roman" w:hAnsi="Times New Roman"/>
          <w:sz w:val="26"/>
          <w:szCs w:val="26"/>
        </w:rPr>
        <w:t>н</w:t>
      </w:r>
      <w:r w:rsidRPr="007C3CBF">
        <w:rPr>
          <w:rFonts w:ascii="Times New Roman" w:hAnsi="Times New Roman"/>
          <w:sz w:val="26"/>
          <w:szCs w:val="26"/>
        </w:rPr>
        <w:t>церт и т.п.);</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узнавать формы построения музыки (двухчастную, трехчастную, вари</w:t>
      </w:r>
      <w:r w:rsidRPr="007C3CBF">
        <w:rPr>
          <w:rFonts w:ascii="Times New Roman" w:hAnsi="Times New Roman"/>
          <w:sz w:val="26"/>
          <w:szCs w:val="26"/>
        </w:rPr>
        <w:t>а</w:t>
      </w:r>
      <w:r w:rsidRPr="007C3CBF">
        <w:rPr>
          <w:rFonts w:ascii="Times New Roman" w:hAnsi="Times New Roman"/>
          <w:sz w:val="26"/>
          <w:szCs w:val="26"/>
        </w:rPr>
        <w:t>ции, рондо);</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определять тембры музыкальных инструментов;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определять виды оркестров: симфонического, духового, камерного, о</w:t>
      </w:r>
      <w:r w:rsidRPr="007C3CBF">
        <w:rPr>
          <w:rFonts w:ascii="Times New Roman" w:hAnsi="Times New Roman"/>
          <w:sz w:val="26"/>
          <w:szCs w:val="26"/>
        </w:rPr>
        <w:t>р</w:t>
      </w:r>
      <w:r w:rsidRPr="007C3CBF">
        <w:rPr>
          <w:rFonts w:ascii="Times New Roman" w:hAnsi="Times New Roman"/>
          <w:sz w:val="26"/>
          <w:szCs w:val="26"/>
        </w:rPr>
        <w:t>кестра народных инструментов, эстрадно-джазового оркестра;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владеть музыкальными терминами в пределах изучаемой темы;</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узнавать на слух изученные произведения русской и зарубежной классики, образцы народного музыкального творчества, произведения современных комп</w:t>
      </w:r>
      <w:r w:rsidRPr="007C3CBF">
        <w:rPr>
          <w:rFonts w:ascii="Times New Roman" w:hAnsi="Times New Roman"/>
          <w:sz w:val="26"/>
          <w:szCs w:val="26"/>
        </w:rPr>
        <w:t>о</w:t>
      </w:r>
      <w:r w:rsidRPr="007C3CBF">
        <w:rPr>
          <w:rFonts w:ascii="Times New Roman" w:hAnsi="Times New Roman"/>
          <w:sz w:val="26"/>
          <w:szCs w:val="26"/>
        </w:rPr>
        <w:t xml:space="preserve">зиторов; </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lastRenderedPageBreak/>
        <w:t>определять характерные особенности музыкального языка;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эмоционально-образно воспринимать и характеризовать музыкальные произведения;</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произведения выдающихся композиторов прошлого и с</w:t>
      </w:r>
      <w:r w:rsidRPr="007C3CBF">
        <w:rPr>
          <w:rFonts w:ascii="Times New Roman" w:hAnsi="Times New Roman"/>
          <w:sz w:val="26"/>
          <w:szCs w:val="26"/>
        </w:rPr>
        <w:t>о</w:t>
      </w:r>
      <w:r w:rsidRPr="007C3CBF">
        <w:rPr>
          <w:rFonts w:ascii="Times New Roman" w:hAnsi="Times New Roman"/>
          <w:sz w:val="26"/>
          <w:szCs w:val="26"/>
        </w:rPr>
        <w:t>временности;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единство жизненного содержания и художественной фо</w:t>
      </w:r>
      <w:r w:rsidRPr="007C3CBF">
        <w:rPr>
          <w:rFonts w:ascii="Times New Roman" w:hAnsi="Times New Roman"/>
          <w:sz w:val="26"/>
          <w:szCs w:val="26"/>
        </w:rPr>
        <w:t>р</w:t>
      </w:r>
      <w:r w:rsidRPr="007C3CBF">
        <w:rPr>
          <w:rFonts w:ascii="Times New Roman" w:hAnsi="Times New Roman"/>
          <w:sz w:val="26"/>
          <w:szCs w:val="26"/>
        </w:rPr>
        <w:t>мы в различных музыкальных образах;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творчески интерпретировать содержание музыкальных произведений;</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различные трактовки одного и того же произведения, арг</w:t>
      </w:r>
      <w:r w:rsidRPr="007C3CBF">
        <w:rPr>
          <w:rFonts w:ascii="Times New Roman" w:hAnsi="Times New Roman"/>
          <w:sz w:val="26"/>
          <w:szCs w:val="26"/>
        </w:rPr>
        <w:t>у</w:t>
      </w:r>
      <w:r w:rsidRPr="007C3CBF">
        <w:rPr>
          <w:rFonts w:ascii="Times New Roman" w:hAnsi="Times New Roman"/>
          <w:sz w:val="26"/>
          <w:szCs w:val="26"/>
        </w:rPr>
        <w:t>ментируя исполнительскую интерпретацию замысла композитора;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различать интерпретацию классической музыки в современных обрабо</w:t>
      </w:r>
      <w:r w:rsidRPr="007C3CBF">
        <w:rPr>
          <w:rFonts w:ascii="Times New Roman" w:hAnsi="Times New Roman"/>
          <w:sz w:val="26"/>
          <w:szCs w:val="26"/>
        </w:rPr>
        <w:t>т</w:t>
      </w:r>
      <w:r w:rsidRPr="007C3CBF">
        <w:rPr>
          <w:rFonts w:ascii="Times New Roman" w:hAnsi="Times New Roman"/>
          <w:sz w:val="26"/>
          <w:szCs w:val="26"/>
        </w:rPr>
        <w:t>ках;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определять характерные признаки современной популярной музыки;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называть стили рок-музыки и ее отдельных направлений: рок-оперы, рок-н-ролла и др.;</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анализировать творчество исполнителей авторской песни;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выявлять особенности взаимодействия музыки с другими видами иску</w:t>
      </w:r>
      <w:r w:rsidRPr="007C3CBF">
        <w:rPr>
          <w:rFonts w:ascii="Times New Roman" w:hAnsi="Times New Roman"/>
          <w:sz w:val="26"/>
          <w:szCs w:val="26"/>
        </w:rPr>
        <w:t>с</w:t>
      </w:r>
      <w:r w:rsidRPr="007C3CBF">
        <w:rPr>
          <w:rFonts w:ascii="Times New Roman" w:hAnsi="Times New Roman"/>
          <w:sz w:val="26"/>
          <w:szCs w:val="26"/>
        </w:rPr>
        <w:t>ства;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находить жанровые параллели между музыкой и другими видами иску</w:t>
      </w:r>
      <w:r w:rsidRPr="007C3CBF">
        <w:rPr>
          <w:rFonts w:ascii="Times New Roman" w:hAnsi="Times New Roman"/>
          <w:sz w:val="26"/>
          <w:szCs w:val="26"/>
        </w:rPr>
        <w:t>с</w:t>
      </w:r>
      <w:r w:rsidRPr="007C3CBF">
        <w:rPr>
          <w:rFonts w:ascii="Times New Roman" w:hAnsi="Times New Roman"/>
          <w:sz w:val="26"/>
          <w:szCs w:val="26"/>
        </w:rPr>
        <w:t>ств;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сравнивать интонации музыкального, живописного и литературного пр</w:t>
      </w:r>
      <w:r w:rsidRPr="007C3CBF">
        <w:rPr>
          <w:rFonts w:ascii="Times New Roman" w:hAnsi="Times New Roman"/>
          <w:sz w:val="26"/>
          <w:szCs w:val="26"/>
        </w:rPr>
        <w:t>о</w:t>
      </w:r>
      <w:r w:rsidRPr="007C3CBF">
        <w:rPr>
          <w:rFonts w:ascii="Times New Roman" w:hAnsi="Times New Roman"/>
          <w:sz w:val="26"/>
          <w:szCs w:val="26"/>
        </w:rPr>
        <w:t>изведений;</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взаимодействие музыки, изобразительного искусства и литер</w:t>
      </w:r>
      <w:r w:rsidRPr="007C3CBF">
        <w:rPr>
          <w:rFonts w:ascii="Times New Roman" w:hAnsi="Times New Roman"/>
          <w:sz w:val="26"/>
          <w:szCs w:val="26"/>
        </w:rPr>
        <w:t>а</w:t>
      </w:r>
      <w:r w:rsidRPr="007C3CBF">
        <w:rPr>
          <w:rFonts w:ascii="Times New Roman" w:hAnsi="Times New Roman"/>
          <w:sz w:val="26"/>
          <w:szCs w:val="26"/>
        </w:rPr>
        <w:t>туры на основе осознания специфики языка каждого из них;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находить ассоциативные связи между художественными образами муз</w:t>
      </w:r>
      <w:r w:rsidRPr="007C3CBF">
        <w:rPr>
          <w:rFonts w:ascii="Times New Roman" w:hAnsi="Times New Roman"/>
          <w:sz w:val="26"/>
          <w:szCs w:val="26"/>
        </w:rPr>
        <w:t>ы</w:t>
      </w:r>
      <w:r w:rsidRPr="007C3CBF">
        <w:rPr>
          <w:rFonts w:ascii="Times New Roman" w:hAnsi="Times New Roman"/>
          <w:sz w:val="26"/>
          <w:szCs w:val="26"/>
        </w:rPr>
        <w:t>ки, изобразительного искусства и литературы;</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значимость музыки в творчестве писателей и поэтов;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lastRenderedPageBreak/>
        <w:t>определять разновидности хоровых коллективов по стилю (манере) и</w:t>
      </w:r>
      <w:r w:rsidRPr="007C3CBF">
        <w:rPr>
          <w:rFonts w:ascii="Times New Roman" w:hAnsi="Times New Roman"/>
          <w:sz w:val="26"/>
          <w:szCs w:val="26"/>
        </w:rPr>
        <w:t>с</w:t>
      </w:r>
      <w:r w:rsidRPr="007C3CBF">
        <w:rPr>
          <w:rFonts w:ascii="Times New Roman" w:hAnsi="Times New Roman"/>
          <w:sz w:val="26"/>
          <w:szCs w:val="26"/>
        </w:rPr>
        <w:t>полнения: народные, академические;</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владеть навыками вокально-хорового музицирования;</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применять навыки вокально-хоровой работы при пении с музыкальным сопровождением и без сопровождения (</w:t>
      </w:r>
      <w:r w:rsidRPr="007C3CBF">
        <w:rPr>
          <w:rFonts w:ascii="Times New Roman" w:hAnsi="Times New Roman"/>
          <w:sz w:val="26"/>
          <w:szCs w:val="26"/>
          <w:lang w:val="en-US"/>
        </w:rPr>
        <w:t>a</w:t>
      </w:r>
      <w:r w:rsidRPr="007C3CBF">
        <w:rPr>
          <w:rFonts w:ascii="Times New Roman" w:hAnsi="Times New Roman"/>
          <w:sz w:val="26"/>
          <w:szCs w:val="26"/>
        </w:rPr>
        <w:t xml:space="preserve"> </w:t>
      </w:r>
      <w:r w:rsidRPr="007C3CBF">
        <w:rPr>
          <w:rFonts w:ascii="Times New Roman" w:hAnsi="Times New Roman"/>
          <w:sz w:val="26"/>
          <w:szCs w:val="26"/>
          <w:lang w:val="en-US"/>
        </w:rPr>
        <w:t>cappella</w:t>
      </w:r>
      <w:r w:rsidRPr="007C3CBF">
        <w:rPr>
          <w:rFonts w:ascii="Times New Roman" w:hAnsi="Times New Roman"/>
          <w:sz w:val="26"/>
          <w:szCs w:val="26"/>
        </w:rPr>
        <w:t>);</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творчески интерпретировать содержание музыкального произведения в пении;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участвовать в коллективной исполнительской деятельности, используя различные формы индивидуального и группового музицирования;</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размышлять о знакомом музыкальном произведении, высказывать сужд</w:t>
      </w:r>
      <w:r w:rsidRPr="007C3CBF">
        <w:rPr>
          <w:rFonts w:ascii="Times New Roman" w:hAnsi="Times New Roman"/>
          <w:sz w:val="26"/>
          <w:szCs w:val="26"/>
        </w:rPr>
        <w:t>е</w:t>
      </w:r>
      <w:r w:rsidRPr="007C3CBF">
        <w:rPr>
          <w:rFonts w:ascii="Times New Roman" w:hAnsi="Times New Roman"/>
          <w:sz w:val="26"/>
          <w:szCs w:val="26"/>
        </w:rPr>
        <w:t>ния об основной идее, о средствах и формах ее воплощения;</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передавать свои музыкальные впечатления в устной или письменной фо</w:t>
      </w:r>
      <w:r w:rsidRPr="007C3CBF">
        <w:rPr>
          <w:rFonts w:ascii="Times New Roman" w:hAnsi="Times New Roman"/>
          <w:sz w:val="26"/>
          <w:szCs w:val="26"/>
        </w:rPr>
        <w:t>р</w:t>
      </w:r>
      <w:r w:rsidRPr="007C3CBF">
        <w:rPr>
          <w:rFonts w:ascii="Times New Roman" w:hAnsi="Times New Roman"/>
          <w:sz w:val="26"/>
          <w:szCs w:val="26"/>
        </w:rPr>
        <w:t xml:space="preserve">ме; </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проявлять творческую инициативу, участвуя в музыкально-эстетической деятельности;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понимать специфику музыки как вида искусства и ее значение в жизни ч</w:t>
      </w:r>
      <w:r w:rsidRPr="007C3CBF">
        <w:rPr>
          <w:rFonts w:ascii="Times New Roman" w:hAnsi="Times New Roman"/>
          <w:sz w:val="26"/>
          <w:szCs w:val="26"/>
        </w:rPr>
        <w:t>е</w:t>
      </w:r>
      <w:r w:rsidRPr="007C3CBF">
        <w:rPr>
          <w:rFonts w:ascii="Times New Roman" w:hAnsi="Times New Roman"/>
          <w:sz w:val="26"/>
          <w:szCs w:val="26"/>
        </w:rPr>
        <w:t>ловека и общества;</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приводить примеры выдающихся (в том числе современных) отечестве</w:t>
      </w:r>
      <w:r w:rsidRPr="007C3CBF">
        <w:rPr>
          <w:rFonts w:ascii="Times New Roman" w:hAnsi="Times New Roman"/>
          <w:sz w:val="26"/>
          <w:szCs w:val="26"/>
        </w:rPr>
        <w:t>н</w:t>
      </w:r>
      <w:r w:rsidRPr="007C3CBF">
        <w:rPr>
          <w:rFonts w:ascii="Times New Roman" w:hAnsi="Times New Roman"/>
          <w:sz w:val="26"/>
          <w:szCs w:val="26"/>
        </w:rPr>
        <w:t>ных и зарубежных музыкальных исполнителей и исполнительских коллективов;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обосновывать собственные предпочтения, касающиеся музыкальных пр</w:t>
      </w:r>
      <w:r w:rsidRPr="007C3CBF">
        <w:rPr>
          <w:rFonts w:ascii="Times New Roman" w:hAnsi="Times New Roman"/>
          <w:sz w:val="26"/>
          <w:szCs w:val="26"/>
        </w:rPr>
        <w:t>о</w:t>
      </w:r>
      <w:r w:rsidRPr="007C3CBF">
        <w:rPr>
          <w:rFonts w:ascii="Times New Roman" w:hAnsi="Times New Roman"/>
          <w:sz w:val="26"/>
          <w:szCs w:val="26"/>
        </w:rPr>
        <w:t>изведений различных стилей и жанров;</w:t>
      </w:r>
    </w:p>
    <w:p w:rsidR="003E4F2E" w:rsidRPr="007C3CBF" w:rsidRDefault="003E4F2E" w:rsidP="00413985">
      <w:pPr>
        <w:numPr>
          <w:ilvl w:val="0"/>
          <w:numId w:val="143"/>
        </w:numPr>
        <w:tabs>
          <w:tab w:val="left" w:pos="993"/>
        </w:tabs>
        <w:spacing w:after="0" w:line="360" w:lineRule="auto"/>
        <w:ind w:left="0" w:firstLine="709"/>
        <w:contextualSpacing/>
        <w:jc w:val="both"/>
        <w:rPr>
          <w:rFonts w:ascii="Times New Roman" w:hAnsi="Times New Roman"/>
          <w:sz w:val="26"/>
          <w:szCs w:val="26"/>
        </w:rPr>
      </w:pPr>
      <w:r w:rsidRPr="007C3CBF">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3E4F2E" w:rsidRPr="007C3CBF" w:rsidRDefault="003E4F2E" w:rsidP="003E4F2E">
      <w:pPr>
        <w:tabs>
          <w:tab w:val="left" w:pos="993"/>
        </w:tabs>
        <w:spacing w:after="0" w:line="360" w:lineRule="auto"/>
        <w:contextualSpacing/>
        <w:jc w:val="both"/>
        <w:rPr>
          <w:rFonts w:ascii="Times New Roman" w:hAnsi="Times New Roman"/>
          <w:sz w:val="26"/>
          <w:szCs w:val="26"/>
        </w:rPr>
      </w:pPr>
      <w:r w:rsidRPr="007C3CBF">
        <w:rPr>
          <w:rFonts w:ascii="Times New Roman" w:hAnsi="Times New Roman"/>
          <w:sz w:val="26"/>
          <w:szCs w:val="26"/>
        </w:rPr>
        <w:t>использовать приобретенные знания и умения в практической деятельности и п</w:t>
      </w:r>
      <w:r w:rsidRPr="007C3CBF">
        <w:rPr>
          <w:rFonts w:ascii="Times New Roman" w:hAnsi="Times New Roman"/>
          <w:sz w:val="26"/>
          <w:szCs w:val="26"/>
        </w:rPr>
        <w:t>о</w:t>
      </w:r>
      <w:r w:rsidRPr="007C3CBF">
        <w:rPr>
          <w:rFonts w:ascii="Times New Roman" w:hAnsi="Times New Roman"/>
          <w:sz w:val="26"/>
          <w:szCs w:val="26"/>
        </w:rPr>
        <w:t>вседневной жизни (в том числе в творческой и сценической).</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lastRenderedPageBreak/>
        <w:t>понимать особенности языка западноевропейской музыки на примере мадригала, мотета, кантаты, прелюдии, фуги, мессы, реквиема;</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понимать особенности языка отечественной духовной и светской муз</w:t>
      </w:r>
      <w:r w:rsidRPr="007C3CBF">
        <w:rPr>
          <w:rFonts w:ascii="Times New Roman" w:hAnsi="Times New Roman"/>
          <w:i/>
          <w:sz w:val="26"/>
          <w:szCs w:val="26"/>
        </w:rPr>
        <w:t>ы</w:t>
      </w:r>
      <w:r w:rsidRPr="007C3CBF">
        <w:rPr>
          <w:rFonts w:ascii="Times New Roman" w:hAnsi="Times New Roman"/>
          <w:i/>
          <w:sz w:val="26"/>
          <w:szCs w:val="26"/>
        </w:rPr>
        <w:t>кальной культуры на примере канта, литургии, хорового концерта;</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определять специфику духовной музыки в эпоху Средневековья;</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распознавать мелодику знаменного распева – основы древнерусской це</w:t>
      </w:r>
      <w:r w:rsidRPr="007C3CBF">
        <w:rPr>
          <w:rFonts w:ascii="Times New Roman" w:hAnsi="Times New Roman"/>
          <w:i/>
          <w:sz w:val="26"/>
          <w:szCs w:val="26"/>
        </w:rPr>
        <w:t>р</w:t>
      </w:r>
      <w:r w:rsidRPr="007C3CBF">
        <w:rPr>
          <w:rFonts w:ascii="Times New Roman" w:hAnsi="Times New Roman"/>
          <w:i/>
          <w:sz w:val="26"/>
          <w:szCs w:val="26"/>
        </w:rPr>
        <w:t>ковной музыки;</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различать формы построения музыки (сонатно-симфонический цикл, с</w:t>
      </w:r>
      <w:r w:rsidRPr="007C3CBF">
        <w:rPr>
          <w:rFonts w:ascii="Times New Roman" w:hAnsi="Times New Roman"/>
          <w:i/>
          <w:sz w:val="26"/>
          <w:szCs w:val="26"/>
        </w:rPr>
        <w:t>ю</w:t>
      </w:r>
      <w:r w:rsidRPr="007C3CBF">
        <w:rPr>
          <w:rFonts w:ascii="Times New Roman" w:hAnsi="Times New Roman"/>
          <w:i/>
          <w:sz w:val="26"/>
          <w:szCs w:val="26"/>
        </w:rPr>
        <w:t>ита), понимать их возможности в воплощении и развитии музыкальных образов;</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выделять признаки для установления стилевых связей в процессе изучения музыкального искусства;</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различать и передавать в художественно-творческой деятельности х</w:t>
      </w:r>
      <w:r w:rsidRPr="007C3CBF">
        <w:rPr>
          <w:rFonts w:ascii="Times New Roman" w:hAnsi="Times New Roman"/>
          <w:i/>
          <w:sz w:val="26"/>
          <w:szCs w:val="26"/>
        </w:rPr>
        <w:t>а</w:t>
      </w:r>
      <w:r w:rsidRPr="007C3CBF">
        <w:rPr>
          <w:rFonts w:ascii="Times New Roman" w:hAnsi="Times New Roman"/>
          <w:i/>
          <w:sz w:val="26"/>
          <w:szCs w:val="26"/>
        </w:rPr>
        <w:t>рактер, эмоциональное состояние и свое отношение к природе, человеку, общ</w:t>
      </w:r>
      <w:r w:rsidRPr="007C3CBF">
        <w:rPr>
          <w:rFonts w:ascii="Times New Roman" w:hAnsi="Times New Roman"/>
          <w:i/>
          <w:sz w:val="26"/>
          <w:szCs w:val="26"/>
        </w:rPr>
        <w:t>е</w:t>
      </w:r>
      <w:r w:rsidRPr="007C3CBF">
        <w:rPr>
          <w:rFonts w:ascii="Times New Roman" w:hAnsi="Times New Roman"/>
          <w:i/>
          <w:sz w:val="26"/>
          <w:szCs w:val="26"/>
        </w:rPr>
        <w:t>ству;</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исполнять свою партию в хоре в простейших двухголосных произведен</w:t>
      </w:r>
      <w:r w:rsidRPr="007C3CBF">
        <w:rPr>
          <w:rFonts w:ascii="Times New Roman" w:hAnsi="Times New Roman"/>
          <w:i/>
          <w:sz w:val="26"/>
          <w:szCs w:val="26"/>
        </w:rPr>
        <w:t>и</w:t>
      </w:r>
      <w:r w:rsidRPr="007C3CBF">
        <w:rPr>
          <w:rFonts w:ascii="Times New Roman" w:hAnsi="Times New Roman"/>
          <w:i/>
          <w:sz w:val="26"/>
          <w:szCs w:val="26"/>
        </w:rPr>
        <w:t>ях, в том числе с ориентацией на нотную запись;</w:t>
      </w:r>
    </w:p>
    <w:p w:rsidR="003E4F2E" w:rsidRPr="007C3CBF" w:rsidRDefault="003E4F2E" w:rsidP="00413985">
      <w:pPr>
        <w:numPr>
          <w:ilvl w:val="0"/>
          <w:numId w:val="142"/>
        </w:numPr>
        <w:tabs>
          <w:tab w:val="left" w:pos="993"/>
        </w:tabs>
        <w:spacing w:after="0" w:line="360" w:lineRule="auto"/>
        <w:ind w:left="0" w:firstLine="709"/>
        <w:contextualSpacing/>
        <w:jc w:val="both"/>
        <w:rPr>
          <w:rFonts w:ascii="Times New Roman" w:hAnsi="Times New Roman"/>
          <w:i/>
          <w:sz w:val="26"/>
          <w:szCs w:val="26"/>
        </w:rPr>
      </w:pPr>
      <w:r w:rsidRPr="007C3CBF">
        <w:rPr>
          <w:rFonts w:ascii="Times New Roman" w:hAnsi="Times New Roman"/>
          <w:i/>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w:t>
      </w:r>
      <w:r w:rsidRPr="007C3CBF">
        <w:rPr>
          <w:rFonts w:ascii="Times New Roman" w:hAnsi="Times New Roman"/>
          <w:i/>
          <w:sz w:val="26"/>
          <w:szCs w:val="26"/>
        </w:rPr>
        <w:t>а</w:t>
      </w:r>
      <w:r w:rsidRPr="007C3CBF">
        <w:rPr>
          <w:rFonts w:ascii="Times New Roman" w:hAnsi="Times New Roman"/>
          <w:i/>
          <w:sz w:val="26"/>
          <w:szCs w:val="26"/>
        </w:rPr>
        <w:t>тики и др.).</w:t>
      </w:r>
    </w:p>
    <w:p w:rsidR="003E4F2E" w:rsidRPr="007C3CBF" w:rsidRDefault="003E4F2E" w:rsidP="003E4F2E">
      <w:pPr>
        <w:pStyle w:val="4"/>
        <w:rPr>
          <w:sz w:val="26"/>
          <w:szCs w:val="26"/>
        </w:rPr>
      </w:pPr>
      <w:bookmarkStart w:id="58" w:name="_Toc409691645"/>
      <w:bookmarkStart w:id="59" w:name="_Toc410653968"/>
      <w:bookmarkStart w:id="60" w:name="_Toc414553154"/>
      <w:r w:rsidRPr="007C3CBF">
        <w:rPr>
          <w:sz w:val="26"/>
          <w:szCs w:val="26"/>
        </w:rPr>
        <w:t>1.2.5.15.Технология</w:t>
      </w:r>
      <w:bookmarkEnd w:id="58"/>
      <w:bookmarkEnd w:id="59"/>
      <w:bookmarkEnd w:id="60"/>
    </w:p>
    <w:p w:rsidR="003E4F2E" w:rsidRPr="007C3CBF" w:rsidRDefault="003E4F2E" w:rsidP="003E4F2E">
      <w:pPr>
        <w:tabs>
          <w:tab w:val="left" w:pos="851"/>
        </w:tabs>
        <w:spacing w:after="0" w:line="360" w:lineRule="auto"/>
        <w:ind w:firstLine="709"/>
        <w:jc w:val="both"/>
        <w:rPr>
          <w:rFonts w:ascii="Times New Roman" w:hAnsi="Times New Roman"/>
          <w:sz w:val="26"/>
          <w:szCs w:val="26"/>
        </w:rPr>
      </w:pPr>
      <w:r w:rsidRPr="007C3CBF">
        <w:rPr>
          <w:rFonts w:ascii="Times New Roman" w:hAnsi="Times New Roman"/>
          <w:sz w:val="26"/>
          <w:szCs w:val="26"/>
        </w:rPr>
        <w:t>В соответствии с требованиями Федерального государственного образов</w:t>
      </w:r>
      <w:r w:rsidRPr="007C3CBF">
        <w:rPr>
          <w:rFonts w:ascii="Times New Roman" w:hAnsi="Times New Roman"/>
          <w:sz w:val="26"/>
          <w:szCs w:val="26"/>
        </w:rPr>
        <w:t>а</w:t>
      </w:r>
      <w:r w:rsidRPr="007C3CBF">
        <w:rPr>
          <w:rFonts w:ascii="Times New Roman" w:hAnsi="Times New Roman"/>
          <w:sz w:val="26"/>
          <w:szCs w:val="26"/>
        </w:rPr>
        <w:t>тельного стандарта основного общего образования к результатам предметной обл</w:t>
      </w:r>
      <w:r w:rsidRPr="007C3CBF">
        <w:rPr>
          <w:rFonts w:ascii="Times New Roman" w:hAnsi="Times New Roman"/>
          <w:sz w:val="26"/>
          <w:szCs w:val="26"/>
        </w:rPr>
        <w:t>а</w:t>
      </w:r>
      <w:r w:rsidRPr="007C3CBF">
        <w:rPr>
          <w:rFonts w:ascii="Times New Roman" w:hAnsi="Times New Roman"/>
          <w:sz w:val="26"/>
          <w:szCs w:val="26"/>
        </w:rPr>
        <w:t>сти «Технология», планируемые результаты освоения предмета «Технология» о</w:t>
      </w:r>
      <w:r w:rsidRPr="007C3CBF">
        <w:rPr>
          <w:rFonts w:ascii="Times New Roman" w:hAnsi="Times New Roman"/>
          <w:sz w:val="26"/>
          <w:szCs w:val="26"/>
        </w:rPr>
        <w:t>т</w:t>
      </w:r>
      <w:r w:rsidRPr="007C3CBF">
        <w:rPr>
          <w:rFonts w:ascii="Times New Roman" w:hAnsi="Times New Roman"/>
          <w:sz w:val="26"/>
          <w:szCs w:val="26"/>
        </w:rPr>
        <w:t xml:space="preserve">ражают: </w:t>
      </w:r>
    </w:p>
    <w:p w:rsidR="003E4F2E" w:rsidRPr="007C3CBF" w:rsidRDefault="003E4F2E" w:rsidP="00413985">
      <w:pPr>
        <w:pStyle w:val="11"/>
        <w:numPr>
          <w:ilvl w:val="0"/>
          <w:numId w:val="121"/>
        </w:numPr>
        <w:tabs>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осознание роли техники и технологий для прогрессивного развития общ</w:t>
      </w:r>
      <w:r w:rsidRPr="007C3CBF">
        <w:rPr>
          <w:rFonts w:ascii="Times New Roman" w:hAnsi="Times New Roman"/>
          <w:sz w:val="26"/>
          <w:szCs w:val="26"/>
        </w:rPr>
        <w:t>е</w:t>
      </w:r>
      <w:r w:rsidRPr="007C3CBF">
        <w:rPr>
          <w:rFonts w:ascii="Times New Roman" w:hAnsi="Times New Roman"/>
          <w:sz w:val="26"/>
          <w:szCs w:val="26"/>
        </w:rPr>
        <w:t>ства; формирование целостного представления о техносфере, сущности технолог</w:t>
      </w:r>
      <w:r w:rsidRPr="007C3CBF">
        <w:rPr>
          <w:rFonts w:ascii="Times New Roman" w:hAnsi="Times New Roman"/>
          <w:sz w:val="26"/>
          <w:szCs w:val="26"/>
        </w:rPr>
        <w:t>и</w:t>
      </w:r>
      <w:r w:rsidRPr="007C3CBF">
        <w:rPr>
          <w:rFonts w:ascii="Times New Roman" w:hAnsi="Times New Roman"/>
          <w:sz w:val="26"/>
          <w:szCs w:val="26"/>
        </w:rPr>
        <w:t>ческой культуры и культуры труда; уяснение социальных и экологических после</w:t>
      </w:r>
      <w:r w:rsidRPr="007C3CBF">
        <w:rPr>
          <w:rFonts w:ascii="Times New Roman" w:hAnsi="Times New Roman"/>
          <w:sz w:val="26"/>
          <w:szCs w:val="26"/>
        </w:rPr>
        <w:t>д</w:t>
      </w:r>
      <w:r w:rsidRPr="007C3CBF">
        <w:rPr>
          <w:rFonts w:ascii="Times New Roman" w:hAnsi="Times New Roman"/>
          <w:sz w:val="26"/>
          <w:szCs w:val="26"/>
        </w:rPr>
        <w:t>ствий развития технологий промышленного и сельскохозяйственного произво</w:t>
      </w:r>
      <w:r w:rsidRPr="007C3CBF">
        <w:rPr>
          <w:rFonts w:ascii="Times New Roman" w:hAnsi="Times New Roman"/>
          <w:sz w:val="26"/>
          <w:szCs w:val="26"/>
        </w:rPr>
        <w:t>д</w:t>
      </w:r>
      <w:r w:rsidRPr="007C3CBF">
        <w:rPr>
          <w:rFonts w:ascii="Times New Roman" w:hAnsi="Times New Roman"/>
          <w:sz w:val="26"/>
          <w:szCs w:val="26"/>
        </w:rPr>
        <w:t xml:space="preserve">ства, энергетики и транспорта; </w:t>
      </w:r>
    </w:p>
    <w:p w:rsidR="003E4F2E" w:rsidRPr="007C3CBF" w:rsidRDefault="003E4F2E" w:rsidP="00413985">
      <w:pPr>
        <w:pStyle w:val="11"/>
        <w:numPr>
          <w:ilvl w:val="0"/>
          <w:numId w:val="121"/>
        </w:numPr>
        <w:tabs>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E4F2E" w:rsidRPr="007C3CBF" w:rsidRDefault="003E4F2E" w:rsidP="00413985">
      <w:pPr>
        <w:pStyle w:val="11"/>
        <w:numPr>
          <w:ilvl w:val="0"/>
          <w:numId w:val="121"/>
        </w:numPr>
        <w:tabs>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E4F2E" w:rsidRPr="007C3CBF" w:rsidRDefault="003E4F2E" w:rsidP="00413985">
      <w:pPr>
        <w:pStyle w:val="11"/>
        <w:numPr>
          <w:ilvl w:val="0"/>
          <w:numId w:val="121"/>
        </w:numPr>
        <w:tabs>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формирование умений устанавливать взаимосвязь знаний по разным учебным предметам для решения прикладных учебных задач;</w:t>
      </w:r>
    </w:p>
    <w:p w:rsidR="003E4F2E" w:rsidRPr="007C3CBF" w:rsidRDefault="003E4F2E" w:rsidP="00413985">
      <w:pPr>
        <w:pStyle w:val="11"/>
        <w:numPr>
          <w:ilvl w:val="0"/>
          <w:numId w:val="121"/>
        </w:numPr>
        <w:tabs>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w:t>
      </w:r>
      <w:r w:rsidRPr="007C3CBF">
        <w:rPr>
          <w:rFonts w:ascii="Times New Roman" w:hAnsi="Times New Roman"/>
          <w:sz w:val="26"/>
          <w:szCs w:val="26"/>
        </w:rPr>
        <w:t>а</w:t>
      </w:r>
      <w:r w:rsidRPr="007C3CBF">
        <w:rPr>
          <w:rFonts w:ascii="Times New Roman" w:hAnsi="Times New Roman"/>
          <w:sz w:val="26"/>
          <w:szCs w:val="26"/>
        </w:rPr>
        <w:t>ния;</w:t>
      </w:r>
    </w:p>
    <w:p w:rsidR="003E4F2E" w:rsidRPr="007C3CBF" w:rsidRDefault="003E4F2E" w:rsidP="00413985">
      <w:pPr>
        <w:pStyle w:val="11"/>
        <w:numPr>
          <w:ilvl w:val="0"/>
          <w:numId w:val="121"/>
        </w:numPr>
        <w:tabs>
          <w:tab w:val="left" w:pos="993"/>
        </w:tabs>
        <w:spacing w:line="360" w:lineRule="auto"/>
        <w:ind w:left="0" w:firstLine="709"/>
        <w:jc w:val="both"/>
        <w:rPr>
          <w:rFonts w:ascii="Times New Roman" w:hAnsi="Times New Roman"/>
          <w:sz w:val="26"/>
          <w:szCs w:val="26"/>
        </w:rPr>
      </w:pPr>
      <w:r w:rsidRPr="007C3CBF">
        <w:rPr>
          <w:rFonts w:ascii="Times New Roman" w:hAnsi="Times New Roman"/>
          <w:sz w:val="26"/>
          <w:szCs w:val="26"/>
        </w:rPr>
        <w:t>формирование представлений о мире профессий, связанных с изучаемыми технологиями, их востребованности на рынке труда.</w:t>
      </w:r>
    </w:p>
    <w:p w:rsidR="003E4F2E" w:rsidRPr="007C3CBF" w:rsidRDefault="003E4F2E" w:rsidP="003E4F2E">
      <w:pPr>
        <w:tabs>
          <w:tab w:val="left" w:pos="851"/>
        </w:tabs>
        <w:spacing w:after="0" w:line="360" w:lineRule="auto"/>
        <w:ind w:firstLine="709"/>
        <w:jc w:val="both"/>
        <w:rPr>
          <w:rFonts w:ascii="Times New Roman" w:hAnsi="Times New Roman"/>
          <w:sz w:val="26"/>
          <w:szCs w:val="26"/>
        </w:rPr>
      </w:pPr>
      <w:r w:rsidRPr="007C3CBF">
        <w:rPr>
          <w:rFonts w:ascii="Times New Roman" w:hAnsi="Times New Roman"/>
          <w:sz w:val="26"/>
          <w:szCs w:val="26"/>
        </w:rPr>
        <w:t>При формировании перечня планируемых результатов освоения предмета «Технология» учтены требования Федерального государственного образовательн</w:t>
      </w:r>
      <w:r w:rsidRPr="007C3CBF">
        <w:rPr>
          <w:rFonts w:ascii="Times New Roman" w:hAnsi="Times New Roman"/>
          <w:sz w:val="26"/>
          <w:szCs w:val="26"/>
        </w:rPr>
        <w:t>о</w:t>
      </w:r>
      <w:r w:rsidRPr="007C3CBF">
        <w:rPr>
          <w:rFonts w:ascii="Times New Roman" w:hAnsi="Times New Roman"/>
          <w:sz w:val="26"/>
          <w:szCs w:val="26"/>
        </w:rPr>
        <w:t>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E4F2E" w:rsidRPr="007C3CBF" w:rsidRDefault="003E4F2E" w:rsidP="003E4F2E">
      <w:pPr>
        <w:pStyle w:val="-11"/>
        <w:spacing w:line="360" w:lineRule="auto"/>
        <w:ind w:left="0" w:firstLine="709"/>
        <w:jc w:val="both"/>
        <w:rPr>
          <w:b/>
          <w:sz w:val="26"/>
          <w:szCs w:val="26"/>
          <w:lang w:eastAsia="en-US"/>
        </w:rPr>
      </w:pPr>
      <w:r w:rsidRPr="007C3CBF">
        <w:rPr>
          <w:b/>
          <w:sz w:val="26"/>
          <w:szCs w:val="26"/>
          <w:lang w:eastAsia="en-US"/>
        </w:rPr>
        <w:t>Результаты, заявленные образовательной программой «Технология» по блокам содержания</w:t>
      </w:r>
    </w:p>
    <w:p w:rsidR="003E4F2E" w:rsidRPr="007C3CBF" w:rsidRDefault="003E4F2E" w:rsidP="003E4F2E">
      <w:pPr>
        <w:pStyle w:val="-11"/>
        <w:spacing w:line="360" w:lineRule="auto"/>
        <w:ind w:left="0" w:firstLine="709"/>
        <w:jc w:val="both"/>
        <w:rPr>
          <w:b/>
          <w:sz w:val="26"/>
          <w:szCs w:val="26"/>
          <w:lang w:eastAsia="en-US"/>
        </w:rPr>
      </w:pPr>
      <w:r w:rsidRPr="007C3CBF">
        <w:rPr>
          <w:b/>
          <w:sz w:val="26"/>
          <w:szCs w:val="26"/>
          <w:lang w:eastAsia="en-US"/>
        </w:rPr>
        <w:t>Современные материальные, информационные и гуманитарные техн</w:t>
      </w:r>
      <w:r w:rsidRPr="007C3CBF">
        <w:rPr>
          <w:b/>
          <w:sz w:val="26"/>
          <w:szCs w:val="26"/>
          <w:lang w:eastAsia="en-US"/>
        </w:rPr>
        <w:t>о</w:t>
      </w:r>
      <w:r w:rsidRPr="007C3CBF">
        <w:rPr>
          <w:b/>
          <w:sz w:val="26"/>
          <w:szCs w:val="26"/>
          <w:lang w:eastAsia="en-US"/>
        </w:rPr>
        <w:t>логии и перспективы их развития</w:t>
      </w:r>
    </w:p>
    <w:p w:rsidR="003E4F2E" w:rsidRPr="007C3CBF" w:rsidRDefault="003E4F2E" w:rsidP="003E4F2E">
      <w:pPr>
        <w:pStyle w:val="-11"/>
        <w:spacing w:line="360" w:lineRule="auto"/>
        <w:ind w:left="0" w:firstLine="709"/>
        <w:jc w:val="both"/>
        <w:rPr>
          <w:rFonts w:eastAsia="MS Mincho"/>
          <w:sz w:val="26"/>
          <w:szCs w:val="26"/>
        </w:rPr>
      </w:pPr>
      <w:r w:rsidRPr="007C3CBF">
        <w:rPr>
          <w:sz w:val="26"/>
          <w:szCs w:val="26"/>
        </w:rPr>
        <w:t>Выпускник научится:</w:t>
      </w:r>
    </w:p>
    <w:p w:rsidR="003E4F2E" w:rsidRPr="007C3CBF" w:rsidRDefault="003E4F2E" w:rsidP="00413985">
      <w:pPr>
        <w:pStyle w:val="-11"/>
        <w:numPr>
          <w:ilvl w:val="0"/>
          <w:numId w:val="117"/>
        </w:numPr>
        <w:tabs>
          <w:tab w:val="left" w:pos="993"/>
        </w:tabs>
        <w:spacing w:line="360" w:lineRule="auto"/>
        <w:ind w:left="0" w:firstLine="709"/>
        <w:jc w:val="both"/>
        <w:rPr>
          <w:sz w:val="26"/>
          <w:szCs w:val="26"/>
          <w:lang w:eastAsia="en-US"/>
        </w:rPr>
      </w:pPr>
      <w:r w:rsidRPr="007C3CBF">
        <w:rPr>
          <w:sz w:val="26"/>
          <w:szCs w:val="26"/>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E4F2E" w:rsidRPr="007C3CBF" w:rsidRDefault="003E4F2E" w:rsidP="00413985">
      <w:pPr>
        <w:pStyle w:val="-11"/>
        <w:numPr>
          <w:ilvl w:val="0"/>
          <w:numId w:val="117"/>
        </w:numPr>
        <w:tabs>
          <w:tab w:val="left" w:pos="993"/>
        </w:tabs>
        <w:spacing w:line="360" w:lineRule="auto"/>
        <w:ind w:left="0" w:firstLine="709"/>
        <w:jc w:val="both"/>
        <w:rPr>
          <w:sz w:val="26"/>
          <w:szCs w:val="26"/>
          <w:lang w:eastAsia="en-US"/>
        </w:rPr>
      </w:pPr>
      <w:r w:rsidRPr="007C3CBF">
        <w:rPr>
          <w:sz w:val="26"/>
          <w:szCs w:val="26"/>
          <w:lang w:eastAsia="en-US"/>
        </w:rPr>
        <w:t>называть  и характеризовать перспективные управленческие, медици</w:t>
      </w:r>
      <w:r w:rsidRPr="007C3CBF">
        <w:rPr>
          <w:sz w:val="26"/>
          <w:szCs w:val="26"/>
          <w:lang w:eastAsia="en-US"/>
        </w:rPr>
        <w:t>н</w:t>
      </w:r>
      <w:r w:rsidRPr="007C3CBF">
        <w:rPr>
          <w:sz w:val="26"/>
          <w:szCs w:val="26"/>
          <w:lang w:eastAsia="en-US"/>
        </w:rPr>
        <w:t>ские, информационные технологии, технологии производства и обработки матер</w:t>
      </w:r>
      <w:r w:rsidRPr="007C3CBF">
        <w:rPr>
          <w:sz w:val="26"/>
          <w:szCs w:val="26"/>
          <w:lang w:eastAsia="en-US"/>
        </w:rPr>
        <w:t>и</w:t>
      </w:r>
      <w:r w:rsidRPr="007C3CBF">
        <w:rPr>
          <w:sz w:val="26"/>
          <w:szCs w:val="26"/>
          <w:lang w:eastAsia="en-US"/>
        </w:rPr>
        <w:t>алов, машиностроения, биотехнологии, нанотехнологии;</w:t>
      </w:r>
    </w:p>
    <w:p w:rsidR="003E4F2E" w:rsidRPr="007C3CBF" w:rsidRDefault="003E4F2E" w:rsidP="00413985">
      <w:pPr>
        <w:pStyle w:val="-11"/>
        <w:numPr>
          <w:ilvl w:val="0"/>
          <w:numId w:val="117"/>
        </w:numPr>
        <w:tabs>
          <w:tab w:val="left" w:pos="993"/>
        </w:tabs>
        <w:spacing w:line="360" w:lineRule="auto"/>
        <w:ind w:left="0" w:firstLine="709"/>
        <w:jc w:val="both"/>
        <w:rPr>
          <w:sz w:val="26"/>
          <w:szCs w:val="26"/>
          <w:lang w:eastAsia="en-US"/>
        </w:rPr>
      </w:pPr>
      <w:r w:rsidRPr="007C3CBF">
        <w:rPr>
          <w:sz w:val="26"/>
          <w:szCs w:val="26"/>
          <w:lang w:eastAsia="en-US"/>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w:t>
      </w:r>
      <w:r w:rsidRPr="007C3CBF">
        <w:rPr>
          <w:sz w:val="26"/>
          <w:szCs w:val="26"/>
          <w:lang w:eastAsia="en-US"/>
        </w:rPr>
        <w:lastRenderedPageBreak/>
        <w:t>технологий, связывая свои объяснения с принципиальными алгоритмами, способ</w:t>
      </w:r>
      <w:r w:rsidRPr="007C3CBF">
        <w:rPr>
          <w:sz w:val="26"/>
          <w:szCs w:val="26"/>
          <w:lang w:eastAsia="en-US"/>
        </w:rPr>
        <w:t>а</w:t>
      </w:r>
      <w:r w:rsidRPr="007C3CBF">
        <w:rPr>
          <w:sz w:val="26"/>
          <w:szCs w:val="26"/>
          <w:lang w:eastAsia="en-US"/>
        </w:rPr>
        <w:t>ми обработки ресурсов, свойствами продуктов современных производственных технологий и мерой их технологической чистоты;</w:t>
      </w:r>
    </w:p>
    <w:p w:rsidR="003E4F2E" w:rsidRPr="007C3CBF" w:rsidRDefault="003E4F2E" w:rsidP="00413985">
      <w:pPr>
        <w:pStyle w:val="-11"/>
        <w:numPr>
          <w:ilvl w:val="0"/>
          <w:numId w:val="117"/>
        </w:numPr>
        <w:tabs>
          <w:tab w:val="left" w:pos="993"/>
        </w:tabs>
        <w:spacing w:line="360" w:lineRule="auto"/>
        <w:ind w:left="0" w:firstLine="709"/>
        <w:jc w:val="both"/>
        <w:rPr>
          <w:sz w:val="26"/>
          <w:szCs w:val="26"/>
          <w:lang w:eastAsia="en-US"/>
        </w:rPr>
      </w:pPr>
      <w:r w:rsidRPr="007C3CBF">
        <w:rPr>
          <w:sz w:val="26"/>
          <w:szCs w:val="26"/>
          <w:lang w:eastAsia="en-US"/>
        </w:rPr>
        <w:t>проводить мониторинг развития технологий произвольно избранной о</w:t>
      </w:r>
      <w:r w:rsidRPr="007C3CBF">
        <w:rPr>
          <w:sz w:val="26"/>
          <w:szCs w:val="26"/>
          <w:lang w:eastAsia="en-US"/>
        </w:rPr>
        <w:t>т</w:t>
      </w:r>
      <w:r w:rsidRPr="007C3CBF">
        <w:rPr>
          <w:sz w:val="26"/>
          <w:szCs w:val="26"/>
          <w:lang w:eastAsia="en-US"/>
        </w:rPr>
        <w:t>расли на основе работы с информационными источниками различных видов.</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pStyle w:val="-11"/>
        <w:numPr>
          <w:ilvl w:val="0"/>
          <w:numId w:val="117"/>
        </w:numPr>
        <w:tabs>
          <w:tab w:val="left" w:pos="993"/>
        </w:tabs>
        <w:spacing w:line="360" w:lineRule="auto"/>
        <w:ind w:left="0" w:firstLine="709"/>
        <w:jc w:val="both"/>
        <w:rPr>
          <w:i/>
          <w:sz w:val="26"/>
          <w:szCs w:val="26"/>
          <w:lang w:eastAsia="en-US"/>
        </w:rPr>
      </w:pPr>
      <w:r w:rsidRPr="007C3CBF">
        <w:rPr>
          <w:i/>
          <w:sz w:val="26"/>
          <w:szCs w:val="26"/>
          <w:lang w:eastAsia="en-US"/>
        </w:rPr>
        <w:t>приводить рассуждения, содержащие аргументированные оценки и пр</w:t>
      </w:r>
      <w:r w:rsidRPr="007C3CBF">
        <w:rPr>
          <w:i/>
          <w:sz w:val="26"/>
          <w:szCs w:val="26"/>
          <w:lang w:eastAsia="en-US"/>
        </w:rPr>
        <w:t>о</w:t>
      </w:r>
      <w:r w:rsidRPr="007C3CBF">
        <w:rPr>
          <w:i/>
          <w:sz w:val="26"/>
          <w:szCs w:val="26"/>
          <w:lang w:eastAsia="en-US"/>
        </w:rPr>
        <w:t>гнозы развития технологий в сферах медицины, производства и обработки мат</w:t>
      </w:r>
      <w:r w:rsidRPr="007C3CBF">
        <w:rPr>
          <w:i/>
          <w:sz w:val="26"/>
          <w:szCs w:val="26"/>
          <w:lang w:eastAsia="en-US"/>
        </w:rPr>
        <w:t>е</w:t>
      </w:r>
      <w:r w:rsidRPr="007C3CBF">
        <w:rPr>
          <w:i/>
          <w:sz w:val="26"/>
          <w:szCs w:val="26"/>
          <w:lang w:eastAsia="en-US"/>
        </w:rPr>
        <w:t>риалов, машиностроения, производства продуктов питания, сервиса, информац</w:t>
      </w:r>
      <w:r w:rsidRPr="007C3CBF">
        <w:rPr>
          <w:i/>
          <w:sz w:val="26"/>
          <w:szCs w:val="26"/>
          <w:lang w:eastAsia="en-US"/>
        </w:rPr>
        <w:t>и</w:t>
      </w:r>
      <w:r w:rsidRPr="007C3CBF">
        <w:rPr>
          <w:i/>
          <w:sz w:val="26"/>
          <w:szCs w:val="26"/>
          <w:lang w:eastAsia="en-US"/>
        </w:rPr>
        <w:t>онной сфере.</w:t>
      </w:r>
    </w:p>
    <w:p w:rsidR="003E4F2E" w:rsidRPr="007C3CBF" w:rsidRDefault="003E4F2E" w:rsidP="003E4F2E">
      <w:pPr>
        <w:pStyle w:val="-11"/>
        <w:spacing w:line="360" w:lineRule="auto"/>
        <w:ind w:left="0" w:firstLine="709"/>
        <w:jc w:val="both"/>
        <w:rPr>
          <w:b/>
          <w:sz w:val="26"/>
          <w:szCs w:val="26"/>
          <w:lang w:eastAsia="en-US"/>
        </w:rPr>
      </w:pPr>
      <w:r w:rsidRPr="007C3CBF">
        <w:rPr>
          <w:b/>
          <w:sz w:val="26"/>
          <w:szCs w:val="26"/>
          <w:lang w:eastAsia="en-US"/>
        </w:rPr>
        <w:t>Формирование технологической культуры и проектно-технологического мышления обучающихся</w:t>
      </w:r>
    </w:p>
    <w:p w:rsidR="003E4F2E" w:rsidRPr="007C3CBF" w:rsidRDefault="003E4F2E" w:rsidP="003E4F2E">
      <w:pPr>
        <w:pStyle w:val="-11"/>
        <w:spacing w:line="360" w:lineRule="auto"/>
        <w:ind w:left="0" w:firstLine="709"/>
        <w:jc w:val="both"/>
        <w:rPr>
          <w:rFonts w:eastAsia="MS Mincho"/>
          <w:sz w:val="26"/>
          <w:szCs w:val="26"/>
        </w:rPr>
      </w:pPr>
      <w:r w:rsidRPr="007C3CBF">
        <w:rPr>
          <w:sz w:val="26"/>
          <w:szCs w:val="26"/>
        </w:rPr>
        <w:t>Выпускник научится:</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следовать технологии, в том числе в процессе изготовления субъективно нового продукта;</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оценивать условия применимости технологии в том числе с позиций эк</w:t>
      </w:r>
      <w:r w:rsidRPr="007C3CBF">
        <w:rPr>
          <w:sz w:val="26"/>
          <w:szCs w:val="26"/>
          <w:lang w:eastAsia="en-US"/>
        </w:rPr>
        <w:t>о</w:t>
      </w:r>
      <w:r w:rsidRPr="007C3CBF">
        <w:rPr>
          <w:sz w:val="26"/>
          <w:szCs w:val="26"/>
          <w:lang w:eastAsia="en-US"/>
        </w:rPr>
        <w:t>логической защищенности;</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прогнозировать по известной технологии выходы (характеристики пр</w:t>
      </w:r>
      <w:r w:rsidRPr="007C3CBF">
        <w:rPr>
          <w:sz w:val="26"/>
          <w:szCs w:val="26"/>
          <w:lang w:eastAsia="en-US"/>
        </w:rPr>
        <w:t>о</w:t>
      </w:r>
      <w:r w:rsidRPr="007C3CBF">
        <w:rPr>
          <w:sz w:val="26"/>
          <w:szCs w:val="26"/>
          <w:lang w:eastAsia="en-US"/>
        </w:rPr>
        <w:t>дукта) в зависимости от изменения входов / параметров / ресурсов, проверяет пр</w:t>
      </w:r>
      <w:r w:rsidRPr="007C3CBF">
        <w:rPr>
          <w:sz w:val="26"/>
          <w:szCs w:val="26"/>
          <w:lang w:eastAsia="en-US"/>
        </w:rPr>
        <w:t>о</w:t>
      </w:r>
      <w:r w:rsidRPr="007C3CBF">
        <w:rPr>
          <w:sz w:val="26"/>
          <w:szCs w:val="26"/>
          <w:lang w:eastAsia="en-US"/>
        </w:rPr>
        <w:t>гнозы опытно-экспериментальным путем, в том числе самостоятельно планируя такого рода эксперименты;</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в зависимости от ситуации оптимизировать базовые технологии (затра</w:t>
      </w:r>
      <w:r w:rsidRPr="007C3CBF">
        <w:rPr>
          <w:sz w:val="26"/>
          <w:szCs w:val="26"/>
          <w:lang w:eastAsia="en-US"/>
        </w:rPr>
        <w:t>т</w:t>
      </w:r>
      <w:r w:rsidRPr="007C3CBF">
        <w:rPr>
          <w:sz w:val="26"/>
          <w:szCs w:val="26"/>
          <w:lang w:eastAsia="en-US"/>
        </w:rPr>
        <w:t>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w:t>
      </w:r>
      <w:r w:rsidRPr="007C3CBF">
        <w:rPr>
          <w:sz w:val="26"/>
          <w:szCs w:val="26"/>
          <w:lang w:eastAsia="en-US"/>
        </w:rPr>
        <w:t>о</w:t>
      </w:r>
      <w:r w:rsidRPr="007C3CBF">
        <w:rPr>
          <w:sz w:val="26"/>
          <w:szCs w:val="26"/>
          <w:lang w:eastAsia="en-US"/>
        </w:rPr>
        <w:t>го материального или информационного продукта;</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проводить оценку и испытание полученного продукта;</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проводить анализ потребностей в тех или иных материальных или инфо</w:t>
      </w:r>
      <w:r w:rsidRPr="007C3CBF">
        <w:rPr>
          <w:sz w:val="26"/>
          <w:szCs w:val="26"/>
          <w:lang w:eastAsia="en-US"/>
        </w:rPr>
        <w:t>р</w:t>
      </w:r>
      <w:r w:rsidRPr="007C3CBF">
        <w:rPr>
          <w:sz w:val="26"/>
          <w:szCs w:val="26"/>
          <w:lang w:eastAsia="en-US"/>
        </w:rPr>
        <w:t>мационных продуктах;</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описывать технологическое решение с помощью текста, рисунков, граф</w:t>
      </w:r>
      <w:r w:rsidRPr="007C3CBF">
        <w:rPr>
          <w:sz w:val="26"/>
          <w:szCs w:val="26"/>
          <w:lang w:eastAsia="en-US"/>
        </w:rPr>
        <w:t>и</w:t>
      </w:r>
      <w:r w:rsidRPr="007C3CBF">
        <w:rPr>
          <w:sz w:val="26"/>
          <w:szCs w:val="26"/>
          <w:lang w:eastAsia="en-US"/>
        </w:rPr>
        <w:t>ческого изображения;</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анализировать возможные технологические решения, определять их д</w:t>
      </w:r>
      <w:r w:rsidRPr="007C3CBF">
        <w:rPr>
          <w:sz w:val="26"/>
          <w:szCs w:val="26"/>
          <w:lang w:eastAsia="en-US"/>
        </w:rPr>
        <w:t>о</w:t>
      </w:r>
      <w:r w:rsidRPr="007C3CBF">
        <w:rPr>
          <w:sz w:val="26"/>
          <w:szCs w:val="26"/>
          <w:lang w:eastAsia="en-US"/>
        </w:rPr>
        <w:t>стоинства и недостатки в контексте заданной ситуации;</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lastRenderedPageBreak/>
        <w:t>проводить и анализировать разработку и / или реализацию прикладных проектов, предполагающих:</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изготовление материального продукта на основе технологической д</w:t>
      </w:r>
      <w:r w:rsidRPr="007C3CBF">
        <w:rPr>
          <w:sz w:val="26"/>
          <w:szCs w:val="26"/>
          <w:lang w:eastAsia="en-US"/>
        </w:rPr>
        <w:t>о</w:t>
      </w:r>
      <w:r w:rsidRPr="007C3CBF">
        <w:rPr>
          <w:sz w:val="26"/>
          <w:szCs w:val="26"/>
          <w:lang w:eastAsia="en-US"/>
        </w:rPr>
        <w:t>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встраивание созданного информационного продукта в заданную об</w:t>
      </w:r>
      <w:r w:rsidRPr="007C3CBF">
        <w:rPr>
          <w:sz w:val="26"/>
          <w:szCs w:val="26"/>
          <w:lang w:eastAsia="en-US"/>
        </w:rPr>
        <w:t>о</w:t>
      </w:r>
      <w:r w:rsidRPr="007C3CBF">
        <w:rPr>
          <w:sz w:val="26"/>
          <w:szCs w:val="26"/>
          <w:lang w:eastAsia="en-US"/>
        </w:rPr>
        <w:t>лочку;</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изготовление информационного продукта по заданному алгоритму в заданной оболочке;</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проводить и анализировать разработку и / или реализацию технологич</w:t>
      </w:r>
      <w:r w:rsidRPr="007C3CBF">
        <w:rPr>
          <w:sz w:val="26"/>
          <w:szCs w:val="26"/>
          <w:lang w:eastAsia="en-US"/>
        </w:rPr>
        <w:t>е</w:t>
      </w:r>
      <w:r w:rsidRPr="007C3CBF">
        <w:rPr>
          <w:sz w:val="26"/>
          <w:szCs w:val="26"/>
          <w:lang w:eastAsia="en-US"/>
        </w:rPr>
        <w:t>ских проектов, предполагающих:</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оптимизацию заданного способа (технологии) получения требующег</w:t>
      </w:r>
      <w:r w:rsidRPr="007C3CBF">
        <w:rPr>
          <w:sz w:val="26"/>
          <w:szCs w:val="26"/>
          <w:lang w:eastAsia="en-US"/>
        </w:rPr>
        <w:t>о</w:t>
      </w:r>
      <w:r w:rsidRPr="007C3CBF">
        <w:rPr>
          <w:sz w:val="26"/>
          <w:szCs w:val="26"/>
          <w:lang w:eastAsia="en-US"/>
        </w:rPr>
        <w:t>ся материального продукта (после его применения в собственной практике);</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обобщение прецедентов получения продуктов одной группы разли</w:t>
      </w:r>
      <w:r w:rsidRPr="007C3CBF">
        <w:rPr>
          <w:sz w:val="26"/>
          <w:szCs w:val="26"/>
          <w:lang w:eastAsia="en-US"/>
        </w:rPr>
        <w:t>ч</w:t>
      </w:r>
      <w:r w:rsidRPr="007C3CBF">
        <w:rPr>
          <w:sz w:val="26"/>
          <w:szCs w:val="26"/>
          <w:lang w:eastAsia="en-US"/>
        </w:rPr>
        <w:t>ными субъектами (опыта), анализ потребительских свойств данных проду</w:t>
      </w:r>
      <w:r w:rsidRPr="007C3CBF">
        <w:rPr>
          <w:sz w:val="26"/>
          <w:szCs w:val="26"/>
          <w:lang w:eastAsia="en-US"/>
        </w:rPr>
        <w:t>к</w:t>
      </w:r>
      <w:r w:rsidRPr="007C3CBF">
        <w:rPr>
          <w:sz w:val="26"/>
          <w:szCs w:val="26"/>
          <w:lang w:eastAsia="en-US"/>
        </w:rPr>
        <w:t>тов, запросов групп их потребителей, условий производства с выработкой (процессированием, регламентацией) технологии производства данного пр</w:t>
      </w:r>
      <w:r w:rsidRPr="007C3CBF">
        <w:rPr>
          <w:sz w:val="26"/>
          <w:szCs w:val="26"/>
          <w:lang w:eastAsia="en-US"/>
        </w:rPr>
        <w:t>о</w:t>
      </w:r>
      <w:r w:rsidRPr="007C3CBF">
        <w:rPr>
          <w:sz w:val="26"/>
          <w:szCs w:val="26"/>
          <w:lang w:eastAsia="en-US"/>
        </w:rPr>
        <w:t>дукта и ее пилотного применения; разработку инструкций, технологических карт для исполнителей, согласование с заинтересованными субъектами;</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разработку (комбинирование, изменение параметров и требований к ресурсам) технологии получения материального и информационного пр</w:t>
      </w:r>
      <w:r w:rsidRPr="007C3CBF">
        <w:rPr>
          <w:sz w:val="26"/>
          <w:szCs w:val="26"/>
          <w:lang w:eastAsia="en-US"/>
        </w:rPr>
        <w:t>о</w:t>
      </w:r>
      <w:r w:rsidRPr="007C3CBF">
        <w:rPr>
          <w:sz w:val="26"/>
          <w:szCs w:val="26"/>
          <w:lang w:eastAsia="en-US"/>
        </w:rPr>
        <w:t>дукта с заданными свойствами;</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проводить и анализировать  разработку и / или реализацию проектов, предполагающих:</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планирование (разработку) материального продукта на основе сам</w:t>
      </w:r>
      <w:r w:rsidRPr="007C3CBF">
        <w:rPr>
          <w:sz w:val="26"/>
          <w:szCs w:val="26"/>
          <w:lang w:eastAsia="en-US"/>
        </w:rPr>
        <w:t>о</w:t>
      </w:r>
      <w:r w:rsidRPr="007C3CBF">
        <w:rPr>
          <w:sz w:val="26"/>
          <w:szCs w:val="26"/>
          <w:lang w:eastAsia="en-US"/>
        </w:rPr>
        <w:t>стоятельно проведенных исследований потребительских интересов;</w:t>
      </w:r>
    </w:p>
    <w:p w:rsidR="003E4F2E" w:rsidRPr="007C3CBF" w:rsidRDefault="003E4F2E" w:rsidP="00413985">
      <w:pPr>
        <w:pStyle w:val="-11"/>
        <w:numPr>
          <w:ilvl w:val="1"/>
          <w:numId w:val="145"/>
        </w:numPr>
        <w:spacing w:line="360" w:lineRule="auto"/>
        <w:ind w:left="709" w:firstLine="11"/>
        <w:jc w:val="both"/>
        <w:rPr>
          <w:sz w:val="26"/>
          <w:szCs w:val="26"/>
          <w:lang w:eastAsia="en-US"/>
        </w:rPr>
      </w:pPr>
      <w:r w:rsidRPr="007C3CBF">
        <w:rPr>
          <w:sz w:val="26"/>
          <w:szCs w:val="26"/>
          <w:lang w:eastAsia="en-US"/>
        </w:rPr>
        <w:t>разработку плана продвижения продукта;</w:t>
      </w:r>
    </w:p>
    <w:p w:rsidR="003E4F2E" w:rsidRPr="007C3CBF" w:rsidRDefault="003E4F2E" w:rsidP="00413985">
      <w:pPr>
        <w:pStyle w:val="-11"/>
        <w:numPr>
          <w:ilvl w:val="1"/>
          <w:numId w:val="122"/>
        </w:numPr>
        <w:tabs>
          <w:tab w:val="left" w:pos="993"/>
        </w:tabs>
        <w:spacing w:line="360" w:lineRule="auto"/>
        <w:ind w:left="0" w:firstLine="709"/>
        <w:jc w:val="both"/>
        <w:rPr>
          <w:sz w:val="26"/>
          <w:szCs w:val="26"/>
          <w:lang w:eastAsia="en-US"/>
        </w:rPr>
      </w:pPr>
      <w:r w:rsidRPr="007C3CBF">
        <w:rPr>
          <w:sz w:val="26"/>
          <w:szCs w:val="26"/>
          <w:lang w:eastAsia="en-US"/>
        </w:rPr>
        <w:t>проводить и анализировать конструирование механизмов, простейших р</w:t>
      </w:r>
      <w:r w:rsidRPr="007C3CBF">
        <w:rPr>
          <w:sz w:val="26"/>
          <w:szCs w:val="26"/>
          <w:lang w:eastAsia="en-US"/>
        </w:rPr>
        <w:t>о</w:t>
      </w:r>
      <w:r w:rsidRPr="007C3CBF">
        <w:rPr>
          <w:sz w:val="26"/>
          <w:szCs w:val="26"/>
          <w:lang w:eastAsia="en-US"/>
        </w:rPr>
        <w:t xml:space="preserve">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3E4F2E" w:rsidRPr="007C3CBF" w:rsidRDefault="003E4F2E" w:rsidP="00413985">
      <w:pPr>
        <w:pStyle w:val="-11"/>
        <w:numPr>
          <w:ilvl w:val="1"/>
          <w:numId w:val="122"/>
        </w:numPr>
        <w:tabs>
          <w:tab w:val="left" w:pos="993"/>
        </w:tabs>
        <w:spacing w:line="360" w:lineRule="auto"/>
        <w:ind w:left="0" w:firstLine="709"/>
        <w:jc w:val="both"/>
        <w:rPr>
          <w:b/>
          <w:sz w:val="26"/>
          <w:szCs w:val="26"/>
        </w:rPr>
      </w:pPr>
      <w:r w:rsidRPr="007C3CBF">
        <w:rPr>
          <w:b/>
          <w:sz w:val="26"/>
          <w:szCs w:val="26"/>
        </w:rPr>
        <w:t>Выпускник получит возможность научиться:</w:t>
      </w:r>
    </w:p>
    <w:p w:rsidR="003E4F2E" w:rsidRPr="007C3CBF" w:rsidRDefault="003E4F2E" w:rsidP="00413985">
      <w:pPr>
        <w:pStyle w:val="-11"/>
        <w:numPr>
          <w:ilvl w:val="1"/>
          <w:numId w:val="120"/>
        </w:numPr>
        <w:tabs>
          <w:tab w:val="left" w:pos="993"/>
        </w:tabs>
        <w:spacing w:line="360" w:lineRule="auto"/>
        <w:ind w:left="0" w:firstLine="709"/>
        <w:jc w:val="both"/>
        <w:rPr>
          <w:i/>
          <w:sz w:val="26"/>
          <w:szCs w:val="26"/>
          <w:lang w:eastAsia="en-US"/>
        </w:rPr>
      </w:pPr>
      <w:r w:rsidRPr="007C3CBF">
        <w:rPr>
          <w:i/>
          <w:sz w:val="26"/>
          <w:szCs w:val="26"/>
          <w:lang w:eastAsia="en-US"/>
        </w:rPr>
        <w:t>выявлять и формулировать проблему, требующую технологического р</w:t>
      </w:r>
      <w:r w:rsidRPr="007C3CBF">
        <w:rPr>
          <w:i/>
          <w:sz w:val="26"/>
          <w:szCs w:val="26"/>
          <w:lang w:eastAsia="en-US"/>
        </w:rPr>
        <w:t>е</w:t>
      </w:r>
      <w:r w:rsidRPr="007C3CBF">
        <w:rPr>
          <w:i/>
          <w:sz w:val="26"/>
          <w:szCs w:val="26"/>
          <w:lang w:eastAsia="en-US"/>
        </w:rPr>
        <w:t>шения;</w:t>
      </w:r>
    </w:p>
    <w:p w:rsidR="003E4F2E" w:rsidRPr="007C3CBF" w:rsidRDefault="003E4F2E" w:rsidP="00413985">
      <w:pPr>
        <w:pStyle w:val="-11"/>
        <w:numPr>
          <w:ilvl w:val="1"/>
          <w:numId w:val="120"/>
        </w:numPr>
        <w:tabs>
          <w:tab w:val="left" w:pos="993"/>
        </w:tabs>
        <w:spacing w:line="360" w:lineRule="auto"/>
        <w:ind w:left="0" w:firstLine="709"/>
        <w:jc w:val="both"/>
        <w:rPr>
          <w:i/>
          <w:sz w:val="26"/>
          <w:szCs w:val="26"/>
          <w:lang w:eastAsia="en-US"/>
        </w:rPr>
      </w:pPr>
      <w:r w:rsidRPr="007C3CBF">
        <w:rPr>
          <w:i/>
          <w:sz w:val="26"/>
          <w:szCs w:val="26"/>
          <w:lang w:eastAsia="en-US"/>
        </w:rPr>
        <w:t>модифицировать имеющиеся продукты в соответствии с ситуацией / з</w:t>
      </w:r>
      <w:r w:rsidRPr="007C3CBF">
        <w:rPr>
          <w:i/>
          <w:sz w:val="26"/>
          <w:szCs w:val="26"/>
          <w:lang w:eastAsia="en-US"/>
        </w:rPr>
        <w:t>а</w:t>
      </w:r>
      <w:r w:rsidRPr="007C3CBF">
        <w:rPr>
          <w:i/>
          <w:sz w:val="26"/>
          <w:szCs w:val="26"/>
          <w:lang w:eastAsia="en-US"/>
        </w:rPr>
        <w:t>казом / потребностью / задачей деятельности и в соответствии с их характер</w:t>
      </w:r>
      <w:r w:rsidRPr="007C3CBF">
        <w:rPr>
          <w:i/>
          <w:sz w:val="26"/>
          <w:szCs w:val="26"/>
          <w:lang w:eastAsia="en-US"/>
        </w:rPr>
        <w:t>и</w:t>
      </w:r>
      <w:r w:rsidRPr="007C3CBF">
        <w:rPr>
          <w:i/>
          <w:sz w:val="26"/>
          <w:szCs w:val="26"/>
          <w:lang w:eastAsia="en-US"/>
        </w:rPr>
        <w:t>стиками разрабатывать технологию на основе базовой технологии;</w:t>
      </w:r>
    </w:p>
    <w:p w:rsidR="003E4F2E" w:rsidRPr="007C3CBF" w:rsidRDefault="003E4F2E" w:rsidP="00413985">
      <w:pPr>
        <w:pStyle w:val="-11"/>
        <w:numPr>
          <w:ilvl w:val="1"/>
          <w:numId w:val="120"/>
        </w:numPr>
        <w:tabs>
          <w:tab w:val="left" w:pos="993"/>
        </w:tabs>
        <w:spacing w:line="360" w:lineRule="auto"/>
        <w:ind w:left="0" w:firstLine="709"/>
        <w:jc w:val="both"/>
        <w:rPr>
          <w:i/>
          <w:sz w:val="26"/>
          <w:szCs w:val="26"/>
          <w:lang w:eastAsia="en-US"/>
        </w:rPr>
      </w:pPr>
      <w:r w:rsidRPr="007C3CBF">
        <w:rPr>
          <w:i/>
          <w:sz w:val="26"/>
          <w:szCs w:val="26"/>
          <w:lang w:eastAsia="en-US"/>
        </w:rPr>
        <w:t>технологизировать свой опыт, представлять на основе ретроспективн</w:t>
      </w:r>
      <w:r w:rsidRPr="007C3CBF">
        <w:rPr>
          <w:i/>
          <w:sz w:val="26"/>
          <w:szCs w:val="26"/>
          <w:lang w:eastAsia="en-US"/>
        </w:rPr>
        <w:t>о</w:t>
      </w:r>
      <w:r w:rsidRPr="007C3CBF">
        <w:rPr>
          <w:i/>
          <w:sz w:val="26"/>
          <w:szCs w:val="26"/>
          <w:lang w:eastAsia="en-US"/>
        </w:rPr>
        <w:t>го анализа и унификации деятельности описание в виде инструкции или технол</w:t>
      </w:r>
      <w:r w:rsidRPr="007C3CBF">
        <w:rPr>
          <w:i/>
          <w:sz w:val="26"/>
          <w:szCs w:val="26"/>
          <w:lang w:eastAsia="en-US"/>
        </w:rPr>
        <w:t>о</w:t>
      </w:r>
      <w:r w:rsidRPr="007C3CBF">
        <w:rPr>
          <w:i/>
          <w:sz w:val="26"/>
          <w:szCs w:val="26"/>
          <w:lang w:eastAsia="en-US"/>
        </w:rPr>
        <w:t>гической карты;</w:t>
      </w:r>
    </w:p>
    <w:p w:rsidR="003E4F2E" w:rsidRPr="007C3CBF" w:rsidRDefault="003E4F2E" w:rsidP="00413985">
      <w:pPr>
        <w:pStyle w:val="-11"/>
        <w:numPr>
          <w:ilvl w:val="1"/>
          <w:numId w:val="120"/>
        </w:numPr>
        <w:tabs>
          <w:tab w:val="left" w:pos="993"/>
        </w:tabs>
        <w:spacing w:line="360" w:lineRule="auto"/>
        <w:ind w:left="0" w:firstLine="709"/>
        <w:jc w:val="both"/>
        <w:rPr>
          <w:sz w:val="26"/>
          <w:szCs w:val="26"/>
          <w:lang w:eastAsia="en-US"/>
        </w:rPr>
      </w:pPr>
      <w:r w:rsidRPr="007C3CBF">
        <w:rPr>
          <w:i/>
          <w:sz w:val="26"/>
          <w:szCs w:val="26"/>
          <w:lang w:eastAsia="en-US"/>
        </w:rPr>
        <w:t>оценивать коммерческий потенциал продукта и / или технологии</w:t>
      </w:r>
      <w:r w:rsidRPr="007C3CBF">
        <w:rPr>
          <w:sz w:val="26"/>
          <w:szCs w:val="26"/>
          <w:lang w:eastAsia="en-US"/>
        </w:rPr>
        <w:t>.</w:t>
      </w:r>
    </w:p>
    <w:p w:rsidR="003E4F2E" w:rsidRPr="007C3CBF" w:rsidRDefault="003E4F2E" w:rsidP="003E4F2E">
      <w:pPr>
        <w:pStyle w:val="-11"/>
        <w:spacing w:line="360" w:lineRule="auto"/>
        <w:ind w:left="0" w:firstLine="709"/>
        <w:jc w:val="both"/>
        <w:rPr>
          <w:b/>
          <w:sz w:val="26"/>
          <w:szCs w:val="26"/>
          <w:lang w:eastAsia="en-US"/>
        </w:rPr>
      </w:pPr>
      <w:r w:rsidRPr="007C3CBF">
        <w:rPr>
          <w:b/>
          <w:sz w:val="26"/>
          <w:szCs w:val="26"/>
          <w:lang w:eastAsia="en-US"/>
        </w:rPr>
        <w:t>Построение образовательных траекторий и планов в области професс</w:t>
      </w:r>
      <w:r w:rsidRPr="007C3CBF">
        <w:rPr>
          <w:b/>
          <w:sz w:val="26"/>
          <w:szCs w:val="26"/>
          <w:lang w:eastAsia="en-US"/>
        </w:rPr>
        <w:t>и</w:t>
      </w:r>
      <w:r w:rsidRPr="007C3CBF">
        <w:rPr>
          <w:b/>
          <w:sz w:val="26"/>
          <w:szCs w:val="26"/>
          <w:lang w:eastAsia="en-US"/>
        </w:rPr>
        <w:t>онального самоопределения</w:t>
      </w:r>
    </w:p>
    <w:p w:rsidR="003E4F2E" w:rsidRPr="007C3CBF" w:rsidRDefault="003E4F2E" w:rsidP="003E4F2E">
      <w:pPr>
        <w:pStyle w:val="-11"/>
        <w:spacing w:line="360" w:lineRule="auto"/>
        <w:ind w:left="0" w:firstLine="709"/>
        <w:jc w:val="both"/>
        <w:rPr>
          <w:rFonts w:eastAsia="MS Mincho"/>
          <w:sz w:val="26"/>
          <w:szCs w:val="26"/>
        </w:rPr>
      </w:pPr>
      <w:r w:rsidRPr="007C3CBF">
        <w:rPr>
          <w:sz w:val="26"/>
          <w:szCs w:val="26"/>
        </w:rPr>
        <w:t>Выпускник научится:</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w:t>
      </w:r>
      <w:r w:rsidRPr="007C3CBF">
        <w:rPr>
          <w:sz w:val="26"/>
          <w:szCs w:val="26"/>
          <w:lang w:eastAsia="en-US"/>
        </w:rPr>
        <w:t>з</w:t>
      </w:r>
      <w:r w:rsidRPr="007C3CBF">
        <w:rPr>
          <w:sz w:val="26"/>
          <w:szCs w:val="26"/>
          <w:lang w:eastAsia="en-US"/>
        </w:rPr>
        <w:t>вития,</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характеризовать ситуацию на региональном рынке труда, называет те</w:t>
      </w:r>
      <w:r w:rsidRPr="007C3CBF">
        <w:rPr>
          <w:sz w:val="26"/>
          <w:szCs w:val="26"/>
          <w:lang w:eastAsia="en-US"/>
        </w:rPr>
        <w:t>н</w:t>
      </w:r>
      <w:r w:rsidRPr="007C3CBF">
        <w:rPr>
          <w:sz w:val="26"/>
          <w:szCs w:val="26"/>
          <w:lang w:eastAsia="en-US"/>
        </w:rPr>
        <w:t>денции ее развития,</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разъяснтьяет социальное значение групп профессий, востребованных на региональном рынке труда,</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характеризовать группы предприятий региона проживания,</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анализировать свои мотивы и причины принятия тех или иных решений,</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анализировать результаты и последствия своих решений, связанных с в</w:t>
      </w:r>
      <w:r w:rsidRPr="007C3CBF">
        <w:rPr>
          <w:sz w:val="26"/>
          <w:szCs w:val="26"/>
          <w:lang w:eastAsia="en-US"/>
        </w:rPr>
        <w:t>ы</w:t>
      </w:r>
      <w:r w:rsidRPr="007C3CBF">
        <w:rPr>
          <w:sz w:val="26"/>
          <w:szCs w:val="26"/>
          <w:lang w:eastAsia="en-US"/>
        </w:rPr>
        <w:t>бором и реализацией образовательной траектории,</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w:t>
      </w:r>
      <w:r w:rsidRPr="007C3CBF">
        <w:rPr>
          <w:sz w:val="26"/>
          <w:szCs w:val="26"/>
          <w:lang w:eastAsia="en-US"/>
        </w:rPr>
        <w:t>и</w:t>
      </w:r>
      <w:r w:rsidRPr="007C3CBF">
        <w:rPr>
          <w:sz w:val="26"/>
          <w:szCs w:val="26"/>
          <w:lang w:eastAsia="en-US"/>
        </w:rPr>
        <w:t>дов деятельности,</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получит опыт наблюдения (изучения), ознакомления с современными производствами в сферах медицины, производства и обработки материалов, маш</w:t>
      </w:r>
      <w:r w:rsidRPr="007C3CBF">
        <w:rPr>
          <w:sz w:val="26"/>
          <w:szCs w:val="26"/>
          <w:lang w:eastAsia="en-US"/>
        </w:rPr>
        <w:t>и</w:t>
      </w:r>
      <w:r w:rsidRPr="007C3CBF">
        <w:rPr>
          <w:sz w:val="26"/>
          <w:szCs w:val="26"/>
          <w:lang w:eastAsia="en-US"/>
        </w:rPr>
        <w:t>ностроения, производства продуктов питания, сервиса, информационной сфере и деятельностью занятых в них работников,</w:t>
      </w:r>
    </w:p>
    <w:p w:rsidR="003E4F2E" w:rsidRPr="007C3CBF" w:rsidRDefault="003E4F2E" w:rsidP="00413985">
      <w:pPr>
        <w:pStyle w:val="-11"/>
        <w:numPr>
          <w:ilvl w:val="1"/>
          <w:numId w:val="119"/>
        </w:numPr>
        <w:tabs>
          <w:tab w:val="left" w:pos="993"/>
        </w:tabs>
        <w:spacing w:line="360" w:lineRule="auto"/>
        <w:ind w:left="0" w:firstLine="709"/>
        <w:jc w:val="both"/>
        <w:rPr>
          <w:sz w:val="26"/>
          <w:szCs w:val="26"/>
          <w:lang w:eastAsia="en-US"/>
        </w:rPr>
      </w:pPr>
      <w:r w:rsidRPr="007C3CBF">
        <w:rPr>
          <w:sz w:val="26"/>
          <w:szCs w:val="26"/>
          <w:lang w:eastAsia="en-US"/>
        </w:rPr>
        <w:t>получит опыт поиска, извлечения, структурирования и обработки инфо</w:t>
      </w:r>
      <w:r w:rsidRPr="007C3CBF">
        <w:rPr>
          <w:sz w:val="26"/>
          <w:szCs w:val="26"/>
          <w:lang w:eastAsia="en-US"/>
        </w:rPr>
        <w:t>р</w:t>
      </w:r>
      <w:r w:rsidRPr="007C3CBF">
        <w:rPr>
          <w:sz w:val="26"/>
          <w:szCs w:val="26"/>
          <w:lang w:eastAsia="en-US"/>
        </w:rPr>
        <w:t>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w:t>
      </w:r>
      <w:r w:rsidRPr="007C3CBF">
        <w:rPr>
          <w:sz w:val="26"/>
          <w:szCs w:val="26"/>
          <w:lang w:eastAsia="en-US"/>
        </w:rPr>
        <w:t>ь</w:t>
      </w:r>
      <w:r w:rsidRPr="007C3CBF">
        <w:rPr>
          <w:sz w:val="26"/>
          <w:szCs w:val="26"/>
          <w:lang w:eastAsia="en-US"/>
        </w:rPr>
        <w:t>ного рынка труда.</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sz w:val="26"/>
          <w:szCs w:val="26"/>
        </w:rPr>
        <w:t>Выпускник получит возможность научиться:</w:t>
      </w:r>
    </w:p>
    <w:p w:rsidR="003E4F2E" w:rsidRPr="007C3CBF" w:rsidRDefault="003E4F2E" w:rsidP="00413985">
      <w:pPr>
        <w:pStyle w:val="-11"/>
        <w:numPr>
          <w:ilvl w:val="1"/>
          <w:numId w:val="118"/>
        </w:numPr>
        <w:tabs>
          <w:tab w:val="left" w:pos="284"/>
          <w:tab w:val="left" w:pos="993"/>
        </w:tabs>
        <w:spacing w:line="360" w:lineRule="auto"/>
        <w:ind w:left="0" w:firstLine="709"/>
        <w:jc w:val="both"/>
        <w:rPr>
          <w:i/>
          <w:sz w:val="26"/>
          <w:szCs w:val="26"/>
          <w:lang w:eastAsia="en-US"/>
        </w:rPr>
      </w:pPr>
      <w:r w:rsidRPr="007C3CBF">
        <w:rPr>
          <w:i/>
          <w:sz w:val="26"/>
          <w:szCs w:val="26"/>
          <w:lang w:eastAsia="en-US"/>
        </w:rPr>
        <w:t>предлагать альтернативные варианты траекторий профессионального образования для занятия заданных должностей;</w:t>
      </w:r>
    </w:p>
    <w:p w:rsidR="003E4F2E" w:rsidRPr="007C3CBF" w:rsidRDefault="003E4F2E" w:rsidP="00413985">
      <w:pPr>
        <w:pStyle w:val="-11"/>
        <w:numPr>
          <w:ilvl w:val="1"/>
          <w:numId w:val="116"/>
        </w:numPr>
        <w:tabs>
          <w:tab w:val="left" w:pos="284"/>
          <w:tab w:val="left" w:pos="993"/>
        </w:tabs>
        <w:spacing w:line="360" w:lineRule="auto"/>
        <w:ind w:left="0" w:firstLine="709"/>
        <w:jc w:val="both"/>
        <w:rPr>
          <w:sz w:val="26"/>
          <w:szCs w:val="26"/>
          <w:lang w:eastAsia="en-US"/>
        </w:rPr>
      </w:pPr>
      <w:r w:rsidRPr="007C3CBF">
        <w:rPr>
          <w:i/>
          <w:sz w:val="26"/>
          <w:szCs w:val="26"/>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w:t>
      </w:r>
      <w:r w:rsidRPr="007C3CBF">
        <w:rPr>
          <w:i/>
          <w:sz w:val="26"/>
          <w:szCs w:val="26"/>
          <w:lang w:eastAsia="en-US"/>
        </w:rPr>
        <w:t>е</w:t>
      </w:r>
      <w:r w:rsidRPr="007C3CBF">
        <w:rPr>
          <w:i/>
          <w:sz w:val="26"/>
          <w:szCs w:val="26"/>
          <w:lang w:eastAsia="en-US"/>
        </w:rPr>
        <w:t>рах медицины, производства и обработки материалов, машиностроения, прои</w:t>
      </w:r>
      <w:r w:rsidRPr="007C3CBF">
        <w:rPr>
          <w:i/>
          <w:sz w:val="26"/>
          <w:szCs w:val="26"/>
          <w:lang w:eastAsia="en-US"/>
        </w:rPr>
        <w:t>з</w:t>
      </w:r>
      <w:r w:rsidRPr="007C3CBF">
        <w:rPr>
          <w:i/>
          <w:sz w:val="26"/>
          <w:szCs w:val="26"/>
          <w:lang w:eastAsia="en-US"/>
        </w:rPr>
        <w:t>водства продуктов питания, сервиса, информационной сфере</w:t>
      </w:r>
      <w:r w:rsidRPr="007C3CBF">
        <w:rPr>
          <w:sz w:val="26"/>
          <w:szCs w:val="26"/>
          <w:lang w:eastAsia="en-US"/>
        </w:rPr>
        <w:t>.</w:t>
      </w:r>
    </w:p>
    <w:p w:rsidR="003E4F2E" w:rsidRPr="007C3CBF" w:rsidRDefault="003E4F2E" w:rsidP="003E4F2E">
      <w:pPr>
        <w:pStyle w:val="afff"/>
        <w:ind w:firstLine="709"/>
        <w:outlineLvl w:val="0"/>
        <w:rPr>
          <w:b/>
          <w:sz w:val="26"/>
          <w:szCs w:val="26"/>
        </w:rPr>
      </w:pPr>
      <w:bookmarkStart w:id="61" w:name="_Toc409691646"/>
      <w:bookmarkStart w:id="62" w:name="_Toc410653969"/>
      <w:bookmarkStart w:id="63" w:name="_Toc410702973"/>
      <w:bookmarkStart w:id="64" w:name="_Toc414553155"/>
      <w:r w:rsidRPr="007C3CBF">
        <w:rPr>
          <w:b/>
          <w:sz w:val="26"/>
          <w:szCs w:val="26"/>
        </w:rPr>
        <w:t>По годам обучения результаты могут быть структурированы и конкр</w:t>
      </w:r>
      <w:r w:rsidRPr="007C3CBF">
        <w:rPr>
          <w:b/>
          <w:sz w:val="26"/>
          <w:szCs w:val="26"/>
        </w:rPr>
        <w:t>е</w:t>
      </w:r>
      <w:r w:rsidRPr="007C3CBF">
        <w:rPr>
          <w:b/>
          <w:sz w:val="26"/>
          <w:szCs w:val="26"/>
        </w:rPr>
        <w:t>тизированы следующим образом:</w:t>
      </w:r>
      <w:bookmarkEnd w:id="61"/>
      <w:bookmarkEnd w:id="62"/>
      <w:bookmarkEnd w:id="63"/>
      <w:bookmarkEnd w:id="64"/>
      <w:r w:rsidRPr="007C3CBF">
        <w:rPr>
          <w:b/>
          <w:sz w:val="26"/>
          <w:szCs w:val="26"/>
        </w:rPr>
        <w:t xml:space="preserve"> </w:t>
      </w:r>
    </w:p>
    <w:p w:rsidR="003E4F2E" w:rsidRPr="007C3CBF" w:rsidRDefault="003E4F2E" w:rsidP="003E4F2E">
      <w:pPr>
        <w:tabs>
          <w:tab w:val="left" w:pos="851"/>
        </w:tabs>
        <w:spacing w:after="0" w:line="360" w:lineRule="auto"/>
        <w:ind w:firstLine="709"/>
        <w:jc w:val="both"/>
        <w:rPr>
          <w:rFonts w:ascii="Times New Roman" w:hAnsi="Times New Roman"/>
          <w:b/>
          <w:sz w:val="26"/>
          <w:szCs w:val="26"/>
        </w:rPr>
      </w:pPr>
      <w:r w:rsidRPr="007C3CBF">
        <w:rPr>
          <w:rFonts w:ascii="Times New Roman" w:hAnsi="Times New Roman"/>
          <w:b/>
          <w:sz w:val="26"/>
          <w:szCs w:val="26"/>
        </w:rPr>
        <w:t>5 класс</w:t>
      </w:r>
    </w:p>
    <w:p w:rsidR="003E4F2E" w:rsidRPr="007C3CBF" w:rsidRDefault="003E4F2E" w:rsidP="003E4F2E">
      <w:pPr>
        <w:tabs>
          <w:tab w:val="left" w:pos="851"/>
        </w:tabs>
        <w:spacing w:after="0" w:line="360" w:lineRule="auto"/>
        <w:ind w:firstLine="709"/>
        <w:jc w:val="both"/>
        <w:rPr>
          <w:rFonts w:ascii="Times New Roman" w:hAnsi="Times New Roman"/>
          <w:sz w:val="26"/>
          <w:szCs w:val="26"/>
        </w:rPr>
      </w:pPr>
      <w:r w:rsidRPr="007C3CBF">
        <w:rPr>
          <w:rFonts w:ascii="Times New Roman" w:hAnsi="Times New Roman"/>
          <w:sz w:val="26"/>
          <w:szCs w:val="26"/>
        </w:rPr>
        <w:t>По завершении учебного года обучающийся:</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характеризует рекламу как средство формирования потребностей;</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характеризует виды ресурсов, объясняет место ресурсов в проектировании и реализации технологического процесса;</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называет предприятия региона проживания, работающие на основе совр</w:t>
      </w:r>
      <w:r w:rsidRPr="007C3CBF">
        <w:rPr>
          <w:rFonts w:ascii="Times New Roman" w:hAnsi="Times New Roman"/>
          <w:sz w:val="26"/>
          <w:szCs w:val="26"/>
        </w:rPr>
        <w:t>е</w:t>
      </w:r>
      <w:r w:rsidRPr="007C3CBF">
        <w:rPr>
          <w:rFonts w:ascii="Times New Roman" w:hAnsi="Times New Roman"/>
          <w:sz w:val="26"/>
          <w:szCs w:val="26"/>
        </w:rPr>
        <w:t>менных производственных технологий, приводит примеры функций работников этих предприятий;</w:t>
      </w:r>
    </w:p>
    <w:p w:rsidR="003E4F2E" w:rsidRPr="007C3CBF" w:rsidRDefault="003E4F2E" w:rsidP="00413985">
      <w:pPr>
        <w:numPr>
          <w:ilvl w:val="1"/>
          <w:numId w:val="116"/>
        </w:numPr>
        <w:tabs>
          <w:tab w:val="left" w:pos="284"/>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разъясняет содержание понятий «технология», «технологический пр</w:t>
      </w:r>
      <w:r w:rsidRPr="007C3CBF">
        <w:rPr>
          <w:rFonts w:ascii="Times New Roman" w:hAnsi="Times New Roman"/>
          <w:sz w:val="26"/>
          <w:szCs w:val="26"/>
        </w:rPr>
        <w:t>о</w:t>
      </w:r>
      <w:r w:rsidRPr="007C3CBF">
        <w:rPr>
          <w:rFonts w:ascii="Times New Roman" w:hAnsi="Times New Roman"/>
          <w:sz w:val="26"/>
          <w:szCs w:val="26"/>
        </w:rPr>
        <w:t>цесс», «потребность», «конструкция», «механизм», «проект» и адекватно пользуе</w:t>
      </w:r>
      <w:r w:rsidRPr="007C3CBF">
        <w:rPr>
          <w:rFonts w:ascii="Times New Roman" w:hAnsi="Times New Roman"/>
          <w:sz w:val="26"/>
          <w:szCs w:val="26"/>
        </w:rPr>
        <w:t>т</w:t>
      </w:r>
      <w:r w:rsidRPr="007C3CBF">
        <w:rPr>
          <w:rFonts w:ascii="Times New Roman" w:hAnsi="Times New Roman"/>
          <w:sz w:val="26"/>
          <w:szCs w:val="26"/>
        </w:rPr>
        <w:t>ся этими понятиями;</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объясняет основания развития технологий, опираясь на произвольно и</w:t>
      </w:r>
      <w:r w:rsidRPr="007C3CBF">
        <w:rPr>
          <w:rFonts w:ascii="Times New Roman" w:hAnsi="Times New Roman"/>
          <w:sz w:val="26"/>
          <w:szCs w:val="26"/>
        </w:rPr>
        <w:t>з</w:t>
      </w:r>
      <w:r w:rsidRPr="007C3CBF">
        <w:rPr>
          <w:rFonts w:ascii="Times New Roman" w:hAnsi="Times New Roman"/>
          <w:sz w:val="26"/>
          <w:szCs w:val="26"/>
        </w:rPr>
        <w:t>бранную группу потребностей, которые удовлетворяют эти технологии;</w:t>
      </w:r>
    </w:p>
    <w:p w:rsidR="003E4F2E" w:rsidRPr="007C3CBF" w:rsidRDefault="003E4F2E" w:rsidP="00413985">
      <w:pPr>
        <w:numPr>
          <w:ilvl w:val="1"/>
          <w:numId w:val="116"/>
        </w:numPr>
        <w:tabs>
          <w:tab w:val="left" w:pos="284"/>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приводит произвольные примеры производственных технологий и техн</w:t>
      </w:r>
      <w:r w:rsidRPr="007C3CBF">
        <w:rPr>
          <w:rFonts w:ascii="Times New Roman" w:hAnsi="Times New Roman"/>
          <w:sz w:val="26"/>
          <w:szCs w:val="26"/>
        </w:rPr>
        <w:t>о</w:t>
      </w:r>
      <w:r w:rsidRPr="007C3CBF">
        <w:rPr>
          <w:rFonts w:ascii="Times New Roman" w:hAnsi="Times New Roman"/>
          <w:sz w:val="26"/>
          <w:szCs w:val="26"/>
        </w:rPr>
        <w:t>логий в сфере быта;</w:t>
      </w:r>
    </w:p>
    <w:p w:rsidR="003E4F2E" w:rsidRPr="007C3CBF" w:rsidRDefault="003E4F2E" w:rsidP="00413985">
      <w:pPr>
        <w:numPr>
          <w:ilvl w:val="1"/>
          <w:numId w:val="116"/>
        </w:numPr>
        <w:tabs>
          <w:tab w:val="left" w:pos="284"/>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объясняет, приводя примеры, принципиальную технологическую схему, в том числе характеризуя негативные эффекты;</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составляет техническое задание, памятку, инструкцию, технологическую карту;</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осуществляет сборку моделей с помощью образовательного конструктора по инструкции;</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осуществляет выбор товара в модельной ситуации;</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 xml:space="preserve"> осуществляет сохранение информации в формах описания, схемы, эскиза, фотографии;</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 xml:space="preserve">конструирует модель по заданному прототипу; </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изучения потребностей ближайшего с</w:t>
      </w:r>
      <w:r w:rsidRPr="007C3CBF">
        <w:rPr>
          <w:rFonts w:ascii="Times New Roman" w:hAnsi="Times New Roman"/>
          <w:sz w:val="26"/>
          <w:szCs w:val="26"/>
        </w:rPr>
        <w:t>о</w:t>
      </w:r>
      <w:r w:rsidRPr="007C3CBF">
        <w:rPr>
          <w:rFonts w:ascii="Times New Roman" w:hAnsi="Times New Roman"/>
          <w:sz w:val="26"/>
          <w:szCs w:val="26"/>
        </w:rPr>
        <w:t>циального окружения на основе самостоятельно разработанной программы;</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проведения испытания, анализа, моде</w:t>
      </w:r>
      <w:r w:rsidRPr="007C3CBF">
        <w:rPr>
          <w:rFonts w:ascii="Times New Roman" w:hAnsi="Times New Roman"/>
          <w:sz w:val="26"/>
          <w:szCs w:val="26"/>
        </w:rPr>
        <w:t>р</w:t>
      </w:r>
      <w:r w:rsidRPr="007C3CBF">
        <w:rPr>
          <w:rFonts w:ascii="Times New Roman" w:hAnsi="Times New Roman"/>
          <w:sz w:val="26"/>
          <w:szCs w:val="26"/>
        </w:rPr>
        <w:t>низации модели;</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w:t>
      </w:r>
      <w:r w:rsidRPr="007C3CBF">
        <w:rPr>
          <w:rFonts w:ascii="Times New Roman" w:hAnsi="Times New Roman"/>
          <w:sz w:val="26"/>
          <w:szCs w:val="26"/>
        </w:rPr>
        <w:t>е</w:t>
      </w:r>
      <w:r w:rsidRPr="007C3CBF">
        <w:rPr>
          <w:rFonts w:ascii="Times New Roman" w:hAnsi="Times New Roman"/>
          <w:sz w:val="26"/>
          <w:szCs w:val="26"/>
        </w:rPr>
        <w:t>шения;</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изготовления информационного проду</w:t>
      </w:r>
      <w:r w:rsidRPr="007C3CBF">
        <w:rPr>
          <w:rFonts w:ascii="Times New Roman" w:hAnsi="Times New Roman"/>
          <w:sz w:val="26"/>
          <w:szCs w:val="26"/>
        </w:rPr>
        <w:t>к</w:t>
      </w:r>
      <w:r w:rsidRPr="007C3CBF">
        <w:rPr>
          <w:rFonts w:ascii="Times New Roman" w:hAnsi="Times New Roman"/>
          <w:sz w:val="26"/>
          <w:szCs w:val="26"/>
        </w:rPr>
        <w:t>та по заданному алгоритму;</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w:t>
      </w:r>
      <w:r w:rsidRPr="007C3CBF">
        <w:rPr>
          <w:rFonts w:ascii="Times New Roman" w:hAnsi="Times New Roman"/>
          <w:sz w:val="26"/>
          <w:szCs w:val="26"/>
        </w:rPr>
        <w:t>у</w:t>
      </w:r>
      <w:r w:rsidRPr="007C3CBF">
        <w:rPr>
          <w:rFonts w:ascii="Times New Roman" w:hAnsi="Times New Roman"/>
          <w:sz w:val="26"/>
          <w:szCs w:val="26"/>
        </w:rPr>
        <w:t>ющих регулирования) рабочих инструментов;</w:t>
      </w:r>
    </w:p>
    <w:p w:rsidR="003E4F2E" w:rsidRPr="007C3CBF" w:rsidRDefault="003E4F2E" w:rsidP="00413985">
      <w:pPr>
        <w:numPr>
          <w:ilvl w:val="1"/>
          <w:numId w:val="116"/>
        </w:numPr>
        <w:tabs>
          <w:tab w:val="left" w:pos="284"/>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E4F2E" w:rsidRPr="007C3CBF" w:rsidRDefault="003E4F2E" w:rsidP="003E4F2E">
      <w:pPr>
        <w:tabs>
          <w:tab w:val="left" w:pos="851"/>
        </w:tabs>
        <w:spacing w:after="0" w:line="360" w:lineRule="auto"/>
        <w:ind w:firstLine="709"/>
        <w:jc w:val="both"/>
        <w:rPr>
          <w:rFonts w:ascii="Times New Roman" w:hAnsi="Times New Roman"/>
          <w:b/>
          <w:sz w:val="26"/>
          <w:szCs w:val="26"/>
        </w:rPr>
      </w:pPr>
      <w:r w:rsidRPr="007C3CBF">
        <w:rPr>
          <w:rFonts w:ascii="Times New Roman" w:hAnsi="Times New Roman"/>
          <w:b/>
          <w:sz w:val="26"/>
          <w:szCs w:val="26"/>
        </w:rPr>
        <w:t>6 класс</w:t>
      </w:r>
    </w:p>
    <w:p w:rsidR="003E4F2E" w:rsidRPr="007C3CBF" w:rsidRDefault="003E4F2E" w:rsidP="003E4F2E">
      <w:pPr>
        <w:tabs>
          <w:tab w:val="left" w:pos="851"/>
        </w:tabs>
        <w:spacing w:after="0" w:line="360" w:lineRule="auto"/>
        <w:ind w:firstLine="709"/>
        <w:jc w:val="both"/>
        <w:rPr>
          <w:rFonts w:ascii="Times New Roman" w:hAnsi="Times New Roman"/>
          <w:sz w:val="26"/>
          <w:szCs w:val="26"/>
        </w:rPr>
      </w:pPr>
      <w:r w:rsidRPr="007C3CBF">
        <w:rPr>
          <w:rFonts w:ascii="Times New Roman" w:hAnsi="Times New Roman"/>
          <w:sz w:val="26"/>
          <w:szCs w:val="26"/>
        </w:rPr>
        <w:t>По завершении учебного года обучающийся:</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и характеризует актуальные технологии возведения зданий и с</w:t>
      </w:r>
      <w:r w:rsidRPr="007C3CBF">
        <w:rPr>
          <w:rFonts w:ascii="Times New Roman" w:hAnsi="Times New Roman"/>
          <w:sz w:val="26"/>
          <w:szCs w:val="26"/>
        </w:rPr>
        <w:t>о</w:t>
      </w:r>
      <w:r w:rsidRPr="007C3CBF">
        <w:rPr>
          <w:rFonts w:ascii="Times New Roman" w:hAnsi="Times New Roman"/>
          <w:sz w:val="26"/>
          <w:szCs w:val="26"/>
        </w:rPr>
        <w:t>оружений, профессии в области строительства, характеризует строительную о</w:t>
      </w:r>
      <w:r w:rsidRPr="007C3CBF">
        <w:rPr>
          <w:rFonts w:ascii="Times New Roman" w:hAnsi="Times New Roman"/>
          <w:sz w:val="26"/>
          <w:szCs w:val="26"/>
        </w:rPr>
        <w:t>т</w:t>
      </w:r>
      <w:r w:rsidRPr="007C3CBF">
        <w:rPr>
          <w:rFonts w:ascii="Times New Roman" w:hAnsi="Times New Roman"/>
          <w:sz w:val="26"/>
          <w:szCs w:val="26"/>
        </w:rPr>
        <w:t>расль региона проживания;</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описывает жизненный цикл технологии, приводя примеры;</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оперирует понятием «технологическая система» при описании средств удовлетворения потребностей человека;</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проводит морфологический и функциональный анализ технологической системы;</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проводит анализ технологической системы – надсистемы – подсистемы в процессе проектирования продукта;</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читает элементарные чертежи и эскизы;</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выполняет эскизы механизмов, интерьера;</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освоил техники обработки материалов (по выбору обучающегося в соо</w:t>
      </w:r>
      <w:r w:rsidRPr="007C3CBF">
        <w:rPr>
          <w:rFonts w:ascii="Times New Roman" w:hAnsi="Times New Roman"/>
          <w:sz w:val="26"/>
          <w:szCs w:val="26"/>
        </w:rPr>
        <w:t>т</w:t>
      </w:r>
      <w:r w:rsidRPr="007C3CBF">
        <w:rPr>
          <w:rFonts w:ascii="Times New Roman" w:hAnsi="Times New Roman"/>
          <w:sz w:val="26"/>
          <w:szCs w:val="26"/>
        </w:rPr>
        <w:t>ветствии с содержанием проектной деятельности) ;</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применяет простые механизмы для решения поставленных задач по м</w:t>
      </w:r>
      <w:r w:rsidRPr="007C3CBF">
        <w:rPr>
          <w:rFonts w:ascii="Times New Roman" w:hAnsi="Times New Roman"/>
          <w:sz w:val="26"/>
          <w:szCs w:val="26"/>
        </w:rPr>
        <w:t>о</w:t>
      </w:r>
      <w:r w:rsidRPr="007C3CBF">
        <w:rPr>
          <w:rFonts w:ascii="Times New Roman" w:hAnsi="Times New Roman"/>
          <w:sz w:val="26"/>
          <w:szCs w:val="26"/>
        </w:rPr>
        <w:t>дернизации / проектированию технологических систем;</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строит модель механизма, состоящего из нескольких простых механизмов по кинематической схеме;</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исследования способов жизнеобеспеч</w:t>
      </w:r>
      <w:r w:rsidRPr="007C3CBF">
        <w:rPr>
          <w:rFonts w:ascii="Times New Roman" w:hAnsi="Times New Roman"/>
          <w:sz w:val="26"/>
          <w:szCs w:val="26"/>
        </w:rPr>
        <w:t>е</w:t>
      </w:r>
      <w:r w:rsidRPr="007C3CBF">
        <w:rPr>
          <w:rFonts w:ascii="Times New Roman" w:hAnsi="Times New Roman"/>
          <w:sz w:val="26"/>
          <w:szCs w:val="26"/>
        </w:rPr>
        <w:t>ния и состояния жилых зданий микрорайона / поселения;</w:t>
      </w:r>
    </w:p>
    <w:p w:rsidR="003E4F2E" w:rsidRPr="007C3CBF" w:rsidRDefault="003E4F2E" w:rsidP="00413985">
      <w:pPr>
        <w:numPr>
          <w:ilvl w:val="1"/>
          <w:numId w:val="116"/>
        </w:numPr>
        <w:tabs>
          <w:tab w:val="left" w:pos="426"/>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решения задач на взаимодействие со службами ЖКХ;</w:t>
      </w:r>
    </w:p>
    <w:p w:rsidR="003E4F2E" w:rsidRPr="007C3CBF" w:rsidRDefault="003E4F2E" w:rsidP="00413985">
      <w:pPr>
        <w:numPr>
          <w:ilvl w:val="1"/>
          <w:numId w:val="116"/>
        </w:numPr>
        <w:tabs>
          <w:tab w:val="left" w:pos="426"/>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опыт мониторинга развития технологий произвольно избранной отрасли, удовлетворяющих произвольно избранную группу потребностей на осн</w:t>
      </w:r>
      <w:r w:rsidRPr="007C3CBF">
        <w:rPr>
          <w:rFonts w:ascii="Times New Roman" w:hAnsi="Times New Roman"/>
          <w:sz w:val="26"/>
          <w:szCs w:val="26"/>
        </w:rPr>
        <w:t>о</w:t>
      </w:r>
      <w:r w:rsidRPr="007C3CBF">
        <w:rPr>
          <w:rFonts w:ascii="Times New Roman" w:hAnsi="Times New Roman"/>
          <w:sz w:val="26"/>
          <w:szCs w:val="26"/>
        </w:rPr>
        <w:t>ве работы с информационными источниками различных видов;</w:t>
      </w:r>
    </w:p>
    <w:p w:rsidR="003E4F2E" w:rsidRPr="007C3CBF" w:rsidRDefault="003E4F2E" w:rsidP="00413985">
      <w:pPr>
        <w:numPr>
          <w:ilvl w:val="1"/>
          <w:numId w:val="116"/>
        </w:numPr>
        <w:tabs>
          <w:tab w:val="left" w:pos="426"/>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3E4F2E" w:rsidRPr="007C3CBF" w:rsidRDefault="003E4F2E" w:rsidP="00413985">
      <w:pPr>
        <w:numPr>
          <w:ilvl w:val="1"/>
          <w:numId w:val="116"/>
        </w:numPr>
        <w:tabs>
          <w:tab w:val="left" w:pos="426"/>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планирования (разработки) получения материального продукта в соответствии с собственными задачами (включая мод</w:t>
      </w:r>
      <w:r w:rsidRPr="007C3CBF">
        <w:rPr>
          <w:rFonts w:ascii="Times New Roman" w:hAnsi="Times New Roman"/>
          <w:sz w:val="26"/>
          <w:szCs w:val="26"/>
        </w:rPr>
        <w:t>е</w:t>
      </w:r>
      <w:r w:rsidRPr="007C3CBF">
        <w:rPr>
          <w:rFonts w:ascii="Times New Roman" w:hAnsi="Times New Roman"/>
          <w:sz w:val="26"/>
          <w:szCs w:val="26"/>
        </w:rPr>
        <w:t>лирование и разработку документации) или на основе самостоятельно проведенных исследований потребительских интересов.</w:t>
      </w:r>
    </w:p>
    <w:p w:rsidR="003E4F2E" w:rsidRPr="007C3CBF" w:rsidRDefault="003E4F2E" w:rsidP="003E4F2E">
      <w:pPr>
        <w:tabs>
          <w:tab w:val="left" w:pos="851"/>
        </w:tabs>
        <w:spacing w:after="0" w:line="360" w:lineRule="auto"/>
        <w:ind w:firstLine="709"/>
        <w:jc w:val="both"/>
        <w:rPr>
          <w:rFonts w:ascii="Times New Roman" w:hAnsi="Times New Roman"/>
          <w:b/>
          <w:sz w:val="26"/>
          <w:szCs w:val="26"/>
        </w:rPr>
      </w:pPr>
      <w:r w:rsidRPr="007C3CBF">
        <w:rPr>
          <w:rFonts w:ascii="Times New Roman" w:hAnsi="Times New Roman"/>
          <w:b/>
          <w:sz w:val="26"/>
          <w:szCs w:val="26"/>
        </w:rPr>
        <w:t>7 класс</w:t>
      </w:r>
    </w:p>
    <w:p w:rsidR="003E4F2E" w:rsidRPr="007C3CBF" w:rsidRDefault="003E4F2E" w:rsidP="003E4F2E">
      <w:pPr>
        <w:tabs>
          <w:tab w:val="left" w:pos="851"/>
        </w:tabs>
        <w:spacing w:after="0" w:line="360" w:lineRule="auto"/>
        <w:ind w:firstLine="709"/>
        <w:jc w:val="both"/>
        <w:rPr>
          <w:rFonts w:ascii="Times New Roman" w:hAnsi="Times New Roman"/>
          <w:sz w:val="26"/>
          <w:szCs w:val="26"/>
        </w:rPr>
      </w:pPr>
      <w:r w:rsidRPr="007C3CBF">
        <w:rPr>
          <w:rFonts w:ascii="Times New Roman" w:hAnsi="Times New Roman"/>
          <w:sz w:val="26"/>
          <w:szCs w:val="26"/>
        </w:rPr>
        <w:t>По завершении учебного года обучающийся:</w:t>
      </w:r>
    </w:p>
    <w:p w:rsidR="003E4F2E" w:rsidRPr="007C3CBF" w:rsidRDefault="003E4F2E" w:rsidP="00413985">
      <w:pPr>
        <w:numPr>
          <w:ilvl w:val="1"/>
          <w:numId w:val="116"/>
        </w:numPr>
        <w:tabs>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и характеризует актуальные и перспективные технологии в обл</w:t>
      </w:r>
      <w:r w:rsidRPr="007C3CBF">
        <w:rPr>
          <w:rFonts w:ascii="Times New Roman" w:hAnsi="Times New Roman"/>
          <w:sz w:val="26"/>
          <w:szCs w:val="26"/>
        </w:rPr>
        <w:t>а</w:t>
      </w:r>
      <w:r w:rsidRPr="007C3CBF">
        <w:rPr>
          <w:rFonts w:ascii="Times New Roman" w:hAnsi="Times New Roman"/>
          <w:sz w:val="26"/>
          <w:szCs w:val="26"/>
        </w:rPr>
        <w:t>сти энергетики, характеризует профессии в сфере энергетики, энергетику региона проживания;</w:t>
      </w:r>
    </w:p>
    <w:p w:rsidR="003E4F2E" w:rsidRPr="007C3CBF" w:rsidRDefault="003E4F2E" w:rsidP="00413985">
      <w:pPr>
        <w:numPr>
          <w:ilvl w:val="1"/>
          <w:numId w:val="116"/>
        </w:numPr>
        <w:tabs>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характеризует автоматизацию производства на примере региона прожив</w:t>
      </w:r>
      <w:r w:rsidRPr="007C3CBF">
        <w:rPr>
          <w:rFonts w:ascii="Times New Roman" w:hAnsi="Times New Roman"/>
          <w:sz w:val="26"/>
          <w:szCs w:val="26"/>
        </w:rPr>
        <w:t>а</w:t>
      </w:r>
      <w:r w:rsidRPr="007C3CBF">
        <w:rPr>
          <w:rFonts w:ascii="Times New Roman" w:hAnsi="Times New Roman"/>
          <w:sz w:val="26"/>
          <w:szCs w:val="26"/>
        </w:rPr>
        <w:t>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E4F2E" w:rsidRPr="007C3CBF" w:rsidRDefault="003E4F2E" w:rsidP="00413985">
      <w:pPr>
        <w:numPr>
          <w:ilvl w:val="1"/>
          <w:numId w:val="116"/>
        </w:numPr>
        <w:tabs>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перечисляет, характеризует и распознает устройства для накопления эне</w:t>
      </w:r>
      <w:r w:rsidRPr="007C3CBF">
        <w:rPr>
          <w:rFonts w:ascii="Times New Roman" w:hAnsi="Times New Roman"/>
          <w:sz w:val="26"/>
          <w:szCs w:val="26"/>
        </w:rPr>
        <w:t>р</w:t>
      </w:r>
      <w:r w:rsidRPr="007C3CBF">
        <w:rPr>
          <w:rFonts w:ascii="Times New Roman" w:hAnsi="Times New Roman"/>
          <w:sz w:val="26"/>
          <w:szCs w:val="26"/>
        </w:rPr>
        <w:t>гии, для передачи энергии;</w:t>
      </w:r>
    </w:p>
    <w:p w:rsidR="003E4F2E" w:rsidRPr="007C3CBF" w:rsidRDefault="003E4F2E" w:rsidP="00413985">
      <w:pPr>
        <w:numPr>
          <w:ilvl w:val="1"/>
          <w:numId w:val="116"/>
        </w:numPr>
        <w:tabs>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 потребителю;</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объясняет сущность управления в технологических системах, характер</w:t>
      </w:r>
      <w:r w:rsidRPr="007C3CBF">
        <w:rPr>
          <w:rFonts w:ascii="Times New Roman" w:hAnsi="Times New Roman"/>
          <w:sz w:val="26"/>
          <w:szCs w:val="26"/>
        </w:rPr>
        <w:t>и</w:t>
      </w:r>
      <w:r w:rsidRPr="007C3CBF">
        <w:rPr>
          <w:rFonts w:ascii="Times New Roman" w:hAnsi="Times New Roman"/>
          <w:sz w:val="26"/>
          <w:szCs w:val="26"/>
        </w:rPr>
        <w:t>зует автоматические и саморегулируемые системы;</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осуществляет сборку электрических цепей по электрической схеме, пр</w:t>
      </w:r>
      <w:r w:rsidRPr="007C3CBF">
        <w:rPr>
          <w:rFonts w:ascii="Times New Roman" w:hAnsi="Times New Roman"/>
          <w:sz w:val="26"/>
          <w:szCs w:val="26"/>
        </w:rPr>
        <w:t>о</w:t>
      </w:r>
      <w:r w:rsidRPr="007C3CBF">
        <w:rPr>
          <w:rFonts w:ascii="Times New Roman" w:hAnsi="Times New Roman"/>
          <w:sz w:val="26"/>
          <w:szCs w:val="26"/>
        </w:rPr>
        <w:t>водит анализ неполадок электрической цепи;</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выполняет базовые операции редактора компьютерного трехмерного пр</w:t>
      </w:r>
      <w:r w:rsidRPr="007C3CBF">
        <w:rPr>
          <w:rFonts w:ascii="Times New Roman" w:hAnsi="Times New Roman"/>
          <w:sz w:val="26"/>
          <w:szCs w:val="26"/>
        </w:rPr>
        <w:t>о</w:t>
      </w:r>
      <w:r w:rsidRPr="007C3CBF">
        <w:rPr>
          <w:rFonts w:ascii="Times New Roman" w:hAnsi="Times New Roman"/>
          <w:sz w:val="26"/>
          <w:szCs w:val="26"/>
        </w:rPr>
        <w:t>ектирования (на выбор образовательной организации);</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конструирует простые системы с обратной связью на основе технических конструкторов;</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следует технологии, в том числе, в процессе изготовления субъективно нового продукта;</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разработки проекта освещения выбра</w:t>
      </w:r>
      <w:r w:rsidRPr="007C3CBF">
        <w:rPr>
          <w:rFonts w:ascii="Times New Roman" w:hAnsi="Times New Roman"/>
          <w:sz w:val="26"/>
          <w:szCs w:val="26"/>
        </w:rPr>
        <w:t>н</w:t>
      </w:r>
      <w:r w:rsidRPr="007C3CBF">
        <w:rPr>
          <w:rFonts w:ascii="Times New Roman" w:hAnsi="Times New Roman"/>
          <w:sz w:val="26"/>
          <w:szCs w:val="26"/>
        </w:rPr>
        <w:t>ного помещения, включая отбор конкретных приборов, составление схемы эле</w:t>
      </w:r>
      <w:r w:rsidRPr="007C3CBF">
        <w:rPr>
          <w:rFonts w:ascii="Times New Roman" w:hAnsi="Times New Roman"/>
          <w:sz w:val="26"/>
          <w:szCs w:val="26"/>
        </w:rPr>
        <w:t>к</w:t>
      </w:r>
      <w:r w:rsidRPr="007C3CBF">
        <w:rPr>
          <w:rFonts w:ascii="Times New Roman" w:hAnsi="Times New Roman"/>
          <w:sz w:val="26"/>
          <w:szCs w:val="26"/>
        </w:rPr>
        <w:t>тропроводки;</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разработки и создания изделия сре</w:t>
      </w:r>
      <w:r w:rsidRPr="007C3CBF">
        <w:rPr>
          <w:rFonts w:ascii="Times New Roman" w:hAnsi="Times New Roman"/>
          <w:sz w:val="26"/>
          <w:szCs w:val="26"/>
        </w:rPr>
        <w:t>д</w:t>
      </w:r>
      <w:r w:rsidRPr="007C3CBF">
        <w:rPr>
          <w:rFonts w:ascii="Times New Roman" w:hAnsi="Times New Roman"/>
          <w:sz w:val="26"/>
          <w:szCs w:val="26"/>
        </w:rPr>
        <w:t>ствами учебного станка, управляемого программой компьютерного трехмерного проектирования;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оптимизации заданного способа (техн</w:t>
      </w:r>
      <w:r w:rsidRPr="007C3CBF">
        <w:rPr>
          <w:rFonts w:ascii="Times New Roman" w:hAnsi="Times New Roman"/>
          <w:sz w:val="26"/>
          <w:szCs w:val="26"/>
        </w:rPr>
        <w:t>о</w:t>
      </w:r>
      <w:r w:rsidRPr="007C3CBF">
        <w:rPr>
          <w:rFonts w:ascii="Times New Roman" w:hAnsi="Times New Roman"/>
          <w:sz w:val="26"/>
          <w:szCs w:val="26"/>
        </w:rPr>
        <w:t>логии) получения материального продукта (на основании собственной практики использования этого способа).</w:t>
      </w:r>
    </w:p>
    <w:p w:rsidR="003E4F2E" w:rsidRPr="007C3CBF" w:rsidRDefault="003E4F2E" w:rsidP="003E4F2E">
      <w:pPr>
        <w:tabs>
          <w:tab w:val="left" w:pos="851"/>
        </w:tabs>
        <w:spacing w:after="0" w:line="360" w:lineRule="auto"/>
        <w:ind w:firstLine="709"/>
        <w:jc w:val="both"/>
        <w:rPr>
          <w:rFonts w:ascii="Times New Roman" w:hAnsi="Times New Roman"/>
          <w:b/>
          <w:sz w:val="26"/>
          <w:szCs w:val="26"/>
        </w:rPr>
      </w:pPr>
      <w:r w:rsidRPr="007C3CBF">
        <w:rPr>
          <w:rFonts w:ascii="Times New Roman" w:hAnsi="Times New Roman"/>
          <w:b/>
          <w:sz w:val="26"/>
          <w:szCs w:val="26"/>
        </w:rPr>
        <w:t>8 класс</w:t>
      </w:r>
    </w:p>
    <w:p w:rsidR="003E4F2E" w:rsidRPr="007C3CBF" w:rsidRDefault="003E4F2E" w:rsidP="003E4F2E">
      <w:pPr>
        <w:tabs>
          <w:tab w:val="left" w:pos="851"/>
        </w:tabs>
        <w:spacing w:after="0" w:line="360" w:lineRule="auto"/>
        <w:ind w:firstLine="709"/>
        <w:jc w:val="both"/>
        <w:rPr>
          <w:rFonts w:ascii="Times New Roman" w:hAnsi="Times New Roman"/>
          <w:sz w:val="26"/>
          <w:szCs w:val="26"/>
        </w:rPr>
      </w:pPr>
      <w:r w:rsidRPr="007C3CBF">
        <w:rPr>
          <w:rFonts w:ascii="Times New Roman" w:hAnsi="Times New Roman"/>
          <w:sz w:val="26"/>
          <w:szCs w:val="26"/>
        </w:rPr>
        <w:t>По завершении учебного года обучающийся: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и характеризует актуальные и перспективные технологии обр</w:t>
      </w:r>
      <w:r w:rsidRPr="007C3CBF">
        <w:rPr>
          <w:rFonts w:ascii="Times New Roman" w:hAnsi="Times New Roman"/>
          <w:sz w:val="26"/>
          <w:szCs w:val="26"/>
        </w:rPr>
        <w:t>а</w:t>
      </w:r>
      <w:r w:rsidRPr="007C3CBF">
        <w:rPr>
          <w:rFonts w:ascii="Times New Roman" w:hAnsi="Times New Roman"/>
          <w:sz w:val="26"/>
          <w:szCs w:val="26"/>
        </w:rPr>
        <w:t>ботки материалов, технологии получения материалов с заданными свойствами;</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характеризует современную индустрию питания, в том числе в регионе проживания, и перспективы ее развития;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и характеризует актуальные и перспективные технологии тран</w:t>
      </w:r>
      <w:r w:rsidRPr="007C3CBF">
        <w:rPr>
          <w:rFonts w:ascii="Times New Roman" w:hAnsi="Times New Roman"/>
          <w:sz w:val="26"/>
          <w:szCs w:val="26"/>
        </w:rPr>
        <w:t>с</w:t>
      </w:r>
      <w:r w:rsidRPr="007C3CBF">
        <w:rPr>
          <w:rFonts w:ascii="Times New Roman" w:hAnsi="Times New Roman"/>
          <w:sz w:val="26"/>
          <w:szCs w:val="26"/>
        </w:rPr>
        <w:t>порта;,</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E4F2E" w:rsidRPr="007C3CBF" w:rsidRDefault="003E4F2E" w:rsidP="00413985">
      <w:pPr>
        <w:numPr>
          <w:ilvl w:val="1"/>
          <w:numId w:val="116"/>
        </w:numPr>
        <w:tabs>
          <w:tab w:val="left" w:pos="993"/>
          <w:tab w:val="left" w:pos="1134"/>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характеризует ситуацию на региональном рынке труда, называет тенде</w:t>
      </w:r>
      <w:r w:rsidRPr="007C3CBF">
        <w:rPr>
          <w:rFonts w:ascii="Times New Roman" w:hAnsi="Times New Roman"/>
          <w:sz w:val="26"/>
          <w:szCs w:val="26"/>
        </w:rPr>
        <w:t>н</w:t>
      </w:r>
      <w:r w:rsidRPr="007C3CBF">
        <w:rPr>
          <w:rFonts w:ascii="Times New Roman" w:hAnsi="Times New Roman"/>
          <w:sz w:val="26"/>
          <w:szCs w:val="26"/>
        </w:rPr>
        <w:t>ции её развития;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перечисляет и характеризует виды технической и технологической док</w:t>
      </w:r>
      <w:r w:rsidRPr="007C3CBF">
        <w:rPr>
          <w:rFonts w:ascii="Times New Roman" w:hAnsi="Times New Roman"/>
          <w:sz w:val="26"/>
          <w:szCs w:val="26"/>
        </w:rPr>
        <w:t>у</w:t>
      </w:r>
      <w:r w:rsidRPr="007C3CBF">
        <w:rPr>
          <w:rFonts w:ascii="Times New Roman" w:hAnsi="Times New Roman"/>
          <w:sz w:val="26"/>
          <w:szCs w:val="26"/>
        </w:rPr>
        <w:t>ментации</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w:t>
      </w:r>
      <w:r w:rsidRPr="007C3CBF">
        <w:rPr>
          <w:rFonts w:ascii="Times New Roman" w:hAnsi="Times New Roman"/>
          <w:sz w:val="26"/>
          <w:szCs w:val="26"/>
        </w:rPr>
        <w:t>ч</w:t>
      </w:r>
      <w:r w:rsidRPr="007C3CBF">
        <w:rPr>
          <w:rFonts w:ascii="Times New Roman" w:hAnsi="Times New Roman"/>
          <w:sz w:val="26"/>
          <w:szCs w:val="26"/>
        </w:rPr>
        <w:t>ность (с использованием произвольно избранных источников информации),</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объясняет специфику социальных технологий, пользуясь произвольно и</w:t>
      </w:r>
      <w:r w:rsidRPr="007C3CBF">
        <w:rPr>
          <w:rFonts w:ascii="Times New Roman" w:hAnsi="Times New Roman"/>
          <w:sz w:val="26"/>
          <w:szCs w:val="26"/>
        </w:rPr>
        <w:t>з</w:t>
      </w:r>
      <w:r w:rsidRPr="007C3CBF">
        <w:rPr>
          <w:rFonts w:ascii="Times New Roman" w:hAnsi="Times New Roman"/>
          <w:sz w:val="26"/>
          <w:szCs w:val="26"/>
        </w:rPr>
        <w:t xml:space="preserve">бранными примерами, характеризует тенденции развития социальных технологий в </w:t>
      </w:r>
      <w:r w:rsidRPr="007C3CBF">
        <w:rPr>
          <w:rFonts w:ascii="Times New Roman" w:hAnsi="Times New Roman"/>
          <w:sz w:val="26"/>
          <w:szCs w:val="26"/>
        </w:rPr>
        <w:lastRenderedPageBreak/>
        <w:t>21 веке, характеризует профессии, связанные с реализацией социальных технол</w:t>
      </w:r>
      <w:r w:rsidRPr="007C3CBF">
        <w:rPr>
          <w:rFonts w:ascii="Times New Roman" w:hAnsi="Times New Roman"/>
          <w:sz w:val="26"/>
          <w:szCs w:val="26"/>
        </w:rPr>
        <w:t>о</w:t>
      </w:r>
      <w:r w:rsidRPr="007C3CBF">
        <w:rPr>
          <w:rFonts w:ascii="Times New Roman" w:hAnsi="Times New Roman"/>
          <w:sz w:val="26"/>
          <w:szCs w:val="26"/>
        </w:rPr>
        <w:t xml:space="preserve">гий, </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разъясняет функции модели и принципы моделирования,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создаёт модель, адекватную практической задаче,</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отбирает материал в соответствии с техническим решением или по зада</w:t>
      </w:r>
      <w:r w:rsidRPr="007C3CBF">
        <w:rPr>
          <w:rFonts w:ascii="Times New Roman" w:hAnsi="Times New Roman"/>
          <w:sz w:val="26"/>
          <w:szCs w:val="26"/>
        </w:rPr>
        <w:t>н</w:t>
      </w:r>
      <w:r w:rsidRPr="007C3CBF">
        <w:rPr>
          <w:rFonts w:ascii="Times New Roman" w:hAnsi="Times New Roman"/>
          <w:sz w:val="26"/>
          <w:szCs w:val="26"/>
        </w:rPr>
        <w:t>ным критериям,</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составляет рацион питания, адекватный ситуации,</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планирует продвижение продукта,</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регламентирует заданный процесс в заданной форме,</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проводит оценку и испытание полученного продукта,</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описывает технологическое решение с помощью текста, рисунков, граф</w:t>
      </w:r>
      <w:r w:rsidRPr="007C3CBF">
        <w:rPr>
          <w:rFonts w:ascii="Times New Roman" w:hAnsi="Times New Roman"/>
          <w:sz w:val="26"/>
          <w:szCs w:val="26"/>
        </w:rPr>
        <w:t>и</w:t>
      </w:r>
      <w:r w:rsidRPr="007C3CBF">
        <w:rPr>
          <w:rFonts w:ascii="Times New Roman" w:hAnsi="Times New Roman"/>
          <w:sz w:val="26"/>
          <w:szCs w:val="26"/>
        </w:rPr>
        <w:t>ческого изображения,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лабораторного исследования продуктов питания,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разработки организационного проекта и решения логистических задач,</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компьютерного моделирования / пров</w:t>
      </w:r>
      <w:r w:rsidRPr="007C3CBF">
        <w:rPr>
          <w:rFonts w:ascii="Times New Roman" w:hAnsi="Times New Roman"/>
          <w:sz w:val="26"/>
          <w:szCs w:val="26"/>
        </w:rPr>
        <w:t>е</w:t>
      </w:r>
      <w:r w:rsidRPr="007C3CBF">
        <w:rPr>
          <w:rFonts w:ascii="Times New Roman" w:hAnsi="Times New Roman"/>
          <w:sz w:val="26"/>
          <w:szCs w:val="26"/>
        </w:rPr>
        <w:t>дения виртуального эксперимента по избранной обучающимся характеристике транспортного средства,</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выявления проблем транспортной лог</w:t>
      </w:r>
      <w:r w:rsidRPr="007C3CBF">
        <w:rPr>
          <w:rFonts w:ascii="Times New Roman" w:hAnsi="Times New Roman"/>
          <w:sz w:val="26"/>
          <w:szCs w:val="26"/>
        </w:rPr>
        <w:t>и</w:t>
      </w:r>
      <w:r w:rsidRPr="007C3CBF">
        <w:rPr>
          <w:rFonts w:ascii="Times New Roman" w:hAnsi="Times New Roman"/>
          <w:sz w:val="26"/>
          <w:szCs w:val="26"/>
        </w:rPr>
        <w:t xml:space="preserve">стики населённого пункта / трассы на основе самостоятельно спланированного наблюдения, </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моделирования транспортных потоков,</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опыт анализа объявлений, предлагающих работу</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 xml:space="preserve"> получил и проанализировал опыт проектирования и изготовления мат</w:t>
      </w:r>
      <w:r w:rsidRPr="007C3CBF">
        <w:rPr>
          <w:rFonts w:ascii="Times New Roman" w:hAnsi="Times New Roman"/>
          <w:sz w:val="26"/>
          <w:szCs w:val="26"/>
        </w:rPr>
        <w:t>е</w:t>
      </w:r>
      <w:r w:rsidRPr="007C3CBF">
        <w:rPr>
          <w:rFonts w:ascii="Times New Roman" w:hAnsi="Times New Roman"/>
          <w:sz w:val="26"/>
          <w:szCs w:val="26"/>
        </w:rPr>
        <w:t>риального продукта на основе технологической документации с применением эл</w:t>
      </w:r>
      <w:r w:rsidRPr="007C3CBF">
        <w:rPr>
          <w:rFonts w:ascii="Times New Roman" w:hAnsi="Times New Roman"/>
          <w:sz w:val="26"/>
          <w:szCs w:val="26"/>
        </w:rPr>
        <w:t>е</w:t>
      </w:r>
      <w:r w:rsidRPr="007C3CBF">
        <w:rPr>
          <w:rFonts w:ascii="Times New Roman" w:hAnsi="Times New Roman"/>
          <w:sz w:val="26"/>
          <w:szCs w:val="26"/>
        </w:rPr>
        <w:t>ментарных (не требующих регулирования) и сложных (требующих регулирования / настройки) рабочих инструментов / технологического оборудования,</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создания информационного продукта и его встраивания в заданную оболочку,</w:t>
      </w:r>
    </w:p>
    <w:p w:rsidR="003E4F2E" w:rsidRPr="007C3CBF" w:rsidRDefault="003E4F2E" w:rsidP="00413985">
      <w:pPr>
        <w:numPr>
          <w:ilvl w:val="1"/>
          <w:numId w:val="116"/>
        </w:numPr>
        <w:tabs>
          <w:tab w:val="left" w:pos="993"/>
          <w:tab w:val="left" w:pos="1134"/>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w:t>
      </w:r>
      <w:r w:rsidRPr="007C3CBF">
        <w:rPr>
          <w:rFonts w:ascii="Times New Roman" w:hAnsi="Times New Roman"/>
          <w:sz w:val="26"/>
          <w:szCs w:val="26"/>
        </w:rPr>
        <w:t>н</w:t>
      </w:r>
      <w:r w:rsidRPr="007C3CBF">
        <w:rPr>
          <w:rFonts w:ascii="Times New Roman" w:hAnsi="Times New Roman"/>
          <w:sz w:val="26"/>
          <w:szCs w:val="26"/>
        </w:rPr>
        <w:t>формационного продукта с заданными свойствами.</w:t>
      </w:r>
    </w:p>
    <w:p w:rsidR="003E4F2E" w:rsidRPr="007C3CBF" w:rsidRDefault="003E4F2E" w:rsidP="003E4F2E">
      <w:pPr>
        <w:tabs>
          <w:tab w:val="left" w:pos="851"/>
        </w:tabs>
        <w:spacing w:after="0" w:line="360" w:lineRule="auto"/>
        <w:ind w:firstLine="851"/>
        <w:jc w:val="both"/>
        <w:rPr>
          <w:rFonts w:ascii="Times New Roman" w:hAnsi="Times New Roman"/>
          <w:b/>
          <w:sz w:val="26"/>
          <w:szCs w:val="26"/>
        </w:rPr>
      </w:pPr>
      <w:r w:rsidRPr="007C3CBF">
        <w:rPr>
          <w:rFonts w:ascii="Times New Roman" w:hAnsi="Times New Roman"/>
          <w:b/>
          <w:sz w:val="26"/>
          <w:szCs w:val="26"/>
        </w:rPr>
        <w:t xml:space="preserve">9 класс </w:t>
      </w:r>
    </w:p>
    <w:p w:rsidR="003E4F2E" w:rsidRPr="007C3CBF" w:rsidRDefault="003E4F2E" w:rsidP="003E4F2E">
      <w:pPr>
        <w:tabs>
          <w:tab w:val="left" w:pos="851"/>
        </w:tabs>
        <w:spacing w:after="0" w:line="360" w:lineRule="auto"/>
        <w:ind w:firstLine="851"/>
        <w:jc w:val="both"/>
        <w:rPr>
          <w:rFonts w:ascii="Times New Roman" w:hAnsi="Times New Roman"/>
          <w:sz w:val="26"/>
          <w:szCs w:val="26"/>
        </w:rPr>
      </w:pPr>
      <w:r w:rsidRPr="007C3CBF">
        <w:rPr>
          <w:rFonts w:ascii="Times New Roman" w:hAnsi="Times New Roman"/>
          <w:sz w:val="26"/>
          <w:szCs w:val="26"/>
        </w:rPr>
        <w:t>По завершении учебного года обучающийся:</w:t>
      </w:r>
    </w:p>
    <w:p w:rsidR="003E4F2E" w:rsidRPr="007C3CBF" w:rsidRDefault="003E4F2E" w:rsidP="00413985">
      <w:pPr>
        <w:numPr>
          <w:ilvl w:val="1"/>
          <w:numId w:val="116"/>
        </w:numPr>
        <w:tabs>
          <w:tab w:val="left" w:pos="426"/>
          <w:tab w:val="left" w:pos="993"/>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и характеризует актуальные и перспективные медицинские те</w:t>
      </w:r>
      <w:r w:rsidRPr="007C3CBF">
        <w:rPr>
          <w:rFonts w:ascii="Times New Roman" w:hAnsi="Times New Roman"/>
          <w:sz w:val="26"/>
          <w:szCs w:val="26"/>
        </w:rPr>
        <w:t>х</w:t>
      </w:r>
      <w:r w:rsidRPr="007C3CBF">
        <w:rPr>
          <w:rFonts w:ascii="Times New Roman" w:hAnsi="Times New Roman"/>
          <w:sz w:val="26"/>
          <w:szCs w:val="26"/>
        </w:rPr>
        <w:t xml:space="preserve">нологии,  </w:t>
      </w:r>
    </w:p>
    <w:p w:rsidR="003E4F2E" w:rsidRPr="007C3CBF" w:rsidRDefault="003E4F2E" w:rsidP="00413985">
      <w:pPr>
        <w:numPr>
          <w:ilvl w:val="1"/>
          <w:numId w:val="116"/>
        </w:numPr>
        <w:tabs>
          <w:tab w:val="left" w:pos="426"/>
          <w:tab w:val="left" w:pos="993"/>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называет и характеризует технологии в области электроники, тенденции их развития и новые продукты на их основе,</w:t>
      </w:r>
    </w:p>
    <w:p w:rsidR="003E4F2E" w:rsidRPr="007C3CBF" w:rsidRDefault="003E4F2E" w:rsidP="00413985">
      <w:pPr>
        <w:numPr>
          <w:ilvl w:val="1"/>
          <w:numId w:val="116"/>
        </w:numPr>
        <w:tabs>
          <w:tab w:val="left" w:pos="426"/>
          <w:tab w:val="left" w:pos="993"/>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объясняет закономерности технологического развития цивилизации,</w:t>
      </w:r>
    </w:p>
    <w:p w:rsidR="003E4F2E" w:rsidRPr="007C3CBF" w:rsidRDefault="003E4F2E" w:rsidP="00413985">
      <w:pPr>
        <w:numPr>
          <w:ilvl w:val="1"/>
          <w:numId w:val="116"/>
        </w:numPr>
        <w:tabs>
          <w:tab w:val="left" w:pos="426"/>
          <w:tab w:val="left" w:pos="993"/>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разъясняет социальное значение групп профессий, востребованных на р</w:t>
      </w:r>
      <w:r w:rsidRPr="007C3CBF">
        <w:rPr>
          <w:rFonts w:ascii="Times New Roman" w:hAnsi="Times New Roman"/>
          <w:sz w:val="26"/>
          <w:szCs w:val="26"/>
        </w:rPr>
        <w:t>е</w:t>
      </w:r>
      <w:r w:rsidRPr="007C3CBF">
        <w:rPr>
          <w:rFonts w:ascii="Times New Roman" w:hAnsi="Times New Roman"/>
          <w:sz w:val="26"/>
          <w:szCs w:val="26"/>
        </w:rPr>
        <w:t>гиональном рынке труда,</w:t>
      </w:r>
    </w:p>
    <w:p w:rsidR="003E4F2E" w:rsidRPr="007C3CBF" w:rsidRDefault="003E4F2E" w:rsidP="00413985">
      <w:pPr>
        <w:numPr>
          <w:ilvl w:val="1"/>
          <w:numId w:val="116"/>
        </w:numPr>
        <w:tabs>
          <w:tab w:val="left" w:pos="426"/>
          <w:tab w:val="left" w:pos="993"/>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оценивает условия использования технологии в том числе с позиций эк</w:t>
      </w:r>
      <w:r w:rsidRPr="007C3CBF">
        <w:rPr>
          <w:rFonts w:ascii="Times New Roman" w:hAnsi="Times New Roman"/>
          <w:sz w:val="26"/>
          <w:szCs w:val="26"/>
        </w:rPr>
        <w:t>о</w:t>
      </w:r>
      <w:r w:rsidRPr="007C3CBF">
        <w:rPr>
          <w:rFonts w:ascii="Times New Roman" w:hAnsi="Times New Roman"/>
          <w:sz w:val="26"/>
          <w:szCs w:val="26"/>
        </w:rPr>
        <w:t>логической защищённости,</w:t>
      </w:r>
    </w:p>
    <w:p w:rsidR="003E4F2E" w:rsidRPr="007C3CBF" w:rsidRDefault="003E4F2E" w:rsidP="00413985">
      <w:pPr>
        <w:numPr>
          <w:ilvl w:val="1"/>
          <w:numId w:val="116"/>
        </w:numPr>
        <w:tabs>
          <w:tab w:val="left" w:pos="426"/>
          <w:tab w:val="left" w:pos="993"/>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3E4F2E" w:rsidRPr="007C3CBF" w:rsidRDefault="003E4F2E" w:rsidP="00413985">
      <w:pPr>
        <w:numPr>
          <w:ilvl w:val="1"/>
          <w:numId w:val="116"/>
        </w:numPr>
        <w:tabs>
          <w:tab w:val="left" w:pos="426"/>
          <w:tab w:val="left" w:pos="993"/>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анализирует возможные технологические решения, определяет их дост</w:t>
      </w:r>
      <w:r w:rsidRPr="007C3CBF">
        <w:rPr>
          <w:rFonts w:ascii="Times New Roman" w:hAnsi="Times New Roman"/>
          <w:sz w:val="26"/>
          <w:szCs w:val="26"/>
        </w:rPr>
        <w:t>о</w:t>
      </w:r>
      <w:r w:rsidRPr="007C3CBF">
        <w:rPr>
          <w:rFonts w:ascii="Times New Roman" w:hAnsi="Times New Roman"/>
          <w:sz w:val="26"/>
          <w:szCs w:val="26"/>
        </w:rPr>
        <w:t xml:space="preserve">инства и недостатки в контексте заданной ситуации, </w:t>
      </w:r>
    </w:p>
    <w:p w:rsidR="003E4F2E" w:rsidRPr="007C3CBF" w:rsidRDefault="003E4F2E" w:rsidP="00413985">
      <w:pPr>
        <w:numPr>
          <w:ilvl w:val="1"/>
          <w:numId w:val="116"/>
        </w:numPr>
        <w:tabs>
          <w:tab w:val="left" w:pos="426"/>
          <w:tab w:val="left" w:pos="993"/>
          <w:tab w:val="left" w:pos="2410"/>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в зависимости от ситуации оптимизирует базовые технологии (затра</w:t>
      </w:r>
      <w:r w:rsidRPr="007C3CBF">
        <w:rPr>
          <w:rFonts w:ascii="Times New Roman" w:hAnsi="Times New Roman"/>
          <w:sz w:val="26"/>
          <w:szCs w:val="26"/>
        </w:rPr>
        <w:t>т</w:t>
      </w:r>
      <w:r w:rsidRPr="007C3CBF">
        <w:rPr>
          <w:rFonts w:ascii="Times New Roman" w:hAnsi="Times New Roman"/>
          <w:sz w:val="26"/>
          <w:szCs w:val="26"/>
        </w:rPr>
        <w:t>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w:t>
      </w:r>
      <w:r w:rsidRPr="007C3CBF">
        <w:rPr>
          <w:rFonts w:ascii="Times New Roman" w:hAnsi="Times New Roman"/>
          <w:sz w:val="26"/>
          <w:szCs w:val="26"/>
        </w:rPr>
        <w:t>о</w:t>
      </w:r>
      <w:r w:rsidRPr="007C3CBF">
        <w:rPr>
          <w:rFonts w:ascii="Times New Roman" w:hAnsi="Times New Roman"/>
          <w:sz w:val="26"/>
          <w:szCs w:val="26"/>
        </w:rPr>
        <w:t>го материального или информационного продукта,</w:t>
      </w:r>
    </w:p>
    <w:p w:rsidR="003E4F2E" w:rsidRPr="007C3CBF" w:rsidRDefault="003E4F2E" w:rsidP="00413985">
      <w:pPr>
        <w:numPr>
          <w:ilvl w:val="1"/>
          <w:numId w:val="116"/>
        </w:numPr>
        <w:tabs>
          <w:tab w:val="left" w:pos="426"/>
          <w:tab w:val="left" w:pos="993"/>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анализирует результаты и последствия своих решений, связанных с выб</w:t>
      </w:r>
      <w:r w:rsidRPr="007C3CBF">
        <w:rPr>
          <w:rFonts w:ascii="Times New Roman" w:hAnsi="Times New Roman"/>
          <w:sz w:val="26"/>
          <w:szCs w:val="26"/>
        </w:rPr>
        <w:t>о</w:t>
      </w:r>
      <w:r w:rsidRPr="007C3CBF">
        <w:rPr>
          <w:rFonts w:ascii="Times New Roman" w:hAnsi="Times New Roman"/>
          <w:sz w:val="26"/>
          <w:szCs w:val="26"/>
        </w:rPr>
        <w:t>ром и реализацией собственной образовательной траектории,</w:t>
      </w:r>
    </w:p>
    <w:p w:rsidR="003E4F2E" w:rsidRPr="007C3CBF" w:rsidRDefault="003E4F2E" w:rsidP="00413985">
      <w:pPr>
        <w:numPr>
          <w:ilvl w:val="1"/>
          <w:numId w:val="116"/>
        </w:numPr>
        <w:tabs>
          <w:tab w:val="left" w:pos="426"/>
          <w:tab w:val="left" w:pos="993"/>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анализирует свои возможности и предпочтения, связанные с освоением определённого уровня образовательных программ и реализацией тех или иных в</w:t>
      </w:r>
      <w:r w:rsidRPr="007C3CBF">
        <w:rPr>
          <w:rFonts w:ascii="Times New Roman" w:hAnsi="Times New Roman"/>
          <w:sz w:val="26"/>
          <w:szCs w:val="26"/>
        </w:rPr>
        <w:t>и</w:t>
      </w:r>
      <w:r w:rsidRPr="007C3CBF">
        <w:rPr>
          <w:rFonts w:ascii="Times New Roman" w:hAnsi="Times New Roman"/>
          <w:sz w:val="26"/>
          <w:szCs w:val="26"/>
        </w:rPr>
        <w:t>дов деятельности,</w:t>
      </w:r>
    </w:p>
    <w:p w:rsidR="003E4F2E" w:rsidRPr="007C3CBF" w:rsidRDefault="003E4F2E" w:rsidP="00413985">
      <w:pPr>
        <w:numPr>
          <w:ilvl w:val="1"/>
          <w:numId w:val="116"/>
        </w:numPr>
        <w:tabs>
          <w:tab w:val="left" w:pos="426"/>
          <w:tab w:val="left" w:pos="993"/>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наблюдения (изучения), ознакомления с современными производствами в сферах медицины, производства и обработки м</w:t>
      </w:r>
      <w:r w:rsidRPr="007C3CBF">
        <w:rPr>
          <w:rFonts w:ascii="Times New Roman" w:hAnsi="Times New Roman"/>
          <w:sz w:val="26"/>
          <w:szCs w:val="26"/>
        </w:rPr>
        <w:t>а</w:t>
      </w:r>
      <w:r w:rsidRPr="007C3CBF">
        <w:rPr>
          <w:rFonts w:ascii="Times New Roman" w:hAnsi="Times New Roman"/>
          <w:sz w:val="26"/>
          <w:szCs w:val="26"/>
        </w:rPr>
        <w:lastRenderedPageBreak/>
        <w:t>териалов, машиностроения, производства продуктов питания, сервиса, информац</w:t>
      </w:r>
      <w:r w:rsidRPr="007C3CBF">
        <w:rPr>
          <w:rFonts w:ascii="Times New Roman" w:hAnsi="Times New Roman"/>
          <w:sz w:val="26"/>
          <w:szCs w:val="26"/>
        </w:rPr>
        <w:t>и</w:t>
      </w:r>
      <w:r w:rsidRPr="007C3CBF">
        <w:rPr>
          <w:rFonts w:ascii="Times New Roman" w:hAnsi="Times New Roman"/>
          <w:sz w:val="26"/>
          <w:szCs w:val="26"/>
        </w:rPr>
        <w:t>онной сфере и деятельностью занятых в них работников,</w:t>
      </w:r>
    </w:p>
    <w:p w:rsidR="003E4F2E" w:rsidRPr="007C3CBF" w:rsidRDefault="003E4F2E" w:rsidP="00413985">
      <w:pPr>
        <w:numPr>
          <w:ilvl w:val="1"/>
          <w:numId w:val="116"/>
        </w:numPr>
        <w:tabs>
          <w:tab w:val="left" w:pos="426"/>
          <w:tab w:val="left" w:pos="993"/>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опыт поиска, извлечения, структурирования и обработки инфо</w:t>
      </w:r>
      <w:r w:rsidRPr="007C3CBF">
        <w:rPr>
          <w:rFonts w:ascii="Times New Roman" w:hAnsi="Times New Roman"/>
          <w:sz w:val="26"/>
          <w:szCs w:val="26"/>
        </w:rPr>
        <w:t>р</w:t>
      </w:r>
      <w:r w:rsidRPr="007C3CBF">
        <w:rPr>
          <w:rFonts w:ascii="Times New Roman" w:hAnsi="Times New Roman"/>
          <w:sz w:val="26"/>
          <w:szCs w:val="26"/>
        </w:rPr>
        <w:t>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w:t>
      </w:r>
      <w:r w:rsidRPr="007C3CBF">
        <w:rPr>
          <w:rFonts w:ascii="Times New Roman" w:hAnsi="Times New Roman"/>
          <w:sz w:val="26"/>
          <w:szCs w:val="26"/>
        </w:rPr>
        <w:t>ь</w:t>
      </w:r>
      <w:r w:rsidRPr="007C3CBF">
        <w:rPr>
          <w:rFonts w:ascii="Times New Roman" w:hAnsi="Times New Roman"/>
          <w:sz w:val="26"/>
          <w:szCs w:val="26"/>
        </w:rPr>
        <w:t>ного рынка труда,</w:t>
      </w:r>
    </w:p>
    <w:p w:rsidR="003E4F2E" w:rsidRPr="007C3CBF" w:rsidRDefault="003E4F2E" w:rsidP="00413985">
      <w:pPr>
        <w:numPr>
          <w:ilvl w:val="1"/>
          <w:numId w:val="116"/>
        </w:numPr>
        <w:tabs>
          <w:tab w:val="left" w:pos="426"/>
          <w:tab w:val="left" w:pos="993"/>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предпрофессиональных проб,</w:t>
      </w:r>
    </w:p>
    <w:p w:rsidR="003E4F2E" w:rsidRPr="007C3CBF" w:rsidRDefault="003E4F2E" w:rsidP="00413985">
      <w:pPr>
        <w:numPr>
          <w:ilvl w:val="1"/>
          <w:numId w:val="116"/>
        </w:numPr>
        <w:tabs>
          <w:tab w:val="left" w:pos="426"/>
          <w:tab w:val="left" w:pos="993"/>
        </w:tabs>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получил и проанализировал опыт разработки и / или реализации специ</w:t>
      </w:r>
      <w:r w:rsidRPr="007C3CBF">
        <w:rPr>
          <w:rFonts w:ascii="Times New Roman" w:hAnsi="Times New Roman"/>
          <w:sz w:val="26"/>
          <w:szCs w:val="26"/>
        </w:rPr>
        <w:t>а</w:t>
      </w:r>
      <w:r w:rsidRPr="007C3CBF">
        <w:rPr>
          <w:rFonts w:ascii="Times New Roman" w:hAnsi="Times New Roman"/>
          <w:sz w:val="26"/>
          <w:szCs w:val="26"/>
        </w:rPr>
        <w:t>лизированного проекта.</w:t>
      </w:r>
    </w:p>
    <w:p w:rsidR="003E4F2E" w:rsidRPr="007C3CBF" w:rsidRDefault="003E4F2E" w:rsidP="003E4F2E">
      <w:pPr>
        <w:pStyle w:val="4"/>
        <w:rPr>
          <w:sz w:val="26"/>
          <w:szCs w:val="26"/>
        </w:rPr>
      </w:pPr>
      <w:bookmarkStart w:id="65" w:name="_Toc409691647"/>
      <w:bookmarkStart w:id="66" w:name="_Toc410653970"/>
      <w:bookmarkStart w:id="67" w:name="_Toc414553156"/>
      <w:r w:rsidRPr="007C3CBF">
        <w:rPr>
          <w:sz w:val="26"/>
          <w:szCs w:val="26"/>
        </w:rPr>
        <w:t>1.2.5.16. Физическая культура</w:t>
      </w:r>
      <w:bookmarkEnd w:id="65"/>
      <w:bookmarkEnd w:id="66"/>
      <w:bookmarkEnd w:id="67"/>
    </w:p>
    <w:p w:rsidR="003E4F2E" w:rsidRPr="007C3CBF" w:rsidRDefault="003E4F2E" w:rsidP="003E4F2E">
      <w:pPr>
        <w:spacing w:after="0" w:line="360" w:lineRule="auto"/>
        <w:ind w:right="-5"/>
        <w:jc w:val="both"/>
        <w:rPr>
          <w:rFonts w:ascii="Times New Roman" w:hAnsi="Times New Roman"/>
          <w:color w:val="000000"/>
          <w:sz w:val="26"/>
          <w:szCs w:val="26"/>
        </w:rPr>
      </w:pPr>
      <w:r w:rsidRPr="007C3CBF">
        <w:rPr>
          <w:rFonts w:ascii="Times New Roman" w:hAnsi="Times New Roman"/>
          <w:b/>
          <w:color w:val="000000"/>
          <w:sz w:val="26"/>
          <w:szCs w:val="26"/>
        </w:rPr>
        <w:t xml:space="preserve">Выпускник научится: </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рассматривать физическую культуру как явление культуры, выделять и</w:t>
      </w:r>
      <w:r w:rsidRPr="007C3CBF">
        <w:rPr>
          <w:rFonts w:ascii="Times New Roman" w:hAnsi="Times New Roman"/>
          <w:color w:val="000000"/>
          <w:sz w:val="26"/>
          <w:szCs w:val="26"/>
        </w:rPr>
        <w:t>с</w:t>
      </w:r>
      <w:r w:rsidRPr="007C3CBF">
        <w:rPr>
          <w:rFonts w:ascii="Times New Roman" w:hAnsi="Times New Roman"/>
          <w:color w:val="000000"/>
          <w:sz w:val="26"/>
          <w:szCs w:val="26"/>
        </w:rPr>
        <w:t>торические этапы ее развития, характеризовать основные направления и формы ее организации в современном обществе;</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характеризовать содержательные основы здорового образа жизни, ра</w:t>
      </w:r>
      <w:r w:rsidRPr="007C3CBF">
        <w:rPr>
          <w:rFonts w:ascii="Times New Roman" w:hAnsi="Times New Roman"/>
          <w:color w:val="000000"/>
          <w:sz w:val="26"/>
          <w:szCs w:val="26"/>
        </w:rPr>
        <w:t>с</w:t>
      </w:r>
      <w:r w:rsidRPr="007C3CBF">
        <w:rPr>
          <w:rFonts w:ascii="Times New Roman" w:hAnsi="Times New Roman"/>
          <w:color w:val="000000"/>
          <w:sz w:val="26"/>
          <w:szCs w:val="26"/>
        </w:rPr>
        <w:t>крывать его взаимосвязь со здоровьем, гармоничным физическим развитием и ф</w:t>
      </w:r>
      <w:r w:rsidRPr="007C3CBF">
        <w:rPr>
          <w:rFonts w:ascii="Times New Roman" w:hAnsi="Times New Roman"/>
          <w:color w:val="000000"/>
          <w:sz w:val="26"/>
          <w:szCs w:val="26"/>
        </w:rPr>
        <w:t>и</w:t>
      </w:r>
      <w:r w:rsidRPr="007C3CBF">
        <w:rPr>
          <w:rFonts w:ascii="Times New Roman" w:hAnsi="Times New Roman"/>
          <w:color w:val="000000"/>
          <w:sz w:val="26"/>
          <w:szCs w:val="26"/>
        </w:rPr>
        <w:t>зической подготовленностью, формированием качеств личности и профилактикой вредных привычек;</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раскрывать базовые понятия и термины физической культуры, прим</w:t>
      </w:r>
      <w:r w:rsidRPr="007C3CBF">
        <w:rPr>
          <w:rFonts w:ascii="Times New Roman" w:hAnsi="Times New Roman"/>
          <w:color w:val="000000"/>
          <w:sz w:val="26"/>
          <w:szCs w:val="26"/>
        </w:rPr>
        <w:t>е</w:t>
      </w:r>
      <w:r w:rsidRPr="007C3CBF">
        <w:rPr>
          <w:rFonts w:ascii="Times New Roman" w:hAnsi="Times New Roman"/>
          <w:color w:val="000000"/>
          <w:sz w:val="26"/>
          <w:szCs w:val="26"/>
        </w:rPr>
        <w:t>нять их в процессе совместных занятий физическими упражнениями со своими сверстниками, излагать с их помощью особенности техники двигательных де</w:t>
      </w:r>
      <w:r w:rsidRPr="007C3CBF">
        <w:rPr>
          <w:rFonts w:ascii="Times New Roman" w:hAnsi="Times New Roman"/>
          <w:color w:val="000000"/>
          <w:sz w:val="26"/>
          <w:szCs w:val="26"/>
        </w:rPr>
        <w:t>й</w:t>
      </w:r>
      <w:r w:rsidRPr="007C3CBF">
        <w:rPr>
          <w:rFonts w:ascii="Times New Roman" w:hAnsi="Times New Roman"/>
          <w:color w:val="000000"/>
          <w:sz w:val="26"/>
          <w:szCs w:val="26"/>
        </w:rPr>
        <w:t>ствий и физических упражнений, развития физических качеств;</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w:t>
      </w:r>
      <w:r w:rsidRPr="007C3CBF">
        <w:rPr>
          <w:rFonts w:ascii="Times New Roman" w:hAnsi="Times New Roman"/>
          <w:color w:val="000000"/>
          <w:sz w:val="26"/>
          <w:szCs w:val="26"/>
        </w:rPr>
        <w:t>о</w:t>
      </w:r>
      <w:r w:rsidRPr="007C3CBF">
        <w:rPr>
          <w:rFonts w:ascii="Times New Roman" w:hAnsi="Times New Roman"/>
          <w:color w:val="000000"/>
          <w:sz w:val="26"/>
          <w:szCs w:val="26"/>
        </w:rPr>
        <w:t>нально планировать режим дня и учебной недели;</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w:t>
      </w:r>
      <w:r w:rsidRPr="007C3CBF">
        <w:rPr>
          <w:rFonts w:ascii="Times New Roman" w:hAnsi="Times New Roman"/>
          <w:color w:val="000000"/>
          <w:sz w:val="26"/>
          <w:szCs w:val="26"/>
        </w:rPr>
        <w:t>е</w:t>
      </w:r>
      <w:r w:rsidRPr="007C3CBF">
        <w:rPr>
          <w:rFonts w:ascii="Times New Roman" w:hAnsi="Times New Roman"/>
          <w:color w:val="000000"/>
          <w:sz w:val="26"/>
          <w:szCs w:val="26"/>
        </w:rPr>
        <w:t>ни года и погодных условий;</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w:t>
      </w:r>
      <w:r w:rsidRPr="007C3CBF">
        <w:rPr>
          <w:rFonts w:ascii="Times New Roman" w:hAnsi="Times New Roman"/>
          <w:color w:val="000000"/>
          <w:sz w:val="26"/>
          <w:szCs w:val="26"/>
        </w:rPr>
        <w:t>о</w:t>
      </w:r>
      <w:r w:rsidRPr="007C3CBF">
        <w:rPr>
          <w:rFonts w:ascii="Times New Roman" w:hAnsi="Times New Roman"/>
          <w:color w:val="000000"/>
          <w:sz w:val="26"/>
          <w:szCs w:val="26"/>
        </w:rPr>
        <w:t xml:space="preserve">вать занятия физической культурой, спортивные игры и спортивные соревнования </w:t>
      </w:r>
      <w:r w:rsidRPr="007C3CBF">
        <w:rPr>
          <w:rFonts w:ascii="Times New Roman" w:hAnsi="Times New Roman"/>
          <w:color w:val="000000"/>
          <w:sz w:val="26"/>
          <w:szCs w:val="26"/>
        </w:rPr>
        <w:lastRenderedPageBreak/>
        <w:t>для организации индивидуального отдыха и досуга, укрепления собственного зд</w:t>
      </w:r>
      <w:r w:rsidRPr="007C3CBF">
        <w:rPr>
          <w:rFonts w:ascii="Times New Roman" w:hAnsi="Times New Roman"/>
          <w:color w:val="000000"/>
          <w:sz w:val="26"/>
          <w:szCs w:val="26"/>
        </w:rPr>
        <w:t>о</w:t>
      </w:r>
      <w:r w:rsidRPr="007C3CBF">
        <w:rPr>
          <w:rFonts w:ascii="Times New Roman" w:hAnsi="Times New Roman"/>
          <w:color w:val="000000"/>
          <w:sz w:val="26"/>
          <w:szCs w:val="26"/>
        </w:rPr>
        <w:t>ровья, повышения уровня физических кондиций;</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составлять комплексы физических упражнений оздоровительной, трен</w:t>
      </w:r>
      <w:r w:rsidRPr="007C3CBF">
        <w:rPr>
          <w:rFonts w:ascii="Times New Roman" w:hAnsi="Times New Roman"/>
          <w:color w:val="000000"/>
          <w:sz w:val="26"/>
          <w:szCs w:val="26"/>
        </w:rPr>
        <w:t>и</w:t>
      </w:r>
      <w:r w:rsidRPr="007C3CBF">
        <w:rPr>
          <w:rFonts w:ascii="Times New Roman" w:hAnsi="Times New Roman"/>
          <w:color w:val="000000"/>
          <w:sz w:val="26"/>
          <w:szCs w:val="26"/>
        </w:rPr>
        <w:t>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w:t>
      </w:r>
      <w:r w:rsidRPr="007C3CBF">
        <w:rPr>
          <w:rFonts w:ascii="Times New Roman" w:hAnsi="Times New Roman"/>
          <w:color w:val="000000"/>
          <w:sz w:val="26"/>
          <w:szCs w:val="26"/>
        </w:rPr>
        <w:t>о</w:t>
      </w:r>
      <w:r w:rsidRPr="007C3CBF">
        <w:rPr>
          <w:rFonts w:ascii="Times New Roman" w:hAnsi="Times New Roman"/>
          <w:color w:val="000000"/>
          <w:sz w:val="26"/>
          <w:szCs w:val="26"/>
        </w:rPr>
        <w:t>стоятельных занятий по укреплению здоровья и развитию физических качеств;</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самостоятельно проводить занятия по обучению двигательным действ</w:t>
      </w:r>
      <w:r w:rsidRPr="007C3CBF">
        <w:rPr>
          <w:rFonts w:ascii="Times New Roman" w:hAnsi="Times New Roman"/>
          <w:color w:val="000000"/>
          <w:sz w:val="26"/>
          <w:szCs w:val="26"/>
        </w:rPr>
        <w:t>и</w:t>
      </w:r>
      <w:r w:rsidRPr="007C3CBF">
        <w:rPr>
          <w:rFonts w:ascii="Times New Roman" w:hAnsi="Times New Roman"/>
          <w:color w:val="000000"/>
          <w:sz w:val="26"/>
          <w:szCs w:val="26"/>
        </w:rPr>
        <w:t>ям, анализировать особенности их выполнения, выявлять ошибки и своевременно устранять их;</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комплексы упражнений по профилактике утомления и пер</w:t>
      </w:r>
      <w:r w:rsidRPr="007C3CBF">
        <w:rPr>
          <w:rFonts w:ascii="Times New Roman" w:hAnsi="Times New Roman"/>
          <w:color w:val="000000"/>
          <w:sz w:val="26"/>
          <w:szCs w:val="26"/>
        </w:rPr>
        <w:t>е</w:t>
      </w:r>
      <w:r w:rsidRPr="007C3CBF">
        <w:rPr>
          <w:rFonts w:ascii="Times New Roman" w:hAnsi="Times New Roman"/>
          <w:color w:val="000000"/>
          <w:sz w:val="26"/>
          <w:szCs w:val="26"/>
        </w:rPr>
        <w:t>напряжения организма, повышению его работоспособности в процессе трудовой и учебной деятельности;</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общеразвивающие упражнения, целенаправленно возде</w:t>
      </w:r>
      <w:r w:rsidRPr="007C3CBF">
        <w:rPr>
          <w:rFonts w:ascii="Times New Roman" w:hAnsi="Times New Roman"/>
          <w:color w:val="000000"/>
          <w:sz w:val="26"/>
          <w:szCs w:val="26"/>
        </w:rPr>
        <w:t>й</w:t>
      </w:r>
      <w:r w:rsidRPr="007C3CBF">
        <w:rPr>
          <w:rFonts w:ascii="Times New Roman" w:hAnsi="Times New Roman"/>
          <w:color w:val="000000"/>
          <w:sz w:val="26"/>
          <w:szCs w:val="26"/>
        </w:rPr>
        <w:t>ствующие на развитие основных физических качеств (силы, быстроты, вынослив</w:t>
      </w:r>
      <w:r w:rsidRPr="007C3CBF">
        <w:rPr>
          <w:rFonts w:ascii="Times New Roman" w:hAnsi="Times New Roman"/>
          <w:color w:val="000000"/>
          <w:sz w:val="26"/>
          <w:szCs w:val="26"/>
        </w:rPr>
        <w:t>о</w:t>
      </w:r>
      <w:r w:rsidRPr="007C3CBF">
        <w:rPr>
          <w:rFonts w:ascii="Times New Roman" w:hAnsi="Times New Roman"/>
          <w:color w:val="000000"/>
          <w:sz w:val="26"/>
          <w:szCs w:val="26"/>
        </w:rPr>
        <w:t>сти, гибкости и координации движений);</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акробатические комбинации из числа хорошо освоенных упражнений;</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гимнастические комбинации на спортивных снарядах из чи</w:t>
      </w:r>
      <w:r w:rsidRPr="007C3CBF">
        <w:rPr>
          <w:rFonts w:ascii="Times New Roman" w:hAnsi="Times New Roman"/>
          <w:color w:val="000000"/>
          <w:sz w:val="26"/>
          <w:szCs w:val="26"/>
        </w:rPr>
        <w:t>с</w:t>
      </w:r>
      <w:r w:rsidRPr="007C3CBF">
        <w:rPr>
          <w:rFonts w:ascii="Times New Roman" w:hAnsi="Times New Roman"/>
          <w:color w:val="000000"/>
          <w:sz w:val="26"/>
          <w:szCs w:val="26"/>
        </w:rPr>
        <w:t>ла хорошо освоенных упражнений;</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легкоатлетические упражнения в беге и в прыжках (в длину и высоту);</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спуски и торможения на лыжах с пологого склона;</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основные технические действия и приемы игры в футбол, в</w:t>
      </w:r>
      <w:r w:rsidRPr="007C3CBF">
        <w:rPr>
          <w:rFonts w:ascii="Times New Roman" w:hAnsi="Times New Roman"/>
          <w:color w:val="000000"/>
          <w:sz w:val="26"/>
          <w:szCs w:val="26"/>
        </w:rPr>
        <w:t>о</w:t>
      </w:r>
      <w:r w:rsidRPr="007C3CBF">
        <w:rPr>
          <w:rFonts w:ascii="Times New Roman" w:hAnsi="Times New Roman"/>
          <w:color w:val="000000"/>
          <w:sz w:val="26"/>
          <w:szCs w:val="26"/>
        </w:rPr>
        <w:t>лейбол, баскетбол в условиях учебной и игровой деятельности;</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lastRenderedPageBreak/>
        <w:t>выполнять передвижения на лыжах различными способами, демонстр</w:t>
      </w:r>
      <w:r w:rsidRPr="007C3CBF">
        <w:rPr>
          <w:rFonts w:ascii="Times New Roman" w:hAnsi="Times New Roman"/>
          <w:color w:val="000000"/>
          <w:sz w:val="26"/>
          <w:szCs w:val="26"/>
        </w:rPr>
        <w:t>и</w:t>
      </w:r>
      <w:r w:rsidRPr="007C3CBF">
        <w:rPr>
          <w:rFonts w:ascii="Times New Roman" w:hAnsi="Times New Roman"/>
          <w:color w:val="000000"/>
          <w:sz w:val="26"/>
          <w:szCs w:val="26"/>
        </w:rPr>
        <w:t>ровать технику последовательного чередования их в процессе прохождения трен</w:t>
      </w:r>
      <w:r w:rsidRPr="007C3CBF">
        <w:rPr>
          <w:rFonts w:ascii="Times New Roman" w:hAnsi="Times New Roman"/>
          <w:color w:val="000000"/>
          <w:sz w:val="26"/>
          <w:szCs w:val="26"/>
        </w:rPr>
        <w:t>и</w:t>
      </w:r>
      <w:r w:rsidRPr="007C3CBF">
        <w:rPr>
          <w:rFonts w:ascii="Times New Roman" w:hAnsi="Times New Roman"/>
          <w:color w:val="000000"/>
          <w:sz w:val="26"/>
          <w:szCs w:val="26"/>
        </w:rPr>
        <w:t>ровочных дистанций;</w:t>
      </w:r>
    </w:p>
    <w:p w:rsidR="003E4F2E" w:rsidRPr="007C3CBF" w:rsidRDefault="003E4F2E" w:rsidP="00413985">
      <w:pPr>
        <w:numPr>
          <w:ilvl w:val="0"/>
          <w:numId w:val="139"/>
        </w:numPr>
        <w:tabs>
          <w:tab w:val="left" w:pos="709"/>
          <w:tab w:val="left" w:pos="1134"/>
        </w:tabs>
        <w:spacing w:after="0" w:line="360" w:lineRule="auto"/>
        <w:ind w:left="0" w:right="-5" w:firstLine="709"/>
        <w:contextualSpacing/>
        <w:jc w:val="both"/>
        <w:rPr>
          <w:rFonts w:ascii="Times New Roman" w:hAnsi="Times New Roman"/>
          <w:color w:val="000000"/>
          <w:sz w:val="26"/>
          <w:szCs w:val="26"/>
        </w:rPr>
      </w:pPr>
      <w:r w:rsidRPr="007C3CBF">
        <w:rPr>
          <w:rFonts w:ascii="Times New Roman" w:hAnsi="Times New Roman"/>
          <w:color w:val="000000"/>
          <w:sz w:val="26"/>
          <w:szCs w:val="26"/>
        </w:rPr>
        <w:t>выполнять тестовые упражнения для оценки уровня индивидуального  развития основных физических качеств.</w:t>
      </w:r>
    </w:p>
    <w:p w:rsidR="003E4F2E" w:rsidRPr="007C3CBF" w:rsidRDefault="003E4F2E" w:rsidP="003E4F2E">
      <w:pPr>
        <w:spacing w:after="0" w:line="360" w:lineRule="auto"/>
        <w:ind w:right="-5"/>
        <w:jc w:val="both"/>
        <w:rPr>
          <w:rFonts w:ascii="Times New Roman" w:hAnsi="Times New Roman"/>
          <w:color w:val="000000"/>
          <w:sz w:val="26"/>
          <w:szCs w:val="26"/>
        </w:rPr>
      </w:pPr>
      <w:r w:rsidRPr="007C3CBF">
        <w:rPr>
          <w:rFonts w:ascii="Times New Roman" w:hAnsi="Times New Roman"/>
          <w:b/>
          <w:color w:val="000000"/>
          <w:sz w:val="26"/>
          <w:szCs w:val="26"/>
        </w:rPr>
        <w:t>Выпускник получит возможность научиться:</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характеризовать цель возрождения Олимпийских игр и роль Пьера де К</w:t>
      </w:r>
      <w:r w:rsidRPr="007C3CBF">
        <w:rPr>
          <w:rFonts w:ascii="Times New Roman" w:hAnsi="Times New Roman"/>
          <w:i/>
          <w:color w:val="000000"/>
          <w:sz w:val="26"/>
          <w:szCs w:val="26"/>
        </w:rPr>
        <w:t>у</w:t>
      </w:r>
      <w:r w:rsidRPr="007C3CBF">
        <w:rPr>
          <w:rFonts w:ascii="Times New Roman" w:hAnsi="Times New Roman"/>
          <w:i/>
          <w:color w:val="000000"/>
          <w:sz w:val="26"/>
          <w:szCs w:val="26"/>
        </w:rPr>
        <w:t>бертена в становлении современного олимпийского движения, объяснять смысл символики и ритуалов Олимпийских игр;</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характеризовать исторические вехи развития отечественного спорти</w:t>
      </w:r>
      <w:r w:rsidRPr="007C3CBF">
        <w:rPr>
          <w:rFonts w:ascii="Times New Roman" w:hAnsi="Times New Roman"/>
          <w:i/>
          <w:color w:val="000000"/>
          <w:sz w:val="26"/>
          <w:szCs w:val="26"/>
        </w:rPr>
        <w:t>в</w:t>
      </w:r>
      <w:r w:rsidRPr="007C3CBF">
        <w:rPr>
          <w:rFonts w:ascii="Times New Roman" w:hAnsi="Times New Roman"/>
          <w:i/>
          <w:color w:val="000000"/>
          <w:sz w:val="26"/>
          <w:szCs w:val="26"/>
        </w:rPr>
        <w:t>ного движения, великих спортсменов, принесших славу российскому спорту;</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определять признаки положительного влияния занятий физической по</w:t>
      </w:r>
      <w:r w:rsidRPr="007C3CBF">
        <w:rPr>
          <w:rFonts w:ascii="Times New Roman" w:hAnsi="Times New Roman"/>
          <w:i/>
          <w:color w:val="000000"/>
          <w:sz w:val="26"/>
          <w:szCs w:val="26"/>
        </w:rPr>
        <w:t>д</w:t>
      </w:r>
      <w:r w:rsidRPr="007C3CBF">
        <w:rPr>
          <w:rFonts w:ascii="Times New Roman" w:hAnsi="Times New Roman"/>
          <w:i/>
          <w:color w:val="000000"/>
          <w:sz w:val="26"/>
          <w:szCs w:val="26"/>
        </w:rPr>
        <w:t>готовкой на укрепление здоровья, устанавливать связь между развитием физич</w:t>
      </w:r>
      <w:r w:rsidRPr="007C3CBF">
        <w:rPr>
          <w:rFonts w:ascii="Times New Roman" w:hAnsi="Times New Roman"/>
          <w:i/>
          <w:color w:val="000000"/>
          <w:sz w:val="26"/>
          <w:szCs w:val="26"/>
        </w:rPr>
        <w:t>е</w:t>
      </w:r>
      <w:r w:rsidRPr="007C3CBF">
        <w:rPr>
          <w:rFonts w:ascii="Times New Roman" w:hAnsi="Times New Roman"/>
          <w:i/>
          <w:color w:val="000000"/>
          <w:sz w:val="26"/>
          <w:szCs w:val="26"/>
        </w:rPr>
        <w:t>ских качеств и основных систем организма;</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вести дневник по физкультурной деятельности, включать в него офор</w:t>
      </w:r>
      <w:r w:rsidRPr="007C3CBF">
        <w:rPr>
          <w:rFonts w:ascii="Times New Roman" w:hAnsi="Times New Roman"/>
          <w:i/>
          <w:color w:val="000000"/>
          <w:sz w:val="26"/>
          <w:szCs w:val="26"/>
        </w:rPr>
        <w:t>м</w:t>
      </w:r>
      <w:r w:rsidRPr="007C3CBF">
        <w:rPr>
          <w:rFonts w:ascii="Times New Roman" w:hAnsi="Times New Roman"/>
          <w:i/>
          <w:color w:val="000000"/>
          <w:sz w:val="26"/>
          <w:szCs w:val="26"/>
        </w:rPr>
        <w:t>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w:t>
      </w:r>
      <w:r w:rsidRPr="007C3CBF">
        <w:rPr>
          <w:rFonts w:ascii="Times New Roman" w:hAnsi="Times New Roman"/>
          <w:i/>
          <w:color w:val="000000"/>
          <w:sz w:val="26"/>
          <w:szCs w:val="26"/>
        </w:rPr>
        <w:t>ь</w:t>
      </w:r>
      <w:r w:rsidRPr="007C3CBF">
        <w:rPr>
          <w:rFonts w:ascii="Times New Roman" w:hAnsi="Times New Roman"/>
          <w:i/>
          <w:color w:val="000000"/>
          <w:sz w:val="26"/>
          <w:szCs w:val="26"/>
        </w:rPr>
        <w:t>ного физического развития и физической подготовленности;</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проводить занятия физической культурой с использованием оздоров</w:t>
      </w:r>
      <w:r w:rsidRPr="007C3CBF">
        <w:rPr>
          <w:rFonts w:ascii="Times New Roman" w:hAnsi="Times New Roman"/>
          <w:i/>
          <w:color w:val="000000"/>
          <w:sz w:val="26"/>
          <w:szCs w:val="26"/>
        </w:rPr>
        <w:t>и</w:t>
      </w:r>
      <w:r w:rsidRPr="007C3CBF">
        <w:rPr>
          <w:rFonts w:ascii="Times New Roman" w:hAnsi="Times New Roman"/>
          <w:i/>
          <w:color w:val="000000"/>
          <w:sz w:val="26"/>
          <w:szCs w:val="26"/>
        </w:rPr>
        <w:t>тельной ходьбы и бега, лыжных прогулок и туристических походов, обеспечивать их оздоровительную направленность;</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проводить восстановительные мероприятия с использованием банных процедур и сеансов оздоровительного массажа;</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выполнять комплексы упражнений лечебной физической культуры с уч</w:t>
      </w:r>
      <w:r w:rsidRPr="007C3CBF">
        <w:rPr>
          <w:rFonts w:ascii="Times New Roman" w:hAnsi="Times New Roman"/>
          <w:i/>
          <w:color w:val="000000"/>
          <w:sz w:val="26"/>
          <w:szCs w:val="26"/>
        </w:rPr>
        <w:t>е</w:t>
      </w:r>
      <w:r w:rsidRPr="007C3CBF">
        <w:rPr>
          <w:rFonts w:ascii="Times New Roman" w:hAnsi="Times New Roman"/>
          <w:i/>
          <w:color w:val="000000"/>
          <w:sz w:val="26"/>
          <w:szCs w:val="26"/>
        </w:rPr>
        <w:t>том имеющихся индивидуальных отклонений в показателях здоровья;</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преодолевать естественные и искусственные препятствия с помощью разнообразных способов лазания, прыжков и бега;</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 xml:space="preserve">осуществлять судейство по одному из осваиваемых видов спорта; </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выполнять тестовые нормативы Всероссийского физкультурно-спортивного комплекса «Готов к труду и обороне»;</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t>выполнять технико-тактические действия национальных видов спорта;</w:t>
      </w:r>
    </w:p>
    <w:p w:rsidR="003E4F2E" w:rsidRPr="007C3CBF" w:rsidRDefault="003E4F2E" w:rsidP="00413985">
      <w:pPr>
        <w:numPr>
          <w:ilvl w:val="0"/>
          <w:numId w:val="37"/>
        </w:numPr>
        <w:tabs>
          <w:tab w:val="left" w:pos="993"/>
        </w:tabs>
        <w:spacing w:after="0" w:line="360" w:lineRule="auto"/>
        <w:ind w:left="0" w:firstLine="709"/>
        <w:contextualSpacing/>
        <w:jc w:val="both"/>
        <w:rPr>
          <w:rFonts w:ascii="Times New Roman" w:hAnsi="Times New Roman"/>
          <w:i/>
          <w:color w:val="000000"/>
          <w:sz w:val="26"/>
          <w:szCs w:val="26"/>
        </w:rPr>
      </w:pPr>
      <w:r w:rsidRPr="007C3CBF">
        <w:rPr>
          <w:rFonts w:ascii="Times New Roman" w:hAnsi="Times New Roman"/>
          <w:i/>
          <w:color w:val="000000"/>
          <w:sz w:val="26"/>
          <w:szCs w:val="26"/>
        </w:rPr>
        <w:lastRenderedPageBreak/>
        <w:t>проплывать учебную дистанцию вольным стилем.</w:t>
      </w:r>
    </w:p>
    <w:p w:rsidR="003E4F2E" w:rsidRPr="007C3CBF" w:rsidRDefault="003E4F2E" w:rsidP="003E4F2E">
      <w:pPr>
        <w:pStyle w:val="4"/>
        <w:rPr>
          <w:sz w:val="26"/>
          <w:szCs w:val="26"/>
        </w:rPr>
      </w:pPr>
      <w:bookmarkStart w:id="68" w:name="_Toc409691648"/>
      <w:bookmarkStart w:id="69" w:name="_Toc410653971"/>
      <w:bookmarkStart w:id="70" w:name="_Toc414553157"/>
      <w:r w:rsidRPr="007C3CBF">
        <w:rPr>
          <w:sz w:val="26"/>
          <w:szCs w:val="26"/>
        </w:rPr>
        <w:t>1.2.5.17. Основы безопасности жизнедеятельности</w:t>
      </w:r>
      <w:bookmarkEnd w:id="68"/>
      <w:bookmarkEnd w:id="69"/>
      <w:bookmarkEnd w:id="70"/>
    </w:p>
    <w:p w:rsidR="003E4F2E" w:rsidRPr="007C3CBF" w:rsidRDefault="003E4F2E" w:rsidP="003E4F2E">
      <w:pPr>
        <w:spacing w:after="0" w:line="360" w:lineRule="auto"/>
        <w:ind w:firstLine="709"/>
        <w:jc w:val="both"/>
        <w:rPr>
          <w:rFonts w:ascii="Times New Roman" w:hAnsi="Times New Roman"/>
          <w:b/>
          <w:bCs/>
          <w:color w:val="000000"/>
          <w:sz w:val="26"/>
          <w:szCs w:val="26"/>
          <w:shd w:val="clear" w:color="auto" w:fill="FFFFFF"/>
        </w:rPr>
      </w:pPr>
      <w:r w:rsidRPr="007C3CBF">
        <w:rPr>
          <w:rFonts w:ascii="Times New Roman" w:hAnsi="Times New Roman"/>
          <w:b/>
          <w:bCs/>
          <w:color w:val="000000"/>
          <w:sz w:val="26"/>
          <w:szCs w:val="26"/>
          <w:shd w:val="clear" w:color="auto" w:fill="FFFFFF"/>
        </w:rPr>
        <w:t>Выпускник научится: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iCs/>
          <w:sz w:val="26"/>
          <w:szCs w:val="26"/>
        </w:rPr>
      </w:pPr>
      <w:r w:rsidRPr="007C3CBF">
        <w:rPr>
          <w:rFonts w:ascii="Times New Roman" w:hAnsi="Times New Roman"/>
          <w:sz w:val="26"/>
          <w:szCs w:val="26"/>
        </w:rPr>
        <w:t>классифицировать и характеризовать</w:t>
      </w:r>
      <w:r w:rsidRPr="007C3CBF">
        <w:rPr>
          <w:rFonts w:ascii="Times New Roman" w:hAnsi="Times New Roman"/>
          <w:iCs/>
          <w:sz w:val="26"/>
          <w:szCs w:val="26"/>
        </w:rPr>
        <w:t xml:space="preserve"> условия экологической безопасн</w:t>
      </w:r>
      <w:r w:rsidRPr="007C3CBF">
        <w:rPr>
          <w:rFonts w:ascii="Times New Roman" w:hAnsi="Times New Roman"/>
          <w:iCs/>
          <w:sz w:val="26"/>
          <w:szCs w:val="26"/>
        </w:rPr>
        <w:t>о</w:t>
      </w:r>
      <w:r w:rsidRPr="007C3CBF">
        <w:rPr>
          <w:rFonts w:ascii="Times New Roman" w:hAnsi="Times New Roman"/>
          <w:iCs/>
          <w:sz w:val="26"/>
          <w:szCs w:val="26"/>
        </w:rPr>
        <w:t>сти;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iCs/>
          <w:sz w:val="26"/>
          <w:szCs w:val="26"/>
        </w:rPr>
      </w:pPr>
      <w:r w:rsidRPr="007C3CBF">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bCs/>
          <w:iCs/>
          <w:sz w:val="26"/>
          <w:szCs w:val="26"/>
        </w:rPr>
      </w:pPr>
      <w:r w:rsidRPr="007C3CBF">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и характеризовать причины и последствия опасных с</w:t>
      </w:r>
      <w:r w:rsidRPr="007C3CBF">
        <w:rPr>
          <w:rFonts w:ascii="Times New Roman" w:hAnsi="Times New Roman"/>
          <w:sz w:val="26"/>
          <w:szCs w:val="26"/>
        </w:rPr>
        <w:t>и</w:t>
      </w:r>
      <w:r w:rsidRPr="007C3CBF">
        <w:rPr>
          <w:rFonts w:ascii="Times New Roman" w:hAnsi="Times New Roman"/>
          <w:sz w:val="26"/>
          <w:szCs w:val="26"/>
        </w:rPr>
        <w:t>туаций при использовании бытовых приборов контроля качества окружающей ср</w:t>
      </w:r>
      <w:r w:rsidRPr="007C3CBF">
        <w:rPr>
          <w:rFonts w:ascii="Times New Roman" w:hAnsi="Times New Roman"/>
          <w:sz w:val="26"/>
          <w:szCs w:val="26"/>
        </w:rPr>
        <w:t>е</w:t>
      </w:r>
      <w:r w:rsidRPr="007C3CBF">
        <w:rPr>
          <w:rFonts w:ascii="Times New Roman" w:hAnsi="Times New Roman"/>
          <w:sz w:val="26"/>
          <w:szCs w:val="26"/>
        </w:rPr>
        <w:t>ды и продуктов питания;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использовать бытовые приборы контроля качества окружа</w:t>
      </w:r>
      <w:r w:rsidRPr="007C3CBF">
        <w:rPr>
          <w:rFonts w:ascii="Times New Roman" w:hAnsi="Times New Roman"/>
          <w:color w:val="000000"/>
          <w:sz w:val="26"/>
          <w:szCs w:val="26"/>
        </w:rPr>
        <w:t>ю</w:t>
      </w:r>
      <w:r w:rsidRPr="007C3CBF">
        <w:rPr>
          <w:rFonts w:ascii="Times New Roman" w:hAnsi="Times New Roman"/>
          <w:color w:val="000000"/>
          <w:sz w:val="26"/>
          <w:szCs w:val="26"/>
        </w:rPr>
        <w:t>щей среды и продуктов питания;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использовать бытовые приборы;</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использовать средства бытовой химии;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использовать средства коммуникации;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и характеризовать опасные ситуации криминогенного характера;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b/>
          <w:sz w:val="26"/>
          <w:szCs w:val="26"/>
        </w:rPr>
      </w:pPr>
      <w:r w:rsidRPr="007C3CBF">
        <w:rPr>
          <w:rFonts w:ascii="Times New Roman" w:hAnsi="Times New Roman"/>
          <w:sz w:val="26"/>
          <w:szCs w:val="26"/>
        </w:rPr>
        <w:t>предвидеть причины возникновения возможных опасных ситуаций кр</w:t>
      </w:r>
      <w:r w:rsidRPr="007C3CBF">
        <w:rPr>
          <w:rFonts w:ascii="Times New Roman" w:hAnsi="Times New Roman"/>
          <w:sz w:val="26"/>
          <w:szCs w:val="26"/>
        </w:rPr>
        <w:t>и</w:t>
      </w:r>
      <w:r w:rsidRPr="007C3CBF">
        <w:rPr>
          <w:rFonts w:ascii="Times New Roman" w:hAnsi="Times New Roman"/>
          <w:sz w:val="26"/>
          <w:szCs w:val="26"/>
        </w:rPr>
        <w:t>миногенного характера;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вести и применять способы самозащиты в криминогенной сит</w:t>
      </w:r>
      <w:r w:rsidRPr="007C3CBF">
        <w:rPr>
          <w:rFonts w:ascii="Times New Roman" w:hAnsi="Times New Roman"/>
          <w:color w:val="000000"/>
          <w:sz w:val="26"/>
          <w:szCs w:val="26"/>
        </w:rPr>
        <w:t>у</w:t>
      </w:r>
      <w:r w:rsidRPr="007C3CBF">
        <w:rPr>
          <w:rFonts w:ascii="Times New Roman" w:hAnsi="Times New Roman"/>
          <w:color w:val="000000"/>
          <w:sz w:val="26"/>
          <w:szCs w:val="26"/>
        </w:rPr>
        <w:t>ации на улице;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вести и применять способы самозащиты в криминогенной сит</w:t>
      </w:r>
      <w:r w:rsidRPr="007C3CBF">
        <w:rPr>
          <w:rFonts w:ascii="Times New Roman" w:hAnsi="Times New Roman"/>
          <w:color w:val="000000"/>
          <w:sz w:val="26"/>
          <w:szCs w:val="26"/>
        </w:rPr>
        <w:t>у</w:t>
      </w:r>
      <w:r w:rsidRPr="007C3CBF">
        <w:rPr>
          <w:rFonts w:ascii="Times New Roman" w:hAnsi="Times New Roman"/>
          <w:color w:val="000000"/>
          <w:sz w:val="26"/>
          <w:szCs w:val="26"/>
        </w:rPr>
        <w:t>ации в подъезде;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вести и применять способы самозащиты в криминогенной сит</w:t>
      </w:r>
      <w:r w:rsidRPr="007C3CBF">
        <w:rPr>
          <w:rFonts w:ascii="Times New Roman" w:hAnsi="Times New Roman"/>
          <w:color w:val="000000"/>
          <w:sz w:val="26"/>
          <w:szCs w:val="26"/>
        </w:rPr>
        <w:t>у</w:t>
      </w:r>
      <w:r w:rsidRPr="007C3CBF">
        <w:rPr>
          <w:rFonts w:ascii="Times New Roman" w:hAnsi="Times New Roman"/>
          <w:color w:val="000000"/>
          <w:sz w:val="26"/>
          <w:szCs w:val="26"/>
        </w:rPr>
        <w:t>ации в лифте;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вести и применять способы самозащиты в криминогенной сит</w:t>
      </w:r>
      <w:r w:rsidRPr="007C3CBF">
        <w:rPr>
          <w:rFonts w:ascii="Times New Roman" w:hAnsi="Times New Roman"/>
          <w:color w:val="000000"/>
          <w:sz w:val="26"/>
          <w:szCs w:val="26"/>
        </w:rPr>
        <w:t>у</w:t>
      </w:r>
      <w:r w:rsidRPr="007C3CBF">
        <w:rPr>
          <w:rFonts w:ascii="Times New Roman" w:hAnsi="Times New Roman"/>
          <w:color w:val="000000"/>
          <w:sz w:val="26"/>
          <w:szCs w:val="26"/>
        </w:rPr>
        <w:t>ации в квартире;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вести и применять способы самозащиты при карманной краже;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lastRenderedPageBreak/>
        <w:t>безопасно вести и применять способы самозащиты при попытке моше</w:t>
      </w:r>
      <w:r w:rsidRPr="007C3CBF">
        <w:rPr>
          <w:rFonts w:ascii="Times New Roman" w:hAnsi="Times New Roman"/>
          <w:color w:val="000000"/>
          <w:sz w:val="26"/>
          <w:szCs w:val="26"/>
        </w:rPr>
        <w:t>н</w:t>
      </w:r>
      <w:r w:rsidRPr="007C3CBF">
        <w:rPr>
          <w:rFonts w:ascii="Times New Roman" w:hAnsi="Times New Roman"/>
          <w:color w:val="000000"/>
          <w:sz w:val="26"/>
          <w:szCs w:val="26"/>
        </w:rPr>
        <w:t>ничества;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адекватно оценивать ситуацию дорожного движения;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адекватно оценивать ситуацию и безопасно действовать при пожаре;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использовать средства индивидуальной защиты при пожаре;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применять первичные средства пожаротушения;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соблюдать правила безопасности дорожного движения пешехода;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соблюдать правила безопасности дорожного движения велосипедиста;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соблюдать правила безопасности дорожного движения пассажира тран</w:t>
      </w:r>
      <w:r w:rsidRPr="007C3CBF">
        <w:rPr>
          <w:rFonts w:ascii="Times New Roman" w:hAnsi="Times New Roman"/>
          <w:color w:val="000000"/>
          <w:sz w:val="26"/>
          <w:szCs w:val="26"/>
        </w:rPr>
        <w:t>с</w:t>
      </w:r>
      <w:r w:rsidRPr="007C3CBF">
        <w:rPr>
          <w:rFonts w:ascii="Times New Roman" w:hAnsi="Times New Roman"/>
          <w:color w:val="000000"/>
          <w:sz w:val="26"/>
          <w:szCs w:val="26"/>
        </w:rPr>
        <w:t>портного средства;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и характеризовать причины и последствия опасных с</w:t>
      </w:r>
      <w:r w:rsidRPr="007C3CBF">
        <w:rPr>
          <w:rFonts w:ascii="Times New Roman" w:hAnsi="Times New Roman"/>
          <w:sz w:val="26"/>
          <w:szCs w:val="26"/>
        </w:rPr>
        <w:t>и</w:t>
      </w:r>
      <w:r w:rsidRPr="007C3CBF">
        <w:rPr>
          <w:rFonts w:ascii="Times New Roman" w:hAnsi="Times New Roman"/>
          <w:sz w:val="26"/>
          <w:szCs w:val="26"/>
        </w:rPr>
        <w:t>туаций на воде;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адекватно оценивать ситуацию и безопасно вести у воды и на воде;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использовать средства и способы само- и взаимопомощи на воде;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и характеризовать причины и последствия опасных с</w:t>
      </w:r>
      <w:r w:rsidRPr="007C3CBF">
        <w:rPr>
          <w:rFonts w:ascii="Times New Roman" w:hAnsi="Times New Roman"/>
          <w:sz w:val="26"/>
          <w:szCs w:val="26"/>
        </w:rPr>
        <w:t>и</w:t>
      </w:r>
      <w:r w:rsidRPr="007C3CBF">
        <w:rPr>
          <w:rFonts w:ascii="Times New Roman" w:hAnsi="Times New Roman"/>
          <w:sz w:val="26"/>
          <w:szCs w:val="26"/>
        </w:rPr>
        <w:t>туаций в туристических походах;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готовиться к туристическим походам;</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sz w:val="26"/>
          <w:szCs w:val="26"/>
        </w:rPr>
        <w:t xml:space="preserve">адекватно оценивать </w:t>
      </w:r>
      <w:r w:rsidRPr="007C3CBF">
        <w:rPr>
          <w:rFonts w:ascii="Times New Roman" w:hAnsi="Times New Roman"/>
          <w:color w:val="000000"/>
          <w:sz w:val="26"/>
          <w:szCs w:val="26"/>
        </w:rPr>
        <w:t>ситуацию и безопасно вести в туристических пох</w:t>
      </w:r>
      <w:r w:rsidRPr="007C3CBF">
        <w:rPr>
          <w:rFonts w:ascii="Times New Roman" w:hAnsi="Times New Roman"/>
          <w:color w:val="000000"/>
          <w:sz w:val="26"/>
          <w:szCs w:val="26"/>
        </w:rPr>
        <w:t>о</w:t>
      </w:r>
      <w:r w:rsidRPr="007C3CBF">
        <w:rPr>
          <w:rFonts w:ascii="Times New Roman" w:hAnsi="Times New Roman"/>
          <w:color w:val="000000"/>
          <w:sz w:val="26"/>
          <w:szCs w:val="26"/>
        </w:rPr>
        <w:t>дах;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адекватно оценивать ситуацию и ориентироваться на местности;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добывать и поддерживать огонь в автономных условиях;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добывать и очищать воду в автономных условиях;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добывать и готовить пищу в автономных условиях; сооружать (обустра</w:t>
      </w:r>
      <w:r w:rsidRPr="007C3CBF">
        <w:rPr>
          <w:rFonts w:ascii="Times New Roman" w:hAnsi="Times New Roman"/>
          <w:color w:val="000000"/>
          <w:sz w:val="26"/>
          <w:szCs w:val="26"/>
        </w:rPr>
        <w:t>и</w:t>
      </w:r>
      <w:r w:rsidRPr="007C3CBF">
        <w:rPr>
          <w:rFonts w:ascii="Times New Roman" w:hAnsi="Times New Roman"/>
          <w:color w:val="000000"/>
          <w:sz w:val="26"/>
          <w:szCs w:val="26"/>
        </w:rPr>
        <w:t>вать) временное жилище в автономных условиях;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подавать сигналы бедствия и отвечать на них;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причины и последствия чрезвычайных ситуаций приро</w:t>
      </w:r>
      <w:r w:rsidRPr="007C3CBF">
        <w:rPr>
          <w:rFonts w:ascii="Times New Roman" w:hAnsi="Times New Roman"/>
          <w:sz w:val="26"/>
          <w:szCs w:val="26"/>
        </w:rPr>
        <w:t>д</w:t>
      </w:r>
      <w:r w:rsidRPr="007C3CBF">
        <w:rPr>
          <w:rFonts w:ascii="Times New Roman" w:hAnsi="Times New Roman"/>
          <w:sz w:val="26"/>
          <w:szCs w:val="26"/>
        </w:rPr>
        <w:t>ного характера для личности, общества и государства;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предвидеть опасности и правильно действовать в случае чрезвычайных ситуаций природного характера;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мероприятия по защите населения от чрезвычайных с</w:t>
      </w:r>
      <w:r w:rsidRPr="007C3CBF">
        <w:rPr>
          <w:rFonts w:ascii="Times New Roman" w:hAnsi="Times New Roman"/>
          <w:sz w:val="26"/>
          <w:szCs w:val="26"/>
        </w:rPr>
        <w:t>и</w:t>
      </w:r>
      <w:r w:rsidRPr="007C3CBF">
        <w:rPr>
          <w:rFonts w:ascii="Times New Roman" w:hAnsi="Times New Roman"/>
          <w:sz w:val="26"/>
          <w:szCs w:val="26"/>
        </w:rPr>
        <w:t>туаций природного характера;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lastRenderedPageBreak/>
        <w:t xml:space="preserve">безопасно использовать средства индивидуальной защиты; </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характеризовать причины и последствия чрезвычайных ситуаций техн</w:t>
      </w:r>
      <w:r w:rsidRPr="007C3CBF">
        <w:rPr>
          <w:rFonts w:ascii="Times New Roman" w:hAnsi="Times New Roman"/>
          <w:sz w:val="26"/>
          <w:szCs w:val="26"/>
        </w:rPr>
        <w:t>о</w:t>
      </w:r>
      <w:r w:rsidRPr="007C3CBF">
        <w:rPr>
          <w:rFonts w:ascii="Times New Roman" w:hAnsi="Times New Roman"/>
          <w:sz w:val="26"/>
          <w:szCs w:val="26"/>
        </w:rPr>
        <w:t>генного характера для личности, общества и государства;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color w:val="000000"/>
          <w:sz w:val="26"/>
          <w:szCs w:val="26"/>
        </w:rPr>
        <w:t>предвидеть опасности и правильно действовать в чрезвычайных ситуац</w:t>
      </w:r>
      <w:r w:rsidRPr="007C3CBF">
        <w:rPr>
          <w:rFonts w:ascii="Times New Roman" w:hAnsi="Times New Roman"/>
          <w:color w:val="000000"/>
          <w:sz w:val="26"/>
          <w:szCs w:val="26"/>
        </w:rPr>
        <w:t>и</w:t>
      </w:r>
      <w:r w:rsidRPr="007C3CBF">
        <w:rPr>
          <w:rFonts w:ascii="Times New Roman" w:hAnsi="Times New Roman"/>
          <w:color w:val="000000"/>
          <w:sz w:val="26"/>
          <w:szCs w:val="26"/>
        </w:rPr>
        <w:t>ях техногенного характера;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мероприятия по защите населения от чрезвычайных с</w:t>
      </w:r>
      <w:r w:rsidRPr="007C3CBF">
        <w:rPr>
          <w:rFonts w:ascii="Times New Roman" w:hAnsi="Times New Roman"/>
          <w:sz w:val="26"/>
          <w:szCs w:val="26"/>
        </w:rPr>
        <w:t>и</w:t>
      </w:r>
      <w:r w:rsidRPr="007C3CBF">
        <w:rPr>
          <w:rFonts w:ascii="Times New Roman" w:hAnsi="Times New Roman"/>
          <w:sz w:val="26"/>
          <w:szCs w:val="26"/>
        </w:rPr>
        <w:t>туаций техногенного характера;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действовать по сигналу «Внимание всем!»;</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безопасно использовать средства индивидуальной и коллективной защ</w:t>
      </w:r>
      <w:r w:rsidRPr="007C3CBF">
        <w:rPr>
          <w:rFonts w:ascii="Times New Roman" w:hAnsi="Times New Roman"/>
          <w:color w:val="000000"/>
          <w:sz w:val="26"/>
          <w:szCs w:val="26"/>
        </w:rPr>
        <w:t>и</w:t>
      </w:r>
      <w:r w:rsidRPr="007C3CBF">
        <w:rPr>
          <w:rFonts w:ascii="Times New Roman" w:hAnsi="Times New Roman"/>
          <w:color w:val="000000"/>
          <w:sz w:val="26"/>
          <w:szCs w:val="26"/>
        </w:rPr>
        <w:t>ты;</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комплектовать минимально необходимый набор вещей (документов, пр</w:t>
      </w:r>
      <w:r w:rsidRPr="007C3CBF">
        <w:rPr>
          <w:rFonts w:ascii="Times New Roman" w:hAnsi="Times New Roman"/>
          <w:color w:val="000000"/>
          <w:sz w:val="26"/>
          <w:szCs w:val="26"/>
        </w:rPr>
        <w:t>о</w:t>
      </w:r>
      <w:r w:rsidRPr="007C3CBF">
        <w:rPr>
          <w:rFonts w:ascii="Times New Roman" w:hAnsi="Times New Roman"/>
          <w:color w:val="000000"/>
          <w:sz w:val="26"/>
          <w:szCs w:val="26"/>
        </w:rPr>
        <w:t>дуктов) в случае эвакуации;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мероприятия по защите населения от терроризма, эк</w:t>
      </w:r>
      <w:r w:rsidRPr="007C3CBF">
        <w:rPr>
          <w:rFonts w:ascii="Times New Roman" w:hAnsi="Times New Roman"/>
          <w:sz w:val="26"/>
          <w:szCs w:val="26"/>
        </w:rPr>
        <w:t>с</w:t>
      </w:r>
      <w:r w:rsidRPr="007C3CBF">
        <w:rPr>
          <w:rFonts w:ascii="Times New Roman" w:hAnsi="Times New Roman"/>
          <w:sz w:val="26"/>
          <w:szCs w:val="26"/>
        </w:rPr>
        <w:t>тремизма, наркотизма;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sz w:val="26"/>
          <w:szCs w:val="26"/>
        </w:rPr>
        <w:t xml:space="preserve">адекватно </w:t>
      </w:r>
      <w:r w:rsidRPr="007C3CBF">
        <w:rPr>
          <w:rFonts w:ascii="Times New Roman" w:hAnsi="Times New Roman"/>
          <w:color w:val="000000"/>
          <w:sz w:val="26"/>
          <w:szCs w:val="26"/>
        </w:rPr>
        <w:t>оценивать ситуацию и безопасно действовать при обнаружении неизвестного предмета, возможной угрозе взрыва (при взрыве) взрывного устро</w:t>
      </w:r>
      <w:r w:rsidRPr="007C3CBF">
        <w:rPr>
          <w:rFonts w:ascii="Times New Roman" w:hAnsi="Times New Roman"/>
          <w:color w:val="000000"/>
          <w:sz w:val="26"/>
          <w:szCs w:val="26"/>
        </w:rPr>
        <w:t>й</w:t>
      </w:r>
      <w:r w:rsidRPr="007C3CBF">
        <w:rPr>
          <w:rFonts w:ascii="Times New Roman" w:hAnsi="Times New Roman"/>
          <w:color w:val="000000"/>
          <w:sz w:val="26"/>
          <w:szCs w:val="26"/>
        </w:rPr>
        <w:t>ства;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и характеризовать основные положения законодател</w:t>
      </w:r>
      <w:r w:rsidRPr="007C3CBF">
        <w:rPr>
          <w:rFonts w:ascii="Times New Roman" w:hAnsi="Times New Roman"/>
          <w:sz w:val="26"/>
          <w:szCs w:val="26"/>
        </w:rPr>
        <w:t>ь</w:t>
      </w:r>
      <w:r w:rsidRPr="007C3CBF">
        <w:rPr>
          <w:rFonts w:ascii="Times New Roman" w:hAnsi="Times New Roman"/>
          <w:sz w:val="26"/>
          <w:szCs w:val="26"/>
        </w:rPr>
        <w:t>ных актов, регламентирующих ответственность несовершеннолетних за правон</w:t>
      </w:r>
      <w:r w:rsidRPr="007C3CBF">
        <w:rPr>
          <w:rFonts w:ascii="Times New Roman" w:hAnsi="Times New Roman"/>
          <w:sz w:val="26"/>
          <w:szCs w:val="26"/>
        </w:rPr>
        <w:t>а</w:t>
      </w:r>
      <w:r w:rsidRPr="007C3CBF">
        <w:rPr>
          <w:rFonts w:ascii="Times New Roman" w:hAnsi="Times New Roman"/>
          <w:sz w:val="26"/>
          <w:szCs w:val="26"/>
        </w:rPr>
        <w:t>рушения;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классифицировать и характеризовать опасные ситуации в местах больш</w:t>
      </w:r>
      <w:r w:rsidRPr="007C3CBF">
        <w:rPr>
          <w:rFonts w:ascii="Times New Roman" w:hAnsi="Times New Roman"/>
          <w:sz w:val="26"/>
          <w:szCs w:val="26"/>
        </w:rPr>
        <w:t>о</w:t>
      </w:r>
      <w:r w:rsidRPr="007C3CBF">
        <w:rPr>
          <w:rFonts w:ascii="Times New Roman" w:hAnsi="Times New Roman"/>
          <w:sz w:val="26"/>
          <w:szCs w:val="26"/>
        </w:rPr>
        <w:t>го скопления людей;</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предвидеть причины возникновения возможных опасных ситуаций в м</w:t>
      </w:r>
      <w:r w:rsidRPr="007C3CBF">
        <w:rPr>
          <w:rFonts w:ascii="Times New Roman" w:hAnsi="Times New Roman"/>
          <w:sz w:val="26"/>
          <w:szCs w:val="26"/>
        </w:rPr>
        <w:t>е</w:t>
      </w:r>
      <w:r w:rsidRPr="007C3CBF">
        <w:rPr>
          <w:rFonts w:ascii="Times New Roman" w:hAnsi="Times New Roman"/>
          <w:sz w:val="26"/>
          <w:szCs w:val="26"/>
        </w:rPr>
        <w:t>стах большого скопления людей;</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адекватно оценивать ситуацию и безопасно действовать в местах массов</w:t>
      </w:r>
      <w:r w:rsidRPr="007C3CBF">
        <w:rPr>
          <w:rFonts w:ascii="Times New Roman" w:hAnsi="Times New Roman"/>
          <w:color w:val="000000"/>
          <w:sz w:val="26"/>
          <w:szCs w:val="26"/>
        </w:rPr>
        <w:t>о</w:t>
      </w:r>
      <w:r w:rsidRPr="007C3CBF">
        <w:rPr>
          <w:rFonts w:ascii="Times New Roman" w:hAnsi="Times New Roman"/>
          <w:color w:val="000000"/>
          <w:sz w:val="26"/>
          <w:szCs w:val="26"/>
        </w:rPr>
        <w:t>го скопления людей;</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оповещать (вызывать) экстренные службы при чрезвычайной ситуации;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lastRenderedPageBreak/>
        <w:t>характеризовать безопасный и здоровый образ жизни, его составляющие и значение для личности, общества и государства;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bCs/>
          <w:sz w:val="26"/>
          <w:szCs w:val="26"/>
        </w:rPr>
      </w:pPr>
      <w:r w:rsidRPr="007C3CBF">
        <w:rPr>
          <w:rFonts w:ascii="Times New Roman" w:hAnsi="Times New Roman"/>
          <w:sz w:val="26"/>
          <w:szCs w:val="26"/>
        </w:rPr>
        <w:t>классифицировать мероприятия и факторы, укрепляющие и разрушающие здоровье;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bCs/>
          <w:sz w:val="26"/>
          <w:szCs w:val="26"/>
        </w:rPr>
      </w:pPr>
      <w:r w:rsidRPr="007C3CBF">
        <w:rPr>
          <w:rFonts w:ascii="Times New Roman" w:hAnsi="Times New Roman"/>
          <w:bCs/>
          <w:sz w:val="26"/>
          <w:szCs w:val="26"/>
        </w:rPr>
        <w:t>планировать профилактические мероприятия по сохранению и укрепл</w:t>
      </w:r>
      <w:r w:rsidRPr="007C3CBF">
        <w:rPr>
          <w:rFonts w:ascii="Times New Roman" w:hAnsi="Times New Roman"/>
          <w:bCs/>
          <w:sz w:val="26"/>
          <w:szCs w:val="26"/>
        </w:rPr>
        <w:t>е</w:t>
      </w:r>
      <w:r w:rsidRPr="007C3CBF">
        <w:rPr>
          <w:rFonts w:ascii="Times New Roman" w:hAnsi="Times New Roman"/>
          <w:bCs/>
          <w:sz w:val="26"/>
          <w:szCs w:val="26"/>
        </w:rPr>
        <w:t>нию своего здоровья;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sz w:val="26"/>
          <w:szCs w:val="26"/>
        </w:rPr>
        <w:t xml:space="preserve">адекватно оценивать нагрузку и профилактические занятия по </w:t>
      </w:r>
      <w:r w:rsidRPr="007C3CBF">
        <w:rPr>
          <w:rFonts w:ascii="Times New Roman" w:hAnsi="Times New Roman"/>
          <w:color w:val="000000"/>
          <w:sz w:val="26"/>
          <w:szCs w:val="26"/>
        </w:rPr>
        <w:t>укрепл</w:t>
      </w:r>
      <w:r w:rsidRPr="007C3CBF">
        <w:rPr>
          <w:rFonts w:ascii="Times New Roman" w:hAnsi="Times New Roman"/>
          <w:color w:val="000000"/>
          <w:sz w:val="26"/>
          <w:szCs w:val="26"/>
        </w:rPr>
        <w:t>е</w:t>
      </w:r>
      <w:r w:rsidRPr="007C3CBF">
        <w:rPr>
          <w:rFonts w:ascii="Times New Roman" w:hAnsi="Times New Roman"/>
          <w:color w:val="000000"/>
          <w:sz w:val="26"/>
          <w:szCs w:val="26"/>
        </w:rPr>
        <w:t>нию здоровья;планировать распорядок дня с учетом нагрузок;</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bCs/>
          <w:sz w:val="26"/>
          <w:szCs w:val="26"/>
        </w:rPr>
      </w:pPr>
      <w:r w:rsidRPr="007C3CBF">
        <w:rPr>
          <w:rFonts w:ascii="Times New Roman" w:hAnsi="Times New Roman"/>
          <w:bCs/>
          <w:sz w:val="26"/>
          <w:szCs w:val="26"/>
        </w:rPr>
        <w:t>выявлять мероприятия и факторы, потенциально опасные для здоровья;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sz w:val="26"/>
          <w:szCs w:val="26"/>
        </w:rPr>
        <w:t>безопасно использовать ресурсы интернета;</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bCs/>
          <w:sz w:val="26"/>
          <w:szCs w:val="26"/>
        </w:rPr>
        <w:t>анализировать состояние своего здоровья;</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определять состояния оказания неотложной помощи;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bCs/>
          <w:sz w:val="26"/>
          <w:szCs w:val="26"/>
        </w:rPr>
      </w:pPr>
      <w:r w:rsidRPr="007C3CBF">
        <w:rPr>
          <w:rFonts w:ascii="Times New Roman" w:hAnsi="Times New Roman"/>
          <w:bCs/>
          <w:sz w:val="26"/>
          <w:szCs w:val="26"/>
        </w:rPr>
        <w:t>использовать алгоритм действий по оказанию первой помощи;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bCs/>
          <w:sz w:val="26"/>
          <w:szCs w:val="26"/>
        </w:rPr>
        <w:t xml:space="preserve">классифицировать </w:t>
      </w:r>
      <w:r w:rsidRPr="007C3CBF">
        <w:rPr>
          <w:rFonts w:ascii="Times New Roman" w:hAnsi="Times New Roman"/>
          <w:sz w:val="26"/>
          <w:szCs w:val="26"/>
        </w:rPr>
        <w:t>средства оказания первой помощи;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sz w:val="26"/>
          <w:szCs w:val="26"/>
        </w:rPr>
        <w:t xml:space="preserve">оказывать первую помощь при наружном </w:t>
      </w:r>
      <w:r w:rsidRPr="007C3CBF">
        <w:rPr>
          <w:rFonts w:ascii="Times New Roman" w:hAnsi="Times New Roman"/>
          <w:color w:val="000000"/>
          <w:sz w:val="26"/>
          <w:szCs w:val="26"/>
        </w:rPr>
        <w:t>и внутреннем кровотечении;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sz w:val="26"/>
          <w:szCs w:val="26"/>
        </w:rPr>
        <w:t>извлекать инородное тело из верхних дыхательных путей;</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оказывать первую помощь при ушибах;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оказывать первую помощь при растяжениях;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оказывать первую помощь при вывихах;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оказывать первую помощь при переломах;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оказывать первую помощь при ожогах;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оказывать первую помощь при отморожениях и общем переохлаждении;</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color w:val="000000"/>
          <w:sz w:val="26"/>
          <w:szCs w:val="26"/>
        </w:rPr>
      </w:pPr>
      <w:r w:rsidRPr="007C3CBF">
        <w:rPr>
          <w:rFonts w:ascii="Times New Roman" w:hAnsi="Times New Roman"/>
          <w:color w:val="000000"/>
          <w:sz w:val="26"/>
          <w:szCs w:val="26"/>
        </w:rPr>
        <w:t>оказывать первую помощь при отравлениях;</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оказывать первую помощь при тепловом (солнечном) ударе;</w:t>
      </w:r>
    </w:p>
    <w:p w:rsidR="003E4F2E" w:rsidRPr="007C3CBF" w:rsidRDefault="003E4F2E" w:rsidP="00413985">
      <w:pPr>
        <w:numPr>
          <w:ilvl w:val="0"/>
          <w:numId w:val="140"/>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sz w:val="26"/>
          <w:szCs w:val="26"/>
        </w:rPr>
        <w:t>оказывать первую помощь при укусе насекомых и змей.</w:t>
      </w:r>
    </w:p>
    <w:p w:rsidR="003E4F2E" w:rsidRPr="007C3CBF" w:rsidRDefault="003E4F2E" w:rsidP="003E4F2E">
      <w:pPr>
        <w:spacing w:after="0" w:line="360" w:lineRule="auto"/>
        <w:ind w:firstLine="709"/>
        <w:jc w:val="both"/>
        <w:rPr>
          <w:rFonts w:ascii="Times New Roman" w:hAnsi="Times New Roman"/>
          <w:b/>
          <w:sz w:val="26"/>
          <w:szCs w:val="26"/>
        </w:rPr>
      </w:pPr>
      <w:r w:rsidRPr="007C3CBF">
        <w:rPr>
          <w:rFonts w:ascii="Times New Roman" w:hAnsi="Times New Roman"/>
          <w:b/>
          <w:color w:val="000000"/>
          <w:sz w:val="26"/>
          <w:szCs w:val="26"/>
        </w:rPr>
        <w:t xml:space="preserve">Выпускник </w:t>
      </w:r>
      <w:r w:rsidRPr="007C3CBF">
        <w:rPr>
          <w:rFonts w:ascii="Times New Roman" w:hAnsi="Times New Roman"/>
          <w:b/>
          <w:sz w:val="26"/>
          <w:szCs w:val="26"/>
        </w:rPr>
        <w:t>получит возможность научиться:</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безопасно использовать средства индивидуальной защиты велосипед</w:t>
      </w:r>
      <w:r w:rsidRPr="007C3CBF">
        <w:rPr>
          <w:rFonts w:ascii="Times New Roman" w:hAnsi="Times New Roman"/>
          <w:i/>
          <w:sz w:val="26"/>
          <w:szCs w:val="26"/>
        </w:rPr>
        <w:t>и</w:t>
      </w:r>
      <w:r w:rsidRPr="007C3CBF">
        <w:rPr>
          <w:rFonts w:ascii="Times New Roman" w:hAnsi="Times New Roman"/>
          <w:i/>
          <w:sz w:val="26"/>
          <w:szCs w:val="26"/>
        </w:rPr>
        <w:t xml:space="preserve">ста;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классифицировать и характеризовать причины и последствия опасных ситуаций в туристических поездках;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i/>
          <w:sz w:val="26"/>
          <w:szCs w:val="26"/>
        </w:rPr>
        <w:t>готовиться к туристическим поездкам;</w:t>
      </w:r>
      <w:r w:rsidRPr="007C3CBF">
        <w:rPr>
          <w:rFonts w:ascii="Times New Roman" w:hAnsi="Times New Roman"/>
          <w:sz w:val="26"/>
          <w:szCs w:val="26"/>
        </w:rPr>
        <w:t xml:space="preserve">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lastRenderedPageBreak/>
        <w:t>адекватно оценивать ситуацию и безопасно вести в туристических п</w:t>
      </w:r>
      <w:r w:rsidRPr="007C3CBF">
        <w:rPr>
          <w:rFonts w:ascii="Times New Roman" w:hAnsi="Times New Roman"/>
          <w:i/>
          <w:sz w:val="26"/>
          <w:szCs w:val="26"/>
        </w:rPr>
        <w:t>о</w:t>
      </w:r>
      <w:r w:rsidRPr="007C3CBF">
        <w:rPr>
          <w:rFonts w:ascii="Times New Roman" w:hAnsi="Times New Roman"/>
          <w:i/>
          <w:sz w:val="26"/>
          <w:szCs w:val="26"/>
        </w:rPr>
        <w:t xml:space="preserve">ездках;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анализировать последствия возможных опасных ситуаций в местах большого скопления людей;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анализировать последствия возможных опасных ситуаций криминогенн</w:t>
      </w:r>
      <w:r w:rsidRPr="007C3CBF">
        <w:rPr>
          <w:rFonts w:ascii="Times New Roman" w:hAnsi="Times New Roman"/>
          <w:i/>
          <w:sz w:val="26"/>
          <w:szCs w:val="26"/>
        </w:rPr>
        <w:t>о</w:t>
      </w:r>
      <w:r w:rsidRPr="007C3CBF">
        <w:rPr>
          <w:rFonts w:ascii="Times New Roman" w:hAnsi="Times New Roman"/>
          <w:i/>
          <w:sz w:val="26"/>
          <w:szCs w:val="26"/>
        </w:rPr>
        <w:t xml:space="preserve">го характера;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i/>
          <w:sz w:val="26"/>
          <w:szCs w:val="26"/>
        </w:rPr>
        <w:t>безопасно вести и применять права покупателя;</w:t>
      </w:r>
      <w:r w:rsidRPr="007C3CBF">
        <w:rPr>
          <w:rFonts w:ascii="Times New Roman" w:hAnsi="Times New Roman"/>
          <w:sz w:val="26"/>
          <w:szCs w:val="26"/>
        </w:rPr>
        <w:t xml:space="preserve">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b/>
          <w:i/>
          <w:sz w:val="26"/>
          <w:szCs w:val="26"/>
        </w:rPr>
      </w:pPr>
      <w:r w:rsidRPr="007C3CBF">
        <w:rPr>
          <w:rFonts w:ascii="Times New Roman" w:hAnsi="Times New Roman"/>
          <w:i/>
          <w:sz w:val="26"/>
          <w:szCs w:val="26"/>
        </w:rPr>
        <w:t>анализировать последствия проявления терроризма, экстремизма, наркотизма;</w:t>
      </w:r>
      <w:r w:rsidRPr="007C3CBF">
        <w:rPr>
          <w:rFonts w:ascii="Times New Roman" w:hAnsi="Times New Roman"/>
          <w:b/>
          <w:i/>
          <w:sz w:val="26"/>
          <w:szCs w:val="26"/>
        </w:rPr>
        <w:t xml:space="preserve">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bCs/>
          <w:i/>
          <w:sz w:val="26"/>
          <w:szCs w:val="26"/>
        </w:rPr>
      </w:pPr>
      <w:r w:rsidRPr="007C3CBF">
        <w:rPr>
          <w:rFonts w:ascii="Times New Roman" w:hAnsi="Times New Roman"/>
          <w:i/>
          <w:sz w:val="26"/>
          <w:szCs w:val="26"/>
        </w:rPr>
        <w:t>предвидеть пути и средства возможного вовлечения в террористич</w:t>
      </w:r>
      <w:r w:rsidRPr="007C3CBF">
        <w:rPr>
          <w:rFonts w:ascii="Times New Roman" w:hAnsi="Times New Roman"/>
          <w:i/>
          <w:sz w:val="26"/>
          <w:szCs w:val="26"/>
        </w:rPr>
        <w:t>е</w:t>
      </w:r>
      <w:r w:rsidRPr="007C3CBF">
        <w:rPr>
          <w:rFonts w:ascii="Times New Roman" w:hAnsi="Times New Roman"/>
          <w:i/>
          <w:sz w:val="26"/>
          <w:szCs w:val="26"/>
        </w:rPr>
        <w:t>скую, экстремистскую и наркотическую деятельность;</w:t>
      </w:r>
      <w:r w:rsidRPr="007C3CBF">
        <w:rPr>
          <w:rFonts w:ascii="Times New Roman" w:hAnsi="Times New Roman"/>
          <w:bCs/>
          <w:i/>
          <w:sz w:val="26"/>
          <w:szCs w:val="26"/>
        </w:rPr>
        <w:t xml:space="preserve">анализировать влияние вредных привычек и факторов и на состояние своего здоровья;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bCs/>
          <w:i/>
          <w:sz w:val="26"/>
          <w:szCs w:val="26"/>
        </w:rPr>
        <w:t xml:space="preserve">характеризовать </w:t>
      </w:r>
      <w:r w:rsidRPr="007C3CBF">
        <w:rPr>
          <w:rFonts w:ascii="Times New Roman" w:hAnsi="Times New Roman"/>
          <w:i/>
          <w:sz w:val="26"/>
          <w:szCs w:val="26"/>
        </w:rPr>
        <w:t xml:space="preserve">роль семьи в жизни личности и общества и ее влияние на здоровье человека;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классифицировать и характеризовать основные положения</w:t>
      </w:r>
      <w:r w:rsidRPr="007C3CBF">
        <w:rPr>
          <w:rFonts w:ascii="Times New Roman" w:hAnsi="Times New Roman"/>
          <w:b/>
          <w:i/>
          <w:sz w:val="26"/>
          <w:szCs w:val="26"/>
        </w:rPr>
        <w:t xml:space="preserve"> </w:t>
      </w:r>
      <w:r w:rsidRPr="007C3CBF">
        <w:rPr>
          <w:rFonts w:ascii="Times New Roman" w:hAnsi="Times New Roman"/>
          <w:i/>
          <w:sz w:val="26"/>
          <w:szCs w:val="26"/>
        </w:rPr>
        <w:t>законод</w:t>
      </w:r>
      <w:r w:rsidRPr="007C3CBF">
        <w:rPr>
          <w:rFonts w:ascii="Times New Roman" w:hAnsi="Times New Roman"/>
          <w:i/>
          <w:sz w:val="26"/>
          <w:szCs w:val="26"/>
        </w:rPr>
        <w:t>а</w:t>
      </w:r>
      <w:r w:rsidRPr="007C3CBF">
        <w:rPr>
          <w:rFonts w:ascii="Times New Roman" w:hAnsi="Times New Roman"/>
          <w:i/>
          <w:sz w:val="26"/>
          <w:szCs w:val="26"/>
        </w:rPr>
        <w:t xml:space="preserve">тельных актов, регулирующих права и обязанности супругов, и защищающих права ребенка;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владеть основами самоконтроля, самооценки, принятия решений и ос</w:t>
      </w:r>
      <w:r w:rsidRPr="007C3CBF">
        <w:rPr>
          <w:rFonts w:ascii="Times New Roman" w:hAnsi="Times New Roman"/>
          <w:i/>
          <w:sz w:val="26"/>
          <w:szCs w:val="26"/>
        </w:rPr>
        <w:t>у</w:t>
      </w:r>
      <w:r w:rsidRPr="007C3CBF">
        <w:rPr>
          <w:rFonts w:ascii="Times New Roman" w:hAnsi="Times New Roman"/>
          <w:i/>
          <w:sz w:val="26"/>
          <w:szCs w:val="26"/>
        </w:rPr>
        <w:t>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sz w:val="26"/>
          <w:szCs w:val="26"/>
        </w:rPr>
      </w:pPr>
      <w:r w:rsidRPr="007C3CBF">
        <w:rPr>
          <w:rFonts w:ascii="Times New Roman" w:hAnsi="Times New Roman"/>
          <w:i/>
          <w:sz w:val="26"/>
          <w:szCs w:val="26"/>
        </w:rPr>
        <w:t>классифицировать основные правовые аспекты оказания первой помощи;</w:t>
      </w:r>
      <w:r w:rsidRPr="007C3CBF">
        <w:rPr>
          <w:rFonts w:ascii="Times New Roman" w:hAnsi="Times New Roman"/>
          <w:sz w:val="26"/>
          <w:szCs w:val="26"/>
        </w:rPr>
        <w:t xml:space="preserve">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оказывать первую помощь при не инфекционных заболеваниях;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оказывать первую помощь при инфекционных заболеваниях;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оказывать первую помощь при остановке сердечной деятельности;</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оказывать первую помощь при коме;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 xml:space="preserve">оказывать первую помощь при поражении электрическим током;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использовать для решения коммуникативных задач в области безопасн</w:t>
      </w:r>
      <w:r w:rsidRPr="007C3CBF">
        <w:rPr>
          <w:rFonts w:ascii="Times New Roman" w:hAnsi="Times New Roman"/>
          <w:i/>
          <w:sz w:val="26"/>
          <w:szCs w:val="26"/>
        </w:rPr>
        <w:t>о</w:t>
      </w:r>
      <w:r w:rsidRPr="007C3CBF">
        <w:rPr>
          <w:rFonts w:ascii="Times New Roman" w:hAnsi="Times New Roman"/>
          <w:i/>
          <w:sz w:val="26"/>
          <w:szCs w:val="26"/>
        </w:rPr>
        <w:t xml:space="preserve">сти жизнедеятельности различные источники информации, включая Интернет-ресурсы и другие базы данных;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усваивать приемы действий в различных опасных и чрезвычайных ситу</w:t>
      </w:r>
      <w:r w:rsidRPr="007C3CBF">
        <w:rPr>
          <w:rFonts w:ascii="Times New Roman" w:hAnsi="Times New Roman"/>
          <w:i/>
          <w:sz w:val="26"/>
          <w:szCs w:val="26"/>
        </w:rPr>
        <w:t>а</w:t>
      </w:r>
      <w:r w:rsidRPr="007C3CBF">
        <w:rPr>
          <w:rFonts w:ascii="Times New Roman" w:hAnsi="Times New Roman"/>
          <w:i/>
          <w:sz w:val="26"/>
          <w:szCs w:val="26"/>
        </w:rPr>
        <w:t xml:space="preserve">циях; </w:t>
      </w:r>
    </w:p>
    <w:p w:rsidR="003E4F2E" w:rsidRPr="007C3CBF"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lastRenderedPageBreak/>
        <w:t>исследовать различные ситуации в повседневной жизнедеятельности, опасные и чрезвычайные ситуации, выдвигать предположения и проводить н</w:t>
      </w:r>
      <w:r w:rsidRPr="007C3CBF">
        <w:rPr>
          <w:rFonts w:ascii="Times New Roman" w:hAnsi="Times New Roman"/>
          <w:i/>
          <w:sz w:val="26"/>
          <w:szCs w:val="26"/>
        </w:rPr>
        <w:t>е</w:t>
      </w:r>
      <w:r w:rsidRPr="007C3CBF">
        <w:rPr>
          <w:rFonts w:ascii="Times New Roman" w:hAnsi="Times New Roman"/>
          <w:i/>
          <w:sz w:val="26"/>
          <w:szCs w:val="26"/>
        </w:rPr>
        <w:t xml:space="preserve">сложные эксперименты для доказательства предположений обеспечения личной безопасности; </w:t>
      </w:r>
    </w:p>
    <w:p w:rsidR="003E4F2E" w:rsidRDefault="003E4F2E" w:rsidP="00413985">
      <w:pPr>
        <w:numPr>
          <w:ilvl w:val="0"/>
          <w:numId w:val="141"/>
        </w:numPr>
        <w:tabs>
          <w:tab w:val="left" w:pos="993"/>
        </w:tabs>
        <w:autoSpaceDE w:val="0"/>
        <w:autoSpaceDN w:val="0"/>
        <w:adjustRightInd w:val="0"/>
        <w:spacing w:after="0" w:line="360" w:lineRule="auto"/>
        <w:ind w:left="0" w:firstLine="709"/>
        <w:jc w:val="both"/>
        <w:rPr>
          <w:rFonts w:ascii="Times New Roman" w:hAnsi="Times New Roman"/>
          <w:i/>
          <w:sz w:val="26"/>
          <w:szCs w:val="26"/>
        </w:rPr>
      </w:pPr>
      <w:r w:rsidRPr="007C3CBF">
        <w:rPr>
          <w:rFonts w:ascii="Times New Roman" w:hAnsi="Times New Roman"/>
          <w:i/>
          <w:sz w:val="26"/>
          <w:szCs w:val="26"/>
        </w:rPr>
        <w:t>творчески решать моделируемые ситуации и практические задачи в о</w:t>
      </w:r>
      <w:r w:rsidRPr="007C3CBF">
        <w:rPr>
          <w:rFonts w:ascii="Times New Roman" w:hAnsi="Times New Roman"/>
          <w:i/>
          <w:sz w:val="26"/>
          <w:szCs w:val="26"/>
        </w:rPr>
        <w:t>б</w:t>
      </w:r>
      <w:r w:rsidRPr="007C3CBF">
        <w:rPr>
          <w:rFonts w:ascii="Times New Roman" w:hAnsi="Times New Roman"/>
          <w:i/>
          <w:sz w:val="26"/>
          <w:szCs w:val="26"/>
        </w:rPr>
        <w:t>ласти безопасности жизнедеятельности.</w:t>
      </w:r>
    </w:p>
    <w:p w:rsidR="007C3CBF" w:rsidRPr="005A595E" w:rsidRDefault="005A595E" w:rsidP="005A595E">
      <w:pPr>
        <w:tabs>
          <w:tab w:val="left" w:pos="993"/>
        </w:tabs>
        <w:autoSpaceDE w:val="0"/>
        <w:autoSpaceDN w:val="0"/>
        <w:adjustRightInd w:val="0"/>
        <w:spacing w:after="0" w:line="360" w:lineRule="auto"/>
        <w:ind w:left="709"/>
        <w:jc w:val="center"/>
        <w:rPr>
          <w:rFonts w:ascii="Times New Roman" w:hAnsi="Times New Roman"/>
          <w:b/>
          <w:sz w:val="26"/>
          <w:szCs w:val="26"/>
        </w:rPr>
      </w:pPr>
      <w:r>
        <w:rPr>
          <w:rFonts w:ascii="Times New Roman" w:hAnsi="Times New Roman"/>
          <w:b/>
          <w:sz w:val="26"/>
          <w:szCs w:val="26"/>
        </w:rPr>
        <w:t xml:space="preserve">1.2.5.18 Родной язык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b/>
          <w:sz w:val="26"/>
          <w:szCs w:val="26"/>
        </w:rPr>
      </w:pPr>
      <w:r w:rsidRPr="005A595E">
        <w:rPr>
          <w:rFonts w:ascii="Times New Roman" w:hAnsi="Times New Roman"/>
          <w:b/>
          <w:sz w:val="26"/>
          <w:szCs w:val="26"/>
        </w:rPr>
        <w:t xml:space="preserve">Выпускник научится: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аудировать, читать, говорить и писать, эффективно взаимодействуя с окружа</w:t>
      </w:r>
      <w:r w:rsidRPr="005A595E">
        <w:rPr>
          <w:rFonts w:ascii="Times New Roman" w:hAnsi="Times New Roman"/>
          <w:sz w:val="26"/>
          <w:szCs w:val="26"/>
        </w:rPr>
        <w:t>ю</w:t>
      </w:r>
      <w:r w:rsidRPr="005A595E">
        <w:rPr>
          <w:rFonts w:ascii="Times New Roman" w:hAnsi="Times New Roman"/>
          <w:sz w:val="26"/>
          <w:szCs w:val="26"/>
        </w:rPr>
        <w:t>щими людьми в ситуациях формального и неформального межличностного и ме</w:t>
      </w:r>
      <w:r w:rsidRPr="005A595E">
        <w:rPr>
          <w:rFonts w:ascii="Times New Roman" w:hAnsi="Times New Roman"/>
          <w:sz w:val="26"/>
          <w:szCs w:val="26"/>
        </w:rPr>
        <w:t>ж</w:t>
      </w:r>
      <w:r w:rsidRPr="005A595E">
        <w:rPr>
          <w:rFonts w:ascii="Times New Roman" w:hAnsi="Times New Roman"/>
          <w:sz w:val="26"/>
          <w:szCs w:val="26"/>
        </w:rPr>
        <w:t xml:space="preserve">культурного общения;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xml:space="preserve">- понимать определяющую роль языка в развитии интеллектуальных и творческих способностей личности в процессе образования и самообразования;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xml:space="preserve">- использовать коммуникативно-эстетические возможности родного языка;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xml:space="preserve">- расширять и систематизировать научные знания о родном языке;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xml:space="preserve">- осознавать взаимосвязи его уровней и единиц;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xml:space="preserve">- осваивать базовые понятия лингвистики, основные единицы и грамматические категории родного языка;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проводить различные виды анализа слова (фонетического, морфемного, словоо</w:t>
      </w:r>
      <w:r w:rsidRPr="005A595E">
        <w:rPr>
          <w:rFonts w:ascii="Times New Roman" w:hAnsi="Times New Roman"/>
          <w:sz w:val="26"/>
          <w:szCs w:val="26"/>
        </w:rPr>
        <w:t>б</w:t>
      </w:r>
      <w:r w:rsidRPr="005A595E">
        <w:rPr>
          <w:rFonts w:ascii="Times New Roman" w:hAnsi="Times New Roman"/>
          <w:sz w:val="26"/>
          <w:szCs w:val="26"/>
        </w:rPr>
        <w:t>разовательного, лексического, морфологического), синтаксического анализа слов</w:t>
      </w:r>
      <w:r w:rsidRPr="005A595E">
        <w:rPr>
          <w:rFonts w:ascii="Times New Roman" w:hAnsi="Times New Roman"/>
          <w:sz w:val="26"/>
          <w:szCs w:val="26"/>
        </w:rPr>
        <w:t>о</w:t>
      </w:r>
      <w:r w:rsidRPr="005A595E">
        <w:rPr>
          <w:rFonts w:ascii="Times New Roman" w:hAnsi="Times New Roman"/>
          <w:sz w:val="26"/>
          <w:szCs w:val="26"/>
        </w:rPr>
        <w:t xml:space="preserve">сочетания и предложения, а также многоаспектного анализа текста;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обогащать активный и потенциальный словарный запас, расширять объем и</w:t>
      </w:r>
      <w:r w:rsidRPr="005A595E">
        <w:rPr>
          <w:rFonts w:ascii="Times New Roman" w:hAnsi="Times New Roman"/>
          <w:sz w:val="26"/>
          <w:szCs w:val="26"/>
        </w:rPr>
        <w:t>с</w:t>
      </w:r>
      <w:r w:rsidRPr="005A595E">
        <w:rPr>
          <w:rFonts w:ascii="Times New Roman" w:hAnsi="Times New Roman"/>
          <w:sz w:val="26"/>
          <w:szCs w:val="26"/>
        </w:rPr>
        <w:t xml:space="preserve">пользуемых в речи грамматических средств для свободного выражения мыслей и чувств на родном языке адекватно ситуации и стилю общения;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использовать основные стилистические ресурсы лексики и фразеологии родного языка, основные нормы родного языка (орфоэпические, лексические, грамматич</w:t>
      </w:r>
      <w:r w:rsidRPr="005A595E">
        <w:rPr>
          <w:rFonts w:ascii="Times New Roman" w:hAnsi="Times New Roman"/>
          <w:sz w:val="26"/>
          <w:szCs w:val="26"/>
        </w:rPr>
        <w:t>е</w:t>
      </w:r>
      <w:r w:rsidRPr="005A595E">
        <w:rPr>
          <w:rFonts w:ascii="Times New Roman" w:hAnsi="Times New Roman"/>
          <w:sz w:val="26"/>
          <w:szCs w:val="26"/>
        </w:rPr>
        <w:t>ские, орфографические, пунктуационные), нормы речевого этикета; опыт их и</w:t>
      </w:r>
      <w:r w:rsidRPr="005A595E">
        <w:rPr>
          <w:rFonts w:ascii="Times New Roman" w:hAnsi="Times New Roman"/>
          <w:sz w:val="26"/>
          <w:szCs w:val="26"/>
        </w:rPr>
        <w:t>с</w:t>
      </w:r>
      <w:r w:rsidRPr="005A595E">
        <w:rPr>
          <w:rFonts w:ascii="Times New Roman" w:hAnsi="Times New Roman"/>
          <w:sz w:val="26"/>
          <w:szCs w:val="26"/>
        </w:rPr>
        <w:t>пользования в речевой практике при создании устных и письменных высказыв</w:t>
      </w:r>
      <w:r w:rsidRPr="005A595E">
        <w:rPr>
          <w:rFonts w:ascii="Times New Roman" w:hAnsi="Times New Roman"/>
          <w:sz w:val="26"/>
          <w:szCs w:val="26"/>
        </w:rPr>
        <w:t>а</w:t>
      </w:r>
      <w:r w:rsidRPr="005A595E">
        <w:rPr>
          <w:rFonts w:ascii="Times New Roman" w:hAnsi="Times New Roman"/>
          <w:sz w:val="26"/>
          <w:szCs w:val="26"/>
        </w:rPr>
        <w:t xml:space="preserve">ний; стремиться к речевому самосовершенствованию; </w:t>
      </w:r>
    </w:p>
    <w:p w:rsidR="005A595E" w:rsidRPr="005A595E" w:rsidRDefault="005A595E" w:rsidP="005A595E">
      <w:pPr>
        <w:tabs>
          <w:tab w:val="left" w:pos="993"/>
        </w:tabs>
        <w:autoSpaceDE w:val="0"/>
        <w:autoSpaceDN w:val="0"/>
        <w:adjustRightInd w:val="0"/>
        <w:spacing w:after="0" w:line="240" w:lineRule="auto"/>
        <w:jc w:val="both"/>
        <w:rPr>
          <w:rFonts w:ascii="Times New Roman" w:hAnsi="Times New Roman"/>
          <w:sz w:val="26"/>
          <w:szCs w:val="26"/>
        </w:rPr>
      </w:pPr>
      <w:r w:rsidRPr="005A595E">
        <w:rPr>
          <w:rFonts w:ascii="Times New Roman" w:hAnsi="Times New Roman"/>
          <w:sz w:val="26"/>
          <w:szCs w:val="26"/>
        </w:rPr>
        <w:t xml:space="preserve">- нести ответственность за языковую культуру как общечеловеческую ценность. </w:t>
      </w:r>
    </w:p>
    <w:p w:rsidR="005A595E" w:rsidRDefault="005A595E" w:rsidP="005A595E">
      <w:pPr>
        <w:tabs>
          <w:tab w:val="left" w:pos="993"/>
        </w:tabs>
        <w:autoSpaceDE w:val="0"/>
        <w:autoSpaceDN w:val="0"/>
        <w:adjustRightInd w:val="0"/>
        <w:spacing w:after="0" w:line="360" w:lineRule="auto"/>
        <w:ind w:left="709"/>
        <w:jc w:val="center"/>
        <w:rPr>
          <w:rFonts w:ascii="Times New Roman" w:hAnsi="Times New Roman"/>
          <w:b/>
          <w:sz w:val="26"/>
          <w:szCs w:val="26"/>
        </w:rPr>
      </w:pPr>
      <w:r w:rsidRPr="005A595E">
        <w:rPr>
          <w:rFonts w:ascii="Times New Roman" w:hAnsi="Times New Roman"/>
          <w:b/>
          <w:sz w:val="26"/>
          <w:szCs w:val="26"/>
        </w:rPr>
        <w:t>1.2.5.19. Родная литература</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b/>
          <w:color w:val="000000"/>
          <w:sz w:val="24"/>
          <w:szCs w:val="24"/>
        </w:rPr>
      </w:pPr>
      <w:r w:rsidRPr="005A595E">
        <w:rPr>
          <w:rFonts w:ascii="Times New Roman" w:eastAsiaTheme="minorHAnsi" w:hAnsi="Times New Roman"/>
          <w:b/>
          <w:color w:val="000000"/>
          <w:sz w:val="24"/>
          <w:szCs w:val="24"/>
        </w:rPr>
        <w:t xml:space="preserve">Выпускник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понимать родную литературу как одну из основных национально культурных ценностей народа, как особого способа познания жизни;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осознавать культурную самоидентификацию, коммуникативно-эстетические возможн</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сти родного языка на основе изучения выдающихся произведений культуры своего нар</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да, российской и мировой культуры;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понимать литературные художественные произведения, отражающие разные этнокул</w:t>
      </w:r>
      <w:r w:rsidRPr="005A595E">
        <w:rPr>
          <w:rFonts w:ascii="Times New Roman" w:eastAsiaTheme="minorHAnsi" w:hAnsi="Times New Roman"/>
          <w:color w:val="000000"/>
          <w:sz w:val="24"/>
          <w:szCs w:val="24"/>
        </w:rPr>
        <w:t>ь</w:t>
      </w:r>
      <w:r w:rsidRPr="005A595E">
        <w:rPr>
          <w:rFonts w:ascii="Times New Roman" w:eastAsiaTheme="minorHAnsi" w:hAnsi="Times New Roman"/>
          <w:color w:val="000000"/>
          <w:sz w:val="24"/>
          <w:szCs w:val="24"/>
        </w:rPr>
        <w:t xml:space="preserve">турные традиции;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lastRenderedPageBreak/>
        <w:t xml:space="preserve">- 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 Выпускник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сознательно планировать свое досуговое чтение;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A595E" w:rsidRDefault="005A595E" w:rsidP="005A595E">
      <w:pPr>
        <w:tabs>
          <w:tab w:val="left" w:pos="993"/>
        </w:tabs>
        <w:autoSpaceDE w:val="0"/>
        <w:autoSpaceDN w:val="0"/>
        <w:adjustRightInd w:val="0"/>
        <w:spacing w:after="0" w:line="360" w:lineRule="auto"/>
        <w:ind w:left="709"/>
        <w:jc w:val="center"/>
        <w:rPr>
          <w:rFonts w:ascii="Times New Roman" w:hAnsi="Times New Roman"/>
          <w:b/>
          <w:sz w:val="26"/>
          <w:szCs w:val="26"/>
        </w:rPr>
      </w:pPr>
      <w:r>
        <w:rPr>
          <w:rFonts w:ascii="Times New Roman" w:hAnsi="Times New Roman"/>
          <w:b/>
          <w:sz w:val="26"/>
          <w:szCs w:val="26"/>
        </w:rPr>
        <w:t>1.2.5.20. Второй иностранный язык (немецкий)</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Личностные результаты: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—формирование мотивации изучения иностранных языков и стремление к самосоверше</w:t>
      </w:r>
      <w:r w:rsidRPr="005A595E">
        <w:rPr>
          <w:rFonts w:ascii="Times New Roman" w:eastAsiaTheme="minorHAnsi" w:hAnsi="Times New Roman"/>
          <w:color w:val="000000"/>
          <w:sz w:val="24"/>
          <w:szCs w:val="24"/>
        </w:rPr>
        <w:t>н</w:t>
      </w:r>
      <w:r w:rsidRPr="005A595E">
        <w:rPr>
          <w:rFonts w:ascii="Times New Roman" w:eastAsiaTheme="minorHAnsi" w:hAnsi="Times New Roman"/>
          <w:color w:val="000000"/>
          <w:sz w:val="24"/>
          <w:szCs w:val="24"/>
        </w:rPr>
        <w:t xml:space="preserve">ствованию в образовательной области «Иностранный язык»;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—осознание возможностей самореализации средствами иностранного языка; стремление к совершенствованию собственной речевой культуры в целом; формирование коммуник</w:t>
      </w:r>
      <w:r w:rsidRPr="005A595E">
        <w:rPr>
          <w:rFonts w:ascii="Times New Roman" w:eastAsiaTheme="minorHAnsi" w:hAnsi="Times New Roman"/>
          <w:color w:val="000000"/>
          <w:sz w:val="24"/>
          <w:szCs w:val="24"/>
        </w:rPr>
        <w:t>а</w:t>
      </w:r>
      <w:r w:rsidRPr="005A595E">
        <w:rPr>
          <w:rFonts w:ascii="Times New Roman" w:eastAsiaTheme="minorHAnsi" w:hAnsi="Times New Roman"/>
          <w:color w:val="000000"/>
          <w:sz w:val="24"/>
          <w:szCs w:val="24"/>
        </w:rPr>
        <w:t>тивной компетенции и межкультурной и межэтнической коммуникации; развитие таких качеств, как воля, целеустремленность, креативность, инициативность, трудолюбие, ди</w:t>
      </w:r>
      <w:r w:rsidRPr="005A595E">
        <w:rPr>
          <w:rFonts w:ascii="Times New Roman" w:eastAsiaTheme="minorHAnsi" w:hAnsi="Times New Roman"/>
          <w:color w:val="000000"/>
          <w:sz w:val="24"/>
          <w:szCs w:val="24"/>
        </w:rPr>
        <w:t>с</w:t>
      </w:r>
      <w:r w:rsidRPr="005A595E">
        <w:rPr>
          <w:rFonts w:ascii="Times New Roman" w:eastAsiaTheme="minorHAnsi" w:hAnsi="Times New Roman"/>
          <w:color w:val="000000"/>
          <w:sz w:val="24"/>
          <w:szCs w:val="24"/>
        </w:rPr>
        <w:t xml:space="preserve">циплинированность;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—формирование общекультурной и этнической идентичности как составляющих гра</w:t>
      </w:r>
      <w:r w:rsidRPr="005A595E">
        <w:rPr>
          <w:rFonts w:ascii="Times New Roman" w:eastAsiaTheme="minorHAnsi" w:hAnsi="Times New Roman"/>
          <w:color w:val="000000"/>
          <w:sz w:val="24"/>
          <w:szCs w:val="24"/>
        </w:rPr>
        <w:t>ж</w:t>
      </w:r>
      <w:r w:rsidRPr="005A595E">
        <w:rPr>
          <w:rFonts w:ascii="Times New Roman" w:eastAsiaTheme="minorHAnsi" w:hAnsi="Times New Roman"/>
          <w:color w:val="000000"/>
          <w:sz w:val="24"/>
          <w:szCs w:val="24"/>
        </w:rPr>
        <w:t xml:space="preserve">данской идентичности личности;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—готовность отстаивать национальные и общечеловеческие (гуманистические, демокр</w:t>
      </w:r>
      <w:r w:rsidRPr="005A595E">
        <w:rPr>
          <w:rFonts w:ascii="Times New Roman" w:eastAsiaTheme="minorHAnsi" w:hAnsi="Times New Roman"/>
          <w:color w:val="000000"/>
          <w:sz w:val="24"/>
          <w:szCs w:val="24"/>
        </w:rPr>
        <w:t>а</w:t>
      </w:r>
      <w:r w:rsidRPr="005A595E">
        <w:rPr>
          <w:rFonts w:ascii="Times New Roman" w:eastAsiaTheme="minorHAnsi" w:hAnsi="Times New Roman"/>
          <w:color w:val="000000"/>
          <w:sz w:val="24"/>
          <w:szCs w:val="24"/>
        </w:rPr>
        <w:t xml:space="preserve">тические) ценности, свою гражданскую позицию.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Метапредметные результаты </w:t>
      </w:r>
      <w:r w:rsidRPr="005A595E">
        <w:rPr>
          <w:rFonts w:ascii="Times New Roman" w:eastAsiaTheme="minorHAnsi" w:hAnsi="Times New Roman"/>
          <w:color w:val="000000"/>
          <w:sz w:val="24"/>
          <w:szCs w:val="24"/>
        </w:rPr>
        <w:t xml:space="preserve">в данном курсе развиваются главным образом благодаря развивающему аспекту иноязычного образования.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 учащихся основной школы будут развиты: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1) положительное отношение к предмету и мотивация к дальнейшему овладению 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представление о ИЯ как средстве познания мира и других культур;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осознание роли ИЯ в жизни современного общества и личности;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осознание личностного смысла в изучении 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обогащение опыта межкультурного общения;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2) языковые способности: к слуховой и зрительной дифференциации, к имитации, к д</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гадке, смысловой антиципации, к выявлению языковых закономерностей, к выявлению главного и к логическому изложению;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3) универсальные учебные действия: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регулятивные: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самостоятельно ставить цели, планировать пути их достижения, умение выбирать наиб</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лее эффективные способы решения учебных и познавательных задач;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w:t>
      </w:r>
      <w:r w:rsidRPr="005A595E">
        <w:rPr>
          <w:rFonts w:ascii="Times New Roman" w:eastAsiaTheme="minorHAnsi" w:hAnsi="Times New Roman"/>
          <w:color w:val="000000"/>
          <w:sz w:val="24"/>
          <w:szCs w:val="24"/>
        </w:rPr>
        <w:t>т</w:t>
      </w:r>
      <w:r w:rsidRPr="005A595E">
        <w:rPr>
          <w:rFonts w:ascii="Times New Roman" w:eastAsiaTheme="minorHAnsi" w:hAnsi="Times New Roman"/>
          <w:color w:val="000000"/>
          <w:sz w:val="24"/>
          <w:szCs w:val="24"/>
        </w:rPr>
        <w:t xml:space="preserve">ствии с изменяющейся ситуацией;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оценивать правильность выполнения учебной задачи, собственные возможности её р</w:t>
      </w:r>
      <w:r w:rsidRPr="005A595E">
        <w:rPr>
          <w:rFonts w:ascii="Times New Roman" w:eastAsiaTheme="minorHAnsi" w:hAnsi="Times New Roman"/>
          <w:color w:val="000000"/>
          <w:sz w:val="24"/>
          <w:szCs w:val="24"/>
        </w:rPr>
        <w:t>е</w:t>
      </w:r>
      <w:r w:rsidRPr="005A595E">
        <w:rPr>
          <w:rFonts w:ascii="Times New Roman" w:eastAsiaTheme="minorHAnsi" w:hAnsi="Times New Roman"/>
          <w:color w:val="000000"/>
          <w:sz w:val="24"/>
          <w:szCs w:val="24"/>
        </w:rPr>
        <w:t xml:space="preserve">шения;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владеть основами самоконтроля, самооценки, принятия решений и осуществления ос</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знанного выбора в учебной и познавательной деятельности;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познавательные: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использовать знаково-символические средства представления информации для решения учебных и практических задач;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пользоваться логическими действиями сравнения, анализа, синтеза, обобщения, класс</w:t>
      </w:r>
      <w:r w:rsidRPr="005A595E">
        <w:rPr>
          <w:rFonts w:ascii="Times New Roman" w:eastAsiaTheme="minorHAnsi" w:hAnsi="Times New Roman"/>
          <w:color w:val="000000"/>
          <w:sz w:val="24"/>
          <w:szCs w:val="24"/>
        </w:rPr>
        <w:t>и</w:t>
      </w:r>
      <w:r w:rsidRPr="005A595E">
        <w:rPr>
          <w:rFonts w:ascii="Times New Roman" w:eastAsiaTheme="minorHAnsi" w:hAnsi="Times New Roman"/>
          <w:color w:val="000000"/>
          <w:sz w:val="24"/>
          <w:szCs w:val="24"/>
        </w:rPr>
        <w:t>фикации по различным признакам, установления аналогий и причинно-следственных св</w:t>
      </w:r>
      <w:r w:rsidRPr="005A595E">
        <w:rPr>
          <w:rFonts w:ascii="Times New Roman" w:eastAsiaTheme="minorHAnsi" w:hAnsi="Times New Roman"/>
          <w:color w:val="000000"/>
          <w:sz w:val="24"/>
          <w:szCs w:val="24"/>
        </w:rPr>
        <w:t>я</w:t>
      </w:r>
      <w:r w:rsidRPr="005A595E">
        <w:rPr>
          <w:rFonts w:ascii="Times New Roman" w:eastAsiaTheme="minorHAnsi" w:hAnsi="Times New Roman"/>
          <w:color w:val="000000"/>
          <w:sz w:val="24"/>
          <w:szCs w:val="24"/>
        </w:rPr>
        <w:t xml:space="preserve">зей,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lastRenderedPageBreak/>
        <w:t>• строить логическое рассуждение, умозаключение (индуктивное, дедуктивное и по анал</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гии) и делать выводы;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работать с прослушанным/прочитанным текстом: определять тему, прогнозировать с</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держание текста по заголовку/по ключевым словам, устанавливать логическую послед</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вательность основных фактов;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осуществлять информационный поиск; в том числе с помощью компьютерных средств;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выделять, обобщать и фиксировать нужную информацию;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решать проблемы творческого и поискового характера;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самостоятельно работать, рационально организовывая свой труд в классе и дома;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контролировать и оценивать результаты своей деятельности;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коммуникативные: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готовность и способность осуществлять межкультурное общение на немецком языке: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выражать с достаточной полнотой и точностью свои мысли в соответствии с задачами и условиями межкультурной коммуникации;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w:t>
      </w:r>
      <w:r w:rsidRPr="005A595E">
        <w:rPr>
          <w:rFonts w:ascii="Times New Roman" w:eastAsiaTheme="minorHAnsi" w:hAnsi="Times New Roman"/>
          <w:color w:val="000000"/>
          <w:sz w:val="24"/>
          <w:szCs w:val="24"/>
        </w:rPr>
        <w:t>н</w:t>
      </w:r>
      <w:r w:rsidRPr="005A595E">
        <w:rPr>
          <w:rFonts w:ascii="Times New Roman" w:eastAsiaTheme="minorHAnsi" w:hAnsi="Times New Roman"/>
          <w:color w:val="000000"/>
          <w:sz w:val="24"/>
          <w:szCs w:val="24"/>
        </w:rPr>
        <w:t xml:space="preserve">таксическими нормами немецкого языка;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адекватно использовать речевые средства для дискуссии и аргументации своей позиции;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спрашивать, интересоваться чужим мнением и высказывать свое;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уметь обсуждать разные точки зрения и способствовать выработке общей (групповой) позиции;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уметь аргументировать свою точку зрения, спорить и отстаивать свою позицию невра</w:t>
      </w:r>
      <w:r w:rsidRPr="005A595E">
        <w:rPr>
          <w:rFonts w:ascii="Times New Roman" w:eastAsiaTheme="minorHAnsi" w:hAnsi="Times New Roman"/>
          <w:color w:val="000000"/>
          <w:sz w:val="24"/>
          <w:szCs w:val="24"/>
        </w:rPr>
        <w:t>ж</w:t>
      </w:r>
      <w:r w:rsidRPr="005A595E">
        <w:rPr>
          <w:rFonts w:ascii="Times New Roman" w:eastAsiaTheme="minorHAnsi" w:hAnsi="Times New Roman"/>
          <w:color w:val="000000"/>
          <w:sz w:val="24"/>
          <w:szCs w:val="24"/>
        </w:rPr>
        <w:t xml:space="preserve">дебным для оппонентов образом;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уметь с помощью вопросов добывать недостающую информацию (познавательная ин</w:t>
      </w:r>
      <w:r w:rsidRPr="005A595E">
        <w:rPr>
          <w:rFonts w:ascii="Times New Roman" w:eastAsiaTheme="minorHAnsi" w:hAnsi="Times New Roman"/>
          <w:color w:val="000000"/>
          <w:sz w:val="24"/>
          <w:szCs w:val="24"/>
        </w:rPr>
        <w:t>и</w:t>
      </w:r>
      <w:r w:rsidRPr="005A595E">
        <w:rPr>
          <w:rFonts w:ascii="Times New Roman" w:eastAsiaTheme="minorHAnsi" w:hAnsi="Times New Roman"/>
          <w:color w:val="000000"/>
          <w:sz w:val="24"/>
          <w:szCs w:val="24"/>
        </w:rPr>
        <w:t xml:space="preserve">циативность);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уметь устанавливать рабочие отношения, эффективно сотрудничать и способствовать продуктивной кооперации;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проявлять уважительное отношение к партнерам, внимание к личности другого;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уметь адекватно реагировать на нужды других; в частности, оказывать помощь и эмоц</w:t>
      </w:r>
      <w:r w:rsidRPr="005A595E">
        <w:rPr>
          <w:rFonts w:ascii="Times New Roman" w:eastAsiaTheme="minorHAnsi" w:hAnsi="Times New Roman"/>
          <w:color w:val="000000"/>
          <w:sz w:val="24"/>
          <w:szCs w:val="24"/>
        </w:rPr>
        <w:t>и</w:t>
      </w:r>
      <w:r w:rsidRPr="005A595E">
        <w:rPr>
          <w:rFonts w:ascii="Times New Roman" w:eastAsiaTheme="minorHAnsi" w:hAnsi="Times New Roman"/>
          <w:color w:val="000000"/>
          <w:sz w:val="24"/>
          <w:szCs w:val="24"/>
        </w:rPr>
        <w:t>ональную поддержку партнерам в процессе достижения общей цели совместной деятел</w:t>
      </w:r>
      <w:r w:rsidRPr="005A595E">
        <w:rPr>
          <w:rFonts w:ascii="Times New Roman" w:eastAsiaTheme="minorHAnsi" w:hAnsi="Times New Roman"/>
          <w:color w:val="000000"/>
          <w:sz w:val="24"/>
          <w:szCs w:val="24"/>
        </w:rPr>
        <w:t>ь</w:t>
      </w:r>
      <w:r w:rsidRPr="005A595E">
        <w:rPr>
          <w:rFonts w:ascii="Times New Roman" w:eastAsiaTheme="minorHAnsi" w:hAnsi="Times New Roman"/>
          <w:color w:val="000000"/>
          <w:sz w:val="24"/>
          <w:szCs w:val="24"/>
        </w:rPr>
        <w:t xml:space="preserve">ности;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Предметные результаты.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В коммуникативной сфере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Речевая компетенция в следующих видах речевой деятельности: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Говорение. Диалогическая речь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вести комбинированный диалог в стандартных ситуациях неофициального общения, с</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блюдая нормы речевого этикета, принятые в стране изучаемого языка.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 </w:t>
      </w:r>
      <w:r w:rsidRPr="005A595E">
        <w:rPr>
          <w:rFonts w:ascii="Times New Roman" w:eastAsiaTheme="minorHAnsi" w:hAnsi="Times New Roman"/>
          <w:color w:val="000000"/>
          <w:sz w:val="24"/>
          <w:szCs w:val="24"/>
        </w:rPr>
        <w:t xml:space="preserve">брать и давать интервью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Говорение. Монологическая речь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i/>
          <w:iCs/>
          <w:color w:val="000000"/>
          <w:sz w:val="24"/>
          <w:szCs w:val="24"/>
        </w:rPr>
      </w:pPr>
      <w:r w:rsidRPr="005A595E">
        <w:rPr>
          <w:rFonts w:ascii="Times New Roman" w:eastAsiaTheme="minorHAnsi" w:hAnsi="Times New Roman"/>
          <w:i/>
          <w:iCs/>
          <w:color w:val="000000"/>
          <w:sz w:val="24"/>
          <w:szCs w:val="24"/>
        </w:rPr>
        <w:t xml:space="preserve">Ученик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давать краткую характеристику реальных людей и литературных персонажей;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передавать основное содержание прочитанного текста с опорой или без опоры на текст/ключевые слова/план/вопросы.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делать сообщение на заданную тему на основе прочитанного;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lastRenderedPageBreak/>
        <w:t xml:space="preserve">- комментировать факты из прочитанного/прослушанного текста, аргументировать своё отношение к прочитанному/прослушанному;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кратко излагать результаты выполненной проектной работы.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Аудирование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воспринимать на слух и понимать основное содержание несложных аутентичных те</w:t>
      </w:r>
      <w:r w:rsidRPr="005A595E">
        <w:rPr>
          <w:rFonts w:ascii="Times New Roman" w:eastAsiaTheme="minorHAnsi" w:hAnsi="Times New Roman"/>
          <w:color w:val="000000"/>
          <w:sz w:val="24"/>
          <w:szCs w:val="24"/>
        </w:rPr>
        <w:t>к</w:t>
      </w:r>
      <w:r w:rsidRPr="005A595E">
        <w:rPr>
          <w:rFonts w:ascii="Times New Roman" w:eastAsiaTheme="minorHAnsi" w:hAnsi="Times New Roman"/>
          <w:color w:val="000000"/>
          <w:sz w:val="24"/>
          <w:szCs w:val="24"/>
        </w:rPr>
        <w:t xml:space="preserve">стов, содержащих некоторое количество неизученных языковых явлений;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личество неизученных языковых явлений.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выделять основную мысль в воспринимаемом на слух тексте;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отделять в тексте, воспринимаемом на слух, главные факты от второстепенных;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использовать контекстуальную или языковую догадку при восприятии на слух текстов, содержащих незнакомые слова;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игнорировать незнакомые языковые явления, несущественные для понимания основного содержания воспринимаемого на слух текста.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Чтение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читать и выборочно понимать значимую/нужную/запрашиваемую информацию в н</w:t>
      </w:r>
      <w:r w:rsidRPr="005A595E">
        <w:rPr>
          <w:rFonts w:ascii="Times New Roman" w:eastAsiaTheme="minorHAnsi" w:hAnsi="Times New Roman"/>
          <w:color w:val="000000"/>
          <w:sz w:val="24"/>
          <w:szCs w:val="24"/>
        </w:rPr>
        <w:t>е</w:t>
      </w:r>
      <w:r w:rsidRPr="005A595E">
        <w:rPr>
          <w:rFonts w:ascii="Times New Roman" w:eastAsiaTheme="minorHAnsi" w:hAnsi="Times New Roman"/>
          <w:color w:val="000000"/>
          <w:sz w:val="24"/>
          <w:szCs w:val="24"/>
        </w:rPr>
        <w:t xml:space="preserve">сложных аутентичных текстах, содержащих некоторое количество неизученных языковых явлений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читать и полностью понимать несложные аутентичные тексты, построенные в основном на изученном языковом материале;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догадываться о значении незнакомых слов по сходству с русским/родным языком; по словообразовательным элементам, по контексту;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игнорировать в процессе чтения незнакомые слова, не мешающие понимать основное содержание текста;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пользоваться сносками и лингвострановедческим справочником.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Письмо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писать личное письмо в ответ на письмо-стимул с употреблением формул речевого эт</w:t>
      </w:r>
      <w:r w:rsidRPr="005A595E">
        <w:rPr>
          <w:rFonts w:ascii="Times New Roman" w:eastAsiaTheme="minorHAnsi" w:hAnsi="Times New Roman"/>
          <w:color w:val="000000"/>
          <w:sz w:val="24"/>
          <w:szCs w:val="24"/>
        </w:rPr>
        <w:t>и</w:t>
      </w:r>
      <w:r w:rsidRPr="005A595E">
        <w:rPr>
          <w:rFonts w:ascii="Times New Roman" w:eastAsiaTheme="minorHAnsi" w:hAnsi="Times New Roman"/>
          <w:color w:val="000000"/>
          <w:sz w:val="24"/>
          <w:szCs w:val="24"/>
        </w:rPr>
        <w:t xml:space="preserve">кета, принятых в стране изучаемого языка.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делать краткие выписки из текста с целью их использования в собственных устных в</w:t>
      </w:r>
      <w:r w:rsidRPr="005A595E">
        <w:rPr>
          <w:rFonts w:ascii="Times New Roman" w:eastAsiaTheme="minorHAnsi" w:hAnsi="Times New Roman"/>
          <w:color w:val="000000"/>
          <w:sz w:val="24"/>
          <w:szCs w:val="24"/>
        </w:rPr>
        <w:t>ы</w:t>
      </w:r>
      <w:r w:rsidRPr="005A595E">
        <w:rPr>
          <w:rFonts w:ascii="Times New Roman" w:eastAsiaTheme="minorHAnsi" w:hAnsi="Times New Roman"/>
          <w:color w:val="000000"/>
          <w:sz w:val="24"/>
          <w:szCs w:val="24"/>
        </w:rPr>
        <w:t xml:space="preserve">сказываниях;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составлять план/тезисы устного или письменного сообщения;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кратко излагать в письменном виде результаты своей проектной деятельности;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писать небольшие письменные высказывания с опорой на образец.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Языковая компетенция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Фонетическая сторона речи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i/>
          <w:iCs/>
          <w:color w:val="000000"/>
          <w:sz w:val="24"/>
          <w:szCs w:val="24"/>
        </w:rPr>
      </w:pPr>
      <w:r w:rsidRPr="005A595E">
        <w:rPr>
          <w:rFonts w:ascii="Times New Roman" w:eastAsiaTheme="minorHAnsi" w:hAnsi="Times New Roman"/>
          <w:i/>
          <w:iCs/>
          <w:color w:val="000000"/>
          <w:sz w:val="24"/>
          <w:szCs w:val="24"/>
        </w:rPr>
        <w:t xml:space="preserve">Ученик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различать на слух и адекватно, без фонематических ошибок, ведущих к сбою коммун</w:t>
      </w:r>
      <w:r w:rsidRPr="005A595E">
        <w:rPr>
          <w:rFonts w:ascii="Times New Roman" w:eastAsiaTheme="minorHAnsi" w:hAnsi="Times New Roman"/>
          <w:color w:val="000000"/>
          <w:sz w:val="24"/>
          <w:szCs w:val="24"/>
        </w:rPr>
        <w:t>и</w:t>
      </w:r>
      <w:r w:rsidRPr="005A595E">
        <w:rPr>
          <w:rFonts w:ascii="Times New Roman" w:eastAsiaTheme="minorHAnsi" w:hAnsi="Times New Roman"/>
          <w:color w:val="000000"/>
          <w:sz w:val="24"/>
          <w:szCs w:val="24"/>
        </w:rPr>
        <w:t xml:space="preserve">кации, произносить все звуки немецкого языка;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соблюдать правильное ударение в изученных словах;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различать коммуникативные типы предложения по интонации;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lastRenderedPageBreak/>
        <w:t>- адекватно, без ошибок, ведущих к сбою коммуникации, произносить фразы с точки зр</w:t>
      </w:r>
      <w:r w:rsidRPr="005A595E">
        <w:rPr>
          <w:rFonts w:ascii="Times New Roman" w:eastAsiaTheme="minorHAnsi" w:hAnsi="Times New Roman"/>
          <w:color w:val="000000"/>
          <w:sz w:val="24"/>
          <w:szCs w:val="24"/>
        </w:rPr>
        <w:t>е</w:t>
      </w:r>
      <w:r w:rsidRPr="005A595E">
        <w:rPr>
          <w:rFonts w:ascii="Times New Roman" w:eastAsiaTheme="minorHAnsi" w:hAnsi="Times New Roman"/>
          <w:color w:val="000000"/>
          <w:sz w:val="24"/>
          <w:szCs w:val="24"/>
        </w:rPr>
        <w:t xml:space="preserve">ния их ритмико-интонационных особенностей, в том числе соблюдая правило отсутствия фразового ударения на служебных словах.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выражать модальные значения, чувства и эмоции с помощью интонации;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Орфография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научится </w:t>
      </w:r>
      <w:r w:rsidRPr="005A595E">
        <w:rPr>
          <w:rFonts w:ascii="Times New Roman" w:eastAsiaTheme="minorHAnsi" w:hAnsi="Times New Roman"/>
          <w:color w:val="000000"/>
          <w:sz w:val="24"/>
          <w:szCs w:val="24"/>
        </w:rPr>
        <w:t xml:space="preserve">правильно писать изученные слова.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r w:rsidRPr="005A595E">
        <w:rPr>
          <w:rFonts w:ascii="Times New Roman" w:eastAsiaTheme="minorHAnsi" w:hAnsi="Times New Roman"/>
          <w:color w:val="000000"/>
          <w:sz w:val="24"/>
          <w:szCs w:val="24"/>
        </w:rPr>
        <w:t>сравнивать и анализировать буквосочетания а</w:t>
      </w:r>
      <w:r w:rsidRPr="005A595E">
        <w:rPr>
          <w:rFonts w:ascii="Times New Roman" w:eastAsiaTheme="minorHAnsi" w:hAnsi="Times New Roman"/>
          <w:color w:val="000000"/>
          <w:sz w:val="24"/>
          <w:szCs w:val="24"/>
        </w:rPr>
        <w:t>н</w:t>
      </w:r>
      <w:r w:rsidRPr="005A595E">
        <w:rPr>
          <w:rFonts w:ascii="Times New Roman" w:eastAsiaTheme="minorHAnsi" w:hAnsi="Times New Roman"/>
          <w:color w:val="000000"/>
          <w:sz w:val="24"/>
          <w:szCs w:val="24"/>
        </w:rPr>
        <w:t xml:space="preserve">глийского языка и их транскрипцию.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Лексическая сторона речи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научится: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узнавать в письменном и звучащем тексте изученные лексические единицы (слова, сл</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восочетания, реплики-клише речевого этикета), в том числе многозначные, в пределах изучаемой темагики;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употреблять в устной и письменной речи в их основном значении изученные лексич</w:t>
      </w:r>
      <w:r w:rsidRPr="005A595E">
        <w:rPr>
          <w:rFonts w:ascii="Times New Roman" w:eastAsiaTheme="minorHAnsi" w:hAnsi="Times New Roman"/>
          <w:color w:val="000000"/>
          <w:sz w:val="24"/>
          <w:szCs w:val="24"/>
        </w:rPr>
        <w:t>е</w:t>
      </w:r>
      <w:r w:rsidRPr="005A595E">
        <w:rPr>
          <w:rFonts w:ascii="Times New Roman" w:eastAsiaTheme="minorHAnsi" w:hAnsi="Times New Roman"/>
          <w:color w:val="000000"/>
          <w:sz w:val="24"/>
          <w:szCs w:val="24"/>
        </w:rPr>
        <w:t>ские единицы (слова, словосочетания, реплики-клише речевого этикета), в том числе мн</w:t>
      </w:r>
      <w:r w:rsidRPr="005A595E">
        <w:rPr>
          <w:rFonts w:ascii="Times New Roman" w:eastAsiaTheme="minorHAnsi" w:hAnsi="Times New Roman"/>
          <w:color w:val="000000"/>
          <w:sz w:val="24"/>
          <w:szCs w:val="24"/>
        </w:rPr>
        <w:t>о</w:t>
      </w:r>
      <w:r w:rsidRPr="005A595E">
        <w:rPr>
          <w:rFonts w:ascii="Times New Roman" w:eastAsiaTheme="minorHAnsi" w:hAnsi="Times New Roman"/>
          <w:color w:val="000000"/>
          <w:sz w:val="24"/>
          <w:szCs w:val="24"/>
        </w:rPr>
        <w:t xml:space="preserve">гозначные, в пределах изучаемой тематики в соответствии с решаемой коммуникативной задачей;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соблюдать существующие в немецком языке нормы лексической сочетаемости;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употреблять в речи в нескольких значениях многозначные слова, изученные в пределах изучаемой тематики;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находить различия между явлениями синонимии и антонимии;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распознавать принадлежность слов к частям речи по определённым признакам (арти</w:t>
      </w:r>
      <w:r w:rsidRPr="005A595E">
        <w:rPr>
          <w:rFonts w:ascii="Times New Roman" w:eastAsiaTheme="minorHAnsi" w:hAnsi="Times New Roman"/>
          <w:color w:val="000000"/>
          <w:sz w:val="24"/>
          <w:szCs w:val="24"/>
        </w:rPr>
        <w:t>к</w:t>
      </w:r>
      <w:r w:rsidRPr="005A595E">
        <w:rPr>
          <w:rFonts w:ascii="Times New Roman" w:eastAsiaTheme="minorHAnsi" w:hAnsi="Times New Roman"/>
          <w:color w:val="000000"/>
          <w:sz w:val="24"/>
          <w:szCs w:val="24"/>
        </w:rPr>
        <w:t xml:space="preserve">лям, аффиксам и др.);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использовать языковую догадку в процессе чтения и аудирования (догадываться о зн</w:t>
      </w:r>
      <w:r w:rsidRPr="005A595E">
        <w:rPr>
          <w:rFonts w:ascii="Times New Roman" w:eastAsiaTheme="minorHAnsi" w:hAnsi="Times New Roman"/>
          <w:color w:val="000000"/>
          <w:sz w:val="24"/>
          <w:szCs w:val="24"/>
        </w:rPr>
        <w:t>а</w:t>
      </w:r>
      <w:r w:rsidRPr="005A595E">
        <w:rPr>
          <w:rFonts w:ascii="Times New Roman" w:eastAsiaTheme="minorHAnsi" w:hAnsi="Times New Roman"/>
          <w:color w:val="000000"/>
          <w:sz w:val="24"/>
          <w:szCs w:val="24"/>
        </w:rPr>
        <w:t xml:space="preserve">чении незнакомых слов по контексту и по словообразовательным элементам).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b/>
          <w:bCs/>
          <w:color w:val="000000"/>
          <w:sz w:val="24"/>
          <w:szCs w:val="24"/>
        </w:rPr>
        <w:t xml:space="preserve">Грамматическая сторона речи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научится </w:t>
      </w:r>
      <w:r w:rsidRPr="005A595E">
        <w:rPr>
          <w:rFonts w:ascii="Times New Roman" w:eastAsiaTheme="minorHAnsi" w:hAnsi="Times New Roman"/>
          <w:color w:val="000000"/>
          <w:sz w:val="24"/>
          <w:szCs w:val="24"/>
        </w:rPr>
        <w:t xml:space="preserve">распознавать и употреблять в речи: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воспроизводить речевой образец (фразы) с новым грамматическим явлением;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подставлять в одну и ту же грамматическую модель различные лексические единицы;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трансформировать, изменять грамматическую форму;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xml:space="preserve">– самостоятельно использовать новое грамматическое явление в контексте.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i/>
          <w:iCs/>
          <w:color w:val="000000"/>
          <w:sz w:val="24"/>
          <w:szCs w:val="24"/>
        </w:rPr>
        <w:t xml:space="preserve">Ученик получит возможность научиться: </w:t>
      </w:r>
    </w:p>
    <w:p w:rsidR="005A595E" w:rsidRPr="005A595E" w:rsidRDefault="005A595E" w:rsidP="005A595E">
      <w:pPr>
        <w:autoSpaceDE w:val="0"/>
        <w:autoSpaceDN w:val="0"/>
        <w:adjustRightInd w:val="0"/>
        <w:spacing w:after="0" w:line="240" w:lineRule="auto"/>
        <w:jc w:val="both"/>
        <w:rPr>
          <w:rFonts w:ascii="Times New Roman" w:eastAsiaTheme="minorHAnsi" w:hAnsi="Times New Roman"/>
          <w:color w:val="000000"/>
          <w:sz w:val="24"/>
          <w:szCs w:val="24"/>
        </w:rPr>
      </w:pPr>
      <w:r w:rsidRPr="005A595E">
        <w:rPr>
          <w:rFonts w:ascii="Times New Roman" w:eastAsiaTheme="minorHAnsi" w:hAnsi="Times New Roman"/>
          <w:color w:val="000000"/>
          <w:sz w:val="24"/>
          <w:szCs w:val="24"/>
        </w:rPr>
        <w:t>- оперировать в процессе устного и письменного общения простыми синтаксическими конструкциями и морфологическими формами немецкого языка в соответствии с комм</w:t>
      </w:r>
      <w:r w:rsidRPr="005A595E">
        <w:rPr>
          <w:rFonts w:ascii="Times New Roman" w:eastAsiaTheme="minorHAnsi" w:hAnsi="Times New Roman"/>
          <w:color w:val="000000"/>
          <w:sz w:val="24"/>
          <w:szCs w:val="24"/>
        </w:rPr>
        <w:t>у</w:t>
      </w:r>
      <w:r w:rsidRPr="005A595E">
        <w:rPr>
          <w:rFonts w:ascii="Times New Roman" w:eastAsiaTheme="minorHAnsi" w:hAnsi="Times New Roman"/>
          <w:color w:val="000000"/>
          <w:sz w:val="24"/>
          <w:szCs w:val="24"/>
        </w:rPr>
        <w:t xml:space="preserve">никативной задачей в коммуникативно-значимом контексте. </w:t>
      </w:r>
    </w:p>
    <w:p w:rsidR="005A595E" w:rsidRPr="005A595E" w:rsidRDefault="005A595E" w:rsidP="005A595E">
      <w:pPr>
        <w:tabs>
          <w:tab w:val="left" w:pos="993"/>
        </w:tabs>
        <w:autoSpaceDE w:val="0"/>
        <w:autoSpaceDN w:val="0"/>
        <w:adjustRightInd w:val="0"/>
        <w:spacing w:after="0" w:line="360" w:lineRule="auto"/>
        <w:ind w:left="709"/>
        <w:jc w:val="both"/>
        <w:rPr>
          <w:rFonts w:ascii="Times New Roman" w:hAnsi="Times New Roman"/>
          <w:b/>
          <w:sz w:val="26"/>
          <w:szCs w:val="26"/>
        </w:rPr>
      </w:pPr>
    </w:p>
    <w:p w:rsidR="005A595E" w:rsidRPr="005A595E" w:rsidRDefault="005A595E" w:rsidP="007C3CBF">
      <w:pPr>
        <w:tabs>
          <w:tab w:val="left" w:pos="993"/>
        </w:tabs>
        <w:autoSpaceDE w:val="0"/>
        <w:autoSpaceDN w:val="0"/>
        <w:adjustRightInd w:val="0"/>
        <w:spacing w:after="0" w:line="360" w:lineRule="auto"/>
        <w:ind w:left="709"/>
        <w:jc w:val="both"/>
        <w:rPr>
          <w:rFonts w:ascii="Times New Roman" w:hAnsi="Times New Roman"/>
          <w:sz w:val="26"/>
          <w:szCs w:val="26"/>
        </w:rPr>
      </w:pPr>
    </w:p>
    <w:p w:rsidR="003E4F2E" w:rsidRPr="003E4F2E" w:rsidRDefault="003E4F2E" w:rsidP="005A595E">
      <w:pPr>
        <w:widowControl w:val="0"/>
        <w:autoSpaceDE w:val="0"/>
        <w:autoSpaceDN w:val="0"/>
        <w:adjustRightInd w:val="0"/>
        <w:spacing w:after="0" w:line="240" w:lineRule="auto"/>
        <w:ind w:firstLine="284"/>
        <w:jc w:val="center"/>
        <w:rPr>
          <w:rFonts w:ascii="Times New Roman" w:eastAsia="@Arial Unicode MS" w:hAnsi="Times New Roman"/>
          <w:b/>
          <w:sz w:val="26"/>
          <w:szCs w:val="26"/>
          <w:lang w:eastAsia="ru-RU"/>
        </w:rPr>
      </w:pPr>
      <w:r w:rsidRPr="003E4F2E">
        <w:rPr>
          <w:rFonts w:ascii="Times New Roman" w:eastAsia="@Arial Unicode MS" w:hAnsi="Times New Roman"/>
          <w:b/>
          <w:sz w:val="26"/>
          <w:szCs w:val="26"/>
          <w:lang w:eastAsia="ru-RU"/>
        </w:rPr>
        <w:t>1.3. Система оценки достижения планируемых результатов</w:t>
      </w:r>
    </w:p>
    <w:p w:rsidR="003E4F2E" w:rsidRPr="003E4F2E" w:rsidRDefault="003E4F2E" w:rsidP="005A595E">
      <w:pPr>
        <w:spacing w:after="0" w:line="240" w:lineRule="auto"/>
        <w:ind w:firstLine="284"/>
        <w:jc w:val="center"/>
        <w:rPr>
          <w:rFonts w:ascii="Times New Roman" w:eastAsia="@Arial Unicode MS" w:hAnsi="Times New Roman"/>
          <w:b/>
          <w:sz w:val="26"/>
          <w:szCs w:val="26"/>
          <w:lang w:eastAsia="ru-RU"/>
        </w:rPr>
      </w:pPr>
      <w:r w:rsidRPr="003E4F2E">
        <w:rPr>
          <w:rFonts w:ascii="Times New Roman" w:eastAsia="@Arial Unicode MS" w:hAnsi="Times New Roman"/>
          <w:b/>
          <w:sz w:val="26"/>
          <w:szCs w:val="26"/>
          <w:lang w:eastAsia="ru-RU"/>
        </w:rPr>
        <w:t>освоения основной образовательной программы основного общего  образ</w:t>
      </w:r>
      <w:r w:rsidRPr="003E4F2E">
        <w:rPr>
          <w:rFonts w:ascii="Times New Roman" w:eastAsia="@Arial Unicode MS" w:hAnsi="Times New Roman"/>
          <w:b/>
          <w:sz w:val="26"/>
          <w:szCs w:val="26"/>
          <w:lang w:eastAsia="ru-RU"/>
        </w:rPr>
        <w:t>о</w:t>
      </w:r>
      <w:r w:rsidRPr="003E4F2E">
        <w:rPr>
          <w:rFonts w:ascii="Times New Roman" w:eastAsia="@Arial Unicode MS" w:hAnsi="Times New Roman"/>
          <w:b/>
          <w:sz w:val="26"/>
          <w:szCs w:val="26"/>
          <w:lang w:eastAsia="ru-RU"/>
        </w:rPr>
        <w:t>вания</w:t>
      </w:r>
    </w:p>
    <w:p w:rsidR="003E4F2E" w:rsidRPr="003E4F2E" w:rsidRDefault="003E4F2E" w:rsidP="003E4F2E">
      <w:pPr>
        <w:widowControl w:val="0"/>
        <w:tabs>
          <w:tab w:val="left" w:pos="709"/>
          <w:tab w:val="center" w:pos="4677"/>
          <w:tab w:val="right" w:pos="9355"/>
        </w:tabs>
        <w:autoSpaceDE w:val="0"/>
        <w:autoSpaceDN w:val="0"/>
        <w:adjustRightInd w:val="0"/>
        <w:spacing w:after="0" w:line="240" w:lineRule="auto"/>
        <w:ind w:firstLine="284"/>
        <w:jc w:val="both"/>
        <w:rPr>
          <w:rFonts w:ascii="Times New Roman" w:hAnsi="Times New Roman"/>
          <w:sz w:val="26"/>
          <w:szCs w:val="26"/>
          <w:lang w:eastAsia="ru-RU"/>
        </w:rPr>
      </w:pPr>
    </w:p>
    <w:p w:rsidR="003E4F2E" w:rsidRPr="003E4F2E" w:rsidRDefault="003E4F2E" w:rsidP="005A595E">
      <w:pPr>
        <w:spacing w:after="0" w:line="240" w:lineRule="auto"/>
        <w:ind w:firstLine="284"/>
        <w:jc w:val="center"/>
        <w:rPr>
          <w:rFonts w:ascii="Times New Roman" w:hAnsi="Times New Roman"/>
          <w:b/>
          <w:sz w:val="26"/>
          <w:szCs w:val="26"/>
        </w:rPr>
      </w:pPr>
      <w:r w:rsidRPr="003E4F2E">
        <w:rPr>
          <w:rFonts w:ascii="Times New Roman" w:hAnsi="Times New Roman"/>
          <w:b/>
          <w:sz w:val="26"/>
          <w:szCs w:val="26"/>
        </w:rPr>
        <w:t>1.3.1. Общие положения</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Система оценки достижения планируемых результатов основной образовател</w:t>
      </w:r>
      <w:r w:rsidRPr="003E4F2E">
        <w:rPr>
          <w:rFonts w:ascii="Times New Roman" w:hAnsi="Times New Roman"/>
          <w:sz w:val="26"/>
          <w:szCs w:val="26"/>
        </w:rPr>
        <w:t>ь</w:t>
      </w:r>
      <w:r w:rsidRPr="003E4F2E">
        <w:rPr>
          <w:rFonts w:ascii="Times New Roman" w:hAnsi="Times New Roman"/>
          <w:sz w:val="26"/>
          <w:szCs w:val="26"/>
        </w:rPr>
        <w:t>ной программы основного общего образования (далее система оценки)  предста</w:t>
      </w:r>
      <w:r w:rsidRPr="003E4F2E">
        <w:rPr>
          <w:rFonts w:ascii="Times New Roman" w:hAnsi="Times New Roman"/>
          <w:sz w:val="26"/>
          <w:szCs w:val="26"/>
        </w:rPr>
        <w:t>в</w:t>
      </w:r>
      <w:r w:rsidRPr="003E4F2E">
        <w:rPr>
          <w:rFonts w:ascii="Times New Roman" w:hAnsi="Times New Roman"/>
          <w:sz w:val="26"/>
          <w:szCs w:val="26"/>
        </w:rPr>
        <w:t>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3E4F2E">
        <w:rPr>
          <w:rFonts w:ascii="Times New Roman" w:hAnsi="Times New Roman"/>
          <w:i/>
          <w:iCs/>
          <w:sz w:val="26"/>
          <w:szCs w:val="26"/>
        </w:rPr>
        <w:t xml:space="preserve">, </w:t>
      </w:r>
      <w:r w:rsidRPr="003E4F2E">
        <w:rPr>
          <w:rFonts w:ascii="Times New Roman" w:hAnsi="Times New Roman"/>
          <w:sz w:val="26"/>
          <w:szCs w:val="26"/>
        </w:rPr>
        <w:t>что предполагает вовлечё</w:t>
      </w:r>
      <w:r w:rsidRPr="003E4F2E">
        <w:rPr>
          <w:rFonts w:ascii="Times New Roman" w:hAnsi="Times New Roman"/>
          <w:sz w:val="26"/>
          <w:szCs w:val="26"/>
        </w:rPr>
        <w:t>н</w:t>
      </w:r>
      <w:r w:rsidRPr="003E4F2E">
        <w:rPr>
          <w:rFonts w:ascii="Times New Roman" w:hAnsi="Times New Roman"/>
          <w:sz w:val="26"/>
          <w:szCs w:val="26"/>
        </w:rPr>
        <w:t>ность в оценочную деятельность как педагогов, так и обучающихся.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lastRenderedPageBreak/>
        <w:t xml:space="preserve">  Основными направлениями и целями оценочной деятельности МКОУ  Екат</w:t>
      </w:r>
      <w:r w:rsidRPr="003E4F2E">
        <w:rPr>
          <w:rFonts w:ascii="Times New Roman" w:hAnsi="Times New Roman"/>
          <w:sz w:val="26"/>
          <w:szCs w:val="26"/>
        </w:rPr>
        <w:t>е</w:t>
      </w:r>
      <w:r w:rsidRPr="003E4F2E">
        <w:rPr>
          <w:rFonts w:ascii="Times New Roman" w:hAnsi="Times New Roman"/>
          <w:sz w:val="26"/>
          <w:szCs w:val="26"/>
        </w:rPr>
        <w:t>рининская ООШ  в соответствии с требованиями Стандарта являются:  оценка о</w:t>
      </w:r>
      <w:r w:rsidRPr="003E4F2E">
        <w:rPr>
          <w:rFonts w:ascii="Times New Roman" w:hAnsi="Times New Roman"/>
          <w:sz w:val="26"/>
          <w:szCs w:val="26"/>
        </w:rPr>
        <w:t>б</w:t>
      </w:r>
      <w:r w:rsidRPr="003E4F2E">
        <w:rPr>
          <w:rFonts w:ascii="Times New Roman" w:hAnsi="Times New Roman"/>
          <w:sz w:val="26"/>
          <w:szCs w:val="26"/>
        </w:rPr>
        <w:t>разовательных достижений обучающихся (с целью итоговой оценки) и оценка р</w:t>
      </w:r>
      <w:r w:rsidRPr="003E4F2E">
        <w:rPr>
          <w:rFonts w:ascii="Times New Roman" w:hAnsi="Times New Roman"/>
          <w:sz w:val="26"/>
          <w:szCs w:val="26"/>
        </w:rPr>
        <w:t>е</w:t>
      </w:r>
      <w:r w:rsidRPr="003E4F2E">
        <w:rPr>
          <w:rFonts w:ascii="Times New Roman" w:hAnsi="Times New Roman"/>
          <w:sz w:val="26"/>
          <w:szCs w:val="26"/>
        </w:rPr>
        <w:t xml:space="preserve">зультатов деятельности образовательного учреждения  и педагогических кадров (соответственно с целями аккредитации и аттестации).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В соответствии со Стандартом основным объектом системы оценки результатов образования на ступени основного общего образования, ее содержательной и кр</w:t>
      </w:r>
      <w:r w:rsidRPr="003E4F2E">
        <w:rPr>
          <w:rFonts w:ascii="Times New Roman" w:hAnsi="Times New Roman"/>
          <w:sz w:val="26"/>
          <w:szCs w:val="26"/>
        </w:rPr>
        <w:t>и</w:t>
      </w:r>
      <w:r w:rsidRPr="003E4F2E">
        <w:rPr>
          <w:rFonts w:ascii="Times New Roman" w:hAnsi="Times New Roman"/>
          <w:sz w:val="26"/>
          <w:szCs w:val="26"/>
        </w:rPr>
        <w:t>териальной базой выступают планируемые результаты освоения обучающимися ООП.</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w:t>
      </w:r>
      <w:r w:rsidRPr="003E4F2E">
        <w:rPr>
          <w:rFonts w:ascii="Times New Roman" w:hAnsi="Times New Roman"/>
          <w:sz w:val="26"/>
          <w:szCs w:val="26"/>
        </w:rPr>
        <w:t>о</w:t>
      </w:r>
      <w:r w:rsidRPr="003E4F2E">
        <w:rPr>
          <w:rFonts w:ascii="Times New Roman" w:hAnsi="Times New Roman"/>
          <w:sz w:val="26"/>
          <w:szCs w:val="26"/>
        </w:rPr>
        <w:t>говой аттестации обучающихся.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b/>
          <w:bCs/>
          <w:i/>
          <w:iCs/>
          <w:sz w:val="26"/>
          <w:szCs w:val="26"/>
        </w:rPr>
        <w:t xml:space="preserve">Результаты промежуточной аттестации, </w:t>
      </w:r>
      <w:r w:rsidRPr="003E4F2E">
        <w:rPr>
          <w:rFonts w:ascii="Times New Roman" w:hAnsi="Times New Roman"/>
          <w:sz w:val="26"/>
          <w:szCs w:val="26"/>
        </w:rPr>
        <w:t>представляющие собой результ</w:t>
      </w:r>
      <w:r w:rsidRPr="003E4F2E">
        <w:rPr>
          <w:rFonts w:ascii="Times New Roman" w:hAnsi="Times New Roman"/>
          <w:sz w:val="26"/>
          <w:szCs w:val="26"/>
        </w:rPr>
        <w:t>а</w:t>
      </w:r>
      <w:r w:rsidRPr="003E4F2E">
        <w:rPr>
          <w:rFonts w:ascii="Times New Roman" w:hAnsi="Times New Roman"/>
          <w:sz w:val="26"/>
          <w:szCs w:val="26"/>
        </w:rPr>
        <w:t xml:space="preserve">ты внутришкольного мониторинга индивидуальных образовательных достижений обучающихся, </w:t>
      </w:r>
      <w:r w:rsidRPr="003E4F2E">
        <w:rPr>
          <w:rFonts w:ascii="Times New Roman" w:hAnsi="Times New Roman"/>
          <w:b/>
          <w:bCs/>
          <w:i/>
          <w:iCs/>
          <w:sz w:val="26"/>
          <w:szCs w:val="26"/>
        </w:rPr>
        <w:t xml:space="preserve">отражают динамику </w:t>
      </w:r>
      <w:r w:rsidRPr="003E4F2E">
        <w:rPr>
          <w:rFonts w:ascii="Times New Roman" w:hAnsi="Times New Roman"/>
          <w:sz w:val="26"/>
          <w:szCs w:val="26"/>
        </w:rPr>
        <w:t>формирования их способности к решению учебно-практических и учебно-познавательных задач и навыков проектной де</w:t>
      </w:r>
      <w:r w:rsidRPr="003E4F2E">
        <w:rPr>
          <w:rFonts w:ascii="Times New Roman" w:hAnsi="Times New Roman"/>
          <w:sz w:val="26"/>
          <w:szCs w:val="26"/>
        </w:rPr>
        <w:t>я</w:t>
      </w:r>
      <w:r w:rsidRPr="003E4F2E">
        <w:rPr>
          <w:rFonts w:ascii="Times New Roman" w:hAnsi="Times New Roman"/>
          <w:sz w:val="26"/>
          <w:szCs w:val="26"/>
        </w:rPr>
        <w:t>тельности. Промежуточная аттестация осуществляется в ходе совместной оцено</w:t>
      </w:r>
      <w:r w:rsidRPr="003E4F2E">
        <w:rPr>
          <w:rFonts w:ascii="Times New Roman" w:hAnsi="Times New Roman"/>
          <w:sz w:val="26"/>
          <w:szCs w:val="26"/>
        </w:rPr>
        <w:t>ч</w:t>
      </w:r>
      <w:r w:rsidRPr="003E4F2E">
        <w:rPr>
          <w:rFonts w:ascii="Times New Roman" w:hAnsi="Times New Roman"/>
          <w:sz w:val="26"/>
          <w:szCs w:val="26"/>
        </w:rPr>
        <w:t xml:space="preserve">ной деятельности педагогов и обучающихся, т. е. является </w:t>
      </w:r>
      <w:r w:rsidRPr="003E4F2E">
        <w:rPr>
          <w:rFonts w:ascii="Times New Roman" w:hAnsi="Times New Roman"/>
          <w:b/>
          <w:bCs/>
          <w:i/>
          <w:iCs/>
          <w:sz w:val="26"/>
          <w:szCs w:val="26"/>
        </w:rPr>
        <w:t>внутренней оценкой.</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b/>
          <w:bCs/>
          <w:i/>
          <w:iCs/>
          <w:sz w:val="26"/>
          <w:szCs w:val="26"/>
        </w:rPr>
        <w:t>Результаты итоговой аттестации выпускников (в том числе</w:t>
      </w:r>
      <w:r w:rsidRPr="003E4F2E">
        <w:rPr>
          <w:rFonts w:ascii="Times New Roman" w:hAnsi="Times New Roman"/>
          <w:sz w:val="26"/>
          <w:szCs w:val="26"/>
        </w:rPr>
        <w:t xml:space="preserve"> </w:t>
      </w:r>
      <w:r w:rsidRPr="003E4F2E">
        <w:rPr>
          <w:rFonts w:ascii="Times New Roman" w:hAnsi="Times New Roman"/>
          <w:b/>
          <w:bCs/>
          <w:i/>
          <w:iCs/>
          <w:sz w:val="26"/>
          <w:szCs w:val="26"/>
        </w:rPr>
        <w:t>государстве</w:t>
      </w:r>
      <w:r w:rsidRPr="003E4F2E">
        <w:rPr>
          <w:rFonts w:ascii="Times New Roman" w:hAnsi="Times New Roman"/>
          <w:b/>
          <w:bCs/>
          <w:i/>
          <w:iCs/>
          <w:sz w:val="26"/>
          <w:szCs w:val="26"/>
        </w:rPr>
        <w:t>н</w:t>
      </w:r>
      <w:r w:rsidRPr="003E4F2E">
        <w:rPr>
          <w:rFonts w:ascii="Times New Roman" w:hAnsi="Times New Roman"/>
          <w:b/>
          <w:bCs/>
          <w:i/>
          <w:iCs/>
          <w:sz w:val="26"/>
          <w:szCs w:val="26"/>
        </w:rPr>
        <w:t xml:space="preserve">ной) </w:t>
      </w:r>
      <w:r w:rsidRPr="003E4F2E">
        <w:rPr>
          <w:rFonts w:ascii="Times New Roman" w:hAnsi="Times New Roman"/>
          <w:sz w:val="26"/>
          <w:szCs w:val="26"/>
        </w:rPr>
        <w:t>характеризуют уровень достижения предметных и метапредметных результ</w:t>
      </w:r>
      <w:r w:rsidRPr="003E4F2E">
        <w:rPr>
          <w:rFonts w:ascii="Times New Roman" w:hAnsi="Times New Roman"/>
          <w:sz w:val="26"/>
          <w:szCs w:val="26"/>
        </w:rPr>
        <w:t>а</w:t>
      </w:r>
      <w:r w:rsidRPr="003E4F2E">
        <w:rPr>
          <w:rFonts w:ascii="Times New Roman" w:hAnsi="Times New Roman"/>
          <w:sz w:val="26"/>
          <w:szCs w:val="26"/>
        </w:rPr>
        <w:t>тов освоения основной образовательной программы основного общего образов</w:t>
      </w:r>
      <w:r w:rsidRPr="003E4F2E">
        <w:rPr>
          <w:rFonts w:ascii="Times New Roman" w:hAnsi="Times New Roman"/>
          <w:sz w:val="26"/>
          <w:szCs w:val="26"/>
        </w:rPr>
        <w:t>а</w:t>
      </w:r>
      <w:r w:rsidRPr="003E4F2E">
        <w:rPr>
          <w:rFonts w:ascii="Times New Roman" w:hAnsi="Times New Roman"/>
          <w:sz w:val="26"/>
          <w:szCs w:val="26"/>
        </w:rPr>
        <w:t>ния, необходимых для продолжения образования. Государственная (итоговая) атт</w:t>
      </w:r>
      <w:r w:rsidRPr="003E4F2E">
        <w:rPr>
          <w:rFonts w:ascii="Times New Roman" w:hAnsi="Times New Roman"/>
          <w:sz w:val="26"/>
          <w:szCs w:val="26"/>
        </w:rPr>
        <w:t>е</w:t>
      </w:r>
      <w:r w:rsidRPr="003E4F2E">
        <w:rPr>
          <w:rFonts w:ascii="Times New Roman" w:hAnsi="Times New Roman"/>
          <w:sz w:val="26"/>
          <w:szCs w:val="26"/>
        </w:rPr>
        <w:t>стация выпускников осуществляется внешними (по отношению к образовательн</w:t>
      </w:r>
      <w:r w:rsidRPr="003E4F2E">
        <w:rPr>
          <w:rFonts w:ascii="Times New Roman" w:hAnsi="Times New Roman"/>
          <w:sz w:val="26"/>
          <w:szCs w:val="26"/>
        </w:rPr>
        <w:t>о</w:t>
      </w:r>
      <w:r w:rsidRPr="003E4F2E">
        <w:rPr>
          <w:rFonts w:ascii="Times New Roman" w:hAnsi="Times New Roman"/>
          <w:sz w:val="26"/>
          <w:szCs w:val="26"/>
        </w:rPr>
        <w:t xml:space="preserve">му учреждению) органами, т. е. является </w:t>
      </w:r>
      <w:r w:rsidRPr="003E4F2E">
        <w:rPr>
          <w:rFonts w:ascii="Times New Roman" w:hAnsi="Times New Roman"/>
          <w:b/>
          <w:bCs/>
          <w:i/>
          <w:iCs/>
          <w:sz w:val="26"/>
          <w:szCs w:val="26"/>
        </w:rPr>
        <w:t>внешней оценкой</w:t>
      </w:r>
      <w:r w:rsidRPr="003E4F2E">
        <w:rPr>
          <w:rFonts w:ascii="Times New Roman" w:hAnsi="Times New Roman"/>
          <w:sz w:val="26"/>
          <w:szCs w:val="26"/>
        </w:rPr>
        <w:t xml:space="preserve">.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 Основным объектом, содержательной и критериальной базой </w:t>
      </w:r>
      <w:r w:rsidRPr="003E4F2E">
        <w:rPr>
          <w:rFonts w:ascii="Times New Roman" w:hAnsi="Times New Roman"/>
          <w:b/>
          <w:bCs/>
          <w:sz w:val="26"/>
          <w:szCs w:val="26"/>
        </w:rPr>
        <w:t>итоговой</w:t>
      </w:r>
      <w:r w:rsidRPr="003E4F2E">
        <w:rPr>
          <w:rFonts w:ascii="Times New Roman" w:hAnsi="Times New Roman"/>
          <w:sz w:val="26"/>
          <w:szCs w:val="26"/>
        </w:rPr>
        <w:t xml:space="preserve"> </w:t>
      </w:r>
      <w:r w:rsidRPr="003E4F2E">
        <w:rPr>
          <w:rFonts w:ascii="Times New Roman" w:hAnsi="Times New Roman"/>
          <w:b/>
          <w:bCs/>
          <w:sz w:val="26"/>
          <w:szCs w:val="26"/>
        </w:rPr>
        <w:t xml:space="preserve">оценки </w:t>
      </w:r>
      <w:r w:rsidRPr="003E4F2E">
        <w:rPr>
          <w:rFonts w:ascii="Times New Roman" w:hAnsi="Times New Roman"/>
          <w:sz w:val="26"/>
          <w:szCs w:val="26"/>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w:t>
      </w:r>
      <w:r w:rsidRPr="003E4F2E">
        <w:rPr>
          <w:rFonts w:ascii="Times New Roman" w:hAnsi="Times New Roman"/>
          <w:sz w:val="26"/>
          <w:szCs w:val="26"/>
        </w:rPr>
        <w:t>о</w:t>
      </w:r>
      <w:r w:rsidRPr="003E4F2E">
        <w:rPr>
          <w:rFonts w:ascii="Times New Roman" w:hAnsi="Times New Roman"/>
          <w:sz w:val="26"/>
          <w:szCs w:val="26"/>
        </w:rPr>
        <w:t>ставляющие содержание блоков «Выпускник научится» всех изучаемых предметов.</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При </w:t>
      </w:r>
      <w:r w:rsidRPr="003E4F2E">
        <w:rPr>
          <w:rFonts w:ascii="Times New Roman" w:hAnsi="Times New Roman"/>
          <w:b/>
          <w:bCs/>
          <w:sz w:val="26"/>
          <w:szCs w:val="26"/>
        </w:rPr>
        <w:t>оценке результатов деятельности образовательных учреждений и р</w:t>
      </w:r>
      <w:r w:rsidRPr="003E4F2E">
        <w:rPr>
          <w:rFonts w:ascii="Times New Roman" w:hAnsi="Times New Roman"/>
          <w:b/>
          <w:bCs/>
          <w:sz w:val="26"/>
          <w:szCs w:val="26"/>
        </w:rPr>
        <w:t>а</w:t>
      </w:r>
      <w:r w:rsidRPr="003E4F2E">
        <w:rPr>
          <w:rFonts w:ascii="Times New Roman" w:hAnsi="Times New Roman"/>
          <w:b/>
          <w:bCs/>
          <w:sz w:val="26"/>
          <w:szCs w:val="26"/>
        </w:rPr>
        <w:t xml:space="preserve">ботников образования </w:t>
      </w:r>
      <w:r w:rsidRPr="003E4F2E">
        <w:rPr>
          <w:rFonts w:ascii="Times New Roman" w:hAnsi="Times New Roman"/>
          <w:sz w:val="26"/>
          <w:szCs w:val="26"/>
        </w:rPr>
        <w:t>основным объектом оценки, её содержательной</w:t>
      </w:r>
      <w:r w:rsidRPr="003E4F2E">
        <w:rPr>
          <w:rFonts w:ascii="Times New Roman" w:hAnsi="Times New Roman"/>
          <w:b/>
          <w:bCs/>
          <w:sz w:val="26"/>
          <w:szCs w:val="26"/>
        </w:rPr>
        <w:t xml:space="preserve"> </w:t>
      </w:r>
      <w:r w:rsidRPr="003E4F2E">
        <w:rPr>
          <w:rFonts w:ascii="Times New Roman" w:hAnsi="Times New Roman"/>
          <w:sz w:val="26"/>
          <w:szCs w:val="26"/>
        </w:rPr>
        <w:t>и критер</w:t>
      </w:r>
      <w:r w:rsidRPr="003E4F2E">
        <w:rPr>
          <w:rFonts w:ascii="Times New Roman" w:hAnsi="Times New Roman"/>
          <w:sz w:val="26"/>
          <w:szCs w:val="26"/>
        </w:rPr>
        <w:t>и</w:t>
      </w:r>
      <w:r w:rsidRPr="003E4F2E">
        <w:rPr>
          <w:rFonts w:ascii="Times New Roman" w:hAnsi="Times New Roman"/>
          <w:sz w:val="26"/>
          <w:szCs w:val="26"/>
        </w:rPr>
        <w:t>альной базой выступают планируемые результаты освоения</w:t>
      </w:r>
      <w:r w:rsidRPr="003E4F2E">
        <w:rPr>
          <w:rFonts w:ascii="Times New Roman" w:hAnsi="Times New Roman"/>
          <w:b/>
          <w:bCs/>
          <w:sz w:val="26"/>
          <w:szCs w:val="26"/>
        </w:rPr>
        <w:t xml:space="preserve"> </w:t>
      </w:r>
      <w:r w:rsidRPr="003E4F2E">
        <w:rPr>
          <w:rFonts w:ascii="Times New Roman" w:hAnsi="Times New Roman"/>
          <w:sz w:val="26"/>
          <w:szCs w:val="26"/>
        </w:rPr>
        <w:t>основной образов</w:t>
      </w:r>
      <w:r w:rsidRPr="003E4F2E">
        <w:rPr>
          <w:rFonts w:ascii="Times New Roman" w:hAnsi="Times New Roman"/>
          <w:sz w:val="26"/>
          <w:szCs w:val="26"/>
        </w:rPr>
        <w:t>а</w:t>
      </w:r>
      <w:r w:rsidRPr="003E4F2E">
        <w:rPr>
          <w:rFonts w:ascii="Times New Roman" w:hAnsi="Times New Roman"/>
          <w:sz w:val="26"/>
          <w:szCs w:val="26"/>
        </w:rPr>
        <w:t>тельной программы, составляющие содержание блоков</w:t>
      </w:r>
      <w:r w:rsidRPr="003E4F2E">
        <w:rPr>
          <w:rFonts w:ascii="Times New Roman" w:hAnsi="Times New Roman"/>
          <w:b/>
          <w:bCs/>
          <w:sz w:val="26"/>
          <w:szCs w:val="26"/>
        </w:rPr>
        <w:t xml:space="preserve"> </w:t>
      </w:r>
      <w:r w:rsidRPr="003E4F2E">
        <w:rPr>
          <w:rFonts w:ascii="Times New Roman" w:hAnsi="Times New Roman"/>
          <w:sz w:val="26"/>
          <w:szCs w:val="26"/>
        </w:rPr>
        <w:t>«Выпускник научится» и «Выпускник получит возможность научиться» всех</w:t>
      </w:r>
      <w:r w:rsidRPr="003E4F2E">
        <w:rPr>
          <w:rFonts w:ascii="Times New Roman" w:hAnsi="Times New Roman"/>
          <w:b/>
          <w:bCs/>
          <w:sz w:val="26"/>
          <w:szCs w:val="26"/>
        </w:rPr>
        <w:t xml:space="preserve"> </w:t>
      </w:r>
      <w:r w:rsidRPr="003E4F2E">
        <w:rPr>
          <w:rFonts w:ascii="Times New Roman" w:hAnsi="Times New Roman"/>
          <w:sz w:val="26"/>
          <w:szCs w:val="26"/>
        </w:rPr>
        <w:t>изучаемых предметов. Осно</w:t>
      </w:r>
      <w:r w:rsidRPr="003E4F2E">
        <w:rPr>
          <w:rFonts w:ascii="Times New Roman" w:hAnsi="Times New Roman"/>
          <w:sz w:val="26"/>
          <w:szCs w:val="26"/>
        </w:rPr>
        <w:t>в</w:t>
      </w:r>
      <w:r w:rsidRPr="003E4F2E">
        <w:rPr>
          <w:rFonts w:ascii="Times New Roman" w:hAnsi="Times New Roman"/>
          <w:sz w:val="26"/>
          <w:szCs w:val="26"/>
        </w:rPr>
        <w:t>ными процедурами этой оценки служат</w:t>
      </w:r>
      <w:r w:rsidRPr="003E4F2E">
        <w:rPr>
          <w:rFonts w:ascii="Times New Roman" w:hAnsi="Times New Roman"/>
          <w:b/>
          <w:bCs/>
          <w:sz w:val="26"/>
          <w:szCs w:val="26"/>
        </w:rPr>
        <w:t xml:space="preserve"> </w:t>
      </w:r>
      <w:r w:rsidRPr="003E4F2E">
        <w:rPr>
          <w:rFonts w:ascii="Times New Roman" w:hAnsi="Times New Roman"/>
          <w:sz w:val="26"/>
          <w:szCs w:val="26"/>
        </w:rPr>
        <w:t>аккредитация образовательного учрежд</w:t>
      </w:r>
      <w:r w:rsidRPr="003E4F2E">
        <w:rPr>
          <w:rFonts w:ascii="Times New Roman" w:hAnsi="Times New Roman"/>
          <w:sz w:val="26"/>
          <w:szCs w:val="26"/>
        </w:rPr>
        <w:t>е</w:t>
      </w:r>
      <w:r w:rsidRPr="003E4F2E">
        <w:rPr>
          <w:rFonts w:ascii="Times New Roman" w:hAnsi="Times New Roman"/>
          <w:sz w:val="26"/>
          <w:szCs w:val="26"/>
        </w:rPr>
        <w:t>ния, аттестация педагогических</w:t>
      </w:r>
      <w:r w:rsidRPr="003E4F2E">
        <w:rPr>
          <w:rFonts w:ascii="Times New Roman" w:hAnsi="Times New Roman"/>
          <w:b/>
          <w:bCs/>
          <w:sz w:val="26"/>
          <w:szCs w:val="26"/>
        </w:rPr>
        <w:t xml:space="preserve"> </w:t>
      </w:r>
      <w:r w:rsidRPr="003E4F2E">
        <w:rPr>
          <w:rFonts w:ascii="Times New Roman" w:hAnsi="Times New Roman"/>
          <w:sz w:val="26"/>
          <w:szCs w:val="26"/>
        </w:rPr>
        <w:t>кадров, публичный отчет школы, а также монит</w:t>
      </w:r>
      <w:r w:rsidRPr="003E4F2E">
        <w:rPr>
          <w:rFonts w:ascii="Times New Roman" w:hAnsi="Times New Roman"/>
          <w:sz w:val="26"/>
          <w:szCs w:val="26"/>
        </w:rPr>
        <w:t>о</w:t>
      </w:r>
      <w:r w:rsidRPr="003E4F2E">
        <w:rPr>
          <w:rFonts w:ascii="Times New Roman" w:hAnsi="Times New Roman"/>
          <w:sz w:val="26"/>
          <w:szCs w:val="26"/>
        </w:rPr>
        <w:t>ринговые исследования разного уровня.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В соответствии с требованиями Стандарта предоставление и использование </w:t>
      </w:r>
      <w:r w:rsidRPr="003E4F2E">
        <w:rPr>
          <w:rFonts w:ascii="Times New Roman" w:hAnsi="Times New Roman"/>
          <w:b/>
          <w:bCs/>
          <w:i/>
          <w:iCs/>
          <w:sz w:val="26"/>
          <w:szCs w:val="26"/>
        </w:rPr>
        <w:t>пе</w:t>
      </w:r>
      <w:r w:rsidRPr="003E4F2E">
        <w:rPr>
          <w:rFonts w:ascii="Times New Roman" w:hAnsi="Times New Roman"/>
          <w:b/>
          <w:bCs/>
          <w:i/>
          <w:iCs/>
          <w:sz w:val="26"/>
          <w:szCs w:val="26"/>
        </w:rPr>
        <w:t>р</w:t>
      </w:r>
      <w:r w:rsidRPr="003E4F2E">
        <w:rPr>
          <w:rFonts w:ascii="Times New Roman" w:hAnsi="Times New Roman"/>
          <w:b/>
          <w:bCs/>
          <w:i/>
          <w:iCs/>
          <w:sz w:val="26"/>
          <w:szCs w:val="26"/>
        </w:rPr>
        <w:t xml:space="preserve">сонифицированной информации </w:t>
      </w:r>
      <w:r w:rsidRPr="003E4F2E">
        <w:rPr>
          <w:rFonts w:ascii="Times New Roman" w:hAnsi="Times New Roman"/>
          <w:sz w:val="26"/>
          <w:szCs w:val="26"/>
        </w:rPr>
        <w:t>возможно только в рамках процедур итоговой оценки обучающихся. Во всех иных процедурах допустимо предоставление и и</w:t>
      </w:r>
      <w:r w:rsidRPr="003E4F2E">
        <w:rPr>
          <w:rFonts w:ascii="Times New Roman" w:hAnsi="Times New Roman"/>
          <w:sz w:val="26"/>
          <w:szCs w:val="26"/>
        </w:rPr>
        <w:t>с</w:t>
      </w:r>
      <w:r w:rsidRPr="003E4F2E">
        <w:rPr>
          <w:rFonts w:ascii="Times New Roman" w:hAnsi="Times New Roman"/>
          <w:sz w:val="26"/>
          <w:szCs w:val="26"/>
        </w:rPr>
        <w:t xml:space="preserve">пользование исключительно </w:t>
      </w:r>
      <w:r w:rsidRPr="003E4F2E">
        <w:rPr>
          <w:rFonts w:ascii="Times New Roman" w:hAnsi="Times New Roman"/>
          <w:b/>
          <w:bCs/>
          <w:i/>
          <w:iCs/>
          <w:sz w:val="26"/>
          <w:szCs w:val="26"/>
        </w:rPr>
        <w:t xml:space="preserve">неперсонифицированной (анонимной) информации </w:t>
      </w:r>
      <w:r w:rsidRPr="003E4F2E">
        <w:rPr>
          <w:rFonts w:ascii="Times New Roman" w:hAnsi="Times New Roman"/>
          <w:sz w:val="26"/>
          <w:szCs w:val="26"/>
        </w:rPr>
        <w:t>о достигаемых обучающимися образовательных результатах.</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lastRenderedPageBreak/>
        <w:t>Система оценки достижения планируемых результатов освоения основной обр</w:t>
      </w:r>
      <w:r w:rsidRPr="003E4F2E">
        <w:rPr>
          <w:rFonts w:ascii="Times New Roman" w:hAnsi="Times New Roman"/>
          <w:sz w:val="26"/>
          <w:szCs w:val="26"/>
        </w:rPr>
        <w:t>а</w:t>
      </w:r>
      <w:r w:rsidRPr="003E4F2E">
        <w:rPr>
          <w:rFonts w:ascii="Times New Roman" w:hAnsi="Times New Roman"/>
          <w:sz w:val="26"/>
          <w:szCs w:val="26"/>
        </w:rPr>
        <w:t xml:space="preserve">зовательной программы основного общего образования предполагает </w:t>
      </w:r>
      <w:r w:rsidRPr="003E4F2E">
        <w:rPr>
          <w:rFonts w:ascii="Times New Roman" w:hAnsi="Times New Roman"/>
          <w:b/>
          <w:bCs/>
          <w:i/>
          <w:iCs/>
          <w:sz w:val="26"/>
          <w:szCs w:val="26"/>
        </w:rPr>
        <w:t>комплек</w:t>
      </w:r>
      <w:r w:rsidRPr="003E4F2E">
        <w:rPr>
          <w:rFonts w:ascii="Times New Roman" w:hAnsi="Times New Roman"/>
          <w:b/>
          <w:bCs/>
          <w:i/>
          <w:iCs/>
          <w:sz w:val="26"/>
          <w:szCs w:val="26"/>
        </w:rPr>
        <w:t>с</w:t>
      </w:r>
      <w:r w:rsidRPr="003E4F2E">
        <w:rPr>
          <w:rFonts w:ascii="Times New Roman" w:hAnsi="Times New Roman"/>
          <w:b/>
          <w:bCs/>
          <w:i/>
          <w:iCs/>
          <w:sz w:val="26"/>
          <w:szCs w:val="26"/>
        </w:rPr>
        <w:t xml:space="preserve">ный подход к оценке результатов </w:t>
      </w:r>
      <w:r w:rsidRPr="003E4F2E">
        <w:rPr>
          <w:rFonts w:ascii="Times New Roman" w:hAnsi="Times New Roman"/>
          <w:sz w:val="26"/>
          <w:szCs w:val="26"/>
        </w:rPr>
        <w:t>образования, позволяющий вести оценку д</w:t>
      </w:r>
      <w:r w:rsidRPr="003E4F2E">
        <w:rPr>
          <w:rFonts w:ascii="Times New Roman" w:hAnsi="Times New Roman"/>
          <w:sz w:val="26"/>
          <w:szCs w:val="26"/>
        </w:rPr>
        <w:t>о</w:t>
      </w:r>
      <w:r w:rsidRPr="003E4F2E">
        <w:rPr>
          <w:rFonts w:ascii="Times New Roman" w:hAnsi="Times New Roman"/>
          <w:sz w:val="26"/>
          <w:szCs w:val="26"/>
        </w:rPr>
        <w:t xml:space="preserve">стижения обучающимися всех трёх групп результатов образования: </w:t>
      </w:r>
      <w:r w:rsidRPr="003E4F2E">
        <w:rPr>
          <w:rFonts w:ascii="Times New Roman" w:hAnsi="Times New Roman"/>
          <w:b/>
          <w:bCs/>
          <w:i/>
          <w:iCs/>
          <w:sz w:val="26"/>
          <w:szCs w:val="26"/>
        </w:rPr>
        <w:t xml:space="preserve">личностных, метапредметных </w:t>
      </w:r>
      <w:r w:rsidRPr="003E4F2E">
        <w:rPr>
          <w:rFonts w:ascii="Times New Roman" w:hAnsi="Times New Roman"/>
          <w:sz w:val="26"/>
          <w:szCs w:val="26"/>
        </w:rPr>
        <w:t xml:space="preserve">и </w:t>
      </w:r>
      <w:r w:rsidRPr="003E4F2E">
        <w:rPr>
          <w:rFonts w:ascii="Times New Roman" w:hAnsi="Times New Roman"/>
          <w:b/>
          <w:bCs/>
          <w:i/>
          <w:iCs/>
          <w:sz w:val="26"/>
          <w:szCs w:val="26"/>
        </w:rPr>
        <w:t>предметных</w:t>
      </w:r>
      <w:r w:rsidRPr="003E4F2E">
        <w:rPr>
          <w:rFonts w:ascii="Times New Roman" w:hAnsi="Times New Roman"/>
          <w:sz w:val="26"/>
          <w:szCs w:val="26"/>
        </w:rPr>
        <w:t xml:space="preserve">. Система оценки предусматривает </w:t>
      </w:r>
      <w:r w:rsidRPr="003E4F2E">
        <w:rPr>
          <w:rFonts w:ascii="Times New Roman" w:hAnsi="Times New Roman"/>
          <w:b/>
          <w:bCs/>
          <w:i/>
          <w:iCs/>
          <w:sz w:val="26"/>
          <w:szCs w:val="26"/>
        </w:rPr>
        <w:t xml:space="preserve">уровневый подход </w:t>
      </w:r>
      <w:r w:rsidRPr="003E4F2E">
        <w:rPr>
          <w:rFonts w:ascii="Times New Roman" w:hAnsi="Times New Roman"/>
          <w:sz w:val="26"/>
          <w:szCs w:val="26"/>
        </w:rPr>
        <w:t>к содержанию оценки и инструментарию для оценки достижения планир</w:t>
      </w:r>
      <w:r w:rsidRPr="003E4F2E">
        <w:rPr>
          <w:rFonts w:ascii="Times New Roman" w:hAnsi="Times New Roman"/>
          <w:sz w:val="26"/>
          <w:szCs w:val="26"/>
        </w:rPr>
        <w:t>у</w:t>
      </w:r>
      <w:r w:rsidRPr="003E4F2E">
        <w:rPr>
          <w:rFonts w:ascii="Times New Roman" w:hAnsi="Times New Roman"/>
          <w:sz w:val="26"/>
          <w:szCs w:val="26"/>
        </w:rPr>
        <w:t>емых результатов, а также к представлению и интерпретации результатов измер</w:t>
      </w:r>
      <w:r w:rsidRPr="003E4F2E">
        <w:rPr>
          <w:rFonts w:ascii="Times New Roman" w:hAnsi="Times New Roman"/>
          <w:sz w:val="26"/>
          <w:szCs w:val="26"/>
        </w:rPr>
        <w:t>е</w:t>
      </w:r>
      <w:r w:rsidRPr="003E4F2E">
        <w:rPr>
          <w:rFonts w:ascii="Times New Roman" w:hAnsi="Times New Roman"/>
          <w:sz w:val="26"/>
          <w:szCs w:val="26"/>
        </w:rPr>
        <w:t>ний.</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К </w:t>
      </w:r>
      <w:r w:rsidRPr="003E4F2E">
        <w:rPr>
          <w:rFonts w:ascii="Times New Roman" w:hAnsi="Times New Roman"/>
          <w:b/>
          <w:bCs/>
          <w:sz w:val="26"/>
          <w:szCs w:val="26"/>
        </w:rPr>
        <w:t xml:space="preserve">компетенции МКОУ Екатерининская ООШ  </w:t>
      </w:r>
      <w:r w:rsidRPr="003E4F2E">
        <w:rPr>
          <w:rFonts w:ascii="Times New Roman" w:hAnsi="Times New Roman"/>
          <w:sz w:val="26"/>
          <w:szCs w:val="26"/>
        </w:rPr>
        <w:t>относится: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1) описание организации и содержания: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а) промежуточной аттестации обучающихся в рамках урочной и внеурочной д</w:t>
      </w:r>
      <w:r w:rsidRPr="003E4F2E">
        <w:rPr>
          <w:rFonts w:ascii="Times New Roman" w:hAnsi="Times New Roman"/>
          <w:sz w:val="26"/>
          <w:szCs w:val="26"/>
        </w:rPr>
        <w:t>е</w:t>
      </w:r>
      <w:r w:rsidRPr="003E4F2E">
        <w:rPr>
          <w:rFonts w:ascii="Times New Roman" w:hAnsi="Times New Roman"/>
          <w:sz w:val="26"/>
          <w:szCs w:val="26"/>
        </w:rPr>
        <w:t xml:space="preserve">ятельности;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б) итоговой оценки по предметам, не выносимым на государственную (итог</w:t>
      </w:r>
      <w:r w:rsidRPr="003E4F2E">
        <w:rPr>
          <w:rFonts w:ascii="Times New Roman" w:hAnsi="Times New Roman"/>
          <w:sz w:val="26"/>
          <w:szCs w:val="26"/>
        </w:rPr>
        <w:t>о</w:t>
      </w:r>
      <w:r w:rsidRPr="003E4F2E">
        <w:rPr>
          <w:rFonts w:ascii="Times New Roman" w:hAnsi="Times New Roman"/>
          <w:sz w:val="26"/>
          <w:szCs w:val="26"/>
        </w:rPr>
        <w:t>вую) аттестацию обучающихся;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 в) оценки проектной деятельности обучающихся;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2) адаптация инструментария для итоговой оценки достижения планируемых р</w:t>
      </w:r>
      <w:r w:rsidRPr="003E4F2E">
        <w:rPr>
          <w:rFonts w:ascii="Times New Roman" w:hAnsi="Times New Roman"/>
          <w:sz w:val="26"/>
          <w:szCs w:val="26"/>
        </w:rPr>
        <w:t>е</w:t>
      </w:r>
      <w:r w:rsidRPr="003E4F2E">
        <w:rPr>
          <w:rFonts w:ascii="Times New Roman" w:hAnsi="Times New Roman"/>
          <w:sz w:val="26"/>
          <w:szCs w:val="26"/>
        </w:rPr>
        <w:t>зультатов, разработанного на федеральном и региональном  уровнях, в целях орг</w:t>
      </w:r>
      <w:r w:rsidRPr="003E4F2E">
        <w:rPr>
          <w:rFonts w:ascii="Times New Roman" w:hAnsi="Times New Roman"/>
          <w:sz w:val="26"/>
          <w:szCs w:val="26"/>
        </w:rPr>
        <w:t>а</w:t>
      </w:r>
      <w:r w:rsidRPr="003E4F2E">
        <w:rPr>
          <w:rFonts w:ascii="Times New Roman" w:hAnsi="Times New Roman"/>
          <w:sz w:val="26"/>
          <w:szCs w:val="26"/>
        </w:rPr>
        <w:t xml:space="preserve">низации: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оценки достижения планируемых результатов в рамках текущего и тематич</w:t>
      </w:r>
      <w:r w:rsidRPr="003E4F2E">
        <w:rPr>
          <w:rFonts w:ascii="Times New Roman" w:hAnsi="Times New Roman"/>
          <w:sz w:val="26"/>
          <w:szCs w:val="26"/>
        </w:rPr>
        <w:t>е</w:t>
      </w:r>
      <w:r w:rsidRPr="003E4F2E">
        <w:rPr>
          <w:rFonts w:ascii="Times New Roman" w:hAnsi="Times New Roman"/>
          <w:sz w:val="26"/>
          <w:szCs w:val="26"/>
        </w:rPr>
        <w:t xml:space="preserve">ского контроля;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промежуточной аттестации (системы внутришкольного мониторинга);</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 -  итоговой аттестации по предметам, не выносимым на государственную итог</w:t>
      </w:r>
      <w:r w:rsidRPr="003E4F2E">
        <w:rPr>
          <w:rFonts w:ascii="Times New Roman" w:hAnsi="Times New Roman"/>
          <w:sz w:val="26"/>
          <w:szCs w:val="26"/>
        </w:rPr>
        <w:t>о</w:t>
      </w:r>
      <w:r w:rsidRPr="003E4F2E">
        <w:rPr>
          <w:rFonts w:ascii="Times New Roman" w:hAnsi="Times New Roman"/>
          <w:sz w:val="26"/>
          <w:szCs w:val="26"/>
        </w:rPr>
        <w:t>вую аттестацию;</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3) адаптация (при необходимости — разработка) инструментария для итоговой оценки достижения планируемых результатов по предметам и/или междисципл</w:t>
      </w:r>
      <w:r w:rsidRPr="003E4F2E">
        <w:rPr>
          <w:rFonts w:ascii="Times New Roman" w:hAnsi="Times New Roman"/>
          <w:sz w:val="26"/>
          <w:szCs w:val="26"/>
        </w:rPr>
        <w:t>и</w:t>
      </w:r>
      <w:r w:rsidRPr="003E4F2E">
        <w:rPr>
          <w:rFonts w:ascii="Times New Roman" w:hAnsi="Times New Roman"/>
          <w:sz w:val="26"/>
          <w:szCs w:val="26"/>
        </w:rPr>
        <w:t>нарным программам, вводимым образовательным учреждением;</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4) адаптация или разработка модели и инструментария для организации старт</w:t>
      </w:r>
      <w:r w:rsidRPr="003E4F2E">
        <w:rPr>
          <w:rFonts w:ascii="Times New Roman" w:hAnsi="Times New Roman"/>
          <w:sz w:val="26"/>
          <w:szCs w:val="26"/>
        </w:rPr>
        <w:t>о</w:t>
      </w:r>
      <w:r w:rsidRPr="003E4F2E">
        <w:rPr>
          <w:rFonts w:ascii="Times New Roman" w:hAnsi="Times New Roman"/>
          <w:sz w:val="26"/>
          <w:szCs w:val="26"/>
        </w:rPr>
        <w:t>вой диагностики;</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3E4F2E" w:rsidRPr="003E4F2E" w:rsidRDefault="003E4F2E" w:rsidP="005A595E">
      <w:pPr>
        <w:autoSpaceDE w:val="0"/>
        <w:autoSpaceDN w:val="0"/>
        <w:adjustRightInd w:val="0"/>
        <w:spacing w:after="0"/>
        <w:ind w:firstLine="284"/>
        <w:jc w:val="center"/>
        <w:rPr>
          <w:rFonts w:ascii="Times New Roman" w:hAnsi="Times New Roman"/>
          <w:b/>
          <w:bCs/>
          <w:sz w:val="26"/>
          <w:szCs w:val="26"/>
        </w:rPr>
      </w:pPr>
      <w:r w:rsidRPr="003E4F2E">
        <w:rPr>
          <w:rFonts w:ascii="Times New Roman" w:hAnsi="Times New Roman"/>
          <w:b/>
          <w:bCs/>
          <w:sz w:val="26"/>
          <w:szCs w:val="26"/>
        </w:rPr>
        <w:t>1.3.2. Особенности оценки личностных результатов.</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b/>
          <w:bCs/>
          <w:sz w:val="26"/>
          <w:szCs w:val="26"/>
        </w:rPr>
        <w:t xml:space="preserve">Оценка личностных результатов </w:t>
      </w:r>
      <w:r w:rsidRPr="003E4F2E">
        <w:rPr>
          <w:rFonts w:ascii="Times New Roman" w:hAnsi="Times New Roman"/>
          <w:sz w:val="26"/>
          <w:szCs w:val="26"/>
        </w:rPr>
        <w:t>представляет собой оценку достижения об</w:t>
      </w:r>
      <w:r w:rsidRPr="003E4F2E">
        <w:rPr>
          <w:rFonts w:ascii="Times New Roman" w:hAnsi="Times New Roman"/>
          <w:sz w:val="26"/>
          <w:szCs w:val="26"/>
        </w:rPr>
        <w:t>у</w:t>
      </w:r>
      <w:r w:rsidRPr="003E4F2E">
        <w:rPr>
          <w:rFonts w:ascii="Times New Roman" w:hAnsi="Times New Roman"/>
          <w:sz w:val="26"/>
          <w:szCs w:val="26"/>
        </w:rPr>
        <w:t>чающимися в ходе их личностного развития планируемых результатов, предста</w:t>
      </w:r>
      <w:r w:rsidRPr="003E4F2E">
        <w:rPr>
          <w:rFonts w:ascii="Times New Roman" w:hAnsi="Times New Roman"/>
          <w:sz w:val="26"/>
          <w:szCs w:val="26"/>
        </w:rPr>
        <w:t>в</w:t>
      </w:r>
      <w:r w:rsidRPr="003E4F2E">
        <w:rPr>
          <w:rFonts w:ascii="Times New Roman" w:hAnsi="Times New Roman"/>
          <w:sz w:val="26"/>
          <w:szCs w:val="26"/>
        </w:rPr>
        <w:t>ленных в разделе «Личностные универсальные учебные действия» программы формирования универсальных учебных действий.</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w:t>
      </w:r>
      <w:r w:rsidRPr="003E4F2E">
        <w:rPr>
          <w:rFonts w:ascii="Times New Roman" w:hAnsi="Times New Roman"/>
          <w:sz w:val="26"/>
          <w:szCs w:val="26"/>
        </w:rPr>
        <w:t>а</w:t>
      </w:r>
      <w:r w:rsidRPr="003E4F2E">
        <w:rPr>
          <w:rFonts w:ascii="Times New Roman" w:hAnsi="Times New Roman"/>
          <w:sz w:val="26"/>
          <w:szCs w:val="26"/>
        </w:rPr>
        <w:t xml:space="preserve">лизуемую семьёй и школой. Основным </w:t>
      </w:r>
      <w:r w:rsidRPr="003E4F2E">
        <w:rPr>
          <w:rFonts w:ascii="Times New Roman" w:hAnsi="Times New Roman"/>
          <w:b/>
          <w:bCs/>
          <w:sz w:val="26"/>
          <w:szCs w:val="26"/>
        </w:rPr>
        <w:t xml:space="preserve">объектом </w:t>
      </w:r>
      <w:r w:rsidRPr="003E4F2E">
        <w:rPr>
          <w:rFonts w:ascii="Times New Roman" w:hAnsi="Times New Roman"/>
          <w:sz w:val="26"/>
          <w:szCs w:val="26"/>
        </w:rPr>
        <w:t>оценки личностных результатов служит сформированность универсальных учебных действий, включаемых в сл</w:t>
      </w:r>
      <w:r w:rsidRPr="003E4F2E">
        <w:rPr>
          <w:rFonts w:ascii="Times New Roman" w:hAnsi="Times New Roman"/>
          <w:sz w:val="26"/>
          <w:szCs w:val="26"/>
        </w:rPr>
        <w:t>е</w:t>
      </w:r>
      <w:r w:rsidRPr="003E4F2E">
        <w:rPr>
          <w:rFonts w:ascii="Times New Roman" w:hAnsi="Times New Roman"/>
          <w:sz w:val="26"/>
          <w:szCs w:val="26"/>
        </w:rPr>
        <w:t>дующие три основных блока:</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1) сформированность </w:t>
      </w:r>
      <w:r w:rsidRPr="003E4F2E">
        <w:rPr>
          <w:rFonts w:ascii="Times New Roman" w:hAnsi="Times New Roman"/>
          <w:i/>
          <w:iCs/>
          <w:sz w:val="26"/>
          <w:szCs w:val="26"/>
        </w:rPr>
        <w:t xml:space="preserve">основ гражданской идентичности </w:t>
      </w:r>
      <w:r w:rsidRPr="003E4F2E">
        <w:rPr>
          <w:rFonts w:ascii="Times New Roman" w:hAnsi="Times New Roman"/>
          <w:sz w:val="26"/>
          <w:szCs w:val="26"/>
        </w:rPr>
        <w:t>личности;</w:t>
      </w:r>
    </w:p>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sz w:val="26"/>
          <w:szCs w:val="26"/>
        </w:rPr>
        <w:lastRenderedPageBreak/>
        <w:t xml:space="preserve">2) готовность к переходу к </w:t>
      </w:r>
      <w:r w:rsidRPr="003E4F2E">
        <w:rPr>
          <w:rFonts w:ascii="Times New Roman" w:hAnsi="Times New Roman"/>
          <w:iCs/>
          <w:sz w:val="26"/>
          <w:szCs w:val="26"/>
        </w:rPr>
        <w:t>самообразованию на основе учебно- познавательной мотивации</w:t>
      </w:r>
      <w:r w:rsidRPr="003E4F2E">
        <w:rPr>
          <w:rFonts w:ascii="Times New Roman" w:hAnsi="Times New Roman"/>
          <w:sz w:val="26"/>
          <w:szCs w:val="26"/>
        </w:rPr>
        <w:t xml:space="preserve">, в том числе готовность к </w:t>
      </w:r>
      <w:r w:rsidRPr="003E4F2E">
        <w:rPr>
          <w:rFonts w:ascii="Times New Roman" w:hAnsi="Times New Roman"/>
          <w:iCs/>
          <w:sz w:val="26"/>
          <w:szCs w:val="26"/>
        </w:rPr>
        <w:t>выбору направления профильного образов</w:t>
      </w:r>
      <w:r w:rsidRPr="003E4F2E">
        <w:rPr>
          <w:rFonts w:ascii="Times New Roman" w:hAnsi="Times New Roman"/>
          <w:iCs/>
          <w:sz w:val="26"/>
          <w:szCs w:val="26"/>
        </w:rPr>
        <w:t>а</w:t>
      </w:r>
      <w:r w:rsidRPr="003E4F2E">
        <w:rPr>
          <w:rFonts w:ascii="Times New Roman" w:hAnsi="Times New Roman"/>
          <w:iCs/>
          <w:sz w:val="26"/>
          <w:szCs w:val="26"/>
        </w:rPr>
        <w:t>ния;</w:t>
      </w:r>
    </w:p>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iCs/>
          <w:sz w:val="26"/>
          <w:szCs w:val="26"/>
        </w:rPr>
        <w:t>3) сформированность социальных компетенций, включая ценностно- смысловые установки и моральные нормы, опыт социальных и межличностных отношений, правосознание.</w:t>
      </w:r>
    </w:p>
    <w:p w:rsidR="003E4F2E" w:rsidRPr="003E4F2E" w:rsidRDefault="003E4F2E" w:rsidP="003E4F2E">
      <w:pPr>
        <w:autoSpaceDE w:val="0"/>
        <w:autoSpaceDN w:val="0"/>
        <w:adjustRightInd w:val="0"/>
        <w:spacing w:after="0"/>
        <w:ind w:firstLine="284"/>
        <w:rPr>
          <w:rFonts w:ascii="Times New Roman" w:hAnsi="Times New Roman"/>
          <w:b/>
          <w:bCs/>
          <w:iCs/>
          <w:sz w:val="26"/>
          <w:szCs w:val="26"/>
        </w:rPr>
      </w:pPr>
      <w:r w:rsidRPr="003E4F2E">
        <w:rPr>
          <w:rFonts w:ascii="Times New Roman" w:hAnsi="Times New Roman"/>
          <w:iCs/>
          <w:sz w:val="26"/>
          <w:szCs w:val="26"/>
        </w:rPr>
        <w:t xml:space="preserve">В соответствии с требованиями Стандарта </w:t>
      </w:r>
      <w:r w:rsidRPr="003E4F2E">
        <w:rPr>
          <w:rFonts w:ascii="Times New Roman" w:hAnsi="Times New Roman"/>
          <w:b/>
          <w:bCs/>
          <w:iCs/>
          <w:sz w:val="26"/>
          <w:szCs w:val="26"/>
        </w:rPr>
        <w:t>достижение личностных результ</w:t>
      </w:r>
      <w:r w:rsidRPr="003E4F2E">
        <w:rPr>
          <w:rFonts w:ascii="Times New Roman" w:hAnsi="Times New Roman"/>
          <w:b/>
          <w:bCs/>
          <w:iCs/>
          <w:sz w:val="26"/>
          <w:szCs w:val="26"/>
        </w:rPr>
        <w:t>а</w:t>
      </w:r>
      <w:r w:rsidRPr="003E4F2E">
        <w:rPr>
          <w:rFonts w:ascii="Times New Roman" w:hAnsi="Times New Roman"/>
          <w:b/>
          <w:bCs/>
          <w:iCs/>
          <w:sz w:val="26"/>
          <w:szCs w:val="26"/>
        </w:rPr>
        <w:t>тов не выносится на итоговую оценку обучающихся</w:t>
      </w:r>
      <w:r w:rsidRPr="003E4F2E">
        <w:rPr>
          <w:rFonts w:ascii="Times New Roman" w:hAnsi="Times New Roman"/>
          <w:iCs/>
          <w:sz w:val="26"/>
          <w:szCs w:val="26"/>
        </w:rPr>
        <w:t>, а является</w:t>
      </w:r>
      <w:r w:rsidRPr="003E4F2E">
        <w:rPr>
          <w:rFonts w:ascii="Times New Roman" w:hAnsi="Times New Roman"/>
          <w:b/>
          <w:bCs/>
          <w:iCs/>
          <w:sz w:val="26"/>
          <w:szCs w:val="26"/>
        </w:rPr>
        <w:t xml:space="preserve"> </w:t>
      </w:r>
      <w:r w:rsidRPr="003E4F2E">
        <w:rPr>
          <w:rFonts w:ascii="Times New Roman" w:hAnsi="Times New Roman"/>
          <w:iCs/>
          <w:sz w:val="26"/>
          <w:szCs w:val="26"/>
        </w:rPr>
        <w:t>предметом оценки эффективности воспитательно-образовательной</w:t>
      </w:r>
      <w:r w:rsidRPr="003E4F2E">
        <w:rPr>
          <w:rFonts w:ascii="Times New Roman" w:hAnsi="Times New Roman"/>
          <w:b/>
          <w:bCs/>
          <w:iCs/>
          <w:sz w:val="26"/>
          <w:szCs w:val="26"/>
        </w:rPr>
        <w:t xml:space="preserve"> </w:t>
      </w:r>
      <w:r w:rsidRPr="003E4F2E">
        <w:rPr>
          <w:rFonts w:ascii="Times New Roman" w:hAnsi="Times New Roman"/>
          <w:iCs/>
          <w:sz w:val="26"/>
          <w:szCs w:val="26"/>
        </w:rPr>
        <w:t>деятельности МКОУ Ек</w:t>
      </w:r>
      <w:r w:rsidRPr="003E4F2E">
        <w:rPr>
          <w:rFonts w:ascii="Times New Roman" w:hAnsi="Times New Roman"/>
          <w:iCs/>
          <w:sz w:val="26"/>
          <w:szCs w:val="26"/>
        </w:rPr>
        <w:t>а</w:t>
      </w:r>
      <w:r w:rsidRPr="003E4F2E">
        <w:rPr>
          <w:rFonts w:ascii="Times New Roman" w:hAnsi="Times New Roman"/>
          <w:iCs/>
          <w:sz w:val="26"/>
          <w:szCs w:val="26"/>
        </w:rPr>
        <w:t>терининская ООШ.  Поэтому оценка этих результатов образовательной</w:t>
      </w:r>
      <w:r w:rsidRPr="003E4F2E">
        <w:rPr>
          <w:rFonts w:ascii="Times New Roman" w:hAnsi="Times New Roman"/>
          <w:b/>
          <w:bCs/>
          <w:iCs/>
          <w:sz w:val="26"/>
          <w:szCs w:val="26"/>
        </w:rPr>
        <w:t xml:space="preserve"> </w:t>
      </w:r>
      <w:r w:rsidRPr="003E4F2E">
        <w:rPr>
          <w:rFonts w:ascii="Times New Roman" w:hAnsi="Times New Roman"/>
          <w:iCs/>
          <w:sz w:val="26"/>
          <w:szCs w:val="26"/>
        </w:rPr>
        <w:t>деятельн</w:t>
      </w:r>
      <w:r w:rsidRPr="003E4F2E">
        <w:rPr>
          <w:rFonts w:ascii="Times New Roman" w:hAnsi="Times New Roman"/>
          <w:iCs/>
          <w:sz w:val="26"/>
          <w:szCs w:val="26"/>
        </w:rPr>
        <w:t>о</w:t>
      </w:r>
      <w:r w:rsidRPr="003E4F2E">
        <w:rPr>
          <w:rFonts w:ascii="Times New Roman" w:hAnsi="Times New Roman"/>
          <w:iCs/>
          <w:sz w:val="26"/>
          <w:szCs w:val="26"/>
        </w:rPr>
        <w:t>сти осуществляется в ходе внешних неперсонифицированных</w:t>
      </w:r>
      <w:r w:rsidRPr="003E4F2E">
        <w:rPr>
          <w:rFonts w:ascii="Times New Roman" w:hAnsi="Times New Roman"/>
          <w:b/>
          <w:bCs/>
          <w:iCs/>
          <w:sz w:val="26"/>
          <w:szCs w:val="26"/>
        </w:rPr>
        <w:t xml:space="preserve"> </w:t>
      </w:r>
      <w:r w:rsidRPr="003E4F2E">
        <w:rPr>
          <w:rFonts w:ascii="Times New Roman" w:hAnsi="Times New Roman"/>
          <w:iCs/>
          <w:sz w:val="26"/>
          <w:szCs w:val="26"/>
        </w:rPr>
        <w:t>мониторинговых и</w:t>
      </w:r>
      <w:r w:rsidRPr="003E4F2E">
        <w:rPr>
          <w:rFonts w:ascii="Times New Roman" w:hAnsi="Times New Roman"/>
          <w:iCs/>
          <w:sz w:val="26"/>
          <w:szCs w:val="26"/>
        </w:rPr>
        <w:t>с</w:t>
      </w:r>
      <w:r w:rsidRPr="003E4F2E">
        <w:rPr>
          <w:rFonts w:ascii="Times New Roman" w:hAnsi="Times New Roman"/>
          <w:iCs/>
          <w:sz w:val="26"/>
          <w:szCs w:val="26"/>
        </w:rPr>
        <w:t>следований на основе централизованно разработанного</w:t>
      </w:r>
      <w:r w:rsidRPr="003E4F2E">
        <w:rPr>
          <w:rFonts w:ascii="Times New Roman" w:hAnsi="Times New Roman"/>
          <w:b/>
          <w:bCs/>
          <w:iCs/>
          <w:sz w:val="26"/>
          <w:szCs w:val="26"/>
        </w:rPr>
        <w:t xml:space="preserve"> </w:t>
      </w:r>
      <w:r w:rsidRPr="003E4F2E">
        <w:rPr>
          <w:rFonts w:ascii="Times New Roman" w:hAnsi="Times New Roman"/>
          <w:iCs/>
          <w:sz w:val="26"/>
          <w:szCs w:val="26"/>
        </w:rPr>
        <w:t>инструментария. К их пр</w:t>
      </w:r>
      <w:r w:rsidRPr="003E4F2E">
        <w:rPr>
          <w:rFonts w:ascii="Times New Roman" w:hAnsi="Times New Roman"/>
          <w:iCs/>
          <w:sz w:val="26"/>
          <w:szCs w:val="26"/>
        </w:rPr>
        <w:t>о</w:t>
      </w:r>
      <w:r w:rsidRPr="003E4F2E">
        <w:rPr>
          <w:rFonts w:ascii="Times New Roman" w:hAnsi="Times New Roman"/>
          <w:iCs/>
          <w:sz w:val="26"/>
          <w:szCs w:val="26"/>
        </w:rPr>
        <w:t>ведению  привлекаются  специалисты,</w:t>
      </w:r>
      <w:r w:rsidRPr="003E4F2E">
        <w:rPr>
          <w:rFonts w:ascii="Times New Roman" w:hAnsi="Times New Roman"/>
          <w:b/>
          <w:bCs/>
          <w:iCs/>
          <w:sz w:val="26"/>
          <w:szCs w:val="26"/>
        </w:rPr>
        <w:t xml:space="preserve"> </w:t>
      </w:r>
      <w:r w:rsidRPr="003E4F2E">
        <w:rPr>
          <w:rFonts w:ascii="Times New Roman" w:hAnsi="Times New Roman"/>
          <w:iCs/>
          <w:sz w:val="26"/>
          <w:szCs w:val="26"/>
        </w:rPr>
        <w:t>не работающие в данном образовательном учреждении и обладающие</w:t>
      </w:r>
      <w:r w:rsidRPr="003E4F2E">
        <w:rPr>
          <w:rFonts w:ascii="Times New Roman" w:hAnsi="Times New Roman"/>
          <w:b/>
          <w:bCs/>
          <w:iCs/>
          <w:sz w:val="26"/>
          <w:szCs w:val="26"/>
        </w:rPr>
        <w:t xml:space="preserve"> </w:t>
      </w:r>
      <w:r w:rsidRPr="003E4F2E">
        <w:rPr>
          <w:rFonts w:ascii="Times New Roman" w:hAnsi="Times New Roman"/>
          <w:iCs/>
          <w:sz w:val="26"/>
          <w:szCs w:val="26"/>
        </w:rPr>
        <w:t>необходимой компетентностью в сфере психологич</w:t>
      </w:r>
      <w:r w:rsidRPr="003E4F2E">
        <w:rPr>
          <w:rFonts w:ascii="Times New Roman" w:hAnsi="Times New Roman"/>
          <w:iCs/>
          <w:sz w:val="26"/>
          <w:szCs w:val="26"/>
        </w:rPr>
        <w:t>е</w:t>
      </w:r>
      <w:r w:rsidRPr="003E4F2E">
        <w:rPr>
          <w:rFonts w:ascii="Times New Roman" w:hAnsi="Times New Roman"/>
          <w:iCs/>
          <w:sz w:val="26"/>
          <w:szCs w:val="26"/>
        </w:rPr>
        <w:t>ской диагностики</w:t>
      </w:r>
      <w:r w:rsidRPr="003E4F2E">
        <w:rPr>
          <w:rFonts w:ascii="Times New Roman" w:hAnsi="Times New Roman"/>
          <w:b/>
          <w:bCs/>
          <w:iCs/>
          <w:sz w:val="26"/>
          <w:szCs w:val="26"/>
        </w:rPr>
        <w:t xml:space="preserve"> </w:t>
      </w:r>
      <w:r w:rsidRPr="003E4F2E">
        <w:rPr>
          <w:rFonts w:ascii="Times New Roman" w:hAnsi="Times New Roman"/>
          <w:iCs/>
          <w:sz w:val="26"/>
          <w:szCs w:val="26"/>
        </w:rPr>
        <w:t>развития личности в детском и подростковом возрасте.</w:t>
      </w:r>
    </w:p>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iCs/>
          <w:sz w:val="26"/>
          <w:szCs w:val="26"/>
        </w:rPr>
        <w:t>Результаты мониторинговых исследований являются основанием для принятия различных управленческих решений.</w:t>
      </w:r>
    </w:p>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iCs/>
          <w:sz w:val="26"/>
          <w:szCs w:val="26"/>
        </w:rPr>
        <w:t xml:space="preserve">В текущем образовательном процессе </w:t>
      </w:r>
      <w:r w:rsidRPr="003E4F2E">
        <w:rPr>
          <w:rFonts w:ascii="Times New Roman" w:hAnsi="Times New Roman"/>
          <w:b/>
          <w:bCs/>
          <w:iCs/>
          <w:sz w:val="26"/>
          <w:szCs w:val="26"/>
        </w:rPr>
        <w:t xml:space="preserve">возможна ограниченная оценка </w:t>
      </w:r>
      <w:r w:rsidRPr="003E4F2E">
        <w:rPr>
          <w:rFonts w:ascii="Times New Roman" w:hAnsi="Times New Roman"/>
          <w:iCs/>
          <w:sz w:val="26"/>
          <w:szCs w:val="26"/>
        </w:rPr>
        <w:t>сфо</w:t>
      </w:r>
      <w:r w:rsidRPr="003E4F2E">
        <w:rPr>
          <w:rFonts w:ascii="Times New Roman" w:hAnsi="Times New Roman"/>
          <w:iCs/>
          <w:sz w:val="26"/>
          <w:szCs w:val="26"/>
        </w:rPr>
        <w:t>р</w:t>
      </w:r>
      <w:r w:rsidRPr="003E4F2E">
        <w:rPr>
          <w:rFonts w:ascii="Times New Roman" w:hAnsi="Times New Roman"/>
          <w:iCs/>
          <w:sz w:val="26"/>
          <w:szCs w:val="26"/>
        </w:rPr>
        <w:t>мированности отдельных личностных результатов.</w:t>
      </w:r>
    </w:p>
    <w:p w:rsidR="003E4F2E" w:rsidRPr="003E4F2E" w:rsidRDefault="003E4F2E" w:rsidP="003E4F2E">
      <w:pPr>
        <w:autoSpaceDE w:val="0"/>
        <w:autoSpaceDN w:val="0"/>
        <w:adjustRightInd w:val="0"/>
        <w:spacing w:after="0"/>
        <w:ind w:firstLine="284"/>
        <w:jc w:val="center"/>
        <w:rPr>
          <w:rFonts w:ascii="Times New Roman" w:hAnsi="Times New Roman"/>
          <w:b/>
          <w:iCs/>
          <w:sz w:val="26"/>
          <w:szCs w:val="26"/>
        </w:rPr>
      </w:pPr>
      <w:r w:rsidRPr="003E4F2E">
        <w:rPr>
          <w:rFonts w:ascii="Times New Roman" w:hAnsi="Times New Roman"/>
          <w:b/>
          <w:iCs/>
          <w:sz w:val="26"/>
          <w:szCs w:val="26"/>
        </w:rPr>
        <w:t>Методики оценки сформированности отдельных личностных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5219"/>
        <w:gridCol w:w="3193"/>
      </w:tblGrid>
      <w:tr w:rsidR="003E4F2E" w:rsidRPr="003E4F2E" w:rsidTr="003E4F2E">
        <w:tc>
          <w:tcPr>
            <w:tcW w:w="1188" w:type="dxa"/>
          </w:tcPr>
          <w:p w:rsidR="003E4F2E" w:rsidRPr="003E4F2E" w:rsidRDefault="003E4F2E" w:rsidP="003E4F2E">
            <w:pPr>
              <w:autoSpaceDE w:val="0"/>
              <w:autoSpaceDN w:val="0"/>
              <w:adjustRightInd w:val="0"/>
              <w:spacing w:after="0"/>
              <w:ind w:firstLine="284"/>
              <w:jc w:val="center"/>
              <w:rPr>
                <w:rFonts w:ascii="Times New Roman" w:hAnsi="Times New Roman"/>
                <w:b/>
                <w:iCs/>
                <w:sz w:val="26"/>
                <w:szCs w:val="26"/>
              </w:rPr>
            </w:pPr>
            <w:r w:rsidRPr="003E4F2E">
              <w:rPr>
                <w:rFonts w:ascii="Times New Roman" w:hAnsi="Times New Roman"/>
                <w:b/>
                <w:iCs/>
                <w:sz w:val="26"/>
                <w:szCs w:val="26"/>
              </w:rPr>
              <w:t>Класс</w:t>
            </w:r>
          </w:p>
        </w:tc>
        <w:tc>
          <w:tcPr>
            <w:tcW w:w="5570" w:type="dxa"/>
          </w:tcPr>
          <w:p w:rsidR="003E4F2E" w:rsidRPr="003E4F2E" w:rsidRDefault="003E4F2E" w:rsidP="003E4F2E">
            <w:pPr>
              <w:autoSpaceDE w:val="0"/>
              <w:autoSpaceDN w:val="0"/>
              <w:adjustRightInd w:val="0"/>
              <w:spacing w:after="0"/>
              <w:ind w:firstLine="284"/>
              <w:jc w:val="center"/>
              <w:rPr>
                <w:rFonts w:ascii="Times New Roman" w:hAnsi="Times New Roman"/>
                <w:b/>
                <w:iCs/>
                <w:sz w:val="26"/>
                <w:szCs w:val="26"/>
              </w:rPr>
            </w:pPr>
            <w:r w:rsidRPr="003E4F2E">
              <w:rPr>
                <w:rFonts w:ascii="Times New Roman" w:hAnsi="Times New Roman"/>
                <w:b/>
                <w:iCs/>
                <w:sz w:val="26"/>
                <w:szCs w:val="26"/>
              </w:rPr>
              <w:t>Методика</w:t>
            </w:r>
          </w:p>
        </w:tc>
        <w:tc>
          <w:tcPr>
            <w:tcW w:w="3379" w:type="dxa"/>
          </w:tcPr>
          <w:p w:rsidR="003E4F2E" w:rsidRPr="003E4F2E" w:rsidRDefault="003E4F2E" w:rsidP="003E4F2E">
            <w:pPr>
              <w:autoSpaceDE w:val="0"/>
              <w:autoSpaceDN w:val="0"/>
              <w:adjustRightInd w:val="0"/>
              <w:spacing w:after="0"/>
              <w:ind w:firstLine="284"/>
              <w:jc w:val="center"/>
              <w:rPr>
                <w:rFonts w:ascii="Times New Roman" w:hAnsi="Times New Roman"/>
                <w:b/>
                <w:iCs/>
                <w:sz w:val="26"/>
                <w:szCs w:val="26"/>
              </w:rPr>
            </w:pPr>
            <w:r w:rsidRPr="003E4F2E">
              <w:rPr>
                <w:rFonts w:ascii="Times New Roman" w:hAnsi="Times New Roman"/>
                <w:b/>
                <w:iCs/>
                <w:sz w:val="26"/>
                <w:szCs w:val="26"/>
              </w:rPr>
              <w:t xml:space="preserve">Частность проведения </w:t>
            </w:r>
          </w:p>
        </w:tc>
      </w:tr>
      <w:tr w:rsidR="003E4F2E" w:rsidRPr="003E4F2E" w:rsidTr="003E4F2E">
        <w:tc>
          <w:tcPr>
            <w:tcW w:w="1188" w:type="dxa"/>
          </w:tcPr>
          <w:p w:rsidR="003E4F2E" w:rsidRPr="003E4F2E" w:rsidRDefault="003E4F2E" w:rsidP="003E4F2E">
            <w:pPr>
              <w:autoSpaceDE w:val="0"/>
              <w:autoSpaceDN w:val="0"/>
              <w:adjustRightInd w:val="0"/>
              <w:spacing w:after="0"/>
              <w:ind w:firstLine="284"/>
              <w:jc w:val="center"/>
              <w:rPr>
                <w:rFonts w:ascii="Times New Roman" w:hAnsi="Times New Roman"/>
                <w:iCs/>
                <w:sz w:val="26"/>
                <w:szCs w:val="26"/>
                <w:lang w:val="en-US"/>
              </w:rPr>
            </w:pPr>
            <w:r w:rsidRPr="003E4F2E">
              <w:rPr>
                <w:rFonts w:ascii="Times New Roman" w:hAnsi="Times New Roman"/>
                <w:iCs/>
                <w:sz w:val="26"/>
                <w:szCs w:val="26"/>
                <w:lang w:val="en-US"/>
              </w:rPr>
              <w:t>V-VI</w:t>
            </w:r>
          </w:p>
        </w:tc>
        <w:tc>
          <w:tcPr>
            <w:tcW w:w="5570" w:type="dxa"/>
          </w:tcPr>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iCs/>
                <w:sz w:val="26"/>
                <w:szCs w:val="26"/>
              </w:rPr>
              <w:t xml:space="preserve">Соблюдение норм и правил поведения, принятых в образовательном учреждении (опросник совета обучающихся) </w:t>
            </w:r>
          </w:p>
        </w:tc>
        <w:tc>
          <w:tcPr>
            <w:tcW w:w="3379" w:type="dxa"/>
          </w:tcPr>
          <w:p w:rsidR="003E4F2E" w:rsidRPr="003E4F2E" w:rsidRDefault="003E4F2E" w:rsidP="003E4F2E">
            <w:pPr>
              <w:autoSpaceDE w:val="0"/>
              <w:autoSpaceDN w:val="0"/>
              <w:adjustRightInd w:val="0"/>
              <w:spacing w:after="0"/>
              <w:ind w:firstLine="284"/>
              <w:jc w:val="center"/>
              <w:rPr>
                <w:rFonts w:ascii="Times New Roman" w:hAnsi="Times New Roman"/>
                <w:iCs/>
                <w:sz w:val="26"/>
                <w:szCs w:val="26"/>
              </w:rPr>
            </w:pPr>
            <w:r w:rsidRPr="003E4F2E">
              <w:rPr>
                <w:rFonts w:ascii="Times New Roman" w:hAnsi="Times New Roman"/>
                <w:iCs/>
                <w:sz w:val="26"/>
                <w:szCs w:val="26"/>
              </w:rPr>
              <w:t>Не менее одного раза в год</w:t>
            </w:r>
          </w:p>
        </w:tc>
      </w:tr>
      <w:tr w:rsidR="003E4F2E" w:rsidRPr="003E4F2E" w:rsidTr="003E4F2E">
        <w:tc>
          <w:tcPr>
            <w:tcW w:w="1188" w:type="dxa"/>
          </w:tcPr>
          <w:p w:rsidR="003E4F2E" w:rsidRPr="003E4F2E" w:rsidRDefault="003E4F2E" w:rsidP="003E4F2E">
            <w:pPr>
              <w:autoSpaceDE w:val="0"/>
              <w:autoSpaceDN w:val="0"/>
              <w:adjustRightInd w:val="0"/>
              <w:spacing w:after="0"/>
              <w:ind w:firstLine="284"/>
              <w:jc w:val="center"/>
              <w:rPr>
                <w:rFonts w:ascii="Times New Roman" w:hAnsi="Times New Roman"/>
                <w:iCs/>
                <w:sz w:val="26"/>
                <w:szCs w:val="26"/>
                <w:lang w:val="en-US"/>
              </w:rPr>
            </w:pPr>
            <w:r w:rsidRPr="003E4F2E">
              <w:rPr>
                <w:rFonts w:ascii="Times New Roman" w:hAnsi="Times New Roman"/>
                <w:iCs/>
                <w:sz w:val="26"/>
                <w:szCs w:val="26"/>
                <w:lang w:val="en-US"/>
              </w:rPr>
              <w:t>VIII-IX</w:t>
            </w:r>
          </w:p>
        </w:tc>
        <w:tc>
          <w:tcPr>
            <w:tcW w:w="5570" w:type="dxa"/>
          </w:tcPr>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iCs/>
                <w:sz w:val="26"/>
                <w:szCs w:val="26"/>
              </w:rPr>
              <w:t>Участие в общественной жизни образов</w:t>
            </w:r>
            <w:r w:rsidRPr="003E4F2E">
              <w:rPr>
                <w:rFonts w:ascii="Times New Roman" w:hAnsi="Times New Roman"/>
                <w:iCs/>
                <w:sz w:val="26"/>
                <w:szCs w:val="26"/>
              </w:rPr>
              <w:t>а</w:t>
            </w:r>
            <w:r w:rsidRPr="003E4F2E">
              <w:rPr>
                <w:rFonts w:ascii="Times New Roman" w:hAnsi="Times New Roman"/>
                <w:iCs/>
                <w:sz w:val="26"/>
                <w:szCs w:val="26"/>
              </w:rPr>
              <w:t>тельного учреждения и ближайшего соц</w:t>
            </w:r>
            <w:r w:rsidRPr="003E4F2E">
              <w:rPr>
                <w:rFonts w:ascii="Times New Roman" w:hAnsi="Times New Roman"/>
                <w:iCs/>
                <w:sz w:val="26"/>
                <w:szCs w:val="26"/>
              </w:rPr>
              <w:t>и</w:t>
            </w:r>
            <w:r w:rsidRPr="003E4F2E">
              <w:rPr>
                <w:rFonts w:ascii="Times New Roman" w:hAnsi="Times New Roman"/>
                <w:iCs/>
                <w:sz w:val="26"/>
                <w:szCs w:val="26"/>
              </w:rPr>
              <w:t>ального окружения, общественно-полезной деятельности (опросник совета обучающи</w:t>
            </w:r>
            <w:r w:rsidRPr="003E4F2E">
              <w:rPr>
                <w:rFonts w:ascii="Times New Roman" w:hAnsi="Times New Roman"/>
                <w:iCs/>
                <w:sz w:val="26"/>
                <w:szCs w:val="26"/>
              </w:rPr>
              <w:t>х</w:t>
            </w:r>
            <w:r w:rsidRPr="003E4F2E">
              <w:rPr>
                <w:rFonts w:ascii="Times New Roman" w:hAnsi="Times New Roman"/>
                <w:iCs/>
                <w:sz w:val="26"/>
                <w:szCs w:val="26"/>
              </w:rPr>
              <w:t>ся)</w:t>
            </w:r>
          </w:p>
        </w:tc>
        <w:tc>
          <w:tcPr>
            <w:tcW w:w="3379" w:type="dxa"/>
          </w:tcPr>
          <w:p w:rsidR="003E4F2E" w:rsidRPr="003E4F2E" w:rsidRDefault="003E4F2E" w:rsidP="003E4F2E">
            <w:pPr>
              <w:autoSpaceDE w:val="0"/>
              <w:autoSpaceDN w:val="0"/>
              <w:adjustRightInd w:val="0"/>
              <w:spacing w:after="0"/>
              <w:ind w:firstLine="284"/>
              <w:jc w:val="center"/>
              <w:rPr>
                <w:rFonts w:ascii="Times New Roman" w:hAnsi="Times New Roman"/>
                <w:iCs/>
                <w:sz w:val="26"/>
                <w:szCs w:val="26"/>
              </w:rPr>
            </w:pPr>
            <w:r w:rsidRPr="003E4F2E">
              <w:rPr>
                <w:rFonts w:ascii="Times New Roman" w:hAnsi="Times New Roman"/>
                <w:iCs/>
                <w:sz w:val="26"/>
                <w:szCs w:val="26"/>
              </w:rPr>
              <w:t>Не менее одного раза в год</w:t>
            </w:r>
          </w:p>
        </w:tc>
      </w:tr>
      <w:tr w:rsidR="003E4F2E" w:rsidRPr="003E4F2E" w:rsidTr="003E4F2E">
        <w:tc>
          <w:tcPr>
            <w:tcW w:w="1188" w:type="dxa"/>
          </w:tcPr>
          <w:p w:rsidR="003E4F2E" w:rsidRPr="003E4F2E" w:rsidRDefault="003E4F2E" w:rsidP="003E4F2E">
            <w:pPr>
              <w:autoSpaceDE w:val="0"/>
              <w:autoSpaceDN w:val="0"/>
              <w:adjustRightInd w:val="0"/>
              <w:spacing w:after="0"/>
              <w:ind w:firstLine="284"/>
              <w:jc w:val="center"/>
              <w:rPr>
                <w:rFonts w:ascii="Times New Roman" w:hAnsi="Times New Roman"/>
                <w:iCs/>
                <w:sz w:val="26"/>
                <w:szCs w:val="26"/>
                <w:lang w:val="en-US"/>
              </w:rPr>
            </w:pPr>
            <w:r w:rsidRPr="003E4F2E">
              <w:rPr>
                <w:rFonts w:ascii="Times New Roman" w:hAnsi="Times New Roman"/>
                <w:iCs/>
                <w:sz w:val="26"/>
                <w:szCs w:val="26"/>
                <w:lang w:val="en-US"/>
              </w:rPr>
              <w:t>VII</w:t>
            </w:r>
            <w:r w:rsidRPr="003E4F2E">
              <w:rPr>
                <w:rFonts w:ascii="Times New Roman" w:hAnsi="Times New Roman"/>
                <w:iCs/>
                <w:sz w:val="26"/>
                <w:szCs w:val="26"/>
              </w:rPr>
              <w:t>,</w:t>
            </w:r>
            <w:r w:rsidRPr="003E4F2E">
              <w:rPr>
                <w:rFonts w:ascii="Times New Roman" w:hAnsi="Times New Roman"/>
                <w:iCs/>
                <w:sz w:val="26"/>
                <w:szCs w:val="26"/>
                <w:lang w:val="en-US"/>
              </w:rPr>
              <w:t xml:space="preserve"> IX</w:t>
            </w:r>
          </w:p>
        </w:tc>
        <w:tc>
          <w:tcPr>
            <w:tcW w:w="5570" w:type="dxa"/>
          </w:tcPr>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iCs/>
                <w:sz w:val="26"/>
                <w:szCs w:val="26"/>
              </w:rPr>
              <w:t>Прилежание и ответственность за резул</w:t>
            </w:r>
            <w:r w:rsidRPr="003E4F2E">
              <w:rPr>
                <w:rFonts w:ascii="Times New Roman" w:hAnsi="Times New Roman"/>
                <w:iCs/>
                <w:sz w:val="26"/>
                <w:szCs w:val="26"/>
              </w:rPr>
              <w:t>ь</w:t>
            </w:r>
            <w:r w:rsidRPr="003E4F2E">
              <w:rPr>
                <w:rFonts w:ascii="Times New Roman" w:hAnsi="Times New Roman"/>
                <w:iCs/>
                <w:sz w:val="26"/>
                <w:szCs w:val="26"/>
              </w:rPr>
              <w:t>таты обучения (опросник совета обуча</w:t>
            </w:r>
            <w:r w:rsidRPr="003E4F2E">
              <w:rPr>
                <w:rFonts w:ascii="Times New Roman" w:hAnsi="Times New Roman"/>
                <w:iCs/>
                <w:sz w:val="26"/>
                <w:szCs w:val="26"/>
              </w:rPr>
              <w:t>ю</w:t>
            </w:r>
            <w:r w:rsidRPr="003E4F2E">
              <w:rPr>
                <w:rFonts w:ascii="Times New Roman" w:hAnsi="Times New Roman"/>
                <w:iCs/>
                <w:sz w:val="26"/>
                <w:szCs w:val="26"/>
              </w:rPr>
              <w:t>щихся)</w:t>
            </w:r>
          </w:p>
        </w:tc>
        <w:tc>
          <w:tcPr>
            <w:tcW w:w="3379" w:type="dxa"/>
          </w:tcPr>
          <w:p w:rsidR="003E4F2E" w:rsidRPr="003E4F2E" w:rsidRDefault="003E4F2E" w:rsidP="003E4F2E">
            <w:pPr>
              <w:autoSpaceDE w:val="0"/>
              <w:autoSpaceDN w:val="0"/>
              <w:adjustRightInd w:val="0"/>
              <w:spacing w:after="0"/>
              <w:ind w:firstLine="284"/>
              <w:jc w:val="center"/>
              <w:rPr>
                <w:rFonts w:ascii="Times New Roman" w:hAnsi="Times New Roman"/>
                <w:iCs/>
                <w:sz w:val="26"/>
                <w:szCs w:val="26"/>
              </w:rPr>
            </w:pPr>
            <w:r w:rsidRPr="003E4F2E">
              <w:rPr>
                <w:rFonts w:ascii="Times New Roman" w:hAnsi="Times New Roman"/>
                <w:iCs/>
                <w:sz w:val="26"/>
                <w:szCs w:val="26"/>
              </w:rPr>
              <w:t>Не менее одного раза в год</w:t>
            </w:r>
          </w:p>
        </w:tc>
      </w:tr>
    </w:tbl>
    <w:p w:rsidR="003E4F2E" w:rsidRPr="003E4F2E" w:rsidRDefault="003E4F2E" w:rsidP="003E4F2E">
      <w:pPr>
        <w:autoSpaceDE w:val="0"/>
        <w:autoSpaceDN w:val="0"/>
        <w:adjustRightInd w:val="0"/>
        <w:spacing w:after="0"/>
        <w:ind w:firstLine="284"/>
        <w:rPr>
          <w:rFonts w:ascii="Times New Roman" w:hAnsi="Times New Roman"/>
          <w:iCs/>
          <w:sz w:val="26"/>
          <w:szCs w:val="26"/>
        </w:rPr>
      </w:pPr>
      <w:r w:rsidRPr="003E4F2E">
        <w:rPr>
          <w:rFonts w:ascii="Times New Roman" w:hAnsi="Times New Roman"/>
          <w:iCs/>
          <w:sz w:val="26"/>
          <w:szCs w:val="26"/>
        </w:rPr>
        <w:t xml:space="preserve">В текущем учебном процессе в соответствии с требованиями Стандарта оценка этих достижений должна проводиться </w:t>
      </w:r>
      <w:r w:rsidRPr="003E4F2E">
        <w:rPr>
          <w:rFonts w:ascii="Times New Roman" w:hAnsi="Times New Roman"/>
          <w:b/>
          <w:bCs/>
          <w:iCs/>
          <w:sz w:val="26"/>
          <w:szCs w:val="26"/>
        </w:rPr>
        <w:t>в</w:t>
      </w:r>
      <w:r w:rsidRPr="003E4F2E">
        <w:rPr>
          <w:rFonts w:ascii="Times New Roman" w:hAnsi="Times New Roman"/>
          <w:iCs/>
          <w:sz w:val="26"/>
          <w:szCs w:val="26"/>
        </w:rPr>
        <w:t xml:space="preserve"> </w:t>
      </w:r>
      <w:r w:rsidRPr="003E4F2E">
        <w:rPr>
          <w:rFonts w:ascii="Times New Roman" w:hAnsi="Times New Roman"/>
          <w:b/>
          <w:bCs/>
          <w:iCs/>
          <w:sz w:val="26"/>
          <w:szCs w:val="26"/>
        </w:rPr>
        <w:t>форме, не представляющей угрозы ли</w:t>
      </w:r>
      <w:r w:rsidRPr="003E4F2E">
        <w:rPr>
          <w:rFonts w:ascii="Times New Roman" w:hAnsi="Times New Roman"/>
          <w:b/>
          <w:bCs/>
          <w:iCs/>
          <w:sz w:val="26"/>
          <w:szCs w:val="26"/>
        </w:rPr>
        <w:t>ч</w:t>
      </w:r>
      <w:r w:rsidRPr="003E4F2E">
        <w:rPr>
          <w:rFonts w:ascii="Times New Roman" w:hAnsi="Times New Roman"/>
          <w:b/>
          <w:bCs/>
          <w:iCs/>
          <w:sz w:val="26"/>
          <w:szCs w:val="26"/>
        </w:rPr>
        <w:t>ности, психологической</w:t>
      </w:r>
      <w:r w:rsidRPr="003E4F2E">
        <w:rPr>
          <w:rFonts w:ascii="Times New Roman" w:hAnsi="Times New Roman"/>
          <w:iCs/>
          <w:sz w:val="26"/>
          <w:szCs w:val="26"/>
        </w:rPr>
        <w:t xml:space="preserve"> </w:t>
      </w:r>
      <w:r w:rsidRPr="003E4F2E">
        <w:rPr>
          <w:rFonts w:ascii="Times New Roman" w:hAnsi="Times New Roman"/>
          <w:b/>
          <w:bCs/>
          <w:iCs/>
          <w:sz w:val="26"/>
          <w:szCs w:val="26"/>
        </w:rPr>
        <w:t xml:space="preserve">безопасности и эмоциональному статусу учащегося </w:t>
      </w:r>
      <w:r w:rsidRPr="003E4F2E">
        <w:rPr>
          <w:rFonts w:ascii="Times New Roman" w:hAnsi="Times New Roman"/>
          <w:iCs/>
          <w:sz w:val="26"/>
          <w:szCs w:val="26"/>
        </w:rPr>
        <w:t xml:space="preserve">и может использоваться </w:t>
      </w:r>
      <w:r w:rsidRPr="003E4F2E">
        <w:rPr>
          <w:rFonts w:ascii="Times New Roman" w:hAnsi="Times New Roman"/>
          <w:b/>
          <w:bCs/>
          <w:iCs/>
          <w:sz w:val="26"/>
          <w:szCs w:val="26"/>
        </w:rPr>
        <w:t>исключительно в целях оптимизации личностного</w:t>
      </w:r>
      <w:r w:rsidRPr="003E4F2E">
        <w:rPr>
          <w:rFonts w:ascii="Times New Roman" w:hAnsi="Times New Roman"/>
          <w:iCs/>
          <w:sz w:val="26"/>
          <w:szCs w:val="26"/>
        </w:rPr>
        <w:t xml:space="preserve"> </w:t>
      </w:r>
      <w:r w:rsidRPr="003E4F2E">
        <w:rPr>
          <w:rFonts w:ascii="Times New Roman" w:hAnsi="Times New Roman"/>
          <w:b/>
          <w:bCs/>
          <w:iCs/>
          <w:sz w:val="26"/>
          <w:szCs w:val="26"/>
        </w:rPr>
        <w:t>ра</w:t>
      </w:r>
      <w:r w:rsidRPr="003E4F2E">
        <w:rPr>
          <w:rFonts w:ascii="Times New Roman" w:hAnsi="Times New Roman"/>
          <w:b/>
          <w:bCs/>
          <w:iCs/>
          <w:sz w:val="26"/>
          <w:szCs w:val="26"/>
        </w:rPr>
        <w:t>з</w:t>
      </w:r>
      <w:r w:rsidRPr="003E4F2E">
        <w:rPr>
          <w:rFonts w:ascii="Times New Roman" w:hAnsi="Times New Roman"/>
          <w:b/>
          <w:bCs/>
          <w:iCs/>
          <w:sz w:val="26"/>
          <w:szCs w:val="26"/>
        </w:rPr>
        <w:t xml:space="preserve">вития </w:t>
      </w:r>
      <w:r w:rsidRPr="003E4F2E">
        <w:rPr>
          <w:rFonts w:ascii="Times New Roman" w:hAnsi="Times New Roman"/>
          <w:iCs/>
          <w:sz w:val="26"/>
          <w:szCs w:val="26"/>
        </w:rPr>
        <w:t xml:space="preserve">обучающихся.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Оценка личностных результатов МКОУ Екатерининская ООШ осуществляется в соответствии с особенностями выпускника, представленными в портрете выпус</w:t>
      </w:r>
      <w:r w:rsidRPr="003E4F2E">
        <w:rPr>
          <w:rFonts w:ascii="Times New Roman" w:hAnsi="Times New Roman"/>
          <w:bCs/>
          <w:sz w:val="26"/>
          <w:szCs w:val="26"/>
        </w:rPr>
        <w:t>к</w:t>
      </w:r>
      <w:r w:rsidRPr="003E4F2E">
        <w:rPr>
          <w:rFonts w:ascii="Times New Roman" w:hAnsi="Times New Roman"/>
          <w:bCs/>
          <w:sz w:val="26"/>
          <w:szCs w:val="26"/>
        </w:rPr>
        <w:t xml:space="preserve">ника основной школы. </w:t>
      </w:r>
    </w:p>
    <w:p w:rsidR="003E4F2E" w:rsidRPr="003E4F2E" w:rsidRDefault="003E4F2E" w:rsidP="003E4F2E">
      <w:pPr>
        <w:spacing w:after="0" w:line="240" w:lineRule="auto"/>
        <w:ind w:firstLine="284"/>
        <w:jc w:val="both"/>
        <w:rPr>
          <w:rFonts w:ascii="Times New Roman" w:hAnsi="Times New Roman"/>
          <w:sz w:val="26"/>
          <w:szCs w:val="26"/>
        </w:rPr>
      </w:pPr>
    </w:p>
    <w:p w:rsidR="003E4F2E" w:rsidRPr="003E4F2E" w:rsidRDefault="003E4F2E" w:rsidP="003E4F2E">
      <w:pPr>
        <w:spacing w:after="0" w:line="240" w:lineRule="auto"/>
        <w:ind w:firstLine="284"/>
        <w:jc w:val="both"/>
        <w:rPr>
          <w:rFonts w:ascii="Times New Roman" w:hAnsi="Times New Roman"/>
          <w:sz w:val="26"/>
          <w:szCs w:val="26"/>
        </w:rPr>
      </w:pPr>
    </w:p>
    <w:p w:rsidR="003E4F2E" w:rsidRPr="003E4F2E" w:rsidRDefault="003E4F2E" w:rsidP="005A595E">
      <w:pPr>
        <w:spacing w:after="0" w:line="240" w:lineRule="auto"/>
        <w:ind w:firstLine="284"/>
        <w:jc w:val="center"/>
        <w:rPr>
          <w:rFonts w:ascii="Times New Roman" w:hAnsi="Times New Roman"/>
          <w:b/>
          <w:sz w:val="26"/>
          <w:szCs w:val="26"/>
        </w:rPr>
      </w:pPr>
      <w:r w:rsidRPr="003E4F2E">
        <w:rPr>
          <w:rFonts w:ascii="Times New Roman" w:hAnsi="Times New Roman"/>
          <w:b/>
          <w:sz w:val="26"/>
          <w:szCs w:val="26"/>
        </w:rPr>
        <w:t>1.3.3. Особенности оценки метапредметных результатов</w:t>
      </w:r>
    </w:p>
    <w:p w:rsidR="003E4F2E" w:rsidRPr="003E4F2E" w:rsidRDefault="003E4F2E" w:rsidP="003E4F2E">
      <w:pPr>
        <w:spacing w:after="0" w:line="240" w:lineRule="auto"/>
        <w:ind w:firstLine="284"/>
        <w:jc w:val="both"/>
        <w:rPr>
          <w:rFonts w:ascii="Times New Roman" w:hAnsi="Times New Roman"/>
          <w:sz w:val="26"/>
          <w:szCs w:val="26"/>
        </w:rPr>
      </w:pPr>
    </w:p>
    <w:p w:rsidR="003E4F2E" w:rsidRPr="003E4F2E" w:rsidRDefault="003E4F2E" w:rsidP="003E4F2E">
      <w:pPr>
        <w:spacing w:after="0" w:line="240" w:lineRule="auto"/>
        <w:ind w:firstLine="284"/>
        <w:jc w:val="both"/>
        <w:rPr>
          <w:rFonts w:ascii="Times New Roman" w:hAnsi="Times New Roman"/>
          <w:sz w:val="26"/>
          <w:szCs w:val="26"/>
        </w:rPr>
      </w:pP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iCs/>
          <w:sz w:val="26"/>
          <w:szCs w:val="26"/>
        </w:rPr>
        <w:t>Оценка метапредметных результатов представляет собой оценку</w:t>
      </w:r>
      <w:r w:rsidRPr="003E4F2E">
        <w:rPr>
          <w:rFonts w:ascii="Times New Roman" w:hAnsi="Times New Roman"/>
          <w:i/>
          <w:iCs/>
          <w:sz w:val="26"/>
          <w:szCs w:val="26"/>
        </w:rPr>
        <w:t xml:space="preserve"> </w:t>
      </w:r>
      <w:r w:rsidRPr="003E4F2E">
        <w:rPr>
          <w:rFonts w:ascii="Times New Roman" w:hAnsi="Times New Roman"/>
          <w:sz w:val="26"/>
          <w:szCs w:val="26"/>
        </w:rPr>
        <w:t>достижения планируемых результатов освоения основной образовательной программы, пре</w:t>
      </w:r>
      <w:r w:rsidRPr="003E4F2E">
        <w:rPr>
          <w:rFonts w:ascii="Times New Roman" w:hAnsi="Times New Roman"/>
          <w:sz w:val="26"/>
          <w:szCs w:val="26"/>
        </w:rPr>
        <w:t>д</w:t>
      </w:r>
      <w:r w:rsidRPr="003E4F2E">
        <w:rPr>
          <w:rFonts w:ascii="Times New Roman" w:hAnsi="Times New Roman"/>
          <w:sz w:val="26"/>
          <w:szCs w:val="26"/>
        </w:rPr>
        <w:t>ставленных в разделах «Регулятивные универсальные учебные действия», «Ко</w:t>
      </w:r>
      <w:r w:rsidRPr="003E4F2E">
        <w:rPr>
          <w:rFonts w:ascii="Times New Roman" w:hAnsi="Times New Roman"/>
          <w:sz w:val="26"/>
          <w:szCs w:val="26"/>
        </w:rPr>
        <w:t>м</w:t>
      </w:r>
      <w:r w:rsidRPr="003E4F2E">
        <w:rPr>
          <w:rFonts w:ascii="Times New Roman" w:hAnsi="Times New Roman"/>
          <w:sz w:val="26"/>
          <w:szCs w:val="26"/>
        </w:rPr>
        <w:t>муникативные универсальные учебные действия», «Познавательные универсал</w:t>
      </w:r>
      <w:r w:rsidRPr="003E4F2E">
        <w:rPr>
          <w:rFonts w:ascii="Times New Roman" w:hAnsi="Times New Roman"/>
          <w:sz w:val="26"/>
          <w:szCs w:val="26"/>
        </w:rPr>
        <w:t>ь</w:t>
      </w:r>
      <w:r w:rsidRPr="003E4F2E">
        <w:rPr>
          <w:rFonts w:ascii="Times New Roman" w:hAnsi="Times New Roman"/>
          <w:sz w:val="26"/>
          <w:szCs w:val="26"/>
        </w:rPr>
        <w:t>ные учебные действия» программы формирования универсальных учебных де</w:t>
      </w:r>
      <w:r w:rsidRPr="003E4F2E">
        <w:rPr>
          <w:rFonts w:ascii="Times New Roman" w:hAnsi="Times New Roman"/>
          <w:sz w:val="26"/>
          <w:szCs w:val="26"/>
        </w:rPr>
        <w:t>й</w:t>
      </w:r>
      <w:r w:rsidRPr="003E4F2E">
        <w:rPr>
          <w:rFonts w:ascii="Times New Roman" w:hAnsi="Times New Roman"/>
          <w:sz w:val="26"/>
          <w:szCs w:val="26"/>
        </w:rPr>
        <w:t>ствий, а также планируемых результатов, представленных во всех разделах ме</w:t>
      </w:r>
      <w:r w:rsidRPr="003E4F2E">
        <w:rPr>
          <w:rFonts w:ascii="Times New Roman" w:hAnsi="Times New Roman"/>
          <w:sz w:val="26"/>
          <w:szCs w:val="26"/>
        </w:rPr>
        <w:t>ж</w:t>
      </w:r>
      <w:r w:rsidRPr="003E4F2E">
        <w:rPr>
          <w:rFonts w:ascii="Times New Roman" w:hAnsi="Times New Roman"/>
          <w:sz w:val="26"/>
          <w:szCs w:val="26"/>
        </w:rPr>
        <w:t xml:space="preserve">дисциплинарных учебных программ в МКОУ Екатерининская ООШ.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Формирование метапредметных результатов обеспечивается в МКОУ Екатер</w:t>
      </w:r>
      <w:r w:rsidRPr="003E4F2E">
        <w:rPr>
          <w:rFonts w:ascii="Times New Roman" w:hAnsi="Times New Roman"/>
          <w:sz w:val="26"/>
          <w:szCs w:val="26"/>
        </w:rPr>
        <w:t>и</w:t>
      </w:r>
      <w:r w:rsidRPr="003E4F2E">
        <w:rPr>
          <w:rFonts w:ascii="Times New Roman" w:hAnsi="Times New Roman"/>
          <w:sz w:val="26"/>
          <w:szCs w:val="26"/>
        </w:rPr>
        <w:t xml:space="preserve">нинская ООШ  за счёт:          </w:t>
      </w:r>
    </w:p>
    <w:p w:rsidR="003E4F2E" w:rsidRPr="003E4F2E" w:rsidRDefault="003E4F2E" w:rsidP="00413985">
      <w:pPr>
        <w:numPr>
          <w:ilvl w:val="0"/>
          <w:numId w:val="146"/>
        </w:num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основных компонентов образовательного процесса — учебных пре</w:t>
      </w:r>
      <w:r w:rsidRPr="003E4F2E">
        <w:rPr>
          <w:rFonts w:ascii="Times New Roman" w:hAnsi="Times New Roman"/>
          <w:sz w:val="26"/>
          <w:szCs w:val="26"/>
        </w:rPr>
        <w:t>д</w:t>
      </w:r>
      <w:r w:rsidRPr="003E4F2E">
        <w:rPr>
          <w:rFonts w:ascii="Times New Roman" w:hAnsi="Times New Roman"/>
          <w:sz w:val="26"/>
          <w:szCs w:val="26"/>
        </w:rPr>
        <w:t>метов;</w:t>
      </w:r>
    </w:p>
    <w:p w:rsidR="003E4F2E" w:rsidRPr="003E4F2E" w:rsidRDefault="003E4F2E" w:rsidP="00413985">
      <w:pPr>
        <w:numPr>
          <w:ilvl w:val="0"/>
          <w:numId w:val="146"/>
        </w:num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межпредметных учебных курсов;</w:t>
      </w:r>
    </w:p>
    <w:p w:rsidR="003E4F2E" w:rsidRPr="003E4F2E" w:rsidRDefault="003E4F2E" w:rsidP="00413985">
      <w:pPr>
        <w:numPr>
          <w:ilvl w:val="0"/>
          <w:numId w:val="146"/>
        </w:num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внеурочной деятельности. </w:t>
      </w:r>
    </w:p>
    <w:p w:rsidR="003E4F2E" w:rsidRPr="003E4F2E" w:rsidRDefault="003E4F2E" w:rsidP="003E4F2E">
      <w:pPr>
        <w:autoSpaceDE w:val="0"/>
        <w:autoSpaceDN w:val="0"/>
        <w:adjustRightInd w:val="0"/>
        <w:spacing w:after="0"/>
        <w:ind w:firstLine="284"/>
        <w:jc w:val="center"/>
        <w:rPr>
          <w:rFonts w:ascii="Times New Roman" w:hAnsi="Times New Roman"/>
          <w:b/>
          <w:sz w:val="26"/>
          <w:szCs w:val="26"/>
        </w:rPr>
      </w:pPr>
      <w:r w:rsidRPr="003E4F2E">
        <w:rPr>
          <w:rFonts w:ascii="Times New Roman" w:hAnsi="Times New Roman"/>
          <w:b/>
          <w:sz w:val="26"/>
          <w:szCs w:val="26"/>
        </w:rPr>
        <w:t>Формирование метапредметных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098"/>
        <w:gridCol w:w="1458"/>
        <w:gridCol w:w="1412"/>
        <w:gridCol w:w="1492"/>
        <w:gridCol w:w="1431"/>
      </w:tblGrid>
      <w:tr w:rsidR="003E4F2E" w:rsidRPr="003E4F2E" w:rsidTr="003E4F2E">
        <w:tc>
          <w:tcPr>
            <w:tcW w:w="1681" w:type="dxa"/>
          </w:tcPr>
          <w:p w:rsidR="003E4F2E" w:rsidRPr="003E4F2E" w:rsidRDefault="003E4F2E" w:rsidP="003E4F2E">
            <w:pPr>
              <w:autoSpaceDE w:val="0"/>
              <w:autoSpaceDN w:val="0"/>
              <w:adjustRightInd w:val="0"/>
              <w:spacing w:after="0"/>
              <w:ind w:firstLine="284"/>
              <w:rPr>
                <w:rFonts w:ascii="Times New Roman" w:hAnsi="Times New Roman"/>
                <w:sz w:val="26"/>
                <w:szCs w:val="26"/>
              </w:rPr>
            </w:pPr>
          </w:p>
        </w:tc>
        <w:tc>
          <w:tcPr>
            <w:tcW w:w="1953" w:type="dxa"/>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5 класс</w:t>
            </w:r>
          </w:p>
        </w:tc>
        <w:tc>
          <w:tcPr>
            <w:tcW w:w="1625" w:type="dxa"/>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6 класс</w:t>
            </w:r>
          </w:p>
        </w:tc>
        <w:tc>
          <w:tcPr>
            <w:tcW w:w="1626" w:type="dxa"/>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7 класс</w:t>
            </w:r>
          </w:p>
        </w:tc>
        <w:tc>
          <w:tcPr>
            <w:tcW w:w="1626" w:type="dxa"/>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8 класс</w:t>
            </w:r>
          </w:p>
        </w:tc>
        <w:tc>
          <w:tcPr>
            <w:tcW w:w="1626" w:type="dxa"/>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9 класс </w:t>
            </w:r>
          </w:p>
        </w:tc>
      </w:tr>
      <w:tr w:rsidR="003E4F2E" w:rsidRPr="003E4F2E" w:rsidTr="003E4F2E">
        <w:tc>
          <w:tcPr>
            <w:tcW w:w="1681" w:type="dxa"/>
            <w:vMerge w:val="restart"/>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Внеуро</w:t>
            </w:r>
            <w:r w:rsidRPr="003E4F2E">
              <w:rPr>
                <w:rFonts w:ascii="Times New Roman" w:hAnsi="Times New Roman"/>
                <w:sz w:val="26"/>
                <w:szCs w:val="26"/>
              </w:rPr>
              <w:t>ч</w:t>
            </w:r>
            <w:r w:rsidRPr="003E4F2E">
              <w:rPr>
                <w:rFonts w:ascii="Times New Roman" w:hAnsi="Times New Roman"/>
                <w:sz w:val="26"/>
                <w:szCs w:val="26"/>
              </w:rPr>
              <w:t>ная деятел</w:t>
            </w:r>
            <w:r w:rsidRPr="003E4F2E">
              <w:rPr>
                <w:rFonts w:ascii="Times New Roman" w:hAnsi="Times New Roman"/>
                <w:sz w:val="26"/>
                <w:szCs w:val="26"/>
              </w:rPr>
              <w:t>ь</w:t>
            </w:r>
            <w:r w:rsidRPr="003E4F2E">
              <w:rPr>
                <w:rFonts w:ascii="Times New Roman" w:hAnsi="Times New Roman"/>
                <w:sz w:val="26"/>
                <w:szCs w:val="26"/>
              </w:rPr>
              <w:t xml:space="preserve">ность </w:t>
            </w:r>
          </w:p>
        </w:tc>
        <w:tc>
          <w:tcPr>
            <w:tcW w:w="8456" w:type="dxa"/>
            <w:gridSpan w:val="5"/>
          </w:tcPr>
          <w:p w:rsidR="003E4F2E" w:rsidRPr="003E4F2E" w:rsidRDefault="003E4F2E" w:rsidP="003E4F2E">
            <w:pPr>
              <w:autoSpaceDE w:val="0"/>
              <w:autoSpaceDN w:val="0"/>
              <w:adjustRightInd w:val="0"/>
              <w:spacing w:after="0"/>
              <w:ind w:firstLine="284"/>
              <w:jc w:val="center"/>
              <w:rPr>
                <w:rFonts w:ascii="Times New Roman" w:hAnsi="Times New Roman"/>
                <w:sz w:val="26"/>
                <w:szCs w:val="26"/>
              </w:rPr>
            </w:pPr>
            <w:r w:rsidRPr="003E4F2E">
              <w:rPr>
                <w:rFonts w:ascii="Times New Roman" w:hAnsi="Times New Roman"/>
                <w:sz w:val="26"/>
                <w:szCs w:val="26"/>
              </w:rPr>
              <w:t>Проектная и учебно-исследовательская деятельность</w:t>
            </w:r>
          </w:p>
        </w:tc>
      </w:tr>
      <w:tr w:rsidR="003E4F2E" w:rsidRPr="003E4F2E" w:rsidTr="003E4F2E">
        <w:tc>
          <w:tcPr>
            <w:tcW w:w="1681" w:type="dxa"/>
            <w:vMerge/>
          </w:tcPr>
          <w:p w:rsidR="003E4F2E" w:rsidRPr="003E4F2E" w:rsidRDefault="003E4F2E" w:rsidP="003E4F2E">
            <w:pPr>
              <w:autoSpaceDE w:val="0"/>
              <w:autoSpaceDN w:val="0"/>
              <w:adjustRightInd w:val="0"/>
              <w:spacing w:after="0"/>
              <w:ind w:firstLine="284"/>
              <w:rPr>
                <w:rFonts w:ascii="Times New Roman" w:hAnsi="Times New Roman"/>
                <w:sz w:val="26"/>
                <w:szCs w:val="26"/>
              </w:rPr>
            </w:pPr>
          </w:p>
        </w:tc>
        <w:tc>
          <w:tcPr>
            <w:tcW w:w="1953" w:type="dxa"/>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Разработка и защита индив</w:t>
            </w:r>
            <w:r w:rsidRPr="003E4F2E">
              <w:rPr>
                <w:rFonts w:ascii="Times New Roman" w:hAnsi="Times New Roman"/>
                <w:sz w:val="26"/>
                <w:szCs w:val="26"/>
              </w:rPr>
              <w:t>и</w:t>
            </w:r>
            <w:r w:rsidRPr="003E4F2E">
              <w:rPr>
                <w:rFonts w:ascii="Times New Roman" w:hAnsi="Times New Roman"/>
                <w:sz w:val="26"/>
                <w:szCs w:val="26"/>
              </w:rPr>
              <w:t>дуальных пр</w:t>
            </w:r>
            <w:r w:rsidRPr="003E4F2E">
              <w:rPr>
                <w:rFonts w:ascii="Times New Roman" w:hAnsi="Times New Roman"/>
                <w:sz w:val="26"/>
                <w:szCs w:val="26"/>
              </w:rPr>
              <w:t>о</w:t>
            </w:r>
            <w:r w:rsidRPr="003E4F2E">
              <w:rPr>
                <w:rFonts w:ascii="Times New Roman" w:hAnsi="Times New Roman"/>
                <w:sz w:val="26"/>
                <w:szCs w:val="26"/>
              </w:rPr>
              <w:t>ектов по ист</w:t>
            </w:r>
            <w:r w:rsidRPr="003E4F2E">
              <w:rPr>
                <w:rFonts w:ascii="Times New Roman" w:hAnsi="Times New Roman"/>
                <w:sz w:val="26"/>
                <w:szCs w:val="26"/>
              </w:rPr>
              <w:t>о</w:t>
            </w:r>
            <w:r w:rsidRPr="003E4F2E">
              <w:rPr>
                <w:rFonts w:ascii="Times New Roman" w:hAnsi="Times New Roman"/>
                <w:sz w:val="26"/>
                <w:szCs w:val="26"/>
              </w:rPr>
              <w:t>рии, географии</w:t>
            </w:r>
          </w:p>
        </w:tc>
        <w:tc>
          <w:tcPr>
            <w:tcW w:w="3251" w:type="dxa"/>
            <w:gridSpan w:val="2"/>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Реализация и защита индивидуальных или групповых проектов по литературе, обществ</w:t>
            </w:r>
            <w:r w:rsidRPr="003E4F2E">
              <w:rPr>
                <w:rFonts w:ascii="Times New Roman" w:hAnsi="Times New Roman"/>
                <w:sz w:val="26"/>
                <w:szCs w:val="26"/>
              </w:rPr>
              <w:t>о</w:t>
            </w:r>
            <w:r w:rsidRPr="003E4F2E">
              <w:rPr>
                <w:rFonts w:ascii="Times New Roman" w:hAnsi="Times New Roman"/>
                <w:sz w:val="26"/>
                <w:szCs w:val="26"/>
              </w:rPr>
              <w:t>знанию, физике, биол</w:t>
            </w:r>
            <w:r w:rsidRPr="003E4F2E">
              <w:rPr>
                <w:rFonts w:ascii="Times New Roman" w:hAnsi="Times New Roman"/>
                <w:sz w:val="26"/>
                <w:szCs w:val="26"/>
              </w:rPr>
              <w:t>о</w:t>
            </w:r>
            <w:r w:rsidRPr="003E4F2E">
              <w:rPr>
                <w:rFonts w:ascii="Times New Roman" w:hAnsi="Times New Roman"/>
                <w:sz w:val="26"/>
                <w:szCs w:val="26"/>
              </w:rPr>
              <w:t>гии</w:t>
            </w:r>
          </w:p>
        </w:tc>
        <w:tc>
          <w:tcPr>
            <w:tcW w:w="3252" w:type="dxa"/>
            <w:gridSpan w:val="2"/>
          </w:tcPr>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Реализация и защита индивидуальных или групповых проектов, исследовательских р</w:t>
            </w:r>
            <w:r w:rsidRPr="003E4F2E">
              <w:rPr>
                <w:rFonts w:ascii="Times New Roman" w:hAnsi="Times New Roman"/>
                <w:sz w:val="26"/>
                <w:szCs w:val="26"/>
              </w:rPr>
              <w:t>а</w:t>
            </w:r>
            <w:r w:rsidRPr="003E4F2E">
              <w:rPr>
                <w:rFonts w:ascii="Times New Roman" w:hAnsi="Times New Roman"/>
                <w:sz w:val="26"/>
                <w:szCs w:val="26"/>
              </w:rPr>
              <w:t xml:space="preserve">бот по русскому языку, иностранному языку. </w:t>
            </w:r>
          </w:p>
        </w:tc>
      </w:tr>
    </w:tbl>
    <w:p w:rsidR="003E4F2E" w:rsidRPr="003E4F2E" w:rsidRDefault="003E4F2E" w:rsidP="003E4F2E">
      <w:pPr>
        <w:autoSpaceDE w:val="0"/>
        <w:autoSpaceDN w:val="0"/>
        <w:adjustRightInd w:val="0"/>
        <w:spacing w:after="0"/>
        <w:ind w:firstLine="284"/>
        <w:rPr>
          <w:rFonts w:ascii="Times New Roman" w:hAnsi="Times New Roman"/>
          <w:sz w:val="26"/>
          <w:szCs w:val="26"/>
        </w:rPr>
      </w:pP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xml:space="preserve">Основным </w:t>
      </w:r>
      <w:r w:rsidRPr="003E4F2E">
        <w:rPr>
          <w:rFonts w:ascii="Times New Roman" w:hAnsi="Times New Roman"/>
          <w:b/>
          <w:bCs/>
          <w:sz w:val="26"/>
          <w:szCs w:val="26"/>
        </w:rPr>
        <w:t xml:space="preserve">объектом </w:t>
      </w:r>
      <w:r w:rsidRPr="003E4F2E">
        <w:rPr>
          <w:rFonts w:ascii="Times New Roman" w:hAnsi="Times New Roman"/>
          <w:sz w:val="26"/>
          <w:szCs w:val="26"/>
        </w:rPr>
        <w:t>оценки метапредметных результатов является:</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способность и готовность к освоению систематических знаний, их самосто</w:t>
      </w:r>
      <w:r w:rsidRPr="003E4F2E">
        <w:rPr>
          <w:rFonts w:ascii="Times New Roman" w:hAnsi="Times New Roman"/>
          <w:sz w:val="26"/>
          <w:szCs w:val="26"/>
        </w:rPr>
        <w:t>я</w:t>
      </w:r>
      <w:r w:rsidRPr="003E4F2E">
        <w:rPr>
          <w:rFonts w:ascii="Times New Roman" w:hAnsi="Times New Roman"/>
          <w:sz w:val="26"/>
          <w:szCs w:val="26"/>
        </w:rPr>
        <w:t>тельному пополнению, переносу и интеграции;</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способность к сотрудничеству и коммуникации;</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способность к решению личностно и социально значимых проблем и воплощ</w:t>
      </w:r>
      <w:r w:rsidRPr="003E4F2E">
        <w:rPr>
          <w:rFonts w:ascii="Times New Roman" w:hAnsi="Times New Roman"/>
          <w:sz w:val="26"/>
          <w:szCs w:val="26"/>
        </w:rPr>
        <w:t>е</w:t>
      </w:r>
      <w:r w:rsidRPr="003E4F2E">
        <w:rPr>
          <w:rFonts w:ascii="Times New Roman" w:hAnsi="Times New Roman"/>
          <w:sz w:val="26"/>
          <w:szCs w:val="26"/>
        </w:rPr>
        <w:t>нию найденных решений в практику;</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способность и готовность к использованию ИКТ в целях обучения и развития;</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способность к самоорганизации, саморегуляции и рефлексии.</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Оценка достижения метапредметных результатов может проводиться в ходе ра</w:t>
      </w:r>
      <w:r w:rsidRPr="003E4F2E">
        <w:rPr>
          <w:rFonts w:ascii="Times New Roman" w:hAnsi="Times New Roman"/>
          <w:sz w:val="26"/>
          <w:szCs w:val="26"/>
        </w:rPr>
        <w:t>з</w:t>
      </w:r>
      <w:r w:rsidRPr="003E4F2E">
        <w:rPr>
          <w:rFonts w:ascii="Times New Roman" w:hAnsi="Times New Roman"/>
          <w:sz w:val="26"/>
          <w:szCs w:val="26"/>
        </w:rPr>
        <w:t>личных процедур. Основной процедурой итоговой оценки достижения метапре</w:t>
      </w:r>
      <w:r w:rsidRPr="003E4F2E">
        <w:rPr>
          <w:rFonts w:ascii="Times New Roman" w:hAnsi="Times New Roman"/>
          <w:sz w:val="26"/>
          <w:szCs w:val="26"/>
        </w:rPr>
        <w:t>д</w:t>
      </w:r>
      <w:r w:rsidRPr="003E4F2E">
        <w:rPr>
          <w:rFonts w:ascii="Times New Roman" w:hAnsi="Times New Roman"/>
          <w:sz w:val="26"/>
          <w:szCs w:val="26"/>
        </w:rPr>
        <w:t xml:space="preserve">метных результатов является </w:t>
      </w:r>
      <w:r w:rsidRPr="003E4F2E">
        <w:rPr>
          <w:rFonts w:ascii="Times New Roman" w:hAnsi="Times New Roman"/>
          <w:b/>
          <w:i/>
          <w:iCs/>
          <w:sz w:val="26"/>
          <w:szCs w:val="26"/>
        </w:rPr>
        <w:t>защита индивидуального проекта</w:t>
      </w:r>
      <w:r w:rsidRPr="003E4F2E">
        <w:rPr>
          <w:rFonts w:ascii="Times New Roman" w:hAnsi="Times New Roman"/>
          <w:sz w:val="26"/>
          <w:szCs w:val="26"/>
        </w:rPr>
        <w:t>. Дополнител</w:t>
      </w:r>
      <w:r w:rsidRPr="003E4F2E">
        <w:rPr>
          <w:rFonts w:ascii="Times New Roman" w:hAnsi="Times New Roman"/>
          <w:sz w:val="26"/>
          <w:szCs w:val="26"/>
        </w:rPr>
        <w:t>ь</w:t>
      </w:r>
      <w:r w:rsidRPr="003E4F2E">
        <w:rPr>
          <w:rFonts w:ascii="Times New Roman" w:hAnsi="Times New Roman"/>
          <w:sz w:val="26"/>
          <w:szCs w:val="26"/>
        </w:rPr>
        <w:t>ным источником данных о достижении отдельных метапредметных результатов могут служить результаты выполнения проверочных работ (как правило, тематич</w:t>
      </w:r>
      <w:r w:rsidRPr="003E4F2E">
        <w:rPr>
          <w:rFonts w:ascii="Times New Roman" w:hAnsi="Times New Roman"/>
          <w:sz w:val="26"/>
          <w:szCs w:val="26"/>
        </w:rPr>
        <w:t>е</w:t>
      </w:r>
      <w:r w:rsidRPr="003E4F2E">
        <w:rPr>
          <w:rFonts w:ascii="Times New Roman" w:hAnsi="Times New Roman"/>
          <w:sz w:val="26"/>
          <w:szCs w:val="26"/>
        </w:rPr>
        <w:t>ских) по всем предметам. В ходе текущей, тематической, промежуточной оценки может быть оценено достижение таких коммуникативных и регулятивных де</w:t>
      </w:r>
      <w:r w:rsidRPr="003E4F2E">
        <w:rPr>
          <w:rFonts w:ascii="Times New Roman" w:hAnsi="Times New Roman"/>
          <w:sz w:val="26"/>
          <w:szCs w:val="26"/>
        </w:rPr>
        <w:t>й</w:t>
      </w:r>
      <w:r w:rsidRPr="003E4F2E">
        <w:rPr>
          <w:rFonts w:ascii="Times New Roman" w:hAnsi="Times New Roman"/>
          <w:sz w:val="26"/>
          <w:szCs w:val="26"/>
        </w:rPr>
        <w:lastRenderedPageBreak/>
        <w:t>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w:t>
      </w:r>
      <w:r w:rsidRPr="003E4F2E">
        <w:rPr>
          <w:rFonts w:ascii="Times New Roman" w:hAnsi="Times New Roman"/>
          <w:sz w:val="26"/>
          <w:szCs w:val="26"/>
        </w:rPr>
        <w:t>о</w:t>
      </w:r>
      <w:r w:rsidRPr="003E4F2E">
        <w:rPr>
          <w:rFonts w:ascii="Times New Roman" w:hAnsi="Times New Roman"/>
          <w:sz w:val="26"/>
          <w:szCs w:val="26"/>
        </w:rPr>
        <w:t>трудничества или самоорганизации.</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Оценка достижения метапредметных результатов ведётся также в рамках сист</w:t>
      </w:r>
      <w:r w:rsidRPr="003E4F2E">
        <w:rPr>
          <w:rFonts w:ascii="Times New Roman" w:hAnsi="Times New Roman"/>
          <w:sz w:val="26"/>
          <w:szCs w:val="26"/>
        </w:rPr>
        <w:t>е</w:t>
      </w:r>
      <w:r w:rsidRPr="003E4F2E">
        <w:rPr>
          <w:rFonts w:ascii="Times New Roman" w:hAnsi="Times New Roman"/>
          <w:sz w:val="26"/>
          <w:szCs w:val="26"/>
        </w:rPr>
        <w:t xml:space="preserve">мы промежуточной аттестации. </w:t>
      </w:r>
      <w:r w:rsidRPr="003E4F2E">
        <w:rPr>
          <w:rFonts w:ascii="Times New Roman" w:hAnsi="Times New Roman"/>
          <w:bCs/>
          <w:iCs/>
          <w:sz w:val="26"/>
          <w:szCs w:val="26"/>
        </w:rPr>
        <w:t>Для оценки динамики формирования</w:t>
      </w:r>
      <w:r w:rsidRPr="003E4F2E">
        <w:rPr>
          <w:rFonts w:ascii="Times New Roman" w:hAnsi="Times New Roman"/>
          <w:sz w:val="26"/>
          <w:szCs w:val="26"/>
        </w:rPr>
        <w:t xml:space="preserve"> </w:t>
      </w:r>
      <w:r w:rsidRPr="003E4F2E">
        <w:rPr>
          <w:rFonts w:ascii="Times New Roman" w:hAnsi="Times New Roman"/>
          <w:bCs/>
          <w:iCs/>
          <w:sz w:val="26"/>
          <w:szCs w:val="26"/>
        </w:rPr>
        <w:t>и уровня сформированности метапредметных результатов</w:t>
      </w:r>
      <w:r w:rsidRPr="003E4F2E">
        <w:rPr>
          <w:rFonts w:ascii="Times New Roman" w:hAnsi="Times New Roman"/>
          <w:b/>
          <w:bCs/>
          <w:i/>
          <w:iCs/>
          <w:sz w:val="26"/>
          <w:szCs w:val="26"/>
        </w:rPr>
        <w:t xml:space="preserve"> </w:t>
      </w:r>
      <w:r w:rsidRPr="003E4F2E">
        <w:rPr>
          <w:rFonts w:ascii="Times New Roman" w:hAnsi="Times New Roman"/>
          <w:sz w:val="26"/>
          <w:szCs w:val="26"/>
        </w:rPr>
        <w:t>в системе внутришкольного м</w:t>
      </w:r>
      <w:r w:rsidRPr="003E4F2E">
        <w:rPr>
          <w:rFonts w:ascii="Times New Roman" w:hAnsi="Times New Roman"/>
          <w:sz w:val="26"/>
          <w:szCs w:val="26"/>
        </w:rPr>
        <w:t>о</w:t>
      </w:r>
      <w:r w:rsidRPr="003E4F2E">
        <w:rPr>
          <w:rFonts w:ascii="Times New Roman" w:hAnsi="Times New Roman"/>
          <w:sz w:val="26"/>
          <w:szCs w:val="26"/>
        </w:rPr>
        <w:t>ниторинга образовательных достижений все вышеперечисленные данные (спосо</w:t>
      </w:r>
      <w:r w:rsidRPr="003E4F2E">
        <w:rPr>
          <w:rFonts w:ascii="Times New Roman" w:hAnsi="Times New Roman"/>
          <w:sz w:val="26"/>
          <w:szCs w:val="26"/>
        </w:rPr>
        <w:t>б</w:t>
      </w:r>
      <w:r w:rsidRPr="003E4F2E">
        <w:rPr>
          <w:rFonts w:ascii="Times New Roman" w:hAnsi="Times New Roman"/>
          <w:sz w:val="26"/>
          <w:szCs w:val="26"/>
        </w:rPr>
        <w:t>ность к сотрудничеству и коммуникации, решению проблем и др.) наиболее цел</w:t>
      </w:r>
      <w:r w:rsidRPr="003E4F2E">
        <w:rPr>
          <w:rFonts w:ascii="Times New Roman" w:hAnsi="Times New Roman"/>
          <w:sz w:val="26"/>
          <w:szCs w:val="26"/>
        </w:rPr>
        <w:t>е</w:t>
      </w:r>
      <w:r w:rsidRPr="003E4F2E">
        <w:rPr>
          <w:rFonts w:ascii="Times New Roman" w:hAnsi="Times New Roman"/>
          <w:sz w:val="26"/>
          <w:szCs w:val="26"/>
        </w:rPr>
        <w:t>сообразно фиксировать и анализировать в соответствии с разработанными в МКОУ Екатерининская ООШ:</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а) программой формирования планируемых результатов освоения междисц</w:t>
      </w:r>
      <w:r w:rsidRPr="003E4F2E">
        <w:rPr>
          <w:rFonts w:ascii="Times New Roman" w:hAnsi="Times New Roman"/>
          <w:sz w:val="26"/>
          <w:szCs w:val="26"/>
        </w:rPr>
        <w:t>и</w:t>
      </w:r>
      <w:r w:rsidRPr="003E4F2E">
        <w:rPr>
          <w:rFonts w:ascii="Times New Roman" w:hAnsi="Times New Roman"/>
          <w:sz w:val="26"/>
          <w:szCs w:val="26"/>
        </w:rPr>
        <w:t>плинарных программ;</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б) системой промежуточной аттестации (внутришкольным мониторингом обр</w:t>
      </w:r>
      <w:r w:rsidRPr="003E4F2E">
        <w:rPr>
          <w:rFonts w:ascii="Times New Roman" w:hAnsi="Times New Roman"/>
          <w:sz w:val="26"/>
          <w:szCs w:val="26"/>
        </w:rPr>
        <w:t>а</w:t>
      </w:r>
      <w:r w:rsidRPr="003E4F2E">
        <w:rPr>
          <w:rFonts w:ascii="Times New Roman" w:hAnsi="Times New Roman"/>
          <w:sz w:val="26"/>
          <w:szCs w:val="26"/>
        </w:rPr>
        <w:t>зовательных достижений) обучающихся в рамках урочной и внеурочной деятел</w:t>
      </w:r>
      <w:r w:rsidRPr="003E4F2E">
        <w:rPr>
          <w:rFonts w:ascii="Times New Roman" w:hAnsi="Times New Roman"/>
          <w:sz w:val="26"/>
          <w:szCs w:val="26"/>
        </w:rPr>
        <w:t>ь</w:t>
      </w:r>
      <w:r w:rsidRPr="003E4F2E">
        <w:rPr>
          <w:rFonts w:ascii="Times New Roman" w:hAnsi="Times New Roman"/>
          <w:sz w:val="26"/>
          <w:szCs w:val="26"/>
        </w:rPr>
        <w:t>ности;</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в) системой итоговой оценки по предметам, не выносимым на государственную (итоговую) аттестацию обучающихся;</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При этом обязательными составляющими системы внутришкольного монит</w:t>
      </w:r>
      <w:r w:rsidRPr="003E4F2E">
        <w:rPr>
          <w:rFonts w:ascii="Times New Roman" w:hAnsi="Times New Roman"/>
          <w:sz w:val="26"/>
          <w:szCs w:val="26"/>
        </w:rPr>
        <w:t>о</w:t>
      </w:r>
      <w:r w:rsidRPr="003E4F2E">
        <w:rPr>
          <w:rFonts w:ascii="Times New Roman" w:hAnsi="Times New Roman"/>
          <w:sz w:val="26"/>
          <w:szCs w:val="26"/>
        </w:rPr>
        <w:t>ринга образовательных достижений являются материалы:</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xml:space="preserve">• </w:t>
      </w:r>
      <w:r w:rsidRPr="003E4F2E">
        <w:rPr>
          <w:rFonts w:ascii="Times New Roman" w:hAnsi="Times New Roman"/>
          <w:iCs/>
          <w:sz w:val="26"/>
          <w:szCs w:val="26"/>
        </w:rPr>
        <w:t>стартовой диагностики</w:t>
      </w:r>
      <w:r w:rsidRPr="003E4F2E">
        <w:rPr>
          <w:rFonts w:ascii="Times New Roman" w:hAnsi="Times New Roman"/>
          <w:sz w:val="26"/>
          <w:szCs w:val="26"/>
        </w:rPr>
        <w:t>;</w:t>
      </w:r>
    </w:p>
    <w:p w:rsidR="003E4F2E" w:rsidRPr="003E4F2E" w:rsidRDefault="003E4F2E" w:rsidP="005A595E">
      <w:pPr>
        <w:autoSpaceDE w:val="0"/>
        <w:autoSpaceDN w:val="0"/>
        <w:adjustRightInd w:val="0"/>
        <w:spacing w:after="0"/>
        <w:ind w:firstLine="284"/>
        <w:jc w:val="both"/>
        <w:rPr>
          <w:rFonts w:ascii="Times New Roman" w:hAnsi="Times New Roman"/>
          <w:sz w:val="26"/>
          <w:szCs w:val="26"/>
        </w:rPr>
      </w:pPr>
      <w:r w:rsidRPr="003E4F2E">
        <w:rPr>
          <w:rFonts w:ascii="Times New Roman" w:hAnsi="Times New Roman"/>
          <w:sz w:val="26"/>
          <w:szCs w:val="26"/>
        </w:rPr>
        <w:t xml:space="preserve">• текущего выполнения </w:t>
      </w:r>
      <w:r w:rsidRPr="003E4F2E">
        <w:rPr>
          <w:rFonts w:ascii="Times New Roman" w:hAnsi="Times New Roman"/>
          <w:iCs/>
          <w:sz w:val="26"/>
          <w:szCs w:val="26"/>
        </w:rPr>
        <w:t>учебных исследований и учебных проектов</w:t>
      </w:r>
      <w:r w:rsidRPr="003E4F2E">
        <w:rPr>
          <w:rFonts w:ascii="Times New Roman" w:hAnsi="Times New Roman"/>
          <w:sz w:val="26"/>
          <w:szCs w:val="26"/>
        </w:rPr>
        <w:t>;</w:t>
      </w:r>
    </w:p>
    <w:p w:rsidR="003E4F2E" w:rsidRPr="003E4F2E" w:rsidRDefault="003E4F2E" w:rsidP="005A595E">
      <w:pPr>
        <w:autoSpaceDE w:val="0"/>
        <w:autoSpaceDN w:val="0"/>
        <w:adjustRightInd w:val="0"/>
        <w:spacing w:after="0"/>
        <w:ind w:firstLine="284"/>
        <w:jc w:val="both"/>
        <w:rPr>
          <w:rFonts w:ascii="Times New Roman" w:hAnsi="Times New Roman"/>
          <w:i/>
          <w:iCs/>
          <w:sz w:val="26"/>
          <w:szCs w:val="26"/>
        </w:rPr>
      </w:pPr>
      <w:r w:rsidRPr="003E4F2E">
        <w:rPr>
          <w:rFonts w:ascii="Times New Roman" w:hAnsi="Times New Roman"/>
          <w:sz w:val="26"/>
          <w:szCs w:val="26"/>
        </w:rPr>
        <w:t xml:space="preserve">• </w:t>
      </w:r>
      <w:r w:rsidRPr="003E4F2E">
        <w:rPr>
          <w:rFonts w:ascii="Times New Roman" w:hAnsi="Times New Roman"/>
          <w:iCs/>
          <w:sz w:val="26"/>
          <w:szCs w:val="26"/>
        </w:rPr>
        <w:t>промежуточных и итоговых комплексных работ на межпредметной основе</w:t>
      </w:r>
      <w:r w:rsidRPr="003E4F2E">
        <w:rPr>
          <w:rFonts w:ascii="Times New Roman" w:hAnsi="Times New Roman"/>
          <w:sz w:val="26"/>
          <w:szCs w:val="26"/>
        </w:rPr>
        <w:t>, направленных на оценку сформированности познавательных,</w:t>
      </w:r>
      <w:r w:rsidRPr="003E4F2E">
        <w:rPr>
          <w:rFonts w:ascii="Times New Roman" w:hAnsi="Times New Roman"/>
          <w:i/>
          <w:iCs/>
          <w:sz w:val="26"/>
          <w:szCs w:val="26"/>
        </w:rPr>
        <w:t xml:space="preserve"> </w:t>
      </w:r>
      <w:r w:rsidRPr="003E4F2E">
        <w:rPr>
          <w:rFonts w:ascii="Times New Roman" w:hAnsi="Times New Roman"/>
          <w:sz w:val="26"/>
          <w:szCs w:val="26"/>
        </w:rPr>
        <w:t>регулятивных и ко</w:t>
      </w:r>
      <w:r w:rsidRPr="003E4F2E">
        <w:rPr>
          <w:rFonts w:ascii="Times New Roman" w:hAnsi="Times New Roman"/>
          <w:sz w:val="26"/>
          <w:szCs w:val="26"/>
        </w:rPr>
        <w:t>м</w:t>
      </w:r>
      <w:r w:rsidRPr="003E4F2E">
        <w:rPr>
          <w:rFonts w:ascii="Times New Roman" w:hAnsi="Times New Roman"/>
          <w:sz w:val="26"/>
          <w:szCs w:val="26"/>
        </w:rPr>
        <w:t>муникативных действий при решении учебно-познавательных и учебно-практических задач, основанных на работе с</w:t>
      </w:r>
      <w:r w:rsidRPr="003E4F2E">
        <w:rPr>
          <w:rFonts w:ascii="Times New Roman" w:hAnsi="Times New Roman"/>
          <w:i/>
          <w:iCs/>
          <w:sz w:val="26"/>
          <w:szCs w:val="26"/>
        </w:rPr>
        <w:t xml:space="preserve"> </w:t>
      </w:r>
      <w:r w:rsidRPr="003E4F2E">
        <w:rPr>
          <w:rFonts w:ascii="Times New Roman" w:hAnsi="Times New Roman"/>
          <w:sz w:val="26"/>
          <w:szCs w:val="26"/>
        </w:rPr>
        <w:t>текстом.</w:t>
      </w:r>
    </w:p>
    <w:p w:rsidR="003E4F2E" w:rsidRPr="003E4F2E" w:rsidRDefault="003E4F2E" w:rsidP="005A595E">
      <w:pPr>
        <w:spacing w:after="0"/>
        <w:ind w:firstLine="284"/>
        <w:jc w:val="both"/>
        <w:rPr>
          <w:rFonts w:ascii="Times New Roman" w:hAnsi="Times New Roman"/>
          <w:sz w:val="26"/>
          <w:szCs w:val="26"/>
          <w:lang w:eastAsia="ru-RU"/>
        </w:rPr>
      </w:pPr>
      <w:r w:rsidRPr="003E4F2E">
        <w:rPr>
          <w:rFonts w:ascii="Times New Roman" w:hAnsi="Times New Roman"/>
          <w:sz w:val="26"/>
          <w:szCs w:val="26"/>
          <w:lang w:eastAsia="ru-RU"/>
        </w:rPr>
        <w:t>Предметом оценки в данном виде контрольно-измерительных материалов явл</w:t>
      </w:r>
      <w:r w:rsidRPr="003E4F2E">
        <w:rPr>
          <w:rFonts w:ascii="Times New Roman" w:hAnsi="Times New Roman"/>
          <w:sz w:val="26"/>
          <w:szCs w:val="26"/>
          <w:lang w:eastAsia="ru-RU"/>
        </w:rPr>
        <w:t>я</w:t>
      </w:r>
      <w:r w:rsidRPr="003E4F2E">
        <w:rPr>
          <w:rFonts w:ascii="Times New Roman" w:hAnsi="Times New Roman"/>
          <w:sz w:val="26"/>
          <w:szCs w:val="26"/>
          <w:lang w:eastAsia="ru-RU"/>
        </w:rPr>
        <w:t>ются основы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w:t>
      </w:r>
      <w:r w:rsidRPr="003E4F2E">
        <w:rPr>
          <w:rFonts w:ascii="Times New Roman" w:hAnsi="Times New Roman"/>
          <w:sz w:val="26"/>
          <w:szCs w:val="26"/>
          <w:lang w:eastAsia="ru-RU"/>
        </w:rPr>
        <w:t>я</w:t>
      </w:r>
      <w:r w:rsidRPr="003E4F2E">
        <w:rPr>
          <w:rFonts w:ascii="Times New Roman" w:hAnsi="Times New Roman"/>
          <w:sz w:val="26"/>
          <w:szCs w:val="26"/>
          <w:lang w:eastAsia="ru-RU"/>
        </w:rPr>
        <w:t>тельности. У выпускника должна быть сформирована потребность в систематич</w:t>
      </w:r>
      <w:r w:rsidRPr="003E4F2E">
        <w:rPr>
          <w:rFonts w:ascii="Times New Roman" w:hAnsi="Times New Roman"/>
          <w:sz w:val="26"/>
          <w:szCs w:val="26"/>
          <w:lang w:eastAsia="ru-RU"/>
        </w:rPr>
        <w:t>е</w:t>
      </w:r>
      <w:r w:rsidRPr="003E4F2E">
        <w:rPr>
          <w:rFonts w:ascii="Times New Roman" w:hAnsi="Times New Roman"/>
          <w:sz w:val="26"/>
          <w:szCs w:val="26"/>
          <w:lang w:eastAsia="ru-RU"/>
        </w:rPr>
        <w:t>ском чтении как средстве познания мира и себя в этом мире, гармонизации отн</w:t>
      </w:r>
      <w:r w:rsidRPr="003E4F2E">
        <w:rPr>
          <w:rFonts w:ascii="Times New Roman" w:hAnsi="Times New Roman"/>
          <w:sz w:val="26"/>
          <w:szCs w:val="26"/>
          <w:lang w:eastAsia="ru-RU"/>
        </w:rPr>
        <w:t>о</w:t>
      </w:r>
      <w:r w:rsidRPr="003E4F2E">
        <w:rPr>
          <w:rFonts w:ascii="Times New Roman" w:hAnsi="Times New Roman"/>
          <w:sz w:val="26"/>
          <w:szCs w:val="26"/>
          <w:lang w:eastAsia="ru-RU"/>
        </w:rPr>
        <w:t>шений человека и общества, создании образа «потребности будущего».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овладеют различными видами и типами чтения: ознакомительным, изучающим, просмотр</w:t>
      </w:r>
      <w:r w:rsidRPr="003E4F2E">
        <w:rPr>
          <w:rFonts w:ascii="Times New Roman" w:hAnsi="Times New Roman"/>
          <w:sz w:val="26"/>
          <w:szCs w:val="26"/>
          <w:lang w:eastAsia="ru-RU"/>
        </w:rPr>
        <w:t>о</w:t>
      </w:r>
      <w:r w:rsidRPr="003E4F2E">
        <w:rPr>
          <w:rFonts w:ascii="Times New Roman" w:hAnsi="Times New Roman"/>
          <w:sz w:val="26"/>
          <w:szCs w:val="26"/>
          <w:lang w:eastAsia="ru-RU"/>
        </w:rPr>
        <w:t>вым, поисковым и выборочным; выразительным чтением; коммуникативным чт</w:t>
      </w:r>
      <w:r w:rsidRPr="003E4F2E">
        <w:rPr>
          <w:rFonts w:ascii="Times New Roman" w:hAnsi="Times New Roman"/>
          <w:sz w:val="26"/>
          <w:szCs w:val="26"/>
          <w:lang w:eastAsia="ru-RU"/>
        </w:rPr>
        <w:t>е</w:t>
      </w:r>
      <w:r w:rsidRPr="003E4F2E">
        <w:rPr>
          <w:rFonts w:ascii="Times New Roman" w:hAnsi="Times New Roman"/>
          <w:sz w:val="26"/>
          <w:szCs w:val="26"/>
          <w:lang w:eastAsia="ru-RU"/>
        </w:rPr>
        <w:t xml:space="preserve">нием вслух и про себя; учебным и самостоятельным чтением. </w:t>
      </w:r>
    </w:p>
    <w:p w:rsidR="003E4F2E" w:rsidRPr="003E4F2E" w:rsidRDefault="003E4F2E" w:rsidP="005A595E">
      <w:pPr>
        <w:spacing w:after="0"/>
        <w:ind w:firstLine="284"/>
        <w:jc w:val="both"/>
        <w:rPr>
          <w:rFonts w:ascii="Times New Roman" w:hAnsi="Times New Roman"/>
          <w:sz w:val="26"/>
          <w:szCs w:val="26"/>
          <w:lang w:eastAsia="ru-RU"/>
        </w:rPr>
      </w:pPr>
      <w:r w:rsidRPr="003E4F2E">
        <w:rPr>
          <w:rFonts w:ascii="Times New Roman" w:hAnsi="Times New Roman"/>
          <w:sz w:val="26"/>
          <w:szCs w:val="26"/>
          <w:lang w:eastAsia="ru-RU"/>
        </w:rPr>
        <w:lastRenderedPageBreak/>
        <w:t xml:space="preserve">Ученики должны овладеть: </w:t>
      </w:r>
    </w:p>
    <w:p w:rsidR="003E4F2E" w:rsidRPr="003E4F2E" w:rsidRDefault="003E4F2E" w:rsidP="005A595E">
      <w:pPr>
        <w:spacing w:after="0"/>
        <w:ind w:firstLine="284"/>
        <w:jc w:val="both"/>
        <w:rPr>
          <w:rFonts w:ascii="Times New Roman" w:hAnsi="Times New Roman"/>
          <w:sz w:val="26"/>
          <w:szCs w:val="26"/>
          <w:lang w:eastAsia="ru-RU"/>
        </w:rPr>
      </w:pPr>
      <w:r w:rsidRPr="003E4F2E">
        <w:rPr>
          <w:rFonts w:ascii="Times New Roman" w:hAnsi="Times New Roman"/>
          <w:sz w:val="26"/>
          <w:szCs w:val="26"/>
          <w:lang w:eastAsia="ru-RU"/>
        </w:rPr>
        <w:t xml:space="preserve">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3E4F2E" w:rsidRPr="003E4F2E" w:rsidRDefault="003E4F2E" w:rsidP="005A595E">
      <w:pPr>
        <w:numPr>
          <w:ilvl w:val="0"/>
          <w:numId w:val="146"/>
        </w:numPr>
        <w:tabs>
          <w:tab w:val="clear" w:pos="720"/>
          <w:tab w:val="num" w:pos="0"/>
        </w:tabs>
        <w:spacing w:after="0"/>
        <w:ind w:left="0" w:firstLine="0"/>
        <w:jc w:val="both"/>
        <w:rPr>
          <w:rFonts w:ascii="Times New Roman" w:hAnsi="Times New Roman"/>
          <w:sz w:val="26"/>
          <w:szCs w:val="26"/>
        </w:rPr>
      </w:pPr>
      <w:r w:rsidRPr="003E4F2E">
        <w:rPr>
          <w:rFonts w:ascii="Times New Roman" w:hAnsi="Times New Roman"/>
          <w:sz w:val="26"/>
          <w:szCs w:val="26"/>
          <w:lang w:eastAsia="ru-RU"/>
        </w:rPr>
        <w:t xml:space="preserve">способами </w:t>
      </w:r>
      <w:r w:rsidRPr="003E4F2E">
        <w:rPr>
          <w:rFonts w:ascii="Times New Roman" w:hAnsi="Times New Roman"/>
          <w:sz w:val="26"/>
          <w:szCs w:val="26"/>
        </w:rPr>
        <w:t xml:space="preserve">текущего выполнения выборочных </w:t>
      </w:r>
      <w:r w:rsidRPr="003E4F2E">
        <w:rPr>
          <w:rFonts w:ascii="Times New Roman" w:hAnsi="Times New Roman"/>
          <w:i/>
          <w:iCs/>
          <w:sz w:val="26"/>
          <w:szCs w:val="26"/>
        </w:rPr>
        <w:t>учебно-практических и уче</w:t>
      </w:r>
      <w:r w:rsidRPr="003E4F2E">
        <w:rPr>
          <w:rFonts w:ascii="Times New Roman" w:hAnsi="Times New Roman"/>
          <w:i/>
          <w:iCs/>
          <w:sz w:val="26"/>
          <w:szCs w:val="26"/>
        </w:rPr>
        <w:t>б</w:t>
      </w:r>
      <w:r w:rsidRPr="003E4F2E">
        <w:rPr>
          <w:rFonts w:ascii="Times New Roman" w:hAnsi="Times New Roman"/>
          <w:i/>
          <w:iCs/>
          <w:sz w:val="26"/>
          <w:szCs w:val="26"/>
        </w:rPr>
        <w:t xml:space="preserve">но-познавательных заданий </w:t>
      </w:r>
      <w:r w:rsidRPr="003E4F2E">
        <w:rPr>
          <w:rFonts w:ascii="Times New Roman" w:hAnsi="Times New Roman"/>
          <w:sz w:val="26"/>
          <w:szCs w:val="26"/>
        </w:rPr>
        <w:t>на оценку способности и готовности учащихся к</w:t>
      </w:r>
      <w:r w:rsidRPr="003E4F2E">
        <w:rPr>
          <w:rFonts w:ascii="Times New Roman" w:hAnsi="Times New Roman"/>
          <w:sz w:val="26"/>
          <w:szCs w:val="26"/>
          <w:lang w:eastAsia="ru-RU"/>
        </w:rPr>
        <w:t xml:space="preserve"> </w:t>
      </w:r>
      <w:r w:rsidRPr="003E4F2E">
        <w:rPr>
          <w:rFonts w:ascii="Times New Roman" w:hAnsi="Times New Roman"/>
          <w:sz w:val="26"/>
          <w:szCs w:val="26"/>
        </w:rPr>
        <w:t>осв</w:t>
      </w:r>
      <w:r w:rsidRPr="003E4F2E">
        <w:rPr>
          <w:rFonts w:ascii="Times New Roman" w:hAnsi="Times New Roman"/>
          <w:sz w:val="26"/>
          <w:szCs w:val="26"/>
        </w:rPr>
        <w:t>о</w:t>
      </w:r>
      <w:r w:rsidRPr="003E4F2E">
        <w:rPr>
          <w:rFonts w:ascii="Times New Roman" w:hAnsi="Times New Roman"/>
          <w:sz w:val="26"/>
          <w:szCs w:val="26"/>
        </w:rPr>
        <w:t>ению систематических знаний, их самостоятельному пополнению, переносу и и</w:t>
      </w:r>
      <w:r w:rsidRPr="003E4F2E">
        <w:rPr>
          <w:rFonts w:ascii="Times New Roman" w:hAnsi="Times New Roman"/>
          <w:sz w:val="26"/>
          <w:szCs w:val="26"/>
        </w:rPr>
        <w:t>н</w:t>
      </w:r>
      <w:r w:rsidRPr="003E4F2E">
        <w:rPr>
          <w:rFonts w:ascii="Times New Roman" w:hAnsi="Times New Roman"/>
          <w:sz w:val="26"/>
          <w:szCs w:val="26"/>
        </w:rPr>
        <w:t>теграции; способности к сотрудничеству и коммуникации, к</w:t>
      </w:r>
      <w:r w:rsidRPr="003E4F2E">
        <w:rPr>
          <w:rFonts w:ascii="Times New Roman" w:hAnsi="Times New Roman"/>
          <w:sz w:val="26"/>
          <w:szCs w:val="26"/>
          <w:lang w:eastAsia="ru-RU"/>
        </w:rPr>
        <w:t xml:space="preserve"> </w:t>
      </w:r>
      <w:r w:rsidRPr="003E4F2E">
        <w:rPr>
          <w:rFonts w:ascii="Times New Roman" w:hAnsi="Times New Roman"/>
          <w:sz w:val="26"/>
          <w:szCs w:val="26"/>
        </w:rPr>
        <w:t>решению личностно и социально значимых проблем и воплощению решений</w:t>
      </w:r>
      <w:r w:rsidRPr="003E4F2E">
        <w:rPr>
          <w:rFonts w:ascii="Times New Roman" w:hAnsi="Times New Roman"/>
          <w:sz w:val="26"/>
          <w:szCs w:val="26"/>
          <w:lang w:eastAsia="ru-RU"/>
        </w:rPr>
        <w:t xml:space="preserve"> </w:t>
      </w:r>
      <w:r w:rsidRPr="003E4F2E">
        <w:rPr>
          <w:rFonts w:ascii="Times New Roman" w:hAnsi="Times New Roman"/>
          <w:sz w:val="26"/>
          <w:szCs w:val="26"/>
        </w:rPr>
        <w:t>в практику; способности и готовности к использованию ИКТ в целях</w:t>
      </w:r>
      <w:r w:rsidRPr="003E4F2E">
        <w:rPr>
          <w:rFonts w:ascii="Times New Roman" w:hAnsi="Times New Roman"/>
          <w:sz w:val="26"/>
          <w:szCs w:val="26"/>
          <w:lang w:eastAsia="ru-RU"/>
        </w:rPr>
        <w:t xml:space="preserve"> </w:t>
      </w:r>
      <w:r w:rsidRPr="003E4F2E">
        <w:rPr>
          <w:rFonts w:ascii="Times New Roman" w:hAnsi="Times New Roman"/>
          <w:sz w:val="26"/>
          <w:szCs w:val="26"/>
        </w:rPr>
        <w:t>обучения и развития; способности к с</w:t>
      </w:r>
      <w:r w:rsidRPr="003E4F2E">
        <w:rPr>
          <w:rFonts w:ascii="Times New Roman" w:hAnsi="Times New Roman"/>
          <w:sz w:val="26"/>
          <w:szCs w:val="26"/>
        </w:rPr>
        <w:t>а</w:t>
      </w:r>
      <w:r w:rsidRPr="003E4F2E">
        <w:rPr>
          <w:rFonts w:ascii="Times New Roman" w:hAnsi="Times New Roman"/>
          <w:sz w:val="26"/>
          <w:szCs w:val="26"/>
        </w:rPr>
        <w:t>моорганизации, саморегуляции и</w:t>
      </w:r>
      <w:r w:rsidRPr="003E4F2E">
        <w:rPr>
          <w:rFonts w:ascii="Times New Roman" w:hAnsi="Times New Roman"/>
          <w:sz w:val="26"/>
          <w:szCs w:val="26"/>
          <w:lang w:eastAsia="ru-RU"/>
        </w:rPr>
        <w:t xml:space="preserve"> </w:t>
      </w:r>
      <w:r w:rsidRPr="003E4F2E">
        <w:rPr>
          <w:rFonts w:ascii="Times New Roman" w:hAnsi="Times New Roman"/>
          <w:sz w:val="26"/>
          <w:szCs w:val="26"/>
        </w:rPr>
        <w:t>рефлексии;</w:t>
      </w:r>
    </w:p>
    <w:p w:rsidR="003E4F2E" w:rsidRPr="003E4F2E" w:rsidRDefault="003E4F2E" w:rsidP="005A595E">
      <w:pPr>
        <w:numPr>
          <w:ilvl w:val="0"/>
          <w:numId w:val="146"/>
        </w:numPr>
        <w:tabs>
          <w:tab w:val="clear" w:pos="720"/>
          <w:tab w:val="num" w:pos="0"/>
        </w:tabs>
        <w:spacing w:after="0"/>
        <w:ind w:left="0" w:firstLine="0"/>
        <w:jc w:val="both"/>
        <w:rPr>
          <w:rFonts w:ascii="Times New Roman" w:hAnsi="Times New Roman"/>
          <w:sz w:val="26"/>
          <w:szCs w:val="26"/>
          <w:lang w:eastAsia="ru-RU"/>
        </w:rPr>
      </w:pPr>
      <w:r w:rsidRPr="003E4F2E">
        <w:rPr>
          <w:rFonts w:ascii="Times New Roman" w:hAnsi="Times New Roman"/>
          <w:sz w:val="26"/>
          <w:szCs w:val="26"/>
        </w:rPr>
        <w:t>стратегиями защиты итогового индивидуального проекта.</w:t>
      </w:r>
    </w:p>
    <w:p w:rsidR="003E4F2E" w:rsidRPr="003E4F2E" w:rsidRDefault="003E4F2E" w:rsidP="003E4F2E">
      <w:pPr>
        <w:spacing w:after="0"/>
        <w:ind w:firstLine="284"/>
        <w:rPr>
          <w:rFonts w:ascii="Times New Roman" w:hAnsi="Times New Roman"/>
          <w:b/>
          <w:sz w:val="26"/>
          <w:szCs w:val="26"/>
          <w:lang w:eastAsia="ru-RU"/>
        </w:rPr>
      </w:pPr>
    </w:p>
    <w:p w:rsidR="003E4F2E" w:rsidRPr="003E4F2E" w:rsidRDefault="003E4F2E" w:rsidP="003E4F2E">
      <w:pPr>
        <w:spacing w:after="0"/>
        <w:ind w:firstLine="284"/>
        <w:jc w:val="center"/>
        <w:rPr>
          <w:rFonts w:ascii="Times New Roman" w:hAnsi="Times New Roman"/>
          <w:b/>
          <w:sz w:val="26"/>
          <w:szCs w:val="26"/>
          <w:lang w:eastAsia="ru-RU"/>
        </w:rPr>
      </w:pPr>
      <w:r w:rsidRPr="003E4F2E">
        <w:rPr>
          <w:rFonts w:ascii="Times New Roman" w:hAnsi="Times New Roman"/>
          <w:b/>
          <w:sz w:val="26"/>
          <w:szCs w:val="26"/>
          <w:lang w:eastAsia="ru-RU"/>
        </w:rPr>
        <w:t>Внутришкольная система оценки метапредметных результатов</w:t>
      </w:r>
    </w:p>
    <w:p w:rsidR="003E4F2E" w:rsidRPr="003E4F2E" w:rsidRDefault="003E4F2E" w:rsidP="003E4F2E">
      <w:pPr>
        <w:spacing w:after="0"/>
        <w:ind w:firstLine="284"/>
        <w:rPr>
          <w:rFonts w:ascii="Times New Roman" w:hAnsi="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2660"/>
        <w:gridCol w:w="2987"/>
        <w:gridCol w:w="2495"/>
      </w:tblGrid>
      <w:tr w:rsidR="003E4F2E" w:rsidRPr="003E4F2E" w:rsidTr="003E4F2E">
        <w:tc>
          <w:tcPr>
            <w:tcW w:w="1548" w:type="dxa"/>
          </w:tcPr>
          <w:p w:rsidR="003E4F2E" w:rsidRPr="003E4F2E" w:rsidRDefault="003E4F2E" w:rsidP="003E4F2E">
            <w:pPr>
              <w:spacing w:after="0"/>
              <w:ind w:firstLine="284"/>
              <w:rPr>
                <w:rFonts w:ascii="Times New Roman" w:hAnsi="Times New Roman"/>
                <w:b/>
                <w:sz w:val="26"/>
                <w:szCs w:val="26"/>
                <w:lang w:eastAsia="ru-RU"/>
              </w:rPr>
            </w:pPr>
            <w:r w:rsidRPr="003E4F2E">
              <w:rPr>
                <w:rFonts w:ascii="Times New Roman" w:hAnsi="Times New Roman"/>
                <w:b/>
                <w:sz w:val="26"/>
                <w:szCs w:val="26"/>
                <w:lang w:eastAsia="ru-RU"/>
              </w:rPr>
              <w:t>Класс</w:t>
            </w:r>
          </w:p>
        </w:tc>
        <w:tc>
          <w:tcPr>
            <w:tcW w:w="2880" w:type="dxa"/>
          </w:tcPr>
          <w:p w:rsidR="003E4F2E" w:rsidRPr="003E4F2E" w:rsidRDefault="003E4F2E" w:rsidP="003E4F2E">
            <w:pPr>
              <w:spacing w:after="0"/>
              <w:ind w:firstLine="284"/>
              <w:rPr>
                <w:rFonts w:ascii="Times New Roman" w:hAnsi="Times New Roman"/>
                <w:b/>
                <w:sz w:val="26"/>
                <w:szCs w:val="26"/>
                <w:lang w:eastAsia="ru-RU"/>
              </w:rPr>
            </w:pPr>
            <w:r w:rsidRPr="003E4F2E">
              <w:rPr>
                <w:rFonts w:ascii="Times New Roman" w:hAnsi="Times New Roman"/>
                <w:b/>
                <w:sz w:val="26"/>
                <w:szCs w:val="26"/>
                <w:lang w:eastAsia="ru-RU"/>
              </w:rPr>
              <w:t>Стартовая ди</w:t>
            </w:r>
            <w:r w:rsidRPr="003E4F2E">
              <w:rPr>
                <w:rFonts w:ascii="Times New Roman" w:hAnsi="Times New Roman"/>
                <w:b/>
                <w:sz w:val="26"/>
                <w:szCs w:val="26"/>
                <w:lang w:eastAsia="ru-RU"/>
              </w:rPr>
              <w:t>а</w:t>
            </w:r>
            <w:r w:rsidRPr="003E4F2E">
              <w:rPr>
                <w:rFonts w:ascii="Times New Roman" w:hAnsi="Times New Roman"/>
                <w:b/>
                <w:sz w:val="26"/>
                <w:szCs w:val="26"/>
                <w:lang w:eastAsia="ru-RU"/>
              </w:rPr>
              <w:t>гностика</w:t>
            </w:r>
          </w:p>
        </w:tc>
        <w:tc>
          <w:tcPr>
            <w:tcW w:w="3174" w:type="dxa"/>
          </w:tcPr>
          <w:p w:rsidR="003E4F2E" w:rsidRPr="003E4F2E" w:rsidRDefault="003E4F2E" w:rsidP="003E4F2E">
            <w:pPr>
              <w:spacing w:after="0"/>
              <w:ind w:firstLine="284"/>
              <w:rPr>
                <w:rFonts w:ascii="Times New Roman" w:hAnsi="Times New Roman"/>
                <w:b/>
                <w:sz w:val="26"/>
                <w:szCs w:val="26"/>
                <w:lang w:eastAsia="ru-RU"/>
              </w:rPr>
            </w:pPr>
            <w:r w:rsidRPr="003E4F2E">
              <w:rPr>
                <w:rFonts w:ascii="Times New Roman" w:hAnsi="Times New Roman"/>
                <w:b/>
                <w:sz w:val="26"/>
                <w:szCs w:val="26"/>
                <w:lang w:eastAsia="ru-RU"/>
              </w:rPr>
              <w:t>Промежуточная а</w:t>
            </w:r>
            <w:r w:rsidRPr="003E4F2E">
              <w:rPr>
                <w:rFonts w:ascii="Times New Roman" w:hAnsi="Times New Roman"/>
                <w:b/>
                <w:sz w:val="26"/>
                <w:szCs w:val="26"/>
                <w:lang w:eastAsia="ru-RU"/>
              </w:rPr>
              <w:t>т</w:t>
            </w:r>
            <w:r w:rsidRPr="003E4F2E">
              <w:rPr>
                <w:rFonts w:ascii="Times New Roman" w:hAnsi="Times New Roman"/>
                <w:b/>
                <w:sz w:val="26"/>
                <w:szCs w:val="26"/>
                <w:lang w:eastAsia="ru-RU"/>
              </w:rPr>
              <w:t xml:space="preserve">тестация (полугодие) </w:t>
            </w:r>
          </w:p>
        </w:tc>
        <w:tc>
          <w:tcPr>
            <w:tcW w:w="2535" w:type="dxa"/>
          </w:tcPr>
          <w:p w:rsidR="003E4F2E" w:rsidRPr="003E4F2E" w:rsidRDefault="003E4F2E" w:rsidP="003E4F2E">
            <w:pPr>
              <w:spacing w:after="0"/>
              <w:ind w:firstLine="284"/>
              <w:rPr>
                <w:rFonts w:ascii="Times New Roman" w:hAnsi="Times New Roman"/>
                <w:b/>
                <w:sz w:val="26"/>
                <w:szCs w:val="26"/>
                <w:lang w:eastAsia="ru-RU"/>
              </w:rPr>
            </w:pPr>
            <w:r w:rsidRPr="003E4F2E">
              <w:rPr>
                <w:rFonts w:ascii="Times New Roman" w:hAnsi="Times New Roman"/>
                <w:b/>
                <w:sz w:val="26"/>
                <w:szCs w:val="26"/>
                <w:lang w:eastAsia="ru-RU"/>
              </w:rPr>
              <w:t>Итоговая атт</w:t>
            </w:r>
            <w:r w:rsidRPr="003E4F2E">
              <w:rPr>
                <w:rFonts w:ascii="Times New Roman" w:hAnsi="Times New Roman"/>
                <w:b/>
                <w:sz w:val="26"/>
                <w:szCs w:val="26"/>
                <w:lang w:eastAsia="ru-RU"/>
              </w:rPr>
              <w:t>е</w:t>
            </w:r>
            <w:r w:rsidRPr="003E4F2E">
              <w:rPr>
                <w:rFonts w:ascii="Times New Roman" w:hAnsi="Times New Roman"/>
                <w:b/>
                <w:sz w:val="26"/>
                <w:szCs w:val="26"/>
                <w:lang w:eastAsia="ru-RU"/>
              </w:rPr>
              <w:t xml:space="preserve">стация (год) </w:t>
            </w:r>
          </w:p>
        </w:tc>
      </w:tr>
      <w:tr w:rsidR="003E4F2E" w:rsidRPr="003E4F2E" w:rsidTr="003E4F2E">
        <w:tc>
          <w:tcPr>
            <w:tcW w:w="1548"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5 класс</w:t>
            </w:r>
          </w:p>
        </w:tc>
        <w:tc>
          <w:tcPr>
            <w:tcW w:w="2880"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Комплексная ко</w:t>
            </w:r>
            <w:r w:rsidRPr="003E4F2E">
              <w:rPr>
                <w:rFonts w:ascii="Times New Roman" w:hAnsi="Times New Roman"/>
                <w:sz w:val="26"/>
                <w:szCs w:val="26"/>
                <w:lang w:eastAsia="ru-RU"/>
              </w:rPr>
              <w:t>н</w:t>
            </w:r>
            <w:r w:rsidRPr="003E4F2E">
              <w:rPr>
                <w:rFonts w:ascii="Times New Roman" w:hAnsi="Times New Roman"/>
                <w:sz w:val="26"/>
                <w:szCs w:val="26"/>
                <w:lang w:eastAsia="ru-RU"/>
              </w:rPr>
              <w:t>трольная работа</w:t>
            </w:r>
          </w:p>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Защита группового проекта</w:t>
            </w:r>
          </w:p>
        </w:tc>
        <w:tc>
          <w:tcPr>
            <w:tcW w:w="3174"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Защита индивидуал</w:t>
            </w:r>
            <w:r w:rsidRPr="003E4F2E">
              <w:rPr>
                <w:rFonts w:ascii="Times New Roman" w:hAnsi="Times New Roman"/>
                <w:sz w:val="26"/>
                <w:szCs w:val="26"/>
                <w:lang w:eastAsia="ru-RU"/>
              </w:rPr>
              <w:t>ь</w:t>
            </w:r>
            <w:r w:rsidRPr="003E4F2E">
              <w:rPr>
                <w:rFonts w:ascii="Times New Roman" w:hAnsi="Times New Roman"/>
                <w:sz w:val="26"/>
                <w:szCs w:val="26"/>
                <w:lang w:eastAsia="ru-RU"/>
              </w:rPr>
              <w:t>ной проектной работы по истории, географии. Презентация портфеля достижений учащегося</w:t>
            </w:r>
          </w:p>
        </w:tc>
        <w:tc>
          <w:tcPr>
            <w:tcW w:w="2535" w:type="dxa"/>
            <w:vMerge w:val="restart"/>
          </w:tcPr>
          <w:p w:rsidR="003E4F2E" w:rsidRPr="003E4F2E" w:rsidRDefault="003E4F2E" w:rsidP="003E4F2E">
            <w:pPr>
              <w:spacing w:after="0"/>
              <w:ind w:firstLine="284"/>
              <w:rPr>
                <w:rFonts w:ascii="Times New Roman" w:hAnsi="Times New Roman"/>
                <w:sz w:val="26"/>
                <w:szCs w:val="26"/>
                <w:lang w:eastAsia="ru-RU"/>
              </w:rPr>
            </w:pPr>
          </w:p>
          <w:p w:rsidR="003E4F2E" w:rsidRPr="003E4F2E" w:rsidRDefault="003E4F2E" w:rsidP="003E4F2E">
            <w:pPr>
              <w:spacing w:after="0"/>
              <w:ind w:firstLine="284"/>
              <w:rPr>
                <w:rFonts w:ascii="Times New Roman" w:hAnsi="Times New Roman"/>
                <w:sz w:val="26"/>
                <w:szCs w:val="26"/>
                <w:lang w:eastAsia="ru-RU"/>
              </w:rPr>
            </w:pPr>
          </w:p>
          <w:p w:rsidR="003E4F2E" w:rsidRPr="003E4F2E" w:rsidRDefault="003E4F2E" w:rsidP="003E4F2E">
            <w:pPr>
              <w:spacing w:after="0"/>
              <w:ind w:firstLine="284"/>
              <w:rPr>
                <w:rFonts w:ascii="Times New Roman" w:hAnsi="Times New Roman"/>
                <w:sz w:val="26"/>
                <w:szCs w:val="26"/>
                <w:lang w:eastAsia="ru-RU"/>
              </w:rPr>
            </w:pPr>
          </w:p>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Итоговая ко</w:t>
            </w:r>
            <w:r w:rsidRPr="003E4F2E">
              <w:rPr>
                <w:rFonts w:ascii="Times New Roman" w:hAnsi="Times New Roman"/>
                <w:sz w:val="26"/>
                <w:szCs w:val="26"/>
                <w:lang w:eastAsia="ru-RU"/>
              </w:rPr>
              <w:t>м</w:t>
            </w:r>
            <w:r w:rsidRPr="003E4F2E">
              <w:rPr>
                <w:rFonts w:ascii="Times New Roman" w:hAnsi="Times New Roman"/>
                <w:sz w:val="26"/>
                <w:szCs w:val="26"/>
                <w:lang w:eastAsia="ru-RU"/>
              </w:rPr>
              <w:t>плексная контрол</w:t>
            </w:r>
            <w:r w:rsidRPr="003E4F2E">
              <w:rPr>
                <w:rFonts w:ascii="Times New Roman" w:hAnsi="Times New Roman"/>
                <w:sz w:val="26"/>
                <w:szCs w:val="26"/>
                <w:lang w:eastAsia="ru-RU"/>
              </w:rPr>
              <w:t>ь</w:t>
            </w:r>
            <w:r w:rsidRPr="003E4F2E">
              <w:rPr>
                <w:rFonts w:ascii="Times New Roman" w:hAnsi="Times New Roman"/>
                <w:sz w:val="26"/>
                <w:szCs w:val="26"/>
                <w:lang w:eastAsia="ru-RU"/>
              </w:rPr>
              <w:t>ная работа на осн</w:t>
            </w:r>
            <w:r w:rsidRPr="003E4F2E">
              <w:rPr>
                <w:rFonts w:ascii="Times New Roman" w:hAnsi="Times New Roman"/>
                <w:sz w:val="26"/>
                <w:szCs w:val="26"/>
                <w:lang w:eastAsia="ru-RU"/>
              </w:rPr>
              <w:t>о</w:t>
            </w:r>
            <w:r w:rsidRPr="003E4F2E">
              <w:rPr>
                <w:rFonts w:ascii="Times New Roman" w:hAnsi="Times New Roman"/>
                <w:sz w:val="26"/>
                <w:szCs w:val="26"/>
                <w:lang w:eastAsia="ru-RU"/>
              </w:rPr>
              <w:t>ве текста</w:t>
            </w:r>
          </w:p>
        </w:tc>
      </w:tr>
      <w:tr w:rsidR="003E4F2E" w:rsidRPr="003E4F2E" w:rsidTr="003E4F2E">
        <w:tc>
          <w:tcPr>
            <w:tcW w:w="1548"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6 класс</w:t>
            </w:r>
          </w:p>
        </w:tc>
        <w:tc>
          <w:tcPr>
            <w:tcW w:w="2880"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w:t>
            </w:r>
          </w:p>
        </w:tc>
        <w:tc>
          <w:tcPr>
            <w:tcW w:w="3174"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Защита индивидуал</w:t>
            </w:r>
            <w:r w:rsidRPr="003E4F2E">
              <w:rPr>
                <w:rFonts w:ascii="Times New Roman" w:hAnsi="Times New Roman"/>
                <w:sz w:val="26"/>
                <w:szCs w:val="26"/>
                <w:lang w:eastAsia="ru-RU"/>
              </w:rPr>
              <w:t>ь</w:t>
            </w:r>
            <w:r w:rsidRPr="003E4F2E">
              <w:rPr>
                <w:rFonts w:ascii="Times New Roman" w:hAnsi="Times New Roman"/>
                <w:sz w:val="26"/>
                <w:szCs w:val="26"/>
                <w:lang w:eastAsia="ru-RU"/>
              </w:rPr>
              <w:t>ной проектной работы по биологии, литерат</w:t>
            </w:r>
            <w:r w:rsidRPr="003E4F2E">
              <w:rPr>
                <w:rFonts w:ascii="Times New Roman" w:hAnsi="Times New Roman"/>
                <w:sz w:val="26"/>
                <w:szCs w:val="26"/>
                <w:lang w:eastAsia="ru-RU"/>
              </w:rPr>
              <w:t>у</w:t>
            </w:r>
            <w:r w:rsidRPr="003E4F2E">
              <w:rPr>
                <w:rFonts w:ascii="Times New Roman" w:hAnsi="Times New Roman"/>
                <w:sz w:val="26"/>
                <w:szCs w:val="26"/>
                <w:lang w:eastAsia="ru-RU"/>
              </w:rPr>
              <w:t>ре. Презентация пор</w:t>
            </w:r>
            <w:r w:rsidRPr="003E4F2E">
              <w:rPr>
                <w:rFonts w:ascii="Times New Roman" w:hAnsi="Times New Roman"/>
                <w:sz w:val="26"/>
                <w:szCs w:val="26"/>
                <w:lang w:eastAsia="ru-RU"/>
              </w:rPr>
              <w:t>т</w:t>
            </w:r>
            <w:r w:rsidRPr="003E4F2E">
              <w:rPr>
                <w:rFonts w:ascii="Times New Roman" w:hAnsi="Times New Roman"/>
                <w:sz w:val="26"/>
                <w:szCs w:val="26"/>
                <w:lang w:eastAsia="ru-RU"/>
              </w:rPr>
              <w:t>феля достижений уч</w:t>
            </w:r>
            <w:r w:rsidRPr="003E4F2E">
              <w:rPr>
                <w:rFonts w:ascii="Times New Roman" w:hAnsi="Times New Roman"/>
                <w:sz w:val="26"/>
                <w:szCs w:val="26"/>
                <w:lang w:eastAsia="ru-RU"/>
              </w:rPr>
              <w:t>а</w:t>
            </w:r>
            <w:r w:rsidRPr="003E4F2E">
              <w:rPr>
                <w:rFonts w:ascii="Times New Roman" w:hAnsi="Times New Roman"/>
                <w:sz w:val="26"/>
                <w:szCs w:val="26"/>
                <w:lang w:eastAsia="ru-RU"/>
              </w:rPr>
              <w:t>щегося</w:t>
            </w:r>
          </w:p>
        </w:tc>
        <w:tc>
          <w:tcPr>
            <w:tcW w:w="2535" w:type="dxa"/>
            <w:vMerge/>
          </w:tcPr>
          <w:p w:rsidR="003E4F2E" w:rsidRPr="003E4F2E" w:rsidRDefault="003E4F2E" w:rsidP="003E4F2E">
            <w:pPr>
              <w:spacing w:after="0"/>
              <w:ind w:firstLine="284"/>
              <w:rPr>
                <w:rFonts w:ascii="Times New Roman" w:hAnsi="Times New Roman"/>
                <w:sz w:val="26"/>
                <w:szCs w:val="26"/>
                <w:lang w:eastAsia="ru-RU"/>
              </w:rPr>
            </w:pPr>
          </w:p>
        </w:tc>
      </w:tr>
      <w:tr w:rsidR="003E4F2E" w:rsidRPr="003E4F2E" w:rsidTr="003E4F2E">
        <w:tc>
          <w:tcPr>
            <w:tcW w:w="1548"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7 класс</w:t>
            </w:r>
          </w:p>
        </w:tc>
        <w:tc>
          <w:tcPr>
            <w:tcW w:w="2880"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w:t>
            </w:r>
          </w:p>
        </w:tc>
        <w:tc>
          <w:tcPr>
            <w:tcW w:w="3174"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Защита индивидуал</w:t>
            </w:r>
            <w:r w:rsidRPr="003E4F2E">
              <w:rPr>
                <w:rFonts w:ascii="Times New Roman" w:hAnsi="Times New Roman"/>
                <w:sz w:val="26"/>
                <w:szCs w:val="26"/>
                <w:lang w:eastAsia="ru-RU"/>
              </w:rPr>
              <w:t>ь</w:t>
            </w:r>
            <w:r w:rsidRPr="003E4F2E">
              <w:rPr>
                <w:rFonts w:ascii="Times New Roman" w:hAnsi="Times New Roman"/>
                <w:sz w:val="26"/>
                <w:szCs w:val="26"/>
                <w:lang w:eastAsia="ru-RU"/>
              </w:rPr>
              <w:t>ной проектной работы по физике, обществ</w:t>
            </w:r>
            <w:r w:rsidRPr="003E4F2E">
              <w:rPr>
                <w:rFonts w:ascii="Times New Roman" w:hAnsi="Times New Roman"/>
                <w:sz w:val="26"/>
                <w:szCs w:val="26"/>
                <w:lang w:eastAsia="ru-RU"/>
              </w:rPr>
              <w:t>о</w:t>
            </w:r>
            <w:r w:rsidRPr="003E4F2E">
              <w:rPr>
                <w:rFonts w:ascii="Times New Roman" w:hAnsi="Times New Roman"/>
                <w:sz w:val="26"/>
                <w:szCs w:val="26"/>
                <w:lang w:eastAsia="ru-RU"/>
              </w:rPr>
              <w:t>знанию.  Презентация портфеля достижений учащегося</w:t>
            </w:r>
          </w:p>
        </w:tc>
        <w:tc>
          <w:tcPr>
            <w:tcW w:w="2535" w:type="dxa"/>
            <w:vMerge/>
          </w:tcPr>
          <w:p w:rsidR="003E4F2E" w:rsidRPr="003E4F2E" w:rsidRDefault="003E4F2E" w:rsidP="003E4F2E">
            <w:pPr>
              <w:spacing w:after="0"/>
              <w:ind w:firstLine="284"/>
              <w:rPr>
                <w:rFonts w:ascii="Times New Roman" w:hAnsi="Times New Roman"/>
                <w:sz w:val="26"/>
                <w:szCs w:val="26"/>
                <w:lang w:eastAsia="ru-RU"/>
              </w:rPr>
            </w:pPr>
          </w:p>
        </w:tc>
      </w:tr>
      <w:tr w:rsidR="003E4F2E" w:rsidRPr="003E4F2E" w:rsidTr="003E4F2E">
        <w:tc>
          <w:tcPr>
            <w:tcW w:w="1548"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8 класс</w:t>
            </w:r>
          </w:p>
        </w:tc>
        <w:tc>
          <w:tcPr>
            <w:tcW w:w="2880"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w:t>
            </w:r>
          </w:p>
        </w:tc>
        <w:tc>
          <w:tcPr>
            <w:tcW w:w="3174"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Защита индивидуал</w:t>
            </w:r>
            <w:r w:rsidRPr="003E4F2E">
              <w:rPr>
                <w:rFonts w:ascii="Times New Roman" w:hAnsi="Times New Roman"/>
                <w:sz w:val="26"/>
                <w:szCs w:val="26"/>
                <w:lang w:eastAsia="ru-RU"/>
              </w:rPr>
              <w:t>ь</w:t>
            </w:r>
            <w:r w:rsidRPr="003E4F2E">
              <w:rPr>
                <w:rFonts w:ascii="Times New Roman" w:hAnsi="Times New Roman"/>
                <w:sz w:val="26"/>
                <w:szCs w:val="26"/>
                <w:lang w:eastAsia="ru-RU"/>
              </w:rPr>
              <w:t>ной проектной работы по русскому языку.  Презентация портфеля достижений учащегося</w:t>
            </w:r>
          </w:p>
        </w:tc>
        <w:tc>
          <w:tcPr>
            <w:tcW w:w="2535" w:type="dxa"/>
            <w:vMerge w:val="restart"/>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Защита индив</w:t>
            </w:r>
            <w:r w:rsidRPr="003E4F2E">
              <w:rPr>
                <w:rFonts w:ascii="Times New Roman" w:hAnsi="Times New Roman"/>
                <w:sz w:val="26"/>
                <w:szCs w:val="26"/>
                <w:lang w:eastAsia="ru-RU"/>
              </w:rPr>
              <w:t>и</w:t>
            </w:r>
            <w:r w:rsidRPr="003E4F2E">
              <w:rPr>
                <w:rFonts w:ascii="Times New Roman" w:hAnsi="Times New Roman"/>
                <w:sz w:val="26"/>
                <w:szCs w:val="26"/>
                <w:lang w:eastAsia="ru-RU"/>
              </w:rPr>
              <w:t>дуальной проектной или исследовател</w:t>
            </w:r>
            <w:r w:rsidRPr="003E4F2E">
              <w:rPr>
                <w:rFonts w:ascii="Times New Roman" w:hAnsi="Times New Roman"/>
                <w:sz w:val="26"/>
                <w:szCs w:val="26"/>
                <w:lang w:eastAsia="ru-RU"/>
              </w:rPr>
              <w:t>ь</w:t>
            </w:r>
            <w:r w:rsidRPr="003E4F2E">
              <w:rPr>
                <w:rFonts w:ascii="Times New Roman" w:hAnsi="Times New Roman"/>
                <w:sz w:val="26"/>
                <w:szCs w:val="26"/>
                <w:lang w:eastAsia="ru-RU"/>
              </w:rPr>
              <w:t>ской работы по в</w:t>
            </w:r>
            <w:r w:rsidRPr="003E4F2E">
              <w:rPr>
                <w:rFonts w:ascii="Times New Roman" w:hAnsi="Times New Roman"/>
                <w:sz w:val="26"/>
                <w:szCs w:val="26"/>
                <w:lang w:eastAsia="ru-RU"/>
              </w:rPr>
              <w:t>ы</w:t>
            </w:r>
            <w:r w:rsidRPr="003E4F2E">
              <w:rPr>
                <w:rFonts w:ascii="Times New Roman" w:hAnsi="Times New Roman"/>
                <w:sz w:val="26"/>
                <w:szCs w:val="26"/>
                <w:lang w:eastAsia="ru-RU"/>
              </w:rPr>
              <w:t xml:space="preserve">бору учащегося. </w:t>
            </w:r>
          </w:p>
        </w:tc>
      </w:tr>
      <w:tr w:rsidR="003E4F2E" w:rsidRPr="003E4F2E" w:rsidTr="003E4F2E">
        <w:tc>
          <w:tcPr>
            <w:tcW w:w="1548"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9 класс</w:t>
            </w:r>
          </w:p>
        </w:tc>
        <w:tc>
          <w:tcPr>
            <w:tcW w:w="2880"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w:t>
            </w:r>
          </w:p>
        </w:tc>
        <w:tc>
          <w:tcPr>
            <w:tcW w:w="3174" w:type="dxa"/>
          </w:tcPr>
          <w:p w:rsidR="003E4F2E" w:rsidRPr="003E4F2E" w:rsidRDefault="003E4F2E" w:rsidP="003E4F2E">
            <w:pPr>
              <w:spacing w:after="0"/>
              <w:ind w:firstLine="284"/>
              <w:rPr>
                <w:rFonts w:ascii="Times New Roman" w:hAnsi="Times New Roman"/>
                <w:sz w:val="26"/>
                <w:szCs w:val="26"/>
                <w:lang w:eastAsia="ru-RU"/>
              </w:rPr>
            </w:pPr>
            <w:r w:rsidRPr="003E4F2E">
              <w:rPr>
                <w:rFonts w:ascii="Times New Roman" w:hAnsi="Times New Roman"/>
                <w:sz w:val="26"/>
                <w:szCs w:val="26"/>
                <w:lang w:eastAsia="ru-RU"/>
              </w:rPr>
              <w:t>Защита индивидуал</w:t>
            </w:r>
            <w:r w:rsidRPr="003E4F2E">
              <w:rPr>
                <w:rFonts w:ascii="Times New Roman" w:hAnsi="Times New Roman"/>
                <w:sz w:val="26"/>
                <w:szCs w:val="26"/>
                <w:lang w:eastAsia="ru-RU"/>
              </w:rPr>
              <w:t>ь</w:t>
            </w:r>
            <w:r w:rsidRPr="003E4F2E">
              <w:rPr>
                <w:rFonts w:ascii="Times New Roman" w:hAnsi="Times New Roman"/>
                <w:sz w:val="26"/>
                <w:szCs w:val="26"/>
                <w:lang w:eastAsia="ru-RU"/>
              </w:rPr>
              <w:t xml:space="preserve">ной проектной работы по иностранному языку.  Презентация портфеля </w:t>
            </w:r>
            <w:r w:rsidRPr="003E4F2E">
              <w:rPr>
                <w:rFonts w:ascii="Times New Roman" w:hAnsi="Times New Roman"/>
                <w:sz w:val="26"/>
                <w:szCs w:val="26"/>
                <w:lang w:eastAsia="ru-RU"/>
              </w:rPr>
              <w:lastRenderedPageBreak/>
              <w:t>достижений учащегося</w:t>
            </w:r>
          </w:p>
        </w:tc>
        <w:tc>
          <w:tcPr>
            <w:tcW w:w="2535" w:type="dxa"/>
            <w:vMerge/>
          </w:tcPr>
          <w:p w:rsidR="003E4F2E" w:rsidRPr="003E4F2E" w:rsidRDefault="003E4F2E" w:rsidP="003E4F2E">
            <w:pPr>
              <w:spacing w:after="0"/>
              <w:ind w:firstLine="284"/>
              <w:rPr>
                <w:rFonts w:ascii="Times New Roman" w:hAnsi="Times New Roman"/>
                <w:sz w:val="26"/>
                <w:szCs w:val="26"/>
                <w:lang w:eastAsia="ru-RU"/>
              </w:rPr>
            </w:pPr>
          </w:p>
        </w:tc>
      </w:tr>
    </w:tbl>
    <w:p w:rsidR="003E4F2E" w:rsidRPr="003E4F2E" w:rsidRDefault="003E4F2E" w:rsidP="003E4F2E">
      <w:pPr>
        <w:spacing w:after="0"/>
        <w:ind w:firstLine="284"/>
        <w:rPr>
          <w:rFonts w:ascii="Times New Roman" w:hAnsi="Times New Roman"/>
          <w:b/>
          <w:sz w:val="26"/>
          <w:szCs w:val="26"/>
          <w:lang w:eastAsia="ru-RU"/>
        </w:rPr>
      </w:pPr>
    </w:p>
    <w:p w:rsidR="003E4F2E" w:rsidRPr="003E4F2E" w:rsidRDefault="003E4F2E" w:rsidP="003E4F2E">
      <w:pPr>
        <w:spacing w:after="0"/>
        <w:ind w:firstLine="284"/>
        <w:rPr>
          <w:rFonts w:ascii="Times New Roman" w:hAnsi="Times New Roman"/>
          <w:b/>
          <w:sz w:val="26"/>
          <w:szCs w:val="26"/>
          <w:lang w:eastAsia="ru-RU"/>
        </w:rPr>
      </w:pPr>
    </w:p>
    <w:p w:rsidR="003E4F2E" w:rsidRPr="003E4F2E" w:rsidRDefault="003E4F2E" w:rsidP="003E4F2E">
      <w:pPr>
        <w:widowControl w:val="0"/>
        <w:suppressAutoHyphens/>
        <w:autoSpaceDE w:val="0"/>
        <w:autoSpaceDN w:val="0"/>
        <w:adjustRightInd w:val="0"/>
        <w:spacing w:after="0" w:line="240" w:lineRule="auto"/>
        <w:ind w:firstLine="284"/>
        <w:jc w:val="both"/>
        <w:outlineLvl w:val="0"/>
        <w:rPr>
          <w:rFonts w:ascii="Times New Roman" w:hAnsi="Times New Roman"/>
          <w:b/>
          <w:sz w:val="26"/>
          <w:szCs w:val="26"/>
          <w:lang w:eastAsia="ru-RU"/>
        </w:rPr>
      </w:pPr>
      <w:r w:rsidRPr="003E4F2E">
        <w:rPr>
          <w:rFonts w:ascii="Times New Roman" w:hAnsi="Times New Roman"/>
          <w:b/>
          <w:sz w:val="26"/>
          <w:szCs w:val="26"/>
          <w:lang w:eastAsia="ru-RU"/>
        </w:rPr>
        <w:t>Особенности оценки индивидуального проекта</w:t>
      </w:r>
    </w:p>
    <w:p w:rsidR="003E4F2E" w:rsidRPr="003E4F2E" w:rsidRDefault="003E4F2E" w:rsidP="003E4F2E">
      <w:pPr>
        <w:widowControl w:val="0"/>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Индивидуальный итоговой проект представляет собой в МКОУ Екатерининская ООШ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В соответствии с целями подготовки проекта для каждого обучающегося разрабатываются план, программа подготовки проекта, которые, должны включать требования по следующим рубрикам:</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iCs/>
          <w:sz w:val="26"/>
          <w:szCs w:val="26"/>
        </w:rPr>
        <w:t>• </w:t>
      </w:r>
      <w:r w:rsidRPr="003E4F2E">
        <w:rPr>
          <w:rFonts w:ascii="Times New Roman" w:hAnsi="Times New Roman"/>
          <w:sz w:val="26"/>
          <w:szCs w:val="26"/>
        </w:rPr>
        <w:t>организация проектной деятельности;</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iCs/>
          <w:sz w:val="26"/>
          <w:szCs w:val="26"/>
        </w:rPr>
        <w:t>• </w:t>
      </w:r>
      <w:r w:rsidRPr="003E4F2E">
        <w:rPr>
          <w:rFonts w:ascii="Times New Roman" w:hAnsi="Times New Roman"/>
          <w:sz w:val="26"/>
          <w:szCs w:val="26"/>
        </w:rPr>
        <w:t>содержание и направленность проекта;</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iCs/>
          <w:sz w:val="26"/>
          <w:szCs w:val="26"/>
        </w:rPr>
        <w:t>• </w:t>
      </w:r>
      <w:r w:rsidRPr="003E4F2E">
        <w:rPr>
          <w:rFonts w:ascii="Times New Roman" w:hAnsi="Times New Roman"/>
          <w:sz w:val="26"/>
          <w:szCs w:val="26"/>
        </w:rPr>
        <w:t>защита проекта;</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iCs/>
          <w:sz w:val="26"/>
          <w:szCs w:val="26"/>
        </w:rPr>
        <w:t>• </w:t>
      </w:r>
      <w:r w:rsidRPr="003E4F2E">
        <w:rPr>
          <w:rFonts w:ascii="Times New Roman" w:hAnsi="Times New Roman"/>
          <w:sz w:val="26"/>
          <w:szCs w:val="26"/>
        </w:rPr>
        <w:t>критерии оценки проектной деятельности.</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b/>
          <w:sz w:val="26"/>
          <w:szCs w:val="26"/>
          <w:lang w:eastAsia="ru-RU"/>
        </w:rPr>
      </w:pP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b/>
          <w:bCs/>
          <w:sz w:val="26"/>
          <w:szCs w:val="26"/>
        </w:rPr>
        <w:t xml:space="preserve">Требования к организации проектной деятельности </w:t>
      </w:r>
      <w:r w:rsidRPr="003E4F2E">
        <w:rPr>
          <w:rFonts w:ascii="Times New Roman" w:hAnsi="Times New Roman"/>
          <w:sz w:val="26"/>
          <w:szCs w:val="26"/>
        </w:rPr>
        <w:t>должны включать пол</w:t>
      </w:r>
      <w:r w:rsidRPr="003E4F2E">
        <w:rPr>
          <w:rFonts w:ascii="Times New Roman" w:hAnsi="Times New Roman"/>
          <w:sz w:val="26"/>
          <w:szCs w:val="26"/>
        </w:rPr>
        <w:t>о</w:t>
      </w:r>
      <w:r w:rsidRPr="003E4F2E">
        <w:rPr>
          <w:rFonts w:ascii="Times New Roman" w:hAnsi="Times New Roman"/>
          <w:sz w:val="26"/>
          <w:szCs w:val="26"/>
        </w:rPr>
        <w:t>жения о том, что обучающиеся сами выбирают как тему проекта, так и руководит</w:t>
      </w:r>
      <w:r w:rsidRPr="003E4F2E">
        <w:rPr>
          <w:rFonts w:ascii="Times New Roman" w:hAnsi="Times New Roman"/>
          <w:sz w:val="26"/>
          <w:szCs w:val="26"/>
        </w:rPr>
        <w:t>е</w:t>
      </w:r>
      <w:r w:rsidRPr="003E4F2E">
        <w:rPr>
          <w:rFonts w:ascii="Times New Roman" w:hAnsi="Times New Roman"/>
          <w:sz w:val="26"/>
          <w:szCs w:val="26"/>
        </w:rPr>
        <w:t>ля проекта. Тема проекта должна быть утверждена,  план реализации проекта ра</w:t>
      </w:r>
      <w:r w:rsidRPr="003E4F2E">
        <w:rPr>
          <w:rFonts w:ascii="Times New Roman" w:hAnsi="Times New Roman"/>
          <w:sz w:val="26"/>
          <w:szCs w:val="26"/>
        </w:rPr>
        <w:t>з</w:t>
      </w:r>
      <w:r w:rsidRPr="003E4F2E">
        <w:rPr>
          <w:rFonts w:ascii="Times New Roman" w:hAnsi="Times New Roman"/>
          <w:sz w:val="26"/>
          <w:szCs w:val="26"/>
        </w:rPr>
        <w:t>рабатывается учащимся совместно с руководителем проекта.</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b/>
          <w:sz w:val="26"/>
          <w:szCs w:val="26"/>
          <w:lang w:eastAsia="ru-RU"/>
        </w:rPr>
        <w:t xml:space="preserve">В разделе о требованиях к содержанию и направленности проекта </w:t>
      </w:r>
      <w:r w:rsidRPr="003E4F2E">
        <w:rPr>
          <w:rFonts w:ascii="Times New Roman" w:hAnsi="Times New Roman"/>
          <w:sz w:val="26"/>
          <w:szCs w:val="26"/>
          <w:lang w:eastAsia="ru-RU"/>
        </w:rPr>
        <w:t xml:space="preserve">обязательным является указание на то, что результат проектной деятельности должен иметь практическую направленность. </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Результатом (продуктом) проектной деятельности может быть любая из следующих работ:</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а) </w:t>
      </w:r>
      <w:r w:rsidRPr="003E4F2E">
        <w:rPr>
          <w:rFonts w:ascii="Times New Roman" w:hAnsi="Times New Roman"/>
          <w:i/>
          <w:sz w:val="26"/>
          <w:szCs w:val="26"/>
          <w:lang w:eastAsia="ru-RU"/>
        </w:rPr>
        <w:t>письменная работа</w:t>
      </w:r>
      <w:r w:rsidRPr="003E4F2E">
        <w:rPr>
          <w:rFonts w:ascii="Times New Roman" w:hAnsi="Times New Roman"/>
          <w:sz w:val="26"/>
          <w:szCs w:val="26"/>
          <w:lang w:eastAsia="ru-RU"/>
        </w:rPr>
        <w:t xml:space="preserve"> (эссе, реферат, аналитические материалы, обзорные материалы, отчёты о проведённых исследованиях, стендовый доклад и др.);</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б) </w:t>
      </w:r>
      <w:r w:rsidRPr="003E4F2E">
        <w:rPr>
          <w:rFonts w:ascii="Times New Roman" w:hAnsi="Times New Roman"/>
          <w:i/>
          <w:sz w:val="26"/>
          <w:szCs w:val="26"/>
          <w:lang w:eastAsia="ru-RU"/>
        </w:rPr>
        <w:t xml:space="preserve">художественная творческая работа </w:t>
      </w:r>
      <w:r w:rsidRPr="003E4F2E">
        <w:rPr>
          <w:rFonts w:ascii="Times New Roman" w:hAnsi="Times New Roman"/>
          <w:sz w:val="26"/>
          <w:szCs w:val="26"/>
          <w:lang w:eastAsia="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 xml:space="preserve">в) </w:t>
      </w:r>
      <w:r w:rsidRPr="003E4F2E">
        <w:rPr>
          <w:rFonts w:ascii="Times New Roman" w:hAnsi="Times New Roman"/>
          <w:i/>
          <w:sz w:val="26"/>
          <w:szCs w:val="26"/>
          <w:lang w:eastAsia="ru-RU"/>
        </w:rPr>
        <w:t>материальный объект, макет</w:t>
      </w:r>
      <w:r w:rsidRPr="003E4F2E">
        <w:rPr>
          <w:rFonts w:ascii="Times New Roman" w:hAnsi="Times New Roman"/>
          <w:sz w:val="26"/>
          <w:szCs w:val="26"/>
          <w:lang w:eastAsia="ru-RU"/>
        </w:rPr>
        <w:t>, иное конструкторское изделие;</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г) </w:t>
      </w:r>
      <w:r w:rsidRPr="003E4F2E">
        <w:rPr>
          <w:rFonts w:ascii="Times New Roman" w:hAnsi="Times New Roman"/>
          <w:i/>
          <w:sz w:val="26"/>
          <w:szCs w:val="26"/>
          <w:lang w:eastAsia="ru-RU"/>
        </w:rPr>
        <w:t>отчётные материалы по социальному проекту</w:t>
      </w:r>
      <w:r w:rsidRPr="003E4F2E">
        <w:rPr>
          <w:rFonts w:ascii="Times New Roman" w:hAnsi="Times New Roman"/>
          <w:sz w:val="26"/>
          <w:szCs w:val="26"/>
          <w:lang w:eastAsia="ru-RU"/>
        </w:rPr>
        <w:t>, которые могут включать как тексты, так и мультимедийные продукты.</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В состав материалов, которые должны быть подготовлены по завершению проекта для его защиты, в обязательном порядке включаются:</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 xml:space="preserve">1) выносимый на защиту </w:t>
      </w:r>
      <w:r w:rsidRPr="003E4F2E">
        <w:rPr>
          <w:rFonts w:ascii="Times New Roman" w:hAnsi="Times New Roman"/>
          <w:i/>
          <w:sz w:val="26"/>
          <w:szCs w:val="26"/>
          <w:lang w:eastAsia="ru-RU"/>
        </w:rPr>
        <w:t>продукт проектной деятельности</w:t>
      </w:r>
      <w:r w:rsidRPr="003E4F2E">
        <w:rPr>
          <w:rFonts w:ascii="Times New Roman" w:hAnsi="Times New Roman"/>
          <w:sz w:val="26"/>
          <w:szCs w:val="26"/>
          <w:lang w:eastAsia="ru-RU"/>
        </w:rPr>
        <w:t xml:space="preserve">, представленный в одной из описанных выше форм; </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 xml:space="preserve">2) подготовленная учащимся </w:t>
      </w:r>
      <w:r w:rsidRPr="003E4F2E">
        <w:rPr>
          <w:rFonts w:ascii="Times New Roman" w:hAnsi="Times New Roman"/>
          <w:i/>
          <w:sz w:val="26"/>
          <w:szCs w:val="26"/>
          <w:lang w:eastAsia="ru-RU"/>
        </w:rPr>
        <w:t>краткая пояснительная записка к проекту</w:t>
      </w:r>
      <w:r w:rsidRPr="003E4F2E">
        <w:rPr>
          <w:rFonts w:ascii="Times New Roman" w:hAnsi="Times New Roman"/>
          <w:sz w:val="26"/>
          <w:szCs w:val="26"/>
          <w:lang w:eastAsia="ru-RU"/>
        </w:rPr>
        <w:t xml:space="preserve"> (объёмом не более одной машинописной страницы) с указанием </w:t>
      </w:r>
      <w:r w:rsidRPr="003E4F2E">
        <w:rPr>
          <w:rFonts w:ascii="Times New Roman" w:hAnsi="Times New Roman"/>
          <w:sz w:val="26"/>
          <w:szCs w:val="26"/>
          <w:u w:val="single"/>
          <w:lang w:eastAsia="ru-RU"/>
        </w:rPr>
        <w:t>для всех проектов</w:t>
      </w:r>
      <w:r w:rsidRPr="003E4F2E">
        <w:rPr>
          <w:rFonts w:ascii="Times New Roman" w:hAnsi="Times New Roman"/>
          <w:sz w:val="26"/>
          <w:szCs w:val="26"/>
          <w:lang w:eastAsia="ru-RU"/>
        </w:rPr>
        <w:t xml:space="preserve">: </w:t>
      </w:r>
      <w:r w:rsidRPr="003E4F2E">
        <w:rPr>
          <w:rFonts w:ascii="Times New Roman" w:hAnsi="Times New Roman"/>
          <w:sz w:val="26"/>
          <w:szCs w:val="26"/>
          <w:lang w:eastAsia="ru-RU"/>
        </w:rPr>
        <w:lastRenderedPageBreak/>
        <w:t>а)</w:t>
      </w:r>
      <w:r w:rsidRPr="003E4F2E">
        <w:rPr>
          <w:rFonts w:ascii="Times New Roman" w:hAnsi="Times New Roman"/>
          <w:sz w:val="26"/>
          <w:szCs w:val="26"/>
          <w:lang w:val="en-US" w:eastAsia="ru-RU"/>
        </w:rPr>
        <w:t> </w:t>
      </w:r>
      <w:r w:rsidRPr="003E4F2E">
        <w:rPr>
          <w:rFonts w:ascii="Times New Roman" w:hAnsi="Times New Roman"/>
          <w:sz w:val="26"/>
          <w:szCs w:val="26"/>
          <w:lang w:eastAsia="ru-RU"/>
        </w:rPr>
        <w:t>исходного замысла, цели и назначения проекта; б)</w:t>
      </w:r>
      <w:r w:rsidRPr="003E4F2E">
        <w:rPr>
          <w:rFonts w:ascii="Times New Roman" w:hAnsi="Times New Roman"/>
          <w:sz w:val="26"/>
          <w:szCs w:val="26"/>
          <w:lang w:val="en-US" w:eastAsia="ru-RU"/>
        </w:rPr>
        <w:t> </w:t>
      </w:r>
      <w:r w:rsidRPr="003E4F2E">
        <w:rPr>
          <w:rFonts w:ascii="Times New Roman" w:hAnsi="Times New Roman"/>
          <w:sz w:val="26"/>
          <w:szCs w:val="26"/>
          <w:lang w:eastAsia="ru-RU"/>
        </w:rPr>
        <w:t>краткого описания хода выполнения проекта и полученных результатов; в)</w:t>
      </w:r>
      <w:r w:rsidRPr="003E4F2E">
        <w:rPr>
          <w:rFonts w:ascii="Times New Roman" w:hAnsi="Times New Roman"/>
          <w:sz w:val="26"/>
          <w:szCs w:val="26"/>
          <w:lang w:val="en-US" w:eastAsia="ru-RU"/>
        </w:rPr>
        <w:t> </w:t>
      </w:r>
      <w:r w:rsidRPr="003E4F2E">
        <w:rPr>
          <w:rFonts w:ascii="Times New Roman" w:hAnsi="Times New Roman"/>
          <w:sz w:val="26"/>
          <w:szCs w:val="26"/>
          <w:lang w:eastAsia="ru-RU"/>
        </w:rPr>
        <w:t xml:space="preserve">списка использованных источников. Для </w:t>
      </w:r>
      <w:r w:rsidRPr="003E4F2E">
        <w:rPr>
          <w:rFonts w:ascii="Times New Roman" w:hAnsi="Times New Roman"/>
          <w:sz w:val="26"/>
          <w:szCs w:val="26"/>
          <w:u w:val="single"/>
          <w:lang w:eastAsia="ru-RU"/>
        </w:rPr>
        <w:t>конструкторских проектов</w:t>
      </w:r>
      <w:r w:rsidRPr="003E4F2E">
        <w:rPr>
          <w:rFonts w:ascii="Times New Roman" w:hAnsi="Times New Roman"/>
          <w:sz w:val="26"/>
          <w:szCs w:val="26"/>
          <w:lang w:eastAsia="ru-RU"/>
        </w:rPr>
        <w:t xml:space="preserve"> в пояснительную записку, кроме того, включается описание особенностей конструкторских решений, для </w:t>
      </w:r>
      <w:r w:rsidRPr="003E4F2E">
        <w:rPr>
          <w:rFonts w:ascii="Times New Roman" w:hAnsi="Times New Roman"/>
          <w:sz w:val="26"/>
          <w:szCs w:val="26"/>
          <w:u w:val="single"/>
          <w:lang w:eastAsia="ru-RU"/>
        </w:rPr>
        <w:t>социальных проектов</w:t>
      </w:r>
      <w:r w:rsidRPr="003E4F2E">
        <w:rPr>
          <w:rFonts w:ascii="Times New Roman" w:hAnsi="Times New Roman"/>
          <w:sz w:val="26"/>
          <w:szCs w:val="26"/>
          <w:lang w:eastAsia="ru-RU"/>
        </w:rPr>
        <w:t xml:space="preserve"> — описание эффектов/эффекта от реализации проекта;</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3) </w:t>
      </w:r>
      <w:r w:rsidRPr="003E4F2E">
        <w:rPr>
          <w:rFonts w:ascii="Times New Roman" w:hAnsi="Times New Roman"/>
          <w:i/>
          <w:sz w:val="26"/>
          <w:szCs w:val="26"/>
          <w:lang w:eastAsia="ru-RU"/>
        </w:rPr>
        <w:t>краткий отзыв руководителя,</w:t>
      </w:r>
      <w:r w:rsidRPr="003E4F2E">
        <w:rPr>
          <w:rFonts w:ascii="Times New Roman" w:hAnsi="Times New Roman"/>
          <w:sz w:val="26"/>
          <w:szCs w:val="26"/>
          <w:lang w:eastAsia="ru-RU"/>
        </w:rPr>
        <w:t xml:space="preserve"> содержащий краткую характеристику работы учащегося в ходе выполнения проекта, в том числе: а)</w:t>
      </w:r>
      <w:r w:rsidRPr="003E4F2E">
        <w:rPr>
          <w:rFonts w:ascii="Times New Roman" w:hAnsi="Times New Roman"/>
          <w:sz w:val="26"/>
          <w:szCs w:val="26"/>
          <w:lang w:val="en-US" w:eastAsia="ru-RU"/>
        </w:rPr>
        <w:t> </w:t>
      </w:r>
      <w:r w:rsidRPr="003E4F2E">
        <w:rPr>
          <w:rFonts w:ascii="Times New Roman" w:hAnsi="Times New Roman"/>
          <w:sz w:val="26"/>
          <w:szCs w:val="26"/>
          <w:lang w:eastAsia="ru-RU"/>
        </w:rPr>
        <w:t>инициативности и самостоятельности; б)</w:t>
      </w:r>
      <w:r w:rsidRPr="003E4F2E">
        <w:rPr>
          <w:rFonts w:ascii="Times New Roman" w:hAnsi="Times New Roman"/>
          <w:sz w:val="26"/>
          <w:szCs w:val="26"/>
          <w:lang w:val="en-US" w:eastAsia="ru-RU"/>
        </w:rPr>
        <w:t> </w:t>
      </w:r>
      <w:r w:rsidRPr="003E4F2E">
        <w:rPr>
          <w:rFonts w:ascii="Times New Roman" w:hAnsi="Times New Roman"/>
          <w:sz w:val="26"/>
          <w:szCs w:val="26"/>
          <w:lang w:eastAsia="ru-RU"/>
        </w:rPr>
        <w:t>ответственности (включая динамику отношения к выполняемой работе); в)</w:t>
      </w:r>
      <w:r w:rsidRPr="003E4F2E">
        <w:rPr>
          <w:rFonts w:ascii="Times New Roman" w:hAnsi="Times New Roman"/>
          <w:sz w:val="26"/>
          <w:szCs w:val="26"/>
          <w:lang w:val="en-US" w:eastAsia="ru-RU"/>
        </w:rPr>
        <w:t> </w:t>
      </w:r>
      <w:r w:rsidRPr="003E4F2E">
        <w:rPr>
          <w:rFonts w:ascii="Times New Roman" w:hAnsi="Times New Roman"/>
          <w:sz w:val="26"/>
          <w:szCs w:val="26"/>
          <w:lang w:eastAsia="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i/>
          <w:sz w:val="26"/>
          <w:szCs w:val="26"/>
          <w:lang w:eastAsia="ru-RU"/>
        </w:rPr>
      </w:pPr>
      <w:r w:rsidRPr="003E4F2E">
        <w:rPr>
          <w:rFonts w:ascii="Times New Roman" w:hAnsi="Times New Roman"/>
          <w:sz w:val="26"/>
          <w:szCs w:val="26"/>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3E4F2E">
        <w:rPr>
          <w:rFonts w:ascii="Times New Roman" w:hAnsi="Times New Roman"/>
          <w:i/>
          <w:sz w:val="26"/>
          <w:szCs w:val="26"/>
          <w:lang w:eastAsia="ru-RU"/>
        </w:rPr>
        <w:t>В случае заимствования текста работы (плагиата) без указания ссылок на источник проект к защите не допускается.</w:t>
      </w:r>
    </w:p>
    <w:p w:rsidR="003E4F2E" w:rsidRPr="003E4F2E" w:rsidRDefault="003E4F2E" w:rsidP="003E4F2E">
      <w:pPr>
        <w:widowControl w:val="0"/>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b/>
          <w:sz w:val="26"/>
          <w:szCs w:val="26"/>
          <w:lang w:eastAsia="ru-RU"/>
        </w:rPr>
        <w:t>Требования к защите проекта</w:t>
      </w:r>
      <w:r w:rsidRPr="003E4F2E">
        <w:rPr>
          <w:rFonts w:ascii="Times New Roman" w:hAnsi="Times New Roman"/>
          <w:sz w:val="26"/>
          <w:szCs w:val="26"/>
          <w:lang w:eastAsia="ru-RU"/>
        </w:rPr>
        <w:t xml:space="preserve">. Защита проекта осуществляется  на школьных конференциях (классных, общешкольных). </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b/>
          <w:sz w:val="26"/>
          <w:szCs w:val="26"/>
          <w:lang w:eastAsia="ru-RU"/>
        </w:rPr>
      </w:pP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b/>
          <w:sz w:val="26"/>
          <w:szCs w:val="26"/>
          <w:lang w:eastAsia="ru-RU"/>
        </w:rPr>
        <w:t>Критерии оценки проектной работы</w:t>
      </w:r>
      <w:r w:rsidRPr="003E4F2E">
        <w:rPr>
          <w:rFonts w:ascii="Times New Roman" w:hAnsi="Times New Roman"/>
          <w:sz w:val="26"/>
          <w:szCs w:val="26"/>
          <w:lang w:eastAsia="ru-RU"/>
        </w:rPr>
        <w:t xml:space="preserve"> разрабатываются с учётом целей и задач проектной деятельности на данном этапе образования. Индивидуальный проект оцениваться по следующим критериям:</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1.</w:t>
      </w:r>
      <w:r w:rsidRPr="003E4F2E">
        <w:rPr>
          <w:rFonts w:ascii="Times New Roman" w:hAnsi="Times New Roman"/>
          <w:b/>
          <w:sz w:val="26"/>
          <w:szCs w:val="26"/>
        </w:rPr>
        <w:t> Способность к самостоятельному приобретению знаний и решению пр</w:t>
      </w:r>
      <w:r w:rsidRPr="003E4F2E">
        <w:rPr>
          <w:rFonts w:ascii="Times New Roman" w:hAnsi="Times New Roman"/>
          <w:b/>
          <w:sz w:val="26"/>
          <w:szCs w:val="26"/>
        </w:rPr>
        <w:t>о</w:t>
      </w:r>
      <w:r w:rsidRPr="003E4F2E">
        <w:rPr>
          <w:rFonts w:ascii="Times New Roman" w:hAnsi="Times New Roman"/>
          <w:b/>
          <w:sz w:val="26"/>
          <w:szCs w:val="26"/>
        </w:rPr>
        <w:t>блем</w:t>
      </w:r>
      <w:r w:rsidRPr="003E4F2E">
        <w:rPr>
          <w:rFonts w:ascii="Times New Roman" w:hAnsi="Times New Roman"/>
          <w:sz w:val="26"/>
          <w:szCs w:val="26"/>
        </w:rPr>
        <w:t>, проявляющаяся в умении поставить проблему и выбрать адекватные спос</w:t>
      </w:r>
      <w:r w:rsidRPr="003E4F2E">
        <w:rPr>
          <w:rFonts w:ascii="Times New Roman" w:hAnsi="Times New Roman"/>
          <w:sz w:val="26"/>
          <w:szCs w:val="26"/>
        </w:rPr>
        <w:t>о</w:t>
      </w:r>
      <w:r w:rsidRPr="003E4F2E">
        <w:rPr>
          <w:rFonts w:ascii="Times New Roman" w:hAnsi="Times New Roman"/>
          <w:sz w:val="26"/>
          <w:szCs w:val="26"/>
        </w:rPr>
        <w:t>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2.</w:t>
      </w:r>
      <w:r w:rsidRPr="003E4F2E">
        <w:rPr>
          <w:rFonts w:ascii="Times New Roman" w:hAnsi="Times New Roman"/>
          <w:b/>
          <w:sz w:val="26"/>
          <w:szCs w:val="26"/>
        </w:rPr>
        <w:t> Сформированность предметных знаний и способов действий</w:t>
      </w:r>
      <w:r w:rsidRPr="003E4F2E">
        <w:rPr>
          <w:rFonts w:ascii="Times New Roman" w:hAnsi="Times New Roman"/>
          <w:sz w:val="26"/>
          <w:szCs w:val="26"/>
        </w:rPr>
        <w:t>, проявля</w:t>
      </w:r>
      <w:r w:rsidRPr="003E4F2E">
        <w:rPr>
          <w:rFonts w:ascii="Times New Roman" w:hAnsi="Times New Roman"/>
          <w:sz w:val="26"/>
          <w:szCs w:val="26"/>
        </w:rPr>
        <w:t>ю</w:t>
      </w:r>
      <w:r w:rsidRPr="003E4F2E">
        <w:rPr>
          <w:rFonts w:ascii="Times New Roman" w:hAnsi="Times New Roman"/>
          <w:sz w:val="26"/>
          <w:szCs w:val="26"/>
        </w:rPr>
        <w:t>щаяся в умении раскрыть содержание работы, грамотно и обоснованно в соотве</w:t>
      </w:r>
      <w:r w:rsidRPr="003E4F2E">
        <w:rPr>
          <w:rFonts w:ascii="Times New Roman" w:hAnsi="Times New Roman"/>
          <w:sz w:val="26"/>
          <w:szCs w:val="26"/>
        </w:rPr>
        <w:t>т</w:t>
      </w:r>
      <w:r w:rsidRPr="003E4F2E">
        <w:rPr>
          <w:rFonts w:ascii="Times New Roman" w:hAnsi="Times New Roman"/>
          <w:sz w:val="26"/>
          <w:szCs w:val="26"/>
        </w:rPr>
        <w:t>ствии с рассматриваемой проблемой/темой использовать имеющиеся знания и сп</w:t>
      </w:r>
      <w:r w:rsidRPr="003E4F2E">
        <w:rPr>
          <w:rFonts w:ascii="Times New Roman" w:hAnsi="Times New Roman"/>
          <w:sz w:val="26"/>
          <w:szCs w:val="26"/>
        </w:rPr>
        <w:t>о</w:t>
      </w:r>
      <w:r w:rsidRPr="003E4F2E">
        <w:rPr>
          <w:rFonts w:ascii="Times New Roman" w:hAnsi="Times New Roman"/>
          <w:sz w:val="26"/>
          <w:szCs w:val="26"/>
        </w:rPr>
        <w:t>собы действий.</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3.</w:t>
      </w:r>
      <w:r w:rsidRPr="003E4F2E">
        <w:rPr>
          <w:rFonts w:ascii="Times New Roman" w:hAnsi="Times New Roman"/>
          <w:b/>
          <w:sz w:val="26"/>
          <w:szCs w:val="26"/>
        </w:rPr>
        <w:t> Сформированность регулятивных действий</w:t>
      </w:r>
      <w:r w:rsidRPr="003E4F2E">
        <w:rPr>
          <w:rFonts w:ascii="Times New Roman" w:hAnsi="Times New Roman"/>
          <w:sz w:val="26"/>
          <w:szCs w:val="26"/>
        </w:rPr>
        <w:t>, проявляющаяся в умении с</w:t>
      </w:r>
      <w:r w:rsidRPr="003E4F2E">
        <w:rPr>
          <w:rFonts w:ascii="Times New Roman" w:hAnsi="Times New Roman"/>
          <w:sz w:val="26"/>
          <w:szCs w:val="26"/>
        </w:rPr>
        <w:t>а</w:t>
      </w:r>
      <w:r w:rsidRPr="003E4F2E">
        <w:rPr>
          <w:rFonts w:ascii="Times New Roman" w:hAnsi="Times New Roman"/>
          <w:sz w:val="26"/>
          <w:szCs w:val="26"/>
        </w:rPr>
        <w:t>мостоятельно планировать и управлять своей познавательной деятельностью во времени, использовать ресурсные возможности для достижения целей, осущест</w:t>
      </w:r>
      <w:r w:rsidRPr="003E4F2E">
        <w:rPr>
          <w:rFonts w:ascii="Times New Roman" w:hAnsi="Times New Roman"/>
          <w:sz w:val="26"/>
          <w:szCs w:val="26"/>
        </w:rPr>
        <w:t>в</w:t>
      </w:r>
      <w:r w:rsidRPr="003E4F2E">
        <w:rPr>
          <w:rFonts w:ascii="Times New Roman" w:hAnsi="Times New Roman"/>
          <w:sz w:val="26"/>
          <w:szCs w:val="26"/>
        </w:rPr>
        <w:t>лять выбор конструктивных стратегий в трудных ситуациях.</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4.</w:t>
      </w:r>
      <w:r w:rsidRPr="003E4F2E">
        <w:rPr>
          <w:rFonts w:ascii="Times New Roman" w:hAnsi="Times New Roman"/>
          <w:b/>
          <w:sz w:val="26"/>
          <w:szCs w:val="26"/>
        </w:rPr>
        <w:t> Сформированность коммуникативных действий</w:t>
      </w:r>
      <w:r w:rsidRPr="003E4F2E">
        <w:rPr>
          <w:rFonts w:ascii="Times New Roman" w:hAnsi="Times New Roman"/>
          <w:sz w:val="26"/>
          <w:szCs w:val="26"/>
        </w:rPr>
        <w:t>, проявляющаяся в умении ясно изложить и оформить выполненную работу, представить её результаты, арг</w:t>
      </w:r>
      <w:r w:rsidRPr="003E4F2E">
        <w:rPr>
          <w:rFonts w:ascii="Times New Roman" w:hAnsi="Times New Roman"/>
          <w:sz w:val="26"/>
          <w:szCs w:val="26"/>
        </w:rPr>
        <w:t>у</w:t>
      </w:r>
      <w:r w:rsidRPr="003E4F2E">
        <w:rPr>
          <w:rFonts w:ascii="Times New Roman" w:hAnsi="Times New Roman"/>
          <w:sz w:val="26"/>
          <w:szCs w:val="26"/>
        </w:rPr>
        <w:t>ментированно ответить на вопросы.</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 xml:space="preserve">При </w:t>
      </w:r>
      <w:r w:rsidRPr="003E4F2E">
        <w:rPr>
          <w:rFonts w:ascii="Times New Roman" w:hAnsi="Times New Roman"/>
          <w:b/>
          <w:i/>
          <w:sz w:val="26"/>
          <w:szCs w:val="26"/>
          <w:lang w:eastAsia="ru-RU"/>
        </w:rPr>
        <w:t>интегральном описании</w:t>
      </w:r>
      <w:r w:rsidRPr="003E4F2E">
        <w:rPr>
          <w:rFonts w:ascii="Times New Roman" w:hAnsi="Times New Roman"/>
          <w:sz w:val="26"/>
          <w:szCs w:val="26"/>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w:t>
      </w:r>
      <w:r w:rsidRPr="003E4F2E">
        <w:rPr>
          <w:rFonts w:ascii="Times New Roman" w:hAnsi="Times New Roman"/>
          <w:sz w:val="26"/>
          <w:szCs w:val="26"/>
          <w:lang w:eastAsia="ru-RU"/>
        </w:rPr>
        <w:lastRenderedPageBreak/>
        <w:t>записки, отзыва, презентации) по каждому из четырёх названных выше критериев.</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 xml:space="preserve">При этом в соответствии с принятой системой оценки выделяется два уровня сформированности навыков проектной деятельности: </w:t>
      </w:r>
      <w:r w:rsidRPr="003E4F2E">
        <w:rPr>
          <w:rFonts w:ascii="Times New Roman" w:hAnsi="Times New Roman"/>
          <w:i/>
          <w:sz w:val="26"/>
          <w:szCs w:val="26"/>
          <w:lang w:eastAsia="ru-RU"/>
        </w:rPr>
        <w:t xml:space="preserve">базовый </w:t>
      </w:r>
      <w:r w:rsidRPr="003E4F2E">
        <w:rPr>
          <w:rFonts w:ascii="Times New Roman" w:hAnsi="Times New Roman"/>
          <w:sz w:val="26"/>
          <w:szCs w:val="26"/>
          <w:lang w:eastAsia="ru-RU"/>
        </w:rPr>
        <w:t>и</w:t>
      </w:r>
      <w:r w:rsidRPr="003E4F2E">
        <w:rPr>
          <w:rFonts w:ascii="Times New Roman" w:hAnsi="Times New Roman"/>
          <w:i/>
          <w:sz w:val="26"/>
          <w:szCs w:val="26"/>
          <w:lang w:eastAsia="ru-RU"/>
        </w:rPr>
        <w:t xml:space="preserve"> повышенный</w:t>
      </w:r>
      <w:r w:rsidRPr="003E4F2E">
        <w:rPr>
          <w:rFonts w:ascii="Times New Roman" w:hAnsi="Times New Roman"/>
          <w:sz w:val="26"/>
          <w:szCs w:val="26"/>
          <w:lang w:eastAsia="ru-RU"/>
        </w:rPr>
        <w:t xml:space="preserve">. Главное отличие выделенных уровней состоит в </w:t>
      </w:r>
      <w:r w:rsidRPr="003E4F2E">
        <w:rPr>
          <w:rFonts w:ascii="Times New Roman" w:hAnsi="Times New Roman"/>
          <w:sz w:val="26"/>
          <w:szCs w:val="26"/>
          <w:u w:val="single"/>
          <w:lang w:eastAsia="ru-RU"/>
        </w:rPr>
        <w:t>степени самостоятельности</w:t>
      </w:r>
      <w:r w:rsidRPr="003E4F2E">
        <w:rPr>
          <w:rFonts w:ascii="Times New Roman" w:hAnsi="Times New Roman"/>
          <w:sz w:val="26"/>
          <w:szCs w:val="26"/>
          <w:lang w:eastAsia="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E4F2E" w:rsidRPr="003E4F2E" w:rsidRDefault="003E4F2E" w:rsidP="003E4F2E">
      <w:pPr>
        <w:widowControl w:val="0"/>
        <w:tabs>
          <w:tab w:val="left" w:pos="357"/>
        </w:tabs>
        <w:suppressAutoHyphens/>
        <w:autoSpaceDE w:val="0"/>
        <w:autoSpaceDN w:val="0"/>
        <w:adjustRightInd w:val="0"/>
        <w:spacing w:after="0" w:line="360" w:lineRule="auto"/>
        <w:ind w:left="142" w:firstLine="284"/>
        <w:jc w:val="both"/>
        <w:outlineLvl w:val="0"/>
        <w:rPr>
          <w:rFonts w:ascii="Times New Roman" w:hAnsi="Times New Roman"/>
          <w:b/>
          <w:sz w:val="26"/>
          <w:szCs w:val="26"/>
          <w:lang w:eastAsia="ru-RU"/>
        </w:rPr>
      </w:pPr>
      <w:r w:rsidRPr="003E4F2E">
        <w:rPr>
          <w:rFonts w:ascii="Times New Roman" w:hAnsi="Times New Roman"/>
          <w:b/>
          <w:sz w:val="26"/>
          <w:szCs w:val="26"/>
          <w:lang w:eastAsia="ru-RU"/>
        </w:rPr>
        <w:t>Содержательное описание критериев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9"/>
        <w:gridCol w:w="3656"/>
        <w:gridCol w:w="3636"/>
      </w:tblGrid>
      <w:tr w:rsidR="003E4F2E" w:rsidRPr="003E4F2E" w:rsidTr="003E4F2E">
        <w:tc>
          <w:tcPr>
            <w:tcW w:w="1521" w:type="dxa"/>
            <w:vMerge w:val="restart"/>
          </w:tcPr>
          <w:p w:rsidR="003E4F2E" w:rsidRPr="003E4F2E" w:rsidRDefault="003E4F2E" w:rsidP="003E4F2E">
            <w:pPr>
              <w:spacing w:after="0" w:line="240" w:lineRule="auto"/>
              <w:ind w:firstLine="284"/>
              <w:jc w:val="both"/>
              <w:rPr>
                <w:rFonts w:ascii="Times New Roman" w:hAnsi="Times New Roman"/>
                <w:b/>
                <w:i/>
                <w:sz w:val="26"/>
                <w:szCs w:val="26"/>
              </w:rPr>
            </w:pPr>
            <w:r w:rsidRPr="003E4F2E">
              <w:rPr>
                <w:rFonts w:ascii="Times New Roman" w:hAnsi="Times New Roman"/>
                <w:b/>
                <w:i/>
                <w:sz w:val="26"/>
                <w:szCs w:val="26"/>
              </w:rPr>
              <w:t>Критерий</w:t>
            </w:r>
          </w:p>
        </w:tc>
        <w:tc>
          <w:tcPr>
            <w:tcW w:w="8616" w:type="dxa"/>
            <w:gridSpan w:val="2"/>
          </w:tcPr>
          <w:p w:rsidR="003E4F2E" w:rsidRPr="003E4F2E" w:rsidRDefault="003E4F2E" w:rsidP="003E4F2E">
            <w:pPr>
              <w:spacing w:after="0" w:line="240" w:lineRule="auto"/>
              <w:ind w:firstLine="284"/>
              <w:jc w:val="center"/>
              <w:rPr>
                <w:rFonts w:ascii="Times New Roman" w:hAnsi="Times New Roman"/>
                <w:b/>
                <w:i/>
                <w:sz w:val="26"/>
                <w:szCs w:val="26"/>
              </w:rPr>
            </w:pPr>
            <w:r w:rsidRPr="003E4F2E">
              <w:rPr>
                <w:rFonts w:ascii="Times New Roman" w:hAnsi="Times New Roman"/>
                <w:b/>
                <w:i/>
                <w:sz w:val="26"/>
                <w:szCs w:val="26"/>
              </w:rPr>
              <w:t>Уровни сформированности навыков проектной деятел</w:t>
            </w:r>
            <w:r w:rsidRPr="003E4F2E">
              <w:rPr>
                <w:rFonts w:ascii="Times New Roman" w:hAnsi="Times New Roman"/>
                <w:b/>
                <w:i/>
                <w:sz w:val="26"/>
                <w:szCs w:val="26"/>
              </w:rPr>
              <w:t>ь</w:t>
            </w:r>
            <w:r w:rsidRPr="003E4F2E">
              <w:rPr>
                <w:rFonts w:ascii="Times New Roman" w:hAnsi="Times New Roman"/>
                <w:b/>
                <w:i/>
                <w:sz w:val="26"/>
                <w:szCs w:val="26"/>
              </w:rPr>
              <w:t>ности</w:t>
            </w:r>
          </w:p>
          <w:p w:rsidR="003E4F2E" w:rsidRPr="003E4F2E" w:rsidRDefault="003E4F2E" w:rsidP="003E4F2E">
            <w:pPr>
              <w:spacing w:after="0" w:line="240" w:lineRule="auto"/>
              <w:ind w:firstLine="284"/>
              <w:jc w:val="center"/>
              <w:rPr>
                <w:rFonts w:ascii="Times New Roman" w:hAnsi="Times New Roman"/>
                <w:i/>
                <w:sz w:val="26"/>
                <w:szCs w:val="26"/>
              </w:rPr>
            </w:pPr>
          </w:p>
        </w:tc>
      </w:tr>
      <w:tr w:rsidR="003E4F2E" w:rsidRPr="003E4F2E" w:rsidTr="003E4F2E">
        <w:tc>
          <w:tcPr>
            <w:tcW w:w="1521" w:type="dxa"/>
            <w:vMerge/>
          </w:tcPr>
          <w:p w:rsidR="003E4F2E" w:rsidRPr="003E4F2E" w:rsidRDefault="003E4F2E" w:rsidP="003E4F2E">
            <w:pPr>
              <w:spacing w:after="0" w:line="240" w:lineRule="auto"/>
              <w:ind w:firstLine="284"/>
              <w:jc w:val="both"/>
              <w:rPr>
                <w:rFonts w:ascii="Times New Roman" w:hAnsi="Times New Roman"/>
                <w:sz w:val="26"/>
                <w:szCs w:val="26"/>
              </w:rPr>
            </w:pPr>
          </w:p>
        </w:tc>
        <w:tc>
          <w:tcPr>
            <w:tcW w:w="4310" w:type="dxa"/>
            <w:vAlign w:val="center"/>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center"/>
              <w:rPr>
                <w:rFonts w:ascii="Times New Roman" w:hAnsi="Times New Roman"/>
                <w:b/>
                <w:i/>
                <w:sz w:val="26"/>
                <w:szCs w:val="26"/>
                <w:lang w:val="en-US" w:eastAsia="ru-RU"/>
              </w:rPr>
            </w:pPr>
            <w:r w:rsidRPr="003E4F2E">
              <w:rPr>
                <w:rFonts w:ascii="Times New Roman" w:hAnsi="Times New Roman"/>
                <w:b/>
                <w:i/>
                <w:sz w:val="26"/>
                <w:szCs w:val="26"/>
                <w:lang w:val="en-US" w:eastAsia="ru-RU"/>
              </w:rPr>
              <w:t>Базовый</w:t>
            </w:r>
          </w:p>
        </w:tc>
        <w:tc>
          <w:tcPr>
            <w:tcW w:w="4306" w:type="dxa"/>
            <w:vAlign w:val="center"/>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center"/>
              <w:rPr>
                <w:rFonts w:ascii="Times New Roman" w:hAnsi="Times New Roman"/>
                <w:b/>
                <w:i/>
                <w:sz w:val="26"/>
                <w:szCs w:val="26"/>
                <w:lang w:val="en-US" w:eastAsia="ru-RU"/>
              </w:rPr>
            </w:pPr>
            <w:r w:rsidRPr="003E4F2E">
              <w:rPr>
                <w:rFonts w:ascii="Times New Roman" w:hAnsi="Times New Roman"/>
                <w:b/>
                <w:i/>
                <w:sz w:val="26"/>
                <w:szCs w:val="26"/>
                <w:lang w:val="en-US" w:eastAsia="ru-RU"/>
              </w:rPr>
              <w:t>Повышенный</w:t>
            </w:r>
          </w:p>
        </w:tc>
      </w:tr>
      <w:tr w:rsidR="003E4F2E" w:rsidRPr="003E4F2E" w:rsidTr="003E4F2E">
        <w:tc>
          <w:tcPr>
            <w:tcW w:w="1521"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i/>
                <w:sz w:val="26"/>
                <w:szCs w:val="26"/>
                <w:lang w:eastAsia="ru-RU"/>
              </w:rPr>
            </w:pPr>
            <w:r w:rsidRPr="003E4F2E">
              <w:rPr>
                <w:rFonts w:ascii="Times New Roman" w:hAnsi="Times New Roman"/>
                <w:i/>
                <w:sz w:val="26"/>
                <w:szCs w:val="26"/>
                <w:lang w:eastAsia="ru-RU"/>
              </w:rPr>
              <w:t>Самостоятельное приобретение знаний и решение проблем</w:t>
            </w:r>
          </w:p>
        </w:tc>
        <w:tc>
          <w:tcPr>
            <w:tcW w:w="4310"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b/>
                <w:sz w:val="26"/>
                <w:szCs w:val="26"/>
                <w:lang w:eastAsia="ru-RU"/>
              </w:rPr>
            </w:pPr>
            <w:r w:rsidRPr="003E4F2E">
              <w:rPr>
                <w:rFonts w:ascii="Times New Roman" w:hAnsi="Times New Roman"/>
                <w:sz w:val="26"/>
                <w:szCs w:val="26"/>
                <w:lang w:eastAsia="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06" w:type="dxa"/>
          </w:tcPr>
          <w:p w:rsidR="003E4F2E" w:rsidRPr="003E4F2E" w:rsidRDefault="003E4F2E" w:rsidP="003E4F2E">
            <w:pPr>
              <w:widowControl w:val="0"/>
              <w:tabs>
                <w:tab w:val="left" w:pos="-108"/>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E4F2E" w:rsidRPr="003E4F2E" w:rsidTr="003E4F2E">
        <w:tc>
          <w:tcPr>
            <w:tcW w:w="1521"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i/>
                <w:sz w:val="26"/>
                <w:szCs w:val="26"/>
                <w:lang w:eastAsia="ru-RU"/>
              </w:rPr>
            </w:pPr>
            <w:r w:rsidRPr="003E4F2E">
              <w:rPr>
                <w:rFonts w:ascii="Times New Roman" w:hAnsi="Times New Roman"/>
                <w:i/>
                <w:sz w:val="26"/>
                <w:szCs w:val="26"/>
                <w:lang w:val="en-US" w:eastAsia="ru-RU"/>
              </w:rPr>
              <w:t>Знание</w:t>
            </w:r>
            <w:r w:rsidRPr="003E4F2E">
              <w:rPr>
                <w:rFonts w:ascii="Times New Roman" w:hAnsi="Times New Roman"/>
                <w:i/>
                <w:sz w:val="26"/>
                <w:szCs w:val="26"/>
                <w:lang w:eastAsia="ru-RU"/>
              </w:rPr>
              <w:t xml:space="preserve">   </w:t>
            </w:r>
          </w:p>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i/>
                <w:sz w:val="26"/>
                <w:szCs w:val="26"/>
                <w:lang w:eastAsia="ru-RU"/>
              </w:rPr>
            </w:pPr>
            <w:r w:rsidRPr="003E4F2E">
              <w:rPr>
                <w:rFonts w:ascii="Times New Roman" w:hAnsi="Times New Roman"/>
                <w:i/>
                <w:sz w:val="26"/>
                <w:szCs w:val="26"/>
                <w:lang w:val="en-US" w:eastAsia="ru-RU"/>
              </w:rPr>
              <w:t>предмета</w:t>
            </w:r>
            <w:r w:rsidRPr="003E4F2E">
              <w:rPr>
                <w:rFonts w:ascii="Times New Roman" w:hAnsi="Times New Roman"/>
                <w:i/>
                <w:sz w:val="26"/>
                <w:szCs w:val="26"/>
                <w:lang w:eastAsia="ru-RU"/>
              </w:rPr>
              <w:t xml:space="preserve"> </w:t>
            </w:r>
          </w:p>
        </w:tc>
        <w:tc>
          <w:tcPr>
            <w:tcW w:w="4310"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06" w:type="dxa"/>
          </w:tcPr>
          <w:p w:rsidR="003E4F2E" w:rsidRPr="003E4F2E" w:rsidRDefault="003E4F2E" w:rsidP="003E4F2E">
            <w:pPr>
              <w:widowControl w:val="0"/>
              <w:tabs>
                <w:tab w:val="left" w:pos="-108"/>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Продемонстрировано свободное владение предметом проектной деятельности. Ошибки отсутствуют</w:t>
            </w:r>
          </w:p>
        </w:tc>
      </w:tr>
      <w:tr w:rsidR="003E4F2E" w:rsidRPr="003E4F2E" w:rsidTr="003E4F2E">
        <w:trPr>
          <w:trHeight w:val="2735"/>
        </w:trPr>
        <w:tc>
          <w:tcPr>
            <w:tcW w:w="1521" w:type="dxa"/>
          </w:tcPr>
          <w:p w:rsidR="003E4F2E" w:rsidRPr="003E4F2E" w:rsidRDefault="003E4F2E" w:rsidP="003E4F2E">
            <w:pPr>
              <w:spacing w:after="0" w:line="240" w:lineRule="auto"/>
              <w:ind w:firstLine="284"/>
              <w:jc w:val="both"/>
              <w:rPr>
                <w:rFonts w:ascii="Times New Roman" w:hAnsi="Times New Roman"/>
                <w:i/>
                <w:sz w:val="26"/>
                <w:szCs w:val="26"/>
              </w:rPr>
            </w:pPr>
            <w:r w:rsidRPr="003E4F2E">
              <w:rPr>
                <w:rFonts w:ascii="Times New Roman" w:hAnsi="Times New Roman"/>
                <w:i/>
                <w:sz w:val="26"/>
                <w:szCs w:val="26"/>
              </w:rPr>
              <w:t>Регулятивные действия</w:t>
            </w:r>
          </w:p>
        </w:tc>
        <w:tc>
          <w:tcPr>
            <w:tcW w:w="4310"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Продемонстрированы навыки определения темы и планирования работы.</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Работа доведена до конца и представлена комиссии;</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некоторые этапы выполн</w:t>
            </w:r>
            <w:r w:rsidRPr="003E4F2E">
              <w:rPr>
                <w:rFonts w:ascii="Times New Roman" w:hAnsi="Times New Roman"/>
                <w:sz w:val="26"/>
                <w:szCs w:val="26"/>
              </w:rPr>
              <w:t>я</w:t>
            </w:r>
            <w:r w:rsidRPr="003E4F2E">
              <w:rPr>
                <w:rFonts w:ascii="Times New Roman" w:hAnsi="Times New Roman"/>
                <w:sz w:val="26"/>
                <w:szCs w:val="26"/>
              </w:rPr>
              <w:t>лись под контролем и при поддержке руководителя. При этом проявляются отдельные элементы самооценки и сам</w:t>
            </w:r>
            <w:r w:rsidRPr="003E4F2E">
              <w:rPr>
                <w:rFonts w:ascii="Times New Roman" w:hAnsi="Times New Roman"/>
                <w:sz w:val="26"/>
                <w:szCs w:val="26"/>
              </w:rPr>
              <w:t>о</w:t>
            </w:r>
            <w:r w:rsidRPr="003E4F2E">
              <w:rPr>
                <w:rFonts w:ascii="Times New Roman" w:hAnsi="Times New Roman"/>
                <w:sz w:val="26"/>
                <w:szCs w:val="26"/>
              </w:rPr>
              <w:t>контроля обучающегося.</w:t>
            </w:r>
          </w:p>
        </w:tc>
        <w:tc>
          <w:tcPr>
            <w:tcW w:w="4306" w:type="dxa"/>
          </w:tcPr>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Работа тщательно сплан</w:t>
            </w:r>
            <w:r w:rsidRPr="003E4F2E">
              <w:rPr>
                <w:rFonts w:ascii="Times New Roman" w:hAnsi="Times New Roman"/>
                <w:sz w:val="26"/>
                <w:szCs w:val="26"/>
              </w:rPr>
              <w:t>и</w:t>
            </w:r>
            <w:r w:rsidRPr="003E4F2E">
              <w:rPr>
                <w:rFonts w:ascii="Times New Roman" w:hAnsi="Times New Roman"/>
                <w:sz w:val="26"/>
                <w:szCs w:val="26"/>
              </w:rPr>
              <w:t>рована и последовательно р</w:t>
            </w:r>
            <w:r w:rsidRPr="003E4F2E">
              <w:rPr>
                <w:rFonts w:ascii="Times New Roman" w:hAnsi="Times New Roman"/>
                <w:sz w:val="26"/>
                <w:szCs w:val="26"/>
              </w:rPr>
              <w:t>е</w:t>
            </w:r>
            <w:r w:rsidRPr="003E4F2E">
              <w:rPr>
                <w:rFonts w:ascii="Times New Roman" w:hAnsi="Times New Roman"/>
                <w:sz w:val="26"/>
                <w:szCs w:val="26"/>
              </w:rPr>
              <w:t>ализована, своевременно пройдены все необходимые этапы обсуждения и пре</w:t>
            </w:r>
            <w:r w:rsidRPr="003E4F2E">
              <w:rPr>
                <w:rFonts w:ascii="Times New Roman" w:hAnsi="Times New Roman"/>
                <w:sz w:val="26"/>
                <w:szCs w:val="26"/>
              </w:rPr>
              <w:t>д</w:t>
            </w:r>
            <w:r w:rsidRPr="003E4F2E">
              <w:rPr>
                <w:rFonts w:ascii="Times New Roman" w:hAnsi="Times New Roman"/>
                <w:sz w:val="26"/>
                <w:szCs w:val="26"/>
              </w:rPr>
              <w:t>ставления.</w:t>
            </w:r>
          </w:p>
          <w:p w:rsidR="003E4F2E" w:rsidRPr="003E4F2E" w:rsidRDefault="003E4F2E" w:rsidP="003E4F2E">
            <w:pPr>
              <w:spacing w:after="0" w:line="240" w:lineRule="auto"/>
              <w:ind w:firstLine="284"/>
              <w:jc w:val="both"/>
              <w:rPr>
                <w:rFonts w:ascii="Times New Roman" w:hAnsi="Times New Roman"/>
                <w:sz w:val="26"/>
                <w:szCs w:val="26"/>
              </w:rPr>
            </w:pPr>
            <w:r w:rsidRPr="003E4F2E">
              <w:rPr>
                <w:rFonts w:ascii="Times New Roman" w:hAnsi="Times New Roman"/>
                <w:sz w:val="26"/>
                <w:szCs w:val="26"/>
              </w:rPr>
              <w:t>Контроль и коррекция ос</w:t>
            </w:r>
            <w:r w:rsidRPr="003E4F2E">
              <w:rPr>
                <w:rFonts w:ascii="Times New Roman" w:hAnsi="Times New Roman"/>
                <w:sz w:val="26"/>
                <w:szCs w:val="26"/>
              </w:rPr>
              <w:t>у</w:t>
            </w:r>
            <w:r w:rsidRPr="003E4F2E">
              <w:rPr>
                <w:rFonts w:ascii="Times New Roman" w:hAnsi="Times New Roman"/>
                <w:sz w:val="26"/>
                <w:szCs w:val="26"/>
              </w:rPr>
              <w:t>ществлялись самостоятельно</w:t>
            </w:r>
          </w:p>
        </w:tc>
      </w:tr>
      <w:tr w:rsidR="003E4F2E" w:rsidRPr="003E4F2E" w:rsidTr="003E4F2E">
        <w:tc>
          <w:tcPr>
            <w:tcW w:w="1521"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i/>
                <w:sz w:val="26"/>
                <w:szCs w:val="26"/>
                <w:lang w:eastAsia="ru-RU"/>
              </w:rPr>
            </w:pPr>
            <w:r w:rsidRPr="003E4F2E">
              <w:rPr>
                <w:rFonts w:ascii="Times New Roman" w:hAnsi="Times New Roman"/>
                <w:i/>
                <w:sz w:val="26"/>
                <w:szCs w:val="26"/>
                <w:lang w:val="en-US" w:eastAsia="ru-RU"/>
              </w:rPr>
              <w:lastRenderedPageBreak/>
              <w:t>Коммуникация</w:t>
            </w:r>
          </w:p>
        </w:tc>
        <w:tc>
          <w:tcPr>
            <w:tcW w:w="4310"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06" w:type="dxa"/>
          </w:tcPr>
          <w:p w:rsidR="003E4F2E" w:rsidRPr="003E4F2E" w:rsidRDefault="003E4F2E" w:rsidP="003E4F2E">
            <w:pPr>
              <w:widowControl w:val="0"/>
              <w:tabs>
                <w:tab w:val="left" w:pos="357"/>
              </w:tabs>
              <w:suppressAutoHyphens/>
              <w:autoSpaceDE w:val="0"/>
              <w:autoSpaceDN w:val="0"/>
              <w:adjustRightInd w:val="0"/>
              <w:spacing w:after="0" w:line="240" w:lineRule="auto"/>
              <w:ind w:firstLine="284"/>
              <w:jc w:val="both"/>
              <w:rPr>
                <w:rFonts w:ascii="Times New Roman" w:hAnsi="Times New Roman"/>
                <w:sz w:val="26"/>
                <w:szCs w:val="26"/>
                <w:lang w:eastAsia="ru-RU"/>
              </w:rPr>
            </w:pPr>
            <w:r w:rsidRPr="003E4F2E">
              <w:rPr>
                <w:rFonts w:ascii="Times New Roman" w:hAnsi="Times New Roman"/>
                <w:sz w:val="26"/>
                <w:szCs w:val="26"/>
                <w:lang w:eastAsia="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3E4F2E">
              <w:rPr>
                <w:rFonts w:ascii="Times New Roman" w:hAnsi="Times New Roman"/>
                <w:sz w:val="26"/>
                <w:szCs w:val="26"/>
                <w:lang w:val="en-US" w:eastAsia="ru-RU"/>
              </w:rPr>
              <w:t>Работа</w:t>
            </w:r>
            <w:r w:rsidRPr="003E4F2E">
              <w:rPr>
                <w:rFonts w:ascii="Times New Roman" w:hAnsi="Times New Roman"/>
                <w:sz w:val="26"/>
                <w:szCs w:val="26"/>
                <w:lang w:eastAsia="ru-RU"/>
              </w:rPr>
              <w:t xml:space="preserve">, </w:t>
            </w:r>
            <w:r w:rsidRPr="003E4F2E">
              <w:rPr>
                <w:rFonts w:ascii="Times New Roman" w:hAnsi="Times New Roman"/>
                <w:sz w:val="26"/>
                <w:szCs w:val="26"/>
                <w:lang w:val="en-US" w:eastAsia="ru-RU"/>
              </w:rPr>
              <w:t>сообщение</w:t>
            </w:r>
            <w:r w:rsidRPr="003E4F2E">
              <w:rPr>
                <w:rFonts w:ascii="Times New Roman" w:hAnsi="Times New Roman"/>
                <w:sz w:val="26"/>
                <w:szCs w:val="26"/>
                <w:lang w:eastAsia="ru-RU"/>
              </w:rPr>
              <w:t xml:space="preserve"> </w:t>
            </w:r>
            <w:r w:rsidRPr="003E4F2E">
              <w:rPr>
                <w:rFonts w:ascii="Times New Roman" w:hAnsi="Times New Roman"/>
                <w:sz w:val="26"/>
                <w:szCs w:val="26"/>
                <w:lang w:val="en-US" w:eastAsia="ru-RU"/>
              </w:rPr>
              <w:t>вызывает</w:t>
            </w:r>
            <w:r w:rsidRPr="003E4F2E">
              <w:rPr>
                <w:rFonts w:ascii="Times New Roman" w:hAnsi="Times New Roman"/>
                <w:sz w:val="26"/>
                <w:szCs w:val="26"/>
                <w:lang w:eastAsia="ru-RU"/>
              </w:rPr>
              <w:t xml:space="preserve"> </w:t>
            </w:r>
            <w:r w:rsidRPr="003E4F2E">
              <w:rPr>
                <w:rFonts w:ascii="Times New Roman" w:hAnsi="Times New Roman"/>
                <w:sz w:val="26"/>
                <w:szCs w:val="26"/>
                <w:lang w:val="en-US" w:eastAsia="ru-RU"/>
              </w:rPr>
              <w:t>интерес. Автор</w:t>
            </w:r>
            <w:r w:rsidRPr="003E4F2E">
              <w:rPr>
                <w:rFonts w:ascii="Times New Roman" w:hAnsi="Times New Roman"/>
                <w:sz w:val="26"/>
                <w:szCs w:val="26"/>
                <w:lang w:eastAsia="ru-RU"/>
              </w:rPr>
              <w:t xml:space="preserve"> </w:t>
            </w:r>
            <w:r w:rsidRPr="003E4F2E">
              <w:rPr>
                <w:rFonts w:ascii="Times New Roman" w:hAnsi="Times New Roman"/>
                <w:sz w:val="26"/>
                <w:szCs w:val="26"/>
                <w:lang w:val="en-US" w:eastAsia="ru-RU"/>
              </w:rPr>
              <w:t>свободно</w:t>
            </w:r>
            <w:r w:rsidRPr="003E4F2E">
              <w:rPr>
                <w:rFonts w:ascii="Times New Roman" w:hAnsi="Times New Roman"/>
                <w:sz w:val="26"/>
                <w:szCs w:val="26"/>
                <w:lang w:eastAsia="ru-RU"/>
              </w:rPr>
              <w:t xml:space="preserve"> </w:t>
            </w:r>
            <w:r w:rsidRPr="003E4F2E">
              <w:rPr>
                <w:rFonts w:ascii="Times New Roman" w:hAnsi="Times New Roman"/>
                <w:sz w:val="26"/>
                <w:szCs w:val="26"/>
                <w:lang w:val="en-US" w:eastAsia="ru-RU"/>
              </w:rPr>
              <w:t>отвечает</w:t>
            </w:r>
            <w:r w:rsidRPr="003E4F2E">
              <w:rPr>
                <w:rFonts w:ascii="Times New Roman" w:hAnsi="Times New Roman"/>
                <w:sz w:val="26"/>
                <w:szCs w:val="26"/>
                <w:lang w:eastAsia="ru-RU"/>
              </w:rPr>
              <w:t xml:space="preserve"> </w:t>
            </w:r>
            <w:r w:rsidRPr="003E4F2E">
              <w:rPr>
                <w:rFonts w:ascii="Times New Roman" w:hAnsi="Times New Roman"/>
                <w:sz w:val="26"/>
                <w:szCs w:val="26"/>
                <w:lang w:val="en-US" w:eastAsia="ru-RU"/>
              </w:rPr>
              <w:t>на</w:t>
            </w:r>
            <w:r w:rsidRPr="003E4F2E">
              <w:rPr>
                <w:rFonts w:ascii="Times New Roman" w:hAnsi="Times New Roman"/>
                <w:sz w:val="26"/>
                <w:szCs w:val="26"/>
                <w:lang w:eastAsia="ru-RU"/>
              </w:rPr>
              <w:t xml:space="preserve"> </w:t>
            </w:r>
            <w:r w:rsidRPr="003E4F2E">
              <w:rPr>
                <w:rFonts w:ascii="Times New Roman" w:hAnsi="Times New Roman"/>
                <w:sz w:val="26"/>
                <w:szCs w:val="26"/>
                <w:lang w:val="en-US" w:eastAsia="ru-RU"/>
              </w:rPr>
              <w:t>вопросы</w:t>
            </w:r>
          </w:p>
        </w:tc>
      </w:tr>
    </w:tbl>
    <w:p w:rsidR="003E4F2E" w:rsidRPr="003E4F2E" w:rsidRDefault="003E4F2E" w:rsidP="003E4F2E">
      <w:pPr>
        <w:spacing w:after="0"/>
        <w:ind w:firstLine="284"/>
        <w:rPr>
          <w:rFonts w:ascii="Times New Roman" w:hAnsi="Times New Roman"/>
          <w:sz w:val="26"/>
          <w:szCs w:val="26"/>
          <w:lang w:eastAsia="ru-RU"/>
        </w:rPr>
      </w:pPr>
    </w:p>
    <w:p w:rsidR="003E4F2E" w:rsidRPr="003E4F2E" w:rsidRDefault="003E4F2E" w:rsidP="003E4F2E">
      <w:pPr>
        <w:spacing w:after="0"/>
        <w:ind w:firstLine="284"/>
        <w:rPr>
          <w:rFonts w:ascii="Times New Roman" w:hAnsi="Times New Roman"/>
          <w:sz w:val="26"/>
          <w:szCs w:val="26"/>
        </w:rPr>
      </w:pPr>
      <w:r w:rsidRPr="003E4F2E">
        <w:rPr>
          <w:rFonts w:ascii="Times New Roman" w:hAnsi="Times New Roman"/>
          <w:sz w:val="26"/>
          <w:szCs w:val="26"/>
        </w:rPr>
        <w:t>Таким образом, качество выполненного проекта и предлагаемый подход к оп</w:t>
      </w:r>
      <w:r w:rsidRPr="003E4F2E">
        <w:rPr>
          <w:rFonts w:ascii="Times New Roman" w:hAnsi="Times New Roman"/>
          <w:sz w:val="26"/>
          <w:szCs w:val="26"/>
        </w:rPr>
        <w:t>и</w:t>
      </w:r>
      <w:r w:rsidRPr="003E4F2E">
        <w:rPr>
          <w:rFonts w:ascii="Times New Roman" w:hAnsi="Times New Roman"/>
          <w:sz w:val="26"/>
          <w:szCs w:val="26"/>
        </w:rPr>
        <w:t>санию его результатов позволяют в целом оценить способность обучающихся пр</w:t>
      </w:r>
      <w:r w:rsidRPr="003E4F2E">
        <w:rPr>
          <w:rFonts w:ascii="Times New Roman" w:hAnsi="Times New Roman"/>
          <w:sz w:val="26"/>
          <w:szCs w:val="26"/>
        </w:rPr>
        <w:t>о</w:t>
      </w:r>
      <w:r w:rsidRPr="003E4F2E">
        <w:rPr>
          <w:rFonts w:ascii="Times New Roman" w:hAnsi="Times New Roman"/>
          <w:sz w:val="26"/>
          <w:szCs w:val="26"/>
        </w:rPr>
        <w:t>изводить значимый для себя и (или) других людей продукт, наличие творческого потенциала, способность довести дело до конца, ответственность и другие кач</w:t>
      </w:r>
      <w:r w:rsidRPr="003E4F2E">
        <w:rPr>
          <w:rFonts w:ascii="Times New Roman" w:hAnsi="Times New Roman"/>
          <w:sz w:val="26"/>
          <w:szCs w:val="26"/>
        </w:rPr>
        <w:t>е</w:t>
      </w:r>
      <w:r w:rsidRPr="003E4F2E">
        <w:rPr>
          <w:rFonts w:ascii="Times New Roman" w:hAnsi="Times New Roman"/>
          <w:sz w:val="26"/>
          <w:szCs w:val="26"/>
        </w:rPr>
        <w:t xml:space="preserve">ства, формируемые в школе. </w:t>
      </w:r>
    </w:p>
    <w:p w:rsidR="003E4F2E" w:rsidRPr="003E4F2E" w:rsidRDefault="003E4F2E" w:rsidP="005A595E">
      <w:pPr>
        <w:spacing w:after="0"/>
        <w:ind w:firstLine="284"/>
        <w:jc w:val="center"/>
        <w:rPr>
          <w:rFonts w:ascii="Times New Roman" w:hAnsi="Times New Roman"/>
          <w:b/>
          <w:sz w:val="26"/>
          <w:szCs w:val="26"/>
        </w:rPr>
      </w:pPr>
      <w:r w:rsidRPr="003E4F2E">
        <w:rPr>
          <w:rFonts w:ascii="Times New Roman" w:hAnsi="Times New Roman"/>
          <w:b/>
          <w:sz w:val="26"/>
          <w:szCs w:val="26"/>
        </w:rPr>
        <w:t>1.3.4. Особенности оценки предметных результатов.</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Получение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Основным </w:t>
      </w:r>
      <w:r w:rsidRPr="003E4F2E">
        <w:rPr>
          <w:rFonts w:ascii="Times New Roman" w:hAnsi="Times New Roman"/>
          <w:b/>
          <w:bCs/>
          <w:sz w:val="26"/>
          <w:szCs w:val="26"/>
        </w:rPr>
        <w:t xml:space="preserve">объектом </w:t>
      </w:r>
      <w:r w:rsidRPr="003E4F2E">
        <w:rPr>
          <w:rFonts w:ascii="Times New Roman" w:hAnsi="Times New Roman"/>
          <w:sz w:val="26"/>
          <w:szCs w:val="26"/>
        </w:rPr>
        <w:t>оценки предметных результатов в соответствии с требов</w:t>
      </w:r>
      <w:r w:rsidRPr="003E4F2E">
        <w:rPr>
          <w:rFonts w:ascii="Times New Roman" w:hAnsi="Times New Roman"/>
          <w:sz w:val="26"/>
          <w:szCs w:val="26"/>
        </w:rPr>
        <w:t>а</w:t>
      </w:r>
      <w:r w:rsidRPr="003E4F2E">
        <w:rPr>
          <w:rFonts w:ascii="Times New Roman" w:hAnsi="Times New Roman"/>
          <w:sz w:val="26"/>
          <w:szCs w:val="26"/>
        </w:rPr>
        <w:t>ниями Стандарта является способность к решению учебно-познавательных и уче</w:t>
      </w:r>
      <w:r w:rsidRPr="003E4F2E">
        <w:rPr>
          <w:rFonts w:ascii="Times New Roman" w:hAnsi="Times New Roman"/>
          <w:sz w:val="26"/>
          <w:szCs w:val="26"/>
        </w:rPr>
        <w:t>б</w:t>
      </w:r>
      <w:r w:rsidRPr="003E4F2E">
        <w:rPr>
          <w:rFonts w:ascii="Times New Roman" w:hAnsi="Times New Roman"/>
          <w:sz w:val="26"/>
          <w:szCs w:val="26"/>
        </w:rPr>
        <w:t>но-практических задач, основанных на изучаемом учебном материале, с использ</w:t>
      </w:r>
      <w:r w:rsidRPr="003E4F2E">
        <w:rPr>
          <w:rFonts w:ascii="Times New Roman" w:hAnsi="Times New Roman"/>
          <w:sz w:val="26"/>
          <w:szCs w:val="26"/>
        </w:rPr>
        <w:t>о</w:t>
      </w:r>
      <w:r w:rsidRPr="003E4F2E">
        <w:rPr>
          <w:rFonts w:ascii="Times New Roman" w:hAnsi="Times New Roman"/>
          <w:sz w:val="26"/>
          <w:szCs w:val="26"/>
        </w:rPr>
        <w:t>ванием способов действий, релевантных содержанию учебных предметов, в том числе метапредметных (познавательных, регулятивных, коммуникативных) де</w:t>
      </w:r>
      <w:r w:rsidRPr="003E4F2E">
        <w:rPr>
          <w:rFonts w:ascii="Times New Roman" w:hAnsi="Times New Roman"/>
          <w:sz w:val="26"/>
          <w:szCs w:val="26"/>
        </w:rPr>
        <w:t>й</w:t>
      </w:r>
      <w:r w:rsidRPr="003E4F2E">
        <w:rPr>
          <w:rFonts w:ascii="Times New Roman" w:hAnsi="Times New Roman"/>
          <w:sz w:val="26"/>
          <w:szCs w:val="26"/>
        </w:rPr>
        <w:t xml:space="preserve">ствий. </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3E4F2E">
        <w:rPr>
          <w:rFonts w:ascii="Times New Roman" w:hAnsi="Times New Roman"/>
          <w:b/>
          <w:bCs/>
          <w:sz w:val="26"/>
          <w:szCs w:val="26"/>
        </w:rPr>
        <w:t xml:space="preserve">выделение базового уровня достижений как точки отсчёта </w:t>
      </w:r>
      <w:r w:rsidRPr="003E4F2E">
        <w:rPr>
          <w:rFonts w:ascii="Times New Roman" w:hAnsi="Times New Roman"/>
          <w:sz w:val="26"/>
          <w:szCs w:val="26"/>
        </w:rPr>
        <w:t>при построении всей системы оценки и организации индивидуальной работы с обучающимися.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w:t>
      </w:r>
      <w:r w:rsidRPr="003E4F2E">
        <w:rPr>
          <w:rFonts w:ascii="Times New Roman" w:hAnsi="Times New Roman"/>
          <w:sz w:val="26"/>
          <w:szCs w:val="26"/>
        </w:rPr>
        <w:t>е</w:t>
      </w:r>
      <w:r w:rsidRPr="003E4F2E">
        <w:rPr>
          <w:rFonts w:ascii="Times New Roman" w:hAnsi="Times New Roman"/>
          <w:sz w:val="26"/>
          <w:szCs w:val="26"/>
        </w:rPr>
        <w:t>ния.</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sz w:val="26"/>
          <w:szCs w:val="26"/>
        </w:rPr>
        <w:t>Для оценки  достижений обучающихся в МКОУ Екатерининская ООШ устано</w:t>
      </w:r>
      <w:r w:rsidRPr="003E4F2E">
        <w:rPr>
          <w:rFonts w:ascii="Times New Roman" w:hAnsi="Times New Roman"/>
          <w:sz w:val="26"/>
          <w:szCs w:val="26"/>
        </w:rPr>
        <w:t>в</w:t>
      </w:r>
      <w:r w:rsidRPr="003E4F2E">
        <w:rPr>
          <w:rFonts w:ascii="Times New Roman" w:hAnsi="Times New Roman"/>
          <w:sz w:val="26"/>
          <w:szCs w:val="26"/>
        </w:rPr>
        <w:t>лены следующие  пять уровней.</w:t>
      </w:r>
    </w:p>
    <w:p w:rsidR="003E4F2E" w:rsidRPr="003E4F2E" w:rsidRDefault="003E4F2E" w:rsidP="003E4F2E">
      <w:pPr>
        <w:autoSpaceDE w:val="0"/>
        <w:autoSpaceDN w:val="0"/>
        <w:adjustRightInd w:val="0"/>
        <w:spacing w:after="0"/>
        <w:ind w:firstLine="284"/>
        <w:rPr>
          <w:rFonts w:ascii="Times New Roman" w:hAnsi="Times New Roman"/>
          <w:sz w:val="26"/>
          <w:szCs w:val="26"/>
        </w:rPr>
      </w:pPr>
      <w:r w:rsidRPr="003E4F2E">
        <w:rPr>
          <w:rFonts w:ascii="Times New Roman" w:hAnsi="Times New Roman"/>
          <w:b/>
          <w:bCs/>
          <w:sz w:val="26"/>
          <w:szCs w:val="26"/>
        </w:rPr>
        <w:t>Базовый уровень достижений</w:t>
      </w:r>
      <w:r w:rsidRPr="003E4F2E">
        <w:rPr>
          <w:rFonts w:ascii="Times New Roman" w:hAnsi="Times New Roman"/>
          <w:bCs/>
          <w:sz w:val="26"/>
          <w:szCs w:val="26"/>
        </w:rPr>
        <w:t xml:space="preserve"> — уровень, который демонстрирует</w:t>
      </w:r>
      <w:r w:rsidRPr="003E4F2E">
        <w:rPr>
          <w:rFonts w:ascii="Times New Roman" w:hAnsi="Times New Roman"/>
          <w:sz w:val="26"/>
          <w:szCs w:val="26"/>
        </w:rPr>
        <w:t xml:space="preserve"> </w:t>
      </w:r>
      <w:r w:rsidRPr="003E4F2E">
        <w:rPr>
          <w:rFonts w:ascii="Times New Roman" w:hAnsi="Times New Roman"/>
          <w:bCs/>
          <w:sz w:val="26"/>
          <w:szCs w:val="26"/>
        </w:rPr>
        <w:t>освоение учебных действий с опорной системой знаний в рамках диапазона</w:t>
      </w:r>
      <w:r w:rsidRPr="003E4F2E">
        <w:rPr>
          <w:rFonts w:ascii="Times New Roman" w:hAnsi="Times New Roman"/>
          <w:sz w:val="26"/>
          <w:szCs w:val="26"/>
        </w:rPr>
        <w:t xml:space="preserve"> </w:t>
      </w:r>
      <w:r w:rsidRPr="003E4F2E">
        <w:rPr>
          <w:rFonts w:ascii="Times New Roman" w:hAnsi="Times New Roman"/>
          <w:bCs/>
          <w:sz w:val="26"/>
          <w:szCs w:val="26"/>
        </w:rPr>
        <w:t>(круга) выд</w:t>
      </w:r>
      <w:r w:rsidRPr="003E4F2E">
        <w:rPr>
          <w:rFonts w:ascii="Times New Roman" w:hAnsi="Times New Roman"/>
          <w:bCs/>
          <w:sz w:val="26"/>
          <w:szCs w:val="26"/>
        </w:rPr>
        <w:t>е</w:t>
      </w:r>
      <w:r w:rsidRPr="003E4F2E">
        <w:rPr>
          <w:rFonts w:ascii="Times New Roman" w:hAnsi="Times New Roman"/>
          <w:bCs/>
          <w:sz w:val="26"/>
          <w:szCs w:val="26"/>
        </w:rPr>
        <w:t>ленных задач. Овладение базовым уровнем является</w:t>
      </w:r>
      <w:r w:rsidRPr="003E4F2E">
        <w:rPr>
          <w:rFonts w:ascii="Times New Roman" w:hAnsi="Times New Roman"/>
          <w:sz w:val="26"/>
          <w:szCs w:val="26"/>
        </w:rPr>
        <w:t xml:space="preserve"> </w:t>
      </w:r>
      <w:r w:rsidRPr="003E4F2E">
        <w:rPr>
          <w:rFonts w:ascii="Times New Roman" w:hAnsi="Times New Roman"/>
          <w:bCs/>
          <w:sz w:val="26"/>
          <w:szCs w:val="26"/>
        </w:rPr>
        <w:t>достаточным для продолж</w:t>
      </w:r>
      <w:r w:rsidRPr="003E4F2E">
        <w:rPr>
          <w:rFonts w:ascii="Times New Roman" w:hAnsi="Times New Roman"/>
          <w:bCs/>
          <w:sz w:val="26"/>
          <w:szCs w:val="26"/>
        </w:rPr>
        <w:t>е</w:t>
      </w:r>
      <w:r w:rsidRPr="003E4F2E">
        <w:rPr>
          <w:rFonts w:ascii="Times New Roman" w:hAnsi="Times New Roman"/>
          <w:bCs/>
          <w:sz w:val="26"/>
          <w:szCs w:val="26"/>
        </w:rPr>
        <w:t>ния обучения на следующей ступени образования,</w:t>
      </w:r>
      <w:r w:rsidRPr="003E4F2E">
        <w:rPr>
          <w:rFonts w:ascii="Times New Roman" w:hAnsi="Times New Roman"/>
          <w:sz w:val="26"/>
          <w:szCs w:val="26"/>
        </w:rPr>
        <w:t xml:space="preserve"> </w:t>
      </w:r>
      <w:r w:rsidRPr="003E4F2E">
        <w:rPr>
          <w:rFonts w:ascii="Times New Roman" w:hAnsi="Times New Roman"/>
          <w:bCs/>
          <w:sz w:val="26"/>
          <w:szCs w:val="26"/>
        </w:rPr>
        <w:t>но не по профильному напра</w:t>
      </w:r>
      <w:r w:rsidRPr="003E4F2E">
        <w:rPr>
          <w:rFonts w:ascii="Times New Roman" w:hAnsi="Times New Roman"/>
          <w:bCs/>
          <w:sz w:val="26"/>
          <w:szCs w:val="26"/>
        </w:rPr>
        <w:t>в</w:t>
      </w:r>
      <w:r w:rsidRPr="003E4F2E">
        <w:rPr>
          <w:rFonts w:ascii="Times New Roman" w:hAnsi="Times New Roman"/>
          <w:bCs/>
          <w:sz w:val="26"/>
          <w:szCs w:val="26"/>
        </w:rPr>
        <w:t>лению. Достижению базового уровня</w:t>
      </w:r>
      <w:r w:rsidRPr="003E4F2E">
        <w:rPr>
          <w:rFonts w:ascii="Times New Roman" w:hAnsi="Times New Roman"/>
          <w:sz w:val="26"/>
          <w:szCs w:val="26"/>
        </w:rPr>
        <w:t xml:space="preserve"> </w:t>
      </w:r>
      <w:r w:rsidRPr="003E4F2E">
        <w:rPr>
          <w:rFonts w:ascii="Times New Roman" w:hAnsi="Times New Roman"/>
          <w:bCs/>
          <w:sz w:val="26"/>
          <w:szCs w:val="26"/>
        </w:rPr>
        <w:t>соответствует отметка «удовлетворительно» (или отметка «3», отметка</w:t>
      </w:r>
      <w:r w:rsidRPr="003E4F2E">
        <w:rPr>
          <w:rFonts w:ascii="Times New Roman" w:hAnsi="Times New Roman"/>
          <w:sz w:val="26"/>
          <w:szCs w:val="26"/>
        </w:rPr>
        <w:t xml:space="preserve"> </w:t>
      </w:r>
      <w:r w:rsidRPr="003E4F2E">
        <w:rPr>
          <w:rFonts w:ascii="Times New Roman" w:hAnsi="Times New Roman"/>
          <w:bCs/>
          <w:sz w:val="26"/>
          <w:szCs w:val="26"/>
        </w:rPr>
        <w:t>«зачтено»). Превышение базового уровня свидетел</w:t>
      </w:r>
      <w:r w:rsidRPr="003E4F2E">
        <w:rPr>
          <w:rFonts w:ascii="Times New Roman" w:hAnsi="Times New Roman"/>
          <w:bCs/>
          <w:sz w:val="26"/>
          <w:szCs w:val="26"/>
        </w:rPr>
        <w:t>ь</w:t>
      </w:r>
      <w:r w:rsidRPr="003E4F2E">
        <w:rPr>
          <w:rFonts w:ascii="Times New Roman" w:hAnsi="Times New Roman"/>
          <w:bCs/>
          <w:sz w:val="26"/>
          <w:szCs w:val="26"/>
        </w:rPr>
        <w:t xml:space="preserve">ствует об усвоении опорной системы знаний на уровне осознанного произвольного </w:t>
      </w:r>
      <w:r w:rsidRPr="003E4F2E">
        <w:rPr>
          <w:rFonts w:ascii="Times New Roman" w:hAnsi="Times New Roman"/>
          <w:bCs/>
          <w:sz w:val="26"/>
          <w:szCs w:val="26"/>
        </w:rPr>
        <w:lastRenderedPageBreak/>
        <w:t>овладения учебными действиями, а также о кругозоре, широте (или избирательн</w:t>
      </w:r>
      <w:r w:rsidRPr="003E4F2E">
        <w:rPr>
          <w:rFonts w:ascii="Times New Roman" w:hAnsi="Times New Roman"/>
          <w:bCs/>
          <w:sz w:val="26"/>
          <w:szCs w:val="26"/>
        </w:rPr>
        <w:t>о</w:t>
      </w:r>
      <w:r w:rsidRPr="003E4F2E">
        <w:rPr>
          <w:rFonts w:ascii="Times New Roman" w:hAnsi="Times New Roman"/>
          <w:bCs/>
          <w:sz w:val="26"/>
          <w:szCs w:val="26"/>
        </w:rPr>
        <w:t>сти) интересов.</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Целесообразно выделить следующие два уровня, превышающие базовый:</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повышенный уровень достижения планируемых результатов, оценка «хорошо» (отметка «4»);</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высокий уровень достижения планируемых результатов, оценка «отлично» (отметка «5»).</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Повышенный и высокий уровни достижения отличаются по полноте освоения планируемых результатов, уровню овладения учебными действиями и сформир</w:t>
      </w:r>
      <w:r w:rsidRPr="003E4F2E">
        <w:rPr>
          <w:rFonts w:ascii="Times New Roman" w:hAnsi="Times New Roman"/>
          <w:bCs/>
          <w:sz w:val="26"/>
          <w:szCs w:val="26"/>
        </w:rPr>
        <w:t>о</w:t>
      </w:r>
      <w:r w:rsidRPr="003E4F2E">
        <w:rPr>
          <w:rFonts w:ascii="Times New Roman" w:hAnsi="Times New Roman"/>
          <w:bCs/>
          <w:sz w:val="26"/>
          <w:szCs w:val="26"/>
        </w:rPr>
        <w:t xml:space="preserve">ванностью интересов к данной предметной области.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Индивидуальные траектории обучения обучающихся, демонстрирующих пов</w:t>
      </w:r>
      <w:r w:rsidRPr="003E4F2E">
        <w:rPr>
          <w:rFonts w:ascii="Times New Roman" w:hAnsi="Times New Roman"/>
          <w:bCs/>
          <w:sz w:val="26"/>
          <w:szCs w:val="26"/>
        </w:rPr>
        <w:t>ы</w:t>
      </w:r>
      <w:r w:rsidRPr="003E4F2E">
        <w:rPr>
          <w:rFonts w:ascii="Times New Roman" w:hAnsi="Times New Roman"/>
          <w:bCs/>
          <w:sz w:val="26"/>
          <w:szCs w:val="26"/>
        </w:rPr>
        <w:t>шенный и высокий уровни достижений, целесообразно формировать с учётом и</w:t>
      </w:r>
      <w:r w:rsidRPr="003E4F2E">
        <w:rPr>
          <w:rFonts w:ascii="Times New Roman" w:hAnsi="Times New Roman"/>
          <w:bCs/>
          <w:sz w:val="26"/>
          <w:szCs w:val="26"/>
        </w:rPr>
        <w:t>н</w:t>
      </w:r>
      <w:r w:rsidRPr="003E4F2E">
        <w:rPr>
          <w:rFonts w:ascii="Times New Roman" w:hAnsi="Times New Roman"/>
          <w:bCs/>
          <w:sz w:val="26"/>
          <w:szCs w:val="26"/>
        </w:rPr>
        <w:t>тересов этих обучающихся и их планов на будущее. При наличии устойчивых и</w:t>
      </w:r>
      <w:r w:rsidRPr="003E4F2E">
        <w:rPr>
          <w:rFonts w:ascii="Times New Roman" w:hAnsi="Times New Roman"/>
          <w:bCs/>
          <w:sz w:val="26"/>
          <w:szCs w:val="26"/>
        </w:rPr>
        <w:t>н</w:t>
      </w:r>
      <w:r w:rsidRPr="003E4F2E">
        <w:rPr>
          <w:rFonts w:ascii="Times New Roman" w:hAnsi="Times New Roman"/>
          <w:bCs/>
          <w:sz w:val="26"/>
          <w:szCs w:val="26"/>
        </w:rPr>
        <w:t>тересов к учебному предмету и основательной подготовки по нему такие обуча</w:t>
      </w:r>
      <w:r w:rsidRPr="003E4F2E">
        <w:rPr>
          <w:rFonts w:ascii="Times New Roman" w:hAnsi="Times New Roman"/>
          <w:bCs/>
          <w:sz w:val="26"/>
          <w:szCs w:val="26"/>
        </w:rPr>
        <w:t>ю</w:t>
      </w:r>
      <w:r w:rsidRPr="003E4F2E">
        <w:rPr>
          <w:rFonts w:ascii="Times New Roman" w:hAnsi="Times New Roman"/>
          <w:bCs/>
          <w:sz w:val="26"/>
          <w:szCs w:val="26"/>
        </w:rPr>
        <w:t>щиеся могут быть вовлечены в проектную деятельность по предмету и сориент</w:t>
      </w:r>
      <w:r w:rsidRPr="003E4F2E">
        <w:rPr>
          <w:rFonts w:ascii="Times New Roman" w:hAnsi="Times New Roman"/>
          <w:bCs/>
          <w:sz w:val="26"/>
          <w:szCs w:val="26"/>
        </w:rPr>
        <w:t>и</w:t>
      </w:r>
      <w:r w:rsidRPr="003E4F2E">
        <w:rPr>
          <w:rFonts w:ascii="Times New Roman" w:hAnsi="Times New Roman"/>
          <w:bCs/>
          <w:sz w:val="26"/>
          <w:szCs w:val="26"/>
        </w:rPr>
        <w:t>рованы на продолжение обучения в старших классах по данному профилю. Для описания подготовки учащихся, уровень достижений которых ниже базового, ц</w:t>
      </w:r>
      <w:r w:rsidRPr="003E4F2E">
        <w:rPr>
          <w:rFonts w:ascii="Times New Roman" w:hAnsi="Times New Roman"/>
          <w:bCs/>
          <w:sz w:val="26"/>
          <w:szCs w:val="26"/>
        </w:rPr>
        <w:t>е</w:t>
      </w:r>
      <w:r w:rsidRPr="003E4F2E">
        <w:rPr>
          <w:rFonts w:ascii="Times New Roman" w:hAnsi="Times New Roman"/>
          <w:bCs/>
          <w:sz w:val="26"/>
          <w:szCs w:val="26"/>
        </w:rPr>
        <w:t>лесообразно выделить также два уровня:</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пониженный уровень достижений, оценка «неудовлетворительно» (отметка «2»);</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низкий уровень достижений, оценка «плохо» (отметка «1»).</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Недостижение базового уровня (пониженный и низкий уровни достижений) фиксируется в зависимости от объёма и уровня освоенного и неосвоенного соде</w:t>
      </w:r>
      <w:r w:rsidRPr="003E4F2E">
        <w:rPr>
          <w:rFonts w:ascii="Times New Roman" w:hAnsi="Times New Roman"/>
          <w:bCs/>
          <w:sz w:val="26"/>
          <w:szCs w:val="26"/>
        </w:rPr>
        <w:t>р</w:t>
      </w:r>
      <w:r w:rsidRPr="003E4F2E">
        <w:rPr>
          <w:rFonts w:ascii="Times New Roman" w:hAnsi="Times New Roman"/>
          <w:bCs/>
          <w:sz w:val="26"/>
          <w:szCs w:val="26"/>
        </w:rPr>
        <w:t>жания предмета. 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w:t>
      </w:r>
      <w:r w:rsidRPr="003E4F2E">
        <w:rPr>
          <w:rFonts w:ascii="Times New Roman" w:hAnsi="Times New Roman"/>
          <w:bCs/>
          <w:sz w:val="26"/>
          <w:szCs w:val="26"/>
        </w:rPr>
        <w:t>н</w:t>
      </w:r>
      <w:r w:rsidRPr="003E4F2E">
        <w:rPr>
          <w:rFonts w:ascii="Times New Roman" w:hAnsi="Times New Roman"/>
          <w:bCs/>
          <w:sz w:val="26"/>
          <w:szCs w:val="26"/>
        </w:rPr>
        <w:t>ство обучающихся, о том, что имеются значительные пробелы в знаниях, дальне</w:t>
      </w:r>
      <w:r w:rsidRPr="003E4F2E">
        <w:rPr>
          <w:rFonts w:ascii="Times New Roman" w:hAnsi="Times New Roman"/>
          <w:bCs/>
          <w:sz w:val="26"/>
          <w:szCs w:val="26"/>
        </w:rPr>
        <w:t>й</w:t>
      </w:r>
      <w:r w:rsidRPr="003E4F2E">
        <w:rPr>
          <w:rFonts w:ascii="Times New Roman" w:hAnsi="Times New Roman"/>
          <w:bCs/>
          <w:sz w:val="26"/>
          <w:szCs w:val="26"/>
        </w:rPr>
        <w:t>шее обучение затруднено. При этом обучающийся может выполнять отдельные з</w:t>
      </w:r>
      <w:r w:rsidRPr="003E4F2E">
        <w:rPr>
          <w:rFonts w:ascii="Times New Roman" w:hAnsi="Times New Roman"/>
          <w:bCs/>
          <w:sz w:val="26"/>
          <w:szCs w:val="26"/>
        </w:rPr>
        <w:t>а</w:t>
      </w:r>
      <w:r w:rsidRPr="003E4F2E">
        <w:rPr>
          <w:rFonts w:ascii="Times New Roman" w:hAnsi="Times New Roman"/>
          <w:bCs/>
          <w:sz w:val="26"/>
          <w:szCs w:val="26"/>
        </w:rPr>
        <w:t>дания повышенного уровня. Данная группа обучающихся требует специальной д</w:t>
      </w:r>
      <w:r w:rsidRPr="003E4F2E">
        <w:rPr>
          <w:rFonts w:ascii="Times New Roman" w:hAnsi="Times New Roman"/>
          <w:bCs/>
          <w:sz w:val="26"/>
          <w:szCs w:val="26"/>
        </w:rPr>
        <w:t>и</w:t>
      </w:r>
      <w:r w:rsidRPr="003E4F2E">
        <w:rPr>
          <w:rFonts w:ascii="Times New Roman" w:hAnsi="Times New Roman"/>
          <w:bCs/>
          <w:sz w:val="26"/>
          <w:szCs w:val="26"/>
        </w:rPr>
        <w:t>агностики затруднений в обучении, пробелов в системе знаний и оказании целен</w:t>
      </w:r>
      <w:r w:rsidRPr="003E4F2E">
        <w:rPr>
          <w:rFonts w:ascii="Times New Roman" w:hAnsi="Times New Roman"/>
          <w:bCs/>
          <w:sz w:val="26"/>
          <w:szCs w:val="26"/>
        </w:rPr>
        <w:t>а</w:t>
      </w:r>
      <w:r w:rsidRPr="003E4F2E">
        <w:rPr>
          <w:rFonts w:ascii="Times New Roman" w:hAnsi="Times New Roman"/>
          <w:bCs/>
          <w:sz w:val="26"/>
          <w:szCs w:val="26"/>
        </w:rPr>
        <w:t>правленной помощи в достижении базового уровня. Низкий уровень освоения пл</w:t>
      </w:r>
      <w:r w:rsidRPr="003E4F2E">
        <w:rPr>
          <w:rFonts w:ascii="Times New Roman" w:hAnsi="Times New Roman"/>
          <w:bCs/>
          <w:sz w:val="26"/>
          <w:szCs w:val="26"/>
        </w:rPr>
        <w:t>а</w:t>
      </w:r>
      <w:r w:rsidRPr="003E4F2E">
        <w:rPr>
          <w:rFonts w:ascii="Times New Roman" w:hAnsi="Times New Roman"/>
          <w:bCs/>
          <w:sz w:val="26"/>
          <w:szCs w:val="26"/>
        </w:rPr>
        <w:t>нируемых результатов свидетельствует о наличии только отдельных фрагмента</w:t>
      </w:r>
      <w:r w:rsidRPr="003E4F2E">
        <w:rPr>
          <w:rFonts w:ascii="Times New Roman" w:hAnsi="Times New Roman"/>
          <w:bCs/>
          <w:sz w:val="26"/>
          <w:szCs w:val="26"/>
        </w:rPr>
        <w:t>р</w:t>
      </w:r>
      <w:r w:rsidRPr="003E4F2E">
        <w:rPr>
          <w:rFonts w:ascii="Times New Roman" w:hAnsi="Times New Roman"/>
          <w:bCs/>
          <w:sz w:val="26"/>
          <w:szCs w:val="26"/>
        </w:rPr>
        <w:t>ных знаний по предмету, дальнейшее обучение практически невозможно. Обуч</w:t>
      </w:r>
      <w:r w:rsidRPr="003E4F2E">
        <w:rPr>
          <w:rFonts w:ascii="Times New Roman" w:hAnsi="Times New Roman"/>
          <w:bCs/>
          <w:sz w:val="26"/>
          <w:szCs w:val="26"/>
        </w:rPr>
        <w:t>а</w:t>
      </w:r>
      <w:r w:rsidRPr="003E4F2E">
        <w:rPr>
          <w:rFonts w:ascii="Times New Roman" w:hAnsi="Times New Roman"/>
          <w:bCs/>
          <w:sz w:val="26"/>
          <w:szCs w:val="26"/>
        </w:rPr>
        <w:t>ющимся, которые демонстрируют низкий уровень достижений, требуется спец</w:t>
      </w:r>
      <w:r w:rsidRPr="003E4F2E">
        <w:rPr>
          <w:rFonts w:ascii="Times New Roman" w:hAnsi="Times New Roman"/>
          <w:bCs/>
          <w:sz w:val="26"/>
          <w:szCs w:val="26"/>
        </w:rPr>
        <w:t>и</w:t>
      </w:r>
      <w:r w:rsidRPr="003E4F2E">
        <w:rPr>
          <w:rFonts w:ascii="Times New Roman" w:hAnsi="Times New Roman"/>
          <w:bCs/>
          <w:sz w:val="26"/>
          <w:szCs w:val="26"/>
        </w:rPr>
        <w:t>альная помощь не только по учебному предмету, но и по формированию мотив</w:t>
      </w:r>
      <w:r w:rsidRPr="003E4F2E">
        <w:rPr>
          <w:rFonts w:ascii="Times New Roman" w:hAnsi="Times New Roman"/>
          <w:bCs/>
          <w:sz w:val="26"/>
          <w:szCs w:val="26"/>
        </w:rPr>
        <w:t>а</w:t>
      </w:r>
      <w:r w:rsidRPr="003E4F2E">
        <w:rPr>
          <w:rFonts w:ascii="Times New Roman" w:hAnsi="Times New Roman"/>
          <w:bCs/>
          <w:sz w:val="26"/>
          <w:szCs w:val="26"/>
        </w:rPr>
        <w:t>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w:t>
      </w:r>
      <w:r w:rsidRPr="003E4F2E">
        <w:rPr>
          <w:rFonts w:ascii="Times New Roman" w:hAnsi="Times New Roman"/>
          <w:bCs/>
          <w:sz w:val="26"/>
          <w:szCs w:val="26"/>
        </w:rPr>
        <w:t>а</w:t>
      </w:r>
      <w:r w:rsidRPr="003E4F2E">
        <w:rPr>
          <w:rFonts w:ascii="Times New Roman" w:hAnsi="Times New Roman"/>
          <w:bCs/>
          <w:sz w:val="26"/>
          <w:szCs w:val="26"/>
        </w:rPr>
        <w:t>ющихся. Описанный выше подход целесообразно применять в ходе различных процедур оценивания: текущего, промежуточного и итогового.</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Для формирования норм оценки в соответствии с выделенными уровнями нео</w:t>
      </w:r>
      <w:r w:rsidRPr="003E4F2E">
        <w:rPr>
          <w:rFonts w:ascii="Times New Roman" w:hAnsi="Times New Roman"/>
          <w:bCs/>
          <w:sz w:val="26"/>
          <w:szCs w:val="26"/>
        </w:rPr>
        <w:t>б</w:t>
      </w:r>
      <w:r w:rsidRPr="003E4F2E">
        <w:rPr>
          <w:rFonts w:ascii="Times New Roman" w:hAnsi="Times New Roman"/>
          <w:bCs/>
          <w:sz w:val="26"/>
          <w:szCs w:val="26"/>
        </w:rPr>
        <w:t xml:space="preserve">ходимо описать достижения обучающегося базового уровня (в терминах знаний и </w:t>
      </w:r>
      <w:r w:rsidRPr="003E4F2E">
        <w:rPr>
          <w:rFonts w:ascii="Times New Roman" w:hAnsi="Times New Roman"/>
          <w:bCs/>
          <w:sz w:val="26"/>
          <w:szCs w:val="26"/>
        </w:rPr>
        <w:lastRenderedPageBreak/>
        <w:t>умений, которые он должен продемонстрировать), за которые обучающийся обо</w:t>
      </w:r>
      <w:r w:rsidRPr="003E4F2E">
        <w:rPr>
          <w:rFonts w:ascii="Times New Roman" w:hAnsi="Times New Roman"/>
          <w:bCs/>
          <w:sz w:val="26"/>
          <w:szCs w:val="26"/>
        </w:rPr>
        <w:t>с</w:t>
      </w:r>
      <w:r w:rsidRPr="003E4F2E">
        <w:rPr>
          <w:rFonts w:ascii="Times New Roman" w:hAnsi="Times New Roman"/>
          <w:bCs/>
          <w:sz w:val="26"/>
          <w:szCs w:val="26"/>
        </w:rPr>
        <w:t>нованно получает оценку «удовлетворительно». После этого определяются и с</w:t>
      </w:r>
      <w:r w:rsidRPr="003E4F2E">
        <w:rPr>
          <w:rFonts w:ascii="Times New Roman" w:hAnsi="Times New Roman"/>
          <w:bCs/>
          <w:sz w:val="26"/>
          <w:szCs w:val="26"/>
        </w:rPr>
        <w:t>о</w:t>
      </w:r>
      <w:r w:rsidRPr="003E4F2E">
        <w:rPr>
          <w:rFonts w:ascii="Times New Roman" w:hAnsi="Times New Roman"/>
          <w:bCs/>
          <w:sz w:val="26"/>
          <w:szCs w:val="26"/>
        </w:rPr>
        <w:t>держательно описываются более высокие или низкие уровни достижений. Важно акцентировать внимание не на ошибках, которые сделал обучающийся, а на уче</w:t>
      </w:r>
      <w:r w:rsidRPr="003E4F2E">
        <w:rPr>
          <w:rFonts w:ascii="Times New Roman" w:hAnsi="Times New Roman"/>
          <w:bCs/>
          <w:sz w:val="26"/>
          <w:szCs w:val="26"/>
        </w:rPr>
        <w:t>б</w:t>
      </w:r>
      <w:r w:rsidRPr="003E4F2E">
        <w:rPr>
          <w:rFonts w:ascii="Times New Roman" w:hAnsi="Times New Roman"/>
          <w:bCs/>
          <w:sz w:val="26"/>
          <w:szCs w:val="26"/>
        </w:rPr>
        <w:t>ных достижениях, которые обеспечивают продвижение вперёд в освоении соде</w:t>
      </w:r>
      <w:r w:rsidRPr="003E4F2E">
        <w:rPr>
          <w:rFonts w:ascii="Times New Roman" w:hAnsi="Times New Roman"/>
          <w:bCs/>
          <w:sz w:val="26"/>
          <w:szCs w:val="26"/>
        </w:rPr>
        <w:t>р</w:t>
      </w:r>
      <w:r w:rsidRPr="003E4F2E">
        <w:rPr>
          <w:rFonts w:ascii="Times New Roman" w:hAnsi="Times New Roman"/>
          <w:bCs/>
          <w:sz w:val="26"/>
          <w:szCs w:val="26"/>
        </w:rPr>
        <w:t>жания образования.</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iCs/>
          <w:sz w:val="26"/>
          <w:szCs w:val="26"/>
        </w:rPr>
        <w:t xml:space="preserve">Для оценки динамики формирования предметных результатов </w:t>
      </w:r>
      <w:r w:rsidRPr="003E4F2E">
        <w:rPr>
          <w:rFonts w:ascii="Times New Roman" w:hAnsi="Times New Roman"/>
          <w:bCs/>
          <w:sz w:val="26"/>
          <w:szCs w:val="26"/>
        </w:rPr>
        <w:t>в системе вну</w:t>
      </w:r>
      <w:r w:rsidRPr="003E4F2E">
        <w:rPr>
          <w:rFonts w:ascii="Times New Roman" w:hAnsi="Times New Roman"/>
          <w:bCs/>
          <w:sz w:val="26"/>
          <w:szCs w:val="26"/>
        </w:rPr>
        <w:t>т</w:t>
      </w:r>
      <w:r w:rsidRPr="003E4F2E">
        <w:rPr>
          <w:rFonts w:ascii="Times New Roman" w:hAnsi="Times New Roman"/>
          <w:bCs/>
          <w:sz w:val="26"/>
          <w:szCs w:val="26"/>
        </w:rPr>
        <w:t>ришкольного мониторинга образовательных достижений целесообразно фиксир</w:t>
      </w:r>
      <w:r w:rsidRPr="003E4F2E">
        <w:rPr>
          <w:rFonts w:ascii="Times New Roman" w:hAnsi="Times New Roman"/>
          <w:bCs/>
          <w:sz w:val="26"/>
          <w:szCs w:val="26"/>
        </w:rPr>
        <w:t>о</w:t>
      </w:r>
      <w:r w:rsidRPr="003E4F2E">
        <w:rPr>
          <w:rFonts w:ascii="Times New Roman" w:hAnsi="Times New Roman"/>
          <w:bCs/>
          <w:sz w:val="26"/>
          <w:szCs w:val="26"/>
        </w:rPr>
        <w:t>вать и анализировать данные о сформированности умений и навыков, способств</w:t>
      </w:r>
      <w:r w:rsidRPr="003E4F2E">
        <w:rPr>
          <w:rFonts w:ascii="Times New Roman" w:hAnsi="Times New Roman"/>
          <w:bCs/>
          <w:sz w:val="26"/>
          <w:szCs w:val="26"/>
        </w:rPr>
        <w:t>у</w:t>
      </w:r>
      <w:r w:rsidRPr="003E4F2E">
        <w:rPr>
          <w:rFonts w:ascii="Times New Roman" w:hAnsi="Times New Roman"/>
          <w:bCs/>
          <w:sz w:val="26"/>
          <w:szCs w:val="26"/>
        </w:rPr>
        <w:t>ющих освоению систематических знаний, в том числе:</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xml:space="preserve">• </w:t>
      </w:r>
      <w:r w:rsidRPr="003E4F2E">
        <w:rPr>
          <w:rFonts w:ascii="Times New Roman" w:hAnsi="Times New Roman"/>
          <w:bCs/>
          <w:iCs/>
          <w:sz w:val="26"/>
          <w:szCs w:val="26"/>
        </w:rPr>
        <w:t>первичному ознакомлению, отработке и осознанию теоретических</w:t>
      </w:r>
      <w:r w:rsidRPr="003E4F2E">
        <w:rPr>
          <w:rFonts w:ascii="Times New Roman" w:hAnsi="Times New Roman"/>
          <w:bCs/>
          <w:sz w:val="26"/>
          <w:szCs w:val="26"/>
        </w:rPr>
        <w:t xml:space="preserve"> </w:t>
      </w:r>
      <w:r w:rsidRPr="003E4F2E">
        <w:rPr>
          <w:rFonts w:ascii="Times New Roman" w:hAnsi="Times New Roman"/>
          <w:bCs/>
          <w:iCs/>
          <w:sz w:val="26"/>
          <w:szCs w:val="26"/>
        </w:rPr>
        <w:t xml:space="preserve">моделей и понятий </w:t>
      </w:r>
      <w:r w:rsidRPr="003E4F2E">
        <w:rPr>
          <w:rFonts w:ascii="Times New Roman" w:hAnsi="Times New Roman"/>
          <w:bCs/>
          <w:sz w:val="26"/>
          <w:szCs w:val="26"/>
        </w:rPr>
        <w:t xml:space="preserve">(общенаучных и базовых для данной области знания), </w:t>
      </w:r>
      <w:r w:rsidRPr="003E4F2E">
        <w:rPr>
          <w:rFonts w:ascii="Times New Roman" w:hAnsi="Times New Roman"/>
          <w:bCs/>
          <w:iCs/>
          <w:sz w:val="26"/>
          <w:szCs w:val="26"/>
        </w:rPr>
        <w:t>стандартных алг</w:t>
      </w:r>
      <w:r w:rsidRPr="003E4F2E">
        <w:rPr>
          <w:rFonts w:ascii="Times New Roman" w:hAnsi="Times New Roman"/>
          <w:bCs/>
          <w:iCs/>
          <w:sz w:val="26"/>
          <w:szCs w:val="26"/>
        </w:rPr>
        <w:t>о</w:t>
      </w:r>
      <w:r w:rsidRPr="003E4F2E">
        <w:rPr>
          <w:rFonts w:ascii="Times New Roman" w:hAnsi="Times New Roman"/>
          <w:bCs/>
          <w:iCs/>
          <w:sz w:val="26"/>
          <w:szCs w:val="26"/>
        </w:rPr>
        <w:t>ритмов и процедур</w:t>
      </w:r>
      <w:r w:rsidRPr="003E4F2E">
        <w:rPr>
          <w:rFonts w:ascii="Times New Roman" w:hAnsi="Times New Roman"/>
          <w:bCs/>
          <w:sz w:val="26"/>
          <w:szCs w:val="26"/>
        </w:rPr>
        <w:t>;</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xml:space="preserve">• </w:t>
      </w:r>
      <w:r w:rsidRPr="003E4F2E">
        <w:rPr>
          <w:rFonts w:ascii="Times New Roman" w:hAnsi="Times New Roman"/>
          <w:bCs/>
          <w:iCs/>
          <w:sz w:val="26"/>
          <w:szCs w:val="26"/>
        </w:rPr>
        <w:t xml:space="preserve">выявлению и осознанию сущности и особенностей </w:t>
      </w:r>
      <w:r w:rsidRPr="003E4F2E">
        <w:rPr>
          <w:rFonts w:ascii="Times New Roman" w:hAnsi="Times New Roman"/>
          <w:bCs/>
          <w:sz w:val="26"/>
          <w:szCs w:val="26"/>
        </w:rPr>
        <w:t>изучаемых объектов, пр</w:t>
      </w:r>
      <w:r w:rsidRPr="003E4F2E">
        <w:rPr>
          <w:rFonts w:ascii="Times New Roman" w:hAnsi="Times New Roman"/>
          <w:bCs/>
          <w:sz w:val="26"/>
          <w:szCs w:val="26"/>
        </w:rPr>
        <w:t>о</w:t>
      </w:r>
      <w:r w:rsidRPr="003E4F2E">
        <w:rPr>
          <w:rFonts w:ascii="Times New Roman" w:hAnsi="Times New Roman"/>
          <w:bCs/>
          <w:sz w:val="26"/>
          <w:szCs w:val="26"/>
        </w:rPr>
        <w:t>цессов и явлений действительности (природных, социальных, культурных, техн</w:t>
      </w:r>
      <w:r w:rsidRPr="003E4F2E">
        <w:rPr>
          <w:rFonts w:ascii="Times New Roman" w:hAnsi="Times New Roman"/>
          <w:bCs/>
          <w:sz w:val="26"/>
          <w:szCs w:val="26"/>
        </w:rPr>
        <w:t>и</w:t>
      </w:r>
      <w:r w:rsidRPr="003E4F2E">
        <w:rPr>
          <w:rFonts w:ascii="Times New Roman" w:hAnsi="Times New Roman"/>
          <w:bCs/>
          <w:sz w:val="26"/>
          <w:szCs w:val="26"/>
        </w:rPr>
        <w:t xml:space="preserve">ческих и др.) в соответствии с содержанием конкретного учебного предмета, </w:t>
      </w:r>
      <w:r w:rsidRPr="003E4F2E">
        <w:rPr>
          <w:rFonts w:ascii="Times New Roman" w:hAnsi="Times New Roman"/>
          <w:bCs/>
          <w:iCs/>
          <w:sz w:val="26"/>
          <w:szCs w:val="26"/>
        </w:rPr>
        <w:t>с</w:t>
      </w:r>
      <w:r w:rsidRPr="003E4F2E">
        <w:rPr>
          <w:rFonts w:ascii="Times New Roman" w:hAnsi="Times New Roman"/>
          <w:bCs/>
          <w:iCs/>
          <w:sz w:val="26"/>
          <w:szCs w:val="26"/>
        </w:rPr>
        <w:t>о</w:t>
      </w:r>
      <w:r w:rsidRPr="003E4F2E">
        <w:rPr>
          <w:rFonts w:ascii="Times New Roman" w:hAnsi="Times New Roman"/>
          <w:bCs/>
          <w:iCs/>
          <w:sz w:val="26"/>
          <w:szCs w:val="26"/>
        </w:rPr>
        <w:t xml:space="preserve">зданию </w:t>
      </w:r>
      <w:r w:rsidRPr="003E4F2E">
        <w:rPr>
          <w:rFonts w:ascii="Times New Roman" w:hAnsi="Times New Roman"/>
          <w:bCs/>
          <w:sz w:val="26"/>
          <w:szCs w:val="26"/>
        </w:rPr>
        <w:t>и использованию моделей изучаемых объектов и процессов, схем;</w:t>
      </w:r>
    </w:p>
    <w:p w:rsidR="003E4F2E" w:rsidRPr="003E4F2E" w:rsidRDefault="003E4F2E" w:rsidP="003E4F2E">
      <w:pPr>
        <w:autoSpaceDE w:val="0"/>
        <w:autoSpaceDN w:val="0"/>
        <w:adjustRightInd w:val="0"/>
        <w:spacing w:after="0"/>
        <w:ind w:firstLine="284"/>
        <w:rPr>
          <w:rFonts w:ascii="Times New Roman" w:hAnsi="Times New Roman"/>
          <w:bCs/>
          <w:i/>
          <w:iCs/>
          <w:sz w:val="26"/>
          <w:szCs w:val="26"/>
        </w:rPr>
      </w:pPr>
      <w:r w:rsidRPr="003E4F2E">
        <w:rPr>
          <w:rFonts w:ascii="Times New Roman" w:hAnsi="Times New Roman"/>
          <w:bCs/>
          <w:sz w:val="26"/>
          <w:szCs w:val="26"/>
        </w:rPr>
        <w:t xml:space="preserve">• </w:t>
      </w:r>
      <w:r w:rsidRPr="003E4F2E">
        <w:rPr>
          <w:rFonts w:ascii="Times New Roman" w:hAnsi="Times New Roman"/>
          <w:bCs/>
          <w:iCs/>
          <w:sz w:val="26"/>
          <w:szCs w:val="26"/>
        </w:rPr>
        <w:t xml:space="preserve">выявлению и анализу существенных и устойчивых связей и отношений </w:t>
      </w:r>
      <w:r w:rsidRPr="003E4F2E">
        <w:rPr>
          <w:rFonts w:ascii="Times New Roman" w:hAnsi="Times New Roman"/>
          <w:bCs/>
          <w:sz w:val="26"/>
          <w:szCs w:val="26"/>
        </w:rPr>
        <w:t>между объектами и процессами.</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При этом обязательными составляющими системы накопленной оценки являю</w:t>
      </w:r>
      <w:r w:rsidRPr="003E4F2E">
        <w:rPr>
          <w:rFonts w:ascii="Times New Roman" w:hAnsi="Times New Roman"/>
          <w:bCs/>
          <w:sz w:val="26"/>
          <w:szCs w:val="26"/>
        </w:rPr>
        <w:t>т</w:t>
      </w:r>
      <w:r w:rsidRPr="003E4F2E">
        <w:rPr>
          <w:rFonts w:ascii="Times New Roman" w:hAnsi="Times New Roman"/>
          <w:bCs/>
          <w:sz w:val="26"/>
          <w:szCs w:val="26"/>
        </w:rPr>
        <w:t>ся материалы:</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xml:space="preserve">• </w:t>
      </w:r>
      <w:r w:rsidRPr="003E4F2E">
        <w:rPr>
          <w:rFonts w:ascii="Times New Roman" w:hAnsi="Times New Roman"/>
          <w:bCs/>
          <w:iCs/>
          <w:sz w:val="26"/>
          <w:szCs w:val="26"/>
        </w:rPr>
        <w:t>стартовой диагностики</w:t>
      </w:r>
      <w:r w:rsidRPr="003E4F2E">
        <w:rPr>
          <w:rFonts w:ascii="Times New Roman" w:hAnsi="Times New Roman"/>
          <w:bCs/>
          <w:sz w:val="26"/>
          <w:szCs w:val="26"/>
        </w:rPr>
        <w:t>;</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xml:space="preserve">• </w:t>
      </w:r>
      <w:r w:rsidRPr="003E4F2E">
        <w:rPr>
          <w:rFonts w:ascii="Times New Roman" w:hAnsi="Times New Roman"/>
          <w:bCs/>
          <w:iCs/>
          <w:sz w:val="26"/>
          <w:szCs w:val="26"/>
        </w:rPr>
        <w:t>тематических и итоговых проверочных работ по всем учебным</w:t>
      </w:r>
      <w:r w:rsidRPr="003E4F2E">
        <w:rPr>
          <w:rFonts w:ascii="Times New Roman" w:hAnsi="Times New Roman"/>
          <w:bCs/>
          <w:sz w:val="26"/>
          <w:szCs w:val="26"/>
        </w:rPr>
        <w:t xml:space="preserve"> </w:t>
      </w:r>
      <w:r w:rsidRPr="003E4F2E">
        <w:rPr>
          <w:rFonts w:ascii="Times New Roman" w:hAnsi="Times New Roman"/>
          <w:bCs/>
          <w:iCs/>
          <w:sz w:val="26"/>
          <w:szCs w:val="26"/>
        </w:rPr>
        <w:t>предметам</w:t>
      </w:r>
      <w:r w:rsidRPr="003E4F2E">
        <w:rPr>
          <w:rFonts w:ascii="Times New Roman" w:hAnsi="Times New Roman"/>
          <w:bCs/>
          <w:sz w:val="26"/>
          <w:szCs w:val="26"/>
        </w:rPr>
        <w:t>;</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xml:space="preserve">• </w:t>
      </w:r>
      <w:r w:rsidRPr="003E4F2E">
        <w:rPr>
          <w:rFonts w:ascii="Times New Roman" w:hAnsi="Times New Roman"/>
          <w:bCs/>
          <w:iCs/>
          <w:sz w:val="26"/>
          <w:szCs w:val="26"/>
        </w:rPr>
        <w:t>творческих работ</w:t>
      </w:r>
      <w:r w:rsidRPr="003E4F2E">
        <w:rPr>
          <w:rFonts w:ascii="Times New Roman" w:hAnsi="Times New Roman"/>
          <w:bCs/>
          <w:sz w:val="26"/>
          <w:szCs w:val="26"/>
        </w:rPr>
        <w:t>, включая учебные исследования и учебные проекты.</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w:t>
      </w:r>
      <w:r w:rsidRPr="003E4F2E">
        <w:rPr>
          <w:rFonts w:ascii="Times New Roman" w:hAnsi="Times New Roman"/>
          <w:bCs/>
          <w:sz w:val="26"/>
          <w:szCs w:val="26"/>
        </w:rPr>
        <w:t>о</w:t>
      </w:r>
      <w:r w:rsidRPr="003E4F2E">
        <w:rPr>
          <w:rFonts w:ascii="Times New Roman" w:hAnsi="Times New Roman"/>
          <w:bCs/>
          <w:sz w:val="26"/>
          <w:szCs w:val="26"/>
        </w:rPr>
        <w:t>стижения/освоения учебного материала задаётся как выполнение не менее 50% з</w:t>
      </w:r>
      <w:r w:rsidRPr="003E4F2E">
        <w:rPr>
          <w:rFonts w:ascii="Times New Roman" w:hAnsi="Times New Roman"/>
          <w:bCs/>
          <w:sz w:val="26"/>
          <w:szCs w:val="26"/>
        </w:rPr>
        <w:t>а</w:t>
      </w:r>
      <w:r w:rsidRPr="003E4F2E">
        <w:rPr>
          <w:rFonts w:ascii="Times New Roman" w:hAnsi="Times New Roman"/>
          <w:bCs/>
          <w:sz w:val="26"/>
          <w:szCs w:val="26"/>
        </w:rPr>
        <w:t>даний базового уровня или получение 50% от максимального балла за выполнение заданий базового уровня.</w:t>
      </w:r>
    </w:p>
    <w:p w:rsidR="003E4F2E" w:rsidRPr="003E4F2E" w:rsidRDefault="003E4F2E" w:rsidP="003E4F2E">
      <w:pPr>
        <w:autoSpaceDE w:val="0"/>
        <w:autoSpaceDN w:val="0"/>
        <w:adjustRightInd w:val="0"/>
        <w:spacing w:after="0"/>
        <w:ind w:firstLine="284"/>
        <w:rPr>
          <w:rFonts w:ascii="Times New Roman" w:hAnsi="Times New Roman"/>
          <w:b/>
          <w:bCs/>
          <w:sz w:val="26"/>
          <w:szCs w:val="26"/>
        </w:rPr>
      </w:pPr>
      <w:r w:rsidRPr="003E4F2E">
        <w:rPr>
          <w:rFonts w:ascii="Times New Roman" w:hAnsi="Times New Roman"/>
          <w:b/>
          <w:sz w:val="26"/>
          <w:szCs w:val="26"/>
        </w:rPr>
        <w:t xml:space="preserve">1.3.5. </w:t>
      </w:r>
      <w:r w:rsidRPr="003E4F2E">
        <w:rPr>
          <w:rFonts w:ascii="Times New Roman" w:hAnsi="Times New Roman"/>
          <w:b/>
          <w:bCs/>
          <w:sz w:val="26"/>
          <w:szCs w:val="26"/>
        </w:rPr>
        <w:t>Система внутришкольного мониторинга образовательных достиж</w:t>
      </w:r>
      <w:r w:rsidRPr="003E4F2E">
        <w:rPr>
          <w:rFonts w:ascii="Times New Roman" w:hAnsi="Times New Roman"/>
          <w:b/>
          <w:bCs/>
          <w:sz w:val="26"/>
          <w:szCs w:val="26"/>
        </w:rPr>
        <w:t>е</w:t>
      </w:r>
      <w:r w:rsidRPr="003E4F2E">
        <w:rPr>
          <w:rFonts w:ascii="Times New Roman" w:hAnsi="Times New Roman"/>
          <w:b/>
          <w:bCs/>
          <w:sz w:val="26"/>
          <w:szCs w:val="26"/>
        </w:rPr>
        <w:t>ний и портфель достижений как инструменты динамики образовательных д</w:t>
      </w:r>
      <w:r w:rsidRPr="003E4F2E">
        <w:rPr>
          <w:rFonts w:ascii="Times New Roman" w:hAnsi="Times New Roman"/>
          <w:b/>
          <w:bCs/>
          <w:sz w:val="26"/>
          <w:szCs w:val="26"/>
        </w:rPr>
        <w:t>о</w:t>
      </w:r>
      <w:r w:rsidRPr="003E4F2E">
        <w:rPr>
          <w:rFonts w:ascii="Times New Roman" w:hAnsi="Times New Roman"/>
          <w:b/>
          <w:bCs/>
          <w:sz w:val="26"/>
          <w:szCs w:val="26"/>
        </w:rPr>
        <w:t>стижений.</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Показатель динамики образовательных достижений — один из основных пок</w:t>
      </w:r>
      <w:r w:rsidRPr="003E4F2E">
        <w:rPr>
          <w:rFonts w:ascii="Times New Roman" w:hAnsi="Times New Roman"/>
          <w:bCs/>
          <w:sz w:val="26"/>
          <w:szCs w:val="26"/>
        </w:rPr>
        <w:t>а</w:t>
      </w:r>
      <w:r w:rsidRPr="003E4F2E">
        <w:rPr>
          <w:rFonts w:ascii="Times New Roman" w:hAnsi="Times New Roman"/>
          <w:bCs/>
          <w:sz w:val="26"/>
          <w:szCs w:val="26"/>
        </w:rPr>
        <w:t>зателей в оценке образовательных достижений. Положительная динамика образ</w:t>
      </w:r>
      <w:r w:rsidRPr="003E4F2E">
        <w:rPr>
          <w:rFonts w:ascii="Times New Roman" w:hAnsi="Times New Roman"/>
          <w:bCs/>
          <w:sz w:val="26"/>
          <w:szCs w:val="26"/>
        </w:rPr>
        <w:t>о</w:t>
      </w:r>
      <w:r w:rsidRPr="003E4F2E">
        <w:rPr>
          <w:rFonts w:ascii="Times New Roman" w:hAnsi="Times New Roman"/>
          <w:bCs/>
          <w:sz w:val="26"/>
          <w:szCs w:val="26"/>
        </w:rPr>
        <w:t>вательных достижений — важнейшее основание для принятия решения об эффе</w:t>
      </w:r>
      <w:r w:rsidRPr="003E4F2E">
        <w:rPr>
          <w:rFonts w:ascii="Times New Roman" w:hAnsi="Times New Roman"/>
          <w:bCs/>
          <w:sz w:val="26"/>
          <w:szCs w:val="26"/>
        </w:rPr>
        <w:t>к</w:t>
      </w:r>
      <w:r w:rsidRPr="003E4F2E">
        <w:rPr>
          <w:rFonts w:ascii="Times New Roman" w:hAnsi="Times New Roman"/>
          <w:bCs/>
          <w:sz w:val="26"/>
          <w:szCs w:val="26"/>
        </w:rPr>
        <w:t>тивности учебного процесса, работы учителя или образовательного учреждения, системы образования в целом.</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Система внутришкольного мониторинга образовательных достижений (личнос</w:t>
      </w:r>
      <w:r w:rsidRPr="003E4F2E">
        <w:rPr>
          <w:rFonts w:ascii="Times New Roman" w:hAnsi="Times New Roman"/>
          <w:bCs/>
          <w:sz w:val="26"/>
          <w:szCs w:val="26"/>
        </w:rPr>
        <w:t>т</w:t>
      </w:r>
      <w:r w:rsidRPr="003E4F2E">
        <w:rPr>
          <w:rFonts w:ascii="Times New Roman" w:hAnsi="Times New Roman"/>
          <w:bCs/>
          <w:sz w:val="26"/>
          <w:szCs w:val="26"/>
        </w:rPr>
        <w:t>ных, метапредметных и предметных), основными составляющими которой являю</w:t>
      </w:r>
      <w:r w:rsidRPr="003E4F2E">
        <w:rPr>
          <w:rFonts w:ascii="Times New Roman" w:hAnsi="Times New Roman"/>
          <w:bCs/>
          <w:sz w:val="26"/>
          <w:szCs w:val="26"/>
        </w:rPr>
        <w:t>т</w:t>
      </w:r>
      <w:r w:rsidRPr="003E4F2E">
        <w:rPr>
          <w:rFonts w:ascii="Times New Roman" w:hAnsi="Times New Roman"/>
          <w:bCs/>
          <w:sz w:val="26"/>
          <w:szCs w:val="26"/>
        </w:rPr>
        <w:t>ся материалы стартовой диагностики и материалы, фиксирующие текущие и пр</w:t>
      </w:r>
      <w:r w:rsidRPr="003E4F2E">
        <w:rPr>
          <w:rFonts w:ascii="Times New Roman" w:hAnsi="Times New Roman"/>
          <w:bCs/>
          <w:sz w:val="26"/>
          <w:szCs w:val="26"/>
        </w:rPr>
        <w:t>о</w:t>
      </w:r>
      <w:r w:rsidRPr="003E4F2E">
        <w:rPr>
          <w:rFonts w:ascii="Times New Roman" w:hAnsi="Times New Roman"/>
          <w:bCs/>
          <w:sz w:val="26"/>
          <w:szCs w:val="26"/>
        </w:rPr>
        <w:t xml:space="preserve">межуточные учебные и личностные достижения, позволяет достаточно полно и </w:t>
      </w:r>
      <w:r w:rsidRPr="003E4F2E">
        <w:rPr>
          <w:rFonts w:ascii="Times New Roman" w:hAnsi="Times New Roman"/>
          <w:bCs/>
          <w:sz w:val="26"/>
          <w:szCs w:val="26"/>
        </w:rPr>
        <w:lastRenderedPageBreak/>
        <w:t>всесторонне оценивать как динамику формирования отдельных личностных к</w:t>
      </w:r>
      <w:r w:rsidRPr="003E4F2E">
        <w:rPr>
          <w:rFonts w:ascii="Times New Roman" w:hAnsi="Times New Roman"/>
          <w:bCs/>
          <w:sz w:val="26"/>
          <w:szCs w:val="26"/>
        </w:rPr>
        <w:t>а</w:t>
      </w:r>
      <w:r w:rsidRPr="003E4F2E">
        <w:rPr>
          <w:rFonts w:ascii="Times New Roman" w:hAnsi="Times New Roman"/>
          <w:bCs/>
          <w:sz w:val="26"/>
          <w:szCs w:val="26"/>
        </w:rPr>
        <w:t>честв, так и динамику овладения метапредметными действиями и предметным с</w:t>
      </w:r>
      <w:r w:rsidRPr="003E4F2E">
        <w:rPr>
          <w:rFonts w:ascii="Times New Roman" w:hAnsi="Times New Roman"/>
          <w:bCs/>
          <w:sz w:val="26"/>
          <w:szCs w:val="26"/>
        </w:rPr>
        <w:t>о</w:t>
      </w:r>
      <w:r w:rsidRPr="003E4F2E">
        <w:rPr>
          <w:rFonts w:ascii="Times New Roman" w:hAnsi="Times New Roman"/>
          <w:bCs/>
          <w:sz w:val="26"/>
          <w:szCs w:val="26"/>
        </w:rPr>
        <w:t>держанием.</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Отдельные элементы из системы внутришкольн</w:t>
      </w:r>
      <w:r w:rsidRPr="003E4F2E">
        <w:rPr>
          <w:rFonts w:ascii="Times New Roman" w:hAnsi="Times New Roman"/>
          <w:bCs/>
          <w:sz w:val="26"/>
          <w:szCs w:val="26"/>
        </w:rPr>
        <w:t>о</w:t>
      </w:r>
      <w:r w:rsidRPr="003E4F2E">
        <w:rPr>
          <w:rFonts w:ascii="Times New Roman" w:hAnsi="Times New Roman"/>
          <w:bCs/>
          <w:sz w:val="26"/>
          <w:szCs w:val="26"/>
        </w:rPr>
        <w:t>го мониторинга могут быть включены в портфель достижений ученика. Основн</w:t>
      </w:r>
      <w:r w:rsidRPr="003E4F2E">
        <w:rPr>
          <w:rFonts w:ascii="Times New Roman" w:hAnsi="Times New Roman"/>
          <w:bCs/>
          <w:sz w:val="26"/>
          <w:szCs w:val="26"/>
        </w:rPr>
        <w:t>ы</w:t>
      </w:r>
      <w:r w:rsidRPr="003E4F2E">
        <w:rPr>
          <w:rFonts w:ascii="Times New Roman" w:hAnsi="Times New Roman"/>
          <w:bCs/>
          <w:sz w:val="26"/>
          <w:szCs w:val="26"/>
        </w:rPr>
        <w:t>ми целями такого включения могут служить:</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педагогические показания, связанные с необходимостью стимулировать и/или поддерживать учебную мотивацию обучающихся, поощрять их активность и сам</w:t>
      </w:r>
      <w:r w:rsidRPr="003E4F2E">
        <w:rPr>
          <w:rFonts w:ascii="Times New Roman" w:hAnsi="Times New Roman"/>
          <w:bCs/>
          <w:sz w:val="26"/>
          <w:szCs w:val="26"/>
        </w:rPr>
        <w:t>о</w:t>
      </w:r>
      <w:r w:rsidRPr="003E4F2E">
        <w:rPr>
          <w:rFonts w:ascii="Times New Roman" w:hAnsi="Times New Roman"/>
          <w:bCs/>
          <w:sz w:val="26"/>
          <w:szCs w:val="26"/>
        </w:rPr>
        <w:t>стоятельность, расширять возможности обучения и самообучения, развивать нав</w:t>
      </w:r>
      <w:r w:rsidRPr="003E4F2E">
        <w:rPr>
          <w:rFonts w:ascii="Times New Roman" w:hAnsi="Times New Roman"/>
          <w:bCs/>
          <w:sz w:val="26"/>
          <w:szCs w:val="26"/>
        </w:rPr>
        <w:t>ы</w:t>
      </w:r>
      <w:r w:rsidRPr="003E4F2E">
        <w:rPr>
          <w:rFonts w:ascii="Times New Roman" w:hAnsi="Times New Roman"/>
          <w:bCs/>
          <w:sz w:val="26"/>
          <w:szCs w:val="26"/>
        </w:rPr>
        <w:t>ки рефлексивной и оценочной (в том числе самооценочной) деятельности, спосо</w:t>
      </w:r>
      <w:r w:rsidRPr="003E4F2E">
        <w:rPr>
          <w:rFonts w:ascii="Times New Roman" w:hAnsi="Times New Roman"/>
          <w:bCs/>
          <w:sz w:val="26"/>
          <w:szCs w:val="26"/>
        </w:rPr>
        <w:t>б</w:t>
      </w:r>
      <w:r w:rsidRPr="003E4F2E">
        <w:rPr>
          <w:rFonts w:ascii="Times New Roman" w:hAnsi="Times New Roman"/>
          <w:bCs/>
          <w:sz w:val="26"/>
          <w:szCs w:val="26"/>
        </w:rPr>
        <w:t>ствовать становлению избирательности познавательных интересов, повышать ст</w:t>
      </w:r>
      <w:r w:rsidRPr="003E4F2E">
        <w:rPr>
          <w:rFonts w:ascii="Times New Roman" w:hAnsi="Times New Roman"/>
          <w:bCs/>
          <w:sz w:val="26"/>
          <w:szCs w:val="26"/>
        </w:rPr>
        <w:t>а</w:t>
      </w:r>
      <w:r w:rsidRPr="003E4F2E">
        <w:rPr>
          <w:rFonts w:ascii="Times New Roman" w:hAnsi="Times New Roman"/>
          <w:bCs/>
          <w:sz w:val="26"/>
          <w:szCs w:val="26"/>
        </w:rPr>
        <w:t>тус ученика (например, в детском коллективе, в семье);</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соображения, связанные с возможным использованием учащимися портфеля достижений при выборе направления профильного образования.</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Портфель достижений допускает такое использование, поскольку, как показыв</w:t>
      </w:r>
      <w:r w:rsidRPr="003E4F2E">
        <w:rPr>
          <w:rFonts w:ascii="Times New Roman" w:hAnsi="Times New Roman"/>
          <w:bCs/>
          <w:sz w:val="26"/>
          <w:szCs w:val="26"/>
        </w:rPr>
        <w:t>а</w:t>
      </w:r>
      <w:r w:rsidRPr="003E4F2E">
        <w:rPr>
          <w:rFonts w:ascii="Times New Roman" w:hAnsi="Times New Roman"/>
          <w:bCs/>
          <w:sz w:val="26"/>
          <w:szCs w:val="26"/>
        </w:rPr>
        <w:t>ет опыт, он может быть отнесён к разряду аутентичных индивидуальных оценок, ориентированных на демонстрацию динамики образовательных достижений в ш</w:t>
      </w:r>
      <w:r w:rsidRPr="003E4F2E">
        <w:rPr>
          <w:rFonts w:ascii="Times New Roman" w:hAnsi="Times New Roman"/>
          <w:bCs/>
          <w:sz w:val="26"/>
          <w:szCs w:val="26"/>
        </w:rPr>
        <w:t>и</w:t>
      </w:r>
      <w:r w:rsidRPr="003E4F2E">
        <w:rPr>
          <w:rFonts w:ascii="Times New Roman" w:hAnsi="Times New Roman"/>
          <w:bCs/>
          <w:sz w:val="26"/>
          <w:szCs w:val="26"/>
        </w:rPr>
        <w:t>роком образовательном контексте (в том числе в сфере освоения таких средств с</w:t>
      </w:r>
      <w:r w:rsidRPr="003E4F2E">
        <w:rPr>
          <w:rFonts w:ascii="Times New Roman" w:hAnsi="Times New Roman"/>
          <w:bCs/>
          <w:sz w:val="26"/>
          <w:szCs w:val="26"/>
        </w:rPr>
        <w:t>а</w:t>
      </w:r>
      <w:r w:rsidRPr="003E4F2E">
        <w:rPr>
          <w:rFonts w:ascii="Times New Roman" w:hAnsi="Times New Roman"/>
          <w:bCs/>
          <w:sz w:val="26"/>
          <w:szCs w:val="26"/>
        </w:rPr>
        <w:t xml:space="preserve">моорганизации собственной учебной деятельности, как самоконтроль, самооценка, рефлексия и т. д.).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Портфель достижений представляет собой специально организованную подбо</w:t>
      </w:r>
      <w:r w:rsidRPr="003E4F2E">
        <w:rPr>
          <w:rFonts w:ascii="Times New Roman" w:hAnsi="Times New Roman"/>
          <w:bCs/>
          <w:sz w:val="26"/>
          <w:szCs w:val="26"/>
        </w:rPr>
        <w:t>р</w:t>
      </w:r>
      <w:r w:rsidRPr="003E4F2E">
        <w:rPr>
          <w:rFonts w:ascii="Times New Roman" w:hAnsi="Times New Roman"/>
          <w:bCs/>
          <w:sz w:val="26"/>
          <w:szCs w:val="26"/>
        </w:rPr>
        <w:t xml:space="preserve">ку работ, которые демонстрируют усилия, прогресс и достижения обучающегося в интересующих его областях.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В состав портфеля достижений могут включаться результаты, достигнутые об</w:t>
      </w:r>
      <w:r w:rsidRPr="003E4F2E">
        <w:rPr>
          <w:rFonts w:ascii="Times New Roman" w:hAnsi="Times New Roman"/>
          <w:bCs/>
          <w:sz w:val="26"/>
          <w:szCs w:val="26"/>
        </w:rPr>
        <w:t>у</w:t>
      </w:r>
      <w:r w:rsidRPr="003E4F2E">
        <w:rPr>
          <w:rFonts w:ascii="Times New Roman" w:hAnsi="Times New Roman"/>
          <w:bCs/>
          <w:sz w:val="26"/>
          <w:szCs w:val="26"/>
        </w:rPr>
        <w:t>чающимся не только в ходе учебной деятельности, но и в иных формах активности: творческой, социальной, коммуникативной, физкультурно-оздоровительной, тр</w:t>
      </w:r>
      <w:r w:rsidRPr="003E4F2E">
        <w:rPr>
          <w:rFonts w:ascii="Times New Roman" w:hAnsi="Times New Roman"/>
          <w:bCs/>
          <w:sz w:val="26"/>
          <w:szCs w:val="26"/>
        </w:rPr>
        <w:t>у</w:t>
      </w:r>
      <w:r w:rsidRPr="003E4F2E">
        <w:rPr>
          <w:rFonts w:ascii="Times New Roman" w:hAnsi="Times New Roman"/>
          <w:bCs/>
          <w:sz w:val="26"/>
          <w:szCs w:val="26"/>
        </w:rPr>
        <w:t xml:space="preserve">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3E4F2E" w:rsidRPr="003E4F2E" w:rsidRDefault="003E4F2E" w:rsidP="003E4F2E">
      <w:pPr>
        <w:spacing w:after="0" w:line="240" w:lineRule="auto"/>
        <w:ind w:firstLine="284"/>
        <w:rPr>
          <w:rFonts w:ascii="Times New Roman" w:hAnsi="Times New Roman"/>
          <w:b/>
          <w:bCs/>
          <w:sz w:val="26"/>
          <w:szCs w:val="26"/>
        </w:rPr>
      </w:pPr>
      <w:r w:rsidRPr="003E4F2E">
        <w:rPr>
          <w:rFonts w:ascii="Times New Roman" w:hAnsi="Times New Roman"/>
          <w:bCs/>
          <w:sz w:val="26"/>
          <w:szCs w:val="26"/>
        </w:rPr>
        <w:t>Ведение и презентация учащимися портфеля достижений является в рамках  с</w:t>
      </w:r>
      <w:r w:rsidRPr="003E4F2E">
        <w:rPr>
          <w:rFonts w:ascii="Times New Roman" w:hAnsi="Times New Roman"/>
          <w:bCs/>
          <w:sz w:val="26"/>
          <w:szCs w:val="26"/>
        </w:rPr>
        <w:t>и</w:t>
      </w:r>
      <w:r w:rsidRPr="003E4F2E">
        <w:rPr>
          <w:rFonts w:ascii="Times New Roman" w:hAnsi="Times New Roman"/>
          <w:bCs/>
          <w:sz w:val="26"/>
          <w:szCs w:val="26"/>
        </w:rPr>
        <w:t>стемы внутренней оценки МКОУ Екатерининская ООШ формой промежуточной  оценки сформированности регулятивных универсальных учебных действий: сп</w:t>
      </w:r>
      <w:r w:rsidRPr="003E4F2E">
        <w:rPr>
          <w:rFonts w:ascii="Times New Roman" w:hAnsi="Times New Roman"/>
          <w:bCs/>
          <w:sz w:val="26"/>
          <w:szCs w:val="26"/>
        </w:rPr>
        <w:t>о</w:t>
      </w:r>
      <w:r w:rsidRPr="003E4F2E">
        <w:rPr>
          <w:rFonts w:ascii="Times New Roman" w:hAnsi="Times New Roman"/>
          <w:bCs/>
          <w:sz w:val="26"/>
          <w:szCs w:val="26"/>
        </w:rPr>
        <w:t>собности к целеполаганию, самостоятельной постановке новых учебных задач и проектированию собственной учебной деятельности. Назначение и функции пор</w:t>
      </w:r>
      <w:r w:rsidRPr="003E4F2E">
        <w:rPr>
          <w:rFonts w:ascii="Times New Roman" w:hAnsi="Times New Roman"/>
          <w:bCs/>
          <w:sz w:val="26"/>
          <w:szCs w:val="26"/>
        </w:rPr>
        <w:t>т</w:t>
      </w:r>
      <w:r w:rsidRPr="003E4F2E">
        <w:rPr>
          <w:rFonts w:ascii="Times New Roman" w:hAnsi="Times New Roman"/>
          <w:bCs/>
          <w:sz w:val="26"/>
          <w:szCs w:val="26"/>
        </w:rPr>
        <w:t>феля достижений учащегося МКОУ Екатерининская ООШ зафиксированы в П</w:t>
      </w:r>
      <w:r w:rsidRPr="003E4F2E">
        <w:rPr>
          <w:rFonts w:ascii="Times New Roman" w:hAnsi="Times New Roman"/>
          <w:bCs/>
          <w:sz w:val="26"/>
          <w:szCs w:val="26"/>
        </w:rPr>
        <w:t>о</w:t>
      </w:r>
      <w:r w:rsidRPr="003E4F2E">
        <w:rPr>
          <w:rFonts w:ascii="Times New Roman" w:hAnsi="Times New Roman"/>
          <w:bCs/>
          <w:sz w:val="26"/>
          <w:szCs w:val="26"/>
        </w:rPr>
        <w:t xml:space="preserve">ложении о  портфолио образовательных достижений учащихся </w:t>
      </w:r>
      <w:r w:rsidRPr="003E4F2E">
        <w:rPr>
          <w:rFonts w:ascii="Times New Roman" w:hAnsi="Times New Roman"/>
          <w:b/>
          <w:bCs/>
          <w:sz w:val="26"/>
          <w:szCs w:val="26"/>
        </w:rPr>
        <w:t xml:space="preserve"> </w:t>
      </w:r>
      <w:r w:rsidRPr="003E4F2E">
        <w:rPr>
          <w:rFonts w:ascii="Times New Roman" w:hAnsi="Times New Roman"/>
          <w:bCs/>
          <w:sz w:val="26"/>
          <w:szCs w:val="26"/>
        </w:rPr>
        <w:t xml:space="preserve">5- 9 классов  в условиях ФГОС ООО </w:t>
      </w:r>
    </w:p>
    <w:p w:rsid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25342C" w:rsidRPr="0025342C" w:rsidRDefault="0025342C" w:rsidP="0025342C">
      <w:pPr>
        <w:spacing w:after="0" w:line="240" w:lineRule="auto"/>
        <w:ind w:firstLine="709"/>
        <w:jc w:val="center"/>
        <w:rPr>
          <w:rFonts w:ascii="Times New Roman" w:hAnsi="Times New Roman"/>
          <w:b/>
          <w:sz w:val="26"/>
          <w:szCs w:val="26"/>
        </w:rPr>
      </w:pPr>
      <w:r w:rsidRPr="0025342C">
        <w:rPr>
          <w:rFonts w:ascii="Times New Roman" w:hAnsi="Times New Roman"/>
          <w:b/>
          <w:sz w:val="26"/>
          <w:szCs w:val="26"/>
        </w:rPr>
        <w:lastRenderedPageBreak/>
        <w:t>Структура и основное содержание портфолио</w:t>
      </w:r>
    </w:p>
    <w:p w:rsidR="0025342C" w:rsidRPr="0025342C" w:rsidRDefault="0025342C" w:rsidP="0025342C">
      <w:pPr>
        <w:spacing w:after="0" w:line="240" w:lineRule="auto"/>
        <w:ind w:firstLine="709"/>
        <w:jc w:val="center"/>
        <w:rPr>
          <w:rFonts w:ascii="Times New Roman" w:hAnsi="Times New Roman"/>
          <w:b/>
          <w:sz w:val="26"/>
          <w:szCs w:val="26"/>
        </w:rPr>
      </w:pPr>
    </w:p>
    <w:p w:rsidR="0025342C" w:rsidRPr="0025342C" w:rsidRDefault="0025342C" w:rsidP="0025342C">
      <w:pPr>
        <w:spacing w:after="0" w:line="240" w:lineRule="auto"/>
        <w:ind w:firstLine="709"/>
        <w:jc w:val="both"/>
        <w:rPr>
          <w:rFonts w:ascii="Times New Roman" w:hAnsi="Times New Roman"/>
          <w:sz w:val="26"/>
          <w:szCs w:val="26"/>
        </w:rPr>
      </w:pPr>
      <w:r w:rsidRPr="0025342C">
        <w:rPr>
          <w:rFonts w:ascii="Times New Roman" w:hAnsi="Times New Roman"/>
          <w:sz w:val="26"/>
          <w:szCs w:val="26"/>
        </w:rPr>
        <w:t>В соответствии с целями и задачами портфолио учащегося на ступени о</w:t>
      </w:r>
      <w:r w:rsidRPr="0025342C">
        <w:rPr>
          <w:rFonts w:ascii="Times New Roman" w:hAnsi="Times New Roman"/>
          <w:sz w:val="26"/>
          <w:szCs w:val="26"/>
        </w:rPr>
        <w:t>с</w:t>
      </w:r>
      <w:r w:rsidRPr="0025342C">
        <w:rPr>
          <w:rFonts w:ascii="Times New Roman" w:hAnsi="Times New Roman"/>
          <w:sz w:val="26"/>
          <w:szCs w:val="26"/>
        </w:rPr>
        <w:t>новного общего образования  включает в себя (по желанию учащегося) элементы портфолио документов и портфолио отзывов.</w:t>
      </w:r>
    </w:p>
    <w:p w:rsidR="0025342C" w:rsidRPr="0025342C" w:rsidRDefault="0025342C" w:rsidP="005A595E">
      <w:pPr>
        <w:spacing w:after="0" w:line="240" w:lineRule="auto"/>
        <w:ind w:firstLine="709"/>
        <w:jc w:val="both"/>
        <w:rPr>
          <w:rFonts w:ascii="Times New Roman" w:hAnsi="Times New Roman"/>
          <w:sz w:val="26"/>
          <w:szCs w:val="26"/>
        </w:rPr>
      </w:pPr>
      <w:r w:rsidRPr="0025342C">
        <w:rPr>
          <w:rFonts w:ascii="Times New Roman" w:hAnsi="Times New Roman"/>
          <w:sz w:val="26"/>
          <w:szCs w:val="26"/>
        </w:rPr>
        <w:t>Структура портфолио  включает следующие основные разделы:</w:t>
      </w:r>
    </w:p>
    <w:p w:rsidR="0025342C" w:rsidRPr="0025342C" w:rsidRDefault="0025342C" w:rsidP="005A595E">
      <w:pPr>
        <w:spacing w:after="0" w:line="240" w:lineRule="auto"/>
        <w:ind w:firstLine="709"/>
        <w:jc w:val="both"/>
        <w:rPr>
          <w:rFonts w:ascii="Times New Roman" w:hAnsi="Times New Roman"/>
          <w:sz w:val="26"/>
          <w:szCs w:val="26"/>
        </w:rPr>
      </w:pPr>
    </w:p>
    <w:p w:rsidR="0025342C" w:rsidRPr="0025342C" w:rsidRDefault="0025342C" w:rsidP="005A595E">
      <w:pPr>
        <w:numPr>
          <w:ilvl w:val="0"/>
          <w:numId w:val="147"/>
        </w:numPr>
        <w:spacing w:after="0" w:line="240" w:lineRule="auto"/>
        <w:rPr>
          <w:rFonts w:ascii="Times New Roman" w:hAnsi="Times New Roman"/>
          <w:sz w:val="26"/>
          <w:szCs w:val="26"/>
        </w:rPr>
      </w:pPr>
      <w:r w:rsidRPr="0025342C">
        <w:rPr>
          <w:rFonts w:ascii="Times New Roman" w:hAnsi="Times New Roman"/>
          <w:sz w:val="26"/>
          <w:szCs w:val="26"/>
        </w:rPr>
        <w:t>титульный лист, который содержит основную информацию (фамилия, имя, отчество  и фото ученика), который оформляется педагогом, родителями (з</w:t>
      </w:r>
      <w:r w:rsidRPr="0025342C">
        <w:rPr>
          <w:rFonts w:ascii="Times New Roman" w:hAnsi="Times New Roman"/>
          <w:sz w:val="26"/>
          <w:szCs w:val="26"/>
        </w:rPr>
        <w:t>а</w:t>
      </w:r>
      <w:r w:rsidRPr="0025342C">
        <w:rPr>
          <w:rFonts w:ascii="Times New Roman" w:hAnsi="Times New Roman"/>
          <w:sz w:val="26"/>
          <w:szCs w:val="26"/>
        </w:rPr>
        <w:t>конными представителями) совместно с учеником;</w:t>
      </w:r>
    </w:p>
    <w:p w:rsidR="0025342C" w:rsidRPr="0025342C" w:rsidRDefault="0025342C" w:rsidP="005A595E">
      <w:pPr>
        <w:numPr>
          <w:ilvl w:val="0"/>
          <w:numId w:val="147"/>
        </w:numPr>
        <w:spacing w:after="0" w:line="240" w:lineRule="auto"/>
        <w:rPr>
          <w:rFonts w:ascii="Times New Roman" w:hAnsi="Times New Roman"/>
          <w:sz w:val="26"/>
          <w:szCs w:val="26"/>
        </w:rPr>
      </w:pPr>
      <w:r w:rsidRPr="0025342C">
        <w:rPr>
          <w:rFonts w:ascii="Times New Roman" w:hAnsi="Times New Roman"/>
          <w:sz w:val="26"/>
          <w:szCs w:val="26"/>
        </w:rPr>
        <w:t>основная  часть, которая включает в себя:</w:t>
      </w:r>
    </w:p>
    <w:p w:rsidR="0025342C" w:rsidRPr="0025342C" w:rsidRDefault="0025342C" w:rsidP="005A595E">
      <w:pPr>
        <w:spacing w:after="0" w:line="240" w:lineRule="auto"/>
        <w:rPr>
          <w:rFonts w:ascii="Times New Roman" w:hAnsi="Times New Roman"/>
          <w:sz w:val="26"/>
          <w:szCs w:val="26"/>
        </w:rPr>
      </w:pPr>
      <w:r w:rsidRPr="0025342C">
        <w:rPr>
          <w:rFonts w:ascii="Times New Roman" w:hAnsi="Times New Roman"/>
          <w:sz w:val="26"/>
          <w:szCs w:val="26"/>
        </w:rPr>
        <w:t xml:space="preserve">1) </w:t>
      </w:r>
      <w:r w:rsidRPr="0025342C">
        <w:rPr>
          <w:rFonts w:ascii="Times New Roman" w:hAnsi="Times New Roman"/>
          <w:b/>
          <w:sz w:val="26"/>
          <w:szCs w:val="26"/>
        </w:rPr>
        <w:t>Раздел «Мой мир»</w:t>
      </w:r>
      <w:r w:rsidRPr="0025342C">
        <w:rPr>
          <w:rFonts w:ascii="Times New Roman" w:hAnsi="Times New Roman"/>
          <w:sz w:val="26"/>
          <w:szCs w:val="26"/>
        </w:rPr>
        <w:t xml:space="preserve">- помещается информация, которая важна и интересна для ребенка. Данный раздел включает следующие разделы: </w:t>
      </w:r>
    </w:p>
    <w:p w:rsidR="0025342C" w:rsidRPr="0025342C" w:rsidRDefault="0025342C" w:rsidP="005A595E">
      <w:pPr>
        <w:numPr>
          <w:ilvl w:val="0"/>
          <w:numId w:val="148"/>
        </w:numPr>
        <w:spacing w:after="0" w:line="240" w:lineRule="auto"/>
        <w:rPr>
          <w:rFonts w:ascii="Times New Roman" w:hAnsi="Times New Roman"/>
          <w:sz w:val="26"/>
          <w:szCs w:val="26"/>
        </w:rPr>
      </w:pPr>
      <w:r w:rsidRPr="0025342C">
        <w:rPr>
          <w:rFonts w:ascii="Times New Roman" w:hAnsi="Times New Roman"/>
          <w:sz w:val="26"/>
          <w:szCs w:val="26"/>
        </w:rPr>
        <w:t>«</w:t>
      </w:r>
      <w:r w:rsidRPr="0025342C">
        <w:rPr>
          <w:rFonts w:ascii="Times New Roman" w:hAnsi="Times New Roman"/>
          <w:b/>
          <w:i/>
          <w:sz w:val="26"/>
          <w:szCs w:val="26"/>
        </w:rPr>
        <w:t>Мое имя»</w:t>
      </w:r>
      <w:r w:rsidRPr="0025342C">
        <w:rPr>
          <w:rFonts w:ascii="Times New Roman" w:hAnsi="Times New Roman"/>
          <w:sz w:val="26"/>
          <w:szCs w:val="26"/>
        </w:rPr>
        <w:t xml:space="preserve"> - информация о том, что означает имя, можно написать о знам</w:t>
      </w:r>
      <w:r w:rsidRPr="0025342C">
        <w:rPr>
          <w:rFonts w:ascii="Times New Roman" w:hAnsi="Times New Roman"/>
          <w:sz w:val="26"/>
          <w:szCs w:val="26"/>
        </w:rPr>
        <w:t>е</w:t>
      </w:r>
      <w:r w:rsidRPr="0025342C">
        <w:rPr>
          <w:rFonts w:ascii="Times New Roman" w:hAnsi="Times New Roman"/>
          <w:sz w:val="26"/>
          <w:szCs w:val="26"/>
        </w:rPr>
        <w:t>нитых людях, носивших и носящих это имя. Если у ребенка редкая или и</w:t>
      </w:r>
      <w:r w:rsidRPr="0025342C">
        <w:rPr>
          <w:rFonts w:ascii="Times New Roman" w:hAnsi="Times New Roman"/>
          <w:sz w:val="26"/>
          <w:szCs w:val="26"/>
        </w:rPr>
        <w:t>н</w:t>
      </w:r>
      <w:r w:rsidRPr="0025342C">
        <w:rPr>
          <w:rFonts w:ascii="Times New Roman" w:hAnsi="Times New Roman"/>
          <w:sz w:val="26"/>
          <w:szCs w:val="26"/>
        </w:rPr>
        <w:t>тересная фамилия, можно найти информацию о том, что она означает.</w:t>
      </w:r>
    </w:p>
    <w:p w:rsidR="0025342C" w:rsidRPr="0025342C" w:rsidRDefault="0025342C" w:rsidP="005A595E">
      <w:pPr>
        <w:numPr>
          <w:ilvl w:val="0"/>
          <w:numId w:val="148"/>
        </w:numPr>
        <w:spacing w:after="0" w:line="240" w:lineRule="auto"/>
        <w:rPr>
          <w:rFonts w:ascii="Times New Roman" w:hAnsi="Times New Roman"/>
          <w:sz w:val="26"/>
          <w:szCs w:val="26"/>
        </w:rPr>
      </w:pPr>
      <w:r w:rsidRPr="0025342C">
        <w:rPr>
          <w:rFonts w:ascii="Times New Roman" w:hAnsi="Times New Roman"/>
          <w:b/>
          <w:i/>
          <w:sz w:val="26"/>
          <w:szCs w:val="26"/>
        </w:rPr>
        <w:t>«Моя родословная»</w:t>
      </w:r>
      <w:r w:rsidRPr="0025342C">
        <w:rPr>
          <w:rFonts w:ascii="Times New Roman" w:hAnsi="Times New Roman"/>
          <w:sz w:val="26"/>
          <w:szCs w:val="26"/>
        </w:rPr>
        <w:t>- информация об ученике, его родителях, бабушках, д</w:t>
      </w:r>
      <w:r w:rsidRPr="0025342C">
        <w:rPr>
          <w:rFonts w:ascii="Times New Roman" w:hAnsi="Times New Roman"/>
          <w:sz w:val="26"/>
          <w:szCs w:val="26"/>
        </w:rPr>
        <w:t>е</w:t>
      </w:r>
      <w:r w:rsidRPr="0025342C">
        <w:rPr>
          <w:rFonts w:ascii="Times New Roman" w:hAnsi="Times New Roman"/>
          <w:sz w:val="26"/>
          <w:szCs w:val="26"/>
        </w:rPr>
        <w:t>душках и других членов семьи.</w:t>
      </w:r>
    </w:p>
    <w:p w:rsidR="0025342C" w:rsidRPr="0025342C" w:rsidRDefault="0025342C" w:rsidP="005A595E">
      <w:pPr>
        <w:numPr>
          <w:ilvl w:val="0"/>
          <w:numId w:val="148"/>
        </w:numPr>
        <w:spacing w:after="0" w:line="240" w:lineRule="auto"/>
        <w:rPr>
          <w:rFonts w:ascii="Times New Roman" w:hAnsi="Times New Roman"/>
          <w:sz w:val="26"/>
          <w:szCs w:val="26"/>
        </w:rPr>
      </w:pPr>
      <w:r w:rsidRPr="0025342C">
        <w:rPr>
          <w:rFonts w:ascii="Times New Roman" w:hAnsi="Times New Roman"/>
          <w:b/>
          <w:i/>
          <w:sz w:val="26"/>
          <w:szCs w:val="26"/>
        </w:rPr>
        <w:t>«Моя семья»</w:t>
      </w:r>
      <w:r w:rsidRPr="0025342C">
        <w:rPr>
          <w:rFonts w:ascii="Times New Roman" w:hAnsi="Times New Roman"/>
          <w:sz w:val="26"/>
          <w:szCs w:val="26"/>
        </w:rPr>
        <w:t xml:space="preserve"> - здесь можно рассказать о каждом члене семьи или составить небольшой рассказ о своей семье.</w:t>
      </w:r>
    </w:p>
    <w:p w:rsidR="0025342C" w:rsidRPr="0025342C" w:rsidRDefault="0025342C" w:rsidP="005A595E">
      <w:pPr>
        <w:numPr>
          <w:ilvl w:val="0"/>
          <w:numId w:val="148"/>
        </w:numPr>
        <w:spacing w:after="0" w:line="240" w:lineRule="auto"/>
        <w:rPr>
          <w:rFonts w:ascii="Times New Roman" w:hAnsi="Times New Roman"/>
          <w:sz w:val="26"/>
          <w:szCs w:val="26"/>
        </w:rPr>
      </w:pPr>
      <w:r w:rsidRPr="0025342C">
        <w:rPr>
          <w:rFonts w:ascii="Times New Roman" w:hAnsi="Times New Roman"/>
          <w:b/>
          <w:i/>
          <w:sz w:val="26"/>
          <w:szCs w:val="26"/>
        </w:rPr>
        <w:t>«Мои увлечения»</w:t>
      </w:r>
      <w:r w:rsidRPr="0025342C">
        <w:rPr>
          <w:rFonts w:ascii="Times New Roman" w:hAnsi="Times New Roman"/>
          <w:sz w:val="26"/>
          <w:szCs w:val="26"/>
        </w:rPr>
        <w:t xml:space="preserve"> - небольшой рассказ о том, чем увлекается ребенок. Здесь же можно написать о занятиях в спортивной секции, кружках и объединен</w:t>
      </w:r>
      <w:r w:rsidRPr="0025342C">
        <w:rPr>
          <w:rFonts w:ascii="Times New Roman" w:hAnsi="Times New Roman"/>
          <w:sz w:val="26"/>
          <w:szCs w:val="26"/>
        </w:rPr>
        <w:t>и</w:t>
      </w:r>
      <w:r w:rsidRPr="0025342C">
        <w:rPr>
          <w:rFonts w:ascii="Times New Roman" w:hAnsi="Times New Roman"/>
          <w:sz w:val="26"/>
          <w:szCs w:val="26"/>
        </w:rPr>
        <w:t>ях системы дополнительного образования, Дома культуры.</w:t>
      </w:r>
    </w:p>
    <w:p w:rsidR="0025342C" w:rsidRPr="0025342C" w:rsidRDefault="0025342C" w:rsidP="005A595E">
      <w:pPr>
        <w:numPr>
          <w:ilvl w:val="0"/>
          <w:numId w:val="148"/>
        </w:numPr>
        <w:spacing w:after="0" w:line="240" w:lineRule="auto"/>
        <w:rPr>
          <w:rFonts w:ascii="Times New Roman" w:hAnsi="Times New Roman"/>
          <w:sz w:val="26"/>
          <w:szCs w:val="26"/>
        </w:rPr>
      </w:pPr>
      <w:r w:rsidRPr="0025342C">
        <w:rPr>
          <w:rFonts w:ascii="Times New Roman" w:hAnsi="Times New Roman"/>
          <w:sz w:val="26"/>
          <w:szCs w:val="26"/>
        </w:rPr>
        <w:t>«</w:t>
      </w:r>
      <w:r w:rsidRPr="0025342C">
        <w:rPr>
          <w:rFonts w:ascii="Times New Roman" w:hAnsi="Times New Roman"/>
          <w:b/>
          <w:i/>
          <w:sz w:val="26"/>
          <w:szCs w:val="26"/>
        </w:rPr>
        <w:t>Мои друзья»</w:t>
      </w:r>
      <w:r w:rsidRPr="0025342C">
        <w:rPr>
          <w:rFonts w:ascii="Times New Roman" w:hAnsi="Times New Roman"/>
          <w:sz w:val="26"/>
          <w:szCs w:val="26"/>
        </w:rPr>
        <w:t xml:space="preserve"> - фотографии друзей, информация об их интересах, увлечен</w:t>
      </w:r>
      <w:r w:rsidRPr="0025342C">
        <w:rPr>
          <w:rFonts w:ascii="Times New Roman" w:hAnsi="Times New Roman"/>
          <w:sz w:val="26"/>
          <w:szCs w:val="26"/>
        </w:rPr>
        <w:t>и</w:t>
      </w:r>
      <w:r w:rsidRPr="0025342C">
        <w:rPr>
          <w:rFonts w:ascii="Times New Roman" w:hAnsi="Times New Roman"/>
          <w:sz w:val="26"/>
          <w:szCs w:val="26"/>
        </w:rPr>
        <w:t>ях.</w:t>
      </w:r>
    </w:p>
    <w:p w:rsidR="0025342C" w:rsidRPr="0025342C" w:rsidRDefault="0025342C" w:rsidP="005A595E">
      <w:pPr>
        <w:numPr>
          <w:ilvl w:val="0"/>
          <w:numId w:val="148"/>
        </w:numPr>
        <w:spacing w:after="0" w:line="240" w:lineRule="auto"/>
        <w:rPr>
          <w:rFonts w:ascii="Times New Roman" w:hAnsi="Times New Roman"/>
          <w:sz w:val="26"/>
          <w:szCs w:val="26"/>
        </w:rPr>
      </w:pPr>
      <w:r w:rsidRPr="0025342C">
        <w:rPr>
          <w:rFonts w:ascii="Times New Roman" w:hAnsi="Times New Roman"/>
          <w:b/>
          <w:sz w:val="26"/>
          <w:szCs w:val="26"/>
        </w:rPr>
        <w:t>«Моё село»</w:t>
      </w:r>
      <w:r w:rsidRPr="0025342C">
        <w:rPr>
          <w:rFonts w:ascii="Times New Roman" w:hAnsi="Times New Roman"/>
          <w:sz w:val="26"/>
          <w:szCs w:val="26"/>
        </w:rPr>
        <w:t xml:space="preserve"> - рассказ о родном селе (деревне), о его интересных местах, а</w:t>
      </w:r>
      <w:r w:rsidRPr="0025342C">
        <w:rPr>
          <w:rFonts w:ascii="Times New Roman" w:hAnsi="Times New Roman"/>
          <w:sz w:val="26"/>
          <w:szCs w:val="26"/>
        </w:rPr>
        <w:t>д</w:t>
      </w:r>
      <w:r w:rsidRPr="0025342C">
        <w:rPr>
          <w:rFonts w:ascii="Times New Roman" w:hAnsi="Times New Roman"/>
          <w:sz w:val="26"/>
          <w:szCs w:val="26"/>
        </w:rPr>
        <w:t xml:space="preserve">рес места жительства. </w:t>
      </w:r>
    </w:p>
    <w:p w:rsidR="0025342C" w:rsidRPr="0025342C" w:rsidRDefault="0025342C" w:rsidP="005A595E">
      <w:pPr>
        <w:numPr>
          <w:ilvl w:val="0"/>
          <w:numId w:val="148"/>
        </w:numPr>
        <w:spacing w:after="0" w:line="240" w:lineRule="auto"/>
        <w:rPr>
          <w:rFonts w:ascii="Times New Roman" w:hAnsi="Times New Roman"/>
          <w:b/>
          <w:i/>
          <w:sz w:val="26"/>
          <w:szCs w:val="26"/>
        </w:rPr>
      </w:pPr>
      <w:r w:rsidRPr="0025342C">
        <w:rPr>
          <w:rFonts w:ascii="Times New Roman" w:hAnsi="Times New Roman"/>
          <w:b/>
          <w:i/>
          <w:sz w:val="26"/>
          <w:szCs w:val="26"/>
        </w:rPr>
        <w:t xml:space="preserve">«Моя школа»- </w:t>
      </w:r>
      <w:r w:rsidRPr="0025342C">
        <w:rPr>
          <w:rFonts w:ascii="Times New Roman" w:hAnsi="Times New Roman"/>
          <w:sz w:val="26"/>
          <w:szCs w:val="26"/>
        </w:rPr>
        <w:t>рассказ о школе и о педагогах.</w:t>
      </w:r>
    </w:p>
    <w:p w:rsidR="0025342C" w:rsidRPr="0025342C" w:rsidRDefault="0025342C" w:rsidP="005A595E">
      <w:pPr>
        <w:numPr>
          <w:ilvl w:val="0"/>
          <w:numId w:val="148"/>
        </w:numPr>
        <w:spacing w:after="0" w:line="240" w:lineRule="auto"/>
        <w:rPr>
          <w:rFonts w:ascii="Times New Roman" w:hAnsi="Times New Roman"/>
          <w:b/>
          <w:i/>
          <w:sz w:val="26"/>
          <w:szCs w:val="26"/>
        </w:rPr>
      </w:pPr>
      <w:r w:rsidRPr="0025342C">
        <w:rPr>
          <w:rFonts w:ascii="Times New Roman" w:hAnsi="Times New Roman"/>
          <w:sz w:val="26"/>
          <w:szCs w:val="26"/>
        </w:rPr>
        <w:t>«</w:t>
      </w:r>
      <w:r w:rsidRPr="0025342C">
        <w:rPr>
          <w:rFonts w:ascii="Times New Roman" w:hAnsi="Times New Roman"/>
          <w:b/>
          <w:i/>
          <w:sz w:val="26"/>
          <w:szCs w:val="26"/>
        </w:rPr>
        <w:t>Мои любимые школьные предметы»</w:t>
      </w:r>
      <w:r w:rsidRPr="0025342C">
        <w:rPr>
          <w:rFonts w:ascii="Times New Roman" w:hAnsi="Times New Roman"/>
          <w:sz w:val="26"/>
          <w:szCs w:val="26"/>
        </w:rPr>
        <w:t xml:space="preserve"> - небольшие заметки о любимых школьных предметах, построенные по принципу «мне нравится..., потому что…»</w:t>
      </w:r>
    </w:p>
    <w:p w:rsidR="0025342C" w:rsidRPr="0025342C" w:rsidRDefault="0025342C" w:rsidP="005A595E">
      <w:pPr>
        <w:pStyle w:val="afffff6"/>
        <w:numPr>
          <w:ilvl w:val="0"/>
          <w:numId w:val="148"/>
        </w:numPr>
        <w:spacing w:after="0" w:line="240" w:lineRule="auto"/>
        <w:jc w:val="both"/>
        <w:rPr>
          <w:rFonts w:ascii="Times New Roman" w:hAnsi="Times New Roman" w:cs="Times New Roman"/>
          <w:b/>
          <w:sz w:val="26"/>
          <w:szCs w:val="26"/>
        </w:rPr>
      </w:pPr>
      <w:r w:rsidRPr="0025342C">
        <w:rPr>
          <w:rFonts w:ascii="Times New Roman" w:hAnsi="Times New Roman"/>
          <w:b/>
          <w:sz w:val="26"/>
          <w:szCs w:val="26"/>
        </w:rPr>
        <w:t xml:space="preserve">2) Раздел «Моя учеба», </w:t>
      </w:r>
      <w:r w:rsidRPr="0025342C">
        <w:rPr>
          <w:rFonts w:ascii="Times New Roman" w:hAnsi="Times New Roman" w:cs="Times New Roman"/>
          <w:sz w:val="26"/>
          <w:szCs w:val="26"/>
        </w:rPr>
        <w:t>включающий:</w:t>
      </w:r>
    </w:p>
    <w:p w:rsidR="0025342C" w:rsidRPr="0025342C" w:rsidRDefault="0025342C" w:rsidP="005A595E">
      <w:pPr>
        <w:pStyle w:val="afffff6"/>
        <w:spacing w:after="0" w:line="240" w:lineRule="auto"/>
        <w:jc w:val="both"/>
        <w:rPr>
          <w:rFonts w:ascii="Times New Roman" w:hAnsi="Times New Roman" w:cs="Times New Roman"/>
          <w:sz w:val="26"/>
          <w:szCs w:val="26"/>
        </w:rPr>
      </w:pPr>
      <w:r w:rsidRPr="0025342C">
        <w:rPr>
          <w:rFonts w:ascii="Times New Roman" w:hAnsi="Times New Roman" w:cs="Times New Roman"/>
          <w:sz w:val="26"/>
          <w:szCs w:val="26"/>
        </w:rPr>
        <w:t>-  Индивидуальные образовательные достижения: предметные результаты (результаты успеваемости за учебный год, результаты итоговых, срезовых работ  по предметам),  метапредметные результаты по всем предметам уче</w:t>
      </w:r>
      <w:r w:rsidRPr="0025342C">
        <w:rPr>
          <w:rFonts w:ascii="Times New Roman" w:hAnsi="Times New Roman" w:cs="Times New Roman"/>
          <w:sz w:val="26"/>
          <w:szCs w:val="26"/>
        </w:rPr>
        <w:t>б</w:t>
      </w:r>
      <w:r w:rsidRPr="0025342C">
        <w:rPr>
          <w:rFonts w:ascii="Times New Roman" w:hAnsi="Times New Roman" w:cs="Times New Roman"/>
          <w:sz w:val="26"/>
          <w:szCs w:val="26"/>
        </w:rPr>
        <w:t>ного плана;</w:t>
      </w:r>
    </w:p>
    <w:p w:rsidR="0025342C" w:rsidRPr="0025342C" w:rsidRDefault="0025342C" w:rsidP="005A595E">
      <w:pPr>
        <w:pStyle w:val="afffff6"/>
        <w:spacing w:after="0" w:line="240" w:lineRule="auto"/>
        <w:jc w:val="both"/>
        <w:rPr>
          <w:rFonts w:ascii="Times New Roman" w:hAnsi="Times New Roman" w:cs="Times New Roman"/>
          <w:sz w:val="26"/>
          <w:szCs w:val="26"/>
        </w:rPr>
      </w:pPr>
      <w:r w:rsidRPr="0025342C">
        <w:rPr>
          <w:rFonts w:ascii="Times New Roman" w:hAnsi="Times New Roman" w:cs="Times New Roman"/>
          <w:sz w:val="26"/>
          <w:szCs w:val="26"/>
        </w:rPr>
        <w:t>- Копии документов об участии в олимпиадах, социальных проектах.</w:t>
      </w:r>
    </w:p>
    <w:p w:rsidR="0025342C" w:rsidRPr="0025342C" w:rsidRDefault="0025342C" w:rsidP="005A595E">
      <w:pPr>
        <w:spacing w:after="0" w:line="240" w:lineRule="auto"/>
        <w:rPr>
          <w:rFonts w:ascii="Times New Roman" w:hAnsi="Times New Roman"/>
          <w:sz w:val="26"/>
          <w:szCs w:val="26"/>
        </w:rPr>
      </w:pPr>
      <w:r w:rsidRPr="0025342C">
        <w:rPr>
          <w:rFonts w:ascii="Times New Roman" w:hAnsi="Times New Roman"/>
          <w:b/>
          <w:sz w:val="26"/>
          <w:szCs w:val="26"/>
        </w:rPr>
        <w:t>3) Раздел «Мое творчество»</w:t>
      </w:r>
      <w:r w:rsidRPr="0025342C">
        <w:rPr>
          <w:rFonts w:ascii="Times New Roman" w:hAnsi="Times New Roman"/>
          <w:sz w:val="26"/>
          <w:szCs w:val="26"/>
        </w:rPr>
        <w:t xml:space="preserve"> - в этот раздел помещаются творческие работы уч</w:t>
      </w:r>
      <w:r w:rsidRPr="0025342C">
        <w:rPr>
          <w:rFonts w:ascii="Times New Roman" w:hAnsi="Times New Roman"/>
          <w:sz w:val="26"/>
          <w:szCs w:val="26"/>
        </w:rPr>
        <w:t>а</w:t>
      </w:r>
      <w:r w:rsidRPr="0025342C">
        <w:rPr>
          <w:rFonts w:ascii="Times New Roman" w:hAnsi="Times New Roman"/>
          <w:sz w:val="26"/>
          <w:szCs w:val="26"/>
        </w:rPr>
        <w:t>щихся: рисунки, сочинения, сказки, стихи, аудио-, видеокассеты с записью высту</w:t>
      </w:r>
      <w:r w:rsidRPr="0025342C">
        <w:rPr>
          <w:rFonts w:ascii="Times New Roman" w:hAnsi="Times New Roman"/>
          <w:sz w:val="26"/>
          <w:szCs w:val="26"/>
        </w:rPr>
        <w:t>п</w:t>
      </w:r>
      <w:r w:rsidRPr="0025342C">
        <w:rPr>
          <w:rFonts w:ascii="Times New Roman" w:hAnsi="Times New Roman"/>
          <w:sz w:val="26"/>
          <w:szCs w:val="26"/>
        </w:rPr>
        <w:t xml:space="preserve">ления, исследовательские работы, рефераты, проектные работы.  </w:t>
      </w:r>
    </w:p>
    <w:p w:rsidR="0025342C" w:rsidRPr="0025342C" w:rsidRDefault="0025342C" w:rsidP="005A595E">
      <w:pPr>
        <w:spacing w:after="0" w:line="240" w:lineRule="auto"/>
        <w:jc w:val="both"/>
        <w:rPr>
          <w:rFonts w:ascii="Times New Roman" w:hAnsi="Times New Roman"/>
          <w:b/>
          <w:sz w:val="26"/>
          <w:szCs w:val="26"/>
        </w:rPr>
      </w:pPr>
      <w:r w:rsidRPr="0025342C">
        <w:rPr>
          <w:rFonts w:ascii="Times New Roman" w:hAnsi="Times New Roman"/>
          <w:b/>
          <w:sz w:val="26"/>
          <w:szCs w:val="26"/>
        </w:rPr>
        <w:t xml:space="preserve">4) Раздел «Мои достижения»,  </w:t>
      </w:r>
      <w:r w:rsidRPr="0025342C">
        <w:rPr>
          <w:rFonts w:ascii="Times New Roman" w:hAnsi="Times New Roman"/>
          <w:sz w:val="26"/>
          <w:szCs w:val="26"/>
        </w:rPr>
        <w:t>включающий:</w:t>
      </w:r>
    </w:p>
    <w:p w:rsidR="0025342C" w:rsidRPr="0025342C" w:rsidRDefault="0025342C" w:rsidP="005A595E">
      <w:pPr>
        <w:pStyle w:val="afffff6"/>
        <w:spacing w:after="0" w:line="240" w:lineRule="auto"/>
        <w:ind w:left="1429"/>
        <w:jc w:val="both"/>
        <w:rPr>
          <w:rFonts w:ascii="Times New Roman" w:hAnsi="Times New Roman" w:cs="Times New Roman"/>
          <w:sz w:val="26"/>
          <w:szCs w:val="26"/>
        </w:rPr>
      </w:pPr>
      <w:r w:rsidRPr="0025342C">
        <w:rPr>
          <w:rFonts w:ascii="Times New Roman" w:hAnsi="Times New Roman" w:cs="Times New Roman"/>
          <w:sz w:val="26"/>
          <w:szCs w:val="26"/>
        </w:rPr>
        <w:t>-Таблицу достижений, наград, заслуг;</w:t>
      </w:r>
    </w:p>
    <w:p w:rsidR="0025342C" w:rsidRPr="0025342C" w:rsidRDefault="0025342C" w:rsidP="005A595E">
      <w:pPr>
        <w:pStyle w:val="afffff6"/>
        <w:spacing w:after="0" w:line="240" w:lineRule="auto"/>
        <w:ind w:left="1429"/>
        <w:jc w:val="both"/>
        <w:rPr>
          <w:rFonts w:ascii="Times New Roman" w:hAnsi="Times New Roman" w:cs="Times New Roman"/>
          <w:sz w:val="26"/>
          <w:szCs w:val="26"/>
        </w:rPr>
      </w:pPr>
      <w:r w:rsidRPr="0025342C">
        <w:rPr>
          <w:rFonts w:ascii="Times New Roman" w:hAnsi="Times New Roman" w:cs="Times New Roman"/>
          <w:sz w:val="26"/>
          <w:szCs w:val="26"/>
        </w:rPr>
        <w:t>- Благодарственные письма;</w:t>
      </w:r>
    </w:p>
    <w:p w:rsidR="0025342C" w:rsidRPr="0025342C" w:rsidRDefault="0025342C" w:rsidP="005A595E">
      <w:pPr>
        <w:pStyle w:val="afffff6"/>
        <w:spacing w:after="0" w:line="240" w:lineRule="auto"/>
        <w:ind w:left="1429"/>
        <w:jc w:val="both"/>
        <w:rPr>
          <w:rFonts w:ascii="Times New Roman" w:hAnsi="Times New Roman" w:cs="Times New Roman"/>
          <w:sz w:val="26"/>
          <w:szCs w:val="26"/>
        </w:rPr>
      </w:pPr>
      <w:r w:rsidRPr="0025342C">
        <w:rPr>
          <w:rFonts w:ascii="Times New Roman" w:hAnsi="Times New Roman" w:cs="Times New Roman"/>
          <w:sz w:val="26"/>
          <w:szCs w:val="26"/>
        </w:rPr>
        <w:t>-Сертификаты;</w:t>
      </w:r>
    </w:p>
    <w:p w:rsidR="0025342C" w:rsidRPr="0025342C" w:rsidRDefault="0025342C" w:rsidP="005A595E">
      <w:pPr>
        <w:pStyle w:val="afffff6"/>
        <w:spacing w:after="0" w:line="240" w:lineRule="auto"/>
        <w:ind w:left="1429"/>
        <w:jc w:val="both"/>
        <w:rPr>
          <w:rFonts w:ascii="Times New Roman" w:hAnsi="Times New Roman" w:cs="Times New Roman"/>
          <w:sz w:val="26"/>
          <w:szCs w:val="26"/>
        </w:rPr>
      </w:pPr>
      <w:r w:rsidRPr="0025342C">
        <w:rPr>
          <w:rFonts w:ascii="Times New Roman" w:hAnsi="Times New Roman" w:cs="Times New Roman"/>
          <w:sz w:val="26"/>
          <w:szCs w:val="26"/>
        </w:rPr>
        <w:t>-Грамоты;</w:t>
      </w:r>
    </w:p>
    <w:p w:rsidR="0025342C" w:rsidRPr="0025342C" w:rsidRDefault="0025342C" w:rsidP="005A595E">
      <w:pPr>
        <w:pStyle w:val="afffff6"/>
        <w:spacing w:after="0" w:line="240" w:lineRule="auto"/>
        <w:ind w:left="1429"/>
        <w:jc w:val="both"/>
        <w:rPr>
          <w:rFonts w:ascii="Times New Roman" w:hAnsi="Times New Roman" w:cs="Times New Roman"/>
          <w:sz w:val="26"/>
          <w:szCs w:val="26"/>
        </w:rPr>
      </w:pPr>
      <w:r w:rsidRPr="0025342C">
        <w:rPr>
          <w:rFonts w:ascii="Times New Roman" w:hAnsi="Times New Roman" w:cs="Times New Roman"/>
          <w:sz w:val="26"/>
          <w:szCs w:val="26"/>
        </w:rPr>
        <w:t>-Дипломы.</w:t>
      </w:r>
    </w:p>
    <w:p w:rsidR="0025342C" w:rsidRPr="0025342C" w:rsidRDefault="0025342C" w:rsidP="005A595E">
      <w:pPr>
        <w:pStyle w:val="afffff6"/>
        <w:numPr>
          <w:ilvl w:val="0"/>
          <w:numId w:val="149"/>
        </w:numPr>
        <w:spacing w:after="0" w:line="240" w:lineRule="auto"/>
        <w:jc w:val="both"/>
        <w:rPr>
          <w:rFonts w:ascii="Times New Roman" w:hAnsi="Times New Roman" w:cs="Times New Roman"/>
          <w:sz w:val="26"/>
          <w:szCs w:val="26"/>
        </w:rPr>
      </w:pPr>
      <w:r w:rsidRPr="0025342C">
        <w:rPr>
          <w:rFonts w:ascii="Times New Roman" w:hAnsi="Times New Roman" w:cs="Times New Roman"/>
          <w:b/>
          <w:sz w:val="26"/>
          <w:szCs w:val="26"/>
        </w:rPr>
        <w:t>Раздел «Участие в деятельности органов ученического самоуправл</w:t>
      </w:r>
      <w:r w:rsidRPr="0025342C">
        <w:rPr>
          <w:rFonts w:ascii="Times New Roman" w:hAnsi="Times New Roman" w:cs="Times New Roman"/>
          <w:b/>
          <w:sz w:val="26"/>
          <w:szCs w:val="26"/>
        </w:rPr>
        <w:t>е</w:t>
      </w:r>
      <w:r w:rsidRPr="0025342C">
        <w:rPr>
          <w:rFonts w:ascii="Times New Roman" w:hAnsi="Times New Roman" w:cs="Times New Roman"/>
          <w:b/>
          <w:sz w:val="26"/>
          <w:szCs w:val="26"/>
        </w:rPr>
        <w:t>ния»,</w:t>
      </w:r>
      <w:r w:rsidRPr="0025342C">
        <w:rPr>
          <w:rFonts w:ascii="Times New Roman" w:hAnsi="Times New Roman" w:cs="Times New Roman"/>
          <w:sz w:val="26"/>
          <w:szCs w:val="26"/>
        </w:rPr>
        <w:t xml:space="preserve"> включающий:</w:t>
      </w:r>
    </w:p>
    <w:p w:rsidR="0025342C" w:rsidRPr="0025342C" w:rsidRDefault="0025342C" w:rsidP="005A595E">
      <w:pPr>
        <w:pStyle w:val="afffff6"/>
        <w:spacing w:after="0" w:line="240" w:lineRule="auto"/>
        <w:ind w:left="0"/>
        <w:jc w:val="both"/>
        <w:rPr>
          <w:rFonts w:ascii="Times New Roman" w:hAnsi="Times New Roman" w:cs="Times New Roman"/>
          <w:sz w:val="26"/>
          <w:szCs w:val="26"/>
        </w:rPr>
      </w:pPr>
      <w:r w:rsidRPr="0025342C">
        <w:rPr>
          <w:rFonts w:ascii="Times New Roman" w:hAnsi="Times New Roman" w:cs="Times New Roman"/>
          <w:sz w:val="26"/>
          <w:szCs w:val="26"/>
        </w:rPr>
        <w:lastRenderedPageBreak/>
        <w:t>- Таблицу участия в деятельности общественных организаций школы, органов с</w:t>
      </w:r>
      <w:r w:rsidRPr="0025342C">
        <w:rPr>
          <w:rFonts w:ascii="Times New Roman" w:hAnsi="Times New Roman" w:cs="Times New Roman"/>
          <w:sz w:val="26"/>
          <w:szCs w:val="26"/>
        </w:rPr>
        <w:t>а</w:t>
      </w:r>
      <w:r w:rsidRPr="0025342C">
        <w:rPr>
          <w:rFonts w:ascii="Times New Roman" w:hAnsi="Times New Roman" w:cs="Times New Roman"/>
          <w:sz w:val="26"/>
          <w:szCs w:val="26"/>
        </w:rPr>
        <w:t>моуправления, классные поручения и т.д.</w:t>
      </w:r>
    </w:p>
    <w:p w:rsidR="0025342C" w:rsidRPr="0025342C" w:rsidRDefault="0025342C" w:rsidP="005A595E">
      <w:pPr>
        <w:spacing w:after="0" w:line="240" w:lineRule="auto"/>
        <w:jc w:val="both"/>
        <w:rPr>
          <w:rFonts w:ascii="Times New Roman" w:hAnsi="Times New Roman"/>
          <w:sz w:val="26"/>
          <w:szCs w:val="26"/>
        </w:rPr>
      </w:pPr>
      <w:r w:rsidRPr="0025342C">
        <w:rPr>
          <w:rFonts w:ascii="Times New Roman" w:hAnsi="Times New Roman"/>
          <w:b/>
          <w:sz w:val="26"/>
          <w:szCs w:val="26"/>
        </w:rPr>
        <w:t xml:space="preserve">      </w:t>
      </w:r>
      <w:r w:rsidRPr="0025342C">
        <w:rPr>
          <w:rFonts w:ascii="Times New Roman" w:hAnsi="Times New Roman"/>
          <w:sz w:val="26"/>
          <w:szCs w:val="26"/>
        </w:rPr>
        <w:t>По желанию ученика и его родителей (законных представителей)  в индивид</w:t>
      </w:r>
      <w:r w:rsidRPr="0025342C">
        <w:rPr>
          <w:rFonts w:ascii="Times New Roman" w:hAnsi="Times New Roman"/>
          <w:sz w:val="26"/>
          <w:szCs w:val="26"/>
        </w:rPr>
        <w:t>у</w:t>
      </w:r>
      <w:r w:rsidRPr="0025342C">
        <w:rPr>
          <w:rFonts w:ascii="Times New Roman" w:hAnsi="Times New Roman"/>
          <w:sz w:val="26"/>
          <w:szCs w:val="26"/>
        </w:rPr>
        <w:t>альный портфолио дополнительно могут быть включены и иные разделы.</w:t>
      </w:r>
      <w:r w:rsidRPr="0025342C">
        <w:rPr>
          <w:rFonts w:ascii="Times New Roman" w:hAnsi="Times New Roman"/>
          <w:b/>
          <w:sz w:val="26"/>
          <w:szCs w:val="26"/>
        </w:rPr>
        <w:t xml:space="preserve"> </w:t>
      </w:r>
    </w:p>
    <w:p w:rsidR="0025342C" w:rsidRPr="0025342C" w:rsidRDefault="0025342C" w:rsidP="005A595E">
      <w:pPr>
        <w:spacing w:after="0" w:line="240" w:lineRule="auto"/>
        <w:ind w:firstLine="709"/>
        <w:jc w:val="both"/>
        <w:rPr>
          <w:rFonts w:ascii="Times New Roman" w:hAnsi="Times New Roman"/>
          <w:sz w:val="26"/>
          <w:szCs w:val="26"/>
        </w:rPr>
      </w:pPr>
      <w:r w:rsidRPr="0025342C">
        <w:rPr>
          <w:rFonts w:ascii="Times New Roman" w:hAnsi="Times New Roman"/>
          <w:sz w:val="26"/>
          <w:szCs w:val="26"/>
        </w:rPr>
        <w:t>2.2.3. Портфолио учащегося 5- 9 класса  включает следующие основные группы материалов:</w:t>
      </w:r>
    </w:p>
    <w:p w:rsidR="0025342C" w:rsidRPr="0025342C" w:rsidRDefault="0025342C" w:rsidP="005A595E">
      <w:pPr>
        <w:spacing w:after="0" w:line="240" w:lineRule="auto"/>
        <w:ind w:firstLine="709"/>
        <w:jc w:val="both"/>
        <w:rPr>
          <w:rFonts w:ascii="Times New Roman" w:hAnsi="Times New Roman"/>
          <w:sz w:val="26"/>
          <w:szCs w:val="26"/>
        </w:rPr>
      </w:pPr>
      <w:r w:rsidRPr="0025342C">
        <w:rPr>
          <w:rFonts w:ascii="Times New Roman" w:hAnsi="Times New Roman"/>
          <w:sz w:val="26"/>
          <w:szCs w:val="26"/>
        </w:rPr>
        <w:t>- выборка формальных и творческих работ, выполненных в ходе обязател</w:t>
      </w:r>
      <w:r w:rsidRPr="0025342C">
        <w:rPr>
          <w:rFonts w:ascii="Times New Roman" w:hAnsi="Times New Roman"/>
          <w:sz w:val="26"/>
          <w:szCs w:val="26"/>
        </w:rPr>
        <w:t>ь</w:t>
      </w:r>
      <w:r w:rsidRPr="0025342C">
        <w:rPr>
          <w:rFonts w:ascii="Times New Roman" w:hAnsi="Times New Roman"/>
          <w:sz w:val="26"/>
          <w:szCs w:val="26"/>
        </w:rPr>
        <w:t>ных учебных занятий по всем изучаемым предметам, а также в ходе посещаемых учащимися занятий внеурочной деятельности (предметных кружков, клубов и т.п.), реализуемых в рамках образовательной программы школы (в том числе в учрежд</w:t>
      </w:r>
      <w:r w:rsidRPr="0025342C">
        <w:rPr>
          <w:rFonts w:ascii="Times New Roman" w:hAnsi="Times New Roman"/>
          <w:sz w:val="26"/>
          <w:szCs w:val="26"/>
        </w:rPr>
        <w:t>е</w:t>
      </w:r>
      <w:r w:rsidRPr="0025342C">
        <w:rPr>
          <w:rFonts w:ascii="Times New Roman" w:hAnsi="Times New Roman"/>
          <w:sz w:val="26"/>
          <w:szCs w:val="26"/>
        </w:rPr>
        <w:t>ниях дополнительного образования детей);</w:t>
      </w:r>
    </w:p>
    <w:p w:rsidR="0025342C" w:rsidRPr="0025342C" w:rsidRDefault="0025342C" w:rsidP="005A595E">
      <w:pPr>
        <w:spacing w:after="0" w:line="240" w:lineRule="auto"/>
        <w:ind w:firstLine="709"/>
        <w:jc w:val="both"/>
        <w:rPr>
          <w:rFonts w:ascii="Times New Roman" w:hAnsi="Times New Roman"/>
          <w:sz w:val="26"/>
          <w:szCs w:val="26"/>
        </w:rPr>
      </w:pPr>
      <w:r w:rsidRPr="0025342C">
        <w:rPr>
          <w:rFonts w:ascii="Times New Roman" w:hAnsi="Times New Roman"/>
          <w:sz w:val="26"/>
          <w:szCs w:val="26"/>
        </w:rPr>
        <w:t>- выборка материалов текущего (формирующего) оценивания, включающая систематизированные материалы наблюдений учителя за процессом овладения школьниками универсальными учебными действиями;</w:t>
      </w:r>
    </w:p>
    <w:p w:rsidR="0025342C" w:rsidRPr="0025342C" w:rsidRDefault="0025342C" w:rsidP="005A595E">
      <w:pPr>
        <w:spacing w:after="0" w:line="240" w:lineRule="auto"/>
        <w:ind w:firstLine="709"/>
        <w:jc w:val="both"/>
        <w:rPr>
          <w:rFonts w:ascii="Times New Roman" w:hAnsi="Times New Roman"/>
          <w:sz w:val="26"/>
          <w:szCs w:val="26"/>
        </w:rPr>
      </w:pPr>
      <w:r w:rsidRPr="0025342C">
        <w:rPr>
          <w:rFonts w:ascii="Times New Roman" w:hAnsi="Times New Roman"/>
          <w:sz w:val="26"/>
          <w:szCs w:val="26"/>
        </w:rPr>
        <w:t>  -материалы, характеризирующие достижения учащихся во внеучебной (школьной и внешкольной) и досуговой деятельности (познавательной, творческой, конструкторской, социальной, спортивной, трудовой и т.п.).</w:t>
      </w:r>
    </w:p>
    <w:p w:rsidR="0025342C" w:rsidRPr="0025342C" w:rsidRDefault="0025342C" w:rsidP="005A595E">
      <w:pPr>
        <w:spacing w:after="0" w:line="240" w:lineRule="auto"/>
        <w:ind w:firstLine="709"/>
        <w:jc w:val="both"/>
        <w:rPr>
          <w:rFonts w:ascii="Times New Roman" w:hAnsi="Times New Roman"/>
          <w:sz w:val="26"/>
          <w:szCs w:val="26"/>
        </w:rPr>
      </w:pPr>
      <w:r w:rsidRPr="0025342C">
        <w:rPr>
          <w:rFonts w:ascii="Times New Roman" w:hAnsi="Times New Roman"/>
          <w:sz w:val="26"/>
          <w:szCs w:val="26"/>
        </w:rPr>
        <w:t>Не допускается включение в портфолио материалов, содержащих сведения конфиденциального характера, подпадающих под действие ФЗ «О персональных данных», этического кодекса педагога-психолога, социального педагога, норм профессиональной деятельности медицинского работника; материалов, содерж</w:t>
      </w:r>
      <w:r w:rsidRPr="0025342C">
        <w:rPr>
          <w:rFonts w:ascii="Times New Roman" w:hAnsi="Times New Roman"/>
          <w:sz w:val="26"/>
          <w:szCs w:val="26"/>
        </w:rPr>
        <w:t>а</w:t>
      </w:r>
      <w:r w:rsidRPr="0025342C">
        <w:rPr>
          <w:rFonts w:ascii="Times New Roman" w:hAnsi="Times New Roman"/>
          <w:sz w:val="26"/>
          <w:szCs w:val="26"/>
        </w:rPr>
        <w:t>щих сведения и данные, подлежащие, согласно ФГОС ООО, исключительно непе</w:t>
      </w:r>
      <w:r w:rsidRPr="0025342C">
        <w:rPr>
          <w:rFonts w:ascii="Times New Roman" w:hAnsi="Times New Roman"/>
          <w:sz w:val="26"/>
          <w:szCs w:val="26"/>
        </w:rPr>
        <w:t>р</w:t>
      </w:r>
      <w:r w:rsidRPr="0025342C">
        <w:rPr>
          <w:rFonts w:ascii="Times New Roman" w:hAnsi="Times New Roman"/>
          <w:sz w:val="26"/>
          <w:szCs w:val="26"/>
        </w:rPr>
        <w:t>сонифицированному изучению и оцениванию; а также сведений, могущих пре</w:t>
      </w:r>
      <w:r w:rsidRPr="0025342C">
        <w:rPr>
          <w:rFonts w:ascii="Times New Roman" w:hAnsi="Times New Roman"/>
          <w:sz w:val="26"/>
          <w:szCs w:val="26"/>
        </w:rPr>
        <w:t>д</w:t>
      </w:r>
      <w:r w:rsidRPr="0025342C">
        <w:rPr>
          <w:rFonts w:ascii="Times New Roman" w:hAnsi="Times New Roman"/>
          <w:sz w:val="26"/>
          <w:szCs w:val="26"/>
        </w:rPr>
        <w:t>ставлять потенциальную угрозу безопасности ученика в случае утраты портфолио или несанкционированного доступа к портфолио посторонних лиц.</w:t>
      </w:r>
    </w:p>
    <w:p w:rsidR="0025342C" w:rsidRPr="003E4F2E" w:rsidRDefault="0025342C" w:rsidP="003E4F2E">
      <w:pPr>
        <w:autoSpaceDE w:val="0"/>
        <w:autoSpaceDN w:val="0"/>
        <w:adjustRightInd w:val="0"/>
        <w:spacing w:after="0"/>
        <w:ind w:firstLine="284"/>
        <w:rPr>
          <w:rFonts w:ascii="Times New Roman" w:hAnsi="Times New Roman"/>
          <w:bCs/>
          <w:sz w:val="26"/>
          <w:szCs w:val="26"/>
        </w:rPr>
      </w:pPr>
    </w:p>
    <w:p w:rsidR="003E4F2E" w:rsidRPr="003E4F2E" w:rsidRDefault="003E4F2E" w:rsidP="005A595E">
      <w:pPr>
        <w:autoSpaceDE w:val="0"/>
        <w:autoSpaceDN w:val="0"/>
        <w:adjustRightInd w:val="0"/>
        <w:spacing w:after="0"/>
        <w:ind w:firstLine="284"/>
        <w:jc w:val="center"/>
        <w:rPr>
          <w:rFonts w:ascii="Times New Roman" w:hAnsi="Times New Roman"/>
          <w:b/>
          <w:bCs/>
          <w:sz w:val="26"/>
          <w:szCs w:val="26"/>
        </w:rPr>
      </w:pPr>
      <w:r w:rsidRPr="003E4F2E">
        <w:rPr>
          <w:rFonts w:ascii="Times New Roman" w:hAnsi="Times New Roman"/>
          <w:b/>
          <w:bCs/>
          <w:sz w:val="26"/>
          <w:szCs w:val="26"/>
        </w:rPr>
        <w:t>1.3.6. Итоговая оценка выпускника и её использование при переходе от о</w:t>
      </w:r>
      <w:r w:rsidRPr="003E4F2E">
        <w:rPr>
          <w:rFonts w:ascii="Times New Roman" w:hAnsi="Times New Roman"/>
          <w:b/>
          <w:bCs/>
          <w:sz w:val="26"/>
          <w:szCs w:val="26"/>
        </w:rPr>
        <w:t>с</w:t>
      </w:r>
      <w:r w:rsidRPr="003E4F2E">
        <w:rPr>
          <w:rFonts w:ascii="Times New Roman" w:hAnsi="Times New Roman"/>
          <w:b/>
          <w:bCs/>
          <w:sz w:val="26"/>
          <w:szCs w:val="26"/>
        </w:rPr>
        <w:t>новного к среднему (полному) общему образованию</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xml:space="preserve">На итоговую оценку на ступени основного общего образования выносятся </w:t>
      </w:r>
      <w:r w:rsidRPr="003E4F2E">
        <w:rPr>
          <w:rFonts w:ascii="Times New Roman" w:hAnsi="Times New Roman"/>
          <w:bCs/>
          <w:i/>
          <w:iCs/>
          <w:sz w:val="26"/>
          <w:szCs w:val="26"/>
        </w:rPr>
        <w:t>тол</w:t>
      </w:r>
      <w:r w:rsidRPr="003E4F2E">
        <w:rPr>
          <w:rFonts w:ascii="Times New Roman" w:hAnsi="Times New Roman"/>
          <w:bCs/>
          <w:i/>
          <w:iCs/>
          <w:sz w:val="26"/>
          <w:szCs w:val="26"/>
        </w:rPr>
        <w:t>ь</w:t>
      </w:r>
      <w:r w:rsidRPr="003E4F2E">
        <w:rPr>
          <w:rFonts w:ascii="Times New Roman" w:hAnsi="Times New Roman"/>
          <w:bCs/>
          <w:i/>
          <w:iCs/>
          <w:sz w:val="26"/>
          <w:szCs w:val="26"/>
        </w:rPr>
        <w:t>ко предметные и метапредметные результаты</w:t>
      </w:r>
      <w:r w:rsidRPr="003E4F2E">
        <w:rPr>
          <w:rFonts w:ascii="Times New Roman" w:hAnsi="Times New Roman"/>
          <w:bCs/>
          <w:sz w:val="26"/>
          <w:szCs w:val="26"/>
        </w:rPr>
        <w:t>, описанные в разделе «Выпускник научится» планируемых результатов основного общего образования.</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Итоговая оценка выпускника формируется на основе:</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результатов внутришкольного мониторинга образовательных достижений по всем предметам, зафиксированных в оценочных листах, в том числе за промеж</w:t>
      </w:r>
      <w:r w:rsidRPr="003E4F2E">
        <w:rPr>
          <w:rFonts w:ascii="Times New Roman" w:hAnsi="Times New Roman"/>
          <w:bCs/>
          <w:sz w:val="26"/>
          <w:szCs w:val="26"/>
        </w:rPr>
        <w:t>у</w:t>
      </w:r>
      <w:r w:rsidRPr="003E4F2E">
        <w:rPr>
          <w:rFonts w:ascii="Times New Roman" w:hAnsi="Times New Roman"/>
          <w:bCs/>
          <w:sz w:val="26"/>
          <w:szCs w:val="26"/>
        </w:rPr>
        <w:t>точные и итоговые комплексные работы на межпредметной основе;</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оценок за выполнение итоговых работ по всем учебным предметам;</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оценки за выполнение и защиту индивидуального проекта;</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оценок за работы, выносимые на государственную итоговую аттестацию (далее — ГИА).</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w:t>
      </w:r>
      <w:r w:rsidRPr="003E4F2E">
        <w:rPr>
          <w:rFonts w:ascii="Times New Roman" w:hAnsi="Times New Roman"/>
          <w:bCs/>
          <w:sz w:val="26"/>
          <w:szCs w:val="26"/>
        </w:rPr>
        <w:t>н</w:t>
      </w:r>
      <w:r w:rsidRPr="003E4F2E">
        <w:rPr>
          <w:rFonts w:ascii="Times New Roman" w:hAnsi="Times New Roman"/>
          <w:bCs/>
          <w:sz w:val="26"/>
          <w:szCs w:val="26"/>
        </w:rPr>
        <w:t>дивидуальный проект и работы, выносимые на ГИА, характеризуют уровень усв</w:t>
      </w:r>
      <w:r w:rsidRPr="003E4F2E">
        <w:rPr>
          <w:rFonts w:ascii="Times New Roman" w:hAnsi="Times New Roman"/>
          <w:bCs/>
          <w:sz w:val="26"/>
          <w:szCs w:val="26"/>
        </w:rPr>
        <w:t>о</w:t>
      </w:r>
      <w:r w:rsidRPr="003E4F2E">
        <w:rPr>
          <w:rFonts w:ascii="Times New Roman" w:hAnsi="Times New Roman"/>
          <w:bCs/>
          <w:sz w:val="26"/>
          <w:szCs w:val="26"/>
        </w:rPr>
        <w:t xml:space="preserve">ения обучающимися опорной системы знаний по изучаемым предметам, а также уровень овладения метапредметными действиями.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lastRenderedPageBreak/>
        <w:t xml:space="preserve"> На основании этих оценок делаются выводы о достижении планируемых р</w:t>
      </w:r>
      <w:r w:rsidRPr="003E4F2E">
        <w:rPr>
          <w:rFonts w:ascii="Times New Roman" w:hAnsi="Times New Roman"/>
          <w:bCs/>
          <w:sz w:val="26"/>
          <w:szCs w:val="26"/>
        </w:rPr>
        <w:t>е</w:t>
      </w:r>
      <w:r w:rsidRPr="003E4F2E">
        <w:rPr>
          <w:rFonts w:ascii="Times New Roman" w:hAnsi="Times New Roman"/>
          <w:bCs/>
          <w:sz w:val="26"/>
          <w:szCs w:val="26"/>
        </w:rPr>
        <w:t xml:space="preserve">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Педагогический совет образовательного учреждения на основе выводов, сдела</w:t>
      </w:r>
      <w:r w:rsidRPr="003E4F2E">
        <w:rPr>
          <w:rFonts w:ascii="Times New Roman" w:hAnsi="Times New Roman"/>
          <w:bCs/>
          <w:sz w:val="26"/>
          <w:szCs w:val="26"/>
        </w:rPr>
        <w:t>н</w:t>
      </w:r>
      <w:r w:rsidRPr="003E4F2E">
        <w:rPr>
          <w:rFonts w:ascii="Times New Roman" w:hAnsi="Times New Roman"/>
          <w:bCs/>
          <w:sz w:val="26"/>
          <w:szCs w:val="26"/>
        </w:rPr>
        <w:t>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w:t>
      </w:r>
      <w:r w:rsidRPr="003E4F2E">
        <w:rPr>
          <w:rFonts w:ascii="Times New Roman" w:hAnsi="Times New Roman"/>
          <w:bCs/>
          <w:sz w:val="26"/>
          <w:szCs w:val="26"/>
        </w:rPr>
        <w:t>в</w:t>
      </w:r>
      <w:r w:rsidRPr="003E4F2E">
        <w:rPr>
          <w:rFonts w:ascii="Times New Roman" w:hAnsi="Times New Roman"/>
          <w:bCs/>
          <w:sz w:val="26"/>
          <w:szCs w:val="26"/>
        </w:rPr>
        <w:t xml:space="preserve">ном общем образовании.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w:t>
      </w:r>
      <w:r w:rsidRPr="003E4F2E">
        <w:rPr>
          <w:rFonts w:ascii="Times New Roman" w:hAnsi="Times New Roman"/>
          <w:bCs/>
          <w:sz w:val="26"/>
          <w:szCs w:val="26"/>
        </w:rPr>
        <w:t>в</w:t>
      </w:r>
      <w:r w:rsidRPr="003E4F2E">
        <w:rPr>
          <w:rFonts w:ascii="Times New Roman" w:hAnsi="Times New Roman"/>
          <w:bCs/>
          <w:sz w:val="26"/>
          <w:szCs w:val="26"/>
        </w:rPr>
        <w:t>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w:t>
      </w:r>
      <w:r w:rsidRPr="003E4F2E">
        <w:rPr>
          <w:rFonts w:ascii="Times New Roman" w:hAnsi="Times New Roman"/>
          <w:bCs/>
          <w:sz w:val="26"/>
          <w:szCs w:val="26"/>
        </w:rPr>
        <w:t>и</w:t>
      </w:r>
      <w:r w:rsidRPr="003E4F2E">
        <w:rPr>
          <w:rFonts w:ascii="Times New Roman" w:hAnsi="Times New Roman"/>
          <w:bCs/>
          <w:sz w:val="26"/>
          <w:szCs w:val="26"/>
        </w:rPr>
        <w:t xml:space="preserve">ваемых Министерством образования и науки Российской Федерации.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Решение о выдаче документа государственного образца об уровне образования — аттестата об основном общем образовании принимается одновременно с ра</w:t>
      </w:r>
      <w:r w:rsidRPr="003E4F2E">
        <w:rPr>
          <w:rFonts w:ascii="Times New Roman" w:hAnsi="Times New Roman"/>
          <w:bCs/>
          <w:sz w:val="26"/>
          <w:szCs w:val="26"/>
        </w:rPr>
        <w:t>с</w:t>
      </w:r>
      <w:r w:rsidRPr="003E4F2E">
        <w:rPr>
          <w:rFonts w:ascii="Times New Roman" w:hAnsi="Times New Roman"/>
          <w:bCs/>
          <w:sz w:val="26"/>
          <w:szCs w:val="26"/>
        </w:rPr>
        <w:t xml:space="preserve">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отмечаются образовательные достижения и положительные качества обуча</w:t>
      </w:r>
      <w:r w:rsidRPr="003E4F2E">
        <w:rPr>
          <w:rFonts w:ascii="Times New Roman" w:hAnsi="Times New Roman"/>
          <w:bCs/>
          <w:sz w:val="26"/>
          <w:szCs w:val="26"/>
        </w:rPr>
        <w:t>ю</w:t>
      </w:r>
      <w:r w:rsidRPr="003E4F2E">
        <w:rPr>
          <w:rFonts w:ascii="Times New Roman" w:hAnsi="Times New Roman"/>
          <w:bCs/>
          <w:sz w:val="26"/>
          <w:szCs w:val="26"/>
        </w:rPr>
        <w:t>щегося;</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даются педагогические рекомендации к выбору направлений профильного о</w:t>
      </w:r>
      <w:r w:rsidRPr="003E4F2E">
        <w:rPr>
          <w:rFonts w:ascii="Times New Roman" w:hAnsi="Times New Roman"/>
          <w:bCs/>
          <w:sz w:val="26"/>
          <w:szCs w:val="26"/>
        </w:rPr>
        <w:t>б</w:t>
      </w:r>
      <w:r w:rsidRPr="003E4F2E">
        <w:rPr>
          <w:rFonts w:ascii="Times New Roman" w:hAnsi="Times New Roman"/>
          <w:bCs/>
          <w:sz w:val="26"/>
          <w:szCs w:val="26"/>
        </w:rPr>
        <w:t xml:space="preserve">разования с учётом выбора, сделанного выпускником, а также с учётом успехов и проблем обучающегося. </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Все выводы и оценки, включаемые в характеристику, должны быть подтвержд</w:t>
      </w:r>
      <w:r w:rsidRPr="003E4F2E">
        <w:rPr>
          <w:rFonts w:ascii="Times New Roman" w:hAnsi="Times New Roman"/>
          <w:bCs/>
          <w:sz w:val="26"/>
          <w:szCs w:val="26"/>
        </w:rPr>
        <w:t>е</w:t>
      </w:r>
      <w:r w:rsidRPr="003E4F2E">
        <w:rPr>
          <w:rFonts w:ascii="Times New Roman" w:hAnsi="Times New Roman"/>
          <w:bCs/>
          <w:sz w:val="26"/>
          <w:szCs w:val="26"/>
        </w:rPr>
        <w:t>ны материалами мониторинга образовательных достижений и другими объекти</w:t>
      </w:r>
      <w:r w:rsidRPr="003E4F2E">
        <w:rPr>
          <w:rFonts w:ascii="Times New Roman" w:hAnsi="Times New Roman"/>
          <w:bCs/>
          <w:sz w:val="26"/>
          <w:szCs w:val="26"/>
        </w:rPr>
        <w:t>в</w:t>
      </w:r>
      <w:r w:rsidRPr="003E4F2E">
        <w:rPr>
          <w:rFonts w:ascii="Times New Roman" w:hAnsi="Times New Roman"/>
          <w:bCs/>
          <w:sz w:val="26"/>
          <w:szCs w:val="26"/>
        </w:rPr>
        <w:t>ными показателями.</w:t>
      </w:r>
    </w:p>
    <w:p w:rsidR="003E4F2E" w:rsidRPr="003E4F2E" w:rsidRDefault="003E4F2E" w:rsidP="005A595E">
      <w:pPr>
        <w:autoSpaceDE w:val="0"/>
        <w:autoSpaceDN w:val="0"/>
        <w:adjustRightInd w:val="0"/>
        <w:spacing w:after="0"/>
        <w:ind w:firstLine="284"/>
        <w:jc w:val="center"/>
        <w:rPr>
          <w:rFonts w:ascii="Times New Roman" w:hAnsi="Times New Roman"/>
          <w:b/>
          <w:bCs/>
          <w:sz w:val="26"/>
          <w:szCs w:val="26"/>
        </w:rPr>
      </w:pPr>
      <w:r w:rsidRPr="003E4F2E">
        <w:rPr>
          <w:rFonts w:ascii="Times New Roman" w:hAnsi="Times New Roman"/>
          <w:b/>
          <w:bCs/>
          <w:sz w:val="26"/>
          <w:szCs w:val="26"/>
        </w:rPr>
        <w:t>1.3.7. Оценка результатов деятельности образовательного учреждения</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Оценка результатов деятельности МКОУ Екатерининская ООШ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w:t>
      </w:r>
      <w:r w:rsidRPr="003E4F2E">
        <w:rPr>
          <w:rFonts w:ascii="Times New Roman" w:hAnsi="Times New Roman"/>
          <w:bCs/>
          <w:sz w:val="26"/>
          <w:szCs w:val="26"/>
        </w:rPr>
        <w:t>е</w:t>
      </w:r>
      <w:r w:rsidRPr="003E4F2E">
        <w:rPr>
          <w:rFonts w:ascii="Times New Roman" w:hAnsi="Times New Roman"/>
          <w:bCs/>
          <w:sz w:val="26"/>
          <w:szCs w:val="26"/>
        </w:rPr>
        <w:t>зультатов освоения основной образовательной программы основного общего обр</w:t>
      </w:r>
      <w:r w:rsidRPr="003E4F2E">
        <w:rPr>
          <w:rFonts w:ascii="Times New Roman" w:hAnsi="Times New Roman"/>
          <w:bCs/>
          <w:sz w:val="26"/>
          <w:szCs w:val="26"/>
        </w:rPr>
        <w:t>а</w:t>
      </w:r>
      <w:r w:rsidRPr="003E4F2E">
        <w:rPr>
          <w:rFonts w:ascii="Times New Roman" w:hAnsi="Times New Roman"/>
          <w:bCs/>
          <w:sz w:val="26"/>
          <w:szCs w:val="26"/>
        </w:rPr>
        <w:t>зования с учётом:</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результатов мониторинговых исследований разного уровня (федерального, р</w:t>
      </w:r>
      <w:r w:rsidRPr="003E4F2E">
        <w:rPr>
          <w:rFonts w:ascii="Times New Roman" w:hAnsi="Times New Roman"/>
          <w:bCs/>
          <w:sz w:val="26"/>
          <w:szCs w:val="26"/>
        </w:rPr>
        <w:t>е</w:t>
      </w:r>
      <w:r w:rsidRPr="003E4F2E">
        <w:rPr>
          <w:rFonts w:ascii="Times New Roman" w:hAnsi="Times New Roman"/>
          <w:bCs/>
          <w:sz w:val="26"/>
          <w:szCs w:val="26"/>
        </w:rPr>
        <w:t>гионального, муниципального);</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условий реализации основной образовательной программы основного общего образования;</w:t>
      </w:r>
    </w:p>
    <w:p w:rsidR="003E4F2E" w:rsidRPr="003E4F2E" w:rsidRDefault="003E4F2E" w:rsidP="003E4F2E">
      <w:pPr>
        <w:autoSpaceDE w:val="0"/>
        <w:autoSpaceDN w:val="0"/>
        <w:adjustRightInd w:val="0"/>
        <w:spacing w:after="0"/>
        <w:ind w:firstLine="284"/>
        <w:rPr>
          <w:rFonts w:ascii="Times New Roman" w:hAnsi="Times New Roman"/>
          <w:bCs/>
          <w:sz w:val="26"/>
          <w:szCs w:val="26"/>
        </w:rPr>
      </w:pPr>
      <w:r w:rsidRPr="003E4F2E">
        <w:rPr>
          <w:rFonts w:ascii="Times New Roman" w:hAnsi="Times New Roman"/>
          <w:bCs/>
          <w:sz w:val="26"/>
          <w:szCs w:val="26"/>
        </w:rPr>
        <w:t>• особенностей контингента обучающихся.</w:t>
      </w:r>
    </w:p>
    <w:p w:rsidR="003E4F2E" w:rsidRPr="003E4F2E" w:rsidRDefault="003E4F2E" w:rsidP="003E4F2E">
      <w:pPr>
        <w:autoSpaceDE w:val="0"/>
        <w:autoSpaceDN w:val="0"/>
        <w:adjustRightInd w:val="0"/>
        <w:spacing w:after="0"/>
        <w:ind w:firstLine="284"/>
        <w:rPr>
          <w:rFonts w:ascii="Times New Roman" w:hAnsi="Times New Roman"/>
          <w:bCs/>
          <w:i/>
          <w:iCs/>
          <w:sz w:val="26"/>
          <w:szCs w:val="26"/>
        </w:rPr>
      </w:pPr>
      <w:r w:rsidRPr="003E4F2E">
        <w:rPr>
          <w:rFonts w:ascii="Times New Roman" w:hAnsi="Times New Roman"/>
          <w:bCs/>
          <w:sz w:val="26"/>
          <w:szCs w:val="26"/>
        </w:rPr>
        <w:lastRenderedPageBreak/>
        <w:t xml:space="preserve">Предметом оценки в ходе данных процедур является также </w:t>
      </w:r>
      <w:r w:rsidRPr="003E4F2E">
        <w:rPr>
          <w:rFonts w:ascii="Times New Roman" w:hAnsi="Times New Roman"/>
          <w:bCs/>
          <w:i/>
          <w:iCs/>
          <w:sz w:val="26"/>
          <w:szCs w:val="26"/>
        </w:rPr>
        <w:t xml:space="preserve">текущая оценочная деятельность </w:t>
      </w:r>
      <w:r w:rsidRPr="003E4F2E">
        <w:rPr>
          <w:rFonts w:ascii="Times New Roman" w:hAnsi="Times New Roman"/>
          <w:bCs/>
          <w:sz w:val="26"/>
          <w:szCs w:val="26"/>
        </w:rPr>
        <w:t>образовательного учреждения  и педагогов и, в</w:t>
      </w:r>
      <w:r w:rsidRPr="003E4F2E">
        <w:rPr>
          <w:rFonts w:ascii="Times New Roman" w:hAnsi="Times New Roman"/>
          <w:bCs/>
          <w:i/>
          <w:iCs/>
          <w:sz w:val="26"/>
          <w:szCs w:val="26"/>
        </w:rPr>
        <w:t xml:space="preserve"> </w:t>
      </w:r>
      <w:r w:rsidRPr="003E4F2E">
        <w:rPr>
          <w:rFonts w:ascii="Times New Roman" w:hAnsi="Times New Roman"/>
          <w:bCs/>
          <w:sz w:val="26"/>
          <w:szCs w:val="26"/>
        </w:rPr>
        <w:t>частности, отслеж</w:t>
      </w:r>
      <w:r w:rsidRPr="003E4F2E">
        <w:rPr>
          <w:rFonts w:ascii="Times New Roman" w:hAnsi="Times New Roman"/>
          <w:bCs/>
          <w:sz w:val="26"/>
          <w:szCs w:val="26"/>
        </w:rPr>
        <w:t>и</w:t>
      </w:r>
      <w:r w:rsidRPr="003E4F2E">
        <w:rPr>
          <w:rFonts w:ascii="Times New Roman" w:hAnsi="Times New Roman"/>
          <w:bCs/>
          <w:sz w:val="26"/>
          <w:szCs w:val="26"/>
        </w:rPr>
        <w:t>вание динамики образовательных достижении выпускников основной школы да</w:t>
      </w:r>
      <w:r w:rsidRPr="003E4F2E">
        <w:rPr>
          <w:rFonts w:ascii="Times New Roman" w:hAnsi="Times New Roman"/>
          <w:bCs/>
          <w:sz w:val="26"/>
          <w:szCs w:val="26"/>
        </w:rPr>
        <w:t>н</w:t>
      </w:r>
      <w:r w:rsidRPr="003E4F2E">
        <w:rPr>
          <w:rFonts w:ascii="Times New Roman" w:hAnsi="Times New Roman"/>
          <w:bCs/>
          <w:sz w:val="26"/>
          <w:szCs w:val="26"/>
        </w:rPr>
        <w:t>ного образовательного учреждения.</w:t>
      </w:r>
    </w:p>
    <w:p w:rsidR="003E4F2E" w:rsidRPr="005D54CE" w:rsidRDefault="003E4F2E" w:rsidP="003E4F2E">
      <w:pPr>
        <w:rPr>
          <w:rFonts w:ascii="Times New Roman" w:hAnsi="Times New Roman"/>
          <w:b/>
          <w:sz w:val="24"/>
          <w:szCs w:val="24"/>
        </w:rPr>
      </w:pPr>
    </w:p>
    <w:p w:rsidR="003E4F2E" w:rsidRPr="00902E25" w:rsidRDefault="003E4F2E" w:rsidP="003E4F2E">
      <w:pPr>
        <w:tabs>
          <w:tab w:val="left" w:pos="1134"/>
        </w:tabs>
        <w:spacing w:after="0" w:line="360" w:lineRule="auto"/>
        <w:jc w:val="both"/>
        <w:rPr>
          <w:rFonts w:ascii="Times New Roman" w:hAnsi="Times New Roman"/>
          <w:sz w:val="28"/>
          <w:szCs w:val="28"/>
        </w:rPr>
      </w:pPr>
    </w:p>
    <w:p w:rsidR="0025342C" w:rsidRDefault="0025342C"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5A595E" w:rsidRDefault="005A595E" w:rsidP="003E4F2E">
      <w:pPr>
        <w:rPr>
          <w:rFonts w:ascii="Times New Roman" w:hAnsi="Times New Roman"/>
          <w:b/>
          <w:sz w:val="24"/>
          <w:szCs w:val="24"/>
        </w:rPr>
      </w:pPr>
    </w:p>
    <w:p w:rsidR="0025342C" w:rsidRDefault="0025342C" w:rsidP="003E4F2E">
      <w:pPr>
        <w:rPr>
          <w:rFonts w:ascii="Times New Roman" w:hAnsi="Times New Roman"/>
          <w:b/>
          <w:sz w:val="24"/>
          <w:szCs w:val="24"/>
        </w:rPr>
      </w:pPr>
    </w:p>
    <w:p w:rsidR="0025342C" w:rsidRPr="005A595E" w:rsidRDefault="0025342C" w:rsidP="005A595E">
      <w:pPr>
        <w:jc w:val="center"/>
        <w:rPr>
          <w:rFonts w:ascii="Times New Roman" w:hAnsi="Times New Roman"/>
          <w:b/>
          <w:sz w:val="26"/>
          <w:szCs w:val="26"/>
        </w:rPr>
      </w:pPr>
      <w:r w:rsidRPr="005A595E">
        <w:rPr>
          <w:rFonts w:ascii="Times New Roman" w:hAnsi="Times New Roman"/>
          <w:b/>
          <w:sz w:val="26"/>
          <w:szCs w:val="26"/>
          <w:lang w:val="en-US"/>
        </w:rPr>
        <w:t>II</w:t>
      </w:r>
      <w:r w:rsidRPr="005A595E">
        <w:rPr>
          <w:rFonts w:ascii="Times New Roman" w:hAnsi="Times New Roman"/>
          <w:b/>
          <w:sz w:val="26"/>
          <w:szCs w:val="26"/>
        </w:rPr>
        <w:t>. СОДЕРЖАТЕЛЬНЫЙ РАЗДЕЛ ОСНОВНОЙ ОБРАЗОВАТЕЛЬНОЙ ПРОГРАММЫ ОСНОВНОГО ОБЩЕГО ОБРАЗОВАНИЯ</w:t>
      </w:r>
    </w:p>
    <w:p w:rsidR="0025342C" w:rsidRPr="005A595E" w:rsidRDefault="0025342C" w:rsidP="0025342C">
      <w:pPr>
        <w:pStyle w:val="20"/>
        <w:rPr>
          <w:sz w:val="26"/>
          <w:szCs w:val="26"/>
        </w:rPr>
      </w:pPr>
      <w:r w:rsidRPr="005A595E">
        <w:rPr>
          <w:sz w:val="26"/>
          <w:szCs w:val="26"/>
        </w:rPr>
        <w:t>2.1. Программа развития универсальных учебных действий, включа</w:t>
      </w:r>
      <w:r w:rsidRPr="005A595E">
        <w:rPr>
          <w:sz w:val="26"/>
          <w:szCs w:val="26"/>
        </w:rPr>
        <w:t>ю</w:t>
      </w:r>
      <w:r w:rsidRPr="005A595E">
        <w:rPr>
          <w:sz w:val="26"/>
          <w:szCs w:val="26"/>
        </w:rPr>
        <w:t>щая формирование компетенций обучающихся в области использования и</w:t>
      </w:r>
      <w:r w:rsidRPr="005A595E">
        <w:rPr>
          <w:sz w:val="26"/>
          <w:szCs w:val="26"/>
        </w:rPr>
        <w:t>н</w:t>
      </w:r>
      <w:r w:rsidRPr="005A595E">
        <w:rPr>
          <w:sz w:val="26"/>
          <w:szCs w:val="26"/>
        </w:rPr>
        <w:lastRenderedPageBreak/>
        <w:t>формационно-коммуникационных технологий, учебно-исследовательской и проектной деятельности</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Структура настоящей программы развития универсальных учебных де</w:t>
      </w:r>
      <w:r w:rsidRPr="005A595E">
        <w:rPr>
          <w:sz w:val="26"/>
          <w:szCs w:val="26"/>
        </w:rPr>
        <w:t>й</w:t>
      </w:r>
      <w:r w:rsidRPr="005A595E">
        <w:rPr>
          <w:sz w:val="26"/>
          <w:szCs w:val="26"/>
        </w:rPr>
        <w:t>ствий (УУД) сформирована в соответствии с ФГОС и содержит в том числе знач</w:t>
      </w:r>
      <w:r w:rsidRPr="005A595E">
        <w:rPr>
          <w:sz w:val="26"/>
          <w:szCs w:val="26"/>
        </w:rPr>
        <w:t>и</w:t>
      </w:r>
      <w:r w:rsidRPr="005A595E">
        <w:rPr>
          <w:sz w:val="26"/>
          <w:szCs w:val="26"/>
        </w:rPr>
        <w:t>мую информацию о целях, понятиях и характеристиках УУД, планируемых резул</w:t>
      </w:r>
      <w:r w:rsidRPr="005A595E">
        <w:rPr>
          <w:sz w:val="26"/>
          <w:szCs w:val="26"/>
        </w:rPr>
        <w:t>ь</w:t>
      </w:r>
      <w:r w:rsidRPr="005A595E">
        <w:rPr>
          <w:sz w:val="26"/>
          <w:szCs w:val="26"/>
        </w:rPr>
        <w:t>татах развития компетентности обучающихся, а также описания особенностей ре</w:t>
      </w:r>
      <w:r w:rsidRPr="005A595E">
        <w:rPr>
          <w:sz w:val="26"/>
          <w:szCs w:val="26"/>
        </w:rPr>
        <w:t>а</w:t>
      </w:r>
      <w:r w:rsidRPr="005A595E">
        <w:rPr>
          <w:sz w:val="26"/>
          <w:szCs w:val="26"/>
        </w:rPr>
        <w:t>лизации направления учебно-исследовательской и проектной деятельности и оп</w:t>
      </w:r>
      <w:r w:rsidRPr="005A595E">
        <w:rPr>
          <w:sz w:val="26"/>
          <w:szCs w:val="26"/>
        </w:rPr>
        <w:t>и</w:t>
      </w:r>
      <w:r w:rsidRPr="005A595E">
        <w:rPr>
          <w:sz w:val="26"/>
          <w:szCs w:val="26"/>
        </w:rPr>
        <w:t xml:space="preserve">сание содержания и форм организации учебной деятельности по развитию ИКТ-компетентности. </w:t>
      </w:r>
    </w:p>
    <w:p w:rsidR="0025342C" w:rsidRPr="005A595E" w:rsidRDefault="0025342C" w:rsidP="0025342C">
      <w:pPr>
        <w:pStyle w:val="af"/>
        <w:widowControl w:val="0"/>
        <w:tabs>
          <w:tab w:val="left" w:pos="567"/>
        </w:tabs>
        <w:spacing w:after="0" w:line="360" w:lineRule="auto"/>
        <w:ind w:firstLine="709"/>
        <w:jc w:val="both"/>
        <w:rPr>
          <w:sz w:val="26"/>
          <w:szCs w:val="26"/>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25342C" w:rsidRPr="005A595E" w:rsidRDefault="0025342C" w:rsidP="0025342C">
      <w:pPr>
        <w:spacing w:after="0" w:line="360" w:lineRule="auto"/>
        <w:ind w:firstLine="709"/>
        <w:contextualSpacing/>
        <w:jc w:val="both"/>
        <w:rPr>
          <w:rFonts w:ascii="Times New Roman" w:hAnsi="Times New Roman"/>
          <w:sz w:val="26"/>
          <w:szCs w:val="26"/>
        </w:rPr>
      </w:pPr>
      <w:r w:rsidRPr="005A595E">
        <w:rPr>
          <w:rFonts w:ascii="Times New Roman" w:hAnsi="Times New Roman"/>
          <w:sz w:val="26"/>
          <w:szCs w:val="26"/>
        </w:rPr>
        <w:t>C целью разработки и реализации программы развития УУД в образовател</w:t>
      </w:r>
      <w:r w:rsidRPr="005A595E">
        <w:rPr>
          <w:rFonts w:ascii="Times New Roman" w:hAnsi="Times New Roman"/>
          <w:sz w:val="26"/>
          <w:szCs w:val="26"/>
        </w:rPr>
        <w:t>ь</w:t>
      </w:r>
      <w:r w:rsidRPr="005A595E">
        <w:rPr>
          <w:rFonts w:ascii="Times New Roman" w:hAnsi="Times New Roman"/>
          <w:sz w:val="26"/>
          <w:szCs w:val="26"/>
        </w:rPr>
        <w:t>ной организации может быть создана рабочая группа под руководством заместит</w:t>
      </w:r>
      <w:r w:rsidRPr="005A595E">
        <w:rPr>
          <w:rFonts w:ascii="Times New Roman" w:hAnsi="Times New Roman"/>
          <w:sz w:val="26"/>
          <w:szCs w:val="26"/>
        </w:rPr>
        <w:t>е</w:t>
      </w:r>
      <w:r w:rsidRPr="005A595E">
        <w:rPr>
          <w:rFonts w:ascii="Times New Roman" w:hAnsi="Times New Roman"/>
          <w:sz w:val="26"/>
          <w:szCs w:val="26"/>
        </w:rPr>
        <w:t>ля директора по учебно-воспитательной работе (УВР) или руководителя образов</w:t>
      </w:r>
      <w:r w:rsidRPr="005A595E">
        <w:rPr>
          <w:rFonts w:ascii="Times New Roman" w:hAnsi="Times New Roman"/>
          <w:sz w:val="26"/>
          <w:szCs w:val="26"/>
        </w:rPr>
        <w:t>а</w:t>
      </w:r>
      <w:r w:rsidRPr="005A595E">
        <w:rPr>
          <w:rFonts w:ascii="Times New Roman" w:hAnsi="Times New Roman"/>
          <w:sz w:val="26"/>
          <w:szCs w:val="26"/>
        </w:rPr>
        <w:t>тельной организации, или других представителей образовательной организации (учителей-предметников, психолога), осуществляющих деятельность в сфере фо</w:t>
      </w:r>
      <w:r w:rsidRPr="005A595E">
        <w:rPr>
          <w:rFonts w:ascii="Times New Roman" w:hAnsi="Times New Roman"/>
          <w:sz w:val="26"/>
          <w:szCs w:val="26"/>
        </w:rPr>
        <w:t>р</w:t>
      </w:r>
      <w:r w:rsidRPr="005A595E">
        <w:rPr>
          <w:rFonts w:ascii="Times New Roman" w:hAnsi="Times New Roman"/>
          <w:sz w:val="26"/>
          <w:szCs w:val="26"/>
        </w:rPr>
        <w:t xml:space="preserve">мирования и реализации программы развития УУД.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shd w:val="clear" w:color="auto" w:fill="FFFFFF"/>
        </w:rPr>
        <w:t>Направления деятельности рабочей группы могут включать:</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w:t>
      </w:r>
      <w:r w:rsidRPr="005A595E">
        <w:rPr>
          <w:sz w:val="26"/>
          <w:szCs w:val="26"/>
          <w:shd w:val="clear" w:color="auto" w:fill="FFFFFF"/>
        </w:rPr>
        <w:t>а</w:t>
      </w:r>
      <w:r w:rsidRPr="005A595E">
        <w:rPr>
          <w:sz w:val="26"/>
          <w:szCs w:val="26"/>
          <w:shd w:val="clear" w:color="auto" w:fill="FFFFFF"/>
        </w:rPr>
        <w:t>зовательной организации образовательных технологий и методов обучения;</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разработку основных подходов к обеспечению связи универсальных уче</w:t>
      </w:r>
      <w:r w:rsidRPr="005A595E">
        <w:rPr>
          <w:sz w:val="26"/>
          <w:szCs w:val="26"/>
          <w:shd w:val="clear" w:color="auto" w:fill="FFFFFF"/>
        </w:rPr>
        <w:t>б</w:t>
      </w:r>
      <w:r w:rsidRPr="005A595E">
        <w:rPr>
          <w:sz w:val="26"/>
          <w:szCs w:val="26"/>
          <w:shd w:val="clear" w:color="auto" w:fill="FFFFFF"/>
        </w:rPr>
        <w:t xml:space="preserve">ных действий с </w:t>
      </w:r>
      <w:r w:rsidRPr="005A595E">
        <w:rPr>
          <w:sz w:val="26"/>
          <w:szCs w:val="26"/>
        </w:rPr>
        <w:t>содержанием отдельных учебных предметов, внеурочной и вн</w:t>
      </w:r>
      <w:r w:rsidRPr="005A595E">
        <w:rPr>
          <w:sz w:val="26"/>
          <w:szCs w:val="26"/>
        </w:rPr>
        <w:t>е</w:t>
      </w:r>
      <w:r w:rsidRPr="005A595E">
        <w:rPr>
          <w:sz w:val="26"/>
          <w:szCs w:val="26"/>
        </w:rPr>
        <w:t>школьной деятельностью, а также места отдельных компонентов универсальных учебных действий в структуре образовательного процесса;</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rPr>
        <w:t>разработку основных подходов к конструированию задач на применение универсальных учебных действий;</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 xml:space="preserve">разработку основных подходов к </w:t>
      </w:r>
      <w:r w:rsidRPr="005A595E">
        <w:rPr>
          <w:sz w:val="26"/>
          <w:szCs w:val="26"/>
        </w:rPr>
        <w:t xml:space="preserve">организации учебно-исследовательской и проектной деятельности в рамках урочной и внеурочной деятельности по таким </w:t>
      </w:r>
      <w:r w:rsidRPr="005A595E">
        <w:rPr>
          <w:sz w:val="26"/>
          <w:szCs w:val="26"/>
        </w:rPr>
        <w:lastRenderedPageBreak/>
        <w:t>направлениям, как: исследовательское, инженерное, прикладное, информационное, социальное, игровое, творческое направление проектов;</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 xml:space="preserve">разработку основных подходов к </w:t>
      </w:r>
      <w:r w:rsidRPr="005A595E">
        <w:rPr>
          <w:sz w:val="26"/>
          <w:szCs w:val="26"/>
        </w:rPr>
        <w:t>организации учебной деятельности по формированию и развитию ИКТ-компетенций;</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 xml:space="preserve">разработку системы мер по организации </w:t>
      </w:r>
      <w:r w:rsidRPr="005A595E">
        <w:rPr>
          <w:sz w:val="26"/>
          <w:szCs w:val="26"/>
        </w:rPr>
        <w:t>взаимодействия с учебными, научными и социальными организациями, формы привлечения консультантов, эк</w:t>
      </w:r>
      <w:r w:rsidRPr="005A595E">
        <w:rPr>
          <w:sz w:val="26"/>
          <w:szCs w:val="26"/>
        </w:rPr>
        <w:t>с</w:t>
      </w:r>
      <w:r w:rsidRPr="005A595E">
        <w:rPr>
          <w:sz w:val="26"/>
          <w:szCs w:val="26"/>
        </w:rPr>
        <w:t>пертов и научных руководителей;</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 xml:space="preserve">разработку системы мер по обеспечению </w:t>
      </w:r>
      <w:r w:rsidRPr="005A595E">
        <w:rPr>
          <w:sz w:val="26"/>
          <w:szCs w:val="26"/>
        </w:rPr>
        <w:t>условий для развития униве</w:t>
      </w:r>
      <w:r w:rsidRPr="005A595E">
        <w:rPr>
          <w:sz w:val="26"/>
          <w:szCs w:val="26"/>
        </w:rPr>
        <w:t>р</w:t>
      </w:r>
      <w:r w:rsidRPr="005A595E">
        <w:rPr>
          <w:sz w:val="26"/>
          <w:szCs w:val="26"/>
        </w:rPr>
        <w:t>сальных учебных действий у обучающихся, в том числе информационно-методического обеспечения, подготовки кадров;</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rPr>
        <w:t>разработку комплекса мер по организации системы оценки деятельности образовательной организации по формированию и развитию универсальных уче</w:t>
      </w:r>
      <w:r w:rsidRPr="005A595E">
        <w:rPr>
          <w:sz w:val="26"/>
          <w:szCs w:val="26"/>
        </w:rPr>
        <w:t>б</w:t>
      </w:r>
      <w:r w:rsidRPr="005A595E">
        <w:rPr>
          <w:sz w:val="26"/>
          <w:szCs w:val="26"/>
        </w:rPr>
        <w:t>ных действий у обучающихся;</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rPr>
        <w:t>разработку методики и инструментария мониторинга успешности осво</w:t>
      </w:r>
      <w:r w:rsidRPr="005A595E">
        <w:rPr>
          <w:sz w:val="26"/>
          <w:szCs w:val="26"/>
        </w:rPr>
        <w:t>е</w:t>
      </w:r>
      <w:r w:rsidRPr="005A595E">
        <w:rPr>
          <w:sz w:val="26"/>
          <w:szCs w:val="26"/>
        </w:rPr>
        <w:t>ния и применения обучающимися универсальных учебных действий;</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разработку основных подходов к созданию рабочих программ по предм</w:t>
      </w:r>
      <w:r w:rsidRPr="005A595E">
        <w:rPr>
          <w:sz w:val="26"/>
          <w:szCs w:val="26"/>
          <w:shd w:val="clear" w:color="auto" w:fill="FFFFFF"/>
        </w:rPr>
        <w:t>е</w:t>
      </w:r>
      <w:r w:rsidRPr="005A595E">
        <w:rPr>
          <w:sz w:val="26"/>
          <w:szCs w:val="26"/>
          <w:shd w:val="clear" w:color="auto" w:fill="FFFFFF"/>
        </w:rPr>
        <w:t>там с учетом требований развития и применения универсальных учебных де</w:t>
      </w:r>
      <w:r w:rsidRPr="005A595E">
        <w:rPr>
          <w:sz w:val="26"/>
          <w:szCs w:val="26"/>
          <w:shd w:val="clear" w:color="auto" w:fill="FFFFFF"/>
        </w:rPr>
        <w:t>й</w:t>
      </w:r>
      <w:r w:rsidRPr="005A595E">
        <w:rPr>
          <w:sz w:val="26"/>
          <w:szCs w:val="26"/>
          <w:shd w:val="clear" w:color="auto" w:fill="FFFFFF"/>
        </w:rPr>
        <w:t>ствий;</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w:t>
      </w:r>
      <w:r w:rsidRPr="005A595E">
        <w:rPr>
          <w:sz w:val="26"/>
          <w:szCs w:val="26"/>
          <w:shd w:val="clear" w:color="auto" w:fill="FFFFFF"/>
        </w:rPr>
        <w:t>м</w:t>
      </w:r>
      <w:r w:rsidRPr="005A595E">
        <w:rPr>
          <w:sz w:val="26"/>
          <w:szCs w:val="26"/>
          <w:shd w:val="clear" w:color="auto" w:fill="FFFFFF"/>
        </w:rPr>
        <w:t>ственности в плане развития УУД;</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w:t>
      </w:r>
      <w:r w:rsidRPr="005A595E">
        <w:rPr>
          <w:sz w:val="26"/>
          <w:szCs w:val="26"/>
          <w:shd w:val="clear" w:color="auto" w:fill="FFFFFF"/>
        </w:rPr>
        <w:t>о</w:t>
      </w:r>
      <w:r w:rsidRPr="005A595E">
        <w:rPr>
          <w:sz w:val="26"/>
          <w:szCs w:val="26"/>
          <w:shd w:val="clear" w:color="auto" w:fill="FFFFFF"/>
        </w:rPr>
        <w:t>ванных представителей органа государственного общественного участия) по ан</w:t>
      </w:r>
      <w:r w:rsidRPr="005A595E">
        <w:rPr>
          <w:sz w:val="26"/>
          <w:szCs w:val="26"/>
          <w:shd w:val="clear" w:color="auto" w:fill="FFFFFF"/>
        </w:rPr>
        <w:t>а</w:t>
      </w:r>
      <w:r w:rsidRPr="005A595E">
        <w:rPr>
          <w:sz w:val="26"/>
          <w:szCs w:val="26"/>
          <w:shd w:val="clear" w:color="auto" w:fill="FFFFFF"/>
        </w:rPr>
        <w:t>лизу и способам минимизации рисков развития УУД у учащихся уровня;</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t>организацию разъяснительной/просветительской работы с родителями по проблемам развития УУД у учащихся уровня;</w:t>
      </w:r>
    </w:p>
    <w:p w:rsidR="0025342C" w:rsidRPr="005A595E" w:rsidRDefault="0025342C" w:rsidP="00413985">
      <w:pPr>
        <w:pStyle w:val="af"/>
        <w:widowControl w:val="0"/>
        <w:numPr>
          <w:ilvl w:val="0"/>
          <w:numId w:val="99"/>
        </w:numPr>
        <w:tabs>
          <w:tab w:val="clear" w:pos="720"/>
          <w:tab w:val="num" w:pos="993"/>
        </w:tabs>
        <w:spacing w:after="0" w:line="360" w:lineRule="auto"/>
        <w:ind w:left="0" w:firstLine="709"/>
        <w:jc w:val="both"/>
        <w:textAlignment w:val="baseline"/>
        <w:rPr>
          <w:sz w:val="26"/>
          <w:szCs w:val="26"/>
        </w:rPr>
      </w:pPr>
      <w:r w:rsidRPr="005A595E">
        <w:rPr>
          <w:sz w:val="26"/>
          <w:szCs w:val="26"/>
          <w:shd w:val="clear" w:color="auto" w:fill="FFFFFF"/>
        </w:rPr>
        <w:lastRenderedPageBreak/>
        <w:t>организацию отражения результатов работы по формированию УУД уч</w:t>
      </w:r>
      <w:r w:rsidRPr="005A595E">
        <w:rPr>
          <w:sz w:val="26"/>
          <w:szCs w:val="26"/>
          <w:shd w:val="clear" w:color="auto" w:fill="FFFFFF"/>
        </w:rPr>
        <w:t>а</w:t>
      </w:r>
      <w:r w:rsidRPr="005A595E">
        <w:rPr>
          <w:sz w:val="26"/>
          <w:szCs w:val="26"/>
          <w:shd w:val="clear" w:color="auto" w:fill="FFFFFF"/>
        </w:rPr>
        <w:t>щихся на сайте образовательной организации.</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Для подготовки содержания разделов программы по развитию УУД, опред</w:t>
      </w:r>
      <w:r w:rsidRPr="005A595E">
        <w:rPr>
          <w:sz w:val="26"/>
          <w:szCs w:val="26"/>
        </w:rPr>
        <w:t>е</w:t>
      </w:r>
      <w:r w:rsidRPr="005A595E">
        <w:rPr>
          <w:sz w:val="26"/>
          <w:szCs w:val="26"/>
        </w:rPr>
        <w:t>ленных. Рабочей группой может быть реализовано несколько этапов с соблюден</w:t>
      </w:r>
      <w:r w:rsidRPr="005A595E">
        <w:rPr>
          <w:sz w:val="26"/>
          <w:szCs w:val="26"/>
        </w:rPr>
        <w:t>и</w:t>
      </w:r>
      <w:r w:rsidRPr="005A595E">
        <w:rPr>
          <w:sz w:val="26"/>
          <w:szCs w:val="26"/>
        </w:rPr>
        <w:t>ем необходимых процедур контроля, коррекции и согласования (конкретные пр</w:t>
      </w:r>
      <w:r w:rsidRPr="005A595E">
        <w:rPr>
          <w:sz w:val="26"/>
          <w:szCs w:val="26"/>
        </w:rPr>
        <w:t>о</w:t>
      </w:r>
      <w:r w:rsidRPr="005A595E">
        <w:rPr>
          <w:sz w:val="26"/>
          <w:szCs w:val="26"/>
        </w:rPr>
        <w:t>цедуры разрабатываются рабочей группой и утверждаются руководителем).</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 xml:space="preserve">На подготовительном этапе команда образовательной организации может провести следующие аналитические работы: </w:t>
      </w:r>
    </w:p>
    <w:p w:rsidR="0025342C" w:rsidRPr="005A595E" w:rsidRDefault="0025342C" w:rsidP="00413985">
      <w:pPr>
        <w:pStyle w:val="af"/>
        <w:widowControl w:val="0"/>
        <w:numPr>
          <w:ilvl w:val="0"/>
          <w:numId w:val="100"/>
        </w:numPr>
        <w:tabs>
          <w:tab w:val="clear" w:pos="720"/>
          <w:tab w:val="num" w:pos="993"/>
        </w:tabs>
        <w:spacing w:after="0" w:line="360" w:lineRule="auto"/>
        <w:ind w:left="0" w:firstLine="709"/>
        <w:jc w:val="both"/>
        <w:textAlignment w:val="baseline"/>
        <w:rPr>
          <w:sz w:val="26"/>
          <w:szCs w:val="26"/>
        </w:rPr>
      </w:pPr>
      <w:r w:rsidRPr="005A595E">
        <w:rPr>
          <w:sz w:val="26"/>
          <w:szCs w:val="26"/>
        </w:rPr>
        <w:t>анализировать какая образовательная предметность может быть положена в основу работы по развитию УУД (ряд дисциплин, междисциплинарный матер</w:t>
      </w:r>
      <w:r w:rsidRPr="005A595E">
        <w:rPr>
          <w:sz w:val="26"/>
          <w:szCs w:val="26"/>
        </w:rPr>
        <w:t>и</w:t>
      </w:r>
      <w:r w:rsidRPr="005A595E">
        <w:rPr>
          <w:sz w:val="26"/>
          <w:szCs w:val="26"/>
        </w:rPr>
        <w:t>ал);</w:t>
      </w:r>
    </w:p>
    <w:p w:rsidR="0025342C" w:rsidRPr="005A595E" w:rsidRDefault="0025342C" w:rsidP="00413985">
      <w:pPr>
        <w:pStyle w:val="af"/>
        <w:widowControl w:val="0"/>
        <w:numPr>
          <w:ilvl w:val="0"/>
          <w:numId w:val="100"/>
        </w:numPr>
        <w:tabs>
          <w:tab w:val="clear" w:pos="720"/>
          <w:tab w:val="num" w:pos="993"/>
        </w:tabs>
        <w:spacing w:after="0" w:line="360" w:lineRule="auto"/>
        <w:ind w:left="0" w:firstLine="709"/>
        <w:jc w:val="both"/>
        <w:textAlignment w:val="baseline"/>
        <w:rPr>
          <w:sz w:val="26"/>
          <w:szCs w:val="26"/>
        </w:rPr>
      </w:pPr>
      <w:r w:rsidRPr="005A595E">
        <w:rPr>
          <w:sz w:val="26"/>
          <w:szCs w:val="26"/>
        </w:rPr>
        <w:t>рассматривать, какие рекомендательные, теоретические, методические м</w:t>
      </w:r>
      <w:r w:rsidRPr="005A595E">
        <w:rPr>
          <w:sz w:val="26"/>
          <w:szCs w:val="26"/>
        </w:rPr>
        <w:t>а</w:t>
      </w:r>
      <w:r w:rsidRPr="005A595E">
        <w:rPr>
          <w:sz w:val="26"/>
          <w:szCs w:val="26"/>
        </w:rPr>
        <w:t>териалы могут быть использованы в данной образовательной организации для наиболее эффективного выполнения задач программы;</w:t>
      </w:r>
    </w:p>
    <w:p w:rsidR="0025342C" w:rsidRPr="005A595E" w:rsidRDefault="0025342C" w:rsidP="00413985">
      <w:pPr>
        <w:pStyle w:val="af"/>
        <w:widowControl w:val="0"/>
        <w:numPr>
          <w:ilvl w:val="0"/>
          <w:numId w:val="100"/>
        </w:numPr>
        <w:tabs>
          <w:tab w:val="clear" w:pos="720"/>
          <w:tab w:val="num" w:pos="993"/>
        </w:tabs>
        <w:spacing w:after="0" w:line="360" w:lineRule="auto"/>
        <w:ind w:left="0" w:firstLine="709"/>
        <w:jc w:val="both"/>
        <w:textAlignment w:val="baseline"/>
        <w:rPr>
          <w:sz w:val="26"/>
          <w:szCs w:val="26"/>
        </w:rPr>
      </w:pPr>
      <w:r w:rsidRPr="005A595E">
        <w:rPr>
          <w:sz w:val="26"/>
          <w:szCs w:val="26"/>
        </w:rPr>
        <w:t xml:space="preserve">определять состав детей с особыми образовательными потребностями, в том числе </w:t>
      </w:r>
      <w:r w:rsidRPr="005A595E">
        <w:rPr>
          <w:rStyle w:val="Zag11"/>
          <w:rFonts w:eastAsia="@Arial Unicode MS"/>
          <w:sz w:val="26"/>
          <w:szCs w:val="26"/>
        </w:rPr>
        <w:t>лиц, проявивших выдающиеся способности</w:t>
      </w:r>
      <w:r w:rsidRPr="005A595E">
        <w:rPr>
          <w:sz w:val="26"/>
          <w:szCs w:val="26"/>
        </w:rPr>
        <w:t>, детей с ОВЗ, а также во</w:t>
      </w:r>
      <w:r w:rsidRPr="005A595E">
        <w:rPr>
          <w:sz w:val="26"/>
          <w:szCs w:val="26"/>
        </w:rPr>
        <w:t>з</w:t>
      </w:r>
      <w:r w:rsidRPr="005A595E">
        <w:rPr>
          <w:sz w:val="26"/>
          <w:szCs w:val="26"/>
        </w:rPr>
        <w:t>можности построения их индивидуальных образовательных траекторий;</w:t>
      </w:r>
    </w:p>
    <w:p w:rsidR="0025342C" w:rsidRPr="005A595E" w:rsidRDefault="0025342C" w:rsidP="00413985">
      <w:pPr>
        <w:pStyle w:val="af"/>
        <w:widowControl w:val="0"/>
        <w:numPr>
          <w:ilvl w:val="0"/>
          <w:numId w:val="100"/>
        </w:numPr>
        <w:tabs>
          <w:tab w:val="clear" w:pos="720"/>
          <w:tab w:val="num" w:pos="993"/>
        </w:tabs>
        <w:spacing w:after="0" w:line="360" w:lineRule="auto"/>
        <w:ind w:left="0" w:firstLine="709"/>
        <w:jc w:val="both"/>
        <w:textAlignment w:val="baseline"/>
        <w:rPr>
          <w:sz w:val="26"/>
          <w:szCs w:val="26"/>
        </w:rPr>
      </w:pPr>
      <w:r w:rsidRPr="005A595E">
        <w:rPr>
          <w:sz w:val="26"/>
          <w:szCs w:val="26"/>
        </w:rPr>
        <w:t>анализировать результаты учащихся по линии развития УУД на предыд</w:t>
      </w:r>
      <w:r w:rsidRPr="005A595E">
        <w:rPr>
          <w:sz w:val="26"/>
          <w:szCs w:val="26"/>
        </w:rPr>
        <w:t>у</w:t>
      </w:r>
      <w:r w:rsidRPr="005A595E">
        <w:rPr>
          <w:sz w:val="26"/>
          <w:szCs w:val="26"/>
        </w:rPr>
        <w:t>щем уровне;</w:t>
      </w:r>
    </w:p>
    <w:p w:rsidR="0025342C" w:rsidRPr="005A595E" w:rsidRDefault="0025342C" w:rsidP="00413985">
      <w:pPr>
        <w:pStyle w:val="af"/>
        <w:widowControl w:val="0"/>
        <w:numPr>
          <w:ilvl w:val="0"/>
          <w:numId w:val="100"/>
        </w:numPr>
        <w:tabs>
          <w:tab w:val="clear" w:pos="720"/>
          <w:tab w:val="num" w:pos="993"/>
        </w:tabs>
        <w:spacing w:after="0" w:line="360" w:lineRule="auto"/>
        <w:ind w:left="0" w:firstLine="709"/>
        <w:jc w:val="both"/>
        <w:textAlignment w:val="baseline"/>
        <w:rPr>
          <w:sz w:val="26"/>
          <w:szCs w:val="26"/>
        </w:rPr>
      </w:pPr>
      <w:r w:rsidRPr="005A595E">
        <w:rPr>
          <w:sz w:val="26"/>
          <w:szCs w:val="26"/>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На основном этапе может проводиться работа по разработке общей страт</w:t>
      </w:r>
      <w:r w:rsidRPr="005A595E">
        <w:rPr>
          <w:sz w:val="26"/>
          <w:szCs w:val="26"/>
        </w:rPr>
        <w:t>е</w:t>
      </w:r>
      <w:r w:rsidRPr="005A595E">
        <w:rPr>
          <w:sz w:val="26"/>
          <w:szCs w:val="26"/>
        </w:rPr>
        <w:t>гии развития УУД, организации и механизма реализации задач программы, могут быть раскрыты направления и ожидаемые результаты работы развития УУД, оп</w:t>
      </w:r>
      <w:r w:rsidRPr="005A595E">
        <w:rPr>
          <w:sz w:val="26"/>
          <w:szCs w:val="26"/>
        </w:rPr>
        <w:t>и</w:t>
      </w:r>
      <w:r w:rsidRPr="005A595E">
        <w:rPr>
          <w:sz w:val="26"/>
          <w:szCs w:val="26"/>
        </w:rPr>
        <w:t>саны специальные требования к условиям реализации программы развития УУД. Данный перечень активностей может быть расширен. Особенности содержания и</w:t>
      </w:r>
      <w:r w:rsidRPr="005A595E">
        <w:rPr>
          <w:sz w:val="26"/>
          <w:szCs w:val="26"/>
        </w:rPr>
        <w:t>н</w:t>
      </w:r>
      <w:r w:rsidRPr="005A595E">
        <w:rPr>
          <w:sz w:val="26"/>
          <w:szCs w:val="26"/>
        </w:rPr>
        <w:t>дивидуально ориентированной работы рекомендуется представить в рабочих пр</w:t>
      </w:r>
      <w:r w:rsidRPr="005A595E">
        <w:rPr>
          <w:sz w:val="26"/>
          <w:szCs w:val="26"/>
        </w:rPr>
        <w:t>о</w:t>
      </w:r>
      <w:r w:rsidRPr="005A595E">
        <w:rPr>
          <w:sz w:val="26"/>
          <w:szCs w:val="26"/>
        </w:rPr>
        <w:t>граммах педагогов.</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На заключительном этапе может осуществляться внутренняя экспертиза программы, возможна ее доработка, также может проводиться обсуждение хода р</w:t>
      </w:r>
      <w:r w:rsidRPr="005A595E">
        <w:rPr>
          <w:sz w:val="26"/>
          <w:szCs w:val="26"/>
        </w:rPr>
        <w:t>е</w:t>
      </w:r>
      <w:r w:rsidRPr="005A595E">
        <w:rPr>
          <w:sz w:val="26"/>
          <w:szCs w:val="26"/>
        </w:rPr>
        <w:t>ализации программы на школьных методических семинарах (возможно, с привл</w:t>
      </w:r>
      <w:r w:rsidRPr="005A595E">
        <w:rPr>
          <w:sz w:val="26"/>
          <w:szCs w:val="26"/>
        </w:rPr>
        <w:t>е</w:t>
      </w:r>
      <w:r w:rsidRPr="005A595E">
        <w:rPr>
          <w:sz w:val="26"/>
          <w:szCs w:val="26"/>
        </w:rPr>
        <w:t xml:space="preserve">чением внешних консультантов из других образовательных, научных, социальных </w:t>
      </w:r>
      <w:r w:rsidRPr="005A595E">
        <w:rPr>
          <w:sz w:val="26"/>
          <w:szCs w:val="26"/>
        </w:rPr>
        <w:lastRenderedPageBreak/>
        <w:t>организаций).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После экспертизы текст программы утверждается руководителем образов</w:t>
      </w:r>
      <w:r w:rsidRPr="005A595E">
        <w:rPr>
          <w:sz w:val="26"/>
          <w:szCs w:val="26"/>
        </w:rPr>
        <w:t>а</w:t>
      </w:r>
      <w:r w:rsidRPr="005A595E">
        <w:rPr>
          <w:sz w:val="26"/>
          <w:szCs w:val="26"/>
        </w:rPr>
        <w:t>тельной организации. Периодически рекомендуется анализировать результаты и вносить необходимые коррективы, обсудив их предварительно с педагогами-предметниками в рамках индивидуальных консультаций.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Среди возможных форм взаимодействия можно назвать педагогические с</w:t>
      </w:r>
      <w:r w:rsidRPr="005A595E">
        <w:rPr>
          <w:sz w:val="26"/>
          <w:szCs w:val="26"/>
        </w:rPr>
        <w:t>о</w:t>
      </w:r>
      <w:r w:rsidRPr="005A595E">
        <w:rPr>
          <w:sz w:val="26"/>
          <w:szCs w:val="26"/>
        </w:rPr>
        <w:t xml:space="preserve">веты, совещания и встречи рабочих групп, онлайн-мероприятия др. </w:t>
      </w:r>
    </w:p>
    <w:p w:rsidR="0025342C" w:rsidRPr="005A595E" w:rsidRDefault="0025342C" w:rsidP="0025342C">
      <w:pPr>
        <w:spacing w:after="0" w:line="360" w:lineRule="auto"/>
        <w:ind w:firstLine="709"/>
        <w:jc w:val="both"/>
        <w:rPr>
          <w:rFonts w:ascii="Times New Roman" w:hAnsi="Times New Roman"/>
          <w:sz w:val="26"/>
          <w:szCs w:val="26"/>
        </w:rPr>
      </w:pPr>
      <w:r w:rsidRPr="005A595E">
        <w:rPr>
          <w:rFonts w:ascii="Times New Roman" w:hAnsi="Times New Roman"/>
          <w:sz w:val="26"/>
          <w:szCs w:val="26"/>
        </w:rPr>
        <w:t>В целях соотнесения формирования метапредметных результатов с рабочими программами по учебным предметам необходимо, чтобы образовательная орган</w:t>
      </w:r>
      <w:r w:rsidRPr="005A595E">
        <w:rPr>
          <w:rFonts w:ascii="Times New Roman" w:hAnsi="Times New Roman"/>
          <w:sz w:val="26"/>
          <w:szCs w:val="26"/>
        </w:rPr>
        <w:t>и</w:t>
      </w:r>
      <w:r w:rsidRPr="005A595E">
        <w:rPr>
          <w:rFonts w:ascii="Times New Roman" w:hAnsi="Times New Roman"/>
          <w:sz w:val="26"/>
          <w:szCs w:val="26"/>
        </w:rPr>
        <w:t>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w:t>
      </w:r>
      <w:r w:rsidRPr="005A595E">
        <w:rPr>
          <w:rFonts w:ascii="Times New Roman" w:hAnsi="Times New Roman"/>
          <w:sz w:val="26"/>
          <w:szCs w:val="26"/>
        </w:rPr>
        <w:t>ж</w:t>
      </w:r>
      <w:r w:rsidRPr="005A595E">
        <w:rPr>
          <w:rFonts w:ascii="Times New Roman" w:hAnsi="Times New Roman"/>
          <w:sz w:val="26"/>
          <w:szCs w:val="26"/>
        </w:rPr>
        <w:t>ности обеспечения формирования универсальных учебных действий (УУД), акк</w:t>
      </w:r>
      <w:r w:rsidRPr="005A595E">
        <w:rPr>
          <w:rFonts w:ascii="Times New Roman" w:hAnsi="Times New Roman"/>
          <w:sz w:val="26"/>
          <w:szCs w:val="26"/>
        </w:rPr>
        <w:t>у</w:t>
      </w:r>
      <w:r w:rsidRPr="005A595E">
        <w:rPr>
          <w:rFonts w:ascii="Times New Roman" w:hAnsi="Times New Roman"/>
          <w:sz w:val="26"/>
          <w:szCs w:val="26"/>
        </w:rPr>
        <w:t>мулируя потенциал разных специалистов-предметников.</w:t>
      </w:r>
    </w:p>
    <w:p w:rsidR="0025342C" w:rsidRPr="005A595E" w:rsidRDefault="0025342C" w:rsidP="0025342C">
      <w:pPr>
        <w:spacing w:after="0" w:line="360" w:lineRule="auto"/>
        <w:ind w:firstLine="709"/>
        <w:jc w:val="both"/>
        <w:rPr>
          <w:rFonts w:ascii="Times New Roman" w:hAnsi="Times New Roman"/>
          <w:sz w:val="26"/>
          <w:szCs w:val="26"/>
        </w:rPr>
      </w:pPr>
      <w:r w:rsidRPr="005A595E">
        <w:rPr>
          <w:rFonts w:ascii="Times New Roman" w:hAnsi="Times New Roman"/>
          <w:sz w:val="26"/>
          <w:szCs w:val="26"/>
        </w:rPr>
        <w:t>Наиболее эффективным способом достижения метапредметной и личнос</w:t>
      </w:r>
      <w:r w:rsidRPr="005A595E">
        <w:rPr>
          <w:rFonts w:ascii="Times New Roman" w:hAnsi="Times New Roman"/>
          <w:sz w:val="26"/>
          <w:szCs w:val="26"/>
        </w:rPr>
        <w:t>т</w:t>
      </w:r>
      <w:r w:rsidRPr="005A595E">
        <w:rPr>
          <w:rFonts w:ascii="Times New Roman" w:hAnsi="Times New Roman"/>
          <w:sz w:val="26"/>
          <w:szCs w:val="26"/>
        </w:rPr>
        <w:t>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w:t>
      </w:r>
      <w:r w:rsidRPr="005A595E">
        <w:rPr>
          <w:rFonts w:ascii="Times New Roman" w:hAnsi="Times New Roman"/>
          <w:sz w:val="26"/>
          <w:szCs w:val="26"/>
        </w:rPr>
        <w:t>у</w:t>
      </w:r>
      <w:r w:rsidRPr="005A595E">
        <w:rPr>
          <w:rFonts w:ascii="Times New Roman" w:hAnsi="Times New Roman"/>
          <w:sz w:val="26"/>
          <w:szCs w:val="26"/>
        </w:rPr>
        <w:t>ющего характера.</w:t>
      </w:r>
    </w:p>
    <w:p w:rsidR="0025342C" w:rsidRPr="005A595E" w:rsidRDefault="0025342C" w:rsidP="0025342C">
      <w:pPr>
        <w:pStyle w:val="af"/>
        <w:widowControl w:val="0"/>
        <w:tabs>
          <w:tab w:val="left" w:pos="567"/>
        </w:tabs>
        <w:spacing w:after="0" w:line="360" w:lineRule="auto"/>
        <w:ind w:firstLine="709"/>
        <w:jc w:val="center"/>
        <w:rPr>
          <w:sz w:val="26"/>
          <w:szCs w:val="26"/>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2.1.2. Цели и задачи программы, описание ее места и роли в реализации требований ФГОС</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sz w:val="26"/>
          <w:szCs w:val="26"/>
        </w:rPr>
        <w:t>Целью программы</w:t>
      </w:r>
      <w:r w:rsidRPr="005A595E">
        <w:rPr>
          <w:sz w:val="26"/>
          <w:szCs w:val="26"/>
        </w:rPr>
        <w:t xml:space="preserve"> развития УУД является обеспечение организационно-методических условий для реализации системно-деятельностного подхода, пол</w:t>
      </w:r>
      <w:r w:rsidRPr="005A595E">
        <w:rPr>
          <w:sz w:val="26"/>
          <w:szCs w:val="26"/>
        </w:rPr>
        <w:t>о</w:t>
      </w:r>
      <w:r w:rsidRPr="005A595E">
        <w:rPr>
          <w:sz w:val="26"/>
          <w:szCs w:val="26"/>
        </w:rPr>
        <w:t>женного в основу ФГОС ООО, с тем, чтобы сформировать у учащихся основной школы способности к самостоятельному учебному целеполаганию и учебному с</w:t>
      </w:r>
      <w:r w:rsidRPr="005A595E">
        <w:rPr>
          <w:sz w:val="26"/>
          <w:szCs w:val="26"/>
        </w:rPr>
        <w:t>о</w:t>
      </w:r>
      <w:r w:rsidRPr="005A595E">
        <w:rPr>
          <w:sz w:val="26"/>
          <w:szCs w:val="26"/>
        </w:rPr>
        <w:t>трудничеству.</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 xml:space="preserve">В соответствии с указанной целью программа развития УУД в основной школе определяет следующие </w:t>
      </w:r>
      <w:r w:rsidRPr="005A595E">
        <w:rPr>
          <w:b/>
          <w:bCs/>
          <w:sz w:val="26"/>
          <w:szCs w:val="26"/>
        </w:rPr>
        <w:t>задачи</w:t>
      </w:r>
      <w:r w:rsidRPr="005A595E">
        <w:rPr>
          <w:sz w:val="26"/>
          <w:szCs w:val="26"/>
        </w:rPr>
        <w:t>:</w:t>
      </w:r>
    </w:p>
    <w:p w:rsidR="0025342C" w:rsidRPr="005A595E" w:rsidRDefault="0025342C" w:rsidP="00413985">
      <w:pPr>
        <w:pStyle w:val="af"/>
        <w:widowControl w:val="0"/>
        <w:numPr>
          <w:ilvl w:val="0"/>
          <w:numId w:val="101"/>
        </w:numPr>
        <w:tabs>
          <w:tab w:val="clear" w:pos="720"/>
          <w:tab w:val="num" w:pos="993"/>
        </w:tabs>
        <w:spacing w:after="0" w:line="360" w:lineRule="auto"/>
        <w:ind w:left="0" w:firstLine="709"/>
        <w:jc w:val="both"/>
        <w:textAlignment w:val="baseline"/>
        <w:rPr>
          <w:sz w:val="26"/>
          <w:szCs w:val="26"/>
        </w:rPr>
      </w:pPr>
      <w:r w:rsidRPr="005A595E">
        <w:rPr>
          <w:sz w:val="26"/>
          <w:szCs w:val="26"/>
        </w:rPr>
        <w:t>организация взаимодействия педагогов и обучающихся и их родителей по развитию универсальных учебных действий в основной школе;</w:t>
      </w:r>
    </w:p>
    <w:p w:rsidR="0025342C" w:rsidRPr="005A595E" w:rsidRDefault="0025342C" w:rsidP="00413985">
      <w:pPr>
        <w:pStyle w:val="af"/>
        <w:widowControl w:val="0"/>
        <w:numPr>
          <w:ilvl w:val="0"/>
          <w:numId w:val="101"/>
        </w:numPr>
        <w:tabs>
          <w:tab w:val="clear" w:pos="720"/>
          <w:tab w:val="num" w:pos="993"/>
        </w:tabs>
        <w:spacing w:after="0" w:line="360" w:lineRule="auto"/>
        <w:ind w:left="0" w:firstLine="709"/>
        <w:jc w:val="both"/>
        <w:textAlignment w:val="baseline"/>
        <w:rPr>
          <w:sz w:val="26"/>
          <w:szCs w:val="26"/>
        </w:rPr>
      </w:pPr>
      <w:r w:rsidRPr="005A595E">
        <w:rPr>
          <w:sz w:val="26"/>
          <w:szCs w:val="26"/>
        </w:rPr>
        <w:t>реализация основных подходов, обеспечивающих эффективное освоение УУД обучающимися, взаимосвязь способов организации урочной и внеурочной д</w:t>
      </w:r>
      <w:r w:rsidRPr="005A595E">
        <w:rPr>
          <w:sz w:val="26"/>
          <w:szCs w:val="26"/>
        </w:rPr>
        <w:t>е</w:t>
      </w:r>
      <w:r w:rsidRPr="005A595E">
        <w:rPr>
          <w:sz w:val="26"/>
          <w:szCs w:val="26"/>
        </w:rPr>
        <w:t xml:space="preserve">ятельности обучающихся по развитию УУД, в том числе на материале содержания </w:t>
      </w:r>
      <w:r w:rsidRPr="005A595E">
        <w:rPr>
          <w:sz w:val="26"/>
          <w:szCs w:val="26"/>
        </w:rPr>
        <w:lastRenderedPageBreak/>
        <w:t>учебных предметов;</w:t>
      </w:r>
    </w:p>
    <w:p w:rsidR="0025342C" w:rsidRPr="005A595E" w:rsidRDefault="0025342C" w:rsidP="00413985">
      <w:pPr>
        <w:pStyle w:val="af"/>
        <w:widowControl w:val="0"/>
        <w:numPr>
          <w:ilvl w:val="0"/>
          <w:numId w:val="101"/>
        </w:numPr>
        <w:tabs>
          <w:tab w:val="clear" w:pos="720"/>
          <w:tab w:val="num" w:pos="993"/>
        </w:tabs>
        <w:spacing w:after="0" w:line="360" w:lineRule="auto"/>
        <w:ind w:left="0" w:firstLine="709"/>
        <w:jc w:val="both"/>
        <w:textAlignment w:val="baseline"/>
        <w:rPr>
          <w:sz w:val="26"/>
          <w:szCs w:val="26"/>
        </w:rPr>
      </w:pPr>
      <w:r w:rsidRPr="005A595E">
        <w:rPr>
          <w:sz w:val="26"/>
          <w:szCs w:val="26"/>
        </w:rPr>
        <w:t>включение развивающих задач как в урочную, так и внеурочную деятел</w:t>
      </w:r>
      <w:r w:rsidRPr="005A595E">
        <w:rPr>
          <w:sz w:val="26"/>
          <w:szCs w:val="26"/>
        </w:rPr>
        <w:t>ь</w:t>
      </w:r>
      <w:r w:rsidRPr="005A595E">
        <w:rPr>
          <w:sz w:val="26"/>
          <w:szCs w:val="26"/>
        </w:rPr>
        <w:t>ность обучающихся;</w:t>
      </w:r>
    </w:p>
    <w:p w:rsidR="0025342C" w:rsidRPr="005A595E" w:rsidRDefault="0025342C" w:rsidP="00413985">
      <w:pPr>
        <w:pStyle w:val="af"/>
        <w:widowControl w:val="0"/>
        <w:numPr>
          <w:ilvl w:val="0"/>
          <w:numId w:val="101"/>
        </w:numPr>
        <w:tabs>
          <w:tab w:val="clear" w:pos="720"/>
          <w:tab w:val="num" w:pos="993"/>
        </w:tabs>
        <w:spacing w:after="0" w:line="360" w:lineRule="auto"/>
        <w:ind w:left="0" w:firstLine="709"/>
        <w:jc w:val="both"/>
        <w:textAlignment w:val="baseline"/>
        <w:rPr>
          <w:sz w:val="26"/>
          <w:szCs w:val="26"/>
        </w:rPr>
      </w:pPr>
      <w:r w:rsidRPr="005A595E">
        <w:rPr>
          <w:sz w:val="26"/>
          <w:szCs w:val="26"/>
        </w:rPr>
        <w:t>обеспечение преемственности и особенностей программы развития ун</w:t>
      </w:r>
      <w:r w:rsidRPr="005A595E">
        <w:rPr>
          <w:sz w:val="26"/>
          <w:szCs w:val="26"/>
        </w:rPr>
        <w:t>и</w:t>
      </w:r>
      <w:r w:rsidRPr="005A595E">
        <w:rPr>
          <w:sz w:val="26"/>
          <w:szCs w:val="26"/>
        </w:rPr>
        <w:t>версальных учебных действий при переходе от начального к основному общему образованию.</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w:t>
      </w:r>
      <w:r w:rsidRPr="005A595E">
        <w:rPr>
          <w:sz w:val="26"/>
          <w:szCs w:val="26"/>
        </w:rPr>
        <w:t>у</w:t>
      </w:r>
      <w:r w:rsidRPr="005A595E">
        <w:rPr>
          <w:sz w:val="26"/>
          <w:szCs w:val="26"/>
        </w:rPr>
        <w:t>чающегося. УУД представляют собой целостную взаимосвязанную систему, опр</w:t>
      </w:r>
      <w:r w:rsidRPr="005A595E">
        <w:rPr>
          <w:sz w:val="26"/>
          <w:szCs w:val="26"/>
        </w:rPr>
        <w:t>е</w:t>
      </w:r>
      <w:r w:rsidRPr="005A595E">
        <w:rPr>
          <w:sz w:val="26"/>
          <w:szCs w:val="26"/>
        </w:rPr>
        <w:t>деляемую общей логикой возрастного развития.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Исходя из того, что в подростковом возрасте ведущей становится деятел</w:t>
      </w:r>
      <w:r w:rsidRPr="005A595E">
        <w:rPr>
          <w:sz w:val="26"/>
          <w:szCs w:val="26"/>
        </w:rPr>
        <w:t>ь</w:t>
      </w:r>
      <w:r w:rsidRPr="005A595E">
        <w:rPr>
          <w:sz w:val="26"/>
          <w:szCs w:val="26"/>
        </w:rPr>
        <w:t>ность межличностного общения, приоритетное значение в развитии УУД в этот п</w:t>
      </w:r>
      <w:r w:rsidRPr="005A595E">
        <w:rPr>
          <w:sz w:val="26"/>
          <w:szCs w:val="26"/>
        </w:rPr>
        <w:t>е</w:t>
      </w:r>
      <w:r w:rsidRPr="005A595E">
        <w:rPr>
          <w:sz w:val="26"/>
          <w:szCs w:val="26"/>
        </w:rPr>
        <w:t>риод приобретают коммуникативные учебные действия. В этом смысле задача начальной школы «учить ученика учиться» должна быть трансформирована в н</w:t>
      </w:r>
      <w:r w:rsidRPr="005A595E">
        <w:rPr>
          <w:sz w:val="26"/>
          <w:szCs w:val="26"/>
        </w:rPr>
        <w:t>о</w:t>
      </w:r>
      <w:r w:rsidRPr="005A595E">
        <w:rPr>
          <w:sz w:val="26"/>
          <w:szCs w:val="26"/>
        </w:rPr>
        <w:t>вую задачу для основной школы – «инициировать учебное сотрудничество».</w:t>
      </w:r>
    </w:p>
    <w:p w:rsidR="0025342C" w:rsidRPr="005A595E" w:rsidRDefault="0025342C" w:rsidP="0025342C">
      <w:pPr>
        <w:pStyle w:val="af"/>
        <w:widowControl w:val="0"/>
        <w:tabs>
          <w:tab w:val="left" w:pos="567"/>
        </w:tabs>
        <w:spacing w:after="0" w:line="360" w:lineRule="auto"/>
        <w:ind w:firstLine="709"/>
        <w:jc w:val="center"/>
        <w:rPr>
          <w:b/>
          <w:sz w:val="26"/>
          <w:szCs w:val="26"/>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2.1.3. Описание понятий, функций, состава и характеристик униве</w:t>
      </w:r>
      <w:r w:rsidRPr="005A595E">
        <w:rPr>
          <w:b/>
          <w:sz w:val="26"/>
          <w:szCs w:val="26"/>
        </w:rPr>
        <w:t>р</w:t>
      </w:r>
      <w:r w:rsidRPr="005A595E">
        <w:rPr>
          <w:b/>
          <w:sz w:val="26"/>
          <w:szCs w:val="26"/>
        </w:rPr>
        <w:t>сальных учебных действий (регулятивных, познавательных и коммуникати</w:t>
      </w:r>
      <w:r w:rsidRPr="005A595E">
        <w:rPr>
          <w:b/>
          <w:sz w:val="26"/>
          <w:szCs w:val="26"/>
        </w:rPr>
        <w:t>в</w:t>
      </w:r>
      <w:r w:rsidRPr="005A595E">
        <w:rPr>
          <w:b/>
          <w:sz w:val="26"/>
          <w:szCs w:val="26"/>
        </w:rPr>
        <w:t>ных) и их связи с содержанием отдельных учебных предметов, внеурочной и внешкольной деятельностью, а также места отдельных компонентов униве</w:t>
      </w:r>
      <w:r w:rsidRPr="005A595E">
        <w:rPr>
          <w:b/>
          <w:sz w:val="26"/>
          <w:szCs w:val="26"/>
        </w:rPr>
        <w:t>р</w:t>
      </w:r>
      <w:r w:rsidRPr="005A595E">
        <w:rPr>
          <w:b/>
          <w:sz w:val="26"/>
          <w:szCs w:val="26"/>
        </w:rPr>
        <w:t>сальных учебных действий в структуре образовательного процесса</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К принципам формирования УУД в основной школе можно отнести след</w:t>
      </w:r>
      <w:r w:rsidRPr="005A595E">
        <w:rPr>
          <w:sz w:val="26"/>
          <w:szCs w:val="26"/>
        </w:rPr>
        <w:t>у</w:t>
      </w:r>
      <w:r w:rsidRPr="005A595E">
        <w:rPr>
          <w:sz w:val="26"/>
          <w:szCs w:val="26"/>
        </w:rPr>
        <w:t>ющие:</w:t>
      </w:r>
    </w:p>
    <w:p w:rsidR="0025342C" w:rsidRPr="005A595E" w:rsidRDefault="0025342C" w:rsidP="00413985">
      <w:pPr>
        <w:pStyle w:val="af"/>
        <w:widowControl w:val="0"/>
        <w:numPr>
          <w:ilvl w:val="0"/>
          <w:numId w:val="102"/>
        </w:numPr>
        <w:tabs>
          <w:tab w:val="clear" w:pos="720"/>
          <w:tab w:val="left" w:pos="1134"/>
        </w:tabs>
        <w:spacing w:after="0" w:line="360" w:lineRule="auto"/>
        <w:ind w:left="0" w:firstLine="709"/>
        <w:jc w:val="both"/>
        <w:textAlignment w:val="baseline"/>
        <w:rPr>
          <w:sz w:val="26"/>
          <w:szCs w:val="26"/>
        </w:rPr>
      </w:pPr>
      <w:r w:rsidRPr="005A595E">
        <w:rPr>
          <w:sz w:val="26"/>
          <w:szCs w:val="26"/>
        </w:rPr>
        <w:t>формирование УУД – задача, сквозная для всего образовательного пр</w:t>
      </w:r>
      <w:r w:rsidRPr="005A595E">
        <w:rPr>
          <w:sz w:val="26"/>
          <w:szCs w:val="26"/>
        </w:rPr>
        <w:t>о</w:t>
      </w:r>
      <w:r w:rsidRPr="005A595E">
        <w:rPr>
          <w:sz w:val="26"/>
          <w:szCs w:val="26"/>
        </w:rPr>
        <w:t>цесса (урочная, внеурочная деятельность);</w:t>
      </w:r>
    </w:p>
    <w:p w:rsidR="0025342C" w:rsidRPr="005A595E" w:rsidRDefault="0025342C" w:rsidP="00413985">
      <w:pPr>
        <w:pStyle w:val="af"/>
        <w:widowControl w:val="0"/>
        <w:numPr>
          <w:ilvl w:val="0"/>
          <w:numId w:val="102"/>
        </w:numPr>
        <w:tabs>
          <w:tab w:val="clear" w:pos="720"/>
          <w:tab w:val="left" w:pos="1134"/>
        </w:tabs>
        <w:spacing w:after="0" w:line="360" w:lineRule="auto"/>
        <w:ind w:left="0" w:firstLine="709"/>
        <w:jc w:val="both"/>
        <w:textAlignment w:val="baseline"/>
        <w:rPr>
          <w:sz w:val="26"/>
          <w:szCs w:val="26"/>
        </w:rPr>
      </w:pPr>
      <w:r w:rsidRPr="005A595E">
        <w:rPr>
          <w:sz w:val="26"/>
          <w:szCs w:val="26"/>
        </w:rPr>
        <w:t>формирование УУД обязательно требует работы с предметным или ме</w:t>
      </w:r>
      <w:r w:rsidRPr="005A595E">
        <w:rPr>
          <w:sz w:val="26"/>
          <w:szCs w:val="26"/>
        </w:rPr>
        <w:t>ж</w:t>
      </w:r>
      <w:r w:rsidRPr="005A595E">
        <w:rPr>
          <w:sz w:val="26"/>
          <w:szCs w:val="26"/>
        </w:rPr>
        <w:t>дисципдинарным содержанием;</w:t>
      </w:r>
    </w:p>
    <w:p w:rsidR="0025342C" w:rsidRPr="005A595E" w:rsidRDefault="0025342C" w:rsidP="00413985">
      <w:pPr>
        <w:pStyle w:val="af"/>
        <w:widowControl w:val="0"/>
        <w:numPr>
          <w:ilvl w:val="0"/>
          <w:numId w:val="102"/>
        </w:numPr>
        <w:tabs>
          <w:tab w:val="clear" w:pos="720"/>
          <w:tab w:val="left" w:pos="1134"/>
        </w:tabs>
        <w:spacing w:after="0" w:line="360" w:lineRule="auto"/>
        <w:ind w:left="0" w:firstLine="709"/>
        <w:jc w:val="both"/>
        <w:textAlignment w:val="baseline"/>
        <w:rPr>
          <w:sz w:val="26"/>
          <w:szCs w:val="26"/>
        </w:rPr>
      </w:pPr>
      <w:r w:rsidRPr="005A595E">
        <w:rPr>
          <w:sz w:val="26"/>
          <w:szCs w:val="26"/>
        </w:rPr>
        <w:t>образовательная организация в рамках своей ООП может определять, на каком именно материале (в том числе в рамках учебной и внеучебной деятельн</w:t>
      </w:r>
      <w:r w:rsidRPr="005A595E">
        <w:rPr>
          <w:sz w:val="26"/>
          <w:szCs w:val="26"/>
        </w:rPr>
        <w:t>о</w:t>
      </w:r>
      <w:r w:rsidRPr="005A595E">
        <w:rPr>
          <w:sz w:val="26"/>
          <w:szCs w:val="26"/>
        </w:rPr>
        <w:t>сти) реализовывать программу по развитию УУД;</w:t>
      </w:r>
    </w:p>
    <w:p w:rsidR="0025342C" w:rsidRPr="005A595E" w:rsidRDefault="0025342C" w:rsidP="00413985">
      <w:pPr>
        <w:pStyle w:val="af"/>
        <w:widowControl w:val="0"/>
        <w:numPr>
          <w:ilvl w:val="0"/>
          <w:numId w:val="102"/>
        </w:numPr>
        <w:tabs>
          <w:tab w:val="clear" w:pos="720"/>
          <w:tab w:val="left" w:pos="1134"/>
        </w:tabs>
        <w:spacing w:after="0" w:line="360" w:lineRule="auto"/>
        <w:ind w:left="0" w:firstLine="709"/>
        <w:jc w:val="both"/>
        <w:textAlignment w:val="baseline"/>
        <w:rPr>
          <w:sz w:val="26"/>
          <w:szCs w:val="26"/>
        </w:rPr>
      </w:pPr>
      <w:r w:rsidRPr="005A595E">
        <w:rPr>
          <w:sz w:val="26"/>
          <w:szCs w:val="26"/>
        </w:rPr>
        <w:t>преемственность по отношению к начальной школе, но с учетом спец</w:t>
      </w:r>
      <w:r w:rsidRPr="005A595E">
        <w:rPr>
          <w:sz w:val="26"/>
          <w:szCs w:val="26"/>
        </w:rPr>
        <w:t>и</w:t>
      </w:r>
      <w:r w:rsidRPr="005A595E">
        <w:rPr>
          <w:sz w:val="26"/>
          <w:szCs w:val="26"/>
        </w:rPr>
        <w:t xml:space="preserve">фики подросткового возраста. Специфика подросткового возраста заключается в </w:t>
      </w:r>
      <w:r w:rsidRPr="005A595E">
        <w:rPr>
          <w:sz w:val="26"/>
          <w:szCs w:val="26"/>
        </w:rPr>
        <w:lastRenderedPageBreak/>
        <w:t>том, что возрастает значимость различных социальных практик, исследовательской и проектной деятельности, использования ИКТ;</w:t>
      </w:r>
    </w:p>
    <w:p w:rsidR="0025342C" w:rsidRPr="005A595E" w:rsidRDefault="0025342C" w:rsidP="00413985">
      <w:pPr>
        <w:pStyle w:val="af"/>
        <w:widowControl w:val="0"/>
        <w:numPr>
          <w:ilvl w:val="0"/>
          <w:numId w:val="102"/>
        </w:numPr>
        <w:tabs>
          <w:tab w:val="clear" w:pos="720"/>
          <w:tab w:val="left" w:pos="1134"/>
        </w:tabs>
        <w:spacing w:after="0" w:line="360" w:lineRule="auto"/>
        <w:ind w:left="0" w:firstLine="709"/>
        <w:jc w:val="both"/>
        <w:textAlignment w:val="baseline"/>
        <w:rPr>
          <w:sz w:val="26"/>
          <w:szCs w:val="26"/>
        </w:rPr>
      </w:pPr>
      <w:r w:rsidRPr="005A595E">
        <w:rPr>
          <w:sz w:val="26"/>
          <w:szCs w:val="26"/>
        </w:rPr>
        <w:t>отход от понимания урока как ключевой единицы образовательного пр</w:t>
      </w:r>
      <w:r w:rsidRPr="005A595E">
        <w:rPr>
          <w:sz w:val="26"/>
          <w:szCs w:val="26"/>
        </w:rPr>
        <w:t>о</w:t>
      </w:r>
      <w:r w:rsidRPr="005A595E">
        <w:rPr>
          <w:sz w:val="26"/>
          <w:szCs w:val="26"/>
        </w:rPr>
        <w:t>цесса (как правило, говорить о формировании УУД можно в рамках серии учебных занятий при том, что гибко сочетаются урочные, внеурочные формы, а также сам</w:t>
      </w:r>
      <w:r w:rsidRPr="005A595E">
        <w:rPr>
          <w:sz w:val="26"/>
          <w:szCs w:val="26"/>
        </w:rPr>
        <w:t>о</w:t>
      </w:r>
      <w:r w:rsidRPr="005A595E">
        <w:rPr>
          <w:sz w:val="26"/>
          <w:szCs w:val="26"/>
        </w:rPr>
        <w:t>стоятельная работа учащегося);</w:t>
      </w:r>
    </w:p>
    <w:p w:rsidR="0025342C" w:rsidRPr="005A595E" w:rsidRDefault="0025342C" w:rsidP="00413985">
      <w:pPr>
        <w:pStyle w:val="af"/>
        <w:widowControl w:val="0"/>
        <w:numPr>
          <w:ilvl w:val="0"/>
          <w:numId w:val="102"/>
        </w:numPr>
        <w:tabs>
          <w:tab w:val="clear" w:pos="720"/>
          <w:tab w:val="left" w:pos="1134"/>
        </w:tabs>
        <w:spacing w:after="0" w:line="360" w:lineRule="auto"/>
        <w:ind w:left="0" w:firstLine="709"/>
        <w:jc w:val="both"/>
        <w:textAlignment w:val="baseline"/>
        <w:rPr>
          <w:sz w:val="26"/>
          <w:szCs w:val="26"/>
        </w:rPr>
      </w:pPr>
      <w:r w:rsidRPr="005A595E">
        <w:rPr>
          <w:sz w:val="26"/>
          <w:szCs w:val="26"/>
        </w:rPr>
        <w:t>при составлении учебного плана и расписания должен быть сделан а</w:t>
      </w:r>
      <w:r w:rsidRPr="005A595E">
        <w:rPr>
          <w:sz w:val="26"/>
          <w:szCs w:val="26"/>
        </w:rPr>
        <w:t>к</w:t>
      </w:r>
      <w:r w:rsidRPr="005A595E">
        <w:rPr>
          <w:sz w:val="26"/>
          <w:szCs w:val="26"/>
        </w:rPr>
        <w:t>цент на нелинейность, наличие элективных компонентов, вариативность, индив</w:t>
      </w:r>
      <w:r w:rsidRPr="005A595E">
        <w:rPr>
          <w:sz w:val="26"/>
          <w:szCs w:val="26"/>
        </w:rPr>
        <w:t>и</w:t>
      </w:r>
      <w:r w:rsidRPr="005A595E">
        <w:rPr>
          <w:sz w:val="26"/>
          <w:szCs w:val="26"/>
        </w:rPr>
        <w:t xml:space="preserve">дуализацию.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По отношению к начальной школе программа развития УУД должна сохр</w:t>
      </w:r>
      <w:r w:rsidRPr="005A595E">
        <w:rPr>
          <w:sz w:val="26"/>
          <w:szCs w:val="26"/>
        </w:rPr>
        <w:t>а</w:t>
      </w:r>
      <w:r w:rsidRPr="005A595E">
        <w:rPr>
          <w:sz w:val="26"/>
          <w:szCs w:val="26"/>
        </w:rPr>
        <w:t>нять преемственность, однако следует учитывать, что учебная деятельность в о</w:t>
      </w:r>
      <w:r w:rsidRPr="005A595E">
        <w:rPr>
          <w:sz w:val="26"/>
          <w:szCs w:val="26"/>
        </w:rPr>
        <w:t>с</w:t>
      </w:r>
      <w:r w:rsidRPr="005A595E">
        <w:rPr>
          <w:sz w:val="26"/>
          <w:szCs w:val="26"/>
        </w:rPr>
        <w:t>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w:t>
      </w:r>
      <w:r w:rsidRPr="005A595E">
        <w:rPr>
          <w:sz w:val="26"/>
          <w:szCs w:val="26"/>
        </w:rPr>
        <w:t>ь</w:t>
      </w:r>
      <w:r w:rsidRPr="005A595E">
        <w:rPr>
          <w:sz w:val="26"/>
          <w:szCs w:val="26"/>
        </w:rPr>
        <w:t>ного процесса и умение инициативно разворачивать учебное сотрудничество с др</w:t>
      </w:r>
      <w:r w:rsidRPr="005A595E">
        <w:rPr>
          <w:sz w:val="26"/>
          <w:szCs w:val="26"/>
        </w:rPr>
        <w:t>у</w:t>
      </w:r>
      <w:r w:rsidRPr="005A595E">
        <w:rPr>
          <w:sz w:val="26"/>
          <w:szCs w:val="26"/>
        </w:rPr>
        <w:t xml:space="preserve">гими людьми.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Для успешной деятельности по развитию УУД можно проводить занятия в разнообразных формах: уроки одновозрастные и разновозрастные; занятия, тр</w:t>
      </w:r>
      <w:r w:rsidRPr="005A595E">
        <w:rPr>
          <w:sz w:val="26"/>
          <w:szCs w:val="26"/>
        </w:rPr>
        <w:t>е</w:t>
      </w:r>
      <w:r w:rsidRPr="005A595E">
        <w:rPr>
          <w:sz w:val="26"/>
          <w:szCs w:val="26"/>
        </w:rPr>
        <w:t>нинги, проекты, практики, конференции, выездные сессии (школы) и пр., с пост</w:t>
      </w:r>
      <w:r w:rsidRPr="005A595E">
        <w:rPr>
          <w:sz w:val="26"/>
          <w:szCs w:val="26"/>
        </w:rPr>
        <w:t>е</w:t>
      </w:r>
      <w:r w:rsidRPr="005A595E">
        <w:rPr>
          <w:sz w:val="26"/>
          <w:szCs w:val="26"/>
        </w:rPr>
        <w:t xml:space="preserve">пенным расширением возможностей обучающихся осуществлять выбор уровня и характера самостоятельной работы.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Решение задачи формирования УУД в основной школе происходит не только на занятиях по отдельным учебным предметам, но и в ходе внеурочной деятельн</w:t>
      </w:r>
      <w:r w:rsidRPr="005A595E">
        <w:rPr>
          <w:sz w:val="26"/>
          <w:szCs w:val="26"/>
        </w:rPr>
        <w:t>о</w:t>
      </w:r>
      <w:r w:rsidRPr="005A595E">
        <w:rPr>
          <w:sz w:val="26"/>
          <w:szCs w:val="26"/>
        </w:rPr>
        <w:t>сти, а также в рамках факультативов, кружков, элективов.</w:t>
      </w:r>
    </w:p>
    <w:p w:rsidR="0025342C" w:rsidRPr="005A595E" w:rsidRDefault="0025342C" w:rsidP="0025342C">
      <w:pPr>
        <w:pStyle w:val="af"/>
        <w:widowControl w:val="0"/>
        <w:tabs>
          <w:tab w:val="left" w:pos="567"/>
        </w:tabs>
        <w:spacing w:after="0" w:line="360" w:lineRule="auto"/>
        <w:jc w:val="both"/>
        <w:rPr>
          <w:sz w:val="26"/>
          <w:szCs w:val="26"/>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2.1.4. Типовые задачи применения универсальных учебных действий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Задачи на применение УУД могут строиться как на материале учебных предметов, так и на практических ситуациях, встречающихся в жизни обучающег</w:t>
      </w:r>
      <w:r w:rsidRPr="005A595E">
        <w:rPr>
          <w:sz w:val="26"/>
          <w:szCs w:val="26"/>
        </w:rPr>
        <w:t>о</w:t>
      </w:r>
      <w:r w:rsidRPr="005A595E">
        <w:rPr>
          <w:sz w:val="26"/>
          <w:szCs w:val="26"/>
        </w:rPr>
        <w:lastRenderedPageBreak/>
        <w:t>ся и имеющих для него значение (экология, молодежные субкультуры, бытовые практико-ориентированные ситуации, логистика и др.).</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Различаются два типа заданий, связанных с УУД:</w:t>
      </w:r>
    </w:p>
    <w:p w:rsidR="0025342C" w:rsidRPr="005A595E" w:rsidRDefault="0025342C" w:rsidP="00413985">
      <w:pPr>
        <w:pStyle w:val="af"/>
        <w:widowControl w:val="0"/>
        <w:numPr>
          <w:ilvl w:val="0"/>
          <w:numId w:val="110"/>
        </w:numPr>
        <w:tabs>
          <w:tab w:val="clear" w:pos="720"/>
          <w:tab w:val="left" w:pos="993"/>
        </w:tabs>
        <w:spacing w:after="0" w:line="360" w:lineRule="auto"/>
        <w:ind w:left="0" w:firstLine="709"/>
        <w:jc w:val="both"/>
        <w:textAlignment w:val="baseline"/>
        <w:rPr>
          <w:sz w:val="26"/>
          <w:szCs w:val="26"/>
        </w:rPr>
      </w:pPr>
      <w:r w:rsidRPr="005A595E">
        <w:rPr>
          <w:sz w:val="26"/>
          <w:szCs w:val="26"/>
        </w:rPr>
        <w:t>задания, позволяющие в рамках образовательного процесса сформировать УУД;</w:t>
      </w:r>
    </w:p>
    <w:p w:rsidR="0025342C" w:rsidRPr="005A595E" w:rsidRDefault="0025342C" w:rsidP="00413985">
      <w:pPr>
        <w:pStyle w:val="af"/>
        <w:widowControl w:val="0"/>
        <w:numPr>
          <w:ilvl w:val="0"/>
          <w:numId w:val="110"/>
        </w:numPr>
        <w:tabs>
          <w:tab w:val="clear" w:pos="720"/>
          <w:tab w:val="left" w:pos="993"/>
        </w:tabs>
        <w:spacing w:after="0" w:line="360" w:lineRule="auto"/>
        <w:ind w:left="0" w:firstLine="709"/>
        <w:jc w:val="both"/>
        <w:textAlignment w:val="baseline"/>
        <w:rPr>
          <w:sz w:val="26"/>
          <w:szCs w:val="26"/>
        </w:rPr>
      </w:pPr>
      <w:r w:rsidRPr="005A595E">
        <w:rPr>
          <w:sz w:val="26"/>
          <w:szCs w:val="26"/>
        </w:rPr>
        <w:t>задания, позволяющие диагностировать уровень сформированности УУД.</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В первом случае задание может быть направлено на формирование целой группы связанных друг с другом универсальных учебных действий. Действия м</w:t>
      </w:r>
      <w:r w:rsidRPr="005A595E">
        <w:rPr>
          <w:sz w:val="26"/>
          <w:szCs w:val="26"/>
        </w:rPr>
        <w:t>о</w:t>
      </w:r>
      <w:r w:rsidRPr="005A595E">
        <w:rPr>
          <w:sz w:val="26"/>
          <w:szCs w:val="26"/>
        </w:rPr>
        <w:t>гут относиться как к одной категории (например, регулятивные), так и к разным.</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Во втором случае задание может быть сконструировано таким образом, чт</w:t>
      </w:r>
      <w:r w:rsidRPr="005A595E">
        <w:rPr>
          <w:sz w:val="26"/>
          <w:szCs w:val="26"/>
        </w:rPr>
        <w:t>о</w:t>
      </w:r>
      <w:r w:rsidRPr="005A595E">
        <w:rPr>
          <w:sz w:val="26"/>
          <w:szCs w:val="26"/>
        </w:rPr>
        <w:t>бы проявлять способность учащегося применять какое-то конкретное универсал</w:t>
      </w:r>
      <w:r w:rsidRPr="005A595E">
        <w:rPr>
          <w:sz w:val="26"/>
          <w:szCs w:val="26"/>
        </w:rPr>
        <w:t>ь</w:t>
      </w:r>
      <w:r w:rsidRPr="005A595E">
        <w:rPr>
          <w:sz w:val="26"/>
          <w:szCs w:val="26"/>
        </w:rPr>
        <w:t>ное учебное действие.</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В основной школе возможно использовать в том числе следующие типы з</w:t>
      </w:r>
      <w:r w:rsidRPr="005A595E">
        <w:rPr>
          <w:sz w:val="26"/>
          <w:szCs w:val="26"/>
        </w:rPr>
        <w:t>а</w:t>
      </w:r>
      <w:r w:rsidRPr="005A595E">
        <w:rPr>
          <w:sz w:val="26"/>
          <w:szCs w:val="26"/>
        </w:rPr>
        <w:t>дач:</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1. Задачи, формирующие коммуникативные УУД:</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учет позиции партнера;</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организацию и осуществление сотрудничества;</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передачу информации и отображение предметного содержания;</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тренинги коммуникативных навыков;</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ролевые игры.</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2. Задачи, формирующие познавательные УУД:</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проекты на выстраивание стратегии поиска решения задач;</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задачи на сериацию, сравнение, оценивание;</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проведение эмпирического исследования;</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проведение теоретического исследования;</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смысловое чтение.</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3. Задачи, формирующие регулятивные УУД:</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планирование;</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ориентировку в ситуации;</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прогнозирование;</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целеполагание;</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t>на принятие решения;</w:t>
      </w:r>
    </w:p>
    <w:p w:rsidR="0025342C" w:rsidRPr="005A595E" w:rsidRDefault="0025342C" w:rsidP="00413985">
      <w:pPr>
        <w:pStyle w:val="af"/>
        <w:widowControl w:val="0"/>
        <w:numPr>
          <w:ilvl w:val="0"/>
          <w:numId w:val="109"/>
        </w:numPr>
        <w:tabs>
          <w:tab w:val="clear" w:pos="720"/>
          <w:tab w:val="left" w:pos="993"/>
        </w:tabs>
        <w:spacing w:after="0" w:line="360" w:lineRule="auto"/>
        <w:ind w:left="0" w:firstLine="709"/>
        <w:jc w:val="both"/>
        <w:textAlignment w:val="baseline"/>
        <w:rPr>
          <w:sz w:val="26"/>
          <w:szCs w:val="26"/>
        </w:rPr>
      </w:pPr>
      <w:r w:rsidRPr="005A595E">
        <w:rPr>
          <w:sz w:val="26"/>
          <w:szCs w:val="26"/>
        </w:rPr>
        <w:lastRenderedPageBreak/>
        <w:t>на самоконтроль.</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Развитию регулятивных УУД способствует также использование в учебном процессе системы таких индивидуальных или групповых учебных заданий, кот</w:t>
      </w:r>
      <w:r w:rsidRPr="005A595E">
        <w:rPr>
          <w:sz w:val="26"/>
          <w:szCs w:val="26"/>
        </w:rPr>
        <w:t>о</w:t>
      </w:r>
      <w:r w:rsidRPr="005A595E">
        <w:rPr>
          <w:sz w:val="26"/>
          <w:szCs w:val="26"/>
        </w:rPr>
        <w:t>рые наделяют обучающихся функциями организации их выполнения: планиров</w:t>
      </w:r>
      <w:r w:rsidRPr="005A595E">
        <w:rPr>
          <w:sz w:val="26"/>
          <w:szCs w:val="26"/>
        </w:rPr>
        <w:t>а</w:t>
      </w:r>
      <w:r w:rsidRPr="005A595E">
        <w:rPr>
          <w:sz w:val="26"/>
          <w:szCs w:val="26"/>
        </w:rPr>
        <w:t>ния этапов выполнения работы, отслеживания продвижения в выполнении задания, соблюдения графика подготовки и предоставления материалов, поиска необход</w:t>
      </w:r>
      <w:r w:rsidRPr="005A595E">
        <w:rPr>
          <w:sz w:val="26"/>
          <w:szCs w:val="26"/>
        </w:rPr>
        <w:t>и</w:t>
      </w:r>
      <w:r w:rsidRPr="005A595E">
        <w:rPr>
          <w:sz w:val="26"/>
          <w:szCs w:val="26"/>
        </w:rPr>
        <w:t>мых ресурсов, распределения обязанностей и контроля качества выполнения раб</w:t>
      </w:r>
      <w:r w:rsidRPr="005A595E">
        <w:rPr>
          <w:sz w:val="26"/>
          <w:szCs w:val="26"/>
        </w:rPr>
        <w:t>о</w:t>
      </w:r>
      <w:r w:rsidRPr="005A595E">
        <w:rPr>
          <w:sz w:val="26"/>
          <w:szCs w:val="26"/>
        </w:rPr>
        <w:t xml:space="preserve">ты, – при минимизации пошагового контроля со стороны учителя.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Распределение материала и типовых задач по различным предметам не явл</w:t>
      </w:r>
      <w:r w:rsidRPr="005A595E">
        <w:rPr>
          <w:sz w:val="26"/>
          <w:szCs w:val="26"/>
        </w:rPr>
        <w:t>я</w:t>
      </w:r>
      <w:r w:rsidRPr="005A595E">
        <w:rPr>
          <w:sz w:val="26"/>
          <w:szCs w:val="26"/>
        </w:rPr>
        <w:t xml:space="preserve">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Задачи на применение УУД могут носить как открытый, так и закрытый х</w:t>
      </w:r>
      <w:r w:rsidRPr="005A595E">
        <w:rPr>
          <w:sz w:val="26"/>
          <w:szCs w:val="26"/>
        </w:rPr>
        <w:t>а</w:t>
      </w:r>
      <w:r w:rsidRPr="005A595E">
        <w:rPr>
          <w:sz w:val="26"/>
          <w:szCs w:val="26"/>
        </w:rPr>
        <w:t>рактер. При работе с задачами на применение УУД для оценивания результативн</w:t>
      </w:r>
      <w:r w:rsidRPr="005A595E">
        <w:rPr>
          <w:sz w:val="26"/>
          <w:szCs w:val="26"/>
        </w:rPr>
        <w:t>о</w:t>
      </w:r>
      <w:r w:rsidRPr="005A595E">
        <w:rPr>
          <w:sz w:val="26"/>
          <w:szCs w:val="26"/>
        </w:rPr>
        <w:t>сти возможно практиковать технологии «формирующего оценивания», в том числе бинарную и критериальную оценки.</w:t>
      </w:r>
    </w:p>
    <w:p w:rsidR="0025342C" w:rsidRPr="00B708A8" w:rsidRDefault="0025342C" w:rsidP="0025342C">
      <w:pPr>
        <w:pStyle w:val="af"/>
        <w:widowControl w:val="0"/>
        <w:tabs>
          <w:tab w:val="left" w:pos="567"/>
        </w:tabs>
        <w:spacing w:after="0" w:line="360" w:lineRule="auto"/>
        <w:ind w:firstLine="709"/>
        <w:jc w:val="center"/>
        <w:rPr>
          <w:sz w:val="28"/>
          <w:szCs w:val="28"/>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2.1.5. Описание особенностей, основных направлений и планируемых результатов учебно-исследовательской и проектной деятельности обуча</w:t>
      </w:r>
      <w:r w:rsidRPr="005A595E">
        <w:rPr>
          <w:b/>
          <w:sz w:val="26"/>
          <w:szCs w:val="26"/>
        </w:rPr>
        <w:t>ю</w:t>
      </w:r>
      <w:r w:rsidRPr="005A595E">
        <w:rPr>
          <w:b/>
          <w:sz w:val="26"/>
          <w:szCs w:val="26"/>
        </w:rPr>
        <w:t>щихся (исследовательское, инженерное, прикладное, информационное, соц</w:t>
      </w:r>
      <w:r w:rsidRPr="005A595E">
        <w:rPr>
          <w:b/>
          <w:sz w:val="26"/>
          <w:szCs w:val="26"/>
        </w:rPr>
        <w:t>и</w:t>
      </w:r>
      <w:r w:rsidRPr="005A595E">
        <w:rPr>
          <w:b/>
          <w:sz w:val="26"/>
          <w:szCs w:val="26"/>
        </w:rPr>
        <w:t>альное, игровое, творческое направление проектов) в рамках урочной и вн</w:t>
      </w:r>
      <w:r w:rsidRPr="005A595E">
        <w:rPr>
          <w:b/>
          <w:sz w:val="26"/>
          <w:szCs w:val="26"/>
        </w:rPr>
        <w:t>е</w:t>
      </w:r>
      <w:r w:rsidRPr="005A595E">
        <w:rPr>
          <w:b/>
          <w:sz w:val="26"/>
          <w:szCs w:val="26"/>
        </w:rPr>
        <w:t>урочной деятельности по каждому из направлений, а также особенностей формирования ИКТ-компетенций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Специфика</w:t>
      </w:r>
      <w:r w:rsidRPr="005A595E">
        <w:rPr>
          <w:b/>
          <w:bCs/>
          <w:sz w:val="26"/>
          <w:szCs w:val="26"/>
        </w:rPr>
        <w:t xml:space="preserve"> проектной деятельности обучающихся </w:t>
      </w:r>
      <w:r w:rsidRPr="005A595E">
        <w:rPr>
          <w:sz w:val="26"/>
          <w:szCs w:val="26"/>
        </w:rPr>
        <w:t>в значительной степени связана с ориентацией на получение проектного результата, обеспечивающего р</w:t>
      </w:r>
      <w:r w:rsidRPr="005A595E">
        <w:rPr>
          <w:sz w:val="26"/>
          <w:szCs w:val="26"/>
        </w:rPr>
        <w:t>е</w:t>
      </w:r>
      <w:r w:rsidRPr="005A595E">
        <w:rPr>
          <w:sz w:val="26"/>
          <w:szCs w:val="26"/>
        </w:rPr>
        <w:lastRenderedPageBreak/>
        <w:t>шение прикладной задачи и имеющего конкретное выражение. Проектная деятел</w:t>
      </w:r>
      <w:r w:rsidRPr="005A595E">
        <w:rPr>
          <w:sz w:val="26"/>
          <w:szCs w:val="26"/>
        </w:rPr>
        <w:t>ь</w:t>
      </w:r>
      <w:r w:rsidRPr="005A595E">
        <w:rPr>
          <w:sz w:val="26"/>
          <w:szCs w:val="26"/>
        </w:rPr>
        <w:t>ность обучающегося рассматривается с нескольких сторон: продукт как материал</w:t>
      </w:r>
      <w:r w:rsidRPr="005A595E">
        <w:rPr>
          <w:sz w:val="26"/>
          <w:szCs w:val="26"/>
        </w:rPr>
        <w:t>и</w:t>
      </w:r>
      <w:r w:rsidRPr="005A595E">
        <w:rPr>
          <w:sz w:val="26"/>
          <w:szCs w:val="26"/>
        </w:rPr>
        <w:t>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w:t>
      </w:r>
      <w:r w:rsidRPr="005A595E">
        <w:rPr>
          <w:sz w:val="26"/>
          <w:szCs w:val="26"/>
        </w:rPr>
        <w:t>х</w:t>
      </w:r>
      <w:r w:rsidRPr="005A595E">
        <w:rPr>
          <w:sz w:val="26"/>
          <w:szCs w:val="26"/>
        </w:rPr>
        <w:t>ся.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 xml:space="preserve">Особенностью </w:t>
      </w:r>
      <w:r w:rsidRPr="005A595E">
        <w:rPr>
          <w:b/>
          <w:bCs/>
          <w:sz w:val="26"/>
          <w:szCs w:val="26"/>
        </w:rPr>
        <w:t xml:space="preserve">учебно-исследовательской деятельности </w:t>
      </w:r>
      <w:r w:rsidRPr="005A595E">
        <w:rPr>
          <w:sz w:val="26"/>
          <w:szCs w:val="26"/>
        </w:rPr>
        <w:t>является «прир</w:t>
      </w:r>
      <w:r w:rsidRPr="005A595E">
        <w:rPr>
          <w:sz w:val="26"/>
          <w:szCs w:val="26"/>
        </w:rPr>
        <w:t>а</w:t>
      </w:r>
      <w:r w:rsidRPr="005A595E">
        <w:rPr>
          <w:sz w:val="26"/>
          <w:szCs w:val="26"/>
        </w:rPr>
        <w:t>щение» в компетенциях обучающегося. Ценность учебно-исследовательской раб</w:t>
      </w:r>
      <w:r w:rsidRPr="005A595E">
        <w:rPr>
          <w:sz w:val="26"/>
          <w:szCs w:val="26"/>
        </w:rPr>
        <w:t>о</w:t>
      </w:r>
      <w:r w:rsidRPr="005A595E">
        <w:rPr>
          <w:sz w:val="26"/>
          <w:szCs w:val="26"/>
        </w:rPr>
        <w:t>ты определяется возможностью обучающихся посмотреть на различные проблемы с позиции ученых, занимающихся научным исследованием.</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Учебно-исследовательская работа учащихся может быть организована по двум направлениям:</w:t>
      </w:r>
    </w:p>
    <w:p w:rsidR="0025342C" w:rsidRPr="005A595E" w:rsidRDefault="0025342C" w:rsidP="00413985">
      <w:pPr>
        <w:pStyle w:val="af"/>
        <w:widowControl w:val="0"/>
        <w:numPr>
          <w:ilvl w:val="0"/>
          <w:numId w:val="103"/>
        </w:numPr>
        <w:tabs>
          <w:tab w:val="clear" w:pos="720"/>
          <w:tab w:val="num" w:pos="993"/>
        </w:tabs>
        <w:spacing w:after="0" w:line="360" w:lineRule="auto"/>
        <w:ind w:left="0" w:firstLine="709"/>
        <w:jc w:val="both"/>
        <w:textAlignment w:val="baseline"/>
        <w:rPr>
          <w:sz w:val="26"/>
          <w:szCs w:val="26"/>
        </w:rPr>
      </w:pPr>
      <w:r w:rsidRPr="005A595E">
        <w:rPr>
          <w:sz w:val="26"/>
          <w:szCs w:val="26"/>
        </w:rPr>
        <w:t xml:space="preserve">урочная учебно-исследовательская деятельность учащихся: проблемные уроки; семинары; практические и лабораторные занятия, др.; </w:t>
      </w:r>
    </w:p>
    <w:p w:rsidR="0025342C" w:rsidRPr="005A595E" w:rsidRDefault="0025342C" w:rsidP="00413985">
      <w:pPr>
        <w:pStyle w:val="af"/>
        <w:widowControl w:val="0"/>
        <w:numPr>
          <w:ilvl w:val="0"/>
          <w:numId w:val="103"/>
        </w:numPr>
        <w:tabs>
          <w:tab w:val="clear" w:pos="720"/>
          <w:tab w:val="num" w:pos="993"/>
        </w:tabs>
        <w:spacing w:after="0" w:line="360" w:lineRule="auto"/>
        <w:ind w:left="0" w:firstLine="709"/>
        <w:jc w:val="both"/>
        <w:textAlignment w:val="baseline"/>
        <w:rPr>
          <w:sz w:val="26"/>
          <w:szCs w:val="26"/>
        </w:rPr>
      </w:pPr>
      <w:r w:rsidRPr="005A595E">
        <w:rPr>
          <w:sz w:val="26"/>
          <w:szCs w:val="26"/>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w:t>
      </w:r>
      <w:r w:rsidRPr="005A595E">
        <w:rPr>
          <w:sz w:val="26"/>
          <w:szCs w:val="26"/>
        </w:rPr>
        <w:t>е</w:t>
      </w:r>
      <w:r w:rsidRPr="005A595E">
        <w:rPr>
          <w:sz w:val="26"/>
          <w:szCs w:val="26"/>
        </w:rPr>
        <w:t>ренции и др.</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Учебно-исследовательская и проектная деятельность обучающихся может проводиться в том числе по таким направлениям, как:</w:t>
      </w:r>
    </w:p>
    <w:p w:rsidR="0025342C" w:rsidRPr="005A595E" w:rsidRDefault="0025342C" w:rsidP="00413985">
      <w:pPr>
        <w:pStyle w:val="af"/>
        <w:widowControl w:val="0"/>
        <w:numPr>
          <w:ilvl w:val="0"/>
          <w:numId w:val="111"/>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исследовательское;</w:t>
      </w:r>
    </w:p>
    <w:p w:rsidR="0025342C" w:rsidRPr="005A595E" w:rsidRDefault="0025342C" w:rsidP="00413985">
      <w:pPr>
        <w:pStyle w:val="af"/>
        <w:widowControl w:val="0"/>
        <w:numPr>
          <w:ilvl w:val="0"/>
          <w:numId w:val="111"/>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инженерное;</w:t>
      </w:r>
    </w:p>
    <w:p w:rsidR="0025342C" w:rsidRPr="005A595E" w:rsidRDefault="0025342C" w:rsidP="00413985">
      <w:pPr>
        <w:pStyle w:val="af"/>
        <w:widowControl w:val="0"/>
        <w:numPr>
          <w:ilvl w:val="0"/>
          <w:numId w:val="111"/>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прикладное;</w:t>
      </w:r>
    </w:p>
    <w:p w:rsidR="0025342C" w:rsidRPr="005A595E" w:rsidRDefault="0025342C" w:rsidP="00413985">
      <w:pPr>
        <w:pStyle w:val="af"/>
        <w:widowControl w:val="0"/>
        <w:numPr>
          <w:ilvl w:val="0"/>
          <w:numId w:val="111"/>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информационное;</w:t>
      </w:r>
    </w:p>
    <w:p w:rsidR="0025342C" w:rsidRPr="005A595E" w:rsidRDefault="0025342C" w:rsidP="00413985">
      <w:pPr>
        <w:pStyle w:val="af"/>
        <w:widowControl w:val="0"/>
        <w:numPr>
          <w:ilvl w:val="0"/>
          <w:numId w:val="111"/>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социальное;</w:t>
      </w:r>
    </w:p>
    <w:p w:rsidR="0025342C" w:rsidRPr="005A595E" w:rsidRDefault="0025342C" w:rsidP="00413985">
      <w:pPr>
        <w:pStyle w:val="af"/>
        <w:widowControl w:val="0"/>
        <w:numPr>
          <w:ilvl w:val="0"/>
          <w:numId w:val="111"/>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игровое;</w:t>
      </w:r>
    </w:p>
    <w:p w:rsidR="0025342C" w:rsidRPr="005A595E" w:rsidRDefault="0025342C" w:rsidP="00413985">
      <w:pPr>
        <w:pStyle w:val="af"/>
        <w:widowControl w:val="0"/>
        <w:numPr>
          <w:ilvl w:val="0"/>
          <w:numId w:val="111"/>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творческое.</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w:t>
      </w:r>
      <w:r w:rsidRPr="005A595E">
        <w:rPr>
          <w:sz w:val="26"/>
          <w:szCs w:val="26"/>
        </w:rPr>
        <w:t>т</w:t>
      </w:r>
      <w:r w:rsidRPr="005A595E">
        <w:rPr>
          <w:sz w:val="26"/>
          <w:szCs w:val="26"/>
        </w:rPr>
        <w:t>ной программы.</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lastRenderedPageBreak/>
        <w:t>В ходе реализации настоящей программы могут применяться такие виды проектов (по преобладающему виду деятельности), как: информационный, иссл</w:t>
      </w:r>
      <w:r w:rsidRPr="005A595E">
        <w:rPr>
          <w:sz w:val="26"/>
          <w:szCs w:val="26"/>
        </w:rPr>
        <w:t>е</w:t>
      </w:r>
      <w:r w:rsidRPr="005A595E">
        <w:rPr>
          <w:sz w:val="26"/>
          <w:szCs w:val="26"/>
        </w:rPr>
        <w:t>довательский, творческий, социальный, прикладной, игровой, инновационный.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Проекты могут быть реализованы как в рамках одного предмета, так и на с</w:t>
      </w:r>
      <w:r w:rsidRPr="005A595E">
        <w:rPr>
          <w:sz w:val="26"/>
          <w:szCs w:val="26"/>
        </w:rPr>
        <w:t>о</w:t>
      </w:r>
      <w:r w:rsidRPr="005A595E">
        <w:rPr>
          <w:sz w:val="26"/>
          <w:szCs w:val="26"/>
        </w:rPr>
        <w:t>держании нескольких. Количество участников в проекте может варьироваться, так, может быть индивидуальный или групповой проект. Проект может быть реализ</w:t>
      </w:r>
      <w:r w:rsidRPr="005A595E">
        <w:rPr>
          <w:sz w:val="26"/>
          <w:szCs w:val="26"/>
        </w:rPr>
        <w:t>о</w:t>
      </w:r>
      <w:r w:rsidRPr="005A595E">
        <w:rPr>
          <w:sz w:val="26"/>
          <w:szCs w:val="26"/>
        </w:rPr>
        <w:t>ван как в короткие сроки, к примеру, за один урок, так и в течение более длител</w:t>
      </w:r>
      <w:r w:rsidRPr="005A595E">
        <w:rPr>
          <w:sz w:val="26"/>
          <w:szCs w:val="26"/>
        </w:rPr>
        <w:t>ь</w:t>
      </w:r>
      <w:r w:rsidRPr="005A595E">
        <w:rPr>
          <w:sz w:val="26"/>
          <w:szCs w:val="26"/>
        </w:rPr>
        <w:t>ного промежутка времени. В состав участников проектной работы могут войти не только сами обучающиеся (одного или разных возрастов), но и родители, и учит</w:t>
      </w:r>
      <w:r w:rsidRPr="005A595E">
        <w:rPr>
          <w:sz w:val="26"/>
          <w:szCs w:val="26"/>
        </w:rPr>
        <w:t>е</w:t>
      </w:r>
      <w:r w:rsidRPr="005A595E">
        <w:rPr>
          <w:sz w:val="26"/>
          <w:szCs w:val="26"/>
        </w:rPr>
        <w:t>ля.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Особое значение для развития УУД в основной школе имеет индивидуал</w:t>
      </w:r>
      <w:r w:rsidRPr="005A595E">
        <w:rPr>
          <w:sz w:val="26"/>
          <w:szCs w:val="26"/>
        </w:rPr>
        <w:t>ь</w:t>
      </w:r>
      <w:r w:rsidRPr="005A595E">
        <w:rPr>
          <w:sz w:val="26"/>
          <w:szCs w:val="26"/>
        </w:rPr>
        <w:t>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Формы организации учебно-исследовательской деятельности на урочных з</w:t>
      </w:r>
      <w:r w:rsidRPr="005A595E">
        <w:rPr>
          <w:sz w:val="26"/>
          <w:szCs w:val="26"/>
        </w:rPr>
        <w:t>а</w:t>
      </w:r>
      <w:r w:rsidRPr="005A595E">
        <w:rPr>
          <w:sz w:val="26"/>
          <w:szCs w:val="26"/>
        </w:rPr>
        <w:t>нятиях могут быть следующими:</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эксп</w:t>
      </w:r>
      <w:r w:rsidRPr="005A595E">
        <w:rPr>
          <w:sz w:val="26"/>
          <w:szCs w:val="26"/>
        </w:rPr>
        <w:t>е</w:t>
      </w:r>
      <w:r w:rsidRPr="005A595E">
        <w:rPr>
          <w:sz w:val="26"/>
          <w:szCs w:val="26"/>
        </w:rPr>
        <w:t>римента, обработка и анализ его результатов;</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w:t>
      </w:r>
      <w:r w:rsidRPr="005A595E">
        <w:rPr>
          <w:sz w:val="26"/>
          <w:szCs w:val="26"/>
        </w:rPr>
        <w:t>ч</w:t>
      </w:r>
      <w:r w:rsidRPr="005A595E">
        <w:rPr>
          <w:sz w:val="26"/>
          <w:szCs w:val="26"/>
        </w:rPr>
        <w:t>но протяженное во времени.</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Формы организации учебно-исследовательской деятельности на внеурочных занятиях могут быть следующими:</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t>исследовательская практика обучающихся;</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lastRenderedPageBreak/>
        <w:t>образовательные экспедиции – походы, поездки, экскурсии с четко об</w:t>
      </w:r>
      <w:r w:rsidRPr="005A595E">
        <w:rPr>
          <w:sz w:val="26"/>
          <w:szCs w:val="26"/>
        </w:rPr>
        <w:t>о</w:t>
      </w:r>
      <w:r w:rsidRPr="005A595E">
        <w:rPr>
          <w:sz w:val="26"/>
          <w:szCs w:val="26"/>
        </w:rPr>
        <w:t>значенными образовательными целями, программой деятельности, продуманными формами контроля. Образовательные экспедиции предусматривают активную о</w:t>
      </w:r>
      <w:r w:rsidRPr="005A595E">
        <w:rPr>
          <w:sz w:val="26"/>
          <w:szCs w:val="26"/>
        </w:rPr>
        <w:t>б</w:t>
      </w:r>
      <w:r w:rsidRPr="005A595E">
        <w:rPr>
          <w:sz w:val="26"/>
          <w:szCs w:val="26"/>
        </w:rPr>
        <w:t>разовательную деятельность школьников, в том числе и исследовательского хара</w:t>
      </w:r>
      <w:r w:rsidRPr="005A595E">
        <w:rPr>
          <w:sz w:val="26"/>
          <w:szCs w:val="26"/>
        </w:rPr>
        <w:t>к</w:t>
      </w:r>
      <w:r w:rsidRPr="005A595E">
        <w:rPr>
          <w:sz w:val="26"/>
          <w:szCs w:val="26"/>
        </w:rPr>
        <w:t>тера;</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t>факультативные занятия, предполагающие углубленное изучение предм</w:t>
      </w:r>
      <w:r w:rsidRPr="005A595E">
        <w:rPr>
          <w:sz w:val="26"/>
          <w:szCs w:val="26"/>
        </w:rPr>
        <w:t>е</w:t>
      </w:r>
      <w:r w:rsidRPr="005A595E">
        <w:rPr>
          <w:sz w:val="26"/>
          <w:szCs w:val="26"/>
        </w:rPr>
        <w:t>та, дают большие возможности для реализации учебно-исследовательской деятел</w:t>
      </w:r>
      <w:r w:rsidRPr="005A595E">
        <w:rPr>
          <w:sz w:val="26"/>
          <w:szCs w:val="26"/>
        </w:rPr>
        <w:t>ь</w:t>
      </w:r>
      <w:r w:rsidRPr="005A595E">
        <w:rPr>
          <w:sz w:val="26"/>
          <w:szCs w:val="26"/>
        </w:rPr>
        <w:t>ности обучающихся;</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t>ученическое научно-исследовательское общество – форма внеурочной д</w:t>
      </w:r>
      <w:r w:rsidRPr="005A595E">
        <w:rPr>
          <w:sz w:val="26"/>
          <w:szCs w:val="26"/>
        </w:rPr>
        <w:t>е</w:t>
      </w:r>
      <w:r w:rsidRPr="005A595E">
        <w:rPr>
          <w:sz w:val="26"/>
          <w:szCs w:val="26"/>
        </w:rPr>
        <w:t>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5342C" w:rsidRPr="005A595E" w:rsidRDefault="0025342C" w:rsidP="00413985">
      <w:pPr>
        <w:pStyle w:val="af"/>
        <w:widowControl w:val="0"/>
        <w:numPr>
          <w:ilvl w:val="0"/>
          <w:numId w:val="104"/>
        </w:numPr>
        <w:tabs>
          <w:tab w:val="clear" w:pos="720"/>
          <w:tab w:val="num" w:pos="993"/>
        </w:tabs>
        <w:spacing w:after="0" w:line="360" w:lineRule="auto"/>
        <w:ind w:left="0" w:firstLine="709"/>
        <w:jc w:val="both"/>
        <w:textAlignment w:val="baseline"/>
        <w:rPr>
          <w:sz w:val="26"/>
          <w:szCs w:val="26"/>
        </w:rPr>
      </w:pPr>
      <w:r w:rsidRPr="005A595E">
        <w:rPr>
          <w:sz w:val="26"/>
          <w:szCs w:val="26"/>
        </w:rPr>
        <w:t>участие обучающихся в олимпиадах, конкурсах, конференциях, в том чи</w:t>
      </w:r>
      <w:r w:rsidRPr="005A595E">
        <w:rPr>
          <w:sz w:val="26"/>
          <w:szCs w:val="26"/>
        </w:rPr>
        <w:t>с</w:t>
      </w:r>
      <w:r w:rsidRPr="005A595E">
        <w:rPr>
          <w:sz w:val="26"/>
          <w:szCs w:val="26"/>
        </w:rPr>
        <w:t>ле дистанционных, предметных неделях, интеллектуальных марафонах предпол</w:t>
      </w:r>
      <w:r w:rsidRPr="005A595E">
        <w:rPr>
          <w:sz w:val="26"/>
          <w:szCs w:val="26"/>
        </w:rPr>
        <w:t>а</w:t>
      </w:r>
      <w:r w:rsidRPr="005A595E">
        <w:rPr>
          <w:sz w:val="26"/>
          <w:szCs w:val="26"/>
        </w:rPr>
        <w:t>гает выполнение ими учебных исследований или их элементов в рамках данных мероприятий.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Среди возможных форм представления результатов проектной деятельности можно выделить следующие:</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макеты, модели, рабочие установки, схемы, план-карты;</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постеры, презентации;</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альбомы, буклеты, брошюры, книги;</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реконструкции событий;</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эссе, рассказы, стихи, рисунки;</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результаты исследовательских экспедиций, обработки архивов и мему</w:t>
      </w:r>
      <w:r w:rsidRPr="005A595E">
        <w:rPr>
          <w:sz w:val="26"/>
          <w:szCs w:val="26"/>
        </w:rPr>
        <w:t>а</w:t>
      </w:r>
      <w:r w:rsidRPr="005A595E">
        <w:rPr>
          <w:sz w:val="26"/>
          <w:szCs w:val="26"/>
        </w:rPr>
        <w:t>ров;</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документальные фильмы, мультфильмы;</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выставки, игры, тематические вечера, концерты;</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сценарии мероприятий;</w:t>
      </w:r>
    </w:p>
    <w:p w:rsidR="0025342C" w:rsidRPr="005A595E" w:rsidRDefault="0025342C" w:rsidP="00413985">
      <w:pPr>
        <w:pStyle w:val="af"/>
        <w:widowControl w:val="0"/>
        <w:numPr>
          <w:ilvl w:val="0"/>
          <w:numId w:val="112"/>
        </w:numPr>
        <w:tabs>
          <w:tab w:val="clear" w:pos="720"/>
          <w:tab w:val="num" w:pos="-4820"/>
          <w:tab w:val="left" w:pos="993"/>
        </w:tabs>
        <w:spacing w:after="0" w:line="360" w:lineRule="auto"/>
        <w:ind w:left="0" w:firstLine="709"/>
        <w:jc w:val="both"/>
        <w:textAlignment w:val="baseline"/>
        <w:rPr>
          <w:sz w:val="26"/>
          <w:szCs w:val="26"/>
        </w:rPr>
      </w:pPr>
      <w:r w:rsidRPr="005A595E">
        <w:rPr>
          <w:sz w:val="26"/>
          <w:szCs w:val="26"/>
        </w:rPr>
        <w:t>веб-сайты, программное обеспечение, компакт-диски (или другие цифр</w:t>
      </w:r>
      <w:r w:rsidRPr="005A595E">
        <w:rPr>
          <w:sz w:val="26"/>
          <w:szCs w:val="26"/>
        </w:rPr>
        <w:t>о</w:t>
      </w:r>
      <w:r w:rsidRPr="005A595E">
        <w:rPr>
          <w:sz w:val="26"/>
          <w:szCs w:val="26"/>
        </w:rPr>
        <w:t>вые носители) и др.</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lastRenderedPageBreak/>
        <w:t>Результаты также могут быть представлены в ходе проведения конференций, семинаров и круглых столов.</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Итоги учебно-исследовательской деятельности могут быть в том числе пре</w:t>
      </w:r>
      <w:r w:rsidRPr="005A595E">
        <w:rPr>
          <w:sz w:val="26"/>
          <w:szCs w:val="26"/>
        </w:rPr>
        <w:t>д</w:t>
      </w:r>
      <w:r w:rsidRPr="005A595E">
        <w:rPr>
          <w:sz w:val="26"/>
          <w:szCs w:val="26"/>
        </w:rPr>
        <w:t>ставлены в виде статей, обзоров, отчетов и заключений по итогам исследований, проводимых в рамках исследовательских экспедиций, обработки архивов и мему</w:t>
      </w:r>
      <w:r w:rsidRPr="005A595E">
        <w:rPr>
          <w:sz w:val="26"/>
          <w:szCs w:val="26"/>
        </w:rPr>
        <w:t>а</w:t>
      </w:r>
      <w:r w:rsidRPr="005A595E">
        <w:rPr>
          <w:sz w:val="26"/>
          <w:szCs w:val="26"/>
        </w:rPr>
        <w:t>ров, исследований по различным предметным областям, а также в виде прототипов, моделей, образцов.</w:t>
      </w:r>
    </w:p>
    <w:p w:rsidR="0025342C" w:rsidRPr="005A595E" w:rsidRDefault="0025342C" w:rsidP="0025342C">
      <w:pPr>
        <w:pStyle w:val="af"/>
        <w:widowControl w:val="0"/>
        <w:tabs>
          <w:tab w:val="left" w:pos="567"/>
        </w:tabs>
        <w:spacing w:after="0" w:line="360" w:lineRule="auto"/>
        <w:jc w:val="both"/>
        <w:rPr>
          <w:sz w:val="26"/>
          <w:szCs w:val="26"/>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2.1.6. Описание содержания, видов и форм организации учебной де</w:t>
      </w:r>
      <w:r w:rsidRPr="005A595E">
        <w:rPr>
          <w:b/>
          <w:sz w:val="26"/>
          <w:szCs w:val="26"/>
        </w:rPr>
        <w:t>я</w:t>
      </w:r>
      <w:r w:rsidRPr="005A595E">
        <w:rPr>
          <w:b/>
          <w:sz w:val="26"/>
          <w:szCs w:val="26"/>
        </w:rPr>
        <w:t>тельности по развитию информационно-коммуникационных технологий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В содержании программы развития УУД отдельно указана компетенция об</w:t>
      </w:r>
      <w:r w:rsidRPr="005A595E">
        <w:rPr>
          <w:sz w:val="26"/>
          <w:szCs w:val="26"/>
        </w:rPr>
        <w:t>у</w:t>
      </w:r>
      <w:r w:rsidRPr="005A595E">
        <w:rPr>
          <w:sz w:val="26"/>
          <w:szCs w:val="26"/>
        </w:rPr>
        <w:t>чающегося в области использования информационно-коммуникационных технол</w:t>
      </w:r>
      <w:r w:rsidRPr="005A595E">
        <w:rPr>
          <w:sz w:val="26"/>
          <w:szCs w:val="26"/>
        </w:rPr>
        <w:t>о</w:t>
      </w:r>
      <w:r w:rsidRPr="005A595E">
        <w:rPr>
          <w:sz w:val="26"/>
          <w:szCs w:val="26"/>
        </w:rPr>
        <w:t>гий (ИКТ). Программа развития УУД должна обеспечивать в структуре ИКТ-компетенции, в том числе владение поиском и передачей информации, презентац</w:t>
      </w:r>
      <w:r w:rsidRPr="005A595E">
        <w:rPr>
          <w:sz w:val="26"/>
          <w:szCs w:val="26"/>
        </w:rPr>
        <w:t>и</w:t>
      </w:r>
      <w:r w:rsidRPr="005A595E">
        <w:rPr>
          <w:sz w:val="26"/>
          <w:szCs w:val="26"/>
        </w:rPr>
        <w:t xml:space="preserve">онными навыками, основами информационной безопасности.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w:t>
      </w:r>
      <w:r w:rsidRPr="005A595E">
        <w:rPr>
          <w:sz w:val="26"/>
          <w:szCs w:val="26"/>
        </w:rPr>
        <w:t>б</w:t>
      </w:r>
      <w:r w:rsidRPr="005A595E">
        <w:rPr>
          <w:sz w:val="26"/>
          <w:szCs w:val="26"/>
        </w:rPr>
        <w:t>ладать целым рядом ИКТ-компетентностей, полученных им вне образовательной организации. В этом контексте важным направлением деятельности образовател</w:t>
      </w:r>
      <w:r w:rsidRPr="005A595E">
        <w:rPr>
          <w:sz w:val="26"/>
          <w:szCs w:val="26"/>
        </w:rPr>
        <w:t>ь</w:t>
      </w:r>
      <w:r w:rsidRPr="005A595E">
        <w:rPr>
          <w:sz w:val="26"/>
          <w:szCs w:val="26"/>
        </w:rPr>
        <w:t>ной организации в сфере формирования ИКТ-компетенций становятся поддержка и развитие обучающегося. Данный подход имеет значение при определении план</w:t>
      </w:r>
      <w:r w:rsidRPr="005A595E">
        <w:rPr>
          <w:sz w:val="26"/>
          <w:szCs w:val="26"/>
        </w:rPr>
        <w:t>и</w:t>
      </w:r>
      <w:r w:rsidRPr="005A595E">
        <w:rPr>
          <w:sz w:val="26"/>
          <w:szCs w:val="26"/>
        </w:rPr>
        <w:t xml:space="preserve">руемых результатов в сфере формирования ИКТ-компетенций.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Необходимо указать возможные виды и формы организации учебной де</w:t>
      </w:r>
      <w:r w:rsidRPr="005A595E">
        <w:rPr>
          <w:sz w:val="26"/>
          <w:szCs w:val="26"/>
        </w:rPr>
        <w:t>я</w:t>
      </w:r>
      <w:r w:rsidRPr="005A595E">
        <w:rPr>
          <w:sz w:val="26"/>
          <w:szCs w:val="26"/>
        </w:rPr>
        <w:t xml:space="preserve">тельности, позволяющие </w:t>
      </w:r>
      <w:r w:rsidR="005A595E" w:rsidRPr="005A595E">
        <w:rPr>
          <w:sz w:val="26"/>
          <w:szCs w:val="26"/>
        </w:rPr>
        <w:t>эффективно</w:t>
      </w:r>
      <w:r w:rsidRPr="005A595E">
        <w:rPr>
          <w:sz w:val="26"/>
          <w:szCs w:val="26"/>
        </w:rPr>
        <w:t xml:space="preserve">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Основные формы организации учебной деятельности по формированию ИКТ-компетенции обучающихся могут включить:</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lastRenderedPageBreak/>
        <w:t>уроки по информатике и другим предметам;</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факультативы;</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кружки;</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интегративные межпредметные проекты;</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внеурочные и внешкольные активности.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выполняемые на уроках, дома и в рамках внеурочной деятельности зад</w:t>
      </w:r>
      <w:r w:rsidRPr="005A595E">
        <w:rPr>
          <w:sz w:val="26"/>
          <w:szCs w:val="26"/>
        </w:rPr>
        <w:t>а</w:t>
      </w:r>
      <w:r w:rsidRPr="005A595E">
        <w:rPr>
          <w:sz w:val="26"/>
          <w:szCs w:val="26"/>
        </w:rPr>
        <w:t xml:space="preserve">ния, предполагающие использование электронных образовательных ресурсов;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создание и редактирование текстов;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создание и редактирование электронных таблиц;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использование средств для построения диаграмм, графиков, блок-схем, других графических объектов;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создание и редактирование презентаций;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создание и редактирование графики и фото;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создание и редактирование видео;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создание музыкальных и звуковых объектов;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поиск и анализ информации в Интернете;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моделирование, проектирование и управление;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математическая обработка и визуализация данных;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 xml:space="preserve">создание веб-страниц и сайтов; </w:t>
      </w:r>
    </w:p>
    <w:p w:rsidR="0025342C" w:rsidRPr="005A595E" w:rsidRDefault="0025342C" w:rsidP="00413985">
      <w:pPr>
        <w:pStyle w:val="af"/>
        <w:widowControl w:val="0"/>
        <w:numPr>
          <w:ilvl w:val="0"/>
          <w:numId w:val="113"/>
        </w:numPr>
        <w:tabs>
          <w:tab w:val="left" w:pos="993"/>
        </w:tabs>
        <w:spacing w:after="0" w:line="360" w:lineRule="auto"/>
        <w:ind w:left="0" w:firstLine="709"/>
        <w:jc w:val="both"/>
        <w:textAlignment w:val="baseline"/>
        <w:rPr>
          <w:sz w:val="26"/>
          <w:szCs w:val="26"/>
        </w:rPr>
      </w:pPr>
      <w:r w:rsidRPr="005A595E">
        <w:rPr>
          <w:sz w:val="26"/>
          <w:szCs w:val="26"/>
        </w:rPr>
        <w:t>сетевая коммуникация между учениками и (или) учителем.</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Эффективное формирование ИКТ-компетенции обучающихся может быть обеспечено усилиями команды учителей-предметников, согласование действий к</w:t>
      </w:r>
      <w:r w:rsidRPr="005A595E">
        <w:rPr>
          <w:sz w:val="26"/>
          <w:szCs w:val="26"/>
        </w:rPr>
        <w:t>о</w:t>
      </w:r>
      <w:r w:rsidRPr="005A595E">
        <w:rPr>
          <w:sz w:val="26"/>
          <w:szCs w:val="26"/>
        </w:rPr>
        <w:t xml:space="preserve">торых обеспечивается в ходе регулярных рабочих совещаний по данному вопросу. </w:t>
      </w:r>
    </w:p>
    <w:p w:rsidR="0025342C" w:rsidRPr="00B708A8" w:rsidRDefault="0025342C" w:rsidP="0025342C">
      <w:pPr>
        <w:pStyle w:val="af"/>
        <w:widowControl w:val="0"/>
        <w:tabs>
          <w:tab w:val="left" w:pos="567"/>
        </w:tabs>
        <w:spacing w:after="0" w:line="360" w:lineRule="auto"/>
        <w:ind w:firstLine="709"/>
        <w:jc w:val="both"/>
        <w:rPr>
          <w:sz w:val="28"/>
          <w:szCs w:val="28"/>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2.1.7. Перечень и описание основных элементов ИКТ-компетенции и и</w:t>
      </w:r>
      <w:r w:rsidRPr="005A595E">
        <w:rPr>
          <w:b/>
          <w:sz w:val="26"/>
          <w:szCs w:val="26"/>
        </w:rPr>
        <w:t>н</w:t>
      </w:r>
      <w:r w:rsidRPr="005A595E">
        <w:rPr>
          <w:b/>
          <w:sz w:val="26"/>
          <w:szCs w:val="26"/>
        </w:rPr>
        <w:t>струментов их использования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Обращение с устройствами ИКТ.</w:t>
      </w:r>
      <w:r w:rsidRPr="005A595E">
        <w:rPr>
          <w:b/>
          <w:bCs/>
          <w:i/>
          <w:iCs/>
          <w:sz w:val="26"/>
          <w:szCs w:val="26"/>
        </w:rPr>
        <w:t xml:space="preserve"> </w:t>
      </w:r>
      <w:r w:rsidRPr="005A595E">
        <w:rPr>
          <w:sz w:val="26"/>
          <w:szCs w:val="26"/>
        </w:rPr>
        <w:t>Соединение устройств ИКТ (блоки ко</w:t>
      </w:r>
      <w:r w:rsidRPr="005A595E">
        <w:rPr>
          <w:sz w:val="26"/>
          <w:szCs w:val="26"/>
        </w:rPr>
        <w:t>м</w:t>
      </w:r>
      <w:r w:rsidRPr="005A595E">
        <w:rPr>
          <w:sz w:val="26"/>
          <w:szCs w:val="26"/>
        </w:rPr>
        <w:t>пьютера, устройства сетей, принтер, проектор, сканер, измерительные устройства и т. д.) с использованием проводных и беспроводных технологий; включение и в</w:t>
      </w:r>
      <w:r w:rsidRPr="005A595E">
        <w:rPr>
          <w:sz w:val="26"/>
          <w:szCs w:val="26"/>
        </w:rPr>
        <w:t>ы</w:t>
      </w:r>
      <w:r w:rsidRPr="005A595E">
        <w:rPr>
          <w:sz w:val="26"/>
          <w:szCs w:val="26"/>
        </w:rPr>
        <w:lastRenderedPageBreak/>
        <w:t>ключение устройств ИКТ; получение информации о характеристиках компьютера; осуществление информационного подключения к локальной сети и глобальной с</w:t>
      </w:r>
      <w:r w:rsidRPr="005A595E">
        <w:rPr>
          <w:sz w:val="26"/>
          <w:szCs w:val="26"/>
        </w:rPr>
        <w:t>е</w:t>
      </w:r>
      <w:r w:rsidRPr="005A595E">
        <w:rPr>
          <w:sz w:val="26"/>
          <w:szCs w:val="26"/>
        </w:rPr>
        <w:t>ти Интернет; выполнение базовых операций с основными элементами пользов</w:t>
      </w:r>
      <w:r w:rsidRPr="005A595E">
        <w:rPr>
          <w:sz w:val="26"/>
          <w:szCs w:val="26"/>
        </w:rPr>
        <w:t>а</w:t>
      </w:r>
      <w:r w:rsidRPr="005A595E">
        <w:rPr>
          <w:sz w:val="26"/>
          <w:szCs w:val="26"/>
        </w:rPr>
        <w:t>тельского интерфейса: работа с меню, запуск прикладных программ, обращение за справкой; вход в информационную среду образовательной организации, в том чи</w:t>
      </w:r>
      <w:r w:rsidRPr="005A595E">
        <w:rPr>
          <w:sz w:val="26"/>
          <w:szCs w:val="26"/>
        </w:rPr>
        <w:t>с</w:t>
      </w:r>
      <w:r w:rsidRPr="005A595E">
        <w:rPr>
          <w:sz w:val="26"/>
          <w:szCs w:val="26"/>
        </w:rPr>
        <w:t>ле через Интернет, размещение в информационной среде различных информацио</w:t>
      </w:r>
      <w:r w:rsidRPr="005A595E">
        <w:rPr>
          <w:sz w:val="26"/>
          <w:szCs w:val="26"/>
        </w:rPr>
        <w:t>н</w:t>
      </w:r>
      <w:r w:rsidRPr="005A595E">
        <w:rPr>
          <w:sz w:val="26"/>
          <w:szCs w:val="26"/>
        </w:rPr>
        <w:t>ных объектов; оценивание числовых параметров информационных процессов (об</w:t>
      </w:r>
      <w:r w:rsidRPr="005A595E">
        <w:rPr>
          <w:sz w:val="26"/>
          <w:szCs w:val="26"/>
        </w:rPr>
        <w:t>ъ</w:t>
      </w:r>
      <w:r w:rsidRPr="005A595E">
        <w:rPr>
          <w:sz w:val="26"/>
          <w:szCs w:val="26"/>
        </w:rPr>
        <w:t>ем памяти, необходимой для хранения информации; скорость передачи информ</w:t>
      </w:r>
      <w:r w:rsidRPr="005A595E">
        <w:rPr>
          <w:sz w:val="26"/>
          <w:szCs w:val="26"/>
        </w:rPr>
        <w:t>а</w:t>
      </w:r>
      <w:r w:rsidRPr="005A595E">
        <w:rPr>
          <w:sz w:val="26"/>
          <w:szCs w:val="26"/>
        </w:rPr>
        <w:t>ции, пропускная способность выбранного канала и пр.); вывод информации на б</w:t>
      </w:r>
      <w:r w:rsidRPr="005A595E">
        <w:rPr>
          <w:sz w:val="26"/>
          <w:szCs w:val="26"/>
        </w:rPr>
        <w:t>у</w:t>
      </w:r>
      <w:r w:rsidRPr="005A595E">
        <w:rPr>
          <w:sz w:val="26"/>
          <w:szCs w:val="26"/>
        </w:rPr>
        <w:t>магу, работа с расходными материалами; соблюдение требований к организации компьютерного рабочего места, техника безопасности, гигиены, эргономики и р</w:t>
      </w:r>
      <w:r w:rsidRPr="005A595E">
        <w:rPr>
          <w:sz w:val="26"/>
          <w:szCs w:val="26"/>
        </w:rPr>
        <w:t>е</w:t>
      </w:r>
      <w:r w:rsidRPr="005A595E">
        <w:rPr>
          <w:sz w:val="26"/>
          <w:szCs w:val="26"/>
        </w:rPr>
        <w:t>сурсосбережения при работе с устройствами ИКТ.</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Фиксация и обработка изображений и звуков.</w:t>
      </w:r>
      <w:r w:rsidRPr="005A595E">
        <w:rPr>
          <w:b/>
          <w:bCs/>
          <w:i/>
          <w:iCs/>
          <w:sz w:val="26"/>
          <w:szCs w:val="26"/>
        </w:rPr>
        <w:t xml:space="preserve"> </w:t>
      </w:r>
      <w:r w:rsidRPr="005A595E">
        <w:rPr>
          <w:sz w:val="26"/>
          <w:szCs w:val="26"/>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w:t>
      </w:r>
      <w:r w:rsidRPr="005A595E">
        <w:rPr>
          <w:sz w:val="26"/>
          <w:szCs w:val="26"/>
        </w:rPr>
        <w:t>о</w:t>
      </w:r>
      <w:r w:rsidRPr="005A595E">
        <w:rPr>
          <w:sz w:val="26"/>
          <w:szCs w:val="26"/>
        </w:rPr>
        <w:t>ведения эксперимента, природного процесса, фиксации хода и результатов проек</w:t>
      </w:r>
      <w:r w:rsidRPr="005A595E">
        <w:rPr>
          <w:sz w:val="26"/>
          <w:szCs w:val="26"/>
        </w:rPr>
        <w:t>т</w:t>
      </w:r>
      <w:r w:rsidRPr="005A595E">
        <w:rPr>
          <w:sz w:val="26"/>
          <w:szCs w:val="26"/>
        </w:rPr>
        <w:t>ной деятельности; создание презентаций на основе цифровых фотографий; ос</w:t>
      </w:r>
      <w:r w:rsidRPr="005A595E">
        <w:rPr>
          <w:sz w:val="26"/>
          <w:szCs w:val="26"/>
        </w:rPr>
        <w:t>у</w:t>
      </w:r>
      <w:r w:rsidRPr="005A595E">
        <w:rPr>
          <w:sz w:val="26"/>
          <w:szCs w:val="26"/>
        </w:rPr>
        <w:t>ществление видеосъемки и монтажа отснятого материала с использованием во</w:t>
      </w:r>
      <w:r w:rsidRPr="005A595E">
        <w:rPr>
          <w:sz w:val="26"/>
          <w:szCs w:val="26"/>
        </w:rPr>
        <w:t>з</w:t>
      </w:r>
      <w:r w:rsidRPr="005A595E">
        <w:rPr>
          <w:sz w:val="26"/>
          <w:szCs w:val="26"/>
        </w:rPr>
        <w:t>можностей специальных компьютерных инструментов; осуществление обработки цифровых фотографий с использованием возможностей специальных компьюте</w:t>
      </w:r>
      <w:r w:rsidRPr="005A595E">
        <w:rPr>
          <w:sz w:val="26"/>
          <w:szCs w:val="26"/>
        </w:rPr>
        <w:t>р</w:t>
      </w:r>
      <w:r w:rsidRPr="005A595E">
        <w:rPr>
          <w:sz w:val="26"/>
          <w:szCs w:val="26"/>
        </w:rPr>
        <w:t>ных инструментов; осуществление обработки цифровых звукозаписей с использ</w:t>
      </w:r>
      <w:r w:rsidRPr="005A595E">
        <w:rPr>
          <w:sz w:val="26"/>
          <w:szCs w:val="26"/>
        </w:rPr>
        <w:t>о</w:t>
      </w:r>
      <w:r w:rsidRPr="005A595E">
        <w:rPr>
          <w:sz w:val="26"/>
          <w:szCs w:val="26"/>
        </w:rPr>
        <w:t>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w:t>
      </w:r>
      <w:r w:rsidRPr="005A595E">
        <w:rPr>
          <w:sz w:val="26"/>
          <w:szCs w:val="26"/>
        </w:rPr>
        <w:t>к</w:t>
      </w:r>
      <w:r w:rsidRPr="005A595E">
        <w:rPr>
          <w:sz w:val="26"/>
          <w:szCs w:val="26"/>
        </w:rPr>
        <w:t>сации существенных элементов.</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Поиск и организация хранения информации.</w:t>
      </w:r>
      <w:r w:rsidRPr="005A595E">
        <w:rPr>
          <w:b/>
          <w:bCs/>
          <w:i/>
          <w:iCs/>
          <w:sz w:val="26"/>
          <w:szCs w:val="26"/>
        </w:rPr>
        <w:t xml:space="preserve"> </w:t>
      </w:r>
      <w:r w:rsidRPr="005A595E">
        <w:rPr>
          <w:sz w:val="26"/>
          <w:szCs w:val="26"/>
        </w:rPr>
        <w:t>Использование приемов п</w:t>
      </w:r>
      <w:r w:rsidRPr="005A595E">
        <w:rPr>
          <w:sz w:val="26"/>
          <w:szCs w:val="26"/>
        </w:rPr>
        <w:t>о</w:t>
      </w:r>
      <w:r w:rsidRPr="005A595E">
        <w:rPr>
          <w:sz w:val="26"/>
          <w:szCs w:val="26"/>
        </w:rPr>
        <w:t>иска информации на персональном компьютере, в информационной среде орган</w:t>
      </w:r>
      <w:r w:rsidRPr="005A595E">
        <w:rPr>
          <w:sz w:val="26"/>
          <w:szCs w:val="26"/>
        </w:rPr>
        <w:t>и</w:t>
      </w:r>
      <w:r w:rsidRPr="005A595E">
        <w:rPr>
          <w:sz w:val="26"/>
          <w:szCs w:val="26"/>
        </w:rPr>
        <w:t>зации и в образовательном пространстве; использование различных приемов пои</w:t>
      </w:r>
      <w:r w:rsidRPr="005A595E">
        <w:rPr>
          <w:sz w:val="26"/>
          <w:szCs w:val="26"/>
        </w:rPr>
        <w:t>с</w:t>
      </w:r>
      <w:r w:rsidRPr="005A595E">
        <w:rPr>
          <w:sz w:val="26"/>
          <w:szCs w:val="26"/>
        </w:rPr>
        <w:t>ка информации в сети Интернет (поисковые системы, справочные разделы, пре</w:t>
      </w:r>
      <w:r w:rsidRPr="005A595E">
        <w:rPr>
          <w:sz w:val="26"/>
          <w:szCs w:val="26"/>
        </w:rPr>
        <w:t>д</w:t>
      </w:r>
      <w:r w:rsidRPr="005A595E">
        <w:rPr>
          <w:sz w:val="26"/>
          <w:szCs w:val="26"/>
        </w:rPr>
        <w:t>метные рубрики); осуществление поиска информации в сети Интернет с использ</w:t>
      </w:r>
      <w:r w:rsidRPr="005A595E">
        <w:rPr>
          <w:sz w:val="26"/>
          <w:szCs w:val="26"/>
        </w:rPr>
        <w:t>о</w:t>
      </w:r>
      <w:r w:rsidRPr="005A595E">
        <w:rPr>
          <w:sz w:val="26"/>
          <w:szCs w:val="26"/>
        </w:rPr>
        <w:t xml:space="preserve">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w:t>
      </w:r>
      <w:r w:rsidRPr="005A595E">
        <w:rPr>
          <w:sz w:val="26"/>
          <w:szCs w:val="26"/>
        </w:rPr>
        <w:lastRenderedPageBreak/>
        <w:t>сохранение для индивидуального использования найденных в сети Интернет и</w:t>
      </w:r>
      <w:r w:rsidRPr="005A595E">
        <w:rPr>
          <w:sz w:val="26"/>
          <w:szCs w:val="26"/>
        </w:rPr>
        <w:t>н</w:t>
      </w:r>
      <w:r w:rsidRPr="005A595E">
        <w:rPr>
          <w:sz w:val="26"/>
          <w:szCs w:val="26"/>
        </w:rPr>
        <w:t>формационных объектов и ссылок на них; использование различных библиоте</w:t>
      </w:r>
      <w:r w:rsidRPr="005A595E">
        <w:rPr>
          <w:sz w:val="26"/>
          <w:szCs w:val="26"/>
        </w:rPr>
        <w:t>ч</w:t>
      </w:r>
      <w:r w:rsidRPr="005A595E">
        <w:rPr>
          <w:sz w:val="26"/>
          <w:szCs w:val="26"/>
        </w:rPr>
        <w:t>ных, в том числе электронных, каталогов для поиска необходимых книг; поиск и</w:t>
      </w:r>
      <w:r w:rsidRPr="005A595E">
        <w:rPr>
          <w:sz w:val="26"/>
          <w:szCs w:val="26"/>
        </w:rPr>
        <w:t>н</w:t>
      </w:r>
      <w:r w:rsidRPr="005A595E">
        <w:rPr>
          <w:sz w:val="26"/>
          <w:szCs w:val="26"/>
        </w:rPr>
        <w:t>формации в различных базах данных, создание и заполнение баз данных, в частн</w:t>
      </w:r>
      <w:r w:rsidRPr="005A595E">
        <w:rPr>
          <w:sz w:val="26"/>
          <w:szCs w:val="26"/>
        </w:rPr>
        <w:t>о</w:t>
      </w:r>
      <w:r w:rsidRPr="005A595E">
        <w:rPr>
          <w:sz w:val="26"/>
          <w:szCs w:val="26"/>
        </w:rPr>
        <w:t>сти, использование различных определителей; формирование собственного инфо</w:t>
      </w:r>
      <w:r w:rsidRPr="005A595E">
        <w:rPr>
          <w:sz w:val="26"/>
          <w:szCs w:val="26"/>
        </w:rPr>
        <w:t>р</w:t>
      </w:r>
      <w:r w:rsidRPr="005A595E">
        <w:rPr>
          <w:sz w:val="26"/>
          <w:szCs w:val="26"/>
        </w:rPr>
        <w:t>мационного пространства: создание системы папок и размещение в них нужных информационных источников, размещение информации в сети Интернет.</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Создание письменных сообщений.</w:t>
      </w:r>
      <w:r w:rsidRPr="005A595E">
        <w:rPr>
          <w:b/>
          <w:bCs/>
          <w:i/>
          <w:iCs/>
          <w:sz w:val="26"/>
          <w:szCs w:val="26"/>
        </w:rPr>
        <w:t xml:space="preserve"> </w:t>
      </w:r>
      <w:r w:rsidRPr="005A595E">
        <w:rPr>
          <w:sz w:val="26"/>
          <w:szCs w:val="26"/>
        </w:rPr>
        <w:t>Создание текстовых документов на ру</w:t>
      </w:r>
      <w:r w:rsidRPr="005A595E">
        <w:rPr>
          <w:sz w:val="26"/>
          <w:szCs w:val="26"/>
        </w:rPr>
        <w:t>с</w:t>
      </w:r>
      <w:r w:rsidRPr="005A595E">
        <w:rPr>
          <w:sz w:val="26"/>
          <w:szCs w:val="26"/>
        </w:rPr>
        <w:t>ском, родном и иностранном языках посредством квалифицированного клавиату</w:t>
      </w:r>
      <w:r w:rsidRPr="005A595E">
        <w:rPr>
          <w:sz w:val="26"/>
          <w:szCs w:val="26"/>
        </w:rPr>
        <w:t>р</w:t>
      </w:r>
      <w:r w:rsidRPr="005A595E">
        <w:rPr>
          <w:sz w:val="26"/>
          <w:szCs w:val="26"/>
        </w:rPr>
        <w:t>ного письма с использованием базовых средств текстовых редакторов; осущест</w:t>
      </w:r>
      <w:r w:rsidRPr="005A595E">
        <w:rPr>
          <w:sz w:val="26"/>
          <w:szCs w:val="26"/>
        </w:rPr>
        <w:t>в</w:t>
      </w:r>
      <w:r w:rsidRPr="005A595E">
        <w:rPr>
          <w:sz w:val="26"/>
          <w:szCs w:val="26"/>
        </w:rPr>
        <w:t>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w:t>
      </w:r>
      <w:r w:rsidRPr="005A595E">
        <w:rPr>
          <w:sz w:val="26"/>
          <w:szCs w:val="26"/>
        </w:rPr>
        <w:t>с</w:t>
      </w:r>
      <w:r w:rsidRPr="005A595E">
        <w:rPr>
          <w:sz w:val="26"/>
          <w:szCs w:val="26"/>
        </w:rPr>
        <w:t>ков; осуществление орфографического контроля в текстовом документе с пом</w:t>
      </w:r>
      <w:r w:rsidRPr="005A595E">
        <w:rPr>
          <w:sz w:val="26"/>
          <w:szCs w:val="26"/>
        </w:rPr>
        <w:t>о</w:t>
      </w:r>
      <w:r w:rsidRPr="005A595E">
        <w:rPr>
          <w:sz w:val="26"/>
          <w:szCs w:val="26"/>
        </w:rPr>
        <w:t>щью средств текстового процессора); оформление текста в соответствии с зада</w:t>
      </w:r>
      <w:r w:rsidRPr="005A595E">
        <w:rPr>
          <w:sz w:val="26"/>
          <w:szCs w:val="26"/>
        </w:rPr>
        <w:t>н</w:t>
      </w:r>
      <w:r w:rsidRPr="005A595E">
        <w:rPr>
          <w:sz w:val="26"/>
          <w:szCs w:val="26"/>
        </w:rPr>
        <w:t>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w:t>
      </w:r>
      <w:r w:rsidRPr="005A595E">
        <w:rPr>
          <w:sz w:val="26"/>
          <w:szCs w:val="26"/>
        </w:rPr>
        <w:t>у</w:t>
      </w:r>
      <w:r w:rsidRPr="005A595E">
        <w:rPr>
          <w:sz w:val="26"/>
          <w:szCs w:val="26"/>
        </w:rPr>
        <w:t>мента; создание гипертекстовых документов; сканирование текста и осуществл</w:t>
      </w:r>
      <w:r w:rsidRPr="005A595E">
        <w:rPr>
          <w:sz w:val="26"/>
          <w:szCs w:val="26"/>
        </w:rPr>
        <w:t>е</w:t>
      </w:r>
      <w:r w:rsidRPr="005A595E">
        <w:rPr>
          <w:sz w:val="26"/>
          <w:szCs w:val="26"/>
        </w:rPr>
        <w:t>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Создание графических объектов.</w:t>
      </w:r>
      <w:r w:rsidRPr="005A595E">
        <w:rPr>
          <w:b/>
          <w:bCs/>
          <w:i/>
          <w:iCs/>
          <w:sz w:val="26"/>
          <w:szCs w:val="26"/>
        </w:rPr>
        <w:t xml:space="preserve"> </w:t>
      </w:r>
      <w:r w:rsidRPr="005A595E">
        <w:rPr>
          <w:sz w:val="26"/>
          <w:szCs w:val="26"/>
        </w:rPr>
        <w:t>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w:t>
      </w:r>
      <w:r w:rsidRPr="005A595E">
        <w:rPr>
          <w:sz w:val="26"/>
          <w:szCs w:val="26"/>
        </w:rPr>
        <w:t>и</w:t>
      </w:r>
      <w:r w:rsidRPr="005A595E">
        <w:rPr>
          <w:sz w:val="26"/>
          <w:szCs w:val="26"/>
        </w:rPr>
        <w:t>рованных компьютерных инструментов и устройств; создание различных геоме</w:t>
      </w:r>
      <w:r w:rsidRPr="005A595E">
        <w:rPr>
          <w:sz w:val="26"/>
          <w:szCs w:val="26"/>
        </w:rPr>
        <w:t>т</w:t>
      </w:r>
      <w:r w:rsidRPr="005A595E">
        <w:rPr>
          <w:sz w:val="26"/>
          <w:szCs w:val="26"/>
        </w:rPr>
        <w:t>рических объектов и чертежей с использованием возможностей специальных ко</w:t>
      </w:r>
      <w:r w:rsidRPr="005A595E">
        <w:rPr>
          <w:sz w:val="26"/>
          <w:szCs w:val="26"/>
        </w:rPr>
        <w:t>м</w:t>
      </w:r>
      <w:r w:rsidRPr="005A595E">
        <w:rPr>
          <w:sz w:val="26"/>
          <w:szCs w:val="26"/>
        </w:rPr>
        <w:t>пьютерных инструментов; создание диаграмм различных видов (алгоритмических, концептуальных, классификационных, организационных, родства и др.) в соотве</w:t>
      </w:r>
      <w:r w:rsidRPr="005A595E">
        <w:rPr>
          <w:sz w:val="26"/>
          <w:szCs w:val="26"/>
        </w:rPr>
        <w:t>т</w:t>
      </w:r>
      <w:r w:rsidRPr="005A595E">
        <w:rPr>
          <w:sz w:val="26"/>
          <w:szCs w:val="26"/>
        </w:rPr>
        <w:t>ствии с решаемыми задачами; создание движущихся изображений с использован</w:t>
      </w:r>
      <w:r w:rsidRPr="005A595E">
        <w:rPr>
          <w:sz w:val="26"/>
          <w:szCs w:val="26"/>
        </w:rPr>
        <w:t>и</w:t>
      </w:r>
      <w:r w:rsidRPr="005A595E">
        <w:rPr>
          <w:sz w:val="26"/>
          <w:szCs w:val="26"/>
        </w:rPr>
        <w:t xml:space="preserve">ем возможностей специальных компьютерных инструментов; создание объектов </w:t>
      </w:r>
      <w:r w:rsidRPr="005A595E">
        <w:rPr>
          <w:sz w:val="26"/>
          <w:szCs w:val="26"/>
        </w:rPr>
        <w:lastRenderedPageBreak/>
        <w:t>трехмерной графики.</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Создание музыкальных и звуковых объектов.</w:t>
      </w:r>
      <w:r w:rsidRPr="005A595E">
        <w:rPr>
          <w:b/>
          <w:bCs/>
          <w:i/>
          <w:iCs/>
          <w:sz w:val="26"/>
          <w:szCs w:val="26"/>
        </w:rPr>
        <w:t xml:space="preserve"> </w:t>
      </w:r>
      <w:r w:rsidRPr="005A595E">
        <w:rPr>
          <w:sz w:val="26"/>
          <w:szCs w:val="26"/>
        </w:rPr>
        <w:t>Использование звуковых и музыкальных редакторов; использование клавишных и кинестетических синтез</w:t>
      </w:r>
      <w:r w:rsidRPr="005A595E">
        <w:rPr>
          <w:sz w:val="26"/>
          <w:szCs w:val="26"/>
        </w:rPr>
        <w:t>а</w:t>
      </w:r>
      <w:r w:rsidRPr="005A595E">
        <w:rPr>
          <w:sz w:val="26"/>
          <w:szCs w:val="26"/>
        </w:rPr>
        <w:t>торов; использование программ звукозаписи и микрофонов; запись звуковых фа</w:t>
      </w:r>
      <w:r w:rsidRPr="005A595E">
        <w:rPr>
          <w:sz w:val="26"/>
          <w:szCs w:val="26"/>
        </w:rPr>
        <w:t>й</w:t>
      </w:r>
      <w:r w:rsidRPr="005A595E">
        <w:rPr>
          <w:sz w:val="26"/>
          <w:szCs w:val="26"/>
        </w:rPr>
        <w:t>лов с различным качеством звучания (глубиной кодирования и частотой дискрет</w:t>
      </w:r>
      <w:r w:rsidRPr="005A595E">
        <w:rPr>
          <w:sz w:val="26"/>
          <w:szCs w:val="26"/>
        </w:rPr>
        <w:t>и</w:t>
      </w:r>
      <w:r w:rsidRPr="005A595E">
        <w:rPr>
          <w:sz w:val="26"/>
          <w:szCs w:val="26"/>
        </w:rPr>
        <w:t>зации).</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Восприятие, использование и создание гипертекстовых и мультимеди</w:t>
      </w:r>
      <w:r w:rsidRPr="005A595E">
        <w:rPr>
          <w:b/>
          <w:bCs/>
          <w:iCs/>
          <w:sz w:val="26"/>
          <w:szCs w:val="26"/>
        </w:rPr>
        <w:t>й</w:t>
      </w:r>
      <w:r w:rsidRPr="005A595E">
        <w:rPr>
          <w:b/>
          <w:bCs/>
          <w:iCs/>
          <w:sz w:val="26"/>
          <w:szCs w:val="26"/>
        </w:rPr>
        <w:t>ных информационных объектов.</w:t>
      </w:r>
      <w:r w:rsidRPr="005A595E">
        <w:rPr>
          <w:b/>
          <w:bCs/>
          <w:i/>
          <w:iCs/>
          <w:sz w:val="26"/>
          <w:szCs w:val="26"/>
        </w:rPr>
        <w:t xml:space="preserve"> </w:t>
      </w:r>
      <w:r w:rsidRPr="005A595E">
        <w:rPr>
          <w:sz w:val="26"/>
          <w:szCs w:val="26"/>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w:t>
      </w:r>
      <w:r w:rsidRPr="005A595E">
        <w:rPr>
          <w:sz w:val="26"/>
          <w:szCs w:val="26"/>
        </w:rPr>
        <w:t>н</w:t>
      </w:r>
      <w:r w:rsidRPr="005A595E">
        <w:rPr>
          <w:sz w:val="26"/>
          <w:szCs w:val="26"/>
        </w:rPr>
        <w:t>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w:t>
      </w:r>
      <w:r w:rsidRPr="005A595E">
        <w:rPr>
          <w:sz w:val="26"/>
          <w:szCs w:val="26"/>
        </w:rPr>
        <w:t>а</w:t>
      </w:r>
      <w:r w:rsidRPr="005A595E">
        <w:rPr>
          <w:sz w:val="26"/>
          <w:szCs w:val="26"/>
        </w:rPr>
        <w:t>граммами (алгоритмические, концептуальные, классификационные, организацио</w:t>
      </w:r>
      <w:r w:rsidRPr="005A595E">
        <w:rPr>
          <w:sz w:val="26"/>
          <w:szCs w:val="26"/>
        </w:rPr>
        <w:t>н</w:t>
      </w:r>
      <w:r w:rsidRPr="005A595E">
        <w:rPr>
          <w:sz w:val="26"/>
          <w:szCs w:val="26"/>
        </w:rPr>
        <w:t>ные, родства и др.), картами и спутниковыми фотографиями, в том числе в сист</w:t>
      </w:r>
      <w:r w:rsidRPr="005A595E">
        <w:rPr>
          <w:sz w:val="26"/>
          <w:szCs w:val="26"/>
        </w:rPr>
        <w:t>е</w:t>
      </w:r>
      <w:r w:rsidRPr="005A595E">
        <w:rPr>
          <w:sz w:val="26"/>
          <w:szCs w:val="26"/>
        </w:rPr>
        <w:t>мах глобального позиционирования; избирательное отношение к информации в окружающем информационном пространстве, отказ от потребления ненужной и</w:t>
      </w:r>
      <w:r w:rsidRPr="005A595E">
        <w:rPr>
          <w:sz w:val="26"/>
          <w:szCs w:val="26"/>
        </w:rPr>
        <w:t>н</w:t>
      </w:r>
      <w:r w:rsidRPr="005A595E">
        <w:rPr>
          <w:sz w:val="26"/>
          <w:szCs w:val="26"/>
        </w:rPr>
        <w:t>формации; проектирование дизайна сообщения в соответствии с задачами; созд</w:t>
      </w:r>
      <w:r w:rsidRPr="005A595E">
        <w:rPr>
          <w:sz w:val="26"/>
          <w:szCs w:val="26"/>
        </w:rPr>
        <w:t>а</w:t>
      </w:r>
      <w:r w:rsidRPr="005A595E">
        <w:rPr>
          <w:sz w:val="26"/>
          <w:szCs w:val="26"/>
        </w:rPr>
        <w:t>ние на заданную тему мультимедийной презентации с гиперссылками, слайды к</w:t>
      </w:r>
      <w:r w:rsidRPr="005A595E">
        <w:rPr>
          <w:sz w:val="26"/>
          <w:szCs w:val="26"/>
        </w:rPr>
        <w:t>о</w:t>
      </w:r>
      <w:r w:rsidRPr="005A595E">
        <w:rPr>
          <w:sz w:val="26"/>
          <w:szCs w:val="26"/>
        </w:rPr>
        <w:t>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w:t>
      </w:r>
      <w:r w:rsidRPr="005A595E">
        <w:rPr>
          <w:sz w:val="26"/>
          <w:szCs w:val="26"/>
        </w:rPr>
        <w:t>ь</w:t>
      </w:r>
      <w:r w:rsidRPr="005A595E">
        <w:rPr>
          <w:sz w:val="26"/>
          <w:szCs w:val="26"/>
        </w:rPr>
        <w:t>зованием различных устройств ввода информации в заданный интервал времени (клавиатура, сканер, микрофон, фотокамера, видеокамера); использование пр</w:t>
      </w:r>
      <w:r w:rsidRPr="005A595E">
        <w:rPr>
          <w:sz w:val="26"/>
          <w:szCs w:val="26"/>
        </w:rPr>
        <w:t>о</w:t>
      </w:r>
      <w:r w:rsidRPr="005A595E">
        <w:rPr>
          <w:sz w:val="26"/>
          <w:szCs w:val="26"/>
        </w:rPr>
        <w:t>грамм-архиваторов.</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Анализ информации, математическая обработка данных в исследов</w:t>
      </w:r>
      <w:r w:rsidRPr="005A595E">
        <w:rPr>
          <w:b/>
          <w:bCs/>
          <w:iCs/>
          <w:sz w:val="26"/>
          <w:szCs w:val="26"/>
        </w:rPr>
        <w:t>а</w:t>
      </w:r>
      <w:r w:rsidRPr="005A595E">
        <w:rPr>
          <w:b/>
          <w:bCs/>
          <w:iCs/>
          <w:sz w:val="26"/>
          <w:szCs w:val="26"/>
        </w:rPr>
        <w:t>нии.</w:t>
      </w:r>
      <w:r w:rsidRPr="005A595E">
        <w:rPr>
          <w:b/>
          <w:bCs/>
          <w:i/>
          <w:iCs/>
          <w:sz w:val="26"/>
          <w:szCs w:val="26"/>
        </w:rPr>
        <w:t xml:space="preserve"> </w:t>
      </w:r>
      <w:r w:rsidRPr="005A595E">
        <w:rPr>
          <w:sz w:val="26"/>
          <w:szCs w:val="26"/>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w:t>
      </w:r>
      <w:r w:rsidRPr="005A595E">
        <w:rPr>
          <w:sz w:val="26"/>
          <w:szCs w:val="26"/>
        </w:rPr>
        <w:t>ь</w:t>
      </w:r>
      <w:r w:rsidRPr="005A595E">
        <w:rPr>
          <w:sz w:val="26"/>
          <w:szCs w:val="26"/>
        </w:rPr>
        <w:t>ных лабораториях по естественным наукам, математике и информатике; анализ р</w:t>
      </w:r>
      <w:r w:rsidRPr="005A595E">
        <w:rPr>
          <w:sz w:val="26"/>
          <w:szCs w:val="26"/>
        </w:rPr>
        <w:t>е</w:t>
      </w:r>
      <w:r w:rsidRPr="005A595E">
        <w:rPr>
          <w:sz w:val="26"/>
          <w:szCs w:val="26"/>
        </w:rPr>
        <w:lastRenderedPageBreak/>
        <w:t>зультатов своей деятельности и затрачиваемых ресурсов.</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Моделирование, проектирование и управление.</w:t>
      </w:r>
      <w:r w:rsidRPr="005A595E">
        <w:rPr>
          <w:b/>
          <w:bCs/>
          <w:i/>
          <w:iCs/>
          <w:sz w:val="26"/>
          <w:szCs w:val="26"/>
        </w:rPr>
        <w:t xml:space="preserve"> </w:t>
      </w:r>
      <w:r w:rsidRPr="005A595E">
        <w:rPr>
          <w:sz w:val="26"/>
          <w:szCs w:val="26"/>
        </w:rPr>
        <w:t>Построение с помощью компьютерных инструментов разнообразных информационных структур для оп</w:t>
      </w:r>
      <w:r w:rsidRPr="005A595E">
        <w:rPr>
          <w:sz w:val="26"/>
          <w:szCs w:val="26"/>
        </w:rPr>
        <w:t>и</w:t>
      </w:r>
      <w:r w:rsidRPr="005A595E">
        <w:rPr>
          <w:sz w:val="26"/>
          <w:szCs w:val="26"/>
        </w:rPr>
        <w:t>сания объектов; построение математических моделей изучаемых объектов и пр</w:t>
      </w:r>
      <w:r w:rsidRPr="005A595E">
        <w:rPr>
          <w:sz w:val="26"/>
          <w:szCs w:val="26"/>
        </w:rPr>
        <w:t>о</w:t>
      </w:r>
      <w:r w:rsidRPr="005A595E">
        <w:rPr>
          <w:sz w:val="26"/>
          <w:szCs w:val="26"/>
        </w:rPr>
        <w:t>цессов; разработка алгоритмов по управлению учебным исполнителем; констру</w:t>
      </w:r>
      <w:r w:rsidRPr="005A595E">
        <w:rPr>
          <w:sz w:val="26"/>
          <w:szCs w:val="26"/>
        </w:rPr>
        <w:t>и</w:t>
      </w:r>
      <w:r w:rsidRPr="005A595E">
        <w:rPr>
          <w:sz w:val="26"/>
          <w:szCs w:val="26"/>
        </w:rPr>
        <w:t>рование и моделирование с использованием материальных конструкторов с ко</w:t>
      </w:r>
      <w:r w:rsidRPr="005A595E">
        <w:rPr>
          <w:sz w:val="26"/>
          <w:szCs w:val="26"/>
        </w:rPr>
        <w:t>м</w:t>
      </w:r>
      <w:r w:rsidRPr="005A595E">
        <w:rPr>
          <w:sz w:val="26"/>
          <w:szCs w:val="26"/>
        </w:rPr>
        <w:t>пьютерным управлением и обратной связью; моделирование с использованием виртуальных конструкторов; моделирование с использованием средств програ</w:t>
      </w:r>
      <w:r w:rsidRPr="005A595E">
        <w:rPr>
          <w:sz w:val="26"/>
          <w:szCs w:val="26"/>
        </w:rPr>
        <w:t>м</w:t>
      </w:r>
      <w:r w:rsidRPr="005A595E">
        <w:rPr>
          <w:sz w:val="26"/>
          <w:szCs w:val="26"/>
        </w:rPr>
        <w:t>мирования; проектирование виртуальных и реальных объектов и процессов, и</w:t>
      </w:r>
      <w:r w:rsidRPr="005A595E">
        <w:rPr>
          <w:sz w:val="26"/>
          <w:szCs w:val="26"/>
        </w:rPr>
        <w:t>с</w:t>
      </w:r>
      <w:r w:rsidRPr="005A595E">
        <w:rPr>
          <w:sz w:val="26"/>
          <w:szCs w:val="26"/>
        </w:rPr>
        <w:t>пользование системы автоматизированного проектирования.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Коммуникация и социальное взаимодействие.</w:t>
      </w:r>
      <w:r w:rsidRPr="005A595E">
        <w:rPr>
          <w:b/>
          <w:bCs/>
          <w:i/>
          <w:iCs/>
          <w:sz w:val="26"/>
          <w:szCs w:val="26"/>
        </w:rPr>
        <w:t xml:space="preserve"> </w:t>
      </w:r>
      <w:r w:rsidRPr="005A595E">
        <w:rPr>
          <w:sz w:val="26"/>
          <w:szCs w:val="26"/>
        </w:rPr>
        <w:t>Осуществление образов</w:t>
      </w:r>
      <w:r w:rsidRPr="005A595E">
        <w:rPr>
          <w:sz w:val="26"/>
          <w:szCs w:val="26"/>
        </w:rPr>
        <w:t>а</w:t>
      </w:r>
      <w:r w:rsidRPr="005A595E">
        <w:rPr>
          <w:sz w:val="26"/>
          <w:szCs w:val="26"/>
        </w:rPr>
        <w:t>тельного взаимодействия в информационном пространстве образовательной орг</w:t>
      </w:r>
      <w:r w:rsidRPr="005A595E">
        <w:rPr>
          <w:sz w:val="26"/>
          <w:szCs w:val="26"/>
        </w:rPr>
        <w:t>а</w:t>
      </w:r>
      <w:r w:rsidRPr="005A595E">
        <w:rPr>
          <w:sz w:val="26"/>
          <w:szCs w:val="26"/>
        </w:rPr>
        <w:t>низации (получение и выполнение заданий, получение комментариев, соверше</w:t>
      </w:r>
      <w:r w:rsidRPr="005A595E">
        <w:rPr>
          <w:sz w:val="26"/>
          <w:szCs w:val="26"/>
        </w:rPr>
        <w:t>н</w:t>
      </w:r>
      <w:r w:rsidRPr="005A595E">
        <w:rPr>
          <w:sz w:val="26"/>
          <w:szCs w:val="26"/>
        </w:rPr>
        <w:t>ствование своей работы, формирование портфолио); использование возможностей электронной почты для информационного обмена; ведение личного дневника (бл</w:t>
      </w:r>
      <w:r w:rsidRPr="005A595E">
        <w:rPr>
          <w:sz w:val="26"/>
          <w:szCs w:val="26"/>
        </w:rPr>
        <w:t>о</w:t>
      </w:r>
      <w:r w:rsidRPr="005A595E">
        <w:rPr>
          <w:sz w:val="26"/>
          <w:szCs w:val="26"/>
        </w:rPr>
        <w:t>га) с использованием возможностей Интернета; работа в группе над сообщением; участие в форумах в социальных образовательных сетях; выступления перед ауд</w:t>
      </w:r>
      <w:r w:rsidRPr="005A595E">
        <w:rPr>
          <w:sz w:val="26"/>
          <w:szCs w:val="26"/>
        </w:rPr>
        <w:t>и</w:t>
      </w:r>
      <w:r w:rsidRPr="005A595E">
        <w:rPr>
          <w:sz w:val="26"/>
          <w:szCs w:val="26"/>
        </w:rPr>
        <w:t>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b/>
          <w:bCs/>
          <w:iCs/>
          <w:sz w:val="26"/>
          <w:szCs w:val="26"/>
        </w:rPr>
        <w:t>Информационная безопасность.</w:t>
      </w:r>
      <w:r w:rsidRPr="005A595E">
        <w:rPr>
          <w:b/>
          <w:bCs/>
          <w:i/>
          <w:iCs/>
          <w:sz w:val="26"/>
          <w:szCs w:val="26"/>
        </w:rPr>
        <w:t xml:space="preserve"> </w:t>
      </w:r>
      <w:r w:rsidRPr="005A595E">
        <w:rPr>
          <w:sz w:val="26"/>
          <w:szCs w:val="26"/>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5342C" w:rsidRPr="005A595E" w:rsidRDefault="0025342C" w:rsidP="0025342C">
      <w:pPr>
        <w:pStyle w:val="af"/>
        <w:widowControl w:val="0"/>
        <w:tabs>
          <w:tab w:val="left" w:pos="567"/>
        </w:tabs>
        <w:spacing w:after="0" w:line="360" w:lineRule="auto"/>
        <w:ind w:firstLine="709"/>
        <w:jc w:val="both"/>
        <w:rPr>
          <w:sz w:val="26"/>
          <w:szCs w:val="26"/>
        </w:rPr>
      </w:pPr>
    </w:p>
    <w:p w:rsidR="0025342C" w:rsidRPr="005A595E" w:rsidRDefault="0025342C" w:rsidP="0025342C">
      <w:pPr>
        <w:pStyle w:val="af"/>
        <w:widowControl w:val="0"/>
        <w:tabs>
          <w:tab w:val="left" w:pos="567"/>
        </w:tabs>
        <w:spacing w:after="0" w:line="360" w:lineRule="auto"/>
        <w:ind w:firstLine="709"/>
        <w:jc w:val="center"/>
        <w:rPr>
          <w:b/>
          <w:sz w:val="26"/>
          <w:szCs w:val="26"/>
        </w:rPr>
      </w:pPr>
      <w:r w:rsidRPr="005A595E">
        <w:rPr>
          <w:b/>
          <w:sz w:val="26"/>
          <w:szCs w:val="26"/>
        </w:rPr>
        <w:t xml:space="preserve"> 2.1.8. Планируемые результаты формирования и развития компетен</w:t>
      </w:r>
      <w:r w:rsidRPr="005A595E">
        <w:rPr>
          <w:b/>
          <w:sz w:val="26"/>
          <w:szCs w:val="26"/>
        </w:rPr>
        <w:t>т</w:t>
      </w:r>
      <w:r w:rsidRPr="005A595E">
        <w:rPr>
          <w:b/>
          <w:sz w:val="26"/>
          <w:szCs w:val="26"/>
        </w:rPr>
        <w:t>ности обучающихся в области использования информационно-коммуникационных технологий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Представленные планируемые результаты развития компетентности обуч</w:t>
      </w:r>
      <w:r w:rsidRPr="005A595E">
        <w:rPr>
          <w:sz w:val="26"/>
          <w:szCs w:val="26"/>
        </w:rPr>
        <w:t>а</w:t>
      </w:r>
      <w:r w:rsidRPr="005A595E">
        <w:rPr>
          <w:sz w:val="26"/>
          <w:szCs w:val="26"/>
        </w:rPr>
        <w:t>ющихся в области использования ИКТ учитывают существующие знания и комп</w:t>
      </w:r>
      <w:r w:rsidRPr="005A595E">
        <w:rPr>
          <w:sz w:val="26"/>
          <w:szCs w:val="26"/>
        </w:rPr>
        <w:t>е</w:t>
      </w:r>
      <w:r w:rsidRPr="005A595E">
        <w:rPr>
          <w:sz w:val="26"/>
          <w:szCs w:val="26"/>
        </w:rPr>
        <w:t xml:space="preserve">тенции, полученные обучающимися вне образовательной организации. Вместе с </w:t>
      </w:r>
      <w:r w:rsidRPr="005A595E">
        <w:rPr>
          <w:sz w:val="26"/>
          <w:szCs w:val="26"/>
        </w:rPr>
        <w:lastRenderedPageBreak/>
        <w:t>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5342C" w:rsidRPr="005A595E" w:rsidRDefault="0025342C" w:rsidP="0025342C">
      <w:pPr>
        <w:pStyle w:val="20"/>
        <w:tabs>
          <w:tab w:val="left" w:pos="567"/>
        </w:tabs>
        <w:rPr>
          <w:sz w:val="26"/>
          <w:szCs w:val="26"/>
        </w:rPr>
      </w:pPr>
      <w:bookmarkStart w:id="71" w:name="_Toc405145662"/>
      <w:bookmarkStart w:id="72" w:name="_Toc406059005"/>
      <w:bookmarkStart w:id="73" w:name="_Toc409682184"/>
      <w:bookmarkStart w:id="74" w:name="_Toc409691658"/>
      <w:bookmarkStart w:id="75" w:name="_Toc410653982"/>
      <w:bookmarkStart w:id="76" w:name="_Toc410702986"/>
      <w:bookmarkStart w:id="77" w:name="_Toc284662742"/>
      <w:bookmarkStart w:id="78" w:name="_Toc284663368"/>
      <w:bookmarkStart w:id="79" w:name="_Toc414553168"/>
      <w:r w:rsidRPr="005A595E">
        <w:rPr>
          <w:b w:val="0"/>
          <w:sz w:val="26"/>
          <w:szCs w:val="26"/>
        </w:rPr>
        <w:t>В рамках направления «Обращение с устройствами ИКТ» в качестве осно</w:t>
      </w:r>
      <w:r w:rsidRPr="005A595E">
        <w:rPr>
          <w:b w:val="0"/>
          <w:sz w:val="26"/>
          <w:szCs w:val="26"/>
        </w:rPr>
        <w:t>в</w:t>
      </w:r>
      <w:r w:rsidRPr="005A595E">
        <w:rPr>
          <w:b w:val="0"/>
          <w:sz w:val="26"/>
          <w:szCs w:val="26"/>
        </w:rPr>
        <w:t>ных планируемых результатов возможен следующий список того, что обучающи</w:t>
      </w:r>
      <w:r w:rsidRPr="005A595E">
        <w:rPr>
          <w:b w:val="0"/>
          <w:sz w:val="26"/>
          <w:szCs w:val="26"/>
        </w:rPr>
        <w:t>й</w:t>
      </w:r>
      <w:r w:rsidRPr="005A595E">
        <w:rPr>
          <w:b w:val="0"/>
          <w:sz w:val="26"/>
          <w:szCs w:val="26"/>
        </w:rPr>
        <w:t>ся сможет:</w:t>
      </w:r>
      <w:bookmarkEnd w:id="71"/>
      <w:bookmarkEnd w:id="72"/>
      <w:bookmarkEnd w:id="73"/>
      <w:bookmarkEnd w:id="74"/>
      <w:bookmarkEnd w:id="75"/>
      <w:bookmarkEnd w:id="76"/>
      <w:bookmarkEnd w:id="77"/>
      <w:bookmarkEnd w:id="78"/>
      <w:bookmarkEnd w:id="79"/>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осуществлять информационное подключение к локальной сети и глобал</w:t>
      </w:r>
      <w:r w:rsidRPr="005A595E">
        <w:rPr>
          <w:sz w:val="26"/>
          <w:szCs w:val="26"/>
        </w:rPr>
        <w:t>ь</w:t>
      </w:r>
      <w:r w:rsidRPr="005A595E">
        <w:rPr>
          <w:sz w:val="26"/>
          <w:szCs w:val="26"/>
        </w:rPr>
        <w:t>ной сети Интернет;</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получать информацию о характеристиках компьютера;</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оценивать числовые параметры информационных процессов (объем пам</w:t>
      </w:r>
      <w:r w:rsidRPr="005A595E">
        <w:rPr>
          <w:sz w:val="26"/>
          <w:szCs w:val="26"/>
        </w:rPr>
        <w:t>я</w:t>
      </w:r>
      <w:r w:rsidRPr="005A595E">
        <w:rPr>
          <w:sz w:val="26"/>
          <w:szCs w:val="26"/>
        </w:rPr>
        <w:t>ти, необходимой для хранения информации; скорость передачи информации, пр</w:t>
      </w:r>
      <w:r w:rsidRPr="005A595E">
        <w:rPr>
          <w:sz w:val="26"/>
          <w:szCs w:val="26"/>
        </w:rPr>
        <w:t>о</w:t>
      </w:r>
      <w:r w:rsidRPr="005A595E">
        <w:rPr>
          <w:sz w:val="26"/>
          <w:szCs w:val="26"/>
        </w:rPr>
        <w:t>пускную способность выбранного канала и пр.);</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входить в информационную среду образовательной организации, в том числе через сеть Интернет, размещать в информационной среде различные инфо</w:t>
      </w:r>
      <w:r w:rsidRPr="005A595E">
        <w:rPr>
          <w:sz w:val="26"/>
          <w:szCs w:val="26"/>
        </w:rPr>
        <w:t>р</w:t>
      </w:r>
      <w:r w:rsidRPr="005A595E">
        <w:rPr>
          <w:sz w:val="26"/>
          <w:szCs w:val="26"/>
        </w:rPr>
        <w:t>мационные объекты;</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соблюдать требования техники безопасности, гигиены, эргономики и р</w:t>
      </w:r>
      <w:r w:rsidRPr="005A595E">
        <w:rPr>
          <w:sz w:val="26"/>
          <w:szCs w:val="26"/>
        </w:rPr>
        <w:t>е</w:t>
      </w:r>
      <w:r w:rsidRPr="005A595E">
        <w:rPr>
          <w:sz w:val="26"/>
          <w:szCs w:val="26"/>
        </w:rPr>
        <w:t>сурсосбережения при работе с устройствами ИКТ.</w:t>
      </w:r>
    </w:p>
    <w:p w:rsidR="0025342C" w:rsidRPr="005A595E" w:rsidRDefault="0025342C" w:rsidP="0025342C">
      <w:pPr>
        <w:pStyle w:val="20"/>
        <w:tabs>
          <w:tab w:val="left" w:pos="567"/>
        </w:tabs>
        <w:ind w:firstLine="0"/>
        <w:rPr>
          <w:sz w:val="26"/>
          <w:szCs w:val="26"/>
        </w:rPr>
      </w:pPr>
      <w:bookmarkStart w:id="80" w:name="_Toc405145663"/>
      <w:bookmarkStart w:id="81" w:name="_Toc406059006"/>
      <w:bookmarkStart w:id="82" w:name="_Toc409682185"/>
      <w:bookmarkStart w:id="83" w:name="_Toc409691659"/>
      <w:bookmarkStart w:id="84" w:name="_Toc410653983"/>
      <w:bookmarkStart w:id="85" w:name="_Toc410702987"/>
      <w:r w:rsidRPr="005A595E">
        <w:rPr>
          <w:b w:val="0"/>
          <w:sz w:val="26"/>
          <w:szCs w:val="26"/>
        </w:rPr>
        <w:tab/>
      </w:r>
      <w:bookmarkStart w:id="86" w:name="_Toc284662743"/>
      <w:bookmarkStart w:id="87" w:name="_Toc284663369"/>
      <w:bookmarkStart w:id="88" w:name="_Toc414553169"/>
      <w:r w:rsidRPr="005A595E">
        <w:rPr>
          <w:b w:val="0"/>
          <w:sz w:val="26"/>
          <w:szCs w:val="26"/>
        </w:rPr>
        <w:t>В рамках направления «Фиксация и обработка изображений и звуков» в кач</w:t>
      </w:r>
      <w:r w:rsidRPr="005A595E">
        <w:rPr>
          <w:b w:val="0"/>
          <w:sz w:val="26"/>
          <w:szCs w:val="26"/>
        </w:rPr>
        <w:t>е</w:t>
      </w:r>
      <w:r w:rsidRPr="005A595E">
        <w:rPr>
          <w:b w:val="0"/>
          <w:sz w:val="26"/>
          <w:szCs w:val="26"/>
        </w:rPr>
        <w:t>стве основных планируемых результатов возможен, но не ограничивается следу</w:t>
      </w:r>
      <w:r w:rsidRPr="005A595E">
        <w:rPr>
          <w:b w:val="0"/>
          <w:sz w:val="26"/>
          <w:szCs w:val="26"/>
        </w:rPr>
        <w:t>ю</w:t>
      </w:r>
      <w:r w:rsidRPr="005A595E">
        <w:rPr>
          <w:b w:val="0"/>
          <w:sz w:val="26"/>
          <w:szCs w:val="26"/>
        </w:rPr>
        <w:t>щим, список того, что обучающийся сможет:</w:t>
      </w:r>
      <w:bookmarkEnd w:id="80"/>
      <w:bookmarkEnd w:id="81"/>
      <w:bookmarkEnd w:id="82"/>
      <w:bookmarkEnd w:id="83"/>
      <w:bookmarkEnd w:id="84"/>
      <w:bookmarkEnd w:id="85"/>
      <w:bookmarkEnd w:id="86"/>
      <w:bookmarkEnd w:id="87"/>
      <w:bookmarkEnd w:id="88"/>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создавать презентации на основе цифровых фотографий;</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проводить обработку цифровых фотографий с использованием возможн</w:t>
      </w:r>
      <w:r w:rsidRPr="005A595E">
        <w:rPr>
          <w:sz w:val="26"/>
          <w:szCs w:val="26"/>
        </w:rPr>
        <w:t>о</w:t>
      </w:r>
      <w:r w:rsidRPr="005A595E">
        <w:rPr>
          <w:sz w:val="26"/>
          <w:szCs w:val="26"/>
        </w:rPr>
        <w:t>стей специальных компьютерных инструментов;</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проводить обработку цифровых звукозаписей с использованием возмо</w:t>
      </w:r>
      <w:r w:rsidRPr="005A595E">
        <w:rPr>
          <w:sz w:val="26"/>
          <w:szCs w:val="26"/>
        </w:rPr>
        <w:t>ж</w:t>
      </w:r>
      <w:r w:rsidRPr="005A595E">
        <w:rPr>
          <w:sz w:val="26"/>
          <w:szCs w:val="26"/>
        </w:rPr>
        <w:t>ностей специальных компьютерных инструментов;</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осуществлять видеосъемку и проводить монтаж отснятого материала с и</w:t>
      </w:r>
      <w:r w:rsidRPr="005A595E">
        <w:rPr>
          <w:sz w:val="26"/>
          <w:szCs w:val="26"/>
        </w:rPr>
        <w:t>с</w:t>
      </w:r>
      <w:r w:rsidRPr="005A595E">
        <w:rPr>
          <w:sz w:val="26"/>
          <w:szCs w:val="26"/>
        </w:rPr>
        <w:t>пользованием возможностей специальных компьютерных инструментов.</w:t>
      </w:r>
    </w:p>
    <w:p w:rsidR="0025342C" w:rsidRPr="005A595E" w:rsidRDefault="0025342C" w:rsidP="0025342C">
      <w:pPr>
        <w:pStyle w:val="20"/>
        <w:tabs>
          <w:tab w:val="left" w:pos="567"/>
        </w:tabs>
        <w:ind w:firstLine="0"/>
        <w:rPr>
          <w:sz w:val="26"/>
          <w:szCs w:val="26"/>
        </w:rPr>
      </w:pPr>
      <w:bookmarkStart w:id="89" w:name="_Toc405145664"/>
      <w:bookmarkStart w:id="90" w:name="_Toc406059007"/>
      <w:bookmarkStart w:id="91" w:name="_Toc409682186"/>
      <w:bookmarkStart w:id="92" w:name="_Toc409691660"/>
      <w:bookmarkStart w:id="93" w:name="_Toc410653984"/>
      <w:bookmarkStart w:id="94" w:name="_Toc410702988"/>
      <w:r w:rsidRPr="005A595E">
        <w:rPr>
          <w:b w:val="0"/>
          <w:sz w:val="26"/>
          <w:szCs w:val="26"/>
        </w:rPr>
        <w:tab/>
      </w:r>
      <w:bookmarkStart w:id="95" w:name="_Toc284662744"/>
      <w:bookmarkStart w:id="96" w:name="_Toc284663370"/>
      <w:bookmarkStart w:id="97" w:name="_Toc414553170"/>
      <w:r w:rsidRPr="005A595E">
        <w:rPr>
          <w:b w:val="0"/>
          <w:sz w:val="26"/>
          <w:szCs w:val="26"/>
        </w:rPr>
        <w:t>В рамках направления «Поиск и организация хранения информации» в кач</w:t>
      </w:r>
      <w:r w:rsidRPr="005A595E">
        <w:rPr>
          <w:b w:val="0"/>
          <w:sz w:val="26"/>
          <w:szCs w:val="26"/>
        </w:rPr>
        <w:t>е</w:t>
      </w:r>
      <w:r w:rsidRPr="005A595E">
        <w:rPr>
          <w:b w:val="0"/>
          <w:sz w:val="26"/>
          <w:szCs w:val="26"/>
        </w:rPr>
        <w:t>стве основных планируемых результатов возможен, но не ограничивается следу</w:t>
      </w:r>
      <w:r w:rsidRPr="005A595E">
        <w:rPr>
          <w:b w:val="0"/>
          <w:sz w:val="26"/>
          <w:szCs w:val="26"/>
        </w:rPr>
        <w:t>ю</w:t>
      </w:r>
      <w:r w:rsidRPr="005A595E">
        <w:rPr>
          <w:b w:val="0"/>
          <w:sz w:val="26"/>
          <w:szCs w:val="26"/>
        </w:rPr>
        <w:t>щим, список того, что обучающийся сможет:</w:t>
      </w:r>
      <w:bookmarkEnd w:id="89"/>
      <w:bookmarkEnd w:id="90"/>
      <w:bookmarkEnd w:id="91"/>
      <w:bookmarkEnd w:id="92"/>
      <w:bookmarkEnd w:id="93"/>
      <w:bookmarkEnd w:id="94"/>
      <w:bookmarkEnd w:id="95"/>
      <w:bookmarkEnd w:id="96"/>
      <w:bookmarkEnd w:id="97"/>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lastRenderedPageBreak/>
        <w:t>использовать различные приемы поиска информации в сети Интернет (п</w:t>
      </w:r>
      <w:r w:rsidRPr="005A595E">
        <w:rPr>
          <w:sz w:val="26"/>
          <w:szCs w:val="26"/>
        </w:rPr>
        <w:t>о</w:t>
      </w:r>
      <w:r w:rsidRPr="005A595E">
        <w:rPr>
          <w:sz w:val="26"/>
          <w:szCs w:val="26"/>
        </w:rPr>
        <w:t>исковые системы, справочные разделы, предметные рубрики);</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строить запросы для поиска информации с использованием логических операций и анализировать результаты поиска;</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использовать различные библиотечные, в том числе электронные, катал</w:t>
      </w:r>
      <w:r w:rsidRPr="005A595E">
        <w:rPr>
          <w:sz w:val="26"/>
          <w:szCs w:val="26"/>
        </w:rPr>
        <w:t>о</w:t>
      </w:r>
      <w:r w:rsidRPr="005A595E">
        <w:rPr>
          <w:sz w:val="26"/>
          <w:szCs w:val="26"/>
        </w:rPr>
        <w:t>ги для поиска необходимых книг;</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искать информацию в различных базах данных, создавать и заполнять б</w:t>
      </w:r>
      <w:r w:rsidRPr="005A595E">
        <w:rPr>
          <w:sz w:val="26"/>
          <w:szCs w:val="26"/>
        </w:rPr>
        <w:t>а</w:t>
      </w:r>
      <w:r w:rsidRPr="005A595E">
        <w:rPr>
          <w:sz w:val="26"/>
          <w:szCs w:val="26"/>
        </w:rPr>
        <w:t>зы данных, в частности, использовать различные определители;</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сохранять для индивидуального использования найденные в сети Инте</w:t>
      </w:r>
      <w:r w:rsidRPr="005A595E">
        <w:rPr>
          <w:sz w:val="26"/>
          <w:szCs w:val="26"/>
        </w:rPr>
        <w:t>р</w:t>
      </w:r>
      <w:r w:rsidRPr="005A595E">
        <w:rPr>
          <w:sz w:val="26"/>
          <w:szCs w:val="26"/>
        </w:rPr>
        <w:t>нет информационные объекты и ссылки на них.</w:t>
      </w:r>
    </w:p>
    <w:p w:rsidR="0025342C" w:rsidRPr="005A595E" w:rsidRDefault="0025342C" w:rsidP="0025342C">
      <w:pPr>
        <w:pStyle w:val="20"/>
        <w:tabs>
          <w:tab w:val="left" w:pos="567"/>
        </w:tabs>
        <w:ind w:firstLine="0"/>
        <w:rPr>
          <w:sz w:val="26"/>
          <w:szCs w:val="26"/>
        </w:rPr>
      </w:pPr>
      <w:bookmarkStart w:id="98" w:name="_Toc405145665"/>
      <w:bookmarkStart w:id="99" w:name="_Toc406059008"/>
      <w:bookmarkStart w:id="100" w:name="_Toc409682187"/>
      <w:bookmarkStart w:id="101" w:name="_Toc409691661"/>
      <w:bookmarkStart w:id="102" w:name="_Toc410653985"/>
      <w:bookmarkStart w:id="103" w:name="_Toc410702989"/>
      <w:r w:rsidRPr="005A595E">
        <w:rPr>
          <w:b w:val="0"/>
          <w:sz w:val="26"/>
          <w:szCs w:val="26"/>
        </w:rPr>
        <w:tab/>
      </w:r>
      <w:bookmarkStart w:id="104" w:name="_Toc284662745"/>
      <w:bookmarkStart w:id="105" w:name="_Toc284663371"/>
      <w:bookmarkStart w:id="106" w:name="_Toc414553171"/>
      <w:r w:rsidRPr="005A595E">
        <w:rPr>
          <w:b w:val="0"/>
          <w:sz w:val="26"/>
          <w:szCs w:val="26"/>
        </w:rPr>
        <w:t>В рамках направления «Создание письменных сообщений» в качестве осно</w:t>
      </w:r>
      <w:r w:rsidRPr="005A595E">
        <w:rPr>
          <w:b w:val="0"/>
          <w:sz w:val="26"/>
          <w:szCs w:val="26"/>
        </w:rPr>
        <w:t>в</w:t>
      </w:r>
      <w:r w:rsidRPr="005A595E">
        <w:rPr>
          <w:b w:val="0"/>
          <w:sz w:val="26"/>
          <w:szCs w:val="26"/>
        </w:rPr>
        <w:t>ных планируемых результатов возможен, но не ограничивается следующим, список того, что обучающийся сможет:</w:t>
      </w:r>
      <w:bookmarkEnd w:id="98"/>
      <w:bookmarkEnd w:id="99"/>
      <w:bookmarkEnd w:id="100"/>
      <w:bookmarkEnd w:id="101"/>
      <w:bookmarkEnd w:id="102"/>
      <w:bookmarkEnd w:id="103"/>
      <w:bookmarkEnd w:id="104"/>
      <w:bookmarkEnd w:id="105"/>
      <w:bookmarkEnd w:id="106"/>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осуществлять редактирование и структурирование текста в соответствии с его смыслом средствами текстового редактора;</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форматировать текстовые документы (установка параметров страницы д</w:t>
      </w:r>
      <w:r w:rsidRPr="005A595E">
        <w:rPr>
          <w:sz w:val="26"/>
          <w:szCs w:val="26"/>
        </w:rPr>
        <w:t>о</w:t>
      </w:r>
      <w:r w:rsidRPr="005A595E">
        <w:rPr>
          <w:sz w:val="26"/>
          <w:szCs w:val="26"/>
        </w:rPr>
        <w:t>кумента; форматирование символов и абзацев; вставка колонтитулов и номеров страниц);</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вставлять в документ формулы, таблицы, списки, изображения;</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участвовать в коллективном создании текстового документа;</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создавать гипертекстовые документы.</w:t>
      </w:r>
    </w:p>
    <w:p w:rsidR="0025342C" w:rsidRPr="005A595E" w:rsidRDefault="0025342C" w:rsidP="0025342C">
      <w:pPr>
        <w:pStyle w:val="20"/>
        <w:tabs>
          <w:tab w:val="left" w:pos="567"/>
        </w:tabs>
        <w:ind w:firstLine="0"/>
        <w:rPr>
          <w:sz w:val="26"/>
          <w:szCs w:val="26"/>
        </w:rPr>
      </w:pPr>
      <w:bookmarkStart w:id="107" w:name="_Toc405145666"/>
      <w:bookmarkStart w:id="108" w:name="_Toc406059009"/>
      <w:bookmarkStart w:id="109" w:name="_Toc409682188"/>
      <w:bookmarkStart w:id="110" w:name="_Toc409691662"/>
      <w:bookmarkStart w:id="111" w:name="_Toc410653986"/>
      <w:bookmarkStart w:id="112" w:name="_Toc410702990"/>
      <w:r w:rsidRPr="005A595E">
        <w:rPr>
          <w:b w:val="0"/>
          <w:sz w:val="26"/>
          <w:szCs w:val="26"/>
        </w:rPr>
        <w:tab/>
      </w:r>
      <w:bookmarkStart w:id="113" w:name="_Toc284662746"/>
      <w:bookmarkStart w:id="114" w:name="_Toc284663372"/>
      <w:bookmarkStart w:id="115" w:name="_Toc414553172"/>
      <w:r w:rsidRPr="005A595E">
        <w:rPr>
          <w:b w:val="0"/>
          <w:sz w:val="26"/>
          <w:szCs w:val="26"/>
        </w:rPr>
        <w:t>В рамках направления «Создание графических объектов» в качестве основных планируемых результатов возможен, но не ограничивается следующим, список т</w:t>
      </w:r>
      <w:r w:rsidRPr="005A595E">
        <w:rPr>
          <w:b w:val="0"/>
          <w:sz w:val="26"/>
          <w:szCs w:val="26"/>
        </w:rPr>
        <w:t>о</w:t>
      </w:r>
      <w:r w:rsidRPr="005A595E">
        <w:rPr>
          <w:b w:val="0"/>
          <w:sz w:val="26"/>
          <w:szCs w:val="26"/>
        </w:rPr>
        <w:t>го, что обучающийся сможет:</w:t>
      </w:r>
      <w:bookmarkEnd w:id="107"/>
      <w:bookmarkEnd w:id="108"/>
      <w:bookmarkEnd w:id="109"/>
      <w:bookmarkEnd w:id="110"/>
      <w:bookmarkEnd w:id="111"/>
      <w:bookmarkEnd w:id="112"/>
      <w:bookmarkEnd w:id="113"/>
      <w:bookmarkEnd w:id="114"/>
      <w:bookmarkEnd w:id="115"/>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создавать и редактировать изображения с помощью инструментов граф</w:t>
      </w:r>
      <w:r w:rsidRPr="005A595E">
        <w:rPr>
          <w:sz w:val="26"/>
          <w:szCs w:val="26"/>
        </w:rPr>
        <w:t>и</w:t>
      </w:r>
      <w:r w:rsidRPr="005A595E">
        <w:rPr>
          <w:sz w:val="26"/>
          <w:szCs w:val="26"/>
        </w:rPr>
        <w:t>ческого редактора;</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создавать различные геометрические объекты и чертежи с использованием возможностей специальных компьютерных инструментов;</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создавать диаграммы различных видов (алгоритмические, концептуал</w:t>
      </w:r>
      <w:r w:rsidRPr="005A595E">
        <w:rPr>
          <w:sz w:val="26"/>
          <w:szCs w:val="26"/>
        </w:rPr>
        <w:t>ь</w:t>
      </w:r>
      <w:r w:rsidRPr="005A595E">
        <w:rPr>
          <w:sz w:val="26"/>
          <w:szCs w:val="26"/>
        </w:rPr>
        <w:t>ные, классификационные, организационные, родства и др.) в соответствии с реш</w:t>
      </w:r>
      <w:r w:rsidRPr="005A595E">
        <w:rPr>
          <w:sz w:val="26"/>
          <w:szCs w:val="26"/>
        </w:rPr>
        <w:t>а</w:t>
      </w:r>
      <w:r w:rsidRPr="005A595E">
        <w:rPr>
          <w:sz w:val="26"/>
          <w:szCs w:val="26"/>
        </w:rPr>
        <w:t>емыми задачами.</w:t>
      </w:r>
    </w:p>
    <w:p w:rsidR="0025342C" w:rsidRPr="005A595E" w:rsidRDefault="0025342C" w:rsidP="0025342C">
      <w:pPr>
        <w:pStyle w:val="20"/>
        <w:tabs>
          <w:tab w:val="left" w:pos="567"/>
        </w:tabs>
        <w:ind w:firstLine="0"/>
        <w:rPr>
          <w:sz w:val="26"/>
          <w:szCs w:val="26"/>
        </w:rPr>
      </w:pPr>
      <w:bookmarkStart w:id="116" w:name="_Toc405145667"/>
      <w:bookmarkStart w:id="117" w:name="_Toc406059010"/>
      <w:bookmarkStart w:id="118" w:name="_Toc409682189"/>
      <w:bookmarkStart w:id="119" w:name="_Toc409691663"/>
      <w:bookmarkStart w:id="120" w:name="_Toc410653987"/>
      <w:bookmarkStart w:id="121" w:name="_Toc410702991"/>
      <w:r w:rsidRPr="005A595E">
        <w:rPr>
          <w:b w:val="0"/>
          <w:sz w:val="26"/>
          <w:szCs w:val="26"/>
        </w:rPr>
        <w:lastRenderedPageBreak/>
        <w:tab/>
      </w:r>
      <w:bookmarkStart w:id="122" w:name="_Toc284662747"/>
      <w:bookmarkStart w:id="123" w:name="_Toc284663373"/>
      <w:bookmarkStart w:id="124" w:name="_Toc414553173"/>
      <w:r w:rsidRPr="005A595E">
        <w:rPr>
          <w:b w:val="0"/>
          <w:sz w:val="26"/>
          <w:szCs w:val="26"/>
        </w:rPr>
        <w:t>В рамках направления «Создание музыкальных и звуковых объектов» в кач</w:t>
      </w:r>
      <w:r w:rsidRPr="005A595E">
        <w:rPr>
          <w:b w:val="0"/>
          <w:sz w:val="26"/>
          <w:szCs w:val="26"/>
        </w:rPr>
        <w:t>е</w:t>
      </w:r>
      <w:r w:rsidRPr="005A595E">
        <w:rPr>
          <w:b w:val="0"/>
          <w:sz w:val="26"/>
          <w:szCs w:val="26"/>
        </w:rPr>
        <w:t>стве основных планируемых результатов возможен, но не ограничивается следу</w:t>
      </w:r>
      <w:r w:rsidRPr="005A595E">
        <w:rPr>
          <w:b w:val="0"/>
          <w:sz w:val="26"/>
          <w:szCs w:val="26"/>
        </w:rPr>
        <w:t>ю</w:t>
      </w:r>
      <w:r w:rsidRPr="005A595E">
        <w:rPr>
          <w:b w:val="0"/>
          <w:sz w:val="26"/>
          <w:szCs w:val="26"/>
        </w:rPr>
        <w:t>щим, список того, что обучающийся сможет:</w:t>
      </w:r>
      <w:bookmarkEnd w:id="116"/>
      <w:bookmarkEnd w:id="117"/>
      <w:bookmarkEnd w:id="118"/>
      <w:bookmarkEnd w:id="119"/>
      <w:bookmarkEnd w:id="120"/>
      <w:bookmarkEnd w:id="121"/>
      <w:bookmarkEnd w:id="122"/>
      <w:bookmarkEnd w:id="123"/>
      <w:bookmarkEnd w:id="124"/>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записывать звуковые файлы с различным качеством звучания (глубиной кодирования и частотой дискретизации);</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использовать музыкальные редакторы, клавишные и кинетические синт</w:t>
      </w:r>
      <w:r w:rsidRPr="005A595E">
        <w:rPr>
          <w:sz w:val="26"/>
          <w:szCs w:val="26"/>
        </w:rPr>
        <w:t>е</w:t>
      </w:r>
      <w:r w:rsidRPr="005A595E">
        <w:rPr>
          <w:sz w:val="26"/>
          <w:szCs w:val="26"/>
        </w:rPr>
        <w:t>заторы для решения творческих задач.</w:t>
      </w:r>
    </w:p>
    <w:p w:rsidR="0025342C" w:rsidRPr="005A595E" w:rsidRDefault="0025342C" w:rsidP="0025342C">
      <w:pPr>
        <w:pStyle w:val="20"/>
        <w:tabs>
          <w:tab w:val="left" w:pos="567"/>
        </w:tabs>
        <w:ind w:firstLine="0"/>
        <w:rPr>
          <w:sz w:val="26"/>
          <w:szCs w:val="26"/>
        </w:rPr>
      </w:pPr>
      <w:bookmarkStart w:id="125" w:name="_Toc405145668"/>
      <w:bookmarkStart w:id="126" w:name="_Toc406059011"/>
      <w:bookmarkStart w:id="127" w:name="_Toc409682190"/>
      <w:bookmarkStart w:id="128" w:name="_Toc409691664"/>
      <w:bookmarkStart w:id="129" w:name="_Toc410653988"/>
      <w:bookmarkStart w:id="130" w:name="_Toc410702992"/>
      <w:r w:rsidRPr="005A595E">
        <w:rPr>
          <w:b w:val="0"/>
          <w:sz w:val="26"/>
          <w:szCs w:val="26"/>
        </w:rPr>
        <w:tab/>
      </w:r>
      <w:bookmarkStart w:id="131" w:name="_Toc284662748"/>
      <w:bookmarkStart w:id="132" w:name="_Toc284663374"/>
      <w:bookmarkStart w:id="133" w:name="_Toc414553174"/>
      <w:r w:rsidRPr="005A595E">
        <w:rPr>
          <w:b w:val="0"/>
          <w:sz w:val="26"/>
          <w:szCs w:val="26"/>
        </w:rPr>
        <w:t>В рамках направления «Восприятие, использование и создание гипертекст</w:t>
      </w:r>
      <w:r w:rsidRPr="005A595E">
        <w:rPr>
          <w:b w:val="0"/>
          <w:sz w:val="26"/>
          <w:szCs w:val="26"/>
        </w:rPr>
        <w:t>о</w:t>
      </w:r>
      <w:r w:rsidRPr="005A595E">
        <w:rPr>
          <w:b w:val="0"/>
          <w:sz w:val="26"/>
          <w:szCs w:val="26"/>
        </w:rPr>
        <w:t>вых и мультимедийных информационных объектов» в качестве основных планир</w:t>
      </w:r>
      <w:r w:rsidRPr="005A595E">
        <w:rPr>
          <w:b w:val="0"/>
          <w:sz w:val="26"/>
          <w:szCs w:val="26"/>
        </w:rPr>
        <w:t>у</w:t>
      </w:r>
      <w:r w:rsidRPr="005A595E">
        <w:rPr>
          <w:b w:val="0"/>
          <w:sz w:val="26"/>
          <w:szCs w:val="26"/>
        </w:rPr>
        <w:t>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создавать на заданную тему мультимедийную презентацию с гиперссы</w:t>
      </w:r>
      <w:r w:rsidRPr="005A595E">
        <w:rPr>
          <w:sz w:val="26"/>
          <w:szCs w:val="26"/>
        </w:rPr>
        <w:t>л</w:t>
      </w:r>
      <w:r w:rsidRPr="005A595E">
        <w:rPr>
          <w:sz w:val="26"/>
          <w:szCs w:val="26"/>
        </w:rPr>
        <w:t xml:space="preserve">ками, слайды которой содержат тексты, звуки, графические изображения; </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использовать программы-архиваторы.</w:t>
      </w:r>
    </w:p>
    <w:p w:rsidR="0025342C" w:rsidRPr="005A595E" w:rsidRDefault="0025342C" w:rsidP="0025342C">
      <w:pPr>
        <w:pStyle w:val="20"/>
        <w:tabs>
          <w:tab w:val="left" w:pos="567"/>
        </w:tabs>
        <w:ind w:firstLine="0"/>
        <w:rPr>
          <w:sz w:val="26"/>
          <w:szCs w:val="26"/>
        </w:rPr>
      </w:pPr>
      <w:bookmarkStart w:id="134" w:name="_Toc405145669"/>
      <w:bookmarkStart w:id="135" w:name="_Toc406059012"/>
      <w:bookmarkStart w:id="136" w:name="_Toc409682191"/>
      <w:bookmarkStart w:id="137" w:name="_Toc409691665"/>
      <w:bookmarkStart w:id="138" w:name="_Toc410653989"/>
      <w:bookmarkStart w:id="139" w:name="_Toc410702993"/>
      <w:r w:rsidRPr="005A595E">
        <w:rPr>
          <w:b w:val="0"/>
          <w:sz w:val="26"/>
          <w:szCs w:val="26"/>
        </w:rPr>
        <w:tab/>
      </w:r>
      <w:bookmarkStart w:id="140" w:name="_Toc284662749"/>
      <w:bookmarkStart w:id="141" w:name="_Toc284663375"/>
      <w:bookmarkStart w:id="142" w:name="_Toc414553175"/>
      <w:r w:rsidRPr="005A595E">
        <w:rPr>
          <w:b w:val="0"/>
          <w:sz w:val="26"/>
          <w:szCs w:val="26"/>
        </w:rPr>
        <w:t>В рамках направления «Анализ информации, математическая обработка да</w:t>
      </w:r>
      <w:r w:rsidRPr="005A595E">
        <w:rPr>
          <w:b w:val="0"/>
          <w:sz w:val="26"/>
          <w:szCs w:val="26"/>
        </w:rPr>
        <w:t>н</w:t>
      </w:r>
      <w:r w:rsidRPr="005A595E">
        <w:rPr>
          <w:b w:val="0"/>
          <w:sz w:val="26"/>
          <w:szCs w:val="26"/>
        </w:rPr>
        <w:t>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проводить простые эксперименты и исследования в виртуальных лабор</w:t>
      </w:r>
      <w:r w:rsidRPr="005A595E">
        <w:rPr>
          <w:sz w:val="26"/>
          <w:szCs w:val="26"/>
        </w:rPr>
        <w:t>а</w:t>
      </w:r>
      <w:r w:rsidRPr="005A595E">
        <w:rPr>
          <w:sz w:val="26"/>
          <w:szCs w:val="26"/>
        </w:rPr>
        <w:t>ториях;</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вводить результаты измерений и другие цифровые данные для их обр</w:t>
      </w:r>
      <w:r w:rsidRPr="005A595E">
        <w:rPr>
          <w:sz w:val="26"/>
          <w:szCs w:val="26"/>
        </w:rPr>
        <w:t>а</w:t>
      </w:r>
      <w:r w:rsidRPr="005A595E">
        <w:rPr>
          <w:sz w:val="26"/>
          <w:szCs w:val="26"/>
        </w:rPr>
        <w:t xml:space="preserve">ботки, в том числе статистической и визуализации; </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проводить эксперименты и исследования в виртуальных лабораториях по естественным наукам, математике и информатике.</w:t>
      </w:r>
    </w:p>
    <w:p w:rsidR="0025342C" w:rsidRPr="005A595E" w:rsidRDefault="0025342C" w:rsidP="0025342C">
      <w:pPr>
        <w:pStyle w:val="20"/>
        <w:tabs>
          <w:tab w:val="left" w:pos="567"/>
        </w:tabs>
        <w:ind w:firstLine="0"/>
        <w:rPr>
          <w:sz w:val="26"/>
          <w:szCs w:val="26"/>
        </w:rPr>
      </w:pPr>
      <w:bookmarkStart w:id="143" w:name="_Toc405145670"/>
      <w:bookmarkStart w:id="144" w:name="_Toc406059013"/>
      <w:bookmarkStart w:id="145" w:name="_Toc409682192"/>
      <w:bookmarkStart w:id="146" w:name="_Toc409691666"/>
      <w:bookmarkStart w:id="147" w:name="_Toc410653990"/>
      <w:bookmarkStart w:id="148" w:name="_Toc410702994"/>
      <w:r w:rsidRPr="005A595E">
        <w:rPr>
          <w:b w:val="0"/>
          <w:sz w:val="26"/>
          <w:szCs w:val="26"/>
        </w:rPr>
        <w:lastRenderedPageBreak/>
        <w:tab/>
      </w:r>
      <w:bookmarkStart w:id="149" w:name="_Toc284662750"/>
      <w:bookmarkStart w:id="150" w:name="_Toc284663376"/>
      <w:bookmarkStart w:id="151" w:name="_Toc414553176"/>
      <w:r w:rsidRPr="005A595E">
        <w:rPr>
          <w:b w:val="0"/>
          <w:sz w:val="26"/>
          <w:szCs w:val="26"/>
        </w:rPr>
        <w:t>В рамках направления «Моделирование, проектирование и управление» в к</w:t>
      </w:r>
      <w:r w:rsidRPr="005A595E">
        <w:rPr>
          <w:b w:val="0"/>
          <w:sz w:val="26"/>
          <w:szCs w:val="26"/>
        </w:rPr>
        <w:t>а</w:t>
      </w:r>
      <w:r w:rsidRPr="005A595E">
        <w:rPr>
          <w:b w:val="0"/>
          <w:sz w:val="26"/>
          <w:szCs w:val="26"/>
        </w:rPr>
        <w:t>честве основных планируемых результатов возможен, но не ограничивается сл</w:t>
      </w:r>
      <w:r w:rsidRPr="005A595E">
        <w:rPr>
          <w:b w:val="0"/>
          <w:sz w:val="26"/>
          <w:szCs w:val="26"/>
        </w:rPr>
        <w:t>е</w:t>
      </w:r>
      <w:r w:rsidRPr="005A595E">
        <w:rPr>
          <w:b w:val="0"/>
          <w:sz w:val="26"/>
          <w:szCs w:val="26"/>
        </w:rPr>
        <w:t>дующим, список того, что обучающийся сможет:</w:t>
      </w:r>
      <w:bookmarkEnd w:id="143"/>
      <w:bookmarkEnd w:id="144"/>
      <w:bookmarkEnd w:id="145"/>
      <w:bookmarkEnd w:id="146"/>
      <w:bookmarkEnd w:id="147"/>
      <w:bookmarkEnd w:id="148"/>
      <w:bookmarkEnd w:id="149"/>
      <w:bookmarkEnd w:id="150"/>
      <w:bookmarkEnd w:id="151"/>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строить с помощью компьютерных инструментов разнообразные инфо</w:t>
      </w:r>
      <w:r w:rsidRPr="005A595E">
        <w:rPr>
          <w:sz w:val="26"/>
          <w:szCs w:val="26"/>
        </w:rPr>
        <w:t>р</w:t>
      </w:r>
      <w:r w:rsidRPr="005A595E">
        <w:rPr>
          <w:sz w:val="26"/>
          <w:szCs w:val="26"/>
        </w:rPr>
        <w:t xml:space="preserve">мационные структуры для описания объектов; </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конструировать и моделировать с использованием материальных ко</w:t>
      </w:r>
      <w:r w:rsidRPr="005A595E">
        <w:rPr>
          <w:sz w:val="26"/>
          <w:szCs w:val="26"/>
        </w:rPr>
        <w:t>н</w:t>
      </w:r>
      <w:r w:rsidRPr="005A595E">
        <w:rPr>
          <w:sz w:val="26"/>
          <w:szCs w:val="26"/>
        </w:rPr>
        <w:t>структоров с компьютерным управлением и обратной связью (робототехника);</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моделировать с использованием виртуальных конструкторов;</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моделировать с использованием средств программирования.</w:t>
      </w:r>
    </w:p>
    <w:p w:rsidR="0025342C" w:rsidRPr="005A595E" w:rsidRDefault="0025342C" w:rsidP="0025342C">
      <w:pPr>
        <w:pStyle w:val="20"/>
        <w:tabs>
          <w:tab w:val="left" w:pos="567"/>
        </w:tabs>
        <w:ind w:firstLine="0"/>
        <w:rPr>
          <w:sz w:val="26"/>
          <w:szCs w:val="26"/>
        </w:rPr>
      </w:pPr>
      <w:bookmarkStart w:id="152" w:name="_Toc405145671"/>
      <w:bookmarkStart w:id="153" w:name="_Toc406059014"/>
      <w:bookmarkStart w:id="154" w:name="_Toc409682193"/>
      <w:bookmarkStart w:id="155" w:name="_Toc409691667"/>
      <w:bookmarkStart w:id="156" w:name="_Toc410653991"/>
      <w:bookmarkStart w:id="157" w:name="_Toc410702995"/>
      <w:r w:rsidRPr="005A595E">
        <w:rPr>
          <w:b w:val="0"/>
          <w:sz w:val="26"/>
          <w:szCs w:val="26"/>
        </w:rPr>
        <w:tab/>
      </w:r>
      <w:bookmarkStart w:id="158" w:name="_Toc284662751"/>
      <w:bookmarkStart w:id="159" w:name="_Toc284663377"/>
      <w:bookmarkStart w:id="160" w:name="_Toc414553177"/>
      <w:r w:rsidRPr="005A595E">
        <w:rPr>
          <w:b w:val="0"/>
          <w:sz w:val="26"/>
          <w:szCs w:val="26"/>
        </w:rPr>
        <w:t>В рамках направления «Коммуникация и социальное взаимодействие» в кач</w:t>
      </w:r>
      <w:r w:rsidRPr="005A595E">
        <w:rPr>
          <w:b w:val="0"/>
          <w:sz w:val="26"/>
          <w:szCs w:val="26"/>
        </w:rPr>
        <w:t>е</w:t>
      </w:r>
      <w:r w:rsidRPr="005A595E">
        <w:rPr>
          <w:b w:val="0"/>
          <w:sz w:val="26"/>
          <w:szCs w:val="26"/>
        </w:rPr>
        <w:t>стве основных планируемых результатов возможен, но не ограничивается следу</w:t>
      </w:r>
      <w:r w:rsidRPr="005A595E">
        <w:rPr>
          <w:b w:val="0"/>
          <w:sz w:val="26"/>
          <w:szCs w:val="26"/>
        </w:rPr>
        <w:t>ю</w:t>
      </w:r>
      <w:r w:rsidRPr="005A595E">
        <w:rPr>
          <w:b w:val="0"/>
          <w:sz w:val="26"/>
          <w:szCs w:val="26"/>
        </w:rPr>
        <w:t>щим, список того, что обучающийся сможет:</w:t>
      </w:r>
      <w:bookmarkEnd w:id="152"/>
      <w:bookmarkEnd w:id="153"/>
      <w:bookmarkEnd w:id="154"/>
      <w:bookmarkEnd w:id="155"/>
      <w:bookmarkEnd w:id="156"/>
      <w:bookmarkEnd w:id="157"/>
      <w:bookmarkEnd w:id="158"/>
      <w:bookmarkEnd w:id="159"/>
      <w:bookmarkEnd w:id="160"/>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осуществлять образовательное взаимодействие в информационном пр</w:t>
      </w:r>
      <w:r w:rsidRPr="005A595E">
        <w:rPr>
          <w:sz w:val="26"/>
          <w:szCs w:val="26"/>
        </w:rPr>
        <w:t>о</w:t>
      </w:r>
      <w:r w:rsidRPr="005A595E">
        <w:rPr>
          <w:sz w:val="26"/>
          <w:szCs w:val="26"/>
        </w:rPr>
        <w:t>странстве образовательной организации (получение и выполнение заданий, пол</w:t>
      </w:r>
      <w:r w:rsidRPr="005A595E">
        <w:rPr>
          <w:sz w:val="26"/>
          <w:szCs w:val="26"/>
        </w:rPr>
        <w:t>у</w:t>
      </w:r>
      <w:r w:rsidRPr="005A595E">
        <w:rPr>
          <w:sz w:val="26"/>
          <w:szCs w:val="26"/>
        </w:rPr>
        <w:t>чение комментариев, совершенствование своей работы, формирование портфолио);</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использовать возможности электронной почты, интернет-мессенджеров и социальных сетей для обучения;</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вести личный дневник (блог) с использованием возможностей сети И</w:t>
      </w:r>
      <w:r w:rsidRPr="005A595E">
        <w:rPr>
          <w:sz w:val="26"/>
          <w:szCs w:val="26"/>
        </w:rPr>
        <w:t>н</w:t>
      </w:r>
      <w:r w:rsidRPr="005A595E">
        <w:rPr>
          <w:sz w:val="26"/>
          <w:szCs w:val="26"/>
        </w:rPr>
        <w:t>тернет;</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осуществлять защиту от троянских вирусов, фишинговых атак, информ</w:t>
      </w:r>
      <w:r w:rsidRPr="005A595E">
        <w:rPr>
          <w:sz w:val="26"/>
          <w:szCs w:val="26"/>
        </w:rPr>
        <w:t>а</w:t>
      </w:r>
      <w:r w:rsidRPr="005A595E">
        <w:rPr>
          <w:sz w:val="26"/>
          <w:szCs w:val="26"/>
        </w:rPr>
        <w:t xml:space="preserve">ции от компьютерных вирусов с помощью антивирусных программ; </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соблюдать правила безопасного поведения в сети Интернет;</w:t>
      </w:r>
    </w:p>
    <w:p w:rsidR="0025342C" w:rsidRPr="005A595E" w:rsidRDefault="0025342C" w:rsidP="00413985">
      <w:pPr>
        <w:pStyle w:val="af"/>
        <w:widowControl w:val="0"/>
        <w:numPr>
          <w:ilvl w:val="0"/>
          <w:numId w:val="114"/>
        </w:numPr>
        <w:tabs>
          <w:tab w:val="clear" w:pos="720"/>
          <w:tab w:val="left" w:pos="993"/>
        </w:tabs>
        <w:spacing w:after="0" w:line="360" w:lineRule="auto"/>
        <w:ind w:left="0" w:firstLine="709"/>
        <w:jc w:val="both"/>
        <w:textAlignment w:val="baseline"/>
        <w:rPr>
          <w:sz w:val="26"/>
          <w:szCs w:val="26"/>
        </w:rPr>
      </w:pPr>
      <w:r w:rsidRPr="005A595E">
        <w:rPr>
          <w:sz w:val="26"/>
          <w:szCs w:val="26"/>
        </w:rPr>
        <w:t>различать безопасные ресурсы сети Интернет и ресурсы, содержание к</w:t>
      </w:r>
      <w:r w:rsidRPr="005A595E">
        <w:rPr>
          <w:sz w:val="26"/>
          <w:szCs w:val="26"/>
        </w:rPr>
        <w:t>о</w:t>
      </w:r>
      <w:r w:rsidRPr="005A595E">
        <w:rPr>
          <w:sz w:val="26"/>
          <w:szCs w:val="26"/>
        </w:rPr>
        <w:t>торых несовместимо с задачами воспитания и образования или нежелательно.</w:t>
      </w:r>
    </w:p>
    <w:p w:rsidR="0025342C" w:rsidRPr="005A595E" w:rsidRDefault="0025342C" w:rsidP="0025342C">
      <w:pPr>
        <w:pStyle w:val="af"/>
        <w:widowControl w:val="0"/>
        <w:tabs>
          <w:tab w:val="left" w:pos="993"/>
        </w:tabs>
        <w:spacing w:after="0" w:line="360" w:lineRule="auto"/>
        <w:ind w:firstLine="709"/>
        <w:jc w:val="both"/>
        <w:textAlignment w:val="baseline"/>
        <w:rPr>
          <w:sz w:val="26"/>
          <w:szCs w:val="26"/>
        </w:rPr>
      </w:pPr>
    </w:p>
    <w:p w:rsidR="0025342C" w:rsidRPr="005A595E" w:rsidRDefault="0025342C" w:rsidP="0025342C">
      <w:pPr>
        <w:pStyle w:val="af"/>
        <w:widowControl w:val="0"/>
        <w:tabs>
          <w:tab w:val="left" w:pos="993"/>
        </w:tabs>
        <w:spacing w:after="0" w:line="360" w:lineRule="auto"/>
        <w:ind w:firstLine="709"/>
        <w:jc w:val="center"/>
        <w:textAlignment w:val="baseline"/>
        <w:rPr>
          <w:b/>
          <w:sz w:val="26"/>
          <w:szCs w:val="26"/>
        </w:rPr>
      </w:pPr>
      <w:r w:rsidRPr="005A595E">
        <w:rPr>
          <w:b/>
          <w:sz w:val="26"/>
          <w:szCs w:val="26"/>
        </w:rPr>
        <w:t>2.1.9. Виды взаимодействия с учебными, научными и социальными о</w:t>
      </w:r>
      <w:r w:rsidRPr="005A595E">
        <w:rPr>
          <w:b/>
          <w:sz w:val="26"/>
          <w:szCs w:val="26"/>
        </w:rPr>
        <w:t>р</w:t>
      </w:r>
      <w:r w:rsidRPr="005A595E">
        <w:rPr>
          <w:b/>
          <w:sz w:val="26"/>
          <w:szCs w:val="26"/>
        </w:rPr>
        <w:t>ганизациями, формы привлечения консультантов, экспертов и научных рук</w:t>
      </w:r>
      <w:r w:rsidRPr="005A595E">
        <w:rPr>
          <w:b/>
          <w:sz w:val="26"/>
          <w:szCs w:val="26"/>
        </w:rPr>
        <w:t>о</w:t>
      </w:r>
      <w:r w:rsidRPr="005A595E">
        <w:rPr>
          <w:b/>
          <w:sz w:val="26"/>
          <w:szCs w:val="26"/>
        </w:rPr>
        <w:t>водителей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Формы привлечения консультантов, экспертов и научных руководителей м</w:t>
      </w:r>
      <w:r w:rsidRPr="005A595E">
        <w:rPr>
          <w:sz w:val="26"/>
          <w:szCs w:val="26"/>
        </w:rPr>
        <w:t>о</w:t>
      </w:r>
      <w:r w:rsidRPr="005A595E">
        <w:rPr>
          <w:sz w:val="26"/>
          <w:szCs w:val="26"/>
        </w:rPr>
        <w:t>гут строиться на основе договорных отношений, отношений взаимовыгодного с</w:t>
      </w:r>
      <w:r w:rsidRPr="005A595E">
        <w:rPr>
          <w:sz w:val="26"/>
          <w:szCs w:val="26"/>
        </w:rPr>
        <w:t>о</w:t>
      </w:r>
      <w:r w:rsidRPr="005A595E">
        <w:rPr>
          <w:sz w:val="26"/>
          <w:szCs w:val="26"/>
        </w:rPr>
        <w:lastRenderedPageBreak/>
        <w:t>трудничества. Такие формы могут в себя включать, но не ограничиваться следу</w:t>
      </w:r>
      <w:r w:rsidRPr="005A595E">
        <w:rPr>
          <w:sz w:val="26"/>
          <w:szCs w:val="26"/>
        </w:rPr>
        <w:t>ю</w:t>
      </w:r>
      <w:r w:rsidRPr="005A595E">
        <w:rPr>
          <w:sz w:val="26"/>
          <w:szCs w:val="26"/>
        </w:rPr>
        <w:t>щим:</w:t>
      </w:r>
    </w:p>
    <w:p w:rsidR="0025342C" w:rsidRPr="005A595E" w:rsidRDefault="0025342C" w:rsidP="00413985">
      <w:pPr>
        <w:pStyle w:val="af"/>
        <w:widowControl w:val="0"/>
        <w:numPr>
          <w:ilvl w:val="0"/>
          <w:numId w:val="105"/>
        </w:numPr>
        <w:tabs>
          <w:tab w:val="clear" w:pos="720"/>
          <w:tab w:val="num" w:pos="993"/>
        </w:tabs>
        <w:spacing w:after="0" w:line="360" w:lineRule="auto"/>
        <w:ind w:left="0" w:firstLine="709"/>
        <w:jc w:val="both"/>
        <w:textAlignment w:val="baseline"/>
        <w:rPr>
          <w:sz w:val="26"/>
          <w:szCs w:val="26"/>
        </w:rPr>
      </w:pPr>
      <w:r w:rsidRPr="005A595E">
        <w:rPr>
          <w:sz w:val="26"/>
          <w:szCs w:val="26"/>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w:t>
      </w:r>
      <w:r w:rsidRPr="005A595E">
        <w:rPr>
          <w:sz w:val="26"/>
          <w:szCs w:val="26"/>
        </w:rPr>
        <w:t>а</w:t>
      </w:r>
      <w:r w:rsidRPr="005A595E">
        <w:rPr>
          <w:sz w:val="26"/>
          <w:szCs w:val="26"/>
        </w:rPr>
        <w:t>ции);</w:t>
      </w:r>
    </w:p>
    <w:p w:rsidR="0025342C" w:rsidRPr="005A595E" w:rsidRDefault="0025342C" w:rsidP="00413985">
      <w:pPr>
        <w:pStyle w:val="af"/>
        <w:widowControl w:val="0"/>
        <w:numPr>
          <w:ilvl w:val="0"/>
          <w:numId w:val="105"/>
        </w:numPr>
        <w:tabs>
          <w:tab w:val="clear" w:pos="720"/>
          <w:tab w:val="num" w:pos="993"/>
        </w:tabs>
        <w:spacing w:after="0" w:line="360" w:lineRule="auto"/>
        <w:ind w:left="0" w:firstLine="709"/>
        <w:jc w:val="both"/>
        <w:textAlignment w:val="baseline"/>
        <w:rPr>
          <w:sz w:val="26"/>
          <w:szCs w:val="26"/>
        </w:rPr>
      </w:pPr>
      <w:r w:rsidRPr="005A595E">
        <w:rPr>
          <w:sz w:val="26"/>
          <w:szCs w:val="26"/>
        </w:rPr>
        <w:t>договор о сотрудничестве может основываться на оплате услуг экспертов, консультантов, научных руководителей;</w:t>
      </w:r>
    </w:p>
    <w:p w:rsidR="0025342C" w:rsidRPr="005A595E" w:rsidRDefault="0025342C" w:rsidP="00413985">
      <w:pPr>
        <w:pStyle w:val="af"/>
        <w:widowControl w:val="0"/>
        <w:numPr>
          <w:ilvl w:val="0"/>
          <w:numId w:val="105"/>
        </w:numPr>
        <w:tabs>
          <w:tab w:val="clear" w:pos="720"/>
          <w:tab w:val="num" w:pos="993"/>
        </w:tabs>
        <w:spacing w:after="0" w:line="360" w:lineRule="auto"/>
        <w:ind w:left="0" w:firstLine="709"/>
        <w:jc w:val="both"/>
        <w:textAlignment w:val="baseline"/>
        <w:rPr>
          <w:sz w:val="26"/>
          <w:szCs w:val="26"/>
        </w:rPr>
      </w:pPr>
      <w:r w:rsidRPr="005A595E">
        <w:rPr>
          <w:sz w:val="26"/>
          <w:szCs w:val="26"/>
        </w:rPr>
        <w:t>экспертная, научная и консультационная поддержка может осуществлят</w:t>
      </w:r>
      <w:r w:rsidRPr="005A595E">
        <w:rPr>
          <w:sz w:val="26"/>
          <w:szCs w:val="26"/>
        </w:rPr>
        <w:t>ь</w:t>
      </w:r>
      <w:r w:rsidRPr="005A595E">
        <w:rPr>
          <w:sz w:val="26"/>
          <w:szCs w:val="26"/>
        </w:rPr>
        <w:t>ся в рамках сетевого взаимодействия общеобразовательных организаций;</w:t>
      </w:r>
    </w:p>
    <w:p w:rsidR="0025342C" w:rsidRPr="005A595E" w:rsidRDefault="0025342C" w:rsidP="00413985">
      <w:pPr>
        <w:pStyle w:val="af"/>
        <w:widowControl w:val="0"/>
        <w:numPr>
          <w:ilvl w:val="0"/>
          <w:numId w:val="105"/>
        </w:numPr>
        <w:tabs>
          <w:tab w:val="clear" w:pos="720"/>
          <w:tab w:val="num" w:pos="993"/>
        </w:tabs>
        <w:spacing w:after="0" w:line="360" w:lineRule="auto"/>
        <w:ind w:left="0" w:firstLine="709"/>
        <w:jc w:val="both"/>
        <w:textAlignment w:val="baseline"/>
        <w:rPr>
          <w:sz w:val="26"/>
          <w:szCs w:val="26"/>
        </w:rPr>
      </w:pPr>
      <w:r w:rsidRPr="005A595E">
        <w:rPr>
          <w:sz w:val="26"/>
          <w:szCs w:val="26"/>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w:t>
      </w:r>
      <w:r w:rsidRPr="005A595E">
        <w:rPr>
          <w:sz w:val="26"/>
          <w:szCs w:val="26"/>
        </w:rPr>
        <w:t>о</w:t>
      </w:r>
      <w:r w:rsidRPr="005A595E">
        <w:rPr>
          <w:sz w:val="26"/>
          <w:szCs w:val="26"/>
        </w:rPr>
        <w:t>кие образовательные результаты обучающихся, реализующих эффективные модели финансово-экономического управления.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Взаимодействие с учебными, научными и социальными организациями м</w:t>
      </w:r>
      <w:r w:rsidRPr="005A595E">
        <w:rPr>
          <w:sz w:val="26"/>
          <w:szCs w:val="26"/>
        </w:rPr>
        <w:t>о</w:t>
      </w:r>
      <w:r w:rsidRPr="005A595E">
        <w:rPr>
          <w:sz w:val="26"/>
          <w:szCs w:val="26"/>
        </w:rPr>
        <w:t>жет включать проведение: единовременного или регулярного научного семинара; научно-практической конференции; консультаций; круглых столов; вебинаров; м</w:t>
      </w:r>
      <w:r w:rsidRPr="005A595E">
        <w:rPr>
          <w:sz w:val="26"/>
          <w:szCs w:val="26"/>
        </w:rPr>
        <w:t>а</w:t>
      </w:r>
      <w:r w:rsidRPr="005A595E">
        <w:rPr>
          <w:sz w:val="26"/>
          <w:szCs w:val="26"/>
        </w:rPr>
        <w:t>стер-классов, тренингов и др.</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Приведенные списки направлений и форм взаимодействия носят рекоменд</w:t>
      </w:r>
      <w:r w:rsidRPr="005A595E">
        <w:rPr>
          <w:sz w:val="26"/>
          <w:szCs w:val="26"/>
        </w:rPr>
        <w:t>а</w:t>
      </w:r>
      <w:r w:rsidRPr="005A595E">
        <w:rPr>
          <w:sz w:val="26"/>
          <w:szCs w:val="26"/>
        </w:rPr>
        <w:t>тельный характер и могут быть скорректированы и дополнены образовательной о</w:t>
      </w:r>
      <w:r w:rsidRPr="005A595E">
        <w:rPr>
          <w:sz w:val="26"/>
          <w:szCs w:val="26"/>
        </w:rPr>
        <w:t>р</w:t>
      </w:r>
      <w:r w:rsidRPr="005A595E">
        <w:rPr>
          <w:sz w:val="26"/>
          <w:szCs w:val="26"/>
        </w:rPr>
        <w:t>ганизацией с учетом конкретных особенностей и текущей ситуации.</w:t>
      </w:r>
    </w:p>
    <w:p w:rsidR="0025342C" w:rsidRPr="00B708A8" w:rsidRDefault="0025342C" w:rsidP="0025342C">
      <w:pPr>
        <w:pStyle w:val="af"/>
        <w:widowControl w:val="0"/>
        <w:tabs>
          <w:tab w:val="left" w:pos="567"/>
        </w:tabs>
        <w:spacing w:after="0" w:line="360" w:lineRule="auto"/>
        <w:ind w:firstLine="709"/>
        <w:jc w:val="both"/>
        <w:rPr>
          <w:sz w:val="28"/>
          <w:szCs w:val="28"/>
        </w:rPr>
      </w:pPr>
    </w:p>
    <w:p w:rsidR="0025342C" w:rsidRPr="005A595E" w:rsidRDefault="0025342C" w:rsidP="0025342C">
      <w:pPr>
        <w:pStyle w:val="af"/>
        <w:widowControl w:val="0"/>
        <w:tabs>
          <w:tab w:val="left" w:pos="567"/>
        </w:tabs>
        <w:spacing w:after="0" w:line="360" w:lineRule="auto"/>
        <w:jc w:val="center"/>
        <w:rPr>
          <w:b/>
          <w:sz w:val="26"/>
          <w:szCs w:val="26"/>
        </w:rPr>
      </w:pPr>
      <w:r w:rsidRPr="005A595E">
        <w:rPr>
          <w:b/>
          <w:sz w:val="26"/>
          <w:szCs w:val="26"/>
        </w:rPr>
        <w:t>2.1.10. Описание условий, обеспечивающих развитие универсальных учебных действий у обучающихся, в том числе организационно-методического и р</w:t>
      </w:r>
      <w:r w:rsidRPr="005A595E">
        <w:rPr>
          <w:b/>
          <w:sz w:val="26"/>
          <w:szCs w:val="26"/>
        </w:rPr>
        <w:t>е</w:t>
      </w:r>
      <w:r w:rsidRPr="005A595E">
        <w:rPr>
          <w:b/>
          <w:sz w:val="26"/>
          <w:szCs w:val="26"/>
        </w:rPr>
        <w:t>сурсного обеспечения учебно-исследовательской и проектной деятельности обучающихся</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Условия реализации основной образовательной программы, в том числе пр</w:t>
      </w:r>
      <w:r w:rsidRPr="005A595E">
        <w:rPr>
          <w:sz w:val="26"/>
          <w:szCs w:val="26"/>
        </w:rPr>
        <w:t>о</w:t>
      </w:r>
      <w:r w:rsidRPr="005A595E">
        <w:rPr>
          <w:sz w:val="26"/>
          <w:szCs w:val="26"/>
        </w:rPr>
        <w:t>граммы УУД, должны обеспечить участникам овладение ключевыми компетенц</w:t>
      </w:r>
      <w:r w:rsidRPr="005A595E">
        <w:rPr>
          <w:sz w:val="26"/>
          <w:szCs w:val="26"/>
        </w:rPr>
        <w:t>и</w:t>
      </w:r>
      <w:r w:rsidRPr="005A595E">
        <w:rPr>
          <w:sz w:val="26"/>
          <w:szCs w:val="26"/>
        </w:rPr>
        <w:t>ями, включая формирование опыта проектно-исследовательской деятельности и ИКТ-компетенций.</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lastRenderedPageBreak/>
        <w:t>Требования к условиям включают:</w:t>
      </w:r>
    </w:p>
    <w:p w:rsidR="0025342C" w:rsidRPr="005A595E" w:rsidRDefault="0025342C" w:rsidP="00413985">
      <w:pPr>
        <w:pStyle w:val="af"/>
        <w:widowControl w:val="0"/>
        <w:numPr>
          <w:ilvl w:val="0"/>
          <w:numId w:val="106"/>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укомплектованность образовательной организации педагогическими, р</w:t>
      </w:r>
      <w:r w:rsidRPr="005A595E">
        <w:rPr>
          <w:sz w:val="26"/>
          <w:szCs w:val="26"/>
        </w:rPr>
        <w:t>у</w:t>
      </w:r>
      <w:r w:rsidRPr="005A595E">
        <w:rPr>
          <w:sz w:val="26"/>
          <w:szCs w:val="26"/>
        </w:rPr>
        <w:t>ководящими и иными работниками;</w:t>
      </w:r>
    </w:p>
    <w:p w:rsidR="0025342C" w:rsidRPr="005A595E" w:rsidRDefault="0025342C" w:rsidP="00413985">
      <w:pPr>
        <w:pStyle w:val="af"/>
        <w:widowControl w:val="0"/>
        <w:numPr>
          <w:ilvl w:val="0"/>
          <w:numId w:val="106"/>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уровень квалификации педагогических и иных работников образовател</w:t>
      </w:r>
      <w:r w:rsidRPr="005A595E">
        <w:rPr>
          <w:sz w:val="26"/>
          <w:szCs w:val="26"/>
        </w:rPr>
        <w:t>ь</w:t>
      </w:r>
      <w:r w:rsidRPr="005A595E">
        <w:rPr>
          <w:sz w:val="26"/>
          <w:szCs w:val="26"/>
        </w:rPr>
        <w:t>ной организации;</w:t>
      </w:r>
    </w:p>
    <w:p w:rsidR="0025342C" w:rsidRPr="005A595E" w:rsidRDefault="0025342C" w:rsidP="00413985">
      <w:pPr>
        <w:pStyle w:val="af"/>
        <w:widowControl w:val="0"/>
        <w:numPr>
          <w:ilvl w:val="0"/>
          <w:numId w:val="106"/>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непрерывность профессионального развития педагогических работников образовательной организации, реализующей образовательную программу основн</w:t>
      </w:r>
      <w:r w:rsidRPr="005A595E">
        <w:rPr>
          <w:sz w:val="26"/>
          <w:szCs w:val="26"/>
        </w:rPr>
        <w:t>о</w:t>
      </w:r>
      <w:r w:rsidRPr="005A595E">
        <w:rPr>
          <w:sz w:val="26"/>
          <w:szCs w:val="26"/>
        </w:rPr>
        <w:t xml:space="preserve">го общего образования. </w:t>
      </w:r>
    </w:p>
    <w:p w:rsidR="0025342C" w:rsidRPr="005A595E" w:rsidRDefault="0025342C" w:rsidP="0025342C">
      <w:pPr>
        <w:pStyle w:val="af"/>
        <w:widowControl w:val="0"/>
        <w:tabs>
          <w:tab w:val="left" w:pos="567"/>
        </w:tabs>
        <w:spacing w:after="0" w:line="360" w:lineRule="auto"/>
        <w:ind w:firstLine="709"/>
        <w:jc w:val="both"/>
        <w:rPr>
          <w:sz w:val="26"/>
          <w:szCs w:val="26"/>
        </w:rPr>
      </w:pPr>
      <w:r w:rsidRPr="005A595E">
        <w:rPr>
          <w:sz w:val="26"/>
          <w:szCs w:val="26"/>
        </w:rPr>
        <w:t>Педагогические кадры имеют необходимый уровень подготовки для реал</w:t>
      </w:r>
      <w:r w:rsidRPr="005A595E">
        <w:rPr>
          <w:sz w:val="26"/>
          <w:szCs w:val="26"/>
        </w:rPr>
        <w:t>и</w:t>
      </w:r>
      <w:r w:rsidRPr="005A595E">
        <w:rPr>
          <w:sz w:val="26"/>
          <w:szCs w:val="26"/>
        </w:rPr>
        <w:t>зации программы УУД, что может включать следующее:</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педагоги владеют представлениями о возрастных особенностях учащихся начальной, основной и старшей школы;</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педагоги прошли курсы повышения квалификации, посвященные ФГОС;</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педагоги участвовали в разработке собственной программы по формир</w:t>
      </w:r>
      <w:r w:rsidRPr="005A595E">
        <w:rPr>
          <w:sz w:val="26"/>
          <w:szCs w:val="26"/>
        </w:rPr>
        <w:t>о</w:t>
      </w:r>
      <w:r w:rsidRPr="005A595E">
        <w:rPr>
          <w:sz w:val="26"/>
          <w:szCs w:val="26"/>
        </w:rPr>
        <w:t>ванию УУД или участвовали во внутришкольном семинаре, посвященном особе</w:t>
      </w:r>
      <w:r w:rsidRPr="005A595E">
        <w:rPr>
          <w:sz w:val="26"/>
          <w:szCs w:val="26"/>
        </w:rPr>
        <w:t>н</w:t>
      </w:r>
      <w:r w:rsidRPr="005A595E">
        <w:rPr>
          <w:sz w:val="26"/>
          <w:szCs w:val="26"/>
        </w:rPr>
        <w:t>ностям применения выбранной программы по УУД;</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педагоги могут строить образовательный процесс в рамках учебного предмета в соответствии с особенностями формирования конкретных УУД;</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педагоги осуществляют формирование УУД в рамках проектной, исслед</w:t>
      </w:r>
      <w:r w:rsidRPr="005A595E">
        <w:rPr>
          <w:sz w:val="26"/>
          <w:szCs w:val="26"/>
        </w:rPr>
        <w:t>о</w:t>
      </w:r>
      <w:r w:rsidRPr="005A595E">
        <w:rPr>
          <w:sz w:val="26"/>
          <w:szCs w:val="26"/>
        </w:rPr>
        <w:t>вательской деятельностей;</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характер взаимодействия педагога и обучающегося не противоречит пре</w:t>
      </w:r>
      <w:r w:rsidRPr="005A595E">
        <w:rPr>
          <w:sz w:val="26"/>
          <w:szCs w:val="26"/>
        </w:rPr>
        <w:t>д</w:t>
      </w:r>
      <w:r w:rsidRPr="005A595E">
        <w:rPr>
          <w:sz w:val="26"/>
          <w:szCs w:val="26"/>
        </w:rPr>
        <w:t>ставлениям об условиях формирования УУД;</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педагоги владеют навыками формирующего оценивания;</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наличие позиции тьютора или педагоги владеют навыками тьюторского сопровождения обучающихся;</w:t>
      </w:r>
    </w:p>
    <w:p w:rsidR="0025342C" w:rsidRPr="005A595E" w:rsidRDefault="0025342C" w:rsidP="00413985">
      <w:pPr>
        <w:pStyle w:val="af"/>
        <w:widowControl w:val="0"/>
        <w:numPr>
          <w:ilvl w:val="0"/>
          <w:numId w:val="107"/>
        </w:numPr>
        <w:tabs>
          <w:tab w:val="clear" w:pos="720"/>
          <w:tab w:val="left" w:pos="567"/>
          <w:tab w:val="num" w:pos="993"/>
        </w:tabs>
        <w:spacing w:after="0" w:line="360" w:lineRule="auto"/>
        <w:ind w:left="0" w:firstLine="709"/>
        <w:jc w:val="both"/>
        <w:textAlignment w:val="baseline"/>
        <w:rPr>
          <w:sz w:val="26"/>
          <w:szCs w:val="26"/>
        </w:rPr>
      </w:pPr>
      <w:r w:rsidRPr="005A595E">
        <w:rPr>
          <w:sz w:val="26"/>
          <w:szCs w:val="26"/>
        </w:rPr>
        <w:t>педагоги умеют применять диагностический инструментарий для оценки качества формирования УУД как в рамках предметной, так и внепредметной де</w:t>
      </w:r>
      <w:r w:rsidRPr="005A595E">
        <w:rPr>
          <w:sz w:val="26"/>
          <w:szCs w:val="26"/>
        </w:rPr>
        <w:t>я</w:t>
      </w:r>
      <w:r w:rsidRPr="005A595E">
        <w:rPr>
          <w:sz w:val="26"/>
          <w:szCs w:val="26"/>
        </w:rPr>
        <w:t>тельности.</w:t>
      </w:r>
    </w:p>
    <w:p w:rsidR="0025342C" w:rsidRPr="00B708A8" w:rsidRDefault="0025342C" w:rsidP="0025342C">
      <w:pPr>
        <w:pStyle w:val="af"/>
        <w:widowControl w:val="0"/>
        <w:tabs>
          <w:tab w:val="left" w:pos="567"/>
        </w:tabs>
        <w:spacing w:after="0" w:line="360" w:lineRule="auto"/>
        <w:rPr>
          <w:b/>
          <w:sz w:val="28"/>
          <w:szCs w:val="28"/>
        </w:rPr>
      </w:pPr>
    </w:p>
    <w:p w:rsidR="0025342C" w:rsidRPr="00B708A8" w:rsidRDefault="0025342C" w:rsidP="0025342C">
      <w:pPr>
        <w:pStyle w:val="af"/>
        <w:widowControl w:val="0"/>
        <w:tabs>
          <w:tab w:val="left" w:pos="567"/>
        </w:tabs>
        <w:spacing w:after="0" w:line="360" w:lineRule="auto"/>
        <w:jc w:val="center"/>
        <w:rPr>
          <w:b/>
          <w:sz w:val="28"/>
          <w:szCs w:val="28"/>
        </w:rPr>
      </w:pPr>
      <w:r w:rsidRPr="00B708A8">
        <w:rPr>
          <w:b/>
          <w:sz w:val="28"/>
          <w:szCs w:val="28"/>
        </w:rPr>
        <w:t>2.1.11. Методика и инструментарий мониторинга успешности освоения и применения обучающимися универсальных учебных действий</w:t>
      </w:r>
    </w:p>
    <w:p w:rsidR="0025342C" w:rsidRPr="00B708A8" w:rsidRDefault="0025342C" w:rsidP="0025342C">
      <w:pPr>
        <w:pStyle w:val="af"/>
        <w:widowControl w:val="0"/>
        <w:tabs>
          <w:tab w:val="left" w:pos="567"/>
        </w:tabs>
        <w:spacing w:after="0" w:line="360" w:lineRule="auto"/>
        <w:ind w:firstLine="709"/>
        <w:jc w:val="both"/>
        <w:rPr>
          <w:sz w:val="28"/>
          <w:szCs w:val="28"/>
        </w:rPr>
      </w:pPr>
      <w:r w:rsidRPr="00B708A8">
        <w:rPr>
          <w:sz w:val="28"/>
          <w:szCs w:val="28"/>
        </w:rPr>
        <w:t>В процессе реализации мониторинга успешности освоения и примен</w:t>
      </w:r>
      <w:r w:rsidRPr="00B708A8">
        <w:rPr>
          <w:sz w:val="28"/>
          <w:szCs w:val="28"/>
        </w:rPr>
        <w:t>е</w:t>
      </w:r>
      <w:r w:rsidRPr="00B708A8">
        <w:rPr>
          <w:sz w:val="28"/>
          <w:szCs w:val="28"/>
        </w:rPr>
        <w:lastRenderedPageBreak/>
        <w:t>ния УУД могут быть учтены следующие этапы освоения УУД:</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w:t>
      </w:r>
      <w:r w:rsidRPr="00B708A8">
        <w:rPr>
          <w:sz w:val="28"/>
          <w:szCs w:val="28"/>
        </w:rPr>
        <w:t>б</w:t>
      </w:r>
      <w:r w:rsidRPr="00B708A8">
        <w:rPr>
          <w:sz w:val="28"/>
          <w:szCs w:val="28"/>
        </w:rPr>
        <w:t>ную задачу задачей буквального заучивания и воспроизведения);</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учебное действие может быть выполнено в сотрудничестве с педаг</w:t>
      </w:r>
      <w:r w:rsidRPr="00B708A8">
        <w:rPr>
          <w:sz w:val="28"/>
          <w:szCs w:val="28"/>
        </w:rPr>
        <w:t>о</w:t>
      </w:r>
      <w:r w:rsidRPr="00B708A8">
        <w:rPr>
          <w:sz w:val="28"/>
          <w:szCs w:val="28"/>
        </w:rPr>
        <w:t>гом, тьютором (требуются разъяснения для установления связи отдельных операций и условий задачи, ученик может выполнять действия по уже усв</w:t>
      </w:r>
      <w:r w:rsidRPr="00B708A8">
        <w:rPr>
          <w:sz w:val="28"/>
          <w:szCs w:val="28"/>
        </w:rPr>
        <w:t>о</w:t>
      </w:r>
      <w:r w:rsidRPr="00B708A8">
        <w:rPr>
          <w:sz w:val="28"/>
          <w:szCs w:val="28"/>
        </w:rPr>
        <w:t>енному алгоритму);</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адекватный перенос учебных действий (самостоятельное обнаруж</w:t>
      </w:r>
      <w:r w:rsidRPr="00B708A8">
        <w:rPr>
          <w:sz w:val="28"/>
          <w:szCs w:val="28"/>
        </w:rPr>
        <w:t>е</w:t>
      </w:r>
      <w:r w:rsidRPr="00B708A8">
        <w:rPr>
          <w:sz w:val="28"/>
          <w:szCs w:val="28"/>
        </w:rPr>
        <w:t>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самостоятельное построение учебных целей (самостоятельное п</w:t>
      </w:r>
      <w:r w:rsidRPr="00B708A8">
        <w:rPr>
          <w:sz w:val="28"/>
          <w:szCs w:val="28"/>
        </w:rPr>
        <w:t>о</w:t>
      </w:r>
      <w:r w:rsidRPr="00B708A8">
        <w:rPr>
          <w:sz w:val="28"/>
          <w:szCs w:val="28"/>
        </w:rPr>
        <w:t>строение новых учебных действий на основе развернутого, тщательного ан</w:t>
      </w:r>
      <w:r w:rsidRPr="00B708A8">
        <w:rPr>
          <w:sz w:val="28"/>
          <w:szCs w:val="28"/>
        </w:rPr>
        <w:t>а</w:t>
      </w:r>
      <w:r w:rsidRPr="00B708A8">
        <w:rPr>
          <w:sz w:val="28"/>
          <w:szCs w:val="28"/>
        </w:rPr>
        <w:t>лиза условий задачи и ранее усвоенных способов действия);</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обобщение учебных действий на основе выявления общих принц</w:t>
      </w:r>
      <w:r w:rsidRPr="00B708A8">
        <w:rPr>
          <w:sz w:val="28"/>
          <w:szCs w:val="28"/>
        </w:rPr>
        <w:t>и</w:t>
      </w:r>
      <w:r w:rsidRPr="00B708A8">
        <w:rPr>
          <w:sz w:val="28"/>
          <w:szCs w:val="28"/>
        </w:rPr>
        <w:t>пов.</w:t>
      </w:r>
    </w:p>
    <w:p w:rsidR="0025342C" w:rsidRPr="00B708A8" w:rsidRDefault="0025342C" w:rsidP="0025342C">
      <w:pPr>
        <w:pStyle w:val="af"/>
        <w:widowControl w:val="0"/>
        <w:tabs>
          <w:tab w:val="left" w:pos="567"/>
        </w:tabs>
        <w:spacing w:after="0" w:line="360" w:lineRule="auto"/>
        <w:ind w:firstLine="709"/>
        <w:jc w:val="both"/>
        <w:rPr>
          <w:sz w:val="28"/>
          <w:szCs w:val="28"/>
        </w:rPr>
      </w:pPr>
      <w:r w:rsidRPr="00B708A8">
        <w:rPr>
          <w:sz w:val="28"/>
          <w:szCs w:val="28"/>
        </w:rPr>
        <w:t>Система оценки УУД может быть:</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уровневой (определяются уровни владения УУД);</w:t>
      </w:r>
    </w:p>
    <w:p w:rsidR="0025342C" w:rsidRPr="00B708A8" w:rsidRDefault="0025342C" w:rsidP="00413985">
      <w:pPr>
        <w:pStyle w:val="af"/>
        <w:widowControl w:val="0"/>
        <w:numPr>
          <w:ilvl w:val="0"/>
          <w:numId w:val="108"/>
        </w:numPr>
        <w:tabs>
          <w:tab w:val="clear" w:pos="720"/>
          <w:tab w:val="left" w:pos="567"/>
          <w:tab w:val="left" w:pos="993"/>
        </w:tabs>
        <w:spacing w:after="0" w:line="360" w:lineRule="auto"/>
        <w:ind w:left="0" w:firstLine="709"/>
        <w:jc w:val="both"/>
        <w:textAlignment w:val="baseline"/>
        <w:rPr>
          <w:sz w:val="28"/>
          <w:szCs w:val="28"/>
        </w:rPr>
      </w:pPr>
      <w:r w:rsidRPr="00B708A8">
        <w:rPr>
          <w:sz w:val="28"/>
          <w:szCs w:val="28"/>
        </w:rPr>
        <w:t>позиционной – не только учителя производят оценивание, оценка формируется на основе рефлексивных отчетов разных участников образов</w:t>
      </w:r>
      <w:r w:rsidRPr="00B708A8">
        <w:rPr>
          <w:sz w:val="28"/>
          <w:szCs w:val="28"/>
        </w:rPr>
        <w:t>а</w:t>
      </w:r>
      <w:r w:rsidRPr="00B708A8">
        <w:rPr>
          <w:sz w:val="28"/>
          <w:szCs w:val="28"/>
        </w:rPr>
        <w:t>тельного процесса: родителей, представителей общественности, принима</w:t>
      </w:r>
      <w:r w:rsidRPr="00B708A8">
        <w:rPr>
          <w:sz w:val="28"/>
          <w:szCs w:val="28"/>
        </w:rPr>
        <w:t>ю</w:t>
      </w:r>
      <w:r w:rsidRPr="00B708A8">
        <w:rPr>
          <w:sz w:val="28"/>
          <w:szCs w:val="28"/>
        </w:rPr>
        <w:t>щей участие в отдельном проекте или виде социальной практики, сверстн</w:t>
      </w:r>
      <w:r w:rsidRPr="00B708A8">
        <w:rPr>
          <w:sz w:val="28"/>
          <w:szCs w:val="28"/>
        </w:rPr>
        <w:t>и</w:t>
      </w:r>
      <w:r w:rsidRPr="00B708A8">
        <w:rPr>
          <w:sz w:val="28"/>
          <w:szCs w:val="28"/>
        </w:rPr>
        <w:t>ков, самого обучающегося – в результате появляется некоторая карта сам</w:t>
      </w:r>
      <w:r w:rsidRPr="00B708A8">
        <w:rPr>
          <w:sz w:val="28"/>
          <w:szCs w:val="28"/>
        </w:rPr>
        <w:t>о</w:t>
      </w:r>
      <w:r w:rsidRPr="00B708A8">
        <w:rPr>
          <w:sz w:val="28"/>
          <w:szCs w:val="28"/>
        </w:rPr>
        <w:t>оценивания и позиционного внешнего оценивания.</w:t>
      </w:r>
    </w:p>
    <w:p w:rsidR="0025342C" w:rsidRPr="00B708A8" w:rsidRDefault="0025342C" w:rsidP="0025342C">
      <w:pPr>
        <w:pStyle w:val="af"/>
        <w:widowControl w:val="0"/>
        <w:tabs>
          <w:tab w:val="left" w:pos="567"/>
        </w:tabs>
        <w:spacing w:after="0" w:line="360" w:lineRule="auto"/>
        <w:ind w:firstLine="709"/>
        <w:jc w:val="both"/>
        <w:rPr>
          <w:sz w:val="28"/>
          <w:szCs w:val="28"/>
        </w:rPr>
      </w:pPr>
      <w:r w:rsidRPr="00B708A8">
        <w:rPr>
          <w:sz w:val="28"/>
          <w:szCs w:val="28"/>
        </w:rPr>
        <w:t>Не рекомендуется при оценивании развития УУД применять пят</w:t>
      </w:r>
      <w:r w:rsidRPr="00B708A8">
        <w:rPr>
          <w:sz w:val="28"/>
          <w:szCs w:val="28"/>
        </w:rPr>
        <w:t>и</w:t>
      </w:r>
      <w:r w:rsidRPr="00B708A8">
        <w:rPr>
          <w:sz w:val="28"/>
          <w:szCs w:val="28"/>
        </w:rPr>
        <w:lastRenderedPageBreak/>
        <w:t>балльную шкалу. Рекомендуется применение технологий формирующего (развивающего оценивания), в том числе бинарное, критериальное, экспер</w:t>
      </w:r>
      <w:r w:rsidRPr="00B708A8">
        <w:rPr>
          <w:sz w:val="28"/>
          <w:szCs w:val="28"/>
        </w:rPr>
        <w:t>т</w:t>
      </w:r>
      <w:r w:rsidRPr="00B708A8">
        <w:rPr>
          <w:sz w:val="28"/>
          <w:szCs w:val="28"/>
        </w:rPr>
        <w:t>ное оценивание, текст самооценки. При разработке настоящего раздела обр</w:t>
      </w:r>
      <w:r w:rsidRPr="00B708A8">
        <w:rPr>
          <w:sz w:val="28"/>
          <w:szCs w:val="28"/>
        </w:rPr>
        <w:t>а</w:t>
      </w:r>
      <w:r w:rsidRPr="00B708A8">
        <w:rPr>
          <w:sz w:val="28"/>
          <w:szCs w:val="28"/>
        </w:rPr>
        <w:t>зовательной программы рекомендуется опираться на передовой междунаро</w:t>
      </w:r>
      <w:r w:rsidRPr="00B708A8">
        <w:rPr>
          <w:sz w:val="28"/>
          <w:szCs w:val="28"/>
        </w:rPr>
        <w:t>д</w:t>
      </w:r>
      <w:r w:rsidRPr="00B708A8">
        <w:rPr>
          <w:sz w:val="28"/>
          <w:szCs w:val="28"/>
        </w:rPr>
        <w:t>ный и отечественный опыт оценивания, в том числе в части отслеживания динамики индивидуальных достижений.</w:t>
      </w:r>
    </w:p>
    <w:p w:rsidR="0025342C" w:rsidRDefault="0025342C" w:rsidP="0025342C">
      <w:pPr>
        <w:pStyle w:val="Osnova"/>
        <w:tabs>
          <w:tab w:val="left" w:pos="567"/>
          <w:tab w:val="left" w:leader="dot" w:pos="624"/>
        </w:tabs>
        <w:spacing w:line="360" w:lineRule="auto"/>
        <w:ind w:firstLine="709"/>
        <w:rPr>
          <w:rStyle w:val="Zag11"/>
          <w:rFonts w:eastAsia="@Arial Unicode MS"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w:t>
      </w:r>
      <w:r w:rsidRPr="00B708A8">
        <w:rPr>
          <w:rFonts w:ascii="Times New Roman" w:hAnsi="Times New Roman" w:cs="Times New Roman"/>
          <w:color w:val="auto"/>
          <w:sz w:val="28"/>
          <w:szCs w:val="28"/>
          <w:lang w:val="ru-RU"/>
        </w:rPr>
        <w:t>ь</w:t>
      </w:r>
      <w:r w:rsidRPr="00B708A8">
        <w:rPr>
          <w:rFonts w:ascii="Times New Roman" w:hAnsi="Times New Roman" w:cs="Times New Roman"/>
          <w:color w:val="auto"/>
          <w:sz w:val="28"/>
          <w:szCs w:val="28"/>
          <w:lang w:val="ru-RU"/>
        </w:rPr>
        <w:t>ный характер и могут быть скорректированы и дополнены образовательной организацией в соответствии с конкретными особенностями и характерист</w:t>
      </w:r>
      <w:r w:rsidRPr="00B708A8">
        <w:rPr>
          <w:rFonts w:ascii="Times New Roman" w:hAnsi="Times New Roman" w:cs="Times New Roman"/>
          <w:color w:val="auto"/>
          <w:sz w:val="28"/>
          <w:szCs w:val="28"/>
          <w:lang w:val="ru-RU"/>
        </w:rPr>
        <w:t>и</w:t>
      </w:r>
      <w:r w:rsidRPr="00B708A8">
        <w:rPr>
          <w:rFonts w:ascii="Times New Roman" w:hAnsi="Times New Roman" w:cs="Times New Roman"/>
          <w:color w:val="auto"/>
          <w:sz w:val="28"/>
          <w:szCs w:val="28"/>
          <w:lang w:val="ru-RU"/>
        </w:rPr>
        <w:t>ками текущей ситуации.</w:t>
      </w:r>
      <w:r w:rsidRPr="00B708A8">
        <w:rPr>
          <w:rStyle w:val="Zag11"/>
          <w:rFonts w:eastAsia="@Arial Unicode MS" w:cs="Times New Roman"/>
          <w:color w:val="auto"/>
          <w:sz w:val="28"/>
          <w:szCs w:val="28"/>
          <w:lang w:val="ru-RU"/>
        </w:rPr>
        <w:t xml:space="preserve"> </w:t>
      </w:r>
    </w:p>
    <w:p w:rsidR="002F40A0" w:rsidRPr="00B708A8" w:rsidRDefault="002F40A0" w:rsidP="0025342C">
      <w:pPr>
        <w:pStyle w:val="Osnova"/>
        <w:tabs>
          <w:tab w:val="left" w:pos="567"/>
          <w:tab w:val="left" w:leader="dot" w:pos="624"/>
        </w:tabs>
        <w:spacing w:line="360" w:lineRule="auto"/>
        <w:ind w:firstLine="709"/>
        <w:rPr>
          <w:rStyle w:val="Zag11"/>
          <w:rFonts w:eastAsia="@Arial Unicode MS" w:cs="Times New Roman"/>
          <w:color w:val="auto"/>
          <w:sz w:val="28"/>
          <w:szCs w:val="28"/>
          <w:lang w:val="ru-RU"/>
        </w:rPr>
      </w:pPr>
    </w:p>
    <w:p w:rsidR="004D021F" w:rsidRPr="006344DA" w:rsidRDefault="004D021F" w:rsidP="002F40A0">
      <w:pPr>
        <w:pStyle w:val="20"/>
        <w:jc w:val="center"/>
        <w:rPr>
          <w:sz w:val="26"/>
          <w:szCs w:val="26"/>
        </w:rPr>
      </w:pPr>
      <w:bookmarkStart w:id="161" w:name="_Toc406059015"/>
      <w:bookmarkStart w:id="162" w:name="_Toc409691668"/>
      <w:bookmarkStart w:id="163" w:name="_Toc410653992"/>
      <w:bookmarkStart w:id="164" w:name="_Toc414553178"/>
      <w:bookmarkEnd w:id="161"/>
      <w:r w:rsidRPr="006344DA">
        <w:rPr>
          <w:sz w:val="26"/>
          <w:szCs w:val="26"/>
        </w:rPr>
        <w:t>2.2. Примерные программы учебных предметов, курсов</w:t>
      </w:r>
      <w:bookmarkEnd w:id="162"/>
      <w:bookmarkEnd w:id="163"/>
      <w:bookmarkEnd w:id="164"/>
    </w:p>
    <w:p w:rsidR="004D021F" w:rsidRPr="006344DA" w:rsidRDefault="004D021F" w:rsidP="006344DA">
      <w:pPr>
        <w:pStyle w:val="20"/>
        <w:jc w:val="center"/>
        <w:rPr>
          <w:b w:val="0"/>
          <w:sz w:val="26"/>
          <w:szCs w:val="26"/>
        </w:rPr>
      </w:pPr>
      <w:bookmarkStart w:id="165" w:name="_Toc414553179"/>
      <w:r w:rsidRPr="006344DA">
        <w:rPr>
          <w:sz w:val="26"/>
          <w:szCs w:val="26"/>
        </w:rPr>
        <w:t>2.2.1 Общие положения</w:t>
      </w:r>
      <w:bookmarkEnd w:id="165"/>
    </w:p>
    <w:p w:rsidR="004D021F" w:rsidRPr="006344DA" w:rsidRDefault="004D021F" w:rsidP="004D021F">
      <w:pPr>
        <w:spacing w:after="0" w:line="360" w:lineRule="auto"/>
        <w:ind w:firstLine="709"/>
        <w:jc w:val="both"/>
        <w:rPr>
          <w:rFonts w:ascii="Times New Roman" w:hAnsi="Times New Roman"/>
          <w:sz w:val="26"/>
          <w:szCs w:val="26"/>
        </w:rPr>
      </w:pPr>
      <w:r w:rsidRPr="006344DA">
        <w:rPr>
          <w:rFonts w:ascii="Times New Roman" w:hAnsi="Times New Roman"/>
          <w:spacing w:val="2"/>
          <w:sz w:val="26"/>
          <w:szCs w:val="26"/>
        </w:rPr>
        <w:t>В данном разделе Примерной основной образователь</w:t>
      </w:r>
      <w:r w:rsidRPr="006344DA">
        <w:rPr>
          <w:rFonts w:ascii="Times New Roman" w:hAnsi="Times New Roman"/>
          <w:sz w:val="26"/>
          <w:szCs w:val="26"/>
        </w:rPr>
        <w:t>ной программы осно</w:t>
      </w:r>
      <w:r w:rsidRPr="006344DA">
        <w:rPr>
          <w:rFonts w:ascii="Times New Roman" w:hAnsi="Times New Roman"/>
          <w:sz w:val="26"/>
          <w:szCs w:val="26"/>
        </w:rPr>
        <w:t>в</w:t>
      </w:r>
      <w:r w:rsidRPr="006344DA">
        <w:rPr>
          <w:rFonts w:ascii="Times New Roman" w:hAnsi="Times New Roman"/>
          <w:sz w:val="26"/>
          <w:szCs w:val="26"/>
        </w:rPr>
        <w:t>ного общего образования приводится основное содержание курсов по всем обяз</w:t>
      </w:r>
      <w:r w:rsidRPr="006344DA">
        <w:rPr>
          <w:rFonts w:ascii="Times New Roman" w:hAnsi="Times New Roman"/>
          <w:sz w:val="26"/>
          <w:szCs w:val="26"/>
        </w:rPr>
        <w:t>а</w:t>
      </w:r>
      <w:r w:rsidRPr="006344DA">
        <w:rPr>
          <w:rFonts w:ascii="Times New Roman" w:hAnsi="Times New Roman"/>
          <w:sz w:val="26"/>
          <w:szCs w:val="26"/>
        </w:rPr>
        <w:t>тельным предметам на уровне основного общего образования (за исклю</w:t>
      </w:r>
      <w:r w:rsidRPr="006344DA">
        <w:rPr>
          <w:rFonts w:ascii="Times New Roman" w:hAnsi="Times New Roman"/>
          <w:spacing w:val="2"/>
          <w:sz w:val="26"/>
          <w:szCs w:val="26"/>
        </w:rPr>
        <w:t xml:space="preserve">чением родного языка и литературного чтения на родном </w:t>
      </w:r>
      <w:r w:rsidRPr="006344DA">
        <w:rPr>
          <w:rFonts w:ascii="Times New Roman" w:hAnsi="Times New Roman"/>
          <w:sz w:val="26"/>
          <w:szCs w:val="26"/>
        </w:rPr>
        <w:t>языке), которое должно быть в полном объёме отражено в соответствующих разделах рабочих программ учебных пред</w:t>
      </w:r>
      <w:r w:rsidRPr="006344DA">
        <w:rPr>
          <w:rFonts w:ascii="Times New Roman" w:hAnsi="Times New Roman"/>
          <w:spacing w:val="2"/>
          <w:sz w:val="26"/>
          <w:szCs w:val="26"/>
        </w:rPr>
        <w:t xml:space="preserve">метов. Остальные разделы примерных программ учебных </w:t>
      </w:r>
      <w:r w:rsidRPr="006344DA">
        <w:rPr>
          <w:rFonts w:ascii="Times New Roman" w:hAnsi="Times New Roman"/>
          <w:sz w:val="26"/>
          <w:szCs w:val="26"/>
        </w:rPr>
        <w:t>предметов форм</w:t>
      </w:r>
      <w:r w:rsidRPr="006344DA">
        <w:rPr>
          <w:rFonts w:ascii="Times New Roman" w:hAnsi="Times New Roman"/>
          <w:sz w:val="26"/>
          <w:szCs w:val="26"/>
        </w:rPr>
        <w:t>и</w:t>
      </w:r>
      <w:r w:rsidRPr="006344DA">
        <w:rPr>
          <w:rFonts w:ascii="Times New Roman" w:hAnsi="Times New Roman"/>
          <w:sz w:val="26"/>
          <w:szCs w:val="26"/>
        </w:rPr>
        <w:t xml:space="preserve">руются с учётом региональных, национальных и этнокультурных особенностей, состава класса, а также выбранного комплекта учебников. </w:t>
      </w:r>
    </w:p>
    <w:p w:rsidR="004D021F" w:rsidRPr="006344DA" w:rsidRDefault="004D021F" w:rsidP="004D021F">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Примерные программы учебных предметов на уровне основного общего о</w:t>
      </w:r>
      <w:r w:rsidRPr="006344DA">
        <w:rPr>
          <w:rFonts w:ascii="Times New Roman" w:hAnsi="Times New Roman"/>
          <w:sz w:val="26"/>
          <w:szCs w:val="26"/>
        </w:rPr>
        <w:t>б</w:t>
      </w:r>
      <w:r w:rsidRPr="006344DA">
        <w:rPr>
          <w:rFonts w:ascii="Times New Roman" w:hAnsi="Times New Roman"/>
          <w:sz w:val="26"/>
          <w:szCs w:val="26"/>
        </w:rPr>
        <w:t>разования составлены в соответствии с требованиями к результатам основного о</w:t>
      </w:r>
      <w:r w:rsidRPr="006344DA">
        <w:rPr>
          <w:rFonts w:ascii="Times New Roman" w:hAnsi="Times New Roman"/>
          <w:sz w:val="26"/>
          <w:szCs w:val="26"/>
        </w:rPr>
        <w:t>б</w:t>
      </w:r>
      <w:r w:rsidRPr="006344DA">
        <w:rPr>
          <w:rFonts w:ascii="Times New Roman" w:hAnsi="Times New Roman"/>
          <w:sz w:val="26"/>
          <w:szCs w:val="26"/>
        </w:rPr>
        <w:t>щего образования, утвержденными ФГОС ООО.</w:t>
      </w:r>
    </w:p>
    <w:p w:rsidR="004D021F" w:rsidRPr="006344DA" w:rsidRDefault="004D021F" w:rsidP="004D021F">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Программы разработаны с учетом актуальных задач воспитания, обучения и развития обучающихся, их возрастных и иных особенностей, а также условий, н</w:t>
      </w:r>
      <w:r w:rsidRPr="006344DA">
        <w:rPr>
          <w:rFonts w:ascii="Times New Roman" w:hAnsi="Times New Roman"/>
          <w:sz w:val="26"/>
          <w:szCs w:val="26"/>
        </w:rPr>
        <w:t>е</w:t>
      </w:r>
      <w:r w:rsidRPr="006344DA">
        <w:rPr>
          <w:rFonts w:ascii="Times New Roman" w:hAnsi="Times New Roman"/>
          <w:sz w:val="26"/>
          <w:szCs w:val="26"/>
        </w:rPr>
        <w:t>обходимых для развития их личностных и познавательных качеств.</w:t>
      </w:r>
    </w:p>
    <w:p w:rsidR="004D021F" w:rsidRPr="006344DA" w:rsidRDefault="004D021F" w:rsidP="004D021F">
      <w:pPr>
        <w:spacing w:after="0" w:line="360" w:lineRule="auto"/>
        <w:ind w:firstLine="709"/>
        <w:jc w:val="both"/>
        <w:rPr>
          <w:rFonts w:ascii="Times New Roman" w:hAnsi="Times New Roman"/>
          <w:sz w:val="26"/>
          <w:szCs w:val="26"/>
        </w:rPr>
      </w:pPr>
      <w:r w:rsidRPr="006344DA">
        <w:rPr>
          <w:rFonts w:ascii="Times New Roman" w:hAnsi="Times New Roman"/>
          <w:sz w:val="26"/>
          <w:szCs w:val="26"/>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D021F" w:rsidRPr="006344DA" w:rsidRDefault="004D021F" w:rsidP="004D021F">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Примерные программы учебных предметов являются ориентиром для с</w:t>
      </w:r>
      <w:r w:rsidRPr="006344DA">
        <w:rPr>
          <w:rFonts w:ascii="Times New Roman" w:hAnsi="Times New Roman"/>
          <w:sz w:val="26"/>
          <w:szCs w:val="26"/>
        </w:rPr>
        <w:t>о</w:t>
      </w:r>
      <w:r w:rsidRPr="006344DA">
        <w:rPr>
          <w:rFonts w:ascii="Times New Roman" w:hAnsi="Times New Roman"/>
          <w:sz w:val="26"/>
          <w:szCs w:val="26"/>
        </w:rPr>
        <w:t>ставления рабочих программ: определяет инвариантную (обязательную) и вари</w:t>
      </w:r>
      <w:r w:rsidRPr="006344DA">
        <w:rPr>
          <w:rFonts w:ascii="Times New Roman" w:hAnsi="Times New Roman"/>
          <w:sz w:val="26"/>
          <w:szCs w:val="26"/>
        </w:rPr>
        <w:t>а</w:t>
      </w:r>
      <w:r w:rsidRPr="006344DA">
        <w:rPr>
          <w:rFonts w:ascii="Times New Roman" w:hAnsi="Times New Roman"/>
          <w:sz w:val="26"/>
          <w:szCs w:val="26"/>
        </w:rPr>
        <w:lastRenderedPageBreak/>
        <w:t>тивную части учебного курса. Авторы рабочих программ могут по своему усмо</w:t>
      </w:r>
      <w:r w:rsidRPr="006344DA">
        <w:rPr>
          <w:rFonts w:ascii="Times New Roman" w:hAnsi="Times New Roman"/>
          <w:sz w:val="26"/>
          <w:szCs w:val="26"/>
        </w:rPr>
        <w:t>т</w:t>
      </w:r>
      <w:r w:rsidRPr="006344DA">
        <w:rPr>
          <w:rFonts w:ascii="Times New Roman" w:hAnsi="Times New Roman"/>
          <w:sz w:val="26"/>
          <w:szCs w:val="26"/>
        </w:rPr>
        <w:t xml:space="preserve">рению структурировать учебный материал, определять последовательность его изучения, расширения объема содержания. </w:t>
      </w:r>
    </w:p>
    <w:p w:rsidR="004D021F" w:rsidRPr="006344DA" w:rsidRDefault="004D021F" w:rsidP="004D021F">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Каждый учебный предмет в зависимости от предметного </w:t>
      </w:r>
      <w:r w:rsidRPr="006344DA">
        <w:rPr>
          <w:rFonts w:ascii="Times New Roman" w:hAnsi="Times New Roman"/>
          <w:spacing w:val="-2"/>
          <w:sz w:val="26"/>
          <w:szCs w:val="26"/>
        </w:rPr>
        <w:t>содержания и рел</w:t>
      </w:r>
      <w:r w:rsidRPr="006344DA">
        <w:rPr>
          <w:rFonts w:ascii="Times New Roman" w:hAnsi="Times New Roman"/>
          <w:spacing w:val="-2"/>
          <w:sz w:val="26"/>
          <w:szCs w:val="26"/>
        </w:rPr>
        <w:t>е</w:t>
      </w:r>
      <w:r w:rsidRPr="006344DA">
        <w:rPr>
          <w:rFonts w:ascii="Times New Roman" w:hAnsi="Times New Roman"/>
          <w:spacing w:val="-2"/>
          <w:sz w:val="26"/>
          <w:szCs w:val="26"/>
        </w:rPr>
        <w:t>вантных способов организации учебной де</w:t>
      </w:r>
      <w:r w:rsidRPr="006344DA">
        <w:rPr>
          <w:rFonts w:ascii="Times New Roman" w:hAnsi="Times New Roman"/>
          <w:sz w:val="26"/>
          <w:szCs w:val="26"/>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4D021F" w:rsidRPr="006344DA" w:rsidRDefault="004D021F" w:rsidP="004D021F">
      <w:pPr>
        <w:spacing w:after="0" w:line="360" w:lineRule="auto"/>
        <w:ind w:firstLine="709"/>
        <w:jc w:val="both"/>
        <w:rPr>
          <w:rFonts w:ascii="Times New Roman" w:hAnsi="Times New Roman"/>
          <w:b/>
          <w:sz w:val="26"/>
          <w:szCs w:val="26"/>
        </w:rPr>
      </w:pPr>
      <w:r w:rsidRPr="006344DA">
        <w:rPr>
          <w:rFonts w:ascii="Times New Roman" w:hAnsi="Times New Roman"/>
          <w:sz w:val="26"/>
          <w:szCs w:val="26"/>
        </w:rPr>
        <w:t>В процессе изучения всех учебных предметов обеспечиваются условия для достижения планируемых результатов освоения основной образовательной пр</w:t>
      </w:r>
      <w:r w:rsidRPr="006344DA">
        <w:rPr>
          <w:rFonts w:ascii="Times New Roman" w:hAnsi="Times New Roman"/>
          <w:sz w:val="26"/>
          <w:szCs w:val="26"/>
        </w:rPr>
        <w:t>о</w:t>
      </w:r>
      <w:r w:rsidRPr="006344DA">
        <w:rPr>
          <w:rFonts w:ascii="Times New Roman" w:hAnsi="Times New Roman"/>
          <w:sz w:val="26"/>
          <w:szCs w:val="26"/>
        </w:rPr>
        <w:t>граммы основного общего образования всеми обучающимися, в том числе обуч</w:t>
      </w:r>
      <w:r w:rsidRPr="006344DA">
        <w:rPr>
          <w:rFonts w:ascii="Times New Roman" w:hAnsi="Times New Roman"/>
          <w:sz w:val="26"/>
          <w:szCs w:val="26"/>
        </w:rPr>
        <w:t>а</w:t>
      </w:r>
      <w:r w:rsidRPr="006344DA">
        <w:rPr>
          <w:rFonts w:ascii="Times New Roman" w:hAnsi="Times New Roman"/>
          <w:sz w:val="26"/>
          <w:szCs w:val="26"/>
        </w:rPr>
        <w:t>ющимися с ОВЗ и инвалидами.</w:t>
      </w:r>
    </w:p>
    <w:p w:rsidR="004D021F" w:rsidRPr="006344DA" w:rsidRDefault="004D021F" w:rsidP="004D021F">
      <w:pPr>
        <w:spacing w:after="0" w:line="360" w:lineRule="auto"/>
        <w:ind w:firstLine="709"/>
        <w:jc w:val="both"/>
        <w:rPr>
          <w:rFonts w:ascii="Times New Roman" w:hAnsi="Times New Roman"/>
          <w:sz w:val="26"/>
          <w:szCs w:val="26"/>
        </w:rPr>
      </w:pPr>
      <w:r w:rsidRPr="006344DA">
        <w:rPr>
          <w:rFonts w:ascii="Times New Roman" w:hAnsi="Times New Roman"/>
          <w:sz w:val="26"/>
          <w:szCs w:val="26"/>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2F40A0" w:rsidRPr="00A26F06" w:rsidRDefault="002F40A0" w:rsidP="006344DA">
      <w:pPr>
        <w:spacing w:after="0"/>
        <w:jc w:val="both"/>
        <w:rPr>
          <w:rFonts w:ascii="Times New Roman" w:hAnsi="Times New Roman"/>
          <w:sz w:val="24"/>
          <w:szCs w:val="24"/>
        </w:rPr>
      </w:pPr>
      <w:r w:rsidRPr="00A26F06">
        <w:rPr>
          <w:rFonts w:ascii="Times New Roman" w:hAnsi="Times New Roman"/>
          <w:sz w:val="24"/>
          <w:szCs w:val="24"/>
        </w:rPr>
        <w:t xml:space="preserve">     Программы по учебным предметам </w:t>
      </w:r>
      <w:r>
        <w:rPr>
          <w:rFonts w:ascii="Times New Roman" w:hAnsi="Times New Roman"/>
          <w:sz w:val="24"/>
          <w:szCs w:val="24"/>
        </w:rPr>
        <w:t>основной</w:t>
      </w:r>
      <w:r w:rsidRPr="00A26F06">
        <w:rPr>
          <w:rFonts w:ascii="Times New Roman" w:hAnsi="Times New Roman"/>
          <w:sz w:val="24"/>
          <w:szCs w:val="24"/>
        </w:rPr>
        <w:t xml:space="preserve"> школы разработаны в соответствии с тр</w:t>
      </w:r>
      <w:r w:rsidRPr="00A26F06">
        <w:rPr>
          <w:rFonts w:ascii="Times New Roman" w:hAnsi="Times New Roman"/>
          <w:sz w:val="24"/>
          <w:szCs w:val="24"/>
        </w:rPr>
        <w:t>е</w:t>
      </w:r>
      <w:r w:rsidRPr="00A26F06">
        <w:rPr>
          <w:rFonts w:ascii="Times New Roman" w:hAnsi="Times New Roman"/>
          <w:sz w:val="24"/>
          <w:szCs w:val="24"/>
        </w:rPr>
        <w:t>бованиями к результатам (личностным, метапредметным, предметным) освоения осно</w:t>
      </w:r>
      <w:r w:rsidRPr="00A26F06">
        <w:rPr>
          <w:rFonts w:ascii="Times New Roman" w:hAnsi="Times New Roman"/>
          <w:sz w:val="24"/>
          <w:szCs w:val="24"/>
        </w:rPr>
        <w:t>в</w:t>
      </w:r>
      <w:r w:rsidRPr="00A26F06">
        <w:rPr>
          <w:rFonts w:ascii="Times New Roman" w:hAnsi="Times New Roman"/>
          <w:sz w:val="24"/>
          <w:szCs w:val="24"/>
        </w:rPr>
        <w:t xml:space="preserve">ной образовательной программы </w:t>
      </w:r>
      <w:r>
        <w:rPr>
          <w:rFonts w:ascii="Times New Roman" w:hAnsi="Times New Roman"/>
          <w:sz w:val="24"/>
          <w:szCs w:val="24"/>
        </w:rPr>
        <w:t>основного</w:t>
      </w:r>
      <w:r w:rsidRPr="00A26F06">
        <w:rPr>
          <w:rFonts w:ascii="Times New Roman" w:hAnsi="Times New Roman"/>
          <w:sz w:val="24"/>
          <w:szCs w:val="24"/>
        </w:rPr>
        <w:t xml:space="preserve"> общего образования Федерального госуда</w:t>
      </w:r>
      <w:r w:rsidRPr="00A26F06">
        <w:rPr>
          <w:rFonts w:ascii="Times New Roman" w:hAnsi="Times New Roman"/>
          <w:sz w:val="24"/>
          <w:szCs w:val="24"/>
        </w:rPr>
        <w:t>р</w:t>
      </w:r>
      <w:r w:rsidRPr="00A26F06">
        <w:rPr>
          <w:rFonts w:ascii="Times New Roman" w:hAnsi="Times New Roman"/>
          <w:sz w:val="24"/>
          <w:szCs w:val="24"/>
        </w:rPr>
        <w:t xml:space="preserve">ственного образовательного стандарта </w:t>
      </w:r>
      <w:r>
        <w:rPr>
          <w:rFonts w:ascii="Times New Roman" w:hAnsi="Times New Roman"/>
          <w:sz w:val="24"/>
          <w:szCs w:val="24"/>
        </w:rPr>
        <w:t xml:space="preserve">основного </w:t>
      </w:r>
      <w:r w:rsidRPr="00A26F06">
        <w:rPr>
          <w:rFonts w:ascii="Times New Roman" w:hAnsi="Times New Roman"/>
          <w:sz w:val="24"/>
          <w:szCs w:val="24"/>
        </w:rPr>
        <w:t>общего образования.</w:t>
      </w:r>
    </w:p>
    <w:p w:rsidR="002F40A0" w:rsidRPr="00A26F06" w:rsidRDefault="002F40A0" w:rsidP="006344DA">
      <w:pPr>
        <w:spacing w:after="0"/>
        <w:jc w:val="both"/>
        <w:rPr>
          <w:rFonts w:ascii="Times New Roman" w:hAnsi="Times New Roman"/>
          <w:sz w:val="24"/>
          <w:szCs w:val="24"/>
        </w:rPr>
      </w:pPr>
      <w:r w:rsidRPr="00A26F06">
        <w:rPr>
          <w:rFonts w:ascii="Times New Roman" w:hAnsi="Times New Roman"/>
          <w:sz w:val="24"/>
          <w:szCs w:val="24"/>
        </w:rPr>
        <w:t xml:space="preserve">     Основная образовательная программа НОО МКОУ Екатерининская ООШ служит ор</w:t>
      </w:r>
      <w:r w:rsidRPr="00A26F06">
        <w:rPr>
          <w:rFonts w:ascii="Times New Roman" w:hAnsi="Times New Roman"/>
          <w:sz w:val="24"/>
          <w:szCs w:val="24"/>
        </w:rPr>
        <w:t>и</w:t>
      </w:r>
      <w:r w:rsidRPr="00A26F06">
        <w:rPr>
          <w:rFonts w:ascii="Times New Roman" w:hAnsi="Times New Roman"/>
          <w:sz w:val="24"/>
          <w:szCs w:val="24"/>
        </w:rPr>
        <w:t>ентиром для авторов рабочих учебных программ.</w:t>
      </w:r>
    </w:p>
    <w:p w:rsidR="002F40A0" w:rsidRDefault="002F40A0" w:rsidP="006344DA">
      <w:pPr>
        <w:spacing w:after="0"/>
        <w:jc w:val="both"/>
        <w:rPr>
          <w:rFonts w:ascii="Times New Roman" w:hAnsi="Times New Roman"/>
          <w:sz w:val="24"/>
          <w:szCs w:val="24"/>
        </w:rPr>
      </w:pPr>
      <w:r w:rsidRPr="00A26F06">
        <w:rPr>
          <w:rFonts w:ascii="Times New Roman" w:hAnsi="Times New Roman"/>
          <w:sz w:val="24"/>
          <w:szCs w:val="24"/>
        </w:rPr>
        <w:t xml:space="preserve">     Рабочие программы включают следующие разделы:</w:t>
      </w:r>
    </w:p>
    <w:p w:rsidR="006344DA" w:rsidRDefault="006344DA" w:rsidP="006344DA">
      <w:pPr>
        <w:spacing w:after="0"/>
        <w:jc w:val="both"/>
        <w:rPr>
          <w:rFonts w:ascii="Times New Roman" w:hAnsi="Times New Roman"/>
          <w:sz w:val="24"/>
          <w:szCs w:val="24"/>
        </w:rPr>
      </w:pPr>
    </w:p>
    <w:tbl>
      <w:tblPr>
        <w:tblW w:w="10432" w:type="dxa"/>
        <w:jc w:val="center"/>
        <w:tblInd w:w="-527" w:type="dxa"/>
        <w:tblLayout w:type="fixed"/>
        <w:tblCellMar>
          <w:left w:w="40" w:type="dxa"/>
          <w:right w:w="40" w:type="dxa"/>
        </w:tblCellMar>
        <w:tblLook w:val="04A0" w:firstRow="1" w:lastRow="0" w:firstColumn="1" w:lastColumn="0" w:noHBand="0" w:noVBand="1"/>
      </w:tblPr>
      <w:tblGrid>
        <w:gridCol w:w="3969"/>
        <w:gridCol w:w="6463"/>
      </w:tblGrid>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jc w:val="center"/>
              <w:rPr>
                <w:rFonts w:ascii="Times New Roman" w:eastAsia="Times New Roman" w:hAnsi="Times New Roman"/>
                <w:b/>
                <w:sz w:val="24"/>
                <w:szCs w:val="24"/>
                <w:lang w:eastAsia="ru-RU"/>
              </w:rPr>
            </w:pPr>
            <w:r w:rsidRPr="006344DA">
              <w:rPr>
                <w:rFonts w:ascii="Times New Roman" w:eastAsia="Times New Roman" w:hAnsi="Times New Roman"/>
                <w:b/>
                <w:sz w:val="24"/>
                <w:szCs w:val="24"/>
                <w:lang w:eastAsia="ru-RU"/>
              </w:rPr>
              <w:t>Элементы рабочей программы</w:t>
            </w:r>
          </w:p>
        </w:tc>
        <w:tc>
          <w:tcPr>
            <w:tcW w:w="6463" w:type="dxa"/>
            <w:tcBorders>
              <w:top w:val="single" w:sz="6" w:space="0" w:color="auto"/>
              <w:left w:val="single" w:sz="6" w:space="0" w:color="auto"/>
              <w:bottom w:val="nil"/>
              <w:right w:val="single" w:sz="6" w:space="0" w:color="auto"/>
            </w:tcBorders>
            <w:hideMark/>
          </w:tcPr>
          <w:p w:rsidR="006344DA" w:rsidRPr="006344DA" w:rsidRDefault="006344DA" w:rsidP="006344DA">
            <w:pPr>
              <w:shd w:val="clear" w:color="auto" w:fill="FFFFFF"/>
              <w:spacing w:after="0" w:line="240" w:lineRule="auto"/>
              <w:ind w:right="41"/>
              <w:jc w:val="center"/>
              <w:rPr>
                <w:rFonts w:ascii="Times New Roman" w:eastAsia="Times New Roman" w:hAnsi="Times New Roman"/>
                <w:b/>
                <w:sz w:val="24"/>
                <w:szCs w:val="24"/>
                <w:lang w:eastAsia="ru-RU"/>
              </w:rPr>
            </w:pPr>
            <w:r w:rsidRPr="006344DA">
              <w:rPr>
                <w:rFonts w:ascii="Times New Roman" w:eastAsia="Times New Roman" w:hAnsi="Times New Roman"/>
                <w:b/>
                <w:sz w:val="24"/>
                <w:szCs w:val="24"/>
                <w:lang w:eastAsia="ru-RU"/>
              </w:rPr>
              <w:t>Содержание элементов рабочей программы</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1.</w:t>
            </w:r>
            <w:r w:rsidRPr="006344DA">
              <w:rPr>
                <w:rFonts w:ascii="Times New Roman" w:eastAsia="Times New Roman" w:hAnsi="Times New Roman"/>
                <w:b/>
                <w:sz w:val="24"/>
                <w:szCs w:val="24"/>
                <w:lang w:eastAsia="ru-RU"/>
              </w:rPr>
              <w:t>Титульный лист</w:t>
            </w:r>
          </w:p>
          <w:p w:rsidR="006344DA" w:rsidRPr="006344DA" w:rsidRDefault="006344DA" w:rsidP="006344DA">
            <w:pPr>
              <w:shd w:val="clear" w:color="auto" w:fill="FFFFFF"/>
              <w:spacing w:after="0" w:line="240" w:lineRule="auto"/>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(Приложение 1)</w:t>
            </w: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adjustRightInd w:val="0"/>
              <w:spacing w:after="0" w:line="240" w:lineRule="auto"/>
              <w:jc w:val="both"/>
              <w:rPr>
                <w:rFonts w:ascii="Times New Roman" w:eastAsia="Times New Roman" w:hAnsi="Times New Roman"/>
                <w:sz w:val="24"/>
                <w:szCs w:val="24"/>
                <w:lang w:eastAsia="ru-RU"/>
              </w:rPr>
            </w:pPr>
            <w:r w:rsidRPr="006344DA">
              <w:rPr>
                <w:rFonts w:ascii="Times New Roman" w:eastAsia="Times New Roman" w:hAnsi="Times New Roman"/>
                <w:bCs/>
                <w:sz w:val="24"/>
                <w:szCs w:val="24"/>
                <w:lang w:eastAsia="ru-RU"/>
              </w:rPr>
              <w:t>- п</w:t>
            </w:r>
            <w:r w:rsidRPr="006344DA">
              <w:rPr>
                <w:rFonts w:ascii="Times New Roman" w:eastAsia="Times New Roman" w:hAnsi="Times New Roman"/>
                <w:sz w:val="24"/>
                <w:szCs w:val="24"/>
                <w:lang w:eastAsia="ru-RU"/>
              </w:rPr>
              <w:t>олное наименование образовательного учреждения;</w:t>
            </w:r>
          </w:p>
          <w:p w:rsidR="006344DA" w:rsidRPr="006344DA" w:rsidRDefault="006344DA" w:rsidP="006344DA">
            <w:pPr>
              <w:shd w:val="clear" w:color="auto" w:fill="FFFFFF"/>
              <w:adjustRightInd w:val="0"/>
              <w:spacing w:after="0" w:line="240" w:lineRule="auto"/>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гриф утверждения программы (рассмотрение на заседании методического объединения, принятие на заседании педаг</w:t>
            </w:r>
            <w:r w:rsidRPr="006344DA">
              <w:rPr>
                <w:rFonts w:ascii="Times New Roman" w:eastAsia="Times New Roman" w:hAnsi="Times New Roman"/>
                <w:sz w:val="24"/>
                <w:szCs w:val="24"/>
                <w:lang w:eastAsia="ru-RU"/>
              </w:rPr>
              <w:t>о</w:t>
            </w:r>
            <w:r w:rsidRPr="006344DA">
              <w:rPr>
                <w:rFonts w:ascii="Times New Roman" w:eastAsia="Times New Roman" w:hAnsi="Times New Roman"/>
                <w:sz w:val="24"/>
                <w:szCs w:val="24"/>
                <w:lang w:eastAsia="ru-RU"/>
              </w:rPr>
              <w:t>гического совета с указанием даты и номера протоколов, утверждение директором школы с указанием даты, номера приказа);</w:t>
            </w:r>
          </w:p>
          <w:p w:rsidR="006344DA" w:rsidRPr="006344DA" w:rsidRDefault="006344DA" w:rsidP="006344DA">
            <w:pPr>
              <w:shd w:val="clear" w:color="auto" w:fill="FFFFFF"/>
              <w:adjustRightInd w:val="0"/>
              <w:spacing w:after="0" w:line="240" w:lineRule="auto"/>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название учебного предмета (курса) для изучения которого написана программа;</w:t>
            </w:r>
          </w:p>
          <w:p w:rsidR="006344DA" w:rsidRPr="006344DA" w:rsidRDefault="006344DA" w:rsidP="006344DA">
            <w:pPr>
              <w:shd w:val="clear" w:color="auto" w:fill="FFFFFF"/>
              <w:adjustRightInd w:val="0"/>
              <w:spacing w:after="0" w:line="240" w:lineRule="auto"/>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указание уровня, на котором реализуется  программа;</w:t>
            </w:r>
          </w:p>
          <w:p w:rsidR="006344DA" w:rsidRPr="006344DA" w:rsidRDefault="006344DA" w:rsidP="006344DA">
            <w:pPr>
              <w:shd w:val="clear" w:color="auto" w:fill="FFFFFF"/>
              <w:adjustRightInd w:val="0"/>
              <w:spacing w:after="0" w:line="240" w:lineRule="auto"/>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год разработки программы.</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rPr>
                <w:rFonts w:ascii="Times New Roman" w:eastAsia="Times New Roman" w:hAnsi="Times New Roman"/>
                <w:i/>
                <w:sz w:val="24"/>
                <w:szCs w:val="24"/>
                <w:lang w:eastAsia="ru-RU"/>
              </w:rPr>
            </w:pPr>
            <w:r w:rsidRPr="006344DA">
              <w:rPr>
                <w:rFonts w:ascii="Times New Roman" w:eastAsia="Times New Roman" w:hAnsi="Times New Roman"/>
                <w:b/>
                <w:sz w:val="24"/>
                <w:szCs w:val="24"/>
                <w:lang w:eastAsia="ru-RU"/>
              </w:rPr>
              <w:t xml:space="preserve">2. Пояснительная записка </w:t>
            </w:r>
            <w:r w:rsidRPr="006344DA">
              <w:rPr>
                <w:rFonts w:ascii="Times New Roman" w:eastAsia="Times New Roman" w:hAnsi="Times New Roman"/>
                <w:i/>
                <w:sz w:val="24"/>
                <w:szCs w:val="24"/>
                <w:lang w:eastAsia="ru-RU"/>
              </w:rPr>
              <w:t>(на ур</w:t>
            </w:r>
            <w:r w:rsidRPr="006344DA">
              <w:rPr>
                <w:rFonts w:ascii="Times New Roman" w:eastAsia="Times New Roman" w:hAnsi="Times New Roman"/>
                <w:i/>
                <w:sz w:val="24"/>
                <w:szCs w:val="24"/>
                <w:lang w:eastAsia="ru-RU"/>
              </w:rPr>
              <w:t>о</w:t>
            </w:r>
            <w:r w:rsidRPr="006344DA">
              <w:rPr>
                <w:rFonts w:ascii="Times New Roman" w:eastAsia="Times New Roman" w:hAnsi="Times New Roman"/>
                <w:i/>
                <w:sz w:val="24"/>
                <w:szCs w:val="24"/>
                <w:lang w:eastAsia="ru-RU"/>
              </w:rPr>
              <w:t>вень)</w:t>
            </w: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соответствие рабочей программы федеральному компоне</w:t>
            </w:r>
            <w:r w:rsidRPr="006344DA">
              <w:rPr>
                <w:rFonts w:ascii="Times New Roman" w:eastAsia="Times New Roman" w:hAnsi="Times New Roman"/>
                <w:sz w:val="24"/>
                <w:szCs w:val="24"/>
                <w:lang w:eastAsia="ru-RU"/>
              </w:rPr>
              <w:t>н</w:t>
            </w:r>
            <w:r w:rsidRPr="006344DA">
              <w:rPr>
                <w:rFonts w:ascii="Times New Roman" w:eastAsia="Times New Roman" w:hAnsi="Times New Roman"/>
                <w:sz w:val="24"/>
                <w:szCs w:val="24"/>
                <w:lang w:eastAsia="ru-RU"/>
              </w:rPr>
              <w:t>ту государственного образовательного стандарта общего о</w:t>
            </w:r>
            <w:r w:rsidRPr="006344DA">
              <w:rPr>
                <w:rFonts w:ascii="Times New Roman" w:eastAsia="Times New Roman" w:hAnsi="Times New Roman"/>
                <w:sz w:val="24"/>
                <w:szCs w:val="24"/>
                <w:lang w:eastAsia="ru-RU"/>
              </w:rPr>
              <w:t>б</w:t>
            </w:r>
            <w:r w:rsidRPr="006344DA">
              <w:rPr>
                <w:rFonts w:ascii="Times New Roman" w:eastAsia="Times New Roman" w:hAnsi="Times New Roman"/>
                <w:sz w:val="24"/>
                <w:szCs w:val="24"/>
                <w:lang w:eastAsia="ru-RU"/>
              </w:rPr>
              <w:t>разования;</w:t>
            </w:r>
          </w:p>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xml:space="preserve">- на основе чего разработана Программа; </w:t>
            </w:r>
          </w:p>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xml:space="preserve">- внесенные изменения в программу и их обоснование; </w:t>
            </w:r>
          </w:p>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цели изучения предмета на конкретной ступени образов</w:t>
            </w:r>
            <w:r w:rsidRPr="006344DA">
              <w:rPr>
                <w:rFonts w:ascii="Times New Roman" w:eastAsia="Times New Roman" w:hAnsi="Times New Roman"/>
                <w:sz w:val="24"/>
                <w:szCs w:val="24"/>
                <w:lang w:eastAsia="ru-RU"/>
              </w:rPr>
              <w:t>а</w:t>
            </w:r>
            <w:r w:rsidRPr="006344DA">
              <w:rPr>
                <w:rFonts w:ascii="Times New Roman" w:eastAsia="Times New Roman" w:hAnsi="Times New Roman"/>
                <w:sz w:val="24"/>
                <w:szCs w:val="24"/>
                <w:lang w:eastAsia="ru-RU"/>
              </w:rPr>
              <w:t>ния;</w:t>
            </w:r>
          </w:p>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используемый учебно-методический комплект (в соотве</w:t>
            </w:r>
            <w:r w:rsidRPr="006344DA">
              <w:rPr>
                <w:rFonts w:ascii="Times New Roman" w:eastAsia="Times New Roman" w:hAnsi="Times New Roman"/>
                <w:sz w:val="24"/>
                <w:szCs w:val="24"/>
                <w:lang w:eastAsia="ru-RU"/>
              </w:rPr>
              <w:t>т</w:t>
            </w:r>
            <w:r w:rsidRPr="006344DA">
              <w:rPr>
                <w:rFonts w:ascii="Times New Roman" w:eastAsia="Times New Roman" w:hAnsi="Times New Roman"/>
                <w:sz w:val="24"/>
                <w:szCs w:val="24"/>
                <w:lang w:eastAsia="ru-RU"/>
              </w:rPr>
              <w:t xml:space="preserve">ствии с Образовательной программой учреждения); </w:t>
            </w:r>
          </w:p>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lastRenderedPageBreak/>
              <w:t>- количество часов, на которое рассчитана рабочая програ</w:t>
            </w:r>
            <w:r w:rsidRPr="006344DA">
              <w:rPr>
                <w:rFonts w:ascii="Times New Roman" w:eastAsia="Times New Roman" w:hAnsi="Times New Roman"/>
                <w:sz w:val="24"/>
                <w:szCs w:val="24"/>
                <w:lang w:eastAsia="ru-RU"/>
              </w:rPr>
              <w:t>м</w:t>
            </w:r>
            <w:r w:rsidRPr="006344DA">
              <w:rPr>
                <w:rFonts w:ascii="Times New Roman" w:eastAsia="Times New Roman" w:hAnsi="Times New Roman"/>
                <w:sz w:val="24"/>
                <w:szCs w:val="24"/>
                <w:lang w:eastAsia="ru-RU"/>
              </w:rPr>
              <w:t>ма, количество часов в неделю.</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pacing w:after="0" w:line="240" w:lineRule="auto"/>
              <w:rPr>
                <w:rFonts w:ascii="Times New Roman" w:eastAsia="Times New Roman" w:hAnsi="Times New Roman"/>
                <w:sz w:val="24"/>
                <w:szCs w:val="24"/>
                <w:lang w:eastAsia="ru-RU"/>
              </w:rPr>
            </w:pPr>
            <w:r w:rsidRPr="006344DA">
              <w:rPr>
                <w:rFonts w:ascii="Times New Roman" w:eastAsia="Times New Roman" w:hAnsi="Times New Roman"/>
                <w:b/>
                <w:sz w:val="24"/>
                <w:szCs w:val="24"/>
                <w:lang w:eastAsia="ru-RU"/>
              </w:rPr>
              <w:lastRenderedPageBreak/>
              <w:t>3.Планируемые результаты осво</w:t>
            </w:r>
            <w:r w:rsidRPr="006344DA">
              <w:rPr>
                <w:rFonts w:ascii="Times New Roman" w:eastAsia="Times New Roman" w:hAnsi="Times New Roman"/>
                <w:b/>
                <w:sz w:val="24"/>
                <w:szCs w:val="24"/>
                <w:lang w:eastAsia="ru-RU"/>
              </w:rPr>
              <w:t>е</w:t>
            </w:r>
            <w:r w:rsidRPr="006344DA">
              <w:rPr>
                <w:rFonts w:ascii="Times New Roman" w:eastAsia="Times New Roman" w:hAnsi="Times New Roman"/>
                <w:b/>
                <w:sz w:val="24"/>
                <w:szCs w:val="24"/>
                <w:lang w:eastAsia="ru-RU"/>
              </w:rPr>
              <w:t>ния учебного предмета, курса</w:t>
            </w: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pacing w:after="0" w:line="240" w:lineRule="auto"/>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структурный элемент программы, определяющий основные УУД, которыми должны овладеть учащиеся в процессе из</w:t>
            </w:r>
            <w:r w:rsidRPr="006344DA">
              <w:rPr>
                <w:rFonts w:ascii="Times New Roman" w:eastAsia="Times New Roman" w:hAnsi="Times New Roman"/>
                <w:sz w:val="24"/>
                <w:szCs w:val="24"/>
                <w:lang w:eastAsia="ru-RU"/>
              </w:rPr>
              <w:t>у</w:t>
            </w:r>
            <w:r w:rsidRPr="006344DA">
              <w:rPr>
                <w:rFonts w:ascii="Times New Roman" w:eastAsia="Times New Roman" w:hAnsi="Times New Roman"/>
                <w:sz w:val="24"/>
                <w:szCs w:val="24"/>
                <w:lang w:eastAsia="ru-RU"/>
              </w:rPr>
              <w:t>чения данного курса. В данном разделе прописываются все УУД, включая предметные, метапредметные и личностные (из раздела ООП НОО, ООП ООО).</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pacing w:after="0" w:line="240" w:lineRule="auto"/>
              <w:rPr>
                <w:rFonts w:ascii="Times New Roman" w:eastAsia="Times New Roman" w:hAnsi="Times New Roman"/>
                <w:sz w:val="24"/>
                <w:szCs w:val="24"/>
                <w:lang w:eastAsia="ru-RU"/>
              </w:rPr>
            </w:pPr>
            <w:r w:rsidRPr="006344DA">
              <w:rPr>
                <w:rFonts w:ascii="Times New Roman" w:eastAsia="Times New Roman" w:hAnsi="Times New Roman"/>
                <w:b/>
                <w:sz w:val="24"/>
                <w:szCs w:val="24"/>
                <w:lang w:eastAsia="ru-RU"/>
              </w:rPr>
              <w:t xml:space="preserve">4. Содержание учебного предмета, курса </w:t>
            </w: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Описание разделов программы</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pacing w:after="0" w:line="240" w:lineRule="auto"/>
              <w:rPr>
                <w:rFonts w:ascii="Times New Roman" w:eastAsia="Times New Roman" w:hAnsi="Times New Roman"/>
                <w:b/>
                <w:sz w:val="24"/>
                <w:szCs w:val="24"/>
                <w:lang w:eastAsia="ru-RU"/>
              </w:rPr>
            </w:pPr>
            <w:r w:rsidRPr="006344DA">
              <w:rPr>
                <w:rFonts w:ascii="Times New Roman" w:eastAsia="Times New Roman" w:hAnsi="Times New Roman"/>
                <w:b/>
                <w:sz w:val="24"/>
                <w:szCs w:val="24"/>
                <w:lang w:eastAsia="ru-RU"/>
              </w:rPr>
              <w:t>5. Тематическое планирование (Приложение 2)</w:t>
            </w: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tabs>
                <w:tab w:val="left" w:pos="1147"/>
              </w:tabs>
              <w:kinsoku w:val="0"/>
              <w:overflowPunct w:val="0"/>
              <w:autoSpaceDE w:val="0"/>
              <w:autoSpaceDN w:val="0"/>
              <w:adjustRightInd w:val="0"/>
              <w:spacing w:after="0" w:line="240" w:lineRule="auto"/>
              <w:ind w:right="40"/>
              <w:jc w:val="both"/>
              <w:rPr>
                <w:rFonts w:ascii="Times New Roman" w:eastAsia="Times New Roman" w:hAnsi="Times New Roman"/>
                <w:spacing w:val="-2"/>
                <w:sz w:val="24"/>
                <w:szCs w:val="24"/>
                <w:lang w:eastAsia="ru-RU"/>
              </w:rPr>
            </w:pPr>
            <w:r w:rsidRPr="006344DA">
              <w:rPr>
                <w:rFonts w:ascii="Times New Roman" w:eastAsia="Times New Roman" w:hAnsi="Times New Roman"/>
                <w:spacing w:val="-2"/>
                <w:sz w:val="24"/>
                <w:szCs w:val="24"/>
                <w:lang w:eastAsia="ru-RU"/>
              </w:rPr>
              <w:t>Оформляются</w:t>
            </w:r>
            <w:r w:rsidRPr="006344DA">
              <w:rPr>
                <w:rFonts w:ascii="Times New Roman" w:eastAsia="Times New Roman" w:hAnsi="Times New Roman"/>
                <w:spacing w:val="2"/>
                <w:sz w:val="24"/>
                <w:szCs w:val="24"/>
                <w:lang w:eastAsia="ru-RU"/>
              </w:rPr>
              <w:t xml:space="preserve"> </w:t>
            </w:r>
            <w:r w:rsidRPr="006344DA">
              <w:rPr>
                <w:rFonts w:ascii="Times New Roman" w:eastAsia="Times New Roman" w:hAnsi="Times New Roman"/>
                <w:sz w:val="24"/>
                <w:szCs w:val="24"/>
                <w:lang w:eastAsia="ru-RU"/>
              </w:rPr>
              <w:t>в</w:t>
            </w:r>
            <w:r w:rsidRPr="006344DA">
              <w:rPr>
                <w:rFonts w:ascii="Times New Roman" w:eastAsia="Times New Roman" w:hAnsi="Times New Roman"/>
                <w:spacing w:val="2"/>
                <w:sz w:val="24"/>
                <w:szCs w:val="24"/>
                <w:lang w:eastAsia="ru-RU"/>
              </w:rPr>
              <w:t xml:space="preserve"> </w:t>
            </w:r>
            <w:r w:rsidRPr="006344DA">
              <w:rPr>
                <w:rFonts w:ascii="Times New Roman" w:eastAsia="Times New Roman" w:hAnsi="Times New Roman"/>
                <w:spacing w:val="-2"/>
                <w:sz w:val="24"/>
                <w:szCs w:val="24"/>
                <w:lang w:eastAsia="ru-RU"/>
              </w:rPr>
              <w:t>виде</w:t>
            </w:r>
            <w:r w:rsidRPr="006344DA">
              <w:rPr>
                <w:rFonts w:ascii="Times New Roman" w:eastAsia="Times New Roman" w:hAnsi="Times New Roman"/>
                <w:spacing w:val="2"/>
                <w:sz w:val="24"/>
                <w:szCs w:val="24"/>
                <w:lang w:eastAsia="ru-RU"/>
              </w:rPr>
              <w:t xml:space="preserve"> </w:t>
            </w:r>
            <w:r w:rsidRPr="006344DA">
              <w:rPr>
                <w:rFonts w:ascii="Times New Roman" w:eastAsia="Times New Roman" w:hAnsi="Times New Roman"/>
                <w:spacing w:val="-2"/>
                <w:sz w:val="24"/>
                <w:szCs w:val="24"/>
                <w:lang w:eastAsia="ru-RU"/>
              </w:rPr>
              <w:t>таблицы,</w:t>
            </w:r>
            <w:r w:rsidRPr="006344DA">
              <w:rPr>
                <w:rFonts w:ascii="Times New Roman" w:eastAsia="Times New Roman" w:hAnsi="Times New Roman"/>
                <w:spacing w:val="2"/>
                <w:sz w:val="24"/>
                <w:szCs w:val="24"/>
                <w:lang w:eastAsia="ru-RU"/>
              </w:rPr>
              <w:t xml:space="preserve"> </w:t>
            </w:r>
            <w:r w:rsidRPr="006344DA">
              <w:rPr>
                <w:rFonts w:ascii="Times New Roman" w:eastAsia="Times New Roman" w:hAnsi="Times New Roman"/>
                <w:spacing w:val="-2"/>
                <w:sz w:val="24"/>
                <w:szCs w:val="24"/>
                <w:lang w:eastAsia="ru-RU"/>
              </w:rPr>
              <w:t>состоящей</w:t>
            </w:r>
            <w:r w:rsidRPr="006344DA">
              <w:rPr>
                <w:rFonts w:ascii="Times New Roman" w:eastAsia="Times New Roman" w:hAnsi="Times New Roman"/>
                <w:spacing w:val="2"/>
                <w:sz w:val="24"/>
                <w:szCs w:val="24"/>
                <w:lang w:eastAsia="ru-RU"/>
              </w:rPr>
              <w:t xml:space="preserve"> </w:t>
            </w:r>
            <w:r w:rsidRPr="006344DA">
              <w:rPr>
                <w:rFonts w:ascii="Times New Roman" w:eastAsia="Times New Roman" w:hAnsi="Times New Roman"/>
                <w:spacing w:val="-1"/>
                <w:sz w:val="24"/>
                <w:szCs w:val="24"/>
                <w:lang w:eastAsia="ru-RU"/>
              </w:rPr>
              <w:t>из</w:t>
            </w:r>
            <w:r w:rsidRPr="006344DA">
              <w:rPr>
                <w:rFonts w:ascii="Times New Roman" w:eastAsia="Times New Roman" w:hAnsi="Times New Roman"/>
                <w:spacing w:val="2"/>
                <w:sz w:val="24"/>
                <w:szCs w:val="24"/>
                <w:lang w:eastAsia="ru-RU"/>
              </w:rPr>
              <w:t xml:space="preserve"> </w:t>
            </w:r>
            <w:r w:rsidRPr="006344DA">
              <w:rPr>
                <w:rFonts w:ascii="Times New Roman" w:eastAsia="Times New Roman" w:hAnsi="Times New Roman"/>
                <w:spacing w:val="-2"/>
                <w:sz w:val="24"/>
                <w:szCs w:val="24"/>
                <w:lang w:eastAsia="ru-RU"/>
              </w:rPr>
              <w:t>граф:</w:t>
            </w:r>
          </w:p>
          <w:p w:rsidR="006344DA" w:rsidRPr="006344DA" w:rsidRDefault="006344DA" w:rsidP="006344DA">
            <w:pPr>
              <w:tabs>
                <w:tab w:val="left" w:pos="1147"/>
              </w:tabs>
              <w:kinsoku w:val="0"/>
              <w:overflowPunct w:val="0"/>
              <w:autoSpaceDE w:val="0"/>
              <w:autoSpaceDN w:val="0"/>
              <w:adjustRightInd w:val="0"/>
              <w:spacing w:after="0" w:line="240" w:lineRule="auto"/>
              <w:ind w:right="40"/>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название темы;</w:t>
            </w:r>
          </w:p>
          <w:p w:rsidR="006344DA" w:rsidRPr="006344DA" w:rsidRDefault="006344DA" w:rsidP="006344DA">
            <w:pPr>
              <w:tabs>
                <w:tab w:val="left" w:pos="1147"/>
              </w:tabs>
              <w:kinsoku w:val="0"/>
              <w:overflowPunct w:val="0"/>
              <w:autoSpaceDE w:val="0"/>
              <w:autoSpaceDN w:val="0"/>
              <w:adjustRightInd w:val="0"/>
              <w:spacing w:after="0" w:line="240" w:lineRule="auto"/>
              <w:ind w:right="40"/>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количество часов, отводимых на освоение темы;</w:t>
            </w:r>
          </w:p>
          <w:p w:rsidR="006344DA" w:rsidRPr="006344DA" w:rsidRDefault="006344DA" w:rsidP="006344DA">
            <w:pPr>
              <w:tabs>
                <w:tab w:val="left" w:pos="1147"/>
              </w:tabs>
              <w:kinsoku w:val="0"/>
              <w:overflowPunct w:val="0"/>
              <w:autoSpaceDE w:val="0"/>
              <w:autoSpaceDN w:val="0"/>
              <w:adjustRightInd w:val="0"/>
              <w:spacing w:after="0" w:line="240" w:lineRule="auto"/>
              <w:ind w:right="40"/>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количество часов отводимых на формы контроля (ко</w:t>
            </w:r>
            <w:r w:rsidRPr="006344DA">
              <w:rPr>
                <w:rFonts w:ascii="Times New Roman" w:eastAsia="Times New Roman" w:hAnsi="Times New Roman"/>
                <w:sz w:val="24"/>
                <w:szCs w:val="24"/>
                <w:lang w:eastAsia="ru-RU"/>
              </w:rPr>
              <w:t>н</w:t>
            </w:r>
            <w:r w:rsidRPr="006344DA">
              <w:rPr>
                <w:rFonts w:ascii="Times New Roman" w:eastAsia="Times New Roman" w:hAnsi="Times New Roman"/>
                <w:sz w:val="24"/>
                <w:szCs w:val="24"/>
                <w:lang w:eastAsia="ru-RU"/>
              </w:rPr>
              <w:t>трольные работы, лабораторные работы, изложения, сочин</w:t>
            </w:r>
            <w:r w:rsidRPr="006344DA">
              <w:rPr>
                <w:rFonts w:ascii="Times New Roman" w:eastAsia="Times New Roman" w:hAnsi="Times New Roman"/>
                <w:sz w:val="24"/>
                <w:szCs w:val="24"/>
                <w:lang w:eastAsia="ru-RU"/>
              </w:rPr>
              <w:t>е</w:t>
            </w:r>
            <w:r w:rsidRPr="006344DA">
              <w:rPr>
                <w:rFonts w:ascii="Times New Roman" w:eastAsia="Times New Roman" w:hAnsi="Times New Roman"/>
                <w:sz w:val="24"/>
                <w:szCs w:val="24"/>
                <w:lang w:eastAsia="ru-RU"/>
              </w:rPr>
              <w:t>ния, экскурсии).</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rPr>
                <w:rFonts w:ascii="Times New Roman" w:eastAsia="Times New Roman" w:hAnsi="Times New Roman"/>
                <w:sz w:val="24"/>
                <w:szCs w:val="24"/>
                <w:lang w:eastAsia="ru-RU"/>
              </w:rPr>
            </w:pPr>
            <w:r w:rsidRPr="006344DA">
              <w:rPr>
                <w:rFonts w:ascii="Times New Roman" w:eastAsia="Times New Roman" w:hAnsi="Times New Roman"/>
                <w:b/>
                <w:sz w:val="24"/>
                <w:szCs w:val="24"/>
                <w:lang w:eastAsia="ru-RU"/>
              </w:rPr>
              <w:t>6.Календарно-тематическое пл</w:t>
            </w:r>
            <w:r w:rsidRPr="006344DA">
              <w:rPr>
                <w:rFonts w:ascii="Times New Roman" w:eastAsia="Times New Roman" w:hAnsi="Times New Roman"/>
                <w:b/>
                <w:sz w:val="24"/>
                <w:szCs w:val="24"/>
                <w:lang w:eastAsia="ru-RU"/>
              </w:rPr>
              <w:t>а</w:t>
            </w:r>
            <w:r w:rsidRPr="006344DA">
              <w:rPr>
                <w:rFonts w:ascii="Times New Roman" w:eastAsia="Times New Roman" w:hAnsi="Times New Roman"/>
                <w:b/>
                <w:sz w:val="24"/>
                <w:szCs w:val="24"/>
                <w:lang w:eastAsia="ru-RU"/>
              </w:rPr>
              <w:t>нирование (Приложение 3).</w:t>
            </w: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adjustRightInd w:val="0"/>
              <w:spacing w:after="0" w:line="240" w:lineRule="auto"/>
              <w:jc w:val="both"/>
              <w:rPr>
                <w:rFonts w:ascii="Times New Roman" w:eastAsia="Times New Roman" w:hAnsi="Times New Roman"/>
                <w:b/>
                <w:i/>
                <w:sz w:val="24"/>
                <w:szCs w:val="24"/>
                <w:lang w:eastAsia="ru-RU"/>
              </w:rPr>
            </w:pPr>
            <w:r w:rsidRPr="006344DA">
              <w:rPr>
                <w:rFonts w:ascii="Times New Roman" w:eastAsia="Times New Roman" w:hAnsi="Times New Roman"/>
                <w:sz w:val="24"/>
                <w:szCs w:val="24"/>
                <w:lang w:eastAsia="ru-RU"/>
              </w:rPr>
              <w:t>Представляет собой поурочную разбивку разделов и тем пр</w:t>
            </w:r>
            <w:r w:rsidRPr="006344DA">
              <w:rPr>
                <w:rFonts w:ascii="Times New Roman" w:eastAsia="Times New Roman" w:hAnsi="Times New Roman"/>
                <w:sz w:val="24"/>
                <w:szCs w:val="24"/>
                <w:lang w:eastAsia="ru-RU"/>
              </w:rPr>
              <w:t>о</w:t>
            </w:r>
            <w:r w:rsidRPr="006344DA">
              <w:rPr>
                <w:rFonts w:ascii="Times New Roman" w:eastAsia="Times New Roman" w:hAnsi="Times New Roman"/>
                <w:sz w:val="24"/>
                <w:szCs w:val="24"/>
                <w:lang w:eastAsia="ru-RU"/>
              </w:rPr>
              <w:t>граммы. Содержит обязательные графы согласно прилож</w:t>
            </w:r>
            <w:r w:rsidRPr="006344DA">
              <w:rPr>
                <w:rFonts w:ascii="Times New Roman" w:eastAsia="Times New Roman" w:hAnsi="Times New Roman"/>
                <w:sz w:val="24"/>
                <w:szCs w:val="24"/>
                <w:lang w:eastAsia="ru-RU"/>
              </w:rPr>
              <w:t>е</w:t>
            </w:r>
            <w:r w:rsidRPr="006344DA">
              <w:rPr>
                <w:rFonts w:ascii="Times New Roman" w:eastAsia="Times New Roman" w:hAnsi="Times New Roman"/>
                <w:sz w:val="24"/>
                <w:szCs w:val="24"/>
                <w:lang w:eastAsia="ru-RU"/>
              </w:rPr>
              <w:t xml:space="preserve">нию 3. </w:t>
            </w:r>
            <w:r w:rsidRPr="006344DA">
              <w:rPr>
                <w:rFonts w:ascii="Times New Roman" w:eastAsia="Times New Roman" w:hAnsi="Times New Roman"/>
                <w:b/>
                <w:i/>
                <w:sz w:val="24"/>
                <w:szCs w:val="24"/>
                <w:lang w:eastAsia="ru-RU"/>
              </w:rPr>
              <w:t>УУД в календарно-тематическом планировании не прописываются.</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pacing w:after="0" w:line="240" w:lineRule="auto"/>
              <w:rPr>
                <w:rFonts w:ascii="Times New Roman" w:eastAsia="Times New Roman" w:hAnsi="Times New Roman"/>
                <w:b/>
                <w:sz w:val="24"/>
                <w:szCs w:val="24"/>
                <w:lang w:eastAsia="ru-RU"/>
              </w:rPr>
            </w:pPr>
            <w:r w:rsidRPr="006344DA">
              <w:rPr>
                <w:rFonts w:ascii="Times New Roman" w:eastAsia="Times New Roman" w:hAnsi="Times New Roman"/>
                <w:b/>
                <w:sz w:val="24"/>
                <w:szCs w:val="24"/>
                <w:lang w:eastAsia="ru-RU"/>
              </w:rPr>
              <w:t>7.</w:t>
            </w:r>
            <w:r w:rsidRPr="006344DA">
              <w:t xml:space="preserve"> </w:t>
            </w:r>
            <w:r w:rsidRPr="006344DA">
              <w:rPr>
                <w:rFonts w:ascii="Times New Roman" w:hAnsi="Times New Roman"/>
                <w:b/>
                <w:sz w:val="24"/>
              </w:rPr>
              <w:t>Контрольно-измерительные м</w:t>
            </w:r>
            <w:r w:rsidRPr="006344DA">
              <w:rPr>
                <w:rFonts w:ascii="Times New Roman" w:hAnsi="Times New Roman"/>
                <w:b/>
                <w:sz w:val="24"/>
              </w:rPr>
              <w:t>а</w:t>
            </w:r>
            <w:r w:rsidRPr="006344DA">
              <w:rPr>
                <w:rFonts w:ascii="Times New Roman" w:hAnsi="Times New Roman"/>
                <w:b/>
                <w:sz w:val="24"/>
              </w:rPr>
              <w:t>териалы (Приложение 4).</w:t>
            </w:r>
          </w:p>
          <w:p w:rsidR="006344DA" w:rsidRPr="006344DA" w:rsidRDefault="006344DA" w:rsidP="006344DA">
            <w:pPr>
              <w:spacing w:after="0" w:line="240" w:lineRule="auto"/>
              <w:rPr>
                <w:rFonts w:ascii="Times New Roman" w:eastAsia="Times New Roman" w:hAnsi="Times New Roman"/>
                <w:b/>
                <w:sz w:val="24"/>
                <w:szCs w:val="24"/>
                <w:lang w:eastAsia="ru-RU"/>
              </w:rPr>
            </w:pP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ind w:right="41"/>
              <w:jc w:val="both"/>
              <w:rPr>
                <w:rFonts w:ascii="Times New Roman" w:eastAsia="Times New Roman" w:hAnsi="Times New Roman"/>
                <w:color w:val="FF0000"/>
                <w:sz w:val="24"/>
                <w:szCs w:val="24"/>
                <w:lang w:eastAsia="ru-RU"/>
              </w:rPr>
            </w:pPr>
            <w:r w:rsidRPr="006344DA">
              <w:rPr>
                <w:rFonts w:ascii="Times New Roman" w:eastAsia="Times New Roman" w:hAnsi="Times New Roman"/>
                <w:sz w:val="24"/>
                <w:szCs w:val="24"/>
                <w:lang w:eastAsia="ru-RU"/>
              </w:rPr>
              <w:t xml:space="preserve">График контрольных работ оформляется в виде таблицы с указанием даты проведения и темы. </w:t>
            </w:r>
            <w:r w:rsidRPr="006344DA">
              <w:rPr>
                <w:rFonts w:ascii="Times New Roman" w:eastAsia="Times New Roman" w:hAnsi="Times New Roman"/>
                <w:b/>
                <w:sz w:val="24"/>
                <w:szCs w:val="24"/>
                <w:lang w:eastAsia="ru-RU"/>
              </w:rPr>
              <w:t>Тексты контрольных работ оформляются в приложении к рабочей программе.</w:t>
            </w:r>
          </w:p>
        </w:tc>
      </w:tr>
      <w:tr w:rsidR="006344DA" w:rsidRPr="006344DA" w:rsidTr="006344DA">
        <w:trPr>
          <w:jc w:val="center"/>
        </w:trPr>
        <w:tc>
          <w:tcPr>
            <w:tcW w:w="3969"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rPr>
                <w:rFonts w:ascii="Times New Roman" w:eastAsia="Times New Roman" w:hAnsi="Times New Roman"/>
                <w:b/>
                <w:sz w:val="24"/>
                <w:szCs w:val="24"/>
                <w:lang w:eastAsia="ru-RU"/>
              </w:rPr>
            </w:pPr>
            <w:r w:rsidRPr="006344DA">
              <w:rPr>
                <w:rFonts w:ascii="Times New Roman" w:eastAsia="Times New Roman" w:hAnsi="Times New Roman"/>
                <w:b/>
                <w:sz w:val="24"/>
                <w:szCs w:val="24"/>
                <w:lang w:eastAsia="ru-RU"/>
              </w:rPr>
              <w:t xml:space="preserve">Приложения к рабочей программе </w:t>
            </w:r>
          </w:p>
          <w:p w:rsidR="006344DA" w:rsidRPr="006344DA" w:rsidRDefault="006344DA" w:rsidP="006344DA">
            <w:pPr>
              <w:spacing w:after="0" w:line="240" w:lineRule="auto"/>
              <w:rPr>
                <w:rFonts w:ascii="Times New Roman" w:eastAsia="Times New Roman" w:hAnsi="Times New Roman"/>
                <w:sz w:val="24"/>
                <w:szCs w:val="24"/>
                <w:lang w:eastAsia="ru-RU"/>
              </w:rPr>
            </w:pPr>
          </w:p>
        </w:tc>
        <w:tc>
          <w:tcPr>
            <w:tcW w:w="6463" w:type="dxa"/>
            <w:tcBorders>
              <w:top w:val="single" w:sz="6" w:space="0" w:color="auto"/>
              <w:left w:val="single" w:sz="6" w:space="0" w:color="auto"/>
              <w:bottom w:val="single" w:sz="6" w:space="0" w:color="auto"/>
              <w:right w:val="single" w:sz="6" w:space="0" w:color="auto"/>
            </w:tcBorders>
            <w:hideMark/>
          </w:tcPr>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тексты контрольных работ (обязательно);</w:t>
            </w:r>
          </w:p>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тексты лабораторных работ (обязательно);</w:t>
            </w:r>
          </w:p>
          <w:p w:rsidR="006344DA" w:rsidRPr="006344DA" w:rsidRDefault="006344DA" w:rsidP="006344DA">
            <w:pPr>
              <w:shd w:val="clear" w:color="auto" w:fill="FFFFFF"/>
              <w:spacing w:after="0" w:line="240" w:lineRule="auto"/>
              <w:ind w:right="41"/>
              <w:jc w:val="both"/>
              <w:rPr>
                <w:rFonts w:ascii="Times New Roman" w:eastAsia="Times New Roman" w:hAnsi="Times New Roman"/>
                <w:sz w:val="24"/>
                <w:szCs w:val="24"/>
                <w:lang w:eastAsia="ru-RU"/>
              </w:rPr>
            </w:pPr>
            <w:r w:rsidRPr="006344DA">
              <w:rPr>
                <w:rFonts w:ascii="Times New Roman" w:eastAsia="Times New Roman" w:hAnsi="Times New Roman"/>
                <w:i/>
                <w:sz w:val="24"/>
                <w:szCs w:val="24"/>
                <w:lang w:eastAsia="ru-RU"/>
              </w:rPr>
              <w:t xml:space="preserve">- </w:t>
            </w:r>
            <w:r w:rsidRPr="006344DA">
              <w:rPr>
                <w:rFonts w:ascii="Times New Roman" w:eastAsia="Times New Roman" w:hAnsi="Times New Roman"/>
                <w:sz w:val="24"/>
                <w:szCs w:val="24"/>
                <w:lang w:eastAsia="ru-RU"/>
              </w:rPr>
              <w:t>темы проектов (если есть);</w:t>
            </w:r>
          </w:p>
          <w:p w:rsidR="006344DA" w:rsidRPr="006344DA" w:rsidRDefault="006344DA" w:rsidP="006344DA">
            <w:pPr>
              <w:spacing w:after="0" w:line="240" w:lineRule="auto"/>
              <w:ind w:left="30"/>
              <w:jc w:val="both"/>
              <w:rPr>
                <w:rFonts w:ascii="Times New Roman" w:eastAsia="Times New Roman" w:hAnsi="Times New Roman"/>
                <w:sz w:val="24"/>
                <w:szCs w:val="24"/>
                <w:lang w:eastAsia="ru-RU"/>
              </w:rPr>
            </w:pPr>
            <w:r w:rsidRPr="006344DA">
              <w:rPr>
                <w:rFonts w:ascii="Times New Roman" w:eastAsia="Times New Roman" w:hAnsi="Times New Roman"/>
                <w:sz w:val="24"/>
                <w:szCs w:val="24"/>
                <w:lang w:eastAsia="ru-RU"/>
              </w:rPr>
              <w:t>- темы творческих работ (если есть) и др.</w:t>
            </w:r>
          </w:p>
        </w:tc>
      </w:tr>
    </w:tbl>
    <w:p w:rsidR="006344DA" w:rsidRPr="00A26F06" w:rsidRDefault="006344DA" w:rsidP="006344DA">
      <w:pPr>
        <w:spacing w:after="0"/>
        <w:jc w:val="both"/>
        <w:rPr>
          <w:rFonts w:ascii="Times New Roman" w:hAnsi="Times New Roman"/>
          <w:sz w:val="24"/>
          <w:szCs w:val="24"/>
        </w:rPr>
      </w:pPr>
    </w:p>
    <w:p w:rsidR="002F40A0" w:rsidRPr="00A26F06" w:rsidRDefault="002F40A0" w:rsidP="006344DA">
      <w:pPr>
        <w:spacing w:after="0"/>
        <w:jc w:val="both"/>
        <w:rPr>
          <w:rFonts w:ascii="Times New Roman" w:hAnsi="Times New Roman"/>
          <w:sz w:val="24"/>
          <w:szCs w:val="24"/>
        </w:rPr>
      </w:pPr>
      <w:r>
        <w:rPr>
          <w:rFonts w:ascii="Times New Roman" w:hAnsi="Times New Roman"/>
          <w:sz w:val="28"/>
          <w:szCs w:val="28"/>
        </w:rPr>
        <w:t xml:space="preserve">     </w:t>
      </w:r>
      <w:r w:rsidRPr="00A26F06">
        <w:rPr>
          <w:rFonts w:ascii="Times New Roman" w:hAnsi="Times New Roman"/>
          <w:sz w:val="24"/>
          <w:szCs w:val="24"/>
        </w:rPr>
        <w:t>В данном разделе Осно</w:t>
      </w:r>
      <w:r w:rsidR="00F262B5">
        <w:rPr>
          <w:rFonts w:ascii="Times New Roman" w:hAnsi="Times New Roman"/>
          <w:sz w:val="24"/>
          <w:szCs w:val="24"/>
        </w:rPr>
        <w:t>вной образовательной программы О</w:t>
      </w:r>
      <w:r w:rsidRPr="00A26F06">
        <w:rPr>
          <w:rFonts w:ascii="Times New Roman" w:hAnsi="Times New Roman"/>
          <w:sz w:val="24"/>
          <w:szCs w:val="24"/>
        </w:rPr>
        <w:t>ОО МКОУ Екатерининской ООШ приводится основное содержание курсов по всем обязательным предметам на ст</w:t>
      </w:r>
      <w:r w:rsidRPr="00A26F06">
        <w:rPr>
          <w:rFonts w:ascii="Times New Roman" w:hAnsi="Times New Roman"/>
          <w:sz w:val="24"/>
          <w:szCs w:val="24"/>
        </w:rPr>
        <w:t>у</w:t>
      </w:r>
      <w:r w:rsidRPr="00A26F06">
        <w:rPr>
          <w:rFonts w:ascii="Times New Roman" w:hAnsi="Times New Roman"/>
          <w:sz w:val="24"/>
          <w:szCs w:val="24"/>
        </w:rPr>
        <w:t xml:space="preserve">пени начального общего образования, которое должно быть в полном объёме отражено в соответствующих разделах рабочих программ учебных предметов. </w:t>
      </w:r>
    </w:p>
    <w:p w:rsidR="002F40A0" w:rsidRPr="00A26F06" w:rsidRDefault="002F40A0" w:rsidP="006344DA">
      <w:pPr>
        <w:autoSpaceDE w:val="0"/>
        <w:autoSpaceDN w:val="0"/>
        <w:adjustRightInd w:val="0"/>
        <w:spacing w:after="0" w:line="240" w:lineRule="auto"/>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Рабочие программы (прилагаются по годам обучения):</w:t>
      </w:r>
    </w:p>
    <w:p w:rsidR="002F40A0" w:rsidRPr="00A26F06" w:rsidRDefault="002F40A0"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 xml:space="preserve">Русский язык </w:t>
      </w:r>
    </w:p>
    <w:p w:rsidR="002F40A0" w:rsidRDefault="00F262B5"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Литература</w:t>
      </w:r>
    </w:p>
    <w:p w:rsidR="006344DA" w:rsidRPr="00A26F06"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Родной язык (русский)</w:t>
      </w:r>
    </w:p>
    <w:p w:rsidR="002F40A0" w:rsidRDefault="002F40A0"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 xml:space="preserve">Иностранный язык (английский) </w:t>
      </w:r>
    </w:p>
    <w:p w:rsidR="006344DA" w:rsidRPr="00A26F06"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Второй иностранный язык (немецкий)</w:t>
      </w:r>
    </w:p>
    <w:p w:rsidR="006344DA" w:rsidRDefault="002F40A0"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Математика</w:t>
      </w:r>
    </w:p>
    <w:p w:rsidR="006344DA"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Алгебра</w:t>
      </w:r>
    </w:p>
    <w:p w:rsidR="006344DA"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Геометрия</w:t>
      </w:r>
    </w:p>
    <w:p w:rsidR="006344DA"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История </w:t>
      </w:r>
    </w:p>
    <w:p w:rsidR="006344DA"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Обществознание </w:t>
      </w:r>
    </w:p>
    <w:p w:rsidR="006344DA"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Химия</w:t>
      </w:r>
    </w:p>
    <w:p w:rsidR="002F40A0" w:rsidRPr="006344DA" w:rsidRDefault="006344DA"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Физика  </w:t>
      </w:r>
      <w:r w:rsidR="002F40A0" w:rsidRPr="006344DA">
        <w:rPr>
          <w:rFonts w:ascii="Times New Roman" w:eastAsia="Times New Roman" w:hAnsi="Times New Roman"/>
          <w:sz w:val="24"/>
          <w:szCs w:val="24"/>
          <w:lang w:eastAsia="ru-RU"/>
        </w:rPr>
        <w:t xml:space="preserve"> </w:t>
      </w:r>
    </w:p>
    <w:p w:rsidR="002F40A0" w:rsidRPr="00A26F06" w:rsidRDefault="00F262B5"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Биология</w:t>
      </w:r>
    </w:p>
    <w:p w:rsidR="002F40A0" w:rsidRPr="00A26F06" w:rsidRDefault="002F40A0"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 xml:space="preserve">Музыка </w:t>
      </w:r>
    </w:p>
    <w:p w:rsidR="002F40A0" w:rsidRPr="00A26F06" w:rsidRDefault="002F40A0"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 xml:space="preserve">Изобразительное искусство </w:t>
      </w:r>
    </w:p>
    <w:p w:rsidR="002F40A0" w:rsidRPr="00A26F06" w:rsidRDefault="002F40A0"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 xml:space="preserve">Технология </w:t>
      </w:r>
    </w:p>
    <w:p w:rsidR="002F40A0" w:rsidRPr="00A26F06" w:rsidRDefault="002F40A0" w:rsidP="006344DA">
      <w:pPr>
        <w:numPr>
          <w:ilvl w:val="0"/>
          <w:numId w:val="150"/>
        </w:numPr>
        <w:tabs>
          <w:tab w:val="clear" w:pos="72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 xml:space="preserve">Физическая культура </w:t>
      </w:r>
    </w:p>
    <w:p w:rsidR="002F40A0" w:rsidRDefault="00F262B5" w:rsidP="006344DA">
      <w:pPr>
        <w:numPr>
          <w:ilvl w:val="0"/>
          <w:numId w:val="150"/>
        </w:numPr>
        <w:tabs>
          <w:tab w:val="clear" w:pos="720"/>
          <w:tab w:val="left" w:pos="-54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География</w:t>
      </w:r>
    </w:p>
    <w:p w:rsidR="006344DA" w:rsidRDefault="006344DA" w:rsidP="006344DA">
      <w:pPr>
        <w:numPr>
          <w:ilvl w:val="0"/>
          <w:numId w:val="150"/>
        </w:numPr>
        <w:tabs>
          <w:tab w:val="clear" w:pos="720"/>
          <w:tab w:val="left" w:pos="-54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ОБЖ</w:t>
      </w:r>
    </w:p>
    <w:p w:rsidR="006344DA" w:rsidRPr="00A26F06" w:rsidRDefault="006344DA" w:rsidP="006344DA">
      <w:pPr>
        <w:numPr>
          <w:ilvl w:val="0"/>
          <w:numId w:val="150"/>
        </w:numPr>
        <w:tabs>
          <w:tab w:val="clear" w:pos="720"/>
          <w:tab w:val="left" w:pos="-54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Факультативные, элективные курсы.</w:t>
      </w:r>
    </w:p>
    <w:p w:rsidR="002F40A0" w:rsidRDefault="002F40A0" w:rsidP="006344DA">
      <w:pPr>
        <w:numPr>
          <w:ilvl w:val="0"/>
          <w:numId w:val="150"/>
        </w:numPr>
        <w:tabs>
          <w:tab w:val="clear" w:pos="720"/>
          <w:tab w:val="left" w:pos="-540"/>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A26F06">
        <w:rPr>
          <w:rFonts w:ascii="Times New Roman" w:eastAsia="Times New Roman" w:hAnsi="Times New Roman"/>
          <w:sz w:val="24"/>
          <w:szCs w:val="24"/>
          <w:lang w:eastAsia="ru-RU"/>
        </w:rPr>
        <w:t>Внеурочная деятельность</w:t>
      </w:r>
    </w:p>
    <w:p w:rsidR="00F262B5" w:rsidRPr="00A26F06" w:rsidRDefault="00F262B5" w:rsidP="006344DA">
      <w:pPr>
        <w:tabs>
          <w:tab w:val="left" w:pos="-540"/>
        </w:tabs>
        <w:autoSpaceDE w:val="0"/>
        <w:autoSpaceDN w:val="0"/>
        <w:adjustRightInd w:val="0"/>
        <w:spacing w:after="0" w:line="240" w:lineRule="auto"/>
        <w:jc w:val="both"/>
        <w:rPr>
          <w:rFonts w:ascii="Times New Roman" w:eastAsia="Times New Roman" w:hAnsi="Times New Roman"/>
          <w:sz w:val="24"/>
          <w:szCs w:val="24"/>
          <w:lang w:eastAsia="ru-RU"/>
        </w:rPr>
      </w:pPr>
    </w:p>
    <w:p w:rsidR="00F262B5" w:rsidRPr="006344DA" w:rsidRDefault="00F262B5" w:rsidP="00F262B5">
      <w:pPr>
        <w:pStyle w:val="20"/>
        <w:rPr>
          <w:sz w:val="26"/>
          <w:szCs w:val="26"/>
        </w:rPr>
      </w:pPr>
      <w:bookmarkStart w:id="166" w:name="_Toc410653993"/>
      <w:bookmarkStart w:id="167" w:name="_Toc414553180"/>
      <w:r w:rsidRPr="006344DA">
        <w:rPr>
          <w:sz w:val="26"/>
          <w:szCs w:val="26"/>
        </w:rPr>
        <w:t>2.2.2. Основное содержание учебных предметов на уровне основного о</w:t>
      </w:r>
      <w:r w:rsidRPr="006344DA">
        <w:rPr>
          <w:sz w:val="26"/>
          <w:szCs w:val="26"/>
        </w:rPr>
        <w:t>б</w:t>
      </w:r>
      <w:r w:rsidRPr="006344DA">
        <w:rPr>
          <w:sz w:val="26"/>
          <w:szCs w:val="26"/>
        </w:rPr>
        <w:t>щего образования</w:t>
      </w:r>
      <w:bookmarkEnd w:id="166"/>
      <w:bookmarkEnd w:id="167"/>
    </w:p>
    <w:p w:rsidR="00F262B5" w:rsidRPr="006344DA" w:rsidRDefault="00F262B5" w:rsidP="00F262B5">
      <w:pPr>
        <w:pStyle w:val="4"/>
        <w:rPr>
          <w:sz w:val="26"/>
          <w:szCs w:val="26"/>
        </w:rPr>
      </w:pPr>
      <w:bookmarkStart w:id="168" w:name="_Toc409691669"/>
      <w:bookmarkStart w:id="169" w:name="_Toc410653994"/>
      <w:bookmarkStart w:id="170" w:name="_Toc414553181"/>
      <w:r w:rsidRPr="006344DA">
        <w:rPr>
          <w:sz w:val="26"/>
          <w:szCs w:val="26"/>
        </w:rPr>
        <w:t>2.2.2.1. Русский язык</w:t>
      </w:r>
      <w:bookmarkEnd w:id="168"/>
      <w:bookmarkEnd w:id="169"/>
      <w:bookmarkEnd w:id="170"/>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w:t>
      </w:r>
      <w:r w:rsidRPr="006344DA">
        <w:rPr>
          <w:rFonts w:ascii="Times New Roman" w:hAnsi="Times New Roman"/>
          <w:sz w:val="26"/>
          <w:szCs w:val="26"/>
        </w:rPr>
        <w:t>с</w:t>
      </w:r>
      <w:r w:rsidRPr="006344DA">
        <w:rPr>
          <w:rFonts w:ascii="Times New Roman" w:hAnsi="Times New Roman"/>
          <w:sz w:val="26"/>
          <w:szCs w:val="26"/>
        </w:rPr>
        <w:t>ском языке как духовной, нравственной и культурной ценности народа.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Изучение русского языка направлено на развитие и совершенствование ко</w:t>
      </w:r>
      <w:r w:rsidRPr="006344DA">
        <w:rPr>
          <w:rFonts w:ascii="Times New Roman" w:hAnsi="Times New Roman"/>
          <w:sz w:val="26"/>
          <w:szCs w:val="26"/>
        </w:rPr>
        <w:t>м</w:t>
      </w:r>
      <w:r w:rsidRPr="006344DA">
        <w:rPr>
          <w:rFonts w:ascii="Times New Roman" w:hAnsi="Times New Roman"/>
          <w:sz w:val="26"/>
          <w:szCs w:val="26"/>
        </w:rPr>
        <w:t>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Коммуникативная компетенция – владение всеми видами речевой деятел</w:t>
      </w:r>
      <w:r w:rsidRPr="006344DA">
        <w:rPr>
          <w:rFonts w:ascii="Times New Roman" w:hAnsi="Times New Roman"/>
          <w:sz w:val="26"/>
          <w:szCs w:val="26"/>
        </w:rPr>
        <w:t>ь</w:t>
      </w:r>
      <w:r w:rsidRPr="006344DA">
        <w:rPr>
          <w:rFonts w:ascii="Times New Roman" w:hAnsi="Times New Roman"/>
          <w:sz w:val="26"/>
          <w:szCs w:val="26"/>
        </w:rPr>
        <w:t>ности и основами культуры устной и письменной речи, умениями и навыками и</w:t>
      </w:r>
      <w:r w:rsidRPr="006344DA">
        <w:rPr>
          <w:rFonts w:ascii="Times New Roman" w:hAnsi="Times New Roman"/>
          <w:sz w:val="26"/>
          <w:szCs w:val="26"/>
        </w:rPr>
        <w:t>с</w:t>
      </w:r>
      <w:r w:rsidRPr="006344DA">
        <w:rPr>
          <w:rFonts w:ascii="Times New Roman" w:hAnsi="Times New Roman"/>
          <w:sz w:val="26"/>
          <w:szCs w:val="26"/>
        </w:rPr>
        <w:t>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w:t>
      </w:r>
      <w:r w:rsidRPr="006344DA">
        <w:rPr>
          <w:rFonts w:ascii="Times New Roman" w:hAnsi="Times New Roman"/>
          <w:sz w:val="26"/>
          <w:szCs w:val="26"/>
        </w:rPr>
        <w:t>о</w:t>
      </w:r>
      <w:r w:rsidRPr="006344DA">
        <w:rPr>
          <w:rFonts w:ascii="Times New Roman" w:hAnsi="Times New Roman"/>
          <w:sz w:val="26"/>
          <w:szCs w:val="26"/>
        </w:rPr>
        <w:t>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Культуроведческая компетенция – осознание языка как формы выражения национальной культуры, взаимосвязи языка и истории народа, национально-</w:t>
      </w:r>
      <w:r w:rsidRPr="006344DA">
        <w:rPr>
          <w:rFonts w:ascii="Times New Roman" w:hAnsi="Times New Roman"/>
          <w:sz w:val="26"/>
          <w:szCs w:val="26"/>
        </w:rPr>
        <w:lastRenderedPageBreak/>
        <w:t>культурной специфики русского языка, владение нормами русского речевого эт</w:t>
      </w:r>
      <w:r w:rsidRPr="006344DA">
        <w:rPr>
          <w:rFonts w:ascii="Times New Roman" w:hAnsi="Times New Roman"/>
          <w:sz w:val="26"/>
          <w:szCs w:val="26"/>
        </w:rPr>
        <w:t>и</w:t>
      </w:r>
      <w:r w:rsidRPr="006344DA">
        <w:rPr>
          <w:rFonts w:ascii="Times New Roman" w:hAnsi="Times New Roman"/>
          <w:sz w:val="26"/>
          <w:szCs w:val="26"/>
        </w:rPr>
        <w:t>кета, культурой межнационального общения.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w:t>
      </w:r>
      <w:r w:rsidRPr="006344DA">
        <w:rPr>
          <w:rFonts w:ascii="Times New Roman" w:hAnsi="Times New Roman"/>
          <w:sz w:val="26"/>
          <w:szCs w:val="26"/>
        </w:rPr>
        <w:t>о</w:t>
      </w:r>
      <w:r w:rsidRPr="006344DA">
        <w:rPr>
          <w:rFonts w:ascii="Times New Roman" w:hAnsi="Times New Roman"/>
          <w:sz w:val="26"/>
          <w:szCs w:val="26"/>
        </w:rPr>
        <w:t>собствуют их социальной адаптации к изменяющимся условиям современного м</w:t>
      </w:r>
      <w:r w:rsidRPr="006344DA">
        <w:rPr>
          <w:rFonts w:ascii="Times New Roman" w:hAnsi="Times New Roman"/>
          <w:sz w:val="26"/>
          <w:szCs w:val="26"/>
        </w:rPr>
        <w:t>и</w:t>
      </w:r>
      <w:r w:rsidRPr="006344DA">
        <w:rPr>
          <w:rFonts w:ascii="Times New Roman" w:hAnsi="Times New Roman"/>
          <w:sz w:val="26"/>
          <w:szCs w:val="26"/>
        </w:rPr>
        <w:t>ра.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w:t>
      </w:r>
      <w:r w:rsidRPr="006344DA">
        <w:rPr>
          <w:rFonts w:ascii="Times New Roman" w:hAnsi="Times New Roman"/>
          <w:sz w:val="26"/>
          <w:szCs w:val="26"/>
        </w:rPr>
        <w:t>с</w:t>
      </w:r>
      <w:r w:rsidRPr="006344DA">
        <w:rPr>
          <w:rFonts w:ascii="Times New Roman" w:hAnsi="Times New Roman"/>
          <w:sz w:val="26"/>
          <w:szCs w:val="26"/>
        </w:rPr>
        <w:t>новы, необходимые для изучения иностранных языков.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w:t>
      </w:r>
      <w:r w:rsidRPr="006344DA">
        <w:rPr>
          <w:rFonts w:ascii="Times New Roman" w:hAnsi="Times New Roman"/>
          <w:sz w:val="26"/>
          <w:szCs w:val="26"/>
        </w:rPr>
        <w:t>о</w:t>
      </w:r>
      <w:r w:rsidRPr="006344DA">
        <w:rPr>
          <w:rFonts w:ascii="Times New Roman" w:hAnsi="Times New Roman"/>
          <w:sz w:val="26"/>
          <w:szCs w:val="26"/>
        </w:rPr>
        <w:t>собствуют их социальной адаптации к изменяющимся условиям современного м</w:t>
      </w:r>
      <w:r w:rsidRPr="006344DA">
        <w:rPr>
          <w:rFonts w:ascii="Times New Roman" w:hAnsi="Times New Roman"/>
          <w:sz w:val="26"/>
          <w:szCs w:val="26"/>
        </w:rPr>
        <w:t>и</w:t>
      </w:r>
      <w:r w:rsidRPr="006344DA">
        <w:rPr>
          <w:rFonts w:ascii="Times New Roman" w:hAnsi="Times New Roman"/>
          <w:sz w:val="26"/>
          <w:szCs w:val="26"/>
        </w:rPr>
        <w:t>ра.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w:t>
      </w:r>
      <w:r w:rsidRPr="006344DA">
        <w:rPr>
          <w:rFonts w:ascii="Times New Roman" w:hAnsi="Times New Roman"/>
          <w:sz w:val="26"/>
          <w:szCs w:val="26"/>
        </w:rPr>
        <w:t>с</w:t>
      </w:r>
      <w:r w:rsidRPr="006344DA">
        <w:rPr>
          <w:rFonts w:ascii="Times New Roman" w:hAnsi="Times New Roman"/>
          <w:sz w:val="26"/>
          <w:szCs w:val="26"/>
        </w:rPr>
        <w:t>новы, необходимые для изучения иностранных языков.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w:t>
      </w:r>
      <w:r w:rsidRPr="006344DA">
        <w:rPr>
          <w:rFonts w:ascii="Times New Roman" w:hAnsi="Times New Roman"/>
          <w:sz w:val="26"/>
          <w:szCs w:val="26"/>
        </w:rPr>
        <w:t>р</w:t>
      </w:r>
      <w:r w:rsidRPr="006344DA">
        <w:rPr>
          <w:rFonts w:ascii="Times New Roman" w:hAnsi="Times New Roman"/>
          <w:sz w:val="26"/>
          <w:szCs w:val="26"/>
        </w:rPr>
        <w:t>ственным образовательным стандартом основного общего образования.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Главными задачами реализации Программы</w:t>
      </w:r>
      <w:r w:rsidRPr="006344DA" w:rsidDel="003C333A">
        <w:rPr>
          <w:rFonts w:ascii="Times New Roman" w:hAnsi="Times New Roman"/>
          <w:sz w:val="26"/>
          <w:szCs w:val="26"/>
        </w:rPr>
        <w:t xml:space="preserve"> </w:t>
      </w:r>
      <w:r w:rsidRPr="006344DA">
        <w:rPr>
          <w:rFonts w:ascii="Times New Roman" w:hAnsi="Times New Roman"/>
          <w:sz w:val="26"/>
          <w:szCs w:val="26"/>
        </w:rPr>
        <w:t>являются:</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формирование у учащихся ценностного отношения к языку как хран</w:t>
      </w:r>
      <w:r w:rsidRPr="006344DA">
        <w:rPr>
          <w:rFonts w:ascii="Times New Roman" w:hAnsi="Times New Roman"/>
          <w:sz w:val="26"/>
          <w:szCs w:val="26"/>
        </w:rPr>
        <w:t>и</w:t>
      </w:r>
      <w:r w:rsidRPr="006344DA">
        <w:rPr>
          <w:rFonts w:ascii="Times New Roman" w:hAnsi="Times New Roman"/>
          <w:sz w:val="26"/>
          <w:szCs w:val="26"/>
        </w:rPr>
        <w:t>телю культуры, как государственному языку Российской Федерации, как языку межнационального общения;</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усвоение знаний о русском языке как развивающейся системе, их углубление и систематизация; освоение базовых лингвистических понятий и их и</w:t>
      </w:r>
      <w:r w:rsidRPr="006344DA">
        <w:rPr>
          <w:rFonts w:ascii="Times New Roman" w:hAnsi="Times New Roman"/>
          <w:sz w:val="26"/>
          <w:szCs w:val="26"/>
        </w:rPr>
        <w:t>с</w:t>
      </w:r>
      <w:r w:rsidRPr="006344DA">
        <w:rPr>
          <w:rFonts w:ascii="Times New Roman" w:hAnsi="Times New Roman"/>
          <w:sz w:val="26"/>
          <w:szCs w:val="26"/>
        </w:rPr>
        <w:t>пользование при анализе и оценке языковых фактов;</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овладение функциональной грамотностью и принципами нормативн</w:t>
      </w:r>
      <w:r w:rsidRPr="006344DA">
        <w:rPr>
          <w:rFonts w:ascii="Times New Roman" w:hAnsi="Times New Roman"/>
          <w:sz w:val="26"/>
          <w:szCs w:val="26"/>
        </w:rPr>
        <w:t>о</w:t>
      </w:r>
      <w:r w:rsidRPr="006344DA">
        <w:rPr>
          <w:rFonts w:ascii="Times New Roman" w:hAnsi="Times New Roman"/>
          <w:sz w:val="26"/>
          <w:szCs w:val="26"/>
        </w:rPr>
        <w:t>го использования языковых средств;</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овладение основными видами речевой деятельности, использование возможностей языка как средства коммуникации и средства познания.</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В процессе изучения предмета «Русский язык» создаются условия </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для развития личности, ее духовно-нравственного и эмоционального совершенствования;</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для развития способностей, удовлетворения познавательных интер</w:t>
      </w:r>
      <w:r w:rsidRPr="006344DA">
        <w:rPr>
          <w:rFonts w:ascii="Times New Roman" w:hAnsi="Times New Roman"/>
          <w:sz w:val="26"/>
          <w:szCs w:val="26"/>
        </w:rPr>
        <w:t>е</w:t>
      </w:r>
      <w:r w:rsidRPr="006344DA">
        <w:rPr>
          <w:rFonts w:ascii="Times New Roman" w:hAnsi="Times New Roman"/>
          <w:sz w:val="26"/>
          <w:szCs w:val="26"/>
        </w:rPr>
        <w:t xml:space="preserve">сов, самореализации обучающихся, в том числе </w:t>
      </w:r>
      <w:r w:rsidRPr="006344DA">
        <w:rPr>
          <w:rStyle w:val="Zag11"/>
          <w:rFonts w:ascii="Times New Roman" w:eastAsia="@Arial Unicode MS" w:hAnsi="Times New Roman"/>
          <w:sz w:val="26"/>
          <w:szCs w:val="26"/>
        </w:rPr>
        <w:t>лиц, проявивших выдающиеся сп</w:t>
      </w:r>
      <w:r w:rsidRPr="006344DA">
        <w:rPr>
          <w:rStyle w:val="Zag11"/>
          <w:rFonts w:ascii="Times New Roman" w:eastAsia="@Arial Unicode MS" w:hAnsi="Times New Roman"/>
          <w:sz w:val="26"/>
          <w:szCs w:val="26"/>
        </w:rPr>
        <w:t>о</w:t>
      </w:r>
      <w:r w:rsidRPr="006344DA">
        <w:rPr>
          <w:rStyle w:val="Zag11"/>
          <w:rFonts w:ascii="Times New Roman" w:eastAsia="@Arial Unicode MS" w:hAnsi="Times New Roman"/>
          <w:sz w:val="26"/>
          <w:szCs w:val="26"/>
        </w:rPr>
        <w:t>собности</w:t>
      </w:r>
      <w:r w:rsidRPr="006344DA">
        <w:rPr>
          <w:rFonts w:ascii="Times New Roman" w:hAnsi="Times New Roman"/>
          <w:sz w:val="26"/>
          <w:szCs w:val="26"/>
        </w:rPr>
        <w:t>;</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для формирования социальных ценностей обучающихся, основ их гражданской идентичности и социально-профессиональных ориентаций;</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для знакомства обучающихся с методами научного познания; </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для формирования у обучающихся опыта самостоятельной образов</w:t>
      </w:r>
      <w:r w:rsidRPr="006344DA">
        <w:rPr>
          <w:rFonts w:ascii="Times New Roman" w:hAnsi="Times New Roman"/>
          <w:sz w:val="26"/>
          <w:szCs w:val="26"/>
        </w:rPr>
        <w:t>а</w:t>
      </w:r>
      <w:r w:rsidRPr="006344DA">
        <w:rPr>
          <w:rFonts w:ascii="Times New Roman" w:hAnsi="Times New Roman"/>
          <w:sz w:val="26"/>
          <w:szCs w:val="26"/>
        </w:rPr>
        <w:t>тельной, общественной, проектно-исследовательской и художественной деятельн</w:t>
      </w:r>
      <w:r w:rsidRPr="006344DA">
        <w:rPr>
          <w:rFonts w:ascii="Times New Roman" w:hAnsi="Times New Roman"/>
          <w:sz w:val="26"/>
          <w:szCs w:val="26"/>
        </w:rPr>
        <w:t>о</w:t>
      </w:r>
      <w:r w:rsidRPr="006344DA">
        <w:rPr>
          <w:rFonts w:ascii="Times New Roman" w:hAnsi="Times New Roman"/>
          <w:sz w:val="26"/>
          <w:szCs w:val="26"/>
        </w:rPr>
        <w:t>сти;</w:t>
      </w:r>
    </w:p>
    <w:p w:rsidR="00F262B5" w:rsidRPr="006344DA" w:rsidRDefault="00F262B5" w:rsidP="00F262B5">
      <w:pPr>
        <w:pStyle w:val="11"/>
        <w:numPr>
          <w:ilvl w:val="0"/>
          <w:numId w:val="155"/>
        </w:numPr>
        <w:spacing w:line="360" w:lineRule="auto"/>
        <w:ind w:left="0" w:firstLine="709"/>
        <w:jc w:val="both"/>
        <w:rPr>
          <w:rFonts w:ascii="Times New Roman" w:hAnsi="Times New Roman"/>
          <w:sz w:val="26"/>
          <w:szCs w:val="26"/>
        </w:rPr>
      </w:pPr>
      <w:r w:rsidRPr="006344DA">
        <w:rPr>
          <w:rFonts w:ascii="Times New Roman" w:hAnsi="Times New Roman"/>
          <w:sz w:val="26"/>
          <w:szCs w:val="26"/>
        </w:rPr>
        <w:t>для овладения обучающимися ключевыми компетенциями, составл</w:t>
      </w:r>
      <w:r w:rsidRPr="006344DA">
        <w:rPr>
          <w:rFonts w:ascii="Times New Roman" w:hAnsi="Times New Roman"/>
          <w:sz w:val="26"/>
          <w:szCs w:val="26"/>
        </w:rPr>
        <w:t>я</w:t>
      </w:r>
      <w:r w:rsidRPr="006344DA">
        <w:rPr>
          <w:rFonts w:ascii="Times New Roman" w:hAnsi="Times New Roman"/>
          <w:sz w:val="26"/>
          <w:szCs w:val="26"/>
        </w:rPr>
        <w:t>ющими основу дальнейшего успешного образования и ориентации в мире профе</w:t>
      </w:r>
      <w:r w:rsidRPr="006344DA">
        <w:rPr>
          <w:rFonts w:ascii="Times New Roman" w:hAnsi="Times New Roman"/>
          <w:sz w:val="26"/>
          <w:szCs w:val="26"/>
        </w:rPr>
        <w:t>с</w:t>
      </w:r>
      <w:r w:rsidRPr="006344DA">
        <w:rPr>
          <w:rFonts w:ascii="Times New Roman" w:hAnsi="Times New Roman"/>
          <w:sz w:val="26"/>
          <w:szCs w:val="26"/>
        </w:rPr>
        <w:t>сий.</w:t>
      </w:r>
    </w:p>
    <w:p w:rsidR="00F262B5" w:rsidRPr="006344DA" w:rsidRDefault="00F262B5" w:rsidP="00F262B5">
      <w:pPr>
        <w:pStyle w:val="20"/>
        <w:rPr>
          <w:sz w:val="26"/>
          <w:szCs w:val="26"/>
        </w:rPr>
      </w:pPr>
      <w:bookmarkStart w:id="171" w:name="_Toc287934280"/>
      <w:bookmarkStart w:id="172" w:name="_Toc414553182"/>
      <w:r w:rsidRPr="006344DA">
        <w:rPr>
          <w:sz w:val="26"/>
          <w:szCs w:val="26"/>
        </w:rPr>
        <w:t>Речь. Речевая деятельность</w:t>
      </w:r>
      <w:bookmarkEnd w:id="171"/>
      <w:bookmarkEnd w:id="172"/>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Язык и речь. Речевое общение. Виды речи (устная и письменная). Формы р</w:t>
      </w:r>
      <w:r w:rsidRPr="006344DA">
        <w:rPr>
          <w:rFonts w:ascii="Times New Roman" w:hAnsi="Times New Roman"/>
          <w:sz w:val="26"/>
          <w:szCs w:val="26"/>
        </w:rPr>
        <w:t>е</w:t>
      </w:r>
      <w:r w:rsidRPr="006344DA">
        <w:rPr>
          <w:rFonts w:ascii="Times New Roman" w:hAnsi="Times New Roman"/>
          <w:sz w:val="26"/>
          <w:szCs w:val="26"/>
        </w:rPr>
        <w:t>чи (монолог, диалог, полилог). Основные особенности разговорной речи, функци</w:t>
      </w:r>
      <w:r w:rsidRPr="006344DA">
        <w:rPr>
          <w:rFonts w:ascii="Times New Roman" w:hAnsi="Times New Roman"/>
          <w:sz w:val="26"/>
          <w:szCs w:val="26"/>
        </w:rPr>
        <w:t>о</w:t>
      </w:r>
      <w:r w:rsidRPr="006344DA">
        <w:rPr>
          <w:rFonts w:ascii="Times New Roman" w:hAnsi="Times New Roman"/>
          <w:sz w:val="26"/>
          <w:szCs w:val="26"/>
        </w:rPr>
        <w:t>нальных стилей (научного, публицистического, официально-делового), языка х</w:t>
      </w:r>
      <w:r w:rsidRPr="006344DA">
        <w:rPr>
          <w:rFonts w:ascii="Times New Roman" w:hAnsi="Times New Roman"/>
          <w:sz w:val="26"/>
          <w:szCs w:val="26"/>
        </w:rPr>
        <w:t>у</w:t>
      </w:r>
      <w:r w:rsidRPr="006344DA">
        <w:rPr>
          <w:rFonts w:ascii="Times New Roman" w:hAnsi="Times New Roman"/>
          <w:sz w:val="26"/>
          <w:szCs w:val="26"/>
        </w:rPr>
        <w:t xml:space="preserve">дожественной литературы. Основные жанры разговорной речи (рассказ, беседа, спор); научного стиля и устной научной речи (отзыв, выступление, </w:t>
      </w:r>
      <w:r w:rsidRPr="006344DA">
        <w:rPr>
          <w:rFonts w:ascii="Times New Roman" w:hAnsi="Times New Roman"/>
          <w:i/>
          <w:sz w:val="26"/>
          <w:szCs w:val="26"/>
        </w:rPr>
        <w:t>тезисы,</w:t>
      </w:r>
      <w:r w:rsidRPr="006344DA">
        <w:rPr>
          <w:rFonts w:ascii="Times New Roman" w:hAnsi="Times New Roman"/>
          <w:sz w:val="26"/>
          <w:szCs w:val="26"/>
        </w:rPr>
        <w:t xml:space="preserve"> </w:t>
      </w:r>
      <w:r w:rsidRPr="006344DA">
        <w:rPr>
          <w:rFonts w:ascii="Times New Roman" w:hAnsi="Times New Roman"/>
          <w:i/>
          <w:sz w:val="26"/>
          <w:szCs w:val="26"/>
        </w:rPr>
        <w:t xml:space="preserve">доклад, </w:t>
      </w:r>
      <w:r w:rsidRPr="006344DA">
        <w:rPr>
          <w:rFonts w:ascii="Times New Roman" w:hAnsi="Times New Roman"/>
          <w:sz w:val="26"/>
          <w:szCs w:val="26"/>
        </w:rPr>
        <w:t xml:space="preserve">дискуссия, </w:t>
      </w:r>
      <w:r w:rsidRPr="006344DA">
        <w:rPr>
          <w:rFonts w:ascii="Times New Roman" w:hAnsi="Times New Roman"/>
          <w:i/>
          <w:sz w:val="26"/>
          <w:szCs w:val="26"/>
        </w:rPr>
        <w:t>реферат, статья, рецензия</w:t>
      </w:r>
      <w:r w:rsidRPr="006344DA">
        <w:rPr>
          <w:rFonts w:ascii="Times New Roman" w:hAnsi="Times New Roman"/>
          <w:sz w:val="26"/>
          <w:szCs w:val="26"/>
        </w:rPr>
        <w:t>); публицистического стиля и устной пу</w:t>
      </w:r>
      <w:r w:rsidRPr="006344DA">
        <w:rPr>
          <w:rFonts w:ascii="Times New Roman" w:hAnsi="Times New Roman"/>
          <w:sz w:val="26"/>
          <w:szCs w:val="26"/>
        </w:rPr>
        <w:t>б</w:t>
      </w:r>
      <w:r w:rsidRPr="006344DA">
        <w:rPr>
          <w:rFonts w:ascii="Times New Roman" w:hAnsi="Times New Roman"/>
          <w:sz w:val="26"/>
          <w:szCs w:val="26"/>
        </w:rPr>
        <w:t xml:space="preserve">личной речи (выступление, обсуждение, </w:t>
      </w:r>
      <w:r w:rsidRPr="006344DA">
        <w:rPr>
          <w:rFonts w:ascii="Times New Roman" w:hAnsi="Times New Roman"/>
          <w:i/>
          <w:sz w:val="26"/>
          <w:szCs w:val="26"/>
        </w:rPr>
        <w:t>статья, интервью, очерк</w:t>
      </w:r>
      <w:r w:rsidRPr="006344DA">
        <w:rPr>
          <w:rFonts w:ascii="Times New Roman" w:hAnsi="Times New Roman"/>
          <w:sz w:val="26"/>
          <w:szCs w:val="26"/>
        </w:rPr>
        <w:t xml:space="preserve">); официально-делового стиля (расписка, </w:t>
      </w:r>
      <w:r w:rsidRPr="006344DA">
        <w:rPr>
          <w:rFonts w:ascii="Times New Roman" w:hAnsi="Times New Roman"/>
          <w:i/>
          <w:sz w:val="26"/>
          <w:szCs w:val="26"/>
        </w:rPr>
        <w:t>доверенность,</w:t>
      </w:r>
      <w:r w:rsidRPr="006344DA">
        <w:rPr>
          <w:rFonts w:ascii="Times New Roman" w:hAnsi="Times New Roman"/>
          <w:sz w:val="26"/>
          <w:szCs w:val="26"/>
        </w:rPr>
        <w:t xml:space="preserve"> заявление, </w:t>
      </w:r>
      <w:r w:rsidRPr="006344DA">
        <w:rPr>
          <w:rFonts w:ascii="Times New Roman" w:hAnsi="Times New Roman"/>
          <w:i/>
          <w:sz w:val="26"/>
          <w:szCs w:val="26"/>
        </w:rPr>
        <w:t>резюме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Текст как продукт речевой деятельности. Формально-смысловое единство и его коммуникативная направленность текста: тема, проблема, идея; главная, втор</w:t>
      </w:r>
      <w:r w:rsidRPr="006344DA">
        <w:rPr>
          <w:rFonts w:ascii="Times New Roman" w:hAnsi="Times New Roman"/>
          <w:sz w:val="26"/>
          <w:szCs w:val="26"/>
        </w:rPr>
        <w:t>о</w:t>
      </w:r>
      <w:r w:rsidRPr="006344DA">
        <w:rPr>
          <w:rFonts w:ascii="Times New Roman" w:hAnsi="Times New Roman"/>
          <w:sz w:val="26"/>
          <w:szCs w:val="26"/>
        </w:rPr>
        <w:lastRenderedPageBreak/>
        <w:t xml:space="preserve">степенная и </w:t>
      </w:r>
      <w:r w:rsidRPr="006344DA">
        <w:rPr>
          <w:rFonts w:ascii="Times New Roman" w:hAnsi="Times New Roman"/>
          <w:i/>
          <w:sz w:val="26"/>
          <w:szCs w:val="26"/>
        </w:rPr>
        <w:t xml:space="preserve">избыточная </w:t>
      </w:r>
      <w:r w:rsidRPr="006344DA">
        <w:rPr>
          <w:rFonts w:ascii="Times New Roman" w:hAnsi="Times New Roman"/>
          <w:sz w:val="26"/>
          <w:szCs w:val="26"/>
        </w:rPr>
        <w:t>информация. Функционально-смысловые типы текста (повествование, описание, рассуждение)</w:t>
      </w:r>
      <w:r w:rsidRPr="006344DA">
        <w:rPr>
          <w:rFonts w:ascii="Times New Roman" w:hAnsi="Times New Roman"/>
          <w:i/>
          <w:sz w:val="26"/>
          <w:szCs w:val="26"/>
        </w:rPr>
        <w:t>.</w:t>
      </w:r>
      <w:r w:rsidRPr="006344DA">
        <w:rPr>
          <w:rFonts w:ascii="Times New Roman" w:hAnsi="Times New Roman"/>
          <w:sz w:val="26"/>
          <w:szCs w:val="26"/>
        </w:rPr>
        <w:t xml:space="preserve"> </w:t>
      </w:r>
      <w:r w:rsidRPr="006344DA">
        <w:rPr>
          <w:rFonts w:ascii="Times New Roman" w:hAnsi="Times New Roman"/>
          <w:i/>
          <w:sz w:val="26"/>
          <w:szCs w:val="26"/>
        </w:rPr>
        <w:t xml:space="preserve">Тексты смешанного типа.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Специфика художественного текста.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Анализ текста.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Виды речевой деятельности (говорение, аудирование, письмо, чтение).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Речевая ситуация и ее компоненты (место, время, тема, цель, условия общ</w:t>
      </w:r>
      <w:r w:rsidRPr="006344DA">
        <w:rPr>
          <w:rFonts w:ascii="Times New Roman" w:hAnsi="Times New Roman"/>
          <w:sz w:val="26"/>
          <w:szCs w:val="26"/>
        </w:rPr>
        <w:t>е</w:t>
      </w:r>
      <w:r w:rsidRPr="006344DA">
        <w:rPr>
          <w:rFonts w:ascii="Times New Roman" w:hAnsi="Times New Roman"/>
          <w:sz w:val="26"/>
          <w:szCs w:val="26"/>
        </w:rPr>
        <w:t>ния, собеседники). Речевой акт и его разновидности (сообщения, побуждения, в</w:t>
      </w:r>
      <w:r w:rsidRPr="006344DA">
        <w:rPr>
          <w:rFonts w:ascii="Times New Roman" w:hAnsi="Times New Roman"/>
          <w:sz w:val="26"/>
          <w:szCs w:val="26"/>
        </w:rPr>
        <w:t>о</w:t>
      </w:r>
      <w:r w:rsidRPr="006344DA">
        <w:rPr>
          <w:rFonts w:ascii="Times New Roman" w:hAnsi="Times New Roman"/>
          <w:sz w:val="26"/>
          <w:szCs w:val="26"/>
        </w:rPr>
        <w:t>просы, объявления, выражения эмоций, выражения речевого этикета и т. д.). Ди</w:t>
      </w:r>
      <w:r w:rsidRPr="006344DA">
        <w:rPr>
          <w:rFonts w:ascii="Times New Roman" w:hAnsi="Times New Roman"/>
          <w:sz w:val="26"/>
          <w:szCs w:val="26"/>
        </w:rPr>
        <w:t>а</w:t>
      </w:r>
      <w:r w:rsidRPr="006344DA">
        <w:rPr>
          <w:rFonts w:ascii="Times New Roman" w:hAnsi="Times New Roman"/>
          <w:sz w:val="26"/>
          <w:szCs w:val="26"/>
        </w:rPr>
        <w:t>логи разного характера (этикетный, диалог-расспрос, диалог-побуждение, диалог – обмен мнениями, диалог смешанного типа). Полилог: беседа, обсуждение, диску</w:t>
      </w:r>
      <w:r w:rsidRPr="006344DA">
        <w:rPr>
          <w:rFonts w:ascii="Times New Roman" w:hAnsi="Times New Roman"/>
          <w:sz w:val="26"/>
          <w:szCs w:val="26"/>
        </w:rPr>
        <w:t>с</w:t>
      </w:r>
      <w:r w:rsidRPr="006344DA">
        <w:rPr>
          <w:rFonts w:ascii="Times New Roman" w:hAnsi="Times New Roman"/>
          <w:sz w:val="26"/>
          <w:szCs w:val="26"/>
        </w:rPr>
        <w:t>сия.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Овладение различными видами чтения (изучающим, ознакомительным, пр</w:t>
      </w:r>
      <w:r w:rsidRPr="006344DA">
        <w:rPr>
          <w:rFonts w:ascii="Times New Roman" w:hAnsi="Times New Roman"/>
          <w:sz w:val="26"/>
          <w:szCs w:val="26"/>
        </w:rPr>
        <w:t>о</w:t>
      </w:r>
      <w:r w:rsidRPr="006344DA">
        <w:rPr>
          <w:rFonts w:ascii="Times New Roman" w:hAnsi="Times New Roman"/>
          <w:sz w:val="26"/>
          <w:szCs w:val="26"/>
        </w:rPr>
        <w:t>смотровым), приемами работы с учебной книгой и другими информационными и</w:t>
      </w:r>
      <w:r w:rsidRPr="006344DA">
        <w:rPr>
          <w:rFonts w:ascii="Times New Roman" w:hAnsi="Times New Roman"/>
          <w:sz w:val="26"/>
          <w:szCs w:val="26"/>
        </w:rPr>
        <w:t>с</w:t>
      </w:r>
      <w:r w:rsidRPr="006344DA">
        <w:rPr>
          <w:rFonts w:ascii="Times New Roman" w:hAnsi="Times New Roman"/>
          <w:sz w:val="26"/>
          <w:szCs w:val="26"/>
        </w:rPr>
        <w:t>точниками, включая СМИ и ресурсы Интернета.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Информационная переработка текста (план, конспект, аннотация).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Изложение содержания прослушанного или прочитанного текста (подро</w:t>
      </w:r>
      <w:r w:rsidRPr="006344DA">
        <w:rPr>
          <w:rFonts w:ascii="Times New Roman" w:hAnsi="Times New Roman"/>
          <w:sz w:val="26"/>
          <w:szCs w:val="26"/>
        </w:rPr>
        <w:t>б</w:t>
      </w:r>
      <w:r w:rsidRPr="006344DA">
        <w:rPr>
          <w:rFonts w:ascii="Times New Roman" w:hAnsi="Times New Roman"/>
          <w:sz w:val="26"/>
          <w:szCs w:val="26"/>
        </w:rPr>
        <w:t xml:space="preserve">ное, сжатое, выборочное).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Написание сочинений, писем, текстов иных жанров.</w:t>
      </w:r>
    </w:p>
    <w:p w:rsidR="00F262B5" w:rsidRPr="006344DA" w:rsidRDefault="00F262B5" w:rsidP="00F262B5">
      <w:pPr>
        <w:pStyle w:val="3"/>
        <w:spacing w:before="0" w:after="0" w:line="360" w:lineRule="auto"/>
        <w:rPr>
          <w:rFonts w:ascii="Times New Roman" w:hAnsi="Times New Roman" w:cs="Times New Roman"/>
          <w:b w:val="0"/>
        </w:rPr>
      </w:pPr>
      <w:bookmarkStart w:id="173" w:name="_Toc287934281"/>
      <w:bookmarkStart w:id="174" w:name="_Toc414553183"/>
      <w:r w:rsidRPr="006344DA">
        <w:rPr>
          <w:rFonts w:ascii="Times New Roman" w:hAnsi="Times New Roman" w:cs="Times New Roman"/>
        </w:rPr>
        <w:t>Культура речи</w:t>
      </w:r>
      <w:bookmarkEnd w:id="173"/>
      <w:bookmarkEnd w:id="174"/>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Культура речи и ее основные аспекты: нормативный, коммуникативный, этический. </w:t>
      </w:r>
      <w:r w:rsidRPr="006344DA">
        <w:rPr>
          <w:rFonts w:ascii="Times New Roman" w:hAnsi="Times New Roman"/>
          <w:i/>
          <w:sz w:val="26"/>
          <w:szCs w:val="26"/>
        </w:rPr>
        <w:t>Основные критерии культуры речи.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Языковая норма, ее функции. Основные виды норм русского литературного языка (орфоэпические, лексические, грамматические, стилистические, орфограф</w:t>
      </w:r>
      <w:r w:rsidRPr="006344DA">
        <w:rPr>
          <w:rFonts w:ascii="Times New Roman" w:hAnsi="Times New Roman"/>
          <w:sz w:val="26"/>
          <w:szCs w:val="26"/>
        </w:rPr>
        <w:t>и</w:t>
      </w:r>
      <w:r w:rsidRPr="006344DA">
        <w:rPr>
          <w:rFonts w:ascii="Times New Roman" w:hAnsi="Times New Roman"/>
          <w:sz w:val="26"/>
          <w:szCs w:val="26"/>
        </w:rPr>
        <w:t>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Оценивание правильности, коммуникативных качеств и эффективности р</w:t>
      </w:r>
      <w:r w:rsidRPr="006344DA">
        <w:rPr>
          <w:rFonts w:ascii="Times New Roman" w:hAnsi="Times New Roman"/>
          <w:sz w:val="26"/>
          <w:szCs w:val="26"/>
        </w:rPr>
        <w:t>е</w:t>
      </w:r>
      <w:r w:rsidRPr="006344DA">
        <w:rPr>
          <w:rFonts w:ascii="Times New Roman" w:hAnsi="Times New Roman"/>
          <w:sz w:val="26"/>
          <w:szCs w:val="26"/>
        </w:rPr>
        <w:t>чи.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lastRenderedPageBreak/>
        <w:t>Речевой этикет. Овладение лингво-культурными нормами речевого повед</w:t>
      </w:r>
      <w:r w:rsidRPr="006344DA">
        <w:rPr>
          <w:rFonts w:ascii="Times New Roman" w:hAnsi="Times New Roman"/>
          <w:sz w:val="26"/>
          <w:szCs w:val="26"/>
        </w:rPr>
        <w:t>е</w:t>
      </w:r>
      <w:r w:rsidRPr="006344DA">
        <w:rPr>
          <w:rFonts w:ascii="Times New Roman" w:hAnsi="Times New Roman"/>
          <w:sz w:val="26"/>
          <w:szCs w:val="26"/>
        </w:rPr>
        <w:t xml:space="preserve">ния в различных ситуациях формального и неформального общения. </w:t>
      </w:r>
      <w:r w:rsidRPr="006344DA">
        <w:rPr>
          <w:rFonts w:ascii="Times New Roman" w:hAnsi="Times New Roman"/>
          <w:i/>
          <w:sz w:val="26"/>
          <w:szCs w:val="26"/>
        </w:rPr>
        <w:t>Невербальные средства общения.</w:t>
      </w:r>
      <w:r w:rsidRPr="006344DA">
        <w:rPr>
          <w:rFonts w:ascii="Times New Roman" w:hAnsi="Times New Roman"/>
          <w:sz w:val="26"/>
          <w:szCs w:val="26"/>
        </w:rPr>
        <w:t xml:space="preserve"> </w:t>
      </w:r>
      <w:r w:rsidRPr="006344DA">
        <w:rPr>
          <w:rFonts w:ascii="Times New Roman" w:hAnsi="Times New Roman"/>
          <w:i/>
          <w:sz w:val="26"/>
          <w:szCs w:val="26"/>
        </w:rPr>
        <w:t>Межкультурная коммуникация.</w:t>
      </w:r>
    </w:p>
    <w:p w:rsidR="00F262B5" w:rsidRPr="006344DA" w:rsidRDefault="00F262B5" w:rsidP="00F262B5">
      <w:pPr>
        <w:pStyle w:val="20"/>
        <w:rPr>
          <w:sz w:val="26"/>
          <w:szCs w:val="26"/>
        </w:rPr>
      </w:pPr>
      <w:bookmarkStart w:id="175" w:name="_Toc287934282"/>
      <w:bookmarkStart w:id="176" w:name="_Toc414553184"/>
      <w:r w:rsidRPr="006344DA">
        <w:rPr>
          <w:sz w:val="26"/>
          <w:szCs w:val="26"/>
        </w:rPr>
        <w:t>Общие сведения о языке. Основные разделы науки о языке</w:t>
      </w:r>
      <w:bookmarkEnd w:id="175"/>
      <w:bookmarkEnd w:id="176"/>
    </w:p>
    <w:p w:rsidR="00F262B5" w:rsidRPr="006344DA" w:rsidRDefault="00F262B5" w:rsidP="00F262B5">
      <w:pPr>
        <w:pStyle w:val="3"/>
        <w:spacing w:before="0" w:after="0" w:line="360" w:lineRule="auto"/>
        <w:ind w:firstLine="708"/>
        <w:rPr>
          <w:rFonts w:ascii="Times New Roman" w:hAnsi="Times New Roman" w:cs="Times New Roman"/>
        </w:rPr>
      </w:pPr>
      <w:bookmarkStart w:id="177" w:name="_Toc287934283"/>
      <w:bookmarkStart w:id="178" w:name="_Toc414553185"/>
      <w:r w:rsidRPr="006344DA">
        <w:rPr>
          <w:rFonts w:ascii="Times New Roman" w:hAnsi="Times New Roman" w:cs="Times New Roman"/>
        </w:rPr>
        <w:t>Общие сведения о языке</w:t>
      </w:r>
      <w:bookmarkEnd w:id="177"/>
      <w:bookmarkEnd w:id="178"/>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Роль языка в жизни человека и общества. Русский язык – национальный язык русского народа, государственный язык Российской Федерации и язык межнаци</w:t>
      </w:r>
      <w:r w:rsidRPr="006344DA">
        <w:rPr>
          <w:rFonts w:ascii="Times New Roman" w:hAnsi="Times New Roman"/>
          <w:sz w:val="26"/>
          <w:szCs w:val="26"/>
        </w:rPr>
        <w:t>о</w:t>
      </w:r>
      <w:r w:rsidRPr="006344DA">
        <w:rPr>
          <w:rFonts w:ascii="Times New Roman" w:hAnsi="Times New Roman"/>
          <w:sz w:val="26"/>
          <w:szCs w:val="26"/>
        </w:rPr>
        <w:t>нального общения. Русский язык в современном мире. Русский язык как развив</w:t>
      </w:r>
      <w:r w:rsidRPr="006344DA">
        <w:rPr>
          <w:rFonts w:ascii="Times New Roman" w:hAnsi="Times New Roman"/>
          <w:sz w:val="26"/>
          <w:szCs w:val="26"/>
        </w:rPr>
        <w:t>а</w:t>
      </w:r>
      <w:r w:rsidRPr="006344DA">
        <w:rPr>
          <w:rFonts w:ascii="Times New Roman" w:hAnsi="Times New Roman"/>
          <w:sz w:val="26"/>
          <w:szCs w:val="26"/>
        </w:rPr>
        <w:t>ющееся явление.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Русский язык как один из индоевропейских языков. Русский язык в кругу др</w:t>
      </w:r>
      <w:r w:rsidRPr="006344DA">
        <w:rPr>
          <w:rFonts w:ascii="Times New Roman" w:hAnsi="Times New Roman"/>
          <w:i/>
          <w:sz w:val="26"/>
          <w:szCs w:val="26"/>
        </w:rPr>
        <w:t>у</w:t>
      </w:r>
      <w:r w:rsidRPr="006344DA">
        <w:rPr>
          <w:rFonts w:ascii="Times New Roman" w:hAnsi="Times New Roman"/>
          <w:i/>
          <w:sz w:val="26"/>
          <w:szCs w:val="26"/>
        </w:rPr>
        <w:t>гих славянских языков. Историческое развитие русского языка.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Формы функционирования современного русского языка (литературный язык, понятие о русском литературном языке и его нормах, территориальные ди</w:t>
      </w:r>
      <w:r w:rsidRPr="006344DA">
        <w:rPr>
          <w:rFonts w:ascii="Times New Roman" w:hAnsi="Times New Roman"/>
          <w:sz w:val="26"/>
          <w:szCs w:val="26"/>
        </w:rPr>
        <w:t>а</w:t>
      </w:r>
      <w:r w:rsidRPr="006344DA">
        <w:rPr>
          <w:rFonts w:ascii="Times New Roman" w:hAnsi="Times New Roman"/>
          <w:sz w:val="26"/>
          <w:szCs w:val="26"/>
        </w:rPr>
        <w:t>лекты, просторечие, профессиональные разновидности, жаргон).</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Взаимосвязь языка и культуры. Отражение в языке культуры и истории народа</w:t>
      </w:r>
      <w:r w:rsidRPr="006344DA">
        <w:rPr>
          <w:rFonts w:ascii="Times New Roman" w:hAnsi="Times New Roman"/>
          <w:i/>
          <w:sz w:val="26"/>
          <w:szCs w:val="26"/>
        </w:rPr>
        <w:t>. Взаимообогащение языков народов России.</w:t>
      </w:r>
      <w:r w:rsidRPr="006344DA">
        <w:rPr>
          <w:rFonts w:ascii="Times New Roman" w:hAnsi="Times New Roman"/>
          <w:sz w:val="26"/>
          <w:szCs w:val="26"/>
        </w:rPr>
        <w:t xml:space="preserve"> Выявление лексических и фр</w:t>
      </w:r>
      <w:r w:rsidRPr="006344DA">
        <w:rPr>
          <w:rFonts w:ascii="Times New Roman" w:hAnsi="Times New Roman"/>
          <w:sz w:val="26"/>
          <w:szCs w:val="26"/>
        </w:rPr>
        <w:t>а</w:t>
      </w:r>
      <w:r w:rsidRPr="006344DA">
        <w:rPr>
          <w:rFonts w:ascii="Times New Roman" w:hAnsi="Times New Roman"/>
          <w:sz w:val="26"/>
          <w:szCs w:val="26"/>
        </w:rPr>
        <w:t>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w:t>
      </w:r>
      <w:r w:rsidRPr="006344DA">
        <w:rPr>
          <w:rFonts w:ascii="Times New Roman" w:hAnsi="Times New Roman"/>
          <w:sz w:val="26"/>
          <w:szCs w:val="26"/>
        </w:rPr>
        <w:t>с</w:t>
      </w:r>
      <w:r w:rsidRPr="006344DA">
        <w:rPr>
          <w:rFonts w:ascii="Times New Roman" w:hAnsi="Times New Roman"/>
          <w:sz w:val="26"/>
          <w:szCs w:val="26"/>
        </w:rPr>
        <w:t>торических текстах; объяснение их значения с помощью лингвистических слов</w:t>
      </w:r>
      <w:r w:rsidRPr="006344DA">
        <w:rPr>
          <w:rFonts w:ascii="Times New Roman" w:hAnsi="Times New Roman"/>
          <w:sz w:val="26"/>
          <w:szCs w:val="26"/>
        </w:rPr>
        <w:t>а</w:t>
      </w:r>
      <w:r w:rsidRPr="006344DA">
        <w:rPr>
          <w:rFonts w:ascii="Times New Roman" w:hAnsi="Times New Roman"/>
          <w:sz w:val="26"/>
          <w:szCs w:val="26"/>
        </w:rPr>
        <w:t>рей. Пословицы, поговорки, афоризмы и крылатые слова.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Русский язык – язык русской художественной литературы. Языковые ос</w:t>
      </w:r>
      <w:r w:rsidRPr="006344DA">
        <w:rPr>
          <w:rFonts w:ascii="Times New Roman" w:hAnsi="Times New Roman"/>
          <w:sz w:val="26"/>
          <w:szCs w:val="26"/>
        </w:rPr>
        <w:t>о</w:t>
      </w:r>
      <w:r w:rsidRPr="006344DA">
        <w:rPr>
          <w:rFonts w:ascii="Times New Roman" w:hAnsi="Times New Roman"/>
          <w:sz w:val="26"/>
          <w:szCs w:val="26"/>
        </w:rPr>
        <w:t>бенности художественного текста. Основные изобразительно-выразительные сре</w:t>
      </w:r>
      <w:r w:rsidRPr="006344DA">
        <w:rPr>
          <w:rFonts w:ascii="Times New Roman" w:hAnsi="Times New Roman"/>
          <w:sz w:val="26"/>
          <w:szCs w:val="26"/>
        </w:rPr>
        <w:t>д</w:t>
      </w:r>
      <w:r w:rsidRPr="006344DA">
        <w:rPr>
          <w:rFonts w:ascii="Times New Roman" w:hAnsi="Times New Roman"/>
          <w:sz w:val="26"/>
          <w:szCs w:val="26"/>
        </w:rPr>
        <w:t xml:space="preserve">ства русского языка и речи, их использование в речи (метафора, эпитет, сравнение, гипербола, олицетворение и другие).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Основные лингвистические словари. Работа со словарной статьей.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Выдающиеся отечественные лингвисты.</w:t>
      </w:r>
      <w:r w:rsidRPr="006344DA">
        <w:rPr>
          <w:rFonts w:ascii="Times New Roman" w:hAnsi="Times New Roman"/>
          <w:sz w:val="26"/>
          <w:szCs w:val="26"/>
        </w:rPr>
        <w:t xml:space="preserve"> </w:t>
      </w:r>
    </w:p>
    <w:p w:rsidR="00F262B5" w:rsidRPr="006344DA" w:rsidRDefault="00F262B5" w:rsidP="00F262B5">
      <w:pPr>
        <w:pStyle w:val="3"/>
        <w:spacing w:before="0" w:after="0" w:line="360" w:lineRule="auto"/>
        <w:ind w:firstLine="708"/>
        <w:rPr>
          <w:rFonts w:ascii="Times New Roman" w:hAnsi="Times New Roman" w:cs="Times New Roman"/>
        </w:rPr>
      </w:pPr>
      <w:bookmarkStart w:id="179" w:name="_Toc287934284"/>
      <w:bookmarkStart w:id="180" w:name="_Toc414553186"/>
      <w:r w:rsidRPr="006344DA">
        <w:rPr>
          <w:rFonts w:ascii="Times New Roman" w:hAnsi="Times New Roman" w:cs="Times New Roman"/>
        </w:rPr>
        <w:t>Фонетика, орфоэпия и графика</w:t>
      </w:r>
      <w:bookmarkEnd w:id="179"/>
      <w:bookmarkEnd w:id="180"/>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Звуки речи. Система гласных звуков. Система согласных звуков. Изменение звуков в речевом потоке. Фонетическая транскрипция.  Слог. Ударение, его разн</w:t>
      </w:r>
      <w:r w:rsidRPr="006344DA">
        <w:rPr>
          <w:rFonts w:ascii="Times New Roman" w:hAnsi="Times New Roman"/>
          <w:sz w:val="26"/>
          <w:szCs w:val="26"/>
        </w:rPr>
        <w:t>о</w:t>
      </w:r>
      <w:r w:rsidRPr="006344DA">
        <w:rPr>
          <w:rFonts w:ascii="Times New Roman" w:hAnsi="Times New Roman"/>
          <w:sz w:val="26"/>
          <w:szCs w:val="26"/>
        </w:rPr>
        <w:t>местность, подвижность при формо- и словообразовании. Смыслоразличительная роль ударения.  Фонетический анализ слова.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Соотношение звука и буквы. Состав русского алфавита, названия букв. Об</w:t>
      </w:r>
      <w:r w:rsidRPr="006344DA">
        <w:rPr>
          <w:rFonts w:ascii="Times New Roman" w:hAnsi="Times New Roman"/>
          <w:sz w:val="26"/>
          <w:szCs w:val="26"/>
        </w:rPr>
        <w:t>о</w:t>
      </w:r>
      <w:r w:rsidRPr="006344DA">
        <w:rPr>
          <w:rFonts w:ascii="Times New Roman" w:hAnsi="Times New Roman"/>
          <w:sz w:val="26"/>
          <w:szCs w:val="26"/>
        </w:rPr>
        <w:t>значение на письме твердости и мягкости согласных. Способы обозначения [j’] на письме.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Интонация, ее функции. Основные элементы интонации.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Связь фонетики с графикой и орфографией.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w:t>
      </w:r>
      <w:r w:rsidRPr="006344DA">
        <w:rPr>
          <w:rFonts w:ascii="Times New Roman" w:hAnsi="Times New Roman"/>
          <w:sz w:val="26"/>
          <w:szCs w:val="26"/>
        </w:rPr>
        <w:t>о</w:t>
      </w:r>
      <w:r w:rsidRPr="006344DA">
        <w:rPr>
          <w:rFonts w:ascii="Times New Roman" w:hAnsi="Times New Roman"/>
          <w:sz w:val="26"/>
          <w:szCs w:val="26"/>
        </w:rPr>
        <w:t xml:space="preserve">жений. Оценка собственной и чужой речи с точки зрения орфоэпических норм.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Применение знаний по фонетике в практике правописания.</w:t>
      </w:r>
    </w:p>
    <w:p w:rsidR="00F262B5" w:rsidRPr="006344DA" w:rsidRDefault="00F262B5" w:rsidP="00F262B5">
      <w:pPr>
        <w:pStyle w:val="3"/>
        <w:spacing w:before="0" w:after="0" w:line="360" w:lineRule="auto"/>
        <w:ind w:firstLine="708"/>
        <w:rPr>
          <w:rFonts w:ascii="Times New Roman" w:hAnsi="Times New Roman" w:cs="Times New Roman"/>
        </w:rPr>
      </w:pPr>
      <w:bookmarkStart w:id="181" w:name="_Toc287934285"/>
      <w:bookmarkStart w:id="182" w:name="_Toc414553187"/>
      <w:r w:rsidRPr="006344DA">
        <w:rPr>
          <w:rFonts w:ascii="Times New Roman" w:hAnsi="Times New Roman" w:cs="Times New Roman"/>
        </w:rPr>
        <w:t>Морфемика и словообразование</w:t>
      </w:r>
      <w:bookmarkEnd w:id="181"/>
      <w:bookmarkEnd w:id="182"/>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Способы образования слов (морфологические и неморфологические). Прои</w:t>
      </w:r>
      <w:r w:rsidRPr="006344DA">
        <w:rPr>
          <w:rFonts w:ascii="Times New Roman" w:hAnsi="Times New Roman"/>
          <w:sz w:val="26"/>
          <w:szCs w:val="26"/>
        </w:rPr>
        <w:t>з</w:t>
      </w:r>
      <w:r w:rsidRPr="006344DA">
        <w:rPr>
          <w:rFonts w:ascii="Times New Roman" w:hAnsi="Times New Roman"/>
          <w:sz w:val="26"/>
          <w:szCs w:val="26"/>
        </w:rPr>
        <w:t>водящая и производная основы, Словообразующая морфема. Словообразовател</w:t>
      </w:r>
      <w:r w:rsidRPr="006344DA">
        <w:rPr>
          <w:rFonts w:ascii="Times New Roman" w:hAnsi="Times New Roman"/>
          <w:sz w:val="26"/>
          <w:szCs w:val="26"/>
        </w:rPr>
        <w:t>ь</w:t>
      </w:r>
      <w:r w:rsidRPr="006344DA">
        <w:rPr>
          <w:rFonts w:ascii="Times New Roman" w:hAnsi="Times New Roman"/>
          <w:sz w:val="26"/>
          <w:szCs w:val="26"/>
        </w:rPr>
        <w:t xml:space="preserve">ная пара. Словообразовательный анализ слова.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Словообразовательная цепочка. Словообразовательное гнездо.</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Применение знаний по морфемике и словообразованию в практике правоп</w:t>
      </w:r>
      <w:r w:rsidRPr="006344DA">
        <w:rPr>
          <w:rFonts w:ascii="Times New Roman" w:hAnsi="Times New Roman"/>
          <w:sz w:val="26"/>
          <w:szCs w:val="26"/>
        </w:rPr>
        <w:t>и</w:t>
      </w:r>
      <w:r w:rsidRPr="006344DA">
        <w:rPr>
          <w:rFonts w:ascii="Times New Roman" w:hAnsi="Times New Roman"/>
          <w:sz w:val="26"/>
          <w:szCs w:val="26"/>
        </w:rPr>
        <w:t>сания.</w:t>
      </w:r>
    </w:p>
    <w:p w:rsidR="00F262B5" w:rsidRPr="006344DA" w:rsidRDefault="00F262B5" w:rsidP="00F262B5">
      <w:pPr>
        <w:pStyle w:val="3"/>
        <w:spacing w:before="0" w:after="0" w:line="360" w:lineRule="auto"/>
        <w:ind w:firstLine="708"/>
        <w:rPr>
          <w:rFonts w:ascii="Times New Roman" w:hAnsi="Times New Roman" w:cs="Times New Roman"/>
        </w:rPr>
      </w:pPr>
      <w:bookmarkStart w:id="183" w:name="_Toc287934286"/>
      <w:bookmarkStart w:id="184" w:name="_Toc414553188"/>
      <w:r w:rsidRPr="006344DA">
        <w:rPr>
          <w:rFonts w:ascii="Times New Roman" w:hAnsi="Times New Roman" w:cs="Times New Roman"/>
        </w:rPr>
        <w:t>Лексикология и фразеология</w:t>
      </w:r>
      <w:bookmarkEnd w:id="183"/>
      <w:bookmarkEnd w:id="184"/>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Слово как единица языка. Лексическое и грамматическое значение слова. Однозначные и многозначные слова; прямое и переносное значения слова. Лекс</w:t>
      </w:r>
      <w:r w:rsidRPr="006344DA">
        <w:rPr>
          <w:rFonts w:ascii="Times New Roman" w:hAnsi="Times New Roman"/>
          <w:sz w:val="26"/>
          <w:szCs w:val="26"/>
        </w:rPr>
        <w:t>и</w:t>
      </w:r>
      <w:r w:rsidRPr="006344DA">
        <w:rPr>
          <w:rFonts w:ascii="Times New Roman" w:hAnsi="Times New Roman"/>
          <w:sz w:val="26"/>
          <w:szCs w:val="26"/>
        </w:rPr>
        <w:t>ческая сочетаемость. Синонимы. Антонимы. Омонимы. Паронимы. Активный и пассивный словарный запас. Архаизмы, историзмы, неологизмы. Сферы употре</w:t>
      </w:r>
      <w:r w:rsidRPr="006344DA">
        <w:rPr>
          <w:rFonts w:ascii="Times New Roman" w:hAnsi="Times New Roman"/>
          <w:sz w:val="26"/>
          <w:szCs w:val="26"/>
        </w:rPr>
        <w:t>б</w:t>
      </w:r>
      <w:r w:rsidRPr="006344DA">
        <w:rPr>
          <w:rFonts w:ascii="Times New Roman" w:hAnsi="Times New Roman"/>
          <w:sz w:val="26"/>
          <w:szCs w:val="26"/>
        </w:rPr>
        <w:t>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w:t>
      </w:r>
      <w:r w:rsidRPr="006344DA">
        <w:rPr>
          <w:rFonts w:ascii="Times New Roman" w:hAnsi="Times New Roman"/>
          <w:sz w:val="26"/>
          <w:szCs w:val="26"/>
        </w:rPr>
        <w:t>о</w:t>
      </w:r>
      <w:r w:rsidRPr="006344DA">
        <w:rPr>
          <w:rFonts w:ascii="Times New Roman" w:hAnsi="Times New Roman"/>
          <w:sz w:val="26"/>
          <w:szCs w:val="26"/>
        </w:rPr>
        <w:t>логизмы как средства выразительности речи. Основные лексические нормы совр</w:t>
      </w:r>
      <w:r w:rsidRPr="006344DA">
        <w:rPr>
          <w:rFonts w:ascii="Times New Roman" w:hAnsi="Times New Roman"/>
          <w:sz w:val="26"/>
          <w:szCs w:val="26"/>
        </w:rPr>
        <w:t>е</w:t>
      </w:r>
      <w:r w:rsidRPr="006344DA">
        <w:rPr>
          <w:rFonts w:ascii="Times New Roman" w:hAnsi="Times New Roman"/>
          <w:sz w:val="26"/>
          <w:szCs w:val="26"/>
        </w:rPr>
        <w:t>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w:t>
      </w:r>
      <w:r w:rsidRPr="006344DA">
        <w:rPr>
          <w:rFonts w:ascii="Times New Roman" w:hAnsi="Times New Roman"/>
          <w:sz w:val="26"/>
          <w:szCs w:val="26"/>
        </w:rPr>
        <w:t>и</w:t>
      </w:r>
      <w:r w:rsidRPr="006344DA">
        <w:rPr>
          <w:rFonts w:ascii="Times New Roman" w:hAnsi="Times New Roman"/>
          <w:sz w:val="26"/>
          <w:szCs w:val="26"/>
        </w:rPr>
        <w:lastRenderedPageBreak/>
        <w:t>нонимов, многозначных слов; нормы лексической сочетаемости и др.). Лексич</w:t>
      </w:r>
      <w:r w:rsidRPr="006344DA">
        <w:rPr>
          <w:rFonts w:ascii="Times New Roman" w:hAnsi="Times New Roman"/>
          <w:sz w:val="26"/>
          <w:szCs w:val="26"/>
        </w:rPr>
        <w:t>е</w:t>
      </w:r>
      <w:r w:rsidRPr="006344DA">
        <w:rPr>
          <w:rFonts w:ascii="Times New Roman" w:hAnsi="Times New Roman"/>
          <w:sz w:val="26"/>
          <w:szCs w:val="26"/>
        </w:rPr>
        <w:t>ский анализ слова.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Понятие об этимологии.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Оценка своей и чужой речи с точки зрения точного, уместного и выраз</w:t>
      </w:r>
      <w:r w:rsidRPr="006344DA">
        <w:rPr>
          <w:rFonts w:ascii="Times New Roman" w:hAnsi="Times New Roman"/>
          <w:sz w:val="26"/>
          <w:szCs w:val="26"/>
        </w:rPr>
        <w:t>и</w:t>
      </w:r>
      <w:r w:rsidRPr="006344DA">
        <w:rPr>
          <w:rFonts w:ascii="Times New Roman" w:hAnsi="Times New Roman"/>
          <w:sz w:val="26"/>
          <w:szCs w:val="26"/>
        </w:rPr>
        <w:t>тельного словоупотребления.</w:t>
      </w:r>
    </w:p>
    <w:p w:rsidR="00F262B5" w:rsidRPr="006344DA" w:rsidRDefault="00F262B5" w:rsidP="00F262B5">
      <w:pPr>
        <w:pStyle w:val="3"/>
        <w:spacing w:before="0" w:after="0" w:line="360" w:lineRule="auto"/>
        <w:ind w:firstLine="708"/>
        <w:rPr>
          <w:rFonts w:ascii="Times New Roman" w:hAnsi="Times New Roman" w:cs="Times New Roman"/>
        </w:rPr>
      </w:pPr>
      <w:bookmarkStart w:id="185" w:name="_Toc287934287"/>
      <w:bookmarkStart w:id="186" w:name="_Toc414553189"/>
      <w:r w:rsidRPr="006344DA">
        <w:rPr>
          <w:rFonts w:ascii="Times New Roman" w:hAnsi="Times New Roman" w:cs="Times New Roman"/>
        </w:rPr>
        <w:t>Морфология</w:t>
      </w:r>
      <w:bookmarkEnd w:id="185"/>
      <w:bookmarkEnd w:id="186"/>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Части речи как лексико-грамматические разряды слов. Традиционная кла</w:t>
      </w:r>
      <w:r w:rsidRPr="006344DA">
        <w:rPr>
          <w:rFonts w:ascii="Times New Roman" w:hAnsi="Times New Roman"/>
          <w:sz w:val="26"/>
          <w:szCs w:val="26"/>
        </w:rPr>
        <w:t>с</w:t>
      </w:r>
      <w:r w:rsidRPr="006344DA">
        <w:rPr>
          <w:rFonts w:ascii="Times New Roman" w:hAnsi="Times New Roman"/>
          <w:sz w:val="26"/>
          <w:szCs w:val="26"/>
        </w:rPr>
        <w:t>сификация частей речи. Самостоятельные (знаменательные) части речи. Общекат</w:t>
      </w:r>
      <w:r w:rsidRPr="006344DA">
        <w:rPr>
          <w:rFonts w:ascii="Times New Roman" w:hAnsi="Times New Roman"/>
          <w:sz w:val="26"/>
          <w:szCs w:val="26"/>
        </w:rPr>
        <w:t>е</w:t>
      </w:r>
      <w:r w:rsidRPr="006344DA">
        <w:rPr>
          <w:rFonts w:ascii="Times New Roman" w:hAnsi="Times New Roman"/>
          <w:sz w:val="26"/>
          <w:szCs w:val="26"/>
        </w:rPr>
        <w:t>гориальное значение, морфологические и синтаксические свойства каждой сам</w:t>
      </w:r>
      <w:r w:rsidRPr="006344DA">
        <w:rPr>
          <w:rFonts w:ascii="Times New Roman" w:hAnsi="Times New Roman"/>
          <w:sz w:val="26"/>
          <w:szCs w:val="26"/>
        </w:rPr>
        <w:t>о</w:t>
      </w:r>
      <w:r w:rsidRPr="006344DA">
        <w:rPr>
          <w:rFonts w:ascii="Times New Roman" w:hAnsi="Times New Roman"/>
          <w:sz w:val="26"/>
          <w:szCs w:val="26"/>
        </w:rPr>
        <w:t xml:space="preserve">стоятельной (знаменательной) части речи. </w:t>
      </w:r>
      <w:r w:rsidRPr="006344DA">
        <w:rPr>
          <w:rFonts w:ascii="Times New Roman" w:hAnsi="Times New Roman"/>
          <w:i/>
          <w:sz w:val="26"/>
          <w:szCs w:val="26"/>
        </w:rPr>
        <w:t>Различные точки зрения на место пр</w:t>
      </w:r>
      <w:r w:rsidRPr="006344DA">
        <w:rPr>
          <w:rFonts w:ascii="Times New Roman" w:hAnsi="Times New Roman"/>
          <w:i/>
          <w:sz w:val="26"/>
          <w:szCs w:val="26"/>
        </w:rPr>
        <w:t>и</w:t>
      </w:r>
      <w:r w:rsidRPr="006344DA">
        <w:rPr>
          <w:rFonts w:ascii="Times New Roman" w:hAnsi="Times New Roman"/>
          <w:i/>
          <w:sz w:val="26"/>
          <w:szCs w:val="26"/>
        </w:rPr>
        <w:t xml:space="preserve">частия и деепричастия в системе частей речи. </w:t>
      </w:r>
      <w:r w:rsidRPr="006344DA">
        <w:rPr>
          <w:rFonts w:ascii="Times New Roman" w:hAnsi="Times New Roman"/>
          <w:sz w:val="26"/>
          <w:szCs w:val="26"/>
        </w:rPr>
        <w:t>Служебные части речи. Междом</w:t>
      </w:r>
      <w:r w:rsidRPr="006344DA">
        <w:rPr>
          <w:rFonts w:ascii="Times New Roman" w:hAnsi="Times New Roman"/>
          <w:sz w:val="26"/>
          <w:szCs w:val="26"/>
        </w:rPr>
        <w:t>е</w:t>
      </w:r>
      <w:r w:rsidRPr="006344DA">
        <w:rPr>
          <w:rFonts w:ascii="Times New Roman" w:hAnsi="Times New Roman"/>
          <w:sz w:val="26"/>
          <w:szCs w:val="26"/>
        </w:rPr>
        <w:t>тия и звукоподражательные слова.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Морфологический анализ слова.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Омонимия слов разных частей речи.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Основные морфологические нормы русского литературного языка (нормы образования форм имен существительных, имен прилагательных, имен числител</w:t>
      </w:r>
      <w:r w:rsidRPr="006344DA">
        <w:rPr>
          <w:rFonts w:ascii="Times New Roman" w:hAnsi="Times New Roman"/>
          <w:sz w:val="26"/>
          <w:szCs w:val="26"/>
        </w:rPr>
        <w:t>ь</w:t>
      </w:r>
      <w:r w:rsidRPr="006344DA">
        <w:rPr>
          <w:rFonts w:ascii="Times New Roman" w:hAnsi="Times New Roman"/>
          <w:sz w:val="26"/>
          <w:szCs w:val="26"/>
        </w:rPr>
        <w:t>ных, местоимений, глаголов, причастий и деепричастий и др.).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Применение знаний по морфологии в практике правописания.</w:t>
      </w:r>
    </w:p>
    <w:p w:rsidR="00F262B5" w:rsidRPr="006344DA" w:rsidRDefault="00F262B5" w:rsidP="00F262B5">
      <w:pPr>
        <w:pStyle w:val="3"/>
        <w:spacing w:before="0" w:after="0" w:line="360" w:lineRule="auto"/>
        <w:ind w:firstLine="708"/>
        <w:rPr>
          <w:rFonts w:ascii="Times New Roman" w:hAnsi="Times New Roman" w:cs="Times New Roman"/>
        </w:rPr>
      </w:pPr>
      <w:bookmarkStart w:id="187" w:name="_Toc287934288"/>
      <w:bookmarkStart w:id="188" w:name="_Toc414553190"/>
      <w:r w:rsidRPr="006344DA">
        <w:rPr>
          <w:rFonts w:ascii="Times New Roman" w:hAnsi="Times New Roman" w:cs="Times New Roman"/>
        </w:rPr>
        <w:t>Синтаксис</w:t>
      </w:r>
      <w:bookmarkEnd w:id="187"/>
      <w:bookmarkEnd w:id="188"/>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Единицы синтаксиса русского языка. Словосочетание как синтаксическая единица, его типы. Виды связи в словосочетании. Типы предложений по цели в</w:t>
      </w:r>
      <w:r w:rsidRPr="006344DA">
        <w:rPr>
          <w:rFonts w:ascii="Times New Roman" w:hAnsi="Times New Roman"/>
          <w:sz w:val="26"/>
          <w:szCs w:val="26"/>
        </w:rPr>
        <w:t>ы</w:t>
      </w:r>
      <w:r w:rsidRPr="006344DA">
        <w:rPr>
          <w:rFonts w:ascii="Times New Roman" w:hAnsi="Times New Roman"/>
          <w:sz w:val="26"/>
          <w:szCs w:val="26"/>
        </w:rPr>
        <w:t>сказывания и эмоциональной окраске. Грамматическая основа предложения. Гла</w:t>
      </w:r>
      <w:r w:rsidRPr="006344DA">
        <w:rPr>
          <w:rFonts w:ascii="Times New Roman" w:hAnsi="Times New Roman"/>
          <w:sz w:val="26"/>
          <w:szCs w:val="26"/>
        </w:rPr>
        <w:t>в</w:t>
      </w:r>
      <w:r w:rsidRPr="006344DA">
        <w:rPr>
          <w:rFonts w:ascii="Times New Roman" w:hAnsi="Times New Roman"/>
          <w:sz w:val="26"/>
          <w:szCs w:val="26"/>
        </w:rPr>
        <w:t>ные и второстепенные члены, способы их выражения. Типы сказуемого. Предл</w:t>
      </w:r>
      <w:r w:rsidRPr="006344DA">
        <w:rPr>
          <w:rFonts w:ascii="Times New Roman" w:hAnsi="Times New Roman"/>
          <w:sz w:val="26"/>
          <w:szCs w:val="26"/>
        </w:rPr>
        <w:t>о</w:t>
      </w:r>
      <w:r w:rsidRPr="006344DA">
        <w:rPr>
          <w:rFonts w:ascii="Times New Roman" w:hAnsi="Times New Roman"/>
          <w:sz w:val="26"/>
          <w:szCs w:val="26"/>
        </w:rPr>
        <w:t>жения простые и сложные. Структурные типы простых предложений (двусоста</w:t>
      </w:r>
      <w:r w:rsidRPr="006344DA">
        <w:rPr>
          <w:rFonts w:ascii="Times New Roman" w:hAnsi="Times New Roman"/>
          <w:sz w:val="26"/>
          <w:szCs w:val="26"/>
        </w:rPr>
        <w:t>в</w:t>
      </w:r>
      <w:r w:rsidRPr="006344DA">
        <w:rPr>
          <w:rFonts w:ascii="Times New Roman" w:hAnsi="Times New Roman"/>
          <w:sz w:val="26"/>
          <w:szCs w:val="26"/>
        </w:rPr>
        <w:t>ные и односоставные, распространенные – нераспространенные, предложения осложненной и неосложненной структуры, полные и неполные). Типы однососта</w:t>
      </w:r>
      <w:r w:rsidRPr="006344DA">
        <w:rPr>
          <w:rFonts w:ascii="Times New Roman" w:hAnsi="Times New Roman"/>
          <w:sz w:val="26"/>
          <w:szCs w:val="26"/>
        </w:rPr>
        <w:t>в</w:t>
      </w:r>
      <w:r w:rsidRPr="006344DA">
        <w:rPr>
          <w:rFonts w:ascii="Times New Roman" w:hAnsi="Times New Roman"/>
          <w:sz w:val="26"/>
          <w:szCs w:val="26"/>
        </w:rPr>
        <w:t>ных предложений. Однородные члены предложения, обособленные члены предл</w:t>
      </w:r>
      <w:r w:rsidRPr="006344DA">
        <w:rPr>
          <w:rFonts w:ascii="Times New Roman" w:hAnsi="Times New Roman"/>
          <w:sz w:val="26"/>
          <w:szCs w:val="26"/>
        </w:rPr>
        <w:t>о</w:t>
      </w:r>
      <w:r w:rsidRPr="006344DA">
        <w:rPr>
          <w:rFonts w:ascii="Times New Roman" w:hAnsi="Times New Roman"/>
          <w:sz w:val="26"/>
          <w:szCs w:val="26"/>
        </w:rPr>
        <w:t>жения; обращение; вводные и вставные конструкции. Сложные предложения. Типы сложных предложений. Средства выражения синтаксических отношений между ч</w:t>
      </w:r>
      <w:r w:rsidRPr="006344DA">
        <w:rPr>
          <w:rFonts w:ascii="Times New Roman" w:hAnsi="Times New Roman"/>
          <w:sz w:val="26"/>
          <w:szCs w:val="26"/>
        </w:rPr>
        <w:t>а</w:t>
      </w:r>
      <w:r w:rsidRPr="006344DA">
        <w:rPr>
          <w:rFonts w:ascii="Times New Roman" w:hAnsi="Times New Roman"/>
          <w:sz w:val="26"/>
          <w:szCs w:val="26"/>
        </w:rPr>
        <w:t>стями сложного предложения. Сложные предложения с различными видами связи.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Способы передачи чужой речи.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Синтаксический анализ простого и сложного предложения.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Понятие текста, основные признаки текста (членимость, смысловая цел</w:t>
      </w:r>
      <w:r w:rsidRPr="006344DA">
        <w:rPr>
          <w:rFonts w:ascii="Times New Roman" w:hAnsi="Times New Roman"/>
          <w:sz w:val="26"/>
          <w:szCs w:val="26"/>
        </w:rPr>
        <w:t>ь</w:t>
      </w:r>
      <w:r w:rsidRPr="006344DA">
        <w:rPr>
          <w:rFonts w:ascii="Times New Roman" w:hAnsi="Times New Roman"/>
          <w:sz w:val="26"/>
          <w:szCs w:val="26"/>
        </w:rPr>
        <w:t>ность, связность, завершенность). Внутритекстовые средства связи.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w:t>
      </w:r>
      <w:r w:rsidRPr="006344DA">
        <w:rPr>
          <w:rFonts w:ascii="Times New Roman" w:hAnsi="Times New Roman"/>
          <w:sz w:val="26"/>
          <w:szCs w:val="26"/>
        </w:rPr>
        <w:t>о</w:t>
      </w:r>
      <w:r w:rsidRPr="006344DA">
        <w:rPr>
          <w:rFonts w:ascii="Times New Roman" w:hAnsi="Times New Roman"/>
          <w:sz w:val="26"/>
          <w:szCs w:val="26"/>
        </w:rPr>
        <w:t>подчиненного предложения; место придаточного определительного в сложнопо</w:t>
      </w:r>
      <w:r w:rsidRPr="006344DA">
        <w:rPr>
          <w:rFonts w:ascii="Times New Roman" w:hAnsi="Times New Roman"/>
          <w:sz w:val="26"/>
          <w:szCs w:val="26"/>
        </w:rPr>
        <w:t>д</w:t>
      </w:r>
      <w:r w:rsidRPr="006344DA">
        <w:rPr>
          <w:rFonts w:ascii="Times New Roman" w:hAnsi="Times New Roman"/>
          <w:sz w:val="26"/>
          <w:szCs w:val="26"/>
        </w:rPr>
        <w:t>чиненном предложении; построение сложноподчиненного предложения с прид</w:t>
      </w:r>
      <w:r w:rsidRPr="006344DA">
        <w:rPr>
          <w:rFonts w:ascii="Times New Roman" w:hAnsi="Times New Roman"/>
          <w:sz w:val="26"/>
          <w:szCs w:val="26"/>
        </w:rPr>
        <w:t>а</w:t>
      </w:r>
      <w:r w:rsidRPr="006344DA">
        <w:rPr>
          <w:rFonts w:ascii="Times New Roman" w:hAnsi="Times New Roman"/>
          <w:sz w:val="26"/>
          <w:szCs w:val="26"/>
        </w:rPr>
        <w:t>точным изъяснительным, присоединенным к главной части союзом «чтобы», сою</w:t>
      </w:r>
      <w:r w:rsidRPr="006344DA">
        <w:rPr>
          <w:rFonts w:ascii="Times New Roman" w:hAnsi="Times New Roman"/>
          <w:sz w:val="26"/>
          <w:szCs w:val="26"/>
        </w:rPr>
        <w:t>з</w:t>
      </w:r>
      <w:r w:rsidRPr="006344DA">
        <w:rPr>
          <w:rFonts w:ascii="Times New Roman" w:hAnsi="Times New Roman"/>
          <w:sz w:val="26"/>
          <w:szCs w:val="26"/>
        </w:rPr>
        <w:t>ными словами «какой», «который»; нормы построения бессоюзного предложения; нормы построения предложений с прямой и косвенной речью (цитирование в пре</w:t>
      </w:r>
      <w:r w:rsidRPr="006344DA">
        <w:rPr>
          <w:rFonts w:ascii="Times New Roman" w:hAnsi="Times New Roman"/>
          <w:sz w:val="26"/>
          <w:szCs w:val="26"/>
        </w:rPr>
        <w:t>д</w:t>
      </w:r>
      <w:r w:rsidRPr="006344DA">
        <w:rPr>
          <w:rFonts w:ascii="Times New Roman" w:hAnsi="Times New Roman"/>
          <w:sz w:val="26"/>
          <w:szCs w:val="26"/>
        </w:rPr>
        <w:t>ложении с косвенной речью и др.).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Применение знаний по синтаксису в практике правописания.</w:t>
      </w:r>
    </w:p>
    <w:p w:rsidR="00F262B5" w:rsidRPr="006344DA" w:rsidRDefault="00F262B5" w:rsidP="00F262B5">
      <w:pPr>
        <w:pStyle w:val="3"/>
        <w:spacing w:before="0" w:after="0" w:line="360" w:lineRule="auto"/>
        <w:ind w:firstLine="708"/>
        <w:rPr>
          <w:rFonts w:ascii="Times New Roman" w:hAnsi="Times New Roman" w:cs="Times New Roman"/>
        </w:rPr>
      </w:pPr>
      <w:bookmarkStart w:id="189" w:name="_Toc287934289"/>
      <w:bookmarkStart w:id="190" w:name="_Toc414553191"/>
      <w:r w:rsidRPr="006344DA">
        <w:rPr>
          <w:rFonts w:ascii="Times New Roman" w:hAnsi="Times New Roman" w:cs="Times New Roman"/>
        </w:rPr>
        <w:t>Правописание: орфография и пунктуация</w:t>
      </w:r>
      <w:bookmarkEnd w:id="189"/>
      <w:bookmarkEnd w:id="190"/>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Пунктуация. Знаки препинания и их функции. Одиночные и парные знаки препинания. Знаки препинания в конце предложения, в простом и сложном пре</w:t>
      </w:r>
      <w:r w:rsidRPr="006344DA">
        <w:rPr>
          <w:rFonts w:ascii="Times New Roman" w:hAnsi="Times New Roman"/>
          <w:sz w:val="26"/>
          <w:szCs w:val="26"/>
        </w:rPr>
        <w:t>д</w:t>
      </w:r>
      <w:r w:rsidRPr="006344DA">
        <w:rPr>
          <w:rFonts w:ascii="Times New Roman" w:hAnsi="Times New Roman"/>
          <w:sz w:val="26"/>
          <w:szCs w:val="26"/>
        </w:rPr>
        <w:t>ложениях, при прямой речи и цитировании, в диалоге. Сочетание знаков препин</w:t>
      </w:r>
      <w:r w:rsidRPr="006344DA">
        <w:rPr>
          <w:rFonts w:ascii="Times New Roman" w:hAnsi="Times New Roman"/>
          <w:sz w:val="26"/>
          <w:szCs w:val="26"/>
        </w:rPr>
        <w:t>а</w:t>
      </w:r>
      <w:r w:rsidRPr="006344DA">
        <w:rPr>
          <w:rFonts w:ascii="Times New Roman" w:hAnsi="Times New Roman"/>
          <w:sz w:val="26"/>
          <w:szCs w:val="26"/>
        </w:rPr>
        <w:t>ния. Соблюдение основных пунктуационных норм.</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sz w:val="26"/>
          <w:szCs w:val="26"/>
        </w:rPr>
        <w:t>Орфографический анализ слова и пунктуационный анализ предложения.</w:t>
      </w:r>
    </w:p>
    <w:p w:rsidR="00F262B5" w:rsidRPr="006344DA" w:rsidRDefault="00F262B5" w:rsidP="00F262B5">
      <w:pPr>
        <w:spacing w:after="0" w:line="360" w:lineRule="auto"/>
        <w:ind w:firstLine="709"/>
        <w:jc w:val="both"/>
        <w:rPr>
          <w:rFonts w:ascii="Times New Roman" w:hAnsi="Times New Roman"/>
          <w:sz w:val="26"/>
          <w:szCs w:val="26"/>
        </w:rPr>
      </w:pPr>
    </w:p>
    <w:p w:rsidR="00F262B5" w:rsidRPr="006344DA" w:rsidRDefault="00F262B5" w:rsidP="00F262B5">
      <w:pPr>
        <w:pStyle w:val="3"/>
        <w:spacing w:before="0" w:after="0" w:line="360" w:lineRule="auto"/>
        <w:ind w:firstLine="709"/>
        <w:rPr>
          <w:rFonts w:ascii="Times New Roman" w:hAnsi="Times New Roman" w:cs="Times New Roman"/>
        </w:rPr>
      </w:pPr>
      <w:bookmarkStart w:id="191" w:name="_Toc409691670"/>
      <w:bookmarkStart w:id="192" w:name="_Toc410653995"/>
      <w:bookmarkStart w:id="193" w:name="_Toc414553192"/>
      <w:r w:rsidRPr="006344DA">
        <w:rPr>
          <w:rFonts w:ascii="Times New Roman" w:hAnsi="Times New Roman" w:cs="Times New Roman"/>
        </w:rPr>
        <w:t>2.2.2.2. Литература</w:t>
      </w:r>
      <w:bookmarkEnd w:id="191"/>
      <w:bookmarkEnd w:id="192"/>
      <w:bookmarkEnd w:id="193"/>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Цели и задачи литературного образования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Литература – учебный предмет, освоение содержания которого направлено:</w:t>
      </w:r>
    </w:p>
    <w:p w:rsidR="00F262B5" w:rsidRPr="006344DA" w:rsidRDefault="00F262B5" w:rsidP="00F262B5">
      <w:pPr>
        <w:numPr>
          <w:ilvl w:val="0"/>
          <w:numId w:val="156"/>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 последовательное формирование читательской культуры через пр</w:t>
      </w:r>
      <w:r w:rsidRPr="006344DA">
        <w:rPr>
          <w:rFonts w:ascii="Times New Roman" w:hAnsi="Times New Roman"/>
          <w:sz w:val="26"/>
          <w:szCs w:val="26"/>
        </w:rPr>
        <w:t>и</w:t>
      </w:r>
      <w:r w:rsidRPr="006344DA">
        <w:rPr>
          <w:rFonts w:ascii="Times New Roman" w:hAnsi="Times New Roman"/>
          <w:sz w:val="26"/>
          <w:szCs w:val="26"/>
        </w:rPr>
        <w:t xml:space="preserve">общение к чтению художественной литературы; </w:t>
      </w:r>
    </w:p>
    <w:p w:rsidR="00F262B5" w:rsidRPr="006344DA" w:rsidRDefault="00F262B5" w:rsidP="00F262B5">
      <w:pPr>
        <w:numPr>
          <w:ilvl w:val="0"/>
          <w:numId w:val="156"/>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 освоение общекультурных навыков чтения, восприятия художестве</w:t>
      </w:r>
      <w:r w:rsidRPr="006344DA">
        <w:rPr>
          <w:rFonts w:ascii="Times New Roman" w:hAnsi="Times New Roman"/>
          <w:sz w:val="26"/>
          <w:szCs w:val="26"/>
        </w:rPr>
        <w:t>н</w:t>
      </w:r>
      <w:r w:rsidRPr="006344DA">
        <w:rPr>
          <w:rFonts w:ascii="Times New Roman" w:hAnsi="Times New Roman"/>
          <w:sz w:val="26"/>
          <w:szCs w:val="26"/>
        </w:rPr>
        <w:t xml:space="preserve">ного языка и понимания художественного смысла литературных произведений; </w:t>
      </w:r>
    </w:p>
    <w:p w:rsidR="00F262B5" w:rsidRPr="006344DA" w:rsidRDefault="00F262B5" w:rsidP="00F262B5">
      <w:pPr>
        <w:numPr>
          <w:ilvl w:val="0"/>
          <w:numId w:val="156"/>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 развитие эмоциональной сферы личности, образного, ассоциативного и логического мышления;</w:t>
      </w:r>
    </w:p>
    <w:p w:rsidR="00F262B5" w:rsidRPr="006344DA" w:rsidRDefault="00F262B5" w:rsidP="00F262B5">
      <w:pPr>
        <w:numPr>
          <w:ilvl w:val="0"/>
          <w:numId w:val="156"/>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на овладение базовым филологическим инструментарием, способству</w:t>
      </w:r>
      <w:r w:rsidRPr="006344DA">
        <w:rPr>
          <w:rFonts w:ascii="Times New Roman" w:hAnsi="Times New Roman"/>
          <w:sz w:val="26"/>
          <w:szCs w:val="26"/>
        </w:rPr>
        <w:t>ю</w:t>
      </w:r>
      <w:r w:rsidRPr="006344DA">
        <w:rPr>
          <w:rFonts w:ascii="Times New Roman" w:hAnsi="Times New Roman"/>
          <w:sz w:val="26"/>
          <w:szCs w:val="26"/>
        </w:rPr>
        <w:t>щим более глубокому эмоциональному переживанию и интеллектуальному осмы</w:t>
      </w:r>
      <w:r w:rsidRPr="006344DA">
        <w:rPr>
          <w:rFonts w:ascii="Times New Roman" w:hAnsi="Times New Roman"/>
          <w:sz w:val="26"/>
          <w:szCs w:val="26"/>
        </w:rPr>
        <w:t>с</w:t>
      </w:r>
      <w:r w:rsidRPr="006344DA">
        <w:rPr>
          <w:rFonts w:ascii="Times New Roman" w:hAnsi="Times New Roman"/>
          <w:sz w:val="26"/>
          <w:szCs w:val="26"/>
        </w:rPr>
        <w:t>лению художественного текста;</w:t>
      </w:r>
    </w:p>
    <w:p w:rsidR="00F262B5" w:rsidRPr="006344DA" w:rsidRDefault="00F262B5" w:rsidP="00F262B5">
      <w:pPr>
        <w:numPr>
          <w:ilvl w:val="0"/>
          <w:numId w:val="156"/>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 формирование потребности и способности выражения себя в слове.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 цели предмета литература входит передача от поколения к поколению нравственных и эстетических традиций русской и мировой культуры, что спосо</w:t>
      </w:r>
      <w:r w:rsidRPr="006344DA">
        <w:rPr>
          <w:rFonts w:ascii="Times New Roman" w:hAnsi="Times New Roman"/>
          <w:sz w:val="26"/>
          <w:szCs w:val="26"/>
        </w:rPr>
        <w:t>б</w:t>
      </w:r>
      <w:r w:rsidRPr="006344DA">
        <w:rPr>
          <w:rFonts w:ascii="Times New Roman" w:hAnsi="Times New Roman"/>
          <w:sz w:val="26"/>
          <w:szCs w:val="26"/>
        </w:rPr>
        <w:t>ствует формированию и воспитанию личности..</w:t>
      </w:r>
    </w:p>
    <w:p w:rsidR="00F262B5" w:rsidRPr="006344DA" w:rsidRDefault="00F262B5" w:rsidP="00F262B5">
      <w:pPr>
        <w:pStyle w:val="34"/>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Знакомство с фольклорными и литературными произведениями разных вр</w:t>
      </w:r>
      <w:r w:rsidRPr="006344DA">
        <w:rPr>
          <w:rFonts w:ascii="Times New Roman" w:hAnsi="Times New Roman"/>
          <w:sz w:val="26"/>
          <w:szCs w:val="26"/>
        </w:rPr>
        <w:t>е</w:t>
      </w:r>
      <w:r w:rsidRPr="006344DA">
        <w:rPr>
          <w:rFonts w:ascii="Times New Roman" w:hAnsi="Times New Roman"/>
          <w:sz w:val="26"/>
          <w:szCs w:val="26"/>
        </w:rPr>
        <w:t>мен и народов, их обсуждение, анализ и интерпретация предоставляют обуча</w:t>
      </w:r>
      <w:r w:rsidRPr="006344DA">
        <w:rPr>
          <w:rFonts w:ascii="Times New Roman" w:hAnsi="Times New Roman"/>
          <w:sz w:val="26"/>
          <w:szCs w:val="26"/>
        </w:rPr>
        <w:t>ю</w:t>
      </w:r>
      <w:r w:rsidRPr="006344DA">
        <w:rPr>
          <w:rFonts w:ascii="Times New Roman" w:hAnsi="Times New Roman"/>
          <w:sz w:val="26"/>
          <w:szCs w:val="26"/>
        </w:rPr>
        <w:t>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w:t>
      </w:r>
      <w:r w:rsidRPr="006344DA">
        <w:rPr>
          <w:rFonts w:ascii="Times New Roman" w:hAnsi="Times New Roman"/>
          <w:sz w:val="26"/>
          <w:szCs w:val="26"/>
        </w:rPr>
        <w:t>б</w:t>
      </w:r>
      <w:r w:rsidRPr="006344DA">
        <w:rPr>
          <w:rFonts w:ascii="Times New Roman" w:hAnsi="Times New Roman"/>
          <w:sz w:val="26"/>
          <w:szCs w:val="26"/>
        </w:rPr>
        <w:t>ствуют формированию гражданской позиции и национально-культурной иденти</w:t>
      </w:r>
      <w:r w:rsidRPr="006344DA">
        <w:rPr>
          <w:rFonts w:ascii="Times New Roman" w:hAnsi="Times New Roman"/>
          <w:sz w:val="26"/>
          <w:szCs w:val="26"/>
        </w:rPr>
        <w:t>ч</w:t>
      </w:r>
      <w:r w:rsidRPr="006344DA">
        <w:rPr>
          <w:rFonts w:ascii="Times New Roman" w:hAnsi="Times New Roman"/>
          <w:sz w:val="26"/>
          <w:szCs w:val="26"/>
        </w:rPr>
        <w:t>ности (способности осознанного отнесения себя к родной культуре), а также ум</w:t>
      </w:r>
      <w:r w:rsidRPr="006344DA">
        <w:rPr>
          <w:rFonts w:ascii="Times New Roman" w:hAnsi="Times New Roman"/>
          <w:sz w:val="26"/>
          <w:szCs w:val="26"/>
        </w:rPr>
        <w:t>е</w:t>
      </w:r>
      <w:r w:rsidRPr="006344DA">
        <w:rPr>
          <w:rFonts w:ascii="Times New Roman" w:hAnsi="Times New Roman"/>
          <w:sz w:val="26"/>
          <w:szCs w:val="26"/>
        </w:rPr>
        <w:t xml:space="preserve">нию воспринимать родную культуру в контексте мировой. </w:t>
      </w:r>
    </w:p>
    <w:p w:rsidR="00F262B5" w:rsidRPr="006344DA" w:rsidRDefault="00F262B5" w:rsidP="00F262B5">
      <w:pPr>
        <w:pStyle w:val="34"/>
        <w:spacing w:after="0" w:line="360" w:lineRule="auto"/>
        <w:ind w:left="0" w:firstLine="709"/>
        <w:jc w:val="both"/>
        <w:rPr>
          <w:rFonts w:ascii="Times New Roman" w:hAnsi="Times New Roman"/>
          <w:sz w:val="26"/>
          <w:szCs w:val="26"/>
        </w:rPr>
      </w:pPr>
      <w:r w:rsidRPr="006344DA">
        <w:rPr>
          <w:rFonts w:ascii="Times New Roman" w:hAnsi="Times New Roman"/>
          <w:b/>
          <w:sz w:val="26"/>
          <w:szCs w:val="26"/>
        </w:rPr>
        <w:t>Стратегическая</w:t>
      </w:r>
      <w:r w:rsidRPr="006344DA">
        <w:rPr>
          <w:rFonts w:ascii="Times New Roman" w:hAnsi="Times New Roman"/>
          <w:sz w:val="26"/>
          <w:szCs w:val="26"/>
        </w:rPr>
        <w:t xml:space="preserve"> </w:t>
      </w:r>
      <w:r w:rsidRPr="006344DA">
        <w:rPr>
          <w:rFonts w:ascii="Times New Roman" w:hAnsi="Times New Roman"/>
          <w:b/>
          <w:bCs/>
          <w:sz w:val="26"/>
          <w:szCs w:val="26"/>
        </w:rPr>
        <w:t>цель</w:t>
      </w:r>
      <w:r w:rsidRPr="006344DA">
        <w:rPr>
          <w:rFonts w:ascii="Times New Roman" w:hAnsi="Times New Roman"/>
          <w:sz w:val="26"/>
          <w:szCs w:val="26"/>
        </w:rPr>
        <w:t xml:space="preserve"> </w:t>
      </w:r>
      <w:r w:rsidRPr="006344DA">
        <w:rPr>
          <w:rFonts w:ascii="Times New Roman" w:hAnsi="Times New Roman"/>
          <w:b/>
          <w:sz w:val="26"/>
          <w:szCs w:val="26"/>
        </w:rPr>
        <w:t>изучения</w:t>
      </w:r>
      <w:r w:rsidRPr="006344DA">
        <w:rPr>
          <w:rFonts w:ascii="Times New Roman" w:hAnsi="Times New Roman"/>
          <w:sz w:val="26"/>
          <w:szCs w:val="26"/>
        </w:rPr>
        <w:t xml:space="preserve"> </w:t>
      </w:r>
      <w:r w:rsidRPr="006344DA">
        <w:rPr>
          <w:rFonts w:ascii="Times New Roman" w:hAnsi="Times New Roman"/>
          <w:b/>
          <w:sz w:val="26"/>
          <w:szCs w:val="26"/>
        </w:rPr>
        <w:t>литературы</w:t>
      </w:r>
      <w:r w:rsidRPr="006344DA">
        <w:rPr>
          <w:rFonts w:ascii="Times New Roman" w:hAnsi="Times New Roman"/>
          <w:sz w:val="26"/>
          <w:szCs w:val="26"/>
        </w:rPr>
        <w:t xml:space="preserve"> на этапе основного общего образования – формирование потребности в качественном чтении, культуры чит</w:t>
      </w:r>
      <w:r w:rsidRPr="006344DA">
        <w:rPr>
          <w:rFonts w:ascii="Times New Roman" w:hAnsi="Times New Roman"/>
          <w:sz w:val="26"/>
          <w:szCs w:val="26"/>
        </w:rPr>
        <w:t>а</w:t>
      </w:r>
      <w:r w:rsidRPr="006344DA">
        <w:rPr>
          <w:rFonts w:ascii="Times New Roman" w:hAnsi="Times New Roman"/>
          <w:sz w:val="26"/>
          <w:szCs w:val="26"/>
        </w:rPr>
        <w:t>тельского восприятия и понимания литературных текстов, что предполагает п</w:t>
      </w:r>
      <w:r w:rsidRPr="006344DA">
        <w:rPr>
          <w:rFonts w:ascii="Times New Roman" w:hAnsi="Times New Roman"/>
          <w:sz w:val="26"/>
          <w:szCs w:val="26"/>
        </w:rPr>
        <w:t>о</w:t>
      </w:r>
      <w:r w:rsidRPr="006344DA">
        <w:rPr>
          <w:rFonts w:ascii="Times New Roman" w:hAnsi="Times New Roman"/>
          <w:sz w:val="26"/>
          <w:szCs w:val="26"/>
        </w:rPr>
        <w:t>стижение художественной литературы как вида искусства, целенаправленное ра</w:t>
      </w:r>
      <w:r w:rsidRPr="006344DA">
        <w:rPr>
          <w:rFonts w:ascii="Times New Roman" w:hAnsi="Times New Roman"/>
          <w:sz w:val="26"/>
          <w:szCs w:val="26"/>
        </w:rPr>
        <w:t>з</w:t>
      </w:r>
      <w:r w:rsidRPr="006344DA">
        <w:rPr>
          <w:rFonts w:ascii="Times New Roman" w:hAnsi="Times New Roman"/>
          <w:sz w:val="26"/>
          <w:szCs w:val="26"/>
        </w:rPr>
        <w:t>витие способности обучающегося к адекватному восприятию и пониманию смысла различных литературных произведений и самостоятельному истолкованию проч</w:t>
      </w:r>
      <w:r w:rsidRPr="006344DA">
        <w:rPr>
          <w:rFonts w:ascii="Times New Roman" w:hAnsi="Times New Roman"/>
          <w:sz w:val="26"/>
          <w:szCs w:val="26"/>
        </w:rPr>
        <w:t>и</w:t>
      </w:r>
      <w:r w:rsidRPr="006344DA">
        <w:rPr>
          <w:rFonts w:ascii="Times New Roman" w:hAnsi="Times New Roman"/>
          <w:sz w:val="26"/>
          <w:szCs w:val="26"/>
        </w:rPr>
        <w:t>танного в устной и письменной форме. В опыте чтения, осмысления, говорения о литературе у обучающихся последовательно развивается умение пользоваться л</w:t>
      </w:r>
      <w:r w:rsidRPr="006344DA">
        <w:rPr>
          <w:rFonts w:ascii="Times New Roman" w:hAnsi="Times New Roman"/>
          <w:sz w:val="26"/>
          <w:szCs w:val="26"/>
        </w:rPr>
        <w:t>и</w:t>
      </w:r>
      <w:r w:rsidRPr="006344DA">
        <w:rPr>
          <w:rFonts w:ascii="Times New Roman" w:hAnsi="Times New Roman"/>
          <w:sz w:val="26"/>
          <w:szCs w:val="26"/>
        </w:rPr>
        <w:t xml:space="preserve">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262B5" w:rsidRPr="006344DA" w:rsidRDefault="00F262B5" w:rsidP="00F262B5">
      <w:pPr>
        <w:pStyle w:val="34"/>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Изучение литературы в основной школе (5-9 классы) закладывает необход</w:t>
      </w:r>
      <w:r w:rsidRPr="006344DA">
        <w:rPr>
          <w:rFonts w:ascii="Times New Roman" w:hAnsi="Times New Roman"/>
          <w:sz w:val="26"/>
          <w:szCs w:val="26"/>
        </w:rPr>
        <w:t>и</w:t>
      </w:r>
      <w:r w:rsidRPr="006344DA">
        <w:rPr>
          <w:rFonts w:ascii="Times New Roman" w:hAnsi="Times New Roman"/>
          <w:sz w:val="26"/>
          <w:szCs w:val="26"/>
        </w:rPr>
        <w:t xml:space="preserve">мый фундамент для достижения перечисленных целей. </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w:t>
      </w:r>
      <w:r w:rsidRPr="006344DA">
        <w:rPr>
          <w:rFonts w:ascii="Times New Roman" w:hAnsi="Times New Roman"/>
          <w:bCs/>
          <w:sz w:val="26"/>
          <w:szCs w:val="26"/>
        </w:rPr>
        <w:t>е</w:t>
      </w:r>
      <w:r w:rsidRPr="006344DA">
        <w:rPr>
          <w:rFonts w:ascii="Times New Roman" w:hAnsi="Times New Roman"/>
          <w:bCs/>
          <w:sz w:val="26"/>
          <w:szCs w:val="26"/>
        </w:rPr>
        <w:t>дагогом, так и самостоятельной, направленной на освоение навыков культуры чт</w:t>
      </w:r>
      <w:r w:rsidRPr="006344DA">
        <w:rPr>
          <w:rFonts w:ascii="Times New Roman" w:hAnsi="Times New Roman"/>
          <w:bCs/>
          <w:sz w:val="26"/>
          <w:szCs w:val="26"/>
        </w:rPr>
        <w:t>е</w:t>
      </w:r>
      <w:r w:rsidRPr="006344DA">
        <w:rPr>
          <w:rFonts w:ascii="Times New Roman" w:hAnsi="Times New Roman"/>
          <w:bCs/>
          <w:sz w:val="26"/>
          <w:szCs w:val="26"/>
        </w:rPr>
        <w:t>ния (</w:t>
      </w:r>
      <w:r w:rsidRPr="006344DA">
        <w:rPr>
          <w:rFonts w:ascii="Times New Roman" w:hAnsi="Times New Roman"/>
          <w:sz w:val="26"/>
          <w:szCs w:val="26"/>
          <w:lang w:eastAsia="ru-RU"/>
        </w:rPr>
        <w:t>вслух, про себя, по ролям; чтения аналитического, выборочного, комментир</w:t>
      </w:r>
      <w:r w:rsidRPr="006344DA">
        <w:rPr>
          <w:rFonts w:ascii="Times New Roman" w:hAnsi="Times New Roman"/>
          <w:sz w:val="26"/>
          <w:szCs w:val="26"/>
          <w:lang w:eastAsia="ru-RU"/>
        </w:rPr>
        <w:t>о</w:t>
      </w:r>
      <w:r w:rsidRPr="006344DA">
        <w:rPr>
          <w:rFonts w:ascii="Times New Roman" w:hAnsi="Times New Roman"/>
          <w:sz w:val="26"/>
          <w:szCs w:val="26"/>
          <w:lang w:eastAsia="ru-RU"/>
        </w:rPr>
        <w:lastRenderedPageBreak/>
        <w:t>ванного, сопоставительного и др.) и</w:t>
      </w:r>
      <w:r w:rsidRPr="006344DA">
        <w:rPr>
          <w:rFonts w:ascii="Times New Roman" w:hAnsi="Times New Roman"/>
          <w:bCs/>
          <w:sz w:val="26"/>
          <w:szCs w:val="26"/>
        </w:rPr>
        <w:t xml:space="preserve"> базовых навыков творческого и академическ</w:t>
      </w:r>
      <w:r w:rsidRPr="006344DA">
        <w:rPr>
          <w:rFonts w:ascii="Times New Roman" w:hAnsi="Times New Roman"/>
          <w:bCs/>
          <w:sz w:val="26"/>
          <w:szCs w:val="26"/>
        </w:rPr>
        <w:t>о</w:t>
      </w:r>
      <w:r w:rsidRPr="006344DA">
        <w:rPr>
          <w:rFonts w:ascii="Times New Roman" w:hAnsi="Times New Roman"/>
          <w:bCs/>
          <w:sz w:val="26"/>
          <w:szCs w:val="26"/>
        </w:rPr>
        <w:t>го письма, последовательно формирующихся на уроках литературы.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Изучение литературы в школе решает следующие образовательные </w:t>
      </w:r>
      <w:r w:rsidRPr="006344DA">
        <w:rPr>
          <w:rFonts w:ascii="Times New Roman" w:hAnsi="Times New Roman"/>
          <w:b/>
          <w:bCs/>
          <w:sz w:val="26"/>
          <w:szCs w:val="26"/>
        </w:rPr>
        <w:t>задачи</w:t>
      </w:r>
      <w:r w:rsidRPr="006344DA">
        <w:rPr>
          <w:rFonts w:ascii="Times New Roman" w:hAnsi="Times New Roman"/>
          <w:sz w:val="26"/>
          <w:szCs w:val="26"/>
        </w:rPr>
        <w:t>:</w:t>
      </w:r>
    </w:p>
    <w:p w:rsidR="00F262B5" w:rsidRPr="006344DA" w:rsidRDefault="00F262B5" w:rsidP="00F262B5">
      <w:pPr>
        <w:pStyle w:val="11"/>
        <w:numPr>
          <w:ilvl w:val="0"/>
          <w:numId w:val="152"/>
        </w:numPr>
        <w:spacing w:line="360" w:lineRule="auto"/>
        <w:ind w:left="0" w:firstLine="709"/>
        <w:jc w:val="both"/>
        <w:rPr>
          <w:rFonts w:ascii="Times New Roman" w:hAnsi="Times New Roman"/>
          <w:i/>
          <w:sz w:val="26"/>
          <w:szCs w:val="26"/>
        </w:rPr>
      </w:pPr>
      <w:r w:rsidRPr="006344DA">
        <w:rPr>
          <w:rFonts w:ascii="Times New Roman" w:hAnsi="Times New Roman"/>
          <w:sz w:val="26"/>
          <w:szCs w:val="26"/>
        </w:rPr>
        <w:t>осознание коммуникативно-эстетических возможностей языка на о</w:t>
      </w:r>
      <w:r w:rsidRPr="006344DA">
        <w:rPr>
          <w:rFonts w:ascii="Times New Roman" w:hAnsi="Times New Roman"/>
          <w:sz w:val="26"/>
          <w:szCs w:val="26"/>
        </w:rPr>
        <w:t>с</w:t>
      </w:r>
      <w:r w:rsidRPr="006344DA">
        <w:rPr>
          <w:rFonts w:ascii="Times New Roman" w:hAnsi="Times New Roman"/>
          <w:sz w:val="26"/>
          <w:szCs w:val="26"/>
        </w:rPr>
        <w:t>нове изучения выдающихся произведений русской литературы, литературы своего народа, мировой литературы;</w:t>
      </w:r>
    </w:p>
    <w:p w:rsidR="00F262B5" w:rsidRPr="006344DA" w:rsidRDefault="00F262B5" w:rsidP="00F262B5">
      <w:pPr>
        <w:pStyle w:val="11"/>
        <w:numPr>
          <w:ilvl w:val="0"/>
          <w:numId w:val="152"/>
        </w:numPr>
        <w:spacing w:line="360" w:lineRule="auto"/>
        <w:ind w:left="0" w:firstLine="709"/>
        <w:jc w:val="both"/>
        <w:rPr>
          <w:rFonts w:ascii="Times New Roman" w:hAnsi="Times New Roman"/>
          <w:i/>
          <w:sz w:val="26"/>
          <w:szCs w:val="26"/>
        </w:rPr>
      </w:pPr>
      <w:r w:rsidRPr="006344DA">
        <w:rPr>
          <w:rFonts w:ascii="Times New Roman" w:hAnsi="Times New Roman"/>
          <w:sz w:val="26"/>
          <w:szCs w:val="26"/>
        </w:rPr>
        <w:t>формирование и развитие представлений о литературном произвед</w:t>
      </w:r>
      <w:r w:rsidRPr="006344DA">
        <w:rPr>
          <w:rFonts w:ascii="Times New Roman" w:hAnsi="Times New Roman"/>
          <w:sz w:val="26"/>
          <w:szCs w:val="26"/>
        </w:rPr>
        <w:t>е</w:t>
      </w:r>
      <w:r w:rsidRPr="006344DA">
        <w:rPr>
          <w:rFonts w:ascii="Times New Roman" w:hAnsi="Times New Roman"/>
          <w:sz w:val="26"/>
          <w:szCs w:val="26"/>
        </w:rPr>
        <w:t>нии как о художественном мире, особым образом построенном автором;</w:t>
      </w:r>
      <w:r w:rsidRPr="006344DA">
        <w:rPr>
          <w:rFonts w:ascii="Times New Roman" w:hAnsi="Times New Roman"/>
          <w:b/>
          <w:bCs/>
          <w:sz w:val="26"/>
          <w:szCs w:val="26"/>
        </w:rPr>
        <w:t xml:space="preserve"> </w:t>
      </w:r>
    </w:p>
    <w:p w:rsidR="00F262B5" w:rsidRPr="006344DA" w:rsidRDefault="00F262B5" w:rsidP="00F262B5">
      <w:pPr>
        <w:pStyle w:val="11"/>
        <w:numPr>
          <w:ilvl w:val="0"/>
          <w:numId w:val="152"/>
        </w:numPr>
        <w:spacing w:line="360" w:lineRule="auto"/>
        <w:ind w:left="0" w:firstLine="709"/>
        <w:jc w:val="both"/>
        <w:rPr>
          <w:rFonts w:ascii="Times New Roman" w:hAnsi="Times New Roman"/>
          <w:i/>
          <w:sz w:val="26"/>
          <w:szCs w:val="26"/>
        </w:rPr>
      </w:pPr>
      <w:r w:rsidRPr="006344DA">
        <w:rPr>
          <w:rFonts w:ascii="Times New Roman" w:hAnsi="Times New Roman"/>
          <w:sz w:val="26"/>
          <w:szCs w:val="26"/>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262B5" w:rsidRPr="006344DA" w:rsidRDefault="00F262B5" w:rsidP="00F262B5">
      <w:pPr>
        <w:pStyle w:val="11"/>
        <w:numPr>
          <w:ilvl w:val="0"/>
          <w:numId w:val="152"/>
        </w:numPr>
        <w:spacing w:line="360" w:lineRule="auto"/>
        <w:ind w:left="0" w:firstLine="709"/>
        <w:jc w:val="both"/>
        <w:rPr>
          <w:rFonts w:ascii="Times New Roman" w:hAnsi="Times New Roman"/>
          <w:i/>
          <w:sz w:val="26"/>
          <w:szCs w:val="26"/>
        </w:rPr>
      </w:pPr>
      <w:r w:rsidRPr="006344DA">
        <w:rPr>
          <w:rFonts w:ascii="Times New Roman" w:hAnsi="Times New Roman"/>
          <w:sz w:val="26"/>
          <w:szCs w:val="26"/>
        </w:rPr>
        <w:t>формирование умений воспринимать, анализировать, критически оц</w:t>
      </w:r>
      <w:r w:rsidRPr="006344DA">
        <w:rPr>
          <w:rFonts w:ascii="Times New Roman" w:hAnsi="Times New Roman"/>
          <w:sz w:val="26"/>
          <w:szCs w:val="26"/>
        </w:rPr>
        <w:t>е</w:t>
      </w:r>
      <w:r w:rsidRPr="006344DA">
        <w:rPr>
          <w:rFonts w:ascii="Times New Roman" w:hAnsi="Times New Roman"/>
          <w:sz w:val="26"/>
          <w:szCs w:val="26"/>
        </w:rPr>
        <w:t>нивать и интерпретировать прочитанное, осознавать художественную картину жизни, отражённую в литературном произведении, на уровне не только эмоци</w:t>
      </w:r>
      <w:r w:rsidRPr="006344DA">
        <w:rPr>
          <w:rFonts w:ascii="Times New Roman" w:hAnsi="Times New Roman"/>
          <w:sz w:val="26"/>
          <w:szCs w:val="26"/>
        </w:rPr>
        <w:t>о</w:t>
      </w:r>
      <w:r w:rsidRPr="006344DA">
        <w:rPr>
          <w:rFonts w:ascii="Times New Roman" w:hAnsi="Times New Roman"/>
          <w:sz w:val="26"/>
          <w:szCs w:val="26"/>
        </w:rPr>
        <w:t>нального восприятия, но и интеллектуального осмысления, ответственного отн</w:t>
      </w:r>
      <w:r w:rsidRPr="006344DA">
        <w:rPr>
          <w:rFonts w:ascii="Times New Roman" w:hAnsi="Times New Roman"/>
          <w:sz w:val="26"/>
          <w:szCs w:val="26"/>
        </w:rPr>
        <w:t>о</w:t>
      </w:r>
      <w:r w:rsidRPr="006344DA">
        <w:rPr>
          <w:rFonts w:ascii="Times New Roman" w:hAnsi="Times New Roman"/>
          <w:sz w:val="26"/>
          <w:szCs w:val="26"/>
        </w:rPr>
        <w:t>шения к разнообразным художественным смыслам;</w:t>
      </w:r>
    </w:p>
    <w:p w:rsidR="00F262B5" w:rsidRPr="006344DA" w:rsidRDefault="00F262B5" w:rsidP="00F262B5">
      <w:pPr>
        <w:pStyle w:val="11"/>
        <w:widowControl w:val="0"/>
        <w:numPr>
          <w:ilvl w:val="0"/>
          <w:numId w:val="152"/>
        </w:numPr>
        <w:autoSpaceDE w:val="0"/>
        <w:autoSpaceDN w:val="0"/>
        <w:adjustRightInd w:val="0"/>
        <w:spacing w:line="360" w:lineRule="auto"/>
        <w:ind w:left="0" w:firstLine="709"/>
        <w:jc w:val="both"/>
        <w:rPr>
          <w:rFonts w:ascii="Times New Roman" w:hAnsi="Times New Roman"/>
          <w:sz w:val="26"/>
          <w:szCs w:val="26"/>
        </w:rPr>
      </w:pPr>
      <w:r w:rsidRPr="006344DA">
        <w:rPr>
          <w:rFonts w:ascii="Times New Roman" w:hAnsi="Times New Roman"/>
          <w:sz w:val="26"/>
          <w:szCs w:val="26"/>
        </w:rPr>
        <w:t>формирование отношения к литературе как к особому способу позн</w:t>
      </w:r>
      <w:r w:rsidRPr="006344DA">
        <w:rPr>
          <w:rFonts w:ascii="Times New Roman" w:hAnsi="Times New Roman"/>
          <w:sz w:val="26"/>
          <w:szCs w:val="26"/>
        </w:rPr>
        <w:t>а</w:t>
      </w:r>
      <w:r w:rsidRPr="006344DA">
        <w:rPr>
          <w:rFonts w:ascii="Times New Roman" w:hAnsi="Times New Roman"/>
          <w:sz w:val="26"/>
          <w:szCs w:val="26"/>
        </w:rPr>
        <w:t>ния жизни;</w:t>
      </w:r>
    </w:p>
    <w:p w:rsidR="00F262B5" w:rsidRPr="006344DA" w:rsidRDefault="00F262B5" w:rsidP="00F262B5">
      <w:pPr>
        <w:pStyle w:val="11"/>
        <w:numPr>
          <w:ilvl w:val="0"/>
          <w:numId w:val="152"/>
        </w:numPr>
        <w:spacing w:line="360" w:lineRule="auto"/>
        <w:ind w:left="0" w:firstLine="709"/>
        <w:jc w:val="both"/>
        <w:rPr>
          <w:rFonts w:ascii="Times New Roman" w:hAnsi="Times New Roman"/>
          <w:i/>
          <w:sz w:val="26"/>
          <w:szCs w:val="26"/>
        </w:rPr>
      </w:pPr>
      <w:r w:rsidRPr="006344DA">
        <w:rPr>
          <w:rFonts w:ascii="Times New Roman" w:hAnsi="Times New Roman"/>
          <w:sz w:val="26"/>
          <w:szCs w:val="26"/>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262B5" w:rsidRPr="006344DA" w:rsidRDefault="00F262B5" w:rsidP="00F262B5">
      <w:pPr>
        <w:pStyle w:val="11"/>
        <w:numPr>
          <w:ilvl w:val="0"/>
          <w:numId w:val="152"/>
        </w:numPr>
        <w:spacing w:line="360" w:lineRule="auto"/>
        <w:ind w:left="0" w:firstLine="709"/>
        <w:jc w:val="both"/>
        <w:rPr>
          <w:rFonts w:ascii="Times New Roman" w:hAnsi="Times New Roman"/>
          <w:b/>
          <w:bCs/>
          <w:sz w:val="26"/>
          <w:szCs w:val="26"/>
        </w:rPr>
      </w:pPr>
      <w:r w:rsidRPr="006344DA">
        <w:rPr>
          <w:rFonts w:ascii="Times New Roman" w:hAnsi="Times New Roman"/>
          <w:sz w:val="26"/>
          <w:szCs w:val="26"/>
        </w:rPr>
        <w:t>воспитание культуры понимания «чужой» позиции, а также уваж</w:t>
      </w:r>
      <w:r w:rsidRPr="006344DA">
        <w:rPr>
          <w:rFonts w:ascii="Times New Roman" w:hAnsi="Times New Roman"/>
          <w:sz w:val="26"/>
          <w:szCs w:val="26"/>
        </w:rPr>
        <w:t>и</w:t>
      </w:r>
      <w:r w:rsidRPr="006344DA">
        <w:rPr>
          <w:rFonts w:ascii="Times New Roman" w:hAnsi="Times New Roman"/>
          <w:sz w:val="26"/>
          <w:szCs w:val="26"/>
        </w:rPr>
        <w:t>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w:t>
      </w:r>
      <w:r w:rsidRPr="006344DA">
        <w:rPr>
          <w:rFonts w:ascii="Times New Roman" w:hAnsi="Times New Roman"/>
          <w:sz w:val="26"/>
          <w:szCs w:val="26"/>
        </w:rPr>
        <w:t>т</w:t>
      </w:r>
      <w:r w:rsidRPr="006344DA">
        <w:rPr>
          <w:rFonts w:ascii="Times New Roman" w:hAnsi="Times New Roman"/>
          <w:sz w:val="26"/>
          <w:szCs w:val="26"/>
        </w:rPr>
        <w:t>ражающие разные этнокультурные традиции;</w:t>
      </w:r>
    </w:p>
    <w:p w:rsidR="00F262B5" w:rsidRPr="006344DA" w:rsidRDefault="00F262B5" w:rsidP="00F262B5">
      <w:pPr>
        <w:pStyle w:val="11"/>
        <w:numPr>
          <w:ilvl w:val="0"/>
          <w:numId w:val="152"/>
        </w:numPr>
        <w:spacing w:line="360" w:lineRule="auto"/>
        <w:ind w:left="0" w:firstLine="709"/>
        <w:jc w:val="both"/>
        <w:rPr>
          <w:rFonts w:ascii="Times New Roman" w:hAnsi="Times New Roman"/>
          <w:b/>
          <w:bCs/>
          <w:sz w:val="26"/>
          <w:szCs w:val="26"/>
        </w:rPr>
      </w:pPr>
      <w:r w:rsidRPr="006344DA">
        <w:rPr>
          <w:rFonts w:ascii="Times New Roman" w:hAnsi="Times New Roman"/>
          <w:sz w:val="26"/>
          <w:szCs w:val="26"/>
        </w:rPr>
        <w:t>воспитание квалифицированного читателя со сформированным эст</w:t>
      </w:r>
      <w:r w:rsidRPr="006344DA">
        <w:rPr>
          <w:rFonts w:ascii="Times New Roman" w:hAnsi="Times New Roman"/>
          <w:sz w:val="26"/>
          <w:szCs w:val="26"/>
        </w:rPr>
        <w:t>е</w:t>
      </w:r>
      <w:r w:rsidRPr="006344DA">
        <w:rPr>
          <w:rFonts w:ascii="Times New Roman" w:hAnsi="Times New Roman"/>
          <w:sz w:val="26"/>
          <w:szCs w:val="26"/>
        </w:rPr>
        <w:t xml:space="preserve">тическим вкусом; </w:t>
      </w:r>
    </w:p>
    <w:p w:rsidR="00F262B5" w:rsidRPr="006344DA" w:rsidRDefault="00F262B5" w:rsidP="00F262B5">
      <w:pPr>
        <w:pStyle w:val="11"/>
        <w:widowControl w:val="0"/>
        <w:numPr>
          <w:ilvl w:val="0"/>
          <w:numId w:val="152"/>
        </w:numPr>
        <w:autoSpaceDE w:val="0"/>
        <w:autoSpaceDN w:val="0"/>
        <w:adjustRightInd w:val="0"/>
        <w:spacing w:line="360" w:lineRule="auto"/>
        <w:ind w:left="0" w:firstLine="709"/>
        <w:jc w:val="both"/>
        <w:rPr>
          <w:rFonts w:ascii="Times New Roman" w:hAnsi="Times New Roman"/>
          <w:sz w:val="26"/>
          <w:szCs w:val="26"/>
        </w:rPr>
      </w:pPr>
      <w:r w:rsidRPr="006344DA">
        <w:rPr>
          <w:rFonts w:ascii="Times New Roman" w:hAnsi="Times New Roman"/>
          <w:sz w:val="26"/>
          <w:szCs w:val="26"/>
        </w:rPr>
        <w:t>формирование отношения к литературе как к одной из основных кул</w:t>
      </w:r>
      <w:r w:rsidRPr="006344DA">
        <w:rPr>
          <w:rFonts w:ascii="Times New Roman" w:hAnsi="Times New Roman"/>
          <w:sz w:val="26"/>
          <w:szCs w:val="26"/>
        </w:rPr>
        <w:t>ь</w:t>
      </w:r>
      <w:r w:rsidRPr="006344DA">
        <w:rPr>
          <w:rFonts w:ascii="Times New Roman" w:hAnsi="Times New Roman"/>
          <w:sz w:val="26"/>
          <w:szCs w:val="26"/>
        </w:rPr>
        <w:t>турных ценностей народа;</w:t>
      </w:r>
    </w:p>
    <w:p w:rsidR="00F262B5" w:rsidRPr="006344DA" w:rsidRDefault="00F262B5" w:rsidP="00F262B5">
      <w:pPr>
        <w:pStyle w:val="11"/>
        <w:numPr>
          <w:ilvl w:val="0"/>
          <w:numId w:val="152"/>
        </w:numPr>
        <w:spacing w:line="360" w:lineRule="auto"/>
        <w:ind w:left="0" w:firstLine="709"/>
        <w:jc w:val="both"/>
        <w:rPr>
          <w:rFonts w:ascii="Times New Roman" w:hAnsi="Times New Roman"/>
          <w:b/>
          <w:bCs/>
          <w:sz w:val="26"/>
          <w:szCs w:val="26"/>
        </w:rPr>
      </w:pPr>
      <w:r w:rsidRPr="006344DA">
        <w:rPr>
          <w:rFonts w:ascii="Times New Roman" w:hAnsi="Times New Roman"/>
          <w:sz w:val="26"/>
          <w:szCs w:val="26"/>
        </w:rPr>
        <w:t>обеспечение через чтение и изучение классической и современной л</w:t>
      </w:r>
      <w:r w:rsidRPr="006344DA">
        <w:rPr>
          <w:rFonts w:ascii="Times New Roman" w:hAnsi="Times New Roman"/>
          <w:sz w:val="26"/>
          <w:szCs w:val="26"/>
        </w:rPr>
        <w:t>и</w:t>
      </w:r>
      <w:r w:rsidRPr="006344DA">
        <w:rPr>
          <w:rFonts w:ascii="Times New Roman" w:hAnsi="Times New Roman"/>
          <w:sz w:val="26"/>
          <w:szCs w:val="26"/>
        </w:rPr>
        <w:t xml:space="preserve">тературы культурной самоидентификации; </w:t>
      </w:r>
    </w:p>
    <w:p w:rsidR="00F262B5" w:rsidRPr="006344DA" w:rsidRDefault="00F262B5" w:rsidP="00F262B5">
      <w:pPr>
        <w:pStyle w:val="11"/>
        <w:widowControl w:val="0"/>
        <w:numPr>
          <w:ilvl w:val="0"/>
          <w:numId w:val="152"/>
        </w:numPr>
        <w:autoSpaceDE w:val="0"/>
        <w:autoSpaceDN w:val="0"/>
        <w:adjustRightInd w:val="0"/>
        <w:spacing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осознание значимости чтения и изучения литературы для своего дал</w:t>
      </w:r>
      <w:r w:rsidRPr="006344DA">
        <w:rPr>
          <w:rFonts w:ascii="Times New Roman" w:hAnsi="Times New Roman"/>
          <w:sz w:val="26"/>
          <w:szCs w:val="26"/>
        </w:rPr>
        <w:t>ь</w:t>
      </w:r>
      <w:r w:rsidRPr="006344DA">
        <w:rPr>
          <w:rFonts w:ascii="Times New Roman" w:hAnsi="Times New Roman"/>
          <w:sz w:val="26"/>
          <w:szCs w:val="26"/>
        </w:rPr>
        <w:t>нейшего развития;</w:t>
      </w:r>
    </w:p>
    <w:p w:rsidR="00F262B5" w:rsidRPr="006344DA" w:rsidRDefault="00F262B5" w:rsidP="00F262B5">
      <w:pPr>
        <w:pStyle w:val="11"/>
        <w:numPr>
          <w:ilvl w:val="0"/>
          <w:numId w:val="152"/>
        </w:numPr>
        <w:spacing w:line="360" w:lineRule="auto"/>
        <w:ind w:left="0" w:firstLine="709"/>
        <w:jc w:val="both"/>
        <w:rPr>
          <w:rFonts w:ascii="Times New Roman" w:hAnsi="Times New Roman"/>
          <w:i/>
          <w:sz w:val="26"/>
          <w:szCs w:val="26"/>
        </w:rPr>
      </w:pPr>
      <w:r w:rsidRPr="006344DA">
        <w:rPr>
          <w:rFonts w:ascii="Times New Roman" w:hAnsi="Times New Roman"/>
          <w:sz w:val="26"/>
          <w:szCs w:val="26"/>
        </w:rPr>
        <w:t xml:space="preserve">формирование у школьника стремления сознательно планировать своё досуговое чтение. </w:t>
      </w:r>
    </w:p>
    <w:p w:rsidR="00F262B5" w:rsidRPr="006344DA" w:rsidRDefault="00F262B5" w:rsidP="00F262B5">
      <w:pPr>
        <w:spacing w:line="360" w:lineRule="auto"/>
        <w:ind w:firstLine="709"/>
        <w:jc w:val="both"/>
        <w:rPr>
          <w:rFonts w:ascii="Times New Roman" w:hAnsi="Times New Roman"/>
          <w:sz w:val="26"/>
          <w:szCs w:val="26"/>
        </w:rPr>
      </w:pPr>
      <w:r w:rsidRPr="006344DA">
        <w:rPr>
          <w:rFonts w:ascii="Times New Roman" w:hAnsi="Times New Roman"/>
          <w:sz w:val="26"/>
          <w:szCs w:val="26"/>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w:t>
      </w:r>
      <w:r w:rsidRPr="006344DA">
        <w:rPr>
          <w:rFonts w:ascii="Times New Roman" w:hAnsi="Times New Roman"/>
          <w:sz w:val="26"/>
          <w:szCs w:val="26"/>
        </w:rPr>
        <w:t>в</w:t>
      </w:r>
      <w:r w:rsidRPr="006344DA">
        <w:rPr>
          <w:rFonts w:ascii="Times New Roman" w:hAnsi="Times New Roman"/>
          <w:sz w:val="26"/>
          <w:szCs w:val="26"/>
        </w:rPr>
        <w:t>ности процесса литературного образования и необходимости его продолжения и за пределами школы.</w:t>
      </w:r>
      <w:r w:rsidRPr="006344DA">
        <w:rPr>
          <w:rFonts w:ascii="Times New Roman" w:hAnsi="Times New Roman"/>
          <w:sz w:val="26"/>
          <w:szCs w:val="26"/>
        </w:rPr>
        <w:tab/>
      </w:r>
    </w:p>
    <w:p w:rsidR="00F262B5" w:rsidRPr="006344DA" w:rsidRDefault="00F262B5" w:rsidP="00F262B5">
      <w:pPr>
        <w:ind w:firstLine="709"/>
        <w:rPr>
          <w:rFonts w:ascii="Times New Roman" w:hAnsi="Times New Roman"/>
          <w:b/>
          <w:sz w:val="26"/>
          <w:szCs w:val="26"/>
        </w:rPr>
      </w:pPr>
      <w:r w:rsidRPr="006344DA">
        <w:rPr>
          <w:rFonts w:ascii="Times New Roman" w:hAnsi="Times New Roman"/>
          <w:sz w:val="26"/>
          <w:szCs w:val="26"/>
        </w:rPr>
        <w:t>Примерная программа по литературе строится с учетом:</w:t>
      </w:r>
    </w:p>
    <w:p w:rsidR="00F262B5" w:rsidRPr="006344DA" w:rsidRDefault="00F262B5" w:rsidP="00F262B5">
      <w:pPr>
        <w:numPr>
          <w:ilvl w:val="0"/>
          <w:numId w:val="151"/>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b/>
          <w:sz w:val="26"/>
          <w:szCs w:val="26"/>
        </w:rPr>
        <w:t>лучших традиций</w:t>
      </w:r>
      <w:r w:rsidRPr="006344DA">
        <w:rPr>
          <w:rFonts w:ascii="Times New Roman" w:hAnsi="Times New Roman"/>
          <w:sz w:val="26"/>
          <w:szCs w:val="26"/>
        </w:rPr>
        <w:t xml:space="preserve"> отечественной </w:t>
      </w:r>
      <w:r w:rsidRPr="006344DA">
        <w:rPr>
          <w:rFonts w:ascii="Times New Roman" w:hAnsi="Times New Roman"/>
          <w:b/>
          <w:sz w:val="26"/>
          <w:szCs w:val="26"/>
        </w:rPr>
        <w:t>методики</w:t>
      </w:r>
      <w:r w:rsidRPr="006344DA">
        <w:rPr>
          <w:rFonts w:ascii="Times New Roman" w:hAnsi="Times New Roman"/>
          <w:sz w:val="26"/>
          <w:szCs w:val="26"/>
        </w:rPr>
        <w:t xml:space="preserve">  преподавания литературы, </w:t>
      </w:r>
      <w:r w:rsidRPr="006344DA">
        <w:rPr>
          <w:rStyle w:val="5yl5"/>
          <w:rFonts w:ascii="Times New Roman" w:hAnsi="Times New Roman"/>
          <w:sz w:val="26"/>
          <w:szCs w:val="26"/>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344DA">
        <w:rPr>
          <w:rFonts w:ascii="Times New Roman" w:hAnsi="Times New Roman"/>
          <w:sz w:val="26"/>
          <w:szCs w:val="26"/>
        </w:rPr>
        <w:t>;</w:t>
      </w:r>
    </w:p>
    <w:p w:rsidR="00F262B5" w:rsidRPr="006344DA" w:rsidRDefault="00F262B5" w:rsidP="00F262B5">
      <w:pPr>
        <w:numPr>
          <w:ilvl w:val="0"/>
          <w:numId w:val="151"/>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b/>
          <w:sz w:val="26"/>
          <w:szCs w:val="26"/>
        </w:rPr>
        <w:t>традиций</w:t>
      </w:r>
      <w:r w:rsidRPr="006344DA">
        <w:rPr>
          <w:rFonts w:ascii="Times New Roman" w:hAnsi="Times New Roman"/>
          <w:sz w:val="26"/>
          <w:szCs w:val="26"/>
        </w:rPr>
        <w:t xml:space="preserve"> </w:t>
      </w:r>
      <w:r w:rsidRPr="006344DA">
        <w:rPr>
          <w:rFonts w:ascii="Times New Roman" w:hAnsi="Times New Roman"/>
          <w:b/>
          <w:sz w:val="26"/>
          <w:szCs w:val="26"/>
        </w:rPr>
        <w:t>изучения</w:t>
      </w:r>
      <w:r w:rsidRPr="006344DA">
        <w:rPr>
          <w:rFonts w:ascii="Times New Roman" w:hAnsi="Times New Roman"/>
          <w:sz w:val="26"/>
          <w:szCs w:val="26"/>
        </w:rPr>
        <w:t xml:space="preserve"> </w:t>
      </w:r>
      <w:r w:rsidRPr="006344DA">
        <w:rPr>
          <w:rFonts w:ascii="Times New Roman" w:hAnsi="Times New Roman"/>
          <w:b/>
          <w:sz w:val="26"/>
          <w:szCs w:val="26"/>
        </w:rPr>
        <w:t>конкретных</w:t>
      </w:r>
      <w:r w:rsidRPr="006344DA">
        <w:rPr>
          <w:rFonts w:ascii="Times New Roman" w:hAnsi="Times New Roman"/>
          <w:sz w:val="26"/>
          <w:szCs w:val="26"/>
        </w:rPr>
        <w:t xml:space="preserve"> </w:t>
      </w:r>
      <w:r w:rsidRPr="006344DA">
        <w:rPr>
          <w:rFonts w:ascii="Times New Roman" w:hAnsi="Times New Roman"/>
          <w:b/>
          <w:sz w:val="26"/>
          <w:szCs w:val="26"/>
        </w:rPr>
        <w:t>произведений</w:t>
      </w:r>
      <w:r w:rsidRPr="006344DA">
        <w:rPr>
          <w:rFonts w:ascii="Times New Roman" w:hAnsi="Times New Roman"/>
          <w:sz w:val="26"/>
          <w:szCs w:val="26"/>
        </w:rPr>
        <w:t xml:space="preserve"> (прежде всего русской и зарубежной классики), сложившихся в школьной практике;</w:t>
      </w:r>
    </w:p>
    <w:p w:rsidR="00F262B5" w:rsidRPr="006344DA" w:rsidRDefault="00F262B5" w:rsidP="00F262B5">
      <w:pPr>
        <w:numPr>
          <w:ilvl w:val="0"/>
          <w:numId w:val="151"/>
        </w:numPr>
        <w:spacing w:after="0" w:line="360" w:lineRule="auto"/>
        <w:ind w:left="0" w:firstLine="709"/>
        <w:jc w:val="both"/>
        <w:rPr>
          <w:rFonts w:ascii="Times New Roman" w:hAnsi="Times New Roman"/>
          <w:sz w:val="26"/>
          <w:szCs w:val="26"/>
          <w:lang w:eastAsia="ru-RU"/>
        </w:rPr>
      </w:pPr>
      <w:r w:rsidRPr="006344DA">
        <w:rPr>
          <w:rFonts w:ascii="Times New Roman" w:hAnsi="Times New Roman"/>
          <w:b/>
          <w:sz w:val="26"/>
          <w:szCs w:val="26"/>
        </w:rPr>
        <w:t>традиций научного анализа, а</w:t>
      </w:r>
      <w:r w:rsidRPr="006344DA">
        <w:rPr>
          <w:rFonts w:ascii="Times New Roman" w:hAnsi="Times New Roman"/>
          <w:sz w:val="26"/>
          <w:szCs w:val="26"/>
        </w:rPr>
        <w:t xml:space="preserve"> </w:t>
      </w:r>
      <w:r w:rsidRPr="006344DA">
        <w:rPr>
          <w:rFonts w:ascii="Times New Roman" w:hAnsi="Times New Roman"/>
          <w:b/>
          <w:sz w:val="26"/>
          <w:szCs w:val="26"/>
        </w:rPr>
        <w:t>также художественной интерпрет</w:t>
      </w:r>
      <w:r w:rsidRPr="006344DA">
        <w:rPr>
          <w:rFonts w:ascii="Times New Roman" w:hAnsi="Times New Roman"/>
          <w:b/>
          <w:sz w:val="26"/>
          <w:szCs w:val="26"/>
        </w:rPr>
        <w:t>а</w:t>
      </w:r>
      <w:r w:rsidRPr="006344DA">
        <w:rPr>
          <w:rFonts w:ascii="Times New Roman" w:hAnsi="Times New Roman"/>
          <w:b/>
          <w:sz w:val="26"/>
          <w:szCs w:val="26"/>
        </w:rPr>
        <w:t xml:space="preserve">ции </w:t>
      </w:r>
      <w:r w:rsidRPr="006344DA">
        <w:rPr>
          <w:rFonts w:ascii="Times New Roman" w:hAnsi="Times New Roman"/>
          <w:sz w:val="26"/>
          <w:szCs w:val="26"/>
        </w:rPr>
        <w:t>средствами</w:t>
      </w:r>
      <w:r w:rsidRPr="006344DA">
        <w:rPr>
          <w:rFonts w:ascii="Times New Roman" w:hAnsi="Times New Roman"/>
          <w:b/>
          <w:sz w:val="26"/>
          <w:szCs w:val="26"/>
        </w:rPr>
        <w:t xml:space="preserve"> литературы и других видов искусств </w:t>
      </w:r>
      <w:r w:rsidRPr="006344DA">
        <w:rPr>
          <w:rFonts w:ascii="Times New Roman" w:hAnsi="Times New Roman"/>
          <w:sz w:val="26"/>
          <w:szCs w:val="26"/>
        </w:rPr>
        <w:t>литературных</w:t>
      </w:r>
      <w:r w:rsidRPr="006344DA">
        <w:rPr>
          <w:rFonts w:ascii="Times New Roman" w:hAnsi="Times New Roman"/>
          <w:b/>
          <w:sz w:val="26"/>
          <w:szCs w:val="26"/>
        </w:rPr>
        <w:t xml:space="preserve"> </w:t>
      </w:r>
      <w:r w:rsidRPr="006344DA">
        <w:rPr>
          <w:rFonts w:ascii="Times New Roman" w:hAnsi="Times New Roman"/>
          <w:sz w:val="26"/>
          <w:szCs w:val="26"/>
        </w:rPr>
        <w:t>произвед</w:t>
      </w:r>
      <w:r w:rsidRPr="006344DA">
        <w:rPr>
          <w:rFonts w:ascii="Times New Roman" w:hAnsi="Times New Roman"/>
          <w:sz w:val="26"/>
          <w:szCs w:val="26"/>
        </w:rPr>
        <w:t>е</w:t>
      </w:r>
      <w:r w:rsidRPr="006344DA">
        <w:rPr>
          <w:rFonts w:ascii="Times New Roman" w:hAnsi="Times New Roman"/>
          <w:sz w:val="26"/>
          <w:szCs w:val="26"/>
        </w:rPr>
        <w:t>ний, входящих в</w:t>
      </w:r>
      <w:r w:rsidRPr="006344DA">
        <w:rPr>
          <w:rFonts w:ascii="Times New Roman" w:hAnsi="Times New Roman"/>
          <w:b/>
          <w:sz w:val="26"/>
          <w:szCs w:val="26"/>
        </w:rPr>
        <w:t xml:space="preserve"> национальный литературный канон (</w:t>
      </w:r>
      <w:r w:rsidRPr="006344DA">
        <w:rPr>
          <w:rFonts w:ascii="Times New Roman" w:hAnsi="Times New Roman"/>
          <w:sz w:val="26"/>
          <w:szCs w:val="26"/>
        </w:rPr>
        <w:t>то есть образующих</w:t>
      </w:r>
      <w:r w:rsidRPr="006344DA">
        <w:rPr>
          <w:rFonts w:ascii="Times New Roman" w:hAnsi="Times New Roman"/>
          <w:b/>
          <w:sz w:val="26"/>
          <w:szCs w:val="26"/>
        </w:rPr>
        <w:t xml:space="preserve"> </w:t>
      </w:r>
      <w:r w:rsidRPr="006344DA">
        <w:rPr>
          <w:rFonts w:ascii="Times New Roman" w:hAnsi="Times New Roman"/>
          <w:sz w:val="26"/>
          <w:szCs w:val="26"/>
          <w:lang w:eastAsia="ru-RU"/>
        </w:rPr>
        <w:t>сов</w:t>
      </w:r>
      <w:r w:rsidRPr="006344DA">
        <w:rPr>
          <w:rFonts w:ascii="Times New Roman" w:hAnsi="Times New Roman"/>
          <w:sz w:val="26"/>
          <w:szCs w:val="26"/>
          <w:lang w:eastAsia="ru-RU"/>
        </w:rPr>
        <w:t>о</w:t>
      </w:r>
      <w:r w:rsidRPr="006344DA">
        <w:rPr>
          <w:rFonts w:ascii="Times New Roman" w:hAnsi="Times New Roman"/>
          <w:sz w:val="26"/>
          <w:szCs w:val="26"/>
          <w:lang w:eastAsia="ru-RU"/>
        </w:rPr>
        <w:t>купность наиболее авторитетных для национальной традиции писательских имен, корпусов их творчества и их отдельных произведений)</w:t>
      </w:r>
      <w:r w:rsidRPr="006344DA">
        <w:rPr>
          <w:rFonts w:ascii="Times New Roman" w:hAnsi="Times New Roman"/>
          <w:b/>
          <w:sz w:val="26"/>
          <w:szCs w:val="26"/>
          <w:lang w:eastAsia="ru-RU"/>
        </w:rPr>
        <w:t xml:space="preserve">; </w:t>
      </w:r>
    </w:p>
    <w:p w:rsidR="00F262B5" w:rsidRPr="006344DA" w:rsidRDefault="00F262B5" w:rsidP="00F262B5">
      <w:pPr>
        <w:numPr>
          <w:ilvl w:val="0"/>
          <w:numId w:val="151"/>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необходимой </w:t>
      </w:r>
      <w:r w:rsidRPr="006344DA">
        <w:rPr>
          <w:rFonts w:ascii="Times New Roman" w:hAnsi="Times New Roman"/>
          <w:b/>
          <w:sz w:val="26"/>
          <w:szCs w:val="26"/>
        </w:rPr>
        <w:t>вариативности</w:t>
      </w:r>
      <w:r w:rsidRPr="006344DA">
        <w:rPr>
          <w:rFonts w:ascii="Times New Roman" w:hAnsi="Times New Roman"/>
          <w:sz w:val="26"/>
          <w:szCs w:val="26"/>
        </w:rPr>
        <w:t xml:space="preserve"> авторской / рабочей программы по литер</w:t>
      </w:r>
      <w:r w:rsidRPr="006344DA">
        <w:rPr>
          <w:rFonts w:ascii="Times New Roman" w:hAnsi="Times New Roman"/>
          <w:sz w:val="26"/>
          <w:szCs w:val="26"/>
        </w:rPr>
        <w:t>а</w:t>
      </w:r>
      <w:r w:rsidRPr="006344DA">
        <w:rPr>
          <w:rFonts w:ascii="Times New Roman" w:hAnsi="Times New Roman"/>
          <w:sz w:val="26"/>
          <w:szCs w:val="26"/>
        </w:rPr>
        <w:t>туре при сохранении обязательных базовых элементов содержания предмета;</w:t>
      </w:r>
    </w:p>
    <w:p w:rsidR="00F262B5" w:rsidRPr="006344DA" w:rsidRDefault="00F262B5" w:rsidP="00F262B5">
      <w:pPr>
        <w:numPr>
          <w:ilvl w:val="0"/>
          <w:numId w:val="151"/>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соответствия рекомендуемых к изучению литературных произведений </w:t>
      </w:r>
      <w:r w:rsidRPr="006344DA">
        <w:rPr>
          <w:rFonts w:ascii="Times New Roman" w:hAnsi="Times New Roman"/>
          <w:b/>
          <w:sz w:val="26"/>
          <w:szCs w:val="26"/>
        </w:rPr>
        <w:t>возрастным и психологическим</w:t>
      </w:r>
      <w:r w:rsidRPr="006344DA">
        <w:rPr>
          <w:rFonts w:ascii="Times New Roman" w:hAnsi="Times New Roman"/>
          <w:sz w:val="26"/>
          <w:szCs w:val="26"/>
        </w:rPr>
        <w:t xml:space="preserve"> особенностям обучающихся;</w:t>
      </w:r>
    </w:p>
    <w:p w:rsidR="00F262B5" w:rsidRPr="006344DA" w:rsidRDefault="00F262B5" w:rsidP="00F262B5">
      <w:pPr>
        <w:numPr>
          <w:ilvl w:val="0"/>
          <w:numId w:val="151"/>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требований современного культурно-исторического контекста к изуч</w:t>
      </w:r>
      <w:r w:rsidRPr="006344DA">
        <w:rPr>
          <w:rFonts w:ascii="Times New Roman" w:hAnsi="Times New Roman"/>
          <w:sz w:val="26"/>
          <w:szCs w:val="26"/>
        </w:rPr>
        <w:t>е</w:t>
      </w:r>
      <w:r w:rsidRPr="006344DA">
        <w:rPr>
          <w:rFonts w:ascii="Times New Roman" w:hAnsi="Times New Roman"/>
          <w:sz w:val="26"/>
          <w:szCs w:val="26"/>
        </w:rPr>
        <w:t>нию классической литературы;</w:t>
      </w:r>
    </w:p>
    <w:p w:rsidR="00F262B5" w:rsidRPr="006344DA" w:rsidRDefault="00F262B5" w:rsidP="00F262B5">
      <w:pPr>
        <w:numPr>
          <w:ilvl w:val="0"/>
          <w:numId w:val="151"/>
        </w:numPr>
        <w:tabs>
          <w:tab w:val="left" w:pos="1134"/>
        </w:tabs>
        <w:spacing w:after="0" w:line="360" w:lineRule="auto"/>
        <w:ind w:left="0" w:firstLine="709"/>
        <w:jc w:val="both"/>
        <w:rPr>
          <w:rFonts w:ascii="Times New Roman" w:hAnsi="Times New Roman"/>
          <w:sz w:val="26"/>
          <w:szCs w:val="26"/>
        </w:rPr>
      </w:pPr>
      <w:r w:rsidRPr="006344DA">
        <w:rPr>
          <w:rFonts w:ascii="Times New Roman" w:hAnsi="Times New Roman"/>
          <w:b/>
          <w:sz w:val="26"/>
          <w:szCs w:val="26"/>
        </w:rPr>
        <w:t>минимального количества учебного времени</w:t>
      </w:r>
      <w:r w:rsidRPr="006344DA">
        <w:rPr>
          <w:rFonts w:ascii="Times New Roman" w:hAnsi="Times New Roman"/>
          <w:sz w:val="26"/>
          <w:szCs w:val="26"/>
        </w:rPr>
        <w:t>, отведенного на изуч</w:t>
      </w:r>
      <w:r w:rsidRPr="006344DA">
        <w:rPr>
          <w:rFonts w:ascii="Times New Roman" w:hAnsi="Times New Roman"/>
          <w:sz w:val="26"/>
          <w:szCs w:val="26"/>
        </w:rPr>
        <w:t>е</w:t>
      </w:r>
      <w:r w:rsidRPr="006344DA">
        <w:rPr>
          <w:rFonts w:ascii="Times New Roman" w:hAnsi="Times New Roman"/>
          <w:sz w:val="26"/>
          <w:szCs w:val="26"/>
        </w:rPr>
        <w:t>ние литературы согласно действующему ФГОС и Базисному учебному плану.</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Примерная программа предоставляет автору рабочей программы свободу в распределении материала по годам обучения и четвертям, в выстраивании со</w:t>
      </w:r>
      <w:r w:rsidRPr="006344DA">
        <w:rPr>
          <w:rFonts w:ascii="Times New Roman" w:hAnsi="Times New Roman"/>
          <w:sz w:val="26"/>
          <w:szCs w:val="26"/>
        </w:rPr>
        <w:t>б</w:t>
      </w:r>
      <w:r w:rsidRPr="006344DA">
        <w:rPr>
          <w:rFonts w:ascii="Times New Roman" w:hAnsi="Times New Roman"/>
          <w:sz w:val="26"/>
          <w:szCs w:val="26"/>
        </w:rPr>
        <w:lastRenderedPageBreak/>
        <w:t>ственной логики его компоновки. Программа построена как своего рода «</w:t>
      </w:r>
      <w:r w:rsidRPr="006344DA">
        <w:rPr>
          <w:rFonts w:ascii="Times New Roman" w:hAnsi="Times New Roman"/>
          <w:b/>
          <w:sz w:val="26"/>
          <w:szCs w:val="26"/>
        </w:rPr>
        <w:t>ко</w:t>
      </w:r>
      <w:r w:rsidRPr="006344DA">
        <w:rPr>
          <w:rFonts w:ascii="Times New Roman" w:hAnsi="Times New Roman"/>
          <w:b/>
          <w:sz w:val="26"/>
          <w:szCs w:val="26"/>
        </w:rPr>
        <w:t>н</w:t>
      </w:r>
      <w:r w:rsidRPr="006344DA">
        <w:rPr>
          <w:rFonts w:ascii="Times New Roman" w:hAnsi="Times New Roman"/>
          <w:b/>
          <w:sz w:val="26"/>
          <w:szCs w:val="26"/>
        </w:rPr>
        <w:t>структор»</w:t>
      </w:r>
      <w:r w:rsidRPr="006344DA">
        <w:rPr>
          <w:rFonts w:ascii="Times New Roman" w:hAnsi="Times New Roman"/>
          <w:sz w:val="26"/>
          <w:szCs w:val="26"/>
        </w:rPr>
        <w:t>, из общих блоков которого можно собирать собственную конструкцию. Общность инвариантных разделов программы обеспечит преемственность в изуч</w:t>
      </w:r>
      <w:r w:rsidRPr="006344DA">
        <w:rPr>
          <w:rFonts w:ascii="Times New Roman" w:hAnsi="Times New Roman"/>
          <w:sz w:val="26"/>
          <w:szCs w:val="26"/>
        </w:rPr>
        <w:t>е</w:t>
      </w:r>
      <w:r w:rsidRPr="006344DA">
        <w:rPr>
          <w:rFonts w:ascii="Times New Roman" w:hAnsi="Times New Roman"/>
          <w:sz w:val="26"/>
          <w:szCs w:val="26"/>
        </w:rPr>
        <w:t>нии литературы и единство обязательного содержания программы во всех образ</w:t>
      </w:r>
      <w:r w:rsidRPr="006344DA">
        <w:rPr>
          <w:rFonts w:ascii="Times New Roman" w:hAnsi="Times New Roman"/>
          <w:sz w:val="26"/>
          <w:szCs w:val="26"/>
        </w:rPr>
        <w:t>о</w:t>
      </w:r>
      <w:r w:rsidRPr="006344DA">
        <w:rPr>
          <w:rFonts w:ascii="Times New Roman" w:hAnsi="Times New Roman"/>
          <w:sz w:val="26"/>
          <w:szCs w:val="26"/>
        </w:rPr>
        <w:t xml:space="preserve">вательных учреждениях, возможности компоновки – необходимую вариативность.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 соответствии с действующим Федеральным законом «Об образовании в Российской Федерации» образовательные программы самостоятельно разрабат</w:t>
      </w:r>
      <w:r w:rsidRPr="006344DA">
        <w:rPr>
          <w:rFonts w:ascii="Times New Roman" w:hAnsi="Times New Roman"/>
          <w:sz w:val="26"/>
          <w:szCs w:val="26"/>
        </w:rPr>
        <w:t>ы</w:t>
      </w:r>
      <w:r w:rsidRPr="006344DA">
        <w:rPr>
          <w:rFonts w:ascii="Times New Roman" w:hAnsi="Times New Roman"/>
          <w:sz w:val="26"/>
          <w:szCs w:val="26"/>
        </w:rPr>
        <w:t>ваются и утверждаются организацией, осуществляющей образовательную деятел</w:t>
      </w:r>
      <w:r w:rsidRPr="006344DA">
        <w:rPr>
          <w:rFonts w:ascii="Times New Roman" w:hAnsi="Times New Roman"/>
          <w:sz w:val="26"/>
          <w:szCs w:val="26"/>
        </w:rPr>
        <w:t>ь</w:t>
      </w:r>
      <w:r w:rsidRPr="006344DA">
        <w:rPr>
          <w:rFonts w:ascii="Times New Roman" w:hAnsi="Times New Roman"/>
          <w:sz w:val="26"/>
          <w:szCs w:val="26"/>
        </w:rPr>
        <w:t>ность. Это значит, что учитель имеет возможность строить образовательный пр</w:t>
      </w:r>
      <w:r w:rsidRPr="006344DA">
        <w:rPr>
          <w:rFonts w:ascii="Times New Roman" w:hAnsi="Times New Roman"/>
          <w:sz w:val="26"/>
          <w:szCs w:val="26"/>
        </w:rPr>
        <w:t>о</w:t>
      </w:r>
      <w:r w:rsidRPr="006344DA">
        <w:rPr>
          <w:rFonts w:ascii="Times New Roman" w:hAnsi="Times New Roman"/>
          <w:sz w:val="26"/>
          <w:szCs w:val="26"/>
        </w:rPr>
        <w:t>цесс разными способами: может выбрать УМК и следовать ему, может  при нео</w:t>
      </w:r>
      <w:r w:rsidRPr="006344DA">
        <w:rPr>
          <w:rFonts w:ascii="Times New Roman" w:hAnsi="Times New Roman"/>
          <w:sz w:val="26"/>
          <w:szCs w:val="26"/>
        </w:rPr>
        <w:t>б</w:t>
      </w:r>
      <w:r w:rsidRPr="006344DA">
        <w:rPr>
          <w:rFonts w:ascii="Times New Roman" w:hAnsi="Times New Roman"/>
          <w:sz w:val="26"/>
          <w:szCs w:val="26"/>
        </w:rPr>
        <w:t>ходимости откорректировать программу выбранного УМК и, наконец, опираясь на ФГОС и примерную программу, может разработать собственную рабочую пр</w:t>
      </w:r>
      <w:r w:rsidRPr="006344DA">
        <w:rPr>
          <w:rFonts w:ascii="Times New Roman" w:hAnsi="Times New Roman"/>
          <w:sz w:val="26"/>
          <w:szCs w:val="26"/>
        </w:rPr>
        <w:t>о</w:t>
      </w:r>
      <w:r w:rsidRPr="006344DA">
        <w:rPr>
          <w:rFonts w:ascii="Times New Roman" w:hAnsi="Times New Roman"/>
          <w:sz w:val="26"/>
          <w:szCs w:val="26"/>
        </w:rPr>
        <w:t>грамму в соответствии с локальными нормативными правовыми актами образов</w:t>
      </w:r>
      <w:r w:rsidRPr="006344DA">
        <w:rPr>
          <w:rFonts w:ascii="Times New Roman" w:hAnsi="Times New Roman"/>
          <w:sz w:val="26"/>
          <w:szCs w:val="26"/>
        </w:rPr>
        <w:t>а</w:t>
      </w:r>
      <w:r w:rsidRPr="006344DA">
        <w:rPr>
          <w:rFonts w:ascii="Times New Roman" w:hAnsi="Times New Roman"/>
          <w:sz w:val="26"/>
          <w:szCs w:val="26"/>
        </w:rPr>
        <w:t>тельной организации. Учитель имеет право опираться на какую-то одну линию учебников, использовать несколько учебников или учебных пособий. Законод</w:t>
      </w:r>
      <w:r w:rsidRPr="006344DA">
        <w:rPr>
          <w:rFonts w:ascii="Times New Roman" w:hAnsi="Times New Roman"/>
          <w:sz w:val="26"/>
          <w:szCs w:val="26"/>
        </w:rPr>
        <w:t>а</w:t>
      </w:r>
      <w:r w:rsidRPr="006344DA">
        <w:rPr>
          <w:rFonts w:ascii="Times New Roman" w:hAnsi="Times New Roman"/>
          <w:sz w:val="26"/>
          <w:szCs w:val="26"/>
        </w:rPr>
        <w:t>тельство требует соответствия разработанной программы Федеральному госуда</w:t>
      </w:r>
      <w:r w:rsidRPr="006344DA">
        <w:rPr>
          <w:rFonts w:ascii="Times New Roman" w:hAnsi="Times New Roman"/>
          <w:sz w:val="26"/>
          <w:szCs w:val="26"/>
        </w:rPr>
        <w:t>р</w:t>
      </w:r>
      <w:r w:rsidRPr="006344DA">
        <w:rPr>
          <w:rFonts w:ascii="Times New Roman" w:hAnsi="Times New Roman"/>
          <w:sz w:val="26"/>
          <w:szCs w:val="26"/>
        </w:rPr>
        <w:t>ственному образовательному стандарту и учёта положений данной примерной о</w:t>
      </w:r>
      <w:r w:rsidRPr="006344DA">
        <w:rPr>
          <w:rFonts w:ascii="Times New Roman" w:hAnsi="Times New Roman"/>
          <w:sz w:val="26"/>
          <w:szCs w:val="26"/>
        </w:rPr>
        <w:t>б</w:t>
      </w:r>
      <w:r w:rsidRPr="006344DA">
        <w:rPr>
          <w:rFonts w:ascii="Times New Roman" w:hAnsi="Times New Roman"/>
          <w:sz w:val="26"/>
          <w:szCs w:val="26"/>
        </w:rPr>
        <w:t xml:space="preserve">разовательной программы.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Содержание программы по литературе включает в себя указание литерату</w:t>
      </w:r>
      <w:r w:rsidRPr="006344DA">
        <w:rPr>
          <w:rFonts w:ascii="Times New Roman" w:hAnsi="Times New Roman"/>
          <w:sz w:val="26"/>
          <w:szCs w:val="26"/>
        </w:rPr>
        <w:t>р</w:t>
      </w:r>
      <w:r w:rsidRPr="006344DA">
        <w:rPr>
          <w:rFonts w:ascii="Times New Roman" w:hAnsi="Times New Roman"/>
          <w:sz w:val="26"/>
          <w:szCs w:val="26"/>
        </w:rPr>
        <w:t>ных произведений и их авторов. Помимо этого в программе присутствуют единицы более высокого порядка (жанрово-тематические объединения произведений; гру</w:t>
      </w:r>
      <w:r w:rsidRPr="006344DA">
        <w:rPr>
          <w:rFonts w:ascii="Times New Roman" w:hAnsi="Times New Roman"/>
          <w:sz w:val="26"/>
          <w:szCs w:val="26"/>
        </w:rPr>
        <w:t>п</w:t>
      </w:r>
      <w:r w:rsidRPr="006344DA">
        <w:rPr>
          <w:rFonts w:ascii="Times New Roman" w:hAnsi="Times New Roman"/>
          <w:sz w:val="26"/>
          <w:szCs w:val="26"/>
        </w:rPr>
        <w:t>пы авторов, обзоры). Отдельно вынесен список теоретических понятий, подлеж</w:t>
      </w:r>
      <w:r w:rsidRPr="006344DA">
        <w:rPr>
          <w:rFonts w:ascii="Times New Roman" w:hAnsi="Times New Roman"/>
          <w:sz w:val="26"/>
          <w:szCs w:val="26"/>
        </w:rPr>
        <w:t>а</w:t>
      </w:r>
      <w:r w:rsidRPr="006344DA">
        <w:rPr>
          <w:rFonts w:ascii="Times New Roman" w:hAnsi="Times New Roman"/>
          <w:sz w:val="26"/>
          <w:szCs w:val="26"/>
        </w:rPr>
        <w:t>щих освоению в основной школе.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Рабочая программа учебного курса строится на произведениях из </w:t>
      </w:r>
      <w:r w:rsidRPr="006344DA">
        <w:rPr>
          <w:rFonts w:ascii="Times New Roman" w:hAnsi="Times New Roman"/>
          <w:b/>
          <w:sz w:val="26"/>
          <w:szCs w:val="26"/>
        </w:rPr>
        <w:t>трех спи</w:t>
      </w:r>
      <w:r w:rsidRPr="006344DA">
        <w:rPr>
          <w:rFonts w:ascii="Times New Roman" w:hAnsi="Times New Roman"/>
          <w:b/>
          <w:sz w:val="26"/>
          <w:szCs w:val="26"/>
        </w:rPr>
        <w:t>с</w:t>
      </w:r>
      <w:r w:rsidRPr="006344DA">
        <w:rPr>
          <w:rFonts w:ascii="Times New Roman" w:hAnsi="Times New Roman"/>
          <w:b/>
          <w:sz w:val="26"/>
          <w:szCs w:val="26"/>
        </w:rPr>
        <w:t>ков</w:t>
      </w:r>
      <w:r w:rsidRPr="006344DA">
        <w:rPr>
          <w:rFonts w:ascii="Times New Roman" w:hAnsi="Times New Roman"/>
          <w:sz w:val="26"/>
          <w:szCs w:val="26"/>
        </w:rPr>
        <w:t xml:space="preserve">: А, В и С (см. таблицу ниже). Эти три списка равноправны по статусу (то есть произведения </w:t>
      </w:r>
      <w:r w:rsidRPr="006344DA">
        <w:rPr>
          <w:rFonts w:ascii="Times New Roman" w:hAnsi="Times New Roman"/>
          <w:b/>
          <w:sz w:val="26"/>
          <w:szCs w:val="26"/>
        </w:rPr>
        <w:t>всех списков</w:t>
      </w:r>
      <w:r w:rsidRPr="006344DA">
        <w:rPr>
          <w:rFonts w:ascii="Times New Roman" w:hAnsi="Times New Roman"/>
          <w:sz w:val="26"/>
          <w:szCs w:val="26"/>
        </w:rPr>
        <w:t xml:space="preserve"> должны быть </w:t>
      </w:r>
      <w:r w:rsidRPr="006344DA">
        <w:rPr>
          <w:rFonts w:ascii="Times New Roman" w:hAnsi="Times New Roman"/>
          <w:b/>
          <w:sz w:val="26"/>
          <w:szCs w:val="26"/>
        </w:rPr>
        <w:t xml:space="preserve">обязательно </w:t>
      </w:r>
      <w:r w:rsidRPr="006344DA">
        <w:rPr>
          <w:rFonts w:ascii="Times New Roman" w:hAnsi="Times New Roman"/>
          <w:sz w:val="26"/>
          <w:szCs w:val="26"/>
        </w:rPr>
        <w:t xml:space="preserve"> представлены в рабочих программах.</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Список А</w:t>
      </w:r>
      <w:r w:rsidRPr="006344DA">
        <w:rPr>
          <w:rFonts w:ascii="Times New Roman" w:hAnsi="Times New Roman"/>
          <w:sz w:val="26"/>
          <w:szCs w:val="26"/>
        </w:rPr>
        <w:t xml:space="preserve"> представляет собой </w:t>
      </w:r>
      <w:r w:rsidRPr="006344DA">
        <w:rPr>
          <w:rFonts w:ascii="Times New Roman" w:hAnsi="Times New Roman"/>
          <w:b/>
          <w:bCs/>
          <w:sz w:val="26"/>
          <w:szCs w:val="26"/>
        </w:rPr>
        <w:t>перечень конкретных произведений</w:t>
      </w:r>
      <w:r w:rsidRPr="006344DA">
        <w:rPr>
          <w:rFonts w:ascii="Times New Roman" w:hAnsi="Times New Roman"/>
          <w:sz w:val="26"/>
          <w:szCs w:val="26"/>
        </w:rPr>
        <w:t xml:space="preserve"> (например: </w:t>
      </w:r>
      <w:r w:rsidRPr="006344DA">
        <w:rPr>
          <w:rFonts w:ascii="Times New Roman" w:hAnsi="Times New Roman"/>
          <w:iCs/>
          <w:sz w:val="26"/>
          <w:szCs w:val="26"/>
        </w:rPr>
        <w:t>А.С.Пушкин «Евгений Онегин», Н.В.Гоголь «Мертвые души»</w:t>
      </w:r>
      <w:r w:rsidRPr="006344DA">
        <w:rPr>
          <w:rFonts w:ascii="Times New Roman" w:hAnsi="Times New Roman"/>
          <w:sz w:val="26"/>
          <w:szCs w:val="26"/>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344DA">
        <w:rPr>
          <w:rFonts w:ascii="Times New Roman" w:hAnsi="Times New Roman"/>
          <w:b/>
          <w:bCs/>
          <w:sz w:val="26"/>
          <w:szCs w:val="26"/>
        </w:rPr>
        <w:t>А</w:t>
      </w:r>
      <w:r w:rsidRPr="006344DA">
        <w:rPr>
          <w:rFonts w:ascii="Times New Roman" w:hAnsi="Times New Roman"/>
          <w:sz w:val="26"/>
          <w:szCs w:val="26"/>
        </w:rPr>
        <w:t xml:space="preserve"> нет.</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lastRenderedPageBreak/>
        <w:t>Список В</w:t>
      </w:r>
      <w:r w:rsidRPr="006344DA">
        <w:rPr>
          <w:rFonts w:ascii="Times New Roman" w:hAnsi="Times New Roman"/>
          <w:sz w:val="26"/>
          <w:szCs w:val="26"/>
        </w:rPr>
        <w:t xml:space="preserve"> представляет собой </w:t>
      </w:r>
      <w:r w:rsidRPr="006344DA">
        <w:rPr>
          <w:rFonts w:ascii="Times New Roman" w:hAnsi="Times New Roman"/>
          <w:b/>
          <w:bCs/>
          <w:sz w:val="26"/>
          <w:szCs w:val="26"/>
        </w:rPr>
        <w:t>перечень</w:t>
      </w:r>
      <w:r w:rsidRPr="006344DA">
        <w:rPr>
          <w:rFonts w:ascii="Times New Roman" w:hAnsi="Times New Roman"/>
          <w:sz w:val="26"/>
          <w:szCs w:val="26"/>
        </w:rPr>
        <w:t xml:space="preserve"> </w:t>
      </w:r>
      <w:r w:rsidRPr="006344DA">
        <w:rPr>
          <w:rFonts w:ascii="Times New Roman" w:hAnsi="Times New Roman"/>
          <w:b/>
          <w:bCs/>
          <w:sz w:val="26"/>
          <w:szCs w:val="26"/>
        </w:rPr>
        <w:t xml:space="preserve">авторов, </w:t>
      </w:r>
      <w:r w:rsidRPr="006344DA">
        <w:rPr>
          <w:rFonts w:ascii="Times New Roman" w:hAnsi="Times New Roman"/>
          <w:sz w:val="26"/>
          <w:szCs w:val="26"/>
        </w:rPr>
        <w:t>изучение которых обяз</w:t>
      </w:r>
      <w:r w:rsidRPr="006344DA">
        <w:rPr>
          <w:rFonts w:ascii="Times New Roman" w:hAnsi="Times New Roman"/>
          <w:sz w:val="26"/>
          <w:szCs w:val="26"/>
        </w:rPr>
        <w:t>а</w:t>
      </w:r>
      <w:r w:rsidRPr="006344DA">
        <w:rPr>
          <w:rFonts w:ascii="Times New Roman" w:hAnsi="Times New Roman"/>
          <w:sz w:val="26"/>
          <w:szCs w:val="26"/>
        </w:rPr>
        <w:t xml:space="preserve">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344DA">
        <w:rPr>
          <w:rFonts w:ascii="Times New Roman" w:hAnsi="Times New Roman"/>
          <w:b/>
          <w:bCs/>
          <w:sz w:val="26"/>
          <w:szCs w:val="26"/>
        </w:rPr>
        <w:t xml:space="preserve">В </w:t>
      </w:r>
      <w:r w:rsidRPr="006344DA">
        <w:rPr>
          <w:rFonts w:ascii="Times New Roman" w:hAnsi="Times New Roman"/>
          <w:sz w:val="26"/>
          <w:szCs w:val="26"/>
        </w:rPr>
        <w:t>авторов является орие</w:t>
      </w:r>
      <w:r w:rsidRPr="006344DA">
        <w:rPr>
          <w:rFonts w:ascii="Times New Roman" w:hAnsi="Times New Roman"/>
          <w:sz w:val="26"/>
          <w:szCs w:val="26"/>
        </w:rPr>
        <w:t>н</w:t>
      </w:r>
      <w:r w:rsidRPr="006344DA">
        <w:rPr>
          <w:rFonts w:ascii="Times New Roman" w:hAnsi="Times New Roman"/>
          <w:sz w:val="26"/>
          <w:szCs w:val="26"/>
        </w:rPr>
        <w:t>тировочным (он предопределен традицией изучения в школе, жанром, разработа</w:t>
      </w:r>
      <w:r w:rsidRPr="006344DA">
        <w:rPr>
          <w:rFonts w:ascii="Times New Roman" w:hAnsi="Times New Roman"/>
          <w:sz w:val="26"/>
          <w:szCs w:val="26"/>
        </w:rPr>
        <w:t>н</w:t>
      </w:r>
      <w:r w:rsidRPr="006344DA">
        <w:rPr>
          <w:rFonts w:ascii="Times New Roman" w:hAnsi="Times New Roman"/>
          <w:sz w:val="26"/>
          <w:szCs w:val="26"/>
        </w:rPr>
        <w:t>ностью методических подходов и т.п.) и может быть дополнен составителями пр</w:t>
      </w:r>
      <w:r w:rsidRPr="006344DA">
        <w:rPr>
          <w:rFonts w:ascii="Times New Roman" w:hAnsi="Times New Roman"/>
          <w:sz w:val="26"/>
          <w:szCs w:val="26"/>
        </w:rPr>
        <w:t>о</w:t>
      </w:r>
      <w:r w:rsidRPr="006344DA">
        <w:rPr>
          <w:rFonts w:ascii="Times New Roman" w:hAnsi="Times New Roman"/>
          <w:sz w:val="26"/>
          <w:szCs w:val="26"/>
        </w:rPr>
        <w:t>грамм УМК и рабочих программ. Минимальное количество произведений, обяз</w:t>
      </w:r>
      <w:r w:rsidRPr="006344DA">
        <w:rPr>
          <w:rFonts w:ascii="Times New Roman" w:hAnsi="Times New Roman"/>
          <w:sz w:val="26"/>
          <w:szCs w:val="26"/>
        </w:rPr>
        <w:t>а</w:t>
      </w:r>
      <w:r w:rsidRPr="006344DA">
        <w:rPr>
          <w:rFonts w:ascii="Times New Roman" w:hAnsi="Times New Roman"/>
          <w:sz w:val="26"/>
          <w:szCs w:val="26"/>
        </w:rPr>
        <w:t xml:space="preserve">тельных для изучения, указано, например: </w:t>
      </w:r>
      <w:r w:rsidRPr="006344DA">
        <w:rPr>
          <w:rFonts w:ascii="Times New Roman" w:hAnsi="Times New Roman"/>
          <w:iCs/>
          <w:sz w:val="26"/>
          <w:szCs w:val="26"/>
        </w:rPr>
        <w:t>А.Блок. 1</w:t>
      </w:r>
      <w:r w:rsidRPr="006344DA">
        <w:rPr>
          <w:rFonts w:ascii="Times New Roman" w:hAnsi="Times New Roman"/>
          <w:sz w:val="26"/>
          <w:szCs w:val="26"/>
        </w:rPr>
        <w:t xml:space="preserve"> </w:t>
      </w:r>
      <w:r w:rsidRPr="006344DA">
        <w:rPr>
          <w:rFonts w:ascii="Times New Roman" w:hAnsi="Times New Roman"/>
          <w:iCs/>
          <w:sz w:val="26"/>
          <w:szCs w:val="26"/>
        </w:rPr>
        <w:t>стихотворение; М.Булгаков. 1 повесть</w:t>
      </w:r>
      <w:r w:rsidRPr="006344DA">
        <w:rPr>
          <w:rFonts w:ascii="Times New Roman" w:hAnsi="Times New Roman"/>
          <w:sz w:val="26"/>
          <w:szCs w:val="26"/>
        </w:rPr>
        <w:t xml:space="preserve">. В программы включаются произведения всех указанных в списке </w:t>
      </w:r>
      <w:r w:rsidRPr="006344DA">
        <w:rPr>
          <w:rFonts w:ascii="Times New Roman" w:hAnsi="Times New Roman"/>
          <w:b/>
          <w:bCs/>
          <w:sz w:val="26"/>
          <w:szCs w:val="26"/>
        </w:rPr>
        <w:t>В</w:t>
      </w:r>
      <w:r w:rsidRPr="006344DA">
        <w:rPr>
          <w:rFonts w:ascii="Times New Roman" w:hAnsi="Times New Roman"/>
          <w:sz w:val="26"/>
          <w:szCs w:val="26"/>
        </w:rPr>
        <w:t xml:space="preserve"> авт</w:t>
      </w:r>
      <w:r w:rsidRPr="006344DA">
        <w:rPr>
          <w:rFonts w:ascii="Times New Roman" w:hAnsi="Times New Roman"/>
          <w:sz w:val="26"/>
          <w:szCs w:val="26"/>
        </w:rPr>
        <w:t>о</w:t>
      </w:r>
      <w:r w:rsidRPr="006344DA">
        <w:rPr>
          <w:rFonts w:ascii="Times New Roman" w:hAnsi="Times New Roman"/>
          <w:sz w:val="26"/>
          <w:szCs w:val="26"/>
        </w:rPr>
        <w:t xml:space="preserve">ров. Единство списков в разных рабочих программах скрепляется в списке </w:t>
      </w:r>
      <w:r w:rsidRPr="006344DA">
        <w:rPr>
          <w:rFonts w:ascii="Times New Roman" w:hAnsi="Times New Roman"/>
          <w:b/>
          <w:bCs/>
          <w:sz w:val="26"/>
          <w:szCs w:val="26"/>
        </w:rPr>
        <w:t>В</w:t>
      </w:r>
      <w:r w:rsidRPr="006344DA">
        <w:rPr>
          <w:rFonts w:ascii="Times New Roman" w:hAnsi="Times New Roman"/>
          <w:sz w:val="26"/>
          <w:szCs w:val="26"/>
        </w:rPr>
        <w:t xml:space="preserve"> фиг</w:t>
      </w:r>
      <w:r w:rsidRPr="006344DA">
        <w:rPr>
          <w:rFonts w:ascii="Times New Roman" w:hAnsi="Times New Roman"/>
          <w:sz w:val="26"/>
          <w:szCs w:val="26"/>
        </w:rPr>
        <w:t>у</w:t>
      </w:r>
      <w:r w:rsidRPr="006344DA">
        <w:rPr>
          <w:rFonts w:ascii="Times New Roman" w:hAnsi="Times New Roman"/>
          <w:sz w:val="26"/>
          <w:szCs w:val="26"/>
        </w:rPr>
        <w:t xml:space="preserve">рой автора.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 xml:space="preserve">Список С </w:t>
      </w:r>
      <w:r w:rsidRPr="006344DA">
        <w:rPr>
          <w:rFonts w:ascii="Times New Roman" w:hAnsi="Times New Roman"/>
          <w:bCs/>
          <w:sz w:val="26"/>
          <w:szCs w:val="26"/>
        </w:rPr>
        <w:t>представляет собой</w:t>
      </w:r>
      <w:r w:rsidRPr="006344DA">
        <w:rPr>
          <w:rFonts w:ascii="Times New Roman" w:hAnsi="Times New Roman"/>
          <w:b/>
          <w:bCs/>
          <w:sz w:val="26"/>
          <w:szCs w:val="26"/>
        </w:rPr>
        <w:t xml:space="preserve"> перечень литературных явлений, </w:t>
      </w:r>
      <w:r w:rsidRPr="006344DA">
        <w:rPr>
          <w:rFonts w:ascii="Times New Roman" w:hAnsi="Times New Roman"/>
          <w:bCs/>
          <w:sz w:val="26"/>
          <w:szCs w:val="26"/>
        </w:rPr>
        <w:t>выделе</w:t>
      </w:r>
      <w:r w:rsidRPr="006344DA">
        <w:rPr>
          <w:rFonts w:ascii="Times New Roman" w:hAnsi="Times New Roman"/>
          <w:bCs/>
          <w:sz w:val="26"/>
          <w:szCs w:val="26"/>
        </w:rPr>
        <w:t>н</w:t>
      </w:r>
      <w:r w:rsidRPr="006344DA">
        <w:rPr>
          <w:rFonts w:ascii="Times New Roman" w:hAnsi="Times New Roman"/>
          <w:bCs/>
          <w:sz w:val="26"/>
          <w:szCs w:val="26"/>
        </w:rPr>
        <w:t>ных по определенному принципу (тематическому, хронологическому, жанровому и т.п.). Конкретного автора и произведение, на материале которого может быть из</w:t>
      </w:r>
      <w:r w:rsidRPr="006344DA">
        <w:rPr>
          <w:rFonts w:ascii="Times New Roman" w:hAnsi="Times New Roman"/>
          <w:bCs/>
          <w:sz w:val="26"/>
          <w:szCs w:val="26"/>
        </w:rPr>
        <w:t>у</w:t>
      </w:r>
      <w:r w:rsidRPr="006344DA">
        <w:rPr>
          <w:rFonts w:ascii="Times New Roman" w:hAnsi="Times New Roman"/>
          <w:bCs/>
          <w:sz w:val="26"/>
          <w:szCs w:val="26"/>
        </w:rPr>
        <w:t>чено данное литературное явление, выбирает составитель программы.</w:t>
      </w:r>
      <w:r w:rsidRPr="006344DA">
        <w:rPr>
          <w:rFonts w:ascii="Times New Roman" w:hAnsi="Times New Roman"/>
          <w:b/>
          <w:bCs/>
          <w:sz w:val="26"/>
          <w:szCs w:val="26"/>
        </w:rPr>
        <w:t xml:space="preserve"> </w:t>
      </w:r>
      <w:r w:rsidRPr="006344DA">
        <w:rPr>
          <w:rFonts w:ascii="Times New Roman" w:hAnsi="Times New Roman"/>
          <w:sz w:val="26"/>
          <w:szCs w:val="26"/>
        </w:rPr>
        <w:t>Минимал</w:t>
      </w:r>
      <w:r w:rsidRPr="006344DA">
        <w:rPr>
          <w:rFonts w:ascii="Times New Roman" w:hAnsi="Times New Roman"/>
          <w:sz w:val="26"/>
          <w:szCs w:val="26"/>
        </w:rPr>
        <w:t>ь</w:t>
      </w:r>
      <w:r w:rsidRPr="006344DA">
        <w:rPr>
          <w:rFonts w:ascii="Times New Roman" w:hAnsi="Times New Roman"/>
          <w:sz w:val="26"/>
          <w:szCs w:val="26"/>
        </w:rPr>
        <w:t xml:space="preserve">ное количество произведений указано, например: </w:t>
      </w:r>
      <w:r w:rsidRPr="006344DA">
        <w:rPr>
          <w:rFonts w:ascii="Times New Roman" w:hAnsi="Times New Roman"/>
          <w:iCs/>
          <w:sz w:val="26"/>
          <w:szCs w:val="26"/>
        </w:rPr>
        <w:t>Поэзия пушкинской эпохи: К.Н.Батюшков, А.А.Дельвиг, Н.М.Языков, Е.А.Баратынский (2-3 стихотворения на выбор)</w:t>
      </w:r>
      <w:r w:rsidRPr="006344DA">
        <w:rPr>
          <w:rFonts w:ascii="Times New Roman" w:hAnsi="Times New Roman"/>
          <w:sz w:val="26"/>
          <w:szCs w:val="26"/>
        </w:rPr>
        <w:t xml:space="preserve">. В программах указываются произведения писателей всех групп авторов из списка </w:t>
      </w:r>
      <w:r w:rsidRPr="006344DA">
        <w:rPr>
          <w:rFonts w:ascii="Times New Roman" w:hAnsi="Times New Roman"/>
          <w:b/>
          <w:bCs/>
          <w:sz w:val="26"/>
          <w:szCs w:val="26"/>
        </w:rPr>
        <w:t>С</w:t>
      </w:r>
      <w:r w:rsidRPr="006344DA">
        <w:rPr>
          <w:rFonts w:ascii="Times New Roman" w:hAnsi="Times New Roman"/>
          <w:sz w:val="26"/>
          <w:szCs w:val="26"/>
        </w:rPr>
        <w:t>. Этот жанрово-тематический список строится вокруг важных смысловых точек литературного процесса, знакомство с которыми для учеников в школе об</w:t>
      </w:r>
      <w:r w:rsidRPr="006344DA">
        <w:rPr>
          <w:rFonts w:ascii="Times New Roman" w:hAnsi="Times New Roman"/>
          <w:sz w:val="26"/>
          <w:szCs w:val="26"/>
        </w:rPr>
        <w:t>я</w:t>
      </w:r>
      <w:r w:rsidRPr="006344DA">
        <w:rPr>
          <w:rFonts w:ascii="Times New Roman" w:hAnsi="Times New Roman"/>
          <w:sz w:val="26"/>
          <w:szCs w:val="26"/>
        </w:rPr>
        <w:t xml:space="preserve">зательно. Единство рабочих программ скрепляется в списке </w:t>
      </w:r>
      <w:r w:rsidRPr="006344DA">
        <w:rPr>
          <w:rFonts w:ascii="Times New Roman" w:hAnsi="Times New Roman"/>
          <w:b/>
          <w:bCs/>
          <w:sz w:val="26"/>
          <w:szCs w:val="26"/>
        </w:rPr>
        <w:t>С</w:t>
      </w:r>
      <w:r w:rsidRPr="006344DA">
        <w:rPr>
          <w:rFonts w:ascii="Times New Roman" w:hAnsi="Times New Roman"/>
          <w:sz w:val="26"/>
          <w:szCs w:val="26"/>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w:t>
      </w:r>
      <w:r w:rsidRPr="006344DA">
        <w:rPr>
          <w:rFonts w:ascii="Times New Roman" w:hAnsi="Times New Roman"/>
          <w:sz w:val="26"/>
          <w:szCs w:val="26"/>
        </w:rPr>
        <w:t>о</w:t>
      </w:r>
      <w:r w:rsidRPr="006344DA">
        <w:rPr>
          <w:rFonts w:ascii="Times New Roman" w:hAnsi="Times New Roman"/>
          <w:sz w:val="26"/>
          <w:szCs w:val="26"/>
        </w:rPr>
        <w:t>танностью методических подходов и пр.</w:t>
      </w:r>
    </w:p>
    <w:p w:rsidR="00F262B5" w:rsidRPr="006344DA" w:rsidRDefault="00F262B5" w:rsidP="00F262B5">
      <w:pPr>
        <w:pStyle w:val="22"/>
        <w:spacing w:line="360" w:lineRule="auto"/>
        <w:ind w:firstLine="709"/>
        <w:rPr>
          <w:sz w:val="26"/>
          <w:szCs w:val="26"/>
        </w:rPr>
      </w:pPr>
      <w:r w:rsidRPr="006344DA">
        <w:rPr>
          <w:sz w:val="26"/>
          <w:szCs w:val="26"/>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344DA">
        <w:rPr>
          <w:rFonts w:ascii="Times New Roman" w:hAnsi="Times New Roman"/>
          <w:b/>
          <w:sz w:val="26"/>
          <w:szCs w:val="26"/>
        </w:rPr>
        <w:t>в логике ФГОС единство образовательного пространства достигается за счет формирования общих компетенций</w:t>
      </w:r>
      <w:r w:rsidRPr="006344DA">
        <w:rPr>
          <w:rFonts w:ascii="Times New Roman" w:hAnsi="Times New Roman"/>
          <w:sz w:val="26"/>
          <w:szCs w:val="26"/>
        </w:rPr>
        <w:t xml:space="preserve">. При смене образовательного учреждения </w:t>
      </w:r>
      <w:r w:rsidRPr="006344DA">
        <w:rPr>
          <w:rFonts w:ascii="Times New Roman" w:hAnsi="Times New Roman"/>
          <w:sz w:val="26"/>
          <w:szCs w:val="26"/>
        </w:rPr>
        <w:lastRenderedPageBreak/>
        <w:t xml:space="preserve">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344DA">
        <w:rPr>
          <w:rFonts w:ascii="Times New Roman" w:hAnsi="Times New Roman"/>
          <w:b/>
          <w:sz w:val="26"/>
          <w:szCs w:val="26"/>
        </w:rPr>
        <w:t>трех обяз</w:t>
      </w:r>
      <w:r w:rsidRPr="006344DA">
        <w:rPr>
          <w:rFonts w:ascii="Times New Roman" w:hAnsi="Times New Roman"/>
          <w:b/>
          <w:sz w:val="26"/>
          <w:szCs w:val="26"/>
        </w:rPr>
        <w:t>а</w:t>
      </w:r>
      <w:r w:rsidRPr="006344DA">
        <w:rPr>
          <w:rFonts w:ascii="Times New Roman" w:hAnsi="Times New Roman"/>
          <w:b/>
          <w:sz w:val="26"/>
          <w:szCs w:val="26"/>
        </w:rPr>
        <w:t xml:space="preserve">тельных </w:t>
      </w:r>
      <w:r w:rsidRPr="006344DA">
        <w:rPr>
          <w:rFonts w:ascii="Times New Roman" w:hAnsi="Times New Roman"/>
          <w:sz w:val="26"/>
          <w:szCs w:val="26"/>
        </w:rPr>
        <w:t>списков. Это может серьезно повысить интерес школьников к предмету и их мотивацию к чтению.</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Предложенная структура списка позволит обеспечить единство инвариан</w:t>
      </w:r>
      <w:r w:rsidRPr="006344DA">
        <w:rPr>
          <w:rFonts w:ascii="Times New Roman" w:hAnsi="Times New Roman"/>
          <w:sz w:val="26"/>
          <w:szCs w:val="26"/>
        </w:rPr>
        <w:t>т</w:t>
      </w:r>
      <w:r w:rsidRPr="006344DA">
        <w:rPr>
          <w:rFonts w:ascii="Times New Roman" w:hAnsi="Times New Roman"/>
          <w:sz w:val="26"/>
          <w:szCs w:val="26"/>
        </w:rPr>
        <w:t>ной части всех программ и одновременно удовлетворить потребности обучающи</w:t>
      </w:r>
      <w:r w:rsidRPr="006344DA">
        <w:rPr>
          <w:rFonts w:ascii="Times New Roman" w:hAnsi="Times New Roman"/>
          <w:sz w:val="26"/>
          <w:szCs w:val="26"/>
        </w:rPr>
        <w:t>х</w:t>
      </w:r>
      <w:r w:rsidRPr="006344DA">
        <w:rPr>
          <w:rFonts w:ascii="Times New Roman" w:hAnsi="Times New Roman"/>
          <w:sz w:val="26"/>
          <w:szCs w:val="26"/>
        </w:rPr>
        <w:t>ся и учителей разных образовательных организаций в самостоятельном выборе произведений.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262B5" w:rsidRPr="006344DA" w:rsidRDefault="00F262B5" w:rsidP="00F262B5">
      <w:pPr>
        <w:pStyle w:val="22"/>
        <w:spacing w:line="360" w:lineRule="auto"/>
        <w:ind w:firstLine="709"/>
        <w:rPr>
          <w:sz w:val="26"/>
          <w:szCs w:val="26"/>
        </w:rPr>
      </w:pPr>
      <w:r w:rsidRPr="006344DA">
        <w:rPr>
          <w:sz w:val="26"/>
          <w:szCs w:val="26"/>
        </w:rPr>
        <w:t>При формировании списков учитывались эстетическая значимость произв</w:t>
      </w:r>
      <w:r w:rsidRPr="006344DA">
        <w:rPr>
          <w:sz w:val="26"/>
          <w:szCs w:val="26"/>
        </w:rPr>
        <w:t>е</w:t>
      </w:r>
      <w:r w:rsidRPr="006344DA">
        <w:rPr>
          <w:sz w:val="26"/>
          <w:szCs w:val="26"/>
        </w:rPr>
        <w:t>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w:t>
      </w:r>
      <w:r w:rsidRPr="006344DA">
        <w:rPr>
          <w:sz w:val="26"/>
          <w:szCs w:val="26"/>
        </w:rPr>
        <w:t>е</w:t>
      </w:r>
      <w:r w:rsidRPr="006344DA">
        <w:rPr>
          <w:sz w:val="26"/>
          <w:szCs w:val="26"/>
        </w:rPr>
        <w:t xml:space="preserve">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F262B5" w:rsidRPr="006344DA" w:rsidRDefault="00F262B5" w:rsidP="00F262B5">
      <w:pPr>
        <w:pStyle w:val="22"/>
        <w:spacing w:line="360" w:lineRule="auto"/>
        <w:ind w:firstLine="709"/>
        <w:rPr>
          <w:sz w:val="26"/>
          <w:szCs w:val="26"/>
        </w:rPr>
      </w:pPr>
      <w:r w:rsidRPr="006344DA">
        <w:rPr>
          <w:sz w:val="26"/>
          <w:szCs w:val="26"/>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w:t>
      </w:r>
      <w:r w:rsidRPr="006344DA">
        <w:rPr>
          <w:sz w:val="26"/>
          <w:szCs w:val="26"/>
        </w:rPr>
        <w:t>а</w:t>
      </w:r>
      <w:r w:rsidRPr="006344DA">
        <w:rPr>
          <w:sz w:val="26"/>
          <w:szCs w:val="26"/>
        </w:rPr>
        <w:t>вителями рабочих программ.</w:t>
      </w:r>
    </w:p>
    <w:p w:rsidR="00F262B5" w:rsidRPr="006344DA" w:rsidRDefault="00F262B5" w:rsidP="00F262B5">
      <w:pPr>
        <w:tabs>
          <w:tab w:val="left" w:pos="5760"/>
        </w:tabs>
        <w:jc w:val="center"/>
        <w:rPr>
          <w:rFonts w:ascii="Times New Roman" w:hAnsi="Times New Roman"/>
          <w:b/>
          <w:bCs/>
          <w:sz w:val="26"/>
          <w:szCs w:val="26"/>
        </w:rPr>
      </w:pPr>
      <w:r w:rsidRPr="006344DA">
        <w:rPr>
          <w:rFonts w:ascii="Times New Roman" w:hAnsi="Times New Roman"/>
          <w:b/>
          <w:bCs/>
          <w:sz w:val="26"/>
          <w:szCs w:val="26"/>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F262B5" w:rsidRPr="006344DA" w:rsidTr="00F262B5">
        <w:tc>
          <w:tcPr>
            <w:tcW w:w="2518" w:type="dxa"/>
          </w:tcPr>
          <w:p w:rsidR="00F262B5" w:rsidRPr="006344DA" w:rsidRDefault="00F262B5" w:rsidP="00F262B5">
            <w:pPr>
              <w:tabs>
                <w:tab w:val="left" w:pos="5760"/>
              </w:tabs>
              <w:jc w:val="center"/>
              <w:rPr>
                <w:rFonts w:ascii="Times New Roman" w:hAnsi="Times New Roman"/>
                <w:b/>
                <w:bCs/>
                <w:sz w:val="24"/>
                <w:szCs w:val="24"/>
              </w:rPr>
            </w:pPr>
            <w:r w:rsidRPr="006344DA">
              <w:rPr>
                <w:rFonts w:ascii="Times New Roman" w:hAnsi="Times New Roman"/>
                <w:b/>
                <w:bCs/>
                <w:sz w:val="24"/>
                <w:szCs w:val="24"/>
              </w:rPr>
              <w:t>А</w:t>
            </w:r>
          </w:p>
        </w:tc>
        <w:tc>
          <w:tcPr>
            <w:tcW w:w="3686" w:type="dxa"/>
          </w:tcPr>
          <w:p w:rsidR="00F262B5" w:rsidRPr="006344DA" w:rsidRDefault="00F262B5" w:rsidP="00F262B5">
            <w:pPr>
              <w:tabs>
                <w:tab w:val="left" w:pos="5760"/>
              </w:tabs>
              <w:jc w:val="center"/>
              <w:rPr>
                <w:rFonts w:ascii="Times New Roman" w:hAnsi="Times New Roman"/>
                <w:b/>
                <w:bCs/>
                <w:sz w:val="24"/>
                <w:szCs w:val="24"/>
              </w:rPr>
            </w:pPr>
            <w:r w:rsidRPr="006344DA">
              <w:rPr>
                <w:rFonts w:ascii="Times New Roman" w:hAnsi="Times New Roman"/>
                <w:b/>
                <w:bCs/>
                <w:sz w:val="24"/>
                <w:szCs w:val="24"/>
              </w:rPr>
              <w:t>В</w:t>
            </w:r>
          </w:p>
        </w:tc>
        <w:tc>
          <w:tcPr>
            <w:tcW w:w="3367" w:type="dxa"/>
          </w:tcPr>
          <w:p w:rsidR="00F262B5" w:rsidRPr="006344DA" w:rsidRDefault="00F262B5" w:rsidP="00F262B5">
            <w:pPr>
              <w:tabs>
                <w:tab w:val="left" w:pos="5760"/>
              </w:tabs>
              <w:jc w:val="center"/>
              <w:rPr>
                <w:rFonts w:ascii="Times New Roman" w:hAnsi="Times New Roman"/>
                <w:b/>
                <w:bCs/>
                <w:sz w:val="24"/>
                <w:szCs w:val="24"/>
              </w:rPr>
            </w:pPr>
            <w:r w:rsidRPr="006344DA">
              <w:rPr>
                <w:rFonts w:ascii="Times New Roman" w:hAnsi="Times New Roman"/>
                <w:b/>
                <w:bCs/>
                <w:sz w:val="24"/>
                <w:szCs w:val="24"/>
              </w:rPr>
              <w:t>С</w:t>
            </w:r>
          </w:p>
        </w:tc>
      </w:tr>
      <w:tr w:rsidR="00F262B5" w:rsidRPr="006344DA" w:rsidTr="00F262B5">
        <w:tc>
          <w:tcPr>
            <w:tcW w:w="9571" w:type="dxa"/>
            <w:gridSpan w:val="3"/>
          </w:tcPr>
          <w:p w:rsidR="00F262B5" w:rsidRPr="006344DA" w:rsidRDefault="00F262B5" w:rsidP="00F262B5">
            <w:pPr>
              <w:tabs>
                <w:tab w:val="left" w:pos="5760"/>
              </w:tabs>
              <w:jc w:val="center"/>
              <w:rPr>
                <w:rFonts w:ascii="Times New Roman" w:hAnsi="Times New Roman"/>
                <w:b/>
                <w:bCs/>
                <w:sz w:val="24"/>
                <w:szCs w:val="24"/>
              </w:rPr>
            </w:pPr>
            <w:r w:rsidRPr="006344DA">
              <w:rPr>
                <w:rFonts w:ascii="Times New Roman" w:hAnsi="Times New Roman"/>
                <w:b/>
                <w:bCs/>
                <w:sz w:val="24"/>
                <w:szCs w:val="24"/>
              </w:rPr>
              <w:t>РУССКАЯ ЛИТЕРАТУРА</w:t>
            </w:r>
          </w:p>
        </w:tc>
      </w:tr>
      <w:tr w:rsidR="00F262B5" w:rsidRPr="006344DA" w:rsidTr="00F262B5">
        <w:tc>
          <w:tcPr>
            <w:tcW w:w="2518" w:type="dxa"/>
          </w:tcPr>
          <w:p w:rsidR="00F262B5" w:rsidRPr="006344DA" w:rsidRDefault="00F262B5" w:rsidP="00F262B5">
            <w:pPr>
              <w:jc w:val="both"/>
              <w:rPr>
                <w:rFonts w:ascii="Times New Roman" w:hAnsi="Times New Roman"/>
                <w:b/>
                <w:sz w:val="24"/>
                <w:szCs w:val="24"/>
                <w:shd w:val="clear" w:color="auto" w:fill="FFFFFF"/>
              </w:rPr>
            </w:pPr>
            <w:r w:rsidRPr="006344DA">
              <w:rPr>
                <w:rFonts w:ascii="Times New Roman" w:hAnsi="Times New Roman"/>
                <w:b/>
                <w:bCs/>
                <w:sz w:val="24"/>
                <w:szCs w:val="24"/>
              </w:rPr>
              <w:t>«Слово о полку Иг</w:t>
            </w:r>
            <w:r w:rsidRPr="006344DA">
              <w:rPr>
                <w:rFonts w:ascii="Times New Roman" w:hAnsi="Times New Roman"/>
                <w:b/>
                <w:bCs/>
                <w:sz w:val="24"/>
                <w:szCs w:val="24"/>
              </w:rPr>
              <w:t>о</w:t>
            </w:r>
            <w:r w:rsidRPr="006344DA">
              <w:rPr>
                <w:rFonts w:ascii="Times New Roman" w:hAnsi="Times New Roman"/>
                <w:b/>
                <w:bCs/>
                <w:sz w:val="24"/>
                <w:szCs w:val="24"/>
              </w:rPr>
              <w:t xml:space="preserve">реве» </w:t>
            </w:r>
            <w:r w:rsidRPr="006344DA">
              <w:rPr>
                <w:rFonts w:ascii="Times New Roman" w:hAnsi="Times New Roman"/>
                <w:sz w:val="24"/>
                <w:szCs w:val="24"/>
              </w:rPr>
              <w:t xml:space="preserve">(к. </w:t>
            </w:r>
            <w:r w:rsidRPr="006344DA">
              <w:rPr>
                <w:rFonts w:ascii="Times New Roman" w:hAnsi="Times New Roman"/>
                <w:sz w:val="24"/>
                <w:szCs w:val="24"/>
                <w:lang w:val="en-US"/>
              </w:rPr>
              <w:t>XII</w:t>
            </w:r>
            <w:r w:rsidRPr="006344DA">
              <w:rPr>
                <w:rFonts w:ascii="Times New Roman" w:hAnsi="Times New Roman"/>
                <w:sz w:val="24"/>
                <w:szCs w:val="24"/>
              </w:rPr>
              <w:t xml:space="preserve"> в.) </w:t>
            </w:r>
            <w:r w:rsidRPr="006344DA">
              <w:rPr>
                <w:rFonts w:ascii="Times New Roman" w:hAnsi="Times New Roman"/>
                <w:bCs/>
                <w:sz w:val="24"/>
                <w:szCs w:val="24"/>
                <w:shd w:val="clear" w:color="auto" w:fill="FFFFFF"/>
              </w:rPr>
              <w:t xml:space="preserve"> </w:t>
            </w:r>
            <w:r w:rsidRPr="006344DA">
              <w:rPr>
                <w:rFonts w:ascii="Times New Roman" w:hAnsi="Times New Roman"/>
                <w:b/>
                <w:sz w:val="24"/>
                <w:szCs w:val="24"/>
                <w:shd w:val="clear" w:color="auto" w:fill="FFFFFF"/>
              </w:rPr>
              <w:t>(8-9 кл.)</w:t>
            </w:r>
          </w:p>
          <w:p w:rsidR="00F262B5" w:rsidRPr="006344DA" w:rsidRDefault="00F262B5" w:rsidP="00F262B5">
            <w:pPr>
              <w:tabs>
                <w:tab w:val="left" w:pos="5760"/>
              </w:tabs>
              <w:rPr>
                <w:rFonts w:ascii="Times New Roman" w:hAnsi="Times New Roman"/>
                <w:sz w:val="24"/>
                <w:szCs w:val="24"/>
              </w:rPr>
            </w:pPr>
          </w:p>
          <w:p w:rsidR="00F262B5" w:rsidRPr="006344DA" w:rsidRDefault="00F262B5" w:rsidP="00F262B5">
            <w:pPr>
              <w:tabs>
                <w:tab w:val="left" w:pos="5760"/>
              </w:tabs>
              <w:jc w:val="center"/>
              <w:rPr>
                <w:rFonts w:ascii="Times New Roman" w:hAnsi="Times New Roman"/>
                <w:b/>
                <w:bCs/>
                <w:sz w:val="24"/>
                <w:szCs w:val="24"/>
              </w:rPr>
            </w:pP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6344DA">
              <w:rPr>
                <w:rFonts w:ascii="Times New Roman" w:hAnsi="Times New Roman"/>
                <w:b/>
                <w:bCs/>
                <w:i/>
                <w:iCs/>
                <w:sz w:val="24"/>
                <w:szCs w:val="24"/>
              </w:rPr>
              <w:t>Древнерусская литература</w:t>
            </w:r>
            <w:r w:rsidRPr="006344DA">
              <w:rPr>
                <w:rFonts w:ascii="Times New Roman" w:hAnsi="Times New Roman"/>
                <w:i/>
                <w:iCs/>
                <w:sz w:val="24"/>
                <w:szCs w:val="24"/>
              </w:rPr>
              <w:t xml:space="preserve"> </w:t>
            </w:r>
            <w:r w:rsidRPr="006344DA">
              <w:rPr>
                <w:rFonts w:ascii="Times New Roman" w:hAnsi="Times New Roman"/>
                <w:b/>
                <w:bCs/>
                <w:i/>
                <w:iCs/>
                <w:sz w:val="24"/>
                <w:szCs w:val="24"/>
              </w:rPr>
              <w:t>–  1-2 произведения на выбор, например:</w:t>
            </w:r>
            <w:r w:rsidRPr="006344DA">
              <w:rPr>
                <w:rFonts w:ascii="Times New Roman" w:hAnsi="Times New Roman"/>
                <w:i/>
                <w:iCs/>
                <w:sz w:val="24"/>
                <w:szCs w:val="24"/>
              </w:rPr>
              <w:t xml:space="preserve"> «Поучение» Владим</w:t>
            </w:r>
            <w:r w:rsidRPr="006344DA">
              <w:rPr>
                <w:rFonts w:ascii="Times New Roman" w:hAnsi="Times New Roman"/>
                <w:i/>
                <w:iCs/>
                <w:sz w:val="24"/>
                <w:szCs w:val="24"/>
              </w:rPr>
              <w:t>и</w:t>
            </w:r>
            <w:r w:rsidRPr="006344DA">
              <w:rPr>
                <w:rFonts w:ascii="Times New Roman" w:hAnsi="Times New Roman"/>
                <w:i/>
                <w:iCs/>
                <w:sz w:val="24"/>
                <w:szCs w:val="24"/>
              </w:rPr>
              <w:t>ра Мономаха,  «Повесть о раз</w:t>
            </w:r>
            <w:r w:rsidRPr="006344DA">
              <w:rPr>
                <w:rFonts w:ascii="Times New Roman" w:hAnsi="Times New Roman"/>
                <w:i/>
                <w:iCs/>
                <w:sz w:val="24"/>
                <w:szCs w:val="24"/>
              </w:rPr>
              <w:t>о</w:t>
            </w:r>
            <w:r w:rsidRPr="006344DA">
              <w:rPr>
                <w:rFonts w:ascii="Times New Roman" w:hAnsi="Times New Roman"/>
                <w:i/>
                <w:iCs/>
                <w:sz w:val="24"/>
                <w:szCs w:val="24"/>
              </w:rPr>
              <w:t>рении Рязани Батыем», «Житие Сергия Радонежского», «Дом</w:t>
            </w:r>
            <w:r w:rsidRPr="006344DA">
              <w:rPr>
                <w:rFonts w:ascii="Times New Roman" w:hAnsi="Times New Roman"/>
                <w:i/>
                <w:iCs/>
                <w:sz w:val="24"/>
                <w:szCs w:val="24"/>
              </w:rPr>
              <w:t>о</w:t>
            </w:r>
            <w:r w:rsidRPr="006344DA">
              <w:rPr>
                <w:rFonts w:ascii="Times New Roman" w:hAnsi="Times New Roman"/>
                <w:i/>
                <w:iCs/>
                <w:sz w:val="24"/>
                <w:szCs w:val="24"/>
              </w:rPr>
              <w:lastRenderedPageBreak/>
              <w:t>строй», «Повесть о Петре и Февронии Муромских», «Повесть о Ерше Ершовиче, сыне Щети</w:t>
            </w:r>
            <w:r w:rsidRPr="006344DA">
              <w:rPr>
                <w:rFonts w:ascii="Times New Roman" w:hAnsi="Times New Roman"/>
                <w:i/>
                <w:iCs/>
                <w:sz w:val="24"/>
                <w:szCs w:val="24"/>
              </w:rPr>
              <w:t>н</w:t>
            </w:r>
            <w:r w:rsidRPr="006344DA">
              <w:rPr>
                <w:rFonts w:ascii="Times New Roman" w:hAnsi="Times New Roman"/>
                <w:i/>
                <w:iCs/>
                <w:sz w:val="24"/>
                <w:szCs w:val="24"/>
              </w:rPr>
              <w:t>никове», «Житие протопопа А</w:t>
            </w:r>
            <w:r w:rsidRPr="006344DA">
              <w:rPr>
                <w:rFonts w:ascii="Times New Roman" w:hAnsi="Times New Roman"/>
                <w:i/>
                <w:iCs/>
                <w:sz w:val="24"/>
                <w:szCs w:val="24"/>
              </w:rPr>
              <w:t>в</w:t>
            </w:r>
            <w:r w:rsidRPr="006344DA">
              <w:rPr>
                <w:rFonts w:ascii="Times New Roman" w:hAnsi="Times New Roman"/>
                <w:i/>
                <w:iCs/>
                <w:sz w:val="24"/>
                <w:szCs w:val="24"/>
              </w:rPr>
              <w:t>вакума, им самим написанное» и др</w:t>
            </w:r>
            <w:r w:rsidRPr="006344DA">
              <w:rPr>
                <w:rFonts w:ascii="Times New Roman" w:hAnsi="Times New Roman"/>
                <w:b/>
                <w:bCs/>
                <w:i/>
                <w:iCs/>
                <w:sz w:val="24"/>
                <w:szCs w:val="24"/>
              </w:rPr>
              <w:t>.)</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shd w:val="clear" w:color="auto" w:fill="FFFFFF"/>
              </w:rPr>
              <w:t>(6-8 кл.)</w:t>
            </w:r>
          </w:p>
        </w:tc>
        <w:tc>
          <w:tcPr>
            <w:tcW w:w="3367"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6344DA">
              <w:rPr>
                <w:rFonts w:ascii="Times New Roman" w:hAnsi="Times New Roman"/>
                <w:b/>
                <w:bCs/>
                <w:i/>
                <w:iCs/>
                <w:sz w:val="24"/>
                <w:szCs w:val="24"/>
              </w:rPr>
              <w:lastRenderedPageBreak/>
              <w:t>Русский фольклор:</w:t>
            </w:r>
          </w:p>
          <w:p w:rsidR="00F262B5" w:rsidRPr="006344DA" w:rsidRDefault="00F262B5" w:rsidP="00F262B5">
            <w:pPr>
              <w:rPr>
                <w:rFonts w:ascii="Times New Roman" w:hAnsi="Times New Roman"/>
                <w:sz w:val="24"/>
                <w:szCs w:val="24"/>
              </w:rPr>
            </w:pPr>
            <w:r w:rsidRPr="006344DA">
              <w:rPr>
                <w:rFonts w:ascii="Times New Roman" w:hAnsi="Times New Roman"/>
                <w:i/>
                <w:iCs/>
                <w:sz w:val="24"/>
                <w:szCs w:val="24"/>
              </w:rPr>
              <w:t>сказки, былины, загадки, п</w:t>
            </w:r>
            <w:r w:rsidRPr="006344DA">
              <w:rPr>
                <w:rFonts w:ascii="Times New Roman" w:hAnsi="Times New Roman"/>
                <w:i/>
                <w:iCs/>
                <w:sz w:val="24"/>
                <w:szCs w:val="24"/>
              </w:rPr>
              <w:t>о</w:t>
            </w:r>
            <w:r w:rsidRPr="006344DA">
              <w:rPr>
                <w:rFonts w:ascii="Times New Roman" w:hAnsi="Times New Roman"/>
                <w:i/>
                <w:iCs/>
                <w:sz w:val="24"/>
                <w:szCs w:val="24"/>
              </w:rPr>
              <w:t>словицы, поговорки, песня и др</w:t>
            </w:r>
            <w:r w:rsidRPr="006344DA">
              <w:rPr>
                <w:rFonts w:ascii="Times New Roman" w:hAnsi="Times New Roman"/>
                <w:b/>
                <w:bCs/>
                <w:i/>
                <w:iCs/>
                <w:sz w:val="24"/>
                <w:szCs w:val="24"/>
              </w:rPr>
              <w:t xml:space="preserve">. (10 произведений разных жанров, </w:t>
            </w:r>
            <w:r w:rsidRPr="006344DA">
              <w:rPr>
                <w:rFonts w:ascii="Times New Roman" w:hAnsi="Times New Roman"/>
                <w:b/>
                <w:bCs/>
                <w:sz w:val="24"/>
                <w:szCs w:val="24"/>
              </w:rPr>
              <w:t>5-7 кл.</w:t>
            </w:r>
            <w:r w:rsidRPr="006344DA">
              <w:rPr>
                <w:rFonts w:ascii="Times New Roman" w:hAnsi="Times New Roman"/>
                <w:sz w:val="24"/>
                <w:szCs w:val="24"/>
              </w:rPr>
              <w:t>)</w:t>
            </w:r>
          </w:p>
          <w:p w:rsidR="00F262B5" w:rsidRPr="006344DA" w:rsidRDefault="00F262B5" w:rsidP="00F262B5">
            <w:pPr>
              <w:tabs>
                <w:tab w:val="left" w:pos="5760"/>
              </w:tabs>
              <w:jc w:val="center"/>
              <w:rPr>
                <w:rFonts w:ascii="Times New Roman" w:hAnsi="Times New Roman"/>
                <w:i/>
                <w:iCs/>
                <w:sz w:val="24"/>
                <w:szCs w:val="24"/>
              </w:rPr>
            </w:pPr>
          </w:p>
          <w:p w:rsidR="00F262B5" w:rsidRPr="006344DA" w:rsidRDefault="00F262B5" w:rsidP="00F262B5">
            <w:pPr>
              <w:tabs>
                <w:tab w:val="left" w:pos="5760"/>
              </w:tabs>
              <w:jc w:val="center"/>
              <w:rPr>
                <w:rFonts w:ascii="Times New Roman" w:hAnsi="Times New Roman"/>
                <w:b/>
                <w:b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t>Д.И. Фонвизин</w:t>
            </w:r>
            <w:r w:rsidRPr="006344DA">
              <w:rPr>
                <w:rFonts w:ascii="Times New Roman" w:hAnsi="Times New Roman"/>
                <w:sz w:val="24"/>
                <w:szCs w:val="24"/>
              </w:rPr>
              <w:t xml:space="preserve"> «Недоросль» (1778 – 1782) </w:t>
            </w:r>
          </w:p>
          <w:p w:rsidR="00F262B5" w:rsidRPr="006344DA" w:rsidRDefault="00F262B5" w:rsidP="00F262B5">
            <w:pPr>
              <w:tabs>
                <w:tab w:val="left" w:pos="5760"/>
              </w:tabs>
              <w:rPr>
                <w:rFonts w:ascii="Times New Roman" w:hAnsi="Times New Roman"/>
                <w:b/>
                <w:iCs/>
                <w:sz w:val="24"/>
                <w:szCs w:val="24"/>
                <w:shd w:val="clear" w:color="auto" w:fill="FFFFFF"/>
              </w:rPr>
            </w:pPr>
            <w:r w:rsidRPr="006344DA">
              <w:rPr>
                <w:rFonts w:ascii="Times New Roman" w:hAnsi="Times New Roman"/>
                <w:b/>
                <w:iCs/>
                <w:sz w:val="24"/>
                <w:szCs w:val="24"/>
                <w:shd w:val="clear" w:color="auto" w:fill="FFFFFF"/>
              </w:rPr>
              <w:t>(8-9 кл.)</w:t>
            </w: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Н.М. Карамзин</w:t>
            </w:r>
            <w:r w:rsidRPr="006344DA">
              <w:rPr>
                <w:rFonts w:ascii="Times New Roman" w:hAnsi="Times New Roman"/>
                <w:sz w:val="24"/>
                <w:szCs w:val="24"/>
              </w:rPr>
              <w:t xml:space="preserve">  «Бедная Лиза» (1792) </w:t>
            </w:r>
            <w:r w:rsidRPr="006344DA">
              <w:rPr>
                <w:rFonts w:ascii="Times New Roman" w:hAnsi="Times New Roman"/>
                <w:b/>
                <w:iCs/>
                <w:sz w:val="24"/>
                <w:szCs w:val="24"/>
                <w:shd w:val="clear" w:color="auto" w:fill="FFFFFF"/>
              </w:rPr>
              <w:t>(8-9 кл.)</w:t>
            </w: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6344DA">
              <w:rPr>
                <w:rFonts w:ascii="Times New Roman" w:hAnsi="Times New Roman"/>
                <w:b/>
                <w:bCs/>
                <w:i/>
                <w:iCs/>
                <w:sz w:val="24"/>
                <w:szCs w:val="24"/>
              </w:rPr>
              <w:t>М.В.Ломоносов – 1 стихотв</w:t>
            </w:r>
            <w:r w:rsidRPr="006344DA">
              <w:rPr>
                <w:rFonts w:ascii="Times New Roman" w:hAnsi="Times New Roman"/>
                <w:b/>
                <w:bCs/>
                <w:i/>
                <w:iCs/>
                <w:sz w:val="24"/>
                <w:szCs w:val="24"/>
              </w:rPr>
              <w:t>о</w:t>
            </w:r>
            <w:r w:rsidRPr="006344DA">
              <w:rPr>
                <w:rFonts w:ascii="Times New Roman" w:hAnsi="Times New Roman"/>
                <w:b/>
                <w:bCs/>
                <w:i/>
                <w:iCs/>
                <w:sz w:val="24"/>
                <w:szCs w:val="24"/>
              </w:rPr>
              <w:t xml:space="preserve">рение по выбору, например: </w:t>
            </w:r>
            <w:r w:rsidRPr="006344DA">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6344DA">
              <w:rPr>
                <w:rFonts w:ascii="Times New Roman" w:hAnsi="Times New Roman"/>
                <w:b/>
                <w:bCs/>
                <w:i/>
                <w:iCs/>
                <w:sz w:val="24"/>
                <w:szCs w:val="24"/>
              </w:rPr>
              <w:t xml:space="preserve"> «</w:t>
            </w:r>
            <w:r w:rsidRPr="006344DA">
              <w:rPr>
                <w:rFonts w:ascii="Times New Roman" w:hAnsi="Times New Roman"/>
                <w:i/>
                <w:iCs/>
                <w:sz w:val="24"/>
                <w:szCs w:val="24"/>
              </w:rPr>
              <w:t>Ода на день восшествия на Всероссийский престол Ея Величества Госуд</w:t>
            </w:r>
            <w:r w:rsidRPr="006344DA">
              <w:rPr>
                <w:rFonts w:ascii="Times New Roman" w:hAnsi="Times New Roman"/>
                <w:i/>
                <w:iCs/>
                <w:sz w:val="24"/>
                <w:szCs w:val="24"/>
              </w:rPr>
              <w:t>а</w:t>
            </w:r>
            <w:r w:rsidRPr="006344DA">
              <w:rPr>
                <w:rFonts w:ascii="Times New Roman" w:hAnsi="Times New Roman"/>
                <w:i/>
                <w:iCs/>
                <w:sz w:val="24"/>
                <w:szCs w:val="24"/>
              </w:rPr>
              <w:t xml:space="preserve">рыни Императрицы </w:t>
            </w:r>
          </w:p>
          <w:p w:rsidR="00F262B5" w:rsidRPr="006344DA" w:rsidRDefault="00F262B5" w:rsidP="00F262B5">
            <w:pPr>
              <w:pStyle w:val="HTML"/>
              <w:tabs>
                <w:tab w:val="left" w:pos="5760"/>
              </w:tabs>
              <w:rPr>
                <w:rFonts w:ascii="Times New Roman" w:hAnsi="Times New Roman"/>
                <w:b/>
                <w:i/>
                <w:iCs/>
                <w:sz w:val="24"/>
                <w:szCs w:val="24"/>
              </w:rPr>
            </w:pPr>
            <w:r w:rsidRPr="006344DA">
              <w:rPr>
                <w:rFonts w:ascii="Times New Roman" w:hAnsi="Times New Roman"/>
                <w:i/>
                <w:iCs/>
                <w:sz w:val="24"/>
                <w:szCs w:val="24"/>
              </w:rPr>
              <w:t>Елисаветы Петровны 1747 года» и др.</w:t>
            </w:r>
            <w:r w:rsidRPr="006344DA">
              <w:rPr>
                <w:rFonts w:ascii="Times New Roman" w:hAnsi="Times New Roman"/>
                <w:bCs/>
                <w:sz w:val="24"/>
                <w:szCs w:val="24"/>
              </w:rPr>
              <w:t xml:space="preserve"> </w:t>
            </w:r>
            <w:r w:rsidRPr="006344DA">
              <w:rPr>
                <w:rFonts w:ascii="Times New Roman" w:hAnsi="Times New Roman"/>
                <w:b/>
                <w:sz w:val="24"/>
                <w:szCs w:val="24"/>
              </w:rPr>
              <w:t>(8-9 кл.)</w:t>
            </w:r>
          </w:p>
          <w:p w:rsidR="00F262B5" w:rsidRPr="006344DA" w:rsidRDefault="00F262B5" w:rsidP="00F262B5">
            <w:pPr>
              <w:keepNext/>
              <w:tabs>
                <w:tab w:val="left" w:pos="5760"/>
              </w:tabs>
              <w:outlineLvl w:val="1"/>
              <w:rPr>
                <w:rFonts w:ascii="Times New Roman" w:hAnsi="Times New Roman"/>
                <w:b/>
                <w:bCs/>
                <w:i/>
                <w:iCs/>
                <w:sz w:val="24"/>
                <w:szCs w:val="24"/>
              </w:rPr>
            </w:pPr>
            <w:r w:rsidRPr="006344DA">
              <w:rPr>
                <w:rFonts w:ascii="Times New Roman" w:hAnsi="Times New Roman"/>
                <w:b/>
                <w:bCs/>
                <w:i/>
                <w:iCs/>
                <w:sz w:val="24"/>
                <w:szCs w:val="24"/>
              </w:rPr>
              <w:t>Г.Р.Державин – 1-2 стихотв</w:t>
            </w:r>
            <w:r w:rsidRPr="006344DA">
              <w:rPr>
                <w:rFonts w:ascii="Times New Roman" w:hAnsi="Times New Roman"/>
                <w:b/>
                <w:bCs/>
                <w:i/>
                <w:iCs/>
                <w:sz w:val="24"/>
                <w:szCs w:val="24"/>
              </w:rPr>
              <w:t>о</w:t>
            </w:r>
            <w:r w:rsidRPr="006344DA">
              <w:rPr>
                <w:rFonts w:ascii="Times New Roman" w:hAnsi="Times New Roman"/>
                <w:b/>
                <w:bCs/>
                <w:i/>
                <w:iCs/>
                <w:sz w:val="24"/>
                <w:szCs w:val="24"/>
              </w:rPr>
              <w:t xml:space="preserve">рения по выбору, например: </w:t>
            </w:r>
            <w:r w:rsidRPr="006344DA">
              <w:rPr>
                <w:rFonts w:ascii="Times New Roman" w:hAnsi="Times New Roman"/>
                <w:i/>
                <w:iCs/>
                <w:sz w:val="24"/>
                <w:szCs w:val="24"/>
              </w:rPr>
              <w:t>«Фелица» (1782), «Осень во вр</w:t>
            </w:r>
            <w:r w:rsidRPr="006344DA">
              <w:rPr>
                <w:rFonts w:ascii="Times New Roman" w:hAnsi="Times New Roman"/>
                <w:i/>
                <w:iCs/>
                <w:sz w:val="24"/>
                <w:szCs w:val="24"/>
              </w:rPr>
              <w:t>е</w:t>
            </w:r>
            <w:r w:rsidRPr="006344DA">
              <w:rPr>
                <w:rFonts w:ascii="Times New Roman" w:hAnsi="Times New Roman"/>
                <w:i/>
                <w:iCs/>
                <w:sz w:val="24"/>
                <w:szCs w:val="24"/>
              </w:rPr>
              <w:t>мя осады Очакова» (1788), «Сн</w:t>
            </w:r>
            <w:r w:rsidRPr="006344DA">
              <w:rPr>
                <w:rFonts w:ascii="Times New Roman" w:hAnsi="Times New Roman"/>
                <w:i/>
                <w:iCs/>
                <w:sz w:val="24"/>
                <w:szCs w:val="24"/>
              </w:rPr>
              <w:t>и</w:t>
            </w:r>
            <w:r w:rsidRPr="006344DA">
              <w:rPr>
                <w:rFonts w:ascii="Times New Roman" w:hAnsi="Times New Roman"/>
                <w:i/>
                <w:iCs/>
                <w:sz w:val="24"/>
                <w:szCs w:val="24"/>
              </w:rPr>
              <w:t>гирь» 1800, «Водопад» (</w:t>
            </w:r>
            <w:r w:rsidRPr="006344DA">
              <w:rPr>
                <w:rStyle w:val="poemyear"/>
                <w:rFonts w:ascii="Times New Roman" w:hAnsi="Times New Roman"/>
                <w:i/>
                <w:iCs/>
                <w:sz w:val="24"/>
                <w:szCs w:val="24"/>
              </w:rPr>
              <w:t>1791-1794)</w:t>
            </w:r>
            <w:r w:rsidRPr="006344DA">
              <w:rPr>
                <w:rFonts w:ascii="Times New Roman" w:hAnsi="Times New Roman"/>
                <w:i/>
                <w:iCs/>
                <w:sz w:val="24"/>
                <w:szCs w:val="24"/>
              </w:rPr>
              <w:t>, «Памятник» (</w:t>
            </w:r>
            <w:r w:rsidRPr="006344DA">
              <w:rPr>
                <w:rStyle w:val="poemyear"/>
                <w:rFonts w:ascii="Times New Roman" w:hAnsi="Times New Roman"/>
                <w:i/>
                <w:iCs/>
                <w:sz w:val="24"/>
                <w:szCs w:val="24"/>
              </w:rPr>
              <w:t>1795</w:t>
            </w:r>
            <w:r w:rsidRPr="006344DA">
              <w:rPr>
                <w:rFonts w:ascii="Times New Roman" w:hAnsi="Times New Roman"/>
                <w:i/>
                <w:iCs/>
                <w:sz w:val="24"/>
                <w:szCs w:val="24"/>
              </w:rPr>
              <w:t xml:space="preserve">) и др. </w:t>
            </w:r>
            <w:r w:rsidRPr="006344DA">
              <w:rPr>
                <w:rFonts w:ascii="Times New Roman" w:hAnsi="Times New Roman"/>
                <w:b/>
                <w:sz w:val="24"/>
                <w:szCs w:val="24"/>
              </w:rPr>
              <w:t>(8-9 кл.)</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И.А. Крылов – 3 басни по выб</w:t>
            </w:r>
            <w:r w:rsidRPr="006344DA">
              <w:rPr>
                <w:rFonts w:ascii="Times New Roman" w:hAnsi="Times New Roman"/>
                <w:b/>
                <w:bCs/>
                <w:i/>
                <w:iCs/>
                <w:sz w:val="24"/>
                <w:szCs w:val="24"/>
              </w:rPr>
              <w:t>о</w:t>
            </w:r>
            <w:r w:rsidRPr="006344DA">
              <w:rPr>
                <w:rFonts w:ascii="Times New Roman" w:hAnsi="Times New Roman"/>
                <w:b/>
                <w:bCs/>
                <w:i/>
                <w:iCs/>
                <w:sz w:val="24"/>
                <w:szCs w:val="24"/>
              </w:rPr>
              <w:t xml:space="preserve">ру, например:  </w:t>
            </w:r>
            <w:r w:rsidRPr="006344DA">
              <w:rPr>
                <w:rFonts w:ascii="Times New Roman" w:hAnsi="Times New Roman"/>
                <w:i/>
                <w:iCs/>
                <w:sz w:val="24"/>
                <w:szCs w:val="24"/>
              </w:rPr>
              <w:t>«Слон и Моська» (1808), «Квартет» (1811), «Осел и Соловей» (1811), «Лебедь, Щ</w:t>
            </w:r>
            <w:r w:rsidRPr="006344DA">
              <w:rPr>
                <w:rFonts w:ascii="Times New Roman" w:hAnsi="Times New Roman"/>
                <w:i/>
                <w:iCs/>
                <w:sz w:val="24"/>
                <w:szCs w:val="24"/>
              </w:rPr>
              <w:t>у</w:t>
            </w:r>
            <w:r w:rsidRPr="006344DA">
              <w:rPr>
                <w:rFonts w:ascii="Times New Roman" w:hAnsi="Times New Roman"/>
                <w:i/>
                <w:iCs/>
                <w:sz w:val="24"/>
                <w:szCs w:val="24"/>
              </w:rPr>
              <w:t xml:space="preserve">ка и Рак» (1814), «Свинья под дубом» (не позднее 1823) и др. </w:t>
            </w:r>
          </w:p>
          <w:p w:rsidR="00F262B5" w:rsidRPr="006344DA" w:rsidRDefault="00F262B5" w:rsidP="00F262B5">
            <w:pPr>
              <w:tabs>
                <w:tab w:val="left" w:pos="5760"/>
              </w:tabs>
              <w:rPr>
                <w:rFonts w:ascii="Times New Roman" w:hAnsi="Times New Roman"/>
                <w:bCs/>
                <w:iCs/>
                <w:sz w:val="24"/>
                <w:szCs w:val="24"/>
                <w:shd w:val="clear" w:color="auto" w:fill="FFFFFF"/>
              </w:rPr>
            </w:pPr>
            <w:r w:rsidRPr="006344DA">
              <w:rPr>
                <w:rFonts w:ascii="Times New Roman" w:hAnsi="Times New Roman"/>
                <w:b/>
                <w:iCs/>
                <w:sz w:val="24"/>
                <w:szCs w:val="24"/>
                <w:shd w:val="clear" w:color="auto" w:fill="FFFFFF"/>
              </w:rPr>
              <w:t>(5-6 кл.)</w:t>
            </w:r>
          </w:p>
          <w:p w:rsidR="00F262B5" w:rsidRPr="006344DA" w:rsidRDefault="00F262B5" w:rsidP="00F262B5">
            <w:pPr>
              <w:keepNext/>
              <w:tabs>
                <w:tab w:val="left" w:pos="5760"/>
              </w:tabs>
              <w:outlineLvl w:val="1"/>
              <w:rPr>
                <w:rFonts w:ascii="Times New Roman" w:hAnsi="Times New Roman"/>
                <w:b/>
                <w:bCs/>
                <w:sz w:val="24"/>
                <w:szCs w:val="24"/>
              </w:rPr>
            </w:pPr>
          </w:p>
        </w:tc>
        <w:tc>
          <w:tcPr>
            <w:tcW w:w="3367" w:type="dxa"/>
          </w:tcPr>
          <w:p w:rsidR="00F262B5" w:rsidRPr="006344DA" w:rsidRDefault="00F262B5" w:rsidP="00F262B5">
            <w:pPr>
              <w:tabs>
                <w:tab w:val="left" w:pos="5760"/>
              </w:tabs>
              <w:jc w:val="center"/>
              <w:rPr>
                <w:rFonts w:ascii="Times New Roman" w:hAnsi="Times New Roman"/>
                <w:b/>
                <w:b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t>А.С. Грибоедов</w:t>
            </w:r>
            <w:r w:rsidRPr="006344DA">
              <w:rPr>
                <w:rFonts w:ascii="Times New Roman" w:hAnsi="Times New Roman"/>
                <w:sz w:val="24"/>
                <w:szCs w:val="24"/>
              </w:rPr>
              <w:t xml:space="preserve"> «Г</w:t>
            </w:r>
            <w:r w:rsidRPr="006344DA">
              <w:rPr>
                <w:rFonts w:ascii="Times New Roman" w:hAnsi="Times New Roman"/>
                <w:sz w:val="24"/>
                <w:szCs w:val="24"/>
              </w:rPr>
              <w:t>о</w:t>
            </w:r>
            <w:r w:rsidRPr="006344DA">
              <w:rPr>
                <w:rFonts w:ascii="Times New Roman" w:hAnsi="Times New Roman"/>
                <w:sz w:val="24"/>
                <w:szCs w:val="24"/>
              </w:rPr>
              <w:t xml:space="preserve">ре от ума» (1821 – 1824) </w:t>
            </w:r>
            <w:r w:rsidRPr="006344DA">
              <w:rPr>
                <w:rFonts w:ascii="Times New Roman" w:hAnsi="Times New Roman"/>
                <w:b/>
                <w:bCs/>
                <w:sz w:val="24"/>
                <w:szCs w:val="24"/>
              </w:rPr>
              <w:t>(9 кл.)</w:t>
            </w:r>
          </w:p>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6344DA">
              <w:rPr>
                <w:rFonts w:ascii="Times New Roman" w:hAnsi="Times New Roman"/>
                <w:b/>
                <w:bCs/>
                <w:i/>
                <w:iCs/>
                <w:sz w:val="24"/>
                <w:szCs w:val="24"/>
              </w:rPr>
              <w:lastRenderedPageBreak/>
              <w:t xml:space="preserve">В.А. Жуковский - 1-2 баллады по выбору, например: </w:t>
            </w:r>
            <w:r w:rsidRPr="006344DA">
              <w:rPr>
                <w:rFonts w:ascii="Times New Roman" w:hAnsi="Times New Roman"/>
                <w:i/>
                <w:iCs/>
                <w:sz w:val="24"/>
                <w:szCs w:val="24"/>
              </w:rPr>
              <w:t>«Светлана» (1812), «Лесной царь» (1818)</w:t>
            </w:r>
            <w:r w:rsidRPr="006344DA">
              <w:rPr>
                <w:rFonts w:ascii="Times New Roman" w:hAnsi="Times New Roman"/>
                <w:b/>
                <w:bCs/>
                <w:i/>
                <w:iCs/>
                <w:sz w:val="24"/>
                <w:szCs w:val="24"/>
              </w:rPr>
              <w:t xml:space="preserve">; 1-2 </w:t>
            </w:r>
            <w:r w:rsidRPr="006344DA">
              <w:rPr>
                <w:rFonts w:ascii="Times New Roman" w:hAnsi="Times New Roman"/>
                <w:b/>
                <w:bCs/>
                <w:i/>
                <w:iCs/>
                <w:sz w:val="24"/>
                <w:szCs w:val="24"/>
              </w:rPr>
              <w:lastRenderedPageBreak/>
              <w:t xml:space="preserve">элегии по выбору, например: </w:t>
            </w:r>
            <w:r w:rsidRPr="006344DA">
              <w:rPr>
                <w:rFonts w:ascii="Times New Roman" w:hAnsi="Times New Roman"/>
                <w:i/>
                <w:iCs/>
                <w:sz w:val="24"/>
                <w:szCs w:val="24"/>
              </w:rPr>
              <w:t>«Невыразимое» (1819), «Море» (1822) и др.</w:t>
            </w:r>
          </w:p>
          <w:p w:rsidR="00F262B5" w:rsidRPr="006344DA" w:rsidRDefault="00F262B5" w:rsidP="00F262B5">
            <w:pPr>
              <w:tabs>
                <w:tab w:val="left" w:pos="5760"/>
                <w:tab w:val="left" w:pos="7380"/>
                <w:tab w:val="left" w:pos="8100"/>
              </w:tabs>
              <w:autoSpaceDE w:val="0"/>
              <w:autoSpaceDN w:val="0"/>
              <w:adjustRightInd w:val="0"/>
              <w:jc w:val="both"/>
              <w:rPr>
                <w:rFonts w:ascii="Times New Roman" w:hAnsi="Times New Roman"/>
                <w:b/>
                <w:bCs/>
                <w:sz w:val="24"/>
                <w:szCs w:val="24"/>
              </w:rPr>
            </w:pPr>
            <w:r w:rsidRPr="006344DA">
              <w:rPr>
                <w:rFonts w:ascii="Times New Roman" w:hAnsi="Times New Roman"/>
                <w:b/>
                <w:bCs/>
                <w:sz w:val="24"/>
                <w:szCs w:val="24"/>
              </w:rPr>
              <w:t>(7-9 кл.)</w:t>
            </w:r>
          </w:p>
        </w:tc>
        <w:tc>
          <w:tcPr>
            <w:tcW w:w="3367" w:type="dxa"/>
          </w:tcPr>
          <w:p w:rsidR="00F262B5" w:rsidRPr="006344DA" w:rsidRDefault="00F262B5" w:rsidP="00F262B5">
            <w:pPr>
              <w:tabs>
                <w:tab w:val="left" w:pos="5760"/>
              </w:tabs>
              <w:jc w:val="center"/>
              <w:rPr>
                <w:rFonts w:ascii="Times New Roman" w:hAnsi="Times New Roman"/>
                <w:i/>
                <w:i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lastRenderedPageBreak/>
              <w:t xml:space="preserve">А.С. Пушкин </w:t>
            </w:r>
            <w:r w:rsidRPr="006344DA">
              <w:rPr>
                <w:rFonts w:ascii="Times New Roman" w:hAnsi="Times New Roman"/>
                <w:sz w:val="24"/>
                <w:szCs w:val="24"/>
              </w:rPr>
              <w:t>«Евг</w:t>
            </w:r>
            <w:r w:rsidRPr="006344DA">
              <w:rPr>
                <w:rFonts w:ascii="Times New Roman" w:hAnsi="Times New Roman"/>
                <w:sz w:val="24"/>
                <w:szCs w:val="24"/>
              </w:rPr>
              <w:t>е</w:t>
            </w:r>
            <w:r w:rsidRPr="006344DA">
              <w:rPr>
                <w:rFonts w:ascii="Times New Roman" w:hAnsi="Times New Roman"/>
                <w:sz w:val="24"/>
                <w:szCs w:val="24"/>
              </w:rPr>
              <w:t>ний Онегин» (</w:t>
            </w:r>
            <w:r w:rsidRPr="006344DA">
              <w:rPr>
                <w:rStyle w:val="st"/>
                <w:sz w:val="24"/>
                <w:szCs w:val="24"/>
              </w:rPr>
              <w:t>1823 —1831)</w:t>
            </w:r>
            <w:r w:rsidRPr="006344DA">
              <w:rPr>
                <w:rFonts w:ascii="Times New Roman" w:hAnsi="Times New Roman"/>
                <w:sz w:val="24"/>
                <w:szCs w:val="24"/>
              </w:rPr>
              <w:t xml:space="preserve"> </w:t>
            </w:r>
            <w:r w:rsidRPr="006344DA">
              <w:rPr>
                <w:rStyle w:val="st"/>
                <w:b/>
                <w:bCs/>
                <w:sz w:val="24"/>
                <w:szCs w:val="24"/>
              </w:rPr>
              <w:t>(9 кл.)</w:t>
            </w:r>
            <w:r w:rsidRPr="006344DA">
              <w:rPr>
                <w:rFonts w:ascii="Times New Roman" w:hAnsi="Times New Roman"/>
                <w:sz w:val="24"/>
                <w:szCs w:val="24"/>
              </w:rPr>
              <w:t>, «Ду</w:t>
            </w:r>
            <w:r w:rsidRPr="006344DA">
              <w:rPr>
                <w:rFonts w:ascii="Times New Roman" w:hAnsi="Times New Roman"/>
                <w:sz w:val="24"/>
                <w:szCs w:val="24"/>
              </w:rPr>
              <w:t>б</w:t>
            </w:r>
            <w:r w:rsidRPr="006344DA">
              <w:rPr>
                <w:rFonts w:ascii="Times New Roman" w:hAnsi="Times New Roman"/>
                <w:sz w:val="24"/>
                <w:szCs w:val="24"/>
              </w:rPr>
              <w:t xml:space="preserve">ровский» (1832 </w:t>
            </w:r>
            <w:r w:rsidRPr="006344DA">
              <w:rPr>
                <w:rStyle w:val="st"/>
                <w:sz w:val="24"/>
                <w:szCs w:val="24"/>
              </w:rPr>
              <w:t xml:space="preserve">— </w:t>
            </w:r>
            <w:r w:rsidRPr="006344DA">
              <w:rPr>
                <w:rFonts w:ascii="Times New Roman" w:hAnsi="Times New Roman"/>
                <w:sz w:val="24"/>
                <w:szCs w:val="24"/>
              </w:rPr>
              <w:t>1833)</w:t>
            </w:r>
            <w:r w:rsidRPr="006344DA">
              <w:rPr>
                <w:rFonts w:ascii="Times New Roman" w:hAnsi="Times New Roman"/>
                <w:iCs/>
                <w:sz w:val="24"/>
                <w:szCs w:val="24"/>
              </w:rPr>
              <w:t xml:space="preserve"> (6-7 кл),</w:t>
            </w:r>
            <w:r w:rsidRPr="006344DA">
              <w:rPr>
                <w:rFonts w:ascii="Times New Roman" w:hAnsi="Times New Roman"/>
                <w:sz w:val="24"/>
                <w:szCs w:val="24"/>
              </w:rPr>
              <w:t xml:space="preserve"> «Кап</w:t>
            </w:r>
            <w:r w:rsidRPr="006344DA">
              <w:rPr>
                <w:rFonts w:ascii="Times New Roman" w:hAnsi="Times New Roman"/>
                <w:sz w:val="24"/>
                <w:szCs w:val="24"/>
              </w:rPr>
              <w:t>и</w:t>
            </w:r>
            <w:r w:rsidRPr="006344DA">
              <w:rPr>
                <w:rFonts w:ascii="Times New Roman" w:hAnsi="Times New Roman"/>
                <w:sz w:val="24"/>
                <w:szCs w:val="24"/>
              </w:rPr>
              <w:t xml:space="preserve">танская дочка» (1832 </w:t>
            </w:r>
            <w:r w:rsidRPr="006344DA">
              <w:rPr>
                <w:rStyle w:val="st"/>
                <w:sz w:val="24"/>
                <w:szCs w:val="24"/>
              </w:rPr>
              <w:t>—</w:t>
            </w:r>
            <w:r w:rsidRPr="006344DA">
              <w:rPr>
                <w:rFonts w:ascii="Times New Roman" w:hAnsi="Times New Roman"/>
                <w:sz w:val="24"/>
                <w:szCs w:val="24"/>
              </w:rPr>
              <w:t xml:space="preserve">1836)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iCs/>
                <w:sz w:val="24"/>
                <w:szCs w:val="24"/>
              </w:rPr>
              <w:t>(7-8 кл.).</w:t>
            </w:r>
          </w:p>
          <w:p w:rsidR="00F262B5" w:rsidRPr="006344DA" w:rsidRDefault="00F262B5" w:rsidP="00F262B5">
            <w:pPr>
              <w:tabs>
                <w:tab w:val="left" w:pos="770"/>
                <w:tab w:val="left" w:pos="5760"/>
              </w:tabs>
              <w:autoSpaceDE w:val="0"/>
              <w:autoSpaceDN w:val="0"/>
              <w:adjustRightInd w:val="0"/>
              <w:jc w:val="both"/>
              <w:rPr>
                <w:rFonts w:ascii="Times New Roman" w:hAnsi="Times New Roman"/>
                <w:b/>
                <w:bCs/>
                <w:sz w:val="24"/>
                <w:szCs w:val="24"/>
              </w:rPr>
            </w:pPr>
            <w:r w:rsidRPr="006344DA">
              <w:rPr>
                <w:rFonts w:ascii="Times New Roman" w:hAnsi="Times New Roman"/>
                <w:b/>
                <w:bCs/>
                <w:kern w:val="36"/>
                <w:sz w:val="24"/>
                <w:szCs w:val="24"/>
              </w:rPr>
              <w:t>Стихотворения</w:t>
            </w:r>
            <w:r w:rsidRPr="006344DA">
              <w:rPr>
                <w:rFonts w:ascii="Times New Roman" w:hAnsi="Times New Roman"/>
                <w:sz w:val="24"/>
                <w:szCs w:val="24"/>
              </w:rPr>
              <w:t>: «К Чаадаеву» («Любви, надежды, тихой сл</w:t>
            </w:r>
            <w:r w:rsidRPr="006344DA">
              <w:rPr>
                <w:rFonts w:ascii="Times New Roman" w:hAnsi="Times New Roman"/>
                <w:sz w:val="24"/>
                <w:szCs w:val="24"/>
              </w:rPr>
              <w:t>а</w:t>
            </w:r>
            <w:r w:rsidRPr="006344DA">
              <w:rPr>
                <w:rFonts w:ascii="Times New Roman" w:hAnsi="Times New Roman"/>
                <w:sz w:val="24"/>
                <w:szCs w:val="24"/>
              </w:rPr>
              <w:t>вы…») (1818), «Песнь о вещем Олеге» (1822), «К***» («Я помню чудное мгн</w:t>
            </w:r>
            <w:r w:rsidRPr="006344DA">
              <w:rPr>
                <w:rFonts w:ascii="Times New Roman" w:hAnsi="Times New Roman"/>
                <w:sz w:val="24"/>
                <w:szCs w:val="24"/>
              </w:rPr>
              <w:t>о</w:t>
            </w:r>
            <w:r w:rsidRPr="006344DA">
              <w:rPr>
                <w:rFonts w:ascii="Times New Roman" w:hAnsi="Times New Roman"/>
                <w:sz w:val="24"/>
                <w:szCs w:val="24"/>
              </w:rPr>
              <w:t>венье…») (1825), «Зимний вечер» (1825), «Пророк» (1826), «Во глубине сибирских руд…» (1827), «Я вас любил: любовь еще, быть может…» (1829), «Зимнее утро» (1829), «Я памятник себе воздвиг нерукотво</w:t>
            </w:r>
            <w:r w:rsidRPr="006344DA">
              <w:rPr>
                <w:rFonts w:ascii="Times New Roman" w:hAnsi="Times New Roman"/>
                <w:sz w:val="24"/>
                <w:szCs w:val="24"/>
              </w:rPr>
              <w:t>р</w:t>
            </w:r>
            <w:r w:rsidRPr="006344DA">
              <w:rPr>
                <w:rFonts w:ascii="Times New Roman" w:hAnsi="Times New Roman"/>
                <w:sz w:val="24"/>
                <w:szCs w:val="24"/>
              </w:rPr>
              <w:t>ный…» (1836)</w:t>
            </w:r>
            <w:r w:rsidRPr="006344DA">
              <w:rPr>
                <w:rFonts w:ascii="Times New Roman" w:hAnsi="Times New Roman"/>
                <w:b/>
                <w:bCs/>
                <w:sz w:val="24"/>
                <w:szCs w:val="24"/>
              </w:rPr>
              <w:t xml:space="preserve"> </w:t>
            </w:r>
          </w:p>
          <w:p w:rsidR="00F262B5" w:rsidRPr="006344DA" w:rsidRDefault="00F262B5" w:rsidP="00F262B5">
            <w:pPr>
              <w:tabs>
                <w:tab w:val="left" w:pos="770"/>
                <w:tab w:val="left" w:pos="5760"/>
              </w:tabs>
              <w:autoSpaceDE w:val="0"/>
              <w:autoSpaceDN w:val="0"/>
              <w:adjustRightInd w:val="0"/>
              <w:jc w:val="both"/>
              <w:rPr>
                <w:rFonts w:ascii="Times New Roman" w:hAnsi="Times New Roman"/>
                <w:sz w:val="24"/>
                <w:szCs w:val="24"/>
              </w:rPr>
            </w:pPr>
            <w:r w:rsidRPr="006344DA">
              <w:rPr>
                <w:rFonts w:ascii="Times New Roman" w:hAnsi="Times New Roman"/>
                <w:b/>
                <w:bCs/>
                <w:sz w:val="24"/>
                <w:szCs w:val="24"/>
              </w:rPr>
              <w:t>(5-9 кл.)</w:t>
            </w:r>
          </w:p>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6344DA">
              <w:rPr>
                <w:rFonts w:ascii="Times New Roman" w:hAnsi="Times New Roman"/>
                <w:b/>
                <w:bCs/>
                <w:sz w:val="24"/>
                <w:szCs w:val="24"/>
              </w:rPr>
              <w:t xml:space="preserve">А.С. Пушкин - </w:t>
            </w:r>
            <w:r w:rsidRPr="006344DA">
              <w:rPr>
                <w:rFonts w:ascii="Times New Roman" w:hAnsi="Times New Roman"/>
                <w:b/>
                <w:bCs/>
                <w:i/>
                <w:iCs/>
                <w:sz w:val="24"/>
                <w:szCs w:val="24"/>
              </w:rPr>
              <w:t>10 стихотвор</w:t>
            </w:r>
            <w:r w:rsidRPr="006344DA">
              <w:rPr>
                <w:rFonts w:ascii="Times New Roman" w:hAnsi="Times New Roman"/>
                <w:b/>
                <w:bCs/>
                <w:i/>
                <w:iCs/>
                <w:sz w:val="24"/>
                <w:szCs w:val="24"/>
              </w:rPr>
              <w:t>е</w:t>
            </w:r>
            <w:r w:rsidRPr="006344DA">
              <w:rPr>
                <w:rFonts w:ascii="Times New Roman" w:hAnsi="Times New Roman"/>
                <w:b/>
                <w:bCs/>
                <w:i/>
                <w:iCs/>
                <w:sz w:val="24"/>
                <w:szCs w:val="24"/>
              </w:rPr>
              <w:t>ний различной тематики, представляющих разные пери</w:t>
            </w:r>
            <w:r w:rsidRPr="006344DA">
              <w:rPr>
                <w:rFonts w:ascii="Times New Roman" w:hAnsi="Times New Roman"/>
                <w:b/>
                <w:bCs/>
                <w:i/>
                <w:iCs/>
                <w:sz w:val="24"/>
                <w:szCs w:val="24"/>
              </w:rPr>
              <w:t>о</w:t>
            </w:r>
            <w:r w:rsidRPr="006344DA">
              <w:rPr>
                <w:rFonts w:ascii="Times New Roman" w:hAnsi="Times New Roman"/>
                <w:b/>
                <w:bCs/>
                <w:i/>
                <w:iCs/>
                <w:sz w:val="24"/>
                <w:szCs w:val="24"/>
              </w:rPr>
              <w:t>ды творчества – по выбору, входят в программу каждого класса, например</w:t>
            </w:r>
            <w:r w:rsidRPr="006344DA">
              <w:rPr>
                <w:rFonts w:ascii="Times New Roman" w:hAnsi="Times New Roman"/>
                <w:sz w:val="24"/>
                <w:szCs w:val="24"/>
              </w:rPr>
              <w:t xml:space="preserve">: </w:t>
            </w:r>
            <w:r w:rsidRPr="006344DA">
              <w:rPr>
                <w:rFonts w:ascii="Times New Roman" w:hAnsi="Times New Roman"/>
                <w:i/>
                <w:iCs/>
                <w:sz w:val="24"/>
                <w:szCs w:val="24"/>
              </w:rPr>
              <w:t>«Воспомин</w:t>
            </w:r>
            <w:r w:rsidRPr="006344DA">
              <w:rPr>
                <w:rFonts w:ascii="Times New Roman" w:hAnsi="Times New Roman"/>
                <w:i/>
                <w:iCs/>
                <w:sz w:val="24"/>
                <w:szCs w:val="24"/>
              </w:rPr>
              <w:t>а</w:t>
            </w:r>
            <w:r w:rsidRPr="006344DA">
              <w:rPr>
                <w:rFonts w:ascii="Times New Roman" w:hAnsi="Times New Roman"/>
                <w:i/>
                <w:iCs/>
                <w:sz w:val="24"/>
                <w:szCs w:val="24"/>
              </w:rPr>
              <w:t>ния в Царском Селе» (1814), «Вольность» (1817), «Деревня» (181), «</w:t>
            </w:r>
            <w:r w:rsidRPr="006344DA">
              <w:rPr>
                <w:rStyle w:val="line"/>
                <w:rFonts w:ascii="Times New Roman" w:hAnsi="Times New Roman"/>
                <w:i/>
                <w:iCs/>
                <w:sz w:val="24"/>
                <w:szCs w:val="24"/>
              </w:rPr>
              <w:t>Редеет облаков летучая гряда» (1820),</w:t>
            </w:r>
            <w:r w:rsidRPr="006344DA">
              <w:rPr>
                <w:rFonts w:ascii="Times New Roman" w:hAnsi="Times New Roman"/>
                <w:i/>
                <w:iCs/>
                <w:sz w:val="24"/>
                <w:szCs w:val="24"/>
              </w:rPr>
              <w:t xml:space="preserve"> «Погасло дневное светило…» (1820), «Свободы с</w:t>
            </w:r>
            <w:r w:rsidRPr="006344DA">
              <w:rPr>
                <w:rFonts w:ascii="Times New Roman" w:hAnsi="Times New Roman"/>
                <w:i/>
                <w:iCs/>
                <w:sz w:val="24"/>
                <w:szCs w:val="24"/>
              </w:rPr>
              <w:t>е</w:t>
            </w:r>
            <w:r w:rsidRPr="006344DA">
              <w:rPr>
                <w:rFonts w:ascii="Times New Roman" w:hAnsi="Times New Roman"/>
                <w:i/>
                <w:iCs/>
                <w:sz w:val="24"/>
                <w:szCs w:val="24"/>
              </w:rPr>
              <w:t xml:space="preserve">ятель пустынный…» (1823), </w:t>
            </w:r>
          </w:p>
          <w:p w:rsidR="00F262B5" w:rsidRPr="006344DA" w:rsidRDefault="00F262B5" w:rsidP="00F262B5">
            <w:pPr>
              <w:pStyle w:val="HTML"/>
              <w:tabs>
                <w:tab w:val="left" w:pos="5760"/>
              </w:tabs>
              <w:rPr>
                <w:rFonts w:ascii="Times New Roman" w:hAnsi="Times New Roman"/>
                <w:i/>
                <w:iCs/>
                <w:sz w:val="24"/>
                <w:szCs w:val="24"/>
              </w:rPr>
            </w:pPr>
            <w:r w:rsidRPr="006344DA">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w:t>
            </w:r>
            <w:r w:rsidRPr="006344DA">
              <w:rPr>
                <w:rFonts w:ascii="Times New Roman" w:hAnsi="Times New Roman"/>
                <w:i/>
                <w:iCs/>
                <w:sz w:val="24"/>
                <w:szCs w:val="24"/>
              </w:rPr>
              <w:t>е</w:t>
            </w:r>
            <w:r w:rsidRPr="006344DA">
              <w:rPr>
                <w:rFonts w:ascii="Times New Roman" w:hAnsi="Times New Roman"/>
                <w:i/>
                <w:iCs/>
                <w:sz w:val="24"/>
                <w:szCs w:val="24"/>
              </w:rPr>
              <w:t>ток» (1828), «Не пой, красавица, при мне…» (1828), «Анчар» (1828), «На холмах Грузии л</w:t>
            </w:r>
            <w:r w:rsidRPr="006344DA">
              <w:rPr>
                <w:rFonts w:ascii="Times New Roman" w:hAnsi="Times New Roman"/>
                <w:i/>
                <w:iCs/>
                <w:sz w:val="24"/>
                <w:szCs w:val="24"/>
              </w:rPr>
              <w:t>е</w:t>
            </w:r>
            <w:r w:rsidRPr="006344DA">
              <w:rPr>
                <w:rFonts w:ascii="Times New Roman" w:hAnsi="Times New Roman"/>
                <w:i/>
                <w:iCs/>
                <w:sz w:val="24"/>
                <w:szCs w:val="24"/>
              </w:rPr>
              <w:t>жит ночная мгла…» (1829), «Брожу ли я вдоль улиц шу</w:t>
            </w:r>
            <w:r w:rsidRPr="006344DA">
              <w:rPr>
                <w:rFonts w:ascii="Times New Roman" w:hAnsi="Times New Roman"/>
                <w:i/>
                <w:iCs/>
                <w:sz w:val="24"/>
                <w:szCs w:val="24"/>
              </w:rPr>
              <w:t>м</w:t>
            </w:r>
            <w:r w:rsidRPr="006344DA">
              <w:rPr>
                <w:rFonts w:ascii="Times New Roman" w:hAnsi="Times New Roman"/>
                <w:i/>
                <w:iCs/>
                <w:sz w:val="24"/>
                <w:szCs w:val="24"/>
              </w:rPr>
              <w:t>ных…» (1829),</w:t>
            </w:r>
          </w:p>
          <w:p w:rsidR="00F262B5" w:rsidRPr="006344DA" w:rsidRDefault="00F262B5" w:rsidP="00F262B5">
            <w:pPr>
              <w:tabs>
                <w:tab w:val="left" w:pos="770"/>
                <w:tab w:val="left" w:pos="5760"/>
              </w:tabs>
              <w:autoSpaceDE w:val="0"/>
              <w:autoSpaceDN w:val="0"/>
              <w:adjustRightInd w:val="0"/>
              <w:jc w:val="both"/>
              <w:rPr>
                <w:rFonts w:ascii="Times New Roman" w:hAnsi="Times New Roman"/>
                <w:b/>
                <w:bCs/>
                <w:sz w:val="24"/>
                <w:szCs w:val="24"/>
              </w:rPr>
            </w:pPr>
            <w:r w:rsidRPr="006344DA">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344DA">
              <w:rPr>
                <w:rStyle w:val="line"/>
                <w:rFonts w:ascii="Times New Roman" w:hAnsi="Times New Roman"/>
                <w:i/>
                <w:iCs/>
                <w:sz w:val="24"/>
                <w:szCs w:val="24"/>
              </w:rPr>
              <w:t>Была п</w:t>
            </w:r>
            <w:r w:rsidRPr="006344DA">
              <w:rPr>
                <w:rStyle w:val="line"/>
                <w:rFonts w:ascii="Times New Roman" w:hAnsi="Times New Roman"/>
                <w:i/>
                <w:iCs/>
                <w:sz w:val="24"/>
                <w:szCs w:val="24"/>
              </w:rPr>
              <w:t>о</w:t>
            </w:r>
            <w:r w:rsidRPr="006344DA">
              <w:rPr>
                <w:rStyle w:val="line"/>
                <w:rFonts w:ascii="Times New Roman" w:hAnsi="Times New Roman"/>
                <w:i/>
                <w:iCs/>
                <w:sz w:val="24"/>
                <w:szCs w:val="24"/>
              </w:rPr>
              <w:t>ра: наш праздник молодой…» (1836)</w:t>
            </w:r>
            <w:r w:rsidRPr="006344DA">
              <w:rPr>
                <w:rFonts w:ascii="Times New Roman" w:hAnsi="Times New Roman"/>
                <w:i/>
                <w:iCs/>
                <w:sz w:val="24"/>
                <w:szCs w:val="24"/>
              </w:rPr>
              <w:t xml:space="preserve">  и др. </w:t>
            </w:r>
            <w:r w:rsidRPr="006344DA">
              <w:rPr>
                <w:rFonts w:ascii="Times New Roman" w:hAnsi="Times New Roman"/>
                <w:b/>
                <w:bCs/>
                <w:sz w:val="24"/>
                <w:szCs w:val="24"/>
              </w:rPr>
              <w:t>(5-9 кл.)</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i/>
                <w:iCs/>
                <w:sz w:val="24"/>
                <w:szCs w:val="24"/>
              </w:rPr>
              <w:t xml:space="preserve">«Маленькие трагедии» (1830) </w:t>
            </w:r>
            <w:r w:rsidRPr="006344DA">
              <w:rPr>
                <w:rFonts w:ascii="Times New Roman" w:hAnsi="Times New Roman"/>
                <w:b/>
                <w:bCs/>
                <w:i/>
                <w:iCs/>
                <w:sz w:val="24"/>
                <w:szCs w:val="24"/>
              </w:rPr>
              <w:t>1-2 по выбору, например</w:t>
            </w:r>
            <w:r w:rsidRPr="006344DA">
              <w:rPr>
                <w:rFonts w:ascii="Times New Roman" w:hAnsi="Times New Roman"/>
                <w:i/>
                <w:iCs/>
                <w:sz w:val="24"/>
                <w:szCs w:val="24"/>
              </w:rPr>
              <w:t xml:space="preserve">: «Моцарт и Сальери», «Каменный гость». </w:t>
            </w:r>
            <w:r w:rsidRPr="006344DA">
              <w:rPr>
                <w:rFonts w:ascii="Times New Roman" w:hAnsi="Times New Roman"/>
                <w:b/>
                <w:bCs/>
                <w:sz w:val="24"/>
                <w:szCs w:val="24"/>
              </w:rPr>
              <w:t>(8-9 кл.)</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i/>
                <w:iCs/>
                <w:sz w:val="24"/>
                <w:szCs w:val="24"/>
              </w:rPr>
              <w:lastRenderedPageBreak/>
              <w:t xml:space="preserve">«Повести Белкина» (1830) - </w:t>
            </w:r>
            <w:r w:rsidRPr="006344DA">
              <w:rPr>
                <w:rFonts w:ascii="Times New Roman" w:hAnsi="Times New Roman"/>
                <w:b/>
                <w:bCs/>
                <w:i/>
                <w:iCs/>
                <w:sz w:val="24"/>
                <w:szCs w:val="24"/>
              </w:rPr>
              <w:t>2-3 по выбору, например</w:t>
            </w:r>
            <w:r w:rsidRPr="006344DA">
              <w:rPr>
                <w:rFonts w:ascii="Times New Roman" w:hAnsi="Times New Roman"/>
                <w:i/>
                <w:iCs/>
                <w:sz w:val="24"/>
                <w:szCs w:val="24"/>
              </w:rPr>
              <w:t>: «Станц</w:t>
            </w:r>
            <w:r w:rsidRPr="006344DA">
              <w:rPr>
                <w:rFonts w:ascii="Times New Roman" w:hAnsi="Times New Roman"/>
                <w:i/>
                <w:iCs/>
                <w:sz w:val="24"/>
                <w:szCs w:val="24"/>
              </w:rPr>
              <w:t>и</w:t>
            </w:r>
            <w:r w:rsidRPr="006344DA">
              <w:rPr>
                <w:rFonts w:ascii="Times New Roman" w:hAnsi="Times New Roman"/>
                <w:i/>
                <w:iCs/>
                <w:sz w:val="24"/>
                <w:szCs w:val="24"/>
              </w:rPr>
              <w:t xml:space="preserve">онный смотритель», «Метель», «Выстрел» и др. </w:t>
            </w:r>
            <w:r w:rsidRPr="006344DA">
              <w:rPr>
                <w:rFonts w:ascii="Times New Roman" w:hAnsi="Times New Roman"/>
                <w:b/>
                <w:bCs/>
                <w:sz w:val="24"/>
                <w:szCs w:val="24"/>
              </w:rPr>
              <w:t>(</w:t>
            </w:r>
            <w:r w:rsidRPr="006344DA">
              <w:rPr>
                <w:rFonts w:ascii="Times New Roman" w:hAnsi="Times New Roman"/>
                <w:b/>
                <w:sz w:val="24"/>
                <w:szCs w:val="24"/>
              </w:rPr>
              <w:t>7-8 кл.)</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Поэмы –</w:t>
            </w:r>
            <w:r w:rsidRPr="006344DA">
              <w:rPr>
                <w:rFonts w:ascii="Times New Roman" w:hAnsi="Times New Roman"/>
                <w:i/>
                <w:iCs/>
                <w:sz w:val="24"/>
                <w:szCs w:val="24"/>
              </w:rPr>
              <w:t xml:space="preserve"> </w:t>
            </w:r>
            <w:r w:rsidRPr="006344DA">
              <w:rPr>
                <w:rFonts w:ascii="Times New Roman" w:hAnsi="Times New Roman"/>
                <w:b/>
                <w:bCs/>
                <w:i/>
                <w:iCs/>
                <w:sz w:val="24"/>
                <w:szCs w:val="24"/>
              </w:rPr>
              <w:t>1 по выбору, например</w:t>
            </w:r>
            <w:r w:rsidRPr="006344DA">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t>(7-9 кл.)</w:t>
            </w:r>
          </w:p>
          <w:p w:rsidR="00F262B5" w:rsidRPr="006344DA" w:rsidRDefault="00F262B5" w:rsidP="00F262B5">
            <w:pPr>
              <w:tabs>
                <w:tab w:val="left" w:pos="5760"/>
              </w:tabs>
              <w:autoSpaceDE w:val="0"/>
              <w:autoSpaceDN w:val="0"/>
              <w:adjustRightInd w:val="0"/>
              <w:rPr>
                <w:rFonts w:ascii="Times New Roman" w:hAnsi="Times New Roman"/>
                <w:sz w:val="24"/>
                <w:szCs w:val="24"/>
              </w:rPr>
            </w:pPr>
            <w:r w:rsidRPr="006344DA">
              <w:rPr>
                <w:rFonts w:ascii="Times New Roman" w:hAnsi="Times New Roman"/>
                <w:b/>
                <w:bCs/>
                <w:i/>
                <w:iCs/>
                <w:sz w:val="24"/>
                <w:szCs w:val="24"/>
              </w:rPr>
              <w:t xml:space="preserve">Сказки – 1 по выбору, например: </w:t>
            </w:r>
            <w:r w:rsidRPr="006344DA">
              <w:rPr>
                <w:rFonts w:ascii="Times New Roman" w:hAnsi="Times New Roman"/>
                <w:i/>
                <w:iCs/>
                <w:sz w:val="24"/>
                <w:szCs w:val="24"/>
              </w:rPr>
              <w:t>«Сказка о мертвой царевне и о семи богатырях» и др</w:t>
            </w:r>
            <w:r w:rsidRPr="006344DA">
              <w:rPr>
                <w:rFonts w:ascii="Times New Roman" w:hAnsi="Times New Roman"/>
                <w:sz w:val="24"/>
                <w:szCs w:val="24"/>
              </w:rPr>
              <w:t xml:space="preserve">. </w:t>
            </w:r>
          </w:p>
          <w:p w:rsidR="00F262B5" w:rsidRPr="006344DA" w:rsidRDefault="00F262B5" w:rsidP="00F262B5">
            <w:pPr>
              <w:tabs>
                <w:tab w:val="left" w:pos="5760"/>
              </w:tabs>
              <w:autoSpaceDE w:val="0"/>
              <w:autoSpaceDN w:val="0"/>
              <w:adjustRightInd w:val="0"/>
              <w:rPr>
                <w:rFonts w:ascii="Times New Roman" w:hAnsi="Times New Roman"/>
                <w:b/>
                <w:bCs/>
                <w:i/>
                <w:iCs/>
                <w:sz w:val="24"/>
                <w:szCs w:val="24"/>
              </w:rPr>
            </w:pPr>
            <w:r w:rsidRPr="006344DA">
              <w:rPr>
                <w:rFonts w:ascii="Times New Roman" w:hAnsi="Times New Roman"/>
                <w:b/>
                <w:bCs/>
                <w:sz w:val="24"/>
                <w:szCs w:val="24"/>
              </w:rPr>
              <w:t>(5 кл.)</w:t>
            </w:r>
          </w:p>
        </w:tc>
        <w:tc>
          <w:tcPr>
            <w:tcW w:w="3367"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6344DA">
              <w:rPr>
                <w:rFonts w:ascii="Times New Roman" w:hAnsi="Times New Roman"/>
                <w:b/>
                <w:bCs/>
                <w:i/>
                <w:iCs/>
                <w:sz w:val="24"/>
                <w:szCs w:val="24"/>
              </w:rPr>
              <w:lastRenderedPageBreak/>
              <w:t>Поэзия пушкинской эпохи</w:t>
            </w:r>
            <w:r w:rsidRPr="006344DA">
              <w:rPr>
                <w:rFonts w:ascii="Times New Roman" w:hAnsi="Times New Roman"/>
                <w:i/>
                <w:iCs/>
                <w:sz w:val="24"/>
                <w:szCs w:val="24"/>
              </w:rPr>
              <w:t xml:space="preserve">, например: </w:t>
            </w:r>
          </w:p>
          <w:p w:rsidR="00F262B5" w:rsidRPr="006344DA" w:rsidRDefault="00F262B5" w:rsidP="00F262B5">
            <w:pPr>
              <w:tabs>
                <w:tab w:val="left" w:pos="5760"/>
              </w:tabs>
              <w:jc w:val="both"/>
              <w:rPr>
                <w:rFonts w:ascii="Times New Roman" w:hAnsi="Times New Roman"/>
                <w:i/>
                <w:iCs/>
                <w:sz w:val="24"/>
                <w:szCs w:val="24"/>
              </w:rPr>
            </w:pPr>
            <w:r w:rsidRPr="006344DA">
              <w:rPr>
                <w:rFonts w:ascii="Times New Roman" w:hAnsi="Times New Roman"/>
                <w:b/>
                <w:bCs/>
                <w:i/>
                <w:iCs/>
                <w:sz w:val="24"/>
                <w:szCs w:val="24"/>
              </w:rPr>
              <w:t>К.Н.Батюшков</w:t>
            </w:r>
            <w:r w:rsidRPr="006344DA">
              <w:rPr>
                <w:rFonts w:ascii="Times New Roman" w:hAnsi="Times New Roman"/>
                <w:i/>
                <w:iCs/>
                <w:sz w:val="24"/>
                <w:szCs w:val="24"/>
              </w:rPr>
              <w:t xml:space="preserve">, </w:t>
            </w:r>
            <w:r w:rsidRPr="006344DA">
              <w:rPr>
                <w:rFonts w:ascii="Times New Roman" w:hAnsi="Times New Roman"/>
                <w:b/>
                <w:bCs/>
                <w:i/>
                <w:iCs/>
                <w:sz w:val="24"/>
                <w:szCs w:val="24"/>
              </w:rPr>
              <w:t>А.А.Дельвиг</w:t>
            </w:r>
            <w:r w:rsidRPr="006344DA">
              <w:rPr>
                <w:rFonts w:ascii="Times New Roman" w:hAnsi="Times New Roman"/>
                <w:i/>
                <w:iCs/>
                <w:sz w:val="24"/>
                <w:szCs w:val="24"/>
              </w:rPr>
              <w:t xml:space="preserve">, </w:t>
            </w:r>
            <w:r w:rsidRPr="006344DA">
              <w:rPr>
                <w:rFonts w:ascii="Times New Roman" w:hAnsi="Times New Roman"/>
                <w:b/>
                <w:bCs/>
                <w:i/>
                <w:iCs/>
                <w:sz w:val="24"/>
                <w:szCs w:val="24"/>
              </w:rPr>
              <w:t>Н.М.Языков</w:t>
            </w:r>
            <w:r w:rsidRPr="006344DA">
              <w:rPr>
                <w:rFonts w:ascii="Times New Roman" w:hAnsi="Times New Roman"/>
                <w:i/>
                <w:iCs/>
                <w:sz w:val="24"/>
                <w:szCs w:val="24"/>
              </w:rPr>
              <w:t xml:space="preserve">, </w:t>
            </w:r>
            <w:r w:rsidRPr="006344DA">
              <w:rPr>
                <w:rFonts w:ascii="Times New Roman" w:hAnsi="Times New Roman"/>
                <w:b/>
                <w:bCs/>
                <w:i/>
                <w:iCs/>
                <w:sz w:val="24"/>
                <w:szCs w:val="24"/>
              </w:rPr>
              <w:t>Е.А.Баратынский</w:t>
            </w:r>
            <w:r w:rsidRPr="006344DA">
              <w:rPr>
                <w:rFonts w:ascii="Times New Roman" w:hAnsi="Times New Roman"/>
                <w:i/>
                <w:iCs/>
                <w:sz w:val="24"/>
                <w:szCs w:val="24"/>
              </w:rPr>
              <w:t xml:space="preserve"> </w:t>
            </w:r>
            <w:r w:rsidRPr="006344DA">
              <w:rPr>
                <w:rFonts w:ascii="Times New Roman" w:hAnsi="Times New Roman"/>
                <w:b/>
                <w:bCs/>
                <w:i/>
                <w:iCs/>
                <w:sz w:val="24"/>
                <w:szCs w:val="24"/>
              </w:rPr>
              <w:t>(2-3 ст</w:t>
            </w:r>
            <w:r w:rsidRPr="006344DA">
              <w:rPr>
                <w:rFonts w:ascii="Times New Roman" w:hAnsi="Times New Roman"/>
                <w:b/>
                <w:bCs/>
                <w:i/>
                <w:iCs/>
                <w:sz w:val="24"/>
                <w:szCs w:val="24"/>
              </w:rPr>
              <w:t>и</w:t>
            </w:r>
            <w:r w:rsidRPr="006344DA">
              <w:rPr>
                <w:rFonts w:ascii="Times New Roman" w:hAnsi="Times New Roman"/>
                <w:b/>
                <w:bCs/>
                <w:i/>
                <w:iCs/>
                <w:sz w:val="24"/>
                <w:szCs w:val="24"/>
              </w:rPr>
              <w:t>хотворения по выбору, 5-9 кл.</w:t>
            </w:r>
            <w:r w:rsidRPr="006344DA">
              <w:rPr>
                <w:rFonts w:ascii="Times New Roman" w:hAnsi="Times New Roman"/>
                <w:i/>
                <w:iCs/>
                <w:sz w:val="24"/>
                <w:szCs w:val="24"/>
              </w:rPr>
              <w:t>)</w:t>
            </w:r>
          </w:p>
          <w:p w:rsidR="00F262B5" w:rsidRPr="006344DA" w:rsidRDefault="00F262B5" w:rsidP="00F262B5">
            <w:pPr>
              <w:tabs>
                <w:tab w:val="left" w:pos="5760"/>
              </w:tabs>
              <w:jc w:val="center"/>
              <w:rPr>
                <w:rFonts w:ascii="Times New Roman" w:hAnsi="Times New Roman"/>
                <w:b/>
                <w:b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lastRenderedPageBreak/>
              <w:t xml:space="preserve">М.Ю.Лермонтов </w:t>
            </w:r>
            <w:r w:rsidRPr="006344DA">
              <w:rPr>
                <w:rFonts w:ascii="Times New Roman" w:hAnsi="Times New Roman"/>
                <w:sz w:val="24"/>
                <w:szCs w:val="24"/>
              </w:rPr>
              <w:t>«Герой нашего вр</w:t>
            </w:r>
            <w:r w:rsidRPr="006344DA">
              <w:rPr>
                <w:rFonts w:ascii="Times New Roman" w:hAnsi="Times New Roman"/>
                <w:sz w:val="24"/>
                <w:szCs w:val="24"/>
              </w:rPr>
              <w:t>е</w:t>
            </w:r>
            <w:r w:rsidRPr="006344DA">
              <w:rPr>
                <w:rFonts w:ascii="Times New Roman" w:hAnsi="Times New Roman"/>
                <w:sz w:val="24"/>
                <w:szCs w:val="24"/>
              </w:rPr>
              <w:t xml:space="preserve">мени» (1838 — 1840). </w:t>
            </w:r>
            <w:r w:rsidRPr="006344DA">
              <w:rPr>
                <w:rFonts w:ascii="Times New Roman" w:hAnsi="Times New Roman"/>
                <w:b/>
                <w:bCs/>
                <w:sz w:val="24"/>
                <w:szCs w:val="24"/>
              </w:rPr>
              <w:t>(9 кл.)</w:t>
            </w:r>
          </w:p>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6344DA">
              <w:rPr>
                <w:rFonts w:ascii="Times New Roman" w:hAnsi="Times New Roman"/>
                <w:b/>
                <w:bCs/>
                <w:kern w:val="36"/>
                <w:sz w:val="24"/>
                <w:szCs w:val="24"/>
              </w:rPr>
              <w:t>Стихотворения</w:t>
            </w:r>
            <w:r w:rsidRPr="006344DA">
              <w:rPr>
                <w:rFonts w:ascii="Times New Roman" w:hAnsi="Times New Roman"/>
                <w:sz w:val="24"/>
                <w:szCs w:val="24"/>
              </w:rPr>
              <w:t>:  «Парус» (1832), «Смерть Поэта» (1837), «Бородино» (1837), «Узник» (1837), «Тучи» (1840), «Утес» (1841), «В</w:t>
            </w:r>
            <w:r w:rsidRPr="006344DA">
              <w:rPr>
                <w:rFonts w:ascii="Times New Roman" w:hAnsi="Times New Roman"/>
                <w:sz w:val="24"/>
                <w:szCs w:val="24"/>
              </w:rPr>
              <w:t>ы</w:t>
            </w:r>
            <w:r w:rsidRPr="006344DA">
              <w:rPr>
                <w:rFonts w:ascii="Times New Roman" w:hAnsi="Times New Roman"/>
                <w:sz w:val="24"/>
                <w:szCs w:val="24"/>
              </w:rPr>
              <w:t>хожу один я на дор</w:t>
            </w:r>
            <w:r w:rsidRPr="006344DA">
              <w:rPr>
                <w:rFonts w:ascii="Times New Roman" w:hAnsi="Times New Roman"/>
                <w:sz w:val="24"/>
                <w:szCs w:val="24"/>
              </w:rPr>
              <w:t>о</w:t>
            </w:r>
            <w:r w:rsidRPr="006344DA">
              <w:rPr>
                <w:rFonts w:ascii="Times New Roman" w:hAnsi="Times New Roman"/>
                <w:sz w:val="24"/>
                <w:szCs w:val="24"/>
              </w:rPr>
              <w:t xml:space="preserve">гу...» (1841). </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t>(5-9 кл.)</w:t>
            </w:r>
          </w:p>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6344DA">
              <w:rPr>
                <w:rFonts w:ascii="Times New Roman" w:hAnsi="Times New Roman"/>
                <w:b/>
                <w:bCs/>
                <w:sz w:val="24"/>
                <w:szCs w:val="24"/>
              </w:rPr>
              <w:t xml:space="preserve">М.Ю.Лермонтов - </w:t>
            </w:r>
            <w:r w:rsidRPr="006344DA">
              <w:rPr>
                <w:rFonts w:ascii="Times New Roman" w:hAnsi="Times New Roman"/>
                <w:b/>
                <w:bCs/>
                <w:i/>
                <w:iCs/>
                <w:sz w:val="24"/>
                <w:szCs w:val="24"/>
              </w:rPr>
              <w:t>10 стих</w:t>
            </w:r>
            <w:r w:rsidRPr="006344DA">
              <w:rPr>
                <w:rFonts w:ascii="Times New Roman" w:hAnsi="Times New Roman"/>
                <w:b/>
                <w:bCs/>
                <w:i/>
                <w:iCs/>
                <w:sz w:val="24"/>
                <w:szCs w:val="24"/>
              </w:rPr>
              <w:t>о</w:t>
            </w:r>
            <w:r w:rsidRPr="006344DA">
              <w:rPr>
                <w:rFonts w:ascii="Times New Roman" w:hAnsi="Times New Roman"/>
                <w:b/>
                <w:bCs/>
                <w:i/>
                <w:iCs/>
                <w:sz w:val="24"/>
                <w:szCs w:val="24"/>
              </w:rPr>
              <w:t>творений по выбору, входят в программу каждого класса, например</w:t>
            </w:r>
            <w:r w:rsidRPr="006344DA">
              <w:rPr>
                <w:rFonts w:ascii="Times New Roman" w:hAnsi="Times New Roman"/>
                <w:sz w:val="24"/>
                <w:szCs w:val="24"/>
              </w:rPr>
              <w:t xml:space="preserve">: </w:t>
            </w:r>
          </w:p>
          <w:p w:rsidR="00F262B5" w:rsidRPr="006344DA" w:rsidRDefault="00F262B5" w:rsidP="00F262B5">
            <w:pPr>
              <w:tabs>
                <w:tab w:val="left" w:pos="250"/>
                <w:tab w:val="left" w:pos="5760"/>
              </w:tabs>
              <w:autoSpaceDE w:val="0"/>
              <w:autoSpaceDN w:val="0"/>
              <w:adjustRightInd w:val="0"/>
              <w:jc w:val="both"/>
              <w:rPr>
                <w:rFonts w:ascii="Times New Roman" w:hAnsi="Times New Roman"/>
                <w:i/>
                <w:iCs/>
                <w:sz w:val="24"/>
                <w:szCs w:val="24"/>
              </w:rPr>
            </w:pPr>
            <w:r w:rsidRPr="006344DA">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w:t>
            </w:r>
            <w:r w:rsidRPr="006344DA">
              <w:rPr>
                <w:rFonts w:ascii="Times New Roman" w:hAnsi="Times New Roman"/>
                <w:i/>
                <w:iCs/>
                <w:sz w:val="24"/>
                <w:szCs w:val="24"/>
              </w:rPr>
              <w:t>л</w:t>
            </w:r>
            <w:r w:rsidRPr="006344DA">
              <w:rPr>
                <w:rFonts w:ascii="Times New Roman" w:hAnsi="Times New Roman"/>
                <w:i/>
                <w:iCs/>
                <w:sz w:val="24"/>
                <w:szCs w:val="24"/>
              </w:rPr>
              <w:t>теющая нива…» (1840), «Из Г</w:t>
            </w:r>
            <w:r w:rsidRPr="006344DA">
              <w:rPr>
                <w:rFonts w:ascii="Times New Roman" w:hAnsi="Times New Roman"/>
                <w:i/>
                <w:iCs/>
                <w:sz w:val="24"/>
                <w:szCs w:val="24"/>
              </w:rPr>
              <w:t>ё</w:t>
            </w:r>
            <w:r w:rsidRPr="006344DA">
              <w:rPr>
                <w:rFonts w:ascii="Times New Roman" w:hAnsi="Times New Roman"/>
                <w:i/>
                <w:iCs/>
                <w:sz w:val="24"/>
                <w:szCs w:val="24"/>
              </w:rPr>
              <w:t>те («Горные вершины…») (1840), «Нет, не тебя так пылко я лю</w:t>
            </w:r>
            <w:r w:rsidRPr="006344DA">
              <w:rPr>
                <w:rFonts w:ascii="Times New Roman" w:hAnsi="Times New Roman"/>
                <w:i/>
                <w:iCs/>
                <w:sz w:val="24"/>
                <w:szCs w:val="24"/>
              </w:rPr>
              <w:t>б</w:t>
            </w:r>
            <w:r w:rsidRPr="006344DA">
              <w:rPr>
                <w:rFonts w:ascii="Times New Roman" w:hAnsi="Times New Roman"/>
                <w:i/>
                <w:iCs/>
                <w:sz w:val="24"/>
                <w:szCs w:val="24"/>
              </w:rPr>
              <w:t xml:space="preserve">лю…» (1841), «Родина» (1841), «Пророк» (1841), «Как часто, пестрою толпою окружен...» (1841), «Листок» (1841) и др. </w:t>
            </w:r>
            <w:r w:rsidRPr="006344DA">
              <w:rPr>
                <w:rFonts w:ascii="Times New Roman" w:hAnsi="Times New Roman"/>
                <w:b/>
                <w:bCs/>
                <w:sz w:val="24"/>
                <w:szCs w:val="24"/>
              </w:rPr>
              <w:t>(5-9 кл.)</w:t>
            </w:r>
          </w:p>
          <w:p w:rsidR="00F262B5" w:rsidRPr="006344DA" w:rsidRDefault="00F262B5" w:rsidP="00F262B5">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6344DA">
              <w:rPr>
                <w:rFonts w:ascii="Times New Roman" w:hAnsi="Times New Roman"/>
                <w:b/>
                <w:bCs/>
                <w:i/>
                <w:iCs/>
                <w:sz w:val="24"/>
                <w:szCs w:val="24"/>
              </w:rPr>
              <w:t>Поэмы</w:t>
            </w:r>
          </w:p>
          <w:p w:rsidR="00F262B5" w:rsidRPr="006344DA" w:rsidRDefault="00F262B5" w:rsidP="00F262B5">
            <w:pPr>
              <w:tabs>
                <w:tab w:val="left" w:pos="5760"/>
                <w:tab w:val="left" w:pos="7380"/>
                <w:tab w:val="left" w:pos="8100"/>
              </w:tabs>
              <w:autoSpaceDE w:val="0"/>
              <w:autoSpaceDN w:val="0"/>
              <w:adjustRightInd w:val="0"/>
              <w:jc w:val="both"/>
              <w:rPr>
                <w:rFonts w:ascii="Times New Roman" w:hAnsi="Times New Roman"/>
                <w:b/>
                <w:bCs/>
                <w:sz w:val="24"/>
                <w:szCs w:val="24"/>
              </w:rPr>
            </w:pPr>
            <w:r w:rsidRPr="006344DA">
              <w:rPr>
                <w:rFonts w:ascii="Times New Roman" w:hAnsi="Times New Roman"/>
                <w:b/>
                <w:bCs/>
                <w:i/>
                <w:iCs/>
                <w:sz w:val="24"/>
                <w:szCs w:val="24"/>
              </w:rPr>
              <w:t xml:space="preserve"> -</w:t>
            </w:r>
            <w:r w:rsidRPr="006344DA">
              <w:rPr>
                <w:rFonts w:ascii="Times New Roman" w:hAnsi="Times New Roman"/>
                <w:i/>
                <w:iCs/>
                <w:sz w:val="24"/>
                <w:szCs w:val="24"/>
              </w:rPr>
              <w:t xml:space="preserve"> </w:t>
            </w:r>
            <w:r w:rsidRPr="006344DA">
              <w:rPr>
                <w:rFonts w:ascii="Times New Roman" w:hAnsi="Times New Roman"/>
                <w:b/>
                <w:bCs/>
                <w:i/>
                <w:iCs/>
                <w:sz w:val="24"/>
                <w:szCs w:val="24"/>
              </w:rPr>
              <w:t>1-2 по выбору,</w:t>
            </w:r>
            <w:r w:rsidRPr="006344DA">
              <w:rPr>
                <w:rFonts w:ascii="Times New Roman" w:hAnsi="Times New Roman"/>
                <w:sz w:val="24"/>
                <w:szCs w:val="24"/>
              </w:rPr>
              <w:t xml:space="preserve"> </w:t>
            </w:r>
            <w:r w:rsidRPr="006344DA">
              <w:rPr>
                <w:rFonts w:ascii="Times New Roman" w:hAnsi="Times New Roman"/>
                <w:b/>
                <w:bCs/>
                <w:i/>
                <w:iCs/>
                <w:sz w:val="24"/>
                <w:szCs w:val="24"/>
              </w:rPr>
              <w:t>например</w:t>
            </w:r>
            <w:r w:rsidRPr="006344DA">
              <w:rPr>
                <w:rFonts w:ascii="Times New Roman" w:hAnsi="Times New Roman"/>
                <w:i/>
                <w:iCs/>
                <w:sz w:val="24"/>
                <w:szCs w:val="24"/>
              </w:rPr>
              <w:t>: «Песня про царя Ивана Василь</w:t>
            </w:r>
            <w:r w:rsidRPr="006344DA">
              <w:rPr>
                <w:rFonts w:ascii="Times New Roman" w:hAnsi="Times New Roman"/>
                <w:i/>
                <w:iCs/>
                <w:sz w:val="24"/>
                <w:szCs w:val="24"/>
              </w:rPr>
              <w:t>е</w:t>
            </w:r>
            <w:r w:rsidRPr="006344DA">
              <w:rPr>
                <w:rFonts w:ascii="Times New Roman" w:hAnsi="Times New Roman"/>
                <w:i/>
                <w:iCs/>
                <w:sz w:val="24"/>
                <w:szCs w:val="24"/>
              </w:rPr>
              <w:t>вича, молодого опричника и уд</w:t>
            </w:r>
            <w:r w:rsidRPr="006344DA">
              <w:rPr>
                <w:rFonts w:ascii="Times New Roman" w:hAnsi="Times New Roman"/>
                <w:i/>
                <w:iCs/>
                <w:sz w:val="24"/>
                <w:szCs w:val="24"/>
              </w:rPr>
              <w:t>а</w:t>
            </w:r>
            <w:r w:rsidRPr="006344DA">
              <w:rPr>
                <w:rFonts w:ascii="Times New Roman" w:hAnsi="Times New Roman"/>
                <w:i/>
                <w:iCs/>
                <w:sz w:val="24"/>
                <w:szCs w:val="24"/>
              </w:rPr>
              <w:t xml:space="preserve">лого купца Калашникова» (1837), </w:t>
            </w:r>
            <w:r w:rsidRPr="006344DA">
              <w:rPr>
                <w:rFonts w:ascii="Times New Roman" w:hAnsi="Times New Roman"/>
                <w:i/>
                <w:iCs/>
                <w:sz w:val="24"/>
                <w:szCs w:val="24"/>
              </w:rPr>
              <w:lastRenderedPageBreak/>
              <w:t>«Мцыри» (1839) и др.</w:t>
            </w:r>
            <w:r w:rsidRPr="006344DA">
              <w:rPr>
                <w:rFonts w:ascii="Times New Roman" w:hAnsi="Times New Roman"/>
                <w:b/>
                <w:bCs/>
                <w:sz w:val="24"/>
                <w:szCs w:val="24"/>
              </w:rPr>
              <w:t xml:space="preserve"> </w:t>
            </w:r>
          </w:p>
          <w:p w:rsidR="00F262B5" w:rsidRPr="006344DA" w:rsidRDefault="00F262B5" w:rsidP="00F262B5">
            <w:pPr>
              <w:tabs>
                <w:tab w:val="left" w:pos="5760"/>
                <w:tab w:val="left" w:pos="7380"/>
                <w:tab w:val="left" w:pos="8100"/>
              </w:tabs>
              <w:autoSpaceDE w:val="0"/>
              <w:autoSpaceDN w:val="0"/>
              <w:adjustRightInd w:val="0"/>
              <w:jc w:val="both"/>
              <w:rPr>
                <w:rFonts w:ascii="Times New Roman" w:hAnsi="Times New Roman"/>
                <w:b/>
                <w:bCs/>
                <w:sz w:val="24"/>
                <w:szCs w:val="24"/>
              </w:rPr>
            </w:pPr>
            <w:r w:rsidRPr="006344DA">
              <w:rPr>
                <w:rFonts w:ascii="Times New Roman" w:hAnsi="Times New Roman"/>
                <w:b/>
                <w:bCs/>
                <w:sz w:val="24"/>
                <w:szCs w:val="24"/>
              </w:rPr>
              <w:t>(8-9 кл.)</w:t>
            </w:r>
          </w:p>
        </w:tc>
        <w:tc>
          <w:tcPr>
            <w:tcW w:w="3367"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6344DA">
              <w:rPr>
                <w:rFonts w:ascii="Times New Roman" w:hAnsi="Times New Roman"/>
                <w:b/>
                <w:bCs/>
                <w:i/>
                <w:iCs/>
                <w:sz w:val="24"/>
                <w:szCs w:val="24"/>
              </w:rPr>
              <w:lastRenderedPageBreak/>
              <w:t xml:space="preserve">Литературные сказки </w:t>
            </w:r>
            <w:r w:rsidRPr="006344DA">
              <w:rPr>
                <w:rFonts w:ascii="Times New Roman" w:hAnsi="Times New Roman"/>
                <w:b/>
                <w:bCs/>
                <w:i/>
                <w:iCs/>
                <w:sz w:val="24"/>
                <w:szCs w:val="24"/>
                <w:lang w:val="en-US"/>
              </w:rPr>
              <w:t>XIX</w:t>
            </w:r>
            <w:r w:rsidRPr="006344DA">
              <w:rPr>
                <w:rFonts w:ascii="Times New Roman" w:hAnsi="Times New Roman"/>
                <w:b/>
                <w:bCs/>
                <w:i/>
                <w:iCs/>
                <w:sz w:val="24"/>
                <w:szCs w:val="24"/>
              </w:rPr>
              <w:t>-ХХ века</w:t>
            </w:r>
            <w:r w:rsidRPr="006344DA">
              <w:rPr>
                <w:rFonts w:ascii="Times New Roman" w:hAnsi="Times New Roman"/>
                <w:sz w:val="24"/>
                <w:szCs w:val="24"/>
              </w:rPr>
              <w:t>, например:</w:t>
            </w:r>
          </w:p>
          <w:p w:rsidR="00F262B5" w:rsidRPr="006344DA" w:rsidRDefault="00F262B5" w:rsidP="00F262B5">
            <w:pPr>
              <w:rPr>
                <w:rFonts w:ascii="Times New Roman" w:hAnsi="Times New Roman"/>
                <w:b/>
                <w:bCs/>
                <w:i/>
                <w:iCs/>
                <w:sz w:val="24"/>
                <w:szCs w:val="24"/>
              </w:rPr>
            </w:pPr>
            <w:r w:rsidRPr="006344DA">
              <w:rPr>
                <w:rFonts w:ascii="Times New Roman" w:hAnsi="Times New Roman"/>
                <w:b/>
                <w:bCs/>
                <w:i/>
                <w:iCs/>
                <w:sz w:val="24"/>
                <w:szCs w:val="24"/>
              </w:rPr>
              <w:t>А.Погорельский, В.Ф.Одоевский, С.Г.Писахов, Б.В.Шергин, А.М.Ремизов, Ю.К.Олеша, Е.В.Клюев  и др.</w:t>
            </w:r>
          </w:p>
          <w:p w:rsidR="00F262B5" w:rsidRPr="006344DA" w:rsidRDefault="00F262B5" w:rsidP="00F262B5">
            <w:pPr>
              <w:rPr>
                <w:rFonts w:ascii="Times New Roman" w:hAnsi="Times New Roman"/>
                <w:b/>
                <w:bCs/>
                <w:i/>
                <w:iCs/>
                <w:sz w:val="24"/>
                <w:szCs w:val="24"/>
              </w:rPr>
            </w:pPr>
            <w:r w:rsidRPr="006344DA">
              <w:rPr>
                <w:rFonts w:ascii="Times New Roman" w:hAnsi="Times New Roman"/>
                <w:b/>
                <w:bCs/>
                <w:i/>
                <w:iCs/>
                <w:sz w:val="24"/>
                <w:szCs w:val="24"/>
              </w:rPr>
              <w:t>(1 сказка на выбор, 5 кл.)</w:t>
            </w:r>
          </w:p>
          <w:p w:rsidR="00F262B5" w:rsidRPr="006344DA" w:rsidRDefault="00F262B5" w:rsidP="00F262B5">
            <w:pPr>
              <w:tabs>
                <w:tab w:val="left" w:pos="5760"/>
              </w:tabs>
              <w:jc w:val="center"/>
              <w:rPr>
                <w:rFonts w:ascii="Times New Roman" w:hAnsi="Times New Roman"/>
                <w:i/>
                <w:i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lastRenderedPageBreak/>
              <w:t>Н.В.Гоголь</w:t>
            </w:r>
            <w:r w:rsidRPr="006344DA">
              <w:rPr>
                <w:rFonts w:ascii="Times New Roman" w:hAnsi="Times New Roman"/>
                <w:sz w:val="24"/>
                <w:szCs w:val="24"/>
              </w:rPr>
              <w:t xml:space="preserve"> </w:t>
            </w:r>
          </w:p>
          <w:p w:rsidR="00F262B5" w:rsidRPr="006344DA" w:rsidRDefault="00F262B5" w:rsidP="00F262B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6344DA">
              <w:rPr>
                <w:rFonts w:ascii="Times New Roman" w:hAnsi="Times New Roman"/>
                <w:sz w:val="24"/>
                <w:szCs w:val="24"/>
              </w:rPr>
              <w:t xml:space="preserve">«Ревизор» (1835) </w:t>
            </w:r>
            <w:r w:rsidRPr="006344DA">
              <w:rPr>
                <w:rFonts w:ascii="Times New Roman" w:hAnsi="Times New Roman"/>
                <w:b/>
                <w:bCs/>
                <w:sz w:val="24"/>
                <w:szCs w:val="24"/>
              </w:rPr>
              <w:t xml:space="preserve">(7-8 кл.), </w:t>
            </w:r>
            <w:r w:rsidRPr="006344DA">
              <w:rPr>
                <w:rFonts w:ascii="Times New Roman" w:hAnsi="Times New Roman"/>
                <w:sz w:val="24"/>
                <w:szCs w:val="24"/>
              </w:rPr>
              <w:t>«Мертвые д</w:t>
            </w:r>
            <w:r w:rsidRPr="006344DA">
              <w:rPr>
                <w:rFonts w:ascii="Times New Roman" w:hAnsi="Times New Roman"/>
                <w:sz w:val="24"/>
                <w:szCs w:val="24"/>
              </w:rPr>
              <w:t>у</w:t>
            </w:r>
            <w:r w:rsidRPr="006344DA">
              <w:rPr>
                <w:rFonts w:ascii="Times New Roman" w:hAnsi="Times New Roman"/>
                <w:sz w:val="24"/>
                <w:szCs w:val="24"/>
              </w:rPr>
              <w:t xml:space="preserve">ши» (1835 – 1841) </w:t>
            </w:r>
            <w:r w:rsidRPr="006344DA">
              <w:rPr>
                <w:rFonts w:ascii="Times New Roman" w:hAnsi="Times New Roman"/>
                <w:b/>
                <w:bCs/>
                <w:sz w:val="24"/>
                <w:szCs w:val="24"/>
              </w:rPr>
              <w:t>(9-10 кл.)</w:t>
            </w:r>
          </w:p>
          <w:p w:rsidR="00F262B5" w:rsidRPr="006344DA" w:rsidRDefault="00F262B5" w:rsidP="00F262B5">
            <w:pPr>
              <w:tabs>
                <w:tab w:val="left" w:pos="5760"/>
              </w:tabs>
              <w:rPr>
                <w:rFonts w:ascii="Times New Roman" w:hAnsi="Times New Roman"/>
                <w:sz w:val="24"/>
                <w:szCs w:val="24"/>
              </w:rPr>
            </w:pPr>
          </w:p>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6344DA">
              <w:rPr>
                <w:rFonts w:ascii="Times New Roman" w:hAnsi="Times New Roman"/>
                <w:b/>
                <w:bCs/>
                <w:sz w:val="24"/>
                <w:szCs w:val="24"/>
              </w:rPr>
              <w:t xml:space="preserve">Н.В.Гоголь </w:t>
            </w:r>
            <w:r w:rsidRPr="006344DA">
              <w:rPr>
                <w:rFonts w:ascii="Times New Roman" w:hAnsi="Times New Roman"/>
                <w:b/>
                <w:bCs/>
                <w:i/>
                <w:iCs/>
                <w:sz w:val="24"/>
                <w:szCs w:val="24"/>
              </w:rPr>
              <w:t>Повести – 5 из ра</w:t>
            </w:r>
            <w:r w:rsidRPr="006344DA">
              <w:rPr>
                <w:rFonts w:ascii="Times New Roman" w:hAnsi="Times New Roman"/>
                <w:b/>
                <w:bCs/>
                <w:i/>
                <w:iCs/>
                <w:sz w:val="24"/>
                <w:szCs w:val="24"/>
              </w:rPr>
              <w:t>з</w:t>
            </w:r>
            <w:r w:rsidRPr="006344DA">
              <w:rPr>
                <w:rFonts w:ascii="Times New Roman" w:hAnsi="Times New Roman"/>
                <w:b/>
                <w:bCs/>
                <w:i/>
                <w:iCs/>
                <w:sz w:val="24"/>
                <w:szCs w:val="24"/>
              </w:rPr>
              <w:t>ных циклов, на выбор, входят в программу каждого класса, например:</w:t>
            </w:r>
            <w:r w:rsidRPr="006344DA">
              <w:rPr>
                <w:rFonts w:ascii="Times New Roman" w:hAnsi="Times New Roman"/>
                <w:sz w:val="24"/>
                <w:szCs w:val="24"/>
              </w:rPr>
              <w:t xml:space="preserve"> </w:t>
            </w:r>
            <w:r w:rsidRPr="006344DA">
              <w:rPr>
                <w:rFonts w:ascii="Times New Roman" w:hAnsi="Times New Roman"/>
                <w:i/>
                <w:iCs/>
                <w:sz w:val="24"/>
                <w:szCs w:val="24"/>
              </w:rPr>
              <w:t>«Ночь перед Рожд</w:t>
            </w:r>
            <w:r w:rsidRPr="006344DA">
              <w:rPr>
                <w:rFonts w:ascii="Times New Roman" w:hAnsi="Times New Roman"/>
                <w:i/>
                <w:iCs/>
                <w:sz w:val="24"/>
                <w:szCs w:val="24"/>
              </w:rPr>
              <w:t>е</w:t>
            </w:r>
            <w:r w:rsidRPr="006344DA">
              <w:rPr>
                <w:rFonts w:ascii="Times New Roman" w:hAnsi="Times New Roman"/>
                <w:i/>
                <w:iCs/>
                <w:sz w:val="24"/>
                <w:szCs w:val="24"/>
              </w:rPr>
              <w:t>ством» (1830 – 1831), «Повесть о том, как поссорился Иван Ив</w:t>
            </w:r>
            <w:r w:rsidRPr="006344DA">
              <w:rPr>
                <w:rFonts w:ascii="Times New Roman" w:hAnsi="Times New Roman"/>
                <w:i/>
                <w:iCs/>
                <w:sz w:val="24"/>
                <w:szCs w:val="24"/>
              </w:rPr>
              <w:t>а</w:t>
            </w:r>
            <w:r w:rsidRPr="006344DA">
              <w:rPr>
                <w:rFonts w:ascii="Times New Roman" w:hAnsi="Times New Roman"/>
                <w:i/>
                <w:iCs/>
                <w:sz w:val="24"/>
                <w:szCs w:val="24"/>
              </w:rPr>
              <w:t>нович с Иваном Никифоровичем» (1834), «Невский проспект» (1833 – 1834), «Тарас Бульба» (1835), «Старосветские пом</w:t>
            </w:r>
            <w:r w:rsidRPr="006344DA">
              <w:rPr>
                <w:rFonts w:ascii="Times New Roman" w:hAnsi="Times New Roman"/>
                <w:i/>
                <w:iCs/>
                <w:sz w:val="24"/>
                <w:szCs w:val="24"/>
              </w:rPr>
              <w:t>е</w:t>
            </w:r>
            <w:r w:rsidRPr="006344DA">
              <w:rPr>
                <w:rFonts w:ascii="Times New Roman" w:hAnsi="Times New Roman"/>
                <w:i/>
                <w:iCs/>
                <w:sz w:val="24"/>
                <w:szCs w:val="24"/>
              </w:rPr>
              <w:t xml:space="preserve">щики» (1835), «Шинель» (1839) и др.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(5-9 кл.)</w:t>
            </w:r>
          </w:p>
        </w:tc>
        <w:tc>
          <w:tcPr>
            <w:tcW w:w="3367" w:type="dxa"/>
          </w:tcPr>
          <w:p w:rsidR="00F262B5" w:rsidRPr="006344DA" w:rsidRDefault="00F262B5" w:rsidP="00F262B5">
            <w:pPr>
              <w:tabs>
                <w:tab w:val="left" w:pos="5760"/>
              </w:tabs>
              <w:jc w:val="center"/>
              <w:rPr>
                <w:rFonts w:ascii="Times New Roman" w:hAnsi="Times New Roman"/>
                <w:i/>
                <w:i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 xml:space="preserve">Ф.И. Тютчев – </w:t>
            </w:r>
            <w:r w:rsidRPr="006344DA">
              <w:rPr>
                <w:rFonts w:ascii="Times New Roman" w:hAnsi="Times New Roman"/>
                <w:b/>
                <w:bCs/>
                <w:kern w:val="36"/>
                <w:sz w:val="24"/>
                <w:szCs w:val="24"/>
              </w:rPr>
              <w:t>Ст</w:t>
            </w:r>
            <w:r w:rsidRPr="006344DA">
              <w:rPr>
                <w:rFonts w:ascii="Times New Roman" w:hAnsi="Times New Roman"/>
                <w:b/>
                <w:bCs/>
                <w:kern w:val="36"/>
                <w:sz w:val="24"/>
                <w:szCs w:val="24"/>
              </w:rPr>
              <w:t>и</w:t>
            </w:r>
            <w:r w:rsidRPr="006344DA">
              <w:rPr>
                <w:rFonts w:ascii="Times New Roman" w:hAnsi="Times New Roman"/>
                <w:b/>
                <w:bCs/>
                <w:kern w:val="36"/>
                <w:sz w:val="24"/>
                <w:szCs w:val="24"/>
              </w:rPr>
              <w:t>хотворения</w:t>
            </w:r>
            <w:r w:rsidRPr="006344DA">
              <w:rPr>
                <w:rFonts w:ascii="Times New Roman" w:hAnsi="Times New Roman"/>
                <w:b/>
                <w:bCs/>
                <w:sz w:val="24"/>
                <w:szCs w:val="24"/>
              </w:rPr>
              <w:t>:</w:t>
            </w:r>
            <w:r w:rsidRPr="006344DA">
              <w:rPr>
                <w:rFonts w:ascii="Times New Roman" w:hAnsi="Times New Roman"/>
                <w:sz w:val="24"/>
                <w:szCs w:val="24"/>
              </w:rPr>
              <w:t xml:space="preserve"> </w:t>
            </w:r>
          </w:p>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6344DA">
              <w:rPr>
                <w:rFonts w:ascii="Times New Roman" w:hAnsi="Times New Roman"/>
                <w:sz w:val="24"/>
                <w:szCs w:val="24"/>
              </w:rPr>
              <w:t xml:space="preserve"> «Весенняя гроза» («Люблю грозу в начале мая…») (1828, нач. 1850-х), «</w:t>
            </w:r>
            <w:r w:rsidRPr="006344DA">
              <w:rPr>
                <w:rFonts w:ascii="Times New Roman" w:hAnsi="Times New Roman"/>
                <w:sz w:val="24"/>
                <w:szCs w:val="24"/>
                <w:lang w:val="en-US"/>
              </w:rPr>
              <w:t>Silent</w:t>
            </w:r>
            <w:r w:rsidRPr="006344DA">
              <w:rPr>
                <w:rFonts w:ascii="Times New Roman" w:hAnsi="Times New Roman"/>
                <w:sz w:val="24"/>
                <w:szCs w:val="24"/>
                <w:lang w:val="en-US"/>
              </w:rPr>
              <w:t>i</w:t>
            </w:r>
            <w:r w:rsidRPr="006344DA">
              <w:rPr>
                <w:rFonts w:ascii="Times New Roman" w:hAnsi="Times New Roman"/>
                <w:sz w:val="24"/>
                <w:szCs w:val="24"/>
                <w:lang w:val="en-US"/>
              </w:rPr>
              <w:t>um</w:t>
            </w:r>
            <w:r w:rsidRPr="006344DA">
              <w:rPr>
                <w:rFonts w:ascii="Times New Roman" w:hAnsi="Times New Roman"/>
                <w:sz w:val="24"/>
                <w:szCs w:val="24"/>
              </w:rPr>
              <w:t>!» (Молчи, скр</w:t>
            </w:r>
            <w:r w:rsidRPr="006344DA">
              <w:rPr>
                <w:rFonts w:ascii="Times New Roman" w:hAnsi="Times New Roman"/>
                <w:sz w:val="24"/>
                <w:szCs w:val="24"/>
              </w:rPr>
              <w:t>ы</w:t>
            </w:r>
            <w:r w:rsidRPr="006344DA">
              <w:rPr>
                <w:rFonts w:ascii="Times New Roman" w:hAnsi="Times New Roman"/>
                <w:sz w:val="24"/>
                <w:szCs w:val="24"/>
              </w:rPr>
              <w:t xml:space="preserve">вайся и таи…) (1829, нач. 1830-х), «Умом Россию не понять…» (1866).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(5-8 кл.)</w:t>
            </w: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А.А. Фет</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kern w:val="36"/>
                <w:sz w:val="24"/>
                <w:szCs w:val="24"/>
              </w:rPr>
              <w:t>Стихотворения</w:t>
            </w:r>
            <w:r w:rsidRPr="006344DA">
              <w:rPr>
                <w:rFonts w:ascii="Times New Roman" w:hAnsi="Times New Roman"/>
                <w:sz w:val="24"/>
                <w:szCs w:val="24"/>
              </w:rPr>
              <w:t>: «Шепот, робкое д</w:t>
            </w:r>
            <w:r w:rsidRPr="006344DA">
              <w:rPr>
                <w:rFonts w:ascii="Times New Roman" w:hAnsi="Times New Roman"/>
                <w:sz w:val="24"/>
                <w:szCs w:val="24"/>
              </w:rPr>
              <w:t>ы</w:t>
            </w:r>
            <w:r w:rsidRPr="006344DA">
              <w:rPr>
                <w:rFonts w:ascii="Times New Roman" w:hAnsi="Times New Roman"/>
                <w:sz w:val="24"/>
                <w:szCs w:val="24"/>
              </w:rPr>
              <w:t xml:space="preserve">ханье…» (1850), «Как беден наш язык! Хочу и не могу…» (1887).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w:t>
            </w:r>
            <w:r w:rsidRPr="006344DA">
              <w:rPr>
                <w:rFonts w:ascii="Times New Roman" w:hAnsi="Times New Roman"/>
                <w:b/>
                <w:bCs/>
                <w:kern w:val="36"/>
                <w:sz w:val="24"/>
                <w:szCs w:val="24"/>
              </w:rPr>
              <w:t>5-8 кл.</w:t>
            </w:r>
            <w:r w:rsidRPr="006344DA">
              <w:rPr>
                <w:rFonts w:ascii="Times New Roman" w:hAnsi="Times New Roman"/>
                <w:b/>
                <w:bCs/>
                <w:sz w:val="24"/>
                <w:szCs w:val="24"/>
              </w:rPr>
              <w:t>)</w:t>
            </w: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lastRenderedPageBreak/>
              <w:t xml:space="preserve">Н.А.Некрасов. </w:t>
            </w:r>
          </w:p>
          <w:p w:rsidR="00F262B5" w:rsidRPr="006344DA" w:rsidRDefault="00F262B5" w:rsidP="00F262B5">
            <w:pPr>
              <w:tabs>
                <w:tab w:val="left" w:pos="5760"/>
              </w:tabs>
              <w:jc w:val="both"/>
              <w:outlineLvl w:val="0"/>
              <w:rPr>
                <w:rFonts w:ascii="Times New Roman" w:hAnsi="Times New Roman"/>
                <w:sz w:val="24"/>
                <w:szCs w:val="24"/>
              </w:rPr>
            </w:pPr>
            <w:r w:rsidRPr="006344DA">
              <w:rPr>
                <w:rFonts w:ascii="Times New Roman" w:hAnsi="Times New Roman"/>
                <w:kern w:val="36"/>
                <w:sz w:val="24"/>
                <w:szCs w:val="24"/>
              </w:rPr>
              <w:t>Стихотворения:</w:t>
            </w:r>
            <w:r w:rsidRPr="006344DA">
              <w:rPr>
                <w:rFonts w:ascii="Times New Roman" w:hAnsi="Times New Roman"/>
                <w:b/>
                <w:bCs/>
                <w:kern w:val="36"/>
                <w:sz w:val="24"/>
                <w:szCs w:val="24"/>
              </w:rPr>
              <w:t xml:space="preserve"> </w:t>
            </w:r>
            <w:r w:rsidRPr="006344DA">
              <w:rPr>
                <w:rFonts w:ascii="Times New Roman" w:hAnsi="Times New Roman"/>
                <w:sz w:val="24"/>
                <w:szCs w:val="24"/>
              </w:rPr>
              <w:t>«Крестьянские дети» (1861), «Вчерашний день, часу в ш</w:t>
            </w:r>
            <w:r w:rsidRPr="006344DA">
              <w:rPr>
                <w:rFonts w:ascii="Times New Roman" w:hAnsi="Times New Roman"/>
                <w:sz w:val="24"/>
                <w:szCs w:val="24"/>
              </w:rPr>
              <w:t>е</w:t>
            </w:r>
            <w:r w:rsidRPr="006344DA">
              <w:rPr>
                <w:rFonts w:ascii="Times New Roman" w:hAnsi="Times New Roman"/>
                <w:sz w:val="24"/>
                <w:szCs w:val="24"/>
              </w:rPr>
              <w:t>стом…» (1848),  «Н</w:t>
            </w:r>
            <w:r w:rsidRPr="006344DA">
              <w:rPr>
                <w:rFonts w:ascii="Times New Roman" w:hAnsi="Times New Roman"/>
                <w:sz w:val="24"/>
                <w:szCs w:val="24"/>
              </w:rPr>
              <w:t>е</w:t>
            </w:r>
            <w:r w:rsidRPr="006344DA">
              <w:rPr>
                <w:rFonts w:ascii="Times New Roman" w:hAnsi="Times New Roman"/>
                <w:sz w:val="24"/>
                <w:szCs w:val="24"/>
              </w:rPr>
              <w:t xml:space="preserve">сжатая полоса» (1854). </w:t>
            </w:r>
          </w:p>
          <w:p w:rsidR="00F262B5" w:rsidRPr="006344DA" w:rsidRDefault="00F262B5" w:rsidP="00F262B5">
            <w:pPr>
              <w:tabs>
                <w:tab w:val="left" w:pos="5760"/>
              </w:tabs>
              <w:jc w:val="both"/>
              <w:outlineLvl w:val="0"/>
              <w:rPr>
                <w:rFonts w:ascii="Times New Roman" w:hAnsi="Times New Roman"/>
                <w:b/>
                <w:bCs/>
                <w:sz w:val="24"/>
                <w:szCs w:val="24"/>
              </w:rPr>
            </w:pPr>
            <w:r w:rsidRPr="006344DA">
              <w:rPr>
                <w:rFonts w:ascii="Times New Roman" w:hAnsi="Times New Roman"/>
                <w:b/>
                <w:bCs/>
                <w:sz w:val="24"/>
                <w:szCs w:val="24"/>
              </w:rPr>
              <w:t>(</w:t>
            </w:r>
            <w:r w:rsidRPr="006344DA">
              <w:rPr>
                <w:rFonts w:ascii="Times New Roman" w:hAnsi="Times New Roman"/>
                <w:b/>
                <w:bCs/>
                <w:iCs/>
                <w:kern w:val="36"/>
                <w:sz w:val="24"/>
                <w:szCs w:val="24"/>
              </w:rPr>
              <w:t>5-8 кл.)</w:t>
            </w: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6344DA">
              <w:rPr>
                <w:rFonts w:ascii="Times New Roman" w:hAnsi="Times New Roman"/>
                <w:b/>
                <w:bCs/>
                <w:sz w:val="24"/>
                <w:szCs w:val="24"/>
              </w:rPr>
              <w:lastRenderedPageBreak/>
              <w:t xml:space="preserve">Ф.И. Тютчев - </w:t>
            </w:r>
            <w:r w:rsidRPr="006344DA">
              <w:rPr>
                <w:rFonts w:ascii="Times New Roman" w:hAnsi="Times New Roman"/>
                <w:b/>
                <w:bCs/>
                <w:i/>
                <w:iCs/>
                <w:sz w:val="24"/>
                <w:szCs w:val="24"/>
              </w:rPr>
              <w:t>3-4 стихотвор</w:t>
            </w:r>
            <w:r w:rsidRPr="006344DA">
              <w:rPr>
                <w:rFonts w:ascii="Times New Roman" w:hAnsi="Times New Roman"/>
                <w:b/>
                <w:bCs/>
                <w:i/>
                <w:iCs/>
                <w:sz w:val="24"/>
                <w:szCs w:val="24"/>
              </w:rPr>
              <w:t>е</w:t>
            </w:r>
            <w:r w:rsidRPr="006344DA">
              <w:rPr>
                <w:rFonts w:ascii="Times New Roman" w:hAnsi="Times New Roman"/>
                <w:b/>
                <w:bCs/>
                <w:i/>
                <w:iCs/>
                <w:sz w:val="24"/>
                <w:szCs w:val="24"/>
              </w:rPr>
              <w:t>ния по выбору, например</w:t>
            </w:r>
            <w:r w:rsidRPr="006344DA">
              <w:rPr>
                <w:rFonts w:ascii="Times New Roman" w:hAnsi="Times New Roman"/>
                <w:sz w:val="24"/>
                <w:szCs w:val="24"/>
              </w:rPr>
              <w:t xml:space="preserve">: </w:t>
            </w:r>
            <w:r w:rsidRPr="006344DA">
              <w:rPr>
                <w:rFonts w:ascii="Times New Roman" w:hAnsi="Times New Roman"/>
                <w:i/>
                <w:iCs/>
                <w:sz w:val="24"/>
                <w:szCs w:val="24"/>
              </w:rPr>
              <w:t>«Еще в полях белеет снег…» (1829, нач. 1830-х),  «Цицерон» (1829, нач. 1830-х), «Фонтан» (1836), «Эти бедные селенья…» (1855), «Есть в осени первоначальной…» (1857), «Певучесть есть в мо</w:t>
            </w:r>
            <w:r w:rsidRPr="006344DA">
              <w:rPr>
                <w:rFonts w:ascii="Times New Roman" w:hAnsi="Times New Roman"/>
                <w:i/>
                <w:iCs/>
                <w:sz w:val="24"/>
                <w:szCs w:val="24"/>
              </w:rPr>
              <w:t>р</w:t>
            </w:r>
            <w:r w:rsidRPr="006344DA">
              <w:rPr>
                <w:rFonts w:ascii="Times New Roman" w:hAnsi="Times New Roman"/>
                <w:i/>
                <w:iCs/>
                <w:sz w:val="24"/>
                <w:szCs w:val="24"/>
              </w:rPr>
              <w:t>ских волнах…» (1865), «Нам не дано предугадать…» (1869),  «К. Б.» («Я встретил вас – и все б</w:t>
            </w:r>
            <w:r w:rsidRPr="006344DA">
              <w:rPr>
                <w:rFonts w:ascii="Times New Roman" w:hAnsi="Times New Roman"/>
                <w:i/>
                <w:iCs/>
                <w:sz w:val="24"/>
                <w:szCs w:val="24"/>
              </w:rPr>
              <w:t>ы</w:t>
            </w:r>
            <w:r w:rsidRPr="006344DA">
              <w:rPr>
                <w:rFonts w:ascii="Times New Roman" w:hAnsi="Times New Roman"/>
                <w:i/>
                <w:iCs/>
                <w:sz w:val="24"/>
                <w:szCs w:val="24"/>
              </w:rPr>
              <w:t xml:space="preserve">лое...») (1870) и др. </w:t>
            </w:r>
          </w:p>
          <w:p w:rsidR="00F262B5" w:rsidRPr="006344DA" w:rsidRDefault="00F262B5" w:rsidP="00F262B5">
            <w:pPr>
              <w:tabs>
                <w:tab w:val="left" w:pos="5760"/>
              </w:tabs>
              <w:autoSpaceDE w:val="0"/>
              <w:autoSpaceDN w:val="0"/>
              <w:adjustRightInd w:val="0"/>
              <w:rPr>
                <w:rFonts w:ascii="Times New Roman" w:hAnsi="Times New Roman"/>
                <w:b/>
                <w:bCs/>
                <w:sz w:val="24"/>
                <w:szCs w:val="24"/>
              </w:rPr>
            </w:pPr>
            <w:r w:rsidRPr="006344DA">
              <w:rPr>
                <w:rFonts w:ascii="Times New Roman" w:hAnsi="Times New Roman"/>
                <w:b/>
                <w:bCs/>
                <w:sz w:val="24"/>
                <w:szCs w:val="24"/>
              </w:rPr>
              <w:t>(5-8 кл.)</w:t>
            </w:r>
          </w:p>
          <w:p w:rsidR="00F262B5" w:rsidRPr="006344DA" w:rsidRDefault="00F262B5" w:rsidP="00F262B5">
            <w:pPr>
              <w:pStyle w:val="western"/>
              <w:shd w:val="clear" w:color="auto" w:fill="FFFFFF"/>
              <w:tabs>
                <w:tab w:val="left" w:pos="5760"/>
              </w:tabs>
              <w:spacing w:before="0" w:beforeAutospacing="0"/>
              <w:ind w:firstLine="0"/>
              <w:jc w:val="left"/>
              <w:rPr>
                <w:color w:val="auto"/>
              </w:rPr>
            </w:pPr>
          </w:p>
          <w:p w:rsidR="00F262B5" w:rsidRPr="006344DA" w:rsidRDefault="00F262B5" w:rsidP="00F262B5">
            <w:pPr>
              <w:pStyle w:val="western"/>
              <w:shd w:val="clear" w:color="auto" w:fill="FFFFFF"/>
              <w:tabs>
                <w:tab w:val="left" w:pos="5760"/>
              </w:tabs>
              <w:spacing w:before="0" w:beforeAutospacing="0"/>
              <w:jc w:val="left"/>
              <w:rPr>
                <w:b/>
                <w:bCs/>
                <w:i/>
                <w:iCs/>
                <w:color w:val="auto"/>
              </w:rPr>
            </w:pPr>
            <w:r w:rsidRPr="006344DA">
              <w:rPr>
                <w:color w:val="auto"/>
              </w:rPr>
              <w:t>А.А. Фет</w:t>
            </w:r>
            <w:r w:rsidRPr="006344DA">
              <w:rPr>
                <w:b/>
                <w:bCs/>
                <w:color w:val="auto"/>
              </w:rPr>
              <w:t xml:space="preserve"> - </w:t>
            </w:r>
            <w:r w:rsidRPr="006344DA">
              <w:rPr>
                <w:i/>
                <w:iCs/>
                <w:color w:val="auto"/>
                <w:kern w:val="36"/>
              </w:rPr>
              <w:t>3-4 стихотв</w:t>
            </w:r>
            <w:r w:rsidRPr="006344DA">
              <w:rPr>
                <w:i/>
                <w:iCs/>
                <w:color w:val="auto"/>
                <w:kern w:val="36"/>
              </w:rPr>
              <w:t>о</w:t>
            </w:r>
            <w:r w:rsidRPr="006344DA">
              <w:rPr>
                <w:i/>
                <w:iCs/>
                <w:color w:val="auto"/>
                <w:kern w:val="36"/>
              </w:rPr>
              <w:t>рения по выбору, например</w:t>
            </w:r>
            <w:r w:rsidRPr="006344DA">
              <w:rPr>
                <w:color w:val="auto"/>
                <w:kern w:val="36"/>
              </w:rPr>
              <w:t xml:space="preserve">: </w:t>
            </w:r>
            <w:r w:rsidRPr="006344DA">
              <w:rPr>
                <w:b/>
                <w:bCs/>
                <w:i/>
                <w:iCs/>
                <w:color w:val="auto"/>
              </w:rPr>
              <w:t>«Я пришел к тебе с приветом…» (1843), «На стоге сена ночью южной…» (1857),  «Сияла ночь. Луной был полон сад. Леж</w:t>
            </w:r>
            <w:r w:rsidRPr="006344DA">
              <w:rPr>
                <w:b/>
                <w:bCs/>
                <w:i/>
                <w:iCs/>
                <w:color w:val="auto"/>
              </w:rPr>
              <w:t>а</w:t>
            </w:r>
            <w:r w:rsidRPr="006344DA">
              <w:rPr>
                <w:b/>
                <w:bCs/>
                <w:i/>
                <w:iCs/>
                <w:color w:val="auto"/>
              </w:rPr>
              <w:t>ли…» (1877), «Это утро, р</w:t>
            </w:r>
            <w:r w:rsidRPr="006344DA">
              <w:rPr>
                <w:b/>
                <w:bCs/>
                <w:i/>
                <w:iCs/>
                <w:color w:val="auto"/>
              </w:rPr>
              <w:t>а</w:t>
            </w:r>
            <w:r w:rsidRPr="006344DA">
              <w:rPr>
                <w:b/>
                <w:bCs/>
                <w:i/>
                <w:iCs/>
                <w:color w:val="auto"/>
              </w:rPr>
              <w:t xml:space="preserve">дость эта…» (1881), «Учись у них –  у дуба, у березы…» (1883), «Я тебе ничего не скажу…» (1885) и др. </w:t>
            </w:r>
          </w:p>
          <w:p w:rsidR="00F262B5" w:rsidRPr="006344DA" w:rsidRDefault="00F262B5" w:rsidP="00F262B5">
            <w:pPr>
              <w:pStyle w:val="western"/>
              <w:shd w:val="clear" w:color="auto" w:fill="FFFFFF"/>
              <w:tabs>
                <w:tab w:val="left" w:pos="5760"/>
              </w:tabs>
              <w:spacing w:before="0" w:beforeAutospacing="0"/>
              <w:jc w:val="left"/>
              <w:rPr>
                <w:b/>
                <w:bCs/>
                <w:i/>
                <w:iCs/>
                <w:color w:val="auto"/>
              </w:rPr>
            </w:pPr>
            <w:r w:rsidRPr="006344DA">
              <w:rPr>
                <w:color w:val="auto"/>
              </w:rPr>
              <w:t>(</w:t>
            </w:r>
            <w:r w:rsidRPr="006344DA">
              <w:rPr>
                <w:color w:val="auto"/>
                <w:kern w:val="36"/>
              </w:rPr>
              <w:t>5-8 кл.)</w:t>
            </w:r>
          </w:p>
          <w:p w:rsidR="00F262B5" w:rsidRPr="006344DA" w:rsidRDefault="00F262B5" w:rsidP="00F262B5">
            <w:pPr>
              <w:tabs>
                <w:tab w:val="left" w:pos="5760"/>
              </w:tabs>
              <w:jc w:val="both"/>
              <w:outlineLvl w:val="0"/>
              <w:rPr>
                <w:rFonts w:ascii="Times New Roman" w:hAnsi="Times New Roman"/>
                <w:b/>
                <w:bCs/>
                <w:kern w:val="36"/>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Н.А.Некрасов</w:t>
            </w:r>
          </w:p>
          <w:p w:rsidR="00F262B5" w:rsidRPr="006344DA" w:rsidRDefault="00F262B5" w:rsidP="00F262B5">
            <w:pPr>
              <w:tabs>
                <w:tab w:val="left" w:pos="5760"/>
                <w:tab w:val="left" w:pos="7380"/>
                <w:tab w:val="left" w:pos="8100"/>
              </w:tabs>
              <w:autoSpaceDE w:val="0"/>
              <w:autoSpaceDN w:val="0"/>
              <w:adjustRightInd w:val="0"/>
              <w:jc w:val="both"/>
              <w:rPr>
                <w:rFonts w:ascii="Times New Roman" w:hAnsi="Times New Roman"/>
                <w:b/>
                <w:bCs/>
                <w:sz w:val="24"/>
                <w:szCs w:val="24"/>
              </w:rPr>
            </w:pPr>
            <w:r w:rsidRPr="006344DA">
              <w:rPr>
                <w:rFonts w:ascii="Times New Roman" w:hAnsi="Times New Roman"/>
                <w:b/>
                <w:bCs/>
                <w:i/>
                <w:iCs/>
                <w:kern w:val="36"/>
                <w:sz w:val="24"/>
                <w:szCs w:val="24"/>
              </w:rPr>
              <w:t>- 1–2 стихотворения по выбору,</w:t>
            </w:r>
            <w:r w:rsidRPr="006344DA">
              <w:rPr>
                <w:rFonts w:ascii="Times New Roman" w:hAnsi="Times New Roman"/>
                <w:iCs/>
                <w:kern w:val="36"/>
                <w:sz w:val="24"/>
                <w:szCs w:val="24"/>
              </w:rPr>
              <w:t xml:space="preserve"> </w:t>
            </w:r>
            <w:r w:rsidRPr="006344DA">
              <w:rPr>
                <w:rFonts w:ascii="Times New Roman" w:hAnsi="Times New Roman"/>
                <w:b/>
                <w:bCs/>
                <w:i/>
                <w:iCs/>
                <w:kern w:val="36"/>
                <w:sz w:val="24"/>
                <w:szCs w:val="24"/>
              </w:rPr>
              <w:t xml:space="preserve">например: </w:t>
            </w:r>
            <w:r w:rsidRPr="006344DA">
              <w:rPr>
                <w:rFonts w:ascii="Times New Roman" w:hAnsi="Times New Roman"/>
                <w:i/>
                <w:iCs/>
                <w:sz w:val="24"/>
                <w:szCs w:val="24"/>
              </w:rPr>
              <w:t xml:space="preserve">«Тройка» (1846), «Размышления у парадного подъезда» (1858), «Зеленый Шум» (1862-1863) и др. </w:t>
            </w:r>
            <w:r w:rsidRPr="006344DA">
              <w:rPr>
                <w:rFonts w:ascii="Times New Roman" w:hAnsi="Times New Roman"/>
                <w:b/>
                <w:bCs/>
                <w:sz w:val="24"/>
                <w:szCs w:val="24"/>
              </w:rPr>
              <w:t>(</w:t>
            </w:r>
            <w:r w:rsidRPr="006344DA">
              <w:rPr>
                <w:rFonts w:ascii="Times New Roman" w:hAnsi="Times New Roman"/>
                <w:b/>
                <w:bCs/>
                <w:kern w:val="36"/>
                <w:sz w:val="24"/>
                <w:szCs w:val="24"/>
              </w:rPr>
              <w:t>5-8 кл.)</w:t>
            </w:r>
          </w:p>
        </w:tc>
        <w:tc>
          <w:tcPr>
            <w:tcW w:w="3367"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6344DA">
              <w:rPr>
                <w:rFonts w:ascii="Times New Roman" w:hAnsi="Times New Roman"/>
                <w:b/>
                <w:bCs/>
                <w:i/>
                <w:iCs/>
                <w:sz w:val="24"/>
                <w:szCs w:val="24"/>
              </w:rPr>
              <w:lastRenderedPageBreak/>
              <w:t xml:space="preserve">Поэзия 2-й половины </w:t>
            </w:r>
            <w:r w:rsidRPr="006344DA">
              <w:rPr>
                <w:rFonts w:ascii="Times New Roman" w:hAnsi="Times New Roman"/>
                <w:b/>
                <w:bCs/>
                <w:i/>
                <w:iCs/>
                <w:sz w:val="24"/>
                <w:szCs w:val="24"/>
                <w:lang w:val="en-US"/>
              </w:rPr>
              <w:t>XIX</w:t>
            </w:r>
            <w:r w:rsidRPr="006344DA">
              <w:rPr>
                <w:rFonts w:ascii="Times New Roman" w:hAnsi="Times New Roman"/>
                <w:b/>
                <w:bCs/>
                <w:i/>
                <w:iCs/>
                <w:sz w:val="24"/>
                <w:szCs w:val="24"/>
              </w:rPr>
              <w:t xml:space="preserve"> в.,</w:t>
            </w:r>
            <w:r w:rsidRPr="006344DA">
              <w:rPr>
                <w:rFonts w:ascii="Times New Roman" w:hAnsi="Times New Roman"/>
                <w:i/>
                <w:iCs/>
                <w:sz w:val="24"/>
                <w:szCs w:val="24"/>
              </w:rPr>
              <w:t xml:space="preserve"> например:</w:t>
            </w:r>
          </w:p>
          <w:p w:rsidR="00F262B5" w:rsidRPr="006344DA" w:rsidRDefault="00F262B5" w:rsidP="00F262B5">
            <w:pPr>
              <w:tabs>
                <w:tab w:val="left" w:pos="5760"/>
              </w:tabs>
              <w:spacing w:after="0" w:line="240" w:lineRule="auto"/>
              <w:jc w:val="both"/>
              <w:rPr>
                <w:rFonts w:ascii="Times New Roman" w:hAnsi="Times New Roman"/>
                <w:i/>
                <w:iCs/>
                <w:sz w:val="24"/>
                <w:szCs w:val="24"/>
              </w:rPr>
            </w:pPr>
            <w:r w:rsidRPr="006344DA">
              <w:rPr>
                <w:rFonts w:ascii="Times New Roman" w:hAnsi="Times New Roman"/>
                <w:b/>
                <w:bCs/>
                <w:i/>
                <w:iCs/>
                <w:sz w:val="24"/>
                <w:szCs w:val="24"/>
              </w:rPr>
              <w:t>А.Н.Майков</w:t>
            </w:r>
            <w:r w:rsidRPr="006344DA">
              <w:rPr>
                <w:rFonts w:ascii="Times New Roman" w:hAnsi="Times New Roman"/>
                <w:i/>
                <w:iCs/>
                <w:sz w:val="24"/>
                <w:szCs w:val="24"/>
              </w:rPr>
              <w:t xml:space="preserve">, </w:t>
            </w:r>
            <w:r w:rsidRPr="006344DA">
              <w:rPr>
                <w:rFonts w:ascii="Times New Roman" w:hAnsi="Times New Roman"/>
                <w:b/>
                <w:bCs/>
                <w:i/>
                <w:iCs/>
                <w:sz w:val="24"/>
                <w:szCs w:val="24"/>
              </w:rPr>
              <w:t>А.К.Толстой</w:t>
            </w:r>
            <w:r w:rsidRPr="006344DA">
              <w:rPr>
                <w:rFonts w:ascii="Times New Roman" w:hAnsi="Times New Roman"/>
                <w:i/>
                <w:iCs/>
                <w:sz w:val="24"/>
                <w:szCs w:val="24"/>
              </w:rPr>
              <w:t>,</w:t>
            </w:r>
          </w:p>
          <w:p w:rsidR="00F262B5" w:rsidRPr="006344DA" w:rsidRDefault="00F262B5" w:rsidP="00F262B5">
            <w:pPr>
              <w:tabs>
                <w:tab w:val="left" w:pos="5760"/>
              </w:tabs>
              <w:spacing w:after="0" w:line="240" w:lineRule="auto"/>
              <w:jc w:val="both"/>
              <w:rPr>
                <w:rFonts w:ascii="Times New Roman" w:hAnsi="Times New Roman"/>
                <w:i/>
                <w:iCs/>
                <w:sz w:val="24"/>
                <w:szCs w:val="24"/>
              </w:rPr>
            </w:pPr>
            <w:r w:rsidRPr="006344DA">
              <w:rPr>
                <w:rFonts w:ascii="Times New Roman" w:hAnsi="Times New Roman"/>
                <w:b/>
                <w:bCs/>
                <w:i/>
                <w:iCs/>
                <w:sz w:val="24"/>
                <w:szCs w:val="24"/>
              </w:rPr>
              <w:t>Я.П.Полонский</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line="240" w:lineRule="auto"/>
              <w:jc w:val="both"/>
              <w:rPr>
                <w:rFonts w:ascii="Times New Roman" w:hAnsi="Times New Roman"/>
                <w:b/>
                <w:bCs/>
                <w:i/>
                <w:iCs/>
                <w:sz w:val="24"/>
                <w:szCs w:val="24"/>
              </w:rPr>
            </w:pPr>
            <w:r w:rsidRPr="006344DA">
              <w:rPr>
                <w:rFonts w:ascii="Times New Roman" w:hAnsi="Times New Roman"/>
                <w:b/>
                <w:bCs/>
                <w:i/>
                <w:iCs/>
                <w:sz w:val="24"/>
                <w:szCs w:val="24"/>
              </w:rPr>
              <w:t>(1-2 стихотворения по в</w:t>
            </w:r>
            <w:r w:rsidRPr="006344DA">
              <w:rPr>
                <w:rFonts w:ascii="Times New Roman" w:hAnsi="Times New Roman"/>
                <w:b/>
                <w:bCs/>
                <w:i/>
                <w:iCs/>
                <w:sz w:val="24"/>
                <w:szCs w:val="24"/>
              </w:rPr>
              <w:t>ы</w:t>
            </w:r>
            <w:r w:rsidRPr="006344DA">
              <w:rPr>
                <w:rFonts w:ascii="Times New Roman" w:hAnsi="Times New Roman"/>
                <w:b/>
                <w:bCs/>
                <w:i/>
                <w:iCs/>
                <w:sz w:val="24"/>
                <w:szCs w:val="24"/>
              </w:rPr>
              <w:t>бору, 5-9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center"/>
              <w:rPr>
                <w:rFonts w:ascii="Times New Roman" w:hAnsi="Times New Roman"/>
                <w:i/>
                <w:i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 xml:space="preserve">И.С.Тургенев </w:t>
            </w:r>
          </w:p>
          <w:p w:rsidR="00F262B5" w:rsidRPr="006344DA" w:rsidRDefault="00F262B5" w:rsidP="00F262B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6344DA">
              <w:rPr>
                <w:i/>
                <w:iCs/>
                <w:color w:val="auto"/>
              </w:rPr>
              <w:t>- 1 рассказ по выбору, например</w:t>
            </w:r>
            <w:r w:rsidRPr="006344DA">
              <w:rPr>
                <w:b/>
                <w:bCs/>
                <w:i/>
                <w:iCs/>
                <w:color w:val="auto"/>
              </w:rPr>
              <w:t xml:space="preserve">: </w:t>
            </w:r>
            <w:r w:rsidRPr="006344DA">
              <w:rPr>
                <w:b/>
                <w:bCs/>
                <w:color w:val="auto"/>
              </w:rPr>
              <w:t xml:space="preserve"> </w:t>
            </w:r>
            <w:r w:rsidRPr="006344DA">
              <w:rPr>
                <w:b/>
                <w:bCs/>
                <w:i/>
                <w:iCs/>
                <w:color w:val="auto"/>
              </w:rPr>
              <w:t xml:space="preserve">«Певцы» (1852), «Бежин луг» (1846, 1874) и др.; </w:t>
            </w:r>
            <w:r w:rsidRPr="006344DA">
              <w:rPr>
                <w:i/>
                <w:iCs/>
                <w:color w:val="auto"/>
              </w:rPr>
              <w:t xml:space="preserve">1 повесть на выбор,  например: </w:t>
            </w:r>
            <w:r w:rsidRPr="006344DA">
              <w:rPr>
                <w:b/>
                <w:bCs/>
                <w:i/>
                <w:iCs/>
                <w:color w:val="auto"/>
              </w:rPr>
              <w:t>«Муму» (1852), «Ася» (1857), «Первая любовь» (1860) и др.</w:t>
            </w:r>
            <w:r w:rsidRPr="006344DA">
              <w:rPr>
                <w:i/>
                <w:iCs/>
                <w:color w:val="auto"/>
              </w:rPr>
              <w:t xml:space="preserve">; 1 стихотворение в прозе на выбор,  например: </w:t>
            </w:r>
            <w:r w:rsidRPr="006344DA">
              <w:rPr>
                <w:b/>
                <w:bCs/>
                <w:i/>
                <w:iCs/>
                <w:color w:val="auto"/>
              </w:rPr>
              <w:t>«Разговор» (1878), «Воробей» (1878),</w:t>
            </w:r>
            <w:r w:rsidRPr="006344DA">
              <w:rPr>
                <w:i/>
                <w:iCs/>
                <w:color w:val="auto"/>
              </w:rPr>
              <w:t xml:space="preserve"> </w:t>
            </w:r>
            <w:r w:rsidRPr="006344DA">
              <w:rPr>
                <w:b/>
                <w:bCs/>
                <w:i/>
                <w:iCs/>
                <w:color w:val="auto"/>
              </w:rPr>
              <w:t xml:space="preserve">«Два богача» (1878), «Русский язык» (1882) и др. </w:t>
            </w:r>
          </w:p>
          <w:p w:rsidR="00F262B5" w:rsidRPr="006344DA" w:rsidRDefault="00F262B5" w:rsidP="00F262B5">
            <w:pPr>
              <w:pStyle w:val="western"/>
              <w:shd w:val="clear" w:color="auto" w:fill="FFFFFF"/>
              <w:tabs>
                <w:tab w:val="left" w:pos="5760"/>
              </w:tabs>
              <w:spacing w:before="0" w:beforeAutospacing="0"/>
              <w:jc w:val="left"/>
              <w:rPr>
                <w:color w:val="auto"/>
              </w:rPr>
            </w:pPr>
            <w:r w:rsidRPr="006344DA">
              <w:rPr>
                <w:color w:val="auto"/>
              </w:rPr>
              <w:t>(6-8 кл.)</w:t>
            </w:r>
          </w:p>
          <w:p w:rsidR="00F262B5" w:rsidRPr="006344DA" w:rsidRDefault="00F262B5" w:rsidP="00F262B5">
            <w:pPr>
              <w:tabs>
                <w:tab w:val="left" w:pos="5760"/>
              </w:tabs>
              <w:autoSpaceDE w:val="0"/>
              <w:autoSpaceDN w:val="0"/>
              <w:adjustRightInd w:val="0"/>
              <w:rPr>
                <w:rFonts w:ascii="Times New Roman" w:hAnsi="Times New Roman"/>
                <w:b/>
                <w:bCs/>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 xml:space="preserve">Н.С.Лесков </w:t>
            </w:r>
          </w:p>
          <w:p w:rsidR="00F262B5" w:rsidRPr="006344DA" w:rsidRDefault="00F262B5" w:rsidP="00F262B5">
            <w:pPr>
              <w:tabs>
                <w:tab w:val="left" w:pos="5760"/>
              </w:tabs>
              <w:rPr>
                <w:rFonts w:ascii="Times New Roman" w:hAnsi="Times New Roman"/>
                <w:i/>
                <w:sz w:val="24"/>
                <w:szCs w:val="24"/>
              </w:rPr>
            </w:pPr>
            <w:r w:rsidRPr="006344DA">
              <w:rPr>
                <w:rFonts w:ascii="Times New Roman" w:hAnsi="Times New Roman"/>
                <w:b/>
                <w:bCs/>
                <w:i/>
                <w:iCs/>
                <w:sz w:val="24"/>
                <w:szCs w:val="24"/>
              </w:rPr>
              <w:t>- 1 повесть по выбору, напр</w:t>
            </w:r>
            <w:r w:rsidRPr="006344DA">
              <w:rPr>
                <w:rFonts w:ascii="Times New Roman" w:hAnsi="Times New Roman"/>
                <w:b/>
                <w:bCs/>
                <w:i/>
                <w:iCs/>
                <w:sz w:val="24"/>
                <w:szCs w:val="24"/>
              </w:rPr>
              <w:t>и</w:t>
            </w:r>
            <w:r w:rsidRPr="006344DA">
              <w:rPr>
                <w:rFonts w:ascii="Times New Roman" w:hAnsi="Times New Roman"/>
                <w:b/>
                <w:bCs/>
                <w:i/>
                <w:iCs/>
                <w:sz w:val="24"/>
                <w:szCs w:val="24"/>
              </w:rPr>
              <w:t>мер</w:t>
            </w:r>
            <w:r w:rsidRPr="006344DA">
              <w:rPr>
                <w:rFonts w:ascii="Times New Roman" w:hAnsi="Times New Roman"/>
                <w:i/>
                <w:iCs/>
                <w:sz w:val="24"/>
                <w:szCs w:val="24"/>
              </w:rPr>
              <w:t>: «Несмертельный Голован (Из рассказов о трех праведн</w:t>
            </w:r>
            <w:r w:rsidRPr="006344DA">
              <w:rPr>
                <w:rFonts w:ascii="Times New Roman" w:hAnsi="Times New Roman"/>
                <w:i/>
                <w:iCs/>
                <w:sz w:val="24"/>
                <w:szCs w:val="24"/>
              </w:rPr>
              <w:t>и</w:t>
            </w:r>
            <w:r w:rsidRPr="006344DA">
              <w:rPr>
                <w:rFonts w:ascii="Times New Roman" w:hAnsi="Times New Roman"/>
                <w:i/>
                <w:iCs/>
                <w:sz w:val="24"/>
                <w:szCs w:val="24"/>
              </w:rPr>
              <w:t>ках)» (1880), «Левша» (1881), «Тупейный художник» (1883), «Человек на часах» (1887) и др.</w:t>
            </w:r>
            <w:r w:rsidRPr="006344DA">
              <w:rPr>
                <w:rFonts w:ascii="Times New Roman" w:hAnsi="Times New Roman"/>
                <w:i/>
                <w:sz w:val="24"/>
                <w:szCs w:val="24"/>
              </w:rPr>
              <w:t xml:space="preserve"> </w:t>
            </w:r>
          </w:p>
          <w:p w:rsidR="00F262B5" w:rsidRPr="006344DA" w:rsidRDefault="00F262B5" w:rsidP="00F262B5">
            <w:pPr>
              <w:tabs>
                <w:tab w:val="left" w:pos="5760"/>
              </w:tabs>
              <w:rPr>
                <w:rFonts w:ascii="Times New Roman" w:hAnsi="Times New Roman"/>
                <w:b/>
                <w:bCs/>
                <w:iCs/>
                <w:sz w:val="24"/>
                <w:szCs w:val="24"/>
              </w:rPr>
            </w:pPr>
            <w:r w:rsidRPr="006344DA">
              <w:rPr>
                <w:rFonts w:ascii="Times New Roman" w:hAnsi="Times New Roman"/>
                <w:b/>
                <w:bCs/>
                <w:iCs/>
                <w:sz w:val="24"/>
                <w:szCs w:val="24"/>
              </w:rPr>
              <w:t>(6-8 кл.)</w:t>
            </w: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 xml:space="preserve">М.Е.Салтыков-Щедрин </w:t>
            </w:r>
          </w:p>
          <w:p w:rsidR="00F262B5" w:rsidRPr="006344DA" w:rsidRDefault="00F262B5" w:rsidP="00F262B5">
            <w:pPr>
              <w:pStyle w:val="2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6344DA">
              <w:rPr>
                <w:i/>
                <w:iCs/>
                <w:sz w:val="24"/>
                <w:szCs w:val="24"/>
              </w:rPr>
              <w:t>- 2 сказки по выбору, например</w:t>
            </w:r>
            <w:r w:rsidRPr="006344DA">
              <w:rPr>
                <w:b w:val="0"/>
                <w:bCs w:val="0"/>
                <w:i/>
                <w:iCs/>
                <w:sz w:val="24"/>
                <w:szCs w:val="24"/>
              </w:rPr>
              <w:t>: «Повесть о том, как один м</w:t>
            </w:r>
            <w:r w:rsidRPr="006344DA">
              <w:rPr>
                <w:b w:val="0"/>
                <w:bCs w:val="0"/>
                <w:i/>
                <w:iCs/>
                <w:sz w:val="24"/>
                <w:szCs w:val="24"/>
              </w:rPr>
              <w:t>у</w:t>
            </w:r>
            <w:r w:rsidRPr="006344DA">
              <w:rPr>
                <w:b w:val="0"/>
                <w:bCs w:val="0"/>
                <w:i/>
                <w:iCs/>
                <w:sz w:val="24"/>
                <w:szCs w:val="24"/>
              </w:rPr>
              <w:t xml:space="preserve">жик двух генералов прокормил» (1869), «Премудрый пискарь» (1883), «Медведь на воеводстве» (1884) и др. </w:t>
            </w:r>
          </w:p>
          <w:p w:rsidR="00F262B5" w:rsidRPr="006344DA" w:rsidRDefault="00F262B5" w:rsidP="00F262B5">
            <w:pPr>
              <w:pStyle w:val="2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6344DA">
              <w:rPr>
                <w:sz w:val="24"/>
                <w:szCs w:val="24"/>
              </w:rPr>
              <w:lastRenderedPageBreak/>
              <w:t>(7-8 кл.)</w:t>
            </w:r>
            <w:r w:rsidRPr="006344DA">
              <w:rPr>
                <w:i/>
                <w:iCs/>
                <w:sz w:val="24"/>
                <w:szCs w:val="24"/>
              </w:rPr>
              <w:t xml:space="preserve">  </w:t>
            </w:r>
          </w:p>
          <w:p w:rsidR="00F262B5" w:rsidRPr="006344DA" w:rsidRDefault="00F262B5" w:rsidP="00F262B5">
            <w:pPr>
              <w:tabs>
                <w:tab w:val="left" w:pos="5760"/>
              </w:tabs>
              <w:jc w:val="both"/>
              <w:outlineLvl w:val="0"/>
              <w:rPr>
                <w:rFonts w:ascii="Times New Roman" w:hAnsi="Times New Roman"/>
                <w:b/>
                <w:bCs/>
                <w:kern w:val="36"/>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 xml:space="preserve">Л.Н.Толстой </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- 1 повесть по выбору, напр</w:t>
            </w:r>
            <w:r w:rsidRPr="006344DA">
              <w:rPr>
                <w:rFonts w:ascii="Times New Roman" w:hAnsi="Times New Roman"/>
                <w:b/>
                <w:bCs/>
                <w:i/>
                <w:iCs/>
                <w:sz w:val="24"/>
                <w:szCs w:val="24"/>
              </w:rPr>
              <w:t>и</w:t>
            </w:r>
            <w:r w:rsidRPr="006344DA">
              <w:rPr>
                <w:rFonts w:ascii="Times New Roman" w:hAnsi="Times New Roman"/>
                <w:b/>
                <w:bCs/>
                <w:i/>
                <w:iCs/>
                <w:sz w:val="24"/>
                <w:szCs w:val="24"/>
              </w:rPr>
              <w:t>мер:</w:t>
            </w:r>
            <w:r w:rsidRPr="006344DA">
              <w:rPr>
                <w:rFonts w:ascii="Times New Roman" w:hAnsi="Times New Roman"/>
                <w:i/>
                <w:iCs/>
                <w:sz w:val="24"/>
                <w:szCs w:val="24"/>
              </w:rPr>
              <w:t xml:space="preserve"> «Детство» (1852), «Отр</w:t>
            </w:r>
            <w:r w:rsidRPr="006344DA">
              <w:rPr>
                <w:rFonts w:ascii="Times New Roman" w:hAnsi="Times New Roman"/>
                <w:i/>
                <w:iCs/>
                <w:sz w:val="24"/>
                <w:szCs w:val="24"/>
              </w:rPr>
              <w:t>о</w:t>
            </w:r>
            <w:r w:rsidRPr="006344DA">
              <w:rPr>
                <w:rFonts w:ascii="Times New Roman" w:hAnsi="Times New Roman"/>
                <w:i/>
                <w:iCs/>
                <w:sz w:val="24"/>
                <w:szCs w:val="24"/>
              </w:rPr>
              <w:t xml:space="preserve">чество» (1854), «Хаджи-Мурат» (1896—1904) и др.; </w:t>
            </w:r>
            <w:r w:rsidRPr="006344DA">
              <w:rPr>
                <w:rFonts w:ascii="Times New Roman" w:hAnsi="Times New Roman"/>
                <w:b/>
                <w:bCs/>
                <w:i/>
                <w:iCs/>
                <w:sz w:val="24"/>
                <w:szCs w:val="24"/>
              </w:rPr>
              <w:t>1 рассказ на выбор, например</w:t>
            </w:r>
            <w:r w:rsidRPr="006344DA">
              <w:rPr>
                <w:rFonts w:ascii="Times New Roman" w:hAnsi="Times New Roman"/>
                <w:i/>
                <w:iCs/>
                <w:sz w:val="24"/>
                <w:szCs w:val="24"/>
              </w:rPr>
              <w:t xml:space="preserve">: «Три смерти» (1858), «Холстомер» (1863, 1885), «Кавказский пленник» (1872), «После бала» (1903) и др.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(5-8 кл.)</w:t>
            </w:r>
          </w:p>
          <w:p w:rsidR="00F262B5" w:rsidRPr="006344DA" w:rsidRDefault="00F262B5" w:rsidP="00F262B5">
            <w:pPr>
              <w:tabs>
                <w:tab w:val="left" w:pos="5760"/>
              </w:tabs>
              <w:jc w:val="center"/>
              <w:rPr>
                <w:rFonts w:ascii="Times New Roman" w:hAnsi="Times New Roman"/>
                <w:i/>
                <w:iCs/>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 xml:space="preserve">А.П.Чехов </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- 3 рассказа по выбору, напр</w:t>
            </w:r>
            <w:r w:rsidRPr="006344DA">
              <w:rPr>
                <w:rFonts w:ascii="Times New Roman" w:hAnsi="Times New Roman"/>
                <w:b/>
                <w:bCs/>
                <w:i/>
                <w:iCs/>
                <w:sz w:val="24"/>
                <w:szCs w:val="24"/>
              </w:rPr>
              <w:t>и</w:t>
            </w:r>
            <w:r w:rsidRPr="006344DA">
              <w:rPr>
                <w:rFonts w:ascii="Times New Roman" w:hAnsi="Times New Roman"/>
                <w:b/>
                <w:bCs/>
                <w:i/>
                <w:iCs/>
                <w:sz w:val="24"/>
                <w:szCs w:val="24"/>
              </w:rPr>
              <w:t>мер</w:t>
            </w:r>
            <w:r w:rsidRPr="006344DA">
              <w:rPr>
                <w:rFonts w:ascii="Times New Roman" w:hAnsi="Times New Roman"/>
                <w:i/>
                <w:iCs/>
                <w:sz w:val="24"/>
                <w:szCs w:val="24"/>
              </w:rPr>
              <w:t>: «Толстый и тонкий» (1883), «Хамелеон» (1884), «Смерть ч</w:t>
            </w:r>
            <w:r w:rsidRPr="006344DA">
              <w:rPr>
                <w:rFonts w:ascii="Times New Roman" w:hAnsi="Times New Roman"/>
                <w:i/>
                <w:iCs/>
                <w:sz w:val="24"/>
                <w:szCs w:val="24"/>
              </w:rPr>
              <w:t>и</w:t>
            </w:r>
            <w:r w:rsidRPr="006344DA">
              <w:rPr>
                <w:rFonts w:ascii="Times New Roman" w:hAnsi="Times New Roman"/>
                <w:i/>
                <w:iCs/>
                <w:sz w:val="24"/>
                <w:szCs w:val="24"/>
              </w:rPr>
              <w:t>новника» (1883), «Лошадиная фамилия» (1885), «Злоумышле</w:t>
            </w:r>
            <w:r w:rsidRPr="006344DA">
              <w:rPr>
                <w:rFonts w:ascii="Times New Roman" w:hAnsi="Times New Roman"/>
                <w:i/>
                <w:iCs/>
                <w:sz w:val="24"/>
                <w:szCs w:val="24"/>
              </w:rPr>
              <w:t>н</w:t>
            </w:r>
            <w:r w:rsidRPr="006344DA">
              <w:rPr>
                <w:rFonts w:ascii="Times New Roman" w:hAnsi="Times New Roman"/>
                <w:i/>
                <w:iCs/>
                <w:sz w:val="24"/>
                <w:szCs w:val="24"/>
              </w:rPr>
              <w:t>ник» (1885), «Ванька» (1886), «Спать хочется» (1888) и др.</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iCs/>
                <w:sz w:val="24"/>
                <w:szCs w:val="24"/>
              </w:rPr>
              <w:t>(6-8 кл.)</w:t>
            </w:r>
          </w:p>
        </w:tc>
        <w:tc>
          <w:tcPr>
            <w:tcW w:w="3367" w:type="dxa"/>
          </w:tcPr>
          <w:p w:rsidR="00F262B5" w:rsidRPr="006344DA" w:rsidRDefault="00F262B5" w:rsidP="00F262B5">
            <w:pPr>
              <w:tabs>
                <w:tab w:val="left" w:pos="5760"/>
              </w:tabs>
              <w:jc w:val="center"/>
              <w:rPr>
                <w:rFonts w:ascii="Times New Roman" w:hAnsi="Times New Roman"/>
                <w:i/>
                <w:i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А.А.Блок</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- 2 стихотворения по выбору, например</w:t>
            </w:r>
            <w:r w:rsidRPr="006344DA">
              <w:rPr>
                <w:rFonts w:ascii="Times New Roman" w:hAnsi="Times New Roman"/>
                <w:i/>
                <w:iCs/>
                <w:sz w:val="24"/>
                <w:szCs w:val="24"/>
              </w:rPr>
              <w:t>: «Перед грозой» (1899), «После грозы» (1900), «Девушка пела в церковном х</w:t>
            </w:r>
            <w:r w:rsidRPr="006344DA">
              <w:rPr>
                <w:rFonts w:ascii="Times New Roman" w:hAnsi="Times New Roman"/>
                <w:i/>
                <w:iCs/>
                <w:sz w:val="24"/>
                <w:szCs w:val="24"/>
              </w:rPr>
              <w:t>о</w:t>
            </w:r>
            <w:r w:rsidRPr="006344DA">
              <w:rPr>
                <w:rFonts w:ascii="Times New Roman" w:hAnsi="Times New Roman"/>
                <w:i/>
                <w:iCs/>
                <w:sz w:val="24"/>
                <w:szCs w:val="24"/>
              </w:rPr>
              <w:t xml:space="preserve">ре…» (1905), «Ты помнишь? В нашей бухте сонной…» (1911 – 1914) и др.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(7-9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А.А.Ахматова</w:t>
            </w:r>
          </w:p>
          <w:p w:rsidR="00F262B5" w:rsidRPr="006344DA" w:rsidRDefault="00F262B5" w:rsidP="00F262B5">
            <w:pPr>
              <w:pStyle w:val="western"/>
              <w:shd w:val="clear" w:color="auto" w:fill="FFFFFF"/>
              <w:tabs>
                <w:tab w:val="left" w:pos="5760"/>
              </w:tabs>
              <w:spacing w:before="0" w:beforeAutospacing="0"/>
              <w:jc w:val="left"/>
              <w:rPr>
                <w:b/>
                <w:bCs/>
                <w:i/>
                <w:iCs/>
                <w:color w:val="auto"/>
              </w:rPr>
            </w:pPr>
            <w:r w:rsidRPr="006344DA">
              <w:rPr>
                <w:i/>
                <w:iCs/>
                <w:color w:val="auto"/>
              </w:rPr>
              <w:t>- 1 стихотворение по в</w:t>
            </w:r>
            <w:r w:rsidRPr="006344DA">
              <w:rPr>
                <w:i/>
                <w:iCs/>
                <w:color w:val="auto"/>
              </w:rPr>
              <w:t>ы</w:t>
            </w:r>
            <w:r w:rsidRPr="006344DA">
              <w:rPr>
                <w:i/>
                <w:iCs/>
                <w:color w:val="auto"/>
              </w:rPr>
              <w:t xml:space="preserve">бору, например: </w:t>
            </w:r>
            <w:r w:rsidRPr="006344DA">
              <w:rPr>
                <w:b/>
                <w:bCs/>
                <w:i/>
                <w:iCs/>
                <w:color w:val="auto"/>
              </w:rPr>
              <w:t>«Смуглый о</w:t>
            </w:r>
            <w:r w:rsidRPr="006344DA">
              <w:rPr>
                <w:b/>
                <w:bCs/>
                <w:i/>
                <w:iCs/>
                <w:color w:val="auto"/>
              </w:rPr>
              <w:t>т</w:t>
            </w:r>
            <w:r w:rsidRPr="006344DA">
              <w:rPr>
                <w:b/>
                <w:bCs/>
                <w:i/>
                <w:iCs/>
                <w:color w:val="auto"/>
              </w:rPr>
              <w:t xml:space="preserve">рок бродил по аллеям…» (1911), </w:t>
            </w:r>
            <w:r w:rsidRPr="006344DA">
              <w:rPr>
                <w:b/>
                <w:bCs/>
                <w:i/>
                <w:iCs/>
                <w:color w:val="auto"/>
              </w:rPr>
              <w:lastRenderedPageBreak/>
              <w:t>«Перед весной бывают дни т</w:t>
            </w:r>
            <w:r w:rsidRPr="006344DA">
              <w:rPr>
                <w:b/>
                <w:bCs/>
                <w:i/>
                <w:iCs/>
                <w:color w:val="auto"/>
              </w:rPr>
              <w:t>а</w:t>
            </w:r>
            <w:r w:rsidRPr="006344DA">
              <w:rPr>
                <w:b/>
                <w:bCs/>
                <w:i/>
                <w:iCs/>
                <w:color w:val="auto"/>
              </w:rPr>
              <w:t>кие…» (1915), «Родная земля» (1961) и др.</w:t>
            </w:r>
          </w:p>
          <w:p w:rsidR="00F262B5" w:rsidRPr="006344DA" w:rsidRDefault="00F262B5" w:rsidP="00F262B5">
            <w:pPr>
              <w:pStyle w:val="western"/>
              <w:shd w:val="clear" w:color="auto" w:fill="FFFFFF"/>
              <w:tabs>
                <w:tab w:val="left" w:pos="5760"/>
              </w:tabs>
              <w:spacing w:before="0" w:beforeAutospacing="0"/>
              <w:jc w:val="left"/>
              <w:rPr>
                <w:color w:val="auto"/>
              </w:rPr>
            </w:pPr>
            <w:r w:rsidRPr="006344DA">
              <w:rPr>
                <w:color w:val="auto"/>
              </w:rPr>
              <w:t>(7-9 кл.)</w:t>
            </w:r>
          </w:p>
          <w:p w:rsidR="00F262B5" w:rsidRPr="006344DA" w:rsidRDefault="00F262B5" w:rsidP="00F262B5">
            <w:pPr>
              <w:tabs>
                <w:tab w:val="left" w:pos="5760"/>
              </w:tabs>
              <w:jc w:val="both"/>
              <w:outlineLvl w:val="0"/>
              <w:rPr>
                <w:rFonts w:ascii="Times New Roman" w:hAnsi="Times New Roman"/>
                <w:b/>
                <w:bCs/>
                <w:kern w:val="36"/>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Н.С.Гумилев</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- 1 стихотворение по выбору, например</w:t>
            </w:r>
            <w:r w:rsidRPr="006344DA">
              <w:rPr>
                <w:rFonts w:ascii="Times New Roman" w:hAnsi="Times New Roman"/>
                <w:i/>
                <w:iCs/>
                <w:sz w:val="24"/>
                <w:szCs w:val="24"/>
              </w:rPr>
              <w:t>: «Капитаны» (1912), «Слово» (1921).</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w:t>
            </w:r>
            <w:r w:rsidRPr="006344DA">
              <w:rPr>
                <w:rFonts w:ascii="Times New Roman" w:hAnsi="Times New Roman"/>
                <w:b/>
                <w:bCs/>
                <w:sz w:val="24"/>
                <w:szCs w:val="24"/>
                <w:shd w:val="clear" w:color="auto" w:fill="FFFFFF"/>
              </w:rPr>
              <w:t>6-8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М.И.Цветаева</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xml:space="preserve">- 1 стихотворение по выбору, например: </w:t>
            </w:r>
            <w:r w:rsidRPr="006344DA">
              <w:rPr>
                <w:rFonts w:ascii="Times New Roman" w:hAnsi="Times New Roman"/>
                <w:i/>
                <w:iCs/>
                <w:sz w:val="24"/>
                <w:szCs w:val="24"/>
              </w:rPr>
              <w:t>«Моим стихам, нап</w:t>
            </w:r>
            <w:r w:rsidRPr="006344DA">
              <w:rPr>
                <w:rFonts w:ascii="Times New Roman" w:hAnsi="Times New Roman"/>
                <w:i/>
                <w:iCs/>
                <w:sz w:val="24"/>
                <w:szCs w:val="24"/>
              </w:rPr>
              <w:t>и</w:t>
            </w:r>
            <w:r w:rsidRPr="006344DA">
              <w:rPr>
                <w:rFonts w:ascii="Times New Roman" w:hAnsi="Times New Roman"/>
                <w:i/>
                <w:iCs/>
                <w:sz w:val="24"/>
                <w:szCs w:val="24"/>
              </w:rPr>
              <w:t>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w:t>
            </w:r>
            <w:r w:rsidRPr="006344DA">
              <w:rPr>
                <w:rFonts w:ascii="Times New Roman" w:hAnsi="Times New Roman"/>
                <w:i/>
                <w:iCs/>
                <w:sz w:val="24"/>
                <w:szCs w:val="24"/>
              </w:rPr>
              <w:t>о</w:t>
            </w:r>
            <w:r w:rsidRPr="006344DA">
              <w:rPr>
                <w:rFonts w:ascii="Times New Roman" w:hAnsi="Times New Roman"/>
                <w:i/>
                <w:iCs/>
                <w:sz w:val="24"/>
                <w:szCs w:val="24"/>
              </w:rPr>
              <w:t>дине! Давно…» (1934) и др.</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sz w:val="24"/>
                <w:szCs w:val="24"/>
                <w:shd w:val="clear" w:color="auto" w:fill="FFFFFF"/>
              </w:rPr>
              <w:t>(6-8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О.Э.Мандельштам</w:t>
            </w:r>
          </w:p>
          <w:p w:rsidR="00F262B5" w:rsidRPr="006344DA" w:rsidRDefault="00F262B5" w:rsidP="00F262B5">
            <w:pPr>
              <w:tabs>
                <w:tab w:val="left" w:pos="1440"/>
                <w:tab w:val="left" w:pos="5760"/>
              </w:tabs>
              <w:rPr>
                <w:rFonts w:ascii="Times New Roman" w:hAnsi="Times New Roman"/>
                <w:i/>
                <w:iCs/>
                <w:sz w:val="24"/>
                <w:szCs w:val="24"/>
              </w:rPr>
            </w:pPr>
            <w:r w:rsidRPr="006344DA">
              <w:rPr>
                <w:rFonts w:ascii="Times New Roman" w:hAnsi="Times New Roman"/>
                <w:b/>
                <w:bCs/>
                <w:i/>
                <w:iCs/>
                <w:sz w:val="24"/>
                <w:szCs w:val="24"/>
              </w:rPr>
              <w:t>- 1 стихотворение по выбору, например</w:t>
            </w:r>
            <w:r w:rsidRPr="006344DA">
              <w:rPr>
                <w:rFonts w:ascii="Times New Roman" w:hAnsi="Times New Roman"/>
                <w:i/>
                <w:iCs/>
                <w:sz w:val="24"/>
                <w:szCs w:val="24"/>
              </w:rPr>
              <w:t>: «</w:t>
            </w:r>
            <w:r w:rsidRPr="006344DA">
              <w:rPr>
                <w:rStyle w:val="line"/>
                <w:rFonts w:ascii="Times New Roman" w:hAnsi="Times New Roman"/>
                <w:i/>
                <w:iCs/>
                <w:sz w:val="24"/>
                <w:szCs w:val="24"/>
              </w:rPr>
              <w:t>Звук осторожный и глухой…» (1908),</w:t>
            </w:r>
            <w:r w:rsidRPr="006344DA">
              <w:rPr>
                <w:rFonts w:ascii="Times New Roman" w:hAnsi="Times New Roman"/>
                <w:i/>
                <w:iCs/>
                <w:sz w:val="24"/>
                <w:szCs w:val="24"/>
              </w:rPr>
              <w:t xml:space="preserve"> «Равноде</w:t>
            </w:r>
            <w:r w:rsidRPr="006344DA">
              <w:rPr>
                <w:rFonts w:ascii="Times New Roman" w:hAnsi="Times New Roman"/>
                <w:i/>
                <w:iCs/>
                <w:sz w:val="24"/>
                <w:szCs w:val="24"/>
              </w:rPr>
              <w:t>н</w:t>
            </w:r>
            <w:r w:rsidRPr="006344DA">
              <w:rPr>
                <w:rFonts w:ascii="Times New Roman" w:hAnsi="Times New Roman"/>
                <w:i/>
                <w:iCs/>
                <w:sz w:val="24"/>
                <w:szCs w:val="24"/>
              </w:rPr>
              <w:t>ствие» («Есть иволги в лесах, и гласных долгота…») (1913), «Бессонница. Гомер. Тугие пар</w:t>
            </w:r>
            <w:r w:rsidRPr="006344DA">
              <w:rPr>
                <w:rFonts w:ascii="Times New Roman" w:hAnsi="Times New Roman"/>
                <w:i/>
                <w:iCs/>
                <w:sz w:val="24"/>
                <w:szCs w:val="24"/>
              </w:rPr>
              <w:t>у</w:t>
            </w:r>
            <w:r w:rsidRPr="006344DA">
              <w:rPr>
                <w:rFonts w:ascii="Times New Roman" w:hAnsi="Times New Roman"/>
                <w:i/>
                <w:iCs/>
                <w:sz w:val="24"/>
                <w:szCs w:val="24"/>
              </w:rPr>
              <w:t>са…» (1915) и др.</w:t>
            </w:r>
          </w:p>
          <w:p w:rsidR="00F262B5" w:rsidRPr="006344DA" w:rsidRDefault="00F262B5" w:rsidP="00F262B5">
            <w:pPr>
              <w:tabs>
                <w:tab w:val="left" w:pos="1440"/>
                <w:tab w:val="left" w:pos="5760"/>
              </w:tabs>
              <w:rPr>
                <w:rFonts w:ascii="Times New Roman" w:hAnsi="Times New Roman"/>
                <w:sz w:val="24"/>
                <w:szCs w:val="24"/>
              </w:rPr>
            </w:pPr>
            <w:r w:rsidRPr="006344DA">
              <w:rPr>
                <w:rFonts w:ascii="Times New Roman" w:hAnsi="Times New Roman"/>
                <w:b/>
                <w:sz w:val="24"/>
                <w:szCs w:val="24"/>
                <w:shd w:val="clear" w:color="auto" w:fill="FFFFFF"/>
              </w:rPr>
              <w:t>(6-9 кл.)</w:t>
            </w:r>
          </w:p>
          <w:p w:rsidR="00F262B5" w:rsidRPr="006344DA" w:rsidRDefault="00F262B5" w:rsidP="00F262B5">
            <w:pPr>
              <w:tabs>
                <w:tab w:val="left" w:pos="5760"/>
              </w:tabs>
              <w:rPr>
                <w:rFonts w:ascii="Times New Roman" w:hAnsi="Times New Roman"/>
                <w:sz w:val="24"/>
                <w:szCs w:val="24"/>
              </w:rPr>
            </w:pPr>
          </w:p>
          <w:p w:rsidR="00F262B5" w:rsidRPr="006344DA" w:rsidRDefault="00F262B5" w:rsidP="00F262B5">
            <w:pPr>
              <w:tabs>
                <w:tab w:val="left" w:pos="5760"/>
              </w:tabs>
              <w:jc w:val="both"/>
              <w:outlineLvl w:val="0"/>
              <w:rPr>
                <w:rFonts w:ascii="Times New Roman" w:hAnsi="Times New Roman"/>
                <w:b/>
                <w:bCs/>
                <w:i/>
                <w:iCs/>
                <w:kern w:val="36"/>
                <w:sz w:val="24"/>
                <w:szCs w:val="24"/>
              </w:rPr>
            </w:pPr>
            <w:r w:rsidRPr="006344DA">
              <w:rPr>
                <w:rFonts w:ascii="Times New Roman" w:hAnsi="Times New Roman"/>
                <w:b/>
                <w:bCs/>
                <w:kern w:val="36"/>
                <w:sz w:val="24"/>
                <w:szCs w:val="24"/>
              </w:rPr>
              <w:lastRenderedPageBreak/>
              <w:t>В.В.Маяковский</w:t>
            </w:r>
          </w:p>
          <w:p w:rsidR="00F262B5" w:rsidRPr="006344DA" w:rsidRDefault="00F262B5" w:rsidP="00F262B5">
            <w:pPr>
              <w:pStyle w:val="western"/>
              <w:shd w:val="clear" w:color="auto" w:fill="FFFFFF"/>
              <w:tabs>
                <w:tab w:val="left" w:pos="5760"/>
              </w:tabs>
              <w:spacing w:before="0" w:beforeAutospacing="0"/>
              <w:jc w:val="left"/>
              <w:rPr>
                <w:b/>
                <w:bCs/>
                <w:i/>
                <w:iCs/>
                <w:color w:val="auto"/>
              </w:rPr>
            </w:pPr>
            <w:r w:rsidRPr="006344DA">
              <w:rPr>
                <w:i/>
                <w:iCs/>
                <w:color w:val="auto"/>
              </w:rPr>
              <w:t>- 1 стихотворение по в</w:t>
            </w:r>
            <w:r w:rsidRPr="006344DA">
              <w:rPr>
                <w:i/>
                <w:iCs/>
                <w:color w:val="auto"/>
              </w:rPr>
              <w:t>ы</w:t>
            </w:r>
            <w:r w:rsidRPr="006344DA">
              <w:rPr>
                <w:i/>
                <w:iCs/>
                <w:color w:val="auto"/>
              </w:rPr>
              <w:t xml:space="preserve">бору, например: </w:t>
            </w:r>
            <w:r w:rsidRPr="006344DA">
              <w:rPr>
                <w:b/>
                <w:bCs/>
                <w:i/>
                <w:iCs/>
                <w:color w:val="auto"/>
              </w:rPr>
              <w:t>«Хорошее о</w:t>
            </w:r>
            <w:r w:rsidRPr="006344DA">
              <w:rPr>
                <w:b/>
                <w:bCs/>
                <w:i/>
                <w:iCs/>
                <w:color w:val="auto"/>
              </w:rPr>
              <w:t>т</w:t>
            </w:r>
            <w:r w:rsidRPr="006344DA">
              <w:rPr>
                <w:b/>
                <w:bCs/>
                <w:i/>
                <w:iCs/>
                <w:color w:val="auto"/>
              </w:rPr>
              <w:t>ношение к лошадям» (1918), «Необычайное приключение, бывшее с Владимиром Маяко</w:t>
            </w:r>
            <w:r w:rsidRPr="006344DA">
              <w:rPr>
                <w:b/>
                <w:bCs/>
                <w:i/>
                <w:iCs/>
                <w:color w:val="auto"/>
              </w:rPr>
              <w:t>в</w:t>
            </w:r>
            <w:r w:rsidRPr="006344DA">
              <w:rPr>
                <w:b/>
                <w:bCs/>
                <w:i/>
                <w:iCs/>
                <w:color w:val="auto"/>
              </w:rPr>
              <w:t xml:space="preserve">ским летом на даче» (1920) и др. </w:t>
            </w:r>
          </w:p>
          <w:p w:rsidR="00F262B5" w:rsidRPr="006344DA" w:rsidRDefault="00F262B5" w:rsidP="00F262B5">
            <w:pPr>
              <w:pStyle w:val="western"/>
              <w:shd w:val="clear" w:color="auto" w:fill="FFFFFF"/>
              <w:tabs>
                <w:tab w:val="left" w:pos="5760"/>
              </w:tabs>
              <w:spacing w:before="0" w:beforeAutospacing="0"/>
              <w:jc w:val="left"/>
              <w:rPr>
                <w:color w:val="auto"/>
              </w:rPr>
            </w:pPr>
            <w:r w:rsidRPr="006344DA">
              <w:rPr>
                <w:color w:val="auto"/>
              </w:rPr>
              <w:t>(</w:t>
            </w:r>
            <w:r w:rsidRPr="006344DA">
              <w:rPr>
                <w:color w:val="auto"/>
                <w:shd w:val="clear" w:color="auto" w:fill="FFFFFF"/>
              </w:rPr>
              <w:t>7-8 кл.)</w:t>
            </w:r>
          </w:p>
          <w:p w:rsidR="00F262B5" w:rsidRPr="006344DA" w:rsidRDefault="00F262B5" w:rsidP="00F262B5">
            <w:pPr>
              <w:tabs>
                <w:tab w:val="left" w:pos="5760"/>
              </w:tabs>
              <w:jc w:val="both"/>
              <w:outlineLvl w:val="0"/>
              <w:rPr>
                <w:rFonts w:ascii="Times New Roman" w:hAnsi="Times New Roman"/>
                <w:b/>
                <w:bCs/>
                <w:kern w:val="36"/>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С.А.Есенин</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- 1 стихотворение по выбору, например</w:t>
            </w:r>
            <w:r w:rsidRPr="006344DA">
              <w:rPr>
                <w:rFonts w:ascii="Times New Roman" w:hAnsi="Times New Roman"/>
                <w:i/>
                <w:iCs/>
                <w:sz w:val="24"/>
                <w:szCs w:val="24"/>
              </w:rPr>
              <w:t>:</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i/>
                <w:iCs/>
                <w:sz w:val="24"/>
                <w:szCs w:val="24"/>
              </w:rPr>
              <w:t>«Гой ты, Русь, моя родная…» (1914), «Песнь о собаке» (1915),  «Нивы сжаты, рощи голы…» (1917 – 1918), «Письмо к мат</w:t>
            </w:r>
            <w:r w:rsidRPr="006344DA">
              <w:rPr>
                <w:rFonts w:ascii="Times New Roman" w:hAnsi="Times New Roman"/>
                <w:i/>
                <w:iCs/>
                <w:sz w:val="24"/>
                <w:szCs w:val="24"/>
              </w:rPr>
              <w:t>е</w:t>
            </w:r>
            <w:r w:rsidRPr="006344DA">
              <w:rPr>
                <w:rFonts w:ascii="Times New Roman" w:hAnsi="Times New Roman"/>
                <w:i/>
                <w:iCs/>
                <w:sz w:val="24"/>
                <w:szCs w:val="24"/>
              </w:rPr>
              <w:t>ри» (1924) «Собаке Качалова» (1925) и др.</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sz w:val="24"/>
                <w:szCs w:val="24"/>
              </w:rPr>
              <w:t>(5-</w:t>
            </w:r>
            <w:r w:rsidRPr="006344DA">
              <w:rPr>
                <w:rFonts w:ascii="Times New Roman" w:hAnsi="Times New Roman"/>
                <w:b/>
                <w:bCs/>
                <w:sz w:val="24"/>
                <w:szCs w:val="24"/>
                <w:shd w:val="clear" w:color="auto" w:fill="FFFFFF"/>
              </w:rPr>
              <w:t>6 кл.)</w:t>
            </w:r>
          </w:p>
          <w:p w:rsidR="00F262B5" w:rsidRPr="006344DA" w:rsidRDefault="00F262B5" w:rsidP="00F262B5">
            <w:pPr>
              <w:tabs>
                <w:tab w:val="left" w:pos="5760"/>
              </w:tabs>
              <w:jc w:val="center"/>
              <w:rPr>
                <w:rFonts w:ascii="Times New Roman" w:hAnsi="Times New Roman"/>
                <w:sz w:val="24"/>
                <w:szCs w:val="24"/>
              </w:rPr>
            </w:pPr>
            <w:r w:rsidRPr="006344DA">
              <w:rPr>
                <w:rFonts w:ascii="Times New Roman" w:hAnsi="Times New Roman"/>
                <w:sz w:val="24"/>
                <w:szCs w:val="24"/>
              </w:rPr>
              <w:t xml:space="preserve"> </w:t>
            </w: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М.А.Булгаков</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1 повесть по выбору</w:t>
            </w:r>
            <w:r w:rsidRPr="006344DA">
              <w:rPr>
                <w:rFonts w:ascii="Times New Roman" w:hAnsi="Times New Roman"/>
                <w:i/>
                <w:iCs/>
                <w:sz w:val="24"/>
                <w:szCs w:val="24"/>
              </w:rPr>
              <w:t xml:space="preserve">, </w:t>
            </w:r>
            <w:r w:rsidRPr="006344DA">
              <w:rPr>
                <w:rFonts w:ascii="Times New Roman" w:hAnsi="Times New Roman"/>
                <w:b/>
                <w:bCs/>
                <w:i/>
                <w:iCs/>
                <w:sz w:val="24"/>
                <w:szCs w:val="24"/>
              </w:rPr>
              <w:t>например</w:t>
            </w:r>
            <w:r w:rsidRPr="006344DA">
              <w:rPr>
                <w:rFonts w:ascii="Times New Roman" w:hAnsi="Times New Roman"/>
                <w:i/>
                <w:iCs/>
                <w:sz w:val="24"/>
                <w:szCs w:val="24"/>
              </w:rPr>
              <w:t xml:space="preserve">: «Роковые яйца» (1924), «Собачье сердце» (1925) и др. </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sz w:val="24"/>
                <w:szCs w:val="24"/>
              </w:rPr>
              <w:t>(7-8 кл.)</w:t>
            </w:r>
          </w:p>
          <w:p w:rsidR="00F262B5" w:rsidRPr="006344DA" w:rsidRDefault="00F262B5" w:rsidP="00F262B5">
            <w:pPr>
              <w:tabs>
                <w:tab w:val="left" w:pos="5760"/>
              </w:tabs>
              <w:rPr>
                <w:rFonts w:ascii="Times New Roman" w:hAnsi="Times New Roman"/>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А.П.Платонов</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i/>
                <w:iCs/>
                <w:sz w:val="24"/>
                <w:szCs w:val="24"/>
              </w:rPr>
              <w:t xml:space="preserve">- </w:t>
            </w:r>
            <w:r w:rsidRPr="006344DA">
              <w:rPr>
                <w:rFonts w:ascii="Times New Roman" w:hAnsi="Times New Roman"/>
                <w:b/>
                <w:bCs/>
                <w:i/>
                <w:iCs/>
                <w:sz w:val="24"/>
                <w:szCs w:val="24"/>
              </w:rPr>
              <w:t>1 рассказ по выбору, например</w:t>
            </w:r>
            <w:r w:rsidRPr="006344DA">
              <w:rPr>
                <w:rFonts w:ascii="Times New Roman" w:hAnsi="Times New Roman"/>
                <w:i/>
                <w:iCs/>
                <w:sz w:val="24"/>
                <w:szCs w:val="24"/>
              </w:rPr>
              <w:t>: «В прекрасном и яростном мире (Машинист Мальцев)» (1937), «Рассказ о мертвом старике» (1942), «Никита» (1945), «Цв</w:t>
            </w:r>
            <w:r w:rsidRPr="006344DA">
              <w:rPr>
                <w:rFonts w:ascii="Times New Roman" w:hAnsi="Times New Roman"/>
                <w:i/>
                <w:iCs/>
                <w:sz w:val="24"/>
                <w:szCs w:val="24"/>
              </w:rPr>
              <w:t>е</w:t>
            </w:r>
            <w:r w:rsidRPr="006344DA">
              <w:rPr>
                <w:rFonts w:ascii="Times New Roman" w:hAnsi="Times New Roman"/>
                <w:i/>
                <w:iCs/>
                <w:sz w:val="24"/>
                <w:szCs w:val="24"/>
              </w:rPr>
              <w:t>ток на земле» (1949) и др.</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(6-8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spacing w:after="0"/>
              <w:jc w:val="both"/>
              <w:outlineLvl w:val="0"/>
              <w:rPr>
                <w:rFonts w:ascii="Times New Roman" w:hAnsi="Times New Roman"/>
                <w:b/>
                <w:bCs/>
                <w:i/>
                <w:iCs/>
                <w:color w:val="404040"/>
                <w:kern w:val="36"/>
                <w:sz w:val="24"/>
                <w:szCs w:val="24"/>
              </w:rPr>
            </w:pPr>
            <w:r w:rsidRPr="006344DA">
              <w:rPr>
                <w:rFonts w:ascii="Times New Roman" w:hAnsi="Times New Roman"/>
                <w:b/>
                <w:bCs/>
                <w:kern w:val="36"/>
                <w:sz w:val="24"/>
                <w:szCs w:val="24"/>
              </w:rPr>
              <w:lastRenderedPageBreak/>
              <w:t xml:space="preserve">М.М.Зощенко </w:t>
            </w:r>
          </w:p>
          <w:p w:rsidR="00F262B5" w:rsidRPr="006344DA" w:rsidRDefault="00F262B5" w:rsidP="00F262B5">
            <w:pPr>
              <w:tabs>
                <w:tab w:val="left" w:pos="5760"/>
              </w:tabs>
              <w:spacing w:after="0"/>
              <w:rPr>
                <w:rFonts w:ascii="Times New Roman" w:hAnsi="Times New Roman"/>
                <w:i/>
                <w:iCs/>
                <w:sz w:val="24"/>
                <w:szCs w:val="24"/>
              </w:rPr>
            </w:pPr>
            <w:r w:rsidRPr="006344DA">
              <w:rPr>
                <w:rFonts w:ascii="Times New Roman" w:hAnsi="Times New Roman"/>
                <w:b/>
                <w:bCs/>
                <w:i/>
                <w:iCs/>
                <w:sz w:val="24"/>
                <w:szCs w:val="24"/>
              </w:rPr>
              <w:t xml:space="preserve">2 рассказа по выбору, например: </w:t>
            </w:r>
            <w:r w:rsidRPr="006344DA">
              <w:rPr>
                <w:rFonts w:ascii="Times New Roman" w:hAnsi="Times New Roman"/>
                <w:i/>
                <w:iCs/>
                <w:sz w:val="24"/>
                <w:szCs w:val="24"/>
              </w:rPr>
              <w:t>«Аристократка» (1923), «Баня» (1924) и др.</w:t>
            </w:r>
          </w:p>
          <w:p w:rsidR="00F262B5" w:rsidRPr="006344DA" w:rsidRDefault="00F262B5" w:rsidP="00F262B5">
            <w:pPr>
              <w:tabs>
                <w:tab w:val="left" w:pos="5760"/>
              </w:tabs>
              <w:spacing w:after="0"/>
              <w:rPr>
                <w:rFonts w:ascii="Times New Roman" w:hAnsi="Times New Roman"/>
                <w:b/>
                <w:bCs/>
                <w:color w:val="272727"/>
                <w:sz w:val="24"/>
                <w:szCs w:val="24"/>
              </w:rPr>
            </w:pPr>
            <w:r w:rsidRPr="006344DA">
              <w:rPr>
                <w:rFonts w:ascii="Times New Roman" w:hAnsi="Times New Roman"/>
                <w:b/>
                <w:bCs/>
                <w:sz w:val="24"/>
                <w:szCs w:val="24"/>
              </w:rPr>
              <w:t>(5-7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center"/>
              <w:rPr>
                <w:rFonts w:ascii="Times New Roman" w:hAnsi="Times New Roman"/>
                <w:sz w:val="24"/>
                <w:szCs w:val="24"/>
              </w:rPr>
            </w:pPr>
            <w:r w:rsidRPr="006344DA">
              <w:rPr>
                <w:rFonts w:ascii="Times New Roman" w:hAnsi="Times New Roman"/>
                <w:b/>
                <w:bCs/>
                <w:sz w:val="24"/>
                <w:szCs w:val="24"/>
              </w:rPr>
              <w:t>А.Т. Твардовский</w:t>
            </w:r>
            <w:r w:rsidRPr="006344DA">
              <w:rPr>
                <w:rFonts w:ascii="Times New Roman" w:hAnsi="Times New Roman"/>
                <w:sz w:val="24"/>
                <w:szCs w:val="24"/>
              </w:rPr>
              <w:t xml:space="preserve"> </w:t>
            </w:r>
          </w:p>
          <w:p w:rsidR="00F262B5" w:rsidRPr="006344DA" w:rsidRDefault="00F262B5" w:rsidP="00F262B5">
            <w:pPr>
              <w:tabs>
                <w:tab w:val="left" w:pos="5760"/>
              </w:tabs>
              <w:rPr>
                <w:rFonts w:ascii="Times New Roman" w:hAnsi="Times New Roman"/>
                <w:b/>
                <w:bCs/>
                <w:i/>
                <w:iCs/>
                <w:sz w:val="24"/>
                <w:szCs w:val="24"/>
              </w:rPr>
            </w:pPr>
            <w:r w:rsidRPr="006344DA">
              <w:rPr>
                <w:rFonts w:ascii="Times New Roman" w:hAnsi="Times New Roman"/>
                <w:b/>
                <w:bCs/>
                <w:i/>
                <w:iCs/>
                <w:sz w:val="24"/>
                <w:szCs w:val="24"/>
              </w:rPr>
              <w:t>1 стихотворение  по выбору, например: «</w:t>
            </w:r>
            <w:r w:rsidRPr="006344DA">
              <w:rPr>
                <w:rFonts w:ascii="Times New Roman" w:hAnsi="Times New Roman"/>
                <w:i/>
                <w:iCs/>
                <w:sz w:val="24"/>
                <w:szCs w:val="24"/>
              </w:rPr>
              <w:t>В тот день, когда окончилась война…» (1948),</w:t>
            </w:r>
            <w:r w:rsidRPr="006344DA">
              <w:rPr>
                <w:rFonts w:ascii="Times New Roman" w:hAnsi="Times New Roman"/>
                <w:b/>
                <w:bCs/>
                <w:i/>
                <w:iCs/>
                <w:sz w:val="24"/>
                <w:szCs w:val="24"/>
              </w:rPr>
              <w:t xml:space="preserve"> «</w:t>
            </w:r>
            <w:r w:rsidRPr="006344DA">
              <w:rPr>
                <w:rFonts w:ascii="Times New Roman" w:hAnsi="Times New Roman"/>
                <w:i/>
                <w:iCs/>
                <w:sz w:val="24"/>
                <w:szCs w:val="24"/>
              </w:rPr>
              <w:t xml:space="preserve">О сущем» (1957 – 1958), </w:t>
            </w:r>
            <w:r w:rsidRPr="006344DA">
              <w:rPr>
                <w:rFonts w:ascii="Times New Roman" w:hAnsi="Times New Roman"/>
                <w:b/>
                <w:bCs/>
                <w:i/>
                <w:iCs/>
                <w:sz w:val="24"/>
                <w:szCs w:val="24"/>
              </w:rPr>
              <w:t xml:space="preserve"> </w:t>
            </w:r>
            <w:r w:rsidRPr="006344DA">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6344DA">
              <w:rPr>
                <w:rFonts w:ascii="Times New Roman" w:hAnsi="Times New Roman"/>
                <w:b/>
                <w:bCs/>
                <w:i/>
                <w:iCs/>
                <w:sz w:val="24"/>
                <w:szCs w:val="24"/>
              </w:rPr>
              <w:t>главы по выбору.</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w:t>
            </w:r>
            <w:r w:rsidRPr="006344DA">
              <w:rPr>
                <w:rFonts w:ascii="Times New Roman" w:hAnsi="Times New Roman"/>
                <w:b/>
                <w:sz w:val="24"/>
                <w:szCs w:val="24"/>
                <w:shd w:val="clear" w:color="auto" w:fill="FFFFFF"/>
              </w:rPr>
              <w:t>7-8 кл.)</w:t>
            </w:r>
            <w:r w:rsidRPr="006344DA">
              <w:rPr>
                <w:rFonts w:ascii="Times New Roman" w:hAnsi="Times New Roman"/>
                <w:sz w:val="24"/>
                <w:szCs w:val="24"/>
              </w:rPr>
              <w:t xml:space="preserve"> </w:t>
            </w:r>
          </w:p>
          <w:p w:rsidR="00F262B5" w:rsidRPr="006344DA" w:rsidRDefault="00F262B5" w:rsidP="00F262B5">
            <w:pPr>
              <w:tabs>
                <w:tab w:val="left" w:pos="5760"/>
              </w:tabs>
              <w:rPr>
                <w:rFonts w:ascii="Times New Roman" w:hAnsi="Times New Roman"/>
                <w:sz w:val="24"/>
                <w:szCs w:val="24"/>
              </w:rPr>
            </w:pPr>
          </w:p>
          <w:p w:rsidR="00F262B5" w:rsidRPr="006344DA" w:rsidRDefault="00F262B5" w:rsidP="00F262B5">
            <w:pPr>
              <w:tabs>
                <w:tab w:val="left" w:pos="5760"/>
              </w:tabs>
              <w:jc w:val="center"/>
              <w:rPr>
                <w:rFonts w:ascii="Times New Roman" w:hAnsi="Times New Roman"/>
                <w:b/>
                <w:bCs/>
                <w:sz w:val="24"/>
                <w:szCs w:val="24"/>
              </w:rPr>
            </w:pPr>
            <w:r w:rsidRPr="006344DA">
              <w:rPr>
                <w:rFonts w:ascii="Times New Roman" w:hAnsi="Times New Roman"/>
                <w:b/>
                <w:bCs/>
                <w:sz w:val="24"/>
                <w:szCs w:val="24"/>
              </w:rPr>
              <w:t>А.И. Солженицын</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i/>
                <w:iCs/>
                <w:sz w:val="24"/>
                <w:szCs w:val="24"/>
              </w:rPr>
              <w:t>1 рассказ по выбору, например</w:t>
            </w:r>
            <w:r w:rsidRPr="006344DA">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w:t>
            </w:r>
            <w:r w:rsidRPr="006344DA">
              <w:rPr>
                <w:rFonts w:ascii="Times New Roman" w:hAnsi="Times New Roman"/>
                <w:i/>
                <w:iCs/>
                <w:sz w:val="24"/>
                <w:szCs w:val="24"/>
              </w:rPr>
              <w:t>и</w:t>
            </w:r>
            <w:r w:rsidRPr="006344DA">
              <w:rPr>
                <w:rFonts w:ascii="Times New Roman" w:hAnsi="Times New Roman"/>
                <w:i/>
                <w:iCs/>
                <w:sz w:val="24"/>
                <w:szCs w:val="24"/>
              </w:rPr>
              <w:t>ча» и др</w:t>
            </w:r>
            <w:r w:rsidRPr="006344DA">
              <w:rPr>
                <w:rFonts w:ascii="Times New Roman" w:hAnsi="Times New Roman"/>
                <w:sz w:val="24"/>
                <w:szCs w:val="24"/>
              </w:rPr>
              <w:t xml:space="preserve">.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(7-9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both"/>
              <w:outlineLvl w:val="0"/>
              <w:rPr>
                <w:rFonts w:ascii="Times New Roman" w:hAnsi="Times New Roman"/>
                <w:b/>
                <w:bCs/>
                <w:kern w:val="36"/>
                <w:sz w:val="24"/>
                <w:szCs w:val="24"/>
              </w:rPr>
            </w:pPr>
            <w:r w:rsidRPr="006344DA">
              <w:rPr>
                <w:rFonts w:ascii="Times New Roman" w:hAnsi="Times New Roman"/>
                <w:b/>
                <w:bCs/>
                <w:kern w:val="36"/>
                <w:sz w:val="24"/>
                <w:szCs w:val="24"/>
              </w:rPr>
              <w:t>В.М.Шукшин</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1 рассказ по выбору, например</w:t>
            </w:r>
            <w:r w:rsidRPr="006344DA">
              <w:rPr>
                <w:rFonts w:ascii="Times New Roman" w:hAnsi="Times New Roman"/>
                <w:i/>
                <w:iCs/>
                <w:sz w:val="24"/>
                <w:szCs w:val="24"/>
              </w:rPr>
              <w:t>: «Чудик» (1967), «Срезал» (1970), «Мастер» (1971) и др.</w:t>
            </w:r>
          </w:p>
          <w:p w:rsidR="00F262B5" w:rsidRPr="006344DA" w:rsidRDefault="00F262B5" w:rsidP="00F262B5">
            <w:pPr>
              <w:tabs>
                <w:tab w:val="left" w:pos="5760"/>
              </w:tabs>
              <w:rPr>
                <w:rFonts w:ascii="Times New Roman" w:hAnsi="Times New Roman"/>
                <w:b/>
                <w:bCs/>
                <w:kern w:val="36"/>
                <w:sz w:val="24"/>
                <w:szCs w:val="24"/>
              </w:rPr>
            </w:pPr>
            <w:r w:rsidRPr="006344DA">
              <w:rPr>
                <w:rFonts w:ascii="Times New Roman" w:hAnsi="Times New Roman"/>
                <w:sz w:val="24"/>
                <w:szCs w:val="24"/>
              </w:rPr>
              <w:t>(</w:t>
            </w:r>
            <w:r w:rsidRPr="006344DA">
              <w:rPr>
                <w:rFonts w:ascii="Times New Roman" w:hAnsi="Times New Roman"/>
                <w:b/>
                <w:bCs/>
                <w:sz w:val="24"/>
                <w:szCs w:val="24"/>
              </w:rPr>
              <w:t>7-9 кл.)</w:t>
            </w:r>
          </w:p>
        </w:tc>
        <w:tc>
          <w:tcPr>
            <w:tcW w:w="3367"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6344DA">
              <w:rPr>
                <w:rFonts w:ascii="Times New Roman" w:hAnsi="Times New Roman"/>
                <w:b/>
                <w:bCs/>
                <w:i/>
                <w:iCs/>
                <w:sz w:val="24"/>
                <w:szCs w:val="24"/>
              </w:rPr>
              <w:lastRenderedPageBreak/>
              <w:t xml:space="preserve">Проза конца </w:t>
            </w:r>
            <w:r w:rsidRPr="006344DA">
              <w:rPr>
                <w:rFonts w:ascii="Times New Roman" w:hAnsi="Times New Roman"/>
                <w:b/>
                <w:bCs/>
                <w:i/>
                <w:iCs/>
                <w:sz w:val="24"/>
                <w:szCs w:val="24"/>
                <w:lang w:val="en-US"/>
              </w:rPr>
              <w:t>XIX</w:t>
            </w:r>
            <w:r w:rsidRPr="006344DA">
              <w:rPr>
                <w:rFonts w:ascii="Times New Roman" w:hAnsi="Times New Roman"/>
                <w:b/>
                <w:bCs/>
                <w:i/>
                <w:iCs/>
                <w:sz w:val="24"/>
                <w:szCs w:val="24"/>
              </w:rPr>
              <w:t xml:space="preserve"> – начала </w:t>
            </w:r>
            <w:r w:rsidRPr="006344DA">
              <w:rPr>
                <w:rFonts w:ascii="Times New Roman" w:hAnsi="Times New Roman"/>
                <w:b/>
                <w:bCs/>
                <w:i/>
                <w:iCs/>
                <w:sz w:val="24"/>
                <w:szCs w:val="24"/>
                <w:lang w:val="en-US"/>
              </w:rPr>
              <w:t>XX</w:t>
            </w:r>
            <w:r w:rsidRPr="006344DA">
              <w:rPr>
                <w:rFonts w:ascii="Times New Roman" w:hAnsi="Times New Roman"/>
                <w:b/>
                <w:bCs/>
                <w:i/>
                <w:iCs/>
                <w:sz w:val="24"/>
                <w:szCs w:val="24"/>
              </w:rPr>
              <w:t xml:space="preserve"> вв</w:t>
            </w:r>
            <w:r w:rsidRPr="006344DA">
              <w:rPr>
                <w:rFonts w:ascii="Times New Roman" w:hAnsi="Times New Roman"/>
                <w:i/>
                <w:iCs/>
                <w:sz w:val="24"/>
                <w:szCs w:val="24"/>
              </w:rPr>
              <w:t>.</w:t>
            </w:r>
            <w:r w:rsidRPr="006344DA">
              <w:rPr>
                <w:rFonts w:ascii="Times New Roman" w:hAnsi="Times New Roman"/>
                <w:i/>
                <w:sz w:val="24"/>
                <w:szCs w:val="24"/>
              </w:rPr>
              <w:t xml:space="preserve">, </w:t>
            </w:r>
            <w:r w:rsidRPr="006344DA">
              <w:rPr>
                <w:rFonts w:ascii="Times New Roman" w:hAnsi="Times New Roman"/>
                <w:i/>
                <w:iCs/>
                <w:sz w:val="24"/>
                <w:szCs w:val="24"/>
              </w:rPr>
              <w:t xml:space="preserve"> например:</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М.Горький, А.И.Куприн,</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 xml:space="preserve">Л.Н.Андреев, И.А.Бунин, </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И.С.Шмелев, А.С. Грин</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(2-3 рассказа или повести по выбору</w:t>
            </w:r>
            <w:r w:rsidRPr="006344DA">
              <w:rPr>
                <w:rFonts w:ascii="Times New Roman" w:hAnsi="Times New Roman"/>
                <w:i/>
                <w:iCs/>
                <w:sz w:val="24"/>
                <w:szCs w:val="24"/>
              </w:rPr>
              <w:t xml:space="preserve">, </w:t>
            </w:r>
            <w:r w:rsidRPr="006344DA">
              <w:rPr>
                <w:rFonts w:ascii="Times New Roman" w:hAnsi="Times New Roman"/>
                <w:b/>
                <w:bCs/>
                <w:i/>
                <w:sz w:val="24"/>
                <w:szCs w:val="24"/>
              </w:rPr>
              <w:t>5-8 кл.</w:t>
            </w:r>
            <w:r w:rsidRPr="006344DA">
              <w:rPr>
                <w:rFonts w:ascii="Times New Roman" w:hAnsi="Times New Roman"/>
                <w:b/>
                <w:bCs/>
                <w:i/>
                <w:iCs/>
                <w:sz w:val="24"/>
                <w:szCs w:val="24"/>
              </w:rPr>
              <w:t>)</w:t>
            </w:r>
          </w:p>
          <w:p w:rsidR="00F262B5" w:rsidRPr="006344DA" w:rsidRDefault="00F262B5" w:rsidP="00F262B5">
            <w:pPr>
              <w:tabs>
                <w:tab w:val="left" w:pos="5760"/>
              </w:tabs>
              <w:spacing w:after="0"/>
              <w:jc w:val="both"/>
              <w:rPr>
                <w:rFonts w:ascii="Times New Roman" w:hAnsi="Times New Roman"/>
                <w:i/>
                <w:iCs/>
                <w:sz w:val="24"/>
                <w:szCs w:val="24"/>
              </w:rPr>
            </w:pPr>
          </w:p>
          <w:p w:rsidR="00F262B5" w:rsidRPr="006344DA" w:rsidRDefault="00F262B5" w:rsidP="00F262B5">
            <w:pPr>
              <w:tabs>
                <w:tab w:val="left" w:pos="5760"/>
              </w:tabs>
              <w:spacing w:after="0"/>
              <w:jc w:val="both"/>
              <w:rPr>
                <w:rFonts w:ascii="Times New Roman" w:hAnsi="Times New Roman"/>
                <w:i/>
                <w:iCs/>
                <w:sz w:val="24"/>
                <w:szCs w:val="24"/>
              </w:rPr>
            </w:pPr>
            <w:r w:rsidRPr="006344DA">
              <w:rPr>
                <w:rFonts w:ascii="Times New Roman" w:hAnsi="Times New Roman"/>
                <w:b/>
                <w:bCs/>
                <w:i/>
                <w:iCs/>
                <w:sz w:val="24"/>
                <w:szCs w:val="24"/>
              </w:rPr>
              <w:t xml:space="preserve">Поэзия конца </w:t>
            </w:r>
            <w:r w:rsidRPr="006344DA">
              <w:rPr>
                <w:rFonts w:ascii="Times New Roman" w:hAnsi="Times New Roman"/>
                <w:b/>
                <w:bCs/>
                <w:i/>
                <w:iCs/>
                <w:sz w:val="24"/>
                <w:szCs w:val="24"/>
                <w:lang w:val="en-US"/>
              </w:rPr>
              <w:t>XIX</w:t>
            </w:r>
            <w:r w:rsidRPr="006344DA">
              <w:rPr>
                <w:rFonts w:ascii="Times New Roman" w:hAnsi="Times New Roman"/>
                <w:b/>
                <w:bCs/>
                <w:i/>
                <w:iCs/>
                <w:sz w:val="24"/>
                <w:szCs w:val="24"/>
              </w:rPr>
              <w:t xml:space="preserve"> – начала </w:t>
            </w:r>
            <w:r w:rsidRPr="006344DA">
              <w:rPr>
                <w:rFonts w:ascii="Times New Roman" w:hAnsi="Times New Roman"/>
                <w:b/>
                <w:bCs/>
                <w:i/>
                <w:iCs/>
                <w:sz w:val="24"/>
                <w:szCs w:val="24"/>
                <w:lang w:val="en-US"/>
              </w:rPr>
              <w:t>XX</w:t>
            </w:r>
            <w:r w:rsidRPr="006344DA">
              <w:rPr>
                <w:rFonts w:ascii="Times New Roman" w:hAnsi="Times New Roman"/>
                <w:b/>
                <w:bCs/>
                <w:i/>
                <w:iCs/>
                <w:sz w:val="24"/>
                <w:szCs w:val="24"/>
              </w:rPr>
              <w:t xml:space="preserve"> вв</w:t>
            </w:r>
            <w:r w:rsidRPr="006344DA">
              <w:rPr>
                <w:rFonts w:ascii="Times New Roman" w:hAnsi="Times New Roman"/>
                <w:i/>
                <w:iCs/>
                <w:sz w:val="24"/>
                <w:szCs w:val="24"/>
              </w:rPr>
              <w:t>.</w:t>
            </w:r>
            <w:r w:rsidRPr="006344DA">
              <w:rPr>
                <w:rFonts w:ascii="Times New Roman" w:hAnsi="Times New Roman"/>
                <w:i/>
                <w:sz w:val="24"/>
                <w:szCs w:val="24"/>
              </w:rPr>
              <w:t>, например</w:t>
            </w:r>
            <w:r w:rsidRPr="006344DA">
              <w:rPr>
                <w:rFonts w:ascii="Times New Roman" w:hAnsi="Times New Roman"/>
                <w:i/>
                <w:iCs/>
                <w:sz w:val="24"/>
                <w:szCs w:val="24"/>
              </w:rPr>
              <w:t>:</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К.Д.Бальмонт, И.А.Бунин,</w:t>
            </w:r>
          </w:p>
          <w:p w:rsidR="00F262B5" w:rsidRPr="006344DA" w:rsidRDefault="00F262B5" w:rsidP="00F262B5">
            <w:pPr>
              <w:tabs>
                <w:tab w:val="left" w:pos="5760"/>
              </w:tabs>
              <w:spacing w:after="0"/>
              <w:jc w:val="both"/>
              <w:rPr>
                <w:rFonts w:ascii="Times New Roman" w:hAnsi="Times New Roman"/>
                <w:i/>
                <w:iCs/>
                <w:sz w:val="24"/>
                <w:szCs w:val="24"/>
              </w:rPr>
            </w:pPr>
            <w:r w:rsidRPr="006344DA">
              <w:rPr>
                <w:rFonts w:ascii="Times New Roman" w:hAnsi="Times New Roman"/>
                <w:b/>
                <w:bCs/>
                <w:i/>
                <w:iCs/>
                <w:sz w:val="24"/>
                <w:szCs w:val="24"/>
              </w:rPr>
              <w:t>М.А.Волошин, В.Хлебников</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(2-3 стихотворения по в</w:t>
            </w:r>
            <w:r w:rsidRPr="006344DA">
              <w:rPr>
                <w:rFonts w:ascii="Times New Roman" w:hAnsi="Times New Roman"/>
                <w:b/>
                <w:bCs/>
                <w:i/>
                <w:iCs/>
                <w:sz w:val="24"/>
                <w:szCs w:val="24"/>
              </w:rPr>
              <w:t>ы</w:t>
            </w:r>
            <w:r w:rsidRPr="006344DA">
              <w:rPr>
                <w:rFonts w:ascii="Times New Roman" w:hAnsi="Times New Roman"/>
                <w:b/>
                <w:bCs/>
                <w:i/>
                <w:iCs/>
                <w:sz w:val="24"/>
                <w:szCs w:val="24"/>
              </w:rPr>
              <w:t xml:space="preserve">бору, </w:t>
            </w:r>
            <w:r w:rsidRPr="006344DA">
              <w:rPr>
                <w:rFonts w:ascii="Times New Roman" w:hAnsi="Times New Roman"/>
                <w:b/>
                <w:bCs/>
                <w:i/>
                <w:sz w:val="24"/>
                <w:szCs w:val="24"/>
              </w:rPr>
              <w:t>5-8 кл.</w:t>
            </w:r>
            <w:r w:rsidRPr="006344DA">
              <w:rPr>
                <w:rFonts w:ascii="Times New Roman" w:hAnsi="Times New Roman"/>
                <w:b/>
                <w:bCs/>
                <w:i/>
                <w:iCs/>
                <w:sz w:val="24"/>
                <w:szCs w:val="24"/>
              </w:rPr>
              <w:t>)</w:t>
            </w:r>
          </w:p>
          <w:p w:rsidR="00F262B5" w:rsidRPr="006344DA" w:rsidRDefault="00F262B5" w:rsidP="00F262B5">
            <w:pPr>
              <w:tabs>
                <w:tab w:val="left" w:pos="5760"/>
              </w:tabs>
              <w:spacing w:after="0"/>
              <w:jc w:val="center"/>
              <w:rPr>
                <w:rFonts w:ascii="Times New Roman" w:hAnsi="Times New Roman"/>
                <w:i/>
                <w:iCs/>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i/>
                <w:iCs/>
                <w:sz w:val="24"/>
                <w:szCs w:val="24"/>
              </w:rPr>
            </w:pPr>
            <w:r w:rsidRPr="006344DA">
              <w:rPr>
                <w:rFonts w:ascii="Times New Roman" w:hAnsi="Times New Roman"/>
                <w:b/>
                <w:bCs/>
                <w:i/>
                <w:iCs/>
                <w:sz w:val="24"/>
                <w:szCs w:val="24"/>
              </w:rPr>
              <w:t>Поэзия 20-50-х годов ХХ в.,</w:t>
            </w:r>
            <w:r w:rsidRPr="006344DA">
              <w:rPr>
                <w:rFonts w:ascii="Times New Roman" w:hAnsi="Times New Roman"/>
                <w:i/>
                <w:iCs/>
                <w:sz w:val="24"/>
                <w:szCs w:val="24"/>
              </w:rPr>
              <w:t xml:space="preserve"> например:</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 xml:space="preserve">Б.Л.Пастернак, Н.А.Заболоцкий, Д.Хармс, </w:t>
            </w:r>
          </w:p>
          <w:p w:rsidR="00F262B5" w:rsidRPr="006344DA" w:rsidRDefault="00F262B5" w:rsidP="00F262B5">
            <w:pPr>
              <w:tabs>
                <w:tab w:val="left" w:pos="5760"/>
              </w:tabs>
              <w:spacing w:after="0"/>
              <w:rPr>
                <w:rFonts w:ascii="Times New Roman" w:hAnsi="Times New Roman"/>
                <w:i/>
                <w:iCs/>
                <w:sz w:val="24"/>
                <w:szCs w:val="24"/>
              </w:rPr>
            </w:pPr>
            <w:r w:rsidRPr="006344DA">
              <w:rPr>
                <w:rFonts w:ascii="Times New Roman" w:hAnsi="Times New Roman"/>
                <w:b/>
                <w:bCs/>
                <w:i/>
                <w:iCs/>
                <w:sz w:val="24"/>
                <w:szCs w:val="24"/>
              </w:rPr>
              <w:t>Н.М.Олейников</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jc w:val="center"/>
              <w:rPr>
                <w:rFonts w:ascii="Times New Roman" w:hAnsi="Times New Roman"/>
                <w:b/>
                <w:bCs/>
                <w:i/>
                <w:iCs/>
                <w:sz w:val="24"/>
                <w:szCs w:val="24"/>
              </w:rPr>
            </w:pPr>
            <w:r w:rsidRPr="006344DA">
              <w:rPr>
                <w:rFonts w:ascii="Times New Roman" w:hAnsi="Times New Roman"/>
                <w:b/>
                <w:bCs/>
                <w:i/>
                <w:iCs/>
                <w:sz w:val="24"/>
                <w:szCs w:val="24"/>
              </w:rPr>
              <w:t>(3-4 стихотворения по в</w:t>
            </w:r>
            <w:r w:rsidRPr="006344DA">
              <w:rPr>
                <w:rFonts w:ascii="Times New Roman" w:hAnsi="Times New Roman"/>
                <w:b/>
                <w:bCs/>
                <w:i/>
                <w:iCs/>
                <w:sz w:val="24"/>
                <w:szCs w:val="24"/>
              </w:rPr>
              <w:t>ы</w:t>
            </w:r>
            <w:r w:rsidRPr="006344DA">
              <w:rPr>
                <w:rFonts w:ascii="Times New Roman" w:hAnsi="Times New Roman"/>
                <w:b/>
                <w:bCs/>
                <w:i/>
                <w:iCs/>
                <w:sz w:val="24"/>
                <w:szCs w:val="24"/>
              </w:rPr>
              <w:t>бору, 5-9 кл</w:t>
            </w:r>
            <w:r w:rsidRPr="006344DA">
              <w:rPr>
                <w:rFonts w:ascii="Times New Roman" w:hAnsi="Times New Roman"/>
                <w:i/>
                <w:iCs/>
                <w:sz w:val="24"/>
                <w:szCs w:val="24"/>
              </w:rPr>
              <w:t>.</w:t>
            </w:r>
            <w:r w:rsidRPr="006344DA">
              <w:rPr>
                <w:rFonts w:ascii="Times New Roman" w:hAnsi="Times New Roman"/>
                <w:b/>
                <w:bCs/>
                <w:i/>
                <w:iCs/>
                <w:sz w:val="24"/>
                <w:szCs w:val="24"/>
              </w:rPr>
              <w:t>)</w:t>
            </w: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i/>
                <w:iCs/>
                <w:sz w:val="24"/>
                <w:szCs w:val="24"/>
              </w:rPr>
            </w:pPr>
          </w:p>
          <w:p w:rsidR="00F262B5" w:rsidRPr="006344DA" w:rsidRDefault="00F262B5" w:rsidP="00F262B5">
            <w:pPr>
              <w:tabs>
                <w:tab w:val="left" w:pos="5760"/>
              </w:tabs>
              <w:spacing w:after="0"/>
              <w:jc w:val="center"/>
              <w:rPr>
                <w:rFonts w:ascii="Times New Roman" w:hAnsi="Times New Roman"/>
                <w:i/>
                <w:iCs/>
                <w:sz w:val="24"/>
                <w:szCs w:val="24"/>
              </w:rPr>
            </w:pPr>
          </w:p>
          <w:p w:rsidR="00F262B5" w:rsidRPr="006344DA" w:rsidRDefault="00F262B5" w:rsidP="00F262B5">
            <w:pPr>
              <w:tabs>
                <w:tab w:val="left" w:pos="5760"/>
              </w:tabs>
              <w:spacing w:after="0"/>
              <w:rPr>
                <w:rFonts w:ascii="Times New Roman" w:hAnsi="Times New Roman"/>
                <w:i/>
                <w:iCs/>
                <w:sz w:val="24"/>
                <w:szCs w:val="24"/>
              </w:rPr>
            </w:pPr>
            <w:r w:rsidRPr="006344DA">
              <w:rPr>
                <w:rFonts w:ascii="Times New Roman" w:hAnsi="Times New Roman"/>
                <w:b/>
                <w:bCs/>
                <w:i/>
                <w:iCs/>
                <w:sz w:val="24"/>
                <w:szCs w:val="24"/>
              </w:rPr>
              <w:t>Проза о Великой Отеч</w:t>
            </w:r>
            <w:r w:rsidRPr="006344DA">
              <w:rPr>
                <w:rFonts w:ascii="Times New Roman" w:hAnsi="Times New Roman"/>
                <w:b/>
                <w:bCs/>
                <w:i/>
                <w:iCs/>
                <w:sz w:val="24"/>
                <w:szCs w:val="24"/>
              </w:rPr>
              <w:t>е</w:t>
            </w:r>
            <w:r w:rsidRPr="006344DA">
              <w:rPr>
                <w:rFonts w:ascii="Times New Roman" w:hAnsi="Times New Roman"/>
                <w:b/>
                <w:bCs/>
                <w:i/>
                <w:iCs/>
                <w:sz w:val="24"/>
                <w:szCs w:val="24"/>
              </w:rPr>
              <w:t>ственной войне</w:t>
            </w:r>
            <w:r w:rsidRPr="006344DA">
              <w:rPr>
                <w:rFonts w:ascii="Times New Roman" w:hAnsi="Times New Roman"/>
                <w:i/>
                <w:iCs/>
                <w:sz w:val="24"/>
                <w:szCs w:val="24"/>
              </w:rPr>
              <w:t>, например:</w:t>
            </w:r>
          </w:p>
          <w:p w:rsidR="00F262B5" w:rsidRPr="006344DA" w:rsidRDefault="00F262B5" w:rsidP="00F262B5">
            <w:pPr>
              <w:tabs>
                <w:tab w:val="left" w:pos="5760"/>
              </w:tabs>
              <w:spacing w:after="0"/>
              <w:rPr>
                <w:rFonts w:ascii="Times New Roman" w:hAnsi="Times New Roman"/>
                <w:i/>
                <w:iCs/>
                <w:sz w:val="24"/>
                <w:szCs w:val="24"/>
              </w:rPr>
            </w:pPr>
            <w:r w:rsidRPr="006344DA">
              <w:rPr>
                <w:rFonts w:ascii="Times New Roman" w:hAnsi="Times New Roman"/>
                <w:b/>
                <w:bCs/>
                <w:i/>
                <w:iCs/>
                <w:sz w:val="24"/>
                <w:szCs w:val="24"/>
              </w:rPr>
              <w:t>М.А.Шолохов, В.Л.Кондратьев, В.О. Бог</w:t>
            </w:r>
            <w:r w:rsidRPr="006344DA">
              <w:rPr>
                <w:rFonts w:ascii="Times New Roman" w:hAnsi="Times New Roman"/>
                <w:b/>
                <w:bCs/>
                <w:i/>
                <w:iCs/>
                <w:sz w:val="24"/>
                <w:szCs w:val="24"/>
              </w:rPr>
              <w:t>о</w:t>
            </w:r>
            <w:r w:rsidRPr="006344DA">
              <w:rPr>
                <w:rFonts w:ascii="Times New Roman" w:hAnsi="Times New Roman"/>
                <w:b/>
                <w:bCs/>
                <w:i/>
                <w:iCs/>
                <w:sz w:val="24"/>
                <w:szCs w:val="24"/>
              </w:rPr>
              <w:t>молов, Б.Л.Васильев,  В.В.Быков, В.П.Астафьев</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rPr>
                <w:rFonts w:ascii="Times New Roman" w:hAnsi="Times New Roman"/>
                <w:b/>
                <w:bCs/>
                <w:i/>
                <w:iCs/>
                <w:sz w:val="24"/>
                <w:szCs w:val="24"/>
              </w:rPr>
            </w:pPr>
            <w:r w:rsidRPr="006344DA">
              <w:rPr>
                <w:rFonts w:ascii="Times New Roman" w:hAnsi="Times New Roman"/>
                <w:b/>
                <w:bCs/>
                <w:i/>
                <w:iCs/>
                <w:sz w:val="24"/>
                <w:szCs w:val="24"/>
              </w:rPr>
              <w:t>(1-2 повести или рассказа – по выбору, 6-9 кл</w:t>
            </w:r>
            <w:r w:rsidRPr="006344DA">
              <w:rPr>
                <w:rFonts w:ascii="Times New Roman" w:hAnsi="Times New Roman"/>
                <w:i/>
                <w:iCs/>
                <w:sz w:val="24"/>
                <w:szCs w:val="24"/>
              </w:rPr>
              <w:t>.</w:t>
            </w:r>
            <w:r w:rsidRPr="006344DA">
              <w:rPr>
                <w:rFonts w:ascii="Times New Roman" w:hAnsi="Times New Roman"/>
                <w:b/>
                <w:bCs/>
                <w:i/>
                <w:iCs/>
                <w:sz w:val="24"/>
                <w:szCs w:val="24"/>
              </w:rPr>
              <w:t>)</w:t>
            </w: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rPr>
                <w:rFonts w:ascii="Times New Roman" w:hAnsi="Times New Roman"/>
                <w:i/>
                <w:iCs/>
                <w:sz w:val="24"/>
                <w:szCs w:val="24"/>
              </w:rPr>
            </w:pPr>
            <w:r w:rsidRPr="006344DA">
              <w:rPr>
                <w:rFonts w:ascii="Times New Roman" w:hAnsi="Times New Roman"/>
                <w:b/>
                <w:bCs/>
                <w:i/>
                <w:iCs/>
                <w:sz w:val="24"/>
                <w:szCs w:val="24"/>
              </w:rPr>
              <w:t>Художественная проза о ч</w:t>
            </w:r>
            <w:r w:rsidRPr="006344DA">
              <w:rPr>
                <w:rFonts w:ascii="Times New Roman" w:hAnsi="Times New Roman"/>
                <w:b/>
                <w:bCs/>
                <w:i/>
                <w:iCs/>
                <w:sz w:val="24"/>
                <w:szCs w:val="24"/>
              </w:rPr>
              <w:t>е</w:t>
            </w:r>
            <w:r w:rsidRPr="006344DA">
              <w:rPr>
                <w:rFonts w:ascii="Times New Roman" w:hAnsi="Times New Roman"/>
                <w:b/>
                <w:bCs/>
                <w:i/>
                <w:iCs/>
                <w:sz w:val="24"/>
                <w:szCs w:val="24"/>
              </w:rPr>
              <w:t>ловеке и природе, их взаим</w:t>
            </w:r>
            <w:r w:rsidRPr="006344DA">
              <w:rPr>
                <w:rFonts w:ascii="Times New Roman" w:hAnsi="Times New Roman"/>
                <w:b/>
                <w:bCs/>
                <w:i/>
                <w:iCs/>
                <w:sz w:val="24"/>
                <w:szCs w:val="24"/>
              </w:rPr>
              <w:t>о</w:t>
            </w:r>
            <w:r w:rsidRPr="006344DA">
              <w:rPr>
                <w:rFonts w:ascii="Times New Roman" w:hAnsi="Times New Roman"/>
                <w:b/>
                <w:bCs/>
                <w:i/>
                <w:iCs/>
                <w:sz w:val="24"/>
                <w:szCs w:val="24"/>
              </w:rPr>
              <w:t>отношениях</w:t>
            </w:r>
            <w:r w:rsidRPr="006344DA">
              <w:rPr>
                <w:rFonts w:ascii="Times New Roman" w:hAnsi="Times New Roman"/>
                <w:i/>
                <w:iCs/>
                <w:sz w:val="24"/>
                <w:szCs w:val="24"/>
              </w:rPr>
              <w:t>, например:</w:t>
            </w:r>
          </w:p>
          <w:p w:rsidR="00F262B5" w:rsidRPr="006344DA" w:rsidRDefault="00F262B5" w:rsidP="00F262B5">
            <w:pPr>
              <w:tabs>
                <w:tab w:val="left" w:pos="5760"/>
              </w:tabs>
              <w:spacing w:after="0"/>
              <w:jc w:val="center"/>
              <w:rPr>
                <w:rFonts w:ascii="Times New Roman" w:hAnsi="Times New Roman"/>
                <w:b/>
                <w:bCs/>
                <w:i/>
                <w:iCs/>
                <w:sz w:val="24"/>
                <w:szCs w:val="24"/>
              </w:rPr>
            </w:pPr>
            <w:r w:rsidRPr="006344DA">
              <w:rPr>
                <w:rFonts w:ascii="Times New Roman" w:hAnsi="Times New Roman"/>
                <w:b/>
                <w:bCs/>
                <w:i/>
                <w:iCs/>
                <w:sz w:val="24"/>
                <w:szCs w:val="24"/>
              </w:rPr>
              <w:t>М.М.Пришвин,</w:t>
            </w:r>
          </w:p>
          <w:p w:rsidR="00F262B5" w:rsidRPr="006344DA" w:rsidRDefault="00F262B5" w:rsidP="00F262B5">
            <w:pPr>
              <w:tabs>
                <w:tab w:val="left" w:pos="5760"/>
              </w:tabs>
              <w:spacing w:after="0"/>
              <w:jc w:val="center"/>
              <w:rPr>
                <w:rFonts w:ascii="Times New Roman" w:hAnsi="Times New Roman"/>
                <w:i/>
                <w:iCs/>
                <w:sz w:val="24"/>
                <w:szCs w:val="24"/>
              </w:rPr>
            </w:pPr>
            <w:r w:rsidRPr="006344DA">
              <w:rPr>
                <w:rFonts w:ascii="Times New Roman" w:hAnsi="Times New Roman"/>
                <w:b/>
                <w:bCs/>
                <w:i/>
                <w:iCs/>
                <w:sz w:val="24"/>
                <w:szCs w:val="24"/>
              </w:rPr>
              <w:lastRenderedPageBreak/>
              <w:t>К.Г.Паустовский</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jc w:val="center"/>
              <w:rPr>
                <w:rFonts w:ascii="Times New Roman" w:hAnsi="Times New Roman"/>
                <w:b/>
                <w:bCs/>
                <w:i/>
                <w:iCs/>
                <w:sz w:val="24"/>
                <w:szCs w:val="24"/>
              </w:rPr>
            </w:pPr>
            <w:r w:rsidRPr="006344DA">
              <w:rPr>
                <w:rFonts w:ascii="Times New Roman" w:hAnsi="Times New Roman"/>
                <w:b/>
                <w:bCs/>
                <w:i/>
                <w:iCs/>
                <w:sz w:val="24"/>
                <w:szCs w:val="24"/>
              </w:rPr>
              <w:t>(1-2 произведения – по выб</w:t>
            </w:r>
            <w:r w:rsidRPr="006344DA">
              <w:rPr>
                <w:rFonts w:ascii="Times New Roman" w:hAnsi="Times New Roman"/>
                <w:b/>
                <w:bCs/>
                <w:i/>
                <w:iCs/>
                <w:sz w:val="24"/>
                <w:szCs w:val="24"/>
              </w:rPr>
              <w:t>о</w:t>
            </w:r>
            <w:r w:rsidRPr="006344DA">
              <w:rPr>
                <w:rFonts w:ascii="Times New Roman" w:hAnsi="Times New Roman"/>
                <w:b/>
                <w:bCs/>
                <w:i/>
                <w:iCs/>
                <w:sz w:val="24"/>
                <w:szCs w:val="24"/>
              </w:rPr>
              <w:t>ру</w:t>
            </w:r>
            <w:r w:rsidRPr="006344DA">
              <w:rPr>
                <w:rFonts w:ascii="Times New Roman" w:hAnsi="Times New Roman"/>
                <w:i/>
                <w:iCs/>
                <w:sz w:val="24"/>
                <w:szCs w:val="24"/>
              </w:rPr>
              <w:t>, 5-6 кл.</w:t>
            </w:r>
            <w:r w:rsidRPr="006344DA">
              <w:rPr>
                <w:rFonts w:ascii="Times New Roman" w:hAnsi="Times New Roman"/>
                <w:b/>
                <w:bCs/>
                <w:i/>
                <w:iCs/>
                <w:sz w:val="24"/>
                <w:szCs w:val="24"/>
              </w:rPr>
              <w:t>)</w:t>
            </w:r>
          </w:p>
          <w:p w:rsidR="00F262B5" w:rsidRPr="006344DA" w:rsidRDefault="00F262B5" w:rsidP="00F262B5">
            <w:pPr>
              <w:tabs>
                <w:tab w:val="left" w:pos="5760"/>
              </w:tabs>
              <w:spacing w:after="0"/>
              <w:jc w:val="center"/>
              <w:rPr>
                <w:rFonts w:ascii="Times New Roman" w:hAnsi="Times New Roman"/>
                <w:i/>
                <w:iCs/>
                <w:sz w:val="24"/>
                <w:szCs w:val="24"/>
              </w:rPr>
            </w:pPr>
          </w:p>
          <w:p w:rsidR="00F262B5" w:rsidRPr="006344DA" w:rsidRDefault="00F262B5" w:rsidP="00F262B5">
            <w:pPr>
              <w:tabs>
                <w:tab w:val="left" w:pos="5760"/>
              </w:tabs>
              <w:spacing w:after="0"/>
              <w:jc w:val="center"/>
              <w:rPr>
                <w:rFonts w:ascii="Times New Roman" w:hAnsi="Times New Roman"/>
                <w:i/>
                <w:iCs/>
                <w:sz w:val="24"/>
                <w:szCs w:val="24"/>
              </w:rPr>
            </w:pPr>
            <w:r w:rsidRPr="006344DA">
              <w:rPr>
                <w:rFonts w:ascii="Times New Roman" w:hAnsi="Times New Roman"/>
                <w:b/>
                <w:bCs/>
                <w:i/>
                <w:iCs/>
                <w:sz w:val="24"/>
                <w:szCs w:val="24"/>
              </w:rPr>
              <w:t>Проза о детях</w:t>
            </w:r>
            <w:r w:rsidRPr="006344DA">
              <w:rPr>
                <w:rFonts w:ascii="Times New Roman" w:hAnsi="Times New Roman"/>
                <w:i/>
                <w:iCs/>
                <w:sz w:val="24"/>
                <w:szCs w:val="24"/>
              </w:rPr>
              <w:t>, например:</w:t>
            </w:r>
          </w:p>
          <w:p w:rsidR="00F262B5" w:rsidRPr="006344DA" w:rsidRDefault="00F262B5" w:rsidP="00F262B5">
            <w:pPr>
              <w:tabs>
                <w:tab w:val="left" w:pos="5760"/>
              </w:tabs>
              <w:spacing w:after="0"/>
              <w:jc w:val="both"/>
              <w:rPr>
                <w:rFonts w:ascii="Times New Roman" w:hAnsi="Times New Roman"/>
                <w:b/>
                <w:bCs/>
                <w:i/>
                <w:iCs/>
                <w:sz w:val="24"/>
                <w:szCs w:val="24"/>
              </w:rPr>
            </w:pPr>
            <w:r w:rsidRPr="006344DA">
              <w:rPr>
                <w:rFonts w:ascii="Times New Roman" w:hAnsi="Times New Roman"/>
                <w:b/>
                <w:bCs/>
                <w:i/>
                <w:iCs/>
                <w:sz w:val="24"/>
                <w:szCs w:val="24"/>
              </w:rPr>
              <w:t>В.Г.Распутин, В.П.Астафьев, Ф.А.Искандер, Ю.И.Коваль,</w:t>
            </w:r>
          </w:p>
          <w:p w:rsidR="00F262B5" w:rsidRPr="006344DA" w:rsidRDefault="00F262B5" w:rsidP="00F262B5">
            <w:pPr>
              <w:tabs>
                <w:tab w:val="left" w:pos="5760"/>
              </w:tabs>
              <w:spacing w:after="0"/>
              <w:jc w:val="center"/>
              <w:rPr>
                <w:rFonts w:ascii="Times New Roman" w:hAnsi="Times New Roman"/>
                <w:i/>
                <w:iCs/>
                <w:sz w:val="24"/>
                <w:szCs w:val="24"/>
              </w:rPr>
            </w:pPr>
            <w:r w:rsidRPr="006344DA">
              <w:rPr>
                <w:rFonts w:ascii="Times New Roman" w:hAnsi="Times New Roman"/>
                <w:b/>
                <w:bCs/>
                <w:i/>
                <w:iCs/>
                <w:sz w:val="24"/>
                <w:szCs w:val="24"/>
              </w:rPr>
              <w:t>Ю.П.Казаков, В.В.Голявкин</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jc w:val="center"/>
              <w:rPr>
                <w:rFonts w:ascii="Times New Roman" w:hAnsi="Times New Roman"/>
                <w:b/>
                <w:bCs/>
                <w:i/>
                <w:iCs/>
                <w:sz w:val="24"/>
                <w:szCs w:val="24"/>
              </w:rPr>
            </w:pPr>
            <w:r w:rsidRPr="006344DA">
              <w:rPr>
                <w:rFonts w:ascii="Times New Roman" w:hAnsi="Times New Roman"/>
                <w:b/>
                <w:bCs/>
                <w:i/>
                <w:iCs/>
                <w:sz w:val="24"/>
                <w:szCs w:val="24"/>
              </w:rPr>
              <w:t>(3-4 произведения по выбору</w:t>
            </w:r>
            <w:r w:rsidRPr="006344DA">
              <w:rPr>
                <w:rFonts w:ascii="Times New Roman" w:hAnsi="Times New Roman"/>
                <w:i/>
                <w:iCs/>
                <w:sz w:val="24"/>
                <w:szCs w:val="24"/>
              </w:rPr>
              <w:t xml:space="preserve">, </w:t>
            </w:r>
            <w:r w:rsidRPr="006344DA">
              <w:rPr>
                <w:rFonts w:ascii="Times New Roman" w:hAnsi="Times New Roman"/>
                <w:b/>
                <w:bCs/>
                <w:i/>
                <w:iCs/>
                <w:sz w:val="24"/>
                <w:szCs w:val="24"/>
              </w:rPr>
              <w:t>5-8 кл.)</w:t>
            </w: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i/>
                <w:iCs/>
                <w:sz w:val="24"/>
                <w:szCs w:val="24"/>
              </w:rPr>
            </w:pPr>
            <w:r w:rsidRPr="006344DA">
              <w:rPr>
                <w:rFonts w:ascii="Times New Roman" w:hAnsi="Times New Roman"/>
                <w:b/>
                <w:bCs/>
                <w:i/>
                <w:iCs/>
                <w:sz w:val="24"/>
                <w:szCs w:val="24"/>
              </w:rPr>
              <w:t>Поэзия 2-й половины ХХ в.</w:t>
            </w:r>
            <w:r w:rsidRPr="006344DA">
              <w:rPr>
                <w:rFonts w:ascii="Times New Roman" w:hAnsi="Times New Roman"/>
                <w:i/>
                <w:iCs/>
                <w:sz w:val="24"/>
                <w:szCs w:val="24"/>
              </w:rPr>
              <w:t>, например:</w:t>
            </w:r>
          </w:p>
          <w:p w:rsidR="00F262B5" w:rsidRPr="006344DA" w:rsidRDefault="00F262B5" w:rsidP="00F262B5">
            <w:pPr>
              <w:spacing w:after="0"/>
              <w:rPr>
                <w:rFonts w:ascii="Times New Roman" w:hAnsi="Times New Roman"/>
                <w:i/>
                <w:iCs/>
                <w:sz w:val="24"/>
                <w:szCs w:val="24"/>
              </w:rPr>
            </w:pPr>
            <w:r w:rsidRPr="006344DA">
              <w:rPr>
                <w:rFonts w:ascii="Times New Roman" w:hAnsi="Times New Roman"/>
                <w:b/>
                <w:bCs/>
                <w:i/>
                <w:iCs/>
                <w:sz w:val="24"/>
                <w:szCs w:val="24"/>
              </w:rPr>
              <w:t>Н.И. Глазков, Е.А.Евтушенко, А.А.Вознесенский, Н.М.Рубцов, Д.С.Самойлов,</w:t>
            </w:r>
            <w:r w:rsidRPr="006344DA">
              <w:rPr>
                <w:rFonts w:ascii="Times New Roman" w:hAnsi="Times New Roman"/>
                <w:b/>
                <w:bCs/>
                <w:sz w:val="24"/>
                <w:szCs w:val="24"/>
              </w:rPr>
              <w:t xml:space="preserve"> </w:t>
            </w:r>
            <w:r w:rsidRPr="006344DA">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6344DA">
              <w:rPr>
                <w:rFonts w:ascii="Times New Roman" w:hAnsi="Times New Roman"/>
                <w:i/>
                <w:iCs/>
                <w:sz w:val="24"/>
                <w:szCs w:val="24"/>
              </w:rPr>
              <w:t>и др.</w:t>
            </w:r>
          </w:p>
          <w:p w:rsidR="00F262B5" w:rsidRPr="006344DA" w:rsidRDefault="00F262B5" w:rsidP="00F262B5">
            <w:pPr>
              <w:tabs>
                <w:tab w:val="left" w:pos="5760"/>
              </w:tabs>
              <w:spacing w:after="0"/>
              <w:jc w:val="center"/>
              <w:rPr>
                <w:rFonts w:ascii="Times New Roman" w:hAnsi="Times New Roman"/>
                <w:b/>
                <w:bCs/>
                <w:i/>
                <w:iCs/>
                <w:sz w:val="24"/>
                <w:szCs w:val="24"/>
              </w:rPr>
            </w:pPr>
            <w:r w:rsidRPr="006344DA">
              <w:rPr>
                <w:rFonts w:ascii="Times New Roman" w:hAnsi="Times New Roman"/>
                <w:b/>
                <w:bCs/>
                <w:i/>
                <w:iCs/>
                <w:sz w:val="24"/>
                <w:szCs w:val="24"/>
              </w:rPr>
              <w:t xml:space="preserve"> (3-4 стихотворения по в</w:t>
            </w:r>
            <w:r w:rsidRPr="006344DA">
              <w:rPr>
                <w:rFonts w:ascii="Times New Roman" w:hAnsi="Times New Roman"/>
                <w:b/>
                <w:bCs/>
                <w:i/>
                <w:iCs/>
                <w:sz w:val="24"/>
                <w:szCs w:val="24"/>
              </w:rPr>
              <w:t>ы</w:t>
            </w:r>
            <w:r w:rsidRPr="006344DA">
              <w:rPr>
                <w:rFonts w:ascii="Times New Roman" w:hAnsi="Times New Roman"/>
                <w:b/>
                <w:bCs/>
                <w:i/>
                <w:iCs/>
                <w:sz w:val="24"/>
                <w:szCs w:val="24"/>
              </w:rPr>
              <w:t>бору, 5-9 кл.)</w:t>
            </w:r>
          </w:p>
          <w:p w:rsidR="00F262B5" w:rsidRPr="006344DA" w:rsidRDefault="00F262B5" w:rsidP="00F262B5">
            <w:pPr>
              <w:tabs>
                <w:tab w:val="left" w:pos="5760"/>
              </w:tabs>
              <w:spacing w:after="0"/>
              <w:jc w:val="center"/>
              <w:rPr>
                <w:rFonts w:ascii="Times New Roman" w:hAnsi="Times New Roman"/>
                <w:b/>
                <w:bCs/>
                <w:sz w:val="24"/>
                <w:szCs w:val="24"/>
              </w:rPr>
            </w:pPr>
          </w:p>
          <w:p w:rsidR="00F262B5" w:rsidRPr="006344DA" w:rsidRDefault="00F262B5" w:rsidP="00F262B5">
            <w:pPr>
              <w:tabs>
                <w:tab w:val="left" w:pos="5760"/>
              </w:tabs>
              <w:spacing w:after="0"/>
              <w:jc w:val="center"/>
              <w:rPr>
                <w:rFonts w:ascii="Times New Roman" w:hAnsi="Times New Roman"/>
                <w:i/>
                <w:iCs/>
                <w:sz w:val="24"/>
                <w:szCs w:val="24"/>
              </w:rPr>
            </w:pPr>
            <w:r w:rsidRPr="006344DA">
              <w:rPr>
                <w:rFonts w:ascii="Times New Roman" w:hAnsi="Times New Roman"/>
                <w:b/>
                <w:bCs/>
                <w:i/>
                <w:iCs/>
                <w:sz w:val="24"/>
                <w:szCs w:val="24"/>
              </w:rPr>
              <w:t>Проза русской эмиграции</w:t>
            </w:r>
            <w:r w:rsidRPr="006344DA">
              <w:rPr>
                <w:rFonts w:ascii="Times New Roman" w:hAnsi="Times New Roman"/>
                <w:i/>
                <w:iCs/>
                <w:sz w:val="24"/>
                <w:szCs w:val="24"/>
              </w:rPr>
              <w:t>, например:</w:t>
            </w:r>
          </w:p>
          <w:p w:rsidR="00F262B5" w:rsidRPr="006344DA" w:rsidRDefault="00F262B5" w:rsidP="00F262B5">
            <w:pPr>
              <w:tabs>
                <w:tab w:val="left" w:pos="5760"/>
              </w:tabs>
              <w:spacing w:after="0"/>
              <w:jc w:val="center"/>
              <w:rPr>
                <w:rFonts w:ascii="Times New Roman" w:hAnsi="Times New Roman"/>
                <w:b/>
                <w:bCs/>
                <w:i/>
                <w:iCs/>
                <w:sz w:val="24"/>
                <w:szCs w:val="24"/>
              </w:rPr>
            </w:pPr>
            <w:r w:rsidRPr="006344DA">
              <w:rPr>
                <w:rFonts w:ascii="Times New Roman" w:hAnsi="Times New Roman"/>
                <w:b/>
                <w:bCs/>
                <w:i/>
                <w:iCs/>
                <w:sz w:val="24"/>
                <w:szCs w:val="24"/>
              </w:rPr>
              <w:t>И.С.Шмелев, В.В.Набоков,</w:t>
            </w:r>
          </w:p>
          <w:p w:rsidR="00F262B5" w:rsidRPr="006344DA" w:rsidRDefault="00F262B5" w:rsidP="00F262B5">
            <w:pPr>
              <w:tabs>
                <w:tab w:val="left" w:pos="5760"/>
              </w:tabs>
              <w:spacing w:after="0"/>
              <w:rPr>
                <w:rFonts w:ascii="Times New Roman" w:hAnsi="Times New Roman"/>
                <w:i/>
                <w:iCs/>
                <w:sz w:val="24"/>
                <w:szCs w:val="24"/>
              </w:rPr>
            </w:pPr>
            <w:r w:rsidRPr="006344DA">
              <w:rPr>
                <w:rFonts w:ascii="Times New Roman" w:hAnsi="Times New Roman"/>
                <w:b/>
                <w:bCs/>
                <w:i/>
                <w:iCs/>
                <w:sz w:val="24"/>
                <w:szCs w:val="24"/>
              </w:rPr>
              <w:t>С.Д.Довлатов</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jc w:val="center"/>
              <w:rPr>
                <w:rFonts w:ascii="Times New Roman" w:hAnsi="Times New Roman"/>
                <w:b/>
                <w:bCs/>
                <w:i/>
                <w:iCs/>
                <w:sz w:val="24"/>
                <w:szCs w:val="24"/>
              </w:rPr>
            </w:pPr>
            <w:r w:rsidRPr="006344DA">
              <w:rPr>
                <w:rFonts w:ascii="Times New Roman" w:hAnsi="Times New Roman"/>
                <w:b/>
                <w:bCs/>
                <w:i/>
                <w:iCs/>
                <w:sz w:val="24"/>
                <w:szCs w:val="24"/>
              </w:rPr>
              <w:t>(1 произведение – по выбору, 5-9 кл.)</w:t>
            </w: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spacing w:after="0"/>
              <w:rPr>
                <w:rFonts w:ascii="Times New Roman" w:hAnsi="Times New Roman"/>
                <w:sz w:val="24"/>
                <w:szCs w:val="24"/>
              </w:rPr>
            </w:pPr>
            <w:r w:rsidRPr="006344DA">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w:t>
            </w:r>
            <w:r w:rsidRPr="006344DA">
              <w:rPr>
                <w:rFonts w:ascii="Times New Roman" w:hAnsi="Times New Roman"/>
                <w:b/>
                <w:bCs/>
                <w:i/>
                <w:iCs/>
                <w:sz w:val="24"/>
                <w:szCs w:val="24"/>
              </w:rPr>
              <w:t>р</w:t>
            </w:r>
            <w:r w:rsidRPr="006344DA">
              <w:rPr>
                <w:rFonts w:ascii="Times New Roman" w:hAnsi="Times New Roman"/>
                <w:b/>
                <w:bCs/>
                <w:i/>
                <w:iCs/>
                <w:sz w:val="24"/>
                <w:szCs w:val="24"/>
              </w:rPr>
              <w:t>сов («Книгуру», премия им. Владислава Крапивина, Премия Детгиза, «Лучшая детская книга издательства «РОСМЭН»</w:t>
            </w:r>
            <w:r w:rsidRPr="006344DA">
              <w:rPr>
                <w:rFonts w:ascii="Times New Roman" w:hAnsi="Times New Roman"/>
                <w:sz w:val="24"/>
                <w:szCs w:val="24"/>
              </w:rPr>
              <w:t xml:space="preserve"> и др., например:</w:t>
            </w:r>
          </w:p>
          <w:p w:rsidR="00F262B5" w:rsidRPr="006344DA" w:rsidRDefault="00F262B5" w:rsidP="00F262B5">
            <w:pPr>
              <w:spacing w:after="0"/>
              <w:rPr>
                <w:rFonts w:ascii="Times New Roman" w:hAnsi="Times New Roman"/>
                <w:bCs/>
                <w:i/>
                <w:iCs/>
                <w:sz w:val="24"/>
                <w:szCs w:val="24"/>
              </w:rPr>
            </w:pPr>
            <w:r w:rsidRPr="006344DA">
              <w:rPr>
                <w:rFonts w:ascii="Times New Roman" w:hAnsi="Times New Roman"/>
                <w:b/>
                <w:i/>
                <w:iCs/>
                <w:sz w:val="24"/>
                <w:szCs w:val="24"/>
              </w:rPr>
              <w:t xml:space="preserve">Н.Назаркин, А.Гиваргизов, Ю.Кузнецова, Д.Сабитова, </w:t>
            </w:r>
            <w:r w:rsidRPr="006344DA">
              <w:rPr>
                <w:rFonts w:ascii="Times New Roman" w:hAnsi="Times New Roman"/>
                <w:b/>
                <w:i/>
                <w:iCs/>
                <w:sz w:val="24"/>
                <w:szCs w:val="24"/>
              </w:rPr>
              <w:lastRenderedPageBreak/>
              <w:t xml:space="preserve">Е.Мурашова, М.Аромштам, А.Петрова, С.Седов, С.Востоков , Э.Веркин, М.Аромштам, Н.Евдокимова, Н.Абгарян, М.Петросян, А.Жвалевский и Е.Пастернак, Ая Эн, Д.Вильке </w:t>
            </w:r>
            <w:r w:rsidRPr="006344DA">
              <w:rPr>
                <w:rFonts w:ascii="Times New Roman" w:hAnsi="Times New Roman"/>
                <w:bCs/>
                <w:i/>
                <w:iCs/>
                <w:sz w:val="24"/>
                <w:szCs w:val="24"/>
              </w:rPr>
              <w:t>и др.</w:t>
            </w:r>
          </w:p>
          <w:p w:rsidR="00F262B5" w:rsidRPr="006344DA" w:rsidRDefault="00F262B5" w:rsidP="00F262B5">
            <w:pPr>
              <w:tabs>
                <w:tab w:val="left" w:pos="5760"/>
              </w:tabs>
              <w:spacing w:after="0"/>
              <w:jc w:val="center"/>
              <w:rPr>
                <w:rFonts w:ascii="Times New Roman" w:hAnsi="Times New Roman"/>
                <w:b/>
                <w:i/>
                <w:iCs/>
                <w:sz w:val="24"/>
                <w:szCs w:val="24"/>
              </w:rPr>
            </w:pPr>
            <w:r w:rsidRPr="006344DA">
              <w:rPr>
                <w:rFonts w:ascii="Times New Roman" w:hAnsi="Times New Roman"/>
                <w:b/>
                <w:i/>
                <w:iCs/>
                <w:sz w:val="24"/>
                <w:szCs w:val="24"/>
              </w:rPr>
              <w:t>(1-2 произведения по выбору, 5-8 кл.)</w:t>
            </w:r>
          </w:p>
          <w:p w:rsidR="00F262B5" w:rsidRPr="006344DA" w:rsidRDefault="00F262B5" w:rsidP="00F262B5">
            <w:pPr>
              <w:tabs>
                <w:tab w:val="left" w:pos="5760"/>
              </w:tabs>
              <w:spacing w:after="0"/>
              <w:jc w:val="center"/>
              <w:rPr>
                <w:rFonts w:ascii="Times New Roman" w:hAnsi="Times New Roman"/>
                <w:sz w:val="24"/>
                <w:szCs w:val="24"/>
              </w:rPr>
            </w:pPr>
          </w:p>
          <w:p w:rsidR="00F262B5" w:rsidRPr="006344DA" w:rsidRDefault="00F262B5" w:rsidP="00F262B5">
            <w:pPr>
              <w:tabs>
                <w:tab w:val="left" w:pos="5760"/>
              </w:tabs>
              <w:spacing w:after="0"/>
              <w:jc w:val="center"/>
              <w:rPr>
                <w:rFonts w:ascii="Times New Roman" w:hAnsi="Times New Roman"/>
                <w:i/>
                <w:iCs/>
                <w:sz w:val="24"/>
                <w:szCs w:val="24"/>
              </w:rPr>
            </w:pPr>
          </w:p>
        </w:tc>
      </w:tr>
      <w:tr w:rsidR="00F262B5" w:rsidRPr="006344DA" w:rsidTr="00F262B5">
        <w:tc>
          <w:tcPr>
            <w:tcW w:w="9571" w:type="dxa"/>
            <w:gridSpan w:val="3"/>
          </w:tcPr>
          <w:p w:rsidR="00F262B5" w:rsidRPr="006344DA" w:rsidRDefault="00F262B5" w:rsidP="00F262B5">
            <w:pPr>
              <w:tabs>
                <w:tab w:val="left" w:pos="5760"/>
              </w:tabs>
              <w:jc w:val="center"/>
              <w:rPr>
                <w:rFonts w:ascii="Times New Roman" w:hAnsi="Times New Roman"/>
                <w:i/>
                <w:iCs/>
                <w:sz w:val="24"/>
                <w:szCs w:val="24"/>
              </w:rPr>
            </w:pPr>
            <w:r w:rsidRPr="006344DA">
              <w:rPr>
                <w:rFonts w:ascii="Times New Roman" w:hAnsi="Times New Roman"/>
                <w:b/>
                <w:bCs/>
                <w:sz w:val="24"/>
                <w:szCs w:val="24"/>
              </w:rPr>
              <w:lastRenderedPageBreak/>
              <w:t xml:space="preserve">Литература народов России </w:t>
            </w:r>
          </w:p>
        </w:tc>
      </w:tr>
      <w:tr w:rsidR="00F262B5" w:rsidRPr="006344DA" w:rsidTr="00F262B5">
        <w:tc>
          <w:tcPr>
            <w:tcW w:w="2518" w:type="dxa"/>
          </w:tcPr>
          <w:p w:rsidR="00F262B5" w:rsidRPr="006344DA" w:rsidRDefault="00F262B5" w:rsidP="00F262B5">
            <w:pPr>
              <w:tabs>
                <w:tab w:val="left" w:pos="5760"/>
              </w:tabs>
              <w:spacing w:after="0" w:line="240" w:lineRule="auto"/>
              <w:rPr>
                <w:rFonts w:ascii="Times New Roman" w:hAnsi="Times New Roman"/>
                <w:b/>
                <w:bCs/>
                <w:sz w:val="24"/>
                <w:szCs w:val="24"/>
              </w:rPr>
            </w:pPr>
          </w:p>
        </w:tc>
        <w:tc>
          <w:tcPr>
            <w:tcW w:w="3686" w:type="dxa"/>
          </w:tcPr>
          <w:p w:rsidR="00F262B5" w:rsidRPr="006344DA" w:rsidRDefault="00F262B5" w:rsidP="00F262B5">
            <w:pPr>
              <w:tabs>
                <w:tab w:val="left" w:pos="5760"/>
              </w:tabs>
              <w:spacing w:after="0" w:line="240" w:lineRule="auto"/>
              <w:jc w:val="both"/>
              <w:outlineLvl w:val="0"/>
              <w:rPr>
                <w:rFonts w:ascii="Times New Roman" w:hAnsi="Times New Roman"/>
                <w:b/>
                <w:bCs/>
                <w:kern w:val="36"/>
                <w:sz w:val="24"/>
                <w:szCs w:val="24"/>
              </w:rPr>
            </w:pPr>
          </w:p>
        </w:tc>
        <w:tc>
          <w:tcPr>
            <w:tcW w:w="3367" w:type="dxa"/>
          </w:tcPr>
          <w:p w:rsidR="00F262B5" w:rsidRPr="006344DA" w:rsidRDefault="00F262B5" w:rsidP="00F262B5">
            <w:pPr>
              <w:tabs>
                <w:tab w:val="left" w:pos="5760"/>
              </w:tabs>
              <w:spacing w:after="0" w:line="240" w:lineRule="auto"/>
              <w:jc w:val="both"/>
              <w:rPr>
                <w:rFonts w:ascii="Times New Roman" w:hAnsi="Times New Roman"/>
                <w:b/>
                <w:bCs/>
                <w:i/>
                <w:iCs/>
                <w:color w:val="272727"/>
                <w:sz w:val="24"/>
                <w:szCs w:val="24"/>
              </w:rPr>
            </w:pPr>
            <w:r w:rsidRPr="006344DA">
              <w:rPr>
                <w:rFonts w:ascii="Times New Roman" w:hAnsi="Times New Roman"/>
                <w:b/>
                <w:bCs/>
                <w:i/>
                <w:iCs/>
                <w:sz w:val="24"/>
                <w:szCs w:val="24"/>
              </w:rPr>
              <w:t>Г.Тукай, М.Карим,</w:t>
            </w:r>
          </w:p>
          <w:p w:rsidR="00F262B5" w:rsidRPr="006344DA" w:rsidRDefault="00F262B5" w:rsidP="00F262B5">
            <w:pPr>
              <w:tabs>
                <w:tab w:val="left" w:pos="5760"/>
              </w:tabs>
              <w:spacing w:after="0" w:line="240" w:lineRule="auto"/>
              <w:jc w:val="both"/>
              <w:rPr>
                <w:rFonts w:ascii="Times New Roman" w:hAnsi="Times New Roman"/>
                <w:i/>
                <w:iCs/>
                <w:color w:val="272727"/>
                <w:sz w:val="24"/>
                <w:szCs w:val="24"/>
              </w:rPr>
            </w:pPr>
            <w:r w:rsidRPr="006344DA">
              <w:rPr>
                <w:rFonts w:ascii="Times New Roman" w:hAnsi="Times New Roman"/>
                <w:b/>
                <w:bCs/>
                <w:i/>
                <w:iCs/>
                <w:sz w:val="24"/>
                <w:szCs w:val="24"/>
              </w:rPr>
              <w:t>К.Кулиев, Р.Гамзатов</w:t>
            </w:r>
            <w:r w:rsidRPr="006344DA">
              <w:rPr>
                <w:rFonts w:ascii="Times New Roman" w:hAnsi="Times New Roman"/>
                <w:i/>
                <w:iCs/>
                <w:sz w:val="24"/>
                <w:szCs w:val="24"/>
              </w:rPr>
              <w:t xml:space="preserve"> и др.</w:t>
            </w:r>
          </w:p>
          <w:p w:rsidR="00F262B5" w:rsidRPr="006344DA" w:rsidRDefault="00F262B5" w:rsidP="00F262B5">
            <w:pPr>
              <w:tabs>
                <w:tab w:val="left" w:pos="5760"/>
              </w:tabs>
              <w:spacing w:after="0" w:line="240" w:lineRule="auto"/>
              <w:jc w:val="both"/>
              <w:rPr>
                <w:rFonts w:ascii="Times New Roman" w:hAnsi="Times New Roman"/>
                <w:b/>
                <w:bCs/>
                <w:i/>
                <w:iCs/>
                <w:color w:val="272727"/>
                <w:sz w:val="24"/>
                <w:szCs w:val="24"/>
              </w:rPr>
            </w:pPr>
            <w:r w:rsidRPr="006344DA">
              <w:rPr>
                <w:rFonts w:ascii="Times New Roman" w:hAnsi="Times New Roman"/>
                <w:b/>
                <w:bCs/>
                <w:i/>
                <w:iCs/>
                <w:sz w:val="24"/>
                <w:szCs w:val="24"/>
              </w:rPr>
              <w:t>(1 произведение по выбору,</w:t>
            </w:r>
          </w:p>
          <w:p w:rsidR="00F262B5" w:rsidRPr="006344DA" w:rsidRDefault="00F262B5" w:rsidP="00F262B5">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6344DA">
              <w:rPr>
                <w:rFonts w:ascii="Times New Roman" w:hAnsi="Times New Roman"/>
                <w:b/>
                <w:bCs/>
                <w:sz w:val="24"/>
                <w:szCs w:val="24"/>
              </w:rPr>
              <w:t>5-9 кл.</w:t>
            </w:r>
            <w:r w:rsidRPr="006344DA">
              <w:rPr>
                <w:rFonts w:ascii="Times New Roman" w:hAnsi="Times New Roman"/>
                <w:b/>
                <w:bCs/>
                <w:i/>
                <w:iCs/>
                <w:sz w:val="24"/>
                <w:szCs w:val="24"/>
              </w:rPr>
              <w:t>)</w:t>
            </w:r>
          </w:p>
          <w:p w:rsidR="00F262B5" w:rsidRPr="006344DA" w:rsidRDefault="00F262B5" w:rsidP="00F262B5">
            <w:pPr>
              <w:tabs>
                <w:tab w:val="left" w:pos="5760"/>
              </w:tabs>
              <w:spacing w:after="0" w:line="240" w:lineRule="auto"/>
              <w:rPr>
                <w:rFonts w:ascii="Times New Roman" w:hAnsi="Times New Roman"/>
                <w:i/>
                <w:iCs/>
                <w:sz w:val="24"/>
                <w:szCs w:val="24"/>
              </w:rPr>
            </w:pPr>
          </w:p>
        </w:tc>
      </w:tr>
      <w:tr w:rsidR="00F262B5" w:rsidRPr="006344DA" w:rsidTr="00F262B5">
        <w:tc>
          <w:tcPr>
            <w:tcW w:w="9571" w:type="dxa"/>
            <w:gridSpan w:val="3"/>
          </w:tcPr>
          <w:p w:rsidR="00F262B5" w:rsidRPr="006344DA" w:rsidRDefault="00F262B5" w:rsidP="00F262B5">
            <w:pPr>
              <w:tabs>
                <w:tab w:val="left" w:pos="5760"/>
              </w:tabs>
              <w:jc w:val="center"/>
              <w:rPr>
                <w:rFonts w:ascii="Times New Roman" w:hAnsi="Times New Roman"/>
                <w:i/>
                <w:iCs/>
                <w:sz w:val="24"/>
                <w:szCs w:val="24"/>
              </w:rPr>
            </w:pPr>
            <w:r w:rsidRPr="006344DA">
              <w:rPr>
                <w:rFonts w:ascii="Times New Roman" w:hAnsi="Times New Roman"/>
                <w:b/>
                <w:bCs/>
                <w:sz w:val="24"/>
                <w:szCs w:val="24"/>
              </w:rPr>
              <w:lastRenderedPageBreak/>
              <w:t>Зарубежная литература</w:t>
            </w:r>
          </w:p>
        </w:tc>
      </w:tr>
      <w:tr w:rsidR="00F262B5" w:rsidRPr="006344DA" w:rsidTr="00F262B5">
        <w:tc>
          <w:tcPr>
            <w:tcW w:w="2518" w:type="dxa"/>
          </w:tcPr>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tabs>
                <w:tab w:val="left" w:pos="5760"/>
              </w:tabs>
              <w:rPr>
                <w:rFonts w:ascii="Times New Roman" w:hAnsi="Times New Roman"/>
                <w:b/>
                <w:bCs/>
                <w:i/>
                <w:iCs/>
                <w:sz w:val="24"/>
                <w:szCs w:val="24"/>
              </w:rPr>
            </w:pPr>
            <w:r w:rsidRPr="006344DA">
              <w:rPr>
                <w:rFonts w:ascii="Times New Roman" w:hAnsi="Times New Roman"/>
                <w:b/>
                <w:bCs/>
                <w:sz w:val="24"/>
                <w:szCs w:val="24"/>
              </w:rPr>
              <w:t>Гомер</w:t>
            </w:r>
            <w:r w:rsidRPr="006344DA">
              <w:rPr>
                <w:rFonts w:ascii="Times New Roman" w:hAnsi="Times New Roman"/>
                <w:b/>
                <w:bCs/>
                <w:i/>
                <w:iCs/>
                <w:sz w:val="24"/>
                <w:szCs w:val="24"/>
              </w:rPr>
              <w:t xml:space="preserve"> </w:t>
            </w:r>
            <w:r w:rsidRPr="006344DA">
              <w:rPr>
                <w:rFonts w:ascii="Times New Roman" w:hAnsi="Times New Roman"/>
                <w:i/>
                <w:iCs/>
                <w:sz w:val="24"/>
                <w:szCs w:val="24"/>
              </w:rPr>
              <w:t xml:space="preserve">«Илиада» (или «Одиссея») </w:t>
            </w:r>
            <w:r w:rsidRPr="006344DA">
              <w:rPr>
                <w:rFonts w:ascii="Times New Roman" w:hAnsi="Times New Roman"/>
                <w:b/>
                <w:bCs/>
                <w:i/>
                <w:iCs/>
                <w:sz w:val="24"/>
                <w:szCs w:val="24"/>
              </w:rPr>
              <w:t>(фрагменты по выбору)</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t>(6-8 кл.)</w:t>
            </w:r>
          </w:p>
          <w:p w:rsidR="00F262B5" w:rsidRPr="006344DA" w:rsidRDefault="00F262B5" w:rsidP="00F262B5">
            <w:pPr>
              <w:tabs>
                <w:tab w:val="left" w:pos="5760"/>
              </w:tabs>
              <w:jc w:val="both"/>
              <w:outlineLvl w:val="0"/>
              <w:rPr>
                <w:rFonts w:ascii="Times New Roman" w:hAnsi="Times New Roman"/>
                <w:b/>
                <w:bCs/>
                <w:kern w:val="36"/>
                <w:sz w:val="24"/>
                <w:szCs w:val="24"/>
              </w:rPr>
            </w:pPr>
          </w:p>
          <w:p w:rsidR="00F262B5" w:rsidRPr="006344DA" w:rsidRDefault="00F262B5" w:rsidP="00F262B5">
            <w:pPr>
              <w:tabs>
                <w:tab w:val="left" w:pos="5760"/>
              </w:tabs>
              <w:rPr>
                <w:rFonts w:ascii="Times New Roman" w:hAnsi="Times New Roman"/>
                <w:b/>
                <w:bCs/>
                <w:i/>
                <w:iCs/>
                <w:sz w:val="24"/>
                <w:szCs w:val="24"/>
              </w:rPr>
            </w:pPr>
            <w:r w:rsidRPr="006344DA">
              <w:rPr>
                <w:rFonts w:ascii="Times New Roman" w:hAnsi="Times New Roman"/>
                <w:b/>
                <w:bCs/>
                <w:sz w:val="24"/>
                <w:szCs w:val="24"/>
              </w:rPr>
              <w:t xml:space="preserve">Данте. </w:t>
            </w:r>
            <w:r w:rsidRPr="006344DA">
              <w:rPr>
                <w:rFonts w:ascii="Times New Roman" w:hAnsi="Times New Roman"/>
                <w:i/>
                <w:iCs/>
                <w:sz w:val="24"/>
                <w:szCs w:val="24"/>
              </w:rPr>
              <w:t>«Божественная комедия»</w:t>
            </w:r>
            <w:r w:rsidRPr="006344DA">
              <w:rPr>
                <w:rFonts w:ascii="Times New Roman" w:hAnsi="Times New Roman"/>
                <w:b/>
                <w:bCs/>
                <w:i/>
                <w:iCs/>
                <w:sz w:val="24"/>
                <w:szCs w:val="24"/>
              </w:rPr>
              <w:t xml:space="preserve"> (фрагменты по выбору)</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(9 кл.)</w:t>
            </w:r>
          </w:p>
          <w:p w:rsidR="00F262B5" w:rsidRPr="006344DA" w:rsidRDefault="00F262B5" w:rsidP="00F262B5">
            <w:pPr>
              <w:tabs>
                <w:tab w:val="left" w:pos="5760"/>
              </w:tabs>
              <w:rPr>
                <w:rFonts w:ascii="Times New Roman" w:hAnsi="Times New Roman"/>
                <w:b/>
                <w:bCs/>
                <w:i/>
                <w:iCs/>
                <w:sz w:val="24"/>
                <w:szCs w:val="24"/>
              </w:rPr>
            </w:pPr>
          </w:p>
          <w:p w:rsidR="00F262B5" w:rsidRPr="006344DA" w:rsidRDefault="00F262B5" w:rsidP="00F262B5">
            <w:pPr>
              <w:tabs>
                <w:tab w:val="left" w:pos="5760"/>
              </w:tabs>
              <w:rPr>
                <w:rFonts w:ascii="Times New Roman" w:hAnsi="Times New Roman"/>
                <w:b/>
                <w:i/>
                <w:sz w:val="24"/>
                <w:szCs w:val="24"/>
              </w:rPr>
            </w:pPr>
            <w:r w:rsidRPr="006344DA">
              <w:rPr>
                <w:rFonts w:ascii="Times New Roman" w:hAnsi="Times New Roman"/>
                <w:b/>
                <w:bCs/>
                <w:sz w:val="24"/>
                <w:szCs w:val="24"/>
              </w:rPr>
              <w:t xml:space="preserve">М. де Сервантес </w:t>
            </w:r>
            <w:r w:rsidRPr="006344DA">
              <w:rPr>
                <w:rFonts w:ascii="Times New Roman" w:hAnsi="Times New Roman"/>
                <w:i/>
                <w:iCs/>
                <w:sz w:val="24"/>
                <w:szCs w:val="24"/>
              </w:rPr>
              <w:t xml:space="preserve">«Дон Кихот» </w:t>
            </w:r>
            <w:r w:rsidRPr="006344DA">
              <w:rPr>
                <w:rFonts w:ascii="Times New Roman" w:hAnsi="Times New Roman"/>
                <w:b/>
                <w:bCs/>
                <w:i/>
                <w:iCs/>
                <w:sz w:val="24"/>
                <w:szCs w:val="24"/>
              </w:rPr>
              <w:t>(главы по выбору</w:t>
            </w:r>
            <w:r w:rsidRPr="006344DA">
              <w:rPr>
                <w:rFonts w:ascii="Times New Roman" w:hAnsi="Times New Roman"/>
                <w:b/>
                <w:i/>
                <w:sz w:val="24"/>
                <w:szCs w:val="24"/>
              </w:rPr>
              <w:t>)</w:t>
            </w:r>
          </w:p>
          <w:p w:rsidR="00F262B5" w:rsidRPr="006344DA" w:rsidRDefault="00F262B5" w:rsidP="00F262B5">
            <w:pPr>
              <w:tabs>
                <w:tab w:val="left" w:pos="5760"/>
              </w:tabs>
              <w:rPr>
                <w:rFonts w:ascii="Times New Roman" w:hAnsi="Times New Roman"/>
                <w:b/>
                <w:bCs/>
                <w:kern w:val="36"/>
                <w:sz w:val="24"/>
                <w:szCs w:val="24"/>
              </w:rPr>
            </w:pPr>
            <w:r w:rsidRPr="006344DA">
              <w:rPr>
                <w:rFonts w:ascii="Times New Roman" w:hAnsi="Times New Roman"/>
                <w:b/>
                <w:iCs/>
                <w:sz w:val="24"/>
                <w:szCs w:val="24"/>
              </w:rPr>
              <w:t>(7-8 кл.)</w:t>
            </w:r>
          </w:p>
        </w:tc>
        <w:tc>
          <w:tcPr>
            <w:tcW w:w="3367"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6344DA">
              <w:rPr>
                <w:rFonts w:ascii="Times New Roman" w:hAnsi="Times New Roman"/>
                <w:b/>
                <w:i/>
                <w:iCs/>
                <w:sz w:val="24"/>
                <w:szCs w:val="24"/>
              </w:rPr>
              <w:t>Зарубежный фольклор</w:t>
            </w:r>
            <w:r w:rsidRPr="006344DA">
              <w:rPr>
                <w:rFonts w:ascii="Times New Roman" w:hAnsi="Times New Roman"/>
                <w:b/>
                <w:sz w:val="24"/>
                <w:szCs w:val="24"/>
              </w:rPr>
              <w:t xml:space="preserve"> </w:t>
            </w:r>
            <w:r w:rsidRPr="006344DA">
              <w:rPr>
                <w:rFonts w:ascii="Times New Roman" w:hAnsi="Times New Roman"/>
                <w:b/>
                <w:i/>
                <w:iCs/>
                <w:sz w:val="24"/>
                <w:szCs w:val="24"/>
              </w:rPr>
              <w:t>л</w:t>
            </w:r>
            <w:r w:rsidRPr="006344DA">
              <w:rPr>
                <w:rFonts w:ascii="Times New Roman" w:hAnsi="Times New Roman"/>
                <w:b/>
                <w:i/>
                <w:iCs/>
                <w:sz w:val="24"/>
                <w:szCs w:val="24"/>
              </w:rPr>
              <w:t>е</w:t>
            </w:r>
            <w:r w:rsidRPr="006344DA">
              <w:rPr>
                <w:rFonts w:ascii="Times New Roman" w:hAnsi="Times New Roman"/>
                <w:b/>
                <w:i/>
                <w:iCs/>
                <w:sz w:val="24"/>
                <w:szCs w:val="24"/>
              </w:rPr>
              <w:t>генды, баллады, саги, песни</w:t>
            </w:r>
            <w:r w:rsidRPr="006344DA">
              <w:rPr>
                <w:rFonts w:ascii="Times New Roman" w:hAnsi="Times New Roman"/>
                <w:b/>
                <w:sz w:val="24"/>
                <w:szCs w:val="24"/>
              </w:rPr>
              <w:t xml:space="preserve"> </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(2-3 произведения по выб</w:t>
            </w:r>
            <w:r w:rsidRPr="006344DA">
              <w:rPr>
                <w:rFonts w:ascii="Times New Roman" w:hAnsi="Times New Roman"/>
                <w:b/>
                <w:bCs/>
                <w:sz w:val="24"/>
                <w:szCs w:val="24"/>
              </w:rPr>
              <w:t>о</w:t>
            </w:r>
            <w:r w:rsidRPr="006344DA">
              <w:rPr>
                <w:rFonts w:ascii="Times New Roman" w:hAnsi="Times New Roman"/>
                <w:b/>
                <w:bCs/>
                <w:sz w:val="24"/>
                <w:szCs w:val="24"/>
              </w:rPr>
              <w:t>ру, 5-7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center"/>
              <w:rPr>
                <w:rFonts w:ascii="Times New Roman" w:hAnsi="Times New Roman"/>
                <w:i/>
                <w:iCs/>
                <w:sz w:val="24"/>
                <w:szCs w:val="24"/>
              </w:rPr>
            </w:pPr>
          </w:p>
        </w:tc>
      </w:tr>
      <w:tr w:rsidR="00F262B5" w:rsidRPr="006344DA" w:rsidTr="00F262B5">
        <w:tc>
          <w:tcPr>
            <w:tcW w:w="2518" w:type="dxa"/>
          </w:tcPr>
          <w:p w:rsidR="00F262B5" w:rsidRPr="006344DA" w:rsidRDefault="00F262B5" w:rsidP="00F262B5">
            <w:pPr>
              <w:tabs>
                <w:tab w:val="left" w:pos="5760"/>
              </w:tabs>
              <w:jc w:val="both"/>
              <w:outlineLvl w:val="0"/>
              <w:rPr>
                <w:rFonts w:ascii="Times New Roman" w:hAnsi="Times New Roman"/>
                <w:sz w:val="24"/>
                <w:szCs w:val="24"/>
              </w:rPr>
            </w:pPr>
            <w:r w:rsidRPr="006344DA">
              <w:rPr>
                <w:rFonts w:ascii="Times New Roman" w:hAnsi="Times New Roman"/>
                <w:b/>
                <w:bCs/>
                <w:sz w:val="24"/>
                <w:szCs w:val="24"/>
              </w:rPr>
              <w:t>В.Шекспир</w:t>
            </w:r>
            <w:r w:rsidRPr="006344DA">
              <w:rPr>
                <w:rFonts w:ascii="Times New Roman" w:hAnsi="Times New Roman"/>
                <w:sz w:val="24"/>
                <w:szCs w:val="24"/>
              </w:rPr>
              <w:t xml:space="preserve"> «Ромео и Джульетта» (1594 – 1595). </w:t>
            </w:r>
          </w:p>
          <w:p w:rsidR="00F262B5" w:rsidRPr="006344DA" w:rsidRDefault="00F262B5" w:rsidP="00F262B5">
            <w:pPr>
              <w:tabs>
                <w:tab w:val="left" w:pos="5760"/>
              </w:tabs>
              <w:jc w:val="both"/>
              <w:outlineLvl w:val="0"/>
              <w:rPr>
                <w:rFonts w:ascii="Times New Roman" w:hAnsi="Times New Roman"/>
                <w:b/>
                <w:bCs/>
                <w:sz w:val="24"/>
                <w:szCs w:val="24"/>
              </w:rPr>
            </w:pPr>
            <w:r w:rsidRPr="006344DA">
              <w:rPr>
                <w:rFonts w:ascii="Times New Roman" w:hAnsi="Times New Roman"/>
                <w:b/>
                <w:bCs/>
                <w:sz w:val="24"/>
                <w:szCs w:val="24"/>
              </w:rPr>
              <w:t>(8-9 кл.)</w:t>
            </w:r>
          </w:p>
          <w:p w:rsidR="00F262B5" w:rsidRPr="006344DA" w:rsidRDefault="00F262B5" w:rsidP="00F262B5">
            <w:pPr>
              <w:tabs>
                <w:tab w:val="left" w:pos="5760"/>
              </w:tabs>
              <w:rPr>
                <w:rFonts w:ascii="Times New Roman" w:hAnsi="Times New Roman"/>
                <w:b/>
                <w:bCs/>
                <w:sz w:val="24"/>
                <w:szCs w:val="24"/>
              </w:rPr>
            </w:pPr>
          </w:p>
        </w:tc>
        <w:tc>
          <w:tcPr>
            <w:tcW w:w="3686" w:type="dxa"/>
          </w:tcPr>
          <w:p w:rsidR="00F262B5" w:rsidRPr="006344DA" w:rsidRDefault="00F262B5" w:rsidP="00F262B5">
            <w:pPr>
              <w:pStyle w:val="af"/>
              <w:pBdr>
                <w:left w:val="single" w:sz="4" w:space="0" w:color="auto"/>
                <w:bottom w:val="single" w:sz="4" w:space="0" w:color="auto"/>
                <w:right w:val="single" w:sz="4" w:space="0" w:color="auto"/>
              </w:pBdr>
              <w:shd w:val="clear" w:color="000000" w:fill="D8D8D8"/>
              <w:tabs>
                <w:tab w:val="left" w:pos="5760"/>
              </w:tabs>
              <w:jc w:val="center"/>
              <w:textAlignment w:val="top"/>
              <w:rPr>
                <w:b/>
                <w:bCs/>
              </w:rPr>
            </w:pPr>
            <w:r w:rsidRPr="006344DA">
              <w:rPr>
                <w:b/>
                <w:bCs/>
                <w:i/>
                <w:iCs/>
              </w:rPr>
              <w:t>1–2 сонета по выбору,  напр</w:t>
            </w:r>
            <w:r w:rsidRPr="006344DA">
              <w:rPr>
                <w:b/>
                <w:bCs/>
                <w:i/>
                <w:iCs/>
              </w:rPr>
              <w:t>и</w:t>
            </w:r>
            <w:r w:rsidRPr="006344DA">
              <w:rPr>
                <w:b/>
                <w:bCs/>
                <w:i/>
                <w:iCs/>
              </w:rPr>
              <w:t>мер</w:t>
            </w:r>
            <w:r w:rsidRPr="006344DA">
              <w:rPr>
                <w:b/>
                <w:bCs/>
              </w:rPr>
              <w:t xml:space="preserve">: </w:t>
            </w:r>
          </w:p>
          <w:p w:rsidR="00F262B5" w:rsidRPr="006344DA" w:rsidRDefault="00F262B5" w:rsidP="00F262B5">
            <w:pPr>
              <w:pStyle w:val="af"/>
              <w:keepNext/>
              <w:keepLines/>
              <w:tabs>
                <w:tab w:val="left" w:pos="5760"/>
              </w:tabs>
              <w:outlineLvl w:val="7"/>
              <w:rPr>
                <w:i/>
                <w:iCs/>
                <w:lang w:bidi="he-IL"/>
              </w:rPr>
            </w:pPr>
            <w:r w:rsidRPr="006344DA">
              <w:rPr>
                <w:i/>
                <w:iCs/>
                <w:lang w:bidi="he-IL"/>
              </w:rPr>
              <w:t>№ 66 «Измучась всем, я умереть хочу...» (пер. Б. Пастернака), № 68 «Его лицо - одно из отраж</w:t>
            </w:r>
            <w:r w:rsidRPr="006344DA">
              <w:rPr>
                <w:i/>
                <w:iCs/>
                <w:lang w:bidi="he-IL"/>
              </w:rPr>
              <w:t>е</w:t>
            </w:r>
            <w:r w:rsidRPr="006344DA">
              <w:rPr>
                <w:i/>
                <w:iCs/>
                <w:lang w:bidi="he-IL"/>
              </w:rPr>
              <w:t>ний…» (пер. С. Маршака), №116 «Мешать соединенью двух се</w:t>
            </w:r>
            <w:r w:rsidRPr="006344DA">
              <w:rPr>
                <w:i/>
                <w:iCs/>
                <w:lang w:bidi="he-IL"/>
              </w:rPr>
              <w:t>р</w:t>
            </w:r>
            <w:r w:rsidRPr="006344DA">
              <w:rPr>
                <w:i/>
                <w:iCs/>
                <w:lang w:bidi="he-IL"/>
              </w:rPr>
              <w:t>дец…» (пер. С. Маршака), №130 «Ее глаза на звезды не пох</w:t>
            </w:r>
            <w:r w:rsidRPr="006344DA">
              <w:rPr>
                <w:i/>
                <w:iCs/>
                <w:lang w:bidi="he-IL"/>
              </w:rPr>
              <w:t>о</w:t>
            </w:r>
            <w:r w:rsidRPr="006344DA">
              <w:rPr>
                <w:i/>
                <w:iCs/>
                <w:lang w:bidi="he-IL"/>
              </w:rPr>
              <w:t>жи…» (пер. С. Маршака).</w:t>
            </w:r>
          </w:p>
          <w:p w:rsidR="00F262B5" w:rsidRPr="006344DA" w:rsidRDefault="00F262B5" w:rsidP="00F262B5">
            <w:pPr>
              <w:pStyle w:val="af"/>
              <w:keepNext/>
              <w:keepLines/>
              <w:tabs>
                <w:tab w:val="left" w:pos="5760"/>
              </w:tabs>
              <w:outlineLvl w:val="7"/>
              <w:rPr>
                <w:b/>
                <w:bCs/>
              </w:rPr>
            </w:pPr>
            <w:r w:rsidRPr="006344DA">
              <w:rPr>
                <w:b/>
                <w:bCs/>
                <w:lang w:bidi="he-IL"/>
              </w:rPr>
              <w:t>(7-8 кл.)</w:t>
            </w:r>
          </w:p>
        </w:tc>
        <w:tc>
          <w:tcPr>
            <w:tcW w:w="3367" w:type="dxa"/>
          </w:tcPr>
          <w:p w:rsidR="00F262B5" w:rsidRPr="006344DA" w:rsidRDefault="00F262B5" w:rsidP="00F262B5">
            <w:pPr>
              <w:tabs>
                <w:tab w:val="left" w:pos="5760"/>
              </w:tabs>
              <w:jc w:val="center"/>
              <w:rPr>
                <w:rFonts w:ascii="Times New Roman" w:hAnsi="Times New Roman"/>
                <w:b/>
                <w:bCs/>
                <w:sz w:val="24"/>
                <w:szCs w:val="24"/>
              </w:rPr>
            </w:pPr>
          </w:p>
        </w:tc>
      </w:tr>
      <w:tr w:rsidR="00F262B5" w:rsidRPr="006344DA" w:rsidTr="00F262B5">
        <w:tc>
          <w:tcPr>
            <w:tcW w:w="2518" w:type="dxa"/>
          </w:tcPr>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b/>
                <w:bCs/>
                <w:sz w:val="24"/>
                <w:szCs w:val="24"/>
              </w:rPr>
            </w:pP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t xml:space="preserve">А. де Сент-Экзюпери </w:t>
            </w:r>
            <w:r w:rsidRPr="006344DA">
              <w:rPr>
                <w:rFonts w:ascii="Times New Roman" w:hAnsi="Times New Roman"/>
                <w:sz w:val="24"/>
                <w:szCs w:val="24"/>
              </w:rPr>
              <w:lastRenderedPageBreak/>
              <w:t>«Маленький принц» (1943)</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(6-7 кл.)</w:t>
            </w:r>
          </w:p>
        </w:tc>
        <w:tc>
          <w:tcPr>
            <w:tcW w:w="3686" w:type="dxa"/>
          </w:tcPr>
          <w:p w:rsidR="00F262B5" w:rsidRPr="006344DA" w:rsidRDefault="00F262B5" w:rsidP="00F262B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6344DA">
              <w:rPr>
                <w:rFonts w:ascii="Times New Roman" w:hAnsi="Times New Roman"/>
                <w:b/>
                <w:bCs/>
                <w:sz w:val="24"/>
                <w:szCs w:val="24"/>
              </w:rPr>
              <w:lastRenderedPageBreak/>
              <w:t xml:space="preserve">Д.Дефо </w:t>
            </w:r>
            <w:r w:rsidRPr="006344DA">
              <w:rPr>
                <w:rFonts w:ascii="Times New Roman" w:hAnsi="Times New Roman"/>
                <w:i/>
                <w:iCs/>
                <w:sz w:val="24"/>
                <w:szCs w:val="24"/>
              </w:rPr>
              <w:t xml:space="preserve">«Робинзон Крузо» </w:t>
            </w:r>
            <w:r w:rsidRPr="006344DA">
              <w:rPr>
                <w:rFonts w:ascii="Times New Roman" w:hAnsi="Times New Roman"/>
                <w:b/>
                <w:bCs/>
                <w:i/>
                <w:iCs/>
                <w:sz w:val="24"/>
                <w:szCs w:val="24"/>
              </w:rPr>
              <w:t>(главы по выбору)</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( 6-7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rPr>
                <w:rFonts w:ascii="Times New Roman" w:hAnsi="Times New Roman"/>
                <w:b/>
                <w:bCs/>
                <w:i/>
                <w:iCs/>
                <w:sz w:val="24"/>
                <w:szCs w:val="24"/>
              </w:rPr>
            </w:pPr>
            <w:r w:rsidRPr="006344DA">
              <w:rPr>
                <w:rFonts w:ascii="Times New Roman" w:hAnsi="Times New Roman"/>
                <w:b/>
                <w:bCs/>
                <w:sz w:val="24"/>
                <w:szCs w:val="24"/>
              </w:rPr>
              <w:t xml:space="preserve">Дж. Свифт </w:t>
            </w:r>
            <w:r w:rsidRPr="006344DA">
              <w:rPr>
                <w:rFonts w:ascii="Times New Roman" w:hAnsi="Times New Roman"/>
                <w:i/>
                <w:iCs/>
                <w:sz w:val="24"/>
                <w:szCs w:val="24"/>
              </w:rPr>
              <w:t>«Путешествия Гу</w:t>
            </w:r>
            <w:r w:rsidRPr="006344DA">
              <w:rPr>
                <w:rFonts w:ascii="Times New Roman" w:hAnsi="Times New Roman"/>
                <w:i/>
                <w:iCs/>
                <w:sz w:val="24"/>
                <w:szCs w:val="24"/>
              </w:rPr>
              <w:t>л</w:t>
            </w:r>
            <w:r w:rsidRPr="006344DA">
              <w:rPr>
                <w:rFonts w:ascii="Times New Roman" w:hAnsi="Times New Roman"/>
                <w:i/>
                <w:iCs/>
                <w:sz w:val="24"/>
                <w:szCs w:val="24"/>
              </w:rPr>
              <w:t>ливера»</w:t>
            </w:r>
            <w:r w:rsidRPr="006344DA">
              <w:rPr>
                <w:rFonts w:ascii="Times New Roman" w:hAnsi="Times New Roman"/>
                <w:b/>
                <w:bCs/>
                <w:i/>
                <w:iCs/>
                <w:sz w:val="24"/>
                <w:szCs w:val="24"/>
              </w:rPr>
              <w:t xml:space="preserve"> (фрагменты по выбору)</w:t>
            </w:r>
          </w:p>
          <w:p w:rsidR="00F262B5" w:rsidRPr="006344DA" w:rsidRDefault="00F262B5" w:rsidP="00F262B5">
            <w:pPr>
              <w:tabs>
                <w:tab w:val="left" w:pos="5760"/>
              </w:tabs>
              <w:rPr>
                <w:rFonts w:ascii="Times New Roman" w:hAnsi="Times New Roman"/>
                <w:sz w:val="24"/>
                <w:szCs w:val="24"/>
              </w:rPr>
            </w:pPr>
            <w:r w:rsidRPr="006344DA">
              <w:rPr>
                <w:rFonts w:ascii="Times New Roman" w:hAnsi="Times New Roman"/>
                <w:b/>
                <w:bCs/>
                <w:sz w:val="24"/>
                <w:szCs w:val="24"/>
              </w:rPr>
              <w:t>(6-7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rPr>
                <w:rFonts w:ascii="Times New Roman" w:hAnsi="Times New Roman"/>
                <w:b/>
                <w:bCs/>
                <w:i/>
                <w:iCs/>
                <w:sz w:val="24"/>
                <w:szCs w:val="24"/>
              </w:rPr>
            </w:pPr>
            <w:r w:rsidRPr="006344DA">
              <w:rPr>
                <w:rFonts w:ascii="Times New Roman" w:hAnsi="Times New Roman"/>
                <w:b/>
                <w:bCs/>
                <w:sz w:val="24"/>
                <w:szCs w:val="24"/>
              </w:rPr>
              <w:t>Ж-Б. Мольер</w:t>
            </w:r>
            <w:r w:rsidRPr="006344DA">
              <w:rPr>
                <w:rFonts w:ascii="Times New Roman" w:hAnsi="Times New Roman"/>
                <w:i/>
                <w:iCs/>
                <w:sz w:val="24"/>
                <w:szCs w:val="24"/>
              </w:rPr>
              <w:t xml:space="preserve"> Комедии</w:t>
            </w:r>
            <w:r w:rsidRPr="006344DA">
              <w:rPr>
                <w:rFonts w:ascii="Times New Roman" w:hAnsi="Times New Roman"/>
                <w:b/>
                <w:bCs/>
                <w:i/>
                <w:iCs/>
                <w:sz w:val="24"/>
                <w:szCs w:val="24"/>
              </w:rPr>
              <w:t xml:space="preserve"> </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lastRenderedPageBreak/>
              <w:t xml:space="preserve">- 1 по выбору, например: </w:t>
            </w:r>
            <w:r w:rsidRPr="006344DA">
              <w:rPr>
                <w:rFonts w:ascii="Times New Roman" w:hAnsi="Times New Roman"/>
                <w:i/>
                <w:iCs/>
                <w:sz w:val="24"/>
                <w:szCs w:val="24"/>
              </w:rPr>
              <w:t>«Та</w:t>
            </w:r>
            <w:r w:rsidRPr="006344DA">
              <w:rPr>
                <w:rFonts w:ascii="Times New Roman" w:hAnsi="Times New Roman"/>
                <w:i/>
                <w:iCs/>
                <w:sz w:val="24"/>
                <w:szCs w:val="24"/>
              </w:rPr>
              <w:t>р</w:t>
            </w:r>
            <w:r w:rsidRPr="006344DA">
              <w:rPr>
                <w:rFonts w:ascii="Times New Roman" w:hAnsi="Times New Roman"/>
                <w:i/>
                <w:iCs/>
                <w:sz w:val="24"/>
                <w:szCs w:val="24"/>
              </w:rPr>
              <w:t>тюф, или Обманщик» (1664),</w:t>
            </w:r>
            <w:r w:rsidRPr="006344DA">
              <w:rPr>
                <w:rFonts w:ascii="Times New Roman" w:hAnsi="Times New Roman"/>
                <w:b/>
                <w:bCs/>
                <w:i/>
                <w:iCs/>
                <w:sz w:val="24"/>
                <w:szCs w:val="24"/>
              </w:rPr>
              <w:t xml:space="preserve"> </w:t>
            </w:r>
            <w:r w:rsidRPr="006344DA">
              <w:rPr>
                <w:rFonts w:ascii="Times New Roman" w:hAnsi="Times New Roman"/>
                <w:i/>
                <w:iCs/>
                <w:sz w:val="24"/>
                <w:szCs w:val="24"/>
              </w:rPr>
              <w:t>«Мещанин во дворянстве» (1670).</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(8-9 кл.)</w:t>
            </w:r>
          </w:p>
          <w:p w:rsidR="00F262B5" w:rsidRPr="006344DA" w:rsidRDefault="00F262B5" w:rsidP="00F262B5">
            <w:pPr>
              <w:tabs>
                <w:tab w:val="left" w:pos="5760"/>
              </w:tabs>
              <w:jc w:val="center"/>
              <w:rPr>
                <w:rFonts w:ascii="Times New Roman" w:hAnsi="Times New Roman"/>
                <w:i/>
                <w:iCs/>
                <w:sz w:val="24"/>
                <w:szCs w:val="24"/>
              </w:rPr>
            </w:pPr>
          </w:p>
          <w:p w:rsidR="00F262B5" w:rsidRPr="006344DA" w:rsidRDefault="00F262B5" w:rsidP="00F262B5">
            <w:pPr>
              <w:tabs>
                <w:tab w:val="left" w:pos="5760"/>
              </w:tabs>
              <w:rPr>
                <w:rFonts w:ascii="Times New Roman" w:hAnsi="Times New Roman"/>
                <w:b/>
                <w:bCs/>
                <w:i/>
                <w:iCs/>
                <w:sz w:val="24"/>
                <w:szCs w:val="24"/>
              </w:rPr>
            </w:pPr>
            <w:r w:rsidRPr="006344DA">
              <w:rPr>
                <w:rFonts w:ascii="Times New Roman" w:hAnsi="Times New Roman"/>
                <w:b/>
                <w:bCs/>
                <w:sz w:val="24"/>
                <w:szCs w:val="24"/>
              </w:rPr>
              <w:t xml:space="preserve">И.-В. Гете </w:t>
            </w:r>
            <w:r w:rsidRPr="006344DA">
              <w:rPr>
                <w:rFonts w:ascii="Times New Roman" w:hAnsi="Times New Roman"/>
                <w:i/>
                <w:iCs/>
                <w:sz w:val="24"/>
                <w:szCs w:val="24"/>
              </w:rPr>
              <w:t>«Фауст» (1774 – 1832)</w:t>
            </w:r>
            <w:r w:rsidRPr="006344DA">
              <w:rPr>
                <w:rFonts w:ascii="Times New Roman" w:hAnsi="Times New Roman"/>
                <w:b/>
                <w:bCs/>
                <w:i/>
                <w:iCs/>
                <w:sz w:val="24"/>
                <w:szCs w:val="24"/>
              </w:rPr>
              <w:t xml:space="preserve"> (фрагменты по выбору)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( 9-10 кл.)</w:t>
            </w:r>
          </w:p>
          <w:p w:rsidR="00F262B5" w:rsidRPr="006344DA" w:rsidRDefault="00F262B5" w:rsidP="00F262B5">
            <w:pPr>
              <w:tabs>
                <w:tab w:val="left" w:pos="5760"/>
              </w:tabs>
              <w:rPr>
                <w:rFonts w:ascii="Times New Roman" w:hAnsi="Times New Roman"/>
                <w:sz w:val="24"/>
                <w:szCs w:val="24"/>
              </w:rPr>
            </w:pPr>
          </w:p>
          <w:p w:rsidR="00F262B5" w:rsidRPr="006344DA" w:rsidRDefault="00F262B5" w:rsidP="00F262B5">
            <w:pPr>
              <w:tabs>
                <w:tab w:val="left" w:pos="5760"/>
              </w:tabs>
              <w:rPr>
                <w:rFonts w:ascii="Times New Roman" w:hAnsi="Times New Roman"/>
                <w:b/>
                <w:bCs/>
                <w:i/>
                <w:iCs/>
                <w:sz w:val="24"/>
                <w:szCs w:val="24"/>
              </w:rPr>
            </w:pPr>
            <w:r w:rsidRPr="006344DA">
              <w:rPr>
                <w:rFonts w:ascii="Times New Roman" w:hAnsi="Times New Roman"/>
                <w:b/>
                <w:bCs/>
                <w:sz w:val="24"/>
                <w:szCs w:val="24"/>
              </w:rPr>
              <w:t>Г.Х.Андерсен</w:t>
            </w:r>
            <w:r w:rsidRPr="006344DA">
              <w:rPr>
                <w:rFonts w:ascii="Times New Roman" w:hAnsi="Times New Roman"/>
                <w:sz w:val="24"/>
                <w:szCs w:val="24"/>
              </w:rPr>
              <w:t xml:space="preserve"> </w:t>
            </w:r>
            <w:r w:rsidRPr="006344DA">
              <w:rPr>
                <w:rFonts w:ascii="Times New Roman" w:hAnsi="Times New Roman"/>
                <w:i/>
                <w:iCs/>
                <w:sz w:val="24"/>
                <w:szCs w:val="24"/>
              </w:rPr>
              <w:t>Сказки</w:t>
            </w:r>
            <w:r w:rsidRPr="006344DA">
              <w:rPr>
                <w:rFonts w:ascii="Times New Roman" w:hAnsi="Times New Roman"/>
                <w:b/>
                <w:bCs/>
                <w:i/>
                <w:iCs/>
                <w:sz w:val="24"/>
                <w:szCs w:val="24"/>
              </w:rPr>
              <w:t xml:space="preserve"> </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xml:space="preserve">- 1 по выбору, например: </w:t>
            </w:r>
            <w:r w:rsidRPr="006344DA">
              <w:rPr>
                <w:rFonts w:ascii="Times New Roman" w:hAnsi="Times New Roman"/>
                <w:i/>
                <w:iCs/>
                <w:sz w:val="24"/>
                <w:szCs w:val="24"/>
              </w:rPr>
              <w:t>«Стойкий оловянный солдатик» (1838), «Гадкий утенок» (1843).</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 xml:space="preserve">(5 кл.) </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 xml:space="preserve">Дж. Г. Байрон </w:t>
            </w:r>
          </w:p>
          <w:p w:rsidR="00F262B5" w:rsidRPr="006344DA" w:rsidRDefault="00F262B5" w:rsidP="00F262B5">
            <w:pPr>
              <w:rPr>
                <w:rFonts w:ascii="Times New Roman" w:hAnsi="Times New Roman"/>
                <w:i/>
                <w:iCs/>
                <w:sz w:val="24"/>
                <w:szCs w:val="24"/>
              </w:rPr>
            </w:pPr>
            <w:r w:rsidRPr="006344DA">
              <w:rPr>
                <w:rFonts w:ascii="Times New Roman" w:hAnsi="Times New Roman"/>
                <w:b/>
                <w:bCs/>
                <w:i/>
                <w:iCs/>
                <w:sz w:val="24"/>
                <w:szCs w:val="24"/>
              </w:rPr>
              <w:t>- 1 стихотворение по выбору, например</w:t>
            </w:r>
            <w:r w:rsidRPr="006344DA">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w:t>
            </w:r>
            <w:r w:rsidRPr="006344DA">
              <w:rPr>
                <w:rFonts w:ascii="Times New Roman" w:hAnsi="Times New Roman"/>
                <w:i/>
                <w:iCs/>
                <w:sz w:val="24"/>
                <w:szCs w:val="24"/>
              </w:rPr>
              <w:t>ы</w:t>
            </w:r>
            <w:r w:rsidRPr="006344DA">
              <w:rPr>
                <w:rFonts w:ascii="Times New Roman" w:hAnsi="Times New Roman"/>
                <w:i/>
                <w:iCs/>
                <w:sz w:val="24"/>
                <w:szCs w:val="24"/>
              </w:rPr>
              <w:t>лое светлых чар...») (1815) (пер. Вяч.Иванова),  «Стансы к Авг</w:t>
            </w:r>
            <w:r w:rsidRPr="006344DA">
              <w:rPr>
                <w:rFonts w:ascii="Times New Roman" w:hAnsi="Times New Roman"/>
                <w:i/>
                <w:iCs/>
                <w:sz w:val="24"/>
                <w:szCs w:val="24"/>
              </w:rPr>
              <w:t>у</w:t>
            </w:r>
            <w:r w:rsidRPr="006344DA">
              <w:rPr>
                <w:rFonts w:ascii="Times New Roman" w:hAnsi="Times New Roman"/>
                <w:i/>
                <w:iCs/>
                <w:sz w:val="24"/>
                <w:szCs w:val="24"/>
              </w:rPr>
              <w:t>сте» (1816)(пер. А. Плещеева) и др.</w:t>
            </w:r>
          </w:p>
          <w:p w:rsidR="00F262B5" w:rsidRPr="006344DA" w:rsidRDefault="00F262B5" w:rsidP="00F262B5">
            <w:pPr>
              <w:tabs>
                <w:tab w:val="left" w:pos="5760"/>
              </w:tabs>
              <w:rPr>
                <w:rFonts w:ascii="Times New Roman" w:hAnsi="Times New Roman"/>
                <w:i/>
                <w:iCs/>
                <w:sz w:val="24"/>
                <w:szCs w:val="24"/>
              </w:rPr>
            </w:pPr>
            <w:r w:rsidRPr="006344DA">
              <w:rPr>
                <w:rFonts w:ascii="Times New Roman" w:hAnsi="Times New Roman"/>
                <w:b/>
                <w:bCs/>
                <w:i/>
                <w:iCs/>
                <w:sz w:val="24"/>
                <w:szCs w:val="24"/>
              </w:rPr>
              <w:t xml:space="preserve">- фрагменты одной из поэм по выбору, например: </w:t>
            </w:r>
            <w:r w:rsidRPr="006344DA">
              <w:rPr>
                <w:rFonts w:ascii="Times New Roman" w:hAnsi="Times New Roman"/>
                <w:i/>
                <w:iCs/>
                <w:sz w:val="24"/>
                <w:szCs w:val="24"/>
              </w:rPr>
              <w:t>«Паломнич</w:t>
            </w:r>
            <w:r w:rsidRPr="006344DA">
              <w:rPr>
                <w:rFonts w:ascii="Times New Roman" w:hAnsi="Times New Roman"/>
                <w:i/>
                <w:iCs/>
                <w:sz w:val="24"/>
                <w:szCs w:val="24"/>
              </w:rPr>
              <w:t>е</w:t>
            </w:r>
            <w:r w:rsidRPr="006344DA">
              <w:rPr>
                <w:rFonts w:ascii="Times New Roman" w:hAnsi="Times New Roman"/>
                <w:i/>
                <w:iCs/>
                <w:sz w:val="24"/>
                <w:szCs w:val="24"/>
              </w:rPr>
              <w:t xml:space="preserve">ство Чайльд Гарольда» (1809 – 1811) (пер. В. Левика). </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(9 кл.)</w:t>
            </w:r>
          </w:p>
          <w:p w:rsidR="00F262B5" w:rsidRPr="006344DA" w:rsidRDefault="00F262B5" w:rsidP="00F262B5">
            <w:pPr>
              <w:tabs>
                <w:tab w:val="left" w:pos="5760"/>
              </w:tabs>
              <w:rPr>
                <w:rFonts w:ascii="Times New Roman" w:hAnsi="Times New Roman"/>
                <w:i/>
                <w:iCs/>
                <w:sz w:val="24"/>
                <w:szCs w:val="24"/>
              </w:rPr>
            </w:pPr>
          </w:p>
          <w:p w:rsidR="00F262B5" w:rsidRPr="006344DA" w:rsidRDefault="00F262B5" w:rsidP="00F262B5">
            <w:pPr>
              <w:pStyle w:val="af"/>
              <w:tabs>
                <w:tab w:val="left" w:pos="5760"/>
              </w:tabs>
              <w:rPr>
                <w:b/>
                <w:bCs/>
                <w:i/>
                <w:iCs/>
              </w:rPr>
            </w:pPr>
          </w:p>
        </w:tc>
        <w:tc>
          <w:tcPr>
            <w:tcW w:w="3367" w:type="dxa"/>
          </w:tcPr>
          <w:p w:rsidR="00F262B5" w:rsidRPr="006344DA" w:rsidRDefault="00F262B5" w:rsidP="00F262B5">
            <w:pPr>
              <w:rPr>
                <w:rFonts w:ascii="Times New Roman" w:hAnsi="Times New Roman"/>
                <w:i/>
                <w:iCs/>
                <w:sz w:val="24"/>
                <w:szCs w:val="24"/>
              </w:rPr>
            </w:pPr>
            <w:r w:rsidRPr="006344DA">
              <w:rPr>
                <w:rFonts w:ascii="Times New Roman" w:hAnsi="Times New Roman"/>
                <w:i/>
                <w:iCs/>
                <w:sz w:val="24"/>
                <w:szCs w:val="24"/>
              </w:rPr>
              <w:lastRenderedPageBreak/>
              <w:t>Зарубежная сказочная и фантастическая проза, например:</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Ш.Перро, В.Гауф, Э.Т.А. Гофман, Бр.Гримм,</w:t>
            </w:r>
          </w:p>
          <w:p w:rsidR="00F262B5" w:rsidRPr="006344DA" w:rsidRDefault="00F262B5" w:rsidP="00F262B5">
            <w:pPr>
              <w:rPr>
                <w:rFonts w:ascii="Times New Roman" w:hAnsi="Times New Roman"/>
                <w:sz w:val="24"/>
                <w:szCs w:val="24"/>
              </w:rPr>
            </w:pPr>
            <w:r w:rsidRPr="006344DA">
              <w:rPr>
                <w:rFonts w:ascii="Times New Roman" w:hAnsi="Times New Roman"/>
                <w:b/>
                <w:bCs/>
                <w:sz w:val="24"/>
                <w:szCs w:val="24"/>
              </w:rPr>
              <w:t>Л.Кэрролл, Л.Ф.Баум, Д.М. Барри, Д.Родари, М.Энде, Д.Р.Р.Толкиен, К.Льюис</w:t>
            </w:r>
            <w:r w:rsidRPr="006344DA">
              <w:rPr>
                <w:rFonts w:ascii="Times New Roman" w:hAnsi="Times New Roman"/>
                <w:sz w:val="24"/>
                <w:szCs w:val="24"/>
              </w:rPr>
              <w:t xml:space="preserve"> и др.</w:t>
            </w:r>
          </w:p>
          <w:p w:rsidR="00F262B5" w:rsidRPr="006344DA" w:rsidRDefault="00F262B5" w:rsidP="00F262B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6344DA">
              <w:rPr>
                <w:rFonts w:ascii="Times New Roman" w:hAnsi="Times New Roman"/>
                <w:b/>
                <w:bCs/>
                <w:sz w:val="24"/>
                <w:szCs w:val="24"/>
              </w:rPr>
              <w:t>(2-3 произведения по выб</w:t>
            </w:r>
            <w:r w:rsidRPr="006344DA">
              <w:rPr>
                <w:rFonts w:ascii="Times New Roman" w:hAnsi="Times New Roman"/>
                <w:b/>
                <w:bCs/>
                <w:sz w:val="24"/>
                <w:szCs w:val="24"/>
              </w:rPr>
              <w:t>о</w:t>
            </w:r>
            <w:r w:rsidRPr="006344DA">
              <w:rPr>
                <w:rFonts w:ascii="Times New Roman" w:hAnsi="Times New Roman"/>
                <w:b/>
                <w:bCs/>
                <w:sz w:val="24"/>
                <w:szCs w:val="24"/>
              </w:rPr>
              <w:t>ру, 5-6 кл.)</w:t>
            </w: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i/>
                <w:iCs/>
                <w:sz w:val="24"/>
                <w:szCs w:val="24"/>
              </w:rPr>
            </w:pPr>
            <w:r w:rsidRPr="006344DA">
              <w:rPr>
                <w:rFonts w:ascii="Times New Roman" w:hAnsi="Times New Roman"/>
                <w:i/>
                <w:iCs/>
                <w:sz w:val="24"/>
                <w:szCs w:val="24"/>
              </w:rPr>
              <w:t xml:space="preserve">Зарубежная новеллистика, например: </w:t>
            </w:r>
          </w:p>
          <w:p w:rsidR="00F262B5" w:rsidRPr="006344DA" w:rsidRDefault="00F262B5" w:rsidP="00F262B5">
            <w:pPr>
              <w:rPr>
                <w:rFonts w:ascii="Times New Roman" w:hAnsi="Times New Roman"/>
                <w:sz w:val="24"/>
                <w:szCs w:val="24"/>
              </w:rPr>
            </w:pPr>
            <w:r w:rsidRPr="006344DA">
              <w:rPr>
                <w:rFonts w:ascii="Times New Roman" w:hAnsi="Times New Roman"/>
                <w:b/>
                <w:bCs/>
                <w:sz w:val="24"/>
                <w:szCs w:val="24"/>
              </w:rPr>
              <w:t>П.Мериме, Э. По, О`Генри, О.Уайльд, А.К.Дойл, Дж</w:t>
            </w:r>
            <w:r w:rsidRPr="006344DA">
              <w:rPr>
                <w:rFonts w:ascii="Times New Roman" w:hAnsi="Times New Roman"/>
                <w:b/>
                <w:bCs/>
                <w:sz w:val="24"/>
                <w:szCs w:val="24"/>
              </w:rPr>
              <w:t>е</w:t>
            </w:r>
            <w:r w:rsidRPr="006344DA">
              <w:rPr>
                <w:rFonts w:ascii="Times New Roman" w:hAnsi="Times New Roman"/>
                <w:b/>
                <w:bCs/>
                <w:sz w:val="24"/>
                <w:szCs w:val="24"/>
              </w:rPr>
              <w:t xml:space="preserve">ром К. Джером, У.Сароян, </w:t>
            </w:r>
            <w:r w:rsidRPr="006344DA">
              <w:rPr>
                <w:rFonts w:ascii="Times New Roman" w:hAnsi="Times New Roman"/>
                <w:sz w:val="24"/>
                <w:szCs w:val="24"/>
              </w:rPr>
              <w:t>и др.</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(2-3 произведения по выб</w:t>
            </w:r>
            <w:r w:rsidRPr="006344DA">
              <w:rPr>
                <w:rFonts w:ascii="Times New Roman" w:hAnsi="Times New Roman"/>
                <w:b/>
                <w:bCs/>
                <w:sz w:val="24"/>
                <w:szCs w:val="24"/>
              </w:rPr>
              <w:t>о</w:t>
            </w:r>
            <w:r w:rsidRPr="006344DA">
              <w:rPr>
                <w:rFonts w:ascii="Times New Roman" w:hAnsi="Times New Roman"/>
                <w:b/>
                <w:bCs/>
                <w:sz w:val="24"/>
                <w:szCs w:val="24"/>
              </w:rPr>
              <w:t>ру, 7-9 кл.)</w:t>
            </w:r>
          </w:p>
          <w:p w:rsidR="00F262B5" w:rsidRPr="006344DA" w:rsidRDefault="00F262B5" w:rsidP="00F262B5">
            <w:pPr>
              <w:tabs>
                <w:tab w:val="left" w:pos="5760"/>
              </w:tabs>
              <w:jc w:val="center"/>
              <w:rPr>
                <w:rFonts w:ascii="Times New Roman" w:hAnsi="Times New Roman"/>
                <w:b/>
                <w:bCs/>
                <w:i/>
                <w:iCs/>
                <w:sz w:val="24"/>
                <w:szCs w:val="24"/>
              </w:rPr>
            </w:pPr>
          </w:p>
          <w:p w:rsidR="00F262B5" w:rsidRPr="006344DA" w:rsidRDefault="00F262B5" w:rsidP="00F262B5">
            <w:pPr>
              <w:jc w:val="center"/>
              <w:rPr>
                <w:rFonts w:ascii="Times New Roman" w:hAnsi="Times New Roman"/>
                <w:sz w:val="24"/>
                <w:szCs w:val="24"/>
              </w:rPr>
            </w:pPr>
            <w:r w:rsidRPr="006344DA">
              <w:rPr>
                <w:rFonts w:ascii="Times New Roman" w:hAnsi="Times New Roman"/>
                <w:i/>
                <w:iCs/>
                <w:sz w:val="24"/>
                <w:szCs w:val="24"/>
              </w:rPr>
              <w:t xml:space="preserve">Зарубежная романистика </w:t>
            </w:r>
            <w:r w:rsidRPr="006344DA">
              <w:rPr>
                <w:rFonts w:ascii="Times New Roman" w:hAnsi="Times New Roman"/>
                <w:i/>
                <w:iCs/>
                <w:sz w:val="24"/>
                <w:szCs w:val="24"/>
                <w:lang w:val="en-US"/>
              </w:rPr>
              <w:t>XIX</w:t>
            </w:r>
            <w:r w:rsidRPr="006344DA">
              <w:rPr>
                <w:rFonts w:ascii="Times New Roman" w:hAnsi="Times New Roman"/>
                <w:i/>
                <w:iCs/>
                <w:sz w:val="24"/>
                <w:szCs w:val="24"/>
              </w:rPr>
              <w:t xml:space="preserve"> </w:t>
            </w:r>
            <w:r w:rsidRPr="006344DA">
              <w:rPr>
                <w:rFonts w:ascii="Times New Roman" w:hAnsi="Times New Roman"/>
                <w:sz w:val="24"/>
                <w:szCs w:val="24"/>
              </w:rPr>
              <w:t xml:space="preserve">– </w:t>
            </w:r>
            <w:r w:rsidRPr="006344DA">
              <w:rPr>
                <w:rFonts w:ascii="Times New Roman" w:hAnsi="Times New Roman"/>
                <w:i/>
                <w:sz w:val="24"/>
                <w:szCs w:val="24"/>
              </w:rPr>
              <w:t>ХХ века, например</w:t>
            </w:r>
            <w:r w:rsidRPr="006344DA">
              <w:rPr>
                <w:rFonts w:ascii="Times New Roman" w:hAnsi="Times New Roman"/>
                <w:sz w:val="24"/>
                <w:szCs w:val="24"/>
              </w:rPr>
              <w:t>:</w:t>
            </w:r>
          </w:p>
          <w:p w:rsidR="00F262B5" w:rsidRPr="006344DA" w:rsidRDefault="00F262B5" w:rsidP="00F262B5">
            <w:pPr>
              <w:rPr>
                <w:rFonts w:ascii="Times New Roman" w:hAnsi="Times New Roman"/>
                <w:sz w:val="24"/>
                <w:szCs w:val="24"/>
              </w:rPr>
            </w:pPr>
            <w:r w:rsidRPr="006344DA">
              <w:rPr>
                <w:rFonts w:ascii="Times New Roman" w:hAnsi="Times New Roman"/>
                <w:b/>
                <w:bCs/>
                <w:sz w:val="24"/>
                <w:szCs w:val="24"/>
              </w:rPr>
              <w:t xml:space="preserve">А.Дюма, В.Скотт, В.Гюго, Ч.Диккенс, М.Рид, Ж.Верн, Г.Уэллс, Э.М.Ремарк </w:t>
            </w:r>
            <w:r w:rsidRPr="006344DA">
              <w:rPr>
                <w:rFonts w:ascii="Times New Roman" w:hAnsi="Times New Roman"/>
                <w:sz w:val="24"/>
                <w:szCs w:val="24"/>
              </w:rPr>
              <w:t xml:space="preserve"> и др.</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(1-2 романа по выбору, 7-9 кл)</w:t>
            </w:r>
          </w:p>
          <w:p w:rsidR="00F262B5" w:rsidRPr="006344DA" w:rsidRDefault="00F262B5" w:rsidP="00F262B5">
            <w:pPr>
              <w:tabs>
                <w:tab w:val="left" w:pos="5760"/>
              </w:tabs>
              <w:jc w:val="center"/>
              <w:rPr>
                <w:rFonts w:ascii="Times New Roman" w:hAnsi="Times New Roman"/>
                <w:b/>
                <w:bCs/>
                <w:i/>
                <w:iCs/>
                <w:sz w:val="24"/>
                <w:szCs w:val="24"/>
              </w:rPr>
            </w:pPr>
          </w:p>
          <w:p w:rsidR="00F262B5" w:rsidRPr="006344DA" w:rsidRDefault="00F262B5" w:rsidP="00F262B5">
            <w:pPr>
              <w:tabs>
                <w:tab w:val="left" w:pos="5760"/>
              </w:tabs>
              <w:jc w:val="center"/>
              <w:rPr>
                <w:rFonts w:ascii="Times New Roman" w:hAnsi="Times New Roman"/>
                <w:i/>
                <w:iCs/>
                <w:sz w:val="24"/>
                <w:szCs w:val="24"/>
              </w:rPr>
            </w:pPr>
            <w:r w:rsidRPr="006344DA">
              <w:rPr>
                <w:rFonts w:ascii="Times New Roman" w:hAnsi="Times New Roman"/>
                <w:i/>
                <w:iCs/>
                <w:sz w:val="24"/>
                <w:szCs w:val="24"/>
              </w:rPr>
              <w:t>Зарубежная проза о детях и подростках, например:</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6344DA">
              <w:rPr>
                <w:rFonts w:ascii="Times New Roman" w:hAnsi="Times New Roman"/>
                <w:b/>
                <w:sz w:val="24"/>
                <w:szCs w:val="24"/>
              </w:rPr>
              <w:t xml:space="preserve"> Э.Портер,  К.Патерсон, Б.Кауфман, Ф.Бёрнетт </w:t>
            </w:r>
            <w:r w:rsidRPr="006344DA">
              <w:rPr>
                <w:rFonts w:ascii="Times New Roman" w:hAnsi="Times New Roman"/>
                <w:sz w:val="24"/>
                <w:szCs w:val="24"/>
              </w:rPr>
              <w:t>и др.</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 xml:space="preserve">(2 произведения по выбору, </w:t>
            </w:r>
          </w:p>
          <w:p w:rsidR="00F262B5" w:rsidRPr="006344DA" w:rsidRDefault="00F262B5" w:rsidP="00F262B5">
            <w:pPr>
              <w:rPr>
                <w:rFonts w:ascii="Times New Roman" w:hAnsi="Times New Roman"/>
                <w:b/>
                <w:bCs/>
                <w:sz w:val="24"/>
                <w:szCs w:val="24"/>
              </w:rPr>
            </w:pPr>
            <w:r w:rsidRPr="006344DA">
              <w:rPr>
                <w:rFonts w:ascii="Times New Roman" w:hAnsi="Times New Roman"/>
                <w:b/>
                <w:bCs/>
                <w:sz w:val="24"/>
                <w:szCs w:val="24"/>
              </w:rPr>
              <w:t>5-9 кл.)</w:t>
            </w:r>
          </w:p>
          <w:p w:rsidR="00F262B5" w:rsidRPr="006344DA" w:rsidRDefault="00F262B5" w:rsidP="00F262B5">
            <w:pPr>
              <w:tabs>
                <w:tab w:val="left" w:pos="5760"/>
              </w:tabs>
              <w:jc w:val="center"/>
              <w:rPr>
                <w:rFonts w:ascii="Times New Roman" w:hAnsi="Times New Roman"/>
                <w:sz w:val="24"/>
                <w:szCs w:val="24"/>
              </w:rPr>
            </w:pPr>
          </w:p>
          <w:p w:rsidR="00F262B5" w:rsidRPr="006344DA" w:rsidRDefault="00F262B5" w:rsidP="00F262B5">
            <w:pPr>
              <w:tabs>
                <w:tab w:val="left" w:pos="5760"/>
              </w:tabs>
              <w:jc w:val="center"/>
              <w:rPr>
                <w:rFonts w:ascii="Times New Roman" w:hAnsi="Times New Roman"/>
                <w:i/>
                <w:iCs/>
                <w:sz w:val="24"/>
                <w:szCs w:val="24"/>
              </w:rPr>
            </w:pPr>
            <w:r w:rsidRPr="006344DA">
              <w:rPr>
                <w:rFonts w:ascii="Times New Roman" w:hAnsi="Times New Roman"/>
                <w:i/>
                <w:iCs/>
                <w:sz w:val="24"/>
                <w:szCs w:val="24"/>
              </w:rPr>
              <w:t>Зарубежная проза о живо</w:t>
            </w:r>
            <w:r w:rsidRPr="006344DA">
              <w:rPr>
                <w:rFonts w:ascii="Times New Roman" w:hAnsi="Times New Roman"/>
                <w:i/>
                <w:iCs/>
                <w:sz w:val="24"/>
                <w:szCs w:val="24"/>
              </w:rPr>
              <w:t>т</w:t>
            </w:r>
            <w:r w:rsidRPr="006344DA">
              <w:rPr>
                <w:rFonts w:ascii="Times New Roman" w:hAnsi="Times New Roman"/>
                <w:i/>
                <w:iCs/>
                <w:sz w:val="24"/>
                <w:szCs w:val="24"/>
              </w:rPr>
              <w:t>ных и взаимоотношениях ч</w:t>
            </w:r>
            <w:r w:rsidRPr="006344DA">
              <w:rPr>
                <w:rFonts w:ascii="Times New Roman" w:hAnsi="Times New Roman"/>
                <w:i/>
                <w:iCs/>
                <w:sz w:val="24"/>
                <w:szCs w:val="24"/>
              </w:rPr>
              <w:t>е</w:t>
            </w:r>
            <w:r w:rsidRPr="006344DA">
              <w:rPr>
                <w:rFonts w:ascii="Times New Roman" w:hAnsi="Times New Roman"/>
                <w:i/>
                <w:iCs/>
                <w:sz w:val="24"/>
                <w:szCs w:val="24"/>
              </w:rPr>
              <w:lastRenderedPageBreak/>
              <w:t>ловека и природы, например:</w:t>
            </w:r>
          </w:p>
          <w:p w:rsidR="00F262B5" w:rsidRPr="006344DA" w:rsidRDefault="00F262B5" w:rsidP="00F262B5">
            <w:pPr>
              <w:spacing w:after="0"/>
              <w:rPr>
                <w:rFonts w:ascii="Times New Roman" w:hAnsi="Times New Roman"/>
                <w:b/>
                <w:bCs/>
                <w:sz w:val="24"/>
                <w:szCs w:val="24"/>
              </w:rPr>
            </w:pPr>
            <w:r w:rsidRPr="006344DA">
              <w:rPr>
                <w:rFonts w:ascii="Times New Roman" w:hAnsi="Times New Roman"/>
                <w:b/>
                <w:bCs/>
                <w:sz w:val="24"/>
                <w:szCs w:val="24"/>
              </w:rPr>
              <w:t>Р.Киплинг, Дж.Лондон,</w:t>
            </w:r>
          </w:p>
          <w:p w:rsidR="00F262B5" w:rsidRPr="006344DA" w:rsidRDefault="00F262B5" w:rsidP="00F262B5">
            <w:pPr>
              <w:spacing w:after="0"/>
              <w:rPr>
                <w:rFonts w:ascii="Times New Roman" w:hAnsi="Times New Roman"/>
                <w:sz w:val="24"/>
                <w:szCs w:val="24"/>
              </w:rPr>
            </w:pPr>
            <w:r w:rsidRPr="006344DA">
              <w:rPr>
                <w:rFonts w:ascii="Times New Roman" w:hAnsi="Times New Roman"/>
                <w:b/>
                <w:bCs/>
                <w:sz w:val="24"/>
                <w:szCs w:val="24"/>
              </w:rPr>
              <w:t>Э.Сетон-Томпсон, Д.Дарелл</w:t>
            </w:r>
            <w:r w:rsidRPr="006344DA">
              <w:rPr>
                <w:rFonts w:ascii="Times New Roman" w:hAnsi="Times New Roman"/>
                <w:sz w:val="24"/>
                <w:szCs w:val="24"/>
              </w:rPr>
              <w:t xml:space="preserve"> и др.</w:t>
            </w:r>
          </w:p>
          <w:p w:rsidR="00F262B5" w:rsidRPr="006344DA" w:rsidRDefault="00F262B5" w:rsidP="00F262B5">
            <w:pPr>
              <w:spacing w:after="0"/>
              <w:rPr>
                <w:rFonts w:ascii="Times New Roman" w:hAnsi="Times New Roman"/>
                <w:b/>
                <w:bCs/>
                <w:sz w:val="24"/>
                <w:szCs w:val="24"/>
              </w:rPr>
            </w:pPr>
            <w:r w:rsidRPr="006344DA">
              <w:rPr>
                <w:rFonts w:ascii="Times New Roman" w:hAnsi="Times New Roman"/>
                <w:b/>
                <w:bCs/>
                <w:sz w:val="24"/>
                <w:szCs w:val="24"/>
              </w:rPr>
              <w:t>(1-2 произведения по выб</w:t>
            </w:r>
            <w:r w:rsidRPr="006344DA">
              <w:rPr>
                <w:rFonts w:ascii="Times New Roman" w:hAnsi="Times New Roman"/>
                <w:b/>
                <w:bCs/>
                <w:sz w:val="24"/>
                <w:szCs w:val="24"/>
              </w:rPr>
              <w:t>о</w:t>
            </w:r>
            <w:r w:rsidRPr="006344DA">
              <w:rPr>
                <w:rFonts w:ascii="Times New Roman" w:hAnsi="Times New Roman"/>
                <w:b/>
                <w:bCs/>
                <w:sz w:val="24"/>
                <w:szCs w:val="24"/>
              </w:rPr>
              <w:t>ру, 5-7 кл.)</w:t>
            </w:r>
          </w:p>
          <w:p w:rsidR="00F262B5" w:rsidRPr="006344DA" w:rsidRDefault="00F262B5" w:rsidP="00F262B5">
            <w:pPr>
              <w:tabs>
                <w:tab w:val="left" w:pos="5760"/>
              </w:tabs>
              <w:jc w:val="center"/>
              <w:rPr>
                <w:rFonts w:ascii="Times New Roman" w:hAnsi="Times New Roman"/>
                <w:b/>
                <w:bCs/>
                <w:sz w:val="24"/>
                <w:szCs w:val="24"/>
              </w:rPr>
            </w:pPr>
          </w:p>
          <w:p w:rsidR="00F262B5" w:rsidRPr="006344DA" w:rsidRDefault="00F262B5" w:rsidP="00F262B5">
            <w:pPr>
              <w:tabs>
                <w:tab w:val="left" w:pos="5760"/>
              </w:tabs>
              <w:jc w:val="center"/>
              <w:rPr>
                <w:rFonts w:ascii="Times New Roman" w:hAnsi="Times New Roman"/>
                <w:i/>
                <w:iCs/>
                <w:sz w:val="24"/>
                <w:szCs w:val="24"/>
              </w:rPr>
            </w:pPr>
            <w:r w:rsidRPr="006344DA">
              <w:rPr>
                <w:rFonts w:ascii="Times New Roman" w:hAnsi="Times New Roman"/>
                <w:i/>
                <w:iCs/>
                <w:sz w:val="24"/>
                <w:szCs w:val="24"/>
              </w:rPr>
              <w:t>Современные зарубежная проза, например:</w:t>
            </w:r>
          </w:p>
          <w:p w:rsidR="00F262B5" w:rsidRPr="006344DA" w:rsidRDefault="00F262B5" w:rsidP="00F262B5">
            <w:pPr>
              <w:rPr>
                <w:rFonts w:ascii="Times New Roman" w:hAnsi="Times New Roman"/>
                <w:sz w:val="24"/>
                <w:szCs w:val="24"/>
              </w:rPr>
            </w:pPr>
            <w:r w:rsidRPr="006344DA">
              <w:rPr>
                <w:rFonts w:ascii="Times New Roman" w:hAnsi="Times New Roman"/>
                <w:b/>
                <w:sz w:val="24"/>
                <w:szCs w:val="24"/>
              </w:rPr>
              <w:t>А. Тор, Д. Пеннак, У.Старк, К. ДиКамилло, М.Парр, Г.Шмидт, Д.Гроссман, С.Каста, Э.Файн, Е.Ельчин</w:t>
            </w:r>
            <w:r w:rsidRPr="006344DA">
              <w:rPr>
                <w:rFonts w:ascii="Times New Roman" w:hAnsi="Times New Roman"/>
                <w:sz w:val="24"/>
                <w:szCs w:val="24"/>
              </w:rPr>
              <w:t xml:space="preserve"> и др.</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 xml:space="preserve">(1 произведение по выбору, </w:t>
            </w:r>
          </w:p>
          <w:p w:rsidR="00F262B5" w:rsidRPr="006344DA" w:rsidRDefault="00F262B5" w:rsidP="00F262B5">
            <w:pPr>
              <w:tabs>
                <w:tab w:val="left" w:pos="5760"/>
              </w:tabs>
              <w:rPr>
                <w:rFonts w:ascii="Times New Roman" w:hAnsi="Times New Roman"/>
                <w:b/>
                <w:bCs/>
                <w:sz w:val="24"/>
                <w:szCs w:val="24"/>
              </w:rPr>
            </w:pPr>
            <w:r w:rsidRPr="006344DA">
              <w:rPr>
                <w:rFonts w:ascii="Times New Roman" w:hAnsi="Times New Roman"/>
                <w:b/>
                <w:bCs/>
                <w:sz w:val="24"/>
                <w:szCs w:val="24"/>
              </w:rPr>
              <w:t>5-8 кл.)</w:t>
            </w:r>
          </w:p>
        </w:tc>
      </w:tr>
    </w:tbl>
    <w:p w:rsidR="00F262B5" w:rsidRPr="00B708A8" w:rsidRDefault="00F262B5" w:rsidP="00F262B5">
      <w:pPr>
        <w:spacing w:after="0" w:line="360" w:lineRule="auto"/>
        <w:ind w:firstLine="709"/>
        <w:jc w:val="both"/>
        <w:rPr>
          <w:rFonts w:ascii="Times New Roman" w:hAnsi="Times New Roman"/>
          <w:sz w:val="28"/>
          <w:szCs w:val="28"/>
        </w:rPr>
      </w:pPr>
    </w:p>
    <w:p w:rsidR="00F262B5" w:rsidRPr="006344DA" w:rsidRDefault="00F262B5" w:rsidP="00F262B5">
      <w:pPr>
        <w:spacing w:after="0" w:line="360" w:lineRule="auto"/>
        <w:ind w:firstLine="708"/>
        <w:jc w:val="both"/>
        <w:rPr>
          <w:rFonts w:ascii="Times New Roman" w:hAnsi="Times New Roman"/>
          <w:sz w:val="26"/>
          <w:szCs w:val="26"/>
        </w:rPr>
      </w:pPr>
      <w:r w:rsidRPr="006344DA">
        <w:rPr>
          <w:rFonts w:ascii="Times New Roman" w:hAnsi="Times New Roman"/>
          <w:sz w:val="26"/>
          <w:szCs w:val="26"/>
        </w:rPr>
        <w:t>При составлении рабочих программ следует учесть:</w:t>
      </w:r>
    </w:p>
    <w:p w:rsidR="00F262B5" w:rsidRPr="006344DA" w:rsidRDefault="00F262B5" w:rsidP="00F262B5">
      <w:pPr>
        <w:pStyle w:val="11"/>
        <w:numPr>
          <w:ilvl w:val="0"/>
          <w:numId w:val="154"/>
        </w:numPr>
        <w:spacing w:line="360" w:lineRule="auto"/>
        <w:ind w:left="0" w:firstLine="709"/>
        <w:jc w:val="both"/>
        <w:rPr>
          <w:rFonts w:ascii="Times New Roman" w:hAnsi="Times New Roman"/>
          <w:sz w:val="26"/>
          <w:szCs w:val="26"/>
        </w:rPr>
      </w:pPr>
      <w:r w:rsidRPr="006344DA">
        <w:rPr>
          <w:rFonts w:ascii="Times New Roman" w:hAnsi="Times New Roman"/>
          <w:sz w:val="26"/>
          <w:szCs w:val="26"/>
        </w:rPr>
        <w:t>В программе каждого класса должны быть представлены разножанр</w:t>
      </w:r>
      <w:r w:rsidRPr="006344DA">
        <w:rPr>
          <w:rFonts w:ascii="Times New Roman" w:hAnsi="Times New Roman"/>
          <w:sz w:val="26"/>
          <w:szCs w:val="26"/>
        </w:rPr>
        <w:t>о</w:t>
      </w:r>
      <w:r w:rsidRPr="006344DA">
        <w:rPr>
          <w:rFonts w:ascii="Times New Roman" w:hAnsi="Times New Roman"/>
          <w:sz w:val="26"/>
          <w:szCs w:val="26"/>
        </w:rPr>
        <w:t>вые произведения; произведения на разные темы; произведения разных эпох; пр</w:t>
      </w:r>
      <w:r w:rsidRPr="006344DA">
        <w:rPr>
          <w:rFonts w:ascii="Times New Roman" w:hAnsi="Times New Roman"/>
          <w:sz w:val="26"/>
          <w:szCs w:val="26"/>
        </w:rPr>
        <w:t>о</w:t>
      </w:r>
      <w:r w:rsidRPr="006344DA">
        <w:rPr>
          <w:rFonts w:ascii="Times New Roman" w:hAnsi="Times New Roman"/>
          <w:sz w:val="26"/>
          <w:szCs w:val="26"/>
        </w:rPr>
        <w:t>грамма каждого года должна демонстрировать детям разные грани литературы.</w:t>
      </w:r>
    </w:p>
    <w:p w:rsidR="00F262B5" w:rsidRPr="006344DA" w:rsidRDefault="00F262B5" w:rsidP="00F262B5">
      <w:pPr>
        <w:pStyle w:val="11"/>
        <w:numPr>
          <w:ilvl w:val="0"/>
          <w:numId w:val="154"/>
        </w:numPr>
        <w:spacing w:line="360" w:lineRule="auto"/>
        <w:ind w:left="0" w:firstLine="709"/>
        <w:jc w:val="both"/>
        <w:rPr>
          <w:rFonts w:ascii="Times New Roman" w:hAnsi="Times New Roman"/>
          <w:sz w:val="26"/>
          <w:szCs w:val="26"/>
        </w:rPr>
      </w:pPr>
      <w:r w:rsidRPr="006344DA">
        <w:rPr>
          <w:rFonts w:ascii="Times New Roman" w:hAnsi="Times New Roman"/>
          <w:sz w:val="26"/>
          <w:szCs w:val="26"/>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w:t>
      </w:r>
      <w:r w:rsidRPr="006344DA">
        <w:rPr>
          <w:rFonts w:ascii="Times New Roman" w:hAnsi="Times New Roman"/>
          <w:sz w:val="26"/>
          <w:szCs w:val="26"/>
        </w:rPr>
        <w:t>в</w:t>
      </w:r>
      <w:r w:rsidRPr="006344DA">
        <w:rPr>
          <w:rFonts w:ascii="Times New Roman" w:hAnsi="Times New Roman"/>
          <w:sz w:val="26"/>
          <w:szCs w:val="26"/>
        </w:rPr>
        <w:t xml:space="preserve">торов и углубление представлений об их творчестве.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Важно помнить, что изучение русской классики продолжится в старшей школе, где обучающиеся существенно расширят знакомство с авторами, предста</w:t>
      </w:r>
      <w:r w:rsidRPr="006344DA">
        <w:rPr>
          <w:rFonts w:ascii="Times New Roman" w:hAnsi="Times New Roman"/>
          <w:sz w:val="26"/>
          <w:szCs w:val="26"/>
        </w:rPr>
        <w:t>в</w:t>
      </w:r>
      <w:r w:rsidRPr="006344DA">
        <w:rPr>
          <w:rFonts w:ascii="Times New Roman" w:hAnsi="Times New Roman"/>
          <w:sz w:val="26"/>
          <w:szCs w:val="26"/>
        </w:rPr>
        <w:t>ленными в списках основной школы (например, с Н.А. Некрасовым, Н.С. Леск</w:t>
      </w:r>
      <w:r w:rsidRPr="006344DA">
        <w:rPr>
          <w:rFonts w:ascii="Times New Roman" w:hAnsi="Times New Roman"/>
          <w:sz w:val="26"/>
          <w:szCs w:val="26"/>
        </w:rPr>
        <w:t>о</w:t>
      </w:r>
      <w:r w:rsidRPr="006344DA">
        <w:rPr>
          <w:rFonts w:ascii="Times New Roman" w:hAnsi="Times New Roman"/>
          <w:sz w:val="26"/>
          <w:szCs w:val="26"/>
        </w:rPr>
        <w:t>вым, Л.Н. Толстым, А.П. Чеховым, А.А. Ахматовой, В.В. Маяковским и т.п.).</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 xml:space="preserve">При составлении программ возможно использовать </w:t>
      </w:r>
      <w:r w:rsidRPr="006344DA">
        <w:rPr>
          <w:rFonts w:ascii="Times New Roman" w:hAnsi="Times New Roman"/>
          <w:b/>
          <w:bCs/>
          <w:sz w:val="26"/>
          <w:szCs w:val="26"/>
        </w:rPr>
        <w:t>жанрово-тематические блоки</w:t>
      </w:r>
      <w:r w:rsidRPr="006344DA">
        <w:rPr>
          <w:rFonts w:ascii="Times New Roman" w:hAnsi="Times New Roman"/>
          <w:bCs/>
          <w:sz w:val="26"/>
          <w:szCs w:val="26"/>
        </w:rPr>
        <w:t xml:space="preserve">, хорошо зарекомендовавшие себя на практике. </w:t>
      </w:r>
    </w:p>
    <w:p w:rsidR="00F262B5" w:rsidRPr="006344DA" w:rsidRDefault="00F262B5" w:rsidP="00F262B5">
      <w:pPr>
        <w:pStyle w:val="3"/>
        <w:spacing w:before="0" w:after="0" w:line="360" w:lineRule="auto"/>
        <w:ind w:firstLine="708"/>
        <w:jc w:val="both"/>
        <w:rPr>
          <w:rFonts w:ascii="Times New Roman" w:hAnsi="Times New Roman" w:cs="Times New Roman"/>
        </w:rPr>
      </w:pPr>
    </w:p>
    <w:p w:rsidR="00F262B5" w:rsidRPr="006344DA" w:rsidRDefault="00F262B5" w:rsidP="00F262B5">
      <w:pPr>
        <w:pStyle w:val="3"/>
        <w:spacing w:before="0" w:after="0" w:line="360" w:lineRule="auto"/>
        <w:ind w:firstLine="708"/>
        <w:jc w:val="center"/>
        <w:rPr>
          <w:rFonts w:ascii="Times New Roman" w:hAnsi="Times New Roman" w:cs="Times New Roman"/>
        </w:rPr>
      </w:pPr>
      <w:r w:rsidRPr="006344DA">
        <w:rPr>
          <w:rFonts w:ascii="Times New Roman" w:hAnsi="Times New Roman" w:cs="Times New Roman"/>
        </w:rPr>
        <w:t>Основные теоретико-литературные понятия, требующие освоения в о</w:t>
      </w:r>
      <w:r w:rsidRPr="006344DA">
        <w:rPr>
          <w:rFonts w:ascii="Times New Roman" w:hAnsi="Times New Roman" w:cs="Times New Roman"/>
        </w:rPr>
        <w:t>с</w:t>
      </w:r>
      <w:r w:rsidRPr="006344DA">
        <w:rPr>
          <w:rFonts w:ascii="Times New Roman" w:hAnsi="Times New Roman" w:cs="Times New Roman"/>
        </w:rPr>
        <w:t>новной школе</w:t>
      </w:r>
    </w:p>
    <w:p w:rsidR="00F262B5" w:rsidRPr="006344DA" w:rsidRDefault="00F262B5" w:rsidP="00F262B5">
      <w:pPr>
        <w:numPr>
          <w:ilvl w:val="0"/>
          <w:numId w:val="153"/>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Художественная литература как искусство слова. Художественный образ. </w:t>
      </w:r>
    </w:p>
    <w:p w:rsidR="00F262B5" w:rsidRPr="006344DA" w:rsidRDefault="00F262B5" w:rsidP="00F262B5">
      <w:pPr>
        <w:numPr>
          <w:ilvl w:val="0"/>
          <w:numId w:val="153"/>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Устное народное творчество. Жанры фольклора. Миф и фольклор.</w:t>
      </w:r>
    </w:p>
    <w:p w:rsidR="00F262B5" w:rsidRPr="006344DA" w:rsidRDefault="00F262B5" w:rsidP="00F262B5">
      <w:pPr>
        <w:numPr>
          <w:ilvl w:val="0"/>
          <w:numId w:val="153"/>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Литературные роды (эпос, лирика, драма) и жанры (эпос, роман, п</w:t>
      </w:r>
      <w:r w:rsidRPr="006344DA">
        <w:rPr>
          <w:rFonts w:ascii="Times New Roman" w:hAnsi="Times New Roman"/>
          <w:sz w:val="26"/>
          <w:szCs w:val="26"/>
        </w:rPr>
        <w:t>о</w:t>
      </w:r>
      <w:r w:rsidRPr="006344DA">
        <w:rPr>
          <w:rFonts w:ascii="Times New Roman" w:hAnsi="Times New Roman"/>
          <w:sz w:val="26"/>
          <w:szCs w:val="26"/>
        </w:rPr>
        <w:t>весть, рассказ, новелла, притча, басня; баллада, поэма; ода, послание, элегия; ком</w:t>
      </w:r>
      <w:r w:rsidRPr="006344DA">
        <w:rPr>
          <w:rFonts w:ascii="Times New Roman" w:hAnsi="Times New Roman"/>
          <w:sz w:val="26"/>
          <w:szCs w:val="26"/>
        </w:rPr>
        <w:t>е</w:t>
      </w:r>
      <w:r w:rsidRPr="006344DA">
        <w:rPr>
          <w:rFonts w:ascii="Times New Roman" w:hAnsi="Times New Roman"/>
          <w:sz w:val="26"/>
          <w:szCs w:val="26"/>
        </w:rPr>
        <w:t>дия, драма, трагедия).</w:t>
      </w:r>
    </w:p>
    <w:p w:rsidR="00F262B5" w:rsidRPr="006344DA" w:rsidRDefault="00F262B5" w:rsidP="00F262B5">
      <w:pPr>
        <w:numPr>
          <w:ilvl w:val="0"/>
          <w:numId w:val="153"/>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Основные литературные направления: классицизм, сентиментализм, романтизм, реализм, модернизм.</w:t>
      </w:r>
    </w:p>
    <w:p w:rsidR="00F262B5" w:rsidRPr="006344DA" w:rsidRDefault="00F262B5" w:rsidP="00F262B5">
      <w:pPr>
        <w:numPr>
          <w:ilvl w:val="0"/>
          <w:numId w:val="153"/>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Форма и содержание литературного произведения: тема, проблемат</w:t>
      </w:r>
      <w:r w:rsidRPr="006344DA">
        <w:rPr>
          <w:rFonts w:ascii="Times New Roman" w:hAnsi="Times New Roman"/>
          <w:sz w:val="26"/>
          <w:szCs w:val="26"/>
        </w:rPr>
        <w:t>и</w:t>
      </w:r>
      <w:r w:rsidRPr="006344DA">
        <w:rPr>
          <w:rFonts w:ascii="Times New Roman" w:hAnsi="Times New Roman"/>
          <w:sz w:val="26"/>
          <w:szCs w:val="26"/>
        </w:rPr>
        <w:t>ка, идея; автор-повествователь, герой-рассказчик, точка зрения,  адресат, читатель;  герой, персонаж, действующее лицо, лирический герой, система образов персон</w:t>
      </w:r>
      <w:r w:rsidRPr="006344DA">
        <w:rPr>
          <w:rFonts w:ascii="Times New Roman" w:hAnsi="Times New Roman"/>
          <w:sz w:val="26"/>
          <w:szCs w:val="26"/>
        </w:rPr>
        <w:t>а</w:t>
      </w:r>
      <w:r w:rsidRPr="006344DA">
        <w:rPr>
          <w:rFonts w:ascii="Times New Roman" w:hAnsi="Times New Roman"/>
          <w:sz w:val="26"/>
          <w:szCs w:val="26"/>
        </w:rPr>
        <w:t>жей; сюжет, фабула, композиция, конфликт, стадии развития действия: экспозиция, завязка, развитие действия, кульминация, развязка; художественная деталь, пор</w:t>
      </w:r>
      <w:r w:rsidRPr="006344DA">
        <w:rPr>
          <w:rFonts w:ascii="Times New Roman" w:hAnsi="Times New Roman"/>
          <w:sz w:val="26"/>
          <w:szCs w:val="26"/>
        </w:rPr>
        <w:t>т</w:t>
      </w:r>
      <w:r w:rsidRPr="006344DA">
        <w:rPr>
          <w:rFonts w:ascii="Times New Roman" w:hAnsi="Times New Roman"/>
          <w:sz w:val="26"/>
          <w:szCs w:val="26"/>
        </w:rPr>
        <w:t>рет, пейзаж, интерьер; диалог, монолог, авторское отступление, лирическое о</w:t>
      </w:r>
      <w:r w:rsidRPr="006344DA">
        <w:rPr>
          <w:rFonts w:ascii="Times New Roman" w:hAnsi="Times New Roman"/>
          <w:sz w:val="26"/>
          <w:szCs w:val="26"/>
        </w:rPr>
        <w:t>т</w:t>
      </w:r>
      <w:r w:rsidRPr="006344DA">
        <w:rPr>
          <w:rFonts w:ascii="Times New Roman" w:hAnsi="Times New Roman"/>
          <w:sz w:val="26"/>
          <w:szCs w:val="26"/>
        </w:rPr>
        <w:t xml:space="preserve">ступление; эпиграф. </w:t>
      </w:r>
    </w:p>
    <w:p w:rsidR="00F262B5" w:rsidRPr="006344DA" w:rsidRDefault="00F262B5" w:rsidP="00F262B5">
      <w:pPr>
        <w:numPr>
          <w:ilvl w:val="0"/>
          <w:numId w:val="153"/>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w:t>
      </w:r>
      <w:r w:rsidRPr="006344DA">
        <w:rPr>
          <w:rFonts w:ascii="Times New Roman" w:hAnsi="Times New Roman"/>
          <w:sz w:val="26"/>
          <w:szCs w:val="26"/>
        </w:rPr>
        <w:t>у</w:t>
      </w:r>
      <w:r w:rsidRPr="006344DA">
        <w:rPr>
          <w:rFonts w:ascii="Times New Roman" w:hAnsi="Times New Roman"/>
          <w:sz w:val="26"/>
          <w:szCs w:val="26"/>
        </w:rPr>
        <w:t>копись, аллитерация, ассонанс.</w:t>
      </w:r>
    </w:p>
    <w:p w:rsidR="00F262B5" w:rsidRPr="006344DA" w:rsidRDefault="00F262B5" w:rsidP="00F262B5">
      <w:pPr>
        <w:numPr>
          <w:ilvl w:val="0"/>
          <w:numId w:val="153"/>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Стих и проза. Основы стихосложения: стихотворный метр и размер, ритм, рифма, строфа. </w:t>
      </w:r>
    </w:p>
    <w:p w:rsidR="00F262B5" w:rsidRPr="006344DA" w:rsidRDefault="00F262B5" w:rsidP="006344DA">
      <w:pPr>
        <w:pStyle w:val="4"/>
        <w:jc w:val="center"/>
        <w:rPr>
          <w:sz w:val="26"/>
          <w:szCs w:val="26"/>
        </w:rPr>
      </w:pPr>
      <w:bookmarkStart w:id="194" w:name="_Toc409691704"/>
      <w:bookmarkStart w:id="195" w:name="_Toc410654030"/>
      <w:bookmarkStart w:id="196" w:name="_Toc414553227"/>
      <w:r w:rsidRPr="006344DA">
        <w:rPr>
          <w:sz w:val="26"/>
          <w:szCs w:val="26"/>
        </w:rPr>
        <w:t>2.2.2.3. Иностранный язык</w:t>
      </w:r>
      <w:bookmarkEnd w:id="194"/>
      <w:bookmarkEnd w:id="195"/>
      <w:bookmarkEnd w:id="196"/>
    </w:p>
    <w:p w:rsidR="00F262B5" w:rsidRPr="006344DA" w:rsidRDefault="00F262B5" w:rsidP="00F262B5">
      <w:pPr>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262B5" w:rsidRPr="006344DA" w:rsidRDefault="00F262B5" w:rsidP="00F262B5">
      <w:pPr>
        <w:pStyle w:val="af"/>
        <w:spacing w:after="0" w:line="360" w:lineRule="auto"/>
        <w:ind w:firstLine="709"/>
        <w:contextualSpacing/>
        <w:jc w:val="both"/>
        <w:rPr>
          <w:rStyle w:val="dash041e005f0431005f044b005f0447005f043d005f044b005f0439005f005fchar1char1"/>
          <w:sz w:val="26"/>
          <w:szCs w:val="26"/>
        </w:rPr>
      </w:pPr>
      <w:r w:rsidRPr="006344DA">
        <w:rPr>
          <w:sz w:val="26"/>
          <w:szCs w:val="26"/>
        </w:rPr>
        <w:t xml:space="preserve"> Учебный предмет «Иностранный язык»</w:t>
      </w:r>
      <w:r w:rsidRPr="006344DA">
        <w:rPr>
          <w:rStyle w:val="dash041e005f0431005f044b005f0447005f043d005f044b005f0439005f005fchar1char1"/>
          <w:sz w:val="26"/>
          <w:szCs w:val="26"/>
        </w:rPr>
        <w:t xml:space="preserve"> обеспечивает развитие    </w:t>
      </w:r>
      <w:r w:rsidRPr="006344DA">
        <w:rPr>
          <w:sz w:val="26"/>
          <w:szCs w:val="26"/>
        </w:rPr>
        <w:t>иноязы</w:t>
      </w:r>
      <w:r w:rsidRPr="006344DA">
        <w:rPr>
          <w:sz w:val="26"/>
          <w:szCs w:val="26"/>
        </w:rPr>
        <w:t>ч</w:t>
      </w:r>
      <w:r w:rsidRPr="006344DA">
        <w:rPr>
          <w:sz w:val="26"/>
          <w:szCs w:val="26"/>
        </w:rPr>
        <w:t>ных коммуникативных умений и языковых навыков, которые необходимы обуч</w:t>
      </w:r>
      <w:r w:rsidRPr="006344DA">
        <w:rPr>
          <w:sz w:val="26"/>
          <w:szCs w:val="26"/>
        </w:rPr>
        <w:t>а</w:t>
      </w:r>
      <w:r w:rsidRPr="006344DA">
        <w:rPr>
          <w:sz w:val="26"/>
          <w:szCs w:val="26"/>
        </w:rPr>
        <w:t>ющимся для продолжения образования в школе или в системе среднего професс</w:t>
      </w:r>
      <w:r w:rsidRPr="006344DA">
        <w:rPr>
          <w:sz w:val="26"/>
          <w:szCs w:val="26"/>
        </w:rPr>
        <w:t>и</w:t>
      </w:r>
      <w:r w:rsidRPr="006344DA">
        <w:rPr>
          <w:sz w:val="26"/>
          <w:szCs w:val="26"/>
        </w:rPr>
        <w:t>онального образования.</w:t>
      </w:r>
    </w:p>
    <w:p w:rsidR="00F262B5" w:rsidRPr="006344DA" w:rsidRDefault="00F262B5" w:rsidP="00F262B5">
      <w:pPr>
        <w:pStyle w:val="af"/>
        <w:spacing w:after="0" w:line="360" w:lineRule="auto"/>
        <w:ind w:firstLine="709"/>
        <w:contextualSpacing/>
        <w:jc w:val="both"/>
        <w:rPr>
          <w:sz w:val="26"/>
          <w:szCs w:val="26"/>
        </w:rPr>
      </w:pPr>
      <w:r w:rsidRPr="006344DA">
        <w:rPr>
          <w:rStyle w:val="dash041e005f0431005f044b005f0447005f043d005f044b005f0439005f005fchar1char1"/>
          <w:sz w:val="26"/>
          <w:szCs w:val="26"/>
        </w:rPr>
        <w:lastRenderedPageBreak/>
        <w:t xml:space="preserve">Освоение учебного предмета «Иностранный язык» направлено на </w:t>
      </w:r>
      <w:r w:rsidRPr="006344DA">
        <w:rPr>
          <w:sz w:val="26"/>
          <w:szCs w:val="26"/>
        </w:rPr>
        <w:tab/>
        <w:t xml:space="preserve">   д</w:t>
      </w:r>
      <w:r w:rsidRPr="006344DA">
        <w:rPr>
          <w:sz w:val="26"/>
          <w:szCs w:val="26"/>
        </w:rPr>
        <w:t>о</w:t>
      </w:r>
      <w:r w:rsidRPr="006344DA">
        <w:rPr>
          <w:sz w:val="26"/>
          <w:szCs w:val="26"/>
        </w:rPr>
        <w:t>стижение обучающимися допорогового уровня иноязычной коммуникативной компетенции, позволяющем общаться на иностранном языке в устной и письме</w:t>
      </w:r>
      <w:r w:rsidRPr="006344DA">
        <w:rPr>
          <w:sz w:val="26"/>
          <w:szCs w:val="26"/>
        </w:rPr>
        <w:t>н</w:t>
      </w:r>
      <w:r w:rsidRPr="006344DA">
        <w:rPr>
          <w:sz w:val="26"/>
          <w:szCs w:val="26"/>
        </w:rPr>
        <w:t>ной формах в пределах тематики и языкового материала основной школы как сн</w:t>
      </w:r>
      <w:r w:rsidRPr="006344DA">
        <w:rPr>
          <w:sz w:val="26"/>
          <w:szCs w:val="26"/>
        </w:rPr>
        <w:t>о</w:t>
      </w:r>
      <w:r w:rsidRPr="006344DA">
        <w:rPr>
          <w:sz w:val="26"/>
          <w:szCs w:val="26"/>
        </w:rPr>
        <w:t>сителями иностранного языка, так и с представителями других стран, которые и</w:t>
      </w:r>
      <w:r w:rsidRPr="006344DA">
        <w:rPr>
          <w:sz w:val="26"/>
          <w:szCs w:val="26"/>
        </w:rPr>
        <w:t>с</w:t>
      </w:r>
      <w:r w:rsidRPr="006344DA">
        <w:rPr>
          <w:sz w:val="26"/>
          <w:szCs w:val="26"/>
        </w:rPr>
        <w:t>пользуют иностранный язык как средство межличностного и межкультурного о</w:t>
      </w:r>
      <w:r w:rsidRPr="006344DA">
        <w:rPr>
          <w:sz w:val="26"/>
          <w:szCs w:val="26"/>
        </w:rPr>
        <w:t>б</w:t>
      </w:r>
      <w:r w:rsidRPr="006344DA">
        <w:rPr>
          <w:sz w:val="26"/>
          <w:szCs w:val="26"/>
        </w:rPr>
        <w:t xml:space="preserve">щения.  </w:t>
      </w:r>
    </w:p>
    <w:p w:rsidR="00F262B5" w:rsidRPr="006344DA" w:rsidRDefault="00F262B5" w:rsidP="00F262B5">
      <w:pPr>
        <w:pStyle w:val="af"/>
        <w:spacing w:after="0" w:line="360" w:lineRule="auto"/>
        <w:ind w:firstLine="709"/>
        <w:contextualSpacing/>
        <w:jc w:val="both"/>
        <w:rPr>
          <w:sz w:val="26"/>
          <w:szCs w:val="26"/>
        </w:rPr>
      </w:pPr>
      <w:r w:rsidRPr="006344DA">
        <w:rPr>
          <w:sz w:val="26"/>
          <w:szCs w:val="26"/>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w:t>
      </w:r>
      <w:r w:rsidRPr="006344DA">
        <w:rPr>
          <w:sz w:val="26"/>
          <w:szCs w:val="26"/>
        </w:rPr>
        <w:t>а</w:t>
      </w:r>
      <w:r w:rsidRPr="006344DA">
        <w:rPr>
          <w:sz w:val="26"/>
          <w:szCs w:val="26"/>
        </w:rPr>
        <w:t>тура», «История», «География», «Физика»,    «Музыка», «Изобразительное иску</w:t>
      </w:r>
      <w:r w:rsidRPr="006344DA">
        <w:rPr>
          <w:sz w:val="26"/>
          <w:szCs w:val="26"/>
        </w:rPr>
        <w:t>с</w:t>
      </w:r>
      <w:r w:rsidRPr="006344DA">
        <w:rPr>
          <w:sz w:val="26"/>
          <w:szCs w:val="26"/>
        </w:rPr>
        <w:t>ство» и др.</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Предметное содержание речи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 xml:space="preserve">Моя семья. </w:t>
      </w:r>
      <w:r w:rsidRPr="006344DA">
        <w:rPr>
          <w:rFonts w:ascii="Times New Roman" w:hAnsi="Times New Roman"/>
          <w:sz w:val="26"/>
          <w:szCs w:val="26"/>
        </w:rPr>
        <w:t xml:space="preserve">Взаимоотношения в семье. Конфликтные ситуации и способы их решения.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 xml:space="preserve">Мои друзья. </w:t>
      </w:r>
      <w:r w:rsidRPr="006344DA">
        <w:rPr>
          <w:rFonts w:ascii="Times New Roman" w:hAnsi="Times New Roman"/>
          <w:sz w:val="26"/>
          <w:szCs w:val="26"/>
        </w:rPr>
        <w:t>Лучший друг/подруга. Внешность и черты характера. Межли</w:t>
      </w:r>
      <w:r w:rsidRPr="006344DA">
        <w:rPr>
          <w:rFonts w:ascii="Times New Roman" w:hAnsi="Times New Roman"/>
          <w:sz w:val="26"/>
          <w:szCs w:val="26"/>
        </w:rPr>
        <w:t>ч</w:t>
      </w:r>
      <w:r w:rsidRPr="006344DA">
        <w:rPr>
          <w:rFonts w:ascii="Times New Roman" w:hAnsi="Times New Roman"/>
          <w:sz w:val="26"/>
          <w:szCs w:val="26"/>
        </w:rPr>
        <w:t xml:space="preserve">ностные взаимоотношения с друзьями и в школе.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Свободное время.</w:t>
      </w:r>
      <w:r w:rsidRPr="006344DA">
        <w:rPr>
          <w:rFonts w:ascii="Times New Roman" w:hAnsi="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w:t>
      </w:r>
      <w:r w:rsidRPr="006344DA">
        <w:rPr>
          <w:rFonts w:ascii="Times New Roman" w:hAnsi="Times New Roman"/>
          <w:sz w:val="26"/>
          <w:szCs w:val="26"/>
        </w:rPr>
        <w:t>ь</w:t>
      </w:r>
      <w:r w:rsidRPr="006344DA">
        <w:rPr>
          <w:rFonts w:ascii="Times New Roman" w:hAnsi="Times New Roman"/>
          <w:sz w:val="26"/>
          <w:szCs w:val="26"/>
        </w:rPr>
        <w:t>ги. Молодежная мода.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Здоровый образ жизни.</w:t>
      </w:r>
      <w:r w:rsidRPr="006344DA">
        <w:rPr>
          <w:rFonts w:ascii="Times New Roman" w:hAnsi="Times New Roman"/>
          <w:sz w:val="26"/>
          <w:szCs w:val="26"/>
        </w:rPr>
        <w:t xml:space="preserve"> Режим труда и отдыха, занятия спортом, здоровое питание, отказ от вредных привычек.</w:t>
      </w:r>
    </w:p>
    <w:p w:rsidR="00F262B5" w:rsidRPr="006344DA" w:rsidRDefault="00F262B5" w:rsidP="00F262B5">
      <w:pPr>
        <w:spacing w:after="0" w:line="360" w:lineRule="auto"/>
        <w:ind w:firstLine="709"/>
        <w:jc w:val="both"/>
        <w:rPr>
          <w:rFonts w:ascii="Times New Roman" w:hAnsi="Times New Roman"/>
          <w:b/>
          <w:i/>
          <w:strike/>
          <w:sz w:val="26"/>
          <w:szCs w:val="26"/>
        </w:rPr>
      </w:pPr>
      <w:r w:rsidRPr="006344DA">
        <w:rPr>
          <w:rFonts w:ascii="Times New Roman" w:hAnsi="Times New Roman"/>
          <w:b/>
          <w:sz w:val="26"/>
          <w:szCs w:val="26"/>
        </w:rPr>
        <w:t xml:space="preserve">Спорт. </w:t>
      </w:r>
      <w:r w:rsidRPr="006344DA">
        <w:rPr>
          <w:rFonts w:ascii="Times New Roman" w:hAnsi="Times New Roman"/>
          <w:sz w:val="26"/>
          <w:szCs w:val="26"/>
        </w:rPr>
        <w:t>Виды спорта. Спортивные игры. Спортивные соревнования.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Школа.</w:t>
      </w:r>
      <w:r w:rsidRPr="006344DA">
        <w:rPr>
          <w:rFonts w:ascii="Times New Roman" w:hAnsi="Times New Roman"/>
          <w:sz w:val="26"/>
          <w:szCs w:val="26"/>
        </w:rPr>
        <w:t xml:space="preserve"> Школьная жизнь. Правила поведения в школе.</w:t>
      </w:r>
      <w:r w:rsidRPr="006344DA">
        <w:rPr>
          <w:rFonts w:ascii="Times New Roman" w:hAnsi="Times New Roman"/>
          <w:i/>
          <w:sz w:val="26"/>
          <w:szCs w:val="26"/>
        </w:rPr>
        <w:t xml:space="preserve"> </w:t>
      </w:r>
      <w:r w:rsidRPr="006344DA">
        <w:rPr>
          <w:rFonts w:ascii="Times New Roman" w:hAnsi="Times New Roman"/>
          <w:sz w:val="26"/>
          <w:szCs w:val="26"/>
        </w:rPr>
        <w:t>Изучаемые предметы и отношения к ним. Внеклассные мероприятия. Кружки. Школьная форма</w:t>
      </w:r>
      <w:r w:rsidRPr="006344DA">
        <w:rPr>
          <w:rFonts w:ascii="Times New Roman" w:hAnsi="Times New Roman"/>
          <w:i/>
          <w:sz w:val="26"/>
          <w:szCs w:val="26"/>
        </w:rPr>
        <w:t xml:space="preserve">. </w:t>
      </w:r>
      <w:r w:rsidRPr="006344DA">
        <w:rPr>
          <w:rFonts w:ascii="Times New Roman" w:hAnsi="Times New Roman"/>
          <w:sz w:val="26"/>
          <w:szCs w:val="26"/>
        </w:rPr>
        <w:t>Кан</w:t>
      </w:r>
      <w:r w:rsidRPr="006344DA">
        <w:rPr>
          <w:rFonts w:ascii="Times New Roman" w:hAnsi="Times New Roman"/>
          <w:sz w:val="26"/>
          <w:szCs w:val="26"/>
        </w:rPr>
        <w:t>и</w:t>
      </w:r>
      <w:r w:rsidRPr="006344DA">
        <w:rPr>
          <w:rFonts w:ascii="Times New Roman" w:hAnsi="Times New Roman"/>
          <w:sz w:val="26"/>
          <w:szCs w:val="26"/>
        </w:rPr>
        <w:t>кулы. Переписка с зарубежными сверстниками.</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Выбор профессии.</w:t>
      </w:r>
      <w:r w:rsidRPr="006344DA">
        <w:rPr>
          <w:rFonts w:ascii="Times New Roman" w:hAnsi="Times New Roman"/>
          <w:sz w:val="26"/>
          <w:szCs w:val="26"/>
        </w:rPr>
        <w:t xml:space="preserve"> Мир профессий. Проблема выбора профессии. Роль ин</w:t>
      </w:r>
      <w:r w:rsidRPr="006344DA">
        <w:rPr>
          <w:rFonts w:ascii="Times New Roman" w:hAnsi="Times New Roman"/>
          <w:sz w:val="26"/>
          <w:szCs w:val="26"/>
        </w:rPr>
        <w:t>о</w:t>
      </w:r>
      <w:r w:rsidRPr="006344DA">
        <w:rPr>
          <w:rFonts w:ascii="Times New Roman" w:hAnsi="Times New Roman"/>
          <w:sz w:val="26"/>
          <w:szCs w:val="26"/>
        </w:rPr>
        <w:t>странного языка в планах на будущее.</w:t>
      </w:r>
      <w:r w:rsidRPr="006344DA">
        <w:rPr>
          <w:rFonts w:ascii="Times New Roman" w:hAnsi="Times New Roman"/>
          <w:b/>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 xml:space="preserve">Путешествия. </w:t>
      </w:r>
      <w:r w:rsidRPr="006344DA">
        <w:rPr>
          <w:rFonts w:ascii="Times New Roman" w:hAnsi="Times New Roman"/>
          <w:sz w:val="26"/>
          <w:szCs w:val="26"/>
        </w:rPr>
        <w:t>Путешествия по России и странам изучаемого языка. Тран</w:t>
      </w:r>
      <w:r w:rsidRPr="006344DA">
        <w:rPr>
          <w:rFonts w:ascii="Times New Roman" w:hAnsi="Times New Roman"/>
          <w:sz w:val="26"/>
          <w:szCs w:val="26"/>
        </w:rPr>
        <w:t>с</w:t>
      </w:r>
      <w:r w:rsidRPr="006344DA">
        <w:rPr>
          <w:rFonts w:ascii="Times New Roman" w:hAnsi="Times New Roman"/>
          <w:sz w:val="26"/>
          <w:szCs w:val="26"/>
        </w:rPr>
        <w:t xml:space="preserve">порт.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Окружающий мир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Природа: растения и животные. Погода. Проблемы экологии. Защита окр</w:t>
      </w:r>
      <w:r w:rsidRPr="006344DA">
        <w:rPr>
          <w:rFonts w:ascii="Times New Roman" w:hAnsi="Times New Roman"/>
          <w:sz w:val="26"/>
          <w:szCs w:val="26"/>
        </w:rPr>
        <w:t>у</w:t>
      </w:r>
      <w:r w:rsidRPr="006344DA">
        <w:rPr>
          <w:rFonts w:ascii="Times New Roman" w:hAnsi="Times New Roman"/>
          <w:sz w:val="26"/>
          <w:szCs w:val="26"/>
        </w:rPr>
        <w:t xml:space="preserve">жающей среды. Жизнь в городе/ в сельской местности.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Средства массовой информации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Страны изучаемого языка и родная страна</w:t>
      </w:r>
    </w:p>
    <w:p w:rsidR="00F262B5" w:rsidRPr="006344DA" w:rsidRDefault="00F262B5" w:rsidP="00F262B5">
      <w:pPr>
        <w:autoSpaceDE w:val="0"/>
        <w:autoSpaceDN w:val="0"/>
        <w:adjustRightInd w:val="0"/>
        <w:spacing w:after="0" w:line="360" w:lineRule="auto"/>
        <w:ind w:firstLine="709"/>
        <w:jc w:val="both"/>
        <w:rPr>
          <w:rFonts w:ascii="Times New Roman" w:hAnsi="Times New Roman"/>
          <w:b/>
          <w:sz w:val="26"/>
          <w:szCs w:val="26"/>
        </w:rPr>
      </w:pPr>
      <w:r w:rsidRPr="006344DA">
        <w:rPr>
          <w:rFonts w:ascii="Times New Roman" w:hAnsi="Times New Roman"/>
          <w:sz w:val="26"/>
          <w:szCs w:val="26"/>
        </w:rPr>
        <w:t>Страны, столицы, крупные города. Государственные символы. Географич</w:t>
      </w:r>
      <w:r w:rsidRPr="006344DA">
        <w:rPr>
          <w:rFonts w:ascii="Times New Roman" w:hAnsi="Times New Roman"/>
          <w:sz w:val="26"/>
          <w:szCs w:val="26"/>
        </w:rPr>
        <w:t>е</w:t>
      </w:r>
      <w:r w:rsidRPr="006344DA">
        <w:rPr>
          <w:rFonts w:ascii="Times New Roman" w:hAnsi="Times New Roman"/>
          <w:sz w:val="26"/>
          <w:szCs w:val="26"/>
        </w:rPr>
        <w:t>ское положение. Климат. Население. Достопримечательности. Культурные особе</w:t>
      </w:r>
      <w:r w:rsidRPr="006344DA">
        <w:rPr>
          <w:rFonts w:ascii="Times New Roman" w:hAnsi="Times New Roman"/>
          <w:sz w:val="26"/>
          <w:szCs w:val="26"/>
        </w:rPr>
        <w:t>н</w:t>
      </w:r>
      <w:r w:rsidRPr="006344DA">
        <w:rPr>
          <w:rFonts w:ascii="Times New Roman" w:hAnsi="Times New Roman"/>
          <w:sz w:val="26"/>
          <w:szCs w:val="26"/>
        </w:rPr>
        <w:t>ности: национальные праздники, памятные даты, исторические события, традиции и обычаи. Выдающиеся люди и их вклад в науку и мировую культуру.</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Коммуникативные умения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 xml:space="preserve">Говорение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Диалогическая речь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w:t>
      </w:r>
      <w:r w:rsidRPr="006344DA">
        <w:rPr>
          <w:rFonts w:ascii="Times New Roman" w:hAnsi="Times New Roman"/>
          <w:sz w:val="26"/>
          <w:szCs w:val="26"/>
        </w:rPr>
        <w:t>о</w:t>
      </w:r>
      <w:r w:rsidRPr="006344DA">
        <w:rPr>
          <w:rFonts w:ascii="Times New Roman" w:hAnsi="Times New Roman"/>
          <w:sz w:val="26"/>
          <w:szCs w:val="26"/>
        </w:rPr>
        <w:t>ванный диалог.</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Объем диалога от 3 реплик (5-7 класс) до 4-5 реплик (8-9 класс) со стороны каждого учащегося. Продолжительность диалога – до 2,5–3 минут.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Монологическая речь</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Совершенствование умений строить связные высказывания с использован</w:t>
      </w:r>
      <w:r w:rsidRPr="006344DA">
        <w:rPr>
          <w:rFonts w:ascii="Times New Roman" w:hAnsi="Times New Roman"/>
          <w:sz w:val="26"/>
          <w:szCs w:val="26"/>
        </w:rPr>
        <w:t>и</w:t>
      </w:r>
      <w:r w:rsidRPr="006344DA">
        <w:rPr>
          <w:rFonts w:ascii="Times New Roman" w:hAnsi="Times New Roman"/>
          <w:sz w:val="26"/>
          <w:szCs w:val="26"/>
        </w:rPr>
        <w:t>ем основных коммуникативных типов речи (повествование, описание, рассуждение (характеристика)), с высказыванием своего мнения и краткой аргументацией с оп</w:t>
      </w:r>
      <w:r w:rsidRPr="006344DA">
        <w:rPr>
          <w:rFonts w:ascii="Times New Roman" w:hAnsi="Times New Roman"/>
          <w:sz w:val="26"/>
          <w:szCs w:val="26"/>
        </w:rPr>
        <w:t>о</w:t>
      </w:r>
      <w:r w:rsidRPr="006344DA">
        <w:rPr>
          <w:rFonts w:ascii="Times New Roman" w:hAnsi="Times New Roman"/>
          <w:sz w:val="26"/>
          <w:szCs w:val="26"/>
        </w:rPr>
        <w:t>рой и без опоры на зрительную наглядность, прочитанный/прослушанный текст и/или вербальные опоры (ключевые слова, план, вопросы)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F262B5" w:rsidRPr="006344DA" w:rsidRDefault="00F262B5" w:rsidP="00F262B5">
      <w:pPr>
        <w:spacing w:after="0" w:line="360" w:lineRule="auto"/>
        <w:ind w:firstLine="709"/>
        <w:contextualSpacing/>
        <w:jc w:val="both"/>
        <w:rPr>
          <w:rFonts w:ascii="Times New Roman" w:hAnsi="Times New Roman"/>
          <w:b/>
          <w:sz w:val="26"/>
          <w:szCs w:val="26"/>
        </w:rPr>
      </w:pPr>
      <w:r w:rsidRPr="006344DA">
        <w:rPr>
          <w:rFonts w:ascii="Times New Roman" w:hAnsi="Times New Roman"/>
          <w:b/>
          <w:sz w:val="26"/>
          <w:szCs w:val="26"/>
        </w:rPr>
        <w:t>Аудирование</w:t>
      </w:r>
    </w:p>
    <w:p w:rsidR="00F262B5" w:rsidRPr="006344DA" w:rsidRDefault="00F262B5" w:rsidP="00F262B5">
      <w:pPr>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Восприятие на слух и понимание несложных аутентичных аудиотекстов с разной глубиной и точностью проникновения в их содержание (с пониманием о</w:t>
      </w:r>
      <w:r w:rsidRPr="006344DA">
        <w:rPr>
          <w:rFonts w:ascii="Times New Roman" w:hAnsi="Times New Roman"/>
          <w:sz w:val="26"/>
          <w:szCs w:val="26"/>
        </w:rPr>
        <w:t>с</w:t>
      </w:r>
      <w:r w:rsidRPr="006344DA">
        <w:rPr>
          <w:rFonts w:ascii="Times New Roman" w:hAnsi="Times New Roman"/>
          <w:sz w:val="26"/>
          <w:szCs w:val="26"/>
        </w:rPr>
        <w:t>новного содержания, с выборочным пониманием) в зависимости от решаемой ко</w:t>
      </w:r>
      <w:r w:rsidRPr="006344DA">
        <w:rPr>
          <w:rFonts w:ascii="Times New Roman" w:hAnsi="Times New Roman"/>
          <w:sz w:val="26"/>
          <w:szCs w:val="26"/>
        </w:rPr>
        <w:t>м</w:t>
      </w:r>
      <w:r w:rsidRPr="006344DA">
        <w:rPr>
          <w:rFonts w:ascii="Times New Roman" w:hAnsi="Times New Roman"/>
          <w:sz w:val="26"/>
          <w:szCs w:val="26"/>
        </w:rPr>
        <w:t xml:space="preserve">муникативной задачи.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lastRenderedPageBreak/>
        <w:t>Жанры текстов</w:t>
      </w:r>
      <w:r w:rsidRPr="006344DA">
        <w:rPr>
          <w:rFonts w:ascii="Times New Roman" w:hAnsi="Times New Roman"/>
          <w:sz w:val="26"/>
          <w:szCs w:val="26"/>
        </w:rPr>
        <w:t>: прагматические, информационные, научно-популярные.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Типы текстов</w:t>
      </w:r>
      <w:r w:rsidRPr="006344DA">
        <w:rPr>
          <w:rFonts w:ascii="Times New Roman" w:hAnsi="Times New Roman"/>
          <w:sz w:val="26"/>
          <w:szCs w:val="26"/>
        </w:rPr>
        <w:t>: высказывания собеседников в ситуациях повседневного о</w:t>
      </w:r>
      <w:r w:rsidRPr="006344DA">
        <w:rPr>
          <w:rFonts w:ascii="Times New Roman" w:hAnsi="Times New Roman"/>
          <w:sz w:val="26"/>
          <w:szCs w:val="26"/>
        </w:rPr>
        <w:t>б</w:t>
      </w:r>
      <w:r w:rsidRPr="006344DA">
        <w:rPr>
          <w:rFonts w:ascii="Times New Roman" w:hAnsi="Times New Roman"/>
          <w:sz w:val="26"/>
          <w:szCs w:val="26"/>
        </w:rPr>
        <w:t>щения, сообщение, беседа, интервью, объявление, реклама и др.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Аудирование </w:t>
      </w:r>
      <w:r w:rsidRPr="006344DA">
        <w:rPr>
          <w:rFonts w:ascii="Times New Roman" w:hAnsi="Times New Roman"/>
          <w:i/>
          <w:sz w:val="26"/>
          <w:szCs w:val="26"/>
        </w:rPr>
        <w:t xml:space="preserve">с пониманием основного содержания </w:t>
      </w:r>
      <w:r w:rsidRPr="006344DA">
        <w:rPr>
          <w:rFonts w:ascii="Times New Roman" w:hAnsi="Times New Roman"/>
          <w:sz w:val="26"/>
          <w:szCs w:val="26"/>
        </w:rPr>
        <w:t>текста предполагает ум</w:t>
      </w:r>
      <w:r w:rsidRPr="006344DA">
        <w:rPr>
          <w:rFonts w:ascii="Times New Roman" w:hAnsi="Times New Roman"/>
          <w:sz w:val="26"/>
          <w:szCs w:val="26"/>
        </w:rPr>
        <w:t>е</w:t>
      </w:r>
      <w:r w:rsidRPr="006344DA">
        <w:rPr>
          <w:rFonts w:ascii="Times New Roman" w:hAnsi="Times New Roman"/>
          <w:sz w:val="26"/>
          <w:szCs w:val="26"/>
        </w:rPr>
        <w:t xml:space="preserve">ние определять основную тему и главные факты/события в воспринимаемом на слух тексте. Время звучания текстов для аудирования – до 2 минут.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Аудирование </w:t>
      </w:r>
      <w:r w:rsidRPr="006344DA">
        <w:rPr>
          <w:rFonts w:ascii="Times New Roman" w:hAnsi="Times New Roman"/>
          <w:i/>
          <w:sz w:val="26"/>
          <w:szCs w:val="26"/>
        </w:rPr>
        <w:t>с выборочным пониманием нужной/ интересующей/ запраш</w:t>
      </w:r>
      <w:r w:rsidRPr="006344DA">
        <w:rPr>
          <w:rFonts w:ascii="Times New Roman" w:hAnsi="Times New Roman"/>
          <w:i/>
          <w:sz w:val="26"/>
          <w:szCs w:val="26"/>
        </w:rPr>
        <w:t>и</w:t>
      </w:r>
      <w:r w:rsidRPr="006344DA">
        <w:rPr>
          <w:rFonts w:ascii="Times New Roman" w:hAnsi="Times New Roman"/>
          <w:i/>
          <w:sz w:val="26"/>
          <w:szCs w:val="26"/>
        </w:rPr>
        <w:t>ваемой информации</w:t>
      </w:r>
      <w:r w:rsidRPr="006344DA">
        <w:rPr>
          <w:rFonts w:ascii="Times New Roman" w:hAnsi="Times New Roman"/>
          <w:sz w:val="26"/>
          <w:szCs w:val="26"/>
        </w:rPr>
        <w:t xml:space="preserve"> предполагает умение выделить значимую информацию в о</w:t>
      </w:r>
      <w:r w:rsidRPr="006344DA">
        <w:rPr>
          <w:rFonts w:ascii="Times New Roman" w:hAnsi="Times New Roman"/>
          <w:sz w:val="26"/>
          <w:szCs w:val="26"/>
        </w:rPr>
        <w:t>д</w:t>
      </w:r>
      <w:r w:rsidRPr="006344DA">
        <w:rPr>
          <w:rFonts w:ascii="Times New Roman" w:hAnsi="Times New Roman"/>
          <w:sz w:val="26"/>
          <w:szCs w:val="26"/>
        </w:rPr>
        <w:t xml:space="preserve">ном или нескольких несложных аутентичных коротких текстах. Время звучания текстов для аудирования – до 1,5 минут.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Чтение</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sz w:val="26"/>
          <w:szCs w:val="26"/>
        </w:rPr>
        <w:t>Чтение и понимание текстов с различной глубиной и точностью проникн</w:t>
      </w:r>
      <w:r w:rsidRPr="006344DA">
        <w:rPr>
          <w:rFonts w:ascii="Times New Roman" w:hAnsi="Times New Roman"/>
          <w:sz w:val="26"/>
          <w:szCs w:val="26"/>
        </w:rPr>
        <w:t>о</w:t>
      </w:r>
      <w:r w:rsidRPr="006344DA">
        <w:rPr>
          <w:rFonts w:ascii="Times New Roman" w:hAnsi="Times New Roman"/>
          <w:sz w:val="26"/>
          <w:szCs w:val="26"/>
        </w:rPr>
        <w:t>вения в их содержание: с пониманием основного содержания, с выборочным пон</w:t>
      </w:r>
      <w:r w:rsidRPr="006344DA">
        <w:rPr>
          <w:rFonts w:ascii="Times New Roman" w:hAnsi="Times New Roman"/>
          <w:sz w:val="26"/>
          <w:szCs w:val="26"/>
        </w:rPr>
        <w:t>и</w:t>
      </w:r>
      <w:r w:rsidRPr="006344DA">
        <w:rPr>
          <w:rFonts w:ascii="Times New Roman" w:hAnsi="Times New Roman"/>
          <w:sz w:val="26"/>
          <w:szCs w:val="26"/>
        </w:rPr>
        <w:t>манием нужной/ интересующей/ запрашиваемой информации, с полным пониман</w:t>
      </w:r>
      <w:r w:rsidRPr="006344DA">
        <w:rPr>
          <w:rFonts w:ascii="Times New Roman" w:hAnsi="Times New Roman"/>
          <w:sz w:val="26"/>
          <w:szCs w:val="26"/>
        </w:rPr>
        <w:t>и</w:t>
      </w:r>
      <w:r w:rsidRPr="006344DA">
        <w:rPr>
          <w:rFonts w:ascii="Times New Roman" w:hAnsi="Times New Roman"/>
          <w:sz w:val="26"/>
          <w:szCs w:val="26"/>
        </w:rPr>
        <w:t>ем.</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i/>
          <w:sz w:val="26"/>
          <w:szCs w:val="26"/>
        </w:rPr>
        <w:t>Жанры текстов</w:t>
      </w:r>
      <w:r w:rsidRPr="006344DA">
        <w:rPr>
          <w:rFonts w:ascii="Times New Roman" w:hAnsi="Times New Roman"/>
          <w:sz w:val="26"/>
          <w:szCs w:val="26"/>
        </w:rPr>
        <w:t xml:space="preserve">: научно-популярные, публицистические, художественные, прагматические.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i/>
          <w:sz w:val="26"/>
          <w:szCs w:val="26"/>
        </w:rPr>
        <w:t>Типы текстов</w:t>
      </w:r>
      <w:r w:rsidRPr="006344DA">
        <w:rPr>
          <w:rFonts w:ascii="Times New Roman" w:hAnsi="Times New Roman"/>
          <w:sz w:val="26"/>
          <w:szCs w:val="26"/>
        </w:rPr>
        <w:t>: статья, интервью, рассказ, отрывок из художественного пр</w:t>
      </w:r>
      <w:r w:rsidRPr="006344DA">
        <w:rPr>
          <w:rFonts w:ascii="Times New Roman" w:hAnsi="Times New Roman"/>
          <w:sz w:val="26"/>
          <w:szCs w:val="26"/>
        </w:rPr>
        <w:t>о</w:t>
      </w:r>
      <w:r w:rsidRPr="006344DA">
        <w:rPr>
          <w:rFonts w:ascii="Times New Roman" w:hAnsi="Times New Roman"/>
          <w:sz w:val="26"/>
          <w:szCs w:val="26"/>
        </w:rPr>
        <w:t>изведения, объявление, рецепт, рекламный проспект, стихотворение и др.</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w:t>
      </w:r>
      <w:r w:rsidRPr="006344DA">
        <w:rPr>
          <w:rFonts w:ascii="Times New Roman" w:hAnsi="Times New Roman"/>
          <w:sz w:val="26"/>
          <w:szCs w:val="26"/>
        </w:rPr>
        <w:t>й</w:t>
      </w:r>
      <w:r w:rsidRPr="006344DA">
        <w:rPr>
          <w:rFonts w:ascii="Times New Roman" w:hAnsi="Times New Roman"/>
          <w:sz w:val="26"/>
          <w:szCs w:val="26"/>
        </w:rPr>
        <w:t>ствовать на эмоциональную сферу школьников.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Чтение с пониманием основного содержания осуществляется на несложных аутентичных текстах в рамках предметного содержания, обозначенного в програ</w:t>
      </w:r>
      <w:r w:rsidRPr="006344DA">
        <w:rPr>
          <w:rFonts w:ascii="Times New Roman" w:hAnsi="Times New Roman"/>
          <w:sz w:val="26"/>
          <w:szCs w:val="26"/>
        </w:rPr>
        <w:t>м</w:t>
      </w:r>
      <w:r w:rsidRPr="006344DA">
        <w:rPr>
          <w:rFonts w:ascii="Times New Roman" w:hAnsi="Times New Roman"/>
          <w:sz w:val="26"/>
          <w:szCs w:val="26"/>
        </w:rPr>
        <w:t>ме. Тексты могут содержать некоторое количество неизученных языковых явлений. Объем текстов для чтения – до 700 слов.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w:t>
      </w:r>
      <w:r w:rsidRPr="006344DA">
        <w:rPr>
          <w:rFonts w:ascii="Times New Roman" w:hAnsi="Times New Roman"/>
          <w:sz w:val="26"/>
          <w:szCs w:val="26"/>
        </w:rPr>
        <w:t>е</w:t>
      </w:r>
      <w:r w:rsidRPr="006344DA">
        <w:rPr>
          <w:rFonts w:ascii="Times New Roman" w:hAnsi="Times New Roman"/>
          <w:sz w:val="26"/>
          <w:szCs w:val="26"/>
        </w:rPr>
        <w:t>которое количество незнакомых языковых явлений. Объем текста для чтения - ок</w:t>
      </w:r>
      <w:r w:rsidRPr="006344DA">
        <w:rPr>
          <w:rFonts w:ascii="Times New Roman" w:hAnsi="Times New Roman"/>
          <w:sz w:val="26"/>
          <w:szCs w:val="26"/>
        </w:rPr>
        <w:t>о</w:t>
      </w:r>
      <w:r w:rsidRPr="006344DA">
        <w:rPr>
          <w:rFonts w:ascii="Times New Roman" w:hAnsi="Times New Roman"/>
          <w:sz w:val="26"/>
          <w:szCs w:val="26"/>
        </w:rPr>
        <w:t>ло 350 слов.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Независимо от вида чтения возможно использование двуязычного словаря.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Письменная речь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Дальнейшее развитие и совершенствование письменной речи, а именно ум</w:t>
      </w:r>
      <w:r w:rsidRPr="006344DA">
        <w:rPr>
          <w:rFonts w:ascii="Times New Roman" w:hAnsi="Times New Roman"/>
          <w:sz w:val="26"/>
          <w:szCs w:val="26"/>
        </w:rPr>
        <w:t>е</w:t>
      </w:r>
      <w:r w:rsidRPr="006344DA">
        <w:rPr>
          <w:rFonts w:ascii="Times New Roman" w:hAnsi="Times New Roman"/>
          <w:sz w:val="26"/>
          <w:szCs w:val="26"/>
        </w:rPr>
        <w:t>ний:</w:t>
      </w:r>
    </w:p>
    <w:p w:rsidR="00F262B5" w:rsidRPr="006344DA" w:rsidRDefault="00F262B5" w:rsidP="00F262B5">
      <w:pPr>
        <w:numPr>
          <w:ilvl w:val="0"/>
          <w:numId w:val="157"/>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заполнение анкет и формуляров (указывать имя, фамилию, пол, гражда</w:t>
      </w:r>
      <w:r w:rsidRPr="006344DA">
        <w:rPr>
          <w:rFonts w:ascii="Times New Roman" w:hAnsi="Times New Roman"/>
          <w:sz w:val="26"/>
          <w:szCs w:val="26"/>
        </w:rPr>
        <w:t>н</w:t>
      </w:r>
      <w:r w:rsidRPr="006344DA">
        <w:rPr>
          <w:rFonts w:ascii="Times New Roman" w:hAnsi="Times New Roman"/>
          <w:sz w:val="26"/>
          <w:szCs w:val="26"/>
        </w:rPr>
        <w:t>ство, национальность, адрес);</w:t>
      </w:r>
    </w:p>
    <w:p w:rsidR="00F262B5" w:rsidRPr="006344DA" w:rsidRDefault="00F262B5" w:rsidP="00F262B5">
      <w:pPr>
        <w:numPr>
          <w:ilvl w:val="0"/>
          <w:numId w:val="157"/>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написание коротких поздравлений с днем рождения и другими праздн</w:t>
      </w:r>
      <w:r w:rsidRPr="006344DA">
        <w:rPr>
          <w:rFonts w:ascii="Times New Roman" w:hAnsi="Times New Roman"/>
          <w:sz w:val="26"/>
          <w:szCs w:val="26"/>
        </w:rPr>
        <w:t>и</w:t>
      </w:r>
      <w:r w:rsidRPr="006344DA">
        <w:rPr>
          <w:rFonts w:ascii="Times New Roman" w:hAnsi="Times New Roman"/>
          <w:sz w:val="26"/>
          <w:szCs w:val="26"/>
        </w:rPr>
        <w:t xml:space="preserve">ками, выражение пожеланий (объемом 30–40 слов, включая адрес); </w:t>
      </w:r>
    </w:p>
    <w:p w:rsidR="00F262B5" w:rsidRPr="006344DA" w:rsidRDefault="00F262B5" w:rsidP="00F262B5">
      <w:pPr>
        <w:numPr>
          <w:ilvl w:val="0"/>
          <w:numId w:val="157"/>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написание личного письма, в ответ на письмо-стимул с употреблением формул речевого этикета, принятых в стране изучаемого языка с опорой и без оп</w:t>
      </w:r>
      <w:r w:rsidRPr="006344DA">
        <w:rPr>
          <w:rFonts w:ascii="Times New Roman" w:hAnsi="Times New Roman"/>
          <w:sz w:val="26"/>
          <w:szCs w:val="26"/>
        </w:rPr>
        <w:t>о</w:t>
      </w:r>
      <w:r w:rsidRPr="006344DA">
        <w:rPr>
          <w:rFonts w:ascii="Times New Roman" w:hAnsi="Times New Roman"/>
          <w:sz w:val="26"/>
          <w:szCs w:val="26"/>
        </w:rPr>
        <w:t xml:space="preserve">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F262B5" w:rsidRPr="006344DA" w:rsidRDefault="00F262B5" w:rsidP="00F262B5">
      <w:pPr>
        <w:numPr>
          <w:ilvl w:val="0"/>
          <w:numId w:val="157"/>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составление плана, тезисов устного/письменного сообщения; краткое и</w:t>
      </w:r>
      <w:r w:rsidRPr="006344DA">
        <w:rPr>
          <w:rFonts w:ascii="Times New Roman" w:hAnsi="Times New Roman"/>
          <w:sz w:val="26"/>
          <w:szCs w:val="26"/>
        </w:rPr>
        <w:t>з</w:t>
      </w:r>
      <w:r w:rsidRPr="006344DA">
        <w:rPr>
          <w:rFonts w:ascii="Times New Roman" w:hAnsi="Times New Roman"/>
          <w:sz w:val="26"/>
          <w:szCs w:val="26"/>
        </w:rPr>
        <w:t>ложение результатов проектной деятельности.</w:t>
      </w:r>
    </w:p>
    <w:p w:rsidR="00F262B5" w:rsidRPr="006344DA" w:rsidRDefault="00F262B5" w:rsidP="00F262B5">
      <w:pPr>
        <w:numPr>
          <w:ilvl w:val="0"/>
          <w:numId w:val="157"/>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делать выписки из текстов; составлять небольшие письменные высказ</w:t>
      </w:r>
      <w:r w:rsidRPr="006344DA">
        <w:rPr>
          <w:rFonts w:ascii="Times New Roman" w:hAnsi="Times New Roman"/>
          <w:sz w:val="26"/>
          <w:szCs w:val="26"/>
        </w:rPr>
        <w:t>ы</w:t>
      </w:r>
      <w:r w:rsidRPr="006344DA">
        <w:rPr>
          <w:rFonts w:ascii="Times New Roman" w:hAnsi="Times New Roman"/>
          <w:sz w:val="26"/>
          <w:szCs w:val="26"/>
        </w:rPr>
        <w:t>вания в соответствии с коммуникативной задачей.</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Языковые средства и навыки оперирования ими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Орфография и пунктуация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Правильное написание изученных слов. Правильное использование знаков препинания (точки, вопросительного и восклицательного знака) в конце предлож</w:t>
      </w:r>
      <w:r w:rsidRPr="006344DA">
        <w:rPr>
          <w:rFonts w:ascii="Times New Roman" w:hAnsi="Times New Roman"/>
          <w:sz w:val="26"/>
          <w:szCs w:val="26"/>
        </w:rPr>
        <w:t>е</w:t>
      </w:r>
      <w:r w:rsidRPr="006344DA">
        <w:rPr>
          <w:rFonts w:ascii="Times New Roman" w:hAnsi="Times New Roman"/>
          <w:sz w:val="26"/>
          <w:szCs w:val="26"/>
        </w:rPr>
        <w:t>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Фонетическая сторона речи</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w:t>
      </w:r>
      <w:r w:rsidRPr="006344DA">
        <w:rPr>
          <w:rFonts w:ascii="Times New Roman" w:hAnsi="Times New Roman"/>
          <w:sz w:val="26"/>
          <w:szCs w:val="26"/>
        </w:rPr>
        <w:lastRenderedPageBreak/>
        <w:t>коммуникации). Соблюдение правильного ударения в изученных словах. Членение предложений на смысловые группы. Ритмико-интонационные навыки произнош</w:t>
      </w:r>
      <w:r w:rsidRPr="006344DA">
        <w:rPr>
          <w:rFonts w:ascii="Times New Roman" w:hAnsi="Times New Roman"/>
          <w:sz w:val="26"/>
          <w:szCs w:val="26"/>
        </w:rPr>
        <w:t>е</w:t>
      </w:r>
      <w:r w:rsidRPr="006344DA">
        <w:rPr>
          <w:rFonts w:ascii="Times New Roman" w:hAnsi="Times New Roman"/>
          <w:sz w:val="26"/>
          <w:szCs w:val="26"/>
        </w:rPr>
        <w:t>ния различных типов предложений. Соблюдение правила отсутствия фразового ударения на служебных словах.</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Лексическая сторона речи</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Навыки распознавания и употребления в речи лексических единиц, обсл</w:t>
      </w:r>
      <w:r w:rsidRPr="006344DA">
        <w:rPr>
          <w:rFonts w:ascii="Times New Roman" w:hAnsi="Times New Roman"/>
          <w:sz w:val="26"/>
          <w:szCs w:val="26"/>
        </w:rPr>
        <w:t>у</w:t>
      </w:r>
      <w:r w:rsidRPr="006344DA">
        <w:rPr>
          <w:rFonts w:ascii="Times New Roman" w:hAnsi="Times New Roman"/>
          <w:sz w:val="26"/>
          <w:szCs w:val="26"/>
        </w:rPr>
        <w:t>живающих ситуации общения в рамках тематики основной школы, наиболее ра</w:t>
      </w:r>
      <w:r w:rsidRPr="006344DA">
        <w:rPr>
          <w:rFonts w:ascii="Times New Roman" w:hAnsi="Times New Roman"/>
          <w:sz w:val="26"/>
          <w:szCs w:val="26"/>
        </w:rPr>
        <w:t>с</w:t>
      </w:r>
      <w:r w:rsidRPr="006344DA">
        <w:rPr>
          <w:rFonts w:ascii="Times New Roman" w:hAnsi="Times New Roman"/>
          <w:sz w:val="26"/>
          <w:szCs w:val="26"/>
        </w:rPr>
        <w:t xml:space="preserve">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Основные способы словообразования: аффиксация, словосложение, конве</w:t>
      </w:r>
      <w:r w:rsidRPr="006344DA">
        <w:rPr>
          <w:rFonts w:ascii="Times New Roman" w:hAnsi="Times New Roman"/>
          <w:sz w:val="26"/>
          <w:szCs w:val="26"/>
        </w:rPr>
        <w:t>р</w:t>
      </w:r>
      <w:r w:rsidRPr="006344DA">
        <w:rPr>
          <w:rFonts w:ascii="Times New Roman" w:hAnsi="Times New Roman"/>
          <w:sz w:val="26"/>
          <w:szCs w:val="26"/>
        </w:rPr>
        <w:t>сия. Многозначность лексических единиц. Синонимы. Антонимы. Лексическая с</w:t>
      </w:r>
      <w:r w:rsidRPr="006344DA">
        <w:rPr>
          <w:rFonts w:ascii="Times New Roman" w:hAnsi="Times New Roman"/>
          <w:sz w:val="26"/>
          <w:szCs w:val="26"/>
        </w:rPr>
        <w:t>о</w:t>
      </w:r>
      <w:r w:rsidRPr="006344DA">
        <w:rPr>
          <w:rFonts w:ascii="Times New Roman" w:hAnsi="Times New Roman"/>
          <w:sz w:val="26"/>
          <w:szCs w:val="26"/>
        </w:rPr>
        <w:t xml:space="preserve">четаемость.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Грамматическая сторона речи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Навыки распознавания и употребления в речи нераспространенных и ра</w:t>
      </w:r>
      <w:r w:rsidRPr="006344DA">
        <w:rPr>
          <w:rFonts w:ascii="Times New Roman" w:hAnsi="Times New Roman"/>
          <w:sz w:val="26"/>
          <w:szCs w:val="26"/>
        </w:rPr>
        <w:t>с</w:t>
      </w:r>
      <w:r w:rsidRPr="006344DA">
        <w:rPr>
          <w:rFonts w:ascii="Times New Roman" w:hAnsi="Times New Roman"/>
          <w:sz w:val="26"/>
          <w:szCs w:val="26"/>
        </w:rPr>
        <w:t>пространенных простых предложений, сложносочиненных и сложноподчиненных предложений.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Навыки распознавания и употребления в речи коммуникативных типов предложения: повествовательное (утвердительное и отрицательное), вопросител</w:t>
      </w:r>
      <w:r w:rsidRPr="006344DA">
        <w:rPr>
          <w:rFonts w:ascii="Times New Roman" w:hAnsi="Times New Roman"/>
          <w:sz w:val="26"/>
          <w:szCs w:val="26"/>
        </w:rPr>
        <w:t>ь</w:t>
      </w:r>
      <w:r w:rsidRPr="006344DA">
        <w:rPr>
          <w:rFonts w:ascii="Times New Roman" w:hAnsi="Times New Roman"/>
          <w:sz w:val="26"/>
          <w:szCs w:val="26"/>
        </w:rPr>
        <w:t>ное, побудительное, восклицательное. Использование прямого и обратного порядка слов.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Навыки распознавания и употребления в речи существительных в еди</w:t>
      </w:r>
      <w:r w:rsidRPr="006344DA">
        <w:rPr>
          <w:rFonts w:ascii="Times New Roman" w:hAnsi="Times New Roman"/>
          <w:sz w:val="26"/>
          <w:szCs w:val="26"/>
        </w:rPr>
        <w:t>н</w:t>
      </w:r>
      <w:r w:rsidRPr="006344DA">
        <w:rPr>
          <w:rFonts w:ascii="Times New Roman" w:hAnsi="Times New Roman"/>
          <w:sz w:val="26"/>
          <w:szCs w:val="26"/>
        </w:rPr>
        <w:t>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w:t>
      </w:r>
      <w:r w:rsidRPr="006344DA">
        <w:rPr>
          <w:rFonts w:ascii="Times New Roman" w:hAnsi="Times New Roman"/>
          <w:sz w:val="26"/>
          <w:szCs w:val="26"/>
        </w:rPr>
        <w:t>о</w:t>
      </w:r>
      <w:r w:rsidRPr="006344DA">
        <w:rPr>
          <w:rFonts w:ascii="Times New Roman" w:hAnsi="Times New Roman"/>
          <w:sz w:val="26"/>
          <w:szCs w:val="26"/>
        </w:rPr>
        <w:t>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w:t>
      </w:r>
      <w:r w:rsidRPr="006344DA">
        <w:rPr>
          <w:rFonts w:ascii="Times New Roman" w:hAnsi="Times New Roman"/>
          <w:sz w:val="26"/>
          <w:szCs w:val="26"/>
        </w:rPr>
        <w:t>о</w:t>
      </w:r>
      <w:r w:rsidRPr="006344DA">
        <w:rPr>
          <w:rFonts w:ascii="Times New Roman" w:hAnsi="Times New Roman"/>
          <w:sz w:val="26"/>
          <w:szCs w:val="26"/>
        </w:rPr>
        <w:t xml:space="preserve">гов, модальных глаголов и их эквивалентов; предлогов.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Социокультурные знания и умения.</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Умение осуществлять межличностное и межкультурное общение, используя знания о национально-культурных особенностях своей страны и страны/стран из</w:t>
      </w:r>
      <w:r w:rsidRPr="006344DA">
        <w:rPr>
          <w:rFonts w:ascii="Times New Roman" w:hAnsi="Times New Roman"/>
          <w:sz w:val="26"/>
          <w:szCs w:val="26"/>
        </w:rPr>
        <w:t>у</w:t>
      </w:r>
      <w:r w:rsidRPr="006344DA">
        <w:rPr>
          <w:rFonts w:ascii="Times New Roman" w:hAnsi="Times New Roman"/>
          <w:sz w:val="26"/>
          <w:szCs w:val="26"/>
        </w:rPr>
        <w:t xml:space="preserve">чаемого языка, полученные на уроках иностранного языка и в процессе изучения </w:t>
      </w:r>
      <w:r w:rsidRPr="006344DA">
        <w:rPr>
          <w:rFonts w:ascii="Times New Roman" w:hAnsi="Times New Roman"/>
          <w:sz w:val="26"/>
          <w:szCs w:val="26"/>
        </w:rPr>
        <w:lastRenderedPageBreak/>
        <w:t>других предметов (знания межпредметного характера). Это предполагает овлад</w:t>
      </w:r>
      <w:r w:rsidRPr="006344DA">
        <w:rPr>
          <w:rFonts w:ascii="Times New Roman" w:hAnsi="Times New Roman"/>
          <w:sz w:val="26"/>
          <w:szCs w:val="26"/>
        </w:rPr>
        <w:t>е</w:t>
      </w:r>
      <w:r w:rsidRPr="006344DA">
        <w:rPr>
          <w:rFonts w:ascii="Times New Roman" w:hAnsi="Times New Roman"/>
          <w:sz w:val="26"/>
          <w:szCs w:val="26"/>
        </w:rPr>
        <w:t>ние:</w:t>
      </w:r>
    </w:p>
    <w:p w:rsidR="00F262B5" w:rsidRPr="006344DA" w:rsidRDefault="00F262B5" w:rsidP="00F262B5">
      <w:pPr>
        <w:numPr>
          <w:ilvl w:val="0"/>
          <w:numId w:val="158"/>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знаниями о значении родного и иностранного языков в современном мире;</w:t>
      </w:r>
    </w:p>
    <w:p w:rsidR="00F262B5" w:rsidRPr="006344DA" w:rsidRDefault="00F262B5" w:rsidP="00F262B5">
      <w:pPr>
        <w:numPr>
          <w:ilvl w:val="0"/>
          <w:numId w:val="158"/>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сведениями о социокультурном портрете стран, говорящих на иностра</w:t>
      </w:r>
      <w:r w:rsidRPr="006344DA">
        <w:rPr>
          <w:rFonts w:ascii="Times New Roman" w:hAnsi="Times New Roman"/>
          <w:sz w:val="26"/>
          <w:szCs w:val="26"/>
        </w:rPr>
        <w:t>н</w:t>
      </w:r>
      <w:r w:rsidRPr="006344DA">
        <w:rPr>
          <w:rFonts w:ascii="Times New Roman" w:hAnsi="Times New Roman"/>
          <w:sz w:val="26"/>
          <w:szCs w:val="26"/>
        </w:rPr>
        <w:t>ном языке, их символике и культурном наследии;</w:t>
      </w:r>
    </w:p>
    <w:p w:rsidR="00F262B5" w:rsidRPr="006344DA" w:rsidRDefault="00F262B5" w:rsidP="00F262B5">
      <w:pPr>
        <w:numPr>
          <w:ilvl w:val="0"/>
          <w:numId w:val="158"/>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сведениями о социокультурном портрете стран, говорящих на иностра</w:t>
      </w:r>
      <w:r w:rsidRPr="006344DA">
        <w:rPr>
          <w:rFonts w:ascii="Times New Roman" w:hAnsi="Times New Roman"/>
          <w:sz w:val="26"/>
          <w:szCs w:val="26"/>
        </w:rPr>
        <w:t>н</w:t>
      </w:r>
      <w:r w:rsidRPr="006344DA">
        <w:rPr>
          <w:rFonts w:ascii="Times New Roman" w:hAnsi="Times New Roman"/>
          <w:sz w:val="26"/>
          <w:szCs w:val="26"/>
        </w:rPr>
        <w:t xml:space="preserve">ном языке, их символике и культурном наследии; </w:t>
      </w:r>
    </w:p>
    <w:p w:rsidR="00F262B5" w:rsidRPr="006344DA" w:rsidRDefault="00F262B5" w:rsidP="00F262B5">
      <w:pPr>
        <w:numPr>
          <w:ilvl w:val="0"/>
          <w:numId w:val="158"/>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знаниями о реалиях страны/стран изучаемого языка: традициях (в пита</w:t>
      </w:r>
      <w:r w:rsidRPr="006344DA">
        <w:rPr>
          <w:rFonts w:ascii="Times New Roman" w:hAnsi="Times New Roman"/>
          <w:sz w:val="26"/>
          <w:szCs w:val="26"/>
        </w:rPr>
        <w:softHyphen/>
        <w:t>нии, проведении выходных дней, основных национальных праздников и т. д.), ра</w:t>
      </w:r>
      <w:r w:rsidRPr="006344DA">
        <w:rPr>
          <w:rFonts w:ascii="Times New Roman" w:hAnsi="Times New Roman"/>
          <w:sz w:val="26"/>
          <w:szCs w:val="26"/>
        </w:rPr>
        <w:t>с</w:t>
      </w:r>
      <w:r w:rsidRPr="006344DA">
        <w:rPr>
          <w:rFonts w:ascii="Times New Roman" w:hAnsi="Times New Roman"/>
          <w:sz w:val="26"/>
          <w:szCs w:val="26"/>
        </w:rPr>
        <w:t xml:space="preserve">пространенных образцов фольклора (пословицы и т. д.); </w:t>
      </w:r>
    </w:p>
    <w:p w:rsidR="00F262B5" w:rsidRPr="006344DA" w:rsidRDefault="00F262B5" w:rsidP="00F262B5">
      <w:pPr>
        <w:numPr>
          <w:ilvl w:val="0"/>
          <w:numId w:val="158"/>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w:t>
      </w:r>
      <w:r w:rsidRPr="006344DA">
        <w:rPr>
          <w:rFonts w:ascii="Times New Roman" w:hAnsi="Times New Roman"/>
          <w:sz w:val="26"/>
          <w:szCs w:val="26"/>
        </w:rPr>
        <w:t>е</w:t>
      </w:r>
      <w:r w:rsidRPr="006344DA">
        <w:rPr>
          <w:rFonts w:ascii="Times New Roman" w:hAnsi="Times New Roman"/>
          <w:sz w:val="26"/>
          <w:szCs w:val="26"/>
        </w:rPr>
        <w:t>ственной литературы на изучаемом иностранном языке;</w:t>
      </w:r>
    </w:p>
    <w:p w:rsidR="00F262B5" w:rsidRPr="006344DA" w:rsidRDefault="00F262B5" w:rsidP="00F262B5">
      <w:pPr>
        <w:numPr>
          <w:ilvl w:val="0"/>
          <w:numId w:val="158"/>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умением распознавать и употреблять в устной и письменной речи в ситу</w:t>
      </w:r>
      <w:r w:rsidRPr="006344DA">
        <w:rPr>
          <w:rFonts w:ascii="Times New Roman" w:hAnsi="Times New Roman"/>
          <w:sz w:val="26"/>
          <w:szCs w:val="26"/>
        </w:rPr>
        <w:t>а</w:t>
      </w:r>
      <w:r w:rsidRPr="006344DA">
        <w:rPr>
          <w:rFonts w:ascii="Times New Roman" w:hAnsi="Times New Roman"/>
          <w:sz w:val="26"/>
          <w:szCs w:val="26"/>
        </w:rPr>
        <w:t>циях формального и неформального общения основные нормы речевого этикета, принятые в странах изучаемого языка (реплики-клише, наиболее распростране</w:t>
      </w:r>
      <w:r w:rsidRPr="006344DA">
        <w:rPr>
          <w:rFonts w:ascii="Times New Roman" w:hAnsi="Times New Roman"/>
          <w:sz w:val="26"/>
          <w:szCs w:val="26"/>
        </w:rPr>
        <w:t>н</w:t>
      </w:r>
      <w:r w:rsidRPr="006344DA">
        <w:rPr>
          <w:rFonts w:ascii="Times New Roman" w:hAnsi="Times New Roman"/>
          <w:sz w:val="26"/>
          <w:szCs w:val="26"/>
        </w:rPr>
        <w:t xml:space="preserve">ную оценочную лексику); </w:t>
      </w:r>
    </w:p>
    <w:p w:rsidR="00F262B5" w:rsidRPr="006344DA" w:rsidRDefault="00F262B5" w:rsidP="00F262B5">
      <w:pPr>
        <w:numPr>
          <w:ilvl w:val="0"/>
          <w:numId w:val="158"/>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умением представлять родную страну и ее культуру на иностранном яз</w:t>
      </w:r>
      <w:r w:rsidRPr="006344DA">
        <w:rPr>
          <w:rFonts w:ascii="Times New Roman" w:hAnsi="Times New Roman"/>
          <w:sz w:val="26"/>
          <w:szCs w:val="26"/>
        </w:rPr>
        <w:t>ы</w:t>
      </w:r>
      <w:r w:rsidRPr="006344DA">
        <w:rPr>
          <w:rFonts w:ascii="Times New Roman" w:hAnsi="Times New Roman"/>
          <w:sz w:val="26"/>
          <w:szCs w:val="26"/>
        </w:rPr>
        <w:t>ке; оказывать помощь зарубежным гостям в нашей стране в ситуациях повседне</w:t>
      </w:r>
      <w:r w:rsidRPr="006344DA">
        <w:rPr>
          <w:rFonts w:ascii="Times New Roman" w:hAnsi="Times New Roman"/>
          <w:sz w:val="26"/>
          <w:szCs w:val="26"/>
        </w:rPr>
        <w:t>в</w:t>
      </w:r>
      <w:r w:rsidRPr="006344DA">
        <w:rPr>
          <w:rFonts w:ascii="Times New Roman" w:hAnsi="Times New Roman"/>
          <w:sz w:val="26"/>
          <w:szCs w:val="26"/>
        </w:rPr>
        <w:t xml:space="preserve">ного общения. </w:t>
      </w:r>
    </w:p>
    <w:p w:rsidR="00F262B5" w:rsidRPr="006344DA" w:rsidRDefault="00F262B5" w:rsidP="00F262B5">
      <w:pPr>
        <w:spacing w:after="0" w:line="360" w:lineRule="auto"/>
        <w:ind w:firstLine="709"/>
        <w:contextualSpacing/>
        <w:jc w:val="both"/>
        <w:rPr>
          <w:rFonts w:ascii="Times New Roman" w:hAnsi="Times New Roman"/>
          <w:sz w:val="26"/>
          <w:szCs w:val="26"/>
        </w:rPr>
      </w:pPr>
      <w:r w:rsidRPr="006344DA">
        <w:rPr>
          <w:rFonts w:ascii="Times New Roman" w:hAnsi="Times New Roman"/>
          <w:b/>
          <w:sz w:val="26"/>
          <w:szCs w:val="26"/>
        </w:rPr>
        <w:t>Компенсаторные умения</w:t>
      </w:r>
      <w:r w:rsidRPr="006344DA">
        <w:rPr>
          <w:rFonts w:ascii="Times New Roman" w:hAnsi="Times New Roman"/>
          <w:sz w:val="26"/>
          <w:szCs w:val="26"/>
        </w:rPr>
        <w:t xml:space="preserve"> </w:t>
      </w:r>
    </w:p>
    <w:p w:rsidR="00F262B5" w:rsidRPr="006344DA" w:rsidRDefault="00F262B5" w:rsidP="00F262B5">
      <w:pPr>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Совершенствование умений:</w:t>
      </w:r>
    </w:p>
    <w:p w:rsidR="00F262B5" w:rsidRPr="006344DA" w:rsidRDefault="00F262B5" w:rsidP="00F262B5">
      <w:pPr>
        <w:numPr>
          <w:ilvl w:val="0"/>
          <w:numId w:val="159"/>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переспрашивать, просить повторить, уточняя значение незнакомых слов;</w:t>
      </w:r>
    </w:p>
    <w:p w:rsidR="00F262B5" w:rsidRPr="006344DA" w:rsidRDefault="00F262B5" w:rsidP="00F262B5">
      <w:pPr>
        <w:numPr>
          <w:ilvl w:val="0"/>
          <w:numId w:val="159"/>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использовать в качестве опоры при порождении собственных высказыв</w:t>
      </w:r>
      <w:r w:rsidRPr="006344DA">
        <w:rPr>
          <w:rFonts w:ascii="Times New Roman" w:hAnsi="Times New Roman"/>
          <w:sz w:val="26"/>
          <w:szCs w:val="26"/>
        </w:rPr>
        <w:t>а</w:t>
      </w:r>
      <w:r w:rsidRPr="006344DA">
        <w:rPr>
          <w:rFonts w:ascii="Times New Roman" w:hAnsi="Times New Roman"/>
          <w:sz w:val="26"/>
          <w:szCs w:val="26"/>
        </w:rPr>
        <w:t xml:space="preserve">ний ключевые слова, план к тексту, тематический словарь и т. д.; </w:t>
      </w:r>
    </w:p>
    <w:p w:rsidR="00F262B5" w:rsidRPr="006344DA" w:rsidRDefault="00F262B5" w:rsidP="00F262B5">
      <w:pPr>
        <w:numPr>
          <w:ilvl w:val="0"/>
          <w:numId w:val="159"/>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прогнозировать содержание текста на основе заголовка, предварительно поставленных вопросов и т. д.;</w:t>
      </w:r>
    </w:p>
    <w:p w:rsidR="00F262B5" w:rsidRPr="006344DA" w:rsidRDefault="00F262B5" w:rsidP="00F262B5">
      <w:pPr>
        <w:numPr>
          <w:ilvl w:val="0"/>
          <w:numId w:val="159"/>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догадываться о значении незнакомых слов по контексту, по используемым собеседником жестам и мимике;</w:t>
      </w:r>
    </w:p>
    <w:p w:rsidR="00F262B5" w:rsidRPr="006344DA" w:rsidRDefault="00F262B5" w:rsidP="00F262B5">
      <w:pPr>
        <w:numPr>
          <w:ilvl w:val="0"/>
          <w:numId w:val="159"/>
        </w:numPr>
        <w:tabs>
          <w:tab w:val="left" w:pos="993"/>
        </w:tabs>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lastRenderedPageBreak/>
        <w:t>использовать синонимы, антонимы, описание понятия при дефиците яз</w:t>
      </w:r>
      <w:r w:rsidRPr="006344DA">
        <w:rPr>
          <w:rFonts w:ascii="Times New Roman" w:hAnsi="Times New Roman"/>
          <w:sz w:val="26"/>
          <w:szCs w:val="26"/>
        </w:rPr>
        <w:t>ы</w:t>
      </w:r>
      <w:r w:rsidRPr="006344DA">
        <w:rPr>
          <w:rFonts w:ascii="Times New Roman" w:hAnsi="Times New Roman"/>
          <w:sz w:val="26"/>
          <w:szCs w:val="26"/>
        </w:rPr>
        <w:t>ковых средств.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Общеучебные умения и универсальные способы деятельности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Формирование и совершенствование умений:</w:t>
      </w:r>
    </w:p>
    <w:p w:rsidR="00F262B5" w:rsidRPr="006344DA" w:rsidRDefault="00F262B5" w:rsidP="00F262B5">
      <w:pPr>
        <w:numPr>
          <w:ilvl w:val="0"/>
          <w:numId w:val="160"/>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работать с информацией: поиск и выделение нужной информации, обо</w:t>
      </w:r>
      <w:r w:rsidRPr="006344DA">
        <w:rPr>
          <w:rFonts w:ascii="Times New Roman" w:hAnsi="Times New Roman"/>
          <w:sz w:val="26"/>
          <w:szCs w:val="26"/>
        </w:rPr>
        <w:t>б</w:t>
      </w:r>
      <w:r w:rsidRPr="006344DA">
        <w:rPr>
          <w:rFonts w:ascii="Times New Roman" w:hAnsi="Times New Roman"/>
          <w:sz w:val="26"/>
          <w:szCs w:val="26"/>
        </w:rPr>
        <w:t>щение, сокращение, расширение устной и письменной информации, создание вт</w:t>
      </w:r>
      <w:r w:rsidRPr="006344DA">
        <w:rPr>
          <w:rFonts w:ascii="Times New Roman" w:hAnsi="Times New Roman"/>
          <w:sz w:val="26"/>
          <w:szCs w:val="26"/>
        </w:rPr>
        <w:t>о</w:t>
      </w:r>
      <w:r w:rsidRPr="006344DA">
        <w:rPr>
          <w:rFonts w:ascii="Times New Roman" w:hAnsi="Times New Roman"/>
          <w:sz w:val="26"/>
          <w:szCs w:val="26"/>
        </w:rPr>
        <w:t>рого текста по аналогии, заполнение таблиц;</w:t>
      </w:r>
    </w:p>
    <w:p w:rsidR="00F262B5" w:rsidRPr="006344DA" w:rsidRDefault="00F262B5" w:rsidP="00F262B5">
      <w:pPr>
        <w:numPr>
          <w:ilvl w:val="0"/>
          <w:numId w:val="160"/>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работать с разными источниками на иностранном языке: справочными м</w:t>
      </w:r>
      <w:r w:rsidRPr="006344DA">
        <w:rPr>
          <w:rFonts w:ascii="Times New Roman" w:hAnsi="Times New Roman"/>
          <w:sz w:val="26"/>
          <w:szCs w:val="26"/>
        </w:rPr>
        <w:t>а</w:t>
      </w:r>
      <w:r w:rsidRPr="006344DA">
        <w:rPr>
          <w:rFonts w:ascii="Times New Roman" w:hAnsi="Times New Roman"/>
          <w:sz w:val="26"/>
          <w:szCs w:val="26"/>
        </w:rPr>
        <w:t>териалами, словарями, интернет-ресурсами, литературой;</w:t>
      </w:r>
    </w:p>
    <w:p w:rsidR="00F262B5" w:rsidRPr="006344DA" w:rsidRDefault="00F262B5" w:rsidP="00F262B5">
      <w:pPr>
        <w:numPr>
          <w:ilvl w:val="0"/>
          <w:numId w:val="160"/>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w:t>
      </w:r>
      <w:r w:rsidRPr="006344DA">
        <w:rPr>
          <w:rFonts w:ascii="Times New Roman" w:hAnsi="Times New Roman"/>
          <w:sz w:val="26"/>
          <w:szCs w:val="26"/>
        </w:rPr>
        <w:t>е</w:t>
      </w:r>
      <w:r w:rsidRPr="006344DA">
        <w:rPr>
          <w:rFonts w:ascii="Times New Roman" w:hAnsi="Times New Roman"/>
          <w:sz w:val="26"/>
          <w:szCs w:val="26"/>
        </w:rPr>
        <w:t>зентация с аргументацией, ответы на вопросы по проекту; участие в работе над долгосрочным проектом, взаимодействие в группе с другими участниками проек</w:t>
      </w:r>
      <w:r w:rsidRPr="006344DA">
        <w:rPr>
          <w:rFonts w:ascii="Times New Roman" w:hAnsi="Times New Roman"/>
          <w:sz w:val="26"/>
          <w:szCs w:val="26"/>
        </w:rPr>
        <w:t>т</w:t>
      </w:r>
      <w:r w:rsidRPr="006344DA">
        <w:rPr>
          <w:rFonts w:ascii="Times New Roman" w:hAnsi="Times New Roman"/>
          <w:sz w:val="26"/>
          <w:szCs w:val="26"/>
        </w:rPr>
        <w:t>ной деятельности;</w:t>
      </w:r>
    </w:p>
    <w:p w:rsidR="00F262B5" w:rsidRPr="006344DA" w:rsidRDefault="00F262B5" w:rsidP="00F262B5">
      <w:pPr>
        <w:numPr>
          <w:ilvl w:val="0"/>
          <w:numId w:val="160"/>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самостоятельно работать в классе и дома.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Специальные учебные умения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Формирование и совершенствование умений:</w:t>
      </w:r>
    </w:p>
    <w:p w:rsidR="00F262B5" w:rsidRPr="006344DA" w:rsidRDefault="00F262B5" w:rsidP="00F262B5">
      <w:pPr>
        <w:numPr>
          <w:ilvl w:val="0"/>
          <w:numId w:val="161"/>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находить ключевые слова и социокультурные реалии в работе над те</w:t>
      </w:r>
      <w:r w:rsidRPr="006344DA">
        <w:rPr>
          <w:rFonts w:ascii="Times New Roman" w:hAnsi="Times New Roman"/>
          <w:sz w:val="26"/>
          <w:szCs w:val="26"/>
        </w:rPr>
        <w:t>к</w:t>
      </w:r>
      <w:r w:rsidRPr="006344DA">
        <w:rPr>
          <w:rFonts w:ascii="Times New Roman" w:hAnsi="Times New Roman"/>
          <w:sz w:val="26"/>
          <w:szCs w:val="26"/>
        </w:rPr>
        <w:t>стом;</w:t>
      </w:r>
    </w:p>
    <w:p w:rsidR="00F262B5" w:rsidRPr="006344DA" w:rsidRDefault="00F262B5" w:rsidP="00F262B5">
      <w:pPr>
        <w:numPr>
          <w:ilvl w:val="0"/>
          <w:numId w:val="161"/>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семантизировать слова на основе языковой догадки;</w:t>
      </w:r>
    </w:p>
    <w:p w:rsidR="00F262B5" w:rsidRPr="006344DA" w:rsidRDefault="00F262B5" w:rsidP="00F262B5">
      <w:pPr>
        <w:numPr>
          <w:ilvl w:val="0"/>
          <w:numId w:val="161"/>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осуществлять словообразовательный анализ;</w:t>
      </w:r>
    </w:p>
    <w:p w:rsidR="00F262B5" w:rsidRPr="006344DA" w:rsidRDefault="00F262B5" w:rsidP="00F262B5">
      <w:pPr>
        <w:numPr>
          <w:ilvl w:val="0"/>
          <w:numId w:val="161"/>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пользоваться справочным материалом (грамматическим и лингвостран</w:t>
      </w:r>
      <w:r w:rsidRPr="006344DA">
        <w:rPr>
          <w:rFonts w:ascii="Times New Roman" w:hAnsi="Times New Roman"/>
          <w:sz w:val="26"/>
          <w:szCs w:val="26"/>
        </w:rPr>
        <w:t>о</w:t>
      </w:r>
      <w:r w:rsidRPr="006344DA">
        <w:rPr>
          <w:rFonts w:ascii="Times New Roman" w:hAnsi="Times New Roman"/>
          <w:sz w:val="26"/>
          <w:szCs w:val="26"/>
        </w:rPr>
        <w:t>ведческим справочниками, двуязычным и толковым словарями, мультимедийными средствами);</w:t>
      </w:r>
    </w:p>
    <w:p w:rsidR="00F262B5" w:rsidRPr="00CD4A8B" w:rsidRDefault="00F262B5" w:rsidP="00CD4A8B">
      <w:pPr>
        <w:numPr>
          <w:ilvl w:val="0"/>
          <w:numId w:val="161"/>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участвовать в проектной деятельности меж- и метапредметного характера.</w:t>
      </w:r>
      <w:bookmarkStart w:id="197" w:name="_Toc409691705"/>
      <w:bookmarkStart w:id="198" w:name="_Toc410654031"/>
    </w:p>
    <w:p w:rsidR="00F262B5" w:rsidRPr="006344DA" w:rsidRDefault="006344DA" w:rsidP="006344DA">
      <w:pPr>
        <w:pStyle w:val="4"/>
        <w:jc w:val="center"/>
        <w:rPr>
          <w:sz w:val="26"/>
          <w:szCs w:val="26"/>
        </w:rPr>
      </w:pPr>
      <w:bookmarkStart w:id="199" w:name="_Toc414553229"/>
      <w:r w:rsidRPr="006344DA">
        <w:rPr>
          <w:sz w:val="26"/>
          <w:szCs w:val="26"/>
        </w:rPr>
        <w:t>2.2.2.4</w:t>
      </w:r>
      <w:r w:rsidR="00F262B5" w:rsidRPr="006344DA">
        <w:rPr>
          <w:sz w:val="26"/>
          <w:szCs w:val="26"/>
        </w:rPr>
        <w:t>. История России. Всеобщая история</w:t>
      </w:r>
      <w:bookmarkEnd w:id="197"/>
      <w:bookmarkEnd w:id="198"/>
      <w:bookmarkEnd w:id="199"/>
    </w:p>
    <w:p w:rsidR="00F262B5" w:rsidRPr="006344DA" w:rsidRDefault="00F262B5" w:rsidP="00F262B5">
      <w:pPr>
        <w:shd w:val="clear" w:color="auto" w:fill="FFFFFF"/>
        <w:spacing w:after="0" w:line="360" w:lineRule="auto"/>
        <w:ind w:firstLine="709"/>
        <w:jc w:val="both"/>
        <w:rPr>
          <w:rFonts w:ascii="Times New Roman" w:hAnsi="Times New Roman"/>
          <w:b/>
          <w:i/>
          <w:sz w:val="26"/>
          <w:szCs w:val="26"/>
        </w:rPr>
      </w:pPr>
      <w:r w:rsidRPr="006344DA">
        <w:rPr>
          <w:rFonts w:ascii="Times New Roman" w:hAnsi="Times New Roman"/>
          <w:sz w:val="26"/>
          <w:szCs w:val="26"/>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6344DA">
          <w:rPr>
            <w:rFonts w:ascii="Times New Roman" w:hAnsi="Times New Roman"/>
            <w:sz w:val="26"/>
            <w:szCs w:val="26"/>
          </w:rPr>
          <w:t>14 г</w:t>
        </w:r>
      </w:smartTag>
      <w:r w:rsidRPr="006344DA">
        <w:rPr>
          <w:rFonts w:ascii="Times New Roman" w:hAnsi="Times New Roman"/>
          <w:sz w:val="26"/>
          <w:szCs w:val="26"/>
        </w:rPr>
        <w:t xml:space="preserve">. в </w:t>
      </w:r>
      <w:r w:rsidRPr="006344DA">
        <w:rPr>
          <w:rFonts w:ascii="Times New Roman" w:hAnsi="Times New Roman"/>
          <w:sz w:val="26"/>
          <w:szCs w:val="26"/>
        </w:rPr>
        <w:lastRenderedPageBreak/>
        <w:t xml:space="preserve">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F262B5" w:rsidRPr="006344DA" w:rsidRDefault="00F262B5" w:rsidP="00F262B5">
      <w:pPr>
        <w:shd w:val="clear" w:color="auto" w:fill="FFFFFF"/>
        <w:spacing w:after="0" w:line="360" w:lineRule="auto"/>
        <w:ind w:firstLine="709"/>
        <w:jc w:val="both"/>
        <w:rPr>
          <w:rFonts w:ascii="Times New Roman" w:hAnsi="Times New Roman"/>
          <w:b/>
          <w:sz w:val="26"/>
          <w:szCs w:val="26"/>
        </w:rPr>
      </w:pPr>
      <w:r w:rsidRPr="006344DA">
        <w:rPr>
          <w:rFonts w:ascii="Times New Roman" w:hAnsi="Times New Roman"/>
          <w:b/>
          <w:sz w:val="26"/>
          <w:szCs w:val="26"/>
        </w:rPr>
        <w:t>Общая характеристика примерной программы по истории.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Целью школьного исторического образования</w:t>
      </w:r>
      <w:r w:rsidRPr="006344DA">
        <w:rPr>
          <w:rFonts w:ascii="Times New Roman" w:hAnsi="Times New Roman"/>
          <w:sz w:val="26"/>
          <w:szCs w:val="26"/>
        </w:rPr>
        <w:t xml:space="preserve"> является формирование у учащегося целостной картины российской и мировой истории, учитывающей вза</w:t>
      </w:r>
      <w:r w:rsidRPr="006344DA">
        <w:rPr>
          <w:rFonts w:ascii="Times New Roman" w:hAnsi="Times New Roman"/>
          <w:sz w:val="26"/>
          <w:szCs w:val="26"/>
        </w:rPr>
        <w:t>и</w:t>
      </w:r>
      <w:r w:rsidRPr="006344DA">
        <w:rPr>
          <w:rFonts w:ascii="Times New Roman" w:hAnsi="Times New Roman"/>
          <w:sz w:val="26"/>
          <w:szCs w:val="26"/>
        </w:rPr>
        <w:t>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w:t>
      </w:r>
      <w:r w:rsidRPr="006344DA">
        <w:rPr>
          <w:rFonts w:ascii="Times New Roman" w:hAnsi="Times New Roman"/>
          <w:sz w:val="26"/>
          <w:szCs w:val="26"/>
        </w:rPr>
        <w:t>а</w:t>
      </w:r>
      <w:r w:rsidRPr="006344DA">
        <w:rPr>
          <w:rFonts w:ascii="Times New Roman" w:hAnsi="Times New Roman"/>
          <w:sz w:val="26"/>
          <w:szCs w:val="26"/>
        </w:rPr>
        <w:t xml:space="preserve">пам развития российского государства и общества, а также современного образа России.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Современный подход в преподавании истории предполагает единство зн</w:t>
      </w:r>
      <w:r w:rsidRPr="006344DA">
        <w:rPr>
          <w:rFonts w:ascii="Times New Roman" w:hAnsi="Times New Roman"/>
          <w:sz w:val="26"/>
          <w:szCs w:val="26"/>
        </w:rPr>
        <w:t>а</w:t>
      </w:r>
      <w:r w:rsidRPr="006344DA">
        <w:rPr>
          <w:rFonts w:ascii="Times New Roman" w:hAnsi="Times New Roman"/>
          <w:sz w:val="26"/>
          <w:szCs w:val="26"/>
        </w:rPr>
        <w:t>ний, ценностных отношений и познавательной деятельности школьников. В де</w:t>
      </w:r>
      <w:r w:rsidRPr="006344DA">
        <w:rPr>
          <w:rFonts w:ascii="Times New Roman" w:hAnsi="Times New Roman"/>
          <w:sz w:val="26"/>
          <w:szCs w:val="26"/>
        </w:rPr>
        <w:t>й</w:t>
      </w:r>
      <w:r w:rsidRPr="006344DA">
        <w:rPr>
          <w:rFonts w:ascii="Times New Roman" w:hAnsi="Times New Roman"/>
          <w:sz w:val="26"/>
          <w:szCs w:val="26"/>
        </w:rPr>
        <w:t>ствующих федеральных государственных образовательных стандартах основного общего образо</w:t>
      </w:r>
      <w:r w:rsidR="006344DA" w:rsidRPr="006344DA">
        <w:rPr>
          <w:rFonts w:ascii="Times New Roman" w:hAnsi="Times New Roman"/>
          <w:sz w:val="26"/>
          <w:szCs w:val="26"/>
        </w:rPr>
        <w:t>вания</w:t>
      </w:r>
      <w:r w:rsidRPr="006344DA">
        <w:rPr>
          <w:rFonts w:ascii="Times New Roman" w:hAnsi="Times New Roman"/>
          <w:sz w:val="26"/>
          <w:szCs w:val="26"/>
        </w:rPr>
        <w:t xml:space="preserve">, названы следующие </w:t>
      </w:r>
      <w:r w:rsidRPr="006344DA">
        <w:rPr>
          <w:rFonts w:ascii="Times New Roman" w:hAnsi="Times New Roman"/>
          <w:b/>
          <w:sz w:val="26"/>
          <w:szCs w:val="26"/>
        </w:rPr>
        <w:t>задачи изучения</w:t>
      </w:r>
      <w:r w:rsidRPr="006344DA">
        <w:rPr>
          <w:rFonts w:ascii="Times New Roman" w:hAnsi="Times New Roman"/>
          <w:sz w:val="26"/>
          <w:szCs w:val="26"/>
        </w:rPr>
        <w:t xml:space="preserve"> </w:t>
      </w:r>
      <w:r w:rsidRPr="006344DA">
        <w:rPr>
          <w:rFonts w:ascii="Times New Roman" w:hAnsi="Times New Roman"/>
          <w:b/>
          <w:sz w:val="26"/>
          <w:szCs w:val="26"/>
        </w:rPr>
        <w:t>истории в школе</w:t>
      </w:r>
      <w:r w:rsidRPr="006344DA">
        <w:rPr>
          <w:rFonts w:ascii="Times New Roman" w:hAnsi="Times New Roman"/>
          <w:sz w:val="26"/>
          <w:szCs w:val="26"/>
        </w:rPr>
        <w:t xml:space="preserve">: </w:t>
      </w:r>
    </w:p>
    <w:p w:rsidR="00F262B5" w:rsidRPr="006344DA" w:rsidRDefault="00F262B5" w:rsidP="00F262B5">
      <w:pPr>
        <w:numPr>
          <w:ilvl w:val="0"/>
          <w:numId w:val="163"/>
        </w:numPr>
        <w:tabs>
          <w:tab w:val="left" w:pos="993"/>
        </w:tabs>
        <w:suppressAutoHyphen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F262B5" w:rsidRPr="006344DA" w:rsidRDefault="00F262B5" w:rsidP="00F262B5">
      <w:pPr>
        <w:numPr>
          <w:ilvl w:val="0"/>
          <w:numId w:val="163"/>
        </w:numPr>
        <w:tabs>
          <w:tab w:val="left" w:pos="993"/>
        </w:tabs>
        <w:suppressAutoHyphen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F262B5" w:rsidRPr="006344DA" w:rsidRDefault="00F262B5" w:rsidP="00F262B5">
      <w:pPr>
        <w:numPr>
          <w:ilvl w:val="0"/>
          <w:numId w:val="163"/>
        </w:numPr>
        <w:tabs>
          <w:tab w:val="left" w:pos="993"/>
        </w:tabs>
        <w:suppressAutoHyphen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262B5" w:rsidRPr="006344DA" w:rsidRDefault="00F262B5" w:rsidP="00F262B5">
      <w:pPr>
        <w:numPr>
          <w:ilvl w:val="0"/>
          <w:numId w:val="163"/>
        </w:numPr>
        <w:tabs>
          <w:tab w:val="left" w:pos="993"/>
        </w:tabs>
        <w:suppressAutoHyphen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F262B5" w:rsidRPr="006344DA" w:rsidRDefault="00F262B5" w:rsidP="00F262B5">
      <w:pPr>
        <w:numPr>
          <w:ilvl w:val="0"/>
          <w:numId w:val="163"/>
        </w:numPr>
        <w:tabs>
          <w:tab w:val="left" w:pos="993"/>
        </w:tabs>
        <w:suppressAutoHyphen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 xml:space="preserve">В соответствии с Концепцией нового учебно-методического комплекса по отечественной истории </w:t>
      </w:r>
      <w:r w:rsidRPr="006344DA">
        <w:rPr>
          <w:rFonts w:ascii="Times New Roman" w:hAnsi="Times New Roman"/>
          <w:b/>
          <w:sz w:val="26"/>
          <w:szCs w:val="26"/>
        </w:rPr>
        <w:t>базовыми принципами</w:t>
      </w:r>
      <w:r w:rsidRPr="006344DA">
        <w:rPr>
          <w:rFonts w:ascii="Times New Roman" w:hAnsi="Times New Roman"/>
          <w:sz w:val="26"/>
          <w:szCs w:val="26"/>
        </w:rPr>
        <w:t xml:space="preserve"> школьного исторического образ</w:t>
      </w:r>
      <w:r w:rsidRPr="006344DA">
        <w:rPr>
          <w:rFonts w:ascii="Times New Roman" w:hAnsi="Times New Roman"/>
          <w:sz w:val="26"/>
          <w:szCs w:val="26"/>
        </w:rPr>
        <w:t>о</w:t>
      </w:r>
      <w:r w:rsidRPr="006344DA">
        <w:rPr>
          <w:rFonts w:ascii="Times New Roman" w:hAnsi="Times New Roman"/>
          <w:sz w:val="26"/>
          <w:szCs w:val="26"/>
        </w:rPr>
        <w:t xml:space="preserve">вания являются: </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идея преемственности исторических периодов, в т.ч. </w:t>
      </w:r>
      <w:r w:rsidRPr="006344DA">
        <w:rPr>
          <w:rFonts w:ascii="Times New Roman" w:hAnsi="Times New Roman"/>
          <w:iCs/>
          <w:sz w:val="26"/>
          <w:szCs w:val="26"/>
        </w:rPr>
        <w:t>непрерывности</w:t>
      </w:r>
      <w:r w:rsidRPr="006344DA">
        <w:rPr>
          <w:rFonts w:ascii="Times New Roman" w:hAnsi="Times New Roman"/>
          <w:sz w:val="26"/>
          <w:szCs w:val="26"/>
        </w:rPr>
        <w:t xml:space="preserve"> пр</w:t>
      </w:r>
      <w:r w:rsidRPr="006344DA">
        <w:rPr>
          <w:rFonts w:ascii="Times New Roman" w:hAnsi="Times New Roman"/>
          <w:sz w:val="26"/>
          <w:szCs w:val="26"/>
        </w:rPr>
        <w:t>о</w:t>
      </w:r>
      <w:r w:rsidRPr="006344DA">
        <w:rPr>
          <w:rFonts w:ascii="Times New Roman" w:hAnsi="Times New Roman"/>
          <w:sz w:val="26"/>
          <w:szCs w:val="26"/>
        </w:rPr>
        <w:t>цессов становления и развития российской государственности, формирования го</w:t>
      </w:r>
      <w:r w:rsidRPr="006344DA">
        <w:rPr>
          <w:rFonts w:ascii="Times New Roman" w:hAnsi="Times New Roman"/>
          <w:sz w:val="26"/>
          <w:szCs w:val="26"/>
        </w:rPr>
        <w:t>с</w:t>
      </w:r>
      <w:r w:rsidRPr="006344DA">
        <w:rPr>
          <w:rFonts w:ascii="Times New Roman" w:hAnsi="Times New Roman"/>
          <w:sz w:val="26"/>
          <w:szCs w:val="26"/>
        </w:rPr>
        <w:t>ударственной территории и единого многонационального российского народа, а также его основных символов и ценностей;</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рассмотрение истории России как </w:t>
      </w:r>
      <w:r w:rsidRPr="006344DA">
        <w:rPr>
          <w:rFonts w:ascii="Times New Roman" w:hAnsi="Times New Roman"/>
          <w:iCs/>
          <w:sz w:val="26"/>
          <w:szCs w:val="26"/>
        </w:rPr>
        <w:t>неотъемлемой части мирового истор</w:t>
      </w:r>
      <w:r w:rsidRPr="006344DA">
        <w:rPr>
          <w:rFonts w:ascii="Times New Roman" w:hAnsi="Times New Roman"/>
          <w:iCs/>
          <w:sz w:val="26"/>
          <w:szCs w:val="26"/>
        </w:rPr>
        <w:t>и</w:t>
      </w:r>
      <w:r w:rsidRPr="006344DA">
        <w:rPr>
          <w:rFonts w:ascii="Times New Roman" w:hAnsi="Times New Roman"/>
          <w:iCs/>
          <w:sz w:val="26"/>
          <w:szCs w:val="26"/>
        </w:rPr>
        <w:t>ческого процесса</w:t>
      </w:r>
      <w:r w:rsidRPr="006344DA">
        <w:rPr>
          <w:rFonts w:ascii="Times New Roman" w:hAnsi="Times New Roman"/>
          <w:sz w:val="26"/>
          <w:szCs w:val="26"/>
        </w:rPr>
        <w:t xml:space="preserve">, понимание особенностей ее развития, места и роли в мировой истории и в современном мире; </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ценности гражданского общества – верховенство права, социальная сол</w:t>
      </w:r>
      <w:r w:rsidRPr="006344DA">
        <w:rPr>
          <w:rFonts w:ascii="Times New Roman" w:hAnsi="Times New Roman"/>
          <w:sz w:val="26"/>
          <w:szCs w:val="26"/>
        </w:rPr>
        <w:t>и</w:t>
      </w:r>
      <w:r w:rsidRPr="006344DA">
        <w:rPr>
          <w:rFonts w:ascii="Times New Roman" w:hAnsi="Times New Roman"/>
          <w:sz w:val="26"/>
          <w:szCs w:val="26"/>
        </w:rPr>
        <w:t xml:space="preserve">дарность, безопасность, свобода и ответственность; </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воспитательный потенциал исторического образования, его исключител</w:t>
      </w:r>
      <w:r w:rsidRPr="006344DA">
        <w:rPr>
          <w:rFonts w:ascii="Times New Roman" w:hAnsi="Times New Roman"/>
          <w:sz w:val="26"/>
          <w:szCs w:val="26"/>
        </w:rPr>
        <w:t>ь</w:t>
      </w:r>
      <w:r w:rsidRPr="006344DA">
        <w:rPr>
          <w:rFonts w:ascii="Times New Roman" w:hAnsi="Times New Roman"/>
          <w:sz w:val="26"/>
          <w:szCs w:val="26"/>
        </w:rPr>
        <w:t>ная роль в формировании российской гражданской идентичности и патриотизма;</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общественное согласие и уважение как необходимое условие взаимоде</w:t>
      </w:r>
      <w:r w:rsidRPr="006344DA">
        <w:rPr>
          <w:rFonts w:ascii="Times New Roman" w:hAnsi="Times New Roman"/>
          <w:sz w:val="26"/>
          <w:szCs w:val="26"/>
        </w:rPr>
        <w:t>й</w:t>
      </w:r>
      <w:r w:rsidRPr="006344DA">
        <w:rPr>
          <w:rFonts w:ascii="Times New Roman" w:hAnsi="Times New Roman"/>
          <w:sz w:val="26"/>
          <w:szCs w:val="26"/>
        </w:rPr>
        <w:t xml:space="preserve">ствия государств и народов в новейшей истории. </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познавательное значение российской, региональной и мировой истории;</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формирование требований к каждой ступени непрерывного исторического образования на протяжении всей жизни.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Методической основой изучения курса истории в основной школе является системно-деятельностный подход, обеспечивающий достижение личностных, м</w:t>
      </w:r>
      <w:r w:rsidRPr="006344DA">
        <w:rPr>
          <w:rFonts w:ascii="Times New Roman" w:hAnsi="Times New Roman"/>
          <w:sz w:val="26"/>
          <w:szCs w:val="26"/>
        </w:rPr>
        <w:t>е</w:t>
      </w:r>
      <w:r w:rsidRPr="006344DA">
        <w:rPr>
          <w:rFonts w:ascii="Times New Roman" w:hAnsi="Times New Roman"/>
          <w:sz w:val="26"/>
          <w:szCs w:val="26"/>
        </w:rPr>
        <w:t>тапредметных и предметных образовательных результатов посредством организ</w:t>
      </w:r>
      <w:r w:rsidRPr="006344DA">
        <w:rPr>
          <w:rFonts w:ascii="Times New Roman" w:hAnsi="Times New Roman"/>
          <w:sz w:val="26"/>
          <w:szCs w:val="26"/>
        </w:rPr>
        <w:t>а</w:t>
      </w:r>
      <w:r w:rsidRPr="006344DA">
        <w:rPr>
          <w:rFonts w:ascii="Times New Roman" w:hAnsi="Times New Roman"/>
          <w:sz w:val="26"/>
          <w:szCs w:val="26"/>
        </w:rPr>
        <w:t>ции активной познавательной деятельности школьников.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Методологическая основа преподавания курса истории в школе зиждется на следующих образовательных и воспитательных приоритетах:</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принцип научности, определяющий соответствие учебных единиц осно</w:t>
      </w:r>
      <w:r w:rsidRPr="006344DA">
        <w:rPr>
          <w:rFonts w:ascii="Times New Roman" w:hAnsi="Times New Roman"/>
          <w:sz w:val="26"/>
          <w:szCs w:val="26"/>
        </w:rPr>
        <w:t>в</w:t>
      </w:r>
      <w:r w:rsidRPr="006344DA">
        <w:rPr>
          <w:rFonts w:ascii="Times New Roman" w:hAnsi="Times New Roman"/>
          <w:sz w:val="26"/>
          <w:szCs w:val="26"/>
        </w:rPr>
        <w:t>ным результатам научных исследований;</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многоуровневое представление истории в единстве локальной, регионал</w:t>
      </w:r>
      <w:r w:rsidRPr="006344DA">
        <w:rPr>
          <w:rFonts w:ascii="Times New Roman" w:hAnsi="Times New Roman"/>
          <w:sz w:val="26"/>
          <w:szCs w:val="26"/>
        </w:rPr>
        <w:t>ь</w:t>
      </w:r>
      <w:r w:rsidRPr="006344DA">
        <w:rPr>
          <w:rFonts w:ascii="Times New Roman" w:hAnsi="Times New Roman"/>
          <w:sz w:val="26"/>
          <w:szCs w:val="26"/>
        </w:rPr>
        <w:t>ной, отечественной и мировой истории, рассмотрение исторического процесса как совокупности усилий многих поколений, народов и государств;</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многофакторный подход к освещению истории всех сторон жизни гос</w:t>
      </w:r>
      <w:r w:rsidRPr="006344DA">
        <w:rPr>
          <w:rFonts w:ascii="Times New Roman" w:hAnsi="Times New Roman"/>
          <w:sz w:val="26"/>
          <w:szCs w:val="26"/>
        </w:rPr>
        <w:t>у</w:t>
      </w:r>
      <w:r w:rsidRPr="006344DA">
        <w:rPr>
          <w:rFonts w:ascii="Times New Roman" w:hAnsi="Times New Roman"/>
          <w:sz w:val="26"/>
          <w:szCs w:val="26"/>
        </w:rPr>
        <w:t xml:space="preserve">дарства и общества; </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исторический подход как основа формирования содержания курса и ме</w:t>
      </w:r>
      <w:r w:rsidRPr="006344DA">
        <w:rPr>
          <w:rFonts w:ascii="Times New Roman" w:hAnsi="Times New Roman"/>
          <w:sz w:val="26"/>
          <w:szCs w:val="26"/>
        </w:rPr>
        <w:t>ж</w:t>
      </w:r>
      <w:r w:rsidRPr="006344DA">
        <w:rPr>
          <w:rFonts w:ascii="Times New Roman" w:hAnsi="Times New Roman"/>
          <w:sz w:val="26"/>
          <w:szCs w:val="26"/>
        </w:rPr>
        <w:t xml:space="preserve">предметных связей, прежде всего, с учебными предметами социально-гуманитарного цикла; </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антропологический подход, формирующий личностное эмоционально окрашенное восприятие прошлого;</w:t>
      </w:r>
    </w:p>
    <w:p w:rsidR="00F262B5" w:rsidRPr="006344DA" w:rsidRDefault="00F262B5" w:rsidP="00F262B5">
      <w:pPr>
        <w:numPr>
          <w:ilvl w:val="0"/>
          <w:numId w:val="162"/>
        </w:numPr>
        <w:tabs>
          <w:tab w:val="left" w:pos="993"/>
        </w:tabs>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историко-культурологический подход, формирующий способности к ме</w:t>
      </w:r>
      <w:r w:rsidRPr="006344DA">
        <w:rPr>
          <w:rFonts w:ascii="Times New Roman" w:hAnsi="Times New Roman"/>
          <w:sz w:val="26"/>
          <w:szCs w:val="26"/>
        </w:rPr>
        <w:t>ж</w:t>
      </w:r>
      <w:r w:rsidRPr="006344DA">
        <w:rPr>
          <w:rFonts w:ascii="Times New Roman" w:hAnsi="Times New Roman"/>
          <w:sz w:val="26"/>
          <w:szCs w:val="26"/>
        </w:rPr>
        <w:t>культурному диалогу, восприятию и бережному отношению к культурному насл</w:t>
      </w:r>
      <w:r w:rsidRPr="006344DA">
        <w:rPr>
          <w:rFonts w:ascii="Times New Roman" w:hAnsi="Times New Roman"/>
          <w:sz w:val="26"/>
          <w:szCs w:val="26"/>
        </w:rPr>
        <w:t>е</w:t>
      </w:r>
      <w:r w:rsidRPr="006344DA">
        <w:rPr>
          <w:rFonts w:ascii="Times New Roman" w:hAnsi="Times New Roman"/>
          <w:sz w:val="26"/>
          <w:szCs w:val="26"/>
        </w:rPr>
        <w:t>дию.</w:t>
      </w:r>
    </w:p>
    <w:p w:rsidR="00F262B5" w:rsidRPr="006344DA" w:rsidRDefault="00F262B5" w:rsidP="00F262B5">
      <w:pPr>
        <w:spacing w:after="0" w:line="360" w:lineRule="auto"/>
        <w:ind w:firstLine="709"/>
        <w:jc w:val="both"/>
        <w:rPr>
          <w:rFonts w:ascii="Times New Roman" w:hAnsi="Times New Roman"/>
          <w:b/>
          <w:i/>
          <w:sz w:val="26"/>
          <w:szCs w:val="26"/>
        </w:rPr>
      </w:pP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Место учебного предмета «История» в Примерном учебном плане о</w:t>
      </w:r>
      <w:r w:rsidRPr="006344DA">
        <w:rPr>
          <w:rFonts w:ascii="Times New Roman" w:hAnsi="Times New Roman"/>
          <w:b/>
          <w:sz w:val="26"/>
          <w:szCs w:val="26"/>
        </w:rPr>
        <w:t>с</w:t>
      </w:r>
      <w:r w:rsidRPr="006344DA">
        <w:rPr>
          <w:rFonts w:ascii="Times New Roman" w:hAnsi="Times New Roman"/>
          <w:b/>
          <w:sz w:val="26"/>
          <w:szCs w:val="26"/>
        </w:rPr>
        <w:t>новного общего образования.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w:t>
      </w:r>
      <w:r w:rsidRPr="006344DA">
        <w:rPr>
          <w:rFonts w:ascii="Times New Roman" w:hAnsi="Times New Roman"/>
          <w:sz w:val="26"/>
          <w:szCs w:val="26"/>
        </w:rPr>
        <w:t>е</w:t>
      </w:r>
      <w:r w:rsidRPr="006344DA">
        <w:rPr>
          <w:rFonts w:ascii="Times New Roman" w:hAnsi="Times New Roman"/>
          <w:sz w:val="26"/>
          <w:szCs w:val="26"/>
        </w:rPr>
        <w:t xml:space="preserve">делю.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Изучение предмета «История» как части предметной области «Общественно-научные предметы» основано на межпредметных связях с предметами: «Обществ</w:t>
      </w:r>
      <w:r w:rsidRPr="006344DA">
        <w:rPr>
          <w:rFonts w:ascii="Times New Roman" w:hAnsi="Times New Roman"/>
          <w:sz w:val="26"/>
          <w:szCs w:val="26"/>
        </w:rPr>
        <w:t>о</w:t>
      </w:r>
      <w:r w:rsidRPr="006344DA">
        <w:rPr>
          <w:rFonts w:ascii="Times New Roman" w:hAnsi="Times New Roman"/>
          <w:sz w:val="26"/>
          <w:szCs w:val="26"/>
        </w:rPr>
        <w:t>знание», «География», «Литература», «Русский язык», «Иностранный язык», «Изобразительное искусство», «Музыка», «Информатика», «Математика», «Осн</w:t>
      </w:r>
      <w:r w:rsidRPr="006344DA">
        <w:rPr>
          <w:rFonts w:ascii="Times New Roman" w:hAnsi="Times New Roman"/>
          <w:sz w:val="26"/>
          <w:szCs w:val="26"/>
        </w:rPr>
        <w:t>о</w:t>
      </w:r>
      <w:r w:rsidRPr="006344DA">
        <w:rPr>
          <w:rFonts w:ascii="Times New Roman" w:hAnsi="Times New Roman"/>
          <w:sz w:val="26"/>
          <w:szCs w:val="26"/>
        </w:rPr>
        <w:t>вы безопасности и жизнедеятельности» и др.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Структурно предмет «История» включает учебные курсы по всеобщей ист</w:t>
      </w:r>
      <w:r w:rsidRPr="006344DA">
        <w:rPr>
          <w:rFonts w:ascii="Times New Roman" w:hAnsi="Times New Roman"/>
          <w:sz w:val="26"/>
          <w:szCs w:val="26"/>
        </w:rPr>
        <w:t>о</w:t>
      </w:r>
      <w:r w:rsidRPr="006344DA">
        <w:rPr>
          <w:rFonts w:ascii="Times New Roman" w:hAnsi="Times New Roman"/>
          <w:sz w:val="26"/>
          <w:szCs w:val="26"/>
        </w:rPr>
        <w:t xml:space="preserve">рии и истории России.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Знакомство обучающихся при получении основного общего образования с предметом «История» начинается с курса </w:t>
      </w:r>
      <w:r w:rsidRPr="006344DA">
        <w:rPr>
          <w:rFonts w:ascii="Times New Roman" w:hAnsi="Times New Roman"/>
          <w:b/>
          <w:sz w:val="26"/>
          <w:szCs w:val="26"/>
        </w:rPr>
        <w:t>всеобщей истории</w:t>
      </w:r>
      <w:r w:rsidRPr="006344DA">
        <w:rPr>
          <w:rFonts w:ascii="Times New Roman" w:hAnsi="Times New Roman"/>
          <w:sz w:val="26"/>
          <w:szCs w:val="26"/>
        </w:rPr>
        <w:t>. Изучение всеобщей истории способствует формированию общей картины исторического пути челов</w:t>
      </w:r>
      <w:r w:rsidRPr="006344DA">
        <w:rPr>
          <w:rFonts w:ascii="Times New Roman" w:hAnsi="Times New Roman"/>
          <w:sz w:val="26"/>
          <w:szCs w:val="26"/>
        </w:rPr>
        <w:t>е</w:t>
      </w:r>
      <w:r w:rsidRPr="006344DA">
        <w:rPr>
          <w:rFonts w:ascii="Times New Roman" w:hAnsi="Times New Roman"/>
          <w:sz w:val="26"/>
          <w:szCs w:val="26"/>
        </w:rPr>
        <w:t>чества, разных народов и государств, преемственности исторических эпох и непр</w:t>
      </w:r>
      <w:r w:rsidRPr="006344DA">
        <w:rPr>
          <w:rFonts w:ascii="Times New Roman" w:hAnsi="Times New Roman"/>
          <w:sz w:val="26"/>
          <w:szCs w:val="26"/>
        </w:rPr>
        <w:t>е</w:t>
      </w:r>
      <w:r w:rsidRPr="006344DA">
        <w:rPr>
          <w:rFonts w:ascii="Times New Roman" w:hAnsi="Times New Roman"/>
          <w:sz w:val="26"/>
          <w:szCs w:val="26"/>
        </w:rPr>
        <w:t>рывности исторических процессов. Преподавание курса должно давать обуча</w:t>
      </w:r>
      <w:r w:rsidRPr="006344DA">
        <w:rPr>
          <w:rFonts w:ascii="Times New Roman" w:hAnsi="Times New Roman"/>
          <w:sz w:val="26"/>
          <w:szCs w:val="26"/>
        </w:rPr>
        <w:t>ю</w:t>
      </w:r>
      <w:r w:rsidRPr="006344DA">
        <w:rPr>
          <w:rFonts w:ascii="Times New Roman" w:hAnsi="Times New Roman"/>
          <w:sz w:val="26"/>
          <w:szCs w:val="26"/>
        </w:rPr>
        <w:t>щимся представление о процессах, явлениях и понятиях мировой истории, сфо</w:t>
      </w:r>
      <w:r w:rsidRPr="006344DA">
        <w:rPr>
          <w:rFonts w:ascii="Times New Roman" w:hAnsi="Times New Roman"/>
          <w:sz w:val="26"/>
          <w:szCs w:val="26"/>
        </w:rPr>
        <w:t>р</w:t>
      </w:r>
      <w:r w:rsidRPr="006344DA">
        <w:rPr>
          <w:rFonts w:ascii="Times New Roman" w:hAnsi="Times New Roman"/>
          <w:sz w:val="26"/>
          <w:szCs w:val="26"/>
        </w:rPr>
        <w:t xml:space="preserve">мировать знания о месте и роли России в мировом историческом процессе.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w:t>
      </w:r>
      <w:r w:rsidRPr="006344DA">
        <w:rPr>
          <w:rFonts w:ascii="Times New Roman" w:hAnsi="Times New Roman"/>
          <w:sz w:val="26"/>
          <w:szCs w:val="26"/>
        </w:rPr>
        <w:lastRenderedPageBreak/>
        <w:t>социальных, национально-культурных, политических, территориальных и иных условиях.</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 рамках курса всеобщей истории обучающиеся знакомятся с исторической картой как источником информации о расселении человеческих общностей, расп</w:t>
      </w:r>
      <w:r w:rsidRPr="006344DA">
        <w:rPr>
          <w:rFonts w:ascii="Times New Roman" w:hAnsi="Times New Roman"/>
          <w:sz w:val="26"/>
          <w:szCs w:val="26"/>
        </w:rPr>
        <w:t>о</w:t>
      </w:r>
      <w:r w:rsidRPr="006344DA">
        <w:rPr>
          <w:rFonts w:ascii="Times New Roman" w:hAnsi="Times New Roman"/>
          <w:sz w:val="26"/>
          <w:szCs w:val="26"/>
        </w:rPr>
        <w:t>ложении цивилизаций и государств, местах важнейших событий, динамики разв</w:t>
      </w:r>
      <w:r w:rsidRPr="006344DA">
        <w:rPr>
          <w:rFonts w:ascii="Times New Roman" w:hAnsi="Times New Roman"/>
          <w:sz w:val="26"/>
          <w:szCs w:val="26"/>
        </w:rPr>
        <w:t>и</w:t>
      </w:r>
      <w:r w:rsidRPr="006344DA">
        <w:rPr>
          <w:rFonts w:ascii="Times New Roman" w:hAnsi="Times New Roman"/>
          <w:sz w:val="26"/>
          <w:szCs w:val="26"/>
        </w:rPr>
        <w:t>тия социокультурных, экономических и геополитических процессов в мире. Курс имеет определяющее значение в осознании обучающимися культурного многоо</w:t>
      </w:r>
      <w:r w:rsidRPr="006344DA">
        <w:rPr>
          <w:rFonts w:ascii="Times New Roman" w:hAnsi="Times New Roman"/>
          <w:sz w:val="26"/>
          <w:szCs w:val="26"/>
        </w:rPr>
        <w:t>б</w:t>
      </w:r>
      <w:r w:rsidRPr="006344DA">
        <w:rPr>
          <w:rFonts w:ascii="Times New Roman" w:hAnsi="Times New Roman"/>
          <w:sz w:val="26"/>
          <w:szCs w:val="26"/>
        </w:rPr>
        <w:t>разия мира, социально-нравственного опыта предшествующих поколений; в фо</w:t>
      </w:r>
      <w:r w:rsidRPr="006344DA">
        <w:rPr>
          <w:rFonts w:ascii="Times New Roman" w:hAnsi="Times New Roman"/>
          <w:sz w:val="26"/>
          <w:szCs w:val="26"/>
        </w:rPr>
        <w:t>р</w:t>
      </w:r>
      <w:r w:rsidRPr="006344DA">
        <w:rPr>
          <w:rFonts w:ascii="Times New Roman" w:hAnsi="Times New Roman"/>
          <w:sz w:val="26"/>
          <w:szCs w:val="26"/>
        </w:rPr>
        <w:t>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w:t>
      </w:r>
      <w:r w:rsidRPr="006344DA">
        <w:rPr>
          <w:rFonts w:ascii="Times New Roman" w:hAnsi="Times New Roman"/>
          <w:sz w:val="26"/>
          <w:szCs w:val="26"/>
        </w:rPr>
        <w:t>и</w:t>
      </w:r>
      <w:r w:rsidRPr="006344DA">
        <w:rPr>
          <w:rFonts w:ascii="Times New Roman" w:hAnsi="Times New Roman"/>
          <w:sz w:val="26"/>
          <w:szCs w:val="26"/>
        </w:rPr>
        <w:t xml:space="preserve">ков.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Курс дает возможность обучающимся научиться сопоставлять</w:t>
      </w:r>
      <w:r w:rsidRPr="006344DA">
        <w:rPr>
          <w:rFonts w:ascii="Times New Roman" w:hAnsi="Times New Roman"/>
          <w:b/>
          <w:i/>
          <w:sz w:val="26"/>
          <w:szCs w:val="26"/>
        </w:rPr>
        <w:t xml:space="preserve"> </w:t>
      </w:r>
      <w:r w:rsidRPr="006344DA">
        <w:rPr>
          <w:rFonts w:ascii="Times New Roman" w:hAnsi="Times New Roman"/>
          <w:sz w:val="26"/>
          <w:szCs w:val="26"/>
        </w:rPr>
        <w:t>развитие Ро</w:t>
      </w:r>
      <w:r w:rsidRPr="006344DA">
        <w:rPr>
          <w:rFonts w:ascii="Times New Roman" w:hAnsi="Times New Roman"/>
          <w:sz w:val="26"/>
          <w:szCs w:val="26"/>
        </w:rPr>
        <w:t>с</w:t>
      </w:r>
      <w:r w:rsidRPr="006344DA">
        <w:rPr>
          <w:rFonts w:ascii="Times New Roman" w:hAnsi="Times New Roman"/>
          <w:sz w:val="26"/>
          <w:szCs w:val="26"/>
        </w:rPr>
        <w:t xml:space="preserve">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Курс </w:t>
      </w:r>
      <w:r w:rsidRPr="006344DA">
        <w:rPr>
          <w:rFonts w:ascii="Times New Roman" w:hAnsi="Times New Roman"/>
          <w:b/>
          <w:sz w:val="26"/>
          <w:szCs w:val="26"/>
        </w:rPr>
        <w:t>отечественной истории</w:t>
      </w:r>
      <w:r w:rsidRPr="006344DA">
        <w:rPr>
          <w:rFonts w:ascii="Times New Roman" w:hAnsi="Times New Roman"/>
          <w:sz w:val="26"/>
          <w:szCs w:val="26"/>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w:t>
      </w:r>
      <w:r w:rsidRPr="006344DA">
        <w:rPr>
          <w:rFonts w:ascii="Times New Roman" w:hAnsi="Times New Roman"/>
          <w:sz w:val="26"/>
          <w:szCs w:val="26"/>
        </w:rPr>
        <w:t>ь</w:t>
      </w:r>
      <w:r w:rsidRPr="006344DA">
        <w:rPr>
          <w:rFonts w:ascii="Times New Roman" w:hAnsi="Times New Roman"/>
          <w:sz w:val="26"/>
          <w:szCs w:val="26"/>
        </w:rPr>
        <w:t>ной идентичности в широком спектре – как граждан своей страны, жителей своего края, города, представителей определенной этнонациональной и религиозной об</w:t>
      </w:r>
      <w:r w:rsidRPr="006344DA">
        <w:rPr>
          <w:rFonts w:ascii="Times New Roman" w:hAnsi="Times New Roman"/>
          <w:sz w:val="26"/>
          <w:szCs w:val="26"/>
        </w:rPr>
        <w:t>щ</w:t>
      </w:r>
      <w:r w:rsidRPr="006344DA">
        <w:rPr>
          <w:rFonts w:ascii="Times New Roman" w:hAnsi="Times New Roman"/>
          <w:sz w:val="26"/>
          <w:szCs w:val="26"/>
        </w:rPr>
        <w:t xml:space="preserve">ности, хранителей традиций рода и семьи.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344DA">
        <w:rPr>
          <w:rFonts w:ascii="Times New Roman" w:hAnsi="Times New Roman"/>
          <w:b/>
          <w:sz w:val="26"/>
          <w:szCs w:val="26"/>
        </w:rPr>
        <w:t>синхрон</w:t>
      </w:r>
      <w:r w:rsidRPr="006344DA">
        <w:rPr>
          <w:rFonts w:ascii="Times New Roman" w:hAnsi="Times New Roman"/>
          <w:b/>
          <w:sz w:val="26"/>
          <w:szCs w:val="26"/>
        </w:rPr>
        <w:t>и</w:t>
      </w:r>
      <w:r w:rsidRPr="006344DA">
        <w:rPr>
          <w:rFonts w:ascii="Times New Roman" w:hAnsi="Times New Roman"/>
          <w:b/>
          <w:sz w:val="26"/>
          <w:szCs w:val="26"/>
        </w:rPr>
        <w:t>зации курсов истории России и всеобщей истории</w:t>
      </w:r>
      <w:r w:rsidRPr="006344DA">
        <w:rPr>
          <w:rFonts w:ascii="Times New Roman" w:hAnsi="Times New Roman"/>
          <w:sz w:val="26"/>
          <w:szCs w:val="26"/>
        </w:rPr>
        <w:t>, сопоставления ключевых с</w:t>
      </w:r>
      <w:r w:rsidRPr="006344DA">
        <w:rPr>
          <w:rFonts w:ascii="Times New Roman" w:hAnsi="Times New Roman"/>
          <w:sz w:val="26"/>
          <w:szCs w:val="26"/>
        </w:rPr>
        <w:t>о</w:t>
      </w:r>
      <w:r w:rsidRPr="006344DA">
        <w:rPr>
          <w:rFonts w:ascii="Times New Roman" w:hAnsi="Times New Roman"/>
          <w:sz w:val="26"/>
          <w:szCs w:val="26"/>
        </w:rPr>
        <w:t>бытий и процессов российской и мировой истории, введения в содержание образ</w:t>
      </w:r>
      <w:r w:rsidRPr="006344DA">
        <w:rPr>
          <w:rFonts w:ascii="Times New Roman" w:hAnsi="Times New Roman"/>
          <w:sz w:val="26"/>
          <w:szCs w:val="26"/>
        </w:rPr>
        <w:t>о</w:t>
      </w:r>
      <w:r w:rsidRPr="006344DA">
        <w:rPr>
          <w:rFonts w:ascii="Times New Roman" w:hAnsi="Times New Roman"/>
          <w:sz w:val="26"/>
          <w:szCs w:val="26"/>
        </w:rPr>
        <w:t xml:space="preserve">вания элементов региональной истории и компаративных характеристик.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Патриотическая основа</w:t>
      </w:r>
      <w:r w:rsidRPr="006344DA">
        <w:rPr>
          <w:rFonts w:ascii="Times New Roman" w:hAnsi="Times New Roman"/>
          <w:sz w:val="26"/>
          <w:szCs w:val="26"/>
        </w:rPr>
        <w:t xml:space="preserve"> исторического образования имеет цель воспитать у молодого поколения гордость за свою страну, осознание ее роли в мировой ист</w:t>
      </w:r>
      <w:r w:rsidRPr="006344DA">
        <w:rPr>
          <w:rFonts w:ascii="Times New Roman" w:hAnsi="Times New Roman"/>
          <w:sz w:val="26"/>
          <w:szCs w:val="26"/>
        </w:rPr>
        <w:t>о</w:t>
      </w:r>
      <w:r w:rsidRPr="006344DA">
        <w:rPr>
          <w:rFonts w:ascii="Times New Roman" w:hAnsi="Times New Roman"/>
          <w:sz w:val="26"/>
          <w:szCs w:val="26"/>
        </w:rPr>
        <w:t>рии. При этом важно акцентировать внимание на массовом героизме в освобод</w:t>
      </w:r>
      <w:r w:rsidRPr="006344DA">
        <w:rPr>
          <w:rFonts w:ascii="Times New Roman" w:hAnsi="Times New Roman"/>
          <w:sz w:val="26"/>
          <w:szCs w:val="26"/>
        </w:rPr>
        <w:t>и</w:t>
      </w:r>
      <w:r w:rsidRPr="006344DA">
        <w:rPr>
          <w:rFonts w:ascii="Times New Roman" w:hAnsi="Times New Roman"/>
          <w:sz w:val="26"/>
          <w:szCs w:val="26"/>
        </w:rPr>
        <w:lastRenderedPageBreak/>
        <w:t>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w:t>
      </w:r>
      <w:r w:rsidRPr="006344DA">
        <w:rPr>
          <w:rFonts w:ascii="Times New Roman" w:hAnsi="Times New Roman"/>
          <w:sz w:val="26"/>
          <w:szCs w:val="26"/>
        </w:rPr>
        <w:t>у</w:t>
      </w:r>
      <w:r w:rsidRPr="006344DA">
        <w:rPr>
          <w:rFonts w:ascii="Times New Roman" w:hAnsi="Times New Roman"/>
          <w:sz w:val="26"/>
          <w:szCs w:val="26"/>
        </w:rPr>
        <w:t>ет уделить достижениям страны в других областях. Предметом патриотической гордости, несомненно, является великий труд народа по освоению громадных пр</w:t>
      </w:r>
      <w:r w:rsidRPr="006344DA">
        <w:rPr>
          <w:rFonts w:ascii="Times New Roman" w:hAnsi="Times New Roman"/>
          <w:sz w:val="26"/>
          <w:szCs w:val="26"/>
        </w:rPr>
        <w:t>о</w:t>
      </w:r>
      <w:r w:rsidRPr="006344DA">
        <w:rPr>
          <w:rFonts w:ascii="Times New Roman" w:hAnsi="Times New Roman"/>
          <w:sz w:val="26"/>
          <w:szCs w:val="26"/>
        </w:rPr>
        <w:t>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w:t>
      </w:r>
      <w:r w:rsidRPr="006344DA">
        <w:rPr>
          <w:rFonts w:ascii="Times New Roman" w:hAnsi="Times New Roman"/>
          <w:sz w:val="26"/>
          <w:szCs w:val="26"/>
        </w:rPr>
        <w:t>у</w:t>
      </w:r>
      <w:r w:rsidRPr="006344DA">
        <w:rPr>
          <w:rFonts w:ascii="Times New Roman" w:hAnsi="Times New Roman"/>
          <w:sz w:val="26"/>
          <w:szCs w:val="26"/>
        </w:rPr>
        <w:t xml:space="preserve">ры, благотворительности и меценатства.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w:t>
      </w:r>
      <w:r w:rsidRPr="006344DA">
        <w:rPr>
          <w:rFonts w:ascii="Times New Roman" w:hAnsi="Times New Roman"/>
          <w:sz w:val="26"/>
          <w:szCs w:val="26"/>
        </w:rPr>
        <w:t>и</w:t>
      </w:r>
      <w:r w:rsidRPr="006344DA">
        <w:rPr>
          <w:rFonts w:ascii="Times New Roman" w:hAnsi="Times New Roman"/>
          <w:sz w:val="26"/>
          <w:szCs w:val="26"/>
        </w:rPr>
        <w:t>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344DA">
        <w:rPr>
          <w:rFonts w:ascii="Times New Roman" w:hAnsi="Times New Roman"/>
          <w:b/>
          <w:sz w:val="26"/>
          <w:szCs w:val="26"/>
        </w:rPr>
        <w:t>взаимодействии культур и религий</w:t>
      </w:r>
      <w:r w:rsidRPr="006344DA">
        <w:rPr>
          <w:rFonts w:ascii="Times New Roman" w:hAnsi="Times New Roman"/>
          <w:sz w:val="26"/>
          <w:szCs w:val="26"/>
        </w:rPr>
        <w:t>, укреплении экономических, социальных, политических и других связей между народами. Сл</w:t>
      </w:r>
      <w:r w:rsidRPr="006344DA">
        <w:rPr>
          <w:rFonts w:ascii="Times New Roman" w:hAnsi="Times New Roman"/>
          <w:sz w:val="26"/>
          <w:szCs w:val="26"/>
        </w:rPr>
        <w:t>е</w:t>
      </w:r>
      <w:r w:rsidRPr="006344DA">
        <w:rPr>
          <w:rFonts w:ascii="Times New Roman" w:hAnsi="Times New Roman"/>
          <w:sz w:val="26"/>
          <w:szCs w:val="26"/>
        </w:rPr>
        <w:t>дует подчеркнуть, что присоединение к России и пребывание в составе Российск</w:t>
      </w:r>
      <w:r w:rsidRPr="006344DA">
        <w:rPr>
          <w:rFonts w:ascii="Times New Roman" w:hAnsi="Times New Roman"/>
          <w:sz w:val="26"/>
          <w:szCs w:val="26"/>
        </w:rPr>
        <w:t>о</w:t>
      </w:r>
      <w:r w:rsidRPr="006344DA">
        <w:rPr>
          <w:rFonts w:ascii="Times New Roman" w:hAnsi="Times New Roman"/>
          <w:sz w:val="26"/>
          <w:szCs w:val="26"/>
        </w:rPr>
        <w:t>го государства имело положительное значение для народов нашей страны: бе</w:t>
      </w:r>
      <w:r w:rsidRPr="006344DA">
        <w:rPr>
          <w:rFonts w:ascii="Times New Roman" w:hAnsi="Times New Roman"/>
          <w:sz w:val="26"/>
          <w:szCs w:val="26"/>
        </w:rPr>
        <w:t>з</w:t>
      </w:r>
      <w:r w:rsidRPr="006344DA">
        <w:rPr>
          <w:rFonts w:ascii="Times New Roman" w:hAnsi="Times New Roman"/>
          <w:sz w:val="26"/>
          <w:szCs w:val="26"/>
        </w:rPr>
        <w:t>опасность от внешних врагов, прекращение внутренних смут и междоусобиц, кул</w:t>
      </w:r>
      <w:r w:rsidRPr="006344DA">
        <w:rPr>
          <w:rFonts w:ascii="Times New Roman" w:hAnsi="Times New Roman"/>
          <w:sz w:val="26"/>
          <w:szCs w:val="26"/>
        </w:rPr>
        <w:t>ь</w:t>
      </w:r>
      <w:r w:rsidRPr="006344DA">
        <w:rPr>
          <w:rFonts w:ascii="Times New Roman" w:hAnsi="Times New Roman"/>
          <w:sz w:val="26"/>
          <w:szCs w:val="26"/>
        </w:rPr>
        <w:t>турное и экономическое развитие, распространение просвещения, образования, здравоохранения и др.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Одной из главных задач школьного курса истории является </w:t>
      </w:r>
      <w:r w:rsidRPr="006344DA">
        <w:rPr>
          <w:rFonts w:ascii="Times New Roman" w:hAnsi="Times New Roman"/>
          <w:b/>
          <w:sz w:val="26"/>
          <w:szCs w:val="26"/>
        </w:rPr>
        <w:t>формирование гражданской общероссийской идентичности</w:t>
      </w:r>
      <w:r w:rsidRPr="006344DA">
        <w:rPr>
          <w:rFonts w:ascii="Times New Roman" w:hAnsi="Times New Roman"/>
          <w:sz w:val="26"/>
          <w:szCs w:val="26"/>
        </w:rPr>
        <w:t>, при этом необходимо сделать а</w:t>
      </w:r>
      <w:r w:rsidRPr="006344DA">
        <w:rPr>
          <w:rFonts w:ascii="Times New Roman" w:hAnsi="Times New Roman"/>
          <w:sz w:val="26"/>
          <w:szCs w:val="26"/>
        </w:rPr>
        <w:t>к</w:t>
      </w:r>
      <w:r w:rsidRPr="006344DA">
        <w:rPr>
          <w:rFonts w:ascii="Times New Roman" w:hAnsi="Times New Roman"/>
          <w:sz w:val="26"/>
          <w:szCs w:val="26"/>
        </w:rPr>
        <w:t>цент на идее гражданственности, прежде всего при решении проблемы взаимоде</w:t>
      </w:r>
      <w:r w:rsidRPr="006344DA">
        <w:rPr>
          <w:rFonts w:ascii="Times New Roman" w:hAnsi="Times New Roman"/>
          <w:sz w:val="26"/>
          <w:szCs w:val="26"/>
        </w:rPr>
        <w:t>й</w:t>
      </w:r>
      <w:r w:rsidRPr="006344DA">
        <w:rPr>
          <w:rFonts w:ascii="Times New Roman" w:hAnsi="Times New Roman"/>
          <w:sz w:val="26"/>
          <w:szCs w:val="26"/>
        </w:rPr>
        <w:lastRenderedPageBreak/>
        <w:t>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w:t>
      </w:r>
      <w:r w:rsidRPr="006344DA">
        <w:rPr>
          <w:rFonts w:ascii="Times New Roman" w:hAnsi="Times New Roman"/>
          <w:sz w:val="26"/>
          <w:szCs w:val="26"/>
        </w:rPr>
        <w:t>а</w:t>
      </w:r>
      <w:r w:rsidRPr="006344DA">
        <w:rPr>
          <w:rFonts w:ascii="Times New Roman" w:hAnsi="Times New Roman"/>
          <w:sz w:val="26"/>
          <w:szCs w:val="26"/>
        </w:rPr>
        <w:t>ния правового сознания. Следует уделить внимание историческому опыту гра</w:t>
      </w:r>
      <w:r w:rsidRPr="006344DA">
        <w:rPr>
          <w:rFonts w:ascii="Times New Roman" w:hAnsi="Times New Roman"/>
          <w:sz w:val="26"/>
          <w:szCs w:val="26"/>
        </w:rPr>
        <w:t>ж</w:t>
      </w:r>
      <w:r w:rsidRPr="006344DA">
        <w:rPr>
          <w:rFonts w:ascii="Times New Roman" w:hAnsi="Times New Roman"/>
          <w:sz w:val="26"/>
          <w:szCs w:val="26"/>
        </w:rPr>
        <w:t>данской активности, местного самоуправления (общинное самоуправление, зе</w:t>
      </w:r>
      <w:r w:rsidRPr="006344DA">
        <w:rPr>
          <w:rFonts w:ascii="Times New Roman" w:hAnsi="Times New Roman"/>
          <w:sz w:val="26"/>
          <w:szCs w:val="26"/>
        </w:rPr>
        <w:t>м</w:t>
      </w:r>
      <w:r w:rsidRPr="006344DA">
        <w:rPr>
          <w:rFonts w:ascii="Times New Roman" w:hAnsi="Times New Roman"/>
          <w:sz w:val="26"/>
          <w:szCs w:val="26"/>
        </w:rPr>
        <w:t>ские соборы, земство, гильдии, научные общества, общественные организации и ассоциации, политические партии и организации, общества взаимопомощи, кооп</w:t>
      </w:r>
      <w:r w:rsidRPr="006344DA">
        <w:rPr>
          <w:rFonts w:ascii="Times New Roman" w:hAnsi="Times New Roman"/>
          <w:sz w:val="26"/>
          <w:szCs w:val="26"/>
        </w:rPr>
        <w:t>е</w:t>
      </w:r>
      <w:r w:rsidRPr="006344DA">
        <w:rPr>
          <w:rFonts w:ascii="Times New Roman" w:hAnsi="Times New Roman"/>
          <w:sz w:val="26"/>
          <w:szCs w:val="26"/>
        </w:rPr>
        <w:t xml:space="preserve">ративы и т. д.), сословного представительства.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Необходимо увеличить количество учебного времени на изучение матери</w:t>
      </w:r>
      <w:r w:rsidRPr="006344DA">
        <w:rPr>
          <w:rFonts w:ascii="Times New Roman" w:hAnsi="Times New Roman"/>
          <w:sz w:val="26"/>
          <w:szCs w:val="26"/>
        </w:rPr>
        <w:t>а</w:t>
      </w:r>
      <w:r w:rsidRPr="006344DA">
        <w:rPr>
          <w:rFonts w:ascii="Times New Roman" w:hAnsi="Times New Roman"/>
          <w:sz w:val="26"/>
          <w:szCs w:val="26"/>
        </w:rPr>
        <w:t xml:space="preserve">лов по </w:t>
      </w:r>
      <w:r w:rsidRPr="006344DA">
        <w:rPr>
          <w:rFonts w:ascii="Times New Roman" w:hAnsi="Times New Roman"/>
          <w:b/>
          <w:sz w:val="26"/>
          <w:szCs w:val="26"/>
        </w:rPr>
        <w:t>истории культуры</w:t>
      </w:r>
      <w:r w:rsidRPr="006344DA">
        <w:rPr>
          <w:rFonts w:ascii="Times New Roman" w:hAnsi="Times New Roman"/>
          <w:sz w:val="26"/>
          <w:szCs w:val="26"/>
        </w:rPr>
        <w:t>, имея в виду в первую очередь социокультурный мат</w:t>
      </w:r>
      <w:r w:rsidRPr="006344DA">
        <w:rPr>
          <w:rFonts w:ascii="Times New Roman" w:hAnsi="Times New Roman"/>
          <w:sz w:val="26"/>
          <w:szCs w:val="26"/>
        </w:rPr>
        <w:t>е</w:t>
      </w:r>
      <w:r w:rsidRPr="006344DA">
        <w:rPr>
          <w:rFonts w:ascii="Times New Roman" w:hAnsi="Times New Roman"/>
          <w:sz w:val="26"/>
          <w:szCs w:val="26"/>
        </w:rPr>
        <w:t>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w:t>
      </w:r>
      <w:r w:rsidRPr="006344DA">
        <w:rPr>
          <w:rFonts w:ascii="Times New Roman" w:hAnsi="Times New Roman"/>
          <w:sz w:val="26"/>
          <w:szCs w:val="26"/>
        </w:rPr>
        <w:t>е</w:t>
      </w:r>
      <w:r w:rsidRPr="006344DA">
        <w:rPr>
          <w:rFonts w:ascii="Times New Roman" w:hAnsi="Times New Roman"/>
          <w:sz w:val="26"/>
          <w:szCs w:val="26"/>
        </w:rPr>
        <w:t>ни и ХХ века, великие произведения художественной литературы, музыки, жив</w:t>
      </w:r>
      <w:r w:rsidRPr="006344DA">
        <w:rPr>
          <w:rFonts w:ascii="Times New Roman" w:hAnsi="Times New Roman"/>
          <w:sz w:val="26"/>
          <w:szCs w:val="26"/>
        </w:rPr>
        <w:t>о</w:t>
      </w:r>
      <w:r w:rsidRPr="006344DA">
        <w:rPr>
          <w:rFonts w:ascii="Times New Roman" w:hAnsi="Times New Roman"/>
          <w:sz w:val="26"/>
          <w:szCs w:val="26"/>
        </w:rPr>
        <w:t>писи, театра, кино, выдающиеся открытия российских ученых и т. д. Важно отм</w:t>
      </w:r>
      <w:r w:rsidRPr="006344DA">
        <w:rPr>
          <w:rFonts w:ascii="Times New Roman" w:hAnsi="Times New Roman"/>
          <w:sz w:val="26"/>
          <w:szCs w:val="26"/>
        </w:rPr>
        <w:t>е</w:t>
      </w:r>
      <w:r w:rsidRPr="006344DA">
        <w:rPr>
          <w:rFonts w:ascii="Times New Roman" w:hAnsi="Times New Roman"/>
          <w:sz w:val="26"/>
          <w:szCs w:val="26"/>
        </w:rPr>
        <w:t xml:space="preserve">тить неразрывную связь российской и мировой культуры.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Концептуально важно сформировать у учащихся представление о процессе исторического развития как многофакторном явлении. При этом на различных ст</w:t>
      </w:r>
      <w:r w:rsidRPr="006344DA">
        <w:rPr>
          <w:rFonts w:ascii="Times New Roman" w:hAnsi="Times New Roman"/>
          <w:sz w:val="26"/>
          <w:szCs w:val="26"/>
        </w:rPr>
        <w:t>а</w:t>
      </w:r>
      <w:r w:rsidRPr="006344DA">
        <w:rPr>
          <w:rFonts w:ascii="Times New Roman" w:hAnsi="Times New Roman"/>
          <w:sz w:val="26"/>
          <w:szCs w:val="26"/>
        </w:rPr>
        <w:t>диях исторического развития ведущим и определяющим могут быть либо эконом</w:t>
      </w:r>
      <w:r w:rsidRPr="006344DA">
        <w:rPr>
          <w:rFonts w:ascii="Times New Roman" w:hAnsi="Times New Roman"/>
          <w:sz w:val="26"/>
          <w:szCs w:val="26"/>
        </w:rPr>
        <w:t>и</w:t>
      </w:r>
      <w:r w:rsidRPr="006344DA">
        <w:rPr>
          <w:rFonts w:ascii="Times New Roman" w:hAnsi="Times New Roman"/>
          <w:sz w:val="26"/>
          <w:szCs w:val="26"/>
        </w:rPr>
        <w:t>ческие, либо внутриполитические или внешнеполитические факторы.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Концепцией нового учебно-методического комплекса по отечественной и</w:t>
      </w:r>
      <w:r w:rsidRPr="006344DA">
        <w:rPr>
          <w:rFonts w:ascii="Times New Roman" w:hAnsi="Times New Roman"/>
          <w:sz w:val="26"/>
          <w:szCs w:val="26"/>
        </w:rPr>
        <w:t>с</w:t>
      </w:r>
      <w:r w:rsidRPr="006344DA">
        <w:rPr>
          <w:rFonts w:ascii="Times New Roman" w:hAnsi="Times New Roman"/>
          <w:sz w:val="26"/>
          <w:szCs w:val="26"/>
        </w:rPr>
        <w:t>тории в качестве</w:t>
      </w:r>
      <w:r w:rsidRPr="006344DA">
        <w:rPr>
          <w:rFonts w:ascii="Times New Roman" w:hAnsi="Times New Roman"/>
          <w:b/>
          <w:sz w:val="26"/>
          <w:szCs w:val="26"/>
        </w:rPr>
        <w:t xml:space="preserve"> </w:t>
      </w:r>
      <w:r w:rsidRPr="006344DA">
        <w:rPr>
          <w:rFonts w:ascii="Times New Roman" w:hAnsi="Times New Roman"/>
          <w:sz w:val="26"/>
          <w:szCs w:val="26"/>
        </w:rPr>
        <w:t xml:space="preserve">наиболее оптимальной предложена модель, при которой </w:t>
      </w:r>
      <w:r w:rsidRPr="006344DA">
        <w:rPr>
          <w:rFonts w:ascii="Times New Roman" w:hAnsi="Times New Roman"/>
          <w:b/>
          <w:sz w:val="26"/>
          <w:szCs w:val="26"/>
        </w:rPr>
        <w:t>изучение истории будет строиться по линейной системе с 5 по 10 классы</w:t>
      </w:r>
      <w:r w:rsidRPr="006344DA">
        <w:rPr>
          <w:rFonts w:ascii="Times New Roman" w:hAnsi="Times New Roman"/>
          <w:sz w:val="26"/>
          <w:szCs w:val="26"/>
        </w:rPr>
        <w:t>. За счет более подробного изучения исторических периодов обучающиеся смогут как освоить б</w:t>
      </w:r>
      <w:r w:rsidRPr="006344DA">
        <w:rPr>
          <w:rFonts w:ascii="Times New Roman" w:hAnsi="Times New Roman"/>
          <w:sz w:val="26"/>
          <w:szCs w:val="26"/>
        </w:rPr>
        <w:t>а</w:t>
      </w:r>
      <w:r w:rsidRPr="006344DA">
        <w:rPr>
          <w:rFonts w:ascii="Times New Roman" w:hAnsi="Times New Roman"/>
          <w:sz w:val="26"/>
          <w:szCs w:val="26"/>
        </w:rPr>
        <w:t>зовые исторические категории, персоналии, события и закономерности, так и пол</w:t>
      </w:r>
      <w:r w:rsidRPr="006344DA">
        <w:rPr>
          <w:rFonts w:ascii="Times New Roman" w:hAnsi="Times New Roman"/>
          <w:sz w:val="26"/>
          <w:szCs w:val="26"/>
        </w:rPr>
        <w:t>у</w:t>
      </w:r>
      <w:r w:rsidRPr="006344DA">
        <w:rPr>
          <w:rFonts w:ascii="Times New Roman" w:hAnsi="Times New Roman"/>
          <w:sz w:val="26"/>
          <w:szCs w:val="26"/>
        </w:rPr>
        <w:t>чить навыки историографического анализа, глубокого проблемного осмысления материалов (преимущественно в ходе изучения периодов истории Нового и Н</w:t>
      </w:r>
      <w:r w:rsidRPr="006344DA">
        <w:rPr>
          <w:rFonts w:ascii="Times New Roman" w:hAnsi="Times New Roman"/>
          <w:sz w:val="26"/>
          <w:szCs w:val="26"/>
        </w:rPr>
        <w:t>о</w:t>
      </w:r>
      <w:r w:rsidRPr="006344DA">
        <w:rPr>
          <w:rFonts w:ascii="Times New Roman" w:hAnsi="Times New Roman"/>
          <w:sz w:val="26"/>
          <w:szCs w:val="26"/>
        </w:rPr>
        <w:t xml:space="preserve">вейшего времени), сравнительного анализа.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Историческое образование в выпускном классе средней школы может иметь дифференцированный характер. В соответствии с запросами школьников, возмо</w:t>
      </w:r>
      <w:r w:rsidRPr="006344DA">
        <w:rPr>
          <w:rFonts w:ascii="Times New Roman" w:hAnsi="Times New Roman"/>
          <w:sz w:val="26"/>
          <w:szCs w:val="26"/>
        </w:rPr>
        <w:t>ж</w:t>
      </w:r>
      <w:r w:rsidRPr="006344DA">
        <w:rPr>
          <w:rFonts w:ascii="Times New Roman" w:hAnsi="Times New Roman"/>
          <w:sz w:val="26"/>
          <w:szCs w:val="26"/>
        </w:rPr>
        <w:t>ностями образовательной организации изучение истории осуществляется на баз</w:t>
      </w:r>
      <w:r w:rsidRPr="006344DA">
        <w:rPr>
          <w:rFonts w:ascii="Times New Roman" w:hAnsi="Times New Roman"/>
          <w:sz w:val="26"/>
          <w:szCs w:val="26"/>
        </w:rPr>
        <w:t>о</w:t>
      </w:r>
      <w:r w:rsidRPr="006344DA">
        <w:rPr>
          <w:rFonts w:ascii="Times New Roman" w:hAnsi="Times New Roman"/>
          <w:sz w:val="26"/>
          <w:szCs w:val="26"/>
        </w:rPr>
        <w:t xml:space="preserve">вом и/или углубленном уровнях. Образовательной организации предоставляется </w:t>
      </w:r>
      <w:r w:rsidRPr="006344DA">
        <w:rPr>
          <w:rFonts w:ascii="Times New Roman" w:hAnsi="Times New Roman"/>
          <w:sz w:val="26"/>
          <w:szCs w:val="26"/>
        </w:rPr>
        <w:lastRenderedPageBreak/>
        <w:t xml:space="preserve">возможность формирования индивидуального учебного плана, реализации одного или нескольких профилей обучения. </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В случае обучения на профильном уровне учащиеся (в соответствии с треб</w:t>
      </w:r>
      <w:r w:rsidRPr="006344DA">
        <w:rPr>
          <w:rFonts w:ascii="Times New Roman" w:hAnsi="Times New Roman"/>
          <w:sz w:val="26"/>
          <w:szCs w:val="26"/>
        </w:rPr>
        <w:t>о</w:t>
      </w:r>
      <w:r w:rsidRPr="006344DA">
        <w:rPr>
          <w:rFonts w:ascii="Times New Roman" w:hAnsi="Times New Roman"/>
          <w:sz w:val="26"/>
          <w:szCs w:val="26"/>
        </w:rPr>
        <w:t>ваниями ФГОС) должны сформировать знания о месте и роли исторической науки в системе научных дисциплин, представления об историографии; овладеть систе</w:t>
      </w:r>
      <w:r w:rsidRPr="006344DA">
        <w:rPr>
          <w:rFonts w:ascii="Times New Roman" w:hAnsi="Times New Roman"/>
          <w:sz w:val="26"/>
          <w:szCs w:val="26"/>
        </w:rPr>
        <w:t>м</w:t>
      </w:r>
      <w:r w:rsidRPr="006344DA">
        <w:rPr>
          <w:rFonts w:ascii="Times New Roman" w:hAnsi="Times New Roman"/>
          <w:sz w:val="26"/>
          <w:szCs w:val="26"/>
        </w:rPr>
        <w:t>ными историческими знаниями, пониманием места и роли России в мировой ист</w:t>
      </w:r>
      <w:r w:rsidRPr="006344DA">
        <w:rPr>
          <w:rFonts w:ascii="Times New Roman" w:hAnsi="Times New Roman"/>
          <w:sz w:val="26"/>
          <w:szCs w:val="26"/>
        </w:rPr>
        <w:t>о</w:t>
      </w:r>
      <w:r w:rsidRPr="006344DA">
        <w:rPr>
          <w:rFonts w:ascii="Times New Roman" w:hAnsi="Times New Roman"/>
          <w:sz w:val="26"/>
          <w:szCs w:val="26"/>
        </w:rPr>
        <w:t>рии; овладеть приемами работы с историческими источниками, умениями самост</w:t>
      </w:r>
      <w:r w:rsidRPr="006344DA">
        <w:rPr>
          <w:rFonts w:ascii="Times New Roman" w:hAnsi="Times New Roman"/>
          <w:sz w:val="26"/>
          <w:szCs w:val="26"/>
        </w:rPr>
        <w:t>о</w:t>
      </w:r>
      <w:r w:rsidRPr="006344DA">
        <w:rPr>
          <w:rFonts w:ascii="Times New Roman" w:hAnsi="Times New Roman"/>
          <w:sz w:val="26"/>
          <w:szCs w:val="26"/>
        </w:rPr>
        <w:t>ятельно анализировать документальную базу по исторической тематике; сформ</w:t>
      </w:r>
      <w:r w:rsidRPr="006344DA">
        <w:rPr>
          <w:rFonts w:ascii="Times New Roman" w:hAnsi="Times New Roman"/>
          <w:sz w:val="26"/>
          <w:szCs w:val="26"/>
        </w:rPr>
        <w:t>и</w:t>
      </w:r>
      <w:r w:rsidRPr="006344DA">
        <w:rPr>
          <w:rFonts w:ascii="Times New Roman" w:hAnsi="Times New Roman"/>
          <w:sz w:val="26"/>
          <w:szCs w:val="26"/>
        </w:rPr>
        <w:t>ровать умение сопоставлять и оценивать различные исторические версии.</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История России. Всеобщая история</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sz w:val="26"/>
          <w:szCs w:val="26"/>
        </w:rPr>
        <w:t>История России</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От Древней Руси к Российскому государству</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Введение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Роль и место России в мировой истории. Проблемы периодизации росси</w:t>
      </w:r>
      <w:r w:rsidRPr="006344DA">
        <w:rPr>
          <w:rFonts w:ascii="Times New Roman" w:hAnsi="Times New Roman"/>
          <w:sz w:val="26"/>
          <w:szCs w:val="26"/>
        </w:rPr>
        <w:t>й</w:t>
      </w:r>
      <w:r w:rsidRPr="006344DA">
        <w:rPr>
          <w:rFonts w:ascii="Times New Roman" w:hAnsi="Times New Roman"/>
          <w:sz w:val="26"/>
          <w:szCs w:val="26"/>
        </w:rPr>
        <w:t>ской истории. Источники по истории России. Основные этапы развития историч</w:t>
      </w:r>
      <w:r w:rsidRPr="006344DA">
        <w:rPr>
          <w:rFonts w:ascii="Times New Roman" w:hAnsi="Times New Roman"/>
          <w:sz w:val="26"/>
          <w:szCs w:val="26"/>
        </w:rPr>
        <w:t>е</w:t>
      </w:r>
      <w:r w:rsidRPr="006344DA">
        <w:rPr>
          <w:rFonts w:ascii="Times New Roman" w:hAnsi="Times New Roman"/>
          <w:sz w:val="26"/>
          <w:szCs w:val="26"/>
        </w:rPr>
        <w:t xml:space="preserve">ской мысли в России.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Народы и государства на территории нашей страны в древности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Заселение территории нашей страны человеком. Каменный век. </w:t>
      </w:r>
      <w:r w:rsidRPr="006344DA">
        <w:rPr>
          <w:rFonts w:ascii="Times New Roman" w:hAnsi="Times New Roman"/>
          <w:i/>
          <w:sz w:val="26"/>
          <w:szCs w:val="26"/>
        </w:rPr>
        <w:t>Особенн</w:t>
      </w:r>
      <w:r w:rsidRPr="006344DA">
        <w:rPr>
          <w:rFonts w:ascii="Times New Roman" w:hAnsi="Times New Roman"/>
          <w:i/>
          <w:sz w:val="26"/>
          <w:szCs w:val="26"/>
        </w:rPr>
        <w:t>о</w:t>
      </w:r>
      <w:r w:rsidRPr="006344DA">
        <w:rPr>
          <w:rFonts w:ascii="Times New Roman" w:hAnsi="Times New Roman"/>
          <w:i/>
          <w:sz w:val="26"/>
          <w:szCs w:val="26"/>
        </w:rPr>
        <w:t>сти перехода от присваивающего хозяйства к производящему на территории С</w:t>
      </w:r>
      <w:r w:rsidRPr="006344DA">
        <w:rPr>
          <w:rFonts w:ascii="Times New Roman" w:hAnsi="Times New Roman"/>
          <w:i/>
          <w:sz w:val="26"/>
          <w:szCs w:val="26"/>
        </w:rPr>
        <w:t>е</w:t>
      </w:r>
      <w:r w:rsidRPr="006344DA">
        <w:rPr>
          <w:rFonts w:ascii="Times New Roman" w:hAnsi="Times New Roman"/>
          <w:i/>
          <w:sz w:val="26"/>
          <w:szCs w:val="26"/>
        </w:rPr>
        <w:t>верной Евразии.</w:t>
      </w:r>
      <w:r w:rsidRPr="006344DA">
        <w:rPr>
          <w:rFonts w:ascii="Times New Roman" w:hAnsi="Times New Roman"/>
          <w:sz w:val="26"/>
          <w:szCs w:val="26"/>
        </w:rPr>
        <w:t xml:space="preserve"> </w:t>
      </w:r>
      <w:r w:rsidRPr="006344DA">
        <w:rPr>
          <w:rFonts w:ascii="Times New Roman" w:hAnsi="Times New Roman"/>
          <w:i/>
          <w:sz w:val="26"/>
          <w:szCs w:val="26"/>
        </w:rPr>
        <w:t>Ареалы древнейшего земледелия и скотоводства. Появление м</w:t>
      </w:r>
      <w:r w:rsidRPr="006344DA">
        <w:rPr>
          <w:rFonts w:ascii="Times New Roman" w:hAnsi="Times New Roman"/>
          <w:i/>
          <w:sz w:val="26"/>
          <w:szCs w:val="26"/>
        </w:rPr>
        <w:t>е</w:t>
      </w:r>
      <w:r w:rsidRPr="006344DA">
        <w:rPr>
          <w:rFonts w:ascii="Times New Roman" w:hAnsi="Times New Roman"/>
          <w:i/>
          <w:sz w:val="26"/>
          <w:szCs w:val="26"/>
        </w:rPr>
        <w:t>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Народы, проживавшие на этой территории до середины I тысячелетия до н.э. </w:t>
      </w:r>
      <w:r w:rsidRPr="006344DA">
        <w:rPr>
          <w:rFonts w:ascii="Times New Roman" w:hAnsi="Times New Roman"/>
          <w:i/>
          <w:sz w:val="26"/>
          <w:szCs w:val="26"/>
        </w:rPr>
        <w:t xml:space="preserve">Античные города-государства Северного Причерноморья. Боспорское царство. Скифское царство. Дербент.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Восточная Европа в середине I тыс. н.э. </w:t>
      </w:r>
    </w:p>
    <w:p w:rsidR="00F262B5" w:rsidRPr="006344DA" w:rsidRDefault="00F262B5" w:rsidP="00F262B5">
      <w:pPr>
        <w:spacing w:after="0" w:line="360" w:lineRule="auto"/>
        <w:ind w:firstLine="709"/>
        <w:jc w:val="both"/>
        <w:rPr>
          <w:rFonts w:ascii="Times New Roman" w:hAnsi="Times New Roman"/>
          <w:b/>
          <w:bCs/>
          <w:i/>
          <w:sz w:val="26"/>
          <w:szCs w:val="26"/>
        </w:rPr>
      </w:pPr>
      <w:r w:rsidRPr="006344DA">
        <w:rPr>
          <w:rFonts w:ascii="Times New Roman" w:hAnsi="Times New Roman"/>
          <w:sz w:val="26"/>
          <w:szCs w:val="26"/>
        </w:rPr>
        <w:t xml:space="preserve">Великое переселение народов. </w:t>
      </w:r>
      <w:r w:rsidRPr="006344DA">
        <w:rPr>
          <w:rFonts w:ascii="Times New Roman" w:hAnsi="Times New Roman"/>
          <w:i/>
          <w:sz w:val="26"/>
          <w:szCs w:val="26"/>
        </w:rPr>
        <w:t>Миграция готов. Нашествие гуннов.</w:t>
      </w:r>
      <w:r w:rsidRPr="006344DA">
        <w:rPr>
          <w:rFonts w:ascii="Times New Roman" w:hAnsi="Times New Roman"/>
          <w:sz w:val="26"/>
          <w:szCs w:val="26"/>
        </w:rPr>
        <w:t xml:space="preserve"> Вопрос о славянской прародине и происхождении славян. Расселение славян, их разделение на три ветви – восточных, западных и южных. </w:t>
      </w:r>
      <w:r w:rsidRPr="006344DA">
        <w:rPr>
          <w:rFonts w:ascii="Times New Roman" w:hAnsi="Times New Roman"/>
          <w:i/>
          <w:sz w:val="26"/>
          <w:szCs w:val="26"/>
        </w:rPr>
        <w:t>Славянские общности Восточной Европы.</w:t>
      </w:r>
      <w:r w:rsidRPr="006344DA">
        <w:rPr>
          <w:rFonts w:ascii="Times New Roman" w:hAnsi="Times New Roman"/>
          <w:sz w:val="26"/>
          <w:szCs w:val="26"/>
        </w:rPr>
        <w:t xml:space="preserve"> Их соседи – балты и финно-угры. Хозяйство восточных славян, их общ</w:t>
      </w:r>
      <w:r w:rsidRPr="006344DA">
        <w:rPr>
          <w:rFonts w:ascii="Times New Roman" w:hAnsi="Times New Roman"/>
          <w:sz w:val="26"/>
          <w:szCs w:val="26"/>
        </w:rPr>
        <w:t>е</w:t>
      </w:r>
      <w:r w:rsidRPr="006344DA">
        <w:rPr>
          <w:rFonts w:ascii="Times New Roman" w:hAnsi="Times New Roman"/>
          <w:sz w:val="26"/>
          <w:szCs w:val="26"/>
        </w:rPr>
        <w:lastRenderedPageBreak/>
        <w:t>ственный строй и политическая организация. Возникновение княжеской власти. Традиционные верования. Страны и народы Восточной Европы, Сибири и Дальн</w:t>
      </w:r>
      <w:r w:rsidRPr="006344DA">
        <w:rPr>
          <w:rFonts w:ascii="Times New Roman" w:hAnsi="Times New Roman"/>
          <w:sz w:val="26"/>
          <w:szCs w:val="26"/>
        </w:rPr>
        <w:t>е</w:t>
      </w:r>
      <w:r w:rsidRPr="006344DA">
        <w:rPr>
          <w:rFonts w:ascii="Times New Roman" w:hAnsi="Times New Roman"/>
          <w:sz w:val="26"/>
          <w:szCs w:val="26"/>
        </w:rPr>
        <w:t>го Востока</w:t>
      </w:r>
      <w:r w:rsidRPr="006344DA">
        <w:rPr>
          <w:rFonts w:ascii="Times New Roman" w:hAnsi="Times New Roman"/>
          <w:i/>
          <w:sz w:val="26"/>
          <w:szCs w:val="26"/>
        </w:rPr>
        <w:t xml:space="preserve">. Тюркский каганат. Хазарский каганат. Волжская Булгария.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Образование государства Русь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Государства Центральной и Западной Европы. Первые известия о Руси.</w:t>
      </w:r>
      <w:r w:rsidRPr="006344DA">
        <w:rPr>
          <w:rFonts w:ascii="Times New Roman" w:hAnsi="Times New Roman"/>
          <w:sz w:val="26"/>
          <w:szCs w:val="26"/>
        </w:rPr>
        <w:t xml:space="preserve"> Проблема образования Древнерусского государства. Начало династии Рюриков</w:t>
      </w:r>
      <w:r w:rsidRPr="006344DA">
        <w:rPr>
          <w:rFonts w:ascii="Times New Roman" w:hAnsi="Times New Roman"/>
          <w:sz w:val="26"/>
          <w:szCs w:val="26"/>
        </w:rPr>
        <w:t>и</w:t>
      </w:r>
      <w:r w:rsidRPr="006344DA">
        <w:rPr>
          <w:rFonts w:ascii="Times New Roman" w:hAnsi="Times New Roman"/>
          <w:sz w:val="26"/>
          <w:szCs w:val="26"/>
        </w:rPr>
        <w:t xml:space="preserve">чей.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Формирование территории государства Русь. Дань и полюдье. Первые ру</w:t>
      </w:r>
      <w:r w:rsidRPr="006344DA">
        <w:rPr>
          <w:rFonts w:ascii="Times New Roman" w:hAnsi="Times New Roman"/>
          <w:sz w:val="26"/>
          <w:szCs w:val="26"/>
        </w:rPr>
        <w:t>с</w:t>
      </w:r>
      <w:r w:rsidRPr="006344DA">
        <w:rPr>
          <w:rFonts w:ascii="Times New Roman" w:hAnsi="Times New Roman"/>
          <w:sz w:val="26"/>
          <w:szCs w:val="26"/>
        </w:rPr>
        <w:t>ские князья. Отношения с Византийской империей, странами Центральной, Запа</w:t>
      </w:r>
      <w:r w:rsidRPr="006344DA">
        <w:rPr>
          <w:rFonts w:ascii="Times New Roman" w:hAnsi="Times New Roman"/>
          <w:sz w:val="26"/>
          <w:szCs w:val="26"/>
        </w:rPr>
        <w:t>д</w:t>
      </w:r>
      <w:r w:rsidRPr="006344DA">
        <w:rPr>
          <w:rFonts w:ascii="Times New Roman" w:hAnsi="Times New Roman"/>
          <w:sz w:val="26"/>
          <w:szCs w:val="26"/>
        </w:rPr>
        <w:t xml:space="preserve">ной и Северной Европы, кочевниками европейских степей. Русь в международной торговле. Путь из варяг в греки. Волжский торговый путь.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Принятие христианства и его значение. Византийское наследие на Руси.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Русь в конце X – начале XII 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Территория и население государства Русь/Русская земля. Крупнейшие гор</w:t>
      </w:r>
      <w:r w:rsidRPr="006344DA">
        <w:rPr>
          <w:rFonts w:ascii="Times New Roman" w:hAnsi="Times New Roman"/>
          <w:sz w:val="26"/>
          <w:szCs w:val="26"/>
        </w:rPr>
        <w:t>о</w:t>
      </w:r>
      <w:r w:rsidRPr="006344DA">
        <w:rPr>
          <w:rFonts w:ascii="Times New Roman" w:hAnsi="Times New Roman"/>
          <w:sz w:val="26"/>
          <w:szCs w:val="26"/>
        </w:rPr>
        <w:t>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w:t>
      </w:r>
      <w:r w:rsidRPr="006344DA">
        <w:rPr>
          <w:rFonts w:ascii="Times New Roman" w:hAnsi="Times New Roman"/>
          <w:sz w:val="26"/>
          <w:szCs w:val="26"/>
        </w:rPr>
        <w:t>а</w:t>
      </w:r>
      <w:r w:rsidRPr="006344DA">
        <w:rPr>
          <w:rFonts w:ascii="Times New Roman" w:hAnsi="Times New Roman"/>
          <w:sz w:val="26"/>
          <w:szCs w:val="26"/>
        </w:rPr>
        <w:t xml:space="preserve">вичах. Владимир Мономах. Русская церковь.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Общественный строй Руси: дискуссии в исторической науке. Князья, друж</w:t>
      </w:r>
      <w:r w:rsidRPr="006344DA">
        <w:rPr>
          <w:rFonts w:ascii="Times New Roman" w:hAnsi="Times New Roman"/>
          <w:sz w:val="26"/>
          <w:szCs w:val="26"/>
        </w:rPr>
        <w:t>и</w:t>
      </w:r>
      <w:r w:rsidRPr="006344DA">
        <w:rPr>
          <w:rFonts w:ascii="Times New Roman" w:hAnsi="Times New Roman"/>
          <w:sz w:val="26"/>
          <w:szCs w:val="26"/>
        </w:rPr>
        <w:t xml:space="preserve">на. Духовенство. Городское население. Купцы. Категории рядового и зависимого населения. Древнерусское право: Русская Правда, </w:t>
      </w:r>
      <w:r w:rsidRPr="006344DA">
        <w:rPr>
          <w:rFonts w:ascii="Times New Roman" w:hAnsi="Times New Roman"/>
          <w:i/>
          <w:sz w:val="26"/>
          <w:szCs w:val="26"/>
        </w:rPr>
        <w:t>церковные уставы.</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344DA">
        <w:rPr>
          <w:rFonts w:ascii="Times New Roman" w:hAnsi="Times New Roman"/>
          <w:i/>
          <w:sz w:val="26"/>
          <w:szCs w:val="26"/>
        </w:rPr>
        <w:t>(Дешт-и-Кипчак</w:t>
      </w:r>
      <w:r w:rsidRPr="006344DA">
        <w:rPr>
          <w:rFonts w:ascii="Times New Roman" w:hAnsi="Times New Roman"/>
          <w:sz w:val="26"/>
          <w:szCs w:val="26"/>
        </w:rPr>
        <w:t xml:space="preserve">), </w:t>
      </w:r>
      <w:r w:rsidRPr="006344DA">
        <w:rPr>
          <w:rFonts w:ascii="Times New Roman" w:hAnsi="Times New Roman"/>
          <w:i/>
          <w:sz w:val="26"/>
          <w:szCs w:val="26"/>
        </w:rPr>
        <w:t>странами Центральной, Западной и Северной Европы.</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Культурное пространство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Русь в культурном контексте Евразии. Картина мира средневекового челов</w:t>
      </w:r>
      <w:r w:rsidRPr="006344DA">
        <w:rPr>
          <w:rFonts w:ascii="Times New Roman" w:hAnsi="Times New Roman"/>
          <w:sz w:val="26"/>
          <w:szCs w:val="26"/>
        </w:rPr>
        <w:t>е</w:t>
      </w:r>
      <w:r w:rsidRPr="006344DA">
        <w:rPr>
          <w:rFonts w:ascii="Times New Roman" w:hAnsi="Times New Roman"/>
          <w:sz w:val="26"/>
          <w:szCs w:val="26"/>
        </w:rPr>
        <w:t xml:space="preserve">ка. Повседневная жизнь, сельский и городской быт. Положение женщины. Дети и их воспитание. Календарь и хронология.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Древнерусская культура. Формирование единого культурного пространства. Кирилло-мефодиевская традиция на Руси. Письменность. Распространение грамо</w:t>
      </w:r>
      <w:r w:rsidRPr="006344DA">
        <w:rPr>
          <w:rFonts w:ascii="Times New Roman" w:hAnsi="Times New Roman"/>
          <w:sz w:val="26"/>
          <w:szCs w:val="26"/>
        </w:rPr>
        <w:t>т</w:t>
      </w:r>
      <w:r w:rsidRPr="006344DA">
        <w:rPr>
          <w:rFonts w:ascii="Times New Roman" w:hAnsi="Times New Roman"/>
          <w:sz w:val="26"/>
          <w:szCs w:val="26"/>
        </w:rPr>
        <w:t xml:space="preserve">ности, берестяные грамоты. </w:t>
      </w:r>
      <w:r w:rsidRPr="006344DA">
        <w:rPr>
          <w:rFonts w:ascii="Times New Roman" w:hAnsi="Times New Roman"/>
          <w:i/>
          <w:sz w:val="26"/>
          <w:szCs w:val="26"/>
        </w:rPr>
        <w:t>«Новгородская псалтирь». «Остромирово Евангелие».</w:t>
      </w:r>
      <w:r w:rsidRPr="006344DA">
        <w:rPr>
          <w:rFonts w:ascii="Times New Roman" w:hAnsi="Times New Roman"/>
          <w:sz w:val="26"/>
          <w:szCs w:val="26"/>
        </w:rPr>
        <w:t xml:space="preserve"> Появление древнерусской литературы. </w:t>
      </w:r>
      <w:r w:rsidRPr="006344DA">
        <w:rPr>
          <w:rFonts w:ascii="Times New Roman" w:hAnsi="Times New Roman"/>
          <w:i/>
          <w:sz w:val="26"/>
          <w:szCs w:val="26"/>
        </w:rPr>
        <w:t>«Слово о Законе и Благодати».</w:t>
      </w:r>
      <w:r w:rsidRPr="006344DA">
        <w:rPr>
          <w:rFonts w:ascii="Times New Roman" w:hAnsi="Times New Roman"/>
          <w:sz w:val="26"/>
          <w:szCs w:val="26"/>
        </w:rPr>
        <w:t xml:space="preserve"> Произвед</w:t>
      </w:r>
      <w:r w:rsidRPr="006344DA">
        <w:rPr>
          <w:rFonts w:ascii="Times New Roman" w:hAnsi="Times New Roman"/>
          <w:sz w:val="26"/>
          <w:szCs w:val="26"/>
        </w:rPr>
        <w:t>е</w:t>
      </w:r>
      <w:r w:rsidRPr="006344DA">
        <w:rPr>
          <w:rFonts w:ascii="Times New Roman" w:hAnsi="Times New Roman"/>
          <w:sz w:val="26"/>
          <w:szCs w:val="26"/>
        </w:rPr>
        <w:t>ния летописного жанра. «Повесть временных лет». Первые русские жития. Прои</w:t>
      </w:r>
      <w:r w:rsidRPr="006344DA">
        <w:rPr>
          <w:rFonts w:ascii="Times New Roman" w:hAnsi="Times New Roman"/>
          <w:sz w:val="26"/>
          <w:szCs w:val="26"/>
        </w:rPr>
        <w:t>з</w:t>
      </w:r>
      <w:r w:rsidRPr="006344DA">
        <w:rPr>
          <w:rFonts w:ascii="Times New Roman" w:hAnsi="Times New Roman"/>
          <w:sz w:val="26"/>
          <w:szCs w:val="26"/>
        </w:rPr>
        <w:t>ведения Владимира Мономаха. Иконопись. Искусство книги. Архитектура. Начало храмового строительства: Десятинная церковь, София Киевская, София Новгоро</w:t>
      </w:r>
      <w:r w:rsidRPr="006344DA">
        <w:rPr>
          <w:rFonts w:ascii="Times New Roman" w:hAnsi="Times New Roman"/>
          <w:sz w:val="26"/>
          <w:szCs w:val="26"/>
        </w:rPr>
        <w:t>д</w:t>
      </w:r>
      <w:r w:rsidRPr="006344DA">
        <w:rPr>
          <w:rFonts w:ascii="Times New Roman" w:hAnsi="Times New Roman"/>
          <w:sz w:val="26"/>
          <w:szCs w:val="26"/>
        </w:rPr>
        <w:t xml:space="preserve">ская. Материальная культура. Ремесло. Военное дело и оружие.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Русь в середине XII – начале XIII 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Формирование системы земель – самостоятельных государств. Важнейшие земли, управляемые ветвями княжеского рода Рюриковичей: Черниговская, См</w:t>
      </w:r>
      <w:r w:rsidRPr="006344DA">
        <w:rPr>
          <w:rFonts w:ascii="Times New Roman" w:hAnsi="Times New Roman"/>
          <w:sz w:val="26"/>
          <w:szCs w:val="26"/>
        </w:rPr>
        <w:t>о</w:t>
      </w:r>
      <w:r w:rsidRPr="006344DA">
        <w:rPr>
          <w:rFonts w:ascii="Times New Roman" w:hAnsi="Times New Roman"/>
          <w:sz w:val="26"/>
          <w:szCs w:val="26"/>
        </w:rPr>
        <w:t>ленская, Галицкая, Волынская, Суздальская. Земли, имевшие особый статус: Кие</w:t>
      </w:r>
      <w:r w:rsidRPr="006344DA">
        <w:rPr>
          <w:rFonts w:ascii="Times New Roman" w:hAnsi="Times New Roman"/>
          <w:sz w:val="26"/>
          <w:szCs w:val="26"/>
        </w:rPr>
        <w:t>в</w:t>
      </w:r>
      <w:r w:rsidRPr="006344DA">
        <w:rPr>
          <w:rFonts w:ascii="Times New Roman" w:hAnsi="Times New Roman"/>
          <w:sz w:val="26"/>
          <w:szCs w:val="26"/>
        </w:rPr>
        <w:t xml:space="preserve">ская и Новгородская. </w:t>
      </w:r>
      <w:r w:rsidRPr="006344DA">
        <w:rPr>
          <w:rFonts w:ascii="Times New Roman" w:hAnsi="Times New Roman"/>
          <w:i/>
          <w:sz w:val="26"/>
          <w:szCs w:val="26"/>
        </w:rPr>
        <w:t>Эволюция общественного строя и права.</w:t>
      </w:r>
      <w:r w:rsidRPr="006344DA">
        <w:rPr>
          <w:rFonts w:ascii="Times New Roman" w:hAnsi="Times New Roman"/>
          <w:sz w:val="26"/>
          <w:szCs w:val="26"/>
        </w:rPr>
        <w:t xml:space="preserve"> </w:t>
      </w:r>
      <w:r w:rsidRPr="006344DA">
        <w:rPr>
          <w:rFonts w:ascii="Times New Roman" w:hAnsi="Times New Roman"/>
          <w:i/>
          <w:sz w:val="26"/>
          <w:szCs w:val="26"/>
        </w:rPr>
        <w:t xml:space="preserve">Внешняя политика русских земель в евразийском контексте.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Русские земли в середине XIII - XIV в</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Возникновение Монгольской империи. Завоевания Чингисхана и его пото</w:t>
      </w:r>
      <w:r w:rsidRPr="006344DA">
        <w:rPr>
          <w:rFonts w:ascii="Times New Roman" w:hAnsi="Times New Roman"/>
          <w:sz w:val="26"/>
          <w:szCs w:val="26"/>
        </w:rPr>
        <w:t>м</w:t>
      </w:r>
      <w:r w:rsidRPr="006344DA">
        <w:rPr>
          <w:rFonts w:ascii="Times New Roman" w:hAnsi="Times New Roman"/>
          <w:sz w:val="26"/>
          <w:szCs w:val="26"/>
        </w:rPr>
        <w:t>ков. Походы Батыя на Восточную Европу. Возникновение Золотой орды. Судьбы русских земель после монгольского нашествия. Система зависимости русских з</w:t>
      </w:r>
      <w:r w:rsidRPr="006344DA">
        <w:rPr>
          <w:rFonts w:ascii="Times New Roman" w:hAnsi="Times New Roman"/>
          <w:sz w:val="26"/>
          <w:szCs w:val="26"/>
        </w:rPr>
        <w:t>е</w:t>
      </w:r>
      <w:r w:rsidRPr="006344DA">
        <w:rPr>
          <w:rFonts w:ascii="Times New Roman" w:hAnsi="Times New Roman"/>
          <w:sz w:val="26"/>
          <w:szCs w:val="26"/>
        </w:rPr>
        <w:t xml:space="preserve">мель от ордынских ханов (т.н. «ордынское иго»).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Южные и западные русские земли. Возникновение Литовского государства и включение в его состав части русских земель. </w:t>
      </w:r>
      <w:r w:rsidRPr="006344DA">
        <w:rPr>
          <w:rFonts w:ascii="Times New Roman" w:hAnsi="Times New Roman"/>
          <w:i/>
          <w:sz w:val="26"/>
          <w:szCs w:val="26"/>
        </w:rPr>
        <w:t>Северо-западные земли: Новгоро</w:t>
      </w:r>
      <w:r w:rsidRPr="006344DA">
        <w:rPr>
          <w:rFonts w:ascii="Times New Roman" w:hAnsi="Times New Roman"/>
          <w:i/>
          <w:sz w:val="26"/>
          <w:szCs w:val="26"/>
        </w:rPr>
        <w:t>д</w:t>
      </w:r>
      <w:r w:rsidRPr="006344DA">
        <w:rPr>
          <w:rFonts w:ascii="Times New Roman" w:hAnsi="Times New Roman"/>
          <w:i/>
          <w:sz w:val="26"/>
          <w:szCs w:val="26"/>
        </w:rPr>
        <w:t xml:space="preserve">ская и Псковская. Политический строй Новгорода и Пскова. Роль вече и князя. Новгород в системе балтийских связей.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w:t>
      </w:r>
      <w:r w:rsidRPr="006344DA">
        <w:rPr>
          <w:rFonts w:ascii="Times New Roman" w:hAnsi="Times New Roman"/>
          <w:sz w:val="26"/>
          <w:szCs w:val="26"/>
        </w:rPr>
        <w:t>к</w:t>
      </w:r>
      <w:r w:rsidRPr="006344DA">
        <w:rPr>
          <w:rFonts w:ascii="Times New Roman" w:hAnsi="Times New Roman"/>
          <w:sz w:val="26"/>
          <w:szCs w:val="26"/>
        </w:rPr>
        <w:t>вы. Усиление Московского княжества. Дмитрий Донской. Куликовская битва. З</w:t>
      </w:r>
      <w:r w:rsidRPr="006344DA">
        <w:rPr>
          <w:rFonts w:ascii="Times New Roman" w:hAnsi="Times New Roman"/>
          <w:sz w:val="26"/>
          <w:szCs w:val="26"/>
        </w:rPr>
        <w:t>а</w:t>
      </w:r>
      <w:r w:rsidRPr="006344DA">
        <w:rPr>
          <w:rFonts w:ascii="Times New Roman" w:hAnsi="Times New Roman"/>
          <w:sz w:val="26"/>
          <w:szCs w:val="26"/>
        </w:rPr>
        <w:t xml:space="preserve">крепление первенствующего положения московских князей.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Перенос митрополичьей кафедры в Москву. Роль православной церкви в о</w:t>
      </w:r>
      <w:r w:rsidRPr="006344DA">
        <w:rPr>
          <w:rFonts w:ascii="Times New Roman" w:hAnsi="Times New Roman"/>
          <w:sz w:val="26"/>
          <w:szCs w:val="26"/>
        </w:rPr>
        <w:t>р</w:t>
      </w:r>
      <w:r w:rsidRPr="006344DA">
        <w:rPr>
          <w:rFonts w:ascii="Times New Roman" w:hAnsi="Times New Roman"/>
          <w:sz w:val="26"/>
          <w:szCs w:val="26"/>
        </w:rPr>
        <w:t xml:space="preserve">дынский период русской истории. Сергий Радонежский. Расцвет раннемосковского искусства. Соборы Кремля.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Народы и государства степной зоны Восточной Европы и Сибири в XIII-XV вв.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Золотая орда: государственный строй, население, экономика, культура. Г</w:t>
      </w:r>
      <w:r w:rsidRPr="006344DA">
        <w:rPr>
          <w:rFonts w:ascii="Times New Roman" w:hAnsi="Times New Roman"/>
          <w:sz w:val="26"/>
          <w:szCs w:val="26"/>
        </w:rPr>
        <w:t>о</w:t>
      </w:r>
      <w:r w:rsidRPr="006344DA">
        <w:rPr>
          <w:rFonts w:ascii="Times New Roman" w:hAnsi="Times New Roman"/>
          <w:sz w:val="26"/>
          <w:szCs w:val="26"/>
        </w:rPr>
        <w:t>рода и кочевые степи. Принятие ислама. Ослабление государства во второй пол</w:t>
      </w:r>
      <w:r w:rsidRPr="006344DA">
        <w:rPr>
          <w:rFonts w:ascii="Times New Roman" w:hAnsi="Times New Roman"/>
          <w:sz w:val="26"/>
          <w:szCs w:val="26"/>
        </w:rPr>
        <w:t>о</w:t>
      </w:r>
      <w:r w:rsidRPr="006344DA">
        <w:rPr>
          <w:rFonts w:ascii="Times New Roman" w:hAnsi="Times New Roman"/>
          <w:sz w:val="26"/>
          <w:szCs w:val="26"/>
        </w:rPr>
        <w:t xml:space="preserve">вине XIV в., нашествие Тимура.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Распад Золотой орды, образование татарских ханств. Казанское ханство. С</w:t>
      </w:r>
      <w:r w:rsidRPr="006344DA">
        <w:rPr>
          <w:rFonts w:ascii="Times New Roman" w:hAnsi="Times New Roman"/>
          <w:sz w:val="26"/>
          <w:szCs w:val="26"/>
        </w:rPr>
        <w:t>и</w:t>
      </w:r>
      <w:r w:rsidRPr="006344DA">
        <w:rPr>
          <w:rFonts w:ascii="Times New Roman" w:hAnsi="Times New Roman"/>
          <w:sz w:val="26"/>
          <w:szCs w:val="26"/>
        </w:rPr>
        <w:t xml:space="preserve">бирское ханство. Астраханское ханство. Ногайская орда. Крымское ханство. </w:t>
      </w:r>
      <w:r w:rsidRPr="006344DA">
        <w:rPr>
          <w:rFonts w:ascii="Times New Roman" w:hAnsi="Times New Roman"/>
          <w:i/>
          <w:sz w:val="26"/>
          <w:szCs w:val="26"/>
        </w:rPr>
        <w:t>Кас</w:t>
      </w:r>
      <w:r w:rsidRPr="006344DA">
        <w:rPr>
          <w:rFonts w:ascii="Times New Roman" w:hAnsi="Times New Roman"/>
          <w:i/>
          <w:sz w:val="26"/>
          <w:szCs w:val="26"/>
        </w:rPr>
        <w:t>и</w:t>
      </w:r>
      <w:r w:rsidRPr="006344DA">
        <w:rPr>
          <w:rFonts w:ascii="Times New Roman" w:hAnsi="Times New Roman"/>
          <w:i/>
          <w:sz w:val="26"/>
          <w:szCs w:val="26"/>
        </w:rPr>
        <w:t>мовское ханство.</w:t>
      </w:r>
      <w:r w:rsidRPr="006344DA">
        <w:rPr>
          <w:rFonts w:ascii="Times New Roman" w:hAnsi="Times New Roman"/>
          <w:sz w:val="26"/>
          <w:szCs w:val="26"/>
        </w:rPr>
        <w:t xml:space="preserve"> Дикое поле. Народы Северного Кавказа. </w:t>
      </w:r>
      <w:r w:rsidRPr="006344DA">
        <w:rPr>
          <w:rFonts w:ascii="Times New Roman" w:hAnsi="Times New Roman"/>
          <w:i/>
          <w:sz w:val="26"/>
          <w:szCs w:val="26"/>
        </w:rPr>
        <w:t>Итальянские фактории Причерноморья (Каффа, Тана, Солдайя и др) и их роль в системе торговых и п</w:t>
      </w:r>
      <w:r w:rsidRPr="006344DA">
        <w:rPr>
          <w:rFonts w:ascii="Times New Roman" w:hAnsi="Times New Roman"/>
          <w:i/>
          <w:sz w:val="26"/>
          <w:szCs w:val="26"/>
        </w:rPr>
        <w:t>о</w:t>
      </w:r>
      <w:r w:rsidRPr="006344DA">
        <w:rPr>
          <w:rFonts w:ascii="Times New Roman" w:hAnsi="Times New Roman"/>
          <w:i/>
          <w:sz w:val="26"/>
          <w:szCs w:val="26"/>
        </w:rPr>
        <w:t>литических связей Руси с Западом и Востоком.</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Культурное пространство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Изменения в представлениях о картине мира в Евразии в связи с завершен</w:t>
      </w:r>
      <w:r w:rsidRPr="006344DA">
        <w:rPr>
          <w:rFonts w:ascii="Times New Roman" w:hAnsi="Times New Roman"/>
          <w:i/>
          <w:sz w:val="26"/>
          <w:szCs w:val="26"/>
        </w:rPr>
        <w:t>и</w:t>
      </w:r>
      <w:r w:rsidRPr="006344DA">
        <w:rPr>
          <w:rFonts w:ascii="Times New Roman" w:hAnsi="Times New Roman"/>
          <w:i/>
          <w:sz w:val="26"/>
          <w:szCs w:val="26"/>
        </w:rPr>
        <w:t>ем монгольских завоеваний.</w:t>
      </w:r>
      <w:r w:rsidRPr="006344DA">
        <w:rPr>
          <w:rFonts w:ascii="Times New Roman" w:hAnsi="Times New Roman"/>
          <w:sz w:val="26"/>
          <w:szCs w:val="26"/>
        </w:rPr>
        <w:t xml:space="preserve"> Культурное взаимодействие цивилизаций. Межкул</w:t>
      </w:r>
      <w:r w:rsidRPr="006344DA">
        <w:rPr>
          <w:rFonts w:ascii="Times New Roman" w:hAnsi="Times New Roman"/>
          <w:sz w:val="26"/>
          <w:szCs w:val="26"/>
        </w:rPr>
        <w:t>ь</w:t>
      </w:r>
      <w:r w:rsidRPr="006344DA">
        <w:rPr>
          <w:rFonts w:ascii="Times New Roman" w:hAnsi="Times New Roman"/>
          <w:sz w:val="26"/>
          <w:szCs w:val="26"/>
        </w:rPr>
        <w:t xml:space="preserve">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Формирование единого Русского государства в XV веке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344DA">
        <w:rPr>
          <w:rFonts w:ascii="Times New Roman" w:hAnsi="Times New Roman"/>
          <w:i/>
          <w:sz w:val="26"/>
          <w:szCs w:val="26"/>
        </w:rPr>
        <w:t>Новгород и Псков в XV в.: п</w:t>
      </w:r>
      <w:r w:rsidRPr="006344DA">
        <w:rPr>
          <w:rFonts w:ascii="Times New Roman" w:hAnsi="Times New Roman"/>
          <w:i/>
          <w:sz w:val="26"/>
          <w:szCs w:val="26"/>
        </w:rPr>
        <w:t>о</w:t>
      </w:r>
      <w:r w:rsidRPr="006344DA">
        <w:rPr>
          <w:rFonts w:ascii="Times New Roman" w:hAnsi="Times New Roman"/>
          <w:i/>
          <w:sz w:val="26"/>
          <w:szCs w:val="26"/>
        </w:rPr>
        <w:t xml:space="preserve">литический строй, отношения с Москвой, Ливонским орденом, Ганзой, Великим княжеством Литовским. </w:t>
      </w:r>
      <w:r w:rsidRPr="006344DA">
        <w:rPr>
          <w:rFonts w:ascii="Times New Roman" w:hAnsi="Times New Roman"/>
          <w:sz w:val="26"/>
          <w:szCs w:val="26"/>
        </w:rPr>
        <w:t>Падение Византии и рост церковно-политической роли Москвы в православном мире. Теория «Москва – третий Рим». Иван III. Присоед</w:t>
      </w:r>
      <w:r w:rsidRPr="006344DA">
        <w:rPr>
          <w:rFonts w:ascii="Times New Roman" w:hAnsi="Times New Roman"/>
          <w:sz w:val="26"/>
          <w:szCs w:val="26"/>
        </w:rPr>
        <w:t>и</w:t>
      </w:r>
      <w:r w:rsidRPr="006344DA">
        <w:rPr>
          <w:rFonts w:ascii="Times New Roman" w:hAnsi="Times New Roman"/>
          <w:sz w:val="26"/>
          <w:szCs w:val="26"/>
        </w:rPr>
        <w:t>нение Новгорода и Твери. Ликвидация зависимости от Орды. Расширение межд</w:t>
      </w:r>
      <w:r w:rsidRPr="006344DA">
        <w:rPr>
          <w:rFonts w:ascii="Times New Roman" w:hAnsi="Times New Roman"/>
          <w:sz w:val="26"/>
          <w:szCs w:val="26"/>
        </w:rPr>
        <w:t>у</w:t>
      </w:r>
      <w:r w:rsidRPr="006344DA">
        <w:rPr>
          <w:rFonts w:ascii="Times New Roman" w:hAnsi="Times New Roman"/>
          <w:sz w:val="26"/>
          <w:szCs w:val="26"/>
        </w:rPr>
        <w:t xml:space="preserve">народных связей Московского государства. Принятие общерусского Судебника. </w:t>
      </w:r>
      <w:r w:rsidRPr="006344DA">
        <w:rPr>
          <w:rFonts w:ascii="Times New Roman" w:hAnsi="Times New Roman"/>
          <w:i/>
          <w:sz w:val="26"/>
          <w:szCs w:val="26"/>
        </w:rPr>
        <w:t>Формирование аппарата управления единого государства. Перемены в устройстве двора великого князя:</w:t>
      </w:r>
      <w:r w:rsidRPr="006344DA">
        <w:rPr>
          <w:rFonts w:ascii="Times New Roman" w:hAnsi="Times New Roman"/>
          <w:sz w:val="26"/>
          <w:szCs w:val="26"/>
        </w:rPr>
        <w:t xml:space="preserve"> новая государственная символика; царский титул и регалии; дворцовое и церковное строительство. Московский Кремль.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lastRenderedPageBreak/>
        <w:t xml:space="preserve">Культурное пространство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Изменения восприятия мира. Сакрализация великокняжеской власти. Фл</w:t>
      </w:r>
      <w:r w:rsidRPr="006344DA">
        <w:rPr>
          <w:rFonts w:ascii="Times New Roman" w:hAnsi="Times New Roman"/>
          <w:sz w:val="26"/>
          <w:szCs w:val="26"/>
        </w:rPr>
        <w:t>о</w:t>
      </w:r>
      <w:r w:rsidRPr="006344DA">
        <w:rPr>
          <w:rFonts w:ascii="Times New Roman" w:hAnsi="Times New Roman"/>
          <w:sz w:val="26"/>
          <w:szCs w:val="26"/>
        </w:rPr>
        <w:t xml:space="preserve">рентийская уния. Установление автокефалии русской церкви. </w:t>
      </w:r>
      <w:r w:rsidRPr="006344DA">
        <w:rPr>
          <w:rFonts w:ascii="Times New Roman" w:hAnsi="Times New Roman"/>
          <w:i/>
          <w:sz w:val="26"/>
          <w:szCs w:val="26"/>
        </w:rPr>
        <w:t>Внутрицерковная борьба (иосифляне и нестяжатели, ереси).</w:t>
      </w:r>
      <w:r w:rsidRPr="006344DA">
        <w:rPr>
          <w:rFonts w:ascii="Times New Roman" w:hAnsi="Times New Roman"/>
          <w:sz w:val="26"/>
          <w:szCs w:val="26"/>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w:t>
      </w:r>
      <w:r w:rsidRPr="006344DA">
        <w:rPr>
          <w:rFonts w:ascii="Times New Roman" w:hAnsi="Times New Roman"/>
          <w:sz w:val="26"/>
          <w:szCs w:val="26"/>
        </w:rPr>
        <w:t>с</w:t>
      </w:r>
      <w:r w:rsidRPr="006344DA">
        <w:rPr>
          <w:rFonts w:ascii="Times New Roman" w:hAnsi="Times New Roman"/>
          <w:sz w:val="26"/>
          <w:szCs w:val="26"/>
        </w:rPr>
        <w:t xml:space="preserve">ство. </w:t>
      </w:r>
      <w:r w:rsidRPr="006344DA">
        <w:rPr>
          <w:rFonts w:ascii="Times New Roman" w:hAnsi="Times New Roman"/>
          <w:i/>
          <w:sz w:val="26"/>
          <w:szCs w:val="26"/>
        </w:rPr>
        <w:t>Повседневная жизнь горожан и сельских жителей в древнерусский и ранн</w:t>
      </w:r>
      <w:r w:rsidRPr="006344DA">
        <w:rPr>
          <w:rFonts w:ascii="Times New Roman" w:hAnsi="Times New Roman"/>
          <w:i/>
          <w:sz w:val="26"/>
          <w:szCs w:val="26"/>
        </w:rPr>
        <w:t>е</w:t>
      </w:r>
      <w:r w:rsidRPr="006344DA">
        <w:rPr>
          <w:rFonts w:ascii="Times New Roman" w:hAnsi="Times New Roman"/>
          <w:i/>
          <w:sz w:val="26"/>
          <w:szCs w:val="26"/>
        </w:rPr>
        <w:t>московский периоды.</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Региональный компонент</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Наш регион в древности и средневековье.</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Россия В XVI – XVII вв.: от великого княжества к царствуРоссия в XVI веке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w:t>
      </w:r>
      <w:r w:rsidRPr="006344DA">
        <w:rPr>
          <w:rFonts w:ascii="Times New Roman" w:hAnsi="Times New Roman"/>
          <w:sz w:val="26"/>
          <w:szCs w:val="26"/>
        </w:rPr>
        <w:t>с</w:t>
      </w:r>
      <w:r w:rsidRPr="006344DA">
        <w:rPr>
          <w:rFonts w:ascii="Times New Roman" w:hAnsi="Times New Roman"/>
          <w:sz w:val="26"/>
          <w:szCs w:val="26"/>
        </w:rPr>
        <w:t>ковского княжества в первой трети XVI в.: война с Великим княжеством Лито</w:t>
      </w:r>
      <w:r w:rsidRPr="006344DA">
        <w:rPr>
          <w:rFonts w:ascii="Times New Roman" w:hAnsi="Times New Roman"/>
          <w:sz w:val="26"/>
          <w:szCs w:val="26"/>
        </w:rPr>
        <w:t>в</w:t>
      </w:r>
      <w:r w:rsidRPr="006344DA">
        <w:rPr>
          <w:rFonts w:ascii="Times New Roman" w:hAnsi="Times New Roman"/>
          <w:sz w:val="26"/>
          <w:szCs w:val="26"/>
        </w:rPr>
        <w:t xml:space="preserve">ским, отношения с Крымским и Казанским ханствами, посольства в европейские государства.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344DA">
        <w:rPr>
          <w:rFonts w:ascii="Times New Roman" w:hAnsi="Times New Roman"/>
          <w:i/>
          <w:sz w:val="26"/>
          <w:szCs w:val="26"/>
        </w:rPr>
        <w:t>«М</w:t>
      </w:r>
      <w:r w:rsidRPr="006344DA">
        <w:rPr>
          <w:rFonts w:ascii="Times New Roman" w:hAnsi="Times New Roman"/>
          <w:i/>
          <w:sz w:val="26"/>
          <w:szCs w:val="26"/>
        </w:rPr>
        <w:t>а</w:t>
      </w:r>
      <w:r w:rsidRPr="006344DA">
        <w:rPr>
          <w:rFonts w:ascii="Times New Roman" w:hAnsi="Times New Roman"/>
          <w:i/>
          <w:sz w:val="26"/>
          <w:szCs w:val="26"/>
        </w:rPr>
        <w:t>лая дума».</w:t>
      </w:r>
      <w:r w:rsidRPr="006344DA">
        <w:rPr>
          <w:rFonts w:ascii="Times New Roman" w:hAnsi="Times New Roman"/>
          <w:sz w:val="26"/>
          <w:szCs w:val="26"/>
        </w:rPr>
        <w:t xml:space="preserve"> Местничество. Местное управление: наместники и волостели, система кормлений. Государство и церковь.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Регентство Елены Глинской. Сопротивление удельных князей великокняж</w:t>
      </w:r>
      <w:r w:rsidRPr="006344DA">
        <w:rPr>
          <w:rFonts w:ascii="Times New Roman" w:hAnsi="Times New Roman"/>
          <w:sz w:val="26"/>
          <w:szCs w:val="26"/>
        </w:rPr>
        <w:t>е</w:t>
      </w:r>
      <w:r w:rsidRPr="006344DA">
        <w:rPr>
          <w:rFonts w:ascii="Times New Roman" w:hAnsi="Times New Roman"/>
          <w:sz w:val="26"/>
          <w:szCs w:val="26"/>
        </w:rPr>
        <w:t xml:space="preserve">ской власти. </w:t>
      </w:r>
      <w:r w:rsidRPr="006344DA">
        <w:rPr>
          <w:rFonts w:ascii="Times New Roman" w:hAnsi="Times New Roman"/>
          <w:i/>
          <w:sz w:val="26"/>
          <w:szCs w:val="26"/>
        </w:rPr>
        <w:t>Мятеж князя Андрея Старицкого.</w:t>
      </w:r>
      <w:r w:rsidRPr="006344DA">
        <w:rPr>
          <w:rFonts w:ascii="Times New Roman" w:hAnsi="Times New Roman"/>
          <w:sz w:val="26"/>
          <w:szCs w:val="26"/>
        </w:rPr>
        <w:t xml:space="preserve"> Унификация денежной системы. </w:t>
      </w:r>
      <w:r w:rsidRPr="006344DA">
        <w:rPr>
          <w:rFonts w:ascii="Times New Roman" w:hAnsi="Times New Roman"/>
          <w:i/>
          <w:sz w:val="26"/>
          <w:szCs w:val="26"/>
        </w:rPr>
        <w:t>Стародубская война с Польшей и Литвой.</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6344DA">
          <w:rPr>
            <w:rFonts w:ascii="Times New Roman" w:hAnsi="Times New Roman"/>
            <w:sz w:val="26"/>
            <w:szCs w:val="26"/>
          </w:rPr>
          <w:t>1547 г</w:t>
        </w:r>
      </w:smartTag>
      <w:r w:rsidRPr="006344DA">
        <w:rPr>
          <w:rFonts w:ascii="Times New Roman" w:hAnsi="Times New Roman"/>
          <w:sz w:val="26"/>
          <w:szCs w:val="26"/>
        </w:rPr>
        <w:t xml:space="preserve">. </w:t>
      </w:r>
      <w:r w:rsidRPr="006344DA">
        <w:rPr>
          <w:rFonts w:ascii="Times New Roman" w:hAnsi="Times New Roman"/>
          <w:i/>
          <w:sz w:val="26"/>
          <w:szCs w:val="26"/>
        </w:rPr>
        <w:t xml:space="preserve">Ереси Матвея Башкина и Феодосия Косого.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Принятие Иваном IV царского титула. Реформы середины XVI в. «Избра</w:t>
      </w:r>
      <w:r w:rsidRPr="006344DA">
        <w:rPr>
          <w:rFonts w:ascii="Times New Roman" w:hAnsi="Times New Roman"/>
          <w:sz w:val="26"/>
          <w:szCs w:val="26"/>
        </w:rPr>
        <w:t>н</w:t>
      </w:r>
      <w:r w:rsidRPr="006344DA">
        <w:rPr>
          <w:rFonts w:ascii="Times New Roman" w:hAnsi="Times New Roman"/>
          <w:sz w:val="26"/>
          <w:szCs w:val="26"/>
        </w:rPr>
        <w:t xml:space="preserve">ная рада»: ее состав и значение. Появление Земских соборов: </w:t>
      </w:r>
      <w:r w:rsidRPr="006344DA">
        <w:rPr>
          <w:rFonts w:ascii="Times New Roman" w:hAnsi="Times New Roman"/>
          <w:i/>
          <w:sz w:val="26"/>
          <w:szCs w:val="26"/>
        </w:rPr>
        <w:t>дискуссии о характ</w:t>
      </w:r>
      <w:r w:rsidRPr="006344DA">
        <w:rPr>
          <w:rFonts w:ascii="Times New Roman" w:hAnsi="Times New Roman"/>
          <w:i/>
          <w:sz w:val="26"/>
          <w:szCs w:val="26"/>
        </w:rPr>
        <w:t>е</w:t>
      </w:r>
      <w:r w:rsidRPr="006344DA">
        <w:rPr>
          <w:rFonts w:ascii="Times New Roman" w:hAnsi="Times New Roman"/>
          <w:i/>
          <w:sz w:val="26"/>
          <w:szCs w:val="26"/>
        </w:rPr>
        <w:t>ре народного представительства.</w:t>
      </w:r>
      <w:r w:rsidRPr="006344DA">
        <w:rPr>
          <w:rFonts w:ascii="Times New Roman" w:hAnsi="Times New Roman"/>
          <w:sz w:val="26"/>
          <w:szCs w:val="26"/>
        </w:rPr>
        <w:t xml:space="preserve"> Отмена кормлений. Система налогообложения. </w:t>
      </w:r>
      <w:r w:rsidRPr="006344DA">
        <w:rPr>
          <w:rFonts w:ascii="Times New Roman" w:hAnsi="Times New Roman"/>
          <w:sz w:val="26"/>
          <w:szCs w:val="26"/>
        </w:rPr>
        <w:lastRenderedPageBreak/>
        <w:t xml:space="preserve">Судебник </w:t>
      </w:r>
      <w:smartTag w:uri="urn:schemas-microsoft-com:office:smarttags" w:element="metricconverter">
        <w:smartTagPr>
          <w:attr w:name="ProductID" w:val="1550 г"/>
        </w:smartTagPr>
        <w:r w:rsidRPr="006344DA">
          <w:rPr>
            <w:rFonts w:ascii="Times New Roman" w:hAnsi="Times New Roman"/>
            <w:sz w:val="26"/>
            <w:szCs w:val="26"/>
          </w:rPr>
          <w:t>1550 г</w:t>
        </w:r>
      </w:smartTag>
      <w:r w:rsidRPr="006344DA">
        <w:rPr>
          <w:rFonts w:ascii="Times New Roman" w:hAnsi="Times New Roman"/>
          <w:sz w:val="26"/>
          <w:szCs w:val="26"/>
        </w:rPr>
        <w:t xml:space="preserve">. Стоглавый собор. Земская реформа – формирование органов местного самоуправления.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Внешняя политика России в XVI в. Создание стрелецких полков и «Улож</w:t>
      </w:r>
      <w:r w:rsidRPr="006344DA">
        <w:rPr>
          <w:rFonts w:ascii="Times New Roman" w:hAnsi="Times New Roman"/>
          <w:sz w:val="26"/>
          <w:szCs w:val="26"/>
        </w:rPr>
        <w:t>е</w:t>
      </w:r>
      <w:r w:rsidRPr="006344DA">
        <w:rPr>
          <w:rFonts w:ascii="Times New Roman" w:hAnsi="Times New Roman"/>
          <w:sz w:val="26"/>
          <w:szCs w:val="26"/>
        </w:rPr>
        <w:t>ние о службе». Присоединение Казанского и Астраханского ханств. Значение включения Среднего и Нижнего Поволжья в состав Российского государства. Во</w:t>
      </w:r>
      <w:r w:rsidRPr="006344DA">
        <w:rPr>
          <w:rFonts w:ascii="Times New Roman" w:hAnsi="Times New Roman"/>
          <w:sz w:val="26"/>
          <w:szCs w:val="26"/>
        </w:rPr>
        <w:t>й</w:t>
      </w:r>
      <w:r w:rsidRPr="006344DA">
        <w:rPr>
          <w:rFonts w:ascii="Times New Roman" w:hAnsi="Times New Roman"/>
          <w:sz w:val="26"/>
          <w:szCs w:val="26"/>
        </w:rPr>
        <w:t xml:space="preserve">ны с Крымским ханством. Набег Девлет-Гирея </w:t>
      </w:r>
      <w:smartTag w:uri="urn:schemas-microsoft-com:office:smarttags" w:element="metricconverter">
        <w:smartTagPr>
          <w:attr w:name="ProductID" w:val="1571 г"/>
        </w:smartTagPr>
        <w:r w:rsidRPr="006344DA">
          <w:rPr>
            <w:rFonts w:ascii="Times New Roman" w:hAnsi="Times New Roman"/>
            <w:sz w:val="26"/>
            <w:szCs w:val="26"/>
          </w:rPr>
          <w:t>1571 г</w:t>
        </w:r>
      </w:smartTag>
      <w:r w:rsidRPr="006344DA">
        <w:rPr>
          <w:rFonts w:ascii="Times New Roman" w:hAnsi="Times New Roman"/>
          <w:sz w:val="26"/>
          <w:szCs w:val="26"/>
        </w:rPr>
        <w:t>. и сожжение Москвы. Битва при Молодях. Ливонская война: причины и характер. Ликвидация Ливонского о</w:t>
      </w:r>
      <w:r w:rsidRPr="006344DA">
        <w:rPr>
          <w:rFonts w:ascii="Times New Roman" w:hAnsi="Times New Roman"/>
          <w:sz w:val="26"/>
          <w:szCs w:val="26"/>
        </w:rPr>
        <w:t>р</w:t>
      </w:r>
      <w:r w:rsidRPr="006344DA">
        <w:rPr>
          <w:rFonts w:ascii="Times New Roman" w:hAnsi="Times New Roman"/>
          <w:sz w:val="26"/>
          <w:szCs w:val="26"/>
        </w:rPr>
        <w:t xml:space="preserve">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Социальная структура российского общества. Дворянство. </w:t>
      </w:r>
      <w:r w:rsidRPr="006344DA">
        <w:rPr>
          <w:rFonts w:ascii="Times New Roman" w:hAnsi="Times New Roman"/>
          <w:i/>
          <w:sz w:val="26"/>
          <w:szCs w:val="26"/>
        </w:rPr>
        <w:t>Служилые и н</w:t>
      </w:r>
      <w:r w:rsidRPr="006344DA">
        <w:rPr>
          <w:rFonts w:ascii="Times New Roman" w:hAnsi="Times New Roman"/>
          <w:i/>
          <w:sz w:val="26"/>
          <w:szCs w:val="26"/>
        </w:rPr>
        <w:t>е</w:t>
      </w:r>
      <w:r w:rsidRPr="006344DA">
        <w:rPr>
          <w:rFonts w:ascii="Times New Roman" w:hAnsi="Times New Roman"/>
          <w:i/>
          <w:sz w:val="26"/>
          <w:szCs w:val="26"/>
        </w:rPr>
        <w:t>служилые люди. Формирование Государева двора и «служилых городов».</w:t>
      </w:r>
      <w:r w:rsidRPr="006344DA">
        <w:rPr>
          <w:rFonts w:ascii="Times New Roman" w:hAnsi="Times New Roman"/>
          <w:sz w:val="26"/>
          <w:szCs w:val="26"/>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Многонациональный состав населения Русского государства. </w:t>
      </w:r>
      <w:r w:rsidRPr="006344DA">
        <w:rPr>
          <w:rFonts w:ascii="Times New Roman" w:hAnsi="Times New Roman"/>
          <w:i/>
          <w:sz w:val="26"/>
          <w:szCs w:val="26"/>
        </w:rPr>
        <w:t>Финно-угорские народы</w:t>
      </w:r>
      <w:r w:rsidRPr="006344DA">
        <w:rPr>
          <w:rFonts w:ascii="Times New Roman" w:hAnsi="Times New Roman"/>
          <w:sz w:val="26"/>
          <w:szCs w:val="26"/>
        </w:rPr>
        <w:t xml:space="preserve">. Народы Поволжья после присоединения к России. </w:t>
      </w:r>
      <w:r w:rsidRPr="006344DA">
        <w:rPr>
          <w:rFonts w:ascii="Times New Roman" w:hAnsi="Times New Roman"/>
          <w:i/>
          <w:sz w:val="26"/>
          <w:szCs w:val="26"/>
        </w:rPr>
        <w:t>Служилые татары.</w:t>
      </w:r>
      <w:r w:rsidRPr="006344DA">
        <w:rPr>
          <w:rFonts w:ascii="Times New Roman" w:hAnsi="Times New Roman"/>
          <w:sz w:val="26"/>
          <w:szCs w:val="26"/>
        </w:rPr>
        <w:t xml:space="preserve"> </w:t>
      </w:r>
      <w:r w:rsidRPr="006344DA">
        <w:rPr>
          <w:rFonts w:ascii="Times New Roman" w:hAnsi="Times New Roman"/>
          <w:i/>
          <w:sz w:val="26"/>
          <w:szCs w:val="26"/>
        </w:rPr>
        <w:t>Выходцы из стран Европы на государевой службе.</w:t>
      </w:r>
      <w:r w:rsidRPr="006344DA">
        <w:rPr>
          <w:rFonts w:ascii="Times New Roman" w:hAnsi="Times New Roman"/>
          <w:sz w:val="26"/>
          <w:szCs w:val="26"/>
        </w:rPr>
        <w:t xml:space="preserve"> </w:t>
      </w:r>
      <w:r w:rsidRPr="006344DA">
        <w:rPr>
          <w:rFonts w:ascii="Times New Roman" w:hAnsi="Times New Roman"/>
          <w:i/>
          <w:sz w:val="26"/>
          <w:szCs w:val="26"/>
        </w:rPr>
        <w:t>Сосуществование р</w:t>
      </w:r>
      <w:r w:rsidRPr="006344DA">
        <w:rPr>
          <w:rFonts w:ascii="Times New Roman" w:hAnsi="Times New Roman"/>
          <w:i/>
          <w:sz w:val="26"/>
          <w:szCs w:val="26"/>
        </w:rPr>
        <w:t>е</w:t>
      </w:r>
      <w:r w:rsidRPr="006344DA">
        <w:rPr>
          <w:rFonts w:ascii="Times New Roman" w:hAnsi="Times New Roman"/>
          <w:i/>
          <w:sz w:val="26"/>
          <w:szCs w:val="26"/>
        </w:rPr>
        <w:t>лигий в Российском государстве.</w:t>
      </w:r>
      <w:r w:rsidRPr="006344DA">
        <w:rPr>
          <w:rFonts w:ascii="Times New Roman" w:hAnsi="Times New Roman"/>
          <w:sz w:val="26"/>
          <w:szCs w:val="26"/>
        </w:rPr>
        <w:t xml:space="preserve"> Русская Православная церковь. </w:t>
      </w:r>
      <w:r w:rsidRPr="006344DA">
        <w:rPr>
          <w:rFonts w:ascii="Times New Roman" w:hAnsi="Times New Roman"/>
          <w:i/>
          <w:sz w:val="26"/>
          <w:szCs w:val="26"/>
        </w:rPr>
        <w:t>Мусульманское духовенство.</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Россия в конце XVI в. Опричнина, дискуссия о ее причинах и характере. Опричный террор. Разгром Новгорода и Пскова. </w:t>
      </w:r>
      <w:r w:rsidRPr="006344DA">
        <w:rPr>
          <w:rFonts w:ascii="Times New Roman" w:hAnsi="Times New Roman"/>
          <w:i/>
          <w:sz w:val="26"/>
          <w:szCs w:val="26"/>
        </w:rPr>
        <w:t xml:space="preserve">Московские казни </w:t>
      </w:r>
      <w:smartTag w:uri="urn:schemas-microsoft-com:office:smarttags" w:element="metricconverter">
        <w:smartTagPr>
          <w:attr w:name="ProductID" w:val="1570 г"/>
        </w:smartTagPr>
        <w:r w:rsidRPr="006344DA">
          <w:rPr>
            <w:rFonts w:ascii="Times New Roman" w:hAnsi="Times New Roman"/>
            <w:i/>
            <w:sz w:val="26"/>
            <w:szCs w:val="26"/>
          </w:rPr>
          <w:t>1570 г</w:t>
        </w:r>
      </w:smartTag>
      <w:r w:rsidRPr="006344DA">
        <w:rPr>
          <w:rFonts w:ascii="Times New Roman" w:hAnsi="Times New Roman"/>
          <w:i/>
          <w:sz w:val="26"/>
          <w:szCs w:val="26"/>
        </w:rPr>
        <w:t xml:space="preserve">. </w:t>
      </w:r>
      <w:r w:rsidRPr="006344DA">
        <w:rPr>
          <w:rFonts w:ascii="Times New Roman" w:hAnsi="Times New Roman"/>
          <w:sz w:val="26"/>
          <w:szCs w:val="26"/>
        </w:rPr>
        <w:t>Резул</w:t>
      </w:r>
      <w:r w:rsidRPr="006344DA">
        <w:rPr>
          <w:rFonts w:ascii="Times New Roman" w:hAnsi="Times New Roman"/>
          <w:sz w:val="26"/>
          <w:szCs w:val="26"/>
        </w:rPr>
        <w:t>ь</w:t>
      </w:r>
      <w:r w:rsidRPr="006344DA">
        <w:rPr>
          <w:rFonts w:ascii="Times New Roman" w:hAnsi="Times New Roman"/>
          <w:sz w:val="26"/>
          <w:szCs w:val="26"/>
        </w:rPr>
        <w:t xml:space="preserve">таты и последствия опричнины. Противоречивость личности Ивана Грозного и проводимых им преобразований. Цена реформ.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Царь Федор Иванович. Борьба за власть в боярском окружении. Правление Бориса Годунова. Учреждение патриаршества. </w:t>
      </w:r>
      <w:r w:rsidRPr="006344DA">
        <w:rPr>
          <w:rFonts w:ascii="Times New Roman" w:hAnsi="Times New Roman"/>
          <w:i/>
          <w:sz w:val="26"/>
          <w:szCs w:val="26"/>
        </w:rPr>
        <w:t>Тявзинский мирный договор со Швецией:</w:t>
      </w:r>
      <w:r w:rsidRPr="006344DA">
        <w:rPr>
          <w:rFonts w:ascii="Times New Roman" w:hAnsi="Times New Roman"/>
          <w:sz w:val="26"/>
          <w:szCs w:val="26"/>
        </w:rPr>
        <w:t xml:space="preserve"> </w:t>
      </w:r>
      <w:r w:rsidRPr="006344DA">
        <w:rPr>
          <w:rFonts w:ascii="Times New Roman" w:hAnsi="Times New Roman"/>
          <w:i/>
          <w:sz w:val="26"/>
          <w:szCs w:val="26"/>
        </w:rPr>
        <w:t>восстановление позиций России в Прибалтике.</w:t>
      </w:r>
      <w:r w:rsidRPr="006344DA">
        <w:rPr>
          <w:rFonts w:ascii="Times New Roman" w:hAnsi="Times New Roman"/>
          <w:sz w:val="26"/>
          <w:szCs w:val="26"/>
        </w:rPr>
        <w:t xml:space="preserve"> Противостояние с Кры</w:t>
      </w:r>
      <w:r w:rsidRPr="006344DA">
        <w:rPr>
          <w:rFonts w:ascii="Times New Roman" w:hAnsi="Times New Roman"/>
          <w:sz w:val="26"/>
          <w:szCs w:val="26"/>
        </w:rPr>
        <w:t>м</w:t>
      </w:r>
      <w:r w:rsidRPr="006344DA">
        <w:rPr>
          <w:rFonts w:ascii="Times New Roman" w:hAnsi="Times New Roman"/>
          <w:sz w:val="26"/>
          <w:szCs w:val="26"/>
        </w:rPr>
        <w:t xml:space="preserve">ским ханством. </w:t>
      </w:r>
      <w:r w:rsidRPr="006344DA">
        <w:rPr>
          <w:rFonts w:ascii="Times New Roman" w:hAnsi="Times New Roman"/>
          <w:i/>
          <w:sz w:val="26"/>
          <w:szCs w:val="26"/>
        </w:rPr>
        <w:t xml:space="preserve">Отражение набега Гази-Гирея в </w:t>
      </w:r>
      <w:smartTag w:uri="urn:schemas-microsoft-com:office:smarttags" w:element="metricconverter">
        <w:smartTagPr>
          <w:attr w:name="ProductID" w:val="1591 г"/>
        </w:smartTagPr>
        <w:r w:rsidRPr="006344DA">
          <w:rPr>
            <w:rFonts w:ascii="Times New Roman" w:hAnsi="Times New Roman"/>
            <w:i/>
            <w:sz w:val="26"/>
            <w:szCs w:val="26"/>
          </w:rPr>
          <w:t>1591 г</w:t>
        </w:r>
      </w:smartTag>
      <w:r w:rsidRPr="006344DA">
        <w:rPr>
          <w:rFonts w:ascii="Times New Roman" w:hAnsi="Times New Roman"/>
          <w:i/>
          <w:sz w:val="26"/>
          <w:szCs w:val="26"/>
        </w:rPr>
        <w:t>.</w:t>
      </w:r>
      <w:r w:rsidRPr="006344DA">
        <w:rPr>
          <w:rFonts w:ascii="Times New Roman" w:hAnsi="Times New Roman"/>
          <w:sz w:val="26"/>
          <w:szCs w:val="26"/>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Смута в России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Династический кризис. Земский собор </w:t>
      </w:r>
      <w:smartTag w:uri="urn:schemas-microsoft-com:office:smarttags" w:element="metricconverter">
        <w:smartTagPr>
          <w:attr w:name="ProductID" w:val="1598 г"/>
        </w:smartTagPr>
        <w:r w:rsidRPr="006344DA">
          <w:rPr>
            <w:rFonts w:ascii="Times New Roman" w:hAnsi="Times New Roman"/>
            <w:sz w:val="26"/>
            <w:szCs w:val="26"/>
          </w:rPr>
          <w:t>1598 г</w:t>
        </w:r>
      </w:smartTag>
      <w:r w:rsidRPr="006344DA">
        <w:rPr>
          <w:rFonts w:ascii="Times New Roman" w:hAnsi="Times New Roman"/>
          <w:sz w:val="26"/>
          <w:szCs w:val="26"/>
        </w:rPr>
        <w:t xml:space="preserve">. и избрание на царство Бориса Годунова. Политика Бориса Годунова, </w:t>
      </w:r>
      <w:r w:rsidRPr="006344DA">
        <w:rPr>
          <w:rFonts w:ascii="Times New Roman" w:hAnsi="Times New Roman"/>
          <w:i/>
          <w:sz w:val="26"/>
          <w:szCs w:val="26"/>
        </w:rPr>
        <w:t>в т.ч. в отношении боярства. Опала семе</w:t>
      </w:r>
      <w:r w:rsidRPr="006344DA">
        <w:rPr>
          <w:rFonts w:ascii="Times New Roman" w:hAnsi="Times New Roman"/>
          <w:i/>
          <w:sz w:val="26"/>
          <w:szCs w:val="26"/>
        </w:rPr>
        <w:t>й</w:t>
      </w:r>
      <w:r w:rsidRPr="006344DA">
        <w:rPr>
          <w:rFonts w:ascii="Times New Roman" w:hAnsi="Times New Roman"/>
          <w:i/>
          <w:sz w:val="26"/>
          <w:szCs w:val="26"/>
        </w:rPr>
        <w:lastRenderedPageBreak/>
        <w:t>ства Романовых.</w:t>
      </w:r>
      <w:r w:rsidRPr="006344DA">
        <w:rPr>
          <w:rFonts w:ascii="Times New Roman" w:hAnsi="Times New Roman"/>
          <w:sz w:val="26"/>
          <w:szCs w:val="26"/>
        </w:rPr>
        <w:t xml:space="preserve"> Голод 1601-1603 гг. и обострение социально-экономического кризиса.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Смутное время начала XVII в., дискуссия о его причинах. Самозванцы и с</w:t>
      </w:r>
      <w:r w:rsidRPr="006344DA">
        <w:rPr>
          <w:rFonts w:ascii="Times New Roman" w:hAnsi="Times New Roman"/>
          <w:sz w:val="26"/>
          <w:szCs w:val="26"/>
        </w:rPr>
        <w:t>а</w:t>
      </w:r>
      <w:r w:rsidRPr="006344DA">
        <w:rPr>
          <w:rFonts w:ascii="Times New Roman" w:hAnsi="Times New Roman"/>
          <w:sz w:val="26"/>
          <w:szCs w:val="26"/>
        </w:rPr>
        <w:t xml:space="preserve">мозванство. Личность Лжедмитрия I и его политика. Восстание </w:t>
      </w:r>
      <w:smartTag w:uri="urn:schemas-microsoft-com:office:smarttags" w:element="metricconverter">
        <w:smartTagPr>
          <w:attr w:name="ProductID" w:val="1606 г"/>
        </w:smartTagPr>
        <w:r w:rsidRPr="006344DA">
          <w:rPr>
            <w:rFonts w:ascii="Times New Roman" w:hAnsi="Times New Roman"/>
            <w:sz w:val="26"/>
            <w:szCs w:val="26"/>
          </w:rPr>
          <w:t>1606 г</w:t>
        </w:r>
      </w:smartTag>
      <w:r w:rsidRPr="006344DA">
        <w:rPr>
          <w:rFonts w:ascii="Times New Roman" w:hAnsi="Times New Roman"/>
          <w:sz w:val="26"/>
          <w:szCs w:val="26"/>
        </w:rPr>
        <w:t xml:space="preserve">. и убийство самозванца.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Царь Василий Шуйский. Восстание Ивана Болотникова. Перерастание вну</w:t>
      </w:r>
      <w:r w:rsidRPr="006344DA">
        <w:rPr>
          <w:rFonts w:ascii="Times New Roman" w:hAnsi="Times New Roman"/>
          <w:sz w:val="26"/>
          <w:szCs w:val="26"/>
        </w:rPr>
        <w:t>т</w:t>
      </w:r>
      <w:r w:rsidRPr="006344DA">
        <w:rPr>
          <w:rFonts w:ascii="Times New Roman" w:hAnsi="Times New Roman"/>
          <w:sz w:val="26"/>
          <w:szCs w:val="26"/>
        </w:rPr>
        <w:t xml:space="preserve">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344DA">
        <w:rPr>
          <w:rFonts w:ascii="Times New Roman" w:hAnsi="Times New Roman"/>
          <w:i/>
          <w:sz w:val="26"/>
          <w:szCs w:val="26"/>
        </w:rPr>
        <w:t>Выборгский договор между Россией и Шв</w:t>
      </w:r>
      <w:r w:rsidRPr="006344DA">
        <w:rPr>
          <w:rFonts w:ascii="Times New Roman" w:hAnsi="Times New Roman"/>
          <w:i/>
          <w:sz w:val="26"/>
          <w:szCs w:val="26"/>
        </w:rPr>
        <w:t>е</w:t>
      </w:r>
      <w:r w:rsidRPr="006344DA">
        <w:rPr>
          <w:rFonts w:ascii="Times New Roman" w:hAnsi="Times New Roman"/>
          <w:i/>
          <w:sz w:val="26"/>
          <w:szCs w:val="26"/>
        </w:rPr>
        <w:t xml:space="preserve">цией. </w:t>
      </w:r>
      <w:r w:rsidRPr="006344DA">
        <w:rPr>
          <w:rFonts w:ascii="Times New Roman" w:hAnsi="Times New Roman"/>
          <w:sz w:val="26"/>
          <w:szCs w:val="26"/>
        </w:rPr>
        <w:t>Поход войска М.В. Скопина-Шуйского и Я.-П. Делагарди и распад туши</w:t>
      </w:r>
      <w:r w:rsidRPr="006344DA">
        <w:rPr>
          <w:rFonts w:ascii="Times New Roman" w:hAnsi="Times New Roman"/>
          <w:sz w:val="26"/>
          <w:szCs w:val="26"/>
        </w:rPr>
        <w:t>н</w:t>
      </w:r>
      <w:r w:rsidRPr="006344DA">
        <w:rPr>
          <w:rFonts w:ascii="Times New Roman" w:hAnsi="Times New Roman"/>
          <w:sz w:val="26"/>
          <w:szCs w:val="26"/>
        </w:rPr>
        <w:t>ского лагеря. Открытое вступление в войну против России Речи Посполитой. Об</w:t>
      </w:r>
      <w:r w:rsidRPr="006344DA">
        <w:rPr>
          <w:rFonts w:ascii="Times New Roman" w:hAnsi="Times New Roman"/>
          <w:sz w:val="26"/>
          <w:szCs w:val="26"/>
        </w:rPr>
        <w:t>о</w:t>
      </w:r>
      <w:r w:rsidRPr="006344DA">
        <w:rPr>
          <w:rFonts w:ascii="Times New Roman" w:hAnsi="Times New Roman"/>
          <w:sz w:val="26"/>
          <w:szCs w:val="26"/>
        </w:rPr>
        <w:t xml:space="preserve">рона Смоленска.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6344DA">
          <w:rPr>
            <w:rFonts w:ascii="Times New Roman" w:hAnsi="Times New Roman"/>
            <w:sz w:val="26"/>
            <w:szCs w:val="26"/>
          </w:rPr>
          <w:t>1611 г</w:t>
        </w:r>
      </w:smartTag>
      <w:r w:rsidRPr="006344DA">
        <w:rPr>
          <w:rFonts w:ascii="Times New Roman" w:hAnsi="Times New Roman"/>
          <w:sz w:val="26"/>
          <w:szCs w:val="26"/>
        </w:rPr>
        <w:t>. и сожжение города оккупант</w:t>
      </w:r>
      <w:r w:rsidRPr="006344DA">
        <w:rPr>
          <w:rFonts w:ascii="Times New Roman" w:hAnsi="Times New Roman"/>
          <w:sz w:val="26"/>
          <w:szCs w:val="26"/>
        </w:rPr>
        <w:t>а</w:t>
      </w:r>
      <w:r w:rsidRPr="006344DA">
        <w:rPr>
          <w:rFonts w:ascii="Times New Roman" w:hAnsi="Times New Roman"/>
          <w:sz w:val="26"/>
          <w:szCs w:val="26"/>
        </w:rPr>
        <w:t xml:space="preserve">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6344DA">
          <w:rPr>
            <w:rFonts w:ascii="Times New Roman" w:hAnsi="Times New Roman"/>
            <w:sz w:val="26"/>
            <w:szCs w:val="26"/>
          </w:rPr>
          <w:t>1612 г</w:t>
        </w:r>
      </w:smartTag>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Земский собор </w:t>
      </w:r>
      <w:smartTag w:uri="urn:schemas-microsoft-com:office:smarttags" w:element="metricconverter">
        <w:smartTagPr>
          <w:attr w:name="ProductID" w:val="1613 г"/>
        </w:smartTagPr>
        <w:r w:rsidRPr="006344DA">
          <w:rPr>
            <w:rFonts w:ascii="Times New Roman" w:hAnsi="Times New Roman"/>
            <w:sz w:val="26"/>
            <w:szCs w:val="26"/>
          </w:rPr>
          <w:t>1613 г</w:t>
        </w:r>
      </w:smartTag>
      <w:r w:rsidRPr="006344DA">
        <w:rPr>
          <w:rFonts w:ascii="Times New Roman" w:hAnsi="Times New Roman"/>
          <w:sz w:val="26"/>
          <w:szCs w:val="26"/>
        </w:rPr>
        <w:t xml:space="preserve">. и его роль в укреплении государственности. Избрание на царство Михаила Федоровича Романова. </w:t>
      </w:r>
      <w:r w:rsidRPr="006344DA">
        <w:rPr>
          <w:rFonts w:ascii="Times New Roman" w:hAnsi="Times New Roman"/>
          <w:i/>
          <w:sz w:val="26"/>
          <w:szCs w:val="26"/>
        </w:rPr>
        <w:t xml:space="preserve">Борьба с казачьими выступлениями против центральной власти. </w:t>
      </w:r>
      <w:r w:rsidRPr="006344DA">
        <w:rPr>
          <w:rFonts w:ascii="Times New Roman" w:hAnsi="Times New Roman"/>
          <w:sz w:val="26"/>
          <w:szCs w:val="26"/>
        </w:rPr>
        <w:t>Столбовский мир со Швецией: утрата выхода к Ба</w:t>
      </w:r>
      <w:r w:rsidRPr="006344DA">
        <w:rPr>
          <w:rFonts w:ascii="Times New Roman" w:hAnsi="Times New Roman"/>
          <w:sz w:val="26"/>
          <w:szCs w:val="26"/>
        </w:rPr>
        <w:t>л</w:t>
      </w:r>
      <w:r w:rsidRPr="006344DA">
        <w:rPr>
          <w:rFonts w:ascii="Times New Roman" w:hAnsi="Times New Roman"/>
          <w:sz w:val="26"/>
          <w:szCs w:val="26"/>
        </w:rPr>
        <w:t xml:space="preserve">тийскому морю. </w:t>
      </w:r>
      <w:r w:rsidRPr="006344DA">
        <w:rPr>
          <w:rFonts w:ascii="Times New Roman" w:hAnsi="Times New Roman"/>
          <w:i/>
          <w:sz w:val="26"/>
          <w:szCs w:val="26"/>
        </w:rPr>
        <w:t>Продолжение войны с Речью Посполитой. Поход принца Влад</w:t>
      </w:r>
      <w:r w:rsidRPr="006344DA">
        <w:rPr>
          <w:rFonts w:ascii="Times New Roman" w:hAnsi="Times New Roman"/>
          <w:i/>
          <w:sz w:val="26"/>
          <w:szCs w:val="26"/>
        </w:rPr>
        <w:t>и</w:t>
      </w:r>
      <w:r w:rsidRPr="006344DA">
        <w:rPr>
          <w:rFonts w:ascii="Times New Roman" w:hAnsi="Times New Roman"/>
          <w:i/>
          <w:sz w:val="26"/>
          <w:szCs w:val="26"/>
        </w:rPr>
        <w:t>слава на Москву.</w:t>
      </w:r>
      <w:r w:rsidRPr="006344DA">
        <w:rPr>
          <w:rFonts w:ascii="Times New Roman" w:hAnsi="Times New Roman"/>
          <w:sz w:val="26"/>
          <w:szCs w:val="26"/>
        </w:rPr>
        <w:t xml:space="preserve"> Заключение Деулинского перемирия с Речью Посполитой. Итоги и последствия Смутного времени.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Россия в XVII веке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Россия при первых Романовых. Царствование Михаила Федоровича. Восст</w:t>
      </w:r>
      <w:r w:rsidRPr="006344DA">
        <w:rPr>
          <w:rFonts w:ascii="Times New Roman" w:hAnsi="Times New Roman"/>
          <w:sz w:val="26"/>
          <w:szCs w:val="26"/>
        </w:rPr>
        <w:t>а</w:t>
      </w:r>
      <w:r w:rsidRPr="006344DA">
        <w:rPr>
          <w:rFonts w:ascii="Times New Roman" w:hAnsi="Times New Roman"/>
          <w:sz w:val="26"/>
          <w:szCs w:val="26"/>
        </w:rPr>
        <w:t xml:space="preserve">новление экономического потенциала страны. </w:t>
      </w:r>
      <w:r w:rsidRPr="006344DA">
        <w:rPr>
          <w:rFonts w:ascii="Times New Roman" w:hAnsi="Times New Roman"/>
          <w:i/>
          <w:sz w:val="26"/>
          <w:szCs w:val="26"/>
        </w:rPr>
        <w:t>Продолжение закрепощения кр</w:t>
      </w:r>
      <w:r w:rsidRPr="006344DA">
        <w:rPr>
          <w:rFonts w:ascii="Times New Roman" w:hAnsi="Times New Roman"/>
          <w:i/>
          <w:sz w:val="26"/>
          <w:szCs w:val="26"/>
        </w:rPr>
        <w:t>е</w:t>
      </w:r>
      <w:r w:rsidRPr="006344DA">
        <w:rPr>
          <w:rFonts w:ascii="Times New Roman" w:hAnsi="Times New Roman"/>
          <w:i/>
          <w:sz w:val="26"/>
          <w:szCs w:val="26"/>
        </w:rPr>
        <w:t>стьян.</w:t>
      </w:r>
      <w:r w:rsidRPr="006344DA">
        <w:rPr>
          <w:rFonts w:ascii="Times New Roman" w:hAnsi="Times New Roman"/>
          <w:sz w:val="26"/>
          <w:szCs w:val="26"/>
        </w:rPr>
        <w:t xml:space="preserve"> Земские соборы. Роль патриарха Филарета в управлении государством.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Царь Алексей Михайлович. Укрепление самодержавия. Ослабление роли Б</w:t>
      </w:r>
      <w:r w:rsidRPr="006344DA">
        <w:rPr>
          <w:rFonts w:ascii="Times New Roman" w:hAnsi="Times New Roman"/>
          <w:sz w:val="26"/>
          <w:szCs w:val="26"/>
        </w:rPr>
        <w:t>о</w:t>
      </w:r>
      <w:r w:rsidRPr="006344DA">
        <w:rPr>
          <w:rFonts w:ascii="Times New Roman" w:hAnsi="Times New Roman"/>
          <w:sz w:val="26"/>
          <w:szCs w:val="26"/>
        </w:rPr>
        <w:t xml:space="preserve">ярской думы в управлении государством. Развитие приказного строя. </w:t>
      </w:r>
      <w:r w:rsidRPr="006344DA">
        <w:rPr>
          <w:rFonts w:ascii="Times New Roman" w:hAnsi="Times New Roman"/>
          <w:i/>
          <w:sz w:val="26"/>
          <w:szCs w:val="26"/>
        </w:rPr>
        <w:t>Приказ Та</w:t>
      </w:r>
      <w:r w:rsidRPr="006344DA">
        <w:rPr>
          <w:rFonts w:ascii="Times New Roman" w:hAnsi="Times New Roman"/>
          <w:i/>
          <w:sz w:val="26"/>
          <w:szCs w:val="26"/>
        </w:rPr>
        <w:t>й</w:t>
      </w:r>
      <w:r w:rsidRPr="006344DA">
        <w:rPr>
          <w:rFonts w:ascii="Times New Roman" w:hAnsi="Times New Roman"/>
          <w:i/>
          <w:sz w:val="26"/>
          <w:szCs w:val="26"/>
        </w:rPr>
        <w:t>ных дел.</w:t>
      </w:r>
      <w:r w:rsidRPr="006344DA">
        <w:rPr>
          <w:rFonts w:ascii="Times New Roman" w:hAnsi="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344DA">
        <w:rPr>
          <w:rFonts w:ascii="Times New Roman" w:hAnsi="Times New Roman"/>
          <w:i/>
          <w:sz w:val="26"/>
          <w:szCs w:val="26"/>
        </w:rPr>
        <w:t xml:space="preserve">Правительство </w:t>
      </w:r>
      <w:r w:rsidRPr="006344DA">
        <w:rPr>
          <w:rFonts w:ascii="Times New Roman" w:hAnsi="Times New Roman"/>
          <w:i/>
          <w:sz w:val="26"/>
          <w:szCs w:val="26"/>
        </w:rPr>
        <w:lastRenderedPageBreak/>
        <w:t xml:space="preserve">Б.И. Морозова и И.Д. Милославского: итоги его деятельности. </w:t>
      </w:r>
      <w:r w:rsidRPr="006344DA">
        <w:rPr>
          <w:rFonts w:ascii="Times New Roman" w:hAnsi="Times New Roman"/>
          <w:sz w:val="26"/>
          <w:szCs w:val="26"/>
        </w:rPr>
        <w:t>Патриарх Никон. Раскол в Церкви. Протопоп Аввакум, формирование религиозной традиции стар</w:t>
      </w:r>
      <w:r w:rsidRPr="006344DA">
        <w:rPr>
          <w:rFonts w:ascii="Times New Roman" w:hAnsi="Times New Roman"/>
          <w:sz w:val="26"/>
          <w:szCs w:val="26"/>
        </w:rPr>
        <w:t>о</w:t>
      </w:r>
      <w:r w:rsidRPr="006344DA">
        <w:rPr>
          <w:rFonts w:ascii="Times New Roman" w:hAnsi="Times New Roman"/>
          <w:sz w:val="26"/>
          <w:szCs w:val="26"/>
        </w:rPr>
        <w:t xml:space="preserve">обрядчества.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Царь Федор Алексеевич. Отмена местничества. Налоговая (податная) р</w:t>
      </w:r>
      <w:r w:rsidRPr="006344DA">
        <w:rPr>
          <w:rFonts w:ascii="Times New Roman" w:hAnsi="Times New Roman"/>
          <w:sz w:val="26"/>
          <w:szCs w:val="26"/>
        </w:rPr>
        <w:t>е</w:t>
      </w:r>
      <w:r w:rsidRPr="006344DA">
        <w:rPr>
          <w:rFonts w:ascii="Times New Roman" w:hAnsi="Times New Roman"/>
          <w:sz w:val="26"/>
          <w:szCs w:val="26"/>
        </w:rPr>
        <w:t xml:space="preserve">форма.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344DA">
        <w:rPr>
          <w:rFonts w:ascii="Times New Roman" w:hAnsi="Times New Roman"/>
          <w:i/>
          <w:sz w:val="26"/>
          <w:szCs w:val="26"/>
        </w:rPr>
        <w:t>Торговый и Новоторговый уставы.</w:t>
      </w:r>
      <w:r w:rsidRPr="006344DA">
        <w:rPr>
          <w:rFonts w:ascii="Times New Roman" w:hAnsi="Times New Roman"/>
          <w:sz w:val="26"/>
          <w:szCs w:val="26"/>
        </w:rPr>
        <w:t xml:space="preserve"> Торговля с европейскими странами, Прибалтикой, Востоком.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Социальная структура российского общества. Государев двор, служилый г</w:t>
      </w:r>
      <w:r w:rsidRPr="006344DA">
        <w:rPr>
          <w:rFonts w:ascii="Times New Roman" w:hAnsi="Times New Roman"/>
          <w:sz w:val="26"/>
          <w:szCs w:val="26"/>
        </w:rPr>
        <w:t>о</w:t>
      </w:r>
      <w:r w:rsidRPr="006344DA">
        <w:rPr>
          <w:rFonts w:ascii="Times New Roman" w:hAnsi="Times New Roman"/>
          <w:sz w:val="26"/>
          <w:szCs w:val="26"/>
        </w:rPr>
        <w:t>род, духовенство, торговые люди, посадское население, стрельцы, служилые ин</w:t>
      </w:r>
      <w:r w:rsidRPr="006344DA">
        <w:rPr>
          <w:rFonts w:ascii="Times New Roman" w:hAnsi="Times New Roman"/>
          <w:sz w:val="26"/>
          <w:szCs w:val="26"/>
        </w:rPr>
        <w:t>о</w:t>
      </w:r>
      <w:r w:rsidRPr="006344DA">
        <w:rPr>
          <w:rFonts w:ascii="Times New Roman" w:hAnsi="Times New Roman"/>
          <w:sz w:val="26"/>
          <w:szCs w:val="26"/>
        </w:rPr>
        <w:t>земцы, казаки, крестьяне, холопы. Русская деревня в XVII в. Городские восстания середины XVII в. Соляной бунт в Москве. Псковско-Новгородское восстание. С</w:t>
      </w:r>
      <w:r w:rsidRPr="006344DA">
        <w:rPr>
          <w:rFonts w:ascii="Times New Roman" w:hAnsi="Times New Roman"/>
          <w:sz w:val="26"/>
          <w:szCs w:val="26"/>
        </w:rPr>
        <w:t>о</w:t>
      </w:r>
      <w:r w:rsidRPr="006344DA">
        <w:rPr>
          <w:rFonts w:ascii="Times New Roman" w:hAnsi="Times New Roman"/>
          <w:sz w:val="26"/>
          <w:szCs w:val="26"/>
        </w:rPr>
        <w:t xml:space="preserve">борное уложение </w:t>
      </w:r>
      <w:smartTag w:uri="urn:schemas-microsoft-com:office:smarttags" w:element="metricconverter">
        <w:smartTagPr>
          <w:attr w:name="ProductID" w:val="1649 г"/>
        </w:smartTagPr>
        <w:r w:rsidRPr="006344DA">
          <w:rPr>
            <w:rFonts w:ascii="Times New Roman" w:hAnsi="Times New Roman"/>
            <w:sz w:val="26"/>
            <w:szCs w:val="26"/>
          </w:rPr>
          <w:t>1649 г</w:t>
        </w:r>
      </w:smartTag>
      <w:r w:rsidRPr="006344DA">
        <w:rPr>
          <w:rFonts w:ascii="Times New Roman" w:hAnsi="Times New Roman"/>
          <w:sz w:val="26"/>
          <w:szCs w:val="26"/>
        </w:rPr>
        <w:t>. Юридическое оформление крепостного права и террит</w:t>
      </w:r>
      <w:r w:rsidRPr="006344DA">
        <w:rPr>
          <w:rFonts w:ascii="Times New Roman" w:hAnsi="Times New Roman"/>
          <w:sz w:val="26"/>
          <w:szCs w:val="26"/>
        </w:rPr>
        <w:t>о</w:t>
      </w:r>
      <w:r w:rsidRPr="006344DA">
        <w:rPr>
          <w:rFonts w:ascii="Times New Roman" w:hAnsi="Times New Roman"/>
          <w:sz w:val="26"/>
          <w:szCs w:val="26"/>
        </w:rPr>
        <w:t xml:space="preserve">рия его распространения. Русский Север, Дон и Сибирь как регионы, свободные от крепостничества. </w:t>
      </w:r>
      <w:r w:rsidRPr="006344DA">
        <w:rPr>
          <w:rFonts w:ascii="Times New Roman" w:hAnsi="Times New Roman"/>
          <w:i/>
          <w:sz w:val="26"/>
          <w:szCs w:val="26"/>
        </w:rPr>
        <w:t xml:space="preserve">Денежная реформа </w:t>
      </w:r>
      <w:smartTag w:uri="urn:schemas-microsoft-com:office:smarttags" w:element="metricconverter">
        <w:smartTagPr>
          <w:attr w:name="ProductID" w:val="1654 г"/>
        </w:smartTagPr>
        <w:r w:rsidRPr="006344DA">
          <w:rPr>
            <w:rFonts w:ascii="Times New Roman" w:hAnsi="Times New Roman"/>
            <w:i/>
            <w:sz w:val="26"/>
            <w:szCs w:val="26"/>
          </w:rPr>
          <w:t>1654 г</w:t>
        </w:r>
      </w:smartTag>
      <w:r w:rsidRPr="006344DA">
        <w:rPr>
          <w:rFonts w:ascii="Times New Roman" w:hAnsi="Times New Roman"/>
          <w:i/>
          <w:sz w:val="26"/>
          <w:szCs w:val="26"/>
        </w:rPr>
        <w:t>.</w:t>
      </w:r>
      <w:r w:rsidRPr="006344DA">
        <w:rPr>
          <w:rFonts w:ascii="Times New Roman" w:hAnsi="Times New Roman"/>
          <w:sz w:val="26"/>
          <w:szCs w:val="26"/>
        </w:rPr>
        <w:t xml:space="preserve"> Медный бунт. Побеги крестьян на Дон и в Сибирь. Восстание Степана Разина.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Внешняя политика России в XVII в. Возобновление дипломатических ко</w:t>
      </w:r>
      <w:r w:rsidRPr="006344DA">
        <w:rPr>
          <w:rFonts w:ascii="Times New Roman" w:hAnsi="Times New Roman"/>
          <w:sz w:val="26"/>
          <w:szCs w:val="26"/>
        </w:rPr>
        <w:t>н</w:t>
      </w:r>
      <w:r w:rsidRPr="006344DA">
        <w:rPr>
          <w:rFonts w:ascii="Times New Roman" w:hAnsi="Times New Roman"/>
          <w:sz w:val="26"/>
          <w:szCs w:val="26"/>
        </w:rPr>
        <w:t xml:space="preserve">тактов со странами Европы и Азии после Смуты. Смоленская война. Поляновский мир. </w:t>
      </w:r>
      <w:r w:rsidRPr="006344DA">
        <w:rPr>
          <w:rFonts w:ascii="Times New Roman" w:hAnsi="Times New Roman"/>
          <w:i/>
          <w:sz w:val="26"/>
          <w:szCs w:val="26"/>
        </w:rPr>
        <w:t>Контакты с православным населением Речи Посполитой: противодействие полонизации, распространению католичества.</w:t>
      </w:r>
      <w:r w:rsidRPr="006344DA">
        <w:rPr>
          <w:rFonts w:ascii="Times New Roman" w:hAnsi="Times New Roman"/>
          <w:sz w:val="26"/>
          <w:szCs w:val="26"/>
        </w:rPr>
        <w:t xml:space="preserve"> Контакты с Запорожской Сечью. Восстание Богдана Хмельницкого. Переяславская рада. Вхождение Украины в с</w:t>
      </w:r>
      <w:r w:rsidRPr="006344DA">
        <w:rPr>
          <w:rFonts w:ascii="Times New Roman" w:hAnsi="Times New Roman"/>
          <w:sz w:val="26"/>
          <w:szCs w:val="26"/>
        </w:rPr>
        <w:t>о</w:t>
      </w:r>
      <w:r w:rsidRPr="006344DA">
        <w:rPr>
          <w:rFonts w:ascii="Times New Roman" w:hAnsi="Times New Roman"/>
          <w:sz w:val="26"/>
          <w:szCs w:val="26"/>
        </w:rPr>
        <w:t>став России. Война между Россией и Речью Посполитой 1654-1667 гг. Андрусо</w:t>
      </w:r>
      <w:r w:rsidRPr="006344DA">
        <w:rPr>
          <w:rFonts w:ascii="Times New Roman" w:hAnsi="Times New Roman"/>
          <w:sz w:val="26"/>
          <w:szCs w:val="26"/>
        </w:rPr>
        <w:t>в</w:t>
      </w:r>
      <w:r w:rsidRPr="006344DA">
        <w:rPr>
          <w:rFonts w:ascii="Times New Roman" w:hAnsi="Times New Roman"/>
          <w:sz w:val="26"/>
          <w:szCs w:val="26"/>
        </w:rPr>
        <w:t>ское перемирие. Русско-шведская война 1656-1658 гг. и ее результаты. Конфликты с Османской империей. «Азовское осадное сидение». «Чигиринская война» и Ба</w:t>
      </w:r>
      <w:r w:rsidRPr="006344DA">
        <w:rPr>
          <w:rFonts w:ascii="Times New Roman" w:hAnsi="Times New Roman"/>
          <w:sz w:val="26"/>
          <w:szCs w:val="26"/>
        </w:rPr>
        <w:t>х</w:t>
      </w:r>
      <w:r w:rsidRPr="006344DA">
        <w:rPr>
          <w:rFonts w:ascii="Times New Roman" w:hAnsi="Times New Roman"/>
          <w:sz w:val="26"/>
          <w:szCs w:val="26"/>
        </w:rPr>
        <w:t xml:space="preserve">чисарайский мирный договор. </w:t>
      </w:r>
      <w:r w:rsidRPr="006344DA">
        <w:rPr>
          <w:rFonts w:ascii="Times New Roman" w:hAnsi="Times New Roman"/>
          <w:i/>
          <w:sz w:val="26"/>
          <w:szCs w:val="26"/>
        </w:rPr>
        <w:t xml:space="preserve">Отношения России со странами Западной Европы. Военные столкновения с манчжурами и империей Цин.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Культурное пространство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Эпоха Великих географических открытий и русские географические откр</w:t>
      </w:r>
      <w:r w:rsidRPr="006344DA">
        <w:rPr>
          <w:rFonts w:ascii="Times New Roman" w:hAnsi="Times New Roman"/>
          <w:sz w:val="26"/>
          <w:szCs w:val="26"/>
        </w:rPr>
        <w:t>ы</w:t>
      </w:r>
      <w:r w:rsidRPr="006344DA">
        <w:rPr>
          <w:rFonts w:ascii="Times New Roman" w:hAnsi="Times New Roman"/>
          <w:sz w:val="26"/>
          <w:szCs w:val="26"/>
        </w:rPr>
        <w:t xml:space="preserve">тия. Плавание Семена Дежнева. Выход к Тихому океану. Походы Ерофея Хабарова и Василия Пояркова и исследование бассейна реки Амур. </w:t>
      </w:r>
      <w:r w:rsidRPr="006344DA">
        <w:rPr>
          <w:rFonts w:ascii="Times New Roman" w:hAnsi="Times New Roman"/>
          <w:i/>
          <w:sz w:val="26"/>
          <w:szCs w:val="26"/>
        </w:rPr>
        <w:t>Коч – корабль русских первопроходцев.</w:t>
      </w:r>
      <w:r w:rsidRPr="006344DA">
        <w:rPr>
          <w:rFonts w:ascii="Times New Roman" w:hAnsi="Times New Roman"/>
          <w:sz w:val="26"/>
          <w:szCs w:val="26"/>
        </w:rPr>
        <w:t xml:space="preserve"> Освоение Поволжья, Урала и Сибири. Калмыцкое ханство. Яса</w:t>
      </w:r>
      <w:r w:rsidRPr="006344DA">
        <w:rPr>
          <w:rFonts w:ascii="Times New Roman" w:hAnsi="Times New Roman"/>
          <w:sz w:val="26"/>
          <w:szCs w:val="26"/>
        </w:rPr>
        <w:t>ч</w:t>
      </w:r>
      <w:r w:rsidRPr="006344DA">
        <w:rPr>
          <w:rFonts w:ascii="Times New Roman" w:hAnsi="Times New Roman"/>
          <w:sz w:val="26"/>
          <w:szCs w:val="26"/>
        </w:rPr>
        <w:lastRenderedPageBreak/>
        <w:t xml:space="preserve">ное налогообложение. Переселение русских на новые земли. </w:t>
      </w:r>
      <w:r w:rsidRPr="006344DA">
        <w:rPr>
          <w:rFonts w:ascii="Times New Roman" w:hAnsi="Times New Roman"/>
          <w:i/>
          <w:sz w:val="26"/>
          <w:szCs w:val="26"/>
        </w:rPr>
        <w:t>Миссионерство и хр</w:t>
      </w:r>
      <w:r w:rsidRPr="006344DA">
        <w:rPr>
          <w:rFonts w:ascii="Times New Roman" w:hAnsi="Times New Roman"/>
          <w:i/>
          <w:sz w:val="26"/>
          <w:szCs w:val="26"/>
        </w:rPr>
        <w:t>и</w:t>
      </w:r>
      <w:r w:rsidRPr="006344DA">
        <w:rPr>
          <w:rFonts w:ascii="Times New Roman" w:hAnsi="Times New Roman"/>
          <w:i/>
          <w:sz w:val="26"/>
          <w:szCs w:val="26"/>
        </w:rPr>
        <w:t xml:space="preserve">стианизация. Межэтнические отношения. </w:t>
      </w:r>
      <w:r w:rsidRPr="006344DA">
        <w:rPr>
          <w:rFonts w:ascii="Times New Roman" w:hAnsi="Times New Roman"/>
          <w:sz w:val="26"/>
          <w:szCs w:val="26"/>
        </w:rPr>
        <w:t xml:space="preserve">Формирование многонациональной элиты.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Изменения в картине мира человека в XVI–XVII вв. и повседневная жизнь.</w:t>
      </w:r>
      <w:r w:rsidRPr="006344DA">
        <w:rPr>
          <w:rFonts w:ascii="Times New Roman" w:hAnsi="Times New Roman"/>
          <w:sz w:val="26"/>
          <w:szCs w:val="26"/>
        </w:rPr>
        <w:t xml:space="preserve"> Жилище и предметы быта. Семья и семейные отношения. Религия и суеверия. Си</w:t>
      </w:r>
      <w:r w:rsidRPr="006344DA">
        <w:rPr>
          <w:rFonts w:ascii="Times New Roman" w:hAnsi="Times New Roman"/>
          <w:sz w:val="26"/>
          <w:szCs w:val="26"/>
        </w:rPr>
        <w:t>н</w:t>
      </w:r>
      <w:r w:rsidRPr="006344DA">
        <w:rPr>
          <w:rFonts w:ascii="Times New Roman" w:hAnsi="Times New Roman"/>
          <w:sz w:val="26"/>
          <w:szCs w:val="26"/>
        </w:rPr>
        <w:t xml:space="preserve">тез европейской и восточной культур в быту высших слоев населения страны.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Архитектура. Дворцово-храмовый ансамбль Соборной площади в Москве. Шатровый стиль в архитектуре. </w:t>
      </w:r>
      <w:r w:rsidRPr="006344DA">
        <w:rPr>
          <w:rFonts w:ascii="Times New Roman" w:hAnsi="Times New Roman"/>
          <w:i/>
          <w:sz w:val="26"/>
          <w:szCs w:val="26"/>
        </w:rPr>
        <w:t xml:space="preserve">Антонио Солари, Алевиз Фрязин, Петрок Малой. </w:t>
      </w:r>
      <w:r w:rsidRPr="006344DA">
        <w:rPr>
          <w:rFonts w:ascii="Times New Roman" w:hAnsi="Times New Roman"/>
          <w:sz w:val="26"/>
          <w:szCs w:val="26"/>
        </w:rPr>
        <w:t>Собор Покрова на Рву. Монастырские ансамбли (Кирилло-Белозерский, Солове</w:t>
      </w:r>
      <w:r w:rsidRPr="006344DA">
        <w:rPr>
          <w:rFonts w:ascii="Times New Roman" w:hAnsi="Times New Roman"/>
          <w:sz w:val="26"/>
          <w:szCs w:val="26"/>
        </w:rPr>
        <w:t>ц</w:t>
      </w:r>
      <w:r w:rsidRPr="006344DA">
        <w:rPr>
          <w:rFonts w:ascii="Times New Roman" w:hAnsi="Times New Roman"/>
          <w:sz w:val="26"/>
          <w:szCs w:val="26"/>
        </w:rPr>
        <w:t>кий, Новый Иерусалим). Крепости (Китай-город, Смоленский, Казанский, Тобол</w:t>
      </w:r>
      <w:r w:rsidRPr="006344DA">
        <w:rPr>
          <w:rFonts w:ascii="Times New Roman" w:hAnsi="Times New Roman"/>
          <w:sz w:val="26"/>
          <w:szCs w:val="26"/>
        </w:rPr>
        <w:t>ь</w:t>
      </w:r>
      <w:r w:rsidRPr="006344DA">
        <w:rPr>
          <w:rFonts w:ascii="Times New Roman" w:hAnsi="Times New Roman"/>
          <w:sz w:val="26"/>
          <w:szCs w:val="26"/>
        </w:rPr>
        <w:t xml:space="preserve">ский Астраханский, Ростовский кремли). Федор Конь. </w:t>
      </w:r>
      <w:r w:rsidRPr="006344DA">
        <w:rPr>
          <w:rFonts w:ascii="Times New Roman" w:hAnsi="Times New Roman"/>
          <w:i/>
          <w:sz w:val="26"/>
          <w:szCs w:val="26"/>
        </w:rPr>
        <w:t>Приказ каменных дел.</w:t>
      </w:r>
      <w:r w:rsidRPr="006344DA">
        <w:rPr>
          <w:rFonts w:ascii="Times New Roman" w:hAnsi="Times New Roman"/>
          <w:sz w:val="26"/>
          <w:szCs w:val="26"/>
        </w:rPr>
        <w:t xml:space="preserve"> Дер</w:t>
      </w:r>
      <w:r w:rsidRPr="006344DA">
        <w:rPr>
          <w:rFonts w:ascii="Times New Roman" w:hAnsi="Times New Roman"/>
          <w:sz w:val="26"/>
          <w:szCs w:val="26"/>
        </w:rPr>
        <w:t>е</w:t>
      </w:r>
      <w:r w:rsidRPr="006344DA">
        <w:rPr>
          <w:rFonts w:ascii="Times New Roman" w:hAnsi="Times New Roman"/>
          <w:sz w:val="26"/>
          <w:szCs w:val="26"/>
        </w:rPr>
        <w:t xml:space="preserve">вянное зодчество.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Изобразительное искусство. Симон Ушаков. Ярославская школа иконописи. Парсунная живопись.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Летописание и начало книгопечатания. Лицевой свод. Домострой. </w:t>
      </w:r>
      <w:r w:rsidRPr="006344DA">
        <w:rPr>
          <w:rFonts w:ascii="Times New Roman" w:hAnsi="Times New Roman"/>
          <w:i/>
          <w:sz w:val="26"/>
          <w:szCs w:val="26"/>
        </w:rPr>
        <w:t xml:space="preserve">Переписка Ивана Грозного с князем Андреем Курбским. Публицистика Смутного времени. </w:t>
      </w:r>
      <w:r w:rsidRPr="006344DA">
        <w:rPr>
          <w:rFonts w:ascii="Times New Roman" w:hAnsi="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344DA">
        <w:rPr>
          <w:rFonts w:ascii="Times New Roman" w:hAnsi="Times New Roman"/>
          <w:i/>
          <w:sz w:val="26"/>
          <w:szCs w:val="26"/>
        </w:rPr>
        <w:t xml:space="preserve">Посадская сатира XVII 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Развитие образования и научных знаний. Школы при Аптекарском и П</w:t>
      </w:r>
      <w:r w:rsidRPr="006344DA">
        <w:rPr>
          <w:rFonts w:ascii="Times New Roman" w:hAnsi="Times New Roman"/>
          <w:sz w:val="26"/>
          <w:szCs w:val="26"/>
        </w:rPr>
        <w:t>о</w:t>
      </w:r>
      <w:r w:rsidRPr="006344DA">
        <w:rPr>
          <w:rFonts w:ascii="Times New Roman" w:hAnsi="Times New Roman"/>
          <w:sz w:val="26"/>
          <w:szCs w:val="26"/>
        </w:rPr>
        <w:t xml:space="preserve">сольском приказах. «Синопсис» Иннокентия Гизеля - первое учебное пособие по истории.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Региональный компонент</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Наш регион в </w:t>
      </w:r>
      <w:r w:rsidRPr="006344DA">
        <w:rPr>
          <w:rFonts w:ascii="Times New Roman" w:hAnsi="Times New Roman"/>
          <w:sz w:val="26"/>
          <w:szCs w:val="26"/>
          <w:lang w:val="en-US"/>
        </w:rPr>
        <w:t>XVI</w:t>
      </w:r>
      <w:r w:rsidRPr="006344DA">
        <w:rPr>
          <w:rFonts w:ascii="Times New Roman" w:hAnsi="Times New Roman"/>
          <w:sz w:val="26"/>
          <w:szCs w:val="26"/>
        </w:rPr>
        <w:t xml:space="preserve"> – </w:t>
      </w:r>
      <w:r w:rsidRPr="006344DA">
        <w:rPr>
          <w:rFonts w:ascii="Times New Roman" w:hAnsi="Times New Roman"/>
          <w:sz w:val="26"/>
          <w:szCs w:val="26"/>
          <w:lang w:val="en-US"/>
        </w:rPr>
        <w:t>XVII</w:t>
      </w:r>
      <w:r w:rsidRPr="006344DA">
        <w:rPr>
          <w:rFonts w:ascii="Times New Roman" w:hAnsi="Times New Roman"/>
          <w:sz w:val="26"/>
          <w:szCs w:val="26"/>
        </w:rPr>
        <w:t xml:space="preserve"> вв.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Россия в концеXVII - XVIII ВЕКАХ: от царства к империи</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Россия в эпоху преобразований Петра I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Причины и предпосылки преобразований (дискуссии по этому вопросу). Россия и Европа в конце XVII века. Модернизация как жизненно важная наци</w:t>
      </w:r>
      <w:r w:rsidRPr="006344DA">
        <w:rPr>
          <w:rFonts w:ascii="Times New Roman" w:hAnsi="Times New Roman"/>
          <w:sz w:val="26"/>
          <w:szCs w:val="26"/>
        </w:rPr>
        <w:t>о</w:t>
      </w:r>
      <w:r w:rsidRPr="006344DA">
        <w:rPr>
          <w:rFonts w:ascii="Times New Roman" w:hAnsi="Times New Roman"/>
          <w:sz w:val="26"/>
          <w:szCs w:val="26"/>
        </w:rPr>
        <w:t xml:space="preserve">нальная задача.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lastRenderedPageBreak/>
        <w:t>Экономическая политика.</w:t>
      </w:r>
      <w:r w:rsidRPr="006344DA">
        <w:rPr>
          <w:rFonts w:ascii="Times New Roman" w:hAnsi="Times New Roman"/>
          <w:i/>
          <w:sz w:val="26"/>
          <w:szCs w:val="26"/>
        </w:rPr>
        <w:t xml:space="preserve"> </w:t>
      </w:r>
      <w:r w:rsidRPr="006344DA">
        <w:rPr>
          <w:rFonts w:ascii="Times New Roman" w:hAnsi="Times New Roman"/>
          <w:sz w:val="26"/>
          <w:szCs w:val="26"/>
        </w:rPr>
        <w:t>Строительство заводов и мануфактур, верфей. Создание базы металлургической индустрии на Урале. Оружейные заводы и кор</w:t>
      </w:r>
      <w:r w:rsidRPr="006344DA">
        <w:rPr>
          <w:rFonts w:ascii="Times New Roman" w:hAnsi="Times New Roman"/>
          <w:sz w:val="26"/>
          <w:szCs w:val="26"/>
        </w:rPr>
        <w:t>а</w:t>
      </w:r>
      <w:r w:rsidRPr="006344DA">
        <w:rPr>
          <w:rFonts w:ascii="Times New Roman" w:hAnsi="Times New Roman"/>
          <w:sz w:val="26"/>
          <w:szCs w:val="26"/>
        </w:rPr>
        <w:t>бельные верфи. Роль государства в создании промышленности. Основание Екат</w:t>
      </w:r>
      <w:r w:rsidRPr="006344DA">
        <w:rPr>
          <w:rFonts w:ascii="Times New Roman" w:hAnsi="Times New Roman"/>
          <w:sz w:val="26"/>
          <w:szCs w:val="26"/>
        </w:rPr>
        <w:t>е</w:t>
      </w:r>
      <w:r w:rsidRPr="006344DA">
        <w:rPr>
          <w:rFonts w:ascii="Times New Roman" w:hAnsi="Times New Roman"/>
          <w:sz w:val="26"/>
          <w:szCs w:val="26"/>
        </w:rPr>
        <w:t>ринбурга. Преобладание крепостного и подневольного труда. Принципы меркант</w:t>
      </w:r>
      <w:r w:rsidRPr="006344DA">
        <w:rPr>
          <w:rFonts w:ascii="Times New Roman" w:hAnsi="Times New Roman"/>
          <w:sz w:val="26"/>
          <w:szCs w:val="26"/>
        </w:rPr>
        <w:t>и</w:t>
      </w:r>
      <w:r w:rsidRPr="006344DA">
        <w:rPr>
          <w:rFonts w:ascii="Times New Roman" w:hAnsi="Times New Roman"/>
          <w:sz w:val="26"/>
          <w:szCs w:val="26"/>
        </w:rPr>
        <w:t xml:space="preserve">лизма и протекционизма. Таможенный тариф </w:t>
      </w:r>
      <w:smartTag w:uri="urn:schemas-microsoft-com:office:smarttags" w:element="metricconverter">
        <w:smartTagPr>
          <w:attr w:name="ProductID" w:val="1724 г"/>
        </w:smartTagPr>
        <w:r w:rsidRPr="006344DA">
          <w:rPr>
            <w:rFonts w:ascii="Times New Roman" w:hAnsi="Times New Roman"/>
            <w:sz w:val="26"/>
            <w:szCs w:val="26"/>
          </w:rPr>
          <w:t>1724 г</w:t>
        </w:r>
      </w:smartTag>
      <w:r w:rsidRPr="006344DA">
        <w:rPr>
          <w:rFonts w:ascii="Times New Roman" w:hAnsi="Times New Roman"/>
          <w:sz w:val="26"/>
          <w:szCs w:val="26"/>
        </w:rPr>
        <w:t xml:space="preserve">. Введение подушной подати.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Социальная политика.</w:t>
      </w:r>
      <w:r w:rsidRPr="006344DA">
        <w:rPr>
          <w:rFonts w:ascii="Times New Roman" w:hAnsi="Times New Roman"/>
          <w:i/>
          <w:sz w:val="26"/>
          <w:szCs w:val="26"/>
        </w:rPr>
        <w:t xml:space="preserve"> </w:t>
      </w:r>
      <w:r w:rsidRPr="006344DA">
        <w:rPr>
          <w:rFonts w:ascii="Times New Roman" w:hAnsi="Times New Roman"/>
          <w:sz w:val="26"/>
          <w:szCs w:val="26"/>
        </w:rPr>
        <w:t>Консолидация дворянского сословия, повышение его роли в управлении страной. Указ о единонаследии и Табель о рангах. Против</w:t>
      </w:r>
      <w:r w:rsidRPr="006344DA">
        <w:rPr>
          <w:rFonts w:ascii="Times New Roman" w:hAnsi="Times New Roman"/>
          <w:sz w:val="26"/>
          <w:szCs w:val="26"/>
        </w:rPr>
        <w:t>о</w:t>
      </w:r>
      <w:r w:rsidRPr="006344DA">
        <w:rPr>
          <w:rFonts w:ascii="Times New Roman" w:hAnsi="Times New Roman"/>
          <w:sz w:val="26"/>
          <w:szCs w:val="26"/>
        </w:rPr>
        <w:t xml:space="preserve">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Реформы управления.</w:t>
      </w:r>
      <w:r w:rsidRPr="006344DA">
        <w:rPr>
          <w:rFonts w:ascii="Times New Roman" w:hAnsi="Times New Roman"/>
          <w:sz w:val="26"/>
          <w:szCs w:val="26"/>
        </w:rPr>
        <w:t xml:space="preserve"> Реформы местного управления (бурмистры и Рат</w:t>
      </w:r>
      <w:r w:rsidRPr="006344DA">
        <w:rPr>
          <w:rFonts w:ascii="Times New Roman" w:hAnsi="Times New Roman"/>
          <w:sz w:val="26"/>
          <w:szCs w:val="26"/>
        </w:rPr>
        <w:t>у</w:t>
      </w:r>
      <w:r w:rsidRPr="006344DA">
        <w:rPr>
          <w:rFonts w:ascii="Times New Roman" w:hAnsi="Times New Roman"/>
          <w:sz w:val="26"/>
          <w:szCs w:val="26"/>
        </w:rPr>
        <w:t>ша), городская и областная (губернская) реформы. Сенат, коллегии, органы надзора и суда. Усиление централизации и бюрократизации управления. Генеральный р</w:t>
      </w:r>
      <w:r w:rsidRPr="006344DA">
        <w:rPr>
          <w:rFonts w:ascii="Times New Roman" w:hAnsi="Times New Roman"/>
          <w:sz w:val="26"/>
          <w:szCs w:val="26"/>
        </w:rPr>
        <w:t>е</w:t>
      </w:r>
      <w:r w:rsidRPr="006344DA">
        <w:rPr>
          <w:rFonts w:ascii="Times New Roman" w:hAnsi="Times New Roman"/>
          <w:sz w:val="26"/>
          <w:szCs w:val="26"/>
        </w:rPr>
        <w:t xml:space="preserve">гламент. Санкт-Петербург — новая столица.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Первые гвардейские полки. Создание регулярной армии, военного флота. Р</w:t>
      </w:r>
      <w:r w:rsidRPr="006344DA">
        <w:rPr>
          <w:rFonts w:ascii="Times New Roman" w:hAnsi="Times New Roman"/>
          <w:sz w:val="26"/>
          <w:szCs w:val="26"/>
        </w:rPr>
        <w:t>е</w:t>
      </w:r>
      <w:r w:rsidRPr="006344DA">
        <w:rPr>
          <w:rFonts w:ascii="Times New Roman" w:hAnsi="Times New Roman"/>
          <w:sz w:val="26"/>
          <w:szCs w:val="26"/>
        </w:rPr>
        <w:t xml:space="preserve">крутские наборы.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Церковная реформа</w:t>
      </w:r>
      <w:r w:rsidRPr="006344DA">
        <w:rPr>
          <w:rFonts w:ascii="Times New Roman" w:hAnsi="Times New Roman"/>
          <w:b/>
          <w:sz w:val="26"/>
          <w:szCs w:val="26"/>
        </w:rPr>
        <w:t>.</w:t>
      </w:r>
      <w:r w:rsidRPr="006344DA">
        <w:rPr>
          <w:rFonts w:ascii="Times New Roman" w:hAnsi="Times New Roman"/>
          <w:sz w:val="26"/>
          <w:szCs w:val="26"/>
        </w:rPr>
        <w:t xml:space="preserve"> Упразднение патриаршества, учреждение синода. П</w:t>
      </w:r>
      <w:r w:rsidRPr="006344DA">
        <w:rPr>
          <w:rFonts w:ascii="Times New Roman" w:hAnsi="Times New Roman"/>
          <w:sz w:val="26"/>
          <w:szCs w:val="26"/>
        </w:rPr>
        <w:t>о</w:t>
      </w:r>
      <w:r w:rsidRPr="006344DA">
        <w:rPr>
          <w:rFonts w:ascii="Times New Roman" w:hAnsi="Times New Roman"/>
          <w:sz w:val="26"/>
          <w:szCs w:val="26"/>
        </w:rPr>
        <w:t xml:space="preserve">ложение конфессий.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Оппозиция реформам Петра I.</w:t>
      </w:r>
      <w:r w:rsidRPr="006344DA">
        <w:rPr>
          <w:rFonts w:ascii="Times New Roman" w:hAnsi="Times New Roman"/>
          <w:b/>
          <w:sz w:val="26"/>
          <w:szCs w:val="26"/>
        </w:rPr>
        <w:t xml:space="preserve"> </w:t>
      </w:r>
      <w:r w:rsidRPr="006344DA">
        <w:rPr>
          <w:rFonts w:ascii="Times New Roman" w:hAnsi="Times New Roman"/>
          <w:sz w:val="26"/>
          <w:szCs w:val="26"/>
        </w:rPr>
        <w:t xml:space="preserve">Социальные движения в первой четверти XVIII в. </w:t>
      </w:r>
      <w:r w:rsidRPr="006344DA">
        <w:rPr>
          <w:rFonts w:ascii="Times New Roman" w:hAnsi="Times New Roman"/>
          <w:i/>
          <w:sz w:val="26"/>
          <w:szCs w:val="26"/>
        </w:rPr>
        <w:t>Восстания в Астрахани, Башкирии, на Дону.</w:t>
      </w:r>
      <w:r w:rsidRPr="006344DA">
        <w:rPr>
          <w:rFonts w:ascii="Times New Roman" w:hAnsi="Times New Roman"/>
          <w:sz w:val="26"/>
          <w:szCs w:val="26"/>
        </w:rPr>
        <w:t xml:space="preserve"> Дело царевича Алексея.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Внешняя политика.</w:t>
      </w:r>
      <w:r w:rsidRPr="006344DA">
        <w:rPr>
          <w:rFonts w:ascii="Times New Roman" w:hAnsi="Times New Roman"/>
          <w:sz w:val="26"/>
          <w:szCs w:val="26"/>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w:t>
      </w:r>
      <w:r w:rsidRPr="006344DA">
        <w:rPr>
          <w:rFonts w:ascii="Times New Roman" w:hAnsi="Times New Roman"/>
          <w:sz w:val="26"/>
          <w:szCs w:val="26"/>
        </w:rPr>
        <w:t>н</w:t>
      </w:r>
      <w:r w:rsidRPr="006344DA">
        <w:rPr>
          <w:rFonts w:ascii="Times New Roman" w:hAnsi="Times New Roman"/>
          <w:sz w:val="26"/>
          <w:szCs w:val="26"/>
        </w:rPr>
        <w:t xml:space="preserve">гам. Ништадтский мир и его последствия.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Закрепление России на берегах Балтики. Провозглашение России империей. Каспийский поход Петра I.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Преобразования Петра I в области культуры.</w:t>
      </w:r>
      <w:r w:rsidRPr="006344DA">
        <w:rPr>
          <w:rFonts w:ascii="Times New Roman" w:hAnsi="Times New Roman"/>
          <w:i/>
          <w:sz w:val="26"/>
          <w:szCs w:val="26"/>
        </w:rPr>
        <w:t xml:space="preserve"> </w:t>
      </w:r>
      <w:r w:rsidRPr="006344DA">
        <w:rPr>
          <w:rFonts w:ascii="Times New Roman" w:hAnsi="Times New Roman"/>
          <w:sz w:val="26"/>
          <w:szCs w:val="26"/>
        </w:rPr>
        <w:t>Доминирование светского начала в культурной политике. Влияние культуры стран зарубежной Европы. Пр</w:t>
      </w:r>
      <w:r w:rsidRPr="006344DA">
        <w:rPr>
          <w:rFonts w:ascii="Times New Roman" w:hAnsi="Times New Roman"/>
          <w:sz w:val="26"/>
          <w:szCs w:val="26"/>
        </w:rPr>
        <w:t>и</w:t>
      </w:r>
      <w:r w:rsidRPr="006344DA">
        <w:rPr>
          <w:rFonts w:ascii="Times New Roman" w:hAnsi="Times New Roman"/>
          <w:sz w:val="26"/>
          <w:szCs w:val="26"/>
        </w:rPr>
        <w:t>влечение иностранных специалистов. Введение нового летоисчисления, гражда</w:t>
      </w:r>
      <w:r w:rsidRPr="006344DA">
        <w:rPr>
          <w:rFonts w:ascii="Times New Roman" w:hAnsi="Times New Roman"/>
          <w:sz w:val="26"/>
          <w:szCs w:val="26"/>
        </w:rPr>
        <w:t>н</w:t>
      </w:r>
      <w:r w:rsidRPr="006344DA">
        <w:rPr>
          <w:rFonts w:ascii="Times New Roman" w:hAnsi="Times New Roman"/>
          <w:sz w:val="26"/>
          <w:szCs w:val="26"/>
        </w:rPr>
        <w:t xml:space="preserve">ского шрифта и гражданской печати. Первая газета «Ведомости». Создание сети школ и специальных учебных заведений. Развитие науки. Открытие Академии наук </w:t>
      </w:r>
      <w:r w:rsidRPr="006344DA">
        <w:rPr>
          <w:rFonts w:ascii="Times New Roman" w:hAnsi="Times New Roman"/>
          <w:sz w:val="26"/>
          <w:szCs w:val="26"/>
        </w:rPr>
        <w:lastRenderedPageBreak/>
        <w:t>в Петербурге. Кунсткамера. Светская живопись, портрет петровской эпохи. Скул</w:t>
      </w:r>
      <w:r w:rsidRPr="006344DA">
        <w:rPr>
          <w:rFonts w:ascii="Times New Roman" w:hAnsi="Times New Roman"/>
          <w:sz w:val="26"/>
          <w:szCs w:val="26"/>
        </w:rPr>
        <w:t>ь</w:t>
      </w:r>
      <w:r w:rsidRPr="006344DA">
        <w:rPr>
          <w:rFonts w:ascii="Times New Roman" w:hAnsi="Times New Roman"/>
          <w:sz w:val="26"/>
          <w:szCs w:val="26"/>
        </w:rPr>
        <w:t xml:space="preserve">птура и архитектура. Памятники раннего барокко.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Повседневная жизнь и быт правящей элиты и основной массы населения. Перемены в образе жизни российского дворянства. </w:t>
      </w:r>
      <w:r w:rsidRPr="006344DA">
        <w:rPr>
          <w:rFonts w:ascii="Times New Roman" w:hAnsi="Times New Roman"/>
          <w:i/>
          <w:sz w:val="26"/>
          <w:szCs w:val="26"/>
        </w:rPr>
        <w:t>Новые формы социальной ко</w:t>
      </w:r>
      <w:r w:rsidRPr="006344DA">
        <w:rPr>
          <w:rFonts w:ascii="Times New Roman" w:hAnsi="Times New Roman"/>
          <w:i/>
          <w:sz w:val="26"/>
          <w:szCs w:val="26"/>
        </w:rPr>
        <w:t>м</w:t>
      </w:r>
      <w:r w:rsidRPr="006344DA">
        <w:rPr>
          <w:rFonts w:ascii="Times New Roman" w:hAnsi="Times New Roman"/>
          <w:i/>
          <w:sz w:val="26"/>
          <w:szCs w:val="26"/>
        </w:rPr>
        <w:t xml:space="preserve">муникации в дворянской среде. </w:t>
      </w:r>
      <w:r w:rsidRPr="006344DA">
        <w:rPr>
          <w:rFonts w:ascii="Times New Roman" w:hAnsi="Times New Roman"/>
          <w:sz w:val="26"/>
          <w:szCs w:val="26"/>
        </w:rPr>
        <w:t>Ассамблеи, балы, фейерверки, светские госуда</w:t>
      </w:r>
      <w:r w:rsidRPr="006344DA">
        <w:rPr>
          <w:rFonts w:ascii="Times New Roman" w:hAnsi="Times New Roman"/>
          <w:sz w:val="26"/>
          <w:szCs w:val="26"/>
        </w:rPr>
        <w:t>р</w:t>
      </w:r>
      <w:r w:rsidRPr="006344DA">
        <w:rPr>
          <w:rFonts w:ascii="Times New Roman" w:hAnsi="Times New Roman"/>
          <w:sz w:val="26"/>
          <w:szCs w:val="26"/>
        </w:rPr>
        <w:t>ственные праздники. «Европейский» стиль в одежде, развлечениях, питании. И</w:t>
      </w:r>
      <w:r w:rsidRPr="006344DA">
        <w:rPr>
          <w:rFonts w:ascii="Times New Roman" w:hAnsi="Times New Roman"/>
          <w:sz w:val="26"/>
          <w:szCs w:val="26"/>
        </w:rPr>
        <w:t>з</w:t>
      </w:r>
      <w:r w:rsidRPr="006344DA">
        <w:rPr>
          <w:rFonts w:ascii="Times New Roman" w:hAnsi="Times New Roman"/>
          <w:sz w:val="26"/>
          <w:szCs w:val="26"/>
        </w:rPr>
        <w:t xml:space="preserve">менения в положении женщин.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Итоги, последствия и значение петровских преобразований. Образ Петра I в русской культуре.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После Петра Великого: эпоха «дворцовых переворотов»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Причины нестабильности политического строя. Дворцовые перевороты. Ф</w:t>
      </w:r>
      <w:r w:rsidRPr="006344DA">
        <w:rPr>
          <w:rFonts w:ascii="Times New Roman" w:hAnsi="Times New Roman"/>
          <w:sz w:val="26"/>
          <w:szCs w:val="26"/>
        </w:rPr>
        <w:t>а</w:t>
      </w:r>
      <w:r w:rsidRPr="006344DA">
        <w:rPr>
          <w:rFonts w:ascii="Times New Roman" w:hAnsi="Times New Roman"/>
          <w:sz w:val="26"/>
          <w:szCs w:val="26"/>
        </w:rPr>
        <w:t xml:space="preserve">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Укрепление границ империи на Украине и на юго-восточной окраине. </w:t>
      </w:r>
      <w:r w:rsidRPr="006344DA">
        <w:rPr>
          <w:rFonts w:ascii="Times New Roman" w:hAnsi="Times New Roman"/>
          <w:i/>
          <w:sz w:val="26"/>
          <w:szCs w:val="26"/>
        </w:rPr>
        <w:t>Пер</w:t>
      </w:r>
      <w:r w:rsidRPr="006344DA">
        <w:rPr>
          <w:rFonts w:ascii="Times New Roman" w:hAnsi="Times New Roman"/>
          <w:i/>
          <w:sz w:val="26"/>
          <w:szCs w:val="26"/>
        </w:rPr>
        <w:t>е</w:t>
      </w:r>
      <w:r w:rsidRPr="006344DA">
        <w:rPr>
          <w:rFonts w:ascii="Times New Roman" w:hAnsi="Times New Roman"/>
          <w:i/>
          <w:sz w:val="26"/>
          <w:szCs w:val="26"/>
        </w:rPr>
        <w:t xml:space="preserve">ход Младшего жуза в Казахстане под суверенитет Российской империи. Война с Османской империей.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Россия при Елизавете Петровне. Экономическая и финансовая политика. Д</w:t>
      </w:r>
      <w:r w:rsidRPr="006344DA">
        <w:rPr>
          <w:rFonts w:ascii="Times New Roman" w:hAnsi="Times New Roman"/>
          <w:sz w:val="26"/>
          <w:szCs w:val="26"/>
        </w:rPr>
        <w:t>е</w:t>
      </w:r>
      <w:r w:rsidRPr="006344DA">
        <w:rPr>
          <w:rFonts w:ascii="Times New Roman" w:hAnsi="Times New Roman"/>
          <w:sz w:val="26"/>
          <w:szCs w:val="26"/>
        </w:rPr>
        <w:t>ятельность П.И.Шувалова. Создание Дворянского и Купеческого банков. Усиление роли косвенных налогов. Ликвидация внутренних таможен. Распространение м</w:t>
      </w:r>
      <w:r w:rsidRPr="006344DA">
        <w:rPr>
          <w:rFonts w:ascii="Times New Roman" w:hAnsi="Times New Roman"/>
          <w:sz w:val="26"/>
          <w:szCs w:val="26"/>
        </w:rPr>
        <w:t>о</w:t>
      </w:r>
      <w:r w:rsidRPr="006344DA">
        <w:rPr>
          <w:rFonts w:ascii="Times New Roman" w:hAnsi="Times New Roman"/>
          <w:sz w:val="26"/>
          <w:szCs w:val="26"/>
        </w:rPr>
        <w:t>нополий в промышленности и внешней торговле. Основание Московского униве</w:t>
      </w:r>
      <w:r w:rsidRPr="006344DA">
        <w:rPr>
          <w:rFonts w:ascii="Times New Roman" w:hAnsi="Times New Roman"/>
          <w:sz w:val="26"/>
          <w:szCs w:val="26"/>
        </w:rPr>
        <w:t>р</w:t>
      </w:r>
      <w:r w:rsidRPr="006344DA">
        <w:rPr>
          <w:rFonts w:ascii="Times New Roman" w:hAnsi="Times New Roman"/>
          <w:sz w:val="26"/>
          <w:szCs w:val="26"/>
        </w:rPr>
        <w:t xml:space="preserve">ситета. М.В. Ломоносов и И.И. Шувалов.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Россия в международных конфликтах 1740-х – 1750-х гг. Участие в Сем</w:t>
      </w:r>
      <w:r w:rsidRPr="006344DA">
        <w:rPr>
          <w:rFonts w:ascii="Times New Roman" w:hAnsi="Times New Roman"/>
          <w:sz w:val="26"/>
          <w:szCs w:val="26"/>
        </w:rPr>
        <w:t>и</w:t>
      </w:r>
      <w:r w:rsidRPr="006344DA">
        <w:rPr>
          <w:rFonts w:ascii="Times New Roman" w:hAnsi="Times New Roman"/>
          <w:sz w:val="26"/>
          <w:szCs w:val="26"/>
        </w:rPr>
        <w:t xml:space="preserve">летней войне.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6344DA">
          <w:rPr>
            <w:rFonts w:ascii="Times New Roman" w:hAnsi="Times New Roman"/>
            <w:sz w:val="26"/>
            <w:szCs w:val="26"/>
          </w:rPr>
          <w:t>1762 г</w:t>
        </w:r>
      </w:smartTag>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Россия в 1760-х – 1790- гг. Правление Екатерины II и Павла I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Внутренняя политика Екатерины II. Личность императрицы. Идеи Просв</w:t>
      </w:r>
      <w:r w:rsidRPr="006344DA">
        <w:rPr>
          <w:rFonts w:ascii="Times New Roman" w:hAnsi="Times New Roman"/>
          <w:sz w:val="26"/>
          <w:szCs w:val="26"/>
        </w:rPr>
        <w:t>е</w:t>
      </w:r>
      <w:r w:rsidRPr="006344DA">
        <w:rPr>
          <w:rFonts w:ascii="Times New Roman" w:hAnsi="Times New Roman"/>
          <w:sz w:val="26"/>
          <w:szCs w:val="26"/>
        </w:rPr>
        <w:t>щения. «Просвещенный абсолютизм», его особенности в России. Секуляризация церковных земель. Деятельность Уложенной комиссии. Экономическая и финанс</w:t>
      </w:r>
      <w:r w:rsidRPr="006344DA">
        <w:rPr>
          <w:rFonts w:ascii="Times New Roman" w:hAnsi="Times New Roman"/>
          <w:sz w:val="26"/>
          <w:szCs w:val="26"/>
        </w:rPr>
        <w:t>о</w:t>
      </w:r>
      <w:r w:rsidRPr="006344DA">
        <w:rPr>
          <w:rFonts w:ascii="Times New Roman" w:hAnsi="Times New Roman"/>
          <w:sz w:val="26"/>
          <w:szCs w:val="26"/>
        </w:rPr>
        <w:t>вая политика правительства. Начало выпуска ассигнаций. Отмена монополий, ум</w:t>
      </w:r>
      <w:r w:rsidRPr="006344DA">
        <w:rPr>
          <w:rFonts w:ascii="Times New Roman" w:hAnsi="Times New Roman"/>
          <w:sz w:val="26"/>
          <w:szCs w:val="26"/>
        </w:rPr>
        <w:t>е</w:t>
      </w:r>
      <w:r w:rsidRPr="006344DA">
        <w:rPr>
          <w:rFonts w:ascii="Times New Roman" w:hAnsi="Times New Roman"/>
          <w:sz w:val="26"/>
          <w:szCs w:val="26"/>
        </w:rPr>
        <w:t xml:space="preserve">ренность таможенной политики. Вольное экономическое общество. Губернская </w:t>
      </w:r>
      <w:r w:rsidRPr="006344DA">
        <w:rPr>
          <w:rFonts w:ascii="Times New Roman" w:hAnsi="Times New Roman"/>
          <w:sz w:val="26"/>
          <w:szCs w:val="26"/>
        </w:rPr>
        <w:lastRenderedPageBreak/>
        <w:t>реформа. Жалованные грамоты дворянству и городам. Положение сословий. Дв</w:t>
      </w:r>
      <w:r w:rsidRPr="006344DA">
        <w:rPr>
          <w:rFonts w:ascii="Times New Roman" w:hAnsi="Times New Roman"/>
          <w:sz w:val="26"/>
          <w:szCs w:val="26"/>
        </w:rPr>
        <w:t>о</w:t>
      </w:r>
      <w:r w:rsidRPr="006344DA">
        <w:rPr>
          <w:rFonts w:ascii="Times New Roman" w:hAnsi="Times New Roman"/>
          <w:sz w:val="26"/>
          <w:szCs w:val="26"/>
        </w:rPr>
        <w:t xml:space="preserve">рянство – «первенствующее сословие» империи. </w:t>
      </w:r>
      <w:r w:rsidRPr="006344DA">
        <w:rPr>
          <w:rFonts w:ascii="Times New Roman" w:hAnsi="Times New Roman"/>
          <w:i/>
          <w:sz w:val="26"/>
          <w:szCs w:val="26"/>
        </w:rPr>
        <w:t>Привлечение представителей с</w:t>
      </w:r>
      <w:r w:rsidRPr="006344DA">
        <w:rPr>
          <w:rFonts w:ascii="Times New Roman" w:hAnsi="Times New Roman"/>
          <w:i/>
          <w:sz w:val="26"/>
          <w:szCs w:val="26"/>
        </w:rPr>
        <w:t>о</w:t>
      </w:r>
      <w:r w:rsidRPr="006344DA">
        <w:rPr>
          <w:rFonts w:ascii="Times New Roman" w:hAnsi="Times New Roman"/>
          <w:i/>
          <w:sz w:val="26"/>
          <w:szCs w:val="26"/>
        </w:rPr>
        <w:t xml:space="preserve">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Национальная политика. </w:t>
      </w:r>
      <w:r w:rsidRPr="006344DA">
        <w:rPr>
          <w:rFonts w:ascii="Times New Roman" w:hAnsi="Times New Roman"/>
          <w:i/>
          <w:sz w:val="26"/>
          <w:szCs w:val="26"/>
        </w:rPr>
        <w:t>Унификация управления на окраинах империи. Ли</w:t>
      </w:r>
      <w:r w:rsidRPr="006344DA">
        <w:rPr>
          <w:rFonts w:ascii="Times New Roman" w:hAnsi="Times New Roman"/>
          <w:i/>
          <w:sz w:val="26"/>
          <w:szCs w:val="26"/>
        </w:rPr>
        <w:t>к</w:t>
      </w:r>
      <w:r w:rsidRPr="006344DA">
        <w:rPr>
          <w:rFonts w:ascii="Times New Roman" w:hAnsi="Times New Roman"/>
          <w:i/>
          <w:sz w:val="26"/>
          <w:szCs w:val="26"/>
        </w:rPr>
        <w:t>видация украинского гетманства. Формирование Кубанского Оренбургского и С</w:t>
      </w:r>
      <w:r w:rsidRPr="006344DA">
        <w:rPr>
          <w:rFonts w:ascii="Times New Roman" w:hAnsi="Times New Roman"/>
          <w:i/>
          <w:sz w:val="26"/>
          <w:szCs w:val="26"/>
        </w:rPr>
        <w:t>и</w:t>
      </w:r>
      <w:r w:rsidRPr="006344DA">
        <w:rPr>
          <w:rFonts w:ascii="Times New Roman" w:hAnsi="Times New Roman"/>
          <w:i/>
          <w:sz w:val="26"/>
          <w:szCs w:val="26"/>
        </w:rPr>
        <w:t>бирского казачества. Основание Ростова-на-Дону.</w:t>
      </w:r>
      <w:r w:rsidRPr="006344DA">
        <w:rPr>
          <w:rFonts w:ascii="Times New Roman" w:hAnsi="Times New Roman"/>
          <w:sz w:val="26"/>
          <w:szCs w:val="26"/>
        </w:rPr>
        <w:t xml:space="preserve"> </w:t>
      </w:r>
      <w:r w:rsidRPr="006344DA">
        <w:rPr>
          <w:rFonts w:ascii="Times New Roman" w:hAnsi="Times New Roman"/>
          <w:i/>
          <w:sz w:val="26"/>
          <w:szCs w:val="26"/>
        </w:rPr>
        <w:t>Активизация деятельности по привлечению иностранцев в Россию.</w:t>
      </w:r>
      <w:r w:rsidRPr="006344DA">
        <w:rPr>
          <w:rFonts w:ascii="Times New Roman" w:hAnsi="Times New Roman"/>
          <w:sz w:val="26"/>
          <w:szCs w:val="26"/>
        </w:rPr>
        <w:t xml:space="preserve"> Расселение колонистов в Новороссии, Пово</w:t>
      </w:r>
      <w:r w:rsidRPr="006344DA">
        <w:rPr>
          <w:rFonts w:ascii="Times New Roman" w:hAnsi="Times New Roman"/>
          <w:sz w:val="26"/>
          <w:szCs w:val="26"/>
        </w:rPr>
        <w:t>л</w:t>
      </w:r>
      <w:r w:rsidRPr="006344DA">
        <w:rPr>
          <w:rFonts w:ascii="Times New Roman" w:hAnsi="Times New Roman"/>
          <w:sz w:val="26"/>
          <w:szCs w:val="26"/>
        </w:rPr>
        <w:t>жье, других регионах. Укрепление начал толерантности и веротерпимости по о</w:t>
      </w:r>
      <w:r w:rsidRPr="006344DA">
        <w:rPr>
          <w:rFonts w:ascii="Times New Roman" w:hAnsi="Times New Roman"/>
          <w:sz w:val="26"/>
          <w:szCs w:val="26"/>
        </w:rPr>
        <w:t>т</w:t>
      </w:r>
      <w:r w:rsidRPr="006344DA">
        <w:rPr>
          <w:rFonts w:ascii="Times New Roman" w:hAnsi="Times New Roman"/>
          <w:sz w:val="26"/>
          <w:szCs w:val="26"/>
        </w:rPr>
        <w:t xml:space="preserve">ношению к неправославным и нехристианским конфессиям.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w:t>
      </w:r>
      <w:r w:rsidRPr="006344DA">
        <w:rPr>
          <w:rFonts w:ascii="Times New Roman" w:hAnsi="Times New Roman"/>
          <w:sz w:val="26"/>
          <w:szCs w:val="26"/>
        </w:rPr>
        <w:t>о</w:t>
      </w:r>
      <w:r w:rsidRPr="006344DA">
        <w:rPr>
          <w:rFonts w:ascii="Times New Roman" w:hAnsi="Times New Roman"/>
          <w:sz w:val="26"/>
          <w:szCs w:val="26"/>
        </w:rPr>
        <w:t xml:space="preserve">зяйство. </w:t>
      </w:r>
      <w:r w:rsidRPr="006344DA">
        <w:rPr>
          <w:rFonts w:ascii="Times New Roman" w:hAnsi="Times New Roman"/>
          <w:i/>
          <w:sz w:val="26"/>
          <w:szCs w:val="26"/>
        </w:rPr>
        <w:t>Дворовые люди.</w:t>
      </w:r>
      <w:r w:rsidRPr="006344DA">
        <w:rPr>
          <w:rFonts w:ascii="Times New Roman" w:hAnsi="Times New Roman"/>
          <w:sz w:val="26"/>
          <w:szCs w:val="26"/>
        </w:rPr>
        <w:t xml:space="preserve"> Роль крепостного строя в экономике страны.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Промышленность в городе и деревне. Роль государства, купечества, пом</w:t>
      </w:r>
      <w:r w:rsidRPr="006344DA">
        <w:rPr>
          <w:rFonts w:ascii="Times New Roman" w:hAnsi="Times New Roman"/>
          <w:sz w:val="26"/>
          <w:szCs w:val="26"/>
        </w:rPr>
        <w:t>е</w:t>
      </w:r>
      <w:r w:rsidRPr="006344DA">
        <w:rPr>
          <w:rFonts w:ascii="Times New Roman" w:hAnsi="Times New Roman"/>
          <w:sz w:val="26"/>
          <w:szCs w:val="26"/>
        </w:rPr>
        <w:t xml:space="preserve">щиков в развитии промышленности. </w:t>
      </w:r>
      <w:r w:rsidRPr="006344DA">
        <w:rPr>
          <w:rFonts w:ascii="Times New Roman" w:hAnsi="Times New Roman"/>
          <w:i/>
          <w:sz w:val="26"/>
          <w:szCs w:val="26"/>
        </w:rPr>
        <w:t>Крепостной и вольнонаемный труд. Привл</w:t>
      </w:r>
      <w:r w:rsidRPr="006344DA">
        <w:rPr>
          <w:rFonts w:ascii="Times New Roman" w:hAnsi="Times New Roman"/>
          <w:i/>
          <w:sz w:val="26"/>
          <w:szCs w:val="26"/>
        </w:rPr>
        <w:t>е</w:t>
      </w:r>
      <w:r w:rsidRPr="006344DA">
        <w:rPr>
          <w:rFonts w:ascii="Times New Roman" w:hAnsi="Times New Roman"/>
          <w:i/>
          <w:sz w:val="26"/>
          <w:szCs w:val="26"/>
        </w:rPr>
        <w:t xml:space="preserve">чение крепостных оброчных крестьян к работе на мануфактурах. </w:t>
      </w:r>
      <w:r w:rsidRPr="006344DA">
        <w:rPr>
          <w:rFonts w:ascii="Times New Roman" w:hAnsi="Times New Roman"/>
          <w:sz w:val="26"/>
          <w:szCs w:val="26"/>
        </w:rPr>
        <w:t>Развитие кр</w:t>
      </w:r>
      <w:r w:rsidRPr="006344DA">
        <w:rPr>
          <w:rFonts w:ascii="Times New Roman" w:hAnsi="Times New Roman"/>
          <w:sz w:val="26"/>
          <w:szCs w:val="26"/>
        </w:rPr>
        <w:t>е</w:t>
      </w:r>
      <w:r w:rsidRPr="006344DA">
        <w:rPr>
          <w:rFonts w:ascii="Times New Roman" w:hAnsi="Times New Roman"/>
          <w:sz w:val="26"/>
          <w:szCs w:val="26"/>
        </w:rPr>
        <w:t>стьянских промыслов.</w:t>
      </w:r>
      <w:r w:rsidRPr="006344DA">
        <w:rPr>
          <w:rFonts w:ascii="Times New Roman" w:hAnsi="Times New Roman"/>
          <w:i/>
          <w:sz w:val="26"/>
          <w:szCs w:val="26"/>
        </w:rPr>
        <w:t xml:space="preserve"> </w:t>
      </w:r>
      <w:r w:rsidRPr="006344DA">
        <w:rPr>
          <w:rFonts w:ascii="Times New Roman" w:hAnsi="Times New Roman"/>
          <w:sz w:val="26"/>
          <w:szCs w:val="26"/>
        </w:rPr>
        <w:t>Рост текстильной промышленности: распространение пр</w:t>
      </w:r>
      <w:r w:rsidRPr="006344DA">
        <w:rPr>
          <w:rFonts w:ascii="Times New Roman" w:hAnsi="Times New Roman"/>
          <w:sz w:val="26"/>
          <w:szCs w:val="26"/>
        </w:rPr>
        <w:t>о</w:t>
      </w:r>
      <w:r w:rsidRPr="006344DA">
        <w:rPr>
          <w:rFonts w:ascii="Times New Roman" w:hAnsi="Times New Roman"/>
          <w:sz w:val="26"/>
          <w:szCs w:val="26"/>
        </w:rPr>
        <w:t>изводства хлопчатобумажных тканей. Начало известных предпринимательских д</w:t>
      </w:r>
      <w:r w:rsidRPr="006344DA">
        <w:rPr>
          <w:rFonts w:ascii="Times New Roman" w:hAnsi="Times New Roman"/>
          <w:sz w:val="26"/>
          <w:szCs w:val="26"/>
        </w:rPr>
        <w:t>и</w:t>
      </w:r>
      <w:r w:rsidRPr="006344DA">
        <w:rPr>
          <w:rFonts w:ascii="Times New Roman" w:hAnsi="Times New Roman"/>
          <w:sz w:val="26"/>
          <w:szCs w:val="26"/>
        </w:rPr>
        <w:t xml:space="preserve">настий: Морозовы, Рябушинские, Гарелины, Прохоровы, Демидовы и др.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Внутренняя и внешняя торговля. Торговые пути внутри страны. </w:t>
      </w:r>
      <w:r w:rsidRPr="006344DA">
        <w:rPr>
          <w:rFonts w:ascii="Times New Roman" w:hAnsi="Times New Roman"/>
          <w:i/>
          <w:sz w:val="26"/>
          <w:szCs w:val="26"/>
        </w:rPr>
        <w:t>Водно-транспортные системы: Вышневолоцкая, Тихвинская, Мариинская и др.</w:t>
      </w:r>
      <w:r w:rsidRPr="006344DA">
        <w:rPr>
          <w:rFonts w:ascii="Times New Roman" w:hAnsi="Times New Roman"/>
          <w:sz w:val="26"/>
          <w:szCs w:val="26"/>
        </w:rPr>
        <w:t xml:space="preserve"> Ярмарки и их роль во внутренней торговле. Макарьевская, Ирбитская, Свенская, Коренная ярмарки. Ярмарки на Украине. </w:t>
      </w:r>
      <w:r w:rsidRPr="006344DA">
        <w:rPr>
          <w:rFonts w:ascii="Times New Roman" w:hAnsi="Times New Roman"/>
          <w:i/>
          <w:sz w:val="26"/>
          <w:szCs w:val="26"/>
        </w:rPr>
        <w:t xml:space="preserve">Партнеры России во внешней торговле в Европе и в мире. Обеспечение активного внешнеторгового баланса.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Обострение социальных противоречий. </w:t>
      </w:r>
      <w:r w:rsidRPr="006344DA">
        <w:rPr>
          <w:rFonts w:ascii="Times New Roman" w:hAnsi="Times New Roman"/>
          <w:i/>
          <w:sz w:val="26"/>
          <w:szCs w:val="26"/>
        </w:rPr>
        <w:t>Чумной бунт в Москве.</w:t>
      </w:r>
      <w:r w:rsidRPr="006344DA">
        <w:rPr>
          <w:rFonts w:ascii="Times New Roman" w:hAnsi="Times New Roman"/>
          <w:sz w:val="26"/>
          <w:szCs w:val="26"/>
        </w:rPr>
        <w:t xml:space="preserve"> Восстание под предводительством Емельяна Пугачева. </w:t>
      </w:r>
      <w:r w:rsidRPr="006344DA">
        <w:rPr>
          <w:rFonts w:ascii="Times New Roman" w:hAnsi="Times New Roman"/>
          <w:i/>
          <w:sz w:val="26"/>
          <w:szCs w:val="26"/>
        </w:rPr>
        <w:t>Антидворянский и антикрепостнич</w:t>
      </w:r>
      <w:r w:rsidRPr="006344DA">
        <w:rPr>
          <w:rFonts w:ascii="Times New Roman" w:hAnsi="Times New Roman"/>
          <w:i/>
          <w:sz w:val="26"/>
          <w:szCs w:val="26"/>
        </w:rPr>
        <w:t>е</w:t>
      </w:r>
      <w:r w:rsidRPr="006344DA">
        <w:rPr>
          <w:rFonts w:ascii="Times New Roman" w:hAnsi="Times New Roman"/>
          <w:i/>
          <w:sz w:val="26"/>
          <w:szCs w:val="26"/>
        </w:rPr>
        <w:t>ский характер движения. Роль казачества, народов Урала и Поволжья в восст</w:t>
      </w:r>
      <w:r w:rsidRPr="006344DA">
        <w:rPr>
          <w:rFonts w:ascii="Times New Roman" w:hAnsi="Times New Roman"/>
          <w:i/>
          <w:sz w:val="26"/>
          <w:szCs w:val="26"/>
        </w:rPr>
        <w:t>а</w:t>
      </w:r>
      <w:r w:rsidRPr="006344DA">
        <w:rPr>
          <w:rFonts w:ascii="Times New Roman" w:hAnsi="Times New Roman"/>
          <w:i/>
          <w:sz w:val="26"/>
          <w:szCs w:val="26"/>
        </w:rPr>
        <w:t>нии.</w:t>
      </w:r>
      <w:r w:rsidRPr="006344DA">
        <w:rPr>
          <w:rFonts w:ascii="Times New Roman" w:hAnsi="Times New Roman"/>
          <w:sz w:val="26"/>
          <w:szCs w:val="26"/>
        </w:rPr>
        <w:t xml:space="preserve"> Влияние восстания на внутреннюю политику и развитие общественной мысли.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Внешняя политика России второй половины XVIII в., ее основные задачи. Н.И. Панин и А.А.Безбородко.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Борьба России за выход к Черному морю. Войны с Османской империей. П.А.Румянцев, А.Суворов, Ф.Ф.Ушаков, победы российских войск под их руково</w:t>
      </w:r>
      <w:r w:rsidRPr="006344DA">
        <w:rPr>
          <w:rFonts w:ascii="Times New Roman" w:hAnsi="Times New Roman"/>
          <w:sz w:val="26"/>
          <w:szCs w:val="26"/>
        </w:rPr>
        <w:t>д</w:t>
      </w:r>
      <w:r w:rsidRPr="006344DA">
        <w:rPr>
          <w:rFonts w:ascii="Times New Roman" w:hAnsi="Times New Roman"/>
          <w:sz w:val="26"/>
          <w:szCs w:val="26"/>
        </w:rPr>
        <w:t>ством. Присоединение Крыма и Северного Причерноморья. Организация управл</w:t>
      </w:r>
      <w:r w:rsidRPr="006344DA">
        <w:rPr>
          <w:rFonts w:ascii="Times New Roman" w:hAnsi="Times New Roman"/>
          <w:sz w:val="26"/>
          <w:szCs w:val="26"/>
        </w:rPr>
        <w:t>е</w:t>
      </w:r>
      <w:r w:rsidRPr="006344DA">
        <w:rPr>
          <w:rFonts w:ascii="Times New Roman" w:hAnsi="Times New Roman"/>
          <w:sz w:val="26"/>
          <w:szCs w:val="26"/>
        </w:rPr>
        <w:t xml:space="preserve">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6344DA">
          <w:rPr>
            <w:rFonts w:ascii="Times New Roman" w:hAnsi="Times New Roman"/>
            <w:sz w:val="26"/>
            <w:szCs w:val="26"/>
          </w:rPr>
          <w:t>1787 г</w:t>
        </w:r>
      </w:smartTag>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Участие России в разделах Речи Посполитой. </w:t>
      </w:r>
      <w:r w:rsidRPr="006344DA">
        <w:rPr>
          <w:rFonts w:ascii="Times New Roman" w:hAnsi="Times New Roman"/>
          <w:i/>
          <w:sz w:val="26"/>
          <w:szCs w:val="26"/>
        </w:rPr>
        <w:t>Политика России в Польше до начала 1770-х гг.: стремление к усилению российского влияния в условиях сохран</w:t>
      </w:r>
      <w:r w:rsidRPr="006344DA">
        <w:rPr>
          <w:rFonts w:ascii="Times New Roman" w:hAnsi="Times New Roman"/>
          <w:i/>
          <w:sz w:val="26"/>
          <w:szCs w:val="26"/>
        </w:rPr>
        <w:t>е</w:t>
      </w:r>
      <w:r w:rsidRPr="006344DA">
        <w:rPr>
          <w:rFonts w:ascii="Times New Roman" w:hAnsi="Times New Roman"/>
          <w:i/>
          <w:sz w:val="26"/>
          <w:szCs w:val="26"/>
        </w:rPr>
        <w:t>ния польского государства. Участие России в разделах Польши вместе с империей Габсбургов и Пруссией. Первый, второй и третий разделы.</w:t>
      </w:r>
      <w:r w:rsidRPr="006344DA">
        <w:rPr>
          <w:rFonts w:ascii="Times New Roman" w:hAnsi="Times New Roman"/>
          <w:sz w:val="26"/>
          <w:szCs w:val="26"/>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344DA">
        <w:rPr>
          <w:rFonts w:ascii="Times New Roman" w:hAnsi="Times New Roman"/>
          <w:i/>
          <w:sz w:val="26"/>
          <w:szCs w:val="26"/>
        </w:rPr>
        <w:t>Восстание под предводител</w:t>
      </w:r>
      <w:r w:rsidRPr="006344DA">
        <w:rPr>
          <w:rFonts w:ascii="Times New Roman" w:hAnsi="Times New Roman"/>
          <w:i/>
          <w:sz w:val="26"/>
          <w:szCs w:val="26"/>
        </w:rPr>
        <w:t>ь</w:t>
      </w:r>
      <w:r w:rsidRPr="006344DA">
        <w:rPr>
          <w:rFonts w:ascii="Times New Roman" w:hAnsi="Times New Roman"/>
          <w:i/>
          <w:sz w:val="26"/>
          <w:szCs w:val="26"/>
        </w:rPr>
        <w:t xml:space="preserve">ством Тадеуша Костюшко.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Участие России в борьбе с революционной Францией. Итальянский и Шве</w:t>
      </w:r>
      <w:r w:rsidRPr="006344DA">
        <w:rPr>
          <w:rFonts w:ascii="Times New Roman" w:hAnsi="Times New Roman"/>
          <w:sz w:val="26"/>
          <w:szCs w:val="26"/>
        </w:rPr>
        <w:t>й</w:t>
      </w:r>
      <w:r w:rsidRPr="006344DA">
        <w:rPr>
          <w:rFonts w:ascii="Times New Roman" w:hAnsi="Times New Roman"/>
          <w:sz w:val="26"/>
          <w:szCs w:val="26"/>
        </w:rPr>
        <w:t xml:space="preserve">царский походы А.В.Суворова. Действия эскадры Ф.Ф.Ушакова в Средиземном море.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Культурное пространство Российской империи в XVIII 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6344DA">
        <w:rPr>
          <w:rFonts w:ascii="Times New Roman" w:hAnsi="Times New Roman"/>
          <w:i/>
          <w:sz w:val="26"/>
          <w:szCs w:val="26"/>
        </w:rPr>
        <w:t>Н.И.Новиков, материалы о положении крепостных крестьян в его журналах.</w:t>
      </w:r>
      <w:r w:rsidRPr="006344DA">
        <w:rPr>
          <w:rFonts w:ascii="Times New Roman" w:hAnsi="Times New Roman"/>
          <w:sz w:val="26"/>
          <w:szCs w:val="26"/>
        </w:rPr>
        <w:t xml:space="preserve"> А.Н.Радищев и его «Путешествие из Петербурга в Москву».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w:t>
      </w:r>
      <w:r w:rsidRPr="006344DA">
        <w:rPr>
          <w:rFonts w:ascii="Times New Roman" w:hAnsi="Times New Roman"/>
          <w:sz w:val="26"/>
          <w:szCs w:val="26"/>
        </w:rPr>
        <w:t>с</w:t>
      </w:r>
      <w:r w:rsidRPr="006344DA">
        <w:rPr>
          <w:rFonts w:ascii="Times New Roman" w:hAnsi="Times New Roman"/>
          <w:sz w:val="26"/>
          <w:szCs w:val="26"/>
        </w:rPr>
        <w:t xml:space="preserve">сии основных стилей и жанров европейской художественной культуры (барокко, классицизм, рококо и т. п.). </w:t>
      </w:r>
      <w:r w:rsidRPr="006344DA">
        <w:rPr>
          <w:rFonts w:ascii="Times New Roman" w:hAnsi="Times New Roman"/>
          <w:i/>
          <w:sz w:val="26"/>
          <w:szCs w:val="26"/>
        </w:rPr>
        <w:t>Вклад в развитие русской культуры ученых, художн</w:t>
      </w:r>
      <w:r w:rsidRPr="006344DA">
        <w:rPr>
          <w:rFonts w:ascii="Times New Roman" w:hAnsi="Times New Roman"/>
          <w:i/>
          <w:sz w:val="26"/>
          <w:szCs w:val="26"/>
        </w:rPr>
        <w:t>и</w:t>
      </w:r>
      <w:r w:rsidRPr="006344DA">
        <w:rPr>
          <w:rFonts w:ascii="Times New Roman" w:hAnsi="Times New Roman"/>
          <w:i/>
          <w:sz w:val="26"/>
          <w:szCs w:val="26"/>
        </w:rPr>
        <w:t>ков, мастеров, прибывших из-за рубежа.</w:t>
      </w:r>
      <w:r w:rsidRPr="006344DA">
        <w:rPr>
          <w:rFonts w:ascii="Times New Roman" w:hAnsi="Times New Roman"/>
          <w:sz w:val="26"/>
          <w:szCs w:val="26"/>
        </w:rPr>
        <w:t xml:space="preserve"> Усиление внимания к жизни и культуре русского народа и историческому прошлому России к концу столетия.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Российская наука в XVIII веке. Академия наук в Петербурге. Изучение стр</w:t>
      </w:r>
      <w:r w:rsidRPr="006344DA">
        <w:rPr>
          <w:rFonts w:ascii="Times New Roman" w:hAnsi="Times New Roman"/>
          <w:sz w:val="26"/>
          <w:szCs w:val="26"/>
        </w:rPr>
        <w:t>а</w:t>
      </w:r>
      <w:r w:rsidRPr="006344DA">
        <w:rPr>
          <w:rFonts w:ascii="Times New Roman" w:hAnsi="Times New Roman"/>
          <w:sz w:val="26"/>
          <w:szCs w:val="26"/>
        </w:rPr>
        <w:t>ны – главная задача российской науки. Географические экспедиции. Вторая Ка</w:t>
      </w:r>
      <w:r w:rsidRPr="006344DA">
        <w:rPr>
          <w:rFonts w:ascii="Times New Roman" w:hAnsi="Times New Roman"/>
          <w:sz w:val="26"/>
          <w:szCs w:val="26"/>
        </w:rPr>
        <w:t>м</w:t>
      </w:r>
      <w:r w:rsidRPr="006344DA">
        <w:rPr>
          <w:rFonts w:ascii="Times New Roman" w:hAnsi="Times New Roman"/>
          <w:sz w:val="26"/>
          <w:szCs w:val="26"/>
        </w:rPr>
        <w:t xml:space="preserve">чатская экспедиция. Освоение Аляски и Западного побережья Северной Америки. Российско-американская компания. </w:t>
      </w:r>
      <w:r w:rsidRPr="006344DA">
        <w:rPr>
          <w:rFonts w:ascii="Times New Roman" w:hAnsi="Times New Roman"/>
          <w:i/>
          <w:sz w:val="26"/>
          <w:szCs w:val="26"/>
        </w:rPr>
        <w:t>Исследования в области отечественной ист</w:t>
      </w:r>
      <w:r w:rsidRPr="006344DA">
        <w:rPr>
          <w:rFonts w:ascii="Times New Roman" w:hAnsi="Times New Roman"/>
          <w:i/>
          <w:sz w:val="26"/>
          <w:szCs w:val="26"/>
        </w:rPr>
        <w:t>о</w:t>
      </w:r>
      <w:r w:rsidRPr="006344DA">
        <w:rPr>
          <w:rFonts w:ascii="Times New Roman" w:hAnsi="Times New Roman"/>
          <w:i/>
          <w:sz w:val="26"/>
          <w:szCs w:val="26"/>
        </w:rPr>
        <w:t>рии. Изучение российской словесности и развитие литературного языка. Росси</w:t>
      </w:r>
      <w:r w:rsidRPr="006344DA">
        <w:rPr>
          <w:rFonts w:ascii="Times New Roman" w:hAnsi="Times New Roman"/>
          <w:i/>
          <w:sz w:val="26"/>
          <w:szCs w:val="26"/>
        </w:rPr>
        <w:t>й</w:t>
      </w:r>
      <w:r w:rsidRPr="006344DA">
        <w:rPr>
          <w:rFonts w:ascii="Times New Roman" w:hAnsi="Times New Roman"/>
          <w:i/>
          <w:sz w:val="26"/>
          <w:szCs w:val="26"/>
        </w:rPr>
        <w:t>ская академия. Е.Р.Дашкова.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М.В. Ломоносов и его выдающаяся роль в становлении российской науки и образования.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Образование в России в XVIII в. </w:t>
      </w:r>
      <w:r w:rsidRPr="006344DA">
        <w:rPr>
          <w:rFonts w:ascii="Times New Roman" w:hAnsi="Times New Roman"/>
          <w:i/>
          <w:sz w:val="26"/>
          <w:szCs w:val="26"/>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344DA">
        <w:rPr>
          <w:rFonts w:ascii="Times New Roman" w:hAnsi="Times New Roman"/>
          <w:sz w:val="26"/>
          <w:szCs w:val="26"/>
        </w:rPr>
        <w:t xml:space="preserve"> Московский университет – пе</w:t>
      </w:r>
      <w:r w:rsidRPr="006344DA">
        <w:rPr>
          <w:rFonts w:ascii="Times New Roman" w:hAnsi="Times New Roman"/>
          <w:sz w:val="26"/>
          <w:szCs w:val="26"/>
        </w:rPr>
        <w:t>р</w:t>
      </w:r>
      <w:r w:rsidRPr="006344DA">
        <w:rPr>
          <w:rFonts w:ascii="Times New Roman" w:hAnsi="Times New Roman"/>
          <w:sz w:val="26"/>
          <w:szCs w:val="26"/>
        </w:rPr>
        <w:t xml:space="preserve">вый российский университет.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Русская архитектура XVIII в. Строительство Петербурга, формирование его городского плана. </w:t>
      </w:r>
      <w:r w:rsidRPr="006344DA">
        <w:rPr>
          <w:rFonts w:ascii="Times New Roman" w:hAnsi="Times New Roman"/>
          <w:i/>
          <w:sz w:val="26"/>
          <w:szCs w:val="26"/>
        </w:rPr>
        <w:t>Регулярный характер застройки Петербурга и других городов. Барокко в архитектуре Москвы и Петербурга.</w:t>
      </w:r>
      <w:r w:rsidRPr="006344DA">
        <w:rPr>
          <w:rFonts w:ascii="Times New Roman" w:hAnsi="Times New Roman"/>
          <w:sz w:val="26"/>
          <w:szCs w:val="26"/>
        </w:rPr>
        <w:t xml:space="preserve"> Переход к классицизму, </w:t>
      </w:r>
      <w:r w:rsidRPr="006344DA">
        <w:rPr>
          <w:rFonts w:ascii="Times New Roman" w:hAnsi="Times New Roman"/>
          <w:i/>
          <w:sz w:val="26"/>
          <w:szCs w:val="26"/>
        </w:rPr>
        <w:t xml:space="preserve">создание архитектурных ассамблей в стиле классицизма в обеих столицах. </w:t>
      </w:r>
      <w:r w:rsidRPr="006344DA">
        <w:rPr>
          <w:rFonts w:ascii="Times New Roman" w:hAnsi="Times New Roman"/>
          <w:sz w:val="26"/>
          <w:szCs w:val="26"/>
        </w:rPr>
        <w:t xml:space="preserve">В.И. Баженов, М.Ф.Казаков.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Изобразительное искусство в России, его выдающиеся мастера и произвед</w:t>
      </w:r>
      <w:r w:rsidRPr="006344DA">
        <w:rPr>
          <w:rFonts w:ascii="Times New Roman" w:hAnsi="Times New Roman"/>
          <w:sz w:val="26"/>
          <w:szCs w:val="26"/>
        </w:rPr>
        <w:t>е</w:t>
      </w:r>
      <w:r w:rsidRPr="006344DA">
        <w:rPr>
          <w:rFonts w:ascii="Times New Roman" w:hAnsi="Times New Roman"/>
          <w:sz w:val="26"/>
          <w:szCs w:val="26"/>
        </w:rPr>
        <w:t>ния. Академия художеств в Петербурге. Расцвет жанра парадного портрета в сер</w:t>
      </w:r>
      <w:r w:rsidRPr="006344DA">
        <w:rPr>
          <w:rFonts w:ascii="Times New Roman" w:hAnsi="Times New Roman"/>
          <w:sz w:val="26"/>
          <w:szCs w:val="26"/>
        </w:rPr>
        <w:t>е</w:t>
      </w:r>
      <w:r w:rsidRPr="006344DA">
        <w:rPr>
          <w:rFonts w:ascii="Times New Roman" w:hAnsi="Times New Roman"/>
          <w:sz w:val="26"/>
          <w:szCs w:val="26"/>
        </w:rPr>
        <w:t xml:space="preserve">дине XVIII в. </w:t>
      </w:r>
      <w:r w:rsidRPr="006344DA">
        <w:rPr>
          <w:rFonts w:ascii="Times New Roman" w:hAnsi="Times New Roman"/>
          <w:i/>
          <w:sz w:val="26"/>
          <w:szCs w:val="26"/>
        </w:rPr>
        <w:t xml:space="preserve">Новые веяния в изобразительном искусстве в конце столетия.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Народы России в XVIII 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Управление окраинами империи. Башкирские восстания. Политика по отн</w:t>
      </w:r>
      <w:r w:rsidRPr="006344DA">
        <w:rPr>
          <w:rFonts w:ascii="Times New Roman" w:hAnsi="Times New Roman"/>
          <w:sz w:val="26"/>
          <w:szCs w:val="26"/>
        </w:rPr>
        <w:t>о</w:t>
      </w:r>
      <w:r w:rsidRPr="006344DA">
        <w:rPr>
          <w:rFonts w:ascii="Times New Roman" w:hAnsi="Times New Roman"/>
          <w:sz w:val="26"/>
          <w:szCs w:val="26"/>
        </w:rPr>
        <w:t>шению к исламу. Освоение Новороссии, Поволжья и Южного Урала. Немецкие п</w:t>
      </w:r>
      <w:r w:rsidRPr="006344DA">
        <w:rPr>
          <w:rFonts w:ascii="Times New Roman" w:hAnsi="Times New Roman"/>
          <w:sz w:val="26"/>
          <w:szCs w:val="26"/>
        </w:rPr>
        <w:t>е</w:t>
      </w:r>
      <w:r w:rsidRPr="006344DA">
        <w:rPr>
          <w:rFonts w:ascii="Times New Roman" w:hAnsi="Times New Roman"/>
          <w:sz w:val="26"/>
          <w:szCs w:val="26"/>
        </w:rPr>
        <w:t xml:space="preserve">реселенцы. Формирование черты оседлости.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Россия при Павле I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Основные принципы внутренней политики Павла I. Укрепление абсолюти</w:t>
      </w:r>
      <w:r w:rsidRPr="006344DA">
        <w:rPr>
          <w:rFonts w:ascii="Times New Roman" w:hAnsi="Times New Roman"/>
          <w:sz w:val="26"/>
          <w:szCs w:val="26"/>
        </w:rPr>
        <w:t>з</w:t>
      </w:r>
      <w:r w:rsidRPr="006344DA">
        <w:rPr>
          <w:rFonts w:ascii="Times New Roman" w:hAnsi="Times New Roman"/>
          <w:sz w:val="26"/>
          <w:szCs w:val="26"/>
        </w:rPr>
        <w:t xml:space="preserve">ма </w:t>
      </w:r>
      <w:r w:rsidRPr="006344DA">
        <w:rPr>
          <w:rFonts w:ascii="Times New Roman" w:hAnsi="Times New Roman"/>
          <w:i/>
          <w:sz w:val="26"/>
          <w:szCs w:val="26"/>
        </w:rPr>
        <w:t>через отказ от принципов «просвещенного абсолютизма» и</w:t>
      </w:r>
      <w:r w:rsidRPr="006344DA">
        <w:rPr>
          <w:rFonts w:ascii="Times New Roman" w:hAnsi="Times New Roman"/>
          <w:sz w:val="26"/>
          <w:szCs w:val="26"/>
        </w:rPr>
        <w:t xml:space="preserve"> усиление бюрокр</w:t>
      </w:r>
      <w:r w:rsidRPr="006344DA">
        <w:rPr>
          <w:rFonts w:ascii="Times New Roman" w:hAnsi="Times New Roman"/>
          <w:sz w:val="26"/>
          <w:szCs w:val="26"/>
        </w:rPr>
        <w:t>а</w:t>
      </w:r>
      <w:r w:rsidRPr="006344DA">
        <w:rPr>
          <w:rFonts w:ascii="Times New Roman" w:hAnsi="Times New Roman"/>
          <w:sz w:val="26"/>
          <w:szCs w:val="26"/>
        </w:rPr>
        <w:t xml:space="preserve">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Политика Павла I по отношению к дворянству, взаимоотношение со столи</w:t>
      </w:r>
      <w:r w:rsidRPr="006344DA">
        <w:rPr>
          <w:rFonts w:ascii="Times New Roman" w:hAnsi="Times New Roman"/>
          <w:sz w:val="26"/>
          <w:szCs w:val="26"/>
        </w:rPr>
        <w:t>ч</w:t>
      </w:r>
      <w:r w:rsidRPr="006344DA">
        <w:rPr>
          <w:rFonts w:ascii="Times New Roman" w:hAnsi="Times New Roman"/>
          <w:sz w:val="26"/>
          <w:szCs w:val="26"/>
        </w:rPr>
        <w:t xml:space="preserve">ной знатью, меры в области внешней политики и причины дворцового переворота 11 марта 1801 года.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Внутренняя политика. Ограничение дворянских привилегий.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Региональный компонент</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Наш регион </w:t>
      </w:r>
      <w:r w:rsidRPr="006344DA">
        <w:rPr>
          <w:rFonts w:ascii="Times New Roman" w:hAnsi="Times New Roman"/>
          <w:bCs/>
          <w:sz w:val="26"/>
          <w:szCs w:val="26"/>
        </w:rPr>
        <w:t>в XVIII 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Российфская империя в XIX – начале XX вв.</w:t>
      </w:r>
    </w:p>
    <w:p w:rsidR="00F262B5" w:rsidRPr="006344DA" w:rsidRDefault="00F262B5" w:rsidP="00F262B5">
      <w:pPr>
        <w:spacing w:after="0" w:line="360" w:lineRule="auto"/>
        <w:ind w:firstLine="709"/>
        <w:rPr>
          <w:rFonts w:ascii="Times New Roman" w:hAnsi="Times New Roman"/>
          <w:b/>
          <w:bCs/>
          <w:sz w:val="26"/>
          <w:szCs w:val="26"/>
        </w:rPr>
      </w:pPr>
      <w:r w:rsidRPr="006344DA">
        <w:rPr>
          <w:rFonts w:ascii="Times New Roman" w:hAnsi="Times New Roman"/>
          <w:b/>
          <w:bCs/>
          <w:sz w:val="26"/>
          <w:szCs w:val="26"/>
        </w:rPr>
        <w:t>Россия на пути к реформам (1801–1861)</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Александровская эпоха: государственный либерализм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Проекты либеральных реформ Александра I. Внешние и внутренние факт</w:t>
      </w:r>
      <w:r w:rsidRPr="006344DA">
        <w:rPr>
          <w:rFonts w:ascii="Times New Roman" w:hAnsi="Times New Roman"/>
          <w:sz w:val="26"/>
          <w:szCs w:val="26"/>
        </w:rPr>
        <w:t>о</w:t>
      </w:r>
      <w:r w:rsidRPr="006344DA">
        <w:rPr>
          <w:rFonts w:ascii="Times New Roman" w:hAnsi="Times New Roman"/>
          <w:sz w:val="26"/>
          <w:szCs w:val="26"/>
        </w:rPr>
        <w:t>ры. Негласный комитет и «молодые друзья» императора. Реформы государственн</w:t>
      </w:r>
      <w:r w:rsidRPr="006344DA">
        <w:rPr>
          <w:rFonts w:ascii="Times New Roman" w:hAnsi="Times New Roman"/>
          <w:sz w:val="26"/>
          <w:szCs w:val="26"/>
        </w:rPr>
        <w:t>о</w:t>
      </w:r>
      <w:r w:rsidRPr="006344DA">
        <w:rPr>
          <w:rFonts w:ascii="Times New Roman" w:hAnsi="Times New Roman"/>
          <w:sz w:val="26"/>
          <w:szCs w:val="26"/>
        </w:rPr>
        <w:t xml:space="preserve">го управления. М.М. Сперанский.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Отечественная война </w:t>
      </w:r>
      <w:smartTag w:uri="urn:schemas-microsoft-com:office:smarttags" w:element="metricconverter">
        <w:smartTagPr>
          <w:attr w:name="ProductID" w:val="1812 г"/>
        </w:smartTagPr>
        <w:r w:rsidRPr="006344DA">
          <w:rPr>
            <w:rFonts w:ascii="Times New Roman" w:hAnsi="Times New Roman"/>
            <w:b/>
            <w:bCs/>
            <w:sz w:val="26"/>
            <w:szCs w:val="26"/>
          </w:rPr>
          <w:t>1812 г</w:t>
        </w:r>
      </w:smartTag>
      <w:r w:rsidRPr="006344DA">
        <w:rPr>
          <w:rFonts w:ascii="Times New Roman" w:hAnsi="Times New Roman"/>
          <w:b/>
          <w:bCs/>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6344DA">
          <w:rPr>
            <w:rFonts w:ascii="Times New Roman" w:hAnsi="Times New Roman"/>
            <w:sz w:val="26"/>
            <w:szCs w:val="26"/>
          </w:rPr>
          <w:t>1809 г</w:t>
        </w:r>
      </w:smartTag>
      <w:r w:rsidRPr="006344DA">
        <w:rPr>
          <w:rFonts w:ascii="Times New Roman" w:hAnsi="Times New Roman"/>
          <w:sz w:val="26"/>
          <w:szCs w:val="26"/>
        </w:rPr>
        <w:t>. и присоединение Финляндии. Война с Турцией и Бух</w:t>
      </w:r>
      <w:r w:rsidRPr="006344DA">
        <w:rPr>
          <w:rFonts w:ascii="Times New Roman" w:hAnsi="Times New Roman"/>
          <w:sz w:val="26"/>
          <w:szCs w:val="26"/>
        </w:rPr>
        <w:t>а</w:t>
      </w:r>
      <w:r w:rsidRPr="006344DA">
        <w:rPr>
          <w:rFonts w:ascii="Times New Roman" w:hAnsi="Times New Roman"/>
          <w:sz w:val="26"/>
          <w:szCs w:val="26"/>
        </w:rPr>
        <w:t xml:space="preserve">рестский мир </w:t>
      </w:r>
      <w:smartTag w:uri="urn:schemas-microsoft-com:office:smarttags" w:element="metricconverter">
        <w:smartTagPr>
          <w:attr w:name="ProductID" w:val="1812 г"/>
        </w:smartTagPr>
        <w:r w:rsidRPr="006344DA">
          <w:rPr>
            <w:rFonts w:ascii="Times New Roman" w:hAnsi="Times New Roman"/>
            <w:sz w:val="26"/>
            <w:szCs w:val="26"/>
          </w:rPr>
          <w:t>1812 г</w:t>
        </w:r>
      </w:smartTag>
      <w:r w:rsidRPr="006344DA">
        <w:rPr>
          <w:rFonts w:ascii="Times New Roman" w:hAnsi="Times New Roman"/>
          <w:sz w:val="26"/>
          <w:szCs w:val="26"/>
        </w:rPr>
        <w:t xml:space="preserve">. Отечественная война </w:t>
      </w:r>
      <w:smartTag w:uri="urn:schemas-microsoft-com:office:smarttags" w:element="metricconverter">
        <w:smartTagPr>
          <w:attr w:name="ProductID" w:val="1812 г"/>
        </w:smartTagPr>
        <w:r w:rsidRPr="006344DA">
          <w:rPr>
            <w:rFonts w:ascii="Times New Roman" w:hAnsi="Times New Roman"/>
            <w:sz w:val="26"/>
            <w:szCs w:val="26"/>
          </w:rPr>
          <w:t>1812 г</w:t>
        </w:r>
      </w:smartTag>
      <w:r w:rsidRPr="006344DA">
        <w:rPr>
          <w:rFonts w:ascii="Times New Roman" w:hAnsi="Times New Roman"/>
          <w:sz w:val="26"/>
          <w:szCs w:val="26"/>
        </w:rPr>
        <w:t>. – важнейшее событие росси</w:t>
      </w:r>
      <w:r w:rsidRPr="006344DA">
        <w:rPr>
          <w:rFonts w:ascii="Times New Roman" w:hAnsi="Times New Roman"/>
          <w:sz w:val="26"/>
          <w:szCs w:val="26"/>
        </w:rPr>
        <w:t>й</w:t>
      </w:r>
      <w:r w:rsidRPr="006344DA">
        <w:rPr>
          <w:rFonts w:ascii="Times New Roman" w:hAnsi="Times New Roman"/>
          <w:sz w:val="26"/>
          <w:szCs w:val="26"/>
        </w:rPr>
        <w:t xml:space="preserve">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6344DA">
          <w:rPr>
            <w:rFonts w:ascii="Times New Roman" w:hAnsi="Times New Roman"/>
            <w:sz w:val="26"/>
            <w:szCs w:val="26"/>
          </w:rPr>
          <w:t>1815 г</w:t>
        </w:r>
      </w:smartTag>
      <w:r w:rsidRPr="006344DA">
        <w:rPr>
          <w:rFonts w:ascii="Times New Roman" w:hAnsi="Times New Roman"/>
          <w:sz w:val="26"/>
          <w:szCs w:val="26"/>
        </w:rPr>
        <w:t xml:space="preserve">. </w:t>
      </w:r>
      <w:r w:rsidRPr="006344DA">
        <w:rPr>
          <w:rFonts w:ascii="Times New Roman" w:hAnsi="Times New Roman"/>
          <w:i/>
          <w:sz w:val="26"/>
          <w:szCs w:val="26"/>
        </w:rPr>
        <w:t>Военные поселения. Дворянская оппозиция самодержавию.</w:t>
      </w:r>
      <w:r w:rsidRPr="006344DA">
        <w:rPr>
          <w:rFonts w:ascii="Times New Roman" w:hAnsi="Times New Roman"/>
          <w:sz w:val="26"/>
          <w:szCs w:val="26"/>
        </w:rPr>
        <w:t xml:space="preserve"> Тайные организации: Союз спасения, Союз благоденствия, Северное и Южное о</w:t>
      </w:r>
      <w:r w:rsidRPr="006344DA">
        <w:rPr>
          <w:rFonts w:ascii="Times New Roman" w:hAnsi="Times New Roman"/>
          <w:sz w:val="26"/>
          <w:szCs w:val="26"/>
        </w:rPr>
        <w:t>б</w:t>
      </w:r>
      <w:r w:rsidRPr="006344DA">
        <w:rPr>
          <w:rFonts w:ascii="Times New Roman" w:hAnsi="Times New Roman"/>
          <w:sz w:val="26"/>
          <w:szCs w:val="26"/>
        </w:rPr>
        <w:t xml:space="preserve">щества. Восстание декабристов 14 декабря </w:t>
      </w:r>
      <w:smartTag w:uri="urn:schemas-microsoft-com:office:smarttags" w:element="metricconverter">
        <w:smartTagPr>
          <w:attr w:name="ProductID" w:val="1825 г"/>
        </w:smartTagPr>
        <w:r w:rsidRPr="006344DA">
          <w:rPr>
            <w:rFonts w:ascii="Times New Roman" w:hAnsi="Times New Roman"/>
            <w:sz w:val="26"/>
            <w:szCs w:val="26"/>
          </w:rPr>
          <w:t>1825 г</w:t>
        </w:r>
      </w:smartTag>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Николаевское самодержавие: государственный консерватизм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Реформаторские и консервативные тенденции в политике Николая I. Экон</w:t>
      </w:r>
      <w:r w:rsidRPr="006344DA">
        <w:rPr>
          <w:rFonts w:ascii="Times New Roman" w:hAnsi="Times New Roman"/>
          <w:sz w:val="26"/>
          <w:szCs w:val="26"/>
        </w:rPr>
        <w:t>о</w:t>
      </w:r>
      <w:r w:rsidRPr="006344DA">
        <w:rPr>
          <w:rFonts w:ascii="Times New Roman" w:hAnsi="Times New Roman"/>
          <w:sz w:val="26"/>
          <w:szCs w:val="26"/>
        </w:rPr>
        <w:t>мическая политика в условиях политической консервации. Государственная регл</w:t>
      </w:r>
      <w:r w:rsidRPr="006344DA">
        <w:rPr>
          <w:rFonts w:ascii="Times New Roman" w:hAnsi="Times New Roman"/>
          <w:sz w:val="26"/>
          <w:szCs w:val="26"/>
        </w:rPr>
        <w:t>а</w:t>
      </w:r>
      <w:r w:rsidRPr="006344DA">
        <w:rPr>
          <w:rFonts w:ascii="Times New Roman" w:hAnsi="Times New Roman"/>
          <w:sz w:val="26"/>
          <w:szCs w:val="26"/>
        </w:rPr>
        <w:t xml:space="preserve">ментация общественной жизни: </w:t>
      </w:r>
      <w:r w:rsidRPr="006344DA">
        <w:rPr>
          <w:rFonts w:ascii="Times New Roman" w:hAnsi="Times New Roman"/>
          <w:i/>
          <w:sz w:val="26"/>
          <w:szCs w:val="26"/>
        </w:rPr>
        <w:t>централизация управления, политическая полиция, кодификация законов, цензура, попечительство об образовании.</w:t>
      </w:r>
      <w:r w:rsidRPr="006344DA">
        <w:rPr>
          <w:rFonts w:ascii="Times New Roman" w:hAnsi="Times New Roman"/>
          <w:sz w:val="26"/>
          <w:szCs w:val="26"/>
        </w:rPr>
        <w:t xml:space="preserve"> Крестьянский в</w:t>
      </w:r>
      <w:r w:rsidRPr="006344DA">
        <w:rPr>
          <w:rFonts w:ascii="Times New Roman" w:hAnsi="Times New Roman"/>
          <w:sz w:val="26"/>
          <w:szCs w:val="26"/>
        </w:rPr>
        <w:t>о</w:t>
      </w:r>
      <w:r w:rsidRPr="006344DA">
        <w:rPr>
          <w:rFonts w:ascii="Times New Roman" w:hAnsi="Times New Roman"/>
          <w:sz w:val="26"/>
          <w:szCs w:val="26"/>
        </w:rPr>
        <w:t xml:space="preserve">прос. Реформа государственных крестьян П.Д.Киселева 1837-1841 гг. Официальная идеология: «православие, самодержавие, народность». </w:t>
      </w:r>
      <w:r w:rsidRPr="006344DA">
        <w:rPr>
          <w:rFonts w:ascii="Times New Roman" w:hAnsi="Times New Roman"/>
          <w:i/>
          <w:sz w:val="26"/>
          <w:szCs w:val="26"/>
        </w:rPr>
        <w:t>Формирование професси</w:t>
      </w:r>
      <w:r w:rsidRPr="006344DA">
        <w:rPr>
          <w:rFonts w:ascii="Times New Roman" w:hAnsi="Times New Roman"/>
          <w:i/>
          <w:sz w:val="26"/>
          <w:szCs w:val="26"/>
        </w:rPr>
        <w:t>о</w:t>
      </w:r>
      <w:r w:rsidRPr="006344DA">
        <w:rPr>
          <w:rFonts w:ascii="Times New Roman" w:hAnsi="Times New Roman"/>
          <w:i/>
          <w:sz w:val="26"/>
          <w:szCs w:val="26"/>
        </w:rPr>
        <w:t>нальной бюрократии. Прогрессивное чиновничество: у истоков либерального р</w:t>
      </w:r>
      <w:r w:rsidRPr="006344DA">
        <w:rPr>
          <w:rFonts w:ascii="Times New Roman" w:hAnsi="Times New Roman"/>
          <w:i/>
          <w:sz w:val="26"/>
          <w:szCs w:val="26"/>
        </w:rPr>
        <w:t>е</w:t>
      </w:r>
      <w:r w:rsidRPr="006344DA">
        <w:rPr>
          <w:rFonts w:ascii="Times New Roman" w:hAnsi="Times New Roman"/>
          <w:i/>
          <w:sz w:val="26"/>
          <w:szCs w:val="26"/>
        </w:rPr>
        <w:t xml:space="preserve">форматорства.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6344DA">
          <w:rPr>
            <w:rFonts w:ascii="Times New Roman" w:hAnsi="Times New Roman"/>
            <w:sz w:val="26"/>
            <w:szCs w:val="26"/>
          </w:rPr>
          <w:t>1856 г</w:t>
        </w:r>
      </w:smartTag>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Крепостнический социум. Деревня и город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Сословная структура российского общества. Крепостное хозяйство. </w:t>
      </w:r>
      <w:r w:rsidRPr="006344DA">
        <w:rPr>
          <w:rFonts w:ascii="Times New Roman" w:hAnsi="Times New Roman"/>
          <w:i/>
          <w:sz w:val="26"/>
          <w:szCs w:val="26"/>
        </w:rPr>
        <w:t>Пом</w:t>
      </w:r>
      <w:r w:rsidRPr="006344DA">
        <w:rPr>
          <w:rFonts w:ascii="Times New Roman" w:hAnsi="Times New Roman"/>
          <w:i/>
          <w:sz w:val="26"/>
          <w:szCs w:val="26"/>
        </w:rPr>
        <w:t>е</w:t>
      </w:r>
      <w:r w:rsidRPr="006344DA">
        <w:rPr>
          <w:rFonts w:ascii="Times New Roman" w:hAnsi="Times New Roman"/>
          <w:i/>
          <w:sz w:val="26"/>
          <w:szCs w:val="26"/>
        </w:rPr>
        <w:t>щик и крестьянин, конфликты и сотрудничество.</w:t>
      </w:r>
      <w:r w:rsidRPr="006344DA">
        <w:rPr>
          <w:rFonts w:ascii="Times New Roman" w:hAnsi="Times New Roman"/>
          <w:sz w:val="26"/>
          <w:szCs w:val="26"/>
        </w:rPr>
        <w:t xml:space="preserve"> Промышленный переворот и его особенности в России. Начало железнодорожного строительства. </w:t>
      </w:r>
      <w:r w:rsidRPr="006344DA">
        <w:rPr>
          <w:rFonts w:ascii="Times New Roman" w:hAnsi="Times New Roman"/>
          <w:i/>
          <w:sz w:val="26"/>
          <w:szCs w:val="26"/>
        </w:rPr>
        <w:t>Москва и Пете</w:t>
      </w:r>
      <w:r w:rsidRPr="006344DA">
        <w:rPr>
          <w:rFonts w:ascii="Times New Roman" w:hAnsi="Times New Roman"/>
          <w:i/>
          <w:sz w:val="26"/>
          <w:szCs w:val="26"/>
        </w:rPr>
        <w:t>р</w:t>
      </w:r>
      <w:r w:rsidRPr="006344DA">
        <w:rPr>
          <w:rFonts w:ascii="Times New Roman" w:hAnsi="Times New Roman"/>
          <w:i/>
          <w:sz w:val="26"/>
          <w:szCs w:val="26"/>
        </w:rPr>
        <w:t>бург: спор двух столиц.</w:t>
      </w:r>
      <w:r w:rsidRPr="006344DA">
        <w:rPr>
          <w:rFonts w:ascii="Times New Roman" w:hAnsi="Times New Roman"/>
          <w:sz w:val="26"/>
          <w:szCs w:val="26"/>
        </w:rPr>
        <w:t xml:space="preserve"> Города как административные, торговые и промышленные центры. Городское самоуправление.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Культурное пространство империи в первой половине XIX 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Национальные корни отечественной культуры и западные влияния. Госуда</w:t>
      </w:r>
      <w:r w:rsidRPr="006344DA">
        <w:rPr>
          <w:rFonts w:ascii="Times New Roman" w:hAnsi="Times New Roman"/>
          <w:sz w:val="26"/>
          <w:szCs w:val="26"/>
        </w:rPr>
        <w:t>р</w:t>
      </w:r>
      <w:r w:rsidRPr="006344DA">
        <w:rPr>
          <w:rFonts w:ascii="Times New Roman" w:hAnsi="Times New Roman"/>
          <w:sz w:val="26"/>
          <w:szCs w:val="26"/>
        </w:rPr>
        <w:t>ственная политика в области культуры. Основные стили в художественной культ</w:t>
      </w:r>
      <w:r w:rsidRPr="006344DA">
        <w:rPr>
          <w:rFonts w:ascii="Times New Roman" w:hAnsi="Times New Roman"/>
          <w:sz w:val="26"/>
          <w:szCs w:val="26"/>
        </w:rPr>
        <w:t>у</w:t>
      </w:r>
      <w:r w:rsidRPr="006344DA">
        <w:rPr>
          <w:rFonts w:ascii="Times New Roman" w:hAnsi="Times New Roman"/>
          <w:sz w:val="26"/>
          <w:szCs w:val="26"/>
        </w:rPr>
        <w:t>ре: романтизм, классицизм, реализм. Ампир как стиль империи. Культ гражда</w:t>
      </w:r>
      <w:r w:rsidRPr="006344DA">
        <w:rPr>
          <w:rFonts w:ascii="Times New Roman" w:hAnsi="Times New Roman"/>
          <w:sz w:val="26"/>
          <w:szCs w:val="26"/>
        </w:rPr>
        <w:t>н</w:t>
      </w:r>
      <w:r w:rsidRPr="006344DA">
        <w:rPr>
          <w:rFonts w:ascii="Times New Roman" w:hAnsi="Times New Roman"/>
          <w:sz w:val="26"/>
          <w:szCs w:val="26"/>
        </w:rPr>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w:t>
      </w:r>
      <w:r w:rsidRPr="006344DA">
        <w:rPr>
          <w:rFonts w:ascii="Times New Roman" w:hAnsi="Times New Roman"/>
          <w:sz w:val="26"/>
          <w:szCs w:val="26"/>
        </w:rPr>
        <w:t>е</w:t>
      </w:r>
      <w:r w:rsidRPr="006344DA">
        <w:rPr>
          <w:rFonts w:ascii="Times New Roman" w:hAnsi="Times New Roman"/>
          <w:sz w:val="26"/>
          <w:szCs w:val="26"/>
        </w:rPr>
        <w:t xml:space="preserve">ства. Школы и университеты. Народная культура. </w:t>
      </w:r>
      <w:r w:rsidRPr="006344DA">
        <w:rPr>
          <w:rFonts w:ascii="Times New Roman" w:hAnsi="Times New Roman"/>
          <w:i/>
          <w:sz w:val="26"/>
          <w:szCs w:val="26"/>
        </w:rPr>
        <w:t>Культура повседневности: о</w:t>
      </w:r>
      <w:r w:rsidRPr="006344DA">
        <w:rPr>
          <w:rFonts w:ascii="Times New Roman" w:hAnsi="Times New Roman"/>
          <w:i/>
          <w:sz w:val="26"/>
          <w:szCs w:val="26"/>
        </w:rPr>
        <w:t>б</w:t>
      </w:r>
      <w:r w:rsidRPr="006344DA">
        <w:rPr>
          <w:rFonts w:ascii="Times New Roman" w:hAnsi="Times New Roman"/>
          <w:i/>
          <w:sz w:val="26"/>
          <w:szCs w:val="26"/>
        </w:rPr>
        <w:t>ретение комфорта. Жизнь в городе и в усадьбе.</w:t>
      </w:r>
      <w:r w:rsidRPr="006344DA">
        <w:rPr>
          <w:rFonts w:ascii="Times New Roman" w:hAnsi="Times New Roman"/>
          <w:sz w:val="26"/>
          <w:szCs w:val="26"/>
        </w:rPr>
        <w:t xml:space="preserve"> Российская культура как часть е</w:t>
      </w:r>
      <w:r w:rsidRPr="006344DA">
        <w:rPr>
          <w:rFonts w:ascii="Times New Roman" w:hAnsi="Times New Roman"/>
          <w:sz w:val="26"/>
          <w:szCs w:val="26"/>
        </w:rPr>
        <w:t>в</w:t>
      </w:r>
      <w:r w:rsidRPr="006344DA">
        <w:rPr>
          <w:rFonts w:ascii="Times New Roman" w:hAnsi="Times New Roman"/>
          <w:sz w:val="26"/>
          <w:szCs w:val="26"/>
        </w:rPr>
        <w:t xml:space="preserve">ропейской культуры.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Пространство империи: этнокультурный облик страны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344DA">
        <w:rPr>
          <w:rFonts w:ascii="Times New Roman" w:hAnsi="Times New Roman"/>
          <w:i/>
          <w:sz w:val="26"/>
          <w:szCs w:val="26"/>
        </w:rPr>
        <w:t>Польское восстание 1830–1831 гг.</w:t>
      </w:r>
      <w:r w:rsidRPr="006344DA">
        <w:rPr>
          <w:rFonts w:ascii="Times New Roman" w:hAnsi="Times New Roman"/>
          <w:sz w:val="26"/>
          <w:szCs w:val="26"/>
        </w:rPr>
        <w:t xml:space="preserve"> Присоединение Грузии и Закавказья. Кавказская война. Движение Шамиля.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Формирование гражданского правосознания. Основные течения общ</w:t>
      </w:r>
      <w:r w:rsidRPr="006344DA">
        <w:rPr>
          <w:rFonts w:ascii="Times New Roman" w:hAnsi="Times New Roman"/>
          <w:b/>
          <w:bCs/>
          <w:sz w:val="26"/>
          <w:szCs w:val="26"/>
        </w:rPr>
        <w:t>е</w:t>
      </w:r>
      <w:r w:rsidRPr="006344DA">
        <w:rPr>
          <w:rFonts w:ascii="Times New Roman" w:hAnsi="Times New Roman"/>
          <w:b/>
          <w:bCs/>
          <w:sz w:val="26"/>
          <w:szCs w:val="26"/>
        </w:rPr>
        <w:t xml:space="preserve">ственной мысли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344DA">
        <w:rPr>
          <w:rFonts w:ascii="Times New Roman" w:hAnsi="Times New Roman"/>
          <w:i/>
          <w:sz w:val="26"/>
          <w:szCs w:val="26"/>
        </w:rPr>
        <w:t xml:space="preserve">Эволюция дворянской оппозиционности. Формирование </w:t>
      </w:r>
      <w:r w:rsidRPr="006344DA">
        <w:rPr>
          <w:rFonts w:ascii="Times New Roman" w:hAnsi="Times New Roman"/>
          <w:i/>
          <w:sz w:val="26"/>
          <w:szCs w:val="26"/>
        </w:rPr>
        <w:lastRenderedPageBreak/>
        <w:t>генерации просвещенных людей: от свободы для немногих к свободе для всех. Поя</w:t>
      </w:r>
      <w:r w:rsidRPr="006344DA">
        <w:rPr>
          <w:rFonts w:ascii="Times New Roman" w:hAnsi="Times New Roman"/>
          <w:i/>
          <w:sz w:val="26"/>
          <w:szCs w:val="26"/>
        </w:rPr>
        <w:t>в</w:t>
      </w:r>
      <w:r w:rsidRPr="006344DA">
        <w:rPr>
          <w:rFonts w:ascii="Times New Roman" w:hAnsi="Times New Roman"/>
          <w:i/>
          <w:sz w:val="26"/>
          <w:szCs w:val="26"/>
        </w:rPr>
        <w:t>ление научных и литературных обществ, тайных политических организаций. Ра</w:t>
      </w:r>
      <w:r w:rsidRPr="006344DA">
        <w:rPr>
          <w:rFonts w:ascii="Times New Roman" w:hAnsi="Times New Roman"/>
          <w:i/>
          <w:sz w:val="26"/>
          <w:szCs w:val="26"/>
        </w:rPr>
        <w:t>с</w:t>
      </w:r>
      <w:r w:rsidRPr="006344DA">
        <w:rPr>
          <w:rFonts w:ascii="Times New Roman" w:hAnsi="Times New Roman"/>
          <w:i/>
          <w:sz w:val="26"/>
          <w:szCs w:val="26"/>
        </w:rPr>
        <w:t>пространение либеральных идей. Декабристы – дворянские революционеры. Кул</w:t>
      </w:r>
      <w:r w:rsidRPr="006344DA">
        <w:rPr>
          <w:rFonts w:ascii="Times New Roman" w:hAnsi="Times New Roman"/>
          <w:i/>
          <w:sz w:val="26"/>
          <w:szCs w:val="26"/>
        </w:rPr>
        <w:t>ь</w:t>
      </w:r>
      <w:r w:rsidRPr="006344DA">
        <w:rPr>
          <w:rFonts w:ascii="Times New Roman" w:hAnsi="Times New Roman"/>
          <w:i/>
          <w:sz w:val="26"/>
          <w:szCs w:val="26"/>
        </w:rPr>
        <w:t>тура и этика декабристов.</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Общественная жизнь в 1830 – 1850-е гг. Роль литературы, печати, универс</w:t>
      </w:r>
      <w:r w:rsidRPr="006344DA">
        <w:rPr>
          <w:rFonts w:ascii="Times New Roman" w:hAnsi="Times New Roman"/>
          <w:sz w:val="26"/>
          <w:szCs w:val="26"/>
        </w:rPr>
        <w:t>и</w:t>
      </w:r>
      <w:r w:rsidRPr="006344DA">
        <w:rPr>
          <w:rFonts w:ascii="Times New Roman" w:hAnsi="Times New Roman"/>
          <w:sz w:val="26"/>
          <w:szCs w:val="26"/>
        </w:rPr>
        <w:t xml:space="preserve">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344DA">
        <w:rPr>
          <w:rFonts w:ascii="Times New Roman" w:hAnsi="Times New Roman"/>
          <w:i/>
          <w:sz w:val="26"/>
          <w:szCs w:val="26"/>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F262B5" w:rsidRPr="006344DA" w:rsidRDefault="00F262B5" w:rsidP="00F262B5">
      <w:pPr>
        <w:spacing w:after="0" w:line="360" w:lineRule="auto"/>
        <w:ind w:firstLine="709"/>
        <w:rPr>
          <w:rFonts w:ascii="Times New Roman" w:hAnsi="Times New Roman"/>
          <w:b/>
          <w:bCs/>
          <w:sz w:val="26"/>
          <w:szCs w:val="26"/>
        </w:rPr>
      </w:pPr>
      <w:r w:rsidRPr="006344DA">
        <w:rPr>
          <w:rFonts w:ascii="Times New Roman" w:hAnsi="Times New Roman"/>
          <w:b/>
          <w:bCs/>
          <w:sz w:val="26"/>
          <w:szCs w:val="26"/>
        </w:rPr>
        <w:t>Россия в эпоху реформ</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Преобразования Александра II: социальная и правовая модернизация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Реформы 1860-1870-х гг. – движение к правовому государству и гражда</w:t>
      </w:r>
      <w:r w:rsidRPr="006344DA">
        <w:rPr>
          <w:rFonts w:ascii="Times New Roman" w:hAnsi="Times New Roman"/>
          <w:sz w:val="26"/>
          <w:szCs w:val="26"/>
        </w:rPr>
        <w:t>н</w:t>
      </w:r>
      <w:r w:rsidRPr="006344DA">
        <w:rPr>
          <w:rFonts w:ascii="Times New Roman" w:hAnsi="Times New Roman"/>
          <w:sz w:val="26"/>
          <w:szCs w:val="26"/>
        </w:rPr>
        <w:t xml:space="preserve">скому обществу. Крестьянская реформа </w:t>
      </w:r>
      <w:smartTag w:uri="urn:schemas-microsoft-com:office:smarttags" w:element="metricconverter">
        <w:smartTagPr>
          <w:attr w:name="ProductID" w:val="1861 г"/>
        </w:smartTagPr>
        <w:r w:rsidRPr="006344DA">
          <w:rPr>
            <w:rFonts w:ascii="Times New Roman" w:hAnsi="Times New Roman"/>
            <w:sz w:val="26"/>
            <w:szCs w:val="26"/>
          </w:rPr>
          <w:t>1861 г</w:t>
        </w:r>
      </w:smartTag>
      <w:r w:rsidRPr="006344DA">
        <w:rPr>
          <w:rFonts w:ascii="Times New Roman" w:hAnsi="Times New Roman"/>
          <w:sz w:val="26"/>
          <w:szCs w:val="26"/>
        </w:rPr>
        <w:t>. и ее последствия. Крестьянская община. Земская и городская реформы. Становление общественного самоуправл</w:t>
      </w:r>
      <w:r w:rsidRPr="006344DA">
        <w:rPr>
          <w:rFonts w:ascii="Times New Roman" w:hAnsi="Times New Roman"/>
          <w:sz w:val="26"/>
          <w:szCs w:val="26"/>
        </w:rPr>
        <w:t>е</w:t>
      </w:r>
      <w:r w:rsidRPr="006344DA">
        <w:rPr>
          <w:rFonts w:ascii="Times New Roman" w:hAnsi="Times New Roman"/>
          <w:sz w:val="26"/>
          <w:szCs w:val="26"/>
        </w:rPr>
        <w:t xml:space="preserve">ния. Судебная реформа и развитие правового сознания. Военные реформы. </w:t>
      </w:r>
      <w:r w:rsidRPr="006344DA">
        <w:rPr>
          <w:rFonts w:ascii="Times New Roman" w:hAnsi="Times New Roman"/>
          <w:i/>
          <w:sz w:val="26"/>
          <w:szCs w:val="26"/>
        </w:rPr>
        <w:t>Утверждение начал всесословности в правовом строе страны.</w:t>
      </w:r>
      <w:r w:rsidRPr="006344DA">
        <w:rPr>
          <w:rFonts w:ascii="Times New Roman" w:hAnsi="Times New Roman"/>
          <w:sz w:val="26"/>
          <w:szCs w:val="26"/>
        </w:rPr>
        <w:t xml:space="preserve"> Конституционный вопрос.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«Народное самодержавие» Александра III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Идеология самобытного развития России. Государственный национализм. Реформы и «контрреформы». </w:t>
      </w:r>
      <w:r w:rsidRPr="006344DA">
        <w:rPr>
          <w:rFonts w:ascii="Times New Roman" w:hAnsi="Times New Roman"/>
          <w:i/>
          <w:sz w:val="26"/>
          <w:szCs w:val="26"/>
        </w:rPr>
        <w:t>Политика консервативной стабилизации. Огранич</w:t>
      </w:r>
      <w:r w:rsidRPr="006344DA">
        <w:rPr>
          <w:rFonts w:ascii="Times New Roman" w:hAnsi="Times New Roman"/>
          <w:i/>
          <w:sz w:val="26"/>
          <w:szCs w:val="26"/>
        </w:rPr>
        <w:t>е</w:t>
      </w:r>
      <w:r w:rsidRPr="006344DA">
        <w:rPr>
          <w:rFonts w:ascii="Times New Roman" w:hAnsi="Times New Roman"/>
          <w:i/>
          <w:sz w:val="26"/>
          <w:szCs w:val="26"/>
        </w:rPr>
        <w:t>ние общественной самодеятельности.</w:t>
      </w:r>
      <w:r w:rsidRPr="006344DA">
        <w:rPr>
          <w:rFonts w:ascii="Times New Roman" w:hAnsi="Times New Roman"/>
          <w:sz w:val="26"/>
          <w:szCs w:val="26"/>
        </w:rPr>
        <w:t xml:space="preserve"> Местное самоуправление и самодержавие. Независимость суда и администрация. </w:t>
      </w:r>
      <w:r w:rsidRPr="006344DA">
        <w:rPr>
          <w:rFonts w:ascii="Times New Roman" w:hAnsi="Times New Roman"/>
          <w:i/>
          <w:sz w:val="26"/>
          <w:szCs w:val="26"/>
        </w:rPr>
        <w:t>Права университетов и власть попечит</w:t>
      </w:r>
      <w:r w:rsidRPr="006344DA">
        <w:rPr>
          <w:rFonts w:ascii="Times New Roman" w:hAnsi="Times New Roman"/>
          <w:i/>
          <w:sz w:val="26"/>
          <w:szCs w:val="26"/>
        </w:rPr>
        <w:t>е</w:t>
      </w:r>
      <w:r w:rsidRPr="006344DA">
        <w:rPr>
          <w:rFonts w:ascii="Times New Roman" w:hAnsi="Times New Roman"/>
          <w:i/>
          <w:sz w:val="26"/>
          <w:szCs w:val="26"/>
        </w:rPr>
        <w:t>лей.</w:t>
      </w:r>
      <w:r w:rsidRPr="006344DA">
        <w:rPr>
          <w:rFonts w:ascii="Times New Roman" w:hAnsi="Times New Roman"/>
          <w:sz w:val="26"/>
          <w:szCs w:val="26"/>
        </w:rPr>
        <w:t xml:space="preserve"> Печать и цензура. Экономическая модернизация через государственное вм</w:t>
      </w:r>
      <w:r w:rsidRPr="006344DA">
        <w:rPr>
          <w:rFonts w:ascii="Times New Roman" w:hAnsi="Times New Roman"/>
          <w:sz w:val="26"/>
          <w:szCs w:val="26"/>
        </w:rPr>
        <w:t>е</w:t>
      </w:r>
      <w:r w:rsidRPr="006344DA">
        <w:rPr>
          <w:rFonts w:ascii="Times New Roman" w:hAnsi="Times New Roman"/>
          <w:sz w:val="26"/>
          <w:szCs w:val="26"/>
        </w:rPr>
        <w:t xml:space="preserve">шательство в экономику. Форсированное развитие промышленности. </w:t>
      </w:r>
      <w:r w:rsidRPr="006344DA">
        <w:rPr>
          <w:rFonts w:ascii="Times New Roman" w:hAnsi="Times New Roman"/>
          <w:i/>
          <w:sz w:val="26"/>
          <w:szCs w:val="26"/>
        </w:rPr>
        <w:t>Финансовая политика</w:t>
      </w:r>
      <w:r w:rsidRPr="006344DA">
        <w:rPr>
          <w:rFonts w:ascii="Times New Roman" w:hAnsi="Times New Roman"/>
          <w:sz w:val="26"/>
          <w:szCs w:val="26"/>
        </w:rPr>
        <w:t xml:space="preserve">. </w:t>
      </w:r>
      <w:r w:rsidRPr="006344DA">
        <w:rPr>
          <w:rFonts w:ascii="Times New Roman" w:hAnsi="Times New Roman"/>
          <w:i/>
          <w:sz w:val="26"/>
          <w:szCs w:val="26"/>
        </w:rPr>
        <w:t xml:space="preserve">Консервация аграрных отношений.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Пространство империи. Основные сферы и направления внешнеполитич</w:t>
      </w:r>
      <w:r w:rsidRPr="006344DA">
        <w:rPr>
          <w:rFonts w:ascii="Times New Roman" w:hAnsi="Times New Roman"/>
          <w:sz w:val="26"/>
          <w:szCs w:val="26"/>
        </w:rPr>
        <w:t>е</w:t>
      </w:r>
      <w:r w:rsidRPr="006344DA">
        <w:rPr>
          <w:rFonts w:ascii="Times New Roman" w:hAnsi="Times New Roman"/>
          <w:sz w:val="26"/>
          <w:szCs w:val="26"/>
        </w:rPr>
        <w:t xml:space="preserve">ских интересов. Упрочение статуса великой державы. </w:t>
      </w:r>
      <w:r w:rsidRPr="006344DA">
        <w:rPr>
          <w:rFonts w:ascii="Times New Roman" w:hAnsi="Times New Roman"/>
          <w:i/>
          <w:sz w:val="26"/>
          <w:szCs w:val="26"/>
        </w:rPr>
        <w:t xml:space="preserve">Освоение государственной территории.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lastRenderedPageBreak/>
        <w:t xml:space="preserve">Пореформенный социум. Сельское хозяйство и промышленность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Традиции и новации в жизни пореформенной деревни. Общинное землевл</w:t>
      </w:r>
      <w:r w:rsidRPr="006344DA">
        <w:rPr>
          <w:rFonts w:ascii="Times New Roman" w:hAnsi="Times New Roman"/>
          <w:sz w:val="26"/>
          <w:szCs w:val="26"/>
        </w:rPr>
        <w:t>а</w:t>
      </w:r>
      <w:r w:rsidRPr="006344DA">
        <w:rPr>
          <w:rFonts w:ascii="Times New Roman" w:hAnsi="Times New Roman"/>
          <w:sz w:val="26"/>
          <w:szCs w:val="26"/>
        </w:rPr>
        <w:t xml:space="preserve">дение и крестьянское хозяйство. Взаимозависимость помещичьего и крестьянского хозяйств. </w:t>
      </w:r>
      <w:r w:rsidRPr="006344DA">
        <w:rPr>
          <w:rFonts w:ascii="Times New Roman" w:hAnsi="Times New Roman"/>
          <w:i/>
          <w:sz w:val="26"/>
          <w:szCs w:val="26"/>
        </w:rPr>
        <w:t>Помещичье «оскудение». Социальные типы крестьян и помещиков.</w:t>
      </w:r>
      <w:r w:rsidRPr="006344DA">
        <w:rPr>
          <w:rFonts w:ascii="Times New Roman" w:hAnsi="Times New Roman"/>
          <w:sz w:val="26"/>
          <w:szCs w:val="26"/>
        </w:rPr>
        <w:t xml:space="preserve"> Дв</w:t>
      </w:r>
      <w:r w:rsidRPr="006344DA">
        <w:rPr>
          <w:rFonts w:ascii="Times New Roman" w:hAnsi="Times New Roman"/>
          <w:sz w:val="26"/>
          <w:szCs w:val="26"/>
        </w:rPr>
        <w:t>о</w:t>
      </w:r>
      <w:r w:rsidRPr="006344DA">
        <w:rPr>
          <w:rFonts w:ascii="Times New Roman" w:hAnsi="Times New Roman"/>
          <w:sz w:val="26"/>
          <w:szCs w:val="26"/>
        </w:rPr>
        <w:t xml:space="preserve">ряне-предприниматели.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Индустриализация и урбанизация. Железные дороги и их роль в экономич</w:t>
      </w:r>
      <w:r w:rsidRPr="006344DA">
        <w:rPr>
          <w:rFonts w:ascii="Times New Roman" w:hAnsi="Times New Roman"/>
          <w:sz w:val="26"/>
          <w:szCs w:val="26"/>
        </w:rPr>
        <w:t>е</w:t>
      </w:r>
      <w:r w:rsidRPr="006344DA">
        <w:rPr>
          <w:rFonts w:ascii="Times New Roman" w:hAnsi="Times New Roman"/>
          <w:sz w:val="26"/>
          <w:szCs w:val="26"/>
        </w:rPr>
        <w:t>ской и социальной модернизации. Миграции сельского населения в города. Раб</w:t>
      </w:r>
      <w:r w:rsidRPr="006344DA">
        <w:rPr>
          <w:rFonts w:ascii="Times New Roman" w:hAnsi="Times New Roman"/>
          <w:sz w:val="26"/>
          <w:szCs w:val="26"/>
        </w:rPr>
        <w:t>о</w:t>
      </w:r>
      <w:r w:rsidRPr="006344DA">
        <w:rPr>
          <w:rFonts w:ascii="Times New Roman" w:hAnsi="Times New Roman"/>
          <w:sz w:val="26"/>
          <w:szCs w:val="26"/>
        </w:rPr>
        <w:t xml:space="preserve">чий вопрос и его особенности в России. </w:t>
      </w:r>
      <w:r w:rsidRPr="006344DA">
        <w:rPr>
          <w:rFonts w:ascii="Times New Roman" w:hAnsi="Times New Roman"/>
          <w:i/>
          <w:sz w:val="26"/>
          <w:szCs w:val="26"/>
        </w:rPr>
        <w:t>Государственные, общественные и час</w:t>
      </w:r>
      <w:r w:rsidRPr="006344DA">
        <w:rPr>
          <w:rFonts w:ascii="Times New Roman" w:hAnsi="Times New Roman"/>
          <w:i/>
          <w:sz w:val="26"/>
          <w:szCs w:val="26"/>
        </w:rPr>
        <w:t>т</w:t>
      </w:r>
      <w:r w:rsidRPr="006344DA">
        <w:rPr>
          <w:rFonts w:ascii="Times New Roman" w:hAnsi="Times New Roman"/>
          <w:i/>
          <w:sz w:val="26"/>
          <w:szCs w:val="26"/>
        </w:rPr>
        <w:t xml:space="preserve">нопредпринимательские способы его решения.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Культурное пространство империи во второй половине XIX 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Культура и быт народов России во второй половине XIX в. Развитие горо</w:t>
      </w:r>
      <w:r w:rsidRPr="006344DA">
        <w:rPr>
          <w:rFonts w:ascii="Times New Roman" w:hAnsi="Times New Roman"/>
          <w:sz w:val="26"/>
          <w:szCs w:val="26"/>
        </w:rPr>
        <w:t>д</w:t>
      </w:r>
      <w:r w:rsidRPr="006344DA">
        <w:rPr>
          <w:rFonts w:ascii="Times New Roman" w:hAnsi="Times New Roman"/>
          <w:sz w:val="26"/>
          <w:szCs w:val="26"/>
        </w:rPr>
        <w:t xml:space="preserve">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344DA">
        <w:rPr>
          <w:rFonts w:ascii="Times New Roman" w:hAnsi="Times New Roman"/>
          <w:i/>
          <w:sz w:val="26"/>
          <w:szCs w:val="26"/>
        </w:rPr>
        <w:t xml:space="preserve">Роль печатного слова в формировании общественного мнения. Народная, элитарная и массовая культура. </w:t>
      </w:r>
      <w:r w:rsidRPr="006344DA">
        <w:rPr>
          <w:rFonts w:ascii="Times New Roman" w:hAnsi="Times New Roman"/>
          <w:sz w:val="26"/>
          <w:szCs w:val="26"/>
        </w:rPr>
        <w:t>Российская культура XIX в. как часть мировой культуры. Становление национальной научной школы и ее вклад в мир</w:t>
      </w:r>
      <w:r w:rsidRPr="006344DA">
        <w:rPr>
          <w:rFonts w:ascii="Times New Roman" w:hAnsi="Times New Roman"/>
          <w:sz w:val="26"/>
          <w:szCs w:val="26"/>
        </w:rPr>
        <w:t>о</w:t>
      </w:r>
      <w:r w:rsidRPr="006344DA">
        <w:rPr>
          <w:rFonts w:ascii="Times New Roman" w:hAnsi="Times New Roman"/>
          <w:sz w:val="26"/>
          <w:szCs w:val="26"/>
        </w:rPr>
        <w:t>вое научное знание. Достижения российской науки. Создание Российского истор</w:t>
      </w:r>
      <w:r w:rsidRPr="006344DA">
        <w:rPr>
          <w:rFonts w:ascii="Times New Roman" w:hAnsi="Times New Roman"/>
          <w:sz w:val="26"/>
          <w:szCs w:val="26"/>
        </w:rPr>
        <w:t>и</w:t>
      </w:r>
      <w:r w:rsidRPr="006344DA">
        <w:rPr>
          <w:rFonts w:ascii="Times New Roman" w:hAnsi="Times New Roman"/>
          <w:sz w:val="26"/>
          <w:szCs w:val="26"/>
        </w:rPr>
        <w:t>ческого общества. Общественная значимость художественной культуры. Литерат</w:t>
      </w:r>
      <w:r w:rsidRPr="006344DA">
        <w:rPr>
          <w:rFonts w:ascii="Times New Roman" w:hAnsi="Times New Roman"/>
          <w:sz w:val="26"/>
          <w:szCs w:val="26"/>
        </w:rPr>
        <w:t>у</w:t>
      </w:r>
      <w:r w:rsidRPr="006344DA">
        <w:rPr>
          <w:rFonts w:ascii="Times New Roman" w:hAnsi="Times New Roman"/>
          <w:sz w:val="26"/>
          <w:szCs w:val="26"/>
        </w:rPr>
        <w:t xml:space="preserve">ра, живопись, музыка, театр. Архитектура и градостроительство.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Этнокультурный облик империи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Основные регионы Российской империи и их роль в жизни страны. Поляки. Евреи. Армяне. Татары и другие народы Волго-Уралья. Кавказские народы. Нар</w:t>
      </w:r>
      <w:r w:rsidRPr="006344DA">
        <w:rPr>
          <w:rFonts w:ascii="Times New Roman" w:hAnsi="Times New Roman"/>
          <w:sz w:val="26"/>
          <w:szCs w:val="26"/>
        </w:rPr>
        <w:t>о</w:t>
      </w:r>
      <w:r w:rsidRPr="006344DA">
        <w:rPr>
          <w:rFonts w:ascii="Times New Roman" w:hAnsi="Times New Roman"/>
          <w:sz w:val="26"/>
          <w:szCs w:val="26"/>
        </w:rPr>
        <w:t>ды Средней Азии. Народы Сибири и Дальнего Востока. Народы Российской имп</w:t>
      </w:r>
      <w:r w:rsidRPr="006344DA">
        <w:rPr>
          <w:rFonts w:ascii="Times New Roman" w:hAnsi="Times New Roman"/>
          <w:sz w:val="26"/>
          <w:szCs w:val="26"/>
        </w:rPr>
        <w:t>е</w:t>
      </w:r>
      <w:r w:rsidRPr="006344DA">
        <w:rPr>
          <w:rFonts w:ascii="Times New Roman" w:hAnsi="Times New Roman"/>
          <w:sz w:val="26"/>
          <w:szCs w:val="26"/>
        </w:rPr>
        <w:t xml:space="preserve">рии во второй половине XIX в. </w:t>
      </w:r>
      <w:r w:rsidRPr="006344DA">
        <w:rPr>
          <w:rFonts w:ascii="Times New Roman" w:hAnsi="Times New Roman"/>
          <w:i/>
          <w:sz w:val="26"/>
          <w:szCs w:val="26"/>
        </w:rPr>
        <w:t>Правовое положение различных этносов и конфе</w:t>
      </w:r>
      <w:r w:rsidRPr="006344DA">
        <w:rPr>
          <w:rFonts w:ascii="Times New Roman" w:hAnsi="Times New Roman"/>
          <w:i/>
          <w:sz w:val="26"/>
          <w:szCs w:val="26"/>
        </w:rPr>
        <w:t>с</w:t>
      </w:r>
      <w:r w:rsidRPr="006344DA">
        <w:rPr>
          <w:rFonts w:ascii="Times New Roman" w:hAnsi="Times New Roman"/>
          <w:i/>
          <w:sz w:val="26"/>
          <w:szCs w:val="26"/>
        </w:rPr>
        <w:t>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w:t>
      </w:r>
      <w:r w:rsidRPr="006344DA">
        <w:rPr>
          <w:rFonts w:ascii="Times New Roman" w:hAnsi="Times New Roman"/>
          <w:i/>
          <w:sz w:val="26"/>
          <w:szCs w:val="26"/>
        </w:rPr>
        <w:t>а</w:t>
      </w:r>
      <w:r w:rsidRPr="006344DA">
        <w:rPr>
          <w:rFonts w:ascii="Times New Roman" w:hAnsi="Times New Roman"/>
          <w:i/>
          <w:sz w:val="26"/>
          <w:szCs w:val="26"/>
        </w:rPr>
        <w:t xml:space="preserve">ние </w:t>
      </w:r>
      <w:smartTag w:uri="urn:schemas-microsoft-com:office:smarttags" w:element="metricconverter">
        <w:smartTagPr>
          <w:attr w:name="ProductID" w:val="1863 г"/>
        </w:smartTagPr>
        <w:r w:rsidRPr="006344DA">
          <w:rPr>
            <w:rFonts w:ascii="Times New Roman" w:hAnsi="Times New Roman"/>
            <w:i/>
            <w:sz w:val="26"/>
            <w:szCs w:val="26"/>
          </w:rPr>
          <w:t>1863 г</w:t>
        </w:r>
      </w:smartTag>
      <w:r w:rsidRPr="006344DA">
        <w:rPr>
          <w:rFonts w:ascii="Times New Roman" w:hAnsi="Times New Roman"/>
          <w:i/>
          <w:sz w:val="26"/>
          <w:szCs w:val="26"/>
        </w:rPr>
        <w:t>. Еврейский вопрос.</w:t>
      </w:r>
      <w:r w:rsidRPr="006344DA">
        <w:rPr>
          <w:rFonts w:ascii="Times New Roman" w:hAnsi="Times New Roman"/>
          <w:sz w:val="26"/>
          <w:szCs w:val="26"/>
        </w:rPr>
        <w:t xml:space="preserve"> Национальные движения народов России. Взаим</w:t>
      </w:r>
      <w:r w:rsidRPr="006344DA">
        <w:rPr>
          <w:rFonts w:ascii="Times New Roman" w:hAnsi="Times New Roman"/>
          <w:sz w:val="26"/>
          <w:szCs w:val="26"/>
        </w:rPr>
        <w:t>о</w:t>
      </w:r>
      <w:r w:rsidRPr="006344DA">
        <w:rPr>
          <w:rFonts w:ascii="Times New Roman" w:hAnsi="Times New Roman"/>
          <w:sz w:val="26"/>
          <w:szCs w:val="26"/>
        </w:rPr>
        <w:t xml:space="preserve">действие национальных культур и народов.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Формирование гражданского общества и основные направления общ</w:t>
      </w:r>
      <w:r w:rsidRPr="006344DA">
        <w:rPr>
          <w:rFonts w:ascii="Times New Roman" w:hAnsi="Times New Roman"/>
          <w:b/>
          <w:bCs/>
          <w:sz w:val="26"/>
          <w:szCs w:val="26"/>
        </w:rPr>
        <w:t>е</w:t>
      </w:r>
      <w:r w:rsidRPr="006344DA">
        <w:rPr>
          <w:rFonts w:ascii="Times New Roman" w:hAnsi="Times New Roman"/>
          <w:b/>
          <w:bCs/>
          <w:sz w:val="26"/>
          <w:szCs w:val="26"/>
        </w:rPr>
        <w:t>ственных движений</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lastRenderedPageBreak/>
        <w:t>Общественная жизнь в 1860 – 1890-х гг. Рост общественной самодеятельн</w:t>
      </w:r>
      <w:r w:rsidRPr="006344DA">
        <w:rPr>
          <w:rFonts w:ascii="Times New Roman" w:hAnsi="Times New Roman"/>
          <w:sz w:val="26"/>
          <w:szCs w:val="26"/>
        </w:rPr>
        <w:t>о</w:t>
      </w:r>
      <w:r w:rsidRPr="006344DA">
        <w:rPr>
          <w:rFonts w:ascii="Times New Roman" w:hAnsi="Times New Roman"/>
          <w:sz w:val="26"/>
          <w:szCs w:val="26"/>
        </w:rPr>
        <w:t>сти. Расширение публичной сферы (общественное самоуправление, печать, образ</w:t>
      </w:r>
      <w:r w:rsidRPr="006344DA">
        <w:rPr>
          <w:rFonts w:ascii="Times New Roman" w:hAnsi="Times New Roman"/>
          <w:sz w:val="26"/>
          <w:szCs w:val="26"/>
        </w:rPr>
        <w:t>о</w:t>
      </w:r>
      <w:r w:rsidRPr="006344DA">
        <w:rPr>
          <w:rFonts w:ascii="Times New Roman" w:hAnsi="Times New Roman"/>
          <w:sz w:val="26"/>
          <w:szCs w:val="26"/>
        </w:rPr>
        <w:t>вание, суд). Феномен интеллигенции. Общественные организации. Благотвор</w:t>
      </w:r>
      <w:r w:rsidRPr="006344DA">
        <w:rPr>
          <w:rFonts w:ascii="Times New Roman" w:hAnsi="Times New Roman"/>
          <w:sz w:val="26"/>
          <w:szCs w:val="26"/>
        </w:rPr>
        <w:t>и</w:t>
      </w:r>
      <w:r w:rsidRPr="006344DA">
        <w:rPr>
          <w:rFonts w:ascii="Times New Roman" w:hAnsi="Times New Roman"/>
          <w:sz w:val="26"/>
          <w:szCs w:val="26"/>
        </w:rPr>
        <w:t xml:space="preserve">тельность. </w:t>
      </w:r>
      <w:r w:rsidRPr="006344DA">
        <w:rPr>
          <w:rFonts w:ascii="Times New Roman" w:hAnsi="Times New Roman"/>
          <w:i/>
          <w:sz w:val="26"/>
          <w:szCs w:val="26"/>
        </w:rPr>
        <w:t xml:space="preserve">Студенческое движение. Рабочее движение. Женское движение.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Идейные течения и общественное движение. </w:t>
      </w:r>
      <w:r w:rsidRPr="006344DA">
        <w:rPr>
          <w:rFonts w:ascii="Times New Roman" w:hAnsi="Times New Roman"/>
          <w:i/>
          <w:sz w:val="26"/>
          <w:szCs w:val="26"/>
        </w:rPr>
        <w:t>Влияние позитивизма, дарв</w:t>
      </w:r>
      <w:r w:rsidRPr="006344DA">
        <w:rPr>
          <w:rFonts w:ascii="Times New Roman" w:hAnsi="Times New Roman"/>
          <w:i/>
          <w:sz w:val="26"/>
          <w:szCs w:val="26"/>
        </w:rPr>
        <w:t>и</w:t>
      </w:r>
      <w:r w:rsidRPr="006344DA">
        <w:rPr>
          <w:rFonts w:ascii="Times New Roman" w:hAnsi="Times New Roman"/>
          <w:i/>
          <w:sz w:val="26"/>
          <w:szCs w:val="26"/>
        </w:rPr>
        <w:t xml:space="preserve">низма, марксизма и других направлений европейской общественной мысли. </w:t>
      </w:r>
      <w:r w:rsidRPr="006344DA">
        <w:rPr>
          <w:rFonts w:ascii="Times New Roman" w:hAnsi="Times New Roman"/>
          <w:sz w:val="26"/>
          <w:szCs w:val="26"/>
        </w:rPr>
        <w:t>Консе</w:t>
      </w:r>
      <w:r w:rsidRPr="006344DA">
        <w:rPr>
          <w:rFonts w:ascii="Times New Roman" w:hAnsi="Times New Roman"/>
          <w:sz w:val="26"/>
          <w:szCs w:val="26"/>
        </w:rPr>
        <w:t>р</w:t>
      </w:r>
      <w:r w:rsidRPr="006344DA">
        <w:rPr>
          <w:rFonts w:ascii="Times New Roman" w:hAnsi="Times New Roman"/>
          <w:sz w:val="26"/>
          <w:szCs w:val="26"/>
        </w:rPr>
        <w:t xml:space="preserve">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344DA">
        <w:rPr>
          <w:rFonts w:ascii="Times New Roman" w:hAnsi="Times New Roman"/>
          <w:i/>
          <w:sz w:val="26"/>
          <w:szCs w:val="26"/>
        </w:rPr>
        <w:t>Народнич</w:t>
      </w:r>
      <w:r w:rsidRPr="006344DA">
        <w:rPr>
          <w:rFonts w:ascii="Times New Roman" w:hAnsi="Times New Roman"/>
          <w:i/>
          <w:sz w:val="26"/>
          <w:szCs w:val="26"/>
        </w:rPr>
        <w:t>е</w:t>
      </w:r>
      <w:r w:rsidRPr="006344DA">
        <w:rPr>
          <w:rFonts w:ascii="Times New Roman" w:hAnsi="Times New Roman"/>
          <w:i/>
          <w:sz w:val="26"/>
          <w:szCs w:val="26"/>
        </w:rPr>
        <w:t>ские кружки: идеология и практика. Большое общество пропаганды. «Хождение в народ». «Земля и воля» и ее раскол. «Черный передел» и «Народная воля».</w:t>
      </w:r>
      <w:r w:rsidRPr="006344DA">
        <w:rPr>
          <w:rFonts w:ascii="Times New Roman" w:hAnsi="Times New Roman"/>
          <w:sz w:val="26"/>
          <w:szCs w:val="26"/>
        </w:rPr>
        <w:t xml:space="preserve"> Полит</w:t>
      </w:r>
      <w:r w:rsidRPr="006344DA">
        <w:rPr>
          <w:rFonts w:ascii="Times New Roman" w:hAnsi="Times New Roman"/>
          <w:sz w:val="26"/>
          <w:szCs w:val="26"/>
        </w:rPr>
        <w:t>и</w:t>
      </w:r>
      <w:r w:rsidRPr="006344DA">
        <w:rPr>
          <w:rFonts w:ascii="Times New Roman" w:hAnsi="Times New Roman"/>
          <w:sz w:val="26"/>
          <w:szCs w:val="26"/>
        </w:rPr>
        <w:t xml:space="preserve">ческий терроризм. Распространение марксизма и формирование социал-демократии. </w:t>
      </w:r>
      <w:r w:rsidRPr="006344DA">
        <w:rPr>
          <w:rFonts w:ascii="Times New Roman" w:hAnsi="Times New Roman"/>
          <w:i/>
          <w:sz w:val="26"/>
          <w:szCs w:val="26"/>
        </w:rPr>
        <w:t>Группа «Освобождение труда». «Союз борьбы за освобождение р</w:t>
      </w:r>
      <w:r w:rsidRPr="006344DA">
        <w:rPr>
          <w:rFonts w:ascii="Times New Roman" w:hAnsi="Times New Roman"/>
          <w:i/>
          <w:sz w:val="26"/>
          <w:szCs w:val="26"/>
        </w:rPr>
        <w:t>а</w:t>
      </w:r>
      <w:r w:rsidRPr="006344DA">
        <w:rPr>
          <w:rFonts w:ascii="Times New Roman" w:hAnsi="Times New Roman"/>
          <w:i/>
          <w:sz w:val="26"/>
          <w:szCs w:val="26"/>
        </w:rPr>
        <w:t xml:space="preserve">бочего класса». I съезд РСДРП.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Кризис империи в начале ХХ века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w:t>
      </w:r>
      <w:r w:rsidRPr="006344DA">
        <w:rPr>
          <w:rFonts w:ascii="Times New Roman" w:hAnsi="Times New Roman"/>
          <w:sz w:val="26"/>
          <w:szCs w:val="26"/>
        </w:rPr>
        <w:t>о</w:t>
      </w:r>
      <w:r w:rsidRPr="006344DA">
        <w:rPr>
          <w:rFonts w:ascii="Times New Roman" w:hAnsi="Times New Roman"/>
          <w:sz w:val="26"/>
          <w:szCs w:val="26"/>
        </w:rPr>
        <w:t xml:space="preserve">мышленного центра. </w:t>
      </w:r>
      <w:r w:rsidRPr="006344DA">
        <w:rPr>
          <w:rFonts w:ascii="Times New Roman" w:hAnsi="Times New Roman"/>
          <w:i/>
          <w:sz w:val="26"/>
          <w:szCs w:val="26"/>
        </w:rPr>
        <w:t>Отечественный и иностранный капитал, его роль в инд</w:t>
      </w:r>
      <w:r w:rsidRPr="006344DA">
        <w:rPr>
          <w:rFonts w:ascii="Times New Roman" w:hAnsi="Times New Roman"/>
          <w:i/>
          <w:sz w:val="26"/>
          <w:szCs w:val="26"/>
        </w:rPr>
        <w:t>у</w:t>
      </w:r>
      <w:r w:rsidRPr="006344DA">
        <w:rPr>
          <w:rFonts w:ascii="Times New Roman" w:hAnsi="Times New Roman"/>
          <w:i/>
          <w:sz w:val="26"/>
          <w:szCs w:val="26"/>
        </w:rPr>
        <w:t>стриализации страны.</w:t>
      </w:r>
      <w:r w:rsidRPr="006344DA">
        <w:rPr>
          <w:rFonts w:ascii="Times New Roman" w:hAnsi="Times New Roman"/>
          <w:sz w:val="26"/>
          <w:szCs w:val="26"/>
        </w:rPr>
        <w:t xml:space="preserve"> Россия – мировой экспортер хлеба. Аграрный вопрос.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Демография, социальная стратификация. Разложение сословных структур. Формирование новых социальных страт. Буржуазия. Рабочие: социальная характ</w:t>
      </w:r>
      <w:r w:rsidRPr="006344DA">
        <w:rPr>
          <w:rFonts w:ascii="Times New Roman" w:hAnsi="Times New Roman"/>
          <w:sz w:val="26"/>
          <w:szCs w:val="26"/>
        </w:rPr>
        <w:t>е</w:t>
      </w:r>
      <w:r w:rsidRPr="006344DA">
        <w:rPr>
          <w:rFonts w:ascii="Times New Roman" w:hAnsi="Times New Roman"/>
          <w:sz w:val="26"/>
          <w:szCs w:val="26"/>
        </w:rPr>
        <w:t xml:space="preserve">ристика и борьба за права. Средние городские слои. Типы сельского землевладения и хозяйства. Помещики и крестьяне. </w:t>
      </w:r>
      <w:r w:rsidRPr="006344DA">
        <w:rPr>
          <w:rFonts w:ascii="Times New Roman" w:hAnsi="Times New Roman"/>
          <w:i/>
          <w:sz w:val="26"/>
          <w:szCs w:val="26"/>
        </w:rPr>
        <w:t>Положение женщины в обществе. Церковь в условиях кризиса имперской идеологии. Распространение светской этики и кул</w:t>
      </w:r>
      <w:r w:rsidRPr="006344DA">
        <w:rPr>
          <w:rFonts w:ascii="Times New Roman" w:hAnsi="Times New Roman"/>
          <w:i/>
          <w:sz w:val="26"/>
          <w:szCs w:val="26"/>
        </w:rPr>
        <w:t>ь</w:t>
      </w:r>
      <w:r w:rsidRPr="006344DA">
        <w:rPr>
          <w:rFonts w:ascii="Times New Roman" w:hAnsi="Times New Roman"/>
          <w:i/>
          <w:sz w:val="26"/>
          <w:szCs w:val="26"/>
        </w:rPr>
        <w:t xml:space="preserve">туры.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Первая российская революция 1905-1907 гг. Начало парламентаризма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 xml:space="preserve">Николай II и его окружение. Деятельность В.К. Плеве на посту министра внутренних дел. Оппозиционное либеральное движение. </w:t>
      </w:r>
      <w:r w:rsidRPr="006344DA">
        <w:rPr>
          <w:rFonts w:ascii="Times New Roman" w:hAnsi="Times New Roman"/>
          <w:i/>
          <w:sz w:val="26"/>
          <w:szCs w:val="26"/>
        </w:rPr>
        <w:t xml:space="preserve">«Союз освобождения». «Банкетная кампания».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Предпосылки Первой российской революции. Формы социальных протестов. Борьба профессиональных революционеров с государством. </w:t>
      </w:r>
      <w:r w:rsidRPr="006344DA">
        <w:rPr>
          <w:rFonts w:ascii="Times New Roman" w:hAnsi="Times New Roman"/>
          <w:i/>
          <w:sz w:val="26"/>
          <w:szCs w:val="26"/>
        </w:rPr>
        <w:t>Политический терр</w:t>
      </w:r>
      <w:r w:rsidRPr="006344DA">
        <w:rPr>
          <w:rFonts w:ascii="Times New Roman" w:hAnsi="Times New Roman"/>
          <w:i/>
          <w:sz w:val="26"/>
          <w:szCs w:val="26"/>
        </w:rPr>
        <w:t>о</w:t>
      </w:r>
      <w:r w:rsidRPr="006344DA">
        <w:rPr>
          <w:rFonts w:ascii="Times New Roman" w:hAnsi="Times New Roman"/>
          <w:i/>
          <w:sz w:val="26"/>
          <w:szCs w:val="26"/>
        </w:rPr>
        <w:t xml:space="preserve">ризм.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«Кровавое воскресенье» 9 января </w:t>
      </w:r>
      <w:smartTag w:uri="urn:schemas-microsoft-com:office:smarttags" w:element="metricconverter">
        <w:smartTagPr>
          <w:attr w:name="ProductID" w:val="1905 г"/>
        </w:smartTagPr>
        <w:r w:rsidRPr="006344DA">
          <w:rPr>
            <w:rFonts w:ascii="Times New Roman" w:hAnsi="Times New Roman"/>
            <w:sz w:val="26"/>
            <w:szCs w:val="26"/>
          </w:rPr>
          <w:t>1905 г</w:t>
        </w:r>
      </w:smartTag>
      <w:r w:rsidRPr="006344DA">
        <w:rPr>
          <w:rFonts w:ascii="Times New Roman" w:hAnsi="Times New Roman"/>
          <w:sz w:val="26"/>
          <w:szCs w:val="26"/>
        </w:rPr>
        <w:t>. Выступления рабочих, крестьян, средних городских слоев, солдат и матросов. «Булыгинская конституция». Всеро</w:t>
      </w:r>
      <w:r w:rsidRPr="006344DA">
        <w:rPr>
          <w:rFonts w:ascii="Times New Roman" w:hAnsi="Times New Roman"/>
          <w:sz w:val="26"/>
          <w:szCs w:val="26"/>
        </w:rPr>
        <w:t>с</w:t>
      </w:r>
      <w:r w:rsidRPr="006344DA">
        <w:rPr>
          <w:rFonts w:ascii="Times New Roman" w:hAnsi="Times New Roman"/>
          <w:sz w:val="26"/>
          <w:szCs w:val="26"/>
        </w:rPr>
        <w:t xml:space="preserve">сийская октябрьская политическая стачка. Манифест 17 октября </w:t>
      </w:r>
      <w:smartTag w:uri="urn:schemas-microsoft-com:office:smarttags" w:element="metricconverter">
        <w:smartTagPr>
          <w:attr w:name="ProductID" w:val="1905 г"/>
        </w:smartTagPr>
        <w:r w:rsidRPr="006344DA">
          <w:rPr>
            <w:rFonts w:ascii="Times New Roman" w:hAnsi="Times New Roman"/>
            <w:sz w:val="26"/>
            <w:szCs w:val="26"/>
          </w:rPr>
          <w:t>1905 г</w:t>
        </w:r>
      </w:smartTag>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Формирование многопартийной системы. Политические партии, массовые движения и их лидеры. </w:t>
      </w:r>
      <w:r w:rsidRPr="006344DA">
        <w:rPr>
          <w:rFonts w:ascii="Times New Roman" w:hAnsi="Times New Roman"/>
          <w:i/>
          <w:sz w:val="26"/>
          <w:szCs w:val="26"/>
        </w:rPr>
        <w:t>Неонароднические партии и организации (социалисты-революционеры).</w:t>
      </w:r>
      <w:r w:rsidRPr="006344DA">
        <w:rPr>
          <w:rFonts w:ascii="Times New Roman" w:hAnsi="Times New Roman"/>
          <w:sz w:val="26"/>
          <w:szCs w:val="26"/>
        </w:rPr>
        <w:t xml:space="preserve"> Социал-демократия: большевики и меньшевики. Либеральные партии (кадеты, октябристы). </w:t>
      </w:r>
      <w:r w:rsidRPr="006344DA">
        <w:rPr>
          <w:rFonts w:ascii="Times New Roman" w:hAnsi="Times New Roman"/>
          <w:i/>
          <w:sz w:val="26"/>
          <w:szCs w:val="26"/>
        </w:rPr>
        <w:t>Национальные партии</w:t>
      </w:r>
      <w:r w:rsidRPr="006344DA">
        <w:rPr>
          <w:rFonts w:ascii="Times New Roman" w:hAnsi="Times New Roman"/>
          <w:sz w:val="26"/>
          <w:szCs w:val="26"/>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6344DA">
          <w:rPr>
            <w:rFonts w:ascii="Times New Roman" w:hAnsi="Times New Roman"/>
            <w:sz w:val="26"/>
            <w:szCs w:val="26"/>
          </w:rPr>
          <w:t>1905 г</w:t>
        </w:r>
      </w:smartTag>
      <w:r w:rsidRPr="006344DA">
        <w:rPr>
          <w:rFonts w:ascii="Times New Roman" w:hAnsi="Times New Roman"/>
          <w:sz w:val="26"/>
          <w:szCs w:val="26"/>
        </w:rPr>
        <w:t xml:space="preserve">. вооруженное восстание в Москве. Особенности революционных выступлений в 1906-1907 гг.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 xml:space="preserve">Избирательный закон 11 декабря </w:t>
      </w:r>
      <w:smartTag w:uri="urn:schemas-microsoft-com:office:smarttags" w:element="metricconverter">
        <w:smartTagPr>
          <w:attr w:name="ProductID" w:val="1905 г"/>
        </w:smartTagPr>
        <w:r w:rsidRPr="006344DA">
          <w:rPr>
            <w:rFonts w:ascii="Times New Roman" w:hAnsi="Times New Roman"/>
            <w:i/>
            <w:sz w:val="26"/>
            <w:szCs w:val="26"/>
          </w:rPr>
          <w:t>1905 г</w:t>
        </w:r>
      </w:smartTag>
      <w:r w:rsidRPr="006344DA">
        <w:rPr>
          <w:rFonts w:ascii="Times New Roman" w:hAnsi="Times New Roman"/>
          <w:i/>
          <w:sz w:val="26"/>
          <w:szCs w:val="26"/>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6344DA">
          <w:rPr>
            <w:rFonts w:ascii="Times New Roman" w:hAnsi="Times New Roman"/>
            <w:i/>
            <w:sz w:val="26"/>
            <w:szCs w:val="26"/>
          </w:rPr>
          <w:t>1906 г</w:t>
        </w:r>
      </w:smartTag>
      <w:r w:rsidRPr="006344DA">
        <w:rPr>
          <w:rFonts w:ascii="Times New Roman" w:hAnsi="Times New Roman"/>
          <w:i/>
          <w:sz w:val="26"/>
          <w:szCs w:val="26"/>
        </w:rPr>
        <w:t>.</w:t>
      </w:r>
      <w:r w:rsidRPr="006344DA">
        <w:rPr>
          <w:rFonts w:ascii="Times New Roman" w:hAnsi="Times New Roman"/>
          <w:sz w:val="26"/>
          <w:szCs w:val="26"/>
        </w:rPr>
        <w:t xml:space="preserve"> Де</w:t>
      </w:r>
      <w:r w:rsidRPr="006344DA">
        <w:rPr>
          <w:rFonts w:ascii="Times New Roman" w:hAnsi="Times New Roman"/>
          <w:sz w:val="26"/>
          <w:szCs w:val="26"/>
        </w:rPr>
        <w:t>я</w:t>
      </w:r>
      <w:r w:rsidRPr="006344DA">
        <w:rPr>
          <w:rFonts w:ascii="Times New Roman" w:hAnsi="Times New Roman"/>
          <w:sz w:val="26"/>
          <w:szCs w:val="26"/>
        </w:rPr>
        <w:t xml:space="preserve">тельность I и II Государственной думы: итоги и уроки.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Общество и власть после революции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Уроки революции: политическая стабилизация и социальные преобразов</w:t>
      </w:r>
      <w:r w:rsidRPr="006344DA">
        <w:rPr>
          <w:rFonts w:ascii="Times New Roman" w:hAnsi="Times New Roman"/>
          <w:sz w:val="26"/>
          <w:szCs w:val="26"/>
        </w:rPr>
        <w:t>а</w:t>
      </w:r>
      <w:r w:rsidRPr="006344DA">
        <w:rPr>
          <w:rFonts w:ascii="Times New Roman" w:hAnsi="Times New Roman"/>
          <w:sz w:val="26"/>
          <w:szCs w:val="26"/>
        </w:rPr>
        <w:t>ния. П.А.Столыпин: программа системных реформ, масштаб и результаты. Нез</w:t>
      </w:r>
      <w:r w:rsidRPr="006344DA">
        <w:rPr>
          <w:rFonts w:ascii="Times New Roman" w:hAnsi="Times New Roman"/>
          <w:sz w:val="26"/>
          <w:szCs w:val="26"/>
        </w:rPr>
        <w:t>а</w:t>
      </w:r>
      <w:r w:rsidRPr="006344DA">
        <w:rPr>
          <w:rFonts w:ascii="Times New Roman" w:hAnsi="Times New Roman"/>
          <w:sz w:val="26"/>
          <w:szCs w:val="26"/>
        </w:rPr>
        <w:t>вершенность преобразований и нарастание социальных противоречий. III и IV Го</w:t>
      </w:r>
      <w:r w:rsidRPr="006344DA">
        <w:rPr>
          <w:rFonts w:ascii="Times New Roman" w:hAnsi="Times New Roman"/>
          <w:sz w:val="26"/>
          <w:szCs w:val="26"/>
        </w:rPr>
        <w:t>с</w:t>
      </w:r>
      <w:r w:rsidRPr="006344DA">
        <w:rPr>
          <w:rFonts w:ascii="Times New Roman" w:hAnsi="Times New Roman"/>
          <w:sz w:val="26"/>
          <w:szCs w:val="26"/>
        </w:rPr>
        <w:t xml:space="preserve">ударственная дума. Идейно-политический спектр. Общественный и социальный подъем. </w:t>
      </w:r>
      <w:r w:rsidRPr="006344DA">
        <w:rPr>
          <w:rFonts w:ascii="Times New Roman" w:hAnsi="Times New Roman"/>
          <w:i/>
          <w:sz w:val="26"/>
          <w:szCs w:val="26"/>
        </w:rPr>
        <w:t xml:space="preserve">Национальные партии и фракции в Государственной Думе.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«Серебряный век» российской культуры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Новые явления в художественной литературе и искусстве. Мировоззренч</w:t>
      </w:r>
      <w:r w:rsidRPr="006344DA">
        <w:rPr>
          <w:rFonts w:ascii="Times New Roman" w:hAnsi="Times New Roman"/>
          <w:sz w:val="26"/>
          <w:szCs w:val="26"/>
        </w:rPr>
        <w:t>е</w:t>
      </w:r>
      <w:r w:rsidRPr="006344DA">
        <w:rPr>
          <w:rFonts w:ascii="Times New Roman" w:hAnsi="Times New Roman"/>
          <w:sz w:val="26"/>
          <w:szCs w:val="26"/>
        </w:rPr>
        <w:t>ские ценности и стиль жизни. Литература начала XX века. Живопись. «Мир иску</w:t>
      </w:r>
      <w:r w:rsidRPr="006344DA">
        <w:rPr>
          <w:rFonts w:ascii="Times New Roman" w:hAnsi="Times New Roman"/>
          <w:sz w:val="26"/>
          <w:szCs w:val="26"/>
        </w:rPr>
        <w:t>с</w:t>
      </w:r>
      <w:r w:rsidRPr="006344DA">
        <w:rPr>
          <w:rFonts w:ascii="Times New Roman" w:hAnsi="Times New Roman"/>
          <w:sz w:val="26"/>
          <w:szCs w:val="26"/>
        </w:rPr>
        <w:t xml:space="preserve">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Развитие народного просвещения: попытка преодоления разрыва между о</w:t>
      </w:r>
      <w:r w:rsidRPr="006344DA">
        <w:rPr>
          <w:rFonts w:ascii="Times New Roman" w:hAnsi="Times New Roman"/>
          <w:sz w:val="26"/>
          <w:szCs w:val="26"/>
        </w:rPr>
        <w:t>б</w:t>
      </w:r>
      <w:r w:rsidRPr="006344DA">
        <w:rPr>
          <w:rFonts w:ascii="Times New Roman" w:hAnsi="Times New Roman"/>
          <w:sz w:val="26"/>
          <w:szCs w:val="26"/>
        </w:rPr>
        <w:t xml:space="preserve">разованным обществом и народом.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Открытия российских ученых. Достижения гуманитарных наук. Формиров</w:t>
      </w:r>
      <w:r w:rsidRPr="006344DA">
        <w:rPr>
          <w:rFonts w:ascii="Times New Roman" w:hAnsi="Times New Roman"/>
          <w:sz w:val="26"/>
          <w:szCs w:val="26"/>
        </w:rPr>
        <w:t>а</w:t>
      </w:r>
      <w:r w:rsidRPr="006344DA">
        <w:rPr>
          <w:rFonts w:ascii="Times New Roman" w:hAnsi="Times New Roman"/>
          <w:sz w:val="26"/>
          <w:szCs w:val="26"/>
        </w:rPr>
        <w:t xml:space="preserve">ние русской философской школы. Вклад России начала XX в. в мировую культуру.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Региональный компонент</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Наш регион </w:t>
      </w:r>
      <w:r w:rsidRPr="006344DA">
        <w:rPr>
          <w:rFonts w:ascii="Times New Roman" w:hAnsi="Times New Roman"/>
          <w:bCs/>
          <w:sz w:val="26"/>
          <w:szCs w:val="26"/>
        </w:rPr>
        <w:t>в XI</w:t>
      </w:r>
      <w:r w:rsidRPr="006344DA">
        <w:rPr>
          <w:rFonts w:ascii="Times New Roman" w:hAnsi="Times New Roman"/>
          <w:bCs/>
          <w:sz w:val="26"/>
          <w:szCs w:val="26"/>
          <w:lang w:val="en-US"/>
        </w:rPr>
        <w:t>X</w:t>
      </w:r>
      <w:r w:rsidRPr="006344DA">
        <w:rPr>
          <w:rFonts w:ascii="Times New Roman" w:hAnsi="Times New Roman"/>
          <w:bCs/>
          <w:sz w:val="26"/>
          <w:szCs w:val="26"/>
        </w:rPr>
        <w:t xml:space="preserve"> в.</w:t>
      </w:r>
    </w:p>
    <w:p w:rsidR="00F262B5" w:rsidRPr="006344DA" w:rsidRDefault="00F262B5" w:rsidP="00F262B5">
      <w:pPr>
        <w:spacing w:after="0" w:line="360" w:lineRule="auto"/>
        <w:ind w:firstLine="709"/>
        <w:rPr>
          <w:rFonts w:ascii="Times New Roman" w:hAnsi="Times New Roman"/>
          <w:sz w:val="26"/>
          <w:szCs w:val="26"/>
        </w:rPr>
      </w:pPr>
    </w:p>
    <w:p w:rsidR="00F262B5" w:rsidRPr="006344DA" w:rsidRDefault="00F262B5" w:rsidP="00F262B5">
      <w:pPr>
        <w:shd w:val="clear" w:color="auto" w:fill="FFFFFF"/>
        <w:spacing w:after="0" w:line="360" w:lineRule="auto"/>
        <w:ind w:firstLine="709"/>
        <w:jc w:val="both"/>
        <w:rPr>
          <w:rFonts w:ascii="Times New Roman" w:hAnsi="Times New Roman"/>
          <w:b/>
          <w:sz w:val="26"/>
          <w:szCs w:val="26"/>
        </w:rPr>
      </w:pPr>
      <w:r w:rsidRPr="006344DA">
        <w:rPr>
          <w:rFonts w:ascii="Times New Roman" w:hAnsi="Times New Roman"/>
          <w:b/>
          <w:sz w:val="26"/>
          <w:szCs w:val="26"/>
        </w:rPr>
        <w:t>Всеобщая история</w:t>
      </w:r>
    </w:p>
    <w:p w:rsidR="00F262B5" w:rsidRPr="006344DA" w:rsidRDefault="00F262B5" w:rsidP="00F262B5">
      <w:pPr>
        <w:shd w:val="clear" w:color="auto" w:fill="FFFFFF"/>
        <w:spacing w:after="0" w:line="360" w:lineRule="auto"/>
        <w:ind w:firstLine="709"/>
        <w:jc w:val="both"/>
        <w:rPr>
          <w:rFonts w:ascii="Times New Roman" w:hAnsi="Times New Roman"/>
          <w:i/>
          <w:sz w:val="26"/>
          <w:szCs w:val="26"/>
        </w:rPr>
      </w:pPr>
      <w:r w:rsidRPr="006344DA">
        <w:rPr>
          <w:rFonts w:ascii="Times New Roman" w:hAnsi="Times New Roman"/>
          <w:b/>
          <w:sz w:val="26"/>
          <w:szCs w:val="26"/>
        </w:rPr>
        <w:t>История Древнего мира</w:t>
      </w:r>
      <w:r w:rsidRPr="006344DA">
        <w:rPr>
          <w:rFonts w:ascii="Times New Roman" w:hAnsi="Times New Roman"/>
          <w:sz w:val="26"/>
          <w:szCs w:val="26"/>
        </w:rPr>
        <w:t xml:space="preserve"> </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Что изучает история. Историческая хронология (счет лет «до н. э.» и «н. э.»). Историческая карта. Источники исторических знаний. Вспомогательные историч</w:t>
      </w:r>
      <w:r w:rsidRPr="006344DA">
        <w:rPr>
          <w:rFonts w:ascii="Times New Roman" w:hAnsi="Times New Roman"/>
          <w:sz w:val="26"/>
          <w:szCs w:val="26"/>
        </w:rPr>
        <w:t>е</w:t>
      </w:r>
      <w:r w:rsidRPr="006344DA">
        <w:rPr>
          <w:rFonts w:ascii="Times New Roman" w:hAnsi="Times New Roman"/>
          <w:sz w:val="26"/>
          <w:szCs w:val="26"/>
        </w:rPr>
        <w:t>ские науки.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Первобытность.</w:t>
      </w:r>
      <w:r w:rsidRPr="006344DA">
        <w:rPr>
          <w:rFonts w:ascii="Times New Roman" w:hAnsi="Times New Roman"/>
          <w:b/>
          <w:bCs/>
          <w:i/>
          <w:sz w:val="26"/>
          <w:szCs w:val="26"/>
        </w:rPr>
        <w:t xml:space="preserve"> </w:t>
      </w:r>
      <w:r w:rsidRPr="006344DA">
        <w:rPr>
          <w:rFonts w:ascii="Times New Roman" w:hAnsi="Times New Roman"/>
          <w:sz w:val="26"/>
          <w:szCs w:val="26"/>
        </w:rPr>
        <w:t>Расселение древнейшего человека. Человек разумный. Условия жизни и занятия первобытных людей. Представления об окружающем м</w:t>
      </w:r>
      <w:r w:rsidRPr="006344DA">
        <w:rPr>
          <w:rFonts w:ascii="Times New Roman" w:hAnsi="Times New Roman"/>
          <w:sz w:val="26"/>
          <w:szCs w:val="26"/>
        </w:rPr>
        <w:t>и</w:t>
      </w:r>
      <w:r w:rsidRPr="006344DA">
        <w:rPr>
          <w:rFonts w:ascii="Times New Roman" w:hAnsi="Times New Roman"/>
          <w:sz w:val="26"/>
          <w:szCs w:val="26"/>
        </w:rPr>
        <w:t>ре, верования первобытных людей. Древнейшие земледельцы и скотоводы: труд</w:t>
      </w:r>
      <w:r w:rsidRPr="006344DA">
        <w:rPr>
          <w:rFonts w:ascii="Times New Roman" w:hAnsi="Times New Roman"/>
          <w:sz w:val="26"/>
          <w:szCs w:val="26"/>
        </w:rPr>
        <w:t>о</w:t>
      </w:r>
      <w:r w:rsidRPr="006344DA">
        <w:rPr>
          <w:rFonts w:ascii="Times New Roman" w:hAnsi="Times New Roman"/>
          <w:sz w:val="26"/>
          <w:szCs w:val="26"/>
        </w:rPr>
        <w:t>вая деятельность, изобретения. От родовой общины к соседской. Появление рем</w:t>
      </w:r>
      <w:r w:rsidRPr="006344DA">
        <w:rPr>
          <w:rFonts w:ascii="Times New Roman" w:hAnsi="Times New Roman"/>
          <w:sz w:val="26"/>
          <w:szCs w:val="26"/>
        </w:rPr>
        <w:t>е</w:t>
      </w:r>
      <w:r w:rsidRPr="006344DA">
        <w:rPr>
          <w:rFonts w:ascii="Times New Roman" w:hAnsi="Times New Roman"/>
          <w:sz w:val="26"/>
          <w:szCs w:val="26"/>
        </w:rPr>
        <w:t>сел и торговли. Возникновение древнейших цивилизаций.</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 xml:space="preserve">Древний мир: </w:t>
      </w:r>
      <w:r w:rsidRPr="006344DA">
        <w:rPr>
          <w:rFonts w:ascii="Times New Roman" w:hAnsi="Times New Roman"/>
          <w:sz w:val="26"/>
          <w:szCs w:val="26"/>
        </w:rPr>
        <w:t>понятие и хронология. Карта Древнего мира.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Древний Восток</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Древний Египет. Условия жизни и занятия населения. Управление госуда</w:t>
      </w:r>
      <w:r w:rsidRPr="006344DA">
        <w:rPr>
          <w:rFonts w:ascii="Times New Roman" w:hAnsi="Times New Roman"/>
          <w:sz w:val="26"/>
          <w:szCs w:val="26"/>
        </w:rPr>
        <w:t>р</w:t>
      </w:r>
      <w:r w:rsidRPr="006344DA">
        <w:rPr>
          <w:rFonts w:ascii="Times New Roman" w:hAnsi="Times New Roman"/>
          <w:sz w:val="26"/>
          <w:szCs w:val="26"/>
        </w:rPr>
        <w:t xml:space="preserve">ством (фараон, чиновники). Религиозные верования египтян. Жрецы. </w:t>
      </w:r>
      <w:r w:rsidRPr="006344DA">
        <w:rPr>
          <w:rFonts w:ascii="Times New Roman" w:hAnsi="Times New Roman"/>
          <w:i/>
          <w:sz w:val="26"/>
          <w:szCs w:val="26"/>
        </w:rPr>
        <w:t xml:space="preserve">Фараон-реформатор Эхнатон. </w:t>
      </w:r>
      <w:r w:rsidRPr="006344DA">
        <w:rPr>
          <w:rFonts w:ascii="Times New Roman" w:hAnsi="Times New Roman"/>
          <w:sz w:val="26"/>
          <w:szCs w:val="26"/>
        </w:rPr>
        <w:t>Военные походы. Рабы. Познания древних египтян. Пис</w:t>
      </w:r>
      <w:r w:rsidRPr="006344DA">
        <w:rPr>
          <w:rFonts w:ascii="Times New Roman" w:hAnsi="Times New Roman"/>
          <w:sz w:val="26"/>
          <w:szCs w:val="26"/>
        </w:rPr>
        <w:t>ь</w:t>
      </w:r>
      <w:r w:rsidRPr="006344DA">
        <w:rPr>
          <w:rFonts w:ascii="Times New Roman" w:hAnsi="Times New Roman"/>
          <w:sz w:val="26"/>
          <w:szCs w:val="26"/>
        </w:rPr>
        <w:t>менность. Храмы и пирамиды.</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Восточное Средиземноморье в древности. Финикия: природные условия, з</w:t>
      </w:r>
      <w:r w:rsidRPr="006344DA">
        <w:rPr>
          <w:rFonts w:ascii="Times New Roman" w:hAnsi="Times New Roman"/>
          <w:sz w:val="26"/>
          <w:szCs w:val="26"/>
        </w:rPr>
        <w:t>а</w:t>
      </w:r>
      <w:r w:rsidRPr="006344DA">
        <w:rPr>
          <w:rFonts w:ascii="Times New Roman" w:hAnsi="Times New Roman"/>
          <w:sz w:val="26"/>
          <w:szCs w:val="26"/>
        </w:rPr>
        <w:t>нятия жителей. Развитие ремесел и торговли. Финикийский алфавит. Палестина: расселение евреев, Израильское царство. Занятия населения. Религиозные веров</w:t>
      </w:r>
      <w:r w:rsidRPr="006344DA">
        <w:rPr>
          <w:rFonts w:ascii="Times New Roman" w:hAnsi="Times New Roman"/>
          <w:sz w:val="26"/>
          <w:szCs w:val="26"/>
        </w:rPr>
        <w:t>а</w:t>
      </w:r>
      <w:r w:rsidRPr="006344DA">
        <w:rPr>
          <w:rFonts w:ascii="Times New Roman" w:hAnsi="Times New Roman"/>
          <w:sz w:val="26"/>
          <w:szCs w:val="26"/>
        </w:rPr>
        <w:t>ния. Ветхозаветные сказания.</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w:t>
      </w:r>
      <w:r w:rsidRPr="006344DA">
        <w:rPr>
          <w:rFonts w:ascii="Times New Roman" w:hAnsi="Times New Roman"/>
          <w:sz w:val="26"/>
          <w:szCs w:val="26"/>
        </w:rPr>
        <w:t>и</w:t>
      </w:r>
      <w:r w:rsidRPr="006344DA">
        <w:rPr>
          <w:rFonts w:ascii="Times New Roman" w:hAnsi="Times New Roman"/>
          <w:sz w:val="26"/>
          <w:szCs w:val="26"/>
        </w:rPr>
        <w:t>анство). Научные знания и изобретения. Храмы. Великая Китайская стена.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 xml:space="preserve">Античный мир: </w:t>
      </w:r>
      <w:r w:rsidRPr="006344DA">
        <w:rPr>
          <w:rFonts w:ascii="Times New Roman" w:hAnsi="Times New Roman"/>
          <w:sz w:val="26"/>
          <w:szCs w:val="26"/>
        </w:rPr>
        <w:t>понятие. Карта античного мира.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Древняя Греция</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Население Древней Греции: условия жизни и занятия. Древнейшие госуда</w:t>
      </w:r>
      <w:r w:rsidRPr="006344DA">
        <w:rPr>
          <w:rFonts w:ascii="Times New Roman" w:hAnsi="Times New Roman"/>
          <w:sz w:val="26"/>
          <w:szCs w:val="26"/>
        </w:rPr>
        <w:t>р</w:t>
      </w:r>
      <w:r w:rsidRPr="006344DA">
        <w:rPr>
          <w:rFonts w:ascii="Times New Roman" w:hAnsi="Times New Roman"/>
          <w:sz w:val="26"/>
          <w:szCs w:val="26"/>
        </w:rPr>
        <w:t xml:space="preserve">ства на Крите. </w:t>
      </w:r>
      <w:r w:rsidRPr="006344DA">
        <w:rPr>
          <w:rFonts w:ascii="Times New Roman" w:hAnsi="Times New Roman"/>
          <w:i/>
          <w:sz w:val="26"/>
          <w:szCs w:val="26"/>
        </w:rPr>
        <w:t>Государства ахейской Греции (Микены, Тиринф и др.).</w:t>
      </w:r>
      <w:r w:rsidRPr="006344DA">
        <w:rPr>
          <w:rFonts w:ascii="Times New Roman" w:hAnsi="Times New Roman"/>
          <w:sz w:val="26"/>
          <w:szCs w:val="26"/>
        </w:rPr>
        <w:t xml:space="preserve"> Троянская война. «Илиада» и «Одиссея». Верования древних греков. Сказания о богах и гер</w:t>
      </w:r>
      <w:r w:rsidRPr="006344DA">
        <w:rPr>
          <w:rFonts w:ascii="Times New Roman" w:hAnsi="Times New Roman"/>
          <w:sz w:val="26"/>
          <w:szCs w:val="26"/>
        </w:rPr>
        <w:t>о</w:t>
      </w:r>
      <w:r w:rsidRPr="006344DA">
        <w:rPr>
          <w:rFonts w:ascii="Times New Roman" w:hAnsi="Times New Roman"/>
          <w:sz w:val="26"/>
          <w:szCs w:val="26"/>
        </w:rPr>
        <w:t>ях.</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Греческие города-государства: политический строй, аристократия и демос. Развитие земледелия и ремесла. Великая греческая колонизация. Афины: утве</w:t>
      </w:r>
      <w:r w:rsidRPr="006344DA">
        <w:rPr>
          <w:rFonts w:ascii="Times New Roman" w:hAnsi="Times New Roman"/>
          <w:sz w:val="26"/>
          <w:szCs w:val="26"/>
        </w:rPr>
        <w:t>р</w:t>
      </w:r>
      <w:r w:rsidRPr="006344DA">
        <w:rPr>
          <w:rFonts w:ascii="Times New Roman" w:hAnsi="Times New Roman"/>
          <w:sz w:val="26"/>
          <w:szCs w:val="26"/>
        </w:rPr>
        <w:t xml:space="preserve">ждение демократии. Законы Солона, </w:t>
      </w:r>
      <w:r w:rsidRPr="006344DA">
        <w:rPr>
          <w:rFonts w:ascii="Times New Roman" w:hAnsi="Times New Roman"/>
          <w:i/>
          <w:sz w:val="26"/>
          <w:szCs w:val="26"/>
        </w:rPr>
        <w:t xml:space="preserve">реформы Клисфена. </w:t>
      </w:r>
      <w:r w:rsidRPr="006344DA">
        <w:rPr>
          <w:rFonts w:ascii="Times New Roman" w:hAnsi="Times New Roman"/>
          <w:sz w:val="26"/>
          <w:szCs w:val="26"/>
        </w:rPr>
        <w:t>Спарта: основные группы населения, политическое устройство. Спартанское воспитание. Организация вое</w:t>
      </w:r>
      <w:r w:rsidRPr="006344DA">
        <w:rPr>
          <w:rFonts w:ascii="Times New Roman" w:hAnsi="Times New Roman"/>
          <w:sz w:val="26"/>
          <w:szCs w:val="26"/>
        </w:rPr>
        <w:t>н</w:t>
      </w:r>
      <w:r w:rsidRPr="006344DA">
        <w:rPr>
          <w:rFonts w:ascii="Times New Roman" w:hAnsi="Times New Roman"/>
          <w:sz w:val="26"/>
          <w:szCs w:val="26"/>
        </w:rPr>
        <w:t>ного дела.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Классическая Греция. Греко-персидские войны: причины, участники, кру</w:t>
      </w:r>
      <w:r w:rsidRPr="006344DA">
        <w:rPr>
          <w:rFonts w:ascii="Times New Roman" w:hAnsi="Times New Roman"/>
          <w:sz w:val="26"/>
          <w:szCs w:val="26"/>
        </w:rPr>
        <w:t>п</w:t>
      </w:r>
      <w:r w:rsidRPr="006344DA">
        <w:rPr>
          <w:rFonts w:ascii="Times New Roman" w:hAnsi="Times New Roman"/>
          <w:sz w:val="26"/>
          <w:szCs w:val="26"/>
        </w:rPr>
        <w:t>нейшие сражения, герои. Причины победы греков. Афинская демократия при П</w:t>
      </w:r>
      <w:r w:rsidRPr="006344DA">
        <w:rPr>
          <w:rFonts w:ascii="Times New Roman" w:hAnsi="Times New Roman"/>
          <w:sz w:val="26"/>
          <w:szCs w:val="26"/>
        </w:rPr>
        <w:t>е</w:t>
      </w:r>
      <w:r w:rsidRPr="006344DA">
        <w:rPr>
          <w:rFonts w:ascii="Times New Roman" w:hAnsi="Times New Roman"/>
          <w:sz w:val="26"/>
          <w:szCs w:val="26"/>
        </w:rPr>
        <w:t>рикле. Хозяйственная жизнь в древнегреческом обществе. Рабство. Пелопонне</w:t>
      </w:r>
      <w:r w:rsidRPr="006344DA">
        <w:rPr>
          <w:rFonts w:ascii="Times New Roman" w:hAnsi="Times New Roman"/>
          <w:sz w:val="26"/>
          <w:szCs w:val="26"/>
        </w:rPr>
        <w:t>с</w:t>
      </w:r>
      <w:r w:rsidRPr="006344DA">
        <w:rPr>
          <w:rFonts w:ascii="Times New Roman" w:hAnsi="Times New Roman"/>
          <w:sz w:val="26"/>
          <w:szCs w:val="26"/>
        </w:rPr>
        <w:t>ская война. Возвышение Македонии.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Период эллинизма. Македонские завоевания. Держава Александра Македо</w:t>
      </w:r>
      <w:r w:rsidRPr="006344DA">
        <w:rPr>
          <w:rFonts w:ascii="Times New Roman" w:hAnsi="Times New Roman"/>
          <w:sz w:val="26"/>
          <w:szCs w:val="26"/>
        </w:rPr>
        <w:t>н</w:t>
      </w:r>
      <w:r w:rsidRPr="006344DA">
        <w:rPr>
          <w:rFonts w:ascii="Times New Roman" w:hAnsi="Times New Roman"/>
          <w:sz w:val="26"/>
          <w:szCs w:val="26"/>
        </w:rPr>
        <w:t>ского и ее распад. Эллинистические государства Востока. Культура эллинистич</w:t>
      </w:r>
      <w:r w:rsidRPr="006344DA">
        <w:rPr>
          <w:rFonts w:ascii="Times New Roman" w:hAnsi="Times New Roman"/>
          <w:sz w:val="26"/>
          <w:szCs w:val="26"/>
        </w:rPr>
        <w:t>е</w:t>
      </w:r>
      <w:r w:rsidRPr="006344DA">
        <w:rPr>
          <w:rFonts w:ascii="Times New Roman" w:hAnsi="Times New Roman"/>
          <w:sz w:val="26"/>
          <w:szCs w:val="26"/>
        </w:rPr>
        <w:t>ского мира.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Древний Рим</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262B5" w:rsidRPr="006344DA" w:rsidRDefault="00F262B5" w:rsidP="00F262B5">
      <w:pPr>
        <w:shd w:val="clear" w:color="auto" w:fill="FFFFFF"/>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Завоевание Римом Италии. Войны с Карфагеном; Ганнибал. Римская армия. Установление господства Рима в Средиземноморье. </w:t>
      </w:r>
      <w:r w:rsidRPr="006344DA">
        <w:rPr>
          <w:rFonts w:ascii="Times New Roman" w:hAnsi="Times New Roman"/>
          <w:i/>
          <w:sz w:val="26"/>
          <w:szCs w:val="26"/>
        </w:rPr>
        <w:t>Реформы Гракхов. Рабство в Древнем Риме.</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От республики к империи. Гражданские войны в Риме. Гай Юлий Цезарь. Установление императорской власти; Октавиан Август. Римская империя: терр</w:t>
      </w:r>
      <w:r w:rsidRPr="006344DA">
        <w:rPr>
          <w:rFonts w:ascii="Times New Roman" w:hAnsi="Times New Roman"/>
          <w:sz w:val="26"/>
          <w:szCs w:val="26"/>
        </w:rPr>
        <w:t>и</w:t>
      </w:r>
      <w:r w:rsidRPr="006344DA">
        <w:rPr>
          <w:rFonts w:ascii="Times New Roman" w:hAnsi="Times New Roman"/>
          <w:sz w:val="26"/>
          <w:szCs w:val="26"/>
        </w:rPr>
        <w:t>тория, управление. Возникновение и распространение христианства. Разделение Римской империи на Западную и Восточную части. Рим и варвары. Падение Запа</w:t>
      </w:r>
      <w:r w:rsidRPr="006344DA">
        <w:rPr>
          <w:rFonts w:ascii="Times New Roman" w:hAnsi="Times New Roman"/>
          <w:sz w:val="26"/>
          <w:szCs w:val="26"/>
        </w:rPr>
        <w:t>д</w:t>
      </w:r>
      <w:r w:rsidRPr="006344DA">
        <w:rPr>
          <w:rFonts w:ascii="Times New Roman" w:hAnsi="Times New Roman"/>
          <w:sz w:val="26"/>
          <w:szCs w:val="26"/>
        </w:rPr>
        <w:t>ной Римской империи.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Культура Древнего Рима. Римская литература, золотой век поэзии. Орато</w:t>
      </w:r>
      <w:r w:rsidRPr="006344DA">
        <w:rPr>
          <w:rFonts w:ascii="Times New Roman" w:hAnsi="Times New Roman"/>
          <w:sz w:val="26"/>
          <w:szCs w:val="26"/>
        </w:rPr>
        <w:t>р</w:t>
      </w:r>
      <w:r w:rsidRPr="006344DA">
        <w:rPr>
          <w:rFonts w:ascii="Times New Roman" w:hAnsi="Times New Roman"/>
          <w:sz w:val="26"/>
          <w:szCs w:val="26"/>
        </w:rPr>
        <w:t>ское искусство; Цицерон. Развитие наук. Архитектура и скульптура. Пантеон. Быт и досуг римлян.</w:t>
      </w:r>
    </w:p>
    <w:p w:rsidR="00F262B5" w:rsidRPr="006344DA" w:rsidRDefault="00F262B5" w:rsidP="00F262B5">
      <w:pPr>
        <w:shd w:val="clear" w:color="auto" w:fill="FFFFFF"/>
        <w:spacing w:after="0" w:line="360" w:lineRule="auto"/>
        <w:ind w:firstLine="709"/>
        <w:jc w:val="both"/>
        <w:rPr>
          <w:rFonts w:ascii="Times New Roman" w:hAnsi="Times New Roman"/>
          <w:b/>
          <w:sz w:val="26"/>
          <w:szCs w:val="26"/>
        </w:rPr>
      </w:pPr>
      <w:r w:rsidRPr="006344DA">
        <w:rPr>
          <w:rFonts w:ascii="Times New Roman" w:hAnsi="Times New Roman"/>
          <w:sz w:val="26"/>
          <w:szCs w:val="26"/>
        </w:rPr>
        <w:t>Историческое и культурное наследие древних цивилизаций.</w:t>
      </w:r>
    </w:p>
    <w:p w:rsidR="00F262B5" w:rsidRPr="006344DA" w:rsidRDefault="00F262B5" w:rsidP="00F262B5">
      <w:pPr>
        <w:shd w:val="clear" w:color="auto" w:fill="FFFFFF"/>
        <w:spacing w:after="0" w:line="360" w:lineRule="auto"/>
        <w:ind w:firstLine="709"/>
        <w:jc w:val="both"/>
        <w:rPr>
          <w:rFonts w:ascii="Times New Roman" w:hAnsi="Times New Roman"/>
          <w:b/>
          <w:sz w:val="26"/>
          <w:szCs w:val="26"/>
        </w:rPr>
      </w:pPr>
      <w:r w:rsidRPr="006344DA">
        <w:rPr>
          <w:rFonts w:ascii="Times New Roman" w:hAnsi="Times New Roman"/>
          <w:b/>
          <w:sz w:val="26"/>
          <w:szCs w:val="26"/>
        </w:rPr>
        <w:t>История средних веков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Средние века: понятие и хронологические рамки.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Раннее Средневековье</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Начало Средневековья. Великое переселение народов. Образование варва</w:t>
      </w:r>
      <w:r w:rsidRPr="006344DA">
        <w:rPr>
          <w:rFonts w:ascii="Times New Roman" w:hAnsi="Times New Roman"/>
          <w:sz w:val="26"/>
          <w:szCs w:val="26"/>
        </w:rPr>
        <w:t>р</w:t>
      </w:r>
      <w:r w:rsidRPr="006344DA">
        <w:rPr>
          <w:rFonts w:ascii="Times New Roman" w:hAnsi="Times New Roman"/>
          <w:sz w:val="26"/>
          <w:szCs w:val="26"/>
        </w:rPr>
        <w:t>ских королевств.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Народы Европы в раннее Средневековье. Франки: расселение, занятия, о</w:t>
      </w:r>
      <w:r w:rsidRPr="006344DA">
        <w:rPr>
          <w:rFonts w:ascii="Times New Roman" w:hAnsi="Times New Roman"/>
          <w:sz w:val="26"/>
          <w:szCs w:val="26"/>
        </w:rPr>
        <w:t>б</w:t>
      </w:r>
      <w:r w:rsidRPr="006344DA">
        <w:rPr>
          <w:rFonts w:ascii="Times New Roman" w:hAnsi="Times New Roman"/>
          <w:sz w:val="26"/>
          <w:szCs w:val="26"/>
        </w:rPr>
        <w:t xml:space="preserve">щественное устройство. </w:t>
      </w:r>
      <w:r w:rsidRPr="006344DA">
        <w:rPr>
          <w:rFonts w:ascii="Times New Roman" w:hAnsi="Times New Roman"/>
          <w:i/>
          <w:sz w:val="26"/>
          <w:szCs w:val="26"/>
        </w:rPr>
        <w:t>Законы франков; «Салическая правда».</w:t>
      </w:r>
      <w:r w:rsidRPr="006344DA">
        <w:rPr>
          <w:rFonts w:ascii="Times New Roman" w:hAnsi="Times New Roman"/>
          <w:sz w:val="26"/>
          <w:szCs w:val="26"/>
        </w:rPr>
        <w:t xml:space="preserve"> Держава Кароли</w:t>
      </w:r>
      <w:r w:rsidRPr="006344DA">
        <w:rPr>
          <w:rFonts w:ascii="Times New Roman" w:hAnsi="Times New Roman"/>
          <w:sz w:val="26"/>
          <w:szCs w:val="26"/>
        </w:rPr>
        <w:t>н</w:t>
      </w:r>
      <w:r w:rsidRPr="006344DA">
        <w:rPr>
          <w:rFonts w:ascii="Times New Roman" w:hAnsi="Times New Roman"/>
          <w:sz w:val="26"/>
          <w:szCs w:val="26"/>
        </w:rPr>
        <w:t>гов: этапы формирования, короли и подданные. Карл Великий. Распад Каролин</w:t>
      </w:r>
      <w:r w:rsidRPr="006344DA">
        <w:rPr>
          <w:rFonts w:ascii="Times New Roman" w:hAnsi="Times New Roman"/>
          <w:sz w:val="26"/>
          <w:szCs w:val="26"/>
        </w:rPr>
        <w:t>г</w:t>
      </w:r>
      <w:r w:rsidRPr="006344DA">
        <w:rPr>
          <w:rFonts w:ascii="Times New Roman" w:hAnsi="Times New Roman"/>
          <w:sz w:val="26"/>
          <w:szCs w:val="26"/>
        </w:rPr>
        <w:t>ской империи. Образование государств во Франции, Германии, Италии. Священная Римская империя. Британия и Ирландия в раннее Средневековье. Норманны: общ</w:t>
      </w:r>
      <w:r w:rsidRPr="006344DA">
        <w:rPr>
          <w:rFonts w:ascii="Times New Roman" w:hAnsi="Times New Roman"/>
          <w:sz w:val="26"/>
          <w:szCs w:val="26"/>
        </w:rPr>
        <w:t>е</w:t>
      </w:r>
      <w:r w:rsidRPr="006344DA">
        <w:rPr>
          <w:rFonts w:ascii="Times New Roman" w:hAnsi="Times New Roman"/>
          <w:sz w:val="26"/>
          <w:szCs w:val="26"/>
        </w:rPr>
        <w:t>ственный строй, завоевания. Ранние славянские государства. Складывание фе</w:t>
      </w:r>
      <w:r w:rsidRPr="006344DA">
        <w:rPr>
          <w:rFonts w:ascii="Times New Roman" w:hAnsi="Times New Roman"/>
          <w:sz w:val="26"/>
          <w:szCs w:val="26"/>
        </w:rPr>
        <w:t>о</w:t>
      </w:r>
      <w:r w:rsidRPr="006344DA">
        <w:rPr>
          <w:rFonts w:ascii="Times New Roman" w:hAnsi="Times New Roman"/>
          <w:sz w:val="26"/>
          <w:szCs w:val="26"/>
        </w:rPr>
        <w:t>дальных отношений в странах Европы. Христианизация Европы. Светские прав</w:t>
      </w:r>
      <w:r w:rsidRPr="006344DA">
        <w:rPr>
          <w:rFonts w:ascii="Times New Roman" w:hAnsi="Times New Roman"/>
          <w:sz w:val="26"/>
          <w:szCs w:val="26"/>
        </w:rPr>
        <w:t>и</w:t>
      </w:r>
      <w:r w:rsidRPr="006344DA">
        <w:rPr>
          <w:rFonts w:ascii="Times New Roman" w:hAnsi="Times New Roman"/>
          <w:sz w:val="26"/>
          <w:szCs w:val="26"/>
        </w:rPr>
        <w:t>тели и папы. Культура раннего Средневековья.</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Византийская империя в IV—XI вв.: территория, хозяйство, управление. В</w:t>
      </w:r>
      <w:r w:rsidRPr="006344DA">
        <w:rPr>
          <w:rFonts w:ascii="Times New Roman" w:hAnsi="Times New Roman"/>
          <w:sz w:val="26"/>
          <w:szCs w:val="26"/>
        </w:rPr>
        <w:t>и</w:t>
      </w:r>
      <w:r w:rsidRPr="006344DA">
        <w:rPr>
          <w:rFonts w:ascii="Times New Roman" w:hAnsi="Times New Roman"/>
          <w:sz w:val="26"/>
          <w:szCs w:val="26"/>
        </w:rPr>
        <w:t>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Зрелое Средневековье</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Крестьянство: феодальная зависимость, повинности, условия жизни. Кр</w:t>
      </w:r>
      <w:r w:rsidRPr="006344DA">
        <w:rPr>
          <w:rFonts w:ascii="Times New Roman" w:hAnsi="Times New Roman"/>
          <w:sz w:val="26"/>
          <w:szCs w:val="26"/>
        </w:rPr>
        <w:t>е</w:t>
      </w:r>
      <w:r w:rsidRPr="006344DA">
        <w:rPr>
          <w:rFonts w:ascii="Times New Roman" w:hAnsi="Times New Roman"/>
          <w:sz w:val="26"/>
          <w:szCs w:val="26"/>
        </w:rPr>
        <w:t>стьянская община.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Города — центры ремесла, торговли, культуры. Городские сословия. Цехи и гильдии. Городское управление. Борьба городов и сеньоров. Средневековые гор</w:t>
      </w:r>
      <w:r w:rsidRPr="006344DA">
        <w:rPr>
          <w:rFonts w:ascii="Times New Roman" w:hAnsi="Times New Roman"/>
          <w:sz w:val="26"/>
          <w:szCs w:val="26"/>
        </w:rPr>
        <w:t>о</w:t>
      </w:r>
      <w:r w:rsidRPr="006344DA">
        <w:rPr>
          <w:rFonts w:ascii="Times New Roman" w:hAnsi="Times New Roman"/>
          <w:sz w:val="26"/>
          <w:szCs w:val="26"/>
        </w:rPr>
        <w:t>да-республики. Облик средневековых городов. Быт горожан.</w:t>
      </w:r>
    </w:p>
    <w:p w:rsidR="00F262B5" w:rsidRPr="006344DA" w:rsidRDefault="00F262B5" w:rsidP="00F262B5">
      <w:pPr>
        <w:shd w:val="clear" w:color="auto" w:fill="FFFFFF"/>
        <w:spacing w:after="0" w:line="360" w:lineRule="auto"/>
        <w:ind w:firstLine="709"/>
        <w:jc w:val="both"/>
        <w:rPr>
          <w:rFonts w:ascii="Times New Roman" w:hAnsi="Times New Roman"/>
          <w:i/>
          <w:sz w:val="26"/>
          <w:szCs w:val="26"/>
        </w:rPr>
      </w:pPr>
      <w:r w:rsidRPr="006344DA">
        <w:rPr>
          <w:rFonts w:ascii="Times New Roman" w:hAnsi="Times New Roman"/>
          <w:sz w:val="26"/>
          <w:szCs w:val="26"/>
        </w:rPr>
        <w:t>Церковь и духовенство. Разделение христианства на католицизм и правосл</w:t>
      </w:r>
      <w:r w:rsidRPr="006344DA">
        <w:rPr>
          <w:rFonts w:ascii="Times New Roman" w:hAnsi="Times New Roman"/>
          <w:sz w:val="26"/>
          <w:szCs w:val="26"/>
        </w:rPr>
        <w:t>а</w:t>
      </w:r>
      <w:r w:rsidRPr="006344DA">
        <w:rPr>
          <w:rFonts w:ascii="Times New Roman" w:hAnsi="Times New Roman"/>
          <w:sz w:val="26"/>
          <w:szCs w:val="26"/>
        </w:rPr>
        <w:t>вие. Отношения светской власти и церкви. Крестовые походы: цели, участники, р</w:t>
      </w:r>
      <w:r w:rsidRPr="006344DA">
        <w:rPr>
          <w:rFonts w:ascii="Times New Roman" w:hAnsi="Times New Roman"/>
          <w:sz w:val="26"/>
          <w:szCs w:val="26"/>
        </w:rPr>
        <w:t>е</w:t>
      </w:r>
      <w:r w:rsidRPr="006344DA">
        <w:rPr>
          <w:rFonts w:ascii="Times New Roman" w:hAnsi="Times New Roman"/>
          <w:sz w:val="26"/>
          <w:szCs w:val="26"/>
        </w:rPr>
        <w:t xml:space="preserve">зультаты. Духовно-рыцарские ордены. </w:t>
      </w:r>
      <w:r w:rsidRPr="006344DA">
        <w:rPr>
          <w:rFonts w:ascii="Times New Roman" w:hAnsi="Times New Roman"/>
          <w:i/>
          <w:sz w:val="26"/>
          <w:szCs w:val="26"/>
        </w:rPr>
        <w:t>Ереси: причины возникновения и распр</w:t>
      </w:r>
      <w:r w:rsidRPr="006344DA">
        <w:rPr>
          <w:rFonts w:ascii="Times New Roman" w:hAnsi="Times New Roman"/>
          <w:i/>
          <w:sz w:val="26"/>
          <w:szCs w:val="26"/>
        </w:rPr>
        <w:t>о</w:t>
      </w:r>
      <w:r w:rsidRPr="006344DA">
        <w:rPr>
          <w:rFonts w:ascii="Times New Roman" w:hAnsi="Times New Roman"/>
          <w:i/>
          <w:sz w:val="26"/>
          <w:szCs w:val="26"/>
        </w:rPr>
        <w:t>странения. Преследование еретиков.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Государства Европы в XII—ХV вв. Усиление королевской власти в странах Западной Европы. Сословно-представительная монархия. Образование централ</w:t>
      </w:r>
      <w:r w:rsidRPr="006344DA">
        <w:rPr>
          <w:rFonts w:ascii="Times New Roman" w:hAnsi="Times New Roman"/>
          <w:sz w:val="26"/>
          <w:szCs w:val="26"/>
        </w:rPr>
        <w:t>и</w:t>
      </w:r>
      <w:r w:rsidRPr="006344DA">
        <w:rPr>
          <w:rFonts w:ascii="Times New Roman" w:hAnsi="Times New Roman"/>
          <w:sz w:val="26"/>
          <w:szCs w:val="26"/>
        </w:rPr>
        <w:t>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w:t>
      </w:r>
      <w:r w:rsidRPr="006344DA">
        <w:rPr>
          <w:rFonts w:ascii="Times New Roman" w:hAnsi="Times New Roman"/>
          <w:sz w:val="26"/>
          <w:szCs w:val="26"/>
        </w:rPr>
        <w:t>е</w:t>
      </w:r>
      <w:r w:rsidRPr="006344DA">
        <w:rPr>
          <w:rFonts w:ascii="Times New Roman" w:hAnsi="Times New Roman"/>
          <w:sz w:val="26"/>
          <w:szCs w:val="26"/>
        </w:rPr>
        <w:t>ское и социальное развитие европейских стран. Обострение социальных против</w:t>
      </w:r>
      <w:r w:rsidRPr="006344DA">
        <w:rPr>
          <w:rFonts w:ascii="Times New Roman" w:hAnsi="Times New Roman"/>
          <w:sz w:val="26"/>
          <w:szCs w:val="26"/>
        </w:rPr>
        <w:t>о</w:t>
      </w:r>
      <w:r w:rsidRPr="006344DA">
        <w:rPr>
          <w:rFonts w:ascii="Times New Roman" w:hAnsi="Times New Roman"/>
          <w:sz w:val="26"/>
          <w:szCs w:val="26"/>
        </w:rPr>
        <w:t xml:space="preserve">речий в XIV в. </w:t>
      </w:r>
      <w:r w:rsidRPr="006344DA">
        <w:rPr>
          <w:rFonts w:ascii="Times New Roman" w:hAnsi="Times New Roman"/>
          <w:i/>
          <w:sz w:val="26"/>
          <w:szCs w:val="26"/>
        </w:rPr>
        <w:t>(Жакерия, восстание Уота Тайлера).</w:t>
      </w:r>
      <w:r w:rsidRPr="006344DA">
        <w:rPr>
          <w:rFonts w:ascii="Times New Roman" w:hAnsi="Times New Roman"/>
          <w:sz w:val="26"/>
          <w:szCs w:val="26"/>
        </w:rPr>
        <w:t xml:space="preserve"> Гуситское движение в Чехии.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Византийская империя и славянские государства в XII—XV вв. Экспансия турок-османов и падение Византии.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w:t>
      </w:r>
      <w:r w:rsidRPr="006344DA">
        <w:rPr>
          <w:rFonts w:ascii="Times New Roman" w:hAnsi="Times New Roman"/>
          <w:sz w:val="26"/>
          <w:szCs w:val="26"/>
        </w:rPr>
        <w:t>р</w:t>
      </w:r>
      <w:r w:rsidRPr="006344DA">
        <w:rPr>
          <w:rFonts w:ascii="Times New Roman" w:hAnsi="Times New Roman"/>
          <w:sz w:val="26"/>
          <w:szCs w:val="26"/>
        </w:rPr>
        <w:t>ситеты. Сословный характер культуры. Средневековый эпос. Рыцарская литерат</w:t>
      </w:r>
      <w:r w:rsidRPr="006344DA">
        <w:rPr>
          <w:rFonts w:ascii="Times New Roman" w:hAnsi="Times New Roman"/>
          <w:sz w:val="26"/>
          <w:szCs w:val="26"/>
        </w:rPr>
        <w:t>у</w:t>
      </w:r>
      <w:r w:rsidRPr="006344DA">
        <w:rPr>
          <w:rFonts w:ascii="Times New Roman" w:hAnsi="Times New Roman"/>
          <w:sz w:val="26"/>
          <w:szCs w:val="26"/>
        </w:rPr>
        <w:t>ра. Городской и крестьянский фольклор. Романский и готический стили в худож</w:t>
      </w:r>
      <w:r w:rsidRPr="006344DA">
        <w:rPr>
          <w:rFonts w:ascii="Times New Roman" w:hAnsi="Times New Roman"/>
          <w:sz w:val="26"/>
          <w:szCs w:val="26"/>
        </w:rPr>
        <w:t>е</w:t>
      </w:r>
      <w:r w:rsidRPr="006344DA">
        <w:rPr>
          <w:rFonts w:ascii="Times New Roman" w:hAnsi="Times New Roman"/>
          <w:sz w:val="26"/>
          <w:szCs w:val="26"/>
        </w:rPr>
        <w:t>ственной культуре. Развитие знаний о природе и человеке. Гуманизм. Раннее Во</w:t>
      </w:r>
      <w:r w:rsidRPr="006344DA">
        <w:rPr>
          <w:rFonts w:ascii="Times New Roman" w:hAnsi="Times New Roman"/>
          <w:sz w:val="26"/>
          <w:szCs w:val="26"/>
        </w:rPr>
        <w:t>з</w:t>
      </w:r>
      <w:r w:rsidRPr="006344DA">
        <w:rPr>
          <w:rFonts w:ascii="Times New Roman" w:hAnsi="Times New Roman"/>
          <w:sz w:val="26"/>
          <w:szCs w:val="26"/>
        </w:rPr>
        <w:t>рождение: художники и их творения.</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lastRenderedPageBreak/>
        <w:t xml:space="preserve">Страны Востока в Средние века. </w:t>
      </w:r>
      <w:r w:rsidRPr="006344DA">
        <w:rPr>
          <w:rFonts w:ascii="Times New Roman" w:hAnsi="Times New Roman"/>
          <w:sz w:val="26"/>
          <w:szCs w:val="26"/>
        </w:rPr>
        <w:t xml:space="preserve">Османская империя: завоевания турок-османов, управление империей, </w:t>
      </w:r>
      <w:r w:rsidRPr="006344DA">
        <w:rPr>
          <w:rFonts w:ascii="Times New Roman" w:hAnsi="Times New Roman"/>
          <w:i/>
          <w:sz w:val="26"/>
          <w:szCs w:val="26"/>
        </w:rPr>
        <w:t>положение покоренных народов</w:t>
      </w:r>
      <w:r w:rsidRPr="006344DA">
        <w:rPr>
          <w:rFonts w:ascii="Times New Roman" w:hAnsi="Times New Roman"/>
          <w:sz w:val="26"/>
          <w:szCs w:val="26"/>
        </w:rPr>
        <w:t>.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w:t>
      </w:r>
      <w:r w:rsidRPr="006344DA">
        <w:rPr>
          <w:rFonts w:ascii="Times New Roman" w:hAnsi="Times New Roman"/>
          <w:sz w:val="26"/>
          <w:szCs w:val="26"/>
        </w:rPr>
        <w:t>б</w:t>
      </w:r>
      <w:r w:rsidRPr="006344DA">
        <w:rPr>
          <w:rFonts w:ascii="Times New Roman" w:hAnsi="Times New Roman"/>
          <w:sz w:val="26"/>
          <w:szCs w:val="26"/>
        </w:rPr>
        <w:t xml:space="preserve">ленность индийских княжеств, вторжение мусульман, </w:t>
      </w:r>
      <w:r w:rsidRPr="006344DA">
        <w:rPr>
          <w:rFonts w:ascii="Times New Roman" w:hAnsi="Times New Roman"/>
          <w:i/>
          <w:sz w:val="26"/>
          <w:szCs w:val="26"/>
        </w:rPr>
        <w:t xml:space="preserve">Делийский султанат. </w:t>
      </w:r>
      <w:r w:rsidRPr="006344DA">
        <w:rPr>
          <w:rFonts w:ascii="Times New Roman" w:hAnsi="Times New Roman"/>
          <w:sz w:val="26"/>
          <w:szCs w:val="26"/>
        </w:rPr>
        <w:t>Кул</w:t>
      </w:r>
      <w:r w:rsidRPr="006344DA">
        <w:rPr>
          <w:rFonts w:ascii="Times New Roman" w:hAnsi="Times New Roman"/>
          <w:sz w:val="26"/>
          <w:szCs w:val="26"/>
        </w:rPr>
        <w:t>ь</w:t>
      </w:r>
      <w:r w:rsidRPr="006344DA">
        <w:rPr>
          <w:rFonts w:ascii="Times New Roman" w:hAnsi="Times New Roman"/>
          <w:sz w:val="26"/>
          <w:szCs w:val="26"/>
        </w:rPr>
        <w:t>тура народов Востока. Литература. Архитектура. Традиционные искусства и р</w:t>
      </w:r>
      <w:r w:rsidRPr="006344DA">
        <w:rPr>
          <w:rFonts w:ascii="Times New Roman" w:hAnsi="Times New Roman"/>
          <w:sz w:val="26"/>
          <w:szCs w:val="26"/>
        </w:rPr>
        <w:t>е</w:t>
      </w:r>
      <w:r w:rsidRPr="006344DA">
        <w:rPr>
          <w:rFonts w:ascii="Times New Roman" w:hAnsi="Times New Roman"/>
          <w:sz w:val="26"/>
          <w:szCs w:val="26"/>
        </w:rPr>
        <w:t>месла.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Государства доколумбовой Америки.</w:t>
      </w:r>
      <w:r w:rsidRPr="006344DA">
        <w:rPr>
          <w:rFonts w:ascii="Times New Roman" w:hAnsi="Times New Roman"/>
          <w:b/>
          <w:bCs/>
          <w:i/>
          <w:sz w:val="26"/>
          <w:szCs w:val="26"/>
        </w:rPr>
        <w:t xml:space="preserve"> </w:t>
      </w:r>
      <w:r w:rsidRPr="006344DA">
        <w:rPr>
          <w:rFonts w:ascii="Times New Roman" w:hAnsi="Times New Roman"/>
          <w:sz w:val="26"/>
          <w:szCs w:val="26"/>
        </w:rPr>
        <w:t>Общественный строй. Религиозные верования населения. Культура.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Историческое и культурное наследие Средневековья.</w:t>
      </w:r>
    </w:p>
    <w:p w:rsidR="00F262B5" w:rsidRPr="006344DA" w:rsidRDefault="00F262B5" w:rsidP="00F262B5">
      <w:pPr>
        <w:shd w:val="clear" w:color="auto" w:fill="FFFFFF"/>
        <w:spacing w:after="0" w:line="360" w:lineRule="auto"/>
        <w:ind w:firstLine="709"/>
        <w:jc w:val="both"/>
        <w:rPr>
          <w:rFonts w:ascii="Times New Roman" w:hAnsi="Times New Roman"/>
          <w:b/>
          <w:sz w:val="26"/>
          <w:szCs w:val="26"/>
        </w:rPr>
      </w:pPr>
      <w:r w:rsidRPr="006344DA">
        <w:rPr>
          <w:rFonts w:ascii="Times New Roman" w:hAnsi="Times New Roman"/>
          <w:b/>
          <w:sz w:val="26"/>
          <w:szCs w:val="26"/>
        </w:rPr>
        <w:t>История Нового времени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Новое время: понятие и хронологические рамки. </w:t>
      </w:r>
    </w:p>
    <w:p w:rsidR="00F262B5" w:rsidRPr="006344DA" w:rsidRDefault="00F262B5" w:rsidP="00F262B5">
      <w:pPr>
        <w:shd w:val="clear" w:color="auto" w:fill="FFFFFF"/>
        <w:spacing w:after="0" w:line="360" w:lineRule="auto"/>
        <w:ind w:firstLine="709"/>
        <w:jc w:val="both"/>
        <w:rPr>
          <w:rFonts w:ascii="Times New Roman" w:hAnsi="Times New Roman"/>
          <w:b/>
          <w:sz w:val="26"/>
          <w:szCs w:val="26"/>
        </w:rPr>
      </w:pPr>
      <w:r w:rsidRPr="006344DA">
        <w:rPr>
          <w:rFonts w:ascii="Times New Roman" w:hAnsi="Times New Roman"/>
          <w:b/>
          <w:bCs/>
          <w:sz w:val="26"/>
          <w:szCs w:val="26"/>
        </w:rPr>
        <w:t xml:space="preserve">Европа в конце ХV </w:t>
      </w:r>
      <w:r w:rsidRPr="006344DA">
        <w:rPr>
          <w:rFonts w:ascii="Times New Roman" w:hAnsi="Times New Roman"/>
          <w:b/>
          <w:sz w:val="26"/>
          <w:szCs w:val="26"/>
        </w:rPr>
        <w:t xml:space="preserve">— </w:t>
      </w:r>
      <w:r w:rsidRPr="006344DA">
        <w:rPr>
          <w:rFonts w:ascii="Times New Roman" w:hAnsi="Times New Roman"/>
          <w:b/>
          <w:bCs/>
          <w:sz w:val="26"/>
          <w:szCs w:val="26"/>
        </w:rPr>
        <w:t>начале XVII 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Великие географические открытия: предпосылки, участники, результаты. Политические, экономические и культурные последствия географических откр</w:t>
      </w:r>
      <w:r w:rsidRPr="006344DA">
        <w:rPr>
          <w:rFonts w:ascii="Times New Roman" w:hAnsi="Times New Roman"/>
          <w:sz w:val="26"/>
          <w:szCs w:val="26"/>
        </w:rPr>
        <w:t>ы</w:t>
      </w:r>
      <w:r w:rsidRPr="006344DA">
        <w:rPr>
          <w:rFonts w:ascii="Times New Roman" w:hAnsi="Times New Roman"/>
          <w:sz w:val="26"/>
          <w:szCs w:val="26"/>
        </w:rPr>
        <w:t>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Абсолютные монархии. Англия, Франция, монархия Габсбургов в XVI — начале XVII в.: внутреннее развитие и внешняя политика. Образование национал</w:t>
      </w:r>
      <w:r w:rsidRPr="006344DA">
        <w:rPr>
          <w:rFonts w:ascii="Times New Roman" w:hAnsi="Times New Roman"/>
          <w:sz w:val="26"/>
          <w:szCs w:val="26"/>
        </w:rPr>
        <w:t>ь</w:t>
      </w:r>
      <w:r w:rsidRPr="006344DA">
        <w:rPr>
          <w:rFonts w:ascii="Times New Roman" w:hAnsi="Times New Roman"/>
          <w:sz w:val="26"/>
          <w:szCs w:val="26"/>
        </w:rPr>
        <w:t>ных государств в Европе.</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Начало Реформации; М. Лютер. Развитие Реформации и Крестьянская война в Германии. Распространение протестантизма в Европе. Борьба католической цер</w:t>
      </w:r>
      <w:r w:rsidRPr="006344DA">
        <w:rPr>
          <w:rFonts w:ascii="Times New Roman" w:hAnsi="Times New Roman"/>
          <w:sz w:val="26"/>
          <w:szCs w:val="26"/>
        </w:rPr>
        <w:t>к</w:t>
      </w:r>
      <w:r w:rsidRPr="006344DA">
        <w:rPr>
          <w:rFonts w:ascii="Times New Roman" w:hAnsi="Times New Roman"/>
          <w:sz w:val="26"/>
          <w:szCs w:val="26"/>
        </w:rPr>
        <w:t>ви против реформационного движения. Религиозные войны.</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Нидерландская революция: цели, участники, формы борьбы. Итоги и знач</w:t>
      </w:r>
      <w:r w:rsidRPr="006344DA">
        <w:rPr>
          <w:rFonts w:ascii="Times New Roman" w:hAnsi="Times New Roman"/>
          <w:sz w:val="26"/>
          <w:szCs w:val="26"/>
        </w:rPr>
        <w:t>е</w:t>
      </w:r>
      <w:r w:rsidRPr="006344DA">
        <w:rPr>
          <w:rFonts w:ascii="Times New Roman" w:hAnsi="Times New Roman"/>
          <w:sz w:val="26"/>
          <w:szCs w:val="26"/>
        </w:rPr>
        <w:t>ние революции.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Страны Европы и Северной Америки в середине XVII—ХVIII 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w:t>
      </w:r>
      <w:r w:rsidRPr="006344DA">
        <w:rPr>
          <w:rFonts w:ascii="Times New Roman" w:hAnsi="Times New Roman"/>
          <w:sz w:val="26"/>
          <w:szCs w:val="26"/>
        </w:rPr>
        <w:t>я</w:t>
      </w:r>
      <w:r w:rsidRPr="006344DA">
        <w:rPr>
          <w:rFonts w:ascii="Times New Roman" w:hAnsi="Times New Roman"/>
          <w:sz w:val="26"/>
          <w:szCs w:val="26"/>
        </w:rPr>
        <w:t>ния. Век Просвещения: развитие естественных наук, французские просветители XVIII в. Война североамериканских колоний за независимость. Образование С</w:t>
      </w:r>
      <w:r w:rsidRPr="006344DA">
        <w:rPr>
          <w:rFonts w:ascii="Times New Roman" w:hAnsi="Times New Roman"/>
          <w:sz w:val="26"/>
          <w:szCs w:val="26"/>
        </w:rPr>
        <w:t>о</w:t>
      </w:r>
      <w:r w:rsidRPr="006344DA">
        <w:rPr>
          <w:rFonts w:ascii="Times New Roman" w:hAnsi="Times New Roman"/>
          <w:sz w:val="26"/>
          <w:szCs w:val="26"/>
        </w:rPr>
        <w:t>единенных Штатов Америки; «отцы-основатели».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Французская революция XVIII в.: причины, участники. Начало и основные этапы революции. Политические течения и деятели революции. </w:t>
      </w:r>
      <w:r w:rsidRPr="006344DA">
        <w:rPr>
          <w:rFonts w:ascii="Times New Roman" w:hAnsi="Times New Roman"/>
          <w:i/>
          <w:sz w:val="26"/>
          <w:szCs w:val="26"/>
        </w:rPr>
        <w:t>Программные и государственные документы. Революционные войны.</w:t>
      </w:r>
      <w:r w:rsidRPr="006344DA">
        <w:rPr>
          <w:rFonts w:ascii="Times New Roman" w:hAnsi="Times New Roman"/>
          <w:sz w:val="26"/>
          <w:szCs w:val="26"/>
        </w:rPr>
        <w:t xml:space="preserve"> Итоги и значение революции.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Европейская культура XVI—XVIII вв. Развитие науки: переворот в естеств</w:t>
      </w:r>
      <w:r w:rsidRPr="006344DA">
        <w:rPr>
          <w:rFonts w:ascii="Times New Roman" w:hAnsi="Times New Roman"/>
          <w:sz w:val="26"/>
          <w:szCs w:val="26"/>
        </w:rPr>
        <w:t>о</w:t>
      </w:r>
      <w:r w:rsidRPr="006344DA">
        <w:rPr>
          <w:rFonts w:ascii="Times New Roman" w:hAnsi="Times New Roman"/>
          <w:sz w:val="26"/>
          <w:szCs w:val="26"/>
        </w:rPr>
        <w:t>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w:t>
      </w:r>
      <w:r w:rsidRPr="006344DA">
        <w:rPr>
          <w:rFonts w:ascii="Times New Roman" w:hAnsi="Times New Roman"/>
          <w:sz w:val="26"/>
          <w:szCs w:val="26"/>
        </w:rPr>
        <w:t>а</w:t>
      </w:r>
      <w:r w:rsidRPr="006344DA">
        <w:rPr>
          <w:rFonts w:ascii="Times New Roman" w:hAnsi="Times New Roman"/>
          <w:sz w:val="26"/>
          <w:szCs w:val="26"/>
        </w:rPr>
        <w:t>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Страны Востока в XVI—XVIII вв.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Османская империя: от могущества к упадку. Индия: держава Великих М</w:t>
      </w:r>
      <w:r w:rsidRPr="006344DA">
        <w:rPr>
          <w:rFonts w:ascii="Times New Roman" w:hAnsi="Times New Roman"/>
          <w:sz w:val="26"/>
          <w:szCs w:val="26"/>
        </w:rPr>
        <w:t>о</w:t>
      </w:r>
      <w:r w:rsidRPr="006344DA">
        <w:rPr>
          <w:rFonts w:ascii="Times New Roman" w:hAnsi="Times New Roman"/>
          <w:sz w:val="26"/>
          <w:szCs w:val="26"/>
        </w:rPr>
        <w:t xml:space="preserve">голов, начало проникновения англичан, британские завоевания. Империя Цин в Китае. </w:t>
      </w:r>
      <w:r w:rsidRPr="006344DA">
        <w:rPr>
          <w:rFonts w:ascii="Times New Roman" w:hAnsi="Times New Roman"/>
          <w:i/>
          <w:sz w:val="26"/>
          <w:szCs w:val="26"/>
        </w:rPr>
        <w:t>Образование централизованного государства и установление сегуната Т</w:t>
      </w:r>
      <w:r w:rsidRPr="006344DA">
        <w:rPr>
          <w:rFonts w:ascii="Times New Roman" w:hAnsi="Times New Roman"/>
          <w:i/>
          <w:sz w:val="26"/>
          <w:szCs w:val="26"/>
        </w:rPr>
        <w:t>о</w:t>
      </w:r>
      <w:r w:rsidRPr="006344DA">
        <w:rPr>
          <w:rFonts w:ascii="Times New Roman" w:hAnsi="Times New Roman"/>
          <w:i/>
          <w:sz w:val="26"/>
          <w:szCs w:val="26"/>
        </w:rPr>
        <w:t>кугава в Японии.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Страны Европы и Северной Америки в первой половине ХIХ 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Империя Наполеона во Франции: внутренняя и внешняя политика. Наполе</w:t>
      </w:r>
      <w:r w:rsidRPr="006344DA">
        <w:rPr>
          <w:rFonts w:ascii="Times New Roman" w:hAnsi="Times New Roman"/>
          <w:sz w:val="26"/>
          <w:szCs w:val="26"/>
        </w:rPr>
        <w:t>о</w:t>
      </w:r>
      <w:r w:rsidRPr="006344DA">
        <w:rPr>
          <w:rFonts w:ascii="Times New Roman" w:hAnsi="Times New Roman"/>
          <w:sz w:val="26"/>
          <w:szCs w:val="26"/>
        </w:rPr>
        <w:t>новские войны. Падение империи. Венский конгресс; Ш. М. Талейран. Священный союз.</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Развитие индустриального общества. Промышленный переворот, его ос</w:t>
      </w:r>
      <w:r w:rsidRPr="006344DA">
        <w:rPr>
          <w:rFonts w:ascii="Times New Roman" w:hAnsi="Times New Roman"/>
          <w:sz w:val="26"/>
          <w:szCs w:val="26"/>
        </w:rPr>
        <w:t>о</w:t>
      </w:r>
      <w:r w:rsidRPr="006344DA">
        <w:rPr>
          <w:rFonts w:ascii="Times New Roman" w:hAnsi="Times New Roman"/>
          <w:sz w:val="26"/>
          <w:szCs w:val="26"/>
        </w:rPr>
        <w:t>бенности в странах Европы и США. Изменения в социальной структуре общества. Распространение социалистических идей; социалисты-утописты. Выступления р</w:t>
      </w:r>
      <w:r w:rsidRPr="006344DA">
        <w:rPr>
          <w:rFonts w:ascii="Times New Roman" w:hAnsi="Times New Roman"/>
          <w:sz w:val="26"/>
          <w:szCs w:val="26"/>
        </w:rPr>
        <w:t>а</w:t>
      </w:r>
      <w:r w:rsidRPr="006344DA">
        <w:rPr>
          <w:rFonts w:ascii="Times New Roman" w:hAnsi="Times New Roman"/>
          <w:sz w:val="26"/>
          <w:szCs w:val="26"/>
        </w:rPr>
        <w:t xml:space="preserve">бочих. Политическое развитие европейских стран в 1815—1849 гг.: социальные и национальные движения, реформы и революции. Оформление консервативных, </w:t>
      </w:r>
      <w:r w:rsidRPr="006344DA">
        <w:rPr>
          <w:rFonts w:ascii="Times New Roman" w:hAnsi="Times New Roman"/>
          <w:sz w:val="26"/>
          <w:szCs w:val="26"/>
        </w:rPr>
        <w:lastRenderedPageBreak/>
        <w:t>либеральных, радикальных политических течений и партий; возникновение мар</w:t>
      </w:r>
      <w:r w:rsidRPr="006344DA">
        <w:rPr>
          <w:rFonts w:ascii="Times New Roman" w:hAnsi="Times New Roman"/>
          <w:sz w:val="26"/>
          <w:szCs w:val="26"/>
        </w:rPr>
        <w:t>к</w:t>
      </w:r>
      <w:r w:rsidRPr="006344DA">
        <w:rPr>
          <w:rFonts w:ascii="Times New Roman" w:hAnsi="Times New Roman"/>
          <w:sz w:val="26"/>
          <w:szCs w:val="26"/>
        </w:rPr>
        <w:t>сизма.</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Страны Европы и Северной Америки во второй половине ХIХ в.</w:t>
      </w:r>
    </w:p>
    <w:p w:rsidR="00F262B5" w:rsidRPr="006344DA" w:rsidRDefault="00F262B5" w:rsidP="00F262B5">
      <w:pPr>
        <w:shd w:val="clear" w:color="auto" w:fill="FFFFFF"/>
        <w:spacing w:after="0" w:line="360" w:lineRule="auto"/>
        <w:ind w:firstLine="709"/>
        <w:jc w:val="both"/>
        <w:rPr>
          <w:rFonts w:ascii="Times New Roman" w:hAnsi="Times New Roman"/>
          <w:i/>
          <w:sz w:val="26"/>
          <w:szCs w:val="26"/>
        </w:rPr>
      </w:pPr>
      <w:r w:rsidRPr="006344DA">
        <w:rPr>
          <w:rFonts w:ascii="Times New Roman" w:hAnsi="Times New Roman"/>
          <w:sz w:val="26"/>
          <w:szCs w:val="26"/>
        </w:rPr>
        <w:t>Великобритания в Викторианскую эпоху: «мастерская мира», рабочее дв</w:t>
      </w:r>
      <w:r w:rsidRPr="006344DA">
        <w:rPr>
          <w:rFonts w:ascii="Times New Roman" w:hAnsi="Times New Roman"/>
          <w:sz w:val="26"/>
          <w:szCs w:val="26"/>
        </w:rPr>
        <w:t>и</w:t>
      </w:r>
      <w:r w:rsidRPr="006344DA">
        <w:rPr>
          <w:rFonts w:ascii="Times New Roman" w:hAnsi="Times New Roman"/>
          <w:sz w:val="26"/>
          <w:szCs w:val="26"/>
        </w:rPr>
        <w:t xml:space="preserve">жение, внутренняя и внешняя политика, расширение колониальной империи. Франция — от Второй империи к Третьей республике: </w:t>
      </w:r>
      <w:r w:rsidRPr="006344DA">
        <w:rPr>
          <w:rFonts w:ascii="Times New Roman" w:hAnsi="Times New Roman"/>
          <w:i/>
          <w:sz w:val="26"/>
          <w:szCs w:val="26"/>
        </w:rPr>
        <w:t>внутренняя и внешняя п</w:t>
      </w:r>
      <w:r w:rsidRPr="006344DA">
        <w:rPr>
          <w:rFonts w:ascii="Times New Roman" w:hAnsi="Times New Roman"/>
          <w:i/>
          <w:sz w:val="26"/>
          <w:szCs w:val="26"/>
        </w:rPr>
        <w:t>о</w:t>
      </w:r>
      <w:r w:rsidRPr="006344DA">
        <w:rPr>
          <w:rFonts w:ascii="Times New Roman" w:hAnsi="Times New Roman"/>
          <w:i/>
          <w:sz w:val="26"/>
          <w:szCs w:val="26"/>
        </w:rPr>
        <w:t>литика, франко-германская война, колониальные войны.</w:t>
      </w:r>
      <w:r w:rsidRPr="006344DA">
        <w:rPr>
          <w:rFonts w:ascii="Times New Roman" w:hAnsi="Times New Roman"/>
          <w:sz w:val="26"/>
          <w:szCs w:val="26"/>
        </w:rPr>
        <w:t xml:space="preserve"> Образование единого го</w:t>
      </w:r>
      <w:r w:rsidRPr="006344DA">
        <w:rPr>
          <w:rFonts w:ascii="Times New Roman" w:hAnsi="Times New Roman"/>
          <w:sz w:val="26"/>
          <w:szCs w:val="26"/>
        </w:rPr>
        <w:t>с</w:t>
      </w:r>
      <w:r w:rsidRPr="006344DA">
        <w:rPr>
          <w:rFonts w:ascii="Times New Roman" w:hAnsi="Times New Roman"/>
          <w:sz w:val="26"/>
          <w:szCs w:val="26"/>
        </w:rPr>
        <w:t xml:space="preserve">ударства в Италии; </w:t>
      </w:r>
      <w:r w:rsidRPr="006344DA">
        <w:rPr>
          <w:rFonts w:ascii="Times New Roman" w:hAnsi="Times New Roman"/>
          <w:i/>
          <w:sz w:val="26"/>
          <w:szCs w:val="26"/>
        </w:rPr>
        <w:t>К. Кавур, Дж. Гарибальди.</w:t>
      </w:r>
      <w:r w:rsidRPr="006344DA">
        <w:rPr>
          <w:rFonts w:ascii="Times New Roman" w:hAnsi="Times New Roman"/>
          <w:sz w:val="26"/>
          <w:szCs w:val="26"/>
        </w:rPr>
        <w:t xml:space="preserve"> Объединение германских гос</w:t>
      </w:r>
      <w:r w:rsidRPr="006344DA">
        <w:rPr>
          <w:rFonts w:ascii="Times New Roman" w:hAnsi="Times New Roman"/>
          <w:sz w:val="26"/>
          <w:szCs w:val="26"/>
        </w:rPr>
        <w:t>у</w:t>
      </w:r>
      <w:r w:rsidRPr="006344DA">
        <w:rPr>
          <w:rFonts w:ascii="Times New Roman" w:hAnsi="Times New Roman"/>
          <w:sz w:val="26"/>
          <w:szCs w:val="26"/>
        </w:rPr>
        <w:t xml:space="preserve">дарств, провозглашение Германской империи; О. Бисмарк. </w:t>
      </w:r>
      <w:r w:rsidRPr="006344DA">
        <w:rPr>
          <w:rFonts w:ascii="Times New Roman" w:hAnsi="Times New Roman"/>
          <w:i/>
          <w:sz w:val="26"/>
          <w:szCs w:val="26"/>
        </w:rPr>
        <w:t>Габсбургская монархия: австро-венгерский дуализм.</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Соединенные Штаты Америки во второй половине ХIХ в.: экономика, соц</w:t>
      </w:r>
      <w:r w:rsidRPr="006344DA">
        <w:rPr>
          <w:rFonts w:ascii="Times New Roman" w:hAnsi="Times New Roman"/>
          <w:sz w:val="26"/>
          <w:szCs w:val="26"/>
        </w:rPr>
        <w:t>и</w:t>
      </w:r>
      <w:r w:rsidRPr="006344DA">
        <w:rPr>
          <w:rFonts w:ascii="Times New Roman" w:hAnsi="Times New Roman"/>
          <w:sz w:val="26"/>
          <w:szCs w:val="26"/>
        </w:rPr>
        <w:t>альные отношения, политическая жизнь. Север и Юг. Гражданская война (1861—1865). А. Линкольн.</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Экономическое и социально-политическое развитие стран Европы и США в конце ХIХ 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Завершение промышленного переворота. Индустриализация. Монополист</w:t>
      </w:r>
      <w:r w:rsidRPr="006344DA">
        <w:rPr>
          <w:rFonts w:ascii="Times New Roman" w:hAnsi="Times New Roman"/>
          <w:sz w:val="26"/>
          <w:szCs w:val="26"/>
        </w:rPr>
        <w:t>и</w:t>
      </w:r>
      <w:r w:rsidRPr="006344DA">
        <w:rPr>
          <w:rFonts w:ascii="Times New Roman" w:hAnsi="Times New Roman"/>
          <w:sz w:val="26"/>
          <w:szCs w:val="26"/>
        </w:rPr>
        <w:t>ческий капитализм. Технический прогресс в промышленности и сельском хозя</w:t>
      </w:r>
      <w:r w:rsidRPr="006344DA">
        <w:rPr>
          <w:rFonts w:ascii="Times New Roman" w:hAnsi="Times New Roman"/>
          <w:sz w:val="26"/>
          <w:szCs w:val="26"/>
        </w:rPr>
        <w:t>й</w:t>
      </w:r>
      <w:r w:rsidRPr="006344DA">
        <w:rPr>
          <w:rFonts w:ascii="Times New Roman" w:hAnsi="Times New Roman"/>
          <w:sz w:val="26"/>
          <w:szCs w:val="26"/>
        </w:rPr>
        <w:t xml:space="preserve">стве. Развитие транспорта и средств связи. Миграция из Старого в Новый Свет. Положение основных социальных групп. </w:t>
      </w:r>
      <w:r w:rsidRPr="006344DA">
        <w:rPr>
          <w:rFonts w:ascii="Times New Roman" w:hAnsi="Times New Roman"/>
          <w:i/>
          <w:sz w:val="26"/>
          <w:szCs w:val="26"/>
        </w:rPr>
        <w:t xml:space="preserve">Расширение спектра общественных движений. </w:t>
      </w:r>
      <w:r w:rsidRPr="006344DA">
        <w:rPr>
          <w:rFonts w:ascii="Times New Roman" w:hAnsi="Times New Roman"/>
          <w:sz w:val="26"/>
          <w:szCs w:val="26"/>
        </w:rPr>
        <w:t>Рабочее движение и профсоюзы. Образование социалистических па</w:t>
      </w:r>
      <w:r w:rsidRPr="006344DA">
        <w:rPr>
          <w:rFonts w:ascii="Times New Roman" w:hAnsi="Times New Roman"/>
          <w:sz w:val="26"/>
          <w:szCs w:val="26"/>
        </w:rPr>
        <w:t>р</w:t>
      </w:r>
      <w:r w:rsidRPr="006344DA">
        <w:rPr>
          <w:rFonts w:ascii="Times New Roman" w:hAnsi="Times New Roman"/>
          <w:sz w:val="26"/>
          <w:szCs w:val="26"/>
        </w:rPr>
        <w:t>тий; идеологи и руководители социалистического движения.</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Страны Азии в ХIХ 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Османская империя: традиционные устои и попытки проведения реформ. Индия: распад державы Великих Моголов, установление британского колониал</w:t>
      </w:r>
      <w:r w:rsidRPr="006344DA">
        <w:rPr>
          <w:rFonts w:ascii="Times New Roman" w:hAnsi="Times New Roman"/>
          <w:sz w:val="26"/>
          <w:szCs w:val="26"/>
        </w:rPr>
        <w:t>ь</w:t>
      </w:r>
      <w:r w:rsidRPr="006344DA">
        <w:rPr>
          <w:rFonts w:ascii="Times New Roman" w:hAnsi="Times New Roman"/>
          <w:sz w:val="26"/>
          <w:szCs w:val="26"/>
        </w:rPr>
        <w:t xml:space="preserve">ного господства, освободительные восстания. Китай: империя Цин, «закрытие» страны, «опиумные войны», движение тайпинов. </w:t>
      </w:r>
      <w:r w:rsidRPr="006344DA">
        <w:rPr>
          <w:rFonts w:ascii="Times New Roman" w:hAnsi="Times New Roman"/>
          <w:i/>
          <w:sz w:val="26"/>
          <w:szCs w:val="26"/>
        </w:rPr>
        <w:t>Япония: внутренняя и внешняя политика сегуната Токугава, преобразования эпохи Мэйдзи.</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Война за независимость в Латинской Америке</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Колониальное общество. Освободительная борьба: задачи, участники, фо</w:t>
      </w:r>
      <w:r w:rsidRPr="006344DA">
        <w:rPr>
          <w:rFonts w:ascii="Times New Roman" w:hAnsi="Times New Roman"/>
          <w:sz w:val="26"/>
          <w:szCs w:val="26"/>
        </w:rPr>
        <w:t>р</w:t>
      </w:r>
      <w:r w:rsidRPr="006344DA">
        <w:rPr>
          <w:rFonts w:ascii="Times New Roman" w:hAnsi="Times New Roman"/>
          <w:sz w:val="26"/>
          <w:szCs w:val="26"/>
        </w:rPr>
        <w:t xml:space="preserve">мы выступлений. </w:t>
      </w:r>
      <w:r w:rsidRPr="006344DA">
        <w:rPr>
          <w:rFonts w:ascii="Times New Roman" w:hAnsi="Times New Roman"/>
          <w:i/>
          <w:sz w:val="26"/>
          <w:szCs w:val="26"/>
        </w:rPr>
        <w:t>П. Д. Туссен-Лувертюр, С. Боливар.</w:t>
      </w:r>
      <w:r w:rsidRPr="006344DA">
        <w:rPr>
          <w:rFonts w:ascii="Times New Roman" w:hAnsi="Times New Roman"/>
          <w:sz w:val="26"/>
          <w:szCs w:val="26"/>
        </w:rPr>
        <w:t xml:space="preserve"> Провозглашение независ</w:t>
      </w:r>
      <w:r w:rsidRPr="006344DA">
        <w:rPr>
          <w:rFonts w:ascii="Times New Roman" w:hAnsi="Times New Roman"/>
          <w:sz w:val="26"/>
          <w:szCs w:val="26"/>
        </w:rPr>
        <w:t>и</w:t>
      </w:r>
      <w:r w:rsidRPr="006344DA">
        <w:rPr>
          <w:rFonts w:ascii="Times New Roman" w:hAnsi="Times New Roman"/>
          <w:sz w:val="26"/>
          <w:szCs w:val="26"/>
        </w:rPr>
        <w:t>мых государств.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Народы Африки в Новое время</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Колониальные империи. Колониальные порядки и традиционные общ</w:t>
      </w:r>
      <w:r w:rsidRPr="006344DA">
        <w:rPr>
          <w:rFonts w:ascii="Times New Roman" w:hAnsi="Times New Roman"/>
          <w:sz w:val="26"/>
          <w:szCs w:val="26"/>
        </w:rPr>
        <w:t>е</w:t>
      </w:r>
      <w:r w:rsidRPr="006344DA">
        <w:rPr>
          <w:rFonts w:ascii="Times New Roman" w:hAnsi="Times New Roman"/>
          <w:sz w:val="26"/>
          <w:szCs w:val="26"/>
        </w:rPr>
        <w:t>ственные отношения. Выступления против колонизаторов.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Развитие культуры в XIX 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Научные открытия и технические изобретения. Распространение образов</w:t>
      </w:r>
      <w:r w:rsidRPr="006344DA">
        <w:rPr>
          <w:rFonts w:ascii="Times New Roman" w:hAnsi="Times New Roman"/>
          <w:sz w:val="26"/>
          <w:szCs w:val="26"/>
        </w:rPr>
        <w:t>а</w:t>
      </w:r>
      <w:r w:rsidRPr="006344DA">
        <w:rPr>
          <w:rFonts w:ascii="Times New Roman" w:hAnsi="Times New Roman"/>
          <w:sz w:val="26"/>
          <w:szCs w:val="26"/>
        </w:rPr>
        <w:t>ния. Секуляризация и демократизация культуры. Изменения в условиях жизни л</w:t>
      </w:r>
      <w:r w:rsidRPr="006344DA">
        <w:rPr>
          <w:rFonts w:ascii="Times New Roman" w:hAnsi="Times New Roman"/>
          <w:sz w:val="26"/>
          <w:szCs w:val="26"/>
        </w:rPr>
        <w:t>ю</w:t>
      </w:r>
      <w:r w:rsidRPr="006344DA">
        <w:rPr>
          <w:rFonts w:ascii="Times New Roman" w:hAnsi="Times New Roman"/>
          <w:sz w:val="26"/>
          <w:szCs w:val="26"/>
        </w:rPr>
        <w:t>дей. Стили художественной культуры: классицизм, романтизм, реализм, импресс</w:t>
      </w:r>
      <w:r w:rsidRPr="006344DA">
        <w:rPr>
          <w:rFonts w:ascii="Times New Roman" w:hAnsi="Times New Roman"/>
          <w:sz w:val="26"/>
          <w:szCs w:val="26"/>
        </w:rPr>
        <w:t>и</w:t>
      </w:r>
      <w:r w:rsidRPr="006344DA">
        <w:rPr>
          <w:rFonts w:ascii="Times New Roman" w:hAnsi="Times New Roman"/>
          <w:sz w:val="26"/>
          <w:szCs w:val="26"/>
        </w:rPr>
        <w:t>онизм. Театр. Рождение кинематографа. Деятели культуры: жизнь и творчество.</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Международные отношения в XIX 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Внешнеполитические интересы великих держав и политика союзов в Европе. Восточный вопрос. Колониальные захваты и колониальные империи. Старые и н</w:t>
      </w:r>
      <w:r w:rsidRPr="006344DA">
        <w:rPr>
          <w:rFonts w:ascii="Times New Roman" w:hAnsi="Times New Roman"/>
          <w:sz w:val="26"/>
          <w:szCs w:val="26"/>
        </w:rPr>
        <w:t>о</w:t>
      </w:r>
      <w:r w:rsidRPr="006344DA">
        <w:rPr>
          <w:rFonts w:ascii="Times New Roman" w:hAnsi="Times New Roman"/>
          <w:sz w:val="26"/>
          <w:szCs w:val="26"/>
        </w:rPr>
        <w:t>вые лидеры индустриального мира. Активизация борьбы за передел мира. Форм</w:t>
      </w:r>
      <w:r w:rsidRPr="006344DA">
        <w:rPr>
          <w:rFonts w:ascii="Times New Roman" w:hAnsi="Times New Roman"/>
          <w:sz w:val="26"/>
          <w:szCs w:val="26"/>
        </w:rPr>
        <w:t>и</w:t>
      </w:r>
      <w:r w:rsidRPr="006344DA">
        <w:rPr>
          <w:rFonts w:ascii="Times New Roman" w:hAnsi="Times New Roman"/>
          <w:sz w:val="26"/>
          <w:szCs w:val="26"/>
        </w:rPr>
        <w:t>рование военно-политических блоков великих держав.</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Историческое и культурное наследие Нового времени.</w:t>
      </w:r>
    </w:p>
    <w:p w:rsidR="00F262B5" w:rsidRPr="006344DA" w:rsidRDefault="00F262B5" w:rsidP="00F262B5">
      <w:pPr>
        <w:shd w:val="clear" w:color="auto" w:fill="FFFFFF"/>
        <w:spacing w:after="0" w:line="360" w:lineRule="auto"/>
        <w:ind w:firstLine="709"/>
        <w:jc w:val="both"/>
        <w:rPr>
          <w:rFonts w:ascii="Times New Roman" w:hAnsi="Times New Roman"/>
          <w:b/>
          <w:sz w:val="26"/>
          <w:szCs w:val="26"/>
        </w:rPr>
      </w:pPr>
      <w:r w:rsidRPr="006344DA">
        <w:rPr>
          <w:rFonts w:ascii="Times New Roman" w:hAnsi="Times New Roman"/>
          <w:b/>
          <w:sz w:val="26"/>
          <w:szCs w:val="26"/>
        </w:rPr>
        <w:t xml:space="preserve">Новейшая история. </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sz w:val="26"/>
          <w:szCs w:val="26"/>
        </w:rPr>
        <w:t>Мир к началу XX в. Новейшая история: понятие, периодизация.</w:t>
      </w:r>
    </w:p>
    <w:p w:rsidR="00F262B5" w:rsidRPr="006344DA" w:rsidRDefault="00F262B5" w:rsidP="00F262B5">
      <w:pPr>
        <w:shd w:val="clear" w:color="auto" w:fill="FFFFFF"/>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Мир в 1900—1914 гг.</w:t>
      </w:r>
    </w:p>
    <w:p w:rsidR="00F262B5" w:rsidRPr="006344DA" w:rsidRDefault="00F262B5" w:rsidP="00F262B5">
      <w:pPr>
        <w:shd w:val="clear" w:color="auto" w:fill="FFFFFF"/>
        <w:spacing w:after="0" w:line="360" w:lineRule="auto"/>
        <w:ind w:firstLine="709"/>
        <w:jc w:val="both"/>
        <w:rPr>
          <w:rFonts w:ascii="Times New Roman" w:hAnsi="Times New Roman"/>
          <w:i/>
          <w:sz w:val="26"/>
          <w:szCs w:val="26"/>
        </w:rPr>
      </w:pPr>
      <w:r w:rsidRPr="006344DA">
        <w:rPr>
          <w:rFonts w:ascii="Times New Roman" w:hAnsi="Times New Roman"/>
          <w:sz w:val="26"/>
          <w:szCs w:val="26"/>
        </w:rPr>
        <w:t>Страны Европы и США в 1900—1914 гг.: технический прогресс, экономич</w:t>
      </w:r>
      <w:r w:rsidRPr="006344DA">
        <w:rPr>
          <w:rFonts w:ascii="Times New Roman" w:hAnsi="Times New Roman"/>
          <w:sz w:val="26"/>
          <w:szCs w:val="26"/>
        </w:rPr>
        <w:t>е</w:t>
      </w:r>
      <w:r w:rsidRPr="006344DA">
        <w:rPr>
          <w:rFonts w:ascii="Times New Roman" w:hAnsi="Times New Roman"/>
          <w:sz w:val="26"/>
          <w:szCs w:val="26"/>
        </w:rPr>
        <w:t>ское развитие. Урбанизация, миграция. Положение основных групп населения. С</w:t>
      </w:r>
      <w:r w:rsidRPr="006344DA">
        <w:rPr>
          <w:rFonts w:ascii="Times New Roman" w:hAnsi="Times New Roman"/>
          <w:sz w:val="26"/>
          <w:szCs w:val="26"/>
        </w:rPr>
        <w:t>о</w:t>
      </w:r>
      <w:r w:rsidRPr="006344DA">
        <w:rPr>
          <w:rFonts w:ascii="Times New Roman" w:hAnsi="Times New Roman"/>
          <w:sz w:val="26"/>
          <w:szCs w:val="26"/>
        </w:rPr>
        <w:t xml:space="preserve">циальные движения. </w:t>
      </w:r>
      <w:r w:rsidRPr="006344DA">
        <w:rPr>
          <w:rFonts w:ascii="Times New Roman" w:hAnsi="Times New Roman"/>
          <w:i/>
          <w:sz w:val="26"/>
          <w:szCs w:val="26"/>
        </w:rPr>
        <w:t>Социальные и политические реформы; Д. Ллойд Джордж.</w:t>
      </w:r>
    </w:p>
    <w:p w:rsidR="00F262B5" w:rsidRPr="006344DA" w:rsidRDefault="00F262B5" w:rsidP="00F262B5">
      <w:pPr>
        <w:shd w:val="clear" w:color="auto" w:fill="FFFFFF"/>
        <w:spacing w:after="0" w:line="360" w:lineRule="auto"/>
        <w:ind w:firstLine="709"/>
        <w:jc w:val="both"/>
        <w:rPr>
          <w:rFonts w:ascii="Times New Roman" w:hAnsi="Times New Roman"/>
          <w:i/>
          <w:sz w:val="26"/>
          <w:szCs w:val="26"/>
        </w:rPr>
      </w:pPr>
      <w:r w:rsidRPr="006344DA">
        <w:rPr>
          <w:rFonts w:ascii="Times New Roman" w:hAnsi="Times New Roman"/>
          <w:sz w:val="26"/>
          <w:szCs w:val="26"/>
        </w:rPr>
        <w:t>Страны Азии и Латинской Америки в 1900—1917 гг.: традиционные общ</w:t>
      </w:r>
      <w:r w:rsidRPr="006344DA">
        <w:rPr>
          <w:rFonts w:ascii="Times New Roman" w:hAnsi="Times New Roman"/>
          <w:sz w:val="26"/>
          <w:szCs w:val="26"/>
        </w:rPr>
        <w:t>е</w:t>
      </w:r>
      <w:r w:rsidRPr="006344DA">
        <w:rPr>
          <w:rFonts w:ascii="Times New Roman" w:hAnsi="Times New Roman"/>
          <w:sz w:val="26"/>
          <w:szCs w:val="26"/>
        </w:rPr>
        <w:t>ственные отношения и проблемы модернизации. Подъем освободительных движ</w:t>
      </w:r>
      <w:r w:rsidRPr="006344DA">
        <w:rPr>
          <w:rFonts w:ascii="Times New Roman" w:hAnsi="Times New Roman"/>
          <w:sz w:val="26"/>
          <w:szCs w:val="26"/>
        </w:rPr>
        <w:t>е</w:t>
      </w:r>
      <w:r w:rsidRPr="006344DA">
        <w:rPr>
          <w:rFonts w:ascii="Times New Roman" w:hAnsi="Times New Roman"/>
          <w:sz w:val="26"/>
          <w:szCs w:val="26"/>
        </w:rPr>
        <w:t xml:space="preserve">ний в колониальных и зависимых странах. Революции первых десятилетий ХХ в. в странах Азии (Турция, Иран, Китай). Мексиканская революция 1910—1917 гг. </w:t>
      </w:r>
      <w:r w:rsidRPr="006344DA">
        <w:rPr>
          <w:rFonts w:ascii="Times New Roman" w:hAnsi="Times New Roman"/>
          <w:i/>
          <w:sz w:val="26"/>
          <w:szCs w:val="26"/>
        </w:rPr>
        <w:t>Р</w:t>
      </w:r>
      <w:r w:rsidRPr="006344DA">
        <w:rPr>
          <w:rFonts w:ascii="Times New Roman" w:hAnsi="Times New Roman"/>
          <w:i/>
          <w:sz w:val="26"/>
          <w:szCs w:val="26"/>
        </w:rPr>
        <w:t>у</w:t>
      </w:r>
      <w:r w:rsidRPr="006344DA">
        <w:rPr>
          <w:rFonts w:ascii="Times New Roman" w:hAnsi="Times New Roman"/>
          <w:i/>
          <w:sz w:val="26"/>
          <w:szCs w:val="26"/>
        </w:rPr>
        <w:t>ководители освободительной борьбы (Сунь Ятсен, Э. Сапата, Ф. Вилья).</w:t>
      </w:r>
    </w:p>
    <w:p w:rsidR="00F262B5" w:rsidRPr="006344DA" w:rsidRDefault="00F262B5" w:rsidP="00F262B5">
      <w:pPr>
        <w:spacing w:after="0" w:line="360" w:lineRule="auto"/>
        <w:ind w:firstLine="709"/>
        <w:jc w:val="both"/>
        <w:rPr>
          <w:rFonts w:ascii="Times New Roman" w:hAnsi="Times New Roman"/>
          <w:b/>
          <w:sz w:val="26"/>
          <w:szCs w:val="26"/>
        </w:rPr>
      </w:pP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32"/>
        <w:gridCol w:w="4397"/>
        <w:gridCol w:w="4961"/>
      </w:tblGrid>
      <w:tr w:rsidR="00F262B5" w:rsidRPr="006344DA" w:rsidTr="00F262B5">
        <w:tc>
          <w:tcPr>
            <w:tcW w:w="1132" w:type="dxa"/>
          </w:tcPr>
          <w:p w:rsidR="00F262B5" w:rsidRPr="006344DA" w:rsidRDefault="00F262B5" w:rsidP="00F262B5">
            <w:pPr>
              <w:spacing w:after="0" w:line="240" w:lineRule="auto"/>
              <w:jc w:val="center"/>
              <w:rPr>
                <w:rFonts w:ascii="Times New Roman" w:hAnsi="Times New Roman"/>
                <w:sz w:val="26"/>
                <w:szCs w:val="26"/>
              </w:rPr>
            </w:pPr>
          </w:p>
        </w:tc>
        <w:tc>
          <w:tcPr>
            <w:tcW w:w="4397" w:type="dxa"/>
          </w:tcPr>
          <w:p w:rsidR="00F262B5" w:rsidRPr="006344DA" w:rsidRDefault="00F262B5" w:rsidP="00F262B5">
            <w:pPr>
              <w:spacing w:after="0" w:line="240" w:lineRule="auto"/>
              <w:jc w:val="center"/>
              <w:rPr>
                <w:rFonts w:ascii="Times New Roman" w:hAnsi="Times New Roman"/>
                <w:b/>
                <w:sz w:val="26"/>
                <w:szCs w:val="26"/>
              </w:rPr>
            </w:pPr>
          </w:p>
          <w:p w:rsidR="00F262B5" w:rsidRPr="006344DA" w:rsidRDefault="00F262B5" w:rsidP="00F262B5">
            <w:pPr>
              <w:spacing w:after="0" w:line="240" w:lineRule="auto"/>
              <w:jc w:val="center"/>
              <w:rPr>
                <w:rFonts w:ascii="Times New Roman" w:hAnsi="Times New Roman"/>
                <w:b/>
                <w:sz w:val="26"/>
                <w:szCs w:val="26"/>
              </w:rPr>
            </w:pPr>
            <w:r w:rsidRPr="006344DA">
              <w:rPr>
                <w:rFonts w:ascii="Times New Roman" w:hAnsi="Times New Roman"/>
                <w:b/>
                <w:sz w:val="26"/>
                <w:szCs w:val="26"/>
              </w:rPr>
              <w:t>Всеобщая история</w:t>
            </w:r>
          </w:p>
        </w:tc>
        <w:tc>
          <w:tcPr>
            <w:tcW w:w="4961" w:type="dxa"/>
          </w:tcPr>
          <w:p w:rsidR="00F262B5" w:rsidRPr="006344DA" w:rsidRDefault="00F262B5" w:rsidP="00F262B5">
            <w:pPr>
              <w:spacing w:after="0" w:line="240" w:lineRule="auto"/>
              <w:jc w:val="center"/>
              <w:rPr>
                <w:rFonts w:ascii="Times New Roman" w:hAnsi="Times New Roman"/>
                <w:b/>
                <w:sz w:val="26"/>
                <w:szCs w:val="26"/>
              </w:rPr>
            </w:pPr>
          </w:p>
          <w:p w:rsidR="00F262B5" w:rsidRPr="006344DA" w:rsidRDefault="00F262B5" w:rsidP="00F262B5">
            <w:pPr>
              <w:spacing w:after="0" w:line="240" w:lineRule="auto"/>
              <w:jc w:val="center"/>
              <w:rPr>
                <w:rFonts w:ascii="Times New Roman" w:hAnsi="Times New Roman"/>
                <w:b/>
                <w:sz w:val="26"/>
                <w:szCs w:val="26"/>
              </w:rPr>
            </w:pPr>
            <w:r w:rsidRPr="006344DA">
              <w:rPr>
                <w:rFonts w:ascii="Times New Roman" w:hAnsi="Times New Roman"/>
                <w:b/>
                <w:sz w:val="26"/>
                <w:szCs w:val="26"/>
              </w:rPr>
              <w:t>История России</w:t>
            </w:r>
          </w:p>
        </w:tc>
      </w:tr>
      <w:tr w:rsidR="00F262B5" w:rsidRPr="006344DA" w:rsidTr="00F262B5">
        <w:tc>
          <w:tcPr>
            <w:tcW w:w="1132"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5 класс</w:t>
            </w:r>
          </w:p>
        </w:tc>
        <w:tc>
          <w:tcPr>
            <w:tcW w:w="4397" w:type="dxa"/>
          </w:tcPr>
          <w:p w:rsidR="00F262B5" w:rsidRPr="006344DA" w:rsidRDefault="00F262B5" w:rsidP="00F262B5">
            <w:pPr>
              <w:spacing w:after="0" w:line="240" w:lineRule="auto"/>
              <w:rPr>
                <w:rFonts w:ascii="Times New Roman" w:hAnsi="Times New Roman"/>
                <w:b/>
                <w:sz w:val="26"/>
                <w:szCs w:val="26"/>
              </w:rPr>
            </w:pPr>
            <w:r w:rsidRPr="006344DA">
              <w:rPr>
                <w:rFonts w:ascii="Times New Roman" w:hAnsi="Times New Roman"/>
                <w:b/>
                <w:sz w:val="26"/>
                <w:szCs w:val="26"/>
              </w:rPr>
              <w:t>ИСТОРИЯ ДРЕВНЕГО МИРА</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Первобытность.</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Древний Восток</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Античный мир. Древняя Греция. Древний Рим.</w:t>
            </w:r>
          </w:p>
          <w:p w:rsidR="00F262B5" w:rsidRPr="006344DA" w:rsidRDefault="00F262B5" w:rsidP="00F262B5">
            <w:pPr>
              <w:spacing w:after="0" w:line="240" w:lineRule="auto"/>
              <w:rPr>
                <w:rFonts w:ascii="Times New Roman" w:hAnsi="Times New Roman"/>
                <w:sz w:val="26"/>
                <w:szCs w:val="26"/>
              </w:rPr>
            </w:pPr>
          </w:p>
        </w:tc>
        <w:tc>
          <w:tcPr>
            <w:tcW w:w="4961"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Народы и государства на территории нашей страны в древности</w:t>
            </w:r>
            <w:r w:rsidRPr="006344DA">
              <w:rPr>
                <w:rFonts w:ascii="Times New Roman" w:hAnsi="Times New Roman"/>
                <w:sz w:val="26"/>
                <w:szCs w:val="26"/>
              </w:rPr>
              <w:t xml:space="preserve"> </w:t>
            </w:r>
          </w:p>
        </w:tc>
      </w:tr>
      <w:tr w:rsidR="00F262B5" w:rsidRPr="006344DA" w:rsidTr="00F262B5">
        <w:tc>
          <w:tcPr>
            <w:tcW w:w="1132"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 xml:space="preserve">6 класс </w:t>
            </w:r>
          </w:p>
        </w:tc>
        <w:tc>
          <w:tcPr>
            <w:tcW w:w="4397" w:type="dxa"/>
          </w:tcPr>
          <w:p w:rsidR="00F262B5" w:rsidRPr="006344DA" w:rsidRDefault="00F262B5" w:rsidP="00F262B5">
            <w:pPr>
              <w:shd w:val="clear" w:color="auto" w:fill="FFFFFF"/>
              <w:spacing w:after="0" w:line="240" w:lineRule="auto"/>
              <w:rPr>
                <w:rFonts w:ascii="Times New Roman" w:hAnsi="Times New Roman"/>
                <w:b/>
                <w:sz w:val="26"/>
                <w:szCs w:val="26"/>
              </w:rPr>
            </w:pPr>
            <w:r w:rsidRPr="006344DA">
              <w:rPr>
                <w:rFonts w:ascii="Times New Roman" w:hAnsi="Times New Roman"/>
                <w:b/>
                <w:sz w:val="26"/>
                <w:szCs w:val="26"/>
              </w:rPr>
              <w:t xml:space="preserve">ИСТОРИЯ СРЕДНИХ ВЕКОВ. </w:t>
            </w:r>
            <w:r w:rsidRPr="006344DA">
              <w:rPr>
                <w:rFonts w:ascii="Times New Roman" w:hAnsi="Times New Roman"/>
                <w:b/>
                <w:sz w:val="26"/>
                <w:szCs w:val="26"/>
                <w:lang w:val="en-US"/>
              </w:rPr>
              <w:t>VI</w:t>
            </w:r>
            <w:r w:rsidRPr="006344DA">
              <w:rPr>
                <w:rFonts w:ascii="Times New Roman" w:hAnsi="Times New Roman"/>
                <w:b/>
                <w:sz w:val="26"/>
                <w:szCs w:val="26"/>
              </w:rPr>
              <w:t>-</w:t>
            </w:r>
            <w:r w:rsidRPr="006344DA">
              <w:rPr>
                <w:rFonts w:ascii="Times New Roman" w:hAnsi="Times New Roman"/>
                <w:b/>
                <w:sz w:val="26"/>
                <w:szCs w:val="26"/>
                <w:lang w:val="en-US"/>
              </w:rPr>
              <w:lastRenderedPageBreak/>
              <w:t>XV</w:t>
            </w:r>
            <w:r w:rsidRPr="006344DA">
              <w:rPr>
                <w:rFonts w:ascii="Times New Roman" w:hAnsi="Times New Roman"/>
                <w:b/>
                <w:sz w:val="26"/>
                <w:szCs w:val="26"/>
              </w:rPr>
              <w:t xml:space="preserve"> вв.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Раннее Средневековье</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Зрелое Средневековье</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Страны Востока в Средние века</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Государства доколумбовой Америки.</w:t>
            </w:r>
          </w:p>
          <w:p w:rsidR="00F262B5" w:rsidRPr="006344DA" w:rsidRDefault="00F262B5" w:rsidP="00F262B5">
            <w:pPr>
              <w:spacing w:after="0" w:line="240" w:lineRule="auto"/>
              <w:rPr>
                <w:rFonts w:ascii="Times New Roman" w:hAnsi="Times New Roman"/>
                <w:sz w:val="26"/>
                <w:szCs w:val="26"/>
              </w:rPr>
            </w:pPr>
          </w:p>
        </w:tc>
        <w:tc>
          <w:tcPr>
            <w:tcW w:w="4961"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
                <w:bCs/>
                <w:sz w:val="26"/>
                <w:szCs w:val="26"/>
              </w:rPr>
              <w:lastRenderedPageBreak/>
              <w:t>ОТ ДРЕВНЕЙ РУСИ К РОССИ</w:t>
            </w:r>
            <w:r w:rsidRPr="006344DA">
              <w:rPr>
                <w:rFonts w:ascii="Times New Roman" w:hAnsi="Times New Roman"/>
                <w:b/>
                <w:bCs/>
                <w:sz w:val="26"/>
                <w:szCs w:val="26"/>
              </w:rPr>
              <w:t>Й</w:t>
            </w:r>
            <w:r w:rsidRPr="006344DA">
              <w:rPr>
                <w:rFonts w:ascii="Times New Roman" w:hAnsi="Times New Roman"/>
                <w:b/>
                <w:bCs/>
                <w:sz w:val="26"/>
                <w:szCs w:val="26"/>
              </w:rPr>
              <w:lastRenderedPageBreak/>
              <w:t>СКОМУ ГОСУДАРСТВУ.</w:t>
            </w:r>
            <w:r w:rsidRPr="006344DA">
              <w:rPr>
                <w:rFonts w:ascii="Times New Roman" w:hAnsi="Times New Roman"/>
                <w:b/>
                <w:sz w:val="26"/>
                <w:szCs w:val="26"/>
              </w:rPr>
              <w:t xml:space="preserve"> </w:t>
            </w:r>
            <w:r w:rsidRPr="006344DA">
              <w:rPr>
                <w:rFonts w:ascii="Times New Roman" w:hAnsi="Times New Roman"/>
                <w:b/>
                <w:sz w:val="26"/>
                <w:szCs w:val="26"/>
                <w:lang w:val="en-US"/>
              </w:rPr>
              <w:t>VIII</w:t>
            </w:r>
            <w:r w:rsidRPr="006344DA">
              <w:rPr>
                <w:rFonts w:ascii="Times New Roman" w:hAnsi="Times New Roman"/>
                <w:b/>
                <w:sz w:val="26"/>
                <w:szCs w:val="26"/>
              </w:rPr>
              <w:t xml:space="preserve"> –</w:t>
            </w:r>
            <w:r w:rsidRPr="006344DA">
              <w:rPr>
                <w:rFonts w:ascii="Times New Roman" w:hAnsi="Times New Roman"/>
                <w:b/>
                <w:sz w:val="26"/>
                <w:szCs w:val="26"/>
                <w:lang w:val="en-US"/>
              </w:rPr>
              <w:t>XV</w:t>
            </w:r>
            <w:r w:rsidRPr="006344DA">
              <w:rPr>
                <w:rFonts w:ascii="Times New Roman" w:hAnsi="Times New Roman"/>
                <w:b/>
                <w:sz w:val="26"/>
                <w:szCs w:val="26"/>
              </w:rPr>
              <w:t xml:space="preserve"> вв.</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Восточная Европа в середине I тыс. н.э.</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Образование государства Русь</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Русь в конце X – начале XII в.</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Культурное пространство</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Русь в середине XII – начале XIII в.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Русские земли в середине XIII - XIV в</w:t>
            </w:r>
            <w:r w:rsidRPr="006344DA">
              <w:rPr>
                <w:rFonts w:ascii="Times New Roman" w:hAnsi="Times New Roman"/>
                <w:sz w:val="26"/>
                <w:szCs w:val="26"/>
              </w:rPr>
              <w:t>.</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Народы и государства степной зоны В</w:t>
            </w:r>
            <w:r w:rsidRPr="006344DA">
              <w:rPr>
                <w:rFonts w:ascii="Times New Roman" w:hAnsi="Times New Roman"/>
                <w:bCs/>
                <w:sz w:val="26"/>
                <w:szCs w:val="26"/>
              </w:rPr>
              <w:t>о</w:t>
            </w:r>
            <w:r w:rsidRPr="006344DA">
              <w:rPr>
                <w:rFonts w:ascii="Times New Roman" w:hAnsi="Times New Roman"/>
                <w:bCs/>
                <w:sz w:val="26"/>
                <w:szCs w:val="26"/>
              </w:rPr>
              <w:t xml:space="preserve">сточной Европы и Сибири в XIII-XV вв.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 xml:space="preserve">Культурное пространство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Формирование единого Русского госуда</w:t>
            </w:r>
            <w:r w:rsidRPr="006344DA">
              <w:rPr>
                <w:rFonts w:ascii="Times New Roman" w:hAnsi="Times New Roman"/>
                <w:bCs/>
                <w:sz w:val="26"/>
                <w:szCs w:val="26"/>
              </w:rPr>
              <w:t>р</w:t>
            </w:r>
            <w:r w:rsidRPr="006344DA">
              <w:rPr>
                <w:rFonts w:ascii="Times New Roman" w:hAnsi="Times New Roman"/>
                <w:bCs/>
                <w:sz w:val="26"/>
                <w:szCs w:val="26"/>
              </w:rPr>
              <w:t>ства в XV веке</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Культурное пространство</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Региональный компонент</w:t>
            </w:r>
          </w:p>
          <w:p w:rsidR="00F262B5" w:rsidRPr="006344DA" w:rsidRDefault="00F262B5" w:rsidP="00F262B5">
            <w:pPr>
              <w:spacing w:after="0" w:line="240" w:lineRule="auto"/>
              <w:rPr>
                <w:rFonts w:ascii="Times New Roman" w:hAnsi="Times New Roman"/>
                <w:sz w:val="26"/>
                <w:szCs w:val="26"/>
              </w:rPr>
            </w:pPr>
          </w:p>
        </w:tc>
      </w:tr>
      <w:tr w:rsidR="00F262B5" w:rsidRPr="006344DA" w:rsidTr="00F262B5">
        <w:tc>
          <w:tcPr>
            <w:tcW w:w="1132"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lastRenderedPageBreak/>
              <w:t>7 класс</w:t>
            </w:r>
          </w:p>
        </w:tc>
        <w:tc>
          <w:tcPr>
            <w:tcW w:w="4397" w:type="dxa"/>
          </w:tcPr>
          <w:p w:rsidR="00F262B5" w:rsidRPr="006344DA" w:rsidRDefault="00F262B5" w:rsidP="00F262B5">
            <w:pPr>
              <w:spacing w:after="0" w:line="240" w:lineRule="auto"/>
              <w:rPr>
                <w:rFonts w:ascii="Times New Roman" w:hAnsi="Times New Roman"/>
                <w:b/>
                <w:sz w:val="26"/>
                <w:szCs w:val="26"/>
              </w:rPr>
            </w:pPr>
            <w:r w:rsidRPr="006344DA">
              <w:rPr>
                <w:rFonts w:ascii="Times New Roman" w:hAnsi="Times New Roman"/>
                <w:b/>
                <w:sz w:val="26"/>
                <w:szCs w:val="26"/>
              </w:rPr>
              <w:t xml:space="preserve">ИСТОРИЯ НОВОГО ВРЕМЕНИ. </w:t>
            </w:r>
            <w:r w:rsidRPr="006344DA">
              <w:rPr>
                <w:rFonts w:ascii="Times New Roman" w:hAnsi="Times New Roman"/>
                <w:b/>
                <w:sz w:val="26"/>
                <w:szCs w:val="26"/>
                <w:lang w:val="en-US"/>
              </w:rPr>
              <w:t>XVI</w:t>
            </w:r>
            <w:r w:rsidRPr="006344DA">
              <w:rPr>
                <w:rFonts w:ascii="Times New Roman" w:hAnsi="Times New Roman"/>
                <w:b/>
                <w:sz w:val="26"/>
                <w:szCs w:val="26"/>
              </w:rPr>
              <w:t>-</w:t>
            </w:r>
            <w:r w:rsidRPr="006344DA">
              <w:rPr>
                <w:rFonts w:ascii="Times New Roman" w:hAnsi="Times New Roman"/>
                <w:b/>
                <w:sz w:val="26"/>
                <w:szCs w:val="26"/>
                <w:lang w:val="en-US"/>
              </w:rPr>
              <w:t>XVII</w:t>
            </w:r>
            <w:r w:rsidRPr="006344DA">
              <w:rPr>
                <w:rFonts w:ascii="Times New Roman" w:hAnsi="Times New Roman"/>
                <w:b/>
                <w:sz w:val="26"/>
                <w:szCs w:val="26"/>
              </w:rPr>
              <w:t xml:space="preserve"> вв. От абсолютизма к парламентаризму. Первые бурж</w:t>
            </w:r>
            <w:r w:rsidRPr="006344DA">
              <w:rPr>
                <w:rFonts w:ascii="Times New Roman" w:hAnsi="Times New Roman"/>
                <w:b/>
                <w:sz w:val="26"/>
                <w:szCs w:val="26"/>
              </w:rPr>
              <w:t>у</w:t>
            </w:r>
            <w:r w:rsidRPr="006344DA">
              <w:rPr>
                <w:rFonts w:ascii="Times New Roman" w:hAnsi="Times New Roman"/>
                <w:b/>
                <w:sz w:val="26"/>
                <w:szCs w:val="26"/>
              </w:rPr>
              <w:t>азные революции</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 xml:space="preserve">Европа в конце ХV </w:t>
            </w:r>
            <w:r w:rsidRPr="006344DA">
              <w:rPr>
                <w:rFonts w:ascii="Times New Roman" w:hAnsi="Times New Roman"/>
                <w:sz w:val="26"/>
                <w:szCs w:val="26"/>
              </w:rPr>
              <w:t xml:space="preserve">— </w:t>
            </w:r>
            <w:r w:rsidRPr="006344DA">
              <w:rPr>
                <w:rFonts w:ascii="Times New Roman" w:hAnsi="Times New Roman"/>
                <w:bCs/>
                <w:sz w:val="26"/>
                <w:szCs w:val="26"/>
              </w:rPr>
              <w:t>начале XVII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 xml:space="preserve">Европа в конце ХV </w:t>
            </w:r>
            <w:r w:rsidRPr="006344DA">
              <w:rPr>
                <w:rFonts w:ascii="Times New Roman" w:hAnsi="Times New Roman"/>
                <w:sz w:val="26"/>
                <w:szCs w:val="26"/>
              </w:rPr>
              <w:t xml:space="preserve">— </w:t>
            </w:r>
            <w:r w:rsidRPr="006344DA">
              <w:rPr>
                <w:rFonts w:ascii="Times New Roman" w:hAnsi="Times New Roman"/>
                <w:bCs/>
                <w:sz w:val="26"/>
                <w:szCs w:val="26"/>
              </w:rPr>
              <w:t>начале XVII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Страны Европы и Северной Америки в середине XVII—ХVIII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Страны Востока в XVI—XVIII вв.</w:t>
            </w:r>
          </w:p>
          <w:p w:rsidR="00F262B5" w:rsidRPr="006344DA" w:rsidRDefault="00F262B5" w:rsidP="00F262B5">
            <w:pPr>
              <w:spacing w:after="0" w:line="240" w:lineRule="auto"/>
              <w:rPr>
                <w:rFonts w:ascii="Times New Roman" w:hAnsi="Times New Roman"/>
                <w:sz w:val="26"/>
                <w:szCs w:val="26"/>
              </w:rPr>
            </w:pPr>
          </w:p>
        </w:tc>
        <w:tc>
          <w:tcPr>
            <w:tcW w:w="4961"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
                <w:bCs/>
                <w:sz w:val="26"/>
                <w:szCs w:val="26"/>
              </w:rPr>
              <w:t>РОССИЯ В XVI – XVII ВЕКАХ: ОТ ВЕЛИКОГО КНЯЖЕСТВА К ЦА</w:t>
            </w:r>
            <w:r w:rsidRPr="006344DA">
              <w:rPr>
                <w:rFonts w:ascii="Times New Roman" w:hAnsi="Times New Roman"/>
                <w:b/>
                <w:bCs/>
                <w:sz w:val="26"/>
                <w:szCs w:val="26"/>
              </w:rPr>
              <w:t>Р</w:t>
            </w:r>
            <w:r w:rsidRPr="006344DA">
              <w:rPr>
                <w:rFonts w:ascii="Times New Roman" w:hAnsi="Times New Roman"/>
                <w:b/>
                <w:bCs/>
                <w:sz w:val="26"/>
                <w:szCs w:val="26"/>
              </w:rPr>
              <w:t>СТВУ</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 xml:space="preserve">Россия в XVI веке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 xml:space="preserve">Смута в России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Россия в XVII веке </w:t>
            </w:r>
          </w:p>
          <w:p w:rsidR="00F262B5" w:rsidRPr="006344DA" w:rsidRDefault="00F262B5" w:rsidP="00F262B5">
            <w:pPr>
              <w:spacing w:after="0" w:line="240" w:lineRule="auto"/>
              <w:rPr>
                <w:rFonts w:ascii="Times New Roman" w:hAnsi="Times New Roman"/>
                <w:b/>
                <w:bCs/>
                <w:sz w:val="26"/>
                <w:szCs w:val="26"/>
              </w:rPr>
            </w:pPr>
            <w:r w:rsidRPr="006344DA">
              <w:rPr>
                <w:rFonts w:ascii="Times New Roman" w:hAnsi="Times New Roman"/>
                <w:bCs/>
                <w:sz w:val="26"/>
                <w:szCs w:val="26"/>
              </w:rPr>
              <w:t>Культурное пространство</w:t>
            </w:r>
            <w:r w:rsidRPr="006344DA">
              <w:rPr>
                <w:rFonts w:ascii="Times New Roman" w:hAnsi="Times New Roman"/>
                <w:b/>
                <w:bCs/>
                <w:sz w:val="26"/>
                <w:szCs w:val="26"/>
              </w:rPr>
              <w:t xml:space="preserve">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Региональный компонент</w:t>
            </w:r>
          </w:p>
          <w:p w:rsidR="00F262B5" w:rsidRPr="006344DA" w:rsidRDefault="00F262B5" w:rsidP="00F262B5">
            <w:pPr>
              <w:spacing w:after="0" w:line="240" w:lineRule="auto"/>
              <w:rPr>
                <w:rFonts w:ascii="Times New Roman" w:hAnsi="Times New Roman"/>
                <w:sz w:val="26"/>
                <w:szCs w:val="26"/>
              </w:rPr>
            </w:pPr>
          </w:p>
        </w:tc>
      </w:tr>
      <w:tr w:rsidR="00F262B5" w:rsidRPr="006344DA" w:rsidTr="00F262B5">
        <w:tc>
          <w:tcPr>
            <w:tcW w:w="1132"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8 класс</w:t>
            </w:r>
          </w:p>
        </w:tc>
        <w:tc>
          <w:tcPr>
            <w:tcW w:w="4397"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 xml:space="preserve"> </w:t>
            </w:r>
            <w:r w:rsidRPr="006344DA">
              <w:rPr>
                <w:rFonts w:ascii="Times New Roman" w:hAnsi="Times New Roman"/>
                <w:b/>
                <w:sz w:val="26"/>
                <w:szCs w:val="26"/>
              </w:rPr>
              <w:t xml:space="preserve">ИСТОРИЯ НОВОГО ВРЕМЕНИ. </w:t>
            </w:r>
            <w:r w:rsidRPr="006344DA">
              <w:rPr>
                <w:rFonts w:ascii="Times New Roman" w:hAnsi="Times New Roman"/>
                <w:b/>
                <w:sz w:val="26"/>
                <w:szCs w:val="26"/>
                <w:lang w:val="en-US"/>
              </w:rPr>
              <w:t>XVIII</w:t>
            </w:r>
            <w:r w:rsidRPr="006344DA">
              <w:rPr>
                <w:rFonts w:ascii="Times New Roman" w:hAnsi="Times New Roman"/>
                <w:b/>
                <w:sz w:val="26"/>
                <w:szCs w:val="26"/>
              </w:rPr>
              <w:t>в.</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 xml:space="preserve">Эпоха Просвещения.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Эпоха промышленного переворота</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Великая французская революция</w:t>
            </w:r>
          </w:p>
          <w:p w:rsidR="00F262B5" w:rsidRPr="006344DA" w:rsidRDefault="00F262B5" w:rsidP="00F262B5">
            <w:pPr>
              <w:spacing w:after="0" w:line="240" w:lineRule="auto"/>
              <w:rPr>
                <w:rFonts w:ascii="Times New Roman" w:hAnsi="Times New Roman"/>
                <w:sz w:val="26"/>
                <w:szCs w:val="26"/>
              </w:rPr>
            </w:pPr>
          </w:p>
        </w:tc>
        <w:tc>
          <w:tcPr>
            <w:tcW w:w="4961" w:type="dxa"/>
          </w:tcPr>
          <w:p w:rsidR="00F262B5" w:rsidRPr="006344DA" w:rsidRDefault="00F262B5" w:rsidP="00F262B5">
            <w:pPr>
              <w:spacing w:after="0" w:line="240" w:lineRule="auto"/>
              <w:rPr>
                <w:rFonts w:ascii="Times New Roman" w:hAnsi="Times New Roman"/>
                <w:b/>
                <w:bCs/>
                <w:sz w:val="26"/>
                <w:szCs w:val="26"/>
              </w:rPr>
            </w:pPr>
            <w:r w:rsidRPr="006344DA">
              <w:rPr>
                <w:rFonts w:ascii="Times New Roman" w:hAnsi="Times New Roman"/>
                <w:b/>
                <w:bCs/>
                <w:sz w:val="26"/>
                <w:szCs w:val="26"/>
              </w:rPr>
              <w:t>РОССИЯ В КОНЦЕ XVII - XVIII В</w:t>
            </w:r>
            <w:r w:rsidRPr="006344DA">
              <w:rPr>
                <w:rFonts w:ascii="Times New Roman" w:hAnsi="Times New Roman"/>
                <w:b/>
                <w:bCs/>
                <w:sz w:val="26"/>
                <w:szCs w:val="26"/>
              </w:rPr>
              <w:t>Е</w:t>
            </w:r>
            <w:r w:rsidRPr="006344DA">
              <w:rPr>
                <w:rFonts w:ascii="Times New Roman" w:hAnsi="Times New Roman"/>
                <w:b/>
                <w:bCs/>
                <w:sz w:val="26"/>
                <w:szCs w:val="26"/>
              </w:rPr>
              <w:t>КАХ: ОТ ЦАРСТВА К ИМПЕРИИ</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Россия в эпоху преобразований Петра I</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После Петра Великого: эпоха «дворцовых переворотов»</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Россия в 1760-х – 1790- гг. Правление Екатерины II и Павла I</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Культурное пространство Российской и</w:t>
            </w:r>
            <w:r w:rsidRPr="006344DA">
              <w:rPr>
                <w:rFonts w:ascii="Times New Roman" w:hAnsi="Times New Roman"/>
                <w:bCs/>
                <w:sz w:val="26"/>
                <w:szCs w:val="26"/>
              </w:rPr>
              <w:t>м</w:t>
            </w:r>
            <w:r w:rsidRPr="006344DA">
              <w:rPr>
                <w:rFonts w:ascii="Times New Roman" w:hAnsi="Times New Roman"/>
                <w:bCs/>
                <w:sz w:val="26"/>
                <w:szCs w:val="26"/>
              </w:rPr>
              <w:t xml:space="preserve">перии в XVIII в.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Народы России в XVIII в.</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Россия при Павле I</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Региональный компонент</w:t>
            </w:r>
          </w:p>
          <w:p w:rsidR="00F262B5" w:rsidRPr="006344DA" w:rsidRDefault="00F262B5" w:rsidP="00F262B5">
            <w:pPr>
              <w:spacing w:after="0" w:line="240" w:lineRule="auto"/>
              <w:rPr>
                <w:rFonts w:ascii="Times New Roman" w:hAnsi="Times New Roman"/>
                <w:sz w:val="26"/>
                <w:szCs w:val="26"/>
              </w:rPr>
            </w:pPr>
          </w:p>
        </w:tc>
      </w:tr>
      <w:tr w:rsidR="00F262B5" w:rsidRPr="006344DA" w:rsidTr="00F262B5">
        <w:tc>
          <w:tcPr>
            <w:tcW w:w="1132" w:type="dxa"/>
          </w:tcPr>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sz w:val="26"/>
                <w:szCs w:val="26"/>
              </w:rPr>
              <w:t>9 класс</w:t>
            </w:r>
          </w:p>
        </w:tc>
        <w:tc>
          <w:tcPr>
            <w:tcW w:w="4397" w:type="dxa"/>
          </w:tcPr>
          <w:p w:rsidR="00F262B5" w:rsidRPr="006344DA" w:rsidRDefault="00F262B5" w:rsidP="00F262B5">
            <w:pPr>
              <w:spacing w:after="0" w:line="240" w:lineRule="auto"/>
              <w:rPr>
                <w:rFonts w:ascii="Times New Roman" w:hAnsi="Times New Roman"/>
                <w:b/>
                <w:sz w:val="26"/>
                <w:szCs w:val="26"/>
              </w:rPr>
            </w:pPr>
            <w:r w:rsidRPr="006344DA">
              <w:rPr>
                <w:rFonts w:ascii="Times New Roman" w:hAnsi="Times New Roman"/>
                <w:sz w:val="26"/>
                <w:szCs w:val="26"/>
              </w:rPr>
              <w:t xml:space="preserve"> </w:t>
            </w:r>
            <w:r w:rsidRPr="006344DA">
              <w:rPr>
                <w:rFonts w:ascii="Times New Roman" w:hAnsi="Times New Roman"/>
                <w:b/>
                <w:sz w:val="26"/>
                <w:szCs w:val="26"/>
              </w:rPr>
              <w:t xml:space="preserve">ИСТОРИЯ НОВОГО ВРЕМЕНИ. </w:t>
            </w:r>
            <w:r w:rsidRPr="006344DA">
              <w:rPr>
                <w:rFonts w:ascii="Times New Roman" w:hAnsi="Times New Roman"/>
                <w:b/>
                <w:sz w:val="26"/>
                <w:szCs w:val="26"/>
                <w:lang w:val="en-US"/>
              </w:rPr>
              <w:t>XIX</w:t>
            </w:r>
            <w:r w:rsidRPr="006344DA">
              <w:rPr>
                <w:rFonts w:ascii="Times New Roman" w:hAnsi="Times New Roman"/>
                <w:b/>
                <w:sz w:val="26"/>
                <w:szCs w:val="26"/>
              </w:rPr>
              <w:t xml:space="preserve"> в.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
                <w:sz w:val="26"/>
                <w:szCs w:val="26"/>
              </w:rPr>
              <w:t>Мир к началу XX в. Новейшая и</w:t>
            </w:r>
            <w:r w:rsidRPr="006344DA">
              <w:rPr>
                <w:rFonts w:ascii="Times New Roman" w:hAnsi="Times New Roman"/>
                <w:b/>
                <w:sz w:val="26"/>
                <w:szCs w:val="26"/>
              </w:rPr>
              <w:t>с</w:t>
            </w:r>
            <w:r w:rsidRPr="006344DA">
              <w:rPr>
                <w:rFonts w:ascii="Times New Roman" w:hAnsi="Times New Roman"/>
                <w:b/>
                <w:sz w:val="26"/>
                <w:szCs w:val="26"/>
              </w:rPr>
              <w:t>тория.</w:t>
            </w:r>
            <w:r w:rsidRPr="006344DA">
              <w:rPr>
                <w:rFonts w:ascii="Times New Roman" w:hAnsi="Times New Roman"/>
                <w:i/>
                <w:sz w:val="26"/>
                <w:szCs w:val="26"/>
              </w:rPr>
              <w:t xml:space="preserve"> </w:t>
            </w:r>
            <w:r w:rsidRPr="006344DA">
              <w:rPr>
                <w:rFonts w:ascii="Times New Roman" w:hAnsi="Times New Roman"/>
                <w:b/>
                <w:i/>
                <w:sz w:val="26"/>
                <w:szCs w:val="26"/>
              </w:rPr>
              <w:t>Становление и расцвет и</w:t>
            </w:r>
            <w:r w:rsidRPr="006344DA">
              <w:rPr>
                <w:rFonts w:ascii="Times New Roman" w:hAnsi="Times New Roman"/>
                <w:b/>
                <w:i/>
                <w:sz w:val="26"/>
                <w:szCs w:val="26"/>
              </w:rPr>
              <w:t>н</w:t>
            </w:r>
            <w:r w:rsidRPr="006344DA">
              <w:rPr>
                <w:rFonts w:ascii="Times New Roman" w:hAnsi="Times New Roman"/>
                <w:b/>
                <w:i/>
                <w:sz w:val="26"/>
                <w:szCs w:val="26"/>
              </w:rPr>
              <w:t>дустриального общества. До нач</w:t>
            </w:r>
            <w:r w:rsidRPr="006344DA">
              <w:rPr>
                <w:rFonts w:ascii="Times New Roman" w:hAnsi="Times New Roman"/>
                <w:b/>
                <w:i/>
                <w:sz w:val="26"/>
                <w:szCs w:val="26"/>
              </w:rPr>
              <w:t>а</w:t>
            </w:r>
            <w:r w:rsidRPr="006344DA">
              <w:rPr>
                <w:rFonts w:ascii="Times New Roman" w:hAnsi="Times New Roman"/>
                <w:b/>
                <w:i/>
                <w:sz w:val="26"/>
                <w:szCs w:val="26"/>
              </w:rPr>
              <w:t>ла Первой мировой войны</w:t>
            </w:r>
          </w:p>
          <w:p w:rsidR="00F262B5" w:rsidRPr="006344DA" w:rsidRDefault="00F262B5" w:rsidP="00F262B5">
            <w:pPr>
              <w:spacing w:after="0" w:line="240" w:lineRule="auto"/>
              <w:rPr>
                <w:rFonts w:ascii="Times New Roman" w:hAnsi="Times New Roman"/>
                <w:sz w:val="26"/>
                <w:szCs w:val="26"/>
              </w:rPr>
            </w:pP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Страны Европы и Северной Америки в первой половине ХIХ в.</w:t>
            </w:r>
          </w:p>
          <w:p w:rsidR="00F262B5" w:rsidRPr="006344DA" w:rsidRDefault="00F262B5" w:rsidP="00F262B5">
            <w:pPr>
              <w:shd w:val="clear" w:color="auto" w:fill="FFFFFF"/>
              <w:spacing w:after="0" w:line="240" w:lineRule="auto"/>
              <w:rPr>
                <w:rFonts w:ascii="Times New Roman" w:hAnsi="Times New Roman"/>
                <w:bCs/>
                <w:sz w:val="26"/>
                <w:szCs w:val="26"/>
              </w:rPr>
            </w:pPr>
            <w:r w:rsidRPr="006344DA">
              <w:rPr>
                <w:rFonts w:ascii="Times New Roman" w:hAnsi="Times New Roman"/>
                <w:bCs/>
                <w:sz w:val="26"/>
                <w:szCs w:val="26"/>
              </w:rPr>
              <w:t xml:space="preserve">Страны Европы и Северной Америки </w:t>
            </w:r>
            <w:r w:rsidRPr="006344DA">
              <w:rPr>
                <w:rFonts w:ascii="Times New Roman" w:hAnsi="Times New Roman"/>
                <w:bCs/>
                <w:sz w:val="26"/>
                <w:szCs w:val="26"/>
              </w:rPr>
              <w:lastRenderedPageBreak/>
              <w:t>во второй половине ХIХ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Экономическое и социально-политическое развитие стран Европы и США в конце ХIХ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Страны Азии в ХIХ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Война за независимость в Латинской Америке</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Народы Африки в Новое время</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Развитие культуры в XIX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Международные отношения в XIX в.</w:t>
            </w:r>
          </w:p>
          <w:p w:rsidR="00F262B5" w:rsidRPr="006344DA" w:rsidRDefault="00F262B5" w:rsidP="00F262B5">
            <w:pPr>
              <w:shd w:val="clear" w:color="auto" w:fill="FFFFFF"/>
              <w:spacing w:after="0" w:line="240" w:lineRule="auto"/>
              <w:rPr>
                <w:rFonts w:ascii="Times New Roman" w:hAnsi="Times New Roman"/>
                <w:sz w:val="26"/>
                <w:szCs w:val="26"/>
              </w:rPr>
            </w:pPr>
            <w:r w:rsidRPr="006344DA">
              <w:rPr>
                <w:rFonts w:ascii="Times New Roman" w:hAnsi="Times New Roman"/>
                <w:bCs/>
                <w:sz w:val="26"/>
                <w:szCs w:val="26"/>
              </w:rPr>
              <w:t>Мир в 1900—1914 гг.</w:t>
            </w:r>
          </w:p>
          <w:p w:rsidR="00F262B5" w:rsidRPr="006344DA" w:rsidRDefault="00F262B5" w:rsidP="00F262B5">
            <w:pPr>
              <w:shd w:val="clear" w:color="auto" w:fill="FFFFFF"/>
              <w:spacing w:after="0" w:line="240" w:lineRule="auto"/>
              <w:rPr>
                <w:rFonts w:ascii="Times New Roman" w:hAnsi="Times New Roman"/>
                <w:i/>
                <w:sz w:val="26"/>
                <w:szCs w:val="26"/>
              </w:rPr>
            </w:pPr>
          </w:p>
          <w:p w:rsidR="00F262B5" w:rsidRPr="006344DA" w:rsidRDefault="00F262B5" w:rsidP="00F262B5">
            <w:pPr>
              <w:spacing w:after="0" w:line="240" w:lineRule="auto"/>
              <w:rPr>
                <w:rFonts w:ascii="Times New Roman" w:hAnsi="Times New Roman"/>
                <w:sz w:val="26"/>
                <w:szCs w:val="26"/>
              </w:rPr>
            </w:pPr>
          </w:p>
          <w:p w:rsidR="00F262B5" w:rsidRPr="006344DA" w:rsidRDefault="00F262B5" w:rsidP="00F262B5">
            <w:pPr>
              <w:spacing w:after="0" w:line="240" w:lineRule="auto"/>
              <w:rPr>
                <w:rFonts w:ascii="Times New Roman" w:hAnsi="Times New Roman"/>
                <w:i/>
                <w:sz w:val="26"/>
                <w:szCs w:val="26"/>
              </w:rPr>
            </w:pPr>
          </w:p>
          <w:p w:rsidR="00F262B5" w:rsidRPr="006344DA" w:rsidRDefault="00F262B5" w:rsidP="00F262B5">
            <w:pPr>
              <w:spacing w:after="0" w:line="240" w:lineRule="auto"/>
              <w:rPr>
                <w:rFonts w:ascii="Times New Roman" w:hAnsi="Times New Roman"/>
                <w:sz w:val="26"/>
                <w:szCs w:val="26"/>
              </w:rPr>
            </w:pPr>
          </w:p>
        </w:tc>
        <w:tc>
          <w:tcPr>
            <w:tcW w:w="4961" w:type="dxa"/>
          </w:tcPr>
          <w:p w:rsidR="00F262B5" w:rsidRPr="006344DA" w:rsidRDefault="00F262B5" w:rsidP="00F262B5">
            <w:pPr>
              <w:spacing w:after="0" w:line="240" w:lineRule="auto"/>
              <w:rPr>
                <w:rFonts w:ascii="Times New Roman" w:hAnsi="Times New Roman"/>
                <w:b/>
                <w:bCs/>
                <w:sz w:val="26"/>
                <w:szCs w:val="26"/>
              </w:rPr>
            </w:pPr>
            <w:r w:rsidRPr="006344DA">
              <w:rPr>
                <w:rFonts w:ascii="Times New Roman" w:hAnsi="Times New Roman"/>
                <w:b/>
                <w:bCs/>
                <w:sz w:val="26"/>
                <w:szCs w:val="26"/>
              </w:rPr>
              <w:lastRenderedPageBreak/>
              <w:t>IV. РОССИЙСКАЯ ИМПЕРИЯ В XIX – НАЧАЛЕ XX ВВ.</w:t>
            </w:r>
          </w:p>
          <w:p w:rsidR="00F262B5" w:rsidRPr="006344DA" w:rsidRDefault="00F262B5" w:rsidP="00F262B5">
            <w:pPr>
              <w:spacing w:after="0" w:line="240" w:lineRule="auto"/>
              <w:rPr>
                <w:rFonts w:ascii="Times New Roman" w:hAnsi="Times New Roman"/>
                <w:b/>
                <w:bCs/>
                <w:sz w:val="26"/>
                <w:szCs w:val="26"/>
              </w:rPr>
            </w:pPr>
          </w:p>
          <w:p w:rsidR="00F262B5" w:rsidRPr="006344DA" w:rsidRDefault="00F262B5" w:rsidP="00F262B5">
            <w:pPr>
              <w:spacing w:after="0" w:line="240" w:lineRule="auto"/>
              <w:rPr>
                <w:rFonts w:ascii="Times New Roman" w:hAnsi="Times New Roman"/>
                <w:bCs/>
                <w:sz w:val="26"/>
                <w:szCs w:val="26"/>
                <w:u w:val="single"/>
              </w:rPr>
            </w:pPr>
            <w:r w:rsidRPr="006344DA">
              <w:rPr>
                <w:rFonts w:ascii="Times New Roman" w:hAnsi="Times New Roman"/>
                <w:bCs/>
                <w:sz w:val="26"/>
                <w:szCs w:val="26"/>
                <w:u w:val="single"/>
              </w:rPr>
              <w:t>Россия на пути к реформам (1801–1861)</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Александровская эпоха: государственный либерализм</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Отечественная война </w:t>
            </w:r>
            <w:smartTag w:uri="urn:schemas-microsoft-com:office:smarttags" w:element="metricconverter">
              <w:smartTagPr>
                <w:attr w:name="ProductID" w:val="1812 г"/>
              </w:smartTagPr>
              <w:r w:rsidRPr="006344DA">
                <w:rPr>
                  <w:rFonts w:ascii="Times New Roman" w:hAnsi="Times New Roman"/>
                  <w:bCs/>
                  <w:sz w:val="26"/>
                  <w:szCs w:val="26"/>
                </w:rPr>
                <w:t>1812 г</w:t>
              </w:r>
            </w:smartTag>
            <w:r w:rsidRPr="006344DA">
              <w:rPr>
                <w:rFonts w:ascii="Times New Roman" w:hAnsi="Times New Roman"/>
                <w:bCs/>
                <w:sz w:val="26"/>
                <w:szCs w:val="26"/>
              </w:rPr>
              <w:t xml:space="preserve">.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Николаевское самодержавие: госуда</w:t>
            </w:r>
            <w:r w:rsidRPr="006344DA">
              <w:rPr>
                <w:rFonts w:ascii="Times New Roman" w:hAnsi="Times New Roman"/>
                <w:bCs/>
                <w:sz w:val="26"/>
                <w:szCs w:val="26"/>
              </w:rPr>
              <w:t>р</w:t>
            </w:r>
            <w:r w:rsidRPr="006344DA">
              <w:rPr>
                <w:rFonts w:ascii="Times New Roman" w:hAnsi="Times New Roman"/>
                <w:bCs/>
                <w:sz w:val="26"/>
                <w:szCs w:val="26"/>
              </w:rPr>
              <w:t>ственный консерватизм</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Крепостнический социум. Деревня и г</w:t>
            </w:r>
            <w:r w:rsidRPr="006344DA">
              <w:rPr>
                <w:rFonts w:ascii="Times New Roman" w:hAnsi="Times New Roman"/>
                <w:bCs/>
                <w:sz w:val="26"/>
                <w:szCs w:val="26"/>
              </w:rPr>
              <w:t>о</w:t>
            </w:r>
            <w:r w:rsidRPr="006344DA">
              <w:rPr>
                <w:rFonts w:ascii="Times New Roman" w:hAnsi="Times New Roman"/>
                <w:bCs/>
                <w:sz w:val="26"/>
                <w:szCs w:val="26"/>
              </w:rPr>
              <w:lastRenderedPageBreak/>
              <w:t xml:space="preserve">род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Культурное пространство империи в пе</w:t>
            </w:r>
            <w:r w:rsidRPr="006344DA">
              <w:rPr>
                <w:rFonts w:ascii="Times New Roman" w:hAnsi="Times New Roman"/>
                <w:bCs/>
                <w:sz w:val="26"/>
                <w:szCs w:val="26"/>
              </w:rPr>
              <w:t>р</w:t>
            </w:r>
            <w:r w:rsidRPr="006344DA">
              <w:rPr>
                <w:rFonts w:ascii="Times New Roman" w:hAnsi="Times New Roman"/>
                <w:bCs/>
                <w:sz w:val="26"/>
                <w:szCs w:val="26"/>
              </w:rPr>
              <w:t>вой половине XIX в.</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Пространство империи: этнокультурный облик страны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Формирование гражданского правосозн</w:t>
            </w:r>
            <w:r w:rsidRPr="006344DA">
              <w:rPr>
                <w:rFonts w:ascii="Times New Roman" w:hAnsi="Times New Roman"/>
                <w:bCs/>
                <w:sz w:val="26"/>
                <w:szCs w:val="26"/>
              </w:rPr>
              <w:t>а</w:t>
            </w:r>
            <w:r w:rsidRPr="006344DA">
              <w:rPr>
                <w:rFonts w:ascii="Times New Roman" w:hAnsi="Times New Roman"/>
                <w:bCs/>
                <w:sz w:val="26"/>
                <w:szCs w:val="26"/>
              </w:rPr>
              <w:t xml:space="preserve">ния. Основные течения общественной мысли </w:t>
            </w:r>
          </w:p>
          <w:p w:rsidR="00F262B5" w:rsidRPr="006344DA" w:rsidRDefault="00F262B5" w:rsidP="00F262B5">
            <w:pPr>
              <w:spacing w:after="0" w:line="240" w:lineRule="auto"/>
              <w:rPr>
                <w:rFonts w:ascii="Times New Roman" w:hAnsi="Times New Roman"/>
                <w:sz w:val="26"/>
                <w:szCs w:val="26"/>
              </w:rPr>
            </w:pPr>
          </w:p>
          <w:p w:rsidR="00F262B5" w:rsidRPr="006344DA" w:rsidRDefault="00F262B5" w:rsidP="00F262B5">
            <w:pPr>
              <w:spacing w:after="0" w:line="240" w:lineRule="auto"/>
              <w:rPr>
                <w:rFonts w:ascii="Times New Roman" w:hAnsi="Times New Roman"/>
                <w:bCs/>
                <w:sz w:val="26"/>
                <w:szCs w:val="26"/>
                <w:u w:val="single"/>
              </w:rPr>
            </w:pPr>
            <w:r w:rsidRPr="006344DA">
              <w:rPr>
                <w:rFonts w:ascii="Times New Roman" w:hAnsi="Times New Roman"/>
                <w:bCs/>
                <w:sz w:val="26"/>
                <w:szCs w:val="26"/>
                <w:u w:val="single"/>
              </w:rPr>
              <w:t>Россия в эпоху реформ</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Преобразования Александра II: социал</w:t>
            </w:r>
            <w:r w:rsidRPr="006344DA">
              <w:rPr>
                <w:rFonts w:ascii="Times New Roman" w:hAnsi="Times New Roman"/>
                <w:bCs/>
                <w:sz w:val="26"/>
                <w:szCs w:val="26"/>
              </w:rPr>
              <w:t>ь</w:t>
            </w:r>
            <w:r w:rsidRPr="006344DA">
              <w:rPr>
                <w:rFonts w:ascii="Times New Roman" w:hAnsi="Times New Roman"/>
                <w:bCs/>
                <w:sz w:val="26"/>
                <w:szCs w:val="26"/>
              </w:rPr>
              <w:t xml:space="preserve">ная и правовая модернизация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«Народное самодержавие» Александра III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Пореформенный социум. Сельское хозя</w:t>
            </w:r>
            <w:r w:rsidRPr="006344DA">
              <w:rPr>
                <w:rFonts w:ascii="Times New Roman" w:hAnsi="Times New Roman"/>
                <w:bCs/>
                <w:sz w:val="26"/>
                <w:szCs w:val="26"/>
              </w:rPr>
              <w:t>й</w:t>
            </w:r>
            <w:r w:rsidRPr="006344DA">
              <w:rPr>
                <w:rFonts w:ascii="Times New Roman" w:hAnsi="Times New Roman"/>
                <w:bCs/>
                <w:sz w:val="26"/>
                <w:szCs w:val="26"/>
              </w:rPr>
              <w:t xml:space="preserve">ство и промышленность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Культурное пространство империи во второй половине XIX в.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Этнокультурный облик империи </w:t>
            </w:r>
          </w:p>
          <w:p w:rsidR="00F262B5" w:rsidRPr="006344DA" w:rsidRDefault="00F262B5" w:rsidP="00F262B5">
            <w:pPr>
              <w:spacing w:after="0" w:line="240" w:lineRule="auto"/>
              <w:rPr>
                <w:rFonts w:ascii="Times New Roman" w:hAnsi="Times New Roman"/>
                <w:sz w:val="26"/>
                <w:szCs w:val="26"/>
              </w:rPr>
            </w:pPr>
            <w:r w:rsidRPr="006344DA">
              <w:rPr>
                <w:rFonts w:ascii="Times New Roman" w:hAnsi="Times New Roman"/>
                <w:bCs/>
                <w:sz w:val="26"/>
                <w:szCs w:val="26"/>
              </w:rPr>
              <w:t>Формирование гражданского общества и основные направления общественных движений</w:t>
            </w:r>
            <w:r w:rsidRPr="006344DA">
              <w:rPr>
                <w:rFonts w:ascii="Times New Roman" w:hAnsi="Times New Roman"/>
                <w:sz w:val="26"/>
                <w:szCs w:val="26"/>
              </w:rPr>
              <w:t xml:space="preserve"> </w:t>
            </w:r>
          </w:p>
          <w:p w:rsidR="00F262B5" w:rsidRPr="006344DA" w:rsidRDefault="00F262B5" w:rsidP="00F262B5">
            <w:pPr>
              <w:spacing w:after="0" w:line="240" w:lineRule="auto"/>
              <w:rPr>
                <w:rFonts w:ascii="Times New Roman" w:hAnsi="Times New Roman"/>
                <w:bCs/>
                <w:sz w:val="26"/>
                <w:szCs w:val="26"/>
                <w:u w:val="single"/>
              </w:rPr>
            </w:pPr>
            <w:r w:rsidRPr="006344DA">
              <w:rPr>
                <w:rFonts w:ascii="Times New Roman" w:hAnsi="Times New Roman"/>
                <w:bCs/>
                <w:sz w:val="26"/>
                <w:szCs w:val="26"/>
                <w:u w:val="single"/>
              </w:rPr>
              <w:t>Кризис империи в начале ХХ века</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Первая российская революция 1905-1907 гг. Начало парламентаризма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 xml:space="preserve">Общество и власть после революции </w:t>
            </w:r>
          </w:p>
          <w:p w:rsidR="00F262B5" w:rsidRPr="006344DA" w:rsidRDefault="00F262B5" w:rsidP="00F262B5">
            <w:pPr>
              <w:spacing w:after="0" w:line="240" w:lineRule="auto"/>
              <w:rPr>
                <w:rFonts w:ascii="Times New Roman" w:hAnsi="Times New Roman"/>
                <w:bCs/>
                <w:sz w:val="26"/>
                <w:szCs w:val="26"/>
              </w:rPr>
            </w:pPr>
            <w:r w:rsidRPr="006344DA">
              <w:rPr>
                <w:rFonts w:ascii="Times New Roman" w:hAnsi="Times New Roman"/>
                <w:bCs/>
                <w:sz w:val="26"/>
                <w:szCs w:val="26"/>
              </w:rPr>
              <w:t>«Серебряный век» российской культуры</w:t>
            </w:r>
          </w:p>
          <w:p w:rsidR="00F262B5" w:rsidRPr="006344DA" w:rsidRDefault="00F262B5" w:rsidP="00F262B5">
            <w:pPr>
              <w:spacing w:after="0" w:line="240" w:lineRule="auto"/>
              <w:rPr>
                <w:rFonts w:ascii="Times New Roman" w:hAnsi="Times New Roman"/>
                <w:i/>
                <w:sz w:val="26"/>
                <w:szCs w:val="26"/>
              </w:rPr>
            </w:pPr>
            <w:r w:rsidRPr="006344DA">
              <w:rPr>
                <w:rFonts w:ascii="Times New Roman" w:hAnsi="Times New Roman"/>
                <w:sz w:val="26"/>
                <w:szCs w:val="26"/>
              </w:rPr>
              <w:t>Региональный компонент</w:t>
            </w:r>
          </w:p>
        </w:tc>
      </w:tr>
    </w:tbl>
    <w:p w:rsidR="00F262B5" w:rsidRPr="00B708A8" w:rsidRDefault="00F262B5" w:rsidP="00F262B5">
      <w:pPr>
        <w:pStyle w:val="3"/>
        <w:spacing w:before="0" w:after="0" w:line="360" w:lineRule="auto"/>
        <w:ind w:firstLine="709"/>
        <w:rPr>
          <w:szCs w:val="28"/>
          <w:lang w:val="en-US"/>
        </w:rPr>
      </w:pPr>
    </w:p>
    <w:p w:rsidR="00F262B5" w:rsidRPr="006344DA" w:rsidRDefault="006344DA" w:rsidP="006344DA">
      <w:pPr>
        <w:pStyle w:val="4"/>
        <w:jc w:val="center"/>
        <w:rPr>
          <w:sz w:val="26"/>
          <w:szCs w:val="26"/>
        </w:rPr>
      </w:pPr>
      <w:bookmarkStart w:id="200" w:name="_Toc409691706"/>
      <w:bookmarkStart w:id="201" w:name="_Toc410654032"/>
      <w:bookmarkStart w:id="202" w:name="_Toc414553230"/>
      <w:r w:rsidRPr="006344DA">
        <w:rPr>
          <w:sz w:val="26"/>
          <w:szCs w:val="26"/>
        </w:rPr>
        <w:t>2.2.2.5</w:t>
      </w:r>
      <w:r w:rsidR="00F262B5" w:rsidRPr="006344DA">
        <w:rPr>
          <w:sz w:val="26"/>
          <w:szCs w:val="26"/>
        </w:rPr>
        <w:t>. Обществознание</w:t>
      </w:r>
      <w:bookmarkEnd w:id="200"/>
      <w:bookmarkEnd w:id="201"/>
      <w:bookmarkEnd w:id="202"/>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Обществознание является одним из основных гуманитарных предметов в с</w:t>
      </w:r>
      <w:r w:rsidRPr="006344DA">
        <w:rPr>
          <w:rFonts w:ascii="Times New Roman" w:hAnsi="Times New Roman"/>
          <w:sz w:val="26"/>
          <w:szCs w:val="26"/>
        </w:rPr>
        <w:t>и</w:t>
      </w:r>
      <w:r w:rsidRPr="006344DA">
        <w:rPr>
          <w:rFonts w:ascii="Times New Roman" w:hAnsi="Times New Roman"/>
          <w:sz w:val="26"/>
          <w:szCs w:val="26"/>
        </w:rPr>
        <w:t>стеме общего образования, поскольку должно обеспечить формирование мирово</w:t>
      </w:r>
      <w:r w:rsidRPr="006344DA">
        <w:rPr>
          <w:rFonts w:ascii="Times New Roman" w:hAnsi="Times New Roman"/>
          <w:sz w:val="26"/>
          <w:szCs w:val="26"/>
        </w:rPr>
        <w:t>з</w:t>
      </w:r>
      <w:r w:rsidRPr="006344DA">
        <w:rPr>
          <w:rFonts w:ascii="Times New Roman" w:hAnsi="Times New Roman"/>
          <w:sz w:val="26"/>
          <w:szCs w:val="26"/>
        </w:rPr>
        <w:t>зренческой, ценностно-смысловой сферы обучающихся, личностных основ росси</w:t>
      </w:r>
      <w:r w:rsidRPr="006344DA">
        <w:rPr>
          <w:rFonts w:ascii="Times New Roman" w:hAnsi="Times New Roman"/>
          <w:sz w:val="26"/>
          <w:szCs w:val="26"/>
        </w:rPr>
        <w:t>й</w:t>
      </w:r>
      <w:r w:rsidRPr="006344DA">
        <w:rPr>
          <w:rFonts w:ascii="Times New Roman" w:hAnsi="Times New Roman"/>
          <w:sz w:val="26"/>
          <w:szCs w:val="26"/>
        </w:rPr>
        <w:t>ской гражданской идентичности, социальной ответственности, правового самос</w:t>
      </w:r>
      <w:r w:rsidRPr="006344DA">
        <w:rPr>
          <w:rFonts w:ascii="Times New Roman" w:hAnsi="Times New Roman"/>
          <w:sz w:val="26"/>
          <w:szCs w:val="26"/>
        </w:rPr>
        <w:t>о</w:t>
      </w:r>
      <w:r w:rsidRPr="006344DA">
        <w:rPr>
          <w:rFonts w:ascii="Times New Roman" w:hAnsi="Times New Roman"/>
          <w:sz w:val="26"/>
          <w:szCs w:val="26"/>
        </w:rPr>
        <w:t>знания, поликультурности, толерантности, приверженности ценностям, закреплё</w:t>
      </w:r>
      <w:r w:rsidRPr="006344DA">
        <w:rPr>
          <w:rFonts w:ascii="Times New Roman" w:hAnsi="Times New Roman"/>
          <w:sz w:val="26"/>
          <w:szCs w:val="26"/>
        </w:rPr>
        <w:t>н</w:t>
      </w:r>
      <w:r w:rsidRPr="006344DA">
        <w:rPr>
          <w:rFonts w:ascii="Times New Roman" w:hAnsi="Times New Roman"/>
          <w:sz w:val="26"/>
          <w:szCs w:val="26"/>
        </w:rPr>
        <w:t>ным в Конституции РФ, гражданской активной позиции в общественной жизни при решении задач в области социальных отношений.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Основой учебного предмета «Обществознание» на уровне основного общего образования являются научные знания об обществе и его основных сферах, о чел</w:t>
      </w:r>
      <w:r w:rsidRPr="006344DA">
        <w:rPr>
          <w:rFonts w:ascii="Times New Roman" w:hAnsi="Times New Roman"/>
          <w:sz w:val="26"/>
          <w:szCs w:val="26"/>
        </w:rPr>
        <w:t>о</w:t>
      </w:r>
      <w:r w:rsidRPr="006344DA">
        <w:rPr>
          <w:rFonts w:ascii="Times New Roman" w:hAnsi="Times New Roman"/>
          <w:sz w:val="26"/>
          <w:szCs w:val="26"/>
        </w:rPr>
        <w:t>веке в обществе. Учебный предмет «Обществознание» в основной школе мног</w:t>
      </w:r>
      <w:r w:rsidRPr="006344DA">
        <w:rPr>
          <w:rFonts w:ascii="Times New Roman" w:hAnsi="Times New Roman"/>
          <w:sz w:val="26"/>
          <w:szCs w:val="26"/>
        </w:rPr>
        <w:t>о</w:t>
      </w:r>
      <w:r w:rsidRPr="006344DA">
        <w:rPr>
          <w:rFonts w:ascii="Times New Roman" w:hAnsi="Times New Roman"/>
          <w:sz w:val="26"/>
          <w:szCs w:val="26"/>
        </w:rPr>
        <w:t>гранно освещает проблемы человека и общества через призму основ наук: экон</w:t>
      </w:r>
      <w:r w:rsidRPr="006344DA">
        <w:rPr>
          <w:rFonts w:ascii="Times New Roman" w:hAnsi="Times New Roman"/>
          <w:sz w:val="26"/>
          <w:szCs w:val="26"/>
        </w:rPr>
        <w:t>о</w:t>
      </w:r>
      <w:r w:rsidRPr="006344DA">
        <w:rPr>
          <w:rFonts w:ascii="Times New Roman" w:hAnsi="Times New Roman"/>
          <w:sz w:val="26"/>
          <w:szCs w:val="26"/>
        </w:rPr>
        <w:t xml:space="preserve">мика, социология, политология, социальная психология, правоведение, философия, </w:t>
      </w:r>
      <w:r w:rsidRPr="006344DA">
        <w:rPr>
          <w:rFonts w:ascii="Times New Roman" w:hAnsi="Times New Roman"/>
          <w:sz w:val="26"/>
          <w:szCs w:val="26"/>
        </w:rPr>
        <w:lastRenderedPageBreak/>
        <w:t>акцентируя внимание на современные реалии жизни, что способствует формиров</w:t>
      </w:r>
      <w:r w:rsidRPr="006344DA">
        <w:rPr>
          <w:rFonts w:ascii="Times New Roman" w:hAnsi="Times New Roman"/>
          <w:sz w:val="26"/>
          <w:szCs w:val="26"/>
        </w:rPr>
        <w:t>а</w:t>
      </w:r>
      <w:r w:rsidRPr="006344DA">
        <w:rPr>
          <w:rFonts w:ascii="Times New Roman" w:hAnsi="Times New Roman"/>
          <w:sz w:val="26"/>
          <w:szCs w:val="26"/>
        </w:rPr>
        <w:t>нию у обучающихся целостной картины мира и жизни человека в нем.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w:t>
      </w:r>
      <w:r w:rsidRPr="006344DA">
        <w:rPr>
          <w:rFonts w:ascii="Times New Roman" w:hAnsi="Times New Roman"/>
          <w:sz w:val="26"/>
          <w:szCs w:val="26"/>
        </w:rPr>
        <w:t>е</w:t>
      </w:r>
      <w:r w:rsidRPr="006344DA">
        <w:rPr>
          <w:rFonts w:ascii="Times New Roman" w:hAnsi="Times New Roman"/>
          <w:sz w:val="26"/>
          <w:szCs w:val="26"/>
        </w:rPr>
        <w:t>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Учебный предмет «Обществознание» на уровне основного общего образов</w:t>
      </w:r>
      <w:r w:rsidRPr="006344DA">
        <w:rPr>
          <w:rFonts w:ascii="Times New Roman" w:hAnsi="Times New Roman"/>
          <w:sz w:val="26"/>
          <w:szCs w:val="26"/>
        </w:rPr>
        <w:t>а</w:t>
      </w:r>
      <w:r w:rsidRPr="006344DA">
        <w:rPr>
          <w:rFonts w:ascii="Times New Roman" w:hAnsi="Times New Roman"/>
          <w:sz w:val="26"/>
          <w:szCs w:val="26"/>
        </w:rPr>
        <w:t>ния опирается на межпредметные связи, в основе которых лежит обращение к т</w:t>
      </w:r>
      <w:r w:rsidRPr="006344DA">
        <w:rPr>
          <w:rFonts w:ascii="Times New Roman" w:hAnsi="Times New Roman"/>
          <w:sz w:val="26"/>
          <w:szCs w:val="26"/>
        </w:rPr>
        <w:t>а</w:t>
      </w:r>
      <w:r w:rsidRPr="006344DA">
        <w:rPr>
          <w:rFonts w:ascii="Times New Roman" w:hAnsi="Times New Roman"/>
          <w:sz w:val="26"/>
          <w:szCs w:val="26"/>
        </w:rPr>
        <w:t>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262B5" w:rsidRPr="006344DA" w:rsidRDefault="00F262B5" w:rsidP="00F262B5">
      <w:pPr>
        <w:spacing w:after="0" w:line="360" w:lineRule="auto"/>
        <w:ind w:firstLine="709"/>
        <w:jc w:val="both"/>
        <w:rPr>
          <w:rFonts w:ascii="Times New Roman" w:hAnsi="Times New Roman"/>
          <w:sz w:val="26"/>
          <w:szCs w:val="26"/>
        </w:rPr>
      </w:pPr>
    </w:p>
    <w:p w:rsidR="00F262B5" w:rsidRPr="006344DA" w:rsidRDefault="00F262B5" w:rsidP="00F262B5">
      <w:pPr>
        <w:spacing w:after="0" w:line="360" w:lineRule="auto"/>
        <w:ind w:left="709"/>
        <w:jc w:val="both"/>
        <w:rPr>
          <w:rFonts w:ascii="Times New Roman" w:hAnsi="Times New Roman"/>
          <w:sz w:val="26"/>
          <w:szCs w:val="26"/>
        </w:rPr>
      </w:pPr>
      <w:r w:rsidRPr="006344DA">
        <w:rPr>
          <w:rFonts w:ascii="Times New Roman" w:hAnsi="Times New Roman"/>
          <w:b/>
          <w:bCs/>
          <w:color w:val="000000"/>
          <w:sz w:val="26"/>
          <w:szCs w:val="26"/>
          <w:shd w:val="clear" w:color="auto" w:fill="FFFFFF"/>
        </w:rPr>
        <w:t>Человек. Деятельность человека</w:t>
      </w:r>
    </w:p>
    <w:p w:rsidR="00F262B5" w:rsidRPr="006344DA" w:rsidRDefault="00F262B5" w:rsidP="00F262B5">
      <w:pPr>
        <w:tabs>
          <w:tab w:val="left" w:pos="1114"/>
        </w:tabs>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Биологическое и социальное в человеке. </w:t>
      </w:r>
      <w:r w:rsidRPr="006344DA">
        <w:rPr>
          <w:rFonts w:ascii="Times New Roman" w:hAnsi="Times New Roman"/>
          <w:i/>
          <w:sz w:val="26"/>
          <w:szCs w:val="26"/>
        </w:rPr>
        <w:t>Черты сходства и различий челов</w:t>
      </w:r>
      <w:r w:rsidRPr="006344DA">
        <w:rPr>
          <w:rFonts w:ascii="Times New Roman" w:hAnsi="Times New Roman"/>
          <w:i/>
          <w:sz w:val="26"/>
          <w:szCs w:val="26"/>
        </w:rPr>
        <w:t>е</w:t>
      </w:r>
      <w:r w:rsidRPr="006344DA">
        <w:rPr>
          <w:rFonts w:ascii="Times New Roman" w:hAnsi="Times New Roman"/>
          <w:i/>
          <w:sz w:val="26"/>
          <w:szCs w:val="26"/>
        </w:rPr>
        <w:t>ка и животного.</w:t>
      </w:r>
      <w:r w:rsidRPr="006344DA">
        <w:rPr>
          <w:rFonts w:ascii="Times New Roman" w:hAnsi="Times New Roman"/>
          <w:sz w:val="26"/>
          <w:szCs w:val="26"/>
        </w:rPr>
        <w:t xml:space="preserve"> </w:t>
      </w:r>
      <w:r w:rsidRPr="006344DA">
        <w:rPr>
          <w:rFonts w:ascii="Times New Roman" w:hAnsi="Times New Roman"/>
          <w:i/>
          <w:sz w:val="26"/>
          <w:szCs w:val="26"/>
        </w:rPr>
        <w:t>Индивид, индивидуальность, личность.</w:t>
      </w:r>
      <w:r w:rsidRPr="006344DA">
        <w:rPr>
          <w:rFonts w:ascii="Times New Roman" w:hAnsi="Times New Roman"/>
          <w:sz w:val="26"/>
          <w:szCs w:val="26"/>
        </w:rPr>
        <w:t xml:space="preserve"> Основные возрастные п</w:t>
      </w:r>
      <w:r w:rsidRPr="006344DA">
        <w:rPr>
          <w:rFonts w:ascii="Times New Roman" w:hAnsi="Times New Roman"/>
          <w:sz w:val="26"/>
          <w:szCs w:val="26"/>
        </w:rPr>
        <w:t>е</w:t>
      </w:r>
      <w:r w:rsidRPr="006344DA">
        <w:rPr>
          <w:rFonts w:ascii="Times New Roman" w:hAnsi="Times New Roman"/>
          <w:sz w:val="26"/>
          <w:szCs w:val="26"/>
        </w:rPr>
        <w:t>риоды жизни человека. Отношения между поколениями. Особенности подростк</w:t>
      </w:r>
      <w:r w:rsidRPr="006344DA">
        <w:rPr>
          <w:rFonts w:ascii="Times New Roman" w:hAnsi="Times New Roman"/>
          <w:sz w:val="26"/>
          <w:szCs w:val="26"/>
        </w:rPr>
        <w:t>о</w:t>
      </w:r>
      <w:r w:rsidRPr="006344DA">
        <w:rPr>
          <w:rFonts w:ascii="Times New Roman" w:hAnsi="Times New Roman"/>
          <w:sz w:val="26"/>
          <w:szCs w:val="26"/>
        </w:rPr>
        <w:t>вого возраста. Способности и потребности человека.</w:t>
      </w:r>
      <w:r w:rsidRPr="006344DA">
        <w:rPr>
          <w:rFonts w:ascii="Times New Roman" w:hAnsi="Times New Roman"/>
          <w:b/>
          <w:sz w:val="26"/>
          <w:szCs w:val="26"/>
        </w:rPr>
        <w:t xml:space="preserve"> </w:t>
      </w:r>
      <w:r w:rsidRPr="006344DA">
        <w:rPr>
          <w:rFonts w:ascii="Times New Roman" w:hAnsi="Times New Roman"/>
          <w:sz w:val="26"/>
          <w:szCs w:val="26"/>
        </w:rPr>
        <w:t>Особые потребности людей с ограниченными возможностями. Понятие деятельности. Многообразие видов де</w:t>
      </w:r>
      <w:r w:rsidRPr="006344DA">
        <w:rPr>
          <w:rFonts w:ascii="Times New Roman" w:hAnsi="Times New Roman"/>
          <w:sz w:val="26"/>
          <w:szCs w:val="26"/>
        </w:rPr>
        <w:t>я</w:t>
      </w:r>
      <w:r w:rsidRPr="006344DA">
        <w:rPr>
          <w:rFonts w:ascii="Times New Roman" w:hAnsi="Times New Roman"/>
          <w:sz w:val="26"/>
          <w:szCs w:val="26"/>
        </w:rPr>
        <w:t>тельности. Игра, труд, учение. Познание человеком мира и самого себя. Общение. Роль деятельности в жизни человека и общества. Человек в малой группе. Ме</w:t>
      </w:r>
      <w:r w:rsidRPr="006344DA">
        <w:rPr>
          <w:rFonts w:ascii="Times New Roman" w:hAnsi="Times New Roman"/>
          <w:sz w:val="26"/>
          <w:szCs w:val="26"/>
        </w:rPr>
        <w:t>ж</w:t>
      </w:r>
      <w:r w:rsidRPr="006344DA">
        <w:rPr>
          <w:rFonts w:ascii="Times New Roman" w:hAnsi="Times New Roman"/>
          <w:sz w:val="26"/>
          <w:szCs w:val="26"/>
        </w:rPr>
        <w:t xml:space="preserve">личностные отношения. </w:t>
      </w:r>
      <w:r w:rsidRPr="006344DA">
        <w:rPr>
          <w:rFonts w:ascii="Times New Roman" w:hAnsi="Times New Roman"/>
          <w:i/>
          <w:sz w:val="26"/>
          <w:szCs w:val="26"/>
        </w:rPr>
        <w:t xml:space="preserve">Личные и деловые отношения. </w:t>
      </w:r>
      <w:r w:rsidRPr="006344DA">
        <w:rPr>
          <w:rFonts w:ascii="Times New Roman" w:hAnsi="Times New Roman"/>
          <w:sz w:val="26"/>
          <w:szCs w:val="26"/>
        </w:rPr>
        <w:t>Лидерство. Межличнос</w:t>
      </w:r>
      <w:r w:rsidRPr="006344DA">
        <w:rPr>
          <w:rFonts w:ascii="Times New Roman" w:hAnsi="Times New Roman"/>
          <w:sz w:val="26"/>
          <w:szCs w:val="26"/>
        </w:rPr>
        <w:t>т</w:t>
      </w:r>
      <w:r w:rsidRPr="006344DA">
        <w:rPr>
          <w:rFonts w:ascii="Times New Roman" w:hAnsi="Times New Roman"/>
          <w:sz w:val="26"/>
          <w:szCs w:val="26"/>
        </w:rPr>
        <w:t>ные конфликты и способы их разрешения.</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t>Общество</w:t>
      </w:r>
    </w:p>
    <w:p w:rsidR="00F262B5" w:rsidRPr="006344DA" w:rsidRDefault="00F262B5" w:rsidP="00F262B5">
      <w:pPr>
        <w:tabs>
          <w:tab w:val="left" w:pos="1114"/>
        </w:tabs>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Общество как форма жизнедеятельности людей. Взаимосвязь общества и природы. Развитие общества. </w:t>
      </w:r>
      <w:r w:rsidRPr="006344DA">
        <w:rPr>
          <w:rFonts w:ascii="Times New Roman" w:hAnsi="Times New Roman"/>
          <w:i/>
          <w:sz w:val="26"/>
          <w:szCs w:val="26"/>
        </w:rPr>
        <w:t>Общественный прогресс.</w:t>
      </w:r>
      <w:r w:rsidRPr="006344DA">
        <w:rPr>
          <w:rFonts w:ascii="Times New Roman" w:hAnsi="Times New Roman"/>
          <w:sz w:val="26"/>
          <w:szCs w:val="26"/>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w:t>
      </w:r>
      <w:r w:rsidRPr="006344DA">
        <w:rPr>
          <w:rFonts w:ascii="Times New Roman" w:hAnsi="Times New Roman"/>
          <w:sz w:val="26"/>
          <w:szCs w:val="26"/>
        </w:rPr>
        <w:t>о</w:t>
      </w:r>
      <w:r w:rsidRPr="006344DA">
        <w:rPr>
          <w:rFonts w:ascii="Times New Roman" w:hAnsi="Times New Roman"/>
          <w:sz w:val="26"/>
          <w:szCs w:val="26"/>
        </w:rPr>
        <w:t>ризма. Экологический кризис и пути его разрешения. Современные средства связи и коммуникации, их влияние на нашу жизнь.</w:t>
      </w:r>
      <w:r w:rsidRPr="006344DA">
        <w:rPr>
          <w:rFonts w:ascii="Times New Roman" w:hAnsi="Times New Roman"/>
          <w:b/>
          <w:sz w:val="26"/>
          <w:szCs w:val="26"/>
        </w:rPr>
        <w:t xml:space="preserve"> </w:t>
      </w:r>
      <w:r w:rsidRPr="006344DA">
        <w:rPr>
          <w:rFonts w:ascii="Times New Roman" w:hAnsi="Times New Roman"/>
          <w:sz w:val="26"/>
          <w:szCs w:val="26"/>
        </w:rPr>
        <w:t>Современное российское общество, особенности его развития.</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lastRenderedPageBreak/>
        <w:t>Социальные нормы</w:t>
      </w:r>
    </w:p>
    <w:p w:rsidR="00F262B5" w:rsidRPr="006344DA" w:rsidRDefault="00F262B5" w:rsidP="00F262B5">
      <w:pPr>
        <w:tabs>
          <w:tab w:val="left" w:pos="1114"/>
        </w:tabs>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Социальные нормы как регуляторы поведения человека в обществе. </w:t>
      </w:r>
      <w:r w:rsidRPr="006344DA">
        <w:rPr>
          <w:rFonts w:ascii="Times New Roman" w:hAnsi="Times New Roman"/>
          <w:i/>
          <w:sz w:val="26"/>
          <w:szCs w:val="26"/>
        </w:rPr>
        <w:t>Общ</w:t>
      </w:r>
      <w:r w:rsidRPr="006344DA">
        <w:rPr>
          <w:rFonts w:ascii="Times New Roman" w:hAnsi="Times New Roman"/>
          <w:i/>
          <w:sz w:val="26"/>
          <w:szCs w:val="26"/>
        </w:rPr>
        <w:t>е</w:t>
      </w:r>
      <w:r w:rsidRPr="006344DA">
        <w:rPr>
          <w:rFonts w:ascii="Times New Roman" w:hAnsi="Times New Roman"/>
          <w:i/>
          <w:sz w:val="26"/>
          <w:szCs w:val="26"/>
        </w:rPr>
        <w:t>ственные нравы, традиции и обычаи.</w:t>
      </w:r>
      <w:r w:rsidRPr="006344DA">
        <w:rPr>
          <w:rFonts w:ascii="Times New Roman" w:hAnsi="Times New Roman"/>
          <w:sz w:val="26"/>
          <w:szCs w:val="26"/>
        </w:rPr>
        <w:t xml:space="preserve"> Как усваиваются социальные нормы. Общ</w:t>
      </w:r>
      <w:r w:rsidRPr="006344DA">
        <w:rPr>
          <w:rFonts w:ascii="Times New Roman" w:hAnsi="Times New Roman"/>
          <w:sz w:val="26"/>
          <w:szCs w:val="26"/>
        </w:rPr>
        <w:t>е</w:t>
      </w:r>
      <w:r w:rsidRPr="006344DA">
        <w:rPr>
          <w:rFonts w:ascii="Times New Roman" w:hAnsi="Times New Roman"/>
          <w:sz w:val="26"/>
          <w:szCs w:val="26"/>
        </w:rPr>
        <w:t>ственные ценности. Гражданственность и патриотизм. Уважение социального мн</w:t>
      </w:r>
      <w:r w:rsidRPr="006344DA">
        <w:rPr>
          <w:rFonts w:ascii="Times New Roman" w:hAnsi="Times New Roman"/>
          <w:sz w:val="26"/>
          <w:szCs w:val="26"/>
        </w:rPr>
        <w:t>о</w:t>
      </w:r>
      <w:r w:rsidRPr="006344DA">
        <w:rPr>
          <w:rFonts w:ascii="Times New Roman" w:hAnsi="Times New Roman"/>
          <w:sz w:val="26"/>
          <w:szCs w:val="26"/>
        </w:rPr>
        <w:t>гообразия.</w:t>
      </w:r>
      <w:r w:rsidRPr="006344DA">
        <w:rPr>
          <w:rFonts w:ascii="Times New Roman" w:hAnsi="Times New Roman"/>
          <w:bCs/>
          <w:color w:val="000000"/>
          <w:sz w:val="26"/>
          <w:szCs w:val="26"/>
          <w:shd w:val="clear" w:color="auto" w:fill="FFFFFF"/>
        </w:rPr>
        <w:t xml:space="preserve"> </w:t>
      </w:r>
      <w:r w:rsidRPr="006344DA">
        <w:rPr>
          <w:rFonts w:ascii="Times New Roman" w:hAnsi="Times New Roman"/>
          <w:sz w:val="26"/>
          <w:szCs w:val="26"/>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w:t>
      </w:r>
      <w:r w:rsidRPr="006344DA">
        <w:rPr>
          <w:rFonts w:ascii="Times New Roman" w:hAnsi="Times New Roman"/>
          <w:sz w:val="26"/>
          <w:szCs w:val="26"/>
        </w:rPr>
        <w:t>н</w:t>
      </w:r>
      <w:r w:rsidRPr="006344DA">
        <w:rPr>
          <w:rFonts w:ascii="Times New Roman" w:hAnsi="Times New Roman"/>
          <w:sz w:val="26"/>
          <w:szCs w:val="26"/>
        </w:rPr>
        <w:t>ность. Право, его роль в жизни человека, общества и государства. Основные пр</w:t>
      </w:r>
      <w:r w:rsidRPr="006344DA">
        <w:rPr>
          <w:rFonts w:ascii="Times New Roman" w:hAnsi="Times New Roman"/>
          <w:sz w:val="26"/>
          <w:szCs w:val="26"/>
        </w:rPr>
        <w:t>и</w:t>
      </w:r>
      <w:r w:rsidRPr="006344DA">
        <w:rPr>
          <w:rFonts w:ascii="Times New Roman" w:hAnsi="Times New Roman"/>
          <w:sz w:val="26"/>
          <w:szCs w:val="26"/>
        </w:rPr>
        <w:t xml:space="preserve">знаки права. Право и мораль: общее и различия. Социализация личности. </w:t>
      </w:r>
      <w:r w:rsidRPr="006344DA">
        <w:rPr>
          <w:rFonts w:ascii="Times New Roman" w:hAnsi="Times New Roman"/>
          <w:i/>
          <w:sz w:val="26"/>
          <w:szCs w:val="26"/>
        </w:rPr>
        <w:t>Особе</w:t>
      </w:r>
      <w:r w:rsidRPr="006344DA">
        <w:rPr>
          <w:rFonts w:ascii="Times New Roman" w:hAnsi="Times New Roman"/>
          <w:i/>
          <w:sz w:val="26"/>
          <w:szCs w:val="26"/>
        </w:rPr>
        <w:t>н</w:t>
      </w:r>
      <w:r w:rsidRPr="006344DA">
        <w:rPr>
          <w:rFonts w:ascii="Times New Roman" w:hAnsi="Times New Roman"/>
          <w:i/>
          <w:sz w:val="26"/>
          <w:szCs w:val="26"/>
        </w:rPr>
        <w:t xml:space="preserve">ности социализации в подростковом возрасте. </w:t>
      </w:r>
      <w:r w:rsidRPr="006344DA">
        <w:rPr>
          <w:rFonts w:ascii="Times New Roman" w:hAnsi="Times New Roman"/>
          <w:sz w:val="26"/>
          <w:szCs w:val="26"/>
        </w:rPr>
        <w:t>Отклоняющееся поведение. Опа</w:t>
      </w:r>
      <w:r w:rsidRPr="006344DA">
        <w:rPr>
          <w:rFonts w:ascii="Times New Roman" w:hAnsi="Times New Roman"/>
          <w:sz w:val="26"/>
          <w:szCs w:val="26"/>
        </w:rPr>
        <w:t>с</w:t>
      </w:r>
      <w:r w:rsidRPr="006344DA">
        <w:rPr>
          <w:rFonts w:ascii="Times New Roman" w:hAnsi="Times New Roman"/>
          <w:sz w:val="26"/>
          <w:szCs w:val="26"/>
        </w:rPr>
        <w:t>ность наркомании и алкоголизма для человека и общества. Социальный контроль. Социальная значимость здорового образа жизни.</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t>Сфера духовной культуры</w:t>
      </w:r>
    </w:p>
    <w:p w:rsidR="00F262B5" w:rsidRPr="006344DA" w:rsidRDefault="00F262B5" w:rsidP="00F262B5">
      <w:pPr>
        <w:tabs>
          <w:tab w:val="left" w:pos="1311"/>
        </w:tabs>
        <w:spacing w:after="0" w:line="360" w:lineRule="auto"/>
        <w:ind w:firstLine="709"/>
        <w:jc w:val="both"/>
        <w:rPr>
          <w:rFonts w:ascii="Times New Roman" w:hAnsi="Times New Roman"/>
          <w:i/>
          <w:sz w:val="26"/>
          <w:szCs w:val="26"/>
        </w:rPr>
      </w:pPr>
      <w:r w:rsidRPr="006344DA">
        <w:rPr>
          <w:rFonts w:ascii="Times New Roman" w:hAnsi="Times New Roman"/>
          <w:bCs/>
          <w:sz w:val="26"/>
          <w:szCs w:val="26"/>
        </w:rPr>
        <w:t xml:space="preserve">Культура, ее многообразие и основные формы. </w:t>
      </w:r>
      <w:r w:rsidRPr="006344DA">
        <w:rPr>
          <w:rFonts w:ascii="Times New Roman" w:hAnsi="Times New Roman"/>
          <w:sz w:val="26"/>
          <w:szCs w:val="26"/>
        </w:rPr>
        <w:t xml:space="preserve">Наука в жизни современного общества. </w:t>
      </w:r>
      <w:r w:rsidRPr="006344DA">
        <w:rPr>
          <w:rFonts w:ascii="Times New Roman" w:hAnsi="Times New Roman"/>
          <w:i/>
          <w:sz w:val="26"/>
          <w:szCs w:val="26"/>
        </w:rPr>
        <w:t>Научно-технический прогресс в современном обществе.</w:t>
      </w:r>
      <w:r w:rsidRPr="006344DA">
        <w:rPr>
          <w:rFonts w:ascii="Times New Roman" w:hAnsi="Times New Roman"/>
          <w:sz w:val="26"/>
          <w:szCs w:val="26"/>
        </w:rPr>
        <w:t xml:space="preserve"> Развитие науки в России.</w:t>
      </w:r>
      <w:r w:rsidRPr="006344DA">
        <w:rPr>
          <w:rFonts w:ascii="Times New Roman" w:hAnsi="Times New Roman"/>
          <w:bCs/>
          <w:sz w:val="26"/>
          <w:szCs w:val="26"/>
        </w:rPr>
        <w:t xml:space="preserve"> </w:t>
      </w:r>
      <w:r w:rsidRPr="006344DA">
        <w:rPr>
          <w:rFonts w:ascii="Times New Roman" w:hAnsi="Times New Roman"/>
          <w:sz w:val="26"/>
          <w:szCs w:val="26"/>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6344DA">
        <w:rPr>
          <w:rFonts w:ascii="Times New Roman" w:hAnsi="Times New Roman"/>
          <w:i/>
          <w:sz w:val="26"/>
          <w:szCs w:val="26"/>
        </w:rPr>
        <w:t>Гос</w:t>
      </w:r>
      <w:r w:rsidRPr="006344DA">
        <w:rPr>
          <w:rFonts w:ascii="Times New Roman" w:hAnsi="Times New Roman"/>
          <w:i/>
          <w:sz w:val="26"/>
          <w:szCs w:val="26"/>
        </w:rPr>
        <w:t>у</w:t>
      </w:r>
      <w:r w:rsidRPr="006344DA">
        <w:rPr>
          <w:rFonts w:ascii="Times New Roman" w:hAnsi="Times New Roman"/>
          <w:i/>
          <w:sz w:val="26"/>
          <w:szCs w:val="26"/>
        </w:rPr>
        <w:t>дарственная итоговая аттестация</w:t>
      </w:r>
      <w:r w:rsidRPr="006344DA">
        <w:rPr>
          <w:rFonts w:ascii="Times New Roman" w:hAnsi="Times New Roman"/>
          <w:sz w:val="26"/>
          <w:szCs w:val="26"/>
        </w:rPr>
        <w:t>. Самообразование.</w:t>
      </w:r>
      <w:r w:rsidRPr="006344DA">
        <w:rPr>
          <w:rFonts w:ascii="Times New Roman" w:hAnsi="Times New Roman"/>
          <w:bCs/>
          <w:sz w:val="26"/>
          <w:szCs w:val="26"/>
        </w:rPr>
        <w:t xml:space="preserve"> </w:t>
      </w:r>
      <w:r w:rsidRPr="006344DA">
        <w:rPr>
          <w:rFonts w:ascii="Times New Roman" w:hAnsi="Times New Roman"/>
          <w:sz w:val="26"/>
          <w:szCs w:val="26"/>
        </w:rPr>
        <w:t>Религия как форма культ</w:t>
      </w:r>
      <w:r w:rsidRPr="006344DA">
        <w:rPr>
          <w:rFonts w:ascii="Times New Roman" w:hAnsi="Times New Roman"/>
          <w:sz w:val="26"/>
          <w:szCs w:val="26"/>
        </w:rPr>
        <w:t>у</w:t>
      </w:r>
      <w:r w:rsidRPr="006344DA">
        <w:rPr>
          <w:rFonts w:ascii="Times New Roman" w:hAnsi="Times New Roman"/>
          <w:sz w:val="26"/>
          <w:szCs w:val="26"/>
        </w:rPr>
        <w:t xml:space="preserve">ры. </w:t>
      </w:r>
      <w:r w:rsidRPr="006344DA">
        <w:rPr>
          <w:rFonts w:ascii="Times New Roman" w:hAnsi="Times New Roman"/>
          <w:i/>
          <w:sz w:val="26"/>
          <w:szCs w:val="26"/>
        </w:rPr>
        <w:t>Мировые религии.</w:t>
      </w:r>
      <w:r w:rsidRPr="006344DA">
        <w:rPr>
          <w:rFonts w:ascii="Times New Roman" w:hAnsi="Times New Roman"/>
          <w:sz w:val="26"/>
          <w:szCs w:val="26"/>
        </w:rPr>
        <w:t xml:space="preserve"> Роль религии в жизни общества. Свобода совести. Искусство как элемент духовной культуры общества. </w:t>
      </w:r>
      <w:r w:rsidRPr="006344DA">
        <w:rPr>
          <w:rFonts w:ascii="Times New Roman" w:hAnsi="Times New Roman"/>
          <w:i/>
          <w:sz w:val="26"/>
          <w:szCs w:val="26"/>
        </w:rPr>
        <w:t>Влияние искусства на развитие личн</w:t>
      </w:r>
      <w:r w:rsidRPr="006344DA">
        <w:rPr>
          <w:rFonts w:ascii="Times New Roman" w:hAnsi="Times New Roman"/>
          <w:i/>
          <w:sz w:val="26"/>
          <w:szCs w:val="26"/>
        </w:rPr>
        <w:t>о</w:t>
      </w:r>
      <w:r w:rsidRPr="006344DA">
        <w:rPr>
          <w:rFonts w:ascii="Times New Roman" w:hAnsi="Times New Roman"/>
          <w:i/>
          <w:sz w:val="26"/>
          <w:szCs w:val="26"/>
        </w:rPr>
        <w:t xml:space="preserve">сти. </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t>Социальная сфера жизни общества</w:t>
      </w:r>
    </w:p>
    <w:p w:rsidR="00F262B5" w:rsidRPr="006344DA" w:rsidRDefault="00F262B5" w:rsidP="00F262B5">
      <w:pPr>
        <w:tabs>
          <w:tab w:val="left" w:pos="1114"/>
        </w:tabs>
        <w:spacing w:after="0" w:line="360" w:lineRule="auto"/>
        <w:ind w:firstLine="709"/>
        <w:jc w:val="both"/>
        <w:rPr>
          <w:rFonts w:ascii="Times New Roman" w:hAnsi="Times New Roman"/>
          <w:sz w:val="26"/>
          <w:szCs w:val="26"/>
        </w:rPr>
      </w:pPr>
      <w:r w:rsidRPr="006344DA">
        <w:rPr>
          <w:rFonts w:ascii="Times New Roman" w:hAnsi="Times New Roman"/>
          <w:bCs/>
          <w:sz w:val="26"/>
          <w:szCs w:val="26"/>
        </w:rPr>
        <w:t>Социальная структура общества. Социальные общности и группы. Социал</w:t>
      </w:r>
      <w:r w:rsidRPr="006344DA">
        <w:rPr>
          <w:rFonts w:ascii="Times New Roman" w:hAnsi="Times New Roman"/>
          <w:bCs/>
          <w:sz w:val="26"/>
          <w:szCs w:val="26"/>
        </w:rPr>
        <w:t>ь</w:t>
      </w:r>
      <w:r w:rsidRPr="006344DA">
        <w:rPr>
          <w:rFonts w:ascii="Times New Roman" w:hAnsi="Times New Roman"/>
          <w:bCs/>
          <w:sz w:val="26"/>
          <w:szCs w:val="26"/>
        </w:rPr>
        <w:t>ный статус личности. Социальные роли. Основные социальные роли в подростк</w:t>
      </w:r>
      <w:r w:rsidRPr="006344DA">
        <w:rPr>
          <w:rFonts w:ascii="Times New Roman" w:hAnsi="Times New Roman"/>
          <w:bCs/>
          <w:sz w:val="26"/>
          <w:szCs w:val="26"/>
        </w:rPr>
        <w:t>о</w:t>
      </w:r>
      <w:r w:rsidRPr="006344DA">
        <w:rPr>
          <w:rFonts w:ascii="Times New Roman" w:hAnsi="Times New Roman"/>
          <w:bCs/>
          <w:sz w:val="26"/>
          <w:szCs w:val="26"/>
        </w:rPr>
        <w:t xml:space="preserve">вом возрасте. Социальная мобильность. Семья и семейные отношения. Функции семьи. Семейные ценности и традиции. Основные роли членов семьи. </w:t>
      </w:r>
      <w:r w:rsidRPr="006344DA">
        <w:rPr>
          <w:rFonts w:ascii="Times New Roman" w:hAnsi="Times New Roman"/>
          <w:bCs/>
          <w:i/>
          <w:sz w:val="26"/>
          <w:szCs w:val="26"/>
        </w:rPr>
        <w:t xml:space="preserve">Досуг семьи. </w:t>
      </w:r>
      <w:r w:rsidRPr="006344DA">
        <w:rPr>
          <w:rFonts w:ascii="Times New Roman" w:hAnsi="Times New Roman"/>
          <w:bCs/>
          <w:sz w:val="26"/>
          <w:szCs w:val="26"/>
        </w:rPr>
        <w:t xml:space="preserve">Социальные конфликты и пути их разрешения. Этнос и нация. </w:t>
      </w:r>
      <w:r w:rsidRPr="006344DA">
        <w:rPr>
          <w:rFonts w:ascii="Times New Roman" w:hAnsi="Times New Roman"/>
          <w:i/>
          <w:sz w:val="26"/>
          <w:szCs w:val="26"/>
        </w:rPr>
        <w:t>Национальное сам</w:t>
      </w:r>
      <w:r w:rsidRPr="006344DA">
        <w:rPr>
          <w:rFonts w:ascii="Times New Roman" w:hAnsi="Times New Roman"/>
          <w:i/>
          <w:sz w:val="26"/>
          <w:szCs w:val="26"/>
        </w:rPr>
        <w:t>о</w:t>
      </w:r>
      <w:r w:rsidRPr="006344DA">
        <w:rPr>
          <w:rFonts w:ascii="Times New Roman" w:hAnsi="Times New Roman"/>
          <w:i/>
          <w:sz w:val="26"/>
          <w:szCs w:val="26"/>
        </w:rPr>
        <w:t>сознание</w:t>
      </w:r>
      <w:r w:rsidRPr="006344DA">
        <w:rPr>
          <w:rFonts w:ascii="Times New Roman" w:hAnsi="Times New Roman"/>
          <w:sz w:val="26"/>
          <w:szCs w:val="26"/>
        </w:rPr>
        <w:t xml:space="preserve">. Отношения между нациями. Россия – многонациональное государство. </w:t>
      </w:r>
      <w:r w:rsidRPr="006344DA">
        <w:rPr>
          <w:rFonts w:ascii="Times New Roman" w:hAnsi="Times New Roman"/>
          <w:bCs/>
          <w:sz w:val="26"/>
          <w:szCs w:val="26"/>
        </w:rPr>
        <w:t>Социальная политика Российского государства.</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t>Политическая сфера жизни общества</w:t>
      </w:r>
    </w:p>
    <w:p w:rsidR="00F262B5" w:rsidRPr="006344DA" w:rsidRDefault="00F262B5" w:rsidP="00F262B5">
      <w:pPr>
        <w:tabs>
          <w:tab w:val="left" w:pos="1321"/>
        </w:tabs>
        <w:spacing w:after="0" w:line="360" w:lineRule="auto"/>
        <w:ind w:firstLine="709"/>
        <w:jc w:val="both"/>
        <w:rPr>
          <w:rFonts w:ascii="Times New Roman" w:hAnsi="Times New Roman"/>
          <w:i/>
          <w:sz w:val="26"/>
          <w:szCs w:val="26"/>
        </w:rPr>
      </w:pPr>
      <w:r w:rsidRPr="006344DA">
        <w:rPr>
          <w:rFonts w:ascii="Times New Roman" w:hAnsi="Times New Roman"/>
          <w:sz w:val="26"/>
          <w:szCs w:val="26"/>
        </w:rPr>
        <w:t>Политика и власть. Роль политики в жизни общества. Государство, его сущ</w:t>
      </w:r>
      <w:r w:rsidRPr="006344DA">
        <w:rPr>
          <w:rFonts w:ascii="Times New Roman" w:hAnsi="Times New Roman"/>
          <w:sz w:val="26"/>
          <w:szCs w:val="26"/>
        </w:rPr>
        <w:t>е</w:t>
      </w:r>
      <w:r w:rsidRPr="006344DA">
        <w:rPr>
          <w:rFonts w:ascii="Times New Roman" w:hAnsi="Times New Roman"/>
          <w:sz w:val="26"/>
          <w:szCs w:val="26"/>
        </w:rPr>
        <w:t>ственные признаки. Функции государства. Внутренняя и внешняя политика гос</w:t>
      </w:r>
      <w:r w:rsidRPr="006344DA">
        <w:rPr>
          <w:rFonts w:ascii="Times New Roman" w:hAnsi="Times New Roman"/>
          <w:sz w:val="26"/>
          <w:szCs w:val="26"/>
        </w:rPr>
        <w:t>у</w:t>
      </w:r>
      <w:r w:rsidRPr="006344DA">
        <w:rPr>
          <w:rFonts w:ascii="Times New Roman" w:hAnsi="Times New Roman"/>
          <w:sz w:val="26"/>
          <w:szCs w:val="26"/>
        </w:rPr>
        <w:lastRenderedPageBreak/>
        <w:t>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w:t>
      </w:r>
      <w:r w:rsidRPr="006344DA">
        <w:rPr>
          <w:rFonts w:ascii="Times New Roman" w:hAnsi="Times New Roman"/>
          <w:sz w:val="26"/>
          <w:szCs w:val="26"/>
        </w:rPr>
        <w:t>с</w:t>
      </w:r>
      <w:r w:rsidRPr="006344DA">
        <w:rPr>
          <w:rFonts w:ascii="Times New Roman" w:hAnsi="Times New Roman"/>
          <w:sz w:val="26"/>
          <w:szCs w:val="26"/>
        </w:rPr>
        <w:t xml:space="preserve">ность политического экстремизма. Политические партии и движения, их роль в общественной жизни. Гражданское общество. </w:t>
      </w:r>
      <w:r w:rsidRPr="006344DA">
        <w:rPr>
          <w:rFonts w:ascii="Times New Roman" w:hAnsi="Times New Roman"/>
          <w:i/>
          <w:sz w:val="26"/>
          <w:szCs w:val="26"/>
        </w:rPr>
        <w:t>Правовое государство.</w:t>
      </w:r>
      <w:r w:rsidRPr="006344DA">
        <w:rPr>
          <w:rFonts w:ascii="Times New Roman" w:hAnsi="Times New Roman"/>
          <w:sz w:val="26"/>
          <w:szCs w:val="26"/>
        </w:rPr>
        <w:t xml:space="preserve"> Местное с</w:t>
      </w:r>
      <w:r w:rsidRPr="006344DA">
        <w:rPr>
          <w:rFonts w:ascii="Times New Roman" w:hAnsi="Times New Roman"/>
          <w:sz w:val="26"/>
          <w:szCs w:val="26"/>
        </w:rPr>
        <w:t>а</w:t>
      </w:r>
      <w:r w:rsidRPr="006344DA">
        <w:rPr>
          <w:rFonts w:ascii="Times New Roman" w:hAnsi="Times New Roman"/>
          <w:sz w:val="26"/>
          <w:szCs w:val="26"/>
        </w:rPr>
        <w:t xml:space="preserve">моуправление. </w:t>
      </w:r>
      <w:r w:rsidRPr="006344DA">
        <w:rPr>
          <w:rFonts w:ascii="Times New Roman" w:hAnsi="Times New Roman"/>
          <w:i/>
          <w:sz w:val="26"/>
          <w:szCs w:val="26"/>
        </w:rPr>
        <w:t>Межгосударственные отношения. Межгосударственные ко</w:t>
      </w:r>
      <w:r w:rsidRPr="006344DA">
        <w:rPr>
          <w:rFonts w:ascii="Times New Roman" w:hAnsi="Times New Roman"/>
          <w:i/>
          <w:sz w:val="26"/>
          <w:szCs w:val="26"/>
        </w:rPr>
        <w:t>н</w:t>
      </w:r>
      <w:r w:rsidRPr="006344DA">
        <w:rPr>
          <w:rFonts w:ascii="Times New Roman" w:hAnsi="Times New Roman"/>
          <w:i/>
          <w:sz w:val="26"/>
          <w:szCs w:val="26"/>
        </w:rPr>
        <w:t>фликты и способы их разрешения.</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t>Гражданин и государство</w:t>
      </w:r>
    </w:p>
    <w:p w:rsidR="00F262B5" w:rsidRPr="006344DA" w:rsidRDefault="00F262B5" w:rsidP="00F262B5">
      <w:pPr>
        <w:tabs>
          <w:tab w:val="left" w:pos="111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Наше государство – Российская Федерация. Конституция Российской Фед</w:t>
      </w:r>
      <w:r w:rsidRPr="006344DA">
        <w:rPr>
          <w:rFonts w:ascii="Times New Roman" w:hAnsi="Times New Roman"/>
          <w:sz w:val="26"/>
          <w:szCs w:val="26"/>
        </w:rPr>
        <w:t>е</w:t>
      </w:r>
      <w:r w:rsidRPr="006344DA">
        <w:rPr>
          <w:rFonts w:ascii="Times New Roman" w:hAnsi="Times New Roman"/>
          <w:sz w:val="26"/>
          <w:szCs w:val="26"/>
        </w:rPr>
        <w:t>рации – основной закон государства. Конституционные основы государственного строя Российской Федерации. Государственные символы России. Россия – федер</w:t>
      </w:r>
      <w:r w:rsidRPr="006344DA">
        <w:rPr>
          <w:rFonts w:ascii="Times New Roman" w:hAnsi="Times New Roman"/>
          <w:sz w:val="26"/>
          <w:szCs w:val="26"/>
        </w:rPr>
        <w:t>а</w:t>
      </w:r>
      <w:r w:rsidRPr="006344DA">
        <w:rPr>
          <w:rFonts w:ascii="Times New Roman" w:hAnsi="Times New Roman"/>
          <w:sz w:val="26"/>
          <w:szCs w:val="26"/>
        </w:rPr>
        <w:t>тивное государство. Субъекты федерации.</w:t>
      </w:r>
      <w:r w:rsidRPr="006344DA">
        <w:rPr>
          <w:rFonts w:ascii="Times New Roman" w:hAnsi="Times New Roman"/>
          <w:bCs/>
          <w:sz w:val="26"/>
          <w:szCs w:val="26"/>
        </w:rPr>
        <w:t xml:space="preserve"> </w:t>
      </w:r>
      <w:r w:rsidRPr="006344DA">
        <w:rPr>
          <w:rFonts w:ascii="Times New Roman" w:hAnsi="Times New Roman"/>
          <w:sz w:val="26"/>
          <w:szCs w:val="26"/>
        </w:rPr>
        <w:t>Органы государственной власти и управления в Российской Федерации. Президент Российской Федерации, его о</w:t>
      </w:r>
      <w:r w:rsidRPr="006344DA">
        <w:rPr>
          <w:rFonts w:ascii="Times New Roman" w:hAnsi="Times New Roman"/>
          <w:sz w:val="26"/>
          <w:szCs w:val="26"/>
        </w:rPr>
        <w:t>с</w:t>
      </w:r>
      <w:r w:rsidRPr="006344DA">
        <w:rPr>
          <w:rFonts w:ascii="Times New Roman" w:hAnsi="Times New Roman"/>
          <w:sz w:val="26"/>
          <w:szCs w:val="26"/>
        </w:rPr>
        <w:t>новные функции. Федеральное Собрание Российской Федерации. Правительство Российской Федерации. Судебная система Российской Федерации. Правоохран</w:t>
      </w:r>
      <w:r w:rsidRPr="006344DA">
        <w:rPr>
          <w:rFonts w:ascii="Times New Roman" w:hAnsi="Times New Roman"/>
          <w:sz w:val="26"/>
          <w:szCs w:val="26"/>
        </w:rPr>
        <w:t>и</w:t>
      </w:r>
      <w:r w:rsidRPr="006344DA">
        <w:rPr>
          <w:rFonts w:ascii="Times New Roman" w:hAnsi="Times New Roman"/>
          <w:sz w:val="26"/>
          <w:szCs w:val="26"/>
        </w:rPr>
        <w:t>тельные органы. Гражданство Российской Федерации. Конституционные п</w:t>
      </w:r>
      <w:r w:rsidRPr="006344DA">
        <w:rPr>
          <w:rFonts w:ascii="Times New Roman" w:hAnsi="Times New Roman"/>
          <w:bCs/>
          <w:sz w:val="26"/>
          <w:szCs w:val="26"/>
        </w:rPr>
        <w:t xml:space="preserve">рава и свободы человека и гражданина в Российской Федерации. </w:t>
      </w:r>
      <w:r w:rsidRPr="006344DA">
        <w:rPr>
          <w:rFonts w:ascii="Times New Roman" w:hAnsi="Times New Roman"/>
          <w:sz w:val="26"/>
          <w:szCs w:val="26"/>
        </w:rPr>
        <w:t>Конституционные об</w:t>
      </w:r>
      <w:r w:rsidRPr="006344DA">
        <w:rPr>
          <w:rFonts w:ascii="Times New Roman" w:hAnsi="Times New Roman"/>
          <w:sz w:val="26"/>
          <w:szCs w:val="26"/>
        </w:rPr>
        <w:t>я</w:t>
      </w:r>
      <w:r w:rsidRPr="006344DA">
        <w:rPr>
          <w:rFonts w:ascii="Times New Roman" w:hAnsi="Times New Roman"/>
          <w:sz w:val="26"/>
          <w:szCs w:val="26"/>
        </w:rPr>
        <w:t xml:space="preserve">занности гражданина Российской Федерации. </w:t>
      </w:r>
      <w:r w:rsidRPr="006344DA">
        <w:rPr>
          <w:rFonts w:ascii="Times New Roman" w:hAnsi="Times New Roman"/>
          <w:bCs/>
          <w:sz w:val="26"/>
          <w:szCs w:val="26"/>
        </w:rPr>
        <w:t>Взаимоотношения органов госуда</w:t>
      </w:r>
      <w:r w:rsidRPr="006344DA">
        <w:rPr>
          <w:rFonts w:ascii="Times New Roman" w:hAnsi="Times New Roman"/>
          <w:bCs/>
          <w:sz w:val="26"/>
          <w:szCs w:val="26"/>
        </w:rPr>
        <w:t>р</w:t>
      </w:r>
      <w:r w:rsidRPr="006344DA">
        <w:rPr>
          <w:rFonts w:ascii="Times New Roman" w:hAnsi="Times New Roman"/>
          <w:bCs/>
          <w:sz w:val="26"/>
          <w:szCs w:val="26"/>
        </w:rPr>
        <w:t>ственной власти и граждан. Механизмы реализации и защиты прав и свобод чел</w:t>
      </w:r>
      <w:r w:rsidRPr="006344DA">
        <w:rPr>
          <w:rFonts w:ascii="Times New Roman" w:hAnsi="Times New Roman"/>
          <w:bCs/>
          <w:sz w:val="26"/>
          <w:szCs w:val="26"/>
        </w:rPr>
        <w:t>о</w:t>
      </w:r>
      <w:r w:rsidRPr="006344DA">
        <w:rPr>
          <w:rFonts w:ascii="Times New Roman" w:hAnsi="Times New Roman"/>
          <w:bCs/>
          <w:sz w:val="26"/>
          <w:szCs w:val="26"/>
        </w:rPr>
        <w:t>века и гражданина в РФ.</w:t>
      </w:r>
      <w:r w:rsidRPr="006344DA">
        <w:rPr>
          <w:rFonts w:ascii="Times New Roman" w:hAnsi="Times New Roman"/>
          <w:sz w:val="26"/>
          <w:szCs w:val="26"/>
        </w:rPr>
        <w:t xml:space="preserve"> </w:t>
      </w:r>
      <w:r w:rsidRPr="006344DA">
        <w:rPr>
          <w:rFonts w:ascii="Times New Roman" w:hAnsi="Times New Roman"/>
          <w:i/>
          <w:sz w:val="26"/>
          <w:szCs w:val="26"/>
        </w:rPr>
        <w:t xml:space="preserve">Основные международные документы о правах человека и правах ребенка. </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t>Основы российского законодательства</w:t>
      </w:r>
    </w:p>
    <w:p w:rsidR="00F262B5" w:rsidRPr="006344DA" w:rsidRDefault="00F262B5" w:rsidP="00F262B5">
      <w:pPr>
        <w:tabs>
          <w:tab w:val="left" w:pos="1114"/>
        </w:tabs>
        <w:spacing w:after="0" w:line="360" w:lineRule="auto"/>
        <w:ind w:firstLine="709"/>
        <w:jc w:val="both"/>
        <w:rPr>
          <w:rFonts w:ascii="Times New Roman" w:hAnsi="Times New Roman"/>
          <w:i/>
          <w:sz w:val="26"/>
          <w:szCs w:val="26"/>
        </w:rPr>
      </w:pPr>
      <w:r w:rsidRPr="006344DA">
        <w:rPr>
          <w:rFonts w:ascii="Times New Roman" w:hAnsi="Times New Roman"/>
          <w:bCs/>
          <w:sz w:val="26"/>
          <w:szCs w:val="26"/>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w:t>
      </w:r>
      <w:r w:rsidRPr="006344DA">
        <w:rPr>
          <w:rFonts w:ascii="Times New Roman" w:hAnsi="Times New Roman"/>
          <w:bCs/>
          <w:sz w:val="26"/>
          <w:szCs w:val="26"/>
        </w:rPr>
        <w:t>ж</w:t>
      </w:r>
      <w:r w:rsidRPr="006344DA">
        <w:rPr>
          <w:rFonts w:ascii="Times New Roman" w:hAnsi="Times New Roman"/>
          <w:bCs/>
          <w:sz w:val="26"/>
          <w:szCs w:val="26"/>
        </w:rPr>
        <w:t xml:space="preserve">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344DA">
        <w:rPr>
          <w:rFonts w:ascii="Times New Roman" w:hAnsi="Times New Roman"/>
          <w:sz w:val="26"/>
          <w:szCs w:val="26"/>
        </w:rPr>
        <w:t>Трудовой договор и его значение в регулировании трудовой де</w:t>
      </w:r>
      <w:r w:rsidRPr="006344DA">
        <w:rPr>
          <w:rFonts w:ascii="Times New Roman" w:hAnsi="Times New Roman"/>
          <w:sz w:val="26"/>
          <w:szCs w:val="26"/>
        </w:rPr>
        <w:t>я</w:t>
      </w:r>
      <w:r w:rsidRPr="006344DA">
        <w:rPr>
          <w:rFonts w:ascii="Times New Roman" w:hAnsi="Times New Roman"/>
          <w:sz w:val="26"/>
          <w:szCs w:val="26"/>
        </w:rPr>
        <w:t>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w:t>
      </w:r>
      <w:r w:rsidRPr="006344DA">
        <w:rPr>
          <w:rFonts w:ascii="Times New Roman" w:hAnsi="Times New Roman"/>
          <w:sz w:val="26"/>
          <w:szCs w:val="26"/>
        </w:rPr>
        <w:t>а</w:t>
      </w:r>
      <w:r w:rsidRPr="006344DA">
        <w:rPr>
          <w:rFonts w:ascii="Times New Roman" w:hAnsi="Times New Roman"/>
          <w:sz w:val="26"/>
          <w:szCs w:val="26"/>
        </w:rPr>
        <w:lastRenderedPageBreak/>
        <w:t>рушения. Виды административного наказания.</w:t>
      </w:r>
      <w:r w:rsidRPr="006344DA">
        <w:rPr>
          <w:rFonts w:ascii="Times New Roman" w:hAnsi="Times New Roman"/>
          <w:bCs/>
          <w:sz w:val="26"/>
          <w:szCs w:val="26"/>
        </w:rPr>
        <w:t xml:space="preserve"> Уголовное право, основные понятия и принципы. </w:t>
      </w:r>
      <w:r w:rsidRPr="006344DA">
        <w:rPr>
          <w:rFonts w:ascii="Times New Roman" w:hAnsi="Times New Roman"/>
          <w:sz w:val="26"/>
          <w:szCs w:val="26"/>
        </w:rPr>
        <w:t>Понятие и виды преступлений. Необходимая оборона. Цели наказ</w:t>
      </w:r>
      <w:r w:rsidRPr="006344DA">
        <w:rPr>
          <w:rFonts w:ascii="Times New Roman" w:hAnsi="Times New Roman"/>
          <w:sz w:val="26"/>
          <w:szCs w:val="26"/>
        </w:rPr>
        <w:t>а</w:t>
      </w:r>
      <w:r w:rsidRPr="006344DA">
        <w:rPr>
          <w:rFonts w:ascii="Times New Roman" w:hAnsi="Times New Roman"/>
          <w:sz w:val="26"/>
          <w:szCs w:val="26"/>
        </w:rPr>
        <w:t>ния. Виды наказаний. Особенности правового статуса несовершеннолетнего. Права ребенка и их защита. Дееспособность малолетних. Дееспособность несовершенн</w:t>
      </w:r>
      <w:r w:rsidRPr="006344DA">
        <w:rPr>
          <w:rFonts w:ascii="Times New Roman" w:hAnsi="Times New Roman"/>
          <w:sz w:val="26"/>
          <w:szCs w:val="26"/>
        </w:rPr>
        <w:t>о</w:t>
      </w:r>
      <w:r w:rsidRPr="006344DA">
        <w:rPr>
          <w:rFonts w:ascii="Times New Roman" w:hAnsi="Times New Roman"/>
          <w:sz w:val="26"/>
          <w:szCs w:val="26"/>
        </w:rPr>
        <w:t>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344DA">
        <w:rPr>
          <w:rFonts w:ascii="Times New Roman" w:hAnsi="Times New Roman"/>
          <w:bCs/>
          <w:sz w:val="26"/>
          <w:szCs w:val="26"/>
        </w:rPr>
        <w:t xml:space="preserve"> </w:t>
      </w:r>
      <w:r w:rsidRPr="006344DA">
        <w:rPr>
          <w:rFonts w:ascii="Times New Roman" w:hAnsi="Times New Roman"/>
          <w:bCs/>
          <w:i/>
          <w:sz w:val="26"/>
          <w:szCs w:val="26"/>
        </w:rPr>
        <w:t>Международное г</w:t>
      </w:r>
      <w:r w:rsidRPr="006344DA">
        <w:rPr>
          <w:rFonts w:ascii="Times New Roman" w:hAnsi="Times New Roman"/>
          <w:bCs/>
          <w:i/>
          <w:sz w:val="26"/>
          <w:szCs w:val="26"/>
        </w:rPr>
        <w:t>у</w:t>
      </w:r>
      <w:r w:rsidRPr="006344DA">
        <w:rPr>
          <w:rFonts w:ascii="Times New Roman" w:hAnsi="Times New Roman"/>
          <w:bCs/>
          <w:i/>
          <w:sz w:val="26"/>
          <w:szCs w:val="26"/>
        </w:rPr>
        <w:t>манитарное право. Международно-правовая защита жертв вооруженных ко</w:t>
      </w:r>
      <w:r w:rsidRPr="006344DA">
        <w:rPr>
          <w:rFonts w:ascii="Times New Roman" w:hAnsi="Times New Roman"/>
          <w:bCs/>
          <w:i/>
          <w:sz w:val="26"/>
          <w:szCs w:val="26"/>
        </w:rPr>
        <w:t>н</w:t>
      </w:r>
      <w:r w:rsidRPr="006344DA">
        <w:rPr>
          <w:rFonts w:ascii="Times New Roman" w:hAnsi="Times New Roman"/>
          <w:bCs/>
          <w:i/>
          <w:sz w:val="26"/>
          <w:szCs w:val="26"/>
        </w:rPr>
        <w:t>фликтов.</w:t>
      </w:r>
    </w:p>
    <w:p w:rsidR="00F262B5" w:rsidRPr="006344DA" w:rsidRDefault="00F262B5" w:rsidP="00F262B5">
      <w:pPr>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color w:val="000000"/>
          <w:sz w:val="26"/>
          <w:szCs w:val="26"/>
          <w:shd w:val="clear" w:color="auto" w:fill="FFFFFF"/>
        </w:rPr>
        <w:t>Экономика</w:t>
      </w:r>
    </w:p>
    <w:p w:rsidR="00F262B5" w:rsidRPr="006344DA" w:rsidRDefault="00F262B5" w:rsidP="00F262B5">
      <w:pPr>
        <w:tabs>
          <w:tab w:val="left" w:pos="1114"/>
        </w:tabs>
        <w:spacing w:after="0" w:line="360" w:lineRule="auto"/>
        <w:ind w:firstLine="709"/>
        <w:jc w:val="both"/>
        <w:rPr>
          <w:rFonts w:ascii="Times New Roman" w:hAnsi="Times New Roman"/>
          <w:sz w:val="26"/>
          <w:szCs w:val="26"/>
        </w:rPr>
      </w:pPr>
      <w:r w:rsidRPr="006344DA">
        <w:rPr>
          <w:rFonts w:ascii="Times New Roman" w:hAnsi="Times New Roman"/>
          <w:bCs/>
          <w:color w:val="000000"/>
          <w:sz w:val="26"/>
          <w:szCs w:val="26"/>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344DA">
        <w:rPr>
          <w:rFonts w:ascii="Times New Roman" w:hAnsi="Times New Roman"/>
          <w:bCs/>
          <w:color w:val="000000"/>
          <w:sz w:val="26"/>
          <w:szCs w:val="26"/>
          <w:shd w:val="clear" w:color="auto" w:fill="FFFFFF"/>
        </w:rPr>
        <w:noBreakHyphen/>
        <w:t xml:space="preserve"> основа эконом</w:t>
      </w:r>
      <w:r w:rsidRPr="006344DA">
        <w:rPr>
          <w:rFonts w:ascii="Times New Roman" w:hAnsi="Times New Roman"/>
          <w:bCs/>
          <w:color w:val="000000"/>
          <w:sz w:val="26"/>
          <w:szCs w:val="26"/>
          <w:shd w:val="clear" w:color="auto" w:fill="FFFFFF"/>
        </w:rPr>
        <w:t>и</w:t>
      </w:r>
      <w:r w:rsidRPr="006344DA">
        <w:rPr>
          <w:rFonts w:ascii="Times New Roman" w:hAnsi="Times New Roman"/>
          <w:bCs/>
          <w:color w:val="000000"/>
          <w:sz w:val="26"/>
          <w:szCs w:val="26"/>
          <w:shd w:val="clear" w:color="auto" w:fill="FFFFFF"/>
        </w:rPr>
        <w:t>ки. Распределение. Обмен. Потребление. Факторы производства. Производител</w:t>
      </w:r>
      <w:r w:rsidRPr="006344DA">
        <w:rPr>
          <w:rFonts w:ascii="Times New Roman" w:hAnsi="Times New Roman"/>
          <w:bCs/>
          <w:color w:val="000000"/>
          <w:sz w:val="26"/>
          <w:szCs w:val="26"/>
          <w:shd w:val="clear" w:color="auto" w:fill="FFFFFF"/>
        </w:rPr>
        <w:t>ь</w:t>
      </w:r>
      <w:r w:rsidRPr="006344DA">
        <w:rPr>
          <w:rFonts w:ascii="Times New Roman" w:hAnsi="Times New Roman"/>
          <w:bCs/>
          <w:color w:val="000000"/>
          <w:sz w:val="26"/>
          <w:szCs w:val="26"/>
          <w:shd w:val="clear" w:color="auto" w:fill="FFFFFF"/>
        </w:rPr>
        <w:t>ность труда. Разделение труда и специализация. Собственность. Торговля и ее формы. Реклама. Деньги и их функции. Инфляция, ее последствия. Типы эконом</w:t>
      </w:r>
      <w:r w:rsidRPr="006344DA">
        <w:rPr>
          <w:rFonts w:ascii="Times New Roman" w:hAnsi="Times New Roman"/>
          <w:bCs/>
          <w:color w:val="000000"/>
          <w:sz w:val="26"/>
          <w:szCs w:val="26"/>
          <w:shd w:val="clear" w:color="auto" w:fill="FFFFFF"/>
        </w:rPr>
        <w:t>и</w:t>
      </w:r>
      <w:r w:rsidRPr="006344DA">
        <w:rPr>
          <w:rFonts w:ascii="Times New Roman" w:hAnsi="Times New Roman"/>
          <w:bCs/>
          <w:color w:val="000000"/>
          <w:sz w:val="26"/>
          <w:szCs w:val="26"/>
          <w:shd w:val="clear" w:color="auto" w:fill="FFFFFF"/>
        </w:rPr>
        <w:t xml:space="preserve">ческих систем. Рынок и рыночный механизм. Предпринимательская деятельность. Издержки, выручка, прибыль. </w:t>
      </w:r>
      <w:r w:rsidRPr="006344DA">
        <w:rPr>
          <w:rFonts w:ascii="Times New Roman" w:hAnsi="Times New Roman"/>
          <w:i/>
          <w:sz w:val="26"/>
          <w:szCs w:val="26"/>
        </w:rPr>
        <w:t xml:space="preserve">Виды рынков. Рынок капиталов. </w:t>
      </w:r>
      <w:r w:rsidRPr="006344DA">
        <w:rPr>
          <w:rFonts w:ascii="Times New Roman" w:hAnsi="Times New Roman"/>
          <w:bCs/>
          <w:color w:val="000000"/>
          <w:sz w:val="26"/>
          <w:szCs w:val="26"/>
          <w:shd w:val="clear" w:color="auto" w:fill="FFFFFF"/>
        </w:rPr>
        <w:t>Рынок труда. Каким должен быть современный работник. Выбор профессии. Заработная плата и стим</w:t>
      </w:r>
      <w:r w:rsidRPr="006344DA">
        <w:rPr>
          <w:rFonts w:ascii="Times New Roman" w:hAnsi="Times New Roman"/>
          <w:bCs/>
          <w:color w:val="000000"/>
          <w:sz w:val="26"/>
          <w:szCs w:val="26"/>
          <w:shd w:val="clear" w:color="auto" w:fill="FFFFFF"/>
        </w:rPr>
        <w:t>у</w:t>
      </w:r>
      <w:r w:rsidRPr="006344DA">
        <w:rPr>
          <w:rFonts w:ascii="Times New Roman" w:hAnsi="Times New Roman"/>
          <w:bCs/>
          <w:color w:val="000000"/>
          <w:sz w:val="26"/>
          <w:szCs w:val="26"/>
          <w:shd w:val="clear" w:color="auto" w:fill="FFFFFF"/>
        </w:rPr>
        <w:t xml:space="preserve">лирование труда. Роль государства в экономике. Экономические цели и функции государства. Государственный бюджет. Налоги: система налогов, </w:t>
      </w:r>
      <w:r w:rsidRPr="006344DA">
        <w:rPr>
          <w:rFonts w:ascii="Times New Roman" w:hAnsi="Times New Roman"/>
          <w:i/>
          <w:sz w:val="26"/>
          <w:szCs w:val="26"/>
        </w:rPr>
        <w:t>функции, налог</w:t>
      </w:r>
      <w:r w:rsidRPr="006344DA">
        <w:rPr>
          <w:rFonts w:ascii="Times New Roman" w:hAnsi="Times New Roman"/>
          <w:i/>
          <w:sz w:val="26"/>
          <w:szCs w:val="26"/>
        </w:rPr>
        <w:t>о</w:t>
      </w:r>
      <w:r w:rsidRPr="006344DA">
        <w:rPr>
          <w:rFonts w:ascii="Times New Roman" w:hAnsi="Times New Roman"/>
          <w:i/>
          <w:sz w:val="26"/>
          <w:szCs w:val="26"/>
        </w:rPr>
        <w:t>вые системы разных эпох</w:t>
      </w:r>
      <w:r w:rsidRPr="006344DA">
        <w:rPr>
          <w:rFonts w:ascii="Times New Roman" w:hAnsi="Times New Roman"/>
          <w:sz w:val="26"/>
          <w:szCs w:val="26"/>
        </w:rPr>
        <w:t>.</w:t>
      </w:r>
    </w:p>
    <w:p w:rsidR="00F262B5" w:rsidRPr="006344DA" w:rsidRDefault="00F262B5" w:rsidP="00F262B5">
      <w:pPr>
        <w:pStyle w:val="affb"/>
        <w:spacing w:line="360" w:lineRule="auto"/>
        <w:ind w:firstLine="709"/>
        <w:jc w:val="both"/>
        <w:rPr>
          <w:sz w:val="26"/>
          <w:szCs w:val="26"/>
        </w:rPr>
      </w:pPr>
      <w:r w:rsidRPr="006344DA">
        <w:rPr>
          <w:bCs/>
          <w:color w:val="000000"/>
          <w:sz w:val="26"/>
          <w:szCs w:val="26"/>
          <w:shd w:val="clear" w:color="auto" w:fill="FFFFFF"/>
        </w:rPr>
        <w:t xml:space="preserve"> Банковские услуги, предоставляемые гражданам</w:t>
      </w:r>
      <w:r w:rsidRPr="006344DA">
        <w:rPr>
          <w:sz w:val="26"/>
          <w:szCs w:val="26"/>
        </w:rPr>
        <w:t>: депозит, кредит, плате</w:t>
      </w:r>
      <w:r w:rsidRPr="006344DA">
        <w:rPr>
          <w:sz w:val="26"/>
          <w:szCs w:val="26"/>
        </w:rPr>
        <w:t>ж</w:t>
      </w:r>
      <w:r w:rsidRPr="006344DA">
        <w:rPr>
          <w:sz w:val="26"/>
          <w:szCs w:val="26"/>
        </w:rPr>
        <w:t>ная карта, электронные деньги, денежный перевод, обмен валюты. Формы диста</w:t>
      </w:r>
      <w:r w:rsidRPr="006344DA">
        <w:rPr>
          <w:sz w:val="26"/>
          <w:szCs w:val="26"/>
        </w:rPr>
        <w:t>н</w:t>
      </w:r>
      <w:r w:rsidRPr="006344DA">
        <w:rPr>
          <w:sz w:val="26"/>
          <w:szCs w:val="26"/>
        </w:rPr>
        <w:t xml:space="preserve">ционного банковского обслуживания: банкомат, мобильный </w:t>
      </w:r>
      <w:r w:rsidRPr="006344DA">
        <w:rPr>
          <w:i/>
          <w:sz w:val="26"/>
          <w:szCs w:val="26"/>
        </w:rPr>
        <w:t>банкинг, онлайн-банкинг</w:t>
      </w:r>
      <w:r w:rsidRPr="006344DA">
        <w:rPr>
          <w:sz w:val="26"/>
          <w:szCs w:val="26"/>
        </w:rPr>
        <w:t xml:space="preserve">. </w:t>
      </w:r>
      <w:r w:rsidRPr="006344DA">
        <w:rPr>
          <w:i/>
          <w:snapToGrid w:val="0"/>
          <w:sz w:val="26"/>
          <w:szCs w:val="26"/>
        </w:rPr>
        <w:t>Страховые услуги</w:t>
      </w:r>
      <w:r w:rsidRPr="006344DA">
        <w:rPr>
          <w:i/>
          <w:sz w:val="26"/>
          <w:szCs w:val="26"/>
        </w:rPr>
        <w:t>: страхование жизни, здоровья, имущества, отве</w:t>
      </w:r>
      <w:r w:rsidRPr="006344DA">
        <w:rPr>
          <w:i/>
          <w:sz w:val="26"/>
          <w:szCs w:val="26"/>
        </w:rPr>
        <w:t>т</w:t>
      </w:r>
      <w:r w:rsidRPr="006344DA">
        <w:rPr>
          <w:i/>
          <w:sz w:val="26"/>
          <w:szCs w:val="26"/>
        </w:rPr>
        <w:t>ственности.</w:t>
      </w:r>
      <w:r w:rsidRPr="006344DA">
        <w:rPr>
          <w:sz w:val="26"/>
          <w:szCs w:val="26"/>
        </w:rPr>
        <w:t xml:space="preserve"> </w:t>
      </w:r>
      <w:r w:rsidRPr="006344DA">
        <w:rPr>
          <w:i/>
          <w:sz w:val="26"/>
          <w:szCs w:val="26"/>
        </w:rPr>
        <w:t>Инвестиции в реальные и финансовые активы.</w:t>
      </w:r>
      <w:r w:rsidRPr="006344DA">
        <w:rPr>
          <w:sz w:val="26"/>
          <w:szCs w:val="26"/>
        </w:rPr>
        <w:t xml:space="preserve"> Пенсионное обеспеч</w:t>
      </w:r>
      <w:r w:rsidRPr="006344DA">
        <w:rPr>
          <w:sz w:val="26"/>
          <w:szCs w:val="26"/>
        </w:rPr>
        <w:t>е</w:t>
      </w:r>
      <w:r w:rsidRPr="006344DA">
        <w:rPr>
          <w:sz w:val="26"/>
          <w:szCs w:val="26"/>
        </w:rPr>
        <w:t xml:space="preserve">ние. Налогообложение граждан. Защита от финансовых махинаций. </w:t>
      </w:r>
      <w:r w:rsidRPr="006344DA">
        <w:rPr>
          <w:bCs/>
          <w:color w:val="000000"/>
          <w:sz w:val="26"/>
          <w:szCs w:val="26"/>
          <w:shd w:val="clear" w:color="auto" w:fill="FFFFFF"/>
        </w:rPr>
        <w:t>Экономич</w:t>
      </w:r>
      <w:r w:rsidRPr="006344DA">
        <w:rPr>
          <w:bCs/>
          <w:color w:val="000000"/>
          <w:sz w:val="26"/>
          <w:szCs w:val="26"/>
          <w:shd w:val="clear" w:color="auto" w:fill="FFFFFF"/>
        </w:rPr>
        <w:t>е</w:t>
      </w:r>
      <w:r w:rsidRPr="006344DA">
        <w:rPr>
          <w:bCs/>
          <w:color w:val="000000"/>
          <w:sz w:val="26"/>
          <w:szCs w:val="26"/>
          <w:shd w:val="clear" w:color="auto" w:fill="FFFFFF"/>
        </w:rPr>
        <w:t xml:space="preserve">ские функции домохозяйства. Потребление домашних хозяйств. </w:t>
      </w:r>
      <w:r w:rsidRPr="006344DA">
        <w:rPr>
          <w:sz w:val="26"/>
          <w:szCs w:val="26"/>
        </w:rPr>
        <w:t>Семейный бю</w:t>
      </w:r>
      <w:r w:rsidRPr="006344DA">
        <w:rPr>
          <w:sz w:val="26"/>
          <w:szCs w:val="26"/>
        </w:rPr>
        <w:t>д</w:t>
      </w:r>
      <w:r w:rsidRPr="006344DA">
        <w:rPr>
          <w:sz w:val="26"/>
          <w:szCs w:val="26"/>
        </w:rPr>
        <w:t>жет. Источники доходов и расходов семьи. Активы и пассивы. Личный финанс</w:t>
      </w:r>
      <w:r w:rsidRPr="006344DA">
        <w:rPr>
          <w:sz w:val="26"/>
          <w:szCs w:val="26"/>
        </w:rPr>
        <w:t>о</w:t>
      </w:r>
      <w:r w:rsidRPr="006344DA">
        <w:rPr>
          <w:sz w:val="26"/>
          <w:szCs w:val="26"/>
        </w:rPr>
        <w:t>вый план. Сбережения. Инфляция.</w:t>
      </w:r>
    </w:p>
    <w:p w:rsidR="00F262B5" w:rsidRPr="00B708A8" w:rsidRDefault="00F262B5" w:rsidP="00F262B5">
      <w:pPr>
        <w:spacing w:after="0" w:line="360" w:lineRule="auto"/>
        <w:ind w:firstLine="709"/>
        <w:jc w:val="both"/>
        <w:rPr>
          <w:rFonts w:ascii="Times New Roman" w:hAnsi="Times New Roman"/>
          <w:sz w:val="28"/>
          <w:szCs w:val="28"/>
        </w:rPr>
      </w:pPr>
    </w:p>
    <w:p w:rsidR="00F262B5" w:rsidRPr="006344DA" w:rsidRDefault="006344DA" w:rsidP="006344DA">
      <w:pPr>
        <w:pStyle w:val="4"/>
        <w:jc w:val="center"/>
        <w:rPr>
          <w:sz w:val="26"/>
          <w:szCs w:val="26"/>
        </w:rPr>
      </w:pPr>
      <w:bookmarkStart w:id="203" w:name="_Toc409691707"/>
      <w:bookmarkStart w:id="204" w:name="_Toc410654033"/>
      <w:bookmarkStart w:id="205" w:name="_Toc414553231"/>
      <w:r w:rsidRPr="006344DA">
        <w:rPr>
          <w:sz w:val="26"/>
          <w:szCs w:val="26"/>
        </w:rPr>
        <w:lastRenderedPageBreak/>
        <w:t>2.2.2.6</w:t>
      </w:r>
      <w:r w:rsidR="00F262B5" w:rsidRPr="006344DA">
        <w:rPr>
          <w:sz w:val="26"/>
          <w:szCs w:val="26"/>
        </w:rPr>
        <w:t>. География</w:t>
      </w:r>
      <w:bookmarkEnd w:id="203"/>
      <w:bookmarkEnd w:id="204"/>
      <w:bookmarkEnd w:id="205"/>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Географическое образование в основной школе должно обеспечить форм</w:t>
      </w:r>
      <w:r w:rsidRPr="006344DA">
        <w:rPr>
          <w:rFonts w:ascii="Times New Roman" w:hAnsi="Times New Roman"/>
          <w:sz w:val="26"/>
          <w:szCs w:val="26"/>
        </w:rPr>
        <w:t>и</w:t>
      </w:r>
      <w:r w:rsidRPr="006344DA">
        <w:rPr>
          <w:rFonts w:ascii="Times New Roman" w:hAnsi="Times New Roman"/>
          <w:sz w:val="26"/>
          <w:szCs w:val="26"/>
        </w:rPr>
        <w:t>рование картографической грамотности, навыков применения географических зн</w:t>
      </w:r>
      <w:r w:rsidRPr="006344DA">
        <w:rPr>
          <w:rFonts w:ascii="Times New Roman" w:hAnsi="Times New Roman"/>
          <w:sz w:val="26"/>
          <w:szCs w:val="26"/>
        </w:rPr>
        <w:t>а</w:t>
      </w:r>
      <w:r w:rsidRPr="006344DA">
        <w:rPr>
          <w:rFonts w:ascii="Times New Roman" w:hAnsi="Times New Roman"/>
          <w:sz w:val="26"/>
          <w:szCs w:val="26"/>
        </w:rPr>
        <w:t>ний в жизни для объяснения, оценки и прогнозирования разнообразных приро</w:t>
      </w:r>
      <w:r w:rsidRPr="006344DA">
        <w:rPr>
          <w:rFonts w:ascii="Times New Roman" w:hAnsi="Times New Roman"/>
          <w:sz w:val="26"/>
          <w:szCs w:val="26"/>
        </w:rPr>
        <w:t>д</w:t>
      </w:r>
      <w:r w:rsidRPr="006344DA">
        <w:rPr>
          <w:rFonts w:ascii="Times New Roman" w:hAnsi="Times New Roman"/>
          <w:sz w:val="26"/>
          <w:szCs w:val="26"/>
        </w:rPr>
        <w:t>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w:t>
      </w:r>
      <w:r w:rsidRPr="006344DA">
        <w:rPr>
          <w:rFonts w:ascii="Times New Roman" w:hAnsi="Times New Roman"/>
          <w:sz w:val="26"/>
          <w:szCs w:val="26"/>
        </w:rPr>
        <w:t>а</w:t>
      </w:r>
      <w:r w:rsidRPr="006344DA">
        <w:rPr>
          <w:rFonts w:ascii="Times New Roman" w:hAnsi="Times New Roman"/>
          <w:sz w:val="26"/>
          <w:szCs w:val="26"/>
        </w:rPr>
        <w:t>ми решения различных теоретических и практических задач, умениями формул</w:t>
      </w:r>
      <w:r w:rsidRPr="006344DA">
        <w:rPr>
          <w:rFonts w:ascii="Times New Roman" w:hAnsi="Times New Roman"/>
          <w:sz w:val="26"/>
          <w:szCs w:val="26"/>
        </w:rPr>
        <w:t>и</w:t>
      </w:r>
      <w:r w:rsidRPr="006344DA">
        <w:rPr>
          <w:rFonts w:ascii="Times New Roman" w:hAnsi="Times New Roman"/>
          <w:sz w:val="26"/>
          <w:szCs w:val="26"/>
        </w:rPr>
        <w:t>ровать гипотезы, конструировать, проводить наблюдения, оценивать и анализир</w:t>
      </w:r>
      <w:r w:rsidRPr="006344DA">
        <w:rPr>
          <w:rFonts w:ascii="Times New Roman" w:hAnsi="Times New Roman"/>
          <w:sz w:val="26"/>
          <w:szCs w:val="26"/>
        </w:rPr>
        <w:t>о</w:t>
      </w:r>
      <w:r w:rsidRPr="006344DA">
        <w:rPr>
          <w:rFonts w:ascii="Times New Roman" w:hAnsi="Times New Roman"/>
          <w:sz w:val="26"/>
          <w:szCs w:val="26"/>
        </w:rPr>
        <w:t>вать полученные результаты, сопоставлять их с объективными реалиями жизни.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w:t>
      </w:r>
      <w:r w:rsidRPr="006344DA">
        <w:rPr>
          <w:rFonts w:ascii="Times New Roman" w:hAnsi="Times New Roman"/>
          <w:sz w:val="26"/>
          <w:szCs w:val="26"/>
        </w:rPr>
        <w:t>е</w:t>
      </w:r>
      <w:r w:rsidRPr="006344DA">
        <w:rPr>
          <w:rFonts w:ascii="Times New Roman" w:hAnsi="Times New Roman"/>
          <w:sz w:val="26"/>
          <w:szCs w:val="26"/>
        </w:rPr>
        <w:t>ственных дисциплин, природы и общества в целом. Содержание основного общего образования по географии отражает комплексный подход к изучению географич</w:t>
      </w:r>
      <w:r w:rsidRPr="006344DA">
        <w:rPr>
          <w:rFonts w:ascii="Times New Roman" w:hAnsi="Times New Roman"/>
          <w:sz w:val="26"/>
          <w:szCs w:val="26"/>
        </w:rPr>
        <w:t>е</w:t>
      </w:r>
      <w:r w:rsidRPr="006344DA">
        <w:rPr>
          <w:rFonts w:ascii="Times New Roman" w:hAnsi="Times New Roman"/>
          <w:sz w:val="26"/>
          <w:szCs w:val="26"/>
        </w:rPr>
        <w:t>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262B5" w:rsidRPr="006344DA" w:rsidRDefault="00F262B5" w:rsidP="00F262B5">
      <w:pPr>
        <w:spacing w:after="0" w:line="360" w:lineRule="auto"/>
        <w:ind w:firstLine="709"/>
        <w:jc w:val="both"/>
        <w:rPr>
          <w:sz w:val="26"/>
          <w:szCs w:val="26"/>
        </w:rPr>
      </w:pPr>
      <w:bookmarkStart w:id="206" w:name="h.3x8tuzt" w:colFirst="0" w:colLast="0"/>
      <w:bookmarkEnd w:id="206"/>
      <w:r w:rsidRPr="006344DA">
        <w:rPr>
          <w:rFonts w:ascii="Times New Roman" w:hAnsi="Times New Roman"/>
          <w:sz w:val="26"/>
          <w:szCs w:val="26"/>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262B5" w:rsidRPr="006344DA" w:rsidRDefault="00F262B5" w:rsidP="00F262B5">
      <w:pPr>
        <w:spacing w:after="0" w:line="360" w:lineRule="auto"/>
        <w:ind w:firstLine="709"/>
        <w:jc w:val="both"/>
        <w:rPr>
          <w:sz w:val="26"/>
          <w:szCs w:val="26"/>
        </w:rPr>
      </w:pPr>
      <w:r w:rsidRPr="006344DA">
        <w:rPr>
          <w:rFonts w:ascii="Times New Roman" w:hAnsi="Times New Roman"/>
          <w:sz w:val="26"/>
          <w:szCs w:val="26"/>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w:t>
      </w:r>
      <w:r w:rsidRPr="006344DA">
        <w:rPr>
          <w:rFonts w:ascii="Times New Roman" w:hAnsi="Times New Roman"/>
          <w:sz w:val="26"/>
          <w:szCs w:val="26"/>
        </w:rPr>
        <w:t>а</w:t>
      </w:r>
      <w:r w:rsidRPr="006344DA">
        <w:rPr>
          <w:rFonts w:ascii="Times New Roman" w:hAnsi="Times New Roman"/>
          <w:sz w:val="26"/>
          <w:szCs w:val="26"/>
        </w:rPr>
        <w:t>тика», «Экология», «Основы безопасности жизнедеятельности», «История», «Ру</w:t>
      </w:r>
      <w:r w:rsidRPr="006344DA">
        <w:rPr>
          <w:rFonts w:ascii="Times New Roman" w:hAnsi="Times New Roman"/>
          <w:sz w:val="26"/>
          <w:szCs w:val="26"/>
        </w:rPr>
        <w:t>с</w:t>
      </w:r>
      <w:r w:rsidRPr="006344DA">
        <w:rPr>
          <w:rFonts w:ascii="Times New Roman" w:hAnsi="Times New Roman"/>
          <w:sz w:val="26"/>
          <w:szCs w:val="26"/>
        </w:rPr>
        <w:t>ский язык», «Литература» и др.</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6"/>
          <w:szCs w:val="26"/>
        </w:rPr>
      </w:pPr>
      <w:r w:rsidRPr="006344DA">
        <w:rPr>
          <w:rFonts w:ascii="Times New Roman" w:hAnsi="Times New Roman"/>
          <w:b/>
          <w:bCs/>
          <w:spacing w:val="1"/>
          <w:sz w:val="26"/>
          <w:szCs w:val="26"/>
        </w:rPr>
        <w:t>Развитие</w:t>
      </w:r>
      <w:r w:rsidRPr="006344DA">
        <w:rPr>
          <w:rFonts w:ascii="Times New Roman" w:hAnsi="Times New Roman"/>
          <w:b/>
          <w:bCs/>
          <w:spacing w:val="3"/>
          <w:sz w:val="26"/>
          <w:szCs w:val="26"/>
        </w:rPr>
        <w:t xml:space="preserve"> </w:t>
      </w:r>
      <w:r w:rsidRPr="006344DA">
        <w:rPr>
          <w:rFonts w:ascii="Times New Roman" w:hAnsi="Times New Roman"/>
          <w:b/>
          <w:bCs/>
          <w:sz w:val="26"/>
          <w:szCs w:val="26"/>
        </w:rPr>
        <w:t>г</w:t>
      </w:r>
      <w:r w:rsidRPr="006344DA">
        <w:rPr>
          <w:rFonts w:ascii="Times New Roman" w:hAnsi="Times New Roman"/>
          <w:b/>
          <w:bCs/>
          <w:spacing w:val="-3"/>
          <w:sz w:val="26"/>
          <w:szCs w:val="26"/>
        </w:rPr>
        <w:t>е</w:t>
      </w:r>
      <w:r w:rsidRPr="006344DA">
        <w:rPr>
          <w:rFonts w:ascii="Times New Roman" w:hAnsi="Times New Roman"/>
          <w:b/>
          <w:bCs/>
          <w:spacing w:val="1"/>
          <w:sz w:val="26"/>
          <w:szCs w:val="26"/>
        </w:rPr>
        <w:t>о</w:t>
      </w:r>
      <w:r w:rsidRPr="006344DA">
        <w:rPr>
          <w:rFonts w:ascii="Times New Roman" w:hAnsi="Times New Roman"/>
          <w:b/>
          <w:bCs/>
          <w:sz w:val="26"/>
          <w:szCs w:val="26"/>
        </w:rPr>
        <w:t>г</w:t>
      </w:r>
      <w:r w:rsidRPr="006344DA">
        <w:rPr>
          <w:rFonts w:ascii="Times New Roman" w:hAnsi="Times New Roman"/>
          <w:b/>
          <w:bCs/>
          <w:spacing w:val="-3"/>
          <w:sz w:val="26"/>
          <w:szCs w:val="26"/>
        </w:rPr>
        <w:t>р</w:t>
      </w:r>
      <w:r w:rsidRPr="006344DA">
        <w:rPr>
          <w:rFonts w:ascii="Times New Roman" w:hAnsi="Times New Roman"/>
          <w:b/>
          <w:bCs/>
          <w:spacing w:val="1"/>
          <w:sz w:val="26"/>
          <w:szCs w:val="26"/>
        </w:rPr>
        <w:t>а</w:t>
      </w:r>
      <w:r w:rsidRPr="006344DA">
        <w:rPr>
          <w:rFonts w:ascii="Times New Roman" w:hAnsi="Times New Roman"/>
          <w:b/>
          <w:bCs/>
          <w:spacing w:val="-2"/>
          <w:sz w:val="26"/>
          <w:szCs w:val="26"/>
        </w:rPr>
        <w:t>ф</w:t>
      </w:r>
      <w:r w:rsidRPr="006344DA">
        <w:rPr>
          <w:rFonts w:ascii="Times New Roman" w:hAnsi="Times New Roman"/>
          <w:b/>
          <w:bCs/>
          <w:spacing w:val="-1"/>
          <w:sz w:val="26"/>
          <w:szCs w:val="26"/>
        </w:rPr>
        <w:t>и</w:t>
      </w:r>
      <w:r w:rsidRPr="006344DA">
        <w:rPr>
          <w:rFonts w:ascii="Times New Roman" w:hAnsi="Times New Roman"/>
          <w:b/>
          <w:bCs/>
          <w:sz w:val="26"/>
          <w:szCs w:val="26"/>
        </w:rPr>
        <w:t>ческ</w:t>
      </w:r>
      <w:r w:rsidRPr="006344DA">
        <w:rPr>
          <w:rFonts w:ascii="Times New Roman" w:hAnsi="Times New Roman"/>
          <w:b/>
          <w:bCs/>
          <w:spacing w:val="-2"/>
          <w:sz w:val="26"/>
          <w:szCs w:val="26"/>
        </w:rPr>
        <w:t>и</w:t>
      </w:r>
      <w:r w:rsidRPr="006344DA">
        <w:rPr>
          <w:rFonts w:ascii="Times New Roman" w:hAnsi="Times New Roman"/>
          <w:b/>
          <w:bCs/>
          <w:sz w:val="26"/>
          <w:szCs w:val="26"/>
        </w:rPr>
        <w:t>х</w:t>
      </w:r>
      <w:r w:rsidRPr="006344DA">
        <w:rPr>
          <w:rFonts w:ascii="Times New Roman" w:hAnsi="Times New Roman"/>
          <w:b/>
          <w:bCs/>
          <w:spacing w:val="4"/>
          <w:sz w:val="26"/>
          <w:szCs w:val="26"/>
        </w:rPr>
        <w:t xml:space="preserve"> </w:t>
      </w:r>
      <w:r w:rsidRPr="006344DA">
        <w:rPr>
          <w:rFonts w:ascii="Times New Roman" w:hAnsi="Times New Roman"/>
          <w:b/>
          <w:bCs/>
          <w:sz w:val="26"/>
          <w:szCs w:val="26"/>
        </w:rPr>
        <w:t>з</w:t>
      </w:r>
      <w:r w:rsidRPr="006344DA">
        <w:rPr>
          <w:rFonts w:ascii="Times New Roman" w:hAnsi="Times New Roman"/>
          <w:b/>
          <w:bCs/>
          <w:spacing w:val="-1"/>
          <w:sz w:val="26"/>
          <w:szCs w:val="26"/>
        </w:rPr>
        <w:t>н</w:t>
      </w:r>
      <w:r w:rsidRPr="006344DA">
        <w:rPr>
          <w:rFonts w:ascii="Times New Roman" w:hAnsi="Times New Roman"/>
          <w:b/>
          <w:bCs/>
          <w:spacing w:val="1"/>
          <w:sz w:val="26"/>
          <w:szCs w:val="26"/>
        </w:rPr>
        <w:t>а</w:t>
      </w:r>
      <w:r w:rsidRPr="006344DA">
        <w:rPr>
          <w:rFonts w:ascii="Times New Roman" w:hAnsi="Times New Roman"/>
          <w:b/>
          <w:bCs/>
          <w:spacing w:val="-1"/>
          <w:sz w:val="26"/>
          <w:szCs w:val="26"/>
        </w:rPr>
        <w:t>ни</w:t>
      </w:r>
      <w:r w:rsidRPr="006344DA">
        <w:rPr>
          <w:rFonts w:ascii="Times New Roman" w:hAnsi="Times New Roman"/>
          <w:b/>
          <w:bCs/>
          <w:sz w:val="26"/>
          <w:szCs w:val="26"/>
        </w:rPr>
        <w:t>й о</w:t>
      </w:r>
      <w:r w:rsidRPr="006344DA">
        <w:rPr>
          <w:rFonts w:ascii="Times New Roman" w:hAnsi="Times New Roman"/>
          <w:b/>
          <w:bCs/>
          <w:spacing w:val="1"/>
          <w:sz w:val="26"/>
          <w:szCs w:val="26"/>
        </w:rPr>
        <w:t xml:space="preserve"> </w:t>
      </w:r>
      <w:r w:rsidRPr="006344DA">
        <w:rPr>
          <w:rFonts w:ascii="Times New Roman" w:hAnsi="Times New Roman"/>
          <w:b/>
          <w:bCs/>
          <w:sz w:val="26"/>
          <w:szCs w:val="26"/>
        </w:rPr>
        <w:t>Зе</w:t>
      </w:r>
      <w:r w:rsidRPr="006344DA">
        <w:rPr>
          <w:rFonts w:ascii="Times New Roman" w:hAnsi="Times New Roman"/>
          <w:b/>
          <w:bCs/>
          <w:spacing w:val="-1"/>
          <w:sz w:val="26"/>
          <w:szCs w:val="26"/>
        </w:rPr>
        <w:t>м</w:t>
      </w:r>
      <w:r w:rsidRPr="006344DA">
        <w:rPr>
          <w:rFonts w:ascii="Times New Roman" w:hAnsi="Times New Roman"/>
          <w:b/>
          <w:bCs/>
          <w:spacing w:val="1"/>
          <w:sz w:val="26"/>
          <w:szCs w:val="26"/>
        </w:rPr>
        <w:t>л</w:t>
      </w:r>
      <w:r w:rsidRPr="006344DA">
        <w:rPr>
          <w:rFonts w:ascii="Times New Roman" w:hAnsi="Times New Roman"/>
          <w:b/>
          <w:bCs/>
          <w:spacing w:val="5"/>
          <w:sz w:val="26"/>
          <w:szCs w:val="26"/>
        </w:rPr>
        <w:t>е</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Вв</w:t>
      </w:r>
      <w:r w:rsidRPr="006344DA">
        <w:rPr>
          <w:rFonts w:ascii="Times New Roman" w:hAnsi="Times New Roman"/>
          <w:spacing w:val="-3"/>
          <w:sz w:val="26"/>
          <w:szCs w:val="26"/>
        </w:rPr>
        <w:t>е</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Что</w:t>
      </w:r>
      <w:r w:rsidRPr="006344DA">
        <w:rPr>
          <w:rFonts w:ascii="Times New Roman" w:hAnsi="Times New Roman"/>
          <w:spacing w:val="1"/>
          <w:sz w:val="26"/>
          <w:szCs w:val="26"/>
        </w:rPr>
        <w:t xml:space="preserve"> и</w:t>
      </w:r>
      <w:r w:rsidRPr="006344DA">
        <w:rPr>
          <w:rFonts w:ascii="Times New Roman" w:hAnsi="Times New Roman"/>
          <w:sz w:val="26"/>
          <w:szCs w:val="26"/>
        </w:rPr>
        <w:t>з</w:t>
      </w:r>
      <w:r w:rsidRPr="006344DA">
        <w:rPr>
          <w:rFonts w:ascii="Times New Roman" w:hAnsi="Times New Roman"/>
          <w:spacing w:val="-4"/>
          <w:sz w:val="26"/>
          <w:szCs w:val="26"/>
        </w:rPr>
        <w:t>у</w:t>
      </w:r>
      <w:r w:rsidRPr="006344DA">
        <w:rPr>
          <w:rFonts w:ascii="Times New Roman" w:hAnsi="Times New Roman"/>
          <w:sz w:val="26"/>
          <w:szCs w:val="26"/>
        </w:rPr>
        <w:t>чает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я.</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Пр</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ав</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д</w:t>
      </w:r>
      <w:r w:rsidRPr="006344DA">
        <w:rPr>
          <w:rFonts w:ascii="Times New Roman" w:hAnsi="Times New Roman"/>
          <w:spacing w:val="-1"/>
          <w:sz w:val="26"/>
          <w:szCs w:val="26"/>
        </w:rPr>
        <w:t>р</w:t>
      </w:r>
      <w:r w:rsidRPr="006344DA">
        <w:rPr>
          <w:rFonts w:ascii="Times New Roman" w:hAnsi="Times New Roman"/>
          <w:sz w:val="26"/>
          <w:szCs w:val="26"/>
        </w:rPr>
        <w:t>ев</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i/>
          <w:spacing w:val="-2"/>
          <w:sz w:val="26"/>
          <w:szCs w:val="26"/>
        </w:rPr>
        <w:t>Д</w:t>
      </w:r>
      <w:r w:rsidRPr="006344DA">
        <w:rPr>
          <w:rFonts w:ascii="Times New Roman" w:hAnsi="Times New Roman"/>
          <w:i/>
          <w:spacing w:val="1"/>
          <w:sz w:val="26"/>
          <w:szCs w:val="26"/>
        </w:rPr>
        <w:t>р</w:t>
      </w:r>
      <w:r w:rsidRPr="006344DA">
        <w:rPr>
          <w:rFonts w:ascii="Times New Roman" w:hAnsi="Times New Roman"/>
          <w:i/>
          <w:sz w:val="26"/>
          <w:szCs w:val="26"/>
        </w:rPr>
        <w:t>ев</w:t>
      </w:r>
      <w:r w:rsidRPr="006344DA">
        <w:rPr>
          <w:rFonts w:ascii="Times New Roman" w:hAnsi="Times New Roman"/>
          <w:i/>
          <w:spacing w:val="-2"/>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й</w:t>
      </w:r>
      <w:r w:rsidRPr="006344DA">
        <w:rPr>
          <w:rFonts w:ascii="Times New Roman" w:hAnsi="Times New Roman"/>
          <w:i/>
          <w:spacing w:val="4"/>
          <w:sz w:val="26"/>
          <w:szCs w:val="26"/>
        </w:rPr>
        <w:t xml:space="preserve"> </w:t>
      </w:r>
      <w:r w:rsidRPr="006344DA">
        <w:rPr>
          <w:rFonts w:ascii="Times New Roman" w:hAnsi="Times New Roman"/>
          <w:i/>
          <w:sz w:val="26"/>
          <w:szCs w:val="26"/>
        </w:rPr>
        <w:t>К</w:t>
      </w:r>
      <w:r w:rsidRPr="006344DA">
        <w:rPr>
          <w:rFonts w:ascii="Times New Roman" w:hAnsi="Times New Roman"/>
          <w:i/>
          <w:spacing w:val="1"/>
          <w:sz w:val="26"/>
          <w:szCs w:val="26"/>
        </w:rPr>
        <w:t>и</w:t>
      </w:r>
      <w:r w:rsidRPr="006344DA">
        <w:rPr>
          <w:rFonts w:ascii="Times New Roman" w:hAnsi="Times New Roman"/>
          <w:i/>
          <w:spacing w:val="-3"/>
          <w:sz w:val="26"/>
          <w:szCs w:val="26"/>
        </w:rPr>
        <w:t>т</w:t>
      </w:r>
      <w:r w:rsidRPr="006344DA">
        <w:rPr>
          <w:rFonts w:ascii="Times New Roman" w:hAnsi="Times New Roman"/>
          <w:i/>
          <w:sz w:val="26"/>
          <w:szCs w:val="26"/>
        </w:rPr>
        <w:t>а</w:t>
      </w:r>
      <w:r w:rsidRPr="006344DA">
        <w:rPr>
          <w:rFonts w:ascii="Times New Roman" w:hAnsi="Times New Roman"/>
          <w:i/>
          <w:spacing w:val="1"/>
          <w:sz w:val="26"/>
          <w:szCs w:val="26"/>
        </w:rPr>
        <w:t>й</w:t>
      </w:r>
      <w:r w:rsidRPr="006344DA">
        <w:rPr>
          <w:rFonts w:ascii="Times New Roman" w:hAnsi="Times New Roman"/>
          <w:i/>
          <w:sz w:val="26"/>
          <w:szCs w:val="26"/>
        </w:rPr>
        <w:t>, Дре</w:t>
      </w:r>
      <w:r w:rsidRPr="006344DA">
        <w:rPr>
          <w:rFonts w:ascii="Times New Roman" w:hAnsi="Times New Roman"/>
          <w:i/>
          <w:spacing w:val="-1"/>
          <w:sz w:val="26"/>
          <w:szCs w:val="26"/>
        </w:rPr>
        <w:t>вн</w:t>
      </w:r>
      <w:r w:rsidRPr="006344DA">
        <w:rPr>
          <w:rFonts w:ascii="Times New Roman" w:hAnsi="Times New Roman"/>
          <w:i/>
          <w:spacing w:val="1"/>
          <w:sz w:val="26"/>
          <w:szCs w:val="26"/>
        </w:rPr>
        <w:t>и</w:t>
      </w:r>
      <w:r w:rsidRPr="006344DA">
        <w:rPr>
          <w:rFonts w:ascii="Times New Roman" w:hAnsi="Times New Roman"/>
          <w:i/>
          <w:sz w:val="26"/>
          <w:szCs w:val="26"/>
        </w:rPr>
        <w:t>й</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Е</w:t>
      </w:r>
      <w:r w:rsidRPr="006344DA">
        <w:rPr>
          <w:rFonts w:ascii="Times New Roman" w:hAnsi="Times New Roman"/>
          <w:i/>
          <w:sz w:val="26"/>
          <w:szCs w:val="26"/>
        </w:rPr>
        <w:t>г</w:t>
      </w:r>
      <w:r w:rsidRPr="006344DA">
        <w:rPr>
          <w:rFonts w:ascii="Times New Roman" w:hAnsi="Times New Roman"/>
          <w:i/>
          <w:spacing w:val="1"/>
          <w:sz w:val="26"/>
          <w:szCs w:val="26"/>
        </w:rPr>
        <w:t>ип</w:t>
      </w:r>
      <w:r w:rsidRPr="006344DA">
        <w:rPr>
          <w:rFonts w:ascii="Times New Roman" w:hAnsi="Times New Roman"/>
          <w:i/>
          <w:sz w:val="26"/>
          <w:szCs w:val="26"/>
        </w:rPr>
        <w:t>ет, Дре</w:t>
      </w:r>
      <w:r w:rsidRPr="006344DA">
        <w:rPr>
          <w:rFonts w:ascii="Times New Roman" w:hAnsi="Times New Roman"/>
          <w:i/>
          <w:spacing w:val="-1"/>
          <w:sz w:val="26"/>
          <w:szCs w:val="26"/>
        </w:rPr>
        <w:t>в</w:t>
      </w:r>
      <w:r w:rsidRPr="006344DA">
        <w:rPr>
          <w:rFonts w:ascii="Times New Roman" w:hAnsi="Times New Roman"/>
          <w:i/>
          <w:spacing w:val="1"/>
          <w:sz w:val="26"/>
          <w:szCs w:val="26"/>
        </w:rPr>
        <w:t>н</w:t>
      </w:r>
      <w:r w:rsidRPr="006344DA">
        <w:rPr>
          <w:rFonts w:ascii="Times New Roman" w:hAnsi="Times New Roman"/>
          <w:i/>
          <w:spacing w:val="-2"/>
          <w:sz w:val="26"/>
          <w:szCs w:val="26"/>
        </w:rPr>
        <w:t>я</w:t>
      </w:r>
      <w:r w:rsidRPr="006344DA">
        <w:rPr>
          <w:rFonts w:ascii="Times New Roman" w:hAnsi="Times New Roman"/>
          <w:i/>
          <w:sz w:val="26"/>
          <w:szCs w:val="26"/>
        </w:rPr>
        <w:t>я</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Гр</w:t>
      </w:r>
      <w:r w:rsidRPr="006344DA">
        <w:rPr>
          <w:rFonts w:ascii="Times New Roman" w:hAnsi="Times New Roman"/>
          <w:i/>
          <w:sz w:val="26"/>
          <w:szCs w:val="26"/>
        </w:rPr>
        <w:t>е</w:t>
      </w:r>
      <w:r w:rsidRPr="006344DA">
        <w:rPr>
          <w:rFonts w:ascii="Times New Roman" w:hAnsi="Times New Roman"/>
          <w:i/>
          <w:spacing w:val="1"/>
          <w:sz w:val="26"/>
          <w:szCs w:val="26"/>
        </w:rPr>
        <w:t>ц</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Д</w:t>
      </w:r>
      <w:r w:rsidRPr="006344DA">
        <w:rPr>
          <w:rFonts w:ascii="Times New Roman" w:hAnsi="Times New Roman"/>
          <w:i/>
          <w:spacing w:val="1"/>
          <w:sz w:val="26"/>
          <w:szCs w:val="26"/>
        </w:rPr>
        <w:t>р</w:t>
      </w:r>
      <w:r w:rsidRPr="006344DA">
        <w:rPr>
          <w:rFonts w:ascii="Times New Roman" w:hAnsi="Times New Roman"/>
          <w:i/>
          <w:sz w:val="26"/>
          <w:szCs w:val="26"/>
        </w:rPr>
        <w:t>ев</w:t>
      </w:r>
      <w:r w:rsidRPr="006344DA">
        <w:rPr>
          <w:rFonts w:ascii="Times New Roman" w:hAnsi="Times New Roman"/>
          <w:i/>
          <w:spacing w:val="-2"/>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й</w:t>
      </w:r>
      <w:r w:rsidRPr="006344DA">
        <w:rPr>
          <w:rFonts w:ascii="Times New Roman" w:hAnsi="Times New Roman"/>
          <w:i/>
          <w:spacing w:val="4"/>
          <w:sz w:val="26"/>
          <w:szCs w:val="26"/>
        </w:rPr>
        <w:t xml:space="preserve"> </w:t>
      </w:r>
      <w:r w:rsidRPr="006344DA">
        <w:rPr>
          <w:rFonts w:ascii="Times New Roman" w:hAnsi="Times New Roman"/>
          <w:i/>
          <w:sz w:val="26"/>
          <w:szCs w:val="26"/>
        </w:rPr>
        <w:t>Р</w:t>
      </w:r>
      <w:r w:rsidRPr="006344DA">
        <w:rPr>
          <w:rFonts w:ascii="Times New Roman" w:hAnsi="Times New Roman"/>
          <w:i/>
          <w:spacing w:val="-2"/>
          <w:sz w:val="26"/>
          <w:szCs w:val="26"/>
        </w:rPr>
        <w:t>и</w:t>
      </w:r>
      <w:r w:rsidRPr="006344DA">
        <w:rPr>
          <w:rFonts w:ascii="Times New Roman" w:hAnsi="Times New Roman"/>
          <w:i/>
          <w:spacing w:val="-3"/>
          <w:sz w:val="26"/>
          <w:szCs w:val="26"/>
        </w:rPr>
        <w:t>м</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яв</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3"/>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в э</w:t>
      </w:r>
      <w:r w:rsidRPr="006344DA">
        <w:rPr>
          <w:rFonts w:ascii="Times New Roman" w:hAnsi="Times New Roman"/>
          <w:spacing w:val="-2"/>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х</w:t>
      </w:r>
      <w:r w:rsidRPr="006344DA">
        <w:rPr>
          <w:rFonts w:ascii="Times New Roman" w:hAnsi="Times New Roman"/>
          <w:sz w:val="26"/>
          <w:szCs w:val="26"/>
        </w:rPr>
        <w:t>у С</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z w:val="26"/>
          <w:szCs w:val="26"/>
        </w:rPr>
        <w:t>еве</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ь</w:t>
      </w:r>
      <w:r w:rsidRPr="006344DA">
        <w:rPr>
          <w:rFonts w:ascii="Times New Roman" w:hAnsi="Times New Roman"/>
          <w:sz w:val="26"/>
          <w:szCs w:val="26"/>
        </w:rPr>
        <w:t xml:space="preserve">я: </w:t>
      </w:r>
      <w:r w:rsidRPr="006344DA">
        <w:rPr>
          <w:rFonts w:ascii="Times New Roman" w:hAnsi="Times New Roman"/>
          <w:i/>
          <w:spacing w:val="1"/>
          <w:sz w:val="26"/>
          <w:szCs w:val="26"/>
        </w:rPr>
        <w:t>п</w:t>
      </w:r>
      <w:r w:rsidRPr="006344DA">
        <w:rPr>
          <w:rFonts w:ascii="Times New Roman" w:hAnsi="Times New Roman"/>
          <w:i/>
          <w:spacing w:val="-4"/>
          <w:sz w:val="26"/>
          <w:szCs w:val="26"/>
        </w:rPr>
        <w:t>у</w:t>
      </w:r>
      <w:r w:rsidRPr="006344DA">
        <w:rPr>
          <w:rFonts w:ascii="Times New Roman" w:hAnsi="Times New Roman"/>
          <w:i/>
          <w:sz w:val="26"/>
          <w:szCs w:val="26"/>
        </w:rPr>
        <w:t>тешест</w:t>
      </w:r>
      <w:r w:rsidRPr="006344DA">
        <w:rPr>
          <w:rFonts w:ascii="Times New Roman" w:hAnsi="Times New Roman"/>
          <w:i/>
          <w:spacing w:val="-1"/>
          <w:sz w:val="26"/>
          <w:szCs w:val="26"/>
        </w:rPr>
        <w:t>ви</w:t>
      </w:r>
      <w:r w:rsidRPr="006344DA">
        <w:rPr>
          <w:rFonts w:ascii="Times New Roman" w:hAnsi="Times New Roman"/>
          <w:i/>
          <w:sz w:val="26"/>
          <w:szCs w:val="26"/>
        </w:rPr>
        <w:t>я</w:t>
      </w:r>
      <w:r w:rsidRPr="006344DA">
        <w:rPr>
          <w:rFonts w:ascii="Times New Roman" w:hAnsi="Times New Roman"/>
          <w:i/>
          <w:spacing w:val="2"/>
          <w:sz w:val="26"/>
          <w:szCs w:val="26"/>
        </w:rPr>
        <w:t xml:space="preserve"> </w:t>
      </w:r>
      <w:r w:rsidRPr="006344DA">
        <w:rPr>
          <w:rFonts w:ascii="Times New Roman" w:hAnsi="Times New Roman"/>
          <w:i/>
          <w:sz w:val="26"/>
          <w:szCs w:val="26"/>
        </w:rPr>
        <w:t xml:space="preserve">и </w:t>
      </w:r>
      <w:r w:rsidRPr="006344DA">
        <w:rPr>
          <w:rFonts w:ascii="Times New Roman" w:hAnsi="Times New Roman"/>
          <w:i/>
          <w:spacing w:val="1"/>
          <w:sz w:val="26"/>
          <w:szCs w:val="26"/>
        </w:rPr>
        <w:t>о</w:t>
      </w:r>
      <w:r w:rsidRPr="006344DA">
        <w:rPr>
          <w:rFonts w:ascii="Times New Roman" w:hAnsi="Times New Roman"/>
          <w:i/>
          <w:sz w:val="26"/>
          <w:szCs w:val="26"/>
        </w:rPr>
        <w:t>т</w:t>
      </w:r>
      <w:r w:rsidRPr="006344DA">
        <w:rPr>
          <w:rFonts w:ascii="Times New Roman" w:hAnsi="Times New Roman"/>
          <w:i/>
          <w:spacing w:val="-2"/>
          <w:sz w:val="26"/>
          <w:szCs w:val="26"/>
        </w:rPr>
        <w:t>к</w:t>
      </w:r>
      <w:r w:rsidRPr="006344DA">
        <w:rPr>
          <w:rFonts w:ascii="Times New Roman" w:hAnsi="Times New Roman"/>
          <w:i/>
          <w:spacing w:val="-1"/>
          <w:sz w:val="26"/>
          <w:szCs w:val="26"/>
        </w:rPr>
        <w:t>ры</w:t>
      </w:r>
      <w:r w:rsidRPr="006344DA">
        <w:rPr>
          <w:rFonts w:ascii="Times New Roman" w:hAnsi="Times New Roman"/>
          <w:i/>
          <w:sz w:val="26"/>
          <w:szCs w:val="26"/>
        </w:rPr>
        <w:t>тия</w:t>
      </w:r>
      <w:r w:rsidRPr="006344DA">
        <w:rPr>
          <w:rFonts w:ascii="Times New Roman" w:hAnsi="Times New Roman"/>
          <w:i/>
          <w:spacing w:val="2"/>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и</w:t>
      </w:r>
      <w:r w:rsidRPr="006344DA">
        <w:rPr>
          <w:rFonts w:ascii="Times New Roman" w:hAnsi="Times New Roman"/>
          <w:i/>
          <w:sz w:val="26"/>
          <w:szCs w:val="26"/>
        </w:rPr>
        <w:t>к</w:t>
      </w:r>
      <w:r w:rsidRPr="006344DA">
        <w:rPr>
          <w:rFonts w:ascii="Times New Roman" w:hAnsi="Times New Roman"/>
          <w:i/>
          <w:spacing w:val="-1"/>
          <w:sz w:val="26"/>
          <w:szCs w:val="26"/>
        </w:rPr>
        <w:t>и</w:t>
      </w:r>
      <w:r w:rsidRPr="006344DA">
        <w:rPr>
          <w:rFonts w:ascii="Times New Roman" w:hAnsi="Times New Roman"/>
          <w:i/>
          <w:spacing w:val="1"/>
          <w:sz w:val="26"/>
          <w:szCs w:val="26"/>
        </w:rPr>
        <w:t>н</w:t>
      </w:r>
      <w:r w:rsidRPr="006344DA">
        <w:rPr>
          <w:rFonts w:ascii="Times New Roman" w:hAnsi="Times New Roman"/>
          <w:i/>
          <w:spacing w:val="-2"/>
          <w:sz w:val="26"/>
          <w:szCs w:val="26"/>
        </w:rPr>
        <w:t>г</w:t>
      </w:r>
      <w:r w:rsidRPr="006344DA">
        <w:rPr>
          <w:rFonts w:ascii="Times New Roman" w:hAnsi="Times New Roman"/>
          <w:i/>
          <w:spacing w:val="1"/>
          <w:sz w:val="26"/>
          <w:szCs w:val="26"/>
        </w:rPr>
        <w:t>о</w:t>
      </w:r>
      <w:r w:rsidRPr="006344DA">
        <w:rPr>
          <w:rFonts w:ascii="Times New Roman" w:hAnsi="Times New Roman"/>
          <w:i/>
          <w:sz w:val="26"/>
          <w:szCs w:val="26"/>
        </w:rPr>
        <w:t xml:space="preserve">в, </w:t>
      </w:r>
      <w:r w:rsidRPr="006344DA">
        <w:rPr>
          <w:rFonts w:ascii="Times New Roman" w:hAnsi="Times New Roman"/>
          <w:i/>
          <w:spacing w:val="1"/>
          <w:sz w:val="26"/>
          <w:szCs w:val="26"/>
        </w:rPr>
        <w:t>д</w:t>
      </w:r>
      <w:r w:rsidRPr="006344DA">
        <w:rPr>
          <w:rFonts w:ascii="Times New Roman" w:hAnsi="Times New Roman"/>
          <w:i/>
          <w:spacing w:val="-1"/>
          <w:sz w:val="26"/>
          <w:szCs w:val="26"/>
        </w:rPr>
        <w:t>р</w:t>
      </w:r>
      <w:r w:rsidRPr="006344DA">
        <w:rPr>
          <w:rFonts w:ascii="Times New Roman" w:hAnsi="Times New Roman"/>
          <w:i/>
          <w:sz w:val="26"/>
          <w:szCs w:val="26"/>
        </w:rPr>
        <w:t>ев</w:t>
      </w:r>
      <w:r w:rsidRPr="006344DA">
        <w:rPr>
          <w:rFonts w:ascii="Times New Roman" w:hAnsi="Times New Roman"/>
          <w:i/>
          <w:spacing w:val="-2"/>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х </w:t>
      </w:r>
      <w:r w:rsidRPr="006344DA">
        <w:rPr>
          <w:rFonts w:ascii="Times New Roman" w:hAnsi="Times New Roman"/>
          <w:i/>
          <w:spacing w:val="-2"/>
          <w:sz w:val="26"/>
          <w:szCs w:val="26"/>
        </w:rPr>
        <w:t>а</w:t>
      </w:r>
      <w:r w:rsidRPr="006344DA">
        <w:rPr>
          <w:rFonts w:ascii="Times New Roman" w:hAnsi="Times New Roman"/>
          <w:i/>
          <w:spacing w:val="1"/>
          <w:sz w:val="26"/>
          <w:szCs w:val="26"/>
        </w:rPr>
        <w:t>р</w:t>
      </w:r>
      <w:r w:rsidRPr="006344DA">
        <w:rPr>
          <w:rFonts w:ascii="Times New Roman" w:hAnsi="Times New Roman"/>
          <w:i/>
          <w:spacing w:val="-2"/>
          <w:sz w:val="26"/>
          <w:szCs w:val="26"/>
        </w:rPr>
        <w:t>а</w:t>
      </w:r>
      <w:r w:rsidRPr="006344DA">
        <w:rPr>
          <w:rFonts w:ascii="Times New Roman" w:hAnsi="Times New Roman"/>
          <w:i/>
          <w:spacing w:val="-1"/>
          <w:sz w:val="26"/>
          <w:szCs w:val="26"/>
        </w:rPr>
        <w:t>б</w:t>
      </w:r>
      <w:r w:rsidRPr="006344DA">
        <w:rPr>
          <w:rFonts w:ascii="Times New Roman" w:hAnsi="Times New Roman"/>
          <w:i/>
          <w:spacing w:val="1"/>
          <w:sz w:val="26"/>
          <w:szCs w:val="26"/>
        </w:rPr>
        <w:t>о</w:t>
      </w:r>
      <w:r w:rsidRPr="006344DA">
        <w:rPr>
          <w:rFonts w:ascii="Times New Roman" w:hAnsi="Times New Roman"/>
          <w:i/>
          <w:sz w:val="26"/>
          <w:szCs w:val="26"/>
        </w:rPr>
        <w:t xml:space="preserve">в, </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z w:val="26"/>
          <w:szCs w:val="26"/>
        </w:rPr>
        <w:t>сск</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3"/>
          <w:sz w:val="26"/>
          <w:szCs w:val="26"/>
        </w:rPr>
        <w:t xml:space="preserve"> </w:t>
      </w:r>
      <w:r w:rsidRPr="006344DA">
        <w:rPr>
          <w:rFonts w:ascii="Times New Roman" w:hAnsi="Times New Roman"/>
          <w:i/>
          <w:sz w:val="26"/>
          <w:szCs w:val="26"/>
        </w:rPr>
        <w:t>з</w:t>
      </w:r>
      <w:r w:rsidRPr="006344DA">
        <w:rPr>
          <w:rFonts w:ascii="Times New Roman" w:hAnsi="Times New Roman"/>
          <w:i/>
          <w:spacing w:val="-3"/>
          <w:sz w:val="26"/>
          <w:szCs w:val="26"/>
        </w:rPr>
        <w:t>е</w:t>
      </w:r>
      <w:r w:rsidRPr="006344DA">
        <w:rPr>
          <w:rFonts w:ascii="Times New Roman" w:hAnsi="Times New Roman"/>
          <w:i/>
          <w:sz w:val="26"/>
          <w:szCs w:val="26"/>
        </w:rPr>
        <w:t>м</w:t>
      </w:r>
      <w:r w:rsidRPr="006344DA">
        <w:rPr>
          <w:rFonts w:ascii="Times New Roman" w:hAnsi="Times New Roman"/>
          <w:i/>
          <w:spacing w:val="-1"/>
          <w:sz w:val="26"/>
          <w:szCs w:val="26"/>
        </w:rPr>
        <w:t>л</w:t>
      </w:r>
      <w:r w:rsidRPr="006344DA">
        <w:rPr>
          <w:rFonts w:ascii="Times New Roman" w:hAnsi="Times New Roman"/>
          <w:i/>
          <w:sz w:val="26"/>
          <w:szCs w:val="26"/>
        </w:rPr>
        <w:t>е</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ох</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ц</w:t>
      </w:r>
      <w:r w:rsidRPr="006344DA">
        <w:rPr>
          <w:rFonts w:ascii="Times New Roman" w:hAnsi="Times New Roman"/>
          <w:i/>
          <w:sz w:val="26"/>
          <w:szCs w:val="26"/>
        </w:rPr>
        <w:t xml:space="preserve">ев. </w:t>
      </w:r>
      <w:r w:rsidRPr="006344DA">
        <w:rPr>
          <w:rFonts w:ascii="Times New Roman" w:hAnsi="Times New Roman"/>
          <w:i/>
          <w:spacing w:val="-1"/>
          <w:sz w:val="26"/>
          <w:szCs w:val="26"/>
        </w:rPr>
        <w:t>П</w:t>
      </w:r>
      <w:r w:rsidRPr="006344DA">
        <w:rPr>
          <w:rFonts w:ascii="Times New Roman" w:hAnsi="Times New Roman"/>
          <w:i/>
          <w:spacing w:val="-4"/>
          <w:sz w:val="26"/>
          <w:szCs w:val="26"/>
        </w:rPr>
        <w:t>у</w:t>
      </w:r>
      <w:r w:rsidRPr="006344DA">
        <w:rPr>
          <w:rFonts w:ascii="Times New Roman" w:hAnsi="Times New Roman"/>
          <w:i/>
          <w:sz w:val="26"/>
          <w:szCs w:val="26"/>
        </w:rPr>
        <w:t>тешест</w:t>
      </w:r>
      <w:r w:rsidRPr="006344DA">
        <w:rPr>
          <w:rFonts w:ascii="Times New Roman" w:hAnsi="Times New Roman"/>
          <w:i/>
          <w:spacing w:val="-1"/>
          <w:sz w:val="26"/>
          <w:szCs w:val="26"/>
        </w:rPr>
        <w:t>ви</w:t>
      </w:r>
      <w:r w:rsidRPr="006344DA">
        <w:rPr>
          <w:rFonts w:ascii="Times New Roman" w:hAnsi="Times New Roman"/>
          <w:i/>
          <w:sz w:val="26"/>
          <w:szCs w:val="26"/>
        </w:rPr>
        <w:t>я Ма</w:t>
      </w:r>
      <w:r w:rsidRPr="006344DA">
        <w:rPr>
          <w:rFonts w:ascii="Times New Roman" w:hAnsi="Times New Roman"/>
          <w:i/>
          <w:spacing w:val="-1"/>
          <w:sz w:val="26"/>
          <w:szCs w:val="26"/>
        </w:rPr>
        <w:t>р</w:t>
      </w:r>
      <w:r w:rsidRPr="006344DA">
        <w:rPr>
          <w:rFonts w:ascii="Times New Roman" w:hAnsi="Times New Roman"/>
          <w:i/>
          <w:sz w:val="26"/>
          <w:szCs w:val="26"/>
        </w:rPr>
        <w:t xml:space="preserve">ко </w:t>
      </w:r>
      <w:r w:rsidRPr="006344DA">
        <w:rPr>
          <w:rFonts w:ascii="Times New Roman" w:hAnsi="Times New Roman"/>
          <w:i/>
          <w:spacing w:val="-4"/>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z w:val="26"/>
          <w:szCs w:val="26"/>
        </w:rPr>
        <w:t xml:space="preserve">о и </w:t>
      </w:r>
      <w:r w:rsidRPr="006344DA">
        <w:rPr>
          <w:rFonts w:ascii="Times New Roman" w:hAnsi="Times New Roman"/>
          <w:i/>
          <w:spacing w:val="-1"/>
          <w:sz w:val="26"/>
          <w:szCs w:val="26"/>
        </w:rPr>
        <w:t>А</w:t>
      </w:r>
      <w:r w:rsidRPr="006344DA">
        <w:rPr>
          <w:rFonts w:ascii="Times New Roman" w:hAnsi="Times New Roman"/>
          <w:i/>
          <w:sz w:val="26"/>
          <w:szCs w:val="26"/>
        </w:rPr>
        <w:t>фа</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2"/>
          <w:sz w:val="26"/>
          <w:szCs w:val="26"/>
        </w:rPr>
        <w:t>с</w:t>
      </w:r>
      <w:r w:rsidRPr="006344DA">
        <w:rPr>
          <w:rFonts w:ascii="Times New Roman" w:hAnsi="Times New Roman"/>
          <w:i/>
          <w:spacing w:val="1"/>
          <w:sz w:val="26"/>
          <w:szCs w:val="26"/>
        </w:rPr>
        <w:t>и</w:t>
      </w:r>
      <w:r w:rsidRPr="006344DA">
        <w:rPr>
          <w:rFonts w:ascii="Times New Roman" w:hAnsi="Times New Roman"/>
          <w:i/>
          <w:sz w:val="26"/>
          <w:szCs w:val="26"/>
        </w:rPr>
        <w:t xml:space="preserve">я </w:t>
      </w:r>
      <w:r w:rsidRPr="006344DA">
        <w:rPr>
          <w:rFonts w:ascii="Times New Roman" w:hAnsi="Times New Roman"/>
          <w:i/>
          <w:spacing w:val="-1"/>
          <w:sz w:val="26"/>
          <w:szCs w:val="26"/>
        </w:rPr>
        <w:t>Ни</w:t>
      </w:r>
      <w:r w:rsidRPr="006344DA">
        <w:rPr>
          <w:rFonts w:ascii="Times New Roman" w:hAnsi="Times New Roman"/>
          <w:i/>
          <w:sz w:val="26"/>
          <w:szCs w:val="26"/>
        </w:rPr>
        <w:t>к</w:t>
      </w:r>
      <w:r w:rsidRPr="006344DA">
        <w:rPr>
          <w:rFonts w:ascii="Times New Roman" w:hAnsi="Times New Roman"/>
          <w:i/>
          <w:spacing w:val="1"/>
          <w:sz w:val="26"/>
          <w:szCs w:val="26"/>
        </w:rPr>
        <w:t>и</w:t>
      </w:r>
      <w:r w:rsidRPr="006344DA">
        <w:rPr>
          <w:rFonts w:ascii="Times New Roman" w:hAnsi="Times New Roman"/>
          <w:i/>
          <w:spacing w:val="-3"/>
          <w:sz w:val="26"/>
          <w:szCs w:val="26"/>
        </w:rPr>
        <w:t>т</w:t>
      </w:r>
      <w:r w:rsidRPr="006344DA">
        <w:rPr>
          <w:rFonts w:ascii="Times New Roman" w:hAnsi="Times New Roman"/>
          <w:i/>
          <w:spacing w:val="1"/>
          <w:sz w:val="26"/>
          <w:szCs w:val="26"/>
        </w:rPr>
        <w:t>ин</w:t>
      </w:r>
      <w:r w:rsidRPr="006344DA">
        <w:rPr>
          <w:rFonts w:ascii="Times New Roman" w:hAnsi="Times New Roman"/>
          <w:i/>
          <w:spacing w:val="-2"/>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Эпоха</w:t>
      </w:r>
      <w:r w:rsidRPr="006344DA">
        <w:rPr>
          <w:rFonts w:ascii="Times New Roman" w:hAnsi="Times New Roman"/>
          <w:spacing w:val="3"/>
          <w:sz w:val="26"/>
          <w:szCs w:val="26"/>
        </w:rPr>
        <w:t xml:space="preserve"> </w:t>
      </w:r>
      <w:r w:rsidRPr="006344DA">
        <w:rPr>
          <w:rFonts w:ascii="Times New Roman" w:hAnsi="Times New Roman"/>
          <w:sz w:val="26"/>
          <w:szCs w:val="26"/>
        </w:rPr>
        <w:t>Ве</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z w:val="26"/>
          <w:szCs w:val="26"/>
        </w:rPr>
        <w:t>к</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w:t>
      </w:r>
      <w:r w:rsidRPr="006344DA">
        <w:rPr>
          <w:rFonts w:ascii="Times New Roman" w:hAnsi="Times New Roman"/>
          <w:i/>
          <w:spacing w:val="1"/>
          <w:sz w:val="26"/>
          <w:szCs w:val="26"/>
        </w:rPr>
        <w:t>о</w:t>
      </w:r>
      <w:r w:rsidRPr="006344DA">
        <w:rPr>
          <w:rFonts w:ascii="Times New Roman" w:hAnsi="Times New Roman"/>
          <w:i/>
          <w:spacing w:val="-3"/>
          <w:sz w:val="26"/>
          <w:szCs w:val="26"/>
        </w:rPr>
        <w:t>т</w:t>
      </w:r>
      <w:r w:rsidRPr="006344DA">
        <w:rPr>
          <w:rFonts w:ascii="Times New Roman" w:hAnsi="Times New Roman"/>
          <w:i/>
          <w:sz w:val="26"/>
          <w:szCs w:val="26"/>
        </w:rPr>
        <w:t>к</w:t>
      </w:r>
      <w:r w:rsidRPr="006344DA">
        <w:rPr>
          <w:rFonts w:ascii="Times New Roman" w:hAnsi="Times New Roman"/>
          <w:i/>
          <w:spacing w:val="-1"/>
          <w:sz w:val="26"/>
          <w:szCs w:val="26"/>
        </w:rPr>
        <w:t>р</w:t>
      </w:r>
      <w:r w:rsidRPr="006344DA">
        <w:rPr>
          <w:rFonts w:ascii="Times New Roman" w:hAnsi="Times New Roman"/>
          <w:i/>
          <w:spacing w:val="1"/>
          <w:sz w:val="26"/>
          <w:szCs w:val="26"/>
        </w:rPr>
        <w:t>ы</w:t>
      </w:r>
      <w:r w:rsidRPr="006344DA">
        <w:rPr>
          <w:rFonts w:ascii="Times New Roman" w:hAnsi="Times New Roman"/>
          <w:i/>
          <w:spacing w:val="-3"/>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 xml:space="preserve">е </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во</w:t>
      </w:r>
      <w:r w:rsidRPr="006344DA">
        <w:rPr>
          <w:rFonts w:ascii="Times New Roman" w:hAnsi="Times New Roman"/>
          <w:i/>
          <w:spacing w:val="-2"/>
          <w:sz w:val="26"/>
          <w:szCs w:val="26"/>
        </w:rPr>
        <w:t>г</w:t>
      </w:r>
      <w:r w:rsidRPr="006344DA">
        <w:rPr>
          <w:rFonts w:ascii="Times New Roman" w:hAnsi="Times New Roman"/>
          <w:i/>
          <w:sz w:val="26"/>
          <w:szCs w:val="26"/>
        </w:rPr>
        <w:t>о</w:t>
      </w:r>
      <w:r w:rsidRPr="006344DA">
        <w:rPr>
          <w:rFonts w:ascii="Times New Roman" w:hAnsi="Times New Roman"/>
          <w:i/>
          <w:spacing w:val="3"/>
          <w:sz w:val="26"/>
          <w:szCs w:val="26"/>
        </w:rPr>
        <w:t xml:space="preserve"> </w:t>
      </w:r>
      <w:r w:rsidRPr="006344DA">
        <w:rPr>
          <w:rFonts w:ascii="Times New Roman" w:hAnsi="Times New Roman"/>
          <w:i/>
          <w:sz w:val="26"/>
          <w:szCs w:val="26"/>
        </w:rPr>
        <w:t>света, м</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с</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го</w:t>
      </w:r>
      <w:r w:rsidRPr="006344DA">
        <w:rPr>
          <w:rFonts w:ascii="Times New Roman" w:hAnsi="Times New Roman"/>
          <w:i/>
          <w:spacing w:val="1"/>
          <w:sz w:val="26"/>
          <w:szCs w:val="26"/>
        </w:rPr>
        <w:t xml:space="preserve"> п</w:t>
      </w:r>
      <w:r w:rsidRPr="006344DA">
        <w:rPr>
          <w:rFonts w:ascii="Times New Roman" w:hAnsi="Times New Roman"/>
          <w:i/>
          <w:spacing w:val="-4"/>
          <w:sz w:val="26"/>
          <w:szCs w:val="26"/>
        </w:rPr>
        <w:t>у</w:t>
      </w:r>
      <w:r w:rsidRPr="006344DA">
        <w:rPr>
          <w:rFonts w:ascii="Times New Roman" w:hAnsi="Times New Roman"/>
          <w:i/>
          <w:sz w:val="26"/>
          <w:szCs w:val="26"/>
        </w:rPr>
        <w:t>ти</w:t>
      </w:r>
      <w:r w:rsidRPr="006344DA">
        <w:rPr>
          <w:rFonts w:ascii="Times New Roman" w:hAnsi="Times New Roman"/>
          <w:i/>
          <w:spacing w:val="3"/>
          <w:sz w:val="26"/>
          <w:szCs w:val="26"/>
        </w:rPr>
        <w:t xml:space="preserve"> </w:t>
      </w:r>
      <w:r w:rsidRPr="006344DA">
        <w:rPr>
          <w:rFonts w:ascii="Times New Roman" w:hAnsi="Times New Roman"/>
          <w:i/>
          <w:sz w:val="26"/>
          <w:szCs w:val="26"/>
        </w:rPr>
        <w:t>в</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И</w:t>
      </w:r>
      <w:r w:rsidRPr="006344DA">
        <w:rPr>
          <w:rFonts w:ascii="Times New Roman" w:hAnsi="Times New Roman"/>
          <w:i/>
          <w:spacing w:val="1"/>
          <w:sz w:val="26"/>
          <w:szCs w:val="26"/>
        </w:rPr>
        <w:t>нди</w:t>
      </w:r>
      <w:r w:rsidRPr="006344DA">
        <w:rPr>
          <w:rFonts w:ascii="Times New Roman" w:hAnsi="Times New Roman"/>
          <w:i/>
          <w:spacing w:val="-1"/>
          <w:sz w:val="26"/>
          <w:szCs w:val="26"/>
        </w:rPr>
        <w:t>ю</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pacing w:val="-2"/>
          <w:sz w:val="26"/>
          <w:szCs w:val="26"/>
        </w:rPr>
        <w:t>к</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z w:val="26"/>
          <w:szCs w:val="26"/>
        </w:rPr>
        <w:t>г</w:t>
      </w:r>
      <w:r w:rsidRPr="006344DA">
        <w:rPr>
          <w:rFonts w:ascii="Times New Roman" w:hAnsi="Times New Roman"/>
          <w:i/>
          <w:spacing w:val="1"/>
          <w:sz w:val="26"/>
          <w:szCs w:val="26"/>
        </w:rPr>
        <w:t>о</w:t>
      </w:r>
      <w:r w:rsidRPr="006344DA">
        <w:rPr>
          <w:rFonts w:ascii="Times New Roman" w:hAnsi="Times New Roman"/>
          <w:i/>
          <w:sz w:val="26"/>
          <w:szCs w:val="26"/>
        </w:rPr>
        <w:t>све</w:t>
      </w:r>
      <w:r w:rsidRPr="006344DA">
        <w:rPr>
          <w:rFonts w:ascii="Times New Roman" w:hAnsi="Times New Roman"/>
          <w:i/>
          <w:spacing w:val="-3"/>
          <w:sz w:val="26"/>
          <w:szCs w:val="26"/>
        </w:rPr>
        <w:t>т</w:t>
      </w:r>
      <w:r w:rsidRPr="006344DA">
        <w:rPr>
          <w:rFonts w:ascii="Times New Roman" w:hAnsi="Times New Roman"/>
          <w:i/>
          <w:spacing w:val="-1"/>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4"/>
          <w:sz w:val="26"/>
          <w:szCs w:val="26"/>
        </w:rPr>
        <w:t>у</w:t>
      </w:r>
      <w:r w:rsidRPr="006344DA">
        <w:rPr>
          <w:rFonts w:ascii="Times New Roman" w:hAnsi="Times New Roman"/>
          <w:i/>
          <w:sz w:val="26"/>
          <w:szCs w:val="26"/>
        </w:rPr>
        <w:t>тешест</w:t>
      </w:r>
      <w:r w:rsidRPr="006344DA">
        <w:rPr>
          <w:rFonts w:ascii="Times New Roman" w:hAnsi="Times New Roman"/>
          <w:i/>
          <w:spacing w:val="-1"/>
          <w:sz w:val="26"/>
          <w:szCs w:val="26"/>
        </w:rPr>
        <w:t>ви</w:t>
      </w:r>
      <w:r w:rsidRPr="006344DA">
        <w:rPr>
          <w:rFonts w:ascii="Times New Roman" w:hAnsi="Times New Roman"/>
          <w:i/>
          <w:sz w:val="26"/>
          <w:szCs w:val="26"/>
        </w:rPr>
        <w:t>я</w:t>
      </w:r>
      <w:r w:rsidRPr="006344DA">
        <w:rPr>
          <w:rFonts w:ascii="Times New Roman" w:hAnsi="Times New Roman"/>
          <w:sz w:val="26"/>
          <w:szCs w:val="26"/>
        </w:rPr>
        <w:t xml:space="preserve">). </w:t>
      </w:r>
      <w:r w:rsidRPr="006344DA">
        <w:rPr>
          <w:rFonts w:ascii="Times New Roman" w:hAnsi="Times New Roman"/>
          <w:spacing w:val="1"/>
          <w:sz w:val="26"/>
          <w:szCs w:val="26"/>
        </w:rPr>
        <w:t>Зн</w:t>
      </w:r>
      <w:r w:rsidRPr="006344DA">
        <w:rPr>
          <w:rFonts w:ascii="Times New Roman" w:hAnsi="Times New Roman"/>
          <w:spacing w:val="-2"/>
          <w:sz w:val="26"/>
          <w:szCs w:val="26"/>
        </w:rPr>
        <w:t>а</w:t>
      </w:r>
      <w:r w:rsidRPr="006344DA">
        <w:rPr>
          <w:rFonts w:ascii="Times New Roman" w:hAnsi="Times New Roman"/>
          <w:sz w:val="26"/>
          <w:szCs w:val="26"/>
        </w:rPr>
        <w:t>че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3"/>
          <w:sz w:val="26"/>
          <w:szCs w:val="26"/>
        </w:rPr>
        <w:t>В</w:t>
      </w:r>
      <w:r w:rsidRPr="006344DA">
        <w:rPr>
          <w:rFonts w:ascii="Times New Roman" w:hAnsi="Times New Roman"/>
          <w:sz w:val="26"/>
          <w:szCs w:val="26"/>
        </w:rPr>
        <w:t>ели</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к</w:t>
      </w:r>
      <w:r w:rsidRPr="006344DA">
        <w:rPr>
          <w:rFonts w:ascii="Times New Roman" w:hAnsi="Times New Roman"/>
          <w:spacing w:val="1"/>
          <w:sz w:val="26"/>
          <w:szCs w:val="26"/>
        </w:rPr>
        <w:t>ры</w:t>
      </w:r>
      <w:r w:rsidRPr="006344DA">
        <w:rPr>
          <w:rFonts w:ascii="Times New Roman" w:hAnsi="Times New Roman"/>
          <w:spacing w:val="-3"/>
          <w:sz w:val="26"/>
          <w:szCs w:val="26"/>
        </w:rPr>
        <w:t>т</w:t>
      </w:r>
      <w:r w:rsidRPr="006344DA">
        <w:rPr>
          <w:rFonts w:ascii="Times New Roman" w:hAnsi="Times New Roman"/>
          <w:spacing w:val="1"/>
          <w:sz w:val="26"/>
          <w:szCs w:val="26"/>
        </w:rPr>
        <w:t>ий</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о</w:t>
      </w:r>
      <w:r w:rsidRPr="006344DA">
        <w:rPr>
          <w:rFonts w:ascii="Times New Roman" w:hAnsi="Times New Roman"/>
          <w:spacing w:val="-3"/>
          <w:sz w:val="26"/>
          <w:szCs w:val="26"/>
        </w:rPr>
        <w:t>т</w:t>
      </w:r>
      <w:r w:rsidRPr="006344DA">
        <w:rPr>
          <w:rFonts w:ascii="Times New Roman" w:hAnsi="Times New Roman"/>
          <w:sz w:val="26"/>
          <w:szCs w:val="26"/>
        </w:rPr>
        <w:t>к</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тия</w:t>
      </w:r>
      <w:r w:rsidRPr="006344DA">
        <w:rPr>
          <w:rFonts w:ascii="Times New Roman" w:hAnsi="Times New Roman"/>
          <w:spacing w:val="1"/>
          <w:sz w:val="26"/>
          <w:szCs w:val="26"/>
        </w:rPr>
        <w:t xml:space="preserve"> </w:t>
      </w:r>
      <w:r w:rsidRPr="006344DA">
        <w:rPr>
          <w:rFonts w:ascii="Times New Roman" w:hAnsi="Times New Roman"/>
          <w:spacing w:val="-1"/>
          <w:sz w:val="26"/>
          <w:szCs w:val="26"/>
        </w:rPr>
        <w:t>XV</w:t>
      </w:r>
      <w:r w:rsidRPr="006344DA">
        <w:rPr>
          <w:rFonts w:ascii="Times New Roman" w:hAnsi="Times New Roman"/>
          <w:sz w:val="26"/>
          <w:szCs w:val="26"/>
        </w:rPr>
        <w:t>I</w:t>
      </w:r>
      <w:r w:rsidRPr="006344DA">
        <w:rPr>
          <w:rFonts w:ascii="Times New Roman" w:hAnsi="Times New Roman"/>
          <w:spacing w:val="1"/>
          <w:sz w:val="26"/>
          <w:szCs w:val="26"/>
        </w:rPr>
        <w:t>I–</w:t>
      </w:r>
      <w:r w:rsidRPr="006344DA">
        <w:rPr>
          <w:rFonts w:ascii="Times New Roman" w:hAnsi="Times New Roman"/>
          <w:spacing w:val="-1"/>
          <w:sz w:val="26"/>
          <w:szCs w:val="26"/>
        </w:rPr>
        <w:t>X</w:t>
      </w:r>
      <w:r w:rsidRPr="006344DA">
        <w:rPr>
          <w:rFonts w:ascii="Times New Roman" w:hAnsi="Times New Roman"/>
          <w:sz w:val="26"/>
          <w:szCs w:val="26"/>
        </w:rPr>
        <w:t>IX в</w:t>
      </w:r>
      <w:r w:rsidRPr="006344DA">
        <w:rPr>
          <w:rFonts w:ascii="Times New Roman" w:hAnsi="Times New Roman"/>
          <w:spacing w:val="-1"/>
          <w:sz w:val="26"/>
          <w:szCs w:val="26"/>
        </w:rPr>
        <w:t>в</w:t>
      </w:r>
      <w:r w:rsidRPr="006344DA">
        <w:rPr>
          <w:rFonts w:ascii="Times New Roman" w:hAnsi="Times New Roman"/>
          <w:sz w:val="26"/>
          <w:szCs w:val="26"/>
        </w:rPr>
        <w:t>. (</w:t>
      </w:r>
      <w:r w:rsidRPr="006344DA">
        <w:rPr>
          <w:rFonts w:ascii="Times New Roman" w:hAnsi="Times New Roman"/>
          <w:i/>
          <w:spacing w:val="1"/>
          <w:sz w:val="26"/>
          <w:szCs w:val="26"/>
        </w:rPr>
        <w:t>и</w:t>
      </w:r>
      <w:r w:rsidRPr="006344DA">
        <w:rPr>
          <w:rFonts w:ascii="Times New Roman" w:hAnsi="Times New Roman"/>
          <w:i/>
          <w:sz w:val="26"/>
          <w:szCs w:val="26"/>
        </w:rPr>
        <w:t>сслед</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3"/>
          <w:sz w:val="26"/>
          <w:szCs w:val="26"/>
        </w:rPr>
        <w:t>а</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1"/>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о</w:t>
      </w:r>
      <w:r w:rsidRPr="006344DA">
        <w:rPr>
          <w:rFonts w:ascii="Times New Roman" w:hAnsi="Times New Roman"/>
          <w:i/>
          <w:sz w:val="26"/>
          <w:szCs w:val="26"/>
        </w:rPr>
        <w:t>т</w:t>
      </w:r>
      <w:r w:rsidRPr="006344DA">
        <w:rPr>
          <w:rFonts w:ascii="Times New Roman" w:hAnsi="Times New Roman"/>
          <w:i/>
          <w:spacing w:val="-2"/>
          <w:sz w:val="26"/>
          <w:szCs w:val="26"/>
        </w:rPr>
        <w:t>к</w:t>
      </w:r>
      <w:r w:rsidRPr="006344DA">
        <w:rPr>
          <w:rFonts w:ascii="Times New Roman" w:hAnsi="Times New Roman"/>
          <w:i/>
          <w:spacing w:val="1"/>
          <w:sz w:val="26"/>
          <w:szCs w:val="26"/>
        </w:rPr>
        <w:t>ры</w:t>
      </w:r>
      <w:r w:rsidRPr="006344DA">
        <w:rPr>
          <w:rFonts w:ascii="Times New Roman" w:hAnsi="Times New Roman"/>
          <w:i/>
          <w:spacing w:val="-3"/>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я на те</w:t>
      </w:r>
      <w:r w:rsidRPr="006344DA">
        <w:rPr>
          <w:rFonts w:ascii="Times New Roman" w:hAnsi="Times New Roman"/>
          <w:i/>
          <w:spacing w:val="-1"/>
          <w:sz w:val="26"/>
          <w:szCs w:val="26"/>
        </w:rPr>
        <w:t>р</w:t>
      </w:r>
      <w:r w:rsidRPr="006344DA">
        <w:rPr>
          <w:rFonts w:ascii="Times New Roman" w:hAnsi="Times New Roman"/>
          <w:i/>
          <w:spacing w:val="1"/>
          <w:sz w:val="26"/>
          <w:szCs w:val="26"/>
        </w:rPr>
        <w:t>ри</w:t>
      </w:r>
      <w:r w:rsidRPr="006344DA">
        <w:rPr>
          <w:rFonts w:ascii="Times New Roman" w:hAnsi="Times New Roman"/>
          <w:i/>
          <w:spacing w:val="-3"/>
          <w:sz w:val="26"/>
          <w:szCs w:val="26"/>
        </w:rPr>
        <w:t>т</w:t>
      </w:r>
      <w:r w:rsidRPr="006344DA">
        <w:rPr>
          <w:rFonts w:ascii="Times New Roman" w:hAnsi="Times New Roman"/>
          <w:i/>
          <w:spacing w:val="1"/>
          <w:sz w:val="26"/>
          <w:szCs w:val="26"/>
        </w:rPr>
        <w:t>о</w:t>
      </w:r>
      <w:r w:rsidRPr="006344DA">
        <w:rPr>
          <w:rFonts w:ascii="Times New Roman" w:hAnsi="Times New Roman"/>
          <w:i/>
          <w:spacing w:val="-1"/>
          <w:sz w:val="26"/>
          <w:szCs w:val="26"/>
        </w:rPr>
        <w:t>ри</w:t>
      </w:r>
      <w:r w:rsidRPr="006344DA">
        <w:rPr>
          <w:rFonts w:ascii="Times New Roman" w:hAnsi="Times New Roman"/>
          <w:i/>
          <w:sz w:val="26"/>
          <w:szCs w:val="26"/>
        </w:rPr>
        <w:t>и Евразии (в том числе на территории</w:t>
      </w:r>
      <w:r w:rsidRPr="006344DA">
        <w:rPr>
          <w:rFonts w:ascii="Times New Roman" w:hAnsi="Times New Roman"/>
          <w:i/>
          <w:spacing w:val="3"/>
          <w:sz w:val="26"/>
          <w:szCs w:val="26"/>
        </w:rPr>
        <w:t xml:space="preserve"> </w:t>
      </w:r>
      <w:r w:rsidRPr="006344DA">
        <w:rPr>
          <w:rFonts w:ascii="Times New Roman" w:hAnsi="Times New Roman"/>
          <w:i/>
          <w:spacing w:val="-3"/>
          <w:sz w:val="26"/>
          <w:szCs w:val="26"/>
        </w:rPr>
        <w:t>Р</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2"/>
          <w:sz w:val="26"/>
          <w:szCs w:val="26"/>
        </w:rPr>
        <w:t>с</w:t>
      </w:r>
      <w:r w:rsidRPr="006344DA">
        <w:rPr>
          <w:rFonts w:ascii="Times New Roman" w:hAnsi="Times New Roman"/>
          <w:i/>
          <w:spacing w:val="1"/>
          <w:sz w:val="26"/>
          <w:szCs w:val="26"/>
        </w:rPr>
        <w:t>и</w:t>
      </w:r>
      <w:r w:rsidRPr="006344DA">
        <w:rPr>
          <w:rFonts w:ascii="Times New Roman" w:hAnsi="Times New Roman"/>
          <w:i/>
          <w:spacing w:val="-1"/>
          <w:sz w:val="26"/>
          <w:szCs w:val="26"/>
        </w:rPr>
        <w:t>и)</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встрал</w:t>
      </w:r>
      <w:r w:rsidRPr="006344DA">
        <w:rPr>
          <w:rFonts w:ascii="Times New Roman" w:hAnsi="Times New Roman"/>
          <w:i/>
          <w:spacing w:val="-2"/>
          <w:sz w:val="26"/>
          <w:szCs w:val="26"/>
        </w:rPr>
        <w:t>и</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z w:val="26"/>
          <w:szCs w:val="26"/>
        </w:rPr>
        <w:t>и</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О</w:t>
      </w:r>
      <w:r w:rsidRPr="006344DA">
        <w:rPr>
          <w:rFonts w:ascii="Times New Roman" w:hAnsi="Times New Roman"/>
          <w:i/>
          <w:spacing w:val="-2"/>
          <w:sz w:val="26"/>
          <w:szCs w:val="26"/>
        </w:rPr>
        <w:t>к</w:t>
      </w:r>
      <w:r w:rsidRPr="006344DA">
        <w:rPr>
          <w:rFonts w:ascii="Times New Roman" w:hAnsi="Times New Roman"/>
          <w:i/>
          <w:sz w:val="26"/>
          <w:szCs w:val="26"/>
        </w:rPr>
        <w:t>еа</w:t>
      </w:r>
      <w:r w:rsidRPr="006344DA">
        <w:rPr>
          <w:rFonts w:ascii="Times New Roman" w:hAnsi="Times New Roman"/>
          <w:i/>
          <w:spacing w:val="4"/>
          <w:sz w:val="26"/>
          <w:szCs w:val="26"/>
        </w:rPr>
        <w:t>н</w:t>
      </w:r>
      <w:r w:rsidRPr="006344DA">
        <w:rPr>
          <w:rFonts w:ascii="Times New Roman" w:hAnsi="Times New Roman"/>
          <w:i/>
          <w:spacing w:val="1"/>
          <w:sz w:val="26"/>
          <w:szCs w:val="26"/>
        </w:rPr>
        <w:t>ии</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pacing w:val="-4"/>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та</w:t>
      </w:r>
      <w:r w:rsidRPr="006344DA">
        <w:rPr>
          <w:rFonts w:ascii="Times New Roman" w:hAnsi="Times New Roman"/>
          <w:i/>
          <w:spacing w:val="-1"/>
          <w:sz w:val="26"/>
          <w:szCs w:val="26"/>
        </w:rPr>
        <w:t>р</w:t>
      </w:r>
      <w:r w:rsidRPr="006344DA">
        <w:rPr>
          <w:rFonts w:ascii="Times New Roman" w:hAnsi="Times New Roman"/>
          <w:i/>
          <w:sz w:val="26"/>
          <w:szCs w:val="26"/>
        </w:rPr>
        <w:t>кт</w:t>
      </w:r>
      <w:r w:rsidRPr="006344DA">
        <w:rPr>
          <w:rFonts w:ascii="Times New Roman" w:hAnsi="Times New Roman"/>
          <w:i/>
          <w:spacing w:val="-1"/>
          <w:sz w:val="26"/>
          <w:szCs w:val="26"/>
        </w:rPr>
        <w:t>иды</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сск</w:t>
      </w:r>
      <w:r w:rsidRPr="006344DA">
        <w:rPr>
          <w:rFonts w:ascii="Times New Roman" w:hAnsi="Times New Roman"/>
          <w:spacing w:val="1"/>
          <w:sz w:val="26"/>
          <w:szCs w:val="26"/>
        </w:rPr>
        <w:t>о</w:t>
      </w:r>
      <w:r w:rsidRPr="006344DA">
        <w:rPr>
          <w:rFonts w:ascii="Times New Roman" w:hAnsi="Times New Roman"/>
          <w:sz w:val="26"/>
          <w:szCs w:val="26"/>
        </w:rPr>
        <w:t>е к</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свет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тешест</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z w:val="26"/>
          <w:szCs w:val="26"/>
        </w:rPr>
        <w:t>е (</w:t>
      </w:r>
      <w:r w:rsidRPr="006344DA">
        <w:rPr>
          <w:rFonts w:ascii="Times New Roman" w:hAnsi="Times New Roman"/>
          <w:i/>
          <w:spacing w:val="-1"/>
          <w:sz w:val="26"/>
          <w:szCs w:val="26"/>
        </w:rPr>
        <w:t>И</w:t>
      </w:r>
      <w:r w:rsidRPr="006344DA">
        <w:rPr>
          <w:rFonts w:ascii="Times New Roman" w:hAnsi="Times New Roman"/>
          <w:i/>
          <w:sz w:val="26"/>
          <w:szCs w:val="26"/>
        </w:rPr>
        <w:t>.</w:t>
      </w:r>
      <w:r w:rsidRPr="006344DA">
        <w:rPr>
          <w:rFonts w:ascii="Times New Roman" w:hAnsi="Times New Roman"/>
          <w:i/>
          <w:spacing w:val="-2"/>
          <w:sz w:val="26"/>
          <w:szCs w:val="26"/>
        </w:rPr>
        <w:t>Ф</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К</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z w:val="26"/>
          <w:szCs w:val="26"/>
        </w:rPr>
        <w:t>зенште</w:t>
      </w:r>
      <w:r w:rsidRPr="006344DA">
        <w:rPr>
          <w:rFonts w:ascii="Times New Roman" w:hAnsi="Times New Roman"/>
          <w:i/>
          <w:spacing w:val="-1"/>
          <w:sz w:val="26"/>
          <w:szCs w:val="26"/>
        </w:rPr>
        <w:t>р</w:t>
      </w:r>
      <w:r w:rsidRPr="006344DA">
        <w:rPr>
          <w:rFonts w:ascii="Times New Roman" w:hAnsi="Times New Roman"/>
          <w:i/>
          <w:sz w:val="26"/>
          <w:szCs w:val="26"/>
        </w:rPr>
        <w:t>н</w:t>
      </w:r>
      <w:r w:rsidRPr="006344DA">
        <w:rPr>
          <w:rFonts w:ascii="Times New Roman" w:hAnsi="Times New Roman"/>
          <w:i/>
          <w:spacing w:val="1"/>
          <w:sz w:val="26"/>
          <w:szCs w:val="26"/>
        </w:rPr>
        <w:t xml:space="preserve"> </w:t>
      </w:r>
      <w:r w:rsidRPr="006344DA">
        <w:rPr>
          <w:rFonts w:ascii="Times New Roman" w:hAnsi="Times New Roman"/>
          <w:i/>
          <w:sz w:val="26"/>
          <w:szCs w:val="26"/>
        </w:rPr>
        <w:t xml:space="preserve">и </w:t>
      </w:r>
      <w:r w:rsidRPr="006344DA">
        <w:rPr>
          <w:rFonts w:ascii="Times New Roman" w:hAnsi="Times New Roman"/>
          <w:i/>
          <w:spacing w:val="-1"/>
          <w:sz w:val="26"/>
          <w:szCs w:val="26"/>
        </w:rPr>
        <w:t>Ю</w:t>
      </w:r>
      <w:r w:rsidRPr="006344DA">
        <w:rPr>
          <w:rFonts w:ascii="Times New Roman" w:hAnsi="Times New Roman"/>
          <w:i/>
          <w:sz w:val="26"/>
          <w:szCs w:val="26"/>
        </w:rPr>
        <w:t>.</w:t>
      </w:r>
      <w:r w:rsidRPr="006344DA">
        <w:rPr>
          <w:rFonts w:ascii="Times New Roman" w:hAnsi="Times New Roman"/>
          <w:i/>
          <w:spacing w:val="-2"/>
          <w:sz w:val="26"/>
          <w:szCs w:val="26"/>
        </w:rPr>
        <w:t>Ф</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Лис</w:t>
      </w:r>
      <w:r w:rsidRPr="006344DA">
        <w:rPr>
          <w:rFonts w:ascii="Times New Roman" w:hAnsi="Times New Roman"/>
          <w:i/>
          <w:spacing w:val="-2"/>
          <w:sz w:val="26"/>
          <w:szCs w:val="26"/>
        </w:rPr>
        <w:t>я</w:t>
      </w:r>
      <w:r w:rsidRPr="006344DA">
        <w:rPr>
          <w:rFonts w:ascii="Times New Roman" w:hAnsi="Times New Roman"/>
          <w:i/>
          <w:spacing w:val="1"/>
          <w:sz w:val="26"/>
          <w:szCs w:val="26"/>
        </w:rPr>
        <w:t>н</w:t>
      </w:r>
      <w:r w:rsidRPr="006344DA">
        <w:rPr>
          <w:rFonts w:ascii="Times New Roman" w:hAnsi="Times New Roman"/>
          <w:i/>
          <w:sz w:val="26"/>
          <w:szCs w:val="26"/>
        </w:rPr>
        <w:t>с</w:t>
      </w:r>
      <w:r w:rsidRPr="006344DA">
        <w:rPr>
          <w:rFonts w:ascii="Times New Roman" w:hAnsi="Times New Roman"/>
          <w:i/>
          <w:spacing w:val="-2"/>
          <w:sz w:val="26"/>
          <w:szCs w:val="26"/>
        </w:rPr>
        <w:t>к</w:t>
      </w:r>
      <w:r w:rsidRPr="006344DA">
        <w:rPr>
          <w:rFonts w:ascii="Times New Roman" w:hAnsi="Times New Roman"/>
          <w:i/>
          <w:spacing w:val="1"/>
          <w:sz w:val="26"/>
          <w:szCs w:val="26"/>
        </w:rPr>
        <w:t>ий</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и</w:t>
      </w:r>
      <w:r w:rsidRPr="006344DA">
        <w:rPr>
          <w:rFonts w:ascii="Times New Roman" w:hAnsi="Times New Roman"/>
          <w:spacing w:val="-2"/>
          <w:sz w:val="26"/>
          <w:szCs w:val="26"/>
        </w:rPr>
        <w:t>с</w:t>
      </w:r>
      <w:r w:rsidRPr="006344DA">
        <w:rPr>
          <w:rFonts w:ascii="Times New Roman" w:hAnsi="Times New Roman"/>
          <w:sz w:val="26"/>
          <w:szCs w:val="26"/>
        </w:rPr>
        <w:t>сле</w:t>
      </w:r>
      <w:r w:rsidRPr="006344DA">
        <w:rPr>
          <w:rFonts w:ascii="Times New Roman" w:hAnsi="Times New Roman"/>
          <w:spacing w:val="-2"/>
          <w:sz w:val="26"/>
          <w:szCs w:val="26"/>
        </w:rPr>
        <w:t>д</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Х</w:t>
      </w:r>
      <w:r w:rsidRPr="006344DA">
        <w:rPr>
          <w:rFonts w:ascii="Times New Roman" w:hAnsi="Times New Roman"/>
          <w:sz w:val="26"/>
          <w:szCs w:val="26"/>
        </w:rPr>
        <w:t>Х веке</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i/>
          <w:spacing w:val="1"/>
          <w:sz w:val="26"/>
          <w:szCs w:val="26"/>
        </w:rPr>
        <w:t>открытие</w:t>
      </w:r>
      <w:r w:rsidRPr="006344DA">
        <w:rPr>
          <w:rFonts w:ascii="Times New Roman" w:hAnsi="Times New Roman"/>
          <w:i/>
          <w:sz w:val="26"/>
          <w:szCs w:val="26"/>
        </w:rPr>
        <w:t xml:space="preserve"> Юж</w:t>
      </w:r>
      <w:r w:rsidRPr="006344DA">
        <w:rPr>
          <w:rFonts w:ascii="Times New Roman" w:hAnsi="Times New Roman"/>
          <w:i/>
          <w:spacing w:val="-2"/>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го</w:t>
      </w:r>
      <w:r w:rsidRPr="006344DA">
        <w:rPr>
          <w:rFonts w:ascii="Times New Roman" w:hAnsi="Times New Roman"/>
          <w:i/>
          <w:spacing w:val="2"/>
          <w:sz w:val="26"/>
          <w:szCs w:val="26"/>
        </w:rPr>
        <w:t xml:space="preserve"> </w:t>
      </w:r>
      <w:r w:rsidRPr="006344DA">
        <w:rPr>
          <w:rFonts w:ascii="Times New Roman" w:hAnsi="Times New Roman"/>
          <w:i/>
          <w:sz w:val="26"/>
          <w:szCs w:val="26"/>
        </w:rPr>
        <w:t>и</w:t>
      </w:r>
      <w:r w:rsidRPr="006344DA">
        <w:rPr>
          <w:rFonts w:ascii="Times New Roman" w:hAnsi="Times New Roman"/>
          <w:i/>
          <w:spacing w:val="4"/>
          <w:sz w:val="26"/>
          <w:szCs w:val="26"/>
        </w:rPr>
        <w:t xml:space="preserve"> </w:t>
      </w:r>
      <w:r w:rsidRPr="006344DA">
        <w:rPr>
          <w:rFonts w:ascii="Times New Roman" w:hAnsi="Times New Roman"/>
          <w:i/>
          <w:sz w:val="26"/>
          <w:szCs w:val="26"/>
        </w:rPr>
        <w:t>Се</w:t>
      </w:r>
      <w:r w:rsidRPr="006344DA">
        <w:rPr>
          <w:rFonts w:ascii="Times New Roman" w:hAnsi="Times New Roman"/>
          <w:i/>
          <w:spacing w:val="-3"/>
          <w:sz w:val="26"/>
          <w:szCs w:val="26"/>
        </w:rPr>
        <w:t>в</w:t>
      </w:r>
      <w:r w:rsidRPr="006344DA">
        <w:rPr>
          <w:rFonts w:ascii="Times New Roman" w:hAnsi="Times New Roman"/>
          <w:i/>
          <w:sz w:val="26"/>
          <w:szCs w:val="26"/>
        </w:rPr>
        <w:t>е</w:t>
      </w:r>
      <w:r w:rsidRPr="006344DA">
        <w:rPr>
          <w:rFonts w:ascii="Times New Roman" w:hAnsi="Times New Roman"/>
          <w:i/>
          <w:spacing w:val="-1"/>
          <w:sz w:val="26"/>
          <w:szCs w:val="26"/>
        </w:rPr>
        <w:t>рн</w:t>
      </w:r>
      <w:r w:rsidRPr="006344DA">
        <w:rPr>
          <w:rFonts w:ascii="Times New Roman" w:hAnsi="Times New Roman"/>
          <w:i/>
          <w:spacing w:val="1"/>
          <w:sz w:val="26"/>
          <w:szCs w:val="26"/>
        </w:rPr>
        <w:t>о</w:t>
      </w:r>
      <w:r w:rsidRPr="006344DA">
        <w:rPr>
          <w:rFonts w:ascii="Times New Roman" w:hAnsi="Times New Roman"/>
          <w:i/>
          <w:sz w:val="26"/>
          <w:szCs w:val="26"/>
        </w:rPr>
        <w:t>го</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лю</w:t>
      </w:r>
      <w:r w:rsidRPr="006344DA">
        <w:rPr>
          <w:rFonts w:ascii="Times New Roman" w:hAnsi="Times New Roman"/>
          <w:i/>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 xml:space="preserve">в, </w:t>
      </w:r>
      <w:r w:rsidRPr="006344DA">
        <w:rPr>
          <w:rFonts w:ascii="Times New Roman" w:hAnsi="Times New Roman"/>
          <w:i/>
          <w:spacing w:val="1"/>
          <w:sz w:val="26"/>
          <w:szCs w:val="26"/>
        </w:rPr>
        <w:t>о</w:t>
      </w:r>
      <w:r w:rsidRPr="006344DA">
        <w:rPr>
          <w:rFonts w:ascii="Times New Roman" w:hAnsi="Times New Roman"/>
          <w:i/>
          <w:sz w:val="26"/>
          <w:szCs w:val="26"/>
        </w:rPr>
        <w:t>ке</w:t>
      </w:r>
      <w:r w:rsidRPr="006344DA">
        <w:rPr>
          <w:rFonts w:ascii="Times New Roman" w:hAnsi="Times New Roman"/>
          <w:i/>
          <w:spacing w:val="-2"/>
          <w:sz w:val="26"/>
          <w:szCs w:val="26"/>
        </w:rPr>
        <w:t>а</w:t>
      </w:r>
      <w:r w:rsidRPr="006344DA">
        <w:rPr>
          <w:rFonts w:ascii="Times New Roman" w:hAnsi="Times New Roman"/>
          <w:i/>
          <w:spacing w:val="1"/>
          <w:sz w:val="26"/>
          <w:szCs w:val="26"/>
        </w:rPr>
        <w:t>но</w:t>
      </w:r>
      <w:r w:rsidRPr="006344DA">
        <w:rPr>
          <w:rFonts w:ascii="Times New Roman" w:hAnsi="Times New Roman"/>
          <w:i/>
          <w:sz w:val="26"/>
          <w:szCs w:val="26"/>
        </w:rPr>
        <w:t xml:space="preserve">в, </w:t>
      </w:r>
      <w:r w:rsidRPr="006344DA">
        <w:rPr>
          <w:rFonts w:ascii="Times New Roman" w:hAnsi="Times New Roman"/>
          <w:i/>
          <w:spacing w:val="1"/>
          <w:sz w:val="26"/>
          <w:szCs w:val="26"/>
        </w:rPr>
        <w:t>по</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pacing w:val="-2"/>
          <w:sz w:val="26"/>
          <w:szCs w:val="26"/>
        </w:rPr>
        <w:t>е</w:t>
      </w:r>
      <w:r w:rsidRPr="006344DA">
        <w:rPr>
          <w:rFonts w:ascii="Times New Roman" w:hAnsi="Times New Roman"/>
          <w:i/>
          <w:spacing w:val="1"/>
          <w:sz w:val="26"/>
          <w:szCs w:val="26"/>
        </w:rPr>
        <w:t>ни</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ы</w:t>
      </w:r>
      <w:r w:rsidRPr="006344DA">
        <w:rPr>
          <w:rFonts w:ascii="Times New Roman" w:hAnsi="Times New Roman"/>
          <w:i/>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ч</w:t>
      </w:r>
      <w:r w:rsidRPr="006344DA">
        <w:rPr>
          <w:rFonts w:ascii="Times New Roman" w:hAnsi="Times New Roman"/>
          <w:i/>
          <w:spacing w:val="-2"/>
          <w:sz w:val="26"/>
          <w:szCs w:val="26"/>
        </w:rPr>
        <w:t>а</w:t>
      </w:r>
      <w:r w:rsidRPr="006344DA">
        <w:rPr>
          <w:rFonts w:ascii="Times New Roman" w:hAnsi="Times New Roman"/>
          <w:i/>
          <w:spacing w:val="1"/>
          <w:sz w:val="26"/>
          <w:szCs w:val="26"/>
        </w:rPr>
        <w:t>й</w:t>
      </w:r>
      <w:r w:rsidRPr="006344DA">
        <w:rPr>
          <w:rFonts w:ascii="Times New Roman" w:hAnsi="Times New Roman"/>
          <w:i/>
          <w:spacing w:val="-3"/>
          <w:sz w:val="26"/>
          <w:szCs w:val="26"/>
        </w:rPr>
        <w:t>ш</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4"/>
          <w:sz w:val="26"/>
          <w:szCs w:val="26"/>
        </w:rPr>
        <w:t xml:space="preserve"> </w:t>
      </w:r>
      <w:r w:rsidRPr="006344DA">
        <w:rPr>
          <w:rFonts w:ascii="Times New Roman" w:hAnsi="Times New Roman"/>
          <w:i/>
          <w:sz w:val="26"/>
          <w:szCs w:val="26"/>
        </w:rPr>
        <w:t>в</w:t>
      </w:r>
      <w:r w:rsidRPr="006344DA">
        <w:rPr>
          <w:rFonts w:ascii="Times New Roman" w:hAnsi="Times New Roman"/>
          <w:i/>
          <w:spacing w:val="-3"/>
          <w:sz w:val="26"/>
          <w:szCs w:val="26"/>
        </w:rPr>
        <w:t>е</w:t>
      </w:r>
      <w:r w:rsidRPr="006344DA">
        <w:rPr>
          <w:rFonts w:ascii="Times New Roman" w:hAnsi="Times New Roman"/>
          <w:i/>
          <w:spacing w:val="1"/>
          <w:sz w:val="26"/>
          <w:szCs w:val="26"/>
        </w:rPr>
        <w:t>р</w:t>
      </w:r>
      <w:r w:rsidRPr="006344DA">
        <w:rPr>
          <w:rFonts w:ascii="Times New Roman" w:hAnsi="Times New Roman"/>
          <w:i/>
          <w:spacing w:val="-3"/>
          <w:sz w:val="26"/>
          <w:szCs w:val="26"/>
        </w:rPr>
        <w:t>ш</w:t>
      </w:r>
      <w:r w:rsidRPr="006344DA">
        <w:rPr>
          <w:rFonts w:ascii="Times New Roman" w:hAnsi="Times New Roman"/>
          <w:i/>
          <w:spacing w:val="1"/>
          <w:sz w:val="26"/>
          <w:szCs w:val="26"/>
        </w:rPr>
        <w:t>и</w:t>
      </w:r>
      <w:r w:rsidRPr="006344DA">
        <w:rPr>
          <w:rFonts w:ascii="Times New Roman" w:hAnsi="Times New Roman"/>
          <w:i/>
          <w:sz w:val="26"/>
          <w:szCs w:val="26"/>
        </w:rPr>
        <w:t>н</w:t>
      </w:r>
      <w:r w:rsidRPr="006344DA">
        <w:rPr>
          <w:rFonts w:ascii="Times New Roman" w:hAnsi="Times New Roman"/>
          <w:i/>
          <w:spacing w:val="1"/>
          <w:sz w:val="26"/>
          <w:szCs w:val="26"/>
        </w:rPr>
        <w:t xml:space="preserve"> </w:t>
      </w:r>
      <w:r w:rsidRPr="006344DA">
        <w:rPr>
          <w:rFonts w:ascii="Times New Roman" w:hAnsi="Times New Roman"/>
          <w:i/>
          <w:sz w:val="26"/>
          <w:szCs w:val="26"/>
        </w:rPr>
        <w:t>и г</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pacing w:val="1"/>
          <w:sz w:val="26"/>
          <w:szCs w:val="26"/>
        </w:rPr>
        <w:t>бо</w:t>
      </w:r>
      <w:r w:rsidRPr="006344DA">
        <w:rPr>
          <w:rFonts w:ascii="Times New Roman" w:hAnsi="Times New Roman"/>
          <w:i/>
          <w:sz w:val="26"/>
          <w:szCs w:val="26"/>
        </w:rPr>
        <w:t>ча</w:t>
      </w:r>
      <w:r w:rsidRPr="006344DA">
        <w:rPr>
          <w:rFonts w:ascii="Times New Roman" w:hAnsi="Times New Roman"/>
          <w:i/>
          <w:spacing w:val="1"/>
          <w:sz w:val="26"/>
          <w:szCs w:val="26"/>
        </w:rPr>
        <w:t>й</w:t>
      </w:r>
      <w:r w:rsidRPr="006344DA">
        <w:rPr>
          <w:rFonts w:ascii="Times New Roman" w:hAnsi="Times New Roman"/>
          <w:i/>
          <w:spacing w:val="-3"/>
          <w:sz w:val="26"/>
          <w:szCs w:val="26"/>
        </w:rPr>
        <w:t>ш</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3"/>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п</w:t>
      </w:r>
      <w:r w:rsidRPr="006344DA">
        <w:rPr>
          <w:rFonts w:ascii="Times New Roman" w:hAnsi="Times New Roman"/>
          <w:i/>
          <w:spacing w:val="-2"/>
          <w:sz w:val="26"/>
          <w:szCs w:val="26"/>
        </w:rPr>
        <w:t>а</w:t>
      </w:r>
      <w:r w:rsidRPr="006344DA">
        <w:rPr>
          <w:rFonts w:ascii="Times New Roman" w:hAnsi="Times New Roman"/>
          <w:i/>
          <w:spacing w:val="1"/>
          <w:sz w:val="26"/>
          <w:szCs w:val="26"/>
        </w:rPr>
        <w:t>д</w:t>
      </w:r>
      <w:r w:rsidRPr="006344DA">
        <w:rPr>
          <w:rFonts w:ascii="Times New Roman" w:hAnsi="Times New Roman"/>
          <w:i/>
          <w:spacing w:val="-1"/>
          <w:sz w:val="26"/>
          <w:szCs w:val="26"/>
        </w:rPr>
        <w:t>и</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1"/>
          <w:sz w:val="26"/>
          <w:szCs w:val="26"/>
        </w:rPr>
        <w:t xml:space="preserve"> и</w:t>
      </w:r>
      <w:r w:rsidRPr="006344DA">
        <w:rPr>
          <w:rFonts w:ascii="Times New Roman" w:hAnsi="Times New Roman"/>
          <w:i/>
          <w:sz w:val="26"/>
          <w:szCs w:val="26"/>
        </w:rPr>
        <w:t>ссл</w:t>
      </w:r>
      <w:r w:rsidRPr="006344DA">
        <w:rPr>
          <w:rFonts w:ascii="Times New Roman" w:hAnsi="Times New Roman"/>
          <w:i/>
          <w:spacing w:val="-3"/>
          <w:sz w:val="26"/>
          <w:szCs w:val="26"/>
        </w:rPr>
        <w:t>е</w:t>
      </w:r>
      <w:r w:rsidRPr="006344DA">
        <w:rPr>
          <w:rFonts w:ascii="Times New Roman" w:hAnsi="Times New Roman"/>
          <w:i/>
          <w:spacing w:val="-1"/>
          <w:sz w:val="26"/>
          <w:szCs w:val="26"/>
        </w:rPr>
        <w:t>д</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z w:val="26"/>
          <w:szCs w:val="26"/>
        </w:rPr>
        <w:t>а</w:t>
      </w:r>
      <w:r w:rsidRPr="006344DA">
        <w:rPr>
          <w:rFonts w:ascii="Times New Roman" w:hAnsi="Times New Roman"/>
          <w:i/>
          <w:spacing w:val="2"/>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2"/>
          <w:sz w:val="26"/>
          <w:szCs w:val="26"/>
        </w:rPr>
        <w:t xml:space="preserve"> </w:t>
      </w:r>
      <w:r w:rsidRPr="006344DA">
        <w:rPr>
          <w:rFonts w:ascii="Times New Roman" w:hAnsi="Times New Roman"/>
          <w:i/>
          <w:sz w:val="26"/>
          <w:szCs w:val="26"/>
        </w:rPr>
        <w:t>в</w:t>
      </w:r>
      <w:r w:rsidRPr="006344DA">
        <w:rPr>
          <w:rFonts w:ascii="Times New Roman" w:hAnsi="Times New Roman"/>
          <w:i/>
          <w:spacing w:val="-3"/>
          <w:sz w:val="26"/>
          <w:szCs w:val="26"/>
        </w:rPr>
        <w:t>е</w:t>
      </w:r>
      <w:r w:rsidRPr="006344DA">
        <w:rPr>
          <w:rFonts w:ascii="Times New Roman" w:hAnsi="Times New Roman"/>
          <w:i/>
          <w:spacing w:val="1"/>
          <w:sz w:val="26"/>
          <w:szCs w:val="26"/>
        </w:rPr>
        <w:t>р</w:t>
      </w:r>
      <w:r w:rsidRPr="006344DA">
        <w:rPr>
          <w:rFonts w:ascii="Times New Roman" w:hAnsi="Times New Roman"/>
          <w:i/>
          <w:spacing w:val="-1"/>
          <w:sz w:val="26"/>
          <w:szCs w:val="26"/>
        </w:rPr>
        <w:t>х</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3"/>
          <w:sz w:val="26"/>
          <w:szCs w:val="26"/>
        </w:rPr>
        <w:t xml:space="preserve"> </w:t>
      </w:r>
      <w:r w:rsidRPr="006344DA">
        <w:rPr>
          <w:rFonts w:ascii="Times New Roman" w:hAnsi="Times New Roman"/>
          <w:i/>
          <w:sz w:val="26"/>
          <w:szCs w:val="26"/>
        </w:rPr>
        <w:t>с</w:t>
      </w:r>
      <w:r w:rsidRPr="006344DA">
        <w:rPr>
          <w:rFonts w:ascii="Times New Roman" w:hAnsi="Times New Roman"/>
          <w:i/>
          <w:spacing w:val="-3"/>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ев</w:t>
      </w:r>
      <w:r w:rsidRPr="006344DA">
        <w:rPr>
          <w:rFonts w:ascii="Times New Roman" w:hAnsi="Times New Roman"/>
          <w:i/>
          <w:spacing w:val="1"/>
          <w:sz w:val="26"/>
          <w:szCs w:val="26"/>
        </w:rPr>
        <w:t xml:space="preserve"> </w:t>
      </w:r>
      <w:r w:rsidRPr="006344DA">
        <w:rPr>
          <w:rFonts w:ascii="Times New Roman" w:hAnsi="Times New Roman"/>
          <w:i/>
          <w:sz w:val="26"/>
          <w:szCs w:val="26"/>
        </w:rPr>
        <w:t>ат</w:t>
      </w:r>
      <w:r w:rsidRPr="006344DA">
        <w:rPr>
          <w:rFonts w:ascii="Times New Roman" w:hAnsi="Times New Roman"/>
          <w:i/>
          <w:spacing w:val="-3"/>
          <w:sz w:val="26"/>
          <w:szCs w:val="26"/>
        </w:rPr>
        <w:t>м</w:t>
      </w:r>
      <w:r w:rsidRPr="006344DA">
        <w:rPr>
          <w:rFonts w:ascii="Times New Roman" w:hAnsi="Times New Roman"/>
          <w:i/>
          <w:spacing w:val="1"/>
          <w:sz w:val="26"/>
          <w:szCs w:val="26"/>
        </w:rPr>
        <w:t>о</w:t>
      </w:r>
      <w:r w:rsidRPr="006344DA">
        <w:rPr>
          <w:rFonts w:ascii="Times New Roman" w:hAnsi="Times New Roman"/>
          <w:i/>
          <w:spacing w:val="-2"/>
          <w:sz w:val="26"/>
          <w:szCs w:val="26"/>
        </w:rPr>
        <w:t>с</w:t>
      </w:r>
      <w:r w:rsidRPr="006344DA">
        <w:rPr>
          <w:rFonts w:ascii="Times New Roman" w:hAnsi="Times New Roman"/>
          <w:i/>
          <w:sz w:val="26"/>
          <w:szCs w:val="26"/>
        </w:rPr>
        <w:t>феры, открытия и разработки в области Российского С</w:t>
      </w:r>
      <w:r w:rsidRPr="006344DA">
        <w:rPr>
          <w:rFonts w:ascii="Times New Roman" w:hAnsi="Times New Roman"/>
          <w:i/>
          <w:sz w:val="26"/>
          <w:szCs w:val="26"/>
        </w:rPr>
        <w:t>е</w:t>
      </w:r>
      <w:r w:rsidRPr="006344DA">
        <w:rPr>
          <w:rFonts w:ascii="Times New Roman" w:hAnsi="Times New Roman"/>
          <w:i/>
          <w:sz w:val="26"/>
          <w:szCs w:val="26"/>
        </w:rPr>
        <w:t>вера</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i/>
          <w:spacing w:val="-1"/>
          <w:sz w:val="26"/>
          <w:szCs w:val="26"/>
        </w:rPr>
        <w:t>Значение освоения космоса для географической науки</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в 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р</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м</w:t>
      </w:r>
      <w:r w:rsidRPr="006344DA">
        <w:rPr>
          <w:rFonts w:ascii="Times New Roman" w:hAnsi="Times New Roman"/>
          <w:spacing w:val="1"/>
          <w:sz w:val="26"/>
          <w:szCs w:val="26"/>
        </w:rPr>
        <w:t xml:space="preserve"> </w:t>
      </w:r>
      <w:r w:rsidRPr="006344DA">
        <w:rPr>
          <w:rFonts w:ascii="Times New Roman" w:hAnsi="Times New Roman"/>
          <w:sz w:val="26"/>
          <w:szCs w:val="26"/>
        </w:rPr>
        <w:t>ми</w:t>
      </w:r>
      <w:r w:rsidRPr="006344DA">
        <w:rPr>
          <w:rFonts w:ascii="Times New Roman" w:hAnsi="Times New Roman"/>
          <w:spacing w:val="2"/>
          <w:sz w:val="26"/>
          <w:szCs w:val="26"/>
        </w:rPr>
        <w:t>р</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 xml:space="preserve">Современные географические методы исследования Земли. </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6"/>
          <w:szCs w:val="26"/>
        </w:rPr>
      </w:pPr>
      <w:r w:rsidRPr="006344DA">
        <w:rPr>
          <w:rFonts w:ascii="Times New Roman" w:hAnsi="Times New Roman"/>
          <w:b/>
          <w:bCs/>
          <w:spacing w:val="1"/>
          <w:sz w:val="26"/>
          <w:szCs w:val="26"/>
        </w:rPr>
        <w:t xml:space="preserve">Земля </w:t>
      </w:r>
      <w:r w:rsidRPr="006344DA">
        <w:rPr>
          <w:rFonts w:ascii="Times New Roman" w:hAnsi="Times New Roman"/>
          <w:b/>
          <w:bCs/>
          <w:sz w:val="26"/>
          <w:szCs w:val="26"/>
        </w:rPr>
        <w:t>во Вс</w:t>
      </w:r>
      <w:r w:rsidRPr="006344DA">
        <w:rPr>
          <w:rFonts w:ascii="Times New Roman" w:hAnsi="Times New Roman"/>
          <w:b/>
          <w:bCs/>
          <w:spacing w:val="-2"/>
          <w:sz w:val="26"/>
          <w:szCs w:val="26"/>
        </w:rPr>
        <w:t>е</w:t>
      </w:r>
      <w:r w:rsidRPr="006344DA">
        <w:rPr>
          <w:rFonts w:ascii="Times New Roman" w:hAnsi="Times New Roman"/>
          <w:b/>
          <w:bCs/>
          <w:spacing w:val="1"/>
          <w:sz w:val="26"/>
          <w:szCs w:val="26"/>
        </w:rPr>
        <w:t>л</w:t>
      </w:r>
      <w:r w:rsidRPr="006344DA">
        <w:rPr>
          <w:rFonts w:ascii="Times New Roman" w:hAnsi="Times New Roman"/>
          <w:b/>
          <w:bCs/>
          <w:sz w:val="26"/>
          <w:szCs w:val="26"/>
        </w:rPr>
        <w:t>е</w:t>
      </w:r>
      <w:r w:rsidRPr="006344DA">
        <w:rPr>
          <w:rFonts w:ascii="Times New Roman" w:hAnsi="Times New Roman"/>
          <w:b/>
          <w:bCs/>
          <w:spacing w:val="-3"/>
          <w:sz w:val="26"/>
          <w:szCs w:val="26"/>
        </w:rPr>
        <w:t>н</w:t>
      </w:r>
      <w:r w:rsidRPr="006344DA">
        <w:rPr>
          <w:rFonts w:ascii="Times New Roman" w:hAnsi="Times New Roman"/>
          <w:b/>
          <w:bCs/>
          <w:spacing w:val="-1"/>
          <w:sz w:val="26"/>
          <w:szCs w:val="26"/>
        </w:rPr>
        <w:t>н</w:t>
      </w:r>
      <w:r w:rsidRPr="006344DA">
        <w:rPr>
          <w:rFonts w:ascii="Times New Roman" w:hAnsi="Times New Roman"/>
          <w:b/>
          <w:bCs/>
          <w:spacing w:val="1"/>
          <w:sz w:val="26"/>
          <w:szCs w:val="26"/>
        </w:rPr>
        <w:t>о</w:t>
      </w:r>
      <w:r w:rsidRPr="006344DA">
        <w:rPr>
          <w:rFonts w:ascii="Times New Roman" w:hAnsi="Times New Roman"/>
          <w:b/>
          <w:bCs/>
          <w:spacing w:val="-1"/>
          <w:sz w:val="26"/>
          <w:szCs w:val="26"/>
        </w:rPr>
        <w:t>й</w:t>
      </w:r>
      <w:r w:rsidRPr="006344DA">
        <w:rPr>
          <w:rFonts w:ascii="Times New Roman" w:hAnsi="Times New Roman"/>
          <w:b/>
          <w:bCs/>
          <w:sz w:val="26"/>
          <w:szCs w:val="26"/>
        </w:rPr>
        <w:t>.</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Д</w:t>
      </w:r>
      <w:r w:rsidRPr="006344DA">
        <w:rPr>
          <w:rFonts w:ascii="Times New Roman" w:hAnsi="Times New Roman"/>
          <w:b/>
          <w:bCs/>
          <w:sz w:val="26"/>
          <w:szCs w:val="26"/>
        </w:rPr>
        <w:t>в</w:t>
      </w:r>
      <w:r w:rsidRPr="006344DA">
        <w:rPr>
          <w:rFonts w:ascii="Times New Roman" w:hAnsi="Times New Roman"/>
          <w:b/>
          <w:bCs/>
          <w:spacing w:val="-1"/>
          <w:sz w:val="26"/>
          <w:szCs w:val="26"/>
        </w:rPr>
        <w:t>и</w:t>
      </w:r>
      <w:r w:rsidRPr="006344DA">
        <w:rPr>
          <w:rFonts w:ascii="Times New Roman" w:hAnsi="Times New Roman"/>
          <w:b/>
          <w:bCs/>
          <w:spacing w:val="-2"/>
          <w:sz w:val="26"/>
          <w:szCs w:val="26"/>
        </w:rPr>
        <w:t>ж</w:t>
      </w:r>
      <w:r w:rsidRPr="006344DA">
        <w:rPr>
          <w:rFonts w:ascii="Times New Roman" w:hAnsi="Times New Roman"/>
          <w:b/>
          <w:bCs/>
          <w:sz w:val="26"/>
          <w:szCs w:val="26"/>
        </w:rPr>
        <w:t>ен</w:t>
      </w:r>
      <w:r w:rsidRPr="006344DA">
        <w:rPr>
          <w:rFonts w:ascii="Times New Roman" w:hAnsi="Times New Roman"/>
          <w:b/>
          <w:bCs/>
          <w:spacing w:val="-2"/>
          <w:sz w:val="26"/>
          <w:szCs w:val="26"/>
        </w:rPr>
        <w:t>и</w:t>
      </w:r>
      <w:r w:rsidRPr="006344DA">
        <w:rPr>
          <w:rFonts w:ascii="Times New Roman" w:hAnsi="Times New Roman"/>
          <w:b/>
          <w:bCs/>
          <w:sz w:val="26"/>
          <w:szCs w:val="26"/>
        </w:rPr>
        <w:t>я</w:t>
      </w:r>
      <w:r w:rsidRPr="006344DA">
        <w:rPr>
          <w:rFonts w:ascii="Times New Roman" w:hAnsi="Times New Roman"/>
          <w:b/>
          <w:bCs/>
          <w:spacing w:val="1"/>
          <w:sz w:val="26"/>
          <w:szCs w:val="26"/>
        </w:rPr>
        <w:t xml:space="preserve"> </w:t>
      </w:r>
      <w:r w:rsidRPr="006344DA">
        <w:rPr>
          <w:rFonts w:ascii="Times New Roman" w:hAnsi="Times New Roman"/>
          <w:b/>
          <w:bCs/>
          <w:sz w:val="26"/>
          <w:szCs w:val="26"/>
        </w:rPr>
        <w:t>Зе</w:t>
      </w:r>
      <w:r w:rsidRPr="006344DA">
        <w:rPr>
          <w:rFonts w:ascii="Times New Roman" w:hAnsi="Times New Roman"/>
          <w:b/>
          <w:bCs/>
          <w:spacing w:val="1"/>
          <w:sz w:val="26"/>
          <w:szCs w:val="26"/>
        </w:rPr>
        <w:t>мл</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3"/>
          <w:sz w:val="26"/>
          <w:szCs w:val="26"/>
        </w:rPr>
        <w:t>и</w:t>
      </w:r>
      <w:r w:rsidRPr="006344DA">
        <w:rPr>
          <w:rFonts w:ascii="Times New Roman" w:hAnsi="Times New Roman"/>
          <w:b/>
          <w:bCs/>
          <w:sz w:val="26"/>
          <w:szCs w:val="26"/>
        </w:rPr>
        <w:t>х</w:t>
      </w:r>
      <w:r w:rsidRPr="006344DA">
        <w:rPr>
          <w:rFonts w:ascii="Times New Roman" w:hAnsi="Times New Roman"/>
          <w:b/>
          <w:bCs/>
          <w:spacing w:val="3"/>
          <w:sz w:val="26"/>
          <w:szCs w:val="26"/>
        </w:rPr>
        <w:t xml:space="preserve"> </w:t>
      </w:r>
      <w:r w:rsidRPr="006344DA">
        <w:rPr>
          <w:rFonts w:ascii="Times New Roman" w:hAnsi="Times New Roman"/>
          <w:b/>
          <w:bCs/>
          <w:spacing w:val="-2"/>
          <w:sz w:val="26"/>
          <w:szCs w:val="26"/>
        </w:rPr>
        <w:t>с</w:t>
      </w:r>
      <w:r w:rsidRPr="006344DA">
        <w:rPr>
          <w:rFonts w:ascii="Times New Roman" w:hAnsi="Times New Roman"/>
          <w:b/>
          <w:bCs/>
          <w:spacing w:val="1"/>
          <w:sz w:val="26"/>
          <w:szCs w:val="26"/>
        </w:rPr>
        <w:t>л</w:t>
      </w:r>
      <w:r w:rsidRPr="006344DA">
        <w:rPr>
          <w:rFonts w:ascii="Times New Roman" w:hAnsi="Times New Roman"/>
          <w:b/>
          <w:bCs/>
          <w:sz w:val="26"/>
          <w:szCs w:val="26"/>
        </w:rPr>
        <w:t>ед</w:t>
      </w:r>
      <w:r w:rsidRPr="006344DA">
        <w:rPr>
          <w:rFonts w:ascii="Times New Roman" w:hAnsi="Times New Roman"/>
          <w:b/>
          <w:bCs/>
          <w:spacing w:val="-3"/>
          <w:sz w:val="26"/>
          <w:szCs w:val="26"/>
        </w:rPr>
        <w:t>с</w:t>
      </w:r>
      <w:r w:rsidRPr="006344DA">
        <w:rPr>
          <w:rFonts w:ascii="Times New Roman" w:hAnsi="Times New Roman"/>
          <w:b/>
          <w:bCs/>
          <w:spacing w:val="1"/>
          <w:sz w:val="26"/>
          <w:szCs w:val="26"/>
        </w:rPr>
        <w:t>т</w:t>
      </w:r>
      <w:r w:rsidRPr="006344DA">
        <w:rPr>
          <w:rFonts w:ascii="Times New Roman" w:hAnsi="Times New Roman"/>
          <w:b/>
          <w:bCs/>
          <w:sz w:val="26"/>
          <w:szCs w:val="26"/>
        </w:rPr>
        <w:t>в</w:t>
      </w:r>
      <w:r w:rsidRPr="006344DA">
        <w:rPr>
          <w:rFonts w:ascii="Times New Roman" w:hAnsi="Times New Roman"/>
          <w:b/>
          <w:bCs/>
          <w:spacing w:val="-4"/>
          <w:sz w:val="26"/>
          <w:szCs w:val="26"/>
        </w:rPr>
        <w:t>и</w:t>
      </w:r>
      <w:r w:rsidRPr="006344DA">
        <w:rPr>
          <w:rFonts w:ascii="Times New Roman" w:hAnsi="Times New Roman"/>
          <w:b/>
          <w:bCs/>
          <w:sz w:val="26"/>
          <w:szCs w:val="26"/>
        </w:rPr>
        <w:t>я.</w:t>
      </w:r>
      <w:r w:rsidRPr="006344DA">
        <w:rPr>
          <w:rFonts w:ascii="Times New Roman" w:hAnsi="Times New Roman"/>
          <w:b/>
          <w:bCs/>
          <w:spacing w:val="6"/>
          <w:sz w:val="26"/>
          <w:szCs w:val="26"/>
        </w:rPr>
        <w:t xml:space="preserve">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z w:val="26"/>
          <w:szCs w:val="26"/>
        </w:rPr>
        <w:t>я –</w:t>
      </w:r>
      <w:r w:rsidRPr="006344DA">
        <w:rPr>
          <w:rFonts w:ascii="Times New Roman" w:hAnsi="Times New Roman"/>
          <w:spacing w:val="1"/>
          <w:sz w:val="26"/>
          <w:szCs w:val="26"/>
        </w:rPr>
        <w:t xml:space="preserve"> </w:t>
      </w:r>
      <w:r w:rsidRPr="006344DA">
        <w:rPr>
          <w:rFonts w:ascii="Times New Roman" w:hAnsi="Times New Roman"/>
          <w:sz w:val="26"/>
          <w:szCs w:val="26"/>
        </w:rPr>
        <w:t>часть 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сте</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z w:val="26"/>
          <w:szCs w:val="26"/>
        </w:rPr>
        <w:t>Л</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i/>
          <w:sz w:val="26"/>
          <w:szCs w:val="26"/>
        </w:rPr>
        <w:t>В</w:t>
      </w:r>
      <w:r w:rsidRPr="006344DA">
        <w:rPr>
          <w:rFonts w:ascii="Times New Roman" w:hAnsi="Times New Roman"/>
          <w:i/>
          <w:spacing w:val="-1"/>
          <w:sz w:val="26"/>
          <w:szCs w:val="26"/>
        </w:rPr>
        <w:t>ли</w:t>
      </w:r>
      <w:r w:rsidRPr="006344DA">
        <w:rPr>
          <w:rFonts w:ascii="Times New Roman" w:hAnsi="Times New Roman"/>
          <w:i/>
          <w:sz w:val="26"/>
          <w:szCs w:val="26"/>
        </w:rPr>
        <w:t>я</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4"/>
          <w:sz w:val="26"/>
          <w:szCs w:val="26"/>
        </w:rPr>
        <w:t xml:space="preserve"> </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pacing w:val="5"/>
          <w:sz w:val="26"/>
          <w:szCs w:val="26"/>
        </w:rPr>
        <w:t>с</w:t>
      </w:r>
      <w:r w:rsidRPr="006344DA">
        <w:rPr>
          <w:rFonts w:ascii="Times New Roman" w:hAnsi="Times New Roman"/>
          <w:i/>
          <w:spacing w:val="-3"/>
          <w:sz w:val="26"/>
          <w:szCs w:val="26"/>
        </w:rPr>
        <w:t>м</w:t>
      </w:r>
      <w:r w:rsidRPr="006344DA">
        <w:rPr>
          <w:rFonts w:ascii="Times New Roman" w:hAnsi="Times New Roman"/>
          <w:i/>
          <w:spacing w:val="1"/>
          <w:sz w:val="26"/>
          <w:szCs w:val="26"/>
        </w:rPr>
        <w:t>о</w:t>
      </w:r>
      <w:r w:rsidRPr="006344DA">
        <w:rPr>
          <w:rFonts w:ascii="Times New Roman" w:hAnsi="Times New Roman"/>
          <w:i/>
          <w:sz w:val="26"/>
          <w:szCs w:val="26"/>
        </w:rPr>
        <w:t>са</w:t>
      </w:r>
      <w:r w:rsidRPr="006344DA">
        <w:rPr>
          <w:rFonts w:ascii="Times New Roman" w:hAnsi="Times New Roman"/>
          <w:i/>
          <w:spacing w:val="1"/>
          <w:sz w:val="26"/>
          <w:szCs w:val="26"/>
        </w:rPr>
        <w:t xml:space="preserve"> н</w:t>
      </w:r>
      <w:r w:rsidRPr="006344DA">
        <w:rPr>
          <w:rFonts w:ascii="Times New Roman" w:hAnsi="Times New Roman"/>
          <w:i/>
          <w:sz w:val="26"/>
          <w:szCs w:val="26"/>
        </w:rPr>
        <w:t>а</w:t>
      </w:r>
      <w:r w:rsidRPr="006344DA">
        <w:rPr>
          <w:rFonts w:ascii="Times New Roman" w:hAnsi="Times New Roman"/>
          <w:i/>
          <w:spacing w:val="1"/>
          <w:sz w:val="26"/>
          <w:szCs w:val="26"/>
        </w:rPr>
        <w:t xml:space="preserve"> н</w:t>
      </w:r>
      <w:r w:rsidRPr="006344DA">
        <w:rPr>
          <w:rFonts w:ascii="Times New Roman" w:hAnsi="Times New Roman"/>
          <w:i/>
          <w:spacing w:val="-2"/>
          <w:sz w:val="26"/>
          <w:szCs w:val="26"/>
        </w:rPr>
        <w:t>а</w:t>
      </w:r>
      <w:r w:rsidRPr="006344DA">
        <w:rPr>
          <w:rFonts w:ascii="Times New Roman" w:hAnsi="Times New Roman"/>
          <w:i/>
          <w:sz w:val="26"/>
          <w:szCs w:val="26"/>
        </w:rPr>
        <w:t xml:space="preserve">шу </w:t>
      </w:r>
      <w:r w:rsidRPr="006344DA">
        <w:rPr>
          <w:rFonts w:ascii="Times New Roman" w:hAnsi="Times New Roman"/>
          <w:i/>
          <w:spacing w:val="1"/>
          <w:sz w:val="26"/>
          <w:szCs w:val="26"/>
        </w:rPr>
        <w:t>п</w:t>
      </w:r>
      <w:r w:rsidRPr="006344DA">
        <w:rPr>
          <w:rFonts w:ascii="Times New Roman" w:hAnsi="Times New Roman"/>
          <w:i/>
          <w:spacing w:val="-1"/>
          <w:sz w:val="26"/>
          <w:szCs w:val="26"/>
        </w:rPr>
        <w:t>л</w:t>
      </w:r>
      <w:r w:rsidRPr="006344DA">
        <w:rPr>
          <w:rFonts w:ascii="Times New Roman" w:hAnsi="Times New Roman"/>
          <w:i/>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ету и</w:t>
      </w:r>
      <w:r w:rsidRPr="006344DA">
        <w:rPr>
          <w:rFonts w:ascii="Times New Roman" w:hAnsi="Times New Roman"/>
          <w:i/>
          <w:spacing w:val="4"/>
          <w:sz w:val="26"/>
          <w:szCs w:val="26"/>
        </w:rPr>
        <w:t xml:space="preserve"> </w:t>
      </w:r>
      <w:r w:rsidRPr="006344DA">
        <w:rPr>
          <w:rFonts w:ascii="Times New Roman" w:hAnsi="Times New Roman"/>
          <w:i/>
          <w:sz w:val="26"/>
          <w:szCs w:val="26"/>
        </w:rPr>
        <w:t>ж</w:t>
      </w:r>
      <w:r w:rsidRPr="006344DA">
        <w:rPr>
          <w:rFonts w:ascii="Times New Roman" w:hAnsi="Times New Roman"/>
          <w:i/>
          <w:spacing w:val="1"/>
          <w:sz w:val="26"/>
          <w:szCs w:val="26"/>
        </w:rPr>
        <w:t>и</w:t>
      </w:r>
      <w:r w:rsidRPr="006344DA">
        <w:rPr>
          <w:rFonts w:ascii="Times New Roman" w:hAnsi="Times New Roman"/>
          <w:i/>
          <w:sz w:val="26"/>
          <w:szCs w:val="26"/>
        </w:rPr>
        <w:t xml:space="preserve">знь </w:t>
      </w:r>
      <w:r w:rsidRPr="006344DA">
        <w:rPr>
          <w:rFonts w:ascii="Times New Roman" w:hAnsi="Times New Roman"/>
          <w:i/>
          <w:spacing w:val="-1"/>
          <w:sz w:val="26"/>
          <w:szCs w:val="26"/>
        </w:rPr>
        <w:t>лю</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i/>
          <w:spacing w:val="1"/>
          <w:sz w:val="26"/>
          <w:szCs w:val="26"/>
        </w:rPr>
        <w:t>й</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spacing w:val="-1"/>
          <w:sz w:val="26"/>
          <w:szCs w:val="26"/>
        </w:rPr>
        <w:t>Фо</w:t>
      </w:r>
      <w:r w:rsidRPr="006344DA">
        <w:rPr>
          <w:rFonts w:ascii="Times New Roman" w:hAnsi="Times New Roman"/>
          <w:spacing w:val="1"/>
          <w:sz w:val="26"/>
          <w:szCs w:val="26"/>
        </w:rPr>
        <w:t>р</w:t>
      </w:r>
      <w:r w:rsidRPr="006344DA">
        <w:rPr>
          <w:rFonts w:ascii="Times New Roman" w:hAnsi="Times New Roman"/>
          <w:sz w:val="26"/>
          <w:szCs w:val="26"/>
        </w:rPr>
        <w:t>ма и</w:t>
      </w:r>
      <w:r w:rsidRPr="006344DA">
        <w:rPr>
          <w:rFonts w:ascii="Times New Roman" w:hAnsi="Times New Roman"/>
          <w:spacing w:val="1"/>
          <w:sz w:val="26"/>
          <w:szCs w:val="26"/>
        </w:rPr>
        <w:t xml:space="preserve"> р</w:t>
      </w:r>
      <w:r w:rsidRPr="006344DA">
        <w:rPr>
          <w:rFonts w:ascii="Times New Roman" w:hAnsi="Times New Roman"/>
          <w:sz w:val="26"/>
          <w:szCs w:val="26"/>
        </w:rPr>
        <w:t>азм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1"/>
          <w:sz w:val="26"/>
          <w:szCs w:val="26"/>
        </w:rPr>
        <w:t xml:space="preserve"> З</w:t>
      </w:r>
      <w:r w:rsidRPr="006344DA">
        <w:rPr>
          <w:rFonts w:ascii="Times New Roman" w:hAnsi="Times New Roman"/>
          <w:sz w:val="26"/>
          <w:szCs w:val="26"/>
        </w:rPr>
        <w:t>ем</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Наклон земной оси к плоскости орбиты.</w:t>
      </w:r>
      <w:r w:rsidRPr="006344DA">
        <w:rPr>
          <w:rFonts w:ascii="Times New Roman" w:hAnsi="Times New Roman"/>
          <w:spacing w:val="-3"/>
          <w:sz w:val="26"/>
          <w:szCs w:val="26"/>
        </w:rPr>
        <w:t xml:space="preserve"> В</w:t>
      </w:r>
      <w:r w:rsidRPr="006344DA">
        <w:rPr>
          <w:rFonts w:ascii="Times New Roman" w:hAnsi="Times New Roman"/>
          <w:spacing w:val="1"/>
          <w:sz w:val="26"/>
          <w:szCs w:val="26"/>
        </w:rPr>
        <w:t>и</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pacing w:val="1"/>
          <w:sz w:val="26"/>
          <w:szCs w:val="26"/>
        </w:rPr>
        <w:t>д</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pacing w:val="-1"/>
          <w:sz w:val="26"/>
          <w:szCs w:val="26"/>
        </w:rPr>
        <w:t>л</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3"/>
          <w:sz w:val="26"/>
          <w:szCs w:val="26"/>
        </w:rPr>
        <w:t xml:space="preserve"> географические </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pacing w:val="1"/>
          <w:sz w:val="26"/>
          <w:szCs w:val="26"/>
        </w:rPr>
        <w:t>д</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z w:val="26"/>
          <w:szCs w:val="26"/>
        </w:rPr>
        <w:t>. Дв</w:t>
      </w:r>
      <w:r w:rsidRPr="006344DA">
        <w:rPr>
          <w:rFonts w:ascii="Times New Roman" w:hAnsi="Times New Roman"/>
          <w:spacing w:val="1"/>
          <w:sz w:val="26"/>
          <w:szCs w:val="26"/>
        </w:rPr>
        <w:t>и</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z w:val="26"/>
          <w:szCs w:val="26"/>
        </w:rPr>
        <w:t xml:space="preserve">и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г 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н</w:t>
      </w:r>
      <w:r w:rsidRPr="006344DA">
        <w:rPr>
          <w:rFonts w:ascii="Times New Roman" w:hAnsi="Times New Roman"/>
          <w:spacing w:val="-1"/>
          <w:sz w:val="26"/>
          <w:szCs w:val="26"/>
        </w:rPr>
        <w:t>ц</w:t>
      </w:r>
      <w:r w:rsidRPr="006344DA">
        <w:rPr>
          <w:rFonts w:ascii="Times New Roman" w:hAnsi="Times New Roman"/>
          <w:sz w:val="26"/>
          <w:szCs w:val="26"/>
        </w:rPr>
        <w:t>а. См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а в</w:t>
      </w:r>
      <w:r w:rsidRPr="006344DA">
        <w:rPr>
          <w:rFonts w:ascii="Times New Roman" w:hAnsi="Times New Roman"/>
          <w:spacing w:val="-2"/>
          <w:sz w:val="26"/>
          <w:szCs w:val="26"/>
        </w:rPr>
        <w:t>р</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z w:val="26"/>
          <w:szCs w:val="26"/>
        </w:rPr>
        <w:t xml:space="preserve">н </w:t>
      </w:r>
      <w:r w:rsidRPr="006344DA">
        <w:rPr>
          <w:rFonts w:ascii="Times New Roman" w:hAnsi="Times New Roman"/>
          <w:spacing w:val="-2"/>
          <w:sz w:val="26"/>
          <w:szCs w:val="26"/>
        </w:rPr>
        <w:t>г</w:t>
      </w:r>
      <w:r w:rsidRPr="006344DA">
        <w:rPr>
          <w:rFonts w:ascii="Times New Roman" w:hAnsi="Times New Roman"/>
          <w:spacing w:val="1"/>
          <w:sz w:val="26"/>
          <w:szCs w:val="26"/>
        </w:rPr>
        <w:t>од</w:t>
      </w:r>
      <w:r w:rsidRPr="006344DA">
        <w:rPr>
          <w:rFonts w:ascii="Times New Roman" w:hAnsi="Times New Roman"/>
          <w:sz w:val="26"/>
          <w:szCs w:val="26"/>
        </w:rPr>
        <w:t xml:space="preserve">а. </w:t>
      </w:r>
      <w:r w:rsidRPr="006344DA">
        <w:rPr>
          <w:rFonts w:ascii="Times New Roman" w:hAnsi="Times New Roman"/>
          <w:spacing w:val="-4"/>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pacing w:val="-1"/>
          <w:sz w:val="26"/>
          <w:szCs w:val="26"/>
        </w:rPr>
        <w:t>и</w:t>
      </w:r>
      <w:r w:rsidRPr="006344DA">
        <w:rPr>
          <w:rFonts w:ascii="Times New Roman" w:hAnsi="Times New Roman"/>
          <w:sz w:val="26"/>
          <w:szCs w:val="26"/>
        </w:rPr>
        <w:t xml:space="preserve">ки и </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pacing w:val="-2"/>
          <w:sz w:val="26"/>
          <w:szCs w:val="26"/>
        </w:rPr>
        <w:t>я</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к</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яса</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св</w:t>
      </w:r>
      <w:r w:rsidRPr="006344DA">
        <w:rPr>
          <w:rFonts w:ascii="Times New Roman" w:hAnsi="Times New Roman"/>
          <w:spacing w:val="-3"/>
          <w:sz w:val="26"/>
          <w:szCs w:val="26"/>
        </w:rPr>
        <w:t>е</w:t>
      </w:r>
      <w:r w:rsidRPr="006344DA">
        <w:rPr>
          <w:rFonts w:ascii="Times New Roman" w:hAnsi="Times New Roman"/>
          <w:sz w:val="26"/>
          <w:szCs w:val="26"/>
        </w:rPr>
        <w:t>ще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i/>
          <w:sz w:val="26"/>
          <w:szCs w:val="26"/>
        </w:rPr>
        <w:t>Ка</w:t>
      </w:r>
      <w:r w:rsidRPr="006344DA">
        <w:rPr>
          <w:rFonts w:ascii="Times New Roman" w:hAnsi="Times New Roman"/>
          <w:i/>
          <w:spacing w:val="-1"/>
          <w:sz w:val="26"/>
          <w:szCs w:val="26"/>
        </w:rPr>
        <w:t>л</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д</w:t>
      </w:r>
      <w:r w:rsidRPr="006344DA">
        <w:rPr>
          <w:rFonts w:ascii="Times New Roman" w:hAnsi="Times New Roman"/>
          <w:i/>
          <w:spacing w:val="-2"/>
          <w:sz w:val="26"/>
          <w:szCs w:val="26"/>
        </w:rPr>
        <w:t>а</w:t>
      </w:r>
      <w:r w:rsidRPr="006344DA">
        <w:rPr>
          <w:rFonts w:ascii="Times New Roman" w:hAnsi="Times New Roman"/>
          <w:i/>
          <w:spacing w:val="1"/>
          <w:sz w:val="26"/>
          <w:szCs w:val="26"/>
        </w:rPr>
        <w:t>р</w:t>
      </w:r>
      <w:r w:rsidRPr="006344DA">
        <w:rPr>
          <w:rFonts w:ascii="Times New Roman" w:hAnsi="Times New Roman"/>
          <w:i/>
          <w:sz w:val="26"/>
          <w:szCs w:val="26"/>
        </w:rPr>
        <w:t>ь</w:t>
      </w:r>
      <w:r w:rsidRPr="006344DA">
        <w:rPr>
          <w:rFonts w:ascii="Times New Roman" w:hAnsi="Times New Roman"/>
          <w:i/>
          <w:spacing w:val="7"/>
          <w:sz w:val="26"/>
          <w:szCs w:val="26"/>
        </w:rPr>
        <w:t xml:space="preserve"> </w:t>
      </w:r>
      <w:r w:rsidRPr="006344DA">
        <w:rPr>
          <w:rFonts w:ascii="Times New Roman" w:hAnsi="Times New Roman"/>
          <w:i/>
          <w:sz w:val="26"/>
          <w:szCs w:val="26"/>
        </w:rPr>
        <w:t>–</w:t>
      </w:r>
      <w:r w:rsidRPr="006344DA">
        <w:rPr>
          <w:rFonts w:ascii="Times New Roman" w:hAnsi="Times New Roman"/>
          <w:i/>
          <w:spacing w:val="4"/>
          <w:sz w:val="26"/>
          <w:szCs w:val="26"/>
        </w:rPr>
        <w:t xml:space="preserve"> </w:t>
      </w:r>
      <w:r w:rsidRPr="006344DA">
        <w:rPr>
          <w:rFonts w:ascii="Times New Roman" w:hAnsi="Times New Roman"/>
          <w:i/>
          <w:sz w:val="26"/>
          <w:szCs w:val="26"/>
        </w:rPr>
        <w:t>как</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с</w:t>
      </w:r>
      <w:r w:rsidRPr="006344DA">
        <w:rPr>
          <w:rFonts w:ascii="Times New Roman" w:hAnsi="Times New Roman"/>
          <w:i/>
          <w:spacing w:val="1"/>
          <w:sz w:val="26"/>
          <w:szCs w:val="26"/>
        </w:rPr>
        <w:t>и</w:t>
      </w:r>
      <w:r w:rsidRPr="006344DA">
        <w:rPr>
          <w:rFonts w:ascii="Times New Roman" w:hAnsi="Times New Roman"/>
          <w:i/>
          <w:sz w:val="26"/>
          <w:szCs w:val="26"/>
        </w:rPr>
        <w:t>ст</w:t>
      </w:r>
      <w:r w:rsidRPr="006344DA">
        <w:rPr>
          <w:rFonts w:ascii="Times New Roman" w:hAnsi="Times New Roman"/>
          <w:i/>
          <w:spacing w:val="-3"/>
          <w:sz w:val="26"/>
          <w:szCs w:val="26"/>
        </w:rPr>
        <w:t>е</w:t>
      </w:r>
      <w:r w:rsidRPr="006344DA">
        <w:rPr>
          <w:rFonts w:ascii="Times New Roman" w:hAnsi="Times New Roman"/>
          <w:i/>
          <w:sz w:val="26"/>
          <w:szCs w:val="26"/>
        </w:rPr>
        <w:t xml:space="preserve">ма </w:t>
      </w:r>
      <w:r w:rsidRPr="006344DA">
        <w:rPr>
          <w:rFonts w:ascii="Times New Roman" w:hAnsi="Times New Roman"/>
          <w:i/>
          <w:spacing w:val="1"/>
          <w:sz w:val="26"/>
          <w:szCs w:val="26"/>
        </w:rPr>
        <w:t>и</w:t>
      </w:r>
      <w:r w:rsidRPr="006344DA">
        <w:rPr>
          <w:rFonts w:ascii="Times New Roman" w:hAnsi="Times New Roman"/>
          <w:i/>
          <w:sz w:val="26"/>
          <w:szCs w:val="26"/>
        </w:rPr>
        <w:t>зм</w:t>
      </w:r>
      <w:r w:rsidRPr="006344DA">
        <w:rPr>
          <w:rFonts w:ascii="Times New Roman" w:hAnsi="Times New Roman"/>
          <w:i/>
          <w:spacing w:val="-3"/>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1"/>
          <w:sz w:val="26"/>
          <w:szCs w:val="26"/>
        </w:rPr>
        <w:t xml:space="preserve"> бо</w:t>
      </w:r>
      <w:r w:rsidRPr="006344DA">
        <w:rPr>
          <w:rFonts w:ascii="Times New Roman" w:hAnsi="Times New Roman"/>
          <w:i/>
          <w:spacing w:val="-1"/>
          <w:sz w:val="26"/>
          <w:szCs w:val="26"/>
        </w:rPr>
        <w:t>ль</w:t>
      </w:r>
      <w:r w:rsidRPr="006344DA">
        <w:rPr>
          <w:rFonts w:ascii="Times New Roman" w:hAnsi="Times New Roman"/>
          <w:i/>
          <w:spacing w:val="-3"/>
          <w:sz w:val="26"/>
          <w:szCs w:val="26"/>
        </w:rPr>
        <w:t>ш</w:t>
      </w:r>
      <w:r w:rsidRPr="006344DA">
        <w:rPr>
          <w:rFonts w:ascii="Times New Roman" w:hAnsi="Times New Roman"/>
          <w:i/>
          <w:spacing w:val="-1"/>
          <w:sz w:val="26"/>
          <w:szCs w:val="26"/>
        </w:rPr>
        <w:t>и</w:t>
      </w:r>
      <w:r w:rsidRPr="006344DA">
        <w:rPr>
          <w:rFonts w:ascii="Times New Roman" w:hAnsi="Times New Roman"/>
          <w:i/>
          <w:sz w:val="26"/>
          <w:szCs w:val="26"/>
        </w:rPr>
        <w:t xml:space="preserve">х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z w:val="26"/>
          <w:szCs w:val="26"/>
        </w:rPr>
        <w:t>м</w:t>
      </w:r>
      <w:r w:rsidRPr="006344DA">
        <w:rPr>
          <w:rFonts w:ascii="Times New Roman" w:hAnsi="Times New Roman"/>
          <w:i/>
          <w:spacing w:val="-3"/>
          <w:sz w:val="26"/>
          <w:szCs w:val="26"/>
        </w:rPr>
        <w:t>е</w:t>
      </w:r>
      <w:r w:rsidRPr="006344DA">
        <w:rPr>
          <w:rFonts w:ascii="Times New Roman" w:hAnsi="Times New Roman"/>
          <w:i/>
          <w:sz w:val="26"/>
          <w:szCs w:val="26"/>
        </w:rPr>
        <w:t>ж</w:t>
      </w:r>
      <w:r w:rsidRPr="006344DA">
        <w:rPr>
          <w:rFonts w:ascii="Times New Roman" w:hAnsi="Times New Roman"/>
          <w:i/>
          <w:spacing w:val="-3"/>
          <w:sz w:val="26"/>
          <w:szCs w:val="26"/>
        </w:rPr>
        <w:t>у</w:t>
      </w:r>
      <w:r w:rsidRPr="006344DA">
        <w:rPr>
          <w:rFonts w:ascii="Times New Roman" w:hAnsi="Times New Roman"/>
          <w:i/>
          <w:sz w:val="26"/>
          <w:szCs w:val="26"/>
        </w:rPr>
        <w:t>тк</w:t>
      </w:r>
      <w:r w:rsidRPr="006344DA">
        <w:rPr>
          <w:rFonts w:ascii="Times New Roman" w:hAnsi="Times New Roman"/>
          <w:i/>
          <w:spacing w:val="1"/>
          <w:sz w:val="26"/>
          <w:szCs w:val="26"/>
        </w:rPr>
        <w:t>о</w:t>
      </w:r>
      <w:r w:rsidRPr="006344DA">
        <w:rPr>
          <w:rFonts w:ascii="Times New Roman" w:hAnsi="Times New Roman"/>
          <w:i/>
          <w:sz w:val="26"/>
          <w:szCs w:val="26"/>
        </w:rPr>
        <w:t>в врем</w:t>
      </w:r>
      <w:r w:rsidRPr="006344DA">
        <w:rPr>
          <w:rFonts w:ascii="Times New Roman" w:hAnsi="Times New Roman"/>
          <w:i/>
          <w:spacing w:val="-2"/>
          <w:sz w:val="26"/>
          <w:szCs w:val="26"/>
        </w:rPr>
        <w:t>е</w:t>
      </w:r>
      <w:r w:rsidRPr="006344DA">
        <w:rPr>
          <w:rFonts w:ascii="Times New Roman" w:hAnsi="Times New Roman"/>
          <w:i/>
          <w:spacing w:val="1"/>
          <w:sz w:val="26"/>
          <w:szCs w:val="26"/>
        </w:rPr>
        <w:t>ни</w:t>
      </w:r>
      <w:r w:rsidRPr="006344DA">
        <w:rPr>
          <w:rFonts w:ascii="Times New Roman" w:hAnsi="Times New Roman"/>
          <w:i/>
          <w:sz w:val="26"/>
          <w:szCs w:val="26"/>
        </w:rPr>
        <w:t xml:space="preserve">, </w:t>
      </w:r>
      <w:r w:rsidRPr="006344DA">
        <w:rPr>
          <w:rFonts w:ascii="Times New Roman" w:hAnsi="Times New Roman"/>
          <w:i/>
          <w:spacing w:val="1"/>
          <w:sz w:val="26"/>
          <w:szCs w:val="26"/>
        </w:rPr>
        <w:t>о</w:t>
      </w:r>
      <w:r w:rsidRPr="006344DA">
        <w:rPr>
          <w:rFonts w:ascii="Times New Roman" w:hAnsi="Times New Roman"/>
          <w:i/>
          <w:spacing w:val="-2"/>
          <w:sz w:val="26"/>
          <w:szCs w:val="26"/>
        </w:rPr>
        <w:t>с</w:t>
      </w:r>
      <w:r w:rsidRPr="006344DA">
        <w:rPr>
          <w:rFonts w:ascii="Times New Roman" w:hAnsi="Times New Roman"/>
          <w:i/>
          <w:spacing w:val="2"/>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ва</w:t>
      </w:r>
      <w:r w:rsidRPr="006344DA">
        <w:rPr>
          <w:rFonts w:ascii="Times New Roman" w:hAnsi="Times New Roman"/>
          <w:i/>
          <w:spacing w:val="-2"/>
          <w:sz w:val="26"/>
          <w:szCs w:val="26"/>
        </w:rPr>
        <w:t>н</w:t>
      </w:r>
      <w:r w:rsidRPr="006344DA">
        <w:rPr>
          <w:rFonts w:ascii="Times New Roman" w:hAnsi="Times New Roman"/>
          <w:i/>
          <w:spacing w:val="1"/>
          <w:sz w:val="26"/>
          <w:szCs w:val="26"/>
        </w:rPr>
        <w:t>н</w:t>
      </w:r>
      <w:r w:rsidRPr="006344DA">
        <w:rPr>
          <w:rFonts w:ascii="Times New Roman" w:hAnsi="Times New Roman"/>
          <w:i/>
          <w:sz w:val="26"/>
          <w:szCs w:val="26"/>
        </w:rPr>
        <w:t>ая</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 xml:space="preserve"> п</w:t>
      </w:r>
      <w:r w:rsidRPr="006344DA">
        <w:rPr>
          <w:rFonts w:ascii="Times New Roman" w:hAnsi="Times New Roman"/>
          <w:i/>
          <w:sz w:val="26"/>
          <w:szCs w:val="26"/>
        </w:rPr>
        <w:t>е</w:t>
      </w:r>
      <w:r w:rsidRPr="006344DA">
        <w:rPr>
          <w:rFonts w:ascii="Times New Roman" w:hAnsi="Times New Roman"/>
          <w:i/>
          <w:spacing w:val="-1"/>
          <w:sz w:val="26"/>
          <w:szCs w:val="26"/>
        </w:rPr>
        <w:t>ри</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и</w:t>
      </w:r>
      <w:r w:rsidRPr="006344DA">
        <w:rPr>
          <w:rFonts w:ascii="Times New Roman" w:hAnsi="Times New Roman"/>
          <w:i/>
          <w:spacing w:val="-2"/>
          <w:sz w:val="26"/>
          <w:szCs w:val="26"/>
        </w:rPr>
        <w:t>ч</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сти</w:t>
      </w:r>
      <w:r w:rsidRPr="006344DA">
        <w:rPr>
          <w:rFonts w:ascii="Times New Roman" w:hAnsi="Times New Roman"/>
          <w:i/>
          <w:spacing w:val="1"/>
          <w:sz w:val="26"/>
          <w:szCs w:val="26"/>
        </w:rPr>
        <w:t xml:space="preserve"> </w:t>
      </w:r>
      <w:r w:rsidRPr="006344DA">
        <w:rPr>
          <w:rFonts w:ascii="Times New Roman" w:hAnsi="Times New Roman"/>
          <w:i/>
          <w:sz w:val="26"/>
          <w:szCs w:val="26"/>
        </w:rPr>
        <w:t>та</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1"/>
          <w:sz w:val="26"/>
          <w:szCs w:val="26"/>
        </w:rPr>
        <w:t xml:space="preserve"> </w:t>
      </w:r>
      <w:r w:rsidRPr="006344DA">
        <w:rPr>
          <w:rFonts w:ascii="Times New Roman" w:hAnsi="Times New Roman"/>
          <w:i/>
          <w:sz w:val="26"/>
          <w:szCs w:val="26"/>
        </w:rPr>
        <w:t>яв</w:t>
      </w:r>
      <w:r w:rsidRPr="006344DA">
        <w:rPr>
          <w:rFonts w:ascii="Times New Roman" w:hAnsi="Times New Roman"/>
          <w:i/>
          <w:spacing w:val="-1"/>
          <w:sz w:val="26"/>
          <w:szCs w:val="26"/>
        </w:rPr>
        <w:t>л</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й</w:t>
      </w:r>
      <w:r w:rsidRPr="006344DA">
        <w:rPr>
          <w:rFonts w:ascii="Times New Roman" w:hAnsi="Times New Roman"/>
          <w:i/>
          <w:spacing w:val="1"/>
          <w:sz w:val="26"/>
          <w:szCs w:val="26"/>
        </w:rPr>
        <w:t xml:space="preserve"> п</w:t>
      </w:r>
      <w:r w:rsidRPr="006344DA">
        <w:rPr>
          <w:rFonts w:ascii="Times New Roman" w:hAnsi="Times New Roman"/>
          <w:i/>
          <w:spacing w:val="-1"/>
          <w:sz w:val="26"/>
          <w:szCs w:val="26"/>
        </w:rPr>
        <w:t>ри</w:t>
      </w:r>
      <w:r w:rsidRPr="006344DA">
        <w:rPr>
          <w:rFonts w:ascii="Times New Roman" w:hAnsi="Times New Roman"/>
          <w:i/>
          <w:spacing w:val="1"/>
          <w:sz w:val="26"/>
          <w:szCs w:val="26"/>
        </w:rPr>
        <w:t>р</w:t>
      </w:r>
      <w:r w:rsidRPr="006344DA">
        <w:rPr>
          <w:rFonts w:ascii="Times New Roman" w:hAnsi="Times New Roman"/>
          <w:i/>
          <w:spacing w:val="-1"/>
          <w:sz w:val="26"/>
          <w:szCs w:val="26"/>
        </w:rPr>
        <w:t>од</w:t>
      </w:r>
      <w:r w:rsidRPr="006344DA">
        <w:rPr>
          <w:rFonts w:ascii="Times New Roman" w:hAnsi="Times New Roman"/>
          <w:i/>
          <w:spacing w:val="1"/>
          <w:sz w:val="26"/>
          <w:szCs w:val="26"/>
        </w:rPr>
        <w:t>ы</w:t>
      </w:r>
      <w:r w:rsidRPr="006344DA">
        <w:rPr>
          <w:rFonts w:ascii="Times New Roman" w:hAnsi="Times New Roman"/>
          <w:i/>
          <w:sz w:val="26"/>
          <w:szCs w:val="26"/>
        </w:rPr>
        <w:t>, как</w:t>
      </w:r>
      <w:r w:rsidRPr="006344DA">
        <w:rPr>
          <w:rFonts w:ascii="Times New Roman" w:hAnsi="Times New Roman"/>
          <w:i/>
          <w:spacing w:val="1"/>
          <w:sz w:val="26"/>
          <w:szCs w:val="26"/>
        </w:rPr>
        <w:t xml:space="preserve"> </w:t>
      </w:r>
      <w:r w:rsidRPr="006344DA">
        <w:rPr>
          <w:rFonts w:ascii="Times New Roman" w:hAnsi="Times New Roman"/>
          <w:i/>
          <w:sz w:val="26"/>
          <w:szCs w:val="26"/>
        </w:rPr>
        <w:t>см</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 xml:space="preserve"> д</w:t>
      </w:r>
      <w:r w:rsidRPr="006344DA">
        <w:rPr>
          <w:rFonts w:ascii="Times New Roman" w:hAnsi="Times New Roman"/>
          <w:i/>
          <w:spacing w:val="-1"/>
          <w:sz w:val="26"/>
          <w:szCs w:val="26"/>
        </w:rPr>
        <w:t>н</w:t>
      </w:r>
      <w:r w:rsidRPr="006344DA">
        <w:rPr>
          <w:rFonts w:ascii="Times New Roman" w:hAnsi="Times New Roman"/>
          <w:i/>
          <w:sz w:val="26"/>
          <w:szCs w:val="26"/>
        </w:rPr>
        <w:t>я</w:t>
      </w:r>
      <w:r w:rsidRPr="006344DA">
        <w:rPr>
          <w:rFonts w:ascii="Times New Roman" w:hAnsi="Times New Roman"/>
          <w:i/>
          <w:spacing w:val="1"/>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но</w:t>
      </w:r>
      <w:r w:rsidRPr="006344DA">
        <w:rPr>
          <w:rFonts w:ascii="Times New Roman" w:hAnsi="Times New Roman"/>
          <w:i/>
          <w:sz w:val="26"/>
          <w:szCs w:val="26"/>
        </w:rPr>
        <w:t>ч</w:t>
      </w:r>
      <w:r w:rsidRPr="006344DA">
        <w:rPr>
          <w:rFonts w:ascii="Times New Roman" w:hAnsi="Times New Roman"/>
          <w:i/>
          <w:spacing w:val="1"/>
          <w:sz w:val="26"/>
          <w:szCs w:val="26"/>
        </w:rPr>
        <w:t>и</w:t>
      </w:r>
      <w:r w:rsidRPr="006344DA">
        <w:rPr>
          <w:rFonts w:ascii="Times New Roman" w:hAnsi="Times New Roman"/>
          <w:i/>
          <w:sz w:val="26"/>
          <w:szCs w:val="26"/>
        </w:rPr>
        <w:t>, сме</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 xml:space="preserve"> </w:t>
      </w:r>
      <w:r w:rsidRPr="006344DA">
        <w:rPr>
          <w:rFonts w:ascii="Times New Roman" w:hAnsi="Times New Roman"/>
          <w:i/>
          <w:sz w:val="26"/>
          <w:szCs w:val="26"/>
        </w:rPr>
        <w:t>фаз</w:t>
      </w:r>
      <w:r w:rsidRPr="006344DA">
        <w:rPr>
          <w:rFonts w:ascii="Times New Roman" w:hAnsi="Times New Roman"/>
          <w:i/>
          <w:spacing w:val="1"/>
          <w:sz w:val="26"/>
          <w:szCs w:val="26"/>
        </w:rPr>
        <w:t xml:space="preserve"> </w:t>
      </w:r>
      <w:r w:rsidRPr="006344DA">
        <w:rPr>
          <w:rFonts w:ascii="Times New Roman" w:hAnsi="Times New Roman"/>
          <w:i/>
          <w:sz w:val="26"/>
          <w:szCs w:val="26"/>
        </w:rPr>
        <w:t>Л</w:t>
      </w:r>
      <w:r w:rsidRPr="006344DA">
        <w:rPr>
          <w:rFonts w:ascii="Times New Roman" w:hAnsi="Times New Roman"/>
          <w:i/>
          <w:spacing w:val="-4"/>
          <w:sz w:val="26"/>
          <w:szCs w:val="26"/>
        </w:rPr>
        <w:t>у</w:t>
      </w:r>
      <w:r w:rsidRPr="006344DA">
        <w:rPr>
          <w:rFonts w:ascii="Times New Roman" w:hAnsi="Times New Roman"/>
          <w:i/>
          <w:spacing w:val="3"/>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 сме</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 xml:space="preserve"> </w:t>
      </w:r>
      <w:r w:rsidRPr="006344DA">
        <w:rPr>
          <w:rFonts w:ascii="Times New Roman" w:hAnsi="Times New Roman"/>
          <w:i/>
          <w:sz w:val="26"/>
          <w:szCs w:val="26"/>
        </w:rPr>
        <w:t>в</w:t>
      </w:r>
      <w:r w:rsidRPr="006344DA">
        <w:rPr>
          <w:rFonts w:ascii="Times New Roman" w:hAnsi="Times New Roman"/>
          <w:i/>
          <w:spacing w:val="-2"/>
          <w:sz w:val="26"/>
          <w:szCs w:val="26"/>
        </w:rPr>
        <w:t>р</w:t>
      </w:r>
      <w:r w:rsidRPr="006344DA">
        <w:rPr>
          <w:rFonts w:ascii="Times New Roman" w:hAnsi="Times New Roman"/>
          <w:i/>
          <w:sz w:val="26"/>
          <w:szCs w:val="26"/>
        </w:rPr>
        <w:t>ем</w:t>
      </w:r>
      <w:r w:rsidRPr="006344DA">
        <w:rPr>
          <w:rFonts w:ascii="Times New Roman" w:hAnsi="Times New Roman"/>
          <w:i/>
          <w:spacing w:val="-2"/>
          <w:sz w:val="26"/>
          <w:szCs w:val="26"/>
        </w:rPr>
        <w:t>е</w:t>
      </w:r>
      <w:r w:rsidRPr="006344DA">
        <w:rPr>
          <w:rFonts w:ascii="Times New Roman" w:hAnsi="Times New Roman"/>
          <w:i/>
          <w:sz w:val="26"/>
          <w:szCs w:val="26"/>
        </w:rPr>
        <w:t>н</w:t>
      </w:r>
      <w:r w:rsidRPr="006344DA">
        <w:rPr>
          <w:rFonts w:ascii="Times New Roman" w:hAnsi="Times New Roman"/>
          <w:i/>
          <w:spacing w:val="1"/>
          <w:sz w:val="26"/>
          <w:szCs w:val="26"/>
        </w:rPr>
        <w:t xml:space="preserve"> </w:t>
      </w:r>
      <w:r w:rsidRPr="006344DA">
        <w:rPr>
          <w:rFonts w:ascii="Times New Roman" w:hAnsi="Times New Roman"/>
          <w:i/>
          <w:sz w:val="26"/>
          <w:szCs w:val="26"/>
        </w:rPr>
        <w:t>г</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z w:val="26"/>
          <w:szCs w:val="26"/>
        </w:rPr>
        <w:t>а.</w:t>
      </w:r>
      <w:r w:rsidRPr="006344DA">
        <w:rPr>
          <w:rFonts w:ascii="Times New Roman" w:hAnsi="Times New Roman"/>
          <w:sz w:val="26"/>
          <w:szCs w:val="26"/>
        </w:rPr>
        <w:t xml:space="preserve"> Осевое вращение Земли.</w:t>
      </w:r>
      <w:r w:rsidRPr="006344DA">
        <w:rPr>
          <w:rFonts w:ascii="Times New Roman" w:hAnsi="Times New Roman"/>
          <w:spacing w:val="-1"/>
          <w:sz w:val="26"/>
          <w:szCs w:val="26"/>
        </w:rPr>
        <w:t xml:space="preserve"> </w:t>
      </w:r>
      <w:r w:rsidRPr="006344DA">
        <w:rPr>
          <w:rFonts w:ascii="Times New Roman" w:hAnsi="Times New Roman"/>
          <w:sz w:val="26"/>
          <w:szCs w:val="26"/>
        </w:rPr>
        <w:t>См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2"/>
          <w:sz w:val="26"/>
          <w:szCs w:val="26"/>
        </w:rPr>
        <w:t>д</w:t>
      </w:r>
      <w:r w:rsidRPr="006344DA">
        <w:rPr>
          <w:rFonts w:ascii="Times New Roman" w:hAnsi="Times New Roman"/>
          <w:spacing w:val="-1"/>
          <w:sz w:val="26"/>
          <w:szCs w:val="26"/>
        </w:rPr>
        <w:t>н</w:t>
      </w:r>
      <w:r w:rsidRPr="006344DA">
        <w:rPr>
          <w:rFonts w:ascii="Times New Roman" w:hAnsi="Times New Roman"/>
          <w:sz w:val="26"/>
          <w:szCs w:val="26"/>
        </w:rPr>
        <w:t xml:space="preserve">я и </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z w:val="26"/>
          <w:szCs w:val="26"/>
        </w:rPr>
        <w:t>тк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кале</w:t>
      </w:r>
      <w:r w:rsidRPr="006344DA">
        <w:rPr>
          <w:rFonts w:ascii="Times New Roman" w:hAnsi="Times New Roman"/>
          <w:sz w:val="26"/>
          <w:szCs w:val="26"/>
        </w:rPr>
        <w:t>н</w:t>
      </w:r>
      <w:r w:rsidRPr="006344DA">
        <w:rPr>
          <w:rFonts w:ascii="Times New Roman" w:hAnsi="Times New Roman"/>
          <w:sz w:val="26"/>
          <w:szCs w:val="26"/>
        </w:rPr>
        <w:t>дарный год.</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И</w:t>
      </w:r>
      <w:r w:rsidRPr="006344DA">
        <w:rPr>
          <w:rFonts w:ascii="Times New Roman" w:hAnsi="Times New Roman"/>
          <w:b/>
          <w:bCs/>
          <w:spacing w:val="-3"/>
          <w:sz w:val="26"/>
          <w:szCs w:val="26"/>
        </w:rPr>
        <w:t>з</w:t>
      </w:r>
      <w:r w:rsidRPr="006344DA">
        <w:rPr>
          <w:rFonts w:ascii="Times New Roman" w:hAnsi="Times New Roman"/>
          <w:b/>
          <w:bCs/>
          <w:spacing w:val="1"/>
          <w:sz w:val="26"/>
          <w:szCs w:val="26"/>
        </w:rPr>
        <w:t>об</w:t>
      </w:r>
      <w:r w:rsidRPr="006344DA">
        <w:rPr>
          <w:rFonts w:ascii="Times New Roman" w:hAnsi="Times New Roman"/>
          <w:b/>
          <w:bCs/>
          <w:spacing w:val="-3"/>
          <w:sz w:val="26"/>
          <w:szCs w:val="26"/>
        </w:rPr>
        <w:t>р</w:t>
      </w:r>
      <w:r w:rsidRPr="006344DA">
        <w:rPr>
          <w:rFonts w:ascii="Times New Roman" w:hAnsi="Times New Roman"/>
          <w:b/>
          <w:bCs/>
          <w:spacing w:val="1"/>
          <w:sz w:val="26"/>
          <w:szCs w:val="26"/>
        </w:rPr>
        <w:t>а</w:t>
      </w:r>
      <w:r w:rsidRPr="006344DA">
        <w:rPr>
          <w:rFonts w:ascii="Times New Roman" w:hAnsi="Times New Roman"/>
          <w:b/>
          <w:bCs/>
          <w:spacing w:val="-2"/>
          <w:sz w:val="26"/>
          <w:szCs w:val="26"/>
        </w:rPr>
        <w:t>ж</w:t>
      </w:r>
      <w:r w:rsidRPr="006344DA">
        <w:rPr>
          <w:rFonts w:ascii="Times New Roman" w:hAnsi="Times New Roman"/>
          <w:b/>
          <w:bCs/>
          <w:sz w:val="26"/>
          <w:szCs w:val="26"/>
        </w:rPr>
        <w:t>ен</w:t>
      </w:r>
      <w:r w:rsidRPr="006344DA">
        <w:rPr>
          <w:rFonts w:ascii="Times New Roman" w:hAnsi="Times New Roman"/>
          <w:b/>
          <w:bCs/>
          <w:spacing w:val="-2"/>
          <w:sz w:val="26"/>
          <w:szCs w:val="26"/>
        </w:rPr>
        <w:t>и</w:t>
      </w:r>
      <w:r w:rsidRPr="006344DA">
        <w:rPr>
          <w:rFonts w:ascii="Times New Roman" w:hAnsi="Times New Roman"/>
          <w:b/>
          <w:bCs/>
          <w:sz w:val="26"/>
          <w:szCs w:val="26"/>
        </w:rPr>
        <w:t>е земн</w:t>
      </w:r>
      <w:r w:rsidRPr="006344DA">
        <w:rPr>
          <w:rFonts w:ascii="Times New Roman" w:hAnsi="Times New Roman"/>
          <w:b/>
          <w:bCs/>
          <w:spacing w:val="1"/>
          <w:sz w:val="26"/>
          <w:szCs w:val="26"/>
        </w:rPr>
        <w:t>о</w:t>
      </w:r>
      <w:r w:rsidRPr="006344DA">
        <w:rPr>
          <w:rFonts w:ascii="Times New Roman" w:hAnsi="Times New Roman"/>
          <w:b/>
          <w:bCs/>
          <w:sz w:val="26"/>
          <w:szCs w:val="26"/>
        </w:rPr>
        <w:t xml:space="preserve">й </w:t>
      </w:r>
      <w:r w:rsidRPr="006344DA">
        <w:rPr>
          <w:rFonts w:ascii="Times New Roman" w:hAnsi="Times New Roman"/>
          <w:b/>
          <w:bCs/>
          <w:spacing w:val="-3"/>
          <w:sz w:val="26"/>
          <w:szCs w:val="26"/>
        </w:rPr>
        <w:t>п</w:t>
      </w:r>
      <w:r w:rsidRPr="006344DA">
        <w:rPr>
          <w:rFonts w:ascii="Times New Roman" w:hAnsi="Times New Roman"/>
          <w:b/>
          <w:bCs/>
          <w:spacing w:val="1"/>
          <w:sz w:val="26"/>
          <w:szCs w:val="26"/>
        </w:rPr>
        <w:t>о</w:t>
      </w:r>
      <w:r w:rsidRPr="006344DA">
        <w:rPr>
          <w:rFonts w:ascii="Times New Roman" w:hAnsi="Times New Roman"/>
          <w:b/>
          <w:bCs/>
          <w:sz w:val="26"/>
          <w:szCs w:val="26"/>
        </w:rPr>
        <w:t>ве</w:t>
      </w:r>
      <w:r w:rsidRPr="006344DA">
        <w:rPr>
          <w:rFonts w:ascii="Times New Roman" w:hAnsi="Times New Roman"/>
          <w:b/>
          <w:bCs/>
          <w:spacing w:val="-3"/>
          <w:sz w:val="26"/>
          <w:szCs w:val="26"/>
        </w:rPr>
        <w:t>р</w:t>
      </w:r>
      <w:r w:rsidRPr="006344DA">
        <w:rPr>
          <w:rFonts w:ascii="Times New Roman" w:hAnsi="Times New Roman"/>
          <w:b/>
          <w:bCs/>
          <w:spacing w:val="1"/>
          <w:sz w:val="26"/>
          <w:szCs w:val="26"/>
        </w:rPr>
        <w:t>х</w:t>
      </w:r>
      <w:r w:rsidRPr="006344DA">
        <w:rPr>
          <w:rFonts w:ascii="Times New Roman" w:hAnsi="Times New Roman"/>
          <w:b/>
          <w:bCs/>
          <w:spacing w:val="-1"/>
          <w:sz w:val="26"/>
          <w:szCs w:val="26"/>
        </w:rPr>
        <w:t>н</w:t>
      </w:r>
      <w:r w:rsidRPr="006344DA">
        <w:rPr>
          <w:rFonts w:ascii="Times New Roman" w:hAnsi="Times New Roman"/>
          <w:b/>
          <w:bCs/>
          <w:spacing w:val="1"/>
          <w:sz w:val="26"/>
          <w:szCs w:val="26"/>
        </w:rPr>
        <w:t>о</w:t>
      </w:r>
      <w:r w:rsidRPr="006344DA">
        <w:rPr>
          <w:rFonts w:ascii="Times New Roman" w:hAnsi="Times New Roman"/>
          <w:b/>
          <w:bCs/>
          <w:spacing w:val="-2"/>
          <w:sz w:val="26"/>
          <w:szCs w:val="26"/>
        </w:rPr>
        <w:t>с</w:t>
      </w:r>
      <w:r w:rsidRPr="006344DA">
        <w:rPr>
          <w:rFonts w:ascii="Times New Roman" w:hAnsi="Times New Roman"/>
          <w:b/>
          <w:bCs/>
          <w:spacing w:val="1"/>
          <w:sz w:val="26"/>
          <w:szCs w:val="26"/>
        </w:rPr>
        <w:t>т</w:t>
      </w:r>
      <w:r w:rsidRPr="006344DA">
        <w:rPr>
          <w:rFonts w:ascii="Times New Roman" w:hAnsi="Times New Roman"/>
          <w:b/>
          <w:bCs/>
          <w:spacing w:val="-1"/>
          <w:sz w:val="26"/>
          <w:szCs w:val="26"/>
        </w:rPr>
        <w:t>и</w:t>
      </w:r>
      <w:r w:rsidRPr="006344DA">
        <w:rPr>
          <w:rFonts w:ascii="Times New Roman" w:hAnsi="Times New Roman"/>
          <w:b/>
          <w:bCs/>
          <w:sz w:val="26"/>
          <w:szCs w:val="26"/>
        </w:rPr>
        <w:t xml:space="preserve">. </w:t>
      </w:r>
    </w:p>
    <w:p w:rsidR="00F262B5" w:rsidRPr="006344DA" w:rsidRDefault="00F262B5" w:rsidP="00F262B5">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В</w:t>
      </w:r>
      <w:r w:rsidRPr="006344DA">
        <w:rPr>
          <w:rFonts w:ascii="Times New Roman" w:hAnsi="Times New Roman"/>
          <w:spacing w:val="-1"/>
          <w:sz w:val="26"/>
          <w:szCs w:val="26"/>
        </w:rPr>
        <w:t>и</w:t>
      </w:r>
      <w:r w:rsidRPr="006344DA">
        <w:rPr>
          <w:rFonts w:ascii="Times New Roman" w:hAnsi="Times New Roman"/>
          <w:spacing w:val="1"/>
          <w:sz w:val="26"/>
          <w:szCs w:val="26"/>
        </w:rPr>
        <w:t>д</w:t>
      </w:r>
      <w:r w:rsidRPr="006344DA">
        <w:rPr>
          <w:rFonts w:ascii="Times New Roman" w:hAnsi="Times New Roman"/>
          <w:sz w:val="26"/>
          <w:szCs w:val="26"/>
        </w:rPr>
        <w:t xml:space="preserve">ы </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же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зе</w:t>
      </w:r>
      <w:r w:rsidRPr="006344DA">
        <w:rPr>
          <w:rFonts w:ascii="Times New Roman" w:hAnsi="Times New Roman"/>
          <w:spacing w:val="-3"/>
          <w:sz w:val="26"/>
          <w:szCs w:val="26"/>
        </w:rPr>
        <w:t>м</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по</w:t>
      </w:r>
      <w:r w:rsidRPr="006344DA">
        <w:rPr>
          <w:rFonts w:ascii="Times New Roman" w:hAnsi="Times New Roman"/>
          <w:sz w:val="26"/>
          <w:szCs w:val="26"/>
        </w:rPr>
        <w:t>в</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х</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п</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z w:val="26"/>
          <w:szCs w:val="26"/>
        </w:rPr>
        <w:t>н мест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ло</w:t>
      </w:r>
      <w:r w:rsidRPr="006344DA">
        <w:rPr>
          <w:rFonts w:ascii="Times New Roman" w:hAnsi="Times New Roman"/>
          <w:spacing w:val="1"/>
          <w:sz w:val="26"/>
          <w:szCs w:val="26"/>
        </w:rPr>
        <w:t>б</w:t>
      </w:r>
      <w:r w:rsidRPr="006344DA">
        <w:rPr>
          <w:rFonts w:ascii="Times New Roman" w:hAnsi="Times New Roman"/>
          <w:spacing w:val="-4"/>
          <w:sz w:val="26"/>
          <w:szCs w:val="26"/>
        </w:rPr>
        <w:t>у</w:t>
      </w:r>
      <w:r w:rsidRPr="006344DA">
        <w:rPr>
          <w:rFonts w:ascii="Times New Roman" w:hAnsi="Times New Roman"/>
          <w:sz w:val="26"/>
          <w:szCs w:val="26"/>
        </w:rPr>
        <w:t>с,</w:t>
      </w:r>
      <w:r w:rsidRPr="006344DA">
        <w:rPr>
          <w:rFonts w:ascii="Times New Roman" w:hAnsi="Times New Roman"/>
          <w:spacing w:val="2"/>
          <w:sz w:val="26"/>
          <w:szCs w:val="26"/>
        </w:rPr>
        <w:t xml:space="preserve"> </w:t>
      </w:r>
      <w:r w:rsidRPr="006344DA">
        <w:rPr>
          <w:rFonts w:ascii="Times New Roman" w:hAnsi="Times New Roman"/>
          <w:sz w:val="26"/>
          <w:szCs w:val="26"/>
        </w:rPr>
        <w:t>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еск</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та, аэрофото- и аэрокосмические снимки. Масшт</w:t>
      </w:r>
      <w:r w:rsidRPr="006344DA">
        <w:rPr>
          <w:rFonts w:ascii="Times New Roman" w:hAnsi="Times New Roman"/>
          <w:spacing w:val="-3"/>
          <w:sz w:val="26"/>
          <w:szCs w:val="26"/>
        </w:rPr>
        <w:t>а</w:t>
      </w:r>
      <w:r w:rsidRPr="006344DA">
        <w:rPr>
          <w:rFonts w:ascii="Times New Roman" w:hAnsi="Times New Roman"/>
          <w:spacing w:val="1"/>
          <w:sz w:val="26"/>
          <w:szCs w:val="26"/>
        </w:rPr>
        <w:t>б</w:t>
      </w:r>
      <w:r w:rsidRPr="006344DA">
        <w:rPr>
          <w:rFonts w:ascii="Times New Roman" w:hAnsi="Times New Roman"/>
          <w:sz w:val="26"/>
          <w:szCs w:val="26"/>
        </w:rPr>
        <w:t>.</w:t>
      </w:r>
      <w:r w:rsidRPr="006344DA">
        <w:rPr>
          <w:rFonts w:ascii="Times New Roman" w:hAnsi="Times New Roman"/>
          <w:spacing w:val="1"/>
          <w:sz w:val="26"/>
          <w:szCs w:val="26"/>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6344DA">
        <w:rPr>
          <w:rFonts w:ascii="Times New Roman" w:hAnsi="Times New Roman"/>
          <w:i/>
          <w:spacing w:val="1"/>
          <w:sz w:val="26"/>
          <w:szCs w:val="26"/>
        </w:rPr>
        <w:t>Особенности ориентирования в м</w:t>
      </w:r>
      <w:r w:rsidRPr="006344DA">
        <w:rPr>
          <w:rFonts w:ascii="Times New Roman" w:hAnsi="Times New Roman"/>
          <w:i/>
          <w:spacing w:val="1"/>
          <w:sz w:val="26"/>
          <w:szCs w:val="26"/>
        </w:rPr>
        <w:t>е</w:t>
      </w:r>
      <w:r w:rsidRPr="006344DA">
        <w:rPr>
          <w:rFonts w:ascii="Times New Roman" w:hAnsi="Times New Roman"/>
          <w:i/>
          <w:spacing w:val="1"/>
          <w:sz w:val="26"/>
          <w:szCs w:val="26"/>
        </w:rPr>
        <w:t>гаполисе и в природе.</w:t>
      </w:r>
      <w:r w:rsidRPr="006344DA">
        <w:rPr>
          <w:rFonts w:ascii="Times New Roman" w:hAnsi="Times New Roman"/>
          <w:sz w:val="26"/>
          <w:szCs w:val="26"/>
        </w:rPr>
        <w:t xml:space="preserve"> </w:t>
      </w:r>
      <w:r w:rsidRPr="006344DA">
        <w:rPr>
          <w:rFonts w:ascii="Times New Roman" w:hAnsi="Times New Roman"/>
          <w:spacing w:val="-1"/>
          <w:sz w:val="26"/>
          <w:szCs w:val="26"/>
        </w:rPr>
        <w:t>Пл</w:t>
      </w:r>
      <w:r w:rsidRPr="006344DA">
        <w:rPr>
          <w:rFonts w:ascii="Times New Roman" w:hAnsi="Times New Roman"/>
          <w:spacing w:val="-2"/>
          <w:sz w:val="26"/>
          <w:szCs w:val="26"/>
        </w:rPr>
        <w:t>а</w:t>
      </w:r>
      <w:r w:rsidRPr="006344DA">
        <w:rPr>
          <w:rFonts w:ascii="Times New Roman" w:hAnsi="Times New Roman"/>
          <w:sz w:val="26"/>
          <w:szCs w:val="26"/>
        </w:rPr>
        <w:t>н мест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Усло</w:t>
      </w:r>
      <w:r w:rsidRPr="006344DA">
        <w:rPr>
          <w:rFonts w:ascii="Times New Roman" w:hAnsi="Times New Roman"/>
          <w:spacing w:val="-2"/>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зн</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К</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 xml:space="preserve">ставить </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z w:val="26"/>
          <w:szCs w:val="26"/>
        </w:rPr>
        <w:t>н</w:t>
      </w:r>
      <w:r w:rsidRPr="006344DA">
        <w:rPr>
          <w:rFonts w:ascii="Times New Roman" w:hAnsi="Times New Roman"/>
          <w:spacing w:val="1"/>
          <w:sz w:val="26"/>
          <w:szCs w:val="26"/>
        </w:rPr>
        <w:t xml:space="preserve"> </w:t>
      </w:r>
      <w:r w:rsidRPr="006344DA">
        <w:rPr>
          <w:rFonts w:ascii="Times New Roman" w:hAnsi="Times New Roman"/>
          <w:sz w:val="26"/>
          <w:szCs w:val="26"/>
        </w:rPr>
        <w:t>мес</w:t>
      </w:r>
      <w:r w:rsidRPr="006344DA">
        <w:rPr>
          <w:rFonts w:ascii="Times New Roman" w:hAnsi="Times New Roman"/>
          <w:spacing w:val="-3"/>
          <w:sz w:val="26"/>
          <w:szCs w:val="26"/>
        </w:rPr>
        <w:t>т</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i/>
          <w:spacing w:val="-3"/>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став</w:t>
      </w:r>
      <w:r w:rsidRPr="006344DA">
        <w:rPr>
          <w:rFonts w:ascii="Times New Roman" w:hAnsi="Times New Roman"/>
          <w:i/>
          <w:spacing w:val="-1"/>
          <w:sz w:val="26"/>
          <w:szCs w:val="26"/>
        </w:rPr>
        <w:t>л</w:t>
      </w:r>
      <w:r w:rsidRPr="006344DA">
        <w:rPr>
          <w:rFonts w:ascii="Times New Roman" w:hAnsi="Times New Roman"/>
          <w:i/>
          <w:sz w:val="26"/>
          <w:szCs w:val="26"/>
        </w:rPr>
        <w:t>е</w:t>
      </w:r>
      <w:r w:rsidRPr="006344DA">
        <w:rPr>
          <w:rFonts w:ascii="Times New Roman" w:hAnsi="Times New Roman"/>
          <w:i/>
          <w:spacing w:val="-1"/>
          <w:sz w:val="26"/>
          <w:szCs w:val="26"/>
        </w:rPr>
        <w:t>ни</w:t>
      </w:r>
      <w:r w:rsidRPr="006344DA">
        <w:rPr>
          <w:rFonts w:ascii="Times New Roman" w:hAnsi="Times New Roman"/>
          <w:i/>
          <w:sz w:val="26"/>
          <w:szCs w:val="26"/>
        </w:rPr>
        <w:t xml:space="preserve">е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z w:val="26"/>
          <w:szCs w:val="26"/>
        </w:rPr>
        <w:t>ст</w:t>
      </w:r>
      <w:r w:rsidRPr="006344DA">
        <w:rPr>
          <w:rFonts w:ascii="Times New Roman" w:hAnsi="Times New Roman"/>
          <w:i/>
          <w:spacing w:val="-3"/>
          <w:sz w:val="26"/>
          <w:szCs w:val="26"/>
        </w:rPr>
        <w:t>е</w:t>
      </w:r>
      <w:r w:rsidRPr="006344DA">
        <w:rPr>
          <w:rFonts w:ascii="Times New Roman" w:hAnsi="Times New Roman"/>
          <w:i/>
          <w:spacing w:val="1"/>
          <w:sz w:val="26"/>
          <w:szCs w:val="26"/>
        </w:rPr>
        <w:t>й</w:t>
      </w:r>
      <w:r w:rsidRPr="006344DA">
        <w:rPr>
          <w:rFonts w:ascii="Times New Roman" w:hAnsi="Times New Roman"/>
          <w:i/>
          <w:sz w:val="26"/>
          <w:szCs w:val="26"/>
        </w:rPr>
        <w:t>ше</w:t>
      </w:r>
      <w:r w:rsidRPr="006344DA">
        <w:rPr>
          <w:rFonts w:ascii="Times New Roman" w:hAnsi="Times New Roman"/>
          <w:i/>
          <w:spacing w:val="-3"/>
          <w:sz w:val="26"/>
          <w:szCs w:val="26"/>
        </w:rPr>
        <w:t>г</w:t>
      </w:r>
      <w:r w:rsidRPr="006344DA">
        <w:rPr>
          <w:rFonts w:ascii="Times New Roman" w:hAnsi="Times New Roman"/>
          <w:i/>
          <w:sz w:val="26"/>
          <w:szCs w:val="26"/>
        </w:rPr>
        <w:t>о</w:t>
      </w:r>
      <w:r w:rsidRPr="006344DA">
        <w:rPr>
          <w:rFonts w:ascii="Times New Roman" w:hAnsi="Times New Roman"/>
          <w:i/>
          <w:spacing w:val="1"/>
          <w:sz w:val="26"/>
          <w:szCs w:val="26"/>
        </w:rPr>
        <w:t xml:space="preserve"> </w:t>
      </w:r>
      <w:r w:rsidRPr="006344DA">
        <w:rPr>
          <w:rFonts w:ascii="Times New Roman" w:hAnsi="Times New Roman"/>
          <w:i/>
          <w:sz w:val="26"/>
          <w:szCs w:val="26"/>
        </w:rPr>
        <w:t>пл</w:t>
      </w:r>
      <w:r w:rsidRPr="006344DA">
        <w:rPr>
          <w:rFonts w:ascii="Times New Roman" w:hAnsi="Times New Roman"/>
          <w:i/>
          <w:spacing w:val="-3"/>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3"/>
          <w:sz w:val="26"/>
          <w:szCs w:val="26"/>
        </w:rPr>
        <w:t xml:space="preserve"> </w:t>
      </w:r>
      <w:r w:rsidRPr="006344DA">
        <w:rPr>
          <w:rFonts w:ascii="Times New Roman" w:hAnsi="Times New Roman"/>
          <w:i/>
          <w:sz w:val="26"/>
          <w:szCs w:val="26"/>
        </w:rPr>
        <w:t>мест</w:t>
      </w:r>
      <w:r w:rsidRPr="006344DA">
        <w:rPr>
          <w:rFonts w:ascii="Times New Roman" w:hAnsi="Times New Roman"/>
          <w:i/>
          <w:spacing w:val="-2"/>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/учебного кабинета/комнаты.</w:t>
      </w:r>
      <w:r w:rsidRPr="006344DA">
        <w:rPr>
          <w:rFonts w:ascii="Times New Roman" w:hAnsi="Times New Roman"/>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та</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бы</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ни</w:t>
      </w:r>
      <w:r w:rsidRPr="006344DA">
        <w:rPr>
          <w:rFonts w:ascii="Times New Roman" w:hAnsi="Times New Roman"/>
          <w:sz w:val="26"/>
          <w:szCs w:val="26"/>
        </w:rPr>
        <w:t>к</w:t>
      </w:r>
      <w:r w:rsidRPr="006344DA">
        <w:rPr>
          <w:rFonts w:ascii="Times New Roman" w:hAnsi="Times New Roman"/>
          <w:spacing w:val="1"/>
          <w:sz w:val="26"/>
          <w:szCs w:val="26"/>
        </w:rPr>
        <w:t xml:space="preserve"> и</w:t>
      </w:r>
      <w:r w:rsidRPr="006344DA">
        <w:rPr>
          <w:rFonts w:ascii="Times New Roman" w:hAnsi="Times New Roman"/>
          <w:spacing w:val="-1"/>
          <w:sz w:val="26"/>
          <w:szCs w:val="26"/>
        </w:rPr>
        <w:t>н</w:t>
      </w:r>
      <w:r w:rsidRPr="006344DA">
        <w:rPr>
          <w:rFonts w:ascii="Times New Roman" w:hAnsi="Times New Roman"/>
          <w:sz w:val="26"/>
          <w:szCs w:val="26"/>
        </w:rPr>
        <w:t>форм</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i/>
          <w:sz w:val="26"/>
          <w:szCs w:val="26"/>
        </w:rPr>
        <w:t>Содержание и значение карт. Топографические карты.</w:t>
      </w:r>
      <w:r w:rsidRPr="006344DA">
        <w:rPr>
          <w:rFonts w:ascii="Times New Roman" w:hAnsi="Times New Roman"/>
          <w:sz w:val="26"/>
          <w:szCs w:val="26"/>
        </w:rPr>
        <w:t xml:space="preserve"> Масшт</w:t>
      </w:r>
      <w:r w:rsidRPr="006344DA">
        <w:rPr>
          <w:rFonts w:ascii="Times New Roman" w:hAnsi="Times New Roman"/>
          <w:spacing w:val="-3"/>
          <w:sz w:val="26"/>
          <w:szCs w:val="26"/>
        </w:rPr>
        <w:t>а</w:t>
      </w:r>
      <w:r w:rsidRPr="006344DA">
        <w:rPr>
          <w:rFonts w:ascii="Times New Roman" w:hAnsi="Times New Roman"/>
          <w:sz w:val="26"/>
          <w:szCs w:val="26"/>
        </w:rPr>
        <w:t>б</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4"/>
          <w:sz w:val="26"/>
          <w:szCs w:val="26"/>
        </w:rPr>
        <w:t>у</w:t>
      </w:r>
      <w:r w:rsidRPr="006344DA">
        <w:rPr>
          <w:rFonts w:ascii="Times New Roman" w:hAnsi="Times New Roman"/>
          <w:sz w:val="26"/>
          <w:szCs w:val="26"/>
        </w:rPr>
        <w:t>словн</w:t>
      </w:r>
      <w:r w:rsidRPr="006344DA">
        <w:rPr>
          <w:rFonts w:ascii="Times New Roman" w:hAnsi="Times New Roman"/>
          <w:spacing w:val="1"/>
          <w:sz w:val="26"/>
          <w:szCs w:val="26"/>
        </w:rPr>
        <w:t>ы</w:t>
      </w:r>
      <w:r w:rsidRPr="006344DA">
        <w:rPr>
          <w:rFonts w:ascii="Times New Roman" w:hAnsi="Times New Roman"/>
          <w:sz w:val="26"/>
          <w:szCs w:val="26"/>
        </w:rPr>
        <w:t>е зна</w:t>
      </w:r>
      <w:r w:rsidRPr="006344DA">
        <w:rPr>
          <w:rFonts w:ascii="Times New Roman" w:hAnsi="Times New Roman"/>
          <w:spacing w:val="-1"/>
          <w:sz w:val="26"/>
          <w:szCs w:val="26"/>
        </w:rPr>
        <w:t>к</w:t>
      </w:r>
      <w:r w:rsidRPr="006344DA">
        <w:rPr>
          <w:rFonts w:ascii="Times New Roman" w:hAnsi="Times New Roman"/>
          <w:sz w:val="26"/>
          <w:szCs w:val="26"/>
        </w:rPr>
        <w:t>и</w:t>
      </w:r>
      <w:r w:rsidRPr="006344DA">
        <w:rPr>
          <w:rFonts w:ascii="Times New Roman" w:hAnsi="Times New Roman"/>
          <w:spacing w:val="1"/>
          <w:sz w:val="26"/>
          <w:szCs w:val="26"/>
        </w:rPr>
        <w:t xml:space="preserve"> н</w:t>
      </w:r>
      <w:r w:rsidRPr="006344DA">
        <w:rPr>
          <w:rFonts w:ascii="Times New Roman" w:hAnsi="Times New Roman"/>
          <w:sz w:val="26"/>
          <w:szCs w:val="26"/>
        </w:rPr>
        <w:t>а ка</w:t>
      </w:r>
      <w:r w:rsidRPr="006344DA">
        <w:rPr>
          <w:rFonts w:ascii="Times New Roman" w:hAnsi="Times New Roman"/>
          <w:spacing w:val="1"/>
          <w:sz w:val="26"/>
          <w:szCs w:val="26"/>
        </w:rPr>
        <w:t>р</w:t>
      </w:r>
      <w:r w:rsidRPr="006344DA">
        <w:rPr>
          <w:rFonts w:ascii="Times New Roman" w:hAnsi="Times New Roman"/>
          <w:spacing w:val="-3"/>
          <w:sz w:val="26"/>
          <w:szCs w:val="26"/>
        </w:rPr>
        <w:t>т</w:t>
      </w:r>
      <w:r w:rsidRPr="006344DA">
        <w:rPr>
          <w:rFonts w:ascii="Times New Roman" w:hAnsi="Times New Roman"/>
          <w:sz w:val="26"/>
          <w:szCs w:val="26"/>
        </w:rPr>
        <w:t xml:space="preserve">е. </w:t>
      </w:r>
      <w:r w:rsidRPr="006344DA">
        <w:rPr>
          <w:rFonts w:ascii="Times New Roman" w:hAnsi="Times New Roman"/>
          <w:spacing w:val="-1"/>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с</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z w:val="26"/>
          <w:szCs w:val="26"/>
        </w:rPr>
        <w:t>сет</w:t>
      </w:r>
      <w:r w:rsidRPr="006344DA">
        <w:rPr>
          <w:rFonts w:ascii="Times New Roman" w:hAnsi="Times New Roman"/>
          <w:spacing w:val="-3"/>
          <w:sz w:val="26"/>
          <w:szCs w:val="26"/>
        </w:rPr>
        <w:t>ь</w:t>
      </w:r>
      <w:r w:rsidRPr="006344DA">
        <w:rPr>
          <w:rFonts w:ascii="Times New Roman" w:hAnsi="Times New Roman"/>
          <w:sz w:val="26"/>
          <w:szCs w:val="26"/>
        </w:rPr>
        <w:t>:</w:t>
      </w:r>
      <w:r w:rsidRPr="006344DA">
        <w:rPr>
          <w:rFonts w:ascii="Times New Roman" w:hAnsi="Times New Roman"/>
          <w:spacing w:val="1"/>
          <w:sz w:val="26"/>
          <w:szCs w:val="26"/>
        </w:rPr>
        <w:t xml:space="preserve"> п</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2"/>
          <w:sz w:val="26"/>
          <w:szCs w:val="26"/>
        </w:rPr>
        <w:t>л</w:t>
      </w:r>
      <w:r w:rsidRPr="006344DA">
        <w:rPr>
          <w:rFonts w:ascii="Times New Roman" w:hAnsi="Times New Roman"/>
          <w:sz w:val="26"/>
          <w:szCs w:val="26"/>
        </w:rPr>
        <w:t>ели</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ид</w:t>
      </w:r>
      <w:r w:rsidRPr="006344DA">
        <w:rPr>
          <w:rFonts w:ascii="Times New Roman" w:hAnsi="Times New Roman"/>
          <w:spacing w:val="1"/>
          <w:sz w:val="26"/>
          <w:szCs w:val="26"/>
        </w:rPr>
        <w:t>и</w:t>
      </w:r>
      <w:r w:rsidRPr="006344DA">
        <w:rPr>
          <w:rFonts w:ascii="Times New Roman" w:hAnsi="Times New Roman"/>
          <w:spacing w:val="-2"/>
          <w:sz w:val="26"/>
          <w:szCs w:val="26"/>
        </w:rPr>
        <w:t>а</w:t>
      </w:r>
      <w:r w:rsidRPr="006344DA">
        <w:rPr>
          <w:rFonts w:ascii="Times New Roman" w:hAnsi="Times New Roman"/>
          <w:spacing w:val="1"/>
          <w:sz w:val="26"/>
          <w:szCs w:val="26"/>
        </w:rPr>
        <w:t>ны</w:t>
      </w:r>
      <w:r w:rsidRPr="006344DA">
        <w:rPr>
          <w:rFonts w:ascii="Times New Roman" w:hAnsi="Times New Roman"/>
          <w:sz w:val="26"/>
          <w:szCs w:val="26"/>
        </w:rPr>
        <w:t xml:space="preserve">. </w:t>
      </w:r>
      <w:r w:rsidRPr="006344DA">
        <w:rPr>
          <w:rFonts w:ascii="Times New Roman" w:hAnsi="Times New Roman"/>
          <w:spacing w:val="1"/>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 к</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 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еск</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3"/>
          <w:sz w:val="26"/>
          <w:szCs w:val="26"/>
        </w:rPr>
        <w:t>ш</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z w:val="26"/>
          <w:szCs w:val="26"/>
        </w:rPr>
        <w:t xml:space="preserve">а. </w:t>
      </w:r>
      <w:r w:rsidRPr="006344DA">
        <w:rPr>
          <w:rFonts w:ascii="Times New Roman" w:hAnsi="Times New Roman"/>
          <w:spacing w:val="1"/>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ор</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еск</w:t>
      </w:r>
      <w:r w:rsidRPr="006344DA">
        <w:rPr>
          <w:rFonts w:ascii="Times New Roman" w:hAnsi="Times New Roman"/>
          <w:spacing w:val="-2"/>
          <w:sz w:val="26"/>
          <w:szCs w:val="26"/>
        </w:rPr>
        <w:t>а</w:t>
      </w:r>
      <w:r w:rsidRPr="006344DA">
        <w:rPr>
          <w:rFonts w:ascii="Times New Roman" w:hAnsi="Times New Roman"/>
          <w:sz w:val="26"/>
          <w:szCs w:val="26"/>
        </w:rPr>
        <w:t xml:space="preserve">я </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 xml:space="preserve">та. </w:t>
      </w:r>
      <w:r w:rsidRPr="006344DA">
        <w:rPr>
          <w:rFonts w:ascii="Times New Roman" w:hAnsi="Times New Roman"/>
          <w:spacing w:val="-1"/>
          <w:sz w:val="26"/>
          <w:szCs w:val="26"/>
        </w:rPr>
        <w:t>О</w:t>
      </w:r>
      <w:r w:rsidRPr="006344DA">
        <w:rPr>
          <w:rFonts w:ascii="Times New Roman" w:hAnsi="Times New Roman"/>
          <w:spacing w:val="1"/>
          <w:sz w:val="26"/>
          <w:szCs w:val="26"/>
        </w:rPr>
        <w:t>пр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 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ор</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 xml:space="preserve">ат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4"/>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ъ</w:t>
      </w:r>
      <w:r w:rsidRPr="006344DA">
        <w:rPr>
          <w:rFonts w:ascii="Times New Roman" w:hAnsi="Times New Roman"/>
          <w:sz w:val="26"/>
          <w:szCs w:val="26"/>
        </w:rPr>
        <w:t>ек</w:t>
      </w:r>
      <w:r w:rsidRPr="006344DA">
        <w:rPr>
          <w:rFonts w:ascii="Times New Roman" w:hAnsi="Times New Roman"/>
          <w:spacing w:val="-2"/>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 направлений, расстояний, абсолютных высот</w:t>
      </w:r>
      <w:r w:rsidRPr="006344DA">
        <w:rPr>
          <w:rFonts w:ascii="Times New Roman" w:hAnsi="Times New Roman"/>
          <w:spacing w:val="1"/>
          <w:sz w:val="26"/>
          <w:szCs w:val="26"/>
        </w:rPr>
        <w:t xml:space="preserve"> по</w:t>
      </w:r>
      <w:r w:rsidRPr="006344DA">
        <w:rPr>
          <w:rFonts w:ascii="Times New Roman" w:hAnsi="Times New Roman"/>
          <w:sz w:val="26"/>
          <w:szCs w:val="26"/>
        </w:rPr>
        <w:t xml:space="preserve"> к</w:t>
      </w:r>
      <w:r w:rsidRPr="006344DA">
        <w:rPr>
          <w:rFonts w:ascii="Times New Roman" w:hAnsi="Times New Roman"/>
          <w:spacing w:val="-3"/>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те.</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 xml:space="preserve"> Природа </w:t>
      </w:r>
      <w:r w:rsidRPr="006344DA">
        <w:rPr>
          <w:rFonts w:ascii="Times New Roman" w:hAnsi="Times New Roman"/>
          <w:b/>
          <w:bCs/>
          <w:sz w:val="26"/>
          <w:szCs w:val="26"/>
        </w:rPr>
        <w:t>З</w:t>
      </w:r>
      <w:r w:rsidRPr="006344DA">
        <w:rPr>
          <w:rFonts w:ascii="Times New Roman" w:hAnsi="Times New Roman"/>
          <w:b/>
          <w:bCs/>
          <w:spacing w:val="-2"/>
          <w:sz w:val="26"/>
          <w:szCs w:val="26"/>
        </w:rPr>
        <w:t>е</w:t>
      </w:r>
      <w:r w:rsidRPr="006344DA">
        <w:rPr>
          <w:rFonts w:ascii="Times New Roman" w:hAnsi="Times New Roman"/>
          <w:b/>
          <w:bCs/>
          <w:sz w:val="26"/>
          <w:szCs w:val="26"/>
        </w:rPr>
        <w:t>м</w:t>
      </w:r>
      <w:r w:rsidRPr="006344DA">
        <w:rPr>
          <w:rFonts w:ascii="Times New Roman" w:hAnsi="Times New Roman"/>
          <w:b/>
          <w:bCs/>
          <w:spacing w:val="1"/>
          <w:sz w:val="26"/>
          <w:szCs w:val="26"/>
        </w:rPr>
        <w:t>л</w:t>
      </w:r>
      <w:r w:rsidRPr="006344DA">
        <w:rPr>
          <w:rFonts w:ascii="Times New Roman" w:hAnsi="Times New Roman"/>
          <w:b/>
          <w:bCs/>
          <w:spacing w:val="-1"/>
          <w:sz w:val="26"/>
          <w:szCs w:val="26"/>
        </w:rPr>
        <w:t>и</w:t>
      </w:r>
      <w:r w:rsidRPr="006344DA">
        <w:rPr>
          <w:rFonts w:ascii="Times New Roman" w:hAnsi="Times New Roman"/>
          <w:b/>
          <w:bCs/>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Л</w:t>
      </w:r>
      <w:r w:rsidRPr="006344DA">
        <w:rPr>
          <w:rFonts w:ascii="Times New Roman" w:hAnsi="Times New Roman"/>
          <w:b/>
          <w:bCs/>
          <w:spacing w:val="-1"/>
          <w:sz w:val="26"/>
          <w:szCs w:val="26"/>
        </w:rPr>
        <w:t>и</w:t>
      </w:r>
      <w:r w:rsidRPr="006344DA">
        <w:rPr>
          <w:rFonts w:ascii="Times New Roman" w:hAnsi="Times New Roman"/>
          <w:b/>
          <w:bCs/>
          <w:spacing w:val="1"/>
          <w:sz w:val="26"/>
          <w:szCs w:val="26"/>
        </w:rPr>
        <w:t>то</w:t>
      </w:r>
      <w:r w:rsidRPr="006344DA">
        <w:rPr>
          <w:rFonts w:ascii="Times New Roman" w:hAnsi="Times New Roman"/>
          <w:b/>
          <w:bCs/>
          <w:sz w:val="26"/>
          <w:szCs w:val="26"/>
        </w:rPr>
        <w:t>с</w:t>
      </w:r>
      <w:r w:rsidRPr="006344DA">
        <w:rPr>
          <w:rFonts w:ascii="Times New Roman" w:hAnsi="Times New Roman"/>
          <w:b/>
          <w:bCs/>
          <w:spacing w:val="-2"/>
          <w:sz w:val="26"/>
          <w:szCs w:val="26"/>
        </w:rPr>
        <w:t>ф</w:t>
      </w:r>
      <w:r w:rsidRPr="006344DA">
        <w:rPr>
          <w:rFonts w:ascii="Times New Roman" w:hAnsi="Times New Roman"/>
          <w:b/>
          <w:bCs/>
          <w:sz w:val="26"/>
          <w:szCs w:val="26"/>
        </w:rPr>
        <w:t>е</w:t>
      </w:r>
      <w:r w:rsidRPr="006344DA">
        <w:rPr>
          <w:rFonts w:ascii="Times New Roman" w:hAnsi="Times New Roman"/>
          <w:b/>
          <w:bCs/>
          <w:spacing w:val="-3"/>
          <w:sz w:val="26"/>
          <w:szCs w:val="26"/>
        </w:rPr>
        <w:t>р</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4"/>
          <w:sz w:val="26"/>
          <w:szCs w:val="26"/>
        </w:rPr>
        <w:t xml:space="preserve"> </w:t>
      </w:r>
      <w:r w:rsidRPr="006344DA">
        <w:rPr>
          <w:rFonts w:ascii="Times New Roman" w:hAnsi="Times New Roman"/>
          <w:sz w:val="26"/>
          <w:szCs w:val="26"/>
        </w:rPr>
        <w:t>Ли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фе</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2"/>
          <w:sz w:val="26"/>
          <w:szCs w:val="26"/>
        </w:rPr>
        <w:t>к</w:t>
      </w:r>
      <w:r w:rsidRPr="006344DA">
        <w:rPr>
          <w:rFonts w:ascii="Times New Roman" w:hAnsi="Times New Roman"/>
          <w:sz w:val="26"/>
          <w:szCs w:val="26"/>
        </w:rPr>
        <w:t>ам</w:t>
      </w:r>
      <w:r w:rsidRPr="006344DA">
        <w:rPr>
          <w:rFonts w:ascii="Times New Roman" w:hAnsi="Times New Roman"/>
          <w:spacing w:val="-2"/>
          <w:sz w:val="26"/>
          <w:szCs w:val="26"/>
        </w:rPr>
        <w:t>е</w:t>
      </w:r>
      <w:r w:rsidRPr="006344DA">
        <w:rPr>
          <w:rFonts w:ascii="Times New Roman" w:hAnsi="Times New Roman"/>
          <w:spacing w:val="1"/>
          <w:sz w:val="26"/>
          <w:szCs w:val="26"/>
        </w:rPr>
        <w:t>нн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1"/>
          <w:sz w:val="26"/>
          <w:szCs w:val="26"/>
        </w:rPr>
        <w:t xml:space="preserve"> о</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z w:val="26"/>
          <w:szCs w:val="26"/>
        </w:rPr>
        <w:t>чка</w:t>
      </w:r>
      <w:r w:rsidRPr="006344DA">
        <w:rPr>
          <w:rFonts w:ascii="Times New Roman" w:hAnsi="Times New Roman"/>
          <w:spacing w:val="1"/>
          <w:sz w:val="26"/>
          <w:szCs w:val="26"/>
        </w:rPr>
        <w:t xml:space="preserve"> 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В</w:t>
      </w:r>
      <w:r w:rsidRPr="006344DA">
        <w:rPr>
          <w:rFonts w:ascii="Times New Roman" w:hAnsi="Times New Roman"/>
          <w:spacing w:val="1"/>
          <w:sz w:val="26"/>
          <w:szCs w:val="26"/>
        </w:rPr>
        <w:t>н</w:t>
      </w:r>
      <w:r w:rsidRPr="006344DA">
        <w:rPr>
          <w:rFonts w:ascii="Times New Roman" w:hAnsi="Times New Roman"/>
          <w:spacing w:val="-4"/>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z w:val="26"/>
          <w:szCs w:val="26"/>
        </w:rPr>
        <w:t>ее</w:t>
      </w:r>
      <w:r w:rsidRPr="006344DA">
        <w:rPr>
          <w:rFonts w:ascii="Times New Roman" w:hAnsi="Times New Roman"/>
          <w:spacing w:val="2"/>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4"/>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а. Раз</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pacing w:val="7"/>
          <w:sz w:val="26"/>
          <w:szCs w:val="26"/>
        </w:rPr>
        <w:t>р</w:t>
      </w:r>
      <w:r w:rsidRPr="006344DA">
        <w:rPr>
          <w:rFonts w:ascii="Times New Roman" w:hAnsi="Times New Roman"/>
          <w:spacing w:val="-1"/>
          <w:sz w:val="26"/>
          <w:szCs w:val="26"/>
        </w:rPr>
        <w:t>ны</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ро</w:t>
      </w:r>
      <w:r w:rsidRPr="006344DA">
        <w:rPr>
          <w:rFonts w:ascii="Times New Roman" w:hAnsi="Times New Roman"/>
          <w:sz w:val="26"/>
          <w:szCs w:val="26"/>
        </w:rPr>
        <w:t>д</w:t>
      </w:r>
      <w:r w:rsidRPr="006344DA">
        <w:rPr>
          <w:rFonts w:ascii="Times New Roman" w:hAnsi="Times New Roman"/>
          <w:spacing w:val="3"/>
          <w:sz w:val="26"/>
          <w:szCs w:val="26"/>
        </w:rPr>
        <w:t xml:space="preserve"> </w:t>
      </w:r>
      <w:r w:rsidRPr="006344DA">
        <w:rPr>
          <w:rFonts w:ascii="Times New Roman" w:hAnsi="Times New Roman"/>
          <w:sz w:val="26"/>
          <w:szCs w:val="26"/>
        </w:rPr>
        <w:t>и минер</w:t>
      </w:r>
      <w:r w:rsidRPr="006344DA">
        <w:rPr>
          <w:rFonts w:ascii="Times New Roman" w:hAnsi="Times New Roman"/>
          <w:spacing w:val="1"/>
          <w:sz w:val="26"/>
          <w:szCs w:val="26"/>
        </w:rPr>
        <w:t>а</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z w:val="26"/>
          <w:szCs w:val="26"/>
        </w:rPr>
        <w:t>езн</w:t>
      </w:r>
      <w:r w:rsidRPr="006344DA">
        <w:rPr>
          <w:rFonts w:ascii="Times New Roman" w:hAnsi="Times New Roman"/>
          <w:i/>
          <w:spacing w:val="-1"/>
          <w:sz w:val="26"/>
          <w:szCs w:val="26"/>
        </w:rPr>
        <w:t>ы</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и</w:t>
      </w:r>
      <w:r w:rsidRPr="006344DA">
        <w:rPr>
          <w:rFonts w:ascii="Times New Roman" w:hAnsi="Times New Roman"/>
          <w:i/>
          <w:spacing w:val="-2"/>
          <w:sz w:val="26"/>
          <w:szCs w:val="26"/>
        </w:rPr>
        <w:t>с</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pacing w:val="1"/>
          <w:sz w:val="26"/>
          <w:szCs w:val="26"/>
        </w:rPr>
        <w:t>п</w:t>
      </w:r>
      <w:r w:rsidRPr="006344DA">
        <w:rPr>
          <w:rFonts w:ascii="Times New Roman" w:hAnsi="Times New Roman"/>
          <w:i/>
          <w:sz w:val="26"/>
          <w:szCs w:val="26"/>
        </w:rPr>
        <w:t>а</w:t>
      </w:r>
      <w:r w:rsidRPr="006344DA">
        <w:rPr>
          <w:rFonts w:ascii="Times New Roman" w:hAnsi="Times New Roman"/>
          <w:i/>
          <w:spacing w:val="-2"/>
          <w:sz w:val="26"/>
          <w:szCs w:val="26"/>
        </w:rPr>
        <w:t>е</w:t>
      </w:r>
      <w:r w:rsidRPr="006344DA">
        <w:rPr>
          <w:rFonts w:ascii="Times New Roman" w:hAnsi="Times New Roman"/>
          <w:i/>
          <w:sz w:val="26"/>
          <w:szCs w:val="26"/>
        </w:rPr>
        <w:t xml:space="preserve">мые и </w:t>
      </w:r>
      <w:r w:rsidRPr="006344DA">
        <w:rPr>
          <w:rFonts w:ascii="Times New Roman" w:hAnsi="Times New Roman"/>
          <w:i/>
          <w:spacing w:val="1"/>
          <w:sz w:val="26"/>
          <w:szCs w:val="26"/>
        </w:rPr>
        <w:t>и</w:t>
      </w:r>
      <w:r w:rsidRPr="006344DA">
        <w:rPr>
          <w:rFonts w:ascii="Times New Roman" w:hAnsi="Times New Roman"/>
          <w:i/>
          <w:sz w:val="26"/>
          <w:szCs w:val="26"/>
        </w:rPr>
        <w:t xml:space="preserve">х </w:t>
      </w:r>
      <w:r w:rsidRPr="006344DA">
        <w:rPr>
          <w:rFonts w:ascii="Times New Roman" w:hAnsi="Times New Roman"/>
          <w:i/>
          <w:spacing w:val="-3"/>
          <w:sz w:val="26"/>
          <w:szCs w:val="26"/>
        </w:rPr>
        <w:t>з</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2"/>
          <w:sz w:val="26"/>
          <w:szCs w:val="26"/>
        </w:rPr>
        <w:t>ч</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 в ж</w:t>
      </w:r>
      <w:r w:rsidRPr="006344DA">
        <w:rPr>
          <w:rFonts w:ascii="Times New Roman" w:hAnsi="Times New Roman"/>
          <w:i/>
          <w:spacing w:val="1"/>
          <w:sz w:val="26"/>
          <w:szCs w:val="26"/>
        </w:rPr>
        <w:t>и</w:t>
      </w:r>
      <w:r w:rsidRPr="006344DA">
        <w:rPr>
          <w:rFonts w:ascii="Times New Roman" w:hAnsi="Times New Roman"/>
          <w:i/>
          <w:spacing w:val="-3"/>
          <w:sz w:val="26"/>
          <w:szCs w:val="26"/>
        </w:rPr>
        <w:t>з</w:t>
      </w:r>
      <w:r w:rsidRPr="006344DA">
        <w:rPr>
          <w:rFonts w:ascii="Times New Roman" w:hAnsi="Times New Roman"/>
          <w:i/>
          <w:spacing w:val="1"/>
          <w:sz w:val="26"/>
          <w:szCs w:val="26"/>
        </w:rPr>
        <w:t>н</w:t>
      </w:r>
      <w:r w:rsidRPr="006344DA">
        <w:rPr>
          <w:rFonts w:ascii="Times New Roman" w:hAnsi="Times New Roman"/>
          <w:i/>
          <w:sz w:val="26"/>
          <w:szCs w:val="26"/>
        </w:rPr>
        <w:t xml:space="preserve">и </w:t>
      </w:r>
      <w:r w:rsidRPr="006344DA">
        <w:rPr>
          <w:rFonts w:ascii="Times New Roman" w:hAnsi="Times New Roman"/>
          <w:i/>
          <w:spacing w:val="-2"/>
          <w:sz w:val="26"/>
          <w:szCs w:val="26"/>
        </w:rPr>
        <w:t>с</w:t>
      </w:r>
      <w:r w:rsidRPr="006344DA">
        <w:rPr>
          <w:rFonts w:ascii="Times New Roman" w:hAnsi="Times New Roman"/>
          <w:i/>
          <w:spacing w:val="1"/>
          <w:sz w:val="26"/>
          <w:szCs w:val="26"/>
        </w:rPr>
        <w:t>о</w:t>
      </w:r>
      <w:r w:rsidRPr="006344DA">
        <w:rPr>
          <w:rFonts w:ascii="Times New Roman" w:hAnsi="Times New Roman"/>
          <w:i/>
          <w:spacing w:val="-3"/>
          <w:sz w:val="26"/>
          <w:szCs w:val="26"/>
        </w:rPr>
        <w:t>в</w:t>
      </w:r>
      <w:r w:rsidRPr="006344DA">
        <w:rPr>
          <w:rFonts w:ascii="Times New Roman" w:hAnsi="Times New Roman"/>
          <w:i/>
          <w:spacing w:val="-1"/>
          <w:sz w:val="26"/>
          <w:szCs w:val="26"/>
        </w:rPr>
        <w:t>р</w:t>
      </w:r>
      <w:r w:rsidRPr="006344DA">
        <w:rPr>
          <w:rFonts w:ascii="Times New Roman" w:hAnsi="Times New Roman"/>
          <w:i/>
          <w:sz w:val="26"/>
          <w:szCs w:val="26"/>
        </w:rPr>
        <w:t>еме</w:t>
      </w:r>
      <w:r w:rsidRPr="006344DA">
        <w:rPr>
          <w:rFonts w:ascii="Times New Roman" w:hAnsi="Times New Roman"/>
          <w:i/>
          <w:spacing w:val="-1"/>
          <w:sz w:val="26"/>
          <w:szCs w:val="26"/>
        </w:rPr>
        <w:t>н</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 xml:space="preserve">го </w:t>
      </w:r>
      <w:r w:rsidRPr="006344DA">
        <w:rPr>
          <w:rFonts w:ascii="Times New Roman" w:hAnsi="Times New Roman"/>
          <w:i/>
          <w:spacing w:val="1"/>
          <w:sz w:val="26"/>
          <w:szCs w:val="26"/>
        </w:rPr>
        <w:t>об</w:t>
      </w:r>
      <w:r w:rsidRPr="006344DA">
        <w:rPr>
          <w:rFonts w:ascii="Times New Roman" w:hAnsi="Times New Roman"/>
          <w:i/>
          <w:spacing w:val="-3"/>
          <w:sz w:val="26"/>
          <w:szCs w:val="26"/>
        </w:rPr>
        <w:t>щ</w:t>
      </w:r>
      <w:r w:rsidRPr="006344DA">
        <w:rPr>
          <w:rFonts w:ascii="Times New Roman" w:hAnsi="Times New Roman"/>
          <w:i/>
          <w:sz w:val="26"/>
          <w:szCs w:val="26"/>
        </w:rPr>
        <w:t>ест</w:t>
      </w:r>
      <w:r w:rsidRPr="006344DA">
        <w:rPr>
          <w:rFonts w:ascii="Times New Roman" w:hAnsi="Times New Roman"/>
          <w:i/>
          <w:spacing w:val="-3"/>
          <w:sz w:val="26"/>
          <w:szCs w:val="26"/>
        </w:rPr>
        <w:t>в</w:t>
      </w:r>
      <w:r w:rsidRPr="006344DA">
        <w:rPr>
          <w:rFonts w:ascii="Times New Roman" w:hAnsi="Times New Roman"/>
          <w:i/>
          <w:sz w:val="26"/>
          <w:szCs w:val="26"/>
        </w:rPr>
        <w:t>а.</w:t>
      </w:r>
      <w:r w:rsidRPr="006344DA">
        <w:rPr>
          <w:rFonts w:ascii="Times New Roman" w:hAnsi="Times New Roman"/>
          <w:sz w:val="26"/>
          <w:szCs w:val="26"/>
        </w:rPr>
        <w:t xml:space="preserve"> Дв</w:t>
      </w:r>
      <w:r w:rsidRPr="006344DA">
        <w:rPr>
          <w:rFonts w:ascii="Times New Roman" w:hAnsi="Times New Roman"/>
          <w:spacing w:val="1"/>
          <w:sz w:val="26"/>
          <w:szCs w:val="26"/>
        </w:rPr>
        <w:t>и</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зе</w:t>
      </w:r>
      <w:r w:rsidRPr="006344DA">
        <w:rPr>
          <w:rFonts w:ascii="Times New Roman" w:hAnsi="Times New Roman"/>
          <w:spacing w:val="-3"/>
          <w:sz w:val="26"/>
          <w:szCs w:val="26"/>
        </w:rPr>
        <w:t>м</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 к</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 xml:space="preserve">ы и </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яв</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н</w:t>
      </w:r>
      <w:r w:rsidRPr="006344DA">
        <w:rPr>
          <w:rFonts w:ascii="Times New Roman" w:hAnsi="Times New Roman"/>
          <w:sz w:val="26"/>
          <w:szCs w:val="26"/>
        </w:rPr>
        <w:t xml:space="preserve">а земной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хн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2"/>
          <w:sz w:val="26"/>
          <w:szCs w:val="26"/>
        </w:rPr>
        <w:t>и</w:t>
      </w:r>
      <w:r w:rsidRPr="006344DA">
        <w:rPr>
          <w:rFonts w:ascii="Times New Roman" w:hAnsi="Times New Roman"/>
          <w:sz w:val="26"/>
          <w:szCs w:val="26"/>
        </w:rPr>
        <w:t>: зем</w:t>
      </w:r>
      <w:r w:rsidRPr="006344DA">
        <w:rPr>
          <w:rFonts w:ascii="Times New Roman" w:hAnsi="Times New Roman"/>
          <w:spacing w:val="-1"/>
          <w:sz w:val="26"/>
          <w:szCs w:val="26"/>
        </w:rPr>
        <w:t>л</w:t>
      </w:r>
      <w:r w:rsidRPr="006344DA">
        <w:rPr>
          <w:rFonts w:ascii="Times New Roman" w:hAnsi="Times New Roman"/>
          <w:sz w:val="26"/>
          <w:szCs w:val="26"/>
        </w:rPr>
        <w:t>ет</w:t>
      </w:r>
      <w:r w:rsidRPr="006344DA">
        <w:rPr>
          <w:rFonts w:ascii="Times New Roman" w:hAnsi="Times New Roman"/>
          <w:spacing w:val="1"/>
          <w:sz w:val="26"/>
          <w:szCs w:val="26"/>
        </w:rPr>
        <w:t>р</w:t>
      </w:r>
      <w:r w:rsidRPr="006344DA">
        <w:rPr>
          <w:rFonts w:ascii="Times New Roman" w:hAnsi="Times New Roman"/>
          <w:spacing w:val="-2"/>
          <w:sz w:val="26"/>
          <w:szCs w:val="26"/>
        </w:rPr>
        <w:t>я</w:t>
      </w:r>
      <w:r w:rsidRPr="006344DA">
        <w:rPr>
          <w:rFonts w:ascii="Times New Roman" w:hAnsi="Times New Roman"/>
          <w:sz w:val="26"/>
          <w:szCs w:val="26"/>
        </w:rPr>
        <w:t>се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в</w:t>
      </w:r>
      <w:r w:rsidRPr="006344DA">
        <w:rPr>
          <w:rFonts w:ascii="Times New Roman" w:hAnsi="Times New Roman"/>
          <w:spacing w:val="-4"/>
          <w:sz w:val="26"/>
          <w:szCs w:val="26"/>
        </w:rPr>
        <w:t>у</w:t>
      </w:r>
      <w:r w:rsidRPr="006344DA">
        <w:rPr>
          <w:rFonts w:ascii="Times New Roman" w:hAnsi="Times New Roman"/>
          <w:spacing w:val="-1"/>
          <w:sz w:val="26"/>
          <w:szCs w:val="26"/>
        </w:rPr>
        <w:t>л</w:t>
      </w:r>
      <w:r w:rsidRPr="006344DA">
        <w:rPr>
          <w:rFonts w:ascii="Times New Roman" w:hAnsi="Times New Roman"/>
          <w:spacing w:val="3"/>
          <w:sz w:val="26"/>
          <w:szCs w:val="26"/>
        </w:rPr>
        <w:t>к</w:t>
      </w:r>
      <w:r w:rsidRPr="006344DA">
        <w:rPr>
          <w:rFonts w:ascii="Times New Roman" w:hAnsi="Times New Roman"/>
          <w:sz w:val="26"/>
          <w:szCs w:val="26"/>
        </w:rPr>
        <w:t>а</w:t>
      </w:r>
      <w:r w:rsidRPr="006344DA">
        <w:rPr>
          <w:rFonts w:ascii="Times New Roman" w:hAnsi="Times New Roman"/>
          <w:spacing w:val="1"/>
          <w:sz w:val="26"/>
          <w:szCs w:val="26"/>
        </w:rPr>
        <w:t>ны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з</w:t>
      </w:r>
      <w:r w:rsidRPr="006344DA">
        <w:rPr>
          <w:rFonts w:ascii="Times New Roman" w:hAnsi="Times New Roman"/>
          <w:spacing w:val="-3"/>
          <w:sz w:val="26"/>
          <w:szCs w:val="26"/>
        </w:rPr>
        <w:t>е</w:t>
      </w:r>
      <w:r w:rsidRPr="006344DA">
        <w:rPr>
          <w:rFonts w:ascii="Times New Roman" w:hAnsi="Times New Roman"/>
          <w:spacing w:val="1"/>
          <w:sz w:val="26"/>
          <w:szCs w:val="26"/>
        </w:rPr>
        <w:t>ры</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z w:val="26"/>
          <w:szCs w:val="26"/>
        </w:rPr>
        <w:t>Ре</w:t>
      </w:r>
      <w:r w:rsidRPr="006344DA">
        <w:rPr>
          <w:rFonts w:ascii="Times New Roman" w:hAnsi="Times New Roman"/>
          <w:spacing w:val="-1"/>
          <w:sz w:val="26"/>
          <w:szCs w:val="26"/>
        </w:rPr>
        <w:t>ль</w:t>
      </w:r>
      <w:r w:rsidRPr="006344DA">
        <w:rPr>
          <w:rFonts w:ascii="Times New Roman" w:hAnsi="Times New Roman"/>
          <w:sz w:val="26"/>
          <w:szCs w:val="26"/>
        </w:rPr>
        <w:t xml:space="preserve">еф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 xml:space="preserve">Способы </w:t>
      </w:r>
      <w:r w:rsidRPr="006344DA">
        <w:rPr>
          <w:rFonts w:ascii="Times New Roman" w:hAnsi="Times New Roman"/>
          <w:sz w:val="26"/>
          <w:szCs w:val="26"/>
        </w:rPr>
        <w:t>из</w:t>
      </w:r>
      <w:r w:rsidRPr="006344DA">
        <w:rPr>
          <w:rFonts w:ascii="Times New Roman" w:hAnsi="Times New Roman"/>
          <w:spacing w:val="-2"/>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аж</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 xml:space="preserve">ефа </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х и кар</w:t>
      </w:r>
      <w:r w:rsidRPr="006344DA">
        <w:rPr>
          <w:rFonts w:ascii="Times New Roman" w:hAnsi="Times New Roman"/>
          <w:spacing w:val="-1"/>
          <w:sz w:val="26"/>
          <w:szCs w:val="26"/>
        </w:rPr>
        <w:t>т</w:t>
      </w:r>
      <w:r w:rsidRPr="006344DA">
        <w:rPr>
          <w:rFonts w:ascii="Times New Roman" w:hAnsi="Times New Roman"/>
          <w:sz w:val="26"/>
          <w:szCs w:val="26"/>
        </w:rPr>
        <w:t>а</w:t>
      </w:r>
      <w:r w:rsidRPr="006344DA">
        <w:rPr>
          <w:rFonts w:ascii="Times New Roman" w:hAnsi="Times New Roman"/>
          <w:spacing w:val="1"/>
          <w:sz w:val="26"/>
          <w:szCs w:val="26"/>
        </w:rPr>
        <w:t>х</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но</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ф</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 xml:space="preserve">мы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ефа</w:t>
      </w:r>
      <w:r w:rsidRPr="006344DA">
        <w:rPr>
          <w:rFonts w:ascii="Times New Roman" w:hAnsi="Times New Roman"/>
          <w:spacing w:val="5"/>
          <w:sz w:val="26"/>
          <w:szCs w:val="26"/>
        </w:rPr>
        <w:t xml:space="preserve"> </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z w:val="26"/>
          <w:szCs w:val="26"/>
        </w:rPr>
        <w:t>Ра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Об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н</w:t>
      </w:r>
      <w:r w:rsidRPr="006344DA">
        <w:rPr>
          <w:rFonts w:ascii="Times New Roman" w:hAnsi="Times New Roman"/>
          <w:spacing w:val="1"/>
          <w:sz w:val="26"/>
          <w:szCs w:val="26"/>
        </w:rPr>
        <w:t xml:space="preserve"> </w:t>
      </w:r>
      <w:r w:rsidRPr="006344DA">
        <w:rPr>
          <w:rFonts w:ascii="Times New Roman" w:hAnsi="Times New Roman"/>
          <w:sz w:val="26"/>
          <w:szCs w:val="26"/>
        </w:rPr>
        <w:t>с т</w:t>
      </w:r>
      <w:r w:rsidRPr="006344DA">
        <w:rPr>
          <w:rFonts w:ascii="Times New Roman" w:hAnsi="Times New Roman"/>
          <w:sz w:val="26"/>
          <w:szCs w:val="26"/>
        </w:rPr>
        <w:t>е</w:t>
      </w:r>
      <w:r w:rsidRPr="006344DA">
        <w:rPr>
          <w:rFonts w:ascii="Times New Roman" w:hAnsi="Times New Roman"/>
          <w:sz w:val="26"/>
          <w:szCs w:val="26"/>
        </w:rPr>
        <w:t>че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ем</w:t>
      </w:r>
      <w:r w:rsidRPr="006344DA">
        <w:rPr>
          <w:rFonts w:ascii="Times New Roman" w:hAnsi="Times New Roman"/>
          <w:spacing w:val="3"/>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 </w:t>
      </w:r>
      <w:r w:rsidRPr="006344DA">
        <w:rPr>
          <w:rFonts w:ascii="Times New Roman" w:hAnsi="Times New Roman"/>
          <w:spacing w:val="-1"/>
          <w:sz w:val="26"/>
          <w:szCs w:val="26"/>
        </w:rPr>
        <w:t>Классификация</w:t>
      </w:r>
      <w:r w:rsidRPr="006344DA">
        <w:rPr>
          <w:rFonts w:ascii="Times New Roman" w:hAnsi="Times New Roman"/>
          <w:spacing w:val="1"/>
          <w:sz w:val="26"/>
          <w:szCs w:val="26"/>
        </w:rPr>
        <w:t xml:space="preserve"> 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н</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2"/>
          <w:sz w:val="26"/>
          <w:szCs w:val="26"/>
        </w:rPr>
        <w:t xml:space="preserve"> абсолютной </w:t>
      </w:r>
      <w:r w:rsidRPr="006344DA">
        <w:rPr>
          <w:rFonts w:ascii="Times New Roman" w:hAnsi="Times New Roman"/>
          <w:sz w:val="26"/>
          <w:szCs w:val="26"/>
        </w:rPr>
        <w:t>выс</w:t>
      </w:r>
      <w:r w:rsidRPr="006344DA">
        <w:rPr>
          <w:rFonts w:ascii="Times New Roman" w:hAnsi="Times New Roman"/>
          <w:spacing w:val="1"/>
          <w:sz w:val="26"/>
          <w:szCs w:val="26"/>
        </w:rPr>
        <w:t>о</w:t>
      </w:r>
      <w:r w:rsidRPr="006344DA">
        <w:rPr>
          <w:rFonts w:ascii="Times New Roman" w:hAnsi="Times New Roman"/>
          <w:sz w:val="26"/>
          <w:szCs w:val="26"/>
        </w:rPr>
        <w:t>те.</w:t>
      </w:r>
      <w:r w:rsidRPr="006344DA">
        <w:rPr>
          <w:rFonts w:ascii="Times New Roman" w:hAnsi="Times New Roman"/>
          <w:spacing w:val="2"/>
          <w:sz w:val="26"/>
          <w:szCs w:val="26"/>
        </w:rPr>
        <w:t xml:space="preserve"> </w:t>
      </w:r>
      <w:r w:rsidRPr="006344DA">
        <w:rPr>
          <w:rFonts w:ascii="Times New Roman" w:hAnsi="Times New Roman"/>
          <w:spacing w:val="-1"/>
          <w:sz w:val="26"/>
          <w:szCs w:val="26"/>
        </w:rPr>
        <w:t>Оп</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z w:val="26"/>
          <w:szCs w:val="26"/>
        </w:rPr>
        <w:t>и а</w:t>
      </w:r>
      <w:r w:rsidRPr="006344DA">
        <w:rPr>
          <w:rFonts w:ascii="Times New Roman" w:hAnsi="Times New Roman"/>
          <w:spacing w:val="1"/>
          <w:sz w:val="26"/>
          <w:szCs w:val="26"/>
        </w:rPr>
        <w:t>б</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лю</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Раз</w:t>
      </w:r>
      <w:r w:rsidRPr="006344DA">
        <w:rPr>
          <w:rFonts w:ascii="Times New Roman" w:hAnsi="Times New Roman"/>
          <w:spacing w:val="-2"/>
          <w:sz w:val="26"/>
          <w:szCs w:val="26"/>
        </w:rPr>
        <w:t>н</w:t>
      </w:r>
      <w:r w:rsidRPr="006344DA">
        <w:rPr>
          <w:rFonts w:ascii="Times New Roman" w:hAnsi="Times New Roman"/>
          <w:spacing w:val="-1"/>
          <w:sz w:val="26"/>
          <w:szCs w:val="26"/>
        </w:rPr>
        <w:t>оо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азие</w:t>
      </w:r>
      <w:r w:rsidRPr="006344DA">
        <w:rPr>
          <w:rFonts w:ascii="Times New Roman" w:hAnsi="Times New Roman"/>
          <w:spacing w:val="4"/>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z w:val="26"/>
          <w:szCs w:val="26"/>
        </w:rPr>
        <w:t>р</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5"/>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зра</w:t>
      </w:r>
      <w:r w:rsidRPr="006344DA">
        <w:rPr>
          <w:rFonts w:ascii="Times New Roman" w:hAnsi="Times New Roman"/>
          <w:spacing w:val="1"/>
          <w:sz w:val="26"/>
          <w:szCs w:val="26"/>
        </w:rPr>
        <w:t>с</w:t>
      </w:r>
      <w:r w:rsidRPr="006344DA">
        <w:rPr>
          <w:rFonts w:ascii="Times New Roman" w:hAnsi="Times New Roman"/>
          <w:sz w:val="26"/>
          <w:szCs w:val="26"/>
        </w:rPr>
        <w:t>ту и</w:t>
      </w:r>
      <w:r w:rsidRPr="006344DA">
        <w:rPr>
          <w:rFonts w:ascii="Times New Roman" w:hAnsi="Times New Roman"/>
          <w:spacing w:val="4"/>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нию</w:t>
      </w:r>
      <w:r w:rsidRPr="006344DA">
        <w:rPr>
          <w:rFonts w:ascii="Times New Roman" w:hAnsi="Times New Roman"/>
          <w:sz w:val="26"/>
          <w:szCs w:val="26"/>
        </w:rPr>
        <w:t xml:space="preserve">. </w:t>
      </w:r>
      <w:r w:rsidRPr="006344DA">
        <w:rPr>
          <w:rFonts w:ascii="Times New Roman" w:hAnsi="Times New Roman"/>
          <w:spacing w:val="-1"/>
          <w:sz w:val="26"/>
          <w:szCs w:val="26"/>
        </w:rPr>
        <w:t>Классификация</w:t>
      </w:r>
      <w:r w:rsidRPr="006344DA">
        <w:rPr>
          <w:rFonts w:ascii="Times New Roman" w:hAnsi="Times New Roman"/>
          <w:spacing w:val="1"/>
          <w:sz w:val="26"/>
          <w:szCs w:val="26"/>
        </w:rPr>
        <w:t xml:space="preserve"> гор</w:t>
      </w:r>
      <w:r w:rsidRPr="006344DA">
        <w:rPr>
          <w:rFonts w:ascii="Times New Roman" w:hAnsi="Times New Roman"/>
          <w:spacing w:val="2"/>
          <w:sz w:val="26"/>
          <w:szCs w:val="26"/>
        </w:rPr>
        <w:t xml:space="preserve"> абсолютной </w:t>
      </w:r>
      <w:r w:rsidRPr="006344DA">
        <w:rPr>
          <w:rFonts w:ascii="Times New Roman" w:hAnsi="Times New Roman"/>
          <w:sz w:val="26"/>
          <w:szCs w:val="26"/>
        </w:rPr>
        <w:t>выс</w:t>
      </w:r>
      <w:r w:rsidRPr="006344DA">
        <w:rPr>
          <w:rFonts w:ascii="Times New Roman" w:hAnsi="Times New Roman"/>
          <w:spacing w:val="1"/>
          <w:sz w:val="26"/>
          <w:szCs w:val="26"/>
        </w:rPr>
        <w:t>о</w:t>
      </w:r>
      <w:r w:rsidRPr="006344DA">
        <w:rPr>
          <w:rFonts w:ascii="Times New Roman" w:hAnsi="Times New Roman"/>
          <w:sz w:val="26"/>
          <w:szCs w:val="26"/>
        </w:rPr>
        <w:t xml:space="preserve">те. </w:t>
      </w:r>
      <w:r w:rsidRPr="006344DA">
        <w:rPr>
          <w:rFonts w:ascii="Times New Roman" w:hAnsi="Times New Roman"/>
          <w:spacing w:val="-1"/>
          <w:sz w:val="26"/>
          <w:szCs w:val="26"/>
        </w:rPr>
        <w:t>О</w:t>
      </w:r>
      <w:r w:rsidRPr="006344DA">
        <w:rPr>
          <w:rFonts w:ascii="Times New Roman" w:hAnsi="Times New Roman"/>
          <w:spacing w:val="1"/>
          <w:sz w:val="26"/>
          <w:szCs w:val="26"/>
        </w:rPr>
        <w:t>пр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ел</w:t>
      </w:r>
      <w:r w:rsidRPr="006344DA">
        <w:rPr>
          <w:rFonts w:ascii="Times New Roman" w:hAnsi="Times New Roman"/>
          <w:spacing w:val="-3"/>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льн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а</w:t>
      </w:r>
      <w:r w:rsidRPr="006344DA">
        <w:rPr>
          <w:rFonts w:ascii="Times New Roman" w:hAnsi="Times New Roman"/>
          <w:spacing w:val="-1"/>
          <w:sz w:val="26"/>
          <w:szCs w:val="26"/>
        </w:rPr>
        <w:t>б</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3"/>
          <w:sz w:val="26"/>
          <w:szCs w:val="26"/>
        </w:rPr>
        <w:t>ю</w:t>
      </w:r>
      <w:r w:rsidRPr="006344DA">
        <w:rPr>
          <w:rFonts w:ascii="Times New Roman" w:hAnsi="Times New Roman"/>
          <w:sz w:val="26"/>
          <w:szCs w:val="26"/>
        </w:rPr>
        <w:t>тной</w:t>
      </w:r>
      <w:r w:rsidRPr="006344DA">
        <w:rPr>
          <w:rFonts w:ascii="Times New Roman" w:hAnsi="Times New Roman"/>
          <w:spacing w:val="3"/>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ты</w:t>
      </w:r>
      <w:r w:rsidRPr="006344DA">
        <w:rPr>
          <w:rFonts w:ascii="Times New Roman" w:hAnsi="Times New Roman"/>
          <w:spacing w:val="7"/>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 Ре</w:t>
      </w:r>
      <w:r w:rsidRPr="006344DA">
        <w:rPr>
          <w:rFonts w:ascii="Times New Roman" w:hAnsi="Times New Roman"/>
          <w:spacing w:val="-1"/>
          <w:sz w:val="26"/>
          <w:szCs w:val="26"/>
        </w:rPr>
        <w:t>ль</w:t>
      </w:r>
      <w:r w:rsidRPr="006344DA">
        <w:rPr>
          <w:rFonts w:ascii="Times New Roman" w:hAnsi="Times New Roman"/>
          <w:sz w:val="26"/>
          <w:szCs w:val="26"/>
        </w:rPr>
        <w:t>еф</w:t>
      </w:r>
      <w:r w:rsidRPr="006344DA">
        <w:rPr>
          <w:rFonts w:ascii="Times New Roman" w:hAnsi="Times New Roman"/>
          <w:spacing w:val="1"/>
          <w:sz w:val="26"/>
          <w:szCs w:val="26"/>
        </w:rPr>
        <w:t xml:space="preserve"> дн</w:t>
      </w:r>
      <w:r w:rsidRPr="006344DA">
        <w:rPr>
          <w:rFonts w:ascii="Times New Roman" w:hAnsi="Times New Roman"/>
          <w:sz w:val="26"/>
          <w:szCs w:val="26"/>
        </w:rPr>
        <w:t xml:space="preserve">а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i/>
          <w:sz w:val="26"/>
          <w:szCs w:val="26"/>
        </w:rPr>
        <w:t>Рифтовые области, срединные океанич</w:t>
      </w:r>
      <w:r w:rsidRPr="006344DA">
        <w:rPr>
          <w:rFonts w:ascii="Times New Roman" w:hAnsi="Times New Roman"/>
          <w:i/>
          <w:sz w:val="26"/>
          <w:szCs w:val="26"/>
        </w:rPr>
        <w:t>е</w:t>
      </w:r>
      <w:r w:rsidRPr="006344DA">
        <w:rPr>
          <w:rFonts w:ascii="Times New Roman" w:hAnsi="Times New Roman"/>
          <w:i/>
          <w:sz w:val="26"/>
          <w:szCs w:val="26"/>
        </w:rPr>
        <w:t>ские хребты, шельф, материковый склон.</w:t>
      </w:r>
      <w:r w:rsidRPr="006344DA">
        <w:rPr>
          <w:rFonts w:ascii="Times New Roman" w:hAnsi="Times New Roman"/>
          <w:sz w:val="26"/>
          <w:szCs w:val="26"/>
        </w:rPr>
        <w:t xml:space="preserve"> </w:t>
      </w:r>
      <w:r w:rsidRPr="006344DA">
        <w:rPr>
          <w:rFonts w:ascii="Times New Roman" w:hAnsi="Times New Roman"/>
          <w:i/>
          <w:sz w:val="26"/>
          <w:szCs w:val="26"/>
        </w:rPr>
        <w:t>Мет</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z w:val="26"/>
          <w:szCs w:val="26"/>
        </w:rPr>
        <w:t>ы</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и</w:t>
      </w:r>
      <w:r w:rsidRPr="006344DA">
        <w:rPr>
          <w:rFonts w:ascii="Times New Roman" w:hAnsi="Times New Roman"/>
          <w:i/>
          <w:sz w:val="26"/>
          <w:szCs w:val="26"/>
        </w:rPr>
        <w:t>з</w:t>
      </w:r>
      <w:r w:rsidRPr="006344DA">
        <w:rPr>
          <w:rFonts w:ascii="Times New Roman" w:hAnsi="Times New Roman"/>
          <w:i/>
          <w:spacing w:val="-4"/>
          <w:sz w:val="26"/>
          <w:szCs w:val="26"/>
        </w:rPr>
        <w:t>у</w:t>
      </w:r>
      <w:r w:rsidRPr="006344DA">
        <w:rPr>
          <w:rFonts w:ascii="Times New Roman" w:hAnsi="Times New Roman"/>
          <w:i/>
          <w:sz w:val="26"/>
          <w:szCs w:val="26"/>
        </w:rPr>
        <w:t>че</w:t>
      </w:r>
      <w:r w:rsidRPr="006344DA">
        <w:rPr>
          <w:rFonts w:ascii="Times New Roman" w:hAnsi="Times New Roman"/>
          <w:i/>
          <w:spacing w:val="1"/>
          <w:sz w:val="26"/>
          <w:szCs w:val="26"/>
        </w:rPr>
        <w:t>ни</w:t>
      </w:r>
      <w:r w:rsidRPr="006344DA">
        <w:rPr>
          <w:rFonts w:ascii="Times New Roman" w:hAnsi="Times New Roman"/>
          <w:i/>
          <w:sz w:val="26"/>
          <w:szCs w:val="26"/>
        </w:rPr>
        <w:t>я г</w:t>
      </w:r>
      <w:r w:rsidRPr="006344DA">
        <w:rPr>
          <w:rFonts w:ascii="Times New Roman" w:hAnsi="Times New Roman"/>
          <w:i/>
          <w:spacing w:val="-3"/>
          <w:sz w:val="26"/>
          <w:szCs w:val="26"/>
        </w:rPr>
        <w:t>л</w:t>
      </w:r>
      <w:r w:rsidRPr="006344DA">
        <w:rPr>
          <w:rFonts w:ascii="Times New Roman" w:hAnsi="Times New Roman"/>
          <w:i/>
          <w:spacing w:val="-4"/>
          <w:sz w:val="26"/>
          <w:szCs w:val="26"/>
        </w:rPr>
        <w:t>у</w:t>
      </w:r>
      <w:r w:rsidRPr="006344DA">
        <w:rPr>
          <w:rFonts w:ascii="Times New Roman" w:hAnsi="Times New Roman"/>
          <w:i/>
          <w:spacing w:val="1"/>
          <w:sz w:val="26"/>
          <w:szCs w:val="26"/>
        </w:rPr>
        <w:t>би</w:t>
      </w:r>
      <w:r w:rsidRPr="006344DA">
        <w:rPr>
          <w:rFonts w:ascii="Times New Roman" w:hAnsi="Times New Roman"/>
          <w:i/>
          <w:sz w:val="26"/>
          <w:szCs w:val="26"/>
        </w:rPr>
        <w:t>н</w:t>
      </w:r>
      <w:r w:rsidRPr="006344DA">
        <w:rPr>
          <w:rFonts w:ascii="Times New Roman" w:hAnsi="Times New Roman"/>
          <w:i/>
          <w:spacing w:val="1"/>
          <w:sz w:val="26"/>
          <w:szCs w:val="26"/>
        </w:rPr>
        <w:t xml:space="preserve"> </w:t>
      </w:r>
      <w:r w:rsidRPr="006344DA">
        <w:rPr>
          <w:rFonts w:ascii="Times New Roman" w:hAnsi="Times New Roman"/>
          <w:i/>
          <w:sz w:val="26"/>
          <w:szCs w:val="26"/>
        </w:rPr>
        <w:t>Ми</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2"/>
          <w:sz w:val="26"/>
          <w:szCs w:val="26"/>
        </w:rPr>
        <w:t>г</w:t>
      </w:r>
      <w:r w:rsidRPr="006344DA">
        <w:rPr>
          <w:rFonts w:ascii="Times New Roman" w:hAnsi="Times New Roman"/>
          <w:i/>
          <w:sz w:val="26"/>
          <w:szCs w:val="26"/>
        </w:rPr>
        <w:t>о</w:t>
      </w:r>
      <w:r w:rsidRPr="006344DA">
        <w:rPr>
          <w:rFonts w:ascii="Times New Roman" w:hAnsi="Times New Roman"/>
          <w:i/>
          <w:spacing w:val="1"/>
          <w:sz w:val="26"/>
          <w:szCs w:val="26"/>
        </w:rPr>
        <w:t xml:space="preserve"> </w:t>
      </w:r>
      <w:r w:rsidRPr="006344DA">
        <w:rPr>
          <w:rFonts w:ascii="Times New Roman" w:hAnsi="Times New Roman"/>
          <w:i/>
          <w:sz w:val="26"/>
          <w:szCs w:val="26"/>
        </w:rPr>
        <w:t>о</w:t>
      </w:r>
      <w:r w:rsidRPr="006344DA">
        <w:rPr>
          <w:rFonts w:ascii="Times New Roman" w:hAnsi="Times New Roman"/>
          <w:i/>
          <w:spacing w:val="1"/>
          <w:sz w:val="26"/>
          <w:szCs w:val="26"/>
        </w:rPr>
        <w:t>к</w:t>
      </w:r>
      <w:r w:rsidRPr="006344DA">
        <w:rPr>
          <w:rFonts w:ascii="Times New Roman" w:hAnsi="Times New Roman"/>
          <w:i/>
          <w:sz w:val="26"/>
          <w:szCs w:val="26"/>
        </w:rPr>
        <w:t>е</w:t>
      </w:r>
      <w:r w:rsidRPr="006344DA">
        <w:rPr>
          <w:rFonts w:ascii="Times New Roman" w:hAnsi="Times New Roman"/>
          <w:i/>
          <w:spacing w:val="-2"/>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 xml:space="preserve"> И</w:t>
      </w:r>
      <w:r w:rsidRPr="006344DA">
        <w:rPr>
          <w:rFonts w:ascii="Times New Roman" w:hAnsi="Times New Roman"/>
          <w:i/>
          <w:sz w:val="26"/>
          <w:szCs w:val="26"/>
        </w:rPr>
        <w:t>ссле</w:t>
      </w:r>
      <w:r w:rsidRPr="006344DA">
        <w:rPr>
          <w:rFonts w:ascii="Times New Roman" w:hAnsi="Times New Roman"/>
          <w:i/>
          <w:spacing w:val="-2"/>
          <w:sz w:val="26"/>
          <w:szCs w:val="26"/>
        </w:rPr>
        <w:t>д</w:t>
      </w:r>
      <w:r w:rsidRPr="006344DA">
        <w:rPr>
          <w:rFonts w:ascii="Times New Roman" w:hAnsi="Times New Roman"/>
          <w:i/>
          <w:spacing w:val="1"/>
          <w:sz w:val="26"/>
          <w:szCs w:val="26"/>
        </w:rPr>
        <w:t>о</w:t>
      </w:r>
      <w:r w:rsidRPr="006344DA">
        <w:rPr>
          <w:rFonts w:ascii="Times New Roman" w:hAnsi="Times New Roman"/>
          <w:i/>
          <w:sz w:val="26"/>
          <w:szCs w:val="26"/>
        </w:rPr>
        <w:t>вате</w:t>
      </w:r>
      <w:r w:rsidRPr="006344DA">
        <w:rPr>
          <w:rFonts w:ascii="Times New Roman" w:hAnsi="Times New Roman"/>
          <w:i/>
          <w:spacing w:val="-1"/>
          <w:sz w:val="26"/>
          <w:szCs w:val="26"/>
        </w:rPr>
        <w:t>л</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pacing w:val="-2"/>
          <w:sz w:val="26"/>
          <w:szCs w:val="26"/>
        </w:rPr>
        <w:t>п</w:t>
      </w:r>
      <w:r w:rsidRPr="006344DA">
        <w:rPr>
          <w:rFonts w:ascii="Times New Roman" w:hAnsi="Times New Roman"/>
          <w:i/>
          <w:spacing w:val="1"/>
          <w:sz w:val="26"/>
          <w:szCs w:val="26"/>
        </w:rPr>
        <w:t>од</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х</w:t>
      </w:r>
      <w:r w:rsidRPr="006344DA">
        <w:rPr>
          <w:rFonts w:ascii="Times New Roman" w:hAnsi="Times New Roman"/>
          <w:i/>
          <w:spacing w:val="1"/>
          <w:sz w:val="26"/>
          <w:szCs w:val="26"/>
        </w:rPr>
        <w:t xml:space="preserve"> </w:t>
      </w:r>
      <w:r w:rsidRPr="006344DA">
        <w:rPr>
          <w:rFonts w:ascii="Times New Roman" w:hAnsi="Times New Roman"/>
          <w:i/>
          <w:sz w:val="26"/>
          <w:szCs w:val="26"/>
        </w:rPr>
        <w:t>г</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pacing w:val="1"/>
          <w:sz w:val="26"/>
          <w:szCs w:val="26"/>
        </w:rPr>
        <w:t>би</w:t>
      </w:r>
      <w:r w:rsidRPr="006344DA">
        <w:rPr>
          <w:rFonts w:ascii="Times New Roman" w:hAnsi="Times New Roman"/>
          <w:i/>
          <w:sz w:val="26"/>
          <w:szCs w:val="26"/>
        </w:rPr>
        <w:t>н</w:t>
      </w:r>
      <w:r w:rsidRPr="006344DA">
        <w:rPr>
          <w:rFonts w:ascii="Times New Roman" w:hAnsi="Times New Roman"/>
          <w:i/>
          <w:spacing w:val="-2"/>
          <w:sz w:val="26"/>
          <w:szCs w:val="26"/>
        </w:rPr>
        <w:t xml:space="preserve"> </w:t>
      </w:r>
      <w:r w:rsidRPr="006344DA">
        <w:rPr>
          <w:rFonts w:ascii="Times New Roman" w:hAnsi="Times New Roman"/>
          <w:i/>
          <w:sz w:val="26"/>
          <w:szCs w:val="26"/>
        </w:rPr>
        <w:t xml:space="preserve">и </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т</w:t>
      </w:r>
      <w:r w:rsidRPr="006344DA">
        <w:rPr>
          <w:rFonts w:ascii="Times New Roman" w:hAnsi="Times New Roman"/>
          <w:i/>
          <w:spacing w:val="-2"/>
          <w:sz w:val="26"/>
          <w:szCs w:val="26"/>
        </w:rPr>
        <w:t>к</w:t>
      </w:r>
      <w:r w:rsidRPr="006344DA">
        <w:rPr>
          <w:rFonts w:ascii="Times New Roman" w:hAnsi="Times New Roman"/>
          <w:i/>
          <w:spacing w:val="1"/>
          <w:sz w:val="26"/>
          <w:szCs w:val="26"/>
        </w:rPr>
        <w:t>ры</w:t>
      </w:r>
      <w:r w:rsidRPr="006344DA">
        <w:rPr>
          <w:rFonts w:ascii="Times New Roman" w:hAnsi="Times New Roman"/>
          <w:i/>
          <w:spacing w:val="-3"/>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я.</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Ги</w:t>
      </w:r>
      <w:r w:rsidRPr="006344DA">
        <w:rPr>
          <w:rFonts w:ascii="Times New Roman" w:hAnsi="Times New Roman"/>
          <w:b/>
          <w:bCs/>
          <w:sz w:val="26"/>
          <w:szCs w:val="26"/>
        </w:rPr>
        <w:t>дрос</w:t>
      </w:r>
      <w:r w:rsidRPr="006344DA">
        <w:rPr>
          <w:rFonts w:ascii="Times New Roman" w:hAnsi="Times New Roman"/>
          <w:b/>
          <w:bCs/>
          <w:spacing w:val="-2"/>
          <w:sz w:val="26"/>
          <w:szCs w:val="26"/>
        </w:rPr>
        <w:t>ф</w:t>
      </w:r>
      <w:r w:rsidRPr="006344DA">
        <w:rPr>
          <w:rFonts w:ascii="Times New Roman" w:hAnsi="Times New Roman"/>
          <w:b/>
          <w:bCs/>
          <w:sz w:val="26"/>
          <w:szCs w:val="26"/>
        </w:rPr>
        <w:t>ер</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 г</w:t>
      </w:r>
      <w:r w:rsidRPr="006344DA">
        <w:rPr>
          <w:rFonts w:ascii="Times New Roman" w:hAnsi="Times New Roman"/>
          <w:spacing w:val="-1"/>
          <w:sz w:val="26"/>
          <w:szCs w:val="26"/>
        </w:rPr>
        <w:t>ид</w:t>
      </w:r>
      <w:r w:rsidRPr="006344DA">
        <w:rPr>
          <w:rFonts w:ascii="Times New Roman" w:hAnsi="Times New Roman"/>
          <w:spacing w:val="1"/>
          <w:sz w:val="26"/>
          <w:szCs w:val="26"/>
        </w:rPr>
        <w:t>ро</w:t>
      </w:r>
      <w:r w:rsidRPr="006344DA">
        <w:rPr>
          <w:rFonts w:ascii="Times New Roman" w:hAnsi="Times New Roman"/>
          <w:spacing w:val="-2"/>
          <w:sz w:val="26"/>
          <w:szCs w:val="26"/>
        </w:rPr>
        <w:t>с</w:t>
      </w:r>
      <w:r w:rsidRPr="006344DA">
        <w:rPr>
          <w:rFonts w:ascii="Times New Roman" w:hAnsi="Times New Roman"/>
          <w:sz w:val="26"/>
          <w:szCs w:val="26"/>
        </w:rPr>
        <w:t>ф</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ы. </w:t>
      </w:r>
      <w:r w:rsidRPr="006344DA">
        <w:rPr>
          <w:rFonts w:ascii="Times New Roman" w:hAnsi="Times New Roman"/>
          <w:i/>
          <w:spacing w:val="-2"/>
          <w:sz w:val="26"/>
          <w:szCs w:val="26"/>
        </w:rPr>
        <w:t>О</w:t>
      </w:r>
      <w:r w:rsidRPr="006344DA">
        <w:rPr>
          <w:rFonts w:ascii="Times New Roman" w:hAnsi="Times New Roman"/>
          <w:i/>
          <w:sz w:val="26"/>
          <w:szCs w:val="26"/>
        </w:rPr>
        <w:t>с</w:t>
      </w:r>
      <w:r w:rsidRPr="006344DA">
        <w:rPr>
          <w:rFonts w:ascii="Times New Roman" w:hAnsi="Times New Roman"/>
          <w:i/>
          <w:spacing w:val="-1"/>
          <w:sz w:val="26"/>
          <w:szCs w:val="26"/>
        </w:rPr>
        <w:t>о</w:t>
      </w:r>
      <w:r w:rsidRPr="006344DA">
        <w:rPr>
          <w:rFonts w:ascii="Times New Roman" w:hAnsi="Times New Roman"/>
          <w:i/>
          <w:spacing w:val="1"/>
          <w:sz w:val="26"/>
          <w:szCs w:val="26"/>
        </w:rPr>
        <w:t>б</w:t>
      </w:r>
      <w:r w:rsidRPr="006344DA">
        <w:rPr>
          <w:rFonts w:ascii="Times New Roman" w:hAnsi="Times New Roman"/>
          <w:i/>
          <w:sz w:val="26"/>
          <w:szCs w:val="26"/>
        </w:rPr>
        <w:t>е</w:t>
      </w:r>
      <w:r w:rsidRPr="006344DA">
        <w:rPr>
          <w:rFonts w:ascii="Times New Roman" w:hAnsi="Times New Roman"/>
          <w:i/>
          <w:spacing w:val="-1"/>
          <w:sz w:val="26"/>
          <w:szCs w:val="26"/>
        </w:rPr>
        <w:t>нн</w:t>
      </w:r>
      <w:r w:rsidRPr="006344DA">
        <w:rPr>
          <w:rFonts w:ascii="Times New Roman" w:hAnsi="Times New Roman"/>
          <w:i/>
          <w:spacing w:val="1"/>
          <w:sz w:val="26"/>
          <w:szCs w:val="26"/>
        </w:rPr>
        <w:t>о</w:t>
      </w:r>
      <w:r w:rsidRPr="006344DA">
        <w:rPr>
          <w:rFonts w:ascii="Times New Roman" w:hAnsi="Times New Roman"/>
          <w:i/>
          <w:sz w:val="26"/>
          <w:szCs w:val="26"/>
        </w:rPr>
        <w:t>сти М</w:t>
      </w:r>
      <w:r w:rsidRPr="006344DA">
        <w:rPr>
          <w:rFonts w:ascii="Times New Roman" w:hAnsi="Times New Roman"/>
          <w:i/>
          <w:spacing w:val="-1"/>
          <w:sz w:val="26"/>
          <w:szCs w:val="26"/>
        </w:rPr>
        <w:t>ир</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о</w:t>
      </w:r>
      <w:r w:rsidRPr="006344DA">
        <w:rPr>
          <w:rFonts w:ascii="Times New Roman" w:hAnsi="Times New Roman"/>
          <w:i/>
          <w:sz w:val="26"/>
          <w:szCs w:val="26"/>
        </w:rPr>
        <w:t>го</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к</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z w:val="26"/>
          <w:szCs w:val="26"/>
        </w:rPr>
        <w:t>г</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о</w:t>
      </w:r>
      <w:r w:rsidRPr="006344DA">
        <w:rPr>
          <w:rFonts w:ascii="Times New Roman" w:hAnsi="Times New Roman"/>
          <w:i/>
          <w:spacing w:val="1"/>
          <w:sz w:val="26"/>
          <w:szCs w:val="26"/>
        </w:rPr>
        <w:t>ро</w:t>
      </w:r>
      <w:r w:rsidRPr="006344DA">
        <w:rPr>
          <w:rFonts w:ascii="Times New Roman" w:hAnsi="Times New Roman"/>
          <w:i/>
          <w:spacing w:val="5"/>
          <w:sz w:val="26"/>
          <w:szCs w:val="26"/>
        </w:rPr>
        <w:t>т</w:t>
      </w:r>
      <w:r w:rsidRPr="006344DA">
        <w:rPr>
          <w:rFonts w:ascii="Times New Roman" w:hAnsi="Times New Roman"/>
          <w:i/>
          <w:sz w:val="26"/>
          <w:szCs w:val="26"/>
        </w:rPr>
        <w:t xml:space="preserve">а воды. </w:t>
      </w:r>
      <w:r w:rsidRPr="006344DA">
        <w:rPr>
          <w:rFonts w:ascii="Times New Roman" w:hAnsi="Times New Roman"/>
          <w:sz w:val="26"/>
          <w:szCs w:val="26"/>
        </w:rPr>
        <w:t>М</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о</w:t>
      </w:r>
      <w:r w:rsidRPr="006344DA">
        <w:rPr>
          <w:rFonts w:ascii="Times New Roman" w:hAnsi="Times New Roman"/>
          <w:sz w:val="26"/>
          <w:szCs w:val="26"/>
        </w:rPr>
        <w:t>кеан и е</w:t>
      </w:r>
      <w:r w:rsidRPr="006344DA">
        <w:rPr>
          <w:rFonts w:ascii="Times New Roman" w:hAnsi="Times New Roman"/>
          <w:spacing w:val="-2"/>
          <w:sz w:val="26"/>
          <w:szCs w:val="26"/>
        </w:rPr>
        <w:t>г</w:t>
      </w:r>
      <w:r w:rsidRPr="006344DA">
        <w:rPr>
          <w:rFonts w:ascii="Times New Roman" w:hAnsi="Times New Roman"/>
          <w:sz w:val="26"/>
          <w:szCs w:val="26"/>
        </w:rPr>
        <w:t>о час</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Сво</w:t>
      </w:r>
      <w:r w:rsidRPr="006344DA">
        <w:rPr>
          <w:rFonts w:ascii="Times New Roman" w:hAnsi="Times New Roman"/>
          <w:spacing w:val="1"/>
          <w:sz w:val="26"/>
          <w:szCs w:val="26"/>
        </w:rPr>
        <w:t>й</w:t>
      </w:r>
      <w:r w:rsidRPr="006344DA">
        <w:rPr>
          <w:rFonts w:ascii="Times New Roman" w:hAnsi="Times New Roman"/>
          <w:sz w:val="26"/>
          <w:szCs w:val="26"/>
        </w:rPr>
        <w:t xml:space="preserve">ства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д 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 xml:space="preserve">о </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z w:val="26"/>
          <w:szCs w:val="26"/>
        </w:rPr>
        <w:t>еа</w:t>
      </w:r>
      <w:r w:rsidRPr="006344DA">
        <w:rPr>
          <w:rFonts w:ascii="Times New Roman" w:hAnsi="Times New Roman"/>
          <w:spacing w:val="-1"/>
          <w:sz w:val="26"/>
          <w:szCs w:val="26"/>
        </w:rPr>
        <w:t>н</w:t>
      </w:r>
      <w:r w:rsidRPr="006344DA">
        <w:rPr>
          <w:rFonts w:ascii="Times New Roman" w:hAnsi="Times New Roman"/>
          <w:sz w:val="26"/>
          <w:szCs w:val="26"/>
        </w:rPr>
        <w:t>а – темп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 и с</w:t>
      </w:r>
      <w:r w:rsidRPr="006344DA">
        <w:rPr>
          <w:rFonts w:ascii="Times New Roman" w:hAnsi="Times New Roman"/>
          <w:spacing w:val="-1"/>
          <w:sz w:val="26"/>
          <w:szCs w:val="26"/>
        </w:rPr>
        <w:t>ол</w:t>
      </w:r>
      <w:r w:rsidRPr="006344DA">
        <w:rPr>
          <w:rFonts w:ascii="Times New Roman" w:hAnsi="Times New Roman"/>
          <w:sz w:val="26"/>
          <w:szCs w:val="26"/>
        </w:rPr>
        <w:t>е</w:t>
      </w:r>
      <w:r w:rsidRPr="006344DA">
        <w:rPr>
          <w:rFonts w:ascii="Times New Roman" w:hAnsi="Times New Roman"/>
          <w:spacing w:val="1"/>
          <w:sz w:val="26"/>
          <w:szCs w:val="26"/>
        </w:rPr>
        <w:t>но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 Дв</w:t>
      </w:r>
      <w:r w:rsidRPr="006344DA">
        <w:rPr>
          <w:rFonts w:ascii="Times New Roman" w:hAnsi="Times New Roman"/>
          <w:spacing w:val="-1"/>
          <w:sz w:val="26"/>
          <w:szCs w:val="26"/>
        </w:rPr>
        <w:t>и</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 во</w:t>
      </w:r>
      <w:r w:rsidRPr="006344DA">
        <w:rPr>
          <w:rFonts w:ascii="Times New Roman" w:hAnsi="Times New Roman"/>
          <w:spacing w:val="1"/>
          <w:sz w:val="26"/>
          <w:szCs w:val="26"/>
        </w:rPr>
        <w:t>д</w:t>
      </w:r>
      <w:r w:rsidRPr="006344DA">
        <w:rPr>
          <w:rFonts w:ascii="Times New Roman" w:hAnsi="Times New Roman"/>
          <w:sz w:val="26"/>
          <w:szCs w:val="26"/>
        </w:rPr>
        <w:t xml:space="preserve">ы в </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z w:val="26"/>
          <w:szCs w:val="26"/>
        </w:rPr>
        <w:t>еа</w:t>
      </w:r>
      <w:r w:rsidRPr="006344DA">
        <w:rPr>
          <w:rFonts w:ascii="Times New Roman" w:hAnsi="Times New Roman"/>
          <w:spacing w:val="-1"/>
          <w:sz w:val="26"/>
          <w:szCs w:val="26"/>
        </w:rPr>
        <w:t>н</w:t>
      </w:r>
      <w:r w:rsidRPr="006344DA">
        <w:rPr>
          <w:rFonts w:ascii="Times New Roman" w:hAnsi="Times New Roman"/>
          <w:sz w:val="26"/>
          <w:szCs w:val="26"/>
        </w:rPr>
        <w:t>е – вол</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тече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z w:val="26"/>
          <w:szCs w:val="26"/>
        </w:rPr>
        <w:t>.</w:t>
      </w:r>
      <w:r w:rsidRPr="006344DA">
        <w:rPr>
          <w:rFonts w:ascii="Times New Roman" w:hAnsi="Times New Roman"/>
          <w:i/>
          <w:sz w:val="26"/>
          <w:szCs w:val="26"/>
        </w:rPr>
        <w:t>.</w:t>
      </w:r>
      <w:r w:rsidRPr="006344DA">
        <w:rPr>
          <w:rFonts w:ascii="Times New Roman" w:hAnsi="Times New Roman"/>
          <w:spacing w:val="3"/>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z w:val="26"/>
          <w:szCs w:val="26"/>
        </w:rPr>
        <w:t>ши.</w:t>
      </w:r>
      <w:r w:rsidRPr="006344DA">
        <w:rPr>
          <w:rFonts w:ascii="Times New Roman" w:hAnsi="Times New Roman"/>
          <w:spacing w:val="3"/>
          <w:sz w:val="26"/>
          <w:szCs w:val="26"/>
        </w:rPr>
        <w:t xml:space="preserve"> </w:t>
      </w:r>
      <w:r w:rsidRPr="006344DA">
        <w:rPr>
          <w:rFonts w:ascii="Times New Roman" w:hAnsi="Times New Roman"/>
          <w:sz w:val="26"/>
          <w:szCs w:val="26"/>
        </w:rPr>
        <w:t>Реки</w:t>
      </w:r>
      <w:r w:rsidRPr="006344DA">
        <w:rPr>
          <w:rFonts w:ascii="Times New Roman" w:hAnsi="Times New Roman"/>
          <w:spacing w:val="1"/>
          <w:sz w:val="26"/>
          <w:szCs w:val="26"/>
        </w:rPr>
        <w:t xml:space="preserve"> н</w:t>
      </w:r>
      <w:r w:rsidRPr="006344DA">
        <w:rPr>
          <w:rFonts w:ascii="Times New Roman" w:hAnsi="Times New Roman"/>
          <w:sz w:val="26"/>
          <w:szCs w:val="26"/>
        </w:rPr>
        <w:t>а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те</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2"/>
          <w:sz w:val="26"/>
          <w:szCs w:val="26"/>
        </w:rPr>
        <w:t>ч</w:t>
      </w:r>
      <w:r w:rsidRPr="006344DA">
        <w:rPr>
          <w:rFonts w:ascii="Times New Roman" w:hAnsi="Times New Roman"/>
          <w:sz w:val="26"/>
          <w:szCs w:val="26"/>
        </w:rPr>
        <w:t>асти</w:t>
      </w:r>
      <w:r w:rsidRPr="006344DA">
        <w:rPr>
          <w:rFonts w:ascii="Times New Roman" w:hAnsi="Times New Roman"/>
          <w:spacing w:val="1"/>
          <w:sz w:val="26"/>
          <w:szCs w:val="26"/>
        </w:rPr>
        <w:t xml:space="preserve"> р</w:t>
      </w:r>
      <w:r w:rsidRPr="006344DA">
        <w:rPr>
          <w:rFonts w:ascii="Times New Roman" w:hAnsi="Times New Roman"/>
          <w:spacing w:val="-2"/>
          <w:sz w:val="26"/>
          <w:szCs w:val="26"/>
        </w:rPr>
        <w:t>е</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9"/>
          <w:sz w:val="26"/>
          <w:szCs w:val="26"/>
        </w:rPr>
        <w:t>т</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 xml:space="preserve">, </w:t>
      </w:r>
      <w:r w:rsidRPr="006344DA">
        <w:rPr>
          <w:rFonts w:ascii="Times New Roman" w:hAnsi="Times New Roman"/>
          <w:spacing w:val="1"/>
          <w:sz w:val="26"/>
          <w:szCs w:val="26"/>
        </w:rPr>
        <w:t>х</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 </w:t>
      </w:r>
      <w:r w:rsidRPr="006344DA">
        <w:rPr>
          <w:rFonts w:ascii="Times New Roman" w:hAnsi="Times New Roman"/>
          <w:spacing w:val="1"/>
          <w:sz w:val="26"/>
          <w:szCs w:val="26"/>
        </w:rPr>
        <w:t>пи</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р</w:t>
      </w:r>
      <w:r w:rsidRPr="006344DA">
        <w:rPr>
          <w:rFonts w:ascii="Times New Roman" w:hAnsi="Times New Roman"/>
          <w:spacing w:val="-2"/>
          <w:sz w:val="26"/>
          <w:szCs w:val="26"/>
        </w:rPr>
        <w:t>е</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z w:val="26"/>
          <w:szCs w:val="26"/>
        </w:rPr>
        <w:t>к.</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 xml:space="preserve">зера и </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Л</w:t>
      </w:r>
      <w:r w:rsidRPr="006344DA">
        <w:rPr>
          <w:rFonts w:ascii="Times New Roman" w:hAnsi="Times New Roman"/>
          <w:spacing w:val="-3"/>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Г</w:t>
      </w:r>
      <w:r w:rsidRPr="006344DA">
        <w:rPr>
          <w:rFonts w:ascii="Times New Roman" w:hAnsi="Times New Roman"/>
          <w:spacing w:val="-1"/>
          <w:sz w:val="26"/>
          <w:szCs w:val="26"/>
        </w:rPr>
        <w:t>ор</w:t>
      </w:r>
      <w:r w:rsidRPr="006344DA">
        <w:rPr>
          <w:rFonts w:ascii="Times New Roman" w:hAnsi="Times New Roman"/>
          <w:spacing w:val="1"/>
          <w:sz w:val="26"/>
          <w:szCs w:val="26"/>
        </w:rPr>
        <w:t>но</w:t>
      </w:r>
      <w:r w:rsidRPr="006344DA">
        <w:rPr>
          <w:rFonts w:ascii="Times New Roman" w:hAnsi="Times New Roman"/>
          <w:sz w:val="26"/>
          <w:szCs w:val="26"/>
        </w:rPr>
        <w:t xml:space="preserve">е и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pacing w:val="1"/>
          <w:sz w:val="26"/>
          <w:szCs w:val="26"/>
        </w:rPr>
        <w:t>ро</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lastRenderedPageBreak/>
        <w:t>м</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ол</w:t>
      </w:r>
      <w:r w:rsidRPr="006344DA">
        <w:rPr>
          <w:rFonts w:ascii="Times New Roman" w:hAnsi="Times New Roman"/>
          <w:sz w:val="26"/>
          <w:szCs w:val="26"/>
        </w:rPr>
        <w:t>етн</w:t>
      </w:r>
      <w:r w:rsidRPr="006344DA">
        <w:rPr>
          <w:rFonts w:ascii="Times New Roman" w:hAnsi="Times New Roman"/>
          <w:spacing w:val="1"/>
          <w:sz w:val="26"/>
          <w:szCs w:val="26"/>
        </w:rPr>
        <w:t>я</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з</w:t>
      </w:r>
      <w:r w:rsidRPr="006344DA">
        <w:rPr>
          <w:rFonts w:ascii="Times New Roman" w:hAnsi="Times New Roman"/>
          <w:spacing w:val="-4"/>
          <w:sz w:val="26"/>
          <w:szCs w:val="26"/>
        </w:rPr>
        <w:t>л</w:t>
      </w:r>
      <w:r w:rsidRPr="006344DA">
        <w:rPr>
          <w:rFonts w:ascii="Times New Roman" w:hAnsi="Times New Roman"/>
          <w:spacing w:val="1"/>
          <w:sz w:val="26"/>
          <w:szCs w:val="26"/>
        </w:rPr>
        <w:t>о</w:t>
      </w:r>
      <w:r w:rsidRPr="006344DA">
        <w:rPr>
          <w:rFonts w:ascii="Times New Roman" w:hAnsi="Times New Roman"/>
          <w:sz w:val="26"/>
          <w:szCs w:val="26"/>
        </w:rPr>
        <w:t xml:space="preserve">та. </w:t>
      </w:r>
      <w:r w:rsidRPr="006344DA">
        <w:rPr>
          <w:rFonts w:ascii="Times New Roman" w:hAnsi="Times New Roman"/>
          <w:spacing w:val="-1"/>
          <w:sz w:val="26"/>
          <w:szCs w:val="26"/>
        </w:rPr>
        <w:t>П</w:t>
      </w:r>
      <w:r w:rsidRPr="006344DA">
        <w:rPr>
          <w:rFonts w:ascii="Times New Roman" w:hAnsi="Times New Roman"/>
          <w:spacing w:val="1"/>
          <w:sz w:val="26"/>
          <w:szCs w:val="26"/>
        </w:rPr>
        <w:t>од</w:t>
      </w:r>
      <w:r w:rsidRPr="006344DA">
        <w:rPr>
          <w:rFonts w:ascii="Times New Roman" w:hAnsi="Times New Roman"/>
          <w:sz w:val="26"/>
          <w:szCs w:val="26"/>
        </w:rPr>
        <w:t>зе</w:t>
      </w:r>
      <w:r w:rsidRPr="006344DA">
        <w:rPr>
          <w:rFonts w:ascii="Times New Roman" w:hAnsi="Times New Roman"/>
          <w:spacing w:val="-3"/>
          <w:sz w:val="26"/>
          <w:szCs w:val="26"/>
        </w:rPr>
        <w:t>м</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ды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Меж</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и г</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z w:val="26"/>
          <w:szCs w:val="26"/>
        </w:rPr>
        <w:t xml:space="preserve">вые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Б</w:t>
      </w:r>
      <w:r w:rsidRPr="006344DA">
        <w:rPr>
          <w:rFonts w:ascii="Times New Roman" w:hAnsi="Times New Roman"/>
          <w:spacing w:val="-2"/>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 xml:space="preserve">та. Каналы. Водохранилища. </w:t>
      </w:r>
      <w:r w:rsidRPr="006344DA">
        <w:rPr>
          <w:rFonts w:ascii="Times New Roman" w:hAnsi="Times New Roman"/>
          <w:i/>
          <w:sz w:val="26"/>
          <w:szCs w:val="26"/>
        </w:rPr>
        <w:t>Че</w:t>
      </w:r>
      <w:r w:rsidRPr="006344DA">
        <w:rPr>
          <w:rFonts w:ascii="Times New Roman" w:hAnsi="Times New Roman"/>
          <w:i/>
          <w:spacing w:val="-1"/>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век и</w:t>
      </w:r>
      <w:r w:rsidRPr="006344DA">
        <w:rPr>
          <w:rFonts w:ascii="Times New Roman" w:hAnsi="Times New Roman"/>
          <w:i/>
          <w:spacing w:val="3"/>
          <w:sz w:val="26"/>
          <w:szCs w:val="26"/>
        </w:rPr>
        <w:t xml:space="preserve"> </w:t>
      </w:r>
      <w:r w:rsidRPr="006344DA">
        <w:rPr>
          <w:rFonts w:ascii="Times New Roman" w:hAnsi="Times New Roman"/>
          <w:i/>
          <w:sz w:val="26"/>
          <w:szCs w:val="26"/>
        </w:rPr>
        <w:t>г</w:t>
      </w:r>
      <w:r w:rsidRPr="006344DA">
        <w:rPr>
          <w:rFonts w:ascii="Times New Roman" w:hAnsi="Times New Roman"/>
          <w:i/>
          <w:spacing w:val="-1"/>
          <w:sz w:val="26"/>
          <w:szCs w:val="26"/>
        </w:rPr>
        <w:t>ид</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z w:val="26"/>
          <w:szCs w:val="26"/>
        </w:rPr>
        <w:t>сф</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А</w:t>
      </w:r>
      <w:r w:rsidRPr="006344DA">
        <w:rPr>
          <w:rFonts w:ascii="Times New Roman" w:hAnsi="Times New Roman"/>
          <w:b/>
          <w:bCs/>
          <w:spacing w:val="1"/>
          <w:sz w:val="26"/>
          <w:szCs w:val="26"/>
        </w:rPr>
        <w:t>т</w:t>
      </w:r>
      <w:r w:rsidRPr="006344DA">
        <w:rPr>
          <w:rFonts w:ascii="Times New Roman" w:hAnsi="Times New Roman"/>
          <w:b/>
          <w:bCs/>
          <w:spacing w:val="-2"/>
          <w:sz w:val="26"/>
          <w:szCs w:val="26"/>
        </w:rPr>
        <w:t>м</w:t>
      </w:r>
      <w:r w:rsidRPr="006344DA">
        <w:rPr>
          <w:rFonts w:ascii="Times New Roman" w:hAnsi="Times New Roman"/>
          <w:b/>
          <w:bCs/>
          <w:spacing w:val="1"/>
          <w:sz w:val="26"/>
          <w:szCs w:val="26"/>
        </w:rPr>
        <w:t>о</w:t>
      </w:r>
      <w:r w:rsidRPr="006344DA">
        <w:rPr>
          <w:rFonts w:ascii="Times New Roman" w:hAnsi="Times New Roman"/>
          <w:b/>
          <w:bCs/>
          <w:sz w:val="26"/>
          <w:szCs w:val="26"/>
        </w:rPr>
        <w:t>с</w:t>
      </w:r>
      <w:r w:rsidRPr="006344DA">
        <w:rPr>
          <w:rFonts w:ascii="Times New Roman" w:hAnsi="Times New Roman"/>
          <w:b/>
          <w:bCs/>
          <w:spacing w:val="-2"/>
          <w:sz w:val="26"/>
          <w:szCs w:val="26"/>
        </w:rPr>
        <w:t>ф</w:t>
      </w:r>
      <w:r w:rsidRPr="006344DA">
        <w:rPr>
          <w:rFonts w:ascii="Times New Roman" w:hAnsi="Times New Roman"/>
          <w:b/>
          <w:bCs/>
          <w:sz w:val="26"/>
          <w:szCs w:val="26"/>
        </w:rPr>
        <w:t>ер</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зд</w:t>
      </w:r>
      <w:r w:rsidRPr="006344DA">
        <w:rPr>
          <w:rFonts w:ascii="Times New Roman" w:hAnsi="Times New Roman"/>
          <w:spacing w:val="-3"/>
          <w:sz w:val="26"/>
          <w:szCs w:val="26"/>
        </w:rPr>
        <w:t>у</w:t>
      </w:r>
      <w:r w:rsidRPr="006344DA">
        <w:rPr>
          <w:rFonts w:ascii="Times New Roman" w:hAnsi="Times New Roman"/>
          <w:sz w:val="26"/>
          <w:szCs w:val="26"/>
        </w:rPr>
        <w:t xml:space="preserve">шной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z w:val="26"/>
          <w:szCs w:val="26"/>
        </w:rPr>
        <w:t>ч</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2"/>
          <w:sz w:val="26"/>
          <w:szCs w:val="26"/>
        </w:rPr>
        <w:t>З</w:t>
      </w:r>
      <w:r w:rsidRPr="006344DA">
        <w:rPr>
          <w:rFonts w:ascii="Times New Roman" w:hAnsi="Times New Roman"/>
          <w:sz w:val="26"/>
          <w:szCs w:val="26"/>
        </w:rPr>
        <w:t>ем</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i/>
          <w:sz w:val="26"/>
          <w:szCs w:val="26"/>
        </w:rPr>
        <w:t>.</w:t>
      </w:r>
      <w:r w:rsidRPr="006344DA">
        <w:rPr>
          <w:rFonts w:ascii="Times New Roman" w:hAnsi="Times New Roman"/>
          <w:sz w:val="26"/>
          <w:szCs w:val="26"/>
        </w:rPr>
        <w:t xml:space="preserve"> </w:t>
      </w:r>
      <w:r w:rsidRPr="006344DA">
        <w:rPr>
          <w:rFonts w:ascii="Times New Roman" w:hAnsi="Times New Roman"/>
          <w:spacing w:val="-1"/>
          <w:sz w:val="26"/>
          <w:szCs w:val="26"/>
        </w:rPr>
        <w:t>Т</w:t>
      </w:r>
      <w:r w:rsidRPr="006344DA">
        <w:rPr>
          <w:rFonts w:ascii="Times New Roman" w:hAnsi="Times New Roman"/>
          <w:sz w:val="26"/>
          <w:szCs w:val="26"/>
        </w:rPr>
        <w:t>ем</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 xml:space="preserve">а воздуха. </w:t>
      </w:r>
      <w:r w:rsidRPr="006344DA">
        <w:rPr>
          <w:rFonts w:ascii="Times New Roman" w:hAnsi="Times New Roman"/>
          <w:spacing w:val="-1"/>
          <w:sz w:val="26"/>
          <w:szCs w:val="26"/>
        </w:rPr>
        <w:t>Н</w:t>
      </w:r>
      <w:r w:rsidRPr="006344DA">
        <w:rPr>
          <w:rFonts w:ascii="Times New Roman" w:hAnsi="Times New Roman"/>
          <w:sz w:val="26"/>
          <w:szCs w:val="26"/>
        </w:rPr>
        <w:t>аг</w:t>
      </w:r>
      <w:r w:rsidRPr="006344DA">
        <w:rPr>
          <w:rFonts w:ascii="Times New Roman" w:hAnsi="Times New Roman"/>
          <w:spacing w:val="1"/>
          <w:sz w:val="26"/>
          <w:szCs w:val="26"/>
        </w:rPr>
        <w:t>р</w:t>
      </w:r>
      <w:r w:rsidRPr="006344DA">
        <w:rPr>
          <w:rFonts w:ascii="Times New Roman" w:hAnsi="Times New Roman"/>
          <w:sz w:val="26"/>
          <w:szCs w:val="26"/>
        </w:rPr>
        <w:t>ев</w:t>
      </w:r>
      <w:r w:rsidRPr="006344DA">
        <w:rPr>
          <w:rFonts w:ascii="Times New Roman" w:hAnsi="Times New Roman"/>
          <w:spacing w:val="-3"/>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3"/>
          <w:sz w:val="26"/>
          <w:szCs w:val="26"/>
        </w:rPr>
        <w:t>з</w:t>
      </w:r>
      <w:r w:rsidRPr="006344DA">
        <w:rPr>
          <w:rFonts w:ascii="Times New Roman" w:hAnsi="Times New Roman"/>
          <w:spacing w:val="1"/>
          <w:sz w:val="26"/>
          <w:szCs w:val="26"/>
        </w:rPr>
        <w:t>д</w:t>
      </w:r>
      <w:r w:rsidRPr="006344DA">
        <w:rPr>
          <w:rFonts w:ascii="Times New Roman" w:hAnsi="Times New Roman"/>
          <w:spacing w:val="-1"/>
          <w:sz w:val="26"/>
          <w:szCs w:val="26"/>
        </w:rPr>
        <w:t>у</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Суточный и годовой ход температур и его графическое ото</w:t>
      </w:r>
      <w:r w:rsidRPr="006344DA">
        <w:rPr>
          <w:rFonts w:ascii="Times New Roman" w:hAnsi="Times New Roman"/>
          <w:spacing w:val="-1"/>
          <w:sz w:val="26"/>
          <w:szCs w:val="26"/>
        </w:rPr>
        <w:t>б</w:t>
      </w:r>
      <w:r w:rsidRPr="006344DA">
        <w:rPr>
          <w:rFonts w:ascii="Times New Roman" w:hAnsi="Times New Roman"/>
          <w:spacing w:val="-1"/>
          <w:sz w:val="26"/>
          <w:szCs w:val="26"/>
        </w:rPr>
        <w:t xml:space="preserve">ражение. Среднесуточная, среднемесячная, среднегодовая температура. </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ть</w:t>
      </w:r>
      <w:r w:rsidRPr="006344DA">
        <w:rPr>
          <w:rFonts w:ascii="Times New Roman" w:hAnsi="Times New Roman"/>
          <w:spacing w:val="3"/>
          <w:sz w:val="26"/>
          <w:szCs w:val="26"/>
        </w:rPr>
        <w:t xml:space="preserve"> </w:t>
      </w:r>
      <w:r w:rsidRPr="006344DA">
        <w:rPr>
          <w:rFonts w:ascii="Times New Roman" w:hAnsi="Times New Roman"/>
          <w:sz w:val="26"/>
          <w:szCs w:val="26"/>
        </w:rPr>
        <w:t>темп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 xml:space="preserve"> </w:t>
      </w:r>
      <w:r w:rsidRPr="006344DA">
        <w:rPr>
          <w:rFonts w:ascii="Times New Roman" w:hAnsi="Times New Roman"/>
          <w:sz w:val="26"/>
          <w:szCs w:val="26"/>
        </w:rPr>
        <w:t>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 широ</w:t>
      </w:r>
      <w:r w:rsidRPr="006344DA">
        <w:rPr>
          <w:rFonts w:ascii="Times New Roman" w:hAnsi="Times New Roman"/>
          <w:spacing w:val="-2"/>
          <w:sz w:val="26"/>
          <w:szCs w:val="26"/>
        </w:rPr>
        <w:t>т</w:t>
      </w:r>
      <w:r w:rsidRPr="006344DA">
        <w:rPr>
          <w:rFonts w:ascii="Times New Roman" w:hAnsi="Times New Roman"/>
          <w:spacing w:val="1"/>
          <w:sz w:val="26"/>
          <w:szCs w:val="26"/>
        </w:rPr>
        <w:t>ы</w:t>
      </w:r>
      <w:r w:rsidRPr="006344DA">
        <w:rPr>
          <w:rFonts w:ascii="Times New Roman" w:hAnsi="Times New Roman"/>
          <w:sz w:val="26"/>
          <w:szCs w:val="26"/>
        </w:rPr>
        <w:t>. Тепл</w:t>
      </w:r>
      <w:r w:rsidRPr="006344DA">
        <w:rPr>
          <w:rFonts w:ascii="Times New Roman" w:hAnsi="Times New Roman"/>
          <w:spacing w:val="1"/>
          <w:sz w:val="26"/>
          <w:szCs w:val="26"/>
        </w:rPr>
        <w:t>о</w:t>
      </w:r>
      <w:r w:rsidRPr="006344DA">
        <w:rPr>
          <w:rFonts w:ascii="Times New Roman" w:hAnsi="Times New Roman"/>
          <w:sz w:val="26"/>
          <w:szCs w:val="26"/>
        </w:rPr>
        <w:t>вые</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w:t>
      </w:r>
      <w:r w:rsidRPr="006344DA">
        <w:rPr>
          <w:rFonts w:ascii="Times New Roman" w:hAnsi="Times New Roman"/>
          <w:spacing w:val="-2"/>
          <w:sz w:val="26"/>
          <w:szCs w:val="26"/>
        </w:rPr>
        <w:t>с</w:t>
      </w:r>
      <w:r w:rsidRPr="006344DA">
        <w:rPr>
          <w:rFonts w:ascii="Times New Roman" w:hAnsi="Times New Roman"/>
          <w:sz w:val="26"/>
          <w:szCs w:val="26"/>
        </w:rPr>
        <w:t>а. Вода</w:t>
      </w:r>
      <w:r w:rsidRPr="006344DA">
        <w:rPr>
          <w:rFonts w:ascii="Times New Roman" w:hAnsi="Times New Roman"/>
          <w:spacing w:val="3"/>
          <w:sz w:val="26"/>
          <w:szCs w:val="26"/>
        </w:rPr>
        <w:t xml:space="preserve"> </w:t>
      </w:r>
      <w:r w:rsidRPr="006344DA">
        <w:rPr>
          <w:rFonts w:ascii="Times New Roman" w:hAnsi="Times New Roman"/>
          <w:sz w:val="26"/>
          <w:szCs w:val="26"/>
        </w:rPr>
        <w:t>в а</w:t>
      </w:r>
      <w:r w:rsidRPr="006344DA">
        <w:rPr>
          <w:rFonts w:ascii="Times New Roman" w:hAnsi="Times New Roman"/>
          <w:spacing w:val="-3"/>
          <w:sz w:val="26"/>
          <w:szCs w:val="26"/>
        </w:rPr>
        <w:t>т</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ф</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z w:val="26"/>
          <w:szCs w:val="26"/>
        </w:rPr>
        <w:t>а и атм</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ф</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т</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z w:val="26"/>
          <w:szCs w:val="26"/>
        </w:rPr>
        <w:t>сф</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ав</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Вете</w:t>
      </w:r>
      <w:r w:rsidRPr="006344DA">
        <w:rPr>
          <w:rFonts w:ascii="Times New Roman" w:hAnsi="Times New Roman"/>
          <w:spacing w:val="1"/>
          <w:sz w:val="26"/>
          <w:szCs w:val="26"/>
        </w:rPr>
        <w:t>р. Постоянные и пер</w:t>
      </w:r>
      <w:r w:rsidRPr="006344DA">
        <w:rPr>
          <w:rFonts w:ascii="Times New Roman" w:hAnsi="Times New Roman"/>
          <w:spacing w:val="1"/>
          <w:sz w:val="26"/>
          <w:szCs w:val="26"/>
        </w:rPr>
        <w:t>е</w:t>
      </w:r>
      <w:r w:rsidRPr="006344DA">
        <w:rPr>
          <w:rFonts w:ascii="Times New Roman" w:hAnsi="Times New Roman"/>
          <w:spacing w:val="1"/>
          <w:sz w:val="26"/>
          <w:szCs w:val="26"/>
        </w:rPr>
        <w:t>менные ветра.</w:t>
      </w:r>
      <w:r w:rsidRPr="006344DA">
        <w:rPr>
          <w:rFonts w:ascii="Times New Roman" w:hAnsi="Times New Roman"/>
          <w:spacing w:val="-1"/>
          <w:sz w:val="26"/>
          <w:szCs w:val="26"/>
        </w:rPr>
        <w:t xml:space="preserve"> </w:t>
      </w:r>
      <w:r w:rsidRPr="006344DA">
        <w:rPr>
          <w:rFonts w:ascii="Times New Roman" w:hAnsi="Times New Roman"/>
          <w:i/>
          <w:spacing w:val="-1"/>
          <w:sz w:val="26"/>
          <w:szCs w:val="26"/>
        </w:rPr>
        <w:t>Графическое отображение направления ветра. Роза ветров.</w:t>
      </w:r>
      <w:r w:rsidRPr="006344DA">
        <w:rPr>
          <w:rFonts w:ascii="Times New Roman" w:hAnsi="Times New Roman"/>
          <w:spacing w:val="-1"/>
          <w:sz w:val="26"/>
          <w:szCs w:val="26"/>
        </w:rPr>
        <w:t xml:space="preserve"> Ц</w:t>
      </w:r>
      <w:r w:rsidRPr="006344DA">
        <w:rPr>
          <w:rFonts w:ascii="Times New Roman" w:hAnsi="Times New Roman"/>
          <w:spacing w:val="1"/>
          <w:sz w:val="26"/>
          <w:szCs w:val="26"/>
        </w:rPr>
        <w:t>ир</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w:t>
      </w:r>
      <w:r w:rsidRPr="006344DA">
        <w:rPr>
          <w:rFonts w:ascii="Times New Roman" w:hAnsi="Times New Roman"/>
          <w:sz w:val="26"/>
          <w:szCs w:val="26"/>
        </w:rPr>
        <w:t>я</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 атм</w:t>
      </w:r>
      <w:r w:rsidRPr="006344DA">
        <w:rPr>
          <w:rFonts w:ascii="Times New Roman" w:hAnsi="Times New Roman"/>
          <w:spacing w:val="-2"/>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ф</w:t>
      </w:r>
      <w:r w:rsidRPr="006344DA">
        <w:rPr>
          <w:rFonts w:ascii="Times New Roman" w:hAnsi="Times New Roman"/>
          <w:sz w:val="26"/>
          <w:szCs w:val="26"/>
        </w:rPr>
        <w:t>е</w:t>
      </w:r>
      <w:r w:rsidRPr="006344DA">
        <w:rPr>
          <w:rFonts w:ascii="Times New Roman" w:hAnsi="Times New Roman"/>
          <w:spacing w:val="1"/>
          <w:sz w:val="26"/>
          <w:szCs w:val="26"/>
        </w:rPr>
        <w:t>ры</w:t>
      </w:r>
      <w:r w:rsidRPr="006344DA">
        <w:rPr>
          <w:rFonts w:ascii="Times New Roman" w:hAnsi="Times New Roman"/>
          <w:sz w:val="26"/>
          <w:szCs w:val="26"/>
        </w:rPr>
        <w:t>. В</w:t>
      </w:r>
      <w:r w:rsidRPr="006344DA">
        <w:rPr>
          <w:rFonts w:ascii="Times New Roman" w:hAnsi="Times New Roman"/>
          <w:spacing w:val="-1"/>
          <w:sz w:val="26"/>
          <w:szCs w:val="26"/>
        </w:rPr>
        <w:t>л</w:t>
      </w:r>
      <w:r w:rsidRPr="006344DA">
        <w:rPr>
          <w:rFonts w:ascii="Times New Roman" w:hAnsi="Times New Roman"/>
          <w:sz w:val="26"/>
          <w:szCs w:val="26"/>
        </w:rPr>
        <w:t>аж</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сть</w:t>
      </w:r>
      <w:r w:rsidRPr="006344DA">
        <w:rPr>
          <w:rFonts w:ascii="Times New Roman" w:hAnsi="Times New Roman"/>
          <w:spacing w:val="1"/>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зд</w:t>
      </w:r>
      <w:r w:rsidRPr="006344DA">
        <w:rPr>
          <w:rFonts w:ascii="Times New Roman" w:hAnsi="Times New Roman"/>
          <w:spacing w:val="-3"/>
          <w:sz w:val="26"/>
          <w:szCs w:val="26"/>
        </w:rPr>
        <w:t>у</w:t>
      </w:r>
      <w:r w:rsidRPr="006344DA">
        <w:rPr>
          <w:rFonts w:ascii="Times New Roman" w:hAnsi="Times New Roman"/>
          <w:spacing w:val="1"/>
          <w:sz w:val="26"/>
          <w:szCs w:val="26"/>
        </w:rPr>
        <w:t>х</w:t>
      </w:r>
      <w:r w:rsidRPr="006344DA">
        <w:rPr>
          <w:rFonts w:ascii="Times New Roman" w:hAnsi="Times New Roman"/>
          <w:sz w:val="26"/>
          <w:szCs w:val="26"/>
        </w:rPr>
        <w:t xml:space="preserve">а. </w:t>
      </w:r>
      <w:r w:rsidRPr="006344DA">
        <w:rPr>
          <w:rFonts w:ascii="Times New Roman" w:hAnsi="Times New Roman"/>
          <w:spacing w:val="-1"/>
          <w:sz w:val="26"/>
          <w:szCs w:val="26"/>
        </w:rPr>
        <w:t>П</w:t>
      </w:r>
      <w:r w:rsidRPr="006344DA">
        <w:rPr>
          <w:rFonts w:ascii="Times New Roman" w:hAnsi="Times New Roman"/>
          <w:spacing w:val="1"/>
          <w:sz w:val="26"/>
          <w:szCs w:val="26"/>
        </w:rPr>
        <w:t>он</w:t>
      </w:r>
      <w:r w:rsidRPr="006344DA">
        <w:rPr>
          <w:rFonts w:ascii="Times New Roman" w:hAnsi="Times New Roman"/>
          <w:sz w:val="26"/>
          <w:szCs w:val="26"/>
        </w:rPr>
        <w:t>я</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ды</w:t>
      </w:r>
      <w:r w:rsidRPr="006344DA">
        <w:rPr>
          <w:rFonts w:ascii="Times New Roman" w:hAnsi="Times New Roman"/>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б</w:t>
      </w:r>
      <w:r w:rsidRPr="006344DA">
        <w:rPr>
          <w:rFonts w:ascii="Times New Roman" w:hAnsi="Times New Roman"/>
          <w:i/>
          <w:spacing w:val="-1"/>
          <w:sz w:val="26"/>
          <w:szCs w:val="26"/>
        </w:rPr>
        <w:t>лю</w:t>
      </w:r>
      <w:r w:rsidRPr="006344DA">
        <w:rPr>
          <w:rFonts w:ascii="Times New Roman" w:hAnsi="Times New Roman"/>
          <w:i/>
          <w:spacing w:val="1"/>
          <w:sz w:val="26"/>
          <w:szCs w:val="26"/>
        </w:rPr>
        <w:t>д</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3"/>
          <w:sz w:val="26"/>
          <w:szCs w:val="26"/>
        </w:rPr>
        <w:t xml:space="preserve"> </w:t>
      </w:r>
      <w:r w:rsidRPr="006344DA">
        <w:rPr>
          <w:rFonts w:ascii="Times New Roman" w:hAnsi="Times New Roman"/>
          <w:i/>
          <w:sz w:val="26"/>
          <w:szCs w:val="26"/>
        </w:rPr>
        <w:t>и</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прогноз</w:t>
      </w:r>
      <w:r w:rsidRPr="006344DA">
        <w:rPr>
          <w:rFonts w:ascii="Times New Roman" w:hAnsi="Times New Roman"/>
          <w:i/>
          <w:spacing w:val="1"/>
          <w:sz w:val="26"/>
          <w:szCs w:val="26"/>
        </w:rPr>
        <w:t xml:space="preserve"> п</w:t>
      </w:r>
      <w:r w:rsidRPr="006344DA">
        <w:rPr>
          <w:rFonts w:ascii="Times New Roman" w:hAnsi="Times New Roman"/>
          <w:i/>
          <w:spacing w:val="1"/>
          <w:sz w:val="26"/>
          <w:szCs w:val="26"/>
        </w:rPr>
        <w:t>о</w:t>
      </w:r>
      <w:r w:rsidRPr="006344DA">
        <w:rPr>
          <w:rFonts w:ascii="Times New Roman" w:hAnsi="Times New Roman"/>
          <w:i/>
          <w:spacing w:val="-2"/>
          <w:sz w:val="26"/>
          <w:szCs w:val="26"/>
        </w:rPr>
        <w:t>г</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 xml:space="preserve">ы. </w:t>
      </w:r>
      <w:r w:rsidRPr="006344DA">
        <w:rPr>
          <w:rFonts w:ascii="Times New Roman" w:hAnsi="Times New Roman"/>
          <w:i/>
          <w:sz w:val="26"/>
          <w:szCs w:val="26"/>
        </w:rPr>
        <w:t>Мет</w:t>
      </w:r>
      <w:r w:rsidRPr="006344DA">
        <w:rPr>
          <w:rFonts w:ascii="Times New Roman" w:hAnsi="Times New Roman"/>
          <w:i/>
          <w:spacing w:val="-3"/>
          <w:sz w:val="26"/>
          <w:szCs w:val="26"/>
        </w:rPr>
        <w:t>е</w:t>
      </w:r>
      <w:r w:rsidRPr="006344DA">
        <w:rPr>
          <w:rFonts w:ascii="Times New Roman" w:hAnsi="Times New Roman"/>
          <w:i/>
          <w:spacing w:val="1"/>
          <w:sz w:val="26"/>
          <w:szCs w:val="26"/>
        </w:rPr>
        <w:t>о</w:t>
      </w:r>
      <w:r w:rsidRPr="006344DA">
        <w:rPr>
          <w:rFonts w:ascii="Times New Roman" w:hAnsi="Times New Roman"/>
          <w:i/>
          <w:sz w:val="26"/>
          <w:szCs w:val="26"/>
        </w:rPr>
        <w:t>ст</w:t>
      </w:r>
      <w:r w:rsidRPr="006344DA">
        <w:rPr>
          <w:rFonts w:ascii="Times New Roman" w:hAnsi="Times New Roman"/>
          <w:i/>
          <w:spacing w:val="-3"/>
          <w:sz w:val="26"/>
          <w:szCs w:val="26"/>
        </w:rPr>
        <w:t>а</w:t>
      </w:r>
      <w:r w:rsidRPr="006344DA">
        <w:rPr>
          <w:rFonts w:ascii="Times New Roman" w:hAnsi="Times New Roman"/>
          <w:i/>
          <w:spacing w:val="1"/>
          <w:sz w:val="26"/>
          <w:szCs w:val="26"/>
        </w:rPr>
        <w:t>н</w:t>
      </w:r>
      <w:r w:rsidRPr="006344DA">
        <w:rPr>
          <w:rFonts w:ascii="Times New Roman" w:hAnsi="Times New Roman"/>
          <w:i/>
          <w:spacing w:val="-1"/>
          <w:sz w:val="26"/>
          <w:szCs w:val="26"/>
        </w:rPr>
        <w:t>ц</w:t>
      </w:r>
      <w:r w:rsidRPr="006344DA">
        <w:rPr>
          <w:rFonts w:ascii="Times New Roman" w:hAnsi="Times New Roman"/>
          <w:i/>
          <w:spacing w:val="1"/>
          <w:sz w:val="26"/>
          <w:szCs w:val="26"/>
        </w:rPr>
        <w:t>и</w:t>
      </w:r>
      <w:r w:rsidRPr="006344DA">
        <w:rPr>
          <w:rFonts w:ascii="Times New Roman" w:hAnsi="Times New Roman"/>
          <w:i/>
          <w:spacing w:val="-2"/>
          <w:sz w:val="26"/>
          <w:szCs w:val="26"/>
        </w:rPr>
        <w:t>я</w:t>
      </w:r>
      <w:r w:rsidRPr="006344DA">
        <w:rPr>
          <w:rFonts w:ascii="Times New Roman" w:hAnsi="Times New Roman"/>
          <w:i/>
          <w:sz w:val="26"/>
          <w:szCs w:val="26"/>
        </w:rPr>
        <w:t>/метеоприборы (</w:t>
      </w:r>
      <w:r w:rsidRPr="006344DA">
        <w:rPr>
          <w:rFonts w:ascii="Times New Roman" w:hAnsi="Times New Roman"/>
          <w:i/>
          <w:spacing w:val="-1"/>
          <w:sz w:val="26"/>
          <w:szCs w:val="26"/>
        </w:rPr>
        <w:t>пр</w:t>
      </w:r>
      <w:r w:rsidRPr="006344DA">
        <w:rPr>
          <w:rFonts w:ascii="Times New Roman" w:hAnsi="Times New Roman"/>
          <w:i/>
          <w:spacing w:val="1"/>
          <w:sz w:val="26"/>
          <w:szCs w:val="26"/>
        </w:rPr>
        <w:t>о</w:t>
      </w:r>
      <w:r w:rsidRPr="006344DA">
        <w:rPr>
          <w:rFonts w:ascii="Times New Roman" w:hAnsi="Times New Roman"/>
          <w:i/>
          <w:sz w:val="26"/>
          <w:szCs w:val="26"/>
        </w:rPr>
        <w:t>ве</w:t>
      </w:r>
      <w:r w:rsidRPr="006344DA">
        <w:rPr>
          <w:rFonts w:ascii="Times New Roman" w:hAnsi="Times New Roman"/>
          <w:i/>
          <w:spacing w:val="-2"/>
          <w:sz w:val="26"/>
          <w:szCs w:val="26"/>
        </w:rPr>
        <w:t>д</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е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б</w:t>
      </w:r>
      <w:r w:rsidRPr="006344DA">
        <w:rPr>
          <w:rFonts w:ascii="Times New Roman" w:hAnsi="Times New Roman"/>
          <w:i/>
          <w:spacing w:val="-1"/>
          <w:sz w:val="26"/>
          <w:szCs w:val="26"/>
        </w:rPr>
        <w:t>лю</w:t>
      </w:r>
      <w:r w:rsidRPr="006344DA">
        <w:rPr>
          <w:rFonts w:ascii="Times New Roman" w:hAnsi="Times New Roman"/>
          <w:i/>
          <w:spacing w:val="1"/>
          <w:sz w:val="26"/>
          <w:szCs w:val="26"/>
        </w:rPr>
        <w:t>д</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й и </w:t>
      </w:r>
      <w:r w:rsidRPr="006344DA">
        <w:rPr>
          <w:rFonts w:ascii="Times New Roman" w:hAnsi="Times New Roman"/>
          <w:i/>
          <w:spacing w:val="1"/>
          <w:sz w:val="26"/>
          <w:szCs w:val="26"/>
        </w:rPr>
        <w:t>и</w:t>
      </w:r>
      <w:r w:rsidRPr="006344DA">
        <w:rPr>
          <w:rFonts w:ascii="Times New Roman" w:hAnsi="Times New Roman"/>
          <w:i/>
          <w:sz w:val="26"/>
          <w:szCs w:val="26"/>
        </w:rPr>
        <w:t>зм</w:t>
      </w:r>
      <w:r w:rsidRPr="006344DA">
        <w:rPr>
          <w:rFonts w:ascii="Times New Roman" w:hAnsi="Times New Roman"/>
          <w:i/>
          <w:spacing w:val="-3"/>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ий</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2"/>
          <w:sz w:val="26"/>
          <w:szCs w:val="26"/>
        </w:rPr>
        <w:t>ф</w:t>
      </w:r>
      <w:r w:rsidRPr="006344DA">
        <w:rPr>
          <w:rFonts w:ascii="Times New Roman" w:hAnsi="Times New Roman"/>
          <w:i/>
          <w:spacing w:val="1"/>
          <w:sz w:val="26"/>
          <w:szCs w:val="26"/>
        </w:rPr>
        <w:t>и</w:t>
      </w:r>
      <w:r w:rsidRPr="006344DA">
        <w:rPr>
          <w:rFonts w:ascii="Times New Roman" w:hAnsi="Times New Roman"/>
          <w:i/>
          <w:spacing w:val="-2"/>
          <w:sz w:val="26"/>
          <w:szCs w:val="26"/>
        </w:rPr>
        <w:t>к</w:t>
      </w:r>
      <w:r w:rsidRPr="006344DA">
        <w:rPr>
          <w:rFonts w:ascii="Times New Roman" w:hAnsi="Times New Roman"/>
          <w:i/>
          <w:sz w:val="26"/>
          <w:szCs w:val="26"/>
        </w:rPr>
        <w:t>с</w:t>
      </w:r>
      <w:r w:rsidRPr="006344DA">
        <w:rPr>
          <w:rFonts w:ascii="Times New Roman" w:hAnsi="Times New Roman"/>
          <w:i/>
          <w:sz w:val="26"/>
          <w:szCs w:val="26"/>
        </w:rPr>
        <w:t>а</w:t>
      </w:r>
      <w:r w:rsidRPr="006344DA">
        <w:rPr>
          <w:rFonts w:ascii="Times New Roman" w:hAnsi="Times New Roman"/>
          <w:i/>
          <w:spacing w:val="-1"/>
          <w:sz w:val="26"/>
          <w:szCs w:val="26"/>
        </w:rPr>
        <w:t>ци</w:t>
      </w:r>
      <w:r w:rsidRPr="006344DA">
        <w:rPr>
          <w:rFonts w:ascii="Times New Roman" w:hAnsi="Times New Roman"/>
          <w:i/>
          <w:sz w:val="26"/>
          <w:szCs w:val="26"/>
        </w:rPr>
        <w:t xml:space="preserve">я </w:t>
      </w:r>
      <w:r w:rsidRPr="006344DA">
        <w:rPr>
          <w:rFonts w:ascii="Times New Roman" w:hAnsi="Times New Roman"/>
          <w:i/>
          <w:spacing w:val="1"/>
          <w:sz w:val="26"/>
          <w:szCs w:val="26"/>
        </w:rPr>
        <w:t>р</w:t>
      </w:r>
      <w:r w:rsidRPr="006344DA">
        <w:rPr>
          <w:rFonts w:ascii="Times New Roman" w:hAnsi="Times New Roman"/>
          <w:i/>
          <w:sz w:val="26"/>
          <w:szCs w:val="26"/>
        </w:rPr>
        <w:t>ез</w:t>
      </w:r>
      <w:r w:rsidRPr="006344DA">
        <w:rPr>
          <w:rFonts w:ascii="Times New Roman" w:hAnsi="Times New Roman"/>
          <w:i/>
          <w:spacing w:val="-4"/>
          <w:sz w:val="26"/>
          <w:szCs w:val="26"/>
        </w:rPr>
        <w:t>у</w:t>
      </w:r>
      <w:r w:rsidRPr="006344DA">
        <w:rPr>
          <w:rFonts w:ascii="Times New Roman" w:hAnsi="Times New Roman"/>
          <w:i/>
          <w:spacing w:val="-1"/>
          <w:sz w:val="26"/>
          <w:szCs w:val="26"/>
        </w:rPr>
        <w:t>ль</w:t>
      </w:r>
      <w:r w:rsidRPr="006344DA">
        <w:rPr>
          <w:rFonts w:ascii="Times New Roman" w:hAnsi="Times New Roman"/>
          <w:i/>
          <w:sz w:val="26"/>
          <w:szCs w:val="26"/>
        </w:rPr>
        <w:t>татов на</w:t>
      </w:r>
      <w:r w:rsidRPr="006344DA">
        <w:rPr>
          <w:rFonts w:ascii="Times New Roman" w:hAnsi="Times New Roman"/>
          <w:i/>
          <w:spacing w:val="1"/>
          <w:sz w:val="26"/>
          <w:szCs w:val="26"/>
        </w:rPr>
        <w:t>б</w:t>
      </w:r>
      <w:r w:rsidRPr="006344DA">
        <w:rPr>
          <w:rFonts w:ascii="Times New Roman" w:hAnsi="Times New Roman"/>
          <w:i/>
          <w:spacing w:val="-3"/>
          <w:sz w:val="26"/>
          <w:szCs w:val="26"/>
        </w:rPr>
        <w:t>л</w:t>
      </w:r>
      <w:r w:rsidRPr="006344DA">
        <w:rPr>
          <w:rFonts w:ascii="Times New Roman" w:hAnsi="Times New Roman"/>
          <w:i/>
          <w:spacing w:val="-1"/>
          <w:sz w:val="26"/>
          <w:szCs w:val="26"/>
        </w:rPr>
        <w:t>ю</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pacing w:val="-1"/>
          <w:sz w:val="26"/>
          <w:szCs w:val="26"/>
        </w:rPr>
        <w:t>й</w:t>
      </w:r>
      <w:r w:rsidRPr="006344DA">
        <w:rPr>
          <w:rFonts w:ascii="Times New Roman" w:hAnsi="Times New Roman"/>
          <w:i/>
          <w:sz w:val="26"/>
          <w:szCs w:val="26"/>
        </w:rPr>
        <w:t>, обрабо</w:t>
      </w:r>
      <w:r w:rsidRPr="006344DA">
        <w:rPr>
          <w:rFonts w:ascii="Times New Roman" w:hAnsi="Times New Roman"/>
          <w:i/>
          <w:spacing w:val="-2"/>
          <w:sz w:val="26"/>
          <w:szCs w:val="26"/>
        </w:rPr>
        <w:t>т</w:t>
      </w:r>
      <w:r w:rsidRPr="006344DA">
        <w:rPr>
          <w:rFonts w:ascii="Times New Roman" w:hAnsi="Times New Roman"/>
          <w:i/>
          <w:sz w:val="26"/>
          <w:szCs w:val="26"/>
        </w:rPr>
        <w:t xml:space="preserve">ка </w:t>
      </w:r>
      <w:r w:rsidRPr="006344DA">
        <w:rPr>
          <w:rFonts w:ascii="Times New Roman" w:hAnsi="Times New Roman"/>
          <w:i/>
          <w:spacing w:val="1"/>
          <w:sz w:val="26"/>
          <w:szCs w:val="26"/>
        </w:rPr>
        <w:t>р</w:t>
      </w:r>
      <w:r w:rsidRPr="006344DA">
        <w:rPr>
          <w:rFonts w:ascii="Times New Roman" w:hAnsi="Times New Roman"/>
          <w:i/>
          <w:sz w:val="26"/>
          <w:szCs w:val="26"/>
        </w:rPr>
        <w:t>ез</w:t>
      </w:r>
      <w:r w:rsidRPr="006344DA">
        <w:rPr>
          <w:rFonts w:ascii="Times New Roman" w:hAnsi="Times New Roman"/>
          <w:i/>
          <w:spacing w:val="-4"/>
          <w:sz w:val="26"/>
          <w:szCs w:val="26"/>
        </w:rPr>
        <w:t>у</w:t>
      </w:r>
      <w:r w:rsidRPr="006344DA">
        <w:rPr>
          <w:rFonts w:ascii="Times New Roman" w:hAnsi="Times New Roman"/>
          <w:i/>
          <w:spacing w:val="-1"/>
          <w:sz w:val="26"/>
          <w:szCs w:val="26"/>
        </w:rPr>
        <w:t>ль</w:t>
      </w:r>
      <w:r w:rsidRPr="006344DA">
        <w:rPr>
          <w:rFonts w:ascii="Times New Roman" w:hAnsi="Times New Roman"/>
          <w:i/>
          <w:sz w:val="26"/>
          <w:szCs w:val="26"/>
        </w:rPr>
        <w:t>татов на</w:t>
      </w:r>
      <w:r w:rsidRPr="006344DA">
        <w:rPr>
          <w:rFonts w:ascii="Times New Roman" w:hAnsi="Times New Roman"/>
          <w:i/>
          <w:spacing w:val="1"/>
          <w:sz w:val="26"/>
          <w:szCs w:val="26"/>
        </w:rPr>
        <w:t>б</w:t>
      </w:r>
      <w:r w:rsidRPr="006344DA">
        <w:rPr>
          <w:rFonts w:ascii="Times New Roman" w:hAnsi="Times New Roman"/>
          <w:i/>
          <w:spacing w:val="-3"/>
          <w:sz w:val="26"/>
          <w:szCs w:val="26"/>
        </w:rPr>
        <w:t>л</w:t>
      </w:r>
      <w:r w:rsidRPr="006344DA">
        <w:rPr>
          <w:rFonts w:ascii="Times New Roman" w:hAnsi="Times New Roman"/>
          <w:i/>
          <w:spacing w:val="-1"/>
          <w:sz w:val="26"/>
          <w:szCs w:val="26"/>
        </w:rPr>
        <w:t>ю</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pacing w:val="-1"/>
          <w:sz w:val="26"/>
          <w:szCs w:val="26"/>
        </w:rPr>
        <w:t>й</w:t>
      </w:r>
      <w:r w:rsidRPr="006344DA">
        <w:rPr>
          <w:rFonts w:ascii="Times New Roman" w:hAnsi="Times New Roman"/>
          <w:i/>
          <w:sz w:val="26"/>
          <w:szCs w:val="26"/>
        </w:rPr>
        <w:t>).</w:t>
      </w:r>
      <w:r w:rsidRPr="006344DA">
        <w:rPr>
          <w:rFonts w:ascii="Times New Roman" w:hAnsi="Times New Roman"/>
          <w:sz w:val="26"/>
          <w:szCs w:val="26"/>
        </w:rPr>
        <w:t xml:space="preserve"> </w:t>
      </w:r>
      <w:r w:rsidRPr="006344DA">
        <w:rPr>
          <w:rFonts w:ascii="Times New Roman" w:hAnsi="Times New Roman"/>
          <w:spacing w:val="-1"/>
          <w:sz w:val="26"/>
          <w:szCs w:val="26"/>
        </w:rPr>
        <w:t>Понятие кл</w:t>
      </w:r>
      <w:r w:rsidRPr="006344DA">
        <w:rPr>
          <w:rFonts w:ascii="Times New Roman" w:hAnsi="Times New Roman"/>
          <w:spacing w:val="-1"/>
          <w:sz w:val="26"/>
          <w:szCs w:val="26"/>
        </w:rPr>
        <w:t>и</w:t>
      </w:r>
      <w:r w:rsidRPr="006344DA">
        <w:rPr>
          <w:rFonts w:ascii="Times New Roman" w:hAnsi="Times New Roman"/>
          <w:spacing w:val="-1"/>
          <w:sz w:val="26"/>
          <w:szCs w:val="26"/>
        </w:rPr>
        <w:t>мата.</w:t>
      </w:r>
      <w:r w:rsidRPr="006344DA">
        <w:rPr>
          <w:rFonts w:ascii="Times New Roman" w:hAnsi="Times New Roman"/>
          <w:i/>
          <w:spacing w:val="-1"/>
          <w:sz w:val="26"/>
          <w:szCs w:val="26"/>
        </w:rPr>
        <w:t xml:space="preserve"> </w:t>
      </w:r>
      <w:r w:rsidRPr="006344DA">
        <w:rPr>
          <w:rFonts w:ascii="Times New Roman" w:hAnsi="Times New Roman"/>
          <w:spacing w:val="-1"/>
          <w:sz w:val="26"/>
          <w:szCs w:val="26"/>
        </w:rPr>
        <w:t>По</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мат.</w:t>
      </w:r>
      <w:r w:rsidRPr="006344DA">
        <w:rPr>
          <w:rFonts w:ascii="Times New Roman" w:hAnsi="Times New Roman"/>
          <w:spacing w:val="2"/>
          <w:sz w:val="26"/>
          <w:szCs w:val="26"/>
        </w:rPr>
        <w:t xml:space="preserve"> </w:t>
      </w:r>
      <w:r w:rsidRPr="006344DA">
        <w:rPr>
          <w:rFonts w:ascii="Times New Roman" w:hAnsi="Times New Roman"/>
          <w:spacing w:val="-1"/>
          <w:sz w:val="26"/>
          <w:szCs w:val="26"/>
        </w:rPr>
        <w:t>Климатообразующие факторы.</w:t>
      </w:r>
      <w:r w:rsidRPr="006344DA">
        <w:rPr>
          <w:rFonts w:ascii="Times New Roman" w:hAnsi="Times New Roman"/>
          <w:spacing w:val="1"/>
          <w:sz w:val="26"/>
          <w:szCs w:val="26"/>
        </w:rPr>
        <w:t xml:space="preserve"> З</w:t>
      </w:r>
      <w:r w:rsidRPr="006344DA">
        <w:rPr>
          <w:rFonts w:ascii="Times New Roman" w:hAnsi="Times New Roman"/>
          <w:sz w:val="26"/>
          <w:szCs w:val="26"/>
        </w:rPr>
        <w:t>ави</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z w:val="26"/>
          <w:szCs w:val="26"/>
        </w:rPr>
        <w:t>сть</w:t>
      </w:r>
      <w:r w:rsidRPr="006344DA">
        <w:rPr>
          <w:rFonts w:ascii="Times New Roman" w:hAnsi="Times New Roman"/>
          <w:spacing w:val="2"/>
          <w:sz w:val="26"/>
          <w:szCs w:val="26"/>
        </w:rPr>
        <w:t xml:space="preserve"> </w:t>
      </w:r>
      <w:r w:rsidRPr="006344DA">
        <w:rPr>
          <w:rFonts w:ascii="Times New Roman" w:hAnsi="Times New Roman"/>
          <w:sz w:val="26"/>
          <w:szCs w:val="26"/>
        </w:rPr>
        <w:t>кл</w:t>
      </w:r>
      <w:r w:rsidRPr="006344DA">
        <w:rPr>
          <w:rFonts w:ascii="Times New Roman" w:hAnsi="Times New Roman"/>
          <w:spacing w:val="-2"/>
          <w:sz w:val="26"/>
          <w:szCs w:val="26"/>
        </w:rPr>
        <w:t>и</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z w:val="26"/>
          <w:szCs w:val="26"/>
        </w:rPr>
        <w:t xml:space="preserve">а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3"/>
          <w:sz w:val="26"/>
          <w:szCs w:val="26"/>
        </w:rPr>
        <w:t xml:space="preserve"> </w:t>
      </w:r>
      <w:r w:rsidRPr="006344DA">
        <w:rPr>
          <w:rFonts w:ascii="Times New Roman" w:hAnsi="Times New Roman"/>
          <w:sz w:val="26"/>
          <w:szCs w:val="26"/>
        </w:rPr>
        <w:t>а</w:t>
      </w:r>
      <w:r w:rsidRPr="006344DA">
        <w:rPr>
          <w:rFonts w:ascii="Times New Roman" w:hAnsi="Times New Roman"/>
          <w:spacing w:val="1"/>
          <w:sz w:val="26"/>
          <w:szCs w:val="26"/>
        </w:rPr>
        <w:t>б</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лю</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ыс</w:t>
      </w:r>
      <w:r w:rsidRPr="006344DA">
        <w:rPr>
          <w:rFonts w:ascii="Times New Roman" w:hAnsi="Times New Roman"/>
          <w:spacing w:val="1"/>
          <w:sz w:val="26"/>
          <w:szCs w:val="26"/>
        </w:rPr>
        <w:t>о</w:t>
      </w:r>
      <w:r w:rsidRPr="006344DA">
        <w:rPr>
          <w:rFonts w:ascii="Times New Roman" w:hAnsi="Times New Roman"/>
          <w:sz w:val="26"/>
          <w:szCs w:val="26"/>
        </w:rPr>
        <w:t>ты</w:t>
      </w:r>
      <w:r w:rsidRPr="006344DA">
        <w:rPr>
          <w:rFonts w:ascii="Times New Roman" w:hAnsi="Times New Roman"/>
          <w:spacing w:val="4"/>
          <w:sz w:val="26"/>
          <w:szCs w:val="26"/>
        </w:rPr>
        <w:t xml:space="preserve"> </w:t>
      </w:r>
      <w:r w:rsidRPr="006344DA">
        <w:rPr>
          <w:rFonts w:ascii="Times New Roman" w:hAnsi="Times New Roman"/>
          <w:sz w:val="26"/>
          <w:szCs w:val="26"/>
        </w:rPr>
        <w:t>мес</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i/>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 xml:space="preserve">аты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i/>
          <w:sz w:val="26"/>
          <w:szCs w:val="26"/>
        </w:rPr>
        <w:t>В</w:t>
      </w:r>
      <w:r w:rsidRPr="006344DA">
        <w:rPr>
          <w:rFonts w:ascii="Times New Roman" w:hAnsi="Times New Roman"/>
          <w:i/>
          <w:spacing w:val="-1"/>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pacing w:val="9"/>
          <w:sz w:val="26"/>
          <w:szCs w:val="26"/>
        </w:rPr>
        <w:t>к</w:t>
      </w:r>
      <w:r w:rsidRPr="006344DA">
        <w:rPr>
          <w:rFonts w:ascii="Times New Roman" w:hAnsi="Times New Roman"/>
          <w:i/>
          <w:spacing w:val="-1"/>
          <w:sz w:val="26"/>
          <w:szCs w:val="26"/>
        </w:rPr>
        <w:t>ли</w:t>
      </w:r>
      <w:r w:rsidRPr="006344DA">
        <w:rPr>
          <w:rFonts w:ascii="Times New Roman" w:hAnsi="Times New Roman"/>
          <w:i/>
          <w:sz w:val="26"/>
          <w:szCs w:val="26"/>
        </w:rPr>
        <w:t>м</w:t>
      </w:r>
      <w:r w:rsidRPr="006344DA">
        <w:rPr>
          <w:rFonts w:ascii="Times New Roman" w:hAnsi="Times New Roman"/>
          <w:i/>
          <w:spacing w:val="-3"/>
          <w:sz w:val="26"/>
          <w:szCs w:val="26"/>
        </w:rPr>
        <w:t>а</w:t>
      </w:r>
      <w:r w:rsidRPr="006344DA">
        <w:rPr>
          <w:rFonts w:ascii="Times New Roman" w:hAnsi="Times New Roman"/>
          <w:i/>
          <w:sz w:val="26"/>
          <w:szCs w:val="26"/>
        </w:rPr>
        <w:t xml:space="preserve">та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3"/>
          <w:sz w:val="26"/>
          <w:szCs w:val="26"/>
        </w:rPr>
        <w:t xml:space="preserve"> </w:t>
      </w:r>
      <w:r w:rsidRPr="006344DA">
        <w:rPr>
          <w:rFonts w:ascii="Times New Roman" w:hAnsi="Times New Roman"/>
          <w:i/>
          <w:sz w:val="26"/>
          <w:szCs w:val="26"/>
        </w:rPr>
        <w:t>з</w:t>
      </w:r>
      <w:r w:rsidRPr="006344DA">
        <w:rPr>
          <w:rFonts w:ascii="Times New Roman" w:hAnsi="Times New Roman"/>
          <w:i/>
          <w:spacing w:val="-2"/>
          <w:sz w:val="26"/>
          <w:szCs w:val="26"/>
        </w:rPr>
        <w:t>д</w:t>
      </w:r>
      <w:r w:rsidRPr="006344DA">
        <w:rPr>
          <w:rFonts w:ascii="Times New Roman" w:hAnsi="Times New Roman"/>
          <w:i/>
          <w:spacing w:val="-1"/>
          <w:sz w:val="26"/>
          <w:szCs w:val="26"/>
        </w:rPr>
        <w:t>о</w:t>
      </w:r>
      <w:r w:rsidRPr="006344DA">
        <w:rPr>
          <w:rFonts w:ascii="Times New Roman" w:hAnsi="Times New Roman"/>
          <w:i/>
          <w:spacing w:val="1"/>
          <w:sz w:val="26"/>
          <w:szCs w:val="26"/>
        </w:rPr>
        <w:t>ро</w:t>
      </w:r>
      <w:r w:rsidRPr="006344DA">
        <w:rPr>
          <w:rFonts w:ascii="Times New Roman" w:hAnsi="Times New Roman"/>
          <w:i/>
          <w:sz w:val="26"/>
          <w:szCs w:val="26"/>
        </w:rPr>
        <w:t>в</w:t>
      </w:r>
      <w:r w:rsidRPr="006344DA">
        <w:rPr>
          <w:rFonts w:ascii="Times New Roman" w:hAnsi="Times New Roman"/>
          <w:i/>
          <w:spacing w:val="-1"/>
          <w:sz w:val="26"/>
          <w:szCs w:val="26"/>
        </w:rPr>
        <w:t>ь</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люд</w:t>
      </w:r>
      <w:r w:rsidRPr="006344DA">
        <w:rPr>
          <w:rFonts w:ascii="Times New Roman" w:hAnsi="Times New Roman"/>
          <w:i/>
          <w:sz w:val="26"/>
          <w:szCs w:val="26"/>
        </w:rPr>
        <w:t>е</w:t>
      </w:r>
      <w:r w:rsidRPr="006344DA">
        <w:rPr>
          <w:rFonts w:ascii="Times New Roman" w:hAnsi="Times New Roman"/>
          <w:i/>
          <w:spacing w:val="1"/>
          <w:sz w:val="26"/>
          <w:szCs w:val="26"/>
        </w:rPr>
        <w:t>й</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Че</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век и</w:t>
      </w:r>
      <w:r w:rsidRPr="006344DA">
        <w:rPr>
          <w:rFonts w:ascii="Times New Roman" w:hAnsi="Times New Roman"/>
          <w:spacing w:val="3"/>
          <w:sz w:val="26"/>
          <w:szCs w:val="26"/>
        </w:rPr>
        <w:t xml:space="preserve"> </w:t>
      </w:r>
      <w:r w:rsidRPr="006344DA">
        <w:rPr>
          <w:rFonts w:ascii="Times New Roman" w:hAnsi="Times New Roman"/>
          <w:sz w:val="26"/>
          <w:szCs w:val="26"/>
        </w:rPr>
        <w:t>атм</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фе</w:t>
      </w:r>
      <w:r w:rsidRPr="006344DA">
        <w:rPr>
          <w:rFonts w:ascii="Times New Roman" w:hAnsi="Times New Roman"/>
          <w:spacing w:val="1"/>
          <w:sz w:val="26"/>
          <w:szCs w:val="26"/>
        </w:rPr>
        <w:t>р</w:t>
      </w:r>
      <w:r w:rsidRPr="006344DA">
        <w:rPr>
          <w:rFonts w:ascii="Times New Roman" w:hAnsi="Times New Roman"/>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b/>
          <w:bCs/>
          <w:sz w:val="26"/>
          <w:szCs w:val="26"/>
        </w:rPr>
        <w:t>Б</w:t>
      </w:r>
      <w:r w:rsidRPr="006344DA">
        <w:rPr>
          <w:rFonts w:ascii="Times New Roman" w:hAnsi="Times New Roman"/>
          <w:b/>
          <w:bCs/>
          <w:spacing w:val="-2"/>
          <w:sz w:val="26"/>
          <w:szCs w:val="26"/>
        </w:rPr>
        <w:t>и</w:t>
      </w:r>
      <w:r w:rsidRPr="006344DA">
        <w:rPr>
          <w:rFonts w:ascii="Times New Roman" w:hAnsi="Times New Roman"/>
          <w:b/>
          <w:bCs/>
          <w:spacing w:val="1"/>
          <w:sz w:val="26"/>
          <w:szCs w:val="26"/>
        </w:rPr>
        <w:t>о</w:t>
      </w:r>
      <w:r w:rsidRPr="006344DA">
        <w:rPr>
          <w:rFonts w:ascii="Times New Roman" w:hAnsi="Times New Roman"/>
          <w:b/>
          <w:bCs/>
          <w:sz w:val="26"/>
          <w:szCs w:val="26"/>
        </w:rPr>
        <w:t>с</w:t>
      </w:r>
      <w:r w:rsidRPr="006344DA">
        <w:rPr>
          <w:rFonts w:ascii="Times New Roman" w:hAnsi="Times New Roman"/>
          <w:b/>
          <w:bCs/>
          <w:spacing w:val="-2"/>
          <w:sz w:val="26"/>
          <w:szCs w:val="26"/>
        </w:rPr>
        <w:t>ф</w:t>
      </w:r>
      <w:r w:rsidRPr="006344DA">
        <w:rPr>
          <w:rFonts w:ascii="Times New Roman" w:hAnsi="Times New Roman"/>
          <w:b/>
          <w:bCs/>
          <w:sz w:val="26"/>
          <w:szCs w:val="26"/>
        </w:rPr>
        <w:t>ер</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3"/>
          <w:sz w:val="26"/>
          <w:szCs w:val="26"/>
        </w:rPr>
        <w:t xml:space="preserve"> </w:t>
      </w:r>
      <w:r w:rsidRPr="006344DA">
        <w:rPr>
          <w:rFonts w:ascii="Times New Roman" w:hAnsi="Times New Roman"/>
          <w:sz w:val="26"/>
          <w:szCs w:val="26"/>
        </w:rPr>
        <w:t>Б</w:t>
      </w:r>
      <w:r w:rsidRPr="006344DA">
        <w:rPr>
          <w:rFonts w:ascii="Times New Roman" w:hAnsi="Times New Roman"/>
          <w:spacing w:val="-2"/>
          <w:sz w:val="26"/>
          <w:szCs w:val="26"/>
        </w:rPr>
        <w:t>и</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ф</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pacing w:val="-2"/>
          <w:sz w:val="26"/>
          <w:szCs w:val="26"/>
        </w:rPr>
        <w:t>ч</w:t>
      </w:r>
      <w:r w:rsidRPr="006344DA">
        <w:rPr>
          <w:rFonts w:ascii="Times New Roman" w:hAnsi="Times New Roman"/>
          <w:sz w:val="26"/>
          <w:szCs w:val="26"/>
        </w:rPr>
        <w:t>ка</w:t>
      </w:r>
      <w:r w:rsidRPr="006344DA">
        <w:rPr>
          <w:rFonts w:ascii="Times New Roman" w:hAnsi="Times New Roman"/>
          <w:spacing w:val="3"/>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 xml:space="preserve">сти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 xml:space="preserve">знь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ве</w:t>
      </w:r>
      <w:r w:rsidRPr="006344DA">
        <w:rPr>
          <w:rFonts w:ascii="Times New Roman" w:hAnsi="Times New Roman"/>
          <w:spacing w:val="-2"/>
          <w:sz w:val="26"/>
          <w:szCs w:val="26"/>
        </w:rPr>
        <w:t>р</w:t>
      </w:r>
      <w:r w:rsidRPr="006344DA">
        <w:rPr>
          <w:rFonts w:ascii="Times New Roman" w:hAnsi="Times New Roman"/>
          <w:spacing w:val="-1"/>
          <w:sz w:val="26"/>
          <w:szCs w:val="26"/>
        </w:rPr>
        <w:t>х</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z w:val="26"/>
          <w:szCs w:val="26"/>
        </w:rPr>
        <w:t>ши:</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1"/>
          <w:sz w:val="26"/>
          <w:szCs w:val="26"/>
        </w:rPr>
        <w:t xml:space="preserve"> 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р</w:t>
      </w:r>
      <w:r w:rsidRPr="006344DA">
        <w:rPr>
          <w:rFonts w:ascii="Times New Roman" w:hAnsi="Times New Roman"/>
          <w:sz w:val="26"/>
          <w:szCs w:val="26"/>
        </w:rPr>
        <w:t>аст</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и ж</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pacing w:val="-1"/>
          <w:sz w:val="26"/>
          <w:szCs w:val="26"/>
        </w:rPr>
        <w:t>ны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б</w:t>
      </w:r>
      <w:r w:rsidRPr="006344DA">
        <w:rPr>
          <w:rFonts w:ascii="Times New Roman" w:hAnsi="Times New Roman"/>
          <w:sz w:val="26"/>
          <w:szCs w:val="26"/>
        </w:rPr>
        <w:t>ез</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ств</w:t>
      </w:r>
      <w:r w:rsidRPr="006344DA">
        <w:rPr>
          <w:rFonts w:ascii="Times New Roman" w:hAnsi="Times New Roman"/>
          <w:spacing w:val="-3"/>
          <w:sz w:val="26"/>
          <w:szCs w:val="26"/>
        </w:rPr>
        <w:t>а</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z w:val="26"/>
          <w:szCs w:val="26"/>
        </w:rPr>
        <w:t>з</w:t>
      </w:r>
      <w:r w:rsidRPr="006344DA">
        <w:rPr>
          <w:rFonts w:ascii="Times New Roman" w:hAnsi="Times New Roman"/>
          <w:i/>
          <w:spacing w:val="-2"/>
          <w:sz w:val="26"/>
          <w:szCs w:val="26"/>
        </w:rPr>
        <w:t>д</w:t>
      </w:r>
      <w:r w:rsidRPr="006344DA">
        <w:rPr>
          <w:rFonts w:ascii="Times New Roman" w:hAnsi="Times New Roman"/>
          <w:i/>
          <w:sz w:val="26"/>
          <w:szCs w:val="26"/>
        </w:rPr>
        <w:t>е</w:t>
      </w:r>
      <w:r w:rsidRPr="006344DA">
        <w:rPr>
          <w:rFonts w:ascii="Times New Roman" w:hAnsi="Times New Roman"/>
          <w:i/>
          <w:spacing w:val="-1"/>
          <w:sz w:val="26"/>
          <w:szCs w:val="26"/>
        </w:rPr>
        <w:t>й</w:t>
      </w:r>
      <w:r w:rsidRPr="006344DA">
        <w:rPr>
          <w:rFonts w:ascii="Times New Roman" w:hAnsi="Times New Roman"/>
          <w:i/>
          <w:sz w:val="26"/>
          <w:szCs w:val="26"/>
        </w:rPr>
        <w:t>ствие</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г</w:t>
      </w:r>
      <w:r w:rsidRPr="006344DA">
        <w:rPr>
          <w:rFonts w:ascii="Times New Roman" w:hAnsi="Times New Roman"/>
          <w:i/>
          <w:spacing w:val="-2"/>
          <w:sz w:val="26"/>
          <w:szCs w:val="26"/>
        </w:rPr>
        <w:t>а</w:t>
      </w:r>
      <w:r w:rsidRPr="006344DA">
        <w:rPr>
          <w:rFonts w:ascii="Times New Roman" w:hAnsi="Times New Roman"/>
          <w:i/>
          <w:spacing w:val="1"/>
          <w:sz w:val="26"/>
          <w:szCs w:val="26"/>
        </w:rPr>
        <w:t>ни</w:t>
      </w:r>
      <w:r w:rsidRPr="006344DA">
        <w:rPr>
          <w:rFonts w:ascii="Times New Roman" w:hAnsi="Times New Roman"/>
          <w:i/>
          <w:sz w:val="26"/>
          <w:szCs w:val="26"/>
        </w:rPr>
        <w:t>з</w:t>
      </w:r>
      <w:r w:rsidRPr="006344DA">
        <w:rPr>
          <w:rFonts w:ascii="Times New Roman" w:hAnsi="Times New Roman"/>
          <w:i/>
          <w:spacing w:val="-3"/>
          <w:sz w:val="26"/>
          <w:szCs w:val="26"/>
        </w:rPr>
        <w:t>м</w:t>
      </w:r>
      <w:r w:rsidRPr="006344DA">
        <w:rPr>
          <w:rFonts w:ascii="Times New Roman" w:hAnsi="Times New Roman"/>
          <w:i/>
          <w:spacing w:val="1"/>
          <w:sz w:val="26"/>
          <w:szCs w:val="26"/>
        </w:rPr>
        <w:t>о</w:t>
      </w:r>
      <w:r w:rsidRPr="006344DA">
        <w:rPr>
          <w:rFonts w:ascii="Times New Roman" w:hAnsi="Times New Roman"/>
          <w:i/>
          <w:sz w:val="26"/>
          <w:szCs w:val="26"/>
        </w:rPr>
        <w:t xml:space="preserve">в </w:t>
      </w:r>
      <w:r w:rsidRPr="006344DA">
        <w:rPr>
          <w:rFonts w:ascii="Times New Roman" w:hAnsi="Times New Roman"/>
          <w:i/>
          <w:spacing w:val="-1"/>
          <w:sz w:val="26"/>
          <w:szCs w:val="26"/>
        </w:rPr>
        <w:t>н</w:t>
      </w:r>
      <w:r w:rsidRPr="006344DA">
        <w:rPr>
          <w:rFonts w:ascii="Times New Roman" w:hAnsi="Times New Roman"/>
          <w:i/>
          <w:sz w:val="26"/>
          <w:szCs w:val="26"/>
        </w:rPr>
        <w:t>а земн</w:t>
      </w:r>
      <w:r w:rsidRPr="006344DA">
        <w:rPr>
          <w:rFonts w:ascii="Times New Roman" w:hAnsi="Times New Roman"/>
          <w:i/>
          <w:spacing w:val="-1"/>
          <w:sz w:val="26"/>
          <w:szCs w:val="26"/>
        </w:rPr>
        <w:t>ы</w:t>
      </w:r>
      <w:r w:rsidRPr="006344DA">
        <w:rPr>
          <w:rFonts w:ascii="Times New Roman" w:hAnsi="Times New Roman"/>
          <w:i/>
          <w:sz w:val="26"/>
          <w:szCs w:val="26"/>
        </w:rPr>
        <w:t xml:space="preserve">е </w:t>
      </w:r>
      <w:r w:rsidRPr="006344DA">
        <w:rPr>
          <w:rFonts w:ascii="Times New Roman" w:hAnsi="Times New Roman"/>
          <w:i/>
          <w:spacing w:val="-2"/>
          <w:sz w:val="26"/>
          <w:szCs w:val="26"/>
        </w:rPr>
        <w:t>о</w:t>
      </w:r>
      <w:r w:rsidRPr="006344DA">
        <w:rPr>
          <w:rFonts w:ascii="Times New Roman" w:hAnsi="Times New Roman"/>
          <w:i/>
          <w:spacing w:val="1"/>
          <w:sz w:val="26"/>
          <w:szCs w:val="26"/>
        </w:rPr>
        <w:t>бо</w:t>
      </w:r>
      <w:r w:rsidRPr="006344DA">
        <w:rPr>
          <w:rFonts w:ascii="Times New Roman" w:hAnsi="Times New Roman"/>
          <w:i/>
          <w:spacing w:val="-3"/>
          <w:sz w:val="26"/>
          <w:szCs w:val="26"/>
        </w:rPr>
        <w:t>л</w:t>
      </w:r>
      <w:r w:rsidRPr="006344DA">
        <w:rPr>
          <w:rFonts w:ascii="Times New Roman" w:hAnsi="Times New Roman"/>
          <w:i/>
          <w:spacing w:val="1"/>
          <w:sz w:val="26"/>
          <w:szCs w:val="26"/>
        </w:rPr>
        <w:t>о</w:t>
      </w:r>
      <w:r w:rsidRPr="006344DA">
        <w:rPr>
          <w:rFonts w:ascii="Times New Roman" w:hAnsi="Times New Roman"/>
          <w:i/>
          <w:spacing w:val="-2"/>
          <w:sz w:val="26"/>
          <w:szCs w:val="26"/>
        </w:rPr>
        <w:t>ч</w:t>
      </w:r>
      <w:r w:rsidRPr="006344DA">
        <w:rPr>
          <w:rFonts w:ascii="Times New Roman" w:hAnsi="Times New Roman"/>
          <w:i/>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z w:val="26"/>
          <w:szCs w:val="26"/>
        </w:rPr>
        <w:t>зд</w:t>
      </w:r>
      <w:r w:rsidRPr="006344DA">
        <w:rPr>
          <w:rFonts w:ascii="Times New Roman" w:hAnsi="Times New Roman"/>
          <w:i/>
          <w:spacing w:val="-2"/>
          <w:sz w:val="26"/>
          <w:szCs w:val="26"/>
        </w:rPr>
        <w:t>е</w:t>
      </w:r>
      <w:r w:rsidRPr="006344DA">
        <w:rPr>
          <w:rFonts w:ascii="Times New Roman" w:hAnsi="Times New Roman"/>
          <w:i/>
          <w:spacing w:val="1"/>
          <w:sz w:val="26"/>
          <w:szCs w:val="26"/>
        </w:rPr>
        <w:t>й</w:t>
      </w:r>
      <w:r w:rsidRPr="006344DA">
        <w:rPr>
          <w:rFonts w:ascii="Times New Roman" w:hAnsi="Times New Roman"/>
          <w:i/>
          <w:sz w:val="26"/>
          <w:szCs w:val="26"/>
        </w:rPr>
        <w:t>ст</w:t>
      </w:r>
      <w:r w:rsidRPr="006344DA">
        <w:rPr>
          <w:rFonts w:ascii="Times New Roman" w:hAnsi="Times New Roman"/>
          <w:i/>
          <w:spacing w:val="-3"/>
          <w:sz w:val="26"/>
          <w:szCs w:val="26"/>
        </w:rPr>
        <w:t>в</w:t>
      </w:r>
      <w:r w:rsidRPr="006344DA">
        <w:rPr>
          <w:rFonts w:ascii="Times New Roman" w:hAnsi="Times New Roman"/>
          <w:i/>
          <w:spacing w:val="1"/>
          <w:sz w:val="26"/>
          <w:szCs w:val="26"/>
        </w:rPr>
        <w:t>и</w:t>
      </w:r>
      <w:r w:rsidRPr="006344DA">
        <w:rPr>
          <w:rFonts w:ascii="Times New Roman" w:hAnsi="Times New Roman"/>
          <w:i/>
          <w:sz w:val="26"/>
          <w:szCs w:val="26"/>
        </w:rPr>
        <w:t>е че</w:t>
      </w:r>
      <w:r w:rsidRPr="006344DA">
        <w:rPr>
          <w:rFonts w:ascii="Times New Roman" w:hAnsi="Times New Roman"/>
          <w:i/>
          <w:spacing w:val="-3"/>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века</w:t>
      </w:r>
      <w:r w:rsidRPr="006344DA">
        <w:rPr>
          <w:rFonts w:ascii="Times New Roman" w:hAnsi="Times New Roman"/>
          <w:i/>
          <w:spacing w:val="-2"/>
          <w:sz w:val="26"/>
          <w:szCs w:val="26"/>
        </w:rPr>
        <w:t xml:space="preserve"> </w:t>
      </w:r>
      <w:r w:rsidRPr="006344DA">
        <w:rPr>
          <w:rFonts w:ascii="Times New Roman" w:hAnsi="Times New Roman"/>
          <w:i/>
          <w:sz w:val="26"/>
          <w:szCs w:val="26"/>
        </w:rPr>
        <w:t xml:space="preserve">на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ир</w:t>
      </w:r>
      <w:r w:rsidRPr="006344DA">
        <w:rPr>
          <w:rFonts w:ascii="Times New Roman" w:hAnsi="Times New Roman"/>
          <w:i/>
          <w:spacing w:val="1"/>
          <w:sz w:val="26"/>
          <w:szCs w:val="26"/>
        </w:rPr>
        <w:t>од</w:t>
      </w:r>
      <w:r w:rsidRPr="006344DA">
        <w:rPr>
          <w:rFonts w:ascii="Times New Roman" w:hAnsi="Times New Roman"/>
          <w:i/>
          <w:spacing w:val="-4"/>
          <w:sz w:val="26"/>
          <w:szCs w:val="26"/>
        </w:rPr>
        <w:t>у</w:t>
      </w:r>
      <w:r w:rsidRPr="006344DA">
        <w:rPr>
          <w:rFonts w:ascii="Times New Roman" w:hAnsi="Times New Roman"/>
          <w:i/>
          <w:sz w:val="26"/>
          <w:szCs w:val="26"/>
        </w:rPr>
        <w:t>.</w:t>
      </w:r>
      <w:r w:rsidRPr="006344DA">
        <w:rPr>
          <w:rFonts w:ascii="Times New Roman" w:hAnsi="Times New Roman"/>
          <w:i/>
          <w:spacing w:val="-1"/>
          <w:sz w:val="26"/>
          <w:szCs w:val="26"/>
        </w:rPr>
        <w:t xml:space="preserve"> О</w:t>
      </w:r>
      <w:r w:rsidRPr="006344DA">
        <w:rPr>
          <w:rFonts w:ascii="Times New Roman" w:hAnsi="Times New Roman"/>
          <w:i/>
          <w:spacing w:val="1"/>
          <w:sz w:val="26"/>
          <w:szCs w:val="26"/>
        </w:rPr>
        <w:t>хр</w:t>
      </w:r>
      <w:r w:rsidRPr="006344DA">
        <w:rPr>
          <w:rFonts w:ascii="Times New Roman" w:hAnsi="Times New Roman"/>
          <w:i/>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2"/>
          <w:sz w:val="26"/>
          <w:szCs w:val="26"/>
        </w:rPr>
        <w:t xml:space="preserve"> </w:t>
      </w:r>
      <w:r w:rsidRPr="006344DA">
        <w:rPr>
          <w:rFonts w:ascii="Times New Roman" w:hAnsi="Times New Roman"/>
          <w:i/>
          <w:sz w:val="26"/>
          <w:szCs w:val="26"/>
        </w:rPr>
        <w:t>при</w:t>
      </w:r>
      <w:r w:rsidRPr="006344DA">
        <w:rPr>
          <w:rFonts w:ascii="Times New Roman" w:hAnsi="Times New Roman"/>
          <w:i/>
          <w:spacing w:val="-1"/>
          <w:sz w:val="26"/>
          <w:szCs w:val="26"/>
        </w:rPr>
        <w:t>ро</w:t>
      </w:r>
      <w:r w:rsidRPr="006344DA">
        <w:rPr>
          <w:rFonts w:ascii="Times New Roman" w:hAnsi="Times New Roman"/>
          <w:i/>
          <w:spacing w:val="1"/>
          <w:sz w:val="26"/>
          <w:szCs w:val="26"/>
        </w:rPr>
        <w:t>ды</w:t>
      </w:r>
      <w:r w:rsidRPr="006344DA">
        <w:rPr>
          <w:rFonts w:ascii="Times New Roman" w:hAnsi="Times New Roman"/>
          <w:i/>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Г</w:t>
      </w:r>
      <w:r w:rsidRPr="006344DA">
        <w:rPr>
          <w:rFonts w:ascii="Times New Roman" w:hAnsi="Times New Roman"/>
          <w:b/>
          <w:bCs/>
          <w:sz w:val="26"/>
          <w:szCs w:val="26"/>
        </w:rPr>
        <w:t>е</w:t>
      </w:r>
      <w:r w:rsidRPr="006344DA">
        <w:rPr>
          <w:rFonts w:ascii="Times New Roman" w:hAnsi="Times New Roman"/>
          <w:b/>
          <w:bCs/>
          <w:spacing w:val="1"/>
          <w:sz w:val="26"/>
          <w:szCs w:val="26"/>
        </w:rPr>
        <w:t>о</w:t>
      </w:r>
      <w:r w:rsidRPr="006344DA">
        <w:rPr>
          <w:rFonts w:ascii="Times New Roman" w:hAnsi="Times New Roman"/>
          <w:b/>
          <w:bCs/>
          <w:sz w:val="26"/>
          <w:szCs w:val="26"/>
        </w:rPr>
        <w:t>гра</w:t>
      </w:r>
      <w:r w:rsidRPr="006344DA">
        <w:rPr>
          <w:rFonts w:ascii="Times New Roman" w:hAnsi="Times New Roman"/>
          <w:b/>
          <w:bCs/>
          <w:spacing w:val="-1"/>
          <w:sz w:val="26"/>
          <w:szCs w:val="26"/>
        </w:rPr>
        <w:t>фи</w:t>
      </w:r>
      <w:r w:rsidRPr="006344DA">
        <w:rPr>
          <w:rFonts w:ascii="Times New Roman" w:hAnsi="Times New Roman"/>
          <w:b/>
          <w:bCs/>
          <w:sz w:val="26"/>
          <w:szCs w:val="26"/>
        </w:rPr>
        <w:t>чес</w:t>
      </w:r>
      <w:r w:rsidRPr="006344DA">
        <w:rPr>
          <w:rFonts w:ascii="Times New Roman" w:hAnsi="Times New Roman"/>
          <w:b/>
          <w:bCs/>
          <w:spacing w:val="-3"/>
          <w:sz w:val="26"/>
          <w:szCs w:val="26"/>
        </w:rPr>
        <w:t>к</w:t>
      </w:r>
      <w:r w:rsidRPr="006344DA">
        <w:rPr>
          <w:rFonts w:ascii="Times New Roman" w:hAnsi="Times New Roman"/>
          <w:b/>
          <w:bCs/>
          <w:spacing w:val="1"/>
          <w:sz w:val="26"/>
          <w:szCs w:val="26"/>
        </w:rPr>
        <w:t>а</w:t>
      </w:r>
      <w:r w:rsidRPr="006344DA">
        <w:rPr>
          <w:rFonts w:ascii="Times New Roman" w:hAnsi="Times New Roman"/>
          <w:b/>
          <w:bCs/>
          <w:sz w:val="26"/>
          <w:szCs w:val="26"/>
        </w:rPr>
        <w:t>я</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о</w:t>
      </w:r>
      <w:r w:rsidRPr="006344DA">
        <w:rPr>
          <w:rFonts w:ascii="Times New Roman" w:hAnsi="Times New Roman"/>
          <w:b/>
          <w:bCs/>
          <w:spacing w:val="-1"/>
          <w:sz w:val="26"/>
          <w:szCs w:val="26"/>
        </w:rPr>
        <w:t>б</w:t>
      </w:r>
      <w:r w:rsidRPr="006344DA">
        <w:rPr>
          <w:rFonts w:ascii="Times New Roman" w:hAnsi="Times New Roman"/>
          <w:b/>
          <w:bCs/>
          <w:spacing w:val="1"/>
          <w:sz w:val="26"/>
          <w:szCs w:val="26"/>
        </w:rPr>
        <w:t>о</w:t>
      </w:r>
      <w:r w:rsidRPr="006344DA">
        <w:rPr>
          <w:rFonts w:ascii="Times New Roman" w:hAnsi="Times New Roman"/>
          <w:b/>
          <w:bCs/>
          <w:spacing w:val="-1"/>
          <w:sz w:val="26"/>
          <w:szCs w:val="26"/>
        </w:rPr>
        <w:t>л</w:t>
      </w:r>
      <w:r w:rsidRPr="006344DA">
        <w:rPr>
          <w:rFonts w:ascii="Times New Roman" w:hAnsi="Times New Roman"/>
          <w:b/>
          <w:bCs/>
          <w:spacing w:val="1"/>
          <w:sz w:val="26"/>
          <w:szCs w:val="26"/>
        </w:rPr>
        <w:t>о</w:t>
      </w:r>
      <w:r w:rsidRPr="006344DA">
        <w:rPr>
          <w:rFonts w:ascii="Times New Roman" w:hAnsi="Times New Roman"/>
          <w:b/>
          <w:bCs/>
          <w:sz w:val="26"/>
          <w:szCs w:val="26"/>
        </w:rPr>
        <w:t>ч</w:t>
      </w:r>
      <w:r w:rsidRPr="006344DA">
        <w:rPr>
          <w:rFonts w:ascii="Times New Roman" w:hAnsi="Times New Roman"/>
          <w:b/>
          <w:bCs/>
          <w:spacing w:val="-3"/>
          <w:sz w:val="26"/>
          <w:szCs w:val="26"/>
        </w:rPr>
        <w:t>к</w:t>
      </w:r>
      <w:r w:rsidRPr="006344DA">
        <w:rPr>
          <w:rFonts w:ascii="Times New Roman" w:hAnsi="Times New Roman"/>
          <w:b/>
          <w:bCs/>
          <w:sz w:val="26"/>
          <w:szCs w:val="26"/>
        </w:rPr>
        <w:t>а</w:t>
      </w:r>
      <w:r w:rsidRPr="006344DA">
        <w:rPr>
          <w:rFonts w:ascii="Times New Roman" w:hAnsi="Times New Roman"/>
          <w:b/>
          <w:bCs/>
          <w:spacing w:val="6"/>
          <w:sz w:val="26"/>
          <w:szCs w:val="26"/>
        </w:rPr>
        <w:t xml:space="preserve"> </w:t>
      </w:r>
      <w:r w:rsidRPr="006344DA">
        <w:rPr>
          <w:rFonts w:ascii="Times New Roman" w:hAnsi="Times New Roman"/>
          <w:b/>
          <w:bCs/>
          <w:spacing w:val="-1"/>
          <w:sz w:val="26"/>
          <w:szCs w:val="26"/>
        </w:rPr>
        <w:t>к</w:t>
      </w:r>
      <w:r w:rsidRPr="006344DA">
        <w:rPr>
          <w:rFonts w:ascii="Times New Roman" w:hAnsi="Times New Roman"/>
          <w:b/>
          <w:bCs/>
          <w:spacing w:val="1"/>
          <w:sz w:val="26"/>
          <w:szCs w:val="26"/>
        </w:rPr>
        <w:t>а</w:t>
      </w:r>
      <w:r w:rsidRPr="006344DA">
        <w:rPr>
          <w:rFonts w:ascii="Times New Roman" w:hAnsi="Times New Roman"/>
          <w:b/>
          <w:bCs/>
          <w:sz w:val="26"/>
          <w:szCs w:val="26"/>
        </w:rPr>
        <w:t>к</w:t>
      </w:r>
      <w:r w:rsidRPr="006344DA">
        <w:rPr>
          <w:rFonts w:ascii="Times New Roman" w:hAnsi="Times New Roman"/>
          <w:b/>
          <w:bCs/>
          <w:spacing w:val="2"/>
          <w:sz w:val="26"/>
          <w:szCs w:val="26"/>
        </w:rPr>
        <w:t xml:space="preserve"> </w:t>
      </w:r>
      <w:r w:rsidRPr="006344DA">
        <w:rPr>
          <w:rFonts w:ascii="Times New Roman" w:hAnsi="Times New Roman"/>
          <w:b/>
          <w:bCs/>
          <w:sz w:val="26"/>
          <w:szCs w:val="26"/>
        </w:rPr>
        <w:t>среда</w:t>
      </w:r>
      <w:r w:rsidRPr="006344DA">
        <w:rPr>
          <w:rFonts w:ascii="Times New Roman" w:hAnsi="Times New Roman"/>
          <w:b/>
          <w:bCs/>
          <w:spacing w:val="1"/>
          <w:sz w:val="26"/>
          <w:szCs w:val="26"/>
        </w:rPr>
        <w:t xml:space="preserve"> </w:t>
      </w:r>
      <w:r w:rsidRPr="006344DA">
        <w:rPr>
          <w:rFonts w:ascii="Times New Roman" w:hAnsi="Times New Roman"/>
          <w:b/>
          <w:bCs/>
          <w:spacing w:val="-2"/>
          <w:sz w:val="26"/>
          <w:szCs w:val="26"/>
        </w:rPr>
        <w:t>ж</w:t>
      </w:r>
      <w:r w:rsidRPr="006344DA">
        <w:rPr>
          <w:rFonts w:ascii="Times New Roman" w:hAnsi="Times New Roman"/>
          <w:b/>
          <w:bCs/>
          <w:spacing w:val="-1"/>
          <w:sz w:val="26"/>
          <w:szCs w:val="26"/>
        </w:rPr>
        <w:t>и</w:t>
      </w:r>
      <w:r w:rsidRPr="006344DA">
        <w:rPr>
          <w:rFonts w:ascii="Times New Roman" w:hAnsi="Times New Roman"/>
          <w:b/>
          <w:bCs/>
          <w:sz w:val="26"/>
          <w:szCs w:val="26"/>
        </w:rPr>
        <w:t>з</w:t>
      </w:r>
      <w:r w:rsidRPr="006344DA">
        <w:rPr>
          <w:rFonts w:ascii="Times New Roman" w:hAnsi="Times New Roman"/>
          <w:b/>
          <w:bCs/>
          <w:spacing w:val="-1"/>
          <w:sz w:val="26"/>
          <w:szCs w:val="26"/>
        </w:rPr>
        <w:t>ни</w:t>
      </w:r>
      <w:r w:rsidRPr="006344DA">
        <w:rPr>
          <w:rFonts w:ascii="Times New Roman" w:hAnsi="Times New Roman"/>
          <w:b/>
          <w:bCs/>
          <w:sz w:val="26"/>
          <w:szCs w:val="26"/>
        </w:rPr>
        <w:t>.</w:t>
      </w:r>
      <w:r w:rsidRPr="006344DA">
        <w:rPr>
          <w:rFonts w:ascii="Times New Roman" w:hAnsi="Times New Roman"/>
          <w:b/>
          <w:bCs/>
          <w:spacing w:val="6"/>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он</w:t>
      </w:r>
      <w:r w:rsidRPr="006344DA">
        <w:rPr>
          <w:rFonts w:ascii="Times New Roman" w:hAnsi="Times New Roman"/>
          <w:sz w:val="26"/>
          <w:szCs w:val="26"/>
        </w:rPr>
        <w:t>ят</w:t>
      </w:r>
      <w:r w:rsidRPr="006344DA">
        <w:rPr>
          <w:rFonts w:ascii="Times New Roman" w:hAnsi="Times New Roman"/>
          <w:spacing w:val="1"/>
          <w:sz w:val="26"/>
          <w:szCs w:val="26"/>
        </w:rPr>
        <w:t>и</w:t>
      </w:r>
      <w:r w:rsidRPr="006344DA">
        <w:rPr>
          <w:rFonts w:ascii="Times New Roman" w:hAnsi="Times New Roman"/>
          <w:sz w:val="26"/>
          <w:szCs w:val="26"/>
        </w:rPr>
        <w:t>е о</w:t>
      </w:r>
      <w:r w:rsidRPr="006344DA">
        <w:rPr>
          <w:rFonts w:ascii="Times New Roman" w:hAnsi="Times New Roman"/>
          <w:spacing w:val="4"/>
          <w:sz w:val="26"/>
          <w:szCs w:val="26"/>
        </w:rPr>
        <w:t xml:space="preserve"> </w:t>
      </w:r>
      <w:r w:rsidRPr="006344DA">
        <w:rPr>
          <w:rFonts w:ascii="Times New Roman" w:hAnsi="Times New Roman"/>
          <w:spacing w:val="-2"/>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z w:val="26"/>
          <w:szCs w:val="26"/>
        </w:rPr>
        <w:t>чке.</w:t>
      </w:r>
      <w:r w:rsidRPr="006344DA">
        <w:rPr>
          <w:rFonts w:ascii="Times New Roman" w:hAnsi="Times New Roman"/>
          <w:spacing w:val="3"/>
          <w:sz w:val="26"/>
          <w:szCs w:val="26"/>
        </w:rPr>
        <w:t xml:space="preserve"> </w:t>
      </w:r>
      <w:r w:rsidRPr="006344DA">
        <w:rPr>
          <w:rFonts w:ascii="Times New Roman" w:hAnsi="Times New Roman"/>
          <w:sz w:val="26"/>
          <w:szCs w:val="26"/>
        </w:rPr>
        <w:t>Вз</w:t>
      </w:r>
      <w:r w:rsidRPr="006344DA">
        <w:rPr>
          <w:rFonts w:ascii="Times New Roman" w:hAnsi="Times New Roman"/>
          <w:spacing w:val="-3"/>
          <w:sz w:val="26"/>
          <w:szCs w:val="26"/>
        </w:rPr>
        <w:t>а</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од</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 xml:space="preserve">ствие </w:t>
      </w:r>
      <w:r w:rsidRPr="006344DA">
        <w:rPr>
          <w:rFonts w:ascii="Times New Roman" w:hAnsi="Times New Roman"/>
          <w:spacing w:val="-1"/>
          <w:sz w:val="26"/>
          <w:szCs w:val="26"/>
        </w:rPr>
        <w:t>о</w:t>
      </w:r>
      <w:r w:rsidRPr="006344DA">
        <w:rPr>
          <w:rFonts w:ascii="Times New Roman" w:hAnsi="Times New Roman"/>
          <w:spacing w:val="1"/>
          <w:sz w:val="26"/>
          <w:szCs w:val="26"/>
        </w:rPr>
        <w:t>бо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чек</w:t>
      </w:r>
      <w:r w:rsidRPr="006344DA">
        <w:rPr>
          <w:rFonts w:ascii="Times New Roman" w:hAnsi="Times New Roman"/>
          <w:spacing w:val="1"/>
          <w:sz w:val="26"/>
          <w:szCs w:val="26"/>
        </w:rPr>
        <w:t xml:space="preserve"> З</w:t>
      </w:r>
      <w:r w:rsidRPr="006344DA">
        <w:rPr>
          <w:rFonts w:ascii="Times New Roman" w:hAnsi="Times New Roman"/>
          <w:spacing w:val="-2"/>
          <w:sz w:val="26"/>
          <w:szCs w:val="26"/>
        </w:rPr>
        <w:t>е</w:t>
      </w:r>
      <w:r w:rsidRPr="006344DA">
        <w:rPr>
          <w:rFonts w:ascii="Times New Roman" w:hAnsi="Times New Roman"/>
          <w:sz w:val="26"/>
          <w:szCs w:val="26"/>
        </w:rPr>
        <w:t>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3"/>
          <w:sz w:val="26"/>
          <w:szCs w:val="26"/>
        </w:rPr>
        <w:t xml:space="preserve">Строение географической оболочки. </w:t>
      </w:r>
      <w:r w:rsidRPr="006344DA">
        <w:rPr>
          <w:rFonts w:ascii="Times New Roman" w:hAnsi="Times New Roman"/>
          <w:spacing w:val="-1"/>
          <w:sz w:val="26"/>
          <w:szCs w:val="26"/>
        </w:rPr>
        <w:t>П</w:t>
      </w:r>
      <w:r w:rsidRPr="006344DA">
        <w:rPr>
          <w:rFonts w:ascii="Times New Roman" w:hAnsi="Times New Roman"/>
          <w:spacing w:val="1"/>
          <w:sz w:val="26"/>
          <w:szCs w:val="26"/>
        </w:rPr>
        <w:t>он</w:t>
      </w:r>
      <w:r w:rsidRPr="006344DA">
        <w:rPr>
          <w:rFonts w:ascii="Times New Roman" w:hAnsi="Times New Roman"/>
          <w:sz w:val="26"/>
          <w:szCs w:val="26"/>
        </w:rPr>
        <w:t>я</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е о</w:t>
      </w:r>
      <w:r w:rsidRPr="006344DA">
        <w:rPr>
          <w:rFonts w:ascii="Times New Roman" w:hAnsi="Times New Roman"/>
          <w:spacing w:val="3"/>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2"/>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мпл</w:t>
      </w:r>
      <w:r w:rsidRPr="006344DA">
        <w:rPr>
          <w:rFonts w:ascii="Times New Roman" w:hAnsi="Times New Roman"/>
          <w:spacing w:val="-2"/>
          <w:sz w:val="26"/>
          <w:szCs w:val="26"/>
        </w:rPr>
        <w:t>е</w:t>
      </w:r>
      <w:r w:rsidRPr="006344DA">
        <w:rPr>
          <w:rFonts w:ascii="Times New Roman" w:hAnsi="Times New Roman"/>
          <w:sz w:val="26"/>
          <w:szCs w:val="26"/>
        </w:rPr>
        <w:t>кс</w:t>
      </w:r>
      <w:r w:rsidRPr="006344DA">
        <w:rPr>
          <w:rFonts w:ascii="Times New Roman" w:hAnsi="Times New Roman"/>
          <w:spacing w:val="-2"/>
          <w:sz w:val="26"/>
          <w:szCs w:val="26"/>
        </w:rPr>
        <w:t>е</w:t>
      </w:r>
      <w:r w:rsidRPr="006344DA">
        <w:rPr>
          <w:rFonts w:ascii="Times New Roman" w:hAnsi="Times New Roman"/>
          <w:sz w:val="26"/>
          <w:szCs w:val="26"/>
        </w:rPr>
        <w:t>. Глобальные, региональные и локальные приро</w:t>
      </w:r>
      <w:r w:rsidRPr="006344DA">
        <w:rPr>
          <w:rFonts w:ascii="Times New Roman" w:hAnsi="Times New Roman"/>
          <w:sz w:val="26"/>
          <w:szCs w:val="26"/>
        </w:rPr>
        <w:t>д</w:t>
      </w:r>
      <w:r w:rsidRPr="006344DA">
        <w:rPr>
          <w:rFonts w:ascii="Times New Roman" w:hAnsi="Times New Roman"/>
          <w:sz w:val="26"/>
          <w:szCs w:val="26"/>
        </w:rPr>
        <w:t xml:space="preserve">ные комплексы.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ексы</w:t>
      </w:r>
      <w:r w:rsidRPr="006344DA">
        <w:rPr>
          <w:rFonts w:ascii="Times New Roman" w:hAnsi="Times New Roman"/>
          <w:spacing w:val="4"/>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мест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сти. </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3"/>
          <w:sz w:val="26"/>
          <w:szCs w:val="26"/>
        </w:rPr>
        <w:t xml:space="preserve"> </w:t>
      </w:r>
      <w:r w:rsidRPr="006344DA">
        <w:rPr>
          <w:rFonts w:ascii="Times New Roman" w:hAnsi="Times New Roman"/>
          <w:sz w:val="26"/>
          <w:szCs w:val="26"/>
        </w:rPr>
        <w:t>ге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ск</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z w:val="26"/>
          <w:szCs w:val="26"/>
        </w:rPr>
        <w:t>ч</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2"/>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сть и</w:t>
      </w:r>
      <w:r w:rsidRPr="006344DA">
        <w:rPr>
          <w:rFonts w:ascii="Times New Roman" w:hAnsi="Times New Roman"/>
          <w:spacing w:val="4"/>
          <w:sz w:val="26"/>
          <w:szCs w:val="26"/>
        </w:rPr>
        <w:t xml:space="preserve"> </w:t>
      </w:r>
      <w:r w:rsidRPr="006344DA">
        <w:rPr>
          <w:rFonts w:ascii="Times New Roman" w:hAnsi="Times New Roman"/>
          <w:sz w:val="26"/>
          <w:szCs w:val="26"/>
        </w:rPr>
        <w:t>вы</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1"/>
          <w:sz w:val="26"/>
          <w:szCs w:val="26"/>
        </w:rPr>
        <w:t xml:space="preserve"> п</w:t>
      </w:r>
      <w:r w:rsidRPr="006344DA">
        <w:rPr>
          <w:rFonts w:ascii="Times New Roman" w:hAnsi="Times New Roman"/>
          <w:spacing w:val="-1"/>
          <w:sz w:val="26"/>
          <w:szCs w:val="26"/>
        </w:rPr>
        <w:t>о</w:t>
      </w:r>
      <w:r w:rsidRPr="006344DA">
        <w:rPr>
          <w:rFonts w:ascii="Times New Roman" w:hAnsi="Times New Roman"/>
          <w:sz w:val="26"/>
          <w:szCs w:val="26"/>
        </w:rPr>
        <w:t>яс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о</w:t>
      </w:r>
      <w:r w:rsidRPr="006344DA">
        <w:rPr>
          <w:rFonts w:ascii="Times New Roman" w:hAnsi="Times New Roman"/>
          <w:spacing w:val="-1"/>
          <w:sz w:val="26"/>
          <w:szCs w:val="26"/>
        </w:rPr>
        <w:t>н</w:t>
      </w:r>
      <w:r w:rsidRPr="006344DA">
        <w:rPr>
          <w:rFonts w:ascii="Times New Roman" w:hAnsi="Times New Roman"/>
          <w:sz w:val="26"/>
          <w:szCs w:val="26"/>
        </w:rPr>
        <w:t xml:space="preserve">ы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pacing w:val="1"/>
          <w:sz w:val="26"/>
          <w:szCs w:val="26"/>
        </w:rPr>
        <w:t>Человечество</w:t>
      </w:r>
      <w:r w:rsidRPr="006344DA">
        <w:rPr>
          <w:rFonts w:ascii="Times New Roman" w:hAnsi="Times New Roman"/>
          <w:b/>
          <w:bCs/>
          <w:sz w:val="26"/>
          <w:szCs w:val="26"/>
        </w:rPr>
        <w:t xml:space="preserve"> </w:t>
      </w:r>
      <w:r w:rsidRPr="006344DA">
        <w:rPr>
          <w:rFonts w:ascii="Times New Roman" w:hAnsi="Times New Roman"/>
          <w:b/>
          <w:bCs/>
          <w:spacing w:val="-1"/>
          <w:sz w:val="26"/>
          <w:szCs w:val="26"/>
        </w:rPr>
        <w:t>н</w:t>
      </w:r>
      <w:r w:rsidRPr="006344DA">
        <w:rPr>
          <w:rFonts w:ascii="Times New Roman" w:hAnsi="Times New Roman"/>
          <w:b/>
          <w:bCs/>
          <w:sz w:val="26"/>
          <w:szCs w:val="26"/>
        </w:rPr>
        <w:t>а Зе</w:t>
      </w:r>
      <w:r w:rsidRPr="006344DA">
        <w:rPr>
          <w:rFonts w:ascii="Times New Roman" w:hAnsi="Times New Roman"/>
          <w:b/>
          <w:bCs/>
          <w:spacing w:val="-1"/>
          <w:sz w:val="26"/>
          <w:szCs w:val="26"/>
        </w:rPr>
        <w:t>м</w:t>
      </w:r>
      <w:r w:rsidRPr="006344DA">
        <w:rPr>
          <w:rFonts w:ascii="Times New Roman" w:hAnsi="Times New Roman"/>
          <w:b/>
          <w:bCs/>
          <w:spacing w:val="1"/>
          <w:sz w:val="26"/>
          <w:szCs w:val="26"/>
        </w:rPr>
        <w:t>л</w:t>
      </w:r>
      <w:r w:rsidRPr="006344DA">
        <w:rPr>
          <w:rFonts w:ascii="Times New Roman" w:hAnsi="Times New Roman"/>
          <w:b/>
          <w:bCs/>
          <w:sz w:val="26"/>
          <w:szCs w:val="26"/>
        </w:rPr>
        <w:t xml:space="preserve">е.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 xml:space="preserve">сть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я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Рас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й с</w:t>
      </w:r>
      <w:r w:rsidRPr="006344DA">
        <w:rPr>
          <w:rFonts w:ascii="Times New Roman" w:hAnsi="Times New Roman"/>
          <w:spacing w:val="1"/>
          <w:sz w:val="26"/>
          <w:szCs w:val="26"/>
        </w:rPr>
        <w:t>о</w:t>
      </w:r>
      <w:r w:rsidRPr="006344DA">
        <w:rPr>
          <w:rFonts w:ascii="Times New Roman" w:hAnsi="Times New Roman"/>
          <w:sz w:val="26"/>
          <w:szCs w:val="26"/>
        </w:rPr>
        <w:t>став.</w:t>
      </w:r>
      <w:r w:rsidRPr="006344DA">
        <w:rPr>
          <w:rFonts w:ascii="Times New Roman" w:hAnsi="Times New Roman"/>
          <w:spacing w:val="-1"/>
          <w:sz w:val="26"/>
          <w:szCs w:val="26"/>
        </w:rPr>
        <w:t xml:space="preserve"> </w:t>
      </w:r>
      <w:r w:rsidRPr="006344DA">
        <w:rPr>
          <w:rFonts w:ascii="Times New Roman" w:hAnsi="Times New Roman"/>
          <w:spacing w:val="-2"/>
          <w:sz w:val="26"/>
          <w:szCs w:val="26"/>
        </w:rPr>
        <w:t xml:space="preserve">Нации и народы </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еты.</w:t>
      </w:r>
      <w:r w:rsidRPr="006344DA">
        <w:rPr>
          <w:rFonts w:ascii="Times New Roman" w:hAnsi="Times New Roman"/>
          <w:spacing w:val="-3"/>
          <w:sz w:val="26"/>
          <w:szCs w:val="26"/>
        </w:rPr>
        <w:t xml:space="preserve"> </w:t>
      </w:r>
      <w:r w:rsidRPr="006344DA">
        <w:rPr>
          <w:rFonts w:ascii="Times New Roman" w:hAnsi="Times New Roman"/>
          <w:spacing w:val="1"/>
          <w:sz w:val="26"/>
          <w:szCs w:val="26"/>
        </w:rPr>
        <w:t>Страны</w:t>
      </w:r>
      <w:r w:rsidRPr="006344DA">
        <w:rPr>
          <w:rFonts w:ascii="Times New Roman" w:hAnsi="Times New Roman"/>
          <w:spacing w:val="-1"/>
          <w:sz w:val="26"/>
          <w:szCs w:val="26"/>
        </w:rPr>
        <w:t xml:space="preserve"> н</w:t>
      </w:r>
      <w:r w:rsidRPr="006344DA">
        <w:rPr>
          <w:rFonts w:ascii="Times New Roman" w:hAnsi="Times New Roman"/>
          <w:sz w:val="26"/>
          <w:szCs w:val="26"/>
        </w:rPr>
        <w:t>а ка</w:t>
      </w:r>
      <w:r w:rsidRPr="006344DA">
        <w:rPr>
          <w:rFonts w:ascii="Times New Roman" w:hAnsi="Times New Roman"/>
          <w:spacing w:val="1"/>
          <w:sz w:val="26"/>
          <w:szCs w:val="26"/>
        </w:rPr>
        <w:t>р</w:t>
      </w:r>
      <w:r w:rsidRPr="006344DA">
        <w:rPr>
          <w:rFonts w:ascii="Times New Roman" w:hAnsi="Times New Roman"/>
          <w:sz w:val="26"/>
          <w:szCs w:val="26"/>
        </w:rPr>
        <w:t xml:space="preserve">те </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а.</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pacing w:val="1"/>
          <w:sz w:val="26"/>
          <w:szCs w:val="26"/>
        </w:rPr>
        <w:t>Освоение</w:t>
      </w:r>
      <w:r w:rsidRPr="006344DA">
        <w:rPr>
          <w:rFonts w:ascii="Times New Roman" w:hAnsi="Times New Roman"/>
          <w:b/>
          <w:bCs/>
          <w:sz w:val="26"/>
          <w:szCs w:val="26"/>
        </w:rPr>
        <w:t xml:space="preserve"> </w:t>
      </w:r>
      <w:r w:rsidRPr="006344DA">
        <w:rPr>
          <w:rFonts w:ascii="Times New Roman" w:hAnsi="Times New Roman"/>
          <w:b/>
          <w:bCs/>
          <w:spacing w:val="-2"/>
          <w:sz w:val="26"/>
          <w:szCs w:val="26"/>
        </w:rPr>
        <w:t>З</w:t>
      </w:r>
      <w:r w:rsidRPr="006344DA">
        <w:rPr>
          <w:rFonts w:ascii="Times New Roman" w:hAnsi="Times New Roman"/>
          <w:b/>
          <w:bCs/>
          <w:sz w:val="26"/>
          <w:szCs w:val="26"/>
        </w:rPr>
        <w:t>е</w:t>
      </w:r>
      <w:r w:rsidRPr="006344DA">
        <w:rPr>
          <w:rFonts w:ascii="Times New Roman" w:hAnsi="Times New Roman"/>
          <w:b/>
          <w:bCs/>
          <w:spacing w:val="-1"/>
          <w:sz w:val="26"/>
          <w:szCs w:val="26"/>
        </w:rPr>
        <w:t>м</w:t>
      </w:r>
      <w:r w:rsidRPr="006344DA">
        <w:rPr>
          <w:rFonts w:ascii="Times New Roman" w:hAnsi="Times New Roman"/>
          <w:b/>
          <w:bCs/>
          <w:spacing w:val="1"/>
          <w:sz w:val="26"/>
          <w:szCs w:val="26"/>
        </w:rPr>
        <w:t>л</w:t>
      </w:r>
      <w:r w:rsidRPr="006344DA">
        <w:rPr>
          <w:rFonts w:ascii="Times New Roman" w:hAnsi="Times New Roman"/>
          <w:b/>
          <w:bCs/>
          <w:sz w:val="26"/>
          <w:szCs w:val="26"/>
        </w:rPr>
        <w:t>и че</w:t>
      </w:r>
      <w:r w:rsidRPr="006344DA">
        <w:rPr>
          <w:rFonts w:ascii="Times New Roman" w:hAnsi="Times New Roman"/>
          <w:b/>
          <w:bCs/>
          <w:spacing w:val="-1"/>
          <w:sz w:val="26"/>
          <w:szCs w:val="26"/>
        </w:rPr>
        <w:t>л</w:t>
      </w:r>
      <w:r w:rsidRPr="006344DA">
        <w:rPr>
          <w:rFonts w:ascii="Times New Roman" w:hAnsi="Times New Roman"/>
          <w:b/>
          <w:bCs/>
          <w:spacing w:val="1"/>
          <w:sz w:val="26"/>
          <w:szCs w:val="26"/>
        </w:rPr>
        <w:t>о</w:t>
      </w:r>
      <w:r w:rsidRPr="006344DA">
        <w:rPr>
          <w:rFonts w:ascii="Times New Roman" w:hAnsi="Times New Roman"/>
          <w:b/>
          <w:bCs/>
          <w:sz w:val="26"/>
          <w:szCs w:val="26"/>
        </w:rPr>
        <w:t>ве</w:t>
      </w:r>
      <w:r w:rsidRPr="006344DA">
        <w:rPr>
          <w:rFonts w:ascii="Times New Roman" w:hAnsi="Times New Roman"/>
          <w:b/>
          <w:bCs/>
          <w:spacing w:val="-4"/>
          <w:sz w:val="26"/>
          <w:szCs w:val="26"/>
        </w:rPr>
        <w:t>к</w:t>
      </w:r>
      <w:r w:rsidRPr="006344DA">
        <w:rPr>
          <w:rFonts w:ascii="Times New Roman" w:hAnsi="Times New Roman"/>
          <w:b/>
          <w:bCs/>
          <w:spacing w:val="1"/>
          <w:sz w:val="26"/>
          <w:szCs w:val="26"/>
        </w:rPr>
        <w:t>о</w:t>
      </w:r>
      <w:r w:rsidRPr="006344DA">
        <w:rPr>
          <w:rFonts w:ascii="Times New Roman" w:hAnsi="Times New Roman"/>
          <w:b/>
          <w:bCs/>
          <w:sz w:val="26"/>
          <w:szCs w:val="26"/>
        </w:rPr>
        <w:t xml:space="preserve">м. </w:t>
      </w:r>
    </w:p>
    <w:p w:rsidR="00F262B5" w:rsidRPr="006344DA" w:rsidRDefault="00F262B5" w:rsidP="00F262B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3"/>
          <w:sz w:val="26"/>
          <w:szCs w:val="26"/>
        </w:rPr>
        <w:lastRenderedPageBreak/>
        <w:t>Ч</w:t>
      </w:r>
      <w:r w:rsidRPr="006344DA">
        <w:rPr>
          <w:rFonts w:ascii="Times New Roman" w:hAnsi="Times New Roman"/>
          <w:sz w:val="26"/>
          <w:szCs w:val="26"/>
        </w:rPr>
        <w:t xml:space="preserve">то </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4"/>
          <w:sz w:val="26"/>
          <w:szCs w:val="26"/>
        </w:rPr>
        <w:t>у</w:t>
      </w:r>
      <w:r w:rsidRPr="006344DA">
        <w:rPr>
          <w:rFonts w:ascii="Times New Roman" w:hAnsi="Times New Roman"/>
          <w:sz w:val="26"/>
          <w:szCs w:val="26"/>
        </w:rPr>
        <w:t>чают в к</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 xml:space="preserve">се </w:t>
      </w:r>
      <w:r w:rsidRPr="006344DA">
        <w:rPr>
          <w:rFonts w:ascii="Times New Roman" w:hAnsi="Times New Roman"/>
          <w:spacing w:val="-2"/>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и мате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 и</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ет</w:t>
      </w:r>
      <w:r w:rsidRPr="006344DA">
        <w:rPr>
          <w:rFonts w:ascii="Times New Roman" w:hAnsi="Times New Roman"/>
          <w:spacing w:val="-1"/>
          <w:sz w:val="26"/>
          <w:szCs w:val="26"/>
        </w:rPr>
        <w:t>од</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4"/>
          <w:sz w:val="26"/>
          <w:szCs w:val="26"/>
        </w:rPr>
        <w:t>и</w:t>
      </w:r>
      <w:r w:rsidRPr="006344DA">
        <w:rPr>
          <w:rFonts w:ascii="Times New Roman" w:hAnsi="Times New Roman"/>
          <w:sz w:val="26"/>
          <w:szCs w:val="26"/>
        </w:rPr>
        <w:t>ссле</w:t>
      </w:r>
      <w:r w:rsidRPr="006344DA">
        <w:rPr>
          <w:rFonts w:ascii="Times New Roman" w:hAnsi="Times New Roman"/>
          <w:spacing w:val="-2"/>
          <w:sz w:val="26"/>
          <w:szCs w:val="26"/>
        </w:rPr>
        <w:t>д</w:t>
      </w:r>
      <w:r w:rsidRPr="006344DA">
        <w:rPr>
          <w:rFonts w:ascii="Times New Roman" w:hAnsi="Times New Roman"/>
          <w:spacing w:val="-1"/>
          <w:sz w:val="26"/>
          <w:szCs w:val="26"/>
        </w:rPr>
        <w:t>о</w:t>
      </w:r>
      <w:r w:rsidRPr="006344DA">
        <w:rPr>
          <w:rFonts w:ascii="Times New Roman" w:hAnsi="Times New Roman"/>
          <w:sz w:val="26"/>
          <w:szCs w:val="26"/>
        </w:rPr>
        <w:t>ван</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и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форм</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Раз</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z w:val="26"/>
          <w:szCs w:val="26"/>
        </w:rPr>
        <w:t>м</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ка</w:t>
      </w:r>
      <w:r w:rsidRPr="006344DA">
        <w:rPr>
          <w:rFonts w:ascii="Times New Roman" w:hAnsi="Times New Roman"/>
          <w:spacing w:val="1"/>
          <w:sz w:val="26"/>
          <w:szCs w:val="26"/>
        </w:rPr>
        <w:t>р</w:t>
      </w:r>
      <w:r w:rsidRPr="006344DA">
        <w:rPr>
          <w:rFonts w:ascii="Times New Roman" w:hAnsi="Times New Roman"/>
          <w:sz w:val="26"/>
          <w:szCs w:val="26"/>
        </w:rPr>
        <w:t>т.</w:t>
      </w:r>
      <w:r w:rsidRPr="006344DA">
        <w:rPr>
          <w:rFonts w:ascii="Times New Roman" w:hAnsi="Times New Roman"/>
          <w:spacing w:val="1"/>
          <w:sz w:val="26"/>
          <w:szCs w:val="26"/>
        </w:rPr>
        <w:t xml:space="preserve"> </w:t>
      </w:r>
      <w:r w:rsidRPr="006344DA">
        <w:rPr>
          <w:rFonts w:ascii="Times New Roman" w:hAnsi="Times New Roman"/>
          <w:sz w:val="26"/>
          <w:szCs w:val="26"/>
        </w:rPr>
        <w:t>Ва</w:t>
      </w:r>
      <w:r w:rsidRPr="006344DA">
        <w:rPr>
          <w:rFonts w:ascii="Times New Roman" w:hAnsi="Times New Roman"/>
          <w:spacing w:val="-2"/>
          <w:sz w:val="26"/>
          <w:szCs w:val="26"/>
        </w:rPr>
        <w:t>ж</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ш</w:t>
      </w:r>
      <w:r w:rsidRPr="006344DA">
        <w:rPr>
          <w:rFonts w:ascii="Times New Roman" w:hAnsi="Times New Roman"/>
          <w:spacing w:val="-2"/>
          <w:sz w:val="26"/>
          <w:szCs w:val="26"/>
        </w:rPr>
        <w:t>и</w:t>
      </w:r>
      <w:r w:rsidRPr="006344DA">
        <w:rPr>
          <w:rFonts w:ascii="Times New Roman" w:hAnsi="Times New Roman"/>
          <w:sz w:val="26"/>
          <w:szCs w:val="26"/>
        </w:rPr>
        <w:t>е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2"/>
          <w:sz w:val="26"/>
          <w:szCs w:val="26"/>
        </w:rPr>
        <w:t>к</w:t>
      </w:r>
      <w:r w:rsidRPr="006344DA">
        <w:rPr>
          <w:rFonts w:ascii="Times New Roman" w:hAnsi="Times New Roman"/>
          <w:spacing w:val="1"/>
          <w:sz w:val="26"/>
          <w:szCs w:val="26"/>
        </w:rPr>
        <w:t>ры</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я и</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тешест</w:t>
      </w:r>
      <w:r w:rsidRPr="006344DA">
        <w:rPr>
          <w:rFonts w:ascii="Times New Roman" w:hAnsi="Times New Roman"/>
          <w:spacing w:val="-1"/>
          <w:sz w:val="26"/>
          <w:szCs w:val="26"/>
        </w:rPr>
        <w:t>ви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р</w:t>
      </w:r>
      <w:r w:rsidRPr="006344DA">
        <w:rPr>
          <w:rFonts w:ascii="Times New Roman" w:hAnsi="Times New Roman"/>
          <w:sz w:val="26"/>
          <w:szCs w:val="26"/>
        </w:rPr>
        <w:t>ев</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i/>
          <w:spacing w:val="-1"/>
          <w:sz w:val="26"/>
          <w:szCs w:val="26"/>
        </w:rPr>
        <w:t>д</w:t>
      </w:r>
      <w:r w:rsidRPr="006344DA">
        <w:rPr>
          <w:rFonts w:ascii="Times New Roman" w:hAnsi="Times New Roman"/>
          <w:i/>
          <w:spacing w:val="1"/>
          <w:sz w:val="26"/>
          <w:szCs w:val="26"/>
        </w:rPr>
        <w:t>р</w:t>
      </w:r>
      <w:r w:rsidRPr="006344DA">
        <w:rPr>
          <w:rFonts w:ascii="Times New Roman" w:hAnsi="Times New Roman"/>
          <w:i/>
          <w:sz w:val="26"/>
          <w:szCs w:val="26"/>
        </w:rPr>
        <w:t>е</w:t>
      </w:r>
      <w:r w:rsidRPr="006344DA">
        <w:rPr>
          <w:rFonts w:ascii="Times New Roman" w:hAnsi="Times New Roman"/>
          <w:i/>
          <w:spacing w:val="-3"/>
          <w:sz w:val="26"/>
          <w:szCs w:val="26"/>
        </w:rPr>
        <w:t>в</w:t>
      </w:r>
      <w:r w:rsidRPr="006344DA">
        <w:rPr>
          <w:rFonts w:ascii="Times New Roman" w:hAnsi="Times New Roman"/>
          <w:i/>
          <w:spacing w:val="1"/>
          <w:sz w:val="26"/>
          <w:szCs w:val="26"/>
        </w:rPr>
        <w:t>ни</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pacing w:val="-2"/>
          <w:sz w:val="26"/>
          <w:szCs w:val="26"/>
        </w:rPr>
        <w:t>е</w:t>
      </w:r>
      <w:r w:rsidRPr="006344DA">
        <w:rPr>
          <w:rFonts w:ascii="Times New Roman" w:hAnsi="Times New Roman"/>
          <w:i/>
          <w:sz w:val="26"/>
          <w:szCs w:val="26"/>
        </w:rPr>
        <w:t>г</w:t>
      </w:r>
      <w:r w:rsidRPr="006344DA">
        <w:rPr>
          <w:rFonts w:ascii="Times New Roman" w:hAnsi="Times New Roman"/>
          <w:i/>
          <w:spacing w:val="-1"/>
          <w:sz w:val="26"/>
          <w:szCs w:val="26"/>
        </w:rPr>
        <w:t>и</w:t>
      </w:r>
      <w:r w:rsidRPr="006344DA">
        <w:rPr>
          <w:rFonts w:ascii="Times New Roman" w:hAnsi="Times New Roman"/>
          <w:i/>
          <w:spacing w:val="1"/>
          <w:sz w:val="26"/>
          <w:szCs w:val="26"/>
        </w:rPr>
        <w:t>п</w:t>
      </w:r>
      <w:r w:rsidRPr="006344DA">
        <w:rPr>
          <w:rFonts w:ascii="Times New Roman" w:hAnsi="Times New Roman"/>
          <w:i/>
          <w:sz w:val="26"/>
          <w:szCs w:val="26"/>
        </w:rPr>
        <w:t>т</w:t>
      </w:r>
      <w:r w:rsidRPr="006344DA">
        <w:rPr>
          <w:rFonts w:ascii="Times New Roman" w:hAnsi="Times New Roman"/>
          <w:i/>
          <w:spacing w:val="-2"/>
          <w:sz w:val="26"/>
          <w:szCs w:val="26"/>
        </w:rPr>
        <w:t>я</w:t>
      </w:r>
      <w:r w:rsidRPr="006344DA">
        <w:rPr>
          <w:rFonts w:ascii="Times New Roman" w:hAnsi="Times New Roman"/>
          <w:i/>
          <w:spacing w:val="1"/>
          <w:sz w:val="26"/>
          <w:szCs w:val="26"/>
        </w:rPr>
        <w:t>н</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г</w:t>
      </w:r>
      <w:r w:rsidRPr="006344DA">
        <w:rPr>
          <w:rFonts w:ascii="Times New Roman" w:hAnsi="Times New Roman"/>
          <w:i/>
          <w:spacing w:val="-1"/>
          <w:sz w:val="26"/>
          <w:szCs w:val="26"/>
        </w:rPr>
        <w:t>р</w:t>
      </w:r>
      <w:r w:rsidRPr="006344DA">
        <w:rPr>
          <w:rFonts w:ascii="Times New Roman" w:hAnsi="Times New Roman"/>
          <w:i/>
          <w:sz w:val="26"/>
          <w:szCs w:val="26"/>
        </w:rPr>
        <w:t>ек</w:t>
      </w:r>
      <w:r w:rsidRPr="006344DA">
        <w:rPr>
          <w:rFonts w:ascii="Times New Roman" w:hAnsi="Times New Roman"/>
          <w:i/>
          <w:spacing w:val="-1"/>
          <w:sz w:val="26"/>
          <w:szCs w:val="26"/>
        </w:rPr>
        <w:t>и</w:t>
      </w:r>
      <w:r w:rsidRPr="006344DA">
        <w:rPr>
          <w:rFonts w:ascii="Times New Roman" w:hAnsi="Times New Roman"/>
          <w:i/>
          <w:sz w:val="26"/>
          <w:szCs w:val="26"/>
        </w:rPr>
        <w:t>, ф</w:t>
      </w:r>
      <w:r w:rsidRPr="006344DA">
        <w:rPr>
          <w:rFonts w:ascii="Times New Roman" w:hAnsi="Times New Roman"/>
          <w:i/>
          <w:spacing w:val="-1"/>
          <w:sz w:val="26"/>
          <w:szCs w:val="26"/>
        </w:rPr>
        <w:t>и</w:t>
      </w:r>
      <w:r w:rsidRPr="006344DA">
        <w:rPr>
          <w:rFonts w:ascii="Times New Roman" w:hAnsi="Times New Roman"/>
          <w:i/>
          <w:spacing w:val="1"/>
          <w:sz w:val="26"/>
          <w:szCs w:val="26"/>
        </w:rPr>
        <w:t>ни</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pacing w:val="1"/>
          <w:sz w:val="26"/>
          <w:szCs w:val="26"/>
        </w:rPr>
        <w:t>й</w:t>
      </w:r>
      <w:r w:rsidRPr="006344DA">
        <w:rPr>
          <w:rFonts w:ascii="Times New Roman" w:hAnsi="Times New Roman"/>
          <w:i/>
          <w:spacing w:val="-1"/>
          <w:sz w:val="26"/>
          <w:szCs w:val="26"/>
        </w:rPr>
        <w:t>ц</w:t>
      </w:r>
      <w:r w:rsidRPr="006344DA">
        <w:rPr>
          <w:rFonts w:ascii="Times New Roman" w:hAnsi="Times New Roman"/>
          <w:i/>
          <w:spacing w:val="1"/>
          <w:sz w:val="26"/>
          <w:szCs w:val="26"/>
        </w:rPr>
        <w:t>ы</w:t>
      </w:r>
      <w:r w:rsidRPr="006344DA">
        <w:rPr>
          <w:rFonts w:ascii="Times New Roman" w:hAnsi="Times New Roman"/>
          <w:i/>
          <w:sz w:val="26"/>
          <w:szCs w:val="26"/>
        </w:rPr>
        <w:t>,</w:t>
      </w:r>
      <w:r w:rsidRPr="006344DA">
        <w:rPr>
          <w:rFonts w:ascii="Times New Roman" w:hAnsi="Times New Roman"/>
          <w:i/>
          <w:spacing w:val="1"/>
          <w:sz w:val="26"/>
          <w:szCs w:val="26"/>
        </w:rPr>
        <w:t xml:space="preserve"> ид</w:t>
      </w:r>
      <w:r w:rsidRPr="006344DA">
        <w:rPr>
          <w:rFonts w:ascii="Times New Roman" w:hAnsi="Times New Roman"/>
          <w:i/>
          <w:spacing w:val="-2"/>
          <w:sz w:val="26"/>
          <w:szCs w:val="26"/>
        </w:rPr>
        <w:t>е</w:t>
      </w:r>
      <w:r w:rsidRPr="006344DA">
        <w:rPr>
          <w:rFonts w:ascii="Times New Roman" w:hAnsi="Times New Roman"/>
          <w:i/>
          <w:sz w:val="26"/>
          <w:szCs w:val="26"/>
        </w:rPr>
        <w:t>и</w:t>
      </w:r>
      <w:r w:rsidRPr="006344DA">
        <w:rPr>
          <w:rFonts w:ascii="Times New Roman" w:hAnsi="Times New Roman"/>
          <w:i/>
          <w:spacing w:val="2"/>
          <w:sz w:val="26"/>
          <w:szCs w:val="26"/>
        </w:rPr>
        <w:t xml:space="preserve"> </w:t>
      </w:r>
      <w:r w:rsidRPr="006344DA">
        <w:rPr>
          <w:rFonts w:ascii="Times New Roman" w:hAnsi="Times New Roman"/>
          <w:i/>
          <w:sz w:val="26"/>
          <w:szCs w:val="26"/>
        </w:rPr>
        <w:t>и т</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pacing w:val="1"/>
          <w:sz w:val="26"/>
          <w:szCs w:val="26"/>
        </w:rPr>
        <w:t>д</w:t>
      </w:r>
      <w:r w:rsidRPr="006344DA">
        <w:rPr>
          <w:rFonts w:ascii="Times New Roman" w:hAnsi="Times New Roman"/>
          <w:i/>
          <w:sz w:val="26"/>
          <w:szCs w:val="26"/>
        </w:rPr>
        <w:t>ы</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2"/>
          <w:sz w:val="26"/>
          <w:szCs w:val="26"/>
        </w:rPr>
        <w:t>а</w:t>
      </w:r>
      <w:r w:rsidRPr="006344DA">
        <w:rPr>
          <w:rFonts w:ascii="Times New Roman" w:hAnsi="Times New Roman"/>
          <w:i/>
          <w:spacing w:val="1"/>
          <w:sz w:val="26"/>
          <w:szCs w:val="26"/>
        </w:rPr>
        <w:t>р</w:t>
      </w:r>
      <w:r w:rsidRPr="006344DA">
        <w:rPr>
          <w:rFonts w:ascii="Times New Roman" w:hAnsi="Times New Roman"/>
          <w:i/>
          <w:sz w:val="26"/>
          <w:szCs w:val="26"/>
        </w:rPr>
        <w:t>м</w:t>
      </w:r>
      <w:r w:rsidRPr="006344DA">
        <w:rPr>
          <w:rFonts w:ascii="Times New Roman" w:hAnsi="Times New Roman"/>
          <w:i/>
          <w:spacing w:val="-3"/>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pacing w:val="1"/>
          <w:sz w:val="26"/>
          <w:szCs w:val="26"/>
        </w:rPr>
        <w:t>д</w:t>
      </w:r>
      <w:r w:rsidRPr="006344DA">
        <w:rPr>
          <w:rFonts w:ascii="Times New Roman" w:hAnsi="Times New Roman"/>
          <w:i/>
          <w:sz w:val="26"/>
          <w:szCs w:val="26"/>
        </w:rPr>
        <w:t>а,</w:t>
      </w:r>
      <w:r w:rsidRPr="006344DA">
        <w:rPr>
          <w:rFonts w:ascii="Times New Roman" w:hAnsi="Times New Roman"/>
          <w:i/>
          <w:spacing w:val="1"/>
          <w:sz w:val="26"/>
          <w:szCs w:val="26"/>
        </w:rPr>
        <w:t xml:space="preserve"> </w:t>
      </w:r>
      <w:r w:rsidRPr="006344DA">
        <w:rPr>
          <w:rFonts w:ascii="Times New Roman" w:hAnsi="Times New Roman"/>
          <w:i/>
          <w:sz w:val="26"/>
          <w:szCs w:val="26"/>
        </w:rPr>
        <w:t>Эра</w:t>
      </w:r>
      <w:r w:rsidRPr="006344DA">
        <w:rPr>
          <w:rFonts w:ascii="Times New Roman" w:hAnsi="Times New Roman"/>
          <w:i/>
          <w:spacing w:val="-2"/>
          <w:sz w:val="26"/>
          <w:szCs w:val="26"/>
        </w:rPr>
        <w:t>т</w:t>
      </w:r>
      <w:r w:rsidRPr="006344DA">
        <w:rPr>
          <w:rFonts w:ascii="Times New Roman" w:hAnsi="Times New Roman"/>
          <w:i/>
          <w:spacing w:val="1"/>
          <w:sz w:val="26"/>
          <w:szCs w:val="26"/>
        </w:rPr>
        <w:t>о</w:t>
      </w:r>
      <w:r w:rsidRPr="006344DA">
        <w:rPr>
          <w:rFonts w:ascii="Times New Roman" w:hAnsi="Times New Roman"/>
          <w:i/>
          <w:sz w:val="26"/>
          <w:szCs w:val="26"/>
        </w:rPr>
        <w:t>сф</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3"/>
          <w:sz w:val="26"/>
          <w:szCs w:val="26"/>
        </w:rPr>
        <w:t xml:space="preserve"> </w:t>
      </w:r>
      <w:r w:rsidRPr="006344DA">
        <w:rPr>
          <w:rFonts w:ascii="Times New Roman" w:hAnsi="Times New Roman"/>
          <w:i/>
          <w:spacing w:val="-3"/>
          <w:sz w:val="26"/>
          <w:szCs w:val="26"/>
        </w:rPr>
        <w:t>в</w:t>
      </w:r>
      <w:r w:rsidRPr="006344DA">
        <w:rPr>
          <w:rFonts w:ascii="Times New Roman" w:hAnsi="Times New Roman"/>
          <w:i/>
          <w:sz w:val="26"/>
          <w:szCs w:val="26"/>
        </w:rPr>
        <w:t>клад К</w:t>
      </w:r>
      <w:r w:rsidRPr="006344DA">
        <w:rPr>
          <w:rFonts w:ascii="Times New Roman" w:hAnsi="Times New Roman"/>
          <w:i/>
          <w:spacing w:val="1"/>
          <w:sz w:val="26"/>
          <w:szCs w:val="26"/>
        </w:rPr>
        <w:t>р</w:t>
      </w:r>
      <w:r w:rsidRPr="006344DA">
        <w:rPr>
          <w:rFonts w:ascii="Times New Roman" w:hAnsi="Times New Roman"/>
          <w:i/>
          <w:sz w:val="26"/>
          <w:szCs w:val="26"/>
        </w:rPr>
        <w:t>ате</w:t>
      </w:r>
      <w:r w:rsidRPr="006344DA">
        <w:rPr>
          <w:rFonts w:ascii="Times New Roman" w:hAnsi="Times New Roman"/>
          <w:i/>
          <w:spacing w:val="-2"/>
          <w:sz w:val="26"/>
          <w:szCs w:val="26"/>
        </w:rPr>
        <w:t>с</w:t>
      </w:r>
      <w:r w:rsidRPr="006344DA">
        <w:rPr>
          <w:rFonts w:ascii="Times New Roman" w:hAnsi="Times New Roman"/>
          <w:i/>
          <w:sz w:val="26"/>
          <w:szCs w:val="26"/>
        </w:rPr>
        <w:t>а</w:t>
      </w:r>
      <w:r w:rsidRPr="006344DA">
        <w:rPr>
          <w:rFonts w:ascii="Times New Roman" w:hAnsi="Times New Roman"/>
          <w:i/>
          <w:spacing w:val="4"/>
          <w:sz w:val="26"/>
          <w:szCs w:val="26"/>
        </w:rPr>
        <w:t xml:space="preserve"> </w:t>
      </w:r>
      <w:r w:rsidRPr="006344DA">
        <w:rPr>
          <w:rFonts w:ascii="Times New Roman" w:hAnsi="Times New Roman"/>
          <w:i/>
          <w:spacing w:val="-3"/>
          <w:sz w:val="26"/>
          <w:szCs w:val="26"/>
        </w:rPr>
        <w:t>М</w:t>
      </w:r>
      <w:r w:rsidRPr="006344DA">
        <w:rPr>
          <w:rFonts w:ascii="Times New Roman" w:hAnsi="Times New Roman"/>
          <w:i/>
          <w:sz w:val="26"/>
          <w:szCs w:val="26"/>
        </w:rPr>
        <w:t>ало</w:t>
      </w:r>
      <w:r w:rsidRPr="006344DA">
        <w:rPr>
          <w:rFonts w:ascii="Times New Roman" w:hAnsi="Times New Roman"/>
          <w:i/>
          <w:spacing w:val="-2"/>
          <w:sz w:val="26"/>
          <w:szCs w:val="26"/>
        </w:rPr>
        <w:t>с</w:t>
      </w:r>
      <w:r w:rsidRPr="006344DA">
        <w:rPr>
          <w:rFonts w:ascii="Times New Roman" w:hAnsi="Times New Roman"/>
          <w:i/>
          <w:sz w:val="26"/>
          <w:szCs w:val="26"/>
        </w:rPr>
        <w:t>с</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pacing w:val="-2"/>
          <w:sz w:val="26"/>
          <w:szCs w:val="26"/>
        </w:rPr>
        <w:t>г</w:t>
      </w:r>
      <w:r w:rsidRPr="006344DA">
        <w:rPr>
          <w:rFonts w:ascii="Times New Roman" w:hAnsi="Times New Roman"/>
          <w:i/>
          <w:spacing w:val="1"/>
          <w:sz w:val="26"/>
          <w:szCs w:val="26"/>
        </w:rPr>
        <w:t>о</w:t>
      </w:r>
      <w:r w:rsidRPr="006344DA">
        <w:rPr>
          <w:rFonts w:ascii="Times New Roman" w:hAnsi="Times New Roman"/>
          <w:i/>
          <w:sz w:val="26"/>
          <w:szCs w:val="26"/>
        </w:rPr>
        <w:t>, Стр</w:t>
      </w:r>
      <w:r w:rsidRPr="006344DA">
        <w:rPr>
          <w:rFonts w:ascii="Times New Roman" w:hAnsi="Times New Roman"/>
          <w:i/>
          <w:spacing w:val="-1"/>
          <w:sz w:val="26"/>
          <w:szCs w:val="26"/>
        </w:rPr>
        <w:t>а</w:t>
      </w:r>
      <w:r w:rsidRPr="006344DA">
        <w:rPr>
          <w:rFonts w:ascii="Times New Roman" w:hAnsi="Times New Roman"/>
          <w:i/>
          <w:spacing w:val="1"/>
          <w:sz w:val="26"/>
          <w:szCs w:val="26"/>
        </w:rPr>
        <w:t>б</w:t>
      </w:r>
      <w:r w:rsidRPr="006344DA">
        <w:rPr>
          <w:rFonts w:ascii="Times New Roman" w:hAnsi="Times New Roman"/>
          <w:i/>
          <w:spacing w:val="-1"/>
          <w:sz w:val="26"/>
          <w:szCs w:val="26"/>
        </w:rPr>
        <w:t>о</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Важ</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pacing w:val="-3"/>
          <w:sz w:val="26"/>
          <w:szCs w:val="26"/>
        </w:rPr>
        <w:t>ш</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к</w:t>
      </w:r>
      <w:r w:rsidRPr="006344DA">
        <w:rPr>
          <w:rFonts w:ascii="Times New Roman" w:hAnsi="Times New Roman"/>
          <w:spacing w:val="1"/>
          <w:sz w:val="26"/>
          <w:szCs w:val="26"/>
        </w:rPr>
        <w:t>ры</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тешест</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z w:val="26"/>
          <w:szCs w:val="26"/>
        </w:rPr>
        <w:t>э</w:t>
      </w:r>
      <w:r w:rsidRPr="006344DA">
        <w:rPr>
          <w:rFonts w:ascii="Times New Roman" w:hAnsi="Times New Roman"/>
          <w:spacing w:val="-2"/>
          <w:sz w:val="26"/>
          <w:szCs w:val="26"/>
        </w:rPr>
        <w:t>п</w:t>
      </w:r>
      <w:r w:rsidRPr="006344DA">
        <w:rPr>
          <w:rFonts w:ascii="Times New Roman" w:hAnsi="Times New Roman"/>
          <w:spacing w:val="1"/>
          <w:sz w:val="26"/>
          <w:szCs w:val="26"/>
        </w:rPr>
        <w:t>ох</w:t>
      </w:r>
      <w:r w:rsidRPr="006344DA">
        <w:rPr>
          <w:rFonts w:ascii="Times New Roman" w:hAnsi="Times New Roman"/>
          <w:sz w:val="26"/>
          <w:szCs w:val="26"/>
        </w:rPr>
        <w:t>у С</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дн</w:t>
      </w:r>
      <w:r w:rsidRPr="006344DA">
        <w:rPr>
          <w:rFonts w:ascii="Times New Roman" w:hAnsi="Times New Roman"/>
          <w:sz w:val="26"/>
          <w:szCs w:val="26"/>
        </w:rPr>
        <w:t>е</w:t>
      </w:r>
      <w:r w:rsidRPr="006344DA">
        <w:rPr>
          <w:rFonts w:ascii="Times New Roman" w:hAnsi="Times New Roman"/>
          <w:spacing w:val="-3"/>
          <w:sz w:val="26"/>
          <w:szCs w:val="26"/>
        </w:rPr>
        <w:t>в</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ь</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i/>
          <w:spacing w:val="-1"/>
          <w:sz w:val="26"/>
          <w:szCs w:val="26"/>
        </w:rPr>
        <w:t>нор</w:t>
      </w:r>
      <w:r w:rsidRPr="006344DA">
        <w:rPr>
          <w:rFonts w:ascii="Times New Roman" w:hAnsi="Times New Roman"/>
          <w:i/>
          <w:sz w:val="26"/>
          <w:szCs w:val="26"/>
        </w:rPr>
        <w:t>ма</w:t>
      </w:r>
      <w:r w:rsidRPr="006344DA">
        <w:rPr>
          <w:rFonts w:ascii="Times New Roman" w:hAnsi="Times New Roman"/>
          <w:i/>
          <w:spacing w:val="-1"/>
          <w:sz w:val="26"/>
          <w:szCs w:val="26"/>
        </w:rPr>
        <w:t>н</w:t>
      </w:r>
      <w:r w:rsidRPr="006344DA">
        <w:rPr>
          <w:rFonts w:ascii="Times New Roman" w:hAnsi="Times New Roman"/>
          <w:i/>
          <w:spacing w:val="1"/>
          <w:sz w:val="26"/>
          <w:szCs w:val="26"/>
        </w:rPr>
        <w:t>ны</w:t>
      </w:r>
      <w:r w:rsidRPr="006344DA">
        <w:rPr>
          <w:rFonts w:ascii="Times New Roman" w:hAnsi="Times New Roman"/>
          <w:i/>
          <w:sz w:val="26"/>
          <w:szCs w:val="26"/>
        </w:rPr>
        <w:t xml:space="preserve">, М.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3"/>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 xml:space="preserve">. </w:t>
      </w:r>
      <w:r w:rsidRPr="006344DA">
        <w:rPr>
          <w:rFonts w:ascii="Times New Roman" w:hAnsi="Times New Roman"/>
          <w:i/>
          <w:spacing w:val="-1"/>
          <w:sz w:val="26"/>
          <w:szCs w:val="26"/>
        </w:rPr>
        <w:t>Ни</w:t>
      </w:r>
      <w:r w:rsidRPr="006344DA">
        <w:rPr>
          <w:rFonts w:ascii="Times New Roman" w:hAnsi="Times New Roman"/>
          <w:i/>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т</w:t>
      </w:r>
      <w:r w:rsidRPr="006344DA">
        <w:rPr>
          <w:rFonts w:ascii="Times New Roman" w:hAnsi="Times New Roman"/>
          <w:i/>
          <w:spacing w:val="-2"/>
          <w:sz w:val="26"/>
          <w:szCs w:val="26"/>
        </w:rPr>
        <w:t>и</w:t>
      </w:r>
      <w:r w:rsidRPr="006344DA">
        <w:rPr>
          <w:rFonts w:ascii="Times New Roman" w:hAnsi="Times New Roman"/>
          <w:i/>
          <w:spacing w:val="1"/>
          <w:sz w:val="26"/>
          <w:szCs w:val="26"/>
        </w:rPr>
        <w:t>н</w:t>
      </w:r>
      <w:r w:rsidRPr="006344DA">
        <w:rPr>
          <w:rFonts w:ascii="Times New Roman" w:hAnsi="Times New Roman"/>
          <w:i/>
          <w:sz w:val="26"/>
          <w:szCs w:val="26"/>
        </w:rPr>
        <w:t>, Б. Д</w:t>
      </w:r>
      <w:r w:rsidRPr="006344DA">
        <w:rPr>
          <w:rFonts w:ascii="Times New Roman" w:hAnsi="Times New Roman"/>
          <w:i/>
          <w:spacing w:val="-1"/>
          <w:sz w:val="26"/>
          <w:szCs w:val="26"/>
        </w:rPr>
        <w:t>и</w:t>
      </w:r>
      <w:r w:rsidRPr="006344DA">
        <w:rPr>
          <w:rFonts w:ascii="Times New Roman" w:hAnsi="Times New Roman"/>
          <w:i/>
          <w:sz w:val="26"/>
          <w:szCs w:val="26"/>
        </w:rPr>
        <w:t xml:space="preserve">аш, </w:t>
      </w:r>
      <w:r w:rsidRPr="006344DA">
        <w:rPr>
          <w:rFonts w:ascii="Times New Roman" w:hAnsi="Times New Roman"/>
          <w:i/>
          <w:spacing w:val="-3"/>
          <w:sz w:val="26"/>
          <w:szCs w:val="26"/>
        </w:rPr>
        <w:t>М</w:t>
      </w:r>
      <w:r w:rsidRPr="006344DA">
        <w:rPr>
          <w:rFonts w:ascii="Times New Roman" w:hAnsi="Times New Roman"/>
          <w:i/>
          <w:sz w:val="26"/>
          <w:szCs w:val="26"/>
        </w:rPr>
        <w:t>. Бе</w:t>
      </w:r>
      <w:r w:rsidRPr="006344DA">
        <w:rPr>
          <w:rFonts w:ascii="Times New Roman" w:hAnsi="Times New Roman"/>
          <w:i/>
          <w:spacing w:val="1"/>
          <w:sz w:val="26"/>
          <w:szCs w:val="26"/>
        </w:rPr>
        <w:t>х</w:t>
      </w:r>
      <w:r w:rsidRPr="006344DA">
        <w:rPr>
          <w:rFonts w:ascii="Times New Roman" w:hAnsi="Times New Roman"/>
          <w:i/>
          <w:spacing w:val="-2"/>
          <w:sz w:val="26"/>
          <w:szCs w:val="26"/>
        </w:rPr>
        <w:t>а</w:t>
      </w:r>
      <w:r w:rsidRPr="006344DA">
        <w:rPr>
          <w:rFonts w:ascii="Times New Roman" w:hAnsi="Times New Roman"/>
          <w:i/>
          <w:spacing w:val="1"/>
          <w:sz w:val="26"/>
          <w:szCs w:val="26"/>
        </w:rPr>
        <w:t>й</w:t>
      </w:r>
      <w:r w:rsidRPr="006344DA">
        <w:rPr>
          <w:rFonts w:ascii="Times New Roman" w:hAnsi="Times New Roman"/>
          <w:i/>
          <w:sz w:val="26"/>
          <w:szCs w:val="26"/>
        </w:rPr>
        <w:t>м,</w:t>
      </w:r>
      <w:r w:rsidRPr="006344DA">
        <w:rPr>
          <w:rFonts w:ascii="Times New Roman" w:hAnsi="Times New Roman"/>
          <w:i/>
          <w:spacing w:val="44"/>
          <w:sz w:val="26"/>
          <w:szCs w:val="26"/>
        </w:rPr>
        <w:t xml:space="preserve"> </w:t>
      </w:r>
      <w:r w:rsidRPr="006344DA">
        <w:rPr>
          <w:rFonts w:ascii="Times New Roman" w:hAnsi="Times New Roman"/>
          <w:i/>
          <w:spacing w:val="-1"/>
          <w:sz w:val="26"/>
          <w:szCs w:val="26"/>
        </w:rPr>
        <w:t>Х</w:t>
      </w:r>
      <w:r w:rsidRPr="006344DA">
        <w:rPr>
          <w:rFonts w:ascii="Times New Roman" w:hAnsi="Times New Roman"/>
          <w:i/>
          <w:sz w:val="26"/>
          <w:szCs w:val="26"/>
        </w:rPr>
        <w:t>.</w:t>
      </w:r>
      <w:r w:rsidRPr="006344DA">
        <w:rPr>
          <w:rFonts w:ascii="Times New Roman" w:hAnsi="Times New Roman"/>
          <w:i/>
          <w:spacing w:val="44"/>
          <w:sz w:val="26"/>
          <w:szCs w:val="26"/>
        </w:rPr>
        <w:t xml:space="preserve"> </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z w:val="26"/>
          <w:szCs w:val="26"/>
        </w:rPr>
        <w:t>м</w:t>
      </w:r>
      <w:r w:rsidRPr="006344DA">
        <w:rPr>
          <w:rFonts w:ascii="Times New Roman" w:hAnsi="Times New Roman"/>
          <w:i/>
          <w:spacing w:val="1"/>
          <w:sz w:val="26"/>
          <w:szCs w:val="26"/>
        </w:rPr>
        <w:t>б</w:t>
      </w:r>
      <w:r w:rsidRPr="006344DA">
        <w:rPr>
          <w:rFonts w:ascii="Times New Roman" w:hAnsi="Times New Roman"/>
          <w:i/>
          <w:sz w:val="26"/>
          <w:szCs w:val="26"/>
        </w:rPr>
        <w:t>,</w:t>
      </w:r>
      <w:r w:rsidRPr="006344DA">
        <w:rPr>
          <w:rFonts w:ascii="Times New Roman" w:hAnsi="Times New Roman"/>
          <w:i/>
          <w:spacing w:val="44"/>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z w:val="26"/>
          <w:szCs w:val="26"/>
        </w:rPr>
        <w:t>Вес</w:t>
      </w:r>
      <w:r w:rsidRPr="006344DA">
        <w:rPr>
          <w:rFonts w:ascii="Times New Roman" w:hAnsi="Times New Roman"/>
          <w:i/>
          <w:spacing w:val="1"/>
          <w:sz w:val="26"/>
          <w:szCs w:val="26"/>
        </w:rPr>
        <w:t>п</w:t>
      </w:r>
      <w:r w:rsidRPr="006344DA">
        <w:rPr>
          <w:rFonts w:ascii="Times New Roman" w:hAnsi="Times New Roman"/>
          <w:i/>
          <w:spacing w:val="-4"/>
          <w:sz w:val="26"/>
          <w:szCs w:val="26"/>
        </w:rPr>
        <w:t>у</w:t>
      </w:r>
      <w:r w:rsidRPr="006344DA">
        <w:rPr>
          <w:rFonts w:ascii="Times New Roman" w:hAnsi="Times New Roman"/>
          <w:i/>
          <w:sz w:val="26"/>
          <w:szCs w:val="26"/>
        </w:rPr>
        <w:t>чч</w:t>
      </w:r>
      <w:r w:rsidRPr="006344DA">
        <w:rPr>
          <w:rFonts w:ascii="Times New Roman" w:hAnsi="Times New Roman"/>
          <w:i/>
          <w:spacing w:val="1"/>
          <w:sz w:val="26"/>
          <w:szCs w:val="26"/>
        </w:rPr>
        <w:t>и</w:t>
      </w:r>
      <w:r w:rsidRPr="006344DA">
        <w:rPr>
          <w:rFonts w:ascii="Times New Roman" w:hAnsi="Times New Roman"/>
          <w:i/>
          <w:sz w:val="26"/>
          <w:szCs w:val="26"/>
        </w:rPr>
        <w:t>,</w:t>
      </w:r>
      <w:r w:rsidRPr="006344DA">
        <w:rPr>
          <w:rFonts w:ascii="Times New Roman" w:hAnsi="Times New Roman"/>
          <w:i/>
          <w:spacing w:val="44"/>
          <w:sz w:val="26"/>
          <w:szCs w:val="26"/>
        </w:rPr>
        <w:t xml:space="preserve"> </w:t>
      </w:r>
      <w:r w:rsidRPr="006344DA">
        <w:rPr>
          <w:rFonts w:ascii="Times New Roman" w:hAnsi="Times New Roman"/>
          <w:i/>
          <w:sz w:val="26"/>
          <w:szCs w:val="26"/>
        </w:rPr>
        <w:t>Вас</w:t>
      </w:r>
      <w:r w:rsidRPr="006344DA">
        <w:rPr>
          <w:rFonts w:ascii="Times New Roman" w:hAnsi="Times New Roman"/>
          <w:i/>
          <w:spacing w:val="-2"/>
          <w:sz w:val="26"/>
          <w:szCs w:val="26"/>
        </w:rPr>
        <w:t>к</w:t>
      </w:r>
      <w:r w:rsidRPr="006344DA">
        <w:rPr>
          <w:rFonts w:ascii="Times New Roman" w:hAnsi="Times New Roman"/>
          <w:i/>
          <w:sz w:val="26"/>
          <w:szCs w:val="26"/>
        </w:rPr>
        <w:t>о</w:t>
      </w:r>
      <w:r w:rsidRPr="006344DA">
        <w:rPr>
          <w:rFonts w:ascii="Times New Roman" w:hAnsi="Times New Roman"/>
          <w:i/>
          <w:spacing w:val="46"/>
          <w:sz w:val="26"/>
          <w:szCs w:val="26"/>
        </w:rPr>
        <w:t xml:space="preserve"> </w:t>
      </w:r>
      <w:r w:rsidRPr="006344DA">
        <w:rPr>
          <w:rFonts w:ascii="Times New Roman" w:hAnsi="Times New Roman"/>
          <w:i/>
          <w:spacing w:val="1"/>
          <w:sz w:val="26"/>
          <w:szCs w:val="26"/>
        </w:rPr>
        <w:t>д</w:t>
      </w:r>
      <w:r w:rsidRPr="006344DA">
        <w:rPr>
          <w:rFonts w:ascii="Times New Roman" w:hAnsi="Times New Roman"/>
          <w:i/>
          <w:sz w:val="26"/>
          <w:szCs w:val="26"/>
        </w:rPr>
        <w:t>а</w:t>
      </w:r>
      <w:r w:rsidRPr="006344DA">
        <w:rPr>
          <w:rFonts w:ascii="Times New Roman" w:hAnsi="Times New Roman"/>
          <w:i/>
          <w:spacing w:val="43"/>
          <w:sz w:val="26"/>
          <w:szCs w:val="26"/>
        </w:rPr>
        <w:t xml:space="preserve"> </w:t>
      </w:r>
      <w:r w:rsidRPr="006344DA">
        <w:rPr>
          <w:rFonts w:ascii="Times New Roman" w:hAnsi="Times New Roman"/>
          <w:i/>
          <w:spacing w:val="1"/>
          <w:sz w:val="26"/>
          <w:szCs w:val="26"/>
        </w:rPr>
        <w:t>Г</w:t>
      </w:r>
      <w:r w:rsidRPr="006344DA">
        <w:rPr>
          <w:rFonts w:ascii="Times New Roman" w:hAnsi="Times New Roman"/>
          <w:i/>
          <w:sz w:val="26"/>
          <w:szCs w:val="26"/>
        </w:rPr>
        <w:t>а</w:t>
      </w:r>
      <w:r w:rsidRPr="006344DA">
        <w:rPr>
          <w:rFonts w:ascii="Times New Roman" w:hAnsi="Times New Roman"/>
          <w:i/>
          <w:spacing w:val="-3"/>
          <w:sz w:val="26"/>
          <w:szCs w:val="26"/>
        </w:rPr>
        <w:t>м</w:t>
      </w:r>
      <w:r w:rsidRPr="006344DA">
        <w:rPr>
          <w:rFonts w:ascii="Times New Roman" w:hAnsi="Times New Roman"/>
          <w:i/>
          <w:sz w:val="26"/>
          <w:szCs w:val="26"/>
        </w:rPr>
        <w:t>а,</w:t>
      </w:r>
      <w:r w:rsidRPr="006344DA">
        <w:rPr>
          <w:rFonts w:ascii="Times New Roman" w:hAnsi="Times New Roman"/>
          <w:i/>
          <w:spacing w:val="45"/>
          <w:sz w:val="26"/>
          <w:szCs w:val="26"/>
        </w:rPr>
        <w:t xml:space="preserve"> </w:t>
      </w:r>
      <w:r w:rsidRPr="006344DA">
        <w:rPr>
          <w:rFonts w:ascii="Times New Roman" w:hAnsi="Times New Roman"/>
          <w:i/>
          <w:spacing w:val="-1"/>
          <w:sz w:val="26"/>
          <w:szCs w:val="26"/>
        </w:rPr>
        <w:t>Ф</w:t>
      </w:r>
      <w:r w:rsidRPr="006344DA">
        <w:rPr>
          <w:rFonts w:ascii="Times New Roman" w:hAnsi="Times New Roman"/>
          <w:i/>
          <w:sz w:val="26"/>
          <w:szCs w:val="26"/>
        </w:rPr>
        <w:t>.</w:t>
      </w:r>
      <w:r w:rsidRPr="006344DA">
        <w:rPr>
          <w:rFonts w:ascii="Times New Roman" w:hAnsi="Times New Roman"/>
          <w:i/>
          <w:spacing w:val="44"/>
          <w:sz w:val="26"/>
          <w:szCs w:val="26"/>
        </w:rPr>
        <w:t xml:space="preserve"> </w:t>
      </w:r>
      <w:r w:rsidRPr="006344DA">
        <w:rPr>
          <w:rFonts w:ascii="Times New Roman" w:hAnsi="Times New Roman"/>
          <w:i/>
          <w:sz w:val="26"/>
          <w:szCs w:val="26"/>
        </w:rPr>
        <w:t>Маг</w:t>
      </w:r>
      <w:r w:rsidRPr="006344DA">
        <w:rPr>
          <w:rFonts w:ascii="Times New Roman" w:hAnsi="Times New Roman"/>
          <w:i/>
          <w:spacing w:val="-2"/>
          <w:sz w:val="26"/>
          <w:szCs w:val="26"/>
        </w:rPr>
        <w:t>е</w:t>
      </w:r>
      <w:r w:rsidRPr="006344DA">
        <w:rPr>
          <w:rFonts w:ascii="Times New Roman" w:hAnsi="Times New Roman"/>
          <w:i/>
          <w:spacing w:val="-1"/>
          <w:sz w:val="26"/>
          <w:szCs w:val="26"/>
        </w:rPr>
        <w:t>лл</w:t>
      </w:r>
      <w:r w:rsidRPr="006344DA">
        <w:rPr>
          <w:rFonts w:ascii="Times New Roman" w:hAnsi="Times New Roman"/>
          <w:i/>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44"/>
          <w:sz w:val="26"/>
          <w:szCs w:val="26"/>
        </w:rPr>
        <w:t xml:space="preserve"> </w:t>
      </w:r>
      <w:r w:rsidRPr="006344DA">
        <w:rPr>
          <w:rFonts w:ascii="Times New Roman" w:hAnsi="Times New Roman"/>
          <w:i/>
          <w:sz w:val="26"/>
          <w:szCs w:val="26"/>
        </w:rPr>
        <w:t>Э.</w:t>
      </w:r>
      <w:r w:rsidRPr="006344DA">
        <w:rPr>
          <w:rFonts w:ascii="Times New Roman" w:hAnsi="Times New Roman"/>
          <w:i/>
          <w:spacing w:val="44"/>
          <w:sz w:val="26"/>
          <w:szCs w:val="26"/>
        </w:rPr>
        <w:t xml:space="preserve"> </w:t>
      </w:r>
      <w:r w:rsidRPr="006344DA">
        <w:rPr>
          <w:rFonts w:ascii="Times New Roman" w:hAnsi="Times New Roman"/>
          <w:i/>
          <w:sz w:val="26"/>
          <w:szCs w:val="26"/>
        </w:rPr>
        <w:t>К</w:t>
      </w:r>
      <w:r w:rsidRPr="006344DA">
        <w:rPr>
          <w:rFonts w:ascii="Times New Roman" w:hAnsi="Times New Roman"/>
          <w:i/>
          <w:spacing w:val="1"/>
          <w:sz w:val="26"/>
          <w:szCs w:val="26"/>
        </w:rPr>
        <w:t>ор</w:t>
      </w:r>
      <w:r w:rsidRPr="006344DA">
        <w:rPr>
          <w:rFonts w:ascii="Times New Roman" w:hAnsi="Times New Roman"/>
          <w:i/>
          <w:spacing w:val="-3"/>
          <w:sz w:val="26"/>
          <w:szCs w:val="26"/>
        </w:rPr>
        <w:t>т</w:t>
      </w:r>
      <w:r w:rsidRPr="006344DA">
        <w:rPr>
          <w:rFonts w:ascii="Times New Roman" w:hAnsi="Times New Roman"/>
          <w:i/>
          <w:sz w:val="26"/>
          <w:szCs w:val="26"/>
        </w:rPr>
        <w:t>ес,</w:t>
      </w:r>
      <w:r w:rsidRPr="006344DA">
        <w:rPr>
          <w:rFonts w:ascii="Times New Roman" w:hAnsi="Times New Roman"/>
          <w:i/>
          <w:spacing w:val="45"/>
          <w:sz w:val="26"/>
          <w:szCs w:val="26"/>
        </w:rPr>
        <w:t xml:space="preserve"> </w:t>
      </w:r>
      <w:r w:rsidRPr="006344DA">
        <w:rPr>
          <w:rFonts w:ascii="Times New Roman" w:hAnsi="Times New Roman"/>
          <w:i/>
          <w:sz w:val="26"/>
          <w:szCs w:val="26"/>
        </w:rPr>
        <w:t>Д. Ка</w:t>
      </w:r>
      <w:r w:rsidRPr="006344DA">
        <w:rPr>
          <w:rFonts w:ascii="Times New Roman" w:hAnsi="Times New Roman"/>
          <w:i/>
          <w:spacing w:val="-1"/>
          <w:sz w:val="26"/>
          <w:szCs w:val="26"/>
        </w:rPr>
        <w:t>б</w:t>
      </w:r>
      <w:r w:rsidRPr="006344DA">
        <w:rPr>
          <w:rFonts w:ascii="Times New Roman" w:hAnsi="Times New Roman"/>
          <w:i/>
          <w:spacing w:val="1"/>
          <w:sz w:val="26"/>
          <w:szCs w:val="26"/>
        </w:rPr>
        <w:t>о</w:t>
      </w:r>
      <w:r w:rsidRPr="006344DA">
        <w:rPr>
          <w:rFonts w:ascii="Times New Roman" w:hAnsi="Times New Roman"/>
          <w:i/>
          <w:sz w:val="26"/>
          <w:szCs w:val="26"/>
        </w:rPr>
        <w:t>т, Г. М</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ка</w:t>
      </w:r>
      <w:r w:rsidRPr="006344DA">
        <w:rPr>
          <w:rFonts w:ascii="Times New Roman" w:hAnsi="Times New Roman"/>
          <w:i/>
          <w:spacing w:val="-2"/>
          <w:sz w:val="26"/>
          <w:szCs w:val="26"/>
        </w:rPr>
        <w:t>т</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В. Ба</w:t>
      </w:r>
      <w:r w:rsidRPr="006344DA">
        <w:rPr>
          <w:rFonts w:ascii="Times New Roman" w:hAnsi="Times New Roman"/>
          <w:i/>
          <w:spacing w:val="1"/>
          <w:sz w:val="26"/>
          <w:szCs w:val="26"/>
        </w:rPr>
        <w:t>р</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ц</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Г</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Г</w:t>
      </w:r>
      <w:r w:rsidRPr="006344DA">
        <w:rPr>
          <w:rFonts w:ascii="Times New Roman" w:hAnsi="Times New Roman"/>
          <w:i/>
          <w:spacing w:val="-4"/>
          <w:sz w:val="26"/>
          <w:szCs w:val="26"/>
        </w:rPr>
        <w:t>у</w:t>
      </w:r>
      <w:r w:rsidRPr="006344DA">
        <w:rPr>
          <w:rFonts w:ascii="Times New Roman" w:hAnsi="Times New Roman"/>
          <w:i/>
          <w:spacing w:val="1"/>
          <w:sz w:val="26"/>
          <w:szCs w:val="26"/>
        </w:rPr>
        <w:t>д</w:t>
      </w:r>
      <w:r w:rsidRPr="006344DA">
        <w:rPr>
          <w:rFonts w:ascii="Times New Roman" w:hAnsi="Times New Roman"/>
          <w:i/>
          <w:sz w:val="26"/>
          <w:szCs w:val="26"/>
        </w:rPr>
        <w:t>з</w:t>
      </w:r>
      <w:r w:rsidRPr="006344DA">
        <w:rPr>
          <w:rFonts w:ascii="Times New Roman" w:hAnsi="Times New Roman"/>
          <w:i/>
          <w:spacing w:val="-2"/>
          <w:sz w:val="26"/>
          <w:szCs w:val="26"/>
        </w:rPr>
        <w:t>о</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1"/>
          <w:sz w:val="26"/>
          <w:szCs w:val="26"/>
        </w:rPr>
        <w:t xml:space="preserve"> А</w:t>
      </w:r>
      <w:r w:rsidRPr="006344DA">
        <w:rPr>
          <w:rFonts w:ascii="Times New Roman" w:hAnsi="Times New Roman"/>
          <w:i/>
          <w:sz w:val="26"/>
          <w:szCs w:val="26"/>
        </w:rPr>
        <w:t>.</w:t>
      </w:r>
      <w:r w:rsidRPr="006344DA">
        <w:rPr>
          <w:rFonts w:ascii="Times New Roman" w:hAnsi="Times New Roman"/>
          <w:i/>
          <w:spacing w:val="-1"/>
          <w:sz w:val="26"/>
          <w:szCs w:val="26"/>
        </w:rPr>
        <w:t xml:space="preserve"> Т</w:t>
      </w:r>
      <w:r w:rsidRPr="006344DA">
        <w:rPr>
          <w:rFonts w:ascii="Times New Roman" w:hAnsi="Times New Roman"/>
          <w:i/>
          <w:sz w:val="26"/>
          <w:szCs w:val="26"/>
        </w:rPr>
        <w:t>асма</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С.</w:t>
      </w:r>
      <w:r w:rsidRPr="006344DA">
        <w:rPr>
          <w:rFonts w:ascii="Times New Roman" w:hAnsi="Times New Roman"/>
          <w:i/>
          <w:spacing w:val="-1"/>
          <w:sz w:val="26"/>
          <w:szCs w:val="26"/>
        </w:rPr>
        <w:t xml:space="preserve"> </w:t>
      </w:r>
      <w:r w:rsidRPr="006344DA">
        <w:rPr>
          <w:rFonts w:ascii="Times New Roman" w:hAnsi="Times New Roman"/>
          <w:i/>
          <w:sz w:val="26"/>
          <w:szCs w:val="26"/>
        </w:rPr>
        <w:t>Д</w:t>
      </w:r>
      <w:r w:rsidRPr="006344DA">
        <w:rPr>
          <w:rFonts w:ascii="Times New Roman" w:hAnsi="Times New Roman"/>
          <w:i/>
          <w:spacing w:val="1"/>
          <w:sz w:val="26"/>
          <w:szCs w:val="26"/>
        </w:rPr>
        <w:t>е</w:t>
      </w:r>
      <w:r w:rsidRPr="006344DA">
        <w:rPr>
          <w:rFonts w:ascii="Times New Roman" w:hAnsi="Times New Roman"/>
          <w:i/>
          <w:sz w:val="26"/>
          <w:szCs w:val="26"/>
        </w:rPr>
        <w:t>ж</w:t>
      </w:r>
      <w:r w:rsidRPr="006344DA">
        <w:rPr>
          <w:rFonts w:ascii="Times New Roman" w:hAnsi="Times New Roman"/>
          <w:i/>
          <w:spacing w:val="1"/>
          <w:sz w:val="26"/>
          <w:szCs w:val="26"/>
        </w:rPr>
        <w:t>н</w:t>
      </w:r>
      <w:r w:rsidRPr="006344DA">
        <w:rPr>
          <w:rFonts w:ascii="Times New Roman" w:hAnsi="Times New Roman"/>
          <w:i/>
          <w:sz w:val="26"/>
          <w:szCs w:val="26"/>
        </w:rPr>
        <w:t>ев</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Важ</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pacing w:val="-3"/>
          <w:sz w:val="26"/>
          <w:szCs w:val="26"/>
        </w:rPr>
        <w:t>ш</w:t>
      </w:r>
      <w:r w:rsidRPr="006344DA">
        <w:rPr>
          <w:rFonts w:ascii="Times New Roman" w:hAnsi="Times New Roman"/>
          <w:spacing w:val="1"/>
          <w:sz w:val="26"/>
          <w:szCs w:val="26"/>
        </w:rPr>
        <w:t>и</w:t>
      </w:r>
      <w:r w:rsidRPr="006344DA">
        <w:rPr>
          <w:rFonts w:ascii="Times New Roman" w:hAnsi="Times New Roman"/>
          <w:sz w:val="26"/>
          <w:szCs w:val="26"/>
        </w:rPr>
        <w:t>е 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тк</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я и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тешест</w:t>
      </w:r>
      <w:r w:rsidRPr="006344DA">
        <w:rPr>
          <w:rFonts w:ascii="Times New Roman" w:hAnsi="Times New Roman"/>
          <w:spacing w:val="-1"/>
          <w:sz w:val="26"/>
          <w:szCs w:val="26"/>
        </w:rPr>
        <w:t>ви</w:t>
      </w:r>
      <w:r w:rsidRPr="006344DA">
        <w:rPr>
          <w:rFonts w:ascii="Times New Roman" w:hAnsi="Times New Roman"/>
          <w:sz w:val="26"/>
          <w:szCs w:val="26"/>
        </w:rPr>
        <w:t xml:space="preserve">я в </w:t>
      </w:r>
      <w:r w:rsidRPr="006344DA">
        <w:rPr>
          <w:rFonts w:ascii="Times New Roman" w:hAnsi="Times New Roman"/>
          <w:spacing w:val="-1"/>
          <w:sz w:val="26"/>
          <w:szCs w:val="26"/>
        </w:rPr>
        <w:t>XV</w:t>
      </w:r>
      <w:r w:rsidRPr="006344DA">
        <w:rPr>
          <w:rFonts w:ascii="Times New Roman" w:hAnsi="Times New Roman"/>
          <w:spacing w:val="8"/>
          <w:sz w:val="26"/>
          <w:szCs w:val="26"/>
        </w:rPr>
        <w:t>I</w:t>
      </w:r>
      <w:r w:rsidRPr="006344DA">
        <w:rPr>
          <w:rFonts w:ascii="Times New Roman" w:hAnsi="Times New Roman"/>
          <w:spacing w:val="1"/>
          <w:sz w:val="26"/>
          <w:szCs w:val="26"/>
        </w:rPr>
        <w:t>–</w:t>
      </w:r>
      <w:r w:rsidRPr="006344DA">
        <w:rPr>
          <w:rFonts w:ascii="Times New Roman" w:hAnsi="Times New Roman"/>
          <w:spacing w:val="-1"/>
          <w:sz w:val="26"/>
          <w:szCs w:val="26"/>
        </w:rPr>
        <w:t>X</w:t>
      </w:r>
      <w:r w:rsidRPr="006344DA">
        <w:rPr>
          <w:rFonts w:ascii="Times New Roman" w:hAnsi="Times New Roman"/>
          <w:sz w:val="26"/>
          <w:szCs w:val="26"/>
        </w:rPr>
        <w:t>IX в</w:t>
      </w:r>
      <w:r w:rsidRPr="006344DA">
        <w:rPr>
          <w:rFonts w:ascii="Times New Roman" w:hAnsi="Times New Roman"/>
          <w:spacing w:val="-1"/>
          <w:sz w:val="26"/>
          <w:szCs w:val="26"/>
        </w:rPr>
        <w:t>в</w:t>
      </w:r>
      <w:r w:rsidRPr="006344DA">
        <w:rPr>
          <w:rFonts w:ascii="Times New Roman" w:hAnsi="Times New Roman"/>
          <w:sz w:val="26"/>
          <w:szCs w:val="26"/>
        </w:rPr>
        <w:t>. (</w:t>
      </w:r>
      <w:r w:rsidRPr="006344DA">
        <w:rPr>
          <w:rFonts w:ascii="Times New Roman" w:hAnsi="Times New Roman"/>
          <w:i/>
          <w:spacing w:val="-1"/>
          <w:sz w:val="26"/>
          <w:szCs w:val="26"/>
        </w:rPr>
        <w:t>А</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М</w:t>
      </w:r>
      <w:r w:rsidRPr="006344DA">
        <w:rPr>
          <w:rFonts w:ascii="Times New Roman" w:hAnsi="Times New Roman"/>
          <w:i/>
          <w:sz w:val="26"/>
          <w:szCs w:val="26"/>
        </w:rPr>
        <w:t>а</w:t>
      </w:r>
      <w:r w:rsidRPr="006344DA">
        <w:rPr>
          <w:rFonts w:ascii="Times New Roman" w:hAnsi="Times New Roman"/>
          <w:i/>
          <w:sz w:val="26"/>
          <w:szCs w:val="26"/>
        </w:rPr>
        <w:t>ке</w:t>
      </w:r>
      <w:r w:rsidRPr="006344DA">
        <w:rPr>
          <w:rFonts w:ascii="Times New Roman" w:hAnsi="Times New Roman"/>
          <w:i/>
          <w:spacing w:val="1"/>
          <w:sz w:val="26"/>
          <w:szCs w:val="26"/>
        </w:rPr>
        <w:t>н</w:t>
      </w:r>
      <w:r w:rsidRPr="006344DA">
        <w:rPr>
          <w:rFonts w:ascii="Times New Roman" w:hAnsi="Times New Roman"/>
          <w:i/>
          <w:spacing w:val="-3"/>
          <w:sz w:val="26"/>
          <w:szCs w:val="26"/>
        </w:rPr>
        <w:t>з</w:t>
      </w:r>
      <w:r w:rsidRPr="006344DA">
        <w:rPr>
          <w:rFonts w:ascii="Times New Roman" w:hAnsi="Times New Roman"/>
          <w:i/>
          <w:spacing w:val="1"/>
          <w:sz w:val="26"/>
          <w:szCs w:val="26"/>
        </w:rPr>
        <w:t>и</w:t>
      </w:r>
      <w:r w:rsidRPr="006344DA">
        <w:rPr>
          <w:rFonts w:ascii="Times New Roman" w:hAnsi="Times New Roman"/>
          <w:i/>
          <w:sz w:val="26"/>
          <w:szCs w:val="26"/>
        </w:rPr>
        <w:t>,</w:t>
      </w:r>
      <w:r w:rsidRPr="006344DA">
        <w:rPr>
          <w:rFonts w:ascii="Times New Roman" w:hAnsi="Times New Roman"/>
          <w:i/>
          <w:spacing w:val="18"/>
          <w:sz w:val="26"/>
          <w:szCs w:val="26"/>
        </w:rPr>
        <w:t xml:space="preserve"> </w:t>
      </w:r>
      <w:r w:rsidRPr="006344DA">
        <w:rPr>
          <w:rFonts w:ascii="Times New Roman" w:hAnsi="Times New Roman"/>
          <w:i/>
          <w:sz w:val="26"/>
          <w:szCs w:val="26"/>
        </w:rPr>
        <w:t>В.</w:t>
      </w:r>
      <w:r w:rsidRPr="006344DA">
        <w:rPr>
          <w:rFonts w:ascii="Times New Roman" w:hAnsi="Times New Roman"/>
          <w:i/>
          <w:spacing w:val="18"/>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т</w:t>
      </w:r>
      <w:r w:rsidRPr="006344DA">
        <w:rPr>
          <w:rFonts w:ascii="Times New Roman" w:hAnsi="Times New Roman"/>
          <w:i/>
          <w:spacing w:val="-4"/>
          <w:sz w:val="26"/>
          <w:szCs w:val="26"/>
        </w:rPr>
        <w:t>л</w:t>
      </w:r>
      <w:r w:rsidRPr="006344DA">
        <w:rPr>
          <w:rFonts w:ascii="Times New Roman" w:hAnsi="Times New Roman"/>
          <w:i/>
          <w:sz w:val="26"/>
          <w:szCs w:val="26"/>
        </w:rPr>
        <w:t>ас</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16"/>
          <w:sz w:val="26"/>
          <w:szCs w:val="26"/>
        </w:rPr>
        <w:t xml:space="preserve"> </w:t>
      </w:r>
      <w:r w:rsidRPr="006344DA">
        <w:rPr>
          <w:rFonts w:ascii="Times New Roman" w:hAnsi="Times New Roman"/>
          <w:i/>
          <w:sz w:val="26"/>
          <w:szCs w:val="26"/>
        </w:rPr>
        <w:t>и</w:t>
      </w:r>
      <w:r w:rsidRPr="006344DA">
        <w:rPr>
          <w:rFonts w:ascii="Times New Roman" w:hAnsi="Times New Roman"/>
          <w:i/>
          <w:spacing w:val="19"/>
          <w:sz w:val="26"/>
          <w:szCs w:val="26"/>
        </w:rPr>
        <w:t xml:space="preserve"> </w:t>
      </w:r>
      <w:r w:rsidRPr="006344DA">
        <w:rPr>
          <w:rFonts w:ascii="Times New Roman" w:hAnsi="Times New Roman"/>
          <w:i/>
          <w:sz w:val="26"/>
          <w:szCs w:val="26"/>
        </w:rPr>
        <w:t>Л.</w:t>
      </w:r>
      <w:r w:rsidRPr="006344DA">
        <w:rPr>
          <w:rFonts w:ascii="Times New Roman" w:hAnsi="Times New Roman"/>
          <w:i/>
          <w:spacing w:val="15"/>
          <w:sz w:val="26"/>
          <w:szCs w:val="26"/>
        </w:rPr>
        <w:t xml:space="preserve"> </w:t>
      </w:r>
      <w:r w:rsidRPr="006344DA">
        <w:rPr>
          <w:rFonts w:ascii="Times New Roman" w:hAnsi="Times New Roman"/>
          <w:i/>
          <w:sz w:val="26"/>
          <w:szCs w:val="26"/>
        </w:rPr>
        <w:t>М</w:t>
      </w:r>
      <w:r w:rsidRPr="006344DA">
        <w:rPr>
          <w:rFonts w:ascii="Times New Roman" w:hAnsi="Times New Roman"/>
          <w:i/>
          <w:spacing w:val="-1"/>
          <w:sz w:val="26"/>
          <w:szCs w:val="26"/>
        </w:rPr>
        <w:t>ор</w:t>
      </w:r>
      <w:r w:rsidRPr="006344DA">
        <w:rPr>
          <w:rFonts w:ascii="Times New Roman" w:hAnsi="Times New Roman"/>
          <w:i/>
          <w:spacing w:val="1"/>
          <w:sz w:val="26"/>
          <w:szCs w:val="26"/>
        </w:rPr>
        <w:t>о</w:t>
      </w:r>
      <w:r w:rsidRPr="006344DA">
        <w:rPr>
          <w:rFonts w:ascii="Times New Roman" w:hAnsi="Times New Roman"/>
          <w:i/>
          <w:sz w:val="26"/>
          <w:szCs w:val="26"/>
        </w:rPr>
        <w:t>з</w:t>
      </w:r>
      <w:r w:rsidRPr="006344DA">
        <w:rPr>
          <w:rFonts w:ascii="Times New Roman" w:hAnsi="Times New Roman"/>
          <w:i/>
          <w:spacing w:val="-3"/>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w:t>
      </w:r>
      <w:r w:rsidRPr="006344DA">
        <w:rPr>
          <w:rFonts w:ascii="Times New Roman" w:hAnsi="Times New Roman"/>
          <w:i/>
          <w:spacing w:val="16"/>
          <w:sz w:val="26"/>
          <w:szCs w:val="26"/>
        </w:rPr>
        <w:t xml:space="preserve"> </w:t>
      </w:r>
      <w:r w:rsidRPr="006344DA">
        <w:rPr>
          <w:rFonts w:ascii="Times New Roman" w:hAnsi="Times New Roman"/>
          <w:i/>
          <w:sz w:val="26"/>
          <w:szCs w:val="26"/>
        </w:rPr>
        <w:t>С.</w:t>
      </w:r>
      <w:r w:rsidRPr="006344DA">
        <w:rPr>
          <w:rFonts w:ascii="Times New Roman" w:hAnsi="Times New Roman"/>
          <w:i/>
          <w:spacing w:val="18"/>
          <w:sz w:val="26"/>
          <w:szCs w:val="26"/>
        </w:rPr>
        <w:t xml:space="preserve"> </w:t>
      </w:r>
      <w:r w:rsidRPr="006344DA">
        <w:rPr>
          <w:rFonts w:ascii="Times New Roman" w:hAnsi="Times New Roman"/>
          <w:i/>
          <w:sz w:val="26"/>
          <w:szCs w:val="26"/>
        </w:rPr>
        <w:t>Реме</w:t>
      </w:r>
      <w:r w:rsidRPr="006344DA">
        <w:rPr>
          <w:rFonts w:ascii="Times New Roman" w:hAnsi="Times New Roman"/>
          <w:i/>
          <w:spacing w:val="-3"/>
          <w:sz w:val="26"/>
          <w:szCs w:val="26"/>
        </w:rPr>
        <w:t>з</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17"/>
          <w:sz w:val="26"/>
          <w:szCs w:val="26"/>
        </w:rPr>
        <w:t xml:space="preserve"> </w:t>
      </w:r>
      <w:r w:rsidRPr="006344DA">
        <w:rPr>
          <w:rFonts w:ascii="Times New Roman" w:hAnsi="Times New Roman"/>
          <w:i/>
          <w:sz w:val="26"/>
          <w:szCs w:val="26"/>
        </w:rPr>
        <w:t>В.</w:t>
      </w:r>
      <w:r w:rsidRPr="006344DA">
        <w:rPr>
          <w:rFonts w:ascii="Times New Roman" w:hAnsi="Times New Roman"/>
          <w:i/>
          <w:spacing w:val="18"/>
          <w:sz w:val="26"/>
          <w:szCs w:val="26"/>
        </w:rPr>
        <w:t xml:space="preserve"> </w:t>
      </w:r>
      <w:r w:rsidRPr="006344DA">
        <w:rPr>
          <w:rFonts w:ascii="Times New Roman" w:hAnsi="Times New Roman"/>
          <w:i/>
          <w:spacing w:val="-3"/>
          <w:sz w:val="26"/>
          <w:szCs w:val="26"/>
        </w:rPr>
        <w:t>Б</w:t>
      </w:r>
      <w:r w:rsidRPr="006344DA">
        <w:rPr>
          <w:rFonts w:ascii="Times New Roman" w:hAnsi="Times New Roman"/>
          <w:i/>
          <w:sz w:val="26"/>
          <w:szCs w:val="26"/>
        </w:rPr>
        <w:t>е</w:t>
      </w:r>
      <w:r w:rsidRPr="006344DA">
        <w:rPr>
          <w:rFonts w:ascii="Times New Roman" w:hAnsi="Times New Roman"/>
          <w:i/>
          <w:spacing w:val="-1"/>
          <w:sz w:val="26"/>
          <w:szCs w:val="26"/>
        </w:rPr>
        <w:t>ри</w:t>
      </w:r>
      <w:r w:rsidRPr="006344DA">
        <w:rPr>
          <w:rFonts w:ascii="Times New Roman" w:hAnsi="Times New Roman"/>
          <w:i/>
          <w:spacing w:val="1"/>
          <w:sz w:val="26"/>
          <w:szCs w:val="26"/>
        </w:rPr>
        <w:t>н</w:t>
      </w:r>
      <w:r w:rsidRPr="006344DA">
        <w:rPr>
          <w:rFonts w:ascii="Times New Roman" w:hAnsi="Times New Roman"/>
          <w:i/>
          <w:sz w:val="26"/>
          <w:szCs w:val="26"/>
        </w:rPr>
        <w:t>г</w:t>
      </w:r>
      <w:r w:rsidRPr="006344DA">
        <w:rPr>
          <w:rFonts w:ascii="Times New Roman" w:hAnsi="Times New Roman"/>
          <w:i/>
          <w:spacing w:val="16"/>
          <w:sz w:val="26"/>
          <w:szCs w:val="26"/>
        </w:rPr>
        <w:t xml:space="preserve"> </w:t>
      </w:r>
      <w:r w:rsidRPr="006344DA">
        <w:rPr>
          <w:rFonts w:ascii="Times New Roman" w:hAnsi="Times New Roman"/>
          <w:i/>
          <w:sz w:val="26"/>
          <w:szCs w:val="26"/>
        </w:rPr>
        <w:t>и</w:t>
      </w:r>
      <w:r w:rsidRPr="006344DA">
        <w:rPr>
          <w:rFonts w:ascii="Times New Roman" w:hAnsi="Times New Roman"/>
          <w:i/>
          <w:spacing w:val="19"/>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w:t>
      </w:r>
      <w:r w:rsidRPr="006344DA">
        <w:rPr>
          <w:rFonts w:ascii="Times New Roman" w:hAnsi="Times New Roman"/>
          <w:i/>
          <w:spacing w:val="18"/>
          <w:sz w:val="26"/>
          <w:szCs w:val="26"/>
        </w:rPr>
        <w:t xml:space="preserve"> </w:t>
      </w:r>
      <w:r w:rsidRPr="006344DA">
        <w:rPr>
          <w:rFonts w:ascii="Times New Roman" w:hAnsi="Times New Roman"/>
          <w:i/>
          <w:spacing w:val="-3"/>
          <w:sz w:val="26"/>
          <w:szCs w:val="26"/>
        </w:rPr>
        <w:t>Ч</w:t>
      </w:r>
      <w:r w:rsidRPr="006344DA">
        <w:rPr>
          <w:rFonts w:ascii="Times New Roman" w:hAnsi="Times New Roman"/>
          <w:i/>
          <w:spacing w:val="1"/>
          <w:sz w:val="26"/>
          <w:szCs w:val="26"/>
        </w:rPr>
        <w:t>и</w:t>
      </w:r>
      <w:r w:rsidRPr="006344DA">
        <w:rPr>
          <w:rFonts w:ascii="Times New Roman" w:hAnsi="Times New Roman"/>
          <w:i/>
          <w:spacing w:val="-1"/>
          <w:sz w:val="26"/>
          <w:szCs w:val="26"/>
        </w:rPr>
        <w:t>р</w:t>
      </w:r>
      <w:r w:rsidRPr="006344DA">
        <w:rPr>
          <w:rFonts w:ascii="Times New Roman" w:hAnsi="Times New Roman"/>
          <w:i/>
          <w:spacing w:val="1"/>
          <w:sz w:val="26"/>
          <w:szCs w:val="26"/>
        </w:rPr>
        <w:t>и</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15"/>
          <w:sz w:val="26"/>
          <w:szCs w:val="26"/>
        </w:rPr>
        <w:t xml:space="preserve"> </w:t>
      </w:r>
      <w:r w:rsidRPr="006344DA">
        <w:rPr>
          <w:rFonts w:ascii="Times New Roman" w:hAnsi="Times New Roman"/>
          <w:i/>
          <w:sz w:val="26"/>
          <w:szCs w:val="26"/>
        </w:rPr>
        <w:t>Д. К</w:t>
      </w:r>
      <w:r w:rsidRPr="006344DA">
        <w:rPr>
          <w:rFonts w:ascii="Times New Roman" w:hAnsi="Times New Roman"/>
          <w:i/>
          <w:spacing w:val="-4"/>
          <w:sz w:val="26"/>
          <w:szCs w:val="26"/>
        </w:rPr>
        <w:t>у</w:t>
      </w:r>
      <w:r w:rsidRPr="006344DA">
        <w:rPr>
          <w:rFonts w:ascii="Times New Roman" w:hAnsi="Times New Roman"/>
          <w:i/>
          <w:sz w:val="26"/>
          <w:szCs w:val="26"/>
        </w:rPr>
        <w:t>к,</w:t>
      </w:r>
      <w:r w:rsidRPr="006344DA">
        <w:rPr>
          <w:rFonts w:ascii="Times New Roman" w:hAnsi="Times New Roman"/>
          <w:i/>
          <w:spacing w:val="1"/>
          <w:sz w:val="26"/>
          <w:szCs w:val="26"/>
        </w:rPr>
        <w:t xml:space="preserve"> </w:t>
      </w:r>
      <w:r w:rsidRPr="006344DA">
        <w:rPr>
          <w:rFonts w:ascii="Times New Roman" w:hAnsi="Times New Roman"/>
          <w:i/>
          <w:sz w:val="26"/>
          <w:szCs w:val="26"/>
        </w:rPr>
        <w:t xml:space="preserve">В.М. </w:t>
      </w:r>
      <w:r w:rsidRPr="006344DA">
        <w:rPr>
          <w:rFonts w:ascii="Times New Roman" w:hAnsi="Times New Roman"/>
          <w:i/>
          <w:spacing w:val="1"/>
          <w:sz w:val="26"/>
          <w:szCs w:val="26"/>
        </w:rPr>
        <w:t>Го</w:t>
      </w:r>
      <w:r w:rsidRPr="006344DA">
        <w:rPr>
          <w:rFonts w:ascii="Times New Roman" w:hAnsi="Times New Roman"/>
          <w:i/>
          <w:spacing w:val="-1"/>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н</w:t>
      </w:r>
      <w:r w:rsidRPr="006344DA">
        <w:rPr>
          <w:rFonts w:ascii="Times New Roman" w:hAnsi="Times New Roman"/>
          <w:i/>
          <w:spacing w:val="-1"/>
          <w:sz w:val="26"/>
          <w:szCs w:val="26"/>
        </w:rPr>
        <w:t>и</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Ф</w:t>
      </w:r>
      <w:r w:rsidRPr="006344DA">
        <w:rPr>
          <w:rFonts w:ascii="Times New Roman" w:hAnsi="Times New Roman"/>
          <w:i/>
          <w:sz w:val="26"/>
          <w:szCs w:val="26"/>
        </w:rPr>
        <w:t>.</w:t>
      </w:r>
      <w:r w:rsidRPr="006344DA">
        <w:rPr>
          <w:rFonts w:ascii="Times New Roman" w:hAnsi="Times New Roman"/>
          <w:i/>
          <w:spacing w:val="-2"/>
          <w:sz w:val="26"/>
          <w:szCs w:val="26"/>
        </w:rPr>
        <w:t>П</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Литке,</w:t>
      </w:r>
      <w:r w:rsidRPr="006344DA">
        <w:rPr>
          <w:rFonts w:ascii="Times New Roman" w:hAnsi="Times New Roman"/>
          <w:i/>
          <w:spacing w:val="1"/>
          <w:sz w:val="26"/>
          <w:szCs w:val="26"/>
        </w:rPr>
        <w:t xml:space="preserve"> </w:t>
      </w:r>
      <w:r w:rsidRPr="006344DA">
        <w:rPr>
          <w:rFonts w:ascii="Times New Roman" w:hAnsi="Times New Roman"/>
          <w:i/>
          <w:sz w:val="26"/>
          <w:szCs w:val="26"/>
        </w:rPr>
        <w:t>С.</w:t>
      </w:r>
      <w:r w:rsidRPr="006344DA">
        <w:rPr>
          <w:rFonts w:ascii="Times New Roman" w:hAnsi="Times New Roman"/>
          <w:i/>
          <w:spacing w:val="-2"/>
          <w:sz w:val="26"/>
          <w:szCs w:val="26"/>
        </w:rPr>
        <w:t>О</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Мак</w:t>
      </w:r>
      <w:r w:rsidRPr="006344DA">
        <w:rPr>
          <w:rFonts w:ascii="Times New Roman" w:hAnsi="Times New Roman"/>
          <w:i/>
          <w:spacing w:val="-2"/>
          <w:sz w:val="26"/>
          <w:szCs w:val="26"/>
        </w:rPr>
        <w:t>а</w:t>
      </w:r>
      <w:r w:rsidRPr="006344DA">
        <w:rPr>
          <w:rFonts w:ascii="Times New Roman" w:hAnsi="Times New Roman"/>
          <w:i/>
          <w:spacing w:val="1"/>
          <w:sz w:val="26"/>
          <w:szCs w:val="26"/>
        </w:rPr>
        <w:t>ро</w:t>
      </w:r>
      <w:r w:rsidRPr="006344DA">
        <w:rPr>
          <w:rFonts w:ascii="Times New Roman" w:hAnsi="Times New Roman"/>
          <w:i/>
          <w:sz w:val="26"/>
          <w:szCs w:val="26"/>
        </w:rPr>
        <w:t xml:space="preserve">в, </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2"/>
          <w:sz w:val="26"/>
          <w:szCs w:val="26"/>
        </w:rPr>
        <w:t>Н</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М</w:t>
      </w:r>
      <w:r w:rsidRPr="006344DA">
        <w:rPr>
          <w:rFonts w:ascii="Times New Roman" w:hAnsi="Times New Roman"/>
          <w:i/>
          <w:spacing w:val="-1"/>
          <w:sz w:val="26"/>
          <w:szCs w:val="26"/>
        </w:rPr>
        <w:t>и</w:t>
      </w:r>
      <w:r w:rsidRPr="006344DA">
        <w:rPr>
          <w:rFonts w:ascii="Times New Roman" w:hAnsi="Times New Roman"/>
          <w:i/>
          <w:sz w:val="26"/>
          <w:szCs w:val="26"/>
        </w:rPr>
        <w:t>кл</w:t>
      </w:r>
      <w:r w:rsidRPr="006344DA">
        <w:rPr>
          <w:rFonts w:ascii="Times New Roman" w:hAnsi="Times New Roman"/>
          <w:i/>
          <w:spacing w:val="-4"/>
          <w:sz w:val="26"/>
          <w:szCs w:val="26"/>
        </w:rPr>
        <w:t>у</w:t>
      </w:r>
      <w:r w:rsidRPr="006344DA">
        <w:rPr>
          <w:rFonts w:ascii="Times New Roman" w:hAnsi="Times New Roman"/>
          <w:i/>
          <w:spacing w:val="1"/>
          <w:sz w:val="26"/>
          <w:szCs w:val="26"/>
        </w:rPr>
        <w:t>х</w:t>
      </w:r>
      <w:r w:rsidRPr="006344DA">
        <w:rPr>
          <w:rFonts w:ascii="Times New Roman" w:hAnsi="Times New Roman"/>
          <w:i/>
          <w:spacing w:val="8"/>
          <w:sz w:val="26"/>
          <w:szCs w:val="26"/>
        </w:rPr>
        <w:t>о</w:t>
      </w:r>
      <w:r w:rsidRPr="006344DA">
        <w:rPr>
          <w:rFonts w:ascii="Times New Roman" w:hAnsi="Times New Roman"/>
          <w:i/>
          <w:sz w:val="26"/>
          <w:szCs w:val="26"/>
        </w:rPr>
        <w:t>-Макл</w:t>
      </w:r>
      <w:r w:rsidRPr="006344DA">
        <w:rPr>
          <w:rFonts w:ascii="Times New Roman" w:hAnsi="Times New Roman"/>
          <w:i/>
          <w:spacing w:val="-3"/>
          <w:sz w:val="26"/>
          <w:szCs w:val="26"/>
        </w:rPr>
        <w:t>а</w:t>
      </w:r>
      <w:r w:rsidRPr="006344DA">
        <w:rPr>
          <w:rFonts w:ascii="Times New Roman" w:hAnsi="Times New Roman"/>
          <w:i/>
          <w:spacing w:val="1"/>
          <w:sz w:val="26"/>
          <w:szCs w:val="26"/>
        </w:rPr>
        <w:t>й</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М.</w:t>
      </w:r>
      <w:r w:rsidRPr="006344DA">
        <w:rPr>
          <w:rFonts w:ascii="Times New Roman" w:hAnsi="Times New Roman"/>
          <w:i/>
          <w:spacing w:val="-3"/>
          <w:sz w:val="26"/>
          <w:szCs w:val="26"/>
        </w:rPr>
        <w:t>В</w:t>
      </w:r>
      <w:r w:rsidRPr="006344DA">
        <w:rPr>
          <w:rFonts w:ascii="Times New Roman" w:hAnsi="Times New Roman"/>
          <w:i/>
          <w:sz w:val="26"/>
          <w:szCs w:val="26"/>
        </w:rPr>
        <w:t>. Лом</w:t>
      </w:r>
      <w:r w:rsidRPr="006344DA">
        <w:rPr>
          <w:rFonts w:ascii="Times New Roman" w:hAnsi="Times New Roman"/>
          <w:i/>
          <w:spacing w:val="-1"/>
          <w:sz w:val="26"/>
          <w:szCs w:val="26"/>
        </w:rPr>
        <w:t>он</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Г</w:t>
      </w:r>
      <w:r w:rsidRPr="006344DA">
        <w:rPr>
          <w:rFonts w:ascii="Times New Roman" w:hAnsi="Times New Roman"/>
          <w:i/>
          <w:sz w:val="26"/>
          <w:szCs w:val="26"/>
        </w:rPr>
        <w:t>.</w:t>
      </w:r>
      <w:r w:rsidRPr="006344DA">
        <w:rPr>
          <w:rFonts w:ascii="Times New Roman" w:hAnsi="Times New Roman"/>
          <w:i/>
          <w:spacing w:val="-2"/>
          <w:sz w:val="26"/>
          <w:szCs w:val="26"/>
        </w:rPr>
        <w:t>И</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Ше</w:t>
      </w:r>
      <w:r w:rsidRPr="006344DA">
        <w:rPr>
          <w:rFonts w:ascii="Times New Roman" w:hAnsi="Times New Roman"/>
          <w:i/>
          <w:spacing w:val="-1"/>
          <w:sz w:val="26"/>
          <w:szCs w:val="26"/>
        </w:rPr>
        <w:t>л</w:t>
      </w:r>
      <w:r w:rsidRPr="006344DA">
        <w:rPr>
          <w:rFonts w:ascii="Times New Roman" w:hAnsi="Times New Roman"/>
          <w:i/>
          <w:spacing w:val="1"/>
          <w:sz w:val="26"/>
          <w:szCs w:val="26"/>
        </w:rPr>
        <w:t>и</w:t>
      </w:r>
      <w:r w:rsidRPr="006344DA">
        <w:rPr>
          <w:rFonts w:ascii="Times New Roman" w:hAnsi="Times New Roman"/>
          <w:i/>
          <w:spacing w:val="-1"/>
          <w:sz w:val="26"/>
          <w:szCs w:val="26"/>
        </w:rPr>
        <w:t>х</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1"/>
          <w:sz w:val="26"/>
          <w:szCs w:val="26"/>
        </w:rPr>
        <w:t xml:space="preserve"> </w:t>
      </w:r>
      <w:r w:rsidRPr="006344DA">
        <w:rPr>
          <w:rFonts w:ascii="Times New Roman" w:hAnsi="Times New Roman"/>
          <w:i/>
          <w:spacing w:val="-2"/>
          <w:sz w:val="26"/>
          <w:szCs w:val="26"/>
        </w:rPr>
        <w:t>П</w:t>
      </w:r>
      <w:r w:rsidRPr="006344DA">
        <w:rPr>
          <w:rFonts w:ascii="Times New Roman" w:hAnsi="Times New Roman"/>
          <w:i/>
          <w:sz w:val="26"/>
          <w:szCs w:val="26"/>
        </w:rPr>
        <w:t>.</w:t>
      </w:r>
      <w:r w:rsidRPr="006344DA">
        <w:rPr>
          <w:rFonts w:ascii="Times New Roman" w:hAnsi="Times New Roman"/>
          <w:i/>
          <w:spacing w:val="-2"/>
          <w:sz w:val="26"/>
          <w:szCs w:val="26"/>
        </w:rPr>
        <w:t>П</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Семе</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pacing w:val="2"/>
          <w:sz w:val="26"/>
          <w:szCs w:val="26"/>
        </w:rPr>
        <w:t>в</w:t>
      </w:r>
      <w:r w:rsidRPr="006344DA">
        <w:rPr>
          <w:rFonts w:ascii="Times New Roman" w:hAnsi="Times New Roman"/>
          <w:i/>
          <w:sz w:val="26"/>
          <w:szCs w:val="26"/>
        </w:rPr>
        <w:t>-</w:t>
      </w:r>
      <w:r w:rsidRPr="006344DA">
        <w:rPr>
          <w:rFonts w:ascii="Times New Roman" w:hAnsi="Times New Roman"/>
          <w:i/>
          <w:spacing w:val="-1"/>
          <w:sz w:val="26"/>
          <w:szCs w:val="26"/>
        </w:rPr>
        <w:t>Т</w:t>
      </w:r>
      <w:r w:rsidRPr="006344DA">
        <w:rPr>
          <w:rFonts w:ascii="Times New Roman" w:hAnsi="Times New Roman"/>
          <w:i/>
          <w:sz w:val="26"/>
          <w:szCs w:val="26"/>
        </w:rPr>
        <w:t>я</w:t>
      </w:r>
      <w:r w:rsidRPr="006344DA">
        <w:rPr>
          <w:rFonts w:ascii="Times New Roman" w:hAnsi="Times New Roman"/>
          <w:i/>
          <w:spacing w:val="1"/>
          <w:sz w:val="26"/>
          <w:szCs w:val="26"/>
        </w:rPr>
        <w:t>н</w:t>
      </w:r>
      <w:r w:rsidRPr="006344DA">
        <w:rPr>
          <w:rFonts w:ascii="Times New Roman" w:hAnsi="Times New Roman"/>
          <w:i/>
          <w:spacing w:val="-1"/>
          <w:sz w:val="26"/>
          <w:szCs w:val="26"/>
        </w:rPr>
        <w:t>ь</w:t>
      </w:r>
      <w:r w:rsidRPr="006344DA">
        <w:rPr>
          <w:rFonts w:ascii="Times New Roman" w:hAnsi="Times New Roman"/>
          <w:i/>
          <w:sz w:val="26"/>
          <w:szCs w:val="26"/>
        </w:rPr>
        <w:t>-Ш</w:t>
      </w:r>
      <w:r w:rsidRPr="006344DA">
        <w:rPr>
          <w:rFonts w:ascii="Times New Roman" w:hAnsi="Times New Roman"/>
          <w:i/>
          <w:spacing w:val="-3"/>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с</w:t>
      </w:r>
      <w:r w:rsidRPr="006344DA">
        <w:rPr>
          <w:rFonts w:ascii="Times New Roman" w:hAnsi="Times New Roman"/>
          <w:i/>
          <w:spacing w:val="-2"/>
          <w:sz w:val="26"/>
          <w:szCs w:val="26"/>
        </w:rPr>
        <w:t>к</w:t>
      </w:r>
      <w:r w:rsidRPr="006344DA">
        <w:rPr>
          <w:rFonts w:ascii="Times New Roman" w:hAnsi="Times New Roman"/>
          <w:i/>
          <w:spacing w:val="1"/>
          <w:sz w:val="26"/>
          <w:szCs w:val="26"/>
        </w:rPr>
        <w:t>ий</w:t>
      </w:r>
      <w:r w:rsidRPr="006344DA">
        <w:rPr>
          <w:rFonts w:ascii="Times New Roman" w:hAnsi="Times New Roman"/>
          <w:i/>
          <w:sz w:val="26"/>
          <w:szCs w:val="26"/>
        </w:rPr>
        <w:t>,</w:t>
      </w:r>
      <w:r w:rsidRPr="006344DA">
        <w:rPr>
          <w:rFonts w:ascii="Times New Roman" w:hAnsi="Times New Roman"/>
          <w:i/>
          <w:spacing w:val="-1"/>
          <w:sz w:val="26"/>
          <w:szCs w:val="26"/>
        </w:rPr>
        <w:t xml:space="preserve"> Н</w:t>
      </w:r>
      <w:r w:rsidRPr="006344DA">
        <w:rPr>
          <w:rFonts w:ascii="Times New Roman" w:hAnsi="Times New Roman"/>
          <w:i/>
          <w:spacing w:val="-3"/>
          <w:sz w:val="26"/>
          <w:szCs w:val="26"/>
        </w:rPr>
        <w:t>.</w:t>
      </w:r>
      <w:r w:rsidRPr="006344DA">
        <w:rPr>
          <w:rFonts w:ascii="Times New Roman" w:hAnsi="Times New Roman"/>
          <w:i/>
          <w:sz w:val="26"/>
          <w:szCs w:val="26"/>
        </w:rPr>
        <w:t>М.</w:t>
      </w:r>
      <w:r w:rsidRPr="006344DA">
        <w:rPr>
          <w:rFonts w:ascii="Times New Roman" w:hAnsi="Times New Roman"/>
          <w:i/>
          <w:spacing w:val="-1"/>
          <w:sz w:val="26"/>
          <w:szCs w:val="26"/>
        </w:rPr>
        <w:t xml:space="preserve"> П</w:t>
      </w:r>
      <w:r w:rsidRPr="006344DA">
        <w:rPr>
          <w:rFonts w:ascii="Times New Roman" w:hAnsi="Times New Roman"/>
          <w:i/>
          <w:spacing w:val="1"/>
          <w:sz w:val="26"/>
          <w:szCs w:val="26"/>
        </w:rPr>
        <w:t>р</w:t>
      </w:r>
      <w:r w:rsidRPr="006344DA">
        <w:rPr>
          <w:rFonts w:ascii="Times New Roman" w:hAnsi="Times New Roman"/>
          <w:i/>
          <w:sz w:val="26"/>
          <w:szCs w:val="26"/>
        </w:rPr>
        <w:t>жевал</w:t>
      </w:r>
      <w:r w:rsidRPr="006344DA">
        <w:rPr>
          <w:rFonts w:ascii="Times New Roman" w:hAnsi="Times New Roman"/>
          <w:i/>
          <w:spacing w:val="-2"/>
          <w:sz w:val="26"/>
          <w:szCs w:val="26"/>
        </w:rPr>
        <w:t>ь</w:t>
      </w:r>
      <w:r w:rsidRPr="006344DA">
        <w:rPr>
          <w:rFonts w:ascii="Times New Roman" w:hAnsi="Times New Roman"/>
          <w:i/>
          <w:sz w:val="26"/>
          <w:szCs w:val="26"/>
        </w:rPr>
        <w:t>с</w:t>
      </w:r>
      <w:r w:rsidRPr="006344DA">
        <w:rPr>
          <w:rFonts w:ascii="Times New Roman" w:hAnsi="Times New Roman"/>
          <w:i/>
          <w:spacing w:val="-2"/>
          <w:sz w:val="26"/>
          <w:szCs w:val="26"/>
        </w:rPr>
        <w:t>к</w:t>
      </w:r>
      <w:r w:rsidRPr="006344DA">
        <w:rPr>
          <w:rFonts w:ascii="Times New Roman" w:hAnsi="Times New Roman"/>
          <w:i/>
          <w:spacing w:val="1"/>
          <w:sz w:val="26"/>
          <w:szCs w:val="26"/>
        </w:rPr>
        <w:t>ий.</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А</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Г</w:t>
      </w:r>
      <w:r w:rsidRPr="006344DA">
        <w:rPr>
          <w:rFonts w:ascii="Times New Roman" w:hAnsi="Times New Roman"/>
          <w:i/>
          <w:spacing w:val="-4"/>
          <w:sz w:val="26"/>
          <w:szCs w:val="26"/>
        </w:rPr>
        <w:t>у</w:t>
      </w:r>
      <w:r w:rsidRPr="006344DA">
        <w:rPr>
          <w:rFonts w:ascii="Times New Roman" w:hAnsi="Times New Roman"/>
          <w:i/>
          <w:sz w:val="26"/>
          <w:szCs w:val="26"/>
        </w:rPr>
        <w:t>м</w:t>
      </w:r>
      <w:r w:rsidRPr="006344DA">
        <w:rPr>
          <w:rFonts w:ascii="Times New Roman" w:hAnsi="Times New Roman"/>
          <w:i/>
          <w:spacing w:val="1"/>
          <w:sz w:val="26"/>
          <w:szCs w:val="26"/>
        </w:rPr>
        <w:t>бо</w:t>
      </w:r>
      <w:r w:rsidRPr="006344DA">
        <w:rPr>
          <w:rFonts w:ascii="Times New Roman" w:hAnsi="Times New Roman"/>
          <w:i/>
          <w:spacing w:val="-1"/>
          <w:sz w:val="26"/>
          <w:szCs w:val="26"/>
        </w:rPr>
        <w:t>ль</w:t>
      </w:r>
      <w:r w:rsidRPr="006344DA">
        <w:rPr>
          <w:rFonts w:ascii="Times New Roman" w:hAnsi="Times New Roman"/>
          <w:i/>
          <w:spacing w:val="1"/>
          <w:sz w:val="26"/>
          <w:szCs w:val="26"/>
        </w:rPr>
        <w:t>д</w:t>
      </w:r>
      <w:r w:rsidRPr="006344DA">
        <w:rPr>
          <w:rFonts w:ascii="Times New Roman" w:hAnsi="Times New Roman"/>
          <w:i/>
          <w:sz w:val="26"/>
          <w:szCs w:val="26"/>
        </w:rPr>
        <w:t>т,</w:t>
      </w:r>
      <w:r w:rsidRPr="006344DA">
        <w:rPr>
          <w:rFonts w:ascii="Times New Roman" w:hAnsi="Times New Roman"/>
          <w:i/>
          <w:spacing w:val="15"/>
          <w:sz w:val="26"/>
          <w:szCs w:val="26"/>
        </w:rPr>
        <w:t xml:space="preserve"> </w:t>
      </w:r>
      <w:r w:rsidRPr="006344DA">
        <w:rPr>
          <w:rFonts w:ascii="Times New Roman" w:hAnsi="Times New Roman"/>
          <w:i/>
          <w:sz w:val="26"/>
          <w:szCs w:val="26"/>
        </w:rPr>
        <w:t>Э.</w:t>
      </w:r>
      <w:r w:rsidRPr="006344DA">
        <w:rPr>
          <w:rFonts w:ascii="Times New Roman" w:hAnsi="Times New Roman"/>
          <w:i/>
          <w:spacing w:val="15"/>
          <w:sz w:val="26"/>
          <w:szCs w:val="26"/>
        </w:rPr>
        <w:t xml:space="preserve"> </w:t>
      </w:r>
      <w:r w:rsidRPr="006344DA">
        <w:rPr>
          <w:rFonts w:ascii="Times New Roman" w:hAnsi="Times New Roman"/>
          <w:i/>
          <w:spacing w:val="-3"/>
          <w:sz w:val="26"/>
          <w:szCs w:val="26"/>
        </w:rPr>
        <w:t>Б</w:t>
      </w:r>
      <w:r w:rsidRPr="006344DA">
        <w:rPr>
          <w:rFonts w:ascii="Times New Roman" w:hAnsi="Times New Roman"/>
          <w:i/>
          <w:spacing w:val="1"/>
          <w:sz w:val="26"/>
          <w:szCs w:val="26"/>
        </w:rPr>
        <w:t>о</w:t>
      </w:r>
      <w:r w:rsidRPr="006344DA">
        <w:rPr>
          <w:rFonts w:ascii="Times New Roman" w:hAnsi="Times New Roman"/>
          <w:i/>
          <w:spacing w:val="-1"/>
          <w:sz w:val="26"/>
          <w:szCs w:val="26"/>
        </w:rPr>
        <w:t>н</w:t>
      </w:r>
      <w:r w:rsidRPr="006344DA">
        <w:rPr>
          <w:rFonts w:ascii="Times New Roman" w:hAnsi="Times New Roman"/>
          <w:i/>
          <w:spacing w:val="1"/>
          <w:sz w:val="26"/>
          <w:szCs w:val="26"/>
        </w:rPr>
        <w:t>п</w:t>
      </w:r>
      <w:r w:rsidRPr="006344DA">
        <w:rPr>
          <w:rFonts w:ascii="Times New Roman" w:hAnsi="Times New Roman"/>
          <w:i/>
          <w:spacing w:val="-1"/>
          <w:sz w:val="26"/>
          <w:szCs w:val="26"/>
        </w:rPr>
        <w:t>л</w:t>
      </w:r>
      <w:r w:rsidRPr="006344DA">
        <w:rPr>
          <w:rFonts w:ascii="Times New Roman" w:hAnsi="Times New Roman"/>
          <w:i/>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Г</w:t>
      </w:r>
      <w:r w:rsidRPr="006344DA">
        <w:rPr>
          <w:rFonts w:ascii="Times New Roman" w:hAnsi="Times New Roman"/>
          <w:i/>
          <w:sz w:val="26"/>
          <w:szCs w:val="26"/>
        </w:rPr>
        <w:t>.</w:t>
      </w:r>
      <w:r w:rsidRPr="006344DA">
        <w:rPr>
          <w:rFonts w:ascii="Times New Roman" w:hAnsi="Times New Roman"/>
          <w:i/>
          <w:spacing w:val="-2"/>
          <w:sz w:val="26"/>
          <w:szCs w:val="26"/>
        </w:rPr>
        <w:t>И</w:t>
      </w:r>
      <w:r w:rsidRPr="006344DA">
        <w:rPr>
          <w:rFonts w:ascii="Times New Roman" w:hAnsi="Times New Roman"/>
          <w:i/>
          <w:sz w:val="26"/>
          <w:szCs w:val="26"/>
        </w:rPr>
        <w:t>.</w:t>
      </w:r>
      <w:r w:rsidRPr="006344DA">
        <w:rPr>
          <w:rFonts w:ascii="Times New Roman" w:hAnsi="Times New Roman"/>
          <w:i/>
          <w:spacing w:val="16"/>
          <w:sz w:val="26"/>
          <w:szCs w:val="26"/>
        </w:rPr>
        <w:t xml:space="preserve"> </w:t>
      </w:r>
      <w:r w:rsidRPr="006344DA">
        <w:rPr>
          <w:rFonts w:ascii="Times New Roman" w:hAnsi="Times New Roman"/>
          <w:i/>
          <w:sz w:val="26"/>
          <w:szCs w:val="26"/>
        </w:rPr>
        <w:t>Ла</w:t>
      </w:r>
      <w:r w:rsidRPr="006344DA">
        <w:rPr>
          <w:rFonts w:ascii="Times New Roman" w:hAnsi="Times New Roman"/>
          <w:i/>
          <w:spacing w:val="-2"/>
          <w:sz w:val="26"/>
          <w:szCs w:val="26"/>
        </w:rPr>
        <w:t>н</w:t>
      </w:r>
      <w:r w:rsidRPr="006344DA">
        <w:rPr>
          <w:rFonts w:ascii="Times New Roman" w:hAnsi="Times New Roman"/>
          <w:i/>
          <w:sz w:val="26"/>
          <w:szCs w:val="26"/>
        </w:rPr>
        <w:t>гс</w:t>
      </w:r>
      <w:r w:rsidRPr="006344DA">
        <w:rPr>
          <w:rFonts w:ascii="Times New Roman" w:hAnsi="Times New Roman"/>
          <w:i/>
          <w:spacing w:val="-1"/>
          <w:sz w:val="26"/>
          <w:szCs w:val="26"/>
        </w:rPr>
        <w:t>д</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ф</w:t>
      </w:r>
      <w:r w:rsidRPr="006344DA">
        <w:rPr>
          <w:rFonts w:ascii="Times New Roman" w:hAnsi="Times New Roman"/>
          <w:i/>
          <w:spacing w:val="14"/>
          <w:sz w:val="26"/>
          <w:szCs w:val="26"/>
        </w:rPr>
        <w:t xml:space="preserve"> </w:t>
      </w:r>
      <w:r w:rsidRPr="006344DA">
        <w:rPr>
          <w:rFonts w:ascii="Times New Roman" w:hAnsi="Times New Roman"/>
          <w:i/>
          <w:sz w:val="26"/>
          <w:szCs w:val="26"/>
        </w:rPr>
        <w:t>и</w:t>
      </w:r>
      <w:r w:rsidRPr="006344DA">
        <w:rPr>
          <w:rFonts w:ascii="Times New Roman" w:hAnsi="Times New Roman"/>
          <w:i/>
          <w:spacing w:val="17"/>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.Г.</w:t>
      </w:r>
      <w:r w:rsidRPr="006344DA">
        <w:rPr>
          <w:rFonts w:ascii="Times New Roman" w:hAnsi="Times New Roman"/>
          <w:i/>
          <w:spacing w:val="16"/>
          <w:sz w:val="26"/>
          <w:szCs w:val="26"/>
        </w:rPr>
        <w:t xml:space="preserve"> </w:t>
      </w:r>
      <w:r w:rsidRPr="006344DA">
        <w:rPr>
          <w:rFonts w:ascii="Times New Roman" w:hAnsi="Times New Roman"/>
          <w:i/>
          <w:sz w:val="26"/>
          <w:szCs w:val="26"/>
        </w:rPr>
        <w:t>Р</w:t>
      </w:r>
      <w:r w:rsidRPr="006344DA">
        <w:rPr>
          <w:rFonts w:ascii="Times New Roman" w:hAnsi="Times New Roman"/>
          <w:i/>
          <w:spacing w:val="-4"/>
          <w:sz w:val="26"/>
          <w:szCs w:val="26"/>
        </w:rPr>
        <w:t>у</w:t>
      </w:r>
      <w:r w:rsidRPr="006344DA">
        <w:rPr>
          <w:rFonts w:ascii="Times New Roman" w:hAnsi="Times New Roman"/>
          <w:i/>
          <w:spacing w:val="1"/>
          <w:sz w:val="26"/>
          <w:szCs w:val="26"/>
        </w:rPr>
        <w:t>б</w:t>
      </w:r>
      <w:r w:rsidRPr="006344DA">
        <w:rPr>
          <w:rFonts w:ascii="Times New Roman" w:hAnsi="Times New Roman"/>
          <w:i/>
          <w:spacing w:val="-1"/>
          <w:sz w:val="26"/>
          <w:szCs w:val="26"/>
        </w:rPr>
        <w:t>ц</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Ф</w:t>
      </w:r>
      <w:r w:rsidRPr="006344DA">
        <w:rPr>
          <w:rFonts w:ascii="Times New Roman" w:hAnsi="Times New Roman"/>
          <w:i/>
          <w:sz w:val="26"/>
          <w:szCs w:val="26"/>
        </w:rPr>
        <w:t>.</w:t>
      </w:r>
      <w:r w:rsidRPr="006344DA">
        <w:rPr>
          <w:rFonts w:ascii="Times New Roman" w:hAnsi="Times New Roman"/>
          <w:i/>
          <w:spacing w:val="-2"/>
          <w:sz w:val="26"/>
          <w:szCs w:val="26"/>
        </w:rPr>
        <w:t>Ф</w:t>
      </w:r>
      <w:r w:rsidRPr="006344DA">
        <w:rPr>
          <w:rFonts w:ascii="Times New Roman" w:hAnsi="Times New Roman"/>
          <w:i/>
          <w:sz w:val="26"/>
          <w:szCs w:val="26"/>
        </w:rPr>
        <w:t>.</w:t>
      </w:r>
      <w:r w:rsidRPr="006344DA">
        <w:rPr>
          <w:rFonts w:ascii="Times New Roman" w:hAnsi="Times New Roman"/>
          <w:i/>
          <w:spacing w:val="16"/>
          <w:sz w:val="26"/>
          <w:szCs w:val="26"/>
        </w:rPr>
        <w:t xml:space="preserve"> </w:t>
      </w:r>
      <w:r w:rsidRPr="006344DA">
        <w:rPr>
          <w:rFonts w:ascii="Times New Roman" w:hAnsi="Times New Roman"/>
          <w:i/>
          <w:sz w:val="26"/>
          <w:szCs w:val="26"/>
        </w:rPr>
        <w:t>Бе</w:t>
      </w:r>
      <w:r w:rsidRPr="006344DA">
        <w:rPr>
          <w:rFonts w:ascii="Times New Roman" w:hAnsi="Times New Roman"/>
          <w:i/>
          <w:spacing w:val="-1"/>
          <w:sz w:val="26"/>
          <w:szCs w:val="26"/>
        </w:rPr>
        <w:t>лл</w:t>
      </w:r>
      <w:r w:rsidRPr="006344DA">
        <w:rPr>
          <w:rFonts w:ascii="Times New Roman" w:hAnsi="Times New Roman"/>
          <w:i/>
          <w:spacing w:val="1"/>
          <w:sz w:val="26"/>
          <w:szCs w:val="26"/>
        </w:rPr>
        <w:t>ин</w:t>
      </w:r>
      <w:r w:rsidRPr="006344DA">
        <w:rPr>
          <w:rFonts w:ascii="Times New Roman" w:hAnsi="Times New Roman"/>
          <w:i/>
          <w:sz w:val="26"/>
          <w:szCs w:val="26"/>
        </w:rPr>
        <w:t>сга</w:t>
      </w:r>
      <w:r w:rsidRPr="006344DA">
        <w:rPr>
          <w:rFonts w:ascii="Times New Roman" w:hAnsi="Times New Roman"/>
          <w:i/>
          <w:spacing w:val="-3"/>
          <w:sz w:val="26"/>
          <w:szCs w:val="26"/>
        </w:rPr>
        <w:t>у</w:t>
      </w:r>
      <w:r w:rsidRPr="006344DA">
        <w:rPr>
          <w:rFonts w:ascii="Times New Roman" w:hAnsi="Times New Roman"/>
          <w:i/>
          <w:sz w:val="26"/>
          <w:szCs w:val="26"/>
        </w:rPr>
        <w:t>зен и</w:t>
      </w:r>
      <w:r w:rsidRPr="006344DA">
        <w:rPr>
          <w:rFonts w:ascii="Times New Roman" w:hAnsi="Times New Roman"/>
          <w:i/>
          <w:spacing w:val="2"/>
          <w:sz w:val="26"/>
          <w:szCs w:val="26"/>
        </w:rPr>
        <w:t xml:space="preserve"> </w:t>
      </w:r>
      <w:r w:rsidRPr="006344DA">
        <w:rPr>
          <w:rFonts w:ascii="Times New Roman" w:hAnsi="Times New Roman"/>
          <w:i/>
          <w:sz w:val="26"/>
          <w:szCs w:val="26"/>
        </w:rPr>
        <w:t>М.</w:t>
      </w:r>
      <w:r w:rsidRPr="006344DA">
        <w:rPr>
          <w:rFonts w:ascii="Times New Roman" w:hAnsi="Times New Roman"/>
          <w:i/>
          <w:spacing w:val="-2"/>
          <w:sz w:val="26"/>
          <w:szCs w:val="26"/>
        </w:rPr>
        <w:t>П</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Ла</w:t>
      </w:r>
      <w:r w:rsidRPr="006344DA">
        <w:rPr>
          <w:rFonts w:ascii="Times New Roman" w:hAnsi="Times New Roman"/>
          <w:i/>
          <w:spacing w:val="-1"/>
          <w:sz w:val="26"/>
          <w:szCs w:val="26"/>
        </w:rPr>
        <w:t>з</w:t>
      </w:r>
      <w:r w:rsidRPr="006344DA">
        <w:rPr>
          <w:rFonts w:ascii="Times New Roman" w:hAnsi="Times New Roman"/>
          <w:i/>
          <w:sz w:val="26"/>
          <w:szCs w:val="26"/>
        </w:rPr>
        <w:t>а</w:t>
      </w:r>
      <w:r w:rsidRPr="006344DA">
        <w:rPr>
          <w:rFonts w:ascii="Times New Roman" w:hAnsi="Times New Roman"/>
          <w:i/>
          <w:spacing w:val="1"/>
          <w:sz w:val="26"/>
          <w:szCs w:val="26"/>
        </w:rPr>
        <w:t>р</w:t>
      </w:r>
      <w:r w:rsidRPr="006344DA">
        <w:rPr>
          <w:rFonts w:ascii="Times New Roman" w:hAnsi="Times New Roman"/>
          <w:i/>
          <w:sz w:val="26"/>
          <w:szCs w:val="26"/>
        </w:rPr>
        <w:t>ев, Д.</w:t>
      </w:r>
      <w:r w:rsidRPr="006344DA">
        <w:rPr>
          <w:rFonts w:ascii="Times New Roman" w:hAnsi="Times New Roman"/>
          <w:i/>
          <w:spacing w:val="4"/>
          <w:sz w:val="26"/>
          <w:szCs w:val="26"/>
        </w:rPr>
        <w:t xml:space="preserve"> </w:t>
      </w:r>
      <w:r w:rsidRPr="006344DA">
        <w:rPr>
          <w:rFonts w:ascii="Times New Roman" w:hAnsi="Times New Roman"/>
          <w:i/>
          <w:sz w:val="26"/>
          <w:szCs w:val="26"/>
        </w:rPr>
        <w:t>Ливингс</w:t>
      </w:r>
      <w:r w:rsidRPr="006344DA">
        <w:rPr>
          <w:rFonts w:ascii="Times New Roman" w:hAnsi="Times New Roman"/>
          <w:i/>
          <w:spacing w:val="-1"/>
          <w:sz w:val="26"/>
          <w:szCs w:val="26"/>
        </w:rPr>
        <w:t>то</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В.В. Юнк</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Е</w:t>
      </w:r>
      <w:r w:rsidRPr="006344DA">
        <w:rPr>
          <w:rFonts w:ascii="Times New Roman" w:hAnsi="Times New Roman"/>
          <w:i/>
          <w:sz w:val="26"/>
          <w:szCs w:val="26"/>
        </w:rPr>
        <w:t>.</w:t>
      </w:r>
      <w:r w:rsidRPr="006344DA">
        <w:rPr>
          <w:rFonts w:ascii="Times New Roman" w:hAnsi="Times New Roman"/>
          <w:i/>
          <w:spacing w:val="-2"/>
          <w:sz w:val="26"/>
          <w:szCs w:val="26"/>
        </w:rPr>
        <w:t>П</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ва</w:t>
      </w:r>
      <w:r w:rsidRPr="006344DA">
        <w:rPr>
          <w:rFonts w:ascii="Times New Roman" w:hAnsi="Times New Roman"/>
          <w:i/>
          <w:spacing w:val="-1"/>
          <w:sz w:val="26"/>
          <w:szCs w:val="26"/>
        </w:rPr>
        <w:t>л</w:t>
      </w:r>
      <w:r w:rsidRPr="006344DA">
        <w:rPr>
          <w:rFonts w:ascii="Times New Roman" w:hAnsi="Times New Roman"/>
          <w:i/>
          <w:sz w:val="26"/>
          <w:szCs w:val="26"/>
        </w:rPr>
        <w:t>евск</w:t>
      </w:r>
      <w:r w:rsidRPr="006344DA">
        <w:rPr>
          <w:rFonts w:ascii="Times New Roman" w:hAnsi="Times New Roman"/>
          <w:i/>
          <w:spacing w:val="-1"/>
          <w:sz w:val="26"/>
          <w:szCs w:val="26"/>
        </w:rPr>
        <w:t>и</w:t>
      </w:r>
      <w:r w:rsidRPr="006344DA">
        <w:rPr>
          <w:rFonts w:ascii="Times New Roman" w:hAnsi="Times New Roman"/>
          <w:i/>
          <w:spacing w:val="1"/>
          <w:sz w:val="26"/>
          <w:szCs w:val="26"/>
        </w:rPr>
        <w:t>й</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 xml:space="preserve">.В. </w:t>
      </w:r>
      <w:r w:rsidRPr="006344DA">
        <w:rPr>
          <w:rFonts w:ascii="Times New Roman" w:hAnsi="Times New Roman"/>
          <w:i/>
          <w:spacing w:val="-1"/>
          <w:sz w:val="26"/>
          <w:szCs w:val="26"/>
        </w:rPr>
        <w:t>Ел</w:t>
      </w:r>
      <w:r w:rsidRPr="006344DA">
        <w:rPr>
          <w:rFonts w:ascii="Times New Roman" w:hAnsi="Times New Roman"/>
          <w:i/>
          <w:spacing w:val="1"/>
          <w:sz w:val="26"/>
          <w:szCs w:val="26"/>
        </w:rPr>
        <w:t>и</w:t>
      </w:r>
      <w:r w:rsidRPr="006344DA">
        <w:rPr>
          <w:rFonts w:ascii="Times New Roman" w:hAnsi="Times New Roman"/>
          <w:i/>
          <w:sz w:val="26"/>
          <w:szCs w:val="26"/>
        </w:rPr>
        <w:t>сеев, экс</w:t>
      </w:r>
      <w:r w:rsidRPr="006344DA">
        <w:rPr>
          <w:rFonts w:ascii="Times New Roman" w:hAnsi="Times New Roman"/>
          <w:i/>
          <w:spacing w:val="1"/>
          <w:sz w:val="26"/>
          <w:szCs w:val="26"/>
        </w:rPr>
        <w:t>п</w:t>
      </w:r>
      <w:r w:rsidRPr="006344DA">
        <w:rPr>
          <w:rFonts w:ascii="Times New Roman" w:hAnsi="Times New Roman"/>
          <w:i/>
          <w:spacing w:val="-2"/>
          <w:sz w:val="26"/>
          <w:szCs w:val="26"/>
        </w:rPr>
        <w:t>е</w:t>
      </w:r>
      <w:r w:rsidRPr="006344DA">
        <w:rPr>
          <w:rFonts w:ascii="Times New Roman" w:hAnsi="Times New Roman"/>
          <w:i/>
          <w:spacing w:val="1"/>
          <w:sz w:val="26"/>
          <w:szCs w:val="26"/>
        </w:rPr>
        <w:t>д</w:t>
      </w:r>
      <w:r w:rsidRPr="006344DA">
        <w:rPr>
          <w:rFonts w:ascii="Times New Roman" w:hAnsi="Times New Roman"/>
          <w:i/>
          <w:spacing w:val="-1"/>
          <w:sz w:val="26"/>
          <w:szCs w:val="26"/>
        </w:rPr>
        <w:t>иц</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57"/>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59"/>
          <w:sz w:val="26"/>
          <w:szCs w:val="26"/>
        </w:rPr>
        <w:t xml:space="preserve"> </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pacing w:val="-2"/>
          <w:sz w:val="26"/>
          <w:szCs w:val="26"/>
        </w:rPr>
        <w:t>а</w:t>
      </w:r>
      <w:r w:rsidRPr="006344DA">
        <w:rPr>
          <w:rFonts w:ascii="Times New Roman" w:hAnsi="Times New Roman"/>
          <w:i/>
          <w:spacing w:val="1"/>
          <w:sz w:val="26"/>
          <w:szCs w:val="26"/>
        </w:rPr>
        <w:t>б</w:t>
      </w:r>
      <w:r w:rsidRPr="006344DA">
        <w:rPr>
          <w:rFonts w:ascii="Times New Roman" w:hAnsi="Times New Roman"/>
          <w:i/>
          <w:spacing w:val="-1"/>
          <w:sz w:val="26"/>
          <w:szCs w:val="26"/>
        </w:rPr>
        <w:t>л</w:t>
      </w:r>
      <w:r w:rsidRPr="006344DA">
        <w:rPr>
          <w:rFonts w:ascii="Times New Roman" w:hAnsi="Times New Roman"/>
          <w:i/>
          <w:sz w:val="26"/>
          <w:szCs w:val="26"/>
        </w:rPr>
        <w:t>е</w:t>
      </w:r>
      <w:r w:rsidRPr="006344DA">
        <w:rPr>
          <w:rFonts w:ascii="Times New Roman" w:hAnsi="Times New Roman"/>
          <w:i/>
          <w:spacing w:val="59"/>
          <w:sz w:val="26"/>
          <w:szCs w:val="26"/>
        </w:rPr>
        <w:t xml:space="preserve"> </w:t>
      </w:r>
      <w:r w:rsidRPr="006344DA">
        <w:rPr>
          <w:rFonts w:ascii="Times New Roman" w:hAnsi="Times New Roman"/>
          <w:i/>
          <w:spacing w:val="-5"/>
          <w:sz w:val="26"/>
          <w:szCs w:val="26"/>
        </w:rPr>
        <w:t>“</w:t>
      </w:r>
      <w:r w:rsidRPr="006344DA">
        <w:rPr>
          <w:rFonts w:ascii="Times New Roman" w:hAnsi="Times New Roman"/>
          <w:i/>
          <w:sz w:val="26"/>
          <w:szCs w:val="26"/>
        </w:rPr>
        <w:t>Че</w:t>
      </w:r>
      <w:r w:rsidRPr="006344DA">
        <w:rPr>
          <w:rFonts w:ascii="Times New Roman" w:hAnsi="Times New Roman"/>
          <w:i/>
          <w:spacing w:val="-1"/>
          <w:sz w:val="26"/>
          <w:szCs w:val="26"/>
        </w:rPr>
        <w:t>лл</w:t>
      </w:r>
      <w:r w:rsidRPr="006344DA">
        <w:rPr>
          <w:rFonts w:ascii="Times New Roman" w:hAnsi="Times New Roman"/>
          <w:i/>
          <w:sz w:val="26"/>
          <w:szCs w:val="26"/>
        </w:rPr>
        <w:t>е</w:t>
      </w:r>
      <w:r w:rsidRPr="006344DA">
        <w:rPr>
          <w:rFonts w:ascii="Times New Roman" w:hAnsi="Times New Roman"/>
          <w:i/>
          <w:spacing w:val="1"/>
          <w:sz w:val="26"/>
          <w:szCs w:val="26"/>
        </w:rPr>
        <w:t>нд</w:t>
      </w:r>
      <w:r w:rsidRPr="006344DA">
        <w:rPr>
          <w:rFonts w:ascii="Times New Roman" w:hAnsi="Times New Roman"/>
          <w:i/>
          <w:sz w:val="26"/>
          <w:szCs w:val="26"/>
        </w:rPr>
        <w:t>ж</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w:t>
      </w:r>
      <w:r w:rsidRPr="006344DA">
        <w:rPr>
          <w:rFonts w:ascii="Times New Roman" w:hAnsi="Times New Roman"/>
          <w:i/>
          <w:spacing w:val="56"/>
          <w:sz w:val="26"/>
          <w:szCs w:val="26"/>
        </w:rPr>
        <w:t xml:space="preserve"> </w:t>
      </w:r>
      <w:r w:rsidRPr="006344DA">
        <w:rPr>
          <w:rFonts w:ascii="Times New Roman" w:hAnsi="Times New Roman"/>
          <w:i/>
          <w:spacing w:val="-1"/>
          <w:sz w:val="26"/>
          <w:szCs w:val="26"/>
        </w:rPr>
        <w:t>Ф</w:t>
      </w:r>
      <w:r w:rsidRPr="006344DA">
        <w:rPr>
          <w:rFonts w:ascii="Times New Roman" w:hAnsi="Times New Roman"/>
          <w:i/>
          <w:sz w:val="26"/>
          <w:szCs w:val="26"/>
        </w:rPr>
        <w:t>.</w:t>
      </w:r>
      <w:r w:rsidRPr="006344DA">
        <w:rPr>
          <w:rFonts w:ascii="Times New Roman" w:hAnsi="Times New Roman"/>
          <w:i/>
          <w:spacing w:val="59"/>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се</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59"/>
          <w:sz w:val="26"/>
          <w:szCs w:val="26"/>
        </w:rPr>
        <w:t xml:space="preserve"> </w:t>
      </w:r>
      <w:r w:rsidRPr="006344DA">
        <w:rPr>
          <w:rFonts w:ascii="Times New Roman" w:hAnsi="Times New Roman"/>
          <w:i/>
          <w:sz w:val="26"/>
          <w:szCs w:val="26"/>
        </w:rPr>
        <w:t>Р.</w:t>
      </w:r>
      <w:r w:rsidRPr="006344DA">
        <w:rPr>
          <w:rFonts w:ascii="Times New Roman" w:hAnsi="Times New Roman"/>
          <w:i/>
          <w:spacing w:val="59"/>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м</w:t>
      </w:r>
      <w:r w:rsidRPr="006344DA">
        <w:rPr>
          <w:rFonts w:ascii="Times New Roman" w:hAnsi="Times New Roman"/>
          <w:i/>
          <w:spacing w:val="-4"/>
          <w:sz w:val="26"/>
          <w:szCs w:val="26"/>
        </w:rPr>
        <w:t>у</w:t>
      </w:r>
      <w:r w:rsidRPr="006344DA">
        <w:rPr>
          <w:rFonts w:ascii="Times New Roman" w:hAnsi="Times New Roman"/>
          <w:i/>
          <w:spacing w:val="1"/>
          <w:sz w:val="26"/>
          <w:szCs w:val="26"/>
        </w:rPr>
        <w:t>нд</w:t>
      </w:r>
      <w:r w:rsidRPr="006344DA">
        <w:rPr>
          <w:rFonts w:ascii="Times New Roman" w:hAnsi="Times New Roman"/>
          <w:i/>
          <w:spacing w:val="-2"/>
          <w:sz w:val="26"/>
          <w:szCs w:val="26"/>
        </w:rPr>
        <w:t>с</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59"/>
          <w:sz w:val="26"/>
          <w:szCs w:val="26"/>
        </w:rPr>
        <w:t xml:space="preserve"> </w:t>
      </w:r>
      <w:r w:rsidRPr="006344DA">
        <w:rPr>
          <w:rFonts w:ascii="Times New Roman" w:hAnsi="Times New Roman"/>
          <w:i/>
          <w:sz w:val="26"/>
          <w:szCs w:val="26"/>
        </w:rPr>
        <w:t>Р.</w:t>
      </w:r>
      <w:r w:rsidRPr="006344DA">
        <w:rPr>
          <w:rFonts w:ascii="Times New Roman" w:hAnsi="Times New Roman"/>
          <w:i/>
          <w:spacing w:val="59"/>
          <w:sz w:val="26"/>
          <w:szCs w:val="26"/>
        </w:rPr>
        <w:t xml:space="preserve"> </w:t>
      </w:r>
      <w:r w:rsidRPr="006344DA">
        <w:rPr>
          <w:rFonts w:ascii="Times New Roman" w:hAnsi="Times New Roman"/>
          <w:i/>
          <w:spacing w:val="-3"/>
          <w:sz w:val="26"/>
          <w:szCs w:val="26"/>
        </w:rPr>
        <w:t>С</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тт,</w:t>
      </w:r>
      <w:r w:rsidRPr="006344DA">
        <w:rPr>
          <w:rFonts w:ascii="Times New Roman" w:hAnsi="Times New Roman"/>
          <w:i/>
          <w:spacing w:val="56"/>
          <w:sz w:val="26"/>
          <w:szCs w:val="26"/>
        </w:rPr>
        <w:t xml:space="preserve"> </w:t>
      </w:r>
      <w:r w:rsidRPr="006344DA">
        <w:rPr>
          <w:rFonts w:ascii="Times New Roman" w:hAnsi="Times New Roman"/>
          <w:i/>
          <w:sz w:val="26"/>
          <w:szCs w:val="26"/>
        </w:rPr>
        <w:t xml:space="preserve">Р. </w:t>
      </w:r>
      <w:r w:rsidRPr="006344DA">
        <w:rPr>
          <w:rFonts w:ascii="Times New Roman" w:hAnsi="Times New Roman"/>
          <w:i/>
          <w:spacing w:val="-1"/>
          <w:sz w:val="26"/>
          <w:szCs w:val="26"/>
        </w:rPr>
        <w:t>П</w:t>
      </w:r>
      <w:r w:rsidRPr="006344DA">
        <w:rPr>
          <w:rFonts w:ascii="Times New Roman" w:hAnsi="Times New Roman"/>
          <w:i/>
          <w:spacing w:val="1"/>
          <w:sz w:val="26"/>
          <w:szCs w:val="26"/>
        </w:rPr>
        <w:t>и</w:t>
      </w:r>
      <w:r w:rsidRPr="006344DA">
        <w:rPr>
          <w:rFonts w:ascii="Times New Roman" w:hAnsi="Times New Roman"/>
          <w:i/>
          <w:spacing w:val="-1"/>
          <w:sz w:val="26"/>
          <w:szCs w:val="26"/>
        </w:rPr>
        <w:t>р</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z w:val="26"/>
          <w:szCs w:val="26"/>
        </w:rPr>
        <w:t xml:space="preserve">и </w:t>
      </w:r>
      <w:r w:rsidRPr="006344DA">
        <w:rPr>
          <w:rFonts w:ascii="Times New Roman" w:hAnsi="Times New Roman"/>
          <w:i/>
          <w:spacing w:val="-1"/>
          <w:sz w:val="26"/>
          <w:szCs w:val="26"/>
        </w:rPr>
        <w:t>Ф</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i/>
          <w:sz w:val="26"/>
          <w:szCs w:val="26"/>
        </w:rPr>
        <w:t>К</w:t>
      </w:r>
      <w:r w:rsidRPr="006344DA">
        <w:rPr>
          <w:rFonts w:ascii="Times New Roman" w:hAnsi="Times New Roman"/>
          <w:i/>
          <w:spacing w:val="-4"/>
          <w:sz w:val="26"/>
          <w:szCs w:val="26"/>
        </w:rPr>
        <w:t>у</w:t>
      </w:r>
      <w:r w:rsidRPr="006344DA">
        <w:rPr>
          <w:rFonts w:ascii="Times New Roman" w:hAnsi="Times New Roman"/>
          <w:i/>
          <w:sz w:val="26"/>
          <w:szCs w:val="26"/>
        </w:rPr>
        <w:t>к</w:t>
      </w:r>
      <w:r w:rsidRPr="006344DA">
        <w:rPr>
          <w:rFonts w:ascii="Times New Roman" w:hAnsi="Times New Roman"/>
          <w:sz w:val="26"/>
          <w:szCs w:val="26"/>
        </w:rPr>
        <w:t xml:space="preserve">).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Важ</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pacing w:val="-3"/>
          <w:sz w:val="26"/>
          <w:szCs w:val="26"/>
        </w:rPr>
        <w:t>ш</w:t>
      </w:r>
      <w:r w:rsidRPr="006344DA">
        <w:rPr>
          <w:rFonts w:ascii="Times New Roman" w:hAnsi="Times New Roman"/>
          <w:spacing w:val="1"/>
          <w:sz w:val="26"/>
          <w:szCs w:val="26"/>
        </w:rPr>
        <w:t>и</w:t>
      </w:r>
      <w:r w:rsidRPr="006344DA">
        <w:rPr>
          <w:rFonts w:ascii="Times New Roman" w:hAnsi="Times New Roman"/>
          <w:sz w:val="26"/>
          <w:szCs w:val="26"/>
        </w:rPr>
        <w:t>е ге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к</w:t>
      </w:r>
      <w:r w:rsidRPr="006344DA">
        <w:rPr>
          <w:rFonts w:ascii="Times New Roman" w:hAnsi="Times New Roman"/>
          <w:spacing w:val="1"/>
          <w:sz w:val="26"/>
          <w:szCs w:val="26"/>
        </w:rPr>
        <w:t>ры</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я и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тешест</w:t>
      </w:r>
      <w:r w:rsidRPr="006344DA">
        <w:rPr>
          <w:rFonts w:ascii="Times New Roman" w:hAnsi="Times New Roman"/>
          <w:spacing w:val="-1"/>
          <w:sz w:val="26"/>
          <w:szCs w:val="26"/>
        </w:rPr>
        <w:t>ви</w:t>
      </w:r>
      <w:r w:rsidRPr="006344DA">
        <w:rPr>
          <w:rFonts w:ascii="Times New Roman" w:hAnsi="Times New Roman"/>
          <w:sz w:val="26"/>
          <w:szCs w:val="26"/>
        </w:rPr>
        <w:t xml:space="preserve">я в </w:t>
      </w:r>
      <w:r w:rsidRPr="006344DA">
        <w:rPr>
          <w:rFonts w:ascii="Times New Roman" w:hAnsi="Times New Roman"/>
          <w:spacing w:val="-1"/>
          <w:sz w:val="26"/>
          <w:szCs w:val="26"/>
        </w:rPr>
        <w:t>X</w:t>
      </w:r>
      <w:r w:rsidRPr="006344DA">
        <w:rPr>
          <w:rFonts w:ascii="Times New Roman" w:hAnsi="Times New Roman"/>
          <w:sz w:val="26"/>
          <w:szCs w:val="26"/>
        </w:rPr>
        <w:t>X веке (</w:t>
      </w:r>
      <w:r w:rsidRPr="006344DA">
        <w:rPr>
          <w:rFonts w:ascii="Times New Roman" w:hAnsi="Times New Roman"/>
          <w:i/>
          <w:spacing w:val="-1"/>
          <w:sz w:val="26"/>
          <w:szCs w:val="26"/>
        </w:rPr>
        <w:t>И</w:t>
      </w:r>
      <w:r w:rsidRPr="006344DA">
        <w:rPr>
          <w:rFonts w:ascii="Times New Roman" w:hAnsi="Times New Roman"/>
          <w:i/>
          <w:sz w:val="26"/>
          <w:szCs w:val="26"/>
        </w:rPr>
        <w:t>.Д.</w:t>
      </w:r>
      <w:r w:rsidRPr="006344DA">
        <w:rPr>
          <w:rFonts w:ascii="Times New Roman" w:hAnsi="Times New Roman"/>
          <w:i/>
          <w:spacing w:val="-1"/>
          <w:sz w:val="26"/>
          <w:szCs w:val="26"/>
        </w:rPr>
        <w:t xml:space="preserve"> П</w:t>
      </w:r>
      <w:r w:rsidRPr="006344DA">
        <w:rPr>
          <w:rFonts w:ascii="Times New Roman" w:hAnsi="Times New Roman"/>
          <w:i/>
          <w:sz w:val="26"/>
          <w:szCs w:val="26"/>
        </w:rPr>
        <w:t>а</w:t>
      </w:r>
      <w:r w:rsidRPr="006344DA">
        <w:rPr>
          <w:rFonts w:ascii="Times New Roman" w:hAnsi="Times New Roman"/>
          <w:i/>
          <w:spacing w:val="1"/>
          <w:sz w:val="26"/>
          <w:szCs w:val="26"/>
        </w:rPr>
        <w:t>п</w:t>
      </w:r>
      <w:r w:rsidRPr="006344DA">
        <w:rPr>
          <w:rFonts w:ascii="Times New Roman" w:hAnsi="Times New Roman"/>
          <w:i/>
          <w:sz w:val="26"/>
          <w:szCs w:val="26"/>
        </w:rPr>
        <w:t>а</w:t>
      </w:r>
      <w:r w:rsidRPr="006344DA">
        <w:rPr>
          <w:rFonts w:ascii="Times New Roman" w:hAnsi="Times New Roman"/>
          <w:i/>
          <w:spacing w:val="-1"/>
          <w:sz w:val="26"/>
          <w:szCs w:val="26"/>
        </w:rPr>
        <w:t>н</w:t>
      </w:r>
      <w:r w:rsidRPr="006344DA">
        <w:rPr>
          <w:rFonts w:ascii="Times New Roman" w:hAnsi="Times New Roman"/>
          <w:i/>
          <w:spacing w:val="1"/>
          <w:sz w:val="26"/>
          <w:szCs w:val="26"/>
        </w:rPr>
        <w:t>ин</w:t>
      </w:r>
      <w:r w:rsidRPr="006344DA">
        <w:rPr>
          <w:rFonts w:ascii="Times New Roman" w:hAnsi="Times New Roman"/>
          <w:i/>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2"/>
          <w:sz w:val="26"/>
          <w:szCs w:val="26"/>
        </w:rPr>
        <w:t>И</w:t>
      </w:r>
      <w:r w:rsidRPr="006344DA">
        <w:rPr>
          <w:rFonts w:ascii="Times New Roman" w:hAnsi="Times New Roman"/>
          <w:i/>
          <w:sz w:val="26"/>
          <w:szCs w:val="26"/>
        </w:rPr>
        <w:t>.</w:t>
      </w:r>
      <w:r w:rsidRPr="006344DA">
        <w:rPr>
          <w:rFonts w:ascii="Times New Roman" w:hAnsi="Times New Roman"/>
          <w:i/>
          <w:spacing w:val="20"/>
          <w:sz w:val="26"/>
          <w:szCs w:val="26"/>
        </w:rPr>
        <w:t xml:space="preserve"> </w:t>
      </w:r>
      <w:r w:rsidRPr="006344DA">
        <w:rPr>
          <w:rFonts w:ascii="Times New Roman" w:hAnsi="Times New Roman"/>
          <w:i/>
          <w:sz w:val="26"/>
          <w:szCs w:val="26"/>
        </w:rPr>
        <w:t>Вавилов, Р.</w:t>
      </w:r>
      <w:r w:rsidRPr="006344DA">
        <w:rPr>
          <w:rFonts w:ascii="Times New Roman" w:hAnsi="Times New Roman"/>
          <w:i/>
          <w:spacing w:val="20"/>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м</w:t>
      </w:r>
      <w:r w:rsidRPr="006344DA">
        <w:rPr>
          <w:rFonts w:ascii="Times New Roman" w:hAnsi="Times New Roman"/>
          <w:i/>
          <w:spacing w:val="-1"/>
          <w:sz w:val="26"/>
          <w:szCs w:val="26"/>
        </w:rPr>
        <w:t>у</w:t>
      </w:r>
      <w:r w:rsidRPr="006344DA">
        <w:rPr>
          <w:rFonts w:ascii="Times New Roman" w:hAnsi="Times New Roman"/>
          <w:i/>
          <w:spacing w:val="1"/>
          <w:sz w:val="26"/>
          <w:szCs w:val="26"/>
        </w:rPr>
        <w:t>нд</w:t>
      </w:r>
      <w:r w:rsidRPr="006344DA">
        <w:rPr>
          <w:rFonts w:ascii="Times New Roman" w:hAnsi="Times New Roman"/>
          <w:i/>
          <w:spacing w:val="-2"/>
          <w:sz w:val="26"/>
          <w:szCs w:val="26"/>
        </w:rPr>
        <w:t>с</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z w:val="26"/>
          <w:szCs w:val="26"/>
        </w:rPr>
        <w:t>, Р. С</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тт,</w:t>
      </w:r>
      <w:r w:rsidRPr="006344DA">
        <w:rPr>
          <w:rFonts w:ascii="Times New Roman" w:hAnsi="Times New Roman"/>
          <w:i/>
          <w:spacing w:val="19"/>
          <w:sz w:val="26"/>
          <w:szCs w:val="26"/>
        </w:rPr>
        <w:t xml:space="preserve"> </w:t>
      </w:r>
      <w:r w:rsidRPr="006344DA">
        <w:rPr>
          <w:rFonts w:ascii="Times New Roman" w:hAnsi="Times New Roman"/>
          <w:i/>
          <w:spacing w:val="-1"/>
          <w:sz w:val="26"/>
          <w:szCs w:val="26"/>
        </w:rPr>
        <w:t>И</w:t>
      </w:r>
      <w:r w:rsidRPr="006344DA">
        <w:rPr>
          <w:rFonts w:ascii="Times New Roman" w:hAnsi="Times New Roman"/>
          <w:i/>
          <w:sz w:val="26"/>
          <w:szCs w:val="26"/>
        </w:rPr>
        <w:t>.М. С</w:t>
      </w:r>
      <w:r w:rsidRPr="006344DA">
        <w:rPr>
          <w:rFonts w:ascii="Times New Roman" w:hAnsi="Times New Roman"/>
          <w:i/>
          <w:spacing w:val="1"/>
          <w:sz w:val="26"/>
          <w:szCs w:val="26"/>
        </w:rPr>
        <w:t>о</w:t>
      </w:r>
      <w:r w:rsidRPr="006344DA">
        <w:rPr>
          <w:rFonts w:ascii="Times New Roman" w:hAnsi="Times New Roman"/>
          <w:i/>
          <w:sz w:val="26"/>
          <w:szCs w:val="26"/>
        </w:rPr>
        <w:t>м</w:t>
      </w:r>
      <w:r w:rsidRPr="006344DA">
        <w:rPr>
          <w:rFonts w:ascii="Times New Roman" w:hAnsi="Times New Roman"/>
          <w:i/>
          <w:spacing w:val="1"/>
          <w:sz w:val="26"/>
          <w:szCs w:val="26"/>
        </w:rPr>
        <w:t>о</w:t>
      </w:r>
      <w:r w:rsidRPr="006344DA">
        <w:rPr>
          <w:rFonts w:ascii="Times New Roman" w:hAnsi="Times New Roman"/>
          <w:i/>
          <w:sz w:val="26"/>
          <w:szCs w:val="26"/>
        </w:rPr>
        <w:t xml:space="preserve">в и </w:t>
      </w:r>
      <w:r w:rsidRPr="006344DA">
        <w:rPr>
          <w:rFonts w:ascii="Times New Roman" w:hAnsi="Times New Roman"/>
          <w:i/>
          <w:spacing w:val="-1"/>
          <w:sz w:val="26"/>
          <w:szCs w:val="26"/>
        </w:rPr>
        <w:t>А</w:t>
      </w:r>
      <w:r w:rsidRPr="006344DA">
        <w:rPr>
          <w:rFonts w:ascii="Times New Roman" w:hAnsi="Times New Roman"/>
          <w:i/>
          <w:sz w:val="26"/>
          <w:szCs w:val="26"/>
        </w:rPr>
        <w:t>.</w:t>
      </w:r>
      <w:r w:rsidRPr="006344DA">
        <w:rPr>
          <w:rFonts w:ascii="Times New Roman" w:hAnsi="Times New Roman"/>
          <w:i/>
          <w:spacing w:val="-2"/>
          <w:sz w:val="26"/>
          <w:szCs w:val="26"/>
        </w:rPr>
        <w:t>Ф</w:t>
      </w:r>
      <w:r w:rsidRPr="006344DA">
        <w:rPr>
          <w:rFonts w:ascii="Times New Roman" w:hAnsi="Times New Roman"/>
          <w:i/>
          <w:sz w:val="26"/>
          <w:szCs w:val="26"/>
        </w:rPr>
        <w:t xml:space="preserve">. </w:t>
      </w:r>
      <w:r w:rsidRPr="006344DA">
        <w:rPr>
          <w:rFonts w:ascii="Times New Roman" w:hAnsi="Times New Roman"/>
          <w:i/>
          <w:spacing w:val="-1"/>
          <w:sz w:val="26"/>
          <w:szCs w:val="26"/>
        </w:rPr>
        <w:t>Т</w:t>
      </w:r>
      <w:r w:rsidRPr="006344DA">
        <w:rPr>
          <w:rFonts w:ascii="Times New Roman" w:hAnsi="Times New Roman"/>
          <w:i/>
          <w:spacing w:val="1"/>
          <w:sz w:val="26"/>
          <w:szCs w:val="26"/>
        </w:rPr>
        <w:t>р</w:t>
      </w:r>
      <w:r w:rsidRPr="006344DA">
        <w:rPr>
          <w:rFonts w:ascii="Times New Roman" w:hAnsi="Times New Roman"/>
          <w:i/>
          <w:sz w:val="26"/>
          <w:szCs w:val="26"/>
        </w:rPr>
        <w:t>еш</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pacing w:val="-2"/>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о</w:t>
      </w:r>
      <w:r w:rsidRPr="006344DA">
        <w:rPr>
          <w:rFonts w:ascii="Times New Roman" w:hAnsi="Times New Roman"/>
          <w:i/>
          <w:spacing w:val="1"/>
          <w:sz w:val="26"/>
          <w:szCs w:val="26"/>
        </w:rPr>
        <w:t>ди</w:t>
      </w:r>
      <w:r w:rsidRPr="006344DA">
        <w:rPr>
          <w:rFonts w:ascii="Times New Roman" w:hAnsi="Times New Roman"/>
          <w:i/>
          <w:sz w:val="26"/>
          <w:szCs w:val="26"/>
        </w:rPr>
        <w:t>те</w:t>
      </w:r>
      <w:r w:rsidRPr="006344DA">
        <w:rPr>
          <w:rFonts w:ascii="Times New Roman" w:hAnsi="Times New Roman"/>
          <w:i/>
          <w:spacing w:val="-3"/>
          <w:sz w:val="26"/>
          <w:szCs w:val="26"/>
        </w:rPr>
        <w:t>л</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z w:val="26"/>
          <w:szCs w:val="26"/>
        </w:rPr>
        <w:t>1</w:t>
      </w:r>
      <w:r w:rsidRPr="006344DA">
        <w:rPr>
          <w:rFonts w:ascii="Times New Roman" w:hAnsi="Times New Roman"/>
          <w:i/>
          <w:spacing w:val="2"/>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z w:val="26"/>
          <w:szCs w:val="26"/>
        </w:rPr>
        <w:t>2</w:t>
      </w:r>
      <w:r w:rsidRPr="006344DA">
        <w:rPr>
          <w:rFonts w:ascii="Times New Roman" w:hAnsi="Times New Roman"/>
          <w:i/>
          <w:spacing w:val="4"/>
          <w:sz w:val="26"/>
          <w:szCs w:val="26"/>
        </w:rPr>
        <w:t xml:space="preserve"> </w:t>
      </w:r>
      <w:r w:rsidRPr="006344DA">
        <w:rPr>
          <w:rFonts w:ascii="Times New Roman" w:hAnsi="Times New Roman"/>
          <w:i/>
          <w:spacing w:val="-2"/>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ве</w:t>
      </w:r>
      <w:r w:rsidRPr="006344DA">
        <w:rPr>
          <w:rFonts w:ascii="Times New Roman" w:hAnsi="Times New Roman"/>
          <w:i/>
          <w:spacing w:val="-3"/>
          <w:sz w:val="26"/>
          <w:szCs w:val="26"/>
        </w:rPr>
        <w:t>т</w:t>
      </w:r>
      <w:r w:rsidRPr="006344DA">
        <w:rPr>
          <w:rFonts w:ascii="Times New Roman" w:hAnsi="Times New Roman"/>
          <w:i/>
          <w:sz w:val="26"/>
          <w:szCs w:val="26"/>
        </w:rPr>
        <w:t>ской</w:t>
      </w:r>
      <w:r w:rsidRPr="006344DA">
        <w:rPr>
          <w:rFonts w:ascii="Times New Roman" w:hAnsi="Times New Roman"/>
          <w:i/>
          <w:spacing w:val="4"/>
          <w:sz w:val="26"/>
          <w:szCs w:val="26"/>
        </w:rPr>
        <w:t xml:space="preserve"> </w:t>
      </w:r>
      <w:r w:rsidRPr="006344DA">
        <w:rPr>
          <w:rFonts w:ascii="Times New Roman" w:hAnsi="Times New Roman"/>
          <w:i/>
          <w:spacing w:val="-2"/>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т</w:t>
      </w:r>
      <w:r w:rsidRPr="006344DA">
        <w:rPr>
          <w:rFonts w:ascii="Times New Roman" w:hAnsi="Times New Roman"/>
          <w:i/>
          <w:spacing w:val="-3"/>
          <w:sz w:val="26"/>
          <w:szCs w:val="26"/>
        </w:rPr>
        <w:t>а</w:t>
      </w:r>
      <w:r w:rsidRPr="006344DA">
        <w:rPr>
          <w:rFonts w:ascii="Times New Roman" w:hAnsi="Times New Roman"/>
          <w:i/>
          <w:spacing w:val="1"/>
          <w:sz w:val="26"/>
          <w:szCs w:val="26"/>
        </w:rPr>
        <w:t>р</w:t>
      </w:r>
      <w:r w:rsidRPr="006344DA">
        <w:rPr>
          <w:rFonts w:ascii="Times New Roman" w:hAnsi="Times New Roman"/>
          <w:i/>
          <w:sz w:val="26"/>
          <w:szCs w:val="26"/>
        </w:rPr>
        <w:t>к</w:t>
      </w:r>
      <w:r w:rsidRPr="006344DA">
        <w:rPr>
          <w:rFonts w:ascii="Times New Roman" w:hAnsi="Times New Roman"/>
          <w:i/>
          <w:spacing w:val="5"/>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че</w:t>
      </w:r>
      <w:r w:rsidRPr="006344DA">
        <w:rPr>
          <w:rFonts w:ascii="Times New Roman" w:hAnsi="Times New Roman"/>
          <w:i/>
          <w:spacing w:val="-2"/>
          <w:sz w:val="26"/>
          <w:szCs w:val="26"/>
        </w:rPr>
        <w:t>с</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4"/>
          <w:sz w:val="26"/>
          <w:szCs w:val="26"/>
        </w:rPr>
        <w:t xml:space="preserve"> </w:t>
      </w:r>
      <w:r w:rsidRPr="006344DA">
        <w:rPr>
          <w:rFonts w:ascii="Times New Roman" w:hAnsi="Times New Roman"/>
          <w:i/>
          <w:sz w:val="26"/>
          <w:szCs w:val="26"/>
        </w:rPr>
        <w:t>эк</w:t>
      </w:r>
      <w:r w:rsidRPr="006344DA">
        <w:rPr>
          <w:rFonts w:ascii="Times New Roman" w:hAnsi="Times New Roman"/>
          <w:i/>
          <w:spacing w:val="-3"/>
          <w:sz w:val="26"/>
          <w:szCs w:val="26"/>
        </w:rPr>
        <w:t>с</w:t>
      </w:r>
      <w:r w:rsidRPr="006344DA">
        <w:rPr>
          <w:rFonts w:ascii="Times New Roman" w:hAnsi="Times New Roman"/>
          <w:i/>
          <w:spacing w:val="1"/>
          <w:sz w:val="26"/>
          <w:szCs w:val="26"/>
        </w:rPr>
        <w:t>п</w:t>
      </w:r>
      <w:r w:rsidRPr="006344DA">
        <w:rPr>
          <w:rFonts w:ascii="Times New Roman" w:hAnsi="Times New Roman"/>
          <w:i/>
          <w:spacing w:val="-2"/>
          <w:sz w:val="26"/>
          <w:szCs w:val="26"/>
        </w:rPr>
        <w:t>е</w:t>
      </w:r>
      <w:r w:rsidRPr="006344DA">
        <w:rPr>
          <w:rFonts w:ascii="Times New Roman" w:hAnsi="Times New Roman"/>
          <w:i/>
          <w:spacing w:val="1"/>
          <w:sz w:val="26"/>
          <w:szCs w:val="26"/>
        </w:rPr>
        <w:t>д</w:t>
      </w:r>
      <w:r w:rsidRPr="006344DA">
        <w:rPr>
          <w:rFonts w:ascii="Times New Roman" w:hAnsi="Times New Roman"/>
          <w:i/>
          <w:spacing w:val="-1"/>
          <w:sz w:val="26"/>
          <w:szCs w:val="26"/>
        </w:rPr>
        <w:t>иц</w:t>
      </w:r>
      <w:r w:rsidRPr="006344DA">
        <w:rPr>
          <w:rFonts w:ascii="Times New Roman" w:hAnsi="Times New Roman"/>
          <w:i/>
          <w:spacing w:val="1"/>
          <w:sz w:val="26"/>
          <w:szCs w:val="26"/>
        </w:rPr>
        <w:t>ий</w:t>
      </w:r>
      <w:r w:rsidRPr="006344DA">
        <w:rPr>
          <w:rFonts w:ascii="Times New Roman" w:hAnsi="Times New Roman"/>
          <w:i/>
          <w:sz w:val="26"/>
          <w:szCs w:val="26"/>
        </w:rPr>
        <w:t>), В.</w:t>
      </w:r>
      <w:r w:rsidRPr="006344DA">
        <w:rPr>
          <w:rFonts w:ascii="Times New Roman" w:hAnsi="Times New Roman"/>
          <w:i/>
          <w:spacing w:val="-2"/>
          <w:sz w:val="26"/>
          <w:szCs w:val="26"/>
        </w:rPr>
        <w:t>А</w:t>
      </w:r>
      <w:r w:rsidRPr="006344DA">
        <w:rPr>
          <w:rFonts w:ascii="Times New Roman" w:hAnsi="Times New Roman"/>
          <w:i/>
          <w:sz w:val="26"/>
          <w:szCs w:val="26"/>
        </w:rPr>
        <w:t xml:space="preserve">. </w:t>
      </w:r>
      <w:r w:rsidRPr="006344DA">
        <w:rPr>
          <w:rFonts w:ascii="Times New Roman" w:hAnsi="Times New Roman"/>
          <w:i/>
          <w:spacing w:val="-1"/>
          <w:sz w:val="26"/>
          <w:szCs w:val="26"/>
        </w:rPr>
        <w:t>О</w:t>
      </w:r>
      <w:r w:rsidRPr="006344DA">
        <w:rPr>
          <w:rFonts w:ascii="Times New Roman" w:hAnsi="Times New Roman"/>
          <w:i/>
          <w:spacing w:val="1"/>
          <w:sz w:val="26"/>
          <w:szCs w:val="26"/>
        </w:rPr>
        <w:t>бр</w:t>
      </w:r>
      <w:r w:rsidRPr="006344DA">
        <w:rPr>
          <w:rFonts w:ascii="Times New Roman" w:hAnsi="Times New Roman"/>
          <w:i/>
          <w:spacing w:val="-4"/>
          <w:sz w:val="26"/>
          <w:szCs w:val="26"/>
        </w:rPr>
        <w:t>у</w:t>
      </w:r>
      <w:r w:rsidRPr="006344DA">
        <w:rPr>
          <w:rFonts w:ascii="Times New Roman" w:hAnsi="Times New Roman"/>
          <w:i/>
          <w:sz w:val="26"/>
          <w:szCs w:val="26"/>
        </w:rPr>
        <w:t>чев</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Оп</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ес</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рн</w:t>
      </w:r>
      <w:r w:rsidRPr="006344DA">
        <w:rPr>
          <w:rFonts w:ascii="Times New Roman" w:hAnsi="Times New Roman"/>
          <w:spacing w:val="-4"/>
          <w:sz w:val="26"/>
          <w:szCs w:val="26"/>
        </w:rPr>
        <w:t>у</w:t>
      </w:r>
      <w:r w:rsidRPr="006344DA">
        <w:rPr>
          <w:rFonts w:ascii="Times New Roman" w:hAnsi="Times New Roman"/>
          <w:sz w:val="26"/>
          <w:szCs w:val="26"/>
        </w:rPr>
        <w:t>ю</w:t>
      </w:r>
      <w:r w:rsidRPr="006344DA">
        <w:rPr>
          <w:rFonts w:ascii="Times New Roman" w:hAnsi="Times New Roman"/>
          <w:spacing w:val="3"/>
          <w:sz w:val="26"/>
          <w:szCs w:val="26"/>
        </w:rPr>
        <w:t xml:space="preserve"> </w:t>
      </w:r>
      <w:r w:rsidRPr="006344DA">
        <w:rPr>
          <w:rFonts w:ascii="Times New Roman" w:hAnsi="Times New Roman"/>
          <w:sz w:val="26"/>
          <w:szCs w:val="26"/>
        </w:rPr>
        <w:t>ка</w:t>
      </w:r>
      <w:r w:rsidRPr="006344DA">
        <w:rPr>
          <w:rFonts w:ascii="Times New Roman" w:hAnsi="Times New Roman"/>
          <w:spacing w:val="1"/>
          <w:sz w:val="26"/>
          <w:szCs w:val="26"/>
        </w:rPr>
        <w:t>р</w:t>
      </w:r>
      <w:r w:rsidRPr="006344DA">
        <w:rPr>
          <w:rFonts w:ascii="Times New Roman" w:hAnsi="Times New Roman"/>
          <w:sz w:val="26"/>
          <w:szCs w:val="26"/>
        </w:rPr>
        <w:t xml:space="preserve">ту </w:t>
      </w:r>
      <w:r w:rsidRPr="006344DA">
        <w:rPr>
          <w:rFonts w:ascii="Times New Roman" w:hAnsi="Times New Roman"/>
          <w:spacing w:val="2"/>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об</w:t>
      </w:r>
      <w:r w:rsidRPr="006344DA">
        <w:rPr>
          <w:rFonts w:ascii="Times New Roman" w:hAnsi="Times New Roman"/>
          <w:spacing w:val="-1"/>
          <w:sz w:val="26"/>
          <w:szCs w:val="26"/>
        </w:rPr>
        <w:t>ъ</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4"/>
          <w:sz w:val="26"/>
          <w:szCs w:val="26"/>
        </w:rPr>
        <w:t>у</w:t>
      </w:r>
      <w:r w:rsidRPr="006344DA">
        <w:rPr>
          <w:rFonts w:ascii="Times New Roman" w:hAnsi="Times New Roman"/>
          <w:sz w:val="26"/>
          <w:szCs w:val="26"/>
        </w:rPr>
        <w:t>че</w:t>
      </w:r>
      <w:r w:rsidRPr="006344DA">
        <w:rPr>
          <w:rFonts w:ascii="Times New Roman" w:hAnsi="Times New Roman"/>
          <w:spacing w:val="1"/>
          <w:sz w:val="26"/>
          <w:szCs w:val="26"/>
        </w:rPr>
        <w:t>нн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pacing w:val="1"/>
          <w:sz w:val="26"/>
          <w:szCs w:val="26"/>
        </w:rPr>
        <w:t>р</w:t>
      </w:r>
      <w:r w:rsidRPr="006344DA">
        <w:rPr>
          <w:rFonts w:ascii="Times New Roman" w:hAnsi="Times New Roman"/>
          <w:spacing w:val="-3"/>
          <w:sz w:val="26"/>
          <w:szCs w:val="26"/>
        </w:rPr>
        <w:t>ш</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2"/>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Главные</w:t>
      </w:r>
      <w:r w:rsidRPr="006344DA">
        <w:rPr>
          <w:rFonts w:ascii="Times New Roman" w:hAnsi="Times New Roman"/>
          <w:b/>
          <w:bCs/>
          <w:sz w:val="26"/>
          <w:szCs w:val="26"/>
        </w:rPr>
        <w:t xml:space="preserve"> </w:t>
      </w:r>
      <w:r w:rsidRPr="006344DA">
        <w:rPr>
          <w:rFonts w:ascii="Times New Roman" w:hAnsi="Times New Roman"/>
          <w:b/>
          <w:bCs/>
          <w:spacing w:val="-3"/>
          <w:sz w:val="26"/>
          <w:szCs w:val="26"/>
        </w:rPr>
        <w:t>з</w:t>
      </w:r>
      <w:r w:rsidRPr="006344DA">
        <w:rPr>
          <w:rFonts w:ascii="Times New Roman" w:hAnsi="Times New Roman"/>
          <w:b/>
          <w:bCs/>
          <w:spacing w:val="1"/>
          <w:sz w:val="26"/>
          <w:szCs w:val="26"/>
        </w:rPr>
        <w:t>а</w:t>
      </w:r>
      <w:r w:rsidRPr="006344DA">
        <w:rPr>
          <w:rFonts w:ascii="Times New Roman" w:hAnsi="Times New Roman"/>
          <w:b/>
          <w:bCs/>
          <w:spacing w:val="-1"/>
          <w:sz w:val="26"/>
          <w:szCs w:val="26"/>
        </w:rPr>
        <w:t>к</w:t>
      </w:r>
      <w:r w:rsidRPr="006344DA">
        <w:rPr>
          <w:rFonts w:ascii="Times New Roman" w:hAnsi="Times New Roman"/>
          <w:b/>
          <w:bCs/>
          <w:spacing w:val="1"/>
          <w:sz w:val="26"/>
          <w:szCs w:val="26"/>
        </w:rPr>
        <w:t>о</w:t>
      </w:r>
      <w:r w:rsidRPr="006344DA">
        <w:rPr>
          <w:rFonts w:ascii="Times New Roman" w:hAnsi="Times New Roman"/>
          <w:b/>
          <w:bCs/>
          <w:spacing w:val="-3"/>
          <w:sz w:val="26"/>
          <w:szCs w:val="26"/>
        </w:rPr>
        <w:t>н</w:t>
      </w:r>
      <w:r w:rsidRPr="006344DA">
        <w:rPr>
          <w:rFonts w:ascii="Times New Roman" w:hAnsi="Times New Roman"/>
          <w:b/>
          <w:bCs/>
          <w:spacing w:val="-1"/>
          <w:sz w:val="26"/>
          <w:szCs w:val="26"/>
        </w:rPr>
        <w:t>о</w:t>
      </w:r>
      <w:r w:rsidRPr="006344DA">
        <w:rPr>
          <w:rFonts w:ascii="Times New Roman" w:hAnsi="Times New Roman"/>
          <w:b/>
          <w:bCs/>
          <w:sz w:val="26"/>
          <w:szCs w:val="26"/>
        </w:rPr>
        <w:t>м</w:t>
      </w:r>
      <w:r w:rsidRPr="006344DA">
        <w:rPr>
          <w:rFonts w:ascii="Times New Roman" w:hAnsi="Times New Roman"/>
          <w:b/>
          <w:bCs/>
          <w:spacing w:val="1"/>
          <w:sz w:val="26"/>
          <w:szCs w:val="26"/>
        </w:rPr>
        <w:t>е</w:t>
      </w:r>
      <w:r w:rsidRPr="006344DA">
        <w:rPr>
          <w:rFonts w:ascii="Times New Roman" w:hAnsi="Times New Roman"/>
          <w:b/>
          <w:bCs/>
          <w:sz w:val="26"/>
          <w:szCs w:val="26"/>
        </w:rPr>
        <w:t>р</w:t>
      </w:r>
      <w:r w:rsidRPr="006344DA">
        <w:rPr>
          <w:rFonts w:ascii="Times New Roman" w:hAnsi="Times New Roman"/>
          <w:b/>
          <w:bCs/>
          <w:spacing w:val="-1"/>
          <w:sz w:val="26"/>
          <w:szCs w:val="26"/>
        </w:rPr>
        <w:t>но</w:t>
      </w:r>
      <w:r w:rsidRPr="006344DA">
        <w:rPr>
          <w:rFonts w:ascii="Times New Roman" w:hAnsi="Times New Roman"/>
          <w:b/>
          <w:bCs/>
          <w:sz w:val="26"/>
          <w:szCs w:val="26"/>
        </w:rPr>
        <w:t>с</w:t>
      </w:r>
      <w:r w:rsidRPr="006344DA">
        <w:rPr>
          <w:rFonts w:ascii="Times New Roman" w:hAnsi="Times New Roman"/>
          <w:b/>
          <w:bCs/>
          <w:spacing w:val="1"/>
          <w:sz w:val="26"/>
          <w:szCs w:val="26"/>
        </w:rPr>
        <w:t>т</w:t>
      </w:r>
      <w:r w:rsidRPr="006344DA">
        <w:rPr>
          <w:rFonts w:ascii="Times New Roman" w:hAnsi="Times New Roman"/>
          <w:b/>
          <w:bCs/>
          <w:sz w:val="26"/>
          <w:szCs w:val="26"/>
        </w:rPr>
        <w:t xml:space="preserve">и </w:t>
      </w:r>
      <w:r w:rsidRPr="006344DA">
        <w:rPr>
          <w:rFonts w:ascii="Times New Roman" w:hAnsi="Times New Roman"/>
          <w:b/>
          <w:bCs/>
          <w:spacing w:val="-1"/>
          <w:sz w:val="26"/>
          <w:szCs w:val="26"/>
        </w:rPr>
        <w:t>п</w:t>
      </w:r>
      <w:r w:rsidRPr="006344DA">
        <w:rPr>
          <w:rFonts w:ascii="Times New Roman" w:hAnsi="Times New Roman"/>
          <w:b/>
          <w:bCs/>
          <w:sz w:val="26"/>
          <w:szCs w:val="26"/>
        </w:rPr>
        <w:t>р</w:t>
      </w:r>
      <w:r w:rsidRPr="006344DA">
        <w:rPr>
          <w:rFonts w:ascii="Times New Roman" w:hAnsi="Times New Roman"/>
          <w:b/>
          <w:bCs/>
          <w:spacing w:val="-1"/>
          <w:sz w:val="26"/>
          <w:szCs w:val="26"/>
        </w:rPr>
        <w:t>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ды</w:t>
      </w:r>
      <w:r w:rsidRPr="006344DA">
        <w:rPr>
          <w:rFonts w:ascii="Times New Roman" w:hAnsi="Times New Roman"/>
          <w:b/>
          <w:bCs/>
          <w:spacing w:val="-3"/>
          <w:sz w:val="26"/>
          <w:szCs w:val="26"/>
        </w:rPr>
        <w:t xml:space="preserve"> </w:t>
      </w:r>
      <w:r w:rsidRPr="006344DA">
        <w:rPr>
          <w:rFonts w:ascii="Times New Roman" w:hAnsi="Times New Roman"/>
          <w:b/>
          <w:bCs/>
          <w:sz w:val="26"/>
          <w:szCs w:val="26"/>
        </w:rPr>
        <w:t>Зе</w:t>
      </w:r>
      <w:r w:rsidRPr="006344DA">
        <w:rPr>
          <w:rFonts w:ascii="Times New Roman" w:hAnsi="Times New Roman"/>
          <w:b/>
          <w:bCs/>
          <w:spacing w:val="-2"/>
          <w:sz w:val="26"/>
          <w:szCs w:val="26"/>
        </w:rPr>
        <w:t>м</w:t>
      </w:r>
      <w:r w:rsidRPr="006344DA">
        <w:rPr>
          <w:rFonts w:ascii="Times New Roman" w:hAnsi="Times New Roman"/>
          <w:b/>
          <w:bCs/>
          <w:spacing w:val="1"/>
          <w:sz w:val="26"/>
          <w:szCs w:val="26"/>
        </w:rPr>
        <w:t>л</w:t>
      </w:r>
      <w:r w:rsidRPr="006344DA">
        <w:rPr>
          <w:rFonts w:ascii="Times New Roman" w:hAnsi="Times New Roman"/>
          <w:b/>
          <w:bCs/>
          <w:spacing w:val="-1"/>
          <w:sz w:val="26"/>
          <w:szCs w:val="26"/>
        </w:rPr>
        <w:t>и</w:t>
      </w:r>
      <w:r w:rsidRPr="006344DA">
        <w:rPr>
          <w:rFonts w:ascii="Times New Roman" w:hAnsi="Times New Roman"/>
          <w:b/>
          <w:bCs/>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b/>
          <w:bCs/>
          <w:sz w:val="26"/>
          <w:szCs w:val="26"/>
        </w:rPr>
        <w:t>Л</w:t>
      </w:r>
      <w:r w:rsidRPr="006344DA">
        <w:rPr>
          <w:rFonts w:ascii="Times New Roman" w:hAnsi="Times New Roman"/>
          <w:b/>
          <w:bCs/>
          <w:spacing w:val="-1"/>
          <w:sz w:val="26"/>
          <w:szCs w:val="26"/>
        </w:rPr>
        <w:t>и</w:t>
      </w:r>
      <w:r w:rsidRPr="006344DA">
        <w:rPr>
          <w:rFonts w:ascii="Times New Roman" w:hAnsi="Times New Roman"/>
          <w:b/>
          <w:bCs/>
          <w:spacing w:val="1"/>
          <w:sz w:val="26"/>
          <w:szCs w:val="26"/>
        </w:rPr>
        <w:t>то</w:t>
      </w:r>
      <w:r w:rsidRPr="006344DA">
        <w:rPr>
          <w:rFonts w:ascii="Times New Roman" w:hAnsi="Times New Roman"/>
          <w:b/>
          <w:bCs/>
          <w:sz w:val="26"/>
          <w:szCs w:val="26"/>
        </w:rPr>
        <w:t>с</w:t>
      </w:r>
      <w:r w:rsidRPr="006344DA">
        <w:rPr>
          <w:rFonts w:ascii="Times New Roman" w:hAnsi="Times New Roman"/>
          <w:b/>
          <w:bCs/>
          <w:spacing w:val="-2"/>
          <w:sz w:val="26"/>
          <w:szCs w:val="26"/>
        </w:rPr>
        <w:t>ф</w:t>
      </w:r>
      <w:r w:rsidRPr="006344DA">
        <w:rPr>
          <w:rFonts w:ascii="Times New Roman" w:hAnsi="Times New Roman"/>
          <w:b/>
          <w:bCs/>
          <w:sz w:val="26"/>
          <w:szCs w:val="26"/>
        </w:rPr>
        <w:t>е</w:t>
      </w:r>
      <w:r w:rsidRPr="006344DA">
        <w:rPr>
          <w:rFonts w:ascii="Times New Roman" w:hAnsi="Times New Roman"/>
          <w:b/>
          <w:bCs/>
          <w:spacing w:val="-3"/>
          <w:sz w:val="26"/>
          <w:szCs w:val="26"/>
        </w:rPr>
        <w:t>р</w:t>
      </w:r>
      <w:r w:rsidRPr="006344DA">
        <w:rPr>
          <w:rFonts w:ascii="Times New Roman" w:hAnsi="Times New Roman"/>
          <w:b/>
          <w:bCs/>
          <w:sz w:val="26"/>
          <w:szCs w:val="26"/>
        </w:rPr>
        <w:t>а</w:t>
      </w:r>
      <w:r w:rsidRPr="006344DA">
        <w:rPr>
          <w:rFonts w:ascii="Times New Roman" w:hAnsi="Times New Roman"/>
          <w:b/>
          <w:bCs/>
          <w:spacing w:val="4"/>
          <w:sz w:val="26"/>
          <w:szCs w:val="26"/>
        </w:rPr>
        <w:t xml:space="preserve"> </w:t>
      </w:r>
      <w:r w:rsidRPr="006344DA">
        <w:rPr>
          <w:rFonts w:ascii="Times New Roman" w:hAnsi="Times New Roman"/>
          <w:b/>
          <w:bCs/>
          <w:sz w:val="26"/>
          <w:szCs w:val="26"/>
        </w:rPr>
        <w:t>и</w:t>
      </w:r>
      <w:r w:rsidRPr="006344DA">
        <w:rPr>
          <w:rFonts w:ascii="Times New Roman" w:hAnsi="Times New Roman"/>
          <w:b/>
          <w:bCs/>
          <w:spacing w:val="2"/>
          <w:sz w:val="26"/>
          <w:szCs w:val="26"/>
        </w:rPr>
        <w:t xml:space="preserve"> </w:t>
      </w:r>
      <w:r w:rsidRPr="006344DA">
        <w:rPr>
          <w:rFonts w:ascii="Times New Roman" w:hAnsi="Times New Roman"/>
          <w:b/>
          <w:bCs/>
          <w:sz w:val="26"/>
          <w:szCs w:val="26"/>
        </w:rPr>
        <w:t>ре</w:t>
      </w:r>
      <w:r w:rsidRPr="006344DA">
        <w:rPr>
          <w:rFonts w:ascii="Times New Roman" w:hAnsi="Times New Roman"/>
          <w:b/>
          <w:bCs/>
          <w:spacing w:val="1"/>
          <w:sz w:val="26"/>
          <w:szCs w:val="26"/>
        </w:rPr>
        <w:t>л</w:t>
      </w:r>
      <w:r w:rsidRPr="006344DA">
        <w:rPr>
          <w:rFonts w:ascii="Times New Roman" w:hAnsi="Times New Roman"/>
          <w:b/>
          <w:bCs/>
          <w:spacing w:val="-2"/>
          <w:sz w:val="26"/>
          <w:szCs w:val="26"/>
        </w:rPr>
        <w:t>ье</w:t>
      </w:r>
      <w:r w:rsidRPr="006344DA">
        <w:rPr>
          <w:rFonts w:ascii="Times New Roman" w:hAnsi="Times New Roman"/>
          <w:b/>
          <w:bCs/>
          <w:sz w:val="26"/>
          <w:szCs w:val="26"/>
        </w:rPr>
        <w:t>ф</w:t>
      </w:r>
      <w:r w:rsidRPr="006344DA">
        <w:rPr>
          <w:rFonts w:ascii="Times New Roman" w:hAnsi="Times New Roman"/>
          <w:b/>
          <w:bCs/>
          <w:spacing w:val="1"/>
          <w:sz w:val="26"/>
          <w:szCs w:val="26"/>
        </w:rPr>
        <w:t xml:space="preserve"> </w:t>
      </w:r>
      <w:r w:rsidRPr="006344DA">
        <w:rPr>
          <w:rFonts w:ascii="Times New Roman" w:hAnsi="Times New Roman"/>
          <w:b/>
          <w:bCs/>
          <w:sz w:val="26"/>
          <w:szCs w:val="26"/>
        </w:rPr>
        <w:t>Зе</w:t>
      </w:r>
      <w:r w:rsidRPr="006344DA">
        <w:rPr>
          <w:rFonts w:ascii="Times New Roman" w:hAnsi="Times New Roman"/>
          <w:b/>
          <w:bCs/>
          <w:spacing w:val="1"/>
          <w:sz w:val="26"/>
          <w:szCs w:val="26"/>
        </w:rPr>
        <w:t>мл</w:t>
      </w:r>
      <w:r w:rsidRPr="006344DA">
        <w:rPr>
          <w:rFonts w:ascii="Times New Roman" w:hAnsi="Times New Roman"/>
          <w:b/>
          <w:bCs/>
          <w:spacing w:val="-1"/>
          <w:sz w:val="26"/>
          <w:szCs w:val="26"/>
        </w:rPr>
        <w:t>и</w:t>
      </w:r>
      <w:r w:rsidRPr="006344DA">
        <w:rPr>
          <w:rFonts w:ascii="Times New Roman" w:hAnsi="Times New Roman"/>
          <w:b/>
          <w:bCs/>
          <w:sz w:val="26"/>
          <w:szCs w:val="26"/>
        </w:rPr>
        <w:t>.</w:t>
      </w:r>
      <w:r w:rsidRPr="006344DA">
        <w:rPr>
          <w:rFonts w:ascii="Times New Roman" w:hAnsi="Times New Roman"/>
          <w:b/>
          <w:bCs/>
          <w:spacing w:val="7"/>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pacing w:val="1"/>
          <w:sz w:val="26"/>
          <w:szCs w:val="26"/>
        </w:rPr>
        <w:t>ри</w:t>
      </w:r>
      <w:r w:rsidRPr="006344DA">
        <w:rPr>
          <w:rFonts w:ascii="Times New Roman" w:hAnsi="Times New Roman"/>
          <w:sz w:val="26"/>
          <w:szCs w:val="26"/>
        </w:rPr>
        <w:t>я</w:t>
      </w:r>
      <w:r w:rsidRPr="006344DA">
        <w:rPr>
          <w:rFonts w:ascii="Times New Roman" w:hAnsi="Times New Roman"/>
          <w:spacing w:val="1"/>
          <w:sz w:val="26"/>
          <w:szCs w:val="26"/>
        </w:rPr>
        <w:t xml:space="preserve"> 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2"/>
          <w:sz w:val="26"/>
          <w:szCs w:val="26"/>
        </w:rPr>
        <w:t>к</w:t>
      </w:r>
      <w:r w:rsidRPr="006344DA">
        <w:rPr>
          <w:rFonts w:ascii="Times New Roman" w:hAnsi="Times New Roman"/>
          <w:sz w:val="26"/>
          <w:szCs w:val="26"/>
        </w:rPr>
        <w:t>ак</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 Лит</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фер</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т</w:t>
      </w:r>
      <w:r w:rsidRPr="006344DA">
        <w:rPr>
          <w:rFonts w:ascii="Times New Roman" w:hAnsi="Times New Roman"/>
          <w:spacing w:val="1"/>
          <w:sz w:val="26"/>
          <w:szCs w:val="26"/>
        </w:rPr>
        <w:t>ы</w:t>
      </w:r>
      <w:r w:rsidRPr="006344DA">
        <w:rPr>
          <w:rFonts w:ascii="Times New Roman" w:hAnsi="Times New Roman"/>
          <w:sz w:val="26"/>
          <w:szCs w:val="26"/>
        </w:rPr>
        <w:t>. Сейсмические пояса Земли. Ст</w:t>
      </w:r>
      <w:r w:rsidRPr="006344DA">
        <w:rPr>
          <w:rFonts w:ascii="Times New Roman" w:hAnsi="Times New Roman"/>
          <w:spacing w:val="-2"/>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зем</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 к</w:t>
      </w:r>
      <w:r w:rsidRPr="006344DA">
        <w:rPr>
          <w:rFonts w:ascii="Times New Roman" w:hAnsi="Times New Roman"/>
          <w:spacing w:val="-1"/>
          <w:sz w:val="26"/>
          <w:szCs w:val="26"/>
        </w:rPr>
        <w:t>ор</w:t>
      </w:r>
      <w:r w:rsidRPr="006344DA">
        <w:rPr>
          <w:rFonts w:ascii="Times New Roman" w:hAnsi="Times New Roman"/>
          <w:spacing w:val="1"/>
          <w:sz w:val="26"/>
          <w:szCs w:val="26"/>
        </w:rPr>
        <w:t>ы</w:t>
      </w:r>
      <w:r w:rsidRPr="006344DA">
        <w:rPr>
          <w:rFonts w:ascii="Times New Roman" w:hAnsi="Times New Roman"/>
          <w:sz w:val="26"/>
          <w:szCs w:val="26"/>
        </w:rPr>
        <w:t xml:space="preserve">. Типы земной коры, их отличия. </w:t>
      </w:r>
      <w:r w:rsidRPr="006344DA">
        <w:rPr>
          <w:rFonts w:ascii="Times New Roman" w:hAnsi="Times New Roman"/>
          <w:spacing w:val="-1"/>
          <w:sz w:val="26"/>
          <w:szCs w:val="26"/>
        </w:rPr>
        <w:t>Фо</w:t>
      </w:r>
      <w:r w:rsidRPr="006344DA">
        <w:rPr>
          <w:rFonts w:ascii="Times New Roman" w:hAnsi="Times New Roman"/>
          <w:spacing w:val="1"/>
          <w:sz w:val="26"/>
          <w:szCs w:val="26"/>
        </w:rPr>
        <w:t>р</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современного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ье</w:t>
      </w:r>
      <w:r w:rsidRPr="006344DA">
        <w:rPr>
          <w:rFonts w:ascii="Times New Roman" w:hAnsi="Times New Roman"/>
          <w:sz w:val="26"/>
          <w:szCs w:val="26"/>
        </w:rPr>
        <w:t>фа</w:t>
      </w:r>
      <w:r w:rsidRPr="006344DA">
        <w:rPr>
          <w:rFonts w:ascii="Times New Roman" w:hAnsi="Times New Roman"/>
          <w:spacing w:val="3"/>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i/>
          <w:sz w:val="26"/>
          <w:szCs w:val="26"/>
        </w:rPr>
        <w:t>В</w:t>
      </w:r>
      <w:r w:rsidRPr="006344DA">
        <w:rPr>
          <w:rFonts w:ascii="Times New Roman" w:hAnsi="Times New Roman"/>
          <w:i/>
          <w:spacing w:val="-3"/>
          <w:sz w:val="26"/>
          <w:szCs w:val="26"/>
        </w:rPr>
        <w:t>л</w:t>
      </w:r>
      <w:r w:rsidRPr="006344DA">
        <w:rPr>
          <w:rFonts w:ascii="Times New Roman" w:hAnsi="Times New Roman"/>
          <w:i/>
          <w:spacing w:val="1"/>
          <w:sz w:val="26"/>
          <w:szCs w:val="26"/>
        </w:rPr>
        <w:t>и</w:t>
      </w:r>
      <w:r w:rsidRPr="006344DA">
        <w:rPr>
          <w:rFonts w:ascii="Times New Roman" w:hAnsi="Times New Roman"/>
          <w:i/>
          <w:spacing w:val="-2"/>
          <w:sz w:val="26"/>
          <w:szCs w:val="26"/>
        </w:rPr>
        <w:t>я</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 ст</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 зе</w:t>
      </w:r>
      <w:r w:rsidRPr="006344DA">
        <w:rPr>
          <w:rFonts w:ascii="Times New Roman" w:hAnsi="Times New Roman"/>
          <w:i/>
          <w:spacing w:val="-3"/>
          <w:sz w:val="26"/>
          <w:szCs w:val="26"/>
        </w:rPr>
        <w:t>м</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1"/>
          <w:sz w:val="26"/>
          <w:szCs w:val="26"/>
        </w:rPr>
        <w:t xml:space="preserve"> </w:t>
      </w:r>
      <w:r w:rsidRPr="006344DA">
        <w:rPr>
          <w:rFonts w:ascii="Times New Roman" w:hAnsi="Times New Roman"/>
          <w:i/>
          <w:spacing w:val="-3"/>
          <w:sz w:val="26"/>
          <w:szCs w:val="26"/>
        </w:rPr>
        <w:t>к</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ы</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 xml:space="preserve">а </w:t>
      </w:r>
      <w:r w:rsidRPr="006344DA">
        <w:rPr>
          <w:rFonts w:ascii="Times New Roman" w:hAnsi="Times New Roman"/>
          <w:i/>
          <w:spacing w:val="-2"/>
          <w:sz w:val="26"/>
          <w:szCs w:val="26"/>
        </w:rPr>
        <w:t>о</w:t>
      </w:r>
      <w:r w:rsidRPr="006344DA">
        <w:rPr>
          <w:rFonts w:ascii="Times New Roman" w:hAnsi="Times New Roman"/>
          <w:i/>
          <w:spacing w:val="1"/>
          <w:sz w:val="26"/>
          <w:szCs w:val="26"/>
        </w:rPr>
        <w:t>б</w:t>
      </w:r>
      <w:r w:rsidRPr="006344DA">
        <w:rPr>
          <w:rFonts w:ascii="Times New Roman" w:hAnsi="Times New Roman"/>
          <w:i/>
          <w:spacing w:val="-1"/>
          <w:sz w:val="26"/>
          <w:szCs w:val="26"/>
        </w:rPr>
        <w:t>ли</w:t>
      </w:r>
      <w:r w:rsidRPr="006344DA">
        <w:rPr>
          <w:rFonts w:ascii="Times New Roman" w:hAnsi="Times New Roman"/>
          <w:i/>
          <w:sz w:val="26"/>
          <w:szCs w:val="26"/>
        </w:rPr>
        <w:t>к Зем</w:t>
      </w:r>
      <w:r w:rsidRPr="006344DA">
        <w:rPr>
          <w:rFonts w:ascii="Times New Roman" w:hAnsi="Times New Roman"/>
          <w:i/>
          <w:spacing w:val="-3"/>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А</w:t>
      </w:r>
      <w:r w:rsidRPr="006344DA">
        <w:rPr>
          <w:rFonts w:ascii="Times New Roman" w:hAnsi="Times New Roman"/>
          <w:b/>
          <w:bCs/>
          <w:spacing w:val="1"/>
          <w:sz w:val="26"/>
          <w:szCs w:val="26"/>
        </w:rPr>
        <w:t>т</w:t>
      </w:r>
      <w:r w:rsidRPr="006344DA">
        <w:rPr>
          <w:rFonts w:ascii="Times New Roman" w:hAnsi="Times New Roman"/>
          <w:b/>
          <w:bCs/>
          <w:spacing w:val="-2"/>
          <w:sz w:val="26"/>
          <w:szCs w:val="26"/>
        </w:rPr>
        <w:t>м</w:t>
      </w:r>
      <w:r w:rsidRPr="006344DA">
        <w:rPr>
          <w:rFonts w:ascii="Times New Roman" w:hAnsi="Times New Roman"/>
          <w:b/>
          <w:bCs/>
          <w:spacing w:val="1"/>
          <w:sz w:val="26"/>
          <w:szCs w:val="26"/>
        </w:rPr>
        <w:t>о</w:t>
      </w:r>
      <w:r w:rsidRPr="006344DA">
        <w:rPr>
          <w:rFonts w:ascii="Times New Roman" w:hAnsi="Times New Roman"/>
          <w:b/>
          <w:bCs/>
          <w:sz w:val="26"/>
          <w:szCs w:val="26"/>
        </w:rPr>
        <w:t>с</w:t>
      </w:r>
      <w:r w:rsidRPr="006344DA">
        <w:rPr>
          <w:rFonts w:ascii="Times New Roman" w:hAnsi="Times New Roman"/>
          <w:b/>
          <w:bCs/>
          <w:spacing w:val="-2"/>
          <w:sz w:val="26"/>
          <w:szCs w:val="26"/>
        </w:rPr>
        <w:t>ф</w:t>
      </w:r>
      <w:r w:rsidRPr="006344DA">
        <w:rPr>
          <w:rFonts w:ascii="Times New Roman" w:hAnsi="Times New Roman"/>
          <w:b/>
          <w:bCs/>
          <w:sz w:val="26"/>
          <w:szCs w:val="26"/>
        </w:rPr>
        <w:t xml:space="preserve">ера и </w:t>
      </w:r>
      <w:r w:rsidRPr="006344DA">
        <w:rPr>
          <w:rFonts w:ascii="Times New Roman" w:hAnsi="Times New Roman"/>
          <w:b/>
          <w:bCs/>
          <w:spacing w:val="-1"/>
          <w:sz w:val="26"/>
          <w:szCs w:val="26"/>
        </w:rPr>
        <w:t>к</w:t>
      </w:r>
      <w:r w:rsidRPr="006344DA">
        <w:rPr>
          <w:rFonts w:ascii="Times New Roman" w:hAnsi="Times New Roman"/>
          <w:b/>
          <w:bCs/>
          <w:spacing w:val="1"/>
          <w:sz w:val="26"/>
          <w:szCs w:val="26"/>
        </w:rPr>
        <w:t>л</w:t>
      </w:r>
      <w:r w:rsidRPr="006344DA">
        <w:rPr>
          <w:rFonts w:ascii="Times New Roman" w:hAnsi="Times New Roman"/>
          <w:b/>
          <w:bCs/>
          <w:spacing w:val="-1"/>
          <w:sz w:val="26"/>
          <w:szCs w:val="26"/>
        </w:rPr>
        <w:t>и</w:t>
      </w:r>
      <w:r w:rsidRPr="006344DA">
        <w:rPr>
          <w:rFonts w:ascii="Times New Roman" w:hAnsi="Times New Roman"/>
          <w:b/>
          <w:bCs/>
          <w:sz w:val="26"/>
          <w:szCs w:val="26"/>
        </w:rPr>
        <w:t>ма</w:t>
      </w:r>
      <w:r w:rsidRPr="006344DA">
        <w:rPr>
          <w:rFonts w:ascii="Times New Roman" w:hAnsi="Times New Roman"/>
          <w:b/>
          <w:bCs/>
          <w:spacing w:val="1"/>
          <w:sz w:val="26"/>
          <w:szCs w:val="26"/>
        </w:rPr>
        <w:t>т</w:t>
      </w:r>
      <w:r w:rsidRPr="006344DA">
        <w:rPr>
          <w:rFonts w:ascii="Times New Roman" w:hAnsi="Times New Roman"/>
          <w:b/>
          <w:bCs/>
          <w:sz w:val="26"/>
          <w:szCs w:val="26"/>
        </w:rPr>
        <w:t>ы З</w:t>
      </w:r>
      <w:r w:rsidRPr="006344DA">
        <w:rPr>
          <w:rFonts w:ascii="Times New Roman" w:hAnsi="Times New Roman"/>
          <w:b/>
          <w:bCs/>
          <w:spacing w:val="-2"/>
          <w:sz w:val="26"/>
          <w:szCs w:val="26"/>
        </w:rPr>
        <w:t>е</w:t>
      </w:r>
      <w:r w:rsidRPr="006344DA">
        <w:rPr>
          <w:rFonts w:ascii="Times New Roman" w:hAnsi="Times New Roman"/>
          <w:b/>
          <w:bCs/>
          <w:sz w:val="26"/>
          <w:szCs w:val="26"/>
        </w:rPr>
        <w:t>м</w:t>
      </w:r>
      <w:r w:rsidRPr="006344DA">
        <w:rPr>
          <w:rFonts w:ascii="Times New Roman" w:hAnsi="Times New Roman"/>
          <w:b/>
          <w:bCs/>
          <w:spacing w:val="1"/>
          <w:sz w:val="26"/>
          <w:szCs w:val="26"/>
        </w:rPr>
        <w:t>л</w:t>
      </w:r>
      <w:r w:rsidRPr="006344DA">
        <w:rPr>
          <w:rFonts w:ascii="Times New Roman" w:hAnsi="Times New Roman"/>
          <w:b/>
          <w:bCs/>
          <w:spacing w:val="-1"/>
          <w:sz w:val="26"/>
          <w:szCs w:val="26"/>
        </w:rPr>
        <w:t>и</w:t>
      </w:r>
      <w:r w:rsidRPr="006344DA">
        <w:rPr>
          <w:rFonts w:ascii="Times New Roman" w:hAnsi="Times New Roman"/>
          <w:b/>
          <w:bCs/>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темп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ат</w:t>
      </w:r>
      <w:r w:rsidRPr="006344DA">
        <w:rPr>
          <w:rFonts w:ascii="Times New Roman" w:hAnsi="Times New Roman"/>
          <w:spacing w:val="-4"/>
          <w:sz w:val="26"/>
          <w:szCs w:val="26"/>
        </w:rPr>
        <w:t>у</w:t>
      </w:r>
      <w:r w:rsidRPr="006344DA">
        <w:rPr>
          <w:rFonts w:ascii="Times New Roman" w:hAnsi="Times New Roman"/>
          <w:spacing w:val="1"/>
          <w:sz w:val="26"/>
          <w:szCs w:val="26"/>
        </w:rPr>
        <w:t>ры</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а</w:t>
      </w:r>
      <w:r w:rsidRPr="006344DA">
        <w:rPr>
          <w:rFonts w:ascii="Times New Roman" w:hAnsi="Times New Roman"/>
          <w:spacing w:val="1"/>
          <w:sz w:val="26"/>
          <w:szCs w:val="26"/>
        </w:rPr>
        <w:t>д</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0"/>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1"/>
          <w:sz w:val="26"/>
          <w:szCs w:val="26"/>
        </w:rPr>
        <w:t xml:space="preserve"> </w:t>
      </w:r>
      <w:r w:rsidRPr="006344DA">
        <w:rPr>
          <w:rFonts w:ascii="Times New Roman" w:hAnsi="Times New Roman"/>
          <w:sz w:val="26"/>
          <w:szCs w:val="26"/>
        </w:rPr>
        <w:t>ат</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ферн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0"/>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ав</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9"/>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9"/>
          <w:sz w:val="26"/>
          <w:szCs w:val="26"/>
        </w:rPr>
        <w:t xml:space="preserve"> </w:t>
      </w:r>
      <w:r w:rsidRPr="006344DA">
        <w:rPr>
          <w:rFonts w:ascii="Times New Roman" w:hAnsi="Times New Roman"/>
          <w:spacing w:val="1"/>
          <w:sz w:val="26"/>
          <w:szCs w:val="26"/>
        </w:rPr>
        <w:t>З</w:t>
      </w:r>
      <w:r w:rsidRPr="006344DA">
        <w:rPr>
          <w:rFonts w:ascii="Times New Roman" w:hAnsi="Times New Roman"/>
          <w:spacing w:val="-2"/>
          <w:sz w:val="26"/>
          <w:szCs w:val="26"/>
        </w:rPr>
        <w:t>е</w:t>
      </w:r>
      <w:r w:rsidRPr="006344DA">
        <w:rPr>
          <w:rFonts w:ascii="Times New Roman" w:hAnsi="Times New Roman"/>
          <w:sz w:val="26"/>
          <w:szCs w:val="26"/>
        </w:rPr>
        <w:t>м</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1"/>
          <w:sz w:val="26"/>
          <w:szCs w:val="26"/>
        </w:rPr>
        <w:t xml:space="preserve"> </w:t>
      </w:r>
      <w:r w:rsidRPr="006344DA">
        <w:rPr>
          <w:rFonts w:ascii="Times New Roman" w:hAnsi="Times New Roman"/>
          <w:sz w:val="26"/>
          <w:szCs w:val="26"/>
        </w:rPr>
        <w:t>и</w:t>
      </w:r>
      <w:r w:rsidRPr="006344DA">
        <w:rPr>
          <w:rFonts w:ascii="Times New Roman" w:hAnsi="Times New Roman"/>
          <w:spacing w:val="1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0"/>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кл</w:t>
      </w:r>
      <w:r w:rsidRPr="006344DA">
        <w:rPr>
          <w:rFonts w:ascii="Times New Roman" w:hAnsi="Times New Roman"/>
          <w:spacing w:val="-2"/>
          <w:sz w:val="26"/>
          <w:szCs w:val="26"/>
        </w:rPr>
        <w:t>и</w:t>
      </w:r>
      <w:r w:rsidRPr="006344DA">
        <w:rPr>
          <w:rFonts w:ascii="Times New Roman" w:hAnsi="Times New Roman"/>
          <w:sz w:val="26"/>
          <w:szCs w:val="26"/>
        </w:rPr>
        <w:t>мат</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ки</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Раз</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климата</w:t>
      </w:r>
      <w:r w:rsidRPr="006344DA">
        <w:rPr>
          <w:rFonts w:ascii="Times New Roman" w:hAnsi="Times New Roman"/>
          <w:spacing w:val="1"/>
          <w:sz w:val="26"/>
          <w:szCs w:val="26"/>
        </w:rPr>
        <w:t xml:space="preserve"> н</w:t>
      </w:r>
      <w:r w:rsidRPr="006344DA">
        <w:rPr>
          <w:rFonts w:ascii="Times New Roman" w:hAnsi="Times New Roman"/>
          <w:sz w:val="26"/>
          <w:szCs w:val="26"/>
        </w:rPr>
        <w:t>а</w:t>
      </w:r>
      <w:r w:rsidRPr="006344DA">
        <w:rPr>
          <w:rFonts w:ascii="Times New Roman" w:hAnsi="Times New Roman"/>
          <w:spacing w:val="1"/>
          <w:sz w:val="26"/>
          <w:szCs w:val="26"/>
        </w:rPr>
        <w:t xml:space="preserve"> 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z w:val="26"/>
          <w:szCs w:val="26"/>
        </w:rPr>
        <w:t>е. 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об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4"/>
          <w:sz w:val="26"/>
          <w:szCs w:val="26"/>
        </w:rPr>
        <w:t>у</w:t>
      </w:r>
      <w:r w:rsidRPr="006344DA">
        <w:rPr>
          <w:rFonts w:ascii="Times New Roman" w:hAnsi="Times New Roman"/>
          <w:spacing w:val="-1"/>
          <w:sz w:val="26"/>
          <w:szCs w:val="26"/>
        </w:rPr>
        <w:t>ю</w:t>
      </w:r>
      <w:r w:rsidRPr="006344DA">
        <w:rPr>
          <w:rFonts w:ascii="Times New Roman" w:hAnsi="Times New Roman"/>
          <w:sz w:val="26"/>
          <w:szCs w:val="26"/>
        </w:rPr>
        <w:t>щие фа</w:t>
      </w:r>
      <w:r w:rsidRPr="006344DA">
        <w:rPr>
          <w:rFonts w:ascii="Times New Roman" w:hAnsi="Times New Roman"/>
          <w:spacing w:val="1"/>
          <w:sz w:val="26"/>
          <w:szCs w:val="26"/>
        </w:rPr>
        <w:t>к</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 xml:space="preserve">. </w:t>
      </w:r>
      <w:r w:rsidRPr="006344DA">
        <w:rPr>
          <w:rFonts w:ascii="Times New Roman" w:hAnsi="Times New Roman"/>
          <w:spacing w:val="2"/>
          <w:sz w:val="26"/>
          <w:szCs w:val="26"/>
        </w:rPr>
        <w:t>Характеристика во</w:t>
      </w:r>
      <w:r w:rsidRPr="006344DA">
        <w:rPr>
          <w:rFonts w:ascii="Times New Roman" w:hAnsi="Times New Roman"/>
          <w:spacing w:val="2"/>
          <w:sz w:val="26"/>
          <w:szCs w:val="26"/>
        </w:rPr>
        <w:t>з</w:t>
      </w:r>
      <w:r w:rsidRPr="006344DA">
        <w:rPr>
          <w:rFonts w:ascii="Times New Roman" w:hAnsi="Times New Roman"/>
          <w:spacing w:val="2"/>
          <w:sz w:val="26"/>
          <w:szCs w:val="26"/>
        </w:rPr>
        <w:t xml:space="preserve">душных масс Земли. </w:t>
      </w:r>
      <w:r w:rsidRPr="006344DA">
        <w:rPr>
          <w:rFonts w:ascii="Times New Roman" w:hAnsi="Times New Roman"/>
          <w:spacing w:val="-1"/>
          <w:sz w:val="26"/>
          <w:szCs w:val="26"/>
        </w:rPr>
        <w:t>Х</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2"/>
          <w:sz w:val="26"/>
          <w:szCs w:val="26"/>
        </w:rPr>
        <w:t>и</w:t>
      </w:r>
      <w:r w:rsidRPr="006344DA">
        <w:rPr>
          <w:rFonts w:ascii="Times New Roman" w:hAnsi="Times New Roman"/>
          <w:sz w:val="26"/>
          <w:szCs w:val="26"/>
        </w:rPr>
        <w:t xml:space="preserve">ка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но</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х и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хо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 кл</w:t>
      </w:r>
      <w:r w:rsidRPr="006344DA">
        <w:rPr>
          <w:rFonts w:ascii="Times New Roman" w:hAnsi="Times New Roman"/>
          <w:spacing w:val="-2"/>
          <w:sz w:val="26"/>
          <w:szCs w:val="26"/>
        </w:rPr>
        <w:t>и</w:t>
      </w:r>
      <w:r w:rsidRPr="006344DA">
        <w:rPr>
          <w:rFonts w:ascii="Times New Roman" w:hAnsi="Times New Roman"/>
          <w:sz w:val="26"/>
          <w:szCs w:val="26"/>
        </w:rPr>
        <w:t>мати</w:t>
      </w:r>
      <w:r w:rsidRPr="006344DA">
        <w:rPr>
          <w:rFonts w:ascii="Times New Roman" w:hAnsi="Times New Roman"/>
          <w:spacing w:val="1"/>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w:t>
      </w:r>
      <w:r w:rsidRPr="006344DA">
        <w:rPr>
          <w:rFonts w:ascii="Times New Roman" w:hAnsi="Times New Roman"/>
          <w:spacing w:val="-2"/>
          <w:sz w:val="26"/>
          <w:szCs w:val="26"/>
        </w:rPr>
        <w:lastRenderedPageBreak/>
        <w:t>с</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i/>
          <w:sz w:val="26"/>
          <w:szCs w:val="26"/>
        </w:rPr>
        <w:t>В</w:t>
      </w:r>
      <w:r w:rsidRPr="006344DA">
        <w:rPr>
          <w:rFonts w:ascii="Times New Roman" w:hAnsi="Times New Roman"/>
          <w:i/>
          <w:spacing w:val="-3"/>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 кл</w:t>
      </w:r>
      <w:r w:rsidRPr="006344DA">
        <w:rPr>
          <w:rFonts w:ascii="Times New Roman" w:hAnsi="Times New Roman"/>
          <w:i/>
          <w:spacing w:val="-2"/>
          <w:sz w:val="26"/>
          <w:szCs w:val="26"/>
        </w:rPr>
        <w:t>и</w:t>
      </w:r>
      <w:r w:rsidRPr="006344DA">
        <w:rPr>
          <w:rFonts w:ascii="Times New Roman" w:hAnsi="Times New Roman"/>
          <w:i/>
          <w:sz w:val="26"/>
          <w:szCs w:val="26"/>
        </w:rPr>
        <w:t>мати</w:t>
      </w:r>
      <w:r w:rsidRPr="006344DA">
        <w:rPr>
          <w:rFonts w:ascii="Times New Roman" w:hAnsi="Times New Roman"/>
          <w:i/>
          <w:spacing w:val="1"/>
          <w:sz w:val="26"/>
          <w:szCs w:val="26"/>
        </w:rPr>
        <w:t>ч</w:t>
      </w:r>
      <w:r w:rsidRPr="006344DA">
        <w:rPr>
          <w:rFonts w:ascii="Times New Roman" w:hAnsi="Times New Roman"/>
          <w:i/>
          <w:spacing w:val="-2"/>
          <w:sz w:val="26"/>
          <w:szCs w:val="26"/>
        </w:rPr>
        <w:t>е</w:t>
      </w:r>
      <w:r w:rsidRPr="006344DA">
        <w:rPr>
          <w:rFonts w:ascii="Times New Roman" w:hAnsi="Times New Roman"/>
          <w:i/>
          <w:sz w:val="26"/>
          <w:szCs w:val="26"/>
        </w:rPr>
        <w:t>с</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3"/>
          <w:sz w:val="26"/>
          <w:szCs w:val="26"/>
        </w:rPr>
        <w:t xml:space="preserve"> </w:t>
      </w:r>
      <w:r w:rsidRPr="006344DA">
        <w:rPr>
          <w:rFonts w:ascii="Times New Roman" w:hAnsi="Times New Roman"/>
          <w:i/>
          <w:spacing w:val="-4"/>
          <w:sz w:val="26"/>
          <w:szCs w:val="26"/>
        </w:rPr>
        <w:t>у</w:t>
      </w:r>
      <w:r w:rsidRPr="006344DA">
        <w:rPr>
          <w:rFonts w:ascii="Times New Roman" w:hAnsi="Times New Roman"/>
          <w:i/>
          <w:sz w:val="26"/>
          <w:szCs w:val="26"/>
        </w:rPr>
        <w:t>слов</w:t>
      </w:r>
      <w:r w:rsidRPr="006344DA">
        <w:rPr>
          <w:rFonts w:ascii="Times New Roman" w:hAnsi="Times New Roman"/>
          <w:i/>
          <w:spacing w:val="-2"/>
          <w:sz w:val="26"/>
          <w:szCs w:val="26"/>
        </w:rPr>
        <w:t>и</w:t>
      </w:r>
      <w:r w:rsidRPr="006344DA">
        <w:rPr>
          <w:rFonts w:ascii="Times New Roman" w:hAnsi="Times New Roman"/>
          <w:i/>
          <w:sz w:val="26"/>
          <w:szCs w:val="26"/>
        </w:rPr>
        <w:t>й</w:t>
      </w:r>
      <w:r w:rsidRPr="006344DA">
        <w:rPr>
          <w:rFonts w:ascii="Times New Roman" w:hAnsi="Times New Roman"/>
          <w:i/>
          <w:spacing w:val="1"/>
          <w:sz w:val="26"/>
          <w:szCs w:val="26"/>
        </w:rPr>
        <w:t xml:space="preserve"> н</w:t>
      </w:r>
      <w:r w:rsidRPr="006344DA">
        <w:rPr>
          <w:rFonts w:ascii="Times New Roman" w:hAnsi="Times New Roman"/>
          <w:i/>
          <w:sz w:val="26"/>
          <w:szCs w:val="26"/>
        </w:rPr>
        <w:t>а</w:t>
      </w:r>
      <w:r w:rsidRPr="006344DA">
        <w:rPr>
          <w:rFonts w:ascii="Times New Roman" w:hAnsi="Times New Roman"/>
          <w:i/>
          <w:spacing w:val="2"/>
          <w:sz w:val="26"/>
          <w:szCs w:val="26"/>
        </w:rPr>
        <w:t xml:space="preserve"> </w:t>
      </w:r>
      <w:r w:rsidRPr="006344DA">
        <w:rPr>
          <w:rFonts w:ascii="Times New Roman" w:hAnsi="Times New Roman"/>
          <w:i/>
          <w:spacing w:val="-2"/>
          <w:sz w:val="26"/>
          <w:szCs w:val="26"/>
        </w:rPr>
        <w:t>ж</w:t>
      </w:r>
      <w:r w:rsidRPr="006344DA">
        <w:rPr>
          <w:rFonts w:ascii="Times New Roman" w:hAnsi="Times New Roman"/>
          <w:i/>
          <w:spacing w:val="1"/>
          <w:sz w:val="26"/>
          <w:szCs w:val="26"/>
        </w:rPr>
        <w:t>и</w:t>
      </w:r>
      <w:r w:rsidRPr="006344DA">
        <w:rPr>
          <w:rFonts w:ascii="Times New Roman" w:hAnsi="Times New Roman"/>
          <w:i/>
          <w:sz w:val="26"/>
          <w:szCs w:val="26"/>
        </w:rPr>
        <w:t>знь</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лю</w:t>
      </w:r>
      <w:r w:rsidRPr="006344DA">
        <w:rPr>
          <w:rFonts w:ascii="Times New Roman" w:hAnsi="Times New Roman"/>
          <w:i/>
          <w:spacing w:val="1"/>
          <w:sz w:val="26"/>
          <w:szCs w:val="26"/>
        </w:rPr>
        <w:t>д</w:t>
      </w:r>
      <w:r w:rsidRPr="006344DA">
        <w:rPr>
          <w:rFonts w:ascii="Times New Roman" w:hAnsi="Times New Roman"/>
          <w:i/>
          <w:spacing w:val="-2"/>
          <w:sz w:val="26"/>
          <w:szCs w:val="26"/>
        </w:rPr>
        <w:t>е</w:t>
      </w:r>
      <w:r w:rsidRPr="006344DA">
        <w:rPr>
          <w:rFonts w:ascii="Times New Roman" w:hAnsi="Times New Roman"/>
          <w:i/>
          <w:spacing w:val="1"/>
          <w:sz w:val="26"/>
          <w:szCs w:val="26"/>
        </w:rPr>
        <w:t>й</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pacing w:val="-2"/>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р</w:t>
      </w:r>
      <w:r w:rsidRPr="006344DA">
        <w:rPr>
          <w:rFonts w:ascii="Times New Roman" w:hAnsi="Times New Roman"/>
          <w:i/>
          <w:sz w:val="26"/>
          <w:szCs w:val="26"/>
        </w:rPr>
        <w:t>ем</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но</w:t>
      </w:r>
      <w:r w:rsidRPr="006344DA">
        <w:rPr>
          <w:rFonts w:ascii="Times New Roman" w:hAnsi="Times New Roman"/>
          <w:i/>
          <w:sz w:val="26"/>
          <w:szCs w:val="26"/>
        </w:rPr>
        <w:t xml:space="preserve">й </w:t>
      </w:r>
      <w:r w:rsidRPr="006344DA">
        <w:rPr>
          <w:rFonts w:ascii="Times New Roman" w:hAnsi="Times New Roman"/>
          <w:i/>
          <w:spacing w:val="1"/>
          <w:sz w:val="26"/>
          <w:szCs w:val="26"/>
        </w:rPr>
        <w:t>хо</w:t>
      </w:r>
      <w:r w:rsidRPr="006344DA">
        <w:rPr>
          <w:rFonts w:ascii="Times New Roman" w:hAnsi="Times New Roman"/>
          <w:i/>
          <w:spacing w:val="-3"/>
          <w:sz w:val="26"/>
          <w:szCs w:val="26"/>
        </w:rPr>
        <w:t>з</w:t>
      </w:r>
      <w:r w:rsidRPr="006344DA">
        <w:rPr>
          <w:rFonts w:ascii="Times New Roman" w:hAnsi="Times New Roman"/>
          <w:i/>
          <w:sz w:val="26"/>
          <w:szCs w:val="26"/>
        </w:rPr>
        <w:t>я</w:t>
      </w:r>
      <w:r w:rsidRPr="006344DA">
        <w:rPr>
          <w:rFonts w:ascii="Times New Roman" w:hAnsi="Times New Roman"/>
          <w:i/>
          <w:spacing w:val="1"/>
          <w:sz w:val="26"/>
          <w:szCs w:val="26"/>
        </w:rPr>
        <w:t>й</w:t>
      </w:r>
      <w:r w:rsidRPr="006344DA">
        <w:rPr>
          <w:rFonts w:ascii="Times New Roman" w:hAnsi="Times New Roman"/>
          <w:i/>
          <w:sz w:val="26"/>
          <w:szCs w:val="26"/>
        </w:rPr>
        <w:t>ств</w:t>
      </w:r>
      <w:r w:rsidRPr="006344DA">
        <w:rPr>
          <w:rFonts w:ascii="Times New Roman" w:hAnsi="Times New Roman"/>
          <w:i/>
          <w:spacing w:val="-3"/>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 xml:space="preserve">й </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i/>
          <w:spacing w:val="-2"/>
          <w:sz w:val="26"/>
          <w:szCs w:val="26"/>
        </w:rPr>
        <w:t>я</w:t>
      </w:r>
      <w:r w:rsidRPr="006344DA">
        <w:rPr>
          <w:rFonts w:ascii="Times New Roman" w:hAnsi="Times New Roman"/>
          <w:i/>
          <w:spacing w:val="-3"/>
          <w:sz w:val="26"/>
          <w:szCs w:val="26"/>
        </w:rPr>
        <w:t>т</w:t>
      </w:r>
      <w:r w:rsidRPr="006344DA">
        <w:rPr>
          <w:rFonts w:ascii="Times New Roman" w:hAnsi="Times New Roman"/>
          <w:i/>
          <w:sz w:val="26"/>
          <w:szCs w:val="26"/>
        </w:rPr>
        <w:t>ел</w:t>
      </w:r>
      <w:r w:rsidRPr="006344DA">
        <w:rPr>
          <w:rFonts w:ascii="Times New Roman" w:hAnsi="Times New Roman"/>
          <w:i/>
          <w:spacing w:val="-2"/>
          <w:sz w:val="26"/>
          <w:szCs w:val="26"/>
        </w:rPr>
        <w:t>ь</w:t>
      </w:r>
      <w:r w:rsidRPr="006344DA">
        <w:rPr>
          <w:rFonts w:ascii="Times New Roman" w:hAnsi="Times New Roman"/>
          <w:i/>
          <w:spacing w:val="1"/>
          <w:sz w:val="26"/>
          <w:szCs w:val="26"/>
        </w:rPr>
        <w:t>но</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z w:val="26"/>
          <w:szCs w:val="26"/>
        </w:rPr>
        <w:t>и</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л</w:t>
      </w:r>
      <w:r w:rsidRPr="006344DA">
        <w:rPr>
          <w:rFonts w:ascii="Times New Roman" w:hAnsi="Times New Roman"/>
          <w:i/>
          <w:spacing w:val="-3"/>
          <w:sz w:val="26"/>
          <w:szCs w:val="26"/>
        </w:rPr>
        <w:t>ю</w:t>
      </w:r>
      <w:r w:rsidRPr="006344DA">
        <w:rPr>
          <w:rFonts w:ascii="Times New Roman" w:hAnsi="Times New Roman"/>
          <w:i/>
          <w:spacing w:val="1"/>
          <w:sz w:val="26"/>
          <w:szCs w:val="26"/>
        </w:rPr>
        <w:t>д</w:t>
      </w:r>
      <w:r w:rsidRPr="006344DA">
        <w:rPr>
          <w:rFonts w:ascii="Times New Roman" w:hAnsi="Times New Roman"/>
          <w:i/>
          <w:sz w:val="26"/>
          <w:szCs w:val="26"/>
        </w:rPr>
        <w:t>ей</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 xml:space="preserve">а климат </w:t>
      </w:r>
      <w:r w:rsidRPr="006344DA">
        <w:rPr>
          <w:rFonts w:ascii="Times New Roman" w:hAnsi="Times New Roman"/>
          <w:i/>
          <w:spacing w:val="1"/>
          <w:sz w:val="26"/>
          <w:szCs w:val="26"/>
        </w:rPr>
        <w:t>З</w:t>
      </w:r>
      <w:r w:rsidRPr="006344DA">
        <w:rPr>
          <w:rFonts w:ascii="Times New Roman" w:hAnsi="Times New Roman"/>
          <w:i/>
          <w:sz w:val="26"/>
          <w:szCs w:val="26"/>
        </w:rPr>
        <w:t>ем</w:t>
      </w:r>
      <w:r w:rsidRPr="006344DA">
        <w:rPr>
          <w:rFonts w:ascii="Times New Roman" w:hAnsi="Times New Roman"/>
          <w:i/>
          <w:spacing w:val="-3"/>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pacing w:val="-4"/>
          <w:sz w:val="26"/>
          <w:szCs w:val="26"/>
        </w:rPr>
        <w:t>Р</w:t>
      </w:r>
      <w:r w:rsidRPr="006344DA">
        <w:rPr>
          <w:rFonts w:ascii="Times New Roman" w:hAnsi="Times New Roman"/>
          <w:i/>
          <w:sz w:val="26"/>
          <w:szCs w:val="26"/>
        </w:rPr>
        <w:t xml:space="preserve">асчет </w:t>
      </w:r>
      <w:r w:rsidRPr="006344DA">
        <w:rPr>
          <w:rFonts w:ascii="Times New Roman" w:hAnsi="Times New Roman"/>
          <w:i/>
          <w:spacing w:val="-4"/>
          <w:sz w:val="26"/>
          <w:szCs w:val="26"/>
        </w:rPr>
        <w:t>у</w:t>
      </w:r>
      <w:r w:rsidRPr="006344DA">
        <w:rPr>
          <w:rFonts w:ascii="Times New Roman" w:hAnsi="Times New Roman"/>
          <w:i/>
          <w:sz w:val="26"/>
          <w:szCs w:val="26"/>
        </w:rPr>
        <w:t>г</w:t>
      </w:r>
      <w:r w:rsidRPr="006344DA">
        <w:rPr>
          <w:rFonts w:ascii="Times New Roman" w:hAnsi="Times New Roman"/>
          <w:i/>
          <w:spacing w:val="1"/>
          <w:sz w:val="26"/>
          <w:szCs w:val="26"/>
        </w:rPr>
        <w:t>л</w:t>
      </w:r>
      <w:r w:rsidRPr="006344DA">
        <w:rPr>
          <w:rFonts w:ascii="Times New Roman" w:hAnsi="Times New Roman"/>
          <w:i/>
          <w:sz w:val="26"/>
          <w:szCs w:val="26"/>
        </w:rPr>
        <w:t xml:space="preserve">а </w:t>
      </w:r>
      <w:r w:rsidRPr="006344DA">
        <w:rPr>
          <w:rFonts w:ascii="Times New Roman" w:hAnsi="Times New Roman"/>
          <w:i/>
          <w:spacing w:val="1"/>
          <w:sz w:val="26"/>
          <w:szCs w:val="26"/>
        </w:rPr>
        <w:t>п</w:t>
      </w:r>
      <w:r w:rsidRPr="006344DA">
        <w:rPr>
          <w:rFonts w:ascii="Times New Roman" w:hAnsi="Times New Roman"/>
          <w:i/>
          <w:sz w:val="26"/>
          <w:szCs w:val="26"/>
        </w:rPr>
        <w:t>а</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1"/>
          <w:sz w:val="26"/>
          <w:szCs w:val="26"/>
        </w:rPr>
        <w:t xml:space="preserve"> </w:t>
      </w:r>
      <w:r w:rsidRPr="006344DA">
        <w:rPr>
          <w:rFonts w:ascii="Times New Roman" w:hAnsi="Times New Roman"/>
          <w:i/>
          <w:spacing w:val="-2"/>
          <w:sz w:val="26"/>
          <w:szCs w:val="26"/>
        </w:rPr>
        <w:t>с</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pacing w:val="1"/>
          <w:sz w:val="26"/>
          <w:szCs w:val="26"/>
        </w:rPr>
        <w:t>н</w:t>
      </w:r>
      <w:r w:rsidRPr="006344DA">
        <w:rPr>
          <w:rFonts w:ascii="Times New Roman" w:hAnsi="Times New Roman"/>
          <w:i/>
          <w:spacing w:val="-2"/>
          <w:sz w:val="26"/>
          <w:szCs w:val="26"/>
        </w:rPr>
        <w:t>е</w:t>
      </w:r>
      <w:r w:rsidRPr="006344DA">
        <w:rPr>
          <w:rFonts w:ascii="Times New Roman" w:hAnsi="Times New Roman"/>
          <w:i/>
          <w:sz w:val="26"/>
          <w:szCs w:val="26"/>
        </w:rPr>
        <w:t>ч</w:t>
      </w:r>
      <w:r w:rsidRPr="006344DA">
        <w:rPr>
          <w:rFonts w:ascii="Times New Roman" w:hAnsi="Times New Roman"/>
          <w:i/>
          <w:spacing w:val="-1"/>
          <w:sz w:val="26"/>
          <w:szCs w:val="26"/>
        </w:rPr>
        <w:t>ны</w:t>
      </w:r>
      <w:r w:rsidRPr="006344DA">
        <w:rPr>
          <w:rFonts w:ascii="Times New Roman" w:hAnsi="Times New Roman"/>
          <w:i/>
          <w:sz w:val="26"/>
          <w:szCs w:val="26"/>
        </w:rPr>
        <w:t>х</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z w:val="26"/>
          <w:szCs w:val="26"/>
        </w:rPr>
        <w:t>че</w:t>
      </w:r>
      <w:r w:rsidRPr="006344DA">
        <w:rPr>
          <w:rFonts w:ascii="Times New Roman" w:hAnsi="Times New Roman"/>
          <w:i/>
          <w:spacing w:val="1"/>
          <w:sz w:val="26"/>
          <w:szCs w:val="26"/>
        </w:rPr>
        <w:t>й в зависимости от</w:t>
      </w:r>
      <w:r w:rsidRPr="006344DA">
        <w:rPr>
          <w:rFonts w:ascii="Times New Roman" w:hAnsi="Times New Roman"/>
          <w:sz w:val="26"/>
          <w:szCs w:val="26"/>
        </w:rPr>
        <w:t xml:space="preserve"> </w:t>
      </w:r>
      <w:r w:rsidRPr="006344DA">
        <w:rPr>
          <w:rFonts w:ascii="Times New Roman" w:hAnsi="Times New Roman"/>
          <w:i/>
          <w:sz w:val="26"/>
          <w:szCs w:val="26"/>
        </w:rPr>
        <w:t>географической</w:t>
      </w:r>
      <w:r w:rsidRPr="006344DA">
        <w:rPr>
          <w:rFonts w:ascii="Times New Roman" w:hAnsi="Times New Roman"/>
          <w:i/>
          <w:spacing w:val="1"/>
          <w:sz w:val="26"/>
          <w:szCs w:val="26"/>
        </w:rPr>
        <w:t xml:space="preserve"> широты</w:t>
      </w:r>
      <w:r w:rsidRPr="006344DA">
        <w:rPr>
          <w:rFonts w:ascii="Times New Roman" w:hAnsi="Times New Roman"/>
          <w:i/>
          <w:sz w:val="26"/>
          <w:szCs w:val="26"/>
        </w:rPr>
        <w:t>, а</w:t>
      </w:r>
      <w:r w:rsidRPr="006344DA">
        <w:rPr>
          <w:rFonts w:ascii="Times New Roman" w:hAnsi="Times New Roman"/>
          <w:i/>
          <w:spacing w:val="1"/>
          <w:sz w:val="26"/>
          <w:szCs w:val="26"/>
        </w:rPr>
        <w:t>б</w:t>
      </w:r>
      <w:r w:rsidRPr="006344DA">
        <w:rPr>
          <w:rFonts w:ascii="Times New Roman" w:hAnsi="Times New Roman"/>
          <w:i/>
          <w:sz w:val="26"/>
          <w:szCs w:val="26"/>
        </w:rPr>
        <w:t>с</w:t>
      </w:r>
      <w:r w:rsidRPr="006344DA">
        <w:rPr>
          <w:rFonts w:ascii="Times New Roman" w:hAnsi="Times New Roman"/>
          <w:i/>
          <w:spacing w:val="1"/>
          <w:sz w:val="26"/>
          <w:szCs w:val="26"/>
        </w:rPr>
        <w:t>о</w:t>
      </w:r>
      <w:r w:rsidRPr="006344DA">
        <w:rPr>
          <w:rFonts w:ascii="Times New Roman" w:hAnsi="Times New Roman"/>
          <w:i/>
          <w:spacing w:val="-1"/>
          <w:sz w:val="26"/>
          <w:szCs w:val="26"/>
        </w:rPr>
        <w:t>лю</w:t>
      </w:r>
      <w:r w:rsidRPr="006344DA">
        <w:rPr>
          <w:rFonts w:ascii="Times New Roman" w:hAnsi="Times New Roman"/>
          <w:i/>
          <w:spacing w:val="-3"/>
          <w:sz w:val="26"/>
          <w:szCs w:val="26"/>
        </w:rPr>
        <w:t>т</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1"/>
          <w:sz w:val="26"/>
          <w:szCs w:val="26"/>
        </w:rPr>
        <w:t xml:space="preserve"> </w:t>
      </w:r>
      <w:r w:rsidRPr="006344DA">
        <w:rPr>
          <w:rFonts w:ascii="Times New Roman" w:hAnsi="Times New Roman"/>
          <w:i/>
          <w:sz w:val="26"/>
          <w:szCs w:val="26"/>
        </w:rPr>
        <w:t>вы</w:t>
      </w:r>
      <w:r w:rsidRPr="006344DA">
        <w:rPr>
          <w:rFonts w:ascii="Times New Roman" w:hAnsi="Times New Roman"/>
          <w:i/>
          <w:spacing w:val="-2"/>
          <w:sz w:val="26"/>
          <w:szCs w:val="26"/>
        </w:rPr>
        <w:t>с</w:t>
      </w:r>
      <w:r w:rsidRPr="006344DA">
        <w:rPr>
          <w:rFonts w:ascii="Times New Roman" w:hAnsi="Times New Roman"/>
          <w:i/>
          <w:spacing w:val="1"/>
          <w:sz w:val="26"/>
          <w:szCs w:val="26"/>
        </w:rPr>
        <w:t>о</w:t>
      </w:r>
      <w:r w:rsidRPr="006344DA">
        <w:rPr>
          <w:rFonts w:ascii="Times New Roman" w:hAnsi="Times New Roman"/>
          <w:i/>
          <w:spacing w:val="-3"/>
          <w:sz w:val="26"/>
          <w:szCs w:val="26"/>
        </w:rPr>
        <w:t>т</w:t>
      </w:r>
      <w:r w:rsidRPr="006344DA">
        <w:rPr>
          <w:rFonts w:ascii="Times New Roman" w:hAnsi="Times New Roman"/>
          <w:i/>
          <w:sz w:val="26"/>
          <w:szCs w:val="26"/>
        </w:rPr>
        <w:t>ы</w:t>
      </w:r>
      <w:r w:rsidRPr="006344DA">
        <w:rPr>
          <w:rFonts w:ascii="Times New Roman" w:hAnsi="Times New Roman"/>
          <w:i/>
          <w:spacing w:val="1"/>
          <w:sz w:val="26"/>
          <w:szCs w:val="26"/>
        </w:rPr>
        <w:t xml:space="preserve"> </w:t>
      </w:r>
      <w:r w:rsidRPr="006344DA">
        <w:rPr>
          <w:rFonts w:ascii="Times New Roman" w:hAnsi="Times New Roman"/>
          <w:i/>
          <w:sz w:val="26"/>
          <w:szCs w:val="26"/>
        </w:rPr>
        <w:t>мес</w:t>
      </w:r>
      <w:r w:rsidRPr="006344DA">
        <w:rPr>
          <w:rFonts w:ascii="Times New Roman" w:hAnsi="Times New Roman"/>
          <w:i/>
          <w:spacing w:val="-3"/>
          <w:sz w:val="26"/>
          <w:szCs w:val="26"/>
        </w:rPr>
        <w:t>т</w:t>
      </w:r>
      <w:r w:rsidRPr="006344DA">
        <w:rPr>
          <w:rFonts w:ascii="Times New Roman" w:hAnsi="Times New Roman"/>
          <w:i/>
          <w:spacing w:val="1"/>
          <w:sz w:val="26"/>
          <w:szCs w:val="26"/>
        </w:rPr>
        <w:t>но</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п</w:t>
      </w:r>
      <w:r w:rsidRPr="006344DA">
        <w:rPr>
          <w:rFonts w:ascii="Times New Roman" w:hAnsi="Times New Roman"/>
          <w:i/>
          <w:sz w:val="26"/>
          <w:szCs w:val="26"/>
        </w:rPr>
        <w:t>о</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р</w:t>
      </w:r>
      <w:r w:rsidRPr="006344DA">
        <w:rPr>
          <w:rFonts w:ascii="Times New Roman" w:hAnsi="Times New Roman"/>
          <w:i/>
          <w:sz w:val="26"/>
          <w:szCs w:val="26"/>
        </w:rPr>
        <w:t>аз</w:t>
      </w:r>
      <w:r w:rsidRPr="006344DA">
        <w:rPr>
          <w:rFonts w:ascii="Times New Roman" w:hAnsi="Times New Roman"/>
          <w:i/>
          <w:spacing w:val="-2"/>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z w:val="26"/>
          <w:szCs w:val="26"/>
        </w:rPr>
        <w:t>и атм</w:t>
      </w:r>
      <w:r w:rsidRPr="006344DA">
        <w:rPr>
          <w:rFonts w:ascii="Times New Roman" w:hAnsi="Times New Roman"/>
          <w:i/>
          <w:spacing w:val="1"/>
          <w:sz w:val="26"/>
          <w:szCs w:val="26"/>
        </w:rPr>
        <w:t>о</w:t>
      </w:r>
      <w:r w:rsidRPr="006344DA">
        <w:rPr>
          <w:rFonts w:ascii="Times New Roman" w:hAnsi="Times New Roman"/>
          <w:i/>
          <w:spacing w:val="-2"/>
          <w:sz w:val="26"/>
          <w:szCs w:val="26"/>
        </w:rPr>
        <w:t>с</w:t>
      </w:r>
      <w:r w:rsidRPr="006344DA">
        <w:rPr>
          <w:rFonts w:ascii="Times New Roman" w:hAnsi="Times New Roman"/>
          <w:i/>
          <w:sz w:val="26"/>
          <w:szCs w:val="26"/>
        </w:rPr>
        <w:t>ф</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pacing w:val="-2"/>
          <w:sz w:val="26"/>
          <w:szCs w:val="26"/>
        </w:rPr>
        <w:t>г</w:t>
      </w:r>
      <w:r w:rsidRPr="006344DA">
        <w:rPr>
          <w:rFonts w:ascii="Times New Roman" w:hAnsi="Times New Roman"/>
          <w:i/>
          <w:sz w:val="26"/>
          <w:szCs w:val="26"/>
        </w:rPr>
        <w:t>о</w:t>
      </w:r>
      <w:r w:rsidRPr="006344DA">
        <w:rPr>
          <w:rFonts w:ascii="Times New Roman" w:hAnsi="Times New Roman"/>
          <w:i/>
          <w:spacing w:val="1"/>
          <w:sz w:val="26"/>
          <w:szCs w:val="26"/>
        </w:rPr>
        <w:t xml:space="preserve"> д</w:t>
      </w:r>
      <w:r w:rsidRPr="006344DA">
        <w:rPr>
          <w:rFonts w:ascii="Times New Roman" w:hAnsi="Times New Roman"/>
          <w:i/>
          <w:sz w:val="26"/>
          <w:szCs w:val="26"/>
        </w:rPr>
        <w:t>ав</w:t>
      </w:r>
      <w:r w:rsidRPr="006344DA">
        <w:rPr>
          <w:rFonts w:ascii="Times New Roman" w:hAnsi="Times New Roman"/>
          <w:i/>
          <w:spacing w:val="-4"/>
          <w:sz w:val="26"/>
          <w:szCs w:val="26"/>
        </w:rPr>
        <w:t>л</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я, </w:t>
      </w:r>
      <w:r w:rsidRPr="006344DA">
        <w:rPr>
          <w:rFonts w:ascii="Times New Roman" w:hAnsi="Times New Roman"/>
          <w:i/>
          <w:spacing w:val="1"/>
          <w:sz w:val="26"/>
          <w:szCs w:val="26"/>
        </w:rPr>
        <w:t>р</w:t>
      </w:r>
      <w:r w:rsidRPr="006344DA">
        <w:rPr>
          <w:rFonts w:ascii="Times New Roman" w:hAnsi="Times New Roman"/>
          <w:i/>
          <w:sz w:val="26"/>
          <w:szCs w:val="26"/>
        </w:rPr>
        <w:t>а</w:t>
      </w:r>
      <w:r w:rsidRPr="006344DA">
        <w:rPr>
          <w:rFonts w:ascii="Times New Roman" w:hAnsi="Times New Roman"/>
          <w:i/>
          <w:spacing w:val="-2"/>
          <w:sz w:val="26"/>
          <w:szCs w:val="26"/>
        </w:rPr>
        <w:t>с</w:t>
      </w:r>
      <w:r w:rsidRPr="006344DA">
        <w:rPr>
          <w:rFonts w:ascii="Times New Roman" w:hAnsi="Times New Roman"/>
          <w:i/>
          <w:sz w:val="26"/>
          <w:szCs w:val="26"/>
        </w:rPr>
        <w:t>чет тем</w:t>
      </w:r>
      <w:r w:rsidRPr="006344DA">
        <w:rPr>
          <w:rFonts w:ascii="Times New Roman" w:hAnsi="Times New Roman"/>
          <w:i/>
          <w:spacing w:val="-2"/>
          <w:sz w:val="26"/>
          <w:szCs w:val="26"/>
        </w:rPr>
        <w:t>п</w:t>
      </w:r>
      <w:r w:rsidRPr="006344DA">
        <w:rPr>
          <w:rFonts w:ascii="Times New Roman" w:hAnsi="Times New Roman"/>
          <w:i/>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ат</w:t>
      </w:r>
      <w:r w:rsidRPr="006344DA">
        <w:rPr>
          <w:rFonts w:ascii="Times New Roman" w:hAnsi="Times New Roman"/>
          <w:i/>
          <w:spacing w:val="-4"/>
          <w:sz w:val="26"/>
          <w:szCs w:val="26"/>
        </w:rPr>
        <w:t>у</w:t>
      </w:r>
      <w:r w:rsidRPr="006344DA">
        <w:rPr>
          <w:rFonts w:ascii="Times New Roman" w:hAnsi="Times New Roman"/>
          <w:i/>
          <w:spacing w:val="1"/>
          <w:sz w:val="26"/>
          <w:szCs w:val="26"/>
        </w:rPr>
        <w:t>р</w:t>
      </w:r>
      <w:r w:rsidRPr="006344DA">
        <w:rPr>
          <w:rFonts w:ascii="Times New Roman" w:hAnsi="Times New Roman"/>
          <w:i/>
          <w:sz w:val="26"/>
          <w:szCs w:val="26"/>
        </w:rPr>
        <w:t>ы</w:t>
      </w:r>
      <w:r w:rsidRPr="006344DA">
        <w:rPr>
          <w:rFonts w:ascii="Times New Roman" w:hAnsi="Times New Roman"/>
          <w:i/>
          <w:spacing w:val="1"/>
          <w:sz w:val="26"/>
          <w:szCs w:val="26"/>
        </w:rPr>
        <w:t xml:space="preserve"> </w:t>
      </w:r>
      <w:r w:rsidRPr="006344DA">
        <w:rPr>
          <w:rFonts w:ascii="Times New Roman" w:hAnsi="Times New Roman"/>
          <w:i/>
          <w:sz w:val="26"/>
          <w:szCs w:val="26"/>
        </w:rPr>
        <w:t>во</w:t>
      </w:r>
      <w:r w:rsidRPr="006344DA">
        <w:rPr>
          <w:rFonts w:ascii="Times New Roman" w:hAnsi="Times New Roman"/>
          <w:i/>
          <w:spacing w:val="-2"/>
          <w:sz w:val="26"/>
          <w:szCs w:val="26"/>
        </w:rPr>
        <w:t>з</w:t>
      </w:r>
      <w:r w:rsidRPr="006344DA">
        <w:rPr>
          <w:rFonts w:ascii="Times New Roman" w:hAnsi="Times New Roman"/>
          <w:i/>
          <w:spacing w:val="1"/>
          <w:sz w:val="26"/>
          <w:szCs w:val="26"/>
        </w:rPr>
        <w:t>д</w:t>
      </w:r>
      <w:r w:rsidRPr="006344DA">
        <w:rPr>
          <w:rFonts w:ascii="Times New Roman" w:hAnsi="Times New Roman"/>
          <w:i/>
          <w:spacing w:val="-4"/>
          <w:sz w:val="26"/>
          <w:szCs w:val="26"/>
        </w:rPr>
        <w:t>у</w:t>
      </w:r>
      <w:r w:rsidRPr="006344DA">
        <w:rPr>
          <w:rFonts w:ascii="Times New Roman" w:hAnsi="Times New Roman"/>
          <w:i/>
          <w:spacing w:val="1"/>
          <w:sz w:val="26"/>
          <w:szCs w:val="26"/>
        </w:rPr>
        <w:t>х</w:t>
      </w:r>
      <w:r w:rsidRPr="006344DA">
        <w:rPr>
          <w:rFonts w:ascii="Times New Roman" w:hAnsi="Times New Roman"/>
          <w:i/>
          <w:sz w:val="26"/>
          <w:szCs w:val="26"/>
        </w:rPr>
        <w:t>а т</w:t>
      </w:r>
      <w:r w:rsidRPr="006344DA">
        <w:rPr>
          <w:rFonts w:ascii="Times New Roman" w:hAnsi="Times New Roman"/>
          <w:i/>
          <w:spacing w:val="1"/>
          <w:sz w:val="26"/>
          <w:szCs w:val="26"/>
        </w:rPr>
        <w:t>р</w:t>
      </w:r>
      <w:r w:rsidRPr="006344DA">
        <w:rPr>
          <w:rFonts w:ascii="Times New Roman" w:hAnsi="Times New Roman"/>
          <w:i/>
          <w:spacing w:val="-1"/>
          <w:sz w:val="26"/>
          <w:szCs w:val="26"/>
        </w:rPr>
        <w:t>оп</w:t>
      </w:r>
      <w:r w:rsidRPr="006344DA">
        <w:rPr>
          <w:rFonts w:ascii="Times New Roman" w:hAnsi="Times New Roman"/>
          <w:i/>
          <w:spacing w:val="1"/>
          <w:sz w:val="26"/>
          <w:szCs w:val="26"/>
        </w:rPr>
        <w:t>о</w:t>
      </w:r>
      <w:r w:rsidRPr="006344DA">
        <w:rPr>
          <w:rFonts w:ascii="Times New Roman" w:hAnsi="Times New Roman"/>
          <w:i/>
          <w:sz w:val="26"/>
          <w:szCs w:val="26"/>
        </w:rPr>
        <w:t>сф</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pacing w:val="1"/>
          <w:sz w:val="26"/>
          <w:szCs w:val="26"/>
        </w:rPr>
        <w:t>ы на заданной высоте</w:t>
      </w:r>
      <w:r w:rsidRPr="006344DA">
        <w:rPr>
          <w:rFonts w:ascii="Times New Roman" w:hAnsi="Times New Roman"/>
          <w:i/>
          <w:sz w:val="26"/>
          <w:szCs w:val="26"/>
        </w:rPr>
        <w:t xml:space="preserve">, </w:t>
      </w:r>
      <w:r w:rsidRPr="006344DA">
        <w:rPr>
          <w:rFonts w:ascii="Times New Roman" w:hAnsi="Times New Roman"/>
          <w:i/>
          <w:spacing w:val="1"/>
          <w:sz w:val="26"/>
          <w:szCs w:val="26"/>
        </w:rPr>
        <w:t>р</w:t>
      </w:r>
      <w:r w:rsidRPr="006344DA">
        <w:rPr>
          <w:rFonts w:ascii="Times New Roman" w:hAnsi="Times New Roman"/>
          <w:i/>
          <w:sz w:val="26"/>
          <w:szCs w:val="26"/>
        </w:rPr>
        <w:t>а</w:t>
      </w:r>
      <w:r w:rsidRPr="006344DA">
        <w:rPr>
          <w:rFonts w:ascii="Times New Roman" w:hAnsi="Times New Roman"/>
          <w:i/>
          <w:spacing w:val="-2"/>
          <w:sz w:val="26"/>
          <w:szCs w:val="26"/>
        </w:rPr>
        <w:t>с</w:t>
      </w:r>
      <w:r w:rsidRPr="006344DA">
        <w:rPr>
          <w:rFonts w:ascii="Times New Roman" w:hAnsi="Times New Roman"/>
          <w:i/>
          <w:sz w:val="26"/>
          <w:szCs w:val="26"/>
        </w:rPr>
        <w:t>чет с</w:t>
      </w:r>
      <w:r w:rsidRPr="006344DA">
        <w:rPr>
          <w:rFonts w:ascii="Times New Roman" w:hAnsi="Times New Roman"/>
          <w:i/>
          <w:spacing w:val="1"/>
          <w:sz w:val="26"/>
          <w:szCs w:val="26"/>
        </w:rPr>
        <w:t>р</w:t>
      </w:r>
      <w:r w:rsidRPr="006344DA">
        <w:rPr>
          <w:rFonts w:ascii="Times New Roman" w:hAnsi="Times New Roman"/>
          <w:i/>
          <w:spacing w:val="-2"/>
          <w:sz w:val="26"/>
          <w:szCs w:val="26"/>
        </w:rPr>
        <w:t>е</w:t>
      </w:r>
      <w:r w:rsidRPr="006344DA">
        <w:rPr>
          <w:rFonts w:ascii="Times New Roman" w:hAnsi="Times New Roman"/>
          <w:i/>
          <w:spacing w:val="1"/>
          <w:sz w:val="26"/>
          <w:szCs w:val="26"/>
        </w:rPr>
        <w:t>д</w:t>
      </w:r>
      <w:r w:rsidRPr="006344DA">
        <w:rPr>
          <w:rFonts w:ascii="Times New Roman" w:hAnsi="Times New Roman"/>
          <w:i/>
          <w:spacing w:val="-1"/>
          <w:sz w:val="26"/>
          <w:szCs w:val="26"/>
        </w:rPr>
        <w:t>ни</w:t>
      </w:r>
      <w:r w:rsidRPr="006344DA">
        <w:rPr>
          <w:rFonts w:ascii="Times New Roman" w:hAnsi="Times New Roman"/>
          <w:i/>
          <w:sz w:val="26"/>
          <w:szCs w:val="26"/>
        </w:rPr>
        <w:t>х</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з</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2"/>
          <w:sz w:val="26"/>
          <w:szCs w:val="26"/>
        </w:rPr>
        <w:t>ч</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й</w:t>
      </w:r>
      <w:r w:rsidRPr="006344DA">
        <w:rPr>
          <w:rFonts w:ascii="Times New Roman" w:hAnsi="Times New Roman"/>
          <w:i/>
          <w:spacing w:val="1"/>
          <w:sz w:val="26"/>
          <w:szCs w:val="26"/>
        </w:rPr>
        <w:t xml:space="preserve"> </w:t>
      </w:r>
      <w:r w:rsidRPr="006344DA">
        <w:rPr>
          <w:rFonts w:ascii="Times New Roman" w:hAnsi="Times New Roman"/>
          <w:i/>
          <w:sz w:val="26"/>
          <w:szCs w:val="26"/>
        </w:rPr>
        <w:t>(</w:t>
      </w:r>
      <w:r w:rsidRPr="006344DA">
        <w:rPr>
          <w:rFonts w:ascii="Times New Roman" w:hAnsi="Times New Roman"/>
          <w:i/>
          <w:spacing w:val="-3"/>
          <w:sz w:val="26"/>
          <w:szCs w:val="26"/>
        </w:rPr>
        <w:t>т</w:t>
      </w:r>
      <w:r w:rsidRPr="006344DA">
        <w:rPr>
          <w:rFonts w:ascii="Times New Roman" w:hAnsi="Times New Roman"/>
          <w:i/>
          <w:sz w:val="26"/>
          <w:szCs w:val="26"/>
        </w:rPr>
        <w:t>ем</w:t>
      </w:r>
      <w:r w:rsidRPr="006344DA">
        <w:rPr>
          <w:rFonts w:ascii="Times New Roman" w:hAnsi="Times New Roman"/>
          <w:i/>
          <w:spacing w:val="1"/>
          <w:sz w:val="26"/>
          <w:szCs w:val="26"/>
        </w:rPr>
        <w:t>п</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ат</w:t>
      </w:r>
      <w:r w:rsidRPr="006344DA">
        <w:rPr>
          <w:rFonts w:ascii="Times New Roman" w:hAnsi="Times New Roman"/>
          <w:i/>
          <w:spacing w:val="-4"/>
          <w:sz w:val="26"/>
          <w:szCs w:val="26"/>
        </w:rPr>
        <w:t>у</w:t>
      </w:r>
      <w:r w:rsidRPr="006344DA">
        <w:rPr>
          <w:rFonts w:ascii="Times New Roman" w:hAnsi="Times New Roman"/>
          <w:i/>
          <w:spacing w:val="1"/>
          <w:sz w:val="26"/>
          <w:szCs w:val="26"/>
        </w:rPr>
        <w:t>р</w:t>
      </w:r>
      <w:r w:rsidRPr="006344DA">
        <w:rPr>
          <w:rFonts w:ascii="Times New Roman" w:hAnsi="Times New Roman"/>
          <w:i/>
          <w:sz w:val="26"/>
          <w:szCs w:val="26"/>
        </w:rPr>
        <w:t>ы</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в</w:t>
      </w:r>
      <w:r w:rsidRPr="006344DA">
        <w:rPr>
          <w:rFonts w:ascii="Times New Roman" w:hAnsi="Times New Roman"/>
          <w:i/>
          <w:spacing w:val="1"/>
          <w:sz w:val="26"/>
          <w:szCs w:val="26"/>
        </w:rPr>
        <w:t>о</w:t>
      </w:r>
      <w:r w:rsidRPr="006344DA">
        <w:rPr>
          <w:rFonts w:ascii="Times New Roman" w:hAnsi="Times New Roman"/>
          <w:i/>
          <w:spacing w:val="-3"/>
          <w:sz w:val="26"/>
          <w:szCs w:val="26"/>
        </w:rPr>
        <w:t>з</w:t>
      </w:r>
      <w:r w:rsidRPr="006344DA">
        <w:rPr>
          <w:rFonts w:ascii="Times New Roman" w:hAnsi="Times New Roman"/>
          <w:i/>
          <w:spacing w:val="1"/>
          <w:sz w:val="26"/>
          <w:szCs w:val="26"/>
        </w:rPr>
        <w:t>д</w:t>
      </w:r>
      <w:r w:rsidRPr="006344DA">
        <w:rPr>
          <w:rFonts w:ascii="Times New Roman" w:hAnsi="Times New Roman"/>
          <w:i/>
          <w:spacing w:val="-4"/>
          <w:sz w:val="26"/>
          <w:szCs w:val="26"/>
        </w:rPr>
        <w:t>у</w:t>
      </w:r>
      <w:r w:rsidRPr="006344DA">
        <w:rPr>
          <w:rFonts w:ascii="Times New Roman" w:hAnsi="Times New Roman"/>
          <w:i/>
          <w:spacing w:val="1"/>
          <w:sz w:val="26"/>
          <w:szCs w:val="26"/>
        </w:rPr>
        <w:t>х</w:t>
      </w:r>
      <w:r w:rsidRPr="006344DA">
        <w:rPr>
          <w:rFonts w:ascii="Times New Roman" w:hAnsi="Times New Roman"/>
          <w:i/>
          <w:sz w:val="26"/>
          <w:szCs w:val="26"/>
        </w:rPr>
        <w:t>а,</w:t>
      </w:r>
      <w:r w:rsidRPr="006344DA">
        <w:rPr>
          <w:rFonts w:ascii="Times New Roman" w:hAnsi="Times New Roman"/>
          <w:i/>
          <w:spacing w:val="-1"/>
          <w:sz w:val="26"/>
          <w:szCs w:val="26"/>
        </w:rPr>
        <w:t xml:space="preserve"> </w:t>
      </w:r>
      <w:r w:rsidRPr="006344DA">
        <w:rPr>
          <w:rFonts w:ascii="Times New Roman" w:hAnsi="Times New Roman"/>
          <w:i/>
          <w:sz w:val="26"/>
          <w:szCs w:val="26"/>
        </w:rPr>
        <w:t>а</w:t>
      </w:r>
      <w:r w:rsidRPr="006344DA">
        <w:rPr>
          <w:rFonts w:ascii="Times New Roman" w:hAnsi="Times New Roman"/>
          <w:i/>
          <w:sz w:val="26"/>
          <w:szCs w:val="26"/>
        </w:rPr>
        <w:t>м</w:t>
      </w:r>
      <w:r w:rsidRPr="006344DA">
        <w:rPr>
          <w:rFonts w:ascii="Times New Roman" w:hAnsi="Times New Roman"/>
          <w:i/>
          <w:spacing w:val="1"/>
          <w:sz w:val="26"/>
          <w:szCs w:val="26"/>
        </w:rPr>
        <w:t>п</w:t>
      </w:r>
      <w:r w:rsidRPr="006344DA">
        <w:rPr>
          <w:rFonts w:ascii="Times New Roman" w:hAnsi="Times New Roman"/>
          <w:i/>
          <w:spacing w:val="-1"/>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т</w:t>
      </w:r>
      <w:r w:rsidRPr="006344DA">
        <w:rPr>
          <w:rFonts w:ascii="Times New Roman" w:hAnsi="Times New Roman"/>
          <w:i/>
          <w:spacing w:val="-4"/>
          <w:sz w:val="26"/>
          <w:szCs w:val="26"/>
        </w:rPr>
        <w:t>у</w:t>
      </w:r>
      <w:r w:rsidRPr="006344DA">
        <w:rPr>
          <w:rFonts w:ascii="Times New Roman" w:hAnsi="Times New Roman"/>
          <w:i/>
          <w:spacing w:val="1"/>
          <w:sz w:val="26"/>
          <w:szCs w:val="26"/>
        </w:rPr>
        <w:t>д</w:t>
      </w:r>
      <w:r w:rsidRPr="006344DA">
        <w:rPr>
          <w:rFonts w:ascii="Times New Roman" w:hAnsi="Times New Roman"/>
          <w:i/>
          <w:sz w:val="26"/>
          <w:szCs w:val="26"/>
        </w:rPr>
        <w:t>ы</w:t>
      </w:r>
      <w:r w:rsidRPr="006344DA">
        <w:rPr>
          <w:rFonts w:ascii="Times New Roman" w:hAnsi="Times New Roman"/>
          <w:i/>
          <w:spacing w:val="1"/>
          <w:sz w:val="26"/>
          <w:szCs w:val="26"/>
        </w:rPr>
        <w:t xml:space="preserve"> </w:t>
      </w:r>
      <w:r w:rsidRPr="006344DA">
        <w:rPr>
          <w:rFonts w:ascii="Times New Roman" w:hAnsi="Times New Roman"/>
          <w:i/>
          <w:sz w:val="26"/>
          <w:szCs w:val="26"/>
        </w:rPr>
        <w:t>и</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др</w:t>
      </w:r>
      <w:r w:rsidRPr="006344DA">
        <w:rPr>
          <w:rFonts w:ascii="Times New Roman" w:hAnsi="Times New Roman"/>
          <w:i/>
          <w:sz w:val="26"/>
          <w:szCs w:val="26"/>
        </w:rPr>
        <w:t>.</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z w:val="26"/>
          <w:szCs w:val="26"/>
        </w:rPr>
        <w:t>каза</w:t>
      </w:r>
      <w:r w:rsidRPr="006344DA">
        <w:rPr>
          <w:rFonts w:ascii="Times New Roman" w:hAnsi="Times New Roman"/>
          <w:i/>
          <w:spacing w:val="-3"/>
          <w:sz w:val="26"/>
          <w:szCs w:val="26"/>
        </w:rPr>
        <w:t>т</w:t>
      </w:r>
      <w:r w:rsidRPr="006344DA">
        <w:rPr>
          <w:rFonts w:ascii="Times New Roman" w:hAnsi="Times New Roman"/>
          <w:i/>
          <w:sz w:val="26"/>
          <w:szCs w:val="26"/>
        </w:rPr>
        <w:t>елей).</w:t>
      </w:r>
      <w:r w:rsidRPr="006344DA">
        <w:rPr>
          <w:rFonts w:ascii="Times New Roman" w:hAnsi="Times New Roman"/>
          <w:sz w:val="26"/>
          <w:szCs w:val="26"/>
        </w:rPr>
        <w:t xml:space="preserve">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Ми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вой</w:t>
      </w:r>
      <w:r w:rsidRPr="006344DA">
        <w:rPr>
          <w:rFonts w:ascii="Times New Roman" w:hAnsi="Times New Roman"/>
          <w:b/>
          <w:bCs/>
          <w:spacing w:val="1"/>
          <w:sz w:val="26"/>
          <w:szCs w:val="26"/>
        </w:rPr>
        <w:t xml:space="preserve"> о</w:t>
      </w:r>
      <w:r w:rsidRPr="006344DA">
        <w:rPr>
          <w:rFonts w:ascii="Times New Roman" w:hAnsi="Times New Roman"/>
          <w:b/>
          <w:bCs/>
          <w:spacing w:val="-1"/>
          <w:sz w:val="26"/>
          <w:szCs w:val="26"/>
        </w:rPr>
        <w:t>к</w:t>
      </w:r>
      <w:r w:rsidRPr="006344DA">
        <w:rPr>
          <w:rFonts w:ascii="Times New Roman" w:hAnsi="Times New Roman"/>
          <w:b/>
          <w:bCs/>
          <w:spacing w:val="-2"/>
          <w:sz w:val="26"/>
          <w:szCs w:val="26"/>
        </w:rPr>
        <w:t>е</w:t>
      </w:r>
      <w:r w:rsidRPr="006344DA">
        <w:rPr>
          <w:rFonts w:ascii="Times New Roman" w:hAnsi="Times New Roman"/>
          <w:b/>
          <w:bCs/>
          <w:spacing w:val="1"/>
          <w:sz w:val="26"/>
          <w:szCs w:val="26"/>
        </w:rPr>
        <w:t>а</w:t>
      </w:r>
      <w:r w:rsidRPr="006344DA">
        <w:rPr>
          <w:rFonts w:ascii="Times New Roman" w:hAnsi="Times New Roman"/>
          <w:b/>
          <w:bCs/>
          <w:sz w:val="26"/>
          <w:szCs w:val="26"/>
        </w:rPr>
        <w:t>н</w:t>
      </w:r>
      <w:r w:rsidRPr="006344DA">
        <w:rPr>
          <w:rFonts w:ascii="Times New Roman" w:hAnsi="Times New Roman"/>
          <w:b/>
          <w:bCs/>
          <w:spacing w:val="2"/>
          <w:sz w:val="26"/>
          <w:szCs w:val="26"/>
        </w:rPr>
        <w:t xml:space="preserve"> </w:t>
      </w:r>
      <w:r w:rsidRPr="006344DA">
        <w:rPr>
          <w:rFonts w:ascii="Times New Roman" w:hAnsi="Times New Roman"/>
          <w:b/>
          <w:bCs/>
          <w:sz w:val="26"/>
          <w:szCs w:val="26"/>
        </w:rPr>
        <w:t>– основная</w:t>
      </w:r>
      <w:r w:rsidRPr="006344DA">
        <w:rPr>
          <w:rFonts w:ascii="Times New Roman" w:hAnsi="Times New Roman"/>
          <w:b/>
          <w:bCs/>
          <w:spacing w:val="1"/>
          <w:sz w:val="26"/>
          <w:szCs w:val="26"/>
        </w:rPr>
        <w:t xml:space="preserve"> </w:t>
      </w:r>
      <w:r w:rsidRPr="006344DA">
        <w:rPr>
          <w:rFonts w:ascii="Times New Roman" w:hAnsi="Times New Roman"/>
          <w:b/>
          <w:bCs/>
          <w:sz w:val="26"/>
          <w:szCs w:val="26"/>
        </w:rPr>
        <w:t>ч</w:t>
      </w:r>
      <w:r w:rsidRPr="006344DA">
        <w:rPr>
          <w:rFonts w:ascii="Times New Roman" w:hAnsi="Times New Roman"/>
          <w:b/>
          <w:bCs/>
          <w:spacing w:val="1"/>
          <w:sz w:val="26"/>
          <w:szCs w:val="26"/>
        </w:rPr>
        <w:t>а</w:t>
      </w:r>
      <w:r w:rsidRPr="006344DA">
        <w:rPr>
          <w:rFonts w:ascii="Times New Roman" w:hAnsi="Times New Roman"/>
          <w:b/>
          <w:bCs/>
          <w:spacing w:val="-2"/>
          <w:sz w:val="26"/>
          <w:szCs w:val="26"/>
        </w:rPr>
        <w:t>с</w:t>
      </w:r>
      <w:r w:rsidRPr="006344DA">
        <w:rPr>
          <w:rFonts w:ascii="Times New Roman" w:hAnsi="Times New Roman"/>
          <w:b/>
          <w:bCs/>
          <w:spacing w:val="1"/>
          <w:sz w:val="26"/>
          <w:szCs w:val="26"/>
        </w:rPr>
        <w:t>т</w:t>
      </w:r>
      <w:r w:rsidRPr="006344DA">
        <w:rPr>
          <w:rFonts w:ascii="Times New Roman" w:hAnsi="Times New Roman"/>
          <w:b/>
          <w:bCs/>
          <w:sz w:val="26"/>
          <w:szCs w:val="26"/>
        </w:rPr>
        <w:t>ь</w:t>
      </w:r>
      <w:r w:rsidRPr="006344DA">
        <w:rPr>
          <w:rFonts w:ascii="Times New Roman" w:hAnsi="Times New Roman"/>
          <w:b/>
          <w:bCs/>
          <w:spacing w:val="2"/>
          <w:sz w:val="26"/>
          <w:szCs w:val="26"/>
        </w:rPr>
        <w:t xml:space="preserve"> </w:t>
      </w:r>
      <w:r w:rsidRPr="006344DA">
        <w:rPr>
          <w:rFonts w:ascii="Times New Roman" w:hAnsi="Times New Roman"/>
          <w:b/>
          <w:bCs/>
          <w:sz w:val="26"/>
          <w:szCs w:val="26"/>
        </w:rPr>
        <w:t>г</w:t>
      </w:r>
      <w:r w:rsidRPr="006344DA">
        <w:rPr>
          <w:rFonts w:ascii="Times New Roman" w:hAnsi="Times New Roman"/>
          <w:b/>
          <w:bCs/>
          <w:spacing w:val="-1"/>
          <w:sz w:val="26"/>
          <w:szCs w:val="26"/>
        </w:rPr>
        <w:t>и</w:t>
      </w:r>
      <w:r w:rsidRPr="006344DA">
        <w:rPr>
          <w:rFonts w:ascii="Times New Roman" w:hAnsi="Times New Roman"/>
          <w:b/>
          <w:bCs/>
          <w:spacing w:val="-3"/>
          <w:sz w:val="26"/>
          <w:szCs w:val="26"/>
        </w:rPr>
        <w:t>д</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w:t>
      </w:r>
      <w:r w:rsidRPr="006344DA">
        <w:rPr>
          <w:rFonts w:ascii="Times New Roman" w:hAnsi="Times New Roman"/>
          <w:b/>
          <w:bCs/>
          <w:spacing w:val="-2"/>
          <w:sz w:val="26"/>
          <w:szCs w:val="26"/>
        </w:rPr>
        <w:t>ф</w:t>
      </w:r>
      <w:r w:rsidRPr="006344DA">
        <w:rPr>
          <w:rFonts w:ascii="Times New Roman" w:hAnsi="Times New Roman"/>
          <w:b/>
          <w:bCs/>
          <w:sz w:val="26"/>
          <w:szCs w:val="26"/>
        </w:rPr>
        <w:t>ер</w:t>
      </w:r>
      <w:r w:rsidRPr="006344DA">
        <w:rPr>
          <w:rFonts w:ascii="Times New Roman" w:hAnsi="Times New Roman"/>
          <w:b/>
          <w:bCs/>
          <w:spacing w:val="-1"/>
          <w:sz w:val="26"/>
          <w:szCs w:val="26"/>
        </w:rPr>
        <w:t>ы</w:t>
      </w:r>
      <w:r w:rsidRPr="006344DA">
        <w:rPr>
          <w:rFonts w:ascii="Times New Roman" w:hAnsi="Times New Roman"/>
          <w:b/>
          <w:bCs/>
          <w:sz w:val="26"/>
          <w:szCs w:val="26"/>
        </w:rPr>
        <w:t>.</w:t>
      </w:r>
      <w:r w:rsidRPr="006344DA">
        <w:rPr>
          <w:rFonts w:ascii="Times New Roman" w:hAnsi="Times New Roman"/>
          <w:b/>
          <w:bCs/>
          <w:spacing w:val="4"/>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z w:val="26"/>
          <w:szCs w:val="26"/>
        </w:rPr>
        <w:t>е</w:t>
      </w:r>
      <w:r w:rsidRPr="006344DA">
        <w:rPr>
          <w:rFonts w:ascii="Times New Roman" w:hAnsi="Times New Roman"/>
          <w:spacing w:val="-2"/>
          <w:sz w:val="26"/>
          <w:szCs w:val="26"/>
        </w:rPr>
        <w:t>а</w:t>
      </w:r>
      <w:r w:rsidRPr="006344DA">
        <w:rPr>
          <w:rFonts w:ascii="Times New Roman" w:hAnsi="Times New Roman"/>
          <w:sz w:val="26"/>
          <w:szCs w:val="26"/>
        </w:rPr>
        <w:t>н</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z w:val="26"/>
          <w:szCs w:val="26"/>
        </w:rPr>
        <w:t>о част</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Эт</w:t>
      </w:r>
      <w:r w:rsidRPr="006344DA">
        <w:rPr>
          <w:rFonts w:ascii="Times New Roman" w:hAnsi="Times New Roman"/>
          <w:spacing w:val="-3"/>
          <w:sz w:val="26"/>
          <w:szCs w:val="26"/>
        </w:rPr>
        <w:t>а</w:t>
      </w:r>
      <w:r w:rsidRPr="006344DA">
        <w:rPr>
          <w:rFonts w:ascii="Times New Roman" w:hAnsi="Times New Roman"/>
          <w:spacing w:val="1"/>
          <w:sz w:val="26"/>
          <w:szCs w:val="26"/>
        </w:rPr>
        <w:t>п</w:t>
      </w:r>
      <w:r w:rsidRPr="006344DA">
        <w:rPr>
          <w:rFonts w:ascii="Times New Roman" w:hAnsi="Times New Roman"/>
          <w:sz w:val="26"/>
          <w:szCs w:val="26"/>
        </w:rPr>
        <w:t>ы</w:t>
      </w:r>
      <w:r w:rsidRPr="006344DA">
        <w:rPr>
          <w:rFonts w:ascii="Times New Roman" w:hAnsi="Times New Roman"/>
          <w:spacing w:val="1"/>
          <w:sz w:val="26"/>
          <w:szCs w:val="26"/>
        </w:rPr>
        <w:t xml:space="preserve"> и</w:t>
      </w:r>
      <w:r w:rsidRPr="006344DA">
        <w:rPr>
          <w:rFonts w:ascii="Times New Roman" w:hAnsi="Times New Roman"/>
          <w:sz w:val="26"/>
          <w:szCs w:val="26"/>
        </w:rPr>
        <w:t>з</w:t>
      </w:r>
      <w:r w:rsidRPr="006344DA">
        <w:rPr>
          <w:rFonts w:ascii="Times New Roman" w:hAnsi="Times New Roman"/>
          <w:spacing w:val="-4"/>
          <w:sz w:val="26"/>
          <w:szCs w:val="26"/>
        </w:rPr>
        <w:t>у</w:t>
      </w:r>
      <w:r w:rsidRPr="006344DA">
        <w:rPr>
          <w:rFonts w:ascii="Times New Roman" w:hAnsi="Times New Roman"/>
          <w:sz w:val="26"/>
          <w:szCs w:val="26"/>
        </w:rPr>
        <w:t>че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2"/>
          <w:sz w:val="26"/>
          <w:szCs w:val="26"/>
        </w:rPr>
        <w:t>е</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а. Океанические течения. Система океанических течений.</w:t>
      </w:r>
      <w:r w:rsidRPr="006344DA">
        <w:rPr>
          <w:rFonts w:ascii="Times New Roman" w:hAnsi="Times New Roman"/>
          <w:spacing w:val="3"/>
          <w:sz w:val="26"/>
          <w:szCs w:val="26"/>
        </w:rPr>
        <w:t xml:space="preserve"> </w:t>
      </w:r>
      <w:r w:rsidRPr="006344DA">
        <w:rPr>
          <w:rFonts w:ascii="Times New Roman" w:hAnsi="Times New Roman"/>
          <w:spacing w:val="-1"/>
          <w:sz w:val="26"/>
          <w:szCs w:val="26"/>
        </w:rPr>
        <w:t>Ти</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ты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 xml:space="preserve">ы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его</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ли</w:t>
      </w:r>
      <w:r w:rsidRPr="006344DA">
        <w:rPr>
          <w:rFonts w:ascii="Times New Roman" w:hAnsi="Times New Roman"/>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льны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т</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ти</w:t>
      </w:r>
      <w:r w:rsidRPr="006344DA">
        <w:rPr>
          <w:rFonts w:ascii="Times New Roman" w:hAnsi="Times New Roman"/>
          <w:spacing w:val="-1"/>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й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ны</w:t>
      </w:r>
      <w:r w:rsidRPr="006344DA">
        <w:rPr>
          <w:rFonts w:ascii="Times New Roman" w:hAnsi="Times New Roman"/>
          <w:sz w:val="26"/>
          <w:szCs w:val="26"/>
        </w:rPr>
        <w:t>е ч</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3"/>
          <w:sz w:val="26"/>
          <w:szCs w:val="26"/>
        </w:rPr>
        <w:t>т</w:t>
      </w:r>
      <w:r w:rsidRPr="006344DA">
        <w:rPr>
          <w:rFonts w:ascii="Times New Roman" w:hAnsi="Times New Roman"/>
          <w:sz w:val="26"/>
          <w:szCs w:val="26"/>
        </w:rPr>
        <w:t>ы</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о</w:t>
      </w:r>
      <w:r w:rsidRPr="006344DA">
        <w:rPr>
          <w:rFonts w:ascii="Times New Roman" w:hAnsi="Times New Roman"/>
          <w:sz w:val="26"/>
          <w:szCs w:val="26"/>
        </w:rPr>
        <w:t>т</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pacing w:val="-1"/>
          <w:sz w:val="26"/>
          <w:szCs w:val="26"/>
        </w:rPr>
        <w:t>ль</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Севе</w:t>
      </w:r>
      <w:r w:rsidRPr="006344DA">
        <w:rPr>
          <w:rFonts w:ascii="Times New Roman" w:hAnsi="Times New Roman"/>
          <w:spacing w:val="-2"/>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Л</w:t>
      </w:r>
      <w:r w:rsidRPr="006344DA">
        <w:rPr>
          <w:rFonts w:ascii="Times New Roman" w:hAnsi="Times New Roman"/>
          <w:spacing w:val="-3"/>
          <w:sz w:val="26"/>
          <w:szCs w:val="26"/>
        </w:rPr>
        <w:t>е</w:t>
      </w:r>
      <w:r w:rsidRPr="006344DA">
        <w:rPr>
          <w:rFonts w:ascii="Times New Roman" w:hAnsi="Times New Roman"/>
          <w:spacing w:val="1"/>
          <w:sz w:val="26"/>
          <w:szCs w:val="26"/>
        </w:rPr>
        <w:t>до</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 xml:space="preserve">й </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2"/>
          <w:sz w:val="26"/>
          <w:szCs w:val="26"/>
        </w:rPr>
        <w:t>е</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Х</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w:t>
      </w:r>
      <w:r w:rsidRPr="006344DA">
        <w:rPr>
          <w:rFonts w:ascii="Times New Roman" w:hAnsi="Times New Roman"/>
          <w:spacing w:val="-2"/>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че</w:t>
      </w:r>
      <w:r w:rsidRPr="006344DA">
        <w:rPr>
          <w:rFonts w:ascii="Times New Roman" w:hAnsi="Times New Roman"/>
          <w:spacing w:val="8"/>
          <w:sz w:val="26"/>
          <w:szCs w:val="26"/>
        </w:rPr>
        <w:t>р</w:t>
      </w:r>
      <w:r w:rsidRPr="006344DA">
        <w:rPr>
          <w:rFonts w:ascii="Times New Roman" w:hAnsi="Times New Roman"/>
          <w:spacing w:val="-3"/>
          <w:sz w:val="26"/>
          <w:szCs w:val="26"/>
        </w:rPr>
        <w:t>т</w:t>
      </w:r>
      <w:r w:rsidRPr="006344DA">
        <w:rPr>
          <w:rFonts w:ascii="Times New Roman" w:hAnsi="Times New Roman"/>
          <w:sz w:val="26"/>
          <w:szCs w:val="26"/>
        </w:rPr>
        <w:t xml:space="preserve">ы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 xml:space="preserve">ы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а и</w:t>
      </w:r>
      <w:r w:rsidRPr="006344DA">
        <w:rPr>
          <w:rFonts w:ascii="Times New Roman" w:hAnsi="Times New Roman"/>
          <w:spacing w:val="2"/>
          <w:sz w:val="26"/>
          <w:szCs w:val="26"/>
        </w:rPr>
        <w:t xml:space="preserve"> </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z w:val="26"/>
          <w:szCs w:val="26"/>
        </w:rPr>
        <w:t xml:space="preserve">о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льн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1"/>
          <w:sz w:val="26"/>
          <w:szCs w:val="26"/>
        </w:rPr>
        <w:t xml:space="preserve"> </w:t>
      </w:r>
      <w:r w:rsidRPr="006344DA">
        <w:rPr>
          <w:rFonts w:ascii="Times New Roman" w:hAnsi="Times New Roman"/>
          <w:spacing w:val="-1"/>
          <w:sz w:val="26"/>
          <w:szCs w:val="26"/>
        </w:rPr>
        <w:t>Ин</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о</w:t>
      </w:r>
      <w:r w:rsidRPr="006344DA">
        <w:rPr>
          <w:rFonts w:ascii="Times New Roman" w:hAnsi="Times New Roman"/>
          <w:spacing w:val="-2"/>
          <w:sz w:val="26"/>
          <w:szCs w:val="26"/>
        </w:rPr>
        <w:t>к</w:t>
      </w:r>
      <w:r w:rsidRPr="006344DA">
        <w:rPr>
          <w:rFonts w:ascii="Times New Roman" w:hAnsi="Times New Roman"/>
          <w:sz w:val="26"/>
          <w:szCs w:val="26"/>
        </w:rPr>
        <w:t>еа</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3"/>
          <w:sz w:val="26"/>
          <w:szCs w:val="26"/>
        </w:rPr>
        <w:t>т</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род</w:t>
      </w:r>
      <w:r w:rsidRPr="006344DA">
        <w:rPr>
          <w:rFonts w:ascii="Times New Roman" w:hAnsi="Times New Roman"/>
          <w:sz w:val="26"/>
          <w:szCs w:val="26"/>
        </w:rPr>
        <w:t xml:space="preserve">ы </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его</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ли</w:t>
      </w:r>
      <w:r w:rsidRPr="006344DA">
        <w:rPr>
          <w:rFonts w:ascii="Times New Roman" w:hAnsi="Times New Roman"/>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ль</w:t>
      </w:r>
      <w:r w:rsidRPr="006344DA">
        <w:rPr>
          <w:rFonts w:ascii="Times New Roman" w:hAnsi="Times New Roman"/>
          <w:spacing w:val="1"/>
          <w:sz w:val="26"/>
          <w:szCs w:val="26"/>
        </w:rPr>
        <w:t>ны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Г</w:t>
      </w:r>
      <w:r w:rsidRPr="006344DA">
        <w:rPr>
          <w:rFonts w:ascii="Times New Roman" w:hAnsi="Times New Roman"/>
          <w:b/>
          <w:bCs/>
          <w:sz w:val="26"/>
          <w:szCs w:val="26"/>
        </w:rPr>
        <w:t>е</w:t>
      </w:r>
      <w:r w:rsidRPr="006344DA">
        <w:rPr>
          <w:rFonts w:ascii="Times New Roman" w:hAnsi="Times New Roman"/>
          <w:b/>
          <w:bCs/>
          <w:spacing w:val="1"/>
          <w:sz w:val="26"/>
          <w:szCs w:val="26"/>
        </w:rPr>
        <w:t>о</w:t>
      </w:r>
      <w:r w:rsidRPr="006344DA">
        <w:rPr>
          <w:rFonts w:ascii="Times New Roman" w:hAnsi="Times New Roman"/>
          <w:b/>
          <w:bCs/>
          <w:sz w:val="26"/>
          <w:szCs w:val="26"/>
        </w:rPr>
        <w:t>гра</w:t>
      </w:r>
      <w:r w:rsidRPr="006344DA">
        <w:rPr>
          <w:rFonts w:ascii="Times New Roman" w:hAnsi="Times New Roman"/>
          <w:b/>
          <w:bCs/>
          <w:spacing w:val="-1"/>
          <w:sz w:val="26"/>
          <w:szCs w:val="26"/>
        </w:rPr>
        <w:t>фи</w:t>
      </w:r>
      <w:r w:rsidRPr="006344DA">
        <w:rPr>
          <w:rFonts w:ascii="Times New Roman" w:hAnsi="Times New Roman"/>
          <w:b/>
          <w:bCs/>
          <w:sz w:val="26"/>
          <w:szCs w:val="26"/>
        </w:rPr>
        <w:t>чес</w:t>
      </w:r>
      <w:r w:rsidRPr="006344DA">
        <w:rPr>
          <w:rFonts w:ascii="Times New Roman" w:hAnsi="Times New Roman"/>
          <w:b/>
          <w:bCs/>
          <w:spacing w:val="-3"/>
          <w:sz w:val="26"/>
          <w:szCs w:val="26"/>
        </w:rPr>
        <w:t>к</w:t>
      </w:r>
      <w:r w:rsidRPr="006344DA">
        <w:rPr>
          <w:rFonts w:ascii="Times New Roman" w:hAnsi="Times New Roman"/>
          <w:b/>
          <w:bCs/>
          <w:spacing w:val="1"/>
          <w:sz w:val="26"/>
          <w:szCs w:val="26"/>
        </w:rPr>
        <w:t>а</w:t>
      </w:r>
      <w:r w:rsidRPr="006344DA">
        <w:rPr>
          <w:rFonts w:ascii="Times New Roman" w:hAnsi="Times New Roman"/>
          <w:b/>
          <w:bCs/>
          <w:sz w:val="26"/>
          <w:szCs w:val="26"/>
        </w:rPr>
        <w:t xml:space="preserve">я </w:t>
      </w:r>
      <w:r w:rsidRPr="006344DA">
        <w:rPr>
          <w:rFonts w:ascii="Times New Roman" w:hAnsi="Times New Roman"/>
          <w:b/>
          <w:bCs/>
          <w:spacing w:val="1"/>
          <w:sz w:val="26"/>
          <w:szCs w:val="26"/>
        </w:rPr>
        <w:t>о</w:t>
      </w:r>
      <w:r w:rsidRPr="006344DA">
        <w:rPr>
          <w:rFonts w:ascii="Times New Roman" w:hAnsi="Times New Roman"/>
          <w:b/>
          <w:bCs/>
          <w:spacing w:val="-1"/>
          <w:sz w:val="26"/>
          <w:szCs w:val="26"/>
        </w:rPr>
        <w:t>бо</w:t>
      </w:r>
      <w:r w:rsidRPr="006344DA">
        <w:rPr>
          <w:rFonts w:ascii="Times New Roman" w:hAnsi="Times New Roman"/>
          <w:b/>
          <w:bCs/>
          <w:spacing w:val="1"/>
          <w:sz w:val="26"/>
          <w:szCs w:val="26"/>
        </w:rPr>
        <w:t>ло</w:t>
      </w:r>
      <w:r w:rsidRPr="006344DA">
        <w:rPr>
          <w:rFonts w:ascii="Times New Roman" w:hAnsi="Times New Roman"/>
          <w:b/>
          <w:bCs/>
          <w:sz w:val="26"/>
          <w:szCs w:val="26"/>
        </w:rPr>
        <w:t>ч</w:t>
      </w:r>
      <w:r w:rsidRPr="006344DA">
        <w:rPr>
          <w:rFonts w:ascii="Times New Roman" w:hAnsi="Times New Roman"/>
          <w:b/>
          <w:bCs/>
          <w:spacing w:val="-3"/>
          <w:sz w:val="26"/>
          <w:szCs w:val="26"/>
        </w:rPr>
        <w:t>к</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3"/>
          <w:sz w:val="26"/>
          <w:szCs w:val="26"/>
        </w:rPr>
        <w:t xml:space="preserve"> </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ва и</w:t>
      </w:r>
      <w:r w:rsidRPr="006344DA">
        <w:rPr>
          <w:rFonts w:ascii="Times New Roman" w:hAnsi="Times New Roman"/>
          <w:spacing w:val="1"/>
          <w:sz w:val="26"/>
          <w:szCs w:val="26"/>
        </w:rPr>
        <w:t xml:space="preserve"> 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ти</w:t>
      </w:r>
      <w:r w:rsidRPr="006344DA">
        <w:rPr>
          <w:rFonts w:ascii="Times New Roman" w:hAnsi="Times New Roman"/>
          <w:spacing w:val="1"/>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о</w:t>
      </w:r>
      <w:r w:rsidRPr="006344DA">
        <w:rPr>
          <w:rFonts w:ascii="Times New Roman" w:hAnsi="Times New Roman"/>
          <w:spacing w:val="1"/>
          <w:sz w:val="26"/>
          <w:szCs w:val="26"/>
        </w:rPr>
        <w:t>бо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3"/>
          <w:sz w:val="26"/>
          <w:szCs w:val="26"/>
        </w:rPr>
        <w:t>щ</w:t>
      </w:r>
      <w:r w:rsidRPr="006344DA">
        <w:rPr>
          <w:rFonts w:ascii="Times New Roman" w:hAnsi="Times New Roman"/>
          <w:spacing w:val="1"/>
          <w:sz w:val="26"/>
          <w:szCs w:val="26"/>
        </w:rPr>
        <w:t>и</w:t>
      </w:r>
      <w:r w:rsidRPr="006344DA">
        <w:rPr>
          <w:rFonts w:ascii="Times New Roman" w:hAnsi="Times New Roman"/>
          <w:sz w:val="26"/>
          <w:szCs w:val="26"/>
        </w:rPr>
        <w:t>е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е зак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сти </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3"/>
          <w:sz w:val="26"/>
          <w:szCs w:val="26"/>
        </w:rPr>
        <w:t>з</w:t>
      </w:r>
      <w:r w:rsidRPr="006344DA">
        <w:rPr>
          <w:rFonts w:ascii="Times New Roman" w:hAnsi="Times New Roman"/>
          <w:spacing w:val="1"/>
          <w:sz w:val="26"/>
          <w:szCs w:val="26"/>
        </w:rPr>
        <w:t>он</w:t>
      </w:r>
      <w:r w:rsidRPr="006344DA">
        <w:rPr>
          <w:rFonts w:ascii="Times New Roman" w:hAnsi="Times New Roman"/>
          <w:sz w:val="26"/>
          <w:szCs w:val="26"/>
        </w:rPr>
        <w:t>а</w:t>
      </w:r>
      <w:r w:rsidRPr="006344DA">
        <w:rPr>
          <w:rFonts w:ascii="Times New Roman" w:hAnsi="Times New Roman"/>
          <w:spacing w:val="-3"/>
          <w:sz w:val="26"/>
          <w:szCs w:val="26"/>
        </w:rPr>
        <w:t>л</w:t>
      </w:r>
      <w:r w:rsidRPr="006344DA">
        <w:rPr>
          <w:rFonts w:ascii="Times New Roman" w:hAnsi="Times New Roman"/>
          <w:spacing w:val="-1"/>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тм</w:t>
      </w:r>
      <w:r w:rsidRPr="006344DA">
        <w:rPr>
          <w:rFonts w:ascii="Times New Roman" w:hAnsi="Times New Roman"/>
          <w:spacing w:val="-2"/>
          <w:sz w:val="26"/>
          <w:szCs w:val="26"/>
        </w:rPr>
        <w:t>и</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ть</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ач</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2"/>
          <w:sz w:val="26"/>
          <w:szCs w:val="26"/>
        </w:rPr>
        <w:t>а</w:t>
      </w:r>
      <w:r w:rsidRPr="006344DA">
        <w:rPr>
          <w:rFonts w:ascii="Times New Roman" w:hAnsi="Times New Roman"/>
          <w:sz w:val="26"/>
          <w:szCs w:val="26"/>
        </w:rPr>
        <w:t>я зо</w:t>
      </w:r>
      <w:r w:rsidRPr="006344DA">
        <w:rPr>
          <w:rFonts w:ascii="Times New Roman" w:hAnsi="Times New Roman"/>
          <w:spacing w:val="1"/>
          <w:sz w:val="26"/>
          <w:szCs w:val="26"/>
        </w:rPr>
        <w:t>н</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о</w:t>
      </w:r>
      <w:r w:rsidRPr="006344DA">
        <w:rPr>
          <w:rFonts w:ascii="Times New Roman" w:hAnsi="Times New Roman"/>
          <w:spacing w:val="1"/>
          <w:sz w:val="26"/>
          <w:szCs w:val="26"/>
        </w:rPr>
        <w:t>н</w:t>
      </w:r>
      <w:r w:rsidRPr="006344DA">
        <w:rPr>
          <w:rFonts w:ascii="Times New Roman" w:hAnsi="Times New Roman"/>
          <w:sz w:val="26"/>
          <w:szCs w:val="26"/>
        </w:rPr>
        <w:t xml:space="preserve">ы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(вы</w:t>
      </w:r>
      <w:r w:rsidRPr="006344DA">
        <w:rPr>
          <w:rFonts w:ascii="Times New Roman" w:hAnsi="Times New Roman"/>
          <w:spacing w:val="1"/>
          <w:sz w:val="26"/>
          <w:szCs w:val="26"/>
        </w:rPr>
        <w:t>я</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там</w:t>
      </w:r>
      <w:r w:rsidRPr="006344DA">
        <w:rPr>
          <w:rFonts w:ascii="Times New Roman" w:hAnsi="Times New Roman"/>
          <w:spacing w:val="2"/>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в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е 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w:t>
      </w:r>
      <w:r w:rsidRPr="006344DA">
        <w:rPr>
          <w:rFonts w:ascii="Times New Roman" w:hAnsi="Times New Roman"/>
          <w:sz w:val="26"/>
          <w:szCs w:val="26"/>
        </w:rPr>
        <w:t>.</w:t>
      </w:r>
      <w:r w:rsidRPr="006344DA">
        <w:rPr>
          <w:rFonts w:ascii="Times New Roman" w:hAnsi="Times New Roman"/>
          <w:spacing w:val="2"/>
          <w:sz w:val="26"/>
          <w:szCs w:val="26"/>
        </w:rPr>
        <w:t xml:space="preserve"> Высотная поясность.</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Характеристика</w:t>
      </w:r>
      <w:r w:rsidRPr="006344DA">
        <w:rPr>
          <w:rFonts w:ascii="Times New Roman" w:hAnsi="Times New Roman"/>
          <w:b/>
          <w:bCs/>
          <w:spacing w:val="-2"/>
          <w:sz w:val="26"/>
          <w:szCs w:val="26"/>
        </w:rPr>
        <w:t xml:space="preserve"> </w:t>
      </w:r>
      <w:r w:rsidRPr="006344DA">
        <w:rPr>
          <w:rFonts w:ascii="Times New Roman" w:hAnsi="Times New Roman"/>
          <w:b/>
          <w:bCs/>
          <w:sz w:val="26"/>
          <w:szCs w:val="26"/>
        </w:rPr>
        <w:t>ма</w:t>
      </w:r>
      <w:r w:rsidRPr="006344DA">
        <w:rPr>
          <w:rFonts w:ascii="Times New Roman" w:hAnsi="Times New Roman"/>
          <w:b/>
          <w:bCs/>
          <w:spacing w:val="1"/>
          <w:sz w:val="26"/>
          <w:szCs w:val="26"/>
        </w:rPr>
        <w:t>т</w:t>
      </w:r>
      <w:r w:rsidRPr="006344DA">
        <w:rPr>
          <w:rFonts w:ascii="Times New Roman" w:hAnsi="Times New Roman"/>
          <w:b/>
          <w:bCs/>
          <w:sz w:val="26"/>
          <w:szCs w:val="26"/>
        </w:rPr>
        <w:t>ер</w:t>
      </w:r>
      <w:r w:rsidRPr="006344DA">
        <w:rPr>
          <w:rFonts w:ascii="Times New Roman" w:hAnsi="Times New Roman"/>
          <w:b/>
          <w:bCs/>
          <w:spacing w:val="-1"/>
          <w:sz w:val="26"/>
          <w:szCs w:val="26"/>
        </w:rPr>
        <w:t>ик</w:t>
      </w:r>
      <w:r w:rsidRPr="006344DA">
        <w:rPr>
          <w:rFonts w:ascii="Times New Roman" w:hAnsi="Times New Roman"/>
          <w:b/>
          <w:bCs/>
          <w:spacing w:val="1"/>
          <w:sz w:val="26"/>
          <w:szCs w:val="26"/>
        </w:rPr>
        <w:t>о</w:t>
      </w:r>
      <w:r w:rsidRPr="006344DA">
        <w:rPr>
          <w:rFonts w:ascii="Times New Roman" w:hAnsi="Times New Roman"/>
          <w:b/>
          <w:bCs/>
          <w:sz w:val="26"/>
          <w:szCs w:val="26"/>
        </w:rPr>
        <w:t>в</w:t>
      </w:r>
      <w:r w:rsidRPr="006344DA">
        <w:rPr>
          <w:rFonts w:ascii="Times New Roman" w:hAnsi="Times New Roman"/>
          <w:b/>
          <w:bCs/>
          <w:spacing w:val="-3"/>
          <w:sz w:val="26"/>
          <w:szCs w:val="26"/>
        </w:rPr>
        <w:t xml:space="preserve"> </w:t>
      </w:r>
      <w:r w:rsidRPr="006344DA">
        <w:rPr>
          <w:rFonts w:ascii="Times New Roman" w:hAnsi="Times New Roman"/>
          <w:b/>
          <w:bCs/>
          <w:sz w:val="26"/>
          <w:szCs w:val="26"/>
        </w:rPr>
        <w:t>Зе</w:t>
      </w:r>
      <w:r w:rsidRPr="006344DA">
        <w:rPr>
          <w:rFonts w:ascii="Times New Roman" w:hAnsi="Times New Roman"/>
          <w:b/>
          <w:bCs/>
          <w:spacing w:val="-1"/>
          <w:sz w:val="26"/>
          <w:szCs w:val="26"/>
        </w:rPr>
        <w:t>м</w:t>
      </w:r>
      <w:r w:rsidRPr="006344DA">
        <w:rPr>
          <w:rFonts w:ascii="Times New Roman" w:hAnsi="Times New Roman"/>
          <w:b/>
          <w:bCs/>
          <w:spacing w:val="1"/>
          <w:sz w:val="26"/>
          <w:szCs w:val="26"/>
        </w:rPr>
        <w:t>л</w:t>
      </w:r>
      <w:r w:rsidRPr="006344DA">
        <w:rPr>
          <w:rFonts w:ascii="Times New Roman" w:hAnsi="Times New Roman"/>
          <w:b/>
          <w:bCs/>
          <w:spacing w:val="-1"/>
          <w:sz w:val="26"/>
          <w:szCs w:val="26"/>
        </w:rPr>
        <w:t>и</w:t>
      </w:r>
      <w:r w:rsidRPr="006344DA">
        <w:rPr>
          <w:rFonts w:ascii="Times New Roman" w:hAnsi="Times New Roman"/>
          <w:b/>
          <w:bCs/>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Ю</w:t>
      </w:r>
      <w:r w:rsidRPr="006344DA">
        <w:rPr>
          <w:rFonts w:ascii="Times New Roman" w:hAnsi="Times New Roman"/>
          <w:b/>
          <w:bCs/>
          <w:spacing w:val="-1"/>
          <w:sz w:val="26"/>
          <w:szCs w:val="26"/>
        </w:rPr>
        <w:t>жны</w:t>
      </w:r>
      <w:r w:rsidRPr="006344DA">
        <w:rPr>
          <w:rFonts w:ascii="Times New Roman" w:hAnsi="Times New Roman"/>
          <w:b/>
          <w:bCs/>
          <w:sz w:val="26"/>
          <w:szCs w:val="26"/>
        </w:rPr>
        <w:t>е м</w:t>
      </w:r>
      <w:r w:rsidRPr="006344DA">
        <w:rPr>
          <w:rFonts w:ascii="Times New Roman" w:hAnsi="Times New Roman"/>
          <w:b/>
          <w:bCs/>
          <w:spacing w:val="-1"/>
          <w:sz w:val="26"/>
          <w:szCs w:val="26"/>
        </w:rPr>
        <w:t>а</w:t>
      </w:r>
      <w:r w:rsidRPr="006344DA">
        <w:rPr>
          <w:rFonts w:ascii="Times New Roman" w:hAnsi="Times New Roman"/>
          <w:b/>
          <w:bCs/>
          <w:spacing w:val="1"/>
          <w:sz w:val="26"/>
          <w:szCs w:val="26"/>
        </w:rPr>
        <w:t>т</w:t>
      </w:r>
      <w:r w:rsidRPr="006344DA">
        <w:rPr>
          <w:rFonts w:ascii="Times New Roman" w:hAnsi="Times New Roman"/>
          <w:b/>
          <w:bCs/>
          <w:sz w:val="26"/>
          <w:szCs w:val="26"/>
        </w:rPr>
        <w:t>ер</w:t>
      </w:r>
      <w:r w:rsidRPr="006344DA">
        <w:rPr>
          <w:rFonts w:ascii="Times New Roman" w:hAnsi="Times New Roman"/>
          <w:b/>
          <w:bCs/>
          <w:spacing w:val="-1"/>
          <w:sz w:val="26"/>
          <w:szCs w:val="26"/>
        </w:rPr>
        <w:t>ики</w:t>
      </w:r>
      <w:r w:rsidRPr="006344DA">
        <w:rPr>
          <w:rFonts w:ascii="Times New Roman" w:hAnsi="Times New Roman"/>
          <w:b/>
          <w:bCs/>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2"/>
          <w:sz w:val="26"/>
          <w:szCs w:val="26"/>
        </w:rPr>
        <w:t>ю</w:t>
      </w:r>
      <w:r w:rsidRPr="006344DA">
        <w:rPr>
          <w:rFonts w:ascii="Times New Roman" w:hAnsi="Times New Roman"/>
          <w:sz w:val="26"/>
          <w:szCs w:val="26"/>
        </w:rPr>
        <w:t>ж</w:t>
      </w:r>
      <w:r w:rsidRPr="006344DA">
        <w:rPr>
          <w:rFonts w:ascii="Times New Roman" w:hAnsi="Times New Roman"/>
          <w:spacing w:val="-1"/>
          <w:sz w:val="26"/>
          <w:szCs w:val="26"/>
        </w:rPr>
        <w:t>ны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ма</w:t>
      </w:r>
      <w:r w:rsidRPr="006344DA">
        <w:rPr>
          <w:rFonts w:ascii="Times New Roman" w:hAnsi="Times New Roman"/>
          <w:spacing w:val="-1"/>
          <w:sz w:val="26"/>
          <w:szCs w:val="26"/>
        </w:rPr>
        <w:t>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А</w:t>
      </w:r>
      <w:r w:rsidRPr="006344DA">
        <w:rPr>
          <w:rFonts w:ascii="Times New Roman" w:hAnsi="Times New Roman"/>
          <w:b/>
          <w:bCs/>
          <w:spacing w:val="-2"/>
          <w:sz w:val="26"/>
          <w:szCs w:val="26"/>
        </w:rPr>
        <w:t>ф</w:t>
      </w:r>
      <w:r w:rsidRPr="006344DA">
        <w:rPr>
          <w:rFonts w:ascii="Times New Roman" w:hAnsi="Times New Roman"/>
          <w:b/>
          <w:bCs/>
          <w:sz w:val="26"/>
          <w:szCs w:val="26"/>
        </w:rPr>
        <w:t>р</w:t>
      </w:r>
      <w:r w:rsidRPr="006344DA">
        <w:rPr>
          <w:rFonts w:ascii="Times New Roman" w:hAnsi="Times New Roman"/>
          <w:b/>
          <w:bCs/>
          <w:spacing w:val="-1"/>
          <w:sz w:val="26"/>
          <w:szCs w:val="26"/>
        </w:rPr>
        <w:t>ик</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3"/>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фи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А</w:t>
      </w:r>
      <w:r w:rsidRPr="006344DA">
        <w:rPr>
          <w:rFonts w:ascii="Times New Roman" w:hAnsi="Times New Roman"/>
          <w:sz w:val="26"/>
          <w:szCs w:val="26"/>
        </w:rPr>
        <w:t>ф</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ки</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и</w:t>
      </w:r>
      <w:r w:rsidRPr="006344DA">
        <w:rPr>
          <w:rFonts w:ascii="Times New Roman" w:hAnsi="Times New Roman"/>
          <w:sz w:val="26"/>
          <w:szCs w:val="26"/>
        </w:rPr>
        <w:t>ссл</w:t>
      </w:r>
      <w:r w:rsidRPr="006344DA">
        <w:rPr>
          <w:rFonts w:ascii="Times New Roman" w:hAnsi="Times New Roman"/>
          <w:spacing w:val="-3"/>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Ре</w:t>
      </w:r>
      <w:r w:rsidRPr="006344DA">
        <w:rPr>
          <w:rFonts w:ascii="Times New Roman" w:hAnsi="Times New Roman"/>
          <w:spacing w:val="-1"/>
          <w:sz w:val="26"/>
          <w:szCs w:val="26"/>
        </w:rPr>
        <w:t>л</w:t>
      </w:r>
      <w:r w:rsidRPr="006344DA">
        <w:rPr>
          <w:rFonts w:ascii="Times New Roman" w:hAnsi="Times New Roman"/>
          <w:spacing w:val="-1"/>
          <w:sz w:val="26"/>
          <w:szCs w:val="26"/>
        </w:rPr>
        <w:t>ь</w:t>
      </w:r>
      <w:r w:rsidRPr="006344DA">
        <w:rPr>
          <w:rFonts w:ascii="Times New Roman" w:hAnsi="Times New Roman"/>
          <w:sz w:val="26"/>
          <w:szCs w:val="26"/>
        </w:rPr>
        <w:t>еф</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ез</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ае</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т</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вн</w:t>
      </w:r>
      <w:r w:rsidRPr="006344DA">
        <w:rPr>
          <w:rFonts w:ascii="Times New Roman" w:hAnsi="Times New Roman"/>
          <w:spacing w:val="-3"/>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w:t>
      </w:r>
      <w:r w:rsidRPr="006344DA">
        <w:rPr>
          <w:rFonts w:ascii="Times New Roman" w:hAnsi="Times New Roman"/>
          <w:spacing w:val="-2"/>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ка и </w:t>
      </w:r>
      <w:r w:rsidRPr="006344DA">
        <w:rPr>
          <w:rFonts w:ascii="Times New Roman" w:hAnsi="Times New Roman"/>
          <w:spacing w:val="1"/>
          <w:sz w:val="26"/>
          <w:szCs w:val="26"/>
        </w:rPr>
        <w:t>оц</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36"/>
          <w:sz w:val="26"/>
          <w:szCs w:val="26"/>
        </w:rPr>
        <w:t xml:space="preserve"> </w:t>
      </w:r>
      <w:r w:rsidRPr="006344DA">
        <w:rPr>
          <w:rFonts w:ascii="Times New Roman" w:hAnsi="Times New Roman"/>
          <w:sz w:val="26"/>
          <w:szCs w:val="26"/>
        </w:rPr>
        <w:t>климата</w:t>
      </w:r>
      <w:r w:rsidRPr="006344DA">
        <w:rPr>
          <w:rFonts w:ascii="Times New Roman" w:hAnsi="Times New Roman"/>
          <w:spacing w:val="3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д</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36"/>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34"/>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ф</w:t>
      </w:r>
      <w:r w:rsidRPr="006344DA">
        <w:rPr>
          <w:rFonts w:ascii="Times New Roman" w:hAnsi="Times New Roman"/>
          <w:spacing w:val="1"/>
          <w:sz w:val="26"/>
          <w:szCs w:val="26"/>
        </w:rPr>
        <w:t>ри</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36"/>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л</w:t>
      </w:r>
      <w:r w:rsidRPr="006344DA">
        <w:rPr>
          <w:rFonts w:ascii="Times New Roman" w:hAnsi="Times New Roman"/>
          <w:sz w:val="26"/>
          <w:szCs w:val="26"/>
        </w:rPr>
        <w:t>я</w:t>
      </w:r>
      <w:r w:rsidRPr="006344DA">
        <w:rPr>
          <w:rFonts w:ascii="Times New Roman" w:hAnsi="Times New Roman"/>
          <w:spacing w:val="36"/>
          <w:sz w:val="26"/>
          <w:szCs w:val="26"/>
        </w:rPr>
        <w:t xml:space="preserve">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34"/>
          <w:sz w:val="26"/>
          <w:szCs w:val="26"/>
        </w:rPr>
        <w:t xml:space="preserve"> </w:t>
      </w:r>
      <w:r w:rsidRPr="006344DA">
        <w:rPr>
          <w:rFonts w:ascii="Times New Roman" w:hAnsi="Times New Roman"/>
          <w:spacing w:val="-1"/>
          <w:sz w:val="26"/>
          <w:szCs w:val="26"/>
        </w:rPr>
        <w:t>лю</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35"/>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зоны</w:t>
      </w:r>
      <w:r w:rsidRPr="006344DA">
        <w:rPr>
          <w:rFonts w:ascii="Times New Roman" w:hAnsi="Times New Roman"/>
          <w:spacing w:val="3"/>
          <w:sz w:val="26"/>
          <w:szCs w:val="26"/>
        </w:rPr>
        <w:t xml:space="preserve"> </w:t>
      </w:r>
      <w:r w:rsidRPr="006344DA">
        <w:rPr>
          <w:rFonts w:ascii="Times New Roman" w:hAnsi="Times New Roman"/>
          <w:spacing w:val="-1"/>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Эндемики. </w:t>
      </w:r>
      <w:r w:rsidRPr="006344DA">
        <w:rPr>
          <w:rFonts w:ascii="Times New Roman" w:hAnsi="Times New Roman"/>
          <w:spacing w:val="-4"/>
          <w:sz w:val="26"/>
          <w:szCs w:val="26"/>
        </w:rPr>
        <w:t>О</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н</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об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7"/>
          <w:sz w:val="26"/>
          <w:szCs w:val="26"/>
        </w:rPr>
        <w:t>а</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z w:val="26"/>
          <w:szCs w:val="26"/>
        </w:rPr>
        <w:t>е</w:t>
      </w:r>
      <w:r w:rsidRPr="006344DA">
        <w:rPr>
          <w:rFonts w:ascii="Times New Roman" w:hAnsi="Times New Roman"/>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А</w:t>
      </w:r>
      <w:r w:rsidRPr="006344DA">
        <w:rPr>
          <w:rFonts w:ascii="Times New Roman" w:hAnsi="Times New Roman"/>
          <w:sz w:val="26"/>
          <w:szCs w:val="26"/>
        </w:rPr>
        <w:t>фри</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ти</w:t>
      </w:r>
      <w:r w:rsidRPr="006344DA">
        <w:rPr>
          <w:rFonts w:ascii="Times New Roman" w:hAnsi="Times New Roman"/>
          <w:spacing w:val="-1"/>
          <w:sz w:val="26"/>
          <w:szCs w:val="26"/>
        </w:rPr>
        <w:t>ч</w:t>
      </w:r>
      <w:r w:rsidRPr="006344DA">
        <w:rPr>
          <w:rFonts w:ascii="Times New Roman" w:hAnsi="Times New Roman"/>
          <w:sz w:val="26"/>
          <w:szCs w:val="26"/>
        </w:rPr>
        <w:t>еск</w:t>
      </w:r>
      <w:r w:rsidRPr="006344DA">
        <w:rPr>
          <w:rFonts w:ascii="Times New Roman" w:hAnsi="Times New Roman"/>
          <w:spacing w:val="-2"/>
          <w:sz w:val="26"/>
          <w:szCs w:val="26"/>
        </w:rPr>
        <w:t>а</w:t>
      </w:r>
      <w:r w:rsidRPr="006344DA">
        <w:rPr>
          <w:rFonts w:ascii="Times New Roman" w:hAnsi="Times New Roman"/>
          <w:sz w:val="26"/>
          <w:szCs w:val="26"/>
        </w:rPr>
        <w:t>я к</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 xml:space="preserve">та.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z w:val="26"/>
          <w:szCs w:val="26"/>
        </w:rPr>
        <w:t>ан Северной</w:t>
      </w:r>
      <w:r w:rsidRPr="006344DA">
        <w:rPr>
          <w:rFonts w:ascii="Times New Roman" w:hAnsi="Times New Roman"/>
          <w:spacing w:val="3"/>
          <w:sz w:val="26"/>
          <w:szCs w:val="26"/>
        </w:rPr>
        <w:t xml:space="preserve"> </w:t>
      </w:r>
      <w:r w:rsidRPr="006344DA">
        <w:rPr>
          <w:rFonts w:ascii="Times New Roman" w:hAnsi="Times New Roman"/>
          <w:spacing w:val="-1"/>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ки (</w:t>
      </w:r>
      <w:r w:rsidRPr="006344DA">
        <w:rPr>
          <w:rFonts w:ascii="Times New Roman" w:hAnsi="Times New Roman"/>
          <w:spacing w:val="1"/>
          <w:sz w:val="26"/>
          <w:szCs w:val="26"/>
        </w:rPr>
        <w:t>р</w:t>
      </w:r>
      <w:r w:rsidRPr="006344DA">
        <w:rPr>
          <w:rFonts w:ascii="Times New Roman" w:hAnsi="Times New Roman"/>
          <w:sz w:val="26"/>
          <w:szCs w:val="26"/>
        </w:rPr>
        <w:t>ег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z w:val="26"/>
          <w:szCs w:val="26"/>
        </w:rPr>
        <w:t>н</w:t>
      </w:r>
      <w:r w:rsidRPr="006344DA">
        <w:rPr>
          <w:rFonts w:ascii="Times New Roman" w:hAnsi="Times New Roman"/>
          <w:spacing w:val="2"/>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ор</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ро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 клим</w:t>
      </w:r>
      <w:r w:rsidRPr="006344DA">
        <w:rPr>
          <w:rFonts w:ascii="Times New Roman" w:hAnsi="Times New Roman"/>
          <w:sz w:val="26"/>
          <w:szCs w:val="26"/>
        </w:rPr>
        <w:t>а</w:t>
      </w:r>
      <w:r w:rsidRPr="006344DA">
        <w:rPr>
          <w:rFonts w:ascii="Times New Roman" w:hAnsi="Times New Roman"/>
          <w:sz w:val="26"/>
          <w:szCs w:val="26"/>
        </w:rPr>
        <w:t>та,</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сты</w:t>
      </w:r>
      <w:r w:rsidRPr="006344DA">
        <w:rPr>
          <w:rFonts w:ascii="Times New Roman" w:hAnsi="Times New Roman"/>
          <w:spacing w:val="1"/>
          <w:sz w:val="26"/>
          <w:szCs w:val="26"/>
        </w:rPr>
        <w:t>н</w:t>
      </w:r>
      <w:r w:rsidRPr="006344DA">
        <w:rPr>
          <w:rFonts w:ascii="Times New Roman" w:hAnsi="Times New Roman"/>
          <w:sz w:val="26"/>
          <w:szCs w:val="26"/>
        </w:rPr>
        <w:t>ь и</w:t>
      </w:r>
      <w:r w:rsidRPr="006344DA">
        <w:rPr>
          <w:rFonts w:ascii="Times New Roman" w:hAnsi="Times New Roman"/>
          <w:spacing w:val="4"/>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ази</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также</w:t>
      </w:r>
      <w:r w:rsidRPr="006344DA">
        <w:rPr>
          <w:rFonts w:ascii="Times New Roman" w:hAnsi="Times New Roman"/>
          <w:spacing w:val="4"/>
          <w:sz w:val="26"/>
          <w:szCs w:val="26"/>
        </w:rPr>
        <w:t xml:space="preserve"> </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др</w:t>
      </w:r>
      <w:r w:rsidRPr="006344DA">
        <w:rPr>
          <w:rFonts w:ascii="Times New Roman" w:hAnsi="Times New Roman"/>
          <w:sz w:val="26"/>
          <w:szCs w:val="26"/>
        </w:rPr>
        <w:t>евн</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ви</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 xml:space="preserve">, </w:t>
      </w:r>
      <w:r w:rsidRPr="006344DA">
        <w:rPr>
          <w:rFonts w:ascii="Times New Roman" w:hAnsi="Times New Roman"/>
          <w:spacing w:val="-1"/>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р</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район</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ы</w:t>
      </w:r>
      <w:r w:rsidRPr="006344DA">
        <w:rPr>
          <w:rFonts w:ascii="Times New Roman" w:hAnsi="Times New Roman"/>
          <w:spacing w:val="-2"/>
          <w:sz w:val="26"/>
          <w:szCs w:val="26"/>
        </w:rPr>
        <w:t>ч</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н</w:t>
      </w:r>
      <w:r w:rsidRPr="006344DA">
        <w:rPr>
          <w:rFonts w:ascii="Times New Roman" w:hAnsi="Times New Roman"/>
          <w:spacing w:val="-2"/>
          <w:sz w:val="26"/>
          <w:szCs w:val="26"/>
        </w:rPr>
        <w:t>е</w:t>
      </w:r>
      <w:r w:rsidRPr="006344DA">
        <w:rPr>
          <w:rFonts w:ascii="Times New Roman" w:hAnsi="Times New Roman"/>
          <w:sz w:val="26"/>
          <w:szCs w:val="26"/>
        </w:rPr>
        <w:t>ф</w:t>
      </w:r>
      <w:r w:rsidRPr="006344DA">
        <w:rPr>
          <w:rFonts w:ascii="Times New Roman" w:hAnsi="Times New Roman"/>
          <w:spacing w:val="-2"/>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и газа).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60"/>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н</w:t>
      </w:r>
      <w:r w:rsidRPr="006344DA">
        <w:rPr>
          <w:rFonts w:ascii="Times New Roman" w:hAnsi="Times New Roman"/>
          <w:spacing w:val="58"/>
          <w:sz w:val="26"/>
          <w:szCs w:val="26"/>
        </w:rPr>
        <w:t xml:space="preserve"> </w:t>
      </w:r>
      <w:r w:rsidRPr="006344DA">
        <w:rPr>
          <w:rFonts w:ascii="Times New Roman" w:hAnsi="Times New Roman"/>
          <w:spacing w:val="1"/>
          <w:sz w:val="26"/>
          <w:szCs w:val="26"/>
        </w:rPr>
        <w:t>З</w:t>
      </w:r>
      <w:r w:rsidRPr="006344DA">
        <w:rPr>
          <w:rFonts w:ascii="Times New Roman" w:hAnsi="Times New Roman"/>
          <w:spacing w:val="-2"/>
          <w:sz w:val="26"/>
          <w:szCs w:val="26"/>
        </w:rPr>
        <w:t>а</w:t>
      </w:r>
      <w:r w:rsidRPr="006344DA">
        <w:rPr>
          <w:rFonts w:ascii="Times New Roman" w:hAnsi="Times New Roman"/>
          <w:spacing w:val="1"/>
          <w:sz w:val="26"/>
          <w:szCs w:val="26"/>
        </w:rPr>
        <w:t>п</w:t>
      </w:r>
      <w:r w:rsidRPr="006344DA">
        <w:rPr>
          <w:rFonts w:ascii="Times New Roman" w:hAnsi="Times New Roman"/>
          <w:spacing w:val="3"/>
          <w:sz w:val="26"/>
          <w:szCs w:val="26"/>
        </w:rPr>
        <w:t>а</w:t>
      </w:r>
      <w:r w:rsidRPr="006344DA">
        <w:rPr>
          <w:rFonts w:ascii="Times New Roman" w:hAnsi="Times New Roman"/>
          <w:spacing w:val="-1"/>
          <w:sz w:val="26"/>
          <w:szCs w:val="26"/>
        </w:rPr>
        <w:t>дн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57"/>
          <w:sz w:val="26"/>
          <w:szCs w:val="26"/>
        </w:rPr>
        <w:t xml:space="preserve"> </w:t>
      </w:r>
      <w:r w:rsidRPr="006344DA">
        <w:rPr>
          <w:rFonts w:ascii="Times New Roman" w:hAnsi="Times New Roman"/>
          <w:sz w:val="26"/>
          <w:szCs w:val="26"/>
        </w:rPr>
        <w:t>и</w:t>
      </w:r>
      <w:r w:rsidRPr="006344DA">
        <w:rPr>
          <w:rFonts w:ascii="Times New Roman" w:hAnsi="Times New Roman"/>
          <w:spacing w:val="60"/>
          <w:sz w:val="26"/>
          <w:szCs w:val="26"/>
        </w:rPr>
        <w:t xml:space="preserve"> </w:t>
      </w:r>
      <w:r w:rsidRPr="006344DA">
        <w:rPr>
          <w:rFonts w:ascii="Times New Roman" w:hAnsi="Times New Roman"/>
          <w:spacing w:val="-1"/>
          <w:sz w:val="26"/>
          <w:szCs w:val="26"/>
        </w:rPr>
        <w:t>Ц</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60"/>
          <w:sz w:val="26"/>
          <w:szCs w:val="26"/>
        </w:rPr>
        <w:t xml:space="preserve"> </w:t>
      </w:r>
      <w:r w:rsidRPr="006344DA">
        <w:rPr>
          <w:rFonts w:ascii="Times New Roman" w:hAnsi="Times New Roman"/>
          <w:spacing w:val="-1"/>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ри</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60"/>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z w:val="26"/>
          <w:szCs w:val="26"/>
        </w:rPr>
        <w:t>н</w:t>
      </w:r>
      <w:r w:rsidRPr="006344DA">
        <w:rPr>
          <w:rFonts w:ascii="Times New Roman" w:hAnsi="Times New Roman"/>
          <w:spacing w:val="60"/>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ава</w:t>
      </w:r>
      <w:r w:rsidRPr="006344DA">
        <w:rPr>
          <w:rFonts w:ascii="Times New Roman" w:hAnsi="Times New Roman"/>
          <w:spacing w:val="-2"/>
          <w:sz w:val="26"/>
          <w:szCs w:val="26"/>
        </w:rPr>
        <w:t>н</w:t>
      </w:r>
      <w:r w:rsidRPr="006344DA">
        <w:rPr>
          <w:rFonts w:ascii="Times New Roman" w:hAnsi="Times New Roman"/>
          <w:sz w:val="26"/>
          <w:szCs w:val="26"/>
        </w:rPr>
        <w:t>н</w:t>
      </w:r>
      <w:r w:rsidRPr="006344DA">
        <w:rPr>
          <w:rFonts w:ascii="Times New Roman" w:hAnsi="Times New Roman"/>
          <w:spacing w:val="57"/>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пр</w:t>
      </w:r>
      <w:r w:rsidRPr="006344DA">
        <w:rPr>
          <w:rFonts w:ascii="Times New Roman" w:hAnsi="Times New Roman"/>
          <w:spacing w:val="1"/>
          <w:sz w:val="26"/>
          <w:szCs w:val="26"/>
        </w:rPr>
        <w:t>о</w:t>
      </w:r>
      <w:r w:rsidRPr="006344DA">
        <w:rPr>
          <w:rFonts w:ascii="Times New Roman" w:hAnsi="Times New Roman"/>
          <w:spacing w:val="-1"/>
          <w:sz w:val="26"/>
          <w:szCs w:val="26"/>
        </w:rPr>
        <w:t>хо</w:t>
      </w:r>
      <w:r w:rsidRPr="006344DA">
        <w:rPr>
          <w:rFonts w:ascii="Times New Roman" w:hAnsi="Times New Roman"/>
          <w:spacing w:val="1"/>
          <w:sz w:val="26"/>
          <w:szCs w:val="26"/>
        </w:rPr>
        <w:t>ди</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9"/>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pacing w:val="-3"/>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 xml:space="preserve">, с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охо</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9"/>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z w:val="26"/>
          <w:szCs w:val="26"/>
        </w:rPr>
        <w:t>экс</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z w:val="26"/>
          <w:szCs w:val="26"/>
        </w:rPr>
        <w:t>ата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 местн</w:t>
      </w:r>
      <w:r w:rsidRPr="006344DA">
        <w:rPr>
          <w:rFonts w:ascii="Times New Roman" w:hAnsi="Times New Roman"/>
          <w:sz w:val="26"/>
          <w:szCs w:val="26"/>
        </w:rPr>
        <w:t>о</w:t>
      </w:r>
      <w:r w:rsidRPr="006344DA">
        <w:rPr>
          <w:rFonts w:ascii="Times New Roman" w:hAnsi="Times New Roman"/>
          <w:sz w:val="26"/>
          <w:szCs w:val="26"/>
        </w:rPr>
        <w:t xml:space="preserve">го </w:t>
      </w:r>
      <w:r w:rsidRPr="006344DA">
        <w:rPr>
          <w:rFonts w:ascii="Times New Roman" w:hAnsi="Times New Roman"/>
          <w:spacing w:val="-2"/>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 пл</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ях</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 xml:space="preserve">при </w:t>
      </w:r>
      <w:r w:rsidRPr="006344DA">
        <w:rPr>
          <w:rFonts w:ascii="Times New Roman" w:hAnsi="Times New Roman"/>
          <w:spacing w:val="-2"/>
          <w:sz w:val="26"/>
          <w:szCs w:val="26"/>
        </w:rPr>
        <w:t>д</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ы</w:t>
      </w:r>
      <w:r w:rsidRPr="006344DA">
        <w:rPr>
          <w:rFonts w:ascii="Times New Roman" w:hAnsi="Times New Roman"/>
          <w:spacing w:val="-2"/>
          <w:sz w:val="26"/>
          <w:szCs w:val="26"/>
        </w:rPr>
        <w:t>ч</w:t>
      </w:r>
      <w:r w:rsidRPr="006344DA">
        <w:rPr>
          <w:rFonts w:ascii="Times New Roman" w:hAnsi="Times New Roman"/>
          <w:sz w:val="26"/>
          <w:szCs w:val="26"/>
        </w:rPr>
        <w:t xml:space="preserve">е </w:t>
      </w:r>
      <w:r w:rsidRPr="006344DA">
        <w:rPr>
          <w:rFonts w:ascii="Times New Roman" w:hAnsi="Times New Roman"/>
          <w:spacing w:val="-2"/>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ез</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ае</w:t>
      </w:r>
      <w:r w:rsidRPr="006344DA">
        <w:rPr>
          <w:rFonts w:ascii="Times New Roman" w:hAnsi="Times New Roman"/>
          <w:spacing w:val="-2"/>
          <w:sz w:val="26"/>
          <w:szCs w:val="26"/>
        </w:rPr>
        <w:t>м</w:t>
      </w:r>
      <w:r w:rsidRPr="006344DA">
        <w:rPr>
          <w:rFonts w:ascii="Times New Roman" w:hAnsi="Times New Roman"/>
          <w:spacing w:val="1"/>
          <w:sz w:val="26"/>
          <w:szCs w:val="26"/>
        </w:rPr>
        <w:t>ых</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lastRenderedPageBreak/>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ан В</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z w:val="26"/>
          <w:szCs w:val="26"/>
        </w:rPr>
        <w:t>н</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4"/>
          <w:sz w:val="26"/>
          <w:szCs w:val="26"/>
        </w:rPr>
        <w:t>у</w:t>
      </w:r>
      <w:r w:rsidRPr="006344DA">
        <w:rPr>
          <w:rFonts w:ascii="Times New Roman" w:hAnsi="Times New Roman"/>
          <w:spacing w:val="-1"/>
          <w:sz w:val="26"/>
          <w:szCs w:val="26"/>
        </w:rPr>
        <w:t>л</w:t>
      </w:r>
      <w:r w:rsidRPr="006344DA">
        <w:rPr>
          <w:rFonts w:ascii="Times New Roman" w:hAnsi="Times New Roman"/>
          <w:sz w:val="26"/>
          <w:szCs w:val="26"/>
        </w:rPr>
        <w:t>ка</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ци</w:t>
      </w:r>
      <w:r w:rsidRPr="006344DA">
        <w:rPr>
          <w:rFonts w:ascii="Times New Roman" w:hAnsi="Times New Roman"/>
          <w:spacing w:val="1"/>
          <w:sz w:val="26"/>
          <w:szCs w:val="26"/>
        </w:rPr>
        <w:t>о</w:t>
      </w:r>
      <w:r w:rsidRPr="006344DA">
        <w:rPr>
          <w:rFonts w:ascii="Times New Roman" w:hAnsi="Times New Roman"/>
          <w:spacing w:val="1"/>
          <w:sz w:val="26"/>
          <w:szCs w:val="26"/>
        </w:rPr>
        <w:t>на</w:t>
      </w:r>
      <w:r w:rsidRPr="006344DA">
        <w:rPr>
          <w:rFonts w:ascii="Times New Roman" w:hAnsi="Times New Roman"/>
          <w:spacing w:val="-1"/>
          <w:sz w:val="26"/>
          <w:szCs w:val="26"/>
        </w:rPr>
        <w:t>льны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z w:val="26"/>
          <w:szCs w:val="26"/>
        </w:rPr>
        <w:t>р</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рны</w:t>
      </w:r>
      <w:r w:rsidRPr="006344DA">
        <w:rPr>
          <w:rFonts w:ascii="Times New Roman" w:hAnsi="Times New Roman"/>
          <w:sz w:val="26"/>
          <w:szCs w:val="26"/>
        </w:rPr>
        <w:t xml:space="preserve">х </w:t>
      </w:r>
      <w:r w:rsidRPr="006344DA">
        <w:rPr>
          <w:rFonts w:ascii="Times New Roman" w:hAnsi="Times New Roman"/>
          <w:spacing w:val="1"/>
          <w:sz w:val="26"/>
          <w:szCs w:val="26"/>
        </w:rPr>
        <w:t>р</w:t>
      </w:r>
      <w:r w:rsidRPr="006344DA">
        <w:rPr>
          <w:rFonts w:ascii="Times New Roman" w:hAnsi="Times New Roman"/>
          <w:sz w:val="26"/>
          <w:szCs w:val="26"/>
        </w:rPr>
        <w:t>аст</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р</w:t>
      </w:r>
      <w:r w:rsidRPr="006344DA">
        <w:rPr>
          <w:rFonts w:ascii="Times New Roman" w:hAnsi="Times New Roman"/>
          <w:sz w:val="26"/>
          <w:szCs w:val="26"/>
        </w:rPr>
        <w:t>ев</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х г</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ств).</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н Юж</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ки </w:t>
      </w:r>
      <w:r w:rsidRPr="006344DA">
        <w:rPr>
          <w:rFonts w:ascii="Times New Roman" w:hAnsi="Times New Roman"/>
          <w:spacing w:val="-2"/>
          <w:sz w:val="26"/>
          <w:szCs w:val="26"/>
        </w:rPr>
        <w:t>(</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z w:val="26"/>
          <w:szCs w:val="26"/>
        </w:rPr>
        <w:t>н</w:t>
      </w:r>
      <w:r w:rsidRPr="006344DA">
        <w:rPr>
          <w:rFonts w:ascii="Times New Roman" w:hAnsi="Times New Roman"/>
          <w:spacing w:val="2"/>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z w:val="26"/>
          <w:szCs w:val="26"/>
        </w:rPr>
        <w:t xml:space="preserve">р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3"/>
          <w:sz w:val="26"/>
          <w:szCs w:val="26"/>
        </w:rPr>
        <w:t>у</w:t>
      </w:r>
      <w:r w:rsidRPr="006344DA">
        <w:rPr>
          <w:rFonts w:ascii="Times New Roman" w:hAnsi="Times New Roman"/>
          <w:spacing w:val="-1"/>
          <w:sz w:val="26"/>
          <w:szCs w:val="26"/>
        </w:rPr>
        <w:t>дл</w:t>
      </w:r>
      <w:r w:rsidRPr="006344DA">
        <w:rPr>
          <w:rFonts w:ascii="Times New Roman" w:hAnsi="Times New Roman"/>
          <w:spacing w:val="1"/>
          <w:sz w:val="26"/>
          <w:szCs w:val="26"/>
        </w:rPr>
        <w:t>и</w:t>
      </w:r>
      <w:r w:rsidRPr="006344DA">
        <w:rPr>
          <w:rFonts w:ascii="Times New Roman" w:hAnsi="Times New Roman"/>
          <w:sz w:val="26"/>
          <w:szCs w:val="26"/>
        </w:rPr>
        <w:t>вой</w:t>
      </w:r>
      <w:r w:rsidRPr="006344DA">
        <w:rPr>
          <w:rFonts w:ascii="Times New Roman" w:hAnsi="Times New Roman"/>
          <w:spacing w:val="1"/>
          <w:sz w:val="26"/>
          <w:szCs w:val="26"/>
        </w:rPr>
        <w:t xml:space="preserve"> </w:t>
      </w:r>
      <w:r w:rsidRPr="006344DA">
        <w:rPr>
          <w:rFonts w:ascii="Times New Roman" w:hAnsi="Times New Roman"/>
          <w:spacing w:val="-2"/>
          <w:sz w:val="26"/>
          <w:szCs w:val="26"/>
        </w:rPr>
        <w:t>ф</w:t>
      </w:r>
      <w:r w:rsidRPr="006344DA">
        <w:rPr>
          <w:rFonts w:ascii="Times New Roman" w:hAnsi="Times New Roman"/>
          <w:spacing w:val="1"/>
          <w:sz w:val="26"/>
          <w:szCs w:val="26"/>
        </w:rPr>
        <w:t>ор</w:t>
      </w:r>
      <w:r w:rsidRPr="006344DA">
        <w:rPr>
          <w:rFonts w:ascii="Times New Roman" w:hAnsi="Times New Roman"/>
          <w:spacing w:val="-3"/>
          <w:sz w:val="26"/>
          <w:szCs w:val="26"/>
        </w:rPr>
        <w:t>м</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сты</w:t>
      </w:r>
      <w:r w:rsidRPr="006344DA">
        <w:rPr>
          <w:rFonts w:ascii="Times New Roman" w:hAnsi="Times New Roman"/>
          <w:spacing w:val="1"/>
          <w:sz w:val="26"/>
          <w:szCs w:val="26"/>
        </w:rPr>
        <w:t>н</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й м</w:t>
      </w:r>
      <w:r w:rsidRPr="006344DA">
        <w:rPr>
          <w:rFonts w:ascii="Times New Roman" w:hAnsi="Times New Roman"/>
          <w:spacing w:val="-2"/>
          <w:sz w:val="26"/>
          <w:szCs w:val="26"/>
        </w:rPr>
        <w:t>и</w:t>
      </w:r>
      <w:r w:rsidRPr="006344DA">
        <w:rPr>
          <w:rFonts w:ascii="Times New Roman" w:hAnsi="Times New Roman"/>
          <w:spacing w:val="1"/>
          <w:sz w:val="26"/>
          <w:szCs w:val="26"/>
        </w:rPr>
        <w:t>ро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до</w:t>
      </w:r>
      <w:r w:rsidRPr="006344DA">
        <w:rPr>
          <w:rFonts w:ascii="Times New Roman" w:hAnsi="Times New Roman"/>
          <w:spacing w:val="1"/>
          <w:sz w:val="26"/>
          <w:szCs w:val="26"/>
        </w:rPr>
        <w:t>б</w:t>
      </w:r>
      <w:r w:rsidRPr="006344DA">
        <w:rPr>
          <w:rFonts w:ascii="Times New Roman" w:hAnsi="Times New Roman"/>
          <w:spacing w:val="-1"/>
          <w:sz w:val="26"/>
          <w:szCs w:val="26"/>
        </w:rPr>
        <w:t>ы</w:t>
      </w:r>
      <w:r w:rsidRPr="006344DA">
        <w:rPr>
          <w:rFonts w:ascii="Times New Roman" w:hAnsi="Times New Roman"/>
          <w:spacing w:val="-2"/>
          <w:sz w:val="26"/>
          <w:szCs w:val="26"/>
        </w:rPr>
        <w:t>ч</w:t>
      </w:r>
      <w:r w:rsidRPr="006344DA">
        <w:rPr>
          <w:rFonts w:ascii="Times New Roman" w:hAnsi="Times New Roman"/>
          <w:sz w:val="26"/>
          <w:szCs w:val="26"/>
        </w:rPr>
        <w:t>ей</w:t>
      </w:r>
      <w:r w:rsidRPr="006344DA">
        <w:rPr>
          <w:rFonts w:ascii="Times New Roman" w:hAnsi="Times New Roman"/>
          <w:spacing w:val="3"/>
          <w:sz w:val="26"/>
          <w:szCs w:val="26"/>
        </w:rPr>
        <w:t xml:space="preserve"> </w:t>
      </w:r>
      <w:r w:rsidRPr="006344DA">
        <w:rPr>
          <w:rFonts w:ascii="Times New Roman" w:hAnsi="Times New Roman"/>
          <w:sz w:val="26"/>
          <w:szCs w:val="26"/>
        </w:rPr>
        <w:t>ал</w:t>
      </w:r>
      <w:r w:rsidRPr="006344DA">
        <w:rPr>
          <w:rFonts w:ascii="Times New Roman" w:hAnsi="Times New Roman"/>
          <w:spacing w:val="-1"/>
          <w:sz w:val="26"/>
          <w:szCs w:val="26"/>
        </w:rPr>
        <w:t>м</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и са</w:t>
      </w:r>
      <w:r w:rsidRPr="006344DA">
        <w:rPr>
          <w:rFonts w:ascii="Times New Roman" w:hAnsi="Times New Roman"/>
          <w:spacing w:val="-2"/>
          <w:sz w:val="26"/>
          <w:szCs w:val="26"/>
        </w:rPr>
        <w:t>м</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z w:val="26"/>
          <w:szCs w:val="26"/>
        </w:rPr>
        <w:t>га</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й ст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но</w:t>
      </w:r>
      <w:r w:rsidRPr="006344DA">
        <w:rPr>
          <w:rFonts w:ascii="Times New Roman" w:hAnsi="Times New Roman"/>
          <w:sz w:val="26"/>
          <w:szCs w:val="26"/>
        </w:rPr>
        <w:t>й 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z w:val="26"/>
          <w:szCs w:val="26"/>
        </w:rPr>
        <w:t>а (</w:t>
      </w:r>
      <w:r w:rsidRPr="006344DA">
        <w:rPr>
          <w:rFonts w:ascii="Times New Roman" w:hAnsi="Times New Roman"/>
          <w:spacing w:val="-1"/>
          <w:sz w:val="26"/>
          <w:szCs w:val="26"/>
        </w:rPr>
        <w:t>ЮА</w:t>
      </w:r>
      <w:r w:rsidRPr="006344DA">
        <w:rPr>
          <w:rFonts w:ascii="Times New Roman" w:hAnsi="Times New Roman"/>
          <w:sz w:val="26"/>
          <w:szCs w:val="26"/>
        </w:rPr>
        <w:t>Р)).</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А</w:t>
      </w:r>
      <w:r w:rsidRPr="006344DA">
        <w:rPr>
          <w:rFonts w:ascii="Times New Roman" w:hAnsi="Times New Roman"/>
          <w:b/>
          <w:bCs/>
          <w:sz w:val="26"/>
          <w:szCs w:val="26"/>
        </w:rPr>
        <w:t>вс</w:t>
      </w:r>
      <w:r w:rsidRPr="006344DA">
        <w:rPr>
          <w:rFonts w:ascii="Times New Roman" w:hAnsi="Times New Roman"/>
          <w:b/>
          <w:bCs/>
          <w:spacing w:val="1"/>
          <w:sz w:val="26"/>
          <w:szCs w:val="26"/>
        </w:rPr>
        <w:t>т</w:t>
      </w:r>
      <w:r w:rsidRPr="006344DA">
        <w:rPr>
          <w:rFonts w:ascii="Times New Roman" w:hAnsi="Times New Roman"/>
          <w:b/>
          <w:bCs/>
          <w:sz w:val="26"/>
          <w:szCs w:val="26"/>
        </w:rPr>
        <w:t>р</w:t>
      </w:r>
      <w:r w:rsidRPr="006344DA">
        <w:rPr>
          <w:rFonts w:ascii="Times New Roman" w:hAnsi="Times New Roman"/>
          <w:b/>
          <w:bCs/>
          <w:spacing w:val="-1"/>
          <w:sz w:val="26"/>
          <w:szCs w:val="26"/>
        </w:rPr>
        <w:t>а</w:t>
      </w:r>
      <w:r w:rsidRPr="006344DA">
        <w:rPr>
          <w:rFonts w:ascii="Times New Roman" w:hAnsi="Times New Roman"/>
          <w:b/>
          <w:bCs/>
          <w:spacing w:val="1"/>
          <w:sz w:val="26"/>
          <w:szCs w:val="26"/>
        </w:rPr>
        <w:t>л</w:t>
      </w:r>
      <w:r w:rsidRPr="006344DA">
        <w:rPr>
          <w:rFonts w:ascii="Times New Roman" w:hAnsi="Times New Roman"/>
          <w:b/>
          <w:bCs/>
          <w:spacing w:val="-1"/>
          <w:sz w:val="26"/>
          <w:szCs w:val="26"/>
        </w:rPr>
        <w:t>и</w:t>
      </w:r>
      <w:r w:rsidRPr="006344DA">
        <w:rPr>
          <w:rFonts w:ascii="Times New Roman" w:hAnsi="Times New Roman"/>
          <w:b/>
          <w:bCs/>
          <w:sz w:val="26"/>
          <w:szCs w:val="26"/>
        </w:rPr>
        <w:t>я</w:t>
      </w:r>
      <w:r w:rsidRPr="006344DA">
        <w:rPr>
          <w:rFonts w:ascii="Times New Roman" w:hAnsi="Times New Roman"/>
          <w:b/>
          <w:bCs/>
          <w:spacing w:val="-1"/>
          <w:sz w:val="26"/>
          <w:szCs w:val="26"/>
        </w:rPr>
        <w:t xml:space="preserve"> </w:t>
      </w:r>
      <w:r w:rsidRPr="006344DA">
        <w:rPr>
          <w:rFonts w:ascii="Times New Roman" w:hAnsi="Times New Roman"/>
          <w:b/>
          <w:bCs/>
          <w:sz w:val="26"/>
          <w:szCs w:val="26"/>
        </w:rPr>
        <w:t>и О</w:t>
      </w:r>
      <w:r w:rsidRPr="006344DA">
        <w:rPr>
          <w:rFonts w:ascii="Times New Roman" w:hAnsi="Times New Roman"/>
          <w:b/>
          <w:bCs/>
          <w:spacing w:val="-2"/>
          <w:sz w:val="26"/>
          <w:szCs w:val="26"/>
        </w:rPr>
        <w:t>к</w:t>
      </w:r>
      <w:r w:rsidRPr="006344DA">
        <w:rPr>
          <w:rFonts w:ascii="Times New Roman" w:hAnsi="Times New Roman"/>
          <w:b/>
          <w:bCs/>
          <w:sz w:val="26"/>
          <w:szCs w:val="26"/>
        </w:rPr>
        <w:t>е</w:t>
      </w:r>
      <w:r w:rsidRPr="006344DA">
        <w:rPr>
          <w:rFonts w:ascii="Times New Roman" w:hAnsi="Times New Roman"/>
          <w:b/>
          <w:bCs/>
          <w:spacing w:val="-1"/>
          <w:sz w:val="26"/>
          <w:szCs w:val="26"/>
        </w:rPr>
        <w:t>ани</w:t>
      </w:r>
      <w:r w:rsidRPr="006344DA">
        <w:rPr>
          <w:rFonts w:ascii="Times New Roman" w:hAnsi="Times New Roman"/>
          <w:b/>
          <w:bCs/>
          <w:sz w:val="26"/>
          <w:szCs w:val="26"/>
        </w:rPr>
        <w:t>я.</w:t>
      </w:r>
      <w:r w:rsidRPr="006344DA">
        <w:rPr>
          <w:rFonts w:ascii="Times New Roman" w:hAnsi="Times New Roman"/>
          <w:b/>
          <w:bCs/>
          <w:spacing w:val="-1"/>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е п</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я иссл</w:t>
      </w:r>
      <w:r w:rsidRPr="006344DA">
        <w:rPr>
          <w:rFonts w:ascii="Times New Roman" w:hAnsi="Times New Roman"/>
          <w:spacing w:val="-3"/>
          <w:sz w:val="26"/>
          <w:szCs w:val="26"/>
        </w:rPr>
        <w:t>е</w:t>
      </w:r>
      <w:r w:rsidRPr="006344DA">
        <w:rPr>
          <w:rFonts w:ascii="Times New Roman" w:hAnsi="Times New Roman"/>
          <w:spacing w:val="1"/>
          <w:sz w:val="26"/>
          <w:szCs w:val="26"/>
        </w:rPr>
        <w:t>до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2"/>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ка. Эндемики.</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А</w:t>
      </w:r>
      <w:r w:rsidRPr="006344DA">
        <w:rPr>
          <w:rFonts w:ascii="Times New Roman" w:hAnsi="Times New Roman"/>
          <w:sz w:val="26"/>
          <w:szCs w:val="26"/>
        </w:rPr>
        <w:t>встрал</w:t>
      </w:r>
      <w:r w:rsidRPr="006344DA">
        <w:rPr>
          <w:rFonts w:ascii="Times New Roman" w:hAnsi="Times New Roman"/>
          <w:spacing w:val="-2"/>
          <w:sz w:val="26"/>
          <w:szCs w:val="26"/>
        </w:rPr>
        <w:t>и</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 С</w:t>
      </w:r>
      <w:r w:rsidRPr="006344DA">
        <w:rPr>
          <w:rFonts w:ascii="Times New Roman" w:hAnsi="Times New Roman"/>
          <w:spacing w:val="-1"/>
          <w:sz w:val="26"/>
          <w:szCs w:val="26"/>
        </w:rPr>
        <w:t>ою</w:t>
      </w:r>
      <w:r w:rsidRPr="006344DA">
        <w:rPr>
          <w:rFonts w:ascii="Times New Roman" w:hAnsi="Times New Roman"/>
          <w:sz w:val="26"/>
          <w:szCs w:val="26"/>
        </w:rPr>
        <w:t>з</w:t>
      </w:r>
      <w:r w:rsidRPr="006344DA">
        <w:rPr>
          <w:rFonts w:ascii="Times New Roman" w:hAnsi="Times New Roman"/>
          <w:spacing w:val="2"/>
          <w:sz w:val="26"/>
          <w:szCs w:val="26"/>
        </w:rPr>
        <w:t xml:space="preserve"> </w:t>
      </w:r>
      <w:r w:rsidRPr="006344DA">
        <w:rPr>
          <w:rFonts w:ascii="Times New Roman" w:hAnsi="Times New Roman"/>
          <w:sz w:val="26"/>
          <w:szCs w:val="26"/>
        </w:rPr>
        <w:t>(ге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4"/>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4"/>
          <w:sz w:val="26"/>
          <w:szCs w:val="26"/>
        </w:rPr>
        <w:t>у</w:t>
      </w:r>
      <w:r w:rsidRPr="006344DA">
        <w:rPr>
          <w:rFonts w:ascii="Times New Roman" w:hAnsi="Times New Roman"/>
          <w:spacing w:val="1"/>
          <w:sz w:val="26"/>
          <w:szCs w:val="26"/>
        </w:rPr>
        <w:t>ни</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z w:val="26"/>
          <w:szCs w:val="26"/>
        </w:rPr>
        <w:t>м</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на</w:t>
      </w:r>
      <w:r w:rsidRPr="006344DA">
        <w:rPr>
          <w:rFonts w:ascii="Times New Roman" w:hAnsi="Times New Roman"/>
          <w:sz w:val="26"/>
          <w:szCs w:val="26"/>
        </w:rPr>
        <w:t>-</w:t>
      </w:r>
      <w:r w:rsidRPr="006344DA">
        <w:rPr>
          <w:rFonts w:ascii="Times New Roman" w:hAnsi="Times New Roman"/>
          <w:spacing w:val="-3"/>
          <w:sz w:val="26"/>
          <w:szCs w:val="26"/>
        </w:rPr>
        <w:t>м</w:t>
      </w:r>
      <w:r w:rsidRPr="006344DA">
        <w:rPr>
          <w:rFonts w:ascii="Times New Roman" w:hAnsi="Times New Roman"/>
          <w:sz w:val="26"/>
          <w:szCs w:val="26"/>
        </w:rPr>
        <w:t>ате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са</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й м</w:t>
      </w:r>
      <w:r w:rsidRPr="006344DA">
        <w:rPr>
          <w:rFonts w:ascii="Times New Roman" w:hAnsi="Times New Roman"/>
          <w:sz w:val="26"/>
          <w:szCs w:val="26"/>
        </w:rPr>
        <w:t>а</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ь</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дн</w:t>
      </w:r>
      <w:r w:rsidRPr="006344DA">
        <w:rPr>
          <w:rFonts w:ascii="Times New Roman" w:hAnsi="Times New Roman"/>
          <w:sz w:val="26"/>
          <w:szCs w:val="26"/>
        </w:rPr>
        <w:t>а</w:t>
      </w:r>
      <w:r w:rsidRPr="006344DA">
        <w:rPr>
          <w:rFonts w:ascii="Times New Roman" w:hAnsi="Times New Roman"/>
          <w:spacing w:val="1"/>
          <w:sz w:val="26"/>
          <w:szCs w:val="26"/>
        </w:rPr>
        <w:t xml:space="preserve"> и</w:t>
      </w:r>
      <w:r w:rsidRPr="006344DA">
        <w:rPr>
          <w:rFonts w:ascii="Times New Roman" w:hAnsi="Times New Roman"/>
          <w:sz w:val="26"/>
          <w:szCs w:val="26"/>
        </w:rPr>
        <w:t xml:space="preserve">з </w:t>
      </w:r>
      <w:r w:rsidRPr="006344DA">
        <w:rPr>
          <w:rFonts w:ascii="Times New Roman" w:hAnsi="Times New Roman"/>
          <w:spacing w:val="-2"/>
          <w:sz w:val="26"/>
          <w:szCs w:val="26"/>
        </w:rPr>
        <w:t>к</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пн</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pacing w:val="-3"/>
          <w:sz w:val="26"/>
          <w:szCs w:val="26"/>
        </w:rPr>
        <w:t>ш</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н</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 вы</w:t>
      </w:r>
      <w:r w:rsidRPr="006344DA">
        <w:rPr>
          <w:rFonts w:ascii="Times New Roman" w:hAnsi="Times New Roman"/>
          <w:spacing w:val="1"/>
          <w:sz w:val="26"/>
          <w:szCs w:val="26"/>
        </w:rPr>
        <w:t>д</w:t>
      </w:r>
      <w:r w:rsidRPr="006344DA">
        <w:rPr>
          <w:rFonts w:ascii="Times New Roman" w:hAnsi="Times New Roman"/>
          <w:sz w:val="26"/>
          <w:szCs w:val="26"/>
        </w:rPr>
        <w:t>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рно</w:t>
      </w:r>
      <w:r w:rsidRPr="006344DA">
        <w:rPr>
          <w:rFonts w:ascii="Times New Roman" w:hAnsi="Times New Roman"/>
          <w:sz w:val="26"/>
          <w:szCs w:val="26"/>
        </w:rPr>
        <w:t>го</w:t>
      </w:r>
      <w:r w:rsidRPr="006344DA">
        <w:rPr>
          <w:rFonts w:ascii="Times New Roman" w:hAnsi="Times New Roman"/>
          <w:spacing w:val="4"/>
          <w:sz w:val="26"/>
          <w:szCs w:val="26"/>
        </w:rPr>
        <w:t xml:space="preserve"> </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pacing w:val="1"/>
          <w:sz w:val="26"/>
          <w:szCs w:val="26"/>
        </w:rPr>
        <w:t>п</w:t>
      </w:r>
      <w:r w:rsidRPr="006344DA">
        <w:rPr>
          <w:rFonts w:ascii="Times New Roman" w:hAnsi="Times New Roman"/>
          <w:sz w:val="26"/>
          <w:szCs w:val="26"/>
        </w:rPr>
        <w:t>а австра</w:t>
      </w:r>
      <w:r w:rsidRPr="006344DA">
        <w:rPr>
          <w:rFonts w:ascii="Times New Roman" w:hAnsi="Times New Roman"/>
          <w:spacing w:val="-3"/>
          <w:sz w:val="26"/>
          <w:szCs w:val="26"/>
        </w:rPr>
        <w:t>л</w:t>
      </w:r>
      <w:r w:rsidRPr="006344DA">
        <w:rPr>
          <w:rFonts w:ascii="Times New Roman" w:hAnsi="Times New Roman"/>
          <w:spacing w:val="1"/>
          <w:sz w:val="26"/>
          <w:szCs w:val="26"/>
        </w:rPr>
        <w:t>ий</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7"/>
          <w:sz w:val="26"/>
          <w:szCs w:val="26"/>
        </w:rPr>
        <w:t>о</w:t>
      </w:r>
      <w:r w:rsidRPr="006344DA">
        <w:rPr>
          <w:rFonts w:ascii="Times New Roman" w:hAnsi="Times New Roman"/>
          <w:spacing w:val="-2"/>
          <w:sz w:val="26"/>
          <w:szCs w:val="26"/>
        </w:rPr>
        <w:t>-</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z w:val="26"/>
          <w:szCs w:val="26"/>
        </w:rPr>
        <w:t>зе</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д</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4"/>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2"/>
          <w:sz w:val="26"/>
          <w:szCs w:val="26"/>
        </w:rPr>
        <w:t>а</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тс</w:t>
      </w:r>
      <w:r w:rsidRPr="006344DA">
        <w:rPr>
          <w:rFonts w:ascii="Times New Roman" w:hAnsi="Times New Roman"/>
          <w:spacing w:val="-4"/>
          <w:sz w:val="26"/>
          <w:szCs w:val="26"/>
        </w:rPr>
        <w:t>у</w:t>
      </w:r>
      <w:r w:rsidRPr="006344DA">
        <w:rPr>
          <w:rFonts w:ascii="Times New Roman" w:hAnsi="Times New Roman"/>
          <w:sz w:val="26"/>
          <w:szCs w:val="26"/>
        </w:rPr>
        <w:t>тст</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z w:val="26"/>
          <w:szCs w:val="26"/>
        </w:rPr>
        <w:t>ста</w:t>
      </w:r>
      <w:r w:rsidRPr="006344DA">
        <w:rPr>
          <w:rFonts w:ascii="Times New Roman" w:hAnsi="Times New Roman"/>
          <w:spacing w:val="-1"/>
          <w:sz w:val="26"/>
          <w:szCs w:val="26"/>
        </w:rPr>
        <w:t>лы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р</w:t>
      </w:r>
      <w:r w:rsidRPr="006344DA">
        <w:rPr>
          <w:rFonts w:ascii="Times New Roman" w:hAnsi="Times New Roman"/>
          <w:sz w:val="26"/>
          <w:szCs w:val="26"/>
        </w:rPr>
        <w:t>аз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ор</w:t>
      </w:r>
      <w:r w:rsidRPr="006344DA">
        <w:rPr>
          <w:rFonts w:ascii="Times New Roman" w:hAnsi="Times New Roman"/>
          <w:spacing w:val="1"/>
          <w:sz w:val="26"/>
          <w:szCs w:val="26"/>
        </w:rPr>
        <w:t>ий</w:t>
      </w:r>
      <w:r w:rsidRPr="006344DA">
        <w:rPr>
          <w:rFonts w:ascii="Times New Roman" w:hAnsi="Times New Roman"/>
          <w:sz w:val="26"/>
          <w:szCs w:val="26"/>
        </w:rPr>
        <w:t>, сл</w:t>
      </w:r>
      <w:r w:rsidRPr="006344DA">
        <w:rPr>
          <w:rFonts w:ascii="Times New Roman" w:hAnsi="Times New Roman"/>
          <w:spacing w:val="-3"/>
          <w:sz w:val="26"/>
          <w:szCs w:val="26"/>
        </w:rPr>
        <w:t>а</w:t>
      </w:r>
      <w:r w:rsidRPr="006344DA">
        <w:rPr>
          <w:rFonts w:ascii="Times New Roman" w:hAnsi="Times New Roman"/>
          <w:spacing w:val="1"/>
          <w:sz w:val="26"/>
          <w:szCs w:val="26"/>
        </w:rPr>
        <w:t>б</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z w:val="26"/>
          <w:szCs w:val="26"/>
        </w:rPr>
        <w:t>связ</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ны</w:t>
      </w:r>
      <w:r w:rsidRPr="006344DA">
        <w:rPr>
          <w:rFonts w:ascii="Times New Roman" w:hAnsi="Times New Roman"/>
          <w:sz w:val="26"/>
          <w:szCs w:val="26"/>
        </w:rPr>
        <w:t>х</w:t>
      </w:r>
      <w:r w:rsidRPr="006344DA">
        <w:rPr>
          <w:rFonts w:ascii="Times New Roman" w:hAnsi="Times New Roman"/>
          <w:spacing w:val="1"/>
          <w:sz w:val="26"/>
          <w:szCs w:val="26"/>
        </w:rPr>
        <w:t xml:space="preserve"> др</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2"/>
          <w:sz w:val="26"/>
          <w:szCs w:val="26"/>
        </w:rPr>
        <w:t xml:space="preserve"> </w:t>
      </w:r>
      <w:r w:rsidRPr="006344DA">
        <w:rPr>
          <w:rFonts w:ascii="Times New Roman" w:hAnsi="Times New Roman"/>
          <w:sz w:val="26"/>
          <w:szCs w:val="26"/>
        </w:rPr>
        <w:t xml:space="preserve">с </w:t>
      </w:r>
      <w:r w:rsidRPr="006344DA">
        <w:rPr>
          <w:rFonts w:ascii="Times New Roman" w:hAnsi="Times New Roman"/>
          <w:spacing w:val="1"/>
          <w:sz w:val="26"/>
          <w:szCs w:val="26"/>
        </w:rPr>
        <w:t>др</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2"/>
          <w:sz w:val="26"/>
          <w:szCs w:val="26"/>
        </w:rPr>
        <w:t>о</w:t>
      </w:r>
      <w:r w:rsidRPr="006344DA">
        <w:rPr>
          <w:rFonts w:ascii="Times New Roman" w:hAnsi="Times New Roman"/>
          <w:spacing w:val="-3"/>
          <w:sz w:val="26"/>
          <w:szCs w:val="26"/>
        </w:rPr>
        <w:t>м</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в</w:t>
      </w:r>
      <w:r w:rsidRPr="006344DA">
        <w:rPr>
          <w:rFonts w:ascii="Times New Roman" w:hAnsi="Times New Roman"/>
          <w:spacing w:val="1"/>
          <w:sz w:val="26"/>
          <w:szCs w:val="26"/>
        </w:rPr>
        <w:t>ы</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z w:val="26"/>
          <w:szCs w:val="26"/>
        </w:rPr>
        <w:t>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тая э</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ка 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вает</w:t>
      </w:r>
      <w:r w:rsidRPr="006344DA">
        <w:rPr>
          <w:rFonts w:ascii="Times New Roman" w:hAnsi="Times New Roman"/>
          <w:spacing w:val="-3"/>
          <w:sz w:val="26"/>
          <w:szCs w:val="26"/>
        </w:rPr>
        <w:t>с</w:t>
      </w:r>
      <w:r w:rsidRPr="006344DA">
        <w:rPr>
          <w:rFonts w:ascii="Times New Roman" w:hAnsi="Times New Roman"/>
          <w:sz w:val="26"/>
          <w:szCs w:val="26"/>
        </w:rPr>
        <w:t>я на</w:t>
      </w:r>
      <w:r w:rsidRPr="006344DA">
        <w:rPr>
          <w:rFonts w:ascii="Times New Roman" w:hAnsi="Times New Roman"/>
          <w:spacing w:val="-2"/>
          <w:sz w:val="26"/>
          <w:szCs w:val="26"/>
        </w:rPr>
        <w:t xml:space="preserve"> </w:t>
      </w:r>
      <w:r w:rsidRPr="006344DA">
        <w:rPr>
          <w:rFonts w:ascii="Times New Roman" w:hAnsi="Times New Roman"/>
          <w:sz w:val="26"/>
          <w:szCs w:val="26"/>
        </w:rPr>
        <w:t>своих</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са</w:t>
      </w:r>
      <w:r w:rsidRPr="006344DA">
        <w:rPr>
          <w:rFonts w:ascii="Times New Roman" w:hAnsi="Times New Roman"/>
          <w:spacing w:val="1"/>
          <w:sz w:val="26"/>
          <w:szCs w:val="26"/>
        </w:rPr>
        <w:t>х</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w:t>
      </w:r>
      <w:r w:rsidRPr="006344DA">
        <w:rPr>
          <w:rFonts w:ascii="Times New Roman" w:hAnsi="Times New Roman"/>
          <w:sz w:val="26"/>
          <w:szCs w:val="26"/>
        </w:rPr>
        <w:t>кеа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3"/>
          <w:sz w:val="26"/>
          <w:szCs w:val="26"/>
        </w:rPr>
        <w:t>у</w:t>
      </w:r>
      <w:r w:rsidRPr="006344DA">
        <w:rPr>
          <w:rFonts w:ascii="Times New Roman" w:hAnsi="Times New Roman"/>
          <w:spacing w:val="1"/>
          <w:sz w:val="26"/>
          <w:szCs w:val="26"/>
        </w:rPr>
        <w:t>ни</w:t>
      </w:r>
      <w:r w:rsidRPr="006344DA">
        <w:rPr>
          <w:rFonts w:ascii="Times New Roman" w:hAnsi="Times New Roman"/>
          <w:sz w:val="26"/>
          <w:szCs w:val="26"/>
        </w:rPr>
        <w:t>кал</w:t>
      </w:r>
      <w:r w:rsidRPr="006344DA">
        <w:rPr>
          <w:rFonts w:ascii="Times New Roman" w:hAnsi="Times New Roman"/>
          <w:spacing w:val="-1"/>
          <w:sz w:val="26"/>
          <w:szCs w:val="26"/>
        </w:rPr>
        <w:t>ьн</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азова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пн</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шее</w:t>
      </w:r>
      <w:r w:rsidRPr="006344DA">
        <w:rPr>
          <w:rFonts w:ascii="Times New Roman" w:hAnsi="Times New Roman"/>
          <w:spacing w:val="1"/>
          <w:sz w:val="26"/>
          <w:szCs w:val="26"/>
        </w:rPr>
        <w:t xml:space="preserve"> </w:t>
      </w:r>
      <w:r w:rsidRPr="006344DA">
        <w:rPr>
          <w:rFonts w:ascii="Times New Roman" w:hAnsi="Times New Roman"/>
          <w:sz w:val="26"/>
          <w:szCs w:val="26"/>
        </w:rPr>
        <w:t>в 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е скопл</w:t>
      </w:r>
      <w:r w:rsidRPr="006344DA">
        <w:rPr>
          <w:rFonts w:ascii="Times New Roman" w:hAnsi="Times New Roman"/>
          <w:sz w:val="26"/>
          <w:szCs w:val="26"/>
        </w:rPr>
        <w:t>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п</w:t>
      </w:r>
      <w:r w:rsidRPr="006344DA">
        <w:rPr>
          <w:rFonts w:ascii="Times New Roman" w:hAnsi="Times New Roman"/>
          <w:spacing w:val="1"/>
          <w:sz w:val="26"/>
          <w:szCs w:val="26"/>
        </w:rPr>
        <w:t>п</w:t>
      </w:r>
      <w:r w:rsidRPr="006344DA">
        <w:rPr>
          <w:rFonts w:ascii="Times New Roman" w:hAnsi="Times New Roman"/>
          <w:sz w:val="26"/>
          <w:szCs w:val="26"/>
        </w:rPr>
        <w:t>: Мелане</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ва» (так как</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ва</w:t>
      </w:r>
      <w:r w:rsidRPr="006344DA">
        <w:rPr>
          <w:rFonts w:ascii="Times New Roman" w:hAnsi="Times New Roman"/>
          <w:spacing w:val="-1"/>
          <w:sz w:val="26"/>
          <w:szCs w:val="26"/>
        </w:rPr>
        <w:t>ю</w:t>
      </w:r>
      <w:r w:rsidRPr="006344DA">
        <w:rPr>
          <w:rFonts w:ascii="Times New Roman" w:hAnsi="Times New Roman"/>
          <w:spacing w:val="-3"/>
          <w:sz w:val="26"/>
          <w:szCs w:val="26"/>
        </w:rPr>
        <w:t>щ</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здесь </w:t>
      </w:r>
      <w:r w:rsidRPr="006344DA">
        <w:rPr>
          <w:rFonts w:ascii="Times New Roman" w:hAnsi="Times New Roman"/>
          <w:spacing w:val="1"/>
          <w:sz w:val="26"/>
          <w:szCs w:val="26"/>
        </w:rPr>
        <w:t>п</w:t>
      </w:r>
      <w:r w:rsidRPr="006344DA">
        <w:rPr>
          <w:rFonts w:ascii="Times New Roman" w:hAnsi="Times New Roman"/>
          <w:spacing w:val="4"/>
          <w:sz w:val="26"/>
          <w:szCs w:val="26"/>
        </w:rPr>
        <w:t>а</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асы</w:t>
      </w:r>
      <w:r w:rsidRPr="006344DA">
        <w:rPr>
          <w:rFonts w:ascii="Times New Roman" w:hAnsi="Times New Roman"/>
          <w:spacing w:val="3"/>
          <w:sz w:val="26"/>
          <w:szCs w:val="26"/>
        </w:rPr>
        <w:t xml:space="preserve"> </w:t>
      </w:r>
      <w:r w:rsidRPr="006344DA">
        <w:rPr>
          <w:rFonts w:ascii="Times New Roman" w:hAnsi="Times New Roman"/>
          <w:sz w:val="26"/>
          <w:szCs w:val="26"/>
        </w:rPr>
        <w:t>и ме</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pacing w:val="1"/>
          <w:sz w:val="26"/>
          <w:szCs w:val="26"/>
        </w:rPr>
        <w:t>ц</w:t>
      </w:r>
      <w:r w:rsidRPr="006344DA">
        <w:rPr>
          <w:rFonts w:ascii="Times New Roman" w:hAnsi="Times New Roman"/>
          <w:sz w:val="26"/>
          <w:szCs w:val="26"/>
        </w:rPr>
        <w:t>ы</w:t>
      </w:r>
      <w:r w:rsidRPr="006344DA">
        <w:rPr>
          <w:rFonts w:ascii="Times New Roman" w:hAnsi="Times New Roman"/>
          <w:spacing w:val="1"/>
          <w:sz w:val="26"/>
          <w:szCs w:val="26"/>
        </w:rPr>
        <w:t xml:space="preserve"> и</w:t>
      </w:r>
      <w:r w:rsidRPr="006344DA">
        <w:rPr>
          <w:rFonts w:ascii="Times New Roman" w:hAnsi="Times New Roman"/>
          <w:sz w:val="26"/>
          <w:szCs w:val="26"/>
        </w:rPr>
        <w:t>ме</w:t>
      </w:r>
      <w:r w:rsidRPr="006344DA">
        <w:rPr>
          <w:rFonts w:ascii="Times New Roman" w:hAnsi="Times New Roman"/>
          <w:spacing w:val="-3"/>
          <w:sz w:val="26"/>
          <w:szCs w:val="26"/>
        </w:rPr>
        <w:t>ю</w:t>
      </w:r>
      <w:r w:rsidRPr="006344DA">
        <w:rPr>
          <w:rFonts w:ascii="Times New Roman" w:hAnsi="Times New Roman"/>
          <w:sz w:val="26"/>
          <w:szCs w:val="26"/>
        </w:rPr>
        <w:t>т</w:t>
      </w:r>
      <w:r w:rsidRPr="006344DA">
        <w:rPr>
          <w:rFonts w:ascii="Times New Roman" w:hAnsi="Times New Roman"/>
          <w:spacing w:val="3"/>
          <w:sz w:val="26"/>
          <w:szCs w:val="26"/>
        </w:rPr>
        <w:t xml:space="preserve"> </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ее</w:t>
      </w:r>
      <w:r w:rsidRPr="006344DA">
        <w:rPr>
          <w:rFonts w:ascii="Times New Roman" w:hAnsi="Times New Roman"/>
          <w:spacing w:val="3"/>
          <w:sz w:val="26"/>
          <w:szCs w:val="26"/>
        </w:rPr>
        <w:t xml:space="preserve"> </w:t>
      </w:r>
      <w:r w:rsidRPr="006344DA">
        <w:rPr>
          <w:rFonts w:ascii="Times New Roman" w:hAnsi="Times New Roman"/>
          <w:spacing w:val="-3"/>
          <w:sz w:val="26"/>
          <w:szCs w:val="26"/>
        </w:rPr>
        <w:t>т</w:t>
      </w:r>
      <w:r w:rsidRPr="006344DA">
        <w:rPr>
          <w:rFonts w:ascii="Times New Roman" w:hAnsi="Times New Roman"/>
          <w:sz w:val="26"/>
          <w:szCs w:val="26"/>
        </w:rPr>
        <w:t>ем</w:t>
      </w:r>
      <w:r w:rsidRPr="006344DA">
        <w:rPr>
          <w:rFonts w:ascii="Times New Roman" w:hAnsi="Times New Roman"/>
          <w:spacing w:val="1"/>
          <w:sz w:val="26"/>
          <w:szCs w:val="26"/>
        </w:rPr>
        <w:t>н</w:t>
      </w:r>
      <w:r w:rsidRPr="006344DA">
        <w:rPr>
          <w:rFonts w:ascii="Times New Roman" w:hAnsi="Times New Roman"/>
          <w:spacing w:val="-4"/>
          <w:sz w:val="26"/>
          <w:szCs w:val="26"/>
        </w:rPr>
        <w:t>у</w:t>
      </w:r>
      <w:r w:rsidRPr="006344DA">
        <w:rPr>
          <w:rFonts w:ascii="Times New Roman" w:hAnsi="Times New Roman"/>
          <w:sz w:val="26"/>
          <w:szCs w:val="26"/>
        </w:rPr>
        <w:t>ю</w:t>
      </w:r>
      <w:r w:rsidRPr="006344DA">
        <w:rPr>
          <w:rFonts w:ascii="Times New Roman" w:hAnsi="Times New Roman"/>
          <w:spacing w:val="2"/>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жу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4"/>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ю</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 xml:space="preserve"> др</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ми</w:t>
      </w:r>
      <w:r w:rsidRPr="006344DA">
        <w:rPr>
          <w:rFonts w:ascii="Times New Roman" w:hAnsi="Times New Roman"/>
          <w:spacing w:val="1"/>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w:t>
      </w:r>
      <w:r w:rsidRPr="006344DA">
        <w:rPr>
          <w:rFonts w:ascii="Times New Roman" w:hAnsi="Times New Roman"/>
          <w:spacing w:val="-2"/>
          <w:sz w:val="26"/>
          <w:szCs w:val="26"/>
        </w:rPr>
        <w:t>я</w:t>
      </w:r>
      <w:r w:rsidRPr="006344DA">
        <w:rPr>
          <w:rFonts w:ascii="Times New Roman" w:hAnsi="Times New Roman"/>
          <w:sz w:val="26"/>
          <w:szCs w:val="26"/>
        </w:rPr>
        <w:t xml:space="preserve">ми </w:t>
      </w:r>
      <w:r w:rsidRPr="006344DA">
        <w:rPr>
          <w:rFonts w:ascii="Times New Roman" w:hAnsi="Times New Roman"/>
          <w:spacing w:val="-1"/>
          <w:sz w:val="26"/>
          <w:szCs w:val="26"/>
        </w:rPr>
        <w:t>О</w:t>
      </w:r>
      <w:r w:rsidRPr="006344DA">
        <w:rPr>
          <w:rFonts w:ascii="Times New Roman" w:hAnsi="Times New Roman"/>
          <w:sz w:val="26"/>
          <w:szCs w:val="26"/>
        </w:rPr>
        <w:t>кеа</w:t>
      </w:r>
      <w:r w:rsidRPr="006344DA">
        <w:rPr>
          <w:rFonts w:ascii="Times New Roman" w:hAnsi="Times New Roman"/>
          <w:spacing w:val="-1"/>
          <w:sz w:val="26"/>
          <w:szCs w:val="26"/>
        </w:rPr>
        <w:t>н</w:t>
      </w:r>
      <w:r w:rsidRPr="006344DA">
        <w:rPr>
          <w:rFonts w:ascii="Times New Roman" w:hAnsi="Times New Roman"/>
          <w:spacing w:val="1"/>
          <w:sz w:val="26"/>
          <w:szCs w:val="26"/>
        </w:rPr>
        <w:t>ии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1"/>
          <w:sz w:val="26"/>
          <w:szCs w:val="26"/>
        </w:rPr>
        <w:t>рон</w:t>
      </w:r>
      <w:r w:rsidRPr="006344DA">
        <w:rPr>
          <w:rFonts w:ascii="Times New Roman" w:hAnsi="Times New Roman"/>
          <w:sz w:val="26"/>
          <w:szCs w:val="26"/>
        </w:rPr>
        <w:t>езия</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4"/>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ли</w:t>
      </w:r>
      <w:r w:rsidRPr="006344DA">
        <w:rPr>
          <w:rFonts w:ascii="Times New Roman" w:hAnsi="Times New Roman"/>
          <w:spacing w:val="1"/>
          <w:sz w:val="26"/>
          <w:szCs w:val="26"/>
        </w:rPr>
        <w:t>н</w:t>
      </w:r>
      <w:r w:rsidRPr="006344DA">
        <w:rPr>
          <w:rFonts w:ascii="Times New Roman" w:hAnsi="Times New Roman"/>
          <w:sz w:val="26"/>
          <w:szCs w:val="26"/>
        </w:rPr>
        <w:t>ез</w:t>
      </w:r>
      <w:r w:rsidRPr="006344DA">
        <w:rPr>
          <w:rFonts w:ascii="Times New Roman" w:hAnsi="Times New Roman"/>
          <w:spacing w:val="-2"/>
          <w:sz w:val="26"/>
          <w:szCs w:val="26"/>
        </w:rPr>
        <w:t>и</w:t>
      </w:r>
      <w:r w:rsidRPr="006344DA">
        <w:rPr>
          <w:rFonts w:ascii="Times New Roman" w:hAnsi="Times New Roman"/>
          <w:sz w:val="26"/>
          <w:szCs w:val="26"/>
        </w:rPr>
        <w:t>я</w:t>
      </w:r>
      <w:r w:rsidRPr="006344DA">
        <w:rPr>
          <w:rFonts w:ascii="Times New Roman" w:hAnsi="Times New Roman"/>
          <w:spacing w:val="5"/>
          <w:sz w:val="26"/>
          <w:szCs w:val="26"/>
        </w:rPr>
        <w:t xml:space="preserve"> </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w:t>
      </w:r>
      <w:r w:rsidRPr="006344DA">
        <w:rPr>
          <w:rFonts w:ascii="Times New Roman" w:hAnsi="Times New Roman"/>
          <w:sz w:val="26"/>
          <w:szCs w:val="26"/>
        </w:rPr>
        <w:t>ма</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ь</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 и</w:t>
      </w:r>
      <w:r w:rsidRPr="006344DA">
        <w:rPr>
          <w:rFonts w:ascii="Times New Roman" w:hAnsi="Times New Roman"/>
          <w:spacing w:val="4"/>
          <w:sz w:val="26"/>
          <w:szCs w:val="26"/>
        </w:rPr>
        <w:t xml:space="preserve"> </w:t>
      </w:r>
      <w:r w:rsidRPr="006344DA">
        <w:rPr>
          <w:rFonts w:ascii="Times New Roman" w:hAnsi="Times New Roman"/>
          <w:spacing w:val="-1"/>
          <w:sz w:val="26"/>
          <w:szCs w:val="26"/>
        </w:rPr>
        <w:t>«</w:t>
      </w:r>
      <w:r w:rsidRPr="006344DA">
        <w:rPr>
          <w:rFonts w:ascii="Times New Roman" w:hAnsi="Times New Roman"/>
          <w:sz w:val="26"/>
          <w:szCs w:val="26"/>
        </w:rPr>
        <w:t>м</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сле</w:t>
      </w:r>
      <w:r w:rsidRPr="006344DA">
        <w:rPr>
          <w:rFonts w:ascii="Times New Roman" w:hAnsi="Times New Roman"/>
          <w:spacing w:val="-2"/>
          <w:sz w:val="26"/>
          <w:szCs w:val="26"/>
        </w:rPr>
        <w:t>н</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ро</w:t>
      </w:r>
      <w:r w:rsidRPr="006344DA">
        <w:rPr>
          <w:rFonts w:ascii="Times New Roman" w:hAnsi="Times New Roman"/>
          <w:sz w:val="26"/>
          <w:szCs w:val="26"/>
        </w:rPr>
        <w:t>ва</w:t>
      </w:r>
      <w:r w:rsidRPr="006344DA">
        <w:rPr>
          <w:rFonts w:ascii="Times New Roman" w:hAnsi="Times New Roman"/>
          <w:spacing w:val="-2"/>
          <w:sz w:val="26"/>
          <w:szCs w:val="26"/>
        </w:rPr>
        <w:t>»</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Ю</w:t>
      </w:r>
      <w:r w:rsidRPr="006344DA">
        <w:rPr>
          <w:rFonts w:ascii="Times New Roman" w:hAnsi="Times New Roman"/>
          <w:b/>
          <w:bCs/>
          <w:spacing w:val="-1"/>
          <w:sz w:val="26"/>
          <w:szCs w:val="26"/>
        </w:rPr>
        <w:t>жн</w:t>
      </w:r>
      <w:r w:rsidRPr="006344DA">
        <w:rPr>
          <w:rFonts w:ascii="Times New Roman" w:hAnsi="Times New Roman"/>
          <w:b/>
          <w:bCs/>
          <w:spacing w:val="1"/>
          <w:sz w:val="26"/>
          <w:szCs w:val="26"/>
        </w:rPr>
        <w:t>а</w:t>
      </w:r>
      <w:r w:rsidRPr="006344DA">
        <w:rPr>
          <w:rFonts w:ascii="Times New Roman" w:hAnsi="Times New Roman"/>
          <w:b/>
          <w:bCs/>
          <w:sz w:val="26"/>
          <w:szCs w:val="26"/>
        </w:rPr>
        <w:t>я</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А</w:t>
      </w:r>
      <w:r w:rsidRPr="006344DA">
        <w:rPr>
          <w:rFonts w:ascii="Times New Roman" w:hAnsi="Times New Roman"/>
          <w:b/>
          <w:bCs/>
          <w:sz w:val="26"/>
          <w:szCs w:val="26"/>
        </w:rPr>
        <w:t>м</w:t>
      </w:r>
      <w:r w:rsidRPr="006344DA">
        <w:rPr>
          <w:rFonts w:ascii="Times New Roman" w:hAnsi="Times New Roman"/>
          <w:b/>
          <w:bCs/>
          <w:spacing w:val="1"/>
          <w:sz w:val="26"/>
          <w:szCs w:val="26"/>
        </w:rPr>
        <w:t>е</w:t>
      </w:r>
      <w:r w:rsidRPr="006344DA">
        <w:rPr>
          <w:rFonts w:ascii="Times New Roman" w:hAnsi="Times New Roman"/>
          <w:b/>
          <w:bCs/>
          <w:sz w:val="26"/>
          <w:szCs w:val="26"/>
        </w:rPr>
        <w:t>р</w:t>
      </w:r>
      <w:r w:rsidRPr="006344DA">
        <w:rPr>
          <w:rFonts w:ascii="Times New Roman" w:hAnsi="Times New Roman"/>
          <w:b/>
          <w:bCs/>
          <w:spacing w:val="-1"/>
          <w:sz w:val="26"/>
          <w:szCs w:val="26"/>
        </w:rPr>
        <w:t>ик</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4"/>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ол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1"/>
          <w:sz w:val="26"/>
          <w:szCs w:val="26"/>
        </w:rPr>
        <w:t>ор</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ссле</w:t>
      </w:r>
      <w:r w:rsidRPr="006344DA">
        <w:rPr>
          <w:rFonts w:ascii="Times New Roman" w:hAnsi="Times New Roman"/>
          <w:spacing w:val="-2"/>
          <w:sz w:val="26"/>
          <w:szCs w:val="26"/>
        </w:rPr>
        <w:t>д</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и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w:t>
      </w:r>
      <w:r w:rsidRPr="006344DA">
        <w:rPr>
          <w:rFonts w:ascii="Times New Roman" w:hAnsi="Times New Roman"/>
          <w:spacing w:val="-2"/>
          <w:sz w:val="26"/>
          <w:szCs w:val="26"/>
        </w:rPr>
        <w:t>ф</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ка.</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ат и</w:t>
      </w:r>
      <w:r w:rsidRPr="006344DA">
        <w:rPr>
          <w:rFonts w:ascii="Times New Roman" w:hAnsi="Times New Roman"/>
          <w:spacing w:val="10"/>
          <w:sz w:val="26"/>
          <w:szCs w:val="26"/>
        </w:rPr>
        <w:t xml:space="preserve"> </w:t>
      </w:r>
      <w:r w:rsidRPr="006344DA">
        <w:rPr>
          <w:rFonts w:ascii="Times New Roman" w:hAnsi="Times New Roman"/>
          <w:sz w:val="26"/>
          <w:szCs w:val="26"/>
        </w:rPr>
        <w:t>вн</w:t>
      </w:r>
      <w:r w:rsidRPr="006344DA">
        <w:rPr>
          <w:rFonts w:ascii="Times New Roman" w:hAnsi="Times New Roman"/>
          <w:spacing w:val="-3"/>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ды</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Южн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ме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6"/>
          <w:sz w:val="26"/>
          <w:szCs w:val="26"/>
        </w:rPr>
        <w:t xml:space="preserve"> </w:t>
      </w:r>
      <w:r w:rsidRPr="006344DA">
        <w:rPr>
          <w:rFonts w:ascii="Times New Roman" w:hAnsi="Times New Roman"/>
          <w:sz w:val="26"/>
          <w:szCs w:val="26"/>
        </w:rPr>
        <w:t>– сам</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pacing w:val="-2"/>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те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2"/>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зоны.</w:t>
      </w:r>
      <w:r w:rsidRPr="006344DA">
        <w:rPr>
          <w:rFonts w:ascii="Times New Roman" w:hAnsi="Times New Roman"/>
          <w:spacing w:val="2"/>
          <w:sz w:val="26"/>
          <w:szCs w:val="26"/>
        </w:rPr>
        <w:t xml:space="preserve"> Высотная поясность Анд. Эндемики. </w:t>
      </w:r>
      <w:r w:rsidRPr="006344DA">
        <w:rPr>
          <w:rFonts w:ascii="Times New Roman" w:hAnsi="Times New Roman"/>
          <w:spacing w:val="-1"/>
          <w:sz w:val="26"/>
          <w:szCs w:val="26"/>
        </w:rPr>
        <w:t>И</w:t>
      </w:r>
      <w:r w:rsidRPr="006344DA">
        <w:rPr>
          <w:rFonts w:ascii="Times New Roman" w:hAnsi="Times New Roman"/>
          <w:sz w:val="26"/>
          <w:szCs w:val="26"/>
        </w:rPr>
        <w:t>зме</w:t>
      </w:r>
      <w:r w:rsidRPr="006344DA">
        <w:rPr>
          <w:rFonts w:ascii="Times New Roman" w:hAnsi="Times New Roman"/>
          <w:spacing w:val="-2"/>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Юж</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ме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w:t>
      </w:r>
      <w:r w:rsidRPr="006344DA">
        <w:rPr>
          <w:rFonts w:ascii="Times New Roman" w:hAnsi="Times New Roman"/>
          <w:spacing w:val="-3"/>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 и</w:t>
      </w:r>
      <w:r w:rsidRPr="006344DA">
        <w:rPr>
          <w:rFonts w:ascii="Times New Roman" w:hAnsi="Times New Roman"/>
          <w:spacing w:val="3"/>
          <w:sz w:val="26"/>
          <w:szCs w:val="26"/>
        </w:rPr>
        <w:t xml:space="preserve"> </w:t>
      </w:r>
      <w:r w:rsidRPr="006344DA">
        <w:rPr>
          <w:rFonts w:ascii="Times New Roman" w:hAnsi="Times New Roman"/>
          <w:spacing w:val="-1"/>
          <w:sz w:val="26"/>
          <w:szCs w:val="26"/>
        </w:rPr>
        <w:t>по</w:t>
      </w:r>
      <w:r w:rsidRPr="006344DA">
        <w:rPr>
          <w:rFonts w:ascii="Times New Roman" w:hAnsi="Times New Roman"/>
          <w:spacing w:val="1"/>
          <w:sz w:val="26"/>
          <w:szCs w:val="26"/>
        </w:rPr>
        <w:t>р</w:t>
      </w:r>
      <w:r w:rsidRPr="006344DA">
        <w:rPr>
          <w:rFonts w:ascii="Times New Roman" w:hAnsi="Times New Roman"/>
          <w:sz w:val="26"/>
          <w:szCs w:val="26"/>
        </w:rPr>
        <w:t>т</w:t>
      </w:r>
      <w:r w:rsidRPr="006344DA">
        <w:rPr>
          <w:rFonts w:ascii="Times New Roman" w:hAnsi="Times New Roman"/>
          <w:spacing w:val="-4"/>
          <w:sz w:val="26"/>
          <w:szCs w:val="26"/>
        </w:rPr>
        <w:t>у</w:t>
      </w:r>
      <w:r w:rsidRPr="006344DA">
        <w:rPr>
          <w:rFonts w:ascii="Times New Roman" w:hAnsi="Times New Roman"/>
          <w:sz w:val="26"/>
          <w:szCs w:val="26"/>
        </w:rPr>
        <w:t>гал</w:t>
      </w:r>
      <w:r w:rsidRPr="006344DA">
        <w:rPr>
          <w:rFonts w:ascii="Times New Roman" w:hAnsi="Times New Roman"/>
          <w:spacing w:val="-2"/>
          <w:sz w:val="26"/>
          <w:szCs w:val="26"/>
        </w:rPr>
        <w:t>ь</w:t>
      </w:r>
      <w:r w:rsidRPr="006344DA">
        <w:rPr>
          <w:rFonts w:ascii="Times New Roman" w:hAnsi="Times New Roman"/>
          <w:sz w:val="26"/>
          <w:szCs w:val="26"/>
        </w:rPr>
        <w:t>ск</w:t>
      </w:r>
      <w:r w:rsidRPr="006344DA">
        <w:rPr>
          <w:rFonts w:ascii="Times New Roman" w:hAnsi="Times New Roman"/>
          <w:spacing w:val="1"/>
          <w:sz w:val="26"/>
          <w:szCs w:val="26"/>
        </w:rPr>
        <w:t>о</w:t>
      </w:r>
      <w:r w:rsidRPr="006344DA">
        <w:rPr>
          <w:rFonts w:ascii="Times New Roman" w:hAnsi="Times New Roman"/>
          <w:sz w:val="26"/>
          <w:szCs w:val="26"/>
        </w:rPr>
        <w:t>й к</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н</w:t>
      </w:r>
      <w:r w:rsidRPr="006344DA">
        <w:rPr>
          <w:rFonts w:ascii="Times New Roman" w:hAnsi="Times New Roman"/>
          <w:sz w:val="26"/>
          <w:szCs w:val="26"/>
        </w:rPr>
        <w:t xml:space="preserve">а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ь к</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1"/>
          <w:sz w:val="26"/>
          <w:szCs w:val="26"/>
        </w:rPr>
        <w:t xml:space="preserve"> н</w:t>
      </w:r>
      <w:r w:rsidRPr="006344DA">
        <w:rPr>
          <w:rFonts w:ascii="Times New Roman" w:hAnsi="Times New Roman"/>
          <w:spacing w:val="-2"/>
          <w:sz w:val="26"/>
          <w:szCs w:val="26"/>
        </w:rPr>
        <w:t>а</w:t>
      </w:r>
      <w:r w:rsidRPr="006344DA">
        <w:rPr>
          <w:rFonts w:ascii="Times New Roman" w:hAnsi="Times New Roman"/>
          <w:sz w:val="26"/>
          <w:szCs w:val="26"/>
        </w:rPr>
        <w:t>селе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Ст</w:t>
      </w:r>
      <w:r w:rsidRPr="006344DA">
        <w:rPr>
          <w:rFonts w:ascii="Times New Roman" w:hAnsi="Times New Roman"/>
          <w:spacing w:val="-2"/>
          <w:sz w:val="26"/>
          <w:szCs w:val="26"/>
        </w:rPr>
        <w:t>ра</w:t>
      </w:r>
      <w:r w:rsidRPr="006344DA">
        <w:rPr>
          <w:rFonts w:ascii="Times New Roman" w:hAnsi="Times New Roman"/>
          <w:spacing w:val="-1"/>
          <w:sz w:val="26"/>
          <w:szCs w:val="26"/>
        </w:rPr>
        <w:t>н</w:t>
      </w:r>
      <w:r w:rsidRPr="006344DA">
        <w:rPr>
          <w:rFonts w:ascii="Times New Roman" w:hAnsi="Times New Roman"/>
          <w:sz w:val="26"/>
          <w:szCs w:val="26"/>
        </w:rPr>
        <w:t>ы востока и з</w:t>
      </w:r>
      <w:r w:rsidRPr="006344DA">
        <w:rPr>
          <w:rFonts w:ascii="Times New Roman" w:hAnsi="Times New Roman"/>
          <w:spacing w:val="-3"/>
          <w:sz w:val="26"/>
          <w:szCs w:val="26"/>
        </w:rPr>
        <w:t>а</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z w:val="26"/>
          <w:szCs w:val="26"/>
        </w:rPr>
        <w:t>а мате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ка </w:t>
      </w:r>
      <w:r w:rsidRPr="006344DA">
        <w:rPr>
          <w:rFonts w:ascii="Times New Roman" w:hAnsi="Times New Roman"/>
          <w:spacing w:val="-2"/>
          <w:sz w:val="26"/>
          <w:szCs w:val="26"/>
        </w:rPr>
        <w:t>(</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64"/>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z w:val="26"/>
          <w:szCs w:val="26"/>
        </w:rPr>
        <w:t xml:space="preserve">а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61"/>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хо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2"/>
          <w:sz w:val="26"/>
          <w:szCs w:val="26"/>
        </w:rPr>
        <w:t>д</w:t>
      </w:r>
      <w:r w:rsidRPr="006344DA">
        <w:rPr>
          <w:rFonts w:ascii="Times New Roman" w:hAnsi="Times New Roman"/>
          <w:sz w:val="26"/>
          <w:szCs w:val="26"/>
        </w:rPr>
        <w:t>ея</w:t>
      </w:r>
      <w:r w:rsidRPr="006344DA">
        <w:rPr>
          <w:rFonts w:ascii="Times New Roman" w:hAnsi="Times New Roman"/>
          <w:spacing w:val="-2"/>
          <w:sz w:val="26"/>
          <w:szCs w:val="26"/>
        </w:rPr>
        <w:t>т</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Ан</w:t>
      </w:r>
      <w:r w:rsidRPr="006344DA">
        <w:rPr>
          <w:rFonts w:ascii="Times New Roman" w:hAnsi="Times New Roman"/>
          <w:b/>
          <w:bCs/>
          <w:spacing w:val="1"/>
          <w:sz w:val="26"/>
          <w:szCs w:val="26"/>
        </w:rPr>
        <w:t>та</w:t>
      </w:r>
      <w:r w:rsidRPr="006344DA">
        <w:rPr>
          <w:rFonts w:ascii="Times New Roman" w:hAnsi="Times New Roman"/>
          <w:b/>
          <w:bCs/>
          <w:sz w:val="26"/>
          <w:szCs w:val="26"/>
        </w:rPr>
        <w:t>р</w:t>
      </w:r>
      <w:r w:rsidRPr="006344DA">
        <w:rPr>
          <w:rFonts w:ascii="Times New Roman" w:hAnsi="Times New Roman"/>
          <w:b/>
          <w:bCs/>
          <w:spacing w:val="-1"/>
          <w:sz w:val="26"/>
          <w:szCs w:val="26"/>
        </w:rPr>
        <w:t>к</w:t>
      </w:r>
      <w:r w:rsidRPr="006344DA">
        <w:rPr>
          <w:rFonts w:ascii="Times New Roman" w:hAnsi="Times New Roman"/>
          <w:b/>
          <w:bCs/>
          <w:spacing w:val="1"/>
          <w:sz w:val="26"/>
          <w:szCs w:val="26"/>
        </w:rPr>
        <w:t>т</w:t>
      </w:r>
      <w:r w:rsidRPr="006344DA">
        <w:rPr>
          <w:rFonts w:ascii="Times New Roman" w:hAnsi="Times New Roman"/>
          <w:b/>
          <w:bCs/>
          <w:spacing w:val="-1"/>
          <w:sz w:val="26"/>
          <w:szCs w:val="26"/>
        </w:rPr>
        <w:t>и</w:t>
      </w:r>
      <w:r w:rsidRPr="006344DA">
        <w:rPr>
          <w:rFonts w:ascii="Times New Roman" w:hAnsi="Times New Roman"/>
          <w:b/>
          <w:bCs/>
          <w:spacing w:val="-3"/>
          <w:sz w:val="26"/>
          <w:szCs w:val="26"/>
        </w:rPr>
        <w:t>д</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3"/>
          <w:sz w:val="26"/>
          <w:szCs w:val="26"/>
        </w:rPr>
        <w:t xml:space="preserve"> </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к</w:t>
      </w:r>
      <w:r w:rsidRPr="006344DA">
        <w:rPr>
          <w:rFonts w:ascii="Times New Roman" w:hAnsi="Times New Roman"/>
          <w:spacing w:val="-2"/>
          <w:sz w:val="26"/>
          <w:szCs w:val="26"/>
        </w:rPr>
        <w:t>т</w:t>
      </w:r>
      <w:r w:rsidRPr="006344DA">
        <w:rPr>
          <w:rFonts w:ascii="Times New Roman" w:hAnsi="Times New Roman"/>
          <w:spacing w:val="1"/>
          <w:sz w:val="26"/>
          <w:szCs w:val="26"/>
        </w:rPr>
        <w:t>ид</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4"/>
          <w:sz w:val="26"/>
          <w:szCs w:val="26"/>
        </w:rPr>
        <w:t>у</w:t>
      </w:r>
      <w:r w:rsidRPr="006344DA">
        <w:rPr>
          <w:rFonts w:ascii="Times New Roman" w:hAnsi="Times New Roman"/>
          <w:spacing w:val="1"/>
          <w:sz w:val="26"/>
          <w:szCs w:val="26"/>
        </w:rPr>
        <w:t>ни</w:t>
      </w:r>
      <w:r w:rsidRPr="006344DA">
        <w:rPr>
          <w:rFonts w:ascii="Times New Roman" w:hAnsi="Times New Roman"/>
          <w:sz w:val="26"/>
          <w:szCs w:val="26"/>
        </w:rPr>
        <w:t>кал</w:t>
      </w:r>
      <w:r w:rsidRPr="006344DA">
        <w:rPr>
          <w:rFonts w:ascii="Times New Roman" w:hAnsi="Times New Roman"/>
          <w:spacing w:val="-1"/>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1"/>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(са</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 xml:space="preserve">й </w:t>
      </w:r>
      <w:r w:rsidRPr="006344DA">
        <w:rPr>
          <w:rFonts w:ascii="Times New Roman" w:hAnsi="Times New Roman"/>
          <w:spacing w:val="1"/>
          <w:sz w:val="26"/>
          <w:szCs w:val="26"/>
        </w:rPr>
        <w:t>хо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pacing w:val="-1"/>
          <w:sz w:val="26"/>
          <w:szCs w:val="26"/>
        </w:rPr>
        <w:t>дн</w:t>
      </w:r>
      <w:r w:rsidRPr="006344DA">
        <w:rPr>
          <w:rFonts w:ascii="Times New Roman" w:hAnsi="Times New Roman"/>
          <w:spacing w:val="1"/>
          <w:sz w:val="26"/>
          <w:szCs w:val="26"/>
        </w:rPr>
        <w:t>ы</w:t>
      </w:r>
      <w:r w:rsidRPr="006344DA">
        <w:rPr>
          <w:rFonts w:ascii="Times New Roman" w:hAnsi="Times New Roman"/>
          <w:sz w:val="26"/>
          <w:szCs w:val="26"/>
        </w:rPr>
        <w:t xml:space="preserve">й и </w:t>
      </w:r>
      <w:r w:rsidRPr="006344DA">
        <w:rPr>
          <w:rFonts w:ascii="Times New Roman" w:hAnsi="Times New Roman"/>
          <w:spacing w:val="-4"/>
          <w:sz w:val="26"/>
          <w:szCs w:val="26"/>
        </w:rPr>
        <w:t>у</w:t>
      </w:r>
      <w:r w:rsidRPr="006344DA">
        <w:rPr>
          <w:rFonts w:ascii="Times New Roman" w:hAnsi="Times New Roman"/>
          <w:spacing w:val="1"/>
          <w:sz w:val="26"/>
          <w:szCs w:val="26"/>
        </w:rPr>
        <w:t>д</w:t>
      </w:r>
      <w:r w:rsidRPr="006344DA">
        <w:rPr>
          <w:rFonts w:ascii="Times New Roman" w:hAnsi="Times New Roman"/>
          <w:sz w:val="26"/>
          <w:szCs w:val="26"/>
        </w:rPr>
        <w:t>ален</w:t>
      </w:r>
      <w:r w:rsidRPr="006344DA">
        <w:rPr>
          <w:rFonts w:ascii="Times New Roman" w:hAnsi="Times New Roman"/>
          <w:spacing w:val="-1"/>
          <w:sz w:val="26"/>
          <w:szCs w:val="26"/>
        </w:rPr>
        <w:t>ны</w:t>
      </w:r>
      <w:r w:rsidRPr="006344DA">
        <w:rPr>
          <w:rFonts w:ascii="Times New Roman" w:hAnsi="Times New Roman"/>
          <w:spacing w:val="1"/>
          <w:sz w:val="26"/>
          <w:szCs w:val="26"/>
        </w:rPr>
        <w:t>й</w:t>
      </w:r>
      <w:r w:rsidRPr="006344DA">
        <w:rPr>
          <w:rFonts w:ascii="Times New Roman" w:hAnsi="Times New Roman"/>
          <w:sz w:val="26"/>
          <w:szCs w:val="26"/>
        </w:rPr>
        <w:t>, с ше</w:t>
      </w:r>
      <w:r w:rsidRPr="006344DA">
        <w:rPr>
          <w:rFonts w:ascii="Times New Roman" w:hAnsi="Times New Roman"/>
          <w:spacing w:val="-1"/>
          <w:sz w:val="26"/>
          <w:szCs w:val="26"/>
        </w:rPr>
        <w:t>ль</w:t>
      </w:r>
      <w:r w:rsidRPr="006344DA">
        <w:rPr>
          <w:rFonts w:ascii="Times New Roman" w:hAnsi="Times New Roman"/>
          <w:sz w:val="26"/>
          <w:szCs w:val="26"/>
        </w:rPr>
        <w:t>фо</w:t>
      </w:r>
      <w:r w:rsidRPr="006344DA">
        <w:rPr>
          <w:rFonts w:ascii="Times New Roman" w:hAnsi="Times New Roman"/>
          <w:spacing w:val="-1"/>
          <w:sz w:val="26"/>
          <w:szCs w:val="26"/>
        </w:rPr>
        <w:t>в</w:t>
      </w:r>
      <w:r w:rsidRPr="006344DA">
        <w:rPr>
          <w:rFonts w:ascii="Times New Roman" w:hAnsi="Times New Roman"/>
          <w:spacing w:val="1"/>
          <w:sz w:val="26"/>
          <w:szCs w:val="26"/>
        </w:rPr>
        <w:t>ы</w:t>
      </w:r>
      <w:r w:rsidRPr="006344DA">
        <w:rPr>
          <w:rFonts w:ascii="Times New Roman" w:hAnsi="Times New Roman"/>
          <w:sz w:val="26"/>
          <w:szCs w:val="26"/>
        </w:rPr>
        <w:t xml:space="preserve">ми </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дн</w:t>
      </w:r>
      <w:r w:rsidRPr="006344DA">
        <w:rPr>
          <w:rFonts w:ascii="Times New Roman" w:hAnsi="Times New Roman"/>
          <w:spacing w:val="1"/>
          <w:sz w:val="26"/>
          <w:szCs w:val="26"/>
        </w:rPr>
        <w:t>и</w:t>
      </w:r>
      <w:r w:rsidRPr="006344DA">
        <w:rPr>
          <w:rFonts w:ascii="Times New Roman" w:hAnsi="Times New Roman"/>
          <w:sz w:val="26"/>
          <w:szCs w:val="26"/>
        </w:rPr>
        <w:t>ка</w:t>
      </w:r>
      <w:r w:rsidRPr="006344DA">
        <w:rPr>
          <w:rFonts w:ascii="Times New Roman" w:hAnsi="Times New Roman"/>
          <w:spacing w:val="-2"/>
          <w:sz w:val="26"/>
          <w:szCs w:val="26"/>
        </w:rPr>
        <w:t>м</w:t>
      </w:r>
      <w:r w:rsidRPr="006344DA">
        <w:rPr>
          <w:rFonts w:ascii="Times New Roman" w:hAnsi="Times New Roman"/>
          <w:sz w:val="26"/>
          <w:szCs w:val="26"/>
        </w:rPr>
        <w:t>и и а</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к</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 xml:space="preserve">и </w:t>
      </w:r>
      <w:r w:rsidRPr="006344DA">
        <w:rPr>
          <w:rFonts w:ascii="Times New Roman" w:hAnsi="Times New Roman"/>
          <w:spacing w:val="1"/>
          <w:sz w:val="26"/>
          <w:szCs w:val="26"/>
        </w:rPr>
        <w:t>о</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z w:val="26"/>
          <w:szCs w:val="26"/>
        </w:rPr>
        <w:t>са</w:t>
      </w:r>
      <w:r w:rsidRPr="006344DA">
        <w:rPr>
          <w:rFonts w:ascii="Times New Roman" w:hAnsi="Times New Roman"/>
          <w:spacing w:val="-2"/>
          <w:sz w:val="26"/>
          <w:szCs w:val="26"/>
        </w:rPr>
        <w:t>м</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сво</w:t>
      </w:r>
      <w:r w:rsidRPr="006344DA">
        <w:rPr>
          <w:rFonts w:ascii="Times New Roman" w:hAnsi="Times New Roman"/>
          <w:spacing w:val="-1"/>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че</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ве</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м </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та</w:t>
      </w:r>
      <w:r w:rsidRPr="006344DA">
        <w:rPr>
          <w:rFonts w:ascii="Times New Roman" w:hAnsi="Times New Roman"/>
          <w:spacing w:val="-1"/>
          <w:sz w:val="26"/>
          <w:szCs w:val="26"/>
        </w:rPr>
        <w:t>р</w:t>
      </w:r>
      <w:r w:rsidRPr="006344DA">
        <w:rPr>
          <w:rFonts w:ascii="Times New Roman" w:hAnsi="Times New Roman"/>
          <w:sz w:val="26"/>
          <w:szCs w:val="26"/>
        </w:rPr>
        <w:t>кт</w:t>
      </w:r>
      <w:r w:rsidRPr="006344DA">
        <w:rPr>
          <w:rFonts w:ascii="Times New Roman" w:hAnsi="Times New Roman"/>
          <w:spacing w:val="-1"/>
          <w:sz w:val="26"/>
          <w:szCs w:val="26"/>
        </w:rPr>
        <w:t>и</w:t>
      </w:r>
      <w:r w:rsidRPr="006344DA">
        <w:rPr>
          <w:rFonts w:ascii="Times New Roman" w:hAnsi="Times New Roman"/>
          <w:spacing w:val="1"/>
          <w:sz w:val="26"/>
          <w:szCs w:val="26"/>
        </w:rPr>
        <w:t>ды</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3"/>
          <w:sz w:val="26"/>
          <w:szCs w:val="26"/>
        </w:rPr>
        <w:t>л</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z w:val="26"/>
          <w:szCs w:val="26"/>
        </w:rPr>
        <w:t>ж</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6"/>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ны</w:t>
      </w:r>
      <w:r w:rsidRPr="006344DA">
        <w:rPr>
          <w:rFonts w:ascii="Times New Roman" w:hAnsi="Times New Roman"/>
          <w:sz w:val="26"/>
          <w:szCs w:val="26"/>
        </w:rPr>
        <w:t xml:space="preserve">х </w:t>
      </w:r>
      <w:r w:rsidRPr="006344DA">
        <w:rPr>
          <w:rFonts w:ascii="Times New Roman" w:hAnsi="Times New Roman"/>
          <w:spacing w:val="1"/>
          <w:sz w:val="26"/>
          <w:szCs w:val="26"/>
        </w:rPr>
        <w:t>и</w:t>
      </w:r>
      <w:r w:rsidRPr="006344DA">
        <w:rPr>
          <w:rFonts w:ascii="Times New Roman" w:hAnsi="Times New Roman"/>
          <w:sz w:val="26"/>
          <w:szCs w:val="26"/>
        </w:rPr>
        <w:t>ссл</w:t>
      </w:r>
      <w:r w:rsidRPr="006344DA">
        <w:rPr>
          <w:rFonts w:ascii="Times New Roman" w:hAnsi="Times New Roman"/>
          <w:spacing w:val="-3"/>
          <w:sz w:val="26"/>
          <w:szCs w:val="26"/>
        </w:rPr>
        <w:t>е</w:t>
      </w:r>
      <w:r w:rsidRPr="006344DA">
        <w:rPr>
          <w:rFonts w:ascii="Times New Roman" w:hAnsi="Times New Roman"/>
          <w:spacing w:val="1"/>
          <w:sz w:val="26"/>
          <w:szCs w:val="26"/>
        </w:rPr>
        <w:t>до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ка в</w:t>
      </w:r>
      <w:r w:rsidRPr="006344DA">
        <w:rPr>
          <w:rFonts w:ascii="Times New Roman" w:hAnsi="Times New Roman"/>
          <w:spacing w:val="-1"/>
          <w:sz w:val="26"/>
          <w:szCs w:val="26"/>
        </w:rPr>
        <w:t xml:space="preserve"> 2</w:t>
      </w:r>
      <w:r w:rsidRPr="006344DA">
        <w:rPr>
          <w:rFonts w:ascii="Times New Roman" w:hAnsi="Times New Roman"/>
          <w:sz w:val="26"/>
          <w:szCs w:val="26"/>
        </w:rPr>
        <w:t>0</w:t>
      </w:r>
      <w:r w:rsidRPr="006344DA">
        <w:rPr>
          <w:rFonts w:ascii="Times New Roman" w:hAnsi="Times New Roman"/>
          <w:spacing w:val="1"/>
          <w:sz w:val="26"/>
          <w:szCs w:val="26"/>
        </w:rPr>
        <w:t xml:space="preserve">-21 </w:t>
      </w:r>
      <w:r w:rsidRPr="006344DA">
        <w:rPr>
          <w:rFonts w:ascii="Times New Roman" w:hAnsi="Times New Roman"/>
          <w:spacing w:val="-1"/>
          <w:sz w:val="26"/>
          <w:szCs w:val="26"/>
        </w:rPr>
        <w:t>в</w:t>
      </w:r>
      <w:r w:rsidRPr="006344DA">
        <w:rPr>
          <w:rFonts w:ascii="Times New Roman" w:hAnsi="Times New Roman"/>
          <w:sz w:val="26"/>
          <w:szCs w:val="26"/>
        </w:rPr>
        <w:t xml:space="preserve">еке. Современные исследования и разработки в Антарктиде.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С</w:t>
      </w:r>
      <w:r w:rsidRPr="006344DA">
        <w:rPr>
          <w:rFonts w:ascii="Times New Roman" w:hAnsi="Times New Roman"/>
          <w:b/>
          <w:bCs/>
          <w:sz w:val="26"/>
          <w:szCs w:val="26"/>
        </w:rPr>
        <w:t>евер</w:t>
      </w:r>
      <w:r w:rsidRPr="006344DA">
        <w:rPr>
          <w:rFonts w:ascii="Times New Roman" w:hAnsi="Times New Roman"/>
          <w:b/>
          <w:bCs/>
          <w:spacing w:val="-1"/>
          <w:sz w:val="26"/>
          <w:szCs w:val="26"/>
        </w:rPr>
        <w:t>ны</w:t>
      </w:r>
      <w:r w:rsidRPr="006344DA">
        <w:rPr>
          <w:rFonts w:ascii="Times New Roman" w:hAnsi="Times New Roman"/>
          <w:b/>
          <w:bCs/>
          <w:sz w:val="26"/>
          <w:szCs w:val="26"/>
        </w:rPr>
        <w:t>е м</w:t>
      </w:r>
      <w:r w:rsidRPr="006344DA">
        <w:rPr>
          <w:rFonts w:ascii="Times New Roman" w:hAnsi="Times New Roman"/>
          <w:b/>
          <w:bCs/>
          <w:spacing w:val="-1"/>
          <w:sz w:val="26"/>
          <w:szCs w:val="26"/>
        </w:rPr>
        <w:t>а</w:t>
      </w:r>
      <w:r w:rsidRPr="006344DA">
        <w:rPr>
          <w:rFonts w:ascii="Times New Roman" w:hAnsi="Times New Roman"/>
          <w:b/>
          <w:bCs/>
          <w:spacing w:val="1"/>
          <w:sz w:val="26"/>
          <w:szCs w:val="26"/>
        </w:rPr>
        <w:t>т</w:t>
      </w:r>
      <w:r w:rsidRPr="006344DA">
        <w:rPr>
          <w:rFonts w:ascii="Times New Roman" w:hAnsi="Times New Roman"/>
          <w:b/>
          <w:bCs/>
          <w:sz w:val="26"/>
          <w:szCs w:val="26"/>
        </w:rPr>
        <w:t>ер</w:t>
      </w:r>
      <w:r w:rsidRPr="006344DA">
        <w:rPr>
          <w:rFonts w:ascii="Times New Roman" w:hAnsi="Times New Roman"/>
          <w:b/>
          <w:bCs/>
          <w:spacing w:val="-1"/>
          <w:sz w:val="26"/>
          <w:szCs w:val="26"/>
        </w:rPr>
        <w:t>и</w:t>
      </w:r>
      <w:r w:rsidRPr="006344DA">
        <w:rPr>
          <w:rFonts w:ascii="Times New Roman" w:hAnsi="Times New Roman"/>
          <w:b/>
          <w:bCs/>
          <w:spacing w:val="-3"/>
          <w:sz w:val="26"/>
          <w:szCs w:val="26"/>
        </w:rPr>
        <w:t>к</w:t>
      </w:r>
      <w:r w:rsidRPr="006344DA">
        <w:rPr>
          <w:rFonts w:ascii="Times New Roman" w:hAnsi="Times New Roman"/>
          <w:b/>
          <w:bCs/>
          <w:spacing w:val="-1"/>
          <w:sz w:val="26"/>
          <w:szCs w:val="26"/>
        </w:rPr>
        <w:t>и</w:t>
      </w:r>
      <w:r w:rsidRPr="006344DA">
        <w:rPr>
          <w:rFonts w:ascii="Times New Roman" w:hAnsi="Times New Roman"/>
          <w:b/>
          <w:bCs/>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2"/>
          <w:sz w:val="26"/>
          <w:szCs w:val="26"/>
        </w:rPr>
        <w:t xml:space="preserve"> </w:t>
      </w:r>
      <w:r w:rsidRPr="006344DA">
        <w:rPr>
          <w:rFonts w:ascii="Times New Roman" w:hAnsi="Times New Roman"/>
          <w:sz w:val="26"/>
          <w:szCs w:val="26"/>
        </w:rPr>
        <w:t>сев</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ат</w:t>
      </w:r>
      <w:r w:rsidRPr="006344DA">
        <w:rPr>
          <w:rFonts w:ascii="Times New Roman" w:hAnsi="Times New Roman"/>
          <w:spacing w:val="-3"/>
          <w:sz w:val="26"/>
          <w:szCs w:val="26"/>
        </w:rPr>
        <w:t>е</w:t>
      </w:r>
      <w:r w:rsidRPr="006344DA">
        <w:rPr>
          <w:rFonts w:ascii="Times New Roman" w:hAnsi="Times New Roman"/>
          <w:spacing w:val="1"/>
          <w:sz w:val="26"/>
          <w:szCs w:val="26"/>
        </w:rPr>
        <w:t>ри</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З</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С</w:t>
      </w:r>
      <w:r w:rsidRPr="006344DA">
        <w:rPr>
          <w:rFonts w:ascii="Times New Roman" w:hAnsi="Times New Roman"/>
          <w:b/>
          <w:bCs/>
          <w:sz w:val="26"/>
          <w:szCs w:val="26"/>
        </w:rPr>
        <w:t>евер</w:t>
      </w:r>
      <w:r w:rsidRPr="006344DA">
        <w:rPr>
          <w:rFonts w:ascii="Times New Roman" w:hAnsi="Times New Roman"/>
          <w:b/>
          <w:bCs/>
          <w:spacing w:val="-1"/>
          <w:sz w:val="26"/>
          <w:szCs w:val="26"/>
        </w:rPr>
        <w:t>н</w:t>
      </w:r>
      <w:r w:rsidRPr="006344DA">
        <w:rPr>
          <w:rFonts w:ascii="Times New Roman" w:hAnsi="Times New Roman"/>
          <w:b/>
          <w:bCs/>
          <w:spacing w:val="1"/>
          <w:sz w:val="26"/>
          <w:szCs w:val="26"/>
        </w:rPr>
        <w:t>а</w:t>
      </w:r>
      <w:r w:rsidRPr="006344DA">
        <w:rPr>
          <w:rFonts w:ascii="Times New Roman" w:hAnsi="Times New Roman"/>
          <w:b/>
          <w:bCs/>
          <w:sz w:val="26"/>
          <w:szCs w:val="26"/>
        </w:rPr>
        <w:t>я</w:t>
      </w:r>
      <w:r w:rsidRPr="006344DA">
        <w:rPr>
          <w:rFonts w:ascii="Times New Roman" w:hAnsi="Times New Roman"/>
          <w:b/>
          <w:bCs/>
          <w:spacing w:val="3"/>
          <w:sz w:val="26"/>
          <w:szCs w:val="26"/>
        </w:rPr>
        <w:t xml:space="preserve"> </w:t>
      </w:r>
      <w:r w:rsidRPr="006344DA">
        <w:rPr>
          <w:rFonts w:ascii="Times New Roman" w:hAnsi="Times New Roman"/>
          <w:b/>
          <w:bCs/>
          <w:spacing w:val="-1"/>
          <w:sz w:val="26"/>
          <w:szCs w:val="26"/>
        </w:rPr>
        <w:t>А</w:t>
      </w:r>
      <w:r w:rsidRPr="006344DA">
        <w:rPr>
          <w:rFonts w:ascii="Times New Roman" w:hAnsi="Times New Roman"/>
          <w:b/>
          <w:bCs/>
          <w:sz w:val="26"/>
          <w:szCs w:val="26"/>
        </w:rPr>
        <w:t>м</w:t>
      </w:r>
      <w:r w:rsidRPr="006344DA">
        <w:rPr>
          <w:rFonts w:ascii="Times New Roman" w:hAnsi="Times New Roman"/>
          <w:b/>
          <w:bCs/>
          <w:spacing w:val="-1"/>
          <w:sz w:val="26"/>
          <w:szCs w:val="26"/>
        </w:rPr>
        <w:t>е</w:t>
      </w:r>
      <w:r w:rsidRPr="006344DA">
        <w:rPr>
          <w:rFonts w:ascii="Times New Roman" w:hAnsi="Times New Roman"/>
          <w:b/>
          <w:bCs/>
          <w:sz w:val="26"/>
          <w:szCs w:val="26"/>
        </w:rPr>
        <w:t>р</w:t>
      </w:r>
      <w:r w:rsidRPr="006344DA">
        <w:rPr>
          <w:rFonts w:ascii="Times New Roman" w:hAnsi="Times New Roman"/>
          <w:b/>
          <w:bCs/>
          <w:spacing w:val="-1"/>
          <w:sz w:val="26"/>
          <w:szCs w:val="26"/>
        </w:rPr>
        <w:t>ик</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5"/>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к</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 xml:space="preserve">тия и </w:t>
      </w:r>
      <w:r w:rsidRPr="006344DA">
        <w:rPr>
          <w:rFonts w:ascii="Times New Roman" w:hAnsi="Times New Roman"/>
          <w:spacing w:val="1"/>
          <w:sz w:val="26"/>
          <w:szCs w:val="26"/>
        </w:rPr>
        <w:t>и</w:t>
      </w:r>
      <w:r w:rsidRPr="006344DA">
        <w:rPr>
          <w:rFonts w:ascii="Times New Roman" w:hAnsi="Times New Roman"/>
          <w:sz w:val="26"/>
          <w:szCs w:val="26"/>
        </w:rPr>
        <w:t>ссл</w:t>
      </w:r>
      <w:r w:rsidRPr="006344DA">
        <w:rPr>
          <w:rFonts w:ascii="Times New Roman" w:hAnsi="Times New Roman"/>
          <w:spacing w:val="-3"/>
          <w:sz w:val="26"/>
          <w:szCs w:val="26"/>
        </w:rPr>
        <w:t>е</w:t>
      </w:r>
      <w:r w:rsidRPr="006344DA">
        <w:rPr>
          <w:rFonts w:ascii="Times New Roman" w:hAnsi="Times New Roman"/>
          <w:spacing w:val="1"/>
          <w:sz w:val="26"/>
          <w:szCs w:val="26"/>
        </w:rPr>
        <w:t>до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Сев</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ки</w:t>
      </w:r>
      <w:r w:rsidRPr="006344DA">
        <w:rPr>
          <w:rFonts w:ascii="Times New Roman" w:hAnsi="Times New Roman"/>
          <w:spacing w:val="3"/>
          <w:sz w:val="26"/>
          <w:szCs w:val="26"/>
        </w:rPr>
        <w:t xml:space="preserve"> </w:t>
      </w:r>
      <w:r w:rsidRPr="006344DA">
        <w:rPr>
          <w:rFonts w:ascii="Times New Roman" w:hAnsi="Times New Roman"/>
          <w:sz w:val="26"/>
          <w:szCs w:val="26"/>
        </w:rPr>
        <w:t>(</w:t>
      </w:r>
      <w:r w:rsidRPr="006344DA">
        <w:rPr>
          <w:rFonts w:ascii="Times New Roman" w:hAnsi="Times New Roman"/>
          <w:spacing w:val="-3"/>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 xml:space="preserve">Свет).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ье</w:t>
      </w:r>
      <w:r w:rsidRPr="006344DA">
        <w:rPr>
          <w:rFonts w:ascii="Times New Roman" w:hAnsi="Times New Roman"/>
          <w:sz w:val="26"/>
          <w:szCs w:val="26"/>
        </w:rPr>
        <w:t>фа</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и</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ае</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е. 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мат, в</w:t>
      </w:r>
      <w:r w:rsidRPr="006344DA">
        <w:rPr>
          <w:rFonts w:ascii="Times New Roman" w:hAnsi="Times New Roman"/>
          <w:spacing w:val="4"/>
          <w:sz w:val="26"/>
          <w:szCs w:val="26"/>
        </w:rPr>
        <w:t>н</w:t>
      </w:r>
      <w:r w:rsidRPr="006344DA">
        <w:rPr>
          <w:rFonts w:ascii="Times New Roman" w:hAnsi="Times New Roman"/>
          <w:spacing w:val="-4"/>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ды</w:t>
      </w:r>
      <w:r w:rsidRPr="006344DA">
        <w:rPr>
          <w:rFonts w:ascii="Times New Roman" w:hAnsi="Times New Roman"/>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род</w:t>
      </w:r>
      <w:r w:rsidRPr="006344DA">
        <w:rPr>
          <w:rFonts w:ascii="Times New Roman" w:hAnsi="Times New Roman"/>
          <w:spacing w:val="1"/>
          <w:sz w:val="26"/>
          <w:szCs w:val="26"/>
        </w:rPr>
        <w:t>ны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Меридиональное располож</w:t>
      </w:r>
      <w:r w:rsidRPr="006344DA">
        <w:rPr>
          <w:rFonts w:ascii="Times New Roman" w:hAnsi="Times New Roman"/>
          <w:sz w:val="26"/>
          <w:szCs w:val="26"/>
        </w:rPr>
        <w:t>е</w:t>
      </w:r>
      <w:r w:rsidRPr="006344DA">
        <w:rPr>
          <w:rFonts w:ascii="Times New Roman" w:hAnsi="Times New Roman"/>
          <w:sz w:val="26"/>
          <w:szCs w:val="26"/>
        </w:rPr>
        <w:lastRenderedPageBreak/>
        <w:t xml:space="preserve">ние природных зон на территории Северной Америки. </w:t>
      </w:r>
      <w:r w:rsidRPr="006344DA">
        <w:rPr>
          <w:rFonts w:ascii="Times New Roman" w:hAnsi="Times New Roman"/>
          <w:spacing w:val="1"/>
          <w:sz w:val="26"/>
          <w:szCs w:val="26"/>
        </w:rPr>
        <w:t>И</w:t>
      </w:r>
      <w:r w:rsidRPr="006344DA">
        <w:rPr>
          <w:rFonts w:ascii="Times New Roman" w:hAnsi="Times New Roman"/>
          <w:sz w:val="26"/>
          <w:szCs w:val="26"/>
        </w:rPr>
        <w:t>зм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я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pacing w:val="-1"/>
          <w:sz w:val="26"/>
          <w:szCs w:val="26"/>
        </w:rPr>
        <w:t>по</w:t>
      </w:r>
      <w:r w:rsidRPr="006344DA">
        <w:rPr>
          <w:rFonts w:ascii="Times New Roman" w:hAnsi="Times New Roman"/>
          <w:sz w:val="26"/>
          <w:szCs w:val="26"/>
        </w:rPr>
        <w:t>д</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pacing w:val="1"/>
          <w:sz w:val="26"/>
          <w:szCs w:val="26"/>
        </w:rPr>
        <w:t>ни</w:t>
      </w:r>
      <w:r w:rsidRPr="006344DA">
        <w:rPr>
          <w:rFonts w:ascii="Times New Roman" w:hAnsi="Times New Roman"/>
          <w:spacing w:val="-2"/>
          <w:sz w:val="26"/>
          <w:szCs w:val="26"/>
        </w:rPr>
        <w:t>е</w:t>
      </w:r>
      <w:r w:rsidRPr="006344DA">
        <w:rPr>
          <w:rFonts w:ascii="Times New Roman" w:hAnsi="Times New Roman"/>
          <w:sz w:val="26"/>
          <w:szCs w:val="26"/>
        </w:rPr>
        <w:t>м</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еятел</w:t>
      </w:r>
      <w:r w:rsidRPr="006344DA">
        <w:rPr>
          <w:rFonts w:ascii="Times New Roman" w:hAnsi="Times New Roman"/>
          <w:spacing w:val="-1"/>
          <w:sz w:val="26"/>
          <w:szCs w:val="26"/>
        </w:rPr>
        <w:t>ьн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челов</w:t>
      </w:r>
      <w:r w:rsidRPr="006344DA">
        <w:rPr>
          <w:rFonts w:ascii="Times New Roman" w:hAnsi="Times New Roman"/>
          <w:spacing w:val="-2"/>
          <w:sz w:val="26"/>
          <w:szCs w:val="26"/>
        </w:rPr>
        <w:t>е</w:t>
      </w:r>
      <w:r w:rsidRPr="006344DA">
        <w:rPr>
          <w:rFonts w:ascii="Times New Roman" w:hAnsi="Times New Roman"/>
          <w:sz w:val="26"/>
          <w:szCs w:val="26"/>
        </w:rPr>
        <w:t xml:space="preserve">ка. </w:t>
      </w:r>
      <w:r w:rsidRPr="006344DA">
        <w:rPr>
          <w:rFonts w:ascii="Times New Roman" w:hAnsi="Times New Roman"/>
          <w:spacing w:val="2"/>
          <w:sz w:val="26"/>
          <w:szCs w:val="26"/>
        </w:rPr>
        <w:t xml:space="preserve"> Эндемики.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ка.</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 xml:space="preserve">е население и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2"/>
          <w:sz w:val="26"/>
          <w:szCs w:val="26"/>
        </w:rPr>
        <w:t>к</w:t>
      </w:r>
      <w:r w:rsidRPr="006344DA">
        <w:rPr>
          <w:rFonts w:ascii="Times New Roman" w:hAnsi="Times New Roman"/>
          <w:sz w:val="26"/>
          <w:szCs w:val="26"/>
        </w:rPr>
        <w:t xml:space="preserve">и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есел</w:t>
      </w:r>
      <w:r w:rsidRPr="006344DA">
        <w:rPr>
          <w:rFonts w:ascii="Times New Roman" w:hAnsi="Times New Roman"/>
          <w:spacing w:val="-3"/>
          <w:sz w:val="26"/>
          <w:szCs w:val="26"/>
        </w:rPr>
        <w:t>е</w:t>
      </w:r>
      <w:r w:rsidRPr="006344DA">
        <w:rPr>
          <w:rFonts w:ascii="Times New Roman" w:hAnsi="Times New Roman"/>
          <w:spacing w:val="1"/>
          <w:sz w:val="26"/>
          <w:szCs w:val="26"/>
        </w:rPr>
        <w:t>нц</w:t>
      </w:r>
      <w:r w:rsidRPr="006344DA">
        <w:rPr>
          <w:rFonts w:ascii="Times New Roman" w:hAnsi="Times New Roman"/>
          <w:sz w:val="26"/>
          <w:szCs w:val="26"/>
        </w:rPr>
        <w:t>ев).</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2"/>
          <w:sz w:val="26"/>
          <w:szCs w:val="26"/>
        </w:rPr>
        <w:t>и</w:t>
      </w:r>
      <w:r w:rsidRPr="006344DA">
        <w:rPr>
          <w:rFonts w:ascii="Times New Roman" w:hAnsi="Times New Roman"/>
          <w:sz w:val="26"/>
          <w:szCs w:val="26"/>
        </w:rPr>
        <w:t xml:space="preserve">ка </w:t>
      </w:r>
      <w:r w:rsidRPr="006344DA">
        <w:rPr>
          <w:rFonts w:ascii="Times New Roman" w:hAnsi="Times New Roman"/>
          <w:spacing w:val="1"/>
          <w:sz w:val="26"/>
          <w:szCs w:val="26"/>
        </w:rPr>
        <w:t>д</w:t>
      </w:r>
      <w:r w:rsidRPr="006344DA">
        <w:rPr>
          <w:rFonts w:ascii="Times New Roman" w:hAnsi="Times New Roman"/>
          <w:spacing w:val="-3"/>
          <w:sz w:val="26"/>
          <w:szCs w:val="26"/>
        </w:rPr>
        <w:t>в</w:t>
      </w:r>
      <w:r w:rsidRPr="006344DA">
        <w:rPr>
          <w:rFonts w:ascii="Times New Roman" w:hAnsi="Times New Roman"/>
          <w:spacing w:val="-4"/>
          <w:sz w:val="26"/>
          <w:szCs w:val="26"/>
        </w:rPr>
        <w:t>у</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z w:val="26"/>
          <w:szCs w:val="26"/>
        </w:rPr>
        <w:t>ан 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 Ка</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z w:val="26"/>
          <w:szCs w:val="26"/>
        </w:rPr>
        <w:t>ы и</w:t>
      </w:r>
      <w:r w:rsidRPr="006344DA">
        <w:rPr>
          <w:rFonts w:ascii="Times New Roman" w:hAnsi="Times New Roman"/>
          <w:spacing w:val="3"/>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ек</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ки</w:t>
      </w:r>
      <w:r w:rsidRPr="006344DA">
        <w:rPr>
          <w:rFonts w:ascii="Times New Roman" w:hAnsi="Times New Roman"/>
          <w:spacing w:val="3"/>
          <w:sz w:val="26"/>
          <w:szCs w:val="26"/>
        </w:rPr>
        <w:t xml:space="preserve">. </w:t>
      </w:r>
      <w:r w:rsidRPr="006344DA">
        <w:rPr>
          <w:rFonts w:ascii="Times New Roman" w:hAnsi="Times New Roman"/>
          <w:sz w:val="26"/>
          <w:szCs w:val="26"/>
        </w:rPr>
        <w:t>Описание США</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 xml:space="preserve"> как </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z w:val="26"/>
          <w:szCs w:val="26"/>
        </w:rPr>
        <w:t xml:space="preserve">ой из </w:t>
      </w:r>
      <w:r w:rsidRPr="006344DA">
        <w:rPr>
          <w:rFonts w:ascii="Times New Roman" w:hAnsi="Times New Roman"/>
          <w:spacing w:val="-1"/>
          <w:sz w:val="26"/>
          <w:szCs w:val="26"/>
        </w:rPr>
        <w:t>в</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у</w:t>
      </w:r>
      <w:r w:rsidRPr="006344DA">
        <w:rPr>
          <w:rFonts w:ascii="Times New Roman" w:hAnsi="Times New Roman"/>
          <w:sz w:val="26"/>
          <w:szCs w:val="26"/>
        </w:rPr>
        <w:t>щих</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н</w:t>
      </w:r>
      <w:r w:rsidRPr="006344DA">
        <w:rPr>
          <w:rFonts w:ascii="Times New Roman" w:hAnsi="Times New Roman"/>
          <w:spacing w:val="1"/>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вр</w:t>
      </w:r>
      <w:r w:rsidRPr="006344DA">
        <w:rPr>
          <w:rFonts w:ascii="Times New Roman" w:hAnsi="Times New Roman"/>
          <w:spacing w:val="-2"/>
          <w:sz w:val="26"/>
          <w:szCs w:val="26"/>
        </w:rPr>
        <w:t>е</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ир</w:t>
      </w:r>
      <w:r w:rsidRPr="006344DA">
        <w:rPr>
          <w:rFonts w:ascii="Times New Roman" w:hAnsi="Times New Roman"/>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Еврази</w:t>
      </w:r>
      <w:r w:rsidRPr="006344DA">
        <w:rPr>
          <w:rFonts w:ascii="Times New Roman" w:hAnsi="Times New Roman"/>
          <w:b/>
          <w:bCs/>
          <w:spacing w:val="-1"/>
          <w:sz w:val="26"/>
          <w:szCs w:val="26"/>
        </w:rPr>
        <w:t>я</w:t>
      </w:r>
      <w:r w:rsidRPr="006344DA">
        <w:rPr>
          <w:rFonts w:ascii="Times New Roman" w:hAnsi="Times New Roman"/>
          <w:b/>
          <w:bCs/>
          <w:sz w:val="26"/>
          <w:szCs w:val="26"/>
        </w:rPr>
        <w:t>.</w:t>
      </w:r>
      <w:r w:rsidRPr="006344DA">
        <w:rPr>
          <w:rFonts w:ascii="Times New Roman" w:hAnsi="Times New Roman"/>
          <w:b/>
          <w:bCs/>
          <w:spacing w:val="3"/>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ссле</w:t>
      </w:r>
      <w:r w:rsidRPr="006344DA">
        <w:rPr>
          <w:rFonts w:ascii="Times New Roman" w:hAnsi="Times New Roman"/>
          <w:spacing w:val="-2"/>
          <w:sz w:val="26"/>
          <w:szCs w:val="26"/>
        </w:rPr>
        <w:t>д</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ка. Ре</w:t>
      </w:r>
      <w:r w:rsidRPr="006344DA">
        <w:rPr>
          <w:rFonts w:ascii="Times New Roman" w:hAnsi="Times New Roman"/>
          <w:spacing w:val="-1"/>
          <w:sz w:val="26"/>
          <w:szCs w:val="26"/>
        </w:rPr>
        <w:t>л</w:t>
      </w:r>
      <w:r w:rsidRPr="006344DA">
        <w:rPr>
          <w:rFonts w:ascii="Times New Roman" w:hAnsi="Times New Roman"/>
          <w:spacing w:val="-1"/>
          <w:sz w:val="26"/>
          <w:szCs w:val="26"/>
        </w:rPr>
        <w:t>ь</w:t>
      </w:r>
      <w:r w:rsidRPr="006344DA">
        <w:rPr>
          <w:rFonts w:ascii="Times New Roman" w:hAnsi="Times New Roman"/>
          <w:sz w:val="26"/>
          <w:szCs w:val="26"/>
        </w:rPr>
        <w:t>еф</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з</w:t>
      </w:r>
      <w:r w:rsidRPr="006344DA">
        <w:rPr>
          <w:rFonts w:ascii="Times New Roman" w:hAnsi="Times New Roman"/>
          <w:spacing w:val="1"/>
          <w:sz w:val="26"/>
          <w:szCs w:val="26"/>
        </w:rPr>
        <w:t>ны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ис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ае</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Е</w:t>
      </w:r>
      <w:r w:rsidRPr="006344DA">
        <w:rPr>
          <w:rFonts w:ascii="Times New Roman" w:hAnsi="Times New Roman"/>
          <w:sz w:val="26"/>
          <w:szCs w:val="26"/>
        </w:rPr>
        <w:t>в</w:t>
      </w:r>
      <w:r w:rsidRPr="006344DA">
        <w:rPr>
          <w:rFonts w:ascii="Times New Roman" w:hAnsi="Times New Roman"/>
          <w:spacing w:val="-2"/>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ат</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 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 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клима</w:t>
      </w:r>
      <w:r w:rsidRPr="006344DA">
        <w:rPr>
          <w:rFonts w:ascii="Times New Roman" w:hAnsi="Times New Roman"/>
          <w:spacing w:val="-2"/>
          <w:sz w:val="26"/>
          <w:szCs w:val="26"/>
        </w:rPr>
        <w:t>т</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зя</w:t>
      </w:r>
      <w:r w:rsidRPr="006344DA">
        <w:rPr>
          <w:rFonts w:ascii="Times New Roman" w:hAnsi="Times New Roman"/>
          <w:spacing w:val="-1"/>
          <w:sz w:val="26"/>
          <w:szCs w:val="26"/>
        </w:rPr>
        <w:t>й</w:t>
      </w:r>
      <w:r w:rsidRPr="006344DA">
        <w:rPr>
          <w:rFonts w:ascii="Times New Roman" w:hAnsi="Times New Roman"/>
          <w:sz w:val="26"/>
          <w:szCs w:val="26"/>
        </w:rPr>
        <w:t>стве</w:t>
      </w:r>
      <w:r w:rsidRPr="006344DA">
        <w:rPr>
          <w:rFonts w:ascii="Times New Roman" w:hAnsi="Times New Roman"/>
          <w:spacing w:val="-2"/>
          <w:sz w:val="26"/>
          <w:szCs w:val="26"/>
        </w:rPr>
        <w:t>н</w:t>
      </w:r>
      <w:r w:rsidRPr="006344DA">
        <w:rPr>
          <w:rFonts w:ascii="Times New Roman" w:hAnsi="Times New Roman"/>
          <w:spacing w:val="1"/>
          <w:sz w:val="26"/>
          <w:szCs w:val="26"/>
        </w:rPr>
        <w:t>н</w:t>
      </w:r>
      <w:r w:rsidRPr="006344DA">
        <w:rPr>
          <w:rFonts w:ascii="Times New Roman" w:hAnsi="Times New Roman"/>
          <w:spacing w:val="-4"/>
          <w:sz w:val="26"/>
          <w:szCs w:val="26"/>
        </w:rPr>
        <w:t>у</w:t>
      </w:r>
      <w:r w:rsidRPr="006344DA">
        <w:rPr>
          <w:rFonts w:ascii="Times New Roman" w:hAnsi="Times New Roman"/>
          <w:sz w:val="26"/>
          <w:szCs w:val="26"/>
        </w:rPr>
        <w:t>ю</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2"/>
          <w:sz w:val="26"/>
          <w:szCs w:val="26"/>
        </w:rPr>
        <w:t>я</w:t>
      </w:r>
      <w:r w:rsidRPr="006344DA">
        <w:rPr>
          <w:rFonts w:ascii="Times New Roman" w:hAnsi="Times New Roman"/>
          <w:sz w:val="26"/>
          <w:szCs w:val="26"/>
        </w:rPr>
        <w:t>те</w:t>
      </w:r>
      <w:r w:rsidRPr="006344DA">
        <w:rPr>
          <w:rFonts w:ascii="Times New Roman" w:hAnsi="Times New Roman"/>
          <w:spacing w:val="-1"/>
          <w:sz w:val="26"/>
          <w:szCs w:val="26"/>
        </w:rPr>
        <w:t>ль</w:t>
      </w:r>
      <w:r w:rsidRPr="006344DA">
        <w:rPr>
          <w:rFonts w:ascii="Times New Roman" w:hAnsi="Times New Roman"/>
          <w:spacing w:val="1"/>
          <w:sz w:val="26"/>
          <w:szCs w:val="26"/>
        </w:rPr>
        <w:t>но</w:t>
      </w:r>
      <w:r w:rsidRPr="006344DA">
        <w:rPr>
          <w:rFonts w:ascii="Times New Roman" w:hAnsi="Times New Roman"/>
          <w:sz w:val="26"/>
          <w:szCs w:val="26"/>
        </w:rPr>
        <w:t>сть</w:t>
      </w:r>
      <w:r w:rsidRPr="006344DA">
        <w:rPr>
          <w:rFonts w:ascii="Times New Roman" w:hAnsi="Times New Roman"/>
          <w:spacing w:val="2"/>
          <w:sz w:val="26"/>
          <w:szCs w:val="26"/>
        </w:rPr>
        <w:t xml:space="preserve"> </w:t>
      </w:r>
      <w:r w:rsidRPr="006344DA">
        <w:rPr>
          <w:rFonts w:ascii="Times New Roman" w:hAnsi="Times New Roman"/>
          <w:spacing w:val="-1"/>
          <w:sz w:val="26"/>
          <w:szCs w:val="26"/>
        </w:rPr>
        <w:t>люд</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3"/>
          <w:sz w:val="26"/>
          <w:szCs w:val="26"/>
        </w:rPr>
        <w:t>Р</w:t>
      </w:r>
      <w:r w:rsidRPr="006344DA">
        <w:rPr>
          <w:rFonts w:ascii="Times New Roman" w:hAnsi="Times New Roman"/>
          <w:sz w:val="26"/>
          <w:szCs w:val="26"/>
        </w:rPr>
        <w:t>ек</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0"/>
          <w:sz w:val="26"/>
          <w:szCs w:val="26"/>
        </w:rPr>
        <w:t xml:space="preserve"> </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z w:val="26"/>
          <w:szCs w:val="26"/>
        </w:rPr>
        <w:t>. М</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2"/>
          <w:sz w:val="26"/>
          <w:szCs w:val="26"/>
        </w:rPr>
        <w:t>я</w:t>
      </w:r>
      <w:r w:rsidRPr="006344DA">
        <w:rPr>
          <w:rFonts w:ascii="Times New Roman" w:hAnsi="Times New Roman"/>
          <w:sz w:val="26"/>
          <w:szCs w:val="26"/>
        </w:rPr>
        <w:t>я ме</w:t>
      </w:r>
      <w:r w:rsidRPr="006344DA">
        <w:rPr>
          <w:rFonts w:ascii="Times New Roman" w:hAnsi="Times New Roman"/>
          <w:spacing w:val="1"/>
          <w:sz w:val="26"/>
          <w:szCs w:val="26"/>
        </w:rPr>
        <w:t>р</w:t>
      </w:r>
      <w:r w:rsidRPr="006344DA">
        <w:rPr>
          <w:rFonts w:ascii="Times New Roman" w:hAnsi="Times New Roman"/>
          <w:sz w:val="26"/>
          <w:szCs w:val="26"/>
        </w:rPr>
        <w:t>з</w:t>
      </w:r>
      <w:r w:rsidRPr="006344DA">
        <w:rPr>
          <w:rFonts w:ascii="Times New Roman" w:hAnsi="Times New Roman"/>
          <w:spacing w:val="-4"/>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та,</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е о</w:t>
      </w:r>
      <w:r w:rsidRPr="006344DA">
        <w:rPr>
          <w:rFonts w:ascii="Times New Roman" w:hAnsi="Times New Roman"/>
          <w:spacing w:val="-3"/>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Пр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зо</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ате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 xml:space="preserve">а. Эндемики.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2"/>
          <w:sz w:val="26"/>
          <w:szCs w:val="26"/>
        </w:rPr>
        <w:t>ж</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pacing w:val="-1"/>
          <w:sz w:val="26"/>
          <w:szCs w:val="26"/>
        </w:rPr>
        <w:t>Е</w:t>
      </w:r>
      <w:r w:rsidRPr="006344DA">
        <w:rPr>
          <w:rFonts w:ascii="Times New Roman" w:hAnsi="Times New Roman"/>
          <w:sz w:val="26"/>
          <w:szCs w:val="26"/>
        </w:rPr>
        <w:t>в</w:t>
      </w:r>
      <w:r w:rsidRPr="006344DA">
        <w:rPr>
          <w:rFonts w:ascii="Times New Roman" w:hAnsi="Times New Roman"/>
          <w:spacing w:val="-2"/>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 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z w:val="26"/>
          <w:szCs w:val="26"/>
        </w:rPr>
        <w:t>Сев</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Е</w:t>
      </w:r>
      <w:r w:rsidRPr="006344DA">
        <w:rPr>
          <w:rFonts w:ascii="Times New Roman" w:hAnsi="Times New Roman"/>
          <w:sz w:val="26"/>
          <w:szCs w:val="26"/>
        </w:rPr>
        <w:t>вропы</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и 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2"/>
          <w:sz w:val="26"/>
          <w:szCs w:val="26"/>
        </w:rPr>
        <w:t xml:space="preserve"> </w:t>
      </w:r>
      <w:r w:rsidRPr="006344DA">
        <w:rPr>
          <w:rFonts w:ascii="Times New Roman" w:hAnsi="Times New Roman"/>
          <w:sz w:val="26"/>
          <w:szCs w:val="26"/>
        </w:rPr>
        <w:t>те</w:t>
      </w:r>
      <w:r w:rsidRPr="006344DA">
        <w:rPr>
          <w:rFonts w:ascii="Times New Roman" w:hAnsi="Times New Roman"/>
          <w:spacing w:val="-2"/>
          <w:sz w:val="26"/>
          <w:szCs w:val="26"/>
        </w:rPr>
        <w:t>ч</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ь</w:t>
      </w:r>
      <w:r w:rsidRPr="006344DA">
        <w:rPr>
          <w:rFonts w:ascii="Times New Roman" w:hAnsi="Times New Roman"/>
          <w:spacing w:val="3"/>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хо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w:t>
      </w:r>
      <w:r w:rsidRPr="006344DA">
        <w:rPr>
          <w:rFonts w:ascii="Times New Roman" w:hAnsi="Times New Roman"/>
          <w:spacing w:val="-3"/>
          <w:sz w:val="26"/>
          <w:szCs w:val="26"/>
        </w:rPr>
        <w:t>е</w:t>
      </w:r>
      <w:r w:rsidRPr="006344DA">
        <w:rPr>
          <w:rFonts w:ascii="Times New Roman" w:hAnsi="Times New Roman"/>
          <w:spacing w:val="1"/>
          <w:sz w:val="26"/>
          <w:szCs w:val="26"/>
        </w:rPr>
        <w:t>нн</w:t>
      </w:r>
      <w:r w:rsidRPr="006344DA">
        <w:rPr>
          <w:rFonts w:ascii="Times New Roman" w:hAnsi="Times New Roman"/>
          <w:spacing w:val="-4"/>
          <w:sz w:val="26"/>
          <w:szCs w:val="26"/>
        </w:rPr>
        <w:t>у</w:t>
      </w:r>
      <w:r w:rsidRPr="006344DA">
        <w:rPr>
          <w:rFonts w:ascii="Times New Roman" w:hAnsi="Times New Roman"/>
          <w:sz w:val="26"/>
          <w:szCs w:val="26"/>
        </w:rPr>
        <w:t xml:space="preserve">ю </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z w:val="26"/>
          <w:szCs w:val="26"/>
        </w:rPr>
        <w:t>я</w:t>
      </w:r>
      <w:r w:rsidRPr="006344DA">
        <w:rPr>
          <w:rFonts w:ascii="Times New Roman" w:hAnsi="Times New Roman"/>
          <w:sz w:val="26"/>
          <w:szCs w:val="26"/>
        </w:rPr>
        <w:t>тел</w:t>
      </w:r>
      <w:r w:rsidRPr="006344DA">
        <w:rPr>
          <w:rFonts w:ascii="Times New Roman" w:hAnsi="Times New Roman"/>
          <w:spacing w:val="-4"/>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ст</w:t>
      </w:r>
      <w:r w:rsidRPr="006344DA">
        <w:rPr>
          <w:rFonts w:ascii="Times New Roman" w:hAnsi="Times New Roman"/>
          <w:spacing w:val="-1"/>
          <w:sz w:val="26"/>
          <w:szCs w:val="26"/>
        </w:rPr>
        <w:t>ь людей</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дн</w:t>
      </w:r>
      <w:r w:rsidRPr="006344DA">
        <w:rPr>
          <w:rFonts w:ascii="Times New Roman" w:hAnsi="Times New Roman"/>
          <w:spacing w:val="-2"/>
          <w:sz w:val="26"/>
          <w:szCs w:val="26"/>
        </w:rPr>
        <w:t>е</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2"/>
          <w:sz w:val="26"/>
          <w:szCs w:val="26"/>
        </w:rPr>
        <w:t>Е</w:t>
      </w:r>
      <w:r w:rsidRPr="006344DA">
        <w:rPr>
          <w:rFonts w:ascii="Times New Roman" w:hAnsi="Times New Roman"/>
          <w:sz w:val="26"/>
          <w:szCs w:val="26"/>
        </w:rPr>
        <w:t>вропы</w:t>
      </w:r>
      <w:r w:rsidRPr="006344DA">
        <w:rPr>
          <w:rFonts w:ascii="Times New Roman" w:hAnsi="Times New Roman"/>
          <w:spacing w:val="2"/>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 xml:space="preserve">аз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 xml:space="preserve"> 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 выс</w:t>
      </w:r>
      <w:r w:rsidRPr="006344DA">
        <w:rPr>
          <w:rFonts w:ascii="Times New Roman" w:hAnsi="Times New Roman"/>
          <w:sz w:val="26"/>
          <w:szCs w:val="26"/>
        </w:rPr>
        <w:t>о</w:t>
      </w:r>
      <w:r w:rsidRPr="006344DA">
        <w:rPr>
          <w:rFonts w:ascii="Times New Roman" w:hAnsi="Times New Roman"/>
          <w:sz w:val="26"/>
          <w:szCs w:val="26"/>
        </w:rPr>
        <w:t>к</w:t>
      </w:r>
      <w:r w:rsidRPr="006344DA">
        <w:rPr>
          <w:rFonts w:ascii="Times New Roman" w:hAnsi="Times New Roman"/>
          <w:spacing w:val="-2"/>
          <w:sz w:val="26"/>
          <w:szCs w:val="26"/>
        </w:rPr>
        <w:t>о</w:t>
      </w:r>
      <w:r w:rsidRPr="006344DA">
        <w:rPr>
          <w:rFonts w:ascii="Times New Roman" w:hAnsi="Times New Roman"/>
          <w:sz w:val="26"/>
          <w:szCs w:val="26"/>
        </w:rPr>
        <w:t>е р</w:t>
      </w:r>
      <w:r w:rsidRPr="006344DA">
        <w:rPr>
          <w:rFonts w:ascii="Times New Roman" w:hAnsi="Times New Roman"/>
          <w:spacing w:val="1"/>
          <w:sz w:val="26"/>
          <w:szCs w:val="26"/>
        </w:rPr>
        <w:t>а</w:t>
      </w:r>
      <w:r w:rsidRPr="006344DA">
        <w:rPr>
          <w:rFonts w:ascii="Times New Roman" w:hAnsi="Times New Roman"/>
          <w:sz w:val="26"/>
          <w:szCs w:val="26"/>
        </w:rPr>
        <w:t>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тие</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ан</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н</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л</w:t>
      </w:r>
      <w:r w:rsidRPr="006344DA">
        <w:rPr>
          <w:rFonts w:ascii="Times New Roman" w:hAnsi="Times New Roman"/>
          <w:sz w:val="26"/>
          <w:szCs w:val="26"/>
        </w:rPr>
        <w:t>авн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ц</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э</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Е</w:t>
      </w:r>
      <w:r w:rsidRPr="006344DA">
        <w:rPr>
          <w:rFonts w:ascii="Times New Roman" w:hAnsi="Times New Roman"/>
          <w:sz w:val="26"/>
          <w:szCs w:val="26"/>
        </w:rPr>
        <w:t>вропы</w:t>
      </w:r>
      <w:r w:rsidRPr="006344DA">
        <w:rPr>
          <w:rFonts w:ascii="Times New Roman" w:hAnsi="Times New Roman"/>
          <w:spacing w:val="4"/>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 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он</w:t>
      </w:r>
      <w:r w:rsidRPr="006344DA">
        <w:rPr>
          <w:rFonts w:ascii="Times New Roman" w:hAnsi="Times New Roman"/>
          <w:sz w:val="26"/>
          <w:szCs w:val="26"/>
        </w:rPr>
        <w:t xml:space="preserve">а, </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z w:val="26"/>
          <w:szCs w:val="26"/>
        </w:rPr>
        <w:t>г</w:t>
      </w:r>
      <w:r w:rsidRPr="006344DA">
        <w:rPr>
          <w:rFonts w:ascii="Times New Roman" w:hAnsi="Times New Roman"/>
          <w:spacing w:val="-1"/>
          <w:sz w:val="26"/>
          <w:szCs w:val="26"/>
        </w:rPr>
        <w:t>оп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ят</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4"/>
          <w:sz w:val="26"/>
          <w:szCs w:val="26"/>
        </w:rPr>
        <w:t>у</w:t>
      </w:r>
      <w:r w:rsidRPr="006344DA">
        <w:rPr>
          <w:rFonts w:ascii="Times New Roman" w:hAnsi="Times New Roman"/>
          <w:sz w:val="26"/>
          <w:szCs w:val="26"/>
        </w:rPr>
        <w:t>словия</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л</w:t>
      </w:r>
      <w:r w:rsidRPr="006344DA">
        <w:rPr>
          <w:rFonts w:ascii="Times New Roman" w:hAnsi="Times New Roman"/>
          <w:sz w:val="26"/>
          <w:szCs w:val="26"/>
        </w:rPr>
        <w:t>я</w:t>
      </w:r>
      <w:r w:rsidRPr="006344DA">
        <w:rPr>
          <w:rFonts w:ascii="Times New Roman" w:hAnsi="Times New Roman"/>
          <w:spacing w:val="1"/>
          <w:sz w:val="26"/>
          <w:szCs w:val="26"/>
        </w:rPr>
        <w:t xml:space="preserve"> р</w:t>
      </w:r>
      <w:r w:rsidRPr="006344DA">
        <w:rPr>
          <w:rFonts w:ascii="Times New Roman" w:hAnsi="Times New Roman"/>
          <w:sz w:val="26"/>
          <w:szCs w:val="26"/>
        </w:rPr>
        <w:t>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хо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 xml:space="preserve">ства,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став</w:t>
      </w:r>
      <w:r w:rsidRPr="006344DA">
        <w:rPr>
          <w:rFonts w:ascii="Times New Roman" w:hAnsi="Times New Roman"/>
          <w:spacing w:val="-3"/>
          <w:sz w:val="26"/>
          <w:szCs w:val="26"/>
        </w:rPr>
        <w:t>щ</w:t>
      </w:r>
      <w:r w:rsidRPr="006344DA">
        <w:rPr>
          <w:rFonts w:ascii="Times New Roman" w:hAnsi="Times New Roman"/>
          <w:spacing w:val="1"/>
          <w:sz w:val="26"/>
          <w:szCs w:val="26"/>
        </w:rPr>
        <w:t>и</w:t>
      </w:r>
      <w:r w:rsidRPr="006344DA">
        <w:rPr>
          <w:rFonts w:ascii="Times New Roman" w:hAnsi="Times New Roman"/>
          <w:sz w:val="26"/>
          <w:szCs w:val="26"/>
        </w:rPr>
        <w:t>ки</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ы</w:t>
      </w:r>
      <w:r w:rsidRPr="006344DA">
        <w:rPr>
          <w:rFonts w:ascii="Times New Roman" w:hAnsi="Times New Roman"/>
          <w:spacing w:val="1"/>
          <w:sz w:val="26"/>
          <w:szCs w:val="26"/>
        </w:rPr>
        <w:t>р</w:t>
      </w:r>
      <w:r w:rsidRPr="006344DA">
        <w:rPr>
          <w:rFonts w:ascii="Times New Roman" w:hAnsi="Times New Roman"/>
          <w:spacing w:val="6"/>
          <w:sz w:val="26"/>
          <w:szCs w:val="26"/>
        </w:rPr>
        <w:t>ь</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сел</w:t>
      </w:r>
      <w:r w:rsidRPr="006344DA">
        <w:rPr>
          <w:rFonts w:ascii="Times New Roman" w:hAnsi="Times New Roman"/>
          <w:spacing w:val="-1"/>
          <w:sz w:val="26"/>
          <w:szCs w:val="26"/>
        </w:rPr>
        <w:t>ь</w:t>
      </w:r>
      <w:r w:rsidRPr="006344DA">
        <w:rPr>
          <w:rFonts w:ascii="Times New Roman" w:hAnsi="Times New Roman"/>
          <w:sz w:val="26"/>
          <w:szCs w:val="26"/>
        </w:rPr>
        <w:t>ско</w:t>
      </w:r>
      <w:r w:rsidRPr="006344DA">
        <w:rPr>
          <w:rFonts w:ascii="Times New Roman" w:hAnsi="Times New Roman"/>
          <w:spacing w:val="-2"/>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зя</w:t>
      </w:r>
      <w:r w:rsidRPr="006344DA">
        <w:rPr>
          <w:rFonts w:ascii="Times New Roman" w:hAnsi="Times New Roman"/>
          <w:spacing w:val="-1"/>
          <w:sz w:val="26"/>
          <w:szCs w:val="26"/>
        </w:rPr>
        <w:t>й</w:t>
      </w:r>
      <w:r w:rsidRPr="006344DA">
        <w:rPr>
          <w:rFonts w:ascii="Times New Roman" w:hAnsi="Times New Roman"/>
          <w:sz w:val="26"/>
          <w:szCs w:val="26"/>
        </w:rPr>
        <w:t>стве</w:t>
      </w:r>
      <w:r w:rsidRPr="006344DA">
        <w:rPr>
          <w:rFonts w:ascii="Times New Roman" w:hAnsi="Times New Roman"/>
          <w:spacing w:val="-2"/>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о</w:t>
      </w:r>
      <w:r w:rsidRPr="006344DA">
        <w:rPr>
          <w:rFonts w:ascii="Times New Roman" w:hAnsi="Times New Roman"/>
          <w:sz w:val="26"/>
          <w:szCs w:val="26"/>
        </w:rPr>
        <w:t>вол</w:t>
      </w:r>
      <w:r w:rsidRPr="006344DA">
        <w:rPr>
          <w:rFonts w:ascii="Times New Roman" w:hAnsi="Times New Roman"/>
          <w:spacing w:val="-1"/>
          <w:sz w:val="26"/>
          <w:szCs w:val="26"/>
        </w:rPr>
        <w:t>ь</w:t>
      </w:r>
      <w:r w:rsidRPr="006344DA">
        <w:rPr>
          <w:rFonts w:ascii="Times New Roman" w:hAnsi="Times New Roman"/>
          <w:sz w:val="26"/>
          <w:szCs w:val="26"/>
        </w:rPr>
        <w:t>ств</w:t>
      </w:r>
      <w:r w:rsidRPr="006344DA">
        <w:rPr>
          <w:rFonts w:ascii="Times New Roman" w:hAnsi="Times New Roman"/>
          <w:spacing w:val="-2"/>
          <w:sz w:val="26"/>
          <w:szCs w:val="26"/>
        </w:rPr>
        <w:t>и</w:t>
      </w:r>
      <w:r w:rsidRPr="006344DA">
        <w:rPr>
          <w:rFonts w:ascii="Times New Roman" w:hAnsi="Times New Roman"/>
          <w:sz w:val="26"/>
          <w:szCs w:val="26"/>
        </w:rPr>
        <w:t xml:space="preserve">я в </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 xml:space="preserve">ее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е европ</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 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Ю</w:t>
      </w:r>
      <w:r w:rsidRPr="006344DA">
        <w:rPr>
          <w:rFonts w:ascii="Times New Roman" w:hAnsi="Times New Roman"/>
          <w:spacing w:val="-3"/>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Е</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 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 xml:space="preserve"> р</w:t>
      </w:r>
      <w:r w:rsidRPr="006344DA">
        <w:rPr>
          <w:rFonts w:ascii="Times New Roman" w:hAnsi="Times New Roman"/>
          <w:sz w:val="26"/>
          <w:szCs w:val="26"/>
        </w:rPr>
        <w:t>ег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 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ю</w:t>
      </w:r>
      <w:r w:rsidRPr="006344DA">
        <w:rPr>
          <w:rFonts w:ascii="Times New Roman" w:hAnsi="Times New Roman"/>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знь и</w:t>
      </w:r>
      <w:r w:rsidRPr="006344DA">
        <w:rPr>
          <w:rFonts w:ascii="Times New Roman" w:hAnsi="Times New Roman"/>
          <w:spacing w:val="3"/>
          <w:sz w:val="26"/>
          <w:szCs w:val="26"/>
        </w:rPr>
        <w:t xml:space="preserve"> </w:t>
      </w:r>
      <w:r w:rsidRPr="006344DA">
        <w:rPr>
          <w:rFonts w:ascii="Times New Roman" w:hAnsi="Times New Roman"/>
          <w:spacing w:val="1"/>
          <w:sz w:val="26"/>
          <w:szCs w:val="26"/>
        </w:rPr>
        <w:t>хо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w:t>
      </w:r>
      <w:r w:rsidRPr="006344DA">
        <w:rPr>
          <w:rFonts w:ascii="Times New Roman" w:hAnsi="Times New Roman"/>
          <w:spacing w:val="-3"/>
          <w:sz w:val="26"/>
          <w:szCs w:val="26"/>
        </w:rPr>
        <w:t>е</w:t>
      </w:r>
      <w:r w:rsidRPr="006344DA">
        <w:rPr>
          <w:rFonts w:ascii="Times New Roman" w:hAnsi="Times New Roman"/>
          <w:spacing w:val="1"/>
          <w:sz w:val="26"/>
          <w:szCs w:val="26"/>
        </w:rPr>
        <w:t>нн</w:t>
      </w:r>
      <w:r w:rsidRPr="006344DA">
        <w:rPr>
          <w:rFonts w:ascii="Times New Roman" w:hAnsi="Times New Roman"/>
          <w:spacing w:val="-4"/>
          <w:sz w:val="26"/>
          <w:szCs w:val="26"/>
        </w:rPr>
        <w:t>у</w:t>
      </w:r>
      <w:r w:rsidRPr="006344DA">
        <w:rPr>
          <w:rFonts w:ascii="Times New Roman" w:hAnsi="Times New Roman"/>
          <w:sz w:val="26"/>
          <w:szCs w:val="26"/>
        </w:rPr>
        <w:t xml:space="preserve">ю </w:t>
      </w:r>
      <w:r w:rsidRPr="006344DA">
        <w:rPr>
          <w:rFonts w:ascii="Times New Roman" w:hAnsi="Times New Roman"/>
          <w:spacing w:val="1"/>
          <w:sz w:val="26"/>
          <w:szCs w:val="26"/>
        </w:rPr>
        <w:t>д</w:t>
      </w:r>
      <w:r w:rsidRPr="006344DA">
        <w:rPr>
          <w:rFonts w:ascii="Times New Roman" w:hAnsi="Times New Roman"/>
          <w:sz w:val="26"/>
          <w:szCs w:val="26"/>
        </w:rPr>
        <w:t>еятел</w:t>
      </w:r>
      <w:r w:rsidRPr="006344DA">
        <w:rPr>
          <w:rFonts w:ascii="Times New Roman" w:hAnsi="Times New Roman"/>
          <w:spacing w:val="-4"/>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сть л</w:t>
      </w:r>
      <w:r w:rsidRPr="006344DA">
        <w:rPr>
          <w:rFonts w:ascii="Times New Roman" w:hAnsi="Times New Roman"/>
          <w:sz w:val="26"/>
          <w:szCs w:val="26"/>
        </w:rPr>
        <w:t>ю</w:t>
      </w:r>
      <w:r w:rsidRPr="006344DA">
        <w:rPr>
          <w:rFonts w:ascii="Times New Roman" w:hAnsi="Times New Roman"/>
          <w:sz w:val="26"/>
          <w:szCs w:val="26"/>
        </w:rPr>
        <w:t>дей (</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2"/>
          <w:sz w:val="26"/>
          <w:szCs w:val="26"/>
        </w:rPr>
        <w:t>ж</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ри</w:t>
      </w:r>
      <w:r w:rsidRPr="006344DA">
        <w:rPr>
          <w:rFonts w:ascii="Times New Roman" w:hAnsi="Times New Roman"/>
          <w:spacing w:val="2"/>
          <w:sz w:val="26"/>
          <w:szCs w:val="26"/>
        </w:rPr>
        <w:t>з</w:t>
      </w:r>
      <w:r w:rsidRPr="006344DA">
        <w:rPr>
          <w:rFonts w:ascii="Times New Roman" w:hAnsi="Times New Roman"/>
          <w:sz w:val="26"/>
          <w:szCs w:val="26"/>
        </w:rPr>
        <w:t>м, экс</w:t>
      </w:r>
      <w:r w:rsidRPr="006344DA">
        <w:rPr>
          <w:rFonts w:ascii="Times New Roman" w:hAnsi="Times New Roman"/>
          <w:spacing w:val="-1"/>
          <w:sz w:val="26"/>
          <w:szCs w:val="26"/>
        </w:rPr>
        <w:t>п</w:t>
      </w:r>
      <w:r w:rsidRPr="006344DA">
        <w:rPr>
          <w:rFonts w:ascii="Times New Roman" w:hAnsi="Times New Roman"/>
          <w:spacing w:val="1"/>
          <w:sz w:val="26"/>
          <w:szCs w:val="26"/>
        </w:rPr>
        <w:t>ор</w:t>
      </w:r>
      <w:r w:rsidRPr="006344DA">
        <w:rPr>
          <w:rFonts w:ascii="Times New Roman" w:hAnsi="Times New Roman"/>
          <w:sz w:val="26"/>
          <w:szCs w:val="26"/>
        </w:rPr>
        <w:t>т</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б</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1"/>
          <w:sz w:val="26"/>
          <w:szCs w:val="26"/>
        </w:rPr>
        <w:t>у</w:t>
      </w:r>
      <w:r w:rsidRPr="006344DA">
        <w:rPr>
          <w:rFonts w:ascii="Times New Roman" w:hAnsi="Times New Roman"/>
          <w:sz w:val="26"/>
          <w:szCs w:val="26"/>
        </w:rPr>
        <w:t>р (</w:t>
      </w:r>
      <w:r w:rsidRPr="006344DA">
        <w:rPr>
          <w:rFonts w:ascii="Times New Roman" w:hAnsi="Times New Roman"/>
          <w:spacing w:val="1"/>
          <w:sz w:val="26"/>
          <w:szCs w:val="26"/>
        </w:rPr>
        <w:t>ци</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с</w:t>
      </w:r>
      <w:r w:rsidRPr="006344DA">
        <w:rPr>
          <w:rFonts w:ascii="Times New Roman" w:hAnsi="Times New Roman"/>
          <w:sz w:val="26"/>
          <w:szCs w:val="26"/>
        </w:rPr>
        <w:t>ли</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кт</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вк</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е мас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 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с</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вы, </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z w:val="26"/>
          <w:szCs w:val="26"/>
        </w:rPr>
        <w:t xml:space="preserve">воз </w:t>
      </w:r>
      <w:r w:rsidRPr="006344DA">
        <w:rPr>
          <w:rFonts w:ascii="Times New Roman" w:hAnsi="Times New Roman"/>
          <w:spacing w:val="-2"/>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к</w:t>
      </w:r>
      <w:r w:rsidRPr="006344DA">
        <w:rPr>
          <w:rFonts w:ascii="Times New Roman" w:hAnsi="Times New Roman"/>
          <w:spacing w:val="1"/>
          <w:sz w:val="26"/>
          <w:szCs w:val="26"/>
        </w:rPr>
        <w:t>ци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гк</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ш</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2"/>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2"/>
          <w:sz w:val="26"/>
          <w:szCs w:val="26"/>
        </w:rPr>
        <w:t>ж</w:t>
      </w:r>
      <w:r w:rsidRPr="006344DA">
        <w:rPr>
          <w:rFonts w:ascii="Times New Roman" w:hAnsi="Times New Roman"/>
          <w:spacing w:val="-1"/>
          <w:sz w:val="26"/>
          <w:szCs w:val="26"/>
        </w:rPr>
        <w:t>д</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1"/>
          <w:sz w:val="26"/>
          <w:szCs w:val="26"/>
        </w:rPr>
        <w:t xml:space="preserve"> о</w:t>
      </w:r>
      <w:r w:rsidRPr="006344DA">
        <w:rPr>
          <w:rFonts w:ascii="Times New Roman" w:hAnsi="Times New Roman"/>
          <w:spacing w:val="1"/>
          <w:sz w:val="26"/>
          <w:szCs w:val="26"/>
        </w:rPr>
        <w:t>б</w:t>
      </w:r>
      <w:r w:rsidRPr="006344DA">
        <w:rPr>
          <w:rFonts w:ascii="Times New Roman" w:hAnsi="Times New Roman"/>
          <w:spacing w:val="-4"/>
          <w:sz w:val="26"/>
          <w:szCs w:val="26"/>
        </w:rPr>
        <w:t>у</w:t>
      </w:r>
      <w:r w:rsidRPr="006344DA">
        <w:rPr>
          <w:rFonts w:ascii="Times New Roman" w:hAnsi="Times New Roman"/>
          <w:sz w:val="26"/>
          <w:szCs w:val="26"/>
        </w:rPr>
        <w:t xml:space="preserve">ви)).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2"/>
          <w:sz w:val="26"/>
          <w:szCs w:val="26"/>
        </w:rPr>
        <w:t>ж</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pacing w:val="-1"/>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z w:val="26"/>
          <w:szCs w:val="26"/>
        </w:rPr>
        <w:t>я. 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z w:val="26"/>
          <w:szCs w:val="26"/>
        </w:rPr>
        <w:t>Ю</w:t>
      </w:r>
      <w:r w:rsidRPr="006344DA">
        <w:rPr>
          <w:rFonts w:ascii="Times New Roman" w:hAnsi="Times New Roman"/>
          <w:spacing w:val="-3"/>
          <w:sz w:val="26"/>
          <w:szCs w:val="26"/>
        </w:rPr>
        <w:t>г</w:t>
      </w:r>
      <w:r w:rsidRPr="006344DA">
        <w:rPr>
          <w:rFonts w:ascii="Times New Roman" w:hAnsi="Times New Roman"/>
          <w:spacing w:val="6"/>
          <w:sz w:val="26"/>
          <w:szCs w:val="26"/>
        </w:rPr>
        <w:t>о</w:t>
      </w:r>
      <w:r w:rsidRPr="006344DA">
        <w:rPr>
          <w:rFonts w:ascii="Times New Roman" w:hAnsi="Times New Roman"/>
          <w:spacing w:val="-2"/>
          <w:sz w:val="26"/>
          <w:szCs w:val="26"/>
        </w:rPr>
        <w:t>-</w:t>
      </w:r>
      <w:r w:rsidRPr="006344DA">
        <w:rPr>
          <w:rFonts w:ascii="Times New Roman" w:hAnsi="Times New Roman"/>
          <w:spacing w:val="1"/>
          <w:sz w:val="26"/>
          <w:szCs w:val="26"/>
        </w:rPr>
        <w:t>З</w:t>
      </w:r>
      <w:r w:rsidRPr="006344DA">
        <w:rPr>
          <w:rFonts w:ascii="Times New Roman" w:hAnsi="Times New Roman"/>
          <w:spacing w:val="-2"/>
          <w:sz w:val="26"/>
          <w:szCs w:val="26"/>
        </w:rPr>
        <w:t>а</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з</w:t>
      </w:r>
      <w:r w:rsidRPr="006344DA">
        <w:rPr>
          <w:rFonts w:ascii="Times New Roman" w:hAnsi="Times New Roman"/>
          <w:spacing w:val="-2"/>
          <w:sz w:val="26"/>
          <w:szCs w:val="26"/>
        </w:rPr>
        <w:t>и</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сти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н</w:t>
      </w:r>
      <w:r w:rsidRPr="006344DA">
        <w:rPr>
          <w:rFonts w:ascii="Times New Roman" w:hAnsi="Times New Roman"/>
          <w:sz w:val="26"/>
          <w:szCs w:val="26"/>
        </w:rPr>
        <w:t>а 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4"/>
          <w:sz w:val="26"/>
          <w:szCs w:val="26"/>
        </w:rPr>
        <w:t>и</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част</w:t>
      </w:r>
      <w:r w:rsidRPr="006344DA">
        <w:rPr>
          <w:rFonts w:ascii="Times New Roman" w:hAnsi="Times New Roman"/>
          <w:spacing w:val="-2"/>
          <w:sz w:val="26"/>
          <w:szCs w:val="26"/>
        </w:rPr>
        <w:t>е</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све</w:t>
      </w:r>
      <w:r w:rsidRPr="006344DA">
        <w:rPr>
          <w:rFonts w:ascii="Times New Roman" w:hAnsi="Times New Roman"/>
          <w:spacing w:val="-3"/>
          <w:sz w:val="26"/>
          <w:szCs w:val="26"/>
        </w:rPr>
        <w:t>т</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селе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pacing w:val="1"/>
          <w:sz w:val="26"/>
          <w:szCs w:val="26"/>
        </w:rPr>
        <w:t>бр</w:t>
      </w:r>
      <w:r w:rsidRPr="006344DA">
        <w:rPr>
          <w:rFonts w:ascii="Times New Roman" w:hAnsi="Times New Roman"/>
          <w:spacing w:val="-2"/>
          <w:sz w:val="26"/>
          <w:szCs w:val="26"/>
        </w:rPr>
        <w:t>а</w:t>
      </w:r>
      <w:r w:rsidRPr="006344DA">
        <w:rPr>
          <w:rFonts w:ascii="Times New Roman" w:hAnsi="Times New Roman"/>
          <w:sz w:val="26"/>
          <w:szCs w:val="26"/>
        </w:rPr>
        <w:t>з</w:t>
      </w:r>
      <w:r w:rsidRPr="006344DA">
        <w:rPr>
          <w:rFonts w:ascii="Times New Roman" w:hAnsi="Times New Roman"/>
          <w:spacing w:val="2"/>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3"/>
          <w:sz w:val="26"/>
          <w:szCs w:val="26"/>
        </w:rPr>
        <w:t>р</w:t>
      </w:r>
      <w:r w:rsidRPr="006344DA">
        <w:rPr>
          <w:rFonts w:ascii="Times New Roman" w:hAnsi="Times New Roman"/>
          <w:sz w:val="26"/>
          <w:szCs w:val="26"/>
        </w:rPr>
        <w:t xml:space="preserve">а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z w:val="26"/>
          <w:szCs w:val="26"/>
        </w:rPr>
        <w:t>р</w:t>
      </w:r>
      <w:r w:rsidRPr="006344DA">
        <w:rPr>
          <w:rFonts w:ascii="Times New Roman" w:hAnsi="Times New Roman"/>
          <w:spacing w:val="2"/>
          <w:sz w:val="26"/>
          <w:szCs w:val="26"/>
        </w:rPr>
        <w:t xml:space="preserve"> </w:t>
      </w:r>
      <w:r w:rsidRPr="006344DA">
        <w:rPr>
          <w:rFonts w:ascii="Times New Roman" w:hAnsi="Times New Roman"/>
          <w:sz w:val="26"/>
          <w:szCs w:val="26"/>
        </w:rPr>
        <w:t>во</w:t>
      </w:r>
      <w:r w:rsidRPr="006344DA">
        <w:rPr>
          <w:rFonts w:ascii="Times New Roman" w:hAnsi="Times New Roman"/>
          <w:spacing w:val="-2"/>
          <w:sz w:val="26"/>
          <w:szCs w:val="26"/>
        </w:rPr>
        <w:t>з</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двух</w:t>
      </w:r>
      <w:r w:rsidRPr="006344DA">
        <w:rPr>
          <w:rFonts w:ascii="Times New Roman" w:hAnsi="Times New Roman"/>
          <w:spacing w:val="2"/>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 xml:space="preserve">х </w:t>
      </w:r>
      <w:r w:rsidRPr="006344DA">
        <w:rPr>
          <w:rFonts w:ascii="Times New Roman" w:hAnsi="Times New Roman"/>
          <w:spacing w:val="1"/>
          <w:sz w:val="26"/>
          <w:szCs w:val="26"/>
        </w:rPr>
        <w:t>р</w:t>
      </w:r>
      <w:r w:rsidRPr="006344DA">
        <w:rPr>
          <w:rFonts w:ascii="Times New Roman" w:hAnsi="Times New Roman"/>
          <w:sz w:val="26"/>
          <w:szCs w:val="26"/>
        </w:rPr>
        <w:t>ели</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сть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х </w:t>
      </w:r>
      <w:r w:rsidRPr="006344DA">
        <w:rPr>
          <w:rFonts w:ascii="Times New Roman" w:hAnsi="Times New Roman"/>
          <w:spacing w:val="-4"/>
          <w:sz w:val="26"/>
          <w:szCs w:val="26"/>
        </w:rPr>
        <w:t>у</w:t>
      </w:r>
      <w:r w:rsidRPr="006344DA">
        <w:rPr>
          <w:rFonts w:ascii="Times New Roman" w:hAnsi="Times New Roman"/>
          <w:sz w:val="26"/>
          <w:szCs w:val="26"/>
        </w:rPr>
        <w:t>словий</w:t>
      </w:r>
      <w:r w:rsidRPr="006344DA">
        <w:rPr>
          <w:rFonts w:ascii="Times New Roman" w:hAnsi="Times New Roman"/>
          <w:spacing w:val="5"/>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р</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 и</w:t>
      </w:r>
      <w:r w:rsidRPr="006344DA">
        <w:rPr>
          <w:rFonts w:ascii="Times New Roman" w:hAnsi="Times New Roman"/>
          <w:spacing w:val="4"/>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о</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1"/>
          <w:sz w:val="26"/>
          <w:szCs w:val="26"/>
        </w:rPr>
        <w:t>л</w:t>
      </w:r>
      <w:r w:rsidRPr="006344DA">
        <w:rPr>
          <w:rFonts w:ascii="Times New Roman" w:hAnsi="Times New Roman"/>
          <w:spacing w:val="-3"/>
          <w:sz w:val="26"/>
          <w:szCs w:val="26"/>
        </w:rPr>
        <w:t>ю</w:t>
      </w:r>
      <w:r w:rsidRPr="006344DA">
        <w:rPr>
          <w:rFonts w:ascii="Times New Roman" w:hAnsi="Times New Roman"/>
          <w:spacing w:val="1"/>
          <w:sz w:val="26"/>
          <w:szCs w:val="26"/>
        </w:rPr>
        <w:t>д</w:t>
      </w:r>
      <w:r w:rsidRPr="006344DA">
        <w:rPr>
          <w:rFonts w:ascii="Times New Roman" w:hAnsi="Times New Roman"/>
          <w:sz w:val="26"/>
          <w:szCs w:val="26"/>
        </w:rPr>
        <w:t>ей</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п</w:t>
      </w:r>
      <w:r w:rsidRPr="006344DA">
        <w:rPr>
          <w:rFonts w:ascii="Times New Roman" w:hAnsi="Times New Roman"/>
          <w:spacing w:val="-4"/>
          <w:sz w:val="26"/>
          <w:szCs w:val="26"/>
        </w:rPr>
        <w:t>у</w:t>
      </w:r>
      <w:r w:rsidRPr="006344DA">
        <w:rPr>
          <w:rFonts w:ascii="Times New Roman" w:hAnsi="Times New Roman"/>
          <w:sz w:val="26"/>
          <w:szCs w:val="26"/>
        </w:rPr>
        <w:t>сты</w:t>
      </w:r>
      <w:r w:rsidRPr="006344DA">
        <w:rPr>
          <w:rFonts w:ascii="Times New Roman" w:hAnsi="Times New Roman"/>
          <w:spacing w:val="1"/>
          <w:sz w:val="26"/>
          <w:szCs w:val="26"/>
        </w:rPr>
        <w:t>н</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ази</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н</w:t>
      </w:r>
      <w:r w:rsidRPr="006344DA">
        <w:rPr>
          <w:rFonts w:ascii="Times New Roman" w:hAnsi="Times New Roman"/>
          <w:sz w:val="26"/>
          <w:szCs w:val="26"/>
        </w:rPr>
        <w:t>еф</w:t>
      </w:r>
      <w:r w:rsidRPr="006344DA">
        <w:rPr>
          <w:rFonts w:ascii="Times New Roman" w:hAnsi="Times New Roman"/>
          <w:spacing w:val="-2"/>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и г</w:t>
      </w:r>
      <w:r w:rsidRPr="006344DA">
        <w:rPr>
          <w:rFonts w:ascii="Times New Roman" w:hAnsi="Times New Roman"/>
          <w:sz w:val="26"/>
          <w:szCs w:val="26"/>
        </w:rPr>
        <w:t>а</w:t>
      </w:r>
      <w:r w:rsidRPr="006344DA">
        <w:rPr>
          <w:rFonts w:ascii="Times New Roman" w:hAnsi="Times New Roman"/>
          <w:sz w:val="26"/>
          <w:szCs w:val="26"/>
        </w:rPr>
        <w:t>з</w:t>
      </w:r>
      <w:r w:rsidRPr="006344DA">
        <w:rPr>
          <w:rFonts w:ascii="Times New Roman" w:hAnsi="Times New Roman"/>
          <w:spacing w:val="-3"/>
          <w:sz w:val="26"/>
          <w:szCs w:val="26"/>
        </w:rPr>
        <w:t>а</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я</w:t>
      </w:r>
      <w:r w:rsidRPr="006344DA">
        <w:rPr>
          <w:rFonts w:ascii="Times New Roman" w:hAnsi="Times New Roman"/>
          <w:spacing w:val="-2"/>
          <w:sz w:val="26"/>
          <w:szCs w:val="26"/>
        </w:rPr>
        <w:t>ч</w:t>
      </w:r>
      <w:r w:rsidRPr="006344DA">
        <w:rPr>
          <w:rFonts w:ascii="Times New Roman" w:hAnsi="Times New Roman"/>
          <w:sz w:val="26"/>
          <w:szCs w:val="26"/>
        </w:rPr>
        <w:t>ая т</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z w:val="26"/>
          <w:szCs w:val="26"/>
        </w:rPr>
        <w:t>ка пл</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з</w:t>
      </w:r>
      <w:r w:rsidRPr="006344DA">
        <w:rPr>
          <w:rFonts w:ascii="Times New Roman" w:hAnsi="Times New Roman"/>
          <w:spacing w:val="-2"/>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бо</w:t>
      </w:r>
      <w:r w:rsidRPr="006344DA">
        <w:rPr>
          <w:rFonts w:ascii="Times New Roman" w:hAnsi="Times New Roman"/>
          <w:spacing w:val="-1"/>
          <w:sz w:val="26"/>
          <w:szCs w:val="26"/>
        </w:rPr>
        <w:t>ль</w:t>
      </w:r>
      <w:r w:rsidRPr="006344DA">
        <w:rPr>
          <w:rFonts w:ascii="Times New Roman" w:hAnsi="Times New Roman"/>
          <w:sz w:val="26"/>
          <w:szCs w:val="26"/>
        </w:rPr>
        <w:t>ш</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3"/>
          <w:sz w:val="26"/>
          <w:szCs w:val="26"/>
        </w:rPr>
        <w:t>щ</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ме</w:t>
      </w:r>
      <w:r w:rsidRPr="006344DA">
        <w:rPr>
          <w:rFonts w:ascii="Times New Roman" w:hAnsi="Times New Roman"/>
          <w:spacing w:val="-1"/>
          <w:sz w:val="26"/>
          <w:szCs w:val="26"/>
        </w:rPr>
        <w:t>ю</w:t>
      </w:r>
      <w:r w:rsidRPr="006344DA">
        <w:rPr>
          <w:rFonts w:ascii="Times New Roman" w:hAnsi="Times New Roman"/>
          <w:sz w:val="26"/>
          <w:szCs w:val="26"/>
        </w:rPr>
        <w:t>щ</w:t>
      </w:r>
      <w:r w:rsidRPr="006344DA">
        <w:rPr>
          <w:rFonts w:ascii="Times New Roman" w:hAnsi="Times New Roman"/>
          <w:spacing w:val="-3"/>
          <w:sz w:val="26"/>
          <w:szCs w:val="26"/>
        </w:rPr>
        <w:t>е</w:t>
      </w:r>
      <w:r w:rsidRPr="006344DA">
        <w:rPr>
          <w:rFonts w:ascii="Times New Roman" w:hAnsi="Times New Roman"/>
          <w:sz w:val="26"/>
          <w:szCs w:val="26"/>
        </w:rPr>
        <w:t>й</w:t>
      </w:r>
      <w:r w:rsidRPr="006344DA">
        <w:rPr>
          <w:rFonts w:ascii="Times New Roman" w:hAnsi="Times New Roman"/>
          <w:spacing w:val="1"/>
          <w:sz w:val="26"/>
          <w:szCs w:val="26"/>
        </w:rPr>
        <w:t xml:space="preserve"> р</w:t>
      </w:r>
      <w:r w:rsidRPr="006344DA">
        <w:rPr>
          <w:rFonts w:ascii="Times New Roman" w:hAnsi="Times New Roman"/>
          <w:sz w:val="26"/>
          <w:szCs w:val="26"/>
        </w:rPr>
        <w:t>аз</w:t>
      </w:r>
      <w:r w:rsidRPr="006344DA">
        <w:rPr>
          <w:rFonts w:ascii="Times New Roman" w:hAnsi="Times New Roman"/>
          <w:spacing w:val="-4"/>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4"/>
          <w:sz w:val="26"/>
          <w:szCs w:val="26"/>
        </w:rPr>
        <w:t>у</w:t>
      </w:r>
      <w:r w:rsidRPr="006344DA">
        <w:rPr>
          <w:rFonts w:ascii="Times New Roman" w:hAnsi="Times New Roman"/>
          <w:sz w:val="26"/>
          <w:szCs w:val="26"/>
        </w:rPr>
        <w:t>слов</w:t>
      </w:r>
      <w:r w:rsidRPr="006344DA">
        <w:rPr>
          <w:rFonts w:ascii="Times New Roman" w:hAnsi="Times New Roman"/>
          <w:spacing w:val="-2"/>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селе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 xml:space="preserve">(его </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об</w:t>
      </w:r>
      <w:r w:rsidRPr="006344DA">
        <w:rPr>
          <w:rFonts w:ascii="Times New Roman" w:hAnsi="Times New Roman"/>
          <w:spacing w:val="1"/>
          <w:sz w:val="26"/>
          <w:szCs w:val="26"/>
        </w:rPr>
        <w:t>р</w:t>
      </w:r>
      <w:r w:rsidRPr="006344DA">
        <w:rPr>
          <w:rFonts w:ascii="Times New Roman" w:hAnsi="Times New Roman"/>
          <w:sz w:val="26"/>
          <w:szCs w:val="26"/>
        </w:rPr>
        <w:t>аз 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вет</w:t>
      </w:r>
      <w:r w:rsidRPr="006344DA">
        <w:rPr>
          <w:rFonts w:ascii="Times New Roman" w:hAnsi="Times New Roman"/>
          <w:spacing w:val="-3"/>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е э</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н</w:t>
      </w:r>
      <w:r w:rsidRPr="006344DA">
        <w:rPr>
          <w:rFonts w:ascii="Times New Roman" w:hAnsi="Times New Roman"/>
          <w:sz w:val="26"/>
          <w:szCs w:val="26"/>
        </w:rPr>
        <w:t>асле</w:t>
      </w:r>
      <w:r w:rsidRPr="006344DA">
        <w:rPr>
          <w:rFonts w:ascii="Times New Roman" w:hAnsi="Times New Roman"/>
          <w:spacing w:val="-2"/>
          <w:sz w:val="26"/>
          <w:szCs w:val="26"/>
        </w:rPr>
        <w:t>д</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сл</w:t>
      </w:r>
      <w:r w:rsidRPr="006344DA">
        <w:rPr>
          <w:rFonts w:ascii="Times New Roman" w:hAnsi="Times New Roman"/>
          <w:spacing w:val="-2"/>
          <w:sz w:val="26"/>
          <w:szCs w:val="26"/>
        </w:rPr>
        <w:t>о</w:t>
      </w:r>
      <w:r w:rsidRPr="006344DA">
        <w:rPr>
          <w:rFonts w:ascii="Times New Roman" w:hAnsi="Times New Roman"/>
          <w:sz w:val="26"/>
          <w:szCs w:val="26"/>
        </w:rPr>
        <w:t>ж</w:t>
      </w:r>
      <w:r w:rsidRPr="006344DA">
        <w:rPr>
          <w:rFonts w:ascii="Times New Roman" w:hAnsi="Times New Roman"/>
          <w:spacing w:val="1"/>
          <w:sz w:val="26"/>
          <w:szCs w:val="26"/>
        </w:rPr>
        <w:t>н</w:t>
      </w:r>
      <w:r w:rsidRPr="006344DA">
        <w:rPr>
          <w:rFonts w:ascii="Times New Roman" w:hAnsi="Times New Roman"/>
          <w:sz w:val="26"/>
          <w:szCs w:val="26"/>
        </w:rPr>
        <w:t xml:space="preserve">ая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2"/>
          <w:sz w:val="26"/>
          <w:szCs w:val="26"/>
        </w:rPr>
        <w:t>а</w:t>
      </w:r>
      <w:r w:rsidRPr="006344DA">
        <w:rPr>
          <w:rFonts w:ascii="Times New Roman" w:hAnsi="Times New Roman"/>
          <w:sz w:val="26"/>
          <w:szCs w:val="26"/>
        </w:rPr>
        <w:t>я с</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4"/>
          <w:sz w:val="26"/>
          <w:szCs w:val="26"/>
        </w:rPr>
        <w:t>у</w:t>
      </w:r>
      <w:r w:rsidRPr="006344DA">
        <w:rPr>
          <w:rFonts w:ascii="Times New Roman" w:hAnsi="Times New Roman"/>
          <w:sz w:val="26"/>
          <w:szCs w:val="26"/>
        </w:rPr>
        <w:t>а</w:t>
      </w:r>
      <w:r w:rsidRPr="006344DA">
        <w:rPr>
          <w:rFonts w:ascii="Times New Roman" w:hAnsi="Times New Roman"/>
          <w:spacing w:val="1"/>
          <w:sz w:val="26"/>
          <w:szCs w:val="26"/>
        </w:rPr>
        <w:t>ци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4"/>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3"/>
          <w:sz w:val="26"/>
          <w:szCs w:val="26"/>
        </w:rPr>
        <w:t>р</w:t>
      </w:r>
      <w:r w:rsidRPr="006344DA">
        <w:rPr>
          <w:rFonts w:ascii="Times New Roman" w:hAnsi="Times New Roman"/>
          <w:sz w:val="26"/>
          <w:szCs w:val="26"/>
        </w:rPr>
        <w:t>у</w:t>
      </w:r>
      <w:r w:rsidRPr="006344DA">
        <w:rPr>
          <w:rFonts w:ascii="Times New Roman" w:hAnsi="Times New Roman"/>
          <w:spacing w:val="-1"/>
          <w:sz w:val="26"/>
          <w:szCs w:val="26"/>
        </w:rPr>
        <w:t xml:space="preserve"> </w:t>
      </w:r>
      <w:r w:rsidRPr="006344DA">
        <w:rPr>
          <w:rFonts w:ascii="Times New Roman" w:hAnsi="Times New Roman"/>
          <w:sz w:val="26"/>
          <w:szCs w:val="26"/>
        </w:rPr>
        <w:t>регио</w:t>
      </w:r>
      <w:r w:rsidRPr="006344DA">
        <w:rPr>
          <w:rFonts w:ascii="Times New Roman" w:hAnsi="Times New Roman"/>
          <w:spacing w:val="-1"/>
          <w:sz w:val="26"/>
          <w:szCs w:val="26"/>
        </w:rPr>
        <w:t>н</w:t>
      </w:r>
      <w:r w:rsidRPr="006344DA">
        <w:rPr>
          <w:rFonts w:ascii="Times New Roman" w:hAnsi="Times New Roman"/>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зии</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w:t>
      </w:r>
      <w:r w:rsidRPr="006344DA">
        <w:rPr>
          <w:rFonts w:ascii="Times New Roman" w:hAnsi="Times New Roman"/>
          <w:spacing w:val="1"/>
          <w:sz w:val="26"/>
          <w:szCs w:val="26"/>
        </w:rPr>
        <w:t>б</w:t>
      </w:r>
      <w:r w:rsidRPr="006344DA">
        <w:rPr>
          <w:rFonts w:ascii="Times New Roman" w:hAnsi="Times New Roman"/>
          <w:spacing w:val="5"/>
          <w:sz w:val="26"/>
          <w:szCs w:val="26"/>
        </w:rPr>
        <w:t>о</w:t>
      </w:r>
      <w:r w:rsidRPr="006344DA">
        <w:rPr>
          <w:rFonts w:ascii="Times New Roman" w:hAnsi="Times New Roman"/>
          <w:spacing w:val="-1"/>
          <w:sz w:val="26"/>
          <w:szCs w:val="26"/>
        </w:rPr>
        <w:t>ль</w:t>
      </w:r>
      <w:r w:rsidRPr="006344DA">
        <w:rPr>
          <w:rFonts w:ascii="Times New Roman" w:hAnsi="Times New Roman"/>
          <w:sz w:val="26"/>
          <w:szCs w:val="26"/>
        </w:rPr>
        <w:t>ш</w:t>
      </w:r>
      <w:r w:rsidRPr="006344DA">
        <w:rPr>
          <w:rFonts w:ascii="Times New Roman" w:hAnsi="Times New Roman"/>
          <w:spacing w:val="-3"/>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сть</w:t>
      </w:r>
      <w:r w:rsidRPr="006344DA">
        <w:rPr>
          <w:rFonts w:ascii="Times New Roman" w:hAnsi="Times New Roman"/>
          <w:spacing w:val="1"/>
          <w:sz w:val="26"/>
          <w:szCs w:val="26"/>
        </w:rPr>
        <w:t xml:space="preserve"> н</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 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4"/>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по</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 xml:space="preserve">о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ш</w:t>
      </w:r>
      <w:r w:rsidRPr="006344DA">
        <w:rPr>
          <w:rFonts w:ascii="Times New Roman" w:hAnsi="Times New Roman"/>
          <w:spacing w:val="-1"/>
          <w:sz w:val="26"/>
          <w:szCs w:val="26"/>
        </w:rPr>
        <w:t>ло</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pacing w:val="1"/>
          <w:sz w:val="26"/>
          <w:szCs w:val="26"/>
        </w:rPr>
        <w:t>бо</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ф</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орн</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 xml:space="preserve">а </w:t>
      </w:r>
      <w:r w:rsidRPr="006344DA">
        <w:rPr>
          <w:rFonts w:ascii="Times New Roman" w:hAnsi="Times New Roman"/>
          <w:spacing w:val="1"/>
          <w:sz w:val="26"/>
          <w:szCs w:val="26"/>
        </w:rPr>
        <w:t>д</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са</w:t>
      </w:r>
      <w:r w:rsidRPr="006344DA">
        <w:rPr>
          <w:rFonts w:ascii="Times New Roman" w:hAnsi="Times New Roman"/>
          <w:spacing w:val="-2"/>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и</w:t>
      </w:r>
      <w:r w:rsidRPr="006344DA">
        <w:rPr>
          <w:rFonts w:ascii="Times New Roman" w:hAnsi="Times New Roman"/>
          <w:sz w:val="26"/>
          <w:szCs w:val="26"/>
        </w:rPr>
        <w:t>зол</w:t>
      </w:r>
      <w:r w:rsidRPr="006344DA">
        <w:rPr>
          <w:rFonts w:ascii="Times New Roman" w:hAnsi="Times New Roman"/>
          <w:spacing w:val="-2"/>
          <w:sz w:val="26"/>
          <w:szCs w:val="26"/>
        </w:rPr>
        <w:t>я</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и Я</w:t>
      </w:r>
      <w:r w:rsidRPr="006344DA">
        <w:rPr>
          <w:rFonts w:ascii="Times New Roman" w:hAnsi="Times New Roman"/>
          <w:spacing w:val="1"/>
          <w:sz w:val="26"/>
          <w:szCs w:val="26"/>
        </w:rPr>
        <w:t>п</w:t>
      </w:r>
      <w:r w:rsidRPr="006344DA">
        <w:rPr>
          <w:rFonts w:ascii="Times New Roman" w:hAnsi="Times New Roman"/>
          <w:spacing w:val="-1"/>
          <w:sz w:val="26"/>
          <w:szCs w:val="26"/>
        </w:rPr>
        <w:t>он</w:t>
      </w:r>
      <w:r w:rsidRPr="006344DA">
        <w:rPr>
          <w:rFonts w:ascii="Times New Roman" w:hAnsi="Times New Roman"/>
          <w:spacing w:val="1"/>
          <w:sz w:val="26"/>
          <w:szCs w:val="26"/>
        </w:rPr>
        <w:t>и</w:t>
      </w:r>
      <w:r w:rsidRPr="006344DA">
        <w:rPr>
          <w:rFonts w:ascii="Times New Roman" w:hAnsi="Times New Roman"/>
          <w:sz w:val="26"/>
          <w:szCs w:val="26"/>
        </w:rPr>
        <w:t>и и</w:t>
      </w:r>
      <w:r w:rsidRPr="006344DA">
        <w:rPr>
          <w:rFonts w:ascii="Times New Roman" w:hAnsi="Times New Roman"/>
          <w:spacing w:val="2"/>
          <w:sz w:val="26"/>
          <w:szCs w:val="26"/>
        </w:rPr>
        <w:t xml:space="preserve"> </w:t>
      </w:r>
      <w:r w:rsidRPr="006344DA">
        <w:rPr>
          <w:rFonts w:ascii="Times New Roman" w:hAnsi="Times New Roman"/>
          <w:spacing w:val="-3"/>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z w:val="26"/>
          <w:szCs w:val="26"/>
        </w:rPr>
        <w:t>я) и</w:t>
      </w:r>
      <w:r w:rsidRPr="006344DA">
        <w:rPr>
          <w:rFonts w:ascii="Times New Roman" w:hAnsi="Times New Roman"/>
          <w:spacing w:val="2"/>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 (м</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об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3"/>
          <w:sz w:val="26"/>
          <w:szCs w:val="26"/>
        </w:rPr>
        <w:t>т</w:t>
      </w:r>
      <w:r w:rsidRPr="006344DA">
        <w:rPr>
          <w:rFonts w:ascii="Times New Roman" w:hAnsi="Times New Roman"/>
          <w:sz w:val="26"/>
          <w:szCs w:val="26"/>
        </w:rPr>
        <w:t>ес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ели</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зм</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ф</w:t>
      </w:r>
      <w:r w:rsidRPr="006344DA">
        <w:rPr>
          <w:rFonts w:ascii="Times New Roman" w:hAnsi="Times New Roman"/>
          <w:spacing w:val="-3"/>
          <w:sz w:val="26"/>
          <w:szCs w:val="26"/>
        </w:rPr>
        <w:t>у</w:t>
      </w:r>
      <w:r w:rsidRPr="006344DA">
        <w:rPr>
          <w:rFonts w:ascii="Times New Roman" w:hAnsi="Times New Roman"/>
          <w:spacing w:val="1"/>
          <w:sz w:val="26"/>
          <w:szCs w:val="26"/>
        </w:rPr>
        <w:t>ци</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ство,</w:t>
      </w:r>
      <w:r w:rsidRPr="006344DA">
        <w:rPr>
          <w:rFonts w:ascii="Times New Roman" w:hAnsi="Times New Roman"/>
          <w:spacing w:val="-3"/>
          <w:sz w:val="26"/>
          <w:szCs w:val="26"/>
        </w:rPr>
        <w:t xml:space="preserve"> </w:t>
      </w:r>
      <w:r w:rsidRPr="006344DA">
        <w:rPr>
          <w:rFonts w:ascii="Times New Roman" w:hAnsi="Times New Roman"/>
          <w:spacing w:val="1"/>
          <w:sz w:val="26"/>
          <w:szCs w:val="26"/>
        </w:rPr>
        <w:t>б</w:t>
      </w:r>
      <w:r w:rsidRPr="006344DA">
        <w:rPr>
          <w:rFonts w:ascii="Times New Roman" w:hAnsi="Times New Roman"/>
          <w:spacing w:val="-4"/>
          <w:sz w:val="26"/>
          <w:szCs w:val="26"/>
        </w:rPr>
        <w:t>у</w:t>
      </w:r>
      <w:r w:rsidRPr="006344DA">
        <w:rPr>
          <w:rFonts w:ascii="Times New Roman" w:hAnsi="Times New Roman"/>
          <w:spacing w:val="1"/>
          <w:sz w:val="26"/>
          <w:szCs w:val="26"/>
        </w:rPr>
        <w:t>дди</w:t>
      </w:r>
      <w:r w:rsidRPr="006344DA">
        <w:rPr>
          <w:rFonts w:ascii="Times New Roman" w:hAnsi="Times New Roman"/>
          <w:sz w:val="26"/>
          <w:szCs w:val="26"/>
        </w:rPr>
        <w:t>зм</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л</w:t>
      </w:r>
      <w:r w:rsidRPr="006344DA">
        <w:rPr>
          <w:rFonts w:ascii="Times New Roman" w:hAnsi="Times New Roman"/>
          <w:sz w:val="26"/>
          <w:szCs w:val="26"/>
        </w:rPr>
        <w:t>ама</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z w:val="26"/>
          <w:szCs w:val="26"/>
        </w:rPr>
        <w:t>м,</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ои</w:t>
      </w:r>
      <w:r w:rsidRPr="006344DA">
        <w:rPr>
          <w:rFonts w:ascii="Times New Roman" w:hAnsi="Times New Roman"/>
          <w:sz w:val="26"/>
          <w:szCs w:val="26"/>
        </w:rPr>
        <w:t>зм,</w:t>
      </w:r>
      <w:r w:rsidRPr="006344DA">
        <w:rPr>
          <w:rFonts w:ascii="Times New Roman" w:hAnsi="Times New Roman"/>
          <w:spacing w:val="-1"/>
          <w:sz w:val="26"/>
          <w:szCs w:val="26"/>
        </w:rPr>
        <w:t xml:space="preserve"> </w:t>
      </w:r>
      <w:r w:rsidRPr="006344DA">
        <w:rPr>
          <w:rFonts w:ascii="Times New Roman" w:hAnsi="Times New Roman"/>
          <w:spacing w:val="-3"/>
          <w:sz w:val="26"/>
          <w:szCs w:val="26"/>
        </w:rPr>
        <w:t>к</w:t>
      </w:r>
      <w:r w:rsidRPr="006344DA">
        <w:rPr>
          <w:rFonts w:ascii="Times New Roman" w:hAnsi="Times New Roman"/>
          <w:sz w:val="26"/>
          <w:szCs w:val="26"/>
        </w:rPr>
        <w:t>ат</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 xml:space="preserve">зм).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z w:val="26"/>
          <w:szCs w:val="26"/>
        </w:rPr>
        <w:t>Ю</w:t>
      </w:r>
      <w:r w:rsidRPr="006344DA">
        <w:rPr>
          <w:rFonts w:ascii="Times New Roman" w:hAnsi="Times New Roman"/>
          <w:spacing w:val="-3"/>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А</w:t>
      </w:r>
      <w:r w:rsidRPr="006344DA">
        <w:rPr>
          <w:rFonts w:ascii="Times New Roman" w:hAnsi="Times New Roman"/>
          <w:sz w:val="26"/>
          <w:szCs w:val="26"/>
        </w:rPr>
        <w:t>зии</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ефа</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сс</w:t>
      </w:r>
      <w:r w:rsidRPr="006344DA">
        <w:rPr>
          <w:rFonts w:ascii="Times New Roman" w:hAnsi="Times New Roman"/>
          <w:spacing w:val="-2"/>
          <w:sz w:val="26"/>
          <w:szCs w:val="26"/>
        </w:rPr>
        <w:t>е</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лю</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z w:val="26"/>
          <w:szCs w:val="26"/>
        </w:rPr>
        <w:t>й (кон</w:t>
      </w:r>
      <w:r w:rsidRPr="006344DA">
        <w:rPr>
          <w:rFonts w:ascii="Times New Roman" w:hAnsi="Times New Roman"/>
          <w:spacing w:val="1"/>
          <w:sz w:val="26"/>
          <w:szCs w:val="26"/>
        </w:rPr>
        <w:t>ц</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н</w:t>
      </w:r>
      <w:r w:rsidRPr="006344DA">
        <w:rPr>
          <w:rFonts w:ascii="Times New Roman" w:hAnsi="Times New Roman"/>
          <w:spacing w:val="-2"/>
          <w:sz w:val="26"/>
          <w:szCs w:val="26"/>
        </w:rPr>
        <w:t>а</w:t>
      </w:r>
      <w:r w:rsidRPr="006344DA">
        <w:rPr>
          <w:rFonts w:ascii="Times New Roman" w:hAnsi="Times New Roman"/>
          <w:sz w:val="26"/>
          <w:szCs w:val="26"/>
        </w:rPr>
        <w:t>с</w:t>
      </w:r>
      <w:r w:rsidRPr="006344DA">
        <w:rPr>
          <w:rFonts w:ascii="Times New Roman" w:hAnsi="Times New Roman"/>
          <w:spacing w:val="-2"/>
          <w:sz w:val="26"/>
          <w:szCs w:val="26"/>
        </w:rPr>
        <w:t>е</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п</w:t>
      </w:r>
      <w:r w:rsidRPr="006344DA">
        <w:rPr>
          <w:rFonts w:ascii="Times New Roman" w:hAnsi="Times New Roman"/>
          <w:spacing w:val="-1"/>
          <w:sz w:val="26"/>
          <w:szCs w:val="26"/>
        </w:rPr>
        <w:t>ло</w:t>
      </w:r>
      <w:r w:rsidRPr="006344DA">
        <w:rPr>
          <w:rFonts w:ascii="Times New Roman" w:hAnsi="Times New Roman"/>
          <w:spacing w:val="1"/>
          <w:sz w:val="26"/>
          <w:szCs w:val="26"/>
        </w:rPr>
        <w:t>д</w:t>
      </w:r>
      <w:r w:rsidRPr="006344DA">
        <w:rPr>
          <w:rFonts w:ascii="Times New Roman" w:hAnsi="Times New Roman"/>
          <w:spacing w:val="-1"/>
          <w:sz w:val="26"/>
          <w:szCs w:val="26"/>
        </w:rPr>
        <w:t>ор</w:t>
      </w:r>
      <w:r w:rsidRPr="006344DA">
        <w:rPr>
          <w:rFonts w:ascii="Times New Roman" w:hAnsi="Times New Roman"/>
          <w:spacing w:val="1"/>
          <w:sz w:val="26"/>
          <w:szCs w:val="26"/>
        </w:rPr>
        <w:t>о</w:t>
      </w:r>
      <w:r w:rsidRPr="006344DA">
        <w:rPr>
          <w:rFonts w:ascii="Times New Roman" w:hAnsi="Times New Roman"/>
          <w:spacing w:val="-1"/>
          <w:sz w:val="26"/>
          <w:szCs w:val="26"/>
        </w:rPr>
        <w:t>дн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еч</w:t>
      </w:r>
      <w:r w:rsidRPr="006344DA">
        <w:rPr>
          <w:rFonts w:ascii="Times New Roman" w:hAnsi="Times New Roman"/>
          <w:spacing w:val="-1"/>
          <w:sz w:val="26"/>
          <w:szCs w:val="26"/>
        </w:rPr>
        <w:t>ны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до</w:t>
      </w:r>
      <w:r w:rsidRPr="006344DA">
        <w:rPr>
          <w:rFonts w:ascii="Times New Roman" w:hAnsi="Times New Roman"/>
          <w:spacing w:val="-3"/>
          <w:sz w:val="26"/>
          <w:szCs w:val="26"/>
        </w:rPr>
        <w:t>л</w:t>
      </w:r>
      <w:r w:rsidRPr="006344DA">
        <w:rPr>
          <w:rFonts w:ascii="Times New Roman" w:hAnsi="Times New Roman"/>
          <w:spacing w:val="1"/>
          <w:sz w:val="26"/>
          <w:szCs w:val="26"/>
        </w:rPr>
        <w:t>ин</w:t>
      </w:r>
      <w:r w:rsidRPr="006344DA">
        <w:rPr>
          <w:rFonts w:ascii="Times New Roman" w:hAnsi="Times New Roman"/>
          <w:spacing w:val="-2"/>
          <w:sz w:val="26"/>
          <w:szCs w:val="26"/>
        </w:rPr>
        <w:t>а</w:t>
      </w:r>
      <w:r w:rsidRPr="006344DA">
        <w:rPr>
          <w:rFonts w:ascii="Times New Roman" w:hAnsi="Times New Roman"/>
          <w:spacing w:val="1"/>
          <w:sz w:val="26"/>
          <w:szCs w:val="26"/>
        </w:rPr>
        <w:t>х</w:t>
      </w:r>
      <w:r w:rsidRPr="006344DA">
        <w:rPr>
          <w:rFonts w:ascii="Times New Roman" w:hAnsi="Times New Roman"/>
          <w:spacing w:val="-2"/>
          <w:sz w:val="26"/>
          <w:szCs w:val="26"/>
        </w:rPr>
        <w:t>)</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ль</w:t>
      </w:r>
      <w:r w:rsidRPr="006344DA">
        <w:rPr>
          <w:rFonts w:ascii="Times New Roman" w:hAnsi="Times New Roman"/>
          <w:sz w:val="26"/>
          <w:szCs w:val="26"/>
        </w:rPr>
        <w:t>шая ч</w:t>
      </w:r>
      <w:r w:rsidRPr="006344DA">
        <w:rPr>
          <w:rFonts w:ascii="Times New Roman" w:hAnsi="Times New Roman"/>
          <w:spacing w:val="1"/>
          <w:sz w:val="26"/>
          <w:szCs w:val="26"/>
        </w:rPr>
        <w:t>и</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сть и</w:t>
      </w:r>
      <w:r w:rsidRPr="006344DA">
        <w:rPr>
          <w:rFonts w:ascii="Times New Roman" w:hAnsi="Times New Roman"/>
          <w:spacing w:val="1"/>
          <w:sz w:val="26"/>
          <w:szCs w:val="26"/>
        </w:rPr>
        <w:t xml:space="preserve"> </w:t>
      </w:r>
      <w:r w:rsidRPr="006344DA">
        <w:rPr>
          <w:rFonts w:ascii="Times New Roman" w:hAnsi="Times New Roman"/>
          <w:spacing w:val="-1"/>
          <w:sz w:val="26"/>
          <w:szCs w:val="26"/>
        </w:rPr>
        <w:t>«</w:t>
      </w:r>
      <w:r w:rsidRPr="006344DA">
        <w:rPr>
          <w:rFonts w:ascii="Times New Roman" w:hAnsi="Times New Roman"/>
          <w:sz w:val="26"/>
          <w:szCs w:val="26"/>
        </w:rPr>
        <w:t>м</w:t>
      </w:r>
      <w:r w:rsidRPr="006344DA">
        <w:rPr>
          <w:rFonts w:ascii="Times New Roman" w:hAnsi="Times New Roman"/>
          <w:spacing w:val="-1"/>
          <w:sz w:val="26"/>
          <w:szCs w:val="26"/>
        </w:rPr>
        <w:t>ол</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 xml:space="preserve">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сел</w:t>
      </w:r>
      <w:r w:rsidRPr="006344DA">
        <w:rPr>
          <w:rFonts w:ascii="Times New Roman" w:hAnsi="Times New Roman"/>
          <w:spacing w:val="-1"/>
          <w:sz w:val="26"/>
          <w:szCs w:val="26"/>
        </w:rPr>
        <w:t>ь</w:t>
      </w:r>
      <w:r w:rsidRPr="006344DA">
        <w:rPr>
          <w:rFonts w:ascii="Times New Roman" w:hAnsi="Times New Roman"/>
          <w:sz w:val="26"/>
          <w:szCs w:val="26"/>
        </w:rPr>
        <w:t>с</w:t>
      </w:r>
      <w:r w:rsidRPr="006344DA">
        <w:rPr>
          <w:rFonts w:ascii="Times New Roman" w:hAnsi="Times New Roman"/>
          <w:spacing w:val="8"/>
          <w:sz w:val="26"/>
          <w:szCs w:val="26"/>
        </w:rPr>
        <w:t>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за ж</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д</w:t>
      </w:r>
      <w:r w:rsidRPr="006344DA">
        <w:rPr>
          <w:rFonts w:ascii="Times New Roman" w:hAnsi="Times New Roman"/>
          <w:sz w:val="26"/>
          <w:szCs w:val="26"/>
        </w:rPr>
        <w:t>аже</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ор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1"/>
          <w:sz w:val="26"/>
          <w:szCs w:val="26"/>
        </w:rPr>
        <w:t>х</w:t>
      </w:r>
      <w:r w:rsidRPr="006344DA">
        <w:rPr>
          <w:rFonts w:ascii="Times New Roman" w:hAnsi="Times New Roman"/>
          <w:sz w:val="26"/>
          <w:szCs w:val="26"/>
        </w:rPr>
        <w:t>) и</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ег</w:t>
      </w:r>
      <w:r w:rsidRPr="006344DA">
        <w:rPr>
          <w:rFonts w:ascii="Times New Roman" w:hAnsi="Times New Roman"/>
          <w:spacing w:val="-1"/>
          <w:sz w:val="26"/>
          <w:szCs w:val="26"/>
        </w:rPr>
        <w:t>и</w:t>
      </w:r>
      <w:r w:rsidRPr="006344DA">
        <w:rPr>
          <w:rFonts w:ascii="Times New Roman" w:hAnsi="Times New Roman"/>
          <w:spacing w:val="1"/>
          <w:sz w:val="26"/>
          <w:szCs w:val="26"/>
        </w:rPr>
        <w:t>он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z w:val="26"/>
          <w:szCs w:val="26"/>
        </w:rPr>
        <w:t>р</w:t>
      </w:r>
      <w:r w:rsidRPr="006344DA">
        <w:rPr>
          <w:rFonts w:ascii="Times New Roman" w:hAnsi="Times New Roman"/>
          <w:spacing w:val="3"/>
          <w:sz w:val="26"/>
          <w:szCs w:val="26"/>
        </w:rPr>
        <w:t xml:space="preserve"> </w:t>
      </w:r>
      <w:r w:rsidRPr="006344DA">
        <w:rPr>
          <w:rFonts w:ascii="Times New Roman" w:hAnsi="Times New Roman"/>
          <w:sz w:val="26"/>
          <w:szCs w:val="26"/>
        </w:rPr>
        <w:t>во</w:t>
      </w:r>
      <w:r w:rsidRPr="006344DA">
        <w:rPr>
          <w:rFonts w:ascii="Times New Roman" w:hAnsi="Times New Roman"/>
          <w:spacing w:val="-2"/>
          <w:sz w:val="26"/>
          <w:szCs w:val="26"/>
        </w:rPr>
        <w:t>з</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р</w:t>
      </w:r>
      <w:r w:rsidRPr="006344DA">
        <w:rPr>
          <w:rFonts w:ascii="Times New Roman" w:hAnsi="Times New Roman"/>
          <w:sz w:val="26"/>
          <w:szCs w:val="26"/>
        </w:rPr>
        <w:t>ев</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р</w:t>
      </w:r>
      <w:r w:rsidRPr="006344DA">
        <w:rPr>
          <w:rFonts w:ascii="Times New Roman" w:hAnsi="Times New Roman"/>
          <w:sz w:val="26"/>
          <w:szCs w:val="26"/>
        </w:rPr>
        <w:t>ели</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z w:val="26"/>
          <w:szCs w:val="26"/>
        </w:rPr>
        <w:t>й –</w:t>
      </w:r>
      <w:r w:rsidRPr="006344DA">
        <w:rPr>
          <w:rFonts w:ascii="Times New Roman" w:hAnsi="Times New Roman"/>
          <w:spacing w:val="1"/>
          <w:sz w:val="26"/>
          <w:szCs w:val="26"/>
        </w:rPr>
        <w:t xml:space="preserve"> б</w:t>
      </w:r>
      <w:r w:rsidRPr="006344DA">
        <w:rPr>
          <w:rFonts w:ascii="Times New Roman" w:hAnsi="Times New Roman"/>
          <w:spacing w:val="-4"/>
          <w:sz w:val="26"/>
          <w:szCs w:val="26"/>
        </w:rPr>
        <w:t>у</w:t>
      </w:r>
      <w:r w:rsidRPr="006344DA">
        <w:rPr>
          <w:rFonts w:ascii="Times New Roman" w:hAnsi="Times New Roman"/>
          <w:spacing w:val="1"/>
          <w:sz w:val="26"/>
          <w:szCs w:val="26"/>
        </w:rPr>
        <w:t>дди</w:t>
      </w:r>
      <w:r w:rsidRPr="006344DA">
        <w:rPr>
          <w:rFonts w:ascii="Times New Roman" w:hAnsi="Times New Roman"/>
          <w:sz w:val="26"/>
          <w:szCs w:val="26"/>
        </w:rPr>
        <w:t xml:space="preserve">зма и </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pacing w:val="1"/>
          <w:sz w:val="26"/>
          <w:szCs w:val="26"/>
        </w:rPr>
        <w:t>и</w:t>
      </w:r>
      <w:r w:rsidRPr="006344DA">
        <w:rPr>
          <w:rFonts w:ascii="Times New Roman" w:hAnsi="Times New Roman"/>
          <w:sz w:val="26"/>
          <w:szCs w:val="26"/>
        </w:rPr>
        <w:t>зма;</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 xml:space="preserve"> </w:t>
      </w:r>
      <w:r w:rsidRPr="006344DA">
        <w:rPr>
          <w:rFonts w:ascii="Times New Roman" w:hAnsi="Times New Roman"/>
          <w:sz w:val="26"/>
          <w:szCs w:val="26"/>
        </w:rPr>
        <w:t>са</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«б</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pacing w:val="1"/>
          <w:sz w:val="26"/>
          <w:szCs w:val="26"/>
        </w:rPr>
        <w:t>д</w:t>
      </w:r>
      <w:r w:rsidRPr="006344DA">
        <w:rPr>
          <w:rFonts w:ascii="Times New Roman" w:hAnsi="Times New Roman"/>
          <w:spacing w:val="-1"/>
          <w:sz w:val="26"/>
          <w:szCs w:val="26"/>
        </w:rPr>
        <w:t>ны</w:t>
      </w:r>
      <w:r w:rsidRPr="006344DA">
        <w:rPr>
          <w:rFonts w:ascii="Times New Roman" w:hAnsi="Times New Roman"/>
          <w:sz w:val="26"/>
          <w:szCs w:val="26"/>
        </w:rPr>
        <w:t>х 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ри</w:t>
      </w:r>
      <w:r w:rsidRPr="006344DA">
        <w:rPr>
          <w:rFonts w:ascii="Times New Roman" w:hAnsi="Times New Roman"/>
          <w:sz w:val="26"/>
          <w:szCs w:val="26"/>
        </w:rPr>
        <w:t>й мира»).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Стр</w:t>
      </w:r>
      <w:r w:rsidRPr="006344DA">
        <w:rPr>
          <w:rFonts w:ascii="Times New Roman" w:hAnsi="Times New Roman"/>
          <w:spacing w:val="-1"/>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 Ю</w:t>
      </w:r>
      <w:r w:rsidRPr="006344DA">
        <w:rPr>
          <w:rFonts w:ascii="Times New Roman" w:hAnsi="Times New Roman"/>
          <w:spacing w:val="-3"/>
          <w:sz w:val="26"/>
          <w:szCs w:val="26"/>
        </w:rPr>
        <w:t>г</w:t>
      </w:r>
      <w:r w:rsidRPr="006344DA">
        <w:rPr>
          <w:rFonts w:ascii="Times New Roman" w:hAnsi="Times New Roman"/>
          <w:spacing w:val="3"/>
          <w:sz w:val="26"/>
          <w:szCs w:val="26"/>
        </w:rPr>
        <w:t>о</w:t>
      </w:r>
      <w:r w:rsidRPr="006344DA">
        <w:rPr>
          <w:rFonts w:ascii="Times New Roman" w:hAnsi="Times New Roman"/>
          <w:sz w:val="26"/>
          <w:szCs w:val="26"/>
        </w:rPr>
        <w:t>-</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А</w:t>
      </w:r>
      <w:r w:rsidRPr="006344DA">
        <w:rPr>
          <w:rFonts w:ascii="Times New Roman" w:hAnsi="Times New Roman"/>
          <w:sz w:val="26"/>
          <w:szCs w:val="26"/>
        </w:rPr>
        <w:t>з</w:t>
      </w:r>
      <w:r w:rsidRPr="006344DA">
        <w:rPr>
          <w:rFonts w:ascii="Times New Roman" w:hAnsi="Times New Roman"/>
          <w:spacing w:val="-2"/>
          <w:sz w:val="26"/>
          <w:szCs w:val="26"/>
        </w:rPr>
        <w:t>и</w:t>
      </w:r>
      <w:r w:rsidRPr="006344DA">
        <w:rPr>
          <w:rFonts w:ascii="Times New Roman" w:hAnsi="Times New Roman"/>
          <w:sz w:val="26"/>
          <w:szCs w:val="26"/>
        </w:rPr>
        <w:t>и (</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pacing w:val="-3"/>
          <w:sz w:val="26"/>
          <w:szCs w:val="26"/>
        </w:rPr>
        <w:t>ь</w:t>
      </w:r>
      <w:r w:rsidRPr="006344DA">
        <w:rPr>
          <w:rFonts w:ascii="Times New Roman" w:hAnsi="Times New Roman"/>
          <w:sz w:val="26"/>
          <w:szCs w:val="26"/>
        </w:rPr>
        <w:t>зова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вы</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в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z w:val="26"/>
          <w:szCs w:val="26"/>
        </w:rPr>
        <w:t>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z w:val="26"/>
          <w:szCs w:val="26"/>
        </w:rPr>
        <w:t>ан</w:t>
      </w:r>
      <w:r w:rsidRPr="006344DA">
        <w:rPr>
          <w:rFonts w:ascii="Times New Roman" w:hAnsi="Times New Roman"/>
          <w:spacing w:val="1"/>
          <w:sz w:val="26"/>
          <w:szCs w:val="26"/>
        </w:rPr>
        <w:t xml:space="preserve"> 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6"/>
          <w:sz w:val="26"/>
          <w:szCs w:val="26"/>
        </w:rPr>
        <w:t>и</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в С</w:t>
      </w:r>
      <w:r w:rsidRPr="006344DA">
        <w:rPr>
          <w:rFonts w:ascii="Times New Roman" w:hAnsi="Times New Roman"/>
          <w:spacing w:val="1"/>
          <w:sz w:val="26"/>
          <w:szCs w:val="26"/>
        </w:rPr>
        <w:t>ин</w:t>
      </w:r>
      <w:r w:rsidRPr="006344DA">
        <w:rPr>
          <w:rFonts w:ascii="Times New Roman" w:hAnsi="Times New Roman"/>
          <w:spacing w:val="-2"/>
          <w:sz w:val="26"/>
          <w:szCs w:val="26"/>
        </w:rPr>
        <w:t>г</w:t>
      </w:r>
      <w:r w:rsidRPr="006344DA">
        <w:rPr>
          <w:rFonts w:ascii="Times New Roman" w:hAnsi="Times New Roman"/>
          <w:sz w:val="26"/>
          <w:szCs w:val="26"/>
        </w:rPr>
        <w:t>а</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ас</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же</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pacing w:val="-1"/>
          <w:sz w:val="26"/>
          <w:szCs w:val="26"/>
        </w:rPr>
        <w:t>од</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1"/>
          <w:sz w:val="26"/>
          <w:szCs w:val="26"/>
        </w:rPr>
        <w:t xml:space="preserve"> и</w:t>
      </w:r>
      <w:r w:rsidRPr="006344DA">
        <w:rPr>
          <w:rFonts w:ascii="Times New Roman" w:hAnsi="Times New Roman"/>
          <w:sz w:val="26"/>
          <w:szCs w:val="26"/>
        </w:rPr>
        <w:t>з</w:t>
      </w:r>
      <w:r w:rsidRPr="006344DA">
        <w:rPr>
          <w:rFonts w:ascii="Times New Roman" w:hAnsi="Times New Roman"/>
          <w:spacing w:val="2"/>
          <w:sz w:val="26"/>
          <w:szCs w:val="26"/>
        </w:rPr>
        <w:t xml:space="preserve"> </w:t>
      </w:r>
      <w:r w:rsidRPr="006344DA">
        <w:rPr>
          <w:rFonts w:ascii="Times New Roman" w:hAnsi="Times New Roman"/>
          <w:sz w:val="26"/>
          <w:szCs w:val="26"/>
        </w:rPr>
        <w:t>са</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х к</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пн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аэ</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по</w:t>
      </w:r>
      <w:r w:rsidRPr="006344DA">
        <w:rPr>
          <w:rFonts w:ascii="Times New Roman" w:hAnsi="Times New Roman"/>
          <w:spacing w:val="1"/>
          <w:sz w:val="26"/>
          <w:szCs w:val="26"/>
        </w:rPr>
        <w:t>р</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по</w:t>
      </w:r>
      <w:r w:rsidRPr="006344DA">
        <w:rPr>
          <w:rFonts w:ascii="Times New Roman" w:hAnsi="Times New Roman"/>
          <w:spacing w:val="1"/>
          <w:sz w:val="26"/>
          <w:szCs w:val="26"/>
        </w:rPr>
        <w:t>р</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 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z w:val="26"/>
          <w:szCs w:val="26"/>
        </w:rPr>
        <w:t>г</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z w:val="26"/>
          <w:szCs w:val="26"/>
        </w:rPr>
        <w:t>вн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1"/>
          <w:sz w:val="26"/>
          <w:szCs w:val="26"/>
        </w:rPr>
        <w:t xml:space="preserve"> о</w:t>
      </w:r>
      <w:r w:rsidRPr="006344DA">
        <w:rPr>
          <w:rFonts w:ascii="Times New Roman" w:hAnsi="Times New Roman"/>
          <w:sz w:val="26"/>
          <w:szCs w:val="26"/>
        </w:rPr>
        <w:t>чаг</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z w:val="26"/>
          <w:szCs w:val="26"/>
        </w:rPr>
        <w:t>й эмигра</w:t>
      </w:r>
      <w:r w:rsidRPr="006344DA">
        <w:rPr>
          <w:rFonts w:ascii="Times New Roman" w:hAnsi="Times New Roman"/>
          <w:spacing w:val="-2"/>
          <w:sz w:val="26"/>
          <w:szCs w:val="26"/>
        </w:rPr>
        <w:t>ц</w:t>
      </w:r>
      <w:r w:rsidRPr="006344DA">
        <w:rPr>
          <w:rFonts w:ascii="Times New Roman" w:hAnsi="Times New Roman"/>
          <w:spacing w:val="1"/>
          <w:sz w:val="26"/>
          <w:szCs w:val="26"/>
        </w:rPr>
        <w:t>ии</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 xml:space="preserve">и </w:t>
      </w:r>
      <w:r w:rsidRPr="006344DA">
        <w:rPr>
          <w:rFonts w:ascii="Times New Roman" w:hAnsi="Times New Roman"/>
          <w:spacing w:val="-2"/>
          <w:sz w:val="26"/>
          <w:szCs w:val="26"/>
        </w:rPr>
        <w:t>(</w:t>
      </w:r>
      <w:r w:rsidRPr="006344DA">
        <w:rPr>
          <w:rFonts w:ascii="Times New Roman" w:hAnsi="Times New Roman"/>
          <w:spacing w:val="1"/>
          <w:sz w:val="26"/>
          <w:szCs w:val="26"/>
        </w:rPr>
        <w:t>х</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кте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 xml:space="preserve">ы </w:t>
      </w:r>
      <w:r w:rsidRPr="006344DA">
        <w:rPr>
          <w:rFonts w:ascii="Times New Roman" w:hAnsi="Times New Roman"/>
          <w:spacing w:val="1"/>
          <w:sz w:val="26"/>
          <w:szCs w:val="26"/>
        </w:rPr>
        <w:t>р</w:t>
      </w:r>
      <w:r w:rsidRPr="006344DA">
        <w:rPr>
          <w:rFonts w:ascii="Times New Roman" w:hAnsi="Times New Roman"/>
          <w:sz w:val="26"/>
          <w:szCs w:val="26"/>
        </w:rPr>
        <w:t>ез</w:t>
      </w:r>
      <w:r w:rsidRPr="006344DA">
        <w:rPr>
          <w:rFonts w:ascii="Times New Roman" w:hAnsi="Times New Roman"/>
          <w:spacing w:val="-3"/>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4"/>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6"/>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4"/>
          <w:sz w:val="26"/>
          <w:szCs w:val="26"/>
        </w:rPr>
        <w:t>у</w:t>
      </w:r>
      <w:r w:rsidRPr="006344DA">
        <w:rPr>
          <w:rFonts w:ascii="Times New Roman" w:hAnsi="Times New Roman"/>
          <w:spacing w:val="1"/>
          <w:sz w:val="26"/>
          <w:szCs w:val="26"/>
        </w:rPr>
        <w:t>ро</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z w:val="26"/>
          <w:szCs w:val="26"/>
        </w:rPr>
        <w:t xml:space="preserve">е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 xml:space="preserve"> о</w:t>
      </w:r>
      <w:r w:rsidRPr="006344DA">
        <w:rPr>
          <w:rFonts w:ascii="Times New Roman" w:hAnsi="Times New Roman"/>
          <w:sz w:val="26"/>
          <w:szCs w:val="26"/>
        </w:rPr>
        <w:t>т</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ин</w:t>
      </w:r>
      <w:r w:rsidRPr="006344DA">
        <w:rPr>
          <w:rFonts w:ascii="Times New Roman" w:hAnsi="Times New Roman"/>
          <w:spacing w:val="1"/>
          <w:sz w:val="26"/>
          <w:szCs w:val="26"/>
        </w:rPr>
        <w:t>и</w:t>
      </w:r>
      <w:r w:rsidRPr="006344DA">
        <w:rPr>
          <w:rFonts w:ascii="Times New Roman" w:hAnsi="Times New Roman"/>
          <w:sz w:val="26"/>
          <w:szCs w:val="26"/>
        </w:rPr>
        <w:t>ма</w:t>
      </w:r>
      <w:r w:rsidRPr="006344DA">
        <w:rPr>
          <w:rFonts w:ascii="Times New Roman" w:hAnsi="Times New Roman"/>
          <w:spacing w:val="-1"/>
          <w:sz w:val="26"/>
          <w:szCs w:val="26"/>
        </w:rPr>
        <w:t>льн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ь</w:t>
      </w:r>
      <w:r w:rsidRPr="006344DA">
        <w:rPr>
          <w:rFonts w:ascii="Times New Roman" w:hAnsi="Times New Roman"/>
          <w:spacing w:val="-2"/>
          <w:sz w:val="26"/>
          <w:szCs w:val="26"/>
        </w:rPr>
        <w:t>я</w:t>
      </w:r>
      <w:r w:rsidRPr="006344DA">
        <w:rPr>
          <w:rFonts w:ascii="Times New Roman" w:hAnsi="Times New Roman"/>
          <w:spacing w:val="-1"/>
          <w:sz w:val="26"/>
          <w:szCs w:val="26"/>
        </w:rPr>
        <w:t>н</w:t>
      </w:r>
      <w:r w:rsidRPr="006344DA">
        <w:rPr>
          <w:rFonts w:ascii="Times New Roman" w:hAnsi="Times New Roman"/>
          <w:sz w:val="26"/>
          <w:szCs w:val="26"/>
        </w:rPr>
        <w:t>ме</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z w:val="26"/>
          <w:szCs w:val="26"/>
        </w:rPr>
        <w:t>са</w:t>
      </w:r>
      <w:r w:rsidRPr="006344DA">
        <w:rPr>
          <w:rFonts w:ascii="Times New Roman" w:hAnsi="Times New Roman"/>
          <w:spacing w:val="-2"/>
          <w:sz w:val="26"/>
          <w:szCs w:val="26"/>
        </w:rPr>
        <w:t>м</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ин</w:t>
      </w:r>
      <w:r w:rsidRPr="006344DA">
        <w:rPr>
          <w:rFonts w:ascii="Times New Roman" w:hAnsi="Times New Roman"/>
          <w:spacing w:val="-2"/>
          <w:sz w:val="26"/>
          <w:szCs w:val="26"/>
        </w:rPr>
        <w:t>г</w:t>
      </w:r>
      <w:r w:rsidRPr="006344DA">
        <w:rPr>
          <w:rFonts w:ascii="Times New Roman" w:hAnsi="Times New Roman"/>
          <w:sz w:val="26"/>
          <w:szCs w:val="26"/>
        </w:rPr>
        <w:t>а</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е) и к</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6"/>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ег</w:t>
      </w:r>
      <w:r w:rsidRPr="006344DA">
        <w:rPr>
          <w:rFonts w:ascii="Times New Roman" w:hAnsi="Times New Roman"/>
          <w:spacing w:val="-1"/>
          <w:sz w:val="26"/>
          <w:szCs w:val="26"/>
        </w:rPr>
        <w:t>и</w:t>
      </w:r>
      <w:r w:rsidRPr="006344DA">
        <w:rPr>
          <w:rFonts w:ascii="Times New Roman" w:hAnsi="Times New Roman"/>
          <w:spacing w:val="1"/>
          <w:sz w:val="26"/>
          <w:szCs w:val="26"/>
        </w:rPr>
        <w:t>он</w:t>
      </w:r>
      <w:r w:rsidRPr="006344DA">
        <w:rPr>
          <w:rFonts w:ascii="Times New Roman" w:hAnsi="Times New Roman"/>
          <w:sz w:val="26"/>
          <w:szCs w:val="26"/>
        </w:rPr>
        <w:t>а (в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се</w:t>
      </w:r>
      <w:r w:rsidRPr="006344DA">
        <w:rPr>
          <w:rFonts w:ascii="Times New Roman" w:hAnsi="Times New Roman"/>
          <w:spacing w:val="-1"/>
          <w:sz w:val="26"/>
          <w:szCs w:val="26"/>
        </w:rPr>
        <w:t>д</w:t>
      </w:r>
      <w:r w:rsidRPr="006344DA">
        <w:rPr>
          <w:rFonts w:ascii="Times New Roman" w:hAnsi="Times New Roman"/>
          <w:sz w:val="26"/>
          <w:szCs w:val="26"/>
        </w:rPr>
        <w:t>ей</w:t>
      </w:r>
      <w:r w:rsidRPr="006344DA">
        <w:rPr>
          <w:rFonts w:ascii="Times New Roman" w:hAnsi="Times New Roman"/>
          <w:spacing w:val="1"/>
          <w:sz w:val="26"/>
          <w:szCs w:val="26"/>
        </w:rPr>
        <w:t xml:space="preserve"> 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z w:val="26"/>
          <w:szCs w:val="26"/>
        </w:rPr>
        <w:t>н</w:t>
      </w:r>
      <w:r w:rsidRPr="006344DA">
        <w:rPr>
          <w:rFonts w:ascii="Times New Roman" w:hAnsi="Times New Roman"/>
          <w:spacing w:val="9"/>
          <w:sz w:val="26"/>
          <w:szCs w:val="26"/>
        </w:rPr>
        <w:t xml:space="preserve"> </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в</w:t>
      </w:r>
      <w:r w:rsidRPr="006344DA">
        <w:rPr>
          <w:rFonts w:ascii="Times New Roman" w:hAnsi="Times New Roman"/>
          <w:spacing w:val="-4"/>
          <w:sz w:val="26"/>
          <w:szCs w:val="26"/>
        </w:rPr>
        <w:t>у</w:t>
      </w:r>
      <w:r w:rsidRPr="006344DA">
        <w:rPr>
          <w:rFonts w:ascii="Times New Roman" w:hAnsi="Times New Roman"/>
          <w:sz w:val="26"/>
          <w:szCs w:val="26"/>
        </w:rPr>
        <w:t>х</w:t>
      </w:r>
      <w:r w:rsidRPr="006344DA">
        <w:rPr>
          <w:rFonts w:ascii="Times New Roman" w:hAnsi="Times New Roman"/>
          <w:spacing w:val="6"/>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3"/>
          <w:sz w:val="26"/>
          <w:szCs w:val="26"/>
        </w:rPr>
        <w:t>щ</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1"/>
          <w:sz w:val="26"/>
          <w:szCs w:val="26"/>
        </w:rPr>
        <w:t>ц</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ро</w:t>
      </w:r>
      <w:r w:rsidRPr="006344DA">
        <w:rPr>
          <w:rFonts w:ascii="Times New Roman" w:hAnsi="Times New Roman"/>
          <w:sz w:val="26"/>
          <w:szCs w:val="26"/>
        </w:rPr>
        <w:t xml:space="preserve">в </w:t>
      </w:r>
      <w:r w:rsidRPr="006344DA">
        <w:rPr>
          <w:rFonts w:ascii="Times New Roman" w:hAnsi="Times New Roman"/>
          <w:spacing w:val="1"/>
          <w:sz w:val="26"/>
          <w:szCs w:val="26"/>
        </w:rPr>
        <w:t>ци</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3"/>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Инд</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Кит</w:t>
      </w:r>
      <w:r w:rsidRPr="006344DA">
        <w:rPr>
          <w:rFonts w:ascii="Times New Roman" w:hAnsi="Times New Roman"/>
          <w:spacing w:val="-2"/>
          <w:sz w:val="26"/>
          <w:szCs w:val="26"/>
        </w:rPr>
        <w:t>а</w:t>
      </w:r>
      <w:r w:rsidRPr="006344DA">
        <w:rPr>
          <w:rFonts w:ascii="Times New Roman" w:hAnsi="Times New Roman"/>
          <w:sz w:val="26"/>
          <w:szCs w:val="26"/>
        </w:rPr>
        <w:t>я).</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6"/>
          <w:szCs w:val="26"/>
        </w:rPr>
      </w:pPr>
      <w:r w:rsidRPr="006344DA">
        <w:rPr>
          <w:rFonts w:ascii="Times New Roman" w:hAnsi="Times New Roman"/>
          <w:b/>
          <w:bCs/>
          <w:spacing w:val="1"/>
          <w:sz w:val="26"/>
          <w:szCs w:val="26"/>
        </w:rPr>
        <w:t>Взаимодействие</w:t>
      </w:r>
      <w:r w:rsidRPr="006344DA">
        <w:rPr>
          <w:rFonts w:ascii="Times New Roman" w:hAnsi="Times New Roman"/>
          <w:b/>
          <w:bCs/>
          <w:sz w:val="26"/>
          <w:szCs w:val="26"/>
        </w:rPr>
        <w:t xml:space="preserve"> </w:t>
      </w:r>
      <w:r w:rsidRPr="006344DA">
        <w:rPr>
          <w:rFonts w:ascii="Times New Roman" w:hAnsi="Times New Roman"/>
          <w:b/>
          <w:bCs/>
          <w:spacing w:val="-1"/>
          <w:sz w:val="26"/>
          <w:szCs w:val="26"/>
        </w:rPr>
        <w:t>п</w:t>
      </w:r>
      <w:r w:rsidRPr="006344DA">
        <w:rPr>
          <w:rFonts w:ascii="Times New Roman" w:hAnsi="Times New Roman"/>
          <w:b/>
          <w:bCs/>
          <w:sz w:val="26"/>
          <w:szCs w:val="26"/>
        </w:rPr>
        <w:t>р</w:t>
      </w:r>
      <w:r w:rsidRPr="006344DA">
        <w:rPr>
          <w:rFonts w:ascii="Times New Roman" w:hAnsi="Times New Roman"/>
          <w:b/>
          <w:bCs/>
          <w:spacing w:val="-1"/>
          <w:sz w:val="26"/>
          <w:szCs w:val="26"/>
        </w:rPr>
        <w:t>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ды</w:t>
      </w:r>
      <w:r w:rsidRPr="006344DA">
        <w:rPr>
          <w:rFonts w:ascii="Times New Roman" w:hAnsi="Times New Roman"/>
          <w:b/>
          <w:bCs/>
          <w:spacing w:val="1"/>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о</w:t>
      </w:r>
      <w:r w:rsidRPr="006344DA">
        <w:rPr>
          <w:rFonts w:ascii="Times New Roman" w:hAnsi="Times New Roman"/>
          <w:b/>
          <w:bCs/>
          <w:spacing w:val="1"/>
          <w:sz w:val="26"/>
          <w:szCs w:val="26"/>
        </w:rPr>
        <w:t>б</w:t>
      </w:r>
      <w:r w:rsidRPr="006344DA">
        <w:rPr>
          <w:rFonts w:ascii="Times New Roman" w:hAnsi="Times New Roman"/>
          <w:b/>
          <w:bCs/>
          <w:spacing w:val="-2"/>
          <w:sz w:val="26"/>
          <w:szCs w:val="26"/>
        </w:rPr>
        <w:t>ще</w:t>
      </w:r>
      <w:r w:rsidRPr="006344DA">
        <w:rPr>
          <w:rFonts w:ascii="Times New Roman" w:hAnsi="Times New Roman"/>
          <w:b/>
          <w:bCs/>
          <w:sz w:val="26"/>
          <w:szCs w:val="26"/>
        </w:rPr>
        <w:t>с</w:t>
      </w:r>
      <w:r w:rsidRPr="006344DA">
        <w:rPr>
          <w:rFonts w:ascii="Times New Roman" w:hAnsi="Times New Roman"/>
          <w:b/>
          <w:bCs/>
          <w:spacing w:val="1"/>
          <w:sz w:val="26"/>
          <w:szCs w:val="26"/>
        </w:rPr>
        <w:t>т</w:t>
      </w:r>
      <w:r w:rsidRPr="006344DA">
        <w:rPr>
          <w:rFonts w:ascii="Times New Roman" w:hAnsi="Times New Roman"/>
          <w:b/>
          <w:bCs/>
          <w:spacing w:val="-3"/>
          <w:sz w:val="26"/>
          <w:szCs w:val="26"/>
        </w:rPr>
        <w:t>в</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6"/>
          <w:sz w:val="26"/>
          <w:szCs w:val="26"/>
        </w:rPr>
        <w:t xml:space="preserve"> </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за</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ей ге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о</w:t>
      </w:r>
      <w:r w:rsidRPr="006344DA">
        <w:rPr>
          <w:rFonts w:ascii="Times New Roman" w:hAnsi="Times New Roman"/>
          <w:spacing w:val="-1"/>
          <w:sz w:val="26"/>
          <w:szCs w:val="26"/>
        </w:rPr>
        <w:t>бол</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ь</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z w:val="26"/>
          <w:szCs w:val="26"/>
        </w:rPr>
        <w:t>ятел</w:t>
      </w:r>
      <w:r w:rsidRPr="006344DA">
        <w:rPr>
          <w:rFonts w:ascii="Times New Roman" w:hAnsi="Times New Roman"/>
          <w:spacing w:val="-1"/>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сть</w:t>
      </w:r>
      <w:r w:rsidRPr="006344DA">
        <w:rPr>
          <w:rFonts w:ascii="Times New Roman" w:hAnsi="Times New Roman"/>
          <w:spacing w:val="2"/>
          <w:sz w:val="26"/>
          <w:szCs w:val="26"/>
        </w:rPr>
        <w:t xml:space="preserve"> </w:t>
      </w:r>
      <w:r w:rsidRPr="006344DA">
        <w:rPr>
          <w:rFonts w:ascii="Times New Roman" w:hAnsi="Times New Roman"/>
          <w:spacing w:val="-1"/>
          <w:sz w:val="26"/>
          <w:szCs w:val="26"/>
        </w:rPr>
        <w:t>лю</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 Степ</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ь</w:t>
      </w:r>
      <w:r w:rsidRPr="006344DA">
        <w:rPr>
          <w:rFonts w:ascii="Times New Roman" w:hAnsi="Times New Roman"/>
          <w:spacing w:val="2"/>
          <w:sz w:val="26"/>
          <w:szCs w:val="26"/>
        </w:rPr>
        <w:t xml:space="preserve"> </w:t>
      </w:r>
      <w:r w:rsidRPr="006344DA">
        <w:rPr>
          <w:rFonts w:ascii="Times New Roman" w:hAnsi="Times New Roman"/>
          <w:sz w:val="26"/>
          <w:szCs w:val="26"/>
        </w:rPr>
        <w:t>во</w:t>
      </w:r>
      <w:r w:rsidRPr="006344DA">
        <w:rPr>
          <w:rFonts w:ascii="Times New Roman" w:hAnsi="Times New Roman"/>
          <w:spacing w:val="-2"/>
          <w:sz w:val="26"/>
          <w:szCs w:val="26"/>
        </w:rPr>
        <w:t>з</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pacing w:val="-2"/>
          <w:sz w:val="26"/>
          <w:szCs w:val="26"/>
        </w:rPr>
        <w:t>с</w:t>
      </w:r>
      <w:r w:rsidRPr="006344DA">
        <w:rPr>
          <w:rFonts w:ascii="Times New Roman" w:hAnsi="Times New Roman"/>
          <w:sz w:val="26"/>
          <w:szCs w:val="26"/>
        </w:rPr>
        <w:t>т</w:t>
      </w:r>
      <w:r w:rsidRPr="006344DA">
        <w:rPr>
          <w:rFonts w:ascii="Times New Roman" w:hAnsi="Times New Roman"/>
          <w:spacing w:val="-1"/>
          <w:sz w:val="26"/>
          <w:szCs w:val="26"/>
        </w:rPr>
        <w:t>ви</w:t>
      </w:r>
      <w:r w:rsidRPr="006344DA">
        <w:rPr>
          <w:rFonts w:ascii="Times New Roman" w:hAnsi="Times New Roman"/>
          <w:sz w:val="26"/>
          <w:szCs w:val="26"/>
        </w:rPr>
        <w:t>я челове</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иро</w:t>
      </w:r>
      <w:r w:rsidRPr="006344DA">
        <w:rPr>
          <w:rFonts w:ascii="Times New Roman" w:hAnsi="Times New Roman"/>
          <w:spacing w:val="1"/>
          <w:sz w:val="26"/>
          <w:szCs w:val="26"/>
        </w:rPr>
        <w:t>д</w:t>
      </w:r>
      <w:r w:rsidRPr="006344DA">
        <w:rPr>
          <w:rFonts w:ascii="Times New Roman" w:hAnsi="Times New Roman"/>
          <w:sz w:val="26"/>
          <w:szCs w:val="26"/>
        </w:rPr>
        <w:t xml:space="preserve">у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9"/>
          <w:sz w:val="26"/>
          <w:szCs w:val="26"/>
        </w:rPr>
        <w:t xml:space="preserve"> </w:t>
      </w:r>
      <w:r w:rsidRPr="006344DA">
        <w:rPr>
          <w:rFonts w:ascii="Times New Roman" w:hAnsi="Times New Roman"/>
          <w:sz w:val="26"/>
          <w:szCs w:val="26"/>
        </w:rPr>
        <w:t>мат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ка</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хо</w:t>
      </w:r>
      <w:r w:rsidRPr="006344DA">
        <w:rPr>
          <w:rFonts w:ascii="Times New Roman" w:hAnsi="Times New Roman"/>
          <w:spacing w:val="1"/>
          <w:sz w:val="26"/>
          <w:szCs w:val="26"/>
        </w:rPr>
        <w:t>ди</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z w:val="26"/>
          <w:szCs w:val="26"/>
        </w:rPr>
        <w:t>сть</w:t>
      </w:r>
      <w:r w:rsidRPr="006344DA">
        <w:rPr>
          <w:rFonts w:ascii="Times New Roman" w:hAnsi="Times New Roman"/>
          <w:spacing w:val="3"/>
          <w:sz w:val="26"/>
          <w:szCs w:val="26"/>
        </w:rPr>
        <w:t xml:space="preserve"> </w:t>
      </w:r>
      <w:r w:rsidRPr="006344DA">
        <w:rPr>
          <w:rFonts w:ascii="Times New Roman" w:hAnsi="Times New Roman"/>
          <w:sz w:val="26"/>
          <w:szCs w:val="26"/>
        </w:rPr>
        <w:t>меж</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 с</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дни</w:t>
      </w:r>
      <w:r w:rsidRPr="006344DA">
        <w:rPr>
          <w:rFonts w:ascii="Times New Roman" w:hAnsi="Times New Roman"/>
          <w:spacing w:val="-2"/>
          <w:sz w:val="26"/>
          <w:szCs w:val="26"/>
        </w:rPr>
        <w:t>ч</w:t>
      </w:r>
      <w:r w:rsidRPr="006344DA">
        <w:rPr>
          <w:rFonts w:ascii="Times New Roman" w:hAnsi="Times New Roman"/>
          <w:sz w:val="26"/>
          <w:szCs w:val="26"/>
        </w:rPr>
        <w:t>ества</w:t>
      </w:r>
      <w:r w:rsidRPr="006344DA">
        <w:rPr>
          <w:rFonts w:ascii="Times New Roman" w:hAnsi="Times New Roman"/>
          <w:spacing w:val="3"/>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ль</w:t>
      </w:r>
      <w:r w:rsidRPr="006344DA">
        <w:rPr>
          <w:rFonts w:ascii="Times New Roman" w:hAnsi="Times New Roman"/>
          <w:sz w:val="26"/>
          <w:szCs w:val="26"/>
        </w:rPr>
        <w:t>зов</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2"/>
          <w:sz w:val="26"/>
          <w:szCs w:val="26"/>
        </w:rPr>
        <w:t>е</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х</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Раз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 xml:space="preserve">тие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оо</w:t>
      </w:r>
      <w:r w:rsidRPr="006344DA">
        <w:rPr>
          <w:rFonts w:ascii="Times New Roman" w:hAnsi="Times New Roman"/>
          <w:spacing w:val="1"/>
          <w:sz w:val="26"/>
          <w:szCs w:val="26"/>
        </w:rPr>
        <w:t>х</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1"/>
          <w:sz w:val="26"/>
          <w:szCs w:val="26"/>
        </w:rPr>
        <w:t>д</w:t>
      </w:r>
      <w:r w:rsidRPr="006344DA">
        <w:rPr>
          <w:rFonts w:ascii="Times New Roman" w:hAnsi="Times New Roman"/>
          <w:sz w:val="26"/>
          <w:szCs w:val="26"/>
        </w:rPr>
        <w:t>еятел</w:t>
      </w:r>
      <w:r w:rsidRPr="006344DA">
        <w:rPr>
          <w:rFonts w:ascii="Times New Roman" w:hAnsi="Times New Roman"/>
          <w:spacing w:val="-1"/>
          <w:sz w:val="26"/>
          <w:szCs w:val="26"/>
        </w:rPr>
        <w:t>ьн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1"/>
          <w:sz w:val="26"/>
          <w:szCs w:val="26"/>
        </w:rPr>
        <w:t xml:space="preserve"> н</w:t>
      </w:r>
      <w:r w:rsidRPr="006344DA">
        <w:rPr>
          <w:rFonts w:ascii="Times New Roman" w:hAnsi="Times New Roman"/>
          <w:sz w:val="26"/>
          <w:szCs w:val="26"/>
        </w:rPr>
        <w:t xml:space="preserve">а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 этапе (</w:t>
      </w:r>
      <w:r w:rsidRPr="006344DA">
        <w:rPr>
          <w:rFonts w:ascii="Times New Roman" w:hAnsi="Times New Roman"/>
          <w:spacing w:val="-2"/>
          <w:sz w:val="26"/>
          <w:szCs w:val="26"/>
        </w:rPr>
        <w:t>М</w:t>
      </w:r>
      <w:r w:rsidRPr="006344DA">
        <w:rPr>
          <w:rFonts w:ascii="Times New Roman" w:hAnsi="Times New Roman"/>
          <w:sz w:val="26"/>
          <w:szCs w:val="26"/>
        </w:rPr>
        <w:t>еж</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ю</w:t>
      </w:r>
      <w:r w:rsidRPr="006344DA">
        <w:rPr>
          <w:rFonts w:ascii="Times New Roman" w:hAnsi="Times New Roman"/>
          <w:sz w:val="26"/>
          <w:szCs w:val="26"/>
        </w:rPr>
        <w:t xml:space="preserve">з </w:t>
      </w:r>
      <w:r w:rsidRPr="006344DA">
        <w:rPr>
          <w:rFonts w:ascii="Times New Roman" w:hAnsi="Times New Roman"/>
          <w:spacing w:val="1"/>
          <w:sz w:val="26"/>
          <w:szCs w:val="26"/>
        </w:rPr>
        <w:t>о</w:t>
      </w:r>
      <w:r w:rsidRPr="006344DA">
        <w:rPr>
          <w:rFonts w:ascii="Times New Roman" w:hAnsi="Times New Roman"/>
          <w:spacing w:val="-1"/>
          <w:sz w:val="26"/>
          <w:szCs w:val="26"/>
        </w:rPr>
        <w:t>х</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5"/>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еж</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ро</w:t>
      </w:r>
      <w:r w:rsidRPr="006344DA">
        <w:rPr>
          <w:rFonts w:ascii="Times New Roman" w:hAnsi="Times New Roman"/>
          <w:spacing w:val="1"/>
          <w:sz w:val="26"/>
          <w:szCs w:val="26"/>
        </w:rPr>
        <w:t>дн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7"/>
          <w:sz w:val="26"/>
          <w:szCs w:val="26"/>
        </w:rPr>
        <w:t xml:space="preserve"> </w:t>
      </w:r>
      <w:r w:rsidRPr="006344DA">
        <w:rPr>
          <w:rFonts w:ascii="Times New Roman" w:hAnsi="Times New Roman"/>
          <w:spacing w:val="-1"/>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др</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кая</w:t>
      </w:r>
      <w:r w:rsidRPr="006344DA">
        <w:rPr>
          <w:rFonts w:ascii="Times New Roman" w:hAnsi="Times New Roman"/>
          <w:spacing w:val="7"/>
          <w:sz w:val="26"/>
          <w:szCs w:val="26"/>
        </w:rPr>
        <w:t xml:space="preserve"> </w:t>
      </w:r>
      <w:r w:rsidRPr="006344DA">
        <w:rPr>
          <w:rFonts w:ascii="Times New Roman" w:hAnsi="Times New Roman"/>
          <w:spacing w:val="-4"/>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га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6"/>
          <w:sz w:val="26"/>
          <w:szCs w:val="26"/>
        </w:rPr>
        <w:t xml:space="preserve"> </w:t>
      </w:r>
      <w:r w:rsidRPr="006344DA">
        <w:rPr>
          <w:rFonts w:ascii="Times New Roman" w:hAnsi="Times New Roman"/>
          <w:sz w:val="26"/>
          <w:szCs w:val="26"/>
        </w:rPr>
        <w:t>Ю</w:t>
      </w:r>
      <w:r w:rsidRPr="006344DA">
        <w:rPr>
          <w:rFonts w:ascii="Times New Roman" w:hAnsi="Times New Roman"/>
          <w:spacing w:val="-2"/>
          <w:sz w:val="26"/>
          <w:szCs w:val="26"/>
        </w:rPr>
        <w:t>Н</w:t>
      </w:r>
      <w:r w:rsidRPr="006344DA">
        <w:rPr>
          <w:rFonts w:ascii="Times New Roman" w:hAnsi="Times New Roman"/>
          <w:spacing w:val="-1"/>
          <w:sz w:val="26"/>
          <w:szCs w:val="26"/>
        </w:rPr>
        <w:t>Е</w:t>
      </w:r>
      <w:r w:rsidRPr="006344DA">
        <w:rPr>
          <w:rFonts w:ascii="Times New Roman" w:hAnsi="Times New Roman"/>
          <w:sz w:val="26"/>
          <w:szCs w:val="26"/>
        </w:rPr>
        <w:t>СКО</w:t>
      </w:r>
      <w:r w:rsidRPr="006344DA">
        <w:rPr>
          <w:rFonts w:ascii="Times New Roman" w:hAnsi="Times New Roman"/>
          <w:spacing w:val="5"/>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position w:val="-1"/>
          <w:sz w:val="26"/>
          <w:szCs w:val="26"/>
        </w:rPr>
        <w:t>др</w:t>
      </w:r>
      <w:r w:rsidRPr="006344DA">
        <w:rPr>
          <w:rFonts w:ascii="Times New Roman" w:hAnsi="Times New Roman"/>
          <w:position w:val="-1"/>
          <w:sz w:val="26"/>
          <w:szCs w:val="26"/>
        </w:rPr>
        <w:t>.).</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6"/>
          <w:szCs w:val="26"/>
        </w:rPr>
      </w:pPr>
      <w:r w:rsidRPr="006344DA">
        <w:rPr>
          <w:rFonts w:ascii="Times New Roman" w:hAnsi="Times New Roman"/>
          <w:b/>
          <w:bCs/>
          <w:spacing w:val="1"/>
          <w:sz w:val="26"/>
          <w:szCs w:val="26"/>
        </w:rPr>
        <w:t>Территория России на карте мира.</w:t>
      </w:r>
      <w:r w:rsidRPr="006344DA">
        <w:rPr>
          <w:rFonts w:ascii="Times New Roman" w:hAnsi="Times New Roman"/>
          <w:b/>
          <w:bCs/>
          <w:spacing w:val="6"/>
          <w:sz w:val="26"/>
          <w:szCs w:val="26"/>
        </w:rPr>
        <w:t xml:space="preserve"> </w:t>
      </w:r>
    </w:p>
    <w:p w:rsidR="00F262B5" w:rsidRPr="006344DA" w:rsidRDefault="00F262B5" w:rsidP="00F262B5">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6"/>
          <w:szCs w:val="26"/>
        </w:rPr>
      </w:pPr>
      <w:r w:rsidRPr="006344DA">
        <w:rPr>
          <w:rFonts w:ascii="Times New Roman" w:hAnsi="Times New Roman"/>
          <w:spacing w:val="-1"/>
          <w:sz w:val="26"/>
          <w:szCs w:val="26"/>
        </w:rPr>
        <w:t>Характеристика</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го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ства,</w:t>
      </w:r>
      <w:r w:rsidRPr="006344DA">
        <w:rPr>
          <w:rFonts w:ascii="Times New Roman" w:hAnsi="Times New Roman"/>
          <w:spacing w:val="1"/>
          <w:sz w:val="26"/>
          <w:szCs w:val="26"/>
        </w:rPr>
        <w:t xml:space="preserve"> о</w:t>
      </w:r>
      <w:r w:rsidRPr="006344DA">
        <w:rPr>
          <w:rFonts w:ascii="Times New Roman" w:hAnsi="Times New Roman"/>
          <w:sz w:val="26"/>
          <w:szCs w:val="26"/>
        </w:rPr>
        <w:t>мываю</w:t>
      </w:r>
      <w:r w:rsidRPr="006344DA">
        <w:rPr>
          <w:rFonts w:ascii="Times New Roman" w:hAnsi="Times New Roman"/>
          <w:spacing w:val="-3"/>
          <w:sz w:val="26"/>
          <w:szCs w:val="26"/>
        </w:rPr>
        <w:t>щ</w:t>
      </w:r>
      <w:r w:rsidRPr="006344DA">
        <w:rPr>
          <w:rFonts w:ascii="Times New Roman" w:hAnsi="Times New Roman"/>
          <w:spacing w:val="1"/>
          <w:sz w:val="26"/>
          <w:szCs w:val="26"/>
        </w:rPr>
        <w:t>и</w:t>
      </w:r>
      <w:r w:rsidRPr="006344DA">
        <w:rPr>
          <w:rFonts w:ascii="Times New Roman" w:hAnsi="Times New Roman"/>
          <w:sz w:val="26"/>
          <w:szCs w:val="26"/>
        </w:rPr>
        <w:t>е 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ю</w:t>
      </w:r>
      <w:r w:rsidRPr="006344DA">
        <w:rPr>
          <w:rFonts w:ascii="Times New Roman" w:hAnsi="Times New Roman"/>
          <w:spacing w:val="2"/>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 xml:space="preserve">. </w:t>
      </w:r>
      <w:r w:rsidRPr="006344DA">
        <w:rPr>
          <w:rFonts w:ascii="Times New Roman" w:hAnsi="Times New Roman"/>
          <w:spacing w:val="1"/>
          <w:sz w:val="26"/>
          <w:szCs w:val="26"/>
        </w:rPr>
        <w:t>Го</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д</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ств</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иц</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 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те ча</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z w:val="26"/>
          <w:szCs w:val="26"/>
        </w:rPr>
        <w:t xml:space="preserve">. Часовые зоны России. Местное, поясное время, его роль в хозяйстве и жизни людей. </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и</w:t>
      </w:r>
      <w:r w:rsidRPr="006344DA">
        <w:rPr>
          <w:rFonts w:ascii="Times New Roman" w:hAnsi="Times New Roman"/>
          <w:spacing w:val="2"/>
          <w:sz w:val="26"/>
          <w:szCs w:val="26"/>
        </w:rPr>
        <w:t xml:space="preserve"> </w:t>
      </w:r>
      <w:r w:rsidRPr="006344DA">
        <w:rPr>
          <w:rFonts w:ascii="Times New Roman" w:hAnsi="Times New Roman"/>
          <w:sz w:val="26"/>
          <w:szCs w:val="26"/>
        </w:rPr>
        <w:t>засе</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рр</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1"/>
          <w:sz w:val="26"/>
          <w:szCs w:val="26"/>
        </w:rPr>
        <w:t>X</w:t>
      </w:r>
      <w:r w:rsidRPr="006344DA">
        <w:rPr>
          <w:rFonts w:ascii="Times New Roman" w:hAnsi="Times New Roman"/>
          <w:sz w:val="26"/>
          <w:szCs w:val="26"/>
        </w:rPr>
        <w:t>I</w:t>
      </w:r>
      <w:r w:rsidRPr="006344DA">
        <w:rPr>
          <w:rFonts w:ascii="Times New Roman" w:hAnsi="Times New Roman"/>
          <w:spacing w:val="11"/>
          <w:sz w:val="26"/>
          <w:szCs w:val="26"/>
        </w:rPr>
        <w:t xml:space="preserve"> </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XV</w:t>
      </w:r>
      <w:r w:rsidRPr="006344DA">
        <w:rPr>
          <w:rFonts w:ascii="Times New Roman" w:hAnsi="Times New Roman"/>
          <w:sz w:val="26"/>
          <w:szCs w:val="26"/>
        </w:rPr>
        <w:t>I</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в</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за</w:t>
      </w:r>
      <w:r w:rsidRPr="006344DA">
        <w:rPr>
          <w:rFonts w:ascii="Times New Roman" w:hAnsi="Times New Roman"/>
          <w:spacing w:val="-3"/>
          <w:sz w:val="26"/>
          <w:szCs w:val="26"/>
        </w:rPr>
        <w:t>с</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XV</w:t>
      </w:r>
      <w:r w:rsidRPr="006344DA">
        <w:rPr>
          <w:rFonts w:ascii="Times New Roman" w:hAnsi="Times New Roman"/>
          <w:sz w:val="26"/>
          <w:szCs w:val="26"/>
        </w:rPr>
        <w:t>II</w:t>
      </w:r>
      <w:r w:rsidRPr="006344DA">
        <w:rPr>
          <w:rFonts w:ascii="Times New Roman" w:hAnsi="Times New Roman"/>
          <w:spacing w:val="8"/>
          <w:sz w:val="26"/>
          <w:szCs w:val="26"/>
        </w:rPr>
        <w:t xml:space="preserve"> </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XV</w:t>
      </w:r>
      <w:r w:rsidRPr="006344DA">
        <w:rPr>
          <w:rFonts w:ascii="Times New Roman" w:hAnsi="Times New Roman"/>
          <w:sz w:val="26"/>
          <w:szCs w:val="26"/>
        </w:rPr>
        <w:t>III</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в</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о</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и засе</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2"/>
          <w:sz w:val="26"/>
          <w:szCs w:val="26"/>
        </w:rPr>
        <w:t>X</w:t>
      </w:r>
      <w:r w:rsidRPr="006344DA">
        <w:rPr>
          <w:rFonts w:ascii="Times New Roman" w:hAnsi="Times New Roman"/>
          <w:sz w:val="26"/>
          <w:szCs w:val="26"/>
        </w:rPr>
        <w:t>IX</w:t>
      </w:r>
      <w:r w:rsidRPr="006344DA">
        <w:rPr>
          <w:rFonts w:ascii="Times New Roman" w:hAnsi="Times New Roman"/>
          <w:spacing w:val="3"/>
          <w:sz w:val="26"/>
          <w:szCs w:val="26"/>
        </w:rPr>
        <w:t xml:space="preserve"> </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X</w:t>
      </w:r>
      <w:r w:rsidRPr="006344DA">
        <w:rPr>
          <w:rFonts w:ascii="Times New Roman" w:hAnsi="Times New Roman"/>
          <w:sz w:val="26"/>
          <w:szCs w:val="26"/>
        </w:rPr>
        <w:t>X</w:t>
      </w:r>
      <w:r w:rsidRPr="006344DA">
        <w:rPr>
          <w:rFonts w:ascii="Times New Roman" w:hAnsi="Times New Roman"/>
          <w:sz w:val="26"/>
          <w:szCs w:val="26"/>
          <w:lang w:val="en-US"/>
        </w:rPr>
        <w:t>I</w:t>
      </w:r>
      <w:r w:rsidRPr="006344DA">
        <w:rPr>
          <w:rFonts w:ascii="Times New Roman" w:hAnsi="Times New Roman"/>
          <w:spacing w:val="-1"/>
          <w:sz w:val="26"/>
          <w:szCs w:val="26"/>
        </w:rPr>
        <w:t xml:space="preserve"> в</w:t>
      </w:r>
      <w:r w:rsidRPr="006344DA">
        <w:rPr>
          <w:rFonts w:ascii="Times New Roman" w:hAnsi="Times New Roman"/>
          <w:sz w:val="26"/>
          <w:szCs w:val="26"/>
        </w:rPr>
        <w:t xml:space="preserve">в. </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Общая</w:t>
      </w:r>
      <w:r w:rsidRPr="006344DA">
        <w:rPr>
          <w:rFonts w:ascii="Times New Roman" w:hAnsi="Times New Roman"/>
          <w:b/>
          <w:bCs/>
          <w:spacing w:val="-1"/>
          <w:sz w:val="26"/>
          <w:szCs w:val="26"/>
        </w:rPr>
        <w:t xml:space="preserve"> х</w:t>
      </w:r>
      <w:r w:rsidRPr="006344DA">
        <w:rPr>
          <w:rFonts w:ascii="Times New Roman" w:hAnsi="Times New Roman"/>
          <w:b/>
          <w:bCs/>
          <w:spacing w:val="1"/>
          <w:sz w:val="26"/>
          <w:szCs w:val="26"/>
        </w:rPr>
        <w:t>а</w:t>
      </w:r>
      <w:r w:rsidRPr="006344DA">
        <w:rPr>
          <w:rFonts w:ascii="Times New Roman" w:hAnsi="Times New Roman"/>
          <w:b/>
          <w:bCs/>
          <w:spacing w:val="-3"/>
          <w:sz w:val="26"/>
          <w:szCs w:val="26"/>
        </w:rPr>
        <w:t>р</w:t>
      </w:r>
      <w:r w:rsidRPr="006344DA">
        <w:rPr>
          <w:rFonts w:ascii="Times New Roman" w:hAnsi="Times New Roman"/>
          <w:b/>
          <w:bCs/>
          <w:spacing w:val="1"/>
          <w:sz w:val="26"/>
          <w:szCs w:val="26"/>
        </w:rPr>
        <w:t>а</w:t>
      </w:r>
      <w:r w:rsidRPr="006344DA">
        <w:rPr>
          <w:rFonts w:ascii="Times New Roman" w:hAnsi="Times New Roman"/>
          <w:b/>
          <w:bCs/>
          <w:spacing w:val="-1"/>
          <w:sz w:val="26"/>
          <w:szCs w:val="26"/>
        </w:rPr>
        <w:t>кт</w:t>
      </w:r>
      <w:r w:rsidRPr="006344DA">
        <w:rPr>
          <w:rFonts w:ascii="Times New Roman" w:hAnsi="Times New Roman"/>
          <w:b/>
          <w:bCs/>
          <w:spacing w:val="-2"/>
          <w:sz w:val="26"/>
          <w:szCs w:val="26"/>
        </w:rPr>
        <w:t>е</w:t>
      </w:r>
      <w:r w:rsidRPr="006344DA">
        <w:rPr>
          <w:rFonts w:ascii="Times New Roman" w:hAnsi="Times New Roman"/>
          <w:b/>
          <w:bCs/>
          <w:sz w:val="26"/>
          <w:szCs w:val="26"/>
        </w:rPr>
        <w:t>р</w:t>
      </w:r>
      <w:r w:rsidRPr="006344DA">
        <w:rPr>
          <w:rFonts w:ascii="Times New Roman" w:hAnsi="Times New Roman"/>
          <w:b/>
          <w:bCs/>
          <w:spacing w:val="-1"/>
          <w:sz w:val="26"/>
          <w:szCs w:val="26"/>
        </w:rPr>
        <w:t>и</w:t>
      </w:r>
      <w:r w:rsidRPr="006344DA">
        <w:rPr>
          <w:rFonts w:ascii="Times New Roman" w:hAnsi="Times New Roman"/>
          <w:b/>
          <w:bCs/>
          <w:sz w:val="26"/>
          <w:szCs w:val="26"/>
        </w:rPr>
        <w:t>с</w:t>
      </w:r>
      <w:r w:rsidRPr="006344DA">
        <w:rPr>
          <w:rFonts w:ascii="Times New Roman" w:hAnsi="Times New Roman"/>
          <w:b/>
          <w:bCs/>
          <w:spacing w:val="1"/>
          <w:sz w:val="26"/>
          <w:szCs w:val="26"/>
        </w:rPr>
        <w:t>т</w:t>
      </w:r>
      <w:r w:rsidRPr="006344DA">
        <w:rPr>
          <w:rFonts w:ascii="Times New Roman" w:hAnsi="Times New Roman"/>
          <w:b/>
          <w:bCs/>
          <w:spacing w:val="-1"/>
          <w:sz w:val="26"/>
          <w:szCs w:val="26"/>
        </w:rPr>
        <w:t>ик</w:t>
      </w:r>
      <w:r w:rsidRPr="006344DA">
        <w:rPr>
          <w:rFonts w:ascii="Times New Roman" w:hAnsi="Times New Roman"/>
          <w:b/>
          <w:bCs/>
          <w:sz w:val="26"/>
          <w:szCs w:val="26"/>
        </w:rPr>
        <w:t>а</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п</w:t>
      </w:r>
      <w:r w:rsidRPr="006344DA">
        <w:rPr>
          <w:rFonts w:ascii="Times New Roman" w:hAnsi="Times New Roman"/>
          <w:b/>
          <w:bCs/>
          <w:sz w:val="26"/>
          <w:szCs w:val="26"/>
        </w:rPr>
        <w:t>р</w:t>
      </w:r>
      <w:r w:rsidRPr="006344DA">
        <w:rPr>
          <w:rFonts w:ascii="Times New Roman" w:hAnsi="Times New Roman"/>
          <w:b/>
          <w:bCs/>
          <w:spacing w:val="-1"/>
          <w:sz w:val="26"/>
          <w:szCs w:val="26"/>
        </w:rPr>
        <w:t>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ды</w:t>
      </w:r>
      <w:r w:rsidRPr="006344DA">
        <w:rPr>
          <w:rFonts w:ascii="Times New Roman" w:hAnsi="Times New Roman"/>
          <w:b/>
          <w:bCs/>
          <w:spacing w:val="-4"/>
          <w:sz w:val="26"/>
          <w:szCs w:val="26"/>
        </w:rPr>
        <w:t xml:space="preserve"> </w:t>
      </w:r>
      <w:r w:rsidRPr="006344DA">
        <w:rPr>
          <w:rFonts w:ascii="Times New Roman" w:hAnsi="Times New Roman"/>
          <w:b/>
          <w:bCs/>
          <w:spacing w:val="-1"/>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Р</w:t>
      </w:r>
      <w:r w:rsidRPr="006344DA">
        <w:rPr>
          <w:rFonts w:ascii="Times New Roman" w:hAnsi="Times New Roman"/>
          <w:b/>
          <w:bCs/>
          <w:sz w:val="26"/>
          <w:szCs w:val="26"/>
        </w:rPr>
        <w:t>е</w:t>
      </w:r>
      <w:r w:rsidRPr="006344DA">
        <w:rPr>
          <w:rFonts w:ascii="Times New Roman" w:hAnsi="Times New Roman"/>
          <w:b/>
          <w:bCs/>
          <w:spacing w:val="1"/>
          <w:sz w:val="26"/>
          <w:szCs w:val="26"/>
        </w:rPr>
        <w:t>л</w:t>
      </w:r>
      <w:r w:rsidRPr="006344DA">
        <w:rPr>
          <w:rFonts w:ascii="Times New Roman" w:hAnsi="Times New Roman"/>
          <w:b/>
          <w:bCs/>
          <w:sz w:val="26"/>
          <w:szCs w:val="26"/>
        </w:rPr>
        <w:t>ьеф</w:t>
      </w:r>
      <w:r w:rsidRPr="006344DA">
        <w:rPr>
          <w:rFonts w:ascii="Times New Roman" w:hAnsi="Times New Roman"/>
          <w:b/>
          <w:bCs/>
          <w:spacing w:val="6"/>
          <w:sz w:val="26"/>
          <w:szCs w:val="26"/>
        </w:rPr>
        <w:t xml:space="preserve"> </w:t>
      </w:r>
      <w:r w:rsidRPr="006344DA">
        <w:rPr>
          <w:rFonts w:ascii="Times New Roman" w:hAnsi="Times New Roman"/>
          <w:b/>
          <w:bCs/>
          <w:sz w:val="26"/>
          <w:szCs w:val="26"/>
        </w:rPr>
        <w:t xml:space="preserve">и </w:t>
      </w:r>
      <w:r w:rsidRPr="006344DA">
        <w:rPr>
          <w:rFonts w:ascii="Times New Roman" w:hAnsi="Times New Roman"/>
          <w:b/>
          <w:bCs/>
          <w:spacing w:val="-1"/>
          <w:sz w:val="26"/>
          <w:szCs w:val="26"/>
        </w:rPr>
        <w:t>п</w:t>
      </w:r>
      <w:r w:rsidRPr="006344DA">
        <w:rPr>
          <w:rFonts w:ascii="Times New Roman" w:hAnsi="Times New Roman"/>
          <w:b/>
          <w:bCs/>
          <w:spacing w:val="1"/>
          <w:sz w:val="26"/>
          <w:szCs w:val="26"/>
        </w:rPr>
        <w:t>ол</w:t>
      </w:r>
      <w:r w:rsidRPr="006344DA">
        <w:rPr>
          <w:rFonts w:ascii="Times New Roman" w:hAnsi="Times New Roman"/>
          <w:b/>
          <w:bCs/>
          <w:sz w:val="26"/>
          <w:szCs w:val="26"/>
        </w:rPr>
        <w:t>ез</w:t>
      </w:r>
      <w:r w:rsidRPr="006344DA">
        <w:rPr>
          <w:rFonts w:ascii="Times New Roman" w:hAnsi="Times New Roman"/>
          <w:b/>
          <w:bCs/>
          <w:spacing w:val="-1"/>
          <w:sz w:val="26"/>
          <w:szCs w:val="26"/>
        </w:rPr>
        <w:t>ны</w:t>
      </w:r>
      <w:r w:rsidRPr="006344DA">
        <w:rPr>
          <w:rFonts w:ascii="Times New Roman" w:hAnsi="Times New Roman"/>
          <w:b/>
          <w:bCs/>
          <w:sz w:val="26"/>
          <w:szCs w:val="26"/>
        </w:rPr>
        <w:t xml:space="preserve">е </w:t>
      </w:r>
      <w:r w:rsidRPr="006344DA">
        <w:rPr>
          <w:rFonts w:ascii="Times New Roman" w:hAnsi="Times New Roman"/>
          <w:b/>
          <w:bCs/>
          <w:spacing w:val="-1"/>
          <w:sz w:val="26"/>
          <w:szCs w:val="26"/>
        </w:rPr>
        <w:t>и</w:t>
      </w:r>
      <w:r w:rsidRPr="006344DA">
        <w:rPr>
          <w:rFonts w:ascii="Times New Roman" w:hAnsi="Times New Roman"/>
          <w:b/>
          <w:bCs/>
          <w:sz w:val="26"/>
          <w:szCs w:val="26"/>
        </w:rPr>
        <w:t>скопае</w:t>
      </w:r>
      <w:r w:rsidRPr="006344DA">
        <w:rPr>
          <w:rFonts w:ascii="Times New Roman" w:hAnsi="Times New Roman"/>
          <w:b/>
          <w:bCs/>
          <w:spacing w:val="1"/>
          <w:sz w:val="26"/>
          <w:szCs w:val="26"/>
        </w:rPr>
        <w:t>м</w:t>
      </w:r>
      <w:r w:rsidRPr="006344DA">
        <w:rPr>
          <w:rFonts w:ascii="Times New Roman" w:hAnsi="Times New Roman"/>
          <w:b/>
          <w:bCs/>
          <w:spacing w:val="-1"/>
          <w:sz w:val="26"/>
          <w:szCs w:val="26"/>
        </w:rPr>
        <w:t>ы</w:t>
      </w:r>
      <w:r w:rsidRPr="006344DA">
        <w:rPr>
          <w:rFonts w:ascii="Times New Roman" w:hAnsi="Times New Roman"/>
          <w:b/>
          <w:bCs/>
          <w:sz w:val="26"/>
          <w:szCs w:val="26"/>
        </w:rPr>
        <w:t xml:space="preserve">е </w:t>
      </w:r>
      <w:r w:rsidRPr="006344DA">
        <w:rPr>
          <w:rFonts w:ascii="Times New Roman" w:hAnsi="Times New Roman"/>
          <w:b/>
          <w:bCs/>
          <w:spacing w:val="-1"/>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о</w:t>
      </w:r>
      <w:r w:rsidRPr="006344DA">
        <w:rPr>
          <w:rFonts w:ascii="Times New Roman" w:hAnsi="Times New Roman"/>
          <w:sz w:val="26"/>
          <w:szCs w:val="26"/>
        </w:rPr>
        <w:t>е 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Геохронологическая таблица. Тектоническое строение территории России.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н</w:t>
      </w:r>
      <w:r w:rsidRPr="006344DA">
        <w:rPr>
          <w:rFonts w:ascii="Times New Roman" w:hAnsi="Times New Roman"/>
          <w:spacing w:val="5"/>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2"/>
          <w:sz w:val="26"/>
          <w:szCs w:val="26"/>
        </w:rPr>
        <w:t>ф</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мы</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ефа</w:t>
      </w:r>
      <w:r w:rsidRPr="006344DA">
        <w:rPr>
          <w:rFonts w:ascii="Times New Roman" w:hAnsi="Times New Roman"/>
          <w:spacing w:val="2"/>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 в</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z w:val="26"/>
          <w:szCs w:val="26"/>
        </w:rPr>
        <w:t>язь с тект</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к</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ам</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 xml:space="preserve">Факторы образования современного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еф</w:t>
      </w:r>
      <w:r w:rsidRPr="006344DA">
        <w:rPr>
          <w:rFonts w:ascii="Times New Roman" w:hAnsi="Times New Roman"/>
          <w:spacing w:val="-2"/>
          <w:sz w:val="26"/>
          <w:szCs w:val="26"/>
        </w:rPr>
        <w:t>а</w:t>
      </w:r>
      <w:r w:rsidRPr="006344DA">
        <w:rPr>
          <w:rFonts w:ascii="Times New Roman" w:hAnsi="Times New Roman"/>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z w:val="26"/>
          <w:szCs w:val="26"/>
        </w:rPr>
        <w:t>меще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ае</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 те</w:t>
      </w:r>
      <w:r w:rsidRPr="006344DA">
        <w:rPr>
          <w:rFonts w:ascii="Times New Roman" w:hAnsi="Times New Roman"/>
          <w:spacing w:val="-2"/>
          <w:sz w:val="26"/>
          <w:szCs w:val="26"/>
        </w:rPr>
        <w:t>р</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 Изображение рельефа на картах ра</w:t>
      </w:r>
      <w:r w:rsidRPr="006344DA">
        <w:rPr>
          <w:rFonts w:ascii="Times New Roman" w:hAnsi="Times New Roman"/>
          <w:sz w:val="26"/>
          <w:szCs w:val="26"/>
        </w:rPr>
        <w:t>з</w:t>
      </w:r>
      <w:r w:rsidRPr="006344DA">
        <w:rPr>
          <w:rFonts w:ascii="Times New Roman" w:hAnsi="Times New Roman"/>
          <w:sz w:val="26"/>
          <w:szCs w:val="26"/>
        </w:rPr>
        <w:t>ного масштаба. Построение профиля рельефа.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К</w:t>
      </w:r>
      <w:r w:rsidRPr="006344DA">
        <w:rPr>
          <w:rFonts w:ascii="Times New Roman" w:hAnsi="Times New Roman"/>
          <w:b/>
          <w:bCs/>
          <w:spacing w:val="1"/>
          <w:sz w:val="26"/>
          <w:szCs w:val="26"/>
        </w:rPr>
        <w:t>л</w:t>
      </w:r>
      <w:r w:rsidRPr="006344DA">
        <w:rPr>
          <w:rFonts w:ascii="Times New Roman" w:hAnsi="Times New Roman"/>
          <w:b/>
          <w:bCs/>
          <w:spacing w:val="-1"/>
          <w:sz w:val="26"/>
          <w:szCs w:val="26"/>
        </w:rPr>
        <w:t>и</w:t>
      </w:r>
      <w:r w:rsidRPr="006344DA">
        <w:rPr>
          <w:rFonts w:ascii="Times New Roman" w:hAnsi="Times New Roman"/>
          <w:b/>
          <w:bCs/>
          <w:spacing w:val="-2"/>
          <w:sz w:val="26"/>
          <w:szCs w:val="26"/>
        </w:rPr>
        <w:t>м</w:t>
      </w:r>
      <w:r w:rsidRPr="006344DA">
        <w:rPr>
          <w:rFonts w:ascii="Times New Roman" w:hAnsi="Times New Roman"/>
          <w:b/>
          <w:bCs/>
          <w:spacing w:val="-1"/>
          <w:sz w:val="26"/>
          <w:szCs w:val="26"/>
        </w:rPr>
        <w:t>а</w:t>
      </w:r>
      <w:r w:rsidRPr="006344DA">
        <w:rPr>
          <w:rFonts w:ascii="Times New Roman" w:hAnsi="Times New Roman"/>
          <w:b/>
          <w:bCs/>
          <w:sz w:val="26"/>
          <w:szCs w:val="26"/>
        </w:rPr>
        <w:t>т</w:t>
      </w:r>
      <w:r w:rsidRPr="006344DA">
        <w:rPr>
          <w:rFonts w:ascii="Times New Roman" w:hAnsi="Times New Roman"/>
          <w:b/>
          <w:bCs/>
          <w:spacing w:val="4"/>
          <w:sz w:val="26"/>
          <w:szCs w:val="26"/>
        </w:rPr>
        <w:t xml:space="preserve"> </w:t>
      </w:r>
      <w:r w:rsidRPr="006344DA">
        <w:rPr>
          <w:rFonts w:ascii="Times New Roman" w:hAnsi="Times New Roman"/>
          <w:b/>
          <w:bCs/>
          <w:spacing w:val="-1"/>
          <w:sz w:val="26"/>
          <w:szCs w:val="26"/>
        </w:rPr>
        <w:t>Ро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r w:rsidRPr="006344DA">
        <w:rPr>
          <w:rFonts w:ascii="Times New Roman" w:hAnsi="Times New Roman"/>
          <w:b/>
          <w:bCs/>
          <w:spacing w:val="3"/>
          <w:sz w:val="26"/>
          <w:szCs w:val="26"/>
        </w:rPr>
        <w:t xml:space="preserve"> </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1"/>
          <w:sz w:val="26"/>
          <w:szCs w:val="26"/>
        </w:rPr>
        <w:t xml:space="preserve"> </w:t>
      </w:r>
      <w:r w:rsidRPr="006344DA">
        <w:rPr>
          <w:rFonts w:ascii="Times New Roman" w:hAnsi="Times New Roman"/>
          <w:sz w:val="26"/>
          <w:szCs w:val="26"/>
        </w:rPr>
        <w:t>кл</w:t>
      </w:r>
      <w:r w:rsidRPr="006344DA">
        <w:rPr>
          <w:rFonts w:ascii="Times New Roman" w:hAnsi="Times New Roman"/>
          <w:spacing w:val="-2"/>
          <w:sz w:val="26"/>
          <w:szCs w:val="26"/>
        </w:rPr>
        <w:t>и</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та 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и клима</w:t>
      </w:r>
      <w:r w:rsidRPr="006344DA">
        <w:rPr>
          <w:rFonts w:ascii="Times New Roman" w:hAnsi="Times New Roman"/>
          <w:spacing w:val="-2"/>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об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z w:val="26"/>
          <w:szCs w:val="26"/>
        </w:rPr>
        <w:t>з</w:t>
      </w:r>
      <w:r w:rsidRPr="006344DA">
        <w:rPr>
          <w:rFonts w:ascii="Times New Roman" w:hAnsi="Times New Roman"/>
          <w:spacing w:val="-4"/>
          <w:sz w:val="26"/>
          <w:szCs w:val="26"/>
        </w:rPr>
        <w:t>у</w:t>
      </w:r>
      <w:r w:rsidRPr="006344DA">
        <w:rPr>
          <w:rFonts w:ascii="Times New Roman" w:hAnsi="Times New Roman"/>
          <w:spacing w:val="-1"/>
          <w:sz w:val="26"/>
          <w:szCs w:val="26"/>
        </w:rPr>
        <w:t>ю</w:t>
      </w:r>
      <w:r w:rsidRPr="006344DA">
        <w:rPr>
          <w:rFonts w:ascii="Times New Roman" w:hAnsi="Times New Roman"/>
          <w:sz w:val="26"/>
          <w:szCs w:val="26"/>
        </w:rPr>
        <w:t>щие</w:t>
      </w:r>
      <w:r w:rsidRPr="006344DA">
        <w:rPr>
          <w:rFonts w:ascii="Times New Roman" w:hAnsi="Times New Roman"/>
          <w:spacing w:val="2"/>
          <w:sz w:val="26"/>
          <w:szCs w:val="26"/>
        </w:rPr>
        <w:t xml:space="preserve"> </w:t>
      </w:r>
      <w:r w:rsidRPr="006344DA">
        <w:rPr>
          <w:rFonts w:ascii="Times New Roman" w:hAnsi="Times New Roman"/>
          <w:sz w:val="26"/>
          <w:szCs w:val="26"/>
        </w:rPr>
        <w:t>фа</w:t>
      </w:r>
      <w:r w:rsidRPr="006344DA">
        <w:rPr>
          <w:rFonts w:ascii="Times New Roman" w:hAnsi="Times New Roman"/>
          <w:spacing w:val="1"/>
          <w:sz w:val="26"/>
          <w:szCs w:val="26"/>
        </w:rPr>
        <w:t>к</w:t>
      </w:r>
      <w:r w:rsidRPr="006344DA">
        <w:rPr>
          <w:rFonts w:ascii="Times New Roman" w:hAnsi="Times New Roman"/>
          <w:spacing w:val="-3"/>
          <w:sz w:val="26"/>
          <w:szCs w:val="26"/>
        </w:rPr>
        <w:t>т</w:t>
      </w:r>
      <w:r w:rsidRPr="006344DA">
        <w:rPr>
          <w:rFonts w:ascii="Times New Roman" w:hAnsi="Times New Roman"/>
          <w:spacing w:val="3"/>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ци</w:t>
      </w:r>
      <w:r w:rsidRPr="006344DA">
        <w:rPr>
          <w:rFonts w:ascii="Times New Roman" w:hAnsi="Times New Roman"/>
          <w:spacing w:val="1"/>
          <w:sz w:val="26"/>
          <w:szCs w:val="26"/>
        </w:rPr>
        <w:t>р</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w:t>
      </w:r>
      <w:r w:rsidRPr="006344DA">
        <w:rPr>
          <w:rFonts w:ascii="Times New Roman" w:hAnsi="Times New Roman"/>
          <w:sz w:val="26"/>
          <w:szCs w:val="26"/>
        </w:rPr>
        <w:t>я</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во</w:t>
      </w:r>
      <w:r w:rsidRPr="006344DA">
        <w:rPr>
          <w:rFonts w:ascii="Times New Roman" w:hAnsi="Times New Roman"/>
          <w:spacing w:val="-2"/>
          <w:sz w:val="26"/>
          <w:szCs w:val="26"/>
        </w:rPr>
        <w:t>з</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шн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 xml:space="preserve">масс </w:t>
      </w:r>
      <w:r w:rsidRPr="006344DA">
        <w:rPr>
          <w:rFonts w:ascii="Times New Roman" w:hAnsi="Times New Roman"/>
          <w:spacing w:val="-1"/>
          <w:sz w:val="26"/>
          <w:szCs w:val="26"/>
        </w:rPr>
        <w:t>н</w:t>
      </w:r>
      <w:r w:rsidRPr="006344DA">
        <w:rPr>
          <w:rFonts w:ascii="Times New Roman" w:hAnsi="Times New Roman"/>
          <w:sz w:val="26"/>
          <w:szCs w:val="26"/>
        </w:rPr>
        <w:t>а 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(циклон, антициклон, атмосферный фронт). </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но</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еме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 xml:space="preserve">в климата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рр</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Суммарная солнечная ради</w:t>
      </w:r>
      <w:r w:rsidRPr="006344DA">
        <w:rPr>
          <w:rFonts w:ascii="Times New Roman" w:hAnsi="Times New Roman"/>
          <w:spacing w:val="1"/>
          <w:sz w:val="26"/>
          <w:szCs w:val="26"/>
        </w:rPr>
        <w:t>а</w:t>
      </w:r>
      <w:r w:rsidRPr="006344DA">
        <w:rPr>
          <w:rFonts w:ascii="Times New Roman" w:hAnsi="Times New Roman"/>
          <w:spacing w:val="1"/>
          <w:sz w:val="26"/>
          <w:szCs w:val="26"/>
        </w:rPr>
        <w:t xml:space="preserve">ция. Определение велечин суммарной солнечной радиации на разных территориях России. </w:t>
      </w:r>
      <w:r w:rsidRPr="006344DA">
        <w:rPr>
          <w:rFonts w:ascii="Times New Roman" w:hAnsi="Times New Roman"/>
          <w:sz w:val="26"/>
          <w:szCs w:val="26"/>
        </w:rPr>
        <w:t>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ти</w:t>
      </w:r>
      <w:r w:rsidRPr="006344DA">
        <w:rPr>
          <w:rFonts w:ascii="Times New Roman" w:hAnsi="Times New Roman"/>
          <w:spacing w:val="1"/>
          <w:sz w:val="26"/>
          <w:szCs w:val="26"/>
        </w:rPr>
        <w:t>ч</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яса и</w:t>
      </w:r>
      <w:r w:rsidRPr="006344DA">
        <w:rPr>
          <w:rFonts w:ascii="Times New Roman" w:hAnsi="Times New Roman"/>
          <w:spacing w:val="3"/>
          <w:sz w:val="26"/>
          <w:szCs w:val="26"/>
        </w:rPr>
        <w:t xml:space="preserve"> </w:t>
      </w:r>
      <w:r w:rsidRPr="006344DA">
        <w:rPr>
          <w:rFonts w:ascii="Times New Roman" w:hAnsi="Times New Roman"/>
          <w:sz w:val="26"/>
          <w:szCs w:val="26"/>
        </w:rPr>
        <w:t>типы</w:t>
      </w:r>
      <w:r w:rsidRPr="006344DA">
        <w:rPr>
          <w:rFonts w:ascii="Times New Roman" w:hAnsi="Times New Roman"/>
          <w:spacing w:val="2"/>
          <w:sz w:val="26"/>
          <w:szCs w:val="26"/>
        </w:rPr>
        <w:t xml:space="preserve"> </w:t>
      </w:r>
      <w:r w:rsidRPr="006344DA">
        <w:rPr>
          <w:rFonts w:ascii="Times New Roman" w:hAnsi="Times New Roman"/>
          <w:sz w:val="26"/>
          <w:szCs w:val="26"/>
        </w:rPr>
        <w:t>кли</w:t>
      </w:r>
      <w:r w:rsidRPr="006344DA">
        <w:rPr>
          <w:rFonts w:ascii="Times New Roman" w:hAnsi="Times New Roman"/>
          <w:spacing w:val="-2"/>
          <w:sz w:val="26"/>
          <w:szCs w:val="26"/>
        </w:rPr>
        <w:t>м</w:t>
      </w:r>
      <w:r w:rsidRPr="006344DA">
        <w:rPr>
          <w:rFonts w:ascii="Times New Roman" w:hAnsi="Times New Roman"/>
          <w:sz w:val="26"/>
          <w:szCs w:val="26"/>
        </w:rPr>
        <w:t>ата</w:t>
      </w:r>
      <w:r w:rsidRPr="006344DA">
        <w:rPr>
          <w:rFonts w:ascii="Times New Roman" w:hAnsi="Times New Roman"/>
          <w:spacing w:val="2"/>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ии</w:t>
      </w:r>
      <w:r w:rsidRPr="006344DA">
        <w:rPr>
          <w:rFonts w:ascii="Times New Roman" w:hAnsi="Times New Roman"/>
          <w:sz w:val="26"/>
          <w:szCs w:val="26"/>
        </w:rPr>
        <w:t>. Че</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век</w:t>
      </w:r>
      <w:r w:rsidRPr="006344DA">
        <w:rPr>
          <w:rFonts w:ascii="Times New Roman" w:hAnsi="Times New Roman"/>
          <w:spacing w:val="68"/>
          <w:sz w:val="26"/>
          <w:szCs w:val="26"/>
        </w:rPr>
        <w:t xml:space="preserve"> </w:t>
      </w:r>
      <w:r w:rsidRPr="006344DA">
        <w:rPr>
          <w:rFonts w:ascii="Times New Roman" w:hAnsi="Times New Roman"/>
          <w:sz w:val="26"/>
          <w:szCs w:val="26"/>
        </w:rPr>
        <w:t>и к</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z w:val="26"/>
          <w:szCs w:val="26"/>
        </w:rPr>
        <w:t>аг</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z w:val="26"/>
          <w:szCs w:val="26"/>
        </w:rPr>
        <w:t>я</w:t>
      </w:r>
      <w:r w:rsidRPr="006344DA">
        <w:rPr>
          <w:rFonts w:ascii="Times New Roman" w:hAnsi="Times New Roman"/>
          <w:spacing w:val="-2"/>
          <w:sz w:val="26"/>
          <w:szCs w:val="26"/>
        </w:rPr>
        <w:t>т</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69"/>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ати</w:t>
      </w:r>
      <w:r w:rsidRPr="006344DA">
        <w:rPr>
          <w:rFonts w:ascii="Times New Roman" w:hAnsi="Times New Roman"/>
          <w:spacing w:val="1"/>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яв</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я.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2"/>
          <w:sz w:val="26"/>
          <w:szCs w:val="26"/>
        </w:rPr>
        <w:t>г</w:t>
      </w:r>
      <w:r w:rsidRPr="006344DA">
        <w:rPr>
          <w:rFonts w:ascii="Times New Roman" w:hAnsi="Times New Roman"/>
          <w:spacing w:val="1"/>
          <w:sz w:val="26"/>
          <w:szCs w:val="26"/>
        </w:rPr>
        <w:t>но</w:t>
      </w:r>
      <w:r w:rsidRPr="006344DA">
        <w:rPr>
          <w:rFonts w:ascii="Times New Roman" w:hAnsi="Times New Roman"/>
          <w:sz w:val="26"/>
          <w:szCs w:val="26"/>
        </w:rPr>
        <w:t>з и</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2"/>
          <w:sz w:val="26"/>
          <w:szCs w:val="26"/>
        </w:rPr>
        <w:t>г</w:t>
      </w:r>
      <w:r w:rsidRPr="006344DA">
        <w:rPr>
          <w:rFonts w:ascii="Times New Roman" w:hAnsi="Times New Roman"/>
          <w:spacing w:val="-1"/>
          <w:sz w:val="26"/>
          <w:szCs w:val="26"/>
        </w:rPr>
        <w:t>но</w:t>
      </w:r>
      <w:r w:rsidRPr="006344DA">
        <w:rPr>
          <w:rFonts w:ascii="Times New Roman" w:hAnsi="Times New Roman"/>
          <w:sz w:val="26"/>
          <w:szCs w:val="26"/>
        </w:rPr>
        <w:t>зирова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ач</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но</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Р</w:t>
      </w:r>
      <w:r w:rsidRPr="006344DA">
        <w:rPr>
          <w:rFonts w:ascii="Times New Roman" w:hAnsi="Times New Roman"/>
          <w:spacing w:val="-3"/>
          <w:sz w:val="26"/>
          <w:szCs w:val="26"/>
        </w:rPr>
        <w:t>а</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z w:val="26"/>
          <w:szCs w:val="26"/>
        </w:rPr>
        <w:t>та</w:t>
      </w:r>
      <w:r w:rsidRPr="006344DA">
        <w:rPr>
          <w:rFonts w:ascii="Times New Roman" w:hAnsi="Times New Roman"/>
          <w:spacing w:val="1"/>
          <w:sz w:val="26"/>
          <w:szCs w:val="26"/>
        </w:rPr>
        <w:t xml:space="preserve"> </w:t>
      </w:r>
      <w:r w:rsidRPr="006344DA">
        <w:rPr>
          <w:rFonts w:ascii="Times New Roman" w:hAnsi="Times New Roman"/>
          <w:sz w:val="26"/>
          <w:szCs w:val="26"/>
        </w:rPr>
        <w:t>с климатическими и синоптическими ка</w:t>
      </w:r>
      <w:r w:rsidRPr="006344DA">
        <w:rPr>
          <w:rFonts w:ascii="Times New Roman" w:hAnsi="Times New Roman"/>
          <w:spacing w:val="1"/>
          <w:sz w:val="26"/>
          <w:szCs w:val="26"/>
        </w:rPr>
        <w:t>р</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z w:val="26"/>
          <w:szCs w:val="26"/>
        </w:rPr>
        <w:t xml:space="preserve">ми, картодиаграммами. Определение зенитального положения Солнца.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В</w:t>
      </w:r>
      <w:r w:rsidRPr="006344DA">
        <w:rPr>
          <w:rFonts w:ascii="Times New Roman" w:hAnsi="Times New Roman"/>
          <w:b/>
          <w:bCs/>
          <w:spacing w:val="-1"/>
          <w:sz w:val="26"/>
          <w:szCs w:val="26"/>
        </w:rPr>
        <w:t>н</w:t>
      </w:r>
      <w:r w:rsidRPr="006344DA">
        <w:rPr>
          <w:rFonts w:ascii="Times New Roman" w:hAnsi="Times New Roman"/>
          <w:b/>
          <w:bCs/>
          <w:spacing w:val="1"/>
          <w:sz w:val="26"/>
          <w:szCs w:val="26"/>
        </w:rPr>
        <w:t>ут</w:t>
      </w:r>
      <w:r w:rsidRPr="006344DA">
        <w:rPr>
          <w:rFonts w:ascii="Times New Roman" w:hAnsi="Times New Roman"/>
          <w:b/>
          <w:bCs/>
          <w:spacing w:val="-3"/>
          <w:sz w:val="26"/>
          <w:szCs w:val="26"/>
        </w:rPr>
        <w:t>р</w:t>
      </w:r>
      <w:r w:rsidRPr="006344DA">
        <w:rPr>
          <w:rFonts w:ascii="Times New Roman" w:hAnsi="Times New Roman"/>
          <w:b/>
          <w:bCs/>
          <w:sz w:val="26"/>
          <w:szCs w:val="26"/>
        </w:rPr>
        <w:t>ен</w:t>
      </w:r>
      <w:r w:rsidRPr="006344DA">
        <w:rPr>
          <w:rFonts w:ascii="Times New Roman" w:hAnsi="Times New Roman"/>
          <w:b/>
          <w:bCs/>
          <w:spacing w:val="-2"/>
          <w:sz w:val="26"/>
          <w:szCs w:val="26"/>
        </w:rPr>
        <w:t>н</w:t>
      </w:r>
      <w:r w:rsidRPr="006344DA">
        <w:rPr>
          <w:rFonts w:ascii="Times New Roman" w:hAnsi="Times New Roman"/>
          <w:b/>
          <w:bCs/>
          <w:spacing w:val="-1"/>
          <w:sz w:val="26"/>
          <w:szCs w:val="26"/>
        </w:rPr>
        <w:t>и</w:t>
      </w:r>
      <w:r w:rsidRPr="006344DA">
        <w:rPr>
          <w:rFonts w:ascii="Times New Roman" w:hAnsi="Times New Roman"/>
          <w:b/>
          <w:bCs/>
          <w:sz w:val="26"/>
          <w:szCs w:val="26"/>
        </w:rPr>
        <w:t>е</w:t>
      </w:r>
      <w:r w:rsidRPr="006344DA">
        <w:rPr>
          <w:rFonts w:ascii="Times New Roman" w:hAnsi="Times New Roman"/>
          <w:b/>
          <w:bCs/>
          <w:spacing w:val="2"/>
          <w:sz w:val="26"/>
          <w:szCs w:val="26"/>
        </w:rPr>
        <w:t xml:space="preserve"> </w:t>
      </w:r>
      <w:r w:rsidRPr="006344DA">
        <w:rPr>
          <w:rFonts w:ascii="Times New Roman" w:hAnsi="Times New Roman"/>
          <w:b/>
          <w:bCs/>
          <w:sz w:val="26"/>
          <w:szCs w:val="26"/>
        </w:rPr>
        <w:t>воды</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r w:rsidRPr="006344DA">
        <w:rPr>
          <w:rFonts w:ascii="Times New Roman" w:hAnsi="Times New Roman"/>
          <w:b/>
          <w:bCs/>
          <w:spacing w:val="4"/>
          <w:sz w:val="26"/>
          <w:szCs w:val="26"/>
        </w:rPr>
        <w:t xml:space="preserve"> </w:t>
      </w:r>
      <w:r w:rsidRPr="006344DA">
        <w:rPr>
          <w:rFonts w:ascii="Times New Roman" w:hAnsi="Times New Roman"/>
          <w:sz w:val="26"/>
          <w:szCs w:val="26"/>
        </w:rPr>
        <w:t>Разноо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вн</w:t>
      </w:r>
      <w:r w:rsidRPr="006344DA">
        <w:rPr>
          <w:rFonts w:ascii="Times New Roman" w:hAnsi="Times New Roman"/>
          <w:spacing w:val="-3"/>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ни</w:t>
      </w:r>
      <w:r w:rsidRPr="006344DA">
        <w:rPr>
          <w:rFonts w:ascii="Times New Roman" w:hAnsi="Times New Roman"/>
          <w:sz w:val="26"/>
          <w:szCs w:val="26"/>
        </w:rPr>
        <w:t>х вод</w:t>
      </w:r>
      <w:r w:rsidRPr="006344DA">
        <w:rPr>
          <w:rFonts w:ascii="Times New Roman" w:hAnsi="Times New Roman"/>
          <w:spacing w:val="3"/>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р</w:t>
      </w:r>
      <w:r w:rsidRPr="006344DA">
        <w:rPr>
          <w:rFonts w:ascii="Times New Roman" w:hAnsi="Times New Roman"/>
          <w:sz w:val="26"/>
          <w:szCs w:val="26"/>
        </w:rPr>
        <w:t>ек. Раз</w:t>
      </w:r>
      <w:r w:rsidRPr="006344DA">
        <w:rPr>
          <w:rFonts w:ascii="Times New Roman" w:hAnsi="Times New Roman"/>
          <w:spacing w:val="-2"/>
          <w:sz w:val="26"/>
          <w:szCs w:val="26"/>
        </w:rPr>
        <w:t>н</w:t>
      </w:r>
      <w:r w:rsidRPr="006344DA">
        <w:rPr>
          <w:rFonts w:ascii="Times New Roman" w:hAnsi="Times New Roman"/>
          <w:spacing w:val="-1"/>
          <w:sz w:val="26"/>
          <w:szCs w:val="26"/>
        </w:rPr>
        <w:t>оо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 xml:space="preserve">азие </w:t>
      </w:r>
      <w:r w:rsidRPr="006344DA">
        <w:rPr>
          <w:rFonts w:ascii="Times New Roman" w:hAnsi="Times New Roman"/>
          <w:spacing w:val="-1"/>
          <w:sz w:val="26"/>
          <w:szCs w:val="26"/>
        </w:rPr>
        <w:t>р</w:t>
      </w:r>
      <w:r w:rsidRPr="006344DA">
        <w:rPr>
          <w:rFonts w:ascii="Times New Roman" w:hAnsi="Times New Roman"/>
          <w:sz w:val="26"/>
          <w:szCs w:val="26"/>
        </w:rPr>
        <w:t>ек 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Режим рек. </w:t>
      </w:r>
      <w:r w:rsidRPr="006344DA">
        <w:rPr>
          <w:rFonts w:ascii="Times New Roman" w:hAnsi="Times New Roman"/>
          <w:spacing w:val="-1"/>
          <w:sz w:val="26"/>
          <w:szCs w:val="26"/>
        </w:rPr>
        <w:t>О</w:t>
      </w:r>
      <w:r w:rsidRPr="006344DA">
        <w:rPr>
          <w:rFonts w:ascii="Times New Roman" w:hAnsi="Times New Roman"/>
          <w:sz w:val="26"/>
          <w:szCs w:val="26"/>
        </w:rPr>
        <w:t>зер</w:t>
      </w:r>
      <w:r w:rsidRPr="006344DA">
        <w:rPr>
          <w:rFonts w:ascii="Times New Roman" w:hAnsi="Times New Roman"/>
          <w:spacing w:val="1"/>
          <w:sz w:val="26"/>
          <w:szCs w:val="26"/>
        </w:rPr>
        <w:t>а</w:t>
      </w:r>
      <w:r w:rsidRPr="006344DA">
        <w:rPr>
          <w:rFonts w:ascii="Times New Roman" w:hAnsi="Times New Roman"/>
          <w:sz w:val="26"/>
          <w:szCs w:val="26"/>
        </w:rPr>
        <w:t>. Классификация озёр. П</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зе</w:t>
      </w:r>
      <w:r w:rsidRPr="006344DA">
        <w:rPr>
          <w:rFonts w:ascii="Times New Roman" w:hAnsi="Times New Roman"/>
          <w:spacing w:val="-3"/>
          <w:sz w:val="26"/>
          <w:szCs w:val="26"/>
        </w:rPr>
        <w:t>м</w:t>
      </w:r>
      <w:r w:rsidRPr="006344DA">
        <w:rPr>
          <w:rFonts w:ascii="Times New Roman" w:hAnsi="Times New Roman"/>
          <w:spacing w:val="1"/>
          <w:sz w:val="26"/>
          <w:szCs w:val="26"/>
        </w:rPr>
        <w:t>ны</w:t>
      </w:r>
      <w:r w:rsidRPr="006344DA">
        <w:rPr>
          <w:rFonts w:ascii="Times New Roman" w:hAnsi="Times New Roman"/>
          <w:sz w:val="26"/>
          <w:szCs w:val="26"/>
        </w:rPr>
        <w:t xml:space="preserve">е воды, </w:t>
      </w:r>
      <w:r w:rsidRPr="006344DA">
        <w:rPr>
          <w:rFonts w:ascii="Times New Roman" w:hAnsi="Times New Roman"/>
          <w:spacing w:val="1"/>
          <w:sz w:val="26"/>
          <w:szCs w:val="26"/>
        </w:rPr>
        <w:t>бо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 xml:space="preserve">та, </w:t>
      </w:r>
      <w:r w:rsidRPr="006344DA">
        <w:rPr>
          <w:rFonts w:ascii="Times New Roman" w:hAnsi="Times New Roman"/>
          <w:spacing w:val="-3"/>
          <w:sz w:val="26"/>
          <w:szCs w:val="26"/>
        </w:rPr>
        <w:t>м</w:t>
      </w:r>
      <w:r w:rsidRPr="006344DA">
        <w:rPr>
          <w:rFonts w:ascii="Times New Roman" w:hAnsi="Times New Roman"/>
          <w:spacing w:val="-1"/>
          <w:sz w:val="26"/>
          <w:szCs w:val="26"/>
        </w:rPr>
        <w:t>но</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ет</w:t>
      </w:r>
      <w:r w:rsidRPr="006344DA">
        <w:rPr>
          <w:rFonts w:ascii="Times New Roman" w:hAnsi="Times New Roman"/>
          <w:spacing w:val="-2"/>
          <w:sz w:val="26"/>
          <w:szCs w:val="26"/>
        </w:rPr>
        <w:t>н</w:t>
      </w:r>
      <w:r w:rsidRPr="006344DA">
        <w:rPr>
          <w:rFonts w:ascii="Times New Roman" w:hAnsi="Times New Roman"/>
          <w:sz w:val="26"/>
          <w:szCs w:val="26"/>
        </w:rPr>
        <w:t>яя ме</w:t>
      </w:r>
      <w:r w:rsidRPr="006344DA">
        <w:rPr>
          <w:rFonts w:ascii="Times New Roman" w:hAnsi="Times New Roman"/>
          <w:spacing w:val="1"/>
          <w:sz w:val="26"/>
          <w:szCs w:val="26"/>
        </w:rPr>
        <w:t>р</w:t>
      </w:r>
      <w:r w:rsidRPr="006344DA">
        <w:rPr>
          <w:rFonts w:ascii="Times New Roman" w:hAnsi="Times New Roman"/>
          <w:sz w:val="26"/>
          <w:szCs w:val="26"/>
        </w:rPr>
        <w:t>з</w:t>
      </w:r>
      <w:r w:rsidRPr="006344DA">
        <w:rPr>
          <w:rFonts w:ascii="Times New Roman" w:hAnsi="Times New Roman"/>
          <w:spacing w:val="-4"/>
          <w:sz w:val="26"/>
          <w:szCs w:val="26"/>
        </w:rPr>
        <w:t>л</w:t>
      </w:r>
      <w:r w:rsidRPr="006344DA">
        <w:rPr>
          <w:rFonts w:ascii="Times New Roman" w:hAnsi="Times New Roman"/>
          <w:spacing w:val="1"/>
          <w:sz w:val="26"/>
          <w:szCs w:val="26"/>
        </w:rPr>
        <w:t>о</w:t>
      </w:r>
      <w:r w:rsidRPr="006344DA">
        <w:rPr>
          <w:rFonts w:ascii="Times New Roman" w:hAnsi="Times New Roman"/>
          <w:sz w:val="26"/>
          <w:szCs w:val="26"/>
        </w:rPr>
        <w:t xml:space="preserve">та, </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pacing w:val="1"/>
          <w:sz w:val="26"/>
          <w:szCs w:val="26"/>
        </w:rPr>
        <w:t>и, каналы и крупные водохранилища</w:t>
      </w:r>
      <w:r w:rsidRPr="006344DA">
        <w:rPr>
          <w:rFonts w:ascii="Times New Roman" w:hAnsi="Times New Roman"/>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7"/>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ес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сы</w:t>
      </w:r>
      <w:r w:rsidRPr="006344DA">
        <w:rPr>
          <w:rFonts w:ascii="Times New Roman" w:hAnsi="Times New Roman"/>
          <w:spacing w:val="24"/>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и челове</w:t>
      </w:r>
      <w:r w:rsidRPr="006344DA">
        <w:rPr>
          <w:rFonts w:ascii="Times New Roman" w:hAnsi="Times New Roman"/>
          <w:spacing w:val="-2"/>
          <w:sz w:val="26"/>
          <w:szCs w:val="26"/>
        </w:rPr>
        <w:t>к</w:t>
      </w:r>
      <w:r w:rsidRPr="006344DA">
        <w:rPr>
          <w:rFonts w:ascii="Times New Roman" w:hAnsi="Times New Roman"/>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w:t>
      </w:r>
      <w:r w:rsidRPr="006344DA">
        <w:rPr>
          <w:rFonts w:ascii="Times New Roman" w:hAnsi="Times New Roman"/>
          <w:b/>
          <w:bCs/>
          <w:spacing w:val="1"/>
          <w:sz w:val="26"/>
          <w:szCs w:val="26"/>
        </w:rPr>
        <w:t>о</w:t>
      </w:r>
      <w:r w:rsidRPr="006344DA">
        <w:rPr>
          <w:rFonts w:ascii="Times New Roman" w:hAnsi="Times New Roman"/>
          <w:b/>
          <w:bCs/>
          <w:sz w:val="26"/>
          <w:szCs w:val="26"/>
        </w:rPr>
        <w:t>чвы</w:t>
      </w:r>
      <w:r w:rsidRPr="006344DA">
        <w:rPr>
          <w:rFonts w:ascii="Times New Roman" w:hAnsi="Times New Roman"/>
          <w:b/>
          <w:bCs/>
          <w:spacing w:val="1"/>
          <w:sz w:val="26"/>
          <w:szCs w:val="26"/>
        </w:rPr>
        <w:t xml:space="preserve"> </w:t>
      </w:r>
      <w:r w:rsidRPr="006344DA">
        <w:rPr>
          <w:rFonts w:ascii="Times New Roman" w:hAnsi="Times New Roman"/>
          <w:b/>
          <w:bCs/>
          <w:spacing w:val="-4"/>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r w:rsidRPr="006344DA">
        <w:rPr>
          <w:rFonts w:ascii="Times New Roman" w:hAnsi="Times New Roman"/>
          <w:b/>
          <w:bCs/>
          <w:spacing w:val="4"/>
          <w:sz w:val="26"/>
          <w:szCs w:val="26"/>
        </w:rPr>
        <w:t xml:space="preserve"> </w:t>
      </w:r>
      <w:r w:rsidRPr="006344DA">
        <w:rPr>
          <w:rFonts w:ascii="Times New Roman" w:hAnsi="Times New Roman"/>
          <w:spacing w:val="-4"/>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азов</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чв и</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об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 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ую</w:t>
      </w:r>
      <w:r w:rsidRPr="006344DA">
        <w:rPr>
          <w:rFonts w:ascii="Times New Roman" w:hAnsi="Times New Roman"/>
          <w:sz w:val="26"/>
          <w:szCs w:val="26"/>
        </w:rPr>
        <w:t>щие</w:t>
      </w:r>
      <w:r w:rsidRPr="006344DA">
        <w:rPr>
          <w:rFonts w:ascii="Times New Roman" w:hAnsi="Times New Roman"/>
          <w:spacing w:val="2"/>
          <w:sz w:val="26"/>
          <w:szCs w:val="26"/>
        </w:rPr>
        <w:t xml:space="preserve"> </w:t>
      </w:r>
      <w:r w:rsidRPr="006344DA">
        <w:rPr>
          <w:rFonts w:ascii="Times New Roman" w:hAnsi="Times New Roman"/>
          <w:sz w:val="26"/>
          <w:szCs w:val="26"/>
        </w:rPr>
        <w:t>фа</w:t>
      </w:r>
      <w:r w:rsidRPr="006344DA">
        <w:rPr>
          <w:rFonts w:ascii="Times New Roman" w:hAnsi="Times New Roman"/>
          <w:spacing w:val="1"/>
          <w:sz w:val="26"/>
          <w:szCs w:val="26"/>
        </w:rPr>
        <w:t>к</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z w:val="26"/>
          <w:szCs w:val="26"/>
        </w:rPr>
        <w:t>и зак</w:t>
      </w:r>
      <w:r w:rsidRPr="006344DA">
        <w:rPr>
          <w:rFonts w:ascii="Times New Roman" w:hAnsi="Times New Roman"/>
          <w:spacing w:val="-1"/>
          <w:sz w:val="26"/>
          <w:szCs w:val="26"/>
        </w:rPr>
        <w:t>о</w:t>
      </w:r>
      <w:r w:rsidRPr="006344DA">
        <w:rPr>
          <w:rFonts w:ascii="Times New Roman" w:hAnsi="Times New Roman"/>
          <w:spacing w:val="1"/>
          <w:sz w:val="26"/>
          <w:szCs w:val="26"/>
        </w:rPr>
        <w:t>но</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рн</w:t>
      </w:r>
      <w:r w:rsidRPr="006344DA">
        <w:rPr>
          <w:rFonts w:ascii="Times New Roman" w:hAnsi="Times New Roman"/>
          <w:spacing w:val="1"/>
          <w:sz w:val="26"/>
          <w:szCs w:val="26"/>
        </w:rPr>
        <w:t>о</w:t>
      </w:r>
      <w:r w:rsidRPr="006344DA">
        <w:rPr>
          <w:rFonts w:ascii="Times New Roman" w:hAnsi="Times New Roman"/>
          <w:sz w:val="26"/>
          <w:szCs w:val="26"/>
        </w:rPr>
        <w:t xml:space="preserve">сти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 xml:space="preserve">чв. </w:t>
      </w:r>
      <w:r w:rsidRPr="006344DA">
        <w:rPr>
          <w:rFonts w:ascii="Times New Roman" w:hAnsi="Times New Roman"/>
          <w:spacing w:val="1"/>
          <w:sz w:val="26"/>
          <w:szCs w:val="26"/>
        </w:rPr>
        <w:t>З</w:t>
      </w:r>
      <w:r w:rsidRPr="006344DA">
        <w:rPr>
          <w:rFonts w:ascii="Times New Roman" w:hAnsi="Times New Roman"/>
          <w:sz w:val="26"/>
          <w:szCs w:val="26"/>
        </w:rPr>
        <w:t>емел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по</w:t>
      </w:r>
      <w:r w:rsidRPr="006344DA">
        <w:rPr>
          <w:rFonts w:ascii="Times New Roman" w:hAnsi="Times New Roman"/>
          <w:sz w:val="26"/>
          <w:szCs w:val="26"/>
        </w:rPr>
        <w:t>чве</w:t>
      </w:r>
      <w:r w:rsidRPr="006344DA">
        <w:rPr>
          <w:rFonts w:ascii="Times New Roman" w:hAnsi="Times New Roman"/>
          <w:spacing w:val="-1"/>
          <w:sz w:val="26"/>
          <w:szCs w:val="26"/>
        </w:rPr>
        <w:t>н</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ес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сы</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ч</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 xml:space="preserve">о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ль</w:t>
      </w:r>
      <w:r w:rsidRPr="006344DA">
        <w:rPr>
          <w:rFonts w:ascii="Times New Roman" w:hAnsi="Times New Roman"/>
          <w:sz w:val="26"/>
          <w:szCs w:val="26"/>
        </w:rPr>
        <w:t>зов</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и</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х</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pacing w:val="-2"/>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чв.</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Р</w:t>
      </w:r>
      <w:r w:rsidRPr="006344DA">
        <w:rPr>
          <w:rFonts w:ascii="Times New Roman" w:hAnsi="Times New Roman"/>
          <w:b/>
          <w:bCs/>
          <w:spacing w:val="1"/>
          <w:sz w:val="26"/>
          <w:szCs w:val="26"/>
        </w:rPr>
        <w:t>а</w:t>
      </w:r>
      <w:r w:rsidRPr="006344DA">
        <w:rPr>
          <w:rFonts w:ascii="Times New Roman" w:hAnsi="Times New Roman"/>
          <w:b/>
          <w:bCs/>
          <w:sz w:val="26"/>
          <w:szCs w:val="26"/>
        </w:rPr>
        <w:t>с</w:t>
      </w:r>
      <w:r w:rsidRPr="006344DA">
        <w:rPr>
          <w:rFonts w:ascii="Times New Roman" w:hAnsi="Times New Roman"/>
          <w:b/>
          <w:bCs/>
          <w:spacing w:val="1"/>
          <w:sz w:val="26"/>
          <w:szCs w:val="26"/>
        </w:rPr>
        <w:t>т</w:t>
      </w:r>
      <w:r w:rsidRPr="006344DA">
        <w:rPr>
          <w:rFonts w:ascii="Times New Roman" w:hAnsi="Times New Roman"/>
          <w:b/>
          <w:bCs/>
          <w:spacing w:val="-3"/>
          <w:sz w:val="26"/>
          <w:szCs w:val="26"/>
        </w:rPr>
        <w:t>и</w:t>
      </w:r>
      <w:r w:rsidRPr="006344DA">
        <w:rPr>
          <w:rFonts w:ascii="Times New Roman" w:hAnsi="Times New Roman"/>
          <w:b/>
          <w:bCs/>
          <w:spacing w:val="1"/>
          <w:sz w:val="26"/>
          <w:szCs w:val="26"/>
        </w:rPr>
        <w:t>т</w:t>
      </w:r>
      <w:r w:rsidRPr="006344DA">
        <w:rPr>
          <w:rFonts w:ascii="Times New Roman" w:hAnsi="Times New Roman"/>
          <w:b/>
          <w:bCs/>
          <w:spacing w:val="-2"/>
          <w:sz w:val="26"/>
          <w:szCs w:val="26"/>
        </w:rPr>
        <w:t>е</w:t>
      </w:r>
      <w:r w:rsidRPr="006344DA">
        <w:rPr>
          <w:rFonts w:ascii="Times New Roman" w:hAnsi="Times New Roman"/>
          <w:b/>
          <w:bCs/>
          <w:spacing w:val="1"/>
          <w:sz w:val="26"/>
          <w:szCs w:val="26"/>
        </w:rPr>
        <w:t>л</w:t>
      </w:r>
      <w:r w:rsidRPr="006344DA">
        <w:rPr>
          <w:rFonts w:ascii="Times New Roman" w:hAnsi="Times New Roman"/>
          <w:b/>
          <w:bCs/>
          <w:sz w:val="26"/>
          <w:szCs w:val="26"/>
        </w:rPr>
        <w:t>ьн</w:t>
      </w:r>
      <w:r w:rsidRPr="006344DA">
        <w:rPr>
          <w:rFonts w:ascii="Times New Roman" w:hAnsi="Times New Roman"/>
          <w:b/>
          <w:bCs/>
          <w:spacing w:val="-2"/>
          <w:sz w:val="26"/>
          <w:szCs w:val="26"/>
        </w:rPr>
        <w:t>ы</w:t>
      </w:r>
      <w:r w:rsidRPr="006344DA">
        <w:rPr>
          <w:rFonts w:ascii="Times New Roman" w:hAnsi="Times New Roman"/>
          <w:b/>
          <w:bCs/>
          <w:sz w:val="26"/>
          <w:szCs w:val="26"/>
        </w:rPr>
        <w:t>й</w:t>
      </w:r>
      <w:r w:rsidRPr="006344DA">
        <w:rPr>
          <w:rFonts w:ascii="Times New Roman" w:hAnsi="Times New Roman"/>
          <w:b/>
          <w:bCs/>
          <w:spacing w:val="2"/>
          <w:sz w:val="26"/>
          <w:szCs w:val="26"/>
        </w:rPr>
        <w:t xml:space="preserve"> </w:t>
      </w:r>
      <w:r w:rsidRPr="006344DA">
        <w:rPr>
          <w:rFonts w:ascii="Times New Roman" w:hAnsi="Times New Roman"/>
          <w:b/>
          <w:bCs/>
          <w:sz w:val="26"/>
          <w:szCs w:val="26"/>
        </w:rPr>
        <w:t>и</w:t>
      </w:r>
      <w:r w:rsidRPr="006344DA">
        <w:rPr>
          <w:rFonts w:ascii="Times New Roman" w:hAnsi="Times New Roman"/>
          <w:b/>
          <w:bCs/>
          <w:spacing w:val="2"/>
          <w:sz w:val="26"/>
          <w:szCs w:val="26"/>
        </w:rPr>
        <w:t xml:space="preserve"> </w:t>
      </w:r>
      <w:r w:rsidRPr="006344DA">
        <w:rPr>
          <w:rFonts w:ascii="Times New Roman" w:hAnsi="Times New Roman"/>
          <w:b/>
          <w:bCs/>
          <w:spacing w:val="-2"/>
          <w:sz w:val="26"/>
          <w:szCs w:val="26"/>
        </w:rPr>
        <w:t>ж</w:t>
      </w:r>
      <w:r w:rsidRPr="006344DA">
        <w:rPr>
          <w:rFonts w:ascii="Times New Roman" w:hAnsi="Times New Roman"/>
          <w:b/>
          <w:bCs/>
          <w:spacing w:val="-1"/>
          <w:sz w:val="26"/>
          <w:szCs w:val="26"/>
        </w:rPr>
        <w:t>и</w:t>
      </w:r>
      <w:r w:rsidRPr="006344DA">
        <w:rPr>
          <w:rFonts w:ascii="Times New Roman" w:hAnsi="Times New Roman"/>
          <w:b/>
          <w:bCs/>
          <w:sz w:val="26"/>
          <w:szCs w:val="26"/>
        </w:rPr>
        <w:t>во</w:t>
      </w:r>
      <w:r w:rsidRPr="006344DA">
        <w:rPr>
          <w:rFonts w:ascii="Times New Roman" w:hAnsi="Times New Roman"/>
          <w:b/>
          <w:bCs/>
          <w:spacing w:val="2"/>
          <w:sz w:val="26"/>
          <w:szCs w:val="26"/>
        </w:rPr>
        <w:t>т</w:t>
      </w:r>
      <w:r w:rsidRPr="006344DA">
        <w:rPr>
          <w:rFonts w:ascii="Times New Roman" w:hAnsi="Times New Roman"/>
          <w:b/>
          <w:bCs/>
          <w:spacing w:val="-1"/>
          <w:sz w:val="26"/>
          <w:szCs w:val="26"/>
        </w:rPr>
        <w:t>ны</w:t>
      </w:r>
      <w:r w:rsidRPr="006344DA">
        <w:rPr>
          <w:rFonts w:ascii="Times New Roman" w:hAnsi="Times New Roman"/>
          <w:b/>
          <w:bCs/>
          <w:sz w:val="26"/>
          <w:szCs w:val="26"/>
        </w:rPr>
        <w:t>й</w:t>
      </w:r>
      <w:r w:rsidRPr="006344DA">
        <w:rPr>
          <w:rFonts w:ascii="Times New Roman" w:hAnsi="Times New Roman"/>
          <w:b/>
          <w:bCs/>
          <w:spacing w:val="2"/>
          <w:sz w:val="26"/>
          <w:szCs w:val="26"/>
        </w:rPr>
        <w:t xml:space="preserve"> </w:t>
      </w:r>
      <w:r w:rsidRPr="006344DA">
        <w:rPr>
          <w:rFonts w:ascii="Times New Roman" w:hAnsi="Times New Roman"/>
          <w:b/>
          <w:bCs/>
          <w:sz w:val="26"/>
          <w:szCs w:val="26"/>
        </w:rPr>
        <w:t xml:space="preserve">мир </w:t>
      </w:r>
      <w:r w:rsidRPr="006344DA">
        <w:rPr>
          <w:rFonts w:ascii="Times New Roman" w:hAnsi="Times New Roman"/>
          <w:b/>
          <w:bCs/>
          <w:spacing w:val="-1"/>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w:t>
      </w:r>
      <w:r w:rsidRPr="006344DA">
        <w:rPr>
          <w:rFonts w:ascii="Times New Roman" w:hAnsi="Times New Roman"/>
          <w:b/>
          <w:bCs/>
          <w:spacing w:val="-2"/>
          <w:sz w:val="26"/>
          <w:szCs w:val="26"/>
        </w:rPr>
        <w:t>с</w:t>
      </w:r>
      <w:r w:rsidRPr="006344DA">
        <w:rPr>
          <w:rFonts w:ascii="Times New Roman" w:hAnsi="Times New Roman"/>
          <w:b/>
          <w:bCs/>
          <w:spacing w:val="-1"/>
          <w:sz w:val="26"/>
          <w:szCs w:val="26"/>
        </w:rPr>
        <w:t>ии</w:t>
      </w:r>
      <w:r w:rsidRPr="006344DA">
        <w:rPr>
          <w:rFonts w:ascii="Times New Roman" w:hAnsi="Times New Roman"/>
          <w:b/>
          <w:bCs/>
          <w:sz w:val="26"/>
          <w:szCs w:val="26"/>
        </w:rPr>
        <w:t>.</w:t>
      </w:r>
      <w:r w:rsidRPr="006344DA">
        <w:rPr>
          <w:rFonts w:ascii="Times New Roman" w:hAnsi="Times New Roman"/>
          <w:b/>
          <w:bCs/>
          <w:spacing w:val="7"/>
          <w:sz w:val="26"/>
          <w:szCs w:val="26"/>
        </w:rPr>
        <w:t xml:space="preserve"> </w:t>
      </w:r>
      <w:r w:rsidRPr="006344DA">
        <w:rPr>
          <w:rFonts w:ascii="Times New Roman" w:hAnsi="Times New Roman"/>
          <w:sz w:val="26"/>
          <w:szCs w:val="26"/>
        </w:rPr>
        <w:t>Разноо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р</w:t>
      </w:r>
      <w:r w:rsidRPr="006344DA">
        <w:rPr>
          <w:rFonts w:ascii="Times New Roman" w:hAnsi="Times New Roman"/>
          <w:spacing w:val="-2"/>
          <w:sz w:val="26"/>
          <w:szCs w:val="26"/>
        </w:rPr>
        <w:t>а</w:t>
      </w:r>
      <w:r w:rsidRPr="006344DA">
        <w:rPr>
          <w:rFonts w:ascii="Times New Roman" w:hAnsi="Times New Roman"/>
          <w:sz w:val="26"/>
          <w:szCs w:val="26"/>
        </w:rPr>
        <w:t>стител</w:t>
      </w:r>
      <w:r w:rsidRPr="006344DA">
        <w:rPr>
          <w:rFonts w:ascii="Times New Roman" w:hAnsi="Times New Roman"/>
          <w:spacing w:val="-1"/>
          <w:sz w:val="26"/>
          <w:szCs w:val="26"/>
        </w:rPr>
        <w:t>ьн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z w:val="26"/>
          <w:szCs w:val="26"/>
        </w:rPr>
        <w:t>и ж</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а 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х</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1"/>
          <w:sz w:val="26"/>
          <w:szCs w:val="26"/>
        </w:rPr>
        <w:t>р</w:t>
      </w:r>
      <w:r w:rsidRPr="006344DA">
        <w:rPr>
          <w:rFonts w:ascii="Times New Roman" w:hAnsi="Times New Roman"/>
          <w:sz w:val="26"/>
          <w:szCs w:val="26"/>
        </w:rPr>
        <w:t>аст</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 и</w:t>
      </w:r>
      <w:r w:rsidRPr="006344DA">
        <w:rPr>
          <w:rFonts w:ascii="Times New Roman" w:hAnsi="Times New Roman"/>
          <w:spacing w:val="2"/>
          <w:sz w:val="26"/>
          <w:szCs w:val="26"/>
        </w:rPr>
        <w:t xml:space="preserve"> </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а. Би</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сы</w:t>
      </w:r>
      <w:r w:rsidRPr="006344DA">
        <w:rPr>
          <w:rFonts w:ascii="Times New Roman" w:hAnsi="Times New Roman"/>
          <w:spacing w:val="1"/>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Природно</w:t>
      </w:r>
      <w:r w:rsidRPr="006344DA">
        <w:rPr>
          <w:rFonts w:ascii="Times New Roman" w:hAnsi="Times New Roman"/>
          <w:b/>
          <w:bCs/>
          <w:spacing w:val="-2"/>
          <w:sz w:val="26"/>
          <w:szCs w:val="26"/>
        </w:rPr>
        <w:t>-</w:t>
      </w:r>
      <w:r w:rsidRPr="006344DA">
        <w:rPr>
          <w:rFonts w:ascii="Times New Roman" w:hAnsi="Times New Roman"/>
          <w:b/>
          <w:bCs/>
          <w:spacing w:val="1"/>
          <w:sz w:val="26"/>
          <w:szCs w:val="26"/>
        </w:rPr>
        <w:t>т</w:t>
      </w:r>
      <w:r w:rsidRPr="006344DA">
        <w:rPr>
          <w:rFonts w:ascii="Times New Roman" w:hAnsi="Times New Roman"/>
          <w:b/>
          <w:bCs/>
          <w:sz w:val="26"/>
          <w:szCs w:val="26"/>
        </w:rPr>
        <w:t>е</w:t>
      </w:r>
      <w:r w:rsidRPr="006344DA">
        <w:rPr>
          <w:rFonts w:ascii="Times New Roman" w:hAnsi="Times New Roman"/>
          <w:b/>
          <w:bCs/>
          <w:spacing w:val="-3"/>
          <w:sz w:val="26"/>
          <w:szCs w:val="26"/>
        </w:rPr>
        <w:t>рр</w:t>
      </w:r>
      <w:r w:rsidRPr="006344DA">
        <w:rPr>
          <w:rFonts w:ascii="Times New Roman" w:hAnsi="Times New Roman"/>
          <w:b/>
          <w:bCs/>
          <w:spacing w:val="-1"/>
          <w:sz w:val="26"/>
          <w:szCs w:val="26"/>
        </w:rPr>
        <w:t>и</w:t>
      </w:r>
      <w:r w:rsidRPr="006344DA">
        <w:rPr>
          <w:rFonts w:ascii="Times New Roman" w:hAnsi="Times New Roman"/>
          <w:b/>
          <w:bCs/>
          <w:spacing w:val="1"/>
          <w:sz w:val="26"/>
          <w:szCs w:val="26"/>
        </w:rPr>
        <w:t>то</w:t>
      </w:r>
      <w:r w:rsidRPr="006344DA">
        <w:rPr>
          <w:rFonts w:ascii="Times New Roman" w:hAnsi="Times New Roman"/>
          <w:b/>
          <w:bCs/>
          <w:sz w:val="26"/>
          <w:szCs w:val="26"/>
        </w:rPr>
        <w:t>р</w:t>
      </w:r>
      <w:r w:rsidRPr="006344DA">
        <w:rPr>
          <w:rFonts w:ascii="Times New Roman" w:hAnsi="Times New Roman"/>
          <w:b/>
          <w:bCs/>
          <w:spacing w:val="-3"/>
          <w:sz w:val="26"/>
          <w:szCs w:val="26"/>
        </w:rPr>
        <w:t>и</w:t>
      </w:r>
      <w:r w:rsidRPr="006344DA">
        <w:rPr>
          <w:rFonts w:ascii="Times New Roman" w:hAnsi="Times New Roman"/>
          <w:b/>
          <w:bCs/>
          <w:spacing w:val="1"/>
          <w:sz w:val="26"/>
          <w:szCs w:val="26"/>
        </w:rPr>
        <w:t>а</w:t>
      </w:r>
      <w:r w:rsidRPr="006344DA">
        <w:rPr>
          <w:rFonts w:ascii="Times New Roman" w:hAnsi="Times New Roman"/>
          <w:b/>
          <w:bCs/>
          <w:spacing w:val="-1"/>
          <w:sz w:val="26"/>
          <w:szCs w:val="26"/>
        </w:rPr>
        <w:t>л</w:t>
      </w:r>
      <w:r w:rsidRPr="006344DA">
        <w:rPr>
          <w:rFonts w:ascii="Times New Roman" w:hAnsi="Times New Roman"/>
          <w:b/>
          <w:bCs/>
          <w:sz w:val="26"/>
          <w:szCs w:val="26"/>
        </w:rPr>
        <w:t>ьн</w:t>
      </w:r>
      <w:r w:rsidRPr="006344DA">
        <w:rPr>
          <w:rFonts w:ascii="Times New Roman" w:hAnsi="Times New Roman"/>
          <w:b/>
          <w:bCs/>
          <w:spacing w:val="-2"/>
          <w:sz w:val="26"/>
          <w:szCs w:val="26"/>
        </w:rPr>
        <w:t>ы</w:t>
      </w:r>
      <w:r w:rsidRPr="006344DA">
        <w:rPr>
          <w:rFonts w:ascii="Times New Roman" w:hAnsi="Times New Roman"/>
          <w:b/>
          <w:bCs/>
          <w:sz w:val="26"/>
          <w:szCs w:val="26"/>
        </w:rPr>
        <w:t xml:space="preserve">е </w:t>
      </w:r>
      <w:r w:rsidRPr="006344DA">
        <w:rPr>
          <w:rFonts w:ascii="Times New Roman" w:hAnsi="Times New Roman"/>
          <w:b/>
          <w:bCs/>
          <w:spacing w:val="-1"/>
          <w:sz w:val="26"/>
          <w:szCs w:val="26"/>
        </w:rPr>
        <w:t>к</w:t>
      </w:r>
      <w:r w:rsidRPr="006344DA">
        <w:rPr>
          <w:rFonts w:ascii="Times New Roman" w:hAnsi="Times New Roman"/>
          <w:b/>
          <w:bCs/>
          <w:spacing w:val="1"/>
          <w:sz w:val="26"/>
          <w:szCs w:val="26"/>
        </w:rPr>
        <w:t>о</w:t>
      </w:r>
      <w:r w:rsidRPr="006344DA">
        <w:rPr>
          <w:rFonts w:ascii="Times New Roman" w:hAnsi="Times New Roman"/>
          <w:b/>
          <w:bCs/>
          <w:sz w:val="26"/>
          <w:szCs w:val="26"/>
        </w:rPr>
        <w:t>м</w:t>
      </w:r>
      <w:r w:rsidRPr="006344DA">
        <w:rPr>
          <w:rFonts w:ascii="Times New Roman" w:hAnsi="Times New Roman"/>
          <w:b/>
          <w:bCs/>
          <w:spacing w:val="-3"/>
          <w:sz w:val="26"/>
          <w:szCs w:val="26"/>
        </w:rPr>
        <w:t>п</w:t>
      </w:r>
      <w:r w:rsidRPr="006344DA">
        <w:rPr>
          <w:rFonts w:ascii="Times New Roman" w:hAnsi="Times New Roman"/>
          <w:b/>
          <w:bCs/>
          <w:spacing w:val="1"/>
          <w:sz w:val="26"/>
          <w:szCs w:val="26"/>
        </w:rPr>
        <w:t>л</w:t>
      </w:r>
      <w:r w:rsidRPr="006344DA">
        <w:rPr>
          <w:rFonts w:ascii="Times New Roman" w:hAnsi="Times New Roman"/>
          <w:b/>
          <w:bCs/>
          <w:sz w:val="26"/>
          <w:szCs w:val="26"/>
        </w:rPr>
        <w:t>ексы</w:t>
      </w:r>
      <w:r w:rsidRPr="006344DA">
        <w:rPr>
          <w:rFonts w:ascii="Times New Roman" w:hAnsi="Times New Roman"/>
          <w:b/>
          <w:bCs/>
          <w:spacing w:val="-1"/>
          <w:sz w:val="26"/>
          <w:szCs w:val="26"/>
        </w:rPr>
        <w:t xml:space="preserve"> </w:t>
      </w:r>
      <w:r w:rsidRPr="006344DA">
        <w:rPr>
          <w:rFonts w:ascii="Times New Roman" w:hAnsi="Times New Roman"/>
          <w:b/>
          <w:bCs/>
          <w:spacing w:val="-2"/>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w:t>
      </w:r>
      <w:r w:rsidRPr="006344DA">
        <w:rPr>
          <w:rFonts w:ascii="Times New Roman" w:hAnsi="Times New Roman"/>
          <w:b/>
          <w:bCs/>
          <w:spacing w:val="-1"/>
          <w:sz w:val="26"/>
          <w:szCs w:val="26"/>
        </w:rPr>
        <w:t>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д</w:t>
      </w:r>
      <w:r w:rsidRPr="006344DA">
        <w:rPr>
          <w:rFonts w:ascii="Times New Roman" w:hAnsi="Times New Roman"/>
          <w:b/>
          <w:bCs/>
          <w:spacing w:val="-1"/>
          <w:sz w:val="26"/>
          <w:szCs w:val="26"/>
        </w:rPr>
        <w:t>но</w:t>
      </w:r>
      <w:r w:rsidRPr="006344DA">
        <w:rPr>
          <w:rFonts w:ascii="Times New Roman" w:hAnsi="Times New Roman"/>
          <w:b/>
          <w:bCs/>
          <w:sz w:val="26"/>
          <w:szCs w:val="26"/>
        </w:rPr>
        <w:t xml:space="preserve">е </w:t>
      </w:r>
      <w:r w:rsidRPr="006344DA">
        <w:rPr>
          <w:rFonts w:ascii="Times New Roman" w:hAnsi="Times New Roman"/>
          <w:b/>
          <w:bCs/>
          <w:spacing w:val="-3"/>
          <w:sz w:val="26"/>
          <w:szCs w:val="26"/>
        </w:rPr>
        <w:t>р</w:t>
      </w:r>
      <w:r w:rsidRPr="006344DA">
        <w:rPr>
          <w:rFonts w:ascii="Times New Roman" w:hAnsi="Times New Roman"/>
          <w:b/>
          <w:bCs/>
          <w:spacing w:val="1"/>
          <w:sz w:val="26"/>
          <w:szCs w:val="26"/>
        </w:rPr>
        <w:t>а</w:t>
      </w:r>
      <w:r w:rsidRPr="006344DA">
        <w:rPr>
          <w:rFonts w:ascii="Times New Roman" w:hAnsi="Times New Roman"/>
          <w:b/>
          <w:bCs/>
          <w:spacing w:val="-1"/>
          <w:sz w:val="26"/>
          <w:szCs w:val="26"/>
        </w:rPr>
        <w:t>й</w:t>
      </w:r>
      <w:r w:rsidRPr="006344DA">
        <w:rPr>
          <w:rFonts w:ascii="Times New Roman" w:hAnsi="Times New Roman"/>
          <w:b/>
          <w:bCs/>
          <w:spacing w:val="1"/>
          <w:sz w:val="26"/>
          <w:szCs w:val="26"/>
        </w:rPr>
        <w:t>о</w:t>
      </w:r>
      <w:r w:rsidRPr="006344DA">
        <w:rPr>
          <w:rFonts w:ascii="Times New Roman" w:hAnsi="Times New Roman"/>
          <w:b/>
          <w:bCs/>
          <w:spacing w:val="-3"/>
          <w:sz w:val="26"/>
          <w:szCs w:val="26"/>
        </w:rPr>
        <w:t>н</w:t>
      </w:r>
      <w:r w:rsidRPr="006344DA">
        <w:rPr>
          <w:rFonts w:ascii="Times New Roman" w:hAnsi="Times New Roman"/>
          <w:b/>
          <w:bCs/>
          <w:spacing w:val="-1"/>
          <w:sz w:val="26"/>
          <w:szCs w:val="26"/>
        </w:rPr>
        <w:t>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ван</w:t>
      </w:r>
      <w:r w:rsidRPr="006344DA">
        <w:rPr>
          <w:rFonts w:ascii="Times New Roman" w:hAnsi="Times New Roman"/>
          <w:b/>
          <w:bCs/>
          <w:spacing w:val="-1"/>
          <w:sz w:val="26"/>
          <w:szCs w:val="26"/>
        </w:rPr>
        <w:t>и</w:t>
      </w:r>
      <w:r w:rsidRPr="006344DA">
        <w:rPr>
          <w:rFonts w:ascii="Times New Roman" w:hAnsi="Times New Roman"/>
          <w:b/>
          <w:bCs/>
          <w:sz w:val="26"/>
          <w:szCs w:val="26"/>
        </w:rPr>
        <w:t>е.</w:t>
      </w:r>
      <w:r w:rsidRPr="006344DA">
        <w:rPr>
          <w:rFonts w:ascii="Times New Roman" w:hAnsi="Times New Roman"/>
          <w:b/>
          <w:bCs/>
          <w:spacing w:val="2"/>
          <w:sz w:val="26"/>
          <w:szCs w:val="26"/>
        </w:rPr>
        <w:t xml:space="preserve"> </w:t>
      </w:r>
      <w:r w:rsidRPr="006344DA">
        <w:rPr>
          <w:rFonts w:ascii="Times New Roman" w:hAnsi="Times New Roman"/>
          <w:spacing w:val="-1"/>
          <w:sz w:val="26"/>
          <w:szCs w:val="26"/>
        </w:rPr>
        <w:t>При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н</w:t>
      </w:r>
      <w:r w:rsidRPr="006344DA">
        <w:rPr>
          <w:rFonts w:ascii="Times New Roman" w:hAnsi="Times New Roman"/>
          <w:spacing w:val="2"/>
          <w:sz w:val="26"/>
          <w:szCs w:val="26"/>
        </w:rPr>
        <w:t>о</w:t>
      </w:r>
      <w:r w:rsidRPr="006344DA">
        <w:rPr>
          <w:rFonts w:ascii="Times New Roman" w:hAnsi="Times New Roman"/>
          <w:sz w:val="26"/>
          <w:szCs w:val="26"/>
        </w:rPr>
        <w:t>-</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к</w:t>
      </w:r>
      <w:r w:rsidRPr="006344DA">
        <w:rPr>
          <w:rFonts w:ascii="Times New Roman" w:hAnsi="Times New Roman"/>
          <w:spacing w:val="-1"/>
          <w:sz w:val="26"/>
          <w:szCs w:val="26"/>
        </w:rPr>
        <w:t>о</w:t>
      </w:r>
      <w:r w:rsidRPr="006344DA">
        <w:rPr>
          <w:rFonts w:ascii="Times New Roman" w:hAnsi="Times New Roman"/>
          <w:spacing w:val="2"/>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z w:val="26"/>
          <w:szCs w:val="26"/>
        </w:rPr>
        <w:t>сы (</w:t>
      </w:r>
      <w:r w:rsidRPr="006344DA">
        <w:rPr>
          <w:rFonts w:ascii="Times New Roman" w:hAnsi="Times New Roman"/>
          <w:spacing w:val="-1"/>
          <w:sz w:val="26"/>
          <w:szCs w:val="26"/>
        </w:rPr>
        <w:t>ПТ</w:t>
      </w:r>
      <w:r w:rsidRPr="006344DA">
        <w:rPr>
          <w:rFonts w:ascii="Times New Roman" w:hAnsi="Times New Roman"/>
          <w:sz w:val="26"/>
          <w:szCs w:val="26"/>
        </w:rPr>
        <w:t>К):</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2"/>
          <w:sz w:val="26"/>
          <w:szCs w:val="26"/>
        </w:rPr>
        <w:t>о</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по</w:t>
      </w:r>
      <w:r w:rsidRPr="006344DA">
        <w:rPr>
          <w:rFonts w:ascii="Times New Roman" w:hAnsi="Times New Roman"/>
          <w:sz w:val="26"/>
          <w:szCs w:val="26"/>
        </w:rPr>
        <w:t>ге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по</w:t>
      </w:r>
      <w:r w:rsidRPr="006344DA">
        <w:rPr>
          <w:rFonts w:ascii="Times New Roman" w:hAnsi="Times New Roman"/>
          <w:sz w:val="26"/>
          <w:szCs w:val="26"/>
        </w:rPr>
        <w:t>ге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йо</w:t>
      </w:r>
      <w:r w:rsidRPr="006344DA">
        <w:rPr>
          <w:rFonts w:ascii="Times New Roman" w:hAnsi="Times New Roman"/>
          <w:spacing w:val="1"/>
          <w:sz w:val="26"/>
          <w:szCs w:val="26"/>
        </w:rPr>
        <w:t>н</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При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З</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к</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сты</w:t>
      </w:r>
      <w:r w:rsidRPr="006344DA">
        <w:rPr>
          <w:rFonts w:ascii="Times New Roman" w:hAnsi="Times New Roman"/>
          <w:spacing w:val="1"/>
          <w:sz w:val="26"/>
          <w:szCs w:val="26"/>
        </w:rPr>
        <w:t>н</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25"/>
          <w:sz w:val="26"/>
          <w:szCs w:val="26"/>
        </w:rPr>
        <w:t xml:space="preserve"> </w:t>
      </w:r>
      <w:r w:rsidRPr="006344DA">
        <w:rPr>
          <w:rFonts w:ascii="Times New Roman" w:hAnsi="Times New Roman"/>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ндр</w:t>
      </w:r>
      <w:r w:rsidRPr="006344DA">
        <w:rPr>
          <w:rFonts w:ascii="Times New Roman" w:hAnsi="Times New Roman"/>
          <w:sz w:val="26"/>
          <w:szCs w:val="26"/>
        </w:rPr>
        <w:t>ы</w:t>
      </w:r>
      <w:r w:rsidRPr="006344DA">
        <w:rPr>
          <w:rFonts w:ascii="Times New Roman" w:hAnsi="Times New Roman"/>
          <w:spacing w:val="26"/>
          <w:sz w:val="26"/>
          <w:szCs w:val="26"/>
        </w:rPr>
        <w:t xml:space="preserve"> </w:t>
      </w:r>
      <w:r w:rsidRPr="006344DA">
        <w:rPr>
          <w:rFonts w:ascii="Times New Roman" w:hAnsi="Times New Roman"/>
          <w:sz w:val="26"/>
          <w:szCs w:val="26"/>
        </w:rPr>
        <w:t>и</w:t>
      </w:r>
      <w:r w:rsidRPr="006344DA">
        <w:rPr>
          <w:rFonts w:ascii="Times New Roman" w:hAnsi="Times New Roman"/>
          <w:spacing w:val="24"/>
          <w:sz w:val="26"/>
          <w:szCs w:val="26"/>
        </w:rPr>
        <w:t xml:space="preserve"> </w:t>
      </w:r>
      <w:r w:rsidRPr="006344DA">
        <w:rPr>
          <w:rFonts w:ascii="Times New Roman" w:hAnsi="Times New Roman"/>
          <w:spacing w:val="-1"/>
          <w:sz w:val="26"/>
          <w:szCs w:val="26"/>
        </w:rPr>
        <w:lastRenderedPageBreak/>
        <w:t>л</w:t>
      </w:r>
      <w:r w:rsidRPr="006344DA">
        <w:rPr>
          <w:rFonts w:ascii="Times New Roman" w:hAnsi="Times New Roman"/>
          <w:sz w:val="26"/>
          <w:szCs w:val="26"/>
        </w:rPr>
        <w:t>ес</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нд</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25"/>
          <w:sz w:val="26"/>
          <w:szCs w:val="26"/>
        </w:rPr>
        <w:t xml:space="preserve"> </w:t>
      </w:r>
      <w:r w:rsidRPr="006344DA">
        <w:rPr>
          <w:rFonts w:ascii="Times New Roman" w:hAnsi="Times New Roman"/>
          <w:sz w:val="26"/>
          <w:szCs w:val="26"/>
        </w:rPr>
        <w:t>Раз</w:t>
      </w:r>
      <w:r w:rsidRPr="006344DA">
        <w:rPr>
          <w:rFonts w:ascii="Times New Roman" w:hAnsi="Times New Roman"/>
          <w:spacing w:val="-2"/>
          <w:sz w:val="26"/>
          <w:szCs w:val="26"/>
        </w:rPr>
        <w:t>н</w:t>
      </w:r>
      <w:r w:rsidRPr="006344DA">
        <w:rPr>
          <w:rFonts w:ascii="Times New Roman" w:hAnsi="Times New Roman"/>
          <w:spacing w:val="-1"/>
          <w:sz w:val="26"/>
          <w:szCs w:val="26"/>
        </w:rPr>
        <w:t>оо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азие</w:t>
      </w:r>
      <w:r w:rsidRPr="006344DA">
        <w:rPr>
          <w:rFonts w:ascii="Times New Roman" w:hAnsi="Times New Roman"/>
          <w:spacing w:val="26"/>
          <w:sz w:val="26"/>
          <w:szCs w:val="26"/>
        </w:rPr>
        <w:t xml:space="preserve"> </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5"/>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7"/>
          <w:sz w:val="26"/>
          <w:szCs w:val="26"/>
        </w:rPr>
        <w:t xml:space="preserve"> </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pacing w:val="1"/>
          <w:sz w:val="26"/>
          <w:szCs w:val="26"/>
        </w:rPr>
        <w:t>й</w:t>
      </w:r>
      <w:r w:rsidRPr="006344DA">
        <w:rPr>
          <w:rFonts w:ascii="Times New Roman" w:hAnsi="Times New Roman"/>
          <w:sz w:val="26"/>
          <w:szCs w:val="26"/>
        </w:rPr>
        <w:t>га,</w:t>
      </w:r>
      <w:r w:rsidRPr="006344DA">
        <w:rPr>
          <w:rFonts w:ascii="Times New Roman" w:hAnsi="Times New Roman"/>
          <w:spacing w:val="25"/>
          <w:sz w:val="26"/>
          <w:szCs w:val="26"/>
        </w:rPr>
        <w:t xml:space="preserve"> </w:t>
      </w:r>
      <w:r w:rsidRPr="006344DA">
        <w:rPr>
          <w:rFonts w:ascii="Times New Roman" w:hAnsi="Times New Roman"/>
          <w:sz w:val="26"/>
          <w:szCs w:val="26"/>
        </w:rPr>
        <w:t>смеш</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и</w:t>
      </w:r>
      <w:r w:rsidRPr="006344DA">
        <w:rPr>
          <w:rFonts w:ascii="Times New Roman" w:hAnsi="Times New Roman"/>
          <w:spacing w:val="4"/>
          <w:sz w:val="26"/>
          <w:szCs w:val="26"/>
        </w:rPr>
        <w:t xml:space="preserve"> широко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ств</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z w:val="26"/>
          <w:szCs w:val="26"/>
        </w:rPr>
        <w:t xml:space="preserve">са. </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3"/>
          <w:sz w:val="26"/>
          <w:szCs w:val="26"/>
        </w:rPr>
        <w:t>е</w:t>
      </w:r>
      <w:r w:rsidRPr="006344DA">
        <w:rPr>
          <w:rFonts w:ascii="Times New Roman" w:hAnsi="Times New Roman"/>
          <w:spacing w:val="1"/>
          <w:sz w:val="26"/>
          <w:szCs w:val="26"/>
        </w:rPr>
        <w:t>пи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тепи</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по</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сты</w:t>
      </w:r>
      <w:r w:rsidRPr="006344DA">
        <w:rPr>
          <w:rFonts w:ascii="Times New Roman" w:hAnsi="Times New Roman"/>
          <w:spacing w:val="1"/>
          <w:sz w:val="26"/>
          <w:szCs w:val="26"/>
        </w:rPr>
        <w:t>ни</w:t>
      </w:r>
      <w:r w:rsidRPr="006344DA">
        <w:rPr>
          <w:rFonts w:ascii="Times New Roman" w:hAnsi="Times New Roman"/>
          <w:sz w:val="26"/>
          <w:szCs w:val="26"/>
        </w:rPr>
        <w:t>. Вы</w:t>
      </w:r>
      <w:r w:rsidRPr="006344DA">
        <w:rPr>
          <w:rFonts w:ascii="Times New Roman" w:hAnsi="Times New Roman"/>
          <w:spacing w:val="-1"/>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тн</w:t>
      </w:r>
      <w:r w:rsidRPr="006344DA">
        <w:rPr>
          <w:rFonts w:ascii="Times New Roman" w:hAnsi="Times New Roman"/>
          <w:spacing w:val="-2"/>
          <w:sz w:val="26"/>
          <w:szCs w:val="26"/>
        </w:rPr>
        <w:t>а</w:t>
      </w:r>
      <w:r w:rsidRPr="006344DA">
        <w:rPr>
          <w:rFonts w:ascii="Times New Roman" w:hAnsi="Times New Roman"/>
          <w:sz w:val="26"/>
          <w:szCs w:val="26"/>
        </w:rPr>
        <w:t xml:space="preserve">я </w:t>
      </w:r>
      <w:r w:rsidRPr="006344DA">
        <w:rPr>
          <w:rFonts w:ascii="Times New Roman" w:hAnsi="Times New Roman"/>
          <w:spacing w:val="-2"/>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w:t>
      </w:r>
      <w:r w:rsidRPr="006344DA">
        <w:rPr>
          <w:rFonts w:ascii="Times New Roman" w:hAnsi="Times New Roman"/>
          <w:spacing w:val="-2"/>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3"/>
          <w:sz w:val="26"/>
          <w:szCs w:val="26"/>
        </w:rPr>
        <w:t>ь</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Кр</w:t>
      </w:r>
      <w:r w:rsidRPr="006344DA">
        <w:rPr>
          <w:rFonts w:ascii="Times New Roman" w:hAnsi="Times New Roman"/>
          <w:b/>
          <w:bCs/>
          <w:spacing w:val="1"/>
          <w:sz w:val="26"/>
          <w:szCs w:val="26"/>
        </w:rPr>
        <w:t>у</w:t>
      </w:r>
      <w:r w:rsidRPr="006344DA">
        <w:rPr>
          <w:rFonts w:ascii="Times New Roman" w:hAnsi="Times New Roman"/>
          <w:b/>
          <w:bCs/>
          <w:spacing w:val="-1"/>
          <w:sz w:val="26"/>
          <w:szCs w:val="26"/>
        </w:rPr>
        <w:t>пны</w:t>
      </w:r>
      <w:r w:rsidRPr="006344DA">
        <w:rPr>
          <w:rFonts w:ascii="Times New Roman" w:hAnsi="Times New Roman"/>
          <w:b/>
          <w:bCs/>
          <w:sz w:val="26"/>
          <w:szCs w:val="26"/>
        </w:rPr>
        <w:t>е</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п</w:t>
      </w:r>
      <w:r w:rsidRPr="006344DA">
        <w:rPr>
          <w:rFonts w:ascii="Times New Roman" w:hAnsi="Times New Roman"/>
          <w:b/>
          <w:bCs/>
          <w:sz w:val="26"/>
          <w:szCs w:val="26"/>
        </w:rPr>
        <w:t>р</w:t>
      </w:r>
      <w:r w:rsidRPr="006344DA">
        <w:rPr>
          <w:rFonts w:ascii="Times New Roman" w:hAnsi="Times New Roman"/>
          <w:b/>
          <w:bCs/>
          <w:spacing w:val="-1"/>
          <w:sz w:val="26"/>
          <w:szCs w:val="26"/>
        </w:rPr>
        <w:t>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д</w:t>
      </w:r>
      <w:r w:rsidRPr="006344DA">
        <w:rPr>
          <w:rFonts w:ascii="Times New Roman" w:hAnsi="Times New Roman"/>
          <w:b/>
          <w:bCs/>
          <w:spacing w:val="-4"/>
          <w:sz w:val="26"/>
          <w:szCs w:val="26"/>
        </w:rPr>
        <w:t>н</w:t>
      </w:r>
      <w:r w:rsidRPr="006344DA">
        <w:rPr>
          <w:rFonts w:ascii="Times New Roman" w:hAnsi="Times New Roman"/>
          <w:b/>
          <w:bCs/>
          <w:spacing w:val="-1"/>
          <w:sz w:val="26"/>
          <w:szCs w:val="26"/>
        </w:rPr>
        <w:t>ы</w:t>
      </w:r>
      <w:r w:rsidRPr="006344DA">
        <w:rPr>
          <w:rFonts w:ascii="Times New Roman" w:hAnsi="Times New Roman"/>
          <w:b/>
          <w:bCs/>
          <w:sz w:val="26"/>
          <w:szCs w:val="26"/>
        </w:rPr>
        <w:t>е</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к</w:t>
      </w:r>
      <w:r w:rsidRPr="006344DA">
        <w:rPr>
          <w:rFonts w:ascii="Times New Roman" w:hAnsi="Times New Roman"/>
          <w:b/>
          <w:bCs/>
          <w:spacing w:val="1"/>
          <w:sz w:val="26"/>
          <w:szCs w:val="26"/>
        </w:rPr>
        <w:t>о</w:t>
      </w:r>
      <w:r w:rsidRPr="006344DA">
        <w:rPr>
          <w:rFonts w:ascii="Times New Roman" w:hAnsi="Times New Roman"/>
          <w:b/>
          <w:bCs/>
          <w:sz w:val="26"/>
          <w:szCs w:val="26"/>
        </w:rPr>
        <w:t>м</w:t>
      </w:r>
      <w:r w:rsidRPr="006344DA">
        <w:rPr>
          <w:rFonts w:ascii="Times New Roman" w:hAnsi="Times New Roman"/>
          <w:b/>
          <w:bCs/>
          <w:spacing w:val="-3"/>
          <w:sz w:val="26"/>
          <w:szCs w:val="26"/>
        </w:rPr>
        <w:t>п</w:t>
      </w:r>
      <w:r w:rsidRPr="006344DA">
        <w:rPr>
          <w:rFonts w:ascii="Times New Roman" w:hAnsi="Times New Roman"/>
          <w:b/>
          <w:bCs/>
          <w:spacing w:val="1"/>
          <w:sz w:val="26"/>
          <w:szCs w:val="26"/>
        </w:rPr>
        <w:t>л</w:t>
      </w:r>
      <w:r w:rsidRPr="006344DA">
        <w:rPr>
          <w:rFonts w:ascii="Times New Roman" w:hAnsi="Times New Roman"/>
          <w:b/>
          <w:bCs/>
          <w:sz w:val="26"/>
          <w:szCs w:val="26"/>
        </w:rPr>
        <w:t xml:space="preserve">ексы </w:t>
      </w:r>
      <w:r w:rsidRPr="006344DA">
        <w:rPr>
          <w:rFonts w:ascii="Times New Roman" w:hAnsi="Times New Roman"/>
          <w:b/>
          <w:bCs/>
          <w:spacing w:val="-1"/>
          <w:sz w:val="26"/>
          <w:szCs w:val="26"/>
        </w:rPr>
        <w:t>Ро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r w:rsidRPr="006344DA">
        <w:rPr>
          <w:rFonts w:ascii="Times New Roman" w:hAnsi="Times New Roman"/>
          <w:b/>
          <w:bCs/>
          <w:spacing w:val="4"/>
          <w:sz w:val="26"/>
          <w:szCs w:val="26"/>
        </w:rPr>
        <w:t xml:space="preserve"> </w:t>
      </w:r>
      <w:r w:rsidRPr="006344DA">
        <w:rPr>
          <w:rFonts w:ascii="Times New Roman" w:hAnsi="Times New Roman"/>
          <w:sz w:val="26"/>
          <w:szCs w:val="26"/>
        </w:rPr>
        <w:t>Р</w:t>
      </w:r>
      <w:r w:rsidRPr="006344DA">
        <w:rPr>
          <w:rFonts w:ascii="Times New Roman" w:hAnsi="Times New Roman"/>
          <w:spacing w:val="-4"/>
          <w:sz w:val="26"/>
          <w:szCs w:val="26"/>
        </w:rPr>
        <w:t>у</w:t>
      </w:r>
      <w:r w:rsidRPr="006344DA">
        <w:rPr>
          <w:rFonts w:ascii="Times New Roman" w:hAnsi="Times New Roman"/>
          <w:sz w:val="26"/>
          <w:szCs w:val="26"/>
        </w:rPr>
        <w:t>сская</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ин</w:t>
      </w:r>
      <w:r w:rsidRPr="006344DA">
        <w:rPr>
          <w:rFonts w:ascii="Times New Roman" w:hAnsi="Times New Roman"/>
          <w:sz w:val="26"/>
          <w:szCs w:val="26"/>
        </w:rPr>
        <w:t>а (</w:t>
      </w:r>
      <w:r w:rsidRPr="006344DA">
        <w:rPr>
          <w:rFonts w:ascii="Times New Roman" w:hAnsi="Times New Roman"/>
          <w:spacing w:val="-1"/>
          <w:sz w:val="26"/>
          <w:szCs w:val="26"/>
        </w:rPr>
        <w:t>од</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 к</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п</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ш</w:t>
      </w:r>
      <w:r w:rsidRPr="006344DA">
        <w:rPr>
          <w:rFonts w:ascii="Times New Roman" w:hAnsi="Times New Roman"/>
          <w:spacing w:val="-2"/>
          <w:sz w:val="26"/>
          <w:szCs w:val="26"/>
        </w:rPr>
        <w:t>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1"/>
          <w:sz w:val="26"/>
          <w:szCs w:val="26"/>
        </w:rPr>
        <w:t xml:space="preserve"> п</w:t>
      </w:r>
      <w:r w:rsidRPr="006344DA">
        <w:rPr>
          <w:rFonts w:ascii="Times New Roman" w:hAnsi="Times New Roman"/>
          <w:spacing w:val="-1"/>
          <w:sz w:val="26"/>
          <w:szCs w:val="26"/>
        </w:rPr>
        <w:t>ло</w:t>
      </w:r>
      <w:r w:rsidRPr="006344DA">
        <w:rPr>
          <w:rFonts w:ascii="Times New Roman" w:hAnsi="Times New Roman"/>
          <w:sz w:val="26"/>
          <w:szCs w:val="26"/>
        </w:rPr>
        <w:t>ща</w:t>
      </w:r>
      <w:r w:rsidRPr="006344DA">
        <w:rPr>
          <w:rFonts w:ascii="Times New Roman" w:hAnsi="Times New Roman"/>
          <w:spacing w:val="-1"/>
          <w:sz w:val="26"/>
          <w:szCs w:val="26"/>
        </w:rPr>
        <w:t>д</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н</w:t>
      </w:r>
      <w:r w:rsidRPr="006344DA">
        <w:rPr>
          <w:rFonts w:ascii="Times New Roman" w:hAnsi="Times New Roman"/>
          <w:spacing w:val="3"/>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р</w:t>
      </w:r>
      <w:r w:rsidRPr="006344DA">
        <w:rPr>
          <w:rFonts w:ascii="Times New Roman" w:hAnsi="Times New Roman"/>
          <w:sz w:val="26"/>
          <w:szCs w:val="26"/>
        </w:rPr>
        <w:t>евн</w:t>
      </w:r>
      <w:r w:rsidRPr="006344DA">
        <w:rPr>
          <w:rFonts w:ascii="Times New Roman" w:hAnsi="Times New Roman"/>
          <w:spacing w:val="-1"/>
          <w:sz w:val="26"/>
          <w:szCs w:val="26"/>
        </w:rPr>
        <w:t>я</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ин</w:t>
      </w:r>
      <w:r w:rsidRPr="006344DA">
        <w:rPr>
          <w:rFonts w:ascii="Times New Roman" w:hAnsi="Times New Roman"/>
          <w:spacing w:val="-2"/>
          <w:sz w:val="26"/>
          <w:szCs w:val="26"/>
        </w:rPr>
        <w:t>а</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зноо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еф</w:t>
      </w:r>
      <w:r w:rsidRPr="006344DA">
        <w:rPr>
          <w:rFonts w:ascii="Times New Roman" w:hAnsi="Times New Roman"/>
          <w:spacing w:val="-2"/>
          <w:sz w:val="26"/>
          <w:szCs w:val="26"/>
        </w:rPr>
        <w:t>а</w:t>
      </w:r>
      <w:r w:rsidRPr="006344DA">
        <w:rPr>
          <w:rFonts w:ascii="Times New Roman" w:hAnsi="Times New Roman"/>
          <w:sz w:val="26"/>
          <w:szCs w:val="26"/>
        </w:rPr>
        <w:t xml:space="preserve">; </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z w:val="26"/>
          <w:szCs w:val="26"/>
        </w:rPr>
        <w:t>аг</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ят</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w:t>
      </w:r>
      <w:r w:rsidRPr="006344DA">
        <w:rPr>
          <w:rFonts w:ascii="Times New Roman" w:hAnsi="Times New Roman"/>
          <w:spacing w:val="-3"/>
          <w:sz w:val="26"/>
          <w:szCs w:val="26"/>
        </w:rPr>
        <w:t>т</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зап</w:t>
      </w:r>
      <w:r w:rsidRPr="006344DA">
        <w:rPr>
          <w:rFonts w:ascii="Times New Roman" w:hAnsi="Times New Roman"/>
          <w:spacing w:val="-2"/>
          <w:sz w:val="26"/>
          <w:szCs w:val="26"/>
        </w:rPr>
        <w:t>а</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 xml:space="preserve">а </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4"/>
          <w:sz w:val="26"/>
          <w:szCs w:val="26"/>
        </w:rPr>
        <w:t>у</w:t>
      </w:r>
      <w:r w:rsidRPr="006344DA">
        <w:rPr>
          <w:rFonts w:ascii="Times New Roman" w:hAnsi="Times New Roman"/>
          <w:spacing w:val="2"/>
          <w:sz w:val="26"/>
          <w:szCs w:val="26"/>
        </w:rPr>
        <w:t>в</w:t>
      </w:r>
      <w:r w:rsidRPr="006344DA">
        <w:rPr>
          <w:rFonts w:ascii="Times New Roman" w:hAnsi="Times New Roman"/>
          <w:spacing w:val="-1"/>
          <w:sz w:val="26"/>
          <w:szCs w:val="26"/>
        </w:rPr>
        <w:t>л</w:t>
      </w:r>
      <w:r w:rsidRPr="006344DA">
        <w:rPr>
          <w:rFonts w:ascii="Times New Roman" w:hAnsi="Times New Roman"/>
          <w:sz w:val="26"/>
          <w:szCs w:val="26"/>
        </w:rPr>
        <w:t>аж</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8"/>
          <w:sz w:val="26"/>
          <w:szCs w:val="26"/>
        </w:rPr>
        <w:t>и</w:t>
      </w:r>
      <w:r w:rsidRPr="006344DA">
        <w:rPr>
          <w:rFonts w:ascii="Times New Roman" w:hAnsi="Times New Roman"/>
          <w:sz w:val="26"/>
          <w:szCs w:val="26"/>
        </w:rPr>
        <w:t>е 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азие вн</w:t>
      </w:r>
      <w:r w:rsidRPr="006344DA">
        <w:rPr>
          <w:rFonts w:ascii="Times New Roman" w:hAnsi="Times New Roman"/>
          <w:spacing w:val="-3"/>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вод</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д</w:t>
      </w:r>
      <w:r w:rsidRPr="006344DA">
        <w:rPr>
          <w:rFonts w:ascii="Times New Roman" w:hAnsi="Times New Roman"/>
          <w:sz w:val="26"/>
          <w:szCs w:val="26"/>
        </w:rPr>
        <w:t>шаф</w:t>
      </w:r>
      <w:r w:rsidRPr="006344DA">
        <w:rPr>
          <w:rFonts w:ascii="Times New Roman" w:hAnsi="Times New Roman"/>
          <w:spacing w:val="-2"/>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Север</w:t>
      </w:r>
      <w:r w:rsidRPr="006344DA">
        <w:rPr>
          <w:rFonts w:ascii="Times New Roman" w:hAnsi="Times New Roman"/>
          <w:spacing w:val="4"/>
          <w:sz w:val="26"/>
          <w:szCs w:val="26"/>
        </w:rPr>
        <w:t xml:space="preserve"> </w:t>
      </w:r>
      <w:r w:rsidRPr="006344DA">
        <w:rPr>
          <w:rFonts w:ascii="Times New Roman" w:hAnsi="Times New Roman"/>
          <w:sz w:val="26"/>
          <w:szCs w:val="26"/>
        </w:rPr>
        <w:t>Р</w:t>
      </w:r>
      <w:r w:rsidRPr="006344DA">
        <w:rPr>
          <w:rFonts w:ascii="Times New Roman" w:hAnsi="Times New Roman"/>
          <w:spacing w:val="-4"/>
          <w:sz w:val="26"/>
          <w:szCs w:val="26"/>
        </w:rPr>
        <w:t>у</w:t>
      </w:r>
      <w:r w:rsidRPr="006344DA">
        <w:rPr>
          <w:rFonts w:ascii="Times New Roman" w:hAnsi="Times New Roman"/>
          <w:sz w:val="26"/>
          <w:szCs w:val="26"/>
        </w:rPr>
        <w:t>сской</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гая</w:t>
      </w:r>
      <w:r w:rsidRPr="006344DA">
        <w:rPr>
          <w:rFonts w:ascii="Times New Roman" w:hAnsi="Times New Roman"/>
          <w:spacing w:val="1"/>
          <w:sz w:val="26"/>
          <w:szCs w:val="26"/>
        </w:rPr>
        <w:t xml:space="preserve"> 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pacing w:val="1"/>
          <w:sz w:val="26"/>
          <w:szCs w:val="26"/>
        </w:rPr>
        <w:t>ин</w:t>
      </w:r>
      <w:r w:rsidRPr="006344DA">
        <w:rPr>
          <w:rFonts w:ascii="Times New Roman" w:hAnsi="Times New Roman"/>
          <w:sz w:val="26"/>
          <w:szCs w:val="26"/>
        </w:rPr>
        <w:t xml:space="preserve">а, </w:t>
      </w:r>
      <w:r w:rsidRPr="006344DA">
        <w:rPr>
          <w:rFonts w:ascii="Times New Roman" w:hAnsi="Times New Roman"/>
          <w:spacing w:val="1"/>
          <w:sz w:val="26"/>
          <w:szCs w:val="26"/>
        </w:rPr>
        <w:t>бо</w:t>
      </w:r>
      <w:r w:rsidRPr="006344DA">
        <w:rPr>
          <w:rFonts w:ascii="Times New Roman" w:hAnsi="Times New Roman"/>
          <w:spacing w:val="-2"/>
          <w:sz w:val="26"/>
          <w:szCs w:val="26"/>
        </w:rPr>
        <w:t>г</w:t>
      </w:r>
      <w:r w:rsidRPr="006344DA">
        <w:rPr>
          <w:rFonts w:ascii="Times New Roman" w:hAnsi="Times New Roman"/>
          <w:sz w:val="26"/>
          <w:szCs w:val="26"/>
        </w:rPr>
        <w:t>ат</w:t>
      </w:r>
      <w:r w:rsidRPr="006344DA">
        <w:rPr>
          <w:rFonts w:ascii="Times New Roman" w:hAnsi="Times New Roman"/>
          <w:spacing w:val="-3"/>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з</w:t>
      </w:r>
      <w:r w:rsidRPr="006344DA">
        <w:rPr>
          <w:rFonts w:ascii="Times New Roman" w:hAnsi="Times New Roman"/>
          <w:spacing w:val="1"/>
          <w:sz w:val="26"/>
          <w:szCs w:val="26"/>
        </w:rPr>
        <w:t>ны</w:t>
      </w:r>
      <w:r w:rsidRPr="006344DA">
        <w:rPr>
          <w:rFonts w:ascii="Times New Roman" w:hAnsi="Times New Roman"/>
          <w:spacing w:val="-3"/>
          <w:sz w:val="26"/>
          <w:szCs w:val="26"/>
        </w:rPr>
        <w:t>м</w:t>
      </w:r>
      <w:r w:rsidRPr="006344DA">
        <w:rPr>
          <w:rFonts w:ascii="Times New Roman" w:hAnsi="Times New Roman"/>
          <w:sz w:val="26"/>
          <w:szCs w:val="26"/>
        </w:rPr>
        <w:t xml:space="preserve">и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ае</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ли</w:t>
      </w:r>
      <w:r w:rsidRPr="006344DA">
        <w:rPr>
          <w:rFonts w:ascii="Times New Roman" w:hAnsi="Times New Roman"/>
          <w:spacing w:val="-2"/>
          <w:sz w:val="26"/>
          <w:szCs w:val="26"/>
        </w:rPr>
        <w:t>я</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п</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1"/>
          <w:sz w:val="26"/>
          <w:szCs w:val="26"/>
        </w:rPr>
        <w:t xml:space="preserve"> </w:t>
      </w:r>
      <w:r w:rsidRPr="006344DA">
        <w:rPr>
          <w:rFonts w:ascii="Times New Roman" w:hAnsi="Times New Roman"/>
          <w:sz w:val="26"/>
          <w:szCs w:val="26"/>
        </w:rPr>
        <w:t>теч</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 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ь</w:t>
      </w:r>
      <w:r w:rsidRPr="006344DA">
        <w:rPr>
          <w:rFonts w:ascii="Times New Roman" w:hAnsi="Times New Roman"/>
          <w:spacing w:val="1"/>
          <w:sz w:val="26"/>
          <w:szCs w:val="26"/>
        </w:rPr>
        <w:t xml:space="preserve"> </w:t>
      </w:r>
      <w:r w:rsidRPr="006344DA">
        <w:rPr>
          <w:rFonts w:ascii="Times New Roman" w:hAnsi="Times New Roman"/>
          <w:spacing w:val="-1"/>
          <w:sz w:val="26"/>
          <w:szCs w:val="26"/>
        </w:rPr>
        <w:t>по</w:t>
      </w:r>
      <w:r w:rsidRPr="006344DA">
        <w:rPr>
          <w:rFonts w:ascii="Times New Roman" w:hAnsi="Times New Roman"/>
          <w:spacing w:val="1"/>
          <w:sz w:val="26"/>
          <w:szCs w:val="26"/>
        </w:rPr>
        <w:t>р</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ро</w:t>
      </w:r>
      <w:r w:rsidRPr="006344DA">
        <w:rPr>
          <w:rFonts w:ascii="Times New Roman" w:hAnsi="Times New Roman"/>
          <w:spacing w:val="1"/>
          <w:sz w:val="26"/>
          <w:szCs w:val="26"/>
        </w:rPr>
        <w:t>до</w:t>
      </w:r>
      <w:r w:rsidRPr="006344DA">
        <w:rPr>
          <w:rFonts w:ascii="Times New Roman" w:hAnsi="Times New Roman"/>
          <w:spacing w:val="-3"/>
          <w:sz w:val="26"/>
          <w:szCs w:val="26"/>
        </w:rPr>
        <w:t>в</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2"/>
          <w:sz w:val="26"/>
          <w:szCs w:val="26"/>
        </w:rPr>
        <w:t>я</w:t>
      </w:r>
      <w:r w:rsidRPr="006344DA">
        <w:rPr>
          <w:rFonts w:ascii="Times New Roman" w:hAnsi="Times New Roman"/>
          <w:spacing w:val="1"/>
          <w:sz w:val="26"/>
          <w:szCs w:val="26"/>
        </w:rPr>
        <w:t>р</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чь</w:t>
      </w:r>
      <w:r w:rsidRPr="006344DA">
        <w:rPr>
          <w:rFonts w:ascii="Times New Roman" w:hAnsi="Times New Roman"/>
          <w:spacing w:val="39"/>
          <w:sz w:val="26"/>
          <w:szCs w:val="26"/>
        </w:rPr>
        <w:t xml:space="preserve"> </w:t>
      </w:r>
      <w:r w:rsidRPr="006344DA">
        <w:rPr>
          <w:rFonts w:ascii="Times New Roman" w:hAnsi="Times New Roman"/>
          <w:sz w:val="26"/>
          <w:szCs w:val="26"/>
        </w:rPr>
        <w:t>и</w:t>
      </w:r>
      <w:r w:rsidRPr="006344DA">
        <w:rPr>
          <w:rFonts w:ascii="Times New Roman" w:hAnsi="Times New Roman"/>
          <w:spacing w:val="40"/>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40"/>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ассел</w:t>
      </w:r>
      <w:r w:rsidRPr="006344DA">
        <w:rPr>
          <w:rFonts w:ascii="Times New Roman" w:hAnsi="Times New Roman"/>
          <w:spacing w:val="-3"/>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я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(к</w:t>
      </w:r>
      <w:r w:rsidRPr="006344DA">
        <w:rPr>
          <w:rFonts w:ascii="Times New Roman" w:hAnsi="Times New Roman"/>
          <w:spacing w:val="37"/>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еч</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м</w:t>
      </w:r>
      <w:r w:rsidRPr="006344DA">
        <w:rPr>
          <w:rFonts w:ascii="Times New Roman" w:hAnsi="Times New Roman"/>
          <w:spacing w:val="39"/>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pacing w:val="-1"/>
          <w:sz w:val="26"/>
          <w:szCs w:val="26"/>
        </w:rPr>
        <w:t>ли</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м</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3"/>
          <w:sz w:val="26"/>
          <w:szCs w:val="26"/>
        </w:rPr>
        <w:t>у</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z w:val="26"/>
          <w:szCs w:val="26"/>
        </w:rPr>
        <w:t>аж</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40"/>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4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чв</w:t>
      </w:r>
      <w:r w:rsidRPr="006344DA">
        <w:rPr>
          <w:rFonts w:ascii="Times New Roman" w:hAnsi="Times New Roman"/>
          <w:spacing w:val="4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43"/>
          <w:sz w:val="26"/>
          <w:szCs w:val="26"/>
        </w:rPr>
        <w:t xml:space="preserve"> </w:t>
      </w:r>
      <w:r w:rsidRPr="006344DA">
        <w:rPr>
          <w:rFonts w:ascii="Times New Roman" w:hAnsi="Times New Roman"/>
          <w:sz w:val="26"/>
          <w:szCs w:val="26"/>
        </w:rPr>
        <w:t>за</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в</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43"/>
          <w:sz w:val="26"/>
          <w:szCs w:val="26"/>
        </w:rPr>
        <w:t xml:space="preserve"> </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z w:val="26"/>
          <w:szCs w:val="26"/>
        </w:rPr>
        <w:t>га</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42"/>
          <w:sz w:val="26"/>
          <w:szCs w:val="26"/>
        </w:rPr>
        <w:t xml:space="preserve"> </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ор</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43"/>
          <w:sz w:val="26"/>
          <w:szCs w:val="26"/>
        </w:rPr>
        <w:t xml:space="preserve">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pacing w:val="1"/>
          <w:sz w:val="26"/>
          <w:szCs w:val="26"/>
        </w:rPr>
        <w:t>б</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1"/>
          <w:sz w:val="26"/>
          <w:szCs w:val="26"/>
        </w:rPr>
        <w:t>ы</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тр Р</w:t>
      </w:r>
      <w:r w:rsidRPr="006344DA">
        <w:rPr>
          <w:rFonts w:ascii="Times New Roman" w:hAnsi="Times New Roman"/>
          <w:spacing w:val="-4"/>
          <w:sz w:val="26"/>
          <w:szCs w:val="26"/>
        </w:rPr>
        <w:t>у</w:t>
      </w:r>
      <w:r w:rsidRPr="006344DA">
        <w:rPr>
          <w:rFonts w:ascii="Times New Roman" w:hAnsi="Times New Roman"/>
          <w:sz w:val="26"/>
          <w:szCs w:val="26"/>
        </w:rPr>
        <w:t xml:space="preserve">сской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вн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ы (в</w:t>
      </w:r>
      <w:r w:rsidRPr="006344DA">
        <w:rPr>
          <w:rFonts w:ascii="Times New Roman" w:hAnsi="Times New Roman"/>
          <w:spacing w:val="-3"/>
          <w:sz w:val="26"/>
          <w:szCs w:val="26"/>
        </w:rPr>
        <w:t>с</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м</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z w:val="26"/>
          <w:szCs w:val="26"/>
        </w:rPr>
        <w:t xml:space="preserve">ая </w:t>
      </w:r>
      <w:r w:rsidRPr="006344DA">
        <w:rPr>
          <w:rFonts w:ascii="Times New Roman" w:hAnsi="Times New Roman"/>
          <w:spacing w:val="1"/>
          <w:sz w:val="26"/>
          <w:szCs w:val="26"/>
        </w:rPr>
        <w:t>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а с</w:t>
      </w:r>
      <w:r w:rsidRPr="006344DA">
        <w:rPr>
          <w:rFonts w:ascii="Times New Roman" w:hAnsi="Times New Roman"/>
          <w:spacing w:val="37"/>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3"/>
          <w:sz w:val="26"/>
          <w:szCs w:val="26"/>
        </w:rPr>
        <w:t>з</w:t>
      </w:r>
      <w:r w:rsidRPr="006344DA">
        <w:rPr>
          <w:rFonts w:ascii="Times New Roman" w:hAnsi="Times New Roman"/>
          <w:sz w:val="26"/>
          <w:szCs w:val="26"/>
        </w:rPr>
        <w:t>выше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стя</w:t>
      </w:r>
      <w:r w:rsidRPr="006344DA">
        <w:rPr>
          <w:rFonts w:ascii="Times New Roman" w:hAnsi="Times New Roman"/>
          <w:spacing w:val="-2"/>
          <w:sz w:val="26"/>
          <w:szCs w:val="26"/>
        </w:rPr>
        <w:t>м</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z w:val="26"/>
          <w:szCs w:val="26"/>
        </w:rPr>
        <w:t>р Р</w:t>
      </w:r>
      <w:r w:rsidRPr="006344DA">
        <w:rPr>
          <w:rFonts w:ascii="Times New Roman" w:hAnsi="Times New Roman"/>
          <w:spacing w:val="-4"/>
          <w:sz w:val="26"/>
          <w:szCs w:val="26"/>
        </w:rPr>
        <w:t>у</w:t>
      </w:r>
      <w:r w:rsidRPr="006344DA">
        <w:rPr>
          <w:rFonts w:ascii="Times New Roman" w:hAnsi="Times New Roman"/>
          <w:sz w:val="26"/>
          <w:szCs w:val="26"/>
        </w:rPr>
        <w:t>сск</w:t>
      </w:r>
      <w:r w:rsidRPr="006344DA">
        <w:rPr>
          <w:rFonts w:ascii="Times New Roman" w:hAnsi="Times New Roman"/>
          <w:spacing w:val="1"/>
          <w:sz w:val="26"/>
          <w:szCs w:val="26"/>
        </w:rPr>
        <w:t>о</w:t>
      </w:r>
      <w:r w:rsidRPr="006344DA">
        <w:rPr>
          <w:rFonts w:ascii="Times New Roman" w:hAnsi="Times New Roman"/>
          <w:sz w:val="26"/>
          <w:szCs w:val="26"/>
        </w:rPr>
        <w:t xml:space="preserve">го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ства,</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Г</w:t>
      </w:r>
      <w:r w:rsidRPr="006344DA">
        <w:rPr>
          <w:rFonts w:ascii="Times New Roman" w:hAnsi="Times New Roman"/>
          <w:spacing w:val="-1"/>
          <w:sz w:val="26"/>
          <w:szCs w:val="26"/>
        </w:rPr>
        <w:t>П</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 вод</w:t>
      </w:r>
      <w:r w:rsidRPr="006344DA">
        <w:rPr>
          <w:rFonts w:ascii="Times New Roman" w:hAnsi="Times New Roman"/>
          <w:spacing w:val="-2"/>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д</w:t>
      </w:r>
      <w:r w:rsidRPr="006344DA">
        <w:rPr>
          <w:rFonts w:ascii="Times New Roman" w:hAnsi="Times New Roman"/>
          <w:sz w:val="26"/>
          <w:szCs w:val="26"/>
        </w:rPr>
        <w:t>еле</w:t>
      </w:r>
      <w:r w:rsidRPr="006344DA">
        <w:rPr>
          <w:rFonts w:ascii="Times New Roman" w:hAnsi="Times New Roman"/>
          <w:spacing w:val="4"/>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еж</w:t>
      </w:r>
      <w:r w:rsidRPr="006344DA">
        <w:rPr>
          <w:rFonts w:ascii="Times New Roman" w:hAnsi="Times New Roman"/>
          <w:spacing w:val="-1"/>
          <w:sz w:val="26"/>
          <w:szCs w:val="26"/>
        </w:rPr>
        <w:t>д</w:t>
      </w:r>
      <w:r w:rsidRPr="006344DA">
        <w:rPr>
          <w:rFonts w:ascii="Times New Roman" w:hAnsi="Times New Roman"/>
          <w:sz w:val="26"/>
          <w:szCs w:val="26"/>
        </w:rPr>
        <w:t xml:space="preserve">у </w:t>
      </w:r>
      <w:r w:rsidRPr="006344DA">
        <w:rPr>
          <w:rFonts w:ascii="Times New Roman" w:hAnsi="Times New Roman"/>
          <w:spacing w:val="1"/>
          <w:sz w:val="26"/>
          <w:szCs w:val="26"/>
        </w:rPr>
        <w:t>б</w:t>
      </w:r>
      <w:r w:rsidRPr="006344DA">
        <w:rPr>
          <w:rFonts w:ascii="Times New Roman" w:hAnsi="Times New Roman"/>
          <w:sz w:val="26"/>
          <w:szCs w:val="26"/>
        </w:rPr>
        <w:t>асс</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м</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Че</w:t>
      </w:r>
      <w:r w:rsidRPr="006344DA">
        <w:rPr>
          <w:rFonts w:ascii="Times New Roman" w:hAnsi="Times New Roman"/>
          <w:spacing w:val="-2"/>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Ба</w:t>
      </w:r>
      <w:r w:rsidRPr="006344DA">
        <w:rPr>
          <w:rFonts w:ascii="Times New Roman" w:hAnsi="Times New Roman"/>
          <w:spacing w:val="-1"/>
          <w:sz w:val="26"/>
          <w:szCs w:val="26"/>
        </w:rPr>
        <w:t>л</w:t>
      </w:r>
      <w:r w:rsidRPr="006344DA">
        <w:rPr>
          <w:rFonts w:ascii="Times New Roman" w:hAnsi="Times New Roman"/>
          <w:sz w:val="26"/>
          <w:szCs w:val="26"/>
        </w:rPr>
        <w:t>ти</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Бе</w:t>
      </w:r>
      <w:r w:rsidRPr="006344DA">
        <w:rPr>
          <w:rFonts w:ascii="Times New Roman" w:hAnsi="Times New Roman"/>
          <w:spacing w:val="-1"/>
          <w:sz w:val="26"/>
          <w:szCs w:val="26"/>
        </w:rPr>
        <w:t>ло</w:t>
      </w:r>
      <w:r w:rsidRPr="006344DA">
        <w:rPr>
          <w:rFonts w:ascii="Times New Roman" w:hAnsi="Times New Roman"/>
          <w:spacing w:val="3"/>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z w:val="26"/>
          <w:szCs w:val="26"/>
        </w:rPr>
        <w:t>и К</w:t>
      </w:r>
      <w:r w:rsidRPr="006344DA">
        <w:rPr>
          <w:rFonts w:ascii="Times New Roman" w:hAnsi="Times New Roman"/>
          <w:spacing w:val="-3"/>
          <w:sz w:val="26"/>
          <w:szCs w:val="26"/>
        </w:rPr>
        <w:t>а</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Юг</w:t>
      </w:r>
      <w:r w:rsidRPr="006344DA">
        <w:rPr>
          <w:rFonts w:ascii="Times New Roman" w:hAnsi="Times New Roman"/>
          <w:spacing w:val="3"/>
          <w:sz w:val="26"/>
          <w:szCs w:val="26"/>
        </w:rPr>
        <w:t xml:space="preserve"> </w:t>
      </w:r>
      <w:r w:rsidRPr="006344DA">
        <w:rPr>
          <w:rFonts w:ascii="Times New Roman" w:hAnsi="Times New Roman"/>
          <w:sz w:val="26"/>
          <w:szCs w:val="26"/>
        </w:rPr>
        <w:t>Р</w:t>
      </w:r>
      <w:r w:rsidRPr="006344DA">
        <w:rPr>
          <w:rFonts w:ascii="Times New Roman" w:hAnsi="Times New Roman"/>
          <w:spacing w:val="-4"/>
          <w:sz w:val="26"/>
          <w:szCs w:val="26"/>
        </w:rPr>
        <w:t>у</w:t>
      </w:r>
      <w:r w:rsidRPr="006344DA">
        <w:rPr>
          <w:rFonts w:ascii="Times New Roman" w:hAnsi="Times New Roman"/>
          <w:sz w:val="26"/>
          <w:szCs w:val="26"/>
        </w:rPr>
        <w:t>сск</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pacing w:val="1"/>
          <w:sz w:val="26"/>
          <w:szCs w:val="26"/>
        </w:rPr>
        <w:t>ин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г</w:t>
      </w:r>
      <w:r w:rsidRPr="006344DA">
        <w:rPr>
          <w:rFonts w:ascii="Times New Roman" w:hAnsi="Times New Roman"/>
          <w:sz w:val="26"/>
          <w:szCs w:val="26"/>
        </w:rPr>
        <w:t>ами</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б</w:t>
      </w:r>
      <w:r w:rsidRPr="006344DA">
        <w:rPr>
          <w:rFonts w:ascii="Times New Roman" w:hAnsi="Times New Roman"/>
          <w:sz w:val="26"/>
          <w:szCs w:val="26"/>
        </w:rPr>
        <w:t>ал</w:t>
      </w:r>
      <w:r w:rsidRPr="006344DA">
        <w:rPr>
          <w:rFonts w:ascii="Times New Roman" w:hAnsi="Times New Roman"/>
          <w:spacing w:val="-3"/>
          <w:sz w:val="26"/>
          <w:szCs w:val="26"/>
        </w:rPr>
        <w:t>к</w:t>
      </w:r>
      <w:r w:rsidRPr="006344DA">
        <w:rPr>
          <w:rFonts w:ascii="Times New Roman" w:hAnsi="Times New Roman"/>
          <w:sz w:val="26"/>
          <w:szCs w:val="26"/>
        </w:rPr>
        <w:t>ам</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форм</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к</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ры</w:t>
      </w:r>
      <w:r w:rsidRPr="006344DA">
        <w:rPr>
          <w:rFonts w:ascii="Times New Roman" w:hAnsi="Times New Roman"/>
          <w:sz w:val="26"/>
          <w:szCs w:val="26"/>
        </w:rPr>
        <w:t xml:space="preserve">х </w:t>
      </w:r>
      <w:r w:rsidRPr="006344DA">
        <w:rPr>
          <w:rFonts w:ascii="Times New Roman" w:hAnsi="Times New Roman"/>
          <w:spacing w:val="1"/>
          <w:sz w:val="26"/>
          <w:szCs w:val="26"/>
        </w:rPr>
        <w:t>по</w:t>
      </w:r>
      <w:r w:rsidRPr="006344DA">
        <w:rPr>
          <w:rFonts w:ascii="Times New Roman" w:hAnsi="Times New Roman"/>
          <w:sz w:val="26"/>
          <w:szCs w:val="26"/>
        </w:rPr>
        <w:t>в</w:t>
      </w:r>
      <w:r w:rsidRPr="006344DA">
        <w:rPr>
          <w:rFonts w:ascii="Times New Roman" w:hAnsi="Times New Roman"/>
          <w:spacing w:val="-4"/>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яли</w:t>
      </w:r>
      <w:r w:rsidRPr="006344DA">
        <w:rPr>
          <w:rFonts w:ascii="Times New Roman" w:hAnsi="Times New Roman"/>
          <w:spacing w:val="40"/>
          <w:sz w:val="26"/>
          <w:szCs w:val="26"/>
        </w:rPr>
        <w:t xml:space="preserve"> </w:t>
      </w:r>
      <w:r w:rsidRPr="006344DA">
        <w:rPr>
          <w:rFonts w:ascii="Times New Roman" w:hAnsi="Times New Roman"/>
          <w:sz w:val="26"/>
          <w:szCs w:val="26"/>
        </w:rPr>
        <w:t>и</w:t>
      </w:r>
      <w:r w:rsidRPr="006344DA">
        <w:rPr>
          <w:rFonts w:ascii="Times New Roman" w:hAnsi="Times New Roman"/>
          <w:spacing w:val="43"/>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42"/>
          <w:sz w:val="26"/>
          <w:szCs w:val="26"/>
        </w:rPr>
        <w:t xml:space="preserve"> </w:t>
      </w:r>
      <w:r w:rsidRPr="006344DA">
        <w:rPr>
          <w:rFonts w:ascii="Times New Roman" w:hAnsi="Times New Roman"/>
          <w:sz w:val="26"/>
          <w:szCs w:val="26"/>
        </w:rPr>
        <w:t>ф</w:t>
      </w:r>
      <w:r w:rsidRPr="006344DA">
        <w:rPr>
          <w:rFonts w:ascii="Times New Roman" w:hAnsi="Times New Roman"/>
          <w:spacing w:val="-2"/>
          <w:sz w:val="26"/>
          <w:szCs w:val="26"/>
        </w:rPr>
        <w:t>а</w:t>
      </w:r>
      <w:r w:rsidRPr="006344DA">
        <w:rPr>
          <w:rFonts w:ascii="Times New Roman" w:hAnsi="Times New Roman"/>
          <w:sz w:val="26"/>
          <w:szCs w:val="26"/>
        </w:rPr>
        <w:t>кт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43"/>
          <w:sz w:val="26"/>
          <w:szCs w:val="26"/>
        </w:rPr>
        <w:t xml:space="preserve"> </w:t>
      </w:r>
      <w:r w:rsidRPr="006344DA">
        <w:rPr>
          <w:rFonts w:ascii="Times New Roman" w:hAnsi="Times New Roman"/>
          <w:sz w:val="26"/>
          <w:szCs w:val="26"/>
        </w:rPr>
        <w:t>(в</w:t>
      </w:r>
      <w:r w:rsidRPr="006344DA">
        <w:rPr>
          <w:rFonts w:ascii="Times New Roman" w:hAnsi="Times New Roman"/>
          <w:spacing w:val="-3"/>
          <w:sz w:val="26"/>
          <w:szCs w:val="26"/>
        </w:rPr>
        <w:t>с</w:t>
      </w:r>
      <w:r w:rsidRPr="006344DA">
        <w:rPr>
          <w:rFonts w:ascii="Times New Roman" w:hAnsi="Times New Roman"/>
          <w:spacing w:val="1"/>
          <w:sz w:val="26"/>
          <w:szCs w:val="26"/>
        </w:rPr>
        <w:t>хо</w:t>
      </w:r>
      <w:r w:rsidRPr="006344DA">
        <w:rPr>
          <w:rFonts w:ascii="Times New Roman" w:hAnsi="Times New Roman"/>
          <w:spacing w:val="-1"/>
          <w:sz w:val="26"/>
          <w:szCs w:val="26"/>
        </w:rPr>
        <w:t>л</w:t>
      </w:r>
      <w:r w:rsidRPr="006344DA">
        <w:rPr>
          <w:rFonts w:ascii="Times New Roman" w:hAnsi="Times New Roman"/>
          <w:sz w:val="26"/>
          <w:szCs w:val="26"/>
        </w:rPr>
        <w:t>м</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сть</w:t>
      </w:r>
      <w:r w:rsidRPr="006344DA">
        <w:rPr>
          <w:rFonts w:ascii="Times New Roman" w:hAnsi="Times New Roman"/>
          <w:spacing w:val="41"/>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w:t>
      </w:r>
      <w:r w:rsidRPr="006344DA">
        <w:rPr>
          <w:rFonts w:ascii="Times New Roman" w:hAnsi="Times New Roman"/>
          <w:spacing w:val="-2"/>
          <w:sz w:val="26"/>
          <w:szCs w:val="26"/>
        </w:rPr>
        <w:t>ф</w:t>
      </w:r>
      <w:r w:rsidRPr="006344DA">
        <w:rPr>
          <w:rFonts w:ascii="Times New Roman" w:hAnsi="Times New Roman"/>
          <w:sz w:val="26"/>
          <w:szCs w:val="26"/>
        </w:rPr>
        <w:t>а,</w:t>
      </w:r>
      <w:r w:rsidRPr="006344DA">
        <w:rPr>
          <w:rFonts w:ascii="Times New Roman" w:hAnsi="Times New Roman"/>
          <w:spacing w:val="42"/>
          <w:sz w:val="26"/>
          <w:szCs w:val="26"/>
        </w:rPr>
        <w:t xml:space="preserve"> </w:t>
      </w:r>
      <w:r w:rsidRPr="006344DA">
        <w:rPr>
          <w:rFonts w:ascii="Times New Roman" w:hAnsi="Times New Roman"/>
          <w:spacing w:val="-1"/>
          <w:sz w:val="26"/>
          <w:szCs w:val="26"/>
        </w:rPr>
        <w:t>л</w:t>
      </w:r>
      <w:r w:rsidRPr="006344DA">
        <w:rPr>
          <w:rFonts w:ascii="Times New Roman" w:hAnsi="Times New Roman"/>
          <w:sz w:val="26"/>
          <w:szCs w:val="26"/>
        </w:rPr>
        <w:t>ег</w:t>
      </w:r>
      <w:r w:rsidRPr="006344DA">
        <w:rPr>
          <w:rFonts w:ascii="Times New Roman" w:hAnsi="Times New Roman"/>
          <w:spacing w:val="-2"/>
          <w:sz w:val="26"/>
          <w:szCs w:val="26"/>
        </w:rPr>
        <w:t>к</w:t>
      </w:r>
      <w:r w:rsidRPr="006344DA">
        <w:rPr>
          <w:rFonts w:ascii="Times New Roman" w:hAnsi="Times New Roman"/>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в</w:t>
      </w:r>
      <w:r w:rsidRPr="006344DA">
        <w:rPr>
          <w:rFonts w:ascii="Times New Roman" w:hAnsi="Times New Roman"/>
          <w:sz w:val="26"/>
          <w:szCs w:val="26"/>
        </w:rPr>
        <w:t>а</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н</w:t>
      </w:r>
      <w:r w:rsidRPr="006344DA">
        <w:rPr>
          <w:rFonts w:ascii="Times New Roman" w:hAnsi="Times New Roman"/>
          <w:sz w:val="26"/>
          <w:szCs w:val="26"/>
        </w:rPr>
        <w:t>ты), и</w:t>
      </w:r>
      <w:r w:rsidRPr="006344DA">
        <w:rPr>
          <w:rFonts w:ascii="Times New Roman" w:hAnsi="Times New Roman"/>
          <w:spacing w:val="1"/>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6"/>
          <w:sz w:val="26"/>
          <w:szCs w:val="26"/>
        </w:rPr>
        <w:t>о</w:t>
      </w:r>
      <w:r w:rsidRPr="006344DA">
        <w:rPr>
          <w:rFonts w:ascii="Times New Roman" w:hAnsi="Times New Roman"/>
          <w:sz w:val="26"/>
          <w:szCs w:val="26"/>
        </w:rPr>
        <w:t>-э</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 (</w:t>
      </w:r>
      <w:r w:rsidRPr="006344DA">
        <w:rPr>
          <w:rFonts w:ascii="Times New Roman" w:hAnsi="Times New Roman"/>
          <w:spacing w:val="-2"/>
          <w:sz w:val="26"/>
          <w:szCs w:val="26"/>
        </w:rPr>
        <w:t>ч</w:t>
      </w:r>
      <w:r w:rsidRPr="006344DA">
        <w:rPr>
          <w:rFonts w:ascii="Times New Roman" w:hAnsi="Times New Roman"/>
          <w:spacing w:val="1"/>
          <w:sz w:val="26"/>
          <w:szCs w:val="26"/>
        </w:rPr>
        <w:t>р</w:t>
      </w:r>
      <w:r w:rsidRPr="006344DA">
        <w:rPr>
          <w:rFonts w:ascii="Times New Roman" w:hAnsi="Times New Roman"/>
          <w:sz w:val="26"/>
          <w:szCs w:val="26"/>
        </w:rPr>
        <w:t>езм</w:t>
      </w:r>
      <w:r w:rsidRPr="006344DA">
        <w:rPr>
          <w:rFonts w:ascii="Times New Roman" w:hAnsi="Times New Roman"/>
          <w:spacing w:val="-3"/>
          <w:sz w:val="26"/>
          <w:szCs w:val="26"/>
        </w:rPr>
        <w:t>е</w:t>
      </w:r>
      <w:r w:rsidRPr="006344DA">
        <w:rPr>
          <w:rFonts w:ascii="Times New Roman" w:hAnsi="Times New Roman"/>
          <w:spacing w:val="1"/>
          <w:sz w:val="26"/>
          <w:szCs w:val="26"/>
        </w:rPr>
        <w:t>рн</w:t>
      </w:r>
      <w:r w:rsidRPr="006344DA">
        <w:rPr>
          <w:rFonts w:ascii="Times New Roman" w:hAnsi="Times New Roman"/>
          <w:spacing w:val="-2"/>
          <w:sz w:val="26"/>
          <w:szCs w:val="26"/>
        </w:rPr>
        <w:t>а</w:t>
      </w:r>
      <w:r w:rsidRPr="006344DA">
        <w:rPr>
          <w:rFonts w:ascii="Times New Roman" w:hAnsi="Times New Roman"/>
          <w:sz w:val="26"/>
          <w:szCs w:val="26"/>
        </w:rPr>
        <w:t>я в</w:t>
      </w:r>
      <w:r w:rsidRPr="006344DA">
        <w:rPr>
          <w:rFonts w:ascii="Times New Roman" w:hAnsi="Times New Roman"/>
          <w:spacing w:val="-2"/>
          <w:sz w:val="26"/>
          <w:szCs w:val="26"/>
        </w:rPr>
        <w:t>ы</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б</w:t>
      </w:r>
      <w:r w:rsidRPr="006344DA">
        <w:rPr>
          <w:rFonts w:ascii="Times New Roman" w:hAnsi="Times New Roman"/>
          <w:sz w:val="26"/>
          <w:szCs w:val="26"/>
        </w:rPr>
        <w:t xml:space="preserve">ка </w:t>
      </w:r>
      <w:r w:rsidRPr="006344DA">
        <w:rPr>
          <w:rFonts w:ascii="Times New Roman" w:hAnsi="Times New Roman"/>
          <w:spacing w:val="-1"/>
          <w:sz w:val="26"/>
          <w:szCs w:val="26"/>
        </w:rPr>
        <w:t>л</w:t>
      </w:r>
      <w:r w:rsidRPr="006344DA">
        <w:rPr>
          <w:rFonts w:ascii="Times New Roman" w:hAnsi="Times New Roman"/>
          <w:sz w:val="26"/>
          <w:szCs w:val="26"/>
        </w:rPr>
        <w:t>ес</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z w:val="26"/>
          <w:szCs w:val="26"/>
        </w:rPr>
        <w:t>аш</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z w:val="26"/>
          <w:szCs w:val="26"/>
        </w:rPr>
        <w:t>гатс</w:t>
      </w:r>
      <w:r w:rsidRPr="006344DA">
        <w:rPr>
          <w:rFonts w:ascii="Times New Roman" w:hAnsi="Times New Roman"/>
          <w:spacing w:val="2"/>
          <w:sz w:val="26"/>
          <w:szCs w:val="26"/>
        </w:rPr>
        <w:t>т</w:t>
      </w:r>
      <w:r w:rsidRPr="006344DA">
        <w:rPr>
          <w:rFonts w:ascii="Times New Roman" w:hAnsi="Times New Roman"/>
          <w:spacing w:val="-3"/>
          <w:sz w:val="26"/>
          <w:szCs w:val="26"/>
        </w:rPr>
        <w:t>в</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чв</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ми (ч</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зе</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и м</w:t>
      </w:r>
      <w:r w:rsidRPr="006344DA">
        <w:rPr>
          <w:rFonts w:ascii="Times New Roman" w:hAnsi="Times New Roman"/>
          <w:spacing w:val="-2"/>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ны</w:t>
      </w:r>
      <w:r w:rsidRPr="006344DA">
        <w:rPr>
          <w:rFonts w:ascii="Times New Roman" w:hAnsi="Times New Roman"/>
          <w:sz w:val="26"/>
          <w:szCs w:val="26"/>
        </w:rPr>
        <w:t>ми (желез</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ды</w:t>
      </w:r>
      <w:r w:rsidRPr="006344DA">
        <w:rPr>
          <w:rFonts w:ascii="Times New Roman" w:hAnsi="Times New Roman"/>
          <w:sz w:val="26"/>
          <w:szCs w:val="26"/>
        </w:rPr>
        <w:t>) р</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сами</w:t>
      </w:r>
      <w:r w:rsidRPr="006344DA">
        <w:rPr>
          <w:rFonts w:ascii="Times New Roman" w:hAnsi="Times New Roman"/>
          <w:spacing w:val="1"/>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2"/>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1"/>
          <w:sz w:val="26"/>
          <w:szCs w:val="26"/>
        </w:rPr>
        <w:t>вли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на</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ж</w:t>
      </w:r>
      <w:r w:rsidRPr="006344DA">
        <w:rPr>
          <w:rFonts w:ascii="Times New Roman" w:hAnsi="Times New Roman"/>
          <w:spacing w:val="-2"/>
          <w:sz w:val="26"/>
          <w:szCs w:val="26"/>
        </w:rPr>
        <w:t>и</w:t>
      </w:r>
      <w:r w:rsidRPr="006344DA">
        <w:rPr>
          <w:rFonts w:ascii="Times New Roman" w:hAnsi="Times New Roman"/>
          <w:sz w:val="26"/>
          <w:szCs w:val="26"/>
        </w:rPr>
        <w:t>знь</w:t>
      </w:r>
      <w:r w:rsidRPr="006344DA">
        <w:rPr>
          <w:rFonts w:ascii="Times New Roman" w:hAnsi="Times New Roman"/>
          <w:spacing w:val="-1"/>
          <w:sz w:val="26"/>
          <w:szCs w:val="26"/>
        </w:rPr>
        <w:t xml:space="preserve"> лю</w:t>
      </w:r>
      <w:r w:rsidRPr="006344DA">
        <w:rPr>
          <w:rFonts w:ascii="Times New Roman" w:hAnsi="Times New Roman"/>
          <w:spacing w:val="1"/>
          <w:sz w:val="26"/>
          <w:szCs w:val="26"/>
        </w:rPr>
        <w:t>д</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 xml:space="preserve">).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Южные моря России: история освоения, особенности природы морей, ресу</w:t>
      </w:r>
      <w:r w:rsidRPr="006344DA">
        <w:rPr>
          <w:rFonts w:ascii="Times New Roman" w:hAnsi="Times New Roman"/>
          <w:sz w:val="26"/>
          <w:szCs w:val="26"/>
        </w:rPr>
        <w:t>р</w:t>
      </w:r>
      <w:r w:rsidRPr="006344DA">
        <w:rPr>
          <w:rFonts w:ascii="Times New Roman" w:hAnsi="Times New Roman"/>
          <w:sz w:val="26"/>
          <w:szCs w:val="26"/>
        </w:rPr>
        <w:t xml:space="preserve">сы, значение.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м</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2"/>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1"/>
          <w:sz w:val="26"/>
          <w:szCs w:val="26"/>
        </w:rPr>
        <w:t xml:space="preserve"> 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освоения</w:t>
      </w:r>
      <w:r w:rsidRPr="006344DA">
        <w:rPr>
          <w:rFonts w:ascii="Times New Roman" w:hAnsi="Times New Roman"/>
          <w:sz w:val="26"/>
          <w:szCs w:val="26"/>
        </w:rPr>
        <w:t xml:space="preserve"> </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 xml:space="preserve">ва,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z w:val="26"/>
          <w:szCs w:val="26"/>
        </w:rPr>
        <w:t xml:space="preserve">ая,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ч</w:t>
      </w:r>
      <w:r w:rsidRPr="006344DA">
        <w:rPr>
          <w:rFonts w:ascii="Times New Roman" w:hAnsi="Times New Roman"/>
          <w:spacing w:val="-2"/>
          <w:sz w:val="26"/>
          <w:szCs w:val="26"/>
        </w:rPr>
        <w:t>а</w:t>
      </w:r>
      <w:r w:rsidRPr="006344DA">
        <w:rPr>
          <w:rFonts w:ascii="Times New Roman" w:hAnsi="Times New Roman"/>
          <w:sz w:val="26"/>
          <w:szCs w:val="26"/>
        </w:rPr>
        <w:t>ст</w:t>
      </w:r>
      <w:r w:rsidRPr="006344DA">
        <w:rPr>
          <w:rFonts w:ascii="Times New Roman" w:hAnsi="Times New Roman"/>
          <w:spacing w:val="-2"/>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мата;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рри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ро</w:t>
      </w:r>
      <w:r w:rsidRPr="006344DA">
        <w:rPr>
          <w:rFonts w:ascii="Times New Roman" w:hAnsi="Times New Roman"/>
          <w:spacing w:val="-3"/>
          <w:sz w:val="26"/>
          <w:szCs w:val="26"/>
        </w:rPr>
        <w:t>в</w:t>
      </w:r>
      <w:r w:rsidRPr="006344DA">
        <w:rPr>
          <w:rFonts w:ascii="Times New Roman" w:hAnsi="Times New Roman"/>
          <w:sz w:val="26"/>
          <w:szCs w:val="26"/>
        </w:rPr>
        <w:t xml:space="preserve">а; </w:t>
      </w:r>
      <w:r w:rsidRPr="006344DA">
        <w:rPr>
          <w:rFonts w:ascii="Times New Roman" w:hAnsi="Times New Roman"/>
          <w:spacing w:val="-4"/>
          <w:sz w:val="26"/>
          <w:szCs w:val="26"/>
        </w:rPr>
        <w:t>у</w:t>
      </w:r>
      <w:r w:rsidRPr="006344DA">
        <w:rPr>
          <w:rFonts w:ascii="Times New Roman" w:hAnsi="Times New Roman"/>
          <w:spacing w:val="1"/>
          <w:sz w:val="26"/>
          <w:szCs w:val="26"/>
        </w:rPr>
        <w:t>ни</w:t>
      </w:r>
      <w:r w:rsidRPr="006344DA">
        <w:rPr>
          <w:rFonts w:ascii="Times New Roman" w:hAnsi="Times New Roman"/>
          <w:sz w:val="26"/>
          <w:szCs w:val="26"/>
        </w:rPr>
        <w:t>кал</w:t>
      </w:r>
      <w:r w:rsidRPr="006344DA">
        <w:rPr>
          <w:rFonts w:ascii="Times New Roman" w:hAnsi="Times New Roman"/>
          <w:spacing w:val="-1"/>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 xml:space="preserve">сть </w:t>
      </w:r>
      <w:r w:rsidRPr="006344DA">
        <w:rPr>
          <w:rFonts w:ascii="Times New Roman" w:hAnsi="Times New Roman"/>
          <w:spacing w:val="1"/>
          <w:sz w:val="26"/>
          <w:szCs w:val="26"/>
        </w:rPr>
        <w:t>п</w:t>
      </w:r>
      <w:r w:rsidRPr="006344DA">
        <w:rPr>
          <w:rFonts w:ascii="Times New Roman" w:hAnsi="Times New Roman"/>
          <w:spacing w:val="-1"/>
          <w:sz w:val="26"/>
          <w:szCs w:val="26"/>
        </w:rPr>
        <w:t>рир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ы</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Кавказ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ая и г</w:t>
      </w:r>
      <w:r w:rsidRPr="006344DA">
        <w:rPr>
          <w:rFonts w:ascii="Times New Roman" w:hAnsi="Times New Roman"/>
          <w:spacing w:val="-1"/>
          <w:sz w:val="26"/>
          <w:szCs w:val="26"/>
        </w:rPr>
        <w:t>о</w:t>
      </w:r>
      <w:r w:rsidRPr="006344DA">
        <w:rPr>
          <w:rFonts w:ascii="Times New Roman" w:hAnsi="Times New Roman"/>
          <w:spacing w:val="1"/>
          <w:sz w:val="26"/>
          <w:szCs w:val="26"/>
        </w:rPr>
        <w:t>рн</w:t>
      </w:r>
      <w:r w:rsidRPr="006344DA">
        <w:rPr>
          <w:rFonts w:ascii="Times New Roman" w:hAnsi="Times New Roman"/>
          <w:spacing w:val="-2"/>
          <w:sz w:val="26"/>
          <w:szCs w:val="26"/>
        </w:rPr>
        <w:t>а</w:t>
      </w:r>
      <w:r w:rsidRPr="006344DA">
        <w:rPr>
          <w:rFonts w:ascii="Times New Roman" w:hAnsi="Times New Roman"/>
          <w:sz w:val="26"/>
          <w:szCs w:val="26"/>
        </w:rPr>
        <w:t>я час</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м</w:t>
      </w:r>
      <w:r w:rsidRPr="006344DA">
        <w:rPr>
          <w:rFonts w:ascii="Times New Roman" w:hAnsi="Times New Roman"/>
          <w:spacing w:val="1"/>
          <w:sz w:val="26"/>
          <w:szCs w:val="26"/>
        </w:rPr>
        <w:t>о</w:t>
      </w:r>
      <w:r w:rsidRPr="006344DA">
        <w:rPr>
          <w:rFonts w:ascii="Times New Roman" w:hAnsi="Times New Roman"/>
          <w:spacing w:val="-1"/>
          <w:sz w:val="26"/>
          <w:szCs w:val="26"/>
        </w:rPr>
        <w:t>лод</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ор</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2"/>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ам</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вы</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 т</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мата</w:t>
      </w:r>
      <w:r w:rsidRPr="006344DA">
        <w:rPr>
          <w:rFonts w:ascii="Times New Roman" w:hAnsi="Times New Roman"/>
          <w:spacing w:val="2"/>
          <w:sz w:val="26"/>
          <w:szCs w:val="26"/>
        </w:rPr>
        <w:t xml:space="preserve"> </w:t>
      </w:r>
      <w:r w:rsidRPr="006344DA">
        <w:rPr>
          <w:rFonts w:ascii="Times New Roman" w:hAnsi="Times New Roman"/>
          <w:sz w:val="26"/>
          <w:szCs w:val="26"/>
        </w:rPr>
        <w:t>в западн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вос</w:t>
      </w:r>
      <w:r w:rsidRPr="006344DA">
        <w:rPr>
          <w:rFonts w:ascii="Times New Roman" w:hAnsi="Times New Roman"/>
          <w:spacing w:val="-2"/>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част</w:t>
      </w:r>
      <w:r w:rsidRPr="006344DA">
        <w:rPr>
          <w:rFonts w:ascii="Times New Roman" w:hAnsi="Times New Roman"/>
          <w:spacing w:val="-2"/>
          <w:sz w:val="26"/>
          <w:szCs w:val="26"/>
        </w:rPr>
        <w:t>я</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вы</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z w:val="26"/>
          <w:szCs w:val="26"/>
        </w:rPr>
        <w:t xml:space="preserve">ая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3"/>
          <w:sz w:val="26"/>
          <w:szCs w:val="26"/>
        </w:rPr>
        <w:t>ь</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о</w:t>
      </w:r>
      <w:r w:rsidRPr="006344DA">
        <w:rPr>
          <w:rFonts w:ascii="Times New Roman" w:hAnsi="Times New Roman"/>
          <w:sz w:val="26"/>
          <w:szCs w:val="26"/>
        </w:rPr>
        <w:t>т</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4"/>
          <w:sz w:val="26"/>
          <w:szCs w:val="26"/>
        </w:rPr>
        <w:t>у</w:t>
      </w:r>
      <w:r w:rsidRPr="006344DA">
        <w:rPr>
          <w:rFonts w:ascii="Times New Roman" w:hAnsi="Times New Roman"/>
          <w:spacing w:val="1"/>
          <w:sz w:val="26"/>
          <w:szCs w:val="26"/>
        </w:rPr>
        <w:t>ни</w:t>
      </w:r>
      <w:r w:rsidRPr="006344DA">
        <w:rPr>
          <w:rFonts w:ascii="Times New Roman" w:hAnsi="Times New Roman"/>
          <w:spacing w:val="-2"/>
          <w:sz w:val="26"/>
          <w:szCs w:val="26"/>
        </w:rPr>
        <w:t>к</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 xml:space="preserve">сть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z w:val="26"/>
          <w:szCs w:val="26"/>
        </w:rPr>
        <w:t>ы Че</w:t>
      </w:r>
      <w:r w:rsidRPr="006344DA">
        <w:rPr>
          <w:rFonts w:ascii="Times New Roman" w:hAnsi="Times New Roman"/>
          <w:spacing w:val="-1"/>
          <w:sz w:val="26"/>
          <w:szCs w:val="26"/>
        </w:rPr>
        <w:t>р</w:t>
      </w:r>
      <w:r w:rsidRPr="006344DA">
        <w:rPr>
          <w:rFonts w:ascii="Times New Roman" w:hAnsi="Times New Roman"/>
          <w:spacing w:val="1"/>
          <w:sz w:val="26"/>
          <w:szCs w:val="26"/>
        </w:rPr>
        <w:t>но</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pacing w:val="-2"/>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z w:val="26"/>
          <w:szCs w:val="26"/>
        </w:rPr>
        <w:t>ж</w:t>
      </w:r>
      <w:r w:rsidRPr="006344DA">
        <w:rPr>
          <w:rFonts w:ascii="Times New Roman" w:hAnsi="Times New Roman"/>
          <w:spacing w:val="-3"/>
          <w:sz w:val="26"/>
          <w:szCs w:val="26"/>
        </w:rPr>
        <w:t>ь</w:t>
      </w:r>
      <w:r w:rsidRPr="006344DA">
        <w:rPr>
          <w:rFonts w:ascii="Times New Roman" w:hAnsi="Times New Roman"/>
          <w:sz w:val="26"/>
          <w:szCs w:val="26"/>
        </w:rPr>
        <w:t>я).</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У</w:t>
      </w:r>
      <w:r w:rsidRPr="006344DA">
        <w:rPr>
          <w:rFonts w:ascii="Times New Roman" w:hAnsi="Times New Roman"/>
          <w:spacing w:val="1"/>
          <w:sz w:val="26"/>
          <w:szCs w:val="26"/>
        </w:rPr>
        <w:t>р</w:t>
      </w:r>
      <w:r w:rsidRPr="006344DA">
        <w:rPr>
          <w:rFonts w:ascii="Times New Roman" w:hAnsi="Times New Roman"/>
          <w:sz w:val="26"/>
          <w:szCs w:val="26"/>
        </w:rPr>
        <w:t xml:space="preserve">ал </w:t>
      </w:r>
      <w:r w:rsidRPr="006344DA">
        <w:rPr>
          <w:rFonts w:ascii="Times New Roman" w:hAnsi="Times New Roman"/>
          <w:spacing w:val="-2"/>
          <w:sz w:val="26"/>
          <w:szCs w:val="26"/>
        </w:rPr>
        <w:t>(</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 географического</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z w:val="26"/>
          <w:szCs w:val="26"/>
        </w:rPr>
        <w:t>;</w:t>
      </w:r>
      <w:r w:rsidRPr="006344DA">
        <w:rPr>
          <w:rFonts w:ascii="Times New Roman" w:hAnsi="Times New Roman"/>
          <w:spacing w:val="1"/>
          <w:sz w:val="26"/>
          <w:szCs w:val="26"/>
        </w:rPr>
        <w:t xml:space="preserve"> р</w:t>
      </w:r>
      <w:r w:rsidRPr="006344DA">
        <w:rPr>
          <w:rFonts w:ascii="Times New Roman" w:hAnsi="Times New Roman"/>
          <w:spacing w:val="-2"/>
          <w:sz w:val="26"/>
          <w:szCs w:val="26"/>
        </w:rPr>
        <w:t>а</w:t>
      </w:r>
      <w:r w:rsidRPr="006344DA">
        <w:rPr>
          <w:rFonts w:ascii="Times New Roman" w:hAnsi="Times New Roman"/>
          <w:spacing w:val="1"/>
          <w:sz w:val="26"/>
          <w:szCs w:val="26"/>
        </w:rPr>
        <w:t>й</w:t>
      </w:r>
      <w:r w:rsidRPr="006344DA">
        <w:rPr>
          <w:rFonts w:ascii="Times New Roman" w:hAnsi="Times New Roman"/>
          <w:spacing w:val="-1"/>
          <w:sz w:val="26"/>
          <w:szCs w:val="26"/>
        </w:rPr>
        <w:t>о</w:t>
      </w:r>
      <w:r w:rsidRPr="006344DA">
        <w:rPr>
          <w:rFonts w:ascii="Times New Roman" w:hAnsi="Times New Roman"/>
          <w:sz w:val="26"/>
          <w:szCs w:val="26"/>
        </w:rPr>
        <w:t>н</w:t>
      </w:r>
      <w:r w:rsidRPr="006344DA">
        <w:rPr>
          <w:rFonts w:ascii="Times New Roman" w:hAnsi="Times New Roman"/>
          <w:spacing w:val="1"/>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z w:val="26"/>
          <w:szCs w:val="26"/>
        </w:rPr>
        <w:t>о 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оо</w:t>
      </w:r>
      <w:r w:rsidRPr="006344DA">
        <w:rPr>
          <w:rFonts w:ascii="Times New Roman" w:hAnsi="Times New Roman"/>
          <w:spacing w:val="1"/>
          <w:sz w:val="26"/>
          <w:szCs w:val="26"/>
        </w:rPr>
        <w:t>бр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z w:val="26"/>
          <w:szCs w:val="26"/>
        </w:rPr>
        <w:t xml:space="preserve">; </w:t>
      </w:r>
      <w:r w:rsidRPr="006344DA">
        <w:rPr>
          <w:rFonts w:ascii="Times New Roman" w:hAnsi="Times New Roman"/>
          <w:spacing w:val="1"/>
          <w:sz w:val="26"/>
          <w:szCs w:val="26"/>
        </w:rPr>
        <w:t>бо</w:t>
      </w:r>
      <w:r w:rsidRPr="006344DA">
        <w:rPr>
          <w:rFonts w:ascii="Times New Roman" w:hAnsi="Times New Roman"/>
          <w:spacing w:val="-2"/>
          <w:sz w:val="26"/>
          <w:szCs w:val="26"/>
        </w:rPr>
        <w:t>г</w:t>
      </w:r>
      <w:r w:rsidRPr="006344DA">
        <w:rPr>
          <w:rFonts w:ascii="Times New Roman" w:hAnsi="Times New Roman"/>
          <w:sz w:val="26"/>
          <w:szCs w:val="26"/>
        </w:rPr>
        <w:t>атст</w:t>
      </w:r>
      <w:r w:rsidRPr="006344DA">
        <w:rPr>
          <w:rFonts w:ascii="Times New Roman" w:hAnsi="Times New Roman"/>
          <w:spacing w:val="-1"/>
          <w:sz w:val="26"/>
          <w:szCs w:val="26"/>
        </w:rPr>
        <w:t>в</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ез</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ми</w:t>
      </w:r>
      <w:r w:rsidRPr="006344DA">
        <w:rPr>
          <w:rFonts w:ascii="Times New Roman" w:hAnsi="Times New Roman"/>
          <w:spacing w:val="3"/>
          <w:sz w:val="26"/>
          <w:szCs w:val="26"/>
        </w:rPr>
        <w:t xml:space="preserve"> </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2"/>
          <w:sz w:val="26"/>
          <w:szCs w:val="26"/>
        </w:rPr>
        <w:t>е</w:t>
      </w:r>
      <w:r w:rsidRPr="006344DA">
        <w:rPr>
          <w:rFonts w:ascii="Times New Roman" w:hAnsi="Times New Roman"/>
          <w:sz w:val="26"/>
          <w:szCs w:val="26"/>
        </w:rPr>
        <w:t>мы</w:t>
      </w:r>
      <w:r w:rsidRPr="006344DA">
        <w:rPr>
          <w:rFonts w:ascii="Times New Roman" w:hAnsi="Times New Roman"/>
          <w:spacing w:val="-2"/>
          <w:sz w:val="26"/>
          <w:szCs w:val="26"/>
        </w:rPr>
        <w:t>м</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2"/>
          <w:sz w:val="26"/>
          <w:szCs w:val="26"/>
        </w:rPr>
        <w:t>с</w:t>
      </w:r>
      <w:r w:rsidRPr="006344DA">
        <w:rPr>
          <w:rFonts w:ascii="Times New Roman" w:hAnsi="Times New Roman"/>
          <w:spacing w:val="-4"/>
          <w:sz w:val="26"/>
          <w:szCs w:val="26"/>
        </w:rPr>
        <w:t>у</w:t>
      </w:r>
      <w:r w:rsidRPr="006344DA">
        <w:rPr>
          <w:rFonts w:ascii="Times New Roman" w:hAnsi="Times New Roman"/>
          <w:spacing w:val="1"/>
          <w:sz w:val="26"/>
          <w:szCs w:val="26"/>
        </w:rPr>
        <w:t>ро</w:t>
      </w:r>
      <w:r w:rsidRPr="006344DA">
        <w:rPr>
          <w:rFonts w:ascii="Times New Roman" w:hAnsi="Times New Roman"/>
          <w:sz w:val="26"/>
          <w:szCs w:val="26"/>
        </w:rPr>
        <w:t>вость</w:t>
      </w:r>
      <w:r w:rsidRPr="006344DA">
        <w:rPr>
          <w:rFonts w:ascii="Times New Roman" w:hAnsi="Times New Roman"/>
          <w:spacing w:val="2"/>
          <w:sz w:val="26"/>
          <w:szCs w:val="26"/>
        </w:rPr>
        <w:t xml:space="preserve"> </w:t>
      </w:r>
      <w:r w:rsidRPr="006344DA">
        <w:rPr>
          <w:rFonts w:ascii="Times New Roman" w:hAnsi="Times New Roman"/>
          <w:sz w:val="26"/>
          <w:szCs w:val="26"/>
        </w:rPr>
        <w:t>кли</w:t>
      </w:r>
      <w:r w:rsidRPr="006344DA">
        <w:rPr>
          <w:rFonts w:ascii="Times New Roman" w:hAnsi="Times New Roman"/>
          <w:spacing w:val="-2"/>
          <w:sz w:val="26"/>
          <w:szCs w:val="26"/>
        </w:rPr>
        <w:t>м</w:t>
      </w:r>
      <w:r w:rsidRPr="006344DA">
        <w:rPr>
          <w:rFonts w:ascii="Times New Roman" w:hAnsi="Times New Roman"/>
          <w:sz w:val="26"/>
          <w:szCs w:val="26"/>
        </w:rPr>
        <w:t xml:space="preserve">ата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сев</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 и</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сти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ю</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вы</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я</w:t>
      </w:r>
      <w:r w:rsidRPr="006344DA">
        <w:rPr>
          <w:rFonts w:ascii="Times New Roman" w:hAnsi="Times New Roman"/>
          <w:spacing w:val="-2"/>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6"/>
          <w:sz w:val="26"/>
          <w:szCs w:val="26"/>
        </w:rPr>
        <w:t>с</w:t>
      </w:r>
      <w:r w:rsidRPr="006344DA">
        <w:rPr>
          <w:rFonts w:ascii="Times New Roman" w:hAnsi="Times New Roman"/>
          <w:sz w:val="26"/>
          <w:szCs w:val="26"/>
        </w:rPr>
        <w:t>ть</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3"/>
          <w:sz w:val="26"/>
          <w:szCs w:val="26"/>
        </w:rPr>
        <w:t>ш</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2"/>
          <w:sz w:val="26"/>
          <w:szCs w:val="26"/>
        </w:rPr>
        <w:t xml:space="preserve"> </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3"/>
          <w:sz w:val="26"/>
          <w:szCs w:val="26"/>
        </w:rPr>
        <w:t>ь</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Урал (изменение природных особенностей с запада на восток, с севера на юг).</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Обобщение знаний по особенностям природы европейской части России.</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Моря Северного Ледовитого океана: история освоения, особенности прир</w:t>
      </w:r>
      <w:r w:rsidRPr="006344DA">
        <w:rPr>
          <w:rFonts w:ascii="Times New Roman" w:hAnsi="Times New Roman"/>
          <w:sz w:val="26"/>
          <w:szCs w:val="26"/>
        </w:rPr>
        <w:t>о</w:t>
      </w:r>
      <w:r w:rsidRPr="006344DA">
        <w:rPr>
          <w:rFonts w:ascii="Times New Roman" w:hAnsi="Times New Roman"/>
          <w:sz w:val="26"/>
          <w:szCs w:val="26"/>
        </w:rPr>
        <w:t xml:space="preserve">ды морей, ресурсы, значение. Северный морской путь.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Западная Сибирь (крупнейшая равнина мира; преобладающая высота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w:t>
      </w:r>
      <w:r w:rsidRPr="006344DA">
        <w:rPr>
          <w:rFonts w:ascii="Times New Roman" w:hAnsi="Times New Roman"/>
          <w:sz w:val="26"/>
          <w:szCs w:val="26"/>
        </w:rPr>
        <w:t>ф</w:t>
      </w:r>
      <w:r w:rsidRPr="006344DA">
        <w:rPr>
          <w:rFonts w:ascii="Times New Roman" w:hAnsi="Times New Roman"/>
          <w:spacing w:val="-2"/>
          <w:sz w:val="26"/>
          <w:szCs w:val="26"/>
        </w:rPr>
        <w:t>а</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z w:val="26"/>
          <w:szCs w:val="26"/>
        </w:rPr>
        <w:t>за</w:t>
      </w:r>
      <w:r w:rsidRPr="006344DA">
        <w:rPr>
          <w:rFonts w:ascii="Times New Roman" w:hAnsi="Times New Roman"/>
          <w:spacing w:val="-1"/>
          <w:sz w:val="26"/>
          <w:szCs w:val="26"/>
        </w:rPr>
        <w:t>ви</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ть</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азмещ</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z w:val="26"/>
          <w:szCs w:val="26"/>
        </w:rPr>
        <w:t>вн</w:t>
      </w:r>
      <w:r w:rsidRPr="006344DA">
        <w:rPr>
          <w:rFonts w:ascii="Times New Roman" w:hAnsi="Times New Roman"/>
          <w:spacing w:val="-3"/>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д</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 xml:space="preserve">т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4"/>
          <w:sz w:val="26"/>
          <w:szCs w:val="26"/>
        </w:rPr>
        <w:t>ь</w:t>
      </w:r>
      <w:r w:rsidRPr="006344DA">
        <w:rPr>
          <w:rFonts w:ascii="Times New Roman" w:hAnsi="Times New Roman"/>
          <w:sz w:val="26"/>
          <w:szCs w:val="26"/>
        </w:rPr>
        <w:t>ефа</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о</w:t>
      </w:r>
      <w:r w:rsidRPr="006344DA">
        <w:rPr>
          <w:rFonts w:ascii="Times New Roman" w:hAnsi="Times New Roman"/>
          <w:sz w:val="26"/>
          <w:szCs w:val="26"/>
        </w:rPr>
        <w:t>т</w:t>
      </w:r>
      <w:r w:rsidRPr="006344DA">
        <w:rPr>
          <w:rFonts w:ascii="Times New Roman" w:hAnsi="Times New Roman"/>
          <w:spacing w:val="3"/>
          <w:sz w:val="26"/>
          <w:szCs w:val="26"/>
        </w:rPr>
        <w:t xml:space="preserve"> </w:t>
      </w:r>
      <w:r w:rsidRPr="006344DA">
        <w:rPr>
          <w:rFonts w:ascii="Times New Roman" w:hAnsi="Times New Roman"/>
          <w:spacing w:val="-3"/>
          <w:sz w:val="26"/>
          <w:szCs w:val="26"/>
        </w:rPr>
        <w:t>з</w:t>
      </w:r>
      <w:r w:rsidRPr="006344DA">
        <w:rPr>
          <w:rFonts w:ascii="Times New Roman" w:hAnsi="Times New Roman"/>
          <w:spacing w:val="1"/>
          <w:sz w:val="26"/>
          <w:szCs w:val="26"/>
        </w:rPr>
        <w:t>он</w:t>
      </w:r>
      <w:r w:rsidRPr="006344DA">
        <w:rPr>
          <w:rFonts w:ascii="Times New Roman" w:hAnsi="Times New Roman"/>
          <w:sz w:val="26"/>
          <w:szCs w:val="26"/>
        </w:rPr>
        <w:t>ал</w:t>
      </w:r>
      <w:r w:rsidRPr="006344DA">
        <w:rPr>
          <w:rFonts w:ascii="Times New Roman" w:hAnsi="Times New Roman"/>
          <w:spacing w:val="-4"/>
          <w:sz w:val="26"/>
          <w:szCs w:val="26"/>
        </w:rPr>
        <w:t>ь</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 с</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ш</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3"/>
          <w:sz w:val="26"/>
          <w:szCs w:val="26"/>
        </w:rPr>
        <w:t xml:space="preserve"> </w:t>
      </w:r>
      <w:r w:rsidRPr="006344DA">
        <w:rPr>
          <w:rFonts w:ascii="Times New Roman" w:hAnsi="Times New Roman"/>
          <w:sz w:val="26"/>
          <w:szCs w:val="26"/>
        </w:rPr>
        <w:t>тепла</w:t>
      </w:r>
      <w:r w:rsidRPr="006344DA">
        <w:rPr>
          <w:rFonts w:ascii="Times New Roman" w:hAnsi="Times New Roman"/>
          <w:spacing w:val="31"/>
          <w:sz w:val="26"/>
          <w:szCs w:val="26"/>
        </w:rPr>
        <w:t xml:space="preserve"> </w:t>
      </w:r>
      <w:r w:rsidRPr="006344DA">
        <w:rPr>
          <w:rFonts w:ascii="Times New Roman" w:hAnsi="Times New Roman"/>
          <w:sz w:val="26"/>
          <w:szCs w:val="26"/>
        </w:rPr>
        <w:t>и</w:t>
      </w:r>
      <w:r w:rsidRPr="006344DA">
        <w:rPr>
          <w:rFonts w:ascii="Times New Roman" w:hAnsi="Times New Roman"/>
          <w:spacing w:val="34"/>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z w:val="26"/>
          <w:szCs w:val="26"/>
        </w:rPr>
        <w:t>аг</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3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1"/>
          <w:sz w:val="26"/>
          <w:szCs w:val="26"/>
        </w:rPr>
        <w:t xml:space="preserve"> </w:t>
      </w:r>
      <w:r w:rsidRPr="006344DA">
        <w:rPr>
          <w:rFonts w:ascii="Times New Roman" w:hAnsi="Times New Roman"/>
          <w:sz w:val="26"/>
          <w:szCs w:val="26"/>
        </w:rPr>
        <w:t>зо</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37"/>
          <w:sz w:val="26"/>
          <w:szCs w:val="26"/>
        </w:rPr>
        <w:t xml:space="preserve"> </w:t>
      </w:r>
      <w:r w:rsidRPr="006344DA">
        <w:rPr>
          <w:rFonts w:ascii="Times New Roman" w:hAnsi="Times New Roman"/>
          <w:sz w:val="26"/>
          <w:szCs w:val="26"/>
        </w:rPr>
        <w:t>–</w:t>
      </w:r>
      <w:r w:rsidRPr="006344DA">
        <w:rPr>
          <w:rFonts w:ascii="Times New Roman" w:hAnsi="Times New Roman"/>
          <w:spacing w:val="3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z w:val="26"/>
          <w:szCs w:val="26"/>
        </w:rPr>
        <w:t>мещ</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3"/>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w:t>
      </w:r>
      <w:r w:rsidRPr="006344DA">
        <w:rPr>
          <w:rFonts w:ascii="Times New Roman" w:hAnsi="Times New Roman"/>
          <w:spacing w:val="-2"/>
          <w:sz w:val="26"/>
          <w:szCs w:val="26"/>
        </w:rPr>
        <w:t>ф</w:t>
      </w:r>
      <w:r w:rsidRPr="006344DA">
        <w:rPr>
          <w:rFonts w:ascii="Times New Roman" w:hAnsi="Times New Roman"/>
          <w:sz w:val="26"/>
          <w:szCs w:val="26"/>
        </w:rPr>
        <w:t xml:space="preserve">а,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иб</w:t>
      </w:r>
      <w:r w:rsidRPr="006344DA">
        <w:rPr>
          <w:rFonts w:ascii="Times New Roman" w:hAnsi="Times New Roman"/>
          <w:spacing w:val="1"/>
          <w:sz w:val="26"/>
          <w:szCs w:val="26"/>
        </w:rPr>
        <w:t>о</w:t>
      </w:r>
      <w:r w:rsidRPr="006344DA">
        <w:rPr>
          <w:rFonts w:ascii="Times New Roman" w:hAnsi="Times New Roman"/>
          <w:spacing w:val="-1"/>
          <w:sz w:val="26"/>
          <w:szCs w:val="26"/>
        </w:rPr>
        <w:t>ль</w:t>
      </w:r>
      <w:r w:rsidRPr="006344DA">
        <w:rPr>
          <w:rFonts w:ascii="Times New Roman" w:hAnsi="Times New Roman"/>
          <w:sz w:val="26"/>
          <w:szCs w:val="26"/>
        </w:rPr>
        <w:t>шая</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 xml:space="preserve">о </w:t>
      </w:r>
      <w:r w:rsidRPr="006344DA">
        <w:rPr>
          <w:rFonts w:ascii="Times New Roman" w:hAnsi="Times New Roman"/>
          <w:spacing w:val="-1"/>
          <w:sz w:val="26"/>
          <w:szCs w:val="26"/>
        </w:rPr>
        <w:t>пл</w:t>
      </w:r>
      <w:r w:rsidRPr="006344DA">
        <w:rPr>
          <w:rFonts w:ascii="Times New Roman" w:hAnsi="Times New Roman"/>
          <w:spacing w:val="1"/>
          <w:sz w:val="26"/>
          <w:szCs w:val="26"/>
        </w:rPr>
        <w:t>о</w:t>
      </w:r>
      <w:r w:rsidRPr="006344DA">
        <w:rPr>
          <w:rFonts w:ascii="Times New Roman" w:hAnsi="Times New Roman"/>
          <w:sz w:val="26"/>
          <w:szCs w:val="26"/>
        </w:rPr>
        <w:t>ща</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и</w:t>
      </w:r>
      <w:r w:rsidRPr="006344DA">
        <w:rPr>
          <w:rFonts w:ascii="Times New Roman" w:hAnsi="Times New Roman"/>
          <w:spacing w:val="-3"/>
          <w:sz w:val="26"/>
          <w:szCs w:val="26"/>
        </w:rPr>
        <w:t>з</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ста</w:t>
      </w:r>
      <w:r w:rsidRPr="006344DA">
        <w:rPr>
          <w:rFonts w:ascii="Times New Roman" w:hAnsi="Times New Roman"/>
          <w:spacing w:val="-3"/>
          <w:sz w:val="26"/>
          <w:szCs w:val="26"/>
        </w:rPr>
        <w:t>в</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ны</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о</w:t>
      </w:r>
      <w:r w:rsidRPr="006344DA">
        <w:rPr>
          <w:rFonts w:ascii="Times New Roman" w:hAnsi="Times New Roman"/>
          <w:sz w:val="26"/>
          <w:szCs w:val="26"/>
        </w:rPr>
        <w:t xml:space="preserve">н, </w:t>
      </w:r>
      <w:r w:rsidRPr="006344DA">
        <w:rPr>
          <w:rFonts w:ascii="Times New Roman" w:hAnsi="Times New Roman"/>
          <w:spacing w:val="-3"/>
          <w:sz w:val="26"/>
          <w:szCs w:val="26"/>
        </w:rPr>
        <w:t>с</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вне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состава природных зон с Р</w:t>
      </w:r>
      <w:r w:rsidRPr="006344DA">
        <w:rPr>
          <w:rFonts w:ascii="Times New Roman" w:hAnsi="Times New Roman"/>
          <w:spacing w:val="-4"/>
          <w:sz w:val="26"/>
          <w:szCs w:val="26"/>
        </w:rPr>
        <w:t>у</w:t>
      </w:r>
      <w:r w:rsidRPr="006344DA">
        <w:rPr>
          <w:rFonts w:ascii="Times New Roman" w:hAnsi="Times New Roman"/>
          <w:sz w:val="26"/>
          <w:szCs w:val="26"/>
        </w:rPr>
        <w:t>сс</w:t>
      </w:r>
      <w:r w:rsidRPr="006344DA">
        <w:rPr>
          <w:rFonts w:ascii="Times New Roman" w:hAnsi="Times New Roman"/>
          <w:spacing w:val="4"/>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авн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й</w:t>
      </w:r>
      <w:r w:rsidRPr="006344DA">
        <w:rPr>
          <w:rFonts w:ascii="Times New Roman" w:hAnsi="Times New Roman"/>
          <w:sz w:val="26"/>
          <w:szCs w:val="26"/>
        </w:rPr>
        <w:t>).</w:t>
      </w:r>
    </w:p>
    <w:p w:rsidR="00F262B5" w:rsidRPr="006344DA" w:rsidRDefault="00F262B5" w:rsidP="00F262B5">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z w:val="26"/>
          <w:szCs w:val="26"/>
        </w:rPr>
        <w:t xml:space="preserve">ая </w:t>
      </w:r>
      <w:r w:rsidRPr="006344DA">
        <w:rPr>
          <w:rFonts w:ascii="Times New Roman" w:hAnsi="Times New Roman"/>
          <w:spacing w:val="-3"/>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би</w:t>
      </w:r>
      <w:r w:rsidRPr="006344DA">
        <w:rPr>
          <w:rFonts w:ascii="Times New Roman" w:hAnsi="Times New Roman"/>
          <w:spacing w:val="1"/>
          <w:sz w:val="26"/>
          <w:szCs w:val="26"/>
        </w:rPr>
        <w:t>р</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1"/>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1"/>
          <w:sz w:val="26"/>
          <w:szCs w:val="26"/>
        </w:rPr>
        <w:t>ы</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z w:val="26"/>
          <w:szCs w:val="26"/>
        </w:rPr>
        <w:t xml:space="preserve">емы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ци</w:t>
      </w:r>
      <w:r w:rsidRPr="006344DA">
        <w:rPr>
          <w:rFonts w:ascii="Times New Roman" w:hAnsi="Times New Roman"/>
          <w:spacing w:val="1"/>
          <w:sz w:val="26"/>
          <w:szCs w:val="26"/>
        </w:rPr>
        <w:t>он</w:t>
      </w:r>
      <w:r w:rsidRPr="006344DA">
        <w:rPr>
          <w:rFonts w:ascii="Times New Roman" w:hAnsi="Times New Roman"/>
          <w:sz w:val="26"/>
          <w:szCs w:val="26"/>
        </w:rPr>
        <w:t>ал</w:t>
      </w:r>
      <w:r w:rsidRPr="006344DA">
        <w:rPr>
          <w:rFonts w:ascii="Times New Roman" w:hAnsi="Times New Roman"/>
          <w:spacing w:val="-4"/>
          <w:sz w:val="26"/>
          <w:szCs w:val="26"/>
        </w:rPr>
        <w:t>ь</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 xml:space="preserve">о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ль</w:t>
      </w:r>
      <w:r w:rsidRPr="006344DA">
        <w:rPr>
          <w:rFonts w:ascii="Times New Roman" w:hAnsi="Times New Roman"/>
          <w:sz w:val="26"/>
          <w:szCs w:val="26"/>
        </w:rPr>
        <w:t>з</w:t>
      </w:r>
      <w:r w:rsidRPr="006344DA">
        <w:rPr>
          <w:rFonts w:ascii="Times New Roman" w:hAnsi="Times New Roman"/>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и э</w:t>
      </w:r>
      <w:r w:rsidRPr="006344DA">
        <w:rPr>
          <w:rFonts w:ascii="Times New Roman" w:hAnsi="Times New Roman"/>
          <w:spacing w:val="-2"/>
          <w:sz w:val="26"/>
          <w:szCs w:val="26"/>
        </w:rPr>
        <w:t>к</w:t>
      </w:r>
      <w:r w:rsidRPr="006344DA">
        <w:rPr>
          <w:rFonts w:ascii="Times New Roman" w:hAnsi="Times New Roman"/>
          <w:spacing w:val="-1"/>
          <w:sz w:val="26"/>
          <w:szCs w:val="26"/>
        </w:rPr>
        <w:t>ол</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об</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w:t>
      </w:r>
    </w:p>
    <w:p w:rsidR="00F262B5" w:rsidRPr="006344DA" w:rsidRDefault="00F262B5" w:rsidP="00F262B5">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z w:val="26"/>
          <w:szCs w:val="26"/>
        </w:rPr>
        <w:t xml:space="preserve">яя </w:t>
      </w:r>
      <w:r w:rsidRPr="006344DA">
        <w:rPr>
          <w:rFonts w:ascii="Times New Roman" w:hAnsi="Times New Roman"/>
          <w:spacing w:val="-3"/>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б</w:t>
      </w:r>
      <w:r w:rsidRPr="006344DA">
        <w:rPr>
          <w:rFonts w:ascii="Times New Roman" w:hAnsi="Times New Roman"/>
          <w:spacing w:val="1"/>
          <w:sz w:val="26"/>
          <w:szCs w:val="26"/>
        </w:rPr>
        <w:t>ир</w:t>
      </w:r>
      <w:r w:rsidRPr="006344DA">
        <w:rPr>
          <w:rFonts w:ascii="Times New Roman" w:hAnsi="Times New Roman"/>
          <w:sz w:val="26"/>
          <w:szCs w:val="26"/>
        </w:rPr>
        <w:t>ь (</w:t>
      </w:r>
      <w:r w:rsidRPr="006344DA">
        <w:rPr>
          <w:rFonts w:ascii="Times New Roman" w:hAnsi="Times New Roman"/>
          <w:spacing w:val="-2"/>
          <w:sz w:val="26"/>
          <w:szCs w:val="26"/>
        </w:rPr>
        <w:t>с</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сть и м</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азие 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го 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и</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2"/>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w:t>
      </w:r>
      <w:r w:rsidRPr="006344DA">
        <w:rPr>
          <w:rFonts w:ascii="Times New Roman" w:hAnsi="Times New Roman"/>
          <w:spacing w:val="1"/>
          <w:sz w:val="26"/>
          <w:szCs w:val="26"/>
        </w:rPr>
        <w:t>оц</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до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z w:val="26"/>
          <w:szCs w:val="26"/>
        </w:rPr>
        <w:t xml:space="preserve">с </w:t>
      </w:r>
      <w:r w:rsidRPr="006344DA">
        <w:rPr>
          <w:rFonts w:ascii="Times New Roman" w:hAnsi="Times New Roman"/>
          <w:spacing w:val="1"/>
          <w:sz w:val="26"/>
          <w:szCs w:val="26"/>
        </w:rPr>
        <w:t>х</w:t>
      </w:r>
      <w:r w:rsidRPr="006344DA">
        <w:rPr>
          <w:rFonts w:ascii="Times New Roman" w:hAnsi="Times New Roman"/>
          <w:spacing w:val="-1"/>
          <w:sz w:val="26"/>
          <w:szCs w:val="26"/>
        </w:rPr>
        <w:t>ор</w:t>
      </w:r>
      <w:r w:rsidRPr="006344DA">
        <w:rPr>
          <w:rFonts w:ascii="Times New Roman" w:hAnsi="Times New Roman"/>
          <w:spacing w:val="1"/>
          <w:sz w:val="26"/>
          <w:szCs w:val="26"/>
        </w:rPr>
        <w:t>о</w:t>
      </w:r>
      <w:r w:rsidRPr="006344DA">
        <w:rPr>
          <w:rFonts w:ascii="Times New Roman" w:hAnsi="Times New Roman"/>
          <w:spacing w:val="-3"/>
          <w:sz w:val="26"/>
          <w:szCs w:val="26"/>
        </w:rPr>
        <w:t>ш</w:t>
      </w:r>
      <w:r w:rsidRPr="006344DA">
        <w:rPr>
          <w:rFonts w:ascii="Times New Roman" w:hAnsi="Times New Roman"/>
          <w:sz w:val="26"/>
          <w:szCs w:val="26"/>
        </w:rPr>
        <w:t>о вы</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ми</w:t>
      </w:r>
      <w:r w:rsidRPr="006344DA">
        <w:rPr>
          <w:rFonts w:ascii="Times New Roman" w:hAnsi="Times New Roman"/>
          <w:spacing w:val="3"/>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рр</w:t>
      </w:r>
      <w:r w:rsidRPr="006344DA">
        <w:rPr>
          <w:rFonts w:ascii="Times New Roman" w:hAnsi="Times New Roman"/>
          <w:sz w:val="26"/>
          <w:szCs w:val="26"/>
        </w:rPr>
        <w:t>асами</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елк</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кл</w:t>
      </w:r>
      <w:r w:rsidRPr="006344DA">
        <w:rPr>
          <w:rFonts w:ascii="Times New Roman" w:hAnsi="Times New Roman"/>
          <w:spacing w:val="-2"/>
          <w:sz w:val="26"/>
          <w:szCs w:val="26"/>
        </w:rPr>
        <w:t>и</w:t>
      </w:r>
      <w:r w:rsidRPr="006344DA">
        <w:rPr>
          <w:rFonts w:ascii="Times New Roman" w:hAnsi="Times New Roman"/>
          <w:sz w:val="26"/>
          <w:szCs w:val="26"/>
        </w:rPr>
        <w:t xml:space="preserve">мат </w:t>
      </w:r>
      <w:r w:rsidRPr="006344DA">
        <w:rPr>
          <w:rFonts w:ascii="Times New Roman" w:hAnsi="Times New Roman"/>
          <w:spacing w:val="1"/>
          <w:sz w:val="26"/>
          <w:szCs w:val="26"/>
        </w:rPr>
        <w:t>р</w:t>
      </w:r>
      <w:r w:rsidRPr="006344DA">
        <w:rPr>
          <w:rFonts w:ascii="Times New Roman" w:hAnsi="Times New Roman"/>
          <w:sz w:val="26"/>
          <w:szCs w:val="26"/>
        </w:rPr>
        <w:t>ез</w:t>
      </w:r>
      <w:r w:rsidRPr="006344DA">
        <w:rPr>
          <w:rFonts w:ascii="Times New Roman" w:hAnsi="Times New Roman"/>
          <w:spacing w:val="-3"/>
          <w:sz w:val="26"/>
          <w:szCs w:val="26"/>
        </w:rPr>
        <w:t>к</w:t>
      </w:r>
      <w:r w:rsidRPr="006344DA">
        <w:rPr>
          <w:rFonts w:ascii="Times New Roman" w:hAnsi="Times New Roman"/>
          <w:sz w:val="26"/>
          <w:szCs w:val="26"/>
        </w:rPr>
        <w:t>о 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pacing w:val="1"/>
          <w:sz w:val="26"/>
          <w:szCs w:val="26"/>
        </w:rPr>
        <w:t>й</w:t>
      </w:r>
      <w:r w:rsidRPr="006344DA">
        <w:rPr>
          <w:rFonts w:ascii="Times New Roman" w:hAnsi="Times New Roman"/>
          <w:sz w:val="26"/>
          <w:szCs w:val="26"/>
        </w:rPr>
        <w:t>, мног</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z w:val="26"/>
          <w:szCs w:val="26"/>
        </w:rPr>
        <w:t>яя</w:t>
      </w:r>
      <w:r w:rsidRPr="006344DA">
        <w:rPr>
          <w:rFonts w:ascii="Times New Roman" w:hAnsi="Times New Roman"/>
          <w:spacing w:val="3"/>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з</w:t>
      </w:r>
      <w:r w:rsidRPr="006344DA">
        <w:rPr>
          <w:rFonts w:ascii="Times New Roman" w:hAnsi="Times New Roman"/>
          <w:spacing w:val="-4"/>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та,</w:t>
      </w:r>
      <w:r w:rsidRPr="006344DA">
        <w:rPr>
          <w:rFonts w:ascii="Times New Roman" w:hAnsi="Times New Roman"/>
          <w:spacing w:val="2"/>
          <w:sz w:val="26"/>
          <w:szCs w:val="26"/>
        </w:rPr>
        <w:t xml:space="preserve"> </w:t>
      </w:r>
      <w:r w:rsidRPr="006344DA">
        <w:rPr>
          <w:rFonts w:ascii="Times New Roman" w:hAnsi="Times New Roman"/>
          <w:spacing w:val="1"/>
          <w:sz w:val="26"/>
          <w:szCs w:val="26"/>
        </w:rPr>
        <w:t>х</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ктер</w:t>
      </w:r>
      <w:r w:rsidRPr="006344DA">
        <w:rPr>
          <w:rFonts w:ascii="Times New Roman" w:hAnsi="Times New Roman"/>
          <w:spacing w:val="2"/>
          <w:sz w:val="26"/>
          <w:szCs w:val="26"/>
        </w:rPr>
        <w:t xml:space="preserve"> </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z w:val="26"/>
          <w:szCs w:val="26"/>
        </w:rPr>
        <w:t>зн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z w:val="26"/>
          <w:szCs w:val="26"/>
        </w:rPr>
        <w:t>ае</w:t>
      </w:r>
      <w:r w:rsidRPr="006344DA">
        <w:rPr>
          <w:rFonts w:ascii="Times New Roman" w:hAnsi="Times New Roman"/>
          <w:spacing w:val="-2"/>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z w:val="26"/>
          <w:szCs w:val="26"/>
        </w:rPr>
        <w:t>и форм</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ек</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Севе</w:t>
      </w:r>
      <w:r w:rsidRPr="006344DA">
        <w:rPr>
          <w:rFonts w:ascii="Times New Roman" w:hAnsi="Times New Roman"/>
          <w:spacing w:val="-2"/>
          <w:sz w:val="26"/>
          <w:szCs w:val="26"/>
        </w:rPr>
        <w:t>р</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н</w:t>
      </w:r>
      <w:r w:rsidRPr="006344DA">
        <w:rPr>
          <w:rFonts w:ascii="Times New Roman" w:hAnsi="Times New Roman"/>
          <w:sz w:val="26"/>
          <w:szCs w:val="26"/>
        </w:rPr>
        <w:t>ая С</w:t>
      </w:r>
      <w:r w:rsidRPr="006344DA">
        <w:rPr>
          <w:rFonts w:ascii="Times New Roman" w:hAnsi="Times New Roman"/>
          <w:spacing w:val="1"/>
          <w:sz w:val="26"/>
          <w:szCs w:val="26"/>
        </w:rPr>
        <w:t>и</w:t>
      </w:r>
      <w:r w:rsidRPr="006344DA">
        <w:rPr>
          <w:rFonts w:ascii="Times New Roman" w:hAnsi="Times New Roman"/>
          <w:spacing w:val="-1"/>
          <w:sz w:val="26"/>
          <w:szCs w:val="26"/>
        </w:rPr>
        <w:t>б</w:t>
      </w:r>
      <w:r w:rsidRPr="006344DA">
        <w:rPr>
          <w:rFonts w:ascii="Times New Roman" w:hAnsi="Times New Roman"/>
          <w:spacing w:val="1"/>
          <w:sz w:val="26"/>
          <w:szCs w:val="26"/>
        </w:rPr>
        <w:t>ир</w:t>
      </w:r>
      <w:r w:rsidRPr="006344DA">
        <w:rPr>
          <w:rFonts w:ascii="Times New Roman" w:hAnsi="Times New Roman"/>
          <w:sz w:val="26"/>
          <w:szCs w:val="26"/>
        </w:rPr>
        <w:t xml:space="preserve">ь </w:t>
      </w:r>
      <w:r w:rsidRPr="006344DA">
        <w:rPr>
          <w:rFonts w:ascii="Times New Roman" w:hAnsi="Times New Roman"/>
          <w:spacing w:val="-2"/>
          <w:sz w:val="26"/>
          <w:szCs w:val="26"/>
        </w:rPr>
        <w:t>(</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н</w:t>
      </w:r>
      <w:r w:rsidRPr="006344DA">
        <w:rPr>
          <w:rFonts w:ascii="Times New Roman" w:hAnsi="Times New Roman"/>
          <w:spacing w:val="-1"/>
          <w:sz w:val="26"/>
          <w:szCs w:val="26"/>
        </w:rPr>
        <w:t>оо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азие</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z w:val="26"/>
          <w:szCs w:val="26"/>
        </w:rPr>
        <w:t>тн</w:t>
      </w:r>
      <w:r w:rsidRPr="006344DA">
        <w:rPr>
          <w:rFonts w:ascii="Times New Roman" w:hAnsi="Times New Roman"/>
          <w:spacing w:val="2"/>
          <w:sz w:val="26"/>
          <w:szCs w:val="26"/>
        </w:rPr>
        <w:t>о</w:t>
      </w:r>
      <w:r w:rsidRPr="006344DA">
        <w:rPr>
          <w:rFonts w:ascii="Times New Roman" w:hAnsi="Times New Roman"/>
          <w:sz w:val="26"/>
          <w:szCs w:val="26"/>
        </w:rPr>
        <w:t xml:space="preserve">сть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ефа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ви</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 xml:space="preserve">сть </w:t>
      </w:r>
      <w:r w:rsidRPr="006344DA">
        <w:rPr>
          <w:rFonts w:ascii="Times New Roman" w:hAnsi="Times New Roman"/>
          <w:spacing w:val="1"/>
          <w:sz w:val="26"/>
          <w:szCs w:val="26"/>
        </w:rPr>
        <w:t>р</w:t>
      </w:r>
      <w:r w:rsidRPr="006344DA">
        <w:rPr>
          <w:rFonts w:ascii="Times New Roman" w:hAnsi="Times New Roman"/>
          <w:spacing w:val="4"/>
          <w:sz w:val="26"/>
          <w:szCs w:val="26"/>
        </w:rPr>
        <w:t>е</w:t>
      </w:r>
      <w:r w:rsidRPr="006344DA">
        <w:rPr>
          <w:rFonts w:ascii="Times New Roman" w:hAnsi="Times New Roman"/>
          <w:spacing w:val="-1"/>
          <w:sz w:val="26"/>
          <w:szCs w:val="26"/>
        </w:rPr>
        <w:t>ль</w:t>
      </w:r>
      <w:r w:rsidRPr="006344DA">
        <w:rPr>
          <w:rFonts w:ascii="Times New Roman" w:hAnsi="Times New Roman"/>
          <w:sz w:val="26"/>
          <w:szCs w:val="26"/>
        </w:rPr>
        <w:t>е</w:t>
      </w:r>
      <w:r w:rsidRPr="006344DA">
        <w:rPr>
          <w:rFonts w:ascii="Times New Roman" w:hAnsi="Times New Roman"/>
          <w:spacing w:val="-2"/>
          <w:sz w:val="26"/>
          <w:szCs w:val="26"/>
        </w:rPr>
        <w:t>фа</w:t>
      </w:r>
      <w:r w:rsidRPr="006344DA">
        <w:rPr>
          <w:rFonts w:ascii="Times New Roman" w:hAnsi="Times New Roman"/>
          <w:sz w:val="26"/>
          <w:szCs w:val="26"/>
        </w:rPr>
        <w:t xml:space="preserve">, горные хребты,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2"/>
          <w:sz w:val="26"/>
          <w:szCs w:val="26"/>
        </w:rPr>
        <w:t>я</w:t>
      </w:r>
      <w:r w:rsidRPr="006344DA">
        <w:rPr>
          <w:rFonts w:ascii="Times New Roman" w:hAnsi="Times New Roman"/>
          <w:sz w:val="26"/>
          <w:szCs w:val="26"/>
        </w:rPr>
        <w:t>щие</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се</w:t>
      </w:r>
      <w:r w:rsidRPr="006344DA">
        <w:rPr>
          <w:rFonts w:ascii="Times New Roman" w:hAnsi="Times New Roman"/>
          <w:spacing w:val="-3"/>
          <w:sz w:val="26"/>
          <w:szCs w:val="26"/>
        </w:rPr>
        <w:t>в</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зм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с</w:t>
      </w:r>
      <w:r w:rsidRPr="006344DA">
        <w:rPr>
          <w:rFonts w:ascii="Times New Roman" w:hAnsi="Times New Roman"/>
          <w:spacing w:val="-3"/>
          <w:sz w:val="26"/>
          <w:szCs w:val="26"/>
        </w:rPr>
        <w:t>у</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вость</w:t>
      </w:r>
      <w:r w:rsidRPr="006344DA">
        <w:rPr>
          <w:rFonts w:ascii="Times New Roman" w:hAnsi="Times New Roman"/>
          <w:spacing w:val="1"/>
          <w:sz w:val="26"/>
          <w:szCs w:val="26"/>
        </w:rPr>
        <w:t xml:space="preserve"> </w:t>
      </w:r>
      <w:r w:rsidRPr="006344DA">
        <w:rPr>
          <w:rFonts w:ascii="Times New Roman" w:hAnsi="Times New Roman"/>
          <w:sz w:val="26"/>
          <w:szCs w:val="26"/>
        </w:rPr>
        <w:t>кли</w:t>
      </w:r>
      <w:r w:rsidRPr="006344DA">
        <w:rPr>
          <w:rFonts w:ascii="Times New Roman" w:hAnsi="Times New Roman"/>
          <w:spacing w:val="-2"/>
          <w:sz w:val="26"/>
          <w:szCs w:val="26"/>
        </w:rPr>
        <w:t>м</w:t>
      </w:r>
      <w:r w:rsidRPr="006344DA">
        <w:rPr>
          <w:rFonts w:ascii="Times New Roman" w:hAnsi="Times New Roman"/>
          <w:sz w:val="26"/>
          <w:szCs w:val="26"/>
        </w:rPr>
        <w:t>ата; мн</w:t>
      </w:r>
      <w:r w:rsidRPr="006344DA">
        <w:rPr>
          <w:rFonts w:ascii="Times New Roman" w:hAnsi="Times New Roman"/>
          <w:spacing w:val="2"/>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z w:val="26"/>
          <w:szCs w:val="26"/>
        </w:rPr>
        <w:t>яя</w:t>
      </w:r>
      <w:r w:rsidRPr="006344DA">
        <w:rPr>
          <w:rFonts w:ascii="Times New Roman" w:hAnsi="Times New Roman"/>
          <w:spacing w:val="2"/>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з</w:t>
      </w:r>
      <w:r w:rsidRPr="006344DA">
        <w:rPr>
          <w:rFonts w:ascii="Times New Roman" w:hAnsi="Times New Roman"/>
          <w:spacing w:val="-4"/>
          <w:sz w:val="26"/>
          <w:szCs w:val="26"/>
        </w:rPr>
        <w:t>л</w:t>
      </w:r>
      <w:r w:rsidRPr="006344DA">
        <w:rPr>
          <w:rFonts w:ascii="Times New Roman" w:hAnsi="Times New Roman"/>
          <w:spacing w:val="1"/>
          <w:sz w:val="26"/>
          <w:szCs w:val="26"/>
        </w:rPr>
        <w:t>о</w:t>
      </w:r>
      <w:r w:rsidRPr="006344DA">
        <w:rPr>
          <w:rFonts w:ascii="Times New Roman" w:hAnsi="Times New Roman"/>
          <w:sz w:val="26"/>
          <w:szCs w:val="26"/>
        </w:rPr>
        <w:t xml:space="preserve">та;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 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кл</w:t>
      </w:r>
      <w:r w:rsidRPr="006344DA">
        <w:rPr>
          <w:rFonts w:ascii="Times New Roman" w:hAnsi="Times New Roman"/>
          <w:spacing w:val="-2"/>
          <w:sz w:val="26"/>
          <w:szCs w:val="26"/>
        </w:rPr>
        <w:t>и</w:t>
      </w:r>
      <w:r w:rsidRPr="006344DA">
        <w:rPr>
          <w:rFonts w:ascii="Times New Roman" w:hAnsi="Times New Roman"/>
          <w:sz w:val="26"/>
          <w:szCs w:val="26"/>
        </w:rPr>
        <w:t>мата</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 xml:space="preserve">а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особ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 xml:space="preserve">ти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ы</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Ю</w:t>
      </w:r>
      <w:r w:rsidRPr="006344DA">
        <w:rPr>
          <w:rFonts w:ascii="Times New Roman" w:hAnsi="Times New Roman"/>
          <w:spacing w:val="-3"/>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би</w:t>
      </w:r>
      <w:r w:rsidRPr="006344DA">
        <w:rPr>
          <w:rFonts w:ascii="Times New Roman" w:hAnsi="Times New Roman"/>
          <w:spacing w:val="1"/>
          <w:sz w:val="26"/>
          <w:szCs w:val="26"/>
        </w:rPr>
        <w:t>р</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2"/>
          <w:sz w:val="26"/>
          <w:szCs w:val="26"/>
        </w:rPr>
        <w:t>(</w:t>
      </w:r>
      <w:r w:rsidRPr="006344DA">
        <w:rPr>
          <w:rFonts w:ascii="Times New Roman" w:hAnsi="Times New Roman"/>
          <w:sz w:val="26"/>
          <w:szCs w:val="26"/>
        </w:rPr>
        <w:t>ге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он</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стный</w:t>
      </w:r>
      <w:r w:rsidRPr="006344DA">
        <w:rPr>
          <w:rFonts w:ascii="Times New Roman" w:hAnsi="Times New Roman"/>
          <w:spacing w:val="3"/>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рн</w:t>
      </w:r>
      <w:r w:rsidRPr="006344DA">
        <w:rPr>
          <w:rFonts w:ascii="Times New Roman" w:hAnsi="Times New Roman"/>
          <w:spacing w:val="1"/>
          <w:sz w:val="26"/>
          <w:szCs w:val="26"/>
        </w:rPr>
        <w:t>ы</w:t>
      </w:r>
      <w:r w:rsidRPr="006344DA">
        <w:rPr>
          <w:rFonts w:ascii="Times New Roman" w:hAnsi="Times New Roman"/>
          <w:sz w:val="26"/>
          <w:szCs w:val="26"/>
        </w:rPr>
        <w:t xml:space="preserve">й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z w:val="26"/>
          <w:szCs w:val="26"/>
        </w:rPr>
        <w:t>л</w:t>
      </w:r>
      <w:r w:rsidRPr="006344DA">
        <w:rPr>
          <w:rFonts w:ascii="Times New Roman" w:hAnsi="Times New Roman"/>
          <w:spacing w:val="-2"/>
          <w:sz w:val="26"/>
          <w:szCs w:val="26"/>
        </w:rPr>
        <w:t>ь</w:t>
      </w:r>
      <w:r w:rsidRPr="006344DA">
        <w:rPr>
          <w:rFonts w:ascii="Times New Roman" w:hAnsi="Times New Roman"/>
          <w:sz w:val="26"/>
          <w:szCs w:val="26"/>
        </w:rPr>
        <w:t>еф,</w:t>
      </w:r>
      <w:r w:rsidRPr="006344DA">
        <w:rPr>
          <w:rFonts w:ascii="Times New Roman" w:hAnsi="Times New Roman"/>
          <w:spacing w:val="31"/>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он</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3"/>
          <w:sz w:val="26"/>
          <w:szCs w:val="26"/>
        </w:rPr>
        <w:t>а</w:t>
      </w:r>
      <w:r w:rsidRPr="006344DA">
        <w:rPr>
          <w:rFonts w:ascii="Times New Roman" w:hAnsi="Times New Roman"/>
          <w:spacing w:val="-1"/>
          <w:sz w:val="26"/>
          <w:szCs w:val="26"/>
        </w:rPr>
        <w:t>ль</w:t>
      </w:r>
      <w:r w:rsidRPr="006344DA">
        <w:rPr>
          <w:rFonts w:ascii="Times New Roman" w:hAnsi="Times New Roman"/>
          <w:spacing w:val="1"/>
          <w:sz w:val="26"/>
          <w:szCs w:val="26"/>
        </w:rPr>
        <w:t>ны</w:t>
      </w:r>
      <w:r w:rsidRPr="006344DA">
        <w:rPr>
          <w:rFonts w:ascii="Times New Roman" w:hAnsi="Times New Roman"/>
          <w:sz w:val="26"/>
          <w:szCs w:val="26"/>
        </w:rPr>
        <w:t>й</w:t>
      </w:r>
      <w:r w:rsidRPr="006344DA">
        <w:rPr>
          <w:rFonts w:ascii="Times New Roman" w:hAnsi="Times New Roman"/>
          <w:spacing w:val="29"/>
          <w:sz w:val="26"/>
          <w:szCs w:val="26"/>
        </w:rPr>
        <w:t xml:space="preserve"> </w:t>
      </w:r>
      <w:r w:rsidRPr="006344DA">
        <w:rPr>
          <w:rFonts w:ascii="Times New Roman" w:hAnsi="Times New Roman"/>
          <w:sz w:val="26"/>
          <w:szCs w:val="26"/>
        </w:rPr>
        <w:t>климат</w:t>
      </w:r>
      <w:r w:rsidRPr="006344DA">
        <w:rPr>
          <w:rFonts w:ascii="Times New Roman" w:hAnsi="Times New Roman"/>
          <w:spacing w:val="28"/>
          <w:sz w:val="26"/>
          <w:szCs w:val="26"/>
        </w:rPr>
        <w:t xml:space="preserve"> </w:t>
      </w:r>
      <w:r w:rsidRPr="006344DA">
        <w:rPr>
          <w:rFonts w:ascii="Times New Roman" w:hAnsi="Times New Roman"/>
          <w:sz w:val="26"/>
          <w:szCs w:val="26"/>
        </w:rPr>
        <w:t>и</w:t>
      </w:r>
      <w:r w:rsidRPr="006344DA">
        <w:rPr>
          <w:rFonts w:ascii="Times New Roman" w:hAnsi="Times New Roman"/>
          <w:spacing w:val="3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29"/>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8"/>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1"/>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29"/>
          <w:sz w:val="26"/>
          <w:szCs w:val="26"/>
        </w:rPr>
        <w:t xml:space="preserve"> </w:t>
      </w:r>
      <w:r w:rsidRPr="006344DA">
        <w:rPr>
          <w:rFonts w:ascii="Times New Roman" w:hAnsi="Times New Roman"/>
          <w:sz w:val="26"/>
          <w:szCs w:val="26"/>
        </w:rPr>
        <w:t>фор</w:t>
      </w:r>
      <w:r w:rsidRPr="006344DA">
        <w:rPr>
          <w:rFonts w:ascii="Times New Roman" w:hAnsi="Times New Roman"/>
          <w:spacing w:val="-2"/>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й</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Ал</w:t>
      </w:r>
      <w:r w:rsidRPr="006344DA">
        <w:rPr>
          <w:rFonts w:ascii="Times New Roman" w:hAnsi="Times New Roman"/>
          <w:sz w:val="26"/>
          <w:szCs w:val="26"/>
        </w:rPr>
        <w:t>тай,</w:t>
      </w:r>
      <w:r w:rsidRPr="006344DA">
        <w:rPr>
          <w:rFonts w:ascii="Times New Roman" w:hAnsi="Times New Roman"/>
          <w:spacing w:val="1"/>
          <w:sz w:val="26"/>
          <w:szCs w:val="26"/>
        </w:rPr>
        <w:t xml:space="preserve"> </w:t>
      </w:r>
      <w:r w:rsidRPr="006344DA">
        <w:rPr>
          <w:rFonts w:ascii="Times New Roman" w:hAnsi="Times New Roman"/>
          <w:sz w:val="26"/>
          <w:szCs w:val="26"/>
        </w:rPr>
        <w:t>Сая</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б</w:t>
      </w:r>
      <w:r w:rsidRPr="006344DA">
        <w:rPr>
          <w:rFonts w:ascii="Times New Roman" w:hAnsi="Times New Roman"/>
          <w:spacing w:val="-2"/>
          <w:sz w:val="26"/>
          <w:szCs w:val="26"/>
        </w:rPr>
        <w:t>а</w:t>
      </w:r>
      <w:r w:rsidRPr="006344DA">
        <w:rPr>
          <w:rFonts w:ascii="Times New Roman" w:hAnsi="Times New Roman"/>
          <w:spacing w:val="1"/>
          <w:sz w:val="26"/>
          <w:szCs w:val="26"/>
        </w:rPr>
        <w:t>й</w:t>
      </w:r>
      <w:r w:rsidRPr="006344DA">
        <w:rPr>
          <w:rFonts w:ascii="Times New Roman" w:hAnsi="Times New Roman"/>
          <w:sz w:val="26"/>
          <w:szCs w:val="26"/>
        </w:rPr>
        <w:t>кал</w:t>
      </w:r>
      <w:r w:rsidRPr="006344DA">
        <w:rPr>
          <w:rFonts w:ascii="Times New Roman" w:hAnsi="Times New Roman"/>
          <w:spacing w:val="-1"/>
          <w:sz w:val="26"/>
          <w:szCs w:val="26"/>
        </w:rPr>
        <w:t>ь</w:t>
      </w:r>
      <w:r w:rsidRPr="006344DA">
        <w:rPr>
          <w:rFonts w:ascii="Times New Roman" w:hAnsi="Times New Roman"/>
          <w:sz w:val="26"/>
          <w:szCs w:val="26"/>
        </w:rPr>
        <w:t xml:space="preserve">е, </w:t>
      </w:r>
      <w:r w:rsidRPr="006344DA">
        <w:rPr>
          <w:rFonts w:ascii="Times New Roman" w:hAnsi="Times New Roman"/>
          <w:spacing w:val="1"/>
          <w:sz w:val="26"/>
          <w:szCs w:val="26"/>
        </w:rPr>
        <w:t>З</w:t>
      </w:r>
      <w:r w:rsidRPr="006344DA">
        <w:rPr>
          <w:rFonts w:ascii="Times New Roman" w:hAnsi="Times New Roman"/>
          <w:spacing w:val="-2"/>
          <w:sz w:val="26"/>
          <w:szCs w:val="26"/>
        </w:rPr>
        <w:t>а</w:t>
      </w:r>
      <w:r w:rsidRPr="006344DA">
        <w:rPr>
          <w:rFonts w:ascii="Times New Roman" w:hAnsi="Times New Roman"/>
          <w:spacing w:val="1"/>
          <w:sz w:val="26"/>
          <w:szCs w:val="26"/>
        </w:rPr>
        <w:t>б</w:t>
      </w:r>
      <w:r w:rsidRPr="006344DA">
        <w:rPr>
          <w:rFonts w:ascii="Times New Roman" w:hAnsi="Times New Roman"/>
          <w:spacing w:val="-2"/>
          <w:sz w:val="26"/>
          <w:szCs w:val="26"/>
        </w:rPr>
        <w:t>а</w:t>
      </w:r>
      <w:r w:rsidRPr="006344DA">
        <w:rPr>
          <w:rFonts w:ascii="Times New Roman" w:hAnsi="Times New Roman"/>
          <w:spacing w:val="-1"/>
          <w:sz w:val="26"/>
          <w:szCs w:val="26"/>
        </w:rPr>
        <w:t>й</w:t>
      </w:r>
      <w:r w:rsidRPr="006344DA">
        <w:rPr>
          <w:rFonts w:ascii="Times New Roman" w:hAnsi="Times New Roman"/>
          <w:sz w:val="26"/>
          <w:szCs w:val="26"/>
        </w:rPr>
        <w:t>кал</w:t>
      </w:r>
      <w:r w:rsidRPr="006344DA">
        <w:rPr>
          <w:rFonts w:ascii="Times New Roman" w:hAnsi="Times New Roman"/>
          <w:spacing w:val="-1"/>
          <w:sz w:val="26"/>
          <w:szCs w:val="26"/>
        </w:rPr>
        <w:t>ь</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ге</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ти</w:t>
      </w:r>
      <w:r w:rsidRPr="006344DA">
        <w:rPr>
          <w:rFonts w:ascii="Times New Roman" w:hAnsi="Times New Roman"/>
          <w:spacing w:val="1"/>
          <w:sz w:val="26"/>
          <w:szCs w:val="26"/>
        </w:rPr>
        <w:t>я</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мат</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вн</w:t>
      </w:r>
      <w:r w:rsidRPr="006344DA">
        <w:rPr>
          <w:rFonts w:ascii="Times New Roman" w:hAnsi="Times New Roman"/>
          <w:spacing w:val="-3"/>
          <w:sz w:val="26"/>
          <w:szCs w:val="26"/>
        </w:rPr>
        <w:t>у</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воды, </w:t>
      </w:r>
      <w:r w:rsidRPr="006344DA">
        <w:rPr>
          <w:rFonts w:ascii="Times New Roman" w:hAnsi="Times New Roman"/>
          <w:spacing w:val="1"/>
          <w:sz w:val="26"/>
          <w:szCs w:val="26"/>
        </w:rPr>
        <w:t>х</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ны</w:t>
      </w:r>
      <w:r w:rsidRPr="006344DA">
        <w:rPr>
          <w:rFonts w:ascii="Times New Roman" w:hAnsi="Times New Roman"/>
          <w:sz w:val="26"/>
          <w:szCs w:val="26"/>
        </w:rPr>
        <w:t xml:space="preserve">е </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pacing w:val="-1"/>
          <w:sz w:val="26"/>
          <w:szCs w:val="26"/>
        </w:rPr>
        <w:t>п</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pacing w:val="-2"/>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чв,</w:t>
      </w:r>
      <w:r w:rsidRPr="006344DA">
        <w:rPr>
          <w:rFonts w:ascii="Times New Roman" w:hAnsi="Times New Roman"/>
          <w:spacing w:val="-1"/>
          <w:sz w:val="26"/>
          <w:szCs w:val="26"/>
        </w:rPr>
        <w:t xml:space="preserve"> </w:t>
      </w:r>
      <w:r w:rsidRPr="006344DA">
        <w:rPr>
          <w:rFonts w:ascii="Times New Roman" w:hAnsi="Times New Roman"/>
          <w:spacing w:val="1"/>
          <w:sz w:val="26"/>
          <w:szCs w:val="26"/>
        </w:rPr>
        <w:t>особенности природы</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Бай</w:t>
      </w:r>
      <w:r w:rsidRPr="006344DA">
        <w:rPr>
          <w:rFonts w:ascii="Times New Roman" w:hAnsi="Times New Roman"/>
          <w:spacing w:val="1"/>
          <w:sz w:val="26"/>
          <w:szCs w:val="26"/>
        </w:rPr>
        <w:t>к</w:t>
      </w:r>
      <w:r w:rsidRPr="006344DA">
        <w:rPr>
          <w:rFonts w:ascii="Times New Roman" w:hAnsi="Times New Roman"/>
          <w:sz w:val="26"/>
          <w:szCs w:val="26"/>
        </w:rPr>
        <w:t xml:space="preserve">ал. </w:t>
      </w:r>
      <w:r w:rsidRPr="006344DA">
        <w:rPr>
          <w:rFonts w:ascii="Times New Roman" w:hAnsi="Times New Roman"/>
          <w:spacing w:val="-2"/>
          <w:sz w:val="26"/>
          <w:szCs w:val="26"/>
        </w:rPr>
        <w:t>У</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кал</w:t>
      </w:r>
      <w:r w:rsidRPr="006344DA">
        <w:rPr>
          <w:rFonts w:ascii="Times New Roman" w:hAnsi="Times New Roman"/>
          <w:spacing w:val="-1"/>
          <w:sz w:val="26"/>
          <w:szCs w:val="26"/>
        </w:rPr>
        <w:t>ьн</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т</w:t>
      </w:r>
      <w:r w:rsidRPr="006344DA">
        <w:rPr>
          <w:rFonts w:ascii="Times New Roman" w:hAnsi="Times New Roman"/>
          <w:spacing w:val="-1"/>
          <w:sz w:val="26"/>
          <w:szCs w:val="26"/>
        </w:rPr>
        <w:t>во</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2"/>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ды</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4"/>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ви</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Бай</w:t>
      </w:r>
      <w:r w:rsidRPr="006344DA">
        <w:rPr>
          <w:rFonts w:ascii="Times New Roman" w:hAnsi="Times New Roman"/>
          <w:spacing w:val="1"/>
          <w:sz w:val="26"/>
          <w:szCs w:val="26"/>
        </w:rPr>
        <w:t>к</w:t>
      </w:r>
      <w:r w:rsidRPr="006344DA">
        <w:rPr>
          <w:rFonts w:ascii="Times New Roman" w:hAnsi="Times New Roman"/>
          <w:sz w:val="26"/>
          <w:szCs w:val="26"/>
        </w:rPr>
        <w:t>ал –</w:t>
      </w:r>
      <w:r w:rsidRPr="006344DA">
        <w:rPr>
          <w:rFonts w:ascii="Times New Roman" w:hAnsi="Times New Roman"/>
          <w:spacing w:val="5"/>
          <w:sz w:val="26"/>
          <w:szCs w:val="26"/>
        </w:rPr>
        <w:t xml:space="preserve"> как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ъ</w:t>
      </w:r>
      <w:r w:rsidRPr="006344DA">
        <w:rPr>
          <w:rFonts w:ascii="Times New Roman" w:hAnsi="Times New Roman"/>
          <w:sz w:val="26"/>
          <w:szCs w:val="26"/>
        </w:rPr>
        <w:t>ект</w:t>
      </w:r>
      <w:r w:rsidRPr="006344DA">
        <w:rPr>
          <w:rFonts w:ascii="Times New Roman" w:hAnsi="Times New Roman"/>
          <w:spacing w:val="1"/>
          <w:sz w:val="26"/>
          <w:szCs w:val="26"/>
        </w:rPr>
        <w:t xml:space="preserve"> </w:t>
      </w:r>
      <w:r w:rsidRPr="006344DA">
        <w:rPr>
          <w:rFonts w:ascii="Times New Roman" w:hAnsi="Times New Roman"/>
          <w:sz w:val="26"/>
          <w:szCs w:val="26"/>
        </w:rPr>
        <w:t>Всем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г</w:t>
      </w:r>
      <w:r w:rsidRPr="006344DA">
        <w:rPr>
          <w:rFonts w:ascii="Times New Roman" w:hAnsi="Times New Roman"/>
          <w:sz w:val="26"/>
          <w:szCs w:val="26"/>
        </w:rPr>
        <w:t>о</w:t>
      </w:r>
      <w:r w:rsidRPr="006344DA">
        <w:rPr>
          <w:rFonts w:ascii="Times New Roman" w:hAnsi="Times New Roman"/>
          <w:spacing w:val="4"/>
          <w:sz w:val="26"/>
          <w:szCs w:val="26"/>
        </w:rPr>
        <w:t xml:space="preserve"> </w:t>
      </w:r>
      <w:r w:rsidRPr="006344DA">
        <w:rPr>
          <w:rFonts w:ascii="Times New Roman" w:hAnsi="Times New Roman"/>
          <w:spacing w:val="-1"/>
          <w:sz w:val="26"/>
          <w:szCs w:val="26"/>
        </w:rPr>
        <w:t>при</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4"/>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асл</w:t>
      </w:r>
      <w:r w:rsidRPr="006344DA">
        <w:rPr>
          <w:rFonts w:ascii="Times New Roman" w:hAnsi="Times New Roman"/>
          <w:spacing w:val="-3"/>
          <w:sz w:val="26"/>
          <w:szCs w:val="26"/>
        </w:rPr>
        <w:t>е</w:t>
      </w:r>
      <w:r w:rsidRPr="006344DA">
        <w:rPr>
          <w:rFonts w:ascii="Times New Roman" w:hAnsi="Times New Roman"/>
          <w:spacing w:val="1"/>
          <w:sz w:val="26"/>
          <w:szCs w:val="26"/>
        </w:rPr>
        <w:t>ди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3"/>
          <w:sz w:val="26"/>
          <w:szCs w:val="26"/>
        </w:rPr>
        <w:t>у</w:t>
      </w:r>
      <w:r w:rsidRPr="006344DA">
        <w:rPr>
          <w:rFonts w:ascii="Times New Roman" w:hAnsi="Times New Roman"/>
          <w:spacing w:val="1"/>
          <w:sz w:val="26"/>
          <w:szCs w:val="26"/>
        </w:rPr>
        <w:t>ни</w:t>
      </w:r>
      <w:r w:rsidRPr="006344DA">
        <w:rPr>
          <w:rFonts w:ascii="Times New Roman" w:hAnsi="Times New Roman"/>
          <w:sz w:val="26"/>
          <w:szCs w:val="26"/>
        </w:rPr>
        <w:t>кал</w:t>
      </w:r>
      <w:r w:rsidRPr="006344DA">
        <w:rPr>
          <w:rFonts w:ascii="Times New Roman" w:hAnsi="Times New Roman"/>
          <w:spacing w:val="-1"/>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 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р</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э</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п</w:t>
      </w:r>
      <w:r w:rsidRPr="006344DA">
        <w:rPr>
          <w:rFonts w:ascii="Times New Roman" w:hAnsi="Times New Roman"/>
          <w:spacing w:val="-3"/>
          <w:sz w:val="26"/>
          <w:szCs w:val="26"/>
        </w:rPr>
        <w:t>у</w:t>
      </w:r>
      <w:r w:rsidRPr="006344DA">
        <w:rPr>
          <w:rFonts w:ascii="Times New Roman" w:hAnsi="Times New Roman"/>
          <w:sz w:val="26"/>
          <w:szCs w:val="26"/>
        </w:rPr>
        <w:t xml:space="preserve">ти </w:t>
      </w:r>
      <w:r w:rsidRPr="006344DA">
        <w:rPr>
          <w:rFonts w:ascii="Times New Roman" w:hAnsi="Times New Roman"/>
          <w:spacing w:val="1"/>
          <w:sz w:val="26"/>
          <w:szCs w:val="26"/>
        </w:rPr>
        <w:t>р</w:t>
      </w:r>
      <w:r w:rsidRPr="006344DA">
        <w:rPr>
          <w:rFonts w:ascii="Times New Roman" w:hAnsi="Times New Roman"/>
          <w:sz w:val="26"/>
          <w:szCs w:val="26"/>
        </w:rPr>
        <w:t>еше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Дал</w:t>
      </w:r>
      <w:r w:rsidRPr="006344DA">
        <w:rPr>
          <w:rFonts w:ascii="Times New Roman" w:hAnsi="Times New Roman"/>
          <w:spacing w:val="-1"/>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1"/>
          <w:sz w:val="26"/>
          <w:szCs w:val="26"/>
        </w:rPr>
        <w:t xml:space="preserve"> </w:t>
      </w:r>
      <w:r w:rsidRPr="006344DA">
        <w:rPr>
          <w:rFonts w:ascii="Times New Roman" w:hAnsi="Times New Roman"/>
          <w:spacing w:val="-2"/>
          <w:sz w:val="26"/>
          <w:szCs w:val="26"/>
        </w:rPr>
        <w:t>(</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pacing w:val="-1"/>
          <w:sz w:val="26"/>
          <w:szCs w:val="26"/>
        </w:rPr>
        <w:t>Ти</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z w:val="26"/>
          <w:szCs w:val="26"/>
        </w:rPr>
        <w:t>ке</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м </w:t>
      </w:r>
      <w:r w:rsidRPr="006344DA">
        <w:rPr>
          <w:rFonts w:ascii="Times New Roman" w:hAnsi="Times New Roman"/>
          <w:spacing w:val="-1"/>
          <w:sz w:val="26"/>
          <w:szCs w:val="26"/>
        </w:rPr>
        <w:t>по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ж</w:t>
      </w:r>
      <w:r w:rsidRPr="006344DA">
        <w:rPr>
          <w:rFonts w:ascii="Times New Roman" w:hAnsi="Times New Roman"/>
          <w:spacing w:val="-1"/>
          <w:sz w:val="26"/>
          <w:szCs w:val="26"/>
        </w:rPr>
        <w:t>ь</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z w:val="26"/>
          <w:szCs w:val="26"/>
        </w:rPr>
        <w:t>ета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г</w:t>
      </w:r>
      <w:r w:rsidRPr="006344DA">
        <w:rPr>
          <w:rFonts w:ascii="Times New Roman" w:hAnsi="Times New Roman"/>
          <w:spacing w:val="1"/>
          <w:sz w:val="26"/>
          <w:szCs w:val="26"/>
        </w:rPr>
        <w:t>о</w:t>
      </w:r>
      <w:r w:rsidRPr="006344DA">
        <w:rPr>
          <w:rFonts w:ascii="Times New Roman" w:hAnsi="Times New Roman"/>
          <w:spacing w:val="-1"/>
          <w:sz w:val="26"/>
          <w:szCs w:val="26"/>
        </w:rPr>
        <w:t>рн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хр</w:t>
      </w:r>
      <w:r w:rsidRPr="006344DA">
        <w:rPr>
          <w:rFonts w:ascii="Times New Roman" w:hAnsi="Times New Roman"/>
          <w:spacing w:val="-2"/>
          <w:sz w:val="26"/>
          <w:szCs w:val="26"/>
        </w:rPr>
        <w:t>е</w:t>
      </w:r>
      <w:r w:rsidRPr="006344DA">
        <w:rPr>
          <w:rFonts w:ascii="Times New Roman" w:hAnsi="Times New Roman"/>
          <w:spacing w:val="1"/>
          <w:sz w:val="26"/>
          <w:szCs w:val="26"/>
        </w:rPr>
        <w:t>б</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z w:val="26"/>
          <w:szCs w:val="26"/>
        </w:rPr>
        <w:t>ежго</w:t>
      </w:r>
      <w:r w:rsidRPr="006344DA">
        <w:rPr>
          <w:rFonts w:ascii="Times New Roman" w:hAnsi="Times New Roman"/>
          <w:spacing w:val="-2"/>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ра</w:t>
      </w:r>
      <w:r w:rsidRPr="006344DA">
        <w:rPr>
          <w:rFonts w:ascii="Times New Roman" w:hAnsi="Times New Roman"/>
          <w:spacing w:val="-2"/>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ин</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2"/>
          <w:sz w:val="26"/>
          <w:szCs w:val="26"/>
        </w:rPr>
        <w:t>п</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об</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pacing w:val="1"/>
          <w:sz w:val="26"/>
          <w:szCs w:val="26"/>
        </w:rPr>
        <w:t>д</w:t>
      </w:r>
      <w:r w:rsidRPr="006344DA">
        <w:rPr>
          <w:rFonts w:ascii="Times New Roman" w:hAnsi="Times New Roman"/>
          <w:spacing w:val="-2"/>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е м</w:t>
      </w:r>
      <w:r w:rsidRPr="006344DA">
        <w:rPr>
          <w:rFonts w:ascii="Times New Roman" w:hAnsi="Times New Roman"/>
          <w:spacing w:val="-4"/>
          <w:sz w:val="26"/>
          <w:szCs w:val="26"/>
        </w:rPr>
        <w:t>у</w:t>
      </w:r>
      <w:r w:rsidRPr="006344DA">
        <w:rPr>
          <w:rFonts w:ascii="Times New Roman" w:hAnsi="Times New Roman"/>
          <w:sz w:val="26"/>
          <w:szCs w:val="26"/>
        </w:rPr>
        <w:t>сс</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 xml:space="preserve">ата на </w:t>
      </w:r>
      <w:r w:rsidRPr="006344DA">
        <w:rPr>
          <w:rFonts w:ascii="Times New Roman" w:hAnsi="Times New Roman"/>
          <w:spacing w:val="-1"/>
          <w:sz w:val="26"/>
          <w:szCs w:val="26"/>
        </w:rPr>
        <w:t>ю</w:t>
      </w:r>
      <w:r w:rsidRPr="006344DA">
        <w:rPr>
          <w:rFonts w:ascii="Times New Roman" w:hAnsi="Times New Roman"/>
          <w:sz w:val="26"/>
          <w:szCs w:val="26"/>
        </w:rPr>
        <w:t>ге и</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4"/>
          <w:sz w:val="26"/>
          <w:szCs w:val="26"/>
        </w:rPr>
        <w:t>у</w:t>
      </w:r>
      <w:r w:rsidRPr="006344DA">
        <w:rPr>
          <w:rFonts w:ascii="Times New Roman" w:hAnsi="Times New Roman"/>
          <w:sz w:val="26"/>
          <w:szCs w:val="26"/>
        </w:rPr>
        <w:t>сс</w:t>
      </w:r>
      <w:r w:rsidRPr="006344DA">
        <w:rPr>
          <w:rFonts w:ascii="Times New Roman" w:hAnsi="Times New Roman"/>
          <w:spacing w:val="1"/>
          <w:sz w:val="26"/>
          <w:szCs w:val="26"/>
        </w:rPr>
        <w:t>о</w:t>
      </w:r>
      <w:r w:rsidRPr="006344DA">
        <w:rPr>
          <w:rFonts w:ascii="Times New Roman" w:hAnsi="Times New Roman"/>
          <w:spacing w:val="-1"/>
          <w:sz w:val="26"/>
          <w:szCs w:val="26"/>
        </w:rPr>
        <w:t>но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6"/>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ев</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р</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ны</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 и</w:t>
      </w:r>
      <w:r w:rsidRPr="006344DA">
        <w:rPr>
          <w:rFonts w:ascii="Times New Roman" w:hAnsi="Times New Roman"/>
          <w:spacing w:val="1"/>
          <w:sz w:val="26"/>
          <w:szCs w:val="26"/>
        </w:rPr>
        <w:t xml:space="preserve"> </w:t>
      </w:r>
      <w:r w:rsidRPr="006344DA">
        <w:rPr>
          <w:rFonts w:ascii="Times New Roman" w:hAnsi="Times New Roman"/>
          <w:spacing w:val="-1"/>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нд</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pacing w:val="1"/>
          <w:sz w:val="26"/>
          <w:szCs w:val="26"/>
        </w:rPr>
        <w:t>х</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4"/>
          <w:sz w:val="26"/>
          <w:szCs w:val="26"/>
        </w:rPr>
        <w:t>о</w:t>
      </w:r>
      <w:r w:rsidRPr="006344DA">
        <w:rPr>
          <w:rFonts w:ascii="Times New Roman" w:hAnsi="Times New Roman"/>
          <w:spacing w:val="-2"/>
          <w:sz w:val="26"/>
          <w:szCs w:val="26"/>
        </w:rPr>
        <w:t>-</w:t>
      </w:r>
      <w:r w:rsidRPr="006344DA">
        <w:rPr>
          <w:rFonts w:ascii="Times New Roman" w:hAnsi="Times New Roman"/>
          <w:spacing w:val="-1"/>
          <w:sz w:val="26"/>
          <w:szCs w:val="26"/>
        </w:rPr>
        <w:t>л</w:t>
      </w:r>
      <w:r w:rsidRPr="006344DA">
        <w:rPr>
          <w:rFonts w:ascii="Times New Roman" w:hAnsi="Times New Roman"/>
          <w:sz w:val="26"/>
          <w:szCs w:val="26"/>
        </w:rPr>
        <w:t>ес</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3"/>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льц</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z w:val="26"/>
          <w:szCs w:val="26"/>
        </w:rPr>
        <w:t>х</w:t>
      </w:r>
      <w:r w:rsidRPr="006344DA">
        <w:rPr>
          <w:rFonts w:ascii="Times New Roman" w:hAnsi="Times New Roman"/>
          <w:spacing w:val="-1"/>
          <w:sz w:val="26"/>
          <w:szCs w:val="26"/>
        </w:rPr>
        <w:t xml:space="preserve"> л</w:t>
      </w:r>
      <w:r w:rsidRPr="006344DA">
        <w:rPr>
          <w:rFonts w:ascii="Times New Roman" w:hAnsi="Times New Roman"/>
          <w:sz w:val="26"/>
          <w:szCs w:val="26"/>
        </w:rPr>
        <w:t>а</w:t>
      </w:r>
      <w:r w:rsidRPr="006344DA">
        <w:rPr>
          <w:rFonts w:ascii="Times New Roman" w:hAnsi="Times New Roman"/>
          <w:spacing w:val="1"/>
          <w:sz w:val="26"/>
          <w:szCs w:val="26"/>
        </w:rPr>
        <w:t>нд</w:t>
      </w:r>
      <w:r w:rsidRPr="006344DA">
        <w:rPr>
          <w:rFonts w:ascii="Times New Roman" w:hAnsi="Times New Roman"/>
          <w:sz w:val="26"/>
          <w:szCs w:val="26"/>
        </w:rPr>
        <w:t>ш</w:t>
      </w:r>
      <w:r w:rsidRPr="006344DA">
        <w:rPr>
          <w:rFonts w:ascii="Times New Roman" w:hAnsi="Times New Roman"/>
          <w:spacing w:val="-3"/>
          <w:sz w:val="26"/>
          <w:szCs w:val="26"/>
        </w:rPr>
        <w:t>а</w:t>
      </w:r>
      <w:r w:rsidRPr="006344DA">
        <w:rPr>
          <w:rFonts w:ascii="Times New Roman" w:hAnsi="Times New Roman"/>
          <w:sz w:val="26"/>
          <w:szCs w:val="26"/>
        </w:rPr>
        <w:t>фт</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Ч</w:t>
      </w:r>
      <w:r w:rsidRPr="006344DA">
        <w:rPr>
          <w:rFonts w:ascii="Times New Roman" w:hAnsi="Times New Roman"/>
          <w:spacing w:val="-4"/>
          <w:sz w:val="26"/>
          <w:szCs w:val="26"/>
        </w:rPr>
        <w:t>у</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тка,</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ри</w:t>
      </w:r>
      <w:r w:rsidRPr="006344DA">
        <w:rPr>
          <w:rFonts w:ascii="Times New Roman" w:hAnsi="Times New Roman"/>
          <w:sz w:val="26"/>
          <w:szCs w:val="26"/>
        </w:rPr>
        <w:t>ам</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pacing w:val="-1"/>
          <w:sz w:val="26"/>
          <w:szCs w:val="26"/>
        </w:rPr>
        <w:t>ь</w:t>
      </w:r>
      <w:r w:rsidRPr="006344DA">
        <w:rPr>
          <w:rFonts w:ascii="Times New Roman" w:hAnsi="Times New Roman"/>
          <w:spacing w:val="-2"/>
          <w:sz w:val="26"/>
          <w:szCs w:val="26"/>
        </w:rPr>
        <w:t>е</w:t>
      </w:r>
      <w:r w:rsidRPr="006344DA">
        <w:rPr>
          <w:rFonts w:ascii="Times New Roman" w:hAnsi="Times New Roman"/>
          <w:sz w:val="26"/>
          <w:szCs w:val="26"/>
        </w:rPr>
        <w:t>,</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ри</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ь</w:t>
      </w:r>
      <w:r w:rsidRPr="006344DA">
        <w:rPr>
          <w:rFonts w:ascii="Times New Roman" w:hAnsi="Times New Roman"/>
          <w:sz w:val="26"/>
          <w:szCs w:val="26"/>
        </w:rPr>
        <w:t>е (</w:t>
      </w:r>
      <w:r w:rsidRPr="006344DA">
        <w:rPr>
          <w:rFonts w:ascii="Times New Roman" w:hAnsi="Times New Roman"/>
          <w:spacing w:val="-2"/>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1"/>
          <w:sz w:val="26"/>
          <w:szCs w:val="26"/>
        </w:rPr>
        <w:t xml:space="preserve"> 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и</w:t>
      </w:r>
      <w:r w:rsidRPr="006344DA">
        <w:rPr>
          <w:rFonts w:ascii="Times New Roman" w:hAnsi="Times New Roman"/>
          <w:sz w:val="26"/>
          <w:szCs w:val="26"/>
        </w:rPr>
        <w:t>ссл</w:t>
      </w:r>
      <w:r w:rsidRPr="006344DA">
        <w:rPr>
          <w:rFonts w:ascii="Times New Roman" w:hAnsi="Times New Roman"/>
          <w:spacing w:val="-3"/>
          <w:sz w:val="26"/>
          <w:szCs w:val="26"/>
        </w:rPr>
        <w:t>е</w:t>
      </w:r>
      <w:r w:rsidRPr="006344DA">
        <w:rPr>
          <w:rFonts w:ascii="Times New Roman" w:hAnsi="Times New Roman"/>
          <w:spacing w:val="1"/>
          <w:sz w:val="26"/>
          <w:szCs w:val="26"/>
        </w:rPr>
        <w:t>до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рир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 xml:space="preserve">ы).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Камчат</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Са</w:t>
      </w:r>
      <w:r w:rsidRPr="006344DA">
        <w:rPr>
          <w:rFonts w:ascii="Times New Roman" w:hAnsi="Times New Roman"/>
          <w:spacing w:val="-1"/>
          <w:sz w:val="26"/>
          <w:szCs w:val="26"/>
        </w:rPr>
        <w:t>х</w:t>
      </w:r>
      <w:r w:rsidRPr="006344DA">
        <w:rPr>
          <w:rFonts w:ascii="Times New Roman" w:hAnsi="Times New Roman"/>
          <w:sz w:val="26"/>
          <w:szCs w:val="26"/>
        </w:rPr>
        <w:t>али</w:t>
      </w:r>
      <w:r w:rsidRPr="006344DA">
        <w:rPr>
          <w:rFonts w:ascii="Times New Roman" w:hAnsi="Times New Roman"/>
          <w:spacing w:val="1"/>
          <w:sz w:val="26"/>
          <w:szCs w:val="26"/>
        </w:rPr>
        <w:t>н</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4"/>
          <w:sz w:val="26"/>
          <w:szCs w:val="26"/>
        </w:rPr>
        <w:t>у</w:t>
      </w:r>
      <w:r w:rsidRPr="006344DA">
        <w:rPr>
          <w:rFonts w:ascii="Times New Roman" w:hAnsi="Times New Roman"/>
          <w:spacing w:val="1"/>
          <w:sz w:val="26"/>
          <w:szCs w:val="26"/>
        </w:rPr>
        <w:t>ри</w:t>
      </w:r>
      <w:r w:rsidRPr="006344DA">
        <w:rPr>
          <w:rFonts w:ascii="Times New Roman" w:hAnsi="Times New Roman"/>
          <w:spacing w:val="-1"/>
          <w:sz w:val="26"/>
          <w:szCs w:val="26"/>
        </w:rPr>
        <w:t>ль</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z w:val="26"/>
          <w:szCs w:val="26"/>
        </w:rPr>
        <w:t xml:space="preserve"> (географическое положение, ист</w:t>
      </w:r>
      <w:r w:rsidRPr="006344DA">
        <w:rPr>
          <w:rFonts w:ascii="Times New Roman" w:hAnsi="Times New Roman"/>
          <w:sz w:val="26"/>
          <w:szCs w:val="26"/>
        </w:rPr>
        <w:t>о</w:t>
      </w:r>
      <w:r w:rsidRPr="006344DA">
        <w:rPr>
          <w:rFonts w:ascii="Times New Roman" w:hAnsi="Times New Roman"/>
          <w:sz w:val="26"/>
          <w:szCs w:val="26"/>
        </w:rPr>
        <w:t>рия исследования, особенности природы).</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6"/>
          <w:szCs w:val="26"/>
        </w:rPr>
      </w:pPr>
      <w:r w:rsidRPr="006344DA">
        <w:rPr>
          <w:rFonts w:ascii="Times New Roman" w:hAnsi="Times New Roman"/>
          <w:b/>
          <w:bCs/>
          <w:spacing w:val="1"/>
          <w:sz w:val="26"/>
          <w:szCs w:val="26"/>
        </w:rPr>
        <w:t>Население России.</w:t>
      </w:r>
      <w:r w:rsidRPr="006344DA">
        <w:rPr>
          <w:rFonts w:ascii="Times New Roman" w:hAnsi="Times New Roman"/>
          <w:b/>
          <w:bCs/>
          <w:spacing w:val="4"/>
          <w:sz w:val="26"/>
          <w:szCs w:val="26"/>
        </w:rPr>
        <w:t xml:space="preserve"> </w:t>
      </w:r>
    </w:p>
    <w:p w:rsidR="00F262B5" w:rsidRPr="006344DA" w:rsidRDefault="00F262B5" w:rsidP="00F262B5">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6"/>
          <w:szCs w:val="26"/>
        </w:rPr>
      </w:pPr>
      <w:r w:rsidRPr="006344DA">
        <w:rPr>
          <w:rFonts w:ascii="Times New Roman" w:hAnsi="Times New Roman"/>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слен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 xml:space="preserve">сть </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селе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ее</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р</w:t>
      </w:r>
      <w:r w:rsidRPr="006344DA">
        <w:rPr>
          <w:rFonts w:ascii="Times New Roman" w:hAnsi="Times New Roman"/>
          <w:sz w:val="26"/>
          <w:szCs w:val="26"/>
        </w:rPr>
        <w:t>аз</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1"/>
          <w:sz w:val="26"/>
          <w:szCs w:val="26"/>
        </w:rPr>
        <w:t>ор</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ио</w:t>
      </w:r>
      <w:r w:rsidRPr="006344DA">
        <w:rPr>
          <w:rFonts w:ascii="Times New Roman" w:hAnsi="Times New Roman"/>
          <w:spacing w:val="1"/>
          <w:sz w:val="26"/>
          <w:szCs w:val="26"/>
        </w:rPr>
        <w:t>ды</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z w:val="26"/>
          <w:szCs w:val="26"/>
        </w:rPr>
        <w:t xml:space="preserve">Воспроизводство населения. Показатели рождаемости, смертности, естественного и миграционного прироста / убыли. </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сти</w:t>
      </w:r>
      <w:r w:rsidRPr="006344DA">
        <w:rPr>
          <w:rFonts w:ascii="Times New Roman" w:hAnsi="Times New Roman"/>
          <w:spacing w:val="-1"/>
          <w:sz w:val="26"/>
          <w:szCs w:val="26"/>
        </w:rPr>
        <w:t>к</w:t>
      </w:r>
      <w:r w:rsidRPr="006344DA">
        <w:rPr>
          <w:rFonts w:ascii="Times New Roman" w:hAnsi="Times New Roman"/>
          <w:sz w:val="26"/>
          <w:szCs w:val="26"/>
        </w:rPr>
        <w:t xml:space="preserve">а </w:t>
      </w:r>
      <w:r w:rsidRPr="006344DA">
        <w:rPr>
          <w:rFonts w:ascii="Times New Roman" w:hAnsi="Times New Roman"/>
          <w:spacing w:val="1"/>
          <w:sz w:val="26"/>
          <w:szCs w:val="26"/>
        </w:rPr>
        <w:t>по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2"/>
          <w:sz w:val="26"/>
          <w:szCs w:val="26"/>
        </w:rPr>
        <w:t>р</w:t>
      </w:r>
      <w:r w:rsidRPr="006344DA">
        <w:rPr>
          <w:rFonts w:ascii="Times New Roman" w:hAnsi="Times New Roman"/>
          <w:sz w:val="26"/>
          <w:szCs w:val="26"/>
        </w:rPr>
        <w:t>аст</w:t>
      </w:r>
      <w:r w:rsidRPr="006344DA">
        <w:rPr>
          <w:rFonts w:ascii="Times New Roman" w:hAnsi="Times New Roman"/>
          <w:spacing w:val="-1"/>
          <w:sz w:val="26"/>
          <w:szCs w:val="26"/>
        </w:rPr>
        <w:t>но</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к</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ци</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 xml:space="preserve">и </w:t>
      </w:r>
      <w:r w:rsidRPr="006344DA">
        <w:rPr>
          <w:rFonts w:ascii="Times New Roman" w:hAnsi="Times New Roman"/>
          <w:spacing w:val="-1"/>
          <w:sz w:val="26"/>
          <w:szCs w:val="26"/>
        </w:rPr>
        <w:t>р</w:t>
      </w:r>
      <w:r w:rsidRPr="006344DA">
        <w:rPr>
          <w:rFonts w:ascii="Times New Roman" w:hAnsi="Times New Roman"/>
          <w:spacing w:val="1"/>
          <w:sz w:val="26"/>
          <w:szCs w:val="26"/>
        </w:rPr>
        <w:t>ын</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д</w:t>
      </w:r>
      <w:r w:rsidRPr="006344DA">
        <w:rPr>
          <w:rFonts w:ascii="Times New Roman" w:hAnsi="Times New Roman"/>
          <w:sz w:val="26"/>
          <w:szCs w:val="26"/>
        </w:rPr>
        <w:t>а 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 Э</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й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 xml:space="preserve">став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я Р</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Ра</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pacing w:val="-1"/>
          <w:sz w:val="26"/>
          <w:szCs w:val="26"/>
        </w:rPr>
        <w:t>ооб</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и</w:t>
      </w:r>
      <w:r w:rsidRPr="006344DA">
        <w:rPr>
          <w:rFonts w:ascii="Times New Roman" w:hAnsi="Times New Roman"/>
          <w:sz w:val="26"/>
          <w:szCs w:val="26"/>
        </w:rPr>
        <w:t>е эт</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го с</w:t>
      </w:r>
      <w:r w:rsidRPr="006344DA">
        <w:rPr>
          <w:rFonts w:ascii="Times New Roman" w:hAnsi="Times New Roman"/>
          <w:spacing w:val="1"/>
          <w:sz w:val="26"/>
          <w:szCs w:val="26"/>
        </w:rPr>
        <w:t>о</w:t>
      </w:r>
      <w:r w:rsidRPr="006344DA">
        <w:rPr>
          <w:rFonts w:ascii="Times New Roman" w:hAnsi="Times New Roman"/>
          <w:sz w:val="26"/>
          <w:szCs w:val="26"/>
        </w:rPr>
        <w:t xml:space="preserve">става </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селе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Ре</w:t>
      </w:r>
      <w:r w:rsidRPr="006344DA">
        <w:rPr>
          <w:rFonts w:ascii="Times New Roman" w:hAnsi="Times New Roman"/>
          <w:spacing w:val="-1"/>
          <w:sz w:val="26"/>
          <w:szCs w:val="26"/>
        </w:rPr>
        <w:t>ли</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pacing w:val="-1"/>
          <w:sz w:val="26"/>
          <w:szCs w:val="26"/>
        </w:rPr>
        <w:t>од</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 xml:space="preserve">и.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z w:val="26"/>
          <w:szCs w:val="26"/>
        </w:rPr>
        <w:t>меще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Го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е и</w:t>
      </w:r>
      <w:r w:rsidRPr="006344DA">
        <w:rPr>
          <w:rFonts w:ascii="Times New Roman" w:hAnsi="Times New Roman"/>
          <w:spacing w:val="5"/>
          <w:sz w:val="26"/>
          <w:szCs w:val="26"/>
        </w:rPr>
        <w:t xml:space="preserve"> </w:t>
      </w:r>
      <w:r w:rsidRPr="006344DA">
        <w:rPr>
          <w:rFonts w:ascii="Times New Roman" w:hAnsi="Times New Roman"/>
          <w:sz w:val="26"/>
          <w:szCs w:val="26"/>
        </w:rPr>
        <w:t>сел</w:t>
      </w:r>
      <w:r w:rsidRPr="006344DA">
        <w:rPr>
          <w:rFonts w:ascii="Times New Roman" w:hAnsi="Times New Roman"/>
          <w:spacing w:val="-1"/>
          <w:sz w:val="26"/>
          <w:szCs w:val="26"/>
        </w:rPr>
        <w:t>ь</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z w:val="26"/>
          <w:szCs w:val="26"/>
        </w:rPr>
        <w:t>Р</w:t>
      </w:r>
      <w:r w:rsidRPr="006344DA">
        <w:rPr>
          <w:rFonts w:ascii="Times New Roman" w:hAnsi="Times New Roman"/>
          <w:spacing w:val="-3"/>
          <w:sz w:val="26"/>
          <w:szCs w:val="26"/>
        </w:rPr>
        <w:t>а</w:t>
      </w:r>
      <w:r w:rsidRPr="006344DA">
        <w:rPr>
          <w:rFonts w:ascii="Times New Roman" w:hAnsi="Times New Roman"/>
          <w:sz w:val="26"/>
          <w:szCs w:val="26"/>
        </w:rPr>
        <w:t>ссел</w:t>
      </w:r>
      <w:r w:rsidRPr="006344DA">
        <w:rPr>
          <w:rFonts w:ascii="Times New Roman" w:hAnsi="Times New Roman"/>
          <w:spacing w:val="-3"/>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pacing w:val="-1"/>
          <w:sz w:val="26"/>
          <w:szCs w:val="26"/>
        </w:rPr>
        <w:t>б</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Типы населённых пунктов. </w:t>
      </w:r>
      <w:r w:rsidRPr="006344DA">
        <w:rPr>
          <w:rFonts w:ascii="Times New Roman" w:hAnsi="Times New Roman"/>
          <w:spacing w:val="-1"/>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а 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 их классификация</w:t>
      </w:r>
      <w:r w:rsidRPr="006344DA">
        <w:rPr>
          <w:rFonts w:ascii="Times New Roman" w:hAnsi="Times New Roman"/>
          <w:sz w:val="26"/>
          <w:szCs w:val="26"/>
        </w:rPr>
        <w:t>.</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pacing w:val="1"/>
          <w:sz w:val="26"/>
          <w:szCs w:val="26"/>
        </w:rPr>
        <w:t>География</w:t>
      </w:r>
      <w:r w:rsidRPr="006344DA">
        <w:rPr>
          <w:rFonts w:ascii="Times New Roman" w:hAnsi="Times New Roman"/>
          <w:b/>
          <w:bCs/>
          <w:spacing w:val="3"/>
          <w:sz w:val="26"/>
          <w:szCs w:val="26"/>
        </w:rPr>
        <w:t xml:space="preserve"> </w:t>
      </w:r>
      <w:r w:rsidRPr="006344DA">
        <w:rPr>
          <w:rFonts w:ascii="Times New Roman" w:hAnsi="Times New Roman"/>
          <w:b/>
          <w:bCs/>
          <w:sz w:val="26"/>
          <w:szCs w:val="26"/>
        </w:rPr>
        <w:t>св</w:t>
      </w:r>
      <w:r w:rsidRPr="006344DA">
        <w:rPr>
          <w:rFonts w:ascii="Times New Roman" w:hAnsi="Times New Roman"/>
          <w:b/>
          <w:bCs/>
          <w:spacing w:val="-1"/>
          <w:sz w:val="26"/>
          <w:szCs w:val="26"/>
        </w:rPr>
        <w:t>о</w:t>
      </w:r>
      <w:r w:rsidRPr="006344DA">
        <w:rPr>
          <w:rFonts w:ascii="Times New Roman" w:hAnsi="Times New Roman"/>
          <w:b/>
          <w:bCs/>
          <w:sz w:val="26"/>
          <w:szCs w:val="26"/>
        </w:rPr>
        <w:t>ей</w:t>
      </w:r>
      <w:r w:rsidRPr="006344DA">
        <w:rPr>
          <w:rFonts w:ascii="Times New Roman" w:hAnsi="Times New Roman"/>
          <w:b/>
          <w:bCs/>
          <w:spacing w:val="2"/>
          <w:sz w:val="26"/>
          <w:szCs w:val="26"/>
        </w:rPr>
        <w:t xml:space="preserve"> </w:t>
      </w:r>
      <w:r w:rsidRPr="006344DA">
        <w:rPr>
          <w:rFonts w:ascii="Times New Roman" w:hAnsi="Times New Roman"/>
          <w:b/>
          <w:bCs/>
          <w:sz w:val="26"/>
          <w:szCs w:val="26"/>
        </w:rPr>
        <w:t>м</w:t>
      </w:r>
      <w:r w:rsidRPr="006344DA">
        <w:rPr>
          <w:rFonts w:ascii="Times New Roman" w:hAnsi="Times New Roman"/>
          <w:b/>
          <w:bCs/>
          <w:spacing w:val="1"/>
          <w:sz w:val="26"/>
          <w:szCs w:val="26"/>
        </w:rPr>
        <w:t>е</w:t>
      </w:r>
      <w:r w:rsidRPr="006344DA">
        <w:rPr>
          <w:rFonts w:ascii="Times New Roman" w:hAnsi="Times New Roman"/>
          <w:b/>
          <w:bCs/>
          <w:spacing w:val="-2"/>
          <w:sz w:val="26"/>
          <w:szCs w:val="26"/>
        </w:rPr>
        <w:t>с</w:t>
      </w:r>
      <w:r w:rsidRPr="006344DA">
        <w:rPr>
          <w:rFonts w:ascii="Times New Roman" w:hAnsi="Times New Roman"/>
          <w:b/>
          <w:bCs/>
          <w:spacing w:val="1"/>
          <w:sz w:val="26"/>
          <w:szCs w:val="26"/>
        </w:rPr>
        <w:t>т</w:t>
      </w:r>
      <w:r w:rsidRPr="006344DA">
        <w:rPr>
          <w:rFonts w:ascii="Times New Roman" w:hAnsi="Times New Roman"/>
          <w:b/>
          <w:bCs/>
          <w:spacing w:val="-1"/>
          <w:sz w:val="26"/>
          <w:szCs w:val="26"/>
        </w:rPr>
        <w:t>но</w:t>
      </w:r>
      <w:r w:rsidRPr="006344DA">
        <w:rPr>
          <w:rFonts w:ascii="Times New Roman" w:hAnsi="Times New Roman"/>
          <w:b/>
          <w:bCs/>
          <w:sz w:val="26"/>
          <w:szCs w:val="26"/>
        </w:rPr>
        <w:t>с</w:t>
      </w:r>
      <w:r w:rsidRPr="006344DA">
        <w:rPr>
          <w:rFonts w:ascii="Times New Roman" w:hAnsi="Times New Roman"/>
          <w:b/>
          <w:bCs/>
          <w:spacing w:val="1"/>
          <w:sz w:val="26"/>
          <w:szCs w:val="26"/>
        </w:rPr>
        <w:t>т</w:t>
      </w:r>
      <w:r w:rsidRPr="006344DA">
        <w:rPr>
          <w:rFonts w:ascii="Times New Roman" w:hAnsi="Times New Roman"/>
          <w:b/>
          <w:bCs/>
          <w:sz w:val="26"/>
          <w:szCs w:val="26"/>
        </w:rPr>
        <w:t>и.</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 xml:space="preserve"> </w:t>
      </w:r>
      <w:r w:rsidRPr="006344DA">
        <w:rPr>
          <w:rFonts w:ascii="Times New Roman" w:hAnsi="Times New Roman"/>
          <w:spacing w:val="1"/>
          <w:sz w:val="26"/>
          <w:szCs w:val="26"/>
        </w:rPr>
        <w:t>Г</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и </w:t>
      </w:r>
      <w:r w:rsidRPr="006344DA">
        <w:rPr>
          <w:rFonts w:ascii="Times New Roman" w:hAnsi="Times New Roman"/>
          <w:spacing w:val="-1"/>
          <w:sz w:val="26"/>
          <w:szCs w:val="26"/>
        </w:rPr>
        <w:t>р</w:t>
      </w:r>
      <w:r w:rsidRPr="006344DA">
        <w:rPr>
          <w:rFonts w:ascii="Times New Roman" w:hAnsi="Times New Roman"/>
          <w:sz w:val="26"/>
          <w:szCs w:val="26"/>
        </w:rPr>
        <w:t>ел</w:t>
      </w:r>
      <w:r w:rsidRPr="006344DA">
        <w:rPr>
          <w:rFonts w:ascii="Times New Roman" w:hAnsi="Times New Roman"/>
          <w:spacing w:val="-2"/>
          <w:sz w:val="26"/>
          <w:szCs w:val="26"/>
        </w:rPr>
        <w:t>ь</w:t>
      </w:r>
      <w:r w:rsidRPr="006344DA">
        <w:rPr>
          <w:rFonts w:ascii="Times New Roman" w:hAnsi="Times New Roman"/>
          <w:sz w:val="26"/>
          <w:szCs w:val="26"/>
        </w:rPr>
        <w:t>еф. История освоения. К</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мат</w:t>
      </w:r>
      <w:r w:rsidRPr="006344DA">
        <w:rPr>
          <w:rFonts w:ascii="Times New Roman" w:hAnsi="Times New Roman"/>
          <w:spacing w:val="-2"/>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1"/>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22"/>
          <w:sz w:val="26"/>
          <w:szCs w:val="26"/>
        </w:rPr>
        <w:t xml:space="preserve"> </w:t>
      </w:r>
      <w:r w:rsidRPr="006344DA">
        <w:rPr>
          <w:rFonts w:ascii="Times New Roman" w:hAnsi="Times New Roman"/>
          <w:sz w:val="26"/>
          <w:szCs w:val="26"/>
        </w:rPr>
        <w:t>сво</w:t>
      </w:r>
      <w:r w:rsidRPr="006344DA">
        <w:rPr>
          <w:rFonts w:ascii="Times New Roman" w:hAnsi="Times New Roman"/>
          <w:spacing w:val="-1"/>
          <w:sz w:val="26"/>
          <w:szCs w:val="26"/>
        </w:rPr>
        <w:t>е</w:t>
      </w:r>
      <w:r w:rsidRPr="006344DA">
        <w:rPr>
          <w:rFonts w:ascii="Times New Roman" w:hAnsi="Times New Roman"/>
          <w:sz w:val="26"/>
          <w:szCs w:val="26"/>
        </w:rPr>
        <w:t>го</w:t>
      </w:r>
      <w:r w:rsidRPr="006344DA">
        <w:rPr>
          <w:rFonts w:ascii="Times New Roman" w:hAnsi="Times New Roman"/>
          <w:spacing w:val="2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23"/>
          <w:sz w:val="26"/>
          <w:szCs w:val="26"/>
        </w:rPr>
        <w:t xml:space="preserve"> </w:t>
      </w:r>
      <w:r w:rsidRPr="006344DA">
        <w:rPr>
          <w:rFonts w:ascii="Times New Roman" w:hAnsi="Times New Roman"/>
          <w:spacing w:val="-3"/>
          <w:sz w:val="26"/>
          <w:szCs w:val="26"/>
        </w:rPr>
        <w:t>Р</w:t>
      </w:r>
      <w:r w:rsidRPr="006344DA">
        <w:rPr>
          <w:rFonts w:ascii="Times New Roman" w:hAnsi="Times New Roman"/>
          <w:sz w:val="26"/>
          <w:szCs w:val="26"/>
        </w:rPr>
        <w:t>еки</w:t>
      </w:r>
      <w:r w:rsidRPr="006344DA">
        <w:rPr>
          <w:rFonts w:ascii="Times New Roman" w:hAnsi="Times New Roman"/>
          <w:spacing w:val="22"/>
          <w:sz w:val="26"/>
          <w:szCs w:val="26"/>
        </w:rPr>
        <w:t xml:space="preserve"> </w:t>
      </w:r>
      <w:r w:rsidRPr="006344DA">
        <w:rPr>
          <w:rFonts w:ascii="Times New Roman" w:hAnsi="Times New Roman"/>
          <w:sz w:val="26"/>
          <w:szCs w:val="26"/>
        </w:rPr>
        <w:t>и</w:t>
      </w:r>
      <w:r w:rsidRPr="006344DA">
        <w:rPr>
          <w:rFonts w:ascii="Times New Roman" w:hAnsi="Times New Roman"/>
          <w:spacing w:val="24"/>
          <w:sz w:val="26"/>
          <w:szCs w:val="26"/>
        </w:rPr>
        <w:t xml:space="preserve"> </w:t>
      </w:r>
      <w:r w:rsidRPr="006344DA">
        <w:rPr>
          <w:rFonts w:ascii="Times New Roman" w:hAnsi="Times New Roman"/>
          <w:spacing w:val="1"/>
          <w:sz w:val="26"/>
          <w:szCs w:val="26"/>
        </w:rPr>
        <w:t>о</w:t>
      </w:r>
      <w:r w:rsidRPr="006344DA">
        <w:rPr>
          <w:rFonts w:ascii="Times New Roman" w:hAnsi="Times New Roman"/>
          <w:spacing w:val="-3"/>
          <w:sz w:val="26"/>
          <w:szCs w:val="26"/>
        </w:rPr>
        <w:t>з</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0"/>
          <w:sz w:val="26"/>
          <w:szCs w:val="26"/>
        </w:rPr>
        <w:t xml:space="preserve"> </w:t>
      </w:r>
      <w:r w:rsidRPr="006344DA">
        <w:rPr>
          <w:rFonts w:ascii="Times New Roman" w:hAnsi="Times New Roman"/>
          <w:sz w:val="26"/>
          <w:szCs w:val="26"/>
        </w:rPr>
        <w:t>ка</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л</w:t>
      </w:r>
      <w:r w:rsidRPr="006344DA">
        <w:rPr>
          <w:rFonts w:ascii="Times New Roman" w:hAnsi="Times New Roman"/>
          <w:sz w:val="26"/>
          <w:szCs w:val="26"/>
        </w:rPr>
        <w:t>ы и</w:t>
      </w:r>
      <w:r w:rsidRPr="006344DA">
        <w:rPr>
          <w:rFonts w:ascii="Times New Roman" w:hAnsi="Times New Roman"/>
          <w:spacing w:val="4"/>
          <w:sz w:val="26"/>
          <w:szCs w:val="26"/>
        </w:rPr>
        <w:t xml:space="preserve"> </w:t>
      </w:r>
      <w:r w:rsidRPr="006344DA">
        <w:rPr>
          <w:rFonts w:ascii="Times New Roman" w:hAnsi="Times New Roman"/>
          <w:sz w:val="26"/>
          <w:szCs w:val="26"/>
        </w:rPr>
        <w:t>вод</w:t>
      </w:r>
      <w:r w:rsidRPr="006344DA">
        <w:rPr>
          <w:rFonts w:ascii="Times New Roman" w:hAnsi="Times New Roman"/>
          <w:spacing w:val="-2"/>
          <w:sz w:val="26"/>
          <w:szCs w:val="26"/>
        </w:rPr>
        <w:t>о</w:t>
      </w:r>
      <w:r w:rsidRPr="006344DA">
        <w:rPr>
          <w:rFonts w:ascii="Times New Roman" w:hAnsi="Times New Roman"/>
          <w:spacing w:val="1"/>
          <w:sz w:val="26"/>
          <w:szCs w:val="26"/>
        </w:rPr>
        <w:t>х</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ща. </w:t>
      </w:r>
      <w:r w:rsidRPr="006344DA">
        <w:rPr>
          <w:rFonts w:ascii="Times New Roman" w:hAnsi="Times New Roman"/>
          <w:spacing w:val="-1"/>
          <w:sz w:val="26"/>
          <w:szCs w:val="26"/>
        </w:rPr>
        <w:t>П</w:t>
      </w:r>
      <w:r w:rsidRPr="006344DA">
        <w:rPr>
          <w:rFonts w:ascii="Times New Roman" w:hAnsi="Times New Roman"/>
          <w:spacing w:val="1"/>
          <w:sz w:val="26"/>
          <w:szCs w:val="26"/>
        </w:rPr>
        <w:t>ри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о</w:t>
      </w:r>
      <w:r w:rsidRPr="006344DA">
        <w:rPr>
          <w:rFonts w:ascii="Times New Roman" w:hAnsi="Times New Roman"/>
          <w:spacing w:val="1"/>
          <w:sz w:val="26"/>
          <w:szCs w:val="26"/>
        </w:rPr>
        <w:t>ны</w:t>
      </w:r>
      <w:r w:rsidRPr="006344DA">
        <w:rPr>
          <w:rFonts w:ascii="Times New Roman" w:hAnsi="Times New Roman"/>
          <w:sz w:val="26"/>
          <w:szCs w:val="26"/>
        </w:rPr>
        <w:t xml:space="preserve">. </w:t>
      </w:r>
      <w:r w:rsidRPr="006344DA">
        <w:rPr>
          <w:rFonts w:ascii="Times New Roman" w:hAnsi="Times New Roman"/>
          <w:spacing w:val="-1"/>
          <w:sz w:val="26"/>
          <w:szCs w:val="26"/>
        </w:rPr>
        <w:t>Х</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но</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ны</w:t>
      </w:r>
      <w:r w:rsidRPr="006344DA">
        <w:rPr>
          <w:rFonts w:ascii="Times New Roman" w:hAnsi="Times New Roman"/>
          <w:sz w:val="26"/>
          <w:szCs w:val="26"/>
        </w:rPr>
        <w:t>х 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ек</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ей мест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Природные ресурсы.</w:t>
      </w:r>
      <w:r w:rsidRPr="006344DA">
        <w:rPr>
          <w:rFonts w:ascii="Times New Roman" w:hAnsi="Times New Roman"/>
          <w:spacing w:val="1"/>
          <w:sz w:val="26"/>
          <w:szCs w:val="26"/>
        </w:rPr>
        <w:t xml:space="preserve"> </w:t>
      </w:r>
      <w:r w:rsidRPr="006344DA">
        <w:rPr>
          <w:rFonts w:ascii="Times New Roman" w:hAnsi="Times New Roman"/>
          <w:sz w:val="26"/>
          <w:szCs w:val="26"/>
        </w:rPr>
        <w:t>Эк</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об</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 xml:space="preserve">ы и </w:t>
      </w:r>
      <w:r w:rsidRPr="006344DA">
        <w:rPr>
          <w:rFonts w:ascii="Times New Roman" w:hAnsi="Times New Roman"/>
          <w:spacing w:val="1"/>
          <w:sz w:val="26"/>
          <w:szCs w:val="26"/>
        </w:rPr>
        <w:t>п</w:t>
      </w:r>
      <w:r w:rsidRPr="006344DA">
        <w:rPr>
          <w:rFonts w:ascii="Times New Roman" w:hAnsi="Times New Roman"/>
          <w:spacing w:val="-4"/>
          <w:sz w:val="26"/>
          <w:szCs w:val="26"/>
        </w:rPr>
        <w:t>у</w:t>
      </w:r>
      <w:r w:rsidRPr="006344DA">
        <w:rPr>
          <w:rFonts w:ascii="Times New Roman" w:hAnsi="Times New Roman"/>
          <w:sz w:val="26"/>
          <w:szCs w:val="26"/>
        </w:rPr>
        <w:t>ти</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р</w:t>
      </w:r>
      <w:r w:rsidRPr="006344DA">
        <w:rPr>
          <w:rFonts w:ascii="Times New Roman" w:hAnsi="Times New Roman"/>
          <w:sz w:val="26"/>
          <w:szCs w:val="26"/>
        </w:rPr>
        <w:t>еш</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асе</w:t>
      </w:r>
      <w:r w:rsidRPr="006344DA">
        <w:rPr>
          <w:rFonts w:ascii="Times New Roman" w:hAnsi="Times New Roman"/>
          <w:spacing w:val="-3"/>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z w:val="26"/>
          <w:szCs w:val="26"/>
        </w:rPr>
        <w:t>е</w:t>
      </w:r>
      <w:r w:rsidRPr="006344DA">
        <w:rPr>
          <w:rFonts w:ascii="Times New Roman" w:hAnsi="Times New Roman"/>
          <w:spacing w:val="3"/>
          <w:sz w:val="26"/>
          <w:szCs w:val="26"/>
        </w:rPr>
        <w:t>г</w:t>
      </w:r>
      <w:r w:rsidRPr="006344DA">
        <w:rPr>
          <w:rFonts w:ascii="Times New Roman" w:hAnsi="Times New Roman"/>
          <w:sz w:val="26"/>
          <w:szCs w:val="26"/>
        </w:rPr>
        <w:t xml:space="preserve">о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pacing w:val="-1"/>
          <w:sz w:val="26"/>
          <w:szCs w:val="26"/>
        </w:rPr>
        <w:t>ио</w:t>
      </w:r>
      <w:r w:rsidRPr="006344DA">
        <w:rPr>
          <w:rFonts w:ascii="Times New Roman" w:hAnsi="Times New Roman"/>
          <w:spacing w:val="1"/>
          <w:sz w:val="26"/>
          <w:szCs w:val="26"/>
        </w:rPr>
        <w:t>н</w:t>
      </w:r>
      <w:r w:rsidRPr="006344DA">
        <w:rPr>
          <w:rFonts w:ascii="Times New Roman" w:hAnsi="Times New Roman"/>
          <w:sz w:val="26"/>
          <w:szCs w:val="26"/>
        </w:rPr>
        <w:t xml:space="preserve">а. </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 xml:space="preserve">Хозяйство </w:t>
      </w:r>
      <w:r w:rsidRPr="006344DA">
        <w:rPr>
          <w:rFonts w:ascii="Times New Roman" w:hAnsi="Times New Roman"/>
          <w:b/>
          <w:bCs/>
          <w:spacing w:val="-2"/>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w:t>
      </w:r>
      <w:r w:rsidRPr="006344DA">
        <w:rPr>
          <w:rFonts w:ascii="Times New Roman" w:hAnsi="Times New Roman"/>
          <w:b/>
          <w:bCs/>
          <w:spacing w:val="-2"/>
          <w:sz w:val="26"/>
          <w:szCs w:val="26"/>
        </w:rPr>
        <w:t>с</w:t>
      </w:r>
      <w:r w:rsidRPr="006344DA">
        <w:rPr>
          <w:rFonts w:ascii="Times New Roman" w:hAnsi="Times New Roman"/>
          <w:b/>
          <w:bCs/>
          <w:spacing w:val="-1"/>
          <w:sz w:val="26"/>
          <w:szCs w:val="26"/>
        </w:rPr>
        <w:t>ии</w:t>
      </w:r>
      <w:r w:rsidRPr="006344DA">
        <w:rPr>
          <w:rFonts w:ascii="Times New Roman" w:hAnsi="Times New Roman"/>
          <w:b/>
          <w:bCs/>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О</w:t>
      </w:r>
      <w:r w:rsidRPr="006344DA">
        <w:rPr>
          <w:rFonts w:ascii="Times New Roman" w:hAnsi="Times New Roman"/>
          <w:b/>
          <w:bCs/>
          <w:spacing w:val="1"/>
          <w:sz w:val="26"/>
          <w:szCs w:val="26"/>
        </w:rPr>
        <w:t>б</w:t>
      </w:r>
      <w:r w:rsidRPr="006344DA">
        <w:rPr>
          <w:rFonts w:ascii="Times New Roman" w:hAnsi="Times New Roman"/>
          <w:b/>
          <w:bCs/>
          <w:spacing w:val="-2"/>
          <w:sz w:val="26"/>
          <w:szCs w:val="26"/>
        </w:rPr>
        <w:t>щ</w:t>
      </w:r>
      <w:r w:rsidRPr="006344DA">
        <w:rPr>
          <w:rFonts w:ascii="Times New Roman" w:hAnsi="Times New Roman"/>
          <w:b/>
          <w:bCs/>
          <w:spacing w:val="1"/>
          <w:sz w:val="26"/>
          <w:szCs w:val="26"/>
        </w:rPr>
        <w:t>а</w:t>
      </w:r>
      <w:r w:rsidRPr="006344DA">
        <w:rPr>
          <w:rFonts w:ascii="Times New Roman" w:hAnsi="Times New Roman"/>
          <w:b/>
          <w:bCs/>
          <w:sz w:val="26"/>
          <w:szCs w:val="26"/>
        </w:rPr>
        <w:t>я</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х</w:t>
      </w:r>
      <w:r w:rsidRPr="006344DA">
        <w:rPr>
          <w:rFonts w:ascii="Times New Roman" w:hAnsi="Times New Roman"/>
          <w:b/>
          <w:bCs/>
          <w:spacing w:val="1"/>
          <w:sz w:val="26"/>
          <w:szCs w:val="26"/>
        </w:rPr>
        <w:t>а</w:t>
      </w:r>
      <w:r w:rsidRPr="006344DA">
        <w:rPr>
          <w:rFonts w:ascii="Times New Roman" w:hAnsi="Times New Roman"/>
          <w:b/>
          <w:bCs/>
          <w:spacing w:val="-3"/>
          <w:sz w:val="26"/>
          <w:szCs w:val="26"/>
        </w:rPr>
        <w:t>р</w:t>
      </w:r>
      <w:r w:rsidRPr="006344DA">
        <w:rPr>
          <w:rFonts w:ascii="Times New Roman" w:hAnsi="Times New Roman"/>
          <w:b/>
          <w:bCs/>
          <w:spacing w:val="1"/>
          <w:sz w:val="26"/>
          <w:szCs w:val="26"/>
        </w:rPr>
        <w:t>а</w:t>
      </w:r>
      <w:r w:rsidRPr="006344DA">
        <w:rPr>
          <w:rFonts w:ascii="Times New Roman" w:hAnsi="Times New Roman"/>
          <w:b/>
          <w:bCs/>
          <w:spacing w:val="-1"/>
          <w:sz w:val="26"/>
          <w:szCs w:val="26"/>
        </w:rPr>
        <w:t>к</w:t>
      </w:r>
      <w:r w:rsidRPr="006344DA">
        <w:rPr>
          <w:rFonts w:ascii="Times New Roman" w:hAnsi="Times New Roman"/>
          <w:b/>
          <w:bCs/>
          <w:spacing w:val="1"/>
          <w:sz w:val="26"/>
          <w:szCs w:val="26"/>
        </w:rPr>
        <w:t>т</w:t>
      </w:r>
      <w:r w:rsidRPr="006344DA">
        <w:rPr>
          <w:rFonts w:ascii="Times New Roman" w:hAnsi="Times New Roman"/>
          <w:b/>
          <w:bCs/>
          <w:sz w:val="26"/>
          <w:szCs w:val="26"/>
        </w:rPr>
        <w:t>ер</w:t>
      </w:r>
      <w:r w:rsidRPr="006344DA">
        <w:rPr>
          <w:rFonts w:ascii="Times New Roman" w:hAnsi="Times New Roman"/>
          <w:b/>
          <w:bCs/>
          <w:spacing w:val="-3"/>
          <w:sz w:val="26"/>
          <w:szCs w:val="26"/>
        </w:rPr>
        <w:t>и</w:t>
      </w:r>
      <w:r w:rsidRPr="006344DA">
        <w:rPr>
          <w:rFonts w:ascii="Times New Roman" w:hAnsi="Times New Roman"/>
          <w:b/>
          <w:bCs/>
          <w:sz w:val="26"/>
          <w:szCs w:val="26"/>
        </w:rPr>
        <w:t>с</w:t>
      </w:r>
      <w:r w:rsidRPr="006344DA">
        <w:rPr>
          <w:rFonts w:ascii="Times New Roman" w:hAnsi="Times New Roman"/>
          <w:b/>
          <w:bCs/>
          <w:spacing w:val="1"/>
          <w:sz w:val="26"/>
          <w:szCs w:val="26"/>
        </w:rPr>
        <w:t>т</w:t>
      </w:r>
      <w:r w:rsidRPr="006344DA">
        <w:rPr>
          <w:rFonts w:ascii="Times New Roman" w:hAnsi="Times New Roman"/>
          <w:b/>
          <w:bCs/>
          <w:spacing w:val="-1"/>
          <w:sz w:val="26"/>
          <w:szCs w:val="26"/>
        </w:rPr>
        <w:t>ик</w:t>
      </w:r>
      <w:r w:rsidRPr="006344DA">
        <w:rPr>
          <w:rFonts w:ascii="Times New Roman" w:hAnsi="Times New Roman"/>
          <w:b/>
          <w:bCs/>
          <w:sz w:val="26"/>
          <w:szCs w:val="26"/>
        </w:rPr>
        <w:t>а</w:t>
      </w:r>
      <w:r w:rsidRPr="006344DA">
        <w:rPr>
          <w:rFonts w:ascii="Times New Roman" w:hAnsi="Times New Roman"/>
          <w:b/>
          <w:bCs/>
          <w:spacing w:val="3"/>
          <w:sz w:val="26"/>
          <w:szCs w:val="26"/>
        </w:rPr>
        <w:t xml:space="preserve"> </w:t>
      </w:r>
      <w:r w:rsidRPr="006344DA">
        <w:rPr>
          <w:rFonts w:ascii="Times New Roman" w:hAnsi="Times New Roman"/>
          <w:b/>
          <w:bCs/>
          <w:spacing w:val="-1"/>
          <w:sz w:val="26"/>
          <w:szCs w:val="26"/>
        </w:rPr>
        <w:t>х</w:t>
      </w:r>
      <w:r w:rsidRPr="006344DA">
        <w:rPr>
          <w:rFonts w:ascii="Times New Roman" w:hAnsi="Times New Roman"/>
          <w:b/>
          <w:bCs/>
          <w:spacing w:val="1"/>
          <w:sz w:val="26"/>
          <w:szCs w:val="26"/>
        </w:rPr>
        <w:t>о</w:t>
      </w:r>
      <w:r w:rsidRPr="006344DA">
        <w:rPr>
          <w:rFonts w:ascii="Times New Roman" w:hAnsi="Times New Roman"/>
          <w:b/>
          <w:bCs/>
          <w:sz w:val="26"/>
          <w:szCs w:val="26"/>
        </w:rPr>
        <w:t>зя</w:t>
      </w:r>
      <w:r w:rsidRPr="006344DA">
        <w:rPr>
          <w:rFonts w:ascii="Times New Roman" w:hAnsi="Times New Roman"/>
          <w:b/>
          <w:bCs/>
          <w:spacing w:val="-2"/>
          <w:sz w:val="26"/>
          <w:szCs w:val="26"/>
        </w:rPr>
        <w:t>йс</w:t>
      </w:r>
      <w:r w:rsidRPr="006344DA">
        <w:rPr>
          <w:rFonts w:ascii="Times New Roman" w:hAnsi="Times New Roman"/>
          <w:b/>
          <w:bCs/>
          <w:spacing w:val="1"/>
          <w:sz w:val="26"/>
          <w:szCs w:val="26"/>
        </w:rPr>
        <w:t>т</w:t>
      </w:r>
      <w:r w:rsidRPr="006344DA">
        <w:rPr>
          <w:rFonts w:ascii="Times New Roman" w:hAnsi="Times New Roman"/>
          <w:b/>
          <w:bCs/>
          <w:sz w:val="26"/>
          <w:szCs w:val="26"/>
        </w:rPr>
        <w:t xml:space="preserve">ва. </w:t>
      </w:r>
      <w:r w:rsidRPr="006344DA">
        <w:rPr>
          <w:rFonts w:ascii="Times New Roman" w:hAnsi="Times New Roman"/>
          <w:b/>
          <w:bCs/>
          <w:spacing w:val="-1"/>
          <w:sz w:val="26"/>
          <w:szCs w:val="26"/>
        </w:rPr>
        <w:t>Г</w:t>
      </w:r>
      <w:r w:rsidRPr="006344DA">
        <w:rPr>
          <w:rFonts w:ascii="Times New Roman" w:hAnsi="Times New Roman"/>
          <w:b/>
          <w:bCs/>
          <w:sz w:val="26"/>
          <w:szCs w:val="26"/>
        </w:rPr>
        <w:t>е</w:t>
      </w:r>
      <w:r w:rsidRPr="006344DA">
        <w:rPr>
          <w:rFonts w:ascii="Times New Roman" w:hAnsi="Times New Roman"/>
          <w:b/>
          <w:bCs/>
          <w:spacing w:val="1"/>
          <w:sz w:val="26"/>
          <w:szCs w:val="26"/>
        </w:rPr>
        <w:t>о</w:t>
      </w:r>
      <w:r w:rsidRPr="006344DA">
        <w:rPr>
          <w:rFonts w:ascii="Times New Roman" w:hAnsi="Times New Roman"/>
          <w:b/>
          <w:bCs/>
          <w:sz w:val="26"/>
          <w:szCs w:val="26"/>
        </w:rPr>
        <w:t>гра</w:t>
      </w:r>
      <w:r w:rsidRPr="006344DA">
        <w:rPr>
          <w:rFonts w:ascii="Times New Roman" w:hAnsi="Times New Roman"/>
          <w:b/>
          <w:bCs/>
          <w:spacing w:val="-1"/>
          <w:sz w:val="26"/>
          <w:szCs w:val="26"/>
        </w:rPr>
        <w:t>фи</w:t>
      </w:r>
      <w:r w:rsidRPr="006344DA">
        <w:rPr>
          <w:rFonts w:ascii="Times New Roman" w:hAnsi="Times New Roman"/>
          <w:b/>
          <w:bCs/>
          <w:sz w:val="26"/>
          <w:szCs w:val="26"/>
        </w:rPr>
        <w:t>чес</w:t>
      </w:r>
      <w:r w:rsidRPr="006344DA">
        <w:rPr>
          <w:rFonts w:ascii="Times New Roman" w:hAnsi="Times New Roman"/>
          <w:b/>
          <w:bCs/>
          <w:spacing w:val="-3"/>
          <w:sz w:val="26"/>
          <w:szCs w:val="26"/>
        </w:rPr>
        <w:t>к</w:t>
      </w:r>
      <w:r w:rsidRPr="006344DA">
        <w:rPr>
          <w:rFonts w:ascii="Times New Roman" w:hAnsi="Times New Roman"/>
          <w:b/>
          <w:bCs/>
          <w:spacing w:val="1"/>
          <w:sz w:val="26"/>
          <w:szCs w:val="26"/>
        </w:rPr>
        <w:t>о</w:t>
      </w:r>
      <w:r w:rsidRPr="006344DA">
        <w:rPr>
          <w:rFonts w:ascii="Times New Roman" w:hAnsi="Times New Roman"/>
          <w:b/>
          <w:bCs/>
          <w:sz w:val="26"/>
          <w:szCs w:val="26"/>
        </w:rPr>
        <w:t>е</w:t>
      </w:r>
      <w:r w:rsidRPr="006344DA">
        <w:rPr>
          <w:rFonts w:ascii="Times New Roman" w:hAnsi="Times New Roman"/>
          <w:b/>
          <w:bCs/>
          <w:spacing w:val="3"/>
          <w:sz w:val="26"/>
          <w:szCs w:val="26"/>
        </w:rPr>
        <w:t xml:space="preserve"> </w:t>
      </w:r>
      <w:r w:rsidRPr="006344DA">
        <w:rPr>
          <w:rFonts w:ascii="Times New Roman" w:hAnsi="Times New Roman"/>
          <w:b/>
          <w:bCs/>
          <w:spacing w:val="-3"/>
          <w:sz w:val="26"/>
          <w:szCs w:val="26"/>
        </w:rPr>
        <w:t>р</w:t>
      </w:r>
      <w:r w:rsidRPr="006344DA">
        <w:rPr>
          <w:rFonts w:ascii="Times New Roman" w:hAnsi="Times New Roman"/>
          <w:b/>
          <w:bCs/>
          <w:spacing w:val="1"/>
          <w:sz w:val="26"/>
          <w:szCs w:val="26"/>
        </w:rPr>
        <w:t>а</w:t>
      </w:r>
      <w:r w:rsidRPr="006344DA">
        <w:rPr>
          <w:rFonts w:ascii="Times New Roman" w:hAnsi="Times New Roman"/>
          <w:b/>
          <w:bCs/>
          <w:spacing w:val="-1"/>
          <w:sz w:val="26"/>
          <w:szCs w:val="26"/>
        </w:rPr>
        <w:t>й</w:t>
      </w:r>
      <w:r w:rsidRPr="006344DA">
        <w:rPr>
          <w:rFonts w:ascii="Times New Roman" w:hAnsi="Times New Roman"/>
          <w:b/>
          <w:bCs/>
          <w:spacing w:val="1"/>
          <w:sz w:val="26"/>
          <w:szCs w:val="26"/>
        </w:rPr>
        <w:t>о</w:t>
      </w:r>
      <w:r w:rsidRPr="006344DA">
        <w:rPr>
          <w:rFonts w:ascii="Times New Roman" w:hAnsi="Times New Roman"/>
          <w:b/>
          <w:bCs/>
          <w:spacing w:val="-1"/>
          <w:sz w:val="26"/>
          <w:szCs w:val="26"/>
        </w:rPr>
        <w:t>ни</w:t>
      </w:r>
      <w:r w:rsidRPr="006344DA">
        <w:rPr>
          <w:rFonts w:ascii="Times New Roman" w:hAnsi="Times New Roman"/>
          <w:b/>
          <w:bCs/>
          <w:sz w:val="26"/>
          <w:szCs w:val="26"/>
        </w:rPr>
        <w:t>р</w:t>
      </w:r>
      <w:r w:rsidRPr="006344DA">
        <w:rPr>
          <w:rFonts w:ascii="Times New Roman" w:hAnsi="Times New Roman"/>
          <w:b/>
          <w:bCs/>
          <w:spacing w:val="1"/>
          <w:sz w:val="26"/>
          <w:szCs w:val="26"/>
        </w:rPr>
        <w:t>о</w:t>
      </w:r>
      <w:r w:rsidRPr="006344DA">
        <w:rPr>
          <w:rFonts w:ascii="Times New Roman" w:hAnsi="Times New Roman"/>
          <w:b/>
          <w:bCs/>
          <w:spacing w:val="-3"/>
          <w:sz w:val="26"/>
          <w:szCs w:val="26"/>
        </w:rPr>
        <w:t>в</w:t>
      </w:r>
      <w:r w:rsidRPr="006344DA">
        <w:rPr>
          <w:rFonts w:ascii="Times New Roman" w:hAnsi="Times New Roman"/>
          <w:b/>
          <w:bCs/>
          <w:spacing w:val="1"/>
          <w:sz w:val="26"/>
          <w:szCs w:val="26"/>
        </w:rPr>
        <w:t>а</w:t>
      </w:r>
      <w:r w:rsidRPr="006344DA">
        <w:rPr>
          <w:rFonts w:ascii="Times New Roman" w:hAnsi="Times New Roman"/>
          <w:b/>
          <w:bCs/>
          <w:spacing w:val="-1"/>
          <w:sz w:val="26"/>
          <w:szCs w:val="26"/>
        </w:rPr>
        <w:t>ни</w:t>
      </w:r>
      <w:r w:rsidRPr="006344DA">
        <w:rPr>
          <w:rFonts w:ascii="Times New Roman" w:hAnsi="Times New Roman"/>
          <w:b/>
          <w:bCs/>
          <w:sz w:val="26"/>
          <w:szCs w:val="26"/>
        </w:rPr>
        <w:t xml:space="preserve">е. </w:t>
      </w:r>
      <w:r w:rsidRPr="006344DA">
        <w:rPr>
          <w:rFonts w:ascii="Times New Roman" w:hAnsi="Times New Roman"/>
          <w:sz w:val="26"/>
          <w:szCs w:val="26"/>
        </w:rPr>
        <w:t>Эк</w:t>
      </w:r>
      <w:r w:rsidRPr="006344DA">
        <w:rPr>
          <w:rFonts w:ascii="Times New Roman" w:hAnsi="Times New Roman"/>
          <w:spacing w:val="-1"/>
          <w:sz w:val="26"/>
          <w:szCs w:val="26"/>
        </w:rPr>
        <w:t>о</w:t>
      </w:r>
      <w:r w:rsidRPr="006344DA">
        <w:rPr>
          <w:rFonts w:ascii="Times New Roman" w:hAnsi="Times New Roman"/>
          <w:spacing w:val="1"/>
          <w:sz w:val="26"/>
          <w:szCs w:val="26"/>
        </w:rPr>
        <w:t>но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2"/>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в ж</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р</w:t>
      </w:r>
      <w:r w:rsidRPr="006344DA">
        <w:rPr>
          <w:rFonts w:ascii="Times New Roman" w:hAnsi="Times New Roman"/>
          <w:sz w:val="26"/>
          <w:szCs w:val="26"/>
        </w:rPr>
        <w:t>еме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щ</w:t>
      </w:r>
      <w:r w:rsidRPr="006344DA">
        <w:rPr>
          <w:rFonts w:ascii="Times New Roman" w:hAnsi="Times New Roman"/>
          <w:spacing w:val="-3"/>
          <w:sz w:val="26"/>
          <w:szCs w:val="26"/>
        </w:rPr>
        <w:t>е</w:t>
      </w:r>
      <w:r w:rsidRPr="006344DA">
        <w:rPr>
          <w:rFonts w:ascii="Times New Roman" w:hAnsi="Times New Roman"/>
          <w:sz w:val="26"/>
          <w:szCs w:val="26"/>
        </w:rPr>
        <w:t>ств</w:t>
      </w:r>
      <w:r w:rsidRPr="006344DA">
        <w:rPr>
          <w:rFonts w:ascii="Times New Roman" w:hAnsi="Times New Roman"/>
          <w:spacing w:val="-3"/>
          <w:sz w:val="26"/>
          <w:szCs w:val="26"/>
        </w:rPr>
        <w:t>а</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он</w:t>
      </w:r>
      <w:r w:rsidRPr="006344DA">
        <w:rPr>
          <w:rFonts w:ascii="Times New Roman" w:hAnsi="Times New Roman"/>
          <w:sz w:val="26"/>
          <w:szCs w:val="26"/>
        </w:rPr>
        <w:t>я</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ства.</w:t>
      </w:r>
      <w:r w:rsidRPr="006344DA">
        <w:rPr>
          <w:rFonts w:ascii="Times New Roman" w:hAnsi="Times New Roman"/>
          <w:spacing w:val="29"/>
          <w:sz w:val="26"/>
          <w:szCs w:val="26"/>
        </w:rPr>
        <w:t xml:space="preserve"> </w:t>
      </w:r>
      <w:r w:rsidRPr="006344DA">
        <w:rPr>
          <w:rFonts w:ascii="Times New Roman" w:hAnsi="Times New Roman"/>
          <w:spacing w:val="-1"/>
          <w:sz w:val="26"/>
          <w:szCs w:val="26"/>
        </w:rPr>
        <w:t>Отраслевая структура хозяйства</w:t>
      </w:r>
      <w:r w:rsidRPr="006344DA">
        <w:rPr>
          <w:rFonts w:ascii="Times New Roman" w:hAnsi="Times New Roman"/>
          <w:sz w:val="26"/>
          <w:szCs w:val="26"/>
        </w:rPr>
        <w:t xml:space="preserve">. Сферы </w:t>
      </w:r>
      <w:r w:rsidRPr="006344DA">
        <w:rPr>
          <w:rFonts w:ascii="Times New Roman" w:hAnsi="Times New Roman"/>
          <w:spacing w:val="1"/>
          <w:sz w:val="26"/>
          <w:szCs w:val="26"/>
        </w:rPr>
        <w:t>хо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ства. Этапы</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хо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ства.</w:t>
      </w:r>
      <w:r w:rsidRPr="006344DA">
        <w:rPr>
          <w:rFonts w:ascii="Times New Roman" w:hAnsi="Times New Roman"/>
          <w:spacing w:val="2"/>
          <w:sz w:val="26"/>
          <w:szCs w:val="26"/>
        </w:rPr>
        <w:t xml:space="preserve"> </w:t>
      </w:r>
      <w:r w:rsidRPr="006344DA">
        <w:rPr>
          <w:rFonts w:ascii="Times New Roman" w:hAnsi="Times New Roman"/>
          <w:sz w:val="26"/>
          <w:szCs w:val="26"/>
        </w:rPr>
        <w:t>Эт</w:t>
      </w:r>
      <w:r w:rsidRPr="006344DA">
        <w:rPr>
          <w:rFonts w:ascii="Times New Roman" w:hAnsi="Times New Roman"/>
          <w:spacing w:val="-3"/>
          <w:sz w:val="26"/>
          <w:szCs w:val="26"/>
        </w:rPr>
        <w:t>а</w:t>
      </w:r>
      <w:r w:rsidRPr="006344DA">
        <w:rPr>
          <w:rFonts w:ascii="Times New Roman" w:hAnsi="Times New Roman"/>
          <w:spacing w:val="-1"/>
          <w:sz w:val="26"/>
          <w:szCs w:val="26"/>
        </w:rPr>
        <w:t>п</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ви</w:t>
      </w:r>
      <w:r w:rsidRPr="006344DA">
        <w:rPr>
          <w:rFonts w:ascii="Times New Roman" w:hAnsi="Times New Roman"/>
          <w:sz w:val="26"/>
          <w:szCs w:val="26"/>
        </w:rPr>
        <w:t>тия</w:t>
      </w:r>
      <w:r w:rsidRPr="006344DA">
        <w:rPr>
          <w:rFonts w:ascii="Times New Roman" w:hAnsi="Times New Roman"/>
          <w:spacing w:val="4"/>
          <w:sz w:val="26"/>
          <w:szCs w:val="26"/>
        </w:rPr>
        <w:t xml:space="preserve"> </w:t>
      </w:r>
      <w:r w:rsidRPr="006344DA">
        <w:rPr>
          <w:rFonts w:ascii="Times New Roman" w:hAnsi="Times New Roman"/>
          <w:sz w:val="26"/>
          <w:szCs w:val="26"/>
        </w:rPr>
        <w:t>э</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ии</w:t>
      </w:r>
      <w:r w:rsidRPr="006344DA">
        <w:rPr>
          <w:rFonts w:ascii="Times New Roman" w:hAnsi="Times New Roman"/>
          <w:sz w:val="26"/>
          <w:szCs w:val="26"/>
        </w:rPr>
        <w:t xml:space="preserve">. </w:t>
      </w:r>
      <w:r w:rsidRPr="006344DA">
        <w:rPr>
          <w:rFonts w:ascii="Times New Roman" w:hAnsi="Times New Roman"/>
          <w:spacing w:val="1"/>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йо</w:t>
      </w:r>
      <w:r w:rsidRPr="006344DA">
        <w:rPr>
          <w:rFonts w:ascii="Times New Roman" w:hAnsi="Times New Roman"/>
          <w:spacing w:val="1"/>
          <w:sz w:val="26"/>
          <w:szCs w:val="26"/>
        </w:rPr>
        <w:t>н</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Админ</w:t>
      </w:r>
      <w:r w:rsidRPr="006344DA">
        <w:rPr>
          <w:rFonts w:ascii="Times New Roman" w:hAnsi="Times New Roman"/>
          <w:sz w:val="26"/>
          <w:szCs w:val="26"/>
        </w:rPr>
        <w:t>и</w:t>
      </w:r>
      <w:r w:rsidRPr="006344DA">
        <w:rPr>
          <w:rFonts w:ascii="Times New Roman" w:hAnsi="Times New Roman"/>
          <w:sz w:val="26"/>
          <w:szCs w:val="26"/>
        </w:rPr>
        <w:t>стративно-территориальное устройство Российской Федерации.</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Г</w:t>
      </w:r>
      <w:r w:rsidRPr="006344DA">
        <w:rPr>
          <w:rFonts w:ascii="Times New Roman" w:hAnsi="Times New Roman"/>
          <w:b/>
          <w:bCs/>
          <w:spacing w:val="1"/>
          <w:sz w:val="26"/>
          <w:szCs w:val="26"/>
        </w:rPr>
        <w:t>ла</w:t>
      </w:r>
      <w:r w:rsidRPr="006344DA">
        <w:rPr>
          <w:rFonts w:ascii="Times New Roman" w:hAnsi="Times New Roman"/>
          <w:b/>
          <w:bCs/>
          <w:sz w:val="26"/>
          <w:szCs w:val="26"/>
        </w:rPr>
        <w:t>в</w:t>
      </w:r>
      <w:r w:rsidRPr="006344DA">
        <w:rPr>
          <w:rFonts w:ascii="Times New Roman" w:hAnsi="Times New Roman"/>
          <w:b/>
          <w:bCs/>
          <w:spacing w:val="-1"/>
          <w:sz w:val="26"/>
          <w:szCs w:val="26"/>
        </w:rPr>
        <w:t>ны</w:t>
      </w:r>
      <w:r w:rsidRPr="006344DA">
        <w:rPr>
          <w:rFonts w:ascii="Times New Roman" w:hAnsi="Times New Roman"/>
          <w:b/>
          <w:bCs/>
          <w:sz w:val="26"/>
          <w:szCs w:val="26"/>
        </w:rPr>
        <w:t>е</w:t>
      </w:r>
      <w:r w:rsidRPr="006344DA">
        <w:rPr>
          <w:rFonts w:ascii="Times New Roman" w:hAnsi="Times New Roman"/>
          <w:b/>
          <w:bCs/>
          <w:spacing w:val="3"/>
          <w:sz w:val="26"/>
          <w:szCs w:val="26"/>
        </w:rPr>
        <w:t xml:space="preserve"> </w:t>
      </w:r>
      <w:r w:rsidRPr="006344DA">
        <w:rPr>
          <w:rFonts w:ascii="Times New Roman" w:hAnsi="Times New Roman"/>
          <w:b/>
          <w:bCs/>
          <w:spacing w:val="1"/>
          <w:sz w:val="26"/>
          <w:szCs w:val="26"/>
        </w:rPr>
        <w:t>о</w:t>
      </w:r>
      <w:r w:rsidRPr="006344DA">
        <w:rPr>
          <w:rFonts w:ascii="Times New Roman" w:hAnsi="Times New Roman"/>
          <w:b/>
          <w:bCs/>
          <w:spacing w:val="-1"/>
          <w:sz w:val="26"/>
          <w:szCs w:val="26"/>
        </w:rPr>
        <w:t>т</w:t>
      </w:r>
      <w:r w:rsidRPr="006344DA">
        <w:rPr>
          <w:rFonts w:ascii="Times New Roman" w:hAnsi="Times New Roman"/>
          <w:b/>
          <w:bCs/>
          <w:sz w:val="26"/>
          <w:szCs w:val="26"/>
        </w:rPr>
        <w:t>р</w:t>
      </w:r>
      <w:r w:rsidRPr="006344DA">
        <w:rPr>
          <w:rFonts w:ascii="Times New Roman" w:hAnsi="Times New Roman"/>
          <w:b/>
          <w:bCs/>
          <w:spacing w:val="1"/>
          <w:sz w:val="26"/>
          <w:szCs w:val="26"/>
        </w:rPr>
        <w:t>а</w:t>
      </w:r>
      <w:r w:rsidRPr="006344DA">
        <w:rPr>
          <w:rFonts w:ascii="Times New Roman" w:hAnsi="Times New Roman"/>
          <w:b/>
          <w:bCs/>
          <w:spacing w:val="-2"/>
          <w:sz w:val="26"/>
          <w:szCs w:val="26"/>
        </w:rPr>
        <w:t>с</w:t>
      </w:r>
      <w:r w:rsidRPr="006344DA">
        <w:rPr>
          <w:rFonts w:ascii="Times New Roman" w:hAnsi="Times New Roman"/>
          <w:b/>
          <w:bCs/>
          <w:spacing w:val="1"/>
          <w:sz w:val="26"/>
          <w:szCs w:val="26"/>
        </w:rPr>
        <w:t>л</w:t>
      </w:r>
      <w:r w:rsidRPr="006344DA">
        <w:rPr>
          <w:rFonts w:ascii="Times New Roman" w:hAnsi="Times New Roman"/>
          <w:b/>
          <w:bCs/>
          <w:sz w:val="26"/>
          <w:szCs w:val="26"/>
        </w:rPr>
        <w:t>и</w:t>
      </w:r>
      <w:r w:rsidRPr="006344DA">
        <w:rPr>
          <w:rFonts w:ascii="Times New Roman" w:hAnsi="Times New Roman"/>
          <w:b/>
          <w:bCs/>
          <w:spacing w:val="2"/>
          <w:sz w:val="26"/>
          <w:szCs w:val="26"/>
        </w:rPr>
        <w:t xml:space="preserve"> </w:t>
      </w:r>
      <w:r w:rsidRPr="006344DA">
        <w:rPr>
          <w:rFonts w:ascii="Times New Roman" w:hAnsi="Times New Roman"/>
          <w:b/>
          <w:bCs/>
          <w:sz w:val="26"/>
          <w:szCs w:val="26"/>
        </w:rPr>
        <w:t>и</w:t>
      </w:r>
      <w:r w:rsidRPr="006344DA">
        <w:rPr>
          <w:rFonts w:ascii="Times New Roman" w:hAnsi="Times New Roman"/>
          <w:b/>
          <w:bCs/>
          <w:spacing w:val="4"/>
          <w:sz w:val="26"/>
          <w:szCs w:val="26"/>
        </w:rPr>
        <w:t xml:space="preserve"> </w:t>
      </w:r>
      <w:r w:rsidRPr="006344DA">
        <w:rPr>
          <w:rFonts w:ascii="Times New Roman" w:hAnsi="Times New Roman"/>
          <w:b/>
          <w:bCs/>
          <w:sz w:val="26"/>
          <w:szCs w:val="26"/>
        </w:rPr>
        <w:t>м</w:t>
      </w:r>
      <w:r w:rsidRPr="006344DA">
        <w:rPr>
          <w:rFonts w:ascii="Times New Roman" w:hAnsi="Times New Roman"/>
          <w:b/>
          <w:bCs/>
          <w:spacing w:val="1"/>
          <w:sz w:val="26"/>
          <w:szCs w:val="26"/>
        </w:rPr>
        <w:t>е</w:t>
      </w:r>
      <w:r w:rsidRPr="006344DA">
        <w:rPr>
          <w:rFonts w:ascii="Times New Roman" w:hAnsi="Times New Roman"/>
          <w:b/>
          <w:bCs/>
          <w:spacing w:val="-2"/>
          <w:sz w:val="26"/>
          <w:szCs w:val="26"/>
        </w:rPr>
        <w:t>ж</w:t>
      </w:r>
      <w:r w:rsidRPr="006344DA">
        <w:rPr>
          <w:rFonts w:ascii="Times New Roman" w:hAnsi="Times New Roman"/>
          <w:b/>
          <w:bCs/>
          <w:spacing w:val="1"/>
          <w:sz w:val="26"/>
          <w:szCs w:val="26"/>
        </w:rPr>
        <w:t>о</w:t>
      </w:r>
      <w:r w:rsidRPr="006344DA">
        <w:rPr>
          <w:rFonts w:ascii="Times New Roman" w:hAnsi="Times New Roman"/>
          <w:b/>
          <w:bCs/>
          <w:spacing w:val="-1"/>
          <w:sz w:val="26"/>
          <w:szCs w:val="26"/>
        </w:rPr>
        <w:t>т</w:t>
      </w:r>
      <w:r w:rsidRPr="006344DA">
        <w:rPr>
          <w:rFonts w:ascii="Times New Roman" w:hAnsi="Times New Roman"/>
          <w:b/>
          <w:bCs/>
          <w:sz w:val="26"/>
          <w:szCs w:val="26"/>
        </w:rPr>
        <w:t>р</w:t>
      </w:r>
      <w:r w:rsidRPr="006344DA">
        <w:rPr>
          <w:rFonts w:ascii="Times New Roman" w:hAnsi="Times New Roman"/>
          <w:b/>
          <w:bCs/>
          <w:spacing w:val="1"/>
          <w:sz w:val="26"/>
          <w:szCs w:val="26"/>
        </w:rPr>
        <w:t>а</w:t>
      </w:r>
      <w:r w:rsidRPr="006344DA">
        <w:rPr>
          <w:rFonts w:ascii="Times New Roman" w:hAnsi="Times New Roman"/>
          <w:b/>
          <w:bCs/>
          <w:spacing w:val="-2"/>
          <w:sz w:val="26"/>
          <w:szCs w:val="26"/>
        </w:rPr>
        <w:t>с</w:t>
      </w:r>
      <w:r w:rsidRPr="006344DA">
        <w:rPr>
          <w:rFonts w:ascii="Times New Roman" w:hAnsi="Times New Roman"/>
          <w:b/>
          <w:bCs/>
          <w:spacing w:val="1"/>
          <w:sz w:val="26"/>
          <w:szCs w:val="26"/>
        </w:rPr>
        <w:t>л</w:t>
      </w:r>
      <w:r w:rsidRPr="006344DA">
        <w:rPr>
          <w:rFonts w:ascii="Times New Roman" w:hAnsi="Times New Roman"/>
          <w:b/>
          <w:bCs/>
          <w:sz w:val="26"/>
          <w:szCs w:val="26"/>
        </w:rPr>
        <w:t>ев</w:t>
      </w:r>
      <w:r w:rsidRPr="006344DA">
        <w:rPr>
          <w:rFonts w:ascii="Times New Roman" w:hAnsi="Times New Roman"/>
          <w:b/>
          <w:bCs/>
          <w:spacing w:val="-1"/>
          <w:sz w:val="26"/>
          <w:szCs w:val="26"/>
        </w:rPr>
        <w:t>ы</w:t>
      </w:r>
      <w:r w:rsidRPr="006344DA">
        <w:rPr>
          <w:rFonts w:ascii="Times New Roman" w:hAnsi="Times New Roman"/>
          <w:b/>
          <w:bCs/>
          <w:sz w:val="26"/>
          <w:szCs w:val="26"/>
        </w:rPr>
        <w:t xml:space="preserve">е </w:t>
      </w:r>
      <w:r w:rsidRPr="006344DA">
        <w:rPr>
          <w:rFonts w:ascii="Times New Roman" w:hAnsi="Times New Roman"/>
          <w:b/>
          <w:bCs/>
          <w:spacing w:val="-1"/>
          <w:sz w:val="26"/>
          <w:szCs w:val="26"/>
        </w:rPr>
        <w:t>к</w:t>
      </w:r>
      <w:r w:rsidRPr="006344DA">
        <w:rPr>
          <w:rFonts w:ascii="Times New Roman" w:hAnsi="Times New Roman"/>
          <w:b/>
          <w:bCs/>
          <w:spacing w:val="1"/>
          <w:sz w:val="26"/>
          <w:szCs w:val="26"/>
        </w:rPr>
        <w:t>о</w:t>
      </w:r>
      <w:r w:rsidRPr="006344DA">
        <w:rPr>
          <w:rFonts w:ascii="Times New Roman" w:hAnsi="Times New Roman"/>
          <w:b/>
          <w:bCs/>
          <w:sz w:val="26"/>
          <w:szCs w:val="26"/>
        </w:rPr>
        <w:t>мплекс</w:t>
      </w:r>
      <w:r w:rsidRPr="006344DA">
        <w:rPr>
          <w:rFonts w:ascii="Times New Roman" w:hAnsi="Times New Roman"/>
          <w:b/>
          <w:bCs/>
          <w:spacing w:val="-1"/>
          <w:sz w:val="26"/>
          <w:szCs w:val="26"/>
        </w:rPr>
        <w:t>ы</w:t>
      </w:r>
      <w:r w:rsidRPr="006344DA">
        <w:rPr>
          <w:rFonts w:ascii="Times New Roman" w:hAnsi="Times New Roman"/>
          <w:b/>
          <w:bCs/>
          <w:sz w:val="26"/>
          <w:szCs w:val="26"/>
        </w:rPr>
        <w:t>.</w:t>
      </w:r>
      <w:r w:rsidRPr="006344DA">
        <w:rPr>
          <w:rFonts w:ascii="Times New Roman" w:hAnsi="Times New Roman"/>
          <w:b/>
          <w:bCs/>
          <w:spacing w:val="8"/>
          <w:sz w:val="26"/>
          <w:szCs w:val="26"/>
        </w:rPr>
        <w:t xml:space="preserve"> </w:t>
      </w:r>
      <w:r w:rsidRPr="006344DA">
        <w:rPr>
          <w:rFonts w:ascii="Times New Roman" w:hAnsi="Times New Roman"/>
          <w:sz w:val="26"/>
          <w:szCs w:val="26"/>
        </w:rPr>
        <w:t>Се</w:t>
      </w:r>
      <w:r w:rsidRPr="006344DA">
        <w:rPr>
          <w:rFonts w:ascii="Times New Roman" w:hAnsi="Times New Roman"/>
          <w:spacing w:val="-1"/>
          <w:sz w:val="26"/>
          <w:szCs w:val="26"/>
        </w:rPr>
        <w:t>ль</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z w:val="26"/>
          <w:szCs w:val="26"/>
        </w:rPr>
        <w:t xml:space="preserve">ство.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асле</w:t>
      </w:r>
      <w:r w:rsidRPr="006344DA">
        <w:rPr>
          <w:rFonts w:ascii="Times New Roman" w:hAnsi="Times New Roman"/>
          <w:spacing w:val="-1"/>
          <w:sz w:val="26"/>
          <w:szCs w:val="26"/>
        </w:rPr>
        <w:t>во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став сел</w:t>
      </w:r>
      <w:r w:rsidRPr="006344DA">
        <w:rPr>
          <w:rFonts w:ascii="Times New Roman" w:hAnsi="Times New Roman"/>
          <w:spacing w:val="-1"/>
          <w:sz w:val="26"/>
          <w:szCs w:val="26"/>
        </w:rPr>
        <w:t>ь</w:t>
      </w:r>
      <w:r w:rsidRPr="006344DA">
        <w:rPr>
          <w:rFonts w:ascii="Times New Roman" w:hAnsi="Times New Roman"/>
          <w:sz w:val="26"/>
          <w:szCs w:val="26"/>
        </w:rPr>
        <w:t>ск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хо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pacing w:val="-2"/>
          <w:sz w:val="26"/>
          <w:szCs w:val="26"/>
        </w:rPr>
        <w:t>а</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Расте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в</w:t>
      </w:r>
      <w:r w:rsidRPr="006344DA">
        <w:rPr>
          <w:rFonts w:ascii="Times New Roman" w:hAnsi="Times New Roman"/>
          <w:spacing w:val="1"/>
          <w:sz w:val="26"/>
          <w:szCs w:val="26"/>
        </w:rPr>
        <w:t>од</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 Ж</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д</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асл</w:t>
      </w:r>
      <w:r w:rsidRPr="006344DA">
        <w:rPr>
          <w:rFonts w:ascii="Times New Roman" w:hAnsi="Times New Roman"/>
          <w:sz w:val="26"/>
          <w:szCs w:val="26"/>
        </w:rPr>
        <w:t>е</w:t>
      </w:r>
      <w:r w:rsidRPr="006344DA">
        <w:rPr>
          <w:rFonts w:ascii="Times New Roman" w:hAnsi="Times New Roman"/>
          <w:spacing w:val="-1"/>
          <w:sz w:val="26"/>
          <w:szCs w:val="26"/>
        </w:rPr>
        <w:t>во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став ж</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ства.</w:t>
      </w:r>
      <w:r w:rsidRPr="006344DA">
        <w:rPr>
          <w:rFonts w:ascii="Times New Roman" w:hAnsi="Times New Roman"/>
          <w:spacing w:val="2"/>
          <w:sz w:val="26"/>
          <w:szCs w:val="26"/>
        </w:rPr>
        <w:t xml:space="preserve"> </w:t>
      </w:r>
      <w:r w:rsidRPr="006344DA">
        <w:rPr>
          <w:rFonts w:ascii="Times New Roman" w:hAnsi="Times New Roman"/>
          <w:spacing w:val="1"/>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я ж</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д</w:t>
      </w:r>
      <w:r w:rsidRPr="006344DA">
        <w:rPr>
          <w:rFonts w:ascii="Times New Roman" w:hAnsi="Times New Roman"/>
          <w:sz w:val="26"/>
          <w:szCs w:val="26"/>
        </w:rPr>
        <w:t xml:space="preserve">ства. </w:t>
      </w:r>
      <w:r w:rsidRPr="006344DA">
        <w:rPr>
          <w:rFonts w:ascii="Times New Roman" w:hAnsi="Times New Roman"/>
          <w:spacing w:val="-4"/>
          <w:sz w:val="26"/>
          <w:szCs w:val="26"/>
        </w:rPr>
        <w:t>А</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1"/>
          <w:sz w:val="26"/>
          <w:szCs w:val="26"/>
        </w:rPr>
        <w:t>оп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мышл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ны</w:t>
      </w:r>
      <w:r w:rsidRPr="006344DA">
        <w:rPr>
          <w:rFonts w:ascii="Times New Roman" w:hAnsi="Times New Roman"/>
          <w:sz w:val="26"/>
          <w:szCs w:val="26"/>
        </w:rPr>
        <w:t>й 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 xml:space="preserve">екс. </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z w:val="26"/>
          <w:szCs w:val="26"/>
        </w:rPr>
        <w:t xml:space="preserve">став </w:t>
      </w:r>
      <w:r w:rsidRPr="006344DA">
        <w:rPr>
          <w:rFonts w:ascii="Times New Roman" w:hAnsi="Times New Roman"/>
          <w:spacing w:val="-1"/>
          <w:sz w:val="26"/>
          <w:szCs w:val="26"/>
        </w:rPr>
        <w:t>АП</w:t>
      </w:r>
      <w:r w:rsidRPr="006344DA">
        <w:rPr>
          <w:rFonts w:ascii="Times New Roman" w:hAnsi="Times New Roman"/>
          <w:sz w:val="26"/>
          <w:szCs w:val="26"/>
        </w:rPr>
        <w:t xml:space="preserve">К. </w:t>
      </w:r>
      <w:r w:rsidRPr="006344DA">
        <w:rPr>
          <w:rFonts w:ascii="Times New Roman" w:hAnsi="Times New Roman"/>
          <w:spacing w:val="-1"/>
          <w:sz w:val="26"/>
          <w:szCs w:val="26"/>
        </w:rPr>
        <w:t>П</w:t>
      </w:r>
      <w:r w:rsidRPr="006344DA">
        <w:rPr>
          <w:rFonts w:ascii="Times New Roman" w:hAnsi="Times New Roman"/>
          <w:spacing w:val="1"/>
          <w:sz w:val="26"/>
          <w:szCs w:val="26"/>
        </w:rPr>
        <w:t>и</w:t>
      </w:r>
      <w:r w:rsidRPr="006344DA">
        <w:rPr>
          <w:rFonts w:ascii="Times New Roman" w:hAnsi="Times New Roman"/>
          <w:sz w:val="26"/>
          <w:szCs w:val="26"/>
        </w:rPr>
        <w:t>щевая</w:t>
      </w:r>
      <w:r w:rsidRPr="006344DA">
        <w:rPr>
          <w:rFonts w:ascii="Times New Roman" w:hAnsi="Times New Roman"/>
          <w:spacing w:val="59"/>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л</w:t>
      </w:r>
      <w:r w:rsidRPr="006344DA">
        <w:rPr>
          <w:rFonts w:ascii="Times New Roman" w:hAnsi="Times New Roman"/>
          <w:sz w:val="26"/>
          <w:szCs w:val="26"/>
        </w:rPr>
        <w:t>егкая</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ш</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Ле</w:t>
      </w:r>
      <w:r w:rsidRPr="006344DA">
        <w:rPr>
          <w:rFonts w:ascii="Times New Roman" w:hAnsi="Times New Roman"/>
          <w:spacing w:val="-3"/>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3"/>
          <w:sz w:val="26"/>
          <w:szCs w:val="26"/>
        </w:rPr>
        <w:t>л</w:t>
      </w:r>
      <w:r w:rsidRPr="006344DA">
        <w:rPr>
          <w:rFonts w:ascii="Times New Roman" w:hAnsi="Times New Roman"/>
          <w:sz w:val="26"/>
          <w:szCs w:val="26"/>
        </w:rPr>
        <w:t>екс.</w:t>
      </w:r>
      <w:r w:rsidRPr="006344DA">
        <w:rPr>
          <w:rFonts w:ascii="Times New Roman" w:hAnsi="Times New Roman"/>
          <w:spacing w:val="3"/>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z w:val="26"/>
          <w:szCs w:val="26"/>
        </w:rPr>
        <w:t xml:space="preserve">став </w:t>
      </w:r>
      <w:r w:rsidRPr="006344DA">
        <w:rPr>
          <w:rFonts w:ascii="Times New Roman" w:hAnsi="Times New Roman"/>
          <w:sz w:val="26"/>
          <w:szCs w:val="26"/>
        </w:rPr>
        <w:lastRenderedPageBreak/>
        <w:t>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z w:val="26"/>
          <w:szCs w:val="26"/>
        </w:rPr>
        <w:t>кса.</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мес</w:t>
      </w:r>
      <w:r w:rsidRPr="006344DA">
        <w:rPr>
          <w:rFonts w:ascii="Times New Roman" w:hAnsi="Times New Roman"/>
          <w:spacing w:val="-3"/>
          <w:sz w:val="26"/>
          <w:szCs w:val="26"/>
        </w:rPr>
        <w:t>т</w:t>
      </w:r>
      <w:r w:rsidRPr="006344DA">
        <w:rPr>
          <w:rFonts w:ascii="Times New Roman" w:hAnsi="Times New Roman"/>
          <w:sz w:val="26"/>
          <w:szCs w:val="26"/>
        </w:rPr>
        <w:t xml:space="preserve">а </w:t>
      </w:r>
      <w:r w:rsidRPr="006344DA">
        <w:rPr>
          <w:rFonts w:ascii="Times New Roman" w:hAnsi="Times New Roman"/>
          <w:spacing w:val="-1"/>
          <w:sz w:val="26"/>
          <w:szCs w:val="26"/>
        </w:rPr>
        <w:t>л</w:t>
      </w:r>
      <w:r w:rsidRPr="006344DA">
        <w:rPr>
          <w:rFonts w:ascii="Times New Roman" w:hAnsi="Times New Roman"/>
          <w:sz w:val="26"/>
          <w:szCs w:val="26"/>
        </w:rPr>
        <w:t>ес</w:t>
      </w:r>
      <w:r w:rsidRPr="006344DA">
        <w:rPr>
          <w:rFonts w:ascii="Times New Roman" w:hAnsi="Times New Roman"/>
          <w:spacing w:val="1"/>
          <w:sz w:val="26"/>
          <w:szCs w:val="26"/>
        </w:rPr>
        <w:t>о</w:t>
      </w:r>
      <w:r w:rsidRPr="006344DA">
        <w:rPr>
          <w:rFonts w:ascii="Times New Roman" w:hAnsi="Times New Roman"/>
          <w:sz w:val="26"/>
          <w:szCs w:val="26"/>
        </w:rPr>
        <w:t>за</w:t>
      </w:r>
      <w:r w:rsidRPr="006344DA">
        <w:rPr>
          <w:rFonts w:ascii="Times New Roman" w:hAnsi="Times New Roman"/>
          <w:spacing w:val="-3"/>
          <w:sz w:val="26"/>
          <w:szCs w:val="26"/>
        </w:rPr>
        <w:t>г</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 xml:space="preserve">к. </w:t>
      </w:r>
      <w:r w:rsidRPr="006344DA">
        <w:rPr>
          <w:rFonts w:ascii="Times New Roman" w:hAnsi="Times New Roman"/>
          <w:spacing w:val="-1"/>
          <w:sz w:val="26"/>
          <w:szCs w:val="26"/>
        </w:rPr>
        <w:t>Ц</w:t>
      </w:r>
      <w:r w:rsidRPr="006344DA">
        <w:rPr>
          <w:rFonts w:ascii="Times New Roman" w:hAnsi="Times New Roman"/>
          <w:sz w:val="26"/>
          <w:szCs w:val="26"/>
        </w:rPr>
        <w:t>ел</w:t>
      </w:r>
      <w:r w:rsidRPr="006344DA">
        <w:rPr>
          <w:rFonts w:ascii="Times New Roman" w:hAnsi="Times New Roman"/>
          <w:spacing w:val="-2"/>
          <w:sz w:val="26"/>
          <w:szCs w:val="26"/>
        </w:rPr>
        <w:t>л</w:t>
      </w:r>
      <w:r w:rsidRPr="006344DA">
        <w:rPr>
          <w:rFonts w:ascii="Times New Roman" w:hAnsi="Times New Roman"/>
          <w:spacing w:val="-1"/>
          <w:sz w:val="26"/>
          <w:szCs w:val="26"/>
        </w:rPr>
        <w:t>юл</w:t>
      </w:r>
      <w:r w:rsidRPr="006344DA">
        <w:rPr>
          <w:rFonts w:ascii="Times New Roman" w:hAnsi="Times New Roman"/>
          <w:spacing w:val="1"/>
          <w:sz w:val="26"/>
          <w:szCs w:val="26"/>
        </w:rPr>
        <w:t>о</w:t>
      </w:r>
      <w:r w:rsidRPr="006344DA">
        <w:rPr>
          <w:rFonts w:ascii="Times New Roman" w:hAnsi="Times New Roman"/>
          <w:sz w:val="26"/>
          <w:szCs w:val="26"/>
        </w:rPr>
        <w:t>зн</w:t>
      </w:r>
      <w:r w:rsidRPr="006344DA">
        <w:rPr>
          <w:rFonts w:ascii="Times New Roman" w:hAnsi="Times New Roman"/>
          <w:spacing w:val="4"/>
          <w:sz w:val="26"/>
          <w:szCs w:val="26"/>
        </w:rPr>
        <w:t>о</w:t>
      </w:r>
      <w:r w:rsidRPr="006344DA">
        <w:rPr>
          <w:rFonts w:ascii="Times New Roman" w:hAnsi="Times New Roman"/>
          <w:spacing w:val="-2"/>
          <w:sz w:val="26"/>
          <w:szCs w:val="26"/>
        </w:rPr>
        <w:t>-</w:t>
      </w:r>
      <w:r w:rsidRPr="006344DA">
        <w:rPr>
          <w:rFonts w:ascii="Times New Roman" w:hAnsi="Times New Roman"/>
          <w:spacing w:val="1"/>
          <w:sz w:val="26"/>
          <w:szCs w:val="26"/>
        </w:rPr>
        <w:t>б</w:t>
      </w:r>
      <w:r w:rsidRPr="006344DA">
        <w:rPr>
          <w:rFonts w:ascii="Times New Roman" w:hAnsi="Times New Roman"/>
          <w:spacing w:val="-4"/>
          <w:sz w:val="26"/>
          <w:szCs w:val="26"/>
        </w:rPr>
        <w:t>у</w:t>
      </w:r>
      <w:r w:rsidRPr="006344DA">
        <w:rPr>
          <w:rFonts w:ascii="Times New Roman" w:hAnsi="Times New Roman"/>
          <w:sz w:val="26"/>
          <w:szCs w:val="26"/>
        </w:rPr>
        <w:t>маж</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pacing w:val="-1"/>
          <w:sz w:val="26"/>
          <w:szCs w:val="26"/>
        </w:rPr>
        <w:t>пр</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ш</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ст</w:t>
      </w:r>
      <w:r w:rsidRPr="006344DA">
        <w:rPr>
          <w:rFonts w:ascii="Times New Roman" w:hAnsi="Times New Roman"/>
          <w:spacing w:val="2"/>
          <w:sz w:val="26"/>
          <w:szCs w:val="26"/>
        </w:rPr>
        <w:t>ь</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То</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2"/>
          <w:sz w:val="26"/>
          <w:szCs w:val="26"/>
        </w:rPr>
        <w:t>о</w:t>
      </w:r>
      <w:r w:rsidRPr="006344DA">
        <w:rPr>
          <w:rFonts w:ascii="Times New Roman" w:hAnsi="Times New Roman"/>
          <w:sz w:val="26"/>
          <w:szCs w:val="26"/>
        </w:rPr>
        <w:t>-энергет</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й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мплекс.</w:t>
      </w:r>
      <w:r w:rsidRPr="006344DA">
        <w:rPr>
          <w:rFonts w:ascii="Times New Roman" w:hAnsi="Times New Roman"/>
          <w:spacing w:val="1"/>
          <w:sz w:val="26"/>
          <w:szCs w:val="26"/>
        </w:rPr>
        <w:t xml:space="preserve"> </w:t>
      </w:r>
      <w:r w:rsidRPr="006344DA">
        <w:rPr>
          <w:rFonts w:ascii="Times New Roman" w:hAnsi="Times New Roman"/>
          <w:spacing w:val="-4"/>
          <w:sz w:val="26"/>
          <w:szCs w:val="26"/>
        </w:rPr>
        <w:t>Т</w:t>
      </w:r>
      <w:r w:rsidRPr="006344DA">
        <w:rPr>
          <w:rFonts w:ascii="Times New Roman" w:hAnsi="Times New Roman"/>
          <w:spacing w:val="1"/>
          <w:sz w:val="26"/>
          <w:szCs w:val="26"/>
        </w:rPr>
        <w:t>оп</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2"/>
          <w:sz w:val="26"/>
          <w:szCs w:val="26"/>
        </w:rPr>
        <w:t>о</w:t>
      </w:r>
      <w:r w:rsidRPr="006344DA">
        <w:rPr>
          <w:rFonts w:ascii="Times New Roman" w:hAnsi="Times New Roman"/>
          <w:sz w:val="26"/>
          <w:szCs w:val="26"/>
        </w:rPr>
        <w:t>-эн</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гет</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ки</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мпл</w:t>
      </w:r>
      <w:r w:rsidRPr="006344DA">
        <w:rPr>
          <w:rFonts w:ascii="Times New Roman" w:hAnsi="Times New Roman"/>
          <w:spacing w:val="-2"/>
          <w:sz w:val="26"/>
          <w:szCs w:val="26"/>
        </w:rPr>
        <w:t>е</w:t>
      </w:r>
      <w:r w:rsidRPr="006344DA">
        <w:rPr>
          <w:rFonts w:ascii="Times New Roman" w:hAnsi="Times New Roman"/>
          <w:sz w:val="26"/>
          <w:szCs w:val="26"/>
        </w:rPr>
        <w:t>кс.</w:t>
      </w:r>
      <w:r w:rsidRPr="006344DA">
        <w:rPr>
          <w:rFonts w:ascii="Times New Roman" w:hAnsi="Times New Roman"/>
          <w:spacing w:val="1"/>
          <w:sz w:val="26"/>
          <w:szCs w:val="26"/>
        </w:rPr>
        <w:t xml:space="preserve"> </w:t>
      </w:r>
      <w:r w:rsidRPr="006344DA">
        <w:rPr>
          <w:rFonts w:ascii="Times New Roman" w:hAnsi="Times New Roman"/>
          <w:sz w:val="26"/>
          <w:szCs w:val="26"/>
        </w:rPr>
        <w:t>У</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ль</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 xml:space="preserve">я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ш</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ефтя</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z w:val="26"/>
          <w:szCs w:val="26"/>
        </w:rPr>
        <w:t>га</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ш</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 Э</w:t>
      </w:r>
      <w:r w:rsidRPr="006344DA">
        <w:rPr>
          <w:rFonts w:ascii="Times New Roman" w:hAnsi="Times New Roman"/>
          <w:spacing w:val="-1"/>
          <w:sz w:val="26"/>
          <w:szCs w:val="26"/>
        </w:rPr>
        <w:t>л</w:t>
      </w:r>
      <w:r w:rsidRPr="006344DA">
        <w:rPr>
          <w:rFonts w:ascii="Times New Roman" w:hAnsi="Times New Roman"/>
          <w:sz w:val="26"/>
          <w:szCs w:val="26"/>
        </w:rPr>
        <w:t>ект</w:t>
      </w:r>
      <w:r w:rsidRPr="006344DA">
        <w:rPr>
          <w:rFonts w:ascii="Times New Roman" w:hAnsi="Times New Roman"/>
          <w:spacing w:val="1"/>
          <w:sz w:val="26"/>
          <w:szCs w:val="26"/>
        </w:rPr>
        <w:t>ро</w:t>
      </w:r>
      <w:r w:rsidRPr="006344DA">
        <w:rPr>
          <w:rFonts w:ascii="Times New Roman" w:hAnsi="Times New Roman"/>
          <w:spacing w:val="-3"/>
          <w:sz w:val="26"/>
          <w:szCs w:val="26"/>
        </w:rPr>
        <w:t>э</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г</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z w:val="26"/>
          <w:szCs w:val="26"/>
        </w:rPr>
        <w:t xml:space="preserve">. </w:t>
      </w:r>
      <w:r w:rsidRPr="006344DA">
        <w:rPr>
          <w:rFonts w:ascii="Times New Roman" w:hAnsi="Times New Roman"/>
          <w:spacing w:val="-1"/>
          <w:sz w:val="26"/>
          <w:szCs w:val="26"/>
        </w:rPr>
        <w:t>Т</w:t>
      </w:r>
      <w:r w:rsidRPr="006344DA">
        <w:rPr>
          <w:rFonts w:ascii="Times New Roman" w:hAnsi="Times New Roman"/>
          <w:spacing w:val="1"/>
          <w:sz w:val="26"/>
          <w:szCs w:val="26"/>
        </w:rPr>
        <w:t>ип</w:t>
      </w:r>
      <w:r w:rsidRPr="006344DA">
        <w:rPr>
          <w:rFonts w:ascii="Times New Roman" w:hAnsi="Times New Roman"/>
          <w:sz w:val="26"/>
          <w:szCs w:val="26"/>
        </w:rPr>
        <w:t>ы э</w:t>
      </w:r>
      <w:r w:rsidRPr="006344DA">
        <w:rPr>
          <w:rFonts w:ascii="Times New Roman" w:hAnsi="Times New Roman"/>
          <w:spacing w:val="-1"/>
          <w:sz w:val="26"/>
          <w:szCs w:val="26"/>
        </w:rPr>
        <w:t>л</w:t>
      </w:r>
      <w:r w:rsidRPr="006344DA">
        <w:rPr>
          <w:rFonts w:ascii="Times New Roman" w:hAnsi="Times New Roman"/>
          <w:sz w:val="26"/>
          <w:szCs w:val="26"/>
        </w:rPr>
        <w:t>ек</w:t>
      </w:r>
      <w:r w:rsidRPr="006344DA">
        <w:rPr>
          <w:rFonts w:ascii="Times New Roman" w:hAnsi="Times New Roman"/>
          <w:spacing w:val="-2"/>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5"/>
          <w:sz w:val="26"/>
          <w:szCs w:val="26"/>
        </w:rPr>
        <w:t>щ</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я э</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ста</w:t>
      </w:r>
      <w:r w:rsidRPr="006344DA">
        <w:rPr>
          <w:rFonts w:ascii="Times New Roman" w:hAnsi="Times New Roman"/>
          <w:spacing w:val="-1"/>
          <w:sz w:val="26"/>
          <w:szCs w:val="26"/>
        </w:rPr>
        <w:t>н</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Еди</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я энерго</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3"/>
          <w:sz w:val="26"/>
          <w:szCs w:val="26"/>
        </w:rPr>
        <w:t>е</w:t>
      </w:r>
      <w:r w:rsidRPr="006344DA">
        <w:rPr>
          <w:rFonts w:ascii="Times New Roman" w:hAnsi="Times New Roman"/>
          <w:sz w:val="26"/>
          <w:szCs w:val="26"/>
        </w:rPr>
        <w:t>ма ст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ны</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z w:val="26"/>
          <w:szCs w:val="26"/>
        </w:rPr>
        <w:t>кт</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z w:val="26"/>
          <w:szCs w:val="26"/>
        </w:rPr>
        <w:t>ы</w:t>
      </w:r>
      <w:r w:rsidRPr="006344DA">
        <w:rPr>
          <w:rFonts w:ascii="Times New Roman" w:hAnsi="Times New Roman"/>
          <w:spacing w:val="1"/>
          <w:sz w:val="26"/>
          <w:szCs w:val="26"/>
        </w:rPr>
        <w:t xml:space="preserve"> р</w:t>
      </w:r>
      <w:r w:rsidRPr="006344DA">
        <w:rPr>
          <w:rFonts w:ascii="Times New Roman" w:hAnsi="Times New Roman"/>
          <w:sz w:val="26"/>
          <w:szCs w:val="26"/>
        </w:rPr>
        <w:t>аз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я. Мета</w:t>
      </w:r>
      <w:r w:rsidRPr="006344DA">
        <w:rPr>
          <w:rFonts w:ascii="Times New Roman" w:hAnsi="Times New Roman"/>
          <w:spacing w:val="-1"/>
          <w:sz w:val="26"/>
          <w:szCs w:val="26"/>
        </w:rPr>
        <w:t>лл</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z w:val="26"/>
          <w:szCs w:val="26"/>
        </w:rPr>
        <w:t>с. Че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ц</w:t>
      </w:r>
      <w:r w:rsidRPr="006344DA">
        <w:rPr>
          <w:rFonts w:ascii="Times New Roman" w:hAnsi="Times New Roman"/>
          <w:spacing w:val="-3"/>
          <w:sz w:val="26"/>
          <w:szCs w:val="26"/>
        </w:rPr>
        <w:t>в</w:t>
      </w:r>
      <w:r w:rsidRPr="006344DA">
        <w:rPr>
          <w:rFonts w:ascii="Times New Roman" w:hAnsi="Times New Roman"/>
          <w:sz w:val="26"/>
          <w:szCs w:val="26"/>
        </w:rPr>
        <w:t>етн</w:t>
      </w:r>
      <w:r w:rsidRPr="006344DA">
        <w:rPr>
          <w:rFonts w:ascii="Times New Roman" w:hAnsi="Times New Roman"/>
          <w:spacing w:val="-1"/>
          <w:sz w:val="26"/>
          <w:szCs w:val="26"/>
        </w:rPr>
        <w:t>а</w:t>
      </w:r>
      <w:r w:rsidRPr="006344DA">
        <w:rPr>
          <w:rFonts w:ascii="Times New Roman" w:hAnsi="Times New Roman"/>
          <w:sz w:val="26"/>
          <w:szCs w:val="26"/>
        </w:rPr>
        <w:t>я мета</w:t>
      </w:r>
      <w:r w:rsidRPr="006344DA">
        <w:rPr>
          <w:rFonts w:ascii="Times New Roman" w:hAnsi="Times New Roman"/>
          <w:spacing w:val="-1"/>
          <w:sz w:val="26"/>
          <w:szCs w:val="26"/>
        </w:rPr>
        <w:t>л</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и </w:t>
      </w:r>
      <w:r w:rsidRPr="006344DA">
        <w:rPr>
          <w:rFonts w:ascii="Times New Roman" w:hAnsi="Times New Roman"/>
          <w:spacing w:val="1"/>
          <w:sz w:val="26"/>
          <w:szCs w:val="26"/>
        </w:rPr>
        <w:t>р</w:t>
      </w:r>
      <w:r w:rsidRPr="006344DA">
        <w:rPr>
          <w:rFonts w:ascii="Times New Roman" w:hAnsi="Times New Roman"/>
          <w:sz w:val="26"/>
          <w:szCs w:val="26"/>
        </w:rPr>
        <w:t>азме</w:t>
      </w:r>
      <w:r w:rsidRPr="006344DA">
        <w:rPr>
          <w:rFonts w:ascii="Times New Roman" w:hAnsi="Times New Roman"/>
          <w:spacing w:val="-3"/>
          <w:sz w:val="26"/>
          <w:szCs w:val="26"/>
        </w:rPr>
        <w:t>щ</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 xml:space="preserve">ы и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z w:val="26"/>
          <w:szCs w:val="26"/>
        </w:rPr>
        <w:t>кт</w:t>
      </w:r>
      <w:r w:rsidRPr="006344DA">
        <w:rPr>
          <w:rFonts w:ascii="Times New Roman" w:hAnsi="Times New Roman"/>
          <w:spacing w:val="1"/>
          <w:sz w:val="26"/>
          <w:szCs w:val="26"/>
        </w:rPr>
        <w:t>и</w:t>
      </w:r>
      <w:r w:rsidRPr="006344DA">
        <w:rPr>
          <w:rFonts w:ascii="Times New Roman" w:hAnsi="Times New Roman"/>
          <w:spacing w:val="-3"/>
          <w:sz w:val="26"/>
          <w:szCs w:val="26"/>
        </w:rPr>
        <w:t>в</w:t>
      </w:r>
      <w:r w:rsidRPr="006344DA">
        <w:rPr>
          <w:rFonts w:ascii="Times New Roman" w:hAnsi="Times New Roman"/>
          <w:sz w:val="26"/>
          <w:szCs w:val="26"/>
        </w:rPr>
        <w:t xml:space="preserve">ы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z w:val="26"/>
          <w:szCs w:val="26"/>
        </w:rPr>
        <w:t xml:space="preserve">тия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асли. Маш</w:t>
      </w:r>
      <w:r w:rsidRPr="006344DA">
        <w:rPr>
          <w:rFonts w:ascii="Times New Roman" w:hAnsi="Times New Roman"/>
          <w:spacing w:val="-2"/>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ро</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льн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мпле</w:t>
      </w:r>
      <w:r w:rsidRPr="006344DA">
        <w:rPr>
          <w:rFonts w:ascii="Times New Roman" w:hAnsi="Times New Roman"/>
          <w:spacing w:val="-2"/>
          <w:sz w:val="26"/>
          <w:szCs w:val="26"/>
        </w:rPr>
        <w:t>к</w:t>
      </w:r>
      <w:r w:rsidRPr="006344DA">
        <w:rPr>
          <w:rFonts w:ascii="Times New Roman" w:hAnsi="Times New Roman"/>
          <w:sz w:val="26"/>
          <w:szCs w:val="26"/>
        </w:rPr>
        <w:t>с.</w:t>
      </w:r>
      <w:r w:rsidRPr="006344DA">
        <w:rPr>
          <w:rFonts w:ascii="Times New Roman" w:hAnsi="Times New Roman"/>
          <w:spacing w:val="2"/>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ци</w:t>
      </w:r>
      <w:r w:rsidRPr="006344DA">
        <w:rPr>
          <w:rFonts w:ascii="Times New Roman" w:hAnsi="Times New Roman"/>
          <w:spacing w:val="4"/>
          <w:sz w:val="26"/>
          <w:szCs w:val="26"/>
        </w:rPr>
        <w:t>а</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 К</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z w:val="26"/>
          <w:szCs w:val="26"/>
        </w:rPr>
        <w:t>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z w:val="26"/>
          <w:szCs w:val="26"/>
        </w:rPr>
        <w:t>язи</w:t>
      </w:r>
      <w:r w:rsidRPr="006344DA">
        <w:rPr>
          <w:rFonts w:ascii="Times New Roman" w:hAnsi="Times New Roman"/>
          <w:spacing w:val="1"/>
          <w:sz w:val="26"/>
          <w:szCs w:val="26"/>
        </w:rPr>
        <w:t xml:space="preserve"> </w:t>
      </w:r>
      <w:r w:rsidRPr="006344DA">
        <w:rPr>
          <w:rFonts w:ascii="Times New Roman" w:hAnsi="Times New Roman"/>
          <w:sz w:val="26"/>
          <w:szCs w:val="26"/>
        </w:rPr>
        <w:t xml:space="preserve">с </w:t>
      </w:r>
      <w:r w:rsidRPr="006344DA">
        <w:rPr>
          <w:rFonts w:ascii="Times New Roman" w:hAnsi="Times New Roman"/>
          <w:spacing w:val="1"/>
          <w:sz w:val="26"/>
          <w:szCs w:val="26"/>
        </w:rPr>
        <w:t>др</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ми</w:t>
      </w:r>
      <w:r w:rsidRPr="006344DA">
        <w:rPr>
          <w:rFonts w:ascii="Times New Roman" w:hAnsi="Times New Roman"/>
          <w:spacing w:val="1"/>
          <w:sz w:val="26"/>
          <w:szCs w:val="26"/>
        </w:rPr>
        <w:t xml:space="preserve"> о</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асля</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р</w:t>
      </w:r>
      <w:r w:rsidRPr="006344DA">
        <w:rPr>
          <w:rFonts w:ascii="Times New Roman" w:hAnsi="Times New Roman"/>
          <w:sz w:val="26"/>
          <w:szCs w:val="26"/>
        </w:rPr>
        <w:t>аз</w:t>
      </w:r>
      <w:r w:rsidRPr="006344DA">
        <w:rPr>
          <w:rFonts w:ascii="Times New Roman" w:hAnsi="Times New Roman"/>
          <w:spacing w:val="-3"/>
          <w:sz w:val="26"/>
          <w:szCs w:val="26"/>
        </w:rPr>
        <w:t>м</w:t>
      </w:r>
      <w:r w:rsidRPr="006344DA">
        <w:rPr>
          <w:rFonts w:ascii="Times New Roman" w:hAnsi="Times New Roman"/>
          <w:sz w:val="26"/>
          <w:szCs w:val="26"/>
        </w:rPr>
        <w:t>еще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П</w:t>
      </w:r>
      <w:r w:rsidRPr="006344DA">
        <w:rPr>
          <w:rFonts w:ascii="Times New Roman" w:hAnsi="Times New Roman"/>
          <w:sz w:val="26"/>
          <w:szCs w:val="26"/>
        </w:rPr>
        <w:t>К.</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сле</w:t>
      </w:r>
      <w:r w:rsidRPr="006344DA">
        <w:rPr>
          <w:rFonts w:ascii="Times New Roman" w:hAnsi="Times New Roman"/>
          <w:spacing w:val="-1"/>
          <w:sz w:val="26"/>
          <w:szCs w:val="26"/>
        </w:rPr>
        <w:t>в</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 воен</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1"/>
          <w:sz w:val="26"/>
          <w:szCs w:val="26"/>
        </w:rPr>
        <w:t>пр</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2"/>
          <w:sz w:val="26"/>
          <w:szCs w:val="26"/>
        </w:rPr>
        <w:t>ы</w:t>
      </w:r>
      <w:r w:rsidRPr="006344DA">
        <w:rPr>
          <w:rFonts w:ascii="Times New Roman" w:hAnsi="Times New Roman"/>
          <w:sz w:val="26"/>
          <w:szCs w:val="26"/>
        </w:rPr>
        <w:t>ш</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 xml:space="preserve">екса.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ми</w:t>
      </w:r>
      <w:r w:rsidRPr="006344DA">
        <w:rPr>
          <w:rFonts w:ascii="Times New Roman" w:hAnsi="Times New Roman"/>
          <w:spacing w:val="-1"/>
          <w:sz w:val="26"/>
          <w:szCs w:val="26"/>
        </w:rPr>
        <w:t>ч</w:t>
      </w:r>
      <w:r w:rsidRPr="006344DA">
        <w:rPr>
          <w:rFonts w:ascii="Times New Roman" w:hAnsi="Times New Roman"/>
          <w:sz w:val="26"/>
          <w:szCs w:val="26"/>
        </w:rPr>
        <w:t>еск</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ш</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ав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асли.</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ти</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м</w:t>
      </w:r>
      <w:r w:rsidRPr="006344DA">
        <w:rPr>
          <w:rFonts w:ascii="Times New Roman" w:hAnsi="Times New Roman"/>
          <w:sz w:val="26"/>
          <w:szCs w:val="26"/>
        </w:rPr>
        <w:t>еще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z w:val="26"/>
          <w:szCs w:val="26"/>
        </w:rPr>
        <w:t>ек</w:t>
      </w:r>
      <w:r w:rsidRPr="006344DA">
        <w:rPr>
          <w:rFonts w:ascii="Times New Roman" w:hAnsi="Times New Roman"/>
          <w:spacing w:val="-2"/>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вы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1"/>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ор</w:t>
      </w:r>
      <w:r w:rsidRPr="006344DA">
        <w:rPr>
          <w:rFonts w:ascii="Times New Roman" w:hAnsi="Times New Roman"/>
          <w:sz w:val="26"/>
          <w:szCs w:val="26"/>
        </w:rPr>
        <w:t>т.</w:t>
      </w:r>
      <w:r w:rsidRPr="006344DA">
        <w:rPr>
          <w:rFonts w:ascii="Times New Roman" w:hAnsi="Times New Roman"/>
          <w:spacing w:val="1"/>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pacing w:val="-1"/>
          <w:sz w:val="26"/>
          <w:szCs w:val="26"/>
        </w:rPr>
        <w:t>д</w:t>
      </w:r>
      <w:r w:rsidRPr="006344DA">
        <w:rPr>
          <w:rFonts w:ascii="Times New Roman" w:hAnsi="Times New Roman"/>
          <w:sz w:val="26"/>
          <w:szCs w:val="26"/>
        </w:rPr>
        <w:t>ы 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с</w:t>
      </w:r>
      <w:r w:rsidRPr="006344DA">
        <w:rPr>
          <w:rFonts w:ascii="Times New Roman" w:hAnsi="Times New Roman"/>
          <w:spacing w:val="-1"/>
          <w:sz w:val="26"/>
          <w:szCs w:val="26"/>
        </w:rPr>
        <w:t>по</w:t>
      </w:r>
      <w:r w:rsidRPr="006344DA">
        <w:rPr>
          <w:rFonts w:ascii="Times New Roman" w:hAnsi="Times New Roman"/>
          <w:spacing w:val="1"/>
          <w:sz w:val="26"/>
          <w:szCs w:val="26"/>
        </w:rPr>
        <w:t>р</w:t>
      </w:r>
      <w:r w:rsidRPr="006344DA">
        <w:rPr>
          <w:rFonts w:ascii="Times New Roman" w:hAnsi="Times New Roman"/>
          <w:sz w:val="26"/>
          <w:szCs w:val="26"/>
        </w:rPr>
        <w:t xml:space="preserve">та. </w:t>
      </w:r>
      <w:r w:rsidRPr="006344DA">
        <w:rPr>
          <w:rFonts w:ascii="Times New Roman" w:hAnsi="Times New Roman"/>
          <w:spacing w:val="-1"/>
          <w:sz w:val="26"/>
          <w:szCs w:val="26"/>
        </w:rPr>
        <w:t>З</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1"/>
          <w:sz w:val="26"/>
          <w:szCs w:val="26"/>
        </w:rPr>
        <w:t>д</w:t>
      </w:r>
      <w:r w:rsidRPr="006344DA">
        <w:rPr>
          <w:rFonts w:ascii="Times New Roman" w:hAnsi="Times New Roman"/>
          <w:spacing w:val="-1"/>
          <w:sz w:val="26"/>
          <w:szCs w:val="26"/>
        </w:rPr>
        <w:t>л</w:t>
      </w:r>
      <w:r w:rsidRPr="006344DA">
        <w:rPr>
          <w:rFonts w:ascii="Times New Roman" w:hAnsi="Times New Roman"/>
          <w:sz w:val="26"/>
          <w:szCs w:val="26"/>
        </w:rPr>
        <w:t xml:space="preserve">я </w:t>
      </w:r>
      <w:r w:rsidRPr="006344DA">
        <w:rPr>
          <w:rFonts w:ascii="Times New Roman" w:hAnsi="Times New Roman"/>
          <w:spacing w:val="1"/>
          <w:sz w:val="26"/>
          <w:szCs w:val="26"/>
        </w:rPr>
        <w:t>хо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ва. </w:t>
      </w:r>
      <w:r w:rsidRPr="006344DA">
        <w:rPr>
          <w:rFonts w:ascii="Times New Roman" w:hAnsi="Times New Roman"/>
          <w:spacing w:val="-1"/>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ор</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z w:val="26"/>
          <w:szCs w:val="26"/>
        </w:rPr>
        <w:t>ая сет</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3"/>
          <w:sz w:val="26"/>
          <w:szCs w:val="26"/>
        </w:rPr>
        <w:t>м</w:t>
      </w:r>
      <w:r w:rsidRPr="006344DA">
        <w:rPr>
          <w:rFonts w:ascii="Times New Roman" w:hAnsi="Times New Roman"/>
          <w:sz w:val="26"/>
          <w:szCs w:val="26"/>
        </w:rPr>
        <w:t>ы 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с</w:t>
      </w:r>
      <w:r w:rsidRPr="006344DA">
        <w:rPr>
          <w:rFonts w:ascii="Times New Roman" w:hAnsi="Times New Roman"/>
          <w:spacing w:val="-1"/>
          <w:sz w:val="26"/>
          <w:szCs w:val="26"/>
        </w:rPr>
        <w:t>по</w:t>
      </w:r>
      <w:r w:rsidRPr="006344DA">
        <w:rPr>
          <w:rFonts w:ascii="Times New Roman" w:hAnsi="Times New Roman"/>
          <w:spacing w:val="1"/>
          <w:sz w:val="26"/>
          <w:szCs w:val="26"/>
        </w:rPr>
        <w:t>р</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5"/>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л</w:t>
      </w:r>
      <w:r w:rsidRPr="006344DA">
        <w:rPr>
          <w:rFonts w:ascii="Times New Roman" w:hAnsi="Times New Roman"/>
          <w:sz w:val="26"/>
          <w:szCs w:val="26"/>
        </w:rPr>
        <w:t>екса.</w:t>
      </w:r>
      <w:r w:rsidRPr="006344DA">
        <w:rPr>
          <w:rFonts w:ascii="Times New Roman" w:hAnsi="Times New Roman"/>
          <w:spacing w:val="4"/>
          <w:sz w:val="26"/>
          <w:szCs w:val="26"/>
        </w:rPr>
        <w:t xml:space="preserve"> </w:t>
      </w:r>
      <w:r w:rsidRPr="006344DA">
        <w:rPr>
          <w:rFonts w:ascii="Times New Roman" w:hAnsi="Times New Roman"/>
          <w:spacing w:val="-4"/>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ф</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ма</w:t>
      </w:r>
      <w:r w:rsidRPr="006344DA">
        <w:rPr>
          <w:rFonts w:ascii="Times New Roman" w:hAnsi="Times New Roman"/>
          <w:spacing w:val="-1"/>
          <w:sz w:val="26"/>
          <w:szCs w:val="26"/>
        </w:rPr>
        <w:t>ци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ф</w:t>
      </w:r>
      <w:r w:rsidRPr="006344DA">
        <w:rPr>
          <w:rFonts w:ascii="Times New Roman" w:hAnsi="Times New Roman"/>
          <w:spacing w:val="1"/>
          <w:sz w:val="26"/>
          <w:szCs w:val="26"/>
        </w:rPr>
        <w:t>р</w:t>
      </w:r>
      <w:r w:rsidRPr="006344DA">
        <w:rPr>
          <w:rFonts w:ascii="Times New Roman" w:hAnsi="Times New Roman"/>
          <w:sz w:val="26"/>
          <w:szCs w:val="26"/>
        </w:rPr>
        <w:t>ас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кт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форм</w:t>
      </w:r>
      <w:r w:rsidRPr="006344DA">
        <w:rPr>
          <w:rFonts w:ascii="Times New Roman" w:hAnsi="Times New Roman"/>
          <w:spacing w:val="-2"/>
          <w:sz w:val="26"/>
          <w:szCs w:val="26"/>
        </w:rPr>
        <w:t>а</w:t>
      </w:r>
      <w:r w:rsidRPr="006344DA">
        <w:rPr>
          <w:rFonts w:ascii="Times New Roman" w:hAnsi="Times New Roman"/>
          <w:spacing w:val="1"/>
          <w:sz w:val="26"/>
          <w:szCs w:val="26"/>
        </w:rPr>
        <w:t>ци</w:t>
      </w:r>
      <w:r w:rsidRPr="006344DA">
        <w:rPr>
          <w:rFonts w:ascii="Times New Roman" w:hAnsi="Times New Roman"/>
          <w:sz w:val="26"/>
          <w:szCs w:val="26"/>
        </w:rPr>
        <w:t xml:space="preserve">я и </w:t>
      </w:r>
      <w:r w:rsidRPr="006344DA">
        <w:rPr>
          <w:rFonts w:ascii="Times New Roman" w:hAnsi="Times New Roman"/>
          <w:spacing w:val="1"/>
          <w:sz w:val="26"/>
          <w:szCs w:val="26"/>
        </w:rPr>
        <w:t>об</w:t>
      </w:r>
      <w:r w:rsidRPr="006344DA">
        <w:rPr>
          <w:rFonts w:ascii="Times New Roman" w:hAnsi="Times New Roman"/>
          <w:spacing w:val="-3"/>
          <w:sz w:val="26"/>
          <w:szCs w:val="26"/>
        </w:rPr>
        <w:t>щ</w:t>
      </w:r>
      <w:r w:rsidRPr="006344DA">
        <w:rPr>
          <w:rFonts w:ascii="Times New Roman" w:hAnsi="Times New Roman"/>
          <w:sz w:val="26"/>
          <w:szCs w:val="26"/>
        </w:rPr>
        <w:t>ество</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 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4"/>
          <w:sz w:val="26"/>
          <w:szCs w:val="26"/>
        </w:rPr>
        <w:t>Т</w:t>
      </w:r>
      <w:r w:rsidRPr="006344DA">
        <w:rPr>
          <w:rFonts w:ascii="Times New Roman" w:hAnsi="Times New Roman"/>
          <w:spacing w:val="1"/>
          <w:sz w:val="26"/>
          <w:szCs w:val="26"/>
        </w:rPr>
        <w:t>и</w:t>
      </w:r>
      <w:r w:rsidRPr="006344DA">
        <w:rPr>
          <w:rFonts w:ascii="Times New Roman" w:hAnsi="Times New Roman"/>
          <w:spacing w:val="-1"/>
          <w:sz w:val="26"/>
          <w:szCs w:val="26"/>
        </w:rPr>
        <w:t>п</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те</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мм</w:t>
      </w:r>
      <w:r w:rsidRPr="006344DA">
        <w:rPr>
          <w:rFonts w:ascii="Times New Roman" w:hAnsi="Times New Roman"/>
          <w:spacing w:val="-4"/>
          <w:sz w:val="26"/>
          <w:szCs w:val="26"/>
        </w:rPr>
        <w:t>у</w:t>
      </w:r>
      <w:r w:rsidRPr="006344DA">
        <w:rPr>
          <w:rFonts w:ascii="Times New Roman" w:hAnsi="Times New Roman"/>
          <w:spacing w:val="1"/>
          <w:sz w:val="26"/>
          <w:szCs w:val="26"/>
        </w:rPr>
        <w:t>ни</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ио</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сет</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3"/>
          <w:sz w:val="26"/>
          <w:szCs w:val="26"/>
        </w:rPr>
        <w:t>С</w:t>
      </w:r>
      <w:r w:rsidRPr="006344DA">
        <w:rPr>
          <w:rFonts w:ascii="Times New Roman" w:hAnsi="Times New Roman"/>
          <w:sz w:val="26"/>
          <w:szCs w:val="26"/>
        </w:rPr>
        <w:t>ф</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а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сл</w:t>
      </w:r>
      <w:r w:rsidRPr="006344DA">
        <w:rPr>
          <w:rFonts w:ascii="Times New Roman" w:hAnsi="Times New Roman"/>
          <w:spacing w:val="-4"/>
          <w:sz w:val="26"/>
          <w:szCs w:val="26"/>
        </w:rPr>
        <w:t>у</w:t>
      </w:r>
      <w:r w:rsidRPr="006344DA">
        <w:rPr>
          <w:rFonts w:ascii="Times New Roman" w:hAnsi="Times New Roman"/>
          <w:sz w:val="26"/>
          <w:szCs w:val="26"/>
        </w:rPr>
        <w:t>ж</w:t>
      </w:r>
      <w:r w:rsidRPr="006344DA">
        <w:rPr>
          <w:rFonts w:ascii="Times New Roman" w:hAnsi="Times New Roman"/>
          <w:spacing w:val="1"/>
          <w:sz w:val="26"/>
          <w:szCs w:val="26"/>
        </w:rPr>
        <w:t>и</w:t>
      </w:r>
      <w:r w:rsidRPr="006344DA">
        <w:rPr>
          <w:rFonts w:ascii="Times New Roman" w:hAnsi="Times New Roman"/>
          <w:sz w:val="26"/>
          <w:szCs w:val="26"/>
        </w:rPr>
        <w:t>ван</w:t>
      </w:r>
      <w:r w:rsidRPr="006344DA">
        <w:rPr>
          <w:rFonts w:ascii="Times New Roman" w:hAnsi="Times New Roman"/>
          <w:spacing w:val="1"/>
          <w:sz w:val="26"/>
          <w:szCs w:val="26"/>
        </w:rPr>
        <w:t>и</w:t>
      </w:r>
      <w:r w:rsidRPr="006344DA">
        <w:rPr>
          <w:rFonts w:ascii="Times New Roman" w:hAnsi="Times New Roman"/>
          <w:sz w:val="26"/>
          <w:szCs w:val="26"/>
        </w:rPr>
        <w:t>я. Ре</w:t>
      </w:r>
      <w:r w:rsidRPr="006344DA">
        <w:rPr>
          <w:rFonts w:ascii="Times New Roman" w:hAnsi="Times New Roman"/>
          <w:spacing w:val="-2"/>
          <w:sz w:val="26"/>
          <w:szCs w:val="26"/>
        </w:rPr>
        <w:t>к</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 xml:space="preserve">е </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pacing w:val="-2"/>
          <w:sz w:val="26"/>
          <w:szCs w:val="26"/>
        </w:rPr>
        <w:t>с</w:t>
      </w:r>
      <w:r w:rsidRPr="006344DA">
        <w:rPr>
          <w:rFonts w:ascii="Times New Roman" w:hAnsi="Times New Roman"/>
          <w:sz w:val="26"/>
          <w:szCs w:val="26"/>
        </w:rPr>
        <w:t>т</w:t>
      </w:r>
      <w:r w:rsidRPr="006344DA">
        <w:rPr>
          <w:rFonts w:ascii="Times New Roman" w:hAnsi="Times New Roman"/>
          <w:spacing w:val="-1"/>
          <w:sz w:val="26"/>
          <w:szCs w:val="26"/>
        </w:rPr>
        <w:t>в</w:t>
      </w:r>
      <w:r w:rsidRPr="006344DA">
        <w:rPr>
          <w:rFonts w:ascii="Times New Roman" w:hAnsi="Times New Roman"/>
          <w:spacing w:val="1"/>
          <w:sz w:val="26"/>
          <w:szCs w:val="26"/>
        </w:rPr>
        <w:t>о</w:t>
      </w:r>
      <w:r w:rsidRPr="006344DA">
        <w:rPr>
          <w:rFonts w:ascii="Times New Roman" w:hAnsi="Times New Roman"/>
          <w:sz w:val="26"/>
          <w:szCs w:val="26"/>
        </w:rPr>
        <w:t xml:space="preserve">. </w:t>
      </w:r>
      <w:r w:rsidRPr="006344DA">
        <w:rPr>
          <w:rFonts w:ascii="Times New Roman" w:hAnsi="Times New Roman"/>
          <w:spacing w:val="-1"/>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ор</w:t>
      </w:r>
      <w:r w:rsidRPr="006344DA">
        <w:rPr>
          <w:rFonts w:ascii="Times New Roman" w:hAnsi="Times New Roman"/>
          <w:spacing w:val="1"/>
          <w:sz w:val="26"/>
          <w:szCs w:val="26"/>
        </w:rPr>
        <w:t>и</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е (г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6"/>
          <w:sz w:val="26"/>
          <w:szCs w:val="26"/>
        </w:rPr>
        <w:t>е</w:t>
      </w:r>
      <w:r w:rsidRPr="006344DA">
        <w:rPr>
          <w:rFonts w:ascii="Times New Roman" w:hAnsi="Times New Roman"/>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д</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тр</w:t>
      </w:r>
      <w:r w:rsidRPr="006344DA">
        <w:rPr>
          <w:rFonts w:ascii="Times New Roman" w:hAnsi="Times New Roman"/>
          <w:spacing w:val="-3"/>
          <w:sz w:val="26"/>
          <w:szCs w:val="26"/>
        </w:rPr>
        <w:t>у</w:t>
      </w:r>
      <w:r w:rsidRPr="006344DA">
        <w:rPr>
          <w:rFonts w:ascii="Times New Roman" w:hAnsi="Times New Roman"/>
          <w:spacing w:val="1"/>
          <w:sz w:val="26"/>
          <w:szCs w:val="26"/>
        </w:rPr>
        <w:t>д</w:t>
      </w:r>
      <w:r w:rsidRPr="006344DA">
        <w:rPr>
          <w:rFonts w:ascii="Times New Roman" w:hAnsi="Times New Roman"/>
          <w:sz w:val="26"/>
          <w:szCs w:val="26"/>
        </w:rPr>
        <w:t>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b/>
          <w:i/>
          <w:sz w:val="26"/>
          <w:szCs w:val="26"/>
        </w:rPr>
      </w:pPr>
      <w:r w:rsidRPr="006344DA">
        <w:rPr>
          <w:rFonts w:ascii="Times New Roman" w:hAnsi="Times New Roman"/>
          <w:b/>
          <w:i/>
          <w:sz w:val="26"/>
          <w:szCs w:val="26"/>
        </w:rPr>
        <w:t xml:space="preserve">Хозяйство своей местности.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i/>
          <w:sz w:val="26"/>
          <w:szCs w:val="26"/>
        </w:rPr>
        <w:t>Особенности ЭГП, природно-ресурсный потенциал, население и характер</w:t>
      </w:r>
      <w:r w:rsidRPr="006344DA">
        <w:rPr>
          <w:rFonts w:ascii="Times New Roman" w:hAnsi="Times New Roman"/>
          <w:i/>
          <w:sz w:val="26"/>
          <w:szCs w:val="26"/>
        </w:rPr>
        <w:t>и</w:t>
      </w:r>
      <w:r w:rsidRPr="006344DA">
        <w:rPr>
          <w:rFonts w:ascii="Times New Roman" w:hAnsi="Times New Roman"/>
          <w:i/>
          <w:sz w:val="26"/>
          <w:szCs w:val="26"/>
        </w:rPr>
        <w:t>стика хозяйства своего региона. Особенности территориальной структуры х</w:t>
      </w:r>
      <w:r w:rsidRPr="006344DA">
        <w:rPr>
          <w:rFonts w:ascii="Times New Roman" w:hAnsi="Times New Roman"/>
          <w:i/>
          <w:sz w:val="26"/>
          <w:szCs w:val="26"/>
        </w:rPr>
        <w:t>о</w:t>
      </w:r>
      <w:r w:rsidRPr="006344DA">
        <w:rPr>
          <w:rFonts w:ascii="Times New Roman" w:hAnsi="Times New Roman"/>
          <w:i/>
          <w:sz w:val="26"/>
          <w:szCs w:val="26"/>
        </w:rPr>
        <w:t>зяйства, специализация района. География важнейших отраслей хозяйства своей местности.</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Районы</w:t>
      </w:r>
      <w:r w:rsidRPr="006344DA">
        <w:rPr>
          <w:rFonts w:ascii="Times New Roman" w:hAnsi="Times New Roman"/>
          <w:b/>
          <w:bCs/>
          <w:sz w:val="26"/>
          <w:szCs w:val="26"/>
        </w:rPr>
        <w:t xml:space="preserve"> </w:t>
      </w:r>
      <w:r w:rsidRPr="006344DA">
        <w:rPr>
          <w:rFonts w:ascii="Times New Roman" w:hAnsi="Times New Roman"/>
          <w:b/>
          <w:bCs/>
          <w:spacing w:val="-2"/>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b/>
          <w:bCs/>
          <w:sz w:val="26"/>
          <w:szCs w:val="26"/>
        </w:rPr>
        <w:t>Европе</w:t>
      </w:r>
      <w:r w:rsidRPr="006344DA">
        <w:rPr>
          <w:rFonts w:ascii="Times New Roman" w:hAnsi="Times New Roman"/>
          <w:b/>
          <w:bCs/>
          <w:spacing w:val="-1"/>
          <w:sz w:val="26"/>
          <w:szCs w:val="26"/>
        </w:rPr>
        <w:t>й</w:t>
      </w:r>
      <w:r w:rsidRPr="006344DA">
        <w:rPr>
          <w:rFonts w:ascii="Times New Roman" w:hAnsi="Times New Roman"/>
          <w:b/>
          <w:bCs/>
          <w:sz w:val="26"/>
          <w:szCs w:val="26"/>
        </w:rPr>
        <w:t>ская</w:t>
      </w:r>
      <w:r w:rsidRPr="006344DA">
        <w:rPr>
          <w:rFonts w:ascii="Times New Roman" w:hAnsi="Times New Roman"/>
          <w:b/>
          <w:bCs/>
          <w:spacing w:val="1"/>
          <w:sz w:val="26"/>
          <w:szCs w:val="26"/>
        </w:rPr>
        <w:t xml:space="preserve"> </w:t>
      </w:r>
      <w:r w:rsidRPr="006344DA">
        <w:rPr>
          <w:rFonts w:ascii="Times New Roman" w:hAnsi="Times New Roman"/>
          <w:b/>
          <w:bCs/>
          <w:spacing w:val="-2"/>
          <w:sz w:val="26"/>
          <w:szCs w:val="26"/>
        </w:rPr>
        <w:t>ч</w:t>
      </w:r>
      <w:r w:rsidRPr="006344DA">
        <w:rPr>
          <w:rFonts w:ascii="Times New Roman" w:hAnsi="Times New Roman"/>
          <w:b/>
          <w:bCs/>
          <w:spacing w:val="1"/>
          <w:sz w:val="26"/>
          <w:szCs w:val="26"/>
        </w:rPr>
        <w:t>а</w:t>
      </w:r>
      <w:r w:rsidRPr="006344DA">
        <w:rPr>
          <w:rFonts w:ascii="Times New Roman" w:hAnsi="Times New Roman"/>
          <w:b/>
          <w:bCs/>
          <w:spacing w:val="-2"/>
          <w:sz w:val="26"/>
          <w:szCs w:val="26"/>
        </w:rPr>
        <w:t>с</w:t>
      </w:r>
      <w:r w:rsidRPr="006344DA">
        <w:rPr>
          <w:rFonts w:ascii="Times New Roman" w:hAnsi="Times New Roman"/>
          <w:b/>
          <w:bCs/>
          <w:spacing w:val="1"/>
          <w:sz w:val="26"/>
          <w:szCs w:val="26"/>
        </w:rPr>
        <w:t>т</w:t>
      </w:r>
      <w:r w:rsidRPr="006344DA">
        <w:rPr>
          <w:rFonts w:ascii="Times New Roman" w:hAnsi="Times New Roman"/>
          <w:b/>
          <w:bCs/>
          <w:sz w:val="26"/>
          <w:szCs w:val="26"/>
        </w:rPr>
        <w:t>ь</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Р</w:t>
      </w:r>
      <w:r w:rsidRPr="006344DA">
        <w:rPr>
          <w:rFonts w:ascii="Times New Roman" w:hAnsi="Times New Roman"/>
          <w:b/>
          <w:bCs/>
          <w:spacing w:val="1"/>
          <w:sz w:val="26"/>
          <w:szCs w:val="26"/>
        </w:rPr>
        <w:t>о</w:t>
      </w:r>
      <w:r w:rsidRPr="006344DA">
        <w:rPr>
          <w:rFonts w:ascii="Times New Roman" w:hAnsi="Times New Roman"/>
          <w:b/>
          <w:bCs/>
          <w:spacing w:val="-2"/>
          <w:sz w:val="26"/>
          <w:szCs w:val="26"/>
        </w:rPr>
        <w:t>с</w:t>
      </w:r>
      <w:r w:rsidRPr="006344DA">
        <w:rPr>
          <w:rFonts w:ascii="Times New Roman" w:hAnsi="Times New Roman"/>
          <w:b/>
          <w:bCs/>
          <w:sz w:val="26"/>
          <w:szCs w:val="26"/>
        </w:rPr>
        <w:t>си</w:t>
      </w:r>
      <w:r w:rsidRPr="006344DA">
        <w:rPr>
          <w:rFonts w:ascii="Times New Roman" w:hAnsi="Times New Roman"/>
          <w:b/>
          <w:bCs/>
          <w:spacing w:val="-2"/>
          <w:sz w:val="26"/>
          <w:szCs w:val="26"/>
        </w:rPr>
        <w:t>и</w:t>
      </w:r>
      <w:r w:rsidRPr="006344DA">
        <w:rPr>
          <w:rFonts w:ascii="Times New Roman" w:hAnsi="Times New Roman"/>
          <w:b/>
          <w:bCs/>
          <w:sz w:val="26"/>
          <w:szCs w:val="26"/>
        </w:rPr>
        <w:t>.</w:t>
      </w:r>
      <w:r w:rsidRPr="006344DA">
        <w:rPr>
          <w:rFonts w:ascii="Times New Roman" w:hAnsi="Times New Roman"/>
          <w:b/>
          <w:bCs/>
          <w:spacing w:val="3"/>
          <w:sz w:val="26"/>
          <w:szCs w:val="26"/>
        </w:rPr>
        <w:t xml:space="preserve"> </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 форм</w:t>
      </w:r>
      <w:r w:rsidRPr="006344DA">
        <w:rPr>
          <w:rFonts w:ascii="Times New Roman" w:hAnsi="Times New Roman"/>
          <w:spacing w:val="-1"/>
          <w:sz w:val="26"/>
          <w:szCs w:val="26"/>
        </w:rPr>
        <w:t>ир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z w:val="26"/>
          <w:szCs w:val="26"/>
        </w:rPr>
        <w:t>а</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рр</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ЭГП, природно-ресурсный потенциал,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 xml:space="preserve">сти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фа</w:t>
      </w:r>
      <w:r w:rsidRPr="006344DA">
        <w:rPr>
          <w:rFonts w:ascii="Times New Roman" w:hAnsi="Times New Roman"/>
          <w:spacing w:val="1"/>
          <w:sz w:val="26"/>
          <w:szCs w:val="26"/>
        </w:rPr>
        <w:t>к</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р</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ссел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pacing w:val="-2"/>
          <w:sz w:val="26"/>
          <w:szCs w:val="26"/>
        </w:rPr>
        <w:t>с</w:t>
      </w:r>
      <w:r w:rsidRPr="006344DA">
        <w:rPr>
          <w:rFonts w:ascii="Times New Roman" w:hAnsi="Times New Roman"/>
          <w:spacing w:val="-1"/>
          <w:sz w:val="26"/>
          <w:szCs w:val="26"/>
        </w:rPr>
        <w:t>л</w:t>
      </w:r>
      <w:r w:rsidRPr="006344DA">
        <w:rPr>
          <w:rFonts w:ascii="Times New Roman" w:hAnsi="Times New Roman"/>
          <w:spacing w:val="1"/>
          <w:sz w:val="26"/>
          <w:szCs w:val="26"/>
        </w:rPr>
        <w:t>ы</w:t>
      </w:r>
      <w:r w:rsidRPr="006344DA">
        <w:rPr>
          <w:rFonts w:ascii="Times New Roman" w:hAnsi="Times New Roman"/>
          <w:sz w:val="26"/>
          <w:szCs w:val="26"/>
        </w:rPr>
        <w:t xml:space="preserve">. Этапы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хо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 xml:space="preserve">ства </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р</w:t>
      </w:r>
      <w:r w:rsidRPr="006344DA">
        <w:rPr>
          <w:rFonts w:ascii="Times New Roman" w:hAnsi="Times New Roman"/>
          <w:sz w:val="26"/>
          <w:szCs w:val="26"/>
        </w:rPr>
        <w:t>а</w:t>
      </w:r>
      <w:r w:rsidRPr="006344DA">
        <w:rPr>
          <w:rFonts w:ascii="Times New Roman" w:hAnsi="Times New Roman"/>
          <w:spacing w:val="-1"/>
          <w:sz w:val="26"/>
          <w:szCs w:val="26"/>
        </w:rPr>
        <w:t>йо</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зя</w:t>
      </w:r>
      <w:r w:rsidRPr="006344DA">
        <w:rPr>
          <w:rFonts w:ascii="Times New Roman" w:hAnsi="Times New Roman"/>
          <w:spacing w:val="1"/>
          <w:sz w:val="26"/>
          <w:szCs w:val="26"/>
        </w:rPr>
        <w:t>й</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pacing w:val="-1"/>
          <w:sz w:val="26"/>
          <w:szCs w:val="26"/>
        </w:rPr>
        <w:t>Ц</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л</w:t>
      </w:r>
      <w:r w:rsidRPr="006344DA">
        <w:rPr>
          <w:rFonts w:ascii="Times New Roman" w:hAnsi="Times New Roman"/>
          <w:spacing w:val="-1"/>
          <w:sz w:val="26"/>
          <w:szCs w:val="26"/>
        </w:rPr>
        <w:t>ь</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7"/>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й</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ци</w:t>
      </w:r>
      <w:r w:rsidRPr="006344DA">
        <w:rPr>
          <w:rFonts w:ascii="Times New Roman" w:hAnsi="Times New Roman"/>
          <w:sz w:val="26"/>
          <w:szCs w:val="26"/>
        </w:rPr>
        <w:t>а</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зя</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ва.</w:t>
      </w:r>
      <w:r w:rsidRPr="006344DA">
        <w:rPr>
          <w:rFonts w:ascii="Times New Roman" w:hAnsi="Times New Roman"/>
          <w:spacing w:val="1"/>
          <w:sz w:val="26"/>
          <w:szCs w:val="26"/>
        </w:rPr>
        <w:t xml:space="preserve"> 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в</w:t>
      </w:r>
      <w:r w:rsidRPr="006344DA">
        <w:rPr>
          <w:rFonts w:ascii="Times New Roman" w:hAnsi="Times New Roman"/>
          <w:sz w:val="26"/>
          <w:szCs w:val="26"/>
        </w:rPr>
        <w:t>аж</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ш</w:t>
      </w:r>
      <w:r w:rsidRPr="006344DA">
        <w:rPr>
          <w:rFonts w:ascii="Times New Roman" w:hAnsi="Times New Roman"/>
          <w:spacing w:val="-2"/>
          <w:sz w:val="26"/>
          <w:szCs w:val="26"/>
        </w:rPr>
        <w:t>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2"/>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Го</w:t>
      </w:r>
      <w:r w:rsidRPr="006344DA">
        <w:rPr>
          <w:rFonts w:ascii="Times New Roman" w:hAnsi="Times New Roman"/>
          <w:i/>
          <w:spacing w:val="1"/>
          <w:sz w:val="26"/>
          <w:szCs w:val="26"/>
        </w:rPr>
        <w:t>р</w:t>
      </w:r>
      <w:r w:rsidRPr="006344DA">
        <w:rPr>
          <w:rFonts w:ascii="Times New Roman" w:hAnsi="Times New Roman"/>
          <w:i/>
          <w:spacing w:val="-1"/>
          <w:sz w:val="26"/>
          <w:szCs w:val="26"/>
        </w:rPr>
        <w:t>од</w:t>
      </w:r>
      <w:r w:rsidRPr="006344DA">
        <w:rPr>
          <w:rFonts w:ascii="Times New Roman" w:hAnsi="Times New Roman"/>
          <w:i/>
          <w:sz w:val="26"/>
          <w:szCs w:val="26"/>
        </w:rPr>
        <w:t>а</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Ц</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z w:val="26"/>
          <w:szCs w:val="26"/>
        </w:rPr>
        <w:t>т</w:t>
      </w:r>
      <w:r w:rsidRPr="006344DA">
        <w:rPr>
          <w:rFonts w:ascii="Times New Roman" w:hAnsi="Times New Roman"/>
          <w:i/>
          <w:spacing w:val="-1"/>
          <w:sz w:val="26"/>
          <w:szCs w:val="26"/>
        </w:rPr>
        <w:t>р</w:t>
      </w:r>
      <w:r w:rsidRPr="006344DA">
        <w:rPr>
          <w:rFonts w:ascii="Times New Roman" w:hAnsi="Times New Roman"/>
          <w:i/>
          <w:sz w:val="26"/>
          <w:szCs w:val="26"/>
        </w:rPr>
        <w:t>ал</w:t>
      </w:r>
      <w:r w:rsidRPr="006344DA">
        <w:rPr>
          <w:rFonts w:ascii="Times New Roman" w:hAnsi="Times New Roman"/>
          <w:i/>
          <w:spacing w:val="-2"/>
          <w:sz w:val="26"/>
          <w:szCs w:val="26"/>
        </w:rPr>
        <w:t>ь</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го</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р</w:t>
      </w:r>
      <w:r w:rsidRPr="006344DA">
        <w:rPr>
          <w:rFonts w:ascii="Times New Roman" w:hAnsi="Times New Roman"/>
          <w:i/>
          <w:spacing w:val="-2"/>
          <w:sz w:val="26"/>
          <w:szCs w:val="26"/>
        </w:rPr>
        <w:t>а</w:t>
      </w:r>
      <w:r w:rsidRPr="006344DA">
        <w:rPr>
          <w:rFonts w:ascii="Times New Roman" w:hAnsi="Times New Roman"/>
          <w:i/>
          <w:spacing w:val="-1"/>
          <w:sz w:val="26"/>
          <w:szCs w:val="26"/>
        </w:rPr>
        <w:t>й</w:t>
      </w:r>
      <w:r w:rsidRPr="006344DA">
        <w:rPr>
          <w:rFonts w:ascii="Times New Roman" w:hAnsi="Times New Roman"/>
          <w:i/>
          <w:spacing w:val="1"/>
          <w:sz w:val="26"/>
          <w:szCs w:val="26"/>
        </w:rPr>
        <w:t>он</w:t>
      </w:r>
      <w:r w:rsidRPr="006344DA">
        <w:rPr>
          <w:rFonts w:ascii="Times New Roman" w:hAnsi="Times New Roman"/>
          <w:i/>
          <w:sz w:val="26"/>
          <w:szCs w:val="26"/>
        </w:rPr>
        <w:t>а. Дре</w:t>
      </w:r>
      <w:r w:rsidRPr="006344DA">
        <w:rPr>
          <w:rFonts w:ascii="Times New Roman" w:hAnsi="Times New Roman"/>
          <w:i/>
          <w:spacing w:val="-1"/>
          <w:sz w:val="26"/>
          <w:szCs w:val="26"/>
        </w:rPr>
        <w:t>вн</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г</w:t>
      </w:r>
      <w:r w:rsidRPr="006344DA">
        <w:rPr>
          <w:rFonts w:ascii="Times New Roman" w:hAnsi="Times New Roman"/>
          <w:i/>
          <w:spacing w:val="1"/>
          <w:sz w:val="26"/>
          <w:szCs w:val="26"/>
        </w:rPr>
        <w:t>о</w:t>
      </w:r>
      <w:r w:rsidRPr="006344DA">
        <w:rPr>
          <w:rFonts w:ascii="Times New Roman" w:hAnsi="Times New Roman"/>
          <w:i/>
          <w:spacing w:val="-1"/>
          <w:sz w:val="26"/>
          <w:szCs w:val="26"/>
        </w:rPr>
        <w:t>род</w:t>
      </w:r>
      <w:r w:rsidRPr="006344DA">
        <w:rPr>
          <w:rFonts w:ascii="Times New Roman" w:hAnsi="Times New Roman"/>
          <w:i/>
          <w:sz w:val="26"/>
          <w:szCs w:val="26"/>
        </w:rPr>
        <w:t xml:space="preserve">а,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pacing w:val="-3"/>
          <w:sz w:val="26"/>
          <w:szCs w:val="26"/>
        </w:rPr>
        <w:t>м</w:t>
      </w:r>
      <w:r w:rsidRPr="006344DA">
        <w:rPr>
          <w:rFonts w:ascii="Times New Roman" w:hAnsi="Times New Roman"/>
          <w:i/>
          <w:spacing w:val="1"/>
          <w:sz w:val="26"/>
          <w:szCs w:val="26"/>
        </w:rPr>
        <w:t>ы</w:t>
      </w:r>
      <w:r w:rsidRPr="006344DA">
        <w:rPr>
          <w:rFonts w:ascii="Times New Roman" w:hAnsi="Times New Roman"/>
          <w:i/>
          <w:sz w:val="26"/>
          <w:szCs w:val="26"/>
        </w:rPr>
        <w:t>ш</w:t>
      </w:r>
      <w:r w:rsidRPr="006344DA">
        <w:rPr>
          <w:rFonts w:ascii="Times New Roman" w:hAnsi="Times New Roman"/>
          <w:i/>
          <w:spacing w:val="-1"/>
          <w:sz w:val="26"/>
          <w:szCs w:val="26"/>
        </w:rPr>
        <w:t>л</w:t>
      </w:r>
      <w:r w:rsidRPr="006344DA">
        <w:rPr>
          <w:rFonts w:ascii="Times New Roman" w:hAnsi="Times New Roman"/>
          <w:i/>
          <w:sz w:val="26"/>
          <w:szCs w:val="26"/>
        </w:rPr>
        <w:t>е</w:t>
      </w:r>
      <w:r w:rsidRPr="006344DA">
        <w:rPr>
          <w:rFonts w:ascii="Times New Roman" w:hAnsi="Times New Roman"/>
          <w:i/>
          <w:spacing w:val="-1"/>
          <w:sz w:val="26"/>
          <w:szCs w:val="26"/>
        </w:rPr>
        <w:t>нн</w:t>
      </w:r>
      <w:r w:rsidRPr="006344DA">
        <w:rPr>
          <w:rFonts w:ascii="Times New Roman" w:hAnsi="Times New Roman"/>
          <w:i/>
          <w:spacing w:val="1"/>
          <w:sz w:val="26"/>
          <w:szCs w:val="26"/>
        </w:rPr>
        <w:t>ы</w:t>
      </w:r>
      <w:r w:rsidRPr="006344DA">
        <w:rPr>
          <w:rFonts w:ascii="Times New Roman" w:hAnsi="Times New Roman"/>
          <w:i/>
          <w:sz w:val="26"/>
          <w:szCs w:val="26"/>
        </w:rPr>
        <w:t>е</w:t>
      </w:r>
      <w:r w:rsidRPr="006344DA">
        <w:rPr>
          <w:rFonts w:ascii="Times New Roman" w:hAnsi="Times New Roman"/>
          <w:i/>
          <w:spacing w:val="14"/>
          <w:sz w:val="26"/>
          <w:szCs w:val="26"/>
        </w:rPr>
        <w:t xml:space="preserve"> </w:t>
      </w:r>
      <w:r w:rsidRPr="006344DA">
        <w:rPr>
          <w:rFonts w:ascii="Times New Roman" w:hAnsi="Times New Roman"/>
          <w:i/>
          <w:sz w:val="26"/>
          <w:szCs w:val="26"/>
        </w:rPr>
        <w:t>и</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3"/>
          <w:sz w:val="26"/>
          <w:szCs w:val="26"/>
        </w:rPr>
        <w:t>у</w:t>
      </w:r>
      <w:r w:rsidRPr="006344DA">
        <w:rPr>
          <w:rFonts w:ascii="Times New Roman" w:hAnsi="Times New Roman"/>
          <w:i/>
          <w:sz w:val="26"/>
          <w:szCs w:val="26"/>
        </w:rPr>
        <w:t>ч</w:t>
      </w:r>
      <w:r w:rsidRPr="006344DA">
        <w:rPr>
          <w:rFonts w:ascii="Times New Roman" w:hAnsi="Times New Roman"/>
          <w:i/>
          <w:spacing w:val="1"/>
          <w:sz w:val="26"/>
          <w:szCs w:val="26"/>
        </w:rPr>
        <w:t>ны</w:t>
      </w:r>
      <w:r w:rsidRPr="006344DA">
        <w:rPr>
          <w:rFonts w:ascii="Times New Roman" w:hAnsi="Times New Roman"/>
          <w:i/>
          <w:sz w:val="26"/>
          <w:szCs w:val="26"/>
        </w:rPr>
        <w:t>е</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ц</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3"/>
          <w:sz w:val="26"/>
          <w:szCs w:val="26"/>
        </w:rPr>
        <w:t>т</w:t>
      </w:r>
      <w:r w:rsidRPr="006344DA">
        <w:rPr>
          <w:rFonts w:ascii="Times New Roman" w:hAnsi="Times New Roman"/>
          <w:i/>
          <w:spacing w:val="-1"/>
          <w:sz w:val="26"/>
          <w:szCs w:val="26"/>
        </w:rPr>
        <w:t>р</w:t>
      </w:r>
      <w:r w:rsidRPr="006344DA">
        <w:rPr>
          <w:rFonts w:ascii="Times New Roman" w:hAnsi="Times New Roman"/>
          <w:i/>
          <w:spacing w:val="1"/>
          <w:sz w:val="26"/>
          <w:szCs w:val="26"/>
        </w:rPr>
        <w:t>ы</w:t>
      </w:r>
      <w:r w:rsidRPr="006344DA">
        <w:rPr>
          <w:rFonts w:ascii="Times New Roman" w:hAnsi="Times New Roman"/>
          <w:i/>
          <w:sz w:val="26"/>
          <w:szCs w:val="26"/>
        </w:rPr>
        <w:t>.</w:t>
      </w:r>
      <w:r w:rsidRPr="006344DA">
        <w:rPr>
          <w:rFonts w:ascii="Times New Roman" w:hAnsi="Times New Roman"/>
          <w:spacing w:val="16"/>
          <w:sz w:val="26"/>
          <w:szCs w:val="26"/>
        </w:rPr>
        <w:t xml:space="preserve"> </w:t>
      </w:r>
      <w:r w:rsidRPr="006344DA">
        <w:rPr>
          <w:rFonts w:ascii="Times New Roman" w:hAnsi="Times New Roman"/>
          <w:spacing w:val="-1"/>
          <w:sz w:val="26"/>
          <w:szCs w:val="26"/>
        </w:rPr>
        <w:t>Фу</w:t>
      </w:r>
      <w:r w:rsidRPr="006344DA">
        <w:rPr>
          <w:rFonts w:ascii="Times New Roman" w:hAnsi="Times New Roman"/>
          <w:spacing w:val="1"/>
          <w:sz w:val="26"/>
          <w:szCs w:val="26"/>
        </w:rPr>
        <w:t>н</w:t>
      </w:r>
      <w:r w:rsidRPr="006344DA">
        <w:rPr>
          <w:rFonts w:ascii="Times New Roman" w:hAnsi="Times New Roman"/>
          <w:sz w:val="26"/>
          <w:szCs w:val="26"/>
        </w:rPr>
        <w:t>к</w:t>
      </w:r>
      <w:r w:rsidRPr="006344DA">
        <w:rPr>
          <w:rFonts w:ascii="Times New Roman" w:hAnsi="Times New Roman"/>
          <w:spacing w:val="-1"/>
          <w:sz w:val="26"/>
          <w:szCs w:val="26"/>
        </w:rPr>
        <w:t>ци</w:t>
      </w:r>
      <w:r w:rsidRPr="006344DA">
        <w:rPr>
          <w:rFonts w:ascii="Times New Roman" w:hAnsi="Times New Roman"/>
          <w:spacing w:val="1"/>
          <w:sz w:val="26"/>
          <w:szCs w:val="26"/>
        </w:rPr>
        <w:t>он</w:t>
      </w:r>
      <w:r w:rsidRPr="006344DA">
        <w:rPr>
          <w:rFonts w:ascii="Times New Roman" w:hAnsi="Times New Roman"/>
          <w:sz w:val="26"/>
          <w:szCs w:val="26"/>
        </w:rPr>
        <w:t>ал</w:t>
      </w:r>
      <w:r w:rsidRPr="006344DA">
        <w:rPr>
          <w:rFonts w:ascii="Times New Roman" w:hAnsi="Times New Roman"/>
          <w:spacing w:val="-4"/>
          <w:sz w:val="26"/>
          <w:szCs w:val="26"/>
        </w:rPr>
        <w:t>ь</w:t>
      </w:r>
      <w:r w:rsidRPr="006344DA">
        <w:rPr>
          <w:rFonts w:ascii="Times New Roman" w:hAnsi="Times New Roman"/>
          <w:spacing w:val="1"/>
          <w:sz w:val="26"/>
          <w:szCs w:val="26"/>
        </w:rPr>
        <w:t>но</w:t>
      </w:r>
      <w:r w:rsidRPr="006344DA">
        <w:rPr>
          <w:rFonts w:ascii="Times New Roman" w:hAnsi="Times New Roman"/>
          <w:sz w:val="26"/>
          <w:szCs w:val="26"/>
        </w:rPr>
        <w:t>е</w:t>
      </w:r>
      <w:r w:rsidRPr="006344DA">
        <w:rPr>
          <w:rFonts w:ascii="Times New Roman" w:hAnsi="Times New Roman"/>
          <w:spacing w:val="14"/>
          <w:sz w:val="26"/>
          <w:szCs w:val="26"/>
        </w:rPr>
        <w:t xml:space="preserve"> </w:t>
      </w:r>
      <w:r w:rsidRPr="006344DA">
        <w:rPr>
          <w:rFonts w:ascii="Times New Roman" w:hAnsi="Times New Roman"/>
          <w:sz w:val="26"/>
          <w:szCs w:val="26"/>
        </w:rPr>
        <w:t>з</w:t>
      </w:r>
      <w:r w:rsidRPr="006344DA">
        <w:rPr>
          <w:rFonts w:ascii="Times New Roman" w:hAnsi="Times New Roman"/>
          <w:spacing w:val="-2"/>
          <w:sz w:val="26"/>
          <w:szCs w:val="26"/>
        </w:rPr>
        <w:t>н</w:t>
      </w:r>
      <w:r w:rsidRPr="006344DA">
        <w:rPr>
          <w:rFonts w:ascii="Times New Roman" w:hAnsi="Times New Roman"/>
          <w:sz w:val="26"/>
          <w:szCs w:val="26"/>
        </w:rPr>
        <w:t>ач</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14"/>
          <w:sz w:val="26"/>
          <w:szCs w:val="26"/>
        </w:rPr>
        <w:t xml:space="preserve"> </w:t>
      </w:r>
      <w:r w:rsidRPr="006344DA">
        <w:rPr>
          <w:rFonts w:ascii="Times New Roman" w:hAnsi="Times New Roman"/>
          <w:spacing w:val="-2"/>
          <w:sz w:val="26"/>
          <w:szCs w:val="26"/>
        </w:rPr>
        <w:t>г</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3"/>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3"/>
          <w:sz w:val="26"/>
          <w:szCs w:val="26"/>
        </w:rPr>
        <w:t>в</w:t>
      </w:r>
      <w:r w:rsidRPr="006344DA">
        <w:rPr>
          <w:rFonts w:ascii="Times New Roman" w:hAnsi="Times New Roman"/>
          <w:sz w:val="26"/>
          <w:szCs w:val="26"/>
        </w:rPr>
        <w:t>а –</w:t>
      </w:r>
      <w:r w:rsidRPr="006344DA">
        <w:rPr>
          <w:rFonts w:ascii="Times New Roman" w:hAnsi="Times New Roman"/>
          <w:spacing w:val="1"/>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иц</w:t>
      </w:r>
      <w:r w:rsidRPr="006344DA">
        <w:rPr>
          <w:rFonts w:ascii="Times New Roman" w:hAnsi="Times New Roman"/>
          <w:sz w:val="26"/>
          <w:szCs w:val="26"/>
        </w:rPr>
        <w:t xml:space="preserve">а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йской Фед</w:t>
      </w:r>
      <w:r w:rsidRPr="006344DA">
        <w:rPr>
          <w:rFonts w:ascii="Times New Roman" w:hAnsi="Times New Roman"/>
          <w:spacing w:val="1"/>
          <w:sz w:val="26"/>
          <w:szCs w:val="26"/>
        </w:rPr>
        <w:t>е</w:t>
      </w:r>
      <w:r w:rsidRPr="006344DA">
        <w:rPr>
          <w:rFonts w:ascii="Times New Roman" w:hAnsi="Times New Roman"/>
          <w:spacing w:val="1"/>
          <w:sz w:val="26"/>
          <w:szCs w:val="26"/>
        </w:rPr>
        <w:t xml:space="preserve">рации.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4"/>
          <w:sz w:val="26"/>
          <w:szCs w:val="26"/>
        </w:rPr>
        <w:t>ь</w:t>
      </w:r>
      <w:r w:rsidRPr="006344DA">
        <w:rPr>
          <w:rFonts w:ascii="Times New Roman" w:hAnsi="Times New Roman"/>
          <w:spacing w:val="1"/>
          <w:sz w:val="26"/>
          <w:szCs w:val="26"/>
        </w:rPr>
        <w:t>н</w:t>
      </w:r>
      <w:r w:rsidRPr="006344DA">
        <w:rPr>
          <w:rFonts w:ascii="Times New Roman" w:hAnsi="Times New Roman"/>
          <w:spacing w:val="3"/>
          <w:sz w:val="26"/>
          <w:szCs w:val="26"/>
        </w:rPr>
        <w:t>о</w:t>
      </w:r>
      <w:r w:rsidRPr="006344DA">
        <w:rPr>
          <w:rFonts w:ascii="Times New Roman" w:hAnsi="Times New Roman"/>
          <w:spacing w:val="-2"/>
          <w:sz w:val="26"/>
          <w:szCs w:val="26"/>
        </w:rPr>
        <w:t>-</w:t>
      </w:r>
      <w:r w:rsidRPr="006344DA">
        <w:rPr>
          <w:rFonts w:ascii="Times New Roman" w:hAnsi="Times New Roman"/>
          <w:sz w:val="26"/>
          <w:szCs w:val="26"/>
        </w:rPr>
        <w:t>Че</w:t>
      </w:r>
      <w:r w:rsidRPr="006344DA">
        <w:rPr>
          <w:rFonts w:ascii="Times New Roman" w:hAnsi="Times New Roman"/>
          <w:spacing w:val="-1"/>
          <w:sz w:val="26"/>
          <w:szCs w:val="26"/>
        </w:rPr>
        <w:t>рн</w:t>
      </w:r>
      <w:r w:rsidRPr="006344DA">
        <w:rPr>
          <w:rFonts w:ascii="Times New Roman" w:hAnsi="Times New Roman"/>
          <w:spacing w:val="1"/>
          <w:sz w:val="26"/>
          <w:szCs w:val="26"/>
        </w:rPr>
        <w:t>о</w:t>
      </w:r>
      <w:r w:rsidRPr="006344DA">
        <w:rPr>
          <w:rFonts w:ascii="Times New Roman" w:hAnsi="Times New Roman"/>
          <w:spacing w:val="-3"/>
          <w:sz w:val="26"/>
          <w:szCs w:val="26"/>
        </w:rPr>
        <w:t>з</w:t>
      </w:r>
      <w:r w:rsidRPr="006344DA">
        <w:rPr>
          <w:rFonts w:ascii="Times New Roman" w:hAnsi="Times New Roman"/>
          <w:sz w:val="26"/>
          <w:szCs w:val="26"/>
        </w:rPr>
        <w:t>ем</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й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й</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w:t>
      </w:r>
      <w:r w:rsidRPr="006344DA">
        <w:rPr>
          <w:rFonts w:ascii="Times New Roman" w:hAnsi="Times New Roman"/>
          <w:spacing w:val="1"/>
          <w:sz w:val="26"/>
          <w:szCs w:val="26"/>
        </w:rPr>
        <w:t xml:space="preserve"> о</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сти</w:t>
      </w:r>
      <w:r w:rsidRPr="006344DA">
        <w:rPr>
          <w:rFonts w:ascii="Times New Roman" w:hAnsi="Times New Roman"/>
          <w:spacing w:val="1"/>
          <w:sz w:val="26"/>
          <w:szCs w:val="26"/>
        </w:rPr>
        <w:t xml:space="preserve"> </w:t>
      </w:r>
      <w:r w:rsidRPr="006344DA">
        <w:rPr>
          <w:rFonts w:ascii="Times New Roman" w:hAnsi="Times New Roman"/>
          <w:spacing w:val="4"/>
          <w:sz w:val="26"/>
          <w:szCs w:val="26"/>
        </w:rPr>
        <w:t>ЭГП</w:t>
      </w:r>
      <w:r w:rsidRPr="006344DA">
        <w:rPr>
          <w:rFonts w:ascii="Times New Roman" w:hAnsi="Times New Roman"/>
          <w:sz w:val="26"/>
          <w:szCs w:val="26"/>
        </w:rPr>
        <w:t xml:space="preserve">, природно-ресурсный потенциал, </w:t>
      </w:r>
      <w:r w:rsidRPr="006344DA">
        <w:rPr>
          <w:rFonts w:ascii="Times New Roman" w:hAnsi="Times New Roman"/>
          <w:spacing w:val="1"/>
          <w:sz w:val="26"/>
          <w:szCs w:val="26"/>
        </w:rPr>
        <w:t>н</w:t>
      </w:r>
      <w:r w:rsidRPr="006344DA">
        <w:rPr>
          <w:rFonts w:ascii="Times New Roman" w:hAnsi="Times New Roman"/>
          <w:sz w:val="26"/>
          <w:szCs w:val="26"/>
        </w:rPr>
        <w:t>асел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и ха</w:t>
      </w:r>
      <w:r w:rsidRPr="006344DA">
        <w:rPr>
          <w:rFonts w:ascii="Times New Roman" w:hAnsi="Times New Roman"/>
          <w:spacing w:val="1"/>
          <w:sz w:val="26"/>
          <w:szCs w:val="26"/>
        </w:rPr>
        <w:t>р</w:t>
      </w:r>
      <w:r w:rsidRPr="006344DA">
        <w:rPr>
          <w:rFonts w:ascii="Times New Roman" w:hAnsi="Times New Roman"/>
          <w:sz w:val="26"/>
          <w:szCs w:val="26"/>
        </w:rPr>
        <w:t>акт</w:t>
      </w:r>
      <w:r w:rsidRPr="006344DA">
        <w:rPr>
          <w:rFonts w:ascii="Times New Roman" w:hAnsi="Times New Roman"/>
          <w:spacing w:val="-2"/>
          <w:sz w:val="26"/>
          <w:szCs w:val="26"/>
        </w:rPr>
        <w:t>е</w:t>
      </w:r>
      <w:r w:rsidRPr="006344DA">
        <w:rPr>
          <w:rFonts w:ascii="Times New Roman" w:hAnsi="Times New Roman"/>
          <w:spacing w:val="1"/>
          <w:sz w:val="26"/>
          <w:szCs w:val="26"/>
        </w:rPr>
        <w:t>ри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1"/>
          <w:sz w:val="26"/>
          <w:szCs w:val="26"/>
        </w:rPr>
        <w:t xml:space="preserve"> хо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z w:val="26"/>
          <w:szCs w:val="26"/>
        </w:rPr>
        <w:t xml:space="preserve">ства.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т</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3"/>
          <w:sz w:val="26"/>
          <w:szCs w:val="26"/>
        </w:rPr>
        <w:lastRenderedPageBreak/>
        <w:t>с</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кт</w:t>
      </w:r>
      <w:r w:rsidRPr="006344DA">
        <w:rPr>
          <w:rFonts w:ascii="Times New Roman" w:hAnsi="Times New Roman"/>
          <w:spacing w:val="-4"/>
          <w:sz w:val="26"/>
          <w:szCs w:val="26"/>
        </w:rPr>
        <w:t>у</w:t>
      </w:r>
      <w:r w:rsidRPr="006344DA">
        <w:rPr>
          <w:rFonts w:ascii="Times New Roman" w:hAnsi="Times New Roman"/>
          <w:spacing w:val="3"/>
          <w:sz w:val="26"/>
          <w:szCs w:val="26"/>
        </w:rPr>
        <w:t>р</w:t>
      </w:r>
      <w:r w:rsidRPr="006344DA">
        <w:rPr>
          <w:rFonts w:ascii="Times New Roman" w:hAnsi="Times New Roman"/>
          <w:spacing w:val="1"/>
          <w:sz w:val="26"/>
          <w:szCs w:val="26"/>
        </w:rPr>
        <w:t>ы хозяйства, специализация района. География важнейших отраслей х</w:t>
      </w:r>
      <w:r w:rsidRPr="006344DA">
        <w:rPr>
          <w:rFonts w:ascii="Times New Roman" w:hAnsi="Times New Roman"/>
          <w:spacing w:val="1"/>
          <w:sz w:val="26"/>
          <w:szCs w:val="26"/>
        </w:rPr>
        <w:t>о</w:t>
      </w:r>
      <w:r w:rsidRPr="006344DA">
        <w:rPr>
          <w:rFonts w:ascii="Times New Roman" w:hAnsi="Times New Roman"/>
          <w:spacing w:val="1"/>
          <w:sz w:val="26"/>
          <w:szCs w:val="26"/>
        </w:rPr>
        <w:t>зяйства.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-Вят</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й</w:t>
      </w:r>
      <w:r w:rsidRPr="006344DA">
        <w:rPr>
          <w:rFonts w:ascii="Times New Roman" w:hAnsi="Times New Roman"/>
          <w:spacing w:val="1"/>
          <w:sz w:val="26"/>
          <w:szCs w:val="26"/>
        </w:rPr>
        <w:t>он</w:t>
      </w:r>
      <w:r w:rsidRPr="006344DA">
        <w:rPr>
          <w:rFonts w:ascii="Times New Roman" w:hAnsi="Times New Roman"/>
          <w:sz w:val="26"/>
          <w:szCs w:val="26"/>
        </w:rPr>
        <w:t>:</w:t>
      </w:r>
      <w:r w:rsidRPr="006344DA">
        <w:rPr>
          <w:rFonts w:ascii="Times New Roman" w:hAnsi="Times New Roman"/>
          <w:spacing w:val="1"/>
          <w:sz w:val="26"/>
          <w:szCs w:val="26"/>
        </w:rPr>
        <w:t xml:space="preserve"> особенности ЭГП, </w:t>
      </w:r>
      <w:r w:rsidRPr="006344DA">
        <w:rPr>
          <w:rFonts w:ascii="Times New Roman" w:hAnsi="Times New Roman"/>
          <w:sz w:val="26"/>
          <w:szCs w:val="26"/>
        </w:rPr>
        <w:t>природно-ресурсный потенциал,</w:t>
      </w:r>
      <w:r w:rsidRPr="006344DA">
        <w:rPr>
          <w:rFonts w:ascii="Times New Roman" w:hAnsi="Times New Roman"/>
          <w:spacing w:val="1"/>
          <w:sz w:val="26"/>
          <w:szCs w:val="26"/>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z w:val="26"/>
          <w:szCs w:val="26"/>
        </w:rPr>
        <w:t>Севе</w:t>
      </w:r>
      <w:r w:rsidRPr="006344DA">
        <w:rPr>
          <w:rFonts w:ascii="Times New Roman" w:hAnsi="Times New Roman"/>
          <w:spacing w:val="-2"/>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й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йо</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spacing w:val="1"/>
          <w:sz w:val="26"/>
          <w:szCs w:val="26"/>
        </w:rPr>
        <w:t xml:space="preserve">особенности ЭГП, </w:t>
      </w:r>
      <w:r w:rsidRPr="006344DA">
        <w:rPr>
          <w:rFonts w:ascii="Times New Roman" w:hAnsi="Times New Roman"/>
          <w:sz w:val="26"/>
          <w:szCs w:val="26"/>
        </w:rPr>
        <w:t xml:space="preserve">природно-ресурсный потенциал, </w:t>
      </w:r>
      <w:r w:rsidRPr="006344DA">
        <w:rPr>
          <w:rFonts w:ascii="Times New Roman" w:hAnsi="Times New Roman"/>
          <w:spacing w:val="1"/>
          <w:sz w:val="26"/>
          <w:szCs w:val="26"/>
        </w:rPr>
        <w:t>население, древние города района и характеристика хозяйства. Особенности те</w:t>
      </w:r>
      <w:r w:rsidRPr="006344DA">
        <w:rPr>
          <w:rFonts w:ascii="Times New Roman" w:hAnsi="Times New Roman"/>
          <w:spacing w:val="1"/>
          <w:sz w:val="26"/>
          <w:szCs w:val="26"/>
        </w:rPr>
        <w:t>р</w:t>
      </w:r>
      <w:r w:rsidRPr="006344DA">
        <w:rPr>
          <w:rFonts w:ascii="Times New Roman" w:hAnsi="Times New Roman"/>
          <w:spacing w:val="1"/>
          <w:sz w:val="26"/>
          <w:szCs w:val="26"/>
        </w:rPr>
        <w:t>риториальной структуры хозяйства, специализация района. География важнейших отраслей хозяйства.</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z w:val="26"/>
          <w:szCs w:val="26"/>
        </w:rPr>
        <w:t>Ка</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д</w:t>
      </w:r>
      <w:r w:rsidRPr="006344DA">
        <w:rPr>
          <w:rFonts w:ascii="Times New Roman" w:hAnsi="Times New Roman"/>
          <w:spacing w:val="-2"/>
          <w:sz w:val="26"/>
          <w:szCs w:val="26"/>
        </w:rPr>
        <w:t>с</w:t>
      </w:r>
      <w:r w:rsidRPr="006344DA">
        <w:rPr>
          <w:rFonts w:ascii="Times New Roman" w:hAnsi="Times New Roman"/>
          <w:sz w:val="26"/>
          <w:szCs w:val="26"/>
        </w:rPr>
        <w:t xml:space="preserve">кая </w:t>
      </w:r>
      <w:r w:rsidRPr="006344DA">
        <w:rPr>
          <w:rFonts w:ascii="Times New Roman" w:hAnsi="Times New Roman"/>
          <w:spacing w:val="1"/>
          <w:sz w:val="26"/>
          <w:szCs w:val="26"/>
        </w:rPr>
        <w:t>об</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 xml:space="preserve">особенности ЭГП, </w:t>
      </w:r>
      <w:r w:rsidRPr="006344DA">
        <w:rPr>
          <w:rFonts w:ascii="Times New Roman" w:hAnsi="Times New Roman"/>
          <w:sz w:val="26"/>
          <w:szCs w:val="26"/>
        </w:rPr>
        <w:t>природно-ресурсный потенц</w:t>
      </w:r>
      <w:r w:rsidRPr="006344DA">
        <w:rPr>
          <w:rFonts w:ascii="Times New Roman" w:hAnsi="Times New Roman"/>
          <w:sz w:val="26"/>
          <w:szCs w:val="26"/>
        </w:rPr>
        <w:t>и</w:t>
      </w:r>
      <w:r w:rsidRPr="006344DA">
        <w:rPr>
          <w:rFonts w:ascii="Times New Roman" w:hAnsi="Times New Roman"/>
          <w:sz w:val="26"/>
          <w:szCs w:val="26"/>
        </w:rPr>
        <w:t xml:space="preserve">ал, </w:t>
      </w:r>
      <w:r w:rsidRPr="006344DA">
        <w:rPr>
          <w:rFonts w:ascii="Times New Roman" w:hAnsi="Times New Roman"/>
          <w:spacing w:val="-1"/>
          <w:sz w:val="26"/>
          <w:szCs w:val="26"/>
        </w:rPr>
        <w:t>население и характеристика хозяйства. Рекреационное хозяйство района. Ос</w:t>
      </w:r>
      <w:r w:rsidRPr="006344DA">
        <w:rPr>
          <w:rFonts w:ascii="Times New Roman" w:hAnsi="Times New Roman"/>
          <w:spacing w:val="-1"/>
          <w:sz w:val="26"/>
          <w:szCs w:val="26"/>
        </w:rPr>
        <w:t>о</w:t>
      </w:r>
      <w:r w:rsidRPr="006344DA">
        <w:rPr>
          <w:rFonts w:ascii="Times New Roman" w:hAnsi="Times New Roman"/>
          <w:spacing w:val="-1"/>
          <w:sz w:val="26"/>
          <w:szCs w:val="26"/>
        </w:rPr>
        <w:t>бенности территориальной структуры хозяйства, специализация. География ва</w:t>
      </w:r>
      <w:r w:rsidRPr="006344DA">
        <w:rPr>
          <w:rFonts w:ascii="Times New Roman" w:hAnsi="Times New Roman"/>
          <w:spacing w:val="-1"/>
          <w:sz w:val="26"/>
          <w:szCs w:val="26"/>
        </w:rPr>
        <w:t>ж</w:t>
      </w:r>
      <w:r w:rsidRPr="006344DA">
        <w:rPr>
          <w:rFonts w:ascii="Times New Roman" w:hAnsi="Times New Roman"/>
          <w:spacing w:val="-1"/>
          <w:sz w:val="26"/>
          <w:szCs w:val="26"/>
        </w:rPr>
        <w:t xml:space="preserve">нейших отраслей хозяйства.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pacing w:val="-1"/>
          <w:sz w:val="26"/>
          <w:szCs w:val="26"/>
        </w:rPr>
      </w:pPr>
      <w:r w:rsidRPr="006344DA">
        <w:rPr>
          <w:rFonts w:ascii="Times New Roman" w:hAnsi="Times New Roman"/>
          <w:i/>
          <w:spacing w:val="-1"/>
          <w:sz w:val="26"/>
          <w:szCs w:val="26"/>
        </w:rPr>
        <w:t>Моря Атлантического океана, омывающие Россию: транспортное значение, ресурсы.</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Е</w:t>
      </w:r>
      <w:r w:rsidRPr="006344DA">
        <w:rPr>
          <w:rFonts w:ascii="Times New Roman" w:hAnsi="Times New Roman"/>
          <w:sz w:val="26"/>
          <w:szCs w:val="26"/>
        </w:rPr>
        <w:t>вропе</w:t>
      </w:r>
      <w:r w:rsidRPr="006344DA">
        <w:rPr>
          <w:rFonts w:ascii="Times New Roman" w:hAnsi="Times New Roman"/>
          <w:spacing w:val="-1"/>
          <w:sz w:val="26"/>
          <w:szCs w:val="26"/>
        </w:rPr>
        <w:t>й</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z w:val="26"/>
          <w:szCs w:val="26"/>
        </w:rPr>
        <w:t>Сев</w:t>
      </w:r>
      <w:r w:rsidRPr="006344DA">
        <w:rPr>
          <w:rFonts w:ascii="Times New Roman" w:hAnsi="Times New Roman"/>
          <w:spacing w:val="-3"/>
          <w:sz w:val="26"/>
          <w:szCs w:val="26"/>
        </w:rPr>
        <w:t>е</w:t>
      </w:r>
      <w:r w:rsidRPr="006344DA">
        <w:rPr>
          <w:rFonts w:ascii="Times New Roman" w:hAnsi="Times New Roman"/>
          <w:spacing w:val="2"/>
          <w:sz w:val="26"/>
          <w:szCs w:val="26"/>
        </w:rPr>
        <w:t>р</w:t>
      </w:r>
      <w:r w:rsidRPr="006344DA">
        <w:rPr>
          <w:rFonts w:ascii="Times New Roman" w:hAnsi="Times New Roman"/>
          <w:sz w:val="26"/>
          <w:szCs w:val="26"/>
        </w:rPr>
        <w:t>:</w:t>
      </w:r>
      <w:r w:rsidRPr="006344DA">
        <w:rPr>
          <w:rFonts w:ascii="Times New Roman" w:hAnsi="Times New Roman"/>
          <w:spacing w:val="4"/>
          <w:sz w:val="26"/>
          <w:szCs w:val="26"/>
        </w:rPr>
        <w:t xml:space="preserve"> история освоения, </w:t>
      </w:r>
      <w:r w:rsidRPr="006344DA">
        <w:rPr>
          <w:rFonts w:ascii="Times New Roman" w:hAnsi="Times New Roman"/>
          <w:spacing w:val="-2"/>
          <w:sz w:val="26"/>
          <w:szCs w:val="26"/>
        </w:rPr>
        <w:t xml:space="preserve">особенности ЭГП, </w:t>
      </w:r>
      <w:r w:rsidRPr="006344DA">
        <w:rPr>
          <w:rFonts w:ascii="Times New Roman" w:hAnsi="Times New Roman"/>
          <w:sz w:val="26"/>
          <w:szCs w:val="26"/>
        </w:rPr>
        <w:t xml:space="preserve">природно-ресурсный потенциал, </w:t>
      </w:r>
      <w:r w:rsidRPr="006344DA">
        <w:rPr>
          <w:rFonts w:ascii="Times New Roman" w:hAnsi="Times New Roman"/>
          <w:spacing w:val="-2"/>
          <w:sz w:val="26"/>
          <w:szCs w:val="26"/>
        </w:rPr>
        <w:t>население и характеристика хозяйства. Особенности террит</w:t>
      </w:r>
      <w:r w:rsidRPr="006344DA">
        <w:rPr>
          <w:rFonts w:ascii="Times New Roman" w:hAnsi="Times New Roman"/>
          <w:spacing w:val="-2"/>
          <w:sz w:val="26"/>
          <w:szCs w:val="26"/>
        </w:rPr>
        <w:t>о</w:t>
      </w:r>
      <w:r w:rsidRPr="006344DA">
        <w:rPr>
          <w:rFonts w:ascii="Times New Roman" w:hAnsi="Times New Roman"/>
          <w:spacing w:val="-2"/>
          <w:sz w:val="26"/>
          <w:szCs w:val="26"/>
        </w:rPr>
        <w:t>риальной структуры хозяйства, специализация района. География важнейших отра</w:t>
      </w:r>
      <w:r w:rsidRPr="006344DA">
        <w:rPr>
          <w:rFonts w:ascii="Times New Roman" w:hAnsi="Times New Roman"/>
          <w:spacing w:val="-2"/>
          <w:sz w:val="26"/>
          <w:szCs w:val="26"/>
        </w:rPr>
        <w:t>с</w:t>
      </w:r>
      <w:r w:rsidRPr="006344DA">
        <w:rPr>
          <w:rFonts w:ascii="Times New Roman" w:hAnsi="Times New Roman"/>
          <w:spacing w:val="-2"/>
          <w:sz w:val="26"/>
          <w:szCs w:val="26"/>
        </w:rPr>
        <w:t xml:space="preserve">лей хозяйства.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 xml:space="preserve">волжье: </w:t>
      </w:r>
      <w:r w:rsidRPr="006344DA">
        <w:rPr>
          <w:rFonts w:ascii="Times New Roman" w:hAnsi="Times New Roman"/>
          <w:spacing w:val="-1"/>
          <w:sz w:val="26"/>
          <w:szCs w:val="26"/>
        </w:rPr>
        <w:t xml:space="preserve">особенности ЭГП, </w:t>
      </w:r>
      <w:r w:rsidRPr="006344DA">
        <w:rPr>
          <w:rFonts w:ascii="Times New Roman" w:hAnsi="Times New Roman"/>
          <w:sz w:val="26"/>
          <w:szCs w:val="26"/>
        </w:rPr>
        <w:t xml:space="preserve">природно-ресурсный потенциал, </w:t>
      </w:r>
      <w:r w:rsidRPr="006344DA">
        <w:rPr>
          <w:rFonts w:ascii="Times New Roman" w:hAnsi="Times New Roman"/>
          <w:spacing w:val="-1"/>
          <w:sz w:val="26"/>
          <w:szCs w:val="26"/>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м:</w:t>
      </w:r>
      <w:r w:rsidRPr="006344DA">
        <w:rPr>
          <w:rFonts w:ascii="Times New Roman" w:hAnsi="Times New Roman"/>
          <w:spacing w:val="3"/>
          <w:sz w:val="26"/>
          <w:szCs w:val="26"/>
        </w:rPr>
        <w:t xml:space="preserve"> </w:t>
      </w:r>
      <w:r w:rsidRPr="006344DA">
        <w:rPr>
          <w:rFonts w:ascii="Times New Roman" w:hAnsi="Times New Roman"/>
          <w:spacing w:val="-3"/>
          <w:sz w:val="26"/>
          <w:szCs w:val="26"/>
        </w:rPr>
        <w:t xml:space="preserve">особенности ЭГП, </w:t>
      </w:r>
      <w:r w:rsidRPr="006344DA">
        <w:rPr>
          <w:rFonts w:ascii="Times New Roman" w:hAnsi="Times New Roman"/>
          <w:sz w:val="26"/>
          <w:szCs w:val="26"/>
        </w:rPr>
        <w:t>природно-ресурсный потенциал,</w:t>
      </w:r>
      <w:r w:rsidRPr="006344DA">
        <w:rPr>
          <w:rFonts w:ascii="Times New Roman" w:hAnsi="Times New Roman"/>
          <w:spacing w:val="-3"/>
          <w:sz w:val="26"/>
          <w:szCs w:val="26"/>
        </w:rPr>
        <w:t xml:space="preserve"> население и хара</w:t>
      </w:r>
      <w:r w:rsidRPr="006344DA">
        <w:rPr>
          <w:rFonts w:ascii="Times New Roman" w:hAnsi="Times New Roman"/>
          <w:spacing w:val="-3"/>
          <w:sz w:val="26"/>
          <w:szCs w:val="26"/>
        </w:rPr>
        <w:t>к</w:t>
      </w:r>
      <w:r w:rsidRPr="006344DA">
        <w:rPr>
          <w:rFonts w:ascii="Times New Roman" w:hAnsi="Times New Roman"/>
          <w:spacing w:val="-3"/>
          <w:sz w:val="26"/>
          <w:szCs w:val="26"/>
        </w:rPr>
        <w:t xml:space="preserve">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Севе</w:t>
      </w:r>
      <w:r w:rsidRPr="006344DA">
        <w:rPr>
          <w:rFonts w:ascii="Times New Roman" w:hAnsi="Times New Roman"/>
          <w:spacing w:val="-2"/>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Кавказ: особенности ЭГП, природно-ресурсный потенциал, нас</w:t>
      </w:r>
      <w:r w:rsidRPr="006344DA">
        <w:rPr>
          <w:rFonts w:ascii="Times New Roman" w:hAnsi="Times New Roman"/>
          <w:sz w:val="26"/>
          <w:szCs w:val="26"/>
        </w:rPr>
        <w:t>е</w:t>
      </w:r>
      <w:r w:rsidRPr="006344DA">
        <w:rPr>
          <w:rFonts w:ascii="Times New Roman" w:hAnsi="Times New Roman"/>
          <w:sz w:val="26"/>
          <w:szCs w:val="26"/>
        </w:rPr>
        <w:t>ление и характеристика хозяйства. Рекреационное хозяйство. Особенности терр</w:t>
      </w:r>
      <w:r w:rsidRPr="006344DA">
        <w:rPr>
          <w:rFonts w:ascii="Times New Roman" w:hAnsi="Times New Roman"/>
          <w:sz w:val="26"/>
          <w:szCs w:val="26"/>
        </w:rPr>
        <w:t>и</w:t>
      </w:r>
      <w:r w:rsidRPr="006344DA">
        <w:rPr>
          <w:rFonts w:ascii="Times New Roman" w:hAnsi="Times New Roman"/>
          <w:sz w:val="26"/>
          <w:szCs w:val="26"/>
        </w:rPr>
        <w:t xml:space="preserve">ториальной структуры хозяйства, специализация. География важнейших отраслей хозяйства.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i/>
          <w:sz w:val="26"/>
          <w:szCs w:val="26"/>
        </w:rPr>
        <w:t>Юж</w:t>
      </w:r>
      <w:r w:rsidRPr="006344DA">
        <w:rPr>
          <w:rFonts w:ascii="Times New Roman" w:hAnsi="Times New Roman"/>
          <w:i/>
          <w:spacing w:val="-2"/>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pacing w:val="-3"/>
          <w:sz w:val="26"/>
          <w:szCs w:val="26"/>
        </w:rPr>
        <w:t>м</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я</w:t>
      </w:r>
      <w:r w:rsidRPr="006344DA">
        <w:rPr>
          <w:rFonts w:ascii="Times New Roman" w:hAnsi="Times New Roman"/>
          <w:i/>
          <w:spacing w:val="3"/>
          <w:sz w:val="26"/>
          <w:szCs w:val="26"/>
        </w:rPr>
        <w:t xml:space="preserve"> </w:t>
      </w:r>
      <w:r w:rsidRPr="006344DA">
        <w:rPr>
          <w:rFonts w:ascii="Times New Roman" w:hAnsi="Times New Roman"/>
          <w:i/>
          <w:spacing w:val="-3"/>
          <w:sz w:val="26"/>
          <w:szCs w:val="26"/>
        </w:rPr>
        <w:t>Р</w:t>
      </w:r>
      <w:r w:rsidRPr="006344DA">
        <w:rPr>
          <w:rFonts w:ascii="Times New Roman" w:hAnsi="Times New Roman"/>
          <w:i/>
          <w:spacing w:val="1"/>
          <w:sz w:val="26"/>
          <w:szCs w:val="26"/>
        </w:rPr>
        <w:t>о</w:t>
      </w:r>
      <w:r w:rsidRPr="006344DA">
        <w:rPr>
          <w:rFonts w:ascii="Times New Roman" w:hAnsi="Times New Roman"/>
          <w:i/>
          <w:spacing w:val="-2"/>
          <w:sz w:val="26"/>
          <w:szCs w:val="26"/>
        </w:rPr>
        <w:t>сс</w:t>
      </w:r>
      <w:r w:rsidRPr="006344DA">
        <w:rPr>
          <w:rFonts w:ascii="Times New Roman" w:hAnsi="Times New Roman"/>
          <w:i/>
          <w:spacing w:val="1"/>
          <w:sz w:val="26"/>
          <w:szCs w:val="26"/>
        </w:rPr>
        <w:t>ии</w:t>
      </w:r>
      <w:r w:rsidRPr="006344DA">
        <w:rPr>
          <w:rFonts w:ascii="Times New Roman" w:hAnsi="Times New Roman"/>
          <w:i/>
          <w:sz w:val="26"/>
          <w:szCs w:val="26"/>
        </w:rPr>
        <w:t xml:space="preserve">: </w:t>
      </w:r>
      <w:r w:rsidRPr="006344DA">
        <w:rPr>
          <w:rFonts w:ascii="Times New Roman" w:hAnsi="Times New Roman"/>
          <w:i/>
          <w:spacing w:val="-1"/>
          <w:sz w:val="26"/>
          <w:szCs w:val="26"/>
        </w:rPr>
        <w:t>т</w:t>
      </w:r>
      <w:r w:rsidRPr="006344DA">
        <w:rPr>
          <w:rFonts w:ascii="Times New Roman" w:hAnsi="Times New Roman"/>
          <w:i/>
          <w:spacing w:val="1"/>
          <w:sz w:val="26"/>
          <w:szCs w:val="26"/>
        </w:rPr>
        <w:t>р</w:t>
      </w:r>
      <w:r w:rsidRPr="006344DA">
        <w:rPr>
          <w:rFonts w:ascii="Times New Roman" w:hAnsi="Times New Roman"/>
          <w:i/>
          <w:spacing w:val="-2"/>
          <w:sz w:val="26"/>
          <w:szCs w:val="26"/>
        </w:rPr>
        <w:t>а</w:t>
      </w:r>
      <w:r w:rsidRPr="006344DA">
        <w:rPr>
          <w:rFonts w:ascii="Times New Roman" w:hAnsi="Times New Roman"/>
          <w:i/>
          <w:spacing w:val="1"/>
          <w:sz w:val="26"/>
          <w:szCs w:val="26"/>
        </w:rPr>
        <w:t>н</w:t>
      </w:r>
      <w:r w:rsidRPr="006344DA">
        <w:rPr>
          <w:rFonts w:ascii="Times New Roman" w:hAnsi="Times New Roman"/>
          <w:i/>
          <w:spacing w:val="-2"/>
          <w:sz w:val="26"/>
          <w:szCs w:val="26"/>
        </w:rPr>
        <w:t>с</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т</w:t>
      </w:r>
      <w:r w:rsidRPr="006344DA">
        <w:rPr>
          <w:rFonts w:ascii="Times New Roman" w:hAnsi="Times New Roman"/>
          <w:i/>
          <w:spacing w:val="-2"/>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е зн</w:t>
      </w:r>
      <w:r w:rsidRPr="006344DA">
        <w:rPr>
          <w:rFonts w:ascii="Times New Roman" w:hAnsi="Times New Roman"/>
          <w:i/>
          <w:spacing w:val="-2"/>
          <w:sz w:val="26"/>
          <w:szCs w:val="26"/>
        </w:rPr>
        <w:t>а</w:t>
      </w:r>
      <w:r w:rsidRPr="006344DA">
        <w:rPr>
          <w:rFonts w:ascii="Times New Roman" w:hAnsi="Times New Roman"/>
          <w:i/>
          <w:sz w:val="26"/>
          <w:szCs w:val="26"/>
        </w:rPr>
        <w:t>че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е, </w:t>
      </w:r>
      <w:r w:rsidRPr="006344DA">
        <w:rPr>
          <w:rFonts w:ascii="Times New Roman" w:hAnsi="Times New Roman"/>
          <w:i/>
          <w:spacing w:val="1"/>
          <w:sz w:val="26"/>
          <w:szCs w:val="26"/>
        </w:rPr>
        <w:t>р</w:t>
      </w:r>
      <w:r w:rsidRPr="006344DA">
        <w:rPr>
          <w:rFonts w:ascii="Times New Roman" w:hAnsi="Times New Roman"/>
          <w:i/>
          <w:sz w:val="26"/>
          <w:szCs w:val="26"/>
        </w:rPr>
        <w:t>ес</w:t>
      </w:r>
      <w:r w:rsidRPr="006344DA">
        <w:rPr>
          <w:rFonts w:ascii="Times New Roman" w:hAnsi="Times New Roman"/>
          <w:i/>
          <w:spacing w:val="-3"/>
          <w:sz w:val="26"/>
          <w:szCs w:val="26"/>
        </w:rPr>
        <w:t>у</w:t>
      </w:r>
      <w:r w:rsidRPr="006344DA">
        <w:rPr>
          <w:rFonts w:ascii="Times New Roman" w:hAnsi="Times New Roman"/>
          <w:i/>
          <w:spacing w:val="1"/>
          <w:sz w:val="26"/>
          <w:szCs w:val="26"/>
        </w:rPr>
        <w:t>р</w:t>
      </w:r>
      <w:r w:rsidRPr="006344DA">
        <w:rPr>
          <w:rFonts w:ascii="Times New Roman" w:hAnsi="Times New Roman"/>
          <w:i/>
          <w:sz w:val="26"/>
          <w:szCs w:val="26"/>
        </w:rPr>
        <w:t>с</w:t>
      </w:r>
      <w:r w:rsidRPr="006344DA">
        <w:rPr>
          <w:rFonts w:ascii="Times New Roman" w:hAnsi="Times New Roman"/>
          <w:i/>
          <w:spacing w:val="1"/>
          <w:sz w:val="26"/>
          <w:szCs w:val="26"/>
        </w:rPr>
        <w:t>ы</w:t>
      </w:r>
      <w:r w:rsidRPr="006344DA">
        <w:rPr>
          <w:rFonts w:ascii="Times New Roman" w:hAnsi="Times New Roman"/>
          <w:i/>
          <w:sz w:val="26"/>
          <w:szCs w:val="26"/>
        </w:rPr>
        <w:t>.</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ал</w:t>
      </w:r>
      <w:r w:rsidRPr="006344DA">
        <w:rPr>
          <w:rFonts w:ascii="Times New Roman" w:hAnsi="Times New Roman"/>
          <w:spacing w:val="-2"/>
          <w:sz w:val="26"/>
          <w:szCs w:val="26"/>
        </w:rPr>
        <w:t>ь</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р</w:t>
      </w:r>
      <w:r w:rsidRPr="006344DA">
        <w:rPr>
          <w:rFonts w:ascii="Times New Roman" w:hAnsi="Times New Roman"/>
          <w:spacing w:val="-2"/>
          <w:sz w:val="26"/>
          <w:szCs w:val="26"/>
        </w:rPr>
        <w:t>а</w:t>
      </w:r>
      <w:r w:rsidRPr="006344DA">
        <w:rPr>
          <w:rFonts w:ascii="Times New Roman" w:hAnsi="Times New Roman"/>
          <w:spacing w:val="1"/>
          <w:sz w:val="26"/>
          <w:szCs w:val="26"/>
        </w:rPr>
        <w:t>й</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spacing w:val="-1"/>
          <w:sz w:val="26"/>
          <w:szCs w:val="26"/>
        </w:rPr>
        <w:t xml:space="preserve">особенности ЭГП, </w:t>
      </w:r>
      <w:r w:rsidRPr="006344DA">
        <w:rPr>
          <w:rFonts w:ascii="Times New Roman" w:hAnsi="Times New Roman"/>
          <w:sz w:val="26"/>
          <w:szCs w:val="26"/>
        </w:rPr>
        <w:t>природно-ресурсный потенциал, этапы</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население и характеристика хозяйства. Особенности территориальной </w:t>
      </w:r>
      <w:r w:rsidRPr="006344DA">
        <w:rPr>
          <w:rFonts w:ascii="Times New Roman" w:hAnsi="Times New Roman"/>
          <w:spacing w:val="-1"/>
          <w:sz w:val="26"/>
          <w:szCs w:val="26"/>
        </w:rPr>
        <w:lastRenderedPageBreak/>
        <w:t>структуры хозяйства, специализация района. География важнейших отраслей х</w:t>
      </w:r>
      <w:r w:rsidRPr="006344DA">
        <w:rPr>
          <w:rFonts w:ascii="Times New Roman" w:hAnsi="Times New Roman"/>
          <w:spacing w:val="-1"/>
          <w:sz w:val="26"/>
          <w:szCs w:val="26"/>
        </w:rPr>
        <w:t>о</w:t>
      </w:r>
      <w:r w:rsidRPr="006344DA">
        <w:rPr>
          <w:rFonts w:ascii="Times New Roman" w:hAnsi="Times New Roman"/>
          <w:spacing w:val="-1"/>
          <w:sz w:val="26"/>
          <w:szCs w:val="26"/>
        </w:rPr>
        <w:t xml:space="preserve">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А</w:t>
      </w:r>
      <w:r w:rsidRPr="006344DA">
        <w:rPr>
          <w:rFonts w:ascii="Times New Roman" w:hAnsi="Times New Roman"/>
          <w:b/>
          <w:bCs/>
          <w:sz w:val="26"/>
          <w:szCs w:val="26"/>
        </w:rPr>
        <w:t>з</w:t>
      </w:r>
      <w:r w:rsidRPr="006344DA">
        <w:rPr>
          <w:rFonts w:ascii="Times New Roman" w:hAnsi="Times New Roman"/>
          <w:b/>
          <w:bCs/>
          <w:spacing w:val="-1"/>
          <w:sz w:val="26"/>
          <w:szCs w:val="26"/>
        </w:rPr>
        <w:t>и</w:t>
      </w:r>
      <w:r w:rsidRPr="006344DA">
        <w:rPr>
          <w:rFonts w:ascii="Times New Roman" w:hAnsi="Times New Roman"/>
          <w:b/>
          <w:bCs/>
          <w:spacing w:val="1"/>
          <w:sz w:val="26"/>
          <w:szCs w:val="26"/>
        </w:rPr>
        <w:t>ат</w:t>
      </w:r>
      <w:r w:rsidRPr="006344DA">
        <w:rPr>
          <w:rFonts w:ascii="Times New Roman" w:hAnsi="Times New Roman"/>
          <w:b/>
          <w:bCs/>
          <w:sz w:val="26"/>
          <w:szCs w:val="26"/>
        </w:rPr>
        <w:t>с</w:t>
      </w:r>
      <w:r w:rsidRPr="006344DA">
        <w:rPr>
          <w:rFonts w:ascii="Times New Roman" w:hAnsi="Times New Roman"/>
          <w:b/>
          <w:bCs/>
          <w:spacing w:val="-3"/>
          <w:sz w:val="26"/>
          <w:szCs w:val="26"/>
        </w:rPr>
        <w:t>к</w:t>
      </w:r>
      <w:r w:rsidRPr="006344DA">
        <w:rPr>
          <w:rFonts w:ascii="Times New Roman" w:hAnsi="Times New Roman"/>
          <w:b/>
          <w:bCs/>
          <w:spacing w:val="1"/>
          <w:sz w:val="26"/>
          <w:szCs w:val="26"/>
        </w:rPr>
        <w:t>а</w:t>
      </w:r>
      <w:r w:rsidRPr="006344DA">
        <w:rPr>
          <w:rFonts w:ascii="Times New Roman" w:hAnsi="Times New Roman"/>
          <w:b/>
          <w:bCs/>
          <w:sz w:val="26"/>
          <w:szCs w:val="26"/>
        </w:rPr>
        <w:t>я</w:t>
      </w:r>
      <w:r w:rsidRPr="006344DA">
        <w:rPr>
          <w:rFonts w:ascii="Times New Roman" w:hAnsi="Times New Roman"/>
          <w:b/>
          <w:bCs/>
          <w:spacing w:val="1"/>
          <w:sz w:val="26"/>
          <w:szCs w:val="26"/>
        </w:rPr>
        <w:t xml:space="preserve"> </w:t>
      </w:r>
      <w:r w:rsidRPr="006344DA">
        <w:rPr>
          <w:rFonts w:ascii="Times New Roman" w:hAnsi="Times New Roman"/>
          <w:b/>
          <w:bCs/>
          <w:sz w:val="26"/>
          <w:szCs w:val="26"/>
        </w:rPr>
        <w:t>ч</w:t>
      </w:r>
      <w:r w:rsidRPr="006344DA">
        <w:rPr>
          <w:rFonts w:ascii="Times New Roman" w:hAnsi="Times New Roman"/>
          <w:b/>
          <w:bCs/>
          <w:spacing w:val="1"/>
          <w:sz w:val="26"/>
          <w:szCs w:val="26"/>
        </w:rPr>
        <w:t>а</w:t>
      </w:r>
      <w:r w:rsidRPr="006344DA">
        <w:rPr>
          <w:rFonts w:ascii="Times New Roman" w:hAnsi="Times New Roman"/>
          <w:b/>
          <w:bCs/>
          <w:spacing w:val="-2"/>
          <w:sz w:val="26"/>
          <w:szCs w:val="26"/>
        </w:rPr>
        <w:t>с</w:t>
      </w:r>
      <w:r w:rsidRPr="006344DA">
        <w:rPr>
          <w:rFonts w:ascii="Times New Roman" w:hAnsi="Times New Roman"/>
          <w:b/>
          <w:bCs/>
          <w:spacing w:val="1"/>
          <w:sz w:val="26"/>
          <w:szCs w:val="26"/>
        </w:rPr>
        <w:t>т</w:t>
      </w:r>
      <w:r w:rsidRPr="006344DA">
        <w:rPr>
          <w:rFonts w:ascii="Times New Roman" w:hAnsi="Times New Roman"/>
          <w:b/>
          <w:bCs/>
          <w:sz w:val="26"/>
          <w:szCs w:val="26"/>
        </w:rPr>
        <w:t xml:space="preserve">ь </w:t>
      </w:r>
      <w:r w:rsidRPr="006344DA">
        <w:rPr>
          <w:rFonts w:ascii="Times New Roman" w:hAnsi="Times New Roman"/>
          <w:b/>
          <w:bCs/>
          <w:spacing w:val="-1"/>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сси</w:t>
      </w:r>
      <w:r w:rsidRPr="006344DA">
        <w:rPr>
          <w:rFonts w:ascii="Times New Roman" w:hAnsi="Times New Roman"/>
          <w:b/>
          <w:bCs/>
          <w:spacing w:val="-2"/>
          <w:sz w:val="26"/>
          <w:szCs w:val="26"/>
        </w:rPr>
        <w:t>и</w:t>
      </w:r>
      <w:r w:rsidRPr="006344DA">
        <w:rPr>
          <w:rFonts w:ascii="Times New Roman" w:hAnsi="Times New Roman"/>
          <w:b/>
          <w:bCs/>
          <w:sz w:val="26"/>
          <w:szCs w:val="26"/>
        </w:rPr>
        <w:t>.</w:t>
      </w:r>
      <w:r w:rsidRPr="006344DA">
        <w:rPr>
          <w:rFonts w:ascii="Times New Roman" w:hAnsi="Times New Roman"/>
          <w:b/>
          <w:bCs/>
          <w:spacing w:val="4"/>
          <w:sz w:val="26"/>
          <w:szCs w:val="26"/>
        </w:rPr>
        <w:t xml:space="preserve">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1"/>
          <w:sz w:val="26"/>
          <w:szCs w:val="26"/>
        </w:rPr>
        <w:t>д</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2"/>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би</w:t>
      </w:r>
      <w:r w:rsidRPr="006344DA">
        <w:rPr>
          <w:rFonts w:ascii="Times New Roman" w:hAnsi="Times New Roman"/>
          <w:spacing w:val="1"/>
          <w:sz w:val="26"/>
          <w:szCs w:val="26"/>
        </w:rPr>
        <w:t>р</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 xml:space="preserve">особенности ЭГП, </w:t>
      </w:r>
      <w:r w:rsidRPr="006344DA">
        <w:rPr>
          <w:rFonts w:ascii="Times New Roman" w:hAnsi="Times New Roman"/>
          <w:sz w:val="26"/>
          <w:szCs w:val="26"/>
        </w:rPr>
        <w:t>природно-ресурсный потенциал, этапы</w:t>
      </w:r>
      <w:r w:rsidRPr="006344DA">
        <w:rPr>
          <w:rFonts w:ascii="Times New Roman" w:hAnsi="Times New Roman"/>
          <w:spacing w:val="-2"/>
          <w:sz w:val="26"/>
          <w:szCs w:val="26"/>
        </w:rPr>
        <w:t xml:space="preserve"> и проблемы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население и характеристика хозяйства. Особенности терр</w:t>
      </w:r>
      <w:r w:rsidRPr="006344DA">
        <w:rPr>
          <w:rFonts w:ascii="Times New Roman" w:hAnsi="Times New Roman"/>
          <w:spacing w:val="-1"/>
          <w:sz w:val="26"/>
          <w:szCs w:val="26"/>
        </w:rPr>
        <w:t>и</w:t>
      </w:r>
      <w:r w:rsidRPr="006344DA">
        <w:rPr>
          <w:rFonts w:ascii="Times New Roman" w:hAnsi="Times New Roman"/>
          <w:spacing w:val="-1"/>
          <w:sz w:val="26"/>
          <w:szCs w:val="26"/>
        </w:rPr>
        <w:t>ториальной структуры хозяйства, специализация района. География важнейших о</w:t>
      </w:r>
      <w:r w:rsidRPr="006344DA">
        <w:rPr>
          <w:rFonts w:ascii="Times New Roman" w:hAnsi="Times New Roman"/>
          <w:spacing w:val="-1"/>
          <w:sz w:val="26"/>
          <w:szCs w:val="26"/>
        </w:rPr>
        <w:t>т</w:t>
      </w:r>
      <w:r w:rsidRPr="006344DA">
        <w:rPr>
          <w:rFonts w:ascii="Times New Roman" w:hAnsi="Times New Roman"/>
          <w:spacing w:val="-1"/>
          <w:sz w:val="26"/>
          <w:szCs w:val="26"/>
        </w:rPr>
        <w:t xml:space="preserve">раслей хозяйства.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i/>
          <w:sz w:val="26"/>
          <w:szCs w:val="26"/>
        </w:rPr>
        <w:t>Моря Северного Ледовитого океана: транспортное значение, ресурсы.</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б</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 xml:space="preserve">особенности ЭГП, </w:t>
      </w:r>
      <w:r w:rsidRPr="006344DA">
        <w:rPr>
          <w:rFonts w:ascii="Times New Roman" w:hAnsi="Times New Roman"/>
          <w:sz w:val="26"/>
          <w:szCs w:val="26"/>
        </w:rPr>
        <w:t>природно-ресурсный потенциал, этапы</w:t>
      </w:r>
      <w:r w:rsidRPr="006344DA">
        <w:rPr>
          <w:rFonts w:ascii="Times New Roman" w:hAnsi="Times New Roman"/>
          <w:spacing w:val="-2"/>
          <w:sz w:val="26"/>
          <w:szCs w:val="26"/>
        </w:rPr>
        <w:t xml:space="preserve"> и проблемы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население и характеристика хозяйства. Особенности терр</w:t>
      </w:r>
      <w:r w:rsidRPr="006344DA">
        <w:rPr>
          <w:rFonts w:ascii="Times New Roman" w:hAnsi="Times New Roman"/>
          <w:spacing w:val="-1"/>
          <w:sz w:val="26"/>
          <w:szCs w:val="26"/>
        </w:rPr>
        <w:t>и</w:t>
      </w:r>
      <w:r w:rsidRPr="006344DA">
        <w:rPr>
          <w:rFonts w:ascii="Times New Roman" w:hAnsi="Times New Roman"/>
          <w:spacing w:val="-1"/>
          <w:sz w:val="26"/>
          <w:szCs w:val="26"/>
        </w:rPr>
        <w:t>ториальной структуры хозяйства, специализация района. География важнейших о</w:t>
      </w:r>
      <w:r w:rsidRPr="006344DA">
        <w:rPr>
          <w:rFonts w:ascii="Times New Roman" w:hAnsi="Times New Roman"/>
          <w:spacing w:val="-1"/>
          <w:sz w:val="26"/>
          <w:szCs w:val="26"/>
        </w:rPr>
        <w:t>т</w:t>
      </w:r>
      <w:r w:rsidRPr="006344DA">
        <w:rPr>
          <w:rFonts w:ascii="Times New Roman" w:hAnsi="Times New Roman"/>
          <w:spacing w:val="-1"/>
          <w:sz w:val="26"/>
          <w:szCs w:val="26"/>
        </w:rPr>
        <w:t xml:space="preserve">раслей хозяйства. </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i/>
          <w:sz w:val="26"/>
          <w:szCs w:val="26"/>
        </w:rPr>
        <w:t>М</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z w:val="26"/>
          <w:szCs w:val="26"/>
        </w:rPr>
        <w:t>я</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Ти</w:t>
      </w:r>
      <w:r w:rsidRPr="006344DA">
        <w:rPr>
          <w:rFonts w:ascii="Times New Roman" w:hAnsi="Times New Roman"/>
          <w:i/>
          <w:spacing w:val="1"/>
          <w:sz w:val="26"/>
          <w:szCs w:val="26"/>
        </w:rPr>
        <w:t>хо</w:t>
      </w:r>
      <w:r w:rsidRPr="006344DA">
        <w:rPr>
          <w:rFonts w:ascii="Times New Roman" w:hAnsi="Times New Roman"/>
          <w:i/>
          <w:spacing w:val="-2"/>
          <w:sz w:val="26"/>
          <w:szCs w:val="26"/>
        </w:rPr>
        <w:t>г</w:t>
      </w:r>
      <w:r w:rsidRPr="006344DA">
        <w:rPr>
          <w:rFonts w:ascii="Times New Roman" w:hAnsi="Times New Roman"/>
          <w:i/>
          <w:sz w:val="26"/>
          <w:szCs w:val="26"/>
        </w:rPr>
        <w:t>о</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ке</w:t>
      </w:r>
      <w:r w:rsidRPr="006344DA">
        <w:rPr>
          <w:rFonts w:ascii="Times New Roman" w:hAnsi="Times New Roman"/>
          <w:i/>
          <w:spacing w:val="-2"/>
          <w:sz w:val="26"/>
          <w:szCs w:val="26"/>
        </w:rPr>
        <w:t>а</w:t>
      </w:r>
      <w:r w:rsidRPr="006344DA">
        <w:rPr>
          <w:rFonts w:ascii="Times New Roman" w:hAnsi="Times New Roman"/>
          <w:i/>
          <w:spacing w:val="-1"/>
          <w:sz w:val="26"/>
          <w:szCs w:val="26"/>
        </w:rPr>
        <w:t>н</w:t>
      </w:r>
      <w:r w:rsidRPr="006344DA">
        <w:rPr>
          <w:rFonts w:ascii="Times New Roman" w:hAnsi="Times New Roman"/>
          <w:i/>
          <w:sz w:val="26"/>
          <w:szCs w:val="26"/>
        </w:rPr>
        <w:t>а: транспортное значение, ресурсы.</w:t>
      </w:r>
    </w:p>
    <w:p w:rsidR="00F262B5" w:rsidRPr="006344DA" w:rsidRDefault="00F262B5" w:rsidP="00F262B5">
      <w:pPr>
        <w:tabs>
          <w:tab w:val="left" w:pos="426"/>
        </w:tabs>
        <w:autoSpaceDE w:val="0"/>
        <w:autoSpaceDN w:val="0"/>
        <w:adjustRightInd w:val="0"/>
        <w:spacing w:after="0" w:line="360" w:lineRule="auto"/>
        <w:ind w:firstLine="709"/>
        <w:jc w:val="both"/>
        <w:rPr>
          <w:rFonts w:ascii="Times New Roman" w:hAnsi="Times New Roman"/>
          <w:spacing w:val="-1"/>
          <w:sz w:val="26"/>
          <w:szCs w:val="26"/>
        </w:rPr>
      </w:pPr>
      <w:r w:rsidRPr="006344DA">
        <w:rPr>
          <w:rFonts w:ascii="Times New Roman" w:hAnsi="Times New Roman"/>
          <w:sz w:val="26"/>
          <w:szCs w:val="26"/>
        </w:rPr>
        <w:t>Дал</w:t>
      </w:r>
      <w:r w:rsidRPr="006344DA">
        <w:rPr>
          <w:rFonts w:ascii="Times New Roman" w:hAnsi="Times New Roman"/>
          <w:spacing w:val="-1"/>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2"/>
          <w:sz w:val="26"/>
          <w:szCs w:val="26"/>
        </w:rPr>
        <w:t>ф</w:t>
      </w:r>
      <w:r w:rsidRPr="006344DA">
        <w:rPr>
          <w:rFonts w:ascii="Times New Roman" w:hAnsi="Times New Roman"/>
          <w:spacing w:val="1"/>
          <w:sz w:val="26"/>
          <w:szCs w:val="26"/>
        </w:rPr>
        <w:t>ор</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9"/>
          <w:sz w:val="26"/>
          <w:szCs w:val="26"/>
        </w:rPr>
        <w:t xml:space="preserve"> </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ии</w:t>
      </w:r>
      <w:r w:rsidRPr="006344DA">
        <w:rPr>
          <w:rFonts w:ascii="Times New Roman" w:hAnsi="Times New Roman"/>
          <w:sz w:val="26"/>
          <w:szCs w:val="26"/>
        </w:rPr>
        <w:t>, этапы</w:t>
      </w:r>
      <w:r w:rsidRPr="006344DA">
        <w:rPr>
          <w:rFonts w:ascii="Times New Roman" w:hAnsi="Times New Roman"/>
          <w:spacing w:val="-2"/>
          <w:sz w:val="26"/>
          <w:szCs w:val="26"/>
        </w:rPr>
        <w:t xml:space="preserve"> и проблемы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особенности ЭГП, </w:t>
      </w:r>
      <w:r w:rsidRPr="006344DA">
        <w:rPr>
          <w:rFonts w:ascii="Times New Roman" w:hAnsi="Times New Roman"/>
          <w:sz w:val="26"/>
          <w:szCs w:val="26"/>
        </w:rPr>
        <w:t xml:space="preserve">природно-ресурсный потенциал, </w:t>
      </w:r>
      <w:r w:rsidRPr="006344DA">
        <w:rPr>
          <w:rFonts w:ascii="Times New Roman" w:hAnsi="Times New Roman"/>
          <w:spacing w:val="-1"/>
          <w:sz w:val="26"/>
          <w:szCs w:val="26"/>
        </w:rPr>
        <w:t>население и характеристика х</w:t>
      </w:r>
      <w:r w:rsidRPr="006344DA">
        <w:rPr>
          <w:rFonts w:ascii="Times New Roman" w:hAnsi="Times New Roman"/>
          <w:spacing w:val="-1"/>
          <w:sz w:val="26"/>
          <w:szCs w:val="26"/>
        </w:rPr>
        <w:t>о</w:t>
      </w:r>
      <w:r w:rsidRPr="006344DA">
        <w:rPr>
          <w:rFonts w:ascii="Times New Roman" w:hAnsi="Times New Roman"/>
          <w:spacing w:val="-1"/>
          <w:sz w:val="26"/>
          <w:szCs w:val="26"/>
        </w:rPr>
        <w:t>зяйства. Особенности территориальной структуры хозяйства, специализация рай</w:t>
      </w:r>
      <w:r w:rsidRPr="006344DA">
        <w:rPr>
          <w:rFonts w:ascii="Times New Roman" w:hAnsi="Times New Roman"/>
          <w:spacing w:val="-1"/>
          <w:sz w:val="26"/>
          <w:szCs w:val="26"/>
        </w:rPr>
        <w:t>о</w:t>
      </w:r>
      <w:r w:rsidRPr="006344DA">
        <w:rPr>
          <w:rFonts w:ascii="Times New Roman" w:hAnsi="Times New Roman"/>
          <w:spacing w:val="-1"/>
          <w:sz w:val="26"/>
          <w:szCs w:val="26"/>
        </w:rPr>
        <w:t xml:space="preserve">на.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ь</w:t>
      </w:r>
      <w:r w:rsidRPr="006344DA">
        <w:rPr>
          <w:rFonts w:ascii="Times New Roman" w:hAnsi="Times New Roman"/>
          <w:spacing w:val="34"/>
          <w:sz w:val="26"/>
          <w:szCs w:val="26"/>
        </w:rPr>
        <w:t xml:space="preserve"> </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ри</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34"/>
          <w:sz w:val="26"/>
          <w:szCs w:val="26"/>
        </w:rPr>
        <w:t xml:space="preserve"> </w:t>
      </w:r>
      <w:r w:rsidRPr="006344DA">
        <w:rPr>
          <w:rFonts w:ascii="Times New Roman" w:hAnsi="Times New Roman"/>
          <w:sz w:val="26"/>
          <w:szCs w:val="26"/>
        </w:rPr>
        <w:t>Дал</w:t>
      </w:r>
      <w:r w:rsidRPr="006344DA">
        <w:rPr>
          <w:rFonts w:ascii="Times New Roman" w:hAnsi="Times New Roman"/>
          <w:spacing w:val="-1"/>
          <w:sz w:val="26"/>
          <w:szCs w:val="26"/>
        </w:rPr>
        <w:t>ь</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34"/>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ка</w:t>
      </w:r>
      <w:r w:rsidRPr="006344DA">
        <w:rPr>
          <w:rFonts w:ascii="Times New Roman" w:hAnsi="Times New Roman"/>
          <w:spacing w:val="33"/>
          <w:sz w:val="26"/>
          <w:szCs w:val="26"/>
        </w:rPr>
        <w:t xml:space="preserve"> </w:t>
      </w:r>
      <w:r w:rsidRPr="006344DA">
        <w:rPr>
          <w:rFonts w:ascii="Times New Roman" w:hAnsi="Times New Roman"/>
          <w:sz w:val="26"/>
          <w:szCs w:val="26"/>
        </w:rPr>
        <w:t>в</w:t>
      </w:r>
      <w:r w:rsidRPr="006344DA">
        <w:rPr>
          <w:rFonts w:ascii="Times New Roman" w:hAnsi="Times New Roman"/>
          <w:spacing w:val="35"/>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ци</w:t>
      </w:r>
      <w:r w:rsidRPr="006344DA">
        <w:rPr>
          <w:rFonts w:ascii="Times New Roman" w:hAnsi="Times New Roman"/>
          <w:sz w:val="26"/>
          <w:szCs w:val="26"/>
        </w:rPr>
        <w:t>а</w:t>
      </w:r>
      <w:r w:rsidRPr="006344DA">
        <w:rPr>
          <w:rFonts w:ascii="Times New Roman" w:hAnsi="Times New Roman"/>
          <w:spacing w:val="8"/>
          <w:sz w:val="26"/>
          <w:szCs w:val="26"/>
        </w:rPr>
        <w:t>л</w:t>
      </w:r>
      <w:r w:rsidRPr="006344DA">
        <w:rPr>
          <w:rFonts w:ascii="Times New Roman" w:hAnsi="Times New Roman"/>
          <w:spacing w:val="-1"/>
          <w:sz w:val="26"/>
          <w:szCs w:val="26"/>
        </w:rPr>
        <w:t>ьн</w:t>
      </w:r>
      <w:r w:rsidRPr="006344DA">
        <w:rPr>
          <w:rFonts w:ascii="Times New Roman" w:hAnsi="Times New Roman"/>
          <w:spacing w:val="1"/>
          <w:sz w:val="26"/>
          <w:szCs w:val="26"/>
        </w:rPr>
        <w:t>о</w:t>
      </w:r>
      <w:r w:rsidRPr="006344DA">
        <w:rPr>
          <w:rFonts w:ascii="Times New Roman" w:hAnsi="Times New Roman"/>
          <w:sz w:val="26"/>
          <w:szCs w:val="26"/>
        </w:rPr>
        <w:t>-эк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м раз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Р</w:t>
      </w:r>
      <w:r w:rsidRPr="006344DA">
        <w:rPr>
          <w:rFonts w:ascii="Times New Roman" w:hAnsi="Times New Roman"/>
          <w:spacing w:val="-2"/>
          <w:sz w:val="26"/>
          <w:szCs w:val="26"/>
        </w:rPr>
        <w:t>Ф</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в</w:t>
      </w:r>
      <w:r w:rsidRPr="006344DA">
        <w:rPr>
          <w:rFonts w:ascii="Times New Roman" w:hAnsi="Times New Roman"/>
          <w:sz w:val="26"/>
          <w:szCs w:val="26"/>
        </w:rPr>
        <w:t>аж</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ш</w:t>
      </w:r>
      <w:r w:rsidRPr="006344DA">
        <w:rPr>
          <w:rFonts w:ascii="Times New Roman" w:hAnsi="Times New Roman"/>
          <w:spacing w:val="-2"/>
          <w:sz w:val="26"/>
          <w:szCs w:val="26"/>
        </w:rPr>
        <w:t>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2"/>
          <w:sz w:val="26"/>
          <w:szCs w:val="26"/>
        </w:rPr>
        <w:t>х</w:t>
      </w:r>
      <w:r w:rsidRPr="006344DA">
        <w:rPr>
          <w:rFonts w:ascii="Times New Roman" w:hAnsi="Times New Roman"/>
          <w:spacing w:val="1"/>
          <w:sz w:val="26"/>
          <w:szCs w:val="26"/>
        </w:rPr>
        <w:t>о</w:t>
      </w:r>
      <w:r w:rsidRPr="006344DA">
        <w:rPr>
          <w:rFonts w:ascii="Times New Roman" w:hAnsi="Times New Roman"/>
          <w:sz w:val="26"/>
          <w:szCs w:val="26"/>
        </w:rPr>
        <w:t>з</w:t>
      </w:r>
      <w:r w:rsidRPr="006344DA">
        <w:rPr>
          <w:rFonts w:ascii="Times New Roman" w:hAnsi="Times New Roman"/>
          <w:spacing w:val="-3"/>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ства.</w:t>
      </w: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6"/>
          <w:szCs w:val="26"/>
        </w:rPr>
      </w:pPr>
    </w:p>
    <w:p w:rsidR="00F262B5" w:rsidRPr="006344DA" w:rsidRDefault="00F262B5" w:rsidP="00F262B5">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Россия</w:t>
      </w:r>
      <w:r w:rsidRPr="006344DA">
        <w:rPr>
          <w:rFonts w:ascii="Times New Roman" w:hAnsi="Times New Roman"/>
          <w:b/>
          <w:bCs/>
          <w:spacing w:val="2"/>
          <w:sz w:val="26"/>
          <w:szCs w:val="26"/>
        </w:rPr>
        <w:t xml:space="preserve"> </w:t>
      </w:r>
      <w:r w:rsidRPr="006344DA">
        <w:rPr>
          <w:rFonts w:ascii="Times New Roman" w:hAnsi="Times New Roman"/>
          <w:b/>
          <w:bCs/>
          <w:sz w:val="26"/>
          <w:szCs w:val="26"/>
        </w:rPr>
        <w:t>в мире.</w:t>
      </w:r>
      <w:r w:rsidRPr="006344DA">
        <w:rPr>
          <w:rFonts w:ascii="Times New Roman" w:hAnsi="Times New Roman"/>
          <w:b/>
          <w:bCs/>
          <w:spacing w:val="2"/>
          <w:sz w:val="26"/>
          <w:szCs w:val="26"/>
        </w:rPr>
        <w:t xml:space="preserve"> </w:t>
      </w:r>
    </w:p>
    <w:p w:rsidR="00F262B5" w:rsidRPr="006344DA" w:rsidRDefault="00F262B5" w:rsidP="00F262B5">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в 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р</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е</w:t>
      </w:r>
      <w:r w:rsidRPr="006344DA">
        <w:rPr>
          <w:rFonts w:ascii="Times New Roman" w:hAnsi="Times New Roman"/>
          <w:sz w:val="26"/>
          <w:szCs w:val="26"/>
        </w:rPr>
        <w:t>сто</w:t>
      </w:r>
      <w:r w:rsidRPr="006344DA">
        <w:rPr>
          <w:rFonts w:ascii="Times New Roman" w:hAnsi="Times New Roman"/>
          <w:spacing w:val="4"/>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 xml:space="preserve">о </w:t>
      </w:r>
      <w:r w:rsidRPr="006344DA">
        <w:rPr>
          <w:rFonts w:ascii="Times New Roman" w:hAnsi="Times New Roman"/>
          <w:spacing w:val="-4"/>
          <w:sz w:val="26"/>
          <w:szCs w:val="26"/>
        </w:rPr>
        <w:t>у</w:t>
      </w:r>
      <w:r w:rsidRPr="006344DA">
        <w:rPr>
          <w:rFonts w:ascii="Times New Roman" w:hAnsi="Times New Roman"/>
          <w:spacing w:val="1"/>
          <w:sz w:val="26"/>
          <w:szCs w:val="26"/>
        </w:rPr>
        <w:t>ро</w:t>
      </w:r>
      <w:r w:rsidRPr="006344DA">
        <w:rPr>
          <w:rFonts w:ascii="Times New Roman" w:hAnsi="Times New Roman"/>
          <w:sz w:val="26"/>
          <w:szCs w:val="26"/>
        </w:rPr>
        <w:t>вню эк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ес</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р</w:t>
      </w:r>
      <w:r w:rsidRPr="006344DA">
        <w:rPr>
          <w:rFonts w:ascii="Times New Roman" w:hAnsi="Times New Roman"/>
          <w:sz w:val="26"/>
          <w:szCs w:val="26"/>
        </w:rPr>
        <w:t>аз</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w:t>
      </w:r>
      <w:r w:rsidRPr="006344DA">
        <w:rPr>
          <w:rFonts w:ascii="Times New Roman" w:hAnsi="Times New Roman"/>
          <w:spacing w:val="-2"/>
          <w:sz w:val="26"/>
          <w:szCs w:val="26"/>
        </w:rPr>
        <w:t>и</w:t>
      </w:r>
      <w:r w:rsidRPr="006344DA">
        <w:rPr>
          <w:rFonts w:ascii="Times New Roman" w:hAnsi="Times New Roman"/>
          <w:sz w:val="26"/>
          <w:szCs w:val="26"/>
        </w:rPr>
        <w:t xml:space="preserve">я, </w:t>
      </w:r>
      <w:r w:rsidRPr="006344DA">
        <w:rPr>
          <w:rFonts w:ascii="Times New Roman" w:hAnsi="Times New Roman"/>
          <w:spacing w:val="-4"/>
          <w:sz w:val="26"/>
          <w:szCs w:val="26"/>
        </w:rPr>
        <w:t>у</w:t>
      </w:r>
      <w:r w:rsidRPr="006344DA">
        <w:rPr>
          <w:rFonts w:ascii="Times New Roman" w:hAnsi="Times New Roman"/>
          <w:sz w:val="26"/>
          <w:szCs w:val="26"/>
        </w:rPr>
        <w:t>ч</w:t>
      </w:r>
      <w:r w:rsidRPr="006344DA">
        <w:rPr>
          <w:rFonts w:ascii="Times New Roman" w:hAnsi="Times New Roman"/>
          <w:spacing w:val="3"/>
          <w:sz w:val="26"/>
          <w:szCs w:val="26"/>
        </w:rPr>
        <w:t>а</w:t>
      </w:r>
      <w:r w:rsidRPr="006344DA">
        <w:rPr>
          <w:rFonts w:ascii="Times New Roman" w:hAnsi="Times New Roman"/>
          <w:sz w:val="26"/>
          <w:szCs w:val="26"/>
        </w:rPr>
        <w:t>стие</w:t>
      </w:r>
      <w:r w:rsidRPr="006344DA">
        <w:rPr>
          <w:rFonts w:ascii="Times New Roman" w:hAnsi="Times New Roman"/>
          <w:spacing w:val="1"/>
          <w:sz w:val="26"/>
          <w:szCs w:val="26"/>
        </w:rPr>
        <w:t xml:space="preserve"> </w:t>
      </w:r>
      <w:r w:rsidRPr="006344DA">
        <w:rPr>
          <w:rFonts w:ascii="Times New Roman" w:hAnsi="Times New Roman"/>
          <w:sz w:val="26"/>
          <w:szCs w:val="26"/>
        </w:rPr>
        <w:t>в эк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ор</w:t>
      </w:r>
      <w:r w:rsidRPr="006344DA">
        <w:rPr>
          <w:rFonts w:ascii="Times New Roman" w:hAnsi="Times New Roman"/>
          <w:spacing w:val="-2"/>
          <w:sz w:val="26"/>
          <w:szCs w:val="26"/>
        </w:rPr>
        <w:t>г</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w:t>
      </w:r>
      <w:r w:rsidRPr="006344DA">
        <w:rPr>
          <w:rFonts w:ascii="Times New Roman" w:hAnsi="Times New Roman"/>
          <w:spacing w:val="-2"/>
          <w:sz w:val="26"/>
          <w:szCs w:val="26"/>
        </w:rPr>
        <w:t>я</w:t>
      </w:r>
      <w:r w:rsidRPr="006344DA">
        <w:rPr>
          <w:rFonts w:ascii="Times New Roman" w:hAnsi="Times New Roman"/>
          <w:spacing w:val="1"/>
          <w:sz w:val="26"/>
          <w:szCs w:val="26"/>
        </w:rPr>
        <w:t>х</w:t>
      </w:r>
      <w:r w:rsidRPr="006344DA">
        <w:rPr>
          <w:rFonts w:ascii="Times New Roman" w:hAnsi="Times New Roman"/>
          <w:sz w:val="26"/>
          <w:szCs w:val="26"/>
        </w:rPr>
        <w:t xml:space="preserve">). </w:t>
      </w:r>
      <w:r w:rsidRPr="006344DA">
        <w:rPr>
          <w:rFonts w:ascii="Times New Roman" w:hAnsi="Times New Roman"/>
          <w:spacing w:val="-3"/>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9"/>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 xml:space="preserve">м </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pacing w:val="-3"/>
          <w:sz w:val="26"/>
          <w:szCs w:val="26"/>
        </w:rPr>
        <w:t>з</w:t>
      </w:r>
      <w:r w:rsidRPr="006344DA">
        <w:rPr>
          <w:rFonts w:ascii="Times New Roman" w:hAnsi="Times New Roman"/>
          <w:sz w:val="26"/>
          <w:szCs w:val="26"/>
        </w:rPr>
        <w:t>я</w:t>
      </w:r>
      <w:r w:rsidRPr="006344DA">
        <w:rPr>
          <w:rFonts w:ascii="Times New Roman" w:hAnsi="Times New Roman"/>
          <w:spacing w:val="1"/>
          <w:sz w:val="26"/>
          <w:szCs w:val="26"/>
        </w:rPr>
        <w:t>й</w:t>
      </w:r>
      <w:r w:rsidRPr="006344DA">
        <w:rPr>
          <w:rFonts w:ascii="Times New Roman" w:hAnsi="Times New Roman"/>
          <w:sz w:val="26"/>
          <w:szCs w:val="26"/>
        </w:rPr>
        <w:t>стве (г</w:t>
      </w:r>
      <w:r w:rsidRPr="006344DA">
        <w:rPr>
          <w:rFonts w:ascii="Times New Roman" w:hAnsi="Times New Roman"/>
          <w:spacing w:val="5"/>
          <w:sz w:val="26"/>
          <w:szCs w:val="26"/>
        </w:rPr>
        <w:t>л</w:t>
      </w:r>
      <w:r w:rsidRPr="006344DA">
        <w:rPr>
          <w:rFonts w:ascii="Times New Roman" w:hAnsi="Times New Roman"/>
          <w:sz w:val="26"/>
          <w:szCs w:val="26"/>
        </w:rPr>
        <w:t>а</w:t>
      </w:r>
      <w:r w:rsidRPr="006344DA">
        <w:rPr>
          <w:rFonts w:ascii="Times New Roman" w:hAnsi="Times New Roman"/>
          <w:spacing w:val="-3"/>
          <w:sz w:val="26"/>
          <w:szCs w:val="26"/>
        </w:rPr>
        <w:t>в</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в</w:t>
      </w:r>
      <w:r w:rsidRPr="006344DA">
        <w:rPr>
          <w:rFonts w:ascii="Times New Roman" w:hAnsi="Times New Roman"/>
          <w:spacing w:val="-2"/>
          <w:sz w:val="26"/>
          <w:szCs w:val="26"/>
        </w:rPr>
        <w:t>н</w:t>
      </w:r>
      <w:r w:rsidRPr="006344DA">
        <w:rPr>
          <w:rFonts w:ascii="Times New Roman" w:hAnsi="Times New Roman"/>
          <w:sz w:val="26"/>
          <w:szCs w:val="26"/>
        </w:rPr>
        <w:t>еш</w:t>
      </w:r>
      <w:r w:rsidRPr="006344DA">
        <w:rPr>
          <w:rFonts w:ascii="Times New Roman" w:hAnsi="Times New Roman"/>
          <w:spacing w:val="1"/>
          <w:sz w:val="26"/>
          <w:szCs w:val="26"/>
        </w:rPr>
        <w:t>н</w:t>
      </w:r>
      <w:r w:rsidRPr="006344DA">
        <w:rPr>
          <w:rFonts w:ascii="Times New Roman" w:hAnsi="Times New Roman"/>
          <w:sz w:val="26"/>
          <w:szCs w:val="26"/>
        </w:rPr>
        <w:t>еэ</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но</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п</w:t>
      </w:r>
      <w:r w:rsidRPr="006344DA">
        <w:rPr>
          <w:rFonts w:ascii="Times New Roman" w:hAnsi="Times New Roman"/>
          <w:sz w:val="26"/>
          <w:szCs w:val="26"/>
        </w:rPr>
        <w:t>а</w:t>
      </w:r>
      <w:r w:rsidRPr="006344DA">
        <w:rPr>
          <w:rFonts w:ascii="Times New Roman" w:hAnsi="Times New Roman"/>
          <w:spacing w:val="1"/>
          <w:sz w:val="26"/>
          <w:szCs w:val="26"/>
        </w:rPr>
        <w:t>р</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ы</w:t>
      </w:r>
      <w:r w:rsidRPr="006344DA">
        <w:rPr>
          <w:rFonts w:ascii="Times New Roman" w:hAnsi="Times New Roman"/>
          <w:spacing w:val="20"/>
          <w:sz w:val="26"/>
          <w:szCs w:val="26"/>
        </w:rPr>
        <w:t xml:space="preserve"> </w:t>
      </w: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20"/>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т</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z w:val="26"/>
          <w:szCs w:val="26"/>
        </w:rPr>
        <w:t>к</w:t>
      </w:r>
      <w:r w:rsidRPr="006344DA">
        <w:rPr>
          <w:rFonts w:ascii="Times New Roman" w:hAnsi="Times New Roman"/>
          <w:spacing w:val="2"/>
          <w:sz w:val="26"/>
          <w:szCs w:val="26"/>
        </w:rPr>
        <w:t>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1"/>
          <w:sz w:val="26"/>
          <w:szCs w:val="26"/>
        </w:rPr>
        <w:t xml:space="preserve"> </w:t>
      </w:r>
      <w:r w:rsidRPr="006344DA">
        <w:rPr>
          <w:rFonts w:ascii="Times New Roman" w:hAnsi="Times New Roman"/>
          <w:sz w:val="26"/>
          <w:szCs w:val="26"/>
        </w:rPr>
        <w:t>и</w:t>
      </w:r>
      <w:r w:rsidRPr="006344DA">
        <w:rPr>
          <w:rFonts w:ascii="Times New Roman" w:hAnsi="Times New Roman"/>
          <w:spacing w:val="22"/>
          <w:sz w:val="26"/>
          <w:szCs w:val="26"/>
        </w:rPr>
        <w:t xml:space="preserve"> </w:t>
      </w:r>
      <w:r w:rsidRPr="006344DA">
        <w:rPr>
          <w:rFonts w:ascii="Times New Roman" w:hAnsi="Times New Roman"/>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1"/>
          <w:sz w:val="26"/>
          <w:szCs w:val="26"/>
        </w:rPr>
        <w:t xml:space="preserve"> </w:t>
      </w:r>
      <w:r w:rsidRPr="006344DA">
        <w:rPr>
          <w:rFonts w:ascii="Times New Roman" w:hAnsi="Times New Roman"/>
          <w:sz w:val="26"/>
          <w:szCs w:val="26"/>
        </w:rPr>
        <w:t>эк</w:t>
      </w:r>
      <w:r w:rsidRPr="006344DA">
        <w:rPr>
          <w:rFonts w:ascii="Times New Roman" w:hAnsi="Times New Roman"/>
          <w:spacing w:val="-3"/>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ор</w:t>
      </w:r>
      <w:r w:rsidRPr="006344DA">
        <w:rPr>
          <w:rFonts w:ascii="Times New Roman" w:hAnsi="Times New Roman"/>
          <w:spacing w:val="-3"/>
          <w:sz w:val="26"/>
          <w:szCs w:val="26"/>
        </w:rPr>
        <w:t>т</w:t>
      </w:r>
      <w:r w:rsidRPr="006344DA">
        <w:rPr>
          <w:rFonts w:ascii="Times New Roman" w:hAnsi="Times New Roman"/>
          <w:sz w:val="26"/>
          <w:szCs w:val="26"/>
        </w:rPr>
        <w:t>а</w:t>
      </w:r>
      <w:r w:rsidRPr="006344DA">
        <w:rPr>
          <w:rFonts w:ascii="Times New Roman" w:hAnsi="Times New Roman"/>
          <w:spacing w:val="21"/>
          <w:sz w:val="26"/>
          <w:szCs w:val="26"/>
        </w:rPr>
        <w:t xml:space="preserve"> </w:t>
      </w:r>
      <w:r w:rsidRPr="006344DA">
        <w:rPr>
          <w:rFonts w:ascii="Times New Roman" w:hAnsi="Times New Roman"/>
          <w:sz w:val="26"/>
          <w:szCs w:val="26"/>
        </w:rPr>
        <w:t>и</w:t>
      </w:r>
      <w:r w:rsidRPr="006344DA">
        <w:rPr>
          <w:rFonts w:ascii="Times New Roman" w:hAnsi="Times New Roman"/>
          <w:spacing w:val="19"/>
          <w:sz w:val="26"/>
          <w:szCs w:val="26"/>
        </w:rPr>
        <w:t xml:space="preserve"> </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та</w:t>
      </w:r>
      <w:r w:rsidRPr="006344DA">
        <w:rPr>
          <w:rFonts w:ascii="Times New Roman" w:hAnsi="Times New Roman"/>
          <w:spacing w:val="21"/>
          <w:sz w:val="26"/>
          <w:szCs w:val="26"/>
        </w:rPr>
        <w:t xml:space="preserve"> </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2"/>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8"/>
          <w:sz w:val="26"/>
          <w:szCs w:val="26"/>
        </w:rPr>
        <w:t xml:space="preserve"> </w:t>
      </w:r>
      <w:r w:rsidRPr="006344DA">
        <w:rPr>
          <w:rFonts w:ascii="Times New Roman" w:hAnsi="Times New Roman"/>
          <w:sz w:val="26"/>
          <w:szCs w:val="26"/>
        </w:rPr>
        <w:t>и</w:t>
      </w:r>
      <w:r w:rsidRPr="006344DA">
        <w:rPr>
          <w:rFonts w:ascii="Times New Roman" w:hAnsi="Times New Roman"/>
          <w:spacing w:val="22"/>
          <w:sz w:val="26"/>
          <w:szCs w:val="26"/>
        </w:rPr>
        <w:t xml:space="preserve"> </w:t>
      </w:r>
      <w:r w:rsidRPr="006344DA">
        <w:rPr>
          <w:rFonts w:ascii="Times New Roman" w:hAnsi="Times New Roman"/>
          <w:spacing w:val="-4"/>
          <w:sz w:val="26"/>
          <w:szCs w:val="26"/>
        </w:rPr>
        <w:t>у</w:t>
      </w:r>
      <w:r w:rsidRPr="006344DA">
        <w:rPr>
          <w:rFonts w:ascii="Times New Roman" w:hAnsi="Times New Roman"/>
          <w:sz w:val="26"/>
          <w:szCs w:val="26"/>
        </w:rPr>
        <w:t>с</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pacing w:val="2"/>
          <w:sz w:val="26"/>
          <w:szCs w:val="26"/>
        </w:rPr>
        <w:t>г</w:t>
      </w:r>
      <w:r w:rsidRPr="006344DA">
        <w:rPr>
          <w:rFonts w:ascii="Times New Roman" w:hAnsi="Times New Roman"/>
          <w:sz w:val="26"/>
          <w:szCs w:val="26"/>
        </w:rPr>
        <w:t>). 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я в</w:t>
      </w:r>
      <w:r w:rsidRPr="006344DA">
        <w:rPr>
          <w:rFonts w:ascii="Times New Roman" w:hAnsi="Times New Roman"/>
          <w:spacing w:val="-1"/>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2"/>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 xml:space="preserve">ке. Россия и страны СНГ. </w:t>
      </w:r>
    </w:p>
    <w:p w:rsidR="00F262B5" w:rsidRPr="006344DA" w:rsidRDefault="00F262B5" w:rsidP="00F262B5">
      <w:pPr>
        <w:tabs>
          <w:tab w:val="left" w:pos="5428"/>
        </w:tabs>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w:t>
      </w:r>
      <w:r w:rsidRPr="006344DA">
        <w:rPr>
          <w:rFonts w:ascii="Times New Roman" w:hAnsi="Times New Roman"/>
          <w:b/>
          <w:bCs/>
          <w:spacing w:val="-1"/>
          <w:sz w:val="26"/>
          <w:szCs w:val="26"/>
        </w:rPr>
        <w:t>и</w:t>
      </w:r>
      <w:r w:rsidRPr="006344DA">
        <w:rPr>
          <w:rFonts w:ascii="Times New Roman" w:hAnsi="Times New Roman"/>
          <w:b/>
          <w:bCs/>
          <w:sz w:val="26"/>
          <w:szCs w:val="26"/>
        </w:rPr>
        <w:t>м</w:t>
      </w:r>
      <w:r w:rsidRPr="006344DA">
        <w:rPr>
          <w:rFonts w:ascii="Times New Roman" w:hAnsi="Times New Roman"/>
          <w:b/>
          <w:bCs/>
          <w:spacing w:val="1"/>
          <w:sz w:val="26"/>
          <w:szCs w:val="26"/>
        </w:rPr>
        <w:t>е</w:t>
      </w:r>
      <w:r w:rsidRPr="006344DA">
        <w:rPr>
          <w:rFonts w:ascii="Times New Roman" w:hAnsi="Times New Roman"/>
          <w:b/>
          <w:bCs/>
          <w:sz w:val="26"/>
          <w:szCs w:val="26"/>
        </w:rPr>
        <w:t>р</w:t>
      </w:r>
      <w:r w:rsidRPr="006344DA">
        <w:rPr>
          <w:rFonts w:ascii="Times New Roman" w:hAnsi="Times New Roman"/>
          <w:b/>
          <w:bCs/>
          <w:spacing w:val="-1"/>
          <w:sz w:val="26"/>
          <w:szCs w:val="26"/>
        </w:rPr>
        <w:t>ны</w:t>
      </w:r>
      <w:r w:rsidRPr="006344DA">
        <w:rPr>
          <w:rFonts w:ascii="Times New Roman" w:hAnsi="Times New Roman"/>
          <w:b/>
          <w:bCs/>
          <w:sz w:val="26"/>
          <w:szCs w:val="26"/>
        </w:rPr>
        <w:t xml:space="preserve">е </w:t>
      </w:r>
      <w:r w:rsidRPr="006344DA">
        <w:rPr>
          <w:rFonts w:ascii="Times New Roman" w:hAnsi="Times New Roman"/>
          <w:b/>
          <w:bCs/>
          <w:spacing w:val="-2"/>
          <w:sz w:val="26"/>
          <w:szCs w:val="26"/>
        </w:rPr>
        <w:t>т</w:t>
      </w:r>
      <w:r w:rsidRPr="006344DA">
        <w:rPr>
          <w:rFonts w:ascii="Times New Roman" w:hAnsi="Times New Roman"/>
          <w:b/>
          <w:bCs/>
          <w:sz w:val="26"/>
          <w:szCs w:val="26"/>
        </w:rPr>
        <w:t>е</w:t>
      </w:r>
      <w:r w:rsidRPr="006344DA">
        <w:rPr>
          <w:rFonts w:ascii="Times New Roman" w:hAnsi="Times New Roman"/>
          <w:b/>
          <w:bCs/>
          <w:spacing w:val="1"/>
          <w:sz w:val="26"/>
          <w:szCs w:val="26"/>
        </w:rPr>
        <w:t>м</w:t>
      </w:r>
      <w:r w:rsidRPr="006344DA">
        <w:rPr>
          <w:rFonts w:ascii="Times New Roman" w:hAnsi="Times New Roman"/>
          <w:b/>
          <w:bCs/>
          <w:sz w:val="26"/>
          <w:szCs w:val="26"/>
        </w:rPr>
        <w:t>ы</w:t>
      </w:r>
      <w:r w:rsidRPr="006344DA">
        <w:rPr>
          <w:rFonts w:ascii="Times New Roman" w:hAnsi="Times New Roman"/>
          <w:b/>
          <w:bCs/>
          <w:spacing w:val="-4"/>
          <w:sz w:val="26"/>
          <w:szCs w:val="26"/>
        </w:rPr>
        <w:t xml:space="preserve"> </w:t>
      </w:r>
      <w:r w:rsidRPr="006344DA">
        <w:rPr>
          <w:rFonts w:ascii="Times New Roman" w:hAnsi="Times New Roman"/>
          <w:b/>
          <w:bCs/>
          <w:spacing w:val="-1"/>
          <w:sz w:val="26"/>
          <w:szCs w:val="26"/>
        </w:rPr>
        <w:t>п</w:t>
      </w:r>
      <w:r w:rsidRPr="006344DA">
        <w:rPr>
          <w:rFonts w:ascii="Times New Roman" w:hAnsi="Times New Roman"/>
          <w:b/>
          <w:bCs/>
          <w:sz w:val="26"/>
          <w:szCs w:val="26"/>
        </w:rPr>
        <w:t>р</w:t>
      </w:r>
      <w:r w:rsidRPr="006344DA">
        <w:rPr>
          <w:rFonts w:ascii="Times New Roman" w:hAnsi="Times New Roman"/>
          <w:b/>
          <w:bCs/>
          <w:spacing w:val="1"/>
          <w:sz w:val="26"/>
          <w:szCs w:val="26"/>
        </w:rPr>
        <w:t>а</w:t>
      </w:r>
      <w:r w:rsidRPr="006344DA">
        <w:rPr>
          <w:rFonts w:ascii="Times New Roman" w:hAnsi="Times New Roman"/>
          <w:b/>
          <w:bCs/>
          <w:spacing w:val="-1"/>
          <w:sz w:val="26"/>
          <w:szCs w:val="26"/>
        </w:rPr>
        <w:t>к</w:t>
      </w:r>
      <w:r w:rsidRPr="006344DA">
        <w:rPr>
          <w:rFonts w:ascii="Times New Roman" w:hAnsi="Times New Roman"/>
          <w:b/>
          <w:bCs/>
          <w:spacing w:val="1"/>
          <w:sz w:val="26"/>
          <w:szCs w:val="26"/>
        </w:rPr>
        <w:t>т</w:t>
      </w:r>
      <w:r w:rsidRPr="006344DA">
        <w:rPr>
          <w:rFonts w:ascii="Times New Roman" w:hAnsi="Times New Roman"/>
          <w:b/>
          <w:bCs/>
          <w:spacing w:val="-1"/>
          <w:sz w:val="26"/>
          <w:szCs w:val="26"/>
        </w:rPr>
        <w:t>и</w:t>
      </w:r>
      <w:r w:rsidRPr="006344DA">
        <w:rPr>
          <w:rFonts w:ascii="Times New Roman" w:hAnsi="Times New Roman"/>
          <w:b/>
          <w:bCs/>
          <w:sz w:val="26"/>
          <w:szCs w:val="26"/>
        </w:rPr>
        <w:t>ческ</w:t>
      </w:r>
      <w:r w:rsidRPr="006344DA">
        <w:rPr>
          <w:rFonts w:ascii="Times New Roman" w:hAnsi="Times New Roman"/>
          <w:b/>
          <w:bCs/>
          <w:spacing w:val="-4"/>
          <w:sz w:val="26"/>
          <w:szCs w:val="26"/>
        </w:rPr>
        <w:t>и</w:t>
      </w:r>
      <w:r w:rsidRPr="006344DA">
        <w:rPr>
          <w:rFonts w:ascii="Times New Roman" w:hAnsi="Times New Roman"/>
          <w:b/>
          <w:bCs/>
          <w:sz w:val="26"/>
          <w:szCs w:val="26"/>
        </w:rPr>
        <w:t>х</w:t>
      </w:r>
      <w:r w:rsidRPr="006344DA">
        <w:rPr>
          <w:rFonts w:ascii="Times New Roman" w:hAnsi="Times New Roman"/>
          <w:b/>
          <w:bCs/>
          <w:spacing w:val="1"/>
          <w:sz w:val="26"/>
          <w:szCs w:val="26"/>
        </w:rPr>
        <w:t xml:space="preserve"> </w:t>
      </w:r>
      <w:r w:rsidRPr="006344DA">
        <w:rPr>
          <w:rFonts w:ascii="Times New Roman" w:hAnsi="Times New Roman"/>
          <w:b/>
          <w:bCs/>
          <w:sz w:val="26"/>
          <w:szCs w:val="26"/>
        </w:rPr>
        <w:t>р</w:t>
      </w:r>
      <w:r w:rsidRPr="006344DA">
        <w:rPr>
          <w:rFonts w:ascii="Times New Roman" w:hAnsi="Times New Roman"/>
          <w:b/>
          <w:bCs/>
          <w:spacing w:val="-2"/>
          <w:sz w:val="26"/>
          <w:szCs w:val="26"/>
        </w:rPr>
        <w:t>а</w:t>
      </w:r>
      <w:r w:rsidRPr="006344DA">
        <w:rPr>
          <w:rFonts w:ascii="Times New Roman" w:hAnsi="Times New Roman"/>
          <w:b/>
          <w:bCs/>
          <w:spacing w:val="-1"/>
          <w:sz w:val="26"/>
          <w:szCs w:val="26"/>
        </w:rPr>
        <w:t>бо</w:t>
      </w:r>
      <w:r w:rsidRPr="006344DA">
        <w:rPr>
          <w:rFonts w:ascii="Times New Roman" w:hAnsi="Times New Roman"/>
          <w:b/>
          <w:bCs/>
          <w:spacing w:val="1"/>
          <w:sz w:val="26"/>
          <w:szCs w:val="26"/>
        </w:rPr>
        <w:t>т</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картой «Имена на карте».</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и нанесение на контурную карту географических объектов изученных маршрутов путешественников.</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зенитального положения Солнца в разные периоды года.</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координат географических объектов по карте.</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положения объектов относительно друг друга:</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Определение направлений и расстояний по глобусу и карте.</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высот и глубин географических объектов с использов</w:t>
      </w:r>
      <w:r w:rsidRPr="006344DA">
        <w:rPr>
          <w:rFonts w:ascii="Times New Roman" w:hAnsi="Times New Roman"/>
          <w:sz w:val="26"/>
          <w:szCs w:val="26"/>
        </w:rPr>
        <w:t>а</w:t>
      </w:r>
      <w:r w:rsidRPr="006344DA">
        <w:rPr>
          <w:rFonts w:ascii="Times New Roman" w:hAnsi="Times New Roman"/>
          <w:sz w:val="26"/>
          <w:szCs w:val="26"/>
        </w:rPr>
        <w:t>нием шкалы высот и глубин.</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азимута.</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Ориентирование на местности.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Составление плана местности.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коллекциями минералов, горных пород, полезных ископа</w:t>
      </w:r>
      <w:r w:rsidRPr="006344DA">
        <w:rPr>
          <w:rFonts w:ascii="Times New Roman" w:hAnsi="Times New Roman"/>
          <w:sz w:val="26"/>
          <w:szCs w:val="26"/>
        </w:rPr>
        <w:t>е</w:t>
      </w:r>
      <w:r w:rsidRPr="006344DA">
        <w:rPr>
          <w:rFonts w:ascii="Times New Roman" w:hAnsi="Times New Roman"/>
          <w:sz w:val="26"/>
          <w:szCs w:val="26"/>
        </w:rPr>
        <w:t>мых.</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картографическими источниками: нанесение элементов рел</w:t>
      </w:r>
      <w:r w:rsidRPr="006344DA">
        <w:rPr>
          <w:rFonts w:ascii="Times New Roman" w:hAnsi="Times New Roman"/>
          <w:sz w:val="26"/>
          <w:szCs w:val="26"/>
        </w:rPr>
        <w:t>ь</w:t>
      </w:r>
      <w:r w:rsidRPr="006344DA">
        <w:rPr>
          <w:rFonts w:ascii="Times New Roman" w:hAnsi="Times New Roman"/>
          <w:sz w:val="26"/>
          <w:szCs w:val="26"/>
        </w:rPr>
        <w:t>ефа.</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картографическими источниками: нанесение объектов гидр</w:t>
      </w:r>
      <w:r w:rsidRPr="006344DA">
        <w:rPr>
          <w:rFonts w:ascii="Times New Roman" w:hAnsi="Times New Roman"/>
          <w:sz w:val="26"/>
          <w:szCs w:val="26"/>
        </w:rPr>
        <w:t>о</w:t>
      </w:r>
      <w:r w:rsidRPr="006344DA">
        <w:rPr>
          <w:rFonts w:ascii="Times New Roman" w:hAnsi="Times New Roman"/>
          <w:sz w:val="26"/>
          <w:szCs w:val="26"/>
        </w:rPr>
        <w:t>графии.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объектов гидрографии.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Ведение дневника погоды.</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метеоприборами (проведение наблюдений и измерений, фи</w:t>
      </w:r>
      <w:r w:rsidRPr="006344DA">
        <w:rPr>
          <w:rFonts w:ascii="Times New Roman" w:hAnsi="Times New Roman"/>
          <w:sz w:val="26"/>
          <w:szCs w:val="26"/>
        </w:rPr>
        <w:t>к</w:t>
      </w:r>
      <w:r w:rsidRPr="006344DA">
        <w:rPr>
          <w:rFonts w:ascii="Times New Roman" w:hAnsi="Times New Roman"/>
          <w:sz w:val="26"/>
          <w:szCs w:val="26"/>
        </w:rPr>
        <w:t>сация результатов, обработка результатов наблюдений) .</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средних температур, амплитуды и построение графиков.</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графическими и статистическими данными, построение розы ветров, диаграмм облачности и осадков по имеющимся данным, анализ получе</w:t>
      </w:r>
      <w:r w:rsidRPr="006344DA">
        <w:rPr>
          <w:rFonts w:ascii="Times New Roman" w:hAnsi="Times New Roman"/>
          <w:sz w:val="26"/>
          <w:szCs w:val="26"/>
        </w:rPr>
        <w:t>н</w:t>
      </w:r>
      <w:r w:rsidRPr="006344DA">
        <w:rPr>
          <w:rFonts w:ascii="Times New Roman" w:hAnsi="Times New Roman"/>
          <w:sz w:val="26"/>
          <w:szCs w:val="26"/>
        </w:rPr>
        <w:t>ных данных.</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Решение задач на определение высоты местности по разности атм</w:t>
      </w:r>
      <w:r w:rsidRPr="006344DA">
        <w:rPr>
          <w:rFonts w:ascii="Times New Roman" w:hAnsi="Times New Roman"/>
          <w:sz w:val="26"/>
          <w:szCs w:val="26"/>
        </w:rPr>
        <w:t>о</w:t>
      </w:r>
      <w:r w:rsidRPr="006344DA">
        <w:rPr>
          <w:rFonts w:ascii="Times New Roman" w:hAnsi="Times New Roman"/>
          <w:sz w:val="26"/>
          <w:szCs w:val="26"/>
        </w:rPr>
        <w:t>сферного давления, расчет температуры воздуха в зависимости от высоты местн</w:t>
      </w:r>
      <w:r w:rsidRPr="006344DA">
        <w:rPr>
          <w:rFonts w:ascii="Times New Roman" w:hAnsi="Times New Roman"/>
          <w:sz w:val="26"/>
          <w:szCs w:val="26"/>
        </w:rPr>
        <w:t>о</w:t>
      </w:r>
      <w:r w:rsidRPr="006344DA">
        <w:rPr>
          <w:rFonts w:ascii="Times New Roman" w:hAnsi="Times New Roman"/>
          <w:sz w:val="26"/>
          <w:szCs w:val="26"/>
        </w:rPr>
        <w:t>сти.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Изучение природных комплексов своей местности.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основных компонентов природы океанов Земли.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Создание презентационных материалов об океанах на основе разли</w:t>
      </w:r>
      <w:r w:rsidRPr="006344DA">
        <w:rPr>
          <w:rFonts w:ascii="Times New Roman" w:hAnsi="Times New Roman"/>
          <w:sz w:val="26"/>
          <w:szCs w:val="26"/>
        </w:rPr>
        <w:t>ч</w:t>
      </w:r>
      <w:r w:rsidRPr="006344DA">
        <w:rPr>
          <w:rFonts w:ascii="Times New Roman" w:hAnsi="Times New Roman"/>
          <w:sz w:val="26"/>
          <w:szCs w:val="26"/>
        </w:rPr>
        <w:t>ных источников информации.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основных компонентов природы материков Земли.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природных зон Земли.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Создание презентационных материалов о материке на основе разли</w:t>
      </w:r>
      <w:r w:rsidRPr="006344DA">
        <w:rPr>
          <w:rFonts w:ascii="Times New Roman" w:hAnsi="Times New Roman"/>
          <w:sz w:val="26"/>
          <w:szCs w:val="26"/>
        </w:rPr>
        <w:t>ч</w:t>
      </w:r>
      <w:r w:rsidRPr="006344DA">
        <w:rPr>
          <w:rFonts w:ascii="Times New Roman" w:hAnsi="Times New Roman"/>
          <w:sz w:val="26"/>
          <w:szCs w:val="26"/>
        </w:rPr>
        <w:t>ных источников информации.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Прогнозирование перспективных путей рационального природопол</w:t>
      </w:r>
      <w:r w:rsidRPr="006344DA">
        <w:rPr>
          <w:rFonts w:ascii="Times New Roman" w:hAnsi="Times New Roman"/>
          <w:sz w:val="26"/>
          <w:szCs w:val="26"/>
        </w:rPr>
        <w:t>ь</w:t>
      </w:r>
      <w:r w:rsidRPr="006344DA">
        <w:rPr>
          <w:rFonts w:ascii="Times New Roman" w:hAnsi="Times New Roman"/>
          <w:sz w:val="26"/>
          <w:szCs w:val="26"/>
        </w:rPr>
        <w:t>зования.</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ГП и оценка его влияния на природу и жизнь людей в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картографическими источниками: нанесение особенностей географического положения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Оценивание динамики изменения границ России и их значения.</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Написание эссе о роли русских землепроходцев и исследователей в освоении и изучении территории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Решение задач на определение разницы во времени различных терр</w:t>
      </w:r>
      <w:r w:rsidRPr="006344DA">
        <w:rPr>
          <w:rFonts w:ascii="Times New Roman" w:hAnsi="Times New Roman"/>
          <w:sz w:val="26"/>
          <w:szCs w:val="26"/>
        </w:rPr>
        <w:t>и</w:t>
      </w:r>
      <w:r w:rsidRPr="006344DA">
        <w:rPr>
          <w:rFonts w:ascii="Times New Roman" w:hAnsi="Times New Roman"/>
          <w:sz w:val="26"/>
          <w:szCs w:val="26"/>
        </w:rPr>
        <w:t>торий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Выявление взаимозависимостей тектонической структуры, формы р</w:t>
      </w:r>
      <w:r w:rsidRPr="006344DA">
        <w:rPr>
          <w:rFonts w:ascii="Times New Roman" w:hAnsi="Times New Roman"/>
          <w:sz w:val="26"/>
          <w:szCs w:val="26"/>
        </w:rPr>
        <w:t>е</w:t>
      </w:r>
      <w:r w:rsidRPr="006344DA">
        <w:rPr>
          <w:rFonts w:ascii="Times New Roman" w:hAnsi="Times New Roman"/>
          <w:sz w:val="26"/>
          <w:szCs w:val="26"/>
        </w:rPr>
        <w:t>льефа, полезных ископаемых на территории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картографическими источниками: нанесение элементов рел</w:t>
      </w:r>
      <w:r w:rsidRPr="006344DA">
        <w:rPr>
          <w:rFonts w:ascii="Times New Roman" w:hAnsi="Times New Roman"/>
          <w:sz w:val="26"/>
          <w:szCs w:val="26"/>
        </w:rPr>
        <w:t>ь</w:t>
      </w:r>
      <w:r w:rsidRPr="006344DA">
        <w:rPr>
          <w:rFonts w:ascii="Times New Roman" w:hAnsi="Times New Roman"/>
          <w:sz w:val="26"/>
          <w:szCs w:val="26"/>
        </w:rPr>
        <w:t>ефа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элементов рельефа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Построение профиля своей местности.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картографическими источниками: нанесение объектов гидр</w:t>
      </w:r>
      <w:r w:rsidRPr="006344DA">
        <w:rPr>
          <w:rFonts w:ascii="Times New Roman" w:hAnsi="Times New Roman"/>
          <w:sz w:val="26"/>
          <w:szCs w:val="26"/>
        </w:rPr>
        <w:t>о</w:t>
      </w:r>
      <w:r w:rsidRPr="006344DA">
        <w:rPr>
          <w:rFonts w:ascii="Times New Roman" w:hAnsi="Times New Roman"/>
          <w:sz w:val="26"/>
          <w:szCs w:val="26"/>
        </w:rPr>
        <w:t>графии России .</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объектов гидрографии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закономерностей распределения солнечной радиации, радиационного баланс, выявление особенностей распределения средних темпер</w:t>
      </w:r>
      <w:r w:rsidRPr="006344DA">
        <w:rPr>
          <w:rFonts w:ascii="Times New Roman" w:hAnsi="Times New Roman"/>
          <w:sz w:val="26"/>
          <w:szCs w:val="26"/>
        </w:rPr>
        <w:t>а</w:t>
      </w:r>
      <w:r w:rsidRPr="006344DA">
        <w:rPr>
          <w:rFonts w:ascii="Times New Roman" w:hAnsi="Times New Roman"/>
          <w:sz w:val="26"/>
          <w:szCs w:val="26"/>
        </w:rPr>
        <w:t>тур января и июля на территории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Распределение количества осадков на территории России, работа с климатограммами.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характеристики климата своего региона.</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Составление прогноза погоды на основе различных</w:t>
      </w:r>
      <w:r w:rsidRPr="006344DA">
        <w:rPr>
          <w:rFonts w:ascii="Times New Roman" w:hAnsi="Times New Roman"/>
          <w:sz w:val="26"/>
          <w:szCs w:val="26"/>
        </w:rPr>
        <w:tab/>
        <w:t>источников информации.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основных компонентов природы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Создание презентационных материалов о природе России на основе различных источников информации.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Сравнение особенностей природы отдельных регионов страны.</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видов особо охраняемых природных территорий России и их особенностей.</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разными источниками информации: чтение и анализ ди</w:t>
      </w:r>
      <w:r w:rsidRPr="006344DA">
        <w:rPr>
          <w:rFonts w:ascii="Times New Roman" w:hAnsi="Times New Roman"/>
          <w:sz w:val="26"/>
          <w:szCs w:val="26"/>
        </w:rPr>
        <w:t>а</w:t>
      </w:r>
      <w:r w:rsidRPr="006344DA">
        <w:rPr>
          <w:rFonts w:ascii="Times New Roman" w:hAnsi="Times New Roman"/>
          <w:sz w:val="26"/>
          <w:szCs w:val="26"/>
        </w:rPr>
        <w:t>грамм, графиков, схем, карт и статистических материалов для определения особе</w:t>
      </w:r>
      <w:r w:rsidRPr="006344DA">
        <w:rPr>
          <w:rFonts w:ascii="Times New Roman" w:hAnsi="Times New Roman"/>
          <w:sz w:val="26"/>
          <w:szCs w:val="26"/>
        </w:rPr>
        <w:t>н</w:t>
      </w:r>
      <w:r w:rsidRPr="006344DA">
        <w:rPr>
          <w:rFonts w:ascii="Times New Roman" w:hAnsi="Times New Roman"/>
          <w:sz w:val="26"/>
          <w:szCs w:val="26"/>
        </w:rPr>
        <w:t>ностей географии населения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особенностей размещения крупных народов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вычисление и сравнение показателей естественного прироста населения в разных частях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Чтение и анализ половозрастных пирамид.</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Оценивание демографической ситуации России и отдельных ее терр</w:t>
      </w:r>
      <w:r w:rsidRPr="006344DA">
        <w:rPr>
          <w:rFonts w:ascii="Times New Roman" w:hAnsi="Times New Roman"/>
          <w:sz w:val="26"/>
          <w:szCs w:val="26"/>
        </w:rPr>
        <w:t>и</w:t>
      </w:r>
      <w:r w:rsidRPr="006344DA">
        <w:rPr>
          <w:rFonts w:ascii="Times New Roman" w:hAnsi="Times New Roman"/>
          <w:sz w:val="26"/>
          <w:szCs w:val="26"/>
        </w:rPr>
        <w:t>торий.</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величины миграционного прироста населения в разных частях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Определение видов и направлений внутренних и внешних миграций, объяснение причин, составление схемы.</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Объяснение различий в обеспеченности трудовыми ресурсами отдел</w:t>
      </w:r>
      <w:r w:rsidRPr="006344DA">
        <w:rPr>
          <w:rFonts w:ascii="Times New Roman" w:hAnsi="Times New Roman"/>
          <w:sz w:val="26"/>
          <w:szCs w:val="26"/>
        </w:rPr>
        <w:t>ь</w:t>
      </w:r>
      <w:r w:rsidRPr="006344DA">
        <w:rPr>
          <w:rFonts w:ascii="Times New Roman" w:hAnsi="Times New Roman"/>
          <w:sz w:val="26"/>
          <w:szCs w:val="26"/>
        </w:rPr>
        <w:t>ных регионов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Оценивание уровня урбанизации отдельных регионов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Описание основных компонентов природы своей местности.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Создание презентационных материалов о природе, проблемах и ос</w:t>
      </w:r>
      <w:r w:rsidRPr="006344DA">
        <w:rPr>
          <w:rFonts w:ascii="Times New Roman" w:hAnsi="Times New Roman"/>
          <w:sz w:val="26"/>
          <w:szCs w:val="26"/>
        </w:rPr>
        <w:t>о</w:t>
      </w:r>
      <w:r w:rsidRPr="006344DA">
        <w:rPr>
          <w:rFonts w:ascii="Times New Roman" w:hAnsi="Times New Roman"/>
          <w:sz w:val="26"/>
          <w:szCs w:val="26"/>
        </w:rPr>
        <w:t>бенностях населения своей местности на основе различных источников информ</w:t>
      </w:r>
      <w:r w:rsidRPr="006344DA">
        <w:rPr>
          <w:rFonts w:ascii="Times New Roman" w:hAnsi="Times New Roman"/>
          <w:sz w:val="26"/>
          <w:szCs w:val="26"/>
        </w:rPr>
        <w:t>а</w:t>
      </w:r>
      <w:r w:rsidRPr="006344DA">
        <w:rPr>
          <w:rFonts w:ascii="Times New Roman" w:hAnsi="Times New Roman"/>
          <w:sz w:val="26"/>
          <w:szCs w:val="26"/>
        </w:rPr>
        <w:t>ции.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картографическими источниками: нанесение субъектов, эк</w:t>
      </w:r>
      <w:r w:rsidRPr="006344DA">
        <w:rPr>
          <w:rFonts w:ascii="Times New Roman" w:hAnsi="Times New Roman"/>
          <w:sz w:val="26"/>
          <w:szCs w:val="26"/>
        </w:rPr>
        <w:t>о</w:t>
      </w:r>
      <w:r w:rsidRPr="006344DA">
        <w:rPr>
          <w:rFonts w:ascii="Times New Roman" w:hAnsi="Times New Roman"/>
          <w:sz w:val="26"/>
          <w:szCs w:val="26"/>
        </w:rPr>
        <w:t>номических районов и федеральных округов РФ.</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Работа с разными источниками информации: чтение и анализ ди</w:t>
      </w:r>
      <w:r w:rsidRPr="006344DA">
        <w:rPr>
          <w:rFonts w:ascii="Times New Roman" w:hAnsi="Times New Roman"/>
          <w:sz w:val="26"/>
          <w:szCs w:val="26"/>
        </w:rPr>
        <w:t>а</w:t>
      </w:r>
      <w:r w:rsidRPr="006344DA">
        <w:rPr>
          <w:rFonts w:ascii="Times New Roman" w:hAnsi="Times New Roman"/>
          <w:sz w:val="26"/>
          <w:szCs w:val="26"/>
        </w:rPr>
        <w:t>грамм, графиков, схем, карт и статистических материалов для определения особе</w:t>
      </w:r>
      <w:r w:rsidRPr="006344DA">
        <w:rPr>
          <w:rFonts w:ascii="Times New Roman" w:hAnsi="Times New Roman"/>
          <w:sz w:val="26"/>
          <w:szCs w:val="26"/>
        </w:rPr>
        <w:t>н</w:t>
      </w:r>
      <w:r w:rsidRPr="006344DA">
        <w:rPr>
          <w:rFonts w:ascii="Times New Roman" w:hAnsi="Times New Roman"/>
          <w:sz w:val="26"/>
          <w:szCs w:val="26"/>
        </w:rPr>
        <w:t>ностей хозяйства России.</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Сравнение двух и более экономических районов России по заданным характеристикам.</w:t>
      </w:r>
    </w:p>
    <w:p w:rsidR="00F262B5" w:rsidRPr="006344DA" w:rsidRDefault="00F262B5" w:rsidP="00F262B5">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Создание презентационных материалов об экономических районах России на основе различных источников информации.</w:t>
      </w:r>
    </w:p>
    <w:p w:rsidR="00F262B5" w:rsidRPr="006344DA" w:rsidRDefault="00F262B5" w:rsidP="006344DA">
      <w:pPr>
        <w:numPr>
          <w:ilvl w:val="0"/>
          <w:numId w:val="171"/>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Составление картосхем и других графических материалов, отража</w:t>
      </w:r>
      <w:r w:rsidRPr="006344DA">
        <w:rPr>
          <w:rFonts w:ascii="Times New Roman" w:hAnsi="Times New Roman"/>
          <w:sz w:val="26"/>
          <w:szCs w:val="26"/>
        </w:rPr>
        <w:t>ю</w:t>
      </w:r>
      <w:r w:rsidRPr="006344DA">
        <w:rPr>
          <w:rFonts w:ascii="Times New Roman" w:hAnsi="Times New Roman"/>
          <w:sz w:val="26"/>
          <w:szCs w:val="26"/>
        </w:rPr>
        <w:t>щих экономические, политические и культурные взаимосвязи России с другими государствами.</w:t>
      </w:r>
    </w:p>
    <w:p w:rsidR="00F262B5" w:rsidRPr="006344DA" w:rsidRDefault="006344DA" w:rsidP="006344DA">
      <w:pPr>
        <w:pStyle w:val="4"/>
        <w:spacing w:before="0"/>
        <w:ind w:left="709"/>
        <w:jc w:val="center"/>
        <w:rPr>
          <w:sz w:val="26"/>
          <w:szCs w:val="26"/>
          <w:lang w:eastAsia="ru-RU"/>
        </w:rPr>
      </w:pPr>
      <w:bookmarkStart w:id="207" w:name="_Toc414553232"/>
      <w:bookmarkStart w:id="208" w:name="_Toc409691708"/>
      <w:r w:rsidRPr="006344DA">
        <w:rPr>
          <w:sz w:val="26"/>
          <w:szCs w:val="26"/>
          <w:lang w:eastAsia="ru-RU"/>
        </w:rPr>
        <w:t>2.2.2.7</w:t>
      </w:r>
      <w:r w:rsidR="00F262B5" w:rsidRPr="006344DA">
        <w:rPr>
          <w:sz w:val="26"/>
          <w:szCs w:val="26"/>
          <w:lang w:eastAsia="ru-RU"/>
        </w:rPr>
        <w:t>. Математика</w:t>
      </w:r>
      <w:bookmarkEnd w:id="207"/>
    </w:p>
    <w:p w:rsidR="00F262B5" w:rsidRPr="006344DA" w:rsidRDefault="006344DA" w:rsidP="00F262B5">
      <w:pPr>
        <w:tabs>
          <w:tab w:val="left" w:pos="1134"/>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Содержание</w:t>
      </w:r>
      <w:r w:rsidR="00F262B5" w:rsidRPr="006344DA">
        <w:rPr>
          <w:rFonts w:ascii="Times New Roman" w:hAnsi="Times New Roman"/>
          <w:color w:val="000000"/>
          <w:sz w:val="26"/>
          <w:szCs w:val="26"/>
        </w:rPr>
        <w:t xml:space="preserve"> курсов математики 5–6 классов, алгебры и геометрии 7–9 кла</w:t>
      </w:r>
      <w:r w:rsidR="00F262B5" w:rsidRPr="006344DA">
        <w:rPr>
          <w:rFonts w:ascii="Times New Roman" w:hAnsi="Times New Roman"/>
          <w:color w:val="000000"/>
          <w:sz w:val="26"/>
          <w:szCs w:val="26"/>
        </w:rPr>
        <w:t>с</w:t>
      </w:r>
      <w:r w:rsidR="00F262B5" w:rsidRPr="006344DA">
        <w:rPr>
          <w:rFonts w:ascii="Times New Roman" w:hAnsi="Times New Roman"/>
          <w:color w:val="000000"/>
          <w:sz w:val="26"/>
          <w:szCs w:val="26"/>
        </w:rPr>
        <w:t>сов объединено как в исторически сложившиеся линии (числовая, алгебраическая, геометрическая, функциональная и др.), так и в относительно новые (стохастич</w:t>
      </w:r>
      <w:r w:rsidR="00F262B5" w:rsidRPr="006344DA">
        <w:rPr>
          <w:rFonts w:ascii="Times New Roman" w:hAnsi="Times New Roman"/>
          <w:color w:val="000000"/>
          <w:sz w:val="26"/>
          <w:szCs w:val="26"/>
        </w:rPr>
        <w:t>е</w:t>
      </w:r>
      <w:r w:rsidR="00F262B5" w:rsidRPr="006344DA">
        <w:rPr>
          <w:rFonts w:ascii="Times New Roman" w:hAnsi="Times New Roman"/>
          <w:color w:val="000000"/>
          <w:sz w:val="26"/>
          <w:szCs w:val="26"/>
        </w:rPr>
        <w:t>ская линия, «реальная математика»). Отдельно представлены линия сюжетных з</w:t>
      </w:r>
      <w:r w:rsidR="00F262B5" w:rsidRPr="006344DA">
        <w:rPr>
          <w:rFonts w:ascii="Times New Roman" w:hAnsi="Times New Roman"/>
          <w:color w:val="000000"/>
          <w:sz w:val="26"/>
          <w:szCs w:val="26"/>
        </w:rPr>
        <w:t>а</w:t>
      </w:r>
      <w:r w:rsidR="00F262B5" w:rsidRPr="006344DA">
        <w:rPr>
          <w:rFonts w:ascii="Times New Roman" w:hAnsi="Times New Roman"/>
          <w:color w:val="000000"/>
          <w:sz w:val="26"/>
          <w:szCs w:val="26"/>
        </w:rPr>
        <w:t>дач, историческая линия.</w:t>
      </w:r>
    </w:p>
    <w:p w:rsidR="00F262B5" w:rsidRPr="006344DA" w:rsidRDefault="00F262B5" w:rsidP="00F262B5">
      <w:pPr>
        <w:pStyle w:val="20"/>
        <w:rPr>
          <w:sz w:val="26"/>
          <w:szCs w:val="26"/>
        </w:rPr>
      </w:pPr>
      <w:bookmarkStart w:id="209" w:name="_Toc405513918"/>
      <w:bookmarkStart w:id="210" w:name="_Toc284662796"/>
      <w:bookmarkStart w:id="211" w:name="_Toc284663423"/>
      <w:r w:rsidRPr="006344DA">
        <w:rPr>
          <w:sz w:val="26"/>
          <w:szCs w:val="26"/>
        </w:rPr>
        <w:t>Элементы теории множеств и математической логики</w:t>
      </w:r>
      <w:bookmarkEnd w:id="209"/>
      <w:bookmarkEnd w:id="210"/>
      <w:bookmarkEnd w:id="211"/>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Множества и отношения между ними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Множество, </w:t>
      </w:r>
      <w:r w:rsidRPr="006344DA">
        <w:rPr>
          <w:rFonts w:ascii="Times New Roman" w:hAnsi="Times New Roman"/>
          <w:i/>
          <w:sz w:val="26"/>
          <w:szCs w:val="26"/>
        </w:rPr>
        <w:t>характеристическое свойство множества</w:t>
      </w:r>
      <w:r w:rsidRPr="006344DA">
        <w:rPr>
          <w:rFonts w:ascii="Times New Roman" w:hAnsi="Times New Roman"/>
          <w:sz w:val="26"/>
          <w:szCs w:val="26"/>
        </w:rPr>
        <w:t xml:space="preserve">, элемент множества, </w:t>
      </w:r>
      <w:r w:rsidRPr="006344DA">
        <w:rPr>
          <w:rFonts w:ascii="Times New Roman" w:hAnsi="Times New Roman"/>
          <w:i/>
          <w:sz w:val="26"/>
          <w:szCs w:val="26"/>
        </w:rPr>
        <w:t>пустое, конечное, бесконечное множество</w:t>
      </w:r>
      <w:r w:rsidRPr="006344DA">
        <w:rPr>
          <w:rFonts w:ascii="Times New Roman" w:hAnsi="Times New Roman"/>
          <w:sz w:val="26"/>
          <w:szCs w:val="26"/>
        </w:rPr>
        <w:t>. Подмножество. Отношение прина</w:t>
      </w:r>
      <w:r w:rsidRPr="006344DA">
        <w:rPr>
          <w:rFonts w:ascii="Times New Roman" w:hAnsi="Times New Roman"/>
          <w:sz w:val="26"/>
          <w:szCs w:val="26"/>
        </w:rPr>
        <w:t>д</w:t>
      </w:r>
      <w:r w:rsidRPr="006344DA">
        <w:rPr>
          <w:rFonts w:ascii="Times New Roman" w:hAnsi="Times New Roman"/>
          <w:sz w:val="26"/>
          <w:szCs w:val="26"/>
        </w:rPr>
        <w:t xml:space="preserve">лежности, включения, равенства. Элементы множества, способы задания множеств, </w:t>
      </w:r>
      <w:r w:rsidRPr="006344DA">
        <w:rPr>
          <w:rFonts w:ascii="Times New Roman" w:hAnsi="Times New Roman"/>
          <w:i/>
          <w:sz w:val="26"/>
          <w:szCs w:val="26"/>
        </w:rPr>
        <w:t>распознавание подмножеств и элементов подмножеств с использованием кругов Эйлера</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Операции над множествами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Пересечение и объединение множеств. </w:t>
      </w:r>
      <w:r w:rsidRPr="006344DA">
        <w:rPr>
          <w:rFonts w:ascii="Times New Roman" w:hAnsi="Times New Roman"/>
          <w:i/>
          <w:sz w:val="26"/>
          <w:szCs w:val="26"/>
        </w:rPr>
        <w:t>Разность множеств, дополнение множества</w:t>
      </w:r>
      <w:r w:rsidRPr="006344DA">
        <w:rPr>
          <w:rFonts w:ascii="Times New Roman" w:hAnsi="Times New Roman"/>
          <w:sz w:val="26"/>
          <w:szCs w:val="26"/>
        </w:rPr>
        <w:t xml:space="preserve">, </w:t>
      </w:r>
      <w:r w:rsidRPr="006344DA">
        <w:rPr>
          <w:rFonts w:ascii="Times New Roman" w:hAnsi="Times New Roman"/>
          <w:i/>
          <w:sz w:val="26"/>
          <w:szCs w:val="26"/>
        </w:rPr>
        <w:t>Интерпретация операций над множествами с помощью кругов Эйл</w:t>
      </w:r>
      <w:r w:rsidRPr="006344DA">
        <w:rPr>
          <w:rFonts w:ascii="Times New Roman" w:hAnsi="Times New Roman"/>
          <w:i/>
          <w:sz w:val="26"/>
          <w:szCs w:val="26"/>
        </w:rPr>
        <w:t>е</w:t>
      </w:r>
      <w:r w:rsidRPr="006344DA">
        <w:rPr>
          <w:rFonts w:ascii="Times New Roman" w:hAnsi="Times New Roman"/>
          <w:i/>
          <w:sz w:val="26"/>
          <w:szCs w:val="26"/>
        </w:rPr>
        <w:t>ра</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Элементы логики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Определение. Утверждения. Аксиомы и теоремы. Доказательство. Доказ</w:t>
      </w:r>
      <w:r w:rsidRPr="006344DA">
        <w:rPr>
          <w:rFonts w:ascii="Times New Roman" w:hAnsi="Times New Roman"/>
          <w:sz w:val="26"/>
          <w:szCs w:val="26"/>
        </w:rPr>
        <w:t>а</w:t>
      </w:r>
      <w:r w:rsidRPr="006344DA">
        <w:rPr>
          <w:rFonts w:ascii="Times New Roman" w:hAnsi="Times New Roman"/>
          <w:sz w:val="26"/>
          <w:szCs w:val="26"/>
        </w:rPr>
        <w:t>тельство от противного. Теорема, обратная данной. Пример и контрпример.</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Высказывания</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lastRenderedPageBreak/>
        <w:t>Истинность и ложность высказывания</w:t>
      </w:r>
      <w:r w:rsidRPr="006344DA">
        <w:rPr>
          <w:rFonts w:ascii="Times New Roman" w:hAnsi="Times New Roman"/>
          <w:i/>
          <w:sz w:val="26"/>
          <w:szCs w:val="26"/>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F262B5" w:rsidRPr="006344DA" w:rsidRDefault="00F262B5" w:rsidP="00F262B5">
      <w:pPr>
        <w:pStyle w:val="20"/>
        <w:rPr>
          <w:sz w:val="26"/>
          <w:szCs w:val="26"/>
        </w:rPr>
      </w:pPr>
      <w:bookmarkStart w:id="212" w:name="_Toc405513919"/>
      <w:bookmarkStart w:id="213" w:name="_Toc284662797"/>
      <w:bookmarkStart w:id="214" w:name="_Toc284663424"/>
      <w:r w:rsidRPr="006344DA">
        <w:rPr>
          <w:sz w:val="26"/>
          <w:szCs w:val="26"/>
        </w:rPr>
        <w:t>Содержание курса математики в 5–6 классах</w:t>
      </w:r>
      <w:bookmarkEnd w:id="212"/>
      <w:bookmarkEnd w:id="213"/>
      <w:bookmarkEnd w:id="214"/>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Натуральные числа и нуль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Натуральный ряд чисел и его свойства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Натуральное число, множество натуральных чисел и его свойства, изобр</w:t>
      </w:r>
      <w:r w:rsidRPr="006344DA">
        <w:rPr>
          <w:rFonts w:ascii="Times New Roman" w:hAnsi="Times New Roman"/>
          <w:sz w:val="26"/>
          <w:szCs w:val="26"/>
        </w:rPr>
        <w:t>а</w:t>
      </w:r>
      <w:r w:rsidRPr="006344DA">
        <w:rPr>
          <w:rFonts w:ascii="Times New Roman" w:hAnsi="Times New Roman"/>
          <w:sz w:val="26"/>
          <w:szCs w:val="26"/>
        </w:rPr>
        <w:t xml:space="preserve">жение натуральных чисел точками на числовой прямой. Использование свойств натуральных чисел при решении задач.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Запись и чтение натуральных чисел</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Различие между цифрой и числом. Позиционная запись натурального числа, поместное значение цифры, разряды и классы, соотношение между двумя сосе</w:t>
      </w:r>
      <w:r w:rsidRPr="006344DA">
        <w:rPr>
          <w:rFonts w:ascii="Times New Roman" w:hAnsi="Times New Roman"/>
          <w:sz w:val="26"/>
          <w:szCs w:val="26"/>
        </w:rPr>
        <w:t>д</w:t>
      </w:r>
      <w:r w:rsidRPr="006344DA">
        <w:rPr>
          <w:rFonts w:ascii="Times New Roman" w:hAnsi="Times New Roman"/>
          <w:sz w:val="26"/>
          <w:szCs w:val="26"/>
        </w:rPr>
        <w:t>ними разрядными единицами, чтение и запись натуральных чисел.</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Округление натуральных чисел</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Необходимость округления. Правило округления натуральных чисел.</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Сравнение натуральных чисел, сравнение с числом 0</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о сравнении чисел, сравнение натуральных чисел друг с другом и с нулём, математическая запись сравнений, способы сравнения чисел.</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Действия с натуральными числами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Умножение и деление, компоненты умножения и деления, связь между н</w:t>
      </w:r>
      <w:r w:rsidRPr="006344DA">
        <w:rPr>
          <w:rFonts w:ascii="Times New Roman" w:hAnsi="Times New Roman"/>
          <w:sz w:val="26"/>
          <w:szCs w:val="26"/>
        </w:rPr>
        <w:t>и</w:t>
      </w:r>
      <w:r w:rsidRPr="006344DA">
        <w:rPr>
          <w:rFonts w:ascii="Times New Roman" w:hAnsi="Times New Roman"/>
          <w:sz w:val="26"/>
          <w:szCs w:val="26"/>
        </w:rPr>
        <w:t>ми, умножение и сложение в столбик, деление уголком, проверка результата с п</w:t>
      </w:r>
      <w:r w:rsidRPr="006344DA">
        <w:rPr>
          <w:rFonts w:ascii="Times New Roman" w:hAnsi="Times New Roman"/>
          <w:sz w:val="26"/>
          <w:szCs w:val="26"/>
        </w:rPr>
        <w:t>о</w:t>
      </w:r>
      <w:r w:rsidRPr="006344DA">
        <w:rPr>
          <w:rFonts w:ascii="Times New Roman" w:hAnsi="Times New Roman"/>
          <w:sz w:val="26"/>
          <w:szCs w:val="26"/>
        </w:rPr>
        <w:t>мощью прикидки и обратного действия.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Переместительный и сочетательный законы сложения и умножения, распр</w:t>
      </w:r>
      <w:r w:rsidRPr="006344DA">
        <w:rPr>
          <w:rFonts w:ascii="Times New Roman" w:hAnsi="Times New Roman"/>
          <w:sz w:val="26"/>
          <w:szCs w:val="26"/>
        </w:rPr>
        <w:t>е</w:t>
      </w:r>
      <w:r w:rsidRPr="006344DA">
        <w:rPr>
          <w:rFonts w:ascii="Times New Roman" w:hAnsi="Times New Roman"/>
          <w:sz w:val="26"/>
          <w:szCs w:val="26"/>
        </w:rPr>
        <w:t xml:space="preserve">делительный закон умножения относительно сложения, </w:t>
      </w:r>
      <w:r w:rsidRPr="006344DA">
        <w:rPr>
          <w:rFonts w:ascii="Times New Roman" w:hAnsi="Times New Roman"/>
          <w:i/>
          <w:sz w:val="26"/>
          <w:szCs w:val="26"/>
        </w:rPr>
        <w:t>обоснование алгоритмов выполнения арифметических  действий.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Степень с натуральным показателем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Запись числа в виде суммы разрядных слагаемых, порядок выполнения де</w:t>
      </w:r>
      <w:r w:rsidRPr="006344DA">
        <w:rPr>
          <w:rFonts w:ascii="Times New Roman" w:hAnsi="Times New Roman"/>
          <w:sz w:val="26"/>
          <w:szCs w:val="26"/>
        </w:rPr>
        <w:t>й</w:t>
      </w:r>
      <w:r w:rsidRPr="006344DA">
        <w:rPr>
          <w:rFonts w:ascii="Times New Roman" w:hAnsi="Times New Roman"/>
          <w:sz w:val="26"/>
          <w:szCs w:val="26"/>
        </w:rPr>
        <w:t>ствий в выражениях, содержащих степень, вычисление значений выражений, с</w:t>
      </w:r>
      <w:r w:rsidRPr="006344DA">
        <w:rPr>
          <w:rFonts w:ascii="Times New Roman" w:hAnsi="Times New Roman"/>
          <w:sz w:val="26"/>
          <w:szCs w:val="26"/>
        </w:rPr>
        <w:t>о</w:t>
      </w:r>
      <w:r w:rsidRPr="006344DA">
        <w:rPr>
          <w:rFonts w:ascii="Times New Roman" w:hAnsi="Times New Roman"/>
          <w:sz w:val="26"/>
          <w:szCs w:val="26"/>
        </w:rPr>
        <w:t>держащих степень.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lastRenderedPageBreak/>
        <w:t>Числовые выражения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Числовое выражение и его значение, порядок выполнения действий.</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Деление с остатком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Деление с остатком на множестве натуральных чисел, </w:t>
      </w:r>
      <w:r w:rsidRPr="006344DA">
        <w:rPr>
          <w:rFonts w:ascii="Times New Roman" w:hAnsi="Times New Roman"/>
          <w:i/>
          <w:sz w:val="26"/>
          <w:szCs w:val="26"/>
        </w:rPr>
        <w:t>свойства деления с остатком</w:t>
      </w:r>
      <w:r w:rsidRPr="006344DA">
        <w:rPr>
          <w:rFonts w:ascii="Times New Roman" w:hAnsi="Times New Roman"/>
          <w:sz w:val="26"/>
          <w:szCs w:val="26"/>
        </w:rPr>
        <w:t xml:space="preserve">. Практические задачи на деление с остатком.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Свойства и признаки делимости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Свойство делимости суммы (разности) на число. Признаки делимости на 2, 3, 5, 9, 10. </w:t>
      </w:r>
      <w:r w:rsidRPr="006344DA">
        <w:rPr>
          <w:rFonts w:ascii="Times New Roman" w:hAnsi="Times New Roman"/>
          <w:i/>
          <w:sz w:val="26"/>
          <w:szCs w:val="26"/>
        </w:rPr>
        <w:t>Признаки делимости на 4, 6, 8, 11. Доказательство признаков делим</w:t>
      </w:r>
      <w:r w:rsidRPr="006344DA">
        <w:rPr>
          <w:rFonts w:ascii="Times New Roman" w:hAnsi="Times New Roman"/>
          <w:i/>
          <w:sz w:val="26"/>
          <w:szCs w:val="26"/>
        </w:rPr>
        <w:t>о</w:t>
      </w:r>
      <w:r w:rsidRPr="006344DA">
        <w:rPr>
          <w:rFonts w:ascii="Times New Roman" w:hAnsi="Times New Roman"/>
          <w:i/>
          <w:sz w:val="26"/>
          <w:szCs w:val="26"/>
        </w:rPr>
        <w:t>сти</w:t>
      </w:r>
      <w:r w:rsidRPr="006344DA">
        <w:rPr>
          <w:rFonts w:ascii="Times New Roman" w:hAnsi="Times New Roman"/>
          <w:sz w:val="26"/>
          <w:szCs w:val="26"/>
        </w:rPr>
        <w:t xml:space="preserve">. Решение практических задач с применением признаков делимости.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Разложение числа на простые множители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Простые и составные числа, </w:t>
      </w:r>
      <w:r w:rsidRPr="006344DA">
        <w:rPr>
          <w:rFonts w:ascii="Times New Roman" w:hAnsi="Times New Roman"/>
          <w:i/>
          <w:sz w:val="26"/>
          <w:szCs w:val="26"/>
        </w:rPr>
        <w:t xml:space="preserve">решето Эратосфена.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Разложение натурального числа на множители, разложение на простые мн</w:t>
      </w:r>
      <w:r w:rsidRPr="006344DA">
        <w:rPr>
          <w:rFonts w:ascii="Times New Roman" w:hAnsi="Times New Roman"/>
          <w:sz w:val="26"/>
          <w:szCs w:val="26"/>
        </w:rPr>
        <w:t>о</w:t>
      </w:r>
      <w:r w:rsidRPr="006344DA">
        <w:rPr>
          <w:rFonts w:ascii="Times New Roman" w:hAnsi="Times New Roman"/>
          <w:sz w:val="26"/>
          <w:szCs w:val="26"/>
        </w:rPr>
        <w:t xml:space="preserve">жители. </w:t>
      </w:r>
      <w:r w:rsidRPr="006344DA">
        <w:rPr>
          <w:rFonts w:ascii="Times New Roman" w:hAnsi="Times New Roman"/>
          <w:i/>
          <w:sz w:val="26"/>
          <w:szCs w:val="26"/>
        </w:rPr>
        <w:t>Количество делителей числа, алгоритм разложения числа на простые множители, основная теорема арифметики</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Алгебраические выражения</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Использование букв для обозначения чисел, вычисление значения алгебра</w:t>
      </w:r>
      <w:r w:rsidRPr="006344DA">
        <w:rPr>
          <w:rFonts w:ascii="Times New Roman" w:hAnsi="Times New Roman"/>
          <w:sz w:val="26"/>
          <w:szCs w:val="26"/>
        </w:rPr>
        <w:t>и</w:t>
      </w:r>
      <w:r w:rsidRPr="006344DA">
        <w:rPr>
          <w:rFonts w:ascii="Times New Roman" w:hAnsi="Times New Roman"/>
          <w:sz w:val="26"/>
          <w:szCs w:val="26"/>
        </w:rPr>
        <w:t xml:space="preserve">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Делители и кратные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Делитель и его свойства, общий делитель двух  более чисел, наибольший общий делитель, взаимно простые числа, нахождение наибольшего общего делит</w:t>
      </w:r>
      <w:r w:rsidRPr="006344DA">
        <w:rPr>
          <w:rFonts w:ascii="Times New Roman" w:hAnsi="Times New Roman"/>
          <w:sz w:val="26"/>
          <w:szCs w:val="26"/>
        </w:rPr>
        <w:t>е</w:t>
      </w:r>
      <w:r w:rsidRPr="006344DA">
        <w:rPr>
          <w:rFonts w:ascii="Times New Roman" w:hAnsi="Times New Roman"/>
          <w:sz w:val="26"/>
          <w:szCs w:val="26"/>
        </w:rPr>
        <w:t>ля. Кратное и его свойства, общее кратное двух и более чисел, наименьшее общее кратное, способы нахождения наименьшего общего кратного.</w:t>
      </w:r>
    </w:p>
    <w:p w:rsidR="00F262B5" w:rsidRPr="006344DA" w:rsidRDefault="00F262B5" w:rsidP="00F262B5">
      <w:pPr>
        <w:pStyle w:val="aff5"/>
        <w:spacing w:after="0" w:line="360" w:lineRule="auto"/>
        <w:ind w:firstLine="709"/>
        <w:jc w:val="both"/>
        <w:rPr>
          <w:rFonts w:ascii="Times New Roman" w:hAnsi="Times New Roman"/>
          <w:b/>
          <w:i w:val="0"/>
          <w:sz w:val="26"/>
          <w:szCs w:val="26"/>
        </w:rPr>
      </w:pPr>
      <w:r w:rsidRPr="006344DA">
        <w:rPr>
          <w:rFonts w:ascii="Times New Roman" w:hAnsi="Times New Roman"/>
          <w:b/>
          <w:i w:val="0"/>
          <w:sz w:val="26"/>
          <w:szCs w:val="26"/>
        </w:rPr>
        <w:t>Дроби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Обыкновенные дроби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Доля, часть, дробное число, дробь. Дробное число как результат деления. Правильные и неправильные дроби, смешанная дробь (смешанное число).</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Запись натурального числа в виде дроби с заданным знаменателем, преобр</w:t>
      </w:r>
      <w:r w:rsidRPr="006344DA">
        <w:rPr>
          <w:rFonts w:ascii="Times New Roman" w:hAnsi="Times New Roman"/>
          <w:sz w:val="26"/>
          <w:szCs w:val="26"/>
        </w:rPr>
        <w:t>а</w:t>
      </w:r>
      <w:r w:rsidRPr="006344DA">
        <w:rPr>
          <w:rFonts w:ascii="Times New Roman" w:hAnsi="Times New Roman"/>
          <w:sz w:val="26"/>
          <w:szCs w:val="26"/>
        </w:rPr>
        <w:t>зование смешанной дроби в неправильную дробь и наоборот.</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Приведение дробей к общему знаменателю. Сравнение обыкновенных др</w:t>
      </w:r>
      <w:r w:rsidRPr="006344DA">
        <w:rPr>
          <w:rFonts w:ascii="Times New Roman" w:hAnsi="Times New Roman"/>
          <w:sz w:val="26"/>
          <w:szCs w:val="26"/>
        </w:rPr>
        <w:t>о</w:t>
      </w:r>
      <w:r w:rsidRPr="006344DA">
        <w:rPr>
          <w:rFonts w:ascii="Times New Roman" w:hAnsi="Times New Roman"/>
          <w:sz w:val="26"/>
          <w:szCs w:val="26"/>
        </w:rPr>
        <w:t xml:space="preserve">бей.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Сложение и вычитание обыкновенных дробей. Умножение и деление обы</w:t>
      </w:r>
      <w:r w:rsidRPr="006344DA">
        <w:rPr>
          <w:rFonts w:ascii="Times New Roman" w:hAnsi="Times New Roman"/>
          <w:sz w:val="26"/>
          <w:szCs w:val="26"/>
        </w:rPr>
        <w:t>к</w:t>
      </w:r>
      <w:r w:rsidRPr="006344DA">
        <w:rPr>
          <w:rFonts w:ascii="Times New Roman" w:hAnsi="Times New Roman"/>
          <w:sz w:val="26"/>
          <w:szCs w:val="26"/>
        </w:rPr>
        <w:t xml:space="preserve">новенных дробей.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Арифметические действия со смешанными дробями.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Арифметические действия с дробными числами.</w:t>
      </w:r>
      <w:r w:rsidRPr="006344DA">
        <w:rPr>
          <w:rFonts w:ascii="Times New Roman" w:hAnsi="Times New Roman"/>
          <w:sz w:val="26"/>
          <w:szCs w:val="26"/>
        </w:rPr>
        <w:tab/>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Способы рационализации вычислений и их применение при выполнении де</w:t>
      </w:r>
      <w:r w:rsidRPr="006344DA">
        <w:rPr>
          <w:rFonts w:ascii="Times New Roman" w:hAnsi="Times New Roman"/>
          <w:i/>
          <w:sz w:val="26"/>
          <w:szCs w:val="26"/>
        </w:rPr>
        <w:t>й</w:t>
      </w:r>
      <w:r w:rsidRPr="006344DA">
        <w:rPr>
          <w:rFonts w:ascii="Times New Roman" w:hAnsi="Times New Roman"/>
          <w:i/>
          <w:sz w:val="26"/>
          <w:szCs w:val="26"/>
        </w:rPr>
        <w:t>ствий</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Десятичные дроби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Целая и дробная части десятичной дроби. Преобразование десятичных др</w:t>
      </w:r>
      <w:r w:rsidRPr="006344DA">
        <w:rPr>
          <w:rFonts w:ascii="Times New Roman" w:hAnsi="Times New Roman"/>
          <w:sz w:val="26"/>
          <w:szCs w:val="26"/>
        </w:rPr>
        <w:t>о</w:t>
      </w:r>
      <w:r w:rsidRPr="006344DA">
        <w:rPr>
          <w:rFonts w:ascii="Times New Roman" w:hAnsi="Times New Roman"/>
          <w:sz w:val="26"/>
          <w:szCs w:val="26"/>
        </w:rPr>
        <w:t>бей в обыкновенные. Сравнение десятичных дробей. Сложение и вычитание дес</w:t>
      </w:r>
      <w:r w:rsidRPr="006344DA">
        <w:rPr>
          <w:rFonts w:ascii="Times New Roman" w:hAnsi="Times New Roman"/>
          <w:sz w:val="26"/>
          <w:szCs w:val="26"/>
        </w:rPr>
        <w:t>я</w:t>
      </w:r>
      <w:r w:rsidRPr="006344DA">
        <w:rPr>
          <w:rFonts w:ascii="Times New Roman" w:hAnsi="Times New Roman"/>
          <w:sz w:val="26"/>
          <w:szCs w:val="26"/>
        </w:rPr>
        <w:t xml:space="preserve">тичных дробей. Округление десятичных дробей. Умножение и деление десятичных дробей. </w:t>
      </w:r>
      <w:r w:rsidRPr="006344DA">
        <w:rPr>
          <w:rFonts w:ascii="Times New Roman" w:hAnsi="Times New Roman"/>
          <w:i/>
          <w:sz w:val="26"/>
          <w:szCs w:val="26"/>
        </w:rPr>
        <w:t>Преобразование обыкновенных дробей в десятичные дроби.</w:t>
      </w:r>
      <w:r w:rsidRPr="006344DA">
        <w:rPr>
          <w:rFonts w:ascii="Times New Roman" w:hAnsi="Times New Roman"/>
          <w:sz w:val="26"/>
          <w:szCs w:val="26"/>
        </w:rPr>
        <w:t xml:space="preserve"> </w:t>
      </w:r>
      <w:r w:rsidRPr="006344DA">
        <w:rPr>
          <w:rFonts w:ascii="Times New Roman" w:hAnsi="Times New Roman"/>
          <w:i/>
          <w:sz w:val="26"/>
          <w:szCs w:val="26"/>
        </w:rPr>
        <w:t>Конечные и бесконечные десятичные дроби</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Отношение двух чисел</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Cs/>
          <w:sz w:val="26"/>
          <w:szCs w:val="26"/>
        </w:rPr>
        <w:t>Масштаб на плане и карте.</w:t>
      </w:r>
      <w:r w:rsidRPr="006344DA">
        <w:rPr>
          <w:rFonts w:ascii="Times New Roman" w:hAnsi="Times New Roman"/>
          <w:b/>
          <w:bCs/>
          <w:sz w:val="26"/>
          <w:szCs w:val="26"/>
        </w:rPr>
        <w:t xml:space="preserve"> </w:t>
      </w:r>
      <w:r w:rsidRPr="006344DA">
        <w:rPr>
          <w:rFonts w:ascii="Times New Roman" w:hAnsi="Times New Roman"/>
          <w:bCs/>
          <w:sz w:val="26"/>
          <w:szCs w:val="26"/>
        </w:rPr>
        <w:t>Пропорции. Свойства пропорций, применение пропорций и отношений при решении задач.</w:t>
      </w:r>
      <w:r w:rsidRPr="006344DA">
        <w:rPr>
          <w:rFonts w:ascii="Times New Roman" w:hAnsi="Times New Roman"/>
          <w:b/>
          <w:bCs/>
          <w:sz w:val="26"/>
          <w:szCs w:val="26"/>
        </w:rPr>
        <w:t xml:space="preserve"> </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
          <w:bCs/>
          <w:sz w:val="26"/>
          <w:szCs w:val="26"/>
        </w:rPr>
        <w:t>Среднее арифметическое чисел</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Среднее арифметическое двух чисел. Изображение среднего арифметическ</w:t>
      </w:r>
      <w:r w:rsidRPr="006344DA">
        <w:rPr>
          <w:rFonts w:ascii="Times New Roman" w:hAnsi="Times New Roman"/>
          <w:bCs/>
          <w:sz w:val="26"/>
          <w:szCs w:val="26"/>
        </w:rPr>
        <w:t>о</w:t>
      </w:r>
      <w:r w:rsidRPr="006344DA">
        <w:rPr>
          <w:rFonts w:ascii="Times New Roman" w:hAnsi="Times New Roman"/>
          <w:bCs/>
          <w:sz w:val="26"/>
          <w:szCs w:val="26"/>
        </w:rPr>
        <w:t xml:space="preserve">го двух чисел на числовой прямой. Решение практических задач с применением среднего арифметического. </w:t>
      </w:r>
      <w:r w:rsidRPr="006344DA">
        <w:rPr>
          <w:rFonts w:ascii="Times New Roman" w:hAnsi="Times New Roman"/>
          <w:bCs/>
          <w:i/>
          <w:sz w:val="26"/>
          <w:szCs w:val="26"/>
        </w:rPr>
        <w:t>Среднее арифметическое нескольких чисел.</w:t>
      </w:r>
      <w:r w:rsidRPr="006344DA">
        <w:rPr>
          <w:rFonts w:ascii="Times New Roman" w:hAnsi="Times New Roman"/>
          <w:bCs/>
          <w:sz w:val="26"/>
          <w:szCs w:val="26"/>
        </w:rPr>
        <w:t xml:space="preserve">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Проценты</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Диаграммы</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 xml:space="preserve">Столбчатые и круговые диаграммы. Извлечение информации из диаграмм. </w:t>
      </w:r>
      <w:r w:rsidRPr="006344DA">
        <w:rPr>
          <w:rFonts w:ascii="Times New Roman" w:hAnsi="Times New Roman"/>
          <w:bCs/>
          <w:i/>
          <w:sz w:val="26"/>
          <w:szCs w:val="26"/>
        </w:rPr>
        <w:t>Изображение диаграмм по числовым данным</w:t>
      </w:r>
      <w:r w:rsidRPr="006344DA">
        <w:rPr>
          <w:rFonts w:ascii="Times New Roman" w:hAnsi="Times New Roman"/>
          <w:bCs/>
          <w:sz w:val="26"/>
          <w:szCs w:val="26"/>
        </w:rPr>
        <w:t>.</w:t>
      </w:r>
      <w:r w:rsidRPr="006344DA">
        <w:rPr>
          <w:rFonts w:ascii="Times New Roman" w:hAnsi="Times New Roman"/>
          <w:b/>
          <w:bCs/>
          <w:sz w:val="26"/>
          <w:szCs w:val="26"/>
        </w:rPr>
        <w:t xml:space="preserve">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Рациональные числа</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Положительные и отрицательные числа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Изображение чисел на числовой (координатной) прямой. Сравнение чисел. Модуль числа, геометрическая интерпретация модуля числа. Действия с полож</w:t>
      </w:r>
      <w:r w:rsidRPr="006344DA">
        <w:rPr>
          <w:rFonts w:ascii="Times New Roman" w:hAnsi="Times New Roman"/>
          <w:sz w:val="26"/>
          <w:szCs w:val="26"/>
        </w:rPr>
        <w:t>и</w:t>
      </w:r>
      <w:r w:rsidRPr="006344DA">
        <w:rPr>
          <w:rFonts w:ascii="Times New Roman" w:hAnsi="Times New Roman"/>
          <w:sz w:val="26"/>
          <w:szCs w:val="26"/>
        </w:rPr>
        <w:t xml:space="preserve">тельными и отрицательными числами. Множество целых чисел.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lastRenderedPageBreak/>
        <w:t>Понятие о рациональном числе</w:t>
      </w:r>
      <w:r w:rsidRPr="006344DA">
        <w:rPr>
          <w:rFonts w:ascii="Times New Roman" w:hAnsi="Times New Roman"/>
          <w:sz w:val="26"/>
          <w:szCs w:val="26"/>
        </w:rPr>
        <w:t xml:space="preserve">. </w:t>
      </w:r>
      <w:r w:rsidRPr="006344DA">
        <w:rPr>
          <w:rFonts w:ascii="Times New Roman" w:hAnsi="Times New Roman"/>
          <w:i/>
          <w:sz w:val="26"/>
          <w:szCs w:val="26"/>
        </w:rPr>
        <w:t>Первичное представление о множестве рациональных чисел.</w:t>
      </w:r>
      <w:r w:rsidRPr="006344DA">
        <w:rPr>
          <w:rFonts w:ascii="Times New Roman" w:hAnsi="Times New Roman"/>
          <w:sz w:val="26"/>
          <w:szCs w:val="26"/>
        </w:rPr>
        <w:t xml:space="preserve"> Действия с рациональными числами.</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Решение текстовых задач</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Единицы измерений</w:t>
      </w:r>
      <w:r w:rsidRPr="006344DA">
        <w:rPr>
          <w:rFonts w:ascii="Times New Roman" w:hAnsi="Times New Roman"/>
          <w:sz w:val="26"/>
          <w:szCs w:val="26"/>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Задачи на все арифметические действия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текстовых задач арифметическим способом</w:t>
      </w:r>
      <w:r w:rsidRPr="006344DA">
        <w:rPr>
          <w:rFonts w:ascii="Times New Roman" w:hAnsi="Times New Roman"/>
          <w:i/>
          <w:sz w:val="26"/>
          <w:szCs w:val="26"/>
        </w:rPr>
        <w:t xml:space="preserve">. </w:t>
      </w:r>
      <w:r w:rsidRPr="006344DA">
        <w:rPr>
          <w:rFonts w:ascii="Times New Roman" w:hAnsi="Times New Roman"/>
          <w:sz w:val="26"/>
          <w:szCs w:val="26"/>
        </w:rPr>
        <w:t>Использование таблиц, схем, чертежей, других средств представления данных при решении задачи.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Задачи на движение, работу и покупки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w:t>
      </w:r>
      <w:r w:rsidRPr="006344DA">
        <w:rPr>
          <w:rFonts w:ascii="Times New Roman" w:hAnsi="Times New Roman"/>
          <w:sz w:val="26"/>
          <w:szCs w:val="26"/>
        </w:rPr>
        <w:t>а</w:t>
      </w:r>
      <w:r w:rsidRPr="006344DA">
        <w:rPr>
          <w:rFonts w:ascii="Times New Roman" w:hAnsi="Times New Roman"/>
          <w:sz w:val="26"/>
          <w:szCs w:val="26"/>
        </w:rPr>
        <w:t xml:space="preserve">дач на совместную работу. Применение дробей при решении задач.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Задачи на части, доли, проценты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задач на нахождение части числа и числа по его части. Решение з</w:t>
      </w:r>
      <w:r w:rsidRPr="006344DA">
        <w:rPr>
          <w:rFonts w:ascii="Times New Roman" w:hAnsi="Times New Roman"/>
          <w:sz w:val="26"/>
          <w:szCs w:val="26"/>
        </w:rPr>
        <w:t>а</w:t>
      </w:r>
      <w:r w:rsidRPr="006344DA">
        <w:rPr>
          <w:rFonts w:ascii="Times New Roman" w:hAnsi="Times New Roman"/>
          <w:sz w:val="26"/>
          <w:szCs w:val="26"/>
        </w:rPr>
        <w:t>дач на проценты и доли. Применение пропорций при решении задач.</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Логические задачи</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 xml:space="preserve">Решение несложных логических задач. </w:t>
      </w:r>
      <w:r w:rsidRPr="006344DA">
        <w:rPr>
          <w:rFonts w:ascii="Times New Roman" w:hAnsi="Times New Roman"/>
          <w:bCs/>
          <w:i/>
          <w:sz w:val="26"/>
          <w:szCs w:val="26"/>
        </w:rPr>
        <w:t>Решение логических задач с помощью графов, таблиц</w:t>
      </w:r>
      <w:r w:rsidRPr="006344DA">
        <w:rPr>
          <w:rFonts w:ascii="Times New Roman" w:hAnsi="Times New Roman"/>
          <w:bCs/>
          <w:sz w:val="26"/>
          <w:szCs w:val="26"/>
        </w:rPr>
        <w:t xml:space="preserve">. </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
          <w:sz w:val="26"/>
          <w:szCs w:val="26"/>
        </w:rPr>
        <w:t xml:space="preserve">Основные методы решения текстовых задач: </w:t>
      </w:r>
      <w:r w:rsidRPr="006344DA">
        <w:rPr>
          <w:rFonts w:ascii="Times New Roman" w:hAnsi="Times New Roman"/>
          <w:bCs/>
          <w:sz w:val="26"/>
          <w:szCs w:val="26"/>
        </w:rPr>
        <w:t>арифметический, перебор вариантов.</w:t>
      </w:r>
    </w:p>
    <w:p w:rsidR="00F262B5" w:rsidRPr="006344DA" w:rsidRDefault="00F262B5" w:rsidP="00F262B5">
      <w:pPr>
        <w:pStyle w:val="3"/>
        <w:spacing w:before="0" w:after="0" w:line="360" w:lineRule="auto"/>
        <w:ind w:firstLine="709"/>
        <w:jc w:val="both"/>
        <w:rPr>
          <w:rFonts w:ascii="Times New Roman" w:hAnsi="Times New Roman" w:cs="Times New Roman"/>
        </w:rPr>
      </w:pPr>
      <w:r w:rsidRPr="006344DA">
        <w:rPr>
          <w:rFonts w:ascii="Times New Roman" w:hAnsi="Times New Roman" w:cs="Times New Roman"/>
        </w:rPr>
        <w:t>Наглядная геометрия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Фигуры в окружающем мире. Наглядные представления о фигурах на пло</w:t>
      </w:r>
      <w:r w:rsidRPr="006344DA">
        <w:rPr>
          <w:rFonts w:ascii="Times New Roman" w:hAnsi="Times New Roman"/>
          <w:sz w:val="26"/>
          <w:szCs w:val="26"/>
        </w:rPr>
        <w:t>с</w:t>
      </w:r>
      <w:r w:rsidRPr="006344DA">
        <w:rPr>
          <w:rFonts w:ascii="Times New Roman" w:hAnsi="Times New Roman"/>
          <w:sz w:val="26"/>
          <w:szCs w:val="26"/>
        </w:rPr>
        <w:t>кости: прямая, отрезок, луч, угол, ломаная, многоугольник, окружность, круг. Ч</w:t>
      </w:r>
      <w:r w:rsidRPr="006344DA">
        <w:rPr>
          <w:rFonts w:ascii="Times New Roman" w:hAnsi="Times New Roman"/>
          <w:sz w:val="26"/>
          <w:szCs w:val="26"/>
        </w:rPr>
        <w:t>е</w:t>
      </w:r>
      <w:r w:rsidRPr="006344DA">
        <w:rPr>
          <w:rFonts w:ascii="Times New Roman" w:hAnsi="Times New Roman"/>
          <w:sz w:val="26"/>
          <w:szCs w:val="26"/>
        </w:rPr>
        <w:t xml:space="preserve">тырехугольник, прямоугольник, квадрат. Треугольник, </w:t>
      </w:r>
      <w:r w:rsidRPr="006344DA">
        <w:rPr>
          <w:rFonts w:ascii="Times New Roman" w:hAnsi="Times New Roman"/>
          <w:i/>
          <w:sz w:val="26"/>
          <w:szCs w:val="26"/>
        </w:rPr>
        <w:t>виды треугольников. Пр</w:t>
      </w:r>
      <w:r w:rsidRPr="006344DA">
        <w:rPr>
          <w:rFonts w:ascii="Times New Roman" w:hAnsi="Times New Roman"/>
          <w:i/>
          <w:sz w:val="26"/>
          <w:szCs w:val="26"/>
        </w:rPr>
        <w:t>а</w:t>
      </w:r>
      <w:r w:rsidRPr="006344DA">
        <w:rPr>
          <w:rFonts w:ascii="Times New Roman" w:hAnsi="Times New Roman"/>
          <w:i/>
          <w:sz w:val="26"/>
          <w:szCs w:val="26"/>
        </w:rPr>
        <w:t>вильные многоугольники.</w:t>
      </w:r>
      <w:r w:rsidRPr="006344DA">
        <w:rPr>
          <w:rFonts w:ascii="Times New Roman" w:hAnsi="Times New Roman"/>
          <w:sz w:val="26"/>
          <w:szCs w:val="26"/>
        </w:rPr>
        <w:t xml:space="preserve"> Изображение основных геометрических фигур. </w:t>
      </w:r>
      <w:r w:rsidRPr="006344DA">
        <w:rPr>
          <w:rFonts w:ascii="Times New Roman" w:hAnsi="Times New Roman"/>
          <w:i/>
          <w:sz w:val="26"/>
          <w:szCs w:val="26"/>
        </w:rPr>
        <w:t>Взаимное расположение двух прямых, двух окружностей, прямой и окружности.</w:t>
      </w:r>
      <w:r w:rsidRPr="006344DA">
        <w:rPr>
          <w:rFonts w:ascii="Times New Roman" w:hAnsi="Times New Roman"/>
          <w:sz w:val="26"/>
          <w:szCs w:val="26"/>
        </w:rPr>
        <w:t xml:space="preserve"> Длина о</w:t>
      </w:r>
      <w:r w:rsidRPr="006344DA">
        <w:rPr>
          <w:rFonts w:ascii="Times New Roman" w:hAnsi="Times New Roman"/>
          <w:sz w:val="26"/>
          <w:szCs w:val="26"/>
        </w:rPr>
        <w:t>т</w:t>
      </w:r>
      <w:r w:rsidRPr="006344DA">
        <w:rPr>
          <w:rFonts w:ascii="Times New Roman" w:hAnsi="Times New Roman"/>
          <w:sz w:val="26"/>
          <w:szCs w:val="26"/>
        </w:rPr>
        <w:t>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344DA">
        <w:rPr>
          <w:rFonts w:ascii="Times New Roman" w:hAnsi="Times New Roman"/>
          <w:i/>
          <w:sz w:val="26"/>
          <w:szCs w:val="26"/>
        </w:rPr>
        <w:t>Равновеликие фигуры.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Наглядные представления о пространственных фигурах: куб, параллелеп</w:t>
      </w:r>
      <w:r w:rsidRPr="006344DA">
        <w:rPr>
          <w:rFonts w:ascii="Times New Roman" w:hAnsi="Times New Roman"/>
          <w:sz w:val="26"/>
          <w:szCs w:val="26"/>
        </w:rPr>
        <w:t>и</w:t>
      </w:r>
      <w:r w:rsidRPr="006344DA">
        <w:rPr>
          <w:rFonts w:ascii="Times New Roman" w:hAnsi="Times New Roman"/>
          <w:sz w:val="26"/>
          <w:szCs w:val="26"/>
        </w:rPr>
        <w:t>пед, призма, пирамида, шар, сфера, конус, цилиндр. Изображение пространстве</w:t>
      </w:r>
      <w:r w:rsidRPr="006344DA">
        <w:rPr>
          <w:rFonts w:ascii="Times New Roman" w:hAnsi="Times New Roman"/>
          <w:sz w:val="26"/>
          <w:szCs w:val="26"/>
        </w:rPr>
        <w:t>н</w:t>
      </w:r>
      <w:r w:rsidRPr="006344DA">
        <w:rPr>
          <w:rFonts w:ascii="Times New Roman" w:hAnsi="Times New Roman"/>
          <w:sz w:val="26"/>
          <w:szCs w:val="26"/>
        </w:rPr>
        <w:t xml:space="preserve">ных фигур. </w:t>
      </w:r>
      <w:r w:rsidRPr="006344DA">
        <w:rPr>
          <w:rFonts w:ascii="Times New Roman" w:hAnsi="Times New Roman"/>
          <w:i/>
          <w:sz w:val="26"/>
          <w:szCs w:val="26"/>
        </w:rPr>
        <w:t>Примеры сечений. Многогранники. Правильные многогранники.</w:t>
      </w:r>
      <w:r w:rsidRPr="006344DA">
        <w:rPr>
          <w:rFonts w:ascii="Times New Roman" w:hAnsi="Times New Roman"/>
          <w:sz w:val="26"/>
          <w:szCs w:val="26"/>
        </w:rPr>
        <w:t xml:space="preserve"> Прим</w:t>
      </w:r>
      <w:r w:rsidRPr="006344DA">
        <w:rPr>
          <w:rFonts w:ascii="Times New Roman" w:hAnsi="Times New Roman"/>
          <w:sz w:val="26"/>
          <w:szCs w:val="26"/>
        </w:rPr>
        <w:t>е</w:t>
      </w:r>
      <w:r w:rsidRPr="006344DA">
        <w:rPr>
          <w:rFonts w:ascii="Times New Roman" w:hAnsi="Times New Roman"/>
          <w:sz w:val="26"/>
          <w:szCs w:val="26"/>
        </w:rPr>
        <w:t xml:space="preserve">ры разверток многогранников, цилиндра и конуса.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объема; единицы объема. Объем прямоугольного параллелепипеда, куба.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Понятие о равенстве фигур. Центральная, осевая и </w:t>
      </w:r>
      <w:r w:rsidRPr="006344DA">
        <w:rPr>
          <w:rFonts w:ascii="Times New Roman" w:hAnsi="Times New Roman"/>
          <w:i/>
          <w:sz w:val="26"/>
          <w:szCs w:val="26"/>
        </w:rPr>
        <w:t xml:space="preserve">зеркальная </w:t>
      </w:r>
      <w:r w:rsidRPr="006344DA">
        <w:rPr>
          <w:rFonts w:ascii="Times New Roman" w:hAnsi="Times New Roman"/>
          <w:sz w:val="26"/>
          <w:szCs w:val="26"/>
        </w:rPr>
        <w:t>симметрии. Изображение симметричных фигур.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практических задач с применением простейших свойств фигур.</w:t>
      </w:r>
    </w:p>
    <w:p w:rsidR="00F262B5" w:rsidRPr="006344DA" w:rsidRDefault="00F262B5" w:rsidP="00F262B5">
      <w:pPr>
        <w:pStyle w:val="3"/>
        <w:spacing w:before="0" w:after="0" w:line="360" w:lineRule="auto"/>
        <w:ind w:firstLine="709"/>
        <w:jc w:val="both"/>
        <w:rPr>
          <w:rFonts w:ascii="Times New Roman" w:hAnsi="Times New Roman" w:cs="Times New Roman"/>
        </w:rPr>
      </w:pPr>
      <w:r w:rsidRPr="006344DA">
        <w:rPr>
          <w:rFonts w:ascii="Times New Roman" w:hAnsi="Times New Roman" w:cs="Times New Roman"/>
        </w:rPr>
        <w:t>История математики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Появление цифр, букв, иероглифов в процессе счёта и распределения пр</w:t>
      </w:r>
      <w:r w:rsidRPr="006344DA">
        <w:rPr>
          <w:rFonts w:ascii="Times New Roman" w:hAnsi="Times New Roman"/>
          <w:i/>
          <w:sz w:val="26"/>
          <w:szCs w:val="26"/>
        </w:rPr>
        <w:t>о</w:t>
      </w:r>
      <w:r w:rsidRPr="006344DA">
        <w:rPr>
          <w:rFonts w:ascii="Times New Roman" w:hAnsi="Times New Roman"/>
          <w:i/>
          <w:sz w:val="26"/>
          <w:szCs w:val="26"/>
        </w:rPr>
        <w:t xml:space="preserve">дуктов на Древнем Ближнем Востоке. Связь с Неолитической революцией.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Рождение шестидесятеричной системы счисления. Появление десятичной записи чисел.</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Рождение и развитие арифметики натуральных чисел. НОК, НОД, простые числа. Решето Эратосфена.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Появление нуля и отрицательных чисел в математике древности. Роль Диофанта. Почему </w:t>
      </w:r>
      <w:r w:rsidRPr="006344DA">
        <w:rPr>
          <w:rFonts w:ascii="Times New Roman" w:hAnsi="Times New Roman"/>
          <w:i/>
          <w:position w:val="-14"/>
          <w:sz w:val="26"/>
          <w:szCs w:val="26"/>
        </w:rPr>
        <w:object w:dxaOrig="1619" w:dyaOrig="420">
          <v:shape id="_x0000_i1036" type="#_x0000_t75" style="width:81.75pt;height:21.75pt" o:ole="">
            <v:imagedata r:id="rId32" o:title=""/>
          </v:shape>
          <o:OLEObject Type="Embed" ProgID="Equation.DSMT4" ShapeID="_x0000_i1036" DrawAspect="Content" ObjectID="_1633592332" r:id="rId33"/>
        </w:objec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Дроби в Вавилоне, Египте, Риме. Открытие десятичных дробей. Старинные системы мер. Десятичные дроби и метрическая система мер.  Л. Магницкий.</w:t>
      </w:r>
    </w:p>
    <w:p w:rsidR="00F262B5" w:rsidRPr="006344DA" w:rsidRDefault="00F262B5" w:rsidP="00F262B5">
      <w:pPr>
        <w:pStyle w:val="20"/>
        <w:rPr>
          <w:sz w:val="26"/>
          <w:szCs w:val="26"/>
        </w:rPr>
      </w:pPr>
      <w:bookmarkStart w:id="215" w:name="_Toc405513920"/>
      <w:bookmarkStart w:id="216" w:name="_Toc284662798"/>
      <w:bookmarkStart w:id="217" w:name="_Toc284663425"/>
      <w:r w:rsidRPr="006344DA">
        <w:rPr>
          <w:sz w:val="26"/>
          <w:szCs w:val="26"/>
        </w:rPr>
        <w:t>Содержание курса математики в 7–9 классах</w:t>
      </w:r>
      <w:bookmarkEnd w:id="215"/>
      <w:bookmarkEnd w:id="216"/>
      <w:bookmarkEnd w:id="217"/>
    </w:p>
    <w:p w:rsidR="00F262B5" w:rsidRPr="006344DA" w:rsidRDefault="00F262B5" w:rsidP="00F262B5">
      <w:pPr>
        <w:pStyle w:val="3"/>
        <w:spacing w:before="0" w:after="0" w:line="360" w:lineRule="auto"/>
        <w:ind w:firstLine="709"/>
        <w:jc w:val="both"/>
        <w:rPr>
          <w:rFonts w:ascii="Times New Roman" w:hAnsi="Times New Roman" w:cs="Times New Roman"/>
        </w:rPr>
      </w:pPr>
      <w:bookmarkStart w:id="218" w:name="_Toc405513921"/>
      <w:bookmarkStart w:id="219" w:name="_Toc284662799"/>
      <w:bookmarkStart w:id="220" w:name="_Toc284663426"/>
      <w:r w:rsidRPr="006344DA">
        <w:rPr>
          <w:rFonts w:ascii="Times New Roman" w:hAnsi="Times New Roman" w:cs="Times New Roman"/>
        </w:rPr>
        <w:t>Алгебра</w:t>
      </w:r>
      <w:bookmarkEnd w:id="218"/>
      <w:bookmarkEnd w:id="219"/>
      <w:bookmarkEnd w:id="220"/>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Числа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Рациональные числа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Множество рациональных чисел. Сравнение рациональных чисел. Действия с рациональными числами. </w:t>
      </w:r>
      <w:r w:rsidRPr="006344DA">
        <w:rPr>
          <w:rFonts w:ascii="Times New Roman" w:hAnsi="Times New Roman"/>
          <w:i/>
          <w:sz w:val="26"/>
          <w:szCs w:val="26"/>
        </w:rPr>
        <w:t>Представление рационального числа десятичной др</w:t>
      </w:r>
      <w:r w:rsidRPr="006344DA">
        <w:rPr>
          <w:rFonts w:ascii="Times New Roman" w:hAnsi="Times New Roman"/>
          <w:i/>
          <w:sz w:val="26"/>
          <w:szCs w:val="26"/>
        </w:rPr>
        <w:t>о</w:t>
      </w:r>
      <w:r w:rsidRPr="006344DA">
        <w:rPr>
          <w:rFonts w:ascii="Times New Roman" w:hAnsi="Times New Roman"/>
          <w:i/>
          <w:sz w:val="26"/>
          <w:szCs w:val="26"/>
        </w:rPr>
        <w:t>бью</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Иррациональные числа</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sz w:val="26"/>
          <w:szCs w:val="26"/>
        </w:rPr>
        <w:lastRenderedPageBreak/>
        <w:t>Понятие иррационального числа. Распознавание иррациональных чисел. Примеры доказательств в алгебре. Иррациональность числа</w:t>
      </w:r>
      <w:r w:rsidRPr="006344DA">
        <w:rPr>
          <w:rFonts w:ascii="Times New Roman" w:hAnsi="Times New Roman"/>
          <w:i/>
          <w:sz w:val="26"/>
          <w:szCs w:val="26"/>
        </w:rPr>
        <w:t xml:space="preserve"> </w:t>
      </w:r>
      <w:r w:rsidRPr="006344DA">
        <w:rPr>
          <w:rFonts w:ascii="Times New Roman" w:hAnsi="Times New Roman"/>
          <w:i/>
          <w:position w:val="-6"/>
          <w:sz w:val="26"/>
          <w:szCs w:val="26"/>
        </w:rPr>
        <w:object w:dxaOrig="380" w:dyaOrig="340">
          <v:shape id="_x0000_i1037" type="#_x0000_t75" style="width:17.25pt;height:18.75pt" o:ole="">
            <v:imagedata r:id="rId34" o:title=""/>
          </v:shape>
          <o:OLEObject Type="Embed" ProgID="Equation.DSMT4" ShapeID="_x0000_i1037" DrawAspect="Content" ObjectID="_1633592333" r:id="rId35"/>
        </w:object>
      </w:r>
      <w:r w:rsidRPr="006344DA">
        <w:rPr>
          <w:rFonts w:ascii="Times New Roman" w:hAnsi="Times New Roman"/>
          <w:i/>
          <w:sz w:val="26"/>
          <w:szCs w:val="26"/>
        </w:rPr>
        <w:t xml:space="preserve">. </w:t>
      </w:r>
      <w:r w:rsidRPr="006344DA">
        <w:rPr>
          <w:rFonts w:ascii="Times New Roman" w:hAnsi="Times New Roman"/>
          <w:sz w:val="26"/>
          <w:szCs w:val="26"/>
        </w:rPr>
        <w:t>Применение в геометрии</w:t>
      </w:r>
      <w:r w:rsidRPr="006344DA">
        <w:rPr>
          <w:rFonts w:ascii="Times New Roman" w:hAnsi="Times New Roman"/>
          <w:i/>
          <w:sz w:val="26"/>
          <w:szCs w:val="26"/>
        </w:rPr>
        <w:t>.</w:t>
      </w:r>
      <w:r w:rsidRPr="006344DA">
        <w:rPr>
          <w:rFonts w:ascii="Times New Roman" w:hAnsi="Times New Roman"/>
          <w:sz w:val="26"/>
          <w:szCs w:val="26"/>
        </w:rPr>
        <w:t xml:space="preserve"> </w:t>
      </w:r>
      <w:r w:rsidRPr="006344DA">
        <w:rPr>
          <w:rFonts w:ascii="Times New Roman" w:hAnsi="Times New Roman"/>
          <w:i/>
          <w:sz w:val="26"/>
          <w:szCs w:val="26"/>
        </w:rPr>
        <w:t>Сравнение иррациональных чисел.</w:t>
      </w:r>
      <w:r w:rsidRPr="006344DA">
        <w:rPr>
          <w:rFonts w:ascii="Times New Roman" w:hAnsi="Times New Roman"/>
          <w:sz w:val="26"/>
          <w:szCs w:val="26"/>
        </w:rPr>
        <w:t xml:space="preserve"> </w:t>
      </w:r>
      <w:r w:rsidRPr="006344DA">
        <w:rPr>
          <w:rFonts w:ascii="Times New Roman" w:hAnsi="Times New Roman"/>
          <w:bCs/>
          <w:i/>
          <w:sz w:val="26"/>
          <w:szCs w:val="26"/>
        </w:rPr>
        <w:t>Множество действительных чисел</w:t>
      </w:r>
      <w:r w:rsidRPr="006344DA">
        <w:rPr>
          <w:rFonts w:ascii="Times New Roman" w:hAnsi="Times New Roman"/>
          <w:bCs/>
          <w:sz w:val="26"/>
          <w:szCs w:val="26"/>
        </w:rPr>
        <w:t>.</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Тождественные преобразования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Числовые и буквенные выражения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Целые выражения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Степень с натуральным показателем и её свойства. Преобразования выраж</w:t>
      </w:r>
      <w:r w:rsidRPr="006344DA">
        <w:rPr>
          <w:rFonts w:ascii="Times New Roman" w:hAnsi="Times New Roman"/>
          <w:sz w:val="26"/>
          <w:szCs w:val="26"/>
        </w:rPr>
        <w:t>е</w:t>
      </w:r>
      <w:r w:rsidRPr="006344DA">
        <w:rPr>
          <w:rFonts w:ascii="Times New Roman" w:hAnsi="Times New Roman"/>
          <w:sz w:val="26"/>
          <w:szCs w:val="26"/>
        </w:rPr>
        <w:t xml:space="preserve">ний, содержащих степени с натуральным показателем.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6344DA">
        <w:rPr>
          <w:rFonts w:ascii="Times New Roman" w:hAnsi="Times New Roman"/>
          <w:i/>
          <w:sz w:val="26"/>
          <w:szCs w:val="26"/>
        </w:rPr>
        <w:t xml:space="preserve"> </w:t>
      </w:r>
      <w:r w:rsidRPr="006344DA">
        <w:rPr>
          <w:rFonts w:ascii="Times New Roman" w:hAnsi="Times New Roman"/>
          <w:sz w:val="26"/>
          <w:szCs w:val="26"/>
        </w:rPr>
        <w:t>Разложение многочлена на множители: вынесение о</w:t>
      </w:r>
      <w:r w:rsidRPr="006344DA">
        <w:rPr>
          <w:rFonts w:ascii="Times New Roman" w:hAnsi="Times New Roman"/>
          <w:sz w:val="26"/>
          <w:szCs w:val="26"/>
        </w:rPr>
        <w:t>б</w:t>
      </w:r>
      <w:r w:rsidRPr="006344DA">
        <w:rPr>
          <w:rFonts w:ascii="Times New Roman" w:hAnsi="Times New Roman"/>
          <w:sz w:val="26"/>
          <w:szCs w:val="26"/>
        </w:rPr>
        <w:t xml:space="preserve">щего множителя за скобки, </w:t>
      </w:r>
      <w:r w:rsidRPr="006344DA">
        <w:rPr>
          <w:rFonts w:ascii="Times New Roman" w:hAnsi="Times New Roman"/>
          <w:i/>
          <w:sz w:val="26"/>
          <w:szCs w:val="26"/>
        </w:rPr>
        <w:t>группировка, применение формул сокращённого умн</w:t>
      </w:r>
      <w:r w:rsidRPr="006344DA">
        <w:rPr>
          <w:rFonts w:ascii="Times New Roman" w:hAnsi="Times New Roman"/>
          <w:i/>
          <w:sz w:val="26"/>
          <w:szCs w:val="26"/>
        </w:rPr>
        <w:t>о</w:t>
      </w:r>
      <w:r w:rsidRPr="006344DA">
        <w:rPr>
          <w:rFonts w:ascii="Times New Roman" w:hAnsi="Times New Roman"/>
          <w:i/>
          <w:sz w:val="26"/>
          <w:szCs w:val="26"/>
        </w:rPr>
        <w:t>жения</w:t>
      </w:r>
      <w:r w:rsidRPr="006344DA">
        <w:rPr>
          <w:rFonts w:ascii="Times New Roman" w:hAnsi="Times New Roman"/>
          <w:sz w:val="26"/>
          <w:szCs w:val="26"/>
        </w:rPr>
        <w:t>.</w:t>
      </w:r>
      <w:r w:rsidRPr="006344DA">
        <w:rPr>
          <w:rFonts w:ascii="Times New Roman" w:hAnsi="Times New Roman"/>
          <w:i/>
          <w:sz w:val="26"/>
          <w:szCs w:val="26"/>
        </w:rPr>
        <w:t xml:space="preserve"> Квадратный трёхчлен, разложение квадратного трёхчлена на множит</w:t>
      </w:r>
      <w:r w:rsidRPr="006344DA">
        <w:rPr>
          <w:rFonts w:ascii="Times New Roman" w:hAnsi="Times New Roman"/>
          <w:i/>
          <w:sz w:val="26"/>
          <w:szCs w:val="26"/>
        </w:rPr>
        <w:t>е</w:t>
      </w:r>
      <w:r w:rsidRPr="006344DA">
        <w:rPr>
          <w:rFonts w:ascii="Times New Roman" w:hAnsi="Times New Roman"/>
          <w:i/>
          <w:sz w:val="26"/>
          <w:szCs w:val="26"/>
        </w:rPr>
        <w:t>ли.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Дробно-рациональные выражения</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Степень с целым показателем. Преобразование дробно-линейных выраж</w:t>
      </w:r>
      <w:r w:rsidRPr="006344DA">
        <w:rPr>
          <w:rFonts w:ascii="Times New Roman" w:hAnsi="Times New Roman"/>
          <w:sz w:val="26"/>
          <w:szCs w:val="26"/>
        </w:rPr>
        <w:t>е</w:t>
      </w:r>
      <w:r w:rsidRPr="006344DA">
        <w:rPr>
          <w:rFonts w:ascii="Times New Roman" w:hAnsi="Times New Roman"/>
          <w:sz w:val="26"/>
          <w:szCs w:val="26"/>
        </w:rPr>
        <w:t xml:space="preserve">ний: сложение, умножение, деление. </w:t>
      </w:r>
      <w:r w:rsidRPr="006344DA">
        <w:rPr>
          <w:rFonts w:ascii="Times New Roman" w:hAnsi="Times New Roman"/>
          <w:i/>
          <w:sz w:val="26"/>
          <w:szCs w:val="26"/>
        </w:rPr>
        <w:t>Алгебраическая дробь.</w:t>
      </w:r>
      <w:r w:rsidRPr="006344DA">
        <w:rPr>
          <w:rFonts w:ascii="Times New Roman" w:hAnsi="Times New Roman"/>
          <w:sz w:val="26"/>
          <w:szCs w:val="26"/>
        </w:rPr>
        <w:t xml:space="preserve"> </w:t>
      </w:r>
      <w:r w:rsidRPr="006344DA">
        <w:rPr>
          <w:rFonts w:ascii="Times New Roman" w:hAnsi="Times New Roman"/>
          <w:i/>
          <w:sz w:val="26"/>
          <w:szCs w:val="26"/>
        </w:rPr>
        <w:t>Допустимые значения переменных в дробно-рациональных выражениях</w:t>
      </w:r>
      <w:r w:rsidRPr="006344DA">
        <w:rPr>
          <w:rFonts w:ascii="Times New Roman" w:hAnsi="Times New Roman"/>
          <w:sz w:val="26"/>
          <w:szCs w:val="26"/>
        </w:rPr>
        <w:t xml:space="preserve">. </w:t>
      </w:r>
      <w:r w:rsidRPr="006344DA">
        <w:rPr>
          <w:rFonts w:ascii="Times New Roman" w:hAnsi="Times New Roman"/>
          <w:i/>
          <w:sz w:val="26"/>
          <w:szCs w:val="26"/>
        </w:rPr>
        <w:t>Сокращение алгебраических др</w:t>
      </w:r>
      <w:r w:rsidRPr="006344DA">
        <w:rPr>
          <w:rFonts w:ascii="Times New Roman" w:hAnsi="Times New Roman"/>
          <w:i/>
          <w:sz w:val="26"/>
          <w:szCs w:val="26"/>
        </w:rPr>
        <w:t>о</w:t>
      </w:r>
      <w:r w:rsidRPr="006344DA">
        <w:rPr>
          <w:rFonts w:ascii="Times New Roman" w:hAnsi="Times New Roman"/>
          <w:i/>
          <w:sz w:val="26"/>
          <w:szCs w:val="26"/>
        </w:rPr>
        <w:t>бей. Приведение алгебраических дробей к общему знаменателю. Действия с алге</w:t>
      </w:r>
      <w:r w:rsidRPr="006344DA">
        <w:rPr>
          <w:rFonts w:ascii="Times New Roman" w:hAnsi="Times New Roman"/>
          <w:i/>
          <w:sz w:val="26"/>
          <w:szCs w:val="26"/>
        </w:rPr>
        <w:t>б</w:t>
      </w:r>
      <w:r w:rsidRPr="006344DA">
        <w:rPr>
          <w:rFonts w:ascii="Times New Roman" w:hAnsi="Times New Roman"/>
          <w:i/>
          <w:sz w:val="26"/>
          <w:szCs w:val="26"/>
        </w:rPr>
        <w:t>раическими дробями: сложение, вычитание, умножение, деление, возведение в степень.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Преобразование выражений, содержащих знак модуля.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Квадратные корни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Арифметический квадратный корень. Преобразование выражений, содерж</w:t>
      </w:r>
      <w:r w:rsidRPr="006344DA">
        <w:rPr>
          <w:rFonts w:ascii="Times New Roman" w:hAnsi="Times New Roman"/>
          <w:sz w:val="26"/>
          <w:szCs w:val="26"/>
        </w:rPr>
        <w:t>а</w:t>
      </w:r>
      <w:r w:rsidRPr="006344DA">
        <w:rPr>
          <w:rFonts w:ascii="Times New Roman" w:hAnsi="Times New Roman"/>
          <w:sz w:val="26"/>
          <w:szCs w:val="26"/>
        </w:rPr>
        <w:t xml:space="preserve">щих квадратные корни: умножение, деление, вынесение множителя из-под знака корня, </w:t>
      </w:r>
      <w:r w:rsidRPr="006344DA">
        <w:rPr>
          <w:rFonts w:ascii="Times New Roman" w:hAnsi="Times New Roman"/>
          <w:i/>
          <w:sz w:val="26"/>
          <w:szCs w:val="26"/>
        </w:rPr>
        <w:t>внесение множителя под знак корня</w:t>
      </w:r>
      <w:r w:rsidRPr="006344DA">
        <w:rPr>
          <w:rFonts w:ascii="Times New Roman" w:hAnsi="Times New Roman"/>
          <w:sz w:val="26"/>
          <w:szCs w:val="26"/>
        </w:rPr>
        <w:t xml:space="preserve">.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Уравнения и неравенства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Равенства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Числовое равенство. Свойства числовых равенств. Равенство с переменной.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Уравнения</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lastRenderedPageBreak/>
        <w:t xml:space="preserve">Понятие уравнения и корня уравнения. </w:t>
      </w:r>
      <w:r w:rsidRPr="006344DA">
        <w:rPr>
          <w:rFonts w:ascii="Times New Roman" w:hAnsi="Times New Roman"/>
          <w:i/>
          <w:sz w:val="26"/>
          <w:szCs w:val="26"/>
        </w:rPr>
        <w:t>Представление о равносильности уравнений. Область определения уравнения (область допустимых значений пер</w:t>
      </w:r>
      <w:r w:rsidRPr="006344DA">
        <w:rPr>
          <w:rFonts w:ascii="Times New Roman" w:hAnsi="Times New Roman"/>
          <w:i/>
          <w:sz w:val="26"/>
          <w:szCs w:val="26"/>
        </w:rPr>
        <w:t>е</w:t>
      </w:r>
      <w:r w:rsidRPr="006344DA">
        <w:rPr>
          <w:rFonts w:ascii="Times New Roman" w:hAnsi="Times New Roman"/>
          <w:i/>
          <w:sz w:val="26"/>
          <w:szCs w:val="26"/>
        </w:rPr>
        <w:t>менной).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Линейное уравнение и его корни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Решение линейных уравнений. </w:t>
      </w:r>
      <w:r w:rsidRPr="006344DA">
        <w:rPr>
          <w:rFonts w:ascii="Times New Roman" w:hAnsi="Times New Roman"/>
          <w:i/>
          <w:sz w:val="26"/>
          <w:szCs w:val="26"/>
        </w:rPr>
        <w:t>Линейное уравнение с параметром. Колич</w:t>
      </w:r>
      <w:r w:rsidRPr="006344DA">
        <w:rPr>
          <w:rFonts w:ascii="Times New Roman" w:hAnsi="Times New Roman"/>
          <w:i/>
          <w:sz w:val="26"/>
          <w:szCs w:val="26"/>
        </w:rPr>
        <w:t>е</w:t>
      </w:r>
      <w:r w:rsidRPr="006344DA">
        <w:rPr>
          <w:rFonts w:ascii="Times New Roman" w:hAnsi="Times New Roman"/>
          <w:i/>
          <w:sz w:val="26"/>
          <w:szCs w:val="26"/>
        </w:rPr>
        <w:t>ство корней линейного уравнения. Решение линейных уравнений с параметром.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Квадратное уравнение и его корни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Квадратные уравнения. Неполные квадратные уравнения. Дискриминант квадратного уравнения. Формула корней квадратного уравнения. </w:t>
      </w:r>
      <w:r w:rsidRPr="006344DA">
        <w:rPr>
          <w:rFonts w:ascii="Times New Roman" w:hAnsi="Times New Roman"/>
          <w:i/>
          <w:sz w:val="26"/>
          <w:szCs w:val="26"/>
        </w:rPr>
        <w:t>Теорема Виета. Теорема, обратная теореме Виета.</w:t>
      </w:r>
      <w:r w:rsidRPr="006344DA">
        <w:rPr>
          <w:rFonts w:ascii="Times New Roman" w:hAnsi="Times New Roman"/>
          <w:sz w:val="26"/>
          <w:szCs w:val="26"/>
        </w:rPr>
        <w:t xml:space="preserve"> Решение квадратных уравнений:</w:t>
      </w:r>
      <w:r w:rsidRPr="006344DA">
        <w:rPr>
          <w:rFonts w:ascii="Times New Roman" w:hAnsi="Times New Roman"/>
          <w:i/>
          <w:sz w:val="26"/>
          <w:szCs w:val="26"/>
        </w:rPr>
        <w:t xml:space="preserve"> </w:t>
      </w:r>
      <w:r w:rsidRPr="006344DA">
        <w:rPr>
          <w:rFonts w:ascii="Times New Roman" w:hAnsi="Times New Roman"/>
          <w:sz w:val="26"/>
          <w:szCs w:val="26"/>
        </w:rPr>
        <w:t>использов</w:t>
      </w:r>
      <w:r w:rsidRPr="006344DA">
        <w:rPr>
          <w:rFonts w:ascii="Times New Roman" w:hAnsi="Times New Roman"/>
          <w:sz w:val="26"/>
          <w:szCs w:val="26"/>
        </w:rPr>
        <w:t>а</w:t>
      </w:r>
      <w:r w:rsidRPr="006344DA">
        <w:rPr>
          <w:rFonts w:ascii="Times New Roman" w:hAnsi="Times New Roman"/>
          <w:sz w:val="26"/>
          <w:szCs w:val="26"/>
        </w:rPr>
        <w:t>ние формулы для нахождения корней</w:t>
      </w:r>
      <w:r w:rsidRPr="006344DA">
        <w:rPr>
          <w:rFonts w:ascii="Times New Roman" w:hAnsi="Times New Roman"/>
          <w:i/>
          <w:sz w:val="26"/>
          <w:szCs w:val="26"/>
        </w:rPr>
        <w:t>, графический метод решения, разложение на множители, подбор корней с использованием теоремы Виета</w:t>
      </w:r>
      <w:r w:rsidRPr="006344DA">
        <w:rPr>
          <w:rFonts w:ascii="Times New Roman" w:hAnsi="Times New Roman"/>
          <w:sz w:val="26"/>
          <w:szCs w:val="26"/>
        </w:rPr>
        <w:t xml:space="preserve">. </w:t>
      </w:r>
      <w:r w:rsidRPr="006344DA">
        <w:rPr>
          <w:rFonts w:ascii="Times New Roman" w:hAnsi="Times New Roman"/>
          <w:i/>
          <w:sz w:val="26"/>
          <w:szCs w:val="26"/>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w:t>
      </w:r>
      <w:r w:rsidRPr="006344DA">
        <w:rPr>
          <w:rFonts w:ascii="Times New Roman" w:hAnsi="Times New Roman"/>
          <w:i/>
          <w:sz w:val="26"/>
          <w:szCs w:val="26"/>
        </w:rPr>
        <w:t>е</w:t>
      </w:r>
      <w:r w:rsidRPr="006344DA">
        <w:rPr>
          <w:rFonts w:ascii="Times New Roman" w:hAnsi="Times New Roman"/>
          <w:i/>
          <w:sz w:val="26"/>
          <w:szCs w:val="26"/>
        </w:rPr>
        <w:t>ния с параметром.</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b/>
          <w:sz w:val="26"/>
          <w:szCs w:val="26"/>
        </w:rPr>
        <w:t>Дробно-рациональные уравнения</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 xml:space="preserve">Решение простейших дробно-линейных уравнений. </w:t>
      </w:r>
      <w:r w:rsidRPr="006344DA">
        <w:rPr>
          <w:rFonts w:ascii="Times New Roman" w:hAnsi="Times New Roman"/>
          <w:i/>
          <w:sz w:val="26"/>
          <w:szCs w:val="26"/>
        </w:rPr>
        <w:t xml:space="preserve">Решение дробно-рациональных уравнений.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Методы решения уравнений: методы равносильных преобразований, метод замены переменной, графический метод. Использование свойств функций при р</w:t>
      </w:r>
      <w:r w:rsidRPr="006344DA">
        <w:rPr>
          <w:rFonts w:ascii="Times New Roman" w:hAnsi="Times New Roman"/>
          <w:i/>
          <w:sz w:val="26"/>
          <w:szCs w:val="26"/>
        </w:rPr>
        <w:t>е</w:t>
      </w:r>
      <w:r w:rsidRPr="006344DA">
        <w:rPr>
          <w:rFonts w:ascii="Times New Roman" w:hAnsi="Times New Roman"/>
          <w:i/>
          <w:sz w:val="26"/>
          <w:szCs w:val="26"/>
        </w:rPr>
        <w:t>шении уравнений.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 xml:space="preserve">Простейшие иррациональные уравнения вида </w:t>
      </w:r>
      <w:r w:rsidRPr="006344DA">
        <w:rPr>
          <w:rFonts w:ascii="Times New Roman" w:hAnsi="Times New Roman"/>
          <w:position w:val="-16"/>
          <w:sz w:val="26"/>
          <w:szCs w:val="26"/>
        </w:rPr>
        <w:object w:dxaOrig="1120" w:dyaOrig="460">
          <v:shape id="_x0000_i1038" type="#_x0000_t75" style="width:56.25pt;height:21.75pt" o:ole="">
            <v:imagedata r:id="rId10" o:title=""/>
          </v:shape>
          <o:OLEObject Type="Embed" ProgID="Equation.DSMT4" ShapeID="_x0000_i1038" DrawAspect="Content" ObjectID="_1633592334" r:id="rId36"/>
        </w:object>
      </w:r>
      <w:r w:rsidRPr="006344DA">
        <w:rPr>
          <w:rFonts w:ascii="Times New Roman" w:hAnsi="Times New Roman"/>
          <w:sz w:val="26"/>
          <w:szCs w:val="26"/>
        </w:rPr>
        <w:t xml:space="preserve">, </w:t>
      </w:r>
      <w:r w:rsidRPr="006344DA">
        <w:rPr>
          <w:rFonts w:ascii="Times New Roman" w:hAnsi="Times New Roman"/>
          <w:position w:val="-16"/>
          <w:sz w:val="26"/>
          <w:szCs w:val="26"/>
        </w:rPr>
        <w:object w:dxaOrig="1680" w:dyaOrig="460">
          <v:shape id="_x0000_i1039" type="#_x0000_t75" style="width:83.25pt;height:21.75pt" o:ole="">
            <v:imagedata r:id="rId12" o:title=""/>
          </v:shape>
          <o:OLEObject Type="Embed" ProgID="Equation.DSMT4" ShapeID="_x0000_i1039" DrawAspect="Content" ObjectID="_1633592335" r:id="rId37"/>
        </w:objec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Уравнения вида</w:t>
      </w:r>
      <w:proofErr w:type="gramStart"/>
      <w:r w:rsidRPr="006344DA">
        <w:rPr>
          <w:rFonts w:ascii="Times New Roman" w:hAnsi="Times New Roman"/>
          <w:i/>
          <w:sz w:val="26"/>
          <w:szCs w:val="26"/>
        </w:rPr>
        <w:t xml:space="preserve"> </w:t>
      </w:r>
      <w:r w:rsidRPr="006344DA">
        <w:rPr>
          <w:rFonts w:ascii="Times New Roman" w:hAnsi="Times New Roman"/>
          <w:position w:val="-6"/>
          <w:sz w:val="26"/>
          <w:szCs w:val="26"/>
        </w:rPr>
        <w:object w:dxaOrig="700" w:dyaOrig="360">
          <v:shape id="_x0000_i1040" type="#_x0000_t75" style="width:35.25pt;height:18.75pt" o:ole="">
            <v:imagedata r:id="rId38" o:title=""/>
          </v:shape>
          <o:OLEObject Type="Embed" ProgID="Equation.DSMT4" ShapeID="_x0000_i1040" DrawAspect="Content" ObjectID="_1633592336" r:id="rId39"/>
        </w:object>
      </w:r>
      <w:r w:rsidRPr="006344DA">
        <w:rPr>
          <w:rFonts w:ascii="Times New Roman" w:hAnsi="Times New Roman"/>
          <w:sz w:val="26"/>
          <w:szCs w:val="26"/>
        </w:rPr>
        <w:t>.</w:t>
      </w:r>
      <w:proofErr w:type="gramEnd"/>
      <w:r w:rsidRPr="006344DA">
        <w:rPr>
          <w:rFonts w:ascii="Times New Roman" w:hAnsi="Times New Roman"/>
          <w:i/>
          <w:sz w:val="26"/>
          <w:szCs w:val="26"/>
        </w:rPr>
        <w:t>Уравнения в целых числах.</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Системы уравнений</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Уравнение с двумя переменными. Линейное уравнение с двумя переменн</w:t>
      </w:r>
      <w:r w:rsidRPr="006344DA">
        <w:rPr>
          <w:rFonts w:ascii="Times New Roman" w:hAnsi="Times New Roman"/>
          <w:sz w:val="26"/>
          <w:szCs w:val="26"/>
        </w:rPr>
        <w:t>ы</w:t>
      </w:r>
      <w:r w:rsidRPr="006344DA">
        <w:rPr>
          <w:rFonts w:ascii="Times New Roman" w:hAnsi="Times New Roman"/>
          <w:sz w:val="26"/>
          <w:szCs w:val="26"/>
        </w:rPr>
        <w:t xml:space="preserve">ми. </w:t>
      </w:r>
      <w:r w:rsidRPr="006344DA">
        <w:rPr>
          <w:rFonts w:ascii="Times New Roman" w:hAnsi="Times New Roman"/>
          <w:i/>
          <w:sz w:val="26"/>
          <w:szCs w:val="26"/>
        </w:rPr>
        <w:t>Прямая как графическая интерпретация линейного уравнения с двумя пер</w:t>
      </w:r>
      <w:r w:rsidRPr="006344DA">
        <w:rPr>
          <w:rFonts w:ascii="Times New Roman" w:hAnsi="Times New Roman"/>
          <w:i/>
          <w:sz w:val="26"/>
          <w:szCs w:val="26"/>
        </w:rPr>
        <w:t>е</w:t>
      </w:r>
      <w:r w:rsidRPr="006344DA">
        <w:rPr>
          <w:rFonts w:ascii="Times New Roman" w:hAnsi="Times New Roman"/>
          <w:i/>
          <w:sz w:val="26"/>
          <w:szCs w:val="26"/>
        </w:rPr>
        <w:t xml:space="preserve">менными.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Понятие системы уравнений. Решение системы уравнений.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Методы решения систем линейных уравнений с двумя переменными: </w:t>
      </w:r>
      <w:r w:rsidRPr="006344DA">
        <w:rPr>
          <w:rFonts w:ascii="Times New Roman" w:hAnsi="Times New Roman"/>
          <w:i/>
          <w:sz w:val="26"/>
          <w:szCs w:val="26"/>
        </w:rPr>
        <w:t>граф</w:t>
      </w:r>
      <w:r w:rsidRPr="006344DA">
        <w:rPr>
          <w:rFonts w:ascii="Times New Roman" w:hAnsi="Times New Roman"/>
          <w:i/>
          <w:sz w:val="26"/>
          <w:szCs w:val="26"/>
        </w:rPr>
        <w:t>и</w:t>
      </w:r>
      <w:r w:rsidRPr="006344DA">
        <w:rPr>
          <w:rFonts w:ascii="Times New Roman" w:hAnsi="Times New Roman"/>
          <w:i/>
          <w:sz w:val="26"/>
          <w:szCs w:val="26"/>
        </w:rPr>
        <w:t>ческий метод</w:t>
      </w:r>
      <w:r w:rsidRPr="006344DA">
        <w:rPr>
          <w:rFonts w:ascii="Times New Roman" w:hAnsi="Times New Roman"/>
          <w:sz w:val="26"/>
          <w:szCs w:val="26"/>
        </w:rPr>
        <w:t xml:space="preserve">, </w:t>
      </w:r>
      <w:r w:rsidRPr="006344DA">
        <w:rPr>
          <w:rFonts w:ascii="Times New Roman" w:hAnsi="Times New Roman"/>
          <w:i/>
          <w:sz w:val="26"/>
          <w:szCs w:val="26"/>
        </w:rPr>
        <w:t>метод сложения</w:t>
      </w:r>
      <w:r w:rsidRPr="006344DA">
        <w:rPr>
          <w:rFonts w:ascii="Times New Roman" w:hAnsi="Times New Roman"/>
          <w:sz w:val="26"/>
          <w:szCs w:val="26"/>
        </w:rPr>
        <w:t xml:space="preserve">, метод подстановки.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Системы линейных уравнений с параметром</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Неравенства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Числовые неравенства. Свойства числовых неравенств. Проверка справедл</w:t>
      </w:r>
      <w:r w:rsidRPr="006344DA">
        <w:rPr>
          <w:rFonts w:ascii="Times New Roman" w:hAnsi="Times New Roman"/>
          <w:sz w:val="26"/>
          <w:szCs w:val="26"/>
        </w:rPr>
        <w:t>и</w:t>
      </w:r>
      <w:r w:rsidRPr="006344DA">
        <w:rPr>
          <w:rFonts w:ascii="Times New Roman" w:hAnsi="Times New Roman"/>
          <w:sz w:val="26"/>
          <w:szCs w:val="26"/>
        </w:rPr>
        <w:t xml:space="preserve">вости неравенств при заданных значениях переменных.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Неравенство с переменной. Строгие и нестрогие неравенства. </w:t>
      </w:r>
      <w:r w:rsidRPr="006344DA">
        <w:rPr>
          <w:rFonts w:ascii="Times New Roman" w:hAnsi="Times New Roman"/>
          <w:i/>
          <w:sz w:val="26"/>
          <w:szCs w:val="26"/>
        </w:rPr>
        <w:t>Область опр</w:t>
      </w:r>
      <w:r w:rsidRPr="006344DA">
        <w:rPr>
          <w:rFonts w:ascii="Times New Roman" w:hAnsi="Times New Roman"/>
          <w:i/>
          <w:sz w:val="26"/>
          <w:szCs w:val="26"/>
        </w:rPr>
        <w:t>е</w:t>
      </w:r>
      <w:r w:rsidRPr="006344DA">
        <w:rPr>
          <w:rFonts w:ascii="Times New Roman" w:hAnsi="Times New Roman"/>
          <w:i/>
          <w:sz w:val="26"/>
          <w:szCs w:val="26"/>
        </w:rPr>
        <w:t>деления неравенства (область допустимых значений переменной).</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Решение линейных неравенств.</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Квадратное неравенство и его решения</w:t>
      </w:r>
      <w:r w:rsidRPr="006344DA">
        <w:rPr>
          <w:rFonts w:ascii="Times New Roman" w:hAnsi="Times New Roman"/>
          <w:sz w:val="26"/>
          <w:szCs w:val="26"/>
        </w:rPr>
        <w:t xml:space="preserve">. </w:t>
      </w:r>
      <w:r w:rsidRPr="006344DA">
        <w:rPr>
          <w:rFonts w:ascii="Times New Roman" w:hAnsi="Times New Roman"/>
          <w:i/>
          <w:sz w:val="26"/>
          <w:szCs w:val="26"/>
        </w:rPr>
        <w:t>Решение квадратных неравенств: использование свойств и графика квадратичной функции, метод интервалов. З</w:t>
      </w:r>
      <w:r w:rsidRPr="006344DA">
        <w:rPr>
          <w:rFonts w:ascii="Times New Roman" w:hAnsi="Times New Roman"/>
          <w:i/>
          <w:sz w:val="26"/>
          <w:szCs w:val="26"/>
        </w:rPr>
        <w:t>а</w:t>
      </w:r>
      <w:r w:rsidRPr="006344DA">
        <w:rPr>
          <w:rFonts w:ascii="Times New Roman" w:hAnsi="Times New Roman"/>
          <w:i/>
          <w:sz w:val="26"/>
          <w:szCs w:val="26"/>
        </w:rPr>
        <w:t>пись решения квадратного неравенства.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Решение целых и дробно-рациональных неравенств методом интервалов.</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Системы неравенств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Системы неравенств с одной переменной. Решение систем неравенств с о</w:t>
      </w:r>
      <w:r w:rsidRPr="006344DA">
        <w:rPr>
          <w:rFonts w:ascii="Times New Roman" w:hAnsi="Times New Roman"/>
          <w:sz w:val="26"/>
          <w:szCs w:val="26"/>
        </w:rPr>
        <w:t>д</w:t>
      </w:r>
      <w:r w:rsidRPr="006344DA">
        <w:rPr>
          <w:rFonts w:ascii="Times New Roman" w:hAnsi="Times New Roman"/>
          <w:sz w:val="26"/>
          <w:szCs w:val="26"/>
        </w:rPr>
        <w:t xml:space="preserve">ной переменной: линейных, </w:t>
      </w:r>
      <w:r w:rsidRPr="006344DA">
        <w:rPr>
          <w:rFonts w:ascii="Times New Roman" w:hAnsi="Times New Roman"/>
          <w:i/>
          <w:sz w:val="26"/>
          <w:szCs w:val="26"/>
        </w:rPr>
        <w:t>квадратных.</w:t>
      </w:r>
      <w:r w:rsidRPr="006344DA">
        <w:rPr>
          <w:rFonts w:ascii="Times New Roman" w:hAnsi="Times New Roman"/>
          <w:sz w:val="26"/>
          <w:szCs w:val="26"/>
        </w:rPr>
        <w:t xml:space="preserve"> Изображение решения системы нер</w:t>
      </w:r>
      <w:r w:rsidRPr="006344DA">
        <w:rPr>
          <w:rFonts w:ascii="Times New Roman" w:hAnsi="Times New Roman"/>
          <w:sz w:val="26"/>
          <w:szCs w:val="26"/>
        </w:rPr>
        <w:t>а</w:t>
      </w:r>
      <w:r w:rsidRPr="006344DA">
        <w:rPr>
          <w:rFonts w:ascii="Times New Roman" w:hAnsi="Times New Roman"/>
          <w:sz w:val="26"/>
          <w:szCs w:val="26"/>
        </w:rPr>
        <w:t>венств на числовой прямой. Запись решения системы неравенств.</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Функции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Понятие функции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Декартовы координаты на плоскости. Формирование представлений о мет</w:t>
      </w:r>
      <w:r w:rsidRPr="006344DA">
        <w:rPr>
          <w:rFonts w:ascii="Times New Roman" w:hAnsi="Times New Roman"/>
          <w:sz w:val="26"/>
          <w:szCs w:val="26"/>
        </w:rPr>
        <w:t>а</w:t>
      </w:r>
      <w:r w:rsidRPr="006344DA">
        <w:rPr>
          <w:rFonts w:ascii="Times New Roman" w:hAnsi="Times New Roman"/>
          <w:sz w:val="26"/>
          <w:szCs w:val="26"/>
        </w:rPr>
        <w:t>предметном понятии «координаты». Способы задания функций: аналитический, графический, табличный. График функции. Примеры функций, получаемых в пр</w:t>
      </w:r>
      <w:r w:rsidRPr="006344DA">
        <w:rPr>
          <w:rFonts w:ascii="Times New Roman" w:hAnsi="Times New Roman"/>
          <w:sz w:val="26"/>
          <w:szCs w:val="26"/>
        </w:rPr>
        <w:t>о</w:t>
      </w:r>
      <w:r w:rsidRPr="006344DA">
        <w:rPr>
          <w:rFonts w:ascii="Times New Roman" w:hAnsi="Times New Roman"/>
          <w:sz w:val="26"/>
          <w:szCs w:val="26"/>
        </w:rPr>
        <w:t>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344DA">
        <w:rPr>
          <w:rFonts w:ascii="Times New Roman" w:hAnsi="Times New Roman"/>
          <w:i/>
          <w:sz w:val="26"/>
          <w:szCs w:val="26"/>
        </w:rPr>
        <w:t xml:space="preserve">, чётность/нечётность, </w:t>
      </w:r>
      <w:r w:rsidRPr="006344DA">
        <w:rPr>
          <w:rFonts w:ascii="Times New Roman" w:hAnsi="Times New Roman"/>
          <w:sz w:val="26"/>
          <w:szCs w:val="26"/>
        </w:rPr>
        <w:t>промежутки возра</w:t>
      </w:r>
      <w:r w:rsidRPr="006344DA">
        <w:rPr>
          <w:rFonts w:ascii="Times New Roman" w:hAnsi="Times New Roman"/>
          <w:sz w:val="26"/>
          <w:szCs w:val="26"/>
        </w:rPr>
        <w:t>с</w:t>
      </w:r>
      <w:r w:rsidRPr="006344DA">
        <w:rPr>
          <w:rFonts w:ascii="Times New Roman" w:hAnsi="Times New Roman"/>
          <w:sz w:val="26"/>
          <w:szCs w:val="26"/>
        </w:rPr>
        <w:t xml:space="preserve">тания и убывания, наибольшее и наименьшее значения. Исследование функции по её графику.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Представление об асимптотах.</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Непрерывность функции. Кусочно заданные функции.</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Линейная функция</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Свойства и график линейной функции. Угловой коэффициент прямой. Ра</w:t>
      </w:r>
      <w:r w:rsidRPr="006344DA">
        <w:rPr>
          <w:rFonts w:ascii="Times New Roman" w:hAnsi="Times New Roman"/>
          <w:sz w:val="26"/>
          <w:szCs w:val="26"/>
        </w:rPr>
        <w:t>с</w:t>
      </w:r>
      <w:r w:rsidRPr="006344DA">
        <w:rPr>
          <w:rFonts w:ascii="Times New Roman" w:hAnsi="Times New Roman"/>
          <w:sz w:val="26"/>
          <w:szCs w:val="26"/>
        </w:rPr>
        <w:t xml:space="preserve">положение графика линейной функции в зависимости от её углового коэффициента и свободного члена. </w:t>
      </w:r>
      <w:r w:rsidRPr="006344DA">
        <w:rPr>
          <w:rFonts w:ascii="Times New Roman" w:hAnsi="Times New Roman"/>
          <w:i/>
          <w:sz w:val="26"/>
          <w:szCs w:val="26"/>
        </w:rPr>
        <w:t>Нахождение коэффициентов линейной функции по заданным условиям: прохождение прямой через две точки с заданными координатами, пр</w:t>
      </w:r>
      <w:r w:rsidRPr="006344DA">
        <w:rPr>
          <w:rFonts w:ascii="Times New Roman" w:hAnsi="Times New Roman"/>
          <w:i/>
          <w:sz w:val="26"/>
          <w:szCs w:val="26"/>
        </w:rPr>
        <w:t>о</w:t>
      </w:r>
      <w:r w:rsidRPr="006344DA">
        <w:rPr>
          <w:rFonts w:ascii="Times New Roman" w:hAnsi="Times New Roman"/>
          <w:i/>
          <w:sz w:val="26"/>
          <w:szCs w:val="26"/>
        </w:rPr>
        <w:t>хождение прямой через данную точку и параллельной данной прямой.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Квадратичная функция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 xml:space="preserve">Свойства и график квадратичной функции (парабола). </w:t>
      </w:r>
      <w:r w:rsidRPr="006344DA">
        <w:rPr>
          <w:rFonts w:ascii="Times New Roman" w:hAnsi="Times New Roman"/>
          <w:i/>
          <w:sz w:val="26"/>
          <w:szCs w:val="26"/>
        </w:rPr>
        <w:t>Построение графика квадратичной функции по точкам.</w:t>
      </w:r>
      <w:r w:rsidRPr="006344DA">
        <w:rPr>
          <w:rFonts w:ascii="Times New Roman" w:hAnsi="Times New Roman"/>
          <w:sz w:val="26"/>
          <w:szCs w:val="26"/>
        </w:rPr>
        <w:t xml:space="preserve"> Нахождение нулей квадратичной функции, </w:t>
      </w:r>
      <w:r w:rsidRPr="006344DA">
        <w:rPr>
          <w:rFonts w:ascii="Times New Roman" w:hAnsi="Times New Roman"/>
          <w:i/>
          <w:sz w:val="26"/>
          <w:szCs w:val="26"/>
        </w:rPr>
        <w:t>множества значений, промежутков знакопостоянства, промежутков моното</w:t>
      </w:r>
      <w:r w:rsidRPr="006344DA">
        <w:rPr>
          <w:rFonts w:ascii="Times New Roman" w:hAnsi="Times New Roman"/>
          <w:i/>
          <w:sz w:val="26"/>
          <w:szCs w:val="26"/>
        </w:rPr>
        <w:t>н</w:t>
      </w:r>
      <w:r w:rsidRPr="006344DA">
        <w:rPr>
          <w:rFonts w:ascii="Times New Roman" w:hAnsi="Times New Roman"/>
          <w:i/>
          <w:sz w:val="26"/>
          <w:szCs w:val="26"/>
        </w:rPr>
        <w:t>ности</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Обратная пропорциональность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Свойства функции </w:t>
      </w:r>
      <w:r w:rsidRPr="006344DA">
        <w:rPr>
          <w:rFonts w:ascii="Times New Roman" w:hAnsi="Times New Roman"/>
          <w:position w:val="-24"/>
          <w:sz w:val="26"/>
          <w:szCs w:val="26"/>
        </w:rPr>
        <w:object w:dxaOrig="620" w:dyaOrig="620">
          <v:shape id="_x0000_i1041" type="#_x0000_t75" style="width:30.75pt;height:30.75pt" o:ole="">
            <v:imagedata r:id="rId40" o:title=""/>
          </v:shape>
          <o:OLEObject Type="Embed" ProgID="Equation.DSMT4" ShapeID="_x0000_i1041" DrawAspect="Content" ObjectID="_1633592337" r:id="rId41"/>
        </w:object>
      </w:r>
      <w:r w:rsidR="00354086" w:rsidRPr="006344DA">
        <w:rPr>
          <w:rFonts w:ascii="Times New Roman" w:hAnsi="Times New Roman"/>
          <w:sz w:val="26"/>
          <w:szCs w:val="26"/>
        </w:rPr>
        <w:fldChar w:fldCharType="begin"/>
      </w:r>
      <w:r w:rsidRPr="006344DA">
        <w:rPr>
          <w:rFonts w:ascii="Times New Roman" w:hAnsi="Times New Roman"/>
          <w:sz w:val="26"/>
          <w:szCs w:val="26"/>
        </w:rPr>
        <w:instrText xml:space="preserve"> QUOTE </w:instrText>
      </w:r>
      <w:r w:rsidR="00416849" w:rsidRPr="006344DA">
        <w:rPr>
          <w:rFonts w:ascii="Times New Roman" w:hAnsi="Times New Roman"/>
          <w:noProof/>
          <w:position w:val="-15"/>
          <w:sz w:val="26"/>
          <w:szCs w:val="26"/>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6344DA">
        <w:rPr>
          <w:rFonts w:ascii="Times New Roman" w:hAnsi="Times New Roman"/>
          <w:sz w:val="26"/>
          <w:szCs w:val="26"/>
        </w:rPr>
        <w:instrText xml:space="preserve"> </w:instrText>
      </w:r>
      <w:r w:rsidR="00354086" w:rsidRPr="006344DA">
        <w:rPr>
          <w:rFonts w:ascii="Times New Roman" w:hAnsi="Times New Roman"/>
          <w:sz w:val="26"/>
          <w:szCs w:val="26"/>
        </w:rPr>
        <w:fldChar w:fldCharType="separate"/>
      </w:r>
      <w:r w:rsidR="00416849" w:rsidRPr="006344DA">
        <w:rPr>
          <w:rFonts w:ascii="Times New Roman" w:hAnsi="Times New Roman"/>
          <w:noProof/>
          <w:position w:val="-15"/>
          <w:sz w:val="26"/>
          <w:szCs w:val="26"/>
          <w:lang w:eastAsia="ru-RU"/>
        </w:rPr>
        <w:drawing>
          <wp:inline distT="0" distB="0" distL="0" distR="0">
            <wp:extent cx="409575" cy="304800"/>
            <wp:effectExtent l="19050" t="0" r="9525"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54086" w:rsidRPr="006344DA">
        <w:rPr>
          <w:rFonts w:ascii="Times New Roman" w:hAnsi="Times New Roman"/>
          <w:sz w:val="26"/>
          <w:szCs w:val="26"/>
        </w:rPr>
        <w:fldChar w:fldCharType="end"/>
      </w:r>
      <w:r w:rsidRPr="006344DA">
        <w:rPr>
          <w:rFonts w:ascii="Times New Roman" w:hAnsi="Times New Roman"/>
          <w:sz w:val="26"/>
          <w:szCs w:val="26"/>
        </w:rPr>
        <w:t xml:space="preserve">. Гипербола.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b/>
          <w:i/>
          <w:sz w:val="26"/>
          <w:szCs w:val="26"/>
        </w:rPr>
        <w:t>Графики функций</w:t>
      </w:r>
      <w:r w:rsidRPr="006344DA">
        <w:rPr>
          <w:rFonts w:ascii="Times New Roman" w:hAnsi="Times New Roman"/>
          <w:i/>
          <w:sz w:val="26"/>
          <w:szCs w:val="26"/>
        </w:rPr>
        <w:t xml:space="preserve">. Преобразование графика функции </w:t>
      </w:r>
      <w:r w:rsidRPr="006344DA">
        <w:rPr>
          <w:rFonts w:ascii="Times New Roman" w:hAnsi="Times New Roman"/>
          <w:i/>
          <w:position w:val="-10"/>
          <w:sz w:val="26"/>
          <w:szCs w:val="26"/>
        </w:rPr>
        <w:object w:dxaOrig="920" w:dyaOrig="320">
          <v:shape id="_x0000_i1042" type="#_x0000_t75" style="width:47.25pt;height:15.75pt" o:ole="">
            <v:imagedata r:id="rId43" o:title=""/>
          </v:shape>
          <o:OLEObject Type="Embed" ProgID="Equation.DSMT4" ShapeID="_x0000_i1042" DrawAspect="Content" ObjectID="_1633592338" r:id="rId44"/>
        </w:object>
      </w:r>
      <w:r w:rsidRPr="006344DA">
        <w:rPr>
          <w:rFonts w:ascii="Times New Roman" w:hAnsi="Times New Roman"/>
          <w:i/>
          <w:sz w:val="26"/>
          <w:szCs w:val="26"/>
        </w:rPr>
        <w:t xml:space="preserve"> для постро</w:t>
      </w:r>
      <w:r w:rsidRPr="006344DA">
        <w:rPr>
          <w:rFonts w:ascii="Times New Roman" w:hAnsi="Times New Roman"/>
          <w:i/>
          <w:sz w:val="26"/>
          <w:szCs w:val="26"/>
        </w:rPr>
        <w:t>е</w:t>
      </w:r>
      <w:r w:rsidRPr="006344DA">
        <w:rPr>
          <w:rFonts w:ascii="Times New Roman" w:hAnsi="Times New Roman"/>
          <w:i/>
          <w:sz w:val="26"/>
          <w:szCs w:val="26"/>
        </w:rPr>
        <w:t xml:space="preserve">ния графиков функций вида </w:t>
      </w:r>
      <w:r w:rsidRPr="006344DA">
        <w:rPr>
          <w:rFonts w:ascii="Times New Roman" w:hAnsi="Times New Roman"/>
          <w:i/>
          <w:position w:val="-12"/>
          <w:sz w:val="26"/>
          <w:szCs w:val="26"/>
        </w:rPr>
        <w:object w:dxaOrig="1780" w:dyaOrig="380">
          <v:shape id="_x0000_i1043" type="#_x0000_t75" style="width:89.25pt;height:17.25pt" o:ole="">
            <v:imagedata r:id="rId25" o:title=""/>
          </v:shape>
          <o:OLEObject Type="Embed" ProgID="Equation.DSMT4" ShapeID="_x0000_i1043" DrawAspect="Content" ObjectID="_1633592339" r:id="rId45"/>
        </w:objec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Графики функций </w:t>
      </w:r>
      <w:r w:rsidRPr="006344DA">
        <w:rPr>
          <w:rFonts w:ascii="Times New Roman" w:hAnsi="Times New Roman"/>
          <w:position w:val="-24"/>
          <w:sz w:val="26"/>
          <w:szCs w:val="26"/>
        </w:rPr>
        <w:object w:dxaOrig="1300" w:dyaOrig="620">
          <v:shape id="_x0000_i1044" type="#_x0000_t75" style="width:63.75pt;height:30.75pt" o:ole="">
            <v:imagedata r:id="rId16" o:title=""/>
          </v:shape>
          <o:OLEObject Type="Embed" ProgID="Equation.DSMT4" ShapeID="_x0000_i1044" DrawAspect="Content" ObjectID="_1633592340" r:id="rId46"/>
        </w:object>
      </w:r>
      <w:r w:rsidRPr="006344DA">
        <w:rPr>
          <w:rFonts w:ascii="Times New Roman" w:hAnsi="Times New Roman"/>
          <w:sz w:val="26"/>
          <w:szCs w:val="26"/>
        </w:rPr>
        <w:t xml:space="preserve">, </w:t>
      </w:r>
      <w:r w:rsidRPr="006344DA">
        <w:rPr>
          <w:rFonts w:ascii="Times New Roman" w:hAnsi="Times New Roman"/>
          <w:position w:val="-10"/>
          <w:sz w:val="26"/>
          <w:szCs w:val="26"/>
        </w:rPr>
        <w:object w:dxaOrig="760" w:dyaOrig="380">
          <v:shape id="_x0000_i1045" type="#_x0000_t75" style="width:39pt;height:17.25pt" o:ole="">
            <v:imagedata r:id="rId18" o:title=""/>
          </v:shape>
          <o:OLEObject Type="Embed" ProgID="Equation.DSMT4" ShapeID="_x0000_i1045" DrawAspect="Content" ObjectID="_1633592341" r:id="rId47"/>
        </w:object>
      </w:r>
      <w:r w:rsidR="00354086" w:rsidRPr="006344DA">
        <w:rPr>
          <w:rFonts w:ascii="Times New Roman" w:hAnsi="Times New Roman"/>
          <w:sz w:val="26"/>
          <w:szCs w:val="26"/>
        </w:rPr>
        <w:fldChar w:fldCharType="begin"/>
      </w:r>
      <w:r w:rsidRPr="006344DA">
        <w:rPr>
          <w:rFonts w:ascii="Times New Roman" w:hAnsi="Times New Roman"/>
          <w:sz w:val="26"/>
          <w:szCs w:val="26"/>
        </w:rPr>
        <w:instrText xml:space="preserve"> QUOTE  </w:instrText>
      </w:r>
      <w:r w:rsidR="00354086" w:rsidRPr="006344DA">
        <w:rPr>
          <w:rFonts w:ascii="Times New Roman" w:hAnsi="Times New Roman"/>
          <w:sz w:val="26"/>
          <w:szCs w:val="26"/>
        </w:rPr>
        <w:fldChar w:fldCharType="end"/>
      </w:r>
      <w:r w:rsidRPr="006344DA">
        <w:rPr>
          <w:rFonts w:ascii="Times New Roman" w:hAnsi="Times New Roman"/>
          <w:sz w:val="26"/>
          <w:szCs w:val="26"/>
        </w:rPr>
        <w:t>,</w:t>
      </w:r>
      <w:r w:rsidRPr="006344DA">
        <w:rPr>
          <w:rFonts w:ascii="Times New Roman" w:hAnsi="Times New Roman"/>
          <w:bCs/>
          <w:sz w:val="26"/>
          <w:szCs w:val="26"/>
        </w:rPr>
        <w:t xml:space="preserve"> </w:t>
      </w:r>
      <w:r w:rsidRPr="006344DA">
        <w:rPr>
          <w:rFonts w:ascii="Times New Roman" w:hAnsi="Times New Roman"/>
          <w:bCs/>
          <w:position w:val="-10"/>
          <w:sz w:val="26"/>
          <w:szCs w:val="26"/>
        </w:rPr>
        <w:object w:dxaOrig="760" w:dyaOrig="380">
          <v:shape id="_x0000_i1046" type="#_x0000_t75" style="width:38.25pt;height:17.25pt" o:ole="">
            <v:imagedata r:id="rId20" o:title=""/>
          </v:shape>
          <o:OLEObject Type="Embed" ProgID="Equation.DSMT4" ShapeID="_x0000_i1046" DrawAspect="Content" ObjectID="_1633592342" r:id="rId48"/>
        </w:object>
      </w:r>
      <w:r w:rsidR="00C2615D">
        <w:fldChar w:fldCharType="begin"/>
      </w:r>
      <w:r w:rsidR="00C2615D">
        <w:fldChar w:fldCharType="separate"/>
      </w:r>
      <w:r w:rsidR="00416849" w:rsidRPr="006344DA">
        <w:rPr>
          <w:rFonts w:ascii="Times New Roman" w:hAnsi="Times New Roman"/>
          <w:noProof/>
          <w:position w:val="-10"/>
          <w:sz w:val="26"/>
          <w:szCs w:val="26"/>
          <w:lang w:eastAsia="ru-RU"/>
        </w:rPr>
        <w:drawing>
          <wp:inline distT="0" distB="0" distL="0" distR="0">
            <wp:extent cx="476250" cy="247650"/>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C2615D">
        <w:rPr>
          <w:rFonts w:ascii="Times New Roman" w:hAnsi="Times New Roman"/>
          <w:noProof/>
          <w:position w:val="-10"/>
          <w:sz w:val="26"/>
          <w:szCs w:val="26"/>
          <w:lang w:eastAsia="ru-RU"/>
        </w:rPr>
        <w:fldChar w:fldCharType="end"/>
      </w:r>
      <w:r w:rsidRPr="006344DA">
        <w:rPr>
          <w:rFonts w:ascii="Times New Roman" w:hAnsi="Times New Roman"/>
          <w:bCs/>
          <w:sz w:val="26"/>
          <w:szCs w:val="26"/>
        </w:rPr>
        <w:t xml:space="preserve">, </w:t>
      </w:r>
      <w:r w:rsidRPr="006344DA">
        <w:rPr>
          <w:rFonts w:ascii="Times New Roman" w:hAnsi="Times New Roman"/>
          <w:bCs/>
          <w:position w:val="-12"/>
          <w:sz w:val="26"/>
          <w:szCs w:val="26"/>
        </w:rPr>
        <w:object w:dxaOrig="660" w:dyaOrig="380">
          <v:shape id="_x0000_i1047" type="#_x0000_t75" style="width:33pt;height:17.25pt" o:ole="">
            <v:imagedata r:id="rId23" o:title=""/>
          </v:shape>
          <o:OLEObject Type="Embed" ProgID="Equation.DSMT4" ShapeID="_x0000_i1047" DrawAspect="Content" ObjectID="_1633592343" r:id="rId49"/>
        </w:object>
      </w:r>
      <w:r w:rsidRPr="006344DA">
        <w:rPr>
          <w:rFonts w:ascii="Times New Roman" w:hAnsi="Times New Roman"/>
          <w:bCs/>
          <w:i/>
          <w:sz w:val="26"/>
          <w:szCs w:val="26"/>
        </w:rPr>
        <w:t xml:space="preserve">.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Последовательности и прогрессии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Числовая последовательность. Примеры числовых последовательностей. Бесконечные последовательности. Арифметическая прогрессия и её свойства. Ге</w:t>
      </w:r>
      <w:r w:rsidRPr="006344DA">
        <w:rPr>
          <w:rFonts w:ascii="Times New Roman" w:hAnsi="Times New Roman"/>
          <w:sz w:val="26"/>
          <w:szCs w:val="26"/>
        </w:rPr>
        <w:t>о</w:t>
      </w:r>
      <w:r w:rsidRPr="006344DA">
        <w:rPr>
          <w:rFonts w:ascii="Times New Roman" w:hAnsi="Times New Roman"/>
          <w:sz w:val="26"/>
          <w:szCs w:val="26"/>
        </w:rPr>
        <w:t xml:space="preserve">метрическая прогрессия. </w:t>
      </w:r>
      <w:r w:rsidRPr="006344DA">
        <w:rPr>
          <w:rFonts w:ascii="Times New Roman" w:hAnsi="Times New Roman"/>
          <w:i/>
          <w:sz w:val="26"/>
          <w:szCs w:val="26"/>
        </w:rPr>
        <w:t xml:space="preserve">Формула общего члена и суммы </w:t>
      </w:r>
      <w:r w:rsidRPr="006344DA">
        <w:rPr>
          <w:rFonts w:ascii="Times New Roman" w:hAnsi="Times New Roman"/>
          <w:i/>
          <w:sz w:val="26"/>
          <w:szCs w:val="26"/>
          <w:lang w:val="en-US"/>
        </w:rPr>
        <w:t>n</w:t>
      </w:r>
      <w:r w:rsidRPr="006344DA">
        <w:rPr>
          <w:rFonts w:ascii="Times New Roman" w:hAnsi="Times New Roman"/>
          <w:i/>
          <w:sz w:val="26"/>
          <w:szCs w:val="26"/>
        </w:rPr>
        <w:t xml:space="preserve"> первых членов арифм</w:t>
      </w:r>
      <w:r w:rsidRPr="006344DA">
        <w:rPr>
          <w:rFonts w:ascii="Times New Roman" w:hAnsi="Times New Roman"/>
          <w:i/>
          <w:sz w:val="26"/>
          <w:szCs w:val="26"/>
        </w:rPr>
        <w:t>е</w:t>
      </w:r>
      <w:r w:rsidRPr="006344DA">
        <w:rPr>
          <w:rFonts w:ascii="Times New Roman" w:hAnsi="Times New Roman"/>
          <w:i/>
          <w:sz w:val="26"/>
          <w:szCs w:val="26"/>
        </w:rPr>
        <w:t>тической и геометрической прогрессий.</w:t>
      </w:r>
      <w:r w:rsidRPr="006344DA">
        <w:rPr>
          <w:rFonts w:ascii="Times New Roman" w:hAnsi="Times New Roman"/>
          <w:sz w:val="26"/>
          <w:szCs w:val="26"/>
        </w:rPr>
        <w:t xml:space="preserve"> </w:t>
      </w:r>
      <w:r w:rsidRPr="006344DA">
        <w:rPr>
          <w:rFonts w:ascii="Times New Roman" w:hAnsi="Times New Roman"/>
          <w:i/>
          <w:sz w:val="26"/>
          <w:szCs w:val="26"/>
        </w:rPr>
        <w:t>Сходящаяся геометрическая прогрессия.</w:t>
      </w:r>
      <w:r w:rsidRPr="006344DA">
        <w:rPr>
          <w:rFonts w:ascii="Times New Roman" w:hAnsi="Times New Roman"/>
          <w:sz w:val="26"/>
          <w:szCs w:val="26"/>
        </w:rPr>
        <w:t xml:space="preserve">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Решение текстовых задач</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Задачи на все арифметические действия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текстовых задач арифметическим способом</w:t>
      </w:r>
      <w:r w:rsidRPr="006344DA">
        <w:rPr>
          <w:rFonts w:ascii="Times New Roman" w:hAnsi="Times New Roman"/>
          <w:i/>
          <w:sz w:val="26"/>
          <w:szCs w:val="26"/>
        </w:rPr>
        <w:t xml:space="preserve">. </w:t>
      </w:r>
      <w:r w:rsidRPr="006344DA">
        <w:rPr>
          <w:rFonts w:ascii="Times New Roman" w:hAnsi="Times New Roman"/>
          <w:sz w:val="26"/>
          <w:szCs w:val="26"/>
        </w:rPr>
        <w:t xml:space="preserve">Использование таблиц, схем, чертежей, других средств представления данных при решении задачи.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Задачи на движение, работу и покупки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Анализ возможных ситуаций взаимного расположения объектов при их дв</w:t>
      </w:r>
      <w:r w:rsidRPr="006344DA">
        <w:rPr>
          <w:rFonts w:ascii="Times New Roman" w:hAnsi="Times New Roman"/>
          <w:sz w:val="26"/>
          <w:szCs w:val="26"/>
        </w:rPr>
        <w:t>и</w:t>
      </w:r>
      <w:r w:rsidRPr="006344DA">
        <w:rPr>
          <w:rFonts w:ascii="Times New Roman" w:hAnsi="Times New Roman"/>
          <w:sz w:val="26"/>
          <w:szCs w:val="26"/>
        </w:rPr>
        <w:t xml:space="preserve">жении, соотношения объёмов выполняемых работ при совместной работе.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Задачи на части, доли, проценты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задач на нахождение части числа и числа по его части. Решение з</w:t>
      </w:r>
      <w:r w:rsidRPr="006344DA">
        <w:rPr>
          <w:rFonts w:ascii="Times New Roman" w:hAnsi="Times New Roman"/>
          <w:sz w:val="26"/>
          <w:szCs w:val="26"/>
        </w:rPr>
        <w:t>а</w:t>
      </w:r>
      <w:r w:rsidRPr="006344DA">
        <w:rPr>
          <w:rFonts w:ascii="Times New Roman" w:hAnsi="Times New Roman"/>
          <w:sz w:val="26"/>
          <w:szCs w:val="26"/>
        </w:rPr>
        <w:t>дач на проценты и доли. Применение пропорций при решении задач.</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Логические задачи</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 xml:space="preserve">Решение логических задач. </w:t>
      </w:r>
      <w:r w:rsidRPr="006344DA">
        <w:rPr>
          <w:rFonts w:ascii="Times New Roman" w:hAnsi="Times New Roman"/>
          <w:bCs/>
          <w:i/>
          <w:sz w:val="26"/>
          <w:szCs w:val="26"/>
        </w:rPr>
        <w:t>Решение логических задач с помощью графов, таблиц</w:t>
      </w:r>
      <w:r w:rsidRPr="006344DA">
        <w:rPr>
          <w:rFonts w:ascii="Times New Roman" w:hAnsi="Times New Roman"/>
          <w:bCs/>
          <w:sz w:val="26"/>
          <w:szCs w:val="26"/>
        </w:rPr>
        <w:t xml:space="preserve">. </w:t>
      </w:r>
    </w:p>
    <w:p w:rsidR="00F262B5" w:rsidRPr="006344DA" w:rsidRDefault="00F262B5" w:rsidP="00F262B5">
      <w:pPr>
        <w:widowControl w:val="0"/>
        <w:spacing w:after="0" w:line="360" w:lineRule="auto"/>
        <w:ind w:firstLine="709"/>
        <w:jc w:val="both"/>
        <w:rPr>
          <w:rFonts w:ascii="Times New Roman" w:hAnsi="Times New Roman"/>
          <w:bCs/>
          <w:sz w:val="26"/>
          <w:szCs w:val="26"/>
        </w:rPr>
      </w:pPr>
      <w:r w:rsidRPr="006344DA">
        <w:rPr>
          <w:rFonts w:ascii="Times New Roman" w:hAnsi="Times New Roman"/>
          <w:b/>
          <w:sz w:val="26"/>
          <w:szCs w:val="26"/>
        </w:rPr>
        <w:t xml:space="preserve">Основные методы решения текстовых задач: </w:t>
      </w:r>
      <w:r w:rsidRPr="006344DA">
        <w:rPr>
          <w:rFonts w:ascii="Times New Roman" w:hAnsi="Times New Roman"/>
          <w:bCs/>
          <w:sz w:val="26"/>
          <w:szCs w:val="26"/>
        </w:rPr>
        <w:t>арифметический, алгебра</w:t>
      </w:r>
      <w:r w:rsidRPr="006344DA">
        <w:rPr>
          <w:rFonts w:ascii="Times New Roman" w:hAnsi="Times New Roman"/>
          <w:bCs/>
          <w:sz w:val="26"/>
          <w:szCs w:val="26"/>
        </w:rPr>
        <w:t>и</w:t>
      </w:r>
      <w:r w:rsidRPr="006344DA">
        <w:rPr>
          <w:rFonts w:ascii="Times New Roman" w:hAnsi="Times New Roman"/>
          <w:bCs/>
          <w:sz w:val="26"/>
          <w:szCs w:val="26"/>
        </w:rPr>
        <w:t xml:space="preserve">ческий, перебор вариантов. </w:t>
      </w:r>
      <w:r w:rsidRPr="006344DA">
        <w:rPr>
          <w:rFonts w:ascii="Times New Roman" w:hAnsi="Times New Roman"/>
          <w:bCs/>
          <w:i/>
          <w:sz w:val="26"/>
          <w:szCs w:val="26"/>
        </w:rPr>
        <w:t>Первичные представления о других методах решения задач (геометрические и графические методы).</w:t>
      </w:r>
    </w:p>
    <w:p w:rsidR="00F262B5" w:rsidRPr="006344DA" w:rsidRDefault="00F262B5" w:rsidP="00F262B5">
      <w:pPr>
        <w:pStyle w:val="3"/>
        <w:spacing w:before="0" w:after="0" w:line="360" w:lineRule="auto"/>
        <w:ind w:firstLine="709"/>
        <w:jc w:val="both"/>
        <w:rPr>
          <w:rFonts w:ascii="Times New Roman" w:hAnsi="Times New Roman" w:cs="Times New Roman"/>
        </w:rPr>
      </w:pPr>
      <w:bookmarkStart w:id="221" w:name="_Toc405513922"/>
      <w:bookmarkStart w:id="222" w:name="_Toc284662800"/>
      <w:bookmarkStart w:id="223" w:name="_Toc284663427"/>
      <w:r w:rsidRPr="006344DA">
        <w:rPr>
          <w:rFonts w:ascii="Times New Roman" w:hAnsi="Times New Roman" w:cs="Times New Roman"/>
        </w:rPr>
        <w:lastRenderedPageBreak/>
        <w:t>Статистика и теория вероятностей</w:t>
      </w:r>
      <w:bookmarkEnd w:id="221"/>
      <w:bookmarkEnd w:id="222"/>
      <w:bookmarkEnd w:id="223"/>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Статистика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w:t>
      </w:r>
      <w:r w:rsidRPr="006344DA">
        <w:rPr>
          <w:rFonts w:ascii="Times New Roman" w:hAnsi="Times New Roman"/>
          <w:sz w:val="26"/>
          <w:szCs w:val="26"/>
        </w:rPr>
        <w:t>и</w:t>
      </w:r>
      <w:r w:rsidRPr="006344DA">
        <w:rPr>
          <w:rFonts w:ascii="Times New Roman" w:hAnsi="Times New Roman"/>
          <w:sz w:val="26"/>
          <w:szCs w:val="26"/>
        </w:rPr>
        <w:t xml:space="preserve">сательные статистические показатели числовых наборов: среднее арифметическое, </w:t>
      </w:r>
      <w:r w:rsidRPr="006344DA">
        <w:rPr>
          <w:rFonts w:ascii="Times New Roman" w:hAnsi="Times New Roman"/>
          <w:i/>
          <w:sz w:val="26"/>
          <w:szCs w:val="26"/>
        </w:rPr>
        <w:t>медиана</w:t>
      </w:r>
      <w:r w:rsidRPr="006344DA">
        <w:rPr>
          <w:rFonts w:ascii="Times New Roman" w:hAnsi="Times New Roman"/>
          <w:sz w:val="26"/>
          <w:szCs w:val="26"/>
        </w:rPr>
        <w:t xml:space="preserve">, наибольшее и наименьшее значения. Меры рассеивания: размах, </w:t>
      </w:r>
      <w:r w:rsidRPr="006344DA">
        <w:rPr>
          <w:rFonts w:ascii="Times New Roman" w:hAnsi="Times New Roman"/>
          <w:i/>
          <w:sz w:val="26"/>
          <w:szCs w:val="26"/>
        </w:rPr>
        <w:t>диспе</w:t>
      </w:r>
      <w:r w:rsidRPr="006344DA">
        <w:rPr>
          <w:rFonts w:ascii="Times New Roman" w:hAnsi="Times New Roman"/>
          <w:i/>
          <w:sz w:val="26"/>
          <w:szCs w:val="26"/>
        </w:rPr>
        <w:t>р</w:t>
      </w:r>
      <w:r w:rsidRPr="006344DA">
        <w:rPr>
          <w:rFonts w:ascii="Times New Roman" w:hAnsi="Times New Roman"/>
          <w:i/>
          <w:sz w:val="26"/>
          <w:szCs w:val="26"/>
        </w:rPr>
        <w:t>сия и стандартное отклонение</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Случайная изменчивость. Изменчивость при измерениях. </w:t>
      </w:r>
      <w:r w:rsidRPr="006344DA">
        <w:rPr>
          <w:rFonts w:ascii="Times New Roman" w:hAnsi="Times New Roman"/>
          <w:i/>
          <w:sz w:val="26"/>
          <w:szCs w:val="26"/>
        </w:rPr>
        <w:t>Решающие прав</w:t>
      </w:r>
      <w:r w:rsidRPr="006344DA">
        <w:rPr>
          <w:rFonts w:ascii="Times New Roman" w:hAnsi="Times New Roman"/>
          <w:i/>
          <w:sz w:val="26"/>
          <w:szCs w:val="26"/>
        </w:rPr>
        <w:t>и</w:t>
      </w:r>
      <w:r w:rsidRPr="006344DA">
        <w:rPr>
          <w:rFonts w:ascii="Times New Roman" w:hAnsi="Times New Roman"/>
          <w:i/>
          <w:sz w:val="26"/>
          <w:szCs w:val="26"/>
        </w:rPr>
        <w:t>ла. Закономерности в изменчивых величинах</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Случайные события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Случайные опыты (эксперименты), элементарные случайные события (исх</w:t>
      </w:r>
      <w:r w:rsidRPr="006344DA">
        <w:rPr>
          <w:rFonts w:ascii="Times New Roman" w:hAnsi="Times New Roman"/>
          <w:sz w:val="26"/>
          <w:szCs w:val="26"/>
        </w:rPr>
        <w:t>о</w:t>
      </w:r>
      <w:r w:rsidRPr="006344DA">
        <w:rPr>
          <w:rFonts w:ascii="Times New Roman" w:hAnsi="Times New Roman"/>
          <w:sz w:val="26"/>
          <w:szCs w:val="26"/>
        </w:rPr>
        <w:t>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w:t>
      </w:r>
      <w:r w:rsidRPr="006344DA">
        <w:rPr>
          <w:rFonts w:ascii="Times New Roman" w:hAnsi="Times New Roman"/>
          <w:sz w:val="26"/>
          <w:szCs w:val="26"/>
        </w:rPr>
        <w:t>т</w:t>
      </w:r>
      <w:r w:rsidRPr="006344DA">
        <w:rPr>
          <w:rFonts w:ascii="Times New Roman" w:hAnsi="Times New Roman"/>
          <w:sz w:val="26"/>
          <w:szCs w:val="26"/>
        </w:rPr>
        <w:t xml:space="preserve">ные опыты с использованием монет, кубиков. </w:t>
      </w:r>
      <w:r w:rsidRPr="006344DA">
        <w:rPr>
          <w:rFonts w:ascii="Times New Roman" w:hAnsi="Times New Roman"/>
          <w:i/>
          <w:sz w:val="26"/>
          <w:szCs w:val="26"/>
        </w:rPr>
        <w:t>Представление событий с помощью диаграмм Эйлера.</w:t>
      </w:r>
      <w:r w:rsidRPr="006344DA">
        <w:rPr>
          <w:rFonts w:ascii="Times New Roman" w:hAnsi="Times New Roman"/>
          <w:sz w:val="26"/>
          <w:szCs w:val="26"/>
        </w:rPr>
        <w:t xml:space="preserve"> </w:t>
      </w:r>
      <w:r w:rsidRPr="006344DA">
        <w:rPr>
          <w:rFonts w:ascii="Times New Roman" w:hAnsi="Times New Roman"/>
          <w:i/>
          <w:sz w:val="26"/>
          <w:szCs w:val="26"/>
        </w:rPr>
        <w:t>Противоположные события, объединение и пересечение соб</w:t>
      </w:r>
      <w:r w:rsidRPr="006344DA">
        <w:rPr>
          <w:rFonts w:ascii="Times New Roman" w:hAnsi="Times New Roman"/>
          <w:i/>
          <w:sz w:val="26"/>
          <w:szCs w:val="26"/>
        </w:rPr>
        <w:t>ы</w:t>
      </w:r>
      <w:r w:rsidRPr="006344DA">
        <w:rPr>
          <w:rFonts w:ascii="Times New Roman" w:hAnsi="Times New Roman"/>
          <w:i/>
          <w:sz w:val="26"/>
          <w:szCs w:val="26"/>
        </w:rPr>
        <w:t>тий. Правило сложения вероятностей</w:t>
      </w:r>
      <w:r w:rsidRPr="006344DA">
        <w:rPr>
          <w:rFonts w:ascii="Times New Roman" w:hAnsi="Times New Roman"/>
          <w:sz w:val="26"/>
          <w:szCs w:val="26"/>
        </w:rPr>
        <w:t xml:space="preserve">. </w:t>
      </w:r>
      <w:r w:rsidRPr="006344DA">
        <w:rPr>
          <w:rFonts w:ascii="Times New Roman" w:hAnsi="Times New Roman"/>
          <w:i/>
          <w:sz w:val="26"/>
          <w:szCs w:val="26"/>
        </w:rPr>
        <w:t>Случайный выбор.</w:t>
      </w:r>
      <w:r w:rsidRPr="006344DA">
        <w:rPr>
          <w:rFonts w:ascii="Times New Roman" w:hAnsi="Times New Roman"/>
          <w:sz w:val="26"/>
          <w:szCs w:val="26"/>
        </w:rPr>
        <w:t xml:space="preserve"> </w:t>
      </w:r>
      <w:r w:rsidRPr="006344DA">
        <w:rPr>
          <w:rFonts w:ascii="Times New Roman" w:hAnsi="Times New Roman"/>
          <w:i/>
          <w:sz w:val="26"/>
          <w:szCs w:val="26"/>
        </w:rPr>
        <w:t>Представление эксп</w:t>
      </w:r>
      <w:r w:rsidRPr="006344DA">
        <w:rPr>
          <w:rFonts w:ascii="Times New Roman" w:hAnsi="Times New Roman"/>
          <w:i/>
          <w:sz w:val="26"/>
          <w:szCs w:val="26"/>
        </w:rPr>
        <w:t>е</w:t>
      </w:r>
      <w:r w:rsidRPr="006344DA">
        <w:rPr>
          <w:rFonts w:ascii="Times New Roman" w:hAnsi="Times New Roman"/>
          <w:i/>
          <w:sz w:val="26"/>
          <w:szCs w:val="26"/>
        </w:rPr>
        <w:t>римента в виде дерева.</w:t>
      </w:r>
      <w:r w:rsidRPr="006344DA">
        <w:rPr>
          <w:rFonts w:ascii="Times New Roman" w:hAnsi="Times New Roman"/>
          <w:sz w:val="26"/>
          <w:szCs w:val="26"/>
        </w:rPr>
        <w:t xml:space="preserve"> </w:t>
      </w:r>
      <w:r w:rsidRPr="006344DA">
        <w:rPr>
          <w:rFonts w:ascii="Times New Roman" w:hAnsi="Times New Roman"/>
          <w:i/>
          <w:sz w:val="26"/>
          <w:szCs w:val="26"/>
        </w:rPr>
        <w:t>Независимые события. Умножение вероятностей незав</w:t>
      </w:r>
      <w:r w:rsidRPr="006344DA">
        <w:rPr>
          <w:rFonts w:ascii="Times New Roman" w:hAnsi="Times New Roman"/>
          <w:i/>
          <w:sz w:val="26"/>
          <w:szCs w:val="26"/>
        </w:rPr>
        <w:t>и</w:t>
      </w:r>
      <w:r w:rsidRPr="006344DA">
        <w:rPr>
          <w:rFonts w:ascii="Times New Roman" w:hAnsi="Times New Roman"/>
          <w:i/>
          <w:sz w:val="26"/>
          <w:szCs w:val="26"/>
        </w:rPr>
        <w:t>симых событий</w:t>
      </w:r>
      <w:r w:rsidRPr="006344DA">
        <w:rPr>
          <w:rFonts w:ascii="Times New Roman" w:hAnsi="Times New Roman"/>
          <w:sz w:val="26"/>
          <w:szCs w:val="26"/>
        </w:rPr>
        <w:t xml:space="preserve">. </w:t>
      </w:r>
      <w:r w:rsidRPr="006344DA">
        <w:rPr>
          <w:rFonts w:ascii="Times New Roman" w:hAnsi="Times New Roman"/>
          <w:i/>
          <w:sz w:val="26"/>
          <w:szCs w:val="26"/>
        </w:rPr>
        <w:t>Последовательные независимые испытания.</w:t>
      </w:r>
      <w:r w:rsidRPr="006344DA">
        <w:rPr>
          <w:rFonts w:ascii="Times New Roman" w:hAnsi="Times New Roman"/>
          <w:sz w:val="26"/>
          <w:szCs w:val="26"/>
        </w:rPr>
        <w:t xml:space="preserve"> Представление о н</w:t>
      </w:r>
      <w:r w:rsidRPr="006344DA">
        <w:rPr>
          <w:rFonts w:ascii="Times New Roman" w:hAnsi="Times New Roman"/>
          <w:sz w:val="26"/>
          <w:szCs w:val="26"/>
        </w:rPr>
        <w:t>е</w:t>
      </w:r>
      <w:r w:rsidRPr="006344DA">
        <w:rPr>
          <w:rFonts w:ascii="Times New Roman" w:hAnsi="Times New Roman"/>
          <w:sz w:val="26"/>
          <w:szCs w:val="26"/>
        </w:rPr>
        <w:t>зависимых событиях в жизни.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b/>
          <w:i/>
          <w:sz w:val="26"/>
          <w:szCs w:val="26"/>
        </w:rPr>
        <w:t>Элементы комбинаторики</w:t>
      </w:r>
    </w:p>
    <w:p w:rsidR="00F262B5" w:rsidRPr="006344DA" w:rsidRDefault="00F262B5" w:rsidP="00F262B5">
      <w:pPr>
        <w:spacing w:after="0" w:line="360" w:lineRule="auto"/>
        <w:ind w:firstLine="709"/>
        <w:jc w:val="both"/>
        <w:rPr>
          <w:rFonts w:ascii="Times New Roman" w:hAnsi="Times New Roman"/>
          <w:b/>
          <w:i/>
          <w:sz w:val="26"/>
          <w:szCs w:val="26"/>
        </w:rPr>
      </w:pPr>
      <w:r w:rsidRPr="006344DA">
        <w:rPr>
          <w:rFonts w:ascii="Times New Roman" w:hAnsi="Times New Roman"/>
          <w:i/>
          <w:sz w:val="26"/>
          <w:szCs w:val="26"/>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w:t>
      </w:r>
      <w:r w:rsidRPr="006344DA">
        <w:rPr>
          <w:rFonts w:ascii="Times New Roman" w:hAnsi="Times New Roman"/>
          <w:i/>
          <w:sz w:val="26"/>
          <w:szCs w:val="26"/>
        </w:rPr>
        <w:t>е</w:t>
      </w:r>
      <w:r w:rsidRPr="006344DA">
        <w:rPr>
          <w:rFonts w:ascii="Times New Roman" w:hAnsi="Times New Roman"/>
          <w:i/>
          <w:sz w:val="26"/>
          <w:szCs w:val="26"/>
        </w:rPr>
        <w:t>удача. Вероятности событий в серии испытаний Бернулли</w:t>
      </w:r>
      <w:r w:rsidRPr="006344DA">
        <w:rPr>
          <w:rFonts w:ascii="Times New Roman" w:hAnsi="Times New Roman"/>
          <w:b/>
          <w:i/>
          <w:sz w:val="26"/>
          <w:szCs w:val="26"/>
        </w:rPr>
        <w:t xml:space="preserve">. </w:t>
      </w:r>
    </w:p>
    <w:p w:rsidR="00F262B5" w:rsidRPr="006344DA" w:rsidRDefault="00F262B5" w:rsidP="00F262B5">
      <w:pPr>
        <w:spacing w:after="0" w:line="360" w:lineRule="auto"/>
        <w:ind w:firstLine="709"/>
        <w:jc w:val="both"/>
        <w:rPr>
          <w:rFonts w:ascii="Times New Roman" w:hAnsi="Times New Roman"/>
          <w:b/>
          <w:i/>
          <w:sz w:val="26"/>
          <w:szCs w:val="26"/>
        </w:rPr>
      </w:pPr>
      <w:r w:rsidRPr="006344DA">
        <w:rPr>
          <w:rFonts w:ascii="Times New Roman" w:hAnsi="Times New Roman"/>
          <w:b/>
          <w:i/>
          <w:sz w:val="26"/>
          <w:szCs w:val="26"/>
        </w:rPr>
        <w:t>Случайные величины</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w:t>
      </w:r>
      <w:r w:rsidRPr="006344DA">
        <w:rPr>
          <w:rFonts w:ascii="Times New Roman" w:hAnsi="Times New Roman"/>
          <w:i/>
          <w:sz w:val="26"/>
          <w:szCs w:val="26"/>
        </w:rPr>
        <w:t>е</w:t>
      </w:r>
      <w:r w:rsidRPr="006344DA">
        <w:rPr>
          <w:rFonts w:ascii="Times New Roman" w:hAnsi="Times New Roman"/>
          <w:i/>
          <w:sz w:val="26"/>
          <w:szCs w:val="26"/>
        </w:rPr>
        <w:lastRenderedPageBreak/>
        <w:t>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262B5" w:rsidRPr="006344DA" w:rsidRDefault="00F262B5" w:rsidP="00F262B5">
      <w:pPr>
        <w:pStyle w:val="3"/>
        <w:spacing w:before="0" w:after="0" w:line="360" w:lineRule="auto"/>
        <w:ind w:firstLine="709"/>
        <w:jc w:val="both"/>
        <w:rPr>
          <w:rFonts w:ascii="Times New Roman" w:hAnsi="Times New Roman" w:cs="Times New Roman"/>
        </w:rPr>
      </w:pPr>
      <w:bookmarkStart w:id="224" w:name="_Toc405513923"/>
      <w:bookmarkStart w:id="225" w:name="_Toc284662801"/>
      <w:bookmarkStart w:id="226" w:name="_Toc284663428"/>
      <w:r w:rsidRPr="006344DA">
        <w:rPr>
          <w:rFonts w:ascii="Times New Roman" w:hAnsi="Times New Roman" w:cs="Times New Roman"/>
        </w:rPr>
        <w:t>Геометрия</w:t>
      </w:r>
      <w:bookmarkEnd w:id="224"/>
      <w:bookmarkEnd w:id="225"/>
      <w:bookmarkEnd w:id="226"/>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Геометрические фигуры</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Фигуры в геометрии и в окружающем мире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Геометрическая фигура. Формирование представлений о метапредметном понятии «фигура».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Точка, линия, отрезок, прямая, луч, ломаная, плоскость, угол, биссектриса угла и её свойства, виды углов, многоугольники, круг.</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Cs/>
          <w:sz w:val="26"/>
          <w:szCs w:val="26"/>
        </w:rPr>
        <w:t>Осевая симметрия геометрических фигур. Центральная симметрия геоме</w:t>
      </w:r>
      <w:r w:rsidRPr="006344DA">
        <w:rPr>
          <w:rFonts w:ascii="Times New Roman" w:hAnsi="Times New Roman"/>
          <w:iCs/>
          <w:sz w:val="26"/>
          <w:szCs w:val="26"/>
        </w:rPr>
        <w:t>т</w:t>
      </w:r>
      <w:r w:rsidRPr="006344DA">
        <w:rPr>
          <w:rFonts w:ascii="Times New Roman" w:hAnsi="Times New Roman"/>
          <w:iCs/>
          <w:sz w:val="26"/>
          <w:szCs w:val="26"/>
        </w:rPr>
        <w:t>рических фигур</w:t>
      </w:r>
      <w:r w:rsidRPr="006344DA">
        <w:rPr>
          <w:rFonts w:ascii="Times New Roman" w:hAnsi="Times New Roman"/>
          <w:i/>
          <w:iCs/>
          <w:sz w:val="26"/>
          <w:szCs w:val="26"/>
        </w:rPr>
        <w:t>.</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Многоугольники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Многоугольник, его элементы и его свойства. Распознавание некоторых многоугольников. </w:t>
      </w:r>
      <w:r w:rsidRPr="006344DA">
        <w:rPr>
          <w:rFonts w:ascii="Times New Roman" w:hAnsi="Times New Roman"/>
          <w:bCs/>
          <w:i/>
          <w:sz w:val="26"/>
          <w:szCs w:val="26"/>
        </w:rPr>
        <w:t>В</w:t>
      </w:r>
      <w:r w:rsidRPr="006344DA">
        <w:rPr>
          <w:rFonts w:ascii="Times New Roman" w:hAnsi="Times New Roman"/>
          <w:i/>
          <w:sz w:val="26"/>
          <w:szCs w:val="26"/>
        </w:rPr>
        <w:t>ыпуклые и невыпуклые многоугольники</w:t>
      </w:r>
      <w:r w:rsidRPr="006344DA">
        <w:rPr>
          <w:rFonts w:ascii="Times New Roman" w:hAnsi="Times New Roman"/>
          <w:sz w:val="26"/>
          <w:szCs w:val="26"/>
        </w:rPr>
        <w:t>. Правильные мног</w:t>
      </w:r>
      <w:r w:rsidRPr="006344DA">
        <w:rPr>
          <w:rFonts w:ascii="Times New Roman" w:hAnsi="Times New Roman"/>
          <w:sz w:val="26"/>
          <w:szCs w:val="26"/>
        </w:rPr>
        <w:t>о</w:t>
      </w:r>
      <w:r w:rsidRPr="006344DA">
        <w:rPr>
          <w:rFonts w:ascii="Times New Roman" w:hAnsi="Times New Roman"/>
          <w:sz w:val="26"/>
          <w:szCs w:val="26"/>
        </w:rPr>
        <w:t>угольники.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Треугольники. Высота, медиана, биссектриса, средняя линия треугольника. Равнобедренный треугольник, его свойства и признаки. Равносторонний треугол</w:t>
      </w:r>
      <w:r w:rsidRPr="006344DA">
        <w:rPr>
          <w:rFonts w:ascii="Times New Roman" w:hAnsi="Times New Roman"/>
          <w:sz w:val="26"/>
          <w:szCs w:val="26"/>
        </w:rPr>
        <w:t>ь</w:t>
      </w:r>
      <w:r w:rsidRPr="006344DA">
        <w:rPr>
          <w:rFonts w:ascii="Times New Roman" w:hAnsi="Times New Roman"/>
          <w:sz w:val="26"/>
          <w:szCs w:val="26"/>
        </w:rPr>
        <w:t>ник. Прямоугольный, остроугольный, тупоугольный треугольники. Внешние углы треугольника. Неравенство треугольника.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Четырёхугольники. Параллелограмм, ромб, прямоугольник, квадрат, трап</w:t>
      </w:r>
      <w:r w:rsidRPr="006344DA">
        <w:rPr>
          <w:rFonts w:ascii="Times New Roman" w:hAnsi="Times New Roman"/>
          <w:sz w:val="26"/>
          <w:szCs w:val="26"/>
        </w:rPr>
        <w:t>е</w:t>
      </w:r>
      <w:r w:rsidRPr="006344DA">
        <w:rPr>
          <w:rFonts w:ascii="Times New Roman" w:hAnsi="Times New Roman"/>
          <w:sz w:val="26"/>
          <w:szCs w:val="26"/>
        </w:rPr>
        <w:t>ция, равнобедренная трапеция. Свойства и признаки параллелограмма, ромба, пр</w:t>
      </w:r>
      <w:r w:rsidRPr="006344DA">
        <w:rPr>
          <w:rFonts w:ascii="Times New Roman" w:hAnsi="Times New Roman"/>
          <w:sz w:val="26"/>
          <w:szCs w:val="26"/>
        </w:rPr>
        <w:t>я</w:t>
      </w:r>
      <w:r w:rsidRPr="006344DA">
        <w:rPr>
          <w:rFonts w:ascii="Times New Roman" w:hAnsi="Times New Roman"/>
          <w:sz w:val="26"/>
          <w:szCs w:val="26"/>
        </w:rPr>
        <w:t xml:space="preserve">моугольника, квадрата.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Окружность, круг</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Cs/>
          <w:sz w:val="26"/>
          <w:szCs w:val="26"/>
        </w:rPr>
        <w:t>И</w:t>
      </w:r>
      <w:r w:rsidRPr="006344DA">
        <w:rPr>
          <w:rFonts w:ascii="Times New Roman" w:hAnsi="Times New Roman"/>
          <w:sz w:val="26"/>
          <w:szCs w:val="26"/>
        </w:rPr>
        <w:t xml:space="preserve">х элементы и свойства; центральные и вписанные углы. Касательная </w:t>
      </w:r>
      <w:r w:rsidRPr="006344DA">
        <w:rPr>
          <w:rFonts w:ascii="Times New Roman" w:hAnsi="Times New Roman"/>
          <w:i/>
          <w:sz w:val="26"/>
          <w:szCs w:val="26"/>
        </w:rPr>
        <w:t>и с</w:t>
      </w:r>
      <w:r w:rsidRPr="006344DA">
        <w:rPr>
          <w:rFonts w:ascii="Times New Roman" w:hAnsi="Times New Roman"/>
          <w:i/>
          <w:sz w:val="26"/>
          <w:szCs w:val="26"/>
        </w:rPr>
        <w:t>е</w:t>
      </w:r>
      <w:r w:rsidRPr="006344DA">
        <w:rPr>
          <w:rFonts w:ascii="Times New Roman" w:hAnsi="Times New Roman"/>
          <w:i/>
          <w:sz w:val="26"/>
          <w:szCs w:val="26"/>
        </w:rPr>
        <w:t>кущая</w:t>
      </w:r>
      <w:r w:rsidRPr="006344DA">
        <w:rPr>
          <w:rFonts w:ascii="Times New Roman" w:hAnsi="Times New Roman"/>
          <w:sz w:val="26"/>
          <w:szCs w:val="26"/>
        </w:rPr>
        <w:t xml:space="preserve"> к окружности, </w:t>
      </w:r>
      <w:r w:rsidRPr="006344DA">
        <w:rPr>
          <w:rFonts w:ascii="Times New Roman" w:hAnsi="Times New Roman"/>
          <w:i/>
          <w:sz w:val="26"/>
          <w:szCs w:val="26"/>
        </w:rPr>
        <w:t>их свойства</w:t>
      </w:r>
      <w:r w:rsidRPr="006344DA">
        <w:rPr>
          <w:rFonts w:ascii="Times New Roman" w:hAnsi="Times New Roman"/>
          <w:sz w:val="26"/>
          <w:szCs w:val="26"/>
        </w:rPr>
        <w:t>. Вписанные и описанные окружности для тр</w:t>
      </w:r>
      <w:r w:rsidRPr="006344DA">
        <w:rPr>
          <w:rFonts w:ascii="Times New Roman" w:hAnsi="Times New Roman"/>
          <w:sz w:val="26"/>
          <w:szCs w:val="26"/>
        </w:rPr>
        <w:t>е</w:t>
      </w:r>
      <w:r w:rsidRPr="006344DA">
        <w:rPr>
          <w:rFonts w:ascii="Times New Roman" w:hAnsi="Times New Roman"/>
          <w:sz w:val="26"/>
          <w:szCs w:val="26"/>
        </w:rPr>
        <w:t xml:space="preserve">угольников, </w:t>
      </w:r>
      <w:r w:rsidRPr="006344DA">
        <w:rPr>
          <w:rFonts w:ascii="Times New Roman" w:hAnsi="Times New Roman"/>
          <w:i/>
          <w:sz w:val="26"/>
          <w:szCs w:val="26"/>
        </w:rPr>
        <w:t>четырёхугольников, правильных многоугольников</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Геометрические фигуры в пространстве (объёмные тела)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Многогранник и его элементы. Названия многогранников с разным полож</w:t>
      </w:r>
      <w:r w:rsidRPr="006344DA">
        <w:rPr>
          <w:rFonts w:ascii="Times New Roman" w:hAnsi="Times New Roman"/>
          <w:i/>
          <w:sz w:val="26"/>
          <w:szCs w:val="26"/>
        </w:rPr>
        <w:t>е</w:t>
      </w:r>
      <w:r w:rsidRPr="006344DA">
        <w:rPr>
          <w:rFonts w:ascii="Times New Roman" w:hAnsi="Times New Roman"/>
          <w:i/>
          <w:sz w:val="26"/>
          <w:szCs w:val="26"/>
        </w:rPr>
        <w:t xml:space="preserve">нием и количеством граней. </w:t>
      </w:r>
      <w:r w:rsidRPr="006344DA">
        <w:rPr>
          <w:rFonts w:ascii="Times New Roman" w:hAnsi="Times New Roman"/>
          <w:sz w:val="26"/>
          <w:szCs w:val="26"/>
        </w:rPr>
        <w:t>Первичные представления о пирамиде, параллелеп</w:t>
      </w:r>
      <w:r w:rsidRPr="006344DA">
        <w:rPr>
          <w:rFonts w:ascii="Times New Roman" w:hAnsi="Times New Roman"/>
          <w:sz w:val="26"/>
          <w:szCs w:val="26"/>
        </w:rPr>
        <w:t>и</w:t>
      </w:r>
      <w:r w:rsidRPr="006344DA">
        <w:rPr>
          <w:rFonts w:ascii="Times New Roman" w:hAnsi="Times New Roman"/>
          <w:sz w:val="26"/>
          <w:szCs w:val="26"/>
        </w:rPr>
        <w:t>педе, призме, сфере, шаре, цилиндре, конусе, их элементах и простейших сво</w:t>
      </w:r>
      <w:r w:rsidRPr="006344DA">
        <w:rPr>
          <w:rFonts w:ascii="Times New Roman" w:hAnsi="Times New Roman"/>
          <w:sz w:val="26"/>
          <w:szCs w:val="26"/>
        </w:rPr>
        <w:t>й</w:t>
      </w:r>
      <w:r w:rsidRPr="006344DA">
        <w:rPr>
          <w:rFonts w:ascii="Times New Roman" w:hAnsi="Times New Roman"/>
          <w:sz w:val="26"/>
          <w:szCs w:val="26"/>
        </w:rPr>
        <w:t>ствах</w:t>
      </w:r>
      <w:r w:rsidRPr="006344DA">
        <w:rPr>
          <w:rFonts w:ascii="Times New Roman" w:hAnsi="Times New Roman"/>
          <w:i/>
          <w:sz w:val="26"/>
          <w:szCs w:val="26"/>
        </w:rPr>
        <w:t xml:space="preserve">.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Отношения</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lastRenderedPageBreak/>
        <w:t>Равенство фигур</w:t>
      </w:r>
    </w:p>
    <w:p w:rsidR="00F262B5" w:rsidRPr="006344DA" w:rsidRDefault="00F262B5" w:rsidP="00F262B5">
      <w:pPr>
        <w:spacing w:after="0" w:line="360" w:lineRule="auto"/>
        <w:ind w:firstLine="709"/>
        <w:jc w:val="both"/>
        <w:rPr>
          <w:rFonts w:ascii="Times New Roman" w:hAnsi="Times New Roman"/>
          <w:i/>
          <w:iCs/>
          <w:sz w:val="26"/>
          <w:szCs w:val="26"/>
        </w:rPr>
      </w:pPr>
      <w:r w:rsidRPr="006344DA">
        <w:rPr>
          <w:rFonts w:ascii="Times New Roman" w:hAnsi="Times New Roman"/>
          <w:bCs/>
          <w:sz w:val="26"/>
          <w:szCs w:val="26"/>
        </w:rPr>
        <w:t>С</w:t>
      </w:r>
      <w:r w:rsidRPr="006344DA">
        <w:rPr>
          <w:rFonts w:ascii="Times New Roman" w:hAnsi="Times New Roman"/>
          <w:sz w:val="26"/>
          <w:szCs w:val="26"/>
        </w:rPr>
        <w:t xml:space="preserve">войства равных треугольников. Признаки равенства треугольников.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Параллельно</w:t>
      </w:r>
      <w:r w:rsidRPr="006344DA">
        <w:rPr>
          <w:rFonts w:ascii="Times New Roman" w:hAnsi="Times New Roman"/>
          <w:b/>
          <w:bCs/>
          <w:sz w:val="26"/>
          <w:szCs w:val="26"/>
        </w:rPr>
        <w:softHyphen/>
        <w:t>сть прямых</w:t>
      </w:r>
    </w:p>
    <w:p w:rsidR="00F262B5" w:rsidRPr="006344DA" w:rsidRDefault="00F262B5" w:rsidP="00F262B5">
      <w:pPr>
        <w:spacing w:after="0" w:line="360" w:lineRule="auto"/>
        <w:ind w:firstLine="709"/>
        <w:jc w:val="both"/>
        <w:rPr>
          <w:rFonts w:ascii="Times New Roman" w:hAnsi="Times New Roman"/>
          <w:i/>
          <w:iCs/>
          <w:sz w:val="26"/>
          <w:szCs w:val="26"/>
        </w:rPr>
      </w:pPr>
      <w:r w:rsidRPr="006344DA">
        <w:rPr>
          <w:rFonts w:ascii="Times New Roman" w:hAnsi="Times New Roman"/>
          <w:sz w:val="26"/>
          <w:szCs w:val="26"/>
        </w:rPr>
        <w:t xml:space="preserve">Признаки и свойства параллельных прямых. </w:t>
      </w:r>
      <w:r w:rsidRPr="006344DA">
        <w:rPr>
          <w:rFonts w:ascii="Times New Roman" w:hAnsi="Times New Roman"/>
          <w:i/>
          <w:sz w:val="26"/>
          <w:szCs w:val="26"/>
        </w:rPr>
        <w:t>Аксиома параллельности Евкл</w:t>
      </w:r>
      <w:r w:rsidRPr="006344DA">
        <w:rPr>
          <w:rFonts w:ascii="Times New Roman" w:hAnsi="Times New Roman"/>
          <w:i/>
          <w:sz w:val="26"/>
          <w:szCs w:val="26"/>
        </w:rPr>
        <w:t>и</w:t>
      </w:r>
      <w:r w:rsidRPr="006344DA">
        <w:rPr>
          <w:rFonts w:ascii="Times New Roman" w:hAnsi="Times New Roman"/>
          <w:i/>
          <w:sz w:val="26"/>
          <w:szCs w:val="26"/>
        </w:rPr>
        <w:t>да</w:t>
      </w:r>
      <w:r w:rsidRPr="006344DA">
        <w:rPr>
          <w:rFonts w:ascii="Times New Roman" w:hAnsi="Times New Roman"/>
          <w:sz w:val="26"/>
          <w:szCs w:val="26"/>
        </w:rPr>
        <w:t xml:space="preserve">. </w:t>
      </w:r>
      <w:r w:rsidRPr="006344DA">
        <w:rPr>
          <w:rFonts w:ascii="Times New Roman" w:hAnsi="Times New Roman"/>
          <w:i/>
          <w:sz w:val="26"/>
          <w:szCs w:val="26"/>
        </w:rPr>
        <w:t>Теорема Фалеса</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Перпендикулярные прямые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Cs/>
          <w:sz w:val="26"/>
          <w:szCs w:val="26"/>
        </w:rPr>
        <w:t xml:space="preserve">Прямой угол. Перпендикуляр к прямой. Наклонная, проекция. Серединный перпендикуляр к отрезку. </w:t>
      </w:r>
      <w:r w:rsidRPr="006344DA">
        <w:rPr>
          <w:rFonts w:ascii="Times New Roman" w:hAnsi="Times New Roman"/>
          <w:i/>
          <w:sz w:val="26"/>
          <w:szCs w:val="26"/>
        </w:rPr>
        <w:t>Свойства и признаки перпендикулярности</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i/>
          <w:sz w:val="26"/>
          <w:szCs w:val="26"/>
        </w:rPr>
        <w:t>Подобие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Пропорциональные отрезки, подобие фигур. Подобные треугольники. Пр</w:t>
      </w:r>
      <w:r w:rsidRPr="006344DA">
        <w:rPr>
          <w:rFonts w:ascii="Times New Roman" w:hAnsi="Times New Roman"/>
          <w:i/>
          <w:sz w:val="26"/>
          <w:szCs w:val="26"/>
        </w:rPr>
        <w:t>и</w:t>
      </w:r>
      <w:r w:rsidRPr="006344DA">
        <w:rPr>
          <w:rFonts w:ascii="Times New Roman" w:hAnsi="Times New Roman"/>
          <w:i/>
          <w:sz w:val="26"/>
          <w:szCs w:val="26"/>
        </w:rPr>
        <w:t>знаки подобия</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i/>
          <w:iCs/>
          <w:sz w:val="26"/>
          <w:szCs w:val="26"/>
        </w:rPr>
      </w:pPr>
      <w:r w:rsidRPr="006344DA">
        <w:rPr>
          <w:rFonts w:ascii="Times New Roman" w:hAnsi="Times New Roman"/>
          <w:b/>
          <w:sz w:val="26"/>
          <w:szCs w:val="26"/>
        </w:rPr>
        <w:t>Взаимное расположение</w:t>
      </w:r>
      <w:r w:rsidRPr="006344DA">
        <w:rPr>
          <w:rFonts w:ascii="Times New Roman" w:hAnsi="Times New Roman"/>
          <w:sz w:val="26"/>
          <w:szCs w:val="26"/>
        </w:rPr>
        <w:t xml:space="preserve"> прямой и окружности</w:t>
      </w:r>
      <w:r w:rsidRPr="006344DA">
        <w:rPr>
          <w:rFonts w:ascii="Times New Roman" w:hAnsi="Times New Roman"/>
          <w:i/>
          <w:sz w:val="26"/>
          <w:szCs w:val="26"/>
        </w:rPr>
        <w:t>, двух окружностей.</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Измерения и вычисления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Величины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Понятие величины. Длина. Измерение длины. Единицы измерения длины. Величина угла. Градусная мера угла.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о площади плоской фигуры и её свойствах. Измерение площадей. Единицы измерения площади.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Представление об объёме и его свойствах. Измерение объёма. Единицы и</w:t>
      </w:r>
      <w:r w:rsidRPr="006344DA">
        <w:rPr>
          <w:rFonts w:ascii="Times New Roman" w:hAnsi="Times New Roman"/>
          <w:sz w:val="26"/>
          <w:szCs w:val="26"/>
        </w:rPr>
        <w:t>з</w:t>
      </w:r>
      <w:r w:rsidRPr="006344DA">
        <w:rPr>
          <w:rFonts w:ascii="Times New Roman" w:hAnsi="Times New Roman"/>
          <w:sz w:val="26"/>
          <w:szCs w:val="26"/>
        </w:rPr>
        <w:t>мерения объёмов.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Измерения и вычисления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Инструменты для измерений и построений; измерение и вычисление углов, длин (расстояний), площадей. Тригонометрические функции острого угла в прям</w:t>
      </w:r>
      <w:r w:rsidRPr="006344DA">
        <w:rPr>
          <w:rFonts w:ascii="Times New Roman" w:hAnsi="Times New Roman"/>
          <w:sz w:val="26"/>
          <w:szCs w:val="26"/>
        </w:rPr>
        <w:t>о</w:t>
      </w:r>
      <w:r w:rsidRPr="006344DA">
        <w:rPr>
          <w:rFonts w:ascii="Times New Roman" w:hAnsi="Times New Roman"/>
          <w:sz w:val="26"/>
          <w:szCs w:val="26"/>
        </w:rPr>
        <w:t xml:space="preserve">угольном треугольнике </w:t>
      </w:r>
      <w:r w:rsidRPr="006344DA">
        <w:rPr>
          <w:rFonts w:ascii="Times New Roman" w:hAnsi="Times New Roman"/>
          <w:i/>
          <w:sz w:val="26"/>
          <w:szCs w:val="26"/>
        </w:rPr>
        <w:t>Тригонометрические функции тупого угла.</w:t>
      </w:r>
      <w:r w:rsidRPr="006344DA">
        <w:rPr>
          <w:rFonts w:ascii="Times New Roman" w:hAnsi="Times New Roman"/>
          <w:sz w:val="26"/>
          <w:szCs w:val="26"/>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344DA">
        <w:rPr>
          <w:rFonts w:ascii="Times New Roman" w:hAnsi="Times New Roman"/>
          <w:sz w:val="26"/>
          <w:szCs w:val="26"/>
        </w:rPr>
        <w:softHyphen/>
        <w:t xml:space="preserve">ружности и площади круга. Сравнение и вычисление площадей. Теорема Пифагора. </w:t>
      </w:r>
      <w:r w:rsidRPr="006344DA">
        <w:rPr>
          <w:rFonts w:ascii="Times New Roman" w:hAnsi="Times New Roman"/>
          <w:i/>
          <w:sz w:val="26"/>
          <w:szCs w:val="26"/>
        </w:rPr>
        <w:t>Теорема синусов. Теорема косинусов</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Расстояния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Расстояние между точками. Расстояние от точки до прямой. </w:t>
      </w:r>
      <w:r w:rsidRPr="006344DA">
        <w:rPr>
          <w:rFonts w:ascii="Times New Roman" w:hAnsi="Times New Roman"/>
          <w:i/>
          <w:sz w:val="26"/>
          <w:szCs w:val="26"/>
        </w:rPr>
        <w:t>Расстояние между фигурами</w:t>
      </w:r>
      <w:r w:rsidRPr="006344DA">
        <w:rPr>
          <w:rFonts w:ascii="Times New Roman" w:hAnsi="Times New Roman"/>
          <w:sz w:val="26"/>
          <w:szCs w:val="26"/>
        </w:rPr>
        <w:t xml:space="preserve">.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Геометрические построения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Геометрические построения для иллюстрации свойств геометрических ф</w:t>
      </w:r>
      <w:r w:rsidRPr="006344DA">
        <w:rPr>
          <w:rFonts w:ascii="Times New Roman" w:hAnsi="Times New Roman"/>
          <w:sz w:val="26"/>
          <w:szCs w:val="26"/>
        </w:rPr>
        <w:t>и</w:t>
      </w:r>
      <w:r w:rsidRPr="006344DA">
        <w:rPr>
          <w:rFonts w:ascii="Times New Roman" w:hAnsi="Times New Roman"/>
          <w:sz w:val="26"/>
          <w:szCs w:val="26"/>
        </w:rPr>
        <w:t>гур.</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 </w:t>
      </w:r>
      <w:r w:rsidRPr="006344DA">
        <w:rPr>
          <w:rFonts w:ascii="Times New Roman" w:hAnsi="Times New Roman"/>
          <w:sz w:val="26"/>
          <w:szCs w:val="26"/>
        </w:rPr>
        <w:t xml:space="preserve">Инструменты для построений: циркуль, линейка, угольник. </w:t>
      </w:r>
      <w:r w:rsidRPr="006344DA">
        <w:rPr>
          <w:rFonts w:ascii="Times New Roman" w:hAnsi="Times New Roman"/>
          <w:i/>
          <w:sz w:val="26"/>
          <w:szCs w:val="26"/>
        </w:rPr>
        <w:t>Простейшие п</w:t>
      </w:r>
      <w:r w:rsidRPr="006344DA">
        <w:rPr>
          <w:rFonts w:ascii="Times New Roman" w:hAnsi="Times New Roman"/>
          <w:i/>
          <w:sz w:val="26"/>
          <w:szCs w:val="26"/>
        </w:rPr>
        <w:t>о</w:t>
      </w:r>
      <w:r w:rsidRPr="006344DA">
        <w:rPr>
          <w:rFonts w:ascii="Times New Roman" w:hAnsi="Times New Roman"/>
          <w:i/>
          <w:sz w:val="26"/>
          <w:szCs w:val="26"/>
        </w:rPr>
        <w:t xml:space="preserve">строения циркулем и линейкой: построение биссектрисы угла, перпендикуляра к прямой, угла, равного данному,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Построение треугольников по трём сторонам, двум сторонам и углу между ними, стороне и двум прилежащим к ней углам.</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Деление отрезка в данном отношении.</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 xml:space="preserve">Геометрические преобразования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Преобразования</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sz w:val="26"/>
          <w:szCs w:val="26"/>
        </w:rPr>
        <w:t>Понятие преобразования. Представление о метапредметном понятии «прео</w:t>
      </w:r>
      <w:r w:rsidRPr="006344DA">
        <w:rPr>
          <w:rFonts w:ascii="Times New Roman" w:hAnsi="Times New Roman"/>
          <w:sz w:val="26"/>
          <w:szCs w:val="26"/>
        </w:rPr>
        <w:t>б</w:t>
      </w:r>
      <w:r w:rsidRPr="006344DA">
        <w:rPr>
          <w:rFonts w:ascii="Times New Roman" w:hAnsi="Times New Roman"/>
          <w:sz w:val="26"/>
          <w:szCs w:val="26"/>
        </w:rPr>
        <w:t xml:space="preserve">разование». </w:t>
      </w:r>
      <w:r w:rsidRPr="006344DA">
        <w:rPr>
          <w:rFonts w:ascii="Times New Roman" w:hAnsi="Times New Roman"/>
          <w:i/>
          <w:sz w:val="26"/>
          <w:szCs w:val="26"/>
        </w:rPr>
        <w:t>Подобие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Движения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Осевая и центральная симметрия</w:t>
      </w:r>
      <w:r w:rsidRPr="006344DA">
        <w:rPr>
          <w:rFonts w:ascii="Times New Roman" w:hAnsi="Times New Roman"/>
          <w:i/>
          <w:sz w:val="26"/>
          <w:szCs w:val="26"/>
        </w:rPr>
        <w:t>, поворот и параллельный перенос.</w:t>
      </w:r>
      <w:r w:rsidRPr="006344DA">
        <w:rPr>
          <w:rFonts w:ascii="Times New Roman" w:hAnsi="Times New Roman"/>
          <w:sz w:val="26"/>
          <w:szCs w:val="26"/>
        </w:rPr>
        <w:t xml:space="preserve"> </w:t>
      </w:r>
      <w:r w:rsidRPr="006344DA">
        <w:rPr>
          <w:rFonts w:ascii="Times New Roman" w:hAnsi="Times New Roman"/>
          <w:i/>
          <w:sz w:val="26"/>
          <w:szCs w:val="26"/>
        </w:rPr>
        <w:t>Комб</w:t>
      </w:r>
      <w:r w:rsidRPr="006344DA">
        <w:rPr>
          <w:rFonts w:ascii="Times New Roman" w:hAnsi="Times New Roman"/>
          <w:i/>
          <w:sz w:val="26"/>
          <w:szCs w:val="26"/>
        </w:rPr>
        <w:t>и</w:t>
      </w:r>
      <w:r w:rsidRPr="006344DA">
        <w:rPr>
          <w:rFonts w:ascii="Times New Roman" w:hAnsi="Times New Roman"/>
          <w:i/>
          <w:sz w:val="26"/>
          <w:szCs w:val="26"/>
        </w:rPr>
        <w:t>нации движений на плоскости и их свойства</w:t>
      </w:r>
      <w:r w:rsidRPr="006344DA">
        <w:rPr>
          <w:rFonts w:ascii="Times New Roman" w:hAnsi="Times New Roman"/>
          <w:sz w:val="26"/>
          <w:szCs w:val="26"/>
        </w:rPr>
        <w:t xml:space="preserve">.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Векторы и координаты на плоскости</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iCs/>
          <w:sz w:val="26"/>
          <w:szCs w:val="26"/>
        </w:rPr>
        <w:t>Векторы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вектора, действия над векторами</w:t>
      </w:r>
      <w:r w:rsidRPr="006344DA">
        <w:rPr>
          <w:rFonts w:ascii="Times New Roman" w:hAnsi="Times New Roman"/>
          <w:i/>
          <w:sz w:val="26"/>
          <w:szCs w:val="26"/>
        </w:rPr>
        <w:t xml:space="preserve">, </w:t>
      </w:r>
      <w:r w:rsidRPr="006344DA">
        <w:rPr>
          <w:rFonts w:ascii="Times New Roman" w:hAnsi="Times New Roman"/>
          <w:sz w:val="26"/>
          <w:szCs w:val="26"/>
        </w:rPr>
        <w:t>использование векторов в физике,</w:t>
      </w:r>
      <w:r w:rsidRPr="006344DA">
        <w:rPr>
          <w:rFonts w:ascii="Times New Roman" w:hAnsi="Times New Roman"/>
          <w:i/>
          <w:sz w:val="26"/>
          <w:szCs w:val="26"/>
        </w:rPr>
        <w:t xml:space="preserve"> разложение вектора на составляющие, скалярное произведение</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Координаты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Основные понятия, </w:t>
      </w:r>
      <w:r w:rsidRPr="006344DA">
        <w:rPr>
          <w:rFonts w:ascii="Times New Roman" w:hAnsi="Times New Roman"/>
          <w:i/>
          <w:sz w:val="26"/>
          <w:szCs w:val="26"/>
        </w:rPr>
        <w:t>координаты вектора, расстояние между точками. К</w:t>
      </w:r>
      <w:r w:rsidRPr="006344DA">
        <w:rPr>
          <w:rFonts w:ascii="Times New Roman" w:hAnsi="Times New Roman"/>
          <w:i/>
          <w:sz w:val="26"/>
          <w:szCs w:val="26"/>
        </w:rPr>
        <w:t>о</w:t>
      </w:r>
      <w:r w:rsidRPr="006344DA">
        <w:rPr>
          <w:rFonts w:ascii="Times New Roman" w:hAnsi="Times New Roman"/>
          <w:i/>
          <w:sz w:val="26"/>
          <w:szCs w:val="26"/>
        </w:rPr>
        <w:t>ординаты середины отрезка. Уравнения фигур.</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Применение векторов и координат для решения простейших геометрич</w:t>
      </w:r>
      <w:r w:rsidRPr="006344DA">
        <w:rPr>
          <w:rFonts w:ascii="Times New Roman" w:hAnsi="Times New Roman"/>
          <w:i/>
          <w:sz w:val="26"/>
          <w:szCs w:val="26"/>
        </w:rPr>
        <w:t>е</w:t>
      </w:r>
      <w:r w:rsidRPr="006344DA">
        <w:rPr>
          <w:rFonts w:ascii="Times New Roman" w:hAnsi="Times New Roman"/>
          <w:i/>
          <w:sz w:val="26"/>
          <w:szCs w:val="26"/>
        </w:rPr>
        <w:t>ских задач.</w:t>
      </w:r>
    </w:p>
    <w:p w:rsidR="00F262B5" w:rsidRPr="006344DA" w:rsidRDefault="00F262B5" w:rsidP="00F262B5">
      <w:pPr>
        <w:pStyle w:val="3"/>
        <w:spacing w:before="0" w:after="0" w:line="360" w:lineRule="auto"/>
        <w:ind w:firstLine="709"/>
        <w:jc w:val="both"/>
        <w:rPr>
          <w:rFonts w:ascii="Times New Roman" w:hAnsi="Times New Roman" w:cs="Times New Roman"/>
        </w:rPr>
      </w:pPr>
      <w:bookmarkStart w:id="227" w:name="_Toc405513924"/>
      <w:bookmarkStart w:id="228" w:name="_Toc284662802"/>
      <w:bookmarkStart w:id="229" w:name="_Toc284663429"/>
      <w:r w:rsidRPr="006344DA">
        <w:rPr>
          <w:rFonts w:ascii="Times New Roman" w:hAnsi="Times New Roman" w:cs="Times New Roman"/>
        </w:rPr>
        <w:t>История математики</w:t>
      </w:r>
      <w:bookmarkEnd w:id="227"/>
      <w:bookmarkEnd w:id="228"/>
      <w:bookmarkEnd w:id="229"/>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Возникновение математики как науки, этапы её развития. Основные разд</w:t>
      </w:r>
      <w:r w:rsidRPr="006344DA">
        <w:rPr>
          <w:rFonts w:ascii="Times New Roman" w:hAnsi="Times New Roman"/>
          <w:i/>
          <w:sz w:val="26"/>
          <w:szCs w:val="26"/>
        </w:rPr>
        <w:t>е</w:t>
      </w:r>
      <w:r w:rsidRPr="006344DA">
        <w:rPr>
          <w:rFonts w:ascii="Times New Roman" w:hAnsi="Times New Roman"/>
          <w:i/>
          <w:sz w:val="26"/>
          <w:szCs w:val="26"/>
        </w:rPr>
        <w:t>лы математики. Выдающиеся математики и их вклад в развитие науки.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Бесконечность множества простых чисел. Числа и длины отрезков. Раци</w:t>
      </w:r>
      <w:r w:rsidRPr="006344DA">
        <w:rPr>
          <w:rFonts w:ascii="Times New Roman" w:hAnsi="Times New Roman"/>
          <w:i/>
          <w:sz w:val="26"/>
          <w:szCs w:val="26"/>
        </w:rPr>
        <w:t>о</w:t>
      </w:r>
      <w:r w:rsidRPr="006344DA">
        <w:rPr>
          <w:rFonts w:ascii="Times New Roman" w:hAnsi="Times New Roman"/>
          <w:i/>
          <w:sz w:val="26"/>
          <w:szCs w:val="26"/>
        </w:rPr>
        <w:t>нальные числа. Потребность в иррациональных числах. Школа Пифагора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Зарождение алгебры в недрах арифметики. Ал-Хорезми. Рождение букве</w:t>
      </w:r>
      <w:r w:rsidRPr="006344DA">
        <w:rPr>
          <w:rFonts w:ascii="Times New Roman" w:hAnsi="Times New Roman"/>
          <w:i/>
          <w:sz w:val="26"/>
          <w:szCs w:val="26"/>
        </w:rPr>
        <w:t>н</w:t>
      </w:r>
      <w:r w:rsidRPr="006344DA">
        <w:rPr>
          <w:rFonts w:ascii="Times New Roman" w:hAnsi="Times New Roman"/>
          <w:i/>
          <w:sz w:val="26"/>
          <w:szCs w:val="26"/>
        </w:rPr>
        <w:t xml:space="preserve">ной символики. П.Ферма, Ф. Виет, Р. Декарт. История вопроса о нахождении </w:t>
      </w:r>
      <w:r w:rsidRPr="006344DA">
        <w:rPr>
          <w:rFonts w:ascii="Times New Roman" w:hAnsi="Times New Roman"/>
          <w:i/>
          <w:sz w:val="26"/>
          <w:szCs w:val="26"/>
        </w:rPr>
        <w:lastRenderedPageBreak/>
        <w:t>формул корней алгебраических уравнений степеней, больших четырёх. Н. Тарт</w:t>
      </w:r>
      <w:r w:rsidRPr="006344DA">
        <w:rPr>
          <w:rFonts w:ascii="Times New Roman" w:hAnsi="Times New Roman"/>
          <w:i/>
          <w:sz w:val="26"/>
          <w:szCs w:val="26"/>
        </w:rPr>
        <w:t>а</w:t>
      </w:r>
      <w:r w:rsidRPr="006344DA">
        <w:rPr>
          <w:rFonts w:ascii="Times New Roman" w:hAnsi="Times New Roman"/>
          <w:i/>
          <w:sz w:val="26"/>
          <w:szCs w:val="26"/>
        </w:rPr>
        <w:t>лья, Дж. Кардано, Н.Х. Абель, Э.Галуа.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Задача Леонардо Пизанского (Фибоначчи) о кроликах, числа Фибоначчи. З</w:t>
      </w:r>
      <w:r w:rsidRPr="006344DA">
        <w:rPr>
          <w:rFonts w:ascii="Times New Roman" w:hAnsi="Times New Roman"/>
          <w:i/>
          <w:sz w:val="26"/>
          <w:szCs w:val="26"/>
        </w:rPr>
        <w:t>а</w:t>
      </w:r>
      <w:r w:rsidRPr="006344DA">
        <w:rPr>
          <w:rFonts w:ascii="Times New Roman" w:hAnsi="Times New Roman"/>
          <w:i/>
          <w:sz w:val="26"/>
          <w:szCs w:val="26"/>
        </w:rPr>
        <w:t>дача о шахматной доске. Сходимость геометрической прогрессии.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Истоки теории вероятностей: страховое дело, азартные игры. П. Ферма, Б.Паскаль, Я. Бернулли, А.Н.Колмогоров.</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w:t>
      </w:r>
      <w:r w:rsidRPr="006344DA">
        <w:rPr>
          <w:rFonts w:ascii="Times New Roman" w:hAnsi="Times New Roman"/>
          <w:i/>
          <w:sz w:val="26"/>
          <w:szCs w:val="26"/>
        </w:rPr>
        <w:t>д</w:t>
      </w:r>
      <w:r w:rsidRPr="006344DA">
        <w:rPr>
          <w:rFonts w:ascii="Times New Roman" w:hAnsi="Times New Roman"/>
          <w:i/>
          <w:sz w:val="26"/>
          <w:szCs w:val="26"/>
        </w:rPr>
        <w:t>ратура круга. Удвоение куба. История числа π</w:t>
      </w:r>
      <w:r w:rsidRPr="006344DA">
        <w:rPr>
          <w:rFonts w:ascii="Times New Roman" w:hAnsi="Times New Roman"/>
          <w:i/>
          <w:color w:val="FF0000"/>
          <w:sz w:val="26"/>
          <w:szCs w:val="26"/>
        </w:rPr>
        <w:t xml:space="preserve">. </w:t>
      </w:r>
      <w:r w:rsidRPr="006344DA">
        <w:rPr>
          <w:rFonts w:ascii="Times New Roman" w:hAnsi="Times New Roman"/>
          <w:i/>
          <w:sz w:val="26"/>
          <w:szCs w:val="26"/>
        </w:rPr>
        <w:t>Золотое сечение. «Начала» Евкл</w:t>
      </w:r>
      <w:r w:rsidRPr="006344DA">
        <w:rPr>
          <w:rFonts w:ascii="Times New Roman" w:hAnsi="Times New Roman"/>
          <w:i/>
          <w:sz w:val="26"/>
          <w:szCs w:val="26"/>
        </w:rPr>
        <w:t>и</w:t>
      </w:r>
      <w:r w:rsidRPr="006344DA">
        <w:rPr>
          <w:rFonts w:ascii="Times New Roman" w:hAnsi="Times New Roman"/>
          <w:i/>
          <w:sz w:val="26"/>
          <w:szCs w:val="26"/>
        </w:rPr>
        <w:t>да. Л Эйлер, Н.И.Лобачевский. История пятого постулата.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Геометрия и искусство. Геометрические закономерности окружающего мира.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Астрономия и геометрия. Что и как узнали Анаксагор, Эратосфен и Ар</w:t>
      </w:r>
      <w:r w:rsidRPr="006344DA">
        <w:rPr>
          <w:rFonts w:ascii="Times New Roman" w:hAnsi="Times New Roman"/>
          <w:i/>
          <w:sz w:val="26"/>
          <w:szCs w:val="26"/>
        </w:rPr>
        <w:t>и</w:t>
      </w:r>
      <w:r w:rsidRPr="006344DA">
        <w:rPr>
          <w:rFonts w:ascii="Times New Roman" w:hAnsi="Times New Roman"/>
          <w:i/>
          <w:sz w:val="26"/>
          <w:szCs w:val="26"/>
        </w:rPr>
        <w:t xml:space="preserve">старх о размерах Луны, Земли и Солнца. Расстояния от Земли до Луны и Солнца. Измерение расстояния от Земли до Марса.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Роль российских учёных в развитии математики: Л.Эйлер. Н.И.Лобачевский, П.Л.Чебышев, С. Ковалевская, А.Н.Колмогоров.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Математика в развитии России: Петр </w:t>
      </w:r>
      <w:r w:rsidRPr="006344DA">
        <w:rPr>
          <w:rFonts w:ascii="Times New Roman" w:hAnsi="Times New Roman"/>
          <w:i/>
          <w:sz w:val="26"/>
          <w:szCs w:val="26"/>
          <w:lang w:val="en-US"/>
        </w:rPr>
        <w:t>I</w:t>
      </w:r>
      <w:r w:rsidRPr="006344DA">
        <w:rPr>
          <w:rFonts w:ascii="Times New Roman" w:hAnsi="Times New Roman"/>
          <w:i/>
          <w:sz w:val="26"/>
          <w:szCs w:val="26"/>
        </w:rPr>
        <w:t>, школа математических и навига</w:t>
      </w:r>
      <w:r w:rsidRPr="006344DA">
        <w:rPr>
          <w:rFonts w:ascii="Times New Roman" w:hAnsi="Times New Roman"/>
          <w:i/>
          <w:sz w:val="26"/>
          <w:szCs w:val="26"/>
        </w:rPr>
        <w:t>ц</w:t>
      </w:r>
      <w:r w:rsidRPr="006344DA">
        <w:rPr>
          <w:rFonts w:ascii="Times New Roman" w:hAnsi="Times New Roman"/>
          <w:i/>
          <w:sz w:val="26"/>
          <w:szCs w:val="26"/>
        </w:rPr>
        <w:t>ких наук, развитие российского флота, А.Н.Крылов. Космическая программа и М.В.Келдыш.</w:t>
      </w:r>
    </w:p>
    <w:p w:rsidR="00F262B5" w:rsidRPr="006344DA" w:rsidRDefault="00F262B5" w:rsidP="00F262B5">
      <w:pPr>
        <w:spacing w:after="0" w:line="360" w:lineRule="auto"/>
        <w:ind w:firstLine="709"/>
        <w:jc w:val="both"/>
        <w:rPr>
          <w:rFonts w:ascii="Times New Roman" w:hAnsi="Times New Roman"/>
          <w:i/>
          <w:sz w:val="26"/>
          <w:szCs w:val="26"/>
        </w:rPr>
      </w:pPr>
    </w:p>
    <w:p w:rsidR="00F262B5" w:rsidRPr="006344DA" w:rsidRDefault="00F262B5" w:rsidP="00F262B5">
      <w:pPr>
        <w:pStyle w:val="20"/>
        <w:rPr>
          <w:i/>
          <w:sz w:val="26"/>
          <w:szCs w:val="26"/>
        </w:rPr>
      </w:pPr>
      <w:bookmarkStart w:id="230" w:name="_Toc405513925"/>
      <w:bookmarkStart w:id="231" w:name="_Toc284662803"/>
      <w:bookmarkStart w:id="232" w:name="_Toc284663430"/>
      <w:r w:rsidRPr="006344DA">
        <w:rPr>
          <w:sz w:val="26"/>
          <w:szCs w:val="26"/>
        </w:rPr>
        <w:t>Содержание курса математики в 7-9 классах (углублённый уровень)</w:t>
      </w:r>
      <w:bookmarkEnd w:id="230"/>
      <w:bookmarkEnd w:id="231"/>
      <w:bookmarkEnd w:id="232"/>
    </w:p>
    <w:p w:rsidR="00F262B5" w:rsidRPr="006344DA" w:rsidRDefault="00F262B5" w:rsidP="00F262B5">
      <w:pPr>
        <w:pStyle w:val="3"/>
        <w:spacing w:before="0" w:after="0" w:line="360" w:lineRule="auto"/>
        <w:ind w:firstLine="709"/>
        <w:jc w:val="both"/>
        <w:rPr>
          <w:rFonts w:ascii="Times New Roman" w:hAnsi="Times New Roman" w:cs="Times New Roman"/>
        </w:rPr>
      </w:pPr>
      <w:bookmarkStart w:id="233" w:name="_Toc405513926"/>
      <w:bookmarkStart w:id="234" w:name="_Toc284662804"/>
      <w:bookmarkStart w:id="235" w:name="_Toc284663431"/>
      <w:r w:rsidRPr="006344DA">
        <w:rPr>
          <w:rFonts w:ascii="Times New Roman" w:hAnsi="Times New Roman" w:cs="Times New Roman"/>
        </w:rPr>
        <w:t>Алгебра</w:t>
      </w:r>
      <w:bookmarkEnd w:id="233"/>
      <w:bookmarkEnd w:id="234"/>
      <w:bookmarkEnd w:id="235"/>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Числа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Рациональные числа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Сравнение рациональных чисел. Действия с рациональными числами. К</w:t>
      </w:r>
      <w:r w:rsidRPr="006344DA">
        <w:rPr>
          <w:rFonts w:ascii="Times New Roman" w:hAnsi="Times New Roman"/>
          <w:sz w:val="26"/>
          <w:szCs w:val="26"/>
        </w:rPr>
        <w:t>о</w:t>
      </w:r>
      <w:r w:rsidRPr="006344DA">
        <w:rPr>
          <w:rFonts w:ascii="Times New Roman" w:hAnsi="Times New Roman"/>
          <w:sz w:val="26"/>
          <w:szCs w:val="26"/>
        </w:rPr>
        <w:t xml:space="preserve">нечные и бесконечные десятичные дроби. Представление рационального числа в виде десятичной дроби.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Иррациональные числа</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sz w:val="26"/>
          <w:szCs w:val="26"/>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344DA">
        <w:rPr>
          <w:rFonts w:ascii="Times New Roman" w:hAnsi="Times New Roman"/>
          <w:bCs/>
          <w:sz w:val="26"/>
          <w:szCs w:val="26"/>
        </w:rPr>
        <w:t>Множество действительных чисел.</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Представления о расширениях числовых множеств. </w:t>
      </w:r>
      <w:bookmarkStart w:id="236" w:name="_Toc403076053"/>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Тождественные преобразования</w:t>
      </w:r>
      <w:bookmarkEnd w:id="236"/>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Числовые и буквенные выражения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Законы арифметических действий. Преобразования числовых выражений, содержащих степени с натуральным и целым показателем.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Многочлены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Одночлен, степень одночлена. Действия с одночленами. Многочлен, степень многочлена. Значения многочлена. Действия с многочленами: сложение, вычит</w:t>
      </w:r>
      <w:r w:rsidRPr="006344DA">
        <w:rPr>
          <w:rFonts w:ascii="Times New Roman" w:hAnsi="Times New Roman"/>
          <w:sz w:val="26"/>
          <w:szCs w:val="26"/>
        </w:rPr>
        <w:t>а</w:t>
      </w:r>
      <w:r w:rsidRPr="006344DA">
        <w:rPr>
          <w:rFonts w:ascii="Times New Roman" w:hAnsi="Times New Roman"/>
          <w:sz w:val="26"/>
          <w:szCs w:val="26"/>
        </w:rPr>
        <w:t>ние, умножение, деление. Преобразование целого выражения в многочлен. Форм</w:t>
      </w:r>
      <w:r w:rsidRPr="006344DA">
        <w:rPr>
          <w:rFonts w:ascii="Times New Roman" w:hAnsi="Times New Roman"/>
          <w:sz w:val="26"/>
          <w:szCs w:val="26"/>
        </w:rPr>
        <w:t>у</w:t>
      </w:r>
      <w:r w:rsidRPr="006344DA">
        <w:rPr>
          <w:rFonts w:ascii="Times New Roman" w:hAnsi="Times New Roman"/>
          <w:sz w:val="26"/>
          <w:szCs w:val="26"/>
        </w:rPr>
        <w:t>лы сокращённого умножения: разность квадратов, квадрат суммы и разности. Формулы преобразования суммы и разности кубов, куб суммы и разности. Разл</w:t>
      </w:r>
      <w:r w:rsidRPr="006344DA">
        <w:rPr>
          <w:rFonts w:ascii="Times New Roman" w:hAnsi="Times New Roman"/>
          <w:sz w:val="26"/>
          <w:szCs w:val="26"/>
        </w:rPr>
        <w:t>о</w:t>
      </w:r>
      <w:r w:rsidRPr="006344DA">
        <w:rPr>
          <w:rFonts w:ascii="Times New Roman" w:hAnsi="Times New Roman"/>
          <w:sz w:val="26"/>
          <w:szCs w:val="26"/>
        </w:rPr>
        <w:t>жение многочленов на множители: вынесение общего множителя за скобки, гру</w:t>
      </w:r>
      <w:r w:rsidRPr="006344DA">
        <w:rPr>
          <w:rFonts w:ascii="Times New Roman" w:hAnsi="Times New Roman"/>
          <w:sz w:val="26"/>
          <w:szCs w:val="26"/>
        </w:rPr>
        <w:t>п</w:t>
      </w:r>
      <w:r w:rsidRPr="006344DA">
        <w:rPr>
          <w:rFonts w:ascii="Times New Roman" w:hAnsi="Times New Roman"/>
          <w:sz w:val="26"/>
          <w:szCs w:val="26"/>
        </w:rPr>
        <w:t xml:space="preserve">пировка, использование формул сокращённого умножения. Многочлены с одной переменной. Стандартный вид многочлена с одной переменной.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Cs/>
          <w:sz w:val="26"/>
          <w:szCs w:val="26"/>
        </w:rPr>
        <w:t>Квадратный трёхчлен.</w:t>
      </w:r>
      <w:r w:rsidRPr="006344DA">
        <w:rPr>
          <w:rFonts w:ascii="Times New Roman" w:hAnsi="Times New Roman"/>
          <w:sz w:val="26"/>
          <w:szCs w:val="26"/>
        </w:rPr>
        <w:t xml:space="preserve"> Корни квадратного трёхчлена. Разложение на множ</w:t>
      </w:r>
      <w:r w:rsidRPr="006344DA">
        <w:rPr>
          <w:rFonts w:ascii="Times New Roman" w:hAnsi="Times New Roman"/>
          <w:sz w:val="26"/>
          <w:szCs w:val="26"/>
        </w:rPr>
        <w:t>и</w:t>
      </w:r>
      <w:r w:rsidRPr="006344DA">
        <w:rPr>
          <w:rFonts w:ascii="Times New Roman" w:hAnsi="Times New Roman"/>
          <w:sz w:val="26"/>
          <w:szCs w:val="26"/>
        </w:rPr>
        <w:t>тели квадратного трёхчлена. Теорема Виета. Теорема, обратная теореме Виета. Выделение полного квадрата. Разложение на множители способом выделения по</w:t>
      </w:r>
      <w:r w:rsidRPr="006344DA">
        <w:rPr>
          <w:rFonts w:ascii="Times New Roman" w:hAnsi="Times New Roman"/>
          <w:sz w:val="26"/>
          <w:szCs w:val="26"/>
        </w:rPr>
        <w:t>л</w:t>
      </w:r>
      <w:r w:rsidRPr="006344DA">
        <w:rPr>
          <w:rFonts w:ascii="Times New Roman" w:hAnsi="Times New Roman"/>
          <w:sz w:val="26"/>
          <w:szCs w:val="26"/>
        </w:rPr>
        <w:t xml:space="preserve">ного квадрата.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Понятие тождества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Тождественное преобразование. Представление о тождестве на множестве.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Дробно-рациональные выражения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Преобразование выражений, содержащих знак модуля.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lastRenderedPageBreak/>
        <w:t>Иррациональные выражения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Арифметический квадратный корень. Допустимые значения переменных в выражениях, содержащих арифметические квадратные корни. Преобразование в</w:t>
      </w:r>
      <w:r w:rsidRPr="006344DA">
        <w:rPr>
          <w:rFonts w:ascii="Times New Roman" w:hAnsi="Times New Roman"/>
          <w:sz w:val="26"/>
          <w:szCs w:val="26"/>
        </w:rPr>
        <w:t>ы</w:t>
      </w:r>
      <w:r w:rsidRPr="006344DA">
        <w:rPr>
          <w:rFonts w:ascii="Times New Roman" w:hAnsi="Times New Roman"/>
          <w:sz w:val="26"/>
          <w:szCs w:val="26"/>
        </w:rPr>
        <w:t xml:space="preserve">ражений, содержащих квадратные корни.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Корни </w:t>
      </w:r>
      <w:r w:rsidRPr="006344DA">
        <w:rPr>
          <w:rFonts w:ascii="Times New Roman" w:hAnsi="Times New Roman"/>
          <w:i/>
          <w:sz w:val="26"/>
          <w:szCs w:val="26"/>
        </w:rPr>
        <w:t>n</w:t>
      </w:r>
      <w:r w:rsidRPr="006344DA">
        <w:rPr>
          <w:rFonts w:ascii="Times New Roman" w:hAnsi="Times New Roman"/>
          <w:sz w:val="26"/>
          <w:szCs w:val="26"/>
        </w:rPr>
        <w:t>-ых степеней. Допустимые значения переменных в выражениях, с</w:t>
      </w:r>
      <w:r w:rsidRPr="006344DA">
        <w:rPr>
          <w:rFonts w:ascii="Times New Roman" w:hAnsi="Times New Roman"/>
          <w:sz w:val="26"/>
          <w:szCs w:val="26"/>
        </w:rPr>
        <w:t>о</w:t>
      </w:r>
      <w:r w:rsidRPr="006344DA">
        <w:rPr>
          <w:rFonts w:ascii="Times New Roman" w:hAnsi="Times New Roman"/>
          <w:sz w:val="26"/>
          <w:szCs w:val="26"/>
        </w:rPr>
        <w:t xml:space="preserve">держащих корни </w:t>
      </w:r>
      <w:r w:rsidRPr="006344DA">
        <w:rPr>
          <w:rFonts w:ascii="Times New Roman" w:hAnsi="Times New Roman"/>
          <w:i/>
          <w:sz w:val="26"/>
          <w:szCs w:val="26"/>
        </w:rPr>
        <w:t>n</w:t>
      </w:r>
      <w:r w:rsidRPr="006344DA">
        <w:rPr>
          <w:rFonts w:ascii="Times New Roman" w:hAnsi="Times New Roman"/>
          <w:sz w:val="26"/>
          <w:szCs w:val="26"/>
        </w:rPr>
        <w:t xml:space="preserve">-ых степеней. Преобразование выражений, содержащих корни </w:t>
      </w:r>
      <w:r w:rsidRPr="006344DA">
        <w:rPr>
          <w:rFonts w:ascii="Times New Roman" w:hAnsi="Times New Roman"/>
          <w:i/>
          <w:sz w:val="26"/>
          <w:szCs w:val="26"/>
        </w:rPr>
        <w:t>n</w:t>
      </w:r>
      <w:r w:rsidRPr="006344DA">
        <w:rPr>
          <w:rFonts w:ascii="Times New Roman" w:hAnsi="Times New Roman"/>
          <w:sz w:val="26"/>
          <w:szCs w:val="26"/>
        </w:rPr>
        <w:t xml:space="preserve">-ых степеней.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Степень с рациональным показателем. Преобразование выражений, соде</w:t>
      </w:r>
      <w:r w:rsidRPr="006344DA">
        <w:rPr>
          <w:rFonts w:ascii="Times New Roman" w:hAnsi="Times New Roman"/>
          <w:sz w:val="26"/>
          <w:szCs w:val="26"/>
        </w:rPr>
        <w:t>р</w:t>
      </w:r>
      <w:r w:rsidRPr="006344DA">
        <w:rPr>
          <w:rFonts w:ascii="Times New Roman" w:hAnsi="Times New Roman"/>
          <w:sz w:val="26"/>
          <w:szCs w:val="26"/>
        </w:rPr>
        <w:t>жащих степень с рациональным показателем.</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bookmarkStart w:id="237" w:name="_Toc403076054"/>
      <w:r w:rsidRPr="006344DA">
        <w:rPr>
          <w:rFonts w:ascii="Times New Roman" w:hAnsi="Times New Roman"/>
          <w:b/>
          <w:i w:val="0"/>
          <w:color w:val="auto"/>
          <w:sz w:val="26"/>
          <w:szCs w:val="26"/>
        </w:rPr>
        <w:t xml:space="preserve">Уравнения </w:t>
      </w:r>
      <w:bookmarkEnd w:id="237"/>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Равенства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Числовое равенство. Свойства числовых равенств. Равенство с переменной.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Уравнения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уравнения и корня уравнения. Представление о равносильности уравнений и уравнениях-следствиях.</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Представление о равносильности на множестве. Равносильные преобразов</w:t>
      </w:r>
      <w:r w:rsidRPr="006344DA">
        <w:rPr>
          <w:rFonts w:ascii="Times New Roman" w:hAnsi="Times New Roman"/>
          <w:sz w:val="26"/>
          <w:szCs w:val="26"/>
        </w:rPr>
        <w:t>а</w:t>
      </w:r>
      <w:r w:rsidRPr="006344DA">
        <w:rPr>
          <w:rFonts w:ascii="Times New Roman" w:hAnsi="Times New Roman"/>
          <w:sz w:val="26"/>
          <w:szCs w:val="26"/>
        </w:rPr>
        <w:t>ния уравнений.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Методы решения уравнений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Методы равносильных преобразований, метод замены переменной, графич</w:t>
      </w:r>
      <w:r w:rsidRPr="006344DA">
        <w:rPr>
          <w:rFonts w:ascii="Times New Roman" w:hAnsi="Times New Roman"/>
          <w:sz w:val="26"/>
          <w:szCs w:val="26"/>
        </w:rPr>
        <w:t>е</w:t>
      </w:r>
      <w:r w:rsidRPr="006344DA">
        <w:rPr>
          <w:rFonts w:ascii="Times New Roman" w:hAnsi="Times New Roman"/>
          <w:sz w:val="26"/>
          <w:szCs w:val="26"/>
        </w:rPr>
        <w:t>ский метод. Использование свойств функций при решении уравнений, использов</w:t>
      </w:r>
      <w:r w:rsidRPr="006344DA">
        <w:rPr>
          <w:rFonts w:ascii="Times New Roman" w:hAnsi="Times New Roman"/>
          <w:sz w:val="26"/>
          <w:szCs w:val="26"/>
        </w:rPr>
        <w:t>а</w:t>
      </w:r>
      <w:r w:rsidRPr="006344DA">
        <w:rPr>
          <w:rFonts w:ascii="Times New Roman" w:hAnsi="Times New Roman"/>
          <w:sz w:val="26"/>
          <w:szCs w:val="26"/>
        </w:rPr>
        <w:t>ние теоремы Виета для уравнений степени выше 2.</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Линейное уравнение и его корни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линейных уравнений. Количество корней линейного уравнения. Линейное уравнение с параметром.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Квадратное уравнение и его корни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Дискриминант квадратного уравнения. Формула корней квадратного уравн</w:t>
      </w:r>
      <w:r w:rsidRPr="006344DA">
        <w:rPr>
          <w:rFonts w:ascii="Times New Roman" w:hAnsi="Times New Roman"/>
          <w:sz w:val="26"/>
          <w:szCs w:val="26"/>
        </w:rPr>
        <w:t>е</w:t>
      </w:r>
      <w:r w:rsidRPr="006344DA">
        <w:rPr>
          <w:rFonts w:ascii="Times New Roman" w:hAnsi="Times New Roman"/>
          <w:sz w:val="26"/>
          <w:szCs w:val="26"/>
        </w:rPr>
        <w:t>ния. Количество действительных корней квадратного уравнения. Решение квадра</w:t>
      </w:r>
      <w:r w:rsidRPr="006344DA">
        <w:rPr>
          <w:rFonts w:ascii="Times New Roman" w:hAnsi="Times New Roman"/>
          <w:sz w:val="26"/>
          <w:szCs w:val="26"/>
        </w:rPr>
        <w:t>т</w:t>
      </w:r>
      <w:r w:rsidRPr="006344DA">
        <w:rPr>
          <w:rFonts w:ascii="Times New Roman" w:hAnsi="Times New Roman"/>
          <w:sz w:val="26"/>
          <w:szCs w:val="26"/>
        </w:rPr>
        <w:t>ных уравнений: графический метод решения, использование формулы для нахо</w:t>
      </w:r>
      <w:r w:rsidRPr="006344DA">
        <w:rPr>
          <w:rFonts w:ascii="Times New Roman" w:hAnsi="Times New Roman"/>
          <w:sz w:val="26"/>
          <w:szCs w:val="26"/>
        </w:rPr>
        <w:t>ж</w:t>
      </w:r>
      <w:r w:rsidRPr="006344DA">
        <w:rPr>
          <w:rFonts w:ascii="Times New Roman" w:hAnsi="Times New Roman"/>
          <w:sz w:val="26"/>
          <w:szCs w:val="26"/>
        </w:rPr>
        <w:t>дения корней, разложение на множители, подбор корней с использованием теор</w:t>
      </w:r>
      <w:r w:rsidRPr="006344DA">
        <w:rPr>
          <w:rFonts w:ascii="Times New Roman" w:hAnsi="Times New Roman"/>
          <w:sz w:val="26"/>
          <w:szCs w:val="26"/>
        </w:rPr>
        <w:t>е</w:t>
      </w:r>
      <w:r w:rsidRPr="006344DA">
        <w:rPr>
          <w:rFonts w:ascii="Times New Roman" w:hAnsi="Times New Roman"/>
          <w:sz w:val="26"/>
          <w:szCs w:val="26"/>
        </w:rPr>
        <w:t>мы Виета. Биквадратные уравнения. Уравнения, сводимые к линейным и квадра</w:t>
      </w:r>
      <w:r w:rsidRPr="006344DA">
        <w:rPr>
          <w:rFonts w:ascii="Times New Roman" w:hAnsi="Times New Roman"/>
          <w:sz w:val="26"/>
          <w:szCs w:val="26"/>
        </w:rPr>
        <w:t>т</w:t>
      </w:r>
      <w:r w:rsidRPr="006344DA">
        <w:rPr>
          <w:rFonts w:ascii="Times New Roman" w:hAnsi="Times New Roman"/>
          <w:sz w:val="26"/>
          <w:szCs w:val="26"/>
        </w:rPr>
        <w:t>ным. Квадратное уравнение с параметром. Решение простейших квадратных ура</w:t>
      </w:r>
      <w:r w:rsidRPr="006344DA">
        <w:rPr>
          <w:rFonts w:ascii="Times New Roman" w:hAnsi="Times New Roman"/>
          <w:sz w:val="26"/>
          <w:szCs w:val="26"/>
        </w:rPr>
        <w:t>в</w:t>
      </w:r>
      <w:r w:rsidRPr="006344DA">
        <w:rPr>
          <w:rFonts w:ascii="Times New Roman" w:hAnsi="Times New Roman"/>
          <w:sz w:val="26"/>
          <w:szCs w:val="26"/>
        </w:rPr>
        <w:t xml:space="preserve">нений с параметрами. Решение некоторых типов уравнений 3 и 4 степени.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lastRenderedPageBreak/>
        <w:t>Дробно-рациональные уравнения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Решение дробно-рациональных уравнений.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Простейшие иррациональные уравнения вида</w:t>
      </w:r>
      <w:proofErr w:type="gramStart"/>
      <w:r w:rsidRPr="006344DA">
        <w:rPr>
          <w:rFonts w:ascii="Times New Roman" w:hAnsi="Times New Roman"/>
          <w:sz w:val="26"/>
          <w:szCs w:val="26"/>
        </w:rPr>
        <w:t xml:space="preserve">: </w:t>
      </w:r>
      <w:r w:rsidRPr="006344DA">
        <w:rPr>
          <w:rFonts w:ascii="Times New Roman" w:hAnsi="Times New Roman"/>
          <w:position w:val="-16"/>
          <w:sz w:val="26"/>
          <w:szCs w:val="26"/>
        </w:rPr>
        <w:object w:dxaOrig="1120" w:dyaOrig="460">
          <v:shape id="_x0000_i1048" type="#_x0000_t75" style="width:56.25pt;height:24.75pt" o:ole="">
            <v:imagedata r:id="rId10" o:title=""/>
          </v:shape>
          <o:OLEObject Type="Embed" ProgID="Equation.DSMT4" ShapeID="_x0000_i1048" DrawAspect="Content" ObjectID="_1633592344" r:id="rId50"/>
        </w:object>
      </w:r>
      <w:r w:rsidRPr="006344DA">
        <w:rPr>
          <w:rFonts w:ascii="Times New Roman" w:hAnsi="Times New Roman"/>
          <w:sz w:val="26"/>
          <w:szCs w:val="26"/>
        </w:rPr>
        <w:t xml:space="preserve">; </w:t>
      </w:r>
      <w:r w:rsidRPr="006344DA">
        <w:rPr>
          <w:rFonts w:ascii="Times New Roman" w:hAnsi="Times New Roman"/>
          <w:position w:val="-16"/>
          <w:sz w:val="26"/>
          <w:szCs w:val="26"/>
        </w:rPr>
        <w:object w:dxaOrig="1680" w:dyaOrig="460">
          <v:shape id="_x0000_i1049" type="#_x0000_t75" style="width:83.25pt;height:24.75pt" o:ole="">
            <v:imagedata r:id="rId12" o:title=""/>
          </v:shape>
          <o:OLEObject Type="Embed" ProgID="Equation.DSMT4" ShapeID="_x0000_i1049" DrawAspect="Content" ObjectID="_1633592345" r:id="rId51"/>
        </w:object>
      </w:r>
      <w:r w:rsidR="00354086" w:rsidRPr="006344DA">
        <w:rPr>
          <w:rFonts w:ascii="Times New Roman" w:hAnsi="Times New Roman"/>
          <w:sz w:val="26"/>
          <w:szCs w:val="26"/>
        </w:rPr>
        <w:fldChar w:fldCharType="begin"/>
      </w:r>
      <w:r w:rsidRPr="006344DA">
        <w:rPr>
          <w:rFonts w:ascii="Times New Roman" w:hAnsi="Times New Roman"/>
          <w:sz w:val="26"/>
          <w:szCs w:val="26"/>
        </w:rPr>
        <w:instrText xml:space="preserve"> QUOTE </w:instrText>
      </w:r>
      <w:r w:rsidR="00416849" w:rsidRPr="006344DA">
        <w:rPr>
          <w:rFonts w:ascii="Times New Roman" w:hAnsi="Times New Roman"/>
          <w:noProof/>
          <w:position w:val="-9"/>
          <w:sz w:val="26"/>
          <w:szCs w:val="26"/>
          <w:lang w:eastAsia="ru-RU"/>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6344DA">
        <w:rPr>
          <w:rFonts w:ascii="Times New Roman" w:hAnsi="Times New Roman"/>
          <w:sz w:val="26"/>
          <w:szCs w:val="26"/>
        </w:rPr>
        <w:instrText xml:space="preserve"> </w:instrText>
      </w:r>
      <w:r w:rsidR="00354086" w:rsidRPr="006344DA">
        <w:rPr>
          <w:rFonts w:ascii="Times New Roman" w:hAnsi="Times New Roman"/>
          <w:sz w:val="26"/>
          <w:szCs w:val="26"/>
        </w:rPr>
        <w:fldChar w:fldCharType="separate"/>
      </w:r>
      <w:r w:rsidR="00416849" w:rsidRPr="006344DA">
        <w:rPr>
          <w:rFonts w:ascii="Times New Roman" w:hAnsi="Times New Roman"/>
          <w:noProof/>
          <w:position w:val="-9"/>
          <w:sz w:val="26"/>
          <w:szCs w:val="26"/>
          <w:lang w:eastAsia="ru-RU"/>
        </w:rPr>
        <w:drawing>
          <wp:inline distT="0" distB="0" distL="0" distR="0">
            <wp:extent cx="819150" cy="2571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54086" w:rsidRPr="006344DA">
        <w:rPr>
          <w:rFonts w:ascii="Times New Roman" w:hAnsi="Times New Roman"/>
          <w:sz w:val="26"/>
          <w:szCs w:val="26"/>
        </w:rPr>
        <w:fldChar w:fldCharType="end"/>
      </w:r>
      <w:r w:rsidR="00354086" w:rsidRPr="006344DA">
        <w:rPr>
          <w:rFonts w:ascii="Times New Roman" w:hAnsi="Times New Roman"/>
          <w:sz w:val="26"/>
          <w:szCs w:val="26"/>
        </w:rPr>
        <w:fldChar w:fldCharType="begin"/>
      </w:r>
      <w:r w:rsidRPr="006344DA">
        <w:rPr>
          <w:rFonts w:ascii="Times New Roman" w:hAnsi="Times New Roman"/>
          <w:sz w:val="26"/>
          <w:szCs w:val="26"/>
        </w:rPr>
        <w:instrText xml:space="preserve"> QUOTE </w:instrText>
      </w:r>
      <w:r w:rsidR="00416849" w:rsidRPr="006344DA">
        <w:rPr>
          <w:rFonts w:ascii="Times New Roman" w:hAnsi="Times New Roman"/>
          <w:noProof/>
          <w:position w:val="-8"/>
          <w:sz w:val="26"/>
          <w:szCs w:val="26"/>
          <w:lang w:eastAsia="ru-RU"/>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6344DA">
        <w:rPr>
          <w:rFonts w:ascii="Times New Roman" w:hAnsi="Times New Roman"/>
          <w:sz w:val="26"/>
          <w:szCs w:val="26"/>
        </w:rPr>
        <w:instrText xml:space="preserve"> </w:instrText>
      </w:r>
      <w:r w:rsidR="00354086" w:rsidRPr="006344DA">
        <w:rPr>
          <w:rFonts w:ascii="Times New Roman" w:hAnsi="Times New Roman"/>
          <w:sz w:val="26"/>
          <w:szCs w:val="26"/>
        </w:rPr>
        <w:fldChar w:fldCharType="separate"/>
      </w:r>
      <w:r w:rsidR="00416849" w:rsidRPr="006344DA">
        <w:rPr>
          <w:rFonts w:ascii="Times New Roman" w:hAnsi="Times New Roman"/>
          <w:noProof/>
          <w:position w:val="-8"/>
          <w:sz w:val="26"/>
          <w:szCs w:val="26"/>
          <w:lang w:eastAsia="ru-RU"/>
        </w:rPr>
        <w:drawing>
          <wp:inline distT="0" distB="0" distL="0" distR="0">
            <wp:extent cx="466725" cy="228600"/>
            <wp:effectExtent l="19050" t="0" r="9525"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354086" w:rsidRPr="006344DA">
        <w:rPr>
          <w:rFonts w:ascii="Times New Roman" w:hAnsi="Times New Roman"/>
          <w:sz w:val="26"/>
          <w:szCs w:val="26"/>
        </w:rPr>
        <w:fldChar w:fldCharType="end"/>
      </w:r>
      <w:r w:rsidR="00354086" w:rsidRPr="006344DA">
        <w:rPr>
          <w:rFonts w:ascii="Times New Roman" w:hAnsi="Times New Roman"/>
          <w:sz w:val="26"/>
          <w:szCs w:val="26"/>
        </w:rPr>
        <w:fldChar w:fldCharType="begin"/>
      </w:r>
      <w:r w:rsidRPr="006344DA">
        <w:rPr>
          <w:rFonts w:ascii="Times New Roman" w:hAnsi="Times New Roman"/>
          <w:sz w:val="26"/>
          <w:szCs w:val="26"/>
        </w:rPr>
        <w:instrText xml:space="preserve"> QUOTE </w:instrText>
      </w:r>
      <w:r w:rsidR="00416849" w:rsidRPr="006344DA">
        <w:rPr>
          <w:rFonts w:ascii="Times New Roman" w:hAnsi="Times New Roman"/>
          <w:noProof/>
          <w:position w:val="-8"/>
          <w:sz w:val="26"/>
          <w:szCs w:val="26"/>
          <w:lang w:eastAsia="ru-RU"/>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Pr="006344DA">
        <w:rPr>
          <w:rFonts w:ascii="Times New Roman" w:hAnsi="Times New Roman"/>
          <w:sz w:val="26"/>
          <w:szCs w:val="26"/>
        </w:rPr>
        <w:instrText xml:space="preserve"> </w:instrText>
      </w:r>
      <w:r w:rsidR="00354086" w:rsidRPr="006344DA">
        <w:rPr>
          <w:rFonts w:ascii="Times New Roman" w:hAnsi="Times New Roman"/>
          <w:sz w:val="26"/>
          <w:szCs w:val="26"/>
        </w:rPr>
        <w:fldChar w:fldCharType="separate"/>
      </w:r>
      <w:r w:rsidR="00416849" w:rsidRPr="006344DA">
        <w:rPr>
          <w:rFonts w:ascii="Times New Roman" w:hAnsi="Times New Roman"/>
          <w:noProof/>
          <w:position w:val="-8"/>
          <w:sz w:val="26"/>
          <w:szCs w:val="26"/>
          <w:lang w:eastAsia="ru-RU"/>
        </w:rPr>
        <w:drawing>
          <wp:inline distT="0" distB="0" distL="0" distR="0">
            <wp:extent cx="476250" cy="228600"/>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354086" w:rsidRPr="006344DA">
        <w:rPr>
          <w:rFonts w:ascii="Times New Roman" w:hAnsi="Times New Roman"/>
          <w:sz w:val="26"/>
          <w:szCs w:val="26"/>
        </w:rPr>
        <w:fldChar w:fldCharType="end"/>
      </w:r>
      <w:r w:rsidRPr="006344DA">
        <w:rPr>
          <w:rFonts w:ascii="Times New Roman" w:hAnsi="Times New Roman"/>
          <w:sz w:val="26"/>
          <w:szCs w:val="26"/>
        </w:rPr>
        <w:t xml:space="preserve"> </w:t>
      </w:r>
      <w:proofErr w:type="gramEnd"/>
      <w:r w:rsidRPr="006344DA">
        <w:rPr>
          <w:rFonts w:ascii="Times New Roman" w:hAnsi="Times New Roman"/>
          <w:sz w:val="26"/>
          <w:szCs w:val="26"/>
        </w:rPr>
        <w:t xml:space="preserve">и их решение. Решение иррациональных уравнений вида </w:t>
      </w:r>
      <w:r w:rsidRPr="006344DA">
        <w:rPr>
          <w:rFonts w:ascii="Times New Roman" w:hAnsi="Times New Roman"/>
          <w:position w:val="-16"/>
          <w:sz w:val="26"/>
          <w:szCs w:val="26"/>
        </w:rPr>
        <w:object w:dxaOrig="1480" w:dyaOrig="460">
          <v:shape id="_x0000_i1050" type="#_x0000_t75" style="width:72.75pt;height:24.75pt" o:ole="">
            <v:imagedata r:id="rId55" o:title=""/>
          </v:shape>
          <o:OLEObject Type="Embed" ProgID="Equation.DSMT4" ShapeID="_x0000_i1050" DrawAspect="Content" ObjectID="_1633592346" r:id="rId56"/>
        </w:object>
      </w:r>
      <w:r w:rsidRPr="006344DA">
        <w:rPr>
          <w:rFonts w:ascii="Times New Roman" w:hAnsi="Times New Roman"/>
          <w:sz w:val="26"/>
          <w:szCs w:val="26"/>
        </w:rPr>
        <w:t>.</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Системы уравнений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Уравнение с двумя переменными. Решение уравнений в целых числах. Л</w:t>
      </w:r>
      <w:r w:rsidRPr="006344DA">
        <w:rPr>
          <w:rFonts w:ascii="Times New Roman" w:hAnsi="Times New Roman"/>
          <w:sz w:val="26"/>
          <w:szCs w:val="26"/>
        </w:rPr>
        <w:t>и</w:t>
      </w:r>
      <w:r w:rsidRPr="006344DA">
        <w:rPr>
          <w:rFonts w:ascii="Times New Roman" w:hAnsi="Times New Roman"/>
          <w:sz w:val="26"/>
          <w:szCs w:val="26"/>
        </w:rPr>
        <w:t xml:space="preserve">нейное уравнение с двумя переменными. Графическая интерпретация линейного уравнения с двумя переменными.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Представление о графической интерпретации произвольного уравнения с двумя переменными: линии на плоскости.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Понятие системы уравнений. Решение систем уравнений.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Представление о равносильности систем уравнений.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Методы решения систем линейных уравнений с двумя переменными граф</w:t>
      </w:r>
      <w:r w:rsidRPr="006344DA">
        <w:rPr>
          <w:rFonts w:ascii="Times New Roman" w:hAnsi="Times New Roman"/>
          <w:sz w:val="26"/>
          <w:szCs w:val="26"/>
        </w:rPr>
        <w:t>и</w:t>
      </w:r>
      <w:r w:rsidRPr="006344DA">
        <w:rPr>
          <w:rFonts w:ascii="Times New Roman" w:hAnsi="Times New Roman"/>
          <w:sz w:val="26"/>
          <w:szCs w:val="26"/>
        </w:rPr>
        <w:t xml:space="preserve">ческий метод, метод сложения, метод подстановки. Количество решений системы линейных уравнений. Система линейных уравнений с параметром.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Неравенства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Числовые неравенства. Свойства числовых неравенств. Проверка справедл</w:t>
      </w:r>
      <w:r w:rsidRPr="006344DA">
        <w:rPr>
          <w:rFonts w:ascii="Times New Roman" w:hAnsi="Times New Roman"/>
          <w:sz w:val="26"/>
          <w:szCs w:val="26"/>
        </w:rPr>
        <w:t>и</w:t>
      </w:r>
      <w:r w:rsidRPr="006344DA">
        <w:rPr>
          <w:rFonts w:ascii="Times New Roman" w:hAnsi="Times New Roman"/>
          <w:sz w:val="26"/>
          <w:szCs w:val="26"/>
        </w:rPr>
        <w:t xml:space="preserve">вости неравенств при заданных значениях переменных.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Неравенство с переменной. Строгие и нестрогие неравенства. Доказател</w:t>
      </w:r>
      <w:r w:rsidRPr="006344DA">
        <w:rPr>
          <w:rFonts w:ascii="Times New Roman" w:hAnsi="Times New Roman"/>
          <w:sz w:val="26"/>
          <w:szCs w:val="26"/>
        </w:rPr>
        <w:t>ь</w:t>
      </w:r>
      <w:r w:rsidRPr="006344DA">
        <w:rPr>
          <w:rFonts w:ascii="Times New Roman" w:hAnsi="Times New Roman"/>
          <w:sz w:val="26"/>
          <w:szCs w:val="26"/>
        </w:rPr>
        <w:t>ство неравенств. Неравенства о средних для двух чисел.</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о решении неравенства. Множество решений неравенства.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Представление о равносильности неравенств.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Линейное неравенство и множества его решений. Решение линейных нер</w:t>
      </w:r>
      <w:r w:rsidRPr="006344DA">
        <w:rPr>
          <w:rFonts w:ascii="Times New Roman" w:hAnsi="Times New Roman"/>
          <w:sz w:val="26"/>
          <w:szCs w:val="26"/>
        </w:rPr>
        <w:t>а</w:t>
      </w:r>
      <w:r w:rsidRPr="006344DA">
        <w:rPr>
          <w:rFonts w:ascii="Times New Roman" w:hAnsi="Times New Roman"/>
          <w:sz w:val="26"/>
          <w:szCs w:val="26"/>
        </w:rPr>
        <w:t>венств. Линейное неравенство с параметром.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Квадратное неравенство и его решения. Решение квадратных неравенств: и</w:t>
      </w:r>
      <w:r w:rsidRPr="006344DA">
        <w:rPr>
          <w:rFonts w:ascii="Times New Roman" w:hAnsi="Times New Roman"/>
          <w:sz w:val="26"/>
          <w:szCs w:val="26"/>
        </w:rPr>
        <w:t>с</w:t>
      </w:r>
      <w:r w:rsidRPr="006344DA">
        <w:rPr>
          <w:rFonts w:ascii="Times New Roman" w:hAnsi="Times New Roman"/>
          <w:sz w:val="26"/>
          <w:szCs w:val="26"/>
        </w:rPr>
        <w:t>пользование свойств и графика квадратичной функции, метод интервалов. Запись решения квадратного неравенства.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Квадратное неравенство с параметром и его решение.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Простейшие иррациональные неравенства вида</w:t>
      </w:r>
      <w:proofErr w:type="gramStart"/>
      <w:r w:rsidRPr="006344DA">
        <w:rPr>
          <w:rFonts w:ascii="Times New Roman" w:hAnsi="Times New Roman"/>
          <w:sz w:val="26"/>
          <w:szCs w:val="26"/>
        </w:rPr>
        <w:t xml:space="preserve">: </w:t>
      </w:r>
      <w:r w:rsidRPr="006344DA">
        <w:rPr>
          <w:rFonts w:ascii="Times New Roman" w:hAnsi="Times New Roman"/>
          <w:position w:val="-16"/>
          <w:sz w:val="26"/>
          <w:szCs w:val="26"/>
        </w:rPr>
        <w:object w:dxaOrig="1120" w:dyaOrig="460">
          <v:shape id="_x0000_i1051" type="#_x0000_t75" style="width:56.25pt;height:24.75pt" o:ole="">
            <v:imagedata r:id="rId57" o:title=""/>
          </v:shape>
          <o:OLEObject Type="Embed" ProgID="Equation.DSMT4" ShapeID="_x0000_i1051" DrawAspect="Content" ObjectID="_1633592347" r:id="rId58"/>
        </w:object>
      </w:r>
      <w:r w:rsidRPr="006344DA">
        <w:rPr>
          <w:rFonts w:ascii="Times New Roman" w:hAnsi="Times New Roman"/>
          <w:sz w:val="26"/>
          <w:szCs w:val="26"/>
        </w:rPr>
        <w:t xml:space="preserve">; </w:t>
      </w:r>
      <w:r w:rsidRPr="006344DA">
        <w:rPr>
          <w:rFonts w:ascii="Times New Roman" w:hAnsi="Times New Roman"/>
          <w:position w:val="-16"/>
          <w:sz w:val="26"/>
          <w:szCs w:val="26"/>
        </w:rPr>
        <w:object w:dxaOrig="1120" w:dyaOrig="460">
          <v:shape id="_x0000_i1052" type="#_x0000_t75" style="width:56.25pt;height:24.75pt" o:ole="">
            <v:imagedata r:id="rId59" o:title=""/>
          </v:shape>
          <o:OLEObject Type="Embed" ProgID="Equation.DSMT4" ShapeID="_x0000_i1052" DrawAspect="Content" ObjectID="_1633592348" r:id="rId60"/>
        </w:object>
      </w:r>
      <w:r w:rsidRPr="006344DA">
        <w:rPr>
          <w:rFonts w:ascii="Times New Roman" w:hAnsi="Times New Roman"/>
          <w:sz w:val="26"/>
          <w:szCs w:val="26"/>
        </w:rPr>
        <w:t xml:space="preserve">; </w:t>
      </w:r>
      <w:r w:rsidRPr="006344DA">
        <w:rPr>
          <w:rFonts w:ascii="Times New Roman" w:hAnsi="Times New Roman"/>
          <w:position w:val="-16"/>
          <w:sz w:val="26"/>
          <w:szCs w:val="26"/>
        </w:rPr>
        <w:object w:dxaOrig="1680" w:dyaOrig="460">
          <v:shape id="_x0000_i1053" type="#_x0000_t75" style="width:83.25pt;height:24.75pt" o:ole="">
            <v:imagedata r:id="rId61" o:title=""/>
          </v:shape>
          <o:OLEObject Type="Embed" ProgID="Equation.DSMT4" ShapeID="_x0000_i1053" DrawAspect="Content" ObjectID="_1633592349" r:id="rId62"/>
        </w:object>
      </w:r>
      <w:r w:rsidR="00354086" w:rsidRPr="006344DA">
        <w:rPr>
          <w:rFonts w:ascii="Times New Roman" w:hAnsi="Times New Roman"/>
          <w:sz w:val="26"/>
          <w:szCs w:val="26"/>
        </w:rPr>
        <w:fldChar w:fldCharType="begin"/>
      </w:r>
      <w:r w:rsidRPr="006344DA">
        <w:rPr>
          <w:rFonts w:ascii="Times New Roman" w:hAnsi="Times New Roman"/>
          <w:sz w:val="26"/>
          <w:szCs w:val="26"/>
        </w:rPr>
        <w:instrText xml:space="preserve"> QUOTE </w:instrText>
      </w:r>
      <w:r w:rsidR="00416849" w:rsidRPr="006344DA">
        <w:rPr>
          <w:rFonts w:ascii="Times New Roman" w:hAnsi="Times New Roman"/>
          <w:noProof/>
          <w:position w:val="-9"/>
          <w:sz w:val="26"/>
          <w:szCs w:val="26"/>
          <w:lang w:eastAsia="ru-RU"/>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6344DA">
        <w:rPr>
          <w:rFonts w:ascii="Times New Roman" w:hAnsi="Times New Roman"/>
          <w:sz w:val="26"/>
          <w:szCs w:val="26"/>
        </w:rPr>
        <w:instrText xml:space="preserve"> </w:instrText>
      </w:r>
      <w:r w:rsidR="00354086" w:rsidRPr="006344DA">
        <w:rPr>
          <w:rFonts w:ascii="Times New Roman" w:hAnsi="Times New Roman"/>
          <w:sz w:val="26"/>
          <w:szCs w:val="26"/>
        </w:rPr>
        <w:fldChar w:fldCharType="separate"/>
      </w:r>
      <w:r w:rsidR="00416849" w:rsidRPr="006344DA">
        <w:rPr>
          <w:rFonts w:ascii="Times New Roman" w:hAnsi="Times New Roman"/>
          <w:noProof/>
          <w:position w:val="-9"/>
          <w:sz w:val="26"/>
          <w:szCs w:val="26"/>
          <w:lang w:eastAsia="ru-RU"/>
        </w:rPr>
        <w:drawing>
          <wp:inline distT="0" distB="0" distL="0" distR="0">
            <wp:extent cx="819150" cy="257175"/>
            <wp:effectExtent l="19050" t="0" r="0"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354086" w:rsidRPr="006344DA">
        <w:rPr>
          <w:rFonts w:ascii="Times New Roman" w:hAnsi="Times New Roman"/>
          <w:sz w:val="26"/>
          <w:szCs w:val="26"/>
        </w:rPr>
        <w:fldChar w:fldCharType="end"/>
      </w:r>
      <w:r w:rsidRPr="006344DA">
        <w:rPr>
          <w:rFonts w:ascii="Times New Roman" w:hAnsi="Times New Roman"/>
          <w:sz w:val="26"/>
          <w:szCs w:val="26"/>
        </w:rPr>
        <w:t>.</w:t>
      </w:r>
      <w:proofErr w:type="gramEnd"/>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Обобщённый метод интервалов для решения неравенств.</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Системы неравенств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Системы неравенств с одной переменной. Решение систем неравенств с о</w:t>
      </w:r>
      <w:r w:rsidRPr="006344DA">
        <w:rPr>
          <w:rFonts w:ascii="Times New Roman" w:hAnsi="Times New Roman"/>
          <w:sz w:val="26"/>
          <w:szCs w:val="26"/>
        </w:rPr>
        <w:t>д</w:t>
      </w:r>
      <w:r w:rsidRPr="006344DA">
        <w:rPr>
          <w:rFonts w:ascii="Times New Roman" w:hAnsi="Times New Roman"/>
          <w:sz w:val="26"/>
          <w:szCs w:val="26"/>
        </w:rPr>
        <w:t>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Неравенство с двумя переменными. Представление о решении линейного неравенства с двумя переменными. Графическая интерпретация неравенства с дв</w:t>
      </w:r>
      <w:r w:rsidRPr="006344DA">
        <w:rPr>
          <w:rFonts w:ascii="Times New Roman" w:hAnsi="Times New Roman"/>
          <w:sz w:val="26"/>
          <w:szCs w:val="26"/>
        </w:rPr>
        <w:t>у</w:t>
      </w:r>
      <w:r w:rsidRPr="006344DA">
        <w:rPr>
          <w:rFonts w:ascii="Times New Roman" w:hAnsi="Times New Roman"/>
          <w:sz w:val="26"/>
          <w:szCs w:val="26"/>
        </w:rPr>
        <w:t>мя переменными. Графический метод решения систем неравенств с двумя пер</w:t>
      </w:r>
      <w:r w:rsidRPr="006344DA">
        <w:rPr>
          <w:rFonts w:ascii="Times New Roman" w:hAnsi="Times New Roman"/>
          <w:sz w:val="26"/>
          <w:szCs w:val="26"/>
        </w:rPr>
        <w:t>е</w:t>
      </w:r>
      <w:r w:rsidRPr="006344DA">
        <w:rPr>
          <w:rFonts w:ascii="Times New Roman" w:hAnsi="Times New Roman"/>
          <w:sz w:val="26"/>
          <w:szCs w:val="26"/>
        </w:rPr>
        <w:t>менными.</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bookmarkStart w:id="238" w:name="_Toc403076055"/>
      <w:r w:rsidRPr="006344DA">
        <w:rPr>
          <w:rFonts w:ascii="Times New Roman" w:hAnsi="Times New Roman"/>
          <w:b/>
          <w:i w:val="0"/>
          <w:color w:val="auto"/>
          <w:sz w:val="26"/>
          <w:szCs w:val="26"/>
        </w:rPr>
        <w:t>Функции</w:t>
      </w:r>
      <w:bookmarkEnd w:id="238"/>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Понятие зависимости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Прямоугольная система координат. Формирование представлений о мет</w:t>
      </w:r>
      <w:r w:rsidRPr="006344DA">
        <w:rPr>
          <w:rFonts w:ascii="Times New Roman" w:hAnsi="Times New Roman"/>
          <w:sz w:val="26"/>
          <w:szCs w:val="26"/>
        </w:rPr>
        <w:t>а</w:t>
      </w:r>
      <w:r w:rsidRPr="006344DA">
        <w:rPr>
          <w:rFonts w:ascii="Times New Roman" w:hAnsi="Times New Roman"/>
          <w:sz w:val="26"/>
          <w:szCs w:val="26"/>
        </w:rPr>
        <w:t>предметном понятии «координаты». График зависимости.</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Функция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w:t>
      </w:r>
      <w:r w:rsidRPr="006344DA">
        <w:rPr>
          <w:rFonts w:ascii="Times New Roman" w:hAnsi="Times New Roman"/>
          <w:sz w:val="26"/>
          <w:szCs w:val="26"/>
        </w:rPr>
        <w:t>т</w:t>
      </w:r>
      <w:r w:rsidRPr="006344DA">
        <w:rPr>
          <w:rFonts w:ascii="Times New Roman" w:hAnsi="Times New Roman"/>
          <w:sz w:val="26"/>
          <w:szCs w:val="26"/>
        </w:rPr>
        <w:t xml:space="preserve">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Линейная функция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Свойства, график. Угловой коэффициент прямой. Расположение графика л</w:t>
      </w:r>
      <w:r w:rsidRPr="006344DA">
        <w:rPr>
          <w:rFonts w:ascii="Times New Roman" w:hAnsi="Times New Roman"/>
          <w:sz w:val="26"/>
          <w:szCs w:val="26"/>
        </w:rPr>
        <w:t>и</w:t>
      </w:r>
      <w:r w:rsidRPr="006344DA">
        <w:rPr>
          <w:rFonts w:ascii="Times New Roman" w:hAnsi="Times New Roman"/>
          <w:sz w:val="26"/>
          <w:szCs w:val="26"/>
        </w:rPr>
        <w:t>нейной функции в зависимости от её коэффициентов.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Квадратичная функция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Свойства</w:t>
      </w:r>
      <w:r w:rsidRPr="006344DA">
        <w:rPr>
          <w:rFonts w:ascii="Times New Roman" w:hAnsi="Times New Roman"/>
          <w:bCs/>
          <w:sz w:val="26"/>
          <w:szCs w:val="26"/>
        </w:rPr>
        <w:t>.</w:t>
      </w:r>
      <w:r w:rsidRPr="006344DA">
        <w:rPr>
          <w:rFonts w:ascii="Times New Roman" w:hAnsi="Times New Roman"/>
          <w:sz w:val="26"/>
          <w:szCs w:val="26"/>
        </w:rPr>
        <w:t xml:space="preserve"> Парабола. Построение графика квадратичной функции. Полож</w:t>
      </w:r>
      <w:r w:rsidRPr="006344DA">
        <w:rPr>
          <w:rFonts w:ascii="Times New Roman" w:hAnsi="Times New Roman"/>
          <w:sz w:val="26"/>
          <w:szCs w:val="26"/>
        </w:rPr>
        <w:t>е</w:t>
      </w:r>
      <w:r w:rsidRPr="006344DA">
        <w:rPr>
          <w:rFonts w:ascii="Times New Roman" w:hAnsi="Times New Roman"/>
          <w:sz w:val="26"/>
          <w:szCs w:val="26"/>
        </w:rPr>
        <w:t>ние графика квадратичной функции в зависимости от её коэффициентов. Испол</w:t>
      </w:r>
      <w:r w:rsidRPr="006344DA">
        <w:rPr>
          <w:rFonts w:ascii="Times New Roman" w:hAnsi="Times New Roman"/>
          <w:sz w:val="26"/>
          <w:szCs w:val="26"/>
        </w:rPr>
        <w:t>ь</w:t>
      </w:r>
      <w:r w:rsidRPr="006344DA">
        <w:rPr>
          <w:rFonts w:ascii="Times New Roman" w:hAnsi="Times New Roman"/>
          <w:sz w:val="26"/>
          <w:szCs w:val="26"/>
        </w:rPr>
        <w:t>зование свойств квадратичной функции для решения задач.</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Обратная пропорциональность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 xml:space="preserve">Свойства функции </w:t>
      </w:r>
      <w:r w:rsidRPr="006344DA">
        <w:rPr>
          <w:rFonts w:ascii="Times New Roman" w:hAnsi="Times New Roman"/>
          <w:position w:val="-24"/>
          <w:sz w:val="26"/>
          <w:szCs w:val="26"/>
        </w:rPr>
        <w:object w:dxaOrig="620" w:dyaOrig="620">
          <v:shape id="_x0000_i1054" type="#_x0000_t75" style="width:30.75pt;height:30.75pt" o:ole="">
            <v:imagedata r:id="rId40" o:title=""/>
          </v:shape>
          <o:OLEObject Type="Embed" ProgID="Equation.DSMT4" ShapeID="_x0000_i1054" DrawAspect="Content" ObjectID="_1633592350" r:id="rId64"/>
        </w:object>
      </w:r>
      <w:r w:rsidR="00354086" w:rsidRPr="006344DA">
        <w:rPr>
          <w:rFonts w:ascii="Times New Roman" w:hAnsi="Times New Roman"/>
          <w:sz w:val="26"/>
          <w:szCs w:val="26"/>
        </w:rPr>
        <w:fldChar w:fldCharType="begin"/>
      </w:r>
      <w:r w:rsidRPr="006344DA">
        <w:rPr>
          <w:rFonts w:ascii="Times New Roman" w:hAnsi="Times New Roman"/>
          <w:sz w:val="26"/>
          <w:szCs w:val="26"/>
        </w:rPr>
        <w:instrText xml:space="preserve"> QUOTE </w:instrText>
      </w:r>
      <w:r w:rsidR="00416849" w:rsidRPr="006344DA">
        <w:rPr>
          <w:rFonts w:ascii="Times New Roman" w:hAnsi="Times New Roman"/>
          <w:noProof/>
          <w:position w:val="-15"/>
          <w:sz w:val="26"/>
          <w:szCs w:val="26"/>
          <w:lang w:eastAsia="ru-RU"/>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6344DA">
        <w:rPr>
          <w:rFonts w:ascii="Times New Roman" w:hAnsi="Times New Roman"/>
          <w:sz w:val="26"/>
          <w:szCs w:val="26"/>
        </w:rPr>
        <w:instrText xml:space="preserve"> </w:instrText>
      </w:r>
      <w:r w:rsidR="00354086" w:rsidRPr="006344DA">
        <w:rPr>
          <w:rFonts w:ascii="Times New Roman" w:hAnsi="Times New Roman"/>
          <w:sz w:val="26"/>
          <w:szCs w:val="26"/>
        </w:rPr>
        <w:fldChar w:fldCharType="separate"/>
      </w:r>
      <w:r w:rsidR="00416849" w:rsidRPr="006344DA">
        <w:rPr>
          <w:rFonts w:ascii="Times New Roman" w:hAnsi="Times New Roman"/>
          <w:noProof/>
          <w:position w:val="-15"/>
          <w:sz w:val="26"/>
          <w:szCs w:val="26"/>
          <w:lang w:eastAsia="ru-RU"/>
        </w:rPr>
        <w:drawing>
          <wp:inline distT="0" distB="0" distL="0" distR="0">
            <wp:extent cx="409575" cy="304800"/>
            <wp:effectExtent l="19050" t="0" r="9525"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354086" w:rsidRPr="006344DA">
        <w:rPr>
          <w:rFonts w:ascii="Times New Roman" w:hAnsi="Times New Roman"/>
          <w:sz w:val="26"/>
          <w:szCs w:val="26"/>
        </w:rPr>
        <w:fldChar w:fldCharType="end"/>
      </w:r>
      <w:r w:rsidRPr="006344DA">
        <w:rPr>
          <w:rFonts w:ascii="Times New Roman" w:hAnsi="Times New Roman"/>
          <w:sz w:val="26"/>
          <w:szCs w:val="26"/>
        </w:rPr>
        <w:t xml:space="preserve">. Гипербола. Представление об асимптотах.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Степенная функция с показателем</w:t>
      </w:r>
      <w:r w:rsidRPr="006344DA">
        <w:rPr>
          <w:rFonts w:ascii="Times New Roman" w:hAnsi="Times New Roman"/>
          <w:sz w:val="26"/>
          <w:szCs w:val="26"/>
        </w:rPr>
        <w:t xml:space="preserve"> </w:t>
      </w:r>
      <w:r w:rsidRPr="006344DA">
        <w:rPr>
          <w:rFonts w:ascii="Times New Roman" w:hAnsi="Times New Roman"/>
          <w:b/>
          <w:bCs/>
          <w:sz w:val="26"/>
          <w:szCs w:val="26"/>
        </w:rPr>
        <w:t>3</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Свойства. Кубическая парабола.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 xml:space="preserve">Функции </w:t>
      </w:r>
      <w:r w:rsidRPr="006344DA">
        <w:rPr>
          <w:rFonts w:ascii="Times New Roman" w:hAnsi="Times New Roman"/>
          <w:bCs/>
          <w:position w:val="-10"/>
          <w:sz w:val="26"/>
          <w:szCs w:val="26"/>
        </w:rPr>
        <w:object w:dxaOrig="760" w:dyaOrig="380">
          <v:shape id="_x0000_i1055" type="#_x0000_t75" style="width:39pt;height:17.25pt" o:ole="">
            <v:imagedata r:id="rId65" o:title=""/>
          </v:shape>
          <o:OLEObject Type="Embed" ProgID="Equation.DSMT4" ShapeID="_x0000_i1055" DrawAspect="Content" ObjectID="_1633592351" r:id="rId66"/>
        </w:object>
      </w:r>
      <w:r w:rsidRPr="006344DA">
        <w:rPr>
          <w:rFonts w:ascii="Times New Roman" w:hAnsi="Times New Roman"/>
          <w:bCs/>
          <w:sz w:val="26"/>
          <w:szCs w:val="26"/>
        </w:rPr>
        <w:t xml:space="preserve">, </w:t>
      </w:r>
      <w:r w:rsidRPr="006344DA">
        <w:rPr>
          <w:rFonts w:ascii="Times New Roman" w:hAnsi="Times New Roman"/>
          <w:b/>
          <w:bCs/>
          <w:position w:val="-10"/>
          <w:sz w:val="26"/>
          <w:szCs w:val="26"/>
        </w:rPr>
        <w:object w:dxaOrig="760" w:dyaOrig="380">
          <v:shape id="_x0000_i1056" type="#_x0000_t75" style="width:39pt;height:17.25pt" o:ole="">
            <v:imagedata r:id="rId67" o:title=""/>
          </v:shape>
          <o:OLEObject Type="Embed" ProgID="Equation.DSMT4" ShapeID="_x0000_i1056" DrawAspect="Content" ObjectID="_1633592352" r:id="rId68"/>
        </w:object>
      </w:r>
      <w:r w:rsidRPr="006344DA">
        <w:rPr>
          <w:rFonts w:ascii="Times New Roman" w:hAnsi="Times New Roman"/>
          <w:bCs/>
          <w:sz w:val="26"/>
          <w:szCs w:val="26"/>
        </w:rPr>
        <w:t xml:space="preserve">, </w:t>
      </w:r>
      <w:r w:rsidRPr="006344DA">
        <w:rPr>
          <w:rFonts w:ascii="Times New Roman" w:hAnsi="Times New Roman"/>
          <w:bCs/>
          <w:position w:val="-12"/>
          <w:sz w:val="26"/>
          <w:szCs w:val="26"/>
        </w:rPr>
        <w:object w:dxaOrig="660" w:dyaOrig="380">
          <v:shape id="_x0000_i1057" type="#_x0000_t75" style="width:33.75pt;height:17.25pt" o:ole="">
            <v:imagedata r:id="rId69" o:title=""/>
          </v:shape>
          <o:OLEObject Type="Embed" ProgID="Equation.DSMT4" ShapeID="_x0000_i1057" DrawAspect="Content" ObjectID="_1633592353" r:id="rId70"/>
        </w:object>
      </w:r>
      <w:r w:rsidRPr="006344DA">
        <w:rPr>
          <w:rFonts w:ascii="Times New Roman" w:hAnsi="Times New Roman"/>
          <w:bCs/>
          <w:sz w:val="26"/>
          <w:szCs w:val="26"/>
        </w:rPr>
        <w:t xml:space="preserve">. </w:t>
      </w:r>
      <w:r w:rsidRPr="006344DA">
        <w:rPr>
          <w:rFonts w:ascii="Times New Roman" w:hAnsi="Times New Roman"/>
          <w:sz w:val="26"/>
          <w:szCs w:val="26"/>
        </w:rPr>
        <w:t>Их свойства и графики. Степенная фун</w:t>
      </w:r>
      <w:r w:rsidRPr="006344DA">
        <w:rPr>
          <w:rFonts w:ascii="Times New Roman" w:hAnsi="Times New Roman"/>
          <w:sz w:val="26"/>
          <w:szCs w:val="26"/>
        </w:rPr>
        <w:t>к</w:t>
      </w:r>
      <w:r w:rsidRPr="006344DA">
        <w:rPr>
          <w:rFonts w:ascii="Times New Roman" w:hAnsi="Times New Roman"/>
          <w:sz w:val="26"/>
          <w:szCs w:val="26"/>
        </w:rPr>
        <w:t>ция с показателем степени больше 3.</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Преобразование графиков функций: параллельный перенос, симметрия, ра</w:t>
      </w:r>
      <w:r w:rsidRPr="006344DA">
        <w:rPr>
          <w:rFonts w:ascii="Times New Roman" w:hAnsi="Times New Roman"/>
          <w:sz w:val="26"/>
          <w:szCs w:val="26"/>
        </w:rPr>
        <w:t>с</w:t>
      </w:r>
      <w:r w:rsidRPr="006344DA">
        <w:rPr>
          <w:rFonts w:ascii="Times New Roman" w:hAnsi="Times New Roman"/>
          <w:sz w:val="26"/>
          <w:szCs w:val="26"/>
        </w:rPr>
        <w:t xml:space="preserve">тяжение/сжатие, отражение.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Представление о взаимно обратных функциях.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Непрерывность функции и точки разрыва функций. Кусочно заданные фун</w:t>
      </w:r>
      <w:r w:rsidRPr="006344DA">
        <w:rPr>
          <w:rFonts w:ascii="Times New Roman" w:hAnsi="Times New Roman"/>
          <w:sz w:val="26"/>
          <w:szCs w:val="26"/>
        </w:rPr>
        <w:t>к</w:t>
      </w:r>
      <w:r w:rsidRPr="006344DA">
        <w:rPr>
          <w:rFonts w:ascii="Times New Roman" w:hAnsi="Times New Roman"/>
          <w:sz w:val="26"/>
          <w:szCs w:val="26"/>
        </w:rPr>
        <w:t>ции.</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Последовательности и прогрессии</w:t>
      </w:r>
    </w:p>
    <w:p w:rsidR="00F262B5" w:rsidRPr="006344DA" w:rsidRDefault="00F262B5" w:rsidP="00F262B5">
      <w:pPr>
        <w:spacing w:after="0" w:line="360" w:lineRule="auto"/>
        <w:ind w:firstLine="709"/>
        <w:jc w:val="both"/>
        <w:rPr>
          <w:rFonts w:ascii="Times New Roman" w:hAnsi="Times New Roman"/>
          <w:sz w:val="26"/>
          <w:szCs w:val="26"/>
        </w:rPr>
      </w:pPr>
      <w:bookmarkStart w:id="239" w:name="_Toc403076056"/>
      <w:r w:rsidRPr="006344DA">
        <w:rPr>
          <w:rFonts w:ascii="Times New Roman" w:hAnsi="Times New Roman"/>
          <w:sz w:val="26"/>
          <w:szCs w:val="26"/>
        </w:rPr>
        <w:t>Числовая последовательность. Примеры. Бесконечные последовательности. Арифметическая прогрессия и её свойства. Геометрическая прогрессия. Суммир</w:t>
      </w:r>
      <w:r w:rsidRPr="006344DA">
        <w:rPr>
          <w:rFonts w:ascii="Times New Roman" w:hAnsi="Times New Roman"/>
          <w:sz w:val="26"/>
          <w:szCs w:val="26"/>
        </w:rPr>
        <w:t>о</w:t>
      </w:r>
      <w:r w:rsidRPr="006344DA">
        <w:rPr>
          <w:rFonts w:ascii="Times New Roman" w:hAnsi="Times New Roman"/>
          <w:sz w:val="26"/>
          <w:szCs w:val="26"/>
        </w:rPr>
        <w:t xml:space="preserve">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39"/>
      <w:r w:rsidRPr="006344DA">
        <w:rPr>
          <w:rFonts w:ascii="Times New Roman" w:hAnsi="Times New Roman"/>
          <w:sz w:val="26"/>
          <w:szCs w:val="26"/>
        </w:rPr>
        <w:t>Га</w:t>
      </w:r>
      <w:r w:rsidRPr="006344DA">
        <w:rPr>
          <w:rFonts w:ascii="Times New Roman" w:hAnsi="Times New Roman"/>
          <w:sz w:val="26"/>
          <w:szCs w:val="26"/>
        </w:rPr>
        <w:t>р</w:t>
      </w:r>
      <w:r w:rsidRPr="006344DA">
        <w:rPr>
          <w:rFonts w:ascii="Times New Roman" w:hAnsi="Times New Roman"/>
          <w:sz w:val="26"/>
          <w:szCs w:val="26"/>
        </w:rPr>
        <w:t xml:space="preserve">монический ряд. Расходимость гармонического ряда.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Метод математической индукции, его применение для вывода формул, док</w:t>
      </w:r>
      <w:r w:rsidRPr="006344DA">
        <w:rPr>
          <w:rFonts w:ascii="Times New Roman" w:hAnsi="Times New Roman"/>
          <w:sz w:val="26"/>
          <w:szCs w:val="26"/>
        </w:rPr>
        <w:t>а</w:t>
      </w:r>
      <w:r w:rsidRPr="006344DA">
        <w:rPr>
          <w:rFonts w:ascii="Times New Roman" w:hAnsi="Times New Roman"/>
          <w:sz w:val="26"/>
          <w:szCs w:val="26"/>
        </w:rPr>
        <w:t>зательства равенств и неравенств, решения задач на делимость.</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bookmarkStart w:id="240" w:name="_Toc403076057"/>
      <w:r w:rsidRPr="006344DA">
        <w:rPr>
          <w:rFonts w:ascii="Times New Roman" w:hAnsi="Times New Roman"/>
          <w:b/>
          <w:i w:val="0"/>
          <w:color w:val="auto"/>
          <w:sz w:val="26"/>
          <w:szCs w:val="26"/>
        </w:rPr>
        <w:t>Решение текстовых задач</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Задачи на все арифметические действия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Решение задач на движение, работу, покупки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Анализ возможных ситуаций взаимного расположения объектов при их дв</w:t>
      </w:r>
      <w:r w:rsidRPr="006344DA">
        <w:rPr>
          <w:rFonts w:ascii="Times New Roman" w:hAnsi="Times New Roman"/>
          <w:sz w:val="26"/>
          <w:szCs w:val="26"/>
        </w:rPr>
        <w:t>и</w:t>
      </w:r>
      <w:r w:rsidRPr="006344DA">
        <w:rPr>
          <w:rFonts w:ascii="Times New Roman" w:hAnsi="Times New Roman"/>
          <w:sz w:val="26"/>
          <w:szCs w:val="26"/>
        </w:rPr>
        <w:t xml:space="preserve">жении, соотношения объёмов выполняемых работ при совместной работе.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Решение задач на нахождение части числа и числа по его части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Решение задач на проценты, доли</w:t>
      </w:r>
      <w:r w:rsidRPr="006344DA">
        <w:rPr>
          <w:rFonts w:ascii="Times New Roman" w:hAnsi="Times New Roman"/>
          <w:sz w:val="26"/>
          <w:szCs w:val="26"/>
        </w:rPr>
        <w:t>, применение пропорций при решении задач.</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Логические задачи</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 xml:space="preserve">Решение логических задач. Решение логических задач с помощью графов, таблиц.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lastRenderedPageBreak/>
        <w:t>Основные методы решения задач</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Арифметический, алгебраический, перебор вариантов. Первичные предста</w:t>
      </w:r>
      <w:r w:rsidRPr="006344DA">
        <w:rPr>
          <w:rFonts w:ascii="Times New Roman" w:hAnsi="Times New Roman"/>
          <w:bCs/>
          <w:sz w:val="26"/>
          <w:szCs w:val="26"/>
        </w:rPr>
        <w:t>в</w:t>
      </w:r>
      <w:r w:rsidRPr="006344DA">
        <w:rPr>
          <w:rFonts w:ascii="Times New Roman" w:hAnsi="Times New Roman"/>
          <w:bCs/>
          <w:sz w:val="26"/>
          <w:szCs w:val="26"/>
        </w:rPr>
        <w:t>ления о других методах решения задач (геометрические и графические методы).</w:t>
      </w:r>
    </w:p>
    <w:p w:rsidR="00F262B5" w:rsidRPr="006344DA" w:rsidRDefault="00F262B5" w:rsidP="00F262B5">
      <w:pPr>
        <w:pStyle w:val="3"/>
        <w:spacing w:before="0" w:after="0" w:line="360" w:lineRule="auto"/>
        <w:ind w:firstLine="709"/>
        <w:jc w:val="both"/>
        <w:rPr>
          <w:rFonts w:ascii="Times New Roman" w:hAnsi="Times New Roman" w:cs="Times New Roman"/>
          <w:i/>
        </w:rPr>
      </w:pPr>
      <w:bookmarkStart w:id="241" w:name="_Toc405513927"/>
      <w:bookmarkStart w:id="242" w:name="_Toc284662805"/>
      <w:bookmarkStart w:id="243" w:name="_Toc284663432"/>
      <w:r w:rsidRPr="006344DA">
        <w:rPr>
          <w:rFonts w:ascii="Times New Roman" w:hAnsi="Times New Roman" w:cs="Times New Roman"/>
          <w:i/>
        </w:rPr>
        <w:t>Статистика и теория вероятностей</w:t>
      </w:r>
      <w:bookmarkEnd w:id="240"/>
      <w:bookmarkEnd w:id="241"/>
      <w:bookmarkEnd w:id="242"/>
      <w:bookmarkEnd w:id="243"/>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Статистика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Табличное и графическое представление данных, столбчатые и круговые диаграммы, извлечение нужной информации. Диаграммы рассеивания. Описател</w:t>
      </w:r>
      <w:r w:rsidRPr="006344DA">
        <w:rPr>
          <w:rFonts w:ascii="Times New Roman" w:hAnsi="Times New Roman"/>
          <w:sz w:val="26"/>
          <w:szCs w:val="26"/>
        </w:rPr>
        <w:t>ь</w:t>
      </w:r>
      <w:r w:rsidRPr="006344DA">
        <w:rPr>
          <w:rFonts w:ascii="Times New Roman" w:hAnsi="Times New Roman"/>
          <w:sz w:val="26"/>
          <w:szCs w:val="26"/>
        </w:rPr>
        <w:t>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w:t>
      </w:r>
      <w:r w:rsidRPr="006344DA">
        <w:rPr>
          <w:rFonts w:ascii="Times New Roman" w:hAnsi="Times New Roman"/>
          <w:sz w:val="26"/>
          <w:szCs w:val="26"/>
        </w:rPr>
        <w:t>е</w:t>
      </w:r>
      <w:r w:rsidRPr="006344DA">
        <w:rPr>
          <w:rFonts w:ascii="Times New Roman" w:hAnsi="Times New Roman"/>
          <w:sz w:val="26"/>
          <w:szCs w:val="26"/>
        </w:rPr>
        <w:t>рениях. Решающие правила. Закономерности в изменчивых величинах.</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Случайные опыты и случайные события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Случайные опыты (эксперименты), элементарные случайные события (исх</w:t>
      </w:r>
      <w:r w:rsidRPr="006344DA">
        <w:rPr>
          <w:rFonts w:ascii="Times New Roman" w:hAnsi="Times New Roman"/>
          <w:sz w:val="26"/>
          <w:szCs w:val="26"/>
        </w:rPr>
        <w:t>о</w:t>
      </w:r>
      <w:r w:rsidRPr="006344DA">
        <w:rPr>
          <w:rFonts w:ascii="Times New Roman" w:hAnsi="Times New Roman"/>
          <w:sz w:val="26"/>
          <w:szCs w:val="26"/>
        </w:rPr>
        <w:t>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w:t>
      </w:r>
      <w:r w:rsidRPr="006344DA">
        <w:rPr>
          <w:rFonts w:ascii="Times New Roman" w:hAnsi="Times New Roman"/>
          <w:sz w:val="26"/>
          <w:szCs w:val="26"/>
        </w:rPr>
        <w:t>т</w:t>
      </w:r>
      <w:r w:rsidRPr="006344DA">
        <w:rPr>
          <w:rFonts w:ascii="Times New Roman" w:hAnsi="Times New Roman"/>
          <w:sz w:val="26"/>
          <w:szCs w:val="26"/>
        </w:rPr>
        <w:t>ные опыты с использованием монет, кубиков. Представление событий с помощью диаграмм Эйлера. Противоположные события, объединение и пересечение соб</w:t>
      </w:r>
      <w:r w:rsidRPr="006344DA">
        <w:rPr>
          <w:rFonts w:ascii="Times New Roman" w:hAnsi="Times New Roman"/>
          <w:sz w:val="26"/>
          <w:szCs w:val="26"/>
        </w:rPr>
        <w:t>ы</w:t>
      </w:r>
      <w:r w:rsidRPr="006344DA">
        <w:rPr>
          <w:rFonts w:ascii="Times New Roman" w:hAnsi="Times New Roman"/>
          <w:sz w:val="26"/>
          <w:szCs w:val="26"/>
        </w:rPr>
        <w:t>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w:t>
      </w:r>
      <w:r w:rsidRPr="006344DA">
        <w:rPr>
          <w:rFonts w:ascii="Times New Roman" w:hAnsi="Times New Roman"/>
          <w:sz w:val="26"/>
          <w:szCs w:val="26"/>
        </w:rPr>
        <w:t>т</w:t>
      </w:r>
      <w:r w:rsidRPr="006344DA">
        <w:rPr>
          <w:rFonts w:ascii="Times New Roman" w:hAnsi="Times New Roman"/>
          <w:sz w:val="26"/>
          <w:szCs w:val="26"/>
        </w:rPr>
        <w:t>ность. Формула полной вероятности.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Элементы комбинаторики и испытания Бернулли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Правило умножения, перестановки, факториал. Сочетания и число сочет</w:t>
      </w:r>
      <w:r w:rsidRPr="006344DA">
        <w:rPr>
          <w:rFonts w:ascii="Times New Roman" w:hAnsi="Times New Roman"/>
          <w:sz w:val="26"/>
          <w:szCs w:val="26"/>
        </w:rPr>
        <w:t>а</w:t>
      </w:r>
      <w:r w:rsidRPr="006344DA">
        <w:rPr>
          <w:rFonts w:ascii="Times New Roman" w:hAnsi="Times New Roman"/>
          <w:sz w:val="26"/>
          <w:szCs w:val="26"/>
        </w:rPr>
        <w:t>ний. Треугольник Паскаля и бином Ньютона. Опыты с большим числом равново</w:t>
      </w:r>
      <w:r w:rsidRPr="006344DA">
        <w:rPr>
          <w:rFonts w:ascii="Times New Roman" w:hAnsi="Times New Roman"/>
          <w:sz w:val="26"/>
          <w:szCs w:val="26"/>
        </w:rPr>
        <w:t>з</w:t>
      </w:r>
      <w:r w:rsidRPr="006344DA">
        <w:rPr>
          <w:rFonts w:ascii="Times New Roman" w:hAnsi="Times New Roman"/>
          <w:sz w:val="26"/>
          <w:szCs w:val="26"/>
        </w:rPr>
        <w:t>можных элементарных событий. Вычисление вероятностей в опытах с применен</w:t>
      </w:r>
      <w:r w:rsidRPr="006344DA">
        <w:rPr>
          <w:rFonts w:ascii="Times New Roman" w:hAnsi="Times New Roman"/>
          <w:sz w:val="26"/>
          <w:szCs w:val="26"/>
        </w:rPr>
        <w:t>и</w:t>
      </w:r>
      <w:r w:rsidRPr="006344DA">
        <w:rPr>
          <w:rFonts w:ascii="Times New Roman" w:hAnsi="Times New Roman"/>
          <w:sz w:val="26"/>
          <w:szCs w:val="26"/>
        </w:rPr>
        <w:t xml:space="preserve">ем элементов комбинаторики. Испытания Бернулли. Успех и неудача. Вероятности событий в серии испытаний Бернулли.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Геометрическая вероятность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Случайный выбор точки из фигуры на плоскости, отрезка и дуги окружн</w:t>
      </w:r>
      <w:r w:rsidRPr="006344DA">
        <w:rPr>
          <w:rFonts w:ascii="Times New Roman" w:hAnsi="Times New Roman"/>
          <w:sz w:val="26"/>
          <w:szCs w:val="26"/>
        </w:rPr>
        <w:t>о</w:t>
      </w:r>
      <w:r w:rsidRPr="006344DA">
        <w:rPr>
          <w:rFonts w:ascii="Times New Roman" w:hAnsi="Times New Roman"/>
          <w:sz w:val="26"/>
          <w:szCs w:val="26"/>
        </w:rPr>
        <w:t>сти. Случайный выбор числа из числового отрезка.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lastRenderedPageBreak/>
        <w:t>Случайные величины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w:t>
      </w:r>
      <w:r w:rsidRPr="006344DA">
        <w:rPr>
          <w:rFonts w:ascii="Times New Roman" w:hAnsi="Times New Roman"/>
          <w:sz w:val="26"/>
          <w:szCs w:val="26"/>
        </w:rPr>
        <w:t>е</w:t>
      </w:r>
      <w:r w:rsidRPr="006344DA">
        <w:rPr>
          <w:rFonts w:ascii="Times New Roman" w:hAnsi="Times New Roman"/>
          <w:sz w:val="26"/>
          <w:szCs w:val="26"/>
        </w:rPr>
        <w:t>деление Бернулли. Биномиальное распределение. Независимые случайные велич</w:t>
      </w:r>
      <w:r w:rsidRPr="006344DA">
        <w:rPr>
          <w:rFonts w:ascii="Times New Roman" w:hAnsi="Times New Roman"/>
          <w:sz w:val="26"/>
          <w:szCs w:val="26"/>
        </w:rPr>
        <w:t>и</w:t>
      </w:r>
      <w:r w:rsidRPr="006344DA">
        <w:rPr>
          <w:rFonts w:ascii="Times New Roman" w:hAnsi="Times New Roman"/>
          <w:sz w:val="26"/>
          <w:szCs w:val="26"/>
        </w:rPr>
        <w:t>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w:t>
      </w:r>
      <w:r w:rsidRPr="006344DA">
        <w:rPr>
          <w:rFonts w:ascii="Times New Roman" w:hAnsi="Times New Roman"/>
          <w:sz w:val="26"/>
          <w:szCs w:val="26"/>
        </w:rPr>
        <w:t>а</w:t>
      </w:r>
      <w:r w:rsidRPr="006344DA">
        <w:rPr>
          <w:rFonts w:ascii="Times New Roman" w:hAnsi="Times New Roman"/>
          <w:sz w:val="26"/>
          <w:szCs w:val="26"/>
        </w:rPr>
        <w:t xml:space="preserve">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F262B5" w:rsidRPr="006344DA" w:rsidRDefault="00F262B5" w:rsidP="00F262B5">
      <w:pPr>
        <w:pStyle w:val="3"/>
        <w:spacing w:before="0" w:after="0" w:line="360" w:lineRule="auto"/>
        <w:ind w:firstLine="709"/>
        <w:jc w:val="both"/>
        <w:rPr>
          <w:rFonts w:ascii="Times New Roman" w:hAnsi="Times New Roman" w:cs="Times New Roman"/>
        </w:rPr>
      </w:pPr>
      <w:bookmarkStart w:id="244" w:name="_Toc403076059"/>
      <w:bookmarkStart w:id="245" w:name="_Toc405513928"/>
      <w:bookmarkStart w:id="246" w:name="_Toc284662806"/>
      <w:bookmarkStart w:id="247" w:name="_Toc284663433"/>
      <w:r w:rsidRPr="006344DA">
        <w:rPr>
          <w:rFonts w:ascii="Times New Roman" w:hAnsi="Times New Roman" w:cs="Times New Roman"/>
        </w:rPr>
        <w:t>Геометрия</w:t>
      </w:r>
      <w:bookmarkEnd w:id="244"/>
      <w:bookmarkEnd w:id="245"/>
      <w:bookmarkEnd w:id="246"/>
      <w:bookmarkEnd w:id="247"/>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Геометрические фигуры</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Фигуры в геометрии и в окружающем мире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Геометрическая фигура. Внутренняя, внешняя области фигуры, граница. Л</w:t>
      </w:r>
      <w:r w:rsidRPr="006344DA">
        <w:rPr>
          <w:rFonts w:ascii="Times New Roman" w:hAnsi="Times New Roman"/>
          <w:sz w:val="26"/>
          <w:szCs w:val="26"/>
        </w:rPr>
        <w:t>и</w:t>
      </w:r>
      <w:r w:rsidRPr="006344DA">
        <w:rPr>
          <w:rFonts w:ascii="Times New Roman" w:hAnsi="Times New Roman"/>
          <w:sz w:val="26"/>
          <w:szCs w:val="26"/>
        </w:rPr>
        <w:t xml:space="preserve">нии и области на плоскости. Выпуклая и невыпуклая фигуры. </w:t>
      </w:r>
      <w:r w:rsidRPr="006344DA">
        <w:rPr>
          <w:rFonts w:ascii="Times New Roman" w:hAnsi="Times New Roman"/>
          <w:bCs/>
          <w:sz w:val="26"/>
          <w:szCs w:val="26"/>
        </w:rPr>
        <w:t>Плоская и неплоская фигуры</w:t>
      </w:r>
      <w:r w:rsidRPr="006344DA">
        <w:rPr>
          <w:rFonts w:ascii="Times New Roman" w:hAnsi="Times New Roman"/>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Выделение свойств объектов. Формирование представлений о метапредме</w:t>
      </w:r>
      <w:r w:rsidRPr="006344DA">
        <w:rPr>
          <w:rFonts w:ascii="Times New Roman" w:hAnsi="Times New Roman"/>
          <w:sz w:val="26"/>
          <w:szCs w:val="26"/>
        </w:rPr>
        <w:t>т</w:t>
      </w:r>
      <w:r w:rsidRPr="006344DA">
        <w:rPr>
          <w:rFonts w:ascii="Times New Roman" w:hAnsi="Times New Roman"/>
          <w:sz w:val="26"/>
          <w:szCs w:val="26"/>
        </w:rPr>
        <w:t>ном понятии «фигура». Точка, отрезок, прямая, луч, ломаная, плоскость, угол, би</w:t>
      </w:r>
      <w:r w:rsidRPr="006344DA">
        <w:rPr>
          <w:rFonts w:ascii="Times New Roman" w:hAnsi="Times New Roman"/>
          <w:sz w:val="26"/>
          <w:szCs w:val="26"/>
        </w:rPr>
        <w:t>с</w:t>
      </w:r>
      <w:r w:rsidRPr="006344DA">
        <w:rPr>
          <w:rFonts w:ascii="Times New Roman" w:hAnsi="Times New Roman"/>
          <w:sz w:val="26"/>
          <w:szCs w:val="26"/>
        </w:rPr>
        <w:t>сектриса угла и её свойства, виды углов, многоугольники, окружность и круг.</w:t>
      </w:r>
    </w:p>
    <w:p w:rsidR="00F262B5" w:rsidRPr="006344DA" w:rsidRDefault="00F262B5" w:rsidP="00F262B5">
      <w:pPr>
        <w:spacing w:after="0" w:line="360" w:lineRule="auto"/>
        <w:ind w:firstLine="709"/>
        <w:jc w:val="both"/>
        <w:rPr>
          <w:rFonts w:ascii="Times New Roman" w:hAnsi="Times New Roman"/>
          <w:i/>
          <w:iCs/>
          <w:sz w:val="26"/>
          <w:szCs w:val="26"/>
        </w:rPr>
      </w:pPr>
      <w:r w:rsidRPr="006344DA">
        <w:rPr>
          <w:rFonts w:ascii="Times New Roman" w:hAnsi="Times New Roman"/>
          <w:iCs/>
          <w:sz w:val="26"/>
          <w:szCs w:val="26"/>
        </w:rPr>
        <w:t>Осевая симметрия геометрических фигур. Центральная симметрия геоме</w:t>
      </w:r>
      <w:r w:rsidRPr="006344DA">
        <w:rPr>
          <w:rFonts w:ascii="Times New Roman" w:hAnsi="Times New Roman"/>
          <w:iCs/>
          <w:sz w:val="26"/>
          <w:szCs w:val="26"/>
        </w:rPr>
        <w:t>т</w:t>
      </w:r>
      <w:r w:rsidRPr="006344DA">
        <w:rPr>
          <w:rFonts w:ascii="Times New Roman" w:hAnsi="Times New Roman"/>
          <w:iCs/>
          <w:sz w:val="26"/>
          <w:szCs w:val="26"/>
        </w:rPr>
        <w:t>рических фигур</w:t>
      </w:r>
      <w:r w:rsidRPr="006344DA">
        <w:rPr>
          <w:rFonts w:ascii="Times New Roman" w:hAnsi="Times New Roman"/>
          <w:i/>
          <w:iCs/>
          <w:sz w:val="26"/>
          <w:szCs w:val="26"/>
        </w:rPr>
        <w:t>.</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Многоугольники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Многоугольник, его элементы и его свойства. Правильные многоугольники. </w:t>
      </w:r>
      <w:r w:rsidRPr="006344DA">
        <w:rPr>
          <w:rFonts w:ascii="Times New Roman" w:hAnsi="Times New Roman"/>
          <w:bCs/>
          <w:sz w:val="26"/>
          <w:szCs w:val="26"/>
        </w:rPr>
        <w:t>В</w:t>
      </w:r>
      <w:r w:rsidRPr="006344DA">
        <w:rPr>
          <w:rFonts w:ascii="Times New Roman" w:hAnsi="Times New Roman"/>
          <w:sz w:val="26"/>
          <w:szCs w:val="26"/>
        </w:rPr>
        <w:t>ыпуклые и невыпуклые многоугольники. Сумма углов выпуклого многоугольн</w:t>
      </w:r>
      <w:r w:rsidRPr="006344DA">
        <w:rPr>
          <w:rFonts w:ascii="Times New Roman" w:hAnsi="Times New Roman"/>
          <w:sz w:val="26"/>
          <w:szCs w:val="26"/>
        </w:rPr>
        <w:t>и</w:t>
      </w:r>
      <w:r w:rsidRPr="006344DA">
        <w:rPr>
          <w:rFonts w:ascii="Times New Roman" w:hAnsi="Times New Roman"/>
          <w:sz w:val="26"/>
          <w:szCs w:val="26"/>
        </w:rPr>
        <w:t xml:space="preserve">ка.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Треугольник. Сумма углов треугольника. Равнобедренный треугольник, свойства и признаки. Равносторонний треугольник. Медианы, биссектрисы, выс</w:t>
      </w:r>
      <w:r w:rsidRPr="006344DA">
        <w:rPr>
          <w:rFonts w:ascii="Times New Roman" w:hAnsi="Times New Roman"/>
          <w:sz w:val="26"/>
          <w:szCs w:val="26"/>
        </w:rPr>
        <w:t>о</w:t>
      </w:r>
      <w:r w:rsidRPr="006344DA">
        <w:rPr>
          <w:rFonts w:ascii="Times New Roman" w:hAnsi="Times New Roman"/>
          <w:sz w:val="26"/>
          <w:szCs w:val="26"/>
        </w:rPr>
        <w:t>ты треугольников. Замечательные точки в треугольнике. Неравенство треугольн</w:t>
      </w:r>
      <w:r w:rsidRPr="006344DA">
        <w:rPr>
          <w:rFonts w:ascii="Times New Roman" w:hAnsi="Times New Roman"/>
          <w:sz w:val="26"/>
          <w:szCs w:val="26"/>
        </w:rPr>
        <w:t>и</w:t>
      </w:r>
      <w:r w:rsidRPr="006344DA">
        <w:rPr>
          <w:rFonts w:ascii="Times New Roman" w:hAnsi="Times New Roman"/>
          <w:sz w:val="26"/>
          <w:szCs w:val="26"/>
        </w:rPr>
        <w:t>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Четырёхугольники. Параллелограмм, ромб, прямоугольник, квадрат, трап</w:t>
      </w:r>
      <w:r w:rsidRPr="006344DA">
        <w:rPr>
          <w:rFonts w:ascii="Times New Roman" w:hAnsi="Times New Roman"/>
          <w:sz w:val="26"/>
          <w:szCs w:val="26"/>
        </w:rPr>
        <w:t>е</w:t>
      </w:r>
      <w:r w:rsidRPr="006344DA">
        <w:rPr>
          <w:rFonts w:ascii="Times New Roman" w:hAnsi="Times New Roman"/>
          <w:sz w:val="26"/>
          <w:szCs w:val="26"/>
        </w:rPr>
        <w:t xml:space="preserve">ция. Свойства и признаки параллелограмма, ромба, прямоугольника, квадрата. Теорема Вариньона.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lastRenderedPageBreak/>
        <w:t>Окружность, круг</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Фигуры в пространстве (объемные тела)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Многогранник и его элементы. Названия многогранников с разным полож</w:t>
      </w:r>
      <w:r w:rsidRPr="006344DA">
        <w:rPr>
          <w:rFonts w:ascii="Times New Roman" w:hAnsi="Times New Roman"/>
          <w:sz w:val="26"/>
          <w:szCs w:val="26"/>
        </w:rPr>
        <w:t>е</w:t>
      </w:r>
      <w:r w:rsidRPr="006344DA">
        <w:rPr>
          <w:rFonts w:ascii="Times New Roman" w:hAnsi="Times New Roman"/>
          <w:sz w:val="26"/>
          <w:szCs w:val="26"/>
        </w:rPr>
        <w:t>нием и количеством граней. Первичные представления о пирамидах, параллелеп</w:t>
      </w:r>
      <w:r w:rsidRPr="006344DA">
        <w:rPr>
          <w:rFonts w:ascii="Times New Roman" w:hAnsi="Times New Roman"/>
          <w:sz w:val="26"/>
          <w:szCs w:val="26"/>
        </w:rPr>
        <w:t>и</w:t>
      </w:r>
      <w:r w:rsidRPr="006344DA">
        <w:rPr>
          <w:rFonts w:ascii="Times New Roman" w:hAnsi="Times New Roman"/>
          <w:sz w:val="26"/>
          <w:szCs w:val="26"/>
        </w:rPr>
        <w:t>педах, призмах, сфере, шаре, цилиндре, конусе, их элементах и простейших сво</w:t>
      </w:r>
      <w:r w:rsidRPr="006344DA">
        <w:rPr>
          <w:rFonts w:ascii="Times New Roman" w:hAnsi="Times New Roman"/>
          <w:sz w:val="26"/>
          <w:szCs w:val="26"/>
        </w:rPr>
        <w:t>й</w:t>
      </w:r>
      <w:r w:rsidRPr="006344DA">
        <w:rPr>
          <w:rFonts w:ascii="Times New Roman" w:hAnsi="Times New Roman"/>
          <w:sz w:val="26"/>
          <w:szCs w:val="26"/>
        </w:rPr>
        <w:t xml:space="preserve">ствах.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bookmarkStart w:id="248" w:name="_Toc403076060"/>
      <w:r w:rsidRPr="006344DA">
        <w:rPr>
          <w:rFonts w:ascii="Times New Roman" w:hAnsi="Times New Roman"/>
          <w:b/>
          <w:i w:val="0"/>
          <w:color w:val="auto"/>
          <w:sz w:val="26"/>
          <w:szCs w:val="26"/>
        </w:rPr>
        <w:t>Отношения</w:t>
      </w:r>
      <w:bookmarkEnd w:id="248"/>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Равенство фигур</w:t>
      </w:r>
    </w:p>
    <w:p w:rsidR="00F262B5" w:rsidRPr="006344DA" w:rsidRDefault="00F262B5" w:rsidP="00F262B5">
      <w:pPr>
        <w:spacing w:after="0" w:line="360" w:lineRule="auto"/>
        <w:ind w:firstLine="709"/>
        <w:jc w:val="both"/>
        <w:rPr>
          <w:rFonts w:ascii="Times New Roman" w:hAnsi="Times New Roman"/>
          <w:iCs/>
          <w:sz w:val="26"/>
          <w:szCs w:val="26"/>
        </w:rPr>
      </w:pPr>
      <w:r w:rsidRPr="006344DA">
        <w:rPr>
          <w:rFonts w:ascii="Times New Roman" w:hAnsi="Times New Roman"/>
          <w:bCs/>
          <w:sz w:val="26"/>
          <w:szCs w:val="26"/>
        </w:rPr>
        <w:t>С</w:t>
      </w:r>
      <w:r w:rsidRPr="006344DA">
        <w:rPr>
          <w:rFonts w:ascii="Times New Roman" w:hAnsi="Times New Roman"/>
          <w:sz w:val="26"/>
          <w:szCs w:val="26"/>
        </w:rPr>
        <w:t xml:space="preserve">войства и признаки равенства треугольников. </w:t>
      </w:r>
      <w:r w:rsidRPr="006344DA">
        <w:rPr>
          <w:rFonts w:ascii="Times New Roman" w:hAnsi="Times New Roman"/>
          <w:iCs/>
          <w:sz w:val="26"/>
          <w:szCs w:val="26"/>
        </w:rPr>
        <w:t>Дополнительные признаки равенства треугольников. Признаки равенства параллелограммов.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Параллельность прямых</w:t>
      </w:r>
    </w:p>
    <w:p w:rsidR="00F262B5" w:rsidRPr="006344DA" w:rsidRDefault="00F262B5" w:rsidP="00F262B5">
      <w:pPr>
        <w:spacing w:after="0" w:line="360" w:lineRule="auto"/>
        <w:ind w:firstLine="709"/>
        <w:jc w:val="both"/>
        <w:rPr>
          <w:rFonts w:ascii="Times New Roman" w:hAnsi="Times New Roman"/>
          <w:iCs/>
          <w:sz w:val="26"/>
          <w:szCs w:val="26"/>
        </w:rPr>
      </w:pPr>
      <w:r w:rsidRPr="006344DA">
        <w:rPr>
          <w:rFonts w:ascii="Times New Roman" w:hAnsi="Times New Roman"/>
          <w:sz w:val="26"/>
          <w:szCs w:val="26"/>
        </w:rPr>
        <w:t>Признаки и свойства параллельных прямых. Аксиома параллельности Е</w:t>
      </w:r>
      <w:r w:rsidRPr="006344DA">
        <w:rPr>
          <w:rFonts w:ascii="Times New Roman" w:hAnsi="Times New Roman"/>
          <w:sz w:val="26"/>
          <w:szCs w:val="26"/>
        </w:rPr>
        <w:t>в</w:t>
      </w:r>
      <w:r w:rsidRPr="006344DA">
        <w:rPr>
          <w:rFonts w:ascii="Times New Roman" w:hAnsi="Times New Roman"/>
          <w:sz w:val="26"/>
          <w:szCs w:val="26"/>
        </w:rPr>
        <w:t>клида. Первичные представления о неевклидовых геометриях. Теорема Фалеса.</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Перпендикулярные прямые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Cs/>
          <w:sz w:val="26"/>
          <w:szCs w:val="26"/>
        </w:rPr>
        <w:t>Прямой угол. Перпендикуляр к прямой. Серединный перпендикуляр к отре</w:t>
      </w:r>
      <w:r w:rsidRPr="006344DA">
        <w:rPr>
          <w:rFonts w:ascii="Times New Roman" w:hAnsi="Times New Roman"/>
          <w:bCs/>
          <w:sz w:val="26"/>
          <w:szCs w:val="26"/>
        </w:rPr>
        <w:t>з</w:t>
      </w:r>
      <w:r w:rsidRPr="006344DA">
        <w:rPr>
          <w:rFonts w:ascii="Times New Roman" w:hAnsi="Times New Roman"/>
          <w:bCs/>
          <w:sz w:val="26"/>
          <w:szCs w:val="26"/>
        </w:rPr>
        <w:t xml:space="preserve">ку. </w:t>
      </w:r>
      <w:r w:rsidRPr="006344DA">
        <w:rPr>
          <w:rFonts w:ascii="Times New Roman" w:hAnsi="Times New Roman"/>
          <w:sz w:val="26"/>
          <w:szCs w:val="26"/>
        </w:rPr>
        <w:t>Свойства и признаки перпендикулярности прямых. Наклонные, проекции, их свойства.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Подобие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Пропорциональные отрезки, подобие фигур. Подобные треугольники. Пр</w:t>
      </w:r>
      <w:r w:rsidRPr="006344DA">
        <w:rPr>
          <w:rFonts w:ascii="Times New Roman" w:hAnsi="Times New Roman"/>
          <w:sz w:val="26"/>
          <w:szCs w:val="26"/>
        </w:rPr>
        <w:t>и</w:t>
      </w:r>
      <w:r w:rsidRPr="006344DA">
        <w:rPr>
          <w:rFonts w:ascii="Times New Roman" w:hAnsi="Times New Roman"/>
          <w:sz w:val="26"/>
          <w:szCs w:val="26"/>
        </w:rPr>
        <w:t xml:space="preserve">знаки подобия треугольников. Отношение площадей подобных фигур.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Взаимное расположение</w:t>
      </w:r>
      <w:r w:rsidRPr="006344DA">
        <w:rPr>
          <w:rFonts w:ascii="Times New Roman" w:hAnsi="Times New Roman"/>
          <w:sz w:val="26"/>
          <w:szCs w:val="26"/>
        </w:rPr>
        <w:t xml:space="preserve"> </w:t>
      </w:r>
      <w:r w:rsidRPr="006344DA">
        <w:rPr>
          <w:rFonts w:ascii="Times New Roman" w:hAnsi="Times New Roman"/>
          <w:b/>
          <w:sz w:val="26"/>
          <w:szCs w:val="26"/>
        </w:rPr>
        <w:t>прямой и окружности</w:t>
      </w:r>
      <w:r w:rsidRPr="006344DA">
        <w:rPr>
          <w:rFonts w:ascii="Times New Roman" w:hAnsi="Times New Roman"/>
          <w:sz w:val="26"/>
          <w:szCs w:val="26"/>
        </w:rPr>
        <w:t>, двух окружностей.</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bookmarkStart w:id="249" w:name="_Toc403076061"/>
      <w:r w:rsidRPr="006344DA">
        <w:rPr>
          <w:rFonts w:ascii="Times New Roman" w:hAnsi="Times New Roman"/>
          <w:b/>
          <w:i w:val="0"/>
          <w:color w:val="auto"/>
          <w:sz w:val="26"/>
          <w:szCs w:val="26"/>
        </w:rPr>
        <w:t>Измерения и вычисления</w:t>
      </w:r>
      <w:bookmarkEnd w:id="249"/>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Величины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величины. Длина. Измерение длины. Единцы измерения длины.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Величина угла. Градусная мера угла. Синус, косинус и тангенс острого угла прямоугольного треугольника.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о площади плоской фигуры и её свойствах. Измерение площадей</w:t>
      </w:r>
      <w:r w:rsidRPr="006344DA" w:rsidDel="00965CF1">
        <w:rPr>
          <w:rFonts w:ascii="Times New Roman" w:hAnsi="Times New Roman"/>
          <w:sz w:val="26"/>
          <w:szCs w:val="26"/>
        </w:rPr>
        <w:t>.</w:t>
      </w:r>
      <w:r w:rsidRPr="006344DA">
        <w:rPr>
          <w:rFonts w:ascii="Times New Roman" w:hAnsi="Times New Roman"/>
          <w:sz w:val="26"/>
          <w:szCs w:val="26"/>
        </w:rPr>
        <w:t xml:space="preserve"> Единицы измерения площади.</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sz w:val="26"/>
          <w:szCs w:val="26"/>
        </w:rPr>
        <w:lastRenderedPageBreak/>
        <w:t>Представление об объёме пространственной фигуры и его свойствах. Изм</w:t>
      </w:r>
      <w:r w:rsidRPr="006344DA">
        <w:rPr>
          <w:rFonts w:ascii="Times New Roman" w:hAnsi="Times New Roman"/>
          <w:sz w:val="26"/>
          <w:szCs w:val="26"/>
        </w:rPr>
        <w:t>е</w:t>
      </w:r>
      <w:r w:rsidRPr="006344DA">
        <w:rPr>
          <w:rFonts w:ascii="Times New Roman" w:hAnsi="Times New Roman"/>
          <w:sz w:val="26"/>
          <w:szCs w:val="26"/>
        </w:rPr>
        <w:t>рение объёма. Единицы измерения объёмов.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Измерения и вычисления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Инструменты для измерений и построений; измерение и вычисление углов, длин (расстояний), площадей, вычисление элементов треугольников с использов</w:t>
      </w:r>
      <w:r w:rsidRPr="006344DA">
        <w:rPr>
          <w:rFonts w:ascii="Times New Roman" w:hAnsi="Times New Roman"/>
          <w:sz w:val="26"/>
          <w:szCs w:val="26"/>
        </w:rPr>
        <w:t>а</w:t>
      </w:r>
      <w:r w:rsidRPr="006344DA">
        <w:rPr>
          <w:rFonts w:ascii="Times New Roman" w:hAnsi="Times New Roman"/>
          <w:sz w:val="26"/>
          <w:szCs w:val="26"/>
        </w:rPr>
        <w:t>нием тригонометрических соотношений. Площади. Формулы площади треугольн</w:t>
      </w:r>
      <w:r w:rsidRPr="006344DA">
        <w:rPr>
          <w:rFonts w:ascii="Times New Roman" w:hAnsi="Times New Roman"/>
          <w:sz w:val="26"/>
          <w:szCs w:val="26"/>
        </w:rPr>
        <w:t>и</w:t>
      </w:r>
      <w:r w:rsidRPr="006344DA">
        <w:rPr>
          <w:rFonts w:ascii="Times New Roman" w:hAnsi="Times New Roman"/>
          <w:sz w:val="26"/>
          <w:szCs w:val="26"/>
        </w:rPr>
        <w:t>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w:t>
      </w:r>
      <w:r w:rsidRPr="006344DA">
        <w:rPr>
          <w:rFonts w:ascii="Times New Roman" w:hAnsi="Times New Roman"/>
          <w:sz w:val="26"/>
          <w:szCs w:val="26"/>
        </w:rPr>
        <w:t>о</w:t>
      </w:r>
      <w:r w:rsidRPr="006344DA">
        <w:rPr>
          <w:rFonts w:ascii="Times New Roman" w:hAnsi="Times New Roman"/>
          <w:sz w:val="26"/>
          <w:szCs w:val="26"/>
        </w:rPr>
        <w:t>гоугольника.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Теорема косинусов. Теорема синусов.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Решение треугольников. Вычисление углов. Вычисление высоты, медианы и биссектрисы треугольника. Ортотреугольник. Теорема Птолемея. Теорема Мен</w:t>
      </w:r>
      <w:r w:rsidRPr="006344DA">
        <w:rPr>
          <w:rFonts w:ascii="Times New Roman" w:hAnsi="Times New Roman"/>
          <w:sz w:val="26"/>
          <w:szCs w:val="26"/>
        </w:rPr>
        <w:t>е</w:t>
      </w:r>
      <w:r w:rsidRPr="006344DA">
        <w:rPr>
          <w:rFonts w:ascii="Times New Roman" w:hAnsi="Times New Roman"/>
          <w:sz w:val="26"/>
          <w:szCs w:val="26"/>
        </w:rPr>
        <w:t>лая. Теорема Чевы.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sz w:val="26"/>
          <w:szCs w:val="26"/>
        </w:rPr>
        <w:t>Расстояния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Расстояние между точками. Расстояние от точки до прямой. Расстояние между фигурами.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Равновеликие и равносоставленные фигуры.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Свойства (аксиомы) длины отрезка, величины угла, площади и объёма фиг</w:t>
      </w:r>
      <w:r w:rsidRPr="006344DA">
        <w:rPr>
          <w:rFonts w:ascii="Times New Roman" w:hAnsi="Times New Roman"/>
          <w:sz w:val="26"/>
          <w:szCs w:val="26"/>
        </w:rPr>
        <w:t>у</w:t>
      </w:r>
      <w:r w:rsidRPr="006344DA">
        <w:rPr>
          <w:rFonts w:ascii="Times New Roman" w:hAnsi="Times New Roman"/>
          <w:sz w:val="26"/>
          <w:szCs w:val="26"/>
        </w:rPr>
        <w:t>ры</w:t>
      </w:r>
      <w:bookmarkStart w:id="250" w:name="_Toc403076062"/>
      <w:r w:rsidRPr="006344DA">
        <w:rPr>
          <w:rFonts w:ascii="Times New Roman" w:hAnsi="Times New Roman"/>
          <w:sz w:val="26"/>
          <w:szCs w:val="26"/>
        </w:rPr>
        <w:t>.</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Геометрические построения</w:t>
      </w:r>
      <w:bookmarkEnd w:id="250"/>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Геометрические построения для иллюстрации свойств геометрических ф</w:t>
      </w:r>
      <w:r w:rsidRPr="006344DA">
        <w:rPr>
          <w:rFonts w:ascii="Times New Roman" w:hAnsi="Times New Roman"/>
          <w:sz w:val="26"/>
          <w:szCs w:val="26"/>
        </w:rPr>
        <w:t>и</w:t>
      </w:r>
      <w:r w:rsidRPr="006344DA">
        <w:rPr>
          <w:rFonts w:ascii="Times New Roman" w:hAnsi="Times New Roman"/>
          <w:sz w:val="26"/>
          <w:szCs w:val="26"/>
        </w:rPr>
        <w:t>гур.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Инструменты для построений. Циркуль, линейка.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Простейшие построения циркулем и линейкой: построение биссектрисы у</w:t>
      </w:r>
      <w:r w:rsidRPr="006344DA">
        <w:rPr>
          <w:rFonts w:ascii="Times New Roman" w:hAnsi="Times New Roman"/>
          <w:sz w:val="26"/>
          <w:szCs w:val="26"/>
        </w:rPr>
        <w:t>г</w:t>
      </w:r>
      <w:r w:rsidRPr="006344DA">
        <w:rPr>
          <w:rFonts w:ascii="Times New Roman" w:hAnsi="Times New Roman"/>
          <w:sz w:val="26"/>
          <w:szCs w:val="26"/>
        </w:rPr>
        <w:t>ла, перпендикуляра к прямой, угла, равного данному.</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Построение треугольников по трём сторонам, двум сторонам и углу между ними, стороне и двум прилежащим к ней углам, </w:t>
      </w:r>
      <w:r w:rsidRPr="006344DA">
        <w:rPr>
          <w:rFonts w:ascii="Times New Roman" w:hAnsi="Times New Roman"/>
          <w:i/>
          <w:sz w:val="26"/>
          <w:szCs w:val="26"/>
        </w:rPr>
        <w:t>по другим элементам</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Деление отрезка в данном отношении.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Этапы решения задач на построение.</w:t>
      </w:r>
      <w:bookmarkStart w:id="251" w:name="_Toc403076063"/>
    </w:p>
    <w:bookmarkEnd w:id="251"/>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r w:rsidRPr="006344DA">
        <w:rPr>
          <w:rFonts w:ascii="Times New Roman" w:hAnsi="Times New Roman"/>
          <w:b/>
          <w:i w:val="0"/>
          <w:color w:val="auto"/>
          <w:sz w:val="26"/>
          <w:szCs w:val="26"/>
        </w:rPr>
        <w:t>Геометрические преобразования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Преобразования</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sz w:val="26"/>
          <w:szCs w:val="26"/>
        </w:rPr>
        <w:t>Представление о межпредметном понятии «преобразование». Преобразов</w:t>
      </w:r>
      <w:r w:rsidRPr="006344DA">
        <w:rPr>
          <w:rFonts w:ascii="Times New Roman" w:hAnsi="Times New Roman"/>
          <w:sz w:val="26"/>
          <w:szCs w:val="26"/>
        </w:rPr>
        <w:t>а</w:t>
      </w:r>
      <w:r w:rsidRPr="006344DA">
        <w:rPr>
          <w:rFonts w:ascii="Times New Roman" w:hAnsi="Times New Roman"/>
          <w:sz w:val="26"/>
          <w:szCs w:val="26"/>
        </w:rPr>
        <w:t>ния в математике (в арифметике, алгебре, геометрические преобразования).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Движения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Осевая и центральная симметрии, поворот и параллельный перенос. Комб</w:t>
      </w:r>
      <w:r w:rsidRPr="006344DA">
        <w:rPr>
          <w:rFonts w:ascii="Times New Roman" w:hAnsi="Times New Roman"/>
          <w:sz w:val="26"/>
          <w:szCs w:val="26"/>
        </w:rPr>
        <w:t>и</w:t>
      </w:r>
      <w:r w:rsidRPr="006344DA">
        <w:rPr>
          <w:rFonts w:ascii="Times New Roman" w:hAnsi="Times New Roman"/>
          <w:sz w:val="26"/>
          <w:szCs w:val="26"/>
        </w:rPr>
        <w:t xml:space="preserve">нации движений на плоскости и их свойства.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Подобие как преобразование</w:t>
      </w:r>
    </w:p>
    <w:p w:rsidR="00F262B5" w:rsidRPr="006344DA" w:rsidRDefault="00F262B5" w:rsidP="00F262B5">
      <w:pPr>
        <w:spacing w:after="0" w:line="360" w:lineRule="auto"/>
        <w:ind w:firstLine="709"/>
        <w:jc w:val="both"/>
        <w:rPr>
          <w:rFonts w:ascii="Times New Roman" w:hAnsi="Times New Roman"/>
          <w:iCs/>
          <w:sz w:val="26"/>
          <w:szCs w:val="26"/>
        </w:rPr>
      </w:pPr>
      <w:r w:rsidRPr="006344DA">
        <w:rPr>
          <w:rFonts w:ascii="Times New Roman" w:hAnsi="Times New Roman"/>
          <w:sz w:val="26"/>
          <w:szCs w:val="26"/>
        </w:rPr>
        <w:t xml:space="preserve">Гомотетия. </w:t>
      </w:r>
      <w:r w:rsidRPr="006344DA">
        <w:rPr>
          <w:rFonts w:ascii="Times New Roman" w:hAnsi="Times New Roman"/>
          <w:iCs/>
          <w:sz w:val="26"/>
          <w:szCs w:val="26"/>
        </w:rPr>
        <w:t xml:space="preserve">Геометрические преобразования как средство доказательства утверждений и решения задач. </w:t>
      </w:r>
    </w:p>
    <w:p w:rsidR="00F262B5" w:rsidRPr="006344DA" w:rsidRDefault="00F262B5" w:rsidP="00F262B5">
      <w:pPr>
        <w:pStyle w:val="aff5"/>
        <w:spacing w:after="0" w:line="360" w:lineRule="auto"/>
        <w:ind w:firstLine="709"/>
        <w:jc w:val="both"/>
        <w:rPr>
          <w:rFonts w:ascii="Times New Roman" w:hAnsi="Times New Roman"/>
          <w:b/>
          <w:i w:val="0"/>
          <w:color w:val="auto"/>
          <w:sz w:val="26"/>
          <w:szCs w:val="26"/>
        </w:rPr>
      </w:pPr>
      <w:bookmarkStart w:id="252" w:name="_Toc403076064"/>
      <w:r w:rsidRPr="006344DA">
        <w:rPr>
          <w:rFonts w:ascii="Times New Roman" w:hAnsi="Times New Roman"/>
          <w:b/>
          <w:i w:val="0"/>
          <w:color w:val="auto"/>
          <w:sz w:val="26"/>
          <w:szCs w:val="26"/>
        </w:rPr>
        <w:t>Векторы и координаты на плоскости</w:t>
      </w:r>
      <w:bookmarkEnd w:id="252"/>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iCs/>
          <w:sz w:val="26"/>
          <w:szCs w:val="26"/>
        </w:rPr>
        <w:t>Векторы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Понятие вектора, действия над векторами, коллинеарные векторы, векто</w:t>
      </w:r>
      <w:r w:rsidRPr="006344DA">
        <w:rPr>
          <w:rFonts w:ascii="Times New Roman" w:hAnsi="Times New Roman"/>
          <w:sz w:val="26"/>
          <w:szCs w:val="26"/>
        </w:rPr>
        <w:t>р</w:t>
      </w:r>
      <w:r w:rsidRPr="006344DA">
        <w:rPr>
          <w:rFonts w:ascii="Times New Roman" w:hAnsi="Times New Roman"/>
          <w:sz w:val="26"/>
          <w:szCs w:val="26"/>
        </w:rPr>
        <w:t>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w:t>
      </w:r>
      <w:r w:rsidRPr="006344DA">
        <w:rPr>
          <w:rFonts w:ascii="Times New Roman" w:hAnsi="Times New Roman"/>
          <w:sz w:val="26"/>
          <w:szCs w:val="26"/>
        </w:rPr>
        <w:t>о</w:t>
      </w:r>
      <w:r w:rsidRPr="006344DA">
        <w:rPr>
          <w:rFonts w:ascii="Times New Roman" w:hAnsi="Times New Roman"/>
          <w:sz w:val="26"/>
          <w:szCs w:val="26"/>
        </w:rPr>
        <w:t>ров в физике.</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Координаты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Основные понятия, координаты вектора, расстояние между точками. Коо</w:t>
      </w:r>
      <w:r w:rsidRPr="006344DA">
        <w:rPr>
          <w:rFonts w:ascii="Times New Roman" w:hAnsi="Times New Roman"/>
          <w:sz w:val="26"/>
          <w:szCs w:val="26"/>
        </w:rPr>
        <w:t>р</w:t>
      </w:r>
      <w:r w:rsidRPr="006344DA">
        <w:rPr>
          <w:rFonts w:ascii="Times New Roman" w:hAnsi="Times New Roman"/>
          <w:sz w:val="26"/>
          <w:szCs w:val="26"/>
        </w:rPr>
        <w:t>динаты середины отрезка. Уравнения фигур.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Применение векторов и координат для решения геометрических задач.</w:t>
      </w:r>
    </w:p>
    <w:p w:rsidR="00F262B5" w:rsidRPr="006344DA" w:rsidRDefault="00F262B5" w:rsidP="00F262B5">
      <w:pPr>
        <w:spacing w:after="0" w:line="360" w:lineRule="auto"/>
        <w:ind w:firstLine="709"/>
        <w:jc w:val="both"/>
        <w:rPr>
          <w:rFonts w:ascii="Times New Roman" w:hAnsi="Times New Roman"/>
          <w:iCs/>
          <w:sz w:val="26"/>
          <w:szCs w:val="26"/>
        </w:rPr>
      </w:pPr>
      <w:r w:rsidRPr="006344DA">
        <w:rPr>
          <w:rFonts w:ascii="Times New Roman" w:hAnsi="Times New Roman"/>
          <w:iCs/>
          <w:sz w:val="26"/>
          <w:szCs w:val="26"/>
        </w:rPr>
        <w:t>Аффинная система координат. Радиус-векторы точек. Центроид системы т</w:t>
      </w:r>
      <w:r w:rsidRPr="006344DA">
        <w:rPr>
          <w:rFonts w:ascii="Times New Roman" w:hAnsi="Times New Roman"/>
          <w:iCs/>
          <w:sz w:val="26"/>
          <w:szCs w:val="26"/>
        </w:rPr>
        <w:t>о</w:t>
      </w:r>
      <w:r w:rsidRPr="006344DA">
        <w:rPr>
          <w:rFonts w:ascii="Times New Roman" w:hAnsi="Times New Roman"/>
          <w:iCs/>
          <w:sz w:val="26"/>
          <w:szCs w:val="26"/>
        </w:rPr>
        <w:t>чек.</w:t>
      </w:r>
    </w:p>
    <w:p w:rsidR="00F262B5" w:rsidRPr="006344DA" w:rsidRDefault="00F262B5" w:rsidP="00F262B5">
      <w:pPr>
        <w:pStyle w:val="3"/>
        <w:spacing w:before="0" w:after="0" w:line="360" w:lineRule="auto"/>
        <w:ind w:firstLine="709"/>
        <w:jc w:val="both"/>
        <w:rPr>
          <w:rFonts w:ascii="Times New Roman" w:hAnsi="Times New Roman" w:cs="Times New Roman"/>
          <w:i/>
        </w:rPr>
      </w:pPr>
      <w:bookmarkStart w:id="253" w:name="_Toc403076065"/>
      <w:bookmarkStart w:id="254" w:name="_Toc405513929"/>
      <w:bookmarkStart w:id="255" w:name="_Toc284662807"/>
      <w:bookmarkStart w:id="256" w:name="_Toc284663434"/>
      <w:r w:rsidRPr="006344DA">
        <w:rPr>
          <w:rFonts w:ascii="Times New Roman" w:hAnsi="Times New Roman" w:cs="Times New Roman"/>
          <w:i/>
        </w:rPr>
        <w:t>История математики</w:t>
      </w:r>
      <w:bookmarkEnd w:id="253"/>
      <w:bookmarkEnd w:id="254"/>
      <w:bookmarkEnd w:id="255"/>
      <w:bookmarkEnd w:id="256"/>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Возникновение математики как науки, этапы её развития. Основные разд</w:t>
      </w:r>
      <w:r w:rsidRPr="006344DA">
        <w:rPr>
          <w:rFonts w:ascii="Times New Roman" w:hAnsi="Times New Roman"/>
          <w:i/>
          <w:sz w:val="26"/>
          <w:szCs w:val="26"/>
        </w:rPr>
        <w:t>е</w:t>
      </w:r>
      <w:r w:rsidRPr="006344DA">
        <w:rPr>
          <w:rFonts w:ascii="Times New Roman" w:hAnsi="Times New Roman"/>
          <w:i/>
          <w:sz w:val="26"/>
          <w:szCs w:val="26"/>
        </w:rPr>
        <w:t>лы математики. Выдающиеся математики и их вклад в развитие науки.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Бесконечность множества простых чисел. Числа и длины отрезков. Раци</w:t>
      </w:r>
      <w:r w:rsidRPr="006344DA">
        <w:rPr>
          <w:rFonts w:ascii="Times New Roman" w:hAnsi="Times New Roman"/>
          <w:i/>
          <w:sz w:val="26"/>
          <w:szCs w:val="26"/>
        </w:rPr>
        <w:t>о</w:t>
      </w:r>
      <w:r w:rsidRPr="006344DA">
        <w:rPr>
          <w:rFonts w:ascii="Times New Roman" w:hAnsi="Times New Roman"/>
          <w:i/>
          <w:sz w:val="26"/>
          <w:szCs w:val="26"/>
        </w:rPr>
        <w:t>нальные числа. Потребность в иррациональных числах. Школа Пифагора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Зарождение алгебры в недрах арифметики. Ал-Хорезми. Рождение букве</w:t>
      </w:r>
      <w:r w:rsidRPr="006344DA">
        <w:rPr>
          <w:rFonts w:ascii="Times New Roman" w:hAnsi="Times New Roman"/>
          <w:i/>
          <w:sz w:val="26"/>
          <w:szCs w:val="26"/>
        </w:rPr>
        <w:t>н</w:t>
      </w:r>
      <w:r w:rsidRPr="006344DA">
        <w:rPr>
          <w:rFonts w:ascii="Times New Roman" w:hAnsi="Times New Roman"/>
          <w:i/>
          <w:sz w:val="26"/>
          <w:szCs w:val="26"/>
        </w:rPr>
        <w:t xml:space="preserve">ной символики. П.Ферма, Ф. Виет, Р. Декарт. История вопроса о нахождении </w:t>
      </w:r>
      <w:r w:rsidRPr="006344DA">
        <w:rPr>
          <w:rFonts w:ascii="Times New Roman" w:hAnsi="Times New Roman"/>
          <w:i/>
          <w:sz w:val="26"/>
          <w:szCs w:val="26"/>
        </w:rPr>
        <w:lastRenderedPageBreak/>
        <w:t>формул корней алгебраических уравнений степеней, больших четырёх. Н. Тарт</w:t>
      </w:r>
      <w:r w:rsidRPr="006344DA">
        <w:rPr>
          <w:rFonts w:ascii="Times New Roman" w:hAnsi="Times New Roman"/>
          <w:i/>
          <w:sz w:val="26"/>
          <w:szCs w:val="26"/>
        </w:rPr>
        <w:t>а</w:t>
      </w:r>
      <w:r w:rsidRPr="006344DA">
        <w:rPr>
          <w:rFonts w:ascii="Times New Roman" w:hAnsi="Times New Roman"/>
          <w:i/>
          <w:sz w:val="26"/>
          <w:szCs w:val="26"/>
        </w:rPr>
        <w:t>лья, Дж. Кардано, Н.Х. Абель, Э.Галуа.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Задача Леонардо Пизанского (Фибоначчи) о кроликах, числа Фибоначчи. З</w:t>
      </w:r>
      <w:r w:rsidRPr="006344DA">
        <w:rPr>
          <w:rFonts w:ascii="Times New Roman" w:hAnsi="Times New Roman"/>
          <w:i/>
          <w:sz w:val="26"/>
          <w:szCs w:val="26"/>
        </w:rPr>
        <w:t>а</w:t>
      </w:r>
      <w:r w:rsidRPr="006344DA">
        <w:rPr>
          <w:rFonts w:ascii="Times New Roman" w:hAnsi="Times New Roman"/>
          <w:i/>
          <w:sz w:val="26"/>
          <w:szCs w:val="26"/>
        </w:rPr>
        <w:t>дача о шахматной доске. Сходимость геометрической прогрессии.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Истоки теории вероятностей: страховое дело, азартные игры. П. Ферма, Б.Паскаль, Я. Бернулли, А.Н.Колмогоров.</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w:t>
      </w:r>
      <w:r w:rsidRPr="006344DA">
        <w:rPr>
          <w:rFonts w:ascii="Times New Roman" w:hAnsi="Times New Roman"/>
          <w:i/>
          <w:sz w:val="26"/>
          <w:szCs w:val="26"/>
        </w:rPr>
        <w:t>д</w:t>
      </w:r>
      <w:r w:rsidRPr="006344DA">
        <w:rPr>
          <w:rFonts w:ascii="Times New Roman" w:hAnsi="Times New Roman"/>
          <w:i/>
          <w:sz w:val="26"/>
          <w:szCs w:val="26"/>
        </w:rPr>
        <w:t>ратура круга. Удвоение куба. История числа π</w:t>
      </w:r>
      <w:r w:rsidRPr="006344DA">
        <w:rPr>
          <w:rFonts w:ascii="Times New Roman" w:hAnsi="Times New Roman"/>
          <w:i/>
          <w:color w:val="FF0000"/>
          <w:sz w:val="26"/>
          <w:szCs w:val="26"/>
        </w:rPr>
        <w:t xml:space="preserve">. </w:t>
      </w:r>
      <w:r w:rsidRPr="006344DA">
        <w:rPr>
          <w:rFonts w:ascii="Times New Roman" w:hAnsi="Times New Roman"/>
          <w:i/>
          <w:sz w:val="26"/>
          <w:szCs w:val="26"/>
        </w:rPr>
        <w:t>Золотое сечение. «Начала» Евкл</w:t>
      </w:r>
      <w:r w:rsidRPr="006344DA">
        <w:rPr>
          <w:rFonts w:ascii="Times New Roman" w:hAnsi="Times New Roman"/>
          <w:i/>
          <w:sz w:val="26"/>
          <w:szCs w:val="26"/>
        </w:rPr>
        <w:t>и</w:t>
      </w:r>
      <w:r w:rsidRPr="006344DA">
        <w:rPr>
          <w:rFonts w:ascii="Times New Roman" w:hAnsi="Times New Roman"/>
          <w:i/>
          <w:sz w:val="26"/>
          <w:szCs w:val="26"/>
        </w:rPr>
        <w:t>да. Л Эйлер, Н.И.Лобачевский. История пятого постулата.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Геометрия и искусство. Геометрические закономерности окружающего мира.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Астрономия и геометрия. Что и как узнали Анаксагор, Эратосфен и Ар</w:t>
      </w:r>
      <w:r w:rsidRPr="006344DA">
        <w:rPr>
          <w:rFonts w:ascii="Times New Roman" w:hAnsi="Times New Roman"/>
          <w:i/>
          <w:sz w:val="26"/>
          <w:szCs w:val="26"/>
        </w:rPr>
        <w:t>и</w:t>
      </w:r>
      <w:r w:rsidRPr="006344DA">
        <w:rPr>
          <w:rFonts w:ascii="Times New Roman" w:hAnsi="Times New Roman"/>
          <w:i/>
          <w:sz w:val="26"/>
          <w:szCs w:val="26"/>
        </w:rPr>
        <w:t xml:space="preserve">старх о размерах Луны, Земли и Солнца. Расстояния от Земли до Луны и Солнца. Измерение расстояния от Земли до Марса.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Роль российских учёных в развитии математики: Л.Эйлер. Н.И.Лобачевский, П.Л.Чебышев, С. Ковалевская, А.Н.Колмогоров.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Математика в развитии России: Петр </w:t>
      </w:r>
      <w:r w:rsidRPr="006344DA">
        <w:rPr>
          <w:rFonts w:ascii="Times New Roman" w:hAnsi="Times New Roman"/>
          <w:i/>
          <w:sz w:val="26"/>
          <w:szCs w:val="26"/>
          <w:lang w:val="en-US"/>
        </w:rPr>
        <w:t>I</w:t>
      </w:r>
      <w:r w:rsidRPr="006344DA">
        <w:rPr>
          <w:rFonts w:ascii="Times New Roman" w:hAnsi="Times New Roman"/>
          <w:i/>
          <w:sz w:val="26"/>
          <w:szCs w:val="26"/>
        </w:rPr>
        <w:t>, школа математических и навига</w:t>
      </w:r>
      <w:r w:rsidRPr="006344DA">
        <w:rPr>
          <w:rFonts w:ascii="Times New Roman" w:hAnsi="Times New Roman"/>
          <w:i/>
          <w:sz w:val="26"/>
          <w:szCs w:val="26"/>
        </w:rPr>
        <w:t>ц</w:t>
      </w:r>
      <w:r w:rsidRPr="006344DA">
        <w:rPr>
          <w:rFonts w:ascii="Times New Roman" w:hAnsi="Times New Roman"/>
          <w:i/>
          <w:sz w:val="26"/>
          <w:szCs w:val="26"/>
        </w:rPr>
        <w:t>ких наук, развитие российского флота, А.Н.Крылов. Космическая программа и М.В.Келдыш.</w:t>
      </w:r>
    </w:p>
    <w:p w:rsidR="00F262B5" w:rsidRPr="006344DA" w:rsidRDefault="00F262B5" w:rsidP="00F262B5">
      <w:pPr>
        <w:spacing w:after="0" w:line="360" w:lineRule="auto"/>
        <w:ind w:firstLine="709"/>
        <w:jc w:val="both"/>
        <w:rPr>
          <w:rFonts w:ascii="Times New Roman" w:hAnsi="Times New Roman"/>
          <w:sz w:val="26"/>
          <w:szCs w:val="26"/>
        </w:rPr>
      </w:pPr>
    </w:p>
    <w:p w:rsidR="00F262B5" w:rsidRPr="006344DA" w:rsidRDefault="006344DA" w:rsidP="006344DA">
      <w:pPr>
        <w:pStyle w:val="3"/>
        <w:spacing w:before="0" w:after="0" w:line="360" w:lineRule="auto"/>
        <w:ind w:firstLine="709"/>
        <w:jc w:val="center"/>
        <w:rPr>
          <w:rFonts w:ascii="Times New Roman" w:hAnsi="Times New Roman" w:cs="Times New Roman"/>
        </w:rPr>
      </w:pPr>
      <w:bookmarkStart w:id="257" w:name="_Toc409691709"/>
      <w:bookmarkStart w:id="258" w:name="_Toc410654034"/>
      <w:bookmarkStart w:id="259" w:name="_Toc414553245"/>
      <w:bookmarkEnd w:id="208"/>
      <w:r>
        <w:rPr>
          <w:rFonts w:ascii="Times New Roman" w:hAnsi="Times New Roman" w:cs="Times New Roman"/>
        </w:rPr>
        <w:t>2.2.2.8</w:t>
      </w:r>
      <w:r w:rsidR="00F262B5" w:rsidRPr="006344DA">
        <w:rPr>
          <w:rFonts w:ascii="Times New Roman" w:hAnsi="Times New Roman" w:cs="Times New Roman"/>
        </w:rPr>
        <w:t xml:space="preserve"> Информатика</w:t>
      </w:r>
      <w:bookmarkEnd w:id="257"/>
      <w:bookmarkEnd w:id="258"/>
      <w:bookmarkEnd w:id="259"/>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Программа разработана с целью реализации инженерного образования на уровне основного общего образования при изучении учебного предмета «Инфо</w:t>
      </w:r>
      <w:r w:rsidRPr="006344DA">
        <w:rPr>
          <w:rFonts w:ascii="Times New Roman" w:hAnsi="Times New Roman"/>
          <w:sz w:val="26"/>
          <w:szCs w:val="26"/>
        </w:rPr>
        <w:t>р</w:t>
      </w:r>
      <w:r w:rsidRPr="006344DA">
        <w:rPr>
          <w:rFonts w:ascii="Times New Roman" w:hAnsi="Times New Roman"/>
          <w:sz w:val="26"/>
          <w:szCs w:val="26"/>
        </w:rPr>
        <w:t xml:space="preserve">матика».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При </w:t>
      </w:r>
      <w:r w:rsidRPr="006344DA">
        <w:rPr>
          <w:rFonts w:ascii="Times New Roman" w:hAnsi="Times New Roman"/>
          <w:position w:val="-1"/>
          <w:sz w:val="26"/>
          <w:szCs w:val="26"/>
        </w:rPr>
        <w:t>реализации п</w:t>
      </w:r>
      <w:r w:rsidRPr="006344DA">
        <w:rPr>
          <w:rFonts w:ascii="Times New Roman" w:hAnsi="Times New Roman"/>
          <w:spacing w:val="2"/>
          <w:position w:val="-1"/>
          <w:sz w:val="26"/>
          <w:szCs w:val="26"/>
        </w:rPr>
        <w:t>ро</w:t>
      </w:r>
      <w:r w:rsidRPr="006344DA">
        <w:rPr>
          <w:rFonts w:ascii="Times New Roman" w:hAnsi="Times New Roman"/>
          <w:spacing w:val="-1"/>
          <w:position w:val="-1"/>
          <w:sz w:val="26"/>
          <w:szCs w:val="26"/>
        </w:rPr>
        <w:t>г</w:t>
      </w:r>
      <w:r w:rsidRPr="006344DA">
        <w:rPr>
          <w:rFonts w:ascii="Times New Roman" w:hAnsi="Times New Roman"/>
          <w:spacing w:val="2"/>
          <w:position w:val="-1"/>
          <w:sz w:val="26"/>
          <w:szCs w:val="26"/>
        </w:rPr>
        <w:t>р</w:t>
      </w:r>
      <w:r w:rsidRPr="006344DA">
        <w:rPr>
          <w:rFonts w:ascii="Times New Roman" w:hAnsi="Times New Roman"/>
          <w:spacing w:val="1"/>
          <w:position w:val="-1"/>
          <w:sz w:val="26"/>
          <w:szCs w:val="26"/>
        </w:rPr>
        <w:t>а</w:t>
      </w:r>
      <w:r w:rsidRPr="006344DA">
        <w:rPr>
          <w:rFonts w:ascii="Times New Roman" w:hAnsi="Times New Roman"/>
          <w:spacing w:val="-2"/>
          <w:position w:val="-1"/>
          <w:sz w:val="26"/>
          <w:szCs w:val="26"/>
        </w:rPr>
        <w:t>мм</w:t>
      </w:r>
      <w:r w:rsidRPr="006344DA">
        <w:rPr>
          <w:rFonts w:ascii="Times New Roman" w:hAnsi="Times New Roman"/>
          <w:position w:val="-1"/>
          <w:sz w:val="26"/>
          <w:szCs w:val="26"/>
        </w:rPr>
        <w:t>ы</w:t>
      </w:r>
      <w:r w:rsidRPr="006344DA">
        <w:rPr>
          <w:rFonts w:ascii="Times New Roman" w:hAnsi="Times New Roman"/>
          <w:spacing w:val="23"/>
          <w:position w:val="-1"/>
          <w:sz w:val="26"/>
          <w:szCs w:val="26"/>
        </w:rPr>
        <w:t xml:space="preserve"> </w:t>
      </w:r>
      <w:r w:rsidRPr="006344DA">
        <w:rPr>
          <w:rFonts w:ascii="Times New Roman" w:hAnsi="Times New Roman"/>
          <w:spacing w:val="-3"/>
          <w:position w:val="-1"/>
          <w:sz w:val="26"/>
          <w:szCs w:val="26"/>
        </w:rPr>
        <w:t>у</w:t>
      </w:r>
      <w:r w:rsidRPr="006344DA">
        <w:rPr>
          <w:rFonts w:ascii="Times New Roman" w:hAnsi="Times New Roman"/>
          <w:spacing w:val="1"/>
          <w:position w:val="-1"/>
          <w:sz w:val="26"/>
          <w:szCs w:val="26"/>
        </w:rPr>
        <w:t>че</w:t>
      </w:r>
      <w:r w:rsidRPr="006344DA">
        <w:rPr>
          <w:rFonts w:ascii="Times New Roman" w:hAnsi="Times New Roman"/>
          <w:spacing w:val="2"/>
          <w:position w:val="-1"/>
          <w:sz w:val="26"/>
          <w:szCs w:val="26"/>
        </w:rPr>
        <w:t>б</w:t>
      </w:r>
      <w:r w:rsidRPr="006344DA">
        <w:rPr>
          <w:rFonts w:ascii="Times New Roman" w:hAnsi="Times New Roman"/>
          <w:position w:val="-1"/>
          <w:sz w:val="26"/>
          <w:szCs w:val="26"/>
        </w:rPr>
        <w:t>н</w:t>
      </w:r>
      <w:r w:rsidRPr="006344DA">
        <w:rPr>
          <w:rFonts w:ascii="Times New Roman" w:hAnsi="Times New Roman"/>
          <w:spacing w:val="2"/>
          <w:position w:val="-1"/>
          <w:sz w:val="26"/>
          <w:szCs w:val="26"/>
        </w:rPr>
        <w:t>о</w:t>
      </w:r>
      <w:r w:rsidRPr="006344DA">
        <w:rPr>
          <w:rFonts w:ascii="Times New Roman" w:hAnsi="Times New Roman"/>
          <w:spacing w:val="-1"/>
          <w:position w:val="-1"/>
          <w:sz w:val="26"/>
          <w:szCs w:val="26"/>
        </w:rPr>
        <w:t>г</w:t>
      </w:r>
      <w:r w:rsidRPr="006344DA">
        <w:rPr>
          <w:rFonts w:ascii="Times New Roman" w:hAnsi="Times New Roman"/>
          <w:position w:val="-1"/>
          <w:sz w:val="26"/>
          <w:szCs w:val="26"/>
        </w:rPr>
        <w:t>о</w:t>
      </w:r>
      <w:r w:rsidRPr="006344DA">
        <w:rPr>
          <w:rFonts w:ascii="Times New Roman" w:hAnsi="Times New Roman"/>
          <w:spacing w:val="23"/>
          <w:position w:val="-1"/>
          <w:sz w:val="26"/>
          <w:szCs w:val="26"/>
        </w:rPr>
        <w:t xml:space="preserve"> </w:t>
      </w:r>
      <w:r w:rsidRPr="006344DA">
        <w:rPr>
          <w:rFonts w:ascii="Times New Roman" w:hAnsi="Times New Roman"/>
          <w:spacing w:val="2"/>
          <w:position w:val="-1"/>
          <w:sz w:val="26"/>
          <w:szCs w:val="26"/>
        </w:rPr>
        <w:t>п</w:t>
      </w:r>
      <w:r w:rsidRPr="006344DA">
        <w:rPr>
          <w:rFonts w:ascii="Times New Roman" w:hAnsi="Times New Roman"/>
          <w:position w:val="-1"/>
          <w:sz w:val="26"/>
          <w:szCs w:val="26"/>
        </w:rPr>
        <w:t>р</w:t>
      </w:r>
      <w:r w:rsidRPr="006344DA">
        <w:rPr>
          <w:rFonts w:ascii="Times New Roman" w:hAnsi="Times New Roman"/>
          <w:spacing w:val="1"/>
          <w:position w:val="-1"/>
          <w:sz w:val="26"/>
          <w:szCs w:val="26"/>
        </w:rPr>
        <w:t>е</w:t>
      </w:r>
      <w:r w:rsidRPr="006344DA">
        <w:rPr>
          <w:rFonts w:ascii="Times New Roman" w:hAnsi="Times New Roman"/>
          <w:spacing w:val="2"/>
          <w:position w:val="-1"/>
          <w:sz w:val="26"/>
          <w:szCs w:val="26"/>
        </w:rPr>
        <w:t>д</w:t>
      </w:r>
      <w:r w:rsidRPr="006344DA">
        <w:rPr>
          <w:rFonts w:ascii="Times New Roman" w:hAnsi="Times New Roman"/>
          <w:spacing w:val="-2"/>
          <w:position w:val="-1"/>
          <w:sz w:val="26"/>
          <w:szCs w:val="26"/>
        </w:rPr>
        <w:t>м</w:t>
      </w:r>
      <w:r w:rsidRPr="006344DA">
        <w:rPr>
          <w:rFonts w:ascii="Times New Roman" w:hAnsi="Times New Roman"/>
          <w:spacing w:val="-1"/>
          <w:position w:val="-1"/>
          <w:sz w:val="26"/>
          <w:szCs w:val="26"/>
        </w:rPr>
        <w:t>е</w:t>
      </w:r>
      <w:r w:rsidRPr="006344DA">
        <w:rPr>
          <w:rFonts w:ascii="Times New Roman" w:hAnsi="Times New Roman"/>
          <w:spacing w:val="1"/>
          <w:position w:val="-1"/>
          <w:sz w:val="26"/>
          <w:szCs w:val="26"/>
        </w:rPr>
        <w:t>т</w:t>
      </w:r>
      <w:r w:rsidRPr="006344DA">
        <w:rPr>
          <w:rFonts w:ascii="Times New Roman" w:hAnsi="Times New Roman"/>
          <w:position w:val="-1"/>
          <w:sz w:val="26"/>
          <w:szCs w:val="26"/>
        </w:rPr>
        <w:t>а</w:t>
      </w:r>
      <w:r w:rsidRPr="006344DA">
        <w:rPr>
          <w:rFonts w:ascii="Times New Roman" w:hAnsi="Times New Roman"/>
          <w:spacing w:val="24"/>
          <w:position w:val="-1"/>
          <w:sz w:val="26"/>
          <w:szCs w:val="26"/>
        </w:rPr>
        <w:t xml:space="preserve"> </w:t>
      </w:r>
      <w:r w:rsidRPr="006344DA">
        <w:rPr>
          <w:rFonts w:ascii="Times New Roman" w:hAnsi="Times New Roman"/>
          <w:position w:val="-1"/>
          <w:sz w:val="26"/>
          <w:szCs w:val="26"/>
        </w:rPr>
        <w:t>«И</w:t>
      </w:r>
      <w:r w:rsidRPr="006344DA">
        <w:rPr>
          <w:rFonts w:ascii="Times New Roman" w:hAnsi="Times New Roman"/>
          <w:spacing w:val="2"/>
          <w:position w:val="-1"/>
          <w:sz w:val="26"/>
          <w:szCs w:val="26"/>
        </w:rPr>
        <w:t>н</w:t>
      </w:r>
      <w:r w:rsidRPr="006344DA">
        <w:rPr>
          <w:rFonts w:ascii="Times New Roman" w:hAnsi="Times New Roman"/>
          <w:spacing w:val="-1"/>
          <w:position w:val="-1"/>
          <w:sz w:val="26"/>
          <w:szCs w:val="26"/>
        </w:rPr>
        <w:t>ф</w:t>
      </w:r>
      <w:r w:rsidRPr="006344DA">
        <w:rPr>
          <w:rFonts w:ascii="Times New Roman" w:hAnsi="Times New Roman"/>
          <w:spacing w:val="2"/>
          <w:position w:val="-1"/>
          <w:sz w:val="26"/>
          <w:szCs w:val="26"/>
        </w:rPr>
        <w:t>ор</w:t>
      </w:r>
      <w:r w:rsidRPr="006344DA">
        <w:rPr>
          <w:rFonts w:ascii="Times New Roman" w:hAnsi="Times New Roman"/>
          <w:spacing w:val="-2"/>
          <w:position w:val="-1"/>
          <w:sz w:val="26"/>
          <w:szCs w:val="26"/>
        </w:rPr>
        <w:t>м</w:t>
      </w:r>
      <w:r w:rsidRPr="006344DA">
        <w:rPr>
          <w:rFonts w:ascii="Times New Roman" w:hAnsi="Times New Roman"/>
          <w:spacing w:val="1"/>
          <w:position w:val="-1"/>
          <w:sz w:val="26"/>
          <w:szCs w:val="26"/>
        </w:rPr>
        <w:t>ати</w:t>
      </w:r>
      <w:r w:rsidRPr="006344DA">
        <w:rPr>
          <w:rFonts w:ascii="Times New Roman" w:hAnsi="Times New Roman"/>
          <w:position w:val="-1"/>
          <w:sz w:val="26"/>
          <w:szCs w:val="26"/>
        </w:rPr>
        <w:t>к</w:t>
      </w:r>
      <w:r w:rsidRPr="006344DA">
        <w:rPr>
          <w:rFonts w:ascii="Times New Roman" w:hAnsi="Times New Roman"/>
          <w:spacing w:val="1"/>
          <w:position w:val="-1"/>
          <w:sz w:val="26"/>
          <w:szCs w:val="26"/>
        </w:rPr>
        <w:t>а</w:t>
      </w:r>
      <w:r w:rsidRPr="006344DA">
        <w:rPr>
          <w:rFonts w:ascii="Times New Roman" w:hAnsi="Times New Roman"/>
          <w:position w:val="-1"/>
          <w:sz w:val="26"/>
          <w:szCs w:val="26"/>
        </w:rPr>
        <w:t>»</w:t>
      </w:r>
      <w:r w:rsidRPr="006344DA">
        <w:rPr>
          <w:rFonts w:ascii="Times New Roman" w:hAnsi="Times New Roman"/>
          <w:spacing w:val="12"/>
          <w:position w:val="-1"/>
          <w:sz w:val="26"/>
          <w:szCs w:val="26"/>
        </w:rPr>
        <w:t xml:space="preserve"> у учащи</w:t>
      </w:r>
      <w:r w:rsidRPr="006344DA">
        <w:rPr>
          <w:rFonts w:ascii="Times New Roman" w:hAnsi="Times New Roman"/>
          <w:spacing w:val="12"/>
          <w:position w:val="-1"/>
          <w:sz w:val="26"/>
          <w:szCs w:val="26"/>
        </w:rPr>
        <w:t>х</w:t>
      </w:r>
      <w:r w:rsidRPr="006344DA">
        <w:rPr>
          <w:rFonts w:ascii="Times New Roman" w:hAnsi="Times New Roman"/>
          <w:spacing w:val="12"/>
          <w:position w:val="-1"/>
          <w:sz w:val="26"/>
          <w:szCs w:val="26"/>
        </w:rPr>
        <w:t xml:space="preserve">ся формируется </w:t>
      </w:r>
      <w:r w:rsidRPr="006344DA">
        <w:rPr>
          <w:rFonts w:ascii="Times New Roman" w:hAnsi="Times New Roman"/>
          <w:spacing w:val="-16"/>
          <w:sz w:val="26"/>
          <w:szCs w:val="26"/>
          <w:lang w:eastAsia="ru-RU"/>
        </w:rPr>
        <w:t xml:space="preserve"> </w:t>
      </w:r>
      <w:r w:rsidRPr="006344DA">
        <w:rPr>
          <w:rFonts w:ascii="Times New Roman" w:hAnsi="Times New Roman"/>
          <w:spacing w:val="1"/>
          <w:sz w:val="26"/>
          <w:szCs w:val="26"/>
          <w:lang w:eastAsia="ru-RU"/>
        </w:rPr>
        <w:t>информационная</w:t>
      </w:r>
      <w:r w:rsidRPr="006344DA">
        <w:rPr>
          <w:rFonts w:ascii="Times New Roman" w:hAnsi="Times New Roman"/>
          <w:spacing w:val="-20"/>
          <w:sz w:val="26"/>
          <w:szCs w:val="26"/>
          <w:lang w:eastAsia="ru-RU"/>
        </w:rPr>
        <w:t xml:space="preserve"> </w:t>
      </w:r>
      <w:r w:rsidRPr="006344DA">
        <w:rPr>
          <w:rFonts w:ascii="Times New Roman" w:hAnsi="Times New Roman"/>
          <w:sz w:val="26"/>
          <w:szCs w:val="26"/>
          <w:lang w:eastAsia="ru-RU"/>
        </w:rPr>
        <w:t xml:space="preserve">и </w:t>
      </w:r>
      <w:r w:rsidRPr="006344DA">
        <w:rPr>
          <w:rFonts w:ascii="Times New Roman" w:hAnsi="Times New Roman"/>
          <w:spacing w:val="1"/>
          <w:sz w:val="26"/>
          <w:szCs w:val="26"/>
          <w:lang w:eastAsia="ru-RU"/>
        </w:rPr>
        <w:t>алгоритмическая</w:t>
      </w:r>
      <w:r w:rsidRPr="006344DA">
        <w:rPr>
          <w:rFonts w:ascii="Times New Roman" w:hAnsi="Times New Roman"/>
          <w:spacing w:val="-20"/>
          <w:sz w:val="26"/>
          <w:szCs w:val="26"/>
          <w:lang w:eastAsia="ru-RU"/>
        </w:rPr>
        <w:t xml:space="preserve"> </w:t>
      </w:r>
      <w:r w:rsidRPr="006344DA">
        <w:rPr>
          <w:rFonts w:ascii="Times New Roman" w:hAnsi="Times New Roman"/>
          <w:spacing w:val="1"/>
          <w:sz w:val="26"/>
          <w:szCs w:val="26"/>
          <w:lang w:eastAsia="ru-RU"/>
        </w:rPr>
        <w:t>культура</w:t>
      </w:r>
      <w:r w:rsidRPr="006344DA">
        <w:rPr>
          <w:rFonts w:ascii="Times New Roman" w:hAnsi="Times New Roman"/>
          <w:sz w:val="26"/>
          <w:szCs w:val="26"/>
          <w:lang w:eastAsia="ru-RU"/>
        </w:rPr>
        <w:t>;</w:t>
      </w:r>
      <w:r w:rsidRPr="006344DA">
        <w:rPr>
          <w:rFonts w:ascii="Times New Roman" w:hAnsi="Times New Roman"/>
          <w:spacing w:val="1"/>
          <w:sz w:val="26"/>
          <w:szCs w:val="26"/>
        </w:rPr>
        <w:t xml:space="preserve"> </w:t>
      </w:r>
      <w:r w:rsidRPr="006344DA">
        <w:rPr>
          <w:rFonts w:ascii="Times New Roman" w:hAnsi="Times New Roman"/>
          <w:spacing w:val="1"/>
          <w:sz w:val="26"/>
          <w:szCs w:val="26"/>
          <w:lang w:eastAsia="ru-RU"/>
        </w:rPr>
        <w:t>умени</w:t>
      </w:r>
      <w:r w:rsidRPr="006344DA">
        <w:rPr>
          <w:rFonts w:ascii="Times New Roman" w:hAnsi="Times New Roman"/>
          <w:sz w:val="26"/>
          <w:szCs w:val="26"/>
          <w:lang w:eastAsia="ru-RU"/>
        </w:rPr>
        <w:t>я</w:t>
      </w:r>
      <w:r w:rsidRPr="006344DA">
        <w:rPr>
          <w:rFonts w:ascii="Times New Roman" w:hAnsi="Times New Roman"/>
          <w:spacing w:val="50"/>
          <w:sz w:val="26"/>
          <w:szCs w:val="26"/>
          <w:lang w:eastAsia="ru-RU"/>
        </w:rPr>
        <w:t xml:space="preserve"> </w:t>
      </w:r>
      <w:r w:rsidRPr="006344DA">
        <w:rPr>
          <w:rFonts w:ascii="Times New Roman" w:hAnsi="Times New Roman"/>
          <w:spacing w:val="1"/>
          <w:sz w:val="26"/>
          <w:szCs w:val="26"/>
          <w:lang w:eastAsia="ru-RU"/>
        </w:rPr>
        <w:t>формал</w:t>
      </w:r>
      <w:r w:rsidRPr="006344DA">
        <w:rPr>
          <w:rFonts w:ascii="Times New Roman" w:hAnsi="Times New Roman"/>
          <w:spacing w:val="1"/>
          <w:sz w:val="26"/>
          <w:szCs w:val="26"/>
          <w:lang w:eastAsia="ru-RU"/>
        </w:rPr>
        <w:t>и</w:t>
      </w:r>
      <w:r w:rsidRPr="006344DA">
        <w:rPr>
          <w:rFonts w:ascii="Times New Roman" w:hAnsi="Times New Roman"/>
          <w:spacing w:val="1"/>
          <w:sz w:val="26"/>
          <w:szCs w:val="26"/>
          <w:lang w:eastAsia="ru-RU"/>
        </w:rPr>
        <w:t>заци</w:t>
      </w:r>
      <w:r w:rsidRPr="006344DA">
        <w:rPr>
          <w:rFonts w:ascii="Times New Roman" w:hAnsi="Times New Roman"/>
          <w:sz w:val="26"/>
          <w:szCs w:val="26"/>
          <w:lang w:eastAsia="ru-RU"/>
        </w:rPr>
        <w:t>и</w:t>
      </w:r>
      <w:r w:rsidRPr="006344DA">
        <w:rPr>
          <w:rFonts w:ascii="Times New Roman" w:hAnsi="Times New Roman"/>
          <w:spacing w:val="42"/>
          <w:sz w:val="26"/>
          <w:szCs w:val="26"/>
          <w:lang w:eastAsia="ru-RU"/>
        </w:rPr>
        <w:t xml:space="preserve"> </w:t>
      </w:r>
      <w:r w:rsidRPr="006344DA">
        <w:rPr>
          <w:rFonts w:ascii="Times New Roman" w:hAnsi="Times New Roman"/>
          <w:sz w:val="26"/>
          <w:szCs w:val="26"/>
          <w:lang w:eastAsia="ru-RU"/>
        </w:rPr>
        <w:t>и</w:t>
      </w:r>
      <w:r w:rsidRPr="006344DA">
        <w:rPr>
          <w:rFonts w:ascii="Times New Roman" w:hAnsi="Times New Roman"/>
          <w:spacing w:val="58"/>
          <w:sz w:val="26"/>
          <w:szCs w:val="26"/>
          <w:lang w:eastAsia="ru-RU"/>
        </w:rPr>
        <w:t xml:space="preserve"> </w:t>
      </w:r>
      <w:r w:rsidRPr="006344DA">
        <w:rPr>
          <w:rFonts w:ascii="Times New Roman" w:hAnsi="Times New Roman"/>
          <w:spacing w:val="1"/>
          <w:sz w:val="26"/>
          <w:szCs w:val="26"/>
          <w:lang w:eastAsia="ru-RU"/>
        </w:rPr>
        <w:t>структурир</w:t>
      </w:r>
      <w:r w:rsidRPr="006344DA">
        <w:rPr>
          <w:rFonts w:ascii="Times New Roman" w:hAnsi="Times New Roman"/>
          <w:spacing w:val="3"/>
          <w:sz w:val="26"/>
          <w:szCs w:val="26"/>
          <w:lang w:eastAsia="ru-RU"/>
        </w:rPr>
        <w:t>о</w:t>
      </w:r>
      <w:r w:rsidRPr="006344DA">
        <w:rPr>
          <w:rFonts w:ascii="Times New Roman" w:hAnsi="Times New Roman"/>
          <w:spacing w:val="1"/>
          <w:sz w:val="26"/>
          <w:szCs w:val="26"/>
          <w:lang w:eastAsia="ru-RU"/>
        </w:rPr>
        <w:t>вани</w:t>
      </w:r>
      <w:r w:rsidRPr="006344DA">
        <w:rPr>
          <w:rFonts w:ascii="Times New Roman" w:hAnsi="Times New Roman"/>
          <w:sz w:val="26"/>
          <w:szCs w:val="26"/>
          <w:lang w:eastAsia="ru-RU"/>
        </w:rPr>
        <w:t>я</w:t>
      </w:r>
      <w:r w:rsidRPr="006344DA">
        <w:rPr>
          <w:rFonts w:ascii="Times New Roman" w:hAnsi="Times New Roman"/>
          <w:spacing w:val="37"/>
          <w:sz w:val="26"/>
          <w:szCs w:val="26"/>
          <w:lang w:eastAsia="ru-RU"/>
        </w:rPr>
        <w:t xml:space="preserve"> </w:t>
      </w:r>
      <w:r w:rsidRPr="006344DA">
        <w:rPr>
          <w:rFonts w:ascii="Times New Roman" w:hAnsi="Times New Roman"/>
          <w:spacing w:val="1"/>
          <w:sz w:val="26"/>
          <w:szCs w:val="26"/>
          <w:lang w:eastAsia="ru-RU"/>
        </w:rPr>
        <w:t>информации</w:t>
      </w:r>
      <w:r w:rsidRPr="006344DA">
        <w:rPr>
          <w:rFonts w:ascii="Times New Roman" w:hAnsi="Times New Roman"/>
          <w:sz w:val="26"/>
          <w:szCs w:val="26"/>
          <w:lang w:eastAsia="ru-RU"/>
        </w:rPr>
        <w:t xml:space="preserve">, </w:t>
      </w:r>
      <w:r w:rsidRPr="006344DA">
        <w:rPr>
          <w:rFonts w:ascii="Times New Roman" w:hAnsi="Times New Roman"/>
          <w:spacing w:val="1"/>
          <w:sz w:val="26"/>
          <w:szCs w:val="26"/>
          <w:lang w:eastAsia="ru-RU"/>
        </w:rPr>
        <w:t>спосо</w:t>
      </w:r>
      <w:r w:rsidRPr="006344DA">
        <w:rPr>
          <w:rFonts w:ascii="Times New Roman" w:hAnsi="Times New Roman"/>
          <w:sz w:val="26"/>
          <w:szCs w:val="26"/>
          <w:lang w:eastAsia="ru-RU"/>
        </w:rPr>
        <w:t>б</w:t>
      </w:r>
      <w:r w:rsidRPr="006344DA">
        <w:rPr>
          <w:rFonts w:ascii="Times New Roman" w:hAnsi="Times New Roman"/>
          <w:spacing w:val="9"/>
          <w:sz w:val="26"/>
          <w:szCs w:val="26"/>
          <w:lang w:eastAsia="ru-RU"/>
        </w:rPr>
        <w:t xml:space="preserve"> </w:t>
      </w:r>
      <w:r w:rsidRPr="006344DA">
        <w:rPr>
          <w:rFonts w:ascii="Times New Roman" w:hAnsi="Times New Roman"/>
          <w:spacing w:val="1"/>
          <w:sz w:val="26"/>
          <w:szCs w:val="26"/>
          <w:lang w:eastAsia="ru-RU"/>
        </w:rPr>
        <w:t>представлени</w:t>
      </w:r>
      <w:r w:rsidRPr="006344DA">
        <w:rPr>
          <w:rFonts w:ascii="Times New Roman" w:hAnsi="Times New Roman"/>
          <w:sz w:val="26"/>
          <w:szCs w:val="26"/>
          <w:lang w:eastAsia="ru-RU"/>
        </w:rPr>
        <w:t xml:space="preserve">я </w:t>
      </w:r>
      <w:r w:rsidRPr="006344DA">
        <w:rPr>
          <w:rFonts w:ascii="Times New Roman" w:hAnsi="Times New Roman"/>
          <w:spacing w:val="1"/>
          <w:sz w:val="26"/>
          <w:szCs w:val="26"/>
          <w:lang w:eastAsia="ru-RU"/>
        </w:rPr>
        <w:t>данны</w:t>
      </w:r>
      <w:r w:rsidRPr="006344DA">
        <w:rPr>
          <w:rFonts w:ascii="Times New Roman" w:hAnsi="Times New Roman"/>
          <w:sz w:val="26"/>
          <w:szCs w:val="26"/>
          <w:lang w:eastAsia="ru-RU"/>
        </w:rPr>
        <w:t>х</w:t>
      </w:r>
      <w:r w:rsidRPr="006344DA">
        <w:rPr>
          <w:rFonts w:ascii="Times New Roman" w:hAnsi="Times New Roman"/>
          <w:spacing w:val="9"/>
          <w:sz w:val="26"/>
          <w:szCs w:val="26"/>
          <w:lang w:eastAsia="ru-RU"/>
        </w:rPr>
        <w:t xml:space="preserve"> </w:t>
      </w:r>
      <w:r w:rsidRPr="006344DA">
        <w:rPr>
          <w:rFonts w:ascii="Times New Roman" w:hAnsi="Times New Roman"/>
          <w:sz w:val="26"/>
          <w:szCs w:val="26"/>
          <w:lang w:eastAsia="ru-RU"/>
        </w:rPr>
        <w:t>в</w:t>
      </w:r>
      <w:r w:rsidRPr="006344DA">
        <w:rPr>
          <w:rFonts w:ascii="Times New Roman" w:hAnsi="Times New Roman"/>
          <w:spacing w:val="16"/>
          <w:sz w:val="26"/>
          <w:szCs w:val="26"/>
          <w:lang w:eastAsia="ru-RU"/>
        </w:rPr>
        <w:t xml:space="preserve"> </w:t>
      </w:r>
      <w:r w:rsidRPr="006344DA">
        <w:rPr>
          <w:rFonts w:ascii="Times New Roman" w:hAnsi="Times New Roman"/>
          <w:spacing w:val="1"/>
          <w:sz w:val="26"/>
          <w:szCs w:val="26"/>
          <w:lang w:eastAsia="ru-RU"/>
        </w:rPr>
        <w:t>соотве</w:t>
      </w:r>
      <w:r w:rsidRPr="006344DA">
        <w:rPr>
          <w:rFonts w:ascii="Times New Roman" w:hAnsi="Times New Roman"/>
          <w:spacing w:val="1"/>
          <w:sz w:val="26"/>
          <w:szCs w:val="26"/>
          <w:lang w:eastAsia="ru-RU"/>
        </w:rPr>
        <w:t>т</w:t>
      </w:r>
      <w:r w:rsidRPr="006344DA">
        <w:rPr>
          <w:rFonts w:ascii="Times New Roman" w:hAnsi="Times New Roman"/>
          <w:spacing w:val="1"/>
          <w:sz w:val="26"/>
          <w:szCs w:val="26"/>
          <w:lang w:eastAsia="ru-RU"/>
        </w:rPr>
        <w:t>стви</w:t>
      </w:r>
      <w:r w:rsidRPr="006344DA">
        <w:rPr>
          <w:rFonts w:ascii="Times New Roman" w:hAnsi="Times New Roman"/>
          <w:sz w:val="26"/>
          <w:szCs w:val="26"/>
          <w:lang w:eastAsia="ru-RU"/>
        </w:rPr>
        <w:t>и</w:t>
      </w:r>
      <w:r w:rsidRPr="006344DA">
        <w:rPr>
          <w:rFonts w:ascii="Times New Roman" w:hAnsi="Times New Roman"/>
          <w:spacing w:val="2"/>
          <w:sz w:val="26"/>
          <w:szCs w:val="26"/>
          <w:lang w:eastAsia="ru-RU"/>
        </w:rPr>
        <w:t xml:space="preserve"> </w:t>
      </w:r>
      <w:r w:rsidRPr="006344DA">
        <w:rPr>
          <w:rFonts w:ascii="Times New Roman" w:hAnsi="Times New Roman"/>
          <w:sz w:val="26"/>
          <w:szCs w:val="26"/>
          <w:lang w:eastAsia="ru-RU"/>
        </w:rPr>
        <w:t xml:space="preserve">с </w:t>
      </w:r>
      <w:r w:rsidRPr="006344DA">
        <w:rPr>
          <w:rFonts w:ascii="Times New Roman" w:hAnsi="Times New Roman"/>
          <w:spacing w:val="1"/>
          <w:sz w:val="26"/>
          <w:szCs w:val="26"/>
          <w:lang w:eastAsia="ru-RU"/>
        </w:rPr>
        <w:t>поставленно</w:t>
      </w:r>
      <w:r w:rsidRPr="006344DA">
        <w:rPr>
          <w:rFonts w:ascii="Times New Roman" w:hAnsi="Times New Roman"/>
          <w:sz w:val="26"/>
          <w:szCs w:val="26"/>
          <w:lang w:eastAsia="ru-RU"/>
        </w:rPr>
        <w:t xml:space="preserve">й </w:t>
      </w:r>
      <w:r w:rsidRPr="006344DA">
        <w:rPr>
          <w:rFonts w:ascii="Times New Roman" w:hAnsi="Times New Roman"/>
          <w:spacing w:val="1"/>
          <w:sz w:val="26"/>
          <w:szCs w:val="26"/>
          <w:lang w:eastAsia="ru-RU"/>
        </w:rPr>
        <w:t>задаче</w:t>
      </w:r>
      <w:r w:rsidRPr="006344DA">
        <w:rPr>
          <w:rFonts w:ascii="Times New Roman" w:hAnsi="Times New Roman"/>
          <w:sz w:val="26"/>
          <w:szCs w:val="26"/>
          <w:lang w:eastAsia="ru-RU"/>
        </w:rPr>
        <w:t>й</w:t>
      </w:r>
      <w:r w:rsidRPr="006344DA">
        <w:rPr>
          <w:rFonts w:ascii="Times New Roman" w:hAnsi="Times New Roman"/>
          <w:spacing w:val="7"/>
          <w:sz w:val="26"/>
          <w:szCs w:val="26"/>
          <w:lang w:eastAsia="ru-RU"/>
        </w:rPr>
        <w:t xml:space="preserve"> </w:t>
      </w:r>
      <w:r w:rsidRPr="006344DA">
        <w:rPr>
          <w:rFonts w:ascii="Times New Roman" w:hAnsi="Times New Roman"/>
          <w:sz w:val="26"/>
          <w:szCs w:val="26"/>
          <w:lang w:eastAsia="ru-RU"/>
        </w:rPr>
        <w:t>-</w:t>
      </w:r>
      <w:r w:rsidRPr="006344DA">
        <w:rPr>
          <w:rFonts w:ascii="Times New Roman" w:hAnsi="Times New Roman"/>
          <w:spacing w:val="15"/>
          <w:sz w:val="26"/>
          <w:szCs w:val="26"/>
          <w:lang w:eastAsia="ru-RU"/>
        </w:rPr>
        <w:t xml:space="preserve"> </w:t>
      </w:r>
      <w:r w:rsidRPr="006344DA">
        <w:rPr>
          <w:rFonts w:ascii="Times New Roman" w:hAnsi="Times New Roman"/>
          <w:spacing w:val="1"/>
          <w:sz w:val="26"/>
          <w:szCs w:val="26"/>
          <w:lang w:eastAsia="ru-RU"/>
        </w:rPr>
        <w:t>таблицы</w:t>
      </w:r>
      <w:r w:rsidRPr="006344DA">
        <w:rPr>
          <w:rFonts w:ascii="Times New Roman" w:hAnsi="Times New Roman"/>
          <w:sz w:val="26"/>
          <w:szCs w:val="26"/>
          <w:lang w:eastAsia="ru-RU"/>
        </w:rPr>
        <w:t>,</w:t>
      </w:r>
      <w:r w:rsidRPr="006344DA">
        <w:rPr>
          <w:rFonts w:ascii="Times New Roman" w:hAnsi="Times New Roman"/>
          <w:spacing w:val="5"/>
          <w:sz w:val="26"/>
          <w:szCs w:val="26"/>
          <w:lang w:eastAsia="ru-RU"/>
        </w:rPr>
        <w:t xml:space="preserve"> </w:t>
      </w:r>
      <w:r w:rsidRPr="006344DA">
        <w:rPr>
          <w:rFonts w:ascii="Times New Roman" w:hAnsi="Times New Roman"/>
          <w:spacing w:val="1"/>
          <w:sz w:val="26"/>
          <w:szCs w:val="26"/>
          <w:lang w:eastAsia="ru-RU"/>
        </w:rPr>
        <w:t>схемы</w:t>
      </w:r>
      <w:r w:rsidRPr="006344DA">
        <w:rPr>
          <w:rFonts w:ascii="Times New Roman" w:hAnsi="Times New Roman"/>
          <w:sz w:val="26"/>
          <w:szCs w:val="26"/>
          <w:lang w:eastAsia="ru-RU"/>
        </w:rPr>
        <w:t>,</w:t>
      </w:r>
      <w:r w:rsidRPr="006344DA">
        <w:rPr>
          <w:rFonts w:ascii="Times New Roman" w:hAnsi="Times New Roman"/>
          <w:spacing w:val="7"/>
          <w:sz w:val="26"/>
          <w:szCs w:val="26"/>
          <w:lang w:eastAsia="ru-RU"/>
        </w:rPr>
        <w:t xml:space="preserve"> </w:t>
      </w:r>
      <w:r w:rsidRPr="006344DA">
        <w:rPr>
          <w:rFonts w:ascii="Times New Roman" w:hAnsi="Times New Roman"/>
          <w:spacing w:val="1"/>
          <w:sz w:val="26"/>
          <w:szCs w:val="26"/>
          <w:lang w:eastAsia="ru-RU"/>
        </w:rPr>
        <w:t>графики</w:t>
      </w:r>
      <w:r w:rsidRPr="006344DA">
        <w:rPr>
          <w:rFonts w:ascii="Times New Roman" w:hAnsi="Times New Roman"/>
          <w:sz w:val="26"/>
          <w:szCs w:val="26"/>
          <w:lang w:eastAsia="ru-RU"/>
        </w:rPr>
        <w:t>,</w:t>
      </w:r>
      <w:r w:rsidRPr="006344DA">
        <w:rPr>
          <w:rFonts w:ascii="Times New Roman" w:hAnsi="Times New Roman"/>
          <w:spacing w:val="5"/>
          <w:sz w:val="26"/>
          <w:szCs w:val="26"/>
          <w:lang w:eastAsia="ru-RU"/>
        </w:rPr>
        <w:t xml:space="preserve"> </w:t>
      </w:r>
      <w:r w:rsidRPr="006344DA">
        <w:rPr>
          <w:rFonts w:ascii="Times New Roman" w:hAnsi="Times New Roman"/>
          <w:spacing w:val="1"/>
          <w:sz w:val="26"/>
          <w:szCs w:val="26"/>
          <w:lang w:eastAsia="ru-RU"/>
        </w:rPr>
        <w:t>диаграммы</w:t>
      </w:r>
      <w:r w:rsidRPr="006344DA">
        <w:rPr>
          <w:rFonts w:ascii="Times New Roman" w:hAnsi="Times New Roman"/>
          <w:sz w:val="26"/>
          <w:szCs w:val="26"/>
          <w:lang w:eastAsia="ru-RU"/>
        </w:rPr>
        <w:t>,</w:t>
      </w:r>
      <w:r w:rsidRPr="006344DA">
        <w:rPr>
          <w:rFonts w:ascii="Times New Roman" w:hAnsi="Times New Roman"/>
          <w:spacing w:val="1"/>
          <w:sz w:val="26"/>
          <w:szCs w:val="26"/>
          <w:lang w:eastAsia="ru-RU"/>
        </w:rPr>
        <w:t xml:space="preserve"> </w:t>
      </w:r>
      <w:r w:rsidRPr="006344DA">
        <w:rPr>
          <w:rFonts w:ascii="Times New Roman" w:hAnsi="Times New Roman"/>
          <w:sz w:val="26"/>
          <w:szCs w:val="26"/>
          <w:lang w:eastAsia="ru-RU"/>
        </w:rPr>
        <w:t xml:space="preserve">с </w:t>
      </w:r>
      <w:r w:rsidRPr="006344DA">
        <w:rPr>
          <w:rFonts w:ascii="Times New Roman" w:hAnsi="Times New Roman"/>
          <w:spacing w:val="1"/>
          <w:sz w:val="26"/>
          <w:szCs w:val="26"/>
          <w:lang w:eastAsia="ru-RU"/>
        </w:rPr>
        <w:t>использ</w:t>
      </w:r>
      <w:r w:rsidRPr="006344DA">
        <w:rPr>
          <w:rFonts w:ascii="Times New Roman" w:hAnsi="Times New Roman"/>
          <w:spacing w:val="1"/>
          <w:sz w:val="26"/>
          <w:szCs w:val="26"/>
          <w:lang w:eastAsia="ru-RU"/>
        </w:rPr>
        <w:t>о</w:t>
      </w:r>
      <w:r w:rsidRPr="006344DA">
        <w:rPr>
          <w:rFonts w:ascii="Times New Roman" w:hAnsi="Times New Roman"/>
          <w:spacing w:val="1"/>
          <w:sz w:val="26"/>
          <w:szCs w:val="26"/>
          <w:lang w:eastAsia="ru-RU"/>
        </w:rPr>
        <w:lastRenderedPageBreak/>
        <w:t>вание</w:t>
      </w:r>
      <w:r w:rsidRPr="006344DA">
        <w:rPr>
          <w:rFonts w:ascii="Times New Roman" w:hAnsi="Times New Roman"/>
          <w:sz w:val="26"/>
          <w:szCs w:val="26"/>
          <w:lang w:eastAsia="ru-RU"/>
        </w:rPr>
        <w:t>м</w:t>
      </w:r>
      <w:r w:rsidRPr="006344DA">
        <w:rPr>
          <w:rFonts w:ascii="Times New Roman" w:hAnsi="Times New Roman"/>
          <w:spacing w:val="2"/>
          <w:sz w:val="26"/>
          <w:szCs w:val="26"/>
          <w:lang w:eastAsia="ru-RU"/>
        </w:rPr>
        <w:t xml:space="preserve"> </w:t>
      </w:r>
      <w:r w:rsidRPr="006344DA">
        <w:rPr>
          <w:rFonts w:ascii="Times New Roman" w:hAnsi="Times New Roman"/>
          <w:spacing w:val="1"/>
          <w:sz w:val="26"/>
          <w:szCs w:val="26"/>
          <w:lang w:eastAsia="ru-RU"/>
        </w:rPr>
        <w:t>соответствующи</w:t>
      </w:r>
      <w:r w:rsidRPr="006344DA">
        <w:rPr>
          <w:rFonts w:ascii="Times New Roman" w:hAnsi="Times New Roman"/>
          <w:sz w:val="26"/>
          <w:szCs w:val="26"/>
          <w:lang w:eastAsia="ru-RU"/>
        </w:rPr>
        <w:t xml:space="preserve">х </w:t>
      </w:r>
      <w:r w:rsidRPr="006344DA">
        <w:rPr>
          <w:rFonts w:ascii="Times New Roman" w:hAnsi="Times New Roman"/>
          <w:spacing w:val="1"/>
          <w:sz w:val="26"/>
          <w:szCs w:val="26"/>
          <w:lang w:eastAsia="ru-RU"/>
        </w:rPr>
        <w:t>программны</w:t>
      </w:r>
      <w:r w:rsidRPr="006344DA">
        <w:rPr>
          <w:rFonts w:ascii="Times New Roman" w:hAnsi="Times New Roman"/>
          <w:sz w:val="26"/>
          <w:szCs w:val="26"/>
          <w:lang w:eastAsia="ru-RU"/>
        </w:rPr>
        <w:t>х</w:t>
      </w:r>
      <w:r w:rsidRPr="006344DA">
        <w:rPr>
          <w:rFonts w:ascii="Times New Roman" w:hAnsi="Times New Roman"/>
          <w:spacing w:val="5"/>
          <w:sz w:val="26"/>
          <w:szCs w:val="26"/>
          <w:lang w:eastAsia="ru-RU"/>
        </w:rPr>
        <w:t xml:space="preserve"> </w:t>
      </w:r>
      <w:r w:rsidRPr="006344DA">
        <w:rPr>
          <w:rFonts w:ascii="Times New Roman" w:hAnsi="Times New Roman"/>
          <w:spacing w:val="1"/>
          <w:sz w:val="26"/>
          <w:szCs w:val="26"/>
          <w:lang w:eastAsia="ru-RU"/>
        </w:rPr>
        <w:t>средст</w:t>
      </w:r>
      <w:r w:rsidRPr="006344DA">
        <w:rPr>
          <w:rFonts w:ascii="Times New Roman" w:hAnsi="Times New Roman"/>
          <w:sz w:val="26"/>
          <w:szCs w:val="26"/>
          <w:lang w:eastAsia="ru-RU"/>
        </w:rPr>
        <w:t>в</w:t>
      </w:r>
      <w:r w:rsidRPr="006344DA">
        <w:rPr>
          <w:rFonts w:ascii="Times New Roman" w:hAnsi="Times New Roman"/>
          <w:spacing w:val="12"/>
          <w:sz w:val="26"/>
          <w:szCs w:val="26"/>
          <w:lang w:eastAsia="ru-RU"/>
        </w:rPr>
        <w:t xml:space="preserve"> </w:t>
      </w:r>
      <w:r w:rsidRPr="006344DA">
        <w:rPr>
          <w:rFonts w:ascii="Times New Roman" w:hAnsi="Times New Roman"/>
          <w:spacing w:val="1"/>
          <w:sz w:val="26"/>
          <w:szCs w:val="26"/>
          <w:lang w:eastAsia="ru-RU"/>
        </w:rPr>
        <w:t>обработк</w:t>
      </w:r>
      <w:r w:rsidRPr="006344DA">
        <w:rPr>
          <w:rFonts w:ascii="Times New Roman" w:hAnsi="Times New Roman"/>
          <w:sz w:val="26"/>
          <w:szCs w:val="26"/>
          <w:lang w:eastAsia="ru-RU"/>
        </w:rPr>
        <w:t xml:space="preserve">и </w:t>
      </w:r>
      <w:r w:rsidRPr="006344DA">
        <w:rPr>
          <w:rFonts w:ascii="Times New Roman" w:hAnsi="Times New Roman"/>
          <w:spacing w:val="1"/>
          <w:sz w:val="26"/>
          <w:szCs w:val="26"/>
          <w:lang w:eastAsia="ru-RU"/>
        </w:rPr>
        <w:t>данных</w:t>
      </w:r>
      <w:r w:rsidRPr="006344DA">
        <w:rPr>
          <w:rFonts w:ascii="Times New Roman" w:hAnsi="Times New Roman"/>
          <w:sz w:val="26"/>
          <w:szCs w:val="26"/>
          <w:lang w:eastAsia="ru-RU"/>
        </w:rPr>
        <w:t xml:space="preserve">; </w:t>
      </w:r>
      <w:r w:rsidRPr="006344DA">
        <w:rPr>
          <w:rFonts w:ascii="Times New Roman" w:hAnsi="Times New Roman"/>
          <w:spacing w:val="1"/>
          <w:sz w:val="26"/>
          <w:szCs w:val="26"/>
        </w:rPr>
        <w:t>представлени</w:t>
      </w:r>
      <w:r w:rsidRPr="006344DA">
        <w:rPr>
          <w:rFonts w:ascii="Times New Roman" w:hAnsi="Times New Roman"/>
          <w:sz w:val="26"/>
          <w:szCs w:val="26"/>
        </w:rPr>
        <w:t xml:space="preserve">я о </w:t>
      </w:r>
      <w:r w:rsidRPr="006344DA">
        <w:rPr>
          <w:rFonts w:ascii="Times New Roman" w:hAnsi="Times New Roman"/>
          <w:spacing w:val="1"/>
          <w:sz w:val="26"/>
          <w:szCs w:val="26"/>
        </w:rPr>
        <w:t>компьютер</w:t>
      </w:r>
      <w:r w:rsidRPr="006344DA">
        <w:rPr>
          <w:rFonts w:ascii="Times New Roman" w:hAnsi="Times New Roman"/>
          <w:sz w:val="26"/>
          <w:szCs w:val="26"/>
        </w:rPr>
        <w:t xml:space="preserve">е </w:t>
      </w:r>
      <w:r w:rsidRPr="006344DA">
        <w:rPr>
          <w:rFonts w:ascii="Times New Roman" w:hAnsi="Times New Roman"/>
          <w:spacing w:val="1"/>
          <w:sz w:val="26"/>
          <w:szCs w:val="26"/>
        </w:rPr>
        <w:t>ка</w:t>
      </w:r>
      <w:r w:rsidRPr="006344DA">
        <w:rPr>
          <w:rFonts w:ascii="Times New Roman" w:hAnsi="Times New Roman"/>
          <w:sz w:val="26"/>
          <w:szCs w:val="26"/>
        </w:rPr>
        <w:t xml:space="preserve">к </w:t>
      </w:r>
      <w:r w:rsidRPr="006344DA">
        <w:rPr>
          <w:rFonts w:ascii="Times New Roman" w:hAnsi="Times New Roman"/>
          <w:spacing w:val="1"/>
          <w:sz w:val="26"/>
          <w:szCs w:val="26"/>
        </w:rPr>
        <w:t>универсально</w:t>
      </w:r>
      <w:r w:rsidRPr="006344DA">
        <w:rPr>
          <w:rFonts w:ascii="Times New Roman" w:hAnsi="Times New Roman"/>
          <w:sz w:val="26"/>
          <w:szCs w:val="26"/>
        </w:rPr>
        <w:t xml:space="preserve">м </w:t>
      </w:r>
      <w:r w:rsidRPr="006344DA">
        <w:rPr>
          <w:rFonts w:ascii="Times New Roman" w:hAnsi="Times New Roman"/>
          <w:spacing w:val="1"/>
          <w:sz w:val="26"/>
          <w:szCs w:val="26"/>
        </w:rPr>
        <w:t>устройств</w:t>
      </w:r>
      <w:r w:rsidRPr="006344DA">
        <w:rPr>
          <w:rFonts w:ascii="Times New Roman" w:hAnsi="Times New Roman"/>
          <w:sz w:val="26"/>
          <w:szCs w:val="26"/>
        </w:rPr>
        <w:t xml:space="preserve">е </w:t>
      </w:r>
      <w:r w:rsidRPr="006344DA">
        <w:rPr>
          <w:rFonts w:ascii="Times New Roman" w:hAnsi="Times New Roman"/>
          <w:spacing w:val="1"/>
          <w:sz w:val="26"/>
          <w:szCs w:val="26"/>
        </w:rPr>
        <w:t>обработк</w:t>
      </w:r>
      <w:r w:rsidRPr="006344DA">
        <w:rPr>
          <w:rFonts w:ascii="Times New Roman" w:hAnsi="Times New Roman"/>
          <w:sz w:val="26"/>
          <w:szCs w:val="26"/>
        </w:rPr>
        <w:t xml:space="preserve">и </w:t>
      </w:r>
      <w:r w:rsidRPr="006344DA">
        <w:rPr>
          <w:rFonts w:ascii="Times New Roman" w:hAnsi="Times New Roman"/>
          <w:spacing w:val="1"/>
          <w:sz w:val="26"/>
          <w:szCs w:val="26"/>
        </w:rPr>
        <w:t>информации</w:t>
      </w:r>
      <w:r w:rsidRPr="006344DA">
        <w:rPr>
          <w:rFonts w:ascii="Times New Roman" w:hAnsi="Times New Roman"/>
          <w:sz w:val="26"/>
          <w:szCs w:val="26"/>
        </w:rPr>
        <w:t>;</w:t>
      </w:r>
      <w:r w:rsidRPr="006344DA">
        <w:rPr>
          <w:rFonts w:ascii="Times New Roman" w:hAnsi="Times New Roman"/>
          <w:sz w:val="26"/>
          <w:szCs w:val="26"/>
          <w:lang w:eastAsia="ru-RU"/>
        </w:rPr>
        <w:t xml:space="preserve"> </w:t>
      </w:r>
      <w:r w:rsidRPr="006344DA">
        <w:rPr>
          <w:rFonts w:ascii="Times New Roman" w:hAnsi="Times New Roman"/>
          <w:spacing w:val="1"/>
          <w:sz w:val="26"/>
          <w:szCs w:val="26"/>
          <w:lang w:eastAsia="ru-RU"/>
        </w:rPr>
        <w:t>представл</w:t>
      </w:r>
      <w:r w:rsidRPr="006344DA">
        <w:rPr>
          <w:rFonts w:ascii="Times New Roman" w:hAnsi="Times New Roman"/>
          <w:spacing w:val="1"/>
          <w:sz w:val="26"/>
          <w:szCs w:val="26"/>
          <w:lang w:eastAsia="ru-RU"/>
        </w:rPr>
        <w:t>е</w:t>
      </w:r>
      <w:r w:rsidRPr="006344DA">
        <w:rPr>
          <w:rFonts w:ascii="Times New Roman" w:hAnsi="Times New Roman"/>
          <w:spacing w:val="1"/>
          <w:sz w:val="26"/>
          <w:szCs w:val="26"/>
          <w:lang w:eastAsia="ru-RU"/>
        </w:rPr>
        <w:t>ни</w:t>
      </w:r>
      <w:r w:rsidRPr="006344DA">
        <w:rPr>
          <w:rFonts w:ascii="Times New Roman" w:hAnsi="Times New Roman"/>
          <w:sz w:val="26"/>
          <w:szCs w:val="26"/>
          <w:lang w:eastAsia="ru-RU"/>
        </w:rPr>
        <w:t xml:space="preserve">я </w:t>
      </w:r>
      <w:r w:rsidRPr="006344DA">
        <w:rPr>
          <w:rFonts w:ascii="Times New Roman" w:hAnsi="Times New Roman"/>
          <w:spacing w:val="1"/>
          <w:sz w:val="26"/>
          <w:szCs w:val="26"/>
          <w:lang w:eastAsia="ru-RU"/>
        </w:rPr>
        <w:t>о</w:t>
      </w:r>
      <w:r w:rsidRPr="006344DA">
        <w:rPr>
          <w:rFonts w:ascii="Times New Roman" w:hAnsi="Times New Roman"/>
          <w:sz w:val="26"/>
          <w:szCs w:val="26"/>
          <w:lang w:eastAsia="ru-RU"/>
        </w:rPr>
        <w:t xml:space="preserve">б </w:t>
      </w:r>
      <w:r w:rsidRPr="006344DA">
        <w:rPr>
          <w:rFonts w:ascii="Times New Roman" w:hAnsi="Times New Roman"/>
          <w:spacing w:val="1"/>
          <w:sz w:val="26"/>
          <w:szCs w:val="26"/>
          <w:lang w:eastAsia="ru-RU"/>
        </w:rPr>
        <w:t>осн</w:t>
      </w:r>
      <w:r w:rsidRPr="006344DA">
        <w:rPr>
          <w:rFonts w:ascii="Times New Roman" w:hAnsi="Times New Roman"/>
          <w:spacing w:val="2"/>
          <w:sz w:val="26"/>
          <w:szCs w:val="26"/>
          <w:lang w:eastAsia="ru-RU"/>
        </w:rPr>
        <w:t>о</w:t>
      </w:r>
      <w:r w:rsidRPr="006344DA">
        <w:rPr>
          <w:rFonts w:ascii="Times New Roman" w:hAnsi="Times New Roman"/>
          <w:spacing w:val="1"/>
          <w:sz w:val="26"/>
          <w:szCs w:val="26"/>
          <w:lang w:eastAsia="ru-RU"/>
        </w:rPr>
        <w:t>вны</w:t>
      </w:r>
      <w:r w:rsidRPr="006344DA">
        <w:rPr>
          <w:rFonts w:ascii="Times New Roman" w:hAnsi="Times New Roman"/>
          <w:sz w:val="26"/>
          <w:szCs w:val="26"/>
          <w:lang w:eastAsia="ru-RU"/>
        </w:rPr>
        <w:t xml:space="preserve">х </w:t>
      </w:r>
      <w:r w:rsidRPr="006344DA">
        <w:rPr>
          <w:rFonts w:ascii="Times New Roman" w:hAnsi="Times New Roman"/>
          <w:spacing w:val="1"/>
          <w:sz w:val="26"/>
          <w:szCs w:val="26"/>
          <w:lang w:eastAsia="ru-RU"/>
        </w:rPr>
        <w:t>и</w:t>
      </w:r>
      <w:r w:rsidRPr="006344DA">
        <w:rPr>
          <w:rFonts w:ascii="Times New Roman" w:hAnsi="Times New Roman"/>
          <w:sz w:val="26"/>
          <w:szCs w:val="26"/>
          <w:lang w:eastAsia="ru-RU"/>
        </w:rPr>
        <w:t>з</w:t>
      </w:r>
      <w:r w:rsidRPr="006344DA">
        <w:rPr>
          <w:rFonts w:ascii="Times New Roman" w:hAnsi="Times New Roman"/>
          <w:spacing w:val="1"/>
          <w:sz w:val="26"/>
          <w:szCs w:val="26"/>
          <w:lang w:eastAsia="ru-RU"/>
        </w:rPr>
        <w:t>учаемы</w:t>
      </w:r>
      <w:r w:rsidRPr="006344DA">
        <w:rPr>
          <w:rFonts w:ascii="Times New Roman" w:hAnsi="Times New Roman"/>
          <w:sz w:val="26"/>
          <w:szCs w:val="26"/>
          <w:lang w:eastAsia="ru-RU"/>
        </w:rPr>
        <w:t xml:space="preserve">х </w:t>
      </w:r>
      <w:r w:rsidRPr="006344DA">
        <w:rPr>
          <w:rFonts w:ascii="Times New Roman" w:hAnsi="Times New Roman"/>
          <w:spacing w:val="1"/>
          <w:sz w:val="26"/>
          <w:szCs w:val="26"/>
          <w:lang w:eastAsia="ru-RU"/>
        </w:rPr>
        <w:t>понятиях</w:t>
      </w:r>
      <w:r w:rsidRPr="006344DA">
        <w:rPr>
          <w:rFonts w:ascii="Times New Roman" w:hAnsi="Times New Roman"/>
          <w:sz w:val="26"/>
          <w:szCs w:val="26"/>
          <w:lang w:eastAsia="ru-RU"/>
        </w:rPr>
        <w:t xml:space="preserve">: </w:t>
      </w:r>
      <w:r w:rsidRPr="006344DA">
        <w:rPr>
          <w:rFonts w:ascii="Times New Roman" w:hAnsi="Times New Roman"/>
          <w:spacing w:val="1"/>
          <w:sz w:val="26"/>
          <w:szCs w:val="26"/>
          <w:lang w:eastAsia="ru-RU"/>
        </w:rPr>
        <w:t>информация</w:t>
      </w:r>
      <w:r w:rsidRPr="006344DA">
        <w:rPr>
          <w:rFonts w:ascii="Times New Roman" w:hAnsi="Times New Roman"/>
          <w:sz w:val="26"/>
          <w:szCs w:val="26"/>
          <w:lang w:eastAsia="ru-RU"/>
        </w:rPr>
        <w:t>,</w:t>
      </w:r>
      <w:r w:rsidRPr="006344DA">
        <w:rPr>
          <w:rFonts w:ascii="Times New Roman" w:hAnsi="Times New Roman"/>
          <w:spacing w:val="-16"/>
          <w:sz w:val="26"/>
          <w:szCs w:val="26"/>
          <w:lang w:eastAsia="ru-RU"/>
        </w:rPr>
        <w:t xml:space="preserve"> </w:t>
      </w:r>
      <w:r w:rsidRPr="006344DA">
        <w:rPr>
          <w:rFonts w:ascii="Times New Roman" w:hAnsi="Times New Roman"/>
          <w:spacing w:val="1"/>
          <w:sz w:val="26"/>
          <w:szCs w:val="26"/>
          <w:lang w:eastAsia="ru-RU"/>
        </w:rPr>
        <w:t>алгоритм</w:t>
      </w:r>
      <w:r w:rsidRPr="006344DA">
        <w:rPr>
          <w:rFonts w:ascii="Times New Roman" w:hAnsi="Times New Roman"/>
          <w:sz w:val="26"/>
          <w:szCs w:val="26"/>
          <w:lang w:eastAsia="ru-RU"/>
        </w:rPr>
        <w:t>,</w:t>
      </w:r>
      <w:r w:rsidRPr="006344DA">
        <w:rPr>
          <w:rFonts w:ascii="Times New Roman" w:hAnsi="Times New Roman"/>
          <w:spacing w:val="-12"/>
          <w:sz w:val="26"/>
          <w:szCs w:val="26"/>
          <w:lang w:eastAsia="ru-RU"/>
        </w:rPr>
        <w:t xml:space="preserve"> </w:t>
      </w:r>
      <w:r w:rsidRPr="006344DA">
        <w:rPr>
          <w:rFonts w:ascii="Times New Roman" w:hAnsi="Times New Roman"/>
          <w:spacing w:val="1"/>
          <w:sz w:val="26"/>
          <w:szCs w:val="26"/>
          <w:lang w:eastAsia="ru-RU"/>
        </w:rPr>
        <w:t>модел</w:t>
      </w:r>
      <w:r w:rsidRPr="006344DA">
        <w:rPr>
          <w:rFonts w:ascii="Times New Roman" w:hAnsi="Times New Roman"/>
          <w:sz w:val="26"/>
          <w:szCs w:val="26"/>
          <w:lang w:eastAsia="ru-RU"/>
        </w:rPr>
        <w:t>ь</w:t>
      </w:r>
      <w:r w:rsidRPr="006344DA">
        <w:rPr>
          <w:rFonts w:ascii="Times New Roman" w:hAnsi="Times New Roman"/>
          <w:spacing w:val="-8"/>
          <w:sz w:val="26"/>
          <w:szCs w:val="26"/>
          <w:lang w:eastAsia="ru-RU"/>
        </w:rPr>
        <w:t xml:space="preserve"> </w:t>
      </w:r>
      <w:r w:rsidRPr="006344DA">
        <w:rPr>
          <w:rFonts w:ascii="Times New Roman" w:hAnsi="Times New Roman"/>
          <w:sz w:val="26"/>
          <w:szCs w:val="26"/>
          <w:lang w:eastAsia="ru-RU"/>
        </w:rPr>
        <w:t>-</w:t>
      </w:r>
      <w:r w:rsidRPr="006344DA">
        <w:rPr>
          <w:rFonts w:ascii="Times New Roman" w:hAnsi="Times New Roman"/>
          <w:spacing w:val="-1"/>
          <w:sz w:val="26"/>
          <w:szCs w:val="26"/>
          <w:lang w:eastAsia="ru-RU"/>
        </w:rPr>
        <w:t xml:space="preserve"> </w:t>
      </w:r>
      <w:r w:rsidRPr="006344DA">
        <w:rPr>
          <w:rFonts w:ascii="Times New Roman" w:hAnsi="Times New Roman"/>
          <w:sz w:val="26"/>
          <w:szCs w:val="26"/>
          <w:lang w:eastAsia="ru-RU"/>
        </w:rPr>
        <w:t xml:space="preserve">и </w:t>
      </w:r>
      <w:r w:rsidRPr="006344DA">
        <w:rPr>
          <w:rFonts w:ascii="Times New Roman" w:hAnsi="Times New Roman"/>
          <w:spacing w:val="1"/>
          <w:sz w:val="26"/>
          <w:szCs w:val="26"/>
          <w:lang w:eastAsia="ru-RU"/>
        </w:rPr>
        <w:t>и</w:t>
      </w:r>
      <w:r w:rsidRPr="006344DA">
        <w:rPr>
          <w:rFonts w:ascii="Times New Roman" w:hAnsi="Times New Roman"/>
          <w:sz w:val="26"/>
          <w:szCs w:val="26"/>
          <w:lang w:eastAsia="ru-RU"/>
        </w:rPr>
        <w:t>х</w:t>
      </w:r>
      <w:r w:rsidRPr="006344DA">
        <w:rPr>
          <w:rFonts w:ascii="Times New Roman" w:hAnsi="Times New Roman"/>
          <w:spacing w:val="-2"/>
          <w:sz w:val="26"/>
          <w:szCs w:val="26"/>
          <w:lang w:eastAsia="ru-RU"/>
        </w:rPr>
        <w:t xml:space="preserve"> </w:t>
      </w:r>
      <w:r w:rsidRPr="006344DA">
        <w:rPr>
          <w:rFonts w:ascii="Times New Roman" w:hAnsi="Times New Roman"/>
          <w:spacing w:val="1"/>
          <w:sz w:val="26"/>
          <w:szCs w:val="26"/>
          <w:lang w:eastAsia="ru-RU"/>
        </w:rPr>
        <w:t>сво</w:t>
      </w:r>
      <w:r w:rsidRPr="006344DA">
        <w:rPr>
          <w:rFonts w:ascii="Times New Roman" w:hAnsi="Times New Roman"/>
          <w:spacing w:val="1"/>
          <w:sz w:val="26"/>
          <w:szCs w:val="26"/>
          <w:lang w:eastAsia="ru-RU"/>
        </w:rPr>
        <w:t>й</w:t>
      </w:r>
      <w:r w:rsidRPr="006344DA">
        <w:rPr>
          <w:rFonts w:ascii="Times New Roman" w:hAnsi="Times New Roman"/>
          <w:spacing w:val="1"/>
          <w:sz w:val="26"/>
          <w:szCs w:val="26"/>
          <w:lang w:eastAsia="ru-RU"/>
        </w:rPr>
        <w:t>ствах</w:t>
      </w:r>
      <w:r w:rsidRPr="006344DA">
        <w:rPr>
          <w:rFonts w:ascii="Times New Roman" w:hAnsi="Times New Roman"/>
          <w:sz w:val="26"/>
          <w:szCs w:val="26"/>
          <w:lang w:eastAsia="ru-RU"/>
        </w:rPr>
        <w:t xml:space="preserve">; развивается </w:t>
      </w:r>
      <w:r w:rsidRPr="006344DA">
        <w:rPr>
          <w:rFonts w:ascii="Times New Roman" w:hAnsi="Times New Roman"/>
          <w:spacing w:val="1"/>
          <w:sz w:val="26"/>
          <w:szCs w:val="26"/>
          <w:lang w:eastAsia="ru-RU"/>
        </w:rPr>
        <w:t>алгоритмическо</w:t>
      </w:r>
      <w:r w:rsidRPr="006344DA">
        <w:rPr>
          <w:rFonts w:ascii="Times New Roman" w:hAnsi="Times New Roman"/>
          <w:sz w:val="26"/>
          <w:szCs w:val="26"/>
          <w:lang w:eastAsia="ru-RU"/>
        </w:rPr>
        <w:t xml:space="preserve">е </w:t>
      </w:r>
      <w:r w:rsidRPr="006344DA">
        <w:rPr>
          <w:rFonts w:ascii="Times New Roman" w:hAnsi="Times New Roman"/>
          <w:spacing w:val="1"/>
          <w:sz w:val="26"/>
          <w:szCs w:val="26"/>
          <w:lang w:eastAsia="ru-RU"/>
        </w:rPr>
        <w:t>мышление</w:t>
      </w:r>
      <w:r w:rsidRPr="006344DA">
        <w:rPr>
          <w:rFonts w:ascii="Times New Roman" w:hAnsi="Times New Roman"/>
          <w:sz w:val="26"/>
          <w:szCs w:val="26"/>
          <w:lang w:eastAsia="ru-RU"/>
        </w:rPr>
        <w:t xml:space="preserve">, </w:t>
      </w:r>
      <w:r w:rsidRPr="006344DA">
        <w:rPr>
          <w:rFonts w:ascii="Times New Roman" w:hAnsi="Times New Roman"/>
          <w:spacing w:val="1"/>
          <w:sz w:val="26"/>
          <w:szCs w:val="26"/>
          <w:lang w:eastAsia="ru-RU"/>
        </w:rPr>
        <w:t>необходимо</w:t>
      </w:r>
      <w:r w:rsidRPr="006344DA">
        <w:rPr>
          <w:rFonts w:ascii="Times New Roman" w:hAnsi="Times New Roman"/>
          <w:sz w:val="26"/>
          <w:szCs w:val="26"/>
          <w:lang w:eastAsia="ru-RU"/>
        </w:rPr>
        <w:t xml:space="preserve">е </w:t>
      </w:r>
      <w:r w:rsidRPr="006344DA">
        <w:rPr>
          <w:rFonts w:ascii="Times New Roman" w:hAnsi="Times New Roman"/>
          <w:spacing w:val="1"/>
          <w:sz w:val="26"/>
          <w:szCs w:val="26"/>
          <w:lang w:eastAsia="ru-RU"/>
        </w:rPr>
        <w:t>для профессионал</w:t>
      </w:r>
      <w:r w:rsidRPr="006344DA">
        <w:rPr>
          <w:rFonts w:ascii="Times New Roman" w:hAnsi="Times New Roman"/>
          <w:spacing w:val="1"/>
          <w:sz w:val="26"/>
          <w:szCs w:val="26"/>
          <w:lang w:eastAsia="ru-RU"/>
        </w:rPr>
        <w:t>ь</w:t>
      </w:r>
      <w:r w:rsidRPr="006344DA">
        <w:rPr>
          <w:rFonts w:ascii="Times New Roman" w:hAnsi="Times New Roman"/>
          <w:spacing w:val="1"/>
          <w:sz w:val="26"/>
          <w:szCs w:val="26"/>
          <w:lang w:eastAsia="ru-RU"/>
        </w:rPr>
        <w:t>но</w:t>
      </w:r>
      <w:r w:rsidRPr="006344DA">
        <w:rPr>
          <w:rFonts w:ascii="Times New Roman" w:hAnsi="Times New Roman"/>
          <w:sz w:val="26"/>
          <w:szCs w:val="26"/>
          <w:lang w:eastAsia="ru-RU"/>
        </w:rPr>
        <w:t xml:space="preserve">й </w:t>
      </w:r>
      <w:r w:rsidRPr="006344DA">
        <w:rPr>
          <w:rFonts w:ascii="Times New Roman" w:hAnsi="Times New Roman"/>
          <w:spacing w:val="1"/>
          <w:sz w:val="26"/>
          <w:szCs w:val="26"/>
          <w:lang w:eastAsia="ru-RU"/>
        </w:rPr>
        <w:t>деятельност</w:t>
      </w:r>
      <w:r w:rsidRPr="006344DA">
        <w:rPr>
          <w:rFonts w:ascii="Times New Roman" w:hAnsi="Times New Roman"/>
          <w:sz w:val="26"/>
          <w:szCs w:val="26"/>
          <w:lang w:eastAsia="ru-RU"/>
        </w:rPr>
        <w:t>и</w:t>
      </w:r>
      <w:r w:rsidRPr="006344DA">
        <w:rPr>
          <w:rFonts w:ascii="Times New Roman" w:hAnsi="Times New Roman"/>
          <w:spacing w:val="7"/>
          <w:sz w:val="26"/>
          <w:szCs w:val="26"/>
          <w:lang w:eastAsia="ru-RU"/>
        </w:rPr>
        <w:t xml:space="preserve"> </w:t>
      </w:r>
      <w:r w:rsidRPr="006344DA">
        <w:rPr>
          <w:rFonts w:ascii="Times New Roman" w:hAnsi="Times New Roman"/>
          <w:sz w:val="26"/>
          <w:szCs w:val="26"/>
          <w:lang w:eastAsia="ru-RU"/>
        </w:rPr>
        <w:t>в</w:t>
      </w:r>
      <w:r w:rsidRPr="006344DA">
        <w:rPr>
          <w:rFonts w:ascii="Times New Roman" w:hAnsi="Times New Roman"/>
          <w:spacing w:val="21"/>
          <w:sz w:val="26"/>
          <w:szCs w:val="26"/>
          <w:lang w:eastAsia="ru-RU"/>
        </w:rPr>
        <w:t xml:space="preserve"> </w:t>
      </w:r>
      <w:r w:rsidRPr="006344DA">
        <w:rPr>
          <w:rFonts w:ascii="Times New Roman" w:hAnsi="Times New Roman"/>
          <w:spacing w:val="1"/>
          <w:sz w:val="26"/>
          <w:szCs w:val="26"/>
          <w:lang w:eastAsia="ru-RU"/>
        </w:rPr>
        <w:t>современно</w:t>
      </w:r>
      <w:r w:rsidRPr="006344DA">
        <w:rPr>
          <w:rFonts w:ascii="Times New Roman" w:hAnsi="Times New Roman"/>
          <w:sz w:val="26"/>
          <w:szCs w:val="26"/>
          <w:lang w:eastAsia="ru-RU"/>
        </w:rPr>
        <w:t>м</w:t>
      </w:r>
      <w:r w:rsidRPr="006344DA">
        <w:rPr>
          <w:rFonts w:ascii="Times New Roman" w:hAnsi="Times New Roman"/>
          <w:spacing w:val="7"/>
          <w:sz w:val="26"/>
          <w:szCs w:val="26"/>
          <w:lang w:eastAsia="ru-RU"/>
        </w:rPr>
        <w:t xml:space="preserve"> </w:t>
      </w:r>
      <w:r w:rsidRPr="006344DA">
        <w:rPr>
          <w:rFonts w:ascii="Times New Roman" w:hAnsi="Times New Roman"/>
          <w:spacing w:val="1"/>
          <w:sz w:val="26"/>
          <w:szCs w:val="26"/>
          <w:lang w:eastAsia="ru-RU"/>
        </w:rPr>
        <w:t>обществе</w:t>
      </w:r>
      <w:r w:rsidRPr="006344DA">
        <w:rPr>
          <w:rFonts w:ascii="Times New Roman" w:hAnsi="Times New Roman"/>
          <w:sz w:val="26"/>
          <w:szCs w:val="26"/>
          <w:lang w:eastAsia="ru-RU"/>
        </w:rPr>
        <w:t>;</w:t>
      </w:r>
      <w:r w:rsidRPr="006344DA">
        <w:rPr>
          <w:rFonts w:ascii="Times New Roman" w:hAnsi="Times New Roman"/>
          <w:spacing w:val="10"/>
          <w:sz w:val="26"/>
          <w:szCs w:val="26"/>
          <w:lang w:eastAsia="ru-RU"/>
        </w:rPr>
        <w:t xml:space="preserve"> </w:t>
      </w:r>
      <w:r w:rsidRPr="006344DA">
        <w:rPr>
          <w:rFonts w:ascii="Times New Roman" w:hAnsi="Times New Roman"/>
          <w:spacing w:val="1"/>
          <w:sz w:val="26"/>
          <w:szCs w:val="26"/>
          <w:lang w:eastAsia="ru-RU"/>
        </w:rPr>
        <w:t>формируются</w:t>
      </w:r>
      <w:r w:rsidRPr="006344DA">
        <w:rPr>
          <w:rFonts w:ascii="Times New Roman" w:hAnsi="Times New Roman"/>
          <w:sz w:val="26"/>
          <w:szCs w:val="26"/>
          <w:lang w:eastAsia="ru-RU"/>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w:t>
      </w:r>
      <w:r w:rsidRPr="006344DA">
        <w:rPr>
          <w:rFonts w:ascii="Times New Roman" w:hAnsi="Times New Roman"/>
          <w:sz w:val="26"/>
          <w:szCs w:val="26"/>
          <w:lang w:eastAsia="ru-RU"/>
        </w:rPr>
        <w:t>о</w:t>
      </w:r>
      <w:r w:rsidRPr="006344DA">
        <w:rPr>
          <w:rFonts w:ascii="Times New Roman" w:hAnsi="Times New Roman"/>
          <w:sz w:val="26"/>
          <w:szCs w:val="26"/>
          <w:lang w:eastAsia="ru-RU"/>
        </w:rPr>
        <w:t xml:space="preserve">мышленности и научных исследованиях; </w:t>
      </w:r>
      <w:r w:rsidRPr="006344DA">
        <w:rPr>
          <w:rFonts w:ascii="Times New Roman" w:hAnsi="Times New Roman"/>
          <w:spacing w:val="1"/>
          <w:sz w:val="26"/>
          <w:szCs w:val="26"/>
          <w:lang w:eastAsia="ru-RU"/>
        </w:rPr>
        <w:t>навыко</w:t>
      </w:r>
      <w:r w:rsidRPr="006344DA">
        <w:rPr>
          <w:rFonts w:ascii="Times New Roman" w:hAnsi="Times New Roman"/>
          <w:sz w:val="26"/>
          <w:szCs w:val="26"/>
          <w:lang w:eastAsia="ru-RU"/>
        </w:rPr>
        <w:t xml:space="preserve">в и </w:t>
      </w:r>
      <w:r w:rsidRPr="006344DA">
        <w:rPr>
          <w:rFonts w:ascii="Times New Roman" w:hAnsi="Times New Roman"/>
          <w:spacing w:val="1"/>
          <w:sz w:val="26"/>
          <w:szCs w:val="26"/>
          <w:lang w:eastAsia="ru-RU"/>
        </w:rPr>
        <w:t>умени</w:t>
      </w:r>
      <w:r w:rsidRPr="006344DA">
        <w:rPr>
          <w:rFonts w:ascii="Times New Roman" w:hAnsi="Times New Roman"/>
          <w:sz w:val="26"/>
          <w:szCs w:val="26"/>
          <w:lang w:eastAsia="ru-RU"/>
        </w:rPr>
        <w:t xml:space="preserve">й </w:t>
      </w:r>
      <w:r w:rsidRPr="006344DA">
        <w:rPr>
          <w:rFonts w:ascii="Times New Roman" w:hAnsi="Times New Roman"/>
          <w:spacing w:val="1"/>
          <w:sz w:val="26"/>
          <w:szCs w:val="26"/>
          <w:lang w:eastAsia="ru-RU"/>
        </w:rPr>
        <w:t>безопасног</w:t>
      </w:r>
      <w:r w:rsidRPr="006344DA">
        <w:rPr>
          <w:rFonts w:ascii="Times New Roman" w:hAnsi="Times New Roman"/>
          <w:sz w:val="26"/>
          <w:szCs w:val="26"/>
          <w:lang w:eastAsia="ru-RU"/>
        </w:rPr>
        <w:t xml:space="preserve">о и </w:t>
      </w:r>
      <w:r w:rsidRPr="006344DA">
        <w:rPr>
          <w:rFonts w:ascii="Times New Roman" w:hAnsi="Times New Roman"/>
          <w:spacing w:val="1"/>
          <w:sz w:val="26"/>
          <w:szCs w:val="26"/>
          <w:lang w:eastAsia="ru-RU"/>
        </w:rPr>
        <w:t>це</w:t>
      </w:r>
      <w:r w:rsidRPr="006344DA">
        <w:rPr>
          <w:rFonts w:ascii="Times New Roman" w:hAnsi="Times New Roman"/>
          <w:spacing w:val="3"/>
          <w:sz w:val="26"/>
          <w:szCs w:val="26"/>
          <w:lang w:eastAsia="ru-RU"/>
        </w:rPr>
        <w:t>л</w:t>
      </w:r>
      <w:r w:rsidRPr="006344DA">
        <w:rPr>
          <w:rFonts w:ascii="Times New Roman" w:hAnsi="Times New Roman"/>
          <w:spacing w:val="1"/>
          <w:sz w:val="26"/>
          <w:szCs w:val="26"/>
          <w:lang w:eastAsia="ru-RU"/>
        </w:rPr>
        <w:t>ес</w:t>
      </w:r>
      <w:r w:rsidRPr="006344DA">
        <w:rPr>
          <w:rFonts w:ascii="Times New Roman" w:hAnsi="Times New Roman"/>
          <w:spacing w:val="1"/>
          <w:sz w:val="26"/>
          <w:szCs w:val="26"/>
          <w:lang w:eastAsia="ru-RU"/>
        </w:rPr>
        <w:t>о</w:t>
      </w:r>
      <w:r w:rsidRPr="006344DA">
        <w:rPr>
          <w:rFonts w:ascii="Times New Roman" w:hAnsi="Times New Roman"/>
          <w:spacing w:val="1"/>
          <w:sz w:val="26"/>
          <w:szCs w:val="26"/>
          <w:lang w:eastAsia="ru-RU"/>
        </w:rPr>
        <w:t>образного поведени</w:t>
      </w:r>
      <w:r w:rsidRPr="006344DA">
        <w:rPr>
          <w:rFonts w:ascii="Times New Roman" w:hAnsi="Times New Roman"/>
          <w:sz w:val="26"/>
          <w:szCs w:val="26"/>
          <w:lang w:eastAsia="ru-RU"/>
        </w:rPr>
        <w:t>я</w:t>
      </w:r>
      <w:r w:rsidRPr="006344DA">
        <w:rPr>
          <w:rFonts w:ascii="Times New Roman" w:hAnsi="Times New Roman"/>
          <w:spacing w:val="58"/>
          <w:sz w:val="26"/>
          <w:szCs w:val="26"/>
          <w:lang w:eastAsia="ru-RU"/>
        </w:rPr>
        <w:t xml:space="preserve"> </w:t>
      </w:r>
      <w:r w:rsidRPr="006344DA">
        <w:rPr>
          <w:rFonts w:ascii="Times New Roman" w:hAnsi="Times New Roman"/>
          <w:spacing w:val="1"/>
          <w:sz w:val="26"/>
          <w:szCs w:val="26"/>
          <w:lang w:eastAsia="ru-RU"/>
        </w:rPr>
        <w:t>пр</w:t>
      </w:r>
      <w:r w:rsidRPr="006344DA">
        <w:rPr>
          <w:rFonts w:ascii="Times New Roman" w:hAnsi="Times New Roman"/>
          <w:sz w:val="26"/>
          <w:szCs w:val="26"/>
          <w:lang w:eastAsia="ru-RU"/>
        </w:rPr>
        <w:t>и</w:t>
      </w:r>
      <w:r w:rsidRPr="006344DA">
        <w:rPr>
          <w:rFonts w:ascii="Times New Roman" w:hAnsi="Times New Roman"/>
          <w:spacing w:val="66"/>
          <w:sz w:val="26"/>
          <w:szCs w:val="26"/>
          <w:lang w:eastAsia="ru-RU"/>
        </w:rPr>
        <w:t xml:space="preserve"> </w:t>
      </w:r>
      <w:r w:rsidRPr="006344DA">
        <w:rPr>
          <w:rFonts w:ascii="Times New Roman" w:hAnsi="Times New Roman"/>
          <w:spacing w:val="1"/>
          <w:sz w:val="26"/>
          <w:szCs w:val="26"/>
          <w:lang w:eastAsia="ru-RU"/>
        </w:rPr>
        <w:t>работ</w:t>
      </w:r>
      <w:r w:rsidRPr="006344DA">
        <w:rPr>
          <w:rFonts w:ascii="Times New Roman" w:hAnsi="Times New Roman"/>
          <w:sz w:val="26"/>
          <w:szCs w:val="26"/>
          <w:lang w:eastAsia="ru-RU"/>
        </w:rPr>
        <w:t>е</w:t>
      </w:r>
      <w:r w:rsidRPr="006344DA">
        <w:rPr>
          <w:rFonts w:ascii="Times New Roman" w:hAnsi="Times New Roman"/>
          <w:spacing w:val="62"/>
          <w:sz w:val="26"/>
          <w:szCs w:val="26"/>
          <w:lang w:eastAsia="ru-RU"/>
        </w:rPr>
        <w:t xml:space="preserve"> </w:t>
      </w:r>
      <w:r w:rsidRPr="006344DA">
        <w:rPr>
          <w:rFonts w:ascii="Times New Roman" w:hAnsi="Times New Roman"/>
          <w:sz w:val="26"/>
          <w:szCs w:val="26"/>
          <w:lang w:eastAsia="ru-RU"/>
        </w:rPr>
        <w:t>с</w:t>
      </w:r>
      <w:r w:rsidRPr="006344DA">
        <w:rPr>
          <w:rFonts w:ascii="Times New Roman" w:hAnsi="Times New Roman"/>
          <w:spacing w:val="69"/>
          <w:sz w:val="26"/>
          <w:szCs w:val="26"/>
          <w:lang w:eastAsia="ru-RU"/>
        </w:rPr>
        <w:t xml:space="preserve"> </w:t>
      </w:r>
      <w:r w:rsidRPr="006344DA">
        <w:rPr>
          <w:rFonts w:ascii="Times New Roman" w:hAnsi="Times New Roman"/>
          <w:spacing w:val="1"/>
          <w:sz w:val="26"/>
          <w:szCs w:val="26"/>
          <w:lang w:eastAsia="ru-RU"/>
        </w:rPr>
        <w:t>компьютерным</w:t>
      </w:r>
      <w:r w:rsidRPr="006344DA">
        <w:rPr>
          <w:rFonts w:ascii="Times New Roman" w:hAnsi="Times New Roman"/>
          <w:sz w:val="26"/>
          <w:szCs w:val="26"/>
          <w:lang w:eastAsia="ru-RU"/>
        </w:rPr>
        <w:t>и</w:t>
      </w:r>
      <w:r w:rsidRPr="006344DA">
        <w:rPr>
          <w:rFonts w:ascii="Times New Roman" w:hAnsi="Times New Roman"/>
          <w:spacing w:val="50"/>
          <w:sz w:val="26"/>
          <w:szCs w:val="26"/>
          <w:lang w:eastAsia="ru-RU"/>
        </w:rPr>
        <w:t xml:space="preserve"> </w:t>
      </w:r>
      <w:r w:rsidRPr="006344DA">
        <w:rPr>
          <w:rFonts w:ascii="Times New Roman" w:hAnsi="Times New Roman"/>
          <w:spacing w:val="1"/>
          <w:sz w:val="26"/>
          <w:szCs w:val="26"/>
          <w:lang w:eastAsia="ru-RU"/>
        </w:rPr>
        <w:t>программам</w:t>
      </w:r>
      <w:r w:rsidRPr="006344DA">
        <w:rPr>
          <w:rFonts w:ascii="Times New Roman" w:hAnsi="Times New Roman"/>
          <w:sz w:val="26"/>
          <w:szCs w:val="26"/>
          <w:lang w:eastAsia="ru-RU"/>
        </w:rPr>
        <w:t>и</w:t>
      </w:r>
      <w:r w:rsidRPr="006344DA">
        <w:rPr>
          <w:rFonts w:ascii="Times New Roman" w:hAnsi="Times New Roman"/>
          <w:spacing w:val="54"/>
          <w:sz w:val="26"/>
          <w:szCs w:val="26"/>
          <w:lang w:eastAsia="ru-RU"/>
        </w:rPr>
        <w:t xml:space="preserve"> </w:t>
      </w:r>
      <w:r w:rsidRPr="006344DA">
        <w:rPr>
          <w:rFonts w:ascii="Times New Roman" w:hAnsi="Times New Roman"/>
          <w:sz w:val="26"/>
          <w:szCs w:val="26"/>
          <w:lang w:eastAsia="ru-RU"/>
        </w:rPr>
        <w:t>и</w:t>
      </w:r>
      <w:r w:rsidRPr="006344DA">
        <w:rPr>
          <w:rFonts w:ascii="Times New Roman" w:hAnsi="Times New Roman"/>
          <w:spacing w:val="68"/>
          <w:sz w:val="26"/>
          <w:szCs w:val="26"/>
          <w:lang w:eastAsia="ru-RU"/>
        </w:rPr>
        <w:t xml:space="preserve"> </w:t>
      </w:r>
      <w:r w:rsidRPr="006344DA">
        <w:rPr>
          <w:rFonts w:ascii="Times New Roman" w:hAnsi="Times New Roman"/>
          <w:sz w:val="26"/>
          <w:szCs w:val="26"/>
          <w:lang w:eastAsia="ru-RU"/>
        </w:rPr>
        <w:t>в</w:t>
      </w:r>
      <w:r w:rsidRPr="006344DA">
        <w:rPr>
          <w:rFonts w:ascii="Times New Roman" w:hAnsi="Times New Roman"/>
          <w:spacing w:val="69"/>
          <w:sz w:val="26"/>
          <w:szCs w:val="26"/>
          <w:lang w:eastAsia="ru-RU"/>
        </w:rPr>
        <w:t xml:space="preserve"> </w:t>
      </w:r>
      <w:r w:rsidRPr="006344DA">
        <w:rPr>
          <w:rFonts w:ascii="Times New Roman" w:hAnsi="Times New Roman"/>
          <w:spacing w:val="69"/>
          <w:sz w:val="26"/>
          <w:szCs w:val="26"/>
        </w:rPr>
        <w:t xml:space="preserve">сети </w:t>
      </w:r>
      <w:r w:rsidRPr="006344DA">
        <w:rPr>
          <w:rFonts w:ascii="Times New Roman" w:hAnsi="Times New Roman"/>
          <w:spacing w:val="1"/>
          <w:sz w:val="26"/>
          <w:szCs w:val="26"/>
          <w:lang w:eastAsia="ru-RU"/>
        </w:rPr>
        <w:t>Интернет</w:t>
      </w:r>
      <w:r w:rsidRPr="006344DA">
        <w:rPr>
          <w:rFonts w:ascii="Times New Roman" w:hAnsi="Times New Roman"/>
          <w:sz w:val="26"/>
          <w:szCs w:val="26"/>
          <w:lang w:eastAsia="ru-RU"/>
        </w:rPr>
        <w:t xml:space="preserve">, </w:t>
      </w:r>
      <w:r w:rsidRPr="006344DA">
        <w:rPr>
          <w:rFonts w:ascii="Times New Roman" w:hAnsi="Times New Roman"/>
          <w:spacing w:val="1"/>
          <w:sz w:val="26"/>
          <w:szCs w:val="26"/>
          <w:lang w:eastAsia="ru-RU"/>
        </w:rPr>
        <w:t>умени</w:t>
      </w:r>
      <w:r w:rsidRPr="006344DA">
        <w:rPr>
          <w:rFonts w:ascii="Times New Roman" w:hAnsi="Times New Roman"/>
          <w:sz w:val="26"/>
          <w:szCs w:val="26"/>
          <w:lang w:eastAsia="ru-RU"/>
        </w:rPr>
        <w:t>я</w:t>
      </w:r>
      <w:r w:rsidRPr="006344DA">
        <w:rPr>
          <w:rFonts w:ascii="Times New Roman" w:hAnsi="Times New Roman"/>
          <w:spacing w:val="-9"/>
          <w:sz w:val="26"/>
          <w:szCs w:val="26"/>
          <w:lang w:eastAsia="ru-RU"/>
        </w:rPr>
        <w:t xml:space="preserve"> </w:t>
      </w:r>
      <w:r w:rsidRPr="006344DA">
        <w:rPr>
          <w:rFonts w:ascii="Times New Roman" w:hAnsi="Times New Roman"/>
          <w:spacing w:val="1"/>
          <w:sz w:val="26"/>
          <w:szCs w:val="26"/>
          <w:lang w:eastAsia="ru-RU"/>
        </w:rPr>
        <w:t>соблюдат</w:t>
      </w:r>
      <w:r w:rsidRPr="006344DA">
        <w:rPr>
          <w:rFonts w:ascii="Times New Roman" w:hAnsi="Times New Roman"/>
          <w:sz w:val="26"/>
          <w:szCs w:val="26"/>
          <w:lang w:eastAsia="ru-RU"/>
        </w:rPr>
        <w:t>ь</w:t>
      </w:r>
      <w:r w:rsidRPr="006344DA">
        <w:rPr>
          <w:rFonts w:ascii="Times New Roman" w:hAnsi="Times New Roman"/>
          <w:spacing w:val="-13"/>
          <w:sz w:val="26"/>
          <w:szCs w:val="26"/>
          <w:lang w:eastAsia="ru-RU"/>
        </w:rPr>
        <w:t xml:space="preserve"> </w:t>
      </w:r>
      <w:r w:rsidRPr="006344DA">
        <w:rPr>
          <w:rFonts w:ascii="Times New Roman" w:hAnsi="Times New Roman"/>
          <w:spacing w:val="1"/>
          <w:sz w:val="26"/>
          <w:szCs w:val="26"/>
          <w:lang w:eastAsia="ru-RU"/>
        </w:rPr>
        <w:t>норм</w:t>
      </w:r>
      <w:r w:rsidRPr="006344DA">
        <w:rPr>
          <w:rFonts w:ascii="Times New Roman" w:hAnsi="Times New Roman"/>
          <w:sz w:val="26"/>
          <w:szCs w:val="26"/>
          <w:lang w:eastAsia="ru-RU"/>
        </w:rPr>
        <w:t>ы</w:t>
      </w:r>
      <w:r w:rsidRPr="006344DA">
        <w:rPr>
          <w:rFonts w:ascii="Times New Roman" w:hAnsi="Times New Roman"/>
          <w:spacing w:val="-7"/>
          <w:sz w:val="26"/>
          <w:szCs w:val="26"/>
          <w:lang w:eastAsia="ru-RU"/>
        </w:rPr>
        <w:t xml:space="preserve"> </w:t>
      </w:r>
      <w:r w:rsidRPr="006344DA">
        <w:rPr>
          <w:rFonts w:ascii="Times New Roman" w:hAnsi="Times New Roman"/>
          <w:spacing w:val="1"/>
          <w:sz w:val="26"/>
          <w:szCs w:val="26"/>
          <w:lang w:eastAsia="ru-RU"/>
        </w:rPr>
        <w:t>информационно</w:t>
      </w:r>
      <w:r w:rsidRPr="006344DA">
        <w:rPr>
          <w:rFonts w:ascii="Times New Roman" w:hAnsi="Times New Roman"/>
          <w:sz w:val="26"/>
          <w:szCs w:val="26"/>
          <w:lang w:eastAsia="ru-RU"/>
        </w:rPr>
        <w:t>й</w:t>
      </w:r>
      <w:r w:rsidRPr="006344DA">
        <w:rPr>
          <w:rFonts w:ascii="Times New Roman" w:hAnsi="Times New Roman"/>
          <w:spacing w:val="-21"/>
          <w:sz w:val="26"/>
          <w:szCs w:val="26"/>
          <w:lang w:eastAsia="ru-RU"/>
        </w:rPr>
        <w:t xml:space="preserve"> </w:t>
      </w:r>
      <w:r w:rsidRPr="006344DA">
        <w:rPr>
          <w:rFonts w:ascii="Times New Roman" w:hAnsi="Times New Roman"/>
          <w:spacing w:val="1"/>
          <w:sz w:val="26"/>
          <w:szCs w:val="26"/>
          <w:lang w:eastAsia="ru-RU"/>
        </w:rPr>
        <w:t>этик</w:t>
      </w:r>
      <w:r w:rsidRPr="006344DA">
        <w:rPr>
          <w:rFonts w:ascii="Times New Roman" w:hAnsi="Times New Roman"/>
          <w:sz w:val="26"/>
          <w:szCs w:val="26"/>
          <w:lang w:eastAsia="ru-RU"/>
        </w:rPr>
        <w:t>и</w:t>
      </w:r>
      <w:r w:rsidRPr="006344DA">
        <w:rPr>
          <w:rFonts w:ascii="Times New Roman" w:hAnsi="Times New Roman"/>
          <w:spacing w:val="-7"/>
          <w:sz w:val="26"/>
          <w:szCs w:val="26"/>
          <w:lang w:eastAsia="ru-RU"/>
        </w:rPr>
        <w:t xml:space="preserve"> </w:t>
      </w:r>
      <w:r w:rsidRPr="006344DA">
        <w:rPr>
          <w:rFonts w:ascii="Times New Roman" w:hAnsi="Times New Roman"/>
          <w:sz w:val="26"/>
          <w:szCs w:val="26"/>
          <w:lang w:eastAsia="ru-RU"/>
        </w:rPr>
        <w:t>и</w:t>
      </w:r>
      <w:r w:rsidRPr="006344DA">
        <w:rPr>
          <w:rFonts w:ascii="Times New Roman" w:hAnsi="Times New Roman"/>
          <w:spacing w:val="-1"/>
          <w:sz w:val="26"/>
          <w:szCs w:val="26"/>
          <w:lang w:eastAsia="ru-RU"/>
        </w:rPr>
        <w:t xml:space="preserve"> </w:t>
      </w:r>
      <w:r w:rsidRPr="006344DA">
        <w:rPr>
          <w:rFonts w:ascii="Times New Roman" w:hAnsi="Times New Roman"/>
          <w:spacing w:val="1"/>
          <w:sz w:val="26"/>
          <w:szCs w:val="26"/>
          <w:lang w:eastAsia="ru-RU"/>
        </w:rPr>
        <w:t>права</w:t>
      </w:r>
      <w:r w:rsidRPr="006344DA">
        <w:rPr>
          <w:rFonts w:ascii="Times New Roman" w:hAnsi="Times New Roman"/>
          <w:sz w:val="26"/>
          <w:szCs w:val="26"/>
          <w:lang w:eastAsia="ru-RU"/>
        </w:rPr>
        <w:t>.</w:t>
      </w:r>
    </w:p>
    <w:p w:rsidR="00F262B5" w:rsidRPr="006344DA" w:rsidRDefault="00F262B5" w:rsidP="00F262B5">
      <w:pPr>
        <w:spacing w:after="0" w:line="360" w:lineRule="auto"/>
        <w:jc w:val="both"/>
        <w:rPr>
          <w:rFonts w:ascii="Times New Roman" w:hAnsi="Times New Roman"/>
          <w:sz w:val="26"/>
          <w:szCs w:val="26"/>
        </w:rPr>
      </w:pPr>
    </w:p>
    <w:p w:rsidR="00F262B5" w:rsidRPr="006344DA" w:rsidRDefault="00F262B5" w:rsidP="00F262B5">
      <w:pPr>
        <w:tabs>
          <w:tab w:val="left" w:pos="1180"/>
        </w:tabs>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Введение</w:t>
      </w:r>
    </w:p>
    <w:p w:rsidR="00F262B5" w:rsidRPr="006344DA" w:rsidRDefault="00F262B5" w:rsidP="00F262B5">
      <w:pPr>
        <w:pStyle w:val="11"/>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Информаци</w:t>
      </w:r>
      <w:r w:rsidRPr="006344DA">
        <w:rPr>
          <w:rFonts w:ascii="Times New Roman" w:hAnsi="Times New Roman"/>
          <w:b/>
          <w:bCs/>
          <w:sz w:val="26"/>
          <w:szCs w:val="26"/>
        </w:rPr>
        <w:t>я</w:t>
      </w:r>
      <w:r w:rsidRPr="006344DA">
        <w:rPr>
          <w:rFonts w:ascii="Times New Roman" w:hAnsi="Times New Roman"/>
          <w:b/>
          <w:bCs/>
          <w:spacing w:val="-16"/>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и</w:t>
      </w:r>
      <w:r w:rsidRPr="006344DA">
        <w:rPr>
          <w:rFonts w:ascii="Times New Roman" w:hAnsi="Times New Roman"/>
          <w:b/>
          <w:bCs/>
          <w:sz w:val="26"/>
          <w:szCs w:val="26"/>
        </w:rPr>
        <w:t>н</w:t>
      </w:r>
      <w:r w:rsidRPr="006344DA">
        <w:rPr>
          <w:rFonts w:ascii="Times New Roman" w:hAnsi="Times New Roman"/>
          <w:b/>
          <w:bCs/>
          <w:spacing w:val="-1"/>
          <w:sz w:val="26"/>
          <w:szCs w:val="26"/>
        </w:rPr>
        <w:t>ф</w:t>
      </w:r>
      <w:r w:rsidRPr="006344DA">
        <w:rPr>
          <w:rFonts w:ascii="Times New Roman" w:hAnsi="Times New Roman"/>
          <w:b/>
          <w:bCs/>
          <w:spacing w:val="2"/>
          <w:sz w:val="26"/>
          <w:szCs w:val="26"/>
        </w:rPr>
        <w:t>о</w:t>
      </w:r>
      <w:r w:rsidRPr="006344DA">
        <w:rPr>
          <w:rFonts w:ascii="Times New Roman" w:hAnsi="Times New Roman"/>
          <w:b/>
          <w:bCs/>
          <w:spacing w:val="1"/>
          <w:sz w:val="26"/>
          <w:szCs w:val="26"/>
        </w:rPr>
        <w:t>рм</w:t>
      </w:r>
      <w:r w:rsidRPr="006344DA">
        <w:rPr>
          <w:rFonts w:ascii="Times New Roman" w:hAnsi="Times New Roman"/>
          <w:b/>
          <w:bCs/>
          <w:spacing w:val="3"/>
          <w:sz w:val="26"/>
          <w:szCs w:val="26"/>
        </w:rPr>
        <w:t>а</w:t>
      </w:r>
      <w:r w:rsidRPr="006344DA">
        <w:rPr>
          <w:rFonts w:ascii="Times New Roman" w:hAnsi="Times New Roman"/>
          <w:b/>
          <w:bCs/>
          <w:sz w:val="26"/>
          <w:szCs w:val="26"/>
        </w:rPr>
        <w:t>ционные</w:t>
      </w:r>
      <w:r w:rsidRPr="006344DA">
        <w:rPr>
          <w:rFonts w:ascii="Times New Roman" w:hAnsi="Times New Roman"/>
          <w:b/>
          <w:bCs/>
          <w:spacing w:val="-21"/>
          <w:sz w:val="26"/>
          <w:szCs w:val="26"/>
        </w:rPr>
        <w:t xml:space="preserve"> </w:t>
      </w:r>
      <w:r w:rsidRPr="006344DA">
        <w:rPr>
          <w:rFonts w:ascii="Times New Roman" w:hAnsi="Times New Roman"/>
          <w:b/>
          <w:bCs/>
          <w:sz w:val="26"/>
          <w:szCs w:val="26"/>
        </w:rPr>
        <w:t>п</w:t>
      </w:r>
      <w:r w:rsidRPr="006344DA">
        <w:rPr>
          <w:rFonts w:ascii="Times New Roman" w:hAnsi="Times New Roman"/>
          <w:b/>
          <w:bCs/>
          <w:spacing w:val="1"/>
          <w:sz w:val="26"/>
          <w:szCs w:val="26"/>
        </w:rPr>
        <w:t>р</w:t>
      </w:r>
      <w:r w:rsidRPr="006344DA">
        <w:rPr>
          <w:rFonts w:ascii="Times New Roman" w:hAnsi="Times New Roman"/>
          <w:b/>
          <w:bCs/>
          <w:spacing w:val="2"/>
          <w:sz w:val="26"/>
          <w:szCs w:val="26"/>
        </w:rPr>
        <w:t>о</w:t>
      </w:r>
      <w:r w:rsidRPr="006344DA">
        <w:rPr>
          <w:rFonts w:ascii="Times New Roman" w:hAnsi="Times New Roman"/>
          <w:b/>
          <w:bCs/>
          <w:sz w:val="26"/>
          <w:szCs w:val="26"/>
        </w:rPr>
        <w:t>ц</w:t>
      </w:r>
      <w:r w:rsidRPr="006344DA">
        <w:rPr>
          <w:rFonts w:ascii="Times New Roman" w:hAnsi="Times New Roman"/>
          <w:b/>
          <w:bCs/>
          <w:spacing w:val="1"/>
          <w:sz w:val="26"/>
          <w:szCs w:val="26"/>
        </w:rPr>
        <w:t>ессы</w:t>
      </w:r>
    </w:p>
    <w:p w:rsidR="00F262B5" w:rsidRPr="006344DA" w:rsidRDefault="00F262B5" w:rsidP="00F262B5">
      <w:pPr>
        <w:spacing w:after="0" w:line="360" w:lineRule="auto"/>
        <w:ind w:firstLine="709"/>
        <w:jc w:val="both"/>
        <w:rPr>
          <w:rFonts w:ascii="Times New Roman" w:hAnsi="Times New Roman"/>
          <w:spacing w:val="1"/>
          <w:sz w:val="26"/>
          <w:szCs w:val="26"/>
        </w:rPr>
      </w:pPr>
      <w:r w:rsidRPr="006344DA">
        <w:rPr>
          <w:rFonts w:ascii="Times New Roman" w:hAnsi="Times New Roman"/>
          <w:sz w:val="26"/>
          <w:szCs w:val="26"/>
        </w:rPr>
        <w:t>Информация – одно из основных обобщающих понятий современной науки.</w:t>
      </w:r>
      <w:r w:rsidRPr="006344DA">
        <w:rPr>
          <w:rFonts w:ascii="Times New Roman" w:hAnsi="Times New Roman"/>
          <w:spacing w:val="1"/>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Различны</w:t>
      </w:r>
      <w:r w:rsidRPr="006344DA">
        <w:rPr>
          <w:rFonts w:ascii="Times New Roman" w:hAnsi="Times New Roman"/>
          <w:sz w:val="26"/>
          <w:szCs w:val="26"/>
        </w:rPr>
        <w:t xml:space="preserve">е </w:t>
      </w:r>
      <w:r w:rsidRPr="006344DA">
        <w:rPr>
          <w:rFonts w:ascii="Times New Roman" w:hAnsi="Times New Roman"/>
          <w:spacing w:val="1"/>
          <w:sz w:val="26"/>
          <w:szCs w:val="26"/>
        </w:rPr>
        <w:t>аспект</w:t>
      </w:r>
      <w:r w:rsidRPr="006344DA">
        <w:rPr>
          <w:rFonts w:ascii="Times New Roman" w:hAnsi="Times New Roman"/>
          <w:sz w:val="26"/>
          <w:szCs w:val="26"/>
        </w:rPr>
        <w:t xml:space="preserve">ы </w:t>
      </w:r>
      <w:r w:rsidRPr="006344DA">
        <w:rPr>
          <w:rFonts w:ascii="Times New Roman" w:hAnsi="Times New Roman"/>
          <w:spacing w:val="1"/>
          <w:sz w:val="26"/>
          <w:szCs w:val="26"/>
        </w:rPr>
        <w:t>слов</w:t>
      </w:r>
      <w:r w:rsidRPr="006344DA">
        <w:rPr>
          <w:rFonts w:ascii="Times New Roman" w:hAnsi="Times New Roman"/>
          <w:sz w:val="26"/>
          <w:szCs w:val="26"/>
        </w:rPr>
        <w:t xml:space="preserve">а </w:t>
      </w:r>
      <w:r w:rsidRPr="006344DA">
        <w:rPr>
          <w:rFonts w:ascii="Times New Roman" w:hAnsi="Times New Roman"/>
          <w:spacing w:val="1"/>
          <w:sz w:val="26"/>
          <w:szCs w:val="26"/>
        </w:rPr>
        <w:t>«информаци</w:t>
      </w:r>
      <w:r w:rsidRPr="006344DA">
        <w:rPr>
          <w:rFonts w:ascii="Times New Roman" w:hAnsi="Times New Roman"/>
          <w:sz w:val="26"/>
          <w:szCs w:val="26"/>
        </w:rPr>
        <w:t>я</w:t>
      </w:r>
      <w:r w:rsidRPr="006344DA">
        <w:rPr>
          <w:rFonts w:ascii="Times New Roman" w:hAnsi="Times New Roman"/>
          <w:spacing w:val="1"/>
          <w:sz w:val="26"/>
          <w:szCs w:val="26"/>
        </w:rPr>
        <w:t>»</w:t>
      </w:r>
      <w:r w:rsidRPr="006344DA">
        <w:rPr>
          <w:rFonts w:ascii="Times New Roman" w:hAnsi="Times New Roman"/>
          <w:sz w:val="26"/>
          <w:szCs w:val="26"/>
        </w:rPr>
        <w:t xml:space="preserve">: </w:t>
      </w:r>
      <w:r w:rsidRPr="006344DA">
        <w:rPr>
          <w:rFonts w:ascii="Times New Roman" w:hAnsi="Times New Roman"/>
          <w:spacing w:val="1"/>
          <w:sz w:val="26"/>
          <w:szCs w:val="26"/>
        </w:rPr>
        <w:t>информаци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pacing w:val="1"/>
          <w:sz w:val="26"/>
          <w:szCs w:val="26"/>
        </w:rPr>
        <w:t>ка</w:t>
      </w:r>
      <w:r w:rsidRPr="006344DA">
        <w:rPr>
          <w:rFonts w:ascii="Times New Roman" w:hAnsi="Times New Roman"/>
          <w:sz w:val="26"/>
          <w:szCs w:val="26"/>
        </w:rPr>
        <w:t>к</w:t>
      </w:r>
      <w:r w:rsidRPr="006344DA">
        <w:rPr>
          <w:rFonts w:ascii="Times New Roman" w:hAnsi="Times New Roman"/>
          <w:spacing w:val="15"/>
          <w:sz w:val="26"/>
          <w:szCs w:val="26"/>
        </w:rPr>
        <w:t xml:space="preserve"> </w:t>
      </w:r>
      <w:r w:rsidRPr="006344DA">
        <w:rPr>
          <w:rFonts w:ascii="Times New Roman" w:hAnsi="Times New Roman"/>
          <w:spacing w:val="1"/>
          <w:sz w:val="26"/>
          <w:szCs w:val="26"/>
        </w:rPr>
        <w:t>данные</w:t>
      </w:r>
      <w:r w:rsidRPr="006344DA">
        <w:rPr>
          <w:rFonts w:ascii="Times New Roman" w:hAnsi="Times New Roman"/>
          <w:sz w:val="26"/>
          <w:szCs w:val="26"/>
        </w:rPr>
        <w:t>,</w:t>
      </w:r>
      <w:r w:rsidRPr="006344DA">
        <w:rPr>
          <w:rFonts w:ascii="Times New Roman" w:hAnsi="Times New Roman"/>
          <w:spacing w:val="9"/>
          <w:sz w:val="26"/>
          <w:szCs w:val="26"/>
        </w:rPr>
        <w:t xml:space="preserve"> </w:t>
      </w:r>
      <w:r w:rsidRPr="006344DA">
        <w:rPr>
          <w:rFonts w:ascii="Times New Roman" w:hAnsi="Times New Roman"/>
          <w:spacing w:val="1"/>
          <w:sz w:val="26"/>
          <w:szCs w:val="26"/>
        </w:rPr>
        <w:t>которы</w:t>
      </w:r>
      <w:r w:rsidRPr="006344DA">
        <w:rPr>
          <w:rFonts w:ascii="Times New Roman" w:hAnsi="Times New Roman"/>
          <w:sz w:val="26"/>
          <w:szCs w:val="26"/>
        </w:rPr>
        <w:t>е</w:t>
      </w:r>
      <w:r w:rsidRPr="006344DA">
        <w:rPr>
          <w:rFonts w:ascii="Times New Roman" w:hAnsi="Times New Roman"/>
          <w:spacing w:val="9"/>
          <w:sz w:val="26"/>
          <w:szCs w:val="26"/>
        </w:rPr>
        <w:t xml:space="preserve"> </w:t>
      </w:r>
      <w:r w:rsidRPr="006344DA">
        <w:rPr>
          <w:rFonts w:ascii="Times New Roman" w:hAnsi="Times New Roman"/>
          <w:spacing w:val="1"/>
          <w:sz w:val="26"/>
          <w:szCs w:val="26"/>
        </w:rPr>
        <w:t>могу</w:t>
      </w:r>
      <w:r w:rsidRPr="006344DA">
        <w:rPr>
          <w:rFonts w:ascii="Times New Roman" w:hAnsi="Times New Roman"/>
          <w:sz w:val="26"/>
          <w:szCs w:val="26"/>
        </w:rPr>
        <w:t>т</w:t>
      </w:r>
      <w:r w:rsidRPr="006344DA">
        <w:rPr>
          <w:rFonts w:ascii="Times New Roman" w:hAnsi="Times New Roman"/>
          <w:spacing w:val="12"/>
          <w:sz w:val="26"/>
          <w:szCs w:val="26"/>
        </w:rPr>
        <w:t xml:space="preserve"> </w:t>
      </w:r>
      <w:r w:rsidRPr="006344DA">
        <w:rPr>
          <w:rFonts w:ascii="Times New Roman" w:hAnsi="Times New Roman"/>
          <w:spacing w:val="1"/>
          <w:sz w:val="26"/>
          <w:szCs w:val="26"/>
        </w:rPr>
        <w:t>быт</w:t>
      </w:r>
      <w:r w:rsidRPr="006344DA">
        <w:rPr>
          <w:rFonts w:ascii="Times New Roman" w:hAnsi="Times New Roman"/>
          <w:sz w:val="26"/>
          <w:szCs w:val="26"/>
        </w:rPr>
        <w:t>ь</w:t>
      </w:r>
      <w:r w:rsidRPr="006344DA">
        <w:rPr>
          <w:rFonts w:ascii="Times New Roman" w:hAnsi="Times New Roman"/>
          <w:spacing w:val="13"/>
          <w:sz w:val="26"/>
          <w:szCs w:val="26"/>
        </w:rPr>
        <w:t xml:space="preserve"> </w:t>
      </w:r>
      <w:r w:rsidRPr="006344DA">
        <w:rPr>
          <w:rFonts w:ascii="Times New Roman" w:hAnsi="Times New Roman"/>
          <w:spacing w:val="1"/>
          <w:sz w:val="26"/>
          <w:szCs w:val="26"/>
        </w:rPr>
        <w:t>обработан</w:t>
      </w:r>
      <w:r w:rsidRPr="006344DA">
        <w:rPr>
          <w:rFonts w:ascii="Times New Roman" w:hAnsi="Times New Roman"/>
          <w:sz w:val="26"/>
          <w:szCs w:val="26"/>
        </w:rPr>
        <w:t xml:space="preserve">ы </w:t>
      </w:r>
      <w:r w:rsidRPr="006344DA">
        <w:rPr>
          <w:rFonts w:ascii="Times New Roman" w:hAnsi="Times New Roman"/>
          <w:spacing w:val="1"/>
          <w:sz w:val="26"/>
          <w:szCs w:val="26"/>
        </w:rPr>
        <w:t>автоматизированно</w:t>
      </w:r>
      <w:r w:rsidRPr="006344DA">
        <w:rPr>
          <w:rFonts w:ascii="Times New Roman" w:hAnsi="Times New Roman"/>
          <w:sz w:val="26"/>
          <w:szCs w:val="26"/>
        </w:rPr>
        <w:t>й</w:t>
      </w:r>
      <w:r w:rsidRPr="006344DA">
        <w:rPr>
          <w:rFonts w:ascii="Times New Roman" w:hAnsi="Times New Roman"/>
          <w:spacing w:val="-23"/>
          <w:sz w:val="26"/>
          <w:szCs w:val="26"/>
        </w:rPr>
        <w:t xml:space="preserve"> </w:t>
      </w:r>
      <w:r w:rsidRPr="006344DA">
        <w:rPr>
          <w:rFonts w:ascii="Times New Roman" w:hAnsi="Times New Roman"/>
          <w:spacing w:val="1"/>
          <w:sz w:val="26"/>
          <w:szCs w:val="26"/>
        </w:rPr>
        <w:t>системой</w:t>
      </w:r>
      <w:r w:rsidRPr="006344DA">
        <w:rPr>
          <w:rFonts w:ascii="Times New Roman" w:hAnsi="Times New Roman"/>
          <w:spacing w:val="-11"/>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информаци</w:t>
      </w:r>
      <w:r w:rsidRPr="006344DA">
        <w:rPr>
          <w:rFonts w:ascii="Times New Roman" w:hAnsi="Times New Roman"/>
          <w:sz w:val="26"/>
          <w:szCs w:val="26"/>
        </w:rPr>
        <w:t>я</w:t>
      </w:r>
      <w:r w:rsidRPr="006344DA">
        <w:rPr>
          <w:rFonts w:ascii="Times New Roman" w:hAnsi="Times New Roman"/>
          <w:spacing w:val="-13"/>
          <w:sz w:val="26"/>
          <w:szCs w:val="26"/>
        </w:rPr>
        <w:t xml:space="preserve"> </w:t>
      </w:r>
      <w:r w:rsidRPr="006344DA">
        <w:rPr>
          <w:rFonts w:ascii="Times New Roman" w:hAnsi="Times New Roman"/>
          <w:spacing w:val="1"/>
          <w:sz w:val="26"/>
          <w:szCs w:val="26"/>
        </w:rPr>
        <w:t>ка</w:t>
      </w:r>
      <w:r w:rsidRPr="006344DA">
        <w:rPr>
          <w:rFonts w:ascii="Times New Roman" w:hAnsi="Times New Roman"/>
          <w:sz w:val="26"/>
          <w:szCs w:val="26"/>
        </w:rPr>
        <w:t>к</w:t>
      </w:r>
      <w:r w:rsidRPr="006344DA">
        <w:rPr>
          <w:rFonts w:ascii="Times New Roman" w:hAnsi="Times New Roman"/>
          <w:spacing w:val="-2"/>
          <w:sz w:val="26"/>
          <w:szCs w:val="26"/>
        </w:rPr>
        <w:t xml:space="preserve"> </w:t>
      </w:r>
      <w:r w:rsidRPr="006344DA">
        <w:rPr>
          <w:rFonts w:ascii="Times New Roman" w:hAnsi="Times New Roman"/>
          <w:spacing w:val="1"/>
          <w:sz w:val="26"/>
          <w:szCs w:val="26"/>
        </w:rPr>
        <w:t>сведения</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предназначенны</w:t>
      </w:r>
      <w:r w:rsidRPr="006344DA">
        <w:rPr>
          <w:rFonts w:ascii="Times New Roman" w:hAnsi="Times New Roman"/>
          <w:sz w:val="26"/>
          <w:szCs w:val="26"/>
        </w:rPr>
        <w:t xml:space="preserve">е </w:t>
      </w:r>
      <w:r w:rsidRPr="006344DA">
        <w:rPr>
          <w:rFonts w:ascii="Times New Roman" w:hAnsi="Times New Roman"/>
          <w:spacing w:val="1"/>
          <w:sz w:val="26"/>
          <w:szCs w:val="26"/>
        </w:rPr>
        <w:t>дл</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восприяти</w:t>
      </w:r>
      <w:r w:rsidRPr="006344DA">
        <w:rPr>
          <w:rFonts w:ascii="Times New Roman" w:hAnsi="Times New Roman"/>
          <w:sz w:val="26"/>
          <w:szCs w:val="26"/>
        </w:rPr>
        <w:t>я</w:t>
      </w:r>
      <w:r w:rsidRPr="006344DA">
        <w:rPr>
          <w:rFonts w:ascii="Times New Roman" w:hAnsi="Times New Roman"/>
          <w:spacing w:val="-13"/>
          <w:sz w:val="26"/>
          <w:szCs w:val="26"/>
        </w:rPr>
        <w:t xml:space="preserve"> </w:t>
      </w:r>
      <w:r w:rsidRPr="006344DA">
        <w:rPr>
          <w:rFonts w:ascii="Times New Roman" w:hAnsi="Times New Roman"/>
          <w:spacing w:val="1"/>
          <w:sz w:val="26"/>
          <w:szCs w:val="26"/>
        </w:rPr>
        <w:t>человеком</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Пример</w:t>
      </w:r>
      <w:r w:rsidRPr="006344DA">
        <w:rPr>
          <w:rFonts w:ascii="Times New Roman" w:hAnsi="Times New Roman"/>
          <w:sz w:val="26"/>
          <w:szCs w:val="26"/>
        </w:rPr>
        <w:t>ы</w:t>
      </w:r>
      <w:r w:rsidRPr="006344DA">
        <w:rPr>
          <w:rFonts w:ascii="Times New Roman" w:hAnsi="Times New Roman"/>
          <w:spacing w:val="6"/>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r w:rsidRPr="006344DA">
        <w:rPr>
          <w:rFonts w:ascii="Times New Roman" w:hAnsi="Times New Roman"/>
          <w:spacing w:val="7"/>
          <w:sz w:val="26"/>
          <w:szCs w:val="26"/>
        </w:rPr>
        <w:t xml:space="preserve"> </w:t>
      </w:r>
      <w:r w:rsidRPr="006344DA">
        <w:rPr>
          <w:rFonts w:ascii="Times New Roman" w:hAnsi="Times New Roman"/>
          <w:spacing w:val="1"/>
          <w:sz w:val="26"/>
          <w:szCs w:val="26"/>
        </w:rPr>
        <w:t>тексты</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числа</w:t>
      </w:r>
      <w:r w:rsidRPr="006344DA">
        <w:rPr>
          <w:rFonts w:ascii="Times New Roman" w:hAnsi="Times New Roman"/>
          <w:sz w:val="26"/>
          <w:szCs w:val="26"/>
        </w:rPr>
        <w:t>.</w:t>
      </w:r>
      <w:r w:rsidRPr="006344DA">
        <w:rPr>
          <w:rFonts w:ascii="Times New Roman" w:hAnsi="Times New Roman"/>
          <w:spacing w:val="9"/>
          <w:sz w:val="26"/>
          <w:szCs w:val="26"/>
        </w:rPr>
        <w:t xml:space="preserve"> </w:t>
      </w:r>
      <w:r w:rsidRPr="006344DA">
        <w:rPr>
          <w:rFonts w:ascii="Times New Roman" w:hAnsi="Times New Roman"/>
          <w:spacing w:val="1"/>
          <w:sz w:val="26"/>
          <w:szCs w:val="26"/>
        </w:rPr>
        <w:t>Дискретност</w:t>
      </w:r>
      <w:r w:rsidRPr="006344DA">
        <w:rPr>
          <w:rFonts w:ascii="Times New Roman" w:hAnsi="Times New Roman"/>
          <w:sz w:val="26"/>
          <w:szCs w:val="26"/>
        </w:rPr>
        <w:t xml:space="preserve">ь </w:t>
      </w:r>
      <w:r w:rsidRPr="006344DA">
        <w:rPr>
          <w:rFonts w:ascii="Times New Roman" w:hAnsi="Times New Roman"/>
          <w:spacing w:val="1"/>
          <w:sz w:val="26"/>
          <w:szCs w:val="26"/>
        </w:rPr>
        <w:t>данных</w:t>
      </w:r>
      <w:r w:rsidRPr="006344DA">
        <w:rPr>
          <w:rFonts w:ascii="Times New Roman" w:hAnsi="Times New Roman"/>
          <w:sz w:val="26"/>
          <w:szCs w:val="26"/>
        </w:rPr>
        <w:t xml:space="preserve">. </w:t>
      </w:r>
      <w:r w:rsidRPr="006344DA">
        <w:rPr>
          <w:rFonts w:ascii="Times New Roman" w:hAnsi="Times New Roman"/>
          <w:spacing w:val="1"/>
          <w:sz w:val="26"/>
          <w:szCs w:val="26"/>
        </w:rPr>
        <w:t>Анали</w:t>
      </w:r>
      <w:r w:rsidRPr="006344DA">
        <w:rPr>
          <w:rFonts w:ascii="Times New Roman" w:hAnsi="Times New Roman"/>
          <w:sz w:val="26"/>
          <w:szCs w:val="26"/>
        </w:rPr>
        <w:t>з</w:t>
      </w:r>
      <w:r w:rsidRPr="006344DA">
        <w:rPr>
          <w:rFonts w:ascii="Times New Roman" w:hAnsi="Times New Roman"/>
          <w:spacing w:val="-9"/>
          <w:sz w:val="26"/>
          <w:szCs w:val="26"/>
        </w:rPr>
        <w:t xml:space="preserve"> </w:t>
      </w:r>
      <w:r w:rsidRPr="006344DA">
        <w:rPr>
          <w:rFonts w:ascii="Times New Roman" w:hAnsi="Times New Roman"/>
          <w:spacing w:val="1"/>
          <w:sz w:val="26"/>
          <w:szCs w:val="26"/>
        </w:rPr>
        <w:t>данных.</w:t>
      </w:r>
      <w:r w:rsidRPr="006344DA">
        <w:rPr>
          <w:rFonts w:ascii="Times New Roman" w:hAnsi="Times New Roman"/>
          <w:spacing w:val="7"/>
          <w:sz w:val="26"/>
          <w:szCs w:val="26"/>
        </w:rPr>
        <w:t xml:space="preserve"> </w:t>
      </w:r>
      <w:r w:rsidRPr="006344DA">
        <w:rPr>
          <w:rFonts w:ascii="Times New Roman" w:hAnsi="Times New Roman"/>
          <w:spacing w:val="1"/>
          <w:sz w:val="26"/>
          <w:szCs w:val="26"/>
        </w:rPr>
        <w:t>Возможност</w:t>
      </w:r>
      <w:r w:rsidRPr="006344DA">
        <w:rPr>
          <w:rFonts w:ascii="Times New Roman" w:hAnsi="Times New Roman"/>
          <w:sz w:val="26"/>
          <w:szCs w:val="26"/>
        </w:rPr>
        <w:t xml:space="preserve">ь </w:t>
      </w:r>
      <w:r w:rsidRPr="006344DA">
        <w:rPr>
          <w:rFonts w:ascii="Times New Roman" w:hAnsi="Times New Roman"/>
          <w:spacing w:val="1"/>
          <w:sz w:val="26"/>
          <w:szCs w:val="26"/>
        </w:rPr>
        <w:t>описани</w:t>
      </w:r>
      <w:r w:rsidRPr="006344DA">
        <w:rPr>
          <w:rFonts w:ascii="Times New Roman" w:hAnsi="Times New Roman"/>
          <w:sz w:val="26"/>
          <w:szCs w:val="26"/>
        </w:rPr>
        <w:t>я</w:t>
      </w:r>
      <w:r w:rsidRPr="006344DA">
        <w:rPr>
          <w:rFonts w:ascii="Times New Roman" w:hAnsi="Times New Roman"/>
          <w:spacing w:val="5"/>
          <w:sz w:val="26"/>
          <w:szCs w:val="26"/>
        </w:rPr>
        <w:t xml:space="preserve"> </w:t>
      </w:r>
      <w:r w:rsidRPr="006344DA">
        <w:rPr>
          <w:rFonts w:ascii="Times New Roman" w:hAnsi="Times New Roman"/>
          <w:spacing w:val="1"/>
          <w:sz w:val="26"/>
          <w:szCs w:val="26"/>
        </w:rPr>
        <w:t>непрерывны</w:t>
      </w:r>
      <w:r w:rsidRPr="006344DA">
        <w:rPr>
          <w:rFonts w:ascii="Times New Roman" w:hAnsi="Times New Roman"/>
          <w:sz w:val="26"/>
          <w:szCs w:val="26"/>
        </w:rPr>
        <w:t xml:space="preserve">х </w:t>
      </w:r>
      <w:r w:rsidRPr="006344DA">
        <w:rPr>
          <w:rFonts w:ascii="Times New Roman" w:hAnsi="Times New Roman"/>
          <w:spacing w:val="1"/>
          <w:sz w:val="26"/>
          <w:szCs w:val="26"/>
        </w:rPr>
        <w:t>объекто</w:t>
      </w:r>
      <w:r w:rsidRPr="006344DA">
        <w:rPr>
          <w:rFonts w:ascii="Times New Roman" w:hAnsi="Times New Roman"/>
          <w:sz w:val="26"/>
          <w:szCs w:val="26"/>
        </w:rPr>
        <w:t>в</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14"/>
          <w:sz w:val="26"/>
          <w:szCs w:val="26"/>
        </w:rPr>
        <w:t xml:space="preserve"> </w:t>
      </w:r>
      <w:r w:rsidRPr="006344DA">
        <w:rPr>
          <w:rFonts w:ascii="Times New Roman" w:hAnsi="Times New Roman"/>
          <w:spacing w:val="1"/>
          <w:sz w:val="26"/>
          <w:szCs w:val="26"/>
        </w:rPr>
        <w:t>процессо</w:t>
      </w:r>
      <w:r w:rsidRPr="006344DA">
        <w:rPr>
          <w:rFonts w:ascii="Times New Roman" w:hAnsi="Times New Roman"/>
          <w:sz w:val="26"/>
          <w:szCs w:val="26"/>
        </w:rPr>
        <w:t>в</w:t>
      </w:r>
      <w:r w:rsidRPr="006344DA">
        <w:rPr>
          <w:rFonts w:ascii="Times New Roman" w:hAnsi="Times New Roman"/>
          <w:spacing w:val="4"/>
          <w:sz w:val="26"/>
          <w:szCs w:val="26"/>
        </w:rPr>
        <w:t xml:space="preserve"> </w:t>
      </w:r>
      <w:r w:rsidRPr="006344DA">
        <w:rPr>
          <w:rFonts w:ascii="Times New Roman" w:hAnsi="Times New Roman"/>
          <w:sz w:val="26"/>
          <w:szCs w:val="26"/>
        </w:rPr>
        <w:t>с</w:t>
      </w:r>
      <w:r w:rsidRPr="006344DA">
        <w:rPr>
          <w:rFonts w:ascii="Times New Roman" w:hAnsi="Times New Roman"/>
          <w:spacing w:val="14"/>
          <w:sz w:val="26"/>
          <w:szCs w:val="26"/>
        </w:rPr>
        <w:t xml:space="preserve"> </w:t>
      </w:r>
      <w:r w:rsidRPr="006344DA">
        <w:rPr>
          <w:rFonts w:ascii="Times New Roman" w:hAnsi="Times New Roman"/>
          <w:spacing w:val="1"/>
          <w:sz w:val="26"/>
          <w:szCs w:val="26"/>
        </w:rPr>
        <w:t>помощь</w:t>
      </w:r>
      <w:r w:rsidRPr="006344DA">
        <w:rPr>
          <w:rFonts w:ascii="Times New Roman" w:hAnsi="Times New Roman"/>
          <w:sz w:val="26"/>
          <w:szCs w:val="26"/>
        </w:rPr>
        <w:t>ю</w:t>
      </w:r>
      <w:r w:rsidRPr="006344DA">
        <w:rPr>
          <w:rFonts w:ascii="Times New Roman" w:hAnsi="Times New Roman"/>
          <w:spacing w:val="5"/>
          <w:sz w:val="26"/>
          <w:szCs w:val="26"/>
        </w:rPr>
        <w:t xml:space="preserve"> </w:t>
      </w:r>
      <w:r w:rsidRPr="006344DA">
        <w:rPr>
          <w:rFonts w:ascii="Times New Roman" w:hAnsi="Times New Roman"/>
          <w:spacing w:val="1"/>
          <w:sz w:val="26"/>
          <w:szCs w:val="26"/>
        </w:rPr>
        <w:t>дискре</w:t>
      </w:r>
      <w:r w:rsidRPr="006344DA">
        <w:rPr>
          <w:rFonts w:ascii="Times New Roman" w:hAnsi="Times New Roman"/>
          <w:spacing w:val="1"/>
          <w:sz w:val="26"/>
          <w:szCs w:val="26"/>
        </w:rPr>
        <w:t>т</w:t>
      </w:r>
      <w:r w:rsidRPr="006344DA">
        <w:rPr>
          <w:rFonts w:ascii="Times New Roman" w:hAnsi="Times New Roman"/>
          <w:spacing w:val="1"/>
          <w:sz w:val="26"/>
          <w:szCs w:val="26"/>
        </w:rPr>
        <w:t>ны</w:t>
      </w:r>
      <w:r w:rsidRPr="006344DA">
        <w:rPr>
          <w:rFonts w:ascii="Times New Roman" w:hAnsi="Times New Roman"/>
          <w:sz w:val="26"/>
          <w:szCs w:val="26"/>
        </w:rPr>
        <w:t xml:space="preserve">х </w:t>
      </w:r>
      <w:r w:rsidRPr="006344DA">
        <w:rPr>
          <w:rFonts w:ascii="Times New Roman" w:hAnsi="Times New Roman"/>
          <w:spacing w:val="1"/>
          <w:sz w:val="26"/>
          <w:szCs w:val="26"/>
        </w:rPr>
        <w:t>данных</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w:t>
      </w:r>
      <w:r w:rsidRPr="006344DA">
        <w:rPr>
          <w:rFonts w:ascii="Times New Roman" w:hAnsi="Times New Roman"/>
          <w:spacing w:val="2"/>
          <w:sz w:val="26"/>
          <w:szCs w:val="26"/>
        </w:rPr>
        <w:t>н</w:t>
      </w:r>
      <w:r w:rsidRPr="006344DA">
        <w:rPr>
          <w:rFonts w:ascii="Times New Roman" w:hAnsi="Times New Roman"/>
          <w:spacing w:val="1"/>
          <w:sz w:val="26"/>
          <w:szCs w:val="26"/>
        </w:rPr>
        <w:t>форм</w:t>
      </w:r>
      <w:r w:rsidRPr="006344DA">
        <w:rPr>
          <w:rFonts w:ascii="Times New Roman" w:hAnsi="Times New Roman"/>
          <w:spacing w:val="-1"/>
          <w:sz w:val="26"/>
          <w:szCs w:val="26"/>
        </w:rPr>
        <w:t>а</w:t>
      </w:r>
      <w:r w:rsidRPr="006344DA">
        <w:rPr>
          <w:rFonts w:ascii="Times New Roman" w:hAnsi="Times New Roman"/>
          <w:sz w:val="26"/>
          <w:szCs w:val="26"/>
        </w:rPr>
        <w:t>ц</w:t>
      </w:r>
      <w:r w:rsidRPr="006344DA">
        <w:rPr>
          <w:rFonts w:ascii="Times New Roman" w:hAnsi="Times New Roman"/>
          <w:spacing w:val="2"/>
          <w:sz w:val="26"/>
          <w:szCs w:val="26"/>
        </w:rPr>
        <w:t>и</w:t>
      </w:r>
      <w:r w:rsidRPr="006344DA">
        <w:rPr>
          <w:rFonts w:ascii="Times New Roman" w:hAnsi="Times New Roman"/>
          <w:sz w:val="26"/>
          <w:szCs w:val="26"/>
        </w:rPr>
        <w:t>о</w:t>
      </w:r>
      <w:r w:rsidRPr="006344DA">
        <w:rPr>
          <w:rFonts w:ascii="Times New Roman" w:hAnsi="Times New Roman"/>
          <w:spacing w:val="2"/>
          <w:sz w:val="26"/>
          <w:szCs w:val="26"/>
        </w:rPr>
        <w:t>н</w:t>
      </w:r>
      <w:r w:rsidRPr="006344DA">
        <w:rPr>
          <w:rFonts w:ascii="Times New Roman" w:hAnsi="Times New Roman"/>
          <w:sz w:val="26"/>
          <w:szCs w:val="26"/>
        </w:rPr>
        <w:t>н</w:t>
      </w:r>
      <w:r w:rsidRPr="006344DA">
        <w:rPr>
          <w:rFonts w:ascii="Times New Roman" w:hAnsi="Times New Roman"/>
          <w:spacing w:val="2"/>
          <w:sz w:val="26"/>
          <w:szCs w:val="26"/>
        </w:rPr>
        <w:t>ы</w:t>
      </w:r>
      <w:r w:rsidRPr="006344DA">
        <w:rPr>
          <w:rFonts w:ascii="Times New Roman" w:hAnsi="Times New Roman"/>
          <w:sz w:val="26"/>
          <w:szCs w:val="26"/>
        </w:rPr>
        <w:t xml:space="preserve">е </w:t>
      </w:r>
      <w:r w:rsidRPr="006344DA">
        <w:rPr>
          <w:rFonts w:ascii="Times New Roman" w:hAnsi="Times New Roman"/>
          <w:spacing w:val="2"/>
          <w:sz w:val="26"/>
          <w:szCs w:val="26"/>
        </w:rPr>
        <w:t>п</w:t>
      </w:r>
      <w:r w:rsidRPr="006344DA">
        <w:rPr>
          <w:rFonts w:ascii="Times New Roman" w:hAnsi="Times New Roman"/>
          <w:sz w:val="26"/>
          <w:szCs w:val="26"/>
        </w:rPr>
        <w:t>р</w:t>
      </w:r>
      <w:r w:rsidRPr="006344DA">
        <w:rPr>
          <w:rFonts w:ascii="Times New Roman" w:hAnsi="Times New Roman"/>
          <w:spacing w:val="2"/>
          <w:sz w:val="26"/>
          <w:szCs w:val="26"/>
        </w:rPr>
        <w:t>о</w:t>
      </w:r>
      <w:r w:rsidRPr="006344DA">
        <w:rPr>
          <w:rFonts w:ascii="Times New Roman" w:hAnsi="Times New Roman"/>
          <w:sz w:val="26"/>
          <w:szCs w:val="26"/>
        </w:rPr>
        <w:t>ц</w:t>
      </w:r>
      <w:r w:rsidRPr="006344DA">
        <w:rPr>
          <w:rFonts w:ascii="Times New Roman" w:hAnsi="Times New Roman"/>
          <w:spacing w:val="1"/>
          <w:sz w:val="26"/>
          <w:szCs w:val="26"/>
        </w:rPr>
        <w:t>ес</w:t>
      </w:r>
      <w:r w:rsidRPr="006344DA">
        <w:rPr>
          <w:rFonts w:ascii="Times New Roman" w:hAnsi="Times New Roman"/>
          <w:spacing w:val="-1"/>
          <w:sz w:val="26"/>
          <w:szCs w:val="26"/>
        </w:rPr>
        <w:t>с</w:t>
      </w:r>
      <w:r w:rsidRPr="006344DA">
        <w:rPr>
          <w:rFonts w:ascii="Times New Roman" w:hAnsi="Times New Roman"/>
          <w:sz w:val="26"/>
          <w:szCs w:val="26"/>
        </w:rPr>
        <w:t>ы</w:t>
      </w:r>
      <w:r w:rsidRPr="006344DA">
        <w:rPr>
          <w:rFonts w:ascii="Times New Roman" w:hAnsi="Times New Roman"/>
          <w:spacing w:val="11"/>
          <w:sz w:val="26"/>
          <w:szCs w:val="26"/>
        </w:rPr>
        <w:t xml:space="preserve"> </w:t>
      </w:r>
      <w:r w:rsidRPr="006344DA">
        <w:rPr>
          <w:rFonts w:ascii="Times New Roman" w:hAnsi="Times New Roman"/>
          <w:sz w:val="26"/>
          <w:szCs w:val="26"/>
        </w:rPr>
        <w:t>–</w:t>
      </w:r>
      <w:r w:rsidRPr="006344DA">
        <w:rPr>
          <w:rFonts w:ascii="Times New Roman" w:hAnsi="Times New Roman"/>
          <w:spacing w:val="20"/>
          <w:sz w:val="26"/>
          <w:szCs w:val="26"/>
        </w:rPr>
        <w:t xml:space="preserve"> </w:t>
      </w:r>
      <w:r w:rsidRPr="006344DA">
        <w:rPr>
          <w:rFonts w:ascii="Times New Roman" w:hAnsi="Times New Roman"/>
          <w:spacing w:val="1"/>
          <w:sz w:val="26"/>
          <w:szCs w:val="26"/>
        </w:rPr>
        <w:t>процессы</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связанны</w:t>
      </w:r>
      <w:r w:rsidRPr="006344DA">
        <w:rPr>
          <w:rFonts w:ascii="Times New Roman" w:hAnsi="Times New Roman"/>
          <w:sz w:val="26"/>
          <w:szCs w:val="26"/>
        </w:rPr>
        <w:t>е</w:t>
      </w:r>
      <w:r w:rsidRPr="006344DA">
        <w:rPr>
          <w:rFonts w:ascii="Times New Roman" w:hAnsi="Times New Roman"/>
          <w:spacing w:val="9"/>
          <w:sz w:val="26"/>
          <w:szCs w:val="26"/>
        </w:rPr>
        <w:t xml:space="preserve"> </w:t>
      </w:r>
      <w:r w:rsidRPr="006344DA">
        <w:rPr>
          <w:rFonts w:ascii="Times New Roman" w:hAnsi="Times New Roman"/>
          <w:sz w:val="26"/>
          <w:szCs w:val="26"/>
        </w:rPr>
        <w:t>с</w:t>
      </w:r>
      <w:r w:rsidRPr="006344DA">
        <w:rPr>
          <w:rFonts w:ascii="Times New Roman" w:hAnsi="Times New Roman"/>
          <w:spacing w:val="20"/>
          <w:sz w:val="26"/>
          <w:szCs w:val="26"/>
        </w:rPr>
        <w:t xml:space="preserve"> </w:t>
      </w:r>
      <w:r w:rsidRPr="006344DA">
        <w:rPr>
          <w:rFonts w:ascii="Times New Roman" w:hAnsi="Times New Roman"/>
          <w:spacing w:val="1"/>
          <w:sz w:val="26"/>
          <w:szCs w:val="26"/>
        </w:rPr>
        <w:t>хранением</w:t>
      </w:r>
      <w:r w:rsidRPr="006344DA">
        <w:rPr>
          <w:rFonts w:ascii="Times New Roman" w:hAnsi="Times New Roman"/>
          <w:sz w:val="26"/>
          <w:szCs w:val="26"/>
        </w:rPr>
        <w:t xml:space="preserve">, </w:t>
      </w:r>
      <w:r w:rsidRPr="006344DA">
        <w:rPr>
          <w:rFonts w:ascii="Times New Roman" w:hAnsi="Times New Roman"/>
          <w:spacing w:val="1"/>
          <w:sz w:val="26"/>
          <w:szCs w:val="26"/>
        </w:rPr>
        <w:t>преобр</w:t>
      </w:r>
      <w:r w:rsidRPr="006344DA">
        <w:rPr>
          <w:rFonts w:ascii="Times New Roman" w:hAnsi="Times New Roman"/>
          <w:spacing w:val="1"/>
          <w:sz w:val="26"/>
          <w:szCs w:val="26"/>
        </w:rPr>
        <w:t>а</w:t>
      </w:r>
      <w:r w:rsidRPr="006344DA">
        <w:rPr>
          <w:rFonts w:ascii="Times New Roman" w:hAnsi="Times New Roman"/>
          <w:spacing w:val="1"/>
          <w:sz w:val="26"/>
          <w:szCs w:val="26"/>
        </w:rPr>
        <w:t>зование</w:t>
      </w:r>
      <w:r w:rsidRPr="006344DA">
        <w:rPr>
          <w:rFonts w:ascii="Times New Roman" w:hAnsi="Times New Roman"/>
          <w:sz w:val="26"/>
          <w:szCs w:val="26"/>
        </w:rPr>
        <w:t>м</w:t>
      </w:r>
      <w:r w:rsidRPr="006344DA">
        <w:rPr>
          <w:rFonts w:ascii="Times New Roman" w:hAnsi="Times New Roman"/>
          <w:spacing w:val="-10"/>
          <w:sz w:val="26"/>
          <w:szCs w:val="26"/>
        </w:rPr>
        <w:t xml:space="preserve"> </w:t>
      </w:r>
      <w:r w:rsidRPr="006344DA">
        <w:rPr>
          <w:rFonts w:ascii="Times New Roman" w:hAnsi="Times New Roman"/>
          <w:sz w:val="26"/>
          <w:szCs w:val="26"/>
        </w:rPr>
        <w:t>и</w:t>
      </w:r>
      <w:r w:rsidRPr="006344DA">
        <w:rPr>
          <w:rFonts w:ascii="Times New Roman" w:hAnsi="Times New Roman"/>
          <w:spacing w:val="9"/>
          <w:sz w:val="26"/>
          <w:szCs w:val="26"/>
        </w:rPr>
        <w:t xml:space="preserve"> </w:t>
      </w:r>
      <w:r w:rsidRPr="006344DA">
        <w:rPr>
          <w:rFonts w:ascii="Times New Roman" w:hAnsi="Times New Roman"/>
          <w:spacing w:val="1"/>
          <w:sz w:val="26"/>
          <w:szCs w:val="26"/>
        </w:rPr>
        <w:t>передаче</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данных.</w:t>
      </w:r>
    </w:p>
    <w:p w:rsidR="00F262B5" w:rsidRPr="006344DA" w:rsidRDefault="00F262B5" w:rsidP="00F262B5">
      <w:pPr>
        <w:pStyle w:val="11"/>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Ком</w:t>
      </w:r>
      <w:r w:rsidRPr="006344DA">
        <w:rPr>
          <w:rFonts w:ascii="Times New Roman" w:hAnsi="Times New Roman"/>
          <w:b/>
          <w:bCs/>
          <w:sz w:val="26"/>
          <w:szCs w:val="26"/>
        </w:rPr>
        <w:t>п</w:t>
      </w:r>
      <w:r w:rsidRPr="006344DA">
        <w:rPr>
          <w:rFonts w:ascii="Times New Roman" w:hAnsi="Times New Roman"/>
          <w:b/>
          <w:bCs/>
          <w:spacing w:val="1"/>
          <w:sz w:val="26"/>
          <w:szCs w:val="26"/>
        </w:rPr>
        <w:t>ь</w:t>
      </w:r>
      <w:r w:rsidRPr="006344DA">
        <w:rPr>
          <w:rFonts w:ascii="Times New Roman" w:hAnsi="Times New Roman"/>
          <w:b/>
          <w:bCs/>
          <w:spacing w:val="-2"/>
          <w:sz w:val="26"/>
          <w:szCs w:val="26"/>
        </w:rPr>
        <w:t>ю</w:t>
      </w:r>
      <w:r w:rsidRPr="006344DA">
        <w:rPr>
          <w:rFonts w:ascii="Times New Roman" w:hAnsi="Times New Roman"/>
          <w:b/>
          <w:bCs/>
          <w:spacing w:val="2"/>
          <w:sz w:val="26"/>
          <w:szCs w:val="26"/>
        </w:rPr>
        <w:t>т</w:t>
      </w:r>
      <w:r w:rsidRPr="006344DA">
        <w:rPr>
          <w:rFonts w:ascii="Times New Roman" w:hAnsi="Times New Roman"/>
          <w:b/>
          <w:bCs/>
          <w:spacing w:val="1"/>
          <w:sz w:val="26"/>
          <w:szCs w:val="26"/>
        </w:rPr>
        <w:t>е</w:t>
      </w:r>
      <w:r w:rsidRPr="006344DA">
        <w:rPr>
          <w:rFonts w:ascii="Times New Roman" w:hAnsi="Times New Roman"/>
          <w:b/>
          <w:bCs/>
          <w:sz w:val="26"/>
          <w:szCs w:val="26"/>
        </w:rPr>
        <w:t>р</w:t>
      </w:r>
      <w:r w:rsidRPr="006344DA">
        <w:rPr>
          <w:rFonts w:ascii="Times New Roman" w:hAnsi="Times New Roman"/>
          <w:b/>
          <w:bCs/>
          <w:spacing w:val="-14"/>
          <w:sz w:val="26"/>
          <w:szCs w:val="26"/>
        </w:rPr>
        <w:t xml:space="preserve"> </w:t>
      </w:r>
      <w:r w:rsidRPr="006344DA">
        <w:rPr>
          <w:rFonts w:ascii="Times New Roman" w:hAnsi="Times New Roman"/>
          <w:b/>
          <w:bCs/>
          <w:sz w:val="26"/>
          <w:szCs w:val="26"/>
        </w:rPr>
        <w:t>–</w:t>
      </w:r>
      <w:r w:rsidRPr="006344DA">
        <w:rPr>
          <w:rFonts w:ascii="Times New Roman" w:hAnsi="Times New Roman"/>
          <w:b/>
          <w:bCs/>
          <w:spacing w:val="-2"/>
          <w:sz w:val="26"/>
          <w:szCs w:val="26"/>
        </w:rPr>
        <w:t xml:space="preserve"> </w:t>
      </w:r>
      <w:r w:rsidRPr="006344DA">
        <w:rPr>
          <w:rFonts w:ascii="Times New Roman" w:hAnsi="Times New Roman"/>
          <w:b/>
          <w:bCs/>
          <w:spacing w:val="2"/>
          <w:sz w:val="26"/>
          <w:szCs w:val="26"/>
        </w:rPr>
        <w:t>у</w:t>
      </w:r>
      <w:r w:rsidRPr="006344DA">
        <w:rPr>
          <w:rFonts w:ascii="Times New Roman" w:hAnsi="Times New Roman"/>
          <w:b/>
          <w:bCs/>
          <w:spacing w:val="-2"/>
          <w:sz w:val="26"/>
          <w:szCs w:val="26"/>
        </w:rPr>
        <w:t>н</w:t>
      </w:r>
      <w:r w:rsidRPr="006344DA">
        <w:rPr>
          <w:rFonts w:ascii="Times New Roman" w:hAnsi="Times New Roman"/>
          <w:b/>
          <w:bCs/>
          <w:sz w:val="26"/>
          <w:szCs w:val="26"/>
        </w:rPr>
        <w:t>и</w:t>
      </w:r>
      <w:r w:rsidRPr="006344DA">
        <w:rPr>
          <w:rFonts w:ascii="Times New Roman" w:hAnsi="Times New Roman"/>
          <w:b/>
          <w:bCs/>
          <w:spacing w:val="1"/>
          <w:sz w:val="26"/>
          <w:szCs w:val="26"/>
        </w:rPr>
        <w:t>верс</w:t>
      </w:r>
      <w:r w:rsidRPr="006344DA">
        <w:rPr>
          <w:rFonts w:ascii="Times New Roman" w:hAnsi="Times New Roman"/>
          <w:b/>
          <w:bCs/>
          <w:sz w:val="26"/>
          <w:szCs w:val="26"/>
        </w:rPr>
        <w:t>а</w:t>
      </w:r>
      <w:r w:rsidRPr="006344DA">
        <w:rPr>
          <w:rFonts w:ascii="Times New Roman" w:hAnsi="Times New Roman"/>
          <w:b/>
          <w:bCs/>
          <w:spacing w:val="2"/>
          <w:sz w:val="26"/>
          <w:szCs w:val="26"/>
        </w:rPr>
        <w:t>л</w:t>
      </w:r>
      <w:r w:rsidRPr="006344DA">
        <w:rPr>
          <w:rFonts w:ascii="Times New Roman" w:hAnsi="Times New Roman"/>
          <w:b/>
          <w:bCs/>
          <w:spacing w:val="1"/>
          <w:sz w:val="26"/>
          <w:szCs w:val="26"/>
        </w:rPr>
        <w:t>ьно</w:t>
      </w:r>
      <w:r w:rsidRPr="006344DA">
        <w:rPr>
          <w:rFonts w:ascii="Times New Roman" w:hAnsi="Times New Roman"/>
          <w:b/>
          <w:bCs/>
          <w:sz w:val="26"/>
          <w:szCs w:val="26"/>
        </w:rPr>
        <w:t>е</w:t>
      </w:r>
      <w:r w:rsidRPr="006344DA">
        <w:rPr>
          <w:rFonts w:ascii="Times New Roman" w:hAnsi="Times New Roman"/>
          <w:b/>
          <w:bCs/>
          <w:spacing w:val="-20"/>
          <w:sz w:val="26"/>
          <w:szCs w:val="26"/>
        </w:rPr>
        <w:t xml:space="preserve"> </w:t>
      </w:r>
      <w:r w:rsidRPr="006344DA">
        <w:rPr>
          <w:rFonts w:ascii="Times New Roman" w:hAnsi="Times New Roman"/>
          <w:b/>
          <w:bCs/>
          <w:spacing w:val="2"/>
          <w:sz w:val="26"/>
          <w:szCs w:val="26"/>
        </w:rPr>
        <w:t>у</w:t>
      </w:r>
      <w:r w:rsidRPr="006344DA">
        <w:rPr>
          <w:rFonts w:ascii="Times New Roman" w:hAnsi="Times New Roman"/>
          <w:b/>
          <w:bCs/>
          <w:spacing w:val="-1"/>
          <w:sz w:val="26"/>
          <w:szCs w:val="26"/>
        </w:rPr>
        <w:t>с</w:t>
      </w:r>
      <w:r w:rsidRPr="006344DA">
        <w:rPr>
          <w:rFonts w:ascii="Times New Roman" w:hAnsi="Times New Roman"/>
          <w:b/>
          <w:bCs/>
          <w:spacing w:val="2"/>
          <w:sz w:val="26"/>
          <w:szCs w:val="26"/>
        </w:rPr>
        <w:t>т</w:t>
      </w:r>
      <w:r w:rsidRPr="006344DA">
        <w:rPr>
          <w:rFonts w:ascii="Times New Roman" w:hAnsi="Times New Roman"/>
          <w:b/>
          <w:bCs/>
          <w:spacing w:val="-2"/>
          <w:sz w:val="26"/>
          <w:szCs w:val="26"/>
        </w:rPr>
        <w:t>р</w:t>
      </w:r>
      <w:r w:rsidRPr="006344DA">
        <w:rPr>
          <w:rFonts w:ascii="Times New Roman" w:hAnsi="Times New Roman"/>
          <w:b/>
          <w:bCs/>
          <w:sz w:val="26"/>
          <w:szCs w:val="26"/>
        </w:rPr>
        <w:t>ой</w:t>
      </w:r>
      <w:r w:rsidRPr="006344DA">
        <w:rPr>
          <w:rFonts w:ascii="Times New Roman" w:hAnsi="Times New Roman"/>
          <w:b/>
          <w:bCs/>
          <w:spacing w:val="1"/>
          <w:sz w:val="26"/>
          <w:szCs w:val="26"/>
        </w:rPr>
        <w:t>с</w:t>
      </w:r>
      <w:r w:rsidRPr="006344DA">
        <w:rPr>
          <w:rFonts w:ascii="Times New Roman" w:hAnsi="Times New Roman"/>
          <w:b/>
          <w:bCs/>
          <w:spacing w:val="2"/>
          <w:sz w:val="26"/>
          <w:szCs w:val="26"/>
        </w:rPr>
        <w:t>т</w:t>
      </w:r>
      <w:r w:rsidRPr="006344DA">
        <w:rPr>
          <w:rFonts w:ascii="Times New Roman" w:hAnsi="Times New Roman"/>
          <w:b/>
          <w:bCs/>
          <w:spacing w:val="1"/>
          <w:sz w:val="26"/>
          <w:szCs w:val="26"/>
        </w:rPr>
        <w:t>в</w:t>
      </w:r>
      <w:r w:rsidRPr="006344DA">
        <w:rPr>
          <w:rFonts w:ascii="Times New Roman" w:hAnsi="Times New Roman"/>
          <w:b/>
          <w:bCs/>
          <w:sz w:val="26"/>
          <w:szCs w:val="26"/>
        </w:rPr>
        <w:t>о</w:t>
      </w:r>
      <w:r w:rsidRPr="006344DA">
        <w:rPr>
          <w:rFonts w:ascii="Times New Roman" w:hAnsi="Times New Roman"/>
          <w:b/>
          <w:bCs/>
          <w:spacing w:val="-15"/>
          <w:sz w:val="26"/>
          <w:szCs w:val="26"/>
        </w:rPr>
        <w:t xml:space="preserve"> </w:t>
      </w:r>
      <w:r w:rsidRPr="006344DA">
        <w:rPr>
          <w:rFonts w:ascii="Times New Roman" w:hAnsi="Times New Roman"/>
          <w:b/>
          <w:bCs/>
          <w:spacing w:val="2"/>
          <w:sz w:val="26"/>
          <w:szCs w:val="26"/>
        </w:rPr>
        <w:t>о</w:t>
      </w:r>
      <w:r w:rsidRPr="006344DA">
        <w:rPr>
          <w:rFonts w:ascii="Times New Roman" w:hAnsi="Times New Roman"/>
          <w:b/>
          <w:bCs/>
          <w:sz w:val="26"/>
          <w:szCs w:val="26"/>
        </w:rPr>
        <w:t>б</w:t>
      </w:r>
      <w:r w:rsidRPr="006344DA">
        <w:rPr>
          <w:rFonts w:ascii="Times New Roman" w:hAnsi="Times New Roman"/>
          <w:b/>
          <w:bCs/>
          <w:spacing w:val="1"/>
          <w:sz w:val="26"/>
          <w:szCs w:val="26"/>
        </w:rPr>
        <w:t>р</w:t>
      </w:r>
      <w:r w:rsidRPr="006344DA">
        <w:rPr>
          <w:rFonts w:ascii="Times New Roman" w:hAnsi="Times New Roman"/>
          <w:b/>
          <w:bCs/>
          <w:sz w:val="26"/>
          <w:szCs w:val="26"/>
        </w:rPr>
        <w:t>аб</w:t>
      </w:r>
      <w:r w:rsidRPr="006344DA">
        <w:rPr>
          <w:rFonts w:ascii="Times New Roman" w:hAnsi="Times New Roman"/>
          <w:b/>
          <w:bCs/>
          <w:spacing w:val="2"/>
          <w:sz w:val="26"/>
          <w:szCs w:val="26"/>
        </w:rPr>
        <w:t>от</w:t>
      </w:r>
      <w:r w:rsidRPr="006344DA">
        <w:rPr>
          <w:rFonts w:ascii="Times New Roman" w:hAnsi="Times New Roman"/>
          <w:b/>
          <w:bCs/>
          <w:sz w:val="26"/>
          <w:szCs w:val="26"/>
        </w:rPr>
        <w:t>ки</w:t>
      </w:r>
      <w:r w:rsidRPr="006344DA">
        <w:rPr>
          <w:rFonts w:ascii="Times New Roman" w:hAnsi="Times New Roman"/>
          <w:b/>
          <w:bCs/>
          <w:spacing w:val="-12"/>
          <w:sz w:val="26"/>
          <w:szCs w:val="26"/>
        </w:rPr>
        <w:t xml:space="preserve"> </w:t>
      </w:r>
      <w:r w:rsidRPr="006344DA">
        <w:rPr>
          <w:rFonts w:ascii="Times New Roman" w:hAnsi="Times New Roman"/>
          <w:b/>
          <w:bCs/>
          <w:sz w:val="26"/>
          <w:szCs w:val="26"/>
        </w:rPr>
        <w:t>данны</w:t>
      </w:r>
      <w:r w:rsidRPr="006344DA">
        <w:rPr>
          <w:rFonts w:ascii="Times New Roman" w:hAnsi="Times New Roman"/>
          <w:b/>
          <w:bCs/>
          <w:spacing w:val="-1"/>
          <w:sz w:val="26"/>
          <w:szCs w:val="26"/>
        </w:rPr>
        <w:t>х</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2"/>
          <w:sz w:val="26"/>
          <w:szCs w:val="26"/>
        </w:rPr>
        <w:t xml:space="preserve">Архитектура </w:t>
      </w:r>
      <w:r w:rsidRPr="006344DA">
        <w:rPr>
          <w:rFonts w:ascii="Times New Roman" w:hAnsi="Times New Roman"/>
          <w:spacing w:val="1"/>
          <w:sz w:val="26"/>
          <w:szCs w:val="26"/>
        </w:rPr>
        <w:t>компьютера</w:t>
      </w:r>
      <w:r w:rsidRPr="006344DA">
        <w:rPr>
          <w:rFonts w:ascii="Times New Roman" w:hAnsi="Times New Roman"/>
          <w:sz w:val="26"/>
          <w:szCs w:val="26"/>
        </w:rPr>
        <w:t xml:space="preserve">: </w:t>
      </w:r>
      <w:r w:rsidRPr="006344DA">
        <w:rPr>
          <w:rFonts w:ascii="Times New Roman" w:hAnsi="Times New Roman"/>
          <w:spacing w:val="1"/>
          <w:sz w:val="26"/>
          <w:szCs w:val="26"/>
        </w:rPr>
        <w:t>процессор</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оперативна</w:t>
      </w:r>
      <w:r w:rsidRPr="006344DA">
        <w:rPr>
          <w:rFonts w:ascii="Times New Roman" w:hAnsi="Times New Roman"/>
          <w:sz w:val="26"/>
          <w:szCs w:val="26"/>
        </w:rPr>
        <w:t xml:space="preserve">я </w:t>
      </w:r>
      <w:r w:rsidRPr="006344DA">
        <w:rPr>
          <w:rFonts w:ascii="Times New Roman" w:hAnsi="Times New Roman"/>
          <w:spacing w:val="1"/>
          <w:sz w:val="26"/>
          <w:szCs w:val="26"/>
        </w:rPr>
        <w:t>память</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pacing w:val="1"/>
          <w:sz w:val="26"/>
          <w:szCs w:val="26"/>
        </w:rPr>
        <w:t>внешня</w:t>
      </w:r>
      <w:r w:rsidRPr="006344DA">
        <w:rPr>
          <w:rFonts w:ascii="Times New Roman" w:hAnsi="Times New Roman"/>
          <w:sz w:val="26"/>
          <w:szCs w:val="26"/>
        </w:rPr>
        <w:t xml:space="preserve">я </w:t>
      </w:r>
      <w:r w:rsidRPr="006344DA">
        <w:rPr>
          <w:rFonts w:ascii="Times New Roman" w:hAnsi="Times New Roman"/>
          <w:spacing w:val="1"/>
          <w:sz w:val="26"/>
          <w:szCs w:val="26"/>
        </w:rPr>
        <w:t>энерг</w:t>
      </w:r>
      <w:r w:rsidRPr="006344DA">
        <w:rPr>
          <w:rFonts w:ascii="Times New Roman" w:hAnsi="Times New Roman"/>
          <w:spacing w:val="1"/>
          <w:sz w:val="26"/>
          <w:szCs w:val="26"/>
        </w:rPr>
        <w:t>о</w:t>
      </w:r>
      <w:r w:rsidRPr="006344DA">
        <w:rPr>
          <w:rFonts w:ascii="Times New Roman" w:hAnsi="Times New Roman"/>
          <w:spacing w:val="1"/>
          <w:sz w:val="26"/>
          <w:szCs w:val="26"/>
        </w:rPr>
        <w:t>независима</w:t>
      </w:r>
      <w:r w:rsidRPr="006344DA">
        <w:rPr>
          <w:rFonts w:ascii="Times New Roman" w:hAnsi="Times New Roman"/>
          <w:sz w:val="26"/>
          <w:szCs w:val="26"/>
        </w:rPr>
        <w:t>я</w:t>
      </w:r>
      <w:r w:rsidRPr="006344DA">
        <w:rPr>
          <w:rFonts w:ascii="Times New Roman" w:hAnsi="Times New Roman"/>
          <w:spacing w:val="-22"/>
          <w:sz w:val="26"/>
          <w:szCs w:val="26"/>
        </w:rPr>
        <w:t xml:space="preserve"> </w:t>
      </w:r>
      <w:r w:rsidRPr="006344DA">
        <w:rPr>
          <w:rFonts w:ascii="Times New Roman" w:hAnsi="Times New Roman"/>
          <w:spacing w:val="1"/>
          <w:sz w:val="26"/>
          <w:szCs w:val="26"/>
        </w:rPr>
        <w:t>память</w:t>
      </w:r>
      <w:r w:rsidRPr="006344DA">
        <w:rPr>
          <w:rFonts w:ascii="Times New Roman" w:hAnsi="Times New Roman"/>
          <w:sz w:val="26"/>
          <w:szCs w:val="26"/>
        </w:rPr>
        <w:t>,</w:t>
      </w:r>
      <w:r w:rsidRPr="006344DA">
        <w:rPr>
          <w:rFonts w:ascii="Times New Roman" w:hAnsi="Times New Roman"/>
          <w:spacing w:val="-9"/>
          <w:sz w:val="26"/>
          <w:szCs w:val="26"/>
        </w:rPr>
        <w:t xml:space="preserve"> </w:t>
      </w:r>
      <w:r w:rsidRPr="006344DA">
        <w:rPr>
          <w:rFonts w:ascii="Times New Roman" w:hAnsi="Times New Roman"/>
          <w:spacing w:val="1"/>
          <w:sz w:val="26"/>
          <w:szCs w:val="26"/>
        </w:rPr>
        <w:t>устройств</w:t>
      </w:r>
      <w:r w:rsidRPr="006344DA">
        <w:rPr>
          <w:rFonts w:ascii="Times New Roman" w:hAnsi="Times New Roman"/>
          <w:sz w:val="26"/>
          <w:szCs w:val="26"/>
        </w:rPr>
        <w:t>а</w:t>
      </w:r>
      <w:r w:rsidRPr="006344DA">
        <w:rPr>
          <w:rFonts w:ascii="Times New Roman" w:hAnsi="Times New Roman"/>
          <w:spacing w:val="-12"/>
          <w:sz w:val="26"/>
          <w:szCs w:val="26"/>
        </w:rPr>
        <w:t xml:space="preserve"> </w:t>
      </w:r>
      <w:r w:rsidRPr="006344DA">
        <w:rPr>
          <w:rFonts w:ascii="Times New Roman" w:hAnsi="Times New Roman"/>
          <w:spacing w:val="1"/>
          <w:sz w:val="26"/>
          <w:szCs w:val="26"/>
        </w:rPr>
        <w:t>ввод</w:t>
      </w:r>
      <w:r w:rsidRPr="006344DA">
        <w:rPr>
          <w:rFonts w:ascii="Times New Roman" w:hAnsi="Times New Roman"/>
          <w:spacing w:val="-1"/>
          <w:sz w:val="26"/>
          <w:szCs w:val="26"/>
        </w:rPr>
        <w:t>а</w:t>
      </w:r>
      <w:r w:rsidRPr="006344DA">
        <w:rPr>
          <w:rFonts w:ascii="Times New Roman" w:hAnsi="Times New Roman"/>
          <w:spacing w:val="1"/>
          <w:sz w:val="26"/>
          <w:szCs w:val="26"/>
        </w:rPr>
        <w:t xml:space="preserve">-вывода; </w:t>
      </w:r>
      <w:r w:rsidRPr="006344DA">
        <w:rPr>
          <w:rFonts w:ascii="Times New Roman" w:hAnsi="Times New Roman"/>
          <w:sz w:val="26"/>
          <w:szCs w:val="26"/>
        </w:rPr>
        <w:t>их количественные характеристики.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pacing w:val="-17"/>
          <w:sz w:val="26"/>
          <w:szCs w:val="26"/>
        </w:rPr>
        <w:t>Компьютеры, встроенные в технические устройства и производственные комплексы. Роботизированные производства, аддитивные технологии (3</w:t>
      </w:r>
      <w:r w:rsidRPr="006344DA">
        <w:rPr>
          <w:rFonts w:ascii="Times New Roman" w:hAnsi="Times New Roman"/>
          <w:i/>
          <w:spacing w:val="-17"/>
          <w:sz w:val="26"/>
          <w:szCs w:val="26"/>
          <w:lang w:val="en-US"/>
        </w:rPr>
        <w:t>D</w:t>
      </w:r>
      <w:r w:rsidRPr="006344DA">
        <w:rPr>
          <w:rFonts w:ascii="Times New Roman" w:hAnsi="Times New Roman"/>
          <w:i/>
          <w:spacing w:val="-17"/>
          <w:sz w:val="26"/>
          <w:szCs w:val="26"/>
        </w:rPr>
        <w:t xml:space="preserve">-принтеры).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Программное обеспечение компьютера.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Носител</w:t>
      </w:r>
      <w:r w:rsidRPr="006344DA">
        <w:rPr>
          <w:rFonts w:ascii="Times New Roman" w:hAnsi="Times New Roman"/>
          <w:sz w:val="26"/>
          <w:szCs w:val="26"/>
        </w:rPr>
        <w:t xml:space="preserve">и </w:t>
      </w:r>
      <w:r w:rsidRPr="006344DA">
        <w:rPr>
          <w:rFonts w:ascii="Times New Roman" w:hAnsi="Times New Roman"/>
          <w:spacing w:val="1"/>
          <w:sz w:val="26"/>
          <w:szCs w:val="26"/>
        </w:rPr>
        <w:t>информации</w:t>
      </w:r>
      <w:r w:rsidRPr="006344DA">
        <w:rPr>
          <w:rFonts w:ascii="Times New Roman" w:hAnsi="Times New Roman"/>
          <w:sz w:val="26"/>
          <w:szCs w:val="26"/>
        </w:rPr>
        <w:t xml:space="preserve">, </w:t>
      </w:r>
      <w:r w:rsidRPr="006344DA">
        <w:rPr>
          <w:rFonts w:ascii="Times New Roman" w:hAnsi="Times New Roman"/>
          <w:spacing w:val="1"/>
          <w:sz w:val="26"/>
          <w:szCs w:val="26"/>
        </w:rPr>
        <w:t>используемы</w:t>
      </w:r>
      <w:r w:rsidRPr="006344DA">
        <w:rPr>
          <w:rFonts w:ascii="Times New Roman" w:hAnsi="Times New Roman"/>
          <w:sz w:val="26"/>
          <w:szCs w:val="26"/>
        </w:rPr>
        <w:t xml:space="preserve">е в </w:t>
      </w:r>
      <w:r w:rsidRPr="006344DA">
        <w:rPr>
          <w:rFonts w:ascii="Times New Roman" w:hAnsi="Times New Roman"/>
          <w:spacing w:val="1"/>
          <w:sz w:val="26"/>
          <w:szCs w:val="26"/>
        </w:rPr>
        <w:t>ИКТ</w:t>
      </w:r>
      <w:r w:rsidRPr="006344DA">
        <w:rPr>
          <w:rFonts w:ascii="Times New Roman" w:hAnsi="Times New Roman"/>
          <w:sz w:val="26"/>
          <w:szCs w:val="26"/>
        </w:rPr>
        <w:t>. И</w:t>
      </w:r>
      <w:r w:rsidRPr="006344DA">
        <w:rPr>
          <w:rFonts w:ascii="Times New Roman" w:hAnsi="Times New Roman"/>
          <w:spacing w:val="1"/>
          <w:sz w:val="26"/>
          <w:szCs w:val="26"/>
        </w:rPr>
        <w:t>стори</w:t>
      </w:r>
      <w:r w:rsidRPr="006344DA">
        <w:rPr>
          <w:rFonts w:ascii="Times New Roman" w:hAnsi="Times New Roman"/>
          <w:sz w:val="26"/>
          <w:szCs w:val="26"/>
        </w:rPr>
        <w:t xml:space="preserve">я и </w:t>
      </w:r>
      <w:r w:rsidRPr="006344DA">
        <w:rPr>
          <w:rFonts w:ascii="Times New Roman" w:hAnsi="Times New Roman"/>
          <w:spacing w:val="1"/>
          <w:sz w:val="26"/>
          <w:szCs w:val="26"/>
        </w:rPr>
        <w:t>перспектив</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pacing w:val="1"/>
          <w:sz w:val="26"/>
          <w:szCs w:val="26"/>
        </w:rPr>
        <w:t>разв</w:t>
      </w:r>
      <w:r w:rsidRPr="006344DA">
        <w:rPr>
          <w:rFonts w:ascii="Times New Roman" w:hAnsi="Times New Roman"/>
          <w:spacing w:val="1"/>
          <w:sz w:val="26"/>
          <w:szCs w:val="26"/>
        </w:rPr>
        <w:t>и</w:t>
      </w:r>
      <w:r w:rsidRPr="006344DA">
        <w:rPr>
          <w:rFonts w:ascii="Times New Roman" w:hAnsi="Times New Roman"/>
          <w:spacing w:val="1"/>
          <w:sz w:val="26"/>
          <w:szCs w:val="26"/>
        </w:rPr>
        <w:t>тия</w:t>
      </w:r>
      <w:r w:rsidRPr="006344DA">
        <w:rPr>
          <w:rFonts w:ascii="Times New Roman" w:hAnsi="Times New Roman"/>
          <w:sz w:val="26"/>
          <w:szCs w:val="26"/>
        </w:rPr>
        <w:t>.</w:t>
      </w:r>
      <w:r w:rsidRPr="006344DA">
        <w:rPr>
          <w:rFonts w:ascii="Times New Roman" w:hAnsi="Times New Roman"/>
          <w:spacing w:val="7"/>
          <w:sz w:val="26"/>
          <w:szCs w:val="26"/>
        </w:rPr>
        <w:t xml:space="preserve"> </w:t>
      </w:r>
      <w:r w:rsidRPr="006344DA">
        <w:rPr>
          <w:rFonts w:ascii="Times New Roman" w:hAnsi="Times New Roman"/>
          <w:spacing w:val="1"/>
          <w:sz w:val="26"/>
          <w:szCs w:val="26"/>
        </w:rPr>
        <w:t>Представлени</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б</w:t>
      </w:r>
      <w:r w:rsidRPr="006344DA">
        <w:rPr>
          <w:rFonts w:ascii="Times New Roman" w:hAnsi="Times New Roman"/>
          <w:spacing w:val="15"/>
          <w:sz w:val="26"/>
          <w:szCs w:val="26"/>
        </w:rPr>
        <w:t xml:space="preserve"> </w:t>
      </w:r>
      <w:r w:rsidRPr="006344DA">
        <w:rPr>
          <w:rFonts w:ascii="Times New Roman" w:hAnsi="Times New Roman"/>
          <w:spacing w:val="1"/>
          <w:sz w:val="26"/>
          <w:szCs w:val="26"/>
        </w:rPr>
        <w:t>объема</w:t>
      </w:r>
      <w:r w:rsidRPr="006344DA">
        <w:rPr>
          <w:rFonts w:ascii="Times New Roman" w:hAnsi="Times New Roman"/>
          <w:sz w:val="26"/>
          <w:szCs w:val="26"/>
        </w:rPr>
        <w:t>х</w:t>
      </w:r>
      <w:r w:rsidRPr="006344DA">
        <w:rPr>
          <w:rFonts w:ascii="Times New Roman" w:hAnsi="Times New Roman"/>
          <w:spacing w:val="8"/>
          <w:sz w:val="26"/>
          <w:szCs w:val="26"/>
        </w:rPr>
        <w:t xml:space="preserve"> </w:t>
      </w:r>
      <w:r w:rsidRPr="006344DA">
        <w:rPr>
          <w:rFonts w:ascii="Times New Roman" w:hAnsi="Times New Roman"/>
          <w:spacing w:val="1"/>
          <w:sz w:val="26"/>
          <w:szCs w:val="26"/>
        </w:rPr>
        <w:t>данны</w:t>
      </w:r>
      <w:r w:rsidRPr="006344DA">
        <w:rPr>
          <w:rFonts w:ascii="Times New Roman" w:hAnsi="Times New Roman"/>
          <w:sz w:val="26"/>
          <w:szCs w:val="26"/>
        </w:rPr>
        <w:t>х</w:t>
      </w:r>
      <w:r w:rsidRPr="006344DA">
        <w:rPr>
          <w:rFonts w:ascii="Times New Roman" w:hAnsi="Times New Roman"/>
          <w:spacing w:val="9"/>
          <w:sz w:val="26"/>
          <w:szCs w:val="26"/>
        </w:rPr>
        <w:t xml:space="preserve"> </w:t>
      </w:r>
      <w:r w:rsidRPr="006344DA">
        <w:rPr>
          <w:rFonts w:ascii="Times New Roman" w:hAnsi="Times New Roman"/>
          <w:sz w:val="26"/>
          <w:szCs w:val="26"/>
        </w:rPr>
        <w:t>и</w:t>
      </w:r>
      <w:r w:rsidRPr="006344DA">
        <w:rPr>
          <w:rFonts w:ascii="Times New Roman" w:hAnsi="Times New Roman"/>
          <w:spacing w:val="17"/>
          <w:sz w:val="26"/>
          <w:szCs w:val="26"/>
        </w:rPr>
        <w:t xml:space="preserve"> </w:t>
      </w:r>
      <w:r w:rsidRPr="006344DA">
        <w:rPr>
          <w:rFonts w:ascii="Times New Roman" w:hAnsi="Times New Roman"/>
          <w:spacing w:val="1"/>
          <w:sz w:val="26"/>
          <w:szCs w:val="26"/>
        </w:rPr>
        <w:t>скоростях доступа</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характерны</w:t>
      </w:r>
      <w:r w:rsidRPr="006344DA">
        <w:rPr>
          <w:rFonts w:ascii="Times New Roman" w:hAnsi="Times New Roman"/>
          <w:sz w:val="26"/>
          <w:szCs w:val="26"/>
        </w:rPr>
        <w:t>х</w:t>
      </w:r>
      <w:r w:rsidRPr="006344DA">
        <w:rPr>
          <w:rFonts w:ascii="Times New Roman" w:hAnsi="Times New Roman"/>
          <w:spacing w:val="-14"/>
          <w:sz w:val="26"/>
          <w:szCs w:val="26"/>
        </w:rPr>
        <w:t xml:space="preserve"> </w:t>
      </w:r>
      <w:r w:rsidRPr="006344DA">
        <w:rPr>
          <w:rFonts w:ascii="Times New Roman" w:hAnsi="Times New Roman"/>
          <w:spacing w:val="1"/>
          <w:sz w:val="26"/>
          <w:szCs w:val="26"/>
        </w:rPr>
        <w:t>дл</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ра</w:t>
      </w:r>
      <w:r w:rsidRPr="006344DA">
        <w:rPr>
          <w:rFonts w:ascii="Times New Roman" w:hAnsi="Times New Roman"/>
          <w:spacing w:val="1"/>
          <w:sz w:val="26"/>
          <w:szCs w:val="26"/>
        </w:rPr>
        <w:t>з</w:t>
      </w:r>
      <w:r w:rsidRPr="006344DA">
        <w:rPr>
          <w:rFonts w:ascii="Times New Roman" w:hAnsi="Times New Roman"/>
          <w:spacing w:val="1"/>
          <w:sz w:val="26"/>
          <w:szCs w:val="26"/>
        </w:rPr>
        <w:t>личны</w:t>
      </w:r>
      <w:r w:rsidRPr="006344DA">
        <w:rPr>
          <w:rFonts w:ascii="Times New Roman" w:hAnsi="Times New Roman"/>
          <w:sz w:val="26"/>
          <w:szCs w:val="26"/>
        </w:rPr>
        <w:t>х</w:t>
      </w:r>
      <w:r w:rsidRPr="006344DA">
        <w:rPr>
          <w:rFonts w:ascii="Times New Roman" w:hAnsi="Times New Roman"/>
          <w:spacing w:val="-12"/>
          <w:sz w:val="26"/>
          <w:szCs w:val="26"/>
        </w:rPr>
        <w:t xml:space="preserve"> </w:t>
      </w:r>
      <w:r w:rsidRPr="006344DA">
        <w:rPr>
          <w:rFonts w:ascii="Times New Roman" w:hAnsi="Times New Roman"/>
          <w:spacing w:val="1"/>
          <w:sz w:val="26"/>
          <w:szCs w:val="26"/>
        </w:rPr>
        <w:t>видо</w:t>
      </w:r>
      <w:r w:rsidRPr="006344DA">
        <w:rPr>
          <w:rFonts w:ascii="Times New Roman" w:hAnsi="Times New Roman"/>
          <w:sz w:val="26"/>
          <w:szCs w:val="26"/>
        </w:rPr>
        <w:t>в</w:t>
      </w:r>
      <w:r w:rsidRPr="006344DA">
        <w:rPr>
          <w:rFonts w:ascii="Times New Roman" w:hAnsi="Times New Roman"/>
          <w:spacing w:val="-6"/>
          <w:sz w:val="26"/>
          <w:szCs w:val="26"/>
        </w:rPr>
        <w:t xml:space="preserve"> </w:t>
      </w:r>
      <w:r w:rsidRPr="006344DA">
        <w:rPr>
          <w:rFonts w:ascii="Times New Roman" w:hAnsi="Times New Roman"/>
          <w:spacing w:val="1"/>
          <w:sz w:val="26"/>
          <w:szCs w:val="26"/>
        </w:rPr>
        <w:t>носителей</w:t>
      </w:r>
      <w:r w:rsidRPr="006344DA">
        <w:rPr>
          <w:rFonts w:ascii="Times New Roman" w:hAnsi="Times New Roman"/>
          <w:sz w:val="26"/>
          <w:szCs w:val="26"/>
        </w:rPr>
        <w:t xml:space="preserve">. </w:t>
      </w:r>
      <w:r w:rsidRPr="006344DA">
        <w:rPr>
          <w:rFonts w:ascii="Times New Roman" w:hAnsi="Times New Roman"/>
          <w:i/>
          <w:sz w:val="26"/>
          <w:szCs w:val="26"/>
        </w:rPr>
        <w:t>Носители информации в живой природе.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lastRenderedPageBreak/>
        <w:t>Истори</w:t>
      </w:r>
      <w:r w:rsidRPr="006344DA">
        <w:rPr>
          <w:rFonts w:ascii="Times New Roman" w:hAnsi="Times New Roman"/>
          <w:sz w:val="26"/>
          <w:szCs w:val="26"/>
        </w:rPr>
        <w:t>я</w:t>
      </w:r>
      <w:r w:rsidRPr="006344DA">
        <w:rPr>
          <w:rFonts w:ascii="Times New Roman" w:hAnsi="Times New Roman"/>
          <w:spacing w:val="-5"/>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1"/>
          <w:sz w:val="26"/>
          <w:szCs w:val="26"/>
        </w:rPr>
        <w:t>тенденци</w:t>
      </w:r>
      <w:r w:rsidRPr="006344DA">
        <w:rPr>
          <w:rFonts w:ascii="Times New Roman" w:hAnsi="Times New Roman"/>
          <w:sz w:val="26"/>
          <w:szCs w:val="26"/>
        </w:rPr>
        <w:t>и</w:t>
      </w:r>
      <w:r w:rsidRPr="006344DA">
        <w:rPr>
          <w:rFonts w:ascii="Times New Roman" w:hAnsi="Times New Roman"/>
          <w:spacing w:val="-7"/>
          <w:sz w:val="26"/>
          <w:szCs w:val="26"/>
        </w:rPr>
        <w:t xml:space="preserve"> </w:t>
      </w:r>
      <w:r w:rsidRPr="006344DA">
        <w:rPr>
          <w:rFonts w:ascii="Times New Roman" w:hAnsi="Times New Roman"/>
          <w:spacing w:val="1"/>
          <w:sz w:val="26"/>
          <w:szCs w:val="26"/>
        </w:rPr>
        <w:t>развити</w:t>
      </w:r>
      <w:r w:rsidRPr="006344DA">
        <w:rPr>
          <w:rFonts w:ascii="Times New Roman" w:hAnsi="Times New Roman"/>
          <w:sz w:val="26"/>
          <w:szCs w:val="26"/>
        </w:rPr>
        <w:t>я</w:t>
      </w:r>
      <w:r w:rsidRPr="006344DA">
        <w:rPr>
          <w:rFonts w:ascii="Times New Roman" w:hAnsi="Times New Roman"/>
          <w:spacing w:val="-6"/>
          <w:sz w:val="26"/>
          <w:szCs w:val="26"/>
        </w:rPr>
        <w:t xml:space="preserve"> </w:t>
      </w:r>
      <w:r w:rsidRPr="006344DA">
        <w:rPr>
          <w:rFonts w:ascii="Times New Roman" w:hAnsi="Times New Roman"/>
          <w:spacing w:val="1"/>
          <w:sz w:val="26"/>
          <w:szCs w:val="26"/>
        </w:rPr>
        <w:t>компьютеров</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1"/>
          <w:sz w:val="26"/>
          <w:szCs w:val="26"/>
        </w:rPr>
        <w:t>улучшени</w:t>
      </w:r>
      <w:r w:rsidRPr="006344DA">
        <w:rPr>
          <w:rFonts w:ascii="Times New Roman" w:hAnsi="Times New Roman"/>
          <w:sz w:val="26"/>
          <w:szCs w:val="26"/>
        </w:rPr>
        <w:t>е</w:t>
      </w:r>
      <w:r w:rsidRPr="006344DA">
        <w:rPr>
          <w:rFonts w:ascii="Times New Roman" w:hAnsi="Times New Roman"/>
          <w:spacing w:val="-8"/>
          <w:sz w:val="26"/>
          <w:szCs w:val="26"/>
        </w:rPr>
        <w:t xml:space="preserve"> </w:t>
      </w:r>
      <w:r w:rsidRPr="006344DA">
        <w:rPr>
          <w:rFonts w:ascii="Times New Roman" w:hAnsi="Times New Roman"/>
          <w:spacing w:val="1"/>
          <w:sz w:val="26"/>
          <w:szCs w:val="26"/>
        </w:rPr>
        <w:t>характеристи</w:t>
      </w:r>
      <w:r w:rsidRPr="006344DA">
        <w:rPr>
          <w:rFonts w:ascii="Times New Roman" w:hAnsi="Times New Roman"/>
          <w:sz w:val="26"/>
          <w:szCs w:val="26"/>
        </w:rPr>
        <w:t xml:space="preserve">к </w:t>
      </w:r>
      <w:r w:rsidRPr="006344DA">
        <w:rPr>
          <w:rFonts w:ascii="Times New Roman" w:hAnsi="Times New Roman"/>
          <w:spacing w:val="1"/>
          <w:sz w:val="26"/>
          <w:szCs w:val="26"/>
        </w:rPr>
        <w:t>компьютеров</w:t>
      </w:r>
      <w:r w:rsidRPr="006344DA">
        <w:rPr>
          <w:rFonts w:ascii="Times New Roman" w:hAnsi="Times New Roman"/>
          <w:sz w:val="26"/>
          <w:szCs w:val="26"/>
        </w:rPr>
        <w:t>.</w:t>
      </w:r>
      <w:r w:rsidRPr="006344DA">
        <w:rPr>
          <w:rFonts w:ascii="Times New Roman" w:hAnsi="Times New Roman"/>
          <w:spacing w:val="-17"/>
          <w:sz w:val="26"/>
          <w:szCs w:val="26"/>
        </w:rPr>
        <w:t xml:space="preserve"> </w:t>
      </w:r>
      <w:r w:rsidRPr="006344DA">
        <w:rPr>
          <w:rFonts w:ascii="Times New Roman" w:hAnsi="Times New Roman"/>
          <w:spacing w:val="1"/>
          <w:sz w:val="26"/>
          <w:szCs w:val="26"/>
        </w:rPr>
        <w:t>Суперкомпьютеры</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Физически</w:t>
      </w:r>
      <w:r w:rsidRPr="006344DA">
        <w:rPr>
          <w:rFonts w:ascii="Times New Roman" w:hAnsi="Times New Roman"/>
          <w:i/>
          <w:sz w:val="26"/>
          <w:szCs w:val="26"/>
        </w:rPr>
        <w:t xml:space="preserve">е </w:t>
      </w:r>
      <w:r w:rsidRPr="006344DA">
        <w:rPr>
          <w:rFonts w:ascii="Times New Roman" w:hAnsi="Times New Roman"/>
          <w:i/>
          <w:spacing w:val="1"/>
          <w:sz w:val="26"/>
          <w:szCs w:val="26"/>
        </w:rPr>
        <w:t>ограничени</w:t>
      </w:r>
      <w:r w:rsidRPr="006344DA">
        <w:rPr>
          <w:rFonts w:ascii="Times New Roman" w:hAnsi="Times New Roman"/>
          <w:i/>
          <w:sz w:val="26"/>
          <w:szCs w:val="26"/>
        </w:rPr>
        <w:t xml:space="preserve">я </w:t>
      </w:r>
      <w:r w:rsidRPr="006344DA">
        <w:rPr>
          <w:rFonts w:ascii="Times New Roman" w:hAnsi="Times New Roman"/>
          <w:i/>
          <w:spacing w:val="1"/>
          <w:sz w:val="26"/>
          <w:szCs w:val="26"/>
        </w:rPr>
        <w:t>н</w:t>
      </w:r>
      <w:r w:rsidRPr="006344DA">
        <w:rPr>
          <w:rFonts w:ascii="Times New Roman" w:hAnsi="Times New Roman"/>
          <w:i/>
          <w:sz w:val="26"/>
          <w:szCs w:val="26"/>
        </w:rPr>
        <w:t xml:space="preserve">а </w:t>
      </w:r>
      <w:r w:rsidRPr="006344DA">
        <w:rPr>
          <w:rFonts w:ascii="Times New Roman" w:hAnsi="Times New Roman"/>
          <w:i/>
          <w:spacing w:val="1"/>
          <w:sz w:val="26"/>
          <w:szCs w:val="26"/>
        </w:rPr>
        <w:t>значени</w:t>
      </w:r>
      <w:r w:rsidRPr="006344DA">
        <w:rPr>
          <w:rFonts w:ascii="Times New Roman" w:hAnsi="Times New Roman"/>
          <w:i/>
          <w:sz w:val="26"/>
          <w:szCs w:val="26"/>
        </w:rPr>
        <w:t xml:space="preserve">я </w:t>
      </w:r>
      <w:r w:rsidRPr="006344DA">
        <w:rPr>
          <w:rFonts w:ascii="Times New Roman" w:hAnsi="Times New Roman"/>
          <w:i/>
          <w:spacing w:val="1"/>
          <w:sz w:val="26"/>
          <w:szCs w:val="26"/>
        </w:rPr>
        <w:t>характеристи</w:t>
      </w:r>
      <w:r w:rsidRPr="006344DA">
        <w:rPr>
          <w:rFonts w:ascii="Times New Roman" w:hAnsi="Times New Roman"/>
          <w:i/>
          <w:sz w:val="26"/>
          <w:szCs w:val="26"/>
        </w:rPr>
        <w:t xml:space="preserve">к </w:t>
      </w:r>
      <w:r w:rsidRPr="006344DA">
        <w:rPr>
          <w:rFonts w:ascii="Times New Roman" w:hAnsi="Times New Roman"/>
          <w:i/>
          <w:spacing w:val="1"/>
          <w:sz w:val="26"/>
          <w:szCs w:val="26"/>
        </w:rPr>
        <w:t>компьютеров</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pacing w:val="1"/>
          <w:sz w:val="26"/>
          <w:szCs w:val="26"/>
        </w:rPr>
        <w:t>Параллельны</w:t>
      </w:r>
      <w:r w:rsidRPr="006344DA">
        <w:rPr>
          <w:rFonts w:ascii="Times New Roman" w:hAnsi="Times New Roman"/>
          <w:i/>
          <w:sz w:val="26"/>
          <w:szCs w:val="26"/>
        </w:rPr>
        <w:t>е</w:t>
      </w:r>
      <w:r w:rsidRPr="006344DA">
        <w:rPr>
          <w:rFonts w:ascii="Times New Roman" w:hAnsi="Times New Roman"/>
          <w:i/>
          <w:spacing w:val="-17"/>
          <w:sz w:val="26"/>
          <w:szCs w:val="26"/>
        </w:rPr>
        <w:t xml:space="preserve"> </w:t>
      </w:r>
      <w:r w:rsidRPr="006344DA">
        <w:rPr>
          <w:rFonts w:ascii="Times New Roman" w:hAnsi="Times New Roman"/>
          <w:i/>
          <w:spacing w:val="1"/>
          <w:sz w:val="26"/>
          <w:szCs w:val="26"/>
        </w:rPr>
        <w:t>вычисления</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b/>
          <w:bCs/>
          <w:spacing w:val="1"/>
          <w:sz w:val="26"/>
          <w:szCs w:val="26"/>
        </w:rPr>
      </w:pPr>
      <w:r w:rsidRPr="006344DA">
        <w:rPr>
          <w:rFonts w:ascii="Times New Roman" w:hAnsi="Times New Roman"/>
          <w:spacing w:val="1"/>
          <w:sz w:val="26"/>
          <w:szCs w:val="26"/>
        </w:rPr>
        <w:t>Техника безопасности и правила работы на компьютере.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Математически</w:t>
      </w:r>
      <w:r w:rsidRPr="006344DA">
        <w:rPr>
          <w:rFonts w:ascii="Times New Roman" w:hAnsi="Times New Roman"/>
          <w:b/>
          <w:bCs/>
          <w:sz w:val="26"/>
          <w:szCs w:val="26"/>
        </w:rPr>
        <w:t>е</w:t>
      </w:r>
      <w:r w:rsidRPr="006344DA">
        <w:rPr>
          <w:rFonts w:ascii="Times New Roman" w:hAnsi="Times New Roman"/>
          <w:b/>
          <w:bCs/>
          <w:spacing w:val="-21"/>
          <w:sz w:val="26"/>
          <w:szCs w:val="26"/>
        </w:rPr>
        <w:t xml:space="preserve"> </w:t>
      </w:r>
      <w:r w:rsidRPr="006344DA">
        <w:rPr>
          <w:rFonts w:ascii="Times New Roman" w:hAnsi="Times New Roman"/>
          <w:b/>
          <w:bCs/>
          <w:spacing w:val="1"/>
          <w:sz w:val="26"/>
          <w:szCs w:val="26"/>
        </w:rPr>
        <w:t>основ</w:t>
      </w:r>
      <w:r w:rsidRPr="006344DA">
        <w:rPr>
          <w:rFonts w:ascii="Times New Roman" w:hAnsi="Times New Roman"/>
          <w:b/>
          <w:bCs/>
          <w:sz w:val="26"/>
          <w:szCs w:val="26"/>
        </w:rPr>
        <w:t>ы</w:t>
      </w:r>
      <w:r w:rsidRPr="006344DA">
        <w:rPr>
          <w:rFonts w:ascii="Times New Roman" w:hAnsi="Times New Roman"/>
          <w:b/>
          <w:bCs/>
          <w:spacing w:val="-8"/>
          <w:sz w:val="26"/>
          <w:szCs w:val="26"/>
        </w:rPr>
        <w:t xml:space="preserve"> </w:t>
      </w:r>
      <w:r w:rsidRPr="006344DA">
        <w:rPr>
          <w:rFonts w:ascii="Times New Roman" w:hAnsi="Times New Roman"/>
          <w:b/>
          <w:bCs/>
          <w:spacing w:val="1"/>
          <w:sz w:val="26"/>
          <w:szCs w:val="26"/>
        </w:rPr>
        <w:t>информатик</w:t>
      </w:r>
      <w:r w:rsidRPr="006344DA">
        <w:rPr>
          <w:rFonts w:ascii="Times New Roman" w:hAnsi="Times New Roman"/>
          <w:b/>
          <w:bCs/>
          <w:sz w:val="26"/>
          <w:szCs w:val="26"/>
        </w:rPr>
        <w:t>и</w:t>
      </w:r>
    </w:p>
    <w:p w:rsidR="00F262B5" w:rsidRPr="006344DA" w:rsidRDefault="00F262B5" w:rsidP="00F262B5">
      <w:pPr>
        <w:pStyle w:val="11"/>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Текст</w:t>
      </w:r>
      <w:r w:rsidRPr="006344DA">
        <w:rPr>
          <w:rFonts w:ascii="Times New Roman" w:hAnsi="Times New Roman"/>
          <w:b/>
          <w:bCs/>
          <w:sz w:val="26"/>
          <w:szCs w:val="26"/>
        </w:rPr>
        <w:t>ы</w:t>
      </w:r>
      <w:r w:rsidRPr="006344DA">
        <w:rPr>
          <w:rFonts w:ascii="Times New Roman" w:hAnsi="Times New Roman"/>
          <w:b/>
          <w:bCs/>
          <w:spacing w:val="-9"/>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кодировани</w:t>
      </w:r>
      <w:r w:rsidRPr="006344DA">
        <w:rPr>
          <w:rFonts w:ascii="Times New Roman" w:hAnsi="Times New Roman"/>
          <w:b/>
          <w:bCs/>
          <w:sz w:val="26"/>
          <w:szCs w:val="26"/>
        </w:rPr>
        <w:t>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Символ</w:t>
      </w:r>
      <w:r w:rsidRPr="006344DA">
        <w:rPr>
          <w:rFonts w:ascii="Times New Roman" w:hAnsi="Times New Roman"/>
          <w:sz w:val="26"/>
          <w:szCs w:val="26"/>
        </w:rPr>
        <w:t>.</w:t>
      </w:r>
      <w:r w:rsidRPr="006344DA">
        <w:rPr>
          <w:rFonts w:ascii="Times New Roman" w:hAnsi="Times New Roman"/>
          <w:spacing w:val="38"/>
          <w:sz w:val="26"/>
          <w:szCs w:val="26"/>
        </w:rPr>
        <w:t xml:space="preserve"> </w:t>
      </w:r>
      <w:r w:rsidRPr="006344DA">
        <w:rPr>
          <w:rFonts w:ascii="Times New Roman" w:hAnsi="Times New Roman"/>
          <w:spacing w:val="1"/>
          <w:sz w:val="26"/>
          <w:szCs w:val="26"/>
        </w:rPr>
        <w:t>Алфави</w:t>
      </w:r>
      <w:r w:rsidRPr="006344DA">
        <w:rPr>
          <w:rFonts w:ascii="Times New Roman" w:hAnsi="Times New Roman"/>
          <w:sz w:val="26"/>
          <w:szCs w:val="26"/>
        </w:rPr>
        <w:t>т</w:t>
      </w:r>
      <w:r w:rsidRPr="006344DA">
        <w:rPr>
          <w:rFonts w:ascii="Times New Roman" w:hAnsi="Times New Roman"/>
          <w:spacing w:val="37"/>
          <w:sz w:val="26"/>
          <w:szCs w:val="26"/>
        </w:rPr>
        <w:t xml:space="preserve"> </w:t>
      </w:r>
      <w:r w:rsidRPr="006344DA">
        <w:rPr>
          <w:rFonts w:ascii="Times New Roman" w:hAnsi="Times New Roman"/>
          <w:sz w:val="26"/>
          <w:szCs w:val="26"/>
        </w:rPr>
        <w:t>–</w:t>
      </w:r>
      <w:r w:rsidRPr="006344DA">
        <w:rPr>
          <w:rFonts w:ascii="Times New Roman" w:hAnsi="Times New Roman"/>
          <w:spacing w:val="47"/>
          <w:sz w:val="26"/>
          <w:szCs w:val="26"/>
        </w:rPr>
        <w:t xml:space="preserve"> </w:t>
      </w:r>
      <w:r w:rsidRPr="006344DA">
        <w:rPr>
          <w:rFonts w:ascii="Times New Roman" w:hAnsi="Times New Roman"/>
          <w:spacing w:val="1"/>
          <w:sz w:val="26"/>
          <w:szCs w:val="26"/>
        </w:rPr>
        <w:t>конечно</w:t>
      </w:r>
      <w:r w:rsidRPr="006344DA">
        <w:rPr>
          <w:rFonts w:ascii="Times New Roman" w:hAnsi="Times New Roman"/>
          <w:sz w:val="26"/>
          <w:szCs w:val="26"/>
        </w:rPr>
        <w:t>е</w:t>
      </w:r>
      <w:r w:rsidRPr="006344DA">
        <w:rPr>
          <w:rFonts w:ascii="Times New Roman" w:hAnsi="Times New Roman"/>
          <w:spacing w:val="37"/>
          <w:sz w:val="26"/>
          <w:szCs w:val="26"/>
        </w:rPr>
        <w:t xml:space="preserve"> </w:t>
      </w:r>
      <w:r w:rsidRPr="006344DA">
        <w:rPr>
          <w:rFonts w:ascii="Times New Roman" w:hAnsi="Times New Roman"/>
          <w:spacing w:val="1"/>
          <w:sz w:val="26"/>
          <w:szCs w:val="26"/>
        </w:rPr>
        <w:t>множеств</w:t>
      </w:r>
      <w:r w:rsidRPr="006344DA">
        <w:rPr>
          <w:rFonts w:ascii="Times New Roman" w:hAnsi="Times New Roman"/>
          <w:sz w:val="26"/>
          <w:szCs w:val="26"/>
        </w:rPr>
        <w:t>о</w:t>
      </w:r>
      <w:r w:rsidRPr="006344DA">
        <w:rPr>
          <w:rFonts w:ascii="Times New Roman" w:hAnsi="Times New Roman"/>
          <w:spacing w:val="35"/>
          <w:sz w:val="26"/>
          <w:szCs w:val="26"/>
        </w:rPr>
        <w:t xml:space="preserve"> </w:t>
      </w:r>
      <w:r w:rsidRPr="006344DA">
        <w:rPr>
          <w:rFonts w:ascii="Times New Roman" w:hAnsi="Times New Roman"/>
          <w:spacing w:val="1"/>
          <w:sz w:val="26"/>
          <w:szCs w:val="26"/>
        </w:rPr>
        <w:t>символов</w:t>
      </w:r>
      <w:r w:rsidRPr="006344DA">
        <w:rPr>
          <w:rFonts w:ascii="Times New Roman" w:hAnsi="Times New Roman"/>
          <w:sz w:val="26"/>
          <w:szCs w:val="26"/>
        </w:rPr>
        <w:t>.</w:t>
      </w:r>
      <w:r w:rsidRPr="006344DA">
        <w:rPr>
          <w:rFonts w:ascii="Times New Roman" w:hAnsi="Times New Roman"/>
          <w:spacing w:val="36"/>
          <w:sz w:val="26"/>
          <w:szCs w:val="26"/>
        </w:rPr>
        <w:t xml:space="preserve"> </w:t>
      </w:r>
      <w:r w:rsidRPr="006344DA">
        <w:rPr>
          <w:rFonts w:ascii="Times New Roman" w:hAnsi="Times New Roman"/>
          <w:spacing w:val="1"/>
          <w:sz w:val="26"/>
          <w:szCs w:val="26"/>
        </w:rPr>
        <w:t>Текс</w:t>
      </w:r>
      <w:r w:rsidRPr="006344DA">
        <w:rPr>
          <w:rFonts w:ascii="Times New Roman" w:hAnsi="Times New Roman"/>
          <w:sz w:val="26"/>
          <w:szCs w:val="26"/>
        </w:rPr>
        <w:t>т</w:t>
      </w:r>
      <w:r w:rsidRPr="006344DA">
        <w:rPr>
          <w:rFonts w:ascii="Times New Roman" w:hAnsi="Times New Roman"/>
          <w:spacing w:val="41"/>
          <w:sz w:val="26"/>
          <w:szCs w:val="26"/>
        </w:rPr>
        <w:t xml:space="preserve"> </w:t>
      </w:r>
      <w:r w:rsidRPr="006344DA">
        <w:rPr>
          <w:rFonts w:ascii="Times New Roman" w:hAnsi="Times New Roman"/>
          <w:sz w:val="26"/>
          <w:szCs w:val="26"/>
        </w:rPr>
        <w:t>–</w:t>
      </w:r>
      <w:r w:rsidRPr="006344DA">
        <w:rPr>
          <w:rFonts w:ascii="Times New Roman" w:hAnsi="Times New Roman"/>
          <w:spacing w:val="47"/>
          <w:sz w:val="26"/>
          <w:szCs w:val="26"/>
        </w:rPr>
        <w:t xml:space="preserve"> </w:t>
      </w:r>
      <w:r w:rsidRPr="006344DA">
        <w:rPr>
          <w:rFonts w:ascii="Times New Roman" w:hAnsi="Times New Roman"/>
          <w:spacing w:val="1"/>
          <w:sz w:val="26"/>
          <w:szCs w:val="26"/>
        </w:rPr>
        <w:t>конечная п</w:t>
      </w:r>
      <w:r w:rsidRPr="006344DA">
        <w:rPr>
          <w:rFonts w:ascii="Times New Roman" w:hAnsi="Times New Roman"/>
          <w:spacing w:val="1"/>
          <w:sz w:val="26"/>
          <w:szCs w:val="26"/>
        </w:rPr>
        <w:t>о</w:t>
      </w:r>
      <w:r w:rsidRPr="006344DA">
        <w:rPr>
          <w:rFonts w:ascii="Times New Roman" w:hAnsi="Times New Roman"/>
          <w:spacing w:val="1"/>
          <w:sz w:val="26"/>
          <w:szCs w:val="26"/>
        </w:rPr>
        <w:t>следовательност</w:t>
      </w:r>
      <w:r w:rsidRPr="006344DA">
        <w:rPr>
          <w:rFonts w:ascii="Times New Roman" w:hAnsi="Times New Roman"/>
          <w:sz w:val="26"/>
          <w:szCs w:val="26"/>
        </w:rPr>
        <w:t xml:space="preserve">ь </w:t>
      </w:r>
      <w:r w:rsidRPr="006344DA">
        <w:rPr>
          <w:rFonts w:ascii="Times New Roman" w:hAnsi="Times New Roman"/>
          <w:spacing w:val="1"/>
          <w:sz w:val="26"/>
          <w:szCs w:val="26"/>
        </w:rPr>
        <w:t>символо</w:t>
      </w:r>
      <w:r w:rsidRPr="006344DA">
        <w:rPr>
          <w:rFonts w:ascii="Times New Roman" w:hAnsi="Times New Roman"/>
          <w:sz w:val="26"/>
          <w:szCs w:val="26"/>
        </w:rPr>
        <w:t xml:space="preserve">в </w:t>
      </w:r>
      <w:r w:rsidRPr="006344DA">
        <w:rPr>
          <w:rFonts w:ascii="Times New Roman" w:hAnsi="Times New Roman"/>
          <w:spacing w:val="1"/>
          <w:sz w:val="26"/>
          <w:szCs w:val="26"/>
        </w:rPr>
        <w:t>данно</w:t>
      </w:r>
      <w:r w:rsidRPr="006344DA">
        <w:rPr>
          <w:rFonts w:ascii="Times New Roman" w:hAnsi="Times New Roman"/>
          <w:sz w:val="26"/>
          <w:szCs w:val="26"/>
        </w:rPr>
        <w:t xml:space="preserve">го </w:t>
      </w:r>
      <w:r w:rsidRPr="006344DA">
        <w:rPr>
          <w:rFonts w:ascii="Times New Roman" w:hAnsi="Times New Roman"/>
          <w:spacing w:val="1"/>
          <w:sz w:val="26"/>
          <w:szCs w:val="26"/>
        </w:rPr>
        <w:t>алфавита</w:t>
      </w:r>
      <w:r w:rsidRPr="006344DA">
        <w:rPr>
          <w:rFonts w:ascii="Times New Roman" w:hAnsi="Times New Roman"/>
          <w:sz w:val="26"/>
          <w:szCs w:val="26"/>
        </w:rPr>
        <w:t xml:space="preserve">. </w:t>
      </w:r>
      <w:r w:rsidRPr="006344DA">
        <w:rPr>
          <w:rFonts w:ascii="Times New Roman" w:hAnsi="Times New Roman"/>
          <w:spacing w:val="1"/>
          <w:sz w:val="26"/>
          <w:szCs w:val="26"/>
        </w:rPr>
        <w:t>Количеств</w:t>
      </w:r>
      <w:r w:rsidRPr="006344DA">
        <w:rPr>
          <w:rFonts w:ascii="Times New Roman" w:hAnsi="Times New Roman"/>
          <w:sz w:val="26"/>
          <w:szCs w:val="26"/>
        </w:rPr>
        <w:t xml:space="preserve">о </w:t>
      </w:r>
      <w:r w:rsidRPr="006344DA">
        <w:rPr>
          <w:rFonts w:ascii="Times New Roman" w:hAnsi="Times New Roman"/>
          <w:spacing w:val="1"/>
          <w:sz w:val="26"/>
          <w:szCs w:val="26"/>
        </w:rPr>
        <w:t>различны</w:t>
      </w:r>
      <w:r w:rsidRPr="006344DA">
        <w:rPr>
          <w:rFonts w:ascii="Times New Roman" w:hAnsi="Times New Roman"/>
          <w:sz w:val="26"/>
          <w:szCs w:val="26"/>
        </w:rPr>
        <w:t xml:space="preserve">х </w:t>
      </w:r>
      <w:r w:rsidRPr="006344DA">
        <w:rPr>
          <w:rFonts w:ascii="Times New Roman" w:hAnsi="Times New Roman"/>
          <w:spacing w:val="1"/>
          <w:sz w:val="26"/>
          <w:szCs w:val="26"/>
        </w:rPr>
        <w:t>тексто</w:t>
      </w:r>
      <w:r w:rsidRPr="006344DA">
        <w:rPr>
          <w:rFonts w:ascii="Times New Roman" w:hAnsi="Times New Roman"/>
          <w:sz w:val="26"/>
          <w:szCs w:val="26"/>
        </w:rPr>
        <w:t>в</w:t>
      </w:r>
      <w:r w:rsidRPr="006344DA">
        <w:rPr>
          <w:rFonts w:ascii="Times New Roman" w:hAnsi="Times New Roman"/>
          <w:spacing w:val="-8"/>
          <w:sz w:val="26"/>
          <w:szCs w:val="26"/>
        </w:rPr>
        <w:t xml:space="preserve"> </w:t>
      </w:r>
      <w:r w:rsidRPr="006344DA">
        <w:rPr>
          <w:rFonts w:ascii="Times New Roman" w:hAnsi="Times New Roman"/>
          <w:spacing w:val="1"/>
          <w:sz w:val="26"/>
          <w:szCs w:val="26"/>
        </w:rPr>
        <w:t>да</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й</w:t>
      </w:r>
      <w:r w:rsidRPr="006344DA">
        <w:rPr>
          <w:rFonts w:ascii="Times New Roman" w:hAnsi="Times New Roman"/>
          <w:spacing w:val="-8"/>
          <w:sz w:val="26"/>
          <w:szCs w:val="26"/>
        </w:rPr>
        <w:t xml:space="preserve"> </w:t>
      </w:r>
      <w:r w:rsidRPr="006344DA">
        <w:rPr>
          <w:rFonts w:ascii="Times New Roman" w:hAnsi="Times New Roman"/>
          <w:spacing w:val="1"/>
          <w:sz w:val="26"/>
          <w:szCs w:val="26"/>
        </w:rPr>
        <w:t>длин</w:t>
      </w:r>
      <w:r w:rsidRPr="006344DA">
        <w:rPr>
          <w:rFonts w:ascii="Times New Roman" w:hAnsi="Times New Roman"/>
          <w:sz w:val="26"/>
          <w:szCs w:val="26"/>
        </w:rPr>
        <w:t>ы</w:t>
      </w:r>
      <w:r w:rsidRPr="006344DA">
        <w:rPr>
          <w:rFonts w:ascii="Times New Roman" w:hAnsi="Times New Roman"/>
          <w:spacing w:val="-7"/>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1"/>
          <w:sz w:val="26"/>
          <w:szCs w:val="26"/>
        </w:rPr>
        <w:t>данно</w:t>
      </w:r>
      <w:r w:rsidRPr="006344DA">
        <w:rPr>
          <w:rFonts w:ascii="Times New Roman" w:hAnsi="Times New Roman"/>
          <w:sz w:val="26"/>
          <w:szCs w:val="26"/>
        </w:rPr>
        <w:t>м</w:t>
      </w:r>
      <w:r w:rsidRPr="006344DA">
        <w:rPr>
          <w:rFonts w:ascii="Times New Roman" w:hAnsi="Times New Roman"/>
          <w:spacing w:val="-8"/>
          <w:sz w:val="26"/>
          <w:szCs w:val="26"/>
        </w:rPr>
        <w:t xml:space="preserve"> </w:t>
      </w:r>
      <w:r w:rsidRPr="006344DA">
        <w:rPr>
          <w:rFonts w:ascii="Times New Roman" w:hAnsi="Times New Roman"/>
          <w:spacing w:val="1"/>
          <w:sz w:val="26"/>
          <w:szCs w:val="26"/>
        </w:rPr>
        <w:t>алфавите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Разнообрази</w:t>
      </w:r>
      <w:r w:rsidRPr="006344DA">
        <w:rPr>
          <w:rFonts w:ascii="Times New Roman" w:hAnsi="Times New Roman"/>
          <w:sz w:val="26"/>
          <w:szCs w:val="26"/>
        </w:rPr>
        <w:t xml:space="preserve">е </w:t>
      </w:r>
      <w:r w:rsidRPr="006344DA">
        <w:rPr>
          <w:rFonts w:ascii="Times New Roman" w:hAnsi="Times New Roman"/>
          <w:spacing w:val="1"/>
          <w:sz w:val="26"/>
          <w:szCs w:val="26"/>
        </w:rPr>
        <w:t>языко</w:t>
      </w:r>
      <w:r w:rsidRPr="006344DA">
        <w:rPr>
          <w:rFonts w:ascii="Times New Roman" w:hAnsi="Times New Roman"/>
          <w:sz w:val="26"/>
          <w:szCs w:val="26"/>
        </w:rPr>
        <w:t xml:space="preserve">в и </w:t>
      </w:r>
      <w:r w:rsidRPr="006344DA">
        <w:rPr>
          <w:rFonts w:ascii="Times New Roman" w:hAnsi="Times New Roman"/>
          <w:spacing w:val="1"/>
          <w:sz w:val="26"/>
          <w:szCs w:val="26"/>
        </w:rPr>
        <w:t>алфавитов</w:t>
      </w:r>
      <w:r w:rsidRPr="006344DA">
        <w:rPr>
          <w:rFonts w:ascii="Times New Roman" w:hAnsi="Times New Roman"/>
          <w:sz w:val="26"/>
          <w:szCs w:val="26"/>
        </w:rPr>
        <w:t xml:space="preserve">. </w:t>
      </w:r>
      <w:r w:rsidRPr="006344DA">
        <w:rPr>
          <w:rFonts w:ascii="Times New Roman" w:hAnsi="Times New Roman"/>
          <w:spacing w:val="3"/>
          <w:sz w:val="26"/>
          <w:szCs w:val="26"/>
        </w:rPr>
        <w:t>Е</w:t>
      </w:r>
      <w:r w:rsidRPr="006344DA">
        <w:rPr>
          <w:rFonts w:ascii="Times New Roman" w:hAnsi="Times New Roman"/>
          <w:spacing w:val="1"/>
          <w:sz w:val="26"/>
          <w:szCs w:val="26"/>
        </w:rPr>
        <w:t>стест</w:t>
      </w:r>
      <w:r w:rsidRPr="006344DA">
        <w:rPr>
          <w:rFonts w:ascii="Times New Roman" w:hAnsi="Times New Roman"/>
          <w:sz w:val="26"/>
          <w:szCs w:val="26"/>
        </w:rPr>
        <w:t>в</w:t>
      </w:r>
      <w:r w:rsidRPr="006344DA">
        <w:rPr>
          <w:rFonts w:ascii="Times New Roman" w:hAnsi="Times New Roman"/>
          <w:spacing w:val="-1"/>
          <w:sz w:val="26"/>
          <w:szCs w:val="26"/>
        </w:rPr>
        <w:t>е</w:t>
      </w:r>
      <w:r w:rsidRPr="006344DA">
        <w:rPr>
          <w:rFonts w:ascii="Times New Roman" w:hAnsi="Times New Roman"/>
          <w:spacing w:val="2"/>
          <w:sz w:val="26"/>
          <w:szCs w:val="26"/>
        </w:rPr>
        <w:t>н</w:t>
      </w:r>
      <w:r w:rsidRPr="006344DA">
        <w:rPr>
          <w:rFonts w:ascii="Times New Roman" w:hAnsi="Times New Roman"/>
          <w:sz w:val="26"/>
          <w:szCs w:val="26"/>
        </w:rPr>
        <w:t xml:space="preserve">ные и </w:t>
      </w:r>
      <w:r w:rsidRPr="006344DA">
        <w:rPr>
          <w:rFonts w:ascii="Times New Roman" w:hAnsi="Times New Roman"/>
          <w:spacing w:val="1"/>
          <w:sz w:val="26"/>
          <w:szCs w:val="26"/>
        </w:rPr>
        <w:t>ф</w:t>
      </w:r>
      <w:r w:rsidRPr="006344DA">
        <w:rPr>
          <w:rFonts w:ascii="Times New Roman" w:hAnsi="Times New Roman"/>
          <w:sz w:val="26"/>
          <w:szCs w:val="26"/>
        </w:rPr>
        <w:t>о</w:t>
      </w:r>
      <w:r w:rsidRPr="006344DA">
        <w:rPr>
          <w:rFonts w:ascii="Times New Roman" w:hAnsi="Times New Roman"/>
          <w:spacing w:val="2"/>
          <w:sz w:val="26"/>
          <w:szCs w:val="26"/>
        </w:rPr>
        <w:t>р</w:t>
      </w:r>
      <w:r w:rsidRPr="006344DA">
        <w:rPr>
          <w:rFonts w:ascii="Times New Roman" w:hAnsi="Times New Roman"/>
          <w:spacing w:val="1"/>
          <w:sz w:val="26"/>
          <w:szCs w:val="26"/>
        </w:rPr>
        <w:t>ма</w:t>
      </w:r>
      <w:r w:rsidRPr="006344DA">
        <w:rPr>
          <w:rFonts w:ascii="Times New Roman" w:hAnsi="Times New Roman"/>
          <w:sz w:val="26"/>
          <w:szCs w:val="26"/>
        </w:rPr>
        <w:t>льн</w:t>
      </w:r>
      <w:r w:rsidRPr="006344DA">
        <w:rPr>
          <w:rFonts w:ascii="Times New Roman" w:hAnsi="Times New Roman"/>
          <w:spacing w:val="2"/>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язы</w:t>
      </w:r>
      <w:r w:rsidRPr="006344DA">
        <w:rPr>
          <w:rFonts w:ascii="Times New Roman" w:hAnsi="Times New Roman"/>
          <w:sz w:val="26"/>
          <w:szCs w:val="26"/>
        </w:rPr>
        <w:t>к</w:t>
      </w:r>
      <w:r w:rsidRPr="006344DA">
        <w:rPr>
          <w:rFonts w:ascii="Times New Roman" w:hAnsi="Times New Roman"/>
          <w:spacing w:val="2"/>
          <w:sz w:val="26"/>
          <w:szCs w:val="26"/>
        </w:rPr>
        <w:t>и</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А</w:t>
      </w:r>
      <w:r w:rsidRPr="006344DA">
        <w:rPr>
          <w:rFonts w:ascii="Times New Roman" w:hAnsi="Times New Roman"/>
          <w:spacing w:val="1"/>
          <w:sz w:val="26"/>
          <w:szCs w:val="26"/>
        </w:rPr>
        <w:t>л</w:t>
      </w:r>
      <w:r w:rsidRPr="006344DA">
        <w:rPr>
          <w:rFonts w:ascii="Times New Roman" w:hAnsi="Times New Roman"/>
          <w:spacing w:val="1"/>
          <w:sz w:val="26"/>
          <w:szCs w:val="26"/>
        </w:rPr>
        <w:t>фави</w:t>
      </w:r>
      <w:r w:rsidRPr="006344DA">
        <w:rPr>
          <w:rFonts w:ascii="Times New Roman" w:hAnsi="Times New Roman"/>
          <w:sz w:val="26"/>
          <w:szCs w:val="26"/>
        </w:rPr>
        <w:t>т</w:t>
      </w:r>
      <w:r w:rsidRPr="006344DA">
        <w:rPr>
          <w:rFonts w:ascii="Times New Roman" w:hAnsi="Times New Roman"/>
          <w:spacing w:val="-10"/>
          <w:sz w:val="26"/>
          <w:szCs w:val="26"/>
        </w:rPr>
        <w:t xml:space="preserve"> </w:t>
      </w:r>
      <w:r w:rsidRPr="006344DA">
        <w:rPr>
          <w:rFonts w:ascii="Times New Roman" w:hAnsi="Times New Roman"/>
          <w:spacing w:val="1"/>
          <w:sz w:val="26"/>
          <w:szCs w:val="26"/>
        </w:rPr>
        <w:t>тексто</w:t>
      </w:r>
      <w:r w:rsidRPr="006344DA">
        <w:rPr>
          <w:rFonts w:ascii="Times New Roman" w:hAnsi="Times New Roman"/>
          <w:sz w:val="26"/>
          <w:szCs w:val="26"/>
        </w:rPr>
        <w:t>в</w:t>
      </w:r>
      <w:r w:rsidRPr="006344DA">
        <w:rPr>
          <w:rFonts w:ascii="Times New Roman" w:hAnsi="Times New Roman"/>
          <w:spacing w:val="-10"/>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русско</w:t>
      </w:r>
      <w:r w:rsidRPr="006344DA">
        <w:rPr>
          <w:rFonts w:ascii="Times New Roman" w:hAnsi="Times New Roman"/>
          <w:sz w:val="26"/>
          <w:szCs w:val="26"/>
        </w:rPr>
        <w:t>м</w:t>
      </w:r>
      <w:r w:rsidRPr="006344DA">
        <w:rPr>
          <w:rFonts w:ascii="Times New Roman" w:hAnsi="Times New Roman"/>
          <w:spacing w:val="-9"/>
          <w:sz w:val="26"/>
          <w:szCs w:val="26"/>
        </w:rPr>
        <w:t xml:space="preserve"> </w:t>
      </w:r>
      <w:r w:rsidRPr="006344DA">
        <w:rPr>
          <w:rFonts w:ascii="Times New Roman" w:hAnsi="Times New Roman"/>
          <w:spacing w:val="1"/>
          <w:sz w:val="26"/>
          <w:szCs w:val="26"/>
        </w:rPr>
        <w:t>языке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Кодировани</w:t>
      </w:r>
      <w:r w:rsidRPr="006344DA">
        <w:rPr>
          <w:rFonts w:ascii="Times New Roman" w:hAnsi="Times New Roman"/>
          <w:sz w:val="26"/>
          <w:szCs w:val="26"/>
        </w:rPr>
        <w:t>е</w:t>
      </w:r>
      <w:r w:rsidRPr="006344DA">
        <w:rPr>
          <w:rFonts w:ascii="Times New Roman" w:hAnsi="Times New Roman"/>
          <w:spacing w:val="45"/>
          <w:sz w:val="26"/>
          <w:szCs w:val="26"/>
        </w:rPr>
        <w:t xml:space="preserve"> </w:t>
      </w:r>
      <w:r w:rsidRPr="006344DA">
        <w:rPr>
          <w:rFonts w:ascii="Times New Roman" w:hAnsi="Times New Roman"/>
          <w:spacing w:val="1"/>
          <w:sz w:val="26"/>
          <w:szCs w:val="26"/>
        </w:rPr>
        <w:t>символо</w:t>
      </w:r>
      <w:r w:rsidRPr="006344DA">
        <w:rPr>
          <w:rFonts w:ascii="Times New Roman" w:hAnsi="Times New Roman"/>
          <w:sz w:val="26"/>
          <w:szCs w:val="26"/>
        </w:rPr>
        <w:t>в</w:t>
      </w:r>
      <w:r w:rsidRPr="006344DA">
        <w:rPr>
          <w:rFonts w:ascii="Times New Roman" w:hAnsi="Times New Roman"/>
          <w:spacing w:val="50"/>
          <w:sz w:val="26"/>
          <w:szCs w:val="26"/>
        </w:rPr>
        <w:t xml:space="preserve"> </w:t>
      </w:r>
      <w:r w:rsidRPr="006344DA">
        <w:rPr>
          <w:rFonts w:ascii="Times New Roman" w:hAnsi="Times New Roman"/>
          <w:spacing w:val="1"/>
          <w:sz w:val="26"/>
          <w:szCs w:val="26"/>
        </w:rPr>
        <w:t>одног</w:t>
      </w:r>
      <w:r w:rsidRPr="006344DA">
        <w:rPr>
          <w:rFonts w:ascii="Times New Roman" w:hAnsi="Times New Roman"/>
          <w:sz w:val="26"/>
          <w:szCs w:val="26"/>
        </w:rPr>
        <w:t>о</w:t>
      </w:r>
      <w:r w:rsidRPr="006344DA">
        <w:rPr>
          <w:rFonts w:ascii="Times New Roman" w:hAnsi="Times New Roman"/>
          <w:spacing w:val="53"/>
          <w:sz w:val="26"/>
          <w:szCs w:val="26"/>
        </w:rPr>
        <w:t xml:space="preserve"> </w:t>
      </w:r>
      <w:r w:rsidRPr="006344DA">
        <w:rPr>
          <w:rFonts w:ascii="Times New Roman" w:hAnsi="Times New Roman"/>
          <w:spacing w:val="1"/>
          <w:sz w:val="26"/>
          <w:szCs w:val="26"/>
        </w:rPr>
        <w:t>алфавит</w:t>
      </w:r>
      <w:r w:rsidRPr="006344DA">
        <w:rPr>
          <w:rFonts w:ascii="Times New Roman" w:hAnsi="Times New Roman"/>
          <w:sz w:val="26"/>
          <w:szCs w:val="26"/>
        </w:rPr>
        <w:t>а</w:t>
      </w:r>
      <w:r w:rsidRPr="006344DA">
        <w:rPr>
          <w:rFonts w:ascii="Times New Roman" w:hAnsi="Times New Roman"/>
          <w:spacing w:val="50"/>
          <w:sz w:val="26"/>
          <w:szCs w:val="26"/>
        </w:rPr>
        <w:t xml:space="preserve"> </w:t>
      </w:r>
      <w:r w:rsidRPr="006344DA">
        <w:rPr>
          <w:rFonts w:ascii="Times New Roman" w:hAnsi="Times New Roman"/>
          <w:sz w:val="26"/>
          <w:szCs w:val="26"/>
        </w:rPr>
        <w:t>с</w:t>
      </w:r>
      <w:r w:rsidRPr="006344DA">
        <w:rPr>
          <w:rFonts w:ascii="Times New Roman" w:hAnsi="Times New Roman"/>
          <w:spacing w:val="60"/>
          <w:sz w:val="26"/>
          <w:szCs w:val="26"/>
        </w:rPr>
        <w:t xml:space="preserve"> </w:t>
      </w:r>
      <w:r w:rsidRPr="006344DA">
        <w:rPr>
          <w:rFonts w:ascii="Times New Roman" w:hAnsi="Times New Roman"/>
          <w:spacing w:val="1"/>
          <w:sz w:val="26"/>
          <w:szCs w:val="26"/>
        </w:rPr>
        <w:t>помощь</w:t>
      </w:r>
      <w:r w:rsidRPr="006344DA">
        <w:rPr>
          <w:rFonts w:ascii="Times New Roman" w:hAnsi="Times New Roman"/>
          <w:sz w:val="26"/>
          <w:szCs w:val="26"/>
        </w:rPr>
        <w:t>ю</w:t>
      </w:r>
      <w:r w:rsidRPr="006344DA">
        <w:rPr>
          <w:rFonts w:ascii="Times New Roman" w:hAnsi="Times New Roman"/>
          <w:spacing w:val="50"/>
          <w:sz w:val="26"/>
          <w:szCs w:val="26"/>
        </w:rPr>
        <w:t xml:space="preserve"> </w:t>
      </w:r>
      <w:r w:rsidRPr="006344DA">
        <w:rPr>
          <w:rFonts w:ascii="Times New Roman" w:hAnsi="Times New Roman"/>
          <w:spacing w:val="1"/>
          <w:sz w:val="26"/>
          <w:szCs w:val="26"/>
        </w:rPr>
        <w:t>кодовы</w:t>
      </w:r>
      <w:r w:rsidRPr="006344DA">
        <w:rPr>
          <w:rFonts w:ascii="Times New Roman" w:hAnsi="Times New Roman"/>
          <w:sz w:val="26"/>
          <w:szCs w:val="26"/>
        </w:rPr>
        <w:t>х</w:t>
      </w:r>
      <w:r w:rsidRPr="006344DA">
        <w:rPr>
          <w:rFonts w:ascii="Times New Roman" w:hAnsi="Times New Roman"/>
          <w:spacing w:val="51"/>
          <w:sz w:val="26"/>
          <w:szCs w:val="26"/>
        </w:rPr>
        <w:t xml:space="preserve"> </w:t>
      </w:r>
      <w:r w:rsidRPr="006344DA">
        <w:rPr>
          <w:rFonts w:ascii="Times New Roman" w:hAnsi="Times New Roman"/>
          <w:spacing w:val="1"/>
          <w:sz w:val="26"/>
          <w:szCs w:val="26"/>
        </w:rPr>
        <w:t>сло</w:t>
      </w:r>
      <w:r w:rsidRPr="006344DA">
        <w:rPr>
          <w:rFonts w:ascii="Times New Roman" w:hAnsi="Times New Roman"/>
          <w:sz w:val="26"/>
          <w:szCs w:val="26"/>
        </w:rPr>
        <w:t>в</w:t>
      </w:r>
      <w:r w:rsidRPr="006344DA">
        <w:rPr>
          <w:rFonts w:ascii="Times New Roman" w:hAnsi="Times New Roman"/>
          <w:spacing w:val="56"/>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др</w:t>
      </w:r>
      <w:r w:rsidRPr="006344DA">
        <w:rPr>
          <w:rFonts w:ascii="Times New Roman" w:hAnsi="Times New Roman"/>
          <w:spacing w:val="1"/>
          <w:sz w:val="26"/>
          <w:szCs w:val="26"/>
        </w:rPr>
        <w:t>у</w:t>
      </w:r>
      <w:r w:rsidRPr="006344DA">
        <w:rPr>
          <w:rFonts w:ascii="Times New Roman" w:hAnsi="Times New Roman"/>
          <w:spacing w:val="1"/>
          <w:sz w:val="26"/>
          <w:szCs w:val="26"/>
        </w:rPr>
        <w:t>го</w:t>
      </w:r>
      <w:r w:rsidRPr="006344DA">
        <w:rPr>
          <w:rFonts w:ascii="Times New Roman" w:hAnsi="Times New Roman"/>
          <w:sz w:val="26"/>
          <w:szCs w:val="26"/>
        </w:rPr>
        <w:t>м</w:t>
      </w:r>
      <w:r w:rsidRPr="006344DA">
        <w:rPr>
          <w:rFonts w:ascii="Times New Roman" w:hAnsi="Times New Roman"/>
          <w:spacing w:val="-8"/>
          <w:sz w:val="26"/>
          <w:szCs w:val="26"/>
        </w:rPr>
        <w:t xml:space="preserve"> </w:t>
      </w:r>
      <w:r w:rsidRPr="006344DA">
        <w:rPr>
          <w:rFonts w:ascii="Times New Roman" w:hAnsi="Times New Roman"/>
          <w:spacing w:val="1"/>
          <w:sz w:val="26"/>
          <w:szCs w:val="26"/>
        </w:rPr>
        <w:t>алфавите</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1"/>
          <w:sz w:val="26"/>
          <w:szCs w:val="26"/>
        </w:rPr>
        <w:t>кодова</w:t>
      </w:r>
      <w:r w:rsidRPr="006344DA">
        <w:rPr>
          <w:rFonts w:ascii="Times New Roman" w:hAnsi="Times New Roman"/>
          <w:sz w:val="26"/>
          <w:szCs w:val="26"/>
        </w:rPr>
        <w:t>я</w:t>
      </w:r>
      <w:r w:rsidRPr="006344DA">
        <w:rPr>
          <w:rFonts w:ascii="Times New Roman" w:hAnsi="Times New Roman"/>
          <w:spacing w:val="-8"/>
          <w:sz w:val="26"/>
          <w:szCs w:val="26"/>
        </w:rPr>
        <w:t xml:space="preserve"> </w:t>
      </w:r>
      <w:r w:rsidRPr="006344DA">
        <w:rPr>
          <w:rFonts w:ascii="Times New Roman" w:hAnsi="Times New Roman"/>
          <w:spacing w:val="1"/>
          <w:sz w:val="26"/>
          <w:szCs w:val="26"/>
        </w:rPr>
        <w:t>таблица</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декодирование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Двоичны</w:t>
      </w:r>
      <w:r w:rsidRPr="006344DA">
        <w:rPr>
          <w:rFonts w:ascii="Times New Roman" w:hAnsi="Times New Roman"/>
          <w:sz w:val="26"/>
          <w:szCs w:val="26"/>
        </w:rPr>
        <w:t>й</w:t>
      </w:r>
      <w:r w:rsidRPr="006344DA">
        <w:rPr>
          <w:rFonts w:ascii="Times New Roman" w:hAnsi="Times New Roman"/>
          <w:spacing w:val="1"/>
          <w:sz w:val="26"/>
          <w:szCs w:val="26"/>
        </w:rPr>
        <w:t xml:space="preserve"> алфавит</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Представлени</w:t>
      </w:r>
      <w:r w:rsidRPr="006344DA">
        <w:rPr>
          <w:rFonts w:ascii="Times New Roman" w:hAnsi="Times New Roman"/>
          <w:sz w:val="26"/>
          <w:szCs w:val="26"/>
        </w:rPr>
        <w:t>е</w:t>
      </w:r>
      <w:r w:rsidRPr="006344DA">
        <w:rPr>
          <w:rFonts w:ascii="Times New Roman" w:hAnsi="Times New Roman"/>
          <w:spacing w:val="-5"/>
          <w:sz w:val="26"/>
          <w:szCs w:val="26"/>
        </w:rPr>
        <w:t xml:space="preserve"> </w:t>
      </w:r>
      <w:r w:rsidRPr="006344DA">
        <w:rPr>
          <w:rFonts w:ascii="Times New Roman" w:hAnsi="Times New Roman"/>
          <w:spacing w:val="1"/>
          <w:sz w:val="26"/>
          <w:szCs w:val="26"/>
        </w:rPr>
        <w:t>данны</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z w:val="26"/>
          <w:szCs w:val="26"/>
        </w:rPr>
        <w:t>в</w:t>
      </w:r>
      <w:r w:rsidRPr="006344DA">
        <w:rPr>
          <w:rFonts w:ascii="Times New Roman" w:hAnsi="Times New Roman"/>
          <w:spacing w:val="12"/>
          <w:sz w:val="26"/>
          <w:szCs w:val="26"/>
        </w:rPr>
        <w:t xml:space="preserve"> </w:t>
      </w:r>
      <w:r w:rsidRPr="006344DA">
        <w:rPr>
          <w:rFonts w:ascii="Times New Roman" w:hAnsi="Times New Roman"/>
          <w:spacing w:val="1"/>
          <w:sz w:val="26"/>
          <w:szCs w:val="26"/>
        </w:rPr>
        <w:t>компьютер</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ка</w:t>
      </w:r>
      <w:r w:rsidRPr="006344DA">
        <w:rPr>
          <w:rFonts w:ascii="Times New Roman" w:hAnsi="Times New Roman"/>
          <w:sz w:val="26"/>
          <w:szCs w:val="26"/>
        </w:rPr>
        <w:t>к</w:t>
      </w:r>
      <w:r w:rsidRPr="006344DA">
        <w:rPr>
          <w:rFonts w:ascii="Times New Roman" w:hAnsi="Times New Roman"/>
          <w:spacing w:val="9"/>
          <w:sz w:val="26"/>
          <w:szCs w:val="26"/>
        </w:rPr>
        <w:t xml:space="preserve"> </w:t>
      </w:r>
      <w:r w:rsidRPr="006344DA">
        <w:rPr>
          <w:rFonts w:ascii="Times New Roman" w:hAnsi="Times New Roman"/>
          <w:spacing w:val="1"/>
          <w:sz w:val="26"/>
          <w:szCs w:val="26"/>
        </w:rPr>
        <w:t>тексто</w:t>
      </w:r>
      <w:r w:rsidRPr="006344DA">
        <w:rPr>
          <w:rFonts w:ascii="Times New Roman" w:hAnsi="Times New Roman"/>
          <w:sz w:val="26"/>
          <w:szCs w:val="26"/>
        </w:rPr>
        <w:t>в</w:t>
      </w:r>
      <w:r w:rsidRPr="006344DA">
        <w:rPr>
          <w:rFonts w:ascii="Times New Roman" w:hAnsi="Times New Roman"/>
          <w:spacing w:val="4"/>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дв</w:t>
      </w:r>
      <w:r w:rsidRPr="006344DA">
        <w:rPr>
          <w:rFonts w:ascii="Times New Roman" w:hAnsi="Times New Roman"/>
          <w:spacing w:val="1"/>
          <w:sz w:val="26"/>
          <w:szCs w:val="26"/>
        </w:rPr>
        <w:t>о</w:t>
      </w:r>
      <w:r w:rsidRPr="006344DA">
        <w:rPr>
          <w:rFonts w:ascii="Times New Roman" w:hAnsi="Times New Roman"/>
          <w:spacing w:val="1"/>
          <w:sz w:val="26"/>
          <w:szCs w:val="26"/>
        </w:rPr>
        <w:t>ично</w:t>
      </w:r>
      <w:r w:rsidRPr="006344DA">
        <w:rPr>
          <w:rFonts w:ascii="Times New Roman" w:hAnsi="Times New Roman"/>
          <w:sz w:val="26"/>
          <w:szCs w:val="26"/>
        </w:rPr>
        <w:t>м</w:t>
      </w:r>
      <w:r w:rsidRPr="006344DA">
        <w:rPr>
          <w:rFonts w:ascii="Times New Roman" w:hAnsi="Times New Roman"/>
          <w:spacing w:val="-11"/>
          <w:sz w:val="26"/>
          <w:szCs w:val="26"/>
        </w:rPr>
        <w:t xml:space="preserve"> </w:t>
      </w:r>
      <w:r w:rsidRPr="006344DA">
        <w:rPr>
          <w:rFonts w:ascii="Times New Roman" w:hAnsi="Times New Roman"/>
          <w:spacing w:val="1"/>
          <w:sz w:val="26"/>
          <w:szCs w:val="26"/>
        </w:rPr>
        <w:t>алфавите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Двоичны</w:t>
      </w:r>
      <w:r w:rsidRPr="006344DA">
        <w:rPr>
          <w:rFonts w:ascii="Times New Roman" w:hAnsi="Times New Roman"/>
          <w:sz w:val="26"/>
          <w:szCs w:val="26"/>
        </w:rPr>
        <w:t>е</w:t>
      </w:r>
      <w:r w:rsidRPr="006344DA">
        <w:rPr>
          <w:rFonts w:ascii="Times New Roman" w:hAnsi="Times New Roman"/>
          <w:spacing w:val="16"/>
          <w:sz w:val="26"/>
          <w:szCs w:val="26"/>
        </w:rPr>
        <w:t xml:space="preserve"> </w:t>
      </w:r>
      <w:r w:rsidRPr="006344DA">
        <w:rPr>
          <w:rFonts w:ascii="Times New Roman" w:hAnsi="Times New Roman"/>
          <w:spacing w:val="1"/>
          <w:sz w:val="26"/>
          <w:szCs w:val="26"/>
        </w:rPr>
        <w:t>код</w:t>
      </w:r>
      <w:r w:rsidRPr="006344DA">
        <w:rPr>
          <w:rFonts w:ascii="Times New Roman" w:hAnsi="Times New Roman"/>
          <w:sz w:val="26"/>
          <w:szCs w:val="26"/>
        </w:rPr>
        <w:t>ы</w:t>
      </w:r>
      <w:r w:rsidRPr="006344DA">
        <w:rPr>
          <w:rFonts w:ascii="Times New Roman" w:hAnsi="Times New Roman"/>
          <w:spacing w:val="23"/>
          <w:sz w:val="26"/>
          <w:szCs w:val="26"/>
        </w:rPr>
        <w:t xml:space="preserve"> </w:t>
      </w:r>
      <w:r w:rsidRPr="006344DA">
        <w:rPr>
          <w:rFonts w:ascii="Times New Roman" w:hAnsi="Times New Roman"/>
          <w:sz w:val="26"/>
          <w:szCs w:val="26"/>
        </w:rPr>
        <w:t>с</w:t>
      </w:r>
      <w:r w:rsidRPr="006344DA">
        <w:rPr>
          <w:rFonts w:ascii="Times New Roman" w:hAnsi="Times New Roman"/>
          <w:spacing w:val="27"/>
          <w:sz w:val="26"/>
          <w:szCs w:val="26"/>
        </w:rPr>
        <w:t xml:space="preserve"> </w:t>
      </w:r>
      <w:r w:rsidRPr="006344DA">
        <w:rPr>
          <w:rFonts w:ascii="Times New Roman" w:hAnsi="Times New Roman"/>
          <w:spacing w:val="1"/>
          <w:sz w:val="26"/>
          <w:szCs w:val="26"/>
        </w:rPr>
        <w:t>фиксированно</w:t>
      </w:r>
      <w:r w:rsidRPr="006344DA">
        <w:rPr>
          <w:rFonts w:ascii="Times New Roman" w:hAnsi="Times New Roman"/>
          <w:sz w:val="26"/>
          <w:szCs w:val="26"/>
        </w:rPr>
        <w:t>й</w:t>
      </w:r>
      <w:r w:rsidRPr="006344DA">
        <w:rPr>
          <w:rFonts w:ascii="Times New Roman" w:hAnsi="Times New Roman"/>
          <w:spacing w:val="10"/>
          <w:sz w:val="26"/>
          <w:szCs w:val="26"/>
        </w:rPr>
        <w:t xml:space="preserve"> </w:t>
      </w:r>
      <w:r w:rsidRPr="006344DA">
        <w:rPr>
          <w:rFonts w:ascii="Times New Roman" w:hAnsi="Times New Roman"/>
          <w:spacing w:val="1"/>
          <w:sz w:val="26"/>
          <w:szCs w:val="26"/>
        </w:rPr>
        <w:t>длино</w:t>
      </w:r>
      <w:r w:rsidRPr="006344DA">
        <w:rPr>
          <w:rFonts w:ascii="Times New Roman" w:hAnsi="Times New Roman"/>
          <w:sz w:val="26"/>
          <w:szCs w:val="26"/>
        </w:rPr>
        <w:t>й</w:t>
      </w:r>
      <w:r w:rsidRPr="006344DA">
        <w:rPr>
          <w:rFonts w:ascii="Times New Roman" w:hAnsi="Times New Roman"/>
          <w:spacing w:val="20"/>
          <w:sz w:val="26"/>
          <w:szCs w:val="26"/>
        </w:rPr>
        <w:t xml:space="preserve"> </w:t>
      </w:r>
      <w:r w:rsidRPr="006344DA">
        <w:rPr>
          <w:rFonts w:ascii="Times New Roman" w:hAnsi="Times New Roman"/>
          <w:spacing w:val="1"/>
          <w:sz w:val="26"/>
          <w:szCs w:val="26"/>
        </w:rPr>
        <w:t>кодовог</w:t>
      </w:r>
      <w:r w:rsidRPr="006344DA">
        <w:rPr>
          <w:rFonts w:ascii="Times New Roman" w:hAnsi="Times New Roman"/>
          <w:sz w:val="26"/>
          <w:szCs w:val="26"/>
        </w:rPr>
        <w:t>о</w:t>
      </w:r>
      <w:r w:rsidRPr="006344DA">
        <w:rPr>
          <w:rFonts w:ascii="Times New Roman" w:hAnsi="Times New Roman"/>
          <w:spacing w:val="18"/>
          <w:sz w:val="26"/>
          <w:szCs w:val="26"/>
        </w:rPr>
        <w:t xml:space="preserve"> </w:t>
      </w:r>
      <w:r w:rsidRPr="006344DA">
        <w:rPr>
          <w:rFonts w:ascii="Times New Roman" w:hAnsi="Times New Roman"/>
          <w:spacing w:val="1"/>
          <w:sz w:val="26"/>
          <w:szCs w:val="26"/>
        </w:rPr>
        <w:t>слова</w:t>
      </w:r>
      <w:r w:rsidRPr="006344DA">
        <w:rPr>
          <w:rFonts w:ascii="Times New Roman" w:hAnsi="Times New Roman"/>
          <w:sz w:val="26"/>
          <w:szCs w:val="26"/>
        </w:rPr>
        <w:t>.</w:t>
      </w:r>
      <w:r w:rsidRPr="006344DA">
        <w:rPr>
          <w:rFonts w:ascii="Times New Roman" w:hAnsi="Times New Roman"/>
          <w:spacing w:val="21"/>
          <w:sz w:val="26"/>
          <w:szCs w:val="26"/>
        </w:rPr>
        <w:t xml:space="preserve"> </w:t>
      </w:r>
      <w:r w:rsidRPr="006344DA">
        <w:rPr>
          <w:rFonts w:ascii="Times New Roman" w:hAnsi="Times New Roman"/>
          <w:spacing w:val="1"/>
          <w:sz w:val="26"/>
          <w:szCs w:val="26"/>
        </w:rPr>
        <w:t>Разрядност</w:t>
      </w:r>
      <w:r w:rsidRPr="006344DA">
        <w:rPr>
          <w:rFonts w:ascii="Times New Roman" w:hAnsi="Times New Roman"/>
          <w:sz w:val="26"/>
          <w:szCs w:val="26"/>
        </w:rPr>
        <w:t xml:space="preserve">ь </w:t>
      </w:r>
      <w:r w:rsidRPr="006344DA">
        <w:rPr>
          <w:rFonts w:ascii="Times New Roman" w:hAnsi="Times New Roman"/>
          <w:spacing w:val="1"/>
          <w:sz w:val="26"/>
          <w:szCs w:val="26"/>
        </w:rPr>
        <w:t>код</w:t>
      </w:r>
      <w:r w:rsidRPr="006344DA">
        <w:rPr>
          <w:rFonts w:ascii="Times New Roman" w:hAnsi="Times New Roman"/>
          <w:sz w:val="26"/>
          <w:szCs w:val="26"/>
        </w:rPr>
        <w:t>а –</w:t>
      </w:r>
      <w:r w:rsidRPr="006344DA">
        <w:rPr>
          <w:rFonts w:ascii="Times New Roman" w:hAnsi="Times New Roman"/>
          <w:spacing w:val="4"/>
          <w:sz w:val="26"/>
          <w:szCs w:val="26"/>
        </w:rPr>
        <w:t xml:space="preserve"> </w:t>
      </w:r>
      <w:r w:rsidRPr="006344DA">
        <w:rPr>
          <w:rFonts w:ascii="Times New Roman" w:hAnsi="Times New Roman"/>
          <w:spacing w:val="1"/>
          <w:sz w:val="26"/>
          <w:szCs w:val="26"/>
        </w:rPr>
        <w:t>длин</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кодовог</w:t>
      </w:r>
      <w:r w:rsidRPr="006344DA">
        <w:rPr>
          <w:rFonts w:ascii="Times New Roman" w:hAnsi="Times New Roman"/>
          <w:sz w:val="26"/>
          <w:szCs w:val="26"/>
        </w:rPr>
        <w:t>о</w:t>
      </w:r>
      <w:r w:rsidRPr="006344DA">
        <w:rPr>
          <w:rFonts w:ascii="Times New Roman" w:hAnsi="Times New Roman"/>
          <w:spacing w:val="-6"/>
          <w:sz w:val="26"/>
          <w:szCs w:val="26"/>
        </w:rPr>
        <w:t xml:space="preserve"> </w:t>
      </w:r>
      <w:r w:rsidRPr="006344DA">
        <w:rPr>
          <w:rFonts w:ascii="Times New Roman" w:hAnsi="Times New Roman"/>
          <w:spacing w:val="1"/>
          <w:sz w:val="26"/>
          <w:szCs w:val="26"/>
        </w:rPr>
        <w:t>слова</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Пример</w:t>
      </w:r>
      <w:r w:rsidRPr="006344DA">
        <w:rPr>
          <w:rFonts w:ascii="Times New Roman" w:hAnsi="Times New Roman"/>
          <w:sz w:val="26"/>
          <w:szCs w:val="26"/>
        </w:rPr>
        <w:t>ы</w:t>
      </w:r>
      <w:r w:rsidRPr="006344DA">
        <w:rPr>
          <w:rFonts w:ascii="Times New Roman" w:hAnsi="Times New Roman"/>
          <w:spacing w:val="-6"/>
          <w:sz w:val="26"/>
          <w:szCs w:val="26"/>
        </w:rPr>
        <w:t xml:space="preserve"> </w:t>
      </w:r>
      <w:r w:rsidRPr="006344DA">
        <w:rPr>
          <w:rFonts w:ascii="Times New Roman" w:hAnsi="Times New Roman"/>
          <w:spacing w:val="1"/>
          <w:sz w:val="26"/>
          <w:szCs w:val="26"/>
        </w:rPr>
        <w:t>двоичны</w:t>
      </w:r>
      <w:r w:rsidRPr="006344DA">
        <w:rPr>
          <w:rFonts w:ascii="Times New Roman" w:hAnsi="Times New Roman"/>
          <w:sz w:val="26"/>
          <w:szCs w:val="26"/>
        </w:rPr>
        <w:t>х</w:t>
      </w:r>
      <w:r w:rsidRPr="006344DA">
        <w:rPr>
          <w:rFonts w:ascii="Times New Roman" w:hAnsi="Times New Roman"/>
          <w:spacing w:val="-7"/>
          <w:sz w:val="26"/>
          <w:szCs w:val="26"/>
        </w:rPr>
        <w:t xml:space="preserve"> </w:t>
      </w:r>
      <w:r w:rsidRPr="006344DA">
        <w:rPr>
          <w:rFonts w:ascii="Times New Roman" w:hAnsi="Times New Roman"/>
          <w:spacing w:val="1"/>
          <w:sz w:val="26"/>
          <w:szCs w:val="26"/>
        </w:rPr>
        <w:t>кодо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4"/>
          <w:sz w:val="26"/>
          <w:szCs w:val="26"/>
        </w:rPr>
        <w:t xml:space="preserve"> </w:t>
      </w:r>
      <w:r w:rsidRPr="006344DA">
        <w:rPr>
          <w:rFonts w:ascii="Times New Roman" w:hAnsi="Times New Roman"/>
          <w:spacing w:val="1"/>
          <w:sz w:val="26"/>
          <w:szCs w:val="26"/>
        </w:rPr>
        <w:t>разрядность</w:t>
      </w:r>
      <w:r w:rsidRPr="006344DA">
        <w:rPr>
          <w:rFonts w:ascii="Times New Roman" w:hAnsi="Times New Roman"/>
          <w:sz w:val="26"/>
          <w:szCs w:val="26"/>
        </w:rPr>
        <w:t>ю</w:t>
      </w:r>
      <w:r w:rsidRPr="006344DA">
        <w:rPr>
          <w:rFonts w:ascii="Times New Roman" w:hAnsi="Times New Roman"/>
          <w:spacing w:val="-11"/>
          <w:sz w:val="26"/>
          <w:szCs w:val="26"/>
        </w:rPr>
        <w:t xml:space="preserve"> </w:t>
      </w:r>
      <w:r w:rsidRPr="006344DA">
        <w:rPr>
          <w:rFonts w:ascii="Times New Roman" w:hAnsi="Times New Roman"/>
          <w:spacing w:val="1"/>
          <w:sz w:val="26"/>
          <w:szCs w:val="26"/>
        </w:rPr>
        <w:t>8</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 xml:space="preserve">16, </w:t>
      </w:r>
      <w:r w:rsidRPr="006344DA">
        <w:rPr>
          <w:rFonts w:ascii="Times New Roman" w:hAnsi="Times New Roman"/>
          <w:spacing w:val="1"/>
          <w:position w:val="-1"/>
          <w:sz w:val="26"/>
          <w:szCs w:val="26"/>
        </w:rPr>
        <w:t>32.</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Единиц</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pacing w:val="1"/>
          <w:sz w:val="26"/>
          <w:szCs w:val="26"/>
        </w:rPr>
        <w:t>измерени</w:t>
      </w:r>
      <w:r w:rsidRPr="006344DA">
        <w:rPr>
          <w:rFonts w:ascii="Times New Roman" w:hAnsi="Times New Roman"/>
          <w:sz w:val="26"/>
          <w:szCs w:val="26"/>
        </w:rPr>
        <w:t xml:space="preserve">я </w:t>
      </w:r>
      <w:r w:rsidRPr="006344DA">
        <w:rPr>
          <w:rFonts w:ascii="Times New Roman" w:hAnsi="Times New Roman"/>
          <w:spacing w:val="1"/>
          <w:sz w:val="26"/>
          <w:szCs w:val="26"/>
        </w:rPr>
        <w:t>длин</w:t>
      </w:r>
      <w:r w:rsidRPr="006344DA">
        <w:rPr>
          <w:rFonts w:ascii="Times New Roman" w:hAnsi="Times New Roman"/>
          <w:sz w:val="26"/>
          <w:szCs w:val="26"/>
        </w:rPr>
        <w:t>ы</w:t>
      </w:r>
      <w:r w:rsidRPr="006344DA">
        <w:rPr>
          <w:rFonts w:ascii="Times New Roman" w:hAnsi="Times New Roman"/>
          <w:spacing w:val="6"/>
          <w:sz w:val="26"/>
          <w:szCs w:val="26"/>
        </w:rPr>
        <w:t xml:space="preserve"> </w:t>
      </w:r>
      <w:r w:rsidRPr="006344DA">
        <w:rPr>
          <w:rFonts w:ascii="Times New Roman" w:hAnsi="Times New Roman"/>
          <w:spacing w:val="1"/>
          <w:sz w:val="26"/>
          <w:szCs w:val="26"/>
        </w:rPr>
        <w:t>двоичны</w:t>
      </w:r>
      <w:r w:rsidRPr="006344DA">
        <w:rPr>
          <w:rFonts w:ascii="Times New Roman" w:hAnsi="Times New Roman"/>
          <w:sz w:val="26"/>
          <w:szCs w:val="26"/>
        </w:rPr>
        <w:t>х</w:t>
      </w:r>
      <w:r w:rsidRPr="006344DA">
        <w:rPr>
          <w:rFonts w:ascii="Times New Roman" w:hAnsi="Times New Roman"/>
          <w:spacing w:val="1"/>
          <w:sz w:val="26"/>
          <w:szCs w:val="26"/>
        </w:rPr>
        <w:t xml:space="preserve"> текстов</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бит</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байт</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z w:val="26"/>
          <w:szCs w:val="26"/>
        </w:rPr>
        <w:t>Килобайт и т. д.</w:t>
      </w:r>
      <w:r w:rsidRPr="006344DA">
        <w:rPr>
          <w:rFonts w:ascii="Times New Roman" w:hAnsi="Times New Roman"/>
          <w:spacing w:val="-10"/>
          <w:sz w:val="26"/>
          <w:szCs w:val="26"/>
        </w:rPr>
        <w:t xml:space="preserve"> </w:t>
      </w:r>
      <w:r w:rsidRPr="006344DA">
        <w:rPr>
          <w:rFonts w:ascii="Times New Roman" w:hAnsi="Times New Roman"/>
          <w:spacing w:val="1"/>
          <w:sz w:val="26"/>
          <w:szCs w:val="26"/>
        </w:rPr>
        <w:t>Количеств</w:t>
      </w:r>
      <w:r w:rsidRPr="006344DA">
        <w:rPr>
          <w:rFonts w:ascii="Times New Roman" w:hAnsi="Times New Roman"/>
          <w:sz w:val="26"/>
          <w:szCs w:val="26"/>
        </w:rPr>
        <w:t>о</w:t>
      </w:r>
      <w:r w:rsidRPr="006344DA">
        <w:rPr>
          <w:rFonts w:ascii="Times New Roman" w:hAnsi="Times New Roman"/>
          <w:spacing w:val="-13"/>
          <w:sz w:val="26"/>
          <w:szCs w:val="26"/>
        </w:rPr>
        <w:t xml:space="preserve"> </w:t>
      </w:r>
      <w:r w:rsidRPr="006344DA">
        <w:rPr>
          <w:rFonts w:ascii="Times New Roman" w:hAnsi="Times New Roman"/>
          <w:spacing w:val="1"/>
          <w:sz w:val="26"/>
          <w:szCs w:val="26"/>
        </w:rPr>
        <w:t>информации</w:t>
      </w:r>
      <w:r w:rsidRPr="006344DA">
        <w:rPr>
          <w:rFonts w:ascii="Times New Roman" w:hAnsi="Times New Roman"/>
          <w:sz w:val="26"/>
          <w:szCs w:val="26"/>
        </w:rPr>
        <w:t>,</w:t>
      </w:r>
      <w:r w:rsidRPr="006344DA">
        <w:rPr>
          <w:rFonts w:ascii="Times New Roman" w:hAnsi="Times New Roman"/>
          <w:spacing w:val="-16"/>
          <w:sz w:val="26"/>
          <w:szCs w:val="26"/>
        </w:rPr>
        <w:t xml:space="preserve"> </w:t>
      </w:r>
      <w:r w:rsidRPr="006344DA">
        <w:rPr>
          <w:rFonts w:ascii="Times New Roman" w:hAnsi="Times New Roman"/>
          <w:spacing w:val="1"/>
          <w:sz w:val="26"/>
          <w:szCs w:val="26"/>
        </w:rPr>
        <w:t>содержащеес</w:t>
      </w:r>
      <w:r w:rsidRPr="006344DA">
        <w:rPr>
          <w:rFonts w:ascii="Times New Roman" w:hAnsi="Times New Roman"/>
          <w:sz w:val="26"/>
          <w:szCs w:val="26"/>
        </w:rPr>
        <w:t>я</w:t>
      </w:r>
      <w:r w:rsidRPr="006344DA">
        <w:rPr>
          <w:rFonts w:ascii="Times New Roman" w:hAnsi="Times New Roman"/>
          <w:spacing w:val="-16"/>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сообщении</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Подхо</w:t>
      </w:r>
      <w:r w:rsidRPr="006344DA">
        <w:rPr>
          <w:rFonts w:ascii="Times New Roman" w:hAnsi="Times New Roman"/>
          <w:i/>
          <w:sz w:val="26"/>
          <w:szCs w:val="26"/>
        </w:rPr>
        <w:t xml:space="preserve">д </w:t>
      </w:r>
      <w:r w:rsidRPr="006344DA">
        <w:rPr>
          <w:rFonts w:ascii="Times New Roman" w:hAnsi="Times New Roman"/>
          <w:i/>
          <w:spacing w:val="1"/>
          <w:sz w:val="26"/>
          <w:szCs w:val="26"/>
        </w:rPr>
        <w:t>А</w:t>
      </w:r>
      <w:r w:rsidRPr="006344DA">
        <w:rPr>
          <w:rFonts w:ascii="Times New Roman" w:hAnsi="Times New Roman"/>
          <w:i/>
          <w:sz w:val="26"/>
          <w:szCs w:val="26"/>
        </w:rPr>
        <w:t>.</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1"/>
          <w:sz w:val="26"/>
          <w:szCs w:val="26"/>
        </w:rPr>
        <w:t>Колмогоров</w:t>
      </w:r>
      <w:r w:rsidRPr="006344DA">
        <w:rPr>
          <w:rFonts w:ascii="Times New Roman" w:hAnsi="Times New Roman"/>
          <w:i/>
          <w:sz w:val="26"/>
          <w:szCs w:val="26"/>
        </w:rPr>
        <w:t>а</w:t>
      </w:r>
      <w:r w:rsidRPr="006344DA">
        <w:rPr>
          <w:rFonts w:ascii="Times New Roman" w:hAnsi="Times New Roman"/>
          <w:i/>
          <w:spacing w:val="-21"/>
          <w:sz w:val="26"/>
          <w:szCs w:val="26"/>
        </w:rPr>
        <w:t xml:space="preserve"> </w:t>
      </w:r>
      <w:r w:rsidRPr="006344DA">
        <w:rPr>
          <w:rFonts w:ascii="Times New Roman" w:hAnsi="Times New Roman"/>
          <w:i/>
          <w:sz w:val="26"/>
          <w:szCs w:val="26"/>
        </w:rPr>
        <w:t xml:space="preserve">к </w:t>
      </w:r>
      <w:r w:rsidRPr="006344DA">
        <w:rPr>
          <w:rFonts w:ascii="Times New Roman" w:hAnsi="Times New Roman"/>
          <w:i/>
          <w:spacing w:val="1"/>
          <w:sz w:val="26"/>
          <w:szCs w:val="26"/>
        </w:rPr>
        <w:t>определени</w:t>
      </w:r>
      <w:r w:rsidRPr="006344DA">
        <w:rPr>
          <w:rFonts w:ascii="Times New Roman" w:hAnsi="Times New Roman"/>
          <w:i/>
          <w:sz w:val="26"/>
          <w:szCs w:val="26"/>
        </w:rPr>
        <w:t>ю</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количеств</w:t>
      </w:r>
      <w:r w:rsidRPr="006344DA">
        <w:rPr>
          <w:rFonts w:ascii="Times New Roman" w:hAnsi="Times New Roman"/>
          <w:i/>
          <w:sz w:val="26"/>
          <w:szCs w:val="26"/>
        </w:rPr>
        <w:t>а</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информации</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2"/>
          <w:sz w:val="26"/>
          <w:szCs w:val="26"/>
        </w:rPr>
        <w:t>З</w:t>
      </w:r>
      <w:r w:rsidRPr="006344DA">
        <w:rPr>
          <w:rFonts w:ascii="Times New Roman" w:hAnsi="Times New Roman"/>
          <w:spacing w:val="1"/>
          <w:sz w:val="26"/>
          <w:szCs w:val="26"/>
        </w:rPr>
        <w:t>ави</w:t>
      </w:r>
      <w:r w:rsidRPr="006344DA">
        <w:rPr>
          <w:rFonts w:ascii="Times New Roman" w:hAnsi="Times New Roman"/>
          <w:spacing w:val="-1"/>
          <w:sz w:val="26"/>
          <w:szCs w:val="26"/>
        </w:rPr>
        <w:t>с</w:t>
      </w:r>
      <w:r w:rsidRPr="006344DA">
        <w:rPr>
          <w:rFonts w:ascii="Times New Roman" w:hAnsi="Times New Roman"/>
          <w:spacing w:val="2"/>
          <w:sz w:val="26"/>
          <w:szCs w:val="26"/>
        </w:rPr>
        <w:t>и</w:t>
      </w:r>
      <w:r w:rsidRPr="006344DA">
        <w:rPr>
          <w:rFonts w:ascii="Times New Roman" w:hAnsi="Times New Roman"/>
          <w:spacing w:val="-2"/>
          <w:sz w:val="26"/>
          <w:szCs w:val="26"/>
        </w:rPr>
        <w:t>м</w:t>
      </w:r>
      <w:r w:rsidRPr="006344DA">
        <w:rPr>
          <w:rFonts w:ascii="Times New Roman" w:hAnsi="Times New Roman"/>
          <w:spacing w:val="2"/>
          <w:sz w:val="26"/>
          <w:szCs w:val="26"/>
        </w:rPr>
        <w:t>о</w:t>
      </w:r>
      <w:r w:rsidRPr="006344DA">
        <w:rPr>
          <w:rFonts w:ascii="Times New Roman" w:hAnsi="Times New Roman"/>
          <w:spacing w:val="1"/>
          <w:sz w:val="26"/>
          <w:szCs w:val="26"/>
        </w:rPr>
        <w:t>ст</w:t>
      </w:r>
      <w:r w:rsidRPr="006344DA">
        <w:rPr>
          <w:rFonts w:ascii="Times New Roman" w:hAnsi="Times New Roman"/>
          <w:sz w:val="26"/>
          <w:szCs w:val="26"/>
        </w:rPr>
        <w:t>ь</w:t>
      </w:r>
      <w:r w:rsidRPr="006344DA">
        <w:rPr>
          <w:rFonts w:ascii="Times New Roman" w:hAnsi="Times New Roman"/>
          <w:spacing w:val="36"/>
          <w:sz w:val="26"/>
          <w:szCs w:val="26"/>
        </w:rPr>
        <w:t xml:space="preserve"> </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pacing w:val="-2"/>
          <w:sz w:val="26"/>
          <w:szCs w:val="26"/>
        </w:rPr>
        <w:t>л</w:t>
      </w:r>
      <w:r w:rsidRPr="006344DA">
        <w:rPr>
          <w:rFonts w:ascii="Times New Roman" w:hAnsi="Times New Roman"/>
          <w:spacing w:val="2"/>
          <w:sz w:val="26"/>
          <w:szCs w:val="26"/>
        </w:rPr>
        <w:t>и</w:t>
      </w:r>
      <w:r w:rsidRPr="006344DA">
        <w:rPr>
          <w:rFonts w:ascii="Times New Roman" w:hAnsi="Times New Roman"/>
          <w:spacing w:val="1"/>
          <w:sz w:val="26"/>
          <w:szCs w:val="26"/>
        </w:rPr>
        <w:t>ч</w:t>
      </w:r>
      <w:r w:rsidRPr="006344DA">
        <w:rPr>
          <w:rFonts w:ascii="Times New Roman" w:hAnsi="Times New Roman"/>
          <w:spacing w:val="-1"/>
          <w:sz w:val="26"/>
          <w:szCs w:val="26"/>
        </w:rPr>
        <w:t>е</w:t>
      </w:r>
      <w:r w:rsidRPr="006344DA">
        <w:rPr>
          <w:rFonts w:ascii="Times New Roman" w:hAnsi="Times New Roman"/>
          <w:spacing w:val="1"/>
          <w:sz w:val="26"/>
          <w:szCs w:val="26"/>
        </w:rPr>
        <w:t>ств</w:t>
      </w:r>
      <w:r w:rsidRPr="006344DA">
        <w:rPr>
          <w:rFonts w:ascii="Times New Roman" w:hAnsi="Times New Roman"/>
          <w:sz w:val="26"/>
          <w:szCs w:val="26"/>
        </w:rPr>
        <w:t>а</w:t>
      </w:r>
      <w:r w:rsidRPr="006344DA">
        <w:rPr>
          <w:rFonts w:ascii="Times New Roman" w:hAnsi="Times New Roman"/>
          <w:spacing w:val="41"/>
          <w:sz w:val="26"/>
          <w:szCs w:val="26"/>
        </w:rPr>
        <w:t xml:space="preserve"> </w:t>
      </w:r>
      <w:r w:rsidRPr="006344DA">
        <w:rPr>
          <w:rFonts w:ascii="Times New Roman" w:hAnsi="Times New Roman"/>
          <w:spacing w:val="-1"/>
          <w:sz w:val="26"/>
          <w:szCs w:val="26"/>
        </w:rPr>
        <w:t>к</w:t>
      </w:r>
      <w:r w:rsidRPr="006344DA">
        <w:rPr>
          <w:rFonts w:ascii="Times New Roman" w:hAnsi="Times New Roman"/>
          <w:sz w:val="26"/>
          <w:szCs w:val="26"/>
        </w:rPr>
        <w:t>о</w:t>
      </w:r>
      <w:r w:rsidRPr="006344DA">
        <w:rPr>
          <w:rFonts w:ascii="Times New Roman" w:hAnsi="Times New Roman"/>
          <w:spacing w:val="2"/>
          <w:sz w:val="26"/>
          <w:szCs w:val="26"/>
        </w:rPr>
        <w:t>до</w:t>
      </w:r>
      <w:r w:rsidRPr="006344DA">
        <w:rPr>
          <w:rFonts w:ascii="Times New Roman" w:hAnsi="Times New Roman"/>
          <w:spacing w:val="-2"/>
          <w:sz w:val="26"/>
          <w:szCs w:val="26"/>
        </w:rPr>
        <w:t>в</w:t>
      </w:r>
      <w:r w:rsidRPr="006344DA">
        <w:rPr>
          <w:rFonts w:ascii="Times New Roman" w:hAnsi="Times New Roman"/>
          <w:spacing w:val="2"/>
          <w:sz w:val="26"/>
          <w:szCs w:val="26"/>
        </w:rPr>
        <w:t>ы</w:t>
      </w:r>
      <w:r w:rsidRPr="006344DA">
        <w:rPr>
          <w:rFonts w:ascii="Times New Roman" w:hAnsi="Times New Roman"/>
          <w:sz w:val="26"/>
          <w:szCs w:val="26"/>
        </w:rPr>
        <w:t>х</w:t>
      </w:r>
      <w:r w:rsidRPr="006344DA">
        <w:rPr>
          <w:rFonts w:ascii="Times New Roman" w:hAnsi="Times New Roman"/>
          <w:spacing w:val="45"/>
          <w:sz w:val="26"/>
          <w:szCs w:val="26"/>
        </w:rPr>
        <w:t xml:space="preserve"> </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pacing w:val="-2"/>
          <w:sz w:val="26"/>
          <w:szCs w:val="26"/>
        </w:rPr>
        <w:t>м</w:t>
      </w:r>
      <w:r w:rsidRPr="006344DA">
        <w:rPr>
          <w:rFonts w:ascii="Times New Roman" w:hAnsi="Times New Roman"/>
          <w:spacing w:val="2"/>
          <w:sz w:val="26"/>
          <w:szCs w:val="26"/>
        </w:rPr>
        <w:t>б</w:t>
      </w:r>
      <w:r w:rsidRPr="006344DA">
        <w:rPr>
          <w:rFonts w:ascii="Times New Roman" w:hAnsi="Times New Roman"/>
          <w:sz w:val="26"/>
          <w:szCs w:val="26"/>
        </w:rPr>
        <w:t>и</w:t>
      </w:r>
      <w:r w:rsidRPr="006344DA">
        <w:rPr>
          <w:rFonts w:ascii="Times New Roman" w:hAnsi="Times New Roman"/>
          <w:spacing w:val="2"/>
          <w:sz w:val="26"/>
          <w:szCs w:val="26"/>
        </w:rPr>
        <w:t>н</w:t>
      </w:r>
      <w:r w:rsidRPr="006344DA">
        <w:rPr>
          <w:rFonts w:ascii="Times New Roman" w:hAnsi="Times New Roman"/>
          <w:spacing w:val="1"/>
          <w:sz w:val="26"/>
          <w:szCs w:val="26"/>
        </w:rPr>
        <w:t>а</w:t>
      </w:r>
      <w:r w:rsidRPr="006344DA">
        <w:rPr>
          <w:rFonts w:ascii="Times New Roman" w:hAnsi="Times New Roman"/>
          <w:sz w:val="26"/>
          <w:szCs w:val="26"/>
        </w:rPr>
        <w:t>ций</w:t>
      </w:r>
      <w:r w:rsidRPr="006344DA">
        <w:rPr>
          <w:rFonts w:ascii="Times New Roman" w:hAnsi="Times New Roman"/>
          <w:spacing w:val="40"/>
          <w:sz w:val="26"/>
          <w:szCs w:val="26"/>
        </w:rPr>
        <w:t xml:space="preserve"> </w:t>
      </w:r>
      <w:r w:rsidRPr="006344DA">
        <w:rPr>
          <w:rFonts w:ascii="Times New Roman" w:hAnsi="Times New Roman"/>
          <w:spacing w:val="2"/>
          <w:sz w:val="26"/>
          <w:szCs w:val="26"/>
        </w:rPr>
        <w:t>о</w:t>
      </w:r>
      <w:r w:rsidRPr="006344DA">
        <w:rPr>
          <w:rFonts w:ascii="Times New Roman" w:hAnsi="Times New Roman"/>
          <w:sz w:val="26"/>
          <w:szCs w:val="26"/>
        </w:rPr>
        <w:t>т</w:t>
      </w:r>
      <w:r w:rsidRPr="006344DA">
        <w:rPr>
          <w:rFonts w:ascii="Times New Roman" w:hAnsi="Times New Roman"/>
          <w:spacing w:val="49"/>
          <w:sz w:val="26"/>
          <w:szCs w:val="26"/>
        </w:rPr>
        <w:t xml:space="preserve"> </w:t>
      </w:r>
      <w:r w:rsidRPr="006344DA">
        <w:rPr>
          <w:rFonts w:ascii="Times New Roman" w:hAnsi="Times New Roman"/>
          <w:spacing w:val="2"/>
          <w:sz w:val="26"/>
          <w:szCs w:val="26"/>
        </w:rPr>
        <w:t>р</w:t>
      </w:r>
      <w:r w:rsidRPr="006344DA">
        <w:rPr>
          <w:rFonts w:ascii="Times New Roman" w:hAnsi="Times New Roman"/>
          <w:spacing w:val="1"/>
          <w:sz w:val="26"/>
          <w:szCs w:val="26"/>
        </w:rPr>
        <w:t>аз</w:t>
      </w:r>
      <w:r w:rsidRPr="006344DA">
        <w:rPr>
          <w:rFonts w:ascii="Times New Roman" w:hAnsi="Times New Roman"/>
          <w:spacing w:val="-1"/>
          <w:sz w:val="26"/>
          <w:szCs w:val="26"/>
        </w:rPr>
        <w:t>р</w:t>
      </w:r>
      <w:r w:rsidRPr="006344DA">
        <w:rPr>
          <w:rFonts w:ascii="Times New Roman" w:hAnsi="Times New Roman"/>
          <w:spacing w:val="1"/>
          <w:sz w:val="26"/>
          <w:szCs w:val="26"/>
        </w:rPr>
        <w:t>я</w:t>
      </w:r>
      <w:r w:rsidRPr="006344DA">
        <w:rPr>
          <w:rFonts w:ascii="Times New Roman" w:hAnsi="Times New Roman"/>
          <w:sz w:val="26"/>
          <w:szCs w:val="26"/>
        </w:rPr>
        <w:t>дн</w:t>
      </w:r>
      <w:r w:rsidRPr="006344DA">
        <w:rPr>
          <w:rFonts w:ascii="Times New Roman" w:hAnsi="Times New Roman"/>
          <w:spacing w:val="2"/>
          <w:sz w:val="26"/>
          <w:szCs w:val="26"/>
        </w:rPr>
        <w:t>о</w:t>
      </w:r>
      <w:r w:rsidRPr="006344DA">
        <w:rPr>
          <w:rFonts w:ascii="Times New Roman" w:hAnsi="Times New Roman"/>
          <w:spacing w:val="1"/>
          <w:sz w:val="26"/>
          <w:szCs w:val="26"/>
        </w:rPr>
        <w:t>ст</w:t>
      </w:r>
      <w:r w:rsidRPr="006344DA">
        <w:rPr>
          <w:rFonts w:ascii="Times New Roman" w:hAnsi="Times New Roman"/>
          <w:sz w:val="26"/>
          <w:szCs w:val="26"/>
        </w:rPr>
        <w:t>и</w:t>
      </w:r>
      <w:r w:rsidRPr="006344DA">
        <w:rPr>
          <w:rFonts w:ascii="Times New Roman" w:hAnsi="Times New Roman"/>
          <w:spacing w:val="35"/>
          <w:sz w:val="26"/>
          <w:szCs w:val="26"/>
        </w:rPr>
        <w:t xml:space="preserve"> </w:t>
      </w:r>
      <w:r w:rsidRPr="006344DA">
        <w:rPr>
          <w:rFonts w:ascii="Times New Roman" w:hAnsi="Times New Roman"/>
          <w:spacing w:val="1"/>
          <w:sz w:val="26"/>
          <w:szCs w:val="26"/>
        </w:rPr>
        <w:t>к</w:t>
      </w:r>
      <w:r w:rsidRPr="006344DA">
        <w:rPr>
          <w:rFonts w:ascii="Times New Roman" w:hAnsi="Times New Roman"/>
          <w:sz w:val="26"/>
          <w:szCs w:val="26"/>
        </w:rPr>
        <w:t>о</w:t>
      </w:r>
      <w:r w:rsidRPr="006344DA">
        <w:rPr>
          <w:rFonts w:ascii="Times New Roman" w:hAnsi="Times New Roman"/>
          <w:spacing w:val="2"/>
          <w:sz w:val="26"/>
          <w:szCs w:val="26"/>
        </w:rPr>
        <w:t>д</w:t>
      </w:r>
      <w:r w:rsidRPr="006344DA">
        <w:rPr>
          <w:rFonts w:ascii="Times New Roman" w:hAnsi="Times New Roman"/>
          <w:spacing w:val="1"/>
          <w:sz w:val="26"/>
          <w:szCs w:val="26"/>
        </w:rPr>
        <w:t>а</w:t>
      </w:r>
      <w:r w:rsidRPr="006344DA">
        <w:rPr>
          <w:rFonts w:ascii="Times New Roman" w:hAnsi="Times New Roman"/>
          <w:sz w:val="26"/>
          <w:szCs w:val="26"/>
        </w:rPr>
        <w:t>.</w:t>
      </w:r>
      <w:r w:rsidRPr="006344DA">
        <w:rPr>
          <w:rFonts w:ascii="Times New Roman" w:hAnsi="Times New Roman"/>
          <w:i/>
          <w:sz w:val="26"/>
          <w:szCs w:val="26"/>
        </w:rPr>
        <w:t xml:space="preserve">  </w:t>
      </w:r>
      <w:r w:rsidRPr="006344DA">
        <w:rPr>
          <w:rFonts w:ascii="Times New Roman" w:hAnsi="Times New Roman"/>
          <w:i/>
          <w:spacing w:val="1"/>
          <w:sz w:val="26"/>
          <w:szCs w:val="26"/>
        </w:rPr>
        <w:t>Ко</w:t>
      </w:r>
      <w:r w:rsidRPr="006344DA">
        <w:rPr>
          <w:rFonts w:ascii="Times New Roman" w:hAnsi="Times New Roman"/>
          <w:i/>
          <w:sz w:val="26"/>
          <w:szCs w:val="26"/>
        </w:rPr>
        <w:t>д</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ASC</w:t>
      </w:r>
      <w:r w:rsidRPr="006344DA">
        <w:rPr>
          <w:rFonts w:ascii="Times New Roman" w:hAnsi="Times New Roman"/>
          <w:i/>
          <w:sz w:val="26"/>
          <w:szCs w:val="26"/>
        </w:rPr>
        <w:t>I</w:t>
      </w:r>
      <w:r w:rsidRPr="006344DA">
        <w:rPr>
          <w:rFonts w:ascii="Times New Roman" w:hAnsi="Times New Roman"/>
          <w:i/>
          <w:spacing w:val="1"/>
          <w:sz w:val="26"/>
          <w:szCs w:val="26"/>
        </w:rPr>
        <w:t>I</w:t>
      </w:r>
      <w:r w:rsidRPr="006344DA">
        <w:rPr>
          <w:rFonts w:ascii="Times New Roman" w:hAnsi="Times New Roman"/>
          <w:i/>
          <w:sz w:val="26"/>
          <w:szCs w:val="26"/>
        </w:rPr>
        <w:t xml:space="preserve">. </w:t>
      </w:r>
      <w:r w:rsidRPr="006344DA">
        <w:rPr>
          <w:rFonts w:ascii="Times New Roman" w:hAnsi="Times New Roman"/>
          <w:spacing w:val="1"/>
          <w:sz w:val="26"/>
          <w:szCs w:val="26"/>
        </w:rPr>
        <w:t>Кодировк</w:t>
      </w:r>
      <w:r w:rsidRPr="006344DA">
        <w:rPr>
          <w:rFonts w:ascii="Times New Roman" w:hAnsi="Times New Roman"/>
          <w:sz w:val="26"/>
          <w:szCs w:val="26"/>
        </w:rPr>
        <w:t>и</w:t>
      </w:r>
      <w:r w:rsidRPr="006344DA">
        <w:rPr>
          <w:rFonts w:ascii="Times New Roman" w:hAnsi="Times New Roman"/>
          <w:spacing w:val="-10"/>
          <w:sz w:val="26"/>
          <w:szCs w:val="26"/>
        </w:rPr>
        <w:t xml:space="preserve"> </w:t>
      </w:r>
      <w:r w:rsidRPr="006344DA">
        <w:rPr>
          <w:rFonts w:ascii="Times New Roman" w:hAnsi="Times New Roman"/>
          <w:spacing w:val="1"/>
          <w:sz w:val="26"/>
          <w:szCs w:val="26"/>
        </w:rPr>
        <w:t>кириллицы</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z w:val="26"/>
          <w:szCs w:val="26"/>
        </w:rPr>
        <w:t>П</w:t>
      </w:r>
      <w:r w:rsidRPr="006344DA">
        <w:rPr>
          <w:rFonts w:ascii="Times New Roman" w:hAnsi="Times New Roman"/>
          <w:spacing w:val="2"/>
          <w:sz w:val="26"/>
          <w:szCs w:val="26"/>
        </w:rPr>
        <w:t>ри</w:t>
      </w:r>
      <w:r w:rsidRPr="006344DA">
        <w:rPr>
          <w:rFonts w:ascii="Times New Roman" w:hAnsi="Times New Roman"/>
          <w:spacing w:val="1"/>
          <w:sz w:val="26"/>
          <w:szCs w:val="26"/>
        </w:rPr>
        <w:t>м</w:t>
      </w:r>
      <w:r w:rsidRPr="006344DA">
        <w:rPr>
          <w:rFonts w:ascii="Times New Roman" w:hAnsi="Times New Roman"/>
          <w:spacing w:val="-2"/>
          <w:sz w:val="26"/>
          <w:szCs w:val="26"/>
        </w:rPr>
        <w:t>е</w:t>
      </w:r>
      <w:r w:rsidRPr="006344DA">
        <w:rPr>
          <w:rFonts w:ascii="Times New Roman" w:hAnsi="Times New Roman"/>
          <w:sz w:val="26"/>
          <w:szCs w:val="26"/>
        </w:rPr>
        <w:t>ры</w:t>
      </w:r>
      <w:r w:rsidRPr="006344DA">
        <w:rPr>
          <w:rFonts w:ascii="Times New Roman" w:hAnsi="Times New Roman"/>
          <w:spacing w:val="26"/>
          <w:sz w:val="26"/>
          <w:szCs w:val="26"/>
        </w:rPr>
        <w:t xml:space="preserve"> </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z w:val="26"/>
          <w:szCs w:val="26"/>
        </w:rPr>
        <w:t>ди</w:t>
      </w:r>
      <w:r w:rsidRPr="006344DA">
        <w:rPr>
          <w:rFonts w:ascii="Times New Roman" w:hAnsi="Times New Roman"/>
          <w:spacing w:val="2"/>
          <w:sz w:val="26"/>
          <w:szCs w:val="26"/>
        </w:rPr>
        <w:t>ро</w:t>
      </w:r>
      <w:r w:rsidRPr="006344DA">
        <w:rPr>
          <w:rFonts w:ascii="Times New Roman" w:hAnsi="Times New Roman"/>
          <w:spacing w:val="1"/>
          <w:sz w:val="26"/>
          <w:szCs w:val="26"/>
        </w:rPr>
        <w:t>в</w:t>
      </w:r>
      <w:r w:rsidRPr="006344DA">
        <w:rPr>
          <w:rFonts w:ascii="Times New Roman" w:hAnsi="Times New Roman"/>
          <w:spacing w:val="-2"/>
          <w:sz w:val="26"/>
          <w:szCs w:val="26"/>
        </w:rPr>
        <w:t>а</w:t>
      </w:r>
      <w:r w:rsidRPr="006344DA">
        <w:rPr>
          <w:rFonts w:ascii="Times New Roman" w:hAnsi="Times New Roman"/>
          <w:spacing w:val="2"/>
          <w:sz w:val="26"/>
          <w:szCs w:val="26"/>
        </w:rPr>
        <w:t>н</w:t>
      </w:r>
      <w:r w:rsidRPr="006344DA">
        <w:rPr>
          <w:rFonts w:ascii="Times New Roman" w:hAnsi="Times New Roman"/>
          <w:sz w:val="26"/>
          <w:szCs w:val="26"/>
        </w:rPr>
        <w:t>ия</w:t>
      </w:r>
      <w:r w:rsidRPr="006344DA">
        <w:rPr>
          <w:rFonts w:ascii="Times New Roman" w:hAnsi="Times New Roman"/>
          <w:spacing w:val="20"/>
          <w:sz w:val="26"/>
          <w:szCs w:val="26"/>
        </w:rPr>
        <w:t xml:space="preserve"> </w:t>
      </w:r>
      <w:r w:rsidRPr="006344DA">
        <w:rPr>
          <w:rFonts w:ascii="Times New Roman" w:hAnsi="Times New Roman"/>
          <w:spacing w:val="2"/>
          <w:sz w:val="26"/>
          <w:szCs w:val="26"/>
        </w:rPr>
        <w:t>б</w:t>
      </w:r>
      <w:r w:rsidRPr="006344DA">
        <w:rPr>
          <w:rFonts w:ascii="Times New Roman" w:hAnsi="Times New Roman"/>
          <w:spacing w:val="-3"/>
          <w:sz w:val="26"/>
          <w:szCs w:val="26"/>
        </w:rPr>
        <w:t>у</w:t>
      </w:r>
      <w:r w:rsidRPr="006344DA">
        <w:rPr>
          <w:rFonts w:ascii="Times New Roman" w:hAnsi="Times New Roman"/>
          <w:spacing w:val="1"/>
          <w:sz w:val="26"/>
          <w:szCs w:val="26"/>
        </w:rPr>
        <w:t>к</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pacing w:val="2"/>
          <w:sz w:val="26"/>
          <w:szCs w:val="26"/>
        </w:rPr>
        <w:t>н</w:t>
      </w:r>
      <w:r w:rsidRPr="006344DA">
        <w:rPr>
          <w:rFonts w:ascii="Times New Roman" w:hAnsi="Times New Roman"/>
          <w:spacing w:val="1"/>
          <w:sz w:val="26"/>
          <w:szCs w:val="26"/>
        </w:rPr>
        <w:t>а</w:t>
      </w:r>
      <w:r w:rsidRPr="006344DA">
        <w:rPr>
          <w:rFonts w:ascii="Times New Roman" w:hAnsi="Times New Roman"/>
          <w:sz w:val="26"/>
          <w:szCs w:val="26"/>
        </w:rPr>
        <w:t>ци</w:t>
      </w:r>
      <w:r w:rsidRPr="006344DA">
        <w:rPr>
          <w:rFonts w:ascii="Times New Roman" w:hAnsi="Times New Roman"/>
          <w:spacing w:val="2"/>
          <w:sz w:val="26"/>
          <w:szCs w:val="26"/>
        </w:rPr>
        <w:t>он</w:t>
      </w:r>
      <w:r w:rsidRPr="006344DA">
        <w:rPr>
          <w:rFonts w:ascii="Times New Roman" w:hAnsi="Times New Roman"/>
          <w:spacing w:val="1"/>
          <w:sz w:val="26"/>
          <w:szCs w:val="26"/>
        </w:rPr>
        <w:t>ал</w:t>
      </w:r>
      <w:r w:rsidRPr="006344DA">
        <w:rPr>
          <w:rFonts w:ascii="Times New Roman" w:hAnsi="Times New Roman"/>
          <w:spacing w:val="-1"/>
          <w:sz w:val="26"/>
          <w:szCs w:val="26"/>
        </w:rPr>
        <w:t>ь</w:t>
      </w:r>
      <w:r w:rsidRPr="006344DA">
        <w:rPr>
          <w:rFonts w:ascii="Times New Roman" w:hAnsi="Times New Roman"/>
          <w:sz w:val="26"/>
          <w:szCs w:val="26"/>
        </w:rPr>
        <w:t>ных</w:t>
      </w:r>
      <w:r w:rsidRPr="006344DA">
        <w:rPr>
          <w:rFonts w:ascii="Times New Roman" w:hAnsi="Times New Roman"/>
          <w:spacing w:val="-14"/>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л</w:t>
      </w:r>
      <w:r w:rsidRPr="006344DA">
        <w:rPr>
          <w:rFonts w:ascii="Times New Roman" w:hAnsi="Times New Roman"/>
          <w:spacing w:val="1"/>
          <w:sz w:val="26"/>
          <w:szCs w:val="26"/>
        </w:rPr>
        <w:t>ф</w:t>
      </w:r>
      <w:r w:rsidRPr="006344DA">
        <w:rPr>
          <w:rFonts w:ascii="Times New Roman" w:hAnsi="Times New Roman"/>
          <w:spacing w:val="-1"/>
          <w:sz w:val="26"/>
          <w:szCs w:val="26"/>
        </w:rPr>
        <w:t>а</w:t>
      </w:r>
      <w:r w:rsidRPr="006344DA">
        <w:rPr>
          <w:rFonts w:ascii="Times New Roman" w:hAnsi="Times New Roman"/>
          <w:spacing w:val="1"/>
          <w:sz w:val="26"/>
          <w:szCs w:val="26"/>
        </w:rPr>
        <w:t>в</w:t>
      </w:r>
      <w:r w:rsidRPr="006344DA">
        <w:rPr>
          <w:rFonts w:ascii="Times New Roman" w:hAnsi="Times New Roman"/>
          <w:spacing w:val="1"/>
          <w:sz w:val="26"/>
          <w:szCs w:val="26"/>
        </w:rPr>
        <w:t>и</w:t>
      </w:r>
      <w:r w:rsidRPr="006344DA">
        <w:rPr>
          <w:rFonts w:ascii="Times New Roman" w:hAnsi="Times New Roman"/>
          <w:spacing w:val="1"/>
          <w:sz w:val="26"/>
          <w:szCs w:val="26"/>
        </w:rPr>
        <w:t>т</w:t>
      </w:r>
      <w:r w:rsidRPr="006344DA">
        <w:rPr>
          <w:rFonts w:ascii="Times New Roman" w:hAnsi="Times New Roman"/>
          <w:spacing w:val="2"/>
          <w:sz w:val="26"/>
          <w:szCs w:val="26"/>
        </w:rPr>
        <w:t>о</w:t>
      </w:r>
      <w:r w:rsidRPr="006344DA">
        <w:rPr>
          <w:rFonts w:ascii="Times New Roman" w:hAnsi="Times New Roman"/>
          <w:spacing w:val="1"/>
          <w:sz w:val="26"/>
          <w:szCs w:val="26"/>
        </w:rPr>
        <w:t>в</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2"/>
          <w:sz w:val="26"/>
          <w:szCs w:val="26"/>
        </w:rPr>
        <w:t>р</w:t>
      </w:r>
      <w:r w:rsidRPr="006344DA">
        <w:rPr>
          <w:rFonts w:ascii="Times New Roman" w:hAnsi="Times New Roman"/>
          <w:spacing w:val="-1"/>
          <w:sz w:val="26"/>
          <w:szCs w:val="26"/>
        </w:rPr>
        <w:t>е</w:t>
      </w:r>
      <w:r w:rsidRPr="006344DA">
        <w:rPr>
          <w:rFonts w:ascii="Times New Roman" w:hAnsi="Times New Roman"/>
          <w:spacing w:val="2"/>
          <w:sz w:val="26"/>
          <w:szCs w:val="26"/>
        </w:rPr>
        <w:t>д</w:t>
      </w:r>
      <w:r w:rsidRPr="006344DA">
        <w:rPr>
          <w:rFonts w:ascii="Times New Roman" w:hAnsi="Times New Roman"/>
          <w:spacing w:val="1"/>
          <w:sz w:val="26"/>
          <w:szCs w:val="26"/>
        </w:rPr>
        <w:t>став</w:t>
      </w:r>
      <w:r w:rsidRPr="006344DA">
        <w:rPr>
          <w:rFonts w:ascii="Times New Roman" w:hAnsi="Times New Roman"/>
          <w:sz w:val="26"/>
          <w:szCs w:val="26"/>
        </w:rPr>
        <w:t>л</w:t>
      </w:r>
      <w:r w:rsidRPr="006344DA">
        <w:rPr>
          <w:rFonts w:ascii="Times New Roman" w:hAnsi="Times New Roman"/>
          <w:spacing w:val="-1"/>
          <w:sz w:val="26"/>
          <w:szCs w:val="26"/>
        </w:rPr>
        <w:t>е</w:t>
      </w:r>
      <w:r w:rsidRPr="006344DA">
        <w:rPr>
          <w:rFonts w:ascii="Times New Roman" w:hAnsi="Times New Roman"/>
          <w:sz w:val="26"/>
          <w:szCs w:val="26"/>
        </w:rPr>
        <w:t>н</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17"/>
          <w:sz w:val="26"/>
          <w:szCs w:val="26"/>
        </w:rPr>
        <w:t xml:space="preserve"> </w:t>
      </w:r>
      <w:r w:rsidRPr="006344DA">
        <w:rPr>
          <w:rFonts w:ascii="Times New Roman" w:hAnsi="Times New Roman"/>
          <w:sz w:val="26"/>
          <w:szCs w:val="26"/>
        </w:rPr>
        <w:t xml:space="preserve">о </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pacing w:val="1"/>
          <w:sz w:val="26"/>
          <w:szCs w:val="26"/>
        </w:rPr>
        <w:t>а</w:t>
      </w:r>
      <w:r w:rsidRPr="006344DA">
        <w:rPr>
          <w:rFonts w:ascii="Times New Roman" w:hAnsi="Times New Roman"/>
          <w:sz w:val="26"/>
          <w:szCs w:val="26"/>
        </w:rPr>
        <w:t>н</w:t>
      </w:r>
      <w:r w:rsidRPr="006344DA">
        <w:rPr>
          <w:rFonts w:ascii="Times New Roman" w:hAnsi="Times New Roman"/>
          <w:spacing w:val="2"/>
          <w:sz w:val="26"/>
          <w:szCs w:val="26"/>
        </w:rPr>
        <w:t>д</w:t>
      </w:r>
      <w:r w:rsidRPr="006344DA">
        <w:rPr>
          <w:rFonts w:ascii="Times New Roman" w:hAnsi="Times New Roman"/>
          <w:spacing w:val="-1"/>
          <w:sz w:val="26"/>
          <w:szCs w:val="26"/>
        </w:rPr>
        <w:t>а</w:t>
      </w:r>
      <w:r w:rsidRPr="006344DA">
        <w:rPr>
          <w:rFonts w:ascii="Times New Roman" w:hAnsi="Times New Roman"/>
          <w:spacing w:val="2"/>
          <w:sz w:val="26"/>
          <w:szCs w:val="26"/>
        </w:rPr>
        <w:t>р</w:t>
      </w:r>
      <w:r w:rsidRPr="006344DA">
        <w:rPr>
          <w:rFonts w:ascii="Times New Roman" w:hAnsi="Times New Roman"/>
          <w:spacing w:val="1"/>
          <w:sz w:val="26"/>
          <w:szCs w:val="26"/>
        </w:rPr>
        <w:t>т</w:t>
      </w:r>
      <w:r w:rsidRPr="006344DA">
        <w:rPr>
          <w:rFonts w:ascii="Times New Roman" w:hAnsi="Times New Roman"/>
          <w:sz w:val="26"/>
          <w:szCs w:val="26"/>
        </w:rPr>
        <w:t>е</w:t>
      </w:r>
      <w:r w:rsidRPr="006344DA">
        <w:rPr>
          <w:rFonts w:ascii="Times New Roman" w:hAnsi="Times New Roman"/>
          <w:spacing w:val="-14"/>
          <w:sz w:val="26"/>
          <w:szCs w:val="26"/>
        </w:rPr>
        <w:t xml:space="preserve"> </w:t>
      </w:r>
      <w:r w:rsidRPr="006344DA">
        <w:rPr>
          <w:rFonts w:ascii="Times New Roman" w:hAnsi="Times New Roman"/>
          <w:spacing w:val="-1"/>
          <w:sz w:val="26"/>
          <w:szCs w:val="26"/>
        </w:rPr>
        <w:t>U</w:t>
      </w:r>
      <w:r w:rsidRPr="006344DA">
        <w:rPr>
          <w:rFonts w:ascii="Times New Roman" w:hAnsi="Times New Roman"/>
          <w:sz w:val="26"/>
          <w:szCs w:val="26"/>
        </w:rPr>
        <w:t>n</w:t>
      </w:r>
      <w:r w:rsidRPr="006344DA">
        <w:rPr>
          <w:rFonts w:ascii="Times New Roman" w:hAnsi="Times New Roman"/>
          <w:spacing w:val="1"/>
          <w:sz w:val="26"/>
          <w:szCs w:val="26"/>
        </w:rPr>
        <w:t>i</w:t>
      </w:r>
      <w:r w:rsidRPr="006344DA">
        <w:rPr>
          <w:rFonts w:ascii="Times New Roman" w:hAnsi="Times New Roman"/>
          <w:spacing w:val="-1"/>
          <w:sz w:val="26"/>
          <w:szCs w:val="26"/>
        </w:rPr>
        <w:t>c</w:t>
      </w:r>
      <w:r w:rsidRPr="006344DA">
        <w:rPr>
          <w:rFonts w:ascii="Times New Roman" w:hAnsi="Times New Roman"/>
          <w:spacing w:val="2"/>
          <w:sz w:val="26"/>
          <w:szCs w:val="26"/>
        </w:rPr>
        <w:t>o</w:t>
      </w:r>
      <w:r w:rsidRPr="006344DA">
        <w:rPr>
          <w:rFonts w:ascii="Times New Roman" w:hAnsi="Times New Roman"/>
          <w:sz w:val="26"/>
          <w:szCs w:val="26"/>
        </w:rPr>
        <w:t>d</w:t>
      </w:r>
      <w:r w:rsidRPr="006344DA">
        <w:rPr>
          <w:rFonts w:ascii="Times New Roman" w:hAnsi="Times New Roman"/>
          <w:spacing w:val="1"/>
          <w:sz w:val="26"/>
          <w:szCs w:val="26"/>
        </w:rPr>
        <w:t>e</w:t>
      </w:r>
      <w:r w:rsidRPr="006344DA">
        <w:rPr>
          <w:rFonts w:ascii="Times New Roman" w:hAnsi="Times New Roman"/>
          <w:i/>
          <w:sz w:val="26"/>
          <w:szCs w:val="26"/>
        </w:rPr>
        <w:t>. Т</w:t>
      </w:r>
      <w:r w:rsidRPr="006344DA">
        <w:rPr>
          <w:rFonts w:ascii="Times New Roman" w:hAnsi="Times New Roman"/>
          <w:i/>
          <w:spacing w:val="1"/>
          <w:sz w:val="26"/>
          <w:szCs w:val="26"/>
        </w:rPr>
        <w:t>а</w:t>
      </w:r>
      <w:r w:rsidRPr="006344DA">
        <w:rPr>
          <w:rFonts w:ascii="Times New Roman" w:hAnsi="Times New Roman"/>
          <w:i/>
          <w:spacing w:val="2"/>
          <w:sz w:val="26"/>
          <w:szCs w:val="26"/>
        </w:rPr>
        <w:t>б</w:t>
      </w:r>
      <w:r w:rsidRPr="006344DA">
        <w:rPr>
          <w:rFonts w:ascii="Times New Roman" w:hAnsi="Times New Roman"/>
          <w:i/>
          <w:sz w:val="26"/>
          <w:szCs w:val="26"/>
        </w:rPr>
        <w:t>л</w:t>
      </w:r>
      <w:r w:rsidRPr="006344DA">
        <w:rPr>
          <w:rFonts w:ascii="Times New Roman" w:hAnsi="Times New Roman"/>
          <w:i/>
          <w:spacing w:val="2"/>
          <w:sz w:val="26"/>
          <w:szCs w:val="26"/>
        </w:rPr>
        <w:t>и</w:t>
      </w:r>
      <w:r w:rsidRPr="006344DA">
        <w:rPr>
          <w:rFonts w:ascii="Times New Roman" w:hAnsi="Times New Roman"/>
          <w:i/>
          <w:sz w:val="26"/>
          <w:szCs w:val="26"/>
        </w:rPr>
        <w:t>цы</w:t>
      </w:r>
      <w:r w:rsidRPr="006344DA">
        <w:rPr>
          <w:rFonts w:ascii="Times New Roman" w:hAnsi="Times New Roman"/>
          <w:i/>
          <w:spacing w:val="6"/>
          <w:sz w:val="26"/>
          <w:szCs w:val="26"/>
        </w:rPr>
        <w:t xml:space="preserve"> </w:t>
      </w:r>
      <w:r w:rsidRPr="006344DA">
        <w:rPr>
          <w:rFonts w:ascii="Times New Roman" w:hAnsi="Times New Roman"/>
          <w:i/>
          <w:spacing w:val="-2"/>
          <w:sz w:val="26"/>
          <w:szCs w:val="26"/>
        </w:rPr>
        <w:t>к</w:t>
      </w:r>
      <w:r w:rsidRPr="006344DA">
        <w:rPr>
          <w:rFonts w:ascii="Times New Roman" w:hAnsi="Times New Roman"/>
          <w:i/>
          <w:sz w:val="26"/>
          <w:szCs w:val="26"/>
        </w:rPr>
        <w:t>о</w:t>
      </w:r>
      <w:r w:rsidRPr="006344DA">
        <w:rPr>
          <w:rFonts w:ascii="Times New Roman" w:hAnsi="Times New Roman"/>
          <w:i/>
          <w:spacing w:val="2"/>
          <w:sz w:val="26"/>
          <w:szCs w:val="26"/>
        </w:rPr>
        <w:t>д</w:t>
      </w:r>
      <w:r w:rsidRPr="006344DA">
        <w:rPr>
          <w:rFonts w:ascii="Times New Roman" w:hAnsi="Times New Roman"/>
          <w:i/>
          <w:sz w:val="26"/>
          <w:szCs w:val="26"/>
        </w:rPr>
        <w:t>и</w:t>
      </w:r>
      <w:r w:rsidRPr="006344DA">
        <w:rPr>
          <w:rFonts w:ascii="Times New Roman" w:hAnsi="Times New Roman"/>
          <w:i/>
          <w:spacing w:val="2"/>
          <w:sz w:val="26"/>
          <w:szCs w:val="26"/>
        </w:rPr>
        <w:t>ро</w:t>
      </w:r>
      <w:r w:rsidRPr="006344DA">
        <w:rPr>
          <w:rFonts w:ascii="Times New Roman" w:hAnsi="Times New Roman"/>
          <w:i/>
          <w:spacing w:val="-2"/>
          <w:sz w:val="26"/>
          <w:szCs w:val="26"/>
        </w:rPr>
        <w:t>в</w:t>
      </w:r>
      <w:r w:rsidRPr="006344DA">
        <w:rPr>
          <w:rFonts w:ascii="Times New Roman" w:hAnsi="Times New Roman"/>
          <w:i/>
          <w:spacing w:val="1"/>
          <w:sz w:val="26"/>
          <w:szCs w:val="26"/>
        </w:rPr>
        <w:t>к</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z w:val="26"/>
          <w:szCs w:val="26"/>
        </w:rPr>
        <w:t>с</w:t>
      </w:r>
      <w:r w:rsidRPr="006344DA">
        <w:rPr>
          <w:rFonts w:ascii="Times New Roman" w:hAnsi="Times New Roman"/>
          <w:i/>
          <w:spacing w:val="12"/>
          <w:sz w:val="26"/>
          <w:szCs w:val="26"/>
        </w:rPr>
        <w:t xml:space="preserve"> </w:t>
      </w:r>
      <w:r w:rsidRPr="006344DA">
        <w:rPr>
          <w:rFonts w:ascii="Times New Roman" w:hAnsi="Times New Roman"/>
          <w:i/>
          <w:spacing w:val="1"/>
          <w:sz w:val="26"/>
          <w:szCs w:val="26"/>
        </w:rPr>
        <w:t>алфави</w:t>
      </w:r>
      <w:r w:rsidRPr="006344DA">
        <w:rPr>
          <w:rFonts w:ascii="Times New Roman" w:hAnsi="Times New Roman"/>
          <w:i/>
          <w:spacing w:val="-2"/>
          <w:sz w:val="26"/>
          <w:szCs w:val="26"/>
        </w:rPr>
        <w:t>т</w:t>
      </w:r>
      <w:r w:rsidRPr="006344DA">
        <w:rPr>
          <w:rFonts w:ascii="Times New Roman" w:hAnsi="Times New Roman"/>
          <w:i/>
          <w:spacing w:val="2"/>
          <w:sz w:val="26"/>
          <w:szCs w:val="26"/>
        </w:rPr>
        <w:t>о</w:t>
      </w:r>
      <w:r w:rsidRPr="006344DA">
        <w:rPr>
          <w:rFonts w:ascii="Times New Roman" w:hAnsi="Times New Roman"/>
          <w:i/>
          <w:spacing w:val="1"/>
          <w:sz w:val="26"/>
          <w:szCs w:val="26"/>
        </w:rPr>
        <w:t>м</w:t>
      </w:r>
      <w:r w:rsidRPr="006344DA">
        <w:rPr>
          <w:rFonts w:ascii="Times New Roman" w:hAnsi="Times New Roman"/>
          <w:i/>
          <w:sz w:val="26"/>
          <w:szCs w:val="26"/>
        </w:rPr>
        <w:t xml:space="preserve">, </w:t>
      </w:r>
      <w:r w:rsidRPr="006344DA">
        <w:rPr>
          <w:rFonts w:ascii="Times New Roman" w:hAnsi="Times New Roman"/>
          <w:i/>
          <w:spacing w:val="1"/>
          <w:sz w:val="26"/>
          <w:szCs w:val="26"/>
        </w:rPr>
        <w:t>от</w:t>
      </w:r>
      <w:r w:rsidRPr="006344DA">
        <w:rPr>
          <w:rFonts w:ascii="Times New Roman" w:hAnsi="Times New Roman"/>
          <w:i/>
          <w:spacing w:val="-2"/>
          <w:sz w:val="26"/>
          <w:szCs w:val="26"/>
        </w:rPr>
        <w:t>л</w:t>
      </w:r>
      <w:r w:rsidRPr="006344DA">
        <w:rPr>
          <w:rFonts w:ascii="Times New Roman" w:hAnsi="Times New Roman"/>
          <w:i/>
          <w:spacing w:val="2"/>
          <w:sz w:val="26"/>
          <w:szCs w:val="26"/>
        </w:rPr>
        <w:t>и</w:t>
      </w:r>
      <w:r w:rsidRPr="006344DA">
        <w:rPr>
          <w:rFonts w:ascii="Times New Roman" w:hAnsi="Times New Roman"/>
          <w:i/>
          <w:spacing w:val="-1"/>
          <w:sz w:val="26"/>
          <w:szCs w:val="26"/>
        </w:rPr>
        <w:t>ч</w:t>
      </w:r>
      <w:r w:rsidRPr="006344DA">
        <w:rPr>
          <w:rFonts w:ascii="Times New Roman" w:hAnsi="Times New Roman"/>
          <w:i/>
          <w:spacing w:val="2"/>
          <w:sz w:val="26"/>
          <w:szCs w:val="26"/>
        </w:rPr>
        <w:t>ны</w:t>
      </w:r>
      <w:r w:rsidRPr="006344DA">
        <w:rPr>
          <w:rFonts w:ascii="Times New Roman" w:hAnsi="Times New Roman"/>
          <w:i/>
          <w:sz w:val="26"/>
          <w:szCs w:val="26"/>
        </w:rPr>
        <w:t xml:space="preserve">м </w:t>
      </w:r>
      <w:r w:rsidRPr="006344DA">
        <w:rPr>
          <w:rFonts w:ascii="Times New Roman" w:hAnsi="Times New Roman"/>
          <w:i/>
          <w:spacing w:val="2"/>
          <w:sz w:val="26"/>
          <w:szCs w:val="26"/>
        </w:rPr>
        <w:t>о</w:t>
      </w:r>
      <w:r w:rsidRPr="006344DA">
        <w:rPr>
          <w:rFonts w:ascii="Times New Roman" w:hAnsi="Times New Roman"/>
          <w:i/>
          <w:sz w:val="26"/>
          <w:szCs w:val="26"/>
        </w:rPr>
        <w:t>т</w:t>
      </w:r>
      <w:r w:rsidRPr="006344DA">
        <w:rPr>
          <w:rFonts w:ascii="Times New Roman" w:hAnsi="Times New Roman"/>
          <w:i/>
          <w:spacing w:val="12"/>
          <w:sz w:val="26"/>
          <w:szCs w:val="26"/>
        </w:rPr>
        <w:t xml:space="preserve"> </w:t>
      </w:r>
      <w:r w:rsidRPr="006344DA">
        <w:rPr>
          <w:rFonts w:ascii="Times New Roman" w:hAnsi="Times New Roman"/>
          <w:i/>
          <w:spacing w:val="2"/>
          <w:sz w:val="26"/>
          <w:szCs w:val="26"/>
        </w:rPr>
        <w:t>д</w:t>
      </w:r>
      <w:r w:rsidRPr="006344DA">
        <w:rPr>
          <w:rFonts w:ascii="Times New Roman" w:hAnsi="Times New Roman"/>
          <w:i/>
          <w:spacing w:val="-2"/>
          <w:sz w:val="26"/>
          <w:szCs w:val="26"/>
        </w:rPr>
        <w:t>в</w:t>
      </w:r>
      <w:r w:rsidRPr="006344DA">
        <w:rPr>
          <w:rFonts w:ascii="Times New Roman" w:hAnsi="Times New Roman"/>
          <w:i/>
          <w:spacing w:val="2"/>
          <w:sz w:val="26"/>
          <w:szCs w:val="26"/>
        </w:rPr>
        <w:t>о</w:t>
      </w:r>
      <w:r w:rsidRPr="006344DA">
        <w:rPr>
          <w:rFonts w:ascii="Times New Roman" w:hAnsi="Times New Roman"/>
          <w:i/>
          <w:sz w:val="26"/>
          <w:szCs w:val="26"/>
        </w:rPr>
        <w:t>и</w:t>
      </w:r>
      <w:r w:rsidRPr="006344DA">
        <w:rPr>
          <w:rFonts w:ascii="Times New Roman" w:hAnsi="Times New Roman"/>
          <w:i/>
          <w:spacing w:val="1"/>
          <w:sz w:val="26"/>
          <w:szCs w:val="26"/>
        </w:rPr>
        <w:t>ч</w:t>
      </w:r>
      <w:r w:rsidRPr="006344DA">
        <w:rPr>
          <w:rFonts w:ascii="Times New Roman" w:hAnsi="Times New Roman"/>
          <w:i/>
          <w:sz w:val="26"/>
          <w:szCs w:val="26"/>
        </w:rPr>
        <w:t>н</w:t>
      </w:r>
      <w:r w:rsidRPr="006344DA">
        <w:rPr>
          <w:rFonts w:ascii="Times New Roman" w:hAnsi="Times New Roman"/>
          <w:i/>
          <w:spacing w:val="2"/>
          <w:sz w:val="26"/>
          <w:szCs w:val="26"/>
        </w:rPr>
        <w:t>о</w:t>
      </w:r>
      <w:r w:rsidRPr="006344DA">
        <w:rPr>
          <w:rFonts w:ascii="Times New Roman" w:hAnsi="Times New Roman"/>
          <w:i/>
          <w:spacing w:val="-1"/>
          <w:sz w:val="26"/>
          <w:szCs w:val="26"/>
        </w:rPr>
        <w:t>г</w:t>
      </w:r>
      <w:r w:rsidRPr="006344DA">
        <w:rPr>
          <w:rFonts w:ascii="Times New Roman" w:hAnsi="Times New Roman"/>
          <w:i/>
          <w:spacing w:val="1"/>
          <w:sz w:val="26"/>
          <w:szCs w:val="26"/>
        </w:rPr>
        <w:t>о</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И</w:t>
      </w:r>
      <w:r w:rsidRPr="006344DA">
        <w:rPr>
          <w:rFonts w:ascii="Times New Roman" w:hAnsi="Times New Roman"/>
          <w:i/>
          <w:spacing w:val="1"/>
          <w:sz w:val="26"/>
          <w:szCs w:val="26"/>
        </w:rPr>
        <w:t>ска</w:t>
      </w:r>
      <w:r w:rsidRPr="006344DA">
        <w:rPr>
          <w:rFonts w:ascii="Times New Roman" w:hAnsi="Times New Roman"/>
          <w:i/>
          <w:spacing w:val="2"/>
          <w:sz w:val="26"/>
          <w:szCs w:val="26"/>
        </w:rPr>
        <w:t>ж</w:t>
      </w:r>
      <w:r w:rsidRPr="006344DA">
        <w:rPr>
          <w:rFonts w:ascii="Times New Roman" w:hAnsi="Times New Roman"/>
          <w:i/>
          <w:spacing w:val="-1"/>
          <w:sz w:val="26"/>
          <w:szCs w:val="26"/>
        </w:rPr>
        <w:t>е</w:t>
      </w:r>
      <w:r w:rsidRPr="006344DA">
        <w:rPr>
          <w:rFonts w:ascii="Times New Roman" w:hAnsi="Times New Roman"/>
          <w:i/>
          <w:spacing w:val="2"/>
          <w:sz w:val="26"/>
          <w:szCs w:val="26"/>
        </w:rPr>
        <w:t>ни</w:t>
      </w:r>
      <w:r w:rsidRPr="006344DA">
        <w:rPr>
          <w:rFonts w:ascii="Times New Roman" w:hAnsi="Times New Roman"/>
          <w:i/>
          <w:sz w:val="26"/>
          <w:szCs w:val="26"/>
        </w:rPr>
        <w:t xml:space="preserve">е </w:t>
      </w:r>
      <w:r w:rsidRPr="006344DA">
        <w:rPr>
          <w:rFonts w:ascii="Times New Roman" w:hAnsi="Times New Roman"/>
          <w:i/>
          <w:spacing w:val="2"/>
          <w:sz w:val="26"/>
          <w:szCs w:val="26"/>
        </w:rPr>
        <w:t>и</w:t>
      </w:r>
      <w:r w:rsidRPr="006344DA">
        <w:rPr>
          <w:rFonts w:ascii="Times New Roman" w:hAnsi="Times New Roman"/>
          <w:i/>
          <w:sz w:val="26"/>
          <w:szCs w:val="26"/>
        </w:rPr>
        <w:t>н</w:t>
      </w:r>
      <w:r w:rsidRPr="006344DA">
        <w:rPr>
          <w:rFonts w:ascii="Times New Roman" w:hAnsi="Times New Roman"/>
          <w:i/>
          <w:spacing w:val="1"/>
          <w:sz w:val="26"/>
          <w:szCs w:val="26"/>
        </w:rPr>
        <w:t>фор</w:t>
      </w:r>
      <w:r w:rsidRPr="006344DA">
        <w:rPr>
          <w:rFonts w:ascii="Times New Roman" w:hAnsi="Times New Roman"/>
          <w:i/>
          <w:spacing w:val="-1"/>
          <w:sz w:val="26"/>
          <w:szCs w:val="26"/>
        </w:rPr>
        <w:t>м</w:t>
      </w:r>
      <w:r w:rsidRPr="006344DA">
        <w:rPr>
          <w:rFonts w:ascii="Times New Roman" w:hAnsi="Times New Roman"/>
          <w:i/>
          <w:spacing w:val="1"/>
          <w:sz w:val="26"/>
          <w:szCs w:val="26"/>
        </w:rPr>
        <w:t>а</w:t>
      </w:r>
      <w:r w:rsidRPr="006344DA">
        <w:rPr>
          <w:rFonts w:ascii="Times New Roman" w:hAnsi="Times New Roman"/>
          <w:i/>
          <w:sz w:val="26"/>
          <w:szCs w:val="26"/>
        </w:rPr>
        <w:t>ции</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2"/>
          <w:sz w:val="26"/>
          <w:szCs w:val="26"/>
        </w:rPr>
        <w:t>р</w:t>
      </w:r>
      <w:r w:rsidRPr="006344DA">
        <w:rPr>
          <w:rFonts w:ascii="Times New Roman" w:hAnsi="Times New Roman"/>
          <w:i/>
          <w:sz w:val="26"/>
          <w:szCs w:val="26"/>
        </w:rPr>
        <w:t>и</w:t>
      </w:r>
      <w:r w:rsidRPr="006344DA">
        <w:rPr>
          <w:rFonts w:ascii="Times New Roman" w:hAnsi="Times New Roman"/>
          <w:i/>
          <w:spacing w:val="11"/>
          <w:sz w:val="26"/>
          <w:szCs w:val="26"/>
        </w:rPr>
        <w:t xml:space="preserve"> </w:t>
      </w:r>
      <w:r w:rsidRPr="006344DA">
        <w:rPr>
          <w:rFonts w:ascii="Times New Roman" w:hAnsi="Times New Roman"/>
          <w:i/>
          <w:spacing w:val="2"/>
          <w:sz w:val="26"/>
          <w:szCs w:val="26"/>
        </w:rPr>
        <w:t>п</w:t>
      </w:r>
      <w:r w:rsidRPr="006344DA">
        <w:rPr>
          <w:rFonts w:ascii="Times New Roman" w:hAnsi="Times New Roman"/>
          <w:i/>
          <w:spacing w:val="1"/>
          <w:sz w:val="26"/>
          <w:szCs w:val="26"/>
        </w:rPr>
        <w:t>е</w:t>
      </w:r>
      <w:r w:rsidRPr="006344DA">
        <w:rPr>
          <w:rFonts w:ascii="Times New Roman" w:hAnsi="Times New Roman"/>
          <w:i/>
          <w:sz w:val="26"/>
          <w:szCs w:val="26"/>
        </w:rPr>
        <w:t>р</w:t>
      </w:r>
      <w:r w:rsidRPr="006344DA">
        <w:rPr>
          <w:rFonts w:ascii="Times New Roman" w:hAnsi="Times New Roman"/>
          <w:i/>
          <w:spacing w:val="1"/>
          <w:sz w:val="26"/>
          <w:szCs w:val="26"/>
        </w:rPr>
        <w:t>е</w:t>
      </w:r>
      <w:r w:rsidRPr="006344DA">
        <w:rPr>
          <w:rFonts w:ascii="Times New Roman" w:hAnsi="Times New Roman"/>
          <w:i/>
          <w:sz w:val="26"/>
          <w:szCs w:val="26"/>
        </w:rPr>
        <w:t>д</w:t>
      </w:r>
      <w:r w:rsidRPr="006344DA">
        <w:rPr>
          <w:rFonts w:ascii="Times New Roman" w:hAnsi="Times New Roman"/>
          <w:i/>
          <w:spacing w:val="1"/>
          <w:sz w:val="26"/>
          <w:szCs w:val="26"/>
        </w:rPr>
        <w:t>аче</w:t>
      </w:r>
      <w:r w:rsidRPr="006344DA">
        <w:rPr>
          <w:rFonts w:ascii="Times New Roman" w:hAnsi="Times New Roman"/>
          <w:i/>
          <w:sz w:val="26"/>
          <w:szCs w:val="26"/>
        </w:rPr>
        <w:t>.</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Коды</w:t>
      </w:r>
      <w:r w:rsidRPr="006344DA">
        <w:rPr>
          <w:rFonts w:ascii="Times New Roman" w:hAnsi="Times New Roman"/>
          <w:i/>
          <w:sz w:val="26"/>
          <w:szCs w:val="26"/>
        </w:rPr>
        <w:t>,</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исправляющи</w:t>
      </w:r>
      <w:r w:rsidRPr="006344DA">
        <w:rPr>
          <w:rFonts w:ascii="Times New Roman" w:hAnsi="Times New Roman"/>
          <w:i/>
          <w:sz w:val="26"/>
          <w:szCs w:val="26"/>
        </w:rPr>
        <w:t xml:space="preserve">е </w:t>
      </w:r>
      <w:r w:rsidRPr="006344DA">
        <w:rPr>
          <w:rFonts w:ascii="Times New Roman" w:hAnsi="Times New Roman"/>
          <w:i/>
          <w:spacing w:val="1"/>
          <w:sz w:val="26"/>
          <w:szCs w:val="26"/>
        </w:rPr>
        <w:t>ошибки</w:t>
      </w:r>
      <w:r w:rsidRPr="006344DA">
        <w:rPr>
          <w:rFonts w:ascii="Times New Roman" w:hAnsi="Times New Roman"/>
          <w:i/>
          <w:sz w:val="26"/>
          <w:szCs w:val="26"/>
        </w:rPr>
        <w:t xml:space="preserve">. </w:t>
      </w:r>
      <w:r w:rsidRPr="006344DA">
        <w:rPr>
          <w:rFonts w:ascii="Times New Roman" w:hAnsi="Times New Roman"/>
          <w:i/>
          <w:spacing w:val="1"/>
          <w:sz w:val="26"/>
          <w:szCs w:val="26"/>
        </w:rPr>
        <w:t>Во</w:t>
      </w:r>
      <w:r w:rsidRPr="006344DA">
        <w:rPr>
          <w:rFonts w:ascii="Times New Roman" w:hAnsi="Times New Roman"/>
          <w:i/>
          <w:spacing w:val="1"/>
          <w:sz w:val="26"/>
          <w:szCs w:val="26"/>
        </w:rPr>
        <w:t>з</w:t>
      </w:r>
      <w:r w:rsidRPr="006344DA">
        <w:rPr>
          <w:rFonts w:ascii="Times New Roman" w:hAnsi="Times New Roman"/>
          <w:i/>
          <w:spacing w:val="1"/>
          <w:sz w:val="26"/>
          <w:szCs w:val="26"/>
        </w:rPr>
        <w:t>можност</w:t>
      </w:r>
      <w:r w:rsidRPr="006344DA">
        <w:rPr>
          <w:rFonts w:ascii="Times New Roman" w:hAnsi="Times New Roman"/>
          <w:i/>
          <w:sz w:val="26"/>
          <w:szCs w:val="26"/>
        </w:rPr>
        <w:t xml:space="preserve">ь </w:t>
      </w:r>
      <w:r w:rsidRPr="006344DA">
        <w:rPr>
          <w:rFonts w:ascii="Times New Roman" w:hAnsi="Times New Roman"/>
          <w:i/>
          <w:spacing w:val="1"/>
          <w:sz w:val="26"/>
          <w:szCs w:val="26"/>
        </w:rPr>
        <w:t>однозначног</w:t>
      </w:r>
      <w:r w:rsidRPr="006344DA">
        <w:rPr>
          <w:rFonts w:ascii="Times New Roman" w:hAnsi="Times New Roman"/>
          <w:i/>
          <w:sz w:val="26"/>
          <w:szCs w:val="26"/>
        </w:rPr>
        <w:t>о</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декодировани</w:t>
      </w:r>
      <w:r w:rsidRPr="006344DA">
        <w:rPr>
          <w:rFonts w:ascii="Times New Roman" w:hAnsi="Times New Roman"/>
          <w:i/>
          <w:sz w:val="26"/>
          <w:szCs w:val="26"/>
        </w:rPr>
        <w:t xml:space="preserve">я </w:t>
      </w:r>
      <w:r w:rsidRPr="006344DA">
        <w:rPr>
          <w:rFonts w:ascii="Times New Roman" w:hAnsi="Times New Roman"/>
          <w:i/>
          <w:spacing w:val="1"/>
          <w:sz w:val="26"/>
          <w:szCs w:val="26"/>
        </w:rPr>
        <w:t>дл</w:t>
      </w:r>
      <w:r w:rsidRPr="006344DA">
        <w:rPr>
          <w:rFonts w:ascii="Times New Roman" w:hAnsi="Times New Roman"/>
          <w:i/>
          <w:sz w:val="26"/>
          <w:szCs w:val="26"/>
        </w:rPr>
        <w:t>я</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кодо</w:t>
      </w:r>
      <w:r w:rsidRPr="006344DA">
        <w:rPr>
          <w:rFonts w:ascii="Times New Roman" w:hAnsi="Times New Roman"/>
          <w:i/>
          <w:sz w:val="26"/>
          <w:szCs w:val="26"/>
        </w:rPr>
        <w:t>в</w:t>
      </w:r>
      <w:r w:rsidRPr="006344DA">
        <w:rPr>
          <w:rFonts w:ascii="Times New Roman" w:hAnsi="Times New Roman"/>
          <w:i/>
          <w:spacing w:val="11"/>
          <w:sz w:val="26"/>
          <w:szCs w:val="26"/>
        </w:rPr>
        <w:t xml:space="preserve"> </w:t>
      </w:r>
      <w:r w:rsidRPr="006344DA">
        <w:rPr>
          <w:rFonts w:ascii="Times New Roman" w:hAnsi="Times New Roman"/>
          <w:i/>
          <w:sz w:val="26"/>
          <w:szCs w:val="26"/>
        </w:rPr>
        <w:t>с</w:t>
      </w:r>
      <w:r w:rsidRPr="006344DA">
        <w:rPr>
          <w:rFonts w:ascii="Times New Roman" w:hAnsi="Times New Roman"/>
          <w:i/>
          <w:spacing w:val="16"/>
          <w:sz w:val="26"/>
          <w:szCs w:val="26"/>
        </w:rPr>
        <w:t xml:space="preserve"> </w:t>
      </w:r>
      <w:r w:rsidRPr="006344DA">
        <w:rPr>
          <w:rFonts w:ascii="Times New Roman" w:hAnsi="Times New Roman"/>
          <w:i/>
          <w:spacing w:val="1"/>
          <w:sz w:val="26"/>
          <w:szCs w:val="26"/>
        </w:rPr>
        <w:t>различно</w:t>
      </w:r>
      <w:r w:rsidRPr="006344DA">
        <w:rPr>
          <w:rFonts w:ascii="Times New Roman" w:hAnsi="Times New Roman"/>
          <w:i/>
          <w:sz w:val="26"/>
          <w:szCs w:val="26"/>
        </w:rPr>
        <w:t>й</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длино</w:t>
      </w:r>
      <w:r w:rsidRPr="006344DA">
        <w:rPr>
          <w:rFonts w:ascii="Times New Roman" w:hAnsi="Times New Roman"/>
          <w:i/>
          <w:sz w:val="26"/>
          <w:szCs w:val="26"/>
        </w:rPr>
        <w:t xml:space="preserve">й </w:t>
      </w:r>
      <w:r w:rsidRPr="006344DA">
        <w:rPr>
          <w:rFonts w:ascii="Times New Roman" w:hAnsi="Times New Roman"/>
          <w:i/>
          <w:spacing w:val="1"/>
          <w:sz w:val="26"/>
          <w:szCs w:val="26"/>
        </w:rPr>
        <w:t>кодовы</w:t>
      </w:r>
      <w:r w:rsidRPr="006344DA">
        <w:rPr>
          <w:rFonts w:ascii="Times New Roman" w:hAnsi="Times New Roman"/>
          <w:i/>
          <w:sz w:val="26"/>
          <w:szCs w:val="26"/>
        </w:rPr>
        <w:t>х</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слов</w:t>
      </w:r>
      <w:r w:rsidRPr="006344DA">
        <w:rPr>
          <w:rFonts w:ascii="Times New Roman" w:hAnsi="Times New Roman"/>
          <w:i/>
          <w:sz w:val="26"/>
          <w:szCs w:val="26"/>
        </w:rPr>
        <w:t>.</w:t>
      </w:r>
    </w:p>
    <w:p w:rsidR="00F262B5" w:rsidRPr="006344DA" w:rsidRDefault="00F262B5" w:rsidP="00F262B5">
      <w:pPr>
        <w:pStyle w:val="11"/>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Дискретизация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Измерени</w:t>
      </w:r>
      <w:r w:rsidRPr="006344DA">
        <w:rPr>
          <w:rFonts w:ascii="Times New Roman" w:hAnsi="Times New Roman"/>
          <w:sz w:val="26"/>
          <w:szCs w:val="26"/>
        </w:rPr>
        <w:t>е</w:t>
      </w:r>
      <w:r w:rsidRPr="006344DA">
        <w:rPr>
          <w:rFonts w:ascii="Times New Roman" w:hAnsi="Times New Roman"/>
          <w:spacing w:val="6"/>
          <w:sz w:val="26"/>
          <w:szCs w:val="26"/>
        </w:rPr>
        <w:t xml:space="preserve"> </w:t>
      </w:r>
      <w:r w:rsidRPr="006344DA">
        <w:rPr>
          <w:rFonts w:ascii="Times New Roman" w:hAnsi="Times New Roman"/>
          <w:sz w:val="26"/>
          <w:szCs w:val="26"/>
        </w:rPr>
        <w:t>и</w:t>
      </w:r>
      <w:r w:rsidRPr="006344DA">
        <w:rPr>
          <w:rFonts w:ascii="Times New Roman" w:hAnsi="Times New Roman"/>
          <w:spacing w:val="18"/>
          <w:sz w:val="26"/>
          <w:szCs w:val="26"/>
        </w:rPr>
        <w:t xml:space="preserve"> </w:t>
      </w:r>
      <w:r w:rsidRPr="006344DA">
        <w:rPr>
          <w:rFonts w:ascii="Times New Roman" w:hAnsi="Times New Roman"/>
          <w:spacing w:val="1"/>
          <w:sz w:val="26"/>
          <w:szCs w:val="26"/>
        </w:rPr>
        <w:t>дискретизация</w:t>
      </w:r>
      <w:r w:rsidRPr="006344DA">
        <w:rPr>
          <w:rFonts w:ascii="Times New Roman" w:hAnsi="Times New Roman"/>
          <w:sz w:val="26"/>
          <w:szCs w:val="26"/>
        </w:rPr>
        <w:t xml:space="preserve">. </w:t>
      </w:r>
      <w:r w:rsidRPr="006344DA">
        <w:rPr>
          <w:rFonts w:ascii="Times New Roman" w:hAnsi="Times New Roman"/>
          <w:spacing w:val="1"/>
          <w:sz w:val="26"/>
          <w:szCs w:val="26"/>
        </w:rPr>
        <w:t>Обще</w:t>
      </w:r>
      <w:r w:rsidRPr="006344DA">
        <w:rPr>
          <w:rFonts w:ascii="Times New Roman" w:hAnsi="Times New Roman"/>
          <w:sz w:val="26"/>
          <w:szCs w:val="26"/>
        </w:rPr>
        <w:t>е</w:t>
      </w:r>
      <w:r w:rsidRPr="006344DA">
        <w:rPr>
          <w:rFonts w:ascii="Times New Roman" w:hAnsi="Times New Roman"/>
          <w:spacing w:val="11"/>
          <w:sz w:val="26"/>
          <w:szCs w:val="26"/>
        </w:rPr>
        <w:t xml:space="preserve"> </w:t>
      </w:r>
      <w:r w:rsidRPr="006344DA">
        <w:rPr>
          <w:rFonts w:ascii="Times New Roman" w:hAnsi="Times New Roman"/>
          <w:spacing w:val="1"/>
          <w:sz w:val="26"/>
          <w:szCs w:val="26"/>
        </w:rPr>
        <w:t>представлени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о</w:t>
      </w:r>
      <w:r w:rsidRPr="006344DA">
        <w:rPr>
          <w:rFonts w:ascii="Times New Roman" w:hAnsi="Times New Roman"/>
          <w:spacing w:val="18"/>
          <w:sz w:val="26"/>
          <w:szCs w:val="26"/>
        </w:rPr>
        <w:t xml:space="preserve"> </w:t>
      </w:r>
      <w:r w:rsidRPr="006344DA">
        <w:rPr>
          <w:rFonts w:ascii="Times New Roman" w:hAnsi="Times New Roman"/>
          <w:spacing w:val="1"/>
          <w:sz w:val="26"/>
          <w:szCs w:val="26"/>
        </w:rPr>
        <w:t>цифрово</w:t>
      </w:r>
      <w:r w:rsidRPr="006344DA">
        <w:rPr>
          <w:rFonts w:ascii="Times New Roman" w:hAnsi="Times New Roman"/>
          <w:sz w:val="26"/>
          <w:szCs w:val="26"/>
        </w:rPr>
        <w:t xml:space="preserve">м </w:t>
      </w:r>
      <w:r w:rsidRPr="006344DA">
        <w:rPr>
          <w:rFonts w:ascii="Times New Roman" w:hAnsi="Times New Roman"/>
          <w:spacing w:val="1"/>
          <w:sz w:val="26"/>
          <w:szCs w:val="26"/>
        </w:rPr>
        <w:t>представл</w:t>
      </w:r>
      <w:r w:rsidRPr="006344DA">
        <w:rPr>
          <w:rFonts w:ascii="Times New Roman" w:hAnsi="Times New Roman"/>
          <w:spacing w:val="1"/>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и</w:t>
      </w:r>
      <w:r w:rsidRPr="006344DA">
        <w:rPr>
          <w:rFonts w:ascii="Times New Roman" w:hAnsi="Times New Roman"/>
          <w:spacing w:val="-18"/>
          <w:sz w:val="26"/>
          <w:szCs w:val="26"/>
        </w:rPr>
        <w:t xml:space="preserve"> </w:t>
      </w:r>
      <w:r w:rsidRPr="006344DA">
        <w:rPr>
          <w:rFonts w:ascii="Times New Roman" w:hAnsi="Times New Roman"/>
          <w:spacing w:val="1"/>
          <w:sz w:val="26"/>
          <w:szCs w:val="26"/>
        </w:rPr>
        <w:t>аудиови</w:t>
      </w:r>
      <w:r w:rsidRPr="006344DA">
        <w:rPr>
          <w:rFonts w:ascii="Times New Roman" w:hAnsi="Times New Roman"/>
          <w:sz w:val="26"/>
          <w:szCs w:val="26"/>
        </w:rPr>
        <w:t>з</w:t>
      </w:r>
      <w:r w:rsidRPr="006344DA">
        <w:rPr>
          <w:rFonts w:ascii="Times New Roman" w:hAnsi="Times New Roman"/>
          <w:spacing w:val="1"/>
          <w:sz w:val="26"/>
          <w:szCs w:val="26"/>
        </w:rPr>
        <w:t>уальны</w:t>
      </w:r>
      <w:r w:rsidRPr="006344DA">
        <w:rPr>
          <w:rFonts w:ascii="Times New Roman" w:hAnsi="Times New Roman"/>
          <w:sz w:val="26"/>
          <w:szCs w:val="26"/>
        </w:rPr>
        <w:t>х</w:t>
      </w:r>
      <w:r w:rsidRPr="006344DA">
        <w:rPr>
          <w:rFonts w:ascii="Times New Roman" w:hAnsi="Times New Roman"/>
          <w:spacing w:val="-20"/>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други</w:t>
      </w:r>
      <w:r w:rsidRPr="006344DA">
        <w:rPr>
          <w:rFonts w:ascii="Times New Roman" w:hAnsi="Times New Roman"/>
          <w:sz w:val="26"/>
          <w:szCs w:val="26"/>
        </w:rPr>
        <w:t>х</w:t>
      </w:r>
      <w:r w:rsidRPr="006344DA">
        <w:rPr>
          <w:rFonts w:ascii="Times New Roman" w:hAnsi="Times New Roman"/>
          <w:spacing w:val="-7"/>
          <w:sz w:val="26"/>
          <w:szCs w:val="26"/>
        </w:rPr>
        <w:t xml:space="preserve"> </w:t>
      </w:r>
      <w:r w:rsidRPr="006344DA">
        <w:rPr>
          <w:rFonts w:ascii="Times New Roman" w:hAnsi="Times New Roman"/>
          <w:spacing w:val="1"/>
          <w:sz w:val="26"/>
          <w:szCs w:val="26"/>
        </w:rPr>
        <w:t>непрерывны</w:t>
      </w:r>
      <w:r w:rsidRPr="006344DA">
        <w:rPr>
          <w:rFonts w:ascii="Times New Roman" w:hAnsi="Times New Roman"/>
          <w:sz w:val="26"/>
          <w:szCs w:val="26"/>
        </w:rPr>
        <w:t>х</w:t>
      </w:r>
      <w:r w:rsidRPr="006344DA">
        <w:rPr>
          <w:rFonts w:ascii="Times New Roman" w:hAnsi="Times New Roman"/>
          <w:spacing w:val="-16"/>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lastRenderedPageBreak/>
        <w:t>К</w:t>
      </w:r>
      <w:r w:rsidRPr="006344DA">
        <w:rPr>
          <w:rFonts w:ascii="Times New Roman" w:hAnsi="Times New Roman"/>
          <w:sz w:val="26"/>
          <w:szCs w:val="26"/>
        </w:rPr>
        <w:t>о</w:t>
      </w:r>
      <w:r w:rsidRPr="006344DA">
        <w:rPr>
          <w:rFonts w:ascii="Times New Roman" w:hAnsi="Times New Roman"/>
          <w:spacing w:val="2"/>
          <w:sz w:val="26"/>
          <w:szCs w:val="26"/>
        </w:rPr>
        <w:t>д</w:t>
      </w:r>
      <w:r w:rsidRPr="006344DA">
        <w:rPr>
          <w:rFonts w:ascii="Times New Roman" w:hAnsi="Times New Roman"/>
          <w:sz w:val="26"/>
          <w:szCs w:val="26"/>
        </w:rPr>
        <w:t>и</w:t>
      </w:r>
      <w:r w:rsidRPr="006344DA">
        <w:rPr>
          <w:rFonts w:ascii="Times New Roman" w:hAnsi="Times New Roman"/>
          <w:spacing w:val="2"/>
          <w:sz w:val="26"/>
          <w:szCs w:val="26"/>
        </w:rPr>
        <w:t>ро</w:t>
      </w:r>
      <w:r w:rsidRPr="006344DA">
        <w:rPr>
          <w:rFonts w:ascii="Times New Roman" w:hAnsi="Times New Roman"/>
          <w:spacing w:val="-2"/>
          <w:sz w:val="26"/>
          <w:szCs w:val="26"/>
        </w:rPr>
        <w:t>в</w:t>
      </w:r>
      <w:r w:rsidRPr="006344DA">
        <w:rPr>
          <w:rFonts w:ascii="Times New Roman" w:hAnsi="Times New Roman"/>
          <w:spacing w:val="1"/>
          <w:sz w:val="26"/>
          <w:szCs w:val="26"/>
        </w:rPr>
        <w:t>а</w:t>
      </w:r>
      <w:r w:rsidRPr="006344DA">
        <w:rPr>
          <w:rFonts w:ascii="Times New Roman" w:hAnsi="Times New Roman"/>
          <w:sz w:val="26"/>
          <w:szCs w:val="26"/>
        </w:rPr>
        <w:t>н</w:t>
      </w:r>
      <w:r w:rsidRPr="006344DA">
        <w:rPr>
          <w:rFonts w:ascii="Times New Roman" w:hAnsi="Times New Roman"/>
          <w:spacing w:val="2"/>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ц</w:t>
      </w:r>
      <w:r w:rsidRPr="006344DA">
        <w:rPr>
          <w:rFonts w:ascii="Times New Roman" w:hAnsi="Times New Roman"/>
          <w:spacing w:val="1"/>
          <w:sz w:val="26"/>
          <w:szCs w:val="26"/>
        </w:rPr>
        <w:t>вета</w:t>
      </w:r>
      <w:r w:rsidRPr="006344DA">
        <w:rPr>
          <w:rFonts w:ascii="Times New Roman" w:hAnsi="Times New Roman"/>
          <w:sz w:val="26"/>
          <w:szCs w:val="26"/>
        </w:rPr>
        <w:t>.</w:t>
      </w:r>
      <w:r w:rsidRPr="006344DA">
        <w:rPr>
          <w:rFonts w:ascii="Times New Roman" w:hAnsi="Times New Roman"/>
          <w:spacing w:val="9"/>
          <w:sz w:val="26"/>
          <w:szCs w:val="26"/>
        </w:rPr>
        <w:t xml:space="preserve"> </w:t>
      </w:r>
      <w:r w:rsidRPr="006344DA">
        <w:rPr>
          <w:rFonts w:ascii="Times New Roman" w:hAnsi="Times New Roman"/>
          <w:sz w:val="26"/>
          <w:szCs w:val="26"/>
        </w:rPr>
        <w:t>Ц</w:t>
      </w:r>
      <w:r w:rsidRPr="006344DA">
        <w:rPr>
          <w:rFonts w:ascii="Times New Roman" w:hAnsi="Times New Roman"/>
          <w:spacing w:val="1"/>
          <w:sz w:val="26"/>
          <w:szCs w:val="26"/>
        </w:rPr>
        <w:t>ветов</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pacing w:val="1"/>
          <w:sz w:val="26"/>
          <w:szCs w:val="26"/>
        </w:rPr>
        <w:t>м</w:t>
      </w:r>
      <w:r w:rsidRPr="006344DA">
        <w:rPr>
          <w:rFonts w:ascii="Times New Roman" w:hAnsi="Times New Roman"/>
          <w:spacing w:val="2"/>
          <w:sz w:val="26"/>
          <w:szCs w:val="26"/>
        </w:rPr>
        <w:t>о</w:t>
      </w:r>
      <w:r w:rsidRPr="006344DA">
        <w:rPr>
          <w:rFonts w:ascii="Times New Roman" w:hAnsi="Times New Roman"/>
          <w:sz w:val="26"/>
          <w:szCs w:val="26"/>
        </w:rPr>
        <w:t>д</w:t>
      </w:r>
      <w:r w:rsidRPr="006344DA">
        <w:rPr>
          <w:rFonts w:ascii="Times New Roman" w:hAnsi="Times New Roman"/>
          <w:spacing w:val="1"/>
          <w:sz w:val="26"/>
          <w:szCs w:val="26"/>
        </w:rPr>
        <w:t>ели</w:t>
      </w:r>
      <w:r w:rsidRPr="006344DA">
        <w:rPr>
          <w:rFonts w:ascii="Times New Roman" w:hAnsi="Times New Roman"/>
          <w:b/>
          <w:bCs/>
          <w:sz w:val="26"/>
          <w:szCs w:val="26"/>
        </w:rPr>
        <w:t>.</w:t>
      </w:r>
      <w:r w:rsidRPr="006344DA">
        <w:rPr>
          <w:rFonts w:ascii="Times New Roman" w:hAnsi="Times New Roman"/>
          <w:b/>
          <w:bCs/>
          <w:spacing w:val="6"/>
          <w:sz w:val="26"/>
          <w:szCs w:val="26"/>
        </w:rPr>
        <w:t xml:space="preserve"> </w:t>
      </w:r>
      <w:r w:rsidRPr="006344DA">
        <w:rPr>
          <w:rFonts w:ascii="Times New Roman" w:hAnsi="Times New Roman"/>
          <w:spacing w:val="1"/>
          <w:sz w:val="26"/>
          <w:szCs w:val="26"/>
        </w:rPr>
        <w:t>Модел</w:t>
      </w:r>
      <w:r w:rsidRPr="006344DA">
        <w:rPr>
          <w:rFonts w:ascii="Times New Roman" w:hAnsi="Times New Roman"/>
          <w:sz w:val="26"/>
          <w:szCs w:val="26"/>
        </w:rPr>
        <w:t>и</w:t>
      </w:r>
      <w:r w:rsidRPr="006344DA">
        <w:rPr>
          <w:rFonts w:ascii="Times New Roman" w:hAnsi="Times New Roman"/>
          <w:spacing w:val="7"/>
          <w:sz w:val="26"/>
          <w:szCs w:val="26"/>
        </w:rPr>
        <w:t xml:space="preserve"> </w:t>
      </w:r>
      <w:r w:rsidRPr="006344DA">
        <w:rPr>
          <w:rFonts w:ascii="Times New Roman" w:hAnsi="Times New Roman"/>
          <w:spacing w:val="1"/>
          <w:sz w:val="26"/>
          <w:szCs w:val="26"/>
        </w:rPr>
        <w:t>RGB</w:t>
      </w:r>
      <w:r w:rsidRPr="006344DA">
        <w:rPr>
          <w:rFonts w:ascii="Times New Roman" w:hAnsi="Times New Roman"/>
          <w:b/>
          <w:bCs/>
          <w:i/>
          <w:sz w:val="26"/>
          <w:szCs w:val="26"/>
        </w:rPr>
        <w:t xml:space="preserve"> </w:t>
      </w:r>
      <w:r w:rsidRPr="006344DA">
        <w:rPr>
          <w:rFonts w:ascii="Times New Roman" w:hAnsi="Times New Roman"/>
          <w:bCs/>
          <w:sz w:val="26"/>
          <w:szCs w:val="26"/>
        </w:rPr>
        <w:t>и</w:t>
      </w:r>
      <w:r w:rsidRPr="006344DA">
        <w:rPr>
          <w:rFonts w:ascii="Times New Roman" w:hAnsi="Times New Roman"/>
          <w:b/>
          <w:bCs/>
          <w:i/>
          <w:sz w:val="26"/>
          <w:szCs w:val="26"/>
        </w:rPr>
        <w:t xml:space="preserve"> </w:t>
      </w:r>
      <w:r w:rsidRPr="006344DA">
        <w:rPr>
          <w:rFonts w:ascii="Times New Roman" w:hAnsi="Times New Roman"/>
          <w:spacing w:val="1"/>
          <w:sz w:val="26"/>
          <w:szCs w:val="26"/>
        </w:rPr>
        <w:t>CM</w:t>
      </w:r>
      <w:r w:rsidRPr="006344DA">
        <w:rPr>
          <w:rFonts w:ascii="Times New Roman" w:hAnsi="Times New Roman"/>
          <w:sz w:val="26"/>
          <w:szCs w:val="26"/>
        </w:rPr>
        <w:t xml:space="preserve">YK. </w:t>
      </w:r>
      <w:r w:rsidRPr="006344DA">
        <w:rPr>
          <w:rFonts w:ascii="Times New Roman" w:hAnsi="Times New Roman"/>
          <w:i/>
          <w:sz w:val="26"/>
          <w:szCs w:val="26"/>
        </w:rPr>
        <w:t>Модели H</w:t>
      </w:r>
      <w:r w:rsidRPr="006344DA">
        <w:rPr>
          <w:rFonts w:ascii="Times New Roman" w:hAnsi="Times New Roman"/>
          <w:i/>
          <w:spacing w:val="1"/>
          <w:sz w:val="26"/>
          <w:szCs w:val="26"/>
        </w:rPr>
        <w:t>SB</w:t>
      </w:r>
      <w:r w:rsidRPr="006344DA">
        <w:rPr>
          <w:rFonts w:ascii="Times New Roman" w:hAnsi="Times New Roman"/>
          <w:i/>
          <w:sz w:val="26"/>
          <w:szCs w:val="26"/>
        </w:rPr>
        <w:t xml:space="preserve"> и</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CM</w:t>
      </w:r>
      <w:r w:rsidRPr="006344DA">
        <w:rPr>
          <w:rFonts w:ascii="Times New Roman" w:hAnsi="Times New Roman"/>
          <w:i/>
          <w:sz w:val="26"/>
          <w:szCs w:val="26"/>
        </w:rPr>
        <w:t>Y</w:t>
      </w:r>
      <w:r w:rsidRPr="006344DA">
        <w:rPr>
          <w:rFonts w:ascii="Times New Roman" w:hAnsi="Times New Roman"/>
          <w:sz w:val="26"/>
          <w:szCs w:val="26"/>
        </w:rPr>
        <w:t>.</w:t>
      </w:r>
      <w:r w:rsidRPr="006344DA">
        <w:rPr>
          <w:rFonts w:ascii="Times New Roman" w:hAnsi="Times New Roman"/>
          <w:spacing w:val="14"/>
          <w:sz w:val="26"/>
          <w:szCs w:val="26"/>
        </w:rPr>
        <w:t xml:space="preserve"> </w:t>
      </w:r>
      <w:r w:rsidRPr="006344DA">
        <w:rPr>
          <w:rFonts w:ascii="Times New Roman" w:hAnsi="Times New Roman"/>
          <w:spacing w:val="2"/>
          <w:sz w:val="26"/>
          <w:szCs w:val="26"/>
        </w:rPr>
        <w:t>Гл</w:t>
      </w:r>
      <w:r w:rsidRPr="006344DA">
        <w:rPr>
          <w:rFonts w:ascii="Times New Roman" w:hAnsi="Times New Roman"/>
          <w:spacing w:val="-3"/>
          <w:sz w:val="26"/>
          <w:szCs w:val="26"/>
        </w:rPr>
        <w:t>у</w:t>
      </w:r>
      <w:r w:rsidRPr="006344DA">
        <w:rPr>
          <w:rFonts w:ascii="Times New Roman" w:hAnsi="Times New Roman"/>
          <w:spacing w:val="2"/>
          <w:sz w:val="26"/>
          <w:szCs w:val="26"/>
        </w:rPr>
        <w:t>бин</w:t>
      </w:r>
      <w:r w:rsidRPr="006344DA">
        <w:rPr>
          <w:rFonts w:ascii="Times New Roman" w:hAnsi="Times New Roman"/>
          <w:sz w:val="26"/>
          <w:szCs w:val="26"/>
        </w:rPr>
        <w:t xml:space="preserve">а </w:t>
      </w:r>
      <w:r w:rsidRPr="006344DA">
        <w:rPr>
          <w:rFonts w:ascii="Times New Roman" w:hAnsi="Times New Roman"/>
          <w:spacing w:val="-1"/>
          <w:sz w:val="26"/>
          <w:szCs w:val="26"/>
        </w:rPr>
        <w:t>к</w:t>
      </w:r>
      <w:r w:rsidRPr="006344DA">
        <w:rPr>
          <w:rFonts w:ascii="Times New Roman" w:hAnsi="Times New Roman"/>
          <w:sz w:val="26"/>
          <w:szCs w:val="26"/>
        </w:rPr>
        <w:t>о</w:t>
      </w:r>
      <w:r w:rsidRPr="006344DA">
        <w:rPr>
          <w:rFonts w:ascii="Times New Roman" w:hAnsi="Times New Roman"/>
          <w:spacing w:val="2"/>
          <w:sz w:val="26"/>
          <w:szCs w:val="26"/>
        </w:rPr>
        <w:t>д</w:t>
      </w:r>
      <w:r w:rsidRPr="006344DA">
        <w:rPr>
          <w:rFonts w:ascii="Times New Roman" w:hAnsi="Times New Roman"/>
          <w:sz w:val="26"/>
          <w:szCs w:val="26"/>
        </w:rPr>
        <w:t>ир</w:t>
      </w:r>
      <w:r w:rsidRPr="006344DA">
        <w:rPr>
          <w:rFonts w:ascii="Times New Roman" w:hAnsi="Times New Roman"/>
          <w:spacing w:val="2"/>
          <w:sz w:val="26"/>
          <w:szCs w:val="26"/>
        </w:rPr>
        <w:t>о</w:t>
      </w:r>
      <w:r w:rsidRPr="006344DA">
        <w:rPr>
          <w:rFonts w:ascii="Times New Roman" w:hAnsi="Times New Roman"/>
          <w:spacing w:val="1"/>
          <w:sz w:val="26"/>
          <w:szCs w:val="26"/>
        </w:rPr>
        <w:t>ва</w:t>
      </w:r>
      <w:r w:rsidRPr="006344DA">
        <w:rPr>
          <w:rFonts w:ascii="Times New Roman" w:hAnsi="Times New Roman"/>
          <w:spacing w:val="-1"/>
          <w:sz w:val="26"/>
          <w:szCs w:val="26"/>
        </w:rPr>
        <w:t>н</w:t>
      </w:r>
      <w:r w:rsidRPr="006344DA">
        <w:rPr>
          <w:rFonts w:ascii="Times New Roman" w:hAnsi="Times New Roman"/>
          <w:spacing w:val="2"/>
          <w:sz w:val="26"/>
          <w:szCs w:val="26"/>
        </w:rPr>
        <w:t>и</w:t>
      </w:r>
      <w:r w:rsidRPr="006344DA">
        <w:rPr>
          <w:rFonts w:ascii="Times New Roman" w:hAnsi="Times New Roman"/>
          <w:spacing w:val="1"/>
          <w:sz w:val="26"/>
          <w:szCs w:val="26"/>
        </w:rPr>
        <w:t>я</w:t>
      </w:r>
      <w:r w:rsidRPr="006344DA">
        <w:rPr>
          <w:rFonts w:ascii="Times New Roman" w:hAnsi="Times New Roman"/>
          <w:sz w:val="26"/>
          <w:szCs w:val="26"/>
        </w:rPr>
        <w:t xml:space="preserve">. </w:t>
      </w:r>
      <w:r w:rsidRPr="006344DA">
        <w:rPr>
          <w:rFonts w:ascii="Times New Roman" w:hAnsi="Times New Roman"/>
          <w:spacing w:val="1"/>
          <w:sz w:val="26"/>
          <w:szCs w:val="26"/>
        </w:rPr>
        <w:t>Знакомств</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4"/>
          <w:sz w:val="26"/>
          <w:szCs w:val="26"/>
        </w:rPr>
        <w:t xml:space="preserve"> </w:t>
      </w:r>
      <w:r w:rsidRPr="006344DA">
        <w:rPr>
          <w:rFonts w:ascii="Times New Roman" w:hAnsi="Times New Roman"/>
          <w:spacing w:val="1"/>
          <w:sz w:val="26"/>
          <w:szCs w:val="26"/>
        </w:rPr>
        <w:t>растрово</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векторно</w:t>
      </w:r>
      <w:r w:rsidRPr="006344DA">
        <w:rPr>
          <w:rFonts w:ascii="Times New Roman" w:hAnsi="Times New Roman"/>
          <w:sz w:val="26"/>
          <w:szCs w:val="26"/>
        </w:rPr>
        <w:t>й</w:t>
      </w:r>
      <w:r w:rsidRPr="006344DA">
        <w:rPr>
          <w:rFonts w:ascii="Times New Roman" w:hAnsi="Times New Roman"/>
          <w:spacing w:val="-13"/>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рафикой</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2"/>
          <w:sz w:val="26"/>
          <w:szCs w:val="26"/>
        </w:rPr>
        <w:t>Ко</w:t>
      </w:r>
      <w:r w:rsidRPr="006344DA">
        <w:rPr>
          <w:rFonts w:ascii="Times New Roman" w:hAnsi="Times New Roman"/>
          <w:sz w:val="26"/>
          <w:szCs w:val="26"/>
        </w:rPr>
        <w:t>ди</w:t>
      </w:r>
      <w:r w:rsidRPr="006344DA">
        <w:rPr>
          <w:rFonts w:ascii="Times New Roman" w:hAnsi="Times New Roman"/>
          <w:spacing w:val="2"/>
          <w:sz w:val="26"/>
          <w:szCs w:val="26"/>
        </w:rPr>
        <w:t>ро</w:t>
      </w:r>
      <w:r w:rsidRPr="006344DA">
        <w:rPr>
          <w:rFonts w:ascii="Times New Roman" w:hAnsi="Times New Roman"/>
          <w:spacing w:val="1"/>
          <w:sz w:val="26"/>
          <w:szCs w:val="26"/>
        </w:rPr>
        <w:t>в</w:t>
      </w:r>
      <w:r w:rsidRPr="006344DA">
        <w:rPr>
          <w:rFonts w:ascii="Times New Roman" w:hAnsi="Times New Roman"/>
          <w:spacing w:val="-1"/>
          <w:sz w:val="26"/>
          <w:szCs w:val="26"/>
        </w:rPr>
        <w:t>а</w:t>
      </w:r>
      <w:r w:rsidRPr="006344DA">
        <w:rPr>
          <w:rFonts w:ascii="Times New Roman" w:hAnsi="Times New Roman"/>
          <w:sz w:val="26"/>
          <w:szCs w:val="26"/>
        </w:rPr>
        <w:t>н</w:t>
      </w:r>
      <w:r w:rsidRPr="006344DA">
        <w:rPr>
          <w:rFonts w:ascii="Times New Roman" w:hAnsi="Times New Roman"/>
          <w:spacing w:val="2"/>
          <w:sz w:val="26"/>
          <w:szCs w:val="26"/>
        </w:rPr>
        <w:t>и</w:t>
      </w:r>
      <w:r w:rsidRPr="006344DA">
        <w:rPr>
          <w:rFonts w:ascii="Times New Roman" w:hAnsi="Times New Roman"/>
          <w:sz w:val="26"/>
          <w:szCs w:val="26"/>
        </w:rPr>
        <w:t xml:space="preserve">е </w:t>
      </w:r>
      <w:r w:rsidRPr="006344DA">
        <w:rPr>
          <w:rFonts w:ascii="Times New Roman" w:hAnsi="Times New Roman"/>
          <w:spacing w:val="1"/>
          <w:sz w:val="26"/>
          <w:szCs w:val="26"/>
        </w:rPr>
        <w:t>з</w:t>
      </w:r>
      <w:r w:rsidRPr="006344DA">
        <w:rPr>
          <w:rFonts w:ascii="Times New Roman" w:hAnsi="Times New Roman"/>
          <w:sz w:val="26"/>
          <w:szCs w:val="26"/>
        </w:rPr>
        <w:t>в</w:t>
      </w:r>
      <w:r w:rsidRPr="006344DA">
        <w:rPr>
          <w:rFonts w:ascii="Times New Roman" w:hAnsi="Times New Roman"/>
          <w:spacing w:val="-3"/>
          <w:sz w:val="26"/>
          <w:szCs w:val="26"/>
        </w:rPr>
        <w:t>у</w:t>
      </w:r>
      <w:r w:rsidRPr="006344DA">
        <w:rPr>
          <w:rFonts w:ascii="Times New Roman" w:hAnsi="Times New Roman"/>
          <w:spacing w:val="1"/>
          <w:sz w:val="26"/>
          <w:szCs w:val="26"/>
        </w:rPr>
        <w:t>ка</w:t>
      </w:r>
      <w:r w:rsidRPr="006344DA">
        <w:rPr>
          <w:rFonts w:ascii="Times New Roman" w:hAnsi="Times New Roman"/>
          <w:b/>
          <w:bCs/>
          <w:sz w:val="26"/>
          <w:szCs w:val="26"/>
        </w:rPr>
        <w:t xml:space="preserve">. </w:t>
      </w:r>
      <w:r w:rsidRPr="006344DA">
        <w:rPr>
          <w:rFonts w:ascii="Times New Roman" w:hAnsi="Times New Roman"/>
          <w:spacing w:val="1"/>
          <w:sz w:val="26"/>
          <w:szCs w:val="26"/>
        </w:rPr>
        <w:t>Разрядност</w:t>
      </w:r>
      <w:r w:rsidRPr="006344DA">
        <w:rPr>
          <w:rFonts w:ascii="Times New Roman" w:hAnsi="Times New Roman"/>
          <w:sz w:val="26"/>
          <w:szCs w:val="26"/>
        </w:rPr>
        <w:t xml:space="preserve">ь и </w:t>
      </w:r>
      <w:r w:rsidRPr="006344DA">
        <w:rPr>
          <w:rFonts w:ascii="Times New Roman" w:hAnsi="Times New Roman"/>
          <w:spacing w:val="1"/>
          <w:sz w:val="26"/>
          <w:szCs w:val="26"/>
        </w:rPr>
        <w:t>частот</w:t>
      </w:r>
      <w:r w:rsidRPr="006344DA">
        <w:rPr>
          <w:rFonts w:ascii="Times New Roman" w:hAnsi="Times New Roman"/>
          <w:sz w:val="26"/>
          <w:szCs w:val="26"/>
        </w:rPr>
        <w:t xml:space="preserve">а </w:t>
      </w:r>
      <w:r w:rsidRPr="006344DA">
        <w:rPr>
          <w:rFonts w:ascii="Times New Roman" w:hAnsi="Times New Roman"/>
          <w:spacing w:val="1"/>
          <w:sz w:val="26"/>
          <w:szCs w:val="26"/>
        </w:rPr>
        <w:t>записи</w:t>
      </w:r>
      <w:r w:rsidRPr="006344DA">
        <w:rPr>
          <w:rFonts w:ascii="Times New Roman" w:hAnsi="Times New Roman"/>
          <w:sz w:val="26"/>
          <w:szCs w:val="26"/>
        </w:rPr>
        <w:t xml:space="preserve">. </w:t>
      </w:r>
      <w:r w:rsidRPr="006344DA">
        <w:rPr>
          <w:rFonts w:ascii="Times New Roman" w:hAnsi="Times New Roman"/>
          <w:spacing w:val="6"/>
          <w:sz w:val="26"/>
          <w:szCs w:val="26"/>
        </w:rPr>
        <w:t>Количеств</w:t>
      </w:r>
      <w:r w:rsidRPr="006344DA">
        <w:rPr>
          <w:rFonts w:ascii="Times New Roman" w:hAnsi="Times New Roman"/>
          <w:sz w:val="26"/>
          <w:szCs w:val="26"/>
        </w:rPr>
        <w:t xml:space="preserve">о </w:t>
      </w:r>
      <w:r w:rsidRPr="006344DA">
        <w:rPr>
          <w:rFonts w:ascii="Times New Roman" w:hAnsi="Times New Roman"/>
          <w:spacing w:val="6"/>
          <w:sz w:val="26"/>
          <w:szCs w:val="26"/>
        </w:rPr>
        <w:t>канало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6"/>
          <w:sz w:val="26"/>
          <w:szCs w:val="26"/>
        </w:rPr>
        <w:t>з</w:t>
      </w:r>
      <w:r w:rsidRPr="006344DA">
        <w:rPr>
          <w:rFonts w:ascii="Times New Roman" w:hAnsi="Times New Roman"/>
          <w:spacing w:val="6"/>
          <w:sz w:val="26"/>
          <w:szCs w:val="26"/>
        </w:rPr>
        <w:t>а</w:t>
      </w:r>
      <w:r w:rsidRPr="006344DA">
        <w:rPr>
          <w:rFonts w:ascii="Times New Roman" w:hAnsi="Times New Roman"/>
          <w:spacing w:val="6"/>
          <w:sz w:val="26"/>
          <w:szCs w:val="26"/>
        </w:rPr>
        <w:t>писи</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w:t>
      </w:r>
      <w:r w:rsidRPr="006344DA">
        <w:rPr>
          <w:rFonts w:ascii="Times New Roman" w:hAnsi="Times New Roman"/>
          <w:spacing w:val="2"/>
          <w:sz w:val="26"/>
          <w:szCs w:val="26"/>
        </w:rPr>
        <w:t>ц</w:t>
      </w:r>
      <w:r w:rsidRPr="006344DA">
        <w:rPr>
          <w:rFonts w:ascii="Times New Roman" w:hAnsi="Times New Roman"/>
          <w:spacing w:val="-1"/>
          <w:sz w:val="26"/>
          <w:szCs w:val="26"/>
        </w:rPr>
        <w:t>е</w:t>
      </w:r>
      <w:r w:rsidRPr="006344DA">
        <w:rPr>
          <w:rFonts w:ascii="Times New Roman" w:hAnsi="Times New Roman"/>
          <w:spacing w:val="2"/>
          <w:sz w:val="26"/>
          <w:szCs w:val="26"/>
        </w:rPr>
        <w:t>н</w:t>
      </w:r>
      <w:r w:rsidRPr="006344DA">
        <w:rPr>
          <w:rFonts w:ascii="Times New Roman" w:hAnsi="Times New Roman"/>
          <w:spacing w:val="-1"/>
          <w:sz w:val="26"/>
          <w:szCs w:val="26"/>
        </w:rPr>
        <w:t>к</w:t>
      </w:r>
      <w:r w:rsidRPr="006344DA">
        <w:rPr>
          <w:rFonts w:ascii="Times New Roman" w:hAnsi="Times New Roman"/>
          <w:sz w:val="26"/>
          <w:szCs w:val="26"/>
        </w:rPr>
        <w:t>а</w:t>
      </w:r>
      <w:r w:rsidRPr="006344DA">
        <w:rPr>
          <w:rFonts w:ascii="Times New Roman" w:hAnsi="Times New Roman"/>
          <w:spacing w:val="10"/>
          <w:sz w:val="26"/>
          <w:szCs w:val="26"/>
        </w:rPr>
        <w:t xml:space="preserve"> </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z w:val="26"/>
          <w:szCs w:val="26"/>
        </w:rPr>
        <w:t>ли</w:t>
      </w:r>
      <w:r w:rsidRPr="006344DA">
        <w:rPr>
          <w:rFonts w:ascii="Times New Roman" w:hAnsi="Times New Roman"/>
          <w:spacing w:val="1"/>
          <w:sz w:val="26"/>
          <w:szCs w:val="26"/>
        </w:rPr>
        <w:t>честв</w:t>
      </w:r>
      <w:r w:rsidRPr="006344DA">
        <w:rPr>
          <w:rFonts w:ascii="Times New Roman" w:hAnsi="Times New Roman"/>
          <w:spacing w:val="-2"/>
          <w:sz w:val="26"/>
          <w:szCs w:val="26"/>
        </w:rPr>
        <w:t>е</w:t>
      </w:r>
      <w:r w:rsidRPr="006344DA">
        <w:rPr>
          <w:rFonts w:ascii="Times New Roman" w:hAnsi="Times New Roman"/>
          <w:spacing w:val="2"/>
          <w:sz w:val="26"/>
          <w:szCs w:val="26"/>
        </w:rPr>
        <w:t>н</w:t>
      </w:r>
      <w:r w:rsidRPr="006344DA">
        <w:rPr>
          <w:rFonts w:ascii="Times New Roman" w:hAnsi="Times New Roman"/>
          <w:sz w:val="26"/>
          <w:szCs w:val="26"/>
        </w:rPr>
        <w:t>ных п</w:t>
      </w:r>
      <w:r w:rsidRPr="006344DA">
        <w:rPr>
          <w:rFonts w:ascii="Times New Roman" w:hAnsi="Times New Roman"/>
          <w:spacing w:val="1"/>
          <w:sz w:val="26"/>
          <w:szCs w:val="26"/>
        </w:rPr>
        <w:t>а</w:t>
      </w:r>
      <w:r w:rsidRPr="006344DA">
        <w:rPr>
          <w:rFonts w:ascii="Times New Roman" w:hAnsi="Times New Roman"/>
          <w:spacing w:val="2"/>
          <w:sz w:val="26"/>
          <w:szCs w:val="26"/>
        </w:rPr>
        <w:t>р</w:t>
      </w:r>
      <w:r w:rsidRPr="006344DA">
        <w:rPr>
          <w:rFonts w:ascii="Times New Roman" w:hAnsi="Times New Roman"/>
          <w:spacing w:val="1"/>
          <w:sz w:val="26"/>
          <w:szCs w:val="26"/>
        </w:rPr>
        <w:t>аме</w:t>
      </w:r>
      <w:r w:rsidRPr="006344DA">
        <w:rPr>
          <w:rFonts w:ascii="Times New Roman" w:hAnsi="Times New Roman"/>
          <w:spacing w:val="-2"/>
          <w:sz w:val="26"/>
          <w:szCs w:val="26"/>
        </w:rPr>
        <w:t>т</w:t>
      </w:r>
      <w:r w:rsidRPr="006344DA">
        <w:rPr>
          <w:rFonts w:ascii="Times New Roman" w:hAnsi="Times New Roman"/>
          <w:sz w:val="26"/>
          <w:szCs w:val="26"/>
        </w:rPr>
        <w:t>р</w:t>
      </w:r>
      <w:r w:rsidRPr="006344DA">
        <w:rPr>
          <w:rFonts w:ascii="Times New Roman" w:hAnsi="Times New Roman"/>
          <w:spacing w:val="2"/>
          <w:sz w:val="26"/>
          <w:szCs w:val="26"/>
        </w:rPr>
        <w:t>о</w:t>
      </w:r>
      <w:r w:rsidRPr="006344DA">
        <w:rPr>
          <w:rFonts w:ascii="Times New Roman" w:hAnsi="Times New Roman"/>
          <w:spacing w:val="1"/>
          <w:sz w:val="26"/>
          <w:szCs w:val="26"/>
        </w:rPr>
        <w:t>в</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2"/>
          <w:sz w:val="26"/>
          <w:szCs w:val="26"/>
        </w:rPr>
        <w:t>связанн</w:t>
      </w:r>
      <w:r w:rsidRPr="006344DA">
        <w:rPr>
          <w:rFonts w:ascii="Times New Roman" w:hAnsi="Times New Roman"/>
          <w:sz w:val="26"/>
          <w:szCs w:val="26"/>
        </w:rPr>
        <w:t>ых</w:t>
      </w:r>
      <w:r w:rsidRPr="006344DA">
        <w:rPr>
          <w:rFonts w:ascii="Times New Roman" w:hAnsi="Times New Roman"/>
          <w:spacing w:val="7"/>
          <w:sz w:val="26"/>
          <w:szCs w:val="26"/>
        </w:rPr>
        <w:t xml:space="preserve"> </w:t>
      </w:r>
      <w:r w:rsidRPr="006344DA">
        <w:rPr>
          <w:rFonts w:ascii="Times New Roman" w:hAnsi="Times New Roman"/>
          <w:sz w:val="26"/>
          <w:szCs w:val="26"/>
        </w:rPr>
        <w:t>с</w:t>
      </w:r>
      <w:r w:rsidRPr="006344DA">
        <w:rPr>
          <w:rFonts w:ascii="Times New Roman" w:hAnsi="Times New Roman"/>
          <w:spacing w:val="17"/>
          <w:sz w:val="26"/>
          <w:szCs w:val="26"/>
        </w:rPr>
        <w:t xml:space="preserve"> </w:t>
      </w:r>
      <w:r w:rsidRPr="006344DA">
        <w:rPr>
          <w:rFonts w:ascii="Times New Roman" w:hAnsi="Times New Roman"/>
          <w:spacing w:val="1"/>
          <w:sz w:val="26"/>
          <w:szCs w:val="26"/>
        </w:rPr>
        <w:t>представление</w:t>
      </w:r>
      <w:r w:rsidRPr="006344DA">
        <w:rPr>
          <w:rFonts w:ascii="Times New Roman" w:hAnsi="Times New Roman"/>
          <w:sz w:val="26"/>
          <w:szCs w:val="26"/>
        </w:rPr>
        <w:t>м и х</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z w:val="26"/>
          <w:szCs w:val="26"/>
        </w:rPr>
        <w:t>н</w:t>
      </w:r>
      <w:r w:rsidRPr="006344DA">
        <w:rPr>
          <w:rFonts w:ascii="Times New Roman" w:hAnsi="Times New Roman"/>
          <w:spacing w:val="1"/>
          <w:sz w:val="26"/>
          <w:szCs w:val="26"/>
        </w:rPr>
        <w:t>е</w:t>
      </w:r>
      <w:r w:rsidRPr="006344DA">
        <w:rPr>
          <w:rFonts w:ascii="Times New Roman" w:hAnsi="Times New Roman"/>
          <w:spacing w:val="2"/>
          <w:sz w:val="26"/>
          <w:szCs w:val="26"/>
        </w:rPr>
        <w:t>н</w:t>
      </w:r>
      <w:r w:rsidRPr="006344DA">
        <w:rPr>
          <w:rFonts w:ascii="Times New Roman" w:hAnsi="Times New Roman"/>
          <w:sz w:val="26"/>
          <w:szCs w:val="26"/>
        </w:rPr>
        <w:t>ием</w:t>
      </w:r>
      <w:r w:rsidRPr="006344DA">
        <w:rPr>
          <w:rFonts w:ascii="Times New Roman" w:hAnsi="Times New Roman"/>
          <w:spacing w:val="-13"/>
          <w:sz w:val="26"/>
          <w:szCs w:val="26"/>
        </w:rPr>
        <w:t xml:space="preserve"> </w:t>
      </w:r>
      <w:r w:rsidRPr="006344DA">
        <w:rPr>
          <w:rFonts w:ascii="Times New Roman" w:hAnsi="Times New Roman"/>
          <w:spacing w:val="-1"/>
          <w:sz w:val="26"/>
          <w:szCs w:val="26"/>
        </w:rPr>
        <w:t>изображени</w:t>
      </w:r>
      <w:r w:rsidRPr="006344DA">
        <w:rPr>
          <w:rFonts w:ascii="Times New Roman" w:hAnsi="Times New Roman"/>
          <w:sz w:val="26"/>
          <w:szCs w:val="26"/>
        </w:rPr>
        <w:t>й</w:t>
      </w:r>
      <w:r w:rsidRPr="006344DA">
        <w:rPr>
          <w:rFonts w:ascii="Times New Roman" w:hAnsi="Times New Roman"/>
          <w:spacing w:val="-19"/>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1"/>
          <w:sz w:val="26"/>
          <w:szCs w:val="26"/>
        </w:rPr>
        <w:t>звуковы</w:t>
      </w:r>
      <w:r w:rsidRPr="006344DA">
        <w:rPr>
          <w:rFonts w:ascii="Times New Roman" w:hAnsi="Times New Roman"/>
          <w:sz w:val="26"/>
          <w:szCs w:val="26"/>
        </w:rPr>
        <w:t>х</w:t>
      </w:r>
      <w:r w:rsidRPr="006344DA">
        <w:rPr>
          <w:rFonts w:ascii="Times New Roman" w:hAnsi="Times New Roman"/>
          <w:spacing w:val="-14"/>
          <w:sz w:val="26"/>
          <w:szCs w:val="26"/>
        </w:rPr>
        <w:t xml:space="preserve"> </w:t>
      </w:r>
      <w:r w:rsidRPr="006344DA">
        <w:rPr>
          <w:rFonts w:ascii="Times New Roman" w:hAnsi="Times New Roman"/>
          <w:spacing w:val="-1"/>
          <w:sz w:val="26"/>
          <w:szCs w:val="26"/>
        </w:rPr>
        <w:t>файло</w:t>
      </w:r>
      <w:r w:rsidRPr="006344DA">
        <w:rPr>
          <w:rFonts w:ascii="Times New Roman" w:hAnsi="Times New Roman"/>
          <w:spacing w:val="-2"/>
          <w:sz w:val="26"/>
          <w:szCs w:val="26"/>
        </w:rPr>
        <w:t>в</w:t>
      </w:r>
      <w:r w:rsidRPr="006344DA">
        <w:rPr>
          <w:rFonts w:ascii="Times New Roman" w:hAnsi="Times New Roman"/>
          <w:sz w:val="26"/>
          <w:szCs w:val="26"/>
        </w:rPr>
        <w:t>.</w:t>
      </w:r>
    </w:p>
    <w:p w:rsidR="00F262B5" w:rsidRPr="006344DA" w:rsidRDefault="00F262B5" w:rsidP="00F262B5">
      <w:pPr>
        <w:pStyle w:val="11"/>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Систем</w:t>
      </w:r>
      <w:r w:rsidRPr="006344DA">
        <w:rPr>
          <w:rFonts w:ascii="Times New Roman" w:hAnsi="Times New Roman"/>
          <w:b/>
          <w:bCs/>
          <w:sz w:val="26"/>
          <w:szCs w:val="26"/>
        </w:rPr>
        <w:t>ы</w:t>
      </w:r>
      <w:r w:rsidRPr="006344DA">
        <w:rPr>
          <w:rFonts w:ascii="Times New Roman" w:hAnsi="Times New Roman"/>
          <w:b/>
          <w:bCs/>
          <w:spacing w:val="-11"/>
          <w:sz w:val="26"/>
          <w:szCs w:val="26"/>
        </w:rPr>
        <w:t xml:space="preserve"> </w:t>
      </w:r>
      <w:r w:rsidRPr="006344DA">
        <w:rPr>
          <w:rFonts w:ascii="Times New Roman" w:hAnsi="Times New Roman"/>
          <w:b/>
          <w:bCs/>
          <w:spacing w:val="1"/>
          <w:sz w:val="26"/>
          <w:szCs w:val="26"/>
        </w:rPr>
        <w:t>счисления</w:t>
      </w:r>
    </w:p>
    <w:p w:rsidR="00F262B5" w:rsidRPr="006344DA" w:rsidRDefault="00F262B5" w:rsidP="00F262B5">
      <w:pPr>
        <w:spacing w:after="0" w:line="360" w:lineRule="auto"/>
        <w:ind w:firstLine="709"/>
        <w:jc w:val="both"/>
        <w:rPr>
          <w:rFonts w:ascii="Times New Roman" w:hAnsi="Times New Roman"/>
          <w:spacing w:val="2"/>
          <w:sz w:val="26"/>
          <w:szCs w:val="26"/>
        </w:rPr>
      </w:pPr>
      <w:r w:rsidRPr="006344DA">
        <w:rPr>
          <w:rFonts w:ascii="Times New Roman" w:hAnsi="Times New Roman"/>
          <w:spacing w:val="2"/>
          <w:sz w:val="26"/>
          <w:szCs w:val="26"/>
        </w:rPr>
        <w:t>Позиционные и непозиционные системы счисления. Примеры представл</w:t>
      </w:r>
      <w:r w:rsidRPr="006344DA">
        <w:rPr>
          <w:rFonts w:ascii="Times New Roman" w:hAnsi="Times New Roman"/>
          <w:spacing w:val="2"/>
          <w:sz w:val="26"/>
          <w:szCs w:val="26"/>
        </w:rPr>
        <w:t>е</w:t>
      </w:r>
      <w:r w:rsidRPr="006344DA">
        <w:rPr>
          <w:rFonts w:ascii="Times New Roman" w:hAnsi="Times New Roman"/>
          <w:spacing w:val="2"/>
          <w:sz w:val="26"/>
          <w:szCs w:val="26"/>
        </w:rPr>
        <w:t>ния чисел в позиционных системах счисления.</w:t>
      </w:r>
    </w:p>
    <w:p w:rsidR="00F262B5" w:rsidRPr="006344DA" w:rsidRDefault="00F262B5" w:rsidP="00F262B5">
      <w:pPr>
        <w:spacing w:after="0" w:line="360" w:lineRule="auto"/>
        <w:ind w:firstLine="709"/>
        <w:jc w:val="both"/>
        <w:rPr>
          <w:rFonts w:ascii="Times New Roman" w:hAnsi="Times New Roman"/>
          <w:spacing w:val="2"/>
          <w:sz w:val="26"/>
          <w:szCs w:val="26"/>
        </w:rPr>
      </w:pPr>
      <w:r w:rsidRPr="006344DA">
        <w:rPr>
          <w:rFonts w:ascii="Times New Roman" w:hAnsi="Times New Roman"/>
          <w:spacing w:val="2"/>
          <w:sz w:val="26"/>
          <w:szCs w:val="26"/>
        </w:rPr>
        <w:t>Основание системы счисления. Алфавит (множество цифр) системы счи</w:t>
      </w:r>
      <w:r w:rsidRPr="006344DA">
        <w:rPr>
          <w:rFonts w:ascii="Times New Roman" w:hAnsi="Times New Roman"/>
          <w:spacing w:val="2"/>
          <w:sz w:val="26"/>
          <w:szCs w:val="26"/>
        </w:rPr>
        <w:t>с</w:t>
      </w:r>
      <w:r w:rsidRPr="006344DA">
        <w:rPr>
          <w:rFonts w:ascii="Times New Roman" w:hAnsi="Times New Roman"/>
          <w:spacing w:val="2"/>
          <w:sz w:val="26"/>
          <w:szCs w:val="26"/>
        </w:rPr>
        <w:t>ления. Количество цифр, используемых в системе счисления с заданным основ</w:t>
      </w:r>
      <w:r w:rsidRPr="006344DA">
        <w:rPr>
          <w:rFonts w:ascii="Times New Roman" w:hAnsi="Times New Roman"/>
          <w:spacing w:val="2"/>
          <w:sz w:val="26"/>
          <w:szCs w:val="26"/>
        </w:rPr>
        <w:t>а</w:t>
      </w:r>
      <w:r w:rsidRPr="006344DA">
        <w:rPr>
          <w:rFonts w:ascii="Times New Roman" w:hAnsi="Times New Roman"/>
          <w:spacing w:val="2"/>
          <w:sz w:val="26"/>
          <w:szCs w:val="26"/>
        </w:rPr>
        <w:t>нием. Краткая и развернутая формы записи чисел в позиционных системах счи</w:t>
      </w:r>
      <w:r w:rsidRPr="006344DA">
        <w:rPr>
          <w:rFonts w:ascii="Times New Roman" w:hAnsi="Times New Roman"/>
          <w:spacing w:val="2"/>
          <w:sz w:val="26"/>
          <w:szCs w:val="26"/>
        </w:rPr>
        <w:t>с</w:t>
      </w:r>
      <w:r w:rsidRPr="006344DA">
        <w:rPr>
          <w:rFonts w:ascii="Times New Roman" w:hAnsi="Times New Roman"/>
          <w:spacing w:val="2"/>
          <w:sz w:val="26"/>
          <w:szCs w:val="26"/>
        </w:rPr>
        <w:t>ления.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Двоична</w:t>
      </w:r>
      <w:r w:rsidRPr="006344DA">
        <w:rPr>
          <w:rFonts w:ascii="Times New Roman" w:hAnsi="Times New Roman"/>
          <w:sz w:val="26"/>
          <w:szCs w:val="26"/>
        </w:rPr>
        <w:t>я</w:t>
      </w:r>
      <w:r w:rsidRPr="006344DA">
        <w:rPr>
          <w:rFonts w:ascii="Times New Roman" w:hAnsi="Times New Roman"/>
          <w:spacing w:val="12"/>
          <w:sz w:val="26"/>
          <w:szCs w:val="26"/>
        </w:rPr>
        <w:t xml:space="preserve"> </w:t>
      </w:r>
      <w:r w:rsidRPr="006344DA">
        <w:rPr>
          <w:rFonts w:ascii="Times New Roman" w:hAnsi="Times New Roman"/>
          <w:spacing w:val="1"/>
          <w:sz w:val="26"/>
          <w:szCs w:val="26"/>
        </w:rPr>
        <w:t>система</w:t>
      </w:r>
      <w:r w:rsidRPr="006344DA">
        <w:rPr>
          <w:rFonts w:ascii="Times New Roman" w:hAnsi="Times New Roman"/>
          <w:spacing w:val="13"/>
          <w:sz w:val="26"/>
          <w:szCs w:val="26"/>
        </w:rPr>
        <w:t xml:space="preserve"> </w:t>
      </w:r>
      <w:r w:rsidRPr="006344DA">
        <w:rPr>
          <w:rFonts w:ascii="Times New Roman" w:hAnsi="Times New Roman"/>
          <w:spacing w:val="1"/>
          <w:sz w:val="26"/>
          <w:szCs w:val="26"/>
        </w:rPr>
        <w:t>счислени</w:t>
      </w:r>
      <w:r w:rsidRPr="006344DA">
        <w:rPr>
          <w:rFonts w:ascii="Times New Roman" w:hAnsi="Times New Roman"/>
          <w:sz w:val="26"/>
          <w:szCs w:val="26"/>
        </w:rPr>
        <w:t>я,</w:t>
      </w:r>
      <w:r w:rsidRPr="006344DA">
        <w:rPr>
          <w:rFonts w:ascii="Times New Roman" w:hAnsi="Times New Roman"/>
          <w:spacing w:val="10"/>
          <w:sz w:val="26"/>
          <w:szCs w:val="26"/>
        </w:rPr>
        <w:t xml:space="preserve"> </w:t>
      </w:r>
      <w:r w:rsidRPr="006344DA">
        <w:rPr>
          <w:rFonts w:ascii="Times New Roman" w:hAnsi="Times New Roman"/>
          <w:spacing w:val="1"/>
          <w:sz w:val="26"/>
          <w:szCs w:val="26"/>
        </w:rPr>
        <w:t>запис</w:t>
      </w:r>
      <w:r w:rsidRPr="006344DA">
        <w:rPr>
          <w:rFonts w:ascii="Times New Roman" w:hAnsi="Times New Roman"/>
          <w:sz w:val="26"/>
          <w:szCs w:val="26"/>
        </w:rPr>
        <w:t>ь</w:t>
      </w:r>
      <w:r w:rsidRPr="006344DA">
        <w:rPr>
          <w:rFonts w:ascii="Times New Roman" w:hAnsi="Times New Roman"/>
          <w:spacing w:val="16"/>
          <w:sz w:val="26"/>
          <w:szCs w:val="26"/>
        </w:rPr>
        <w:t xml:space="preserve"> </w:t>
      </w:r>
      <w:r w:rsidRPr="006344DA">
        <w:rPr>
          <w:rFonts w:ascii="Times New Roman" w:hAnsi="Times New Roman"/>
          <w:spacing w:val="1"/>
          <w:sz w:val="26"/>
          <w:szCs w:val="26"/>
        </w:rPr>
        <w:t>целы</w:t>
      </w:r>
      <w:r w:rsidRPr="006344DA">
        <w:rPr>
          <w:rFonts w:ascii="Times New Roman" w:hAnsi="Times New Roman"/>
          <w:sz w:val="26"/>
          <w:szCs w:val="26"/>
        </w:rPr>
        <w:t>х</w:t>
      </w:r>
      <w:r w:rsidRPr="006344DA">
        <w:rPr>
          <w:rFonts w:ascii="Times New Roman" w:hAnsi="Times New Roman"/>
          <w:spacing w:val="17"/>
          <w:sz w:val="26"/>
          <w:szCs w:val="26"/>
        </w:rPr>
        <w:t xml:space="preserve"> </w:t>
      </w:r>
      <w:r w:rsidRPr="006344DA">
        <w:rPr>
          <w:rFonts w:ascii="Times New Roman" w:hAnsi="Times New Roman"/>
          <w:spacing w:val="1"/>
          <w:sz w:val="26"/>
          <w:szCs w:val="26"/>
        </w:rPr>
        <w:t>чисе</w:t>
      </w:r>
      <w:r w:rsidRPr="006344DA">
        <w:rPr>
          <w:rFonts w:ascii="Times New Roman" w:hAnsi="Times New Roman"/>
          <w:sz w:val="26"/>
          <w:szCs w:val="26"/>
        </w:rPr>
        <w:t>л</w:t>
      </w:r>
      <w:r w:rsidRPr="006344DA">
        <w:rPr>
          <w:rFonts w:ascii="Times New Roman" w:hAnsi="Times New Roman"/>
          <w:spacing w:val="17"/>
          <w:sz w:val="26"/>
          <w:szCs w:val="26"/>
        </w:rPr>
        <w:t xml:space="preserve"> </w:t>
      </w:r>
      <w:r w:rsidRPr="006344DA">
        <w:rPr>
          <w:rFonts w:ascii="Times New Roman" w:hAnsi="Times New Roman"/>
          <w:sz w:val="26"/>
          <w:szCs w:val="26"/>
        </w:rPr>
        <w:t>в</w:t>
      </w:r>
      <w:r w:rsidRPr="006344DA">
        <w:rPr>
          <w:rFonts w:ascii="Times New Roman" w:hAnsi="Times New Roman"/>
          <w:spacing w:val="23"/>
          <w:sz w:val="26"/>
          <w:szCs w:val="26"/>
        </w:rPr>
        <w:t xml:space="preserve"> </w:t>
      </w:r>
      <w:r w:rsidRPr="006344DA">
        <w:rPr>
          <w:rFonts w:ascii="Times New Roman" w:hAnsi="Times New Roman"/>
          <w:spacing w:val="1"/>
          <w:sz w:val="26"/>
          <w:szCs w:val="26"/>
        </w:rPr>
        <w:t>предела</w:t>
      </w:r>
      <w:r w:rsidRPr="006344DA">
        <w:rPr>
          <w:rFonts w:ascii="Times New Roman" w:hAnsi="Times New Roman"/>
          <w:sz w:val="26"/>
          <w:szCs w:val="26"/>
        </w:rPr>
        <w:t>х</w:t>
      </w:r>
      <w:r w:rsidRPr="006344DA">
        <w:rPr>
          <w:rFonts w:ascii="Times New Roman" w:hAnsi="Times New Roman"/>
          <w:spacing w:val="13"/>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0"/>
          <w:sz w:val="26"/>
          <w:szCs w:val="26"/>
        </w:rPr>
        <w:t xml:space="preserve"> </w:t>
      </w:r>
      <w:r w:rsidRPr="006344DA">
        <w:rPr>
          <w:rFonts w:ascii="Times New Roman" w:hAnsi="Times New Roman"/>
          <w:sz w:val="26"/>
          <w:szCs w:val="26"/>
        </w:rPr>
        <w:t>0</w:t>
      </w:r>
      <w:r w:rsidRPr="006344DA">
        <w:rPr>
          <w:rFonts w:ascii="Times New Roman" w:hAnsi="Times New Roman"/>
          <w:spacing w:val="23"/>
          <w:sz w:val="26"/>
          <w:szCs w:val="26"/>
        </w:rPr>
        <w:t xml:space="preserve"> </w:t>
      </w:r>
      <w:r w:rsidRPr="006344DA">
        <w:rPr>
          <w:rFonts w:ascii="Times New Roman" w:hAnsi="Times New Roman"/>
          <w:spacing w:val="1"/>
          <w:sz w:val="26"/>
          <w:szCs w:val="26"/>
        </w:rPr>
        <w:t>до 1024</w:t>
      </w:r>
      <w:r w:rsidRPr="006344DA">
        <w:rPr>
          <w:rFonts w:ascii="Times New Roman" w:hAnsi="Times New Roman"/>
          <w:sz w:val="26"/>
          <w:szCs w:val="26"/>
        </w:rPr>
        <w:t>. П</w:t>
      </w:r>
      <w:r w:rsidRPr="006344DA">
        <w:rPr>
          <w:rFonts w:ascii="Times New Roman" w:hAnsi="Times New Roman"/>
          <w:spacing w:val="1"/>
          <w:sz w:val="26"/>
          <w:szCs w:val="26"/>
        </w:rPr>
        <w:t>е</w:t>
      </w:r>
      <w:r w:rsidRPr="006344DA">
        <w:rPr>
          <w:rFonts w:ascii="Times New Roman" w:hAnsi="Times New Roman"/>
          <w:spacing w:val="2"/>
          <w:sz w:val="26"/>
          <w:szCs w:val="26"/>
        </w:rPr>
        <w:t>р</w:t>
      </w:r>
      <w:r w:rsidRPr="006344DA">
        <w:rPr>
          <w:rFonts w:ascii="Times New Roman" w:hAnsi="Times New Roman"/>
          <w:spacing w:val="1"/>
          <w:sz w:val="26"/>
          <w:szCs w:val="26"/>
        </w:rPr>
        <w:t>ев</w:t>
      </w:r>
      <w:r w:rsidRPr="006344DA">
        <w:rPr>
          <w:rFonts w:ascii="Times New Roman" w:hAnsi="Times New Roman"/>
          <w:spacing w:val="-1"/>
          <w:sz w:val="26"/>
          <w:szCs w:val="26"/>
        </w:rPr>
        <w:t>о</w:t>
      </w:r>
      <w:r w:rsidRPr="006344DA">
        <w:rPr>
          <w:rFonts w:ascii="Times New Roman" w:hAnsi="Times New Roman"/>
          <w:sz w:val="26"/>
          <w:szCs w:val="26"/>
        </w:rPr>
        <w:t xml:space="preserve">д натуральных </w:t>
      </w:r>
      <w:r w:rsidRPr="006344DA">
        <w:rPr>
          <w:rFonts w:ascii="Times New Roman" w:hAnsi="Times New Roman"/>
          <w:spacing w:val="4"/>
          <w:sz w:val="26"/>
          <w:szCs w:val="26"/>
        </w:rPr>
        <w:t>чисе</w:t>
      </w:r>
      <w:r w:rsidRPr="006344DA">
        <w:rPr>
          <w:rFonts w:ascii="Times New Roman" w:hAnsi="Times New Roman"/>
          <w:sz w:val="26"/>
          <w:szCs w:val="26"/>
        </w:rPr>
        <w:t xml:space="preserve">л </w:t>
      </w:r>
      <w:r w:rsidRPr="006344DA">
        <w:rPr>
          <w:rFonts w:ascii="Times New Roman" w:hAnsi="Times New Roman"/>
          <w:spacing w:val="4"/>
          <w:sz w:val="26"/>
          <w:szCs w:val="26"/>
        </w:rPr>
        <w:t>и</w:t>
      </w:r>
      <w:r w:rsidRPr="006344DA">
        <w:rPr>
          <w:rFonts w:ascii="Times New Roman" w:hAnsi="Times New Roman"/>
          <w:sz w:val="26"/>
          <w:szCs w:val="26"/>
        </w:rPr>
        <w:t xml:space="preserve">з </w:t>
      </w:r>
      <w:r w:rsidRPr="006344DA">
        <w:rPr>
          <w:rFonts w:ascii="Times New Roman" w:hAnsi="Times New Roman"/>
          <w:spacing w:val="2"/>
          <w:sz w:val="26"/>
          <w:szCs w:val="26"/>
        </w:rPr>
        <w:t>десятично</w:t>
      </w:r>
      <w:r w:rsidRPr="006344DA">
        <w:rPr>
          <w:rFonts w:ascii="Times New Roman" w:hAnsi="Times New Roman"/>
          <w:sz w:val="26"/>
          <w:szCs w:val="26"/>
        </w:rPr>
        <w:t xml:space="preserve">й </w:t>
      </w:r>
      <w:r w:rsidRPr="006344DA">
        <w:rPr>
          <w:rFonts w:ascii="Times New Roman" w:hAnsi="Times New Roman"/>
          <w:spacing w:val="2"/>
          <w:sz w:val="26"/>
          <w:szCs w:val="26"/>
        </w:rPr>
        <w:t>систем</w:t>
      </w:r>
      <w:r w:rsidRPr="006344DA">
        <w:rPr>
          <w:rFonts w:ascii="Times New Roman" w:hAnsi="Times New Roman"/>
          <w:sz w:val="26"/>
          <w:szCs w:val="26"/>
        </w:rPr>
        <w:t xml:space="preserve">ы </w:t>
      </w:r>
      <w:r w:rsidRPr="006344DA">
        <w:rPr>
          <w:rFonts w:ascii="Times New Roman" w:hAnsi="Times New Roman"/>
          <w:spacing w:val="1"/>
          <w:sz w:val="26"/>
          <w:szCs w:val="26"/>
        </w:rPr>
        <w:t>сч</w:t>
      </w:r>
      <w:r w:rsidRPr="006344DA">
        <w:rPr>
          <w:rFonts w:ascii="Times New Roman" w:hAnsi="Times New Roman"/>
          <w:sz w:val="26"/>
          <w:szCs w:val="26"/>
        </w:rPr>
        <w:t>и</w:t>
      </w:r>
      <w:r w:rsidRPr="006344DA">
        <w:rPr>
          <w:rFonts w:ascii="Times New Roman" w:hAnsi="Times New Roman"/>
          <w:spacing w:val="1"/>
          <w:sz w:val="26"/>
          <w:szCs w:val="26"/>
        </w:rPr>
        <w:t>сле</w:t>
      </w:r>
      <w:r w:rsidRPr="006344DA">
        <w:rPr>
          <w:rFonts w:ascii="Times New Roman" w:hAnsi="Times New Roman"/>
          <w:spacing w:val="-1"/>
          <w:sz w:val="26"/>
          <w:szCs w:val="26"/>
        </w:rPr>
        <w:t>н</w:t>
      </w:r>
      <w:r w:rsidRPr="006344DA">
        <w:rPr>
          <w:rFonts w:ascii="Times New Roman" w:hAnsi="Times New Roman"/>
          <w:spacing w:val="2"/>
          <w:sz w:val="26"/>
          <w:szCs w:val="26"/>
        </w:rPr>
        <w:t>и</w:t>
      </w:r>
      <w:r w:rsidRPr="006344DA">
        <w:rPr>
          <w:rFonts w:ascii="Times New Roman" w:hAnsi="Times New Roman"/>
          <w:sz w:val="26"/>
          <w:szCs w:val="26"/>
        </w:rPr>
        <w:t xml:space="preserve">я в </w:t>
      </w:r>
      <w:r w:rsidRPr="006344DA">
        <w:rPr>
          <w:rFonts w:ascii="Times New Roman" w:hAnsi="Times New Roman"/>
          <w:spacing w:val="2"/>
          <w:sz w:val="26"/>
          <w:szCs w:val="26"/>
        </w:rPr>
        <w:t>двоичну</w:t>
      </w:r>
      <w:r w:rsidRPr="006344DA">
        <w:rPr>
          <w:rFonts w:ascii="Times New Roman" w:hAnsi="Times New Roman"/>
          <w:sz w:val="26"/>
          <w:szCs w:val="26"/>
        </w:rPr>
        <w:t>ю</w:t>
      </w:r>
      <w:r w:rsidRPr="006344DA">
        <w:rPr>
          <w:rFonts w:ascii="Times New Roman" w:hAnsi="Times New Roman"/>
          <w:spacing w:val="-9"/>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2"/>
          <w:sz w:val="26"/>
          <w:szCs w:val="26"/>
        </w:rPr>
        <w:t>и</w:t>
      </w:r>
      <w:r w:rsidRPr="006344DA">
        <w:rPr>
          <w:rFonts w:ascii="Times New Roman" w:hAnsi="Times New Roman"/>
          <w:sz w:val="26"/>
          <w:szCs w:val="26"/>
        </w:rPr>
        <w:t xml:space="preserve">з </w:t>
      </w:r>
      <w:r w:rsidRPr="006344DA">
        <w:rPr>
          <w:rFonts w:ascii="Times New Roman" w:hAnsi="Times New Roman"/>
          <w:spacing w:val="2"/>
          <w:sz w:val="26"/>
          <w:szCs w:val="26"/>
        </w:rPr>
        <w:t>двоично</w:t>
      </w:r>
      <w:r w:rsidRPr="006344DA">
        <w:rPr>
          <w:rFonts w:ascii="Times New Roman" w:hAnsi="Times New Roman"/>
          <w:sz w:val="26"/>
          <w:szCs w:val="26"/>
        </w:rPr>
        <w:t>й</w:t>
      </w:r>
      <w:r w:rsidRPr="006344DA">
        <w:rPr>
          <w:rFonts w:ascii="Times New Roman" w:hAnsi="Times New Roman"/>
          <w:spacing w:val="-8"/>
          <w:sz w:val="26"/>
          <w:szCs w:val="26"/>
        </w:rPr>
        <w:t xml:space="preserve"> </w:t>
      </w:r>
      <w:r w:rsidRPr="006344DA">
        <w:rPr>
          <w:rFonts w:ascii="Times New Roman" w:hAnsi="Times New Roman"/>
          <w:sz w:val="26"/>
          <w:szCs w:val="26"/>
        </w:rPr>
        <w:t>в</w:t>
      </w:r>
      <w:r w:rsidRPr="006344DA">
        <w:rPr>
          <w:rFonts w:ascii="Times New Roman" w:hAnsi="Times New Roman"/>
          <w:spacing w:val="2"/>
          <w:sz w:val="26"/>
          <w:szCs w:val="26"/>
        </w:rPr>
        <w:t xml:space="preserve"> десятичну</w:t>
      </w:r>
      <w:r w:rsidRPr="006344DA">
        <w:rPr>
          <w:rFonts w:ascii="Times New Roman" w:hAnsi="Times New Roman"/>
          <w:spacing w:val="1"/>
          <w:sz w:val="26"/>
          <w:szCs w:val="26"/>
        </w:rPr>
        <w:t>ю</w:t>
      </w:r>
      <w:r w:rsidRPr="006344DA">
        <w:rPr>
          <w:rFonts w:ascii="Times New Roman" w:hAnsi="Times New Roman"/>
          <w:sz w:val="26"/>
          <w:szCs w:val="26"/>
        </w:rPr>
        <w:t>.</w:t>
      </w:r>
    </w:p>
    <w:p w:rsidR="00F262B5" w:rsidRPr="006344DA" w:rsidRDefault="00F262B5" w:rsidP="00F262B5">
      <w:pPr>
        <w:spacing w:after="0" w:line="360" w:lineRule="auto"/>
        <w:ind w:right="40" w:firstLine="709"/>
        <w:jc w:val="both"/>
        <w:rPr>
          <w:rFonts w:ascii="Times New Roman" w:hAnsi="Times New Roman"/>
          <w:spacing w:val="1"/>
          <w:sz w:val="26"/>
          <w:szCs w:val="26"/>
        </w:rPr>
      </w:pPr>
      <w:r w:rsidRPr="006344DA">
        <w:rPr>
          <w:rFonts w:ascii="Times New Roman" w:hAnsi="Times New Roman"/>
          <w:spacing w:val="1"/>
          <w:sz w:val="26"/>
          <w:szCs w:val="26"/>
        </w:rPr>
        <w:t>Восьмеричная и шестнадцатеричная системы счисления. Перевод натурал</w:t>
      </w:r>
      <w:r w:rsidRPr="006344DA">
        <w:rPr>
          <w:rFonts w:ascii="Times New Roman" w:hAnsi="Times New Roman"/>
          <w:spacing w:val="1"/>
          <w:sz w:val="26"/>
          <w:szCs w:val="26"/>
        </w:rPr>
        <w:t>ь</w:t>
      </w:r>
      <w:r w:rsidRPr="006344DA">
        <w:rPr>
          <w:rFonts w:ascii="Times New Roman" w:hAnsi="Times New Roman"/>
          <w:spacing w:val="1"/>
          <w:sz w:val="26"/>
          <w:szCs w:val="26"/>
        </w:rPr>
        <w:t>ных чисел из десятичной системы счисления в восьмеричную,  шестнадцатери</w:t>
      </w:r>
      <w:r w:rsidRPr="006344DA">
        <w:rPr>
          <w:rFonts w:ascii="Times New Roman" w:hAnsi="Times New Roman"/>
          <w:spacing w:val="1"/>
          <w:sz w:val="26"/>
          <w:szCs w:val="26"/>
        </w:rPr>
        <w:t>ч</w:t>
      </w:r>
      <w:r w:rsidRPr="006344DA">
        <w:rPr>
          <w:rFonts w:ascii="Times New Roman" w:hAnsi="Times New Roman"/>
          <w:spacing w:val="1"/>
          <w:sz w:val="26"/>
          <w:szCs w:val="26"/>
        </w:rPr>
        <w:t xml:space="preserve">ную и обратно. </w:t>
      </w:r>
    </w:p>
    <w:p w:rsidR="00F262B5" w:rsidRPr="006344DA" w:rsidRDefault="00F262B5" w:rsidP="00F262B5">
      <w:pPr>
        <w:spacing w:after="0" w:line="360" w:lineRule="auto"/>
        <w:ind w:right="40" w:firstLine="709"/>
        <w:jc w:val="both"/>
        <w:rPr>
          <w:rFonts w:ascii="Times New Roman" w:hAnsi="Times New Roman"/>
          <w:spacing w:val="1"/>
          <w:sz w:val="26"/>
          <w:szCs w:val="26"/>
        </w:rPr>
      </w:pPr>
      <w:r w:rsidRPr="006344DA">
        <w:rPr>
          <w:rFonts w:ascii="Times New Roman" w:hAnsi="Times New Roman"/>
          <w:spacing w:val="1"/>
          <w:sz w:val="26"/>
          <w:szCs w:val="26"/>
        </w:rPr>
        <w:t>Перевод натуральных чисел из двоичной системы счисления в восьмери</w:t>
      </w:r>
      <w:r w:rsidRPr="006344DA">
        <w:rPr>
          <w:rFonts w:ascii="Times New Roman" w:hAnsi="Times New Roman"/>
          <w:spacing w:val="1"/>
          <w:sz w:val="26"/>
          <w:szCs w:val="26"/>
        </w:rPr>
        <w:t>ч</w:t>
      </w:r>
      <w:r w:rsidRPr="006344DA">
        <w:rPr>
          <w:rFonts w:ascii="Times New Roman" w:hAnsi="Times New Roman"/>
          <w:spacing w:val="1"/>
          <w:sz w:val="26"/>
          <w:szCs w:val="26"/>
        </w:rPr>
        <w:t xml:space="preserve">ную и шестнадцатеричную и обратно. </w:t>
      </w:r>
    </w:p>
    <w:p w:rsidR="00F262B5" w:rsidRPr="006344DA" w:rsidRDefault="00F262B5" w:rsidP="00F262B5">
      <w:pPr>
        <w:spacing w:after="0" w:line="360" w:lineRule="auto"/>
        <w:ind w:firstLine="709"/>
        <w:jc w:val="both"/>
        <w:rPr>
          <w:rFonts w:ascii="Times New Roman" w:hAnsi="Times New Roman"/>
          <w:i/>
          <w:spacing w:val="1"/>
          <w:sz w:val="26"/>
          <w:szCs w:val="26"/>
        </w:rPr>
      </w:pPr>
      <w:r w:rsidRPr="006344DA">
        <w:rPr>
          <w:rFonts w:ascii="Times New Roman" w:hAnsi="Times New Roman"/>
          <w:i/>
          <w:spacing w:val="1"/>
          <w:sz w:val="26"/>
          <w:szCs w:val="26"/>
        </w:rPr>
        <w:t>Арифметические действия в системах счисления.</w:t>
      </w:r>
    </w:p>
    <w:p w:rsidR="00F262B5" w:rsidRPr="006344DA" w:rsidRDefault="00F262B5" w:rsidP="00F262B5">
      <w:pPr>
        <w:pStyle w:val="11"/>
        <w:tabs>
          <w:tab w:val="left" w:pos="1260"/>
        </w:tabs>
        <w:spacing w:line="360" w:lineRule="auto"/>
        <w:ind w:left="0" w:firstLine="709"/>
        <w:jc w:val="both"/>
        <w:rPr>
          <w:rFonts w:ascii="Times New Roman" w:hAnsi="Times New Roman"/>
          <w:sz w:val="26"/>
          <w:szCs w:val="26"/>
        </w:rPr>
      </w:pPr>
      <w:r w:rsidRPr="006344DA">
        <w:rPr>
          <w:rFonts w:ascii="Times New Roman" w:hAnsi="Times New Roman"/>
          <w:b/>
          <w:bCs/>
          <w:sz w:val="26"/>
          <w:szCs w:val="26"/>
        </w:rPr>
        <w:t>Элементы</w:t>
      </w:r>
      <w:r w:rsidRPr="006344DA">
        <w:rPr>
          <w:rFonts w:ascii="Times New Roman" w:hAnsi="Times New Roman"/>
          <w:b/>
          <w:bCs/>
          <w:spacing w:val="23"/>
          <w:sz w:val="26"/>
          <w:szCs w:val="26"/>
        </w:rPr>
        <w:t xml:space="preserve"> </w:t>
      </w:r>
      <w:r w:rsidRPr="006344DA">
        <w:rPr>
          <w:rFonts w:ascii="Times New Roman" w:hAnsi="Times New Roman"/>
          <w:b/>
          <w:bCs/>
          <w:sz w:val="26"/>
          <w:szCs w:val="26"/>
        </w:rPr>
        <w:t>комбинаторики,</w:t>
      </w:r>
      <w:r w:rsidRPr="006344DA">
        <w:rPr>
          <w:rFonts w:ascii="Times New Roman" w:hAnsi="Times New Roman"/>
          <w:b/>
          <w:bCs/>
          <w:spacing w:val="14"/>
          <w:sz w:val="26"/>
          <w:szCs w:val="26"/>
        </w:rPr>
        <w:t xml:space="preserve"> </w:t>
      </w:r>
      <w:r w:rsidRPr="006344DA">
        <w:rPr>
          <w:rFonts w:ascii="Times New Roman" w:hAnsi="Times New Roman"/>
          <w:b/>
          <w:bCs/>
          <w:sz w:val="26"/>
          <w:szCs w:val="26"/>
        </w:rPr>
        <w:t>теории</w:t>
      </w:r>
      <w:r w:rsidRPr="006344DA">
        <w:rPr>
          <w:rFonts w:ascii="Times New Roman" w:hAnsi="Times New Roman"/>
          <w:b/>
          <w:bCs/>
          <w:spacing w:val="26"/>
          <w:sz w:val="26"/>
          <w:szCs w:val="26"/>
        </w:rPr>
        <w:t xml:space="preserve"> </w:t>
      </w:r>
      <w:r w:rsidRPr="006344DA">
        <w:rPr>
          <w:rFonts w:ascii="Times New Roman" w:hAnsi="Times New Roman"/>
          <w:b/>
          <w:bCs/>
          <w:sz w:val="26"/>
          <w:szCs w:val="26"/>
        </w:rPr>
        <w:t>множеств</w:t>
      </w:r>
      <w:r w:rsidRPr="006344DA">
        <w:rPr>
          <w:rFonts w:ascii="Times New Roman" w:hAnsi="Times New Roman"/>
          <w:b/>
          <w:bCs/>
          <w:spacing w:val="23"/>
          <w:sz w:val="26"/>
          <w:szCs w:val="26"/>
        </w:rPr>
        <w:t xml:space="preserve"> </w:t>
      </w:r>
      <w:r w:rsidRPr="006344DA">
        <w:rPr>
          <w:rFonts w:ascii="Times New Roman" w:hAnsi="Times New Roman"/>
          <w:b/>
          <w:bCs/>
          <w:sz w:val="26"/>
          <w:szCs w:val="26"/>
        </w:rPr>
        <w:t>и</w:t>
      </w:r>
      <w:r w:rsidRPr="006344DA">
        <w:rPr>
          <w:rFonts w:ascii="Times New Roman" w:hAnsi="Times New Roman"/>
          <w:b/>
          <w:bCs/>
          <w:spacing w:val="33"/>
          <w:sz w:val="26"/>
          <w:szCs w:val="26"/>
        </w:rPr>
        <w:t xml:space="preserve"> </w:t>
      </w:r>
      <w:r w:rsidRPr="006344DA">
        <w:rPr>
          <w:rFonts w:ascii="Times New Roman" w:hAnsi="Times New Roman"/>
          <w:b/>
          <w:bCs/>
          <w:sz w:val="26"/>
          <w:szCs w:val="26"/>
        </w:rPr>
        <w:t>математической логики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Расчет количеств</w:t>
      </w:r>
      <w:r w:rsidRPr="006344DA">
        <w:rPr>
          <w:rFonts w:ascii="Times New Roman" w:hAnsi="Times New Roman"/>
          <w:sz w:val="26"/>
          <w:szCs w:val="26"/>
        </w:rPr>
        <w:t>а</w:t>
      </w:r>
      <w:r w:rsidRPr="006344DA">
        <w:rPr>
          <w:rFonts w:ascii="Times New Roman" w:hAnsi="Times New Roman"/>
          <w:spacing w:val="-7"/>
          <w:sz w:val="26"/>
          <w:szCs w:val="26"/>
        </w:rPr>
        <w:t xml:space="preserve"> </w:t>
      </w:r>
      <w:r w:rsidRPr="006344DA">
        <w:rPr>
          <w:rFonts w:ascii="Times New Roman" w:hAnsi="Times New Roman"/>
          <w:spacing w:val="1"/>
          <w:sz w:val="26"/>
          <w:szCs w:val="26"/>
        </w:rPr>
        <w:t>вариантов: формул</w:t>
      </w:r>
      <w:r w:rsidRPr="006344DA">
        <w:rPr>
          <w:rFonts w:ascii="Times New Roman" w:hAnsi="Times New Roman"/>
          <w:sz w:val="26"/>
          <w:szCs w:val="26"/>
        </w:rPr>
        <w:t>ы</w:t>
      </w:r>
      <w:r w:rsidRPr="006344DA">
        <w:rPr>
          <w:rFonts w:ascii="Times New Roman" w:hAnsi="Times New Roman"/>
          <w:spacing w:val="-5"/>
          <w:sz w:val="26"/>
          <w:szCs w:val="26"/>
        </w:rPr>
        <w:t xml:space="preserve"> </w:t>
      </w:r>
      <w:r w:rsidRPr="006344DA">
        <w:rPr>
          <w:rFonts w:ascii="Times New Roman" w:hAnsi="Times New Roman"/>
          <w:spacing w:val="1"/>
          <w:sz w:val="26"/>
          <w:szCs w:val="26"/>
        </w:rPr>
        <w:t>перемножени</w:t>
      </w:r>
      <w:r w:rsidRPr="006344DA">
        <w:rPr>
          <w:rFonts w:ascii="Times New Roman" w:hAnsi="Times New Roman"/>
          <w:sz w:val="26"/>
          <w:szCs w:val="26"/>
        </w:rPr>
        <w:t>я</w:t>
      </w:r>
      <w:r w:rsidRPr="006344DA">
        <w:rPr>
          <w:rFonts w:ascii="Times New Roman" w:hAnsi="Times New Roman"/>
          <w:spacing w:val="-12"/>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1"/>
          <w:sz w:val="26"/>
          <w:szCs w:val="26"/>
        </w:rPr>
        <w:t>сложени</w:t>
      </w:r>
      <w:r w:rsidRPr="006344DA">
        <w:rPr>
          <w:rFonts w:ascii="Times New Roman" w:hAnsi="Times New Roman"/>
          <w:sz w:val="26"/>
          <w:szCs w:val="26"/>
        </w:rPr>
        <w:t>я</w:t>
      </w:r>
      <w:r w:rsidRPr="006344DA">
        <w:rPr>
          <w:rFonts w:ascii="Times New Roman" w:hAnsi="Times New Roman"/>
          <w:spacing w:val="-5"/>
          <w:sz w:val="26"/>
          <w:szCs w:val="26"/>
        </w:rPr>
        <w:t xml:space="preserve"> </w:t>
      </w:r>
      <w:r w:rsidRPr="006344DA">
        <w:rPr>
          <w:rFonts w:ascii="Times New Roman" w:hAnsi="Times New Roman"/>
          <w:spacing w:val="1"/>
          <w:sz w:val="26"/>
          <w:szCs w:val="26"/>
        </w:rPr>
        <w:t>колич</w:t>
      </w:r>
      <w:r w:rsidRPr="006344DA">
        <w:rPr>
          <w:rFonts w:ascii="Times New Roman" w:hAnsi="Times New Roman"/>
          <w:spacing w:val="1"/>
          <w:sz w:val="26"/>
          <w:szCs w:val="26"/>
        </w:rPr>
        <w:t>е</w:t>
      </w:r>
      <w:r w:rsidRPr="006344DA">
        <w:rPr>
          <w:rFonts w:ascii="Times New Roman" w:hAnsi="Times New Roman"/>
          <w:spacing w:val="1"/>
          <w:sz w:val="26"/>
          <w:szCs w:val="26"/>
        </w:rPr>
        <w:t>ств</w:t>
      </w:r>
      <w:r w:rsidRPr="006344DA">
        <w:rPr>
          <w:rFonts w:ascii="Times New Roman" w:hAnsi="Times New Roman"/>
          <w:sz w:val="26"/>
          <w:szCs w:val="26"/>
        </w:rPr>
        <w:t>а</w:t>
      </w:r>
      <w:r w:rsidRPr="006344DA">
        <w:rPr>
          <w:rFonts w:ascii="Times New Roman" w:hAnsi="Times New Roman"/>
          <w:spacing w:val="-7"/>
          <w:sz w:val="26"/>
          <w:szCs w:val="26"/>
        </w:rPr>
        <w:t xml:space="preserve"> </w:t>
      </w:r>
      <w:r w:rsidRPr="006344DA">
        <w:rPr>
          <w:rFonts w:ascii="Times New Roman" w:hAnsi="Times New Roman"/>
          <w:spacing w:val="1"/>
          <w:sz w:val="26"/>
          <w:szCs w:val="26"/>
        </w:rPr>
        <w:t>вариантов</w:t>
      </w:r>
      <w:r w:rsidRPr="006344DA">
        <w:rPr>
          <w:rFonts w:ascii="Times New Roman" w:hAnsi="Times New Roman"/>
          <w:sz w:val="26"/>
          <w:szCs w:val="26"/>
        </w:rPr>
        <w:t>.</w:t>
      </w:r>
      <w:r w:rsidRPr="006344DA">
        <w:rPr>
          <w:rFonts w:ascii="Times New Roman" w:hAnsi="Times New Roman"/>
          <w:spacing w:val="-7"/>
          <w:sz w:val="26"/>
          <w:szCs w:val="26"/>
        </w:rPr>
        <w:t xml:space="preserve"> </w:t>
      </w:r>
      <w:r w:rsidRPr="006344DA">
        <w:rPr>
          <w:rFonts w:ascii="Times New Roman" w:hAnsi="Times New Roman"/>
          <w:spacing w:val="1"/>
          <w:sz w:val="26"/>
          <w:szCs w:val="26"/>
        </w:rPr>
        <w:t>Количеств</w:t>
      </w:r>
      <w:r w:rsidRPr="006344DA">
        <w:rPr>
          <w:rFonts w:ascii="Times New Roman" w:hAnsi="Times New Roman"/>
          <w:sz w:val="26"/>
          <w:szCs w:val="26"/>
        </w:rPr>
        <w:t xml:space="preserve">о </w:t>
      </w:r>
      <w:r w:rsidRPr="006344DA">
        <w:rPr>
          <w:rFonts w:ascii="Times New Roman" w:hAnsi="Times New Roman"/>
          <w:spacing w:val="1"/>
          <w:sz w:val="26"/>
          <w:szCs w:val="26"/>
        </w:rPr>
        <w:t>тексто</w:t>
      </w:r>
      <w:r w:rsidRPr="006344DA">
        <w:rPr>
          <w:rFonts w:ascii="Times New Roman" w:hAnsi="Times New Roman"/>
          <w:sz w:val="26"/>
          <w:szCs w:val="26"/>
        </w:rPr>
        <w:t>в</w:t>
      </w:r>
      <w:r w:rsidRPr="006344DA">
        <w:rPr>
          <w:rFonts w:ascii="Times New Roman" w:hAnsi="Times New Roman"/>
          <w:spacing w:val="-8"/>
          <w:sz w:val="26"/>
          <w:szCs w:val="26"/>
        </w:rPr>
        <w:t xml:space="preserve"> </w:t>
      </w:r>
      <w:r w:rsidRPr="006344DA">
        <w:rPr>
          <w:rFonts w:ascii="Times New Roman" w:hAnsi="Times New Roman"/>
          <w:spacing w:val="1"/>
          <w:sz w:val="26"/>
          <w:szCs w:val="26"/>
        </w:rPr>
        <w:t>данно</w:t>
      </w:r>
      <w:r w:rsidRPr="006344DA">
        <w:rPr>
          <w:rFonts w:ascii="Times New Roman" w:hAnsi="Times New Roman"/>
          <w:sz w:val="26"/>
          <w:szCs w:val="26"/>
        </w:rPr>
        <w:t>й</w:t>
      </w:r>
      <w:r w:rsidRPr="006344DA">
        <w:rPr>
          <w:rFonts w:ascii="Times New Roman" w:hAnsi="Times New Roman"/>
          <w:spacing w:val="-8"/>
          <w:sz w:val="26"/>
          <w:szCs w:val="26"/>
        </w:rPr>
        <w:t xml:space="preserve"> </w:t>
      </w:r>
      <w:r w:rsidRPr="006344DA">
        <w:rPr>
          <w:rFonts w:ascii="Times New Roman" w:hAnsi="Times New Roman"/>
          <w:spacing w:val="1"/>
          <w:sz w:val="26"/>
          <w:szCs w:val="26"/>
        </w:rPr>
        <w:t>длин</w:t>
      </w:r>
      <w:r w:rsidRPr="006344DA">
        <w:rPr>
          <w:rFonts w:ascii="Times New Roman" w:hAnsi="Times New Roman"/>
          <w:sz w:val="26"/>
          <w:szCs w:val="26"/>
        </w:rPr>
        <w:t>ы</w:t>
      </w:r>
      <w:r w:rsidRPr="006344DA">
        <w:rPr>
          <w:rFonts w:ascii="Times New Roman" w:hAnsi="Times New Roman"/>
          <w:spacing w:val="-7"/>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1"/>
          <w:sz w:val="26"/>
          <w:szCs w:val="26"/>
        </w:rPr>
        <w:t>данно</w:t>
      </w:r>
      <w:r w:rsidRPr="006344DA">
        <w:rPr>
          <w:rFonts w:ascii="Times New Roman" w:hAnsi="Times New Roman"/>
          <w:sz w:val="26"/>
          <w:szCs w:val="26"/>
        </w:rPr>
        <w:t>м</w:t>
      </w:r>
      <w:r w:rsidRPr="006344DA">
        <w:rPr>
          <w:rFonts w:ascii="Times New Roman" w:hAnsi="Times New Roman"/>
          <w:spacing w:val="-8"/>
          <w:sz w:val="26"/>
          <w:szCs w:val="26"/>
        </w:rPr>
        <w:t xml:space="preserve"> </w:t>
      </w:r>
      <w:r w:rsidRPr="006344DA">
        <w:rPr>
          <w:rFonts w:ascii="Times New Roman" w:hAnsi="Times New Roman"/>
          <w:spacing w:val="1"/>
          <w:sz w:val="26"/>
          <w:szCs w:val="26"/>
        </w:rPr>
        <w:t>алфавите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Множество</w:t>
      </w:r>
      <w:r w:rsidRPr="006344DA">
        <w:rPr>
          <w:rFonts w:ascii="Times New Roman" w:hAnsi="Times New Roman"/>
          <w:sz w:val="26"/>
          <w:szCs w:val="26"/>
        </w:rPr>
        <w:t>.</w:t>
      </w:r>
      <w:r w:rsidRPr="006344DA">
        <w:rPr>
          <w:rFonts w:ascii="Times New Roman" w:hAnsi="Times New Roman"/>
          <w:spacing w:val="18"/>
          <w:sz w:val="26"/>
          <w:szCs w:val="26"/>
        </w:rPr>
        <w:t xml:space="preserve"> </w:t>
      </w:r>
      <w:r w:rsidRPr="006344DA">
        <w:rPr>
          <w:rFonts w:ascii="Times New Roman" w:hAnsi="Times New Roman"/>
          <w:spacing w:val="1"/>
          <w:sz w:val="26"/>
          <w:szCs w:val="26"/>
        </w:rPr>
        <w:t>Определени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pacing w:val="1"/>
          <w:sz w:val="26"/>
          <w:szCs w:val="26"/>
        </w:rPr>
        <w:t>количеств</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pacing w:val="1"/>
          <w:sz w:val="26"/>
          <w:szCs w:val="26"/>
        </w:rPr>
        <w:t>элементо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во</w:t>
      </w:r>
      <w:r w:rsidRPr="006344DA">
        <w:rPr>
          <w:rFonts w:ascii="Times New Roman" w:hAnsi="Times New Roman"/>
          <w:spacing w:val="12"/>
          <w:sz w:val="26"/>
          <w:szCs w:val="26"/>
        </w:rPr>
        <w:t xml:space="preserve"> </w:t>
      </w:r>
      <w:r w:rsidRPr="006344DA">
        <w:rPr>
          <w:rFonts w:ascii="Times New Roman" w:hAnsi="Times New Roman"/>
          <w:spacing w:val="1"/>
          <w:sz w:val="26"/>
          <w:szCs w:val="26"/>
        </w:rPr>
        <w:t>множествах</w:t>
      </w:r>
      <w:r w:rsidRPr="006344DA">
        <w:rPr>
          <w:rFonts w:ascii="Times New Roman" w:hAnsi="Times New Roman"/>
          <w:sz w:val="26"/>
          <w:szCs w:val="26"/>
        </w:rPr>
        <w:t xml:space="preserve">, </w:t>
      </w:r>
      <w:r w:rsidRPr="006344DA">
        <w:rPr>
          <w:rFonts w:ascii="Times New Roman" w:hAnsi="Times New Roman"/>
          <w:spacing w:val="1"/>
          <w:sz w:val="26"/>
          <w:szCs w:val="26"/>
        </w:rPr>
        <w:t>получе</w:t>
      </w:r>
      <w:r w:rsidRPr="006344DA">
        <w:rPr>
          <w:rFonts w:ascii="Times New Roman" w:hAnsi="Times New Roman"/>
          <w:spacing w:val="1"/>
          <w:sz w:val="26"/>
          <w:szCs w:val="26"/>
        </w:rPr>
        <w:t>н</w:t>
      </w:r>
      <w:r w:rsidRPr="006344DA">
        <w:rPr>
          <w:rFonts w:ascii="Times New Roman" w:hAnsi="Times New Roman"/>
          <w:spacing w:val="1"/>
          <w:sz w:val="26"/>
          <w:szCs w:val="26"/>
        </w:rPr>
        <w:t>ны</w:t>
      </w:r>
      <w:r w:rsidRPr="006344DA">
        <w:rPr>
          <w:rFonts w:ascii="Times New Roman" w:hAnsi="Times New Roman"/>
          <w:sz w:val="26"/>
          <w:szCs w:val="26"/>
        </w:rPr>
        <w:t xml:space="preserve">х </w:t>
      </w:r>
      <w:r w:rsidRPr="006344DA">
        <w:rPr>
          <w:rFonts w:ascii="Times New Roman" w:hAnsi="Times New Roman"/>
          <w:spacing w:val="1"/>
          <w:sz w:val="26"/>
          <w:szCs w:val="26"/>
        </w:rPr>
        <w:t>и</w:t>
      </w:r>
      <w:r w:rsidRPr="006344DA">
        <w:rPr>
          <w:rFonts w:ascii="Times New Roman" w:hAnsi="Times New Roman"/>
          <w:sz w:val="26"/>
          <w:szCs w:val="26"/>
        </w:rPr>
        <w:t xml:space="preserve">з </w:t>
      </w:r>
      <w:r w:rsidRPr="006344DA">
        <w:rPr>
          <w:rFonts w:ascii="Times New Roman" w:hAnsi="Times New Roman"/>
          <w:spacing w:val="1"/>
          <w:sz w:val="26"/>
          <w:szCs w:val="26"/>
        </w:rPr>
        <w:t>дву</w:t>
      </w:r>
      <w:r w:rsidRPr="006344DA">
        <w:rPr>
          <w:rFonts w:ascii="Times New Roman" w:hAnsi="Times New Roman"/>
          <w:sz w:val="26"/>
          <w:szCs w:val="26"/>
        </w:rPr>
        <w:t>х</w:t>
      </w:r>
      <w:r w:rsidRPr="006344DA">
        <w:rPr>
          <w:rFonts w:ascii="Times New Roman" w:hAnsi="Times New Roman"/>
          <w:spacing w:val="9"/>
          <w:sz w:val="26"/>
          <w:szCs w:val="26"/>
        </w:rPr>
        <w:t xml:space="preserve"> </w:t>
      </w:r>
      <w:r w:rsidRPr="006344DA">
        <w:rPr>
          <w:rFonts w:ascii="Times New Roman" w:hAnsi="Times New Roman"/>
          <w:spacing w:val="1"/>
          <w:sz w:val="26"/>
          <w:szCs w:val="26"/>
        </w:rPr>
        <w:t>ил</w:t>
      </w:r>
      <w:r w:rsidRPr="006344DA">
        <w:rPr>
          <w:rFonts w:ascii="Times New Roman" w:hAnsi="Times New Roman"/>
          <w:sz w:val="26"/>
          <w:szCs w:val="26"/>
        </w:rPr>
        <w:t>и</w:t>
      </w:r>
      <w:r w:rsidRPr="006344DA">
        <w:rPr>
          <w:rFonts w:ascii="Times New Roman" w:hAnsi="Times New Roman"/>
          <w:spacing w:val="10"/>
          <w:sz w:val="26"/>
          <w:szCs w:val="26"/>
        </w:rPr>
        <w:t xml:space="preserve"> </w:t>
      </w:r>
      <w:r w:rsidRPr="006344DA">
        <w:rPr>
          <w:rFonts w:ascii="Times New Roman" w:hAnsi="Times New Roman"/>
          <w:spacing w:val="1"/>
          <w:sz w:val="26"/>
          <w:szCs w:val="26"/>
        </w:rPr>
        <w:t>тре</w:t>
      </w:r>
      <w:r w:rsidRPr="006344DA">
        <w:rPr>
          <w:rFonts w:ascii="Times New Roman" w:hAnsi="Times New Roman"/>
          <w:sz w:val="26"/>
          <w:szCs w:val="26"/>
        </w:rPr>
        <w:t>х</w:t>
      </w:r>
      <w:r w:rsidRPr="006344DA">
        <w:rPr>
          <w:rFonts w:ascii="Times New Roman" w:hAnsi="Times New Roman"/>
          <w:spacing w:val="9"/>
          <w:sz w:val="26"/>
          <w:szCs w:val="26"/>
        </w:rPr>
        <w:t xml:space="preserve"> </w:t>
      </w:r>
      <w:r w:rsidRPr="006344DA">
        <w:rPr>
          <w:rFonts w:ascii="Times New Roman" w:hAnsi="Times New Roman"/>
          <w:spacing w:val="1"/>
          <w:sz w:val="26"/>
          <w:szCs w:val="26"/>
        </w:rPr>
        <w:t>базовы</w:t>
      </w:r>
      <w:r w:rsidRPr="006344DA">
        <w:rPr>
          <w:rFonts w:ascii="Times New Roman" w:hAnsi="Times New Roman"/>
          <w:sz w:val="26"/>
          <w:szCs w:val="26"/>
        </w:rPr>
        <w:t>х</w:t>
      </w:r>
      <w:r w:rsidRPr="006344DA">
        <w:rPr>
          <w:rFonts w:ascii="Times New Roman" w:hAnsi="Times New Roman"/>
          <w:spacing w:val="5"/>
          <w:sz w:val="26"/>
          <w:szCs w:val="26"/>
        </w:rPr>
        <w:t xml:space="preserve"> </w:t>
      </w:r>
      <w:r w:rsidRPr="006344DA">
        <w:rPr>
          <w:rFonts w:ascii="Times New Roman" w:hAnsi="Times New Roman"/>
          <w:spacing w:val="1"/>
          <w:sz w:val="26"/>
          <w:szCs w:val="26"/>
        </w:rPr>
        <w:t>множест</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13"/>
          <w:sz w:val="26"/>
          <w:szCs w:val="26"/>
        </w:rPr>
        <w:t xml:space="preserve"> </w:t>
      </w:r>
      <w:r w:rsidRPr="006344DA">
        <w:rPr>
          <w:rFonts w:ascii="Times New Roman" w:hAnsi="Times New Roman"/>
          <w:spacing w:val="1"/>
          <w:sz w:val="26"/>
          <w:szCs w:val="26"/>
        </w:rPr>
        <w:t>помощь</w:t>
      </w:r>
      <w:r w:rsidRPr="006344DA">
        <w:rPr>
          <w:rFonts w:ascii="Times New Roman" w:hAnsi="Times New Roman"/>
          <w:sz w:val="26"/>
          <w:szCs w:val="26"/>
        </w:rPr>
        <w:t>ю</w:t>
      </w:r>
      <w:r w:rsidRPr="006344DA">
        <w:rPr>
          <w:rFonts w:ascii="Times New Roman" w:hAnsi="Times New Roman"/>
          <w:spacing w:val="3"/>
          <w:sz w:val="26"/>
          <w:szCs w:val="26"/>
        </w:rPr>
        <w:t xml:space="preserve"> </w:t>
      </w:r>
      <w:r w:rsidRPr="006344DA">
        <w:rPr>
          <w:rFonts w:ascii="Times New Roman" w:hAnsi="Times New Roman"/>
          <w:spacing w:val="1"/>
          <w:sz w:val="26"/>
          <w:szCs w:val="26"/>
        </w:rPr>
        <w:t>операций объединения</w:t>
      </w:r>
      <w:r w:rsidRPr="006344DA">
        <w:rPr>
          <w:rFonts w:ascii="Times New Roman" w:hAnsi="Times New Roman"/>
          <w:sz w:val="26"/>
          <w:szCs w:val="26"/>
        </w:rPr>
        <w:t>,</w:t>
      </w:r>
      <w:r w:rsidRPr="006344DA">
        <w:rPr>
          <w:rFonts w:ascii="Times New Roman" w:hAnsi="Times New Roman"/>
          <w:spacing w:val="-16"/>
          <w:sz w:val="26"/>
          <w:szCs w:val="26"/>
        </w:rPr>
        <w:t xml:space="preserve"> </w:t>
      </w:r>
      <w:r w:rsidRPr="006344DA">
        <w:rPr>
          <w:rFonts w:ascii="Times New Roman" w:hAnsi="Times New Roman"/>
          <w:spacing w:val="1"/>
          <w:sz w:val="26"/>
          <w:szCs w:val="26"/>
        </w:rPr>
        <w:t>пер</w:t>
      </w:r>
      <w:r w:rsidRPr="006344DA">
        <w:rPr>
          <w:rFonts w:ascii="Times New Roman" w:hAnsi="Times New Roman"/>
          <w:spacing w:val="1"/>
          <w:sz w:val="26"/>
          <w:szCs w:val="26"/>
        </w:rPr>
        <w:t>е</w:t>
      </w:r>
      <w:r w:rsidRPr="006344DA">
        <w:rPr>
          <w:rFonts w:ascii="Times New Roman" w:hAnsi="Times New Roman"/>
          <w:spacing w:val="1"/>
          <w:sz w:val="26"/>
          <w:szCs w:val="26"/>
        </w:rPr>
        <w:t>сечени</w:t>
      </w:r>
      <w:r w:rsidRPr="006344DA">
        <w:rPr>
          <w:rFonts w:ascii="Times New Roman" w:hAnsi="Times New Roman"/>
          <w:sz w:val="26"/>
          <w:szCs w:val="26"/>
        </w:rPr>
        <w:t>я</w:t>
      </w:r>
      <w:r w:rsidRPr="006344DA">
        <w:rPr>
          <w:rFonts w:ascii="Times New Roman" w:hAnsi="Times New Roman"/>
          <w:spacing w:val="-15"/>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дополнения.</w:t>
      </w:r>
    </w:p>
    <w:p w:rsidR="00F262B5" w:rsidRPr="006344DA" w:rsidRDefault="00F262B5" w:rsidP="00F262B5">
      <w:pPr>
        <w:spacing w:after="0" w:line="360" w:lineRule="auto"/>
        <w:ind w:right="-23" w:firstLine="709"/>
        <w:jc w:val="both"/>
        <w:rPr>
          <w:rFonts w:ascii="Times New Roman" w:hAnsi="Times New Roman"/>
          <w:sz w:val="26"/>
          <w:szCs w:val="26"/>
        </w:rPr>
      </w:pPr>
      <w:r w:rsidRPr="006344DA">
        <w:rPr>
          <w:rFonts w:ascii="Times New Roman" w:hAnsi="Times New Roman"/>
          <w:spacing w:val="1"/>
          <w:sz w:val="26"/>
          <w:szCs w:val="26"/>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w:t>
      </w:r>
      <w:r w:rsidRPr="006344DA">
        <w:rPr>
          <w:rFonts w:ascii="Times New Roman" w:hAnsi="Times New Roman"/>
          <w:spacing w:val="1"/>
          <w:sz w:val="26"/>
          <w:szCs w:val="26"/>
        </w:rPr>
        <w:t>е</w:t>
      </w:r>
      <w:r w:rsidRPr="006344DA">
        <w:rPr>
          <w:rFonts w:ascii="Times New Roman" w:hAnsi="Times New Roman"/>
          <w:spacing w:val="1"/>
          <w:sz w:val="26"/>
          <w:szCs w:val="26"/>
        </w:rPr>
        <w:lastRenderedPageBreak/>
        <w:t>ское сложение), «не» (логическое отрицание). Правила записи логических выр</w:t>
      </w:r>
      <w:r w:rsidRPr="006344DA">
        <w:rPr>
          <w:rFonts w:ascii="Times New Roman" w:hAnsi="Times New Roman"/>
          <w:spacing w:val="1"/>
          <w:sz w:val="26"/>
          <w:szCs w:val="26"/>
        </w:rPr>
        <w:t>а</w:t>
      </w:r>
      <w:r w:rsidRPr="006344DA">
        <w:rPr>
          <w:rFonts w:ascii="Times New Roman" w:hAnsi="Times New Roman"/>
          <w:spacing w:val="1"/>
          <w:sz w:val="26"/>
          <w:szCs w:val="26"/>
        </w:rPr>
        <w:t>жений. Приоритеты логических операций.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Т</w:t>
      </w:r>
      <w:r w:rsidRPr="006344DA">
        <w:rPr>
          <w:rFonts w:ascii="Times New Roman" w:hAnsi="Times New Roman"/>
          <w:spacing w:val="1"/>
          <w:sz w:val="26"/>
          <w:szCs w:val="26"/>
        </w:rPr>
        <w:t>а</w:t>
      </w:r>
      <w:r w:rsidRPr="006344DA">
        <w:rPr>
          <w:rFonts w:ascii="Times New Roman" w:hAnsi="Times New Roman"/>
          <w:sz w:val="26"/>
          <w:szCs w:val="26"/>
        </w:rPr>
        <w:t>бл</w:t>
      </w:r>
      <w:r w:rsidRPr="006344DA">
        <w:rPr>
          <w:rFonts w:ascii="Times New Roman" w:hAnsi="Times New Roman"/>
          <w:spacing w:val="2"/>
          <w:sz w:val="26"/>
          <w:szCs w:val="26"/>
        </w:rPr>
        <w:t>и</w:t>
      </w:r>
      <w:r w:rsidRPr="006344DA">
        <w:rPr>
          <w:rFonts w:ascii="Times New Roman" w:hAnsi="Times New Roman"/>
          <w:sz w:val="26"/>
          <w:szCs w:val="26"/>
        </w:rPr>
        <w:t>цы</w:t>
      </w:r>
      <w:r w:rsidRPr="006344DA">
        <w:rPr>
          <w:rFonts w:ascii="Times New Roman" w:hAnsi="Times New Roman"/>
          <w:spacing w:val="7"/>
          <w:sz w:val="26"/>
          <w:szCs w:val="26"/>
        </w:rPr>
        <w:t xml:space="preserve"> </w:t>
      </w:r>
      <w:r w:rsidRPr="006344DA">
        <w:rPr>
          <w:rFonts w:ascii="Times New Roman" w:hAnsi="Times New Roman"/>
          <w:spacing w:val="2"/>
          <w:sz w:val="26"/>
          <w:szCs w:val="26"/>
        </w:rPr>
        <w:t>и</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pacing w:val="2"/>
          <w:sz w:val="26"/>
          <w:szCs w:val="26"/>
        </w:rPr>
        <w:t>и</w:t>
      </w:r>
      <w:r w:rsidRPr="006344DA">
        <w:rPr>
          <w:rFonts w:ascii="Times New Roman" w:hAnsi="Times New Roman"/>
          <w:sz w:val="26"/>
          <w:szCs w:val="26"/>
        </w:rPr>
        <w:t>нн</w:t>
      </w:r>
      <w:r w:rsidRPr="006344DA">
        <w:rPr>
          <w:rFonts w:ascii="Times New Roman" w:hAnsi="Times New Roman"/>
          <w:spacing w:val="2"/>
          <w:sz w:val="26"/>
          <w:szCs w:val="26"/>
        </w:rPr>
        <w:t>о</w:t>
      </w:r>
      <w:r w:rsidRPr="006344DA">
        <w:rPr>
          <w:rFonts w:ascii="Times New Roman" w:hAnsi="Times New Roman"/>
          <w:spacing w:val="1"/>
          <w:sz w:val="26"/>
          <w:szCs w:val="26"/>
        </w:rPr>
        <w:t>сти</w:t>
      </w:r>
      <w:r w:rsidRPr="006344DA">
        <w:rPr>
          <w:rFonts w:ascii="Times New Roman" w:hAnsi="Times New Roman"/>
          <w:sz w:val="26"/>
          <w:szCs w:val="26"/>
        </w:rPr>
        <w:t>. П</w:t>
      </w:r>
      <w:r w:rsidRPr="006344DA">
        <w:rPr>
          <w:rFonts w:ascii="Times New Roman" w:hAnsi="Times New Roman"/>
          <w:spacing w:val="2"/>
          <w:sz w:val="26"/>
          <w:szCs w:val="26"/>
        </w:rPr>
        <w:t>о</w:t>
      </w:r>
      <w:r w:rsidRPr="006344DA">
        <w:rPr>
          <w:rFonts w:ascii="Times New Roman" w:hAnsi="Times New Roman"/>
          <w:spacing w:val="1"/>
          <w:sz w:val="26"/>
          <w:szCs w:val="26"/>
        </w:rPr>
        <w:t>ст</w:t>
      </w:r>
      <w:r w:rsidRPr="006344DA">
        <w:rPr>
          <w:rFonts w:ascii="Times New Roman" w:hAnsi="Times New Roman"/>
          <w:sz w:val="26"/>
          <w:szCs w:val="26"/>
        </w:rPr>
        <w:t>р</w:t>
      </w:r>
      <w:r w:rsidRPr="006344DA">
        <w:rPr>
          <w:rFonts w:ascii="Times New Roman" w:hAnsi="Times New Roman"/>
          <w:spacing w:val="2"/>
          <w:sz w:val="26"/>
          <w:szCs w:val="26"/>
        </w:rPr>
        <w:t>о</w:t>
      </w:r>
      <w:r w:rsidRPr="006344DA">
        <w:rPr>
          <w:rFonts w:ascii="Times New Roman" w:hAnsi="Times New Roman"/>
          <w:spacing w:val="-1"/>
          <w:sz w:val="26"/>
          <w:szCs w:val="26"/>
        </w:rPr>
        <w:t>е</w:t>
      </w:r>
      <w:r w:rsidRPr="006344DA">
        <w:rPr>
          <w:rFonts w:ascii="Times New Roman" w:hAnsi="Times New Roman"/>
          <w:spacing w:val="2"/>
          <w:sz w:val="26"/>
          <w:szCs w:val="26"/>
        </w:rPr>
        <w:t>ни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pacing w:val="-2"/>
          <w:sz w:val="26"/>
          <w:szCs w:val="26"/>
        </w:rPr>
        <w:t>т</w:t>
      </w:r>
      <w:r w:rsidRPr="006344DA">
        <w:rPr>
          <w:rFonts w:ascii="Times New Roman" w:hAnsi="Times New Roman"/>
          <w:spacing w:val="1"/>
          <w:sz w:val="26"/>
          <w:szCs w:val="26"/>
        </w:rPr>
        <w:t>а</w:t>
      </w:r>
      <w:r w:rsidRPr="006344DA">
        <w:rPr>
          <w:rFonts w:ascii="Times New Roman" w:hAnsi="Times New Roman"/>
          <w:spacing w:val="2"/>
          <w:sz w:val="26"/>
          <w:szCs w:val="26"/>
        </w:rPr>
        <w:t>б</w:t>
      </w:r>
      <w:r w:rsidRPr="006344DA">
        <w:rPr>
          <w:rFonts w:ascii="Times New Roman" w:hAnsi="Times New Roman"/>
          <w:spacing w:val="-2"/>
          <w:sz w:val="26"/>
          <w:szCs w:val="26"/>
        </w:rPr>
        <w:t>л</w:t>
      </w:r>
      <w:r w:rsidRPr="006344DA">
        <w:rPr>
          <w:rFonts w:ascii="Times New Roman" w:hAnsi="Times New Roman"/>
          <w:spacing w:val="2"/>
          <w:sz w:val="26"/>
          <w:szCs w:val="26"/>
        </w:rPr>
        <w:t>и</w:t>
      </w:r>
      <w:r w:rsidRPr="006344DA">
        <w:rPr>
          <w:rFonts w:ascii="Times New Roman" w:hAnsi="Times New Roman"/>
          <w:sz w:val="26"/>
          <w:szCs w:val="26"/>
        </w:rPr>
        <w:t>ц</w:t>
      </w:r>
      <w:r w:rsidRPr="006344DA">
        <w:rPr>
          <w:rFonts w:ascii="Times New Roman" w:hAnsi="Times New Roman"/>
          <w:spacing w:val="6"/>
          <w:sz w:val="26"/>
          <w:szCs w:val="26"/>
        </w:rPr>
        <w:t xml:space="preserve"> </w:t>
      </w:r>
      <w:r w:rsidRPr="006344DA">
        <w:rPr>
          <w:rFonts w:ascii="Times New Roman" w:hAnsi="Times New Roman"/>
          <w:spacing w:val="2"/>
          <w:sz w:val="26"/>
          <w:szCs w:val="26"/>
        </w:rPr>
        <w:t>и</w:t>
      </w:r>
      <w:r w:rsidRPr="006344DA">
        <w:rPr>
          <w:rFonts w:ascii="Times New Roman" w:hAnsi="Times New Roman"/>
          <w:spacing w:val="1"/>
          <w:sz w:val="26"/>
          <w:szCs w:val="26"/>
        </w:rPr>
        <w:t>ст</w:t>
      </w:r>
      <w:r w:rsidRPr="006344DA">
        <w:rPr>
          <w:rFonts w:ascii="Times New Roman" w:hAnsi="Times New Roman"/>
          <w:spacing w:val="-1"/>
          <w:sz w:val="26"/>
          <w:szCs w:val="26"/>
        </w:rPr>
        <w:t>и</w:t>
      </w:r>
      <w:r w:rsidRPr="006344DA">
        <w:rPr>
          <w:rFonts w:ascii="Times New Roman" w:hAnsi="Times New Roman"/>
          <w:spacing w:val="2"/>
          <w:sz w:val="26"/>
          <w:szCs w:val="26"/>
        </w:rPr>
        <w:t>н</w:t>
      </w:r>
      <w:r w:rsidRPr="006344DA">
        <w:rPr>
          <w:rFonts w:ascii="Times New Roman" w:hAnsi="Times New Roman"/>
          <w:sz w:val="26"/>
          <w:szCs w:val="26"/>
        </w:rPr>
        <w:t>н</w:t>
      </w:r>
      <w:r w:rsidRPr="006344DA">
        <w:rPr>
          <w:rFonts w:ascii="Times New Roman" w:hAnsi="Times New Roman"/>
          <w:spacing w:val="2"/>
          <w:sz w:val="26"/>
          <w:szCs w:val="26"/>
        </w:rPr>
        <w:t>о</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дл</w:t>
      </w:r>
      <w:r w:rsidRPr="006344DA">
        <w:rPr>
          <w:rFonts w:ascii="Times New Roman" w:hAnsi="Times New Roman"/>
          <w:sz w:val="26"/>
          <w:szCs w:val="26"/>
        </w:rPr>
        <w:t>я</w:t>
      </w:r>
      <w:r w:rsidRPr="006344DA">
        <w:rPr>
          <w:rFonts w:ascii="Times New Roman" w:hAnsi="Times New Roman"/>
          <w:spacing w:val="12"/>
          <w:sz w:val="26"/>
          <w:szCs w:val="26"/>
        </w:rPr>
        <w:t xml:space="preserve"> </w:t>
      </w:r>
      <w:r w:rsidRPr="006344DA">
        <w:rPr>
          <w:rFonts w:ascii="Times New Roman" w:hAnsi="Times New Roman"/>
          <w:spacing w:val="-3"/>
          <w:sz w:val="26"/>
          <w:szCs w:val="26"/>
        </w:rPr>
        <w:t>л</w:t>
      </w:r>
      <w:r w:rsidRPr="006344DA">
        <w:rPr>
          <w:rFonts w:ascii="Times New Roman" w:hAnsi="Times New Roman"/>
          <w:spacing w:val="2"/>
          <w:sz w:val="26"/>
          <w:szCs w:val="26"/>
        </w:rPr>
        <w:t>о</w:t>
      </w:r>
      <w:r w:rsidRPr="006344DA">
        <w:rPr>
          <w:rFonts w:ascii="Times New Roman" w:hAnsi="Times New Roman"/>
          <w:spacing w:val="-1"/>
          <w:sz w:val="26"/>
          <w:szCs w:val="26"/>
        </w:rPr>
        <w:t>г</w:t>
      </w:r>
      <w:r w:rsidRPr="006344DA">
        <w:rPr>
          <w:rFonts w:ascii="Times New Roman" w:hAnsi="Times New Roman"/>
          <w:spacing w:val="2"/>
          <w:sz w:val="26"/>
          <w:szCs w:val="26"/>
        </w:rPr>
        <w:t>и</w:t>
      </w:r>
      <w:r w:rsidRPr="006344DA">
        <w:rPr>
          <w:rFonts w:ascii="Times New Roman" w:hAnsi="Times New Roman"/>
          <w:spacing w:val="1"/>
          <w:sz w:val="26"/>
          <w:szCs w:val="26"/>
        </w:rPr>
        <w:t>че</w:t>
      </w:r>
      <w:r w:rsidRPr="006344DA">
        <w:rPr>
          <w:rFonts w:ascii="Times New Roman" w:hAnsi="Times New Roman"/>
          <w:spacing w:val="-1"/>
          <w:sz w:val="26"/>
          <w:szCs w:val="26"/>
        </w:rPr>
        <w:t>с</w:t>
      </w:r>
      <w:r w:rsidRPr="006344DA">
        <w:rPr>
          <w:rFonts w:ascii="Times New Roman" w:hAnsi="Times New Roman"/>
          <w:spacing w:val="1"/>
          <w:sz w:val="26"/>
          <w:szCs w:val="26"/>
        </w:rPr>
        <w:t>к</w:t>
      </w:r>
      <w:r w:rsidRPr="006344DA">
        <w:rPr>
          <w:rFonts w:ascii="Times New Roman" w:hAnsi="Times New Roman"/>
          <w:sz w:val="26"/>
          <w:szCs w:val="26"/>
        </w:rPr>
        <w:t>их вы</w:t>
      </w:r>
      <w:r w:rsidRPr="006344DA">
        <w:rPr>
          <w:rFonts w:ascii="Times New Roman" w:hAnsi="Times New Roman"/>
          <w:spacing w:val="8"/>
          <w:sz w:val="26"/>
          <w:szCs w:val="26"/>
        </w:rPr>
        <w:t>р</w:t>
      </w:r>
      <w:r w:rsidRPr="006344DA">
        <w:rPr>
          <w:rFonts w:ascii="Times New Roman" w:hAnsi="Times New Roman"/>
          <w:spacing w:val="1"/>
          <w:sz w:val="26"/>
          <w:szCs w:val="26"/>
        </w:rPr>
        <w:t>а</w:t>
      </w:r>
      <w:r w:rsidRPr="006344DA">
        <w:rPr>
          <w:rFonts w:ascii="Times New Roman" w:hAnsi="Times New Roman"/>
          <w:spacing w:val="-1"/>
          <w:sz w:val="26"/>
          <w:szCs w:val="26"/>
        </w:rPr>
        <w:t>ж</w:t>
      </w:r>
      <w:r w:rsidRPr="006344DA">
        <w:rPr>
          <w:rFonts w:ascii="Times New Roman" w:hAnsi="Times New Roman"/>
          <w:spacing w:val="1"/>
          <w:sz w:val="26"/>
          <w:szCs w:val="26"/>
        </w:rPr>
        <w:t>е</w:t>
      </w:r>
      <w:r w:rsidRPr="006344DA">
        <w:rPr>
          <w:rFonts w:ascii="Times New Roman" w:hAnsi="Times New Roman"/>
          <w:sz w:val="26"/>
          <w:szCs w:val="26"/>
        </w:rPr>
        <w:t>н</w:t>
      </w:r>
      <w:r w:rsidRPr="006344DA">
        <w:rPr>
          <w:rFonts w:ascii="Times New Roman" w:hAnsi="Times New Roman"/>
          <w:spacing w:val="2"/>
          <w:sz w:val="26"/>
          <w:szCs w:val="26"/>
        </w:rPr>
        <w:t>и</w:t>
      </w:r>
      <w:r w:rsidRPr="006344DA">
        <w:rPr>
          <w:rFonts w:ascii="Times New Roman" w:hAnsi="Times New Roman"/>
          <w:sz w:val="26"/>
          <w:szCs w:val="26"/>
        </w:rPr>
        <w:t>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rPr>
        <w:t>Логические операции следования (импликация) и равносильности (эквив</w:t>
      </w:r>
      <w:r w:rsidRPr="006344DA">
        <w:rPr>
          <w:rFonts w:ascii="Times New Roman" w:hAnsi="Times New Roman"/>
          <w:i/>
          <w:sz w:val="26"/>
          <w:szCs w:val="26"/>
        </w:rPr>
        <w:t>а</w:t>
      </w:r>
      <w:r w:rsidRPr="006344DA">
        <w:rPr>
          <w:rFonts w:ascii="Times New Roman" w:hAnsi="Times New Roman"/>
          <w:i/>
          <w:sz w:val="26"/>
          <w:szCs w:val="26"/>
        </w:rPr>
        <w:t>лентность).</w:t>
      </w:r>
      <w:r w:rsidRPr="006344DA">
        <w:rPr>
          <w:rFonts w:ascii="Times New Roman" w:hAnsi="Times New Roman"/>
          <w:sz w:val="26"/>
          <w:szCs w:val="26"/>
        </w:rPr>
        <w:t xml:space="preserve"> </w:t>
      </w:r>
      <w:r w:rsidRPr="006344DA">
        <w:rPr>
          <w:rFonts w:ascii="Times New Roman" w:hAnsi="Times New Roman"/>
          <w:i/>
          <w:spacing w:val="1"/>
          <w:sz w:val="26"/>
          <w:szCs w:val="26"/>
        </w:rPr>
        <w:t xml:space="preserve">Свойства логических операций. </w:t>
      </w:r>
      <w:r w:rsidRPr="006344DA">
        <w:rPr>
          <w:rFonts w:ascii="Times New Roman" w:hAnsi="Times New Roman"/>
          <w:i/>
          <w:spacing w:val="2"/>
          <w:sz w:val="26"/>
          <w:szCs w:val="26"/>
        </w:rPr>
        <w:t>З</w:t>
      </w:r>
      <w:r w:rsidRPr="006344DA">
        <w:rPr>
          <w:rFonts w:ascii="Times New Roman" w:hAnsi="Times New Roman"/>
          <w:i/>
          <w:spacing w:val="-1"/>
          <w:sz w:val="26"/>
          <w:szCs w:val="26"/>
        </w:rPr>
        <w:t>а</w:t>
      </w:r>
      <w:r w:rsidRPr="006344DA">
        <w:rPr>
          <w:rFonts w:ascii="Times New Roman" w:hAnsi="Times New Roman"/>
          <w:i/>
          <w:spacing w:val="1"/>
          <w:sz w:val="26"/>
          <w:szCs w:val="26"/>
        </w:rPr>
        <w:t>к</w:t>
      </w:r>
      <w:r w:rsidRPr="006344DA">
        <w:rPr>
          <w:rFonts w:ascii="Times New Roman" w:hAnsi="Times New Roman"/>
          <w:i/>
          <w:sz w:val="26"/>
          <w:szCs w:val="26"/>
        </w:rPr>
        <w:t>о</w:t>
      </w:r>
      <w:r w:rsidRPr="006344DA">
        <w:rPr>
          <w:rFonts w:ascii="Times New Roman" w:hAnsi="Times New Roman"/>
          <w:i/>
          <w:spacing w:val="2"/>
          <w:sz w:val="26"/>
          <w:szCs w:val="26"/>
        </w:rPr>
        <w:t>н</w:t>
      </w:r>
      <w:r w:rsidRPr="006344DA">
        <w:rPr>
          <w:rFonts w:ascii="Times New Roman" w:hAnsi="Times New Roman"/>
          <w:i/>
          <w:sz w:val="26"/>
          <w:szCs w:val="26"/>
        </w:rPr>
        <w:t xml:space="preserve">ы </w:t>
      </w:r>
      <w:r w:rsidRPr="006344DA">
        <w:rPr>
          <w:rFonts w:ascii="Times New Roman" w:hAnsi="Times New Roman"/>
          <w:i/>
          <w:spacing w:val="1"/>
          <w:sz w:val="26"/>
          <w:szCs w:val="26"/>
        </w:rPr>
        <w:t>алг</w:t>
      </w:r>
      <w:r w:rsidRPr="006344DA">
        <w:rPr>
          <w:rFonts w:ascii="Times New Roman" w:hAnsi="Times New Roman"/>
          <w:i/>
          <w:spacing w:val="-2"/>
          <w:sz w:val="26"/>
          <w:szCs w:val="26"/>
        </w:rPr>
        <w:t>е</w:t>
      </w:r>
      <w:r w:rsidRPr="006344DA">
        <w:rPr>
          <w:rFonts w:ascii="Times New Roman" w:hAnsi="Times New Roman"/>
          <w:i/>
          <w:sz w:val="26"/>
          <w:szCs w:val="26"/>
        </w:rPr>
        <w:t>б</w:t>
      </w:r>
      <w:r w:rsidRPr="006344DA">
        <w:rPr>
          <w:rFonts w:ascii="Times New Roman" w:hAnsi="Times New Roman"/>
          <w:i/>
          <w:spacing w:val="2"/>
          <w:sz w:val="26"/>
          <w:szCs w:val="26"/>
        </w:rPr>
        <w:t>р</w:t>
      </w:r>
      <w:r w:rsidRPr="006344DA">
        <w:rPr>
          <w:rFonts w:ascii="Times New Roman" w:hAnsi="Times New Roman"/>
          <w:i/>
          <w:sz w:val="26"/>
          <w:szCs w:val="26"/>
        </w:rPr>
        <w:t>ы л</w:t>
      </w:r>
      <w:r w:rsidRPr="006344DA">
        <w:rPr>
          <w:rFonts w:ascii="Times New Roman" w:hAnsi="Times New Roman"/>
          <w:i/>
          <w:spacing w:val="2"/>
          <w:sz w:val="26"/>
          <w:szCs w:val="26"/>
        </w:rPr>
        <w:t>о</w:t>
      </w:r>
      <w:r w:rsidRPr="006344DA">
        <w:rPr>
          <w:rFonts w:ascii="Times New Roman" w:hAnsi="Times New Roman"/>
          <w:i/>
          <w:spacing w:val="-1"/>
          <w:sz w:val="26"/>
          <w:szCs w:val="26"/>
        </w:rPr>
        <w:t>г</w:t>
      </w:r>
      <w:r w:rsidRPr="006344DA">
        <w:rPr>
          <w:rFonts w:ascii="Times New Roman" w:hAnsi="Times New Roman"/>
          <w:i/>
          <w:spacing w:val="2"/>
          <w:sz w:val="26"/>
          <w:szCs w:val="26"/>
        </w:rPr>
        <w:t>и</w:t>
      </w:r>
      <w:r w:rsidRPr="006344DA">
        <w:rPr>
          <w:rFonts w:ascii="Times New Roman" w:hAnsi="Times New Roman"/>
          <w:i/>
          <w:spacing w:val="-1"/>
          <w:sz w:val="26"/>
          <w:szCs w:val="26"/>
        </w:rPr>
        <w:t>к</w:t>
      </w:r>
      <w:r w:rsidRPr="006344DA">
        <w:rPr>
          <w:rFonts w:ascii="Times New Roman" w:hAnsi="Times New Roman"/>
          <w:i/>
          <w:spacing w:val="2"/>
          <w:sz w:val="26"/>
          <w:szCs w:val="26"/>
        </w:rPr>
        <w:t>и</w:t>
      </w:r>
      <w:r w:rsidRPr="006344DA">
        <w:rPr>
          <w:rFonts w:ascii="Times New Roman" w:hAnsi="Times New Roman"/>
          <w:sz w:val="26"/>
          <w:szCs w:val="26"/>
        </w:rPr>
        <w:t xml:space="preserve">. </w:t>
      </w:r>
      <w:r w:rsidRPr="006344DA">
        <w:rPr>
          <w:rFonts w:ascii="Times New Roman" w:hAnsi="Times New Roman"/>
          <w:i/>
          <w:sz w:val="26"/>
          <w:szCs w:val="26"/>
        </w:rPr>
        <w:t>Использов</w:t>
      </w:r>
      <w:r w:rsidRPr="006344DA">
        <w:rPr>
          <w:rFonts w:ascii="Times New Roman" w:hAnsi="Times New Roman"/>
          <w:i/>
          <w:sz w:val="26"/>
          <w:szCs w:val="26"/>
        </w:rPr>
        <w:t>а</w:t>
      </w:r>
      <w:r w:rsidRPr="006344DA">
        <w:rPr>
          <w:rFonts w:ascii="Times New Roman" w:hAnsi="Times New Roman"/>
          <w:i/>
          <w:sz w:val="26"/>
          <w:szCs w:val="26"/>
        </w:rPr>
        <w:t>ние таблиц истинности для доказательства законов алгебры логики.</w:t>
      </w:r>
      <w:r w:rsidRPr="006344DA">
        <w:rPr>
          <w:rFonts w:ascii="Times New Roman" w:hAnsi="Times New Roman"/>
          <w:i/>
          <w:spacing w:val="1"/>
          <w:sz w:val="26"/>
          <w:szCs w:val="26"/>
        </w:rPr>
        <w:t xml:space="preserve"> Лог</w:t>
      </w:r>
      <w:r w:rsidRPr="006344DA">
        <w:rPr>
          <w:rFonts w:ascii="Times New Roman" w:hAnsi="Times New Roman"/>
          <w:i/>
          <w:sz w:val="26"/>
          <w:szCs w:val="26"/>
        </w:rPr>
        <w:t>и</w:t>
      </w:r>
      <w:r w:rsidRPr="006344DA">
        <w:rPr>
          <w:rFonts w:ascii="Times New Roman" w:hAnsi="Times New Roman"/>
          <w:i/>
          <w:spacing w:val="1"/>
          <w:sz w:val="26"/>
          <w:szCs w:val="26"/>
        </w:rPr>
        <w:t>чес</w:t>
      </w:r>
      <w:r w:rsidRPr="006344DA">
        <w:rPr>
          <w:rFonts w:ascii="Times New Roman" w:hAnsi="Times New Roman"/>
          <w:i/>
          <w:sz w:val="26"/>
          <w:szCs w:val="26"/>
        </w:rPr>
        <w:t>к</w:t>
      </w:r>
      <w:r w:rsidRPr="006344DA">
        <w:rPr>
          <w:rFonts w:ascii="Times New Roman" w:hAnsi="Times New Roman"/>
          <w:i/>
          <w:spacing w:val="2"/>
          <w:sz w:val="26"/>
          <w:szCs w:val="26"/>
        </w:rPr>
        <w:t>и</w:t>
      </w:r>
      <w:r w:rsidRPr="006344DA">
        <w:rPr>
          <w:rFonts w:ascii="Times New Roman" w:hAnsi="Times New Roman"/>
          <w:i/>
          <w:sz w:val="26"/>
          <w:szCs w:val="26"/>
        </w:rPr>
        <w:t xml:space="preserve">е </w:t>
      </w:r>
      <w:r w:rsidRPr="006344DA">
        <w:rPr>
          <w:rFonts w:ascii="Times New Roman" w:hAnsi="Times New Roman"/>
          <w:i/>
          <w:spacing w:val="1"/>
          <w:sz w:val="26"/>
          <w:szCs w:val="26"/>
        </w:rPr>
        <w:t>э</w:t>
      </w:r>
      <w:r w:rsidRPr="006344DA">
        <w:rPr>
          <w:rFonts w:ascii="Times New Roman" w:hAnsi="Times New Roman"/>
          <w:i/>
          <w:sz w:val="26"/>
          <w:szCs w:val="26"/>
        </w:rPr>
        <w:t>л</w:t>
      </w:r>
      <w:r w:rsidRPr="006344DA">
        <w:rPr>
          <w:rFonts w:ascii="Times New Roman" w:hAnsi="Times New Roman"/>
          <w:i/>
          <w:spacing w:val="1"/>
          <w:sz w:val="26"/>
          <w:szCs w:val="26"/>
        </w:rPr>
        <w:t>еме</w:t>
      </w:r>
      <w:r w:rsidRPr="006344DA">
        <w:rPr>
          <w:rFonts w:ascii="Times New Roman" w:hAnsi="Times New Roman"/>
          <w:i/>
          <w:spacing w:val="2"/>
          <w:sz w:val="26"/>
          <w:szCs w:val="26"/>
        </w:rPr>
        <w:t>н</w:t>
      </w:r>
      <w:r w:rsidRPr="006344DA">
        <w:rPr>
          <w:rFonts w:ascii="Times New Roman" w:hAnsi="Times New Roman"/>
          <w:i/>
          <w:spacing w:val="1"/>
          <w:sz w:val="26"/>
          <w:szCs w:val="26"/>
        </w:rPr>
        <w:t>ты</w:t>
      </w:r>
      <w:r w:rsidRPr="006344DA">
        <w:rPr>
          <w:rFonts w:ascii="Times New Roman" w:hAnsi="Times New Roman"/>
          <w:i/>
          <w:sz w:val="26"/>
          <w:szCs w:val="26"/>
        </w:rPr>
        <w:t xml:space="preserve">. </w:t>
      </w:r>
      <w:r w:rsidRPr="006344DA">
        <w:rPr>
          <w:rFonts w:ascii="Times New Roman" w:hAnsi="Times New Roman"/>
          <w:i/>
          <w:spacing w:val="12"/>
          <w:sz w:val="26"/>
          <w:szCs w:val="26"/>
        </w:rPr>
        <w:t>С</w:t>
      </w:r>
      <w:r w:rsidRPr="006344DA">
        <w:rPr>
          <w:rFonts w:ascii="Times New Roman" w:hAnsi="Times New Roman"/>
          <w:i/>
          <w:spacing w:val="2"/>
          <w:sz w:val="26"/>
          <w:szCs w:val="26"/>
        </w:rPr>
        <w:t>х</w:t>
      </w:r>
      <w:r w:rsidRPr="006344DA">
        <w:rPr>
          <w:rFonts w:ascii="Times New Roman" w:hAnsi="Times New Roman"/>
          <w:i/>
          <w:spacing w:val="1"/>
          <w:sz w:val="26"/>
          <w:szCs w:val="26"/>
        </w:rPr>
        <w:t>е</w:t>
      </w:r>
      <w:r w:rsidRPr="006344DA">
        <w:rPr>
          <w:rFonts w:ascii="Times New Roman" w:hAnsi="Times New Roman"/>
          <w:i/>
          <w:spacing w:val="-2"/>
          <w:sz w:val="26"/>
          <w:szCs w:val="26"/>
        </w:rPr>
        <w:t xml:space="preserve">мы </w:t>
      </w:r>
      <w:r w:rsidRPr="006344DA">
        <w:rPr>
          <w:rFonts w:ascii="Times New Roman" w:hAnsi="Times New Roman"/>
          <w:i/>
          <w:sz w:val="26"/>
          <w:szCs w:val="26"/>
        </w:rPr>
        <w:t>ло</w:t>
      </w:r>
      <w:r w:rsidRPr="006344DA">
        <w:rPr>
          <w:rFonts w:ascii="Times New Roman" w:hAnsi="Times New Roman"/>
          <w:i/>
          <w:spacing w:val="1"/>
          <w:sz w:val="26"/>
          <w:szCs w:val="26"/>
        </w:rPr>
        <w:t>г</w:t>
      </w:r>
      <w:r w:rsidRPr="006344DA">
        <w:rPr>
          <w:rFonts w:ascii="Times New Roman" w:hAnsi="Times New Roman"/>
          <w:i/>
          <w:sz w:val="26"/>
          <w:szCs w:val="26"/>
        </w:rPr>
        <w:t>и</w:t>
      </w:r>
      <w:r w:rsidRPr="006344DA">
        <w:rPr>
          <w:rFonts w:ascii="Times New Roman" w:hAnsi="Times New Roman"/>
          <w:i/>
          <w:spacing w:val="1"/>
          <w:sz w:val="26"/>
          <w:szCs w:val="26"/>
        </w:rPr>
        <w:t>чес</w:t>
      </w:r>
      <w:r w:rsidRPr="006344DA">
        <w:rPr>
          <w:rFonts w:ascii="Times New Roman" w:hAnsi="Times New Roman"/>
          <w:i/>
          <w:sz w:val="26"/>
          <w:szCs w:val="26"/>
        </w:rPr>
        <w:t>ких</w:t>
      </w:r>
      <w:r w:rsidRPr="006344DA">
        <w:rPr>
          <w:rFonts w:ascii="Times New Roman" w:hAnsi="Times New Roman"/>
          <w:i/>
          <w:spacing w:val="-12"/>
          <w:sz w:val="26"/>
          <w:szCs w:val="26"/>
        </w:rPr>
        <w:t xml:space="preserve"> </w:t>
      </w:r>
      <w:r w:rsidRPr="006344DA">
        <w:rPr>
          <w:rFonts w:ascii="Times New Roman" w:hAnsi="Times New Roman"/>
          <w:i/>
          <w:spacing w:val="1"/>
          <w:sz w:val="26"/>
          <w:szCs w:val="26"/>
        </w:rPr>
        <w:t>э</w:t>
      </w:r>
      <w:r w:rsidRPr="006344DA">
        <w:rPr>
          <w:rFonts w:ascii="Times New Roman" w:hAnsi="Times New Roman"/>
          <w:i/>
          <w:sz w:val="26"/>
          <w:szCs w:val="26"/>
        </w:rPr>
        <w:t>л</w:t>
      </w:r>
      <w:r w:rsidRPr="006344DA">
        <w:rPr>
          <w:rFonts w:ascii="Times New Roman" w:hAnsi="Times New Roman"/>
          <w:i/>
          <w:spacing w:val="1"/>
          <w:sz w:val="26"/>
          <w:szCs w:val="26"/>
        </w:rPr>
        <w:t>еме</w:t>
      </w:r>
      <w:r w:rsidRPr="006344DA">
        <w:rPr>
          <w:rFonts w:ascii="Times New Roman" w:hAnsi="Times New Roman"/>
          <w:i/>
          <w:spacing w:val="2"/>
          <w:sz w:val="26"/>
          <w:szCs w:val="26"/>
        </w:rPr>
        <w:t>н</w:t>
      </w:r>
      <w:r w:rsidRPr="006344DA">
        <w:rPr>
          <w:rFonts w:ascii="Times New Roman" w:hAnsi="Times New Roman"/>
          <w:i/>
          <w:spacing w:val="-2"/>
          <w:sz w:val="26"/>
          <w:szCs w:val="26"/>
        </w:rPr>
        <w:t>т</w:t>
      </w:r>
      <w:r w:rsidRPr="006344DA">
        <w:rPr>
          <w:rFonts w:ascii="Times New Roman" w:hAnsi="Times New Roman"/>
          <w:i/>
          <w:spacing w:val="2"/>
          <w:sz w:val="26"/>
          <w:szCs w:val="26"/>
        </w:rPr>
        <w:t>о</w:t>
      </w:r>
      <w:r w:rsidRPr="006344DA">
        <w:rPr>
          <w:rFonts w:ascii="Times New Roman" w:hAnsi="Times New Roman"/>
          <w:i/>
          <w:sz w:val="26"/>
          <w:szCs w:val="26"/>
        </w:rPr>
        <w:t>в</w:t>
      </w:r>
      <w:r w:rsidRPr="006344DA">
        <w:rPr>
          <w:rFonts w:ascii="Times New Roman" w:hAnsi="Times New Roman"/>
          <w:i/>
          <w:spacing w:val="-13"/>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1"/>
          <w:sz w:val="26"/>
          <w:szCs w:val="26"/>
        </w:rPr>
        <w:t xml:space="preserve"> </w:t>
      </w:r>
      <w:r w:rsidRPr="006344DA">
        <w:rPr>
          <w:rFonts w:ascii="Times New Roman" w:hAnsi="Times New Roman"/>
          <w:i/>
          <w:spacing w:val="-2"/>
          <w:sz w:val="26"/>
          <w:szCs w:val="26"/>
        </w:rPr>
        <w:t>ф</w:t>
      </w:r>
      <w:r w:rsidRPr="006344DA">
        <w:rPr>
          <w:rFonts w:ascii="Times New Roman" w:hAnsi="Times New Roman"/>
          <w:i/>
          <w:spacing w:val="2"/>
          <w:sz w:val="26"/>
          <w:szCs w:val="26"/>
        </w:rPr>
        <w:t>и</w:t>
      </w:r>
      <w:r w:rsidRPr="006344DA">
        <w:rPr>
          <w:rFonts w:ascii="Times New Roman" w:hAnsi="Times New Roman"/>
          <w:i/>
          <w:spacing w:val="-2"/>
          <w:sz w:val="26"/>
          <w:szCs w:val="26"/>
        </w:rPr>
        <w:t>з</w:t>
      </w:r>
      <w:r w:rsidRPr="006344DA">
        <w:rPr>
          <w:rFonts w:ascii="Times New Roman" w:hAnsi="Times New Roman"/>
          <w:i/>
          <w:spacing w:val="2"/>
          <w:sz w:val="26"/>
          <w:szCs w:val="26"/>
        </w:rPr>
        <w:t>и</w:t>
      </w:r>
      <w:r w:rsidRPr="006344DA">
        <w:rPr>
          <w:rFonts w:ascii="Times New Roman" w:hAnsi="Times New Roman"/>
          <w:i/>
          <w:spacing w:val="1"/>
          <w:sz w:val="26"/>
          <w:szCs w:val="26"/>
        </w:rPr>
        <w:t>че</w:t>
      </w:r>
      <w:r w:rsidRPr="006344DA">
        <w:rPr>
          <w:rFonts w:ascii="Times New Roman" w:hAnsi="Times New Roman"/>
          <w:i/>
          <w:spacing w:val="-1"/>
          <w:sz w:val="26"/>
          <w:szCs w:val="26"/>
        </w:rPr>
        <w:t>с</w:t>
      </w:r>
      <w:r w:rsidRPr="006344DA">
        <w:rPr>
          <w:rFonts w:ascii="Times New Roman" w:hAnsi="Times New Roman"/>
          <w:i/>
          <w:spacing w:val="1"/>
          <w:sz w:val="26"/>
          <w:szCs w:val="26"/>
        </w:rPr>
        <w:t>ка</w:t>
      </w:r>
      <w:r w:rsidRPr="006344DA">
        <w:rPr>
          <w:rFonts w:ascii="Times New Roman" w:hAnsi="Times New Roman"/>
          <w:i/>
          <w:sz w:val="26"/>
          <w:szCs w:val="26"/>
        </w:rPr>
        <w:t>я</w:t>
      </w:r>
      <w:r w:rsidRPr="006344DA">
        <w:rPr>
          <w:rFonts w:ascii="Times New Roman" w:hAnsi="Times New Roman"/>
          <w:i/>
          <w:spacing w:val="-12"/>
          <w:sz w:val="26"/>
          <w:szCs w:val="26"/>
        </w:rPr>
        <w:t xml:space="preserve"> </w:t>
      </w:r>
      <w:r w:rsidRPr="006344DA">
        <w:rPr>
          <w:rFonts w:ascii="Times New Roman" w:hAnsi="Times New Roman"/>
          <w:i/>
          <w:spacing w:val="1"/>
          <w:sz w:val="26"/>
          <w:szCs w:val="26"/>
        </w:rPr>
        <w:t>(</w:t>
      </w:r>
      <w:r w:rsidRPr="006344DA">
        <w:rPr>
          <w:rFonts w:ascii="Times New Roman" w:hAnsi="Times New Roman"/>
          <w:i/>
          <w:sz w:val="26"/>
          <w:szCs w:val="26"/>
        </w:rPr>
        <w:t>эл</w:t>
      </w:r>
      <w:r w:rsidRPr="006344DA">
        <w:rPr>
          <w:rFonts w:ascii="Times New Roman" w:hAnsi="Times New Roman"/>
          <w:i/>
          <w:spacing w:val="1"/>
          <w:sz w:val="26"/>
          <w:szCs w:val="26"/>
        </w:rPr>
        <w:t>ек</w:t>
      </w:r>
      <w:r w:rsidRPr="006344DA">
        <w:rPr>
          <w:rFonts w:ascii="Times New Roman" w:hAnsi="Times New Roman"/>
          <w:i/>
          <w:spacing w:val="-1"/>
          <w:sz w:val="26"/>
          <w:szCs w:val="26"/>
        </w:rPr>
        <w:t>т</w:t>
      </w:r>
      <w:r w:rsidRPr="006344DA">
        <w:rPr>
          <w:rFonts w:ascii="Times New Roman" w:hAnsi="Times New Roman"/>
          <w:i/>
          <w:sz w:val="26"/>
          <w:szCs w:val="26"/>
        </w:rPr>
        <w:t>р</w:t>
      </w:r>
      <w:r w:rsidRPr="006344DA">
        <w:rPr>
          <w:rFonts w:ascii="Times New Roman" w:hAnsi="Times New Roman"/>
          <w:i/>
          <w:spacing w:val="2"/>
          <w:sz w:val="26"/>
          <w:szCs w:val="26"/>
        </w:rPr>
        <w:t>о</w:t>
      </w:r>
      <w:r w:rsidRPr="006344DA">
        <w:rPr>
          <w:rFonts w:ascii="Times New Roman" w:hAnsi="Times New Roman"/>
          <w:i/>
          <w:sz w:val="26"/>
          <w:szCs w:val="26"/>
        </w:rPr>
        <w:t>н</w:t>
      </w:r>
      <w:r w:rsidRPr="006344DA">
        <w:rPr>
          <w:rFonts w:ascii="Times New Roman" w:hAnsi="Times New Roman"/>
          <w:i/>
          <w:spacing w:val="2"/>
          <w:sz w:val="26"/>
          <w:szCs w:val="26"/>
        </w:rPr>
        <w:t>н</w:t>
      </w:r>
      <w:r w:rsidRPr="006344DA">
        <w:rPr>
          <w:rFonts w:ascii="Times New Roman" w:hAnsi="Times New Roman"/>
          <w:i/>
          <w:spacing w:val="-1"/>
          <w:sz w:val="26"/>
          <w:szCs w:val="26"/>
        </w:rPr>
        <w:t>а</w:t>
      </w:r>
      <w:r w:rsidRPr="006344DA">
        <w:rPr>
          <w:rFonts w:ascii="Times New Roman" w:hAnsi="Times New Roman"/>
          <w:i/>
          <w:spacing w:val="1"/>
          <w:sz w:val="26"/>
          <w:szCs w:val="26"/>
        </w:rPr>
        <w:t>я</w:t>
      </w:r>
      <w:r w:rsidRPr="006344DA">
        <w:rPr>
          <w:rFonts w:ascii="Times New Roman" w:hAnsi="Times New Roman"/>
          <w:i/>
          <w:sz w:val="26"/>
          <w:szCs w:val="26"/>
        </w:rPr>
        <w:t>)</w:t>
      </w:r>
      <w:r w:rsidRPr="006344DA">
        <w:rPr>
          <w:rFonts w:ascii="Times New Roman" w:hAnsi="Times New Roman"/>
          <w:i/>
          <w:spacing w:val="-17"/>
          <w:sz w:val="26"/>
          <w:szCs w:val="26"/>
        </w:rPr>
        <w:t xml:space="preserve"> </w:t>
      </w:r>
      <w:r w:rsidRPr="006344DA">
        <w:rPr>
          <w:rFonts w:ascii="Times New Roman" w:hAnsi="Times New Roman"/>
          <w:i/>
          <w:spacing w:val="2"/>
          <w:sz w:val="26"/>
          <w:szCs w:val="26"/>
        </w:rPr>
        <w:t>р</w:t>
      </w:r>
      <w:r w:rsidRPr="006344DA">
        <w:rPr>
          <w:rFonts w:ascii="Times New Roman" w:hAnsi="Times New Roman"/>
          <w:i/>
          <w:spacing w:val="1"/>
          <w:sz w:val="26"/>
          <w:szCs w:val="26"/>
        </w:rPr>
        <w:t>еа</w:t>
      </w:r>
      <w:r w:rsidRPr="006344DA">
        <w:rPr>
          <w:rFonts w:ascii="Times New Roman" w:hAnsi="Times New Roman"/>
          <w:i/>
          <w:spacing w:val="-2"/>
          <w:sz w:val="26"/>
          <w:szCs w:val="26"/>
        </w:rPr>
        <w:t>л</w:t>
      </w:r>
      <w:r w:rsidRPr="006344DA">
        <w:rPr>
          <w:rFonts w:ascii="Times New Roman" w:hAnsi="Times New Roman"/>
          <w:i/>
          <w:spacing w:val="2"/>
          <w:sz w:val="26"/>
          <w:szCs w:val="26"/>
        </w:rPr>
        <w:t>и</w:t>
      </w:r>
      <w:r w:rsidRPr="006344DA">
        <w:rPr>
          <w:rFonts w:ascii="Times New Roman" w:hAnsi="Times New Roman"/>
          <w:i/>
          <w:spacing w:val="1"/>
          <w:sz w:val="26"/>
          <w:szCs w:val="26"/>
        </w:rPr>
        <w:t>з</w:t>
      </w:r>
      <w:r w:rsidRPr="006344DA">
        <w:rPr>
          <w:rFonts w:ascii="Times New Roman" w:hAnsi="Times New Roman"/>
          <w:i/>
          <w:spacing w:val="1"/>
          <w:sz w:val="26"/>
          <w:szCs w:val="26"/>
        </w:rPr>
        <w:t>а</w:t>
      </w:r>
      <w:r w:rsidRPr="006344DA">
        <w:rPr>
          <w:rFonts w:ascii="Times New Roman" w:hAnsi="Times New Roman"/>
          <w:i/>
          <w:spacing w:val="-1"/>
          <w:sz w:val="26"/>
          <w:szCs w:val="26"/>
        </w:rPr>
        <w:t>ц</w:t>
      </w:r>
      <w:r w:rsidRPr="006344DA">
        <w:rPr>
          <w:rFonts w:ascii="Times New Roman" w:hAnsi="Times New Roman"/>
          <w:i/>
          <w:spacing w:val="2"/>
          <w:sz w:val="26"/>
          <w:szCs w:val="26"/>
        </w:rPr>
        <w:t>и</w:t>
      </w:r>
      <w:r w:rsidRPr="006344DA">
        <w:rPr>
          <w:rFonts w:ascii="Times New Roman" w:hAnsi="Times New Roman"/>
          <w:i/>
          <w:spacing w:val="1"/>
          <w:sz w:val="26"/>
          <w:szCs w:val="26"/>
        </w:rPr>
        <w:t>я</w:t>
      </w:r>
      <w:r w:rsidRPr="006344DA">
        <w:rPr>
          <w:rFonts w:ascii="Times New Roman" w:hAnsi="Times New Roman"/>
          <w:i/>
          <w:sz w:val="26"/>
          <w:szCs w:val="26"/>
        </w:rPr>
        <w:t>.</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З</w:t>
      </w:r>
      <w:r w:rsidRPr="006344DA">
        <w:rPr>
          <w:rFonts w:ascii="Times New Roman" w:hAnsi="Times New Roman"/>
          <w:i/>
          <w:spacing w:val="2"/>
          <w:sz w:val="26"/>
          <w:szCs w:val="26"/>
        </w:rPr>
        <w:t>н</w:t>
      </w:r>
      <w:r w:rsidRPr="006344DA">
        <w:rPr>
          <w:rFonts w:ascii="Times New Roman" w:hAnsi="Times New Roman"/>
          <w:i/>
          <w:spacing w:val="1"/>
          <w:sz w:val="26"/>
          <w:szCs w:val="26"/>
        </w:rPr>
        <w:t>а</w:t>
      </w:r>
      <w:r w:rsidRPr="006344DA">
        <w:rPr>
          <w:rFonts w:ascii="Times New Roman" w:hAnsi="Times New Roman"/>
          <w:i/>
          <w:spacing w:val="-1"/>
          <w:sz w:val="26"/>
          <w:szCs w:val="26"/>
        </w:rPr>
        <w:t>к</w:t>
      </w:r>
      <w:r w:rsidRPr="006344DA">
        <w:rPr>
          <w:rFonts w:ascii="Times New Roman" w:hAnsi="Times New Roman"/>
          <w:i/>
          <w:spacing w:val="2"/>
          <w:sz w:val="26"/>
          <w:szCs w:val="26"/>
        </w:rPr>
        <w:t>о</w:t>
      </w:r>
      <w:r w:rsidRPr="006344DA">
        <w:rPr>
          <w:rFonts w:ascii="Times New Roman" w:hAnsi="Times New Roman"/>
          <w:i/>
          <w:spacing w:val="1"/>
          <w:sz w:val="26"/>
          <w:szCs w:val="26"/>
        </w:rPr>
        <w:t>мс</w:t>
      </w:r>
      <w:r w:rsidRPr="006344DA">
        <w:rPr>
          <w:rFonts w:ascii="Times New Roman" w:hAnsi="Times New Roman"/>
          <w:i/>
          <w:spacing w:val="-2"/>
          <w:sz w:val="26"/>
          <w:szCs w:val="26"/>
        </w:rPr>
        <w:t>т</w:t>
      </w:r>
      <w:r w:rsidRPr="006344DA">
        <w:rPr>
          <w:rFonts w:ascii="Times New Roman" w:hAnsi="Times New Roman"/>
          <w:i/>
          <w:spacing w:val="1"/>
          <w:sz w:val="26"/>
          <w:szCs w:val="26"/>
        </w:rPr>
        <w:t xml:space="preserve">во </w:t>
      </w:r>
      <w:r w:rsidRPr="006344DA">
        <w:rPr>
          <w:rFonts w:ascii="Times New Roman" w:hAnsi="Times New Roman"/>
          <w:i/>
          <w:sz w:val="26"/>
          <w:szCs w:val="26"/>
        </w:rPr>
        <w:t>с</w:t>
      </w:r>
      <w:r w:rsidRPr="006344DA">
        <w:rPr>
          <w:rFonts w:ascii="Times New Roman" w:hAnsi="Times New Roman"/>
          <w:i/>
          <w:spacing w:val="14"/>
          <w:sz w:val="26"/>
          <w:szCs w:val="26"/>
        </w:rPr>
        <w:t xml:space="preserve"> </w:t>
      </w:r>
      <w:r w:rsidRPr="006344DA">
        <w:rPr>
          <w:rFonts w:ascii="Times New Roman" w:hAnsi="Times New Roman"/>
          <w:i/>
          <w:spacing w:val="-2"/>
          <w:sz w:val="26"/>
          <w:szCs w:val="26"/>
        </w:rPr>
        <w:t>л</w:t>
      </w:r>
      <w:r w:rsidRPr="006344DA">
        <w:rPr>
          <w:rFonts w:ascii="Times New Roman" w:hAnsi="Times New Roman"/>
          <w:i/>
          <w:spacing w:val="2"/>
          <w:sz w:val="26"/>
          <w:szCs w:val="26"/>
        </w:rPr>
        <w:t>о</w:t>
      </w:r>
      <w:r w:rsidRPr="006344DA">
        <w:rPr>
          <w:rFonts w:ascii="Times New Roman" w:hAnsi="Times New Roman"/>
          <w:i/>
          <w:spacing w:val="1"/>
          <w:sz w:val="26"/>
          <w:szCs w:val="26"/>
        </w:rPr>
        <w:t>г</w:t>
      </w:r>
      <w:r w:rsidRPr="006344DA">
        <w:rPr>
          <w:rFonts w:ascii="Times New Roman" w:hAnsi="Times New Roman"/>
          <w:i/>
          <w:sz w:val="26"/>
          <w:szCs w:val="26"/>
        </w:rPr>
        <w:t>и</w:t>
      </w:r>
      <w:r w:rsidRPr="006344DA">
        <w:rPr>
          <w:rFonts w:ascii="Times New Roman" w:hAnsi="Times New Roman"/>
          <w:i/>
          <w:spacing w:val="1"/>
          <w:sz w:val="26"/>
          <w:szCs w:val="26"/>
        </w:rPr>
        <w:t>чес</w:t>
      </w:r>
      <w:r w:rsidRPr="006344DA">
        <w:rPr>
          <w:rFonts w:ascii="Times New Roman" w:hAnsi="Times New Roman"/>
          <w:i/>
          <w:sz w:val="26"/>
          <w:szCs w:val="26"/>
        </w:rPr>
        <w:t>к</w:t>
      </w:r>
      <w:r w:rsidRPr="006344DA">
        <w:rPr>
          <w:rFonts w:ascii="Times New Roman" w:hAnsi="Times New Roman"/>
          <w:i/>
          <w:spacing w:val="2"/>
          <w:sz w:val="26"/>
          <w:szCs w:val="26"/>
        </w:rPr>
        <w:t>и</w:t>
      </w:r>
      <w:r w:rsidRPr="006344DA">
        <w:rPr>
          <w:rFonts w:ascii="Times New Roman" w:hAnsi="Times New Roman"/>
          <w:i/>
          <w:spacing w:val="-2"/>
          <w:sz w:val="26"/>
          <w:szCs w:val="26"/>
        </w:rPr>
        <w:t>м</w:t>
      </w:r>
      <w:r w:rsidRPr="006344DA">
        <w:rPr>
          <w:rFonts w:ascii="Times New Roman" w:hAnsi="Times New Roman"/>
          <w:i/>
          <w:sz w:val="26"/>
          <w:szCs w:val="26"/>
        </w:rPr>
        <w:t>и</w:t>
      </w:r>
      <w:r w:rsidRPr="006344DA">
        <w:rPr>
          <w:rFonts w:ascii="Times New Roman" w:hAnsi="Times New Roman"/>
          <w:i/>
          <w:spacing w:val="-2"/>
          <w:sz w:val="26"/>
          <w:szCs w:val="26"/>
        </w:rPr>
        <w:t xml:space="preserve"> </w:t>
      </w:r>
      <w:r w:rsidRPr="006344DA">
        <w:rPr>
          <w:rFonts w:ascii="Times New Roman" w:hAnsi="Times New Roman"/>
          <w:i/>
          <w:sz w:val="26"/>
          <w:szCs w:val="26"/>
        </w:rPr>
        <w:t>о</w:t>
      </w:r>
      <w:r w:rsidRPr="006344DA">
        <w:rPr>
          <w:rFonts w:ascii="Times New Roman" w:hAnsi="Times New Roman"/>
          <w:i/>
          <w:spacing w:val="1"/>
          <w:sz w:val="26"/>
          <w:szCs w:val="26"/>
        </w:rPr>
        <w:t>с</w:t>
      </w:r>
      <w:r w:rsidRPr="006344DA">
        <w:rPr>
          <w:rFonts w:ascii="Times New Roman" w:hAnsi="Times New Roman"/>
          <w:i/>
          <w:spacing w:val="2"/>
          <w:sz w:val="26"/>
          <w:szCs w:val="26"/>
        </w:rPr>
        <w:t>но</w:t>
      </w:r>
      <w:r w:rsidRPr="006344DA">
        <w:rPr>
          <w:rFonts w:ascii="Times New Roman" w:hAnsi="Times New Roman"/>
          <w:i/>
          <w:spacing w:val="-2"/>
          <w:sz w:val="26"/>
          <w:szCs w:val="26"/>
        </w:rPr>
        <w:t>в</w:t>
      </w:r>
      <w:r w:rsidRPr="006344DA">
        <w:rPr>
          <w:rFonts w:ascii="Times New Roman" w:hAnsi="Times New Roman"/>
          <w:i/>
          <w:spacing w:val="1"/>
          <w:sz w:val="26"/>
          <w:szCs w:val="26"/>
        </w:rPr>
        <w:t>ам</w:t>
      </w:r>
      <w:r w:rsidRPr="006344DA">
        <w:rPr>
          <w:rFonts w:ascii="Times New Roman" w:hAnsi="Times New Roman"/>
          <w:i/>
          <w:sz w:val="26"/>
          <w:szCs w:val="26"/>
        </w:rPr>
        <w:t>и</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к</w:t>
      </w:r>
      <w:r w:rsidRPr="006344DA">
        <w:rPr>
          <w:rFonts w:ascii="Times New Roman" w:hAnsi="Times New Roman"/>
          <w:i/>
          <w:sz w:val="26"/>
          <w:szCs w:val="26"/>
        </w:rPr>
        <w:t>о</w:t>
      </w:r>
      <w:r w:rsidRPr="006344DA">
        <w:rPr>
          <w:rFonts w:ascii="Times New Roman" w:hAnsi="Times New Roman"/>
          <w:i/>
          <w:spacing w:val="1"/>
          <w:sz w:val="26"/>
          <w:szCs w:val="26"/>
        </w:rPr>
        <w:t>мпь</w:t>
      </w:r>
      <w:r w:rsidRPr="006344DA">
        <w:rPr>
          <w:rFonts w:ascii="Times New Roman" w:hAnsi="Times New Roman"/>
          <w:i/>
          <w:sz w:val="26"/>
          <w:szCs w:val="26"/>
        </w:rPr>
        <w:t>ю</w:t>
      </w:r>
      <w:r w:rsidRPr="006344DA">
        <w:rPr>
          <w:rFonts w:ascii="Times New Roman" w:hAnsi="Times New Roman"/>
          <w:i/>
          <w:spacing w:val="1"/>
          <w:sz w:val="26"/>
          <w:szCs w:val="26"/>
        </w:rPr>
        <w:t>т</w:t>
      </w:r>
      <w:r w:rsidRPr="006344DA">
        <w:rPr>
          <w:rFonts w:ascii="Times New Roman" w:hAnsi="Times New Roman"/>
          <w:i/>
          <w:spacing w:val="-2"/>
          <w:sz w:val="26"/>
          <w:szCs w:val="26"/>
        </w:rPr>
        <w:t>е</w:t>
      </w:r>
      <w:r w:rsidRPr="006344DA">
        <w:rPr>
          <w:rFonts w:ascii="Times New Roman" w:hAnsi="Times New Roman"/>
          <w:i/>
          <w:sz w:val="26"/>
          <w:szCs w:val="26"/>
        </w:rPr>
        <w:t>р</w:t>
      </w:r>
      <w:r w:rsidRPr="006344DA">
        <w:rPr>
          <w:rFonts w:ascii="Times New Roman" w:hAnsi="Times New Roman"/>
          <w:i/>
          <w:spacing w:val="1"/>
          <w:sz w:val="26"/>
          <w:szCs w:val="26"/>
        </w:rPr>
        <w:t>а.</w:t>
      </w:r>
    </w:p>
    <w:p w:rsidR="00F262B5" w:rsidRPr="006344DA" w:rsidRDefault="00F262B5" w:rsidP="00F262B5">
      <w:pPr>
        <w:tabs>
          <w:tab w:val="left" w:pos="709"/>
        </w:tabs>
        <w:spacing w:after="0" w:line="360" w:lineRule="auto"/>
        <w:jc w:val="both"/>
        <w:rPr>
          <w:rFonts w:ascii="Times New Roman" w:hAnsi="Times New Roman"/>
          <w:b/>
          <w:bCs/>
          <w:sz w:val="26"/>
          <w:szCs w:val="26"/>
        </w:rPr>
      </w:pPr>
      <w:r w:rsidRPr="006344DA">
        <w:rPr>
          <w:rFonts w:ascii="Times New Roman" w:hAnsi="Times New Roman"/>
          <w:b/>
          <w:bCs/>
          <w:spacing w:val="1"/>
          <w:sz w:val="26"/>
          <w:szCs w:val="26"/>
        </w:rPr>
        <w:tab/>
        <w:t>Списки, графы, деревья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Список</w:t>
      </w:r>
      <w:r w:rsidRPr="006344DA">
        <w:rPr>
          <w:rFonts w:ascii="Times New Roman" w:hAnsi="Times New Roman"/>
          <w:sz w:val="26"/>
          <w:szCs w:val="26"/>
        </w:rPr>
        <w:t>.</w:t>
      </w:r>
      <w:r w:rsidRPr="006344DA">
        <w:rPr>
          <w:rFonts w:ascii="Times New Roman" w:hAnsi="Times New Roman"/>
          <w:spacing w:val="67"/>
          <w:sz w:val="26"/>
          <w:szCs w:val="26"/>
        </w:rPr>
        <w:t xml:space="preserve"> </w:t>
      </w:r>
      <w:r w:rsidRPr="006344DA">
        <w:rPr>
          <w:rFonts w:ascii="Times New Roman" w:hAnsi="Times New Roman"/>
          <w:spacing w:val="1"/>
          <w:sz w:val="26"/>
          <w:szCs w:val="26"/>
        </w:rPr>
        <w:t>Первы</w:t>
      </w:r>
      <w:r w:rsidRPr="006344DA">
        <w:rPr>
          <w:rFonts w:ascii="Times New Roman" w:hAnsi="Times New Roman"/>
          <w:sz w:val="26"/>
          <w:szCs w:val="26"/>
        </w:rPr>
        <w:t>й</w:t>
      </w:r>
      <w:r w:rsidRPr="006344DA">
        <w:rPr>
          <w:rFonts w:ascii="Times New Roman" w:hAnsi="Times New Roman"/>
          <w:spacing w:val="68"/>
          <w:sz w:val="26"/>
          <w:szCs w:val="26"/>
        </w:rPr>
        <w:t xml:space="preserve"> </w:t>
      </w:r>
      <w:r w:rsidRPr="006344DA">
        <w:rPr>
          <w:rFonts w:ascii="Times New Roman" w:hAnsi="Times New Roman"/>
          <w:spacing w:val="1"/>
          <w:sz w:val="26"/>
          <w:szCs w:val="26"/>
        </w:rPr>
        <w:t>элемент</w:t>
      </w:r>
      <w:r w:rsidRPr="006344DA">
        <w:rPr>
          <w:rFonts w:ascii="Times New Roman" w:hAnsi="Times New Roman"/>
          <w:sz w:val="26"/>
          <w:szCs w:val="26"/>
        </w:rPr>
        <w:t>,</w:t>
      </w:r>
      <w:r w:rsidRPr="006344DA">
        <w:rPr>
          <w:rFonts w:ascii="Times New Roman" w:hAnsi="Times New Roman"/>
          <w:spacing w:val="67"/>
          <w:sz w:val="26"/>
          <w:szCs w:val="26"/>
        </w:rPr>
        <w:t xml:space="preserve"> </w:t>
      </w:r>
      <w:r w:rsidRPr="006344DA">
        <w:rPr>
          <w:rFonts w:ascii="Times New Roman" w:hAnsi="Times New Roman"/>
          <w:spacing w:val="1"/>
          <w:sz w:val="26"/>
          <w:szCs w:val="26"/>
        </w:rPr>
        <w:t>последни</w:t>
      </w:r>
      <w:r w:rsidRPr="006344DA">
        <w:rPr>
          <w:rFonts w:ascii="Times New Roman" w:hAnsi="Times New Roman"/>
          <w:sz w:val="26"/>
          <w:szCs w:val="26"/>
        </w:rPr>
        <w:t>й</w:t>
      </w:r>
      <w:r w:rsidRPr="006344DA">
        <w:rPr>
          <w:rFonts w:ascii="Times New Roman" w:hAnsi="Times New Roman"/>
          <w:spacing w:val="64"/>
          <w:sz w:val="26"/>
          <w:szCs w:val="26"/>
        </w:rPr>
        <w:t xml:space="preserve"> </w:t>
      </w:r>
      <w:r w:rsidRPr="006344DA">
        <w:rPr>
          <w:rFonts w:ascii="Times New Roman" w:hAnsi="Times New Roman"/>
          <w:spacing w:val="1"/>
          <w:sz w:val="26"/>
          <w:szCs w:val="26"/>
        </w:rPr>
        <w:t>элемент</w:t>
      </w:r>
      <w:r w:rsidRPr="006344DA">
        <w:rPr>
          <w:rFonts w:ascii="Times New Roman" w:hAnsi="Times New Roman"/>
          <w:sz w:val="26"/>
          <w:szCs w:val="26"/>
        </w:rPr>
        <w:t>,</w:t>
      </w:r>
      <w:r w:rsidRPr="006344DA">
        <w:rPr>
          <w:rFonts w:ascii="Times New Roman" w:hAnsi="Times New Roman"/>
          <w:spacing w:val="67"/>
          <w:sz w:val="26"/>
          <w:szCs w:val="26"/>
        </w:rPr>
        <w:t xml:space="preserve"> </w:t>
      </w:r>
      <w:r w:rsidRPr="006344DA">
        <w:rPr>
          <w:rFonts w:ascii="Times New Roman" w:hAnsi="Times New Roman"/>
          <w:spacing w:val="1"/>
          <w:sz w:val="26"/>
          <w:szCs w:val="26"/>
        </w:rPr>
        <w:t>предыдущи</w:t>
      </w:r>
      <w:r w:rsidRPr="006344DA">
        <w:rPr>
          <w:rFonts w:ascii="Times New Roman" w:hAnsi="Times New Roman"/>
          <w:sz w:val="26"/>
          <w:szCs w:val="26"/>
        </w:rPr>
        <w:t>й</w:t>
      </w:r>
      <w:r w:rsidRPr="006344DA">
        <w:rPr>
          <w:rFonts w:ascii="Times New Roman" w:hAnsi="Times New Roman"/>
          <w:spacing w:val="62"/>
          <w:sz w:val="26"/>
          <w:szCs w:val="26"/>
        </w:rPr>
        <w:t xml:space="preserve"> </w:t>
      </w:r>
      <w:r w:rsidRPr="006344DA">
        <w:rPr>
          <w:rFonts w:ascii="Times New Roman" w:hAnsi="Times New Roman"/>
          <w:spacing w:val="1"/>
          <w:sz w:val="26"/>
          <w:szCs w:val="26"/>
        </w:rPr>
        <w:t>элемент</w:t>
      </w:r>
      <w:r w:rsidRPr="006344DA">
        <w:rPr>
          <w:rFonts w:ascii="Times New Roman" w:hAnsi="Times New Roman"/>
          <w:sz w:val="26"/>
          <w:szCs w:val="26"/>
        </w:rPr>
        <w:t xml:space="preserve">, </w:t>
      </w:r>
      <w:r w:rsidRPr="006344DA">
        <w:rPr>
          <w:rFonts w:ascii="Times New Roman" w:hAnsi="Times New Roman"/>
          <w:spacing w:val="1"/>
          <w:sz w:val="26"/>
          <w:szCs w:val="26"/>
        </w:rPr>
        <w:t>сл</w:t>
      </w:r>
      <w:r w:rsidRPr="006344DA">
        <w:rPr>
          <w:rFonts w:ascii="Times New Roman" w:hAnsi="Times New Roman"/>
          <w:spacing w:val="1"/>
          <w:sz w:val="26"/>
          <w:szCs w:val="26"/>
        </w:rPr>
        <w:t>е</w:t>
      </w:r>
      <w:r w:rsidRPr="006344DA">
        <w:rPr>
          <w:rFonts w:ascii="Times New Roman" w:hAnsi="Times New Roman"/>
          <w:spacing w:val="1"/>
          <w:sz w:val="26"/>
          <w:szCs w:val="26"/>
        </w:rPr>
        <w:t>дующи</w:t>
      </w:r>
      <w:r w:rsidRPr="006344DA">
        <w:rPr>
          <w:rFonts w:ascii="Times New Roman" w:hAnsi="Times New Roman"/>
          <w:sz w:val="26"/>
          <w:szCs w:val="26"/>
        </w:rPr>
        <w:t>й</w:t>
      </w:r>
      <w:r w:rsidRPr="006344DA">
        <w:rPr>
          <w:rFonts w:ascii="Times New Roman" w:hAnsi="Times New Roman"/>
          <w:spacing w:val="-13"/>
          <w:sz w:val="26"/>
          <w:szCs w:val="26"/>
        </w:rPr>
        <w:t xml:space="preserve"> </w:t>
      </w:r>
      <w:r w:rsidRPr="006344DA">
        <w:rPr>
          <w:rFonts w:ascii="Times New Roman" w:hAnsi="Times New Roman"/>
          <w:spacing w:val="1"/>
          <w:sz w:val="26"/>
          <w:szCs w:val="26"/>
        </w:rPr>
        <w:t>элемент</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Вставка</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удалени</w:t>
      </w:r>
      <w:r w:rsidRPr="006344DA">
        <w:rPr>
          <w:rFonts w:ascii="Times New Roman" w:hAnsi="Times New Roman"/>
          <w:sz w:val="26"/>
          <w:szCs w:val="26"/>
        </w:rPr>
        <w:t>е</w:t>
      </w:r>
      <w:r w:rsidRPr="006344DA">
        <w:rPr>
          <w:rFonts w:ascii="Times New Roman" w:hAnsi="Times New Roman"/>
          <w:spacing w:val="-10"/>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замен</w:t>
      </w:r>
      <w:r w:rsidRPr="006344DA">
        <w:rPr>
          <w:rFonts w:ascii="Times New Roman" w:hAnsi="Times New Roman"/>
          <w:sz w:val="26"/>
          <w:szCs w:val="26"/>
        </w:rPr>
        <w:t>а</w:t>
      </w:r>
      <w:r w:rsidRPr="006344DA">
        <w:rPr>
          <w:rFonts w:ascii="Times New Roman" w:hAnsi="Times New Roman"/>
          <w:spacing w:val="-7"/>
          <w:sz w:val="26"/>
          <w:szCs w:val="26"/>
        </w:rPr>
        <w:t xml:space="preserve"> </w:t>
      </w:r>
      <w:r w:rsidRPr="006344DA">
        <w:rPr>
          <w:rFonts w:ascii="Times New Roman" w:hAnsi="Times New Roman"/>
          <w:spacing w:val="1"/>
          <w:sz w:val="26"/>
          <w:szCs w:val="26"/>
        </w:rPr>
        <w:t>элемента</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Граф</w:t>
      </w:r>
      <w:r w:rsidRPr="006344DA">
        <w:rPr>
          <w:rFonts w:ascii="Times New Roman" w:hAnsi="Times New Roman"/>
          <w:sz w:val="26"/>
          <w:szCs w:val="26"/>
        </w:rPr>
        <w:t>.</w:t>
      </w:r>
      <w:r w:rsidRPr="006344DA">
        <w:rPr>
          <w:rFonts w:ascii="Times New Roman" w:hAnsi="Times New Roman"/>
          <w:spacing w:val="45"/>
          <w:sz w:val="26"/>
          <w:szCs w:val="26"/>
        </w:rPr>
        <w:t xml:space="preserve"> </w:t>
      </w:r>
      <w:r w:rsidRPr="006344DA">
        <w:rPr>
          <w:rFonts w:ascii="Times New Roman" w:hAnsi="Times New Roman"/>
          <w:spacing w:val="1"/>
          <w:sz w:val="26"/>
          <w:szCs w:val="26"/>
        </w:rPr>
        <w:t>Вершина</w:t>
      </w:r>
      <w:r w:rsidRPr="006344DA">
        <w:rPr>
          <w:rFonts w:ascii="Times New Roman" w:hAnsi="Times New Roman"/>
          <w:sz w:val="26"/>
          <w:szCs w:val="26"/>
        </w:rPr>
        <w:t>,</w:t>
      </w:r>
      <w:r w:rsidRPr="006344DA">
        <w:rPr>
          <w:rFonts w:ascii="Times New Roman" w:hAnsi="Times New Roman"/>
          <w:spacing w:val="40"/>
          <w:sz w:val="26"/>
          <w:szCs w:val="26"/>
        </w:rPr>
        <w:t xml:space="preserve"> </w:t>
      </w:r>
      <w:r w:rsidRPr="006344DA">
        <w:rPr>
          <w:rFonts w:ascii="Times New Roman" w:hAnsi="Times New Roman"/>
          <w:spacing w:val="1"/>
          <w:sz w:val="26"/>
          <w:szCs w:val="26"/>
        </w:rPr>
        <w:t>ребро</w:t>
      </w:r>
      <w:r w:rsidRPr="006344DA">
        <w:rPr>
          <w:rFonts w:ascii="Times New Roman" w:hAnsi="Times New Roman"/>
          <w:sz w:val="26"/>
          <w:szCs w:val="26"/>
        </w:rPr>
        <w:t>,</w:t>
      </w:r>
      <w:r w:rsidRPr="006344DA">
        <w:rPr>
          <w:rFonts w:ascii="Times New Roman" w:hAnsi="Times New Roman"/>
          <w:spacing w:val="44"/>
          <w:sz w:val="26"/>
          <w:szCs w:val="26"/>
        </w:rPr>
        <w:t xml:space="preserve"> </w:t>
      </w:r>
      <w:r w:rsidRPr="006344DA">
        <w:rPr>
          <w:rFonts w:ascii="Times New Roman" w:hAnsi="Times New Roman"/>
          <w:spacing w:val="1"/>
          <w:sz w:val="26"/>
          <w:szCs w:val="26"/>
        </w:rPr>
        <w:t>путь</w:t>
      </w:r>
      <w:r w:rsidRPr="006344DA">
        <w:rPr>
          <w:rFonts w:ascii="Times New Roman" w:hAnsi="Times New Roman"/>
          <w:sz w:val="26"/>
          <w:szCs w:val="26"/>
        </w:rPr>
        <w:t>.</w:t>
      </w:r>
      <w:r w:rsidRPr="006344DA">
        <w:rPr>
          <w:rFonts w:ascii="Times New Roman" w:hAnsi="Times New Roman"/>
          <w:spacing w:val="46"/>
          <w:sz w:val="26"/>
          <w:szCs w:val="26"/>
        </w:rPr>
        <w:t xml:space="preserve"> </w:t>
      </w:r>
      <w:r w:rsidRPr="006344DA">
        <w:rPr>
          <w:rFonts w:ascii="Times New Roman" w:hAnsi="Times New Roman"/>
          <w:spacing w:val="1"/>
          <w:sz w:val="26"/>
          <w:szCs w:val="26"/>
        </w:rPr>
        <w:t>Ориентированны</w:t>
      </w:r>
      <w:r w:rsidRPr="006344DA">
        <w:rPr>
          <w:rFonts w:ascii="Times New Roman" w:hAnsi="Times New Roman"/>
          <w:sz w:val="26"/>
          <w:szCs w:val="26"/>
        </w:rPr>
        <w:t>е</w:t>
      </w:r>
      <w:r w:rsidRPr="006344DA">
        <w:rPr>
          <w:rFonts w:ascii="Times New Roman" w:hAnsi="Times New Roman"/>
          <w:spacing w:val="30"/>
          <w:sz w:val="26"/>
          <w:szCs w:val="26"/>
        </w:rPr>
        <w:t xml:space="preserve"> </w:t>
      </w:r>
      <w:r w:rsidRPr="006344DA">
        <w:rPr>
          <w:rFonts w:ascii="Times New Roman" w:hAnsi="Times New Roman"/>
          <w:sz w:val="26"/>
          <w:szCs w:val="26"/>
        </w:rPr>
        <w:t>и</w:t>
      </w:r>
      <w:r w:rsidRPr="006344DA">
        <w:rPr>
          <w:rFonts w:ascii="Times New Roman" w:hAnsi="Times New Roman"/>
          <w:spacing w:val="51"/>
          <w:sz w:val="26"/>
          <w:szCs w:val="26"/>
        </w:rPr>
        <w:t xml:space="preserve"> </w:t>
      </w:r>
      <w:r w:rsidRPr="006344DA">
        <w:rPr>
          <w:rFonts w:ascii="Times New Roman" w:hAnsi="Times New Roman"/>
          <w:spacing w:val="1"/>
          <w:sz w:val="26"/>
          <w:szCs w:val="26"/>
        </w:rPr>
        <w:t>неориентированные графы</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Начальна</w:t>
      </w:r>
      <w:r w:rsidRPr="006344DA">
        <w:rPr>
          <w:rFonts w:ascii="Times New Roman" w:hAnsi="Times New Roman"/>
          <w:sz w:val="26"/>
          <w:szCs w:val="26"/>
        </w:rPr>
        <w:t>я</w:t>
      </w:r>
      <w:r w:rsidRPr="006344DA">
        <w:rPr>
          <w:rFonts w:ascii="Times New Roman" w:hAnsi="Times New Roman"/>
          <w:spacing w:val="1"/>
          <w:sz w:val="26"/>
          <w:szCs w:val="26"/>
        </w:rPr>
        <w:t xml:space="preserve"> вершин</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источник</w:t>
      </w:r>
      <w:r w:rsidRPr="006344DA">
        <w:rPr>
          <w:rFonts w:ascii="Times New Roman" w:hAnsi="Times New Roman"/>
          <w:sz w:val="26"/>
          <w:szCs w:val="26"/>
        </w:rPr>
        <w:t>) и</w:t>
      </w:r>
      <w:r w:rsidRPr="006344DA">
        <w:rPr>
          <w:rFonts w:ascii="Times New Roman" w:hAnsi="Times New Roman"/>
          <w:spacing w:val="12"/>
          <w:sz w:val="26"/>
          <w:szCs w:val="26"/>
        </w:rPr>
        <w:t xml:space="preserve"> </w:t>
      </w:r>
      <w:r w:rsidRPr="006344DA">
        <w:rPr>
          <w:rFonts w:ascii="Times New Roman" w:hAnsi="Times New Roman"/>
          <w:spacing w:val="1"/>
          <w:sz w:val="26"/>
          <w:szCs w:val="26"/>
        </w:rPr>
        <w:t>конечна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вершин</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сток</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ориентир</w:t>
      </w:r>
      <w:r w:rsidRPr="006344DA">
        <w:rPr>
          <w:rFonts w:ascii="Times New Roman" w:hAnsi="Times New Roman"/>
          <w:spacing w:val="1"/>
          <w:sz w:val="26"/>
          <w:szCs w:val="26"/>
        </w:rPr>
        <w:t>о</w:t>
      </w:r>
      <w:r w:rsidRPr="006344DA">
        <w:rPr>
          <w:rFonts w:ascii="Times New Roman" w:hAnsi="Times New Roman"/>
          <w:spacing w:val="1"/>
          <w:sz w:val="26"/>
          <w:szCs w:val="26"/>
        </w:rPr>
        <w:t>в</w:t>
      </w:r>
      <w:r w:rsidRPr="006344DA">
        <w:rPr>
          <w:rFonts w:ascii="Times New Roman" w:hAnsi="Times New Roman"/>
          <w:sz w:val="26"/>
          <w:szCs w:val="26"/>
        </w:rPr>
        <w:t>а</w:t>
      </w:r>
      <w:r w:rsidRPr="006344DA">
        <w:rPr>
          <w:rFonts w:ascii="Times New Roman" w:hAnsi="Times New Roman"/>
          <w:spacing w:val="1"/>
          <w:sz w:val="26"/>
          <w:szCs w:val="26"/>
        </w:rPr>
        <w:t>нно</w:t>
      </w:r>
      <w:r w:rsidRPr="006344DA">
        <w:rPr>
          <w:rFonts w:ascii="Times New Roman" w:hAnsi="Times New Roman"/>
          <w:sz w:val="26"/>
          <w:szCs w:val="26"/>
        </w:rPr>
        <w:t>м</w:t>
      </w:r>
      <w:r w:rsidRPr="006344DA">
        <w:rPr>
          <w:rFonts w:ascii="Times New Roman" w:hAnsi="Times New Roman"/>
          <w:spacing w:val="30"/>
          <w:sz w:val="26"/>
          <w:szCs w:val="26"/>
        </w:rPr>
        <w:t xml:space="preserve"> </w:t>
      </w:r>
      <w:r w:rsidRPr="006344DA">
        <w:rPr>
          <w:rFonts w:ascii="Times New Roman" w:hAnsi="Times New Roman"/>
          <w:spacing w:val="1"/>
          <w:sz w:val="26"/>
          <w:szCs w:val="26"/>
        </w:rPr>
        <w:t>графе</w:t>
      </w:r>
      <w:r w:rsidRPr="006344DA">
        <w:rPr>
          <w:rFonts w:ascii="Times New Roman" w:hAnsi="Times New Roman"/>
          <w:sz w:val="26"/>
          <w:szCs w:val="26"/>
        </w:rPr>
        <w:t>.</w:t>
      </w:r>
      <w:r w:rsidRPr="006344DA">
        <w:rPr>
          <w:rFonts w:ascii="Times New Roman" w:hAnsi="Times New Roman"/>
          <w:spacing w:val="42"/>
          <w:sz w:val="26"/>
          <w:szCs w:val="26"/>
        </w:rPr>
        <w:t xml:space="preserve"> </w:t>
      </w:r>
      <w:r w:rsidRPr="006344DA">
        <w:rPr>
          <w:rFonts w:ascii="Times New Roman" w:hAnsi="Times New Roman"/>
          <w:spacing w:val="1"/>
          <w:sz w:val="26"/>
          <w:szCs w:val="26"/>
        </w:rPr>
        <w:t>Длин</w:t>
      </w:r>
      <w:r w:rsidRPr="006344DA">
        <w:rPr>
          <w:rFonts w:ascii="Times New Roman" w:hAnsi="Times New Roman"/>
          <w:sz w:val="26"/>
          <w:szCs w:val="26"/>
        </w:rPr>
        <w:t>а</w:t>
      </w:r>
      <w:r w:rsidRPr="006344DA">
        <w:rPr>
          <w:rFonts w:ascii="Times New Roman" w:hAnsi="Times New Roman"/>
          <w:spacing w:val="42"/>
          <w:sz w:val="26"/>
          <w:szCs w:val="26"/>
        </w:rPr>
        <w:t xml:space="preserve"> </w:t>
      </w:r>
      <w:r w:rsidRPr="006344DA">
        <w:rPr>
          <w:rFonts w:ascii="Times New Roman" w:hAnsi="Times New Roman"/>
          <w:spacing w:val="1"/>
          <w:sz w:val="26"/>
          <w:szCs w:val="26"/>
        </w:rPr>
        <w:t>(вес</w:t>
      </w:r>
      <w:r w:rsidRPr="006344DA">
        <w:rPr>
          <w:rFonts w:ascii="Times New Roman" w:hAnsi="Times New Roman"/>
          <w:sz w:val="26"/>
          <w:szCs w:val="26"/>
        </w:rPr>
        <w:t>)</w:t>
      </w:r>
      <w:r w:rsidRPr="006344DA">
        <w:rPr>
          <w:rFonts w:ascii="Times New Roman" w:hAnsi="Times New Roman"/>
          <w:spacing w:val="44"/>
          <w:sz w:val="26"/>
          <w:szCs w:val="26"/>
        </w:rPr>
        <w:t xml:space="preserve"> </w:t>
      </w:r>
      <w:r w:rsidRPr="006344DA">
        <w:rPr>
          <w:rFonts w:ascii="Times New Roman" w:hAnsi="Times New Roman"/>
          <w:spacing w:val="1"/>
          <w:sz w:val="26"/>
          <w:szCs w:val="26"/>
        </w:rPr>
        <w:t>ребр</w:t>
      </w:r>
      <w:r w:rsidRPr="006344DA">
        <w:rPr>
          <w:rFonts w:ascii="Times New Roman" w:hAnsi="Times New Roman"/>
          <w:sz w:val="26"/>
          <w:szCs w:val="26"/>
        </w:rPr>
        <w:t>а</w:t>
      </w:r>
      <w:r w:rsidRPr="006344DA">
        <w:rPr>
          <w:rFonts w:ascii="Times New Roman" w:hAnsi="Times New Roman"/>
          <w:spacing w:val="43"/>
          <w:sz w:val="26"/>
          <w:szCs w:val="26"/>
        </w:rPr>
        <w:t xml:space="preserve"> </w:t>
      </w:r>
      <w:r w:rsidRPr="006344DA">
        <w:rPr>
          <w:rFonts w:ascii="Times New Roman" w:hAnsi="Times New Roman"/>
          <w:sz w:val="26"/>
          <w:szCs w:val="26"/>
        </w:rPr>
        <w:t>и</w:t>
      </w:r>
      <w:r w:rsidRPr="006344DA">
        <w:rPr>
          <w:rFonts w:ascii="Times New Roman" w:hAnsi="Times New Roman"/>
          <w:spacing w:val="48"/>
          <w:sz w:val="26"/>
          <w:szCs w:val="26"/>
        </w:rPr>
        <w:t xml:space="preserve"> </w:t>
      </w:r>
      <w:r w:rsidRPr="006344DA">
        <w:rPr>
          <w:rFonts w:ascii="Times New Roman" w:hAnsi="Times New Roman"/>
          <w:spacing w:val="1"/>
          <w:sz w:val="26"/>
          <w:szCs w:val="26"/>
        </w:rPr>
        <w:t>пути</w:t>
      </w:r>
      <w:r w:rsidRPr="006344DA">
        <w:rPr>
          <w:rFonts w:ascii="Times New Roman" w:hAnsi="Times New Roman"/>
          <w:sz w:val="26"/>
          <w:szCs w:val="26"/>
        </w:rPr>
        <w:t>.</w:t>
      </w:r>
      <w:r w:rsidRPr="006344DA">
        <w:rPr>
          <w:rFonts w:ascii="Times New Roman" w:hAnsi="Times New Roman"/>
          <w:spacing w:val="44"/>
          <w:sz w:val="26"/>
          <w:szCs w:val="26"/>
        </w:rPr>
        <w:t xml:space="preserve"> </w:t>
      </w:r>
      <w:r w:rsidRPr="006344DA">
        <w:rPr>
          <w:rFonts w:ascii="Times New Roman" w:hAnsi="Times New Roman"/>
          <w:spacing w:val="1"/>
          <w:sz w:val="26"/>
          <w:szCs w:val="26"/>
        </w:rPr>
        <w:t>Поняти</w:t>
      </w:r>
      <w:r w:rsidRPr="006344DA">
        <w:rPr>
          <w:rFonts w:ascii="Times New Roman" w:hAnsi="Times New Roman"/>
          <w:sz w:val="26"/>
          <w:szCs w:val="26"/>
        </w:rPr>
        <w:t>е</w:t>
      </w:r>
      <w:r w:rsidRPr="006344DA">
        <w:rPr>
          <w:rFonts w:ascii="Times New Roman" w:hAnsi="Times New Roman"/>
          <w:spacing w:val="40"/>
          <w:sz w:val="26"/>
          <w:szCs w:val="26"/>
        </w:rPr>
        <w:t xml:space="preserve"> </w:t>
      </w:r>
      <w:r w:rsidRPr="006344DA">
        <w:rPr>
          <w:rFonts w:ascii="Times New Roman" w:hAnsi="Times New Roman"/>
          <w:spacing w:val="1"/>
          <w:sz w:val="26"/>
          <w:szCs w:val="26"/>
        </w:rPr>
        <w:t>минимального пути</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pacing w:val="1"/>
          <w:sz w:val="26"/>
          <w:szCs w:val="26"/>
        </w:rPr>
        <w:t>Матриц</w:t>
      </w:r>
      <w:r w:rsidRPr="006344DA">
        <w:rPr>
          <w:rFonts w:ascii="Times New Roman" w:hAnsi="Times New Roman"/>
          <w:sz w:val="26"/>
          <w:szCs w:val="26"/>
        </w:rPr>
        <w:t>а</w:t>
      </w:r>
      <w:r w:rsidRPr="006344DA">
        <w:rPr>
          <w:rFonts w:ascii="Times New Roman" w:hAnsi="Times New Roman"/>
          <w:spacing w:val="-11"/>
          <w:sz w:val="26"/>
          <w:szCs w:val="26"/>
        </w:rPr>
        <w:t xml:space="preserve"> </w:t>
      </w:r>
      <w:r w:rsidRPr="006344DA">
        <w:rPr>
          <w:rFonts w:ascii="Times New Roman" w:hAnsi="Times New Roman"/>
          <w:spacing w:val="1"/>
          <w:sz w:val="26"/>
          <w:szCs w:val="26"/>
        </w:rPr>
        <w:t>смежност</w:t>
      </w:r>
      <w:r w:rsidRPr="006344DA">
        <w:rPr>
          <w:rFonts w:ascii="Times New Roman" w:hAnsi="Times New Roman"/>
          <w:sz w:val="26"/>
          <w:szCs w:val="26"/>
        </w:rPr>
        <w:t>и</w:t>
      </w:r>
      <w:r w:rsidRPr="006344DA">
        <w:rPr>
          <w:rFonts w:ascii="Times New Roman" w:hAnsi="Times New Roman"/>
          <w:spacing w:val="-12"/>
          <w:sz w:val="26"/>
          <w:szCs w:val="26"/>
        </w:rPr>
        <w:t xml:space="preserve"> </w:t>
      </w:r>
      <w:r w:rsidRPr="006344DA">
        <w:rPr>
          <w:rFonts w:ascii="Times New Roman" w:hAnsi="Times New Roman"/>
          <w:spacing w:val="1"/>
          <w:sz w:val="26"/>
          <w:szCs w:val="26"/>
        </w:rPr>
        <w:t>граф</w:t>
      </w:r>
      <w:r w:rsidRPr="006344DA">
        <w:rPr>
          <w:rFonts w:ascii="Times New Roman" w:hAnsi="Times New Roman"/>
          <w:sz w:val="26"/>
          <w:szCs w:val="26"/>
        </w:rPr>
        <w:t>а</w:t>
      </w:r>
      <w:r w:rsidRPr="006344DA">
        <w:rPr>
          <w:rFonts w:ascii="Times New Roman" w:hAnsi="Times New Roman"/>
          <w:spacing w:val="-7"/>
          <w:sz w:val="26"/>
          <w:szCs w:val="26"/>
        </w:rPr>
        <w:t xml:space="preserve"> </w:t>
      </w:r>
      <w:r w:rsidRPr="006344DA">
        <w:rPr>
          <w:rFonts w:ascii="Times New Roman" w:hAnsi="Times New Roman"/>
          <w:spacing w:val="1"/>
          <w:sz w:val="26"/>
          <w:szCs w:val="26"/>
        </w:rPr>
        <w:t>(</w:t>
      </w:r>
      <w:r w:rsidRPr="006344DA">
        <w:rPr>
          <w:rFonts w:ascii="Times New Roman" w:hAnsi="Times New Roman"/>
          <w:sz w:val="26"/>
          <w:szCs w:val="26"/>
        </w:rPr>
        <w:t>с</w:t>
      </w:r>
      <w:r w:rsidRPr="006344DA">
        <w:rPr>
          <w:rFonts w:ascii="Times New Roman" w:hAnsi="Times New Roman"/>
          <w:spacing w:val="-2"/>
          <w:sz w:val="26"/>
          <w:szCs w:val="26"/>
        </w:rPr>
        <w:t xml:space="preserve"> </w:t>
      </w:r>
      <w:r w:rsidRPr="006344DA">
        <w:rPr>
          <w:rFonts w:ascii="Times New Roman" w:hAnsi="Times New Roman"/>
          <w:spacing w:val="1"/>
          <w:sz w:val="26"/>
          <w:szCs w:val="26"/>
        </w:rPr>
        <w:t>длинам</w:t>
      </w:r>
      <w:r w:rsidRPr="006344DA">
        <w:rPr>
          <w:rFonts w:ascii="Times New Roman" w:hAnsi="Times New Roman"/>
          <w:sz w:val="26"/>
          <w:szCs w:val="26"/>
        </w:rPr>
        <w:t>и</w:t>
      </w:r>
      <w:r w:rsidRPr="006344DA">
        <w:rPr>
          <w:rFonts w:ascii="Times New Roman" w:hAnsi="Times New Roman"/>
          <w:spacing w:val="-9"/>
          <w:sz w:val="26"/>
          <w:szCs w:val="26"/>
        </w:rPr>
        <w:t xml:space="preserve"> </w:t>
      </w:r>
      <w:r w:rsidRPr="006344DA">
        <w:rPr>
          <w:rFonts w:ascii="Times New Roman" w:hAnsi="Times New Roman"/>
          <w:spacing w:val="1"/>
          <w:sz w:val="26"/>
          <w:szCs w:val="26"/>
        </w:rPr>
        <w:t>ребер)</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Дерево</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1"/>
          <w:sz w:val="26"/>
          <w:szCs w:val="26"/>
        </w:rPr>
        <w:t>Корень</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1"/>
          <w:sz w:val="26"/>
          <w:szCs w:val="26"/>
        </w:rPr>
        <w:t>лист</w:t>
      </w:r>
      <w:r w:rsidRPr="006344DA">
        <w:rPr>
          <w:rFonts w:ascii="Times New Roman" w:hAnsi="Times New Roman"/>
          <w:sz w:val="26"/>
          <w:szCs w:val="26"/>
        </w:rPr>
        <w:t>,</w:t>
      </w:r>
      <w:r w:rsidRPr="006344DA">
        <w:rPr>
          <w:rFonts w:ascii="Times New Roman" w:hAnsi="Times New Roman"/>
          <w:spacing w:val="15"/>
          <w:sz w:val="26"/>
          <w:szCs w:val="26"/>
        </w:rPr>
        <w:t xml:space="preserve"> </w:t>
      </w:r>
      <w:r w:rsidRPr="006344DA">
        <w:rPr>
          <w:rFonts w:ascii="Times New Roman" w:hAnsi="Times New Roman"/>
          <w:spacing w:val="1"/>
          <w:sz w:val="26"/>
          <w:szCs w:val="26"/>
        </w:rPr>
        <w:t>вершин</w:t>
      </w:r>
      <w:r w:rsidRPr="006344DA">
        <w:rPr>
          <w:rFonts w:ascii="Times New Roman" w:hAnsi="Times New Roman"/>
          <w:sz w:val="26"/>
          <w:szCs w:val="26"/>
        </w:rPr>
        <w:t>а</w:t>
      </w:r>
      <w:r w:rsidRPr="006344DA">
        <w:rPr>
          <w:rFonts w:ascii="Times New Roman" w:hAnsi="Times New Roman"/>
          <w:spacing w:val="11"/>
          <w:sz w:val="26"/>
          <w:szCs w:val="26"/>
        </w:rPr>
        <w:t xml:space="preserve"> </w:t>
      </w:r>
      <w:r w:rsidRPr="006344DA">
        <w:rPr>
          <w:rFonts w:ascii="Times New Roman" w:hAnsi="Times New Roman"/>
          <w:spacing w:val="1"/>
          <w:sz w:val="26"/>
          <w:szCs w:val="26"/>
        </w:rPr>
        <w:t>(узел)</w:t>
      </w:r>
      <w:r w:rsidRPr="006344DA">
        <w:rPr>
          <w:rFonts w:ascii="Times New Roman" w:hAnsi="Times New Roman"/>
          <w:sz w:val="26"/>
          <w:szCs w:val="26"/>
        </w:rPr>
        <w:t>.</w:t>
      </w:r>
      <w:r w:rsidRPr="006344DA">
        <w:rPr>
          <w:rFonts w:ascii="Times New Roman" w:hAnsi="Times New Roman"/>
          <w:spacing w:val="14"/>
          <w:sz w:val="26"/>
          <w:szCs w:val="26"/>
        </w:rPr>
        <w:t xml:space="preserve"> </w:t>
      </w:r>
      <w:r w:rsidRPr="006344DA">
        <w:rPr>
          <w:rFonts w:ascii="Times New Roman" w:hAnsi="Times New Roman"/>
          <w:spacing w:val="1"/>
          <w:sz w:val="26"/>
          <w:szCs w:val="26"/>
        </w:rPr>
        <w:t>Предшествующа</w:t>
      </w:r>
      <w:r w:rsidRPr="006344DA">
        <w:rPr>
          <w:rFonts w:ascii="Times New Roman" w:hAnsi="Times New Roman"/>
          <w:sz w:val="26"/>
          <w:szCs w:val="26"/>
        </w:rPr>
        <w:t xml:space="preserve">я </w:t>
      </w:r>
      <w:r w:rsidRPr="006344DA">
        <w:rPr>
          <w:rFonts w:ascii="Times New Roman" w:hAnsi="Times New Roman"/>
          <w:spacing w:val="1"/>
          <w:sz w:val="26"/>
          <w:szCs w:val="26"/>
        </w:rPr>
        <w:t>вершина</w:t>
      </w:r>
      <w:r w:rsidRPr="006344DA">
        <w:rPr>
          <w:rFonts w:ascii="Times New Roman" w:hAnsi="Times New Roman"/>
          <w:sz w:val="26"/>
          <w:szCs w:val="26"/>
        </w:rPr>
        <w:t xml:space="preserve">, </w:t>
      </w:r>
      <w:r w:rsidRPr="006344DA">
        <w:rPr>
          <w:rFonts w:ascii="Times New Roman" w:hAnsi="Times New Roman"/>
          <w:spacing w:val="1"/>
          <w:sz w:val="26"/>
          <w:szCs w:val="26"/>
        </w:rPr>
        <w:t>посл</w:t>
      </w:r>
      <w:r w:rsidRPr="006344DA">
        <w:rPr>
          <w:rFonts w:ascii="Times New Roman" w:hAnsi="Times New Roman"/>
          <w:spacing w:val="1"/>
          <w:sz w:val="26"/>
          <w:szCs w:val="26"/>
        </w:rPr>
        <w:t>е</w:t>
      </w:r>
      <w:r w:rsidRPr="006344DA">
        <w:rPr>
          <w:rFonts w:ascii="Times New Roman" w:hAnsi="Times New Roman"/>
          <w:spacing w:val="1"/>
          <w:sz w:val="26"/>
          <w:szCs w:val="26"/>
        </w:rPr>
        <w:t>дующи</w:t>
      </w:r>
      <w:r w:rsidRPr="006344DA">
        <w:rPr>
          <w:rFonts w:ascii="Times New Roman" w:hAnsi="Times New Roman"/>
          <w:sz w:val="26"/>
          <w:szCs w:val="26"/>
        </w:rPr>
        <w:t xml:space="preserve">е </w:t>
      </w:r>
      <w:r w:rsidRPr="006344DA">
        <w:rPr>
          <w:rFonts w:ascii="Times New Roman" w:hAnsi="Times New Roman"/>
          <w:spacing w:val="1"/>
          <w:sz w:val="26"/>
          <w:szCs w:val="26"/>
        </w:rPr>
        <w:t>вершины</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Поддерево</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Высот</w:t>
      </w:r>
      <w:r w:rsidRPr="006344DA">
        <w:rPr>
          <w:rFonts w:ascii="Times New Roman" w:hAnsi="Times New Roman"/>
          <w:sz w:val="26"/>
          <w:szCs w:val="26"/>
        </w:rPr>
        <w:t>а</w:t>
      </w:r>
      <w:r w:rsidRPr="006344DA">
        <w:rPr>
          <w:rFonts w:ascii="Times New Roman" w:hAnsi="Times New Roman"/>
          <w:spacing w:val="8"/>
          <w:sz w:val="26"/>
          <w:szCs w:val="26"/>
        </w:rPr>
        <w:t xml:space="preserve"> </w:t>
      </w:r>
      <w:r w:rsidRPr="006344DA">
        <w:rPr>
          <w:rFonts w:ascii="Times New Roman" w:hAnsi="Times New Roman"/>
          <w:spacing w:val="1"/>
          <w:sz w:val="26"/>
          <w:szCs w:val="26"/>
        </w:rPr>
        <w:t>дерева</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i/>
          <w:spacing w:val="1"/>
          <w:sz w:val="26"/>
          <w:szCs w:val="26"/>
        </w:rPr>
        <w:t>Бинарно</w:t>
      </w:r>
      <w:r w:rsidRPr="006344DA">
        <w:rPr>
          <w:rFonts w:ascii="Times New Roman" w:hAnsi="Times New Roman"/>
          <w:i/>
          <w:sz w:val="26"/>
          <w:szCs w:val="26"/>
        </w:rPr>
        <w:t>е</w:t>
      </w:r>
      <w:r w:rsidRPr="006344DA">
        <w:rPr>
          <w:rFonts w:ascii="Times New Roman" w:hAnsi="Times New Roman"/>
          <w:i/>
          <w:spacing w:val="5"/>
          <w:sz w:val="26"/>
          <w:szCs w:val="26"/>
        </w:rPr>
        <w:t xml:space="preserve"> </w:t>
      </w:r>
      <w:r w:rsidRPr="006344DA">
        <w:rPr>
          <w:rFonts w:ascii="Times New Roman" w:hAnsi="Times New Roman"/>
          <w:i/>
          <w:spacing w:val="1"/>
          <w:sz w:val="26"/>
          <w:szCs w:val="26"/>
        </w:rPr>
        <w:t>дерево</w:t>
      </w:r>
      <w:r w:rsidRPr="006344DA">
        <w:rPr>
          <w:rFonts w:ascii="Times New Roman" w:hAnsi="Times New Roman"/>
          <w:i/>
          <w:sz w:val="26"/>
          <w:szCs w:val="26"/>
        </w:rPr>
        <w:t xml:space="preserve">. </w:t>
      </w:r>
      <w:r w:rsidRPr="006344DA">
        <w:rPr>
          <w:rFonts w:ascii="Times New Roman" w:hAnsi="Times New Roman"/>
          <w:i/>
          <w:spacing w:val="1"/>
          <w:sz w:val="26"/>
          <w:szCs w:val="26"/>
        </w:rPr>
        <w:t>Генеалогическо</w:t>
      </w:r>
      <w:r w:rsidRPr="006344DA">
        <w:rPr>
          <w:rFonts w:ascii="Times New Roman" w:hAnsi="Times New Roman"/>
          <w:i/>
          <w:sz w:val="26"/>
          <w:szCs w:val="26"/>
        </w:rPr>
        <w:t>е</w:t>
      </w:r>
      <w:r w:rsidRPr="006344DA">
        <w:rPr>
          <w:rFonts w:ascii="Times New Roman" w:hAnsi="Times New Roman"/>
          <w:i/>
          <w:spacing w:val="-20"/>
          <w:sz w:val="26"/>
          <w:szCs w:val="26"/>
        </w:rPr>
        <w:t xml:space="preserve"> </w:t>
      </w:r>
      <w:r w:rsidRPr="006344DA">
        <w:rPr>
          <w:rFonts w:ascii="Times New Roman" w:hAnsi="Times New Roman"/>
          <w:i/>
          <w:spacing w:val="1"/>
          <w:sz w:val="26"/>
          <w:szCs w:val="26"/>
        </w:rPr>
        <w:t>дерево</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Алгоритм</w:t>
      </w:r>
      <w:r w:rsidRPr="006344DA">
        <w:rPr>
          <w:rFonts w:ascii="Times New Roman" w:hAnsi="Times New Roman"/>
          <w:b/>
          <w:bCs/>
          <w:sz w:val="26"/>
          <w:szCs w:val="26"/>
        </w:rPr>
        <w:t>ы</w:t>
      </w:r>
      <w:r w:rsidRPr="006344DA">
        <w:rPr>
          <w:rFonts w:ascii="Times New Roman" w:hAnsi="Times New Roman"/>
          <w:b/>
          <w:bCs/>
          <w:spacing w:val="-14"/>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элемент</w:t>
      </w:r>
      <w:r w:rsidRPr="006344DA">
        <w:rPr>
          <w:rFonts w:ascii="Times New Roman" w:hAnsi="Times New Roman"/>
          <w:b/>
          <w:bCs/>
          <w:sz w:val="26"/>
          <w:szCs w:val="26"/>
        </w:rPr>
        <w:t>ы</w:t>
      </w:r>
      <w:r w:rsidRPr="006344DA">
        <w:rPr>
          <w:rFonts w:ascii="Times New Roman" w:hAnsi="Times New Roman"/>
          <w:b/>
          <w:bCs/>
          <w:spacing w:val="-11"/>
          <w:sz w:val="26"/>
          <w:szCs w:val="26"/>
        </w:rPr>
        <w:t xml:space="preserve"> </w:t>
      </w:r>
      <w:r w:rsidRPr="006344DA">
        <w:rPr>
          <w:rFonts w:ascii="Times New Roman" w:hAnsi="Times New Roman"/>
          <w:b/>
          <w:bCs/>
          <w:spacing w:val="1"/>
          <w:sz w:val="26"/>
          <w:szCs w:val="26"/>
        </w:rPr>
        <w:t>программировани</w:t>
      </w:r>
      <w:r w:rsidRPr="006344DA">
        <w:rPr>
          <w:rFonts w:ascii="Times New Roman" w:hAnsi="Times New Roman"/>
          <w:b/>
          <w:bCs/>
          <w:sz w:val="26"/>
          <w:szCs w:val="26"/>
        </w:rPr>
        <w:t>я</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5"/>
          <w:sz w:val="26"/>
          <w:szCs w:val="26"/>
        </w:rPr>
        <w:t>Исполнител</w:t>
      </w:r>
      <w:r w:rsidRPr="006344DA">
        <w:rPr>
          <w:rFonts w:ascii="Times New Roman" w:hAnsi="Times New Roman"/>
          <w:b/>
          <w:bCs/>
          <w:sz w:val="26"/>
          <w:szCs w:val="26"/>
        </w:rPr>
        <w:t>и</w:t>
      </w:r>
      <w:r w:rsidRPr="006344DA">
        <w:rPr>
          <w:rFonts w:ascii="Times New Roman" w:hAnsi="Times New Roman"/>
          <w:b/>
          <w:bCs/>
          <w:spacing w:val="-8"/>
          <w:sz w:val="26"/>
          <w:szCs w:val="26"/>
        </w:rPr>
        <w:t xml:space="preserve"> </w:t>
      </w:r>
      <w:r w:rsidRPr="006344DA">
        <w:rPr>
          <w:rFonts w:ascii="Times New Roman" w:hAnsi="Times New Roman"/>
          <w:b/>
          <w:bCs/>
          <w:sz w:val="26"/>
          <w:szCs w:val="26"/>
        </w:rPr>
        <w:t>и</w:t>
      </w:r>
      <w:r w:rsidRPr="006344DA">
        <w:rPr>
          <w:rFonts w:ascii="Times New Roman" w:hAnsi="Times New Roman"/>
          <w:b/>
          <w:bCs/>
          <w:spacing w:val="7"/>
          <w:sz w:val="26"/>
          <w:szCs w:val="26"/>
        </w:rPr>
        <w:t xml:space="preserve"> </w:t>
      </w:r>
      <w:r w:rsidRPr="006344DA">
        <w:rPr>
          <w:rFonts w:ascii="Times New Roman" w:hAnsi="Times New Roman"/>
          <w:b/>
          <w:bCs/>
          <w:spacing w:val="5"/>
          <w:sz w:val="26"/>
          <w:szCs w:val="26"/>
        </w:rPr>
        <w:t>алгоритмы</w:t>
      </w:r>
      <w:r w:rsidRPr="006344DA">
        <w:rPr>
          <w:rFonts w:ascii="Times New Roman" w:hAnsi="Times New Roman"/>
          <w:b/>
          <w:bCs/>
          <w:sz w:val="26"/>
          <w:szCs w:val="26"/>
        </w:rPr>
        <w:t>.</w:t>
      </w:r>
      <w:r w:rsidRPr="006344DA">
        <w:rPr>
          <w:rFonts w:ascii="Times New Roman" w:hAnsi="Times New Roman"/>
          <w:b/>
          <w:bCs/>
          <w:spacing w:val="-7"/>
          <w:sz w:val="26"/>
          <w:szCs w:val="26"/>
        </w:rPr>
        <w:t xml:space="preserve"> </w:t>
      </w:r>
      <w:r w:rsidRPr="006344DA">
        <w:rPr>
          <w:rFonts w:ascii="Times New Roman" w:hAnsi="Times New Roman"/>
          <w:b/>
          <w:bCs/>
          <w:spacing w:val="5"/>
          <w:sz w:val="26"/>
          <w:szCs w:val="26"/>
        </w:rPr>
        <w:t>Управлени</w:t>
      </w:r>
      <w:r w:rsidRPr="006344DA">
        <w:rPr>
          <w:rFonts w:ascii="Times New Roman" w:hAnsi="Times New Roman"/>
          <w:b/>
          <w:bCs/>
          <w:sz w:val="26"/>
          <w:szCs w:val="26"/>
        </w:rPr>
        <w:t>е</w:t>
      </w:r>
      <w:r w:rsidRPr="006344DA">
        <w:rPr>
          <w:rFonts w:ascii="Times New Roman" w:hAnsi="Times New Roman"/>
          <w:b/>
          <w:bCs/>
          <w:spacing w:val="-6"/>
          <w:sz w:val="26"/>
          <w:szCs w:val="26"/>
        </w:rPr>
        <w:t xml:space="preserve"> </w:t>
      </w:r>
      <w:r w:rsidRPr="006344DA">
        <w:rPr>
          <w:rFonts w:ascii="Times New Roman" w:hAnsi="Times New Roman"/>
          <w:b/>
          <w:bCs/>
          <w:spacing w:val="5"/>
          <w:sz w:val="26"/>
          <w:szCs w:val="26"/>
        </w:rPr>
        <w:t>исполнителям</w:t>
      </w:r>
      <w:r w:rsidRPr="006344DA">
        <w:rPr>
          <w:rFonts w:ascii="Times New Roman" w:hAnsi="Times New Roman"/>
          <w:b/>
          <w:bCs/>
          <w:spacing w:val="6"/>
          <w:sz w:val="26"/>
          <w:szCs w:val="26"/>
        </w:rPr>
        <w:t>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Исполнители</w:t>
      </w:r>
      <w:r w:rsidRPr="006344DA">
        <w:rPr>
          <w:rFonts w:ascii="Times New Roman" w:hAnsi="Times New Roman"/>
          <w:sz w:val="26"/>
          <w:szCs w:val="26"/>
        </w:rPr>
        <w:t xml:space="preserve">. </w:t>
      </w:r>
      <w:r w:rsidRPr="006344DA">
        <w:rPr>
          <w:rFonts w:ascii="Times New Roman" w:hAnsi="Times New Roman"/>
          <w:spacing w:val="1"/>
          <w:sz w:val="26"/>
          <w:szCs w:val="26"/>
        </w:rPr>
        <w:t>Состояния</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во</w:t>
      </w:r>
      <w:r w:rsidRPr="006344DA">
        <w:rPr>
          <w:rFonts w:ascii="Times New Roman" w:hAnsi="Times New Roman"/>
          <w:sz w:val="26"/>
          <w:szCs w:val="26"/>
        </w:rPr>
        <w:t>з</w:t>
      </w:r>
      <w:r w:rsidRPr="006344DA">
        <w:rPr>
          <w:rFonts w:ascii="Times New Roman" w:hAnsi="Times New Roman"/>
          <w:spacing w:val="1"/>
          <w:sz w:val="26"/>
          <w:szCs w:val="26"/>
        </w:rPr>
        <w:t>можны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обстановк</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5"/>
          <w:sz w:val="26"/>
          <w:szCs w:val="26"/>
        </w:rPr>
        <w:t xml:space="preserve"> </w:t>
      </w:r>
      <w:r w:rsidRPr="006344DA">
        <w:rPr>
          <w:rFonts w:ascii="Times New Roman" w:hAnsi="Times New Roman"/>
          <w:spacing w:val="1"/>
          <w:sz w:val="26"/>
          <w:szCs w:val="26"/>
        </w:rPr>
        <w:t>систем</w:t>
      </w:r>
      <w:r w:rsidRPr="006344DA">
        <w:rPr>
          <w:rFonts w:ascii="Times New Roman" w:hAnsi="Times New Roman"/>
          <w:sz w:val="26"/>
          <w:szCs w:val="26"/>
        </w:rPr>
        <w:t>а</w:t>
      </w:r>
      <w:r w:rsidRPr="006344DA">
        <w:rPr>
          <w:rFonts w:ascii="Times New Roman" w:hAnsi="Times New Roman"/>
          <w:spacing w:val="7"/>
          <w:sz w:val="26"/>
          <w:szCs w:val="26"/>
        </w:rPr>
        <w:t xml:space="preserve"> </w:t>
      </w:r>
      <w:r w:rsidRPr="006344DA">
        <w:rPr>
          <w:rFonts w:ascii="Times New Roman" w:hAnsi="Times New Roman"/>
          <w:spacing w:val="1"/>
          <w:sz w:val="26"/>
          <w:szCs w:val="26"/>
        </w:rPr>
        <w:t>команд испо</w:t>
      </w:r>
      <w:r w:rsidRPr="006344DA">
        <w:rPr>
          <w:rFonts w:ascii="Times New Roman" w:hAnsi="Times New Roman"/>
          <w:spacing w:val="1"/>
          <w:sz w:val="26"/>
          <w:szCs w:val="26"/>
        </w:rPr>
        <w:t>л</w:t>
      </w:r>
      <w:r w:rsidRPr="006344DA">
        <w:rPr>
          <w:rFonts w:ascii="Times New Roman" w:hAnsi="Times New Roman"/>
          <w:spacing w:val="1"/>
          <w:sz w:val="26"/>
          <w:szCs w:val="26"/>
        </w:rPr>
        <w:t>ни</w:t>
      </w:r>
      <w:r w:rsidRPr="006344DA">
        <w:rPr>
          <w:rFonts w:ascii="Times New Roman" w:hAnsi="Times New Roman"/>
          <w:sz w:val="26"/>
          <w:szCs w:val="26"/>
        </w:rPr>
        <w:t>т</w:t>
      </w:r>
      <w:r w:rsidRPr="006344DA">
        <w:rPr>
          <w:rFonts w:ascii="Times New Roman" w:hAnsi="Times New Roman"/>
          <w:spacing w:val="1"/>
          <w:sz w:val="26"/>
          <w:szCs w:val="26"/>
        </w:rPr>
        <w:t>еля</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pacing w:val="1"/>
          <w:sz w:val="26"/>
          <w:szCs w:val="26"/>
        </w:rPr>
        <w:t>команды-приказ</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21"/>
          <w:sz w:val="26"/>
          <w:szCs w:val="26"/>
        </w:rPr>
        <w:t xml:space="preserve"> </w:t>
      </w:r>
      <w:r w:rsidRPr="006344DA">
        <w:rPr>
          <w:rFonts w:ascii="Times New Roman" w:hAnsi="Times New Roman"/>
          <w:spacing w:val="1"/>
          <w:sz w:val="26"/>
          <w:szCs w:val="26"/>
        </w:rPr>
        <w:t>команды-запросы</w:t>
      </w:r>
      <w:r w:rsidRPr="006344DA">
        <w:rPr>
          <w:rFonts w:ascii="Times New Roman" w:hAnsi="Times New Roman"/>
          <w:sz w:val="26"/>
          <w:szCs w:val="26"/>
        </w:rPr>
        <w:t xml:space="preserve">; </w:t>
      </w:r>
      <w:r w:rsidRPr="006344DA">
        <w:rPr>
          <w:rFonts w:ascii="Times New Roman" w:hAnsi="Times New Roman"/>
          <w:spacing w:val="1"/>
          <w:sz w:val="26"/>
          <w:szCs w:val="26"/>
        </w:rPr>
        <w:t>отка</w:t>
      </w:r>
      <w:r w:rsidRPr="006344DA">
        <w:rPr>
          <w:rFonts w:ascii="Times New Roman" w:hAnsi="Times New Roman"/>
          <w:sz w:val="26"/>
          <w:szCs w:val="26"/>
        </w:rPr>
        <w:t>з</w:t>
      </w:r>
      <w:r w:rsidRPr="006344DA">
        <w:rPr>
          <w:rFonts w:ascii="Times New Roman" w:hAnsi="Times New Roman"/>
          <w:spacing w:val="16"/>
          <w:sz w:val="26"/>
          <w:szCs w:val="26"/>
        </w:rPr>
        <w:t xml:space="preserve"> </w:t>
      </w:r>
      <w:r w:rsidRPr="006344DA">
        <w:rPr>
          <w:rFonts w:ascii="Times New Roman" w:hAnsi="Times New Roman"/>
          <w:spacing w:val="1"/>
          <w:sz w:val="26"/>
          <w:szCs w:val="26"/>
        </w:rPr>
        <w:t>исполнителя</w:t>
      </w:r>
      <w:r w:rsidRPr="006344DA">
        <w:rPr>
          <w:rFonts w:ascii="Times New Roman" w:hAnsi="Times New Roman"/>
          <w:sz w:val="26"/>
          <w:szCs w:val="26"/>
        </w:rPr>
        <w:t xml:space="preserve">. </w:t>
      </w:r>
      <w:r w:rsidRPr="006344DA">
        <w:rPr>
          <w:rFonts w:ascii="Times New Roman" w:hAnsi="Times New Roman"/>
          <w:spacing w:val="1"/>
          <w:sz w:val="26"/>
          <w:szCs w:val="26"/>
        </w:rPr>
        <w:t>Необходимост</w:t>
      </w:r>
      <w:r w:rsidRPr="006344DA">
        <w:rPr>
          <w:rFonts w:ascii="Times New Roman" w:hAnsi="Times New Roman"/>
          <w:sz w:val="26"/>
          <w:szCs w:val="26"/>
        </w:rPr>
        <w:t>ь</w:t>
      </w:r>
      <w:r w:rsidRPr="006344DA">
        <w:rPr>
          <w:rFonts w:ascii="Times New Roman" w:hAnsi="Times New Roman"/>
          <w:spacing w:val="-19"/>
          <w:sz w:val="26"/>
          <w:szCs w:val="26"/>
        </w:rPr>
        <w:t xml:space="preserve"> </w:t>
      </w:r>
      <w:r w:rsidRPr="006344DA">
        <w:rPr>
          <w:rFonts w:ascii="Times New Roman" w:hAnsi="Times New Roman"/>
          <w:spacing w:val="1"/>
          <w:sz w:val="26"/>
          <w:szCs w:val="26"/>
        </w:rPr>
        <w:t>формальног</w:t>
      </w:r>
      <w:r w:rsidRPr="006344DA">
        <w:rPr>
          <w:rFonts w:ascii="Times New Roman" w:hAnsi="Times New Roman"/>
          <w:sz w:val="26"/>
          <w:szCs w:val="26"/>
        </w:rPr>
        <w:t>о</w:t>
      </w:r>
      <w:r w:rsidRPr="006344DA">
        <w:rPr>
          <w:rFonts w:ascii="Times New Roman" w:hAnsi="Times New Roman"/>
          <w:spacing w:val="-15"/>
          <w:sz w:val="26"/>
          <w:szCs w:val="26"/>
        </w:rPr>
        <w:t xml:space="preserve"> </w:t>
      </w:r>
      <w:r w:rsidRPr="006344DA">
        <w:rPr>
          <w:rFonts w:ascii="Times New Roman" w:hAnsi="Times New Roman"/>
          <w:spacing w:val="1"/>
          <w:sz w:val="26"/>
          <w:szCs w:val="26"/>
        </w:rPr>
        <w:t>описани</w:t>
      </w:r>
      <w:r w:rsidRPr="006344DA">
        <w:rPr>
          <w:rFonts w:ascii="Times New Roman" w:hAnsi="Times New Roman"/>
          <w:sz w:val="26"/>
          <w:szCs w:val="26"/>
        </w:rPr>
        <w:t>я</w:t>
      </w:r>
      <w:r w:rsidRPr="006344DA">
        <w:rPr>
          <w:rFonts w:ascii="Times New Roman" w:hAnsi="Times New Roman"/>
          <w:spacing w:val="-11"/>
          <w:sz w:val="26"/>
          <w:szCs w:val="26"/>
        </w:rPr>
        <w:t xml:space="preserve"> </w:t>
      </w:r>
      <w:r w:rsidRPr="006344DA">
        <w:rPr>
          <w:rFonts w:ascii="Times New Roman" w:hAnsi="Times New Roman"/>
          <w:spacing w:val="1"/>
          <w:sz w:val="26"/>
          <w:szCs w:val="26"/>
        </w:rPr>
        <w:t>исполнителя</w:t>
      </w:r>
      <w:r w:rsidRPr="006344DA">
        <w:rPr>
          <w:rFonts w:ascii="Times New Roman" w:hAnsi="Times New Roman"/>
          <w:sz w:val="26"/>
          <w:szCs w:val="26"/>
        </w:rPr>
        <w:t>. Ручное управление исполнителем.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Алгорит</w:t>
      </w:r>
      <w:r w:rsidRPr="006344DA">
        <w:rPr>
          <w:rFonts w:ascii="Times New Roman" w:hAnsi="Times New Roman"/>
          <w:sz w:val="26"/>
          <w:szCs w:val="26"/>
        </w:rPr>
        <w:t>м</w:t>
      </w:r>
      <w:r w:rsidRPr="006344DA">
        <w:rPr>
          <w:rFonts w:ascii="Times New Roman" w:hAnsi="Times New Roman"/>
          <w:spacing w:val="5"/>
          <w:sz w:val="26"/>
          <w:szCs w:val="26"/>
        </w:rPr>
        <w:t xml:space="preserve"> </w:t>
      </w:r>
      <w:r w:rsidRPr="006344DA">
        <w:rPr>
          <w:rFonts w:ascii="Times New Roman" w:hAnsi="Times New Roman"/>
          <w:spacing w:val="1"/>
          <w:sz w:val="26"/>
          <w:szCs w:val="26"/>
        </w:rPr>
        <w:t>ка</w:t>
      </w:r>
      <w:r w:rsidRPr="006344DA">
        <w:rPr>
          <w:rFonts w:ascii="Times New Roman" w:hAnsi="Times New Roman"/>
          <w:sz w:val="26"/>
          <w:szCs w:val="26"/>
        </w:rPr>
        <w:t>к</w:t>
      </w:r>
      <w:r w:rsidRPr="006344DA">
        <w:rPr>
          <w:rFonts w:ascii="Times New Roman" w:hAnsi="Times New Roman"/>
          <w:spacing w:val="12"/>
          <w:sz w:val="26"/>
          <w:szCs w:val="26"/>
        </w:rPr>
        <w:t xml:space="preserve"> </w:t>
      </w:r>
      <w:r w:rsidRPr="006344DA">
        <w:rPr>
          <w:rFonts w:ascii="Times New Roman" w:hAnsi="Times New Roman"/>
          <w:spacing w:val="1"/>
          <w:sz w:val="26"/>
          <w:szCs w:val="26"/>
        </w:rPr>
        <w:t>пла</w:t>
      </w:r>
      <w:r w:rsidRPr="006344DA">
        <w:rPr>
          <w:rFonts w:ascii="Times New Roman" w:hAnsi="Times New Roman"/>
          <w:sz w:val="26"/>
          <w:szCs w:val="26"/>
        </w:rPr>
        <w:t>н</w:t>
      </w:r>
      <w:r w:rsidRPr="006344DA">
        <w:rPr>
          <w:rFonts w:ascii="Times New Roman" w:hAnsi="Times New Roman"/>
          <w:spacing w:val="11"/>
          <w:sz w:val="26"/>
          <w:szCs w:val="26"/>
        </w:rPr>
        <w:t xml:space="preserve"> </w:t>
      </w:r>
      <w:r w:rsidRPr="006344DA">
        <w:rPr>
          <w:rFonts w:ascii="Times New Roman" w:hAnsi="Times New Roman"/>
          <w:spacing w:val="1"/>
          <w:sz w:val="26"/>
          <w:szCs w:val="26"/>
        </w:rPr>
        <w:t>управлени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исполнителе</w:t>
      </w:r>
      <w:r w:rsidRPr="006344DA">
        <w:rPr>
          <w:rFonts w:ascii="Times New Roman" w:hAnsi="Times New Roman"/>
          <w:sz w:val="26"/>
          <w:szCs w:val="26"/>
        </w:rPr>
        <w:t xml:space="preserve">м </w:t>
      </w:r>
      <w:r w:rsidRPr="006344DA">
        <w:rPr>
          <w:rFonts w:ascii="Times New Roman" w:hAnsi="Times New Roman"/>
          <w:spacing w:val="1"/>
          <w:sz w:val="26"/>
          <w:szCs w:val="26"/>
        </w:rPr>
        <w:t>(исполнителями)</w:t>
      </w:r>
      <w:r w:rsidRPr="006344DA">
        <w:rPr>
          <w:rFonts w:ascii="Times New Roman" w:hAnsi="Times New Roman"/>
          <w:sz w:val="26"/>
          <w:szCs w:val="26"/>
        </w:rPr>
        <w:t xml:space="preserve">. </w:t>
      </w:r>
      <w:r w:rsidRPr="006344DA">
        <w:rPr>
          <w:rFonts w:ascii="Times New Roman" w:hAnsi="Times New Roman"/>
          <w:spacing w:val="1"/>
          <w:sz w:val="26"/>
          <w:szCs w:val="26"/>
        </w:rPr>
        <w:t>Алгоритм</w:t>
      </w:r>
      <w:r w:rsidRPr="006344DA">
        <w:rPr>
          <w:rFonts w:ascii="Times New Roman" w:hAnsi="Times New Roman"/>
          <w:spacing w:val="1"/>
          <w:sz w:val="26"/>
          <w:szCs w:val="26"/>
        </w:rPr>
        <w:t>и</w:t>
      </w:r>
      <w:r w:rsidRPr="006344DA">
        <w:rPr>
          <w:rFonts w:ascii="Times New Roman" w:hAnsi="Times New Roman"/>
          <w:spacing w:val="1"/>
          <w:sz w:val="26"/>
          <w:szCs w:val="26"/>
        </w:rPr>
        <w:t>чески</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язы</w:t>
      </w:r>
      <w:r w:rsidRPr="006344DA">
        <w:rPr>
          <w:rFonts w:ascii="Times New Roman" w:hAnsi="Times New Roman"/>
          <w:sz w:val="26"/>
          <w:szCs w:val="26"/>
        </w:rPr>
        <w:t>к</w:t>
      </w:r>
      <w:r w:rsidRPr="006344DA">
        <w:rPr>
          <w:rFonts w:ascii="Times New Roman" w:hAnsi="Times New Roman"/>
          <w:spacing w:val="18"/>
          <w:sz w:val="26"/>
          <w:szCs w:val="26"/>
        </w:rPr>
        <w:t xml:space="preserve"> </w:t>
      </w:r>
      <w:r w:rsidRPr="006344DA">
        <w:rPr>
          <w:rFonts w:ascii="Times New Roman" w:hAnsi="Times New Roman"/>
          <w:spacing w:val="1"/>
          <w:sz w:val="26"/>
          <w:szCs w:val="26"/>
        </w:rPr>
        <w:t>(язы</w:t>
      </w:r>
      <w:r w:rsidRPr="006344DA">
        <w:rPr>
          <w:rFonts w:ascii="Times New Roman" w:hAnsi="Times New Roman"/>
          <w:sz w:val="26"/>
          <w:szCs w:val="26"/>
        </w:rPr>
        <w:t>к</w:t>
      </w:r>
      <w:r w:rsidRPr="006344DA">
        <w:rPr>
          <w:rFonts w:ascii="Times New Roman" w:hAnsi="Times New Roman"/>
          <w:spacing w:val="17"/>
          <w:sz w:val="26"/>
          <w:szCs w:val="26"/>
        </w:rPr>
        <w:t xml:space="preserve"> </w:t>
      </w:r>
      <w:r w:rsidRPr="006344DA">
        <w:rPr>
          <w:rFonts w:ascii="Times New Roman" w:hAnsi="Times New Roman"/>
          <w:spacing w:val="1"/>
          <w:sz w:val="26"/>
          <w:szCs w:val="26"/>
        </w:rPr>
        <w:t>программирования</w:t>
      </w:r>
      <w:r w:rsidRPr="006344DA">
        <w:rPr>
          <w:rFonts w:ascii="Times New Roman" w:hAnsi="Times New Roman"/>
          <w:sz w:val="26"/>
          <w:szCs w:val="26"/>
        </w:rPr>
        <w:t>) –</w:t>
      </w:r>
      <w:r w:rsidRPr="006344DA">
        <w:rPr>
          <w:rFonts w:ascii="Times New Roman" w:hAnsi="Times New Roman"/>
          <w:spacing w:val="22"/>
          <w:sz w:val="26"/>
          <w:szCs w:val="26"/>
        </w:rPr>
        <w:t xml:space="preserve"> </w:t>
      </w:r>
      <w:r w:rsidRPr="006344DA">
        <w:rPr>
          <w:rFonts w:ascii="Times New Roman" w:hAnsi="Times New Roman"/>
          <w:spacing w:val="1"/>
          <w:sz w:val="26"/>
          <w:szCs w:val="26"/>
        </w:rPr>
        <w:t>формальны</w:t>
      </w:r>
      <w:r w:rsidRPr="006344DA">
        <w:rPr>
          <w:rFonts w:ascii="Times New Roman" w:hAnsi="Times New Roman"/>
          <w:sz w:val="26"/>
          <w:szCs w:val="26"/>
        </w:rPr>
        <w:t>й</w:t>
      </w:r>
      <w:r w:rsidRPr="006344DA">
        <w:rPr>
          <w:rFonts w:ascii="Times New Roman" w:hAnsi="Times New Roman"/>
          <w:spacing w:val="9"/>
          <w:sz w:val="26"/>
          <w:szCs w:val="26"/>
        </w:rPr>
        <w:t xml:space="preserve"> </w:t>
      </w:r>
      <w:r w:rsidRPr="006344DA">
        <w:rPr>
          <w:rFonts w:ascii="Times New Roman" w:hAnsi="Times New Roman"/>
          <w:spacing w:val="1"/>
          <w:sz w:val="26"/>
          <w:szCs w:val="26"/>
        </w:rPr>
        <w:t>язы</w:t>
      </w:r>
      <w:r w:rsidRPr="006344DA">
        <w:rPr>
          <w:rFonts w:ascii="Times New Roman" w:hAnsi="Times New Roman"/>
          <w:sz w:val="26"/>
          <w:szCs w:val="26"/>
        </w:rPr>
        <w:t>к</w:t>
      </w:r>
      <w:r w:rsidRPr="006344DA">
        <w:rPr>
          <w:rFonts w:ascii="Times New Roman" w:hAnsi="Times New Roman"/>
          <w:spacing w:val="18"/>
          <w:sz w:val="26"/>
          <w:szCs w:val="26"/>
        </w:rPr>
        <w:t xml:space="preserve"> </w:t>
      </w:r>
      <w:r w:rsidRPr="006344DA">
        <w:rPr>
          <w:rFonts w:ascii="Times New Roman" w:hAnsi="Times New Roman"/>
          <w:spacing w:val="1"/>
          <w:sz w:val="26"/>
          <w:szCs w:val="26"/>
        </w:rPr>
        <w:t>дл</w:t>
      </w:r>
      <w:r w:rsidRPr="006344DA">
        <w:rPr>
          <w:rFonts w:ascii="Times New Roman" w:hAnsi="Times New Roman"/>
          <w:sz w:val="26"/>
          <w:szCs w:val="26"/>
        </w:rPr>
        <w:t xml:space="preserve">я </w:t>
      </w:r>
      <w:r w:rsidRPr="006344DA">
        <w:rPr>
          <w:rFonts w:ascii="Times New Roman" w:hAnsi="Times New Roman"/>
          <w:spacing w:val="1"/>
          <w:sz w:val="26"/>
          <w:szCs w:val="26"/>
        </w:rPr>
        <w:t>запис</w:t>
      </w:r>
      <w:r w:rsidRPr="006344DA">
        <w:rPr>
          <w:rFonts w:ascii="Times New Roman" w:hAnsi="Times New Roman"/>
          <w:sz w:val="26"/>
          <w:szCs w:val="26"/>
        </w:rPr>
        <w:t>и</w:t>
      </w:r>
      <w:r w:rsidRPr="006344DA">
        <w:rPr>
          <w:rFonts w:ascii="Times New Roman" w:hAnsi="Times New Roman"/>
          <w:spacing w:val="6"/>
          <w:sz w:val="26"/>
          <w:szCs w:val="26"/>
        </w:rPr>
        <w:t xml:space="preserve"> </w:t>
      </w:r>
      <w:r w:rsidRPr="006344DA">
        <w:rPr>
          <w:rFonts w:ascii="Times New Roman" w:hAnsi="Times New Roman"/>
          <w:spacing w:val="1"/>
          <w:sz w:val="26"/>
          <w:szCs w:val="26"/>
        </w:rPr>
        <w:t>алгори</w:t>
      </w:r>
      <w:r w:rsidRPr="006344DA">
        <w:rPr>
          <w:rFonts w:ascii="Times New Roman" w:hAnsi="Times New Roman"/>
          <w:spacing w:val="1"/>
          <w:sz w:val="26"/>
          <w:szCs w:val="26"/>
        </w:rPr>
        <w:t>т</w:t>
      </w:r>
      <w:r w:rsidRPr="006344DA">
        <w:rPr>
          <w:rFonts w:ascii="Times New Roman" w:hAnsi="Times New Roman"/>
          <w:spacing w:val="1"/>
          <w:sz w:val="26"/>
          <w:szCs w:val="26"/>
        </w:rPr>
        <w:t>мов</w:t>
      </w:r>
      <w:r w:rsidRPr="006344DA">
        <w:rPr>
          <w:rFonts w:ascii="Times New Roman" w:hAnsi="Times New Roman"/>
          <w:sz w:val="26"/>
          <w:szCs w:val="26"/>
        </w:rPr>
        <w:t xml:space="preserve">. </w:t>
      </w:r>
      <w:r w:rsidRPr="006344DA">
        <w:rPr>
          <w:rFonts w:ascii="Times New Roman" w:hAnsi="Times New Roman"/>
          <w:spacing w:val="1"/>
          <w:sz w:val="26"/>
          <w:szCs w:val="26"/>
        </w:rPr>
        <w:t>Программ</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w:t>
      </w:r>
      <w:r w:rsidRPr="006344DA">
        <w:rPr>
          <w:rFonts w:ascii="Times New Roman" w:hAnsi="Times New Roman"/>
          <w:spacing w:val="13"/>
          <w:sz w:val="26"/>
          <w:szCs w:val="26"/>
        </w:rPr>
        <w:t xml:space="preserve"> </w:t>
      </w:r>
      <w:r w:rsidRPr="006344DA">
        <w:rPr>
          <w:rFonts w:ascii="Times New Roman" w:hAnsi="Times New Roman"/>
          <w:spacing w:val="1"/>
          <w:sz w:val="26"/>
          <w:szCs w:val="26"/>
        </w:rPr>
        <w:t>запис</w:t>
      </w:r>
      <w:r w:rsidRPr="006344DA">
        <w:rPr>
          <w:rFonts w:ascii="Times New Roman" w:hAnsi="Times New Roman"/>
          <w:sz w:val="26"/>
          <w:szCs w:val="26"/>
        </w:rPr>
        <w:t>ь</w:t>
      </w:r>
      <w:r w:rsidRPr="006344DA">
        <w:rPr>
          <w:rFonts w:ascii="Times New Roman" w:hAnsi="Times New Roman"/>
          <w:spacing w:val="7"/>
          <w:sz w:val="26"/>
          <w:szCs w:val="26"/>
        </w:rPr>
        <w:t xml:space="preserve"> </w:t>
      </w:r>
      <w:r w:rsidRPr="006344DA">
        <w:rPr>
          <w:rFonts w:ascii="Times New Roman" w:hAnsi="Times New Roman"/>
          <w:spacing w:val="1"/>
          <w:sz w:val="26"/>
          <w:szCs w:val="26"/>
        </w:rPr>
        <w:t>алгоритм</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12"/>
          <w:sz w:val="26"/>
          <w:szCs w:val="26"/>
        </w:rPr>
        <w:t xml:space="preserve"> </w:t>
      </w:r>
      <w:r w:rsidRPr="006344DA">
        <w:rPr>
          <w:rFonts w:ascii="Times New Roman" w:hAnsi="Times New Roman"/>
          <w:spacing w:val="1"/>
          <w:sz w:val="26"/>
          <w:szCs w:val="26"/>
        </w:rPr>
        <w:t>конкретно</w:t>
      </w:r>
      <w:r w:rsidRPr="006344DA">
        <w:rPr>
          <w:rFonts w:ascii="Times New Roman" w:hAnsi="Times New Roman"/>
          <w:sz w:val="26"/>
          <w:szCs w:val="26"/>
        </w:rPr>
        <w:t xml:space="preserve">м </w:t>
      </w:r>
      <w:r w:rsidRPr="006344DA">
        <w:rPr>
          <w:rFonts w:ascii="Times New Roman" w:hAnsi="Times New Roman"/>
          <w:spacing w:val="1"/>
          <w:sz w:val="26"/>
          <w:szCs w:val="26"/>
        </w:rPr>
        <w:t>алгоритмическо</w:t>
      </w:r>
      <w:r w:rsidRPr="006344DA">
        <w:rPr>
          <w:rFonts w:ascii="Times New Roman" w:hAnsi="Times New Roman"/>
          <w:sz w:val="26"/>
          <w:szCs w:val="26"/>
        </w:rPr>
        <w:t>м</w:t>
      </w:r>
      <w:r w:rsidRPr="006344DA">
        <w:rPr>
          <w:rFonts w:ascii="Times New Roman" w:hAnsi="Times New Roman"/>
          <w:spacing w:val="-13"/>
          <w:sz w:val="26"/>
          <w:szCs w:val="26"/>
        </w:rPr>
        <w:t xml:space="preserve"> </w:t>
      </w:r>
      <w:r w:rsidRPr="006344DA">
        <w:rPr>
          <w:rFonts w:ascii="Times New Roman" w:hAnsi="Times New Roman"/>
          <w:spacing w:val="1"/>
          <w:sz w:val="26"/>
          <w:szCs w:val="26"/>
        </w:rPr>
        <w:t>языке</w:t>
      </w:r>
      <w:r w:rsidRPr="006344DA">
        <w:rPr>
          <w:rFonts w:ascii="Times New Roman" w:hAnsi="Times New Roman"/>
          <w:sz w:val="26"/>
          <w:szCs w:val="26"/>
        </w:rPr>
        <w:t xml:space="preserve">. </w:t>
      </w:r>
      <w:r w:rsidRPr="006344DA">
        <w:rPr>
          <w:rFonts w:ascii="Times New Roman" w:hAnsi="Times New Roman"/>
          <w:spacing w:val="1"/>
          <w:sz w:val="26"/>
          <w:szCs w:val="26"/>
        </w:rPr>
        <w:t>Ко</w:t>
      </w:r>
      <w:r w:rsidRPr="006344DA">
        <w:rPr>
          <w:rFonts w:ascii="Times New Roman" w:hAnsi="Times New Roman"/>
          <w:spacing w:val="1"/>
          <w:sz w:val="26"/>
          <w:szCs w:val="26"/>
        </w:rPr>
        <w:t>м</w:t>
      </w:r>
      <w:r w:rsidRPr="006344DA">
        <w:rPr>
          <w:rFonts w:ascii="Times New Roman" w:hAnsi="Times New Roman"/>
          <w:spacing w:val="1"/>
          <w:sz w:val="26"/>
          <w:szCs w:val="26"/>
        </w:rPr>
        <w:t>пьюте</w:t>
      </w:r>
      <w:r w:rsidRPr="006344DA">
        <w:rPr>
          <w:rFonts w:ascii="Times New Roman" w:hAnsi="Times New Roman"/>
          <w:sz w:val="26"/>
          <w:szCs w:val="26"/>
        </w:rPr>
        <w:t>р</w:t>
      </w:r>
      <w:r w:rsidRPr="006344DA">
        <w:rPr>
          <w:rFonts w:ascii="Times New Roman" w:hAnsi="Times New Roman"/>
          <w:spacing w:val="-6"/>
          <w:sz w:val="26"/>
          <w:szCs w:val="26"/>
        </w:rPr>
        <w:t xml:space="preserve"> </w:t>
      </w:r>
      <w:r w:rsidRPr="006344DA">
        <w:rPr>
          <w:rFonts w:ascii="Times New Roman" w:hAnsi="Times New Roman"/>
          <w:sz w:val="26"/>
          <w:szCs w:val="26"/>
        </w:rPr>
        <w:t>–</w:t>
      </w:r>
      <w:r w:rsidRPr="006344DA">
        <w:rPr>
          <w:rFonts w:ascii="Times New Roman" w:hAnsi="Times New Roman"/>
          <w:spacing w:val="7"/>
          <w:sz w:val="26"/>
          <w:szCs w:val="26"/>
        </w:rPr>
        <w:t xml:space="preserve"> </w:t>
      </w:r>
      <w:r w:rsidRPr="006344DA">
        <w:rPr>
          <w:rFonts w:ascii="Times New Roman" w:hAnsi="Times New Roman"/>
          <w:spacing w:val="1"/>
          <w:sz w:val="26"/>
          <w:szCs w:val="26"/>
        </w:rPr>
        <w:t>автоматическо</w:t>
      </w:r>
      <w:r w:rsidRPr="006344DA">
        <w:rPr>
          <w:rFonts w:ascii="Times New Roman" w:hAnsi="Times New Roman"/>
          <w:sz w:val="26"/>
          <w:szCs w:val="26"/>
        </w:rPr>
        <w:t>е</w:t>
      </w:r>
      <w:r w:rsidRPr="006344DA">
        <w:rPr>
          <w:rFonts w:ascii="Times New Roman" w:hAnsi="Times New Roman"/>
          <w:spacing w:val="-11"/>
          <w:sz w:val="26"/>
          <w:szCs w:val="26"/>
        </w:rPr>
        <w:t xml:space="preserve"> </w:t>
      </w:r>
      <w:r w:rsidRPr="006344DA">
        <w:rPr>
          <w:rFonts w:ascii="Times New Roman" w:hAnsi="Times New Roman"/>
          <w:spacing w:val="1"/>
          <w:sz w:val="26"/>
          <w:szCs w:val="26"/>
        </w:rPr>
        <w:t>устройство</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pacing w:val="1"/>
          <w:sz w:val="26"/>
          <w:szCs w:val="26"/>
        </w:rPr>
        <w:t>спосо</w:t>
      </w:r>
      <w:r w:rsidRPr="006344DA">
        <w:rPr>
          <w:rFonts w:ascii="Times New Roman" w:hAnsi="Times New Roman"/>
          <w:spacing w:val="-1"/>
          <w:sz w:val="26"/>
          <w:szCs w:val="26"/>
        </w:rPr>
        <w:t>б</w:t>
      </w:r>
      <w:r w:rsidRPr="006344DA">
        <w:rPr>
          <w:rFonts w:ascii="Times New Roman" w:hAnsi="Times New Roman"/>
          <w:spacing w:val="1"/>
          <w:sz w:val="26"/>
          <w:szCs w:val="26"/>
        </w:rPr>
        <w:t>ное управлят</w:t>
      </w:r>
      <w:r w:rsidRPr="006344DA">
        <w:rPr>
          <w:rFonts w:ascii="Times New Roman" w:hAnsi="Times New Roman"/>
          <w:sz w:val="26"/>
          <w:szCs w:val="26"/>
        </w:rPr>
        <w:t>ь</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13"/>
          <w:sz w:val="26"/>
          <w:szCs w:val="26"/>
        </w:rPr>
        <w:t xml:space="preserve"> </w:t>
      </w:r>
      <w:r w:rsidRPr="006344DA">
        <w:rPr>
          <w:rFonts w:ascii="Times New Roman" w:hAnsi="Times New Roman"/>
          <w:spacing w:val="1"/>
          <w:sz w:val="26"/>
          <w:szCs w:val="26"/>
        </w:rPr>
        <w:t>заране</w:t>
      </w:r>
      <w:r w:rsidRPr="006344DA">
        <w:rPr>
          <w:rFonts w:ascii="Times New Roman" w:hAnsi="Times New Roman"/>
          <w:sz w:val="26"/>
          <w:szCs w:val="26"/>
        </w:rPr>
        <w:t>е</w:t>
      </w:r>
      <w:r w:rsidRPr="006344DA">
        <w:rPr>
          <w:rFonts w:ascii="Times New Roman" w:hAnsi="Times New Roman"/>
          <w:spacing w:val="7"/>
          <w:sz w:val="26"/>
          <w:szCs w:val="26"/>
        </w:rPr>
        <w:t xml:space="preserve"> </w:t>
      </w:r>
      <w:r w:rsidRPr="006344DA">
        <w:rPr>
          <w:rFonts w:ascii="Times New Roman" w:hAnsi="Times New Roman"/>
          <w:spacing w:val="1"/>
          <w:sz w:val="26"/>
          <w:szCs w:val="26"/>
        </w:rPr>
        <w:t>составле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z w:val="26"/>
          <w:szCs w:val="26"/>
        </w:rPr>
        <w:t xml:space="preserve">й </w:t>
      </w:r>
      <w:r w:rsidRPr="006344DA">
        <w:rPr>
          <w:rFonts w:ascii="Times New Roman" w:hAnsi="Times New Roman"/>
          <w:spacing w:val="1"/>
          <w:sz w:val="26"/>
          <w:szCs w:val="26"/>
        </w:rPr>
        <w:t>прогр</w:t>
      </w:r>
      <w:r w:rsidRPr="006344DA">
        <w:rPr>
          <w:rFonts w:ascii="Times New Roman" w:hAnsi="Times New Roman"/>
          <w:sz w:val="26"/>
          <w:szCs w:val="26"/>
        </w:rPr>
        <w:t>а</w:t>
      </w:r>
      <w:r w:rsidRPr="006344DA">
        <w:rPr>
          <w:rFonts w:ascii="Times New Roman" w:hAnsi="Times New Roman"/>
          <w:spacing w:val="1"/>
          <w:sz w:val="26"/>
          <w:szCs w:val="26"/>
        </w:rPr>
        <w:t>мм</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исполнит</w:t>
      </w:r>
      <w:r w:rsidRPr="006344DA">
        <w:rPr>
          <w:rFonts w:ascii="Times New Roman" w:hAnsi="Times New Roman"/>
          <w:sz w:val="26"/>
          <w:szCs w:val="26"/>
        </w:rPr>
        <w:t>е</w:t>
      </w:r>
      <w:r w:rsidRPr="006344DA">
        <w:rPr>
          <w:rFonts w:ascii="Times New Roman" w:hAnsi="Times New Roman"/>
          <w:spacing w:val="1"/>
          <w:sz w:val="26"/>
          <w:szCs w:val="26"/>
        </w:rPr>
        <w:t>лями</w:t>
      </w:r>
      <w:r w:rsidRPr="006344DA">
        <w:rPr>
          <w:rFonts w:ascii="Times New Roman" w:hAnsi="Times New Roman"/>
          <w:sz w:val="26"/>
          <w:szCs w:val="26"/>
        </w:rPr>
        <w:t xml:space="preserve">, </w:t>
      </w:r>
      <w:r w:rsidRPr="006344DA">
        <w:rPr>
          <w:rFonts w:ascii="Times New Roman" w:hAnsi="Times New Roman"/>
          <w:spacing w:val="1"/>
          <w:sz w:val="26"/>
          <w:szCs w:val="26"/>
        </w:rPr>
        <w:t>выполняющим</w:t>
      </w:r>
      <w:r w:rsidRPr="006344DA">
        <w:rPr>
          <w:rFonts w:ascii="Times New Roman" w:hAnsi="Times New Roman"/>
          <w:sz w:val="26"/>
          <w:szCs w:val="26"/>
        </w:rPr>
        <w:t>и</w:t>
      </w:r>
      <w:r w:rsidRPr="006344DA">
        <w:rPr>
          <w:rFonts w:ascii="Times New Roman" w:hAnsi="Times New Roman"/>
          <w:spacing w:val="6"/>
          <w:sz w:val="26"/>
          <w:szCs w:val="26"/>
        </w:rPr>
        <w:t xml:space="preserve"> </w:t>
      </w:r>
      <w:r w:rsidRPr="006344DA">
        <w:rPr>
          <w:rFonts w:ascii="Times New Roman" w:hAnsi="Times New Roman"/>
          <w:spacing w:val="1"/>
          <w:sz w:val="26"/>
          <w:szCs w:val="26"/>
        </w:rPr>
        <w:t>команды</w:t>
      </w:r>
      <w:r w:rsidRPr="006344DA">
        <w:rPr>
          <w:rFonts w:ascii="Times New Roman" w:hAnsi="Times New Roman"/>
          <w:sz w:val="26"/>
          <w:szCs w:val="26"/>
        </w:rPr>
        <w:t>.</w:t>
      </w:r>
      <w:r w:rsidRPr="006344DA">
        <w:rPr>
          <w:rFonts w:ascii="Times New Roman" w:hAnsi="Times New Roman"/>
          <w:spacing w:val="14"/>
          <w:sz w:val="26"/>
          <w:szCs w:val="26"/>
        </w:rPr>
        <w:t xml:space="preserve"> </w:t>
      </w:r>
      <w:r w:rsidRPr="006344DA">
        <w:rPr>
          <w:rFonts w:ascii="Times New Roman" w:hAnsi="Times New Roman"/>
          <w:spacing w:val="2"/>
          <w:sz w:val="26"/>
          <w:szCs w:val="26"/>
        </w:rPr>
        <w:t>Про</w:t>
      </w:r>
      <w:r w:rsidRPr="006344DA">
        <w:rPr>
          <w:rFonts w:ascii="Times New Roman" w:hAnsi="Times New Roman"/>
          <w:spacing w:val="-1"/>
          <w:sz w:val="26"/>
          <w:szCs w:val="26"/>
        </w:rPr>
        <w:t>г</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pacing w:val="1"/>
          <w:sz w:val="26"/>
          <w:szCs w:val="26"/>
        </w:rPr>
        <w:t>мм</w:t>
      </w:r>
      <w:r w:rsidRPr="006344DA">
        <w:rPr>
          <w:rFonts w:ascii="Times New Roman" w:hAnsi="Times New Roman"/>
          <w:spacing w:val="-1"/>
          <w:sz w:val="26"/>
          <w:szCs w:val="26"/>
        </w:rPr>
        <w:t>н</w:t>
      </w:r>
      <w:r w:rsidRPr="006344DA">
        <w:rPr>
          <w:rFonts w:ascii="Times New Roman" w:hAnsi="Times New Roman"/>
          <w:spacing w:val="2"/>
          <w:sz w:val="26"/>
          <w:szCs w:val="26"/>
        </w:rPr>
        <w:t>о</w:t>
      </w:r>
      <w:r w:rsidRPr="006344DA">
        <w:rPr>
          <w:rFonts w:ascii="Times New Roman" w:hAnsi="Times New Roman"/>
          <w:sz w:val="26"/>
          <w:szCs w:val="26"/>
        </w:rPr>
        <w:t xml:space="preserve">е </w:t>
      </w:r>
      <w:r w:rsidRPr="006344DA">
        <w:rPr>
          <w:rFonts w:ascii="Times New Roman" w:hAnsi="Times New Roman"/>
          <w:spacing w:val="-3"/>
          <w:sz w:val="26"/>
          <w:szCs w:val="26"/>
        </w:rPr>
        <w:t>у</w:t>
      </w:r>
      <w:r w:rsidRPr="006344DA">
        <w:rPr>
          <w:rFonts w:ascii="Times New Roman" w:hAnsi="Times New Roman"/>
          <w:spacing w:val="2"/>
          <w:sz w:val="26"/>
          <w:szCs w:val="26"/>
        </w:rPr>
        <w:t>пр</w:t>
      </w:r>
      <w:r w:rsidRPr="006344DA">
        <w:rPr>
          <w:rFonts w:ascii="Times New Roman" w:hAnsi="Times New Roman"/>
          <w:spacing w:val="1"/>
          <w:sz w:val="26"/>
          <w:szCs w:val="26"/>
        </w:rPr>
        <w:t>ав</w:t>
      </w:r>
      <w:r w:rsidRPr="006344DA">
        <w:rPr>
          <w:rFonts w:ascii="Times New Roman" w:hAnsi="Times New Roman"/>
          <w:sz w:val="26"/>
          <w:szCs w:val="26"/>
        </w:rPr>
        <w:t>л</w:t>
      </w:r>
      <w:r w:rsidRPr="006344DA">
        <w:rPr>
          <w:rFonts w:ascii="Times New Roman" w:hAnsi="Times New Roman"/>
          <w:spacing w:val="-1"/>
          <w:sz w:val="26"/>
          <w:szCs w:val="26"/>
        </w:rPr>
        <w:t>е</w:t>
      </w:r>
      <w:r w:rsidRPr="006344DA">
        <w:rPr>
          <w:rFonts w:ascii="Times New Roman" w:hAnsi="Times New Roman"/>
          <w:spacing w:val="2"/>
          <w:sz w:val="26"/>
          <w:szCs w:val="26"/>
        </w:rPr>
        <w:t>ни</w:t>
      </w:r>
      <w:r w:rsidRPr="006344DA">
        <w:rPr>
          <w:rFonts w:ascii="Times New Roman" w:hAnsi="Times New Roman"/>
          <w:sz w:val="26"/>
          <w:szCs w:val="26"/>
        </w:rPr>
        <w:t>е</w:t>
      </w:r>
      <w:r w:rsidRPr="006344DA">
        <w:rPr>
          <w:rFonts w:ascii="Times New Roman" w:hAnsi="Times New Roman"/>
          <w:spacing w:val="-16"/>
          <w:sz w:val="26"/>
          <w:szCs w:val="26"/>
        </w:rPr>
        <w:t xml:space="preserve"> </w:t>
      </w:r>
      <w:r w:rsidRPr="006344DA">
        <w:rPr>
          <w:rFonts w:ascii="Times New Roman" w:hAnsi="Times New Roman"/>
          <w:spacing w:val="2"/>
          <w:sz w:val="26"/>
          <w:szCs w:val="26"/>
        </w:rPr>
        <w:t>и</w:t>
      </w:r>
      <w:r w:rsidRPr="006344DA">
        <w:rPr>
          <w:rFonts w:ascii="Times New Roman" w:hAnsi="Times New Roman"/>
          <w:spacing w:val="1"/>
          <w:sz w:val="26"/>
          <w:szCs w:val="26"/>
        </w:rPr>
        <w:t>с</w:t>
      </w:r>
      <w:r w:rsidRPr="006344DA">
        <w:rPr>
          <w:rFonts w:ascii="Times New Roman" w:hAnsi="Times New Roman"/>
          <w:sz w:val="26"/>
          <w:szCs w:val="26"/>
        </w:rPr>
        <w:t>п</w:t>
      </w:r>
      <w:r w:rsidRPr="006344DA">
        <w:rPr>
          <w:rFonts w:ascii="Times New Roman" w:hAnsi="Times New Roman"/>
          <w:spacing w:val="2"/>
          <w:sz w:val="26"/>
          <w:szCs w:val="26"/>
        </w:rPr>
        <w:t>о</w:t>
      </w:r>
      <w:r w:rsidRPr="006344DA">
        <w:rPr>
          <w:rFonts w:ascii="Times New Roman" w:hAnsi="Times New Roman"/>
          <w:sz w:val="26"/>
          <w:szCs w:val="26"/>
        </w:rPr>
        <w:t>лн</w:t>
      </w:r>
      <w:r w:rsidRPr="006344DA">
        <w:rPr>
          <w:rFonts w:ascii="Times New Roman" w:hAnsi="Times New Roman"/>
          <w:spacing w:val="2"/>
          <w:sz w:val="26"/>
          <w:szCs w:val="26"/>
        </w:rPr>
        <w:t>и</w:t>
      </w:r>
      <w:r w:rsidRPr="006344DA">
        <w:rPr>
          <w:rFonts w:ascii="Times New Roman" w:hAnsi="Times New Roman"/>
          <w:spacing w:val="1"/>
          <w:sz w:val="26"/>
          <w:szCs w:val="26"/>
        </w:rPr>
        <w:t>те</w:t>
      </w:r>
      <w:r w:rsidRPr="006344DA">
        <w:rPr>
          <w:rFonts w:ascii="Times New Roman" w:hAnsi="Times New Roman"/>
          <w:sz w:val="26"/>
          <w:szCs w:val="26"/>
        </w:rPr>
        <w:t>л</w:t>
      </w:r>
      <w:r w:rsidRPr="006344DA">
        <w:rPr>
          <w:rFonts w:ascii="Times New Roman" w:hAnsi="Times New Roman"/>
          <w:spacing w:val="1"/>
          <w:sz w:val="26"/>
          <w:szCs w:val="26"/>
        </w:rPr>
        <w:t xml:space="preserve">ем. </w:t>
      </w:r>
      <w:r w:rsidRPr="006344DA">
        <w:rPr>
          <w:rFonts w:ascii="Times New Roman" w:hAnsi="Times New Roman"/>
          <w:i/>
          <w:spacing w:val="1"/>
          <w:sz w:val="26"/>
          <w:szCs w:val="26"/>
        </w:rPr>
        <w:t>Программное управление самодвижущимся роботом.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lastRenderedPageBreak/>
        <w:t xml:space="preserve">Словесное описание алгоритмов. Описание алгоритма с помощью блок-схем. </w:t>
      </w:r>
      <w:r w:rsidRPr="006344DA">
        <w:rPr>
          <w:rFonts w:ascii="Times New Roman" w:hAnsi="Times New Roman"/>
          <w:spacing w:val="6"/>
          <w:sz w:val="26"/>
          <w:szCs w:val="26"/>
        </w:rPr>
        <w:t>Отличие с</w:t>
      </w:r>
      <w:r w:rsidRPr="006344DA">
        <w:rPr>
          <w:rFonts w:ascii="Times New Roman" w:hAnsi="Times New Roman"/>
          <w:spacing w:val="1"/>
          <w:sz w:val="26"/>
          <w:szCs w:val="26"/>
        </w:rPr>
        <w:t>ловесно</w:t>
      </w:r>
      <w:r w:rsidRPr="006344DA">
        <w:rPr>
          <w:rFonts w:ascii="Times New Roman" w:hAnsi="Times New Roman"/>
          <w:sz w:val="26"/>
          <w:szCs w:val="26"/>
        </w:rPr>
        <w:t>го</w:t>
      </w:r>
      <w:r w:rsidRPr="006344DA">
        <w:rPr>
          <w:rFonts w:ascii="Times New Roman" w:hAnsi="Times New Roman"/>
          <w:spacing w:val="3"/>
          <w:sz w:val="26"/>
          <w:szCs w:val="26"/>
        </w:rPr>
        <w:t xml:space="preserve"> </w:t>
      </w:r>
      <w:r w:rsidRPr="006344DA">
        <w:rPr>
          <w:rFonts w:ascii="Times New Roman" w:hAnsi="Times New Roman"/>
          <w:spacing w:val="1"/>
          <w:sz w:val="26"/>
          <w:szCs w:val="26"/>
        </w:rPr>
        <w:t>описания</w:t>
      </w:r>
      <w:r w:rsidRPr="006344DA">
        <w:rPr>
          <w:rFonts w:ascii="Times New Roman" w:hAnsi="Times New Roman"/>
          <w:spacing w:val="4"/>
          <w:sz w:val="26"/>
          <w:szCs w:val="26"/>
        </w:rPr>
        <w:t xml:space="preserve"> </w:t>
      </w:r>
      <w:r w:rsidRPr="006344DA">
        <w:rPr>
          <w:rFonts w:ascii="Times New Roman" w:hAnsi="Times New Roman"/>
          <w:spacing w:val="1"/>
          <w:sz w:val="26"/>
          <w:szCs w:val="26"/>
        </w:rPr>
        <w:t>ал</w:t>
      </w:r>
      <w:r w:rsidRPr="006344DA">
        <w:rPr>
          <w:rFonts w:ascii="Times New Roman" w:hAnsi="Times New Roman"/>
          <w:sz w:val="26"/>
          <w:szCs w:val="26"/>
        </w:rPr>
        <w:t>г</w:t>
      </w:r>
      <w:r w:rsidRPr="006344DA">
        <w:rPr>
          <w:rFonts w:ascii="Times New Roman" w:hAnsi="Times New Roman"/>
          <w:spacing w:val="1"/>
          <w:sz w:val="26"/>
          <w:szCs w:val="26"/>
        </w:rPr>
        <w:t>оритма</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3"/>
          <w:sz w:val="26"/>
          <w:szCs w:val="26"/>
        </w:rPr>
        <w:t xml:space="preserve"> </w:t>
      </w:r>
      <w:r w:rsidRPr="006344DA">
        <w:rPr>
          <w:rFonts w:ascii="Times New Roman" w:hAnsi="Times New Roman"/>
          <w:spacing w:val="1"/>
          <w:sz w:val="26"/>
          <w:szCs w:val="26"/>
        </w:rPr>
        <w:t>описани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pacing w:val="1"/>
          <w:sz w:val="26"/>
          <w:szCs w:val="26"/>
        </w:rPr>
        <w:t>на формально</w:t>
      </w:r>
      <w:r w:rsidRPr="006344DA">
        <w:rPr>
          <w:rFonts w:ascii="Times New Roman" w:hAnsi="Times New Roman"/>
          <w:sz w:val="26"/>
          <w:szCs w:val="26"/>
        </w:rPr>
        <w:t>м</w:t>
      </w:r>
      <w:r w:rsidRPr="006344DA">
        <w:rPr>
          <w:rFonts w:ascii="Times New Roman" w:hAnsi="Times New Roman"/>
          <w:spacing w:val="-14"/>
          <w:sz w:val="26"/>
          <w:szCs w:val="26"/>
        </w:rPr>
        <w:t xml:space="preserve"> </w:t>
      </w:r>
      <w:r w:rsidRPr="006344DA">
        <w:rPr>
          <w:rFonts w:ascii="Times New Roman" w:hAnsi="Times New Roman"/>
          <w:spacing w:val="1"/>
          <w:sz w:val="26"/>
          <w:szCs w:val="26"/>
        </w:rPr>
        <w:t>алг</w:t>
      </w:r>
      <w:r w:rsidRPr="006344DA">
        <w:rPr>
          <w:rFonts w:ascii="Times New Roman" w:hAnsi="Times New Roman"/>
          <w:spacing w:val="1"/>
          <w:sz w:val="26"/>
          <w:szCs w:val="26"/>
        </w:rPr>
        <w:t>о</w:t>
      </w:r>
      <w:r w:rsidRPr="006344DA">
        <w:rPr>
          <w:rFonts w:ascii="Times New Roman" w:hAnsi="Times New Roman"/>
          <w:spacing w:val="1"/>
          <w:sz w:val="26"/>
          <w:szCs w:val="26"/>
        </w:rPr>
        <w:t>ритмическо</w:t>
      </w:r>
      <w:r w:rsidRPr="006344DA">
        <w:rPr>
          <w:rFonts w:ascii="Times New Roman" w:hAnsi="Times New Roman"/>
          <w:sz w:val="26"/>
          <w:szCs w:val="26"/>
        </w:rPr>
        <w:t>м</w:t>
      </w:r>
      <w:r w:rsidRPr="006344DA">
        <w:rPr>
          <w:rFonts w:ascii="Times New Roman" w:hAnsi="Times New Roman"/>
          <w:spacing w:val="-20"/>
          <w:sz w:val="26"/>
          <w:szCs w:val="26"/>
        </w:rPr>
        <w:t xml:space="preserve"> </w:t>
      </w:r>
      <w:r w:rsidRPr="006344DA">
        <w:rPr>
          <w:rFonts w:ascii="Times New Roman" w:hAnsi="Times New Roman"/>
          <w:spacing w:val="1"/>
          <w:sz w:val="26"/>
          <w:szCs w:val="26"/>
        </w:rPr>
        <w:t>языке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Систем</w:t>
      </w:r>
      <w:r w:rsidRPr="006344DA">
        <w:rPr>
          <w:rFonts w:ascii="Times New Roman" w:hAnsi="Times New Roman"/>
          <w:sz w:val="26"/>
          <w:szCs w:val="26"/>
        </w:rPr>
        <w:t>ы</w:t>
      </w:r>
      <w:r w:rsidRPr="006344DA">
        <w:rPr>
          <w:rFonts w:ascii="Times New Roman" w:hAnsi="Times New Roman"/>
          <w:spacing w:val="15"/>
          <w:sz w:val="26"/>
          <w:szCs w:val="26"/>
        </w:rPr>
        <w:t xml:space="preserve"> </w:t>
      </w:r>
      <w:r w:rsidRPr="006344DA">
        <w:rPr>
          <w:rFonts w:ascii="Times New Roman" w:hAnsi="Times New Roman"/>
          <w:spacing w:val="1"/>
          <w:sz w:val="26"/>
          <w:szCs w:val="26"/>
        </w:rPr>
        <w:t>программирования</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Средств</w:t>
      </w:r>
      <w:r w:rsidRPr="006344DA">
        <w:rPr>
          <w:rFonts w:ascii="Times New Roman" w:hAnsi="Times New Roman"/>
          <w:sz w:val="26"/>
          <w:szCs w:val="26"/>
        </w:rPr>
        <w:t>а</w:t>
      </w:r>
      <w:r w:rsidRPr="006344DA">
        <w:rPr>
          <w:rFonts w:ascii="Times New Roman" w:hAnsi="Times New Roman"/>
          <w:spacing w:val="15"/>
          <w:sz w:val="26"/>
          <w:szCs w:val="26"/>
        </w:rPr>
        <w:t xml:space="preserve"> </w:t>
      </w:r>
      <w:r w:rsidRPr="006344DA">
        <w:rPr>
          <w:rFonts w:ascii="Times New Roman" w:hAnsi="Times New Roman"/>
          <w:spacing w:val="1"/>
          <w:sz w:val="26"/>
          <w:szCs w:val="26"/>
        </w:rPr>
        <w:t>создани</w:t>
      </w:r>
      <w:r w:rsidRPr="006344DA">
        <w:rPr>
          <w:rFonts w:ascii="Times New Roman" w:hAnsi="Times New Roman"/>
          <w:sz w:val="26"/>
          <w:szCs w:val="26"/>
        </w:rPr>
        <w:t>я</w:t>
      </w:r>
      <w:r w:rsidRPr="006344DA">
        <w:rPr>
          <w:rFonts w:ascii="Times New Roman" w:hAnsi="Times New Roman"/>
          <w:spacing w:val="15"/>
          <w:sz w:val="26"/>
          <w:szCs w:val="26"/>
        </w:rPr>
        <w:t xml:space="preserve"> </w:t>
      </w:r>
      <w:r w:rsidRPr="006344DA">
        <w:rPr>
          <w:rFonts w:ascii="Times New Roman" w:hAnsi="Times New Roman"/>
          <w:sz w:val="26"/>
          <w:szCs w:val="26"/>
        </w:rPr>
        <w:t>и</w:t>
      </w:r>
      <w:r w:rsidRPr="006344DA">
        <w:rPr>
          <w:rFonts w:ascii="Times New Roman" w:hAnsi="Times New Roman"/>
          <w:spacing w:val="24"/>
          <w:sz w:val="26"/>
          <w:szCs w:val="26"/>
        </w:rPr>
        <w:t xml:space="preserve"> </w:t>
      </w:r>
      <w:r w:rsidRPr="006344DA">
        <w:rPr>
          <w:rFonts w:ascii="Times New Roman" w:hAnsi="Times New Roman"/>
          <w:spacing w:val="1"/>
          <w:sz w:val="26"/>
          <w:szCs w:val="26"/>
        </w:rPr>
        <w:t>выполнени</w:t>
      </w:r>
      <w:r w:rsidRPr="006344DA">
        <w:rPr>
          <w:rFonts w:ascii="Times New Roman" w:hAnsi="Times New Roman"/>
          <w:sz w:val="26"/>
          <w:szCs w:val="26"/>
        </w:rPr>
        <w:t>я</w:t>
      </w:r>
      <w:r w:rsidRPr="006344DA">
        <w:rPr>
          <w:rFonts w:ascii="Times New Roman" w:hAnsi="Times New Roman"/>
          <w:spacing w:val="11"/>
          <w:sz w:val="26"/>
          <w:szCs w:val="26"/>
        </w:rPr>
        <w:t xml:space="preserve"> </w:t>
      </w:r>
      <w:r w:rsidRPr="006344DA">
        <w:rPr>
          <w:rFonts w:ascii="Times New Roman" w:hAnsi="Times New Roman"/>
          <w:spacing w:val="1"/>
          <w:sz w:val="26"/>
          <w:szCs w:val="26"/>
        </w:rPr>
        <w:t>программ</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Поняти</w:t>
      </w:r>
      <w:r w:rsidRPr="006344DA">
        <w:rPr>
          <w:rFonts w:ascii="Times New Roman" w:hAnsi="Times New Roman"/>
          <w:i/>
          <w:sz w:val="26"/>
          <w:szCs w:val="26"/>
        </w:rPr>
        <w:t>е</w:t>
      </w:r>
      <w:r w:rsidRPr="006344DA">
        <w:rPr>
          <w:rFonts w:ascii="Times New Roman" w:hAnsi="Times New Roman"/>
          <w:i/>
          <w:spacing w:val="-11"/>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б</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этапа</w:t>
      </w:r>
      <w:r w:rsidRPr="006344DA">
        <w:rPr>
          <w:rFonts w:ascii="Times New Roman" w:hAnsi="Times New Roman"/>
          <w:i/>
          <w:sz w:val="26"/>
          <w:szCs w:val="26"/>
        </w:rPr>
        <w:t>х</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разработк</w:t>
      </w:r>
      <w:r w:rsidRPr="006344DA">
        <w:rPr>
          <w:rFonts w:ascii="Times New Roman" w:hAnsi="Times New Roman"/>
          <w:i/>
          <w:sz w:val="26"/>
          <w:szCs w:val="26"/>
        </w:rPr>
        <w:t>и</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програм</w:t>
      </w:r>
      <w:r w:rsidRPr="006344DA">
        <w:rPr>
          <w:rFonts w:ascii="Times New Roman" w:hAnsi="Times New Roman"/>
          <w:i/>
          <w:sz w:val="26"/>
          <w:szCs w:val="26"/>
        </w:rPr>
        <w:t>м</w:t>
      </w:r>
      <w:r w:rsidRPr="006344DA">
        <w:rPr>
          <w:rFonts w:ascii="Times New Roman" w:hAnsi="Times New Roman"/>
          <w:i/>
          <w:spacing w:val="-11"/>
          <w:sz w:val="26"/>
          <w:szCs w:val="26"/>
        </w:rPr>
        <w:t xml:space="preserve"> </w:t>
      </w:r>
      <w:r w:rsidRPr="006344DA">
        <w:rPr>
          <w:rFonts w:ascii="Times New Roman" w:hAnsi="Times New Roman"/>
          <w:i/>
          <w:sz w:val="26"/>
          <w:szCs w:val="26"/>
        </w:rPr>
        <w:t xml:space="preserve">и </w:t>
      </w:r>
      <w:r w:rsidRPr="006344DA">
        <w:rPr>
          <w:rFonts w:ascii="Times New Roman" w:hAnsi="Times New Roman"/>
          <w:i/>
          <w:spacing w:val="1"/>
          <w:sz w:val="26"/>
          <w:szCs w:val="26"/>
        </w:rPr>
        <w:t>приема</w:t>
      </w:r>
      <w:r w:rsidRPr="006344DA">
        <w:rPr>
          <w:rFonts w:ascii="Times New Roman" w:hAnsi="Times New Roman"/>
          <w:i/>
          <w:sz w:val="26"/>
          <w:szCs w:val="26"/>
        </w:rPr>
        <w:t>х</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отладк</w:t>
      </w:r>
      <w:r w:rsidRPr="006344DA">
        <w:rPr>
          <w:rFonts w:ascii="Times New Roman" w:hAnsi="Times New Roman"/>
          <w:i/>
          <w:sz w:val="26"/>
          <w:szCs w:val="26"/>
        </w:rPr>
        <w:t>и</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программ</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Управление</w:t>
      </w:r>
      <w:r w:rsidRPr="006344DA">
        <w:rPr>
          <w:rFonts w:ascii="Times New Roman" w:hAnsi="Times New Roman"/>
          <w:sz w:val="26"/>
          <w:szCs w:val="26"/>
        </w:rPr>
        <w:t xml:space="preserve">. </w:t>
      </w:r>
      <w:r w:rsidRPr="006344DA">
        <w:rPr>
          <w:rFonts w:ascii="Times New Roman" w:hAnsi="Times New Roman"/>
          <w:spacing w:val="1"/>
          <w:sz w:val="26"/>
          <w:szCs w:val="26"/>
        </w:rPr>
        <w:t>Сигнал</w:t>
      </w:r>
      <w:r w:rsidRPr="006344DA">
        <w:rPr>
          <w:rFonts w:ascii="Times New Roman" w:hAnsi="Times New Roman"/>
          <w:sz w:val="26"/>
          <w:szCs w:val="26"/>
        </w:rPr>
        <w:t xml:space="preserve">. </w:t>
      </w:r>
      <w:r w:rsidRPr="006344DA">
        <w:rPr>
          <w:rFonts w:ascii="Times New Roman" w:hAnsi="Times New Roman"/>
          <w:spacing w:val="1"/>
          <w:sz w:val="26"/>
          <w:szCs w:val="26"/>
        </w:rPr>
        <w:t>Обратна</w:t>
      </w:r>
      <w:r w:rsidRPr="006344DA">
        <w:rPr>
          <w:rFonts w:ascii="Times New Roman" w:hAnsi="Times New Roman"/>
          <w:sz w:val="26"/>
          <w:szCs w:val="26"/>
        </w:rPr>
        <w:t xml:space="preserve">я </w:t>
      </w:r>
      <w:r w:rsidRPr="006344DA">
        <w:rPr>
          <w:rFonts w:ascii="Times New Roman" w:hAnsi="Times New Roman"/>
          <w:spacing w:val="1"/>
          <w:sz w:val="26"/>
          <w:szCs w:val="26"/>
        </w:rPr>
        <w:t>связь</w:t>
      </w:r>
      <w:r w:rsidRPr="006344DA">
        <w:rPr>
          <w:rFonts w:ascii="Times New Roman" w:hAnsi="Times New Roman"/>
          <w:sz w:val="26"/>
          <w:szCs w:val="26"/>
        </w:rPr>
        <w:t xml:space="preserve">. </w:t>
      </w:r>
      <w:r w:rsidRPr="006344DA">
        <w:rPr>
          <w:rFonts w:ascii="Times New Roman" w:hAnsi="Times New Roman"/>
          <w:spacing w:val="1"/>
          <w:sz w:val="26"/>
          <w:szCs w:val="26"/>
        </w:rPr>
        <w:t>Примеры</w:t>
      </w:r>
      <w:r w:rsidRPr="006344DA">
        <w:rPr>
          <w:rFonts w:ascii="Times New Roman" w:hAnsi="Times New Roman"/>
          <w:sz w:val="26"/>
          <w:szCs w:val="26"/>
        </w:rPr>
        <w:t xml:space="preserve">: </w:t>
      </w:r>
      <w:r w:rsidRPr="006344DA">
        <w:rPr>
          <w:rFonts w:ascii="Times New Roman" w:hAnsi="Times New Roman"/>
          <w:spacing w:val="1"/>
          <w:sz w:val="26"/>
          <w:szCs w:val="26"/>
        </w:rPr>
        <w:t>компьюте</w:t>
      </w:r>
      <w:r w:rsidRPr="006344DA">
        <w:rPr>
          <w:rFonts w:ascii="Times New Roman" w:hAnsi="Times New Roman"/>
          <w:sz w:val="26"/>
          <w:szCs w:val="26"/>
        </w:rPr>
        <w:t xml:space="preserve">р и </w:t>
      </w:r>
      <w:r w:rsidRPr="006344DA">
        <w:rPr>
          <w:rFonts w:ascii="Times New Roman" w:hAnsi="Times New Roman"/>
          <w:spacing w:val="1"/>
          <w:sz w:val="26"/>
          <w:szCs w:val="26"/>
        </w:rPr>
        <w:t>управляемы</w:t>
      </w:r>
      <w:r w:rsidRPr="006344DA">
        <w:rPr>
          <w:rFonts w:ascii="Times New Roman" w:hAnsi="Times New Roman"/>
          <w:sz w:val="26"/>
          <w:szCs w:val="26"/>
        </w:rPr>
        <w:t xml:space="preserve">й </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14"/>
          <w:sz w:val="26"/>
          <w:szCs w:val="26"/>
        </w:rPr>
        <w:t xml:space="preserve"> </w:t>
      </w:r>
      <w:r w:rsidRPr="006344DA">
        <w:rPr>
          <w:rFonts w:ascii="Times New Roman" w:hAnsi="Times New Roman"/>
          <w:spacing w:val="1"/>
          <w:sz w:val="26"/>
          <w:szCs w:val="26"/>
        </w:rPr>
        <w:t>исполнит</w:t>
      </w:r>
      <w:r w:rsidRPr="006344DA">
        <w:rPr>
          <w:rFonts w:ascii="Times New Roman" w:hAnsi="Times New Roman"/>
          <w:sz w:val="26"/>
          <w:szCs w:val="26"/>
        </w:rPr>
        <w:t>е</w:t>
      </w:r>
      <w:r w:rsidRPr="006344DA">
        <w:rPr>
          <w:rFonts w:ascii="Times New Roman" w:hAnsi="Times New Roman"/>
          <w:spacing w:val="1"/>
          <w:sz w:val="26"/>
          <w:szCs w:val="26"/>
        </w:rPr>
        <w:t>ль (в том числе робот)</w:t>
      </w:r>
      <w:r w:rsidRPr="006344DA">
        <w:rPr>
          <w:rFonts w:ascii="Times New Roman" w:hAnsi="Times New Roman"/>
          <w:sz w:val="26"/>
          <w:szCs w:val="26"/>
        </w:rPr>
        <w:t xml:space="preserve">; </w:t>
      </w:r>
      <w:r w:rsidRPr="006344DA">
        <w:rPr>
          <w:rFonts w:ascii="Times New Roman" w:hAnsi="Times New Roman"/>
          <w:spacing w:val="1"/>
          <w:sz w:val="26"/>
          <w:szCs w:val="26"/>
        </w:rPr>
        <w:t>компьютер</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получающи</w:t>
      </w:r>
      <w:r w:rsidRPr="006344DA">
        <w:rPr>
          <w:rFonts w:ascii="Times New Roman" w:hAnsi="Times New Roman"/>
          <w:sz w:val="26"/>
          <w:szCs w:val="26"/>
        </w:rPr>
        <w:t xml:space="preserve">й </w:t>
      </w:r>
      <w:r w:rsidRPr="006344DA">
        <w:rPr>
          <w:rFonts w:ascii="Times New Roman" w:hAnsi="Times New Roman"/>
          <w:spacing w:val="1"/>
          <w:sz w:val="26"/>
          <w:szCs w:val="26"/>
        </w:rPr>
        <w:t>сигн</w:t>
      </w:r>
      <w:r w:rsidRPr="006344DA">
        <w:rPr>
          <w:rFonts w:ascii="Times New Roman" w:hAnsi="Times New Roman"/>
          <w:sz w:val="26"/>
          <w:szCs w:val="26"/>
        </w:rPr>
        <w:t>а</w:t>
      </w:r>
      <w:r w:rsidRPr="006344DA">
        <w:rPr>
          <w:rFonts w:ascii="Times New Roman" w:hAnsi="Times New Roman"/>
          <w:spacing w:val="1"/>
          <w:sz w:val="26"/>
          <w:szCs w:val="26"/>
        </w:rPr>
        <w:t>л</w:t>
      </w:r>
      <w:r w:rsidRPr="006344DA">
        <w:rPr>
          <w:rFonts w:ascii="Times New Roman" w:hAnsi="Times New Roman"/>
          <w:sz w:val="26"/>
          <w:szCs w:val="26"/>
        </w:rPr>
        <w:t>ы</w:t>
      </w:r>
      <w:r w:rsidRPr="006344DA">
        <w:rPr>
          <w:rFonts w:ascii="Times New Roman" w:hAnsi="Times New Roman"/>
          <w:spacing w:val="7"/>
          <w:sz w:val="26"/>
          <w:szCs w:val="26"/>
        </w:rPr>
        <w:t xml:space="preserve"> </w:t>
      </w:r>
      <w:r w:rsidRPr="006344DA">
        <w:rPr>
          <w:rFonts w:ascii="Times New Roman" w:hAnsi="Times New Roman"/>
          <w:spacing w:val="1"/>
          <w:sz w:val="26"/>
          <w:szCs w:val="26"/>
        </w:rPr>
        <w:t>от цифр</w:t>
      </w:r>
      <w:r w:rsidRPr="006344DA">
        <w:rPr>
          <w:rFonts w:ascii="Times New Roman" w:hAnsi="Times New Roman"/>
          <w:spacing w:val="1"/>
          <w:sz w:val="26"/>
          <w:szCs w:val="26"/>
        </w:rPr>
        <w:t>о</w:t>
      </w:r>
      <w:r w:rsidRPr="006344DA">
        <w:rPr>
          <w:rFonts w:ascii="Times New Roman" w:hAnsi="Times New Roman"/>
          <w:spacing w:val="1"/>
          <w:sz w:val="26"/>
          <w:szCs w:val="26"/>
        </w:rPr>
        <w:t>вы</w:t>
      </w:r>
      <w:r w:rsidRPr="006344DA">
        <w:rPr>
          <w:rFonts w:ascii="Times New Roman" w:hAnsi="Times New Roman"/>
          <w:sz w:val="26"/>
          <w:szCs w:val="26"/>
        </w:rPr>
        <w:t>х</w:t>
      </w:r>
      <w:r w:rsidRPr="006344DA">
        <w:rPr>
          <w:rFonts w:ascii="Times New Roman" w:hAnsi="Times New Roman"/>
          <w:spacing w:val="6"/>
          <w:sz w:val="26"/>
          <w:szCs w:val="26"/>
        </w:rPr>
        <w:t xml:space="preserve"> </w:t>
      </w:r>
      <w:r w:rsidRPr="006344DA">
        <w:rPr>
          <w:rFonts w:ascii="Times New Roman" w:hAnsi="Times New Roman"/>
          <w:spacing w:val="1"/>
          <w:sz w:val="26"/>
          <w:szCs w:val="26"/>
        </w:rPr>
        <w:t>датчико</w:t>
      </w:r>
      <w:r w:rsidRPr="006344DA">
        <w:rPr>
          <w:rFonts w:ascii="Times New Roman" w:hAnsi="Times New Roman"/>
          <w:sz w:val="26"/>
          <w:szCs w:val="26"/>
        </w:rPr>
        <w:t>в</w:t>
      </w:r>
      <w:r w:rsidRPr="006344DA">
        <w:rPr>
          <w:rFonts w:ascii="Times New Roman" w:hAnsi="Times New Roman"/>
          <w:spacing w:val="8"/>
          <w:sz w:val="26"/>
          <w:szCs w:val="26"/>
        </w:rPr>
        <w:t xml:space="preserve"> </w:t>
      </w:r>
      <w:r w:rsidRPr="006344DA">
        <w:rPr>
          <w:rFonts w:ascii="Times New Roman" w:hAnsi="Times New Roman"/>
          <w:sz w:val="26"/>
          <w:szCs w:val="26"/>
        </w:rPr>
        <w:t>в</w:t>
      </w:r>
      <w:r w:rsidRPr="006344DA">
        <w:rPr>
          <w:rFonts w:ascii="Times New Roman" w:hAnsi="Times New Roman"/>
          <w:spacing w:val="17"/>
          <w:sz w:val="26"/>
          <w:szCs w:val="26"/>
        </w:rPr>
        <w:t xml:space="preserve"> </w:t>
      </w:r>
      <w:r w:rsidRPr="006344DA">
        <w:rPr>
          <w:rFonts w:ascii="Times New Roman" w:hAnsi="Times New Roman"/>
          <w:spacing w:val="1"/>
          <w:sz w:val="26"/>
          <w:szCs w:val="26"/>
        </w:rPr>
        <w:t>ход</w:t>
      </w:r>
      <w:r w:rsidRPr="006344DA">
        <w:rPr>
          <w:rFonts w:ascii="Times New Roman" w:hAnsi="Times New Roman"/>
          <w:sz w:val="26"/>
          <w:szCs w:val="26"/>
        </w:rPr>
        <w:t>е</w:t>
      </w:r>
      <w:r w:rsidRPr="006344DA">
        <w:rPr>
          <w:rFonts w:ascii="Times New Roman" w:hAnsi="Times New Roman"/>
          <w:spacing w:val="13"/>
          <w:sz w:val="26"/>
          <w:szCs w:val="26"/>
        </w:rPr>
        <w:t xml:space="preserve"> </w:t>
      </w:r>
      <w:r w:rsidRPr="006344DA">
        <w:rPr>
          <w:rFonts w:ascii="Times New Roman" w:hAnsi="Times New Roman"/>
          <w:spacing w:val="1"/>
          <w:sz w:val="26"/>
          <w:szCs w:val="26"/>
        </w:rPr>
        <w:t>наблюдени</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17"/>
          <w:sz w:val="26"/>
          <w:szCs w:val="26"/>
        </w:rPr>
        <w:t xml:space="preserve"> </w:t>
      </w:r>
      <w:r w:rsidRPr="006344DA">
        <w:rPr>
          <w:rFonts w:ascii="Times New Roman" w:hAnsi="Times New Roman"/>
          <w:spacing w:val="1"/>
          <w:sz w:val="26"/>
          <w:szCs w:val="26"/>
        </w:rPr>
        <w:t>экспериментов</w:t>
      </w:r>
      <w:r w:rsidRPr="006344DA">
        <w:rPr>
          <w:rFonts w:ascii="Times New Roman" w:hAnsi="Times New Roman"/>
          <w:sz w:val="26"/>
          <w:szCs w:val="26"/>
        </w:rPr>
        <w:t>, и</w:t>
      </w:r>
      <w:r w:rsidRPr="006344DA">
        <w:rPr>
          <w:rFonts w:ascii="Times New Roman" w:hAnsi="Times New Roman"/>
          <w:spacing w:val="17"/>
          <w:sz w:val="26"/>
          <w:szCs w:val="26"/>
        </w:rPr>
        <w:t xml:space="preserve"> </w:t>
      </w:r>
      <w:r w:rsidRPr="006344DA">
        <w:rPr>
          <w:rFonts w:ascii="Times New Roman" w:hAnsi="Times New Roman"/>
          <w:spacing w:val="1"/>
          <w:sz w:val="26"/>
          <w:szCs w:val="26"/>
        </w:rPr>
        <w:t>управляющий реальным</w:t>
      </w:r>
      <w:r w:rsidRPr="006344DA">
        <w:rPr>
          <w:rFonts w:ascii="Times New Roman" w:hAnsi="Times New Roman"/>
          <w:sz w:val="26"/>
          <w:szCs w:val="26"/>
        </w:rPr>
        <w:t>и</w:t>
      </w:r>
      <w:r w:rsidRPr="006344DA">
        <w:rPr>
          <w:rFonts w:ascii="Times New Roman" w:hAnsi="Times New Roman"/>
          <w:spacing w:val="-13"/>
          <w:sz w:val="26"/>
          <w:szCs w:val="26"/>
        </w:rPr>
        <w:t xml:space="preserve"> </w:t>
      </w:r>
      <w:r w:rsidRPr="006344DA">
        <w:rPr>
          <w:rFonts w:ascii="Times New Roman" w:hAnsi="Times New Roman"/>
          <w:spacing w:val="1"/>
          <w:sz w:val="26"/>
          <w:szCs w:val="26"/>
        </w:rPr>
        <w:t>(</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то</w:t>
      </w:r>
      <w:r w:rsidRPr="006344DA">
        <w:rPr>
          <w:rFonts w:ascii="Times New Roman" w:hAnsi="Times New Roman"/>
          <w:sz w:val="26"/>
          <w:szCs w:val="26"/>
        </w:rPr>
        <w:t>м</w:t>
      </w:r>
      <w:r w:rsidRPr="006344DA">
        <w:rPr>
          <w:rFonts w:ascii="Times New Roman" w:hAnsi="Times New Roman"/>
          <w:spacing w:val="-3"/>
          <w:sz w:val="26"/>
          <w:szCs w:val="26"/>
        </w:rPr>
        <w:t xml:space="preserve"> </w:t>
      </w:r>
      <w:r w:rsidRPr="006344DA">
        <w:rPr>
          <w:rFonts w:ascii="Times New Roman" w:hAnsi="Times New Roman"/>
          <w:spacing w:val="1"/>
          <w:sz w:val="26"/>
          <w:szCs w:val="26"/>
        </w:rPr>
        <w:t>числ</w:t>
      </w:r>
      <w:r w:rsidRPr="006344DA">
        <w:rPr>
          <w:rFonts w:ascii="Times New Roman" w:hAnsi="Times New Roman"/>
          <w:sz w:val="26"/>
          <w:szCs w:val="26"/>
        </w:rPr>
        <w:t>е</w:t>
      </w:r>
      <w:r w:rsidRPr="006344DA">
        <w:rPr>
          <w:rFonts w:ascii="Times New Roman" w:hAnsi="Times New Roman"/>
          <w:spacing w:val="-7"/>
          <w:sz w:val="26"/>
          <w:szCs w:val="26"/>
        </w:rPr>
        <w:t xml:space="preserve"> </w:t>
      </w:r>
      <w:r w:rsidRPr="006344DA">
        <w:rPr>
          <w:rFonts w:ascii="Times New Roman" w:hAnsi="Times New Roman"/>
          <w:spacing w:val="1"/>
          <w:sz w:val="26"/>
          <w:szCs w:val="26"/>
        </w:rPr>
        <w:t>движущимися</w:t>
      </w:r>
      <w:r w:rsidRPr="006344DA">
        <w:rPr>
          <w:rFonts w:ascii="Times New Roman" w:hAnsi="Times New Roman"/>
          <w:sz w:val="26"/>
          <w:szCs w:val="26"/>
        </w:rPr>
        <w:t>)</w:t>
      </w:r>
      <w:r w:rsidRPr="006344DA">
        <w:rPr>
          <w:rFonts w:ascii="Times New Roman" w:hAnsi="Times New Roman"/>
          <w:spacing w:val="-18"/>
          <w:sz w:val="26"/>
          <w:szCs w:val="26"/>
        </w:rPr>
        <w:t xml:space="preserve"> </w:t>
      </w:r>
      <w:r w:rsidRPr="006344DA">
        <w:rPr>
          <w:rFonts w:ascii="Times New Roman" w:hAnsi="Times New Roman"/>
          <w:spacing w:val="1"/>
          <w:sz w:val="26"/>
          <w:szCs w:val="26"/>
        </w:rPr>
        <w:t>устройствами</w:t>
      </w:r>
      <w:r w:rsidRPr="006344DA">
        <w:rPr>
          <w:rFonts w:ascii="Times New Roman" w:hAnsi="Times New Roman"/>
          <w:sz w:val="26"/>
          <w:szCs w:val="26"/>
        </w:rPr>
        <w:t>.</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Алгоритмически</w:t>
      </w:r>
      <w:r w:rsidRPr="006344DA">
        <w:rPr>
          <w:rFonts w:ascii="Times New Roman" w:hAnsi="Times New Roman"/>
          <w:b/>
          <w:bCs/>
          <w:sz w:val="26"/>
          <w:szCs w:val="26"/>
        </w:rPr>
        <w:t>е</w:t>
      </w:r>
      <w:r w:rsidRPr="006344DA">
        <w:rPr>
          <w:rFonts w:ascii="Times New Roman" w:hAnsi="Times New Roman"/>
          <w:b/>
          <w:bCs/>
          <w:spacing w:val="-23"/>
          <w:sz w:val="26"/>
          <w:szCs w:val="26"/>
        </w:rPr>
        <w:t xml:space="preserve"> </w:t>
      </w:r>
      <w:r w:rsidRPr="006344DA">
        <w:rPr>
          <w:rFonts w:ascii="Times New Roman" w:hAnsi="Times New Roman"/>
          <w:b/>
          <w:bCs/>
          <w:spacing w:val="1"/>
          <w:sz w:val="26"/>
          <w:szCs w:val="26"/>
        </w:rPr>
        <w:t>конструкции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Конструкция «следование». Линейный</w:t>
      </w:r>
      <w:r w:rsidRPr="006344DA">
        <w:rPr>
          <w:rFonts w:ascii="Times New Roman" w:hAnsi="Times New Roman"/>
          <w:spacing w:val="-6"/>
          <w:sz w:val="26"/>
          <w:szCs w:val="26"/>
        </w:rPr>
        <w:t xml:space="preserve"> </w:t>
      </w:r>
      <w:r w:rsidRPr="006344DA">
        <w:rPr>
          <w:rFonts w:ascii="Times New Roman" w:hAnsi="Times New Roman"/>
          <w:spacing w:val="1"/>
          <w:sz w:val="26"/>
          <w:szCs w:val="26"/>
        </w:rPr>
        <w:t>алгоритм</w:t>
      </w:r>
      <w:r w:rsidRPr="006344DA">
        <w:rPr>
          <w:rFonts w:ascii="Times New Roman" w:hAnsi="Times New Roman"/>
          <w:sz w:val="26"/>
          <w:szCs w:val="26"/>
        </w:rPr>
        <w:t>.</w:t>
      </w:r>
      <w:r w:rsidRPr="006344DA">
        <w:rPr>
          <w:rFonts w:ascii="Times New Roman" w:hAnsi="Times New Roman"/>
          <w:spacing w:val="-2"/>
          <w:sz w:val="26"/>
          <w:szCs w:val="26"/>
        </w:rPr>
        <w:t xml:space="preserve"> О</w:t>
      </w:r>
      <w:r w:rsidRPr="006344DA">
        <w:rPr>
          <w:rFonts w:ascii="Times New Roman" w:hAnsi="Times New Roman"/>
          <w:spacing w:val="1"/>
          <w:sz w:val="26"/>
          <w:szCs w:val="26"/>
        </w:rPr>
        <w:t>граниченно</w:t>
      </w:r>
      <w:r w:rsidRPr="006344DA">
        <w:rPr>
          <w:rFonts w:ascii="Times New Roman" w:hAnsi="Times New Roman"/>
          <w:sz w:val="26"/>
          <w:szCs w:val="26"/>
        </w:rPr>
        <w:t>с</w:t>
      </w:r>
      <w:r w:rsidRPr="006344DA">
        <w:rPr>
          <w:rFonts w:ascii="Times New Roman" w:hAnsi="Times New Roman"/>
          <w:spacing w:val="1"/>
          <w:sz w:val="26"/>
          <w:szCs w:val="26"/>
        </w:rPr>
        <w:t>ть линейных алгоритмов</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нево</w:t>
      </w:r>
      <w:r w:rsidRPr="006344DA">
        <w:rPr>
          <w:rFonts w:ascii="Times New Roman" w:hAnsi="Times New Roman"/>
          <w:sz w:val="26"/>
          <w:szCs w:val="26"/>
        </w:rPr>
        <w:t>з</w:t>
      </w:r>
      <w:r w:rsidRPr="006344DA">
        <w:rPr>
          <w:rFonts w:ascii="Times New Roman" w:hAnsi="Times New Roman"/>
          <w:spacing w:val="1"/>
          <w:sz w:val="26"/>
          <w:szCs w:val="26"/>
        </w:rPr>
        <w:t>можность предусмотрет</w:t>
      </w:r>
      <w:r w:rsidRPr="006344DA">
        <w:rPr>
          <w:rFonts w:ascii="Times New Roman" w:hAnsi="Times New Roman"/>
          <w:sz w:val="26"/>
          <w:szCs w:val="26"/>
        </w:rPr>
        <w:t>ь</w:t>
      </w:r>
      <w:r w:rsidRPr="006344DA">
        <w:rPr>
          <w:rFonts w:ascii="Times New Roman" w:hAnsi="Times New Roman"/>
          <w:spacing w:val="5"/>
          <w:sz w:val="26"/>
          <w:szCs w:val="26"/>
        </w:rPr>
        <w:t xml:space="preserve"> </w:t>
      </w:r>
      <w:r w:rsidRPr="006344DA">
        <w:rPr>
          <w:rFonts w:ascii="Times New Roman" w:hAnsi="Times New Roman"/>
          <w:spacing w:val="1"/>
          <w:sz w:val="26"/>
          <w:szCs w:val="26"/>
        </w:rPr>
        <w:t>зависимост</w:t>
      </w:r>
      <w:r w:rsidRPr="006344DA">
        <w:rPr>
          <w:rFonts w:ascii="Times New Roman" w:hAnsi="Times New Roman"/>
          <w:sz w:val="26"/>
          <w:szCs w:val="26"/>
        </w:rPr>
        <w:t>ь</w:t>
      </w:r>
      <w:r w:rsidRPr="006344DA">
        <w:rPr>
          <w:rFonts w:ascii="Times New Roman" w:hAnsi="Times New Roman"/>
          <w:spacing w:val="8"/>
          <w:sz w:val="26"/>
          <w:szCs w:val="26"/>
        </w:rPr>
        <w:t xml:space="preserve"> </w:t>
      </w:r>
      <w:r w:rsidRPr="006344DA">
        <w:rPr>
          <w:rFonts w:ascii="Times New Roman" w:hAnsi="Times New Roman"/>
          <w:spacing w:val="1"/>
          <w:sz w:val="26"/>
          <w:szCs w:val="26"/>
        </w:rPr>
        <w:t>последовательност</w:t>
      </w:r>
      <w:r w:rsidRPr="006344DA">
        <w:rPr>
          <w:rFonts w:ascii="Times New Roman" w:hAnsi="Times New Roman"/>
          <w:sz w:val="26"/>
          <w:szCs w:val="26"/>
        </w:rPr>
        <w:t xml:space="preserve">и </w:t>
      </w:r>
      <w:r w:rsidRPr="006344DA">
        <w:rPr>
          <w:rFonts w:ascii="Times New Roman" w:hAnsi="Times New Roman"/>
          <w:spacing w:val="1"/>
          <w:sz w:val="26"/>
          <w:szCs w:val="26"/>
        </w:rPr>
        <w:t>в</w:t>
      </w:r>
      <w:r w:rsidRPr="006344DA">
        <w:rPr>
          <w:rFonts w:ascii="Times New Roman" w:hAnsi="Times New Roman"/>
          <w:spacing w:val="1"/>
          <w:sz w:val="26"/>
          <w:szCs w:val="26"/>
        </w:rPr>
        <w:t>ы</w:t>
      </w:r>
      <w:r w:rsidRPr="006344DA">
        <w:rPr>
          <w:rFonts w:ascii="Times New Roman" w:hAnsi="Times New Roman"/>
          <w:spacing w:val="1"/>
          <w:sz w:val="26"/>
          <w:szCs w:val="26"/>
        </w:rPr>
        <w:t>полняемы</w:t>
      </w:r>
      <w:r w:rsidRPr="006344DA">
        <w:rPr>
          <w:rFonts w:ascii="Times New Roman" w:hAnsi="Times New Roman"/>
          <w:sz w:val="26"/>
          <w:szCs w:val="26"/>
        </w:rPr>
        <w:t>х</w:t>
      </w:r>
      <w:r w:rsidRPr="006344DA">
        <w:rPr>
          <w:rFonts w:ascii="Times New Roman" w:hAnsi="Times New Roman"/>
          <w:spacing w:val="8"/>
          <w:sz w:val="26"/>
          <w:szCs w:val="26"/>
        </w:rPr>
        <w:t xml:space="preserve"> </w:t>
      </w:r>
      <w:r w:rsidRPr="006344DA">
        <w:rPr>
          <w:rFonts w:ascii="Times New Roman" w:hAnsi="Times New Roman"/>
          <w:spacing w:val="1"/>
          <w:sz w:val="26"/>
          <w:szCs w:val="26"/>
        </w:rPr>
        <w:t>действи</w:t>
      </w:r>
      <w:r w:rsidRPr="006344DA">
        <w:rPr>
          <w:rFonts w:ascii="Times New Roman" w:hAnsi="Times New Roman"/>
          <w:sz w:val="26"/>
          <w:szCs w:val="26"/>
        </w:rPr>
        <w:t>й</w:t>
      </w:r>
      <w:r w:rsidRPr="006344DA">
        <w:rPr>
          <w:rFonts w:ascii="Times New Roman" w:hAnsi="Times New Roman"/>
          <w:spacing w:val="13"/>
          <w:sz w:val="26"/>
          <w:szCs w:val="26"/>
        </w:rPr>
        <w:t xml:space="preserve"> </w:t>
      </w:r>
      <w:r w:rsidRPr="006344DA">
        <w:rPr>
          <w:rFonts w:ascii="Times New Roman" w:hAnsi="Times New Roman"/>
          <w:spacing w:val="1"/>
          <w:sz w:val="26"/>
          <w:szCs w:val="26"/>
        </w:rPr>
        <w:t>от исходны</w:t>
      </w:r>
      <w:r w:rsidRPr="006344DA">
        <w:rPr>
          <w:rFonts w:ascii="Times New Roman" w:hAnsi="Times New Roman"/>
          <w:sz w:val="26"/>
          <w:szCs w:val="26"/>
        </w:rPr>
        <w:t>х</w:t>
      </w:r>
      <w:r w:rsidRPr="006344DA">
        <w:rPr>
          <w:rFonts w:ascii="Times New Roman" w:hAnsi="Times New Roman"/>
          <w:spacing w:val="-11"/>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pacing w:val="1"/>
          <w:sz w:val="26"/>
          <w:szCs w:val="26"/>
        </w:rPr>
      </w:pPr>
      <w:r w:rsidRPr="006344DA">
        <w:rPr>
          <w:rFonts w:ascii="Times New Roman" w:hAnsi="Times New Roman"/>
          <w:spacing w:val="1"/>
          <w:sz w:val="26"/>
          <w:szCs w:val="26"/>
        </w:rPr>
        <w:t xml:space="preserve">Конструкция «ветвление». Условный оператор: полная и неполная формы. </w:t>
      </w:r>
    </w:p>
    <w:p w:rsidR="00F262B5" w:rsidRPr="006344DA" w:rsidRDefault="00F262B5" w:rsidP="00F262B5">
      <w:pPr>
        <w:spacing w:after="0" w:line="360" w:lineRule="auto"/>
        <w:ind w:firstLine="709"/>
        <w:jc w:val="both"/>
        <w:rPr>
          <w:rFonts w:ascii="Times New Roman" w:hAnsi="Times New Roman"/>
          <w:strike/>
          <w:sz w:val="26"/>
          <w:szCs w:val="26"/>
        </w:rPr>
      </w:pPr>
      <w:r w:rsidRPr="006344DA">
        <w:rPr>
          <w:rFonts w:ascii="Times New Roman" w:hAnsi="Times New Roman"/>
          <w:spacing w:val="1"/>
          <w:sz w:val="26"/>
          <w:szCs w:val="26"/>
        </w:rPr>
        <w:t>Выполнение  и невыполнения условия (истинность и ложность высказыв</w:t>
      </w:r>
      <w:r w:rsidRPr="006344DA">
        <w:rPr>
          <w:rFonts w:ascii="Times New Roman" w:hAnsi="Times New Roman"/>
          <w:spacing w:val="1"/>
          <w:sz w:val="26"/>
          <w:szCs w:val="26"/>
        </w:rPr>
        <w:t>а</w:t>
      </w:r>
      <w:r w:rsidRPr="006344DA">
        <w:rPr>
          <w:rFonts w:ascii="Times New Roman" w:hAnsi="Times New Roman"/>
          <w:spacing w:val="1"/>
          <w:sz w:val="26"/>
          <w:szCs w:val="26"/>
        </w:rPr>
        <w:t>ния). Простые и составные условия. Запись составных условий</w:t>
      </w:r>
      <w:r w:rsidRPr="006344DA">
        <w:rPr>
          <w:rFonts w:ascii="Times New Roman" w:hAnsi="Times New Roman"/>
          <w:sz w:val="26"/>
          <w:szCs w:val="26"/>
        </w:rPr>
        <w:t>.</w:t>
      </w:r>
      <w:r w:rsidRPr="006344DA">
        <w:rPr>
          <w:rFonts w:ascii="Times New Roman" w:hAnsi="Times New Roman"/>
          <w:spacing w:val="-10"/>
          <w:sz w:val="26"/>
          <w:szCs w:val="26"/>
        </w:rPr>
        <w:t xml:space="preserve">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pacing w:val="1"/>
          <w:sz w:val="26"/>
          <w:szCs w:val="26"/>
        </w:rPr>
        <w:t>Конструкци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повторени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5"/>
          <w:sz w:val="26"/>
          <w:szCs w:val="26"/>
        </w:rPr>
        <w:t>циклы с заданным числом повторений, с усл</w:t>
      </w:r>
      <w:r w:rsidRPr="006344DA">
        <w:rPr>
          <w:rFonts w:ascii="Times New Roman" w:hAnsi="Times New Roman"/>
          <w:spacing w:val="5"/>
          <w:sz w:val="26"/>
          <w:szCs w:val="26"/>
        </w:rPr>
        <w:t>о</w:t>
      </w:r>
      <w:r w:rsidRPr="006344DA">
        <w:rPr>
          <w:rFonts w:ascii="Times New Roman" w:hAnsi="Times New Roman"/>
          <w:spacing w:val="5"/>
          <w:sz w:val="26"/>
          <w:szCs w:val="26"/>
        </w:rPr>
        <w:t xml:space="preserve">вием выполнения, с переменной цикла. </w:t>
      </w:r>
      <w:r w:rsidRPr="006344DA">
        <w:rPr>
          <w:rFonts w:ascii="Times New Roman" w:hAnsi="Times New Roman"/>
          <w:i/>
          <w:spacing w:val="1"/>
          <w:sz w:val="26"/>
          <w:szCs w:val="26"/>
        </w:rPr>
        <w:t>Проверк</w:t>
      </w:r>
      <w:r w:rsidRPr="006344DA">
        <w:rPr>
          <w:rFonts w:ascii="Times New Roman" w:hAnsi="Times New Roman"/>
          <w:i/>
          <w:sz w:val="26"/>
          <w:szCs w:val="26"/>
        </w:rPr>
        <w:t>а</w:t>
      </w:r>
      <w:r w:rsidRPr="006344DA">
        <w:rPr>
          <w:rFonts w:ascii="Times New Roman" w:hAnsi="Times New Roman"/>
          <w:i/>
          <w:spacing w:val="-8"/>
          <w:sz w:val="26"/>
          <w:szCs w:val="26"/>
        </w:rPr>
        <w:t xml:space="preserve"> </w:t>
      </w:r>
      <w:r w:rsidRPr="006344DA">
        <w:rPr>
          <w:rFonts w:ascii="Times New Roman" w:hAnsi="Times New Roman"/>
          <w:i/>
          <w:spacing w:val="1"/>
          <w:sz w:val="26"/>
          <w:szCs w:val="26"/>
        </w:rPr>
        <w:t>услови</w:t>
      </w:r>
      <w:r w:rsidRPr="006344DA">
        <w:rPr>
          <w:rFonts w:ascii="Times New Roman" w:hAnsi="Times New Roman"/>
          <w:i/>
          <w:sz w:val="26"/>
          <w:szCs w:val="26"/>
        </w:rPr>
        <w:t>я</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выполнени</w:t>
      </w:r>
      <w:r w:rsidRPr="006344DA">
        <w:rPr>
          <w:rFonts w:ascii="Times New Roman" w:hAnsi="Times New Roman"/>
          <w:i/>
          <w:sz w:val="26"/>
          <w:szCs w:val="26"/>
        </w:rPr>
        <w:t>я</w:t>
      </w:r>
      <w:r w:rsidRPr="006344DA">
        <w:rPr>
          <w:rFonts w:ascii="Times New Roman" w:hAnsi="Times New Roman"/>
          <w:i/>
          <w:spacing w:val="-11"/>
          <w:sz w:val="26"/>
          <w:szCs w:val="26"/>
        </w:rPr>
        <w:t xml:space="preserve"> </w:t>
      </w:r>
      <w:r w:rsidRPr="006344DA">
        <w:rPr>
          <w:rFonts w:ascii="Times New Roman" w:hAnsi="Times New Roman"/>
          <w:i/>
          <w:spacing w:val="1"/>
          <w:sz w:val="26"/>
          <w:szCs w:val="26"/>
        </w:rPr>
        <w:t>цикл</w:t>
      </w:r>
      <w:r w:rsidRPr="006344DA">
        <w:rPr>
          <w:rFonts w:ascii="Times New Roman" w:hAnsi="Times New Roman"/>
          <w:i/>
          <w:sz w:val="26"/>
          <w:szCs w:val="26"/>
        </w:rPr>
        <w:t>а</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д</w:t>
      </w:r>
      <w:r w:rsidRPr="006344DA">
        <w:rPr>
          <w:rFonts w:ascii="Times New Roman" w:hAnsi="Times New Roman"/>
          <w:i/>
          <w:sz w:val="26"/>
          <w:szCs w:val="26"/>
        </w:rPr>
        <w:t xml:space="preserve">о </w:t>
      </w:r>
      <w:r w:rsidRPr="006344DA">
        <w:rPr>
          <w:rFonts w:ascii="Times New Roman" w:hAnsi="Times New Roman"/>
          <w:i/>
          <w:spacing w:val="1"/>
          <w:sz w:val="26"/>
          <w:szCs w:val="26"/>
        </w:rPr>
        <w:t>начал</w:t>
      </w:r>
      <w:r w:rsidRPr="006344DA">
        <w:rPr>
          <w:rFonts w:ascii="Times New Roman" w:hAnsi="Times New Roman"/>
          <w:i/>
          <w:sz w:val="26"/>
          <w:szCs w:val="26"/>
        </w:rPr>
        <w:t>а</w:t>
      </w:r>
      <w:r w:rsidRPr="006344DA">
        <w:rPr>
          <w:rFonts w:ascii="Times New Roman" w:hAnsi="Times New Roman"/>
          <w:i/>
          <w:spacing w:val="-5"/>
          <w:sz w:val="26"/>
          <w:szCs w:val="26"/>
        </w:rPr>
        <w:t xml:space="preserve"> </w:t>
      </w:r>
      <w:r w:rsidRPr="006344DA">
        <w:rPr>
          <w:rFonts w:ascii="Times New Roman" w:hAnsi="Times New Roman"/>
          <w:i/>
          <w:spacing w:val="1"/>
          <w:sz w:val="26"/>
          <w:szCs w:val="26"/>
        </w:rPr>
        <w:t>выполнени</w:t>
      </w:r>
      <w:r w:rsidRPr="006344DA">
        <w:rPr>
          <w:rFonts w:ascii="Times New Roman" w:hAnsi="Times New Roman"/>
          <w:i/>
          <w:sz w:val="26"/>
          <w:szCs w:val="26"/>
        </w:rPr>
        <w:t>я</w:t>
      </w:r>
      <w:r w:rsidRPr="006344DA">
        <w:rPr>
          <w:rFonts w:ascii="Times New Roman" w:hAnsi="Times New Roman"/>
          <w:i/>
          <w:spacing w:val="-11"/>
          <w:sz w:val="26"/>
          <w:szCs w:val="26"/>
        </w:rPr>
        <w:t xml:space="preserve"> </w:t>
      </w:r>
      <w:r w:rsidRPr="006344DA">
        <w:rPr>
          <w:rFonts w:ascii="Times New Roman" w:hAnsi="Times New Roman"/>
          <w:i/>
          <w:spacing w:val="1"/>
          <w:sz w:val="26"/>
          <w:szCs w:val="26"/>
        </w:rPr>
        <w:t>тел</w:t>
      </w:r>
      <w:r w:rsidRPr="006344DA">
        <w:rPr>
          <w:rFonts w:ascii="Times New Roman" w:hAnsi="Times New Roman"/>
          <w:i/>
          <w:sz w:val="26"/>
          <w:szCs w:val="26"/>
        </w:rPr>
        <w:t>а</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цик</w:t>
      </w:r>
      <w:r w:rsidRPr="006344DA">
        <w:rPr>
          <w:rFonts w:ascii="Times New Roman" w:hAnsi="Times New Roman"/>
          <w:i/>
          <w:spacing w:val="-2"/>
          <w:sz w:val="26"/>
          <w:szCs w:val="26"/>
        </w:rPr>
        <w:t>л</w:t>
      </w:r>
      <w:r w:rsidRPr="006344DA">
        <w:rPr>
          <w:rFonts w:ascii="Times New Roman" w:hAnsi="Times New Roman"/>
          <w:i/>
          <w:sz w:val="26"/>
          <w:szCs w:val="26"/>
        </w:rPr>
        <w:t>а</w:t>
      </w:r>
      <w:r w:rsidRPr="006344DA">
        <w:rPr>
          <w:rFonts w:ascii="Times New Roman" w:hAnsi="Times New Roman"/>
          <w:i/>
          <w:spacing w:val="-4"/>
          <w:sz w:val="26"/>
          <w:szCs w:val="26"/>
        </w:rPr>
        <w:t xml:space="preserve"> </w:t>
      </w:r>
      <w:r w:rsidRPr="006344DA">
        <w:rPr>
          <w:rFonts w:ascii="Times New Roman" w:hAnsi="Times New Roman"/>
          <w:i/>
          <w:sz w:val="26"/>
          <w:szCs w:val="26"/>
        </w:rPr>
        <w:t>и</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после выполнени</w:t>
      </w:r>
      <w:r w:rsidRPr="006344DA">
        <w:rPr>
          <w:rFonts w:ascii="Times New Roman" w:hAnsi="Times New Roman"/>
          <w:i/>
          <w:sz w:val="26"/>
          <w:szCs w:val="26"/>
        </w:rPr>
        <w:t>я</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тел</w:t>
      </w:r>
      <w:r w:rsidRPr="006344DA">
        <w:rPr>
          <w:rFonts w:ascii="Times New Roman" w:hAnsi="Times New Roman"/>
          <w:i/>
          <w:sz w:val="26"/>
          <w:szCs w:val="26"/>
        </w:rPr>
        <w:t>а</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цикла</w:t>
      </w:r>
      <w:r w:rsidRPr="006344DA">
        <w:rPr>
          <w:rFonts w:ascii="Times New Roman" w:hAnsi="Times New Roman"/>
          <w:i/>
          <w:sz w:val="26"/>
          <w:szCs w:val="26"/>
        </w:rPr>
        <w:t>:</w:t>
      </w:r>
      <w:r w:rsidRPr="006344DA">
        <w:rPr>
          <w:rFonts w:ascii="Times New Roman" w:hAnsi="Times New Roman"/>
          <w:i/>
          <w:spacing w:val="8"/>
          <w:sz w:val="26"/>
          <w:szCs w:val="26"/>
        </w:rPr>
        <w:t xml:space="preserve"> </w:t>
      </w:r>
      <w:r w:rsidRPr="006344DA">
        <w:rPr>
          <w:rFonts w:ascii="Times New Roman" w:hAnsi="Times New Roman"/>
          <w:i/>
          <w:spacing w:val="1"/>
          <w:sz w:val="26"/>
          <w:szCs w:val="26"/>
        </w:rPr>
        <w:t>постуслови</w:t>
      </w:r>
      <w:r w:rsidRPr="006344DA">
        <w:rPr>
          <w:rFonts w:ascii="Times New Roman" w:hAnsi="Times New Roman"/>
          <w:i/>
          <w:sz w:val="26"/>
          <w:szCs w:val="26"/>
        </w:rPr>
        <w:t>е и</w:t>
      </w:r>
      <w:r w:rsidRPr="006344DA">
        <w:rPr>
          <w:rFonts w:ascii="Times New Roman" w:hAnsi="Times New Roman"/>
          <w:i/>
          <w:spacing w:val="15"/>
          <w:sz w:val="26"/>
          <w:szCs w:val="26"/>
        </w:rPr>
        <w:t xml:space="preserve"> </w:t>
      </w:r>
      <w:r w:rsidRPr="006344DA">
        <w:rPr>
          <w:rFonts w:ascii="Times New Roman" w:hAnsi="Times New Roman"/>
          <w:i/>
          <w:spacing w:val="1"/>
          <w:sz w:val="26"/>
          <w:szCs w:val="26"/>
        </w:rPr>
        <w:t>предуслови</w:t>
      </w:r>
      <w:r w:rsidRPr="006344DA">
        <w:rPr>
          <w:rFonts w:ascii="Times New Roman" w:hAnsi="Times New Roman"/>
          <w:i/>
          <w:sz w:val="26"/>
          <w:szCs w:val="26"/>
        </w:rPr>
        <w:t>е</w:t>
      </w:r>
      <w:r w:rsidRPr="006344DA">
        <w:rPr>
          <w:rFonts w:ascii="Times New Roman" w:hAnsi="Times New Roman"/>
          <w:i/>
          <w:spacing w:val="1"/>
          <w:sz w:val="26"/>
          <w:szCs w:val="26"/>
        </w:rPr>
        <w:t xml:space="preserve"> цикла</w:t>
      </w:r>
      <w:r w:rsidRPr="006344DA">
        <w:rPr>
          <w:rFonts w:ascii="Times New Roman" w:hAnsi="Times New Roman"/>
          <w:i/>
          <w:sz w:val="26"/>
          <w:szCs w:val="26"/>
        </w:rPr>
        <w:t>.</w:t>
      </w:r>
      <w:r w:rsidRPr="006344DA">
        <w:rPr>
          <w:rFonts w:ascii="Times New Roman" w:hAnsi="Times New Roman"/>
          <w:i/>
          <w:spacing w:val="8"/>
          <w:sz w:val="26"/>
          <w:szCs w:val="26"/>
        </w:rPr>
        <w:t xml:space="preserve"> </w:t>
      </w:r>
      <w:r w:rsidRPr="006344DA">
        <w:rPr>
          <w:rFonts w:ascii="Times New Roman" w:hAnsi="Times New Roman"/>
          <w:i/>
          <w:spacing w:val="1"/>
          <w:sz w:val="26"/>
          <w:szCs w:val="26"/>
        </w:rPr>
        <w:t>Инвариан</w:t>
      </w:r>
      <w:r w:rsidRPr="006344DA">
        <w:rPr>
          <w:rFonts w:ascii="Times New Roman" w:hAnsi="Times New Roman"/>
          <w:i/>
          <w:sz w:val="26"/>
          <w:szCs w:val="26"/>
        </w:rPr>
        <w:t>т</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цикл</w:t>
      </w:r>
      <w:r w:rsidRPr="006344DA">
        <w:rPr>
          <w:rFonts w:ascii="Times New Roman" w:hAnsi="Times New Roman"/>
          <w:i/>
          <w:spacing w:val="2"/>
          <w:sz w:val="26"/>
          <w:szCs w:val="26"/>
        </w:rPr>
        <w:t>а</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Запи</w:t>
      </w:r>
      <w:r w:rsidRPr="006344DA">
        <w:rPr>
          <w:rFonts w:ascii="Times New Roman" w:hAnsi="Times New Roman"/>
          <w:sz w:val="26"/>
          <w:szCs w:val="26"/>
        </w:rPr>
        <w:t>сь</w:t>
      </w:r>
      <w:r w:rsidRPr="006344DA">
        <w:rPr>
          <w:rFonts w:ascii="Times New Roman" w:hAnsi="Times New Roman"/>
          <w:spacing w:val="14"/>
          <w:sz w:val="26"/>
          <w:szCs w:val="26"/>
        </w:rPr>
        <w:t xml:space="preserve"> </w:t>
      </w:r>
      <w:r w:rsidRPr="006344DA">
        <w:rPr>
          <w:rFonts w:ascii="Times New Roman" w:hAnsi="Times New Roman"/>
          <w:spacing w:val="1"/>
          <w:sz w:val="26"/>
          <w:szCs w:val="26"/>
        </w:rPr>
        <w:t>алгоритмически</w:t>
      </w:r>
      <w:r w:rsidRPr="006344DA">
        <w:rPr>
          <w:rFonts w:ascii="Times New Roman" w:hAnsi="Times New Roman"/>
          <w:sz w:val="26"/>
          <w:szCs w:val="26"/>
        </w:rPr>
        <w:t xml:space="preserve">х </w:t>
      </w:r>
      <w:r w:rsidRPr="006344DA">
        <w:rPr>
          <w:rFonts w:ascii="Times New Roman" w:hAnsi="Times New Roman"/>
          <w:spacing w:val="1"/>
          <w:sz w:val="26"/>
          <w:szCs w:val="26"/>
        </w:rPr>
        <w:t>конструкци</w:t>
      </w:r>
      <w:r w:rsidRPr="006344DA">
        <w:rPr>
          <w:rFonts w:ascii="Times New Roman" w:hAnsi="Times New Roman"/>
          <w:sz w:val="26"/>
          <w:szCs w:val="26"/>
        </w:rPr>
        <w:t>й</w:t>
      </w:r>
      <w:r w:rsidRPr="006344DA">
        <w:rPr>
          <w:rFonts w:ascii="Times New Roman" w:hAnsi="Times New Roman"/>
          <w:spacing w:val="6"/>
          <w:sz w:val="26"/>
          <w:szCs w:val="26"/>
        </w:rPr>
        <w:t xml:space="preserve"> </w:t>
      </w:r>
      <w:r w:rsidRPr="006344DA">
        <w:rPr>
          <w:rFonts w:ascii="Times New Roman" w:hAnsi="Times New Roman"/>
          <w:sz w:val="26"/>
          <w:szCs w:val="26"/>
        </w:rPr>
        <w:t>в</w:t>
      </w:r>
      <w:r w:rsidRPr="006344DA">
        <w:rPr>
          <w:rFonts w:ascii="Times New Roman" w:hAnsi="Times New Roman"/>
          <w:spacing w:val="19"/>
          <w:sz w:val="26"/>
          <w:szCs w:val="26"/>
        </w:rPr>
        <w:t xml:space="preserve"> </w:t>
      </w:r>
      <w:r w:rsidRPr="006344DA">
        <w:rPr>
          <w:rFonts w:ascii="Times New Roman" w:hAnsi="Times New Roman"/>
          <w:spacing w:val="1"/>
          <w:sz w:val="26"/>
          <w:szCs w:val="26"/>
        </w:rPr>
        <w:t>выбранно</w:t>
      </w:r>
      <w:r w:rsidRPr="006344DA">
        <w:rPr>
          <w:rFonts w:ascii="Times New Roman" w:hAnsi="Times New Roman"/>
          <w:sz w:val="26"/>
          <w:szCs w:val="26"/>
        </w:rPr>
        <w:t>м</w:t>
      </w:r>
      <w:r w:rsidRPr="006344DA">
        <w:rPr>
          <w:rFonts w:ascii="Times New Roman" w:hAnsi="Times New Roman"/>
          <w:spacing w:val="8"/>
          <w:sz w:val="26"/>
          <w:szCs w:val="26"/>
        </w:rPr>
        <w:t xml:space="preserve"> </w:t>
      </w:r>
      <w:r w:rsidRPr="006344DA">
        <w:rPr>
          <w:rFonts w:ascii="Times New Roman" w:hAnsi="Times New Roman"/>
          <w:spacing w:val="1"/>
          <w:sz w:val="26"/>
          <w:szCs w:val="26"/>
        </w:rPr>
        <w:t>языке программиров</w:t>
      </w:r>
      <w:r w:rsidRPr="006344DA">
        <w:rPr>
          <w:rFonts w:ascii="Times New Roman" w:hAnsi="Times New Roman"/>
          <w:spacing w:val="1"/>
          <w:sz w:val="26"/>
          <w:szCs w:val="26"/>
        </w:rPr>
        <w:t>а</w:t>
      </w:r>
      <w:r w:rsidRPr="006344DA">
        <w:rPr>
          <w:rFonts w:ascii="Times New Roman" w:hAnsi="Times New Roman"/>
          <w:spacing w:val="1"/>
          <w:sz w:val="26"/>
          <w:szCs w:val="26"/>
        </w:rPr>
        <w:t>ния</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Пример</w:t>
      </w:r>
      <w:r w:rsidRPr="006344DA">
        <w:rPr>
          <w:rFonts w:ascii="Times New Roman" w:hAnsi="Times New Roman"/>
          <w:i/>
          <w:sz w:val="26"/>
          <w:szCs w:val="26"/>
        </w:rPr>
        <w:t>ы</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запис</w:t>
      </w:r>
      <w:r w:rsidRPr="006344DA">
        <w:rPr>
          <w:rFonts w:ascii="Times New Roman" w:hAnsi="Times New Roman"/>
          <w:i/>
          <w:sz w:val="26"/>
          <w:szCs w:val="26"/>
        </w:rPr>
        <w:t>и</w:t>
      </w:r>
      <w:r w:rsidRPr="006344DA">
        <w:rPr>
          <w:rFonts w:ascii="Times New Roman" w:hAnsi="Times New Roman"/>
          <w:i/>
          <w:spacing w:val="8"/>
          <w:sz w:val="26"/>
          <w:szCs w:val="26"/>
        </w:rPr>
        <w:t xml:space="preserve"> </w:t>
      </w:r>
      <w:r w:rsidRPr="006344DA">
        <w:rPr>
          <w:rFonts w:ascii="Times New Roman" w:hAnsi="Times New Roman"/>
          <w:i/>
          <w:spacing w:val="1"/>
          <w:sz w:val="26"/>
          <w:szCs w:val="26"/>
        </w:rPr>
        <w:t>коман</w:t>
      </w:r>
      <w:r w:rsidRPr="006344DA">
        <w:rPr>
          <w:rFonts w:ascii="Times New Roman" w:hAnsi="Times New Roman"/>
          <w:i/>
          <w:sz w:val="26"/>
          <w:szCs w:val="26"/>
        </w:rPr>
        <w:t>д</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ветвлени</w:t>
      </w:r>
      <w:r w:rsidRPr="006344DA">
        <w:rPr>
          <w:rFonts w:ascii="Times New Roman" w:hAnsi="Times New Roman"/>
          <w:i/>
          <w:sz w:val="26"/>
          <w:szCs w:val="26"/>
        </w:rPr>
        <w:t>я</w:t>
      </w:r>
      <w:r w:rsidRPr="006344DA">
        <w:rPr>
          <w:rFonts w:ascii="Times New Roman" w:hAnsi="Times New Roman"/>
          <w:i/>
          <w:spacing w:val="2"/>
          <w:sz w:val="26"/>
          <w:szCs w:val="26"/>
        </w:rPr>
        <w:t xml:space="preserve"> </w:t>
      </w:r>
      <w:r w:rsidRPr="006344DA">
        <w:rPr>
          <w:rFonts w:ascii="Times New Roman" w:hAnsi="Times New Roman"/>
          <w:i/>
          <w:sz w:val="26"/>
          <w:szCs w:val="26"/>
        </w:rPr>
        <w:t>и</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повторени</w:t>
      </w:r>
      <w:r w:rsidRPr="006344DA">
        <w:rPr>
          <w:rFonts w:ascii="Times New Roman" w:hAnsi="Times New Roman"/>
          <w:i/>
          <w:sz w:val="26"/>
          <w:szCs w:val="26"/>
        </w:rPr>
        <w:t>я и</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други</w:t>
      </w:r>
      <w:r w:rsidRPr="006344DA">
        <w:rPr>
          <w:rFonts w:ascii="Times New Roman" w:hAnsi="Times New Roman"/>
          <w:i/>
          <w:sz w:val="26"/>
          <w:szCs w:val="26"/>
        </w:rPr>
        <w:t>х</w:t>
      </w:r>
      <w:r w:rsidRPr="006344DA">
        <w:rPr>
          <w:rFonts w:ascii="Times New Roman" w:hAnsi="Times New Roman"/>
          <w:i/>
          <w:spacing w:val="7"/>
          <w:sz w:val="26"/>
          <w:szCs w:val="26"/>
        </w:rPr>
        <w:t xml:space="preserve"> </w:t>
      </w:r>
      <w:r w:rsidRPr="006344DA">
        <w:rPr>
          <w:rFonts w:ascii="Times New Roman" w:hAnsi="Times New Roman"/>
          <w:i/>
          <w:spacing w:val="1"/>
          <w:sz w:val="26"/>
          <w:szCs w:val="26"/>
        </w:rPr>
        <w:t>конструкци</w:t>
      </w:r>
      <w:r w:rsidRPr="006344DA">
        <w:rPr>
          <w:rFonts w:ascii="Times New Roman" w:hAnsi="Times New Roman"/>
          <w:i/>
          <w:sz w:val="26"/>
          <w:szCs w:val="26"/>
        </w:rPr>
        <w:t xml:space="preserve">й в </w:t>
      </w:r>
      <w:r w:rsidRPr="006344DA">
        <w:rPr>
          <w:rFonts w:ascii="Times New Roman" w:hAnsi="Times New Roman"/>
          <w:i/>
          <w:spacing w:val="1"/>
          <w:sz w:val="26"/>
          <w:szCs w:val="26"/>
        </w:rPr>
        <w:t>ра</w:t>
      </w:r>
      <w:r w:rsidRPr="006344DA">
        <w:rPr>
          <w:rFonts w:ascii="Times New Roman" w:hAnsi="Times New Roman"/>
          <w:i/>
          <w:sz w:val="26"/>
          <w:szCs w:val="26"/>
        </w:rPr>
        <w:t>з</w:t>
      </w:r>
      <w:r w:rsidRPr="006344DA">
        <w:rPr>
          <w:rFonts w:ascii="Times New Roman" w:hAnsi="Times New Roman"/>
          <w:i/>
          <w:spacing w:val="1"/>
          <w:sz w:val="26"/>
          <w:szCs w:val="26"/>
        </w:rPr>
        <w:t>личны</w:t>
      </w:r>
      <w:r w:rsidRPr="006344DA">
        <w:rPr>
          <w:rFonts w:ascii="Times New Roman" w:hAnsi="Times New Roman"/>
          <w:i/>
          <w:sz w:val="26"/>
          <w:szCs w:val="26"/>
        </w:rPr>
        <w:t>х</w:t>
      </w:r>
      <w:r w:rsidRPr="006344DA">
        <w:rPr>
          <w:rFonts w:ascii="Times New Roman" w:hAnsi="Times New Roman"/>
          <w:i/>
          <w:spacing w:val="-12"/>
          <w:sz w:val="26"/>
          <w:szCs w:val="26"/>
        </w:rPr>
        <w:t xml:space="preserve"> </w:t>
      </w:r>
      <w:r w:rsidRPr="006344DA">
        <w:rPr>
          <w:rFonts w:ascii="Times New Roman" w:hAnsi="Times New Roman"/>
          <w:i/>
          <w:spacing w:val="1"/>
          <w:sz w:val="26"/>
          <w:szCs w:val="26"/>
        </w:rPr>
        <w:t>ал</w:t>
      </w:r>
      <w:r w:rsidRPr="006344DA">
        <w:rPr>
          <w:rFonts w:ascii="Times New Roman" w:hAnsi="Times New Roman"/>
          <w:i/>
          <w:sz w:val="26"/>
          <w:szCs w:val="26"/>
        </w:rPr>
        <w:t>г</w:t>
      </w:r>
      <w:r w:rsidRPr="006344DA">
        <w:rPr>
          <w:rFonts w:ascii="Times New Roman" w:hAnsi="Times New Roman"/>
          <w:i/>
          <w:spacing w:val="1"/>
          <w:sz w:val="26"/>
          <w:szCs w:val="26"/>
        </w:rPr>
        <w:t>оритмически</w:t>
      </w:r>
      <w:r w:rsidRPr="006344DA">
        <w:rPr>
          <w:rFonts w:ascii="Times New Roman" w:hAnsi="Times New Roman"/>
          <w:i/>
          <w:sz w:val="26"/>
          <w:szCs w:val="26"/>
        </w:rPr>
        <w:t>х</w:t>
      </w:r>
      <w:r w:rsidRPr="006344DA">
        <w:rPr>
          <w:rFonts w:ascii="Times New Roman" w:hAnsi="Times New Roman"/>
          <w:i/>
          <w:spacing w:val="-21"/>
          <w:sz w:val="26"/>
          <w:szCs w:val="26"/>
        </w:rPr>
        <w:t xml:space="preserve"> </w:t>
      </w:r>
      <w:r w:rsidRPr="006344DA">
        <w:rPr>
          <w:rFonts w:ascii="Times New Roman" w:hAnsi="Times New Roman"/>
          <w:i/>
          <w:spacing w:val="1"/>
          <w:sz w:val="26"/>
          <w:szCs w:val="26"/>
        </w:rPr>
        <w:t>языках.</w:t>
      </w:r>
    </w:p>
    <w:p w:rsidR="00F262B5" w:rsidRPr="006344DA" w:rsidRDefault="00F262B5" w:rsidP="00F262B5">
      <w:pPr>
        <w:pStyle w:val="11"/>
        <w:tabs>
          <w:tab w:val="left" w:pos="900"/>
        </w:tabs>
        <w:spacing w:line="360" w:lineRule="auto"/>
        <w:ind w:left="709"/>
        <w:jc w:val="both"/>
        <w:rPr>
          <w:rFonts w:ascii="Times New Roman" w:hAnsi="Times New Roman"/>
          <w:b/>
          <w:bCs/>
          <w:spacing w:val="1"/>
          <w:sz w:val="26"/>
          <w:szCs w:val="26"/>
        </w:rPr>
      </w:pPr>
      <w:r w:rsidRPr="006344DA">
        <w:rPr>
          <w:rFonts w:ascii="Times New Roman" w:hAnsi="Times New Roman"/>
          <w:b/>
          <w:bCs/>
          <w:spacing w:val="-15"/>
          <w:sz w:val="26"/>
          <w:szCs w:val="26"/>
        </w:rPr>
        <w:t xml:space="preserve">Разработка </w:t>
      </w:r>
      <w:r w:rsidRPr="006344DA">
        <w:rPr>
          <w:rFonts w:ascii="Times New Roman" w:hAnsi="Times New Roman"/>
          <w:b/>
          <w:bCs/>
          <w:spacing w:val="1"/>
          <w:sz w:val="26"/>
          <w:szCs w:val="26"/>
        </w:rPr>
        <w:t>алгоритмо</w:t>
      </w:r>
      <w:r w:rsidRPr="006344DA">
        <w:rPr>
          <w:rFonts w:ascii="Times New Roman" w:hAnsi="Times New Roman"/>
          <w:b/>
          <w:bCs/>
          <w:sz w:val="26"/>
          <w:szCs w:val="26"/>
        </w:rPr>
        <w:t>в</w:t>
      </w:r>
      <w:r w:rsidRPr="006344DA">
        <w:rPr>
          <w:rFonts w:ascii="Times New Roman" w:hAnsi="Times New Roman"/>
          <w:b/>
          <w:bCs/>
          <w:spacing w:val="-15"/>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программ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Операто</w:t>
      </w:r>
      <w:r w:rsidRPr="006344DA">
        <w:rPr>
          <w:rFonts w:ascii="Times New Roman" w:hAnsi="Times New Roman"/>
          <w:sz w:val="26"/>
          <w:szCs w:val="26"/>
        </w:rPr>
        <w:t>р</w:t>
      </w:r>
      <w:r w:rsidRPr="006344DA">
        <w:rPr>
          <w:rFonts w:ascii="Times New Roman" w:hAnsi="Times New Roman"/>
          <w:spacing w:val="-10"/>
          <w:sz w:val="26"/>
          <w:szCs w:val="26"/>
        </w:rPr>
        <w:t xml:space="preserve"> </w:t>
      </w:r>
      <w:r w:rsidRPr="006344DA">
        <w:rPr>
          <w:rFonts w:ascii="Times New Roman" w:hAnsi="Times New Roman"/>
          <w:spacing w:val="1"/>
          <w:sz w:val="26"/>
          <w:szCs w:val="26"/>
        </w:rPr>
        <w:t>присваивания</w:t>
      </w:r>
      <w:r w:rsidRPr="006344DA">
        <w:rPr>
          <w:rFonts w:ascii="Times New Roman" w:hAnsi="Times New Roman"/>
          <w:sz w:val="26"/>
          <w:szCs w:val="26"/>
        </w:rPr>
        <w:t>.</w:t>
      </w:r>
      <w:r w:rsidRPr="006344DA">
        <w:rPr>
          <w:rFonts w:ascii="Times New Roman" w:hAnsi="Times New Roman"/>
          <w:spacing w:val="-17"/>
          <w:sz w:val="26"/>
          <w:szCs w:val="26"/>
        </w:rPr>
        <w:t xml:space="preserve"> </w:t>
      </w:r>
      <w:r w:rsidRPr="006344DA">
        <w:rPr>
          <w:rFonts w:ascii="Times New Roman" w:hAnsi="Times New Roman"/>
          <w:i/>
          <w:spacing w:val="1"/>
          <w:sz w:val="26"/>
          <w:szCs w:val="26"/>
        </w:rPr>
        <w:t>Представлени</w:t>
      </w:r>
      <w:r w:rsidRPr="006344DA">
        <w:rPr>
          <w:rFonts w:ascii="Times New Roman" w:hAnsi="Times New Roman"/>
          <w:i/>
          <w:sz w:val="26"/>
          <w:szCs w:val="26"/>
        </w:rPr>
        <w:t>е</w:t>
      </w:r>
      <w:r w:rsidRPr="006344DA">
        <w:rPr>
          <w:rFonts w:ascii="Times New Roman" w:hAnsi="Times New Roman"/>
          <w:i/>
          <w:spacing w:val="-18"/>
          <w:sz w:val="26"/>
          <w:szCs w:val="26"/>
        </w:rPr>
        <w:t xml:space="preserve"> </w:t>
      </w:r>
      <w:r w:rsidRPr="006344DA">
        <w:rPr>
          <w:rFonts w:ascii="Times New Roman" w:hAnsi="Times New Roman"/>
          <w:i/>
          <w:sz w:val="26"/>
          <w:szCs w:val="26"/>
        </w:rPr>
        <w:t xml:space="preserve">о </w:t>
      </w:r>
      <w:r w:rsidRPr="006344DA">
        <w:rPr>
          <w:rFonts w:ascii="Times New Roman" w:hAnsi="Times New Roman"/>
          <w:i/>
          <w:spacing w:val="1"/>
          <w:sz w:val="26"/>
          <w:szCs w:val="26"/>
        </w:rPr>
        <w:t>структура</w:t>
      </w:r>
      <w:r w:rsidRPr="006344DA">
        <w:rPr>
          <w:rFonts w:ascii="Times New Roman" w:hAnsi="Times New Roman"/>
          <w:i/>
          <w:sz w:val="26"/>
          <w:szCs w:val="26"/>
        </w:rPr>
        <w:t>х</w:t>
      </w:r>
      <w:r w:rsidRPr="006344DA">
        <w:rPr>
          <w:rFonts w:ascii="Times New Roman" w:hAnsi="Times New Roman"/>
          <w:i/>
          <w:spacing w:val="-15"/>
          <w:sz w:val="26"/>
          <w:szCs w:val="26"/>
        </w:rPr>
        <w:t xml:space="preserve"> </w:t>
      </w:r>
      <w:r w:rsidRPr="006344DA">
        <w:rPr>
          <w:rFonts w:ascii="Times New Roman" w:hAnsi="Times New Roman"/>
          <w:i/>
          <w:spacing w:val="1"/>
          <w:sz w:val="26"/>
          <w:szCs w:val="26"/>
        </w:rPr>
        <w:t>данных</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pacing w:val="1"/>
          <w:sz w:val="26"/>
          <w:szCs w:val="26"/>
        </w:rPr>
      </w:pPr>
      <w:r w:rsidRPr="006344DA">
        <w:rPr>
          <w:rFonts w:ascii="Times New Roman" w:hAnsi="Times New Roman"/>
          <w:spacing w:val="1"/>
          <w:sz w:val="26"/>
          <w:szCs w:val="26"/>
        </w:rPr>
        <w:t>Константы и переменные. Переменная</w:t>
      </w:r>
      <w:r w:rsidRPr="006344DA">
        <w:rPr>
          <w:rFonts w:ascii="Times New Roman" w:hAnsi="Times New Roman"/>
          <w:sz w:val="26"/>
          <w:szCs w:val="26"/>
        </w:rPr>
        <w:t xml:space="preserve">: </w:t>
      </w:r>
      <w:r w:rsidRPr="006344DA">
        <w:rPr>
          <w:rFonts w:ascii="Times New Roman" w:hAnsi="Times New Roman"/>
          <w:spacing w:val="1"/>
          <w:sz w:val="26"/>
          <w:szCs w:val="26"/>
        </w:rPr>
        <w:t>им</w:t>
      </w:r>
      <w:r w:rsidRPr="006344DA">
        <w:rPr>
          <w:rFonts w:ascii="Times New Roman" w:hAnsi="Times New Roman"/>
          <w:sz w:val="26"/>
          <w:szCs w:val="26"/>
        </w:rPr>
        <w:t>я</w:t>
      </w:r>
      <w:r w:rsidRPr="006344DA">
        <w:rPr>
          <w:rFonts w:ascii="Times New Roman" w:hAnsi="Times New Roman"/>
          <w:spacing w:val="12"/>
          <w:sz w:val="26"/>
          <w:szCs w:val="26"/>
        </w:rPr>
        <w:t xml:space="preserve"> </w:t>
      </w:r>
      <w:r w:rsidRPr="006344DA">
        <w:rPr>
          <w:rFonts w:ascii="Times New Roman" w:hAnsi="Times New Roman"/>
          <w:sz w:val="26"/>
          <w:szCs w:val="26"/>
        </w:rPr>
        <w:t>и</w:t>
      </w:r>
      <w:r w:rsidRPr="006344DA">
        <w:rPr>
          <w:rFonts w:ascii="Times New Roman" w:hAnsi="Times New Roman"/>
          <w:spacing w:val="15"/>
          <w:sz w:val="26"/>
          <w:szCs w:val="26"/>
        </w:rPr>
        <w:t xml:space="preserve"> </w:t>
      </w:r>
      <w:r w:rsidRPr="006344DA">
        <w:rPr>
          <w:rFonts w:ascii="Times New Roman" w:hAnsi="Times New Roman"/>
          <w:sz w:val="26"/>
          <w:szCs w:val="26"/>
        </w:rPr>
        <w:t>з</w:t>
      </w:r>
      <w:r w:rsidRPr="006344DA">
        <w:rPr>
          <w:rFonts w:ascii="Times New Roman" w:hAnsi="Times New Roman"/>
          <w:spacing w:val="1"/>
          <w:sz w:val="26"/>
          <w:szCs w:val="26"/>
        </w:rPr>
        <w:t>начение</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Тип</w:t>
      </w:r>
      <w:r w:rsidRPr="006344DA">
        <w:rPr>
          <w:rFonts w:ascii="Times New Roman" w:hAnsi="Times New Roman"/>
          <w:sz w:val="26"/>
          <w:szCs w:val="26"/>
        </w:rPr>
        <w:t>ы</w:t>
      </w:r>
      <w:r w:rsidRPr="006344DA">
        <w:rPr>
          <w:rFonts w:ascii="Times New Roman" w:hAnsi="Times New Roman"/>
          <w:spacing w:val="11"/>
          <w:sz w:val="26"/>
          <w:szCs w:val="26"/>
        </w:rPr>
        <w:t xml:space="preserve"> переменных</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spacing w:val="1"/>
          <w:sz w:val="26"/>
          <w:szCs w:val="26"/>
        </w:rPr>
        <w:t>целые</w:t>
      </w:r>
      <w:r w:rsidRPr="006344DA">
        <w:rPr>
          <w:rFonts w:ascii="Times New Roman" w:hAnsi="Times New Roman"/>
          <w:sz w:val="26"/>
          <w:szCs w:val="26"/>
        </w:rPr>
        <w:t xml:space="preserve">, </w:t>
      </w:r>
      <w:r w:rsidRPr="006344DA">
        <w:rPr>
          <w:rFonts w:ascii="Times New Roman" w:hAnsi="Times New Roman"/>
          <w:spacing w:val="1"/>
          <w:sz w:val="26"/>
          <w:szCs w:val="26"/>
        </w:rPr>
        <w:t>вещественные</w:t>
      </w:r>
      <w:r w:rsidRPr="006344DA">
        <w:rPr>
          <w:rFonts w:ascii="Times New Roman" w:hAnsi="Times New Roman"/>
          <w:sz w:val="26"/>
          <w:szCs w:val="26"/>
        </w:rPr>
        <w:t xml:space="preserve">, </w:t>
      </w:r>
      <w:r w:rsidRPr="006344DA">
        <w:rPr>
          <w:rFonts w:ascii="Times New Roman" w:hAnsi="Times New Roman"/>
          <w:i/>
          <w:spacing w:val="1"/>
          <w:sz w:val="26"/>
          <w:szCs w:val="26"/>
        </w:rPr>
        <w:t>символьные</w:t>
      </w:r>
      <w:r w:rsidRPr="006344DA">
        <w:rPr>
          <w:rFonts w:ascii="Times New Roman" w:hAnsi="Times New Roman"/>
          <w:i/>
          <w:sz w:val="26"/>
          <w:szCs w:val="26"/>
        </w:rPr>
        <w:t>,</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строковые</w:t>
      </w:r>
      <w:r w:rsidRPr="006344DA">
        <w:rPr>
          <w:rFonts w:ascii="Times New Roman" w:hAnsi="Times New Roman"/>
          <w:i/>
          <w:sz w:val="26"/>
          <w:szCs w:val="26"/>
        </w:rPr>
        <w:t>,</w:t>
      </w:r>
      <w:r w:rsidRPr="006344DA">
        <w:rPr>
          <w:rFonts w:ascii="Times New Roman" w:hAnsi="Times New Roman"/>
          <w:i/>
          <w:spacing w:val="5"/>
          <w:sz w:val="26"/>
          <w:szCs w:val="26"/>
        </w:rPr>
        <w:t xml:space="preserve"> </w:t>
      </w:r>
      <w:r w:rsidRPr="006344DA">
        <w:rPr>
          <w:rFonts w:ascii="Times New Roman" w:hAnsi="Times New Roman"/>
          <w:i/>
          <w:spacing w:val="1"/>
          <w:sz w:val="26"/>
          <w:szCs w:val="26"/>
        </w:rPr>
        <w:t>логич</w:t>
      </w:r>
      <w:r w:rsidRPr="006344DA">
        <w:rPr>
          <w:rFonts w:ascii="Times New Roman" w:hAnsi="Times New Roman"/>
          <w:i/>
          <w:sz w:val="26"/>
          <w:szCs w:val="26"/>
        </w:rPr>
        <w:t>е</w:t>
      </w:r>
      <w:r w:rsidRPr="006344DA">
        <w:rPr>
          <w:rFonts w:ascii="Times New Roman" w:hAnsi="Times New Roman"/>
          <w:i/>
          <w:spacing w:val="1"/>
          <w:sz w:val="26"/>
          <w:szCs w:val="26"/>
        </w:rPr>
        <w:t>ские</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Табличны</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pacing w:val="1"/>
          <w:sz w:val="26"/>
          <w:szCs w:val="26"/>
        </w:rPr>
        <w:t>величины (массивы)</w:t>
      </w:r>
      <w:r w:rsidRPr="006344DA">
        <w:rPr>
          <w:rFonts w:ascii="Times New Roman" w:hAnsi="Times New Roman"/>
          <w:sz w:val="26"/>
          <w:szCs w:val="26"/>
        </w:rPr>
        <w:t>.</w:t>
      </w:r>
      <w:r w:rsidRPr="006344DA">
        <w:rPr>
          <w:rFonts w:ascii="Times New Roman" w:hAnsi="Times New Roman"/>
          <w:spacing w:val="-13"/>
          <w:sz w:val="26"/>
          <w:szCs w:val="26"/>
        </w:rPr>
        <w:t xml:space="preserve"> </w:t>
      </w:r>
      <w:r w:rsidRPr="006344DA">
        <w:rPr>
          <w:rFonts w:ascii="Times New Roman" w:hAnsi="Times New Roman"/>
          <w:sz w:val="26"/>
          <w:szCs w:val="26"/>
        </w:rPr>
        <w:t xml:space="preserve">Одномерные массивы. </w:t>
      </w:r>
      <w:r w:rsidRPr="006344DA">
        <w:rPr>
          <w:rFonts w:ascii="Times New Roman" w:hAnsi="Times New Roman"/>
          <w:i/>
          <w:sz w:val="26"/>
          <w:szCs w:val="26"/>
        </w:rPr>
        <w:t>Двумерные массивы.</w:t>
      </w:r>
      <w:r w:rsidRPr="006344DA">
        <w:rPr>
          <w:rFonts w:ascii="Times New Roman" w:hAnsi="Times New Roman"/>
          <w:spacing w:val="1"/>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Пример</w:t>
      </w:r>
      <w:r w:rsidRPr="006344DA">
        <w:rPr>
          <w:rFonts w:ascii="Times New Roman" w:hAnsi="Times New Roman"/>
          <w:sz w:val="26"/>
          <w:szCs w:val="26"/>
        </w:rPr>
        <w:t>ы</w:t>
      </w:r>
      <w:r w:rsidRPr="006344DA">
        <w:rPr>
          <w:rFonts w:ascii="Times New Roman" w:hAnsi="Times New Roman"/>
          <w:spacing w:val="-10"/>
          <w:sz w:val="26"/>
          <w:szCs w:val="26"/>
        </w:rPr>
        <w:t xml:space="preserve"> </w:t>
      </w:r>
      <w:r w:rsidRPr="006344DA">
        <w:rPr>
          <w:rFonts w:ascii="Times New Roman" w:hAnsi="Times New Roman"/>
          <w:spacing w:val="1"/>
          <w:sz w:val="26"/>
          <w:szCs w:val="26"/>
        </w:rPr>
        <w:t>зада</w:t>
      </w:r>
      <w:r w:rsidRPr="006344DA">
        <w:rPr>
          <w:rFonts w:ascii="Times New Roman" w:hAnsi="Times New Roman"/>
          <w:sz w:val="26"/>
          <w:szCs w:val="26"/>
        </w:rPr>
        <w:t>ч</w:t>
      </w:r>
      <w:r w:rsidRPr="006344DA">
        <w:rPr>
          <w:rFonts w:ascii="Times New Roman" w:hAnsi="Times New Roman"/>
          <w:spacing w:val="-6"/>
          <w:sz w:val="26"/>
          <w:szCs w:val="26"/>
        </w:rPr>
        <w:t xml:space="preserve"> </w:t>
      </w:r>
      <w:r w:rsidRPr="006344DA">
        <w:rPr>
          <w:rFonts w:ascii="Times New Roman" w:hAnsi="Times New Roman"/>
          <w:spacing w:val="1"/>
          <w:sz w:val="26"/>
          <w:szCs w:val="26"/>
        </w:rPr>
        <w:t>обработк</w:t>
      </w:r>
      <w:r w:rsidRPr="006344DA">
        <w:rPr>
          <w:rFonts w:ascii="Times New Roman" w:hAnsi="Times New Roman"/>
          <w:sz w:val="26"/>
          <w:szCs w:val="26"/>
        </w:rPr>
        <w:t>и</w:t>
      </w:r>
      <w:r w:rsidRPr="006344DA">
        <w:rPr>
          <w:rFonts w:ascii="Times New Roman" w:hAnsi="Times New Roman"/>
          <w:spacing w:val="-11"/>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p>
    <w:p w:rsidR="00F262B5" w:rsidRPr="006344DA" w:rsidRDefault="00F262B5" w:rsidP="00F262B5">
      <w:pPr>
        <w:pStyle w:val="11"/>
        <w:numPr>
          <w:ilvl w:val="0"/>
          <w:numId w:val="172"/>
        </w:numPr>
        <w:tabs>
          <w:tab w:val="left" w:pos="993"/>
        </w:tabs>
        <w:spacing w:line="360" w:lineRule="auto"/>
        <w:ind w:left="0" w:firstLine="709"/>
        <w:jc w:val="both"/>
        <w:rPr>
          <w:rFonts w:ascii="Times New Roman" w:hAnsi="Times New Roman"/>
          <w:sz w:val="26"/>
          <w:szCs w:val="26"/>
        </w:rPr>
      </w:pPr>
      <w:r w:rsidRPr="006344DA">
        <w:rPr>
          <w:rFonts w:ascii="Times New Roman" w:hAnsi="Times New Roman"/>
          <w:spacing w:val="1"/>
          <w:sz w:val="26"/>
          <w:szCs w:val="26"/>
        </w:rPr>
        <w:t>нахождени</w:t>
      </w:r>
      <w:r w:rsidRPr="006344DA">
        <w:rPr>
          <w:rFonts w:ascii="Times New Roman" w:hAnsi="Times New Roman"/>
          <w:sz w:val="26"/>
          <w:szCs w:val="26"/>
        </w:rPr>
        <w:t xml:space="preserve">е </w:t>
      </w:r>
      <w:r w:rsidRPr="006344DA">
        <w:rPr>
          <w:rFonts w:ascii="Times New Roman" w:hAnsi="Times New Roman"/>
          <w:spacing w:val="1"/>
          <w:sz w:val="26"/>
          <w:szCs w:val="26"/>
        </w:rPr>
        <w:t>минимальног</w:t>
      </w:r>
      <w:r w:rsidRPr="006344DA">
        <w:rPr>
          <w:rFonts w:ascii="Times New Roman" w:hAnsi="Times New Roman"/>
          <w:sz w:val="26"/>
          <w:szCs w:val="26"/>
        </w:rPr>
        <w:t xml:space="preserve">о и </w:t>
      </w:r>
      <w:r w:rsidRPr="006344DA">
        <w:rPr>
          <w:rFonts w:ascii="Times New Roman" w:hAnsi="Times New Roman"/>
          <w:spacing w:val="1"/>
          <w:sz w:val="26"/>
          <w:szCs w:val="26"/>
        </w:rPr>
        <w:t>максимальног</w:t>
      </w:r>
      <w:r w:rsidRPr="006344DA">
        <w:rPr>
          <w:rFonts w:ascii="Times New Roman" w:hAnsi="Times New Roman"/>
          <w:sz w:val="26"/>
          <w:szCs w:val="26"/>
        </w:rPr>
        <w:t xml:space="preserve">о </w:t>
      </w:r>
      <w:r w:rsidRPr="006344DA">
        <w:rPr>
          <w:rFonts w:ascii="Times New Roman" w:hAnsi="Times New Roman"/>
          <w:spacing w:val="1"/>
          <w:sz w:val="26"/>
          <w:szCs w:val="26"/>
        </w:rPr>
        <w:t>числ</w:t>
      </w:r>
      <w:r w:rsidRPr="006344DA">
        <w:rPr>
          <w:rFonts w:ascii="Times New Roman" w:hAnsi="Times New Roman"/>
          <w:sz w:val="26"/>
          <w:szCs w:val="26"/>
        </w:rPr>
        <w:t xml:space="preserve">а </w:t>
      </w:r>
      <w:r w:rsidRPr="006344DA">
        <w:rPr>
          <w:rFonts w:ascii="Times New Roman" w:hAnsi="Times New Roman"/>
          <w:spacing w:val="1"/>
          <w:sz w:val="26"/>
          <w:szCs w:val="26"/>
        </w:rPr>
        <w:t>и</w:t>
      </w:r>
      <w:r w:rsidRPr="006344DA">
        <w:rPr>
          <w:rFonts w:ascii="Times New Roman" w:hAnsi="Times New Roman"/>
          <w:sz w:val="26"/>
          <w:szCs w:val="26"/>
        </w:rPr>
        <w:t xml:space="preserve">з </w:t>
      </w:r>
      <w:r w:rsidRPr="006344DA">
        <w:rPr>
          <w:rFonts w:ascii="Times New Roman" w:hAnsi="Times New Roman"/>
          <w:spacing w:val="1"/>
          <w:w w:val="99"/>
          <w:sz w:val="26"/>
          <w:szCs w:val="26"/>
        </w:rPr>
        <w:t>двух</w:t>
      </w:r>
      <w:r w:rsidRPr="006344DA">
        <w:rPr>
          <w:rFonts w:ascii="Times New Roman" w:hAnsi="Times New Roman"/>
          <w:w w:val="99"/>
          <w:sz w:val="26"/>
          <w:szCs w:val="26"/>
        </w:rPr>
        <w:t>,</w:t>
      </w:r>
      <w:r w:rsidRPr="006344DA">
        <w:rPr>
          <w:rFonts w:ascii="Times New Roman" w:hAnsi="Times New Roman"/>
          <w:sz w:val="26"/>
          <w:szCs w:val="26"/>
        </w:rPr>
        <w:t xml:space="preserve"> </w:t>
      </w:r>
      <w:r w:rsidRPr="006344DA">
        <w:rPr>
          <w:rFonts w:ascii="Times New Roman" w:hAnsi="Times New Roman"/>
          <w:spacing w:val="1"/>
          <w:w w:val="99"/>
          <w:sz w:val="26"/>
          <w:szCs w:val="26"/>
        </w:rPr>
        <w:t>трех</w:t>
      </w:r>
      <w:r w:rsidRPr="006344DA">
        <w:rPr>
          <w:rFonts w:ascii="Times New Roman" w:hAnsi="Times New Roman"/>
          <w:w w:val="99"/>
          <w:sz w:val="26"/>
          <w:szCs w:val="26"/>
        </w:rPr>
        <w:t xml:space="preserve">, </w:t>
      </w:r>
      <w:r w:rsidRPr="006344DA">
        <w:rPr>
          <w:rFonts w:ascii="Times New Roman" w:hAnsi="Times New Roman"/>
          <w:spacing w:val="1"/>
          <w:sz w:val="26"/>
          <w:szCs w:val="26"/>
        </w:rPr>
        <w:t>четыре</w:t>
      </w:r>
      <w:r w:rsidRPr="006344DA">
        <w:rPr>
          <w:rFonts w:ascii="Times New Roman" w:hAnsi="Times New Roman"/>
          <w:sz w:val="26"/>
          <w:szCs w:val="26"/>
        </w:rPr>
        <w:t>х</w:t>
      </w:r>
      <w:r w:rsidRPr="006344DA">
        <w:rPr>
          <w:rFonts w:ascii="Times New Roman" w:hAnsi="Times New Roman"/>
          <w:spacing w:val="-9"/>
          <w:sz w:val="26"/>
          <w:szCs w:val="26"/>
        </w:rPr>
        <w:t xml:space="preserve"> </w:t>
      </w:r>
      <w:r w:rsidRPr="006344DA">
        <w:rPr>
          <w:rFonts w:ascii="Times New Roman" w:hAnsi="Times New Roman"/>
          <w:spacing w:val="1"/>
          <w:sz w:val="26"/>
          <w:szCs w:val="26"/>
        </w:rPr>
        <w:t>данны</w:t>
      </w:r>
      <w:r w:rsidRPr="006344DA">
        <w:rPr>
          <w:rFonts w:ascii="Times New Roman" w:hAnsi="Times New Roman"/>
          <w:sz w:val="26"/>
          <w:szCs w:val="26"/>
        </w:rPr>
        <w:t>х</w:t>
      </w:r>
      <w:r w:rsidRPr="006344DA">
        <w:rPr>
          <w:rFonts w:ascii="Times New Roman" w:hAnsi="Times New Roman"/>
          <w:spacing w:val="-8"/>
          <w:sz w:val="26"/>
          <w:szCs w:val="26"/>
        </w:rPr>
        <w:t xml:space="preserve"> </w:t>
      </w:r>
      <w:r w:rsidRPr="006344DA">
        <w:rPr>
          <w:rFonts w:ascii="Times New Roman" w:hAnsi="Times New Roman"/>
          <w:spacing w:val="1"/>
          <w:w w:val="99"/>
          <w:sz w:val="26"/>
          <w:szCs w:val="26"/>
        </w:rPr>
        <w:t>чисел</w:t>
      </w:r>
      <w:r w:rsidRPr="006344DA">
        <w:rPr>
          <w:rFonts w:ascii="Times New Roman" w:hAnsi="Times New Roman"/>
          <w:w w:val="99"/>
          <w:sz w:val="26"/>
          <w:szCs w:val="26"/>
        </w:rPr>
        <w:t>;</w:t>
      </w:r>
    </w:p>
    <w:p w:rsidR="00F262B5" w:rsidRPr="006344DA" w:rsidRDefault="00F262B5" w:rsidP="00F262B5">
      <w:pPr>
        <w:pStyle w:val="11"/>
        <w:numPr>
          <w:ilvl w:val="0"/>
          <w:numId w:val="172"/>
        </w:numPr>
        <w:tabs>
          <w:tab w:val="left" w:pos="993"/>
        </w:tabs>
        <w:spacing w:line="360" w:lineRule="auto"/>
        <w:ind w:left="0" w:firstLine="709"/>
        <w:jc w:val="both"/>
        <w:rPr>
          <w:rFonts w:ascii="Times New Roman" w:hAnsi="Times New Roman"/>
          <w:sz w:val="26"/>
          <w:szCs w:val="26"/>
        </w:rPr>
      </w:pPr>
      <w:r w:rsidRPr="006344DA">
        <w:rPr>
          <w:rFonts w:ascii="Times New Roman" w:hAnsi="Times New Roman"/>
          <w:spacing w:val="1"/>
          <w:sz w:val="26"/>
          <w:szCs w:val="26"/>
        </w:rPr>
        <w:lastRenderedPageBreak/>
        <w:t>нахождени</w:t>
      </w:r>
      <w:r w:rsidRPr="006344DA">
        <w:rPr>
          <w:rFonts w:ascii="Times New Roman" w:hAnsi="Times New Roman"/>
          <w:sz w:val="26"/>
          <w:szCs w:val="26"/>
        </w:rPr>
        <w:t>е</w:t>
      </w:r>
      <w:r w:rsidRPr="006344DA">
        <w:rPr>
          <w:rFonts w:ascii="Times New Roman" w:hAnsi="Times New Roman"/>
          <w:spacing w:val="-14"/>
          <w:sz w:val="26"/>
          <w:szCs w:val="26"/>
        </w:rPr>
        <w:t xml:space="preserve"> </w:t>
      </w:r>
      <w:r w:rsidRPr="006344DA">
        <w:rPr>
          <w:rFonts w:ascii="Times New Roman" w:hAnsi="Times New Roman"/>
          <w:spacing w:val="1"/>
          <w:sz w:val="26"/>
          <w:szCs w:val="26"/>
        </w:rPr>
        <w:t>все</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pacing w:val="1"/>
          <w:sz w:val="26"/>
          <w:szCs w:val="26"/>
        </w:rPr>
        <w:t>корне</w:t>
      </w:r>
      <w:r w:rsidRPr="006344DA">
        <w:rPr>
          <w:rFonts w:ascii="Times New Roman" w:hAnsi="Times New Roman"/>
          <w:sz w:val="26"/>
          <w:szCs w:val="26"/>
        </w:rPr>
        <w:t>й</w:t>
      </w:r>
      <w:r w:rsidRPr="006344DA">
        <w:rPr>
          <w:rFonts w:ascii="Times New Roman" w:hAnsi="Times New Roman"/>
          <w:spacing w:val="-7"/>
          <w:sz w:val="26"/>
          <w:szCs w:val="26"/>
        </w:rPr>
        <w:t xml:space="preserve"> </w:t>
      </w:r>
      <w:r w:rsidRPr="006344DA">
        <w:rPr>
          <w:rFonts w:ascii="Times New Roman" w:hAnsi="Times New Roman"/>
          <w:spacing w:val="1"/>
          <w:sz w:val="26"/>
          <w:szCs w:val="26"/>
        </w:rPr>
        <w:t>заданно</w:t>
      </w:r>
      <w:r w:rsidRPr="006344DA">
        <w:rPr>
          <w:rFonts w:ascii="Times New Roman" w:hAnsi="Times New Roman"/>
          <w:sz w:val="26"/>
          <w:szCs w:val="26"/>
        </w:rPr>
        <w:t>го</w:t>
      </w:r>
      <w:r w:rsidRPr="006344DA">
        <w:rPr>
          <w:rFonts w:ascii="Times New Roman" w:hAnsi="Times New Roman"/>
          <w:spacing w:val="-11"/>
          <w:sz w:val="26"/>
          <w:szCs w:val="26"/>
        </w:rPr>
        <w:t xml:space="preserve"> </w:t>
      </w:r>
      <w:r w:rsidRPr="006344DA">
        <w:rPr>
          <w:rFonts w:ascii="Times New Roman" w:hAnsi="Times New Roman"/>
          <w:spacing w:val="1"/>
          <w:sz w:val="26"/>
          <w:szCs w:val="26"/>
        </w:rPr>
        <w:t>квадратног</w:t>
      </w:r>
      <w:r w:rsidRPr="006344DA">
        <w:rPr>
          <w:rFonts w:ascii="Times New Roman" w:hAnsi="Times New Roman"/>
          <w:sz w:val="26"/>
          <w:szCs w:val="26"/>
        </w:rPr>
        <w:t>о</w:t>
      </w:r>
      <w:r w:rsidRPr="006344DA">
        <w:rPr>
          <w:rFonts w:ascii="Times New Roman" w:hAnsi="Times New Roman"/>
          <w:spacing w:val="-14"/>
          <w:sz w:val="26"/>
          <w:szCs w:val="26"/>
        </w:rPr>
        <w:t xml:space="preserve"> </w:t>
      </w:r>
      <w:r w:rsidRPr="006344DA">
        <w:rPr>
          <w:rFonts w:ascii="Times New Roman" w:hAnsi="Times New Roman"/>
          <w:spacing w:val="1"/>
          <w:sz w:val="26"/>
          <w:szCs w:val="26"/>
        </w:rPr>
        <w:t>уравнения</w:t>
      </w:r>
      <w:r w:rsidRPr="006344DA">
        <w:rPr>
          <w:rFonts w:ascii="Times New Roman" w:hAnsi="Times New Roman"/>
          <w:sz w:val="26"/>
          <w:szCs w:val="26"/>
        </w:rPr>
        <w:t>;</w:t>
      </w:r>
    </w:p>
    <w:p w:rsidR="00F262B5" w:rsidRPr="006344DA" w:rsidRDefault="00F262B5" w:rsidP="00F262B5">
      <w:pPr>
        <w:pStyle w:val="11"/>
        <w:numPr>
          <w:ilvl w:val="0"/>
          <w:numId w:val="172"/>
        </w:numPr>
        <w:tabs>
          <w:tab w:val="left" w:pos="993"/>
        </w:tabs>
        <w:spacing w:line="360" w:lineRule="auto"/>
        <w:ind w:left="0" w:firstLine="709"/>
        <w:jc w:val="both"/>
        <w:rPr>
          <w:rFonts w:ascii="Times New Roman" w:hAnsi="Times New Roman"/>
          <w:sz w:val="26"/>
          <w:szCs w:val="26"/>
        </w:rPr>
      </w:pPr>
      <w:r w:rsidRPr="006344DA">
        <w:rPr>
          <w:rFonts w:ascii="Times New Roman" w:hAnsi="Times New Roman"/>
          <w:spacing w:val="1"/>
          <w:sz w:val="26"/>
          <w:szCs w:val="26"/>
        </w:rPr>
        <w:t>заполнени</w:t>
      </w:r>
      <w:r w:rsidRPr="006344DA">
        <w:rPr>
          <w:rFonts w:ascii="Times New Roman" w:hAnsi="Times New Roman"/>
          <w:sz w:val="26"/>
          <w:szCs w:val="26"/>
        </w:rPr>
        <w:t>е</w:t>
      </w:r>
      <w:r w:rsidRPr="006344DA">
        <w:rPr>
          <w:rFonts w:ascii="Times New Roman" w:hAnsi="Times New Roman"/>
          <w:spacing w:val="25"/>
          <w:sz w:val="26"/>
          <w:szCs w:val="26"/>
        </w:rPr>
        <w:t xml:space="preserve"> </w:t>
      </w:r>
      <w:r w:rsidRPr="006344DA">
        <w:rPr>
          <w:rFonts w:ascii="Times New Roman" w:hAnsi="Times New Roman"/>
          <w:spacing w:val="1"/>
          <w:sz w:val="26"/>
          <w:szCs w:val="26"/>
        </w:rPr>
        <w:t>числовог</w:t>
      </w:r>
      <w:r w:rsidRPr="006344DA">
        <w:rPr>
          <w:rFonts w:ascii="Times New Roman" w:hAnsi="Times New Roman"/>
          <w:sz w:val="26"/>
          <w:szCs w:val="26"/>
        </w:rPr>
        <w:t>о</w:t>
      </w:r>
      <w:r w:rsidRPr="006344DA">
        <w:rPr>
          <w:rFonts w:ascii="Times New Roman" w:hAnsi="Times New Roman"/>
          <w:spacing w:val="27"/>
          <w:sz w:val="26"/>
          <w:szCs w:val="26"/>
        </w:rPr>
        <w:t xml:space="preserve"> </w:t>
      </w:r>
      <w:r w:rsidRPr="006344DA">
        <w:rPr>
          <w:rFonts w:ascii="Times New Roman" w:hAnsi="Times New Roman"/>
          <w:spacing w:val="1"/>
          <w:sz w:val="26"/>
          <w:szCs w:val="26"/>
        </w:rPr>
        <w:t>массив</w:t>
      </w:r>
      <w:r w:rsidRPr="006344DA">
        <w:rPr>
          <w:rFonts w:ascii="Times New Roman" w:hAnsi="Times New Roman"/>
          <w:sz w:val="26"/>
          <w:szCs w:val="26"/>
        </w:rPr>
        <w:t>а</w:t>
      </w:r>
      <w:r w:rsidRPr="006344DA">
        <w:rPr>
          <w:rFonts w:ascii="Times New Roman" w:hAnsi="Times New Roman"/>
          <w:spacing w:val="29"/>
          <w:sz w:val="26"/>
          <w:szCs w:val="26"/>
        </w:rPr>
        <w:t xml:space="preserve"> </w:t>
      </w:r>
      <w:r w:rsidRPr="006344DA">
        <w:rPr>
          <w:rFonts w:ascii="Times New Roman" w:hAnsi="Times New Roman"/>
          <w:sz w:val="26"/>
          <w:szCs w:val="26"/>
        </w:rPr>
        <w:t>в</w:t>
      </w:r>
      <w:r w:rsidRPr="006344DA">
        <w:rPr>
          <w:rFonts w:ascii="Times New Roman" w:hAnsi="Times New Roman"/>
          <w:spacing w:val="38"/>
          <w:sz w:val="26"/>
          <w:szCs w:val="26"/>
        </w:rPr>
        <w:t xml:space="preserve"> </w:t>
      </w:r>
      <w:r w:rsidRPr="006344DA">
        <w:rPr>
          <w:rFonts w:ascii="Times New Roman" w:hAnsi="Times New Roman"/>
          <w:spacing w:val="1"/>
          <w:sz w:val="26"/>
          <w:szCs w:val="26"/>
        </w:rPr>
        <w:t>соответстви</w:t>
      </w:r>
      <w:r w:rsidRPr="006344DA">
        <w:rPr>
          <w:rFonts w:ascii="Times New Roman" w:hAnsi="Times New Roman"/>
          <w:sz w:val="26"/>
          <w:szCs w:val="26"/>
        </w:rPr>
        <w:t>и</w:t>
      </w:r>
      <w:r w:rsidRPr="006344DA">
        <w:rPr>
          <w:rFonts w:ascii="Times New Roman" w:hAnsi="Times New Roman"/>
          <w:spacing w:val="23"/>
          <w:sz w:val="26"/>
          <w:szCs w:val="26"/>
        </w:rPr>
        <w:t xml:space="preserve"> </w:t>
      </w:r>
      <w:r w:rsidRPr="006344DA">
        <w:rPr>
          <w:rFonts w:ascii="Times New Roman" w:hAnsi="Times New Roman"/>
          <w:sz w:val="26"/>
          <w:szCs w:val="26"/>
        </w:rPr>
        <w:t>с</w:t>
      </w:r>
      <w:r w:rsidRPr="006344DA">
        <w:rPr>
          <w:rFonts w:ascii="Times New Roman" w:hAnsi="Times New Roman"/>
          <w:spacing w:val="38"/>
          <w:sz w:val="26"/>
          <w:szCs w:val="26"/>
        </w:rPr>
        <w:t xml:space="preserve"> </w:t>
      </w:r>
      <w:r w:rsidRPr="006344DA">
        <w:rPr>
          <w:rFonts w:ascii="Times New Roman" w:hAnsi="Times New Roman"/>
          <w:spacing w:val="1"/>
          <w:sz w:val="26"/>
          <w:szCs w:val="26"/>
        </w:rPr>
        <w:t>формуло</w:t>
      </w:r>
      <w:r w:rsidRPr="006344DA">
        <w:rPr>
          <w:rFonts w:ascii="Times New Roman" w:hAnsi="Times New Roman"/>
          <w:sz w:val="26"/>
          <w:szCs w:val="26"/>
        </w:rPr>
        <w:t>й</w:t>
      </w:r>
      <w:r w:rsidRPr="006344DA">
        <w:rPr>
          <w:rFonts w:ascii="Times New Roman" w:hAnsi="Times New Roman"/>
          <w:spacing w:val="27"/>
          <w:sz w:val="26"/>
          <w:szCs w:val="26"/>
        </w:rPr>
        <w:t xml:space="preserve"> </w:t>
      </w:r>
      <w:r w:rsidRPr="006344DA">
        <w:rPr>
          <w:rFonts w:ascii="Times New Roman" w:hAnsi="Times New Roman"/>
          <w:spacing w:val="1"/>
          <w:sz w:val="26"/>
          <w:szCs w:val="26"/>
        </w:rPr>
        <w:t>ил</w:t>
      </w:r>
      <w:r w:rsidRPr="006344DA">
        <w:rPr>
          <w:rFonts w:ascii="Times New Roman" w:hAnsi="Times New Roman"/>
          <w:sz w:val="26"/>
          <w:szCs w:val="26"/>
        </w:rPr>
        <w:t xml:space="preserve">и </w:t>
      </w:r>
      <w:r w:rsidRPr="006344DA">
        <w:rPr>
          <w:rFonts w:ascii="Times New Roman" w:hAnsi="Times New Roman"/>
          <w:spacing w:val="1"/>
          <w:sz w:val="26"/>
          <w:szCs w:val="26"/>
        </w:rPr>
        <w:t>путем</w:t>
      </w:r>
      <w:r w:rsidRPr="006344DA">
        <w:rPr>
          <w:rFonts w:ascii="Times New Roman" w:hAnsi="Times New Roman"/>
          <w:spacing w:val="-7"/>
          <w:sz w:val="26"/>
          <w:szCs w:val="26"/>
        </w:rPr>
        <w:t xml:space="preserve"> </w:t>
      </w:r>
      <w:r w:rsidRPr="006344DA">
        <w:rPr>
          <w:rFonts w:ascii="Times New Roman" w:hAnsi="Times New Roman"/>
          <w:spacing w:val="1"/>
          <w:sz w:val="26"/>
          <w:szCs w:val="26"/>
        </w:rPr>
        <w:t>ввод</w:t>
      </w:r>
      <w:r w:rsidRPr="006344DA">
        <w:rPr>
          <w:rFonts w:ascii="Times New Roman" w:hAnsi="Times New Roman"/>
          <w:sz w:val="26"/>
          <w:szCs w:val="26"/>
        </w:rPr>
        <w:t>а</w:t>
      </w:r>
      <w:r w:rsidRPr="006344DA">
        <w:rPr>
          <w:rFonts w:ascii="Times New Roman" w:hAnsi="Times New Roman"/>
          <w:spacing w:val="-7"/>
          <w:sz w:val="26"/>
          <w:szCs w:val="26"/>
        </w:rPr>
        <w:t xml:space="preserve"> </w:t>
      </w:r>
      <w:r w:rsidRPr="006344DA">
        <w:rPr>
          <w:rFonts w:ascii="Times New Roman" w:hAnsi="Times New Roman"/>
          <w:spacing w:val="1"/>
          <w:sz w:val="26"/>
          <w:szCs w:val="26"/>
        </w:rPr>
        <w:t>чисел</w:t>
      </w:r>
      <w:r w:rsidRPr="006344DA">
        <w:rPr>
          <w:rFonts w:ascii="Times New Roman" w:hAnsi="Times New Roman"/>
          <w:sz w:val="26"/>
          <w:szCs w:val="26"/>
        </w:rPr>
        <w:t>;</w:t>
      </w:r>
    </w:p>
    <w:p w:rsidR="00F262B5" w:rsidRPr="006344DA" w:rsidRDefault="00F262B5" w:rsidP="00F262B5">
      <w:pPr>
        <w:pStyle w:val="11"/>
        <w:numPr>
          <w:ilvl w:val="0"/>
          <w:numId w:val="172"/>
        </w:numPr>
        <w:tabs>
          <w:tab w:val="left" w:pos="993"/>
        </w:tabs>
        <w:spacing w:line="360" w:lineRule="auto"/>
        <w:ind w:left="0" w:firstLine="709"/>
        <w:jc w:val="both"/>
        <w:rPr>
          <w:rFonts w:ascii="Times New Roman" w:hAnsi="Times New Roman"/>
          <w:sz w:val="26"/>
          <w:szCs w:val="26"/>
        </w:rPr>
      </w:pPr>
      <w:r w:rsidRPr="006344DA">
        <w:rPr>
          <w:rFonts w:ascii="Times New Roman" w:hAnsi="Times New Roman"/>
          <w:spacing w:val="1"/>
          <w:sz w:val="26"/>
          <w:szCs w:val="26"/>
        </w:rPr>
        <w:t>нахождени</w:t>
      </w:r>
      <w:r w:rsidRPr="006344DA">
        <w:rPr>
          <w:rFonts w:ascii="Times New Roman" w:hAnsi="Times New Roman"/>
          <w:sz w:val="26"/>
          <w:szCs w:val="26"/>
        </w:rPr>
        <w:t xml:space="preserve">е </w:t>
      </w:r>
      <w:r w:rsidRPr="006344DA">
        <w:rPr>
          <w:rFonts w:ascii="Times New Roman" w:hAnsi="Times New Roman"/>
          <w:spacing w:val="1"/>
          <w:sz w:val="26"/>
          <w:szCs w:val="26"/>
        </w:rPr>
        <w:t>сумм</w:t>
      </w:r>
      <w:r w:rsidRPr="006344DA">
        <w:rPr>
          <w:rFonts w:ascii="Times New Roman" w:hAnsi="Times New Roman"/>
          <w:sz w:val="26"/>
          <w:szCs w:val="26"/>
        </w:rPr>
        <w:t xml:space="preserve">ы </w:t>
      </w:r>
      <w:r w:rsidRPr="006344DA">
        <w:rPr>
          <w:rFonts w:ascii="Times New Roman" w:hAnsi="Times New Roman"/>
          <w:spacing w:val="1"/>
          <w:sz w:val="26"/>
          <w:szCs w:val="26"/>
        </w:rPr>
        <w:t>элементо</w:t>
      </w:r>
      <w:r w:rsidRPr="006344DA">
        <w:rPr>
          <w:rFonts w:ascii="Times New Roman" w:hAnsi="Times New Roman"/>
          <w:sz w:val="26"/>
          <w:szCs w:val="26"/>
        </w:rPr>
        <w:t xml:space="preserve">в </w:t>
      </w:r>
      <w:r w:rsidRPr="006344DA">
        <w:rPr>
          <w:rFonts w:ascii="Times New Roman" w:hAnsi="Times New Roman"/>
          <w:spacing w:val="1"/>
          <w:sz w:val="26"/>
          <w:szCs w:val="26"/>
        </w:rPr>
        <w:t>данно</w:t>
      </w:r>
      <w:r w:rsidRPr="006344DA">
        <w:rPr>
          <w:rFonts w:ascii="Times New Roman" w:hAnsi="Times New Roman"/>
          <w:sz w:val="26"/>
          <w:szCs w:val="26"/>
        </w:rPr>
        <w:t xml:space="preserve">й </w:t>
      </w:r>
      <w:r w:rsidRPr="006344DA">
        <w:rPr>
          <w:rFonts w:ascii="Times New Roman" w:hAnsi="Times New Roman"/>
          <w:spacing w:val="1"/>
          <w:sz w:val="26"/>
          <w:szCs w:val="26"/>
        </w:rPr>
        <w:t>конечно</w:t>
      </w:r>
      <w:r w:rsidRPr="006344DA">
        <w:rPr>
          <w:rFonts w:ascii="Times New Roman" w:hAnsi="Times New Roman"/>
          <w:sz w:val="26"/>
          <w:szCs w:val="26"/>
        </w:rPr>
        <w:t xml:space="preserve">й </w:t>
      </w:r>
      <w:r w:rsidRPr="006344DA">
        <w:rPr>
          <w:rFonts w:ascii="Times New Roman" w:hAnsi="Times New Roman"/>
          <w:spacing w:val="1"/>
          <w:sz w:val="26"/>
          <w:szCs w:val="26"/>
        </w:rPr>
        <w:t>числовой последовател</w:t>
      </w:r>
      <w:r w:rsidRPr="006344DA">
        <w:rPr>
          <w:rFonts w:ascii="Times New Roman" w:hAnsi="Times New Roman"/>
          <w:spacing w:val="1"/>
          <w:sz w:val="26"/>
          <w:szCs w:val="26"/>
        </w:rPr>
        <w:t>ь</w:t>
      </w:r>
      <w:r w:rsidRPr="006344DA">
        <w:rPr>
          <w:rFonts w:ascii="Times New Roman" w:hAnsi="Times New Roman"/>
          <w:spacing w:val="1"/>
          <w:sz w:val="26"/>
          <w:szCs w:val="26"/>
        </w:rPr>
        <w:t>ност</w:t>
      </w:r>
      <w:r w:rsidRPr="006344DA">
        <w:rPr>
          <w:rFonts w:ascii="Times New Roman" w:hAnsi="Times New Roman"/>
          <w:sz w:val="26"/>
          <w:szCs w:val="26"/>
        </w:rPr>
        <w:t>и</w:t>
      </w:r>
      <w:r w:rsidRPr="006344DA">
        <w:rPr>
          <w:rFonts w:ascii="Times New Roman" w:hAnsi="Times New Roman"/>
          <w:spacing w:val="-23"/>
          <w:sz w:val="26"/>
          <w:szCs w:val="26"/>
        </w:rPr>
        <w:t xml:space="preserve"> </w:t>
      </w:r>
      <w:r w:rsidRPr="006344DA">
        <w:rPr>
          <w:rFonts w:ascii="Times New Roman" w:hAnsi="Times New Roman"/>
          <w:spacing w:val="1"/>
          <w:sz w:val="26"/>
          <w:szCs w:val="26"/>
        </w:rPr>
        <w:t>ил</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массива</w:t>
      </w:r>
      <w:r w:rsidRPr="006344DA">
        <w:rPr>
          <w:rFonts w:ascii="Times New Roman" w:hAnsi="Times New Roman"/>
          <w:sz w:val="26"/>
          <w:szCs w:val="26"/>
        </w:rPr>
        <w:t>;</w:t>
      </w:r>
    </w:p>
    <w:p w:rsidR="00F262B5" w:rsidRPr="006344DA" w:rsidRDefault="00F262B5" w:rsidP="00F262B5">
      <w:pPr>
        <w:pStyle w:val="11"/>
        <w:numPr>
          <w:ilvl w:val="0"/>
          <w:numId w:val="172"/>
        </w:numPr>
        <w:tabs>
          <w:tab w:val="left" w:pos="993"/>
        </w:tabs>
        <w:spacing w:line="360" w:lineRule="auto"/>
        <w:ind w:left="0" w:firstLine="709"/>
        <w:jc w:val="both"/>
        <w:rPr>
          <w:rFonts w:ascii="Times New Roman" w:hAnsi="Times New Roman"/>
          <w:sz w:val="26"/>
          <w:szCs w:val="26"/>
        </w:rPr>
      </w:pPr>
      <w:r w:rsidRPr="006344DA">
        <w:rPr>
          <w:rFonts w:ascii="Times New Roman" w:hAnsi="Times New Roman"/>
          <w:spacing w:val="1"/>
          <w:sz w:val="26"/>
          <w:szCs w:val="26"/>
        </w:rPr>
        <w:t>нахождени</w:t>
      </w:r>
      <w:r w:rsidRPr="006344DA">
        <w:rPr>
          <w:rFonts w:ascii="Times New Roman" w:hAnsi="Times New Roman"/>
          <w:sz w:val="26"/>
          <w:szCs w:val="26"/>
        </w:rPr>
        <w:t>е</w:t>
      </w:r>
      <w:r w:rsidRPr="006344DA">
        <w:rPr>
          <w:rFonts w:ascii="Times New Roman" w:hAnsi="Times New Roman"/>
          <w:spacing w:val="-14"/>
          <w:sz w:val="26"/>
          <w:szCs w:val="26"/>
        </w:rPr>
        <w:t xml:space="preserve"> </w:t>
      </w:r>
      <w:r w:rsidRPr="006344DA">
        <w:rPr>
          <w:rFonts w:ascii="Times New Roman" w:hAnsi="Times New Roman"/>
          <w:spacing w:val="1"/>
          <w:sz w:val="26"/>
          <w:szCs w:val="26"/>
        </w:rPr>
        <w:t>минимальног</w:t>
      </w:r>
      <w:r w:rsidRPr="006344DA">
        <w:rPr>
          <w:rFonts w:ascii="Times New Roman" w:hAnsi="Times New Roman"/>
          <w:sz w:val="26"/>
          <w:szCs w:val="26"/>
        </w:rPr>
        <w:t>о</w:t>
      </w:r>
      <w:r w:rsidRPr="006344DA">
        <w:rPr>
          <w:rFonts w:ascii="Times New Roman" w:hAnsi="Times New Roman"/>
          <w:spacing w:val="-16"/>
          <w:sz w:val="26"/>
          <w:szCs w:val="26"/>
        </w:rPr>
        <w:t xml:space="preserve"> </w:t>
      </w:r>
      <w:r w:rsidRPr="006344DA">
        <w:rPr>
          <w:rFonts w:ascii="Times New Roman" w:hAnsi="Times New Roman"/>
          <w:spacing w:val="1"/>
          <w:sz w:val="26"/>
          <w:szCs w:val="26"/>
        </w:rPr>
        <w:t>(максимального</w:t>
      </w:r>
      <w:r w:rsidRPr="006344DA">
        <w:rPr>
          <w:rFonts w:ascii="Times New Roman" w:hAnsi="Times New Roman"/>
          <w:sz w:val="26"/>
          <w:szCs w:val="26"/>
        </w:rPr>
        <w:t>)</w:t>
      </w:r>
      <w:r w:rsidRPr="006344DA">
        <w:rPr>
          <w:rFonts w:ascii="Times New Roman" w:hAnsi="Times New Roman"/>
          <w:spacing w:val="-20"/>
          <w:sz w:val="26"/>
          <w:szCs w:val="26"/>
        </w:rPr>
        <w:t xml:space="preserve"> </w:t>
      </w:r>
      <w:r w:rsidRPr="006344DA">
        <w:rPr>
          <w:rFonts w:ascii="Times New Roman" w:hAnsi="Times New Roman"/>
          <w:spacing w:val="1"/>
          <w:sz w:val="26"/>
          <w:szCs w:val="26"/>
        </w:rPr>
        <w:t>элемент</w:t>
      </w:r>
      <w:r w:rsidRPr="006344DA">
        <w:rPr>
          <w:rFonts w:ascii="Times New Roman" w:hAnsi="Times New Roman"/>
          <w:sz w:val="26"/>
          <w:szCs w:val="26"/>
        </w:rPr>
        <w:t>а</w:t>
      </w:r>
      <w:r w:rsidRPr="006344DA">
        <w:rPr>
          <w:rFonts w:ascii="Times New Roman" w:hAnsi="Times New Roman"/>
          <w:spacing w:val="-11"/>
          <w:sz w:val="26"/>
          <w:szCs w:val="26"/>
        </w:rPr>
        <w:t xml:space="preserve"> </w:t>
      </w:r>
      <w:r w:rsidRPr="006344DA">
        <w:rPr>
          <w:rFonts w:ascii="Times New Roman" w:hAnsi="Times New Roman"/>
          <w:spacing w:val="1"/>
          <w:sz w:val="26"/>
          <w:szCs w:val="26"/>
        </w:rPr>
        <w:t>массива</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Знакомств</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16"/>
          <w:sz w:val="26"/>
          <w:szCs w:val="26"/>
        </w:rPr>
        <w:t xml:space="preserve"> </w:t>
      </w:r>
      <w:r w:rsidRPr="006344DA">
        <w:rPr>
          <w:rFonts w:ascii="Times New Roman" w:hAnsi="Times New Roman"/>
          <w:spacing w:val="1"/>
          <w:sz w:val="26"/>
          <w:szCs w:val="26"/>
        </w:rPr>
        <w:t>алгоритмам</w:t>
      </w:r>
      <w:r w:rsidRPr="006344DA">
        <w:rPr>
          <w:rFonts w:ascii="Times New Roman" w:hAnsi="Times New Roman"/>
          <w:sz w:val="26"/>
          <w:szCs w:val="26"/>
        </w:rPr>
        <w:t>и</w:t>
      </w:r>
      <w:r w:rsidRPr="006344DA">
        <w:rPr>
          <w:rFonts w:ascii="Times New Roman" w:hAnsi="Times New Roman"/>
          <w:spacing w:val="1"/>
          <w:sz w:val="26"/>
          <w:szCs w:val="26"/>
        </w:rPr>
        <w:t xml:space="preserve"> решени</w:t>
      </w:r>
      <w:r w:rsidRPr="006344DA">
        <w:rPr>
          <w:rFonts w:ascii="Times New Roman" w:hAnsi="Times New Roman"/>
          <w:sz w:val="26"/>
          <w:szCs w:val="26"/>
        </w:rPr>
        <w:t>я</w:t>
      </w:r>
      <w:r w:rsidRPr="006344DA">
        <w:rPr>
          <w:rFonts w:ascii="Times New Roman" w:hAnsi="Times New Roman"/>
          <w:spacing w:val="8"/>
          <w:sz w:val="26"/>
          <w:szCs w:val="26"/>
        </w:rPr>
        <w:t xml:space="preserve"> </w:t>
      </w:r>
      <w:r w:rsidRPr="006344DA">
        <w:rPr>
          <w:rFonts w:ascii="Times New Roman" w:hAnsi="Times New Roman"/>
          <w:spacing w:val="1"/>
          <w:sz w:val="26"/>
          <w:szCs w:val="26"/>
        </w:rPr>
        <w:t>эти</w:t>
      </w:r>
      <w:r w:rsidRPr="006344DA">
        <w:rPr>
          <w:rFonts w:ascii="Times New Roman" w:hAnsi="Times New Roman"/>
          <w:sz w:val="26"/>
          <w:szCs w:val="26"/>
        </w:rPr>
        <w:t>х</w:t>
      </w:r>
      <w:r w:rsidRPr="006344DA">
        <w:rPr>
          <w:rFonts w:ascii="Times New Roman" w:hAnsi="Times New Roman"/>
          <w:spacing w:val="12"/>
          <w:sz w:val="26"/>
          <w:szCs w:val="26"/>
        </w:rPr>
        <w:t xml:space="preserve"> </w:t>
      </w:r>
      <w:r w:rsidRPr="006344DA">
        <w:rPr>
          <w:rFonts w:ascii="Times New Roman" w:hAnsi="Times New Roman"/>
          <w:spacing w:val="1"/>
          <w:sz w:val="26"/>
          <w:szCs w:val="26"/>
        </w:rPr>
        <w:t>задач</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Реализаци</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pacing w:val="1"/>
          <w:sz w:val="26"/>
          <w:szCs w:val="26"/>
        </w:rPr>
        <w:t>эти</w:t>
      </w:r>
      <w:r w:rsidRPr="006344DA">
        <w:rPr>
          <w:rFonts w:ascii="Times New Roman" w:hAnsi="Times New Roman"/>
          <w:sz w:val="26"/>
          <w:szCs w:val="26"/>
        </w:rPr>
        <w:t>х</w:t>
      </w:r>
      <w:r w:rsidRPr="006344DA">
        <w:rPr>
          <w:rFonts w:ascii="Times New Roman" w:hAnsi="Times New Roman"/>
          <w:spacing w:val="12"/>
          <w:sz w:val="26"/>
          <w:szCs w:val="26"/>
        </w:rPr>
        <w:t xml:space="preserve"> </w:t>
      </w:r>
      <w:r w:rsidRPr="006344DA">
        <w:rPr>
          <w:rFonts w:ascii="Times New Roman" w:hAnsi="Times New Roman"/>
          <w:spacing w:val="1"/>
          <w:sz w:val="26"/>
          <w:szCs w:val="26"/>
        </w:rPr>
        <w:t>алгори</w:t>
      </w:r>
      <w:r w:rsidRPr="006344DA">
        <w:rPr>
          <w:rFonts w:ascii="Times New Roman" w:hAnsi="Times New Roman"/>
          <w:spacing w:val="1"/>
          <w:sz w:val="26"/>
          <w:szCs w:val="26"/>
        </w:rPr>
        <w:t>т</w:t>
      </w:r>
      <w:r w:rsidRPr="006344DA">
        <w:rPr>
          <w:rFonts w:ascii="Times New Roman" w:hAnsi="Times New Roman"/>
          <w:spacing w:val="1"/>
          <w:sz w:val="26"/>
          <w:szCs w:val="26"/>
        </w:rPr>
        <w:t xml:space="preserve">мов </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1"/>
          <w:sz w:val="26"/>
          <w:szCs w:val="26"/>
        </w:rPr>
        <w:t>выбранно</w:t>
      </w:r>
      <w:r w:rsidRPr="006344DA">
        <w:rPr>
          <w:rFonts w:ascii="Times New Roman" w:hAnsi="Times New Roman"/>
          <w:sz w:val="26"/>
          <w:szCs w:val="26"/>
        </w:rPr>
        <w:t>й</w:t>
      </w:r>
      <w:r w:rsidRPr="006344DA">
        <w:rPr>
          <w:rFonts w:ascii="Times New Roman" w:hAnsi="Times New Roman"/>
          <w:spacing w:val="-13"/>
          <w:sz w:val="26"/>
          <w:szCs w:val="26"/>
        </w:rPr>
        <w:t xml:space="preserve"> </w:t>
      </w:r>
      <w:r w:rsidRPr="006344DA">
        <w:rPr>
          <w:rFonts w:ascii="Times New Roman" w:hAnsi="Times New Roman"/>
          <w:spacing w:val="1"/>
          <w:sz w:val="26"/>
          <w:szCs w:val="26"/>
        </w:rPr>
        <w:t>сред</w:t>
      </w:r>
      <w:r w:rsidRPr="006344DA">
        <w:rPr>
          <w:rFonts w:ascii="Times New Roman" w:hAnsi="Times New Roman"/>
          <w:sz w:val="26"/>
          <w:szCs w:val="26"/>
        </w:rPr>
        <w:t>е</w:t>
      </w:r>
      <w:r w:rsidRPr="006344DA">
        <w:rPr>
          <w:rFonts w:ascii="Times New Roman" w:hAnsi="Times New Roman"/>
          <w:spacing w:val="-7"/>
          <w:sz w:val="26"/>
          <w:szCs w:val="26"/>
        </w:rPr>
        <w:t xml:space="preserve"> </w:t>
      </w:r>
      <w:r w:rsidRPr="006344DA">
        <w:rPr>
          <w:rFonts w:ascii="Times New Roman" w:hAnsi="Times New Roman"/>
          <w:spacing w:val="1"/>
          <w:sz w:val="26"/>
          <w:szCs w:val="26"/>
        </w:rPr>
        <w:t>прогр</w:t>
      </w:r>
      <w:r w:rsidRPr="006344DA">
        <w:rPr>
          <w:rFonts w:ascii="Times New Roman" w:hAnsi="Times New Roman"/>
          <w:sz w:val="26"/>
          <w:szCs w:val="26"/>
        </w:rPr>
        <w:t>а</w:t>
      </w:r>
      <w:r w:rsidRPr="006344DA">
        <w:rPr>
          <w:rFonts w:ascii="Times New Roman" w:hAnsi="Times New Roman"/>
          <w:spacing w:val="1"/>
          <w:sz w:val="26"/>
          <w:szCs w:val="26"/>
        </w:rPr>
        <w:t>ммиров</w:t>
      </w:r>
      <w:r w:rsidRPr="006344DA">
        <w:rPr>
          <w:rFonts w:ascii="Times New Roman" w:hAnsi="Times New Roman"/>
          <w:sz w:val="26"/>
          <w:szCs w:val="26"/>
        </w:rPr>
        <w:t>а</w:t>
      </w:r>
      <w:r w:rsidRPr="006344DA">
        <w:rPr>
          <w:rFonts w:ascii="Times New Roman" w:hAnsi="Times New Roman"/>
          <w:spacing w:val="1"/>
          <w:sz w:val="26"/>
          <w:szCs w:val="26"/>
        </w:rPr>
        <w:t>ния</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Составлени</w:t>
      </w:r>
      <w:r w:rsidRPr="006344DA">
        <w:rPr>
          <w:rFonts w:ascii="Times New Roman" w:hAnsi="Times New Roman"/>
          <w:sz w:val="26"/>
          <w:szCs w:val="26"/>
        </w:rPr>
        <w:t>е</w:t>
      </w:r>
      <w:r w:rsidRPr="006344DA">
        <w:rPr>
          <w:rFonts w:ascii="Times New Roman" w:hAnsi="Times New Roman"/>
          <w:spacing w:val="-14"/>
          <w:sz w:val="26"/>
          <w:szCs w:val="26"/>
        </w:rPr>
        <w:t xml:space="preserve"> </w:t>
      </w:r>
      <w:r w:rsidRPr="006344DA">
        <w:rPr>
          <w:rFonts w:ascii="Times New Roman" w:hAnsi="Times New Roman"/>
          <w:spacing w:val="1"/>
          <w:sz w:val="26"/>
          <w:szCs w:val="26"/>
        </w:rPr>
        <w:t>алгоритмо</w:t>
      </w:r>
      <w:r w:rsidRPr="006344DA">
        <w:rPr>
          <w:rFonts w:ascii="Times New Roman" w:hAnsi="Times New Roman"/>
          <w:sz w:val="26"/>
          <w:szCs w:val="26"/>
        </w:rPr>
        <w:t>в</w:t>
      </w:r>
      <w:r w:rsidRPr="006344DA">
        <w:rPr>
          <w:rFonts w:ascii="Times New Roman" w:hAnsi="Times New Roman"/>
          <w:spacing w:val="-13"/>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програм</w:t>
      </w:r>
      <w:r w:rsidRPr="006344DA">
        <w:rPr>
          <w:rFonts w:ascii="Times New Roman" w:hAnsi="Times New Roman"/>
          <w:sz w:val="26"/>
          <w:szCs w:val="26"/>
        </w:rPr>
        <w:t>м</w:t>
      </w:r>
      <w:r w:rsidRPr="006344DA">
        <w:rPr>
          <w:rFonts w:ascii="Times New Roman" w:hAnsi="Times New Roman"/>
          <w:spacing w:val="-11"/>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pacing w:val="1"/>
          <w:sz w:val="26"/>
          <w:szCs w:val="26"/>
        </w:rPr>
        <w:t>управлени</w:t>
      </w:r>
      <w:r w:rsidRPr="006344DA">
        <w:rPr>
          <w:rFonts w:ascii="Times New Roman" w:hAnsi="Times New Roman"/>
          <w:sz w:val="26"/>
          <w:szCs w:val="26"/>
        </w:rPr>
        <w:t>ю</w:t>
      </w:r>
      <w:r w:rsidRPr="006344DA">
        <w:rPr>
          <w:rFonts w:ascii="Times New Roman" w:hAnsi="Times New Roman"/>
          <w:spacing w:val="-15"/>
          <w:sz w:val="26"/>
          <w:szCs w:val="26"/>
        </w:rPr>
        <w:t xml:space="preserve"> </w:t>
      </w:r>
      <w:r w:rsidRPr="006344DA">
        <w:rPr>
          <w:rFonts w:ascii="Times New Roman" w:hAnsi="Times New Roman"/>
          <w:spacing w:val="1"/>
          <w:sz w:val="26"/>
          <w:szCs w:val="26"/>
        </w:rPr>
        <w:t>исполни</w:t>
      </w:r>
      <w:r w:rsidRPr="006344DA">
        <w:rPr>
          <w:rFonts w:ascii="Times New Roman" w:hAnsi="Times New Roman"/>
          <w:sz w:val="26"/>
          <w:szCs w:val="26"/>
        </w:rPr>
        <w:t>т</w:t>
      </w:r>
      <w:r w:rsidRPr="006344DA">
        <w:rPr>
          <w:rFonts w:ascii="Times New Roman" w:hAnsi="Times New Roman"/>
          <w:spacing w:val="1"/>
          <w:sz w:val="26"/>
          <w:szCs w:val="26"/>
        </w:rPr>
        <w:t>елями Робот, Черепашка, Чертежник и др.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Знакомств</w:t>
      </w:r>
      <w:r w:rsidRPr="006344DA">
        <w:rPr>
          <w:rFonts w:ascii="Times New Roman" w:hAnsi="Times New Roman"/>
          <w:i/>
          <w:sz w:val="26"/>
          <w:szCs w:val="26"/>
        </w:rPr>
        <w:t>о</w:t>
      </w:r>
      <w:r w:rsidRPr="006344DA">
        <w:rPr>
          <w:rFonts w:ascii="Times New Roman" w:hAnsi="Times New Roman"/>
          <w:i/>
          <w:spacing w:val="-14"/>
          <w:sz w:val="26"/>
          <w:szCs w:val="26"/>
        </w:rPr>
        <w:t xml:space="preserve"> </w:t>
      </w:r>
      <w:r w:rsidRPr="006344DA">
        <w:rPr>
          <w:rFonts w:ascii="Times New Roman" w:hAnsi="Times New Roman"/>
          <w:i/>
          <w:sz w:val="26"/>
          <w:szCs w:val="26"/>
        </w:rPr>
        <w:t xml:space="preserve">с </w:t>
      </w:r>
      <w:r w:rsidRPr="006344DA">
        <w:rPr>
          <w:rFonts w:ascii="Times New Roman" w:hAnsi="Times New Roman"/>
          <w:i/>
          <w:spacing w:val="1"/>
          <w:sz w:val="26"/>
          <w:szCs w:val="26"/>
        </w:rPr>
        <w:t>постановкам</w:t>
      </w:r>
      <w:r w:rsidRPr="006344DA">
        <w:rPr>
          <w:rFonts w:ascii="Times New Roman" w:hAnsi="Times New Roman"/>
          <w:i/>
          <w:sz w:val="26"/>
          <w:szCs w:val="26"/>
        </w:rPr>
        <w:t>и</w:t>
      </w:r>
      <w:r w:rsidRPr="006344DA">
        <w:rPr>
          <w:rFonts w:ascii="Times New Roman" w:hAnsi="Times New Roman"/>
          <w:i/>
          <w:spacing w:val="-16"/>
          <w:sz w:val="26"/>
          <w:szCs w:val="26"/>
        </w:rPr>
        <w:t xml:space="preserve"> </w:t>
      </w:r>
      <w:r w:rsidRPr="006344DA">
        <w:rPr>
          <w:rFonts w:ascii="Times New Roman" w:hAnsi="Times New Roman"/>
          <w:i/>
          <w:spacing w:val="1"/>
          <w:sz w:val="26"/>
          <w:szCs w:val="26"/>
        </w:rPr>
        <w:t>боле</w:t>
      </w:r>
      <w:r w:rsidRPr="006344DA">
        <w:rPr>
          <w:rFonts w:ascii="Times New Roman" w:hAnsi="Times New Roman"/>
          <w:i/>
          <w:sz w:val="26"/>
          <w:szCs w:val="26"/>
        </w:rPr>
        <w:t>е</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сло</w:t>
      </w:r>
      <w:r w:rsidRPr="006344DA">
        <w:rPr>
          <w:rFonts w:ascii="Times New Roman" w:hAnsi="Times New Roman"/>
          <w:i/>
          <w:spacing w:val="2"/>
          <w:sz w:val="26"/>
          <w:szCs w:val="26"/>
        </w:rPr>
        <w:t>ж</w:t>
      </w:r>
      <w:r w:rsidRPr="006344DA">
        <w:rPr>
          <w:rFonts w:ascii="Times New Roman" w:hAnsi="Times New Roman"/>
          <w:i/>
          <w:spacing w:val="1"/>
          <w:sz w:val="26"/>
          <w:szCs w:val="26"/>
        </w:rPr>
        <w:t>ны</w:t>
      </w:r>
      <w:r w:rsidRPr="006344DA">
        <w:rPr>
          <w:rFonts w:ascii="Times New Roman" w:hAnsi="Times New Roman"/>
          <w:i/>
          <w:sz w:val="26"/>
          <w:szCs w:val="26"/>
        </w:rPr>
        <w:t>х</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зада</w:t>
      </w:r>
      <w:r w:rsidRPr="006344DA">
        <w:rPr>
          <w:rFonts w:ascii="Times New Roman" w:hAnsi="Times New Roman"/>
          <w:i/>
          <w:sz w:val="26"/>
          <w:szCs w:val="26"/>
        </w:rPr>
        <w:t>ч</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обработк</w:t>
      </w:r>
      <w:r w:rsidRPr="006344DA">
        <w:rPr>
          <w:rFonts w:ascii="Times New Roman" w:hAnsi="Times New Roman"/>
          <w:i/>
          <w:sz w:val="26"/>
          <w:szCs w:val="26"/>
        </w:rPr>
        <w:t>и</w:t>
      </w:r>
      <w:r w:rsidRPr="006344DA">
        <w:rPr>
          <w:rFonts w:ascii="Times New Roman" w:hAnsi="Times New Roman"/>
          <w:i/>
          <w:spacing w:val="-12"/>
          <w:sz w:val="26"/>
          <w:szCs w:val="26"/>
        </w:rPr>
        <w:t xml:space="preserve"> </w:t>
      </w:r>
      <w:r w:rsidRPr="006344DA">
        <w:rPr>
          <w:rFonts w:ascii="Times New Roman" w:hAnsi="Times New Roman"/>
          <w:i/>
          <w:spacing w:val="1"/>
          <w:sz w:val="26"/>
          <w:szCs w:val="26"/>
        </w:rPr>
        <w:t>данны</w:t>
      </w:r>
      <w:r w:rsidRPr="006344DA">
        <w:rPr>
          <w:rFonts w:ascii="Times New Roman" w:hAnsi="Times New Roman"/>
          <w:i/>
          <w:sz w:val="26"/>
          <w:szCs w:val="26"/>
        </w:rPr>
        <w:t>х</w:t>
      </w:r>
      <w:r w:rsidRPr="006344DA">
        <w:rPr>
          <w:rFonts w:ascii="Times New Roman" w:hAnsi="Times New Roman"/>
          <w:i/>
          <w:spacing w:val="-8"/>
          <w:sz w:val="26"/>
          <w:szCs w:val="26"/>
        </w:rPr>
        <w:t xml:space="preserve"> </w:t>
      </w:r>
      <w:r w:rsidRPr="006344DA">
        <w:rPr>
          <w:rFonts w:ascii="Times New Roman" w:hAnsi="Times New Roman"/>
          <w:i/>
          <w:sz w:val="26"/>
          <w:szCs w:val="26"/>
        </w:rPr>
        <w:t xml:space="preserve">и </w:t>
      </w:r>
      <w:r w:rsidRPr="006344DA">
        <w:rPr>
          <w:rFonts w:ascii="Times New Roman" w:hAnsi="Times New Roman"/>
          <w:i/>
          <w:spacing w:val="1"/>
          <w:sz w:val="26"/>
          <w:szCs w:val="26"/>
        </w:rPr>
        <w:t>а</w:t>
      </w:r>
      <w:r w:rsidRPr="006344DA">
        <w:rPr>
          <w:rFonts w:ascii="Times New Roman" w:hAnsi="Times New Roman"/>
          <w:i/>
          <w:spacing w:val="1"/>
          <w:sz w:val="26"/>
          <w:szCs w:val="26"/>
        </w:rPr>
        <w:t>л</w:t>
      </w:r>
      <w:r w:rsidRPr="006344DA">
        <w:rPr>
          <w:rFonts w:ascii="Times New Roman" w:hAnsi="Times New Roman"/>
          <w:i/>
          <w:sz w:val="26"/>
          <w:szCs w:val="26"/>
        </w:rPr>
        <w:t>г</w:t>
      </w:r>
      <w:r w:rsidRPr="006344DA">
        <w:rPr>
          <w:rFonts w:ascii="Times New Roman" w:hAnsi="Times New Roman"/>
          <w:i/>
          <w:spacing w:val="1"/>
          <w:sz w:val="26"/>
          <w:szCs w:val="26"/>
        </w:rPr>
        <w:t>оритмам</w:t>
      </w:r>
      <w:r w:rsidRPr="006344DA">
        <w:rPr>
          <w:rFonts w:ascii="Times New Roman" w:hAnsi="Times New Roman"/>
          <w:i/>
          <w:sz w:val="26"/>
          <w:szCs w:val="26"/>
        </w:rPr>
        <w:t xml:space="preserve">и </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решения</w:t>
      </w:r>
      <w:r w:rsidRPr="006344DA">
        <w:rPr>
          <w:rFonts w:ascii="Times New Roman" w:hAnsi="Times New Roman"/>
          <w:i/>
          <w:sz w:val="26"/>
          <w:szCs w:val="26"/>
        </w:rPr>
        <w:t>:</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сортировк</w:t>
      </w:r>
      <w:r w:rsidRPr="006344DA">
        <w:rPr>
          <w:rFonts w:ascii="Times New Roman" w:hAnsi="Times New Roman"/>
          <w:i/>
          <w:sz w:val="26"/>
          <w:szCs w:val="26"/>
        </w:rPr>
        <w:t>а</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массива</w:t>
      </w:r>
      <w:r w:rsidRPr="006344DA">
        <w:rPr>
          <w:rFonts w:ascii="Times New Roman" w:hAnsi="Times New Roman"/>
          <w:i/>
          <w:sz w:val="26"/>
          <w:szCs w:val="26"/>
        </w:rPr>
        <w:t>,</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выполнени</w:t>
      </w:r>
      <w:r w:rsidRPr="006344DA">
        <w:rPr>
          <w:rFonts w:ascii="Times New Roman" w:hAnsi="Times New Roman"/>
          <w:i/>
          <w:sz w:val="26"/>
          <w:szCs w:val="26"/>
        </w:rPr>
        <w:t>е</w:t>
      </w:r>
      <w:r w:rsidRPr="006344DA">
        <w:rPr>
          <w:rFonts w:ascii="Times New Roman" w:hAnsi="Times New Roman"/>
          <w:i/>
          <w:spacing w:val="1"/>
          <w:sz w:val="26"/>
          <w:szCs w:val="26"/>
        </w:rPr>
        <w:t xml:space="preserve"> поэлементны</w:t>
      </w:r>
      <w:r w:rsidRPr="006344DA">
        <w:rPr>
          <w:rFonts w:ascii="Times New Roman" w:hAnsi="Times New Roman"/>
          <w:i/>
          <w:sz w:val="26"/>
          <w:szCs w:val="26"/>
        </w:rPr>
        <w:t xml:space="preserve">х </w:t>
      </w:r>
      <w:r w:rsidRPr="006344DA">
        <w:rPr>
          <w:rFonts w:ascii="Times New Roman" w:hAnsi="Times New Roman"/>
          <w:i/>
          <w:spacing w:val="1"/>
          <w:sz w:val="26"/>
          <w:szCs w:val="26"/>
        </w:rPr>
        <w:t>операци</w:t>
      </w:r>
      <w:r w:rsidRPr="006344DA">
        <w:rPr>
          <w:rFonts w:ascii="Times New Roman" w:hAnsi="Times New Roman"/>
          <w:i/>
          <w:sz w:val="26"/>
          <w:szCs w:val="26"/>
        </w:rPr>
        <w:t>й</w:t>
      </w:r>
      <w:r w:rsidRPr="006344DA">
        <w:rPr>
          <w:rFonts w:ascii="Times New Roman" w:hAnsi="Times New Roman"/>
          <w:i/>
          <w:spacing w:val="9"/>
          <w:sz w:val="26"/>
          <w:szCs w:val="26"/>
        </w:rPr>
        <w:t xml:space="preserve"> </w:t>
      </w:r>
      <w:r w:rsidRPr="006344DA">
        <w:rPr>
          <w:rFonts w:ascii="Times New Roman" w:hAnsi="Times New Roman"/>
          <w:i/>
          <w:sz w:val="26"/>
          <w:szCs w:val="26"/>
        </w:rPr>
        <w:t>с</w:t>
      </w:r>
      <w:r w:rsidRPr="006344DA">
        <w:rPr>
          <w:rFonts w:ascii="Times New Roman" w:hAnsi="Times New Roman"/>
          <w:i/>
          <w:spacing w:val="18"/>
          <w:sz w:val="26"/>
          <w:szCs w:val="26"/>
        </w:rPr>
        <w:t xml:space="preserve"> </w:t>
      </w:r>
      <w:r w:rsidRPr="006344DA">
        <w:rPr>
          <w:rFonts w:ascii="Times New Roman" w:hAnsi="Times New Roman"/>
          <w:i/>
          <w:spacing w:val="1"/>
          <w:sz w:val="26"/>
          <w:szCs w:val="26"/>
        </w:rPr>
        <w:t>массивами</w:t>
      </w:r>
      <w:r w:rsidRPr="006344DA">
        <w:rPr>
          <w:rFonts w:ascii="Times New Roman" w:hAnsi="Times New Roman"/>
          <w:i/>
          <w:sz w:val="26"/>
          <w:szCs w:val="26"/>
        </w:rPr>
        <w:t>;</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обработк</w:t>
      </w:r>
      <w:r w:rsidRPr="006344DA">
        <w:rPr>
          <w:rFonts w:ascii="Times New Roman" w:hAnsi="Times New Roman"/>
          <w:i/>
          <w:sz w:val="26"/>
          <w:szCs w:val="26"/>
        </w:rPr>
        <w:t>а</w:t>
      </w:r>
      <w:r w:rsidRPr="006344DA">
        <w:rPr>
          <w:rFonts w:ascii="Times New Roman" w:hAnsi="Times New Roman"/>
          <w:i/>
          <w:spacing w:val="7"/>
          <w:sz w:val="26"/>
          <w:szCs w:val="26"/>
        </w:rPr>
        <w:t xml:space="preserve"> </w:t>
      </w:r>
      <w:r w:rsidRPr="006344DA">
        <w:rPr>
          <w:rFonts w:ascii="Times New Roman" w:hAnsi="Times New Roman"/>
          <w:i/>
          <w:spacing w:val="1"/>
          <w:sz w:val="26"/>
          <w:szCs w:val="26"/>
        </w:rPr>
        <w:t>целы</w:t>
      </w:r>
      <w:r w:rsidRPr="006344DA">
        <w:rPr>
          <w:rFonts w:ascii="Times New Roman" w:hAnsi="Times New Roman"/>
          <w:i/>
          <w:sz w:val="26"/>
          <w:szCs w:val="26"/>
        </w:rPr>
        <w:t>х</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чисел</w:t>
      </w:r>
      <w:r w:rsidRPr="006344DA">
        <w:rPr>
          <w:rFonts w:ascii="Times New Roman" w:hAnsi="Times New Roman"/>
          <w:i/>
          <w:sz w:val="26"/>
          <w:szCs w:val="26"/>
        </w:rPr>
        <w:t>,</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пр</w:t>
      </w:r>
      <w:r w:rsidRPr="006344DA">
        <w:rPr>
          <w:rFonts w:ascii="Times New Roman" w:hAnsi="Times New Roman"/>
          <w:i/>
          <w:spacing w:val="2"/>
          <w:sz w:val="26"/>
          <w:szCs w:val="26"/>
        </w:rPr>
        <w:t>е</w:t>
      </w:r>
      <w:r w:rsidRPr="006344DA">
        <w:rPr>
          <w:rFonts w:ascii="Times New Roman" w:hAnsi="Times New Roman"/>
          <w:i/>
          <w:spacing w:val="1"/>
          <w:sz w:val="26"/>
          <w:szCs w:val="26"/>
        </w:rPr>
        <w:t>дставленны</w:t>
      </w:r>
      <w:r w:rsidRPr="006344DA">
        <w:rPr>
          <w:rFonts w:ascii="Times New Roman" w:hAnsi="Times New Roman"/>
          <w:i/>
          <w:sz w:val="26"/>
          <w:szCs w:val="26"/>
        </w:rPr>
        <w:t xml:space="preserve">х </w:t>
      </w:r>
      <w:r w:rsidRPr="006344DA">
        <w:rPr>
          <w:rFonts w:ascii="Times New Roman" w:hAnsi="Times New Roman"/>
          <w:i/>
          <w:spacing w:val="1"/>
          <w:sz w:val="26"/>
          <w:szCs w:val="26"/>
        </w:rPr>
        <w:t>записям</w:t>
      </w:r>
      <w:r w:rsidRPr="006344DA">
        <w:rPr>
          <w:rFonts w:ascii="Times New Roman" w:hAnsi="Times New Roman"/>
          <w:i/>
          <w:sz w:val="26"/>
          <w:szCs w:val="26"/>
        </w:rPr>
        <w:t>и</w:t>
      </w:r>
      <w:r w:rsidRPr="006344DA">
        <w:rPr>
          <w:rFonts w:ascii="Times New Roman" w:hAnsi="Times New Roman"/>
          <w:i/>
          <w:spacing w:val="9"/>
          <w:sz w:val="26"/>
          <w:szCs w:val="26"/>
        </w:rPr>
        <w:t xml:space="preserve"> </w:t>
      </w:r>
      <w:r w:rsidRPr="006344DA">
        <w:rPr>
          <w:rFonts w:ascii="Times New Roman" w:hAnsi="Times New Roman"/>
          <w:i/>
          <w:sz w:val="26"/>
          <w:szCs w:val="26"/>
        </w:rPr>
        <w:t xml:space="preserve">в </w:t>
      </w:r>
      <w:r w:rsidRPr="006344DA">
        <w:rPr>
          <w:rFonts w:ascii="Times New Roman" w:hAnsi="Times New Roman"/>
          <w:i/>
          <w:spacing w:val="1"/>
          <w:sz w:val="26"/>
          <w:szCs w:val="26"/>
        </w:rPr>
        <w:t>десятично</w:t>
      </w:r>
      <w:r w:rsidRPr="006344DA">
        <w:rPr>
          <w:rFonts w:ascii="Times New Roman" w:hAnsi="Times New Roman"/>
          <w:i/>
          <w:sz w:val="26"/>
          <w:szCs w:val="26"/>
        </w:rPr>
        <w:t>й</w:t>
      </w:r>
      <w:r w:rsidRPr="006344DA">
        <w:rPr>
          <w:rFonts w:ascii="Times New Roman" w:hAnsi="Times New Roman"/>
          <w:i/>
          <w:spacing w:val="1"/>
          <w:sz w:val="26"/>
          <w:szCs w:val="26"/>
        </w:rPr>
        <w:t xml:space="preserve"> </w:t>
      </w:r>
      <w:r w:rsidRPr="006344DA">
        <w:rPr>
          <w:rFonts w:ascii="Times New Roman" w:hAnsi="Times New Roman"/>
          <w:i/>
          <w:sz w:val="26"/>
          <w:szCs w:val="26"/>
        </w:rPr>
        <w:t>и</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двоично</w:t>
      </w:r>
      <w:r w:rsidRPr="006344DA">
        <w:rPr>
          <w:rFonts w:ascii="Times New Roman" w:hAnsi="Times New Roman"/>
          <w:i/>
          <w:sz w:val="26"/>
          <w:szCs w:val="26"/>
        </w:rPr>
        <w:t>й</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система</w:t>
      </w:r>
      <w:r w:rsidRPr="006344DA">
        <w:rPr>
          <w:rFonts w:ascii="Times New Roman" w:hAnsi="Times New Roman"/>
          <w:i/>
          <w:sz w:val="26"/>
          <w:szCs w:val="26"/>
        </w:rPr>
        <w:t>х</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счисления</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нахо</w:t>
      </w:r>
      <w:r w:rsidRPr="006344DA">
        <w:rPr>
          <w:rFonts w:ascii="Times New Roman" w:hAnsi="Times New Roman"/>
          <w:i/>
          <w:spacing w:val="2"/>
          <w:sz w:val="26"/>
          <w:szCs w:val="26"/>
        </w:rPr>
        <w:t>ж</w:t>
      </w:r>
      <w:r w:rsidRPr="006344DA">
        <w:rPr>
          <w:rFonts w:ascii="Times New Roman" w:hAnsi="Times New Roman"/>
          <w:i/>
          <w:spacing w:val="1"/>
          <w:sz w:val="26"/>
          <w:szCs w:val="26"/>
        </w:rPr>
        <w:t>дени</w:t>
      </w:r>
      <w:r w:rsidRPr="006344DA">
        <w:rPr>
          <w:rFonts w:ascii="Times New Roman" w:hAnsi="Times New Roman"/>
          <w:i/>
          <w:sz w:val="26"/>
          <w:szCs w:val="26"/>
        </w:rPr>
        <w:t xml:space="preserve">е </w:t>
      </w:r>
      <w:r w:rsidRPr="006344DA">
        <w:rPr>
          <w:rFonts w:ascii="Times New Roman" w:hAnsi="Times New Roman"/>
          <w:i/>
          <w:spacing w:val="1"/>
          <w:sz w:val="26"/>
          <w:szCs w:val="26"/>
        </w:rPr>
        <w:t>наибольшего обще</w:t>
      </w:r>
      <w:r w:rsidRPr="006344DA">
        <w:rPr>
          <w:rFonts w:ascii="Times New Roman" w:hAnsi="Times New Roman"/>
          <w:i/>
          <w:sz w:val="26"/>
          <w:szCs w:val="26"/>
        </w:rPr>
        <w:t>го</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делител</w:t>
      </w:r>
      <w:r w:rsidRPr="006344DA">
        <w:rPr>
          <w:rFonts w:ascii="Times New Roman" w:hAnsi="Times New Roman"/>
          <w:i/>
          <w:sz w:val="26"/>
          <w:szCs w:val="26"/>
        </w:rPr>
        <w:t>я</w:t>
      </w:r>
      <w:r w:rsidRPr="006344DA">
        <w:rPr>
          <w:rFonts w:ascii="Times New Roman" w:hAnsi="Times New Roman"/>
          <w:i/>
          <w:spacing w:val="-11"/>
          <w:sz w:val="26"/>
          <w:szCs w:val="26"/>
        </w:rPr>
        <w:t xml:space="preserve"> </w:t>
      </w:r>
      <w:r w:rsidRPr="006344DA">
        <w:rPr>
          <w:rFonts w:ascii="Times New Roman" w:hAnsi="Times New Roman"/>
          <w:i/>
          <w:spacing w:val="1"/>
          <w:sz w:val="26"/>
          <w:szCs w:val="26"/>
        </w:rPr>
        <w:t>(ал</w:t>
      </w:r>
      <w:r w:rsidRPr="006344DA">
        <w:rPr>
          <w:rFonts w:ascii="Times New Roman" w:hAnsi="Times New Roman"/>
          <w:i/>
          <w:sz w:val="26"/>
          <w:szCs w:val="26"/>
        </w:rPr>
        <w:t>г</w:t>
      </w:r>
      <w:r w:rsidRPr="006344DA">
        <w:rPr>
          <w:rFonts w:ascii="Times New Roman" w:hAnsi="Times New Roman"/>
          <w:i/>
          <w:spacing w:val="1"/>
          <w:sz w:val="26"/>
          <w:szCs w:val="26"/>
        </w:rPr>
        <w:t>о</w:t>
      </w:r>
      <w:r w:rsidRPr="006344DA">
        <w:rPr>
          <w:rFonts w:ascii="Times New Roman" w:hAnsi="Times New Roman"/>
          <w:i/>
          <w:spacing w:val="1"/>
          <w:sz w:val="26"/>
          <w:szCs w:val="26"/>
        </w:rPr>
        <w:t>рит</w:t>
      </w:r>
      <w:r w:rsidRPr="006344DA">
        <w:rPr>
          <w:rFonts w:ascii="Times New Roman" w:hAnsi="Times New Roman"/>
          <w:i/>
          <w:sz w:val="26"/>
          <w:szCs w:val="26"/>
        </w:rPr>
        <w:t>м</w:t>
      </w:r>
      <w:r w:rsidRPr="006344DA">
        <w:rPr>
          <w:rFonts w:ascii="Times New Roman" w:hAnsi="Times New Roman"/>
          <w:i/>
          <w:spacing w:val="-12"/>
          <w:sz w:val="26"/>
          <w:szCs w:val="26"/>
        </w:rPr>
        <w:t xml:space="preserve"> </w:t>
      </w:r>
      <w:r w:rsidRPr="006344DA">
        <w:rPr>
          <w:rFonts w:ascii="Times New Roman" w:hAnsi="Times New Roman"/>
          <w:i/>
          <w:spacing w:val="1"/>
          <w:sz w:val="26"/>
          <w:szCs w:val="26"/>
        </w:rPr>
        <w:t>Евклида)</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Поняти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б</w:t>
      </w:r>
      <w:r w:rsidRPr="006344DA">
        <w:rPr>
          <w:rFonts w:ascii="Times New Roman" w:hAnsi="Times New Roman"/>
          <w:spacing w:val="12"/>
          <w:sz w:val="26"/>
          <w:szCs w:val="26"/>
        </w:rPr>
        <w:t xml:space="preserve"> </w:t>
      </w:r>
      <w:r w:rsidRPr="006344DA">
        <w:rPr>
          <w:rFonts w:ascii="Times New Roman" w:hAnsi="Times New Roman"/>
          <w:spacing w:val="1"/>
          <w:sz w:val="26"/>
          <w:szCs w:val="26"/>
        </w:rPr>
        <w:t>этапа</w:t>
      </w:r>
      <w:r w:rsidRPr="006344DA">
        <w:rPr>
          <w:rFonts w:ascii="Times New Roman" w:hAnsi="Times New Roman"/>
          <w:sz w:val="26"/>
          <w:szCs w:val="26"/>
        </w:rPr>
        <w:t>х</w:t>
      </w:r>
      <w:r w:rsidRPr="006344DA">
        <w:rPr>
          <w:rFonts w:ascii="Times New Roman" w:hAnsi="Times New Roman"/>
          <w:spacing w:val="7"/>
          <w:sz w:val="26"/>
          <w:szCs w:val="26"/>
        </w:rPr>
        <w:t xml:space="preserve"> </w:t>
      </w:r>
      <w:r w:rsidRPr="006344DA">
        <w:rPr>
          <w:rFonts w:ascii="Times New Roman" w:hAnsi="Times New Roman"/>
          <w:spacing w:val="1"/>
          <w:sz w:val="26"/>
          <w:szCs w:val="26"/>
        </w:rPr>
        <w:t>разработк</w:t>
      </w:r>
      <w:r w:rsidRPr="006344DA">
        <w:rPr>
          <w:rFonts w:ascii="Times New Roman" w:hAnsi="Times New Roman"/>
          <w:sz w:val="26"/>
          <w:szCs w:val="26"/>
        </w:rPr>
        <w:t>и</w:t>
      </w:r>
      <w:r w:rsidRPr="006344DA">
        <w:rPr>
          <w:rFonts w:ascii="Times New Roman" w:hAnsi="Times New Roman"/>
          <w:spacing w:val="1"/>
          <w:sz w:val="26"/>
          <w:szCs w:val="26"/>
        </w:rPr>
        <w:t xml:space="preserve"> программ</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составлени</w:t>
      </w:r>
      <w:r w:rsidRPr="006344DA">
        <w:rPr>
          <w:rFonts w:ascii="Times New Roman" w:hAnsi="Times New Roman"/>
          <w:sz w:val="26"/>
          <w:szCs w:val="26"/>
        </w:rPr>
        <w:t xml:space="preserve">е </w:t>
      </w:r>
      <w:r w:rsidRPr="006344DA">
        <w:rPr>
          <w:rFonts w:ascii="Times New Roman" w:hAnsi="Times New Roman"/>
          <w:spacing w:val="1"/>
          <w:sz w:val="26"/>
          <w:szCs w:val="26"/>
        </w:rPr>
        <w:t>требовани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 xml:space="preserve">к </w:t>
      </w:r>
      <w:r w:rsidRPr="006344DA">
        <w:rPr>
          <w:rFonts w:ascii="Times New Roman" w:hAnsi="Times New Roman"/>
          <w:spacing w:val="1"/>
          <w:sz w:val="26"/>
          <w:szCs w:val="26"/>
        </w:rPr>
        <w:t>пр</w:t>
      </w:r>
      <w:r w:rsidRPr="006344DA">
        <w:rPr>
          <w:rFonts w:ascii="Times New Roman" w:hAnsi="Times New Roman"/>
          <w:spacing w:val="1"/>
          <w:sz w:val="26"/>
          <w:szCs w:val="26"/>
        </w:rPr>
        <w:t>о</w:t>
      </w:r>
      <w:r w:rsidRPr="006344DA">
        <w:rPr>
          <w:rFonts w:ascii="Times New Roman" w:hAnsi="Times New Roman"/>
          <w:spacing w:val="1"/>
          <w:sz w:val="26"/>
          <w:szCs w:val="26"/>
        </w:rPr>
        <w:t>грамме</w:t>
      </w:r>
      <w:r w:rsidRPr="006344DA">
        <w:rPr>
          <w:rFonts w:ascii="Times New Roman" w:hAnsi="Times New Roman"/>
          <w:sz w:val="26"/>
          <w:szCs w:val="26"/>
        </w:rPr>
        <w:t xml:space="preserve">, </w:t>
      </w:r>
      <w:r w:rsidRPr="006344DA">
        <w:rPr>
          <w:rFonts w:ascii="Times New Roman" w:hAnsi="Times New Roman"/>
          <w:spacing w:val="1"/>
          <w:sz w:val="26"/>
          <w:szCs w:val="26"/>
        </w:rPr>
        <w:t>выбо</w:t>
      </w:r>
      <w:r w:rsidRPr="006344DA">
        <w:rPr>
          <w:rFonts w:ascii="Times New Roman" w:hAnsi="Times New Roman"/>
          <w:sz w:val="26"/>
          <w:szCs w:val="26"/>
        </w:rPr>
        <w:t>р</w:t>
      </w:r>
      <w:r w:rsidRPr="006344DA">
        <w:rPr>
          <w:rFonts w:ascii="Times New Roman" w:hAnsi="Times New Roman"/>
          <w:spacing w:val="6"/>
          <w:sz w:val="26"/>
          <w:szCs w:val="26"/>
        </w:rPr>
        <w:t xml:space="preserve"> </w:t>
      </w:r>
      <w:r w:rsidRPr="006344DA">
        <w:rPr>
          <w:rFonts w:ascii="Times New Roman" w:hAnsi="Times New Roman"/>
          <w:spacing w:val="1"/>
          <w:sz w:val="26"/>
          <w:szCs w:val="26"/>
        </w:rPr>
        <w:t>алгоритм</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2"/>
          <w:sz w:val="26"/>
          <w:szCs w:val="26"/>
        </w:rPr>
        <w:t xml:space="preserve"> </w:t>
      </w:r>
      <w:r w:rsidRPr="006344DA">
        <w:rPr>
          <w:rFonts w:ascii="Times New Roman" w:hAnsi="Times New Roman"/>
          <w:spacing w:val="1"/>
          <w:sz w:val="26"/>
          <w:szCs w:val="26"/>
        </w:rPr>
        <w:t>ег</w:t>
      </w:r>
      <w:r w:rsidRPr="006344DA">
        <w:rPr>
          <w:rFonts w:ascii="Times New Roman" w:hAnsi="Times New Roman"/>
          <w:sz w:val="26"/>
          <w:szCs w:val="26"/>
        </w:rPr>
        <w:t>о</w:t>
      </w:r>
      <w:r w:rsidRPr="006344DA">
        <w:rPr>
          <w:rFonts w:ascii="Times New Roman" w:hAnsi="Times New Roman"/>
          <w:spacing w:val="10"/>
          <w:sz w:val="26"/>
          <w:szCs w:val="26"/>
        </w:rPr>
        <w:t xml:space="preserve"> </w:t>
      </w:r>
      <w:r w:rsidRPr="006344DA">
        <w:rPr>
          <w:rFonts w:ascii="Times New Roman" w:hAnsi="Times New Roman"/>
          <w:spacing w:val="1"/>
          <w:sz w:val="26"/>
          <w:szCs w:val="26"/>
        </w:rPr>
        <w:t>реали</w:t>
      </w:r>
      <w:r w:rsidRPr="006344DA">
        <w:rPr>
          <w:rFonts w:ascii="Times New Roman" w:hAnsi="Times New Roman"/>
          <w:sz w:val="26"/>
          <w:szCs w:val="26"/>
        </w:rPr>
        <w:t>з</w:t>
      </w:r>
      <w:r w:rsidRPr="006344DA">
        <w:rPr>
          <w:rFonts w:ascii="Times New Roman" w:hAnsi="Times New Roman"/>
          <w:spacing w:val="1"/>
          <w:sz w:val="26"/>
          <w:szCs w:val="26"/>
        </w:rPr>
        <w:t>аци</w:t>
      </w:r>
      <w:r w:rsidRPr="006344DA">
        <w:rPr>
          <w:rFonts w:ascii="Times New Roman" w:hAnsi="Times New Roman"/>
          <w:sz w:val="26"/>
          <w:szCs w:val="26"/>
        </w:rPr>
        <w:t>я в</w:t>
      </w:r>
      <w:r w:rsidRPr="006344DA">
        <w:rPr>
          <w:rFonts w:ascii="Times New Roman" w:hAnsi="Times New Roman"/>
          <w:spacing w:val="12"/>
          <w:sz w:val="26"/>
          <w:szCs w:val="26"/>
        </w:rPr>
        <w:t xml:space="preserve"> </w:t>
      </w:r>
      <w:r w:rsidRPr="006344DA">
        <w:rPr>
          <w:rFonts w:ascii="Times New Roman" w:hAnsi="Times New Roman"/>
          <w:spacing w:val="1"/>
          <w:sz w:val="26"/>
          <w:szCs w:val="26"/>
        </w:rPr>
        <w:t>вид</w:t>
      </w:r>
      <w:r w:rsidRPr="006344DA">
        <w:rPr>
          <w:rFonts w:ascii="Times New Roman" w:hAnsi="Times New Roman"/>
          <w:sz w:val="26"/>
          <w:szCs w:val="26"/>
        </w:rPr>
        <w:t>е</w:t>
      </w:r>
      <w:r w:rsidRPr="006344DA">
        <w:rPr>
          <w:rFonts w:ascii="Times New Roman" w:hAnsi="Times New Roman"/>
          <w:spacing w:val="8"/>
          <w:sz w:val="26"/>
          <w:szCs w:val="26"/>
        </w:rPr>
        <w:t xml:space="preserve"> </w:t>
      </w:r>
      <w:r w:rsidRPr="006344DA">
        <w:rPr>
          <w:rFonts w:ascii="Times New Roman" w:hAnsi="Times New Roman"/>
          <w:spacing w:val="1"/>
          <w:sz w:val="26"/>
          <w:szCs w:val="26"/>
        </w:rPr>
        <w:t>прогр</w:t>
      </w:r>
      <w:r w:rsidRPr="006344DA">
        <w:rPr>
          <w:rFonts w:ascii="Times New Roman" w:hAnsi="Times New Roman"/>
          <w:sz w:val="26"/>
          <w:szCs w:val="26"/>
        </w:rPr>
        <w:t>а</w:t>
      </w:r>
      <w:r w:rsidRPr="006344DA">
        <w:rPr>
          <w:rFonts w:ascii="Times New Roman" w:hAnsi="Times New Roman"/>
          <w:spacing w:val="1"/>
          <w:sz w:val="26"/>
          <w:szCs w:val="26"/>
        </w:rPr>
        <w:t>мм</w:t>
      </w:r>
      <w:r w:rsidRPr="006344DA">
        <w:rPr>
          <w:rFonts w:ascii="Times New Roman" w:hAnsi="Times New Roman"/>
          <w:sz w:val="26"/>
          <w:szCs w:val="26"/>
        </w:rPr>
        <w:t xml:space="preserve">ы </w:t>
      </w:r>
      <w:r w:rsidRPr="006344DA">
        <w:rPr>
          <w:rFonts w:ascii="Times New Roman" w:hAnsi="Times New Roman"/>
          <w:spacing w:val="1"/>
          <w:sz w:val="26"/>
          <w:szCs w:val="26"/>
        </w:rPr>
        <w:t>на выбранно</w:t>
      </w:r>
      <w:r w:rsidRPr="006344DA">
        <w:rPr>
          <w:rFonts w:ascii="Times New Roman" w:hAnsi="Times New Roman"/>
          <w:sz w:val="26"/>
          <w:szCs w:val="26"/>
        </w:rPr>
        <w:t>м</w:t>
      </w:r>
      <w:r w:rsidRPr="006344DA">
        <w:rPr>
          <w:rFonts w:ascii="Times New Roman" w:hAnsi="Times New Roman"/>
          <w:spacing w:val="8"/>
          <w:sz w:val="26"/>
          <w:szCs w:val="26"/>
        </w:rPr>
        <w:t xml:space="preserve"> </w:t>
      </w:r>
      <w:r w:rsidRPr="006344DA">
        <w:rPr>
          <w:rFonts w:ascii="Times New Roman" w:hAnsi="Times New Roman"/>
          <w:spacing w:val="1"/>
          <w:sz w:val="26"/>
          <w:szCs w:val="26"/>
        </w:rPr>
        <w:t>алг</w:t>
      </w:r>
      <w:r w:rsidRPr="006344DA">
        <w:rPr>
          <w:rFonts w:ascii="Times New Roman" w:hAnsi="Times New Roman"/>
          <w:spacing w:val="1"/>
          <w:sz w:val="26"/>
          <w:szCs w:val="26"/>
        </w:rPr>
        <w:t>о</w:t>
      </w:r>
      <w:r w:rsidRPr="006344DA">
        <w:rPr>
          <w:rFonts w:ascii="Times New Roman" w:hAnsi="Times New Roman"/>
          <w:spacing w:val="1"/>
          <w:sz w:val="26"/>
          <w:szCs w:val="26"/>
        </w:rPr>
        <w:t>ритмическо</w:t>
      </w:r>
      <w:r w:rsidRPr="006344DA">
        <w:rPr>
          <w:rFonts w:ascii="Times New Roman" w:hAnsi="Times New Roman"/>
          <w:sz w:val="26"/>
          <w:szCs w:val="26"/>
        </w:rPr>
        <w:t xml:space="preserve">м </w:t>
      </w:r>
      <w:r w:rsidRPr="006344DA">
        <w:rPr>
          <w:rFonts w:ascii="Times New Roman" w:hAnsi="Times New Roman"/>
          <w:spacing w:val="1"/>
          <w:sz w:val="26"/>
          <w:szCs w:val="26"/>
        </w:rPr>
        <w:t>языке</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1"/>
          <w:sz w:val="26"/>
          <w:szCs w:val="26"/>
        </w:rPr>
        <w:t>отладк</w:t>
      </w:r>
      <w:r w:rsidRPr="006344DA">
        <w:rPr>
          <w:rFonts w:ascii="Times New Roman" w:hAnsi="Times New Roman"/>
          <w:sz w:val="26"/>
          <w:szCs w:val="26"/>
        </w:rPr>
        <w:t>а</w:t>
      </w:r>
      <w:r w:rsidRPr="006344DA">
        <w:rPr>
          <w:rFonts w:ascii="Times New Roman" w:hAnsi="Times New Roman"/>
          <w:spacing w:val="11"/>
          <w:sz w:val="26"/>
          <w:szCs w:val="26"/>
        </w:rPr>
        <w:t xml:space="preserve"> </w:t>
      </w:r>
      <w:r w:rsidRPr="006344DA">
        <w:rPr>
          <w:rFonts w:ascii="Times New Roman" w:hAnsi="Times New Roman"/>
          <w:spacing w:val="1"/>
          <w:sz w:val="26"/>
          <w:szCs w:val="26"/>
        </w:rPr>
        <w:t>прогр</w:t>
      </w:r>
      <w:r w:rsidRPr="006344DA">
        <w:rPr>
          <w:rFonts w:ascii="Times New Roman" w:hAnsi="Times New Roman"/>
          <w:sz w:val="26"/>
          <w:szCs w:val="26"/>
        </w:rPr>
        <w:t>а</w:t>
      </w:r>
      <w:r w:rsidRPr="006344DA">
        <w:rPr>
          <w:rFonts w:ascii="Times New Roman" w:hAnsi="Times New Roman"/>
          <w:spacing w:val="1"/>
          <w:sz w:val="26"/>
          <w:szCs w:val="26"/>
        </w:rPr>
        <w:t>мм</w:t>
      </w:r>
      <w:r w:rsidRPr="006344DA">
        <w:rPr>
          <w:rFonts w:ascii="Times New Roman" w:hAnsi="Times New Roman"/>
          <w:sz w:val="26"/>
          <w:szCs w:val="26"/>
        </w:rPr>
        <w:t>ы</w:t>
      </w:r>
      <w:r w:rsidRPr="006344DA">
        <w:rPr>
          <w:rFonts w:ascii="Times New Roman" w:hAnsi="Times New Roman"/>
          <w:spacing w:val="7"/>
          <w:sz w:val="26"/>
          <w:szCs w:val="26"/>
        </w:rPr>
        <w:t xml:space="preserve"> </w:t>
      </w:r>
      <w:r w:rsidRPr="006344DA">
        <w:rPr>
          <w:rFonts w:ascii="Times New Roman" w:hAnsi="Times New Roman"/>
          <w:sz w:val="26"/>
          <w:szCs w:val="26"/>
        </w:rPr>
        <w:t>с</w:t>
      </w:r>
      <w:r w:rsidRPr="006344DA">
        <w:rPr>
          <w:rFonts w:ascii="Times New Roman" w:hAnsi="Times New Roman"/>
          <w:spacing w:val="19"/>
          <w:sz w:val="26"/>
          <w:szCs w:val="26"/>
        </w:rPr>
        <w:t xml:space="preserve"> </w:t>
      </w:r>
      <w:r w:rsidRPr="006344DA">
        <w:rPr>
          <w:rFonts w:ascii="Times New Roman" w:hAnsi="Times New Roman"/>
          <w:spacing w:val="1"/>
          <w:sz w:val="26"/>
          <w:szCs w:val="26"/>
        </w:rPr>
        <w:t>помощью выбранно</w:t>
      </w:r>
      <w:r w:rsidRPr="006344DA">
        <w:rPr>
          <w:rFonts w:ascii="Times New Roman" w:hAnsi="Times New Roman"/>
          <w:sz w:val="26"/>
          <w:szCs w:val="26"/>
        </w:rPr>
        <w:t>й</w:t>
      </w:r>
      <w:r w:rsidRPr="006344DA">
        <w:rPr>
          <w:rFonts w:ascii="Times New Roman" w:hAnsi="Times New Roman"/>
          <w:spacing w:val="-13"/>
          <w:sz w:val="26"/>
          <w:szCs w:val="26"/>
        </w:rPr>
        <w:t xml:space="preserve"> </w:t>
      </w:r>
      <w:r w:rsidRPr="006344DA">
        <w:rPr>
          <w:rFonts w:ascii="Times New Roman" w:hAnsi="Times New Roman"/>
          <w:spacing w:val="1"/>
          <w:sz w:val="26"/>
          <w:szCs w:val="26"/>
        </w:rPr>
        <w:t>систем</w:t>
      </w:r>
      <w:r w:rsidRPr="006344DA">
        <w:rPr>
          <w:rFonts w:ascii="Times New Roman" w:hAnsi="Times New Roman"/>
          <w:sz w:val="26"/>
          <w:szCs w:val="26"/>
        </w:rPr>
        <w:t>ы</w:t>
      </w:r>
      <w:r w:rsidRPr="006344DA">
        <w:rPr>
          <w:rFonts w:ascii="Times New Roman" w:hAnsi="Times New Roman"/>
          <w:spacing w:val="-9"/>
          <w:sz w:val="26"/>
          <w:szCs w:val="26"/>
        </w:rPr>
        <w:t xml:space="preserve"> </w:t>
      </w:r>
      <w:r w:rsidRPr="006344DA">
        <w:rPr>
          <w:rFonts w:ascii="Times New Roman" w:hAnsi="Times New Roman"/>
          <w:spacing w:val="1"/>
          <w:sz w:val="26"/>
          <w:szCs w:val="26"/>
        </w:rPr>
        <w:t>прогр</w:t>
      </w:r>
      <w:r w:rsidRPr="006344DA">
        <w:rPr>
          <w:rFonts w:ascii="Times New Roman" w:hAnsi="Times New Roman"/>
          <w:sz w:val="26"/>
          <w:szCs w:val="26"/>
        </w:rPr>
        <w:t>а</w:t>
      </w:r>
      <w:r w:rsidRPr="006344DA">
        <w:rPr>
          <w:rFonts w:ascii="Times New Roman" w:hAnsi="Times New Roman"/>
          <w:spacing w:val="1"/>
          <w:sz w:val="26"/>
          <w:szCs w:val="26"/>
        </w:rPr>
        <w:t>м</w:t>
      </w:r>
      <w:r w:rsidRPr="006344DA">
        <w:rPr>
          <w:rFonts w:ascii="Times New Roman" w:hAnsi="Times New Roman"/>
          <w:spacing w:val="1"/>
          <w:sz w:val="26"/>
          <w:szCs w:val="26"/>
        </w:rPr>
        <w:t>миров</w:t>
      </w:r>
      <w:r w:rsidRPr="006344DA">
        <w:rPr>
          <w:rFonts w:ascii="Times New Roman" w:hAnsi="Times New Roman"/>
          <w:sz w:val="26"/>
          <w:szCs w:val="26"/>
        </w:rPr>
        <w:t>а</w:t>
      </w:r>
      <w:r w:rsidRPr="006344DA">
        <w:rPr>
          <w:rFonts w:ascii="Times New Roman" w:hAnsi="Times New Roman"/>
          <w:spacing w:val="1"/>
          <w:sz w:val="26"/>
          <w:szCs w:val="26"/>
        </w:rPr>
        <w:t>ния</w:t>
      </w:r>
      <w:r w:rsidRPr="006344DA">
        <w:rPr>
          <w:rFonts w:ascii="Times New Roman" w:hAnsi="Times New Roman"/>
          <w:sz w:val="26"/>
          <w:szCs w:val="26"/>
        </w:rPr>
        <w:t>,</w:t>
      </w:r>
      <w:r w:rsidRPr="006344DA">
        <w:rPr>
          <w:rFonts w:ascii="Times New Roman" w:hAnsi="Times New Roman"/>
          <w:spacing w:val="-23"/>
          <w:sz w:val="26"/>
          <w:szCs w:val="26"/>
        </w:rPr>
        <w:t xml:space="preserve"> </w:t>
      </w:r>
      <w:r w:rsidRPr="006344DA">
        <w:rPr>
          <w:rFonts w:ascii="Times New Roman" w:hAnsi="Times New Roman"/>
          <w:spacing w:val="1"/>
          <w:sz w:val="26"/>
          <w:szCs w:val="26"/>
        </w:rPr>
        <w:t>тестиров</w:t>
      </w:r>
      <w:r w:rsidRPr="006344DA">
        <w:rPr>
          <w:rFonts w:ascii="Times New Roman" w:hAnsi="Times New Roman"/>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Простейши</w:t>
      </w:r>
      <w:r w:rsidRPr="006344DA">
        <w:rPr>
          <w:rFonts w:ascii="Times New Roman" w:hAnsi="Times New Roman"/>
          <w:sz w:val="26"/>
          <w:szCs w:val="26"/>
        </w:rPr>
        <w:t xml:space="preserve">е </w:t>
      </w:r>
      <w:r w:rsidRPr="006344DA">
        <w:rPr>
          <w:rFonts w:ascii="Times New Roman" w:hAnsi="Times New Roman"/>
          <w:spacing w:val="1"/>
          <w:sz w:val="26"/>
          <w:szCs w:val="26"/>
        </w:rPr>
        <w:t>прием</w:t>
      </w:r>
      <w:r w:rsidRPr="006344DA">
        <w:rPr>
          <w:rFonts w:ascii="Times New Roman" w:hAnsi="Times New Roman"/>
          <w:sz w:val="26"/>
          <w:szCs w:val="26"/>
        </w:rPr>
        <w:t>ы</w:t>
      </w:r>
      <w:r w:rsidRPr="006344DA">
        <w:rPr>
          <w:rFonts w:ascii="Times New Roman" w:hAnsi="Times New Roman"/>
          <w:spacing w:val="6"/>
          <w:sz w:val="26"/>
          <w:szCs w:val="26"/>
        </w:rPr>
        <w:t xml:space="preserve"> </w:t>
      </w:r>
      <w:r w:rsidRPr="006344DA">
        <w:rPr>
          <w:rFonts w:ascii="Times New Roman" w:hAnsi="Times New Roman"/>
          <w:spacing w:val="1"/>
          <w:sz w:val="26"/>
          <w:szCs w:val="26"/>
        </w:rPr>
        <w:t>диалогово</w:t>
      </w:r>
      <w:r w:rsidRPr="006344DA">
        <w:rPr>
          <w:rFonts w:ascii="Times New Roman" w:hAnsi="Times New Roman"/>
          <w:sz w:val="26"/>
          <w:szCs w:val="26"/>
        </w:rPr>
        <w:t>й</w:t>
      </w:r>
      <w:r w:rsidRPr="006344DA">
        <w:rPr>
          <w:rFonts w:ascii="Times New Roman" w:hAnsi="Times New Roman"/>
          <w:spacing w:val="1"/>
          <w:sz w:val="26"/>
          <w:szCs w:val="26"/>
        </w:rPr>
        <w:t xml:space="preserve"> отладк</w:t>
      </w:r>
      <w:r w:rsidRPr="006344DA">
        <w:rPr>
          <w:rFonts w:ascii="Times New Roman" w:hAnsi="Times New Roman"/>
          <w:sz w:val="26"/>
          <w:szCs w:val="26"/>
        </w:rPr>
        <w:t>и</w:t>
      </w:r>
      <w:r w:rsidRPr="006344DA">
        <w:rPr>
          <w:rFonts w:ascii="Times New Roman" w:hAnsi="Times New Roman"/>
          <w:spacing w:val="5"/>
          <w:sz w:val="26"/>
          <w:szCs w:val="26"/>
        </w:rPr>
        <w:t xml:space="preserve"> </w:t>
      </w:r>
      <w:r w:rsidRPr="006344DA">
        <w:rPr>
          <w:rFonts w:ascii="Times New Roman" w:hAnsi="Times New Roman"/>
          <w:spacing w:val="1"/>
          <w:sz w:val="26"/>
          <w:szCs w:val="26"/>
        </w:rPr>
        <w:t>програм</w:t>
      </w:r>
      <w:r w:rsidRPr="006344DA">
        <w:rPr>
          <w:rFonts w:ascii="Times New Roman" w:hAnsi="Times New Roman"/>
          <w:sz w:val="26"/>
          <w:szCs w:val="26"/>
        </w:rPr>
        <w:t>м</w:t>
      </w:r>
      <w:r w:rsidRPr="006344DA">
        <w:rPr>
          <w:rFonts w:ascii="Times New Roman" w:hAnsi="Times New Roman"/>
          <w:spacing w:val="3"/>
          <w:sz w:val="26"/>
          <w:szCs w:val="26"/>
        </w:rPr>
        <w:t xml:space="preserve"> </w:t>
      </w:r>
      <w:r w:rsidRPr="006344DA">
        <w:rPr>
          <w:rFonts w:ascii="Times New Roman" w:hAnsi="Times New Roman"/>
          <w:spacing w:val="1"/>
          <w:sz w:val="26"/>
          <w:szCs w:val="26"/>
        </w:rPr>
        <w:t>(выбо</w:t>
      </w:r>
      <w:r w:rsidRPr="006344DA">
        <w:rPr>
          <w:rFonts w:ascii="Times New Roman" w:hAnsi="Times New Roman"/>
          <w:sz w:val="26"/>
          <w:szCs w:val="26"/>
        </w:rPr>
        <w:t>р</w:t>
      </w:r>
      <w:r w:rsidRPr="006344DA">
        <w:rPr>
          <w:rFonts w:ascii="Times New Roman" w:hAnsi="Times New Roman"/>
          <w:spacing w:val="7"/>
          <w:sz w:val="26"/>
          <w:szCs w:val="26"/>
        </w:rPr>
        <w:t xml:space="preserve"> </w:t>
      </w:r>
      <w:r w:rsidRPr="006344DA">
        <w:rPr>
          <w:rFonts w:ascii="Times New Roman" w:hAnsi="Times New Roman"/>
          <w:spacing w:val="1"/>
          <w:sz w:val="26"/>
          <w:szCs w:val="26"/>
        </w:rPr>
        <w:t>точк</w:t>
      </w:r>
      <w:r w:rsidRPr="006344DA">
        <w:rPr>
          <w:rFonts w:ascii="Times New Roman" w:hAnsi="Times New Roman"/>
          <w:sz w:val="26"/>
          <w:szCs w:val="26"/>
        </w:rPr>
        <w:t xml:space="preserve">и </w:t>
      </w:r>
      <w:r w:rsidRPr="006344DA">
        <w:rPr>
          <w:rFonts w:ascii="Times New Roman" w:hAnsi="Times New Roman"/>
          <w:spacing w:val="1"/>
          <w:sz w:val="26"/>
          <w:szCs w:val="26"/>
        </w:rPr>
        <w:t>останов</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пошагово</w:t>
      </w:r>
      <w:r w:rsidRPr="006344DA">
        <w:rPr>
          <w:rFonts w:ascii="Times New Roman" w:hAnsi="Times New Roman"/>
          <w:sz w:val="26"/>
          <w:szCs w:val="26"/>
        </w:rPr>
        <w:t xml:space="preserve">е </w:t>
      </w:r>
      <w:r w:rsidRPr="006344DA">
        <w:rPr>
          <w:rFonts w:ascii="Times New Roman" w:hAnsi="Times New Roman"/>
          <w:spacing w:val="1"/>
          <w:sz w:val="26"/>
          <w:szCs w:val="26"/>
        </w:rPr>
        <w:t>выполн</w:t>
      </w:r>
      <w:r w:rsidRPr="006344DA">
        <w:rPr>
          <w:rFonts w:ascii="Times New Roman" w:hAnsi="Times New Roman"/>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 xml:space="preserve">е, </w:t>
      </w:r>
      <w:r w:rsidRPr="006344DA">
        <w:rPr>
          <w:rFonts w:ascii="Times New Roman" w:hAnsi="Times New Roman"/>
          <w:spacing w:val="1"/>
          <w:sz w:val="26"/>
          <w:szCs w:val="26"/>
        </w:rPr>
        <w:t>просмот</w:t>
      </w:r>
      <w:r w:rsidRPr="006344DA">
        <w:rPr>
          <w:rFonts w:ascii="Times New Roman" w:hAnsi="Times New Roman"/>
          <w:sz w:val="26"/>
          <w:szCs w:val="26"/>
        </w:rPr>
        <w:t>р</w:t>
      </w:r>
      <w:r w:rsidRPr="006344DA">
        <w:rPr>
          <w:rFonts w:ascii="Times New Roman" w:hAnsi="Times New Roman"/>
          <w:spacing w:val="3"/>
          <w:sz w:val="26"/>
          <w:szCs w:val="26"/>
        </w:rPr>
        <w:t xml:space="preserve"> </w:t>
      </w:r>
      <w:r w:rsidRPr="006344DA">
        <w:rPr>
          <w:rFonts w:ascii="Times New Roman" w:hAnsi="Times New Roman"/>
          <w:spacing w:val="1"/>
          <w:sz w:val="26"/>
          <w:szCs w:val="26"/>
        </w:rPr>
        <w:t>значени</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pacing w:val="1"/>
          <w:sz w:val="26"/>
          <w:szCs w:val="26"/>
        </w:rPr>
        <w:t>величин</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отладочны</w:t>
      </w:r>
      <w:r w:rsidRPr="006344DA">
        <w:rPr>
          <w:rFonts w:ascii="Times New Roman" w:hAnsi="Times New Roman"/>
          <w:sz w:val="26"/>
          <w:szCs w:val="26"/>
        </w:rPr>
        <w:t xml:space="preserve">й </w:t>
      </w:r>
      <w:r w:rsidRPr="006344DA">
        <w:rPr>
          <w:rFonts w:ascii="Times New Roman" w:hAnsi="Times New Roman"/>
          <w:spacing w:val="1"/>
          <w:sz w:val="26"/>
          <w:szCs w:val="26"/>
        </w:rPr>
        <w:t>вывод)</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Знакомств</w:t>
      </w:r>
      <w:r w:rsidRPr="006344DA">
        <w:rPr>
          <w:rFonts w:ascii="Times New Roman" w:hAnsi="Times New Roman"/>
          <w:sz w:val="26"/>
          <w:szCs w:val="26"/>
        </w:rPr>
        <w:t>о</w:t>
      </w:r>
      <w:r w:rsidRPr="006344DA">
        <w:rPr>
          <w:rFonts w:ascii="Times New Roman" w:hAnsi="Times New Roman"/>
          <w:spacing w:val="10"/>
          <w:sz w:val="26"/>
          <w:szCs w:val="26"/>
        </w:rPr>
        <w:t xml:space="preserve"> </w:t>
      </w:r>
      <w:r w:rsidRPr="006344DA">
        <w:rPr>
          <w:rFonts w:ascii="Times New Roman" w:hAnsi="Times New Roman"/>
          <w:sz w:val="26"/>
          <w:szCs w:val="26"/>
        </w:rPr>
        <w:t>с</w:t>
      </w:r>
      <w:r w:rsidRPr="006344DA">
        <w:rPr>
          <w:rFonts w:ascii="Times New Roman" w:hAnsi="Times New Roman"/>
          <w:spacing w:val="23"/>
          <w:sz w:val="26"/>
          <w:szCs w:val="26"/>
        </w:rPr>
        <w:t xml:space="preserve"> </w:t>
      </w:r>
      <w:r w:rsidRPr="006344DA">
        <w:rPr>
          <w:rFonts w:ascii="Times New Roman" w:hAnsi="Times New Roman"/>
          <w:spacing w:val="1"/>
          <w:sz w:val="26"/>
          <w:szCs w:val="26"/>
        </w:rPr>
        <w:t>документиров</w:t>
      </w:r>
      <w:r w:rsidRPr="006344DA">
        <w:rPr>
          <w:rFonts w:ascii="Times New Roman" w:hAnsi="Times New Roman"/>
          <w:sz w:val="26"/>
          <w:szCs w:val="26"/>
        </w:rPr>
        <w:t>а</w:t>
      </w:r>
      <w:r w:rsidRPr="006344DA">
        <w:rPr>
          <w:rFonts w:ascii="Times New Roman" w:hAnsi="Times New Roman"/>
          <w:spacing w:val="1"/>
          <w:sz w:val="26"/>
          <w:szCs w:val="26"/>
        </w:rPr>
        <w:t>ние</w:t>
      </w:r>
      <w:r w:rsidRPr="006344DA">
        <w:rPr>
          <w:rFonts w:ascii="Times New Roman" w:hAnsi="Times New Roman"/>
          <w:sz w:val="26"/>
          <w:szCs w:val="26"/>
        </w:rPr>
        <w:t xml:space="preserve">м </w:t>
      </w:r>
      <w:r w:rsidRPr="006344DA">
        <w:rPr>
          <w:rFonts w:ascii="Times New Roman" w:hAnsi="Times New Roman"/>
          <w:spacing w:val="1"/>
          <w:sz w:val="26"/>
          <w:szCs w:val="26"/>
        </w:rPr>
        <w:t>программ</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i/>
          <w:spacing w:val="1"/>
          <w:sz w:val="26"/>
          <w:szCs w:val="26"/>
        </w:rPr>
        <w:t>Составлени</w:t>
      </w:r>
      <w:r w:rsidRPr="006344DA">
        <w:rPr>
          <w:rFonts w:ascii="Times New Roman" w:hAnsi="Times New Roman"/>
          <w:i/>
          <w:sz w:val="26"/>
          <w:szCs w:val="26"/>
        </w:rPr>
        <w:t>е</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описани</w:t>
      </w:r>
      <w:r w:rsidRPr="006344DA">
        <w:rPr>
          <w:rFonts w:ascii="Times New Roman" w:hAnsi="Times New Roman"/>
          <w:i/>
          <w:sz w:val="26"/>
          <w:szCs w:val="26"/>
        </w:rPr>
        <w:t xml:space="preserve">е </w:t>
      </w:r>
      <w:r w:rsidRPr="006344DA">
        <w:rPr>
          <w:rFonts w:ascii="Times New Roman" w:hAnsi="Times New Roman"/>
          <w:i/>
          <w:spacing w:val="1"/>
          <w:sz w:val="26"/>
          <w:szCs w:val="26"/>
        </w:rPr>
        <w:t>пр</w:t>
      </w:r>
      <w:r w:rsidRPr="006344DA">
        <w:rPr>
          <w:rFonts w:ascii="Times New Roman" w:hAnsi="Times New Roman"/>
          <w:i/>
          <w:spacing w:val="1"/>
          <w:sz w:val="26"/>
          <w:szCs w:val="26"/>
        </w:rPr>
        <w:t>о</w:t>
      </w:r>
      <w:r w:rsidRPr="006344DA">
        <w:rPr>
          <w:rFonts w:ascii="Times New Roman" w:hAnsi="Times New Roman"/>
          <w:i/>
          <w:sz w:val="26"/>
          <w:szCs w:val="26"/>
        </w:rPr>
        <w:t>г</w:t>
      </w:r>
      <w:r w:rsidRPr="006344DA">
        <w:rPr>
          <w:rFonts w:ascii="Times New Roman" w:hAnsi="Times New Roman"/>
          <w:i/>
          <w:spacing w:val="1"/>
          <w:sz w:val="26"/>
          <w:szCs w:val="26"/>
        </w:rPr>
        <w:t>рамм</w:t>
      </w:r>
      <w:r w:rsidRPr="006344DA">
        <w:rPr>
          <w:rFonts w:ascii="Times New Roman" w:hAnsi="Times New Roman"/>
          <w:i/>
          <w:sz w:val="26"/>
          <w:szCs w:val="26"/>
        </w:rPr>
        <w:t>ы</w:t>
      </w:r>
      <w:r w:rsidRPr="006344DA">
        <w:rPr>
          <w:rFonts w:ascii="Times New Roman" w:hAnsi="Times New Roman"/>
          <w:i/>
          <w:spacing w:val="-13"/>
          <w:sz w:val="26"/>
          <w:szCs w:val="26"/>
        </w:rPr>
        <w:t xml:space="preserve"> </w:t>
      </w:r>
      <w:r w:rsidRPr="006344DA">
        <w:rPr>
          <w:rFonts w:ascii="Times New Roman" w:hAnsi="Times New Roman"/>
          <w:i/>
          <w:spacing w:val="1"/>
          <w:sz w:val="26"/>
          <w:szCs w:val="26"/>
        </w:rPr>
        <w:t>п</w:t>
      </w:r>
      <w:r w:rsidRPr="006344DA">
        <w:rPr>
          <w:rFonts w:ascii="Times New Roman" w:hAnsi="Times New Roman"/>
          <w:i/>
          <w:sz w:val="26"/>
          <w:szCs w:val="26"/>
        </w:rPr>
        <w:t>о</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образцу</w:t>
      </w:r>
      <w:r w:rsidRPr="006344DA">
        <w:rPr>
          <w:rFonts w:ascii="Times New Roman" w:hAnsi="Times New Roman"/>
          <w:i/>
          <w:sz w:val="26"/>
          <w:szCs w:val="26"/>
        </w:rPr>
        <w:t>.</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Анали</w:t>
      </w:r>
      <w:r w:rsidRPr="006344DA">
        <w:rPr>
          <w:rFonts w:ascii="Times New Roman" w:hAnsi="Times New Roman"/>
          <w:b/>
          <w:bCs/>
          <w:sz w:val="26"/>
          <w:szCs w:val="26"/>
        </w:rPr>
        <w:t>з</w:t>
      </w:r>
      <w:r w:rsidRPr="006344DA">
        <w:rPr>
          <w:rFonts w:ascii="Times New Roman" w:hAnsi="Times New Roman"/>
          <w:b/>
          <w:bCs/>
          <w:spacing w:val="-9"/>
          <w:sz w:val="26"/>
          <w:szCs w:val="26"/>
        </w:rPr>
        <w:t xml:space="preserve"> </w:t>
      </w:r>
      <w:r w:rsidRPr="006344DA">
        <w:rPr>
          <w:rFonts w:ascii="Times New Roman" w:hAnsi="Times New Roman"/>
          <w:b/>
          <w:bCs/>
          <w:spacing w:val="1"/>
          <w:sz w:val="26"/>
          <w:szCs w:val="26"/>
        </w:rPr>
        <w:t>алгоритмов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Сложност</w:t>
      </w:r>
      <w:r w:rsidRPr="006344DA">
        <w:rPr>
          <w:rFonts w:ascii="Times New Roman" w:hAnsi="Times New Roman"/>
          <w:sz w:val="26"/>
          <w:szCs w:val="26"/>
        </w:rPr>
        <w:t>ь</w:t>
      </w:r>
      <w:r w:rsidRPr="006344DA">
        <w:rPr>
          <w:rFonts w:ascii="Times New Roman" w:hAnsi="Times New Roman"/>
          <w:spacing w:val="3"/>
          <w:sz w:val="26"/>
          <w:szCs w:val="26"/>
        </w:rPr>
        <w:t xml:space="preserve"> </w:t>
      </w:r>
      <w:r w:rsidRPr="006344DA">
        <w:rPr>
          <w:rFonts w:ascii="Times New Roman" w:hAnsi="Times New Roman"/>
          <w:spacing w:val="1"/>
          <w:sz w:val="26"/>
          <w:szCs w:val="26"/>
        </w:rPr>
        <w:t>вычисления</w:t>
      </w:r>
      <w:r w:rsidRPr="006344DA">
        <w:rPr>
          <w:rFonts w:ascii="Times New Roman" w:hAnsi="Times New Roman"/>
          <w:sz w:val="26"/>
          <w:szCs w:val="26"/>
        </w:rPr>
        <w:t>:</w:t>
      </w:r>
      <w:r w:rsidRPr="006344DA">
        <w:rPr>
          <w:rFonts w:ascii="Times New Roman" w:hAnsi="Times New Roman"/>
          <w:spacing w:val="1"/>
          <w:sz w:val="26"/>
          <w:szCs w:val="26"/>
        </w:rPr>
        <w:t xml:space="preserve"> количеств</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pacing w:val="1"/>
          <w:sz w:val="26"/>
          <w:szCs w:val="26"/>
        </w:rPr>
        <w:t>выполненны</w:t>
      </w:r>
      <w:r w:rsidRPr="006344DA">
        <w:rPr>
          <w:rFonts w:ascii="Times New Roman" w:hAnsi="Times New Roman"/>
          <w:sz w:val="26"/>
          <w:szCs w:val="26"/>
        </w:rPr>
        <w:t xml:space="preserve">х </w:t>
      </w:r>
      <w:r w:rsidRPr="006344DA">
        <w:rPr>
          <w:rFonts w:ascii="Times New Roman" w:hAnsi="Times New Roman"/>
          <w:spacing w:val="1"/>
          <w:sz w:val="26"/>
          <w:szCs w:val="26"/>
        </w:rPr>
        <w:t>операций</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ра</w:t>
      </w:r>
      <w:r w:rsidRPr="006344DA">
        <w:rPr>
          <w:rFonts w:ascii="Times New Roman" w:hAnsi="Times New Roman"/>
          <w:sz w:val="26"/>
          <w:szCs w:val="26"/>
        </w:rPr>
        <w:t>з</w:t>
      </w:r>
      <w:r w:rsidRPr="006344DA">
        <w:rPr>
          <w:rFonts w:ascii="Times New Roman" w:hAnsi="Times New Roman"/>
          <w:spacing w:val="1"/>
          <w:sz w:val="26"/>
          <w:szCs w:val="26"/>
        </w:rPr>
        <w:t>ме</w:t>
      </w:r>
      <w:r w:rsidRPr="006344DA">
        <w:rPr>
          <w:rFonts w:ascii="Times New Roman" w:hAnsi="Times New Roman"/>
          <w:sz w:val="26"/>
          <w:szCs w:val="26"/>
        </w:rPr>
        <w:t xml:space="preserve">р </w:t>
      </w:r>
      <w:r w:rsidRPr="006344DA">
        <w:rPr>
          <w:rFonts w:ascii="Times New Roman" w:hAnsi="Times New Roman"/>
          <w:spacing w:val="1"/>
          <w:sz w:val="26"/>
          <w:szCs w:val="26"/>
        </w:rPr>
        <w:t>испол</w:t>
      </w:r>
      <w:r w:rsidRPr="006344DA">
        <w:rPr>
          <w:rFonts w:ascii="Times New Roman" w:hAnsi="Times New Roman"/>
          <w:spacing w:val="1"/>
          <w:sz w:val="26"/>
          <w:szCs w:val="26"/>
        </w:rPr>
        <w:t>ь</w:t>
      </w:r>
      <w:r w:rsidRPr="006344DA">
        <w:rPr>
          <w:rFonts w:ascii="Times New Roman" w:hAnsi="Times New Roman"/>
          <w:spacing w:val="1"/>
          <w:sz w:val="26"/>
          <w:szCs w:val="26"/>
        </w:rPr>
        <w:t>зуемо</w:t>
      </w:r>
      <w:r w:rsidRPr="006344DA">
        <w:rPr>
          <w:rFonts w:ascii="Times New Roman" w:hAnsi="Times New Roman"/>
          <w:sz w:val="26"/>
          <w:szCs w:val="26"/>
        </w:rPr>
        <w:t xml:space="preserve">й </w:t>
      </w:r>
      <w:r w:rsidRPr="006344DA">
        <w:rPr>
          <w:rFonts w:ascii="Times New Roman" w:hAnsi="Times New Roman"/>
          <w:spacing w:val="1"/>
          <w:sz w:val="26"/>
          <w:szCs w:val="26"/>
        </w:rPr>
        <w:t>памяти</w:t>
      </w:r>
      <w:r w:rsidRPr="006344DA">
        <w:rPr>
          <w:rFonts w:ascii="Times New Roman" w:hAnsi="Times New Roman"/>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зависимост</w:t>
      </w:r>
      <w:r w:rsidRPr="006344DA">
        <w:rPr>
          <w:rFonts w:ascii="Times New Roman" w:hAnsi="Times New Roman"/>
          <w:sz w:val="26"/>
          <w:szCs w:val="26"/>
        </w:rPr>
        <w:t xml:space="preserve">ь </w:t>
      </w:r>
      <w:r w:rsidRPr="006344DA">
        <w:rPr>
          <w:rFonts w:ascii="Times New Roman" w:hAnsi="Times New Roman"/>
          <w:spacing w:val="1"/>
          <w:sz w:val="26"/>
          <w:szCs w:val="26"/>
        </w:rPr>
        <w:t>о</w:t>
      </w:r>
      <w:r w:rsidRPr="006344DA">
        <w:rPr>
          <w:rFonts w:ascii="Times New Roman" w:hAnsi="Times New Roman"/>
          <w:sz w:val="26"/>
          <w:szCs w:val="26"/>
        </w:rPr>
        <w:t xml:space="preserve">т </w:t>
      </w:r>
      <w:r w:rsidRPr="006344DA">
        <w:rPr>
          <w:rFonts w:ascii="Times New Roman" w:hAnsi="Times New Roman"/>
          <w:spacing w:val="1"/>
          <w:sz w:val="26"/>
          <w:szCs w:val="26"/>
        </w:rPr>
        <w:t>размер</w:t>
      </w:r>
      <w:r w:rsidRPr="006344DA">
        <w:rPr>
          <w:rFonts w:ascii="Times New Roman" w:hAnsi="Times New Roman"/>
          <w:sz w:val="26"/>
          <w:szCs w:val="26"/>
        </w:rPr>
        <w:t xml:space="preserve">а </w:t>
      </w:r>
      <w:r w:rsidRPr="006344DA">
        <w:rPr>
          <w:rFonts w:ascii="Times New Roman" w:hAnsi="Times New Roman"/>
          <w:spacing w:val="1"/>
          <w:sz w:val="26"/>
          <w:szCs w:val="26"/>
        </w:rPr>
        <w:t>исходны</w:t>
      </w:r>
      <w:r w:rsidRPr="006344DA">
        <w:rPr>
          <w:rFonts w:ascii="Times New Roman" w:hAnsi="Times New Roman"/>
          <w:sz w:val="26"/>
          <w:szCs w:val="26"/>
        </w:rPr>
        <w:t xml:space="preserve">х </w:t>
      </w:r>
      <w:r w:rsidRPr="006344DA">
        <w:rPr>
          <w:rFonts w:ascii="Times New Roman" w:hAnsi="Times New Roman"/>
          <w:spacing w:val="1"/>
          <w:sz w:val="26"/>
          <w:szCs w:val="26"/>
        </w:rPr>
        <w:t>данных</w:t>
      </w:r>
      <w:r w:rsidRPr="006344DA">
        <w:rPr>
          <w:rFonts w:ascii="Times New Roman" w:hAnsi="Times New Roman"/>
          <w:sz w:val="26"/>
          <w:szCs w:val="26"/>
        </w:rPr>
        <w:t xml:space="preserve">. </w:t>
      </w:r>
      <w:r w:rsidRPr="006344DA">
        <w:rPr>
          <w:rFonts w:ascii="Times New Roman" w:hAnsi="Times New Roman"/>
          <w:spacing w:val="1"/>
          <w:sz w:val="26"/>
          <w:szCs w:val="26"/>
        </w:rPr>
        <w:t>Пример</w:t>
      </w:r>
      <w:r w:rsidRPr="006344DA">
        <w:rPr>
          <w:rFonts w:ascii="Times New Roman" w:hAnsi="Times New Roman"/>
          <w:sz w:val="26"/>
          <w:szCs w:val="26"/>
        </w:rPr>
        <w:t>ы</w:t>
      </w:r>
      <w:r w:rsidRPr="006344DA">
        <w:rPr>
          <w:rFonts w:ascii="Times New Roman" w:hAnsi="Times New Roman"/>
          <w:spacing w:val="6"/>
          <w:sz w:val="26"/>
          <w:szCs w:val="26"/>
        </w:rPr>
        <w:t xml:space="preserve"> </w:t>
      </w:r>
      <w:r w:rsidRPr="006344DA">
        <w:rPr>
          <w:rFonts w:ascii="Times New Roman" w:hAnsi="Times New Roman"/>
          <w:spacing w:val="1"/>
          <w:sz w:val="26"/>
          <w:szCs w:val="26"/>
        </w:rPr>
        <w:t>коротки</w:t>
      </w:r>
      <w:r w:rsidRPr="006344DA">
        <w:rPr>
          <w:rFonts w:ascii="Times New Roman" w:hAnsi="Times New Roman"/>
          <w:sz w:val="26"/>
          <w:szCs w:val="26"/>
        </w:rPr>
        <w:t>х</w:t>
      </w:r>
      <w:r w:rsidRPr="006344DA">
        <w:rPr>
          <w:rFonts w:ascii="Times New Roman" w:hAnsi="Times New Roman"/>
          <w:spacing w:val="6"/>
          <w:sz w:val="26"/>
          <w:szCs w:val="26"/>
        </w:rPr>
        <w:t xml:space="preserve"> </w:t>
      </w:r>
      <w:r w:rsidRPr="006344DA">
        <w:rPr>
          <w:rFonts w:ascii="Times New Roman" w:hAnsi="Times New Roman"/>
          <w:spacing w:val="1"/>
          <w:sz w:val="26"/>
          <w:szCs w:val="26"/>
        </w:rPr>
        <w:t>программ</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выполняющи</w:t>
      </w:r>
      <w:r w:rsidRPr="006344DA">
        <w:rPr>
          <w:rFonts w:ascii="Times New Roman" w:hAnsi="Times New Roman"/>
          <w:sz w:val="26"/>
          <w:szCs w:val="26"/>
        </w:rPr>
        <w:t xml:space="preserve">х </w:t>
      </w:r>
      <w:r w:rsidRPr="006344DA">
        <w:rPr>
          <w:rFonts w:ascii="Times New Roman" w:hAnsi="Times New Roman"/>
          <w:spacing w:val="1"/>
          <w:sz w:val="26"/>
          <w:szCs w:val="26"/>
        </w:rPr>
        <w:t>мног</w:t>
      </w:r>
      <w:r w:rsidRPr="006344DA">
        <w:rPr>
          <w:rFonts w:ascii="Times New Roman" w:hAnsi="Times New Roman"/>
          <w:sz w:val="26"/>
          <w:szCs w:val="26"/>
        </w:rPr>
        <w:t>о</w:t>
      </w:r>
      <w:r w:rsidRPr="006344DA">
        <w:rPr>
          <w:rFonts w:ascii="Times New Roman" w:hAnsi="Times New Roman"/>
          <w:spacing w:val="10"/>
          <w:sz w:val="26"/>
          <w:szCs w:val="26"/>
        </w:rPr>
        <w:t xml:space="preserve"> </w:t>
      </w:r>
      <w:r w:rsidRPr="006344DA">
        <w:rPr>
          <w:rFonts w:ascii="Times New Roman" w:hAnsi="Times New Roman"/>
          <w:spacing w:val="1"/>
          <w:sz w:val="26"/>
          <w:szCs w:val="26"/>
        </w:rPr>
        <w:t>шаго</w:t>
      </w:r>
      <w:r w:rsidRPr="006344DA">
        <w:rPr>
          <w:rFonts w:ascii="Times New Roman" w:hAnsi="Times New Roman"/>
          <w:sz w:val="26"/>
          <w:szCs w:val="26"/>
        </w:rPr>
        <w:t>в</w:t>
      </w:r>
      <w:r w:rsidRPr="006344DA">
        <w:rPr>
          <w:rFonts w:ascii="Times New Roman" w:hAnsi="Times New Roman"/>
          <w:spacing w:val="10"/>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15"/>
          <w:sz w:val="26"/>
          <w:szCs w:val="26"/>
        </w:rPr>
        <w:t xml:space="preserve"> </w:t>
      </w:r>
      <w:r w:rsidRPr="006344DA">
        <w:rPr>
          <w:rFonts w:ascii="Times New Roman" w:hAnsi="Times New Roman"/>
          <w:spacing w:val="1"/>
          <w:sz w:val="26"/>
          <w:szCs w:val="26"/>
        </w:rPr>
        <w:t>обработк</w:t>
      </w:r>
      <w:r w:rsidRPr="006344DA">
        <w:rPr>
          <w:rFonts w:ascii="Times New Roman" w:hAnsi="Times New Roman"/>
          <w:sz w:val="26"/>
          <w:szCs w:val="26"/>
        </w:rPr>
        <w:t xml:space="preserve">е </w:t>
      </w:r>
      <w:r w:rsidRPr="006344DA">
        <w:rPr>
          <w:rFonts w:ascii="Times New Roman" w:hAnsi="Times New Roman"/>
          <w:spacing w:val="1"/>
          <w:sz w:val="26"/>
          <w:szCs w:val="26"/>
        </w:rPr>
        <w:t>небольшог</w:t>
      </w:r>
      <w:r w:rsidRPr="006344DA">
        <w:rPr>
          <w:rFonts w:ascii="Times New Roman" w:hAnsi="Times New Roman"/>
          <w:sz w:val="26"/>
          <w:szCs w:val="26"/>
        </w:rPr>
        <w:t xml:space="preserve">о </w:t>
      </w:r>
      <w:r w:rsidRPr="006344DA">
        <w:rPr>
          <w:rFonts w:ascii="Times New Roman" w:hAnsi="Times New Roman"/>
          <w:spacing w:val="1"/>
          <w:sz w:val="26"/>
          <w:szCs w:val="26"/>
        </w:rPr>
        <w:t>объем</w:t>
      </w:r>
      <w:r w:rsidRPr="006344DA">
        <w:rPr>
          <w:rFonts w:ascii="Times New Roman" w:hAnsi="Times New Roman"/>
          <w:sz w:val="26"/>
          <w:szCs w:val="26"/>
        </w:rPr>
        <w:t>а</w:t>
      </w:r>
      <w:r w:rsidRPr="006344DA">
        <w:rPr>
          <w:rFonts w:ascii="Times New Roman" w:hAnsi="Times New Roman"/>
          <w:spacing w:val="6"/>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пример</w:t>
      </w:r>
      <w:r w:rsidRPr="006344DA">
        <w:rPr>
          <w:rFonts w:ascii="Times New Roman" w:hAnsi="Times New Roman"/>
          <w:sz w:val="26"/>
          <w:szCs w:val="26"/>
        </w:rPr>
        <w:t>ы</w:t>
      </w:r>
      <w:r w:rsidRPr="006344DA">
        <w:rPr>
          <w:rFonts w:ascii="Times New Roman" w:hAnsi="Times New Roman"/>
          <w:spacing w:val="5"/>
          <w:sz w:val="26"/>
          <w:szCs w:val="26"/>
        </w:rPr>
        <w:t xml:space="preserve"> </w:t>
      </w:r>
      <w:r w:rsidRPr="006344DA">
        <w:rPr>
          <w:rFonts w:ascii="Times New Roman" w:hAnsi="Times New Roman"/>
          <w:spacing w:val="1"/>
          <w:sz w:val="26"/>
          <w:szCs w:val="26"/>
        </w:rPr>
        <w:t>коротки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1"/>
          <w:sz w:val="26"/>
          <w:szCs w:val="26"/>
        </w:rPr>
        <w:t>программ</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выполняющих обработк</w:t>
      </w:r>
      <w:r w:rsidRPr="006344DA">
        <w:rPr>
          <w:rFonts w:ascii="Times New Roman" w:hAnsi="Times New Roman"/>
          <w:sz w:val="26"/>
          <w:szCs w:val="26"/>
        </w:rPr>
        <w:t>у</w:t>
      </w:r>
      <w:r w:rsidRPr="006344DA">
        <w:rPr>
          <w:rFonts w:ascii="Times New Roman" w:hAnsi="Times New Roman"/>
          <w:spacing w:val="-11"/>
          <w:sz w:val="26"/>
          <w:szCs w:val="26"/>
        </w:rPr>
        <w:t xml:space="preserve"> </w:t>
      </w:r>
      <w:r w:rsidRPr="006344DA">
        <w:rPr>
          <w:rFonts w:ascii="Times New Roman" w:hAnsi="Times New Roman"/>
          <w:spacing w:val="1"/>
          <w:sz w:val="26"/>
          <w:szCs w:val="26"/>
        </w:rPr>
        <w:t>большог</w:t>
      </w:r>
      <w:r w:rsidRPr="006344DA">
        <w:rPr>
          <w:rFonts w:ascii="Times New Roman" w:hAnsi="Times New Roman"/>
          <w:sz w:val="26"/>
          <w:szCs w:val="26"/>
        </w:rPr>
        <w:t>о</w:t>
      </w:r>
      <w:r w:rsidRPr="006344DA">
        <w:rPr>
          <w:rFonts w:ascii="Times New Roman" w:hAnsi="Times New Roman"/>
          <w:spacing w:val="-12"/>
          <w:sz w:val="26"/>
          <w:szCs w:val="26"/>
        </w:rPr>
        <w:t xml:space="preserve"> </w:t>
      </w:r>
      <w:r w:rsidRPr="006344DA">
        <w:rPr>
          <w:rFonts w:ascii="Times New Roman" w:hAnsi="Times New Roman"/>
          <w:spacing w:val="1"/>
          <w:sz w:val="26"/>
          <w:szCs w:val="26"/>
        </w:rPr>
        <w:t>объем</w:t>
      </w:r>
      <w:r w:rsidRPr="006344DA">
        <w:rPr>
          <w:rFonts w:ascii="Times New Roman" w:hAnsi="Times New Roman"/>
          <w:sz w:val="26"/>
          <w:szCs w:val="26"/>
        </w:rPr>
        <w:t>а</w:t>
      </w:r>
      <w:r w:rsidRPr="006344DA">
        <w:rPr>
          <w:rFonts w:ascii="Times New Roman" w:hAnsi="Times New Roman"/>
          <w:spacing w:val="-9"/>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Определени</w:t>
      </w:r>
      <w:r w:rsidRPr="006344DA">
        <w:rPr>
          <w:rFonts w:ascii="Times New Roman" w:hAnsi="Times New Roman"/>
          <w:sz w:val="26"/>
          <w:szCs w:val="26"/>
        </w:rPr>
        <w:t>е</w:t>
      </w:r>
      <w:r w:rsidRPr="006344DA">
        <w:rPr>
          <w:rFonts w:ascii="Times New Roman" w:hAnsi="Times New Roman"/>
          <w:spacing w:val="60"/>
          <w:sz w:val="26"/>
          <w:szCs w:val="26"/>
        </w:rPr>
        <w:t xml:space="preserve"> </w:t>
      </w:r>
      <w:r w:rsidRPr="006344DA">
        <w:rPr>
          <w:rFonts w:ascii="Times New Roman" w:hAnsi="Times New Roman"/>
          <w:spacing w:val="1"/>
          <w:sz w:val="26"/>
          <w:szCs w:val="26"/>
        </w:rPr>
        <w:t>возможны</w:t>
      </w:r>
      <w:r w:rsidRPr="006344DA">
        <w:rPr>
          <w:rFonts w:ascii="Times New Roman" w:hAnsi="Times New Roman"/>
          <w:sz w:val="26"/>
          <w:szCs w:val="26"/>
        </w:rPr>
        <w:t>х</w:t>
      </w:r>
      <w:r w:rsidRPr="006344DA">
        <w:rPr>
          <w:rFonts w:ascii="Times New Roman" w:hAnsi="Times New Roman"/>
          <w:spacing w:val="62"/>
          <w:sz w:val="26"/>
          <w:szCs w:val="26"/>
        </w:rPr>
        <w:t xml:space="preserve"> </w:t>
      </w:r>
      <w:r w:rsidRPr="006344DA">
        <w:rPr>
          <w:rFonts w:ascii="Times New Roman" w:hAnsi="Times New Roman"/>
          <w:spacing w:val="1"/>
          <w:sz w:val="26"/>
          <w:szCs w:val="26"/>
        </w:rPr>
        <w:t>результато</w:t>
      </w:r>
      <w:r w:rsidRPr="006344DA">
        <w:rPr>
          <w:rFonts w:ascii="Times New Roman" w:hAnsi="Times New Roman"/>
          <w:sz w:val="26"/>
          <w:szCs w:val="26"/>
        </w:rPr>
        <w:t>в</w:t>
      </w:r>
      <w:r w:rsidRPr="006344DA">
        <w:rPr>
          <w:rFonts w:ascii="Times New Roman" w:hAnsi="Times New Roman"/>
          <w:spacing w:val="62"/>
          <w:sz w:val="26"/>
          <w:szCs w:val="26"/>
        </w:rPr>
        <w:t xml:space="preserve"> </w:t>
      </w:r>
      <w:r w:rsidRPr="006344DA">
        <w:rPr>
          <w:rFonts w:ascii="Times New Roman" w:hAnsi="Times New Roman"/>
          <w:spacing w:val="1"/>
          <w:sz w:val="26"/>
          <w:szCs w:val="26"/>
        </w:rPr>
        <w:t>работ</w:t>
      </w:r>
      <w:r w:rsidRPr="006344DA">
        <w:rPr>
          <w:rFonts w:ascii="Times New Roman" w:hAnsi="Times New Roman"/>
          <w:sz w:val="26"/>
          <w:szCs w:val="26"/>
        </w:rPr>
        <w:t>ы</w:t>
      </w:r>
      <w:r w:rsidRPr="006344DA">
        <w:rPr>
          <w:rFonts w:ascii="Times New Roman" w:hAnsi="Times New Roman"/>
          <w:spacing w:val="67"/>
          <w:sz w:val="26"/>
          <w:szCs w:val="26"/>
        </w:rPr>
        <w:t xml:space="preserve"> </w:t>
      </w:r>
      <w:r w:rsidRPr="006344DA">
        <w:rPr>
          <w:rFonts w:ascii="Times New Roman" w:hAnsi="Times New Roman"/>
          <w:spacing w:val="1"/>
          <w:sz w:val="26"/>
          <w:szCs w:val="26"/>
        </w:rPr>
        <w:t>алгоритм</w:t>
      </w:r>
      <w:r w:rsidRPr="006344DA">
        <w:rPr>
          <w:rFonts w:ascii="Times New Roman" w:hAnsi="Times New Roman"/>
          <w:sz w:val="26"/>
          <w:szCs w:val="26"/>
        </w:rPr>
        <w:t>а</w:t>
      </w:r>
      <w:r w:rsidRPr="006344DA">
        <w:rPr>
          <w:rFonts w:ascii="Times New Roman" w:hAnsi="Times New Roman"/>
          <w:spacing w:val="64"/>
          <w:sz w:val="26"/>
          <w:szCs w:val="26"/>
        </w:rPr>
        <w:t xml:space="preserve"> </w:t>
      </w:r>
      <w:r w:rsidRPr="006344DA">
        <w:rPr>
          <w:rFonts w:ascii="Times New Roman" w:hAnsi="Times New Roman"/>
          <w:spacing w:val="1"/>
          <w:sz w:val="26"/>
          <w:szCs w:val="26"/>
        </w:rPr>
        <w:t>пр</w:t>
      </w:r>
      <w:r w:rsidRPr="006344DA">
        <w:rPr>
          <w:rFonts w:ascii="Times New Roman" w:hAnsi="Times New Roman"/>
          <w:sz w:val="26"/>
          <w:szCs w:val="26"/>
        </w:rPr>
        <w:t xml:space="preserve">и </w:t>
      </w:r>
      <w:r w:rsidRPr="006344DA">
        <w:rPr>
          <w:rFonts w:ascii="Times New Roman" w:hAnsi="Times New Roman"/>
          <w:spacing w:val="1"/>
          <w:sz w:val="26"/>
          <w:szCs w:val="26"/>
        </w:rPr>
        <w:t>данно</w:t>
      </w:r>
      <w:r w:rsidRPr="006344DA">
        <w:rPr>
          <w:rFonts w:ascii="Times New Roman" w:hAnsi="Times New Roman"/>
          <w:sz w:val="26"/>
          <w:szCs w:val="26"/>
        </w:rPr>
        <w:t xml:space="preserve">м </w:t>
      </w:r>
      <w:r w:rsidRPr="006344DA">
        <w:rPr>
          <w:rFonts w:ascii="Times New Roman" w:hAnsi="Times New Roman"/>
          <w:spacing w:val="1"/>
          <w:sz w:val="26"/>
          <w:szCs w:val="26"/>
        </w:rPr>
        <w:t>множеств</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входны</w:t>
      </w:r>
      <w:r w:rsidRPr="006344DA">
        <w:rPr>
          <w:rFonts w:ascii="Times New Roman" w:hAnsi="Times New Roman"/>
          <w:sz w:val="26"/>
          <w:szCs w:val="26"/>
        </w:rPr>
        <w:t>х</w:t>
      </w:r>
      <w:r w:rsidRPr="006344DA">
        <w:rPr>
          <w:rFonts w:ascii="Times New Roman" w:hAnsi="Times New Roman"/>
          <w:spacing w:val="5"/>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определени</w:t>
      </w:r>
      <w:r w:rsidRPr="006344DA">
        <w:rPr>
          <w:rFonts w:ascii="Times New Roman" w:hAnsi="Times New Roman"/>
          <w:sz w:val="26"/>
          <w:szCs w:val="26"/>
        </w:rPr>
        <w:t xml:space="preserve">е </w:t>
      </w:r>
      <w:r w:rsidRPr="006344DA">
        <w:rPr>
          <w:rFonts w:ascii="Times New Roman" w:hAnsi="Times New Roman"/>
          <w:spacing w:val="1"/>
          <w:sz w:val="26"/>
          <w:szCs w:val="26"/>
        </w:rPr>
        <w:t>во</w:t>
      </w:r>
      <w:r w:rsidRPr="006344DA">
        <w:rPr>
          <w:rFonts w:ascii="Times New Roman" w:hAnsi="Times New Roman"/>
          <w:sz w:val="26"/>
          <w:szCs w:val="26"/>
        </w:rPr>
        <w:t>з</w:t>
      </w:r>
      <w:r w:rsidRPr="006344DA">
        <w:rPr>
          <w:rFonts w:ascii="Times New Roman" w:hAnsi="Times New Roman"/>
          <w:spacing w:val="1"/>
          <w:sz w:val="26"/>
          <w:szCs w:val="26"/>
        </w:rPr>
        <w:t>можны</w:t>
      </w:r>
      <w:r w:rsidRPr="006344DA">
        <w:rPr>
          <w:rFonts w:ascii="Times New Roman" w:hAnsi="Times New Roman"/>
          <w:sz w:val="26"/>
          <w:szCs w:val="26"/>
        </w:rPr>
        <w:t>х</w:t>
      </w:r>
      <w:r w:rsidRPr="006344DA">
        <w:rPr>
          <w:rFonts w:ascii="Times New Roman" w:hAnsi="Times New Roman"/>
          <w:spacing w:val="1"/>
          <w:sz w:val="26"/>
          <w:szCs w:val="26"/>
        </w:rPr>
        <w:t xml:space="preserve"> входны</w:t>
      </w:r>
      <w:r w:rsidRPr="006344DA">
        <w:rPr>
          <w:rFonts w:ascii="Times New Roman" w:hAnsi="Times New Roman"/>
          <w:sz w:val="26"/>
          <w:szCs w:val="26"/>
        </w:rPr>
        <w:t>х</w:t>
      </w:r>
      <w:r w:rsidRPr="006344DA">
        <w:rPr>
          <w:rFonts w:ascii="Times New Roman" w:hAnsi="Times New Roman"/>
          <w:spacing w:val="5"/>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 xml:space="preserve">, </w:t>
      </w:r>
      <w:r w:rsidRPr="006344DA">
        <w:rPr>
          <w:rFonts w:ascii="Times New Roman" w:hAnsi="Times New Roman"/>
          <w:spacing w:val="1"/>
          <w:sz w:val="26"/>
          <w:szCs w:val="26"/>
        </w:rPr>
        <w:t>привод</w:t>
      </w:r>
      <w:r w:rsidRPr="006344DA">
        <w:rPr>
          <w:rFonts w:ascii="Times New Roman" w:hAnsi="Times New Roman"/>
          <w:spacing w:val="1"/>
          <w:sz w:val="26"/>
          <w:szCs w:val="26"/>
        </w:rPr>
        <w:t>я</w:t>
      </w:r>
      <w:r w:rsidRPr="006344DA">
        <w:rPr>
          <w:rFonts w:ascii="Times New Roman" w:hAnsi="Times New Roman"/>
          <w:spacing w:val="1"/>
          <w:sz w:val="26"/>
          <w:szCs w:val="26"/>
        </w:rPr>
        <w:t>щи</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z w:val="26"/>
          <w:szCs w:val="26"/>
        </w:rPr>
        <w:t>к</w:t>
      </w:r>
      <w:r w:rsidRPr="006344DA">
        <w:rPr>
          <w:rFonts w:ascii="Times New Roman" w:hAnsi="Times New Roman"/>
          <w:spacing w:val="12"/>
          <w:sz w:val="26"/>
          <w:szCs w:val="26"/>
        </w:rPr>
        <w:t xml:space="preserve"> </w:t>
      </w:r>
      <w:r w:rsidRPr="006344DA">
        <w:rPr>
          <w:rFonts w:ascii="Times New Roman" w:hAnsi="Times New Roman"/>
          <w:spacing w:val="1"/>
          <w:sz w:val="26"/>
          <w:szCs w:val="26"/>
        </w:rPr>
        <w:t>данном</w:t>
      </w:r>
      <w:r w:rsidRPr="006344DA">
        <w:rPr>
          <w:rFonts w:ascii="Times New Roman" w:hAnsi="Times New Roman"/>
          <w:sz w:val="26"/>
          <w:szCs w:val="26"/>
        </w:rPr>
        <w:t>у</w:t>
      </w:r>
      <w:r w:rsidRPr="006344DA">
        <w:rPr>
          <w:rFonts w:ascii="Times New Roman" w:hAnsi="Times New Roman"/>
          <w:spacing w:val="3"/>
          <w:sz w:val="26"/>
          <w:szCs w:val="26"/>
        </w:rPr>
        <w:t xml:space="preserve"> </w:t>
      </w:r>
      <w:r w:rsidRPr="006344DA">
        <w:rPr>
          <w:rFonts w:ascii="Times New Roman" w:hAnsi="Times New Roman"/>
          <w:spacing w:val="1"/>
          <w:sz w:val="26"/>
          <w:szCs w:val="26"/>
        </w:rPr>
        <w:t>результату</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Пример</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pacing w:val="1"/>
          <w:sz w:val="26"/>
          <w:szCs w:val="26"/>
        </w:rPr>
        <w:t>описани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объекто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11"/>
          <w:sz w:val="26"/>
          <w:szCs w:val="26"/>
        </w:rPr>
        <w:t xml:space="preserve"> </w:t>
      </w:r>
      <w:r w:rsidRPr="006344DA">
        <w:rPr>
          <w:rFonts w:ascii="Times New Roman" w:hAnsi="Times New Roman"/>
          <w:spacing w:val="1"/>
          <w:sz w:val="26"/>
          <w:szCs w:val="26"/>
        </w:rPr>
        <w:t xml:space="preserve">процессов </w:t>
      </w:r>
      <w:r w:rsidRPr="006344DA">
        <w:rPr>
          <w:rFonts w:ascii="Times New Roman" w:hAnsi="Times New Roman"/>
          <w:sz w:val="26"/>
          <w:szCs w:val="26"/>
        </w:rPr>
        <w:t>с</w:t>
      </w:r>
      <w:r w:rsidRPr="006344DA">
        <w:rPr>
          <w:rFonts w:ascii="Times New Roman" w:hAnsi="Times New Roman"/>
          <w:spacing w:val="17"/>
          <w:sz w:val="26"/>
          <w:szCs w:val="26"/>
        </w:rPr>
        <w:t xml:space="preserve"> </w:t>
      </w:r>
      <w:r w:rsidRPr="006344DA">
        <w:rPr>
          <w:rFonts w:ascii="Times New Roman" w:hAnsi="Times New Roman"/>
          <w:spacing w:val="1"/>
          <w:sz w:val="26"/>
          <w:szCs w:val="26"/>
        </w:rPr>
        <w:t>помощь</w:t>
      </w:r>
      <w:r w:rsidRPr="006344DA">
        <w:rPr>
          <w:rFonts w:ascii="Times New Roman" w:hAnsi="Times New Roman"/>
          <w:sz w:val="26"/>
          <w:szCs w:val="26"/>
        </w:rPr>
        <w:t>ю</w:t>
      </w:r>
      <w:r w:rsidRPr="006344DA">
        <w:rPr>
          <w:rFonts w:ascii="Times New Roman" w:hAnsi="Times New Roman"/>
          <w:spacing w:val="7"/>
          <w:sz w:val="26"/>
          <w:szCs w:val="26"/>
        </w:rPr>
        <w:t xml:space="preserve"> </w:t>
      </w:r>
      <w:r w:rsidRPr="006344DA">
        <w:rPr>
          <w:rFonts w:ascii="Times New Roman" w:hAnsi="Times New Roman"/>
          <w:spacing w:val="1"/>
          <w:sz w:val="26"/>
          <w:szCs w:val="26"/>
        </w:rPr>
        <w:lastRenderedPageBreak/>
        <w:t>набор</w:t>
      </w:r>
      <w:r w:rsidRPr="006344DA">
        <w:rPr>
          <w:rFonts w:ascii="Times New Roman" w:hAnsi="Times New Roman"/>
          <w:sz w:val="26"/>
          <w:szCs w:val="26"/>
        </w:rPr>
        <w:t>а</w:t>
      </w:r>
      <w:r w:rsidRPr="006344DA">
        <w:rPr>
          <w:rFonts w:ascii="Times New Roman" w:hAnsi="Times New Roman"/>
          <w:spacing w:val="10"/>
          <w:sz w:val="26"/>
          <w:szCs w:val="26"/>
        </w:rPr>
        <w:t xml:space="preserve"> </w:t>
      </w:r>
      <w:r w:rsidRPr="006344DA">
        <w:rPr>
          <w:rFonts w:ascii="Times New Roman" w:hAnsi="Times New Roman"/>
          <w:spacing w:val="1"/>
          <w:sz w:val="26"/>
          <w:szCs w:val="26"/>
        </w:rPr>
        <w:t>числовы</w:t>
      </w:r>
      <w:r w:rsidRPr="006344DA">
        <w:rPr>
          <w:rFonts w:ascii="Times New Roman" w:hAnsi="Times New Roman"/>
          <w:sz w:val="26"/>
          <w:szCs w:val="26"/>
        </w:rPr>
        <w:t>х</w:t>
      </w:r>
      <w:r w:rsidRPr="006344DA">
        <w:rPr>
          <w:rFonts w:ascii="Times New Roman" w:hAnsi="Times New Roman"/>
          <w:spacing w:val="6"/>
          <w:sz w:val="26"/>
          <w:szCs w:val="26"/>
        </w:rPr>
        <w:t xml:space="preserve"> </w:t>
      </w:r>
      <w:r w:rsidRPr="006344DA">
        <w:rPr>
          <w:rFonts w:ascii="Times New Roman" w:hAnsi="Times New Roman"/>
          <w:spacing w:val="1"/>
          <w:sz w:val="26"/>
          <w:szCs w:val="26"/>
        </w:rPr>
        <w:t>характеристик</w:t>
      </w:r>
      <w:r w:rsidRPr="006344DA">
        <w:rPr>
          <w:rFonts w:ascii="Times New Roman" w:hAnsi="Times New Roman"/>
          <w:sz w:val="26"/>
          <w:szCs w:val="26"/>
        </w:rPr>
        <w:t>, а</w:t>
      </w:r>
      <w:r w:rsidRPr="006344DA">
        <w:rPr>
          <w:rFonts w:ascii="Times New Roman" w:hAnsi="Times New Roman"/>
          <w:spacing w:val="17"/>
          <w:sz w:val="26"/>
          <w:szCs w:val="26"/>
        </w:rPr>
        <w:t xml:space="preserve"> </w:t>
      </w:r>
      <w:r w:rsidRPr="006344DA">
        <w:rPr>
          <w:rFonts w:ascii="Times New Roman" w:hAnsi="Times New Roman"/>
          <w:spacing w:val="1"/>
          <w:sz w:val="26"/>
          <w:szCs w:val="26"/>
        </w:rPr>
        <w:t>такж</w:t>
      </w:r>
      <w:r w:rsidRPr="006344DA">
        <w:rPr>
          <w:rFonts w:ascii="Times New Roman" w:hAnsi="Times New Roman"/>
          <w:sz w:val="26"/>
          <w:szCs w:val="26"/>
        </w:rPr>
        <w:t>е</w:t>
      </w:r>
      <w:r w:rsidRPr="006344DA">
        <w:rPr>
          <w:rFonts w:ascii="Times New Roman" w:hAnsi="Times New Roman"/>
          <w:spacing w:val="11"/>
          <w:sz w:val="26"/>
          <w:szCs w:val="26"/>
        </w:rPr>
        <w:t xml:space="preserve"> </w:t>
      </w:r>
      <w:r w:rsidRPr="006344DA">
        <w:rPr>
          <w:rFonts w:ascii="Times New Roman" w:hAnsi="Times New Roman"/>
          <w:spacing w:val="1"/>
          <w:sz w:val="26"/>
          <w:szCs w:val="26"/>
        </w:rPr>
        <w:t>зависимосте</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между этим</w:t>
      </w:r>
      <w:r w:rsidRPr="006344DA">
        <w:rPr>
          <w:rFonts w:ascii="Times New Roman" w:hAnsi="Times New Roman"/>
          <w:sz w:val="26"/>
          <w:szCs w:val="26"/>
        </w:rPr>
        <w:t>и</w:t>
      </w:r>
      <w:r w:rsidRPr="006344DA">
        <w:rPr>
          <w:rFonts w:ascii="Times New Roman" w:hAnsi="Times New Roman"/>
          <w:spacing w:val="-6"/>
          <w:sz w:val="26"/>
          <w:szCs w:val="26"/>
        </w:rPr>
        <w:t xml:space="preserve"> </w:t>
      </w:r>
      <w:r w:rsidRPr="006344DA">
        <w:rPr>
          <w:rFonts w:ascii="Times New Roman" w:hAnsi="Times New Roman"/>
          <w:spacing w:val="1"/>
          <w:sz w:val="26"/>
          <w:szCs w:val="26"/>
        </w:rPr>
        <w:t>характер</w:t>
      </w:r>
      <w:r w:rsidRPr="006344DA">
        <w:rPr>
          <w:rFonts w:ascii="Times New Roman" w:hAnsi="Times New Roman"/>
          <w:spacing w:val="1"/>
          <w:sz w:val="26"/>
          <w:szCs w:val="26"/>
        </w:rPr>
        <w:t>и</w:t>
      </w:r>
      <w:r w:rsidRPr="006344DA">
        <w:rPr>
          <w:rFonts w:ascii="Times New Roman" w:hAnsi="Times New Roman"/>
          <w:spacing w:val="1"/>
          <w:sz w:val="26"/>
          <w:szCs w:val="26"/>
        </w:rPr>
        <w:t>стиками</w:t>
      </w:r>
      <w:r w:rsidRPr="006344DA">
        <w:rPr>
          <w:rFonts w:ascii="Times New Roman" w:hAnsi="Times New Roman"/>
          <w:sz w:val="26"/>
          <w:szCs w:val="26"/>
        </w:rPr>
        <w:t>,</w:t>
      </w:r>
      <w:r w:rsidRPr="006344DA">
        <w:rPr>
          <w:rFonts w:ascii="Times New Roman" w:hAnsi="Times New Roman"/>
          <w:spacing w:val="-23"/>
          <w:sz w:val="26"/>
          <w:szCs w:val="26"/>
        </w:rPr>
        <w:t xml:space="preserve"> </w:t>
      </w:r>
      <w:r w:rsidRPr="006344DA">
        <w:rPr>
          <w:rFonts w:ascii="Times New Roman" w:hAnsi="Times New Roman"/>
          <w:spacing w:val="1"/>
          <w:sz w:val="26"/>
          <w:szCs w:val="26"/>
        </w:rPr>
        <w:t>выражаемым</w:t>
      </w:r>
      <w:r w:rsidRPr="006344DA">
        <w:rPr>
          <w:rFonts w:ascii="Times New Roman" w:hAnsi="Times New Roman"/>
          <w:sz w:val="26"/>
          <w:szCs w:val="26"/>
        </w:rPr>
        <w:t>и</w:t>
      </w:r>
      <w:r w:rsidRPr="006344DA">
        <w:rPr>
          <w:rFonts w:ascii="Times New Roman" w:hAnsi="Times New Roman"/>
          <w:spacing w:val="-16"/>
          <w:sz w:val="26"/>
          <w:szCs w:val="26"/>
        </w:rPr>
        <w:t xml:space="preserve"> </w:t>
      </w:r>
      <w:r w:rsidRPr="006344DA">
        <w:rPr>
          <w:rFonts w:ascii="Times New Roman" w:hAnsi="Times New Roman"/>
          <w:sz w:val="26"/>
          <w:szCs w:val="26"/>
        </w:rPr>
        <w:t xml:space="preserve">с </w:t>
      </w:r>
      <w:r w:rsidRPr="006344DA">
        <w:rPr>
          <w:rFonts w:ascii="Times New Roman" w:hAnsi="Times New Roman"/>
          <w:spacing w:val="1"/>
          <w:sz w:val="26"/>
          <w:szCs w:val="26"/>
        </w:rPr>
        <w:t>помощь</w:t>
      </w:r>
      <w:r w:rsidRPr="006344DA">
        <w:rPr>
          <w:rFonts w:ascii="Times New Roman" w:hAnsi="Times New Roman"/>
          <w:sz w:val="26"/>
          <w:szCs w:val="26"/>
        </w:rPr>
        <w:t>ю</w:t>
      </w:r>
      <w:r w:rsidRPr="006344DA">
        <w:rPr>
          <w:rFonts w:ascii="Times New Roman" w:hAnsi="Times New Roman"/>
          <w:spacing w:val="-11"/>
          <w:sz w:val="26"/>
          <w:szCs w:val="26"/>
        </w:rPr>
        <w:t xml:space="preserve"> </w:t>
      </w:r>
      <w:r w:rsidRPr="006344DA">
        <w:rPr>
          <w:rFonts w:ascii="Times New Roman" w:hAnsi="Times New Roman"/>
          <w:spacing w:val="1"/>
          <w:sz w:val="26"/>
          <w:szCs w:val="26"/>
        </w:rPr>
        <w:t>формул</w:t>
      </w:r>
      <w:r w:rsidRPr="006344DA">
        <w:rPr>
          <w:rFonts w:ascii="Times New Roman" w:hAnsi="Times New Roman"/>
          <w:sz w:val="26"/>
          <w:szCs w:val="26"/>
        </w:rPr>
        <w:t>.</w:t>
      </w:r>
    </w:p>
    <w:p w:rsidR="00F262B5" w:rsidRPr="006344DA" w:rsidRDefault="00F262B5" w:rsidP="00F262B5">
      <w:pPr>
        <w:spacing w:after="0" w:line="360" w:lineRule="auto"/>
        <w:ind w:firstLine="709"/>
        <w:rPr>
          <w:rFonts w:ascii="Times New Roman" w:hAnsi="Times New Roman"/>
          <w:b/>
          <w:i/>
          <w:sz w:val="26"/>
          <w:szCs w:val="26"/>
        </w:rPr>
      </w:pPr>
      <w:r w:rsidRPr="006344DA">
        <w:rPr>
          <w:rFonts w:ascii="Times New Roman" w:hAnsi="Times New Roman"/>
          <w:b/>
          <w:i/>
          <w:sz w:val="26"/>
          <w:szCs w:val="26"/>
        </w:rPr>
        <w:t>Робототехника</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344DA">
        <w:rPr>
          <w:rFonts w:ascii="Times New Roman" w:hAnsi="Times New Roman"/>
          <w:i/>
          <w:spacing w:val="1"/>
          <w:sz w:val="26"/>
          <w:szCs w:val="26"/>
        </w:rPr>
        <w:t>получение</w:t>
      </w:r>
      <w:r w:rsidRPr="006344DA">
        <w:rPr>
          <w:rFonts w:ascii="Times New Roman" w:hAnsi="Times New Roman"/>
          <w:i/>
          <w:sz w:val="26"/>
          <w:szCs w:val="26"/>
        </w:rPr>
        <w:t xml:space="preserve"> </w:t>
      </w:r>
      <w:r w:rsidRPr="006344DA">
        <w:rPr>
          <w:rFonts w:ascii="Times New Roman" w:hAnsi="Times New Roman"/>
          <w:i/>
          <w:spacing w:val="1"/>
          <w:sz w:val="26"/>
          <w:szCs w:val="26"/>
        </w:rPr>
        <w:t>сигн</w:t>
      </w:r>
      <w:r w:rsidRPr="006344DA">
        <w:rPr>
          <w:rFonts w:ascii="Times New Roman" w:hAnsi="Times New Roman"/>
          <w:i/>
          <w:sz w:val="26"/>
          <w:szCs w:val="26"/>
        </w:rPr>
        <w:t>а</w:t>
      </w:r>
      <w:r w:rsidRPr="006344DA">
        <w:rPr>
          <w:rFonts w:ascii="Times New Roman" w:hAnsi="Times New Roman"/>
          <w:i/>
          <w:spacing w:val="1"/>
          <w:sz w:val="26"/>
          <w:szCs w:val="26"/>
        </w:rPr>
        <w:t>л</w:t>
      </w:r>
      <w:r w:rsidRPr="006344DA">
        <w:rPr>
          <w:rFonts w:ascii="Times New Roman" w:hAnsi="Times New Roman"/>
          <w:i/>
          <w:sz w:val="26"/>
          <w:szCs w:val="26"/>
        </w:rPr>
        <w:t>ов</w:t>
      </w:r>
      <w:r w:rsidRPr="006344DA">
        <w:rPr>
          <w:rFonts w:ascii="Times New Roman" w:hAnsi="Times New Roman"/>
          <w:i/>
          <w:spacing w:val="7"/>
          <w:sz w:val="26"/>
          <w:szCs w:val="26"/>
        </w:rPr>
        <w:t xml:space="preserve"> </w:t>
      </w:r>
      <w:r w:rsidRPr="006344DA">
        <w:rPr>
          <w:rFonts w:ascii="Times New Roman" w:hAnsi="Times New Roman"/>
          <w:i/>
          <w:spacing w:val="1"/>
          <w:sz w:val="26"/>
          <w:szCs w:val="26"/>
        </w:rPr>
        <w:t>от цифровы</w:t>
      </w:r>
      <w:r w:rsidRPr="006344DA">
        <w:rPr>
          <w:rFonts w:ascii="Times New Roman" w:hAnsi="Times New Roman"/>
          <w:i/>
          <w:sz w:val="26"/>
          <w:szCs w:val="26"/>
        </w:rPr>
        <w:t>х</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датчико</w:t>
      </w:r>
      <w:r w:rsidRPr="006344DA">
        <w:rPr>
          <w:rFonts w:ascii="Times New Roman" w:hAnsi="Times New Roman"/>
          <w:i/>
          <w:sz w:val="26"/>
          <w:szCs w:val="26"/>
        </w:rPr>
        <w:t>в (касания, расстояния, света, звука и др.</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Автономные движущиеся роботы. Исполнительные устройства, датчики. Система команд робота. Конструирование робота. Моделирование робота п</w:t>
      </w:r>
      <w:r w:rsidRPr="006344DA">
        <w:rPr>
          <w:rFonts w:ascii="Times New Roman" w:hAnsi="Times New Roman"/>
          <w:i/>
          <w:sz w:val="26"/>
          <w:szCs w:val="26"/>
        </w:rPr>
        <w:t>а</w:t>
      </w:r>
      <w:r w:rsidRPr="006344DA">
        <w:rPr>
          <w:rFonts w:ascii="Times New Roman" w:hAnsi="Times New Roman"/>
          <w:i/>
          <w:sz w:val="26"/>
          <w:szCs w:val="26"/>
        </w:rPr>
        <w:t>рой: исполнитель команд и устройство управления.  Ручное и программное упра</w:t>
      </w:r>
      <w:r w:rsidRPr="006344DA">
        <w:rPr>
          <w:rFonts w:ascii="Times New Roman" w:hAnsi="Times New Roman"/>
          <w:i/>
          <w:sz w:val="26"/>
          <w:szCs w:val="26"/>
        </w:rPr>
        <w:t>в</w:t>
      </w:r>
      <w:r w:rsidRPr="006344DA">
        <w:rPr>
          <w:rFonts w:ascii="Times New Roman" w:hAnsi="Times New Roman"/>
          <w:i/>
          <w:sz w:val="26"/>
          <w:szCs w:val="26"/>
        </w:rPr>
        <w:t>ление роботами.</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Пример учебной среды разработки программ управления движущимися р</w:t>
      </w:r>
      <w:r w:rsidRPr="006344DA">
        <w:rPr>
          <w:rFonts w:ascii="Times New Roman" w:hAnsi="Times New Roman"/>
          <w:i/>
          <w:sz w:val="26"/>
          <w:szCs w:val="26"/>
        </w:rPr>
        <w:t>о</w:t>
      </w:r>
      <w:r w:rsidRPr="006344DA">
        <w:rPr>
          <w:rFonts w:ascii="Times New Roman" w:hAnsi="Times New Roman"/>
          <w:i/>
          <w:sz w:val="26"/>
          <w:szCs w:val="26"/>
        </w:rPr>
        <w:t xml:space="preserve">ботами. Алгоритмы управления движущимися роботами. Реализация алгоритмов "движение до препятствия", "следование вдоль линии" и т.п.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i/>
          <w:sz w:val="26"/>
          <w:szCs w:val="26"/>
        </w:rPr>
        <w:t>Анализ алгоритмов действий роботов. Испытание механизма робота, о</w:t>
      </w:r>
      <w:r w:rsidRPr="006344DA">
        <w:rPr>
          <w:rFonts w:ascii="Times New Roman" w:hAnsi="Times New Roman"/>
          <w:i/>
          <w:sz w:val="26"/>
          <w:szCs w:val="26"/>
        </w:rPr>
        <w:t>т</w:t>
      </w:r>
      <w:r w:rsidRPr="006344DA">
        <w:rPr>
          <w:rFonts w:ascii="Times New Roman" w:hAnsi="Times New Roman"/>
          <w:i/>
          <w:sz w:val="26"/>
          <w:szCs w:val="26"/>
        </w:rPr>
        <w:t>ладка программы управления роботом Влияние ошибок измерений и вычислений на выполнение алгоритмов управления роботом.</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Матема</w:t>
      </w:r>
      <w:r w:rsidRPr="006344DA">
        <w:rPr>
          <w:rFonts w:ascii="Times New Roman" w:hAnsi="Times New Roman"/>
          <w:b/>
          <w:bCs/>
          <w:sz w:val="26"/>
          <w:szCs w:val="26"/>
        </w:rPr>
        <w:t>т</w:t>
      </w:r>
      <w:r w:rsidRPr="006344DA">
        <w:rPr>
          <w:rFonts w:ascii="Times New Roman" w:hAnsi="Times New Roman"/>
          <w:b/>
          <w:bCs/>
          <w:spacing w:val="1"/>
          <w:sz w:val="26"/>
          <w:szCs w:val="26"/>
        </w:rPr>
        <w:t>ическо</w:t>
      </w:r>
      <w:r w:rsidRPr="006344DA">
        <w:rPr>
          <w:rFonts w:ascii="Times New Roman" w:hAnsi="Times New Roman"/>
          <w:b/>
          <w:bCs/>
          <w:sz w:val="26"/>
          <w:szCs w:val="26"/>
        </w:rPr>
        <w:t>е</w:t>
      </w:r>
      <w:r w:rsidRPr="006344DA">
        <w:rPr>
          <w:rFonts w:ascii="Times New Roman" w:hAnsi="Times New Roman"/>
          <w:b/>
          <w:bCs/>
          <w:spacing w:val="-20"/>
          <w:sz w:val="26"/>
          <w:szCs w:val="26"/>
        </w:rPr>
        <w:t xml:space="preserve"> </w:t>
      </w:r>
      <w:r w:rsidRPr="006344DA">
        <w:rPr>
          <w:rFonts w:ascii="Times New Roman" w:hAnsi="Times New Roman"/>
          <w:b/>
          <w:bCs/>
          <w:spacing w:val="1"/>
          <w:sz w:val="26"/>
          <w:szCs w:val="26"/>
        </w:rPr>
        <w:t>моделирование</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Поняти</w:t>
      </w:r>
      <w:r w:rsidRPr="006344DA">
        <w:rPr>
          <w:rFonts w:ascii="Times New Roman" w:hAnsi="Times New Roman"/>
          <w:sz w:val="26"/>
          <w:szCs w:val="26"/>
        </w:rPr>
        <w:t>е</w:t>
      </w:r>
      <w:r w:rsidRPr="006344DA">
        <w:rPr>
          <w:rFonts w:ascii="Times New Roman" w:hAnsi="Times New Roman"/>
          <w:spacing w:val="9"/>
          <w:sz w:val="26"/>
          <w:szCs w:val="26"/>
        </w:rPr>
        <w:t xml:space="preserve"> </w:t>
      </w:r>
      <w:r w:rsidRPr="006344DA">
        <w:rPr>
          <w:rFonts w:ascii="Times New Roman" w:hAnsi="Times New Roman"/>
          <w:spacing w:val="1"/>
          <w:sz w:val="26"/>
          <w:szCs w:val="26"/>
        </w:rPr>
        <w:t>математическо</w:t>
      </w:r>
      <w:r w:rsidRPr="006344DA">
        <w:rPr>
          <w:rFonts w:ascii="Times New Roman" w:hAnsi="Times New Roman"/>
          <w:sz w:val="26"/>
          <w:szCs w:val="26"/>
        </w:rPr>
        <w:t xml:space="preserve">й </w:t>
      </w:r>
      <w:r w:rsidRPr="006344DA">
        <w:rPr>
          <w:rFonts w:ascii="Times New Roman" w:hAnsi="Times New Roman"/>
          <w:spacing w:val="1"/>
          <w:sz w:val="26"/>
          <w:szCs w:val="26"/>
        </w:rPr>
        <w:t>модели</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z w:val="26"/>
          <w:szCs w:val="26"/>
        </w:rPr>
        <w:t>Задачи, решаемые с помощью математ</w:t>
      </w:r>
      <w:r w:rsidRPr="006344DA">
        <w:rPr>
          <w:rFonts w:ascii="Times New Roman" w:hAnsi="Times New Roman"/>
          <w:sz w:val="26"/>
          <w:szCs w:val="26"/>
        </w:rPr>
        <w:t>и</w:t>
      </w:r>
      <w:r w:rsidRPr="006344DA">
        <w:rPr>
          <w:rFonts w:ascii="Times New Roman" w:hAnsi="Times New Roman"/>
          <w:sz w:val="26"/>
          <w:szCs w:val="26"/>
        </w:rPr>
        <w:t>ческого (компьютерного) моделирования.</w:t>
      </w:r>
      <w:r w:rsidRPr="006344DA">
        <w:rPr>
          <w:rFonts w:ascii="Times New Roman" w:hAnsi="Times New Roman"/>
          <w:spacing w:val="10"/>
          <w:sz w:val="26"/>
          <w:szCs w:val="26"/>
        </w:rPr>
        <w:t xml:space="preserve"> </w:t>
      </w:r>
      <w:r w:rsidRPr="006344DA">
        <w:rPr>
          <w:rFonts w:ascii="Times New Roman" w:hAnsi="Times New Roman"/>
          <w:sz w:val="26"/>
          <w:szCs w:val="26"/>
        </w:rPr>
        <w:t xml:space="preserve">Отличие математической модели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17"/>
          <w:sz w:val="26"/>
          <w:szCs w:val="26"/>
        </w:rPr>
        <w:t xml:space="preserve"> </w:t>
      </w:r>
      <w:r w:rsidRPr="006344DA">
        <w:rPr>
          <w:rFonts w:ascii="Times New Roman" w:hAnsi="Times New Roman"/>
          <w:spacing w:val="1"/>
          <w:sz w:val="26"/>
          <w:szCs w:val="26"/>
        </w:rPr>
        <w:t>натурно</w:t>
      </w:r>
      <w:r w:rsidRPr="006344DA">
        <w:rPr>
          <w:rFonts w:ascii="Times New Roman" w:hAnsi="Times New Roman"/>
          <w:sz w:val="26"/>
          <w:szCs w:val="26"/>
        </w:rPr>
        <w:t>й</w:t>
      </w:r>
      <w:r w:rsidRPr="006344DA">
        <w:rPr>
          <w:rFonts w:ascii="Times New Roman" w:hAnsi="Times New Roman"/>
          <w:spacing w:val="8"/>
          <w:sz w:val="26"/>
          <w:szCs w:val="26"/>
        </w:rPr>
        <w:t xml:space="preserve"> </w:t>
      </w:r>
      <w:r w:rsidRPr="006344DA">
        <w:rPr>
          <w:rFonts w:ascii="Times New Roman" w:hAnsi="Times New Roman"/>
          <w:spacing w:val="1"/>
          <w:sz w:val="26"/>
          <w:szCs w:val="26"/>
        </w:rPr>
        <w:t>модел</w:t>
      </w:r>
      <w:r w:rsidRPr="006344DA">
        <w:rPr>
          <w:rFonts w:ascii="Times New Roman" w:hAnsi="Times New Roman"/>
          <w:sz w:val="26"/>
          <w:szCs w:val="26"/>
        </w:rPr>
        <w:t>и</w:t>
      </w:r>
      <w:r w:rsidRPr="006344DA">
        <w:rPr>
          <w:rFonts w:ascii="Times New Roman" w:hAnsi="Times New Roman"/>
          <w:spacing w:val="11"/>
          <w:sz w:val="26"/>
          <w:szCs w:val="26"/>
        </w:rPr>
        <w:t xml:space="preserve"> </w:t>
      </w:r>
      <w:r w:rsidRPr="006344DA">
        <w:rPr>
          <w:rFonts w:ascii="Times New Roman" w:hAnsi="Times New Roman"/>
          <w:sz w:val="26"/>
          <w:szCs w:val="26"/>
        </w:rPr>
        <w:t>и</w:t>
      </w:r>
      <w:r w:rsidRPr="006344DA">
        <w:rPr>
          <w:rFonts w:ascii="Times New Roman" w:hAnsi="Times New Roman"/>
          <w:spacing w:val="18"/>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 xml:space="preserve">т </w:t>
      </w:r>
      <w:r w:rsidRPr="006344DA">
        <w:rPr>
          <w:rFonts w:ascii="Times New Roman" w:hAnsi="Times New Roman"/>
          <w:spacing w:val="1"/>
          <w:sz w:val="26"/>
          <w:szCs w:val="26"/>
        </w:rPr>
        <w:t>словесног</w:t>
      </w:r>
      <w:r w:rsidRPr="006344DA">
        <w:rPr>
          <w:rFonts w:ascii="Times New Roman" w:hAnsi="Times New Roman"/>
          <w:sz w:val="26"/>
          <w:szCs w:val="26"/>
        </w:rPr>
        <w:t>о</w:t>
      </w:r>
      <w:r w:rsidRPr="006344DA">
        <w:rPr>
          <w:rFonts w:ascii="Times New Roman" w:hAnsi="Times New Roman"/>
          <w:spacing w:val="6"/>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литературного</w:t>
      </w:r>
      <w:r w:rsidRPr="006344DA">
        <w:rPr>
          <w:rFonts w:ascii="Times New Roman" w:hAnsi="Times New Roman"/>
          <w:sz w:val="26"/>
          <w:szCs w:val="26"/>
        </w:rPr>
        <w:t xml:space="preserve">) </w:t>
      </w:r>
      <w:r w:rsidRPr="006344DA">
        <w:rPr>
          <w:rFonts w:ascii="Times New Roman" w:hAnsi="Times New Roman"/>
          <w:spacing w:val="1"/>
          <w:sz w:val="26"/>
          <w:szCs w:val="26"/>
        </w:rPr>
        <w:t>описани</w:t>
      </w:r>
      <w:r w:rsidRPr="006344DA">
        <w:rPr>
          <w:rFonts w:ascii="Times New Roman" w:hAnsi="Times New Roman"/>
          <w:sz w:val="26"/>
          <w:szCs w:val="26"/>
        </w:rPr>
        <w:t>я</w:t>
      </w:r>
      <w:r w:rsidRPr="006344DA">
        <w:rPr>
          <w:rFonts w:ascii="Times New Roman" w:hAnsi="Times New Roman"/>
          <w:spacing w:val="8"/>
          <w:sz w:val="26"/>
          <w:szCs w:val="26"/>
        </w:rPr>
        <w:t xml:space="preserve"> </w:t>
      </w:r>
      <w:r w:rsidRPr="006344DA">
        <w:rPr>
          <w:rFonts w:ascii="Times New Roman" w:hAnsi="Times New Roman"/>
          <w:spacing w:val="1"/>
          <w:sz w:val="26"/>
          <w:szCs w:val="26"/>
        </w:rPr>
        <w:t>объекта</w:t>
      </w:r>
      <w:r w:rsidRPr="006344DA">
        <w:rPr>
          <w:rFonts w:ascii="Times New Roman" w:hAnsi="Times New Roman"/>
          <w:sz w:val="26"/>
          <w:szCs w:val="26"/>
        </w:rPr>
        <w:t>.</w:t>
      </w:r>
      <w:r w:rsidRPr="006344DA">
        <w:rPr>
          <w:rFonts w:ascii="Times New Roman" w:hAnsi="Times New Roman"/>
          <w:spacing w:val="9"/>
          <w:sz w:val="26"/>
          <w:szCs w:val="26"/>
        </w:rPr>
        <w:t xml:space="preserve"> </w:t>
      </w:r>
      <w:r w:rsidRPr="006344DA">
        <w:rPr>
          <w:rFonts w:ascii="Times New Roman" w:hAnsi="Times New Roman"/>
          <w:spacing w:val="1"/>
          <w:sz w:val="26"/>
          <w:szCs w:val="26"/>
        </w:rPr>
        <w:t>Использов</w:t>
      </w:r>
      <w:r w:rsidRPr="006344DA">
        <w:rPr>
          <w:rFonts w:ascii="Times New Roman" w:hAnsi="Times New Roman"/>
          <w:spacing w:val="1"/>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1"/>
          <w:sz w:val="26"/>
          <w:szCs w:val="26"/>
        </w:rPr>
        <w:t xml:space="preserve"> компьютеро</w:t>
      </w:r>
      <w:r w:rsidRPr="006344DA">
        <w:rPr>
          <w:rFonts w:ascii="Times New Roman" w:hAnsi="Times New Roman"/>
          <w:sz w:val="26"/>
          <w:szCs w:val="26"/>
        </w:rPr>
        <w:t xml:space="preserve">в при работе с математическими моделями.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Компьютерные эксперименты.</w:t>
      </w:r>
    </w:p>
    <w:p w:rsidR="00F262B5" w:rsidRPr="006344DA" w:rsidRDefault="00F262B5" w:rsidP="00F262B5">
      <w:pPr>
        <w:spacing w:after="0" w:line="360" w:lineRule="auto"/>
        <w:ind w:firstLine="709"/>
        <w:jc w:val="both"/>
        <w:rPr>
          <w:rFonts w:ascii="Times New Roman" w:hAnsi="Times New Roman"/>
          <w:spacing w:val="1"/>
          <w:sz w:val="26"/>
          <w:szCs w:val="26"/>
        </w:rPr>
      </w:pPr>
      <w:r w:rsidRPr="006344DA">
        <w:rPr>
          <w:rFonts w:ascii="Times New Roman" w:hAnsi="Times New Roman"/>
          <w:spacing w:val="1"/>
          <w:sz w:val="26"/>
          <w:szCs w:val="26"/>
        </w:rPr>
        <w:t>Пример</w:t>
      </w:r>
      <w:r w:rsidRPr="006344DA">
        <w:rPr>
          <w:rFonts w:ascii="Times New Roman" w:hAnsi="Times New Roman"/>
          <w:sz w:val="26"/>
          <w:szCs w:val="26"/>
        </w:rPr>
        <w:t xml:space="preserve">ы </w:t>
      </w:r>
      <w:r w:rsidRPr="006344DA">
        <w:rPr>
          <w:rFonts w:ascii="Times New Roman" w:hAnsi="Times New Roman"/>
          <w:spacing w:val="1"/>
          <w:sz w:val="26"/>
          <w:szCs w:val="26"/>
        </w:rPr>
        <w:t>использовани</w:t>
      </w:r>
      <w:r w:rsidRPr="006344DA">
        <w:rPr>
          <w:rFonts w:ascii="Times New Roman" w:hAnsi="Times New Roman"/>
          <w:sz w:val="26"/>
          <w:szCs w:val="26"/>
        </w:rPr>
        <w:t>я</w:t>
      </w:r>
      <w:r w:rsidRPr="006344DA">
        <w:rPr>
          <w:rFonts w:ascii="Times New Roman" w:hAnsi="Times New Roman"/>
          <w:spacing w:val="-8"/>
          <w:sz w:val="26"/>
          <w:szCs w:val="26"/>
        </w:rPr>
        <w:t xml:space="preserve"> </w:t>
      </w:r>
      <w:r w:rsidRPr="006344DA">
        <w:rPr>
          <w:rFonts w:ascii="Times New Roman" w:hAnsi="Times New Roman"/>
          <w:spacing w:val="1"/>
          <w:sz w:val="26"/>
          <w:szCs w:val="26"/>
        </w:rPr>
        <w:t>математически</w:t>
      </w:r>
      <w:r w:rsidRPr="006344DA">
        <w:rPr>
          <w:rFonts w:ascii="Times New Roman" w:hAnsi="Times New Roman"/>
          <w:sz w:val="26"/>
          <w:szCs w:val="26"/>
        </w:rPr>
        <w:t>х</w:t>
      </w:r>
      <w:r w:rsidRPr="006344DA">
        <w:rPr>
          <w:rFonts w:ascii="Times New Roman" w:hAnsi="Times New Roman"/>
          <w:spacing w:val="-8"/>
          <w:sz w:val="26"/>
          <w:szCs w:val="26"/>
        </w:rPr>
        <w:t xml:space="preserve"> </w:t>
      </w:r>
      <w:r w:rsidRPr="006344DA">
        <w:rPr>
          <w:rFonts w:ascii="Times New Roman" w:hAnsi="Times New Roman"/>
          <w:spacing w:val="1"/>
          <w:sz w:val="26"/>
          <w:szCs w:val="26"/>
        </w:rPr>
        <w:t>(компьютерных</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моделе</w:t>
      </w:r>
      <w:r w:rsidRPr="006344DA">
        <w:rPr>
          <w:rFonts w:ascii="Times New Roman" w:hAnsi="Times New Roman"/>
          <w:sz w:val="26"/>
          <w:szCs w:val="26"/>
        </w:rPr>
        <w:t>й</w:t>
      </w:r>
      <w:r w:rsidRPr="006344DA">
        <w:rPr>
          <w:rFonts w:ascii="Times New Roman" w:hAnsi="Times New Roman"/>
          <w:spacing w:val="1"/>
          <w:sz w:val="26"/>
          <w:szCs w:val="26"/>
        </w:rPr>
        <w:t xml:space="preserve"> при р</w:t>
      </w:r>
      <w:r w:rsidRPr="006344DA">
        <w:rPr>
          <w:rFonts w:ascii="Times New Roman" w:hAnsi="Times New Roman"/>
          <w:spacing w:val="1"/>
          <w:sz w:val="26"/>
          <w:szCs w:val="26"/>
        </w:rPr>
        <w:t>е</w:t>
      </w:r>
      <w:r w:rsidRPr="006344DA">
        <w:rPr>
          <w:rFonts w:ascii="Times New Roman" w:hAnsi="Times New Roman"/>
          <w:spacing w:val="1"/>
          <w:sz w:val="26"/>
          <w:szCs w:val="26"/>
        </w:rPr>
        <w:t>шени</w:t>
      </w:r>
      <w:r w:rsidRPr="006344DA">
        <w:rPr>
          <w:rFonts w:ascii="Times New Roman" w:hAnsi="Times New Roman"/>
          <w:sz w:val="26"/>
          <w:szCs w:val="26"/>
        </w:rPr>
        <w:t>и</w:t>
      </w:r>
      <w:r w:rsidRPr="006344DA">
        <w:rPr>
          <w:rFonts w:ascii="Times New Roman" w:hAnsi="Times New Roman"/>
          <w:spacing w:val="14"/>
          <w:sz w:val="26"/>
          <w:szCs w:val="26"/>
        </w:rPr>
        <w:t xml:space="preserve"> </w:t>
      </w:r>
      <w:r w:rsidRPr="006344DA">
        <w:rPr>
          <w:rFonts w:ascii="Times New Roman" w:hAnsi="Times New Roman"/>
          <w:spacing w:val="1"/>
          <w:sz w:val="26"/>
          <w:szCs w:val="26"/>
        </w:rPr>
        <w:t>научно-технически</w:t>
      </w:r>
      <w:r w:rsidRPr="006344DA">
        <w:rPr>
          <w:rFonts w:ascii="Times New Roman" w:hAnsi="Times New Roman"/>
          <w:sz w:val="26"/>
          <w:szCs w:val="26"/>
        </w:rPr>
        <w:t xml:space="preserve">х </w:t>
      </w:r>
      <w:r w:rsidRPr="006344DA">
        <w:rPr>
          <w:rFonts w:ascii="Times New Roman" w:hAnsi="Times New Roman"/>
          <w:spacing w:val="1"/>
          <w:sz w:val="26"/>
          <w:szCs w:val="26"/>
        </w:rPr>
        <w:t>задач</w:t>
      </w:r>
      <w:r w:rsidRPr="006344DA">
        <w:rPr>
          <w:rFonts w:ascii="Times New Roman" w:hAnsi="Times New Roman"/>
          <w:sz w:val="26"/>
          <w:szCs w:val="26"/>
        </w:rPr>
        <w:t>.</w:t>
      </w:r>
      <w:r w:rsidRPr="006344DA">
        <w:rPr>
          <w:rFonts w:ascii="Times New Roman" w:hAnsi="Times New Roman"/>
          <w:spacing w:val="16"/>
          <w:sz w:val="26"/>
          <w:szCs w:val="26"/>
        </w:rPr>
        <w:t xml:space="preserve"> </w:t>
      </w:r>
      <w:r w:rsidRPr="006344DA">
        <w:rPr>
          <w:rFonts w:ascii="Times New Roman" w:hAnsi="Times New Roman"/>
          <w:spacing w:val="1"/>
          <w:sz w:val="26"/>
          <w:szCs w:val="26"/>
        </w:rPr>
        <w:t>Представлени</w:t>
      </w:r>
      <w:r w:rsidRPr="006344DA">
        <w:rPr>
          <w:rFonts w:ascii="Times New Roman" w:hAnsi="Times New Roman"/>
          <w:sz w:val="26"/>
          <w:szCs w:val="26"/>
        </w:rPr>
        <w:t>е</w:t>
      </w:r>
      <w:r w:rsidRPr="006344DA">
        <w:rPr>
          <w:rFonts w:ascii="Times New Roman" w:hAnsi="Times New Roman"/>
          <w:spacing w:val="6"/>
          <w:sz w:val="26"/>
          <w:szCs w:val="26"/>
        </w:rPr>
        <w:t xml:space="preserve"> </w:t>
      </w:r>
      <w:r w:rsidRPr="006344DA">
        <w:rPr>
          <w:rFonts w:ascii="Times New Roman" w:hAnsi="Times New Roman"/>
          <w:sz w:val="26"/>
          <w:szCs w:val="26"/>
        </w:rPr>
        <w:t>о</w:t>
      </w:r>
      <w:r w:rsidRPr="006344DA">
        <w:rPr>
          <w:rFonts w:ascii="Times New Roman" w:hAnsi="Times New Roman"/>
          <w:spacing w:val="23"/>
          <w:sz w:val="26"/>
          <w:szCs w:val="26"/>
        </w:rPr>
        <w:t xml:space="preserve"> </w:t>
      </w:r>
      <w:r w:rsidRPr="006344DA">
        <w:rPr>
          <w:rFonts w:ascii="Times New Roman" w:hAnsi="Times New Roman"/>
          <w:spacing w:val="1"/>
          <w:sz w:val="26"/>
          <w:szCs w:val="26"/>
        </w:rPr>
        <w:t>цикл</w:t>
      </w:r>
      <w:r w:rsidRPr="006344DA">
        <w:rPr>
          <w:rFonts w:ascii="Times New Roman" w:hAnsi="Times New Roman"/>
          <w:sz w:val="26"/>
          <w:szCs w:val="26"/>
        </w:rPr>
        <w:t>е</w:t>
      </w:r>
      <w:r w:rsidRPr="006344DA">
        <w:rPr>
          <w:rFonts w:ascii="Times New Roman" w:hAnsi="Times New Roman"/>
          <w:spacing w:val="17"/>
          <w:sz w:val="26"/>
          <w:szCs w:val="26"/>
        </w:rPr>
        <w:t xml:space="preserve"> </w:t>
      </w:r>
      <w:r w:rsidRPr="006344DA">
        <w:rPr>
          <w:rFonts w:ascii="Times New Roman" w:hAnsi="Times New Roman"/>
          <w:spacing w:val="1"/>
          <w:sz w:val="26"/>
          <w:szCs w:val="26"/>
        </w:rPr>
        <w:t>моделирования</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строени</w:t>
      </w:r>
      <w:r w:rsidRPr="006344DA">
        <w:rPr>
          <w:rFonts w:ascii="Times New Roman" w:hAnsi="Times New Roman"/>
          <w:sz w:val="26"/>
          <w:szCs w:val="26"/>
        </w:rPr>
        <w:t>е</w:t>
      </w:r>
      <w:r w:rsidRPr="006344DA">
        <w:rPr>
          <w:rFonts w:ascii="Times New Roman" w:hAnsi="Times New Roman"/>
          <w:spacing w:val="-8"/>
          <w:sz w:val="26"/>
          <w:szCs w:val="26"/>
        </w:rPr>
        <w:t xml:space="preserve"> </w:t>
      </w:r>
      <w:r w:rsidRPr="006344DA">
        <w:rPr>
          <w:rFonts w:ascii="Times New Roman" w:hAnsi="Times New Roman"/>
          <w:spacing w:val="1"/>
          <w:sz w:val="26"/>
          <w:szCs w:val="26"/>
        </w:rPr>
        <w:t>математическо</w:t>
      </w:r>
      <w:r w:rsidRPr="006344DA">
        <w:rPr>
          <w:rFonts w:ascii="Times New Roman" w:hAnsi="Times New Roman"/>
          <w:sz w:val="26"/>
          <w:szCs w:val="26"/>
        </w:rPr>
        <w:t>й</w:t>
      </w:r>
      <w:r w:rsidRPr="006344DA">
        <w:rPr>
          <w:rFonts w:ascii="Times New Roman" w:hAnsi="Times New Roman"/>
          <w:spacing w:val="-13"/>
          <w:sz w:val="26"/>
          <w:szCs w:val="26"/>
        </w:rPr>
        <w:t xml:space="preserve"> </w:t>
      </w:r>
      <w:r w:rsidRPr="006344DA">
        <w:rPr>
          <w:rFonts w:ascii="Times New Roman" w:hAnsi="Times New Roman"/>
          <w:spacing w:val="1"/>
          <w:sz w:val="26"/>
          <w:szCs w:val="26"/>
        </w:rPr>
        <w:t>модели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е</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программна</w:t>
      </w:r>
      <w:r w:rsidRPr="006344DA">
        <w:rPr>
          <w:rFonts w:ascii="Times New Roman" w:hAnsi="Times New Roman"/>
          <w:sz w:val="26"/>
          <w:szCs w:val="26"/>
        </w:rPr>
        <w:t>я</w:t>
      </w:r>
      <w:r w:rsidRPr="006344DA">
        <w:rPr>
          <w:rFonts w:ascii="Times New Roman" w:hAnsi="Times New Roman"/>
          <w:spacing w:val="-10"/>
          <w:sz w:val="26"/>
          <w:szCs w:val="26"/>
        </w:rPr>
        <w:t xml:space="preserve"> </w:t>
      </w:r>
      <w:r w:rsidRPr="006344DA">
        <w:rPr>
          <w:rFonts w:ascii="Times New Roman" w:hAnsi="Times New Roman"/>
          <w:spacing w:val="1"/>
          <w:sz w:val="26"/>
          <w:szCs w:val="26"/>
        </w:rPr>
        <w:t>реализация</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проверк</w:t>
      </w:r>
      <w:r w:rsidRPr="006344DA">
        <w:rPr>
          <w:rFonts w:ascii="Times New Roman" w:hAnsi="Times New Roman"/>
          <w:sz w:val="26"/>
          <w:szCs w:val="26"/>
        </w:rPr>
        <w:t>а</w:t>
      </w:r>
      <w:r w:rsidRPr="006344DA">
        <w:rPr>
          <w:rFonts w:ascii="Times New Roman" w:hAnsi="Times New Roman"/>
          <w:spacing w:val="-5"/>
          <w:sz w:val="26"/>
          <w:szCs w:val="26"/>
        </w:rPr>
        <w:t xml:space="preserve"> </w:t>
      </w:r>
      <w:r w:rsidRPr="006344DA">
        <w:rPr>
          <w:rFonts w:ascii="Times New Roman" w:hAnsi="Times New Roman"/>
          <w:spacing w:val="1"/>
          <w:sz w:val="26"/>
          <w:szCs w:val="26"/>
        </w:rPr>
        <w:t>на пр</w:t>
      </w:r>
      <w:r w:rsidRPr="006344DA">
        <w:rPr>
          <w:rFonts w:ascii="Times New Roman" w:hAnsi="Times New Roman"/>
          <w:spacing w:val="1"/>
          <w:sz w:val="26"/>
          <w:szCs w:val="26"/>
        </w:rPr>
        <w:t>о</w:t>
      </w:r>
      <w:r w:rsidRPr="006344DA">
        <w:rPr>
          <w:rFonts w:ascii="Times New Roman" w:hAnsi="Times New Roman"/>
          <w:spacing w:val="1"/>
          <w:sz w:val="26"/>
          <w:szCs w:val="26"/>
        </w:rPr>
        <w:t>сты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pacing w:val="1"/>
          <w:sz w:val="26"/>
          <w:szCs w:val="26"/>
        </w:rPr>
        <w:t>примера</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1"/>
          <w:sz w:val="26"/>
          <w:szCs w:val="26"/>
        </w:rPr>
        <w:t>(тестирование)</w:t>
      </w:r>
      <w:r w:rsidRPr="006344DA">
        <w:rPr>
          <w:rFonts w:ascii="Times New Roman" w:hAnsi="Times New Roman"/>
          <w:sz w:val="26"/>
          <w:szCs w:val="26"/>
        </w:rPr>
        <w:t>,</w:t>
      </w:r>
      <w:r w:rsidRPr="006344DA">
        <w:rPr>
          <w:rFonts w:ascii="Times New Roman" w:hAnsi="Times New Roman"/>
          <w:spacing w:val="-11"/>
          <w:sz w:val="26"/>
          <w:szCs w:val="26"/>
        </w:rPr>
        <w:t xml:space="preserve"> </w:t>
      </w:r>
      <w:r w:rsidRPr="006344DA">
        <w:rPr>
          <w:rFonts w:ascii="Times New Roman" w:hAnsi="Times New Roman"/>
          <w:spacing w:val="1"/>
          <w:sz w:val="26"/>
          <w:szCs w:val="26"/>
        </w:rPr>
        <w:t>проведени</w:t>
      </w:r>
      <w:r w:rsidRPr="006344DA">
        <w:rPr>
          <w:rFonts w:ascii="Times New Roman" w:hAnsi="Times New Roman"/>
          <w:sz w:val="26"/>
          <w:szCs w:val="26"/>
        </w:rPr>
        <w:t>е</w:t>
      </w:r>
      <w:r w:rsidRPr="006344DA">
        <w:rPr>
          <w:rFonts w:ascii="Times New Roman" w:hAnsi="Times New Roman"/>
          <w:spacing w:val="-5"/>
          <w:sz w:val="26"/>
          <w:szCs w:val="26"/>
        </w:rPr>
        <w:t xml:space="preserve"> </w:t>
      </w:r>
      <w:r w:rsidRPr="006344DA">
        <w:rPr>
          <w:rFonts w:ascii="Times New Roman" w:hAnsi="Times New Roman"/>
          <w:spacing w:val="1"/>
          <w:sz w:val="26"/>
          <w:szCs w:val="26"/>
        </w:rPr>
        <w:t>компьютерног</w:t>
      </w:r>
      <w:r w:rsidRPr="006344DA">
        <w:rPr>
          <w:rFonts w:ascii="Times New Roman" w:hAnsi="Times New Roman"/>
          <w:sz w:val="26"/>
          <w:szCs w:val="26"/>
        </w:rPr>
        <w:t>о</w:t>
      </w:r>
      <w:r w:rsidRPr="006344DA">
        <w:rPr>
          <w:rFonts w:ascii="Times New Roman" w:hAnsi="Times New Roman"/>
          <w:spacing w:val="-10"/>
          <w:sz w:val="26"/>
          <w:szCs w:val="26"/>
        </w:rPr>
        <w:t xml:space="preserve"> </w:t>
      </w:r>
      <w:r w:rsidRPr="006344DA">
        <w:rPr>
          <w:rFonts w:ascii="Times New Roman" w:hAnsi="Times New Roman"/>
          <w:spacing w:val="1"/>
          <w:sz w:val="26"/>
          <w:szCs w:val="26"/>
        </w:rPr>
        <w:t>эксперимента</w:t>
      </w:r>
      <w:r w:rsidRPr="006344DA">
        <w:rPr>
          <w:rFonts w:ascii="Times New Roman" w:hAnsi="Times New Roman"/>
          <w:sz w:val="26"/>
          <w:szCs w:val="26"/>
        </w:rPr>
        <w:t xml:space="preserve">, </w:t>
      </w:r>
      <w:r w:rsidRPr="006344DA">
        <w:rPr>
          <w:rFonts w:ascii="Times New Roman" w:hAnsi="Times New Roman"/>
          <w:spacing w:val="1"/>
          <w:sz w:val="26"/>
          <w:szCs w:val="26"/>
        </w:rPr>
        <w:t>анали</w:t>
      </w:r>
      <w:r w:rsidRPr="006344DA">
        <w:rPr>
          <w:rFonts w:ascii="Times New Roman" w:hAnsi="Times New Roman"/>
          <w:sz w:val="26"/>
          <w:szCs w:val="26"/>
        </w:rPr>
        <w:t>з</w:t>
      </w:r>
      <w:r w:rsidRPr="006344DA">
        <w:rPr>
          <w:rFonts w:ascii="Times New Roman" w:hAnsi="Times New Roman"/>
          <w:spacing w:val="-8"/>
          <w:sz w:val="26"/>
          <w:szCs w:val="26"/>
        </w:rPr>
        <w:t xml:space="preserve"> </w:t>
      </w:r>
      <w:r w:rsidRPr="006344DA">
        <w:rPr>
          <w:rFonts w:ascii="Times New Roman" w:hAnsi="Times New Roman"/>
          <w:spacing w:val="1"/>
          <w:sz w:val="26"/>
          <w:szCs w:val="26"/>
        </w:rPr>
        <w:t>ег</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pacing w:val="1"/>
          <w:sz w:val="26"/>
          <w:szCs w:val="26"/>
        </w:rPr>
        <w:t>результатов</w:t>
      </w:r>
      <w:r w:rsidRPr="006344DA">
        <w:rPr>
          <w:rFonts w:ascii="Times New Roman" w:hAnsi="Times New Roman"/>
          <w:sz w:val="26"/>
          <w:szCs w:val="26"/>
        </w:rPr>
        <w:t>,</w:t>
      </w:r>
      <w:r w:rsidRPr="006344DA">
        <w:rPr>
          <w:rFonts w:ascii="Times New Roman" w:hAnsi="Times New Roman"/>
          <w:spacing w:val="-15"/>
          <w:sz w:val="26"/>
          <w:szCs w:val="26"/>
        </w:rPr>
        <w:t xml:space="preserve"> </w:t>
      </w:r>
      <w:r w:rsidRPr="006344DA">
        <w:rPr>
          <w:rFonts w:ascii="Times New Roman" w:hAnsi="Times New Roman"/>
          <w:spacing w:val="1"/>
          <w:sz w:val="26"/>
          <w:szCs w:val="26"/>
        </w:rPr>
        <w:t>уточнени</w:t>
      </w:r>
      <w:r w:rsidRPr="006344DA">
        <w:rPr>
          <w:rFonts w:ascii="Times New Roman" w:hAnsi="Times New Roman"/>
          <w:sz w:val="26"/>
          <w:szCs w:val="26"/>
        </w:rPr>
        <w:t>е</w:t>
      </w:r>
      <w:r w:rsidRPr="006344DA">
        <w:rPr>
          <w:rFonts w:ascii="Times New Roman" w:hAnsi="Times New Roman"/>
          <w:spacing w:val="-11"/>
          <w:sz w:val="26"/>
          <w:szCs w:val="26"/>
        </w:rPr>
        <w:t xml:space="preserve"> </w:t>
      </w:r>
      <w:r w:rsidRPr="006344DA">
        <w:rPr>
          <w:rFonts w:ascii="Times New Roman" w:hAnsi="Times New Roman"/>
          <w:spacing w:val="1"/>
          <w:sz w:val="26"/>
          <w:szCs w:val="26"/>
        </w:rPr>
        <w:t>м</w:t>
      </w:r>
      <w:r w:rsidRPr="006344DA">
        <w:rPr>
          <w:rFonts w:ascii="Times New Roman" w:hAnsi="Times New Roman"/>
          <w:sz w:val="26"/>
          <w:szCs w:val="26"/>
        </w:rPr>
        <w:t>о</w:t>
      </w:r>
      <w:r w:rsidRPr="006344DA">
        <w:rPr>
          <w:rFonts w:ascii="Times New Roman" w:hAnsi="Times New Roman"/>
          <w:spacing w:val="1"/>
          <w:sz w:val="26"/>
          <w:szCs w:val="26"/>
        </w:rPr>
        <w:t>дели.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lastRenderedPageBreak/>
        <w:t>Использовани</w:t>
      </w:r>
      <w:r w:rsidRPr="006344DA">
        <w:rPr>
          <w:rFonts w:ascii="Times New Roman" w:hAnsi="Times New Roman"/>
          <w:b/>
          <w:bCs/>
          <w:sz w:val="26"/>
          <w:szCs w:val="26"/>
        </w:rPr>
        <w:t>е</w:t>
      </w:r>
      <w:r w:rsidRPr="006344DA">
        <w:rPr>
          <w:rFonts w:ascii="Times New Roman" w:hAnsi="Times New Roman"/>
          <w:b/>
          <w:bCs/>
          <w:spacing w:val="-19"/>
          <w:sz w:val="26"/>
          <w:szCs w:val="26"/>
        </w:rPr>
        <w:t xml:space="preserve"> </w:t>
      </w:r>
      <w:r w:rsidRPr="006344DA">
        <w:rPr>
          <w:rFonts w:ascii="Times New Roman" w:hAnsi="Times New Roman"/>
          <w:b/>
          <w:bCs/>
          <w:spacing w:val="1"/>
          <w:sz w:val="26"/>
          <w:szCs w:val="26"/>
        </w:rPr>
        <w:t>программны</w:t>
      </w:r>
      <w:r w:rsidRPr="006344DA">
        <w:rPr>
          <w:rFonts w:ascii="Times New Roman" w:hAnsi="Times New Roman"/>
          <w:b/>
          <w:bCs/>
          <w:sz w:val="26"/>
          <w:szCs w:val="26"/>
        </w:rPr>
        <w:t>х</w:t>
      </w:r>
      <w:r w:rsidRPr="006344DA">
        <w:rPr>
          <w:rFonts w:ascii="Times New Roman" w:hAnsi="Times New Roman"/>
          <w:b/>
          <w:bCs/>
          <w:spacing w:val="-18"/>
          <w:sz w:val="26"/>
          <w:szCs w:val="26"/>
        </w:rPr>
        <w:t xml:space="preserve"> </w:t>
      </w:r>
      <w:r w:rsidRPr="006344DA">
        <w:rPr>
          <w:rFonts w:ascii="Times New Roman" w:hAnsi="Times New Roman"/>
          <w:b/>
          <w:bCs/>
          <w:spacing w:val="1"/>
          <w:sz w:val="26"/>
          <w:szCs w:val="26"/>
        </w:rPr>
        <w:t>систе</w:t>
      </w:r>
      <w:r w:rsidRPr="006344DA">
        <w:rPr>
          <w:rFonts w:ascii="Times New Roman" w:hAnsi="Times New Roman"/>
          <w:b/>
          <w:bCs/>
          <w:sz w:val="26"/>
          <w:szCs w:val="26"/>
        </w:rPr>
        <w:t>м</w:t>
      </w:r>
      <w:r w:rsidRPr="006344DA">
        <w:rPr>
          <w:rFonts w:ascii="Times New Roman" w:hAnsi="Times New Roman"/>
          <w:b/>
          <w:bCs/>
          <w:spacing w:val="-8"/>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сервисо</w:t>
      </w:r>
      <w:r w:rsidRPr="006344DA">
        <w:rPr>
          <w:rFonts w:ascii="Times New Roman" w:hAnsi="Times New Roman"/>
          <w:b/>
          <w:bCs/>
          <w:sz w:val="26"/>
          <w:szCs w:val="26"/>
        </w:rPr>
        <w:t>в</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Файлова</w:t>
      </w:r>
      <w:r w:rsidRPr="006344DA">
        <w:rPr>
          <w:rFonts w:ascii="Times New Roman" w:hAnsi="Times New Roman"/>
          <w:b/>
          <w:bCs/>
          <w:sz w:val="26"/>
          <w:szCs w:val="26"/>
        </w:rPr>
        <w:t>я</w:t>
      </w:r>
      <w:r w:rsidRPr="006344DA">
        <w:rPr>
          <w:rFonts w:ascii="Times New Roman" w:hAnsi="Times New Roman"/>
          <w:b/>
          <w:bCs/>
          <w:spacing w:val="-12"/>
          <w:sz w:val="26"/>
          <w:szCs w:val="26"/>
        </w:rPr>
        <w:t xml:space="preserve"> </w:t>
      </w:r>
      <w:r w:rsidRPr="006344DA">
        <w:rPr>
          <w:rFonts w:ascii="Times New Roman" w:hAnsi="Times New Roman"/>
          <w:b/>
          <w:bCs/>
          <w:spacing w:val="1"/>
          <w:sz w:val="26"/>
          <w:szCs w:val="26"/>
        </w:rPr>
        <w:t>систем</w:t>
      </w:r>
      <w:r w:rsidRPr="006344DA">
        <w:rPr>
          <w:rFonts w:ascii="Times New Roman" w:hAnsi="Times New Roman"/>
          <w:b/>
          <w:bCs/>
          <w:sz w:val="26"/>
          <w:szCs w:val="26"/>
        </w:rPr>
        <w:t>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Принципы построения файловых систем. </w:t>
      </w:r>
      <w:r w:rsidRPr="006344DA">
        <w:rPr>
          <w:rFonts w:ascii="Times New Roman" w:hAnsi="Times New Roman"/>
          <w:spacing w:val="1"/>
          <w:sz w:val="26"/>
          <w:szCs w:val="26"/>
        </w:rPr>
        <w:t>Катало</w:t>
      </w:r>
      <w:r w:rsidRPr="006344DA">
        <w:rPr>
          <w:rFonts w:ascii="Times New Roman" w:hAnsi="Times New Roman"/>
          <w:sz w:val="26"/>
          <w:szCs w:val="26"/>
        </w:rPr>
        <w:t>г</w:t>
      </w:r>
      <w:r w:rsidRPr="006344DA">
        <w:rPr>
          <w:rFonts w:ascii="Times New Roman" w:hAnsi="Times New Roman"/>
          <w:spacing w:val="8"/>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директория</w:t>
      </w:r>
      <w:r w:rsidRPr="006344DA">
        <w:rPr>
          <w:rFonts w:ascii="Times New Roman" w:hAnsi="Times New Roman"/>
          <w:sz w:val="26"/>
          <w:szCs w:val="26"/>
        </w:rPr>
        <w:t xml:space="preserve">). </w:t>
      </w:r>
      <w:r w:rsidRPr="006344DA">
        <w:rPr>
          <w:rFonts w:ascii="Times New Roman" w:hAnsi="Times New Roman"/>
          <w:spacing w:val="1"/>
          <w:sz w:val="26"/>
          <w:szCs w:val="26"/>
        </w:rPr>
        <w:t>Основны</w:t>
      </w:r>
      <w:r w:rsidRPr="006344DA">
        <w:rPr>
          <w:rFonts w:ascii="Times New Roman" w:hAnsi="Times New Roman"/>
          <w:sz w:val="26"/>
          <w:szCs w:val="26"/>
        </w:rPr>
        <w:t>е</w:t>
      </w:r>
      <w:r w:rsidRPr="006344DA">
        <w:rPr>
          <w:rFonts w:ascii="Times New Roman" w:hAnsi="Times New Roman"/>
          <w:spacing w:val="5"/>
          <w:sz w:val="26"/>
          <w:szCs w:val="26"/>
        </w:rPr>
        <w:t xml:space="preserve"> </w:t>
      </w:r>
      <w:r w:rsidRPr="006344DA">
        <w:rPr>
          <w:rFonts w:ascii="Times New Roman" w:hAnsi="Times New Roman"/>
          <w:spacing w:val="1"/>
          <w:sz w:val="26"/>
          <w:szCs w:val="26"/>
        </w:rPr>
        <w:t>операци</w:t>
      </w:r>
      <w:r w:rsidRPr="006344DA">
        <w:rPr>
          <w:rFonts w:ascii="Times New Roman" w:hAnsi="Times New Roman"/>
          <w:sz w:val="26"/>
          <w:szCs w:val="26"/>
        </w:rPr>
        <w:t>и</w:t>
      </w:r>
      <w:r w:rsidRPr="006344DA">
        <w:rPr>
          <w:rFonts w:ascii="Times New Roman" w:hAnsi="Times New Roman"/>
          <w:spacing w:val="6"/>
          <w:sz w:val="26"/>
          <w:szCs w:val="26"/>
        </w:rPr>
        <w:t xml:space="preserve"> </w:t>
      </w:r>
      <w:r w:rsidRPr="006344DA">
        <w:rPr>
          <w:rFonts w:ascii="Times New Roman" w:hAnsi="Times New Roman"/>
          <w:spacing w:val="1"/>
          <w:sz w:val="26"/>
          <w:szCs w:val="26"/>
        </w:rPr>
        <w:t>пр</w:t>
      </w:r>
      <w:r w:rsidRPr="006344DA">
        <w:rPr>
          <w:rFonts w:ascii="Times New Roman" w:hAnsi="Times New Roman"/>
          <w:sz w:val="26"/>
          <w:szCs w:val="26"/>
        </w:rPr>
        <w:t xml:space="preserve">и </w:t>
      </w:r>
      <w:r w:rsidRPr="006344DA">
        <w:rPr>
          <w:rFonts w:ascii="Times New Roman" w:hAnsi="Times New Roman"/>
          <w:spacing w:val="1"/>
          <w:sz w:val="26"/>
          <w:szCs w:val="26"/>
        </w:rPr>
        <w:t>работ</w:t>
      </w:r>
      <w:r w:rsidRPr="006344DA">
        <w:rPr>
          <w:rFonts w:ascii="Times New Roman" w:hAnsi="Times New Roman"/>
          <w:sz w:val="26"/>
          <w:szCs w:val="26"/>
        </w:rPr>
        <w:t>е</w:t>
      </w:r>
      <w:r w:rsidRPr="006344DA">
        <w:rPr>
          <w:rFonts w:ascii="Times New Roman" w:hAnsi="Times New Roman"/>
          <w:spacing w:val="35"/>
          <w:sz w:val="26"/>
          <w:szCs w:val="26"/>
        </w:rPr>
        <w:t xml:space="preserve"> </w:t>
      </w:r>
      <w:r w:rsidRPr="006344DA">
        <w:rPr>
          <w:rFonts w:ascii="Times New Roman" w:hAnsi="Times New Roman"/>
          <w:sz w:val="26"/>
          <w:szCs w:val="26"/>
        </w:rPr>
        <w:t>с</w:t>
      </w:r>
      <w:r w:rsidRPr="006344DA">
        <w:rPr>
          <w:rFonts w:ascii="Times New Roman" w:hAnsi="Times New Roman"/>
          <w:spacing w:val="42"/>
          <w:sz w:val="26"/>
          <w:szCs w:val="26"/>
        </w:rPr>
        <w:t xml:space="preserve"> </w:t>
      </w:r>
      <w:r w:rsidRPr="006344DA">
        <w:rPr>
          <w:rFonts w:ascii="Times New Roman" w:hAnsi="Times New Roman"/>
          <w:spacing w:val="1"/>
          <w:sz w:val="26"/>
          <w:szCs w:val="26"/>
        </w:rPr>
        <w:t>файлами</w:t>
      </w:r>
      <w:r w:rsidRPr="006344DA">
        <w:rPr>
          <w:rFonts w:ascii="Times New Roman" w:hAnsi="Times New Roman"/>
          <w:sz w:val="26"/>
          <w:szCs w:val="26"/>
        </w:rPr>
        <w:t>:</w:t>
      </w:r>
      <w:r w:rsidRPr="006344DA">
        <w:rPr>
          <w:rFonts w:ascii="Times New Roman" w:hAnsi="Times New Roman"/>
          <w:spacing w:val="32"/>
          <w:sz w:val="26"/>
          <w:szCs w:val="26"/>
        </w:rPr>
        <w:t xml:space="preserve"> </w:t>
      </w:r>
      <w:r w:rsidRPr="006344DA">
        <w:rPr>
          <w:rFonts w:ascii="Times New Roman" w:hAnsi="Times New Roman"/>
          <w:spacing w:val="1"/>
          <w:sz w:val="26"/>
          <w:szCs w:val="26"/>
        </w:rPr>
        <w:t>создание</w:t>
      </w:r>
      <w:r w:rsidRPr="006344DA">
        <w:rPr>
          <w:rFonts w:ascii="Times New Roman" w:hAnsi="Times New Roman"/>
          <w:sz w:val="26"/>
          <w:szCs w:val="26"/>
        </w:rPr>
        <w:t>,</w:t>
      </w:r>
      <w:r w:rsidRPr="006344DA">
        <w:rPr>
          <w:rFonts w:ascii="Times New Roman" w:hAnsi="Times New Roman"/>
          <w:spacing w:val="32"/>
          <w:sz w:val="26"/>
          <w:szCs w:val="26"/>
        </w:rPr>
        <w:t xml:space="preserve"> </w:t>
      </w:r>
      <w:r w:rsidRPr="006344DA">
        <w:rPr>
          <w:rFonts w:ascii="Times New Roman" w:hAnsi="Times New Roman"/>
          <w:spacing w:val="1"/>
          <w:sz w:val="26"/>
          <w:szCs w:val="26"/>
        </w:rPr>
        <w:t>редактирование</w:t>
      </w:r>
      <w:r w:rsidRPr="006344DA">
        <w:rPr>
          <w:rFonts w:ascii="Times New Roman" w:hAnsi="Times New Roman"/>
          <w:sz w:val="26"/>
          <w:szCs w:val="26"/>
        </w:rPr>
        <w:t>,</w:t>
      </w:r>
      <w:r w:rsidRPr="006344DA">
        <w:rPr>
          <w:rFonts w:ascii="Times New Roman" w:hAnsi="Times New Roman"/>
          <w:spacing w:val="23"/>
          <w:sz w:val="26"/>
          <w:szCs w:val="26"/>
        </w:rPr>
        <w:t xml:space="preserve"> </w:t>
      </w:r>
      <w:r w:rsidRPr="006344DA">
        <w:rPr>
          <w:rFonts w:ascii="Times New Roman" w:hAnsi="Times New Roman"/>
          <w:spacing w:val="1"/>
          <w:sz w:val="26"/>
          <w:szCs w:val="26"/>
        </w:rPr>
        <w:t>копирование</w:t>
      </w:r>
      <w:r w:rsidRPr="006344DA">
        <w:rPr>
          <w:rFonts w:ascii="Times New Roman" w:hAnsi="Times New Roman"/>
          <w:sz w:val="26"/>
          <w:szCs w:val="26"/>
        </w:rPr>
        <w:t>,</w:t>
      </w:r>
      <w:r w:rsidRPr="006344DA">
        <w:rPr>
          <w:rFonts w:ascii="Times New Roman" w:hAnsi="Times New Roman"/>
          <w:spacing w:val="27"/>
          <w:sz w:val="26"/>
          <w:szCs w:val="26"/>
        </w:rPr>
        <w:t xml:space="preserve"> </w:t>
      </w:r>
      <w:r w:rsidRPr="006344DA">
        <w:rPr>
          <w:rFonts w:ascii="Times New Roman" w:hAnsi="Times New Roman"/>
          <w:spacing w:val="1"/>
          <w:sz w:val="26"/>
          <w:szCs w:val="26"/>
        </w:rPr>
        <w:t>пер</w:t>
      </w:r>
      <w:r w:rsidRPr="006344DA">
        <w:rPr>
          <w:rFonts w:ascii="Times New Roman" w:hAnsi="Times New Roman"/>
          <w:spacing w:val="1"/>
          <w:sz w:val="26"/>
          <w:szCs w:val="26"/>
        </w:rPr>
        <w:t>е</w:t>
      </w:r>
      <w:r w:rsidRPr="006344DA">
        <w:rPr>
          <w:rFonts w:ascii="Times New Roman" w:hAnsi="Times New Roman"/>
          <w:spacing w:val="1"/>
          <w:sz w:val="26"/>
          <w:szCs w:val="26"/>
        </w:rPr>
        <w:t>мещение</w:t>
      </w:r>
      <w:r w:rsidRPr="006344DA">
        <w:rPr>
          <w:rFonts w:ascii="Times New Roman" w:hAnsi="Times New Roman"/>
          <w:sz w:val="26"/>
          <w:szCs w:val="26"/>
        </w:rPr>
        <w:t xml:space="preserve">, </w:t>
      </w:r>
      <w:r w:rsidRPr="006344DA">
        <w:rPr>
          <w:rFonts w:ascii="Times New Roman" w:hAnsi="Times New Roman"/>
          <w:spacing w:val="1"/>
          <w:sz w:val="26"/>
          <w:szCs w:val="26"/>
        </w:rPr>
        <w:t>удаление</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1"/>
          <w:sz w:val="26"/>
          <w:szCs w:val="26"/>
        </w:rPr>
        <w:t>Тип</w:t>
      </w:r>
      <w:r w:rsidRPr="006344DA">
        <w:rPr>
          <w:rFonts w:ascii="Times New Roman" w:hAnsi="Times New Roman"/>
          <w:sz w:val="26"/>
          <w:szCs w:val="26"/>
        </w:rPr>
        <w:t>ы</w:t>
      </w:r>
      <w:r w:rsidRPr="006344DA">
        <w:rPr>
          <w:rFonts w:ascii="Times New Roman" w:hAnsi="Times New Roman"/>
          <w:spacing w:val="-6"/>
          <w:sz w:val="26"/>
          <w:szCs w:val="26"/>
        </w:rPr>
        <w:t xml:space="preserve"> </w:t>
      </w:r>
      <w:r w:rsidRPr="006344DA">
        <w:rPr>
          <w:rFonts w:ascii="Times New Roman" w:hAnsi="Times New Roman"/>
          <w:spacing w:val="1"/>
          <w:sz w:val="26"/>
          <w:szCs w:val="26"/>
        </w:rPr>
        <w:t>файлов</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Характерны</w:t>
      </w:r>
      <w:r w:rsidRPr="006344DA">
        <w:rPr>
          <w:rFonts w:ascii="Times New Roman" w:hAnsi="Times New Roman"/>
          <w:sz w:val="26"/>
          <w:szCs w:val="26"/>
        </w:rPr>
        <w:t xml:space="preserve">е </w:t>
      </w:r>
      <w:r w:rsidRPr="006344DA">
        <w:rPr>
          <w:rFonts w:ascii="Times New Roman" w:hAnsi="Times New Roman"/>
          <w:spacing w:val="1"/>
          <w:sz w:val="26"/>
          <w:szCs w:val="26"/>
        </w:rPr>
        <w:t>размер</w:t>
      </w:r>
      <w:r w:rsidRPr="006344DA">
        <w:rPr>
          <w:rFonts w:ascii="Times New Roman" w:hAnsi="Times New Roman"/>
          <w:sz w:val="26"/>
          <w:szCs w:val="26"/>
        </w:rPr>
        <w:t>ы</w:t>
      </w:r>
      <w:r w:rsidRPr="006344DA">
        <w:rPr>
          <w:rFonts w:ascii="Times New Roman" w:hAnsi="Times New Roman"/>
          <w:spacing w:val="6"/>
          <w:sz w:val="26"/>
          <w:szCs w:val="26"/>
        </w:rPr>
        <w:t xml:space="preserve"> </w:t>
      </w:r>
      <w:r w:rsidRPr="006344DA">
        <w:rPr>
          <w:rFonts w:ascii="Times New Roman" w:hAnsi="Times New Roman"/>
          <w:spacing w:val="1"/>
          <w:sz w:val="26"/>
          <w:szCs w:val="26"/>
        </w:rPr>
        <w:t>файло</w:t>
      </w:r>
      <w:r w:rsidRPr="006344DA">
        <w:rPr>
          <w:rFonts w:ascii="Times New Roman" w:hAnsi="Times New Roman"/>
          <w:sz w:val="26"/>
          <w:szCs w:val="26"/>
        </w:rPr>
        <w:t>в</w:t>
      </w:r>
      <w:r w:rsidRPr="006344DA">
        <w:rPr>
          <w:rFonts w:ascii="Times New Roman" w:hAnsi="Times New Roman"/>
          <w:spacing w:val="7"/>
          <w:sz w:val="26"/>
          <w:szCs w:val="26"/>
        </w:rPr>
        <w:t xml:space="preserve"> </w:t>
      </w:r>
      <w:r w:rsidRPr="006344DA">
        <w:rPr>
          <w:rFonts w:ascii="Times New Roman" w:hAnsi="Times New Roman"/>
          <w:spacing w:val="1"/>
          <w:sz w:val="26"/>
          <w:szCs w:val="26"/>
        </w:rPr>
        <w:t>различны</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1"/>
          <w:sz w:val="26"/>
          <w:szCs w:val="26"/>
        </w:rPr>
        <w:t>типо</w:t>
      </w:r>
      <w:r w:rsidRPr="006344DA">
        <w:rPr>
          <w:rFonts w:ascii="Times New Roman" w:hAnsi="Times New Roman"/>
          <w:sz w:val="26"/>
          <w:szCs w:val="26"/>
        </w:rPr>
        <w:t>в</w:t>
      </w:r>
      <w:r w:rsidRPr="006344DA">
        <w:rPr>
          <w:rFonts w:ascii="Times New Roman" w:hAnsi="Times New Roman"/>
          <w:spacing w:val="9"/>
          <w:sz w:val="26"/>
          <w:szCs w:val="26"/>
        </w:rPr>
        <w:t xml:space="preserve"> </w:t>
      </w:r>
      <w:r w:rsidRPr="006344DA">
        <w:rPr>
          <w:rFonts w:ascii="Times New Roman" w:hAnsi="Times New Roman"/>
          <w:spacing w:val="1"/>
          <w:sz w:val="26"/>
          <w:szCs w:val="26"/>
        </w:rPr>
        <w:t>(страниц</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pacing w:val="1"/>
          <w:sz w:val="26"/>
          <w:szCs w:val="26"/>
        </w:rPr>
        <w:t>печатног</w:t>
      </w:r>
      <w:r w:rsidRPr="006344DA">
        <w:rPr>
          <w:rFonts w:ascii="Times New Roman" w:hAnsi="Times New Roman"/>
          <w:sz w:val="26"/>
          <w:szCs w:val="26"/>
        </w:rPr>
        <w:t xml:space="preserve">о </w:t>
      </w:r>
      <w:r w:rsidRPr="006344DA">
        <w:rPr>
          <w:rFonts w:ascii="Times New Roman" w:hAnsi="Times New Roman"/>
          <w:spacing w:val="1"/>
          <w:sz w:val="26"/>
          <w:szCs w:val="26"/>
        </w:rPr>
        <w:t>текста</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полны</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pacing w:val="1"/>
          <w:sz w:val="26"/>
          <w:szCs w:val="26"/>
        </w:rPr>
        <w:t>текс</w:t>
      </w:r>
      <w:r w:rsidRPr="006344DA">
        <w:rPr>
          <w:rFonts w:ascii="Times New Roman" w:hAnsi="Times New Roman"/>
          <w:sz w:val="26"/>
          <w:szCs w:val="26"/>
        </w:rPr>
        <w:t>т</w:t>
      </w:r>
      <w:r w:rsidRPr="006344DA">
        <w:rPr>
          <w:rFonts w:ascii="Times New Roman" w:hAnsi="Times New Roman"/>
          <w:spacing w:val="5"/>
          <w:sz w:val="26"/>
          <w:szCs w:val="26"/>
        </w:rPr>
        <w:t xml:space="preserve"> </w:t>
      </w:r>
      <w:r w:rsidRPr="006344DA">
        <w:rPr>
          <w:rFonts w:ascii="Times New Roman" w:hAnsi="Times New Roman"/>
          <w:spacing w:val="1"/>
          <w:sz w:val="26"/>
          <w:szCs w:val="26"/>
        </w:rPr>
        <w:t>роман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«Евгени</w:t>
      </w:r>
      <w:r w:rsidRPr="006344DA">
        <w:rPr>
          <w:rFonts w:ascii="Times New Roman" w:hAnsi="Times New Roman"/>
          <w:sz w:val="26"/>
          <w:szCs w:val="26"/>
        </w:rPr>
        <w:t>й</w:t>
      </w:r>
      <w:r w:rsidRPr="006344DA">
        <w:rPr>
          <w:rFonts w:ascii="Times New Roman" w:hAnsi="Times New Roman"/>
          <w:spacing w:val="1"/>
          <w:sz w:val="26"/>
          <w:szCs w:val="26"/>
        </w:rPr>
        <w:t xml:space="preserve"> Онегин»</w:t>
      </w:r>
      <w:r w:rsidRPr="006344DA">
        <w:rPr>
          <w:rFonts w:ascii="Times New Roman" w:hAnsi="Times New Roman"/>
          <w:sz w:val="26"/>
          <w:szCs w:val="26"/>
        </w:rPr>
        <w:t xml:space="preserve">, </w:t>
      </w:r>
      <w:r w:rsidRPr="006344DA">
        <w:rPr>
          <w:rFonts w:ascii="Times New Roman" w:hAnsi="Times New Roman"/>
          <w:spacing w:val="1"/>
          <w:sz w:val="26"/>
          <w:szCs w:val="26"/>
        </w:rPr>
        <w:t>минутны</w:t>
      </w:r>
      <w:r w:rsidRPr="006344DA">
        <w:rPr>
          <w:rFonts w:ascii="Times New Roman" w:hAnsi="Times New Roman"/>
          <w:sz w:val="26"/>
          <w:szCs w:val="26"/>
        </w:rPr>
        <w:t xml:space="preserve">й </w:t>
      </w:r>
      <w:r w:rsidRPr="006344DA">
        <w:rPr>
          <w:rFonts w:ascii="Times New Roman" w:hAnsi="Times New Roman"/>
          <w:spacing w:val="1"/>
          <w:sz w:val="26"/>
          <w:szCs w:val="26"/>
        </w:rPr>
        <w:t>видеоклип</w:t>
      </w:r>
      <w:r w:rsidRPr="006344DA">
        <w:rPr>
          <w:rFonts w:ascii="Times New Roman" w:hAnsi="Times New Roman"/>
          <w:sz w:val="26"/>
          <w:szCs w:val="26"/>
        </w:rPr>
        <w:t xml:space="preserve">, </w:t>
      </w:r>
      <w:r w:rsidRPr="006344DA">
        <w:rPr>
          <w:rFonts w:ascii="Times New Roman" w:hAnsi="Times New Roman"/>
          <w:spacing w:val="1"/>
          <w:sz w:val="26"/>
          <w:szCs w:val="26"/>
        </w:rPr>
        <w:t>полуторачасово</w:t>
      </w:r>
      <w:r w:rsidRPr="006344DA">
        <w:rPr>
          <w:rFonts w:ascii="Times New Roman" w:hAnsi="Times New Roman"/>
          <w:sz w:val="26"/>
          <w:szCs w:val="26"/>
        </w:rPr>
        <w:t xml:space="preserve">й </w:t>
      </w:r>
      <w:r w:rsidRPr="006344DA">
        <w:rPr>
          <w:rFonts w:ascii="Times New Roman" w:hAnsi="Times New Roman"/>
          <w:spacing w:val="1"/>
          <w:sz w:val="26"/>
          <w:szCs w:val="26"/>
        </w:rPr>
        <w:t>фильм</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1"/>
          <w:sz w:val="26"/>
          <w:szCs w:val="26"/>
        </w:rPr>
        <w:t>фай</w:t>
      </w:r>
      <w:r w:rsidRPr="006344DA">
        <w:rPr>
          <w:rFonts w:ascii="Times New Roman" w:hAnsi="Times New Roman"/>
          <w:sz w:val="26"/>
          <w:szCs w:val="26"/>
        </w:rPr>
        <w:t>л</w:t>
      </w:r>
      <w:r w:rsidRPr="006344DA">
        <w:rPr>
          <w:rFonts w:ascii="Times New Roman" w:hAnsi="Times New Roman"/>
          <w:spacing w:val="15"/>
          <w:sz w:val="26"/>
          <w:szCs w:val="26"/>
        </w:rPr>
        <w:t xml:space="preserve"> </w:t>
      </w:r>
      <w:r w:rsidRPr="006344DA">
        <w:rPr>
          <w:rFonts w:ascii="Times New Roman" w:hAnsi="Times New Roman"/>
          <w:spacing w:val="1"/>
          <w:sz w:val="26"/>
          <w:szCs w:val="26"/>
        </w:rPr>
        <w:t>данны</w:t>
      </w:r>
      <w:r w:rsidRPr="006344DA">
        <w:rPr>
          <w:rFonts w:ascii="Times New Roman" w:hAnsi="Times New Roman"/>
          <w:sz w:val="26"/>
          <w:szCs w:val="26"/>
        </w:rPr>
        <w:t>х</w:t>
      </w:r>
      <w:r w:rsidRPr="006344DA">
        <w:rPr>
          <w:rFonts w:ascii="Times New Roman" w:hAnsi="Times New Roman"/>
          <w:spacing w:val="12"/>
          <w:sz w:val="26"/>
          <w:szCs w:val="26"/>
        </w:rPr>
        <w:t xml:space="preserve"> </w:t>
      </w:r>
      <w:r w:rsidRPr="006344DA">
        <w:rPr>
          <w:rFonts w:ascii="Times New Roman" w:hAnsi="Times New Roman"/>
          <w:spacing w:val="1"/>
          <w:sz w:val="26"/>
          <w:szCs w:val="26"/>
        </w:rPr>
        <w:t>космически</w:t>
      </w:r>
      <w:r w:rsidRPr="006344DA">
        <w:rPr>
          <w:rFonts w:ascii="Times New Roman" w:hAnsi="Times New Roman"/>
          <w:sz w:val="26"/>
          <w:szCs w:val="26"/>
        </w:rPr>
        <w:t>х</w:t>
      </w:r>
      <w:r w:rsidRPr="006344DA">
        <w:rPr>
          <w:rFonts w:ascii="Times New Roman" w:hAnsi="Times New Roman"/>
          <w:spacing w:val="5"/>
          <w:sz w:val="26"/>
          <w:szCs w:val="26"/>
        </w:rPr>
        <w:t xml:space="preserve"> </w:t>
      </w:r>
      <w:r w:rsidRPr="006344DA">
        <w:rPr>
          <w:rFonts w:ascii="Times New Roman" w:hAnsi="Times New Roman"/>
          <w:spacing w:val="1"/>
          <w:sz w:val="26"/>
          <w:szCs w:val="26"/>
        </w:rPr>
        <w:t>наблюдений</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файл промежуточны</w:t>
      </w:r>
      <w:r w:rsidRPr="006344DA">
        <w:rPr>
          <w:rFonts w:ascii="Times New Roman" w:hAnsi="Times New Roman"/>
          <w:sz w:val="26"/>
          <w:szCs w:val="26"/>
        </w:rPr>
        <w:t xml:space="preserve">х </w:t>
      </w:r>
      <w:r w:rsidRPr="006344DA">
        <w:rPr>
          <w:rFonts w:ascii="Times New Roman" w:hAnsi="Times New Roman"/>
          <w:spacing w:val="1"/>
          <w:sz w:val="26"/>
          <w:szCs w:val="26"/>
        </w:rPr>
        <w:t>данны</w:t>
      </w:r>
      <w:r w:rsidRPr="006344DA">
        <w:rPr>
          <w:rFonts w:ascii="Times New Roman" w:hAnsi="Times New Roman"/>
          <w:sz w:val="26"/>
          <w:szCs w:val="26"/>
        </w:rPr>
        <w:t>х</w:t>
      </w:r>
      <w:r w:rsidRPr="006344DA">
        <w:rPr>
          <w:rFonts w:ascii="Times New Roman" w:hAnsi="Times New Roman"/>
          <w:spacing w:val="11"/>
          <w:sz w:val="26"/>
          <w:szCs w:val="26"/>
        </w:rPr>
        <w:t xml:space="preserve"> </w:t>
      </w:r>
      <w:r w:rsidRPr="006344DA">
        <w:rPr>
          <w:rFonts w:ascii="Times New Roman" w:hAnsi="Times New Roman"/>
          <w:spacing w:val="1"/>
          <w:sz w:val="26"/>
          <w:szCs w:val="26"/>
        </w:rPr>
        <w:t>пр</w:t>
      </w:r>
      <w:r w:rsidRPr="006344DA">
        <w:rPr>
          <w:rFonts w:ascii="Times New Roman" w:hAnsi="Times New Roman"/>
          <w:sz w:val="26"/>
          <w:szCs w:val="26"/>
        </w:rPr>
        <w:t>и</w:t>
      </w:r>
      <w:r w:rsidRPr="006344DA">
        <w:rPr>
          <w:rFonts w:ascii="Times New Roman" w:hAnsi="Times New Roman"/>
          <w:spacing w:val="14"/>
          <w:sz w:val="26"/>
          <w:szCs w:val="26"/>
        </w:rPr>
        <w:t xml:space="preserve"> </w:t>
      </w:r>
      <w:r w:rsidRPr="006344DA">
        <w:rPr>
          <w:rFonts w:ascii="Times New Roman" w:hAnsi="Times New Roman"/>
          <w:spacing w:val="1"/>
          <w:sz w:val="26"/>
          <w:szCs w:val="26"/>
        </w:rPr>
        <w:t>математическо</w:t>
      </w:r>
      <w:r w:rsidRPr="006344DA">
        <w:rPr>
          <w:rFonts w:ascii="Times New Roman" w:hAnsi="Times New Roman"/>
          <w:sz w:val="26"/>
          <w:szCs w:val="26"/>
        </w:rPr>
        <w:t xml:space="preserve">м </w:t>
      </w:r>
      <w:r w:rsidRPr="006344DA">
        <w:rPr>
          <w:rFonts w:ascii="Times New Roman" w:hAnsi="Times New Roman"/>
          <w:spacing w:val="1"/>
          <w:sz w:val="26"/>
          <w:szCs w:val="26"/>
        </w:rPr>
        <w:t>моделировани</w:t>
      </w:r>
      <w:r w:rsidRPr="006344DA">
        <w:rPr>
          <w:rFonts w:ascii="Times New Roman" w:hAnsi="Times New Roman"/>
          <w:sz w:val="26"/>
          <w:szCs w:val="26"/>
        </w:rPr>
        <w:t xml:space="preserve">и </w:t>
      </w:r>
      <w:r w:rsidRPr="006344DA">
        <w:rPr>
          <w:rFonts w:ascii="Times New Roman" w:hAnsi="Times New Roman"/>
          <w:spacing w:val="1"/>
          <w:sz w:val="26"/>
          <w:szCs w:val="26"/>
        </w:rPr>
        <w:t>сложны</w:t>
      </w:r>
      <w:r w:rsidRPr="006344DA">
        <w:rPr>
          <w:rFonts w:ascii="Times New Roman" w:hAnsi="Times New Roman"/>
          <w:sz w:val="26"/>
          <w:szCs w:val="26"/>
        </w:rPr>
        <w:t xml:space="preserve">х </w:t>
      </w:r>
      <w:r w:rsidRPr="006344DA">
        <w:rPr>
          <w:rFonts w:ascii="Times New Roman" w:hAnsi="Times New Roman"/>
          <w:spacing w:val="1"/>
          <w:sz w:val="26"/>
          <w:szCs w:val="26"/>
        </w:rPr>
        <w:t>физически</w:t>
      </w:r>
      <w:r w:rsidRPr="006344DA">
        <w:rPr>
          <w:rFonts w:ascii="Times New Roman" w:hAnsi="Times New Roman"/>
          <w:sz w:val="26"/>
          <w:szCs w:val="26"/>
        </w:rPr>
        <w:t>х</w:t>
      </w:r>
      <w:r w:rsidRPr="006344DA">
        <w:rPr>
          <w:rFonts w:ascii="Times New Roman" w:hAnsi="Times New Roman"/>
          <w:spacing w:val="-13"/>
          <w:sz w:val="26"/>
          <w:szCs w:val="26"/>
        </w:rPr>
        <w:t xml:space="preserve"> </w:t>
      </w:r>
      <w:r w:rsidRPr="006344DA">
        <w:rPr>
          <w:rFonts w:ascii="Times New Roman" w:hAnsi="Times New Roman"/>
          <w:spacing w:val="1"/>
          <w:sz w:val="26"/>
          <w:szCs w:val="26"/>
        </w:rPr>
        <w:t>процессо</w:t>
      </w:r>
      <w:r w:rsidRPr="006344DA">
        <w:rPr>
          <w:rFonts w:ascii="Times New Roman" w:hAnsi="Times New Roman"/>
          <w:sz w:val="26"/>
          <w:szCs w:val="26"/>
        </w:rPr>
        <w:t>в</w:t>
      </w:r>
      <w:r w:rsidRPr="006344DA">
        <w:rPr>
          <w:rFonts w:ascii="Times New Roman" w:hAnsi="Times New Roman"/>
          <w:spacing w:val="-11"/>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др</w:t>
      </w:r>
      <w:r w:rsidRPr="006344DA">
        <w:rPr>
          <w:rFonts w:ascii="Times New Roman" w:hAnsi="Times New Roman"/>
          <w:sz w:val="26"/>
          <w:szCs w:val="26"/>
        </w:rPr>
        <w:t>.</w:t>
      </w:r>
      <w:r w:rsidRPr="006344DA">
        <w:rPr>
          <w:rFonts w:ascii="Times New Roman" w:hAnsi="Times New Roman"/>
          <w:spacing w:val="1"/>
          <w:sz w:val="26"/>
          <w:szCs w:val="26"/>
        </w:rPr>
        <w:t>)</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Архивировани</w:t>
      </w:r>
      <w:r w:rsidRPr="006344DA">
        <w:rPr>
          <w:rFonts w:ascii="Times New Roman" w:hAnsi="Times New Roman"/>
          <w:sz w:val="26"/>
          <w:szCs w:val="26"/>
        </w:rPr>
        <w:t>е</w:t>
      </w:r>
      <w:r w:rsidRPr="006344DA">
        <w:rPr>
          <w:rFonts w:ascii="Times New Roman" w:hAnsi="Times New Roman"/>
          <w:spacing w:val="-19"/>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разархивирование</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Файловы</w:t>
      </w:r>
      <w:r w:rsidRPr="006344DA">
        <w:rPr>
          <w:rFonts w:ascii="Times New Roman" w:hAnsi="Times New Roman"/>
          <w:sz w:val="26"/>
          <w:szCs w:val="26"/>
        </w:rPr>
        <w:t>й</w:t>
      </w:r>
      <w:r w:rsidRPr="006344DA">
        <w:rPr>
          <w:rFonts w:ascii="Times New Roman" w:hAnsi="Times New Roman"/>
          <w:spacing w:val="-11"/>
          <w:sz w:val="26"/>
          <w:szCs w:val="26"/>
        </w:rPr>
        <w:t xml:space="preserve"> </w:t>
      </w:r>
      <w:r w:rsidRPr="006344DA">
        <w:rPr>
          <w:rFonts w:ascii="Times New Roman" w:hAnsi="Times New Roman"/>
          <w:spacing w:val="1"/>
          <w:sz w:val="26"/>
          <w:szCs w:val="26"/>
        </w:rPr>
        <w:t>менеджер</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3"/>
          <w:sz w:val="26"/>
          <w:szCs w:val="26"/>
        </w:rPr>
        <w:t>Поис</w:t>
      </w:r>
      <w:r w:rsidRPr="006344DA">
        <w:rPr>
          <w:rFonts w:ascii="Times New Roman" w:hAnsi="Times New Roman"/>
          <w:i/>
          <w:sz w:val="26"/>
          <w:szCs w:val="26"/>
        </w:rPr>
        <w:t>к</w:t>
      </w:r>
      <w:r w:rsidRPr="006344DA">
        <w:rPr>
          <w:rFonts w:ascii="Times New Roman" w:hAnsi="Times New Roman"/>
          <w:i/>
          <w:spacing w:val="-2"/>
          <w:sz w:val="26"/>
          <w:szCs w:val="26"/>
        </w:rPr>
        <w:t xml:space="preserve"> </w:t>
      </w:r>
      <w:r w:rsidRPr="006344DA">
        <w:rPr>
          <w:rFonts w:ascii="Times New Roman" w:hAnsi="Times New Roman"/>
          <w:i/>
          <w:sz w:val="26"/>
          <w:szCs w:val="26"/>
        </w:rPr>
        <w:t>в</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файлово</w:t>
      </w:r>
      <w:r w:rsidRPr="006344DA">
        <w:rPr>
          <w:rFonts w:ascii="Times New Roman" w:hAnsi="Times New Roman"/>
          <w:i/>
          <w:sz w:val="26"/>
          <w:szCs w:val="26"/>
        </w:rPr>
        <w:t>й</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системе</w:t>
      </w:r>
      <w:r w:rsidRPr="006344DA">
        <w:rPr>
          <w:rFonts w:ascii="Times New Roman" w:hAnsi="Times New Roman"/>
          <w:i/>
          <w:sz w:val="26"/>
          <w:szCs w:val="26"/>
        </w:rPr>
        <w:t>.</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Подготовк</w:t>
      </w:r>
      <w:r w:rsidRPr="006344DA">
        <w:rPr>
          <w:rFonts w:ascii="Times New Roman" w:hAnsi="Times New Roman"/>
          <w:b/>
          <w:bCs/>
          <w:sz w:val="26"/>
          <w:szCs w:val="26"/>
        </w:rPr>
        <w:t>а</w:t>
      </w:r>
      <w:r w:rsidRPr="006344DA">
        <w:rPr>
          <w:rFonts w:ascii="Times New Roman" w:hAnsi="Times New Roman"/>
          <w:b/>
          <w:bCs/>
          <w:spacing w:val="-14"/>
          <w:sz w:val="26"/>
          <w:szCs w:val="26"/>
        </w:rPr>
        <w:t xml:space="preserve"> </w:t>
      </w:r>
      <w:r w:rsidRPr="006344DA">
        <w:rPr>
          <w:rFonts w:ascii="Times New Roman" w:hAnsi="Times New Roman"/>
          <w:b/>
          <w:bCs/>
          <w:spacing w:val="1"/>
          <w:sz w:val="26"/>
          <w:szCs w:val="26"/>
        </w:rPr>
        <w:t>тексто</w:t>
      </w:r>
      <w:r w:rsidRPr="006344DA">
        <w:rPr>
          <w:rFonts w:ascii="Times New Roman" w:hAnsi="Times New Roman"/>
          <w:b/>
          <w:bCs/>
          <w:sz w:val="26"/>
          <w:szCs w:val="26"/>
        </w:rPr>
        <w:t>в</w:t>
      </w:r>
      <w:r w:rsidRPr="006344DA">
        <w:rPr>
          <w:rFonts w:ascii="Times New Roman" w:hAnsi="Times New Roman"/>
          <w:b/>
          <w:bCs/>
          <w:spacing w:val="-9"/>
          <w:sz w:val="26"/>
          <w:szCs w:val="26"/>
        </w:rPr>
        <w:t xml:space="preserve"> </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демонстрационны</w:t>
      </w:r>
      <w:r w:rsidRPr="006344DA">
        <w:rPr>
          <w:rFonts w:ascii="Times New Roman" w:hAnsi="Times New Roman"/>
          <w:b/>
          <w:bCs/>
          <w:sz w:val="26"/>
          <w:szCs w:val="26"/>
        </w:rPr>
        <w:t>х</w:t>
      </w:r>
      <w:r w:rsidRPr="006344DA">
        <w:rPr>
          <w:rFonts w:ascii="Times New Roman" w:hAnsi="Times New Roman"/>
          <w:b/>
          <w:bCs/>
          <w:spacing w:val="-25"/>
          <w:sz w:val="26"/>
          <w:szCs w:val="26"/>
        </w:rPr>
        <w:t xml:space="preserve"> </w:t>
      </w:r>
      <w:r w:rsidRPr="006344DA">
        <w:rPr>
          <w:rFonts w:ascii="Times New Roman" w:hAnsi="Times New Roman"/>
          <w:b/>
          <w:bCs/>
          <w:spacing w:val="1"/>
          <w:sz w:val="26"/>
          <w:szCs w:val="26"/>
        </w:rPr>
        <w:t>материало</w:t>
      </w:r>
      <w:r w:rsidRPr="006344DA">
        <w:rPr>
          <w:rFonts w:ascii="Times New Roman" w:hAnsi="Times New Roman"/>
          <w:b/>
          <w:bCs/>
          <w:sz w:val="26"/>
          <w:szCs w:val="26"/>
        </w:rPr>
        <w:t>в</w:t>
      </w:r>
    </w:p>
    <w:p w:rsidR="00F262B5" w:rsidRPr="006344DA" w:rsidRDefault="00F262B5" w:rsidP="00F262B5">
      <w:pPr>
        <w:spacing w:after="0" w:line="360" w:lineRule="auto"/>
        <w:ind w:firstLine="709"/>
        <w:jc w:val="both"/>
        <w:rPr>
          <w:rFonts w:ascii="Times New Roman" w:hAnsi="Times New Roman"/>
          <w:strike/>
          <w:sz w:val="26"/>
          <w:szCs w:val="26"/>
        </w:rPr>
      </w:pPr>
      <w:r w:rsidRPr="006344DA">
        <w:rPr>
          <w:rFonts w:ascii="Times New Roman" w:hAnsi="Times New Roman"/>
          <w:sz w:val="26"/>
          <w:szCs w:val="26"/>
        </w:rPr>
        <w:t>Т</w:t>
      </w:r>
      <w:r w:rsidRPr="006344DA">
        <w:rPr>
          <w:rFonts w:ascii="Times New Roman" w:hAnsi="Times New Roman"/>
          <w:spacing w:val="1"/>
          <w:sz w:val="26"/>
          <w:szCs w:val="26"/>
        </w:rPr>
        <w:t>екст</w:t>
      </w:r>
      <w:r w:rsidRPr="006344DA">
        <w:rPr>
          <w:rFonts w:ascii="Times New Roman" w:hAnsi="Times New Roman"/>
          <w:spacing w:val="2"/>
          <w:sz w:val="26"/>
          <w:szCs w:val="26"/>
        </w:rPr>
        <w:t>о</w:t>
      </w:r>
      <w:r w:rsidRPr="006344DA">
        <w:rPr>
          <w:rFonts w:ascii="Times New Roman" w:hAnsi="Times New Roman"/>
          <w:spacing w:val="1"/>
          <w:sz w:val="26"/>
          <w:szCs w:val="26"/>
        </w:rPr>
        <w:t>вы</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до</w:t>
      </w:r>
      <w:r w:rsidRPr="006344DA">
        <w:rPr>
          <w:rFonts w:ascii="Times New Roman" w:hAnsi="Times New Roman"/>
          <w:spacing w:val="1"/>
          <w:sz w:val="26"/>
          <w:szCs w:val="26"/>
        </w:rPr>
        <w:t>к</w:t>
      </w:r>
      <w:r w:rsidRPr="006344DA">
        <w:rPr>
          <w:rFonts w:ascii="Times New Roman" w:hAnsi="Times New Roman"/>
          <w:spacing w:val="-2"/>
          <w:sz w:val="26"/>
          <w:szCs w:val="26"/>
        </w:rPr>
        <w:t>у</w:t>
      </w:r>
      <w:r w:rsidRPr="006344DA">
        <w:rPr>
          <w:rFonts w:ascii="Times New Roman" w:hAnsi="Times New Roman"/>
          <w:spacing w:val="1"/>
          <w:sz w:val="26"/>
          <w:szCs w:val="26"/>
        </w:rPr>
        <w:t>ме</w:t>
      </w:r>
      <w:r w:rsidRPr="006344DA">
        <w:rPr>
          <w:rFonts w:ascii="Times New Roman" w:hAnsi="Times New Roman"/>
          <w:spacing w:val="2"/>
          <w:sz w:val="26"/>
          <w:szCs w:val="26"/>
        </w:rPr>
        <w:t>н</w:t>
      </w:r>
      <w:r w:rsidRPr="006344DA">
        <w:rPr>
          <w:rFonts w:ascii="Times New Roman" w:hAnsi="Times New Roman"/>
          <w:spacing w:val="1"/>
          <w:sz w:val="26"/>
          <w:szCs w:val="26"/>
        </w:rPr>
        <w:t>т</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3"/>
          <w:sz w:val="26"/>
          <w:szCs w:val="26"/>
        </w:rPr>
        <w:t xml:space="preserve"> </w:t>
      </w:r>
      <w:r w:rsidRPr="006344DA">
        <w:rPr>
          <w:rFonts w:ascii="Times New Roman" w:hAnsi="Times New Roman"/>
          <w:sz w:val="26"/>
          <w:szCs w:val="26"/>
        </w:rPr>
        <w:t>их</w:t>
      </w:r>
      <w:r w:rsidRPr="006344DA">
        <w:rPr>
          <w:rFonts w:ascii="Times New Roman" w:hAnsi="Times New Roman"/>
          <w:spacing w:val="9"/>
          <w:sz w:val="26"/>
          <w:szCs w:val="26"/>
        </w:rPr>
        <w:t xml:space="preserve"> </w:t>
      </w:r>
      <w:r w:rsidRPr="006344DA">
        <w:rPr>
          <w:rFonts w:ascii="Times New Roman" w:hAnsi="Times New Roman"/>
          <w:spacing w:val="1"/>
          <w:sz w:val="26"/>
          <w:szCs w:val="26"/>
        </w:rPr>
        <w:t>ст</w:t>
      </w:r>
      <w:r w:rsidRPr="006344DA">
        <w:rPr>
          <w:rFonts w:ascii="Times New Roman" w:hAnsi="Times New Roman"/>
          <w:spacing w:val="2"/>
          <w:sz w:val="26"/>
          <w:szCs w:val="26"/>
        </w:rPr>
        <w:t>р</w:t>
      </w:r>
      <w:r w:rsidRPr="006344DA">
        <w:rPr>
          <w:rFonts w:ascii="Times New Roman" w:hAnsi="Times New Roman"/>
          <w:spacing w:val="-3"/>
          <w:sz w:val="26"/>
          <w:szCs w:val="26"/>
        </w:rPr>
        <w:t>у</w:t>
      </w:r>
      <w:r w:rsidRPr="006344DA">
        <w:rPr>
          <w:rFonts w:ascii="Times New Roman" w:hAnsi="Times New Roman"/>
          <w:spacing w:val="1"/>
          <w:sz w:val="26"/>
          <w:szCs w:val="26"/>
        </w:rPr>
        <w:t>кт</w:t>
      </w:r>
      <w:r w:rsidRPr="006344DA">
        <w:rPr>
          <w:rFonts w:ascii="Times New Roman" w:hAnsi="Times New Roman"/>
          <w:spacing w:val="-3"/>
          <w:sz w:val="26"/>
          <w:szCs w:val="26"/>
        </w:rPr>
        <w:t>у</w:t>
      </w:r>
      <w:r w:rsidRPr="006344DA">
        <w:rPr>
          <w:rFonts w:ascii="Times New Roman" w:hAnsi="Times New Roman"/>
          <w:spacing w:val="2"/>
          <w:sz w:val="26"/>
          <w:szCs w:val="26"/>
        </w:rPr>
        <w:t>рн</w:t>
      </w:r>
      <w:r w:rsidRPr="006344DA">
        <w:rPr>
          <w:rFonts w:ascii="Times New Roman" w:hAnsi="Times New Roman"/>
          <w:spacing w:val="3"/>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э</w:t>
      </w:r>
      <w:r w:rsidRPr="006344DA">
        <w:rPr>
          <w:rFonts w:ascii="Times New Roman" w:hAnsi="Times New Roman"/>
          <w:sz w:val="26"/>
          <w:szCs w:val="26"/>
        </w:rPr>
        <w:t>л</w:t>
      </w:r>
      <w:r w:rsidRPr="006344DA">
        <w:rPr>
          <w:rFonts w:ascii="Times New Roman" w:hAnsi="Times New Roman"/>
          <w:spacing w:val="1"/>
          <w:sz w:val="26"/>
          <w:szCs w:val="26"/>
        </w:rPr>
        <w:t>ем</w:t>
      </w:r>
      <w:r w:rsidRPr="006344DA">
        <w:rPr>
          <w:rFonts w:ascii="Times New Roman" w:hAnsi="Times New Roman"/>
          <w:spacing w:val="-1"/>
          <w:sz w:val="26"/>
          <w:szCs w:val="26"/>
        </w:rPr>
        <w:t>е</w:t>
      </w:r>
      <w:r w:rsidRPr="006344DA">
        <w:rPr>
          <w:rFonts w:ascii="Times New Roman" w:hAnsi="Times New Roman"/>
          <w:spacing w:val="2"/>
          <w:sz w:val="26"/>
          <w:szCs w:val="26"/>
        </w:rPr>
        <w:t>н</w:t>
      </w:r>
      <w:r w:rsidRPr="006344DA">
        <w:rPr>
          <w:rFonts w:ascii="Times New Roman" w:hAnsi="Times New Roman"/>
          <w:spacing w:val="1"/>
          <w:sz w:val="26"/>
          <w:szCs w:val="26"/>
        </w:rPr>
        <w:t>т</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z w:val="26"/>
          <w:szCs w:val="26"/>
        </w:rPr>
        <w:t>ни</w:t>
      </w:r>
      <w:r w:rsidRPr="006344DA">
        <w:rPr>
          <w:rFonts w:ascii="Times New Roman" w:hAnsi="Times New Roman"/>
          <w:spacing w:val="2"/>
          <w:sz w:val="26"/>
          <w:szCs w:val="26"/>
        </w:rPr>
        <w:t>ц</w:t>
      </w:r>
      <w:r w:rsidRPr="006344DA">
        <w:rPr>
          <w:rFonts w:ascii="Times New Roman" w:hAnsi="Times New Roman"/>
          <w:spacing w:val="1"/>
          <w:sz w:val="26"/>
          <w:szCs w:val="26"/>
        </w:rPr>
        <w:t>а</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а</w:t>
      </w:r>
      <w:r w:rsidRPr="006344DA">
        <w:rPr>
          <w:rFonts w:ascii="Times New Roman" w:hAnsi="Times New Roman"/>
          <w:spacing w:val="2"/>
          <w:sz w:val="26"/>
          <w:szCs w:val="26"/>
        </w:rPr>
        <w:t>б</w:t>
      </w:r>
      <w:r w:rsidRPr="006344DA">
        <w:rPr>
          <w:rFonts w:ascii="Times New Roman" w:hAnsi="Times New Roman"/>
          <w:spacing w:val="-2"/>
          <w:sz w:val="26"/>
          <w:szCs w:val="26"/>
        </w:rPr>
        <w:t>з</w:t>
      </w:r>
      <w:r w:rsidRPr="006344DA">
        <w:rPr>
          <w:rFonts w:ascii="Times New Roman" w:hAnsi="Times New Roman"/>
          <w:spacing w:val="1"/>
          <w:sz w:val="26"/>
          <w:szCs w:val="26"/>
        </w:rPr>
        <w:t>а</w:t>
      </w:r>
      <w:r w:rsidRPr="006344DA">
        <w:rPr>
          <w:rFonts w:ascii="Times New Roman" w:hAnsi="Times New Roman"/>
          <w:spacing w:val="2"/>
          <w:sz w:val="26"/>
          <w:szCs w:val="26"/>
        </w:rPr>
        <w:t>ц</w:t>
      </w:r>
      <w:r w:rsidRPr="006344DA">
        <w:rPr>
          <w:rFonts w:ascii="Times New Roman" w:hAnsi="Times New Roman"/>
          <w:sz w:val="26"/>
          <w:szCs w:val="26"/>
        </w:rPr>
        <w:t xml:space="preserve">, </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z w:val="26"/>
          <w:szCs w:val="26"/>
        </w:rPr>
        <w:t>р</w:t>
      </w:r>
      <w:r w:rsidRPr="006344DA">
        <w:rPr>
          <w:rFonts w:ascii="Times New Roman" w:hAnsi="Times New Roman"/>
          <w:spacing w:val="2"/>
          <w:sz w:val="26"/>
          <w:szCs w:val="26"/>
        </w:rPr>
        <w:t>о</w:t>
      </w:r>
      <w:r w:rsidRPr="006344DA">
        <w:rPr>
          <w:rFonts w:ascii="Times New Roman" w:hAnsi="Times New Roman"/>
          <w:spacing w:val="1"/>
          <w:sz w:val="26"/>
          <w:szCs w:val="26"/>
        </w:rPr>
        <w:t>ка</w:t>
      </w:r>
      <w:r w:rsidRPr="006344DA">
        <w:rPr>
          <w:rFonts w:ascii="Times New Roman" w:hAnsi="Times New Roman"/>
          <w:sz w:val="26"/>
          <w:szCs w:val="26"/>
        </w:rPr>
        <w:t>,</w:t>
      </w:r>
      <w:r w:rsidRPr="006344DA">
        <w:rPr>
          <w:rFonts w:ascii="Times New Roman" w:hAnsi="Times New Roman"/>
          <w:spacing w:val="32"/>
          <w:sz w:val="26"/>
          <w:szCs w:val="26"/>
        </w:rPr>
        <w:t xml:space="preserve"> </w:t>
      </w:r>
      <w:r w:rsidRPr="006344DA">
        <w:rPr>
          <w:rFonts w:ascii="Times New Roman" w:hAnsi="Times New Roman"/>
          <w:spacing w:val="1"/>
          <w:sz w:val="26"/>
          <w:szCs w:val="26"/>
        </w:rPr>
        <w:t>сло</w:t>
      </w:r>
      <w:r w:rsidRPr="006344DA">
        <w:rPr>
          <w:rFonts w:ascii="Times New Roman" w:hAnsi="Times New Roman"/>
          <w:spacing w:val="-2"/>
          <w:sz w:val="26"/>
          <w:szCs w:val="26"/>
        </w:rPr>
        <w:t>в</w:t>
      </w:r>
      <w:r w:rsidRPr="006344DA">
        <w:rPr>
          <w:rFonts w:ascii="Times New Roman" w:hAnsi="Times New Roman"/>
          <w:spacing w:val="2"/>
          <w:sz w:val="26"/>
          <w:szCs w:val="26"/>
        </w:rPr>
        <w:t>о</w:t>
      </w:r>
      <w:r w:rsidRPr="006344DA">
        <w:rPr>
          <w:rFonts w:ascii="Times New Roman" w:hAnsi="Times New Roman"/>
          <w:sz w:val="26"/>
          <w:szCs w:val="26"/>
        </w:rPr>
        <w:t>,</w:t>
      </w:r>
      <w:r w:rsidRPr="006344DA">
        <w:rPr>
          <w:rFonts w:ascii="Times New Roman" w:hAnsi="Times New Roman"/>
          <w:spacing w:val="36"/>
          <w:sz w:val="26"/>
          <w:szCs w:val="26"/>
        </w:rPr>
        <w:t xml:space="preserve"> </w:t>
      </w:r>
      <w:r w:rsidRPr="006344DA">
        <w:rPr>
          <w:rFonts w:ascii="Times New Roman" w:hAnsi="Times New Roman"/>
          <w:spacing w:val="1"/>
          <w:sz w:val="26"/>
          <w:szCs w:val="26"/>
        </w:rPr>
        <w:t>с</w:t>
      </w:r>
      <w:r w:rsidRPr="006344DA">
        <w:rPr>
          <w:rFonts w:ascii="Times New Roman" w:hAnsi="Times New Roman"/>
          <w:spacing w:val="2"/>
          <w:sz w:val="26"/>
          <w:szCs w:val="26"/>
        </w:rPr>
        <w:t>и</w:t>
      </w:r>
      <w:r w:rsidRPr="006344DA">
        <w:rPr>
          <w:rFonts w:ascii="Times New Roman" w:hAnsi="Times New Roman"/>
          <w:spacing w:val="1"/>
          <w:sz w:val="26"/>
          <w:szCs w:val="26"/>
        </w:rPr>
        <w:t>м</w:t>
      </w:r>
      <w:r w:rsidRPr="006344DA">
        <w:rPr>
          <w:rFonts w:ascii="Times New Roman" w:hAnsi="Times New Roman"/>
          <w:spacing w:val="-2"/>
          <w:sz w:val="26"/>
          <w:szCs w:val="26"/>
        </w:rPr>
        <w:t>в</w:t>
      </w:r>
      <w:r w:rsidRPr="006344DA">
        <w:rPr>
          <w:rFonts w:ascii="Times New Roman" w:hAnsi="Times New Roman"/>
          <w:spacing w:val="2"/>
          <w:sz w:val="26"/>
          <w:szCs w:val="26"/>
        </w:rPr>
        <w:t>о</w:t>
      </w:r>
      <w:r w:rsidRPr="006344DA">
        <w:rPr>
          <w:rFonts w:ascii="Times New Roman" w:hAnsi="Times New Roman"/>
          <w:sz w:val="26"/>
          <w:szCs w:val="26"/>
        </w:rPr>
        <w:t>л</w:t>
      </w:r>
      <w:r w:rsidRPr="006344DA">
        <w:rPr>
          <w:rFonts w:ascii="Times New Roman" w:hAnsi="Times New Roman"/>
          <w:spacing w:val="1"/>
          <w:sz w:val="26"/>
          <w:szCs w:val="26"/>
        </w:rPr>
        <w:t>)</w:t>
      </w:r>
      <w:r w:rsidRPr="006344DA">
        <w:rPr>
          <w:rFonts w:ascii="Times New Roman" w:hAnsi="Times New Roman"/>
          <w:sz w:val="26"/>
          <w:szCs w:val="26"/>
        </w:rPr>
        <w:t>.</w:t>
      </w:r>
      <w:r w:rsidRPr="006344DA">
        <w:rPr>
          <w:rFonts w:ascii="Times New Roman" w:hAnsi="Times New Roman"/>
          <w:spacing w:val="33"/>
          <w:sz w:val="26"/>
          <w:szCs w:val="26"/>
        </w:rPr>
        <w:t xml:space="preserve"> </w:t>
      </w:r>
    </w:p>
    <w:p w:rsidR="00F262B5" w:rsidRPr="006344DA" w:rsidRDefault="00F262B5" w:rsidP="00F262B5">
      <w:pPr>
        <w:spacing w:after="0" w:line="360" w:lineRule="auto"/>
        <w:ind w:firstLine="756"/>
        <w:jc w:val="both"/>
        <w:rPr>
          <w:rFonts w:ascii="Times New Roman" w:hAnsi="Times New Roman"/>
          <w:sz w:val="26"/>
          <w:szCs w:val="26"/>
        </w:rPr>
      </w:pPr>
      <w:r w:rsidRPr="006344DA">
        <w:rPr>
          <w:rFonts w:ascii="Times New Roman" w:hAnsi="Times New Roman"/>
          <w:sz w:val="26"/>
          <w:szCs w:val="26"/>
        </w:rPr>
        <w:t>Текстовый процессор – инструмент создания, редактирования и форматир</w:t>
      </w:r>
      <w:r w:rsidRPr="006344DA">
        <w:rPr>
          <w:rFonts w:ascii="Times New Roman" w:hAnsi="Times New Roman"/>
          <w:sz w:val="26"/>
          <w:szCs w:val="26"/>
        </w:rPr>
        <w:t>о</w:t>
      </w:r>
      <w:r w:rsidRPr="006344DA">
        <w:rPr>
          <w:rFonts w:ascii="Times New Roman" w:hAnsi="Times New Roman"/>
          <w:sz w:val="26"/>
          <w:szCs w:val="26"/>
        </w:rPr>
        <w:t xml:space="preserve">вания текстов. Свойства страницы, абзаца, символа. Стилевое форматирование.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Вк</w:t>
      </w:r>
      <w:r w:rsidRPr="006344DA">
        <w:rPr>
          <w:rFonts w:ascii="Times New Roman" w:hAnsi="Times New Roman"/>
          <w:sz w:val="26"/>
          <w:szCs w:val="26"/>
        </w:rPr>
        <w:t>лю</w:t>
      </w:r>
      <w:r w:rsidRPr="006344DA">
        <w:rPr>
          <w:rFonts w:ascii="Times New Roman" w:hAnsi="Times New Roman"/>
          <w:spacing w:val="1"/>
          <w:sz w:val="26"/>
          <w:szCs w:val="26"/>
        </w:rPr>
        <w:t>че</w:t>
      </w:r>
      <w:r w:rsidRPr="006344DA">
        <w:rPr>
          <w:rFonts w:ascii="Times New Roman" w:hAnsi="Times New Roman"/>
          <w:sz w:val="26"/>
          <w:szCs w:val="26"/>
        </w:rPr>
        <w:t>н</w:t>
      </w:r>
      <w:r w:rsidRPr="006344DA">
        <w:rPr>
          <w:rFonts w:ascii="Times New Roman" w:hAnsi="Times New Roman"/>
          <w:spacing w:val="2"/>
          <w:sz w:val="26"/>
          <w:szCs w:val="26"/>
        </w:rPr>
        <w:t>и</w:t>
      </w:r>
      <w:r w:rsidRPr="006344DA">
        <w:rPr>
          <w:rFonts w:ascii="Times New Roman" w:hAnsi="Times New Roman"/>
          <w:sz w:val="26"/>
          <w:szCs w:val="26"/>
        </w:rPr>
        <w:t>е в</w:t>
      </w:r>
      <w:r w:rsidRPr="006344DA">
        <w:rPr>
          <w:rFonts w:ascii="Times New Roman" w:hAnsi="Times New Roman"/>
          <w:spacing w:val="11"/>
          <w:sz w:val="26"/>
          <w:szCs w:val="26"/>
        </w:rPr>
        <w:t xml:space="preserve"> </w:t>
      </w:r>
      <w:r w:rsidRPr="006344DA">
        <w:rPr>
          <w:rFonts w:ascii="Times New Roman" w:hAnsi="Times New Roman"/>
          <w:spacing w:val="1"/>
          <w:sz w:val="26"/>
          <w:szCs w:val="26"/>
        </w:rPr>
        <w:t>тек</w:t>
      </w:r>
      <w:r w:rsidRPr="006344DA">
        <w:rPr>
          <w:rFonts w:ascii="Times New Roman" w:hAnsi="Times New Roman"/>
          <w:spacing w:val="-1"/>
          <w:sz w:val="26"/>
          <w:szCs w:val="26"/>
        </w:rPr>
        <w:t>с</w:t>
      </w:r>
      <w:r w:rsidRPr="006344DA">
        <w:rPr>
          <w:rFonts w:ascii="Times New Roman" w:hAnsi="Times New Roman"/>
          <w:spacing w:val="1"/>
          <w:sz w:val="26"/>
          <w:szCs w:val="26"/>
        </w:rPr>
        <w:t>т</w:t>
      </w:r>
      <w:r w:rsidRPr="006344DA">
        <w:rPr>
          <w:rFonts w:ascii="Times New Roman" w:hAnsi="Times New Roman"/>
          <w:spacing w:val="2"/>
          <w:sz w:val="26"/>
          <w:szCs w:val="26"/>
        </w:rPr>
        <w:t>о</w:t>
      </w:r>
      <w:r w:rsidRPr="006344DA">
        <w:rPr>
          <w:rFonts w:ascii="Times New Roman" w:hAnsi="Times New Roman"/>
          <w:spacing w:val="1"/>
          <w:sz w:val="26"/>
          <w:szCs w:val="26"/>
        </w:rPr>
        <w:t>в</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z w:val="26"/>
          <w:szCs w:val="26"/>
        </w:rPr>
        <w:t>д</w:t>
      </w:r>
      <w:r w:rsidRPr="006344DA">
        <w:rPr>
          <w:rFonts w:ascii="Times New Roman" w:hAnsi="Times New Roman"/>
          <w:spacing w:val="2"/>
          <w:sz w:val="26"/>
          <w:szCs w:val="26"/>
        </w:rPr>
        <w:t>о</w:t>
      </w:r>
      <w:r w:rsidRPr="006344DA">
        <w:rPr>
          <w:rFonts w:ascii="Times New Roman" w:hAnsi="Times New Roman"/>
          <w:spacing w:val="1"/>
          <w:sz w:val="26"/>
          <w:szCs w:val="26"/>
        </w:rPr>
        <w:t>к</w:t>
      </w:r>
      <w:r w:rsidRPr="006344DA">
        <w:rPr>
          <w:rFonts w:ascii="Times New Roman" w:hAnsi="Times New Roman"/>
          <w:spacing w:val="-2"/>
          <w:sz w:val="26"/>
          <w:szCs w:val="26"/>
        </w:rPr>
        <w:t>у</w:t>
      </w:r>
      <w:r w:rsidRPr="006344DA">
        <w:rPr>
          <w:rFonts w:ascii="Times New Roman" w:hAnsi="Times New Roman"/>
          <w:spacing w:val="1"/>
          <w:sz w:val="26"/>
          <w:szCs w:val="26"/>
        </w:rPr>
        <w:t>ме</w:t>
      </w:r>
      <w:r w:rsidRPr="006344DA">
        <w:rPr>
          <w:rFonts w:ascii="Times New Roman" w:hAnsi="Times New Roman"/>
          <w:spacing w:val="2"/>
          <w:sz w:val="26"/>
          <w:szCs w:val="26"/>
        </w:rPr>
        <w:t>н</w:t>
      </w:r>
      <w:r w:rsidRPr="006344DA">
        <w:rPr>
          <w:rFonts w:ascii="Times New Roman" w:hAnsi="Times New Roman"/>
          <w:sz w:val="26"/>
          <w:szCs w:val="26"/>
        </w:rPr>
        <w:t>т</w:t>
      </w:r>
      <w:r w:rsidRPr="006344DA">
        <w:rPr>
          <w:rFonts w:ascii="Times New Roman" w:hAnsi="Times New Roman"/>
          <w:spacing w:val="1"/>
          <w:sz w:val="26"/>
          <w:szCs w:val="26"/>
        </w:rPr>
        <w:t xml:space="preserve"> </w:t>
      </w:r>
      <w:r w:rsidRPr="006344DA">
        <w:rPr>
          <w:rFonts w:ascii="Times New Roman" w:hAnsi="Times New Roman"/>
          <w:spacing w:val="-1"/>
          <w:sz w:val="26"/>
          <w:szCs w:val="26"/>
        </w:rPr>
        <w:t>с</w:t>
      </w:r>
      <w:r w:rsidRPr="006344DA">
        <w:rPr>
          <w:rFonts w:ascii="Times New Roman" w:hAnsi="Times New Roman"/>
          <w:spacing w:val="2"/>
          <w:sz w:val="26"/>
          <w:szCs w:val="26"/>
        </w:rPr>
        <w:t>пи</w:t>
      </w:r>
      <w:r w:rsidRPr="006344DA">
        <w:rPr>
          <w:rFonts w:ascii="Times New Roman" w:hAnsi="Times New Roman"/>
          <w:spacing w:val="-1"/>
          <w:sz w:val="26"/>
          <w:szCs w:val="26"/>
        </w:rPr>
        <w:t>с</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pacing w:val="1"/>
          <w:sz w:val="26"/>
          <w:szCs w:val="26"/>
        </w:rPr>
        <w:t>в</w:t>
      </w:r>
      <w:r w:rsidRPr="006344DA">
        <w:rPr>
          <w:rFonts w:ascii="Times New Roman" w:hAnsi="Times New Roman"/>
          <w:sz w:val="26"/>
          <w:szCs w:val="26"/>
        </w:rPr>
        <w:t xml:space="preserve">, </w:t>
      </w:r>
      <w:r w:rsidRPr="006344DA">
        <w:rPr>
          <w:rFonts w:ascii="Times New Roman" w:hAnsi="Times New Roman"/>
          <w:spacing w:val="1"/>
          <w:sz w:val="26"/>
          <w:szCs w:val="26"/>
        </w:rPr>
        <w:t>т</w:t>
      </w:r>
      <w:r w:rsidRPr="006344DA">
        <w:rPr>
          <w:rFonts w:ascii="Times New Roman" w:hAnsi="Times New Roman"/>
          <w:spacing w:val="-2"/>
          <w:sz w:val="26"/>
          <w:szCs w:val="26"/>
        </w:rPr>
        <w:t>а</w:t>
      </w:r>
      <w:r w:rsidRPr="006344DA">
        <w:rPr>
          <w:rFonts w:ascii="Times New Roman" w:hAnsi="Times New Roman"/>
          <w:spacing w:val="2"/>
          <w:sz w:val="26"/>
          <w:szCs w:val="26"/>
        </w:rPr>
        <w:t>б</w:t>
      </w:r>
      <w:r w:rsidRPr="006344DA">
        <w:rPr>
          <w:rFonts w:ascii="Times New Roman" w:hAnsi="Times New Roman"/>
          <w:sz w:val="26"/>
          <w:szCs w:val="26"/>
        </w:rPr>
        <w:t>ли</w:t>
      </w:r>
      <w:r w:rsidRPr="006344DA">
        <w:rPr>
          <w:rFonts w:ascii="Times New Roman" w:hAnsi="Times New Roman"/>
          <w:spacing w:val="2"/>
          <w:sz w:val="26"/>
          <w:szCs w:val="26"/>
        </w:rPr>
        <w:t>ц</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0"/>
          <w:sz w:val="26"/>
          <w:szCs w:val="26"/>
        </w:rPr>
        <w:t xml:space="preserve"> </w:t>
      </w:r>
      <w:r w:rsidRPr="006344DA">
        <w:rPr>
          <w:rFonts w:ascii="Times New Roman" w:hAnsi="Times New Roman"/>
          <w:spacing w:val="1"/>
          <w:sz w:val="26"/>
          <w:szCs w:val="26"/>
        </w:rPr>
        <w:t>г</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pacing w:val="-1"/>
          <w:sz w:val="26"/>
          <w:szCs w:val="26"/>
        </w:rPr>
        <w:t>ф</w:t>
      </w:r>
      <w:r w:rsidRPr="006344DA">
        <w:rPr>
          <w:rFonts w:ascii="Times New Roman" w:hAnsi="Times New Roman"/>
          <w:spacing w:val="2"/>
          <w:sz w:val="26"/>
          <w:szCs w:val="26"/>
        </w:rPr>
        <w:t>и</w:t>
      </w:r>
      <w:r w:rsidRPr="006344DA">
        <w:rPr>
          <w:rFonts w:ascii="Times New Roman" w:hAnsi="Times New Roman"/>
          <w:spacing w:val="-1"/>
          <w:sz w:val="26"/>
          <w:szCs w:val="26"/>
        </w:rPr>
        <w:t>ч</w:t>
      </w:r>
      <w:r w:rsidRPr="006344DA">
        <w:rPr>
          <w:rFonts w:ascii="Times New Roman" w:hAnsi="Times New Roman"/>
          <w:spacing w:val="1"/>
          <w:sz w:val="26"/>
          <w:szCs w:val="26"/>
        </w:rPr>
        <w:t>ес</w:t>
      </w:r>
      <w:r w:rsidRPr="006344DA">
        <w:rPr>
          <w:rFonts w:ascii="Times New Roman" w:hAnsi="Times New Roman"/>
          <w:spacing w:val="-1"/>
          <w:sz w:val="26"/>
          <w:szCs w:val="26"/>
        </w:rPr>
        <w:t>к</w:t>
      </w:r>
      <w:r w:rsidRPr="006344DA">
        <w:rPr>
          <w:rFonts w:ascii="Times New Roman" w:hAnsi="Times New Roman"/>
          <w:spacing w:val="2"/>
          <w:sz w:val="26"/>
          <w:szCs w:val="26"/>
        </w:rPr>
        <w:t>и</w:t>
      </w:r>
      <w:r w:rsidRPr="006344DA">
        <w:rPr>
          <w:rFonts w:ascii="Times New Roman" w:hAnsi="Times New Roman"/>
          <w:sz w:val="26"/>
          <w:szCs w:val="26"/>
        </w:rPr>
        <w:t xml:space="preserve">х </w:t>
      </w:r>
      <w:r w:rsidRPr="006344DA">
        <w:rPr>
          <w:rFonts w:ascii="Times New Roman" w:hAnsi="Times New Roman"/>
          <w:spacing w:val="2"/>
          <w:sz w:val="26"/>
          <w:szCs w:val="26"/>
        </w:rPr>
        <w:t>об</w:t>
      </w:r>
      <w:r w:rsidRPr="006344DA">
        <w:rPr>
          <w:rFonts w:ascii="Times New Roman" w:hAnsi="Times New Roman"/>
          <w:sz w:val="26"/>
          <w:szCs w:val="26"/>
        </w:rPr>
        <w:t>ъ</w:t>
      </w:r>
      <w:r w:rsidRPr="006344DA">
        <w:rPr>
          <w:rFonts w:ascii="Times New Roman" w:hAnsi="Times New Roman"/>
          <w:spacing w:val="-1"/>
          <w:sz w:val="26"/>
          <w:szCs w:val="26"/>
        </w:rPr>
        <w:t>е</w:t>
      </w:r>
      <w:r w:rsidRPr="006344DA">
        <w:rPr>
          <w:rFonts w:ascii="Times New Roman" w:hAnsi="Times New Roman"/>
          <w:spacing w:val="1"/>
          <w:sz w:val="26"/>
          <w:szCs w:val="26"/>
        </w:rPr>
        <w:t>к</w:t>
      </w:r>
      <w:r w:rsidRPr="006344DA">
        <w:rPr>
          <w:rFonts w:ascii="Times New Roman" w:hAnsi="Times New Roman"/>
          <w:spacing w:val="-1"/>
          <w:sz w:val="26"/>
          <w:szCs w:val="26"/>
        </w:rPr>
        <w:t>т</w:t>
      </w:r>
      <w:r w:rsidRPr="006344DA">
        <w:rPr>
          <w:rFonts w:ascii="Times New Roman" w:hAnsi="Times New Roman"/>
          <w:spacing w:val="2"/>
          <w:sz w:val="26"/>
          <w:szCs w:val="26"/>
        </w:rPr>
        <w:t>о</w:t>
      </w:r>
      <w:r w:rsidRPr="006344DA">
        <w:rPr>
          <w:rFonts w:ascii="Times New Roman" w:hAnsi="Times New Roman"/>
          <w:spacing w:val="1"/>
          <w:sz w:val="26"/>
          <w:szCs w:val="26"/>
        </w:rPr>
        <w:t>в</w:t>
      </w:r>
      <w:r w:rsidRPr="006344DA">
        <w:rPr>
          <w:rFonts w:ascii="Times New Roman" w:hAnsi="Times New Roman"/>
          <w:sz w:val="26"/>
          <w:szCs w:val="26"/>
        </w:rPr>
        <w:t xml:space="preserve">. </w:t>
      </w:r>
      <w:r w:rsidRPr="006344DA">
        <w:rPr>
          <w:rFonts w:ascii="Times New Roman" w:hAnsi="Times New Roman"/>
          <w:spacing w:val="1"/>
          <w:sz w:val="26"/>
          <w:szCs w:val="26"/>
        </w:rPr>
        <w:t>Вк</w:t>
      </w:r>
      <w:r w:rsidRPr="006344DA">
        <w:rPr>
          <w:rFonts w:ascii="Times New Roman" w:hAnsi="Times New Roman"/>
          <w:sz w:val="26"/>
          <w:szCs w:val="26"/>
        </w:rPr>
        <w:t>лю</w:t>
      </w:r>
      <w:r w:rsidRPr="006344DA">
        <w:rPr>
          <w:rFonts w:ascii="Times New Roman" w:hAnsi="Times New Roman"/>
          <w:spacing w:val="1"/>
          <w:sz w:val="26"/>
          <w:szCs w:val="26"/>
        </w:rPr>
        <w:t>че</w:t>
      </w:r>
      <w:r w:rsidRPr="006344DA">
        <w:rPr>
          <w:rFonts w:ascii="Times New Roman" w:hAnsi="Times New Roman"/>
          <w:sz w:val="26"/>
          <w:szCs w:val="26"/>
        </w:rPr>
        <w:t>н</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2"/>
          <w:sz w:val="26"/>
          <w:szCs w:val="26"/>
        </w:rPr>
        <w:t xml:space="preserve"> </w:t>
      </w:r>
      <w:r w:rsidRPr="006344DA">
        <w:rPr>
          <w:rFonts w:ascii="Times New Roman" w:hAnsi="Times New Roman"/>
          <w:spacing w:val="1"/>
          <w:sz w:val="26"/>
          <w:szCs w:val="26"/>
        </w:rPr>
        <w:t>тек</w:t>
      </w:r>
      <w:r w:rsidRPr="006344DA">
        <w:rPr>
          <w:rFonts w:ascii="Times New Roman" w:hAnsi="Times New Roman"/>
          <w:spacing w:val="-1"/>
          <w:sz w:val="26"/>
          <w:szCs w:val="26"/>
        </w:rPr>
        <w:t>с</w:t>
      </w:r>
      <w:r w:rsidRPr="006344DA">
        <w:rPr>
          <w:rFonts w:ascii="Times New Roman" w:hAnsi="Times New Roman"/>
          <w:spacing w:val="1"/>
          <w:sz w:val="26"/>
          <w:szCs w:val="26"/>
        </w:rPr>
        <w:t>т</w:t>
      </w:r>
      <w:r w:rsidRPr="006344DA">
        <w:rPr>
          <w:rFonts w:ascii="Times New Roman" w:hAnsi="Times New Roman"/>
          <w:spacing w:val="2"/>
          <w:sz w:val="26"/>
          <w:szCs w:val="26"/>
        </w:rPr>
        <w:t>о</w:t>
      </w:r>
      <w:r w:rsidRPr="006344DA">
        <w:rPr>
          <w:rFonts w:ascii="Times New Roman" w:hAnsi="Times New Roman"/>
          <w:spacing w:val="1"/>
          <w:sz w:val="26"/>
          <w:szCs w:val="26"/>
        </w:rPr>
        <w:t>в</w:t>
      </w:r>
      <w:r w:rsidRPr="006344DA">
        <w:rPr>
          <w:rFonts w:ascii="Times New Roman" w:hAnsi="Times New Roman"/>
          <w:spacing w:val="-1"/>
          <w:sz w:val="26"/>
          <w:szCs w:val="26"/>
        </w:rPr>
        <w:t>ы</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д</w:t>
      </w:r>
      <w:r w:rsidRPr="006344DA">
        <w:rPr>
          <w:rFonts w:ascii="Times New Roman" w:hAnsi="Times New Roman"/>
          <w:spacing w:val="2"/>
          <w:sz w:val="26"/>
          <w:szCs w:val="26"/>
        </w:rPr>
        <w:t>о</w:t>
      </w:r>
      <w:r w:rsidRPr="006344DA">
        <w:rPr>
          <w:rFonts w:ascii="Times New Roman" w:hAnsi="Times New Roman"/>
          <w:spacing w:val="1"/>
          <w:sz w:val="26"/>
          <w:szCs w:val="26"/>
        </w:rPr>
        <w:t>к</w:t>
      </w:r>
      <w:r w:rsidRPr="006344DA">
        <w:rPr>
          <w:rFonts w:ascii="Times New Roman" w:hAnsi="Times New Roman"/>
          <w:spacing w:val="-2"/>
          <w:sz w:val="26"/>
          <w:szCs w:val="26"/>
        </w:rPr>
        <w:t>у</w:t>
      </w:r>
      <w:r w:rsidRPr="006344DA">
        <w:rPr>
          <w:rFonts w:ascii="Times New Roman" w:hAnsi="Times New Roman"/>
          <w:spacing w:val="1"/>
          <w:sz w:val="26"/>
          <w:szCs w:val="26"/>
        </w:rPr>
        <w:t>ме</w:t>
      </w:r>
      <w:r w:rsidRPr="006344DA">
        <w:rPr>
          <w:rFonts w:ascii="Times New Roman" w:hAnsi="Times New Roman"/>
          <w:spacing w:val="2"/>
          <w:sz w:val="26"/>
          <w:szCs w:val="26"/>
        </w:rPr>
        <w:t>н</w:t>
      </w:r>
      <w:r w:rsidRPr="006344DA">
        <w:rPr>
          <w:rFonts w:ascii="Times New Roman" w:hAnsi="Times New Roman"/>
          <w:sz w:val="26"/>
          <w:szCs w:val="26"/>
        </w:rPr>
        <w:t>т</w:t>
      </w:r>
      <w:r w:rsidRPr="006344DA">
        <w:rPr>
          <w:rFonts w:ascii="Times New Roman" w:hAnsi="Times New Roman"/>
          <w:spacing w:val="3"/>
          <w:sz w:val="26"/>
          <w:szCs w:val="26"/>
        </w:rPr>
        <w:t xml:space="preserve"> </w:t>
      </w:r>
      <w:r w:rsidRPr="006344DA">
        <w:rPr>
          <w:rFonts w:ascii="Times New Roman" w:hAnsi="Times New Roman"/>
          <w:sz w:val="26"/>
          <w:szCs w:val="26"/>
        </w:rPr>
        <w:t>д</w:t>
      </w:r>
      <w:r w:rsidRPr="006344DA">
        <w:rPr>
          <w:rFonts w:ascii="Times New Roman" w:hAnsi="Times New Roman"/>
          <w:spacing w:val="2"/>
          <w:sz w:val="26"/>
          <w:szCs w:val="26"/>
        </w:rPr>
        <w:t>и</w:t>
      </w:r>
      <w:r w:rsidRPr="006344DA">
        <w:rPr>
          <w:rFonts w:ascii="Times New Roman" w:hAnsi="Times New Roman"/>
          <w:spacing w:val="1"/>
          <w:sz w:val="26"/>
          <w:szCs w:val="26"/>
        </w:rPr>
        <w:t>а</w:t>
      </w:r>
      <w:r w:rsidRPr="006344DA">
        <w:rPr>
          <w:rFonts w:ascii="Times New Roman" w:hAnsi="Times New Roman"/>
          <w:spacing w:val="-1"/>
          <w:sz w:val="26"/>
          <w:szCs w:val="26"/>
        </w:rPr>
        <w:t>г</w:t>
      </w:r>
      <w:r w:rsidRPr="006344DA">
        <w:rPr>
          <w:rFonts w:ascii="Times New Roman" w:hAnsi="Times New Roman"/>
          <w:spacing w:val="2"/>
          <w:sz w:val="26"/>
          <w:szCs w:val="26"/>
        </w:rPr>
        <w:t>р</w:t>
      </w:r>
      <w:r w:rsidRPr="006344DA">
        <w:rPr>
          <w:rFonts w:ascii="Times New Roman" w:hAnsi="Times New Roman"/>
          <w:spacing w:val="1"/>
          <w:sz w:val="26"/>
          <w:szCs w:val="26"/>
        </w:rPr>
        <w:t>амм</w:t>
      </w:r>
      <w:r w:rsidRPr="006344DA">
        <w:rPr>
          <w:rFonts w:ascii="Times New Roman" w:hAnsi="Times New Roman"/>
          <w:sz w:val="26"/>
          <w:szCs w:val="26"/>
        </w:rPr>
        <w:t xml:space="preserve">, </w:t>
      </w:r>
      <w:r w:rsidRPr="006344DA">
        <w:rPr>
          <w:rFonts w:ascii="Times New Roman" w:hAnsi="Times New Roman"/>
          <w:spacing w:val="-1"/>
          <w:sz w:val="26"/>
          <w:szCs w:val="26"/>
        </w:rPr>
        <w:t>ф</w:t>
      </w:r>
      <w:r w:rsidRPr="006344DA">
        <w:rPr>
          <w:rFonts w:ascii="Times New Roman" w:hAnsi="Times New Roman"/>
          <w:spacing w:val="2"/>
          <w:sz w:val="26"/>
          <w:szCs w:val="26"/>
        </w:rPr>
        <w:t>о</w:t>
      </w:r>
      <w:r w:rsidRPr="006344DA">
        <w:rPr>
          <w:rFonts w:ascii="Times New Roman" w:hAnsi="Times New Roman"/>
          <w:sz w:val="26"/>
          <w:szCs w:val="26"/>
        </w:rPr>
        <w:t>р</w:t>
      </w:r>
      <w:r w:rsidRPr="006344DA">
        <w:rPr>
          <w:rFonts w:ascii="Times New Roman" w:hAnsi="Times New Roman"/>
          <w:spacing w:val="1"/>
          <w:sz w:val="26"/>
          <w:szCs w:val="26"/>
        </w:rPr>
        <w:t>м</w:t>
      </w:r>
      <w:r w:rsidRPr="006344DA">
        <w:rPr>
          <w:rFonts w:ascii="Times New Roman" w:hAnsi="Times New Roman"/>
          <w:spacing w:val="-3"/>
          <w:sz w:val="26"/>
          <w:szCs w:val="26"/>
        </w:rPr>
        <w:t>у</w:t>
      </w:r>
      <w:r w:rsidRPr="006344DA">
        <w:rPr>
          <w:rFonts w:ascii="Times New Roman" w:hAnsi="Times New Roman"/>
          <w:spacing w:val="1"/>
          <w:sz w:val="26"/>
          <w:szCs w:val="26"/>
        </w:rPr>
        <w:t>л</w:t>
      </w:r>
      <w:r w:rsidRPr="006344DA">
        <w:rPr>
          <w:rFonts w:ascii="Times New Roman" w:hAnsi="Times New Roman"/>
          <w:sz w:val="26"/>
          <w:szCs w:val="26"/>
        </w:rPr>
        <w:t xml:space="preserve">, </w:t>
      </w:r>
      <w:r w:rsidRPr="006344DA">
        <w:rPr>
          <w:rFonts w:ascii="Times New Roman" w:hAnsi="Times New Roman"/>
          <w:spacing w:val="2"/>
          <w:sz w:val="26"/>
          <w:szCs w:val="26"/>
        </w:rPr>
        <w:t>н</w:t>
      </w:r>
      <w:r w:rsidRPr="006344DA">
        <w:rPr>
          <w:rFonts w:ascii="Times New Roman" w:hAnsi="Times New Roman"/>
          <w:spacing w:val="-3"/>
          <w:sz w:val="26"/>
          <w:szCs w:val="26"/>
        </w:rPr>
        <w:t>у</w:t>
      </w:r>
      <w:r w:rsidRPr="006344DA">
        <w:rPr>
          <w:rFonts w:ascii="Times New Roman" w:hAnsi="Times New Roman"/>
          <w:spacing w:val="1"/>
          <w:sz w:val="26"/>
          <w:szCs w:val="26"/>
        </w:rPr>
        <w:t>ме</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z w:val="26"/>
          <w:szCs w:val="26"/>
        </w:rPr>
        <w:t>ц</w:t>
      </w:r>
      <w:r w:rsidRPr="006344DA">
        <w:rPr>
          <w:rFonts w:ascii="Times New Roman" w:hAnsi="Times New Roman"/>
          <w:spacing w:val="2"/>
          <w:sz w:val="26"/>
          <w:szCs w:val="26"/>
        </w:rPr>
        <w:t>и</w:t>
      </w:r>
      <w:r w:rsidRPr="006344DA">
        <w:rPr>
          <w:rFonts w:ascii="Times New Roman" w:hAnsi="Times New Roman"/>
          <w:sz w:val="26"/>
          <w:szCs w:val="26"/>
        </w:rPr>
        <w:t>и</w:t>
      </w:r>
      <w:r w:rsidRPr="006344DA">
        <w:rPr>
          <w:rFonts w:ascii="Times New Roman" w:hAnsi="Times New Roman"/>
          <w:spacing w:val="-10"/>
          <w:sz w:val="26"/>
          <w:szCs w:val="26"/>
        </w:rPr>
        <w:t xml:space="preserve"> </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z w:val="26"/>
          <w:szCs w:val="26"/>
        </w:rPr>
        <w:t>ниц,</w:t>
      </w:r>
      <w:r w:rsidRPr="006344DA">
        <w:rPr>
          <w:rFonts w:ascii="Times New Roman" w:hAnsi="Times New Roman"/>
          <w:spacing w:val="-11"/>
          <w:sz w:val="26"/>
          <w:szCs w:val="26"/>
        </w:rPr>
        <w:t xml:space="preserve"> </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z w:val="26"/>
          <w:szCs w:val="26"/>
        </w:rPr>
        <w:t>л</w:t>
      </w:r>
      <w:r w:rsidRPr="006344DA">
        <w:rPr>
          <w:rFonts w:ascii="Times New Roman" w:hAnsi="Times New Roman"/>
          <w:spacing w:val="2"/>
          <w:sz w:val="26"/>
          <w:szCs w:val="26"/>
        </w:rPr>
        <w:t>о</w:t>
      </w:r>
      <w:r w:rsidRPr="006344DA">
        <w:rPr>
          <w:rFonts w:ascii="Times New Roman" w:hAnsi="Times New Roman"/>
          <w:spacing w:val="2"/>
          <w:sz w:val="26"/>
          <w:szCs w:val="26"/>
        </w:rPr>
        <w:t>н</w:t>
      </w:r>
      <w:r w:rsidRPr="006344DA">
        <w:rPr>
          <w:rFonts w:ascii="Times New Roman" w:hAnsi="Times New Roman"/>
          <w:spacing w:val="-2"/>
          <w:sz w:val="26"/>
          <w:szCs w:val="26"/>
        </w:rPr>
        <w:t>т</w:t>
      </w:r>
      <w:r w:rsidRPr="006344DA">
        <w:rPr>
          <w:rFonts w:ascii="Times New Roman" w:hAnsi="Times New Roman"/>
          <w:spacing w:val="2"/>
          <w:sz w:val="26"/>
          <w:szCs w:val="26"/>
        </w:rPr>
        <w:t>и</w:t>
      </w:r>
      <w:r w:rsidRPr="006344DA">
        <w:rPr>
          <w:rFonts w:ascii="Times New Roman" w:hAnsi="Times New Roman"/>
          <w:spacing w:val="1"/>
          <w:sz w:val="26"/>
          <w:szCs w:val="26"/>
        </w:rPr>
        <w:t>т</w:t>
      </w:r>
      <w:r w:rsidRPr="006344DA">
        <w:rPr>
          <w:rFonts w:ascii="Times New Roman" w:hAnsi="Times New Roman"/>
          <w:spacing w:val="-3"/>
          <w:sz w:val="26"/>
          <w:szCs w:val="26"/>
        </w:rPr>
        <w:t>у</w:t>
      </w:r>
      <w:r w:rsidRPr="006344DA">
        <w:rPr>
          <w:rFonts w:ascii="Times New Roman" w:hAnsi="Times New Roman"/>
          <w:sz w:val="26"/>
          <w:szCs w:val="26"/>
        </w:rPr>
        <w:t>л</w:t>
      </w:r>
      <w:r w:rsidRPr="006344DA">
        <w:rPr>
          <w:rFonts w:ascii="Times New Roman" w:hAnsi="Times New Roman"/>
          <w:spacing w:val="2"/>
          <w:sz w:val="26"/>
          <w:szCs w:val="26"/>
        </w:rPr>
        <w:t>о</w:t>
      </w:r>
      <w:r w:rsidRPr="006344DA">
        <w:rPr>
          <w:rFonts w:ascii="Times New Roman" w:hAnsi="Times New Roman"/>
          <w:spacing w:val="1"/>
          <w:sz w:val="26"/>
          <w:szCs w:val="26"/>
        </w:rPr>
        <w:t>в</w:t>
      </w:r>
      <w:r w:rsidRPr="006344DA">
        <w:rPr>
          <w:rFonts w:ascii="Times New Roman" w:hAnsi="Times New Roman"/>
          <w:sz w:val="26"/>
          <w:szCs w:val="26"/>
        </w:rPr>
        <w:t>,</w:t>
      </w:r>
      <w:r w:rsidRPr="006344DA">
        <w:rPr>
          <w:rFonts w:ascii="Times New Roman" w:hAnsi="Times New Roman"/>
          <w:spacing w:val="-18"/>
          <w:sz w:val="26"/>
          <w:szCs w:val="26"/>
        </w:rPr>
        <w:t xml:space="preserve"> </w:t>
      </w:r>
      <w:r w:rsidRPr="006344DA">
        <w:rPr>
          <w:rFonts w:ascii="Times New Roman" w:hAnsi="Times New Roman"/>
          <w:spacing w:val="1"/>
          <w:sz w:val="26"/>
          <w:szCs w:val="26"/>
        </w:rPr>
        <w:t>ссыло</w:t>
      </w:r>
      <w:r w:rsidRPr="006344DA">
        <w:rPr>
          <w:rFonts w:ascii="Times New Roman" w:hAnsi="Times New Roman"/>
          <w:sz w:val="26"/>
          <w:szCs w:val="26"/>
        </w:rPr>
        <w:t>к</w:t>
      </w:r>
      <w:r w:rsidRPr="006344DA">
        <w:rPr>
          <w:rFonts w:ascii="Times New Roman" w:hAnsi="Times New Roman"/>
          <w:spacing w:val="-7"/>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д</w:t>
      </w:r>
      <w:r w:rsidRPr="006344DA">
        <w:rPr>
          <w:rFonts w:ascii="Times New Roman" w:hAnsi="Times New Roman"/>
          <w:spacing w:val="2"/>
          <w:sz w:val="26"/>
          <w:szCs w:val="26"/>
        </w:rPr>
        <w:t>р</w:t>
      </w:r>
      <w:r w:rsidRPr="006344DA">
        <w:rPr>
          <w:rFonts w:ascii="Times New Roman" w:hAnsi="Times New Roman"/>
          <w:sz w:val="26"/>
          <w:szCs w:val="26"/>
        </w:rPr>
        <w:t>.</w:t>
      </w:r>
      <w:r w:rsidRPr="006344DA">
        <w:rPr>
          <w:rFonts w:ascii="Times New Roman" w:hAnsi="Times New Roman"/>
          <w:i/>
          <w:spacing w:val="-2"/>
          <w:sz w:val="26"/>
          <w:szCs w:val="26"/>
        </w:rPr>
        <w:t xml:space="preserve"> </w:t>
      </w:r>
      <w:r w:rsidRPr="006344DA">
        <w:rPr>
          <w:rFonts w:ascii="Times New Roman" w:hAnsi="Times New Roman"/>
          <w:i/>
          <w:spacing w:val="2"/>
          <w:sz w:val="26"/>
          <w:szCs w:val="26"/>
        </w:rPr>
        <w:t>Истори</w:t>
      </w:r>
      <w:r w:rsidRPr="006344DA">
        <w:rPr>
          <w:rFonts w:ascii="Times New Roman" w:hAnsi="Times New Roman"/>
          <w:i/>
          <w:sz w:val="26"/>
          <w:szCs w:val="26"/>
        </w:rPr>
        <w:t>я</w:t>
      </w:r>
      <w:r w:rsidRPr="006344DA">
        <w:rPr>
          <w:rFonts w:ascii="Times New Roman" w:hAnsi="Times New Roman"/>
          <w:i/>
          <w:spacing w:val="-8"/>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з</w:t>
      </w:r>
      <w:r w:rsidRPr="006344DA">
        <w:rPr>
          <w:rFonts w:ascii="Times New Roman" w:hAnsi="Times New Roman"/>
          <w:i/>
          <w:sz w:val="26"/>
          <w:szCs w:val="26"/>
        </w:rPr>
        <w:t>менений.</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Проверка</w:t>
      </w:r>
      <w:r w:rsidRPr="006344DA">
        <w:rPr>
          <w:rFonts w:ascii="Times New Roman" w:hAnsi="Times New Roman"/>
          <w:spacing w:val="-12"/>
          <w:sz w:val="26"/>
          <w:szCs w:val="26"/>
        </w:rPr>
        <w:t xml:space="preserve"> </w:t>
      </w:r>
      <w:r w:rsidRPr="006344DA">
        <w:rPr>
          <w:rFonts w:ascii="Times New Roman" w:hAnsi="Times New Roman"/>
          <w:sz w:val="26"/>
          <w:szCs w:val="26"/>
        </w:rPr>
        <w:t>правописания,</w:t>
      </w:r>
      <w:r w:rsidRPr="006344DA">
        <w:rPr>
          <w:rFonts w:ascii="Times New Roman" w:hAnsi="Times New Roman"/>
          <w:spacing w:val="-19"/>
          <w:sz w:val="26"/>
          <w:szCs w:val="26"/>
        </w:rPr>
        <w:t xml:space="preserve"> </w:t>
      </w:r>
      <w:r w:rsidRPr="006344DA">
        <w:rPr>
          <w:rFonts w:ascii="Times New Roman" w:hAnsi="Times New Roman"/>
          <w:sz w:val="26"/>
          <w:szCs w:val="26"/>
        </w:rPr>
        <w:t>словари.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w:t>
      </w:r>
      <w:r w:rsidRPr="006344DA">
        <w:rPr>
          <w:rFonts w:ascii="Times New Roman" w:hAnsi="Times New Roman"/>
          <w:spacing w:val="2"/>
          <w:sz w:val="26"/>
          <w:szCs w:val="26"/>
        </w:rPr>
        <w:t>н</w:t>
      </w:r>
      <w:r w:rsidRPr="006344DA">
        <w:rPr>
          <w:rFonts w:ascii="Times New Roman" w:hAnsi="Times New Roman"/>
          <w:spacing w:val="1"/>
          <w:sz w:val="26"/>
          <w:szCs w:val="26"/>
        </w:rPr>
        <w:t>ст</w:t>
      </w:r>
      <w:r w:rsidRPr="006344DA">
        <w:rPr>
          <w:rFonts w:ascii="Times New Roman" w:hAnsi="Times New Roman"/>
          <w:spacing w:val="2"/>
          <w:sz w:val="26"/>
          <w:szCs w:val="26"/>
        </w:rPr>
        <w:t>р</w:t>
      </w:r>
      <w:r w:rsidRPr="006344DA">
        <w:rPr>
          <w:rFonts w:ascii="Times New Roman" w:hAnsi="Times New Roman"/>
          <w:spacing w:val="-3"/>
          <w:sz w:val="26"/>
          <w:szCs w:val="26"/>
        </w:rPr>
        <w:t>у</w:t>
      </w:r>
      <w:r w:rsidRPr="006344DA">
        <w:rPr>
          <w:rFonts w:ascii="Times New Roman" w:hAnsi="Times New Roman"/>
          <w:spacing w:val="1"/>
          <w:sz w:val="26"/>
          <w:szCs w:val="26"/>
        </w:rPr>
        <w:t>ме</w:t>
      </w:r>
      <w:r w:rsidRPr="006344DA">
        <w:rPr>
          <w:rFonts w:ascii="Times New Roman" w:hAnsi="Times New Roman"/>
          <w:spacing w:val="2"/>
          <w:sz w:val="26"/>
          <w:szCs w:val="26"/>
        </w:rPr>
        <w:t>н</w:t>
      </w:r>
      <w:r w:rsidRPr="006344DA">
        <w:rPr>
          <w:rFonts w:ascii="Times New Roman" w:hAnsi="Times New Roman"/>
          <w:spacing w:val="1"/>
          <w:sz w:val="26"/>
          <w:szCs w:val="26"/>
        </w:rPr>
        <w:t>т</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pacing w:val="1"/>
          <w:sz w:val="26"/>
          <w:szCs w:val="26"/>
        </w:rPr>
        <w:t>в</w:t>
      </w:r>
      <w:r w:rsidRPr="006344DA">
        <w:rPr>
          <w:rFonts w:ascii="Times New Roman" w:hAnsi="Times New Roman"/>
          <w:spacing w:val="-2"/>
          <w:sz w:val="26"/>
          <w:szCs w:val="26"/>
        </w:rPr>
        <w:t>в</w:t>
      </w:r>
      <w:r w:rsidRPr="006344DA">
        <w:rPr>
          <w:rFonts w:ascii="Times New Roman" w:hAnsi="Times New Roman"/>
          <w:sz w:val="26"/>
          <w:szCs w:val="26"/>
        </w:rPr>
        <w:t>о</w:t>
      </w:r>
      <w:r w:rsidRPr="006344DA">
        <w:rPr>
          <w:rFonts w:ascii="Times New Roman" w:hAnsi="Times New Roman"/>
          <w:spacing w:val="2"/>
          <w:sz w:val="26"/>
          <w:szCs w:val="26"/>
        </w:rPr>
        <w:t>д</w:t>
      </w:r>
      <w:r w:rsidRPr="006344DA">
        <w:rPr>
          <w:rFonts w:ascii="Times New Roman" w:hAnsi="Times New Roman"/>
          <w:sz w:val="26"/>
          <w:szCs w:val="26"/>
        </w:rPr>
        <w:t>а</w:t>
      </w:r>
      <w:r w:rsidRPr="006344DA">
        <w:rPr>
          <w:rFonts w:ascii="Times New Roman" w:hAnsi="Times New Roman"/>
          <w:spacing w:val="12"/>
          <w:sz w:val="26"/>
          <w:szCs w:val="26"/>
        </w:rPr>
        <w:t xml:space="preserve"> </w:t>
      </w:r>
      <w:r w:rsidRPr="006344DA">
        <w:rPr>
          <w:rFonts w:ascii="Times New Roman" w:hAnsi="Times New Roman"/>
          <w:spacing w:val="1"/>
          <w:sz w:val="26"/>
          <w:szCs w:val="26"/>
        </w:rPr>
        <w:t>текс</w:t>
      </w:r>
      <w:r w:rsidRPr="006344DA">
        <w:rPr>
          <w:rFonts w:ascii="Times New Roman" w:hAnsi="Times New Roman"/>
          <w:spacing w:val="-2"/>
          <w:sz w:val="26"/>
          <w:szCs w:val="26"/>
        </w:rPr>
        <w:t>т</w:t>
      </w:r>
      <w:r w:rsidRPr="006344DA">
        <w:rPr>
          <w:rFonts w:ascii="Times New Roman" w:hAnsi="Times New Roman"/>
          <w:sz w:val="26"/>
          <w:szCs w:val="26"/>
        </w:rPr>
        <w:t>а</w:t>
      </w:r>
      <w:r w:rsidRPr="006344DA">
        <w:rPr>
          <w:rFonts w:ascii="Times New Roman" w:hAnsi="Times New Roman"/>
          <w:spacing w:val="11"/>
          <w:sz w:val="26"/>
          <w:szCs w:val="26"/>
        </w:rPr>
        <w:t xml:space="preserve"> </w:t>
      </w:r>
      <w:r w:rsidRPr="006344DA">
        <w:rPr>
          <w:rFonts w:ascii="Times New Roman" w:hAnsi="Times New Roman"/>
          <w:sz w:val="26"/>
          <w:szCs w:val="26"/>
        </w:rPr>
        <w:t>с</w:t>
      </w:r>
      <w:r w:rsidRPr="006344DA">
        <w:rPr>
          <w:rFonts w:ascii="Times New Roman" w:hAnsi="Times New Roman"/>
          <w:spacing w:val="17"/>
          <w:sz w:val="26"/>
          <w:szCs w:val="26"/>
        </w:rPr>
        <w:t xml:space="preserve"> </w:t>
      </w:r>
      <w:r w:rsidRPr="006344DA">
        <w:rPr>
          <w:rFonts w:ascii="Times New Roman" w:hAnsi="Times New Roman"/>
          <w:spacing w:val="2"/>
          <w:sz w:val="26"/>
          <w:szCs w:val="26"/>
        </w:rPr>
        <w:t>и</w:t>
      </w:r>
      <w:r w:rsidRPr="006344DA">
        <w:rPr>
          <w:rFonts w:ascii="Times New Roman" w:hAnsi="Times New Roman"/>
          <w:spacing w:val="-1"/>
          <w:sz w:val="26"/>
          <w:szCs w:val="26"/>
        </w:rPr>
        <w:t>с</w:t>
      </w:r>
      <w:r w:rsidRPr="006344DA">
        <w:rPr>
          <w:rFonts w:ascii="Times New Roman" w:hAnsi="Times New Roman"/>
          <w:sz w:val="26"/>
          <w:szCs w:val="26"/>
        </w:rPr>
        <w:t>п</w:t>
      </w:r>
      <w:r w:rsidRPr="006344DA">
        <w:rPr>
          <w:rFonts w:ascii="Times New Roman" w:hAnsi="Times New Roman"/>
          <w:spacing w:val="2"/>
          <w:sz w:val="26"/>
          <w:szCs w:val="26"/>
        </w:rPr>
        <w:t>о</w:t>
      </w:r>
      <w:r w:rsidRPr="006344DA">
        <w:rPr>
          <w:rFonts w:ascii="Times New Roman" w:hAnsi="Times New Roman"/>
          <w:sz w:val="26"/>
          <w:szCs w:val="26"/>
        </w:rPr>
        <w:t>ль</w:t>
      </w:r>
      <w:r w:rsidRPr="006344DA">
        <w:rPr>
          <w:rFonts w:ascii="Times New Roman" w:hAnsi="Times New Roman"/>
          <w:spacing w:val="1"/>
          <w:sz w:val="26"/>
          <w:szCs w:val="26"/>
        </w:rPr>
        <w:t>зов</w:t>
      </w:r>
      <w:r w:rsidRPr="006344DA">
        <w:rPr>
          <w:rFonts w:ascii="Times New Roman" w:hAnsi="Times New Roman"/>
          <w:sz w:val="26"/>
          <w:szCs w:val="26"/>
        </w:rPr>
        <w:t>ан</w:t>
      </w:r>
      <w:r w:rsidRPr="006344DA">
        <w:rPr>
          <w:rFonts w:ascii="Times New Roman" w:hAnsi="Times New Roman"/>
          <w:spacing w:val="2"/>
          <w:sz w:val="26"/>
          <w:szCs w:val="26"/>
        </w:rPr>
        <w:t>и</w:t>
      </w:r>
      <w:r w:rsidRPr="006344DA">
        <w:rPr>
          <w:rFonts w:ascii="Times New Roman" w:hAnsi="Times New Roman"/>
          <w:spacing w:val="1"/>
          <w:sz w:val="26"/>
          <w:szCs w:val="26"/>
        </w:rPr>
        <w:t>е</w:t>
      </w:r>
      <w:r w:rsidRPr="006344DA">
        <w:rPr>
          <w:rFonts w:ascii="Times New Roman" w:hAnsi="Times New Roman"/>
          <w:sz w:val="26"/>
          <w:szCs w:val="26"/>
        </w:rPr>
        <w:t xml:space="preserve">м </w:t>
      </w:r>
      <w:r w:rsidRPr="006344DA">
        <w:rPr>
          <w:rFonts w:ascii="Times New Roman" w:hAnsi="Times New Roman"/>
          <w:spacing w:val="-1"/>
          <w:sz w:val="26"/>
          <w:szCs w:val="26"/>
        </w:rPr>
        <w:t>с</w:t>
      </w:r>
      <w:r w:rsidRPr="006344DA">
        <w:rPr>
          <w:rFonts w:ascii="Times New Roman" w:hAnsi="Times New Roman"/>
          <w:spacing w:val="1"/>
          <w:sz w:val="26"/>
          <w:szCs w:val="26"/>
        </w:rPr>
        <w:t>к</w:t>
      </w:r>
      <w:r w:rsidRPr="006344DA">
        <w:rPr>
          <w:rFonts w:ascii="Times New Roman" w:hAnsi="Times New Roman"/>
          <w:spacing w:val="-1"/>
          <w:sz w:val="26"/>
          <w:szCs w:val="26"/>
        </w:rPr>
        <w:t>а</w:t>
      </w:r>
      <w:r w:rsidRPr="006344DA">
        <w:rPr>
          <w:rFonts w:ascii="Times New Roman" w:hAnsi="Times New Roman"/>
          <w:spacing w:val="2"/>
          <w:sz w:val="26"/>
          <w:szCs w:val="26"/>
        </w:rPr>
        <w:t>н</w:t>
      </w:r>
      <w:r w:rsidRPr="006344DA">
        <w:rPr>
          <w:rFonts w:ascii="Times New Roman" w:hAnsi="Times New Roman"/>
          <w:spacing w:val="-1"/>
          <w:sz w:val="26"/>
          <w:szCs w:val="26"/>
        </w:rPr>
        <w:t>е</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z w:val="26"/>
          <w:szCs w:val="26"/>
        </w:rPr>
        <w:t>п</w:t>
      </w:r>
      <w:r w:rsidRPr="006344DA">
        <w:rPr>
          <w:rFonts w:ascii="Times New Roman" w:hAnsi="Times New Roman"/>
          <w:spacing w:val="2"/>
          <w:sz w:val="26"/>
          <w:szCs w:val="26"/>
        </w:rPr>
        <w:t>р</w:t>
      </w:r>
      <w:r w:rsidRPr="006344DA">
        <w:rPr>
          <w:rFonts w:ascii="Times New Roman" w:hAnsi="Times New Roman"/>
          <w:sz w:val="26"/>
          <w:szCs w:val="26"/>
        </w:rPr>
        <w:t>о</w:t>
      </w:r>
      <w:r w:rsidRPr="006344DA">
        <w:rPr>
          <w:rFonts w:ascii="Times New Roman" w:hAnsi="Times New Roman"/>
          <w:spacing w:val="1"/>
          <w:sz w:val="26"/>
          <w:szCs w:val="26"/>
        </w:rPr>
        <w:t>г</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pacing w:val="1"/>
          <w:sz w:val="26"/>
          <w:szCs w:val="26"/>
        </w:rPr>
        <w:t xml:space="preserve">мм </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pacing w:val="-1"/>
          <w:sz w:val="26"/>
          <w:szCs w:val="26"/>
        </w:rPr>
        <w:t>с</w:t>
      </w:r>
      <w:r w:rsidRPr="006344DA">
        <w:rPr>
          <w:rFonts w:ascii="Times New Roman" w:hAnsi="Times New Roman"/>
          <w:spacing w:val="2"/>
          <w:sz w:val="26"/>
          <w:szCs w:val="26"/>
        </w:rPr>
        <w:t>по</w:t>
      </w:r>
      <w:r w:rsidRPr="006344DA">
        <w:rPr>
          <w:rFonts w:ascii="Times New Roman" w:hAnsi="Times New Roman"/>
          <w:spacing w:val="-2"/>
          <w:sz w:val="26"/>
          <w:szCs w:val="26"/>
        </w:rPr>
        <w:t>з</w:t>
      </w:r>
      <w:r w:rsidRPr="006344DA">
        <w:rPr>
          <w:rFonts w:ascii="Times New Roman" w:hAnsi="Times New Roman"/>
          <w:spacing w:val="2"/>
          <w:sz w:val="26"/>
          <w:szCs w:val="26"/>
        </w:rPr>
        <w:t>н</w:t>
      </w:r>
      <w:r w:rsidRPr="006344DA">
        <w:rPr>
          <w:rFonts w:ascii="Times New Roman" w:hAnsi="Times New Roman"/>
          <w:spacing w:val="1"/>
          <w:sz w:val="26"/>
          <w:szCs w:val="26"/>
        </w:rPr>
        <w:t>а</w:t>
      </w:r>
      <w:r w:rsidRPr="006344DA">
        <w:rPr>
          <w:rFonts w:ascii="Times New Roman" w:hAnsi="Times New Roman"/>
          <w:spacing w:val="1"/>
          <w:sz w:val="26"/>
          <w:szCs w:val="26"/>
        </w:rPr>
        <w:t>в</w:t>
      </w:r>
      <w:r w:rsidRPr="006344DA">
        <w:rPr>
          <w:rFonts w:ascii="Times New Roman" w:hAnsi="Times New Roman"/>
          <w:spacing w:val="-2"/>
          <w:sz w:val="26"/>
          <w:szCs w:val="26"/>
        </w:rPr>
        <w:t>а</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1"/>
          <w:sz w:val="26"/>
          <w:szCs w:val="26"/>
        </w:rPr>
        <w:t>я</w:t>
      </w:r>
      <w:r w:rsidRPr="006344DA">
        <w:rPr>
          <w:rFonts w:ascii="Times New Roman" w:hAnsi="Times New Roman"/>
          <w:sz w:val="26"/>
          <w:szCs w:val="26"/>
        </w:rPr>
        <w:t>,</w:t>
      </w:r>
      <w:r w:rsidRPr="006344DA">
        <w:rPr>
          <w:rFonts w:ascii="Times New Roman" w:hAnsi="Times New Roman"/>
          <w:spacing w:val="-18"/>
          <w:sz w:val="26"/>
          <w:szCs w:val="26"/>
        </w:rPr>
        <w:t xml:space="preserve"> </w:t>
      </w:r>
      <w:r w:rsidRPr="006344DA">
        <w:rPr>
          <w:rFonts w:ascii="Times New Roman" w:hAnsi="Times New Roman"/>
          <w:spacing w:val="1"/>
          <w:sz w:val="26"/>
          <w:szCs w:val="26"/>
        </w:rPr>
        <w:t>ра</w:t>
      </w:r>
      <w:r w:rsidRPr="006344DA">
        <w:rPr>
          <w:rFonts w:ascii="Times New Roman" w:hAnsi="Times New Roman"/>
          <w:spacing w:val="-1"/>
          <w:sz w:val="26"/>
          <w:szCs w:val="26"/>
        </w:rPr>
        <w:t>с</w:t>
      </w:r>
      <w:r w:rsidRPr="006344DA">
        <w:rPr>
          <w:rFonts w:ascii="Times New Roman" w:hAnsi="Times New Roman"/>
          <w:spacing w:val="1"/>
          <w:sz w:val="26"/>
          <w:szCs w:val="26"/>
        </w:rPr>
        <w:t>ши</w:t>
      </w:r>
      <w:r w:rsidRPr="006344DA">
        <w:rPr>
          <w:rFonts w:ascii="Times New Roman" w:hAnsi="Times New Roman"/>
          <w:sz w:val="26"/>
          <w:szCs w:val="26"/>
        </w:rPr>
        <w:t>ф</w:t>
      </w:r>
      <w:r w:rsidRPr="006344DA">
        <w:rPr>
          <w:rFonts w:ascii="Times New Roman" w:hAnsi="Times New Roman"/>
          <w:spacing w:val="2"/>
          <w:sz w:val="26"/>
          <w:szCs w:val="26"/>
        </w:rPr>
        <w:t>ро</w:t>
      </w:r>
      <w:r w:rsidRPr="006344DA">
        <w:rPr>
          <w:rFonts w:ascii="Times New Roman" w:hAnsi="Times New Roman"/>
          <w:spacing w:val="-2"/>
          <w:sz w:val="26"/>
          <w:szCs w:val="26"/>
        </w:rPr>
        <w:t>в</w:t>
      </w:r>
      <w:r w:rsidRPr="006344DA">
        <w:rPr>
          <w:rFonts w:ascii="Times New Roman" w:hAnsi="Times New Roman"/>
          <w:spacing w:val="1"/>
          <w:sz w:val="26"/>
          <w:szCs w:val="26"/>
        </w:rPr>
        <w:t>к</w:t>
      </w:r>
      <w:r w:rsidRPr="006344DA">
        <w:rPr>
          <w:rFonts w:ascii="Times New Roman" w:hAnsi="Times New Roman"/>
          <w:sz w:val="26"/>
          <w:szCs w:val="26"/>
        </w:rPr>
        <w:t>и</w:t>
      </w:r>
      <w:r w:rsidRPr="006344DA">
        <w:rPr>
          <w:rFonts w:ascii="Times New Roman" w:hAnsi="Times New Roman"/>
          <w:spacing w:val="-14"/>
          <w:sz w:val="26"/>
          <w:szCs w:val="26"/>
        </w:rPr>
        <w:t xml:space="preserve"> </w:t>
      </w:r>
      <w:r w:rsidRPr="006344DA">
        <w:rPr>
          <w:rFonts w:ascii="Times New Roman" w:hAnsi="Times New Roman"/>
          <w:spacing w:val="-3"/>
          <w:sz w:val="26"/>
          <w:szCs w:val="26"/>
        </w:rPr>
        <w:t>у</w:t>
      </w:r>
      <w:r w:rsidRPr="006344DA">
        <w:rPr>
          <w:rFonts w:ascii="Times New Roman" w:hAnsi="Times New Roman"/>
          <w:spacing w:val="1"/>
          <w:sz w:val="26"/>
          <w:szCs w:val="26"/>
        </w:rPr>
        <w:t>стно</w:t>
      </w:r>
      <w:r w:rsidRPr="006344DA">
        <w:rPr>
          <w:rFonts w:ascii="Times New Roman" w:hAnsi="Times New Roman"/>
          <w:sz w:val="26"/>
          <w:szCs w:val="26"/>
        </w:rPr>
        <w:t>й</w:t>
      </w:r>
      <w:r w:rsidRPr="006344DA">
        <w:rPr>
          <w:rFonts w:ascii="Times New Roman" w:hAnsi="Times New Roman"/>
          <w:spacing w:val="-8"/>
          <w:sz w:val="26"/>
          <w:szCs w:val="26"/>
        </w:rPr>
        <w:t xml:space="preserve"> </w:t>
      </w:r>
      <w:r w:rsidRPr="006344DA">
        <w:rPr>
          <w:rFonts w:ascii="Times New Roman" w:hAnsi="Times New Roman"/>
          <w:sz w:val="26"/>
          <w:szCs w:val="26"/>
        </w:rPr>
        <w:t>р</w:t>
      </w:r>
      <w:r w:rsidRPr="006344DA">
        <w:rPr>
          <w:rFonts w:ascii="Times New Roman" w:hAnsi="Times New Roman"/>
          <w:spacing w:val="1"/>
          <w:sz w:val="26"/>
          <w:szCs w:val="26"/>
        </w:rPr>
        <w:t>еч</w:t>
      </w:r>
      <w:r w:rsidRPr="006344DA">
        <w:rPr>
          <w:rFonts w:ascii="Times New Roman" w:hAnsi="Times New Roman"/>
          <w:sz w:val="26"/>
          <w:szCs w:val="26"/>
        </w:rPr>
        <w:t>и.</w:t>
      </w:r>
      <w:r w:rsidRPr="006344DA">
        <w:rPr>
          <w:rFonts w:ascii="Times New Roman" w:hAnsi="Times New Roman"/>
          <w:spacing w:val="-5"/>
          <w:sz w:val="26"/>
          <w:szCs w:val="26"/>
        </w:rPr>
        <w:t xml:space="preserve"> </w:t>
      </w:r>
      <w:r w:rsidRPr="006344DA">
        <w:rPr>
          <w:rFonts w:ascii="Times New Roman" w:hAnsi="Times New Roman"/>
          <w:spacing w:val="2"/>
          <w:sz w:val="26"/>
          <w:szCs w:val="26"/>
        </w:rPr>
        <w:t>К</w:t>
      </w:r>
      <w:r w:rsidRPr="006344DA">
        <w:rPr>
          <w:rFonts w:ascii="Times New Roman" w:hAnsi="Times New Roman"/>
          <w:sz w:val="26"/>
          <w:szCs w:val="26"/>
        </w:rPr>
        <w:t>о</w:t>
      </w:r>
      <w:r w:rsidRPr="006344DA">
        <w:rPr>
          <w:rFonts w:ascii="Times New Roman" w:hAnsi="Times New Roman"/>
          <w:spacing w:val="1"/>
          <w:sz w:val="26"/>
          <w:szCs w:val="26"/>
        </w:rPr>
        <w:t>мпь</w:t>
      </w:r>
      <w:r w:rsidRPr="006344DA">
        <w:rPr>
          <w:rFonts w:ascii="Times New Roman" w:hAnsi="Times New Roman"/>
          <w:sz w:val="26"/>
          <w:szCs w:val="26"/>
        </w:rPr>
        <w:t>ю</w:t>
      </w:r>
      <w:r w:rsidRPr="006344DA">
        <w:rPr>
          <w:rFonts w:ascii="Times New Roman" w:hAnsi="Times New Roman"/>
          <w:spacing w:val="1"/>
          <w:sz w:val="26"/>
          <w:szCs w:val="26"/>
        </w:rPr>
        <w:t>т</w:t>
      </w:r>
      <w:r w:rsidRPr="006344DA">
        <w:rPr>
          <w:rFonts w:ascii="Times New Roman" w:hAnsi="Times New Roman"/>
          <w:spacing w:val="-2"/>
          <w:sz w:val="26"/>
          <w:szCs w:val="26"/>
        </w:rPr>
        <w:t>е</w:t>
      </w:r>
      <w:r w:rsidRPr="006344DA">
        <w:rPr>
          <w:rFonts w:ascii="Times New Roman" w:hAnsi="Times New Roman"/>
          <w:spacing w:val="2"/>
          <w:sz w:val="26"/>
          <w:szCs w:val="26"/>
        </w:rPr>
        <w:t>р</w:t>
      </w:r>
      <w:r w:rsidRPr="006344DA">
        <w:rPr>
          <w:rFonts w:ascii="Times New Roman" w:hAnsi="Times New Roman"/>
          <w:sz w:val="26"/>
          <w:szCs w:val="26"/>
        </w:rPr>
        <w:t>ный</w:t>
      </w:r>
      <w:r w:rsidRPr="006344DA">
        <w:rPr>
          <w:rFonts w:ascii="Times New Roman" w:hAnsi="Times New Roman"/>
          <w:spacing w:val="-20"/>
          <w:sz w:val="26"/>
          <w:szCs w:val="26"/>
        </w:rPr>
        <w:t xml:space="preserve"> </w:t>
      </w:r>
      <w:r w:rsidRPr="006344DA">
        <w:rPr>
          <w:rFonts w:ascii="Times New Roman" w:hAnsi="Times New Roman"/>
          <w:spacing w:val="1"/>
          <w:sz w:val="26"/>
          <w:szCs w:val="26"/>
        </w:rPr>
        <w:t>пе</w:t>
      </w:r>
      <w:r w:rsidRPr="006344DA">
        <w:rPr>
          <w:rFonts w:ascii="Times New Roman" w:hAnsi="Times New Roman"/>
          <w:spacing w:val="2"/>
          <w:sz w:val="26"/>
          <w:szCs w:val="26"/>
        </w:rPr>
        <w:t>р</w:t>
      </w:r>
      <w:r w:rsidRPr="006344DA">
        <w:rPr>
          <w:rFonts w:ascii="Times New Roman" w:hAnsi="Times New Roman"/>
          <w:spacing w:val="1"/>
          <w:sz w:val="26"/>
          <w:szCs w:val="26"/>
        </w:rPr>
        <w:t>е</w:t>
      </w:r>
      <w:r w:rsidRPr="006344DA">
        <w:rPr>
          <w:rFonts w:ascii="Times New Roman" w:hAnsi="Times New Roman"/>
          <w:spacing w:val="-2"/>
          <w:sz w:val="26"/>
          <w:szCs w:val="26"/>
        </w:rPr>
        <w:t>в</w:t>
      </w:r>
      <w:r w:rsidRPr="006344DA">
        <w:rPr>
          <w:rFonts w:ascii="Times New Roman" w:hAnsi="Times New Roman"/>
          <w:sz w:val="26"/>
          <w:szCs w:val="26"/>
        </w:rPr>
        <w:t>о</w:t>
      </w:r>
      <w:r w:rsidRPr="006344DA">
        <w:rPr>
          <w:rFonts w:ascii="Times New Roman" w:hAnsi="Times New Roman"/>
          <w:spacing w:val="2"/>
          <w:sz w:val="26"/>
          <w:szCs w:val="26"/>
        </w:rPr>
        <w:t>д</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Поняти</w:t>
      </w:r>
      <w:r w:rsidRPr="006344DA">
        <w:rPr>
          <w:rFonts w:ascii="Times New Roman" w:hAnsi="Times New Roman"/>
          <w:i/>
          <w:sz w:val="26"/>
          <w:szCs w:val="26"/>
        </w:rPr>
        <w:t>е</w:t>
      </w:r>
      <w:r w:rsidRPr="006344DA">
        <w:rPr>
          <w:rFonts w:ascii="Times New Roman" w:hAnsi="Times New Roman"/>
          <w:i/>
          <w:spacing w:val="9"/>
          <w:sz w:val="26"/>
          <w:szCs w:val="26"/>
        </w:rPr>
        <w:t xml:space="preserve"> </w:t>
      </w:r>
      <w:r w:rsidRPr="006344DA">
        <w:rPr>
          <w:rFonts w:ascii="Times New Roman" w:hAnsi="Times New Roman"/>
          <w:i/>
          <w:sz w:val="26"/>
          <w:szCs w:val="26"/>
        </w:rPr>
        <w:t>о</w:t>
      </w:r>
      <w:r w:rsidRPr="006344DA">
        <w:rPr>
          <w:rFonts w:ascii="Times New Roman" w:hAnsi="Times New Roman"/>
          <w:i/>
          <w:spacing w:val="18"/>
          <w:sz w:val="26"/>
          <w:szCs w:val="26"/>
        </w:rPr>
        <w:t xml:space="preserve"> </w:t>
      </w:r>
      <w:r w:rsidRPr="006344DA">
        <w:rPr>
          <w:rFonts w:ascii="Times New Roman" w:hAnsi="Times New Roman"/>
          <w:i/>
          <w:spacing w:val="-1"/>
          <w:sz w:val="26"/>
          <w:szCs w:val="26"/>
        </w:rPr>
        <w:t>с</w:t>
      </w:r>
      <w:r w:rsidRPr="006344DA">
        <w:rPr>
          <w:rFonts w:ascii="Times New Roman" w:hAnsi="Times New Roman"/>
          <w:i/>
          <w:spacing w:val="2"/>
          <w:sz w:val="26"/>
          <w:szCs w:val="26"/>
        </w:rPr>
        <w:t>и</w:t>
      </w:r>
      <w:r w:rsidRPr="006344DA">
        <w:rPr>
          <w:rFonts w:ascii="Times New Roman" w:hAnsi="Times New Roman"/>
          <w:i/>
          <w:spacing w:val="1"/>
          <w:sz w:val="26"/>
          <w:szCs w:val="26"/>
        </w:rPr>
        <w:t>с</w:t>
      </w:r>
      <w:r w:rsidRPr="006344DA">
        <w:rPr>
          <w:rFonts w:ascii="Times New Roman" w:hAnsi="Times New Roman"/>
          <w:i/>
          <w:spacing w:val="-2"/>
          <w:sz w:val="26"/>
          <w:szCs w:val="26"/>
        </w:rPr>
        <w:t>т</w:t>
      </w:r>
      <w:r w:rsidRPr="006344DA">
        <w:rPr>
          <w:rFonts w:ascii="Times New Roman" w:hAnsi="Times New Roman"/>
          <w:i/>
          <w:spacing w:val="1"/>
          <w:sz w:val="26"/>
          <w:szCs w:val="26"/>
        </w:rPr>
        <w:t>ем</w:t>
      </w:r>
      <w:r w:rsidRPr="006344DA">
        <w:rPr>
          <w:rFonts w:ascii="Times New Roman" w:hAnsi="Times New Roman"/>
          <w:i/>
          <w:sz w:val="26"/>
          <w:szCs w:val="26"/>
        </w:rPr>
        <w:t>е</w:t>
      </w:r>
      <w:r w:rsidRPr="006344DA">
        <w:rPr>
          <w:rFonts w:ascii="Times New Roman" w:hAnsi="Times New Roman"/>
          <w:i/>
          <w:spacing w:val="14"/>
          <w:sz w:val="26"/>
          <w:szCs w:val="26"/>
        </w:rPr>
        <w:t xml:space="preserve"> </w:t>
      </w:r>
      <w:r w:rsidRPr="006344DA">
        <w:rPr>
          <w:rFonts w:ascii="Times New Roman" w:hAnsi="Times New Roman"/>
          <w:i/>
          <w:spacing w:val="1"/>
          <w:sz w:val="26"/>
          <w:szCs w:val="26"/>
        </w:rPr>
        <w:t>ст</w:t>
      </w:r>
      <w:r w:rsidRPr="006344DA">
        <w:rPr>
          <w:rFonts w:ascii="Times New Roman" w:hAnsi="Times New Roman"/>
          <w:i/>
          <w:spacing w:val="-2"/>
          <w:sz w:val="26"/>
          <w:szCs w:val="26"/>
        </w:rPr>
        <w:t>а</w:t>
      </w:r>
      <w:r w:rsidRPr="006344DA">
        <w:rPr>
          <w:rFonts w:ascii="Times New Roman" w:hAnsi="Times New Roman"/>
          <w:i/>
          <w:sz w:val="26"/>
          <w:szCs w:val="26"/>
        </w:rPr>
        <w:t>н</w:t>
      </w:r>
      <w:r w:rsidRPr="006344DA">
        <w:rPr>
          <w:rFonts w:ascii="Times New Roman" w:hAnsi="Times New Roman"/>
          <w:i/>
          <w:spacing w:val="2"/>
          <w:sz w:val="26"/>
          <w:szCs w:val="26"/>
        </w:rPr>
        <w:t>д</w:t>
      </w:r>
      <w:r w:rsidRPr="006344DA">
        <w:rPr>
          <w:rFonts w:ascii="Times New Roman" w:hAnsi="Times New Roman"/>
          <w:i/>
          <w:spacing w:val="1"/>
          <w:sz w:val="26"/>
          <w:szCs w:val="26"/>
        </w:rPr>
        <w:t>а</w:t>
      </w:r>
      <w:r w:rsidRPr="006344DA">
        <w:rPr>
          <w:rFonts w:ascii="Times New Roman" w:hAnsi="Times New Roman"/>
          <w:i/>
          <w:spacing w:val="2"/>
          <w:sz w:val="26"/>
          <w:szCs w:val="26"/>
        </w:rPr>
        <w:t>р</w:t>
      </w:r>
      <w:r w:rsidRPr="006344DA">
        <w:rPr>
          <w:rFonts w:ascii="Times New Roman" w:hAnsi="Times New Roman"/>
          <w:i/>
          <w:spacing w:val="-2"/>
          <w:sz w:val="26"/>
          <w:szCs w:val="26"/>
        </w:rPr>
        <w:t>т</w:t>
      </w:r>
      <w:r w:rsidRPr="006344DA">
        <w:rPr>
          <w:rFonts w:ascii="Times New Roman" w:hAnsi="Times New Roman"/>
          <w:i/>
          <w:spacing w:val="2"/>
          <w:sz w:val="26"/>
          <w:szCs w:val="26"/>
        </w:rPr>
        <w:t>о</w:t>
      </w:r>
      <w:r w:rsidRPr="006344DA">
        <w:rPr>
          <w:rFonts w:ascii="Times New Roman" w:hAnsi="Times New Roman"/>
          <w:i/>
          <w:sz w:val="26"/>
          <w:szCs w:val="26"/>
        </w:rPr>
        <w:t>в</w:t>
      </w:r>
      <w:r w:rsidRPr="006344DA">
        <w:rPr>
          <w:rFonts w:ascii="Times New Roman" w:hAnsi="Times New Roman"/>
          <w:i/>
          <w:spacing w:val="6"/>
          <w:sz w:val="26"/>
          <w:szCs w:val="26"/>
        </w:rPr>
        <w:t xml:space="preserve"> </w:t>
      </w:r>
      <w:r w:rsidRPr="006344DA">
        <w:rPr>
          <w:rFonts w:ascii="Times New Roman" w:hAnsi="Times New Roman"/>
          <w:i/>
          <w:sz w:val="26"/>
          <w:szCs w:val="26"/>
        </w:rPr>
        <w:t>по</w:t>
      </w:r>
      <w:r w:rsidRPr="006344DA">
        <w:rPr>
          <w:rFonts w:ascii="Times New Roman" w:hAnsi="Times New Roman"/>
          <w:i/>
          <w:spacing w:val="20"/>
          <w:sz w:val="26"/>
          <w:szCs w:val="26"/>
        </w:rPr>
        <w:t xml:space="preserve"> </w:t>
      </w:r>
      <w:r w:rsidRPr="006344DA">
        <w:rPr>
          <w:rFonts w:ascii="Times New Roman" w:hAnsi="Times New Roman"/>
          <w:i/>
          <w:spacing w:val="2"/>
          <w:sz w:val="26"/>
          <w:szCs w:val="26"/>
        </w:rPr>
        <w:t>ин</w:t>
      </w:r>
      <w:r w:rsidRPr="006344DA">
        <w:rPr>
          <w:rFonts w:ascii="Times New Roman" w:hAnsi="Times New Roman"/>
          <w:i/>
          <w:spacing w:val="-1"/>
          <w:sz w:val="26"/>
          <w:szCs w:val="26"/>
        </w:rPr>
        <w:t>ф</w:t>
      </w:r>
      <w:r w:rsidRPr="006344DA">
        <w:rPr>
          <w:rFonts w:ascii="Times New Roman" w:hAnsi="Times New Roman"/>
          <w:i/>
          <w:sz w:val="26"/>
          <w:szCs w:val="26"/>
        </w:rPr>
        <w:t>о</w:t>
      </w:r>
      <w:r w:rsidRPr="006344DA">
        <w:rPr>
          <w:rFonts w:ascii="Times New Roman" w:hAnsi="Times New Roman"/>
          <w:i/>
          <w:spacing w:val="2"/>
          <w:sz w:val="26"/>
          <w:szCs w:val="26"/>
        </w:rPr>
        <w:t>р</w:t>
      </w:r>
      <w:r w:rsidRPr="006344DA">
        <w:rPr>
          <w:rFonts w:ascii="Times New Roman" w:hAnsi="Times New Roman"/>
          <w:i/>
          <w:spacing w:val="1"/>
          <w:sz w:val="26"/>
          <w:szCs w:val="26"/>
        </w:rPr>
        <w:t>м</w:t>
      </w:r>
      <w:r w:rsidRPr="006344DA">
        <w:rPr>
          <w:rFonts w:ascii="Times New Roman" w:hAnsi="Times New Roman"/>
          <w:i/>
          <w:spacing w:val="-2"/>
          <w:sz w:val="26"/>
          <w:szCs w:val="26"/>
        </w:rPr>
        <w:t>а</w:t>
      </w:r>
      <w:r w:rsidRPr="006344DA">
        <w:rPr>
          <w:rFonts w:ascii="Times New Roman" w:hAnsi="Times New Roman"/>
          <w:i/>
          <w:spacing w:val="2"/>
          <w:sz w:val="26"/>
          <w:szCs w:val="26"/>
        </w:rPr>
        <w:t>ц</w:t>
      </w:r>
      <w:r w:rsidRPr="006344DA">
        <w:rPr>
          <w:rFonts w:ascii="Times New Roman" w:hAnsi="Times New Roman"/>
          <w:i/>
          <w:sz w:val="26"/>
          <w:szCs w:val="26"/>
        </w:rPr>
        <w:t>и</w:t>
      </w:r>
      <w:r w:rsidRPr="006344DA">
        <w:rPr>
          <w:rFonts w:ascii="Times New Roman" w:hAnsi="Times New Roman"/>
          <w:i/>
          <w:spacing w:val="2"/>
          <w:sz w:val="26"/>
          <w:szCs w:val="26"/>
        </w:rPr>
        <w:t>и</w:t>
      </w:r>
      <w:r w:rsidRPr="006344DA">
        <w:rPr>
          <w:rFonts w:ascii="Times New Roman" w:hAnsi="Times New Roman"/>
          <w:i/>
          <w:sz w:val="26"/>
          <w:szCs w:val="26"/>
        </w:rPr>
        <w:t>,</w:t>
      </w:r>
      <w:r w:rsidRPr="006344DA">
        <w:rPr>
          <w:rFonts w:ascii="Times New Roman" w:hAnsi="Times New Roman"/>
          <w:i/>
          <w:spacing w:val="4"/>
          <w:sz w:val="26"/>
          <w:szCs w:val="26"/>
        </w:rPr>
        <w:t xml:space="preserve"> </w:t>
      </w:r>
      <w:r w:rsidRPr="006344DA">
        <w:rPr>
          <w:rFonts w:ascii="Times New Roman" w:hAnsi="Times New Roman"/>
          <w:i/>
          <w:spacing w:val="2"/>
          <w:sz w:val="26"/>
          <w:szCs w:val="26"/>
        </w:rPr>
        <w:t>б</w:t>
      </w:r>
      <w:r w:rsidRPr="006344DA">
        <w:rPr>
          <w:rFonts w:ascii="Times New Roman" w:hAnsi="Times New Roman"/>
          <w:i/>
          <w:sz w:val="26"/>
          <w:szCs w:val="26"/>
        </w:rPr>
        <w:t>и</w:t>
      </w:r>
      <w:r w:rsidRPr="006344DA">
        <w:rPr>
          <w:rFonts w:ascii="Times New Roman" w:hAnsi="Times New Roman"/>
          <w:i/>
          <w:spacing w:val="2"/>
          <w:sz w:val="26"/>
          <w:szCs w:val="26"/>
        </w:rPr>
        <w:t>б</w:t>
      </w:r>
      <w:r w:rsidRPr="006344DA">
        <w:rPr>
          <w:rFonts w:ascii="Times New Roman" w:hAnsi="Times New Roman"/>
          <w:i/>
          <w:sz w:val="26"/>
          <w:szCs w:val="26"/>
        </w:rPr>
        <w:t>ли</w:t>
      </w:r>
      <w:r w:rsidRPr="006344DA">
        <w:rPr>
          <w:rFonts w:ascii="Times New Roman" w:hAnsi="Times New Roman"/>
          <w:i/>
          <w:spacing w:val="2"/>
          <w:sz w:val="26"/>
          <w:szCs w:val="26"/>
        </w:rPr>
        <w:t>о</w:t>
      </w:r>
      <w:r w:rsidRPr="006344DA">
        <w:rPr>
          <w:rFonts w:ascii="Times New Roman" w:hAnsi="Times New Roman"/>
          <w:i/>
          <w:spacing w:val="1"/>
          <w:sz w:val="26"/>
          <w:szCs w:val="26"/>
        </w:rPr>
        <w:t>те</w:t>
      </w:r>
      <w:r w:rsidRPr="006344DA">
        <w:rPr>
          <w:rFonts w:ascii="Times New Roman" w:hAnsi="Times New Roman"/>
          <w:i/>
          <w:spacing w:val="-1"/>
          <w:sz w:val="26"/>
          <w:szCs w:val="26"/>
        </w:rPr>
        <w:t>ч</w:t>
      </w:r>
      <w:r w:rsidRPr="006344DA">
        <w:rPr>
          <w:rFonts w:ascii="Times New Roman" w:hAnsi="Times New Roman"/>
          <w:i/>
          <w:spacing w:val="2"/>
          <w:sz w:val="26"/>
          <w:szCs w:val="26"/>
        </w:rPr>
        <w:t>н</w:t>
      </w:r>
      <w:r w:rsidRPr="006344DA">
        <w:rPr>
          <w:rFonts w:ascii="Times New Roman" w:hAnsi="Times New Roman"/>
          <w:i/>
          <w:sz w:val="26"/>
          <w:szCs w:val="26"/>
        </w:rPr>
        <w:t>о</w:t>
      </w:r>
      <w:r w:rsidRPr="006344DA">
        <w:rPr>
          <w:rFonts w:ascii="Times New Roman" w:hAnsi="Times New Roman"/>
          <w:i/>
          <w:spacing w:val="1"/>
          <w:sz w:val="26"/>
          <w:szCs w:val="26"/>
        </w:rPr>
        <w:t>м</w:t>
      </w:r>
      <w:r w:rsidRPr="006344DA">
        <w:rPr>
          <w:rFonts w:ascii="Times New Roman" w:hAnsi="Times New Roman"/>
          <w:i/>
          <w:sz w:val="26"/>
          <w:szCs w:val="26"/>
        </w:rPr>
        <w:t xml:space="preserve">у и </w:t>
      </w:r>
      <w:r w:rsidRPr="006344DA">
        <w:rPr>
          <w:rFonts w:ascii="Times New Roman" w:hAnsi="Times New Roman"/>
          <w:i/>
          <w:spacing w:val="2"/>
          <w:sz w:val="26"/>
          <w:szCs w:val="26"/>
        </w:rPr>
        <w:t>и</w:t>
      </w:r>
      <w:r w:rsidRPr="006344DA">
        <w:rPr>
          <w:rFonts w:ascii="Times New Roman" w:hAnsi="Times New Roman"/>
          <w:i/>
          <w:spacing w:val="1"/>
          <w:sz w:val="26"/>
          <w:szCs w:val="26"/>
        </w:rPr>
        <w:t>зд</w:t>
      </w:r>
      <w:r w:rsidRPr="006344DA">
        <w:rPr>
          <w:rFonts w:ascii="Times New Roman" w:hAnsi="Times New Roman"/>
          <w:i/>
          <w:spacing w:val="1"/>
          <w:sz w:val="26"/>
          <w:szCs w:val="26"/>
        </w:rPr>
        <w:t>а</w:t>
      </w:r>
      <w:r w:rsidRPr="006344DA">
        <w:rPr>
          <w:rFonts w:ascii="Times New Roman" w:hAnsi="Times New Roman"/>
          <w:i/>
          <w:spacing w:val="-1"/>
          <w:sz w:val="26"/>
          <w:szCs w:val="26"/>
        </w:rPr>
        <w:t>т</w:t>
      </w:r>
      <w:r w:rsidRPr="006344DA">
        <w:rPr>
          <w:rFonts w:ascii="Times New Roman" w:hAnsi="Times New Roman"/>
          <w:i/>
          <w:spacing w:val="1"/>
          <w:sz w:val="26"/>
          <w:szCs w:val="26"/>
        </w:rPr>
        <w:t>ел</w:t>
      </w:r>
      <w:r w:rsidRPr="006344DA">
        <w:rPr>
          <w:rFonts w:ascii="Times New Roman" w:hAnsi="Times New Roman"/>
          <w:i/>
          <w:spacing w:val="-1"/>
          <w:sz w:val="26"/>
          <w:szCs w:val="26"/>
        </w:rPr>
        <w:t>ь</w:t>
      </w:r>
      <w:r w:rsidRPr="006344DA">
        <w:rPr>
          <w:rFonts w:ascii="Times New Roman" w:hAnsi="Times New Roman"/>
          <w:i/>
          <w:spacing w:val="1"/>
          <w:sz w:val="26"/>
          <w:szCs w:val="26"/>
        </w:rPr>
        <w:t>ск</w:t>
      </w:r>
      <w:r w:rsidRPr="006344DA">
        <w:rPr>
          <w:rFonts w:ascii="Times New Roman" w:hAnsi="Times New Roman"/>
          <w:i/>
          <w:spacing w:val="2"/>
          <w:sz w:val="26"/>
          <w:szCs w:val="26"/>
        </w:rPr>
        <w:t>о</w:t>
      </w:r>
      <w:r w:rsidRPr="006344DA">
        <w:rPr>
          <w:rFonts w:ascii="Times New Roman" w:hAnsi="Times New Roman"/>
          <w:i/>
          <w:spacing w:val="1"/>
          <w:sz w:val="26"/>
          <w:szCs w:val="26"/>
        </w:rPr>
        <w:t>м</w:t>
      </w:r>
      <w:r w:rsidRPr="006344DA">
        <w:rPr>
          <w:rFonts w:ascii="Times New Roman" w:hAnsi="Times New Roman"/>
          <w:i/>
          <w:sz w:val="26"/>
          <w:szCs w:val="26"/>
        </w:rPr>
        <w:t xml:space="preserve">у </w:t>
      </w:r>
      <w:r w:rsidRPr="006344DA">
        <w:rPr>
          <w:rFonts w:ascii="Times New Roman" w:hAnsi="Times New Roman"/>
          <w:i/>
          <w:spacing w:val="2"/>
          <w:sz w:val="26"/>
          <w:szCs w:val="26"/>
        </w:rPr>
        <w:t>д</w:t>
      </w:r>
      <w:r w:rsidRPr="006344DA">
        <w:rPr>
          <w:rFonts w:ascii="Times New Roman" w:hAnsi="Times New Roman"/>
          <w:i/>
          <w:spacing w:val="1"/>
          <w:sz w:val="26"/>
          <w:szCs w:val="26"/>
        </w:rPr>
        <w:t>е</w:t>
      </w:r>
      <w:r w:rsidRPr="006344DA">
        <w:rPr>
          <w:rFonts w:ascii="Times New Roman" w:hAnsi="Times New Roman"/>
          <w:i/>
          <w:spacing w:val="-2"/>
          <w:sz w:val="26"/>
          <w:szCs w:val="26"/>
        </w:rPr>
        <w:t>л</w:t>
      </w:r>
      <w:r w:rsidRPr="006344DA">
        <w:rPr>
          <w:rFonts w:ascii="Times New Roman" w:hAnsi="Times New Roman"/>
          <w:i/>
          <w:spacing w:val="-3"/>
          <w:sz w:val="26"/>
          <w:szCs w:val="26"/>
        </w:rPr>
        <w:t>у</w:t>
      </w:r>
      <w:r w:rsidRPr="006344DA">
        <w:rPr>
          <w:rFonts w:ascii="Times New Roman" w:hAnsi="Times New Roman"/>
          <w:i/>
          <w:sz w:val="26"/>
          <w:szCs w:val="26"/>
        </w:rPr>
        <w:t>.</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Делова</w:t>
      </w:r>
      <w:r w:rsidRPr="006344DA">
        <w:rPr>
          <w:rFonts w:ascii="Times New Roman" w:hAnsi="Times New Roman"/>
          <w:i/>
          <w:sz w:val="26"/>
          <w:szCs w:val="26"/>
        </w:rPr>
        <w:t>я</w:t>
      </w:r>
      <w:r w:rsidRPr="006344DA">
        <w:rPr>
          <w:rFonts w:ascii="Times New Roman" w:hAnsi="Times New Roman"/>
          <w:i/>
          <w:spacing w:val="8"/>
          <w:sz w:val="26"/>
          <w:szCs w:val="26"/>
        </w:rPr>
        <w:t xml:space="preserve"> </w:t>
      </w:r>
      <w:r w:rsidRPr="006344DA">
        <w:rPr>
          <w:rFonts w:ascii="Times New Roman" w:hAnsi="Times New Roman"/>
          <w:i/>
          <w:spacing w:val="1"/>
          <w:sz w:val="26"/>
          <w:szCs w:val="26"/>
        </w:rPr>
        <w:t>переписка</w:t>
      </w:r>
      <w:r w:rsidRPr="006344DA">
        <w:rPr>
          <w:rFonts w:ascii="Times New Roman" w:hAnsi="Times New Roman"/>
          <w:i/>
          <w:sz w:val="26"/>
          <w:szCs w:val="26"/>
        </w:rPr>
        <w:t>,</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учебна</w:t>
      </w:r>
      <w:r w:rsidRPr="006344DA">
        <w:rPr>
          <w:rFonts w:ascii="Times New Roman" w:hAnsi="Times New Roman"/>
          <w:i/>
          <w:sz w:val="26"/>
          <w:szCs w:val="26"/>
        </w:rPr>
        <w:t>я</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публикация</w:t>
      </w:r>
      <w:r w:rsidRPr="006344DA">
        <w:rPr>
          <w:rFonts w:ascii="Times New Roman" w:hAnsi="Times New Roman"/>
          <w:i/>
          <w:sz w:val="26"/>
          <w:szCs w:val="26"/>
        </w:rPr>
        <w:t>,</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коллективна</w:t>
      </w:r>
      <w:r w:rsidRPr="006344DA">
        <w:rPr>
          <w:rFonts w:ascii="Times New Roman" w:hAnsi="Times New Roman"/>
          <w:i/>
          <w:sz w:val="26"/>
          <w:szCs w:val="26"/>
        </w:rPr>
        <w:t xml:space="preserve">я </w:t>
      </w:r>
      <w:r w:rsidRPr="006344DA">
        <w:rPr>
          <w:rFonts w:ascii="Times New Roman" w:hAnsi="Times New Roman"/>
          <w:i/>
          <w:spacing w:val="1"/>
          <w:sz w:val="26"/>
          <w:szCs w:val="26"/>
        </w:rPr>
        <w:t>работа</w:t>
      </w:r>
      <w:r w:rsidRPr="006344DA">
        <w:rPr>
          <w:rFonts w:ascii="Times New Roman" w:hAnsi="Times New Roman"/>
          <w:i/>
          <w:sz w:val="26"/>
          <w:szCs w:val="26"/>
        </w:rPr>
        <w:t>.</w:t>
      </w:r>
      <w:r w:rsidRPr="006344DA">
        <w:rPr>
          <w:rFonts w:ascii="Times New Roman" w:hAnsi="Times New Roman"/>
          <w:i/>
          <w:spacing w:val="-10"/>
          <w:sz w:val="26"/>
          <w:szCs w:val="26"/>
        </w:rPr>
        <w:t xml:space="preserve"> </w:t>
      </w:r>
      <w:r w:rsidRPr="006344DA">
        <w:rPr>
          <w:rFonts w:ascii="Times New Roman" w:hAnsi="Times New Roman"/>
          <w:i/>
          <w:spacing w:val="2"/>
          <w:sz w:val="26"/>
          <w:szCs w:val="26"/>
        </w:rPr>
        <w:t>Р</w:t>
      </w:r>
      <w:r w:rsidRPr="006344DA">
        <w:rPr>
          <w:rFonts w:ascii="Times New Roman" w:hAnsi="Times New Roman"/>
          <w:i/>
          <w:spacing w:val="1"/>
          <w:sz w:val="26"/>
          <w:szCs w:val="26"/>
        </w:rPr>
        <w:t>ефе</w:t>
      </w:r>
      <w:r w:rsidRPr="006344DA">
        <w:rPr>
          <w:rFonts w:ascii="Times New Roman" w:hAnsi="Times New Roman"/>
          <w:i/>
          <w:spacing w:val="3"/>
          <w:sz w:val="26"/>
          <w:szCs w:val="26"/>
        </w:rPr>
        <w:t>р</w:t>
      </w:r>
      <w:r w:rsidRPr="006344DA">
        <w:rPr>
          <w:rFonts w:ascii="Times New Roman" w:hAnsi="Times New Roman"/>
          <w:i/>
          <w:spacing w:val="1"/>
          <w:sz w:val="26"/>
          <w:szCs w:val="26"/>
        </w:rPr>
        <w:t>а</w:t>
      </w:r>
      <w:r w:rsidRPr="006344DA">
        <w:rPr>
          <w:rFonts w:ascii="Times New Roman" w:hAnsi="Times New Roman"/>
          <w:i/>
          <w:sz w:val="26"/>
          <w:szCs w:val="26"/>
        </w:rPr>
        <w:t>т</w:t>
      </w:r>
      <w:r w:rsidRPr="006344DA">
        <w:rPr>
          <w:rFonts w:ascii="Times New Roman" w:hAnsi="Times New Roman"/>
          <w:i/>
          <w:spacing w:val="-10"/>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а</w:t>
      </w:r>
      <w:r w:rsidRPr="006344DA">
        <w:rPr>
          <w:rFonts w:ascii="Times New Roman" w:hAnsi="Times New Roman"/>
          <w:i/>
          <w:sz w:val="26"/>
          <w:szCs w:val="26"/>
        </w:rPr>
        <w:t>нн</w:t>
      </w:r>
      <w:r w:rsidRPr="006344DA">
        <w:rPr>
          <w:rFonts w:ascii="Times New Roman" w:hAnsi="Times New Roman"/>
          <w:i/>
          <w:spacing w:val="2"/>
          <w:sz w:val="26"/>
          <w:szCs w:val="26"/>
        </w:rPr>
        <w:t>о</w:t>
      </w:r>
      <w:r w:rsidRPr="006344DA">
        <w:rPr>
          <w:rFonts w:ascii="Times New Roman" w:hAnsi="Times New Roman"/>
          <w:i/>
          <w:spacing w:val="1"/>
          <w:sz w:val="26"/>
          <w:szCs w:val="26"/>
        </w:rPr>
        <w:t>та</w:t>
      </w:r>
      <w:r w:rsidRPr="006344DA">
        <w:rPr>
          <w:rFonts w:ascii="Times New Roman" w:hAnsi="Times New Roman"/>
          <w:i/>
          <w:spacing w:val="-1"/>
          <w:sz w:val="26"/>
          <w:szCs w:val="26"/>
        </w:rPr>
        <w:t>ц</w:t>
      </w:r>
      <w:r w:rsidRPr="006344DA">
        <w:rPr>
          <w:rFonts w:ascii="Times New Roman" w:hAnsi="Times New Roman"/>
          <w:i/>
          <w:spacing w:val="2"/>
          <w:sz w:val="26"/>
          <w:szCs w:val="26"/>
        </w:rPr>
        <w:t>и</w:t>
      </w:r>
      <w:r w:rsidRPr="006344DA">
        <w:rPr>
          <w:rFonts w:ascii="Times New Roman" w:hAnsi="Times New Roman"/>
          <w:i/>
          <w:spacing w:val="1"/>
          <w:sz w:val="26"/>
          <w:szCs w:val="26"/>
        </w:rPr>
        <w:t>я</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Подготовк</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компьютерны</w:t>
      </w:r>
      <w:r w:rsidRPr="006344DA">
        <w:rPr>
          <w:rFonts w:ascii="Times New Roman" w:hAnsi="Times New Roman"/>
          <w:sz w:val="26"/>
          <w:szCs w:val="26"/>
        </w:rPr>
        <w:t xml:space="preserve">х </w:t>
      </w:r>
      <w:r w:rsidRPr="006344DA">
        <w:rPr>
          <w:rFonts w:ascii="Times New Roman" w:hAnsi="Times New Roman"/>
          <w:spacing w:val="1"/>
          <w:sz w:val="26"/>
          <w:szCs w:val="26"/>
        </w:rPr>
        <w:t>презентаций</w:t>
      </w:r>
      <w:r w:rsidRPr="006344DA">
        <w:rPr>
          <w:rFonts w:ascii="Times New Roman" w:hAnsi="Times New Roman"/>
          <w:sz w:val="26"/>
          <w:szCs w:val="26"/>
        </w:rPr>
        <w:t>.</w:t>
      </w:r>
      <w:r w:rsidRPr="006344DA">
        <w:rPr>
          <w:rFonts w:ascii="Times New Roman" w:hAnsi="Times New Roman"/>
          <w:spacing w:val="1"/>
          <w:sz w:val="26"/>
          <w:szCs w:val="26"/>
        </w:rPr>
        <w:t xml:space="preserve"> Включени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z w:val="26"/>
          <w:szCs w:val="26"/>
        </w:rPr>
        <w:t>в</w:t>
      </w:r>
      <w:r w:rsidRPr="006344DA">
        <w:rPr>
          <w:rFonts w:ascii="Times New Roman" w:hAnsi="Times New Roman"/>
          <w:spacing w:val="16"/>
          <w:sz w:val="26"/>
          <w:szCs w:val="26"/>
        </w:rPr>
        <w:t xml:space="preserve"> </w:t>
      </w:r>
      <w:r w:rsidRPr="006344DA">
        <w:rPr>
          <w:rFonts w:ascii="Times New Roman" w:hAnsi="Times New Roman"/>
          <w:spacing w:val="1"/>
          <w:sz w:val="26"/>
          <w:szCs w:val="26"/>
        </w:rPr>
        <w:t>презентаци</w:t>
      </w:r>
      <w:r w:rsidRPr="006344DA">
        <w:rPr>
          <w:rFonts w:ascii="Times New Roman" w:hAnsi="Times New Roman"/>
          <w:sz w:val="26"/>
          <w:szCs w:val="26"/>
        </w:rPr>
        <w:t xml:space="preserve">ю </w:t>
      </w:r>
      <w:r w:rsidRPr="006344DA">
        <w:rPr>
          <w:rFonts w:ascii="Times New Roman" w:hAnsi="Times New Roman"/>
          <w:spacing w:val="1"/>
          <w:sz w:val="26"/>
          <w:szCs w:val="26"/>
        </w:rPr>
        <w:t>ауди</w:t>
      </w:r>
      <w:r w:rsidRPr="006344DA">
        <w:rPr>
          <w:rFonts w:ascii="Times New Roman" w:hAnsi="Times New Roman"/>
          <w:spacing w:val="1"/>
          <w:sz w:val="26"/>
          <w:szCs w:val="26"/>
        </w:rPr>
        <w:t>о</w:t>
      </w:r>
      <w:r w:rsidRPr="006344DA">
        <w:rPr>
          <w:rFonts w:ascii="Times New Roman" w:hAnsi="Times New Roman"/>
          <w:spacing w:val="1"/>
          <w:sz w:val="26"/>
          <w:szCs w:val="26"/>
        </w:rPr>
        <w:t>визуальны</w:t>
      </w:r>
      <w:r w:rsidRPr="006344DA">
        <w:rPr>
          <w:rFonts w:ascii="Times New Roman" w:hAnsi="Times New Roman"/>
          <w:sz w:val="26"/>
          <w:szCs w:val="26"/>
        </w:rPr>
        <w:t>х</w:t>
      </w:r>
      <w:r w:rsidRPr="006344DA">
        <w:rPr>
          <w:rFonts w:ascii="Times New Roman" w:hAnsi="Times New Roman"/>
          <w:spacing w:val="-20"/>
          <w:sz w:val="26"/>
          <w:szCs w:val="26"/>
        </w:rPr>
        <w:t xml:space="preserve"> </w:t>
      </w:r>
      <w:r w:rsidRPr="006344DA">
        <w:rPr>
          <w:rFonts w:ascii="Times New Roman" w:hAnsi="Times New Roman"/>
          <w:spacing w:val="1"/>
          <w:sz w:val="26"/>
          <w:szCs w:val="26"/>
        </w:rPr>
        <w:t>объектов</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Знакомств</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15"/>
          <w:sz w:val="26"/>
          <w:szCs w:val="26"/>
        </w:rPr>
        <w:t xml:space="preserve"> </w:t>
      </w:r>
      <w:r w:rsidRPr="006344DA">
        <w:rPr>
          <w:rFonts w:ascii="Times New Roman" w:hAnsi="Times New Roman"/>
          <w:spacing w:val="1"/>
          <w:sz w:val="26"/>
          <w:szCs w:val="26"/>
        </w:rPr>
        <w:t>графическим</w:t>
      </w:r>
      <w:r w:rsidRPr="006344DA">
        <w:rPr>
          <w:rFonts w:ascii="Times New Roman" w:hAnsi="Times New Roman"/>
          <w:sz w:val="26"/>
          <w:szCs w:val="26"/>
        </w:rPr>
        <w:t xml:space="preserve">и </w:t>
      </w:r>
      <w:r w:rsidRPr="006344DA">
        <w:rPr>
          <w:rFonts w:ascii="Times New Roman" w:hAnsi="Times New Roman"/>
          <w:spacing w:val="1"/>
          <w:sz w:val="26"/>
          <w:szCs w:val="26"/>
        </w:rPr>
        <w:t>редакторами</w:t>
      </w:r>
      <w:r w:rsidRPr="006344DA">
        <w:rPr>
          <w:rFonts w:ascii="Times New Roman" w:hAnsi="Times New Roman"/>
          <w:sz w:val="26"/>
          <w:szCs w:val="26"/>
        </w:rPr>
        <w:t xml:space="preserve">. </w:t>
      </w:r>
      <w:r w:rsidRPr="006344DA">
        <w:rPr>
          <w:rFonts w:ascii="Times New Roman" w:hAnsi="Times New Roman"/>
          <w:spacing w:val="1"/>
          <w:sz w:val="26"/>
          <w:szCs w:val="26"/>
        </w:rPr>
        <w:t>Операци</w:t>
      </w:r>
      <w:r w:rsidRPr="006344DA">
        <w:rPr>
          <w:rFonts w:ascii="Times New Roman" w:hAnsi="Times New Roman"/>
          <w:sz w:val="26"/>
          <w:szCs w:val="26"/>
        </w:rPr>
        <w:t>и</w:t>
      </w:r>
      <w:r w:rsidRPr="006344DA">
        <w:rPr>
          <w:rFonts w:ascii="Times New Roman" w:hAnsi="Times New Roman"/>
          <w:spacing w:val="5"/>
          <w:sz w:val="26"/>
          <w:szCs w:val="26"/>
        </w:rPr>
        <w:t xml:space="preserve"> </w:t>
      </w:r>
      <w:r w:rsidRPr="006344DA">
        <w:rPr>
          <w:rFonts w:ascii="Times New Roman" w:hAnsi="Times New Roman"/>
          <w:spacing w:val="1"/>
          <w:sz w:val="26"/>
          <w:szCs w:val="26"/>
        </w:rPr>
        <w:t>редактирования граф</w:t>
      </w:r>
      <w:r w:rsidRPr="006344DA">
        <w:rPr>
          <w:rFonts w:ascii="Times New Roman" w:hAnsi="Times New Roman"/>
          <w:spacing w:val="1"/>
          <w:sz w:val="26"/>
          <w:szCs w:val="26"/>
        </w:rPr>
        <w:t>и</w:t>
      </w:r>
      <w:r w:rsidRPr="006344DA">
        <w:rPr>
          <w:rFonts w:ascii="Times New Roman" w:hAnsi="Times New Roman"/>
          <w:spacing w:val="1"/>
          <w:sz w:val="26"/>
          <w:szCs w:val="26"/>
        </w:rPr>
        <w:t>чески</w:t>
      </w:r>
      <w:r w:rsidRPr="006344DA">
        <w:rPr>
          <w:rFonts w:ascii="Times New Roman" w:hAnsi="Times New Roman"/>
          <w:sz w:val="26"/>
          <w:szCs w:val="26"/>
        </w:rPr>
        <w:t>х</w:t>
      </w:r>
      <w:r w:rsidRPr="006344DA">
        <w:rPr>
          <w:rFonts w:ascii="Times New Roman" w:hAnsi="Times New Roman"/>
          <w:spacing w:val="1"/>
          <w:sz w:val="26"/>
          <w:szCs w:val="26"/>
        </w:rPr>
        <w:t xml:space="preserve"> объектов</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2"/>
          <w:sz w:val="26"/>
          <w:szCs w:val="26"/>
        </w:rPr>
        <w:t>и</w:t>
      </w:r>
      <w:r w:rsidRPr="006344DA">
        <w:rPr>
          <w:rFonts w:ascii="Times New Roman" w:hAnsi="Times New Roman"/>
          <w:spacing w:val="1"/>
          <w:sz w:val="26"/>
          <w:szCs w:val="26"/>
        </w:rPr>
        <w:t>зм</w:t>
      </w:r>
      <w:r w:rsidRPr="006344DA">
        <w:rPr>
          <w:rFonts w:ascii="Times New Roman" w:hAnsi="Times New Roman"/>
          <w:spacing w:val="-2"/>
          <w:sz w:val="26"/>
          <w:szCs w:val="26"/>
        </w:rPr>
        <w:t>е</w:t>
      </w:r>
      <w:r w:rsidRPr="006344DA">
        <w:rPr>
          <w:rFonts w:ascii="Times New Roman" w:hAnsi="Times New Roman"/>
          <w:spacing w:val="2"/>
          <w:sz w:val="26"/>
          <w:szCs w:val="26"/>
        </w:rPr>
        <w:t>н</w:t>
      </w:r>
      <w:r w:rsidRPr="006344DA">
        <w:rPr>
          <w:rFonts w:ascii="Times New Roman" w:hAnsi="Times New Roman"/>
          <w:spacing w:val="-1"/>
          <w:sz w:val="26"/>
          <w:szCs w:val="26"/>
        </w:rPr>
        <w:t>е</w:t>
      </w:r>
      <w:r w:rsidRPr="006344DA">
        <w:rPr>
          <w:rFonts w:ascii="Times New Roman" w:hAnsi="Times New Roman"/>
          <w:spacing w:val="2"/>
          <w:sz w:val="26"/>
          <w:szCs w:val="26"/>
        </w:rPr>
        <w:t>н</w:t>
      </w:r>
      <w:r w:rsidRPr="006344DA">
        <w:rPr>
          <w:rFonts w:ascii="Times New Roman" w:hAnsi="Times New Roman"/>
          <w:sz w:val="26"/>
          <w:szCs w:val="26"/>
        </w:rPr>
        <w:t>ие</w:t>
      </w:r>
      <w:r w:rsidRPr="006344DA">
        <w:rPr>
          <w:rFonts w:ascii="Times New Roman" w:hAnsi="Times New Roman"/>
          <w:spacing w:val="7"/>
          <w:sz w:val="26"/>
          <w:szCs w:val="26"/>
        </w:rPr>
        <w:t xml:space="preserve"> </w:t>
      </w:r>
      <w:r w:rsidRPr="006344DA">
        <w:rPr>
          <w:rFonts w:ascii="Times New Roman" w:hAnsi="Times New Roman"/>
          <w:spacing w:val="2"/>
          <w:sz w:val="26"/>
          <w:szCs w:val="26"/>
        </w:rPr>
        <w:t>р</w:t>
      </w:r>
      <w:r w:rsidRPr="006344DA">
        <w:rPr>
          <w:rFonts w:ascii="Times New Roman" w:hAnsi="Times New Roman"/>
          <w:spacing w:val="-1"/>
          <w:sz w:val="26"/>
          <w:szCs w:val="26"/>
        </w:rPr>
        <w:t>а</w:t>
      </w:r>
      <w:r w:rsidRPr="006344DA">
        <w:rPr>
          <w:rFonts w:ascii="Times New Roman" w:hAnsi="Times New Roman"/>
          <w:spacing w:val="1"/>
          <w:sz w:val="26"/>
          <w:szCs w:val="26"/>
        </w:rPr>
        <w:t>змера</w:t>
      </w:r>
      <w:r w:rsidRPr="006344DA">
        <w:rPr>
          <w:rFonts w:ascii="Times New Roman" w:hAnsi="Times New Roman"/>
          <w:sz w:val="26"/>
          <w:szCs w:val="26"/>
        </w:rPr>
        <w:t>,</w:t>
      </w:r>
      <w:r w:rsidRPr="006344DA">
        <w:rPr>
          <w:rFonts w:ascii="Times New Roman" w:hAnsi="Times New Roman"/>
          <w:spacing w:val="9"/>
          <w:sz w:val="26"/>
          <w:szCs w:val="26"/>
        </w:rPr>
        <w:t xml:space="preserve"> </w:t>
      </w:r>
      <w:r w:rsidRPr="006344DA">
        <w:rPr>
          <w:rFonts w:ascii="Times New Roman" w:hAnsi="Times New Roman"/>
          <w:spacing w:val="-1"/>
          <w:sz w:val="26"/>
          <w:szCs w:val="26"/>
        </w:rPr>
        <w:t>с</w:t>
      </w:r>
      <w:r w:rsidRPr="006344DA">
        <w:rPr>
          <w:rFonts w:ascii="Times New Roman" w:hAnsi="Times New Roman"/>
          <w:spacing w:val="1"/>
          <w:sz w:val="26"/>
          <w:szCs w:val="26"/>
        </w:rPr>
        <w:t>жат</w:t>
      </w:r>
      <w:r w:rsidRPr="006344DA">
        <w:rPr>
          <w:rFonts w:ascii="Times New Roman" w:hAnsi="Times New Roman"/>
          <w:sz w:val="26"/>
          <w:szCs w:val="26"/>
        </w:rPr>
        <w:t>ие</w:t>
      </w:r>
      <w:r w:rsidRPr="006344DA">
        <w:rPr>
          <w:rFonts w:ascii="Times New Roman" w:hAnsi="Times New Roman"/>
          <w:spacing w:val="8"/>
          <w:sz w:val="26"/>
          <w:szCs w:val="26"/>
        </w:rPr>
        <w:t xml:space="preserve"> </w:t>
      </w:r>
      <w:r w:rsidRPr="006344DA">
        <w:rPr>
          <w:rFonts w:ascii="Times New Roman" w:hAnsi="Times New Roman"/>
          <w:spacing w:val="2"/>
          <w:sz w:val="26"/>
          <w:szCs w:val="26"/>
        </w:rPr>
        <w:t>и</w:t>
      </w:r>
      <w:r w:rsidRPr="006344DA">
        <w:rPr>
          <w:rFonts w:ascii="Times New Roman" w:hAnsi="Times New Roman"/>
          <w:spacing w:val="1"/>
          <w:sz w:val="26"/>
          <w:szCs w:val="26"/>
        </w:rPr>
        <w:t>з</w:t>
      </w:r>
      <w:r w:rsidRPr="006344DA">
        <w:rPr>
          <w:rFonts w:ascii="Times New Roman" w:hAnsi="Times New Roman"/>
          <w:spacing w:val="-1"/>
          <w:sz w:val="26"/>
          <w:szCs w:val="26"/>
        </w:rPr>
        <w:t>о</w:t>
      </w:r>
      <w:r w:rsidRPr="006344DA">
        <w:rPr>
          <w:rFonts w:ascii="Times New Roman" w:hAnsi="Times New Roman"/>
          <w:spacing w:val="2"/>
          <w:sz w:val="26"/>
          <w:szCs w:val="26"/>
        </w:rPr>
        <w:t>б</w:t>
      </w:r>
      <w:r w:rsidRPr="006344DA">
        <w:rPr>
          <w:rFonts w:ascii="Times New Roman" w:hAnsi="Times New Roman"/>
          <w:sz w:val="26"/>
          <w:szCs w:val="26"/>
        </w:rPr>
        <w:t>р</w:t>
      </w:r>
      <w:r w:rsidRPr="006344DA">
        <w:rPr>
          <w:rFonts w:ascii="Times New Roman" w:hAnsi="Times New Roman"/>
          <w:spacing w:val="1"/>
          <w:sz w:val="26"/>
          <w:szCs w:val="26"/>
        </w:rPr>
        <w:t>аж</w:t>
      </w:r>
      <w:r w:rsidRPr="006344DA">
        <w:rPr>
          <w:rFonts w:ascii="Times New Roman" w:hAnsi="Times New Roman"/>
          <w:spacing w:val="-1"/>
          <w:sz w:val="26"/>
          <w:szCs w:val="26"/>
        </w:rPr>
        <w:t>е</w:t>
      </w:r>
      <w:r w:rsidRPr="006344DA">
        <w:rPr>
          <w:rFonts w:ascii="Times New Roman" w:hAnsi="Times New Roman"/>
          <w:spacing w:val="2"/>
          <w:sz w:val="26"/>
          <w:szCs w:val="26"/>
        </w:rPr>
        <w:t>н</w:t>
      </w:r>
      <w:r w:rsidRPr="006344DA">
        <w:rPr>
          <w:rFonts w:ascii="Times New Roman" w:hAnsi="Times New Roman"/>
          <w:sz w:val="26"/>
          <w:szCs w:val="26"/>
        </w:rPr>
        <w:t>и</w:t>
      </w:r>
      <w:r w:rsidRPr="006344DA">
        <w:rPr>
          <w:rFonts w:ascii="Times New Roman" w:hAnsi="Times New Roman"/>
          <w:spacing w:val="1"/>
          <w:sz w:val="26"/>
          <w:szCs w:val="26"/>
        </w:rPr>
        <w:t>я</w:t>
      </w:r>
      <w:r w:rsidRPr="006344DA">
        <w:rPr>
          <w:rFonts w:ascii="Times New Roman" w:hAnsi="Times New Roman"/>
          <w:sz w:val="26"/>
          <w:szCs w:val="26"/>
        </w:rPr>
        <w:t xml:space="preserve">; </w:t>
      </w:r>
      <w:r w:rsidRPr="006344DA">
        <w:rPr>
          <w:rFonts w:ascii="Times New Roman" w:hAnsi="Times New Roman"/>
          <w:spacing w:val="2"/>
          <w:sz w:val="26"/>
          <w:szCs w:val="26"/>
        </w:rPr>
        <w:t>о</w:t>
      </w:r>
      <w:r w:rsidRPr="006344DA">
        <w:rPr>
          <w:rFonts w:ascii="Times New Roman" w:hAnsi="Times New Roman"/>
          <w:sz w:val="26"/>
          <w:szCs w:val="26"/>
        </w:rPr>
        <w:t>б</w:t>
      </w:r>
      <w:r w:rsidRPr="006344DA">
        <w:rPr>
          <w:rFonts w:ascii="Times New Roman" w:hAnsi="Times New Roman"/>
          <w:spacing w:val="2"/>
          <w:sz w:val="26"/>
          <w:szCs w:val="26"/>
        </w:rPr>
        <w:t>р</w:t>
      </w:r>
      <w:r w:rsidRPr="006344DA">
        <w:rPr>
          <w:rFonts w:ascii="Times New Roman" w:hAnsi="Times New Roman"/>
          <w:spacing w:val="1"/>
          <w:sz w:val="26"/>
          <w:szCs w:val="26"/>
        </w:rPr>
        <w:t>е</w:t>
      </w:r>
      <w:r w:rsidRPr="006344DA">
        <w:rPr>
          <w:rFonts w:ascii="Times New Roman" w:hAnsi="Times New Roman"/>
          <w:spacing w:val="-2"/>
          <w:sz w:val="26"/>
          <w:szCs w:val="26"/>
        </w:rPr>
        <w:t>з</w:t>
      </w:r>
      <w:r w:rsidRPr="006344DA">
        <w:rPr>
          <w:rFonts w:ascii="Times New Roman" w:hAnsi="Times New Roman"/>
          <w:spacing w:val="1"/>
          <w:sz w:val="26"/>
          <w:szCs w:val="26"/>
        </w:rPr>
        <w:t>ка</w:t>
      </w:r>
      <w:r w:rsidRPr="006344DA">
        <w:rPr>
          <w:rFonts w:ascii="Times New Roman" w:hAnsi="Times New Roman"/>
          <w:sz w:val="26"/>
          <w:szCs w:val="26"/>
        </w:rPr>
        <w:t>, п</w:t>
      </w:r>
      <w:r w:rsidRPr="006344DA">
        <w:rPr>
          <w:rFonts w:ascii="Times New Roman" w:hAnsi="Times New Roman"/>
          <w:spacing w:val="2"/>
          <w:sz w:val="26"/>
          <w:szCs w:val="26"/>
        </w:rPr>
        <w:t>о</w:t>
      </w:r>
      <w:r w:rsidRPr="006344DA">
        <w:rPr>
          <w:rFonts w:ascii="Times New Roman" w:hAnsi="Times New Roman"/>
          <w:spacing w:val="-2"/>
          <w:sz w:val="26"/>
          <w:szCs w:val="26"/>
        </w:rPr>
        <w:t>в</w:t>
      </w:r>
      <w:r w:rsidRPr="006344DA">
        <w:rPr>
          <w:rFonts w:ascii="Times New Roman" w:hAnsi="Times New Roman"/>
          <w:spacing w:val="2"/>
          <w:sz w:val="26"/>
          <w:szCs w:val="26"/>
        </w:rPr>
        <w:t>о</w:t>
      </w:r>
      <w:r w:rsidRPr="006344DA">
        <w:rPr>
          <w:rFonts w:ascii="Times New Roman" w:hAnsi="Times New Roman"/>
          <w:sz w:val="26"/>
          <w:szCs w:val="26"/>
        </w:rPr>
        <w:t>р</w:t>
      </w:r>
      <w:r w:rsidRPr="006344DA">
        <w:rPr>
          <w:rFonts w:ascii="Times New Roman" w:hAnsi="Times New Roman"/>
          <w:spacing w:val="2"/>
          <w:sz w:val="26"/>
          <w:szCs w:val="26"/>
        </w:rPr>
        <w:t>о</w:t>
      </w:r>
      <w:r w:rsidRPr="006344DA">
        <w:rPr>
          <w:rFonts w:ascii="Times New Roman" w:hAnsi="Times New Roman"/>
          <w:spacing w:val="1"/>
          <w:sz w:val="26"/>
          <w:szCs w:val="26"/>
        </w:rPr>
        <w:t>т</w:t>
      </w:r>
      <w:r w:rsidRPr="006344DA">
        <w:rPr>
          <w:rFonts w:ascii="Times New Roman" w:hAnsi="Times New Roman"/>
          <w:sz w:val="26"/>
          <w:szCs w:val="26"/>
        </w:rPr>
        <w:t>,</w:t>
      </w:r>
      <w:r w:rsidRPr="006344DA">
        <w:rPr>
          <w:rFonts w:ascii="Times New Roman" w:hAnsi="Times New Roman"/>
          <w:spacing w:val="12"/>
          <w:sz w:val="26"/>
          <w:szCs w:val="26"/>
        </w:rPr>
        <w:t xml:space="preserve"> </w:t>
      </w:r>
      <w:r w:rsidRPr="006344DA">
        <w:rPr>
          <w:rFonts w:ascii="Times New Roman" w:hAnsi="Times New Roman"/>
          <w:spacing w:val="2"/>
          <w:sz w:val="26"/>
          <w:szCs w:val="26"/>
        </w:rPr>
        <w:t>о</w:t>
      </w:r>
      <w:r w:rsidRPr="006344DA">
        <w:rPr>
          <w:rFonts w:ascii="Times New Roman" w:hAnsi="Times New Roman"/>
          <w:spacing w:val="1"/>
          <w:sz w:val="26"/>
          <w:szCs w:val="26"/>
        </w:rPr>
        <w:t>т</w:t>
      </w:r>
      <w:r w:rsidRPr="006344DA">
        <w:rPr>
          <w:rFonts w:ascii="Times New Roman" w:hAnsi="Times New Roman"/>
          <w:sz w:val="26"/>
          <w:szCs w:val="26"/>
        </w:rPr>
        <w:t>р</w:t>
      </w:r>
      <w:r w:rsidRPr="006344DA">
        <w:rPr>
          <w:rFonts w:ascii="Times New Roman" w:hAnsi="Times New Roman"/>
          <w:spacing w:val="1"/>
          <w:sz w:val="26"/>
          <w:szCs w:val="26"/>
        </w:rPr>
        <w:t>аж</w:t>
      </w:r>
      <w:r w:rsidRPr="006344DA">
        <w:rPr>
          <w:rFonts w:ascii="Times New Roman" w:hAnsi="Times New Roman"/>
          <w:spacing w:val="-1"/>
          <w:sz w:val="26"/>
          <w:szCs w:val="26"/>
        </w:rPr>
        <w:t>е</w:t>
      </w:r>
      <w:r w:rsidRPr="006344DA">
        <w:rPr>
          <w:rFonts w:ascii="Times New Roman" w:hAnsi="Times New Roman"/>
          <w:spacing w:val="2"/>
          <w:sz w:val="26"/>
          <w:szCs w:val="26"/>
        </w:rPr>
        <w:t>ни</w:t>
      </w:r>
      <w:r w:rsidRPr="006344DA">
        <w:rPr>
          <w:rFonts w:ascii="Times New Roman" w:hAnsi="Times New Roman"/>
          <w:spacing w:val="-1"/>
          <w:sz w:val="26"/>
          <w:szCs w:val="26"/>
        </w:rPr>
        <w:t>е, работа с областями (выделение, копирование, заливка цветом),</w:t>
      </w:r>
      <w:r w:rsidRPr="006344DA">
        <w:rPr>
          <w:rFonts w:ascii="Times New Roman" w:hAnsi="Times New Roman"/>
          <w:sz w:val="26"/>
          <w:szCs w:val="26"/>
        </w:rPr>
        <w:t xml:space="preserve"> </w:t>
      </w:r>
      <w:r w:rsidRPr="006344DA">
        <w:rPr>
          <w:rFonts w:ascii="Times New Roman" w:hAnsi="Times New Roman"/>
          <w:spacing w:val="-1"/>
          <w:sz w:val="26"/>
          <w:szCs w:val="26"/>
        </w:rPr>
        <w:t>к</w:t>
      </w:r>
      <w:r w:rsidRPr="006344DA">
        <w:rPr>
          <w:rFonts w:ascii="Times New Roman" w:hAnsi="Times New Roman"/>
          <w:sz w:val="26"/>
          <w:szCs w:val="26"/>
        </w:rPr>
        <w:t>о</w:t>
      </w:r>
      <w:r w:rsidRPr="006344DA">
        <w:rPr>
          <w:rFonts w:ascii="Times New Roman" w:hAnsi="Times New Roman"/>
          <w:spacing w:val="2"/>
          <w:sz w:val="26"/>
          <w:szCs w:val="26"/>
        </w:rPr>
        <w:t>рр</w:t>
      </w:r>
      <w:r w:rsidRPr="006344DA">
        <w:rPr>
          <w:rFonts w:ascii="Times New Roman" w:hAnsi="Times New Roman"/>
          <w:spacing w:val="-1"/>
          <w:sz w:val="26"/>
          <w:szCs w:val="26"/>
        </w:rPr>
        <w:t>е</w:t>
      </w:r>
      <w:r w:rsidRPr="006344DA">
        <w:rPr>
          <w:rFonts w:ascii="Times New Roman" w:hAnsi="Times New Roman"/>
          <w:spacing w:val="1"/>
          <w:sz w:val="26"/>
          <w:szCs w:val="26"/>
        </w:rPr>
        <w:t>к</w:t>
      </w:r>
      <w:r w:rsidRPr="006344DA">
        <w:rPr>
          <w:rFonts w:ascii="Times New Roman" w:hAnsi="Times New Roman"/>
          <w:sz w:val="26"/>
          <w:szCs w:val="26"/>
        </w:rPr>
        <w:t>ц</w:t>
      </w:r>
      <w:r w:rsidRPr="006344DA">
        <w:rPr>
          <w:rFonts w:ascii="Times New Roman" w:hAnsi="Times New Roman"/>
          <w:spacing w:val="2"/>
          <w:sz w:val="26"/>
          <w:szCs w:val="26"/>
        </w:rPr>
        <w:t>и</w:t>
      </w:r>
      <w:r w:rsidRPr="006344DA">
        <w:rPr>
          <w:rFonts w:ascii="Times New Roman" w:hAnsi="Times New Roman"/>
          <w:sz w:val="26"/>
          <w:szCs w:val="26"/>
        </w:rPr>
        <w:t>я</w:t>
      </w:r>
      <w:r w:rsidRPr="006344DA">
        <w:rPr>
          <w:rFonts w:ascii="Times New Roman" w:hAnsi="Times New Roman"/>
          <w:spacing w:val="11"/>
          <w:sz w:val="26"/>
          <w:szCs w:val="26"/>
        </w:rPr>
        <w:t xml:space="preserve"> </w:t>
      </w:r>
      <w:r w:rsidRPr="006344DA">
        <w:rPr>
          <w:rFonts w:ascii="Times New Roman" w:hAnsi="Times New Roman"/>
          <w:spacing w:val="2"/>
          <w:sz w:val="26"/>
          <w:szCs w:val="26"/>
        </w:rPr>
        <w:lastRenderedPageBreak/>
        <w:t>ц</w:t>
      </w:r>
      <w:r w:rsidRPr="006344DA">
        <w:rPr>
          <w:rFonts w:ascii="Times New Roman" w:hAnsi="Times New Roman"/>
          <w:spacing w:val="1"/>
          <w:sz w:val="26"/>
          <w:szCs w:val="26"/>
        </w:rPr>
        <w:t>ве</w:t>
      </w:r>
      <w:r w:rsidRPr="006344DA">
        <w:rPr>
          <w:rFonts w:ascii="Times New Roman" w:hAnsi="Times New Roman"/>
          <w:spacing w:val="-2"/>
          <w:sz w:val="26"/>
          <w:szCs w:val="26"/>
        </w:rPr>
        <w:t>т</w:t>
      </w:r>
      <w:r w:rsidRPr="006344DA">
        <w:rPr>
          <w:rFonts w:ascii="Times New Roman" w:hAnsi="Times New Roman"/>
          <w:spacing w:val="1"/>
          <w:sz w:val="26"/>
          <w:szCs w:val="26"/>
        </w:rPr>
        <w:t>а</w:t>
      </w:r>
      <w:r w:rsidRPr="006344DA">
        <w:rPr>
          <w:rFonts w:ascii="Times New Roman" w:hAnsi="Times New Roman"/>
          <w:sz w:val="26"/>
          <w:szCs w:val="26"/>
        </w:rPr>
        <w:t>,</w:t>
      </w:r>
      <w:r w:rsidRPr="006344DA">
        <w:rPr>
          <w:rFonts w:ascii="Times New Roman" w:hAnsi="Times New Roman"/>
          <w:spacing w:val="15"/>
          <w:sz w:val="26"/>
          <w:szCs w:val="26"/>
        </w:rPr>
        <w:t xml:space="preserve"> </w:t>
      </w:r>
      <w:r w:rsidRPr="006344DA">
        <w:rPr>
          <w:rFonts w:ascii="Times New Roman" w:hAnsi="Times New Roman"/>
          <w:spacing w:val="1"/>
          <w:sz w:val="26"/>
          <w:szCs w:val="26"/>
        </w:rPr>
        <w:t>я</w:t>
      </w:r>
      <w:r w:rsidRPr="006344DA">
        <w:rPr>
          <w:rFonts w:ascii="Times New Roman" w:hAnsi="Times New Roman"/>
          <w:spacing w:val="2"/>
          <w:sz w:val="26"/>
          <w:szCs w:val="26"/>
        </w:rPr>
        <w:t>р</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z w:val="26"/>
          <w:szCs w:val="26"/>
        </w:rPr>
        <w:t>и</w:t>
      </w:r>
      <w:r w:rsidRPr="006344DA">
        <w:rPr>
          <w:rFonts w:ascii="Times New Roman" w:hAnsi="Times New Roman"/>
          <w:spacing w:val="14"/>
          <w:sz w:val="26"/>
          <w:szCs w:val="26"/>
        </w:rPr>
        <w:t xml:space="preserve"> </w:t>
      </w:r>
      <w:r w:rsidRPr="006344DA">
        <w:rPr>
          <w:rFonts w:ascii="Times New Roman" w:hAnsi="Times New Roman"/>
          <w:sz w:val="26"/>
          <w:szCs w:val="26"/>
        </w:rPr>
        <w:t>и</w:t>
      </w:r>
      <w:r w:rsidRPr="006344DA">
        <w:rPr>
          <w:rFonts w:ascii="Times New Roman" w:hAnsi="Times New Roman"/>
          <w:spacing w:val="38"/>
          <w:sz w:val="26"/>
          <w:szCs w:val="26"/>
        </w:rPr>
        <w:t xml:space="preserve"> </w:t>
      </w:r>
      <w:r w:rsidRPr="006344DA">
        <w:rPr>
          <w:rFonts w:ascii="Times New Roman" w:hAnsi="Times New Roman"/>
          <w:spacing w:val="-1"/>
          <w:sz w:val="26"/>
          <w:szCs w:val="26"/>
        </w:rPr>
        <w:t>к</w:t>
      </w:r>
      <w:r w:rsidRPr="006344DA">
        <w:rPr>
          <w:rFonts w:ascii="Times New Roman" w:hAnsi="Times New Roman"/>
          <w:spacing w:val="2"/>
          <w:sz w:val="26"/>
          <w:szCs w:val="26"/>
        </w:rPr>
        <w:t>он</w:t>
      </w:r>
      <w:r w:rsidRPr="006344DA">
        <w:rPr>
          <w:rFonts w:ascii="Times New Roman" w:hAnsi="Times New Roman"/>
          <w:spacing w:val="-2"/>
          <w:sz w:val="26"/>
          <w:szCs w:val="26"/>
        </w:rPr>
        <w:t>т</w:t>
      </w:r>
      <w:r w:rsidRPr="006344DA">
        <w:rPr>
          <w:rFonts w:ascii="Times New Roman" w:hAnsi="Times New Roman"/>
          <w:sz w:val="26"/>
          <w:szCs w:val="26"/>
        </w:rPr>
        <w:t>р</w:t>
      </w:r>
      <w:r w:rsidRPr="006344DA">
        <w:rPr>
          <w:rFonts w:ascii="Times New Roman" w:hAnsi="Times New Roman"/>
          <w:spacing w:val="1"/>
          <w:sz w:val="26"/>
          <w:szCs w:val="26"/>
        </w:rPr>
        <w:t>аст</w:t>
      </w:r>
      <w:r w:rsidRPr="006344DA">
        <w:rPr>
          <w:rFonts w:ascii="Times New Roman" w:hAnsi="Times New Roman"/>
          <w:sz w:val="26"/>
          <w:szCs w:val="26"/>
        </w:rPr>
        <w:t>н</w:t>
      </w:r>
      <w:r w:rsidRPr="006344DA">
        <w:rPr>
          <w:rFonts w:ascii="Times New Roman" w:hAnsi="Times New Roman"/>
          <w:spacing w:val="2"/>
          <w:sz w:val="26"/>
          <w:szCs w:val="26"/>
        </w:rPr>
        <w:t>о</w:t>
      </w:r>
      <w:r w:rsidRPr="006344DA">
        <w:rPr>
          <w:rFonts w:ascii="Times New Roman" w:hAnsi="Times New Roman"/>
          <w:spacing w:val="1"/>
          <w:sz w:val="26"/>
          <w:szCs w:val="26"/>
        </w:rPr>
        <w:t>ст</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i/>
          <w:spacing w:val="2"/>
          <w:sz w:val="26"/>
          <w:szCs w:val="26"/>
        </w:rPr>
        <w:t xml:space="preserve">Знакомство </w:t>
      </w:r>
      <w:r w:rsidRPr="006344DA">
        <w:rPr>
          <w:rFonts w:ascii="Times New Roman" w:hAnsi="Times New Roman"/>
          <w:i/>
          <w:sz w:val="26"/>
          <w:szCs w:val="26"/>
        </w:rPr>
        <w:t>с</w:t>
      </w:r>
      <w:r w:rsidRPr="006344DA">
        <w:rPr>
          <w:rFonts w:ascii="Times New Roman" w:hAnsi="Times New Roman"/>
          <w:i/>
          <w:spacing w:val="19"/>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б</w:t>
      </w:r>
      <w:r w:rsidRPr="006344DA">
        <w:rPr>
          <w:rFonts w:ascii="Times New Roman" w:hAnsi="Times New Roman"/>
          <w:i/>
          <w:spacing w:val="2"/>
          <w:sz w:val="26"/>
          <w:szCs w:val="26"/>
        </w:rPr>
        <w:t>р</w:t>
      </w:r>
      <w:r w:rsidRPr="006344DA">
        <w:rPr>
          <w:rFonts w:ascii="Times New Roman" w:hAnsi="Times New Roman"/>
          <w:i/>
          <w:spacing w:val="-1"/>
          <w:sz w:val="26"/>
          <w:szCs w:val="26"/>
        </w:rPr>
        <w:t>а</w:t>
      </w:r>
      <w:r w:rsidRPr="006344DA">
        <w:rPr>
          <w:rFonts w:ascii="Times New Roman" w:hAnsi="Times New Roman"/>
          <w:i/>
          <w:spacing w:val="2"/>
          <w:sz w:val="26"/>
          <w:szCs w:val="26"/>
        </w:rPr>
        <w:t>бо</w:t>
      </w:r>
      <w:r w:rsidRPr="006344DA">
        <w:rPr>
          <w:rFonts w:ascii="Times New Roman" w:hAnsi="Times New Roman"/>
          <w:i/>
          <w:spacing w:val="-2"/>
          <w:sz w:val="26"/>
          <w:szCs w:val="26"/>
        </w:rPr>
        <w:t>т</w:t>
      </w:r>
      <w:r w:rsidRPr="006344DA">
        <w:rPr>
          <w:rFonts w:ascii="Times New Roman" w:hAnsi="Times New Roman"/>
          <w:i/>
          <w:spacing w:val="1"/>
          <w:sz w:val="26"/>
          <w:szCs w:val="26"/>
        </w:rPr>
        <w:t>ко</w:t>
      </w:r>
      <w:r w:rsidRPr="006344DA">
        <w:rPr>
          <w:rFonts w:ascii="Times New Roman" w:hAnsi="Times New Roman"/>
          <w:i/>
          <w:sz w:val="26"/>
          <w:szCs w:val="26"/>
        </w:rPr>
        <w:t>й</w:t>
      </w:r>
      <w:r w:rsidRPr="006344DA">
        <w:rPr>
          <w:rFonts w:ascii="Times New Roman" w:hAnsi="Times New Roman"/>
          <w:i/>
          <w:spacing w:val="5"/>
          <w:sz w:val="26"/>
          <w:szCs w:val="26"/>
        </w:rPr>
        <w:t xml:space="preserve"> </w:t>
      </w:r>
      <w:r w:rsidRPr="006344DA">
        <w:rPr>
          <w:rFonts w:ascii="Times New Roman" w:hAnsi="Times New Roman"/>
          <w:i/>
          <w:spacing w:val="-1"/>
          <w:sz w:val="26"/>
          <w:szCs w:val="26"/>
        </w:rPr>
        <w:t>ф</w:t>
      </w:r>
      <w:r w:rsidRPr="006344DA">
        <w:rPr>
          <w:rFonts w:ascii="Times New Roman" w:hAnsi="Times New Roman"/>
          <w:i/>
          <w:spacing w:val="2"/>
          <w:sz w:val="26"/>
          <w:szCs w:val="26"/>
        </w:rPr>
        <w:t>о</w:t>
      </w:r>
      <w:r w:rsidRPr="006344DA">
        <w:rPr>
          <w:rFonts w:ascii="Times New Roman" w:hAnsi="Times New Roman"/>
          <w:i/>
          <w:spacing w:val="1"/>
          <w:sz w:val="26"/>
          <w:szCs w:val="26"/>
        </w:rPr>
        <w:t>т</w:t>
      </w:r>
      <w:r w:rsidRPr="006344DA">
        <w:rPr>
          <w:rFonts w:ascii="Times New Roman" w:hAnsi="Times New Roman"/>
          <w:i/>
          <w:spacing w:val="2"/>
          <w:sz w:val="26"/>
          <w:szCs w:val="26"/>
        </w:rPr>
        <w:t>о</w:t>
      </w:r>
      <w:r w:rsidRPr="006344DA">
        <w:rPr>
          <w:rFonts w:ascii="Times New Roman" w:hAnsi="Times New Roman"/>
          <w:i/>
          <w:spacing w:val="-1"/>
          <w:sz w:val="26"/>
          <w:szCs w:val="26"/>
        </w:rPr>
        <w:t>г</w:t>
      </w:r>
      <w:r w:rsidRPr="006344DA">
        <w:rPr>
          <w:rFonts w:ascii="Times New Roman" w:hAnsi="Times New Roman"/>
          <w:i/>
          <w:spacing w:val="2"/>
          <w:sz w:val="26"/>
          <w:szCs w:val="26"/>
        </w:rPr>
        <w:t>р</w:t>
      </w:r>
      <w:r w:rsidRPr="006344DA">
        <w:rPr>
          <w:rFonts w:ascii="Times New Roman" w:hAnsi="Times New Roman"/>
          <w:i/>
          <w:spacing w:val="-1"/>
          <w:sz w:val="26"/>
          <w:szCs w:val="26"/>
        </w:rPr>
        <w:t>а</w:t>
      </w:r>
      <w:r w:rsidRPr="006344DA">
        <w:rPr>
          <w:rFonts w:ascii="Times New Roman" w:hAnsi="Times New Roman"/>
          <w:i/>
          <w:spacing w:val="1"/>
          <w:sz w:val="26"/>
          <w:szCs w:val="26"/>
        </w:rPr>
        <w:t>ф</w:t>
      </w:r>
      <w:r w:rsidRPr="006344DA">
        <w:rPr>
          <w:rFonts w:ascii="Times New Roman" w:hAnsi="Times New Roman"/>
          <w:i/>
          <w:sz w:val="26"/>
          <w:szCs w:val="26"/>
        </w:rPr>
        <w:t xml:space="preserve">ий. </w:t>
      </w:r>
      <w:r w:rsidRPr="006344DA">
        <w:rPr>
          <w:rFonts w:ascii="Times New Roman" w:hAnsi="Times New Roman"/>
          <w:i/>
          <w:spacing w:val="2"/>
          <w:sz w:val="26"/>
          <w:szCs w:val="26"/>
        </w:rPr>
        <w:t>Г</w:t>
      </w:r>
      <w:r w:rsidRPr="006344DA">
        <w:rPr>
          <w:rFonts w:ascii="Times New Roman" w:hAnsi="Times New Roman"/>
          <w:i/>
          <w:spacing w:val="1"/>
          <w:sz w:val="26"/>
          <w:szCs w:val="26"/>
        </w:rPr>
        <w:t>е</w:t>
      </w:r>
      <w:r w:rsidRPr="006344DA">
        <w:rPr>
          <w:rFonts w:ascii="Times New Roman" w:hAnsi="Times New Roman"/>
          <w:i/>
          <w:sz w:val="26"/>
          <w:szCs w:val="26"/>
        </w:rPr>
        <w:t>о</w:t>
      </w:r>
      <w:r w:rsidRPr="006344DA">
        <w:rPr>
          <w:rFonts w:ascii="Times New Roman" w:hAnsi="Times New Roman"/>
          <w:i/>
          <w:spacing w:val="1"/>
          <w:sz w:val="26"/>
          <w:szCs w:val="26"/>
        </w:rPr>
        <w:t>ме</w:t>
      </w:r>
      <w:r w:rsidRPr="006344DA">
        <w:rPr>
          <w:rFonts w:ascii="Times New Roman" w:hAnsi="Times New Roman"/>
          <w:i/>
          <w:spacing w:val="1"/>
          <w:sz w:val="26"/>
          <w:szCs w:val="26"/>
        </w:rPr>
        <w:t>т</w:t>
      </w:r>
      <w:r w:rsidRPr="006344DA">
        <w:rPr>
          <w:rFonts w:ascii="Times New Roman" w:hAnsi="Times New Roman"/>
          <w:i/>
          <w:sz w:val="26"/>
          <w:szCs w:val="26"/>
        </w:rPr>
        <w:t>р</w:t>
      </w:r>
      <w:r w:rsidRPr="006344DA">
        <w:rPr>
          <w:rFonts w:ascii="Times New Roman" w:hAnsi="Times New Roman"/>
          <w:i/>
          <w:spacing w:val="2"/>
          <w:sz w:val="26"/>
          <w:szCs w:val="26"/>
        </w:rPr>
        <w:t>и</w:t>
      </w:r>
      <w:r w:rsidRPr="006344DA">
        <w:rPr>
          <w:rFonts w:ascii="Times New Roman" w:hAnsi="Times New Roman"/>
          <w:i/>
          <w:spacing w:val="-1"/>
          <w:sz w:val="26"/>
          <w:szCs w:val="26"/>
        </w:rPr>
        <w:t>ч</w:t>
      </w:r>
      <w:r w:rsidRPr="006344DA">
        <w:rPr>
          <w:rFonts w:ascii="Times New Roman" w:hAnsi="Times New Roman"/>
          <w:i/>
          <w:spacing w:val="1"/>
          <w:sz w:val="26"/>
          <w:szCs w:val="26"/>
        </w:rPr>
        <w:t>ес</w:t>
      </w:r>
      <w:r w:rsidRPr="006344DA">
        <w:rPr>
          <w:rFonts w:ascii="Times New Roman" w:hAnsi="Times New Roman"/>
          <w:i/>
          <w:spacing w:val="-1"/>
          <w:sz w:val="26"/>
          <w:szCs w:val="26"/>
        </w:rPr>
        <w:t>к</w:t>
      </w:r>
      <w:r w:rsidRPr="006344DA">
        <w:rPr>
          <w:rFonts w:ascii="Times New Roman" w:hAnsi="Times New Roman"/>
          <w:i/>
          <w:spacing w:val="2"/>
          <w:sz w:val="26"/>
          <w:szCs w:val="26"/>
        </w:rPr>
        <w:t>и</w:t>
      </w:r>
      <w:r w:rsidRPr="006344DA">
        <w:rPr>
          <w:rFonts w:ascii="Times New Roman" w:hAnsi="Times New Roman"/>
          <w:i/>
          <w:sz w:val="26"/>
          <w:szCs w:val="26"/>
        </w:rPr>
        <w:t>е</w:t>
      </w:r>
      <w:r w:rsidRPr="006344DA">
        <w:rPr>
          <w:rFonts w:ascii="Times New Roman" w:hAnsi="Times New Roman"/>
          <w:i/>
          <w:spacing w:val="29"/>
          <w:sz w:val="26"/>
          <w:szCs w:val="26"/>
        </w:rPr>
        <w:t xml:space="preserve"> </w:t>
      </w:r>
      <w:r w:rsidRPr="006344DA">
        <w:rPr>
          <w:rFonts w:ascii="Times New Roman" w:hAnsi="Times New Roman"/>
          <w:i/>
          <w:sz w:val="26"/>
          <w:szCs w:val="26"/>
        </w:rPr>
        <w:t>и</w:t>
      </w:r>
      <w:r w:rsidRPr="006344DA">
        <w:rPr>
          <w:rFonts w:ascii="Times New Roman" w:hAnsi="Times New Roman"/>
          <w:i/>
          <w:spacing w:val="48"/>
          <w:sz w:val="26"/>
          <w:szCs w:val="26"/>
        </w:rPr>
        <w:t xml:space="preserve"> </w:t>
      </w:r>
      <w:r w:rsidRPr="006344DA">
        <w:rPr>
          <w:rFonts w:ascii="Times New Roman" w:hAnsi="Times New Roman"/>
          <w:i/>
          <w:spacing w:val="-1"/>
          <w:sz w:val="26"/>
          <w:szCs w:val="26"/>
        </w:rPr>
        <w:t>с</w:t>
      </w:r>
      <w:r w:rsidRPr="006344DA">
        <w:rPr>
          <w:rFonts w:ascii="Times New Roman" w:hAnsi="Times New Roman"/>
          <w:i/>
          <w:spacing w:val="1"/>
          <w:sz w:val="26"/>
          <w:szCs w:val="26"/>
        </w:rPr>
        <w:t>тилевы</w:t>
      </w:r>
      <w:r w:rsidRPr="006344DA">
        <w:rPr>
          <w:rFonts w:ascii="Times New Roman" w:hAnsi="Times New Roman"/>
          <w:i/>
          <w:sz w:val="26"/>
          <w:szCs w:val="26"/>
        </w:rPr>
        <w:t>е</w:t>
      </w:r>
      <w:r w:rsidRPr="006344DA">
        <w:rPr>
          <w:rFonts w:ascii="Times New Roman" w:hAnsi="Times New Roman"/>
          <w:i/>
          <w:spacing w:val="38"/>
          <w:sz w:val="26"/>
          <w:szCs w:val="26"/>
        </w:rPr>
        <w:t xml:space="preserve"> </w:t>
      </w:r>
      <w:r w:rsidRPr="006344DA">
        <w:rPr>
          <w:rFonts w:ascii="Times New Roman" w:hAnsi="Times New Roman"/>
          <w:i/>
          <w:sz w:val="26"/>
          <w:szCs w:val="26"/>
        </w:rPr>
        <w:t>п</w:t>
      </w:r>
      <w:r w:rsidRPr="006344DA">
        <w:rPr>
          <w:rFonts w:ascii="Times New Roman" w:hAnsi="Times New Roman"/>
          <w:i/>
          <w:spacing w:val="2"/>
          <w:sz w:val="26"/>
          <w:szCs w:val="26"/>
        </w:rPr>
        <w:t>р</w:t>
      </w:r>
      <w:r w:rsidRPr="006344DA">
        <w:rPr>
          <w:rFonts w:ascii="Times New Roman" w:hAnsi="Times New Roman"/>
          <w:i/>
          <w:spacing w:val="-1"/>
          <w:sz w:val="26"/>
          <w:szCs w:val="26"/>
        </w:rPr>
        <w:t>е</w:t>
      </w:r>
      <w:r w:rsidRPr="006344DA">
        <w:rPr>
          <w:rFonts w:ascii="Times New Roman" w:hAnsi="Times New Roman"/>
          <w:i/>
          <w:sz w:val="26"/>
          <w:szCs w:val="26"/>
        </w:rPr>
        <w:t>о</w:t>
      </w:r>
      <w:r w:rsidRPr="006344DA">
        <w:rPr>
          <w:rFonts w:ascii="Times New Roman" w:hAnsi="Times New Roman"/>
          <w:i/>
          <w:spacing w:val="2"/>
          <w:sz w:val="26"/>
          <w:szCs w:val="26"/>
        </w:rPr>
        <w:t>бр</w:t>
      </w:r>
      <w:r w:rsidRPr="006344DA">
        <w:rPr>
          <w:rFonts w:ascii="Times New Roman" w:hAnsi="Times New Roman"/>
          <w:i/>
          <w:spacing w:val="1"/>
          <w:sz w:val="26"/>
          <w:szCs w:val="26"/>
        </w:rPr>
        <w:t>а</w:t>
      </w:r>
      <w:r w:rsidRPr="006344DA">
        <w:rPr>
          <w:rFonts w:ascii="Times New Roman" w:hAnsi="Times New Roman"/>
          <w:i/>
          <w:spacing w:val="-2"/>
          <w:sz w:val="26"/>
          <w:szCs w:val="26"/>
        </w:rPr>
        <w:t>з</w:t>
      </w:r>
      <w:r w:rsidRPr="006344DA">
        <w:rPr>
          <w:rFonts w:ascii="Times New Roman" w:hAnsi="Times New Roman"/>
          <w:i/>
          <w:spacing w:val="2"/>
          <w:sz w:val="26"/>
          <w:szCs w:val="26"/>
        </w:rPr>
        <w:t>о</w:t>
      </w:r>
      <w:r w:rsidRPr="006344DA">
        <w:rPr>
          <w:rFonts w:ascii="Times New Roman" w:hAnsi="Times New Roman"/>
          <w:i/>
          <w:spacing w:val="-2"/>
          <w:sz w:val="26"/>
          <w:szCs w:val="26"/>
        </w:rPr>
        <w:t>в</w:t>
      </w:r>
      <w:r w:rsidRPr="006344DA">
        <w:rPr>
          <w:rFonts w:ascii="Times New Roman" w:hAnsi="Times New Roman"/>
          <w:i/>
          <w:spacing w:val="1"/>
          <w:sz w:val="26"/>
          <w:szCs w:val="26"/>
        </w:rPr>
        <w:t>а</w:t>
      </w:r>
      <w:r w:rsidRPr="006344DA">
        <w:rPr>
          <w:rFonts w:ascii="Times New Roman" w:hAnsi="Times New Roman"/>
          <w:i/>
          <w:spacing w:val="2"/>
          <w:sz w:val="26"/>
          <w:szCs w:val="26"/>
        </w:rPr>
        <w:t>н</w:t>
      </w:r>
      <w:r w:rsidRPr="006344DA">
        <w:rPr>
          <w:rFonts w:ascii="Times New Roman" w:hAnsi="Times New Roman"/>
          <w:i/>
          <w:sz w:val="26"/>
          <w:szCs w:val="26"/>
        </w:rPr>
        <w:t>и</w:t>
      </w:r>
      <w:r w:rsidRPr="006344DA">
        <w:rPr>
          <w:rFonts w:ascii="Times New Roman" w:hAnsi="Times New Roman"/>
          <w:i/>
          <w:spacing w:val="1"/>
          <w:sz w:val="26"/>
          <w:szCs w:val="26"/>
        </w:rPr>
        <w:t>я</w:t>
      </w:r>
      <w:r w:rsidRPr="006344DA">
        <w:rPr>
          <w:rFonts w:ascii="Times New Roman" w:hAnsi="Times New Roman"/>
          <w:i/>
          <w:sz w:val="26"/>
          <w:szCs w:val="26"/>
        </w:rPr>
        <w:t xml:space="preserve">. </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Вво</w:t>
      </w:r>
      <w:r w:rsidRPr="006344DA">
        <w:rPr>
          <w:rFonts w:ascii="Times New Roman" w:hAnsi="Times New Roman"/>
          <w:sz w:val="26"/>
          <w:szCs w:val="26"/>
        </w:rPr>
        <w:t>д</w:t>
      </w:r>
      <w:r w:rsidRPr="006344DA">
        <w:rPr>
          <w:rFonts w:ascii="Times New Roman" w:hAnsi="Times New Roman"/>
          <w:spacing w:val="4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1"/>
          <w:sz w:val="26"/>
          <w:szCs w:val="26"/>
        </w:rPr>
        <w:t>ображени</w:t>
      </w:r>
      <w:r w:rsidRPr="006344DA">
        <w:rPr>
          <w:rFonts w:ascii="Times New Roman" w:hAnsi="Times New Roman"/>
          <w:sz w:val="26"/>
          <w:szCs w:val="26"/>
        </w:rPr>
        <w:t>й</w:t>
      </w:r>
      <w:r w:rsidRPr="006344DA">
        <w:rPr>
          <w:rFonts w:ascii="Times New Roman" w:hAnsi="Times New Roman"/>
          <w:spacing w:val="30"/>
          <w:sz w:val="26"/>
          <w:szCs w:val="26"/>
        </w:rPr>
        <w:t xml:space="preserve"> </w:t>
      </w:r>
      <w:r w:rsidRPr="006344DA">
        <w:rPr>
          <w:rFonts w:ascii="Times New Roman" w:hAnsi="Times New Roman"/>
          <w:sz w:val="26"/>
          <w:szCs w:val="26"/>
        </w:rPr>
        <w:t>с</w:t>
      </w:r>
      <w:r w:rsidRPr="006344DA">
        <w:rPr>
          <w:rFonts w:ascii="Times New Roman" w:hAnsi="Times New Roman"/>
          <w:spacing w:val="46"/>
          <w:sz w:val="26"/>
          <w:szCs w:val="26"/>
        </w:rPr>
        <w:t xml:space="preserve"> </w:t>
      </w:r>
      <w:r w:rsidRPr="006344DA">
        <w:rPr>
          <w:rFonts w:ascii="Times New Roman" w:hAnsi="Times New Roman"/>
          <w:spacing w:val="1"/>
          <w:sz w:val="26"/>
          <w:szCs w:val="26"/>
        </w:rPr>
        <w:t>исполь</w:t>
      </w:r>
      <w:r w:rsidRPr="006344DA">
        <w:rPr>
          <w:rFonts w:ascii="Times New Roman" w:hAnsi="Times New Roman"/>
          <w:sz w:val="26"/>
          <w:szCs w:val="26"/>
        </w:rPr>
        <w:t>з</w:t>
      </w:r>
      <w:r w:rsidRPr="006344DA">
        <w:rPr>
          <w:rFonts w:ascii="Times New Roman" w:hAnsi="Times New Roman"/>
          <w:spacing w:val="1"/>
          <w:sz w:val="26"/>
          <w:szCs w:val="26"/>
        </w:rPr>
        <w:t>ование</w:t>
      </w:r>
      <w:r w:rsidRPr="006344DA">
        <w:rPr>
          <w:rFonts w:ascii="Times New Roman" w:hAnsi="Times New Roman"/>
          <w:sz w:val="26"/>
          <w:szCs w:val="26"/>
        </w:rPr>
        <w:t>м</w:t>
      </w:r>
      <w:r w:rsidRPr="006344DA">
        <w:rPr>
          <w:rFonts w:ascii="Times New Roman" w:hAnsi="Times New Roman"/>
          <w:spacing w:val="28"/>
          <w:sz w:val="26"/>
          <w:szCs w:val="26"/>
        </w:rPr>
        <w:t xml:space="preserve"> </w:t>
      </w:r>
      <w:r w:rsidRPr="006344DA">
        <w:rPr>
          <w:rFonts w:ascii="Times New Roman" w:hAnsi="Times New Roman"/>
          <w:spacing w:val="1"/>
          <w:sz w:val="26"/>
          <w:szCs w:val="26"/>
        </w:rPr>
        <w:t>ра</w:t>
      </w:r>
      <w:r w:rsidRPr="006344DA">
        <w:rPr>
          <w:rFonts w:ascii="Times New Roman" w:hAnsi="Times New Roman"/>
          <w:sz w:val="26"/>
          <w:szCs w:val="26"/>
        </w:rPr>
        <w:t>з</w:t>
      </w:r>
      <w:r w:rsidRPr="006344DA">
        <w:rPr>
          <w:rFonts w:ascii="Times New Roman" w:hAnsi="Times New Roman"/>
          <w:spacing w:val="1"/>
          <w:sz w:val="26"/>
          <w:szCs w:val="26"/>
        </w:rPr>
        <w:t>личны</w:t>
      </w:r>
      <w:r w:rsidRPr="006344DA">
        <w:rPr>
          <w:rFonts w:ascii="Times New Roman" w:hAnsi="Times New Roman"/>
          <w:sz w:val="26"/>
          <w:szCs w:val="26"/>
        </w:rPr>
        <w:t>х</w:t>
      </w:r>
      <w:r w:rsidRPr="006344DA">
        <w:rPr>
          <w:rFonts w:ascii="Times New Roman" w:hAnsi="Times New Roman"/>
          <w:spacing w:val="34"/>
          <w:sz w:val="26"/>
          <w:szCs w:val="26"/>
        </w:rPr>
        <w:t xml:space="preserve"> </w:t>
      </w:r>
      <w:r w:rsidRPr="006344DA">
        <w:rPr>
          <w:rFonts w:ascii="Times New Roman" w:hAnsi="Times New Roman"/>
          <w:spacing w:val="1"/>
          <w:sz w:val="26"/>
          <w:szCs w:val="26"/>
        </w:rPr>
        <w:t>цифровы</w:t>
      </w:r>
      <w:r w:rsidRPr="006344DA">
        <w:rPr>
          <w:rFonts w:ascii="Times New Roman" w:hAnsi="Times New Roman"/>
          <w:sz w:val="26"/>
          <w:szCs w:val="26"/>
        </w:rPr>
        <w:t>х</w:t>
      </w:r>
      <w:r w:rsidRPr="006344DA">
        <w:rPr>
          <w:rFonts w:ascii="Times New Roman" w:hAnsi="Times New Roman"/>
          <w:spacing w:val="35"/>
          <w:sz w:val="26"/>
          <w:szCs w:val="26"/>
        </w:rPr>
        <w:t xml:space="preserve"> </w:t>
      </w:r>
      <w:r w:rsidRPr="006344DA">
        <w:rPr>
          <w:rFonts w:ascii="Times New Roman" w:hAnsi="Times New Roman"/>
          <w:spacing w:val="1"/>
          <w:sz w:val="26"/>
          <w:szCs w:val="26"/>
        </w:rPr>
        <w:t>устройст</w:t>
      </w:r>
      <w:r w:rsidRPr="006344DA">
        <w:rPr>
          <w:rFonts w:ascii="Times New Roman" w:hAnsi="Times New Roman"/>
          <w:sz w:val="26"/>
          <w:szCs w:val="26"/>
        </w:rPr>
        <w:t xml:space="preserve">в </w:t>
      </w:r>
      <w:r w:rsidRPr="006344DA">
        <w:rPr>
          <w:rFonts w:ascii="Times New Roman" w:hAnsi="Times New Roman"/>
          <w:spacing w:val="1"/>
          <w:sz w:val="26"/>
          <w:szCs w:val="26"/>
        </w:rPr>
        <w:t>(цифровы</w:t>
      </w:r>
      <w:r w:rsidRPr="006344DA">
        <w:rPr>
          <w:rFonts w:ascii="Times New Roman" w:hAnsi="Times New Roman"/>
          <w:sz w:val="26"/>
          <w:szCs w:val="26"/>
        </w:rPr>
        <w:t>х</w:t>
      </w:r>
      <w:r w:rsidRPr="006344DA">
        <w:rPr>
          <w:rFonts w:ascii="Times New Roman" w:hAnsi="Times New Roman"/>
          <w:spacing w:val="-13"/>
          <w:sz w:val="26"/>
          <w:szCs w:val="26"/>
        </w:rPr>
        <w:t xml:space="preserve"> </w:t>
      </w:r>
      <w:r w:rsidRPr="006344DA">
        <w:rPr>
          <w:rFonts w:ascii="Times New Roman" w:hAnsi="Times New Roman"/>
          <w:spacing w:val="1"/>
          <w:sz w:val="26"/>
          <w:szCs w:val="26"/>
        </w:rPr>
        <w:t>фотоаппарато</w:t>
      </w:r>
      <w:r w:rsidRPr="006344DA">
        <w:rPr>
          <w:rFonts w:ascii="Times New Roman" w:hAnsi="Times New Roman"/>
          <w:sz w:val="26"/>
          <w:szCs w:val="26"/>
        </w:rPr>
        <w:t>в</w:t>
      </w:r>
      <w:r w:rsidRPr="006344DA">
        <w:rPr>
          <w:rFonts w:ascii="Times New Roman" w:hAnsi="Times New Roman"/>
          <w:spacing w:val="-18"/>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микроскопов</w:t>
      </w:r>
      <w:r w:rsidRPr="006344DA">
        <w:rPr>
          <w:rFonts w:ascii="Times New Roman" w:hAnsi="Times New Roman"/>
          <w:sz w:val="26"/>
          <w:szCs w:val="26"/>
        </w:rPr>
        <w:t>,</w:t>
      </w:r>
      <w:r w:rsidRPr="006344DA">
        <w:rPr>
          <w:rFonts w:ascii="Times New Roman" w:hAnsi="Times New Roman"/>
          <w:spacing w:val="-16"/>
          <w:sz w:val="26"/>
          <w:szCs w:val="26"/>
        </w:rPr>
        <w:t xml:space="preserve"> </w:t>
      </w:r>
      <w:r w:rsidRPr="006344DA">
        <w:rPr>
          <w:rFonts w:ascii="Times New Roman" w:hAnsi="Times New Roman"/>
          <w:spacing w:val="1"/>
          <w:sz w:val="26"/>
          <w:szCs w:val="26"/>
        </w:rPr>
        <w:t>видеокамер</w:t>
      </w:r>
      <w:r w:rsidRPr="006344DA">
        <w:rPr>
          <w:rFonts w:ascii="Times New Roman" w:hAnsi="Times New Roman"/>
          <w:sz w:val="26"/>
          <w:szCs w:val="26"/>
        </w:rPr>
        <w:t>,</w:t>
      </w:r>
      <w:r w:rsidRPr="006344DA">
        <w:rPr>
          <w:rFonts w:ascii="Times New Roman" w:hAnsi="Times New Roman"/>
          <w:spacing w:val="-15"/>
          <w:sz w:val="26"/>
          <w:szCs w:val="26"/>
        </w:rPr>
        <w:t xml:space="preserve"> </w:t>
      </w:r>
      <w:r w:rsidRPr="006344DA">
        <w:rPr>
          <w:rFonts w:ascii="Times New Roman" w:hAnsi="Times New Roman"/>
          <w:spacing w:val="1"/>
          <w:sz w:val="26"/>
          <w:szCs w:val="26"/>
        </w:rPr>
        <w:t>сканеро</w:t>
      </w:r>
      <w:r w:rsidRPr="006344DA">
        <w:rPr>
          <w:rFonts w:ascii="Times New Roman" w:hAnsi="Times New Roman"/>
          <w:sz w:val="26"/>
          <w:szCs w:val="26"/>
        </w:rPr>
        <w:t>в</w:t>
      </w:r>
      <w:r w:rsidRPr="006344DA">
        <w:rPr>
          <w:rFonts w:ascii="Times New Roman" w:hAnsi="Times New Roman"/>
          <w:spacing w:val="-1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т</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w:t>
      </w:r>
      <w:r w:rsidRPr="006344DA">
        <w:rPr>
          <w:rFonts w:ascii="Times New Roman" w:hAnsi="Times New Roman"/>
          <w:spacing w:val="1"/>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Средств</w:t>
      </w:r>
      <w:r w:rsidRPr="006344DA">
        <w:rPr>
          <w:rFonts w:ascii="Times New Roman" w:hAnsi="Times New Roman"/>
          <w:i/>
          <w:sz w:val="26"/>
          <w:szCs w:val="26"/>
        </w:rPr>
        <w:t>а</w:t>
      </w:r>
      <w:r w:rsidRPr="006344DA">
        <w:rPr>
          <w:rFonts w:ascii="Times New Roman" w:hAnsi="Times New Roman"/>
          <w:i/>
          <w:spacing w:val="10"/>
          <w:sz w:val="26"/>
          <w:szCs w:val="26"/>
        </w:rPr>
        <w:t xml:space="preserve"> </w:t>
      </w:r>
      <w:r w:rsidRPr="006344DA">
        <w:rPr>
          <w:rFonts w:ascii="Times New Roman" w:hAnsi="Times New Roman"/>
          <w:i/>
          <w:spacing w:val="1"/>
          <w:sz w:val="26"/>
          <w:szCs w:val="26"/>
        </w:rPr>
        <w:t>компьютерног</w:t>
      </w:r>
      <w:r w:rsidRPr="006344DA">
        <w:rPr>
          <w:rFonts w:ascii="Times New Roman" w:hAnsi="Times New Roman"/>
          <w:i/>
          <w:sz w:val="26"/>
          <w:szCs w:val="26"/>
        </w:rPr>
        <w:t>о</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проектирования</w:t>
      </w:r>
      <w:r w:rsidRPr="006344DA">
        <w:rPr>
          <w:rFonts w:ascii="Times New Roman" w:hAnsi="Times New Roman"/>
          <w:i/>
          <w:sz w:val="26"/>
          <w:szCs w:val="26"/>
        </w:rPr>
        <w:t xml:space="preserve">. </w:t>
      </w:r>
      <w:r w:rsidRPr="006344DA">
        <w:rPr>
          <w:rFonts w:ascii="Times New Roman" w:hAnsi="Times New Roman"/>
          <w:i/>
          <w:spacing w:val="1"/>
          <w:sz w:val="26"/>
          <w:szCs w:val="26"/>
        </w:rPr>
        <w:t>Черте</w:t>
      </w:r>
      <w:r w:rsidRPr="006344DA">
        <w:rPr>
          <w:rFonts w:ascii="Times New Roman" w:hAnsi="Times New Roman"/>
          <w:i/>
          <w:spacing w:val="2"/>
          <w:sz w:val="26"/>
          <w:szCs w:val="26"/>
        </w:rPr>
        <w:t>ж</w:t>
      </w:r>
      <w:r w:rsidRPr="006344DA">
        <w:rPr>
          <w:rFonts w:ascii="Times New Roman" w:hAnsi="Times New Roman"/>
          <w:i/>
          <w:sz w:val="26"/>
          <w:szCs w:val="26"/>
        </w:rPr>
        <w:t>и</w:t>
      </w:r>
      <w:r w:rsidRPr="006344DA">
        <w:rPr>
          <w:rFonts w:ascii="Times New Roman" w:hAnsi="Times New Roman"/>
          <w:i/>
          <w:spacing w:val="10"/>
          <w:sz w:val="26"/>
          <w:szCs w:val="26"/>
        </w:rPr>
        <w:t xml:space="preserve"> </w:t>
      </w:r>
      <w:r w:rsidRPr="006344DA">
        <w:rPr>
          <w:rFonts w:ascii="Times New Roman" w:hAnsi="Times New Roman"/>
          <w:i/>
          <w:sz w:val="26"/>
          <w:szCs w:val="26"/>
        </w:rPr>
        <w:t>и</w:t>
      </w:r>
      <w:r w:rsidRPr="006344DA">
        <w:rPr>
          <w:rFonts w:ascii="Times New Roman" w:hAnsi="Times New Roman"/>
          <w:i/>
          <w:spacing w:val="20"/>
          <w:sz w:val="26"/>
          <w:szCs w:val="26"/>
        </w:rPr>
        <w:t xml:space="preserve"> </w:t>
      </w:r>
      <w:r w:rsidRPr="006344DA">
        <w:rPr>
          <w:rFonts w:ascii="Times New Roman" w:hAnsi="Times New Roman"/>
          <w:i/>
          <w:spacing w:val="1"/>
          <w:sz w:val="26"/>
          <w:szCs w:val="26"/>
        </w:rPr>
        <w:t>работ</w:t>
      </w:r>
      <w:r w:rsidRPr="006344DA">
        <w:rPr>
          <w:rFonts w:ascii="Times New Roman" w:hAnsi="Times New Roman"/>
          <w:i/>
          <w:sz w:val="26"/>
          <w:szCs w:val="26"/>
        </w:rPr>
        <w:t>а</w:t>
      </w:r>
      <w:r w:rsidRPr="006344DA">
        <w:rPr>
          <w:rFonts w:ascii="Times New Roman" w:hAnsi="Times New Roman"/>
          <w:i/>
          <w:spacing w:val="12"/>
          <w:sz w:val="26"/>
          <w:szCs w:val="26"/>
        </w:rPr>
        <w:t xml:space="preserve"> </w:t>
      </w:r>
      <w:r w:rsidRPr="006344DA">
        <w:rPr>
          <w:rFonts w:ascii="Times New Roman" w:hAnsi="Times New Roman"/>
          <w:i/>
          <w:sz w:val="26"/>
          <w:szCs w:val="26"/>
        </w:rPr>
        <w:t xml:space="preserve">с </w:t>
      </w:r>
      <w:r w:rsidRPr="006344DA">
        <w:rPr>
          <w:rFonts w:ascii="Times New Roman" w:hAnsi="Times New Roman"/>
          <w:i/>
          <w:spacing w:val="1"/>
          <w:sz w:val="26"/>
          <w:szCs w:val="26"/>
        </w:rPr>
        <w:t>ними</w:t>
      </w:r>
      <w:r w:rsidRPr="006344DA">
        <w:rPr>
          <w:rFonts w:ascii="Times New Roman" w:hAnsi="Times New Roman"/>
          <w:i/>
          <w:sz w:val="26"/>
          <w:szCs w:val="26"/>
        </w:rPr>
        <w:t>.</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Б</w:t>
      </w:r>
      <w:r w:rsidRPr="006344DA">
        <w:rPr>
          <w:rFonts w:ascii="Times New Roman" w:hAnsi="Times New Roman"/>
          <w:i/>
          <w:spacing w:val="1"/>
          <w:sz w:val="26"/>
          <w:szCs w:val="26"/>
        </w:rPr>
        <w:t>а</w:t>
      </w:r>
      <w:r w:rsidRPr="006344DA">
        <w:rPr>
          <w:rFonts w:ascii="Times New Roman" w:hAnsi="Times New Roman"/>
          <w:i/>
          <w:spacing w:val="1"/>
          <w:sz w:val="26"/>
          <w:szCs w:val="26"/>
        </w:rPr>
        <w:t>зо</w:t>
      </w:r>
      <w:r w:rsidRPr="006344DA">
        <w:rPr>
          <w:rFonts w:ascii="Times New Roman" w:hAnsi="Times New Roman"/>
          <w:i/>
          <w:spacing w:val="-2"/>
          <w:sz w:val="26"/>
          <w:szCs w:val="26"/>
        </w:rPr>
        <w:t>в</w:t>
      </w:r>
      <w:r w:rsidRPr="006344DA">
        <w:rPr>
          <w:rFonts w:ascii="Times New Roman" w:hAnsi="Times New Roman"/>
          <w:i/>
          <w:spacing w:val="2"/>
          <w:sz w:val="26"/>
          <w:szCs w:val="26"/>
        </w:rPr>
        <w:t>ы</w:t>
      </w:r>
      <w:r w:rsidRPr="006344DA">
        <w:rPr>
          <w:rFonts w:ascii="Times New Roman" w:hAnsi="Times New Roman"/>
          <w:i/>
          <w:sz w:val="26"/>
          <w:szCs w:val="26"/>
        </w:rPr>
        <w:t>е</w:t>
      </w:r>
      <w:r w:rsidRPr="006344DA">
        <w:rPr>
          <w:rFonts w:ascii="Times New Roman" w:hAnsi="Times New Roman"/>
          <w:i/>
          <w:spacing w:val="6"/>
          <w:sz w:val="26"/>
          <w:szCs w:val="26"/>
        </w:rPr>
        <w:t xml:space="preserve"> </w:t>
      </w:r>
      <w:r w:rsidRPr="006344DA">
        <w:rPr>
          <w:rFonts w:ascii="Times New Roman" w:hAnsi="Times New Roman"/>
          <w:i/>
          <w:spacing w:val="2"/>
          <w:sz w:val="26"/>
          <w:szCs w:val="26"/>
        </w:rPr>
        <w:t>о</w:t>
      </w:r>
      <w:r w:rsidRPr="006344DA">
        <w:rPr>
          <w:rFonts w:ascii="Times New Roman" w:hAnsi="Times New Roman"/>
          <w:i/>
          <w:sz w:val="26"/>
          <w:szCs w:val="26"/>
        </w:rPr>
        <w:t>п</w:t>
      </w:r>
      <w:r w:rsidRPr="006344DA">
        <w:rPr>
          <w:rFonts w:ascii="Times New Roman" w:hAnsi="Times New Roman"/>
          <w:i/>
          <w:spacing w:val="-1"/>
          <w:sz w:val="26"/>
          <w:szCs w:val="26"/>
        </w:rPr>
        <w:t>е</w:t>
      </w:r>
      <w:r w:rsidRPr="006344DA">
        <w:rPr>
          <w:rFonts w:ascii="Times New Roman" w:hAnsi="Times New Roman"/>
          <w:i/>
          <w:spacing w:val="2"/>
          <w:sz w:val="26"/>
          <w:szCs w:val="26"/>
        </w:rPr>
        <w:t>р</w:t>
      </w:r>
      <w:r w:rsidRPr="006344DA">
        <w:rPr>
          <w:rFonts w:ascii="Times New Roman" w:hAnsi="Times New Roman"/>
          <w:i/>
          <w:spacing w:val="1"/>
          <w:sz w:val="26"/>
          <w:szCs w:val="26"/>
        </w:rPr>
        <w:t>а</w:t>
      </w:r>
      <w:r w:rsidRPr="006344DA">
        <w:rPr>
          <w:rFonts w:ascii="Times New Roman" w:hAnsi="Times New Roman"/>
          <w:i/>
          <w:sz w:val="26"/>
          <w:szCs w:val="26"/>
        </w:rPr>
        <w:t>ци</w:t>
      </w:r>
      <w:r w:rsidRPr="006344DA">
        <w:rPr>
          <w:rFonts w:ascii="Times New Roman" w:hAnsi="Times New Roman"/>
          <w:i/>
          <w:spacing w:val="2"/>
          <w:sz w:val="26"/>
          <w:szCs w:val="26"/>
        </w:rPr>
        <w:t>и</w:t>
      </w:r>
      <w:r w:rsidRPr="006344DA">
        <w:rPr>
          <w:rFonts w:ascii="Times New Roman" w:hAnsi="Times New Roman"/>
          <w:i/>
          <w:sz w:val="26"/>
          <w:szCs w:val="26"/>
        </w:rPr>
        <w:t>:</w:t>
      </w:r>
      <w:r w:rsidRPr="006344DA">
        <w:rPr>
          <w:rFonts w:ascii="Times New Roman" w:hAnsi="Times New Roman"/>
          <w:i/>
          <w:spacing w:val="7"/>
          <w:sz w:val="26"/>
          <w:szCs w:val="26"/>
        </w:rPr>
        <w:t xml:space="preserve"> </w:t>
      </w:r>
      <w:r w:rsidRPr="006344DA">
        <w:rPr>
          <w:rFonts w:ascii="Times New Roman" w:hAnsi="Times New Roman"/>
          <w:i/>
          <w:spacing w:val="-2"/>
          <w:sz w:val="26"/>
          <w:szCs w:val="26"/>
        </w:rPr>
        <w:t>в</w:t>
      </w:r>
      <w:r w:rsidRPr="006344DA">
        <w:rPr>
          <w:rFonts w:ascii="Times New Roman" w:hAnsi="Times New Roman"/>
          <w:i/>
          <w:spacing w:val="2"/>
          <w:sz w:val="26"/>
          <w:szCs w:val="26"/>
        </w:rPr>
        <w:t>ы</w:t>
      </w:r>
      <w:r w:rsidRPr="006344DA">
        <w:rPr>
          <w:rFonts w:ascii="Times New Roman" w:hAnsi="Times New Roman"/>
          <w:i/>
          <w:sz w:val="26"/>
          <w:szCs w:val="26"/>
        </w:rPr>
        <w:t>д</w:t>
      </w:r>
      <w:r w:rsidRPr="006344DA">
        <w:rPr>
          <w:rFonts w:ascii="Times New Roman" w:hAnsi="Times New Roman"/>
          <w:i/>
          <w:spacing w:val="1"/>
          <w:sz w:val="26"/>
          <w:szCs w:val="26"/>
        </w:rPr>
        <w:t>еле</w:t>
      </w:r>
      <w:r w:rsidRPr="006344DA">
        <w:rPr>
          <w:rFonts w:ascii="Times New Roman" w:hAnsi="Times New Roman"/>
          <w:i/>
          <w:spacing w:val="-1"/>
          <w:sz w:val="26"/>
          <w:szCs w:val="26"/>
        </w:rPr>
        <w:t>н</w:t>
      </w:r>
      <w:r w:rsidRPr="006344DA">
        <w:rPr>
          <w:rFonts w:ascii="Times New Roman" w:hAnsi="Times New Roman"/>
          <w:i/>
          <w:spacing w:val="2"/>
          <w:sz w:val="26"/>
          <w:szCs w:val="26"/>
        </w:rPr>
        <w:t>и</w:t>
      </w:r>
      <w:r w:rsidRPr="006344DA">
        <w:rPr>
          <w:rFonts w:ascii="Times New Roman" w:hAnsi="Times New Roman"/>
          <w:i/>
          <w:spacing w:val="1"/>
          <w:sz w:val="26"/>
          <w:szCs w:val="26"/>
        </w:rPr>
        <w:t>е</w:t>
      </w:r>
      <w:r w:rsidRPr="006344DA">
        <w:rPr>
          <w:rFonts w:ascii="Times New Roman" w:hAnsi="Times New Roman"/>
          <w:i/>
          <w:sz w:val="26"/>
          <w:szCs w:val="26"/>
        </w:rPr>
        <w:t>,</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об</w:t>
      </w:r>
      <w:r w:rsidRPr="006344DA">
        <w:rPr>
          <w:rFonts w:ascii="Times New Roman" w:hAnsi="Times New Roman"/>
          <w:i/>
          <w:sz w:val="26"/>
          <w:szCs w:val="26"/>
        </w:rPr>
        <w:t>ъ</w:t>
      </w:r>
      <w:r w:rsidRPr="006344DA">
        <w:rPr>
          <w:rFonts w:ascii="Times New Roman" w:hAnsi="Times New Roman"/>
          <w:i/>
          <w:spacing w:val="-1"/>
          <w:sz w:val="26"/>
          <w:szCs w:val="26"/>
        </w:rPr>
        <w:t>е</w:t>
      </w:r>
      <w:r w:rsidRPr="006344DA">
        <w:rPr>
          <w:rFonts w:ascii="Times New Roman" w:hAnsi="Times New Roman"/>
          <w:i/>
          <w:spacing w:val="2"/>
          <w:sz w:val="26"/>
          <w:szCs w:val="26"/>
        </w:rPr>
        <w:t>д</w:t>
      </w:r>
      <w:r w:rsidRPr="006344DA">
        <w:rPr>
          <w:rFonts w:ascii="Times New Roman" w:hAnsi="Times New Roman"/>
          <w:i/>
          <w:sz w:val="26"/>
          <w:szCs w:val="26"/>
        </w:rPr>
        <w:t>и</w:t>
      </w:r>
      <w:r w:rsidRPr="006344DA">
        <w:rPr>
          <w:rFonts w:ascii="Times New Roman" w:hAnsi="Times New Roman"/>
          <w:i/>
          <w:spacing w:val="2"/>
          <w:sz w:val="26"/>
          <w:szCs w:val="26"/>
        </w:rPr>
        <w:t>н</w:t>
      </w:r>
      <w:r w:rsidRPr="006344DA">
        <w:rPr>
          <w:rFonts w:ascii="Times New Roman" w:hAnsi="Times New Roman"/>
          <w:i/>
          <w:spacing w:val="-1"/>
          <w:sz w:val="26"/>
          <w:szCs w:val="26"/>
        </w:rPr>
        <w:t>е</w:t>
      </w:r>
      <w:r w:rsidRPr="006344DA">
        <w:rPr>
          <w:rFonts w:ascii="Times New Roman" w:hAnsi="Times New Roman"/>
          <w:i/>
          <w:spacing w:val="2"/>
          <w:sz w:val="26"/>
          <w:szCs w:val="26"/>
        </w:rPr>
        <w:t>ни</w:t>
      </w:r>
      <w:r w:rsidRPr="006344DA">
        <w:rPr>
          <w:rFonts w:ascii="Times New Roman" w:hAnsi="Times New Roman"/>
          <w:i/>
          <w:spacing w:val="1"/>
          <w:sz w:val="26"/>
          <w:szCs w:val="26"/>
        </w:rPr>
        <w:t>е</w:t>
      </w:r>
      <w:r w:rsidRPr="006344DA">
        <w:rPr>
          <w:rFonts w:ascii="Times New Roman" w:hAnsi="Times New Roman"/>
          <w:i/>
          <w:sz w:val="26"/>
          <w:szCs w:val="26"/>
        </w:rPr>
        <w:t xml:space="preserve">, </w:t>
      </w:r>
      <w:r w:rsidRPr="006344DA">
        <w:rPr>
          <w:rFonts w:ascii="Times New Roman" w:hAnsi="Times New Roman"/>
          <w:i/>
          <w:spacing w:val="1"/>
          <w:sz w:val="26"/>
          <w:szCs w:val="26"/>
        </w:rPr>
        <w:t>г</w:t>
      </w:r>
      <w:r w:rsidRPr="006344DA">
        <w:rPr>
          <w:rFonts w:ascii="Times New Roman" w:hAnsi="Times New Roman"/>
          <w:i/>
          <w:spacing w:val="-1"/>
          <w:sz w:val="26"/>
          <w:szCs w:val="26"/>
        </w:rPr>
        <w:t>е</w:t>
      </w:r>
      <w:r w:rsidRPr="006344DA">
        <w:rPr>
          <w:rFonts w:ascii="Times New Roman" w:hAnsi="Times New Roman"/>
          <w:i/>
          <w:spacing w:val="2"/>
          <w:sz w:val="26"/>
          <w:szCs w:val="26"/>
        </w:rPr>
        <w:t>о</w:t>
      </w:r>
      <w:r w:rsidRPr="006344DA">
        <w:rPr>
          <w:rFonts w:ascii="Times New Roman" w:hAnsi="Times New Roman"/>
          <w:i/>
          <w:spacing w:val="-2"/>
          <w:sz w:val="26"/>
          <w:szCs w:val="26"/>
        </w:rPr>
        <w:t>м</w:t>
      </w:r>
      <w:r w:rsidRPr="006344DA">
        <w:rPr>
          <w:rFonts w:ascii="Times New Roman" w:hAnsi="Times New Roman"/>
          <w:i/>
          <w:spacing w:val="1"/>
          <w:sz w:val="26"/>
          <w:szCs w:val="26"/>
        </w:rPr>
        <w:t>ет</w:t>
      </w:r>
      <w:r w:rsidRPr="006344DA">
        <w:rPr>
          <w:rFonts w:ascii="Times New Roman" w:hAnsi="Times New Roman"/>
          <w:i/>
          <w:spacing w:val="2"/>
          <w:sz w:val="26"/>
          <w:szCs w:val="26"/>
        </w:rPr>
        <w:t>р</w:t>
      </w:r>
      <w:r w:rsidRPr="006344DA">
        <w:rPr>
          <w:rFonts w:ascii="Times New Roman" w:hAnsi="Times New Roman"/>
          <w:i/>
          <w:sz w:val="26"/>
          <w:szCs w:val="26"/>
        </w:rPr>
        <w:t>и</w:t>
      </w:r>
      <w:r w:rsidRPr="006344DA">
        <w:rPr>
          <w:rFonts w:ascii="Times New Roman" w:hAnsi="Times New Roman"/>
          <w:i/>
          <w:spacing w:val="1"/>
          <w:sz w:val="26"/>
          <w:szCs w:val="26"/>
        </w:rPr>
        <w:t>че</w:t>
      </w:r>
      <w:r w:rsidRPr="006344DA">
        <w:rPr>
          <w:rFonts w:ascii="Times New Roman" w:hAnsi="Times New Roman"/>
          <w:i/>
          <w:spacing w:val="-1"/>
          <w:sz w:val="26"/>
          <w:szCs w:val="26"/>
        </w:rPr>
        <w:t>с</w:t>
      </w:r>
      <w:r w:rsidRPr="006344DA">
        <w:rPr>
          <w:rFonts w:ascii="Times New Roman" w:hAnsi="Times New Roman"/>
          <w:i/>
          <w:spacing w:val="1"/>
          <w:sz w:val="26"/>
          <w:szCs w:val="26"/>
        </w:rPr>
        <w:t>к</w:t>
      </w:r>
      <w:r w:rsidRPr="006344DA">
        <w:rPr>
          <w:rFonts w:ascii="Times New Roman" w:hAnsi="Times New Roman"/>
          <w:i/>
          <w:spacing w:val="2"/>
          <w:sz w:val="26"/>
          <w:szCs w:val="26"/>
        </w:rPr>
        <w:t>и</w:t>
      </w:r>
      <w:r w:rsidRPr="006344DA">
        <w:rPr>
          <w:rFonts w:ascii="Times New Roman" w:hAnsi="Times New Roman"/>
          <w:i/>
          <w:sz w:val="26"/>
          <w:szCs w:val="26"/>
        </w:rPr>
        <w:t>е п</w:t>
      </w:r>
      <w:r w:rsidRPr="006344DA">
        <w:rPr>
          <w:rFonts w:ascii="Times New Roman" w:hAnsi="Times New Roman"/>
          <w:i/>
          <w:spacing w:val="2"/>
          <w:sz w:val="26"/>
          <w:szCs w:val="26"/>
        </w:rPr>
        <w:t>р</w:t>
      </w:r>
      <w:r w:rsidRPr="006344DA">
        <w:rPr>
          <w:rFonts w:ascii="Times New Roman" w:hAnsi="Times New Roman"/>
          <w:i/>
          <w:spacing w:val="-1"/>
          <w:sz w:val="26"/>
          <w:szCs w:val="26"/>
        </w:rPr>
        <w:t>е</w:t>
      </w:r>
      <w:r w:rsidRPr="006344DA">
        <w:rPr>
          <w:rFonts w:ascii="Times New Roman" w:hAnsi="Times New Roman"/>
          <w:i/>
          <w:sz w:val="26"/>
          <w:szCs w:val="26"/>
        </w:rPr>
        <w:t>о</w:t>
      </w:r>
      <w:r w:rsidRPr="006344DA">
        <w:rPr>
          <w:rFonts w:ascii="Times New Roman" w:hAnsi="Times New Roman"/>
          <w:i/>
          <w:spacing w:val="2"/>
          <w:sz w:val="26"/>
          <w:szCs w:val="26"/>
        </w:rPr>
        <w:t>б</w:t>
      </w:r>
      <w:r w:rsidRPr="006344DA">
        <w:rPr>
          <w:rFonts w:ascii="Times New Roman" w:hAnsi="Times New Roman"/>
          <w:i/>
          <w:sz w:val="26"/>
          <w:szCs w:val="26"/>
        </w:rPr>
        <w:t>р</w:t>
      </w:r>
      <w:r w:rsidRPr="006344DA">
        <w:rPr>
          <w:rFonts w:ascii="Times New Roman" w:hAnsi="Times New Roman"/>
          <w:i/>
          <w:spacing w:val="1"/>
          <w:sz w:val="26"/>
          <w:szCs w:val="26"/>
        </w:rPr>
        <w:t>а</w:t>
      </w:r>
      <w:r w:rsidRPr="006344DA">
        <w:rPr>
          <w:rFonts w:ascii="Times New Roman" w:hAnsi="Times New Roman"/>
          <w:i/>
          <w:sz w:val="26"/>
          <w:szCs w:val="26"/>
        </w:rPr>
        <w:t>з</w:t>
      </w:r>
      <w:r w:rsidRPr="006344DA">
        <w:rPr>
          <w:rFonts w:ascii="Times New Roman" w:hAnsi="Times New Roman"/>
          <w:i/>
          <w:spacing w:val="1"/>
          <w:sz w:val="26"/>
          <w:szCs w:val="26"/>
        </w:rPr>
        <w:t>ова</w:t>
      </w:r>
      <w:r w:rsidRPr="006344DA">
        <w:rPr>
          <w:rFonts w:ascii="Times New Roman" w:hAnsi="Times New Roman"/>
          <w:i/>
          <w:sz w:val="26"/>
          <w:szCs w:val="26"/>
        </w:rPr>
        <w:t>н</w:t>
      </w:r>
      <w:r w:rsidRPr="006344DA">
        <w:rPr>
          <w:rFonts w:ascii="Times New Roman" w:hAnsi="Times New Roman"/>
          <w:i/>
          <w:spacing w:val="2"/>
          <w:sz w:val="26"/>
          <w:szCs w:val="26"/>
        </w:rPr>
        <w:t>и</w:t>
      </w:r>
      <w:r w:rsidRPr="006344DA">
        <w:rPr>
          <w:rFonts w:ascii="Times New Roman" w:hAnsi="Times New Roman"/>
          <w:i/>
          <w:sz w:val="26"/>
          <w:szCs w:val="26"/>
        </w:rPr>
        <w:t>я</w:t>
      </w:r>
      <w:r w:rsidRPr="006344DA">
        <w:rPr>
          <w:rFonts w:ascii="Times New Roman" w:hAnsi="Times New Roman"/>
          <w:i/>
          <w:spacing w:val="-17"/>
          <w:sz w:val="26"/>
          <w:szCs w:val="26"/>
        </w:rPr>
        <w:t xml:space="preserve"> </w:t>
      </w:r>
      <w:r w:rsidRPr="006344DA">
        <w:rPr>
          <w:rFonts w:ascii="Times New Roman" w:hAnsi="Times New Roman"/>
          <w:i/>
          <w:spacing w:val="-1"/>
          <w:sz w:val="26"/>
          <w:szCs w:val="26"/>
        </w:rPr>
        <w:t>ф</w:t>
      </w:r>
      <w:r w:rsidRPr="006344DA">
        <w:rPr>
          <w:rFonts w:ascii="Times New Roman" w:hAnsi="Times New Roman"/>
          <w:i/>
          <w:spacing w:val="2"/>
          <w:sz w:val="26"/>
          <w:szCs w:val="26"/>
        </w:rPr>
        <w:t>р</w:t>
      </w:r>
      <w:r w:rsidRPr="006344DA">
        <w:rPr>
          <w:rFonts w:ascii="Times New Roman" w:hAnsi="Times New Roman"/>
          <w:i/>
          <w:spacing w:val="1"/>
          <w:sz w:val="26"/>
          <w:szCs w:val="26"/>
        </w:rPr>
        <w:t>а</w:t>
      </w:r>
      <w:r w:rsidRPr="006344DA">
        <w:rPr>
          <w:rFonts w:ascii="Times New Roman" w:hAnsi="Times New Roman"/>
          <w:i/>
          <w:spacing w:val="1"/>
          <w:sz w:val="26"/>
          <w:szCs w:val="26"/>
        </w:rPr>
        <w:t>г</w:t>
      </w:r>
      <w:r w:rsidRPr="006344DA">
        <w:rPr>
          <w:rFonts w:ascii="Times New Roman" w:hAnsi="Times New Roman"/>
          <w:i/>
          <w:spacing w:val="-1"/>
          <w:sz w:val="26"/>
          <w:szCs w:val="26"/>
        </w:rPr>
        <w:t>м</w:t>
      </w:r>
      <w:r w:rsidRPr="006344DA">
        <w:rPr>
          <w:rFonts w:ascii="Times New Roman" w:hAnsi="Times New Roman"/>
          <w:i/>
          <w:spacing w:val="1"/>
          <w:sz w:val="26"/>
          <w:szCs w:val="26"/>
        </w:rPr>
        <w:t>е</w:t>
      </w:r>
      <w:r w:rsidRPr="006344DA">
        <w:rPr>
          <w:rFonts w:ascii="Times New Roman" w:hAnsi="Times New Roman"/>
          <w:i/>
          <w:spacing w:val="2"/>
          <w:sz w:val="26"/>
          <w:szCs w:val="26"/>
        </w:rPr>
        <w:t>н</w:t>
      </w:r>
      <w:r w:rsidRPr="006344DA">
        <w:rPr>
          <w:rFonts w:ascii="Times New Roman" w:hAnsi="Times New Roman"/>
          <w:i/>
          <w:spacing w:val="-2"/>
          <w:sz w:val="26"/>
          <w:szCs w:val="26"/>
        </w:rPr>
        <w:t>т</w:t>
      </w:r>
      <w:r w:rsidRPr="006344DA">
        <w:rPr>
          <w:rFonts w:ascii="Times New Roman" w:hAnsi="Times New Roman"/>
          <w:i/>
          <w:spacing w:val="2"/>
          <w:sz w:val="26"/>
          <w:szCs w:val="26"/>
        </w:rPr>
        <w:t>о</w:t>
      </w:r>
      <w:r w:rsidRPr="006344DA">
        <w:rPr>
          <w:rFonts w:ascii="Times New Roman" w:hAnsi="Times New Roman"/>
          <w:i/>
          <w:sz w:val="26"/>
          <w:szCs w:val="26"/>
        </w:rPr>
        <w:t>в</w:t>
      </w:r>
      <w:r w:rsidRPr="006344DA">
        <w:rPr>
          <w:rFonts w:ascii="Times New Roman" w:hAnsi="Times New Roman"/>
          <w:i/>
          <w:spacing w:val="-14"/>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к</w:t>
      </w:r>
      <w:r w:rsidRPr="006344DA">
        <w:rPr>
          <w:rFonts w:ascii="Times New Roman" w:hAnsi="Times New Roman"/>
          <w:i/>
          <w:spacing w:val="2"/>
          <w:sz w:val="26"/>
          <w:szCs w:val="26"/>
        </w:rPr>
        <w:t>о</w:t>
      </w:r>
      <w:r w:rsidRPr="006344DA">
        <w:rPr>
          <w:rFonts w:ascii="Times New Roman" w:hAnsi="Times New Roman"/>
          <w:i/>
          <w:spacing w:val="-2"/>
          <w:sz w:val="26"/>
          <w:szCs w:val="26"/>
        </w:rPr>
        <w:t>м</w:t>
      </w:r>
      <w:r w:rsidRPr="006344DA">
        <w:rPr>
          <w:rFonts w:ascii="Times New Roman" w:hAnsi="Times New Roman"/>
          <w:i/>
          <w:sz w:val="26"/>
          <w:szCs w:val="26"/>
        </w:rPr>
        <w:t>п</w:t>
      </w:r>
      <w:r w:rsidRPr="006344DA">
        <w:rPr>
          <w:rFonts w:ascii="Times New Roman" w:hAnsi="Times New Roman"/>
          <w:i/>
          <w:spacing w:val="2"/>
          <w:sz w:val="26"/>
          <w:szCs w:val="26"/>
        </w:rPr>
        <w:t>он</w:t>
      </w:r>
      <w:r w:rsidRPr="006344DA">
        <w:rPr>
          <w:rFonts w:ascii="Times New Roman" w:hAnsi="Times New Roman"/>
          <w:i/>
          <w:spacing w:val="-1"/>
          <w:sz w:val="26"/>
          <w:szCs w:val="26"/>
        </w:rPr>
        <w:t>е</w:t>
      </w:r>
      <w:r w:rsidRPr="006344DA">
        <w:rPr>
          <w:rFonts w:ascii="Times New Roman" w:hAnsi="Times New Roman"/>
          <w:i/>
          <w:spacing w:val="2"/>
          <w:sz w:val="26"/>
          <w:szCs w:val="26"/>
        </w:rPr>
        <w:t>н</w:t>
      </w:r>
      <w:r w:rsidRPr="006344DA">
        <w:rPr>
          <w:rFonts w:ascii="Times New Roman" w:hAnsi="Times New Roman"/>
          <w:i/>
          <w:spacing w:val="-2"/>
          <w:sz w:val="26"/>
          <w:szCs w:val="26"/>
        </w:rPr>
        <w:t>т</w:t>
      </w:r>
      <w:r w:rsidRPr="006344DA">
        <w:rPr>
          <w:rFonts w:ascii="Times New Roman" w:hAnsi="Times New Roman"/>
          <w:i/>
          <w:spacing w:val="2"/>
          <w:sz w:val="26"/>
          <w:szCs w:val="26"/>
        </w:rPr>
        <w:t>о</w:t>
      </w:r>
      <w:r w:rsidRPr="006344DA">
        <w:rPr>
          <w:rFonts w:ascii="Times New Roman" w:hAnsi="Times New Roman"/>
          <w:i/>
          <w:spacing w:val="1"/>
          <w:sz w:val="26"/>
          <w:szCs w:val="26"/>
        </w:rPr>
        <w:t>в</w:t>
      </w:r>
      <w:r w:rsidRPr="006344DA">
        <w:rPr>
          <w:rFonts w:ascii="Times New Roman" w:hAnsi="Times New Roman"/>
          <w:i/>
          <w:sz w:val="26"/>
          <w:szCs w:val="26"/>
        </w:rPr>
        <w:t>.</w:t>
      </w:r>
      <w:r w:rsidRPr="006344DA">
        <w:rPr>
          <w:rFonts w:ascii="Times New Roman" w:hAnsi="Times New Roman"/>
          <w:i/>
          <w:spacing w:val="-17"/>
          <w:sz w:val="26"/>
          <w:szCs w:val="26"/>
        </w:rPr>
        <w:t xml:space="preserve"> </w:t>
      </w:r>
      <w:r w:rsidRPr="006344DA">
        <w:rPr>
          <w:rFonts w:ascii="Times New Roman" w:hAnsi="Times New Roman"/>
          <w:i/>
          <w:spacing w:val="1"/>
          <w:sz w:val="26"/>
          <w:szCs w:val="26"/>
        </w:rPr>
        <w:t>Д</w:t>
      </w:r>
      <w:r w:rsidRPr="006344DA">
        <w:rPr>
          <w:rFonts w:ascii="Times New Roman" w:hAnsi="Times New Roman"/>
          <w:i/>
          <w:spacing w:val="2"/>
          <w:sz w:val="26"/>
          <w:szCs w:val="26"/>
        </w:rPr>
        <w:t>и</w:t>
      </w:r>
      <w:r w:rsidRPr="006344DA">
        <w:rPr>
          <w:rFonts w:ascii="Times New Roman" w:hAnsi="Times New Roman"/>
          <w:i/>
          <w:spacing w:val="1"/>
          <w:sz w:val="26"/>
          <w:szCs w:val="26"/>
        </w:rPr>
        <w:t>а</w:t>
      </w:r>
      <w:r w:rsidRPr="006344DA">
        <w:rPr>
          <w:rFonts w:ascii="Times New Roman" w:hAnsi="Times New Roman"/>
          <w:i/>
          <w:spacing w:val="-1"/>
          <w:sz w:val="26"/>
          <w:szCs w:val="26"/>
        </w:rPr>
        <w:t>г</w:t>
      </w:r>
      <w:r w:rsidRPr="006344DA">
        <w:rPr>
          <w:rFonts w:ascii="Times New Roman" w:hAnsi="Times New Roman"/>
          <w:i/>
          <w:spacing w:val="2"/>
          <w:sz w:val="26"/>
          <w:szCs w:val="26"/>
        </w:rPr>
        <w:t>р</w:t>
      </w:r>
      <w:r w:rsidRPr="006344DA">
        <w:rPr>
          <w:rFonts w:ascii="Times New Roman" w:hAnsi="Times New Roman"/>
          <w:i/>
          <w:spacing w:val="1"/>
          <w:sz w:val="26"/>
          <w:szCs w:val="26"/>
        </w:rPr>
        <w:t>а</w:t>
      </w:r>
      <w:r w:rsidRPr="006344DA">
        <w:rPr>
          <w:rFonts w:ascii="Times New Roman" w:hAnsi="Times New Roman"/>
          <w:i/>
          <w:spacing w:val="-2"/>
          <w:sz w:val="26"/>
          <w:szCs w:val="26"/>
        </w:rPr>
        <w:t>м</w:t>
      </w:r>
      <w:r w:rsidRPr="006344DA">
        <w:rPr>
          <w:rFonts w:ascii="Times New Roman" w:hAnsi="Times New Roman"/>
          <w:i/>
          <w:spacing w:val="1"/>
          <w:sz w:val="26"/>
          <w:szCs w:val="26"/>
        </w:rPr>
        <w:t>мы</w:t>
      </w:r>
      <w:r w:rsidRPr="006344DA">
        <w:rPr>
          <w:rFonts w:ascii="Times New Roman" w:hAnsi="Times New Roman"/>
          <w:i/>
          <w:sz w:val="26"/>
          <w:szCs w:val="26"/>
        </w:rPr>
        <w:t>,</w:t>
      </w:r>
      <w:r w:rsidRPr="006344DA">
        <w:rPr>
          <w:rFonts w:ascii="Times New Roman" w:hAnsi="Times New Roman"/>
          <w:i/>
          <w:spacing w:val="-15"/>
          <w:sz w:val="26"/>
          <w:szCs w:val="26"/>
        </w:rPr>
        <w:t xml:space="preserve"> </w:t>
      </w:r>
      <w:r w:rsidRPr="006344DA">
        <w:rPr>
          <w:rFonts w:ascii="Times New Roman" w:hAnsi="Times New Roman"/>
          <w:i/>
          <w:spacing w:val="1"/>
          <w:sz w:val="26"/>
          <w:szCs w:val="26"/>
        </w:rPr>
        <w:t>пл</w:t>
      </w:r>
      <w:r w:rsidRPr="006344DA">
        <w:rPr>
          <w:rFonts w:ascii="Times New Roman" w:hAnsi="Times New Roman"/>
          <w:i/>
          <w:spacing w:val="-2"/>
          <w:sz w:val="26"/>
          <w:szCs w:val="26"/>
        </w:rPr>
        <w:t>а</w:t>
      </w:r>
      <w:r w:rsidRPr="006344DA">
        <w:rPr>
          <w:rFonts w:ascii="Times New Roman" w:hAnsi="Times New Roman"/>
          <w:i/>
          <w:sz w:val="26"/>
          <w:szCs w:val="26"/>
        </w:rPr>
        <w:t>н</w:t>
      </w:r>
      <w:r w:rsidRPr="006344DA">
        <w:rPr>
          <w:rFonts w:ascii="Times New Roman" w:hAnsi="Times New Roman"/>
          <w:i/>
          <w:spacing w:val="2"/>
          <w:sz w:val="26"/>
          <w:szCs w:val="26"/>
        </w:rPr>
        <w:t>ы</w:t>
      </w:r>
      <w:r w:rsidRPr="006344DA">
        <w:rPr>
          <w:rFonts w:ascii="Times New Roman" w:hAnsi="Times New Roman"/>
          <w:i/>
          <w:sz w:val="26"/>
          <w:szCs w:val="26"/>
        </w:rPr>
        <w:t>,</w:t>
      </w:r>
      <w:r w:rsidRPr="006344DA">
        <w:rPr>
          <w:rFonts w:ascii="Times New Roman" w:hAnsi="Times New Roman"/>
          <w:i/>
          <w:spacing w:val="-8"/>
          <w:sz w:val="26"/>
          <w:szCs w:val="26"/>
        </w:rPr>
        <w:t xml:space="preserve"> </w:t>
      </w:r>
      <w:r w:rsidRPr="006344DA">
        <w:rPr>
          <w:rFonts w:ascii="Times New Roman" w:hAnsi="Times New Roman"/>
          <w:i/>
          <w:spacing w:val="1"/>
          <w:sz w:val="26"/>
          <w:szCs w:val="26"/>
        </w:rPr>
        <w:t>ка</w:t>
      </w:r>
      <w:r w:rsidRPr="006344DA">
        <w:rPr>
          <w:rFonts w:ascii="Times New Roman" w:hAnsi="Times New Roman"/>
          <w:i/>
          <w:spacing w:val="2"/>
          <w:sz w:val="26"/>
          <w:szCs w:val="26"/>
        </w:rPr>
        <w:t>р</w:t>
      </w:r>
      <w:r w:rsidRPr="006344DA">
        <w:rPr>
          <w:rFonts w:ascii="Times New Roman" w:hAnsi="Times New Roman"/>
          <w:i/>
          <w:spacing w:val="-2"/>
          <w:sz w:val="26"/>
          <w:szCs w:val="26"/>
        </w:rPr>
        <w:t>т</w:t>
      </w:r>
      <w:r w:rsidRPr="006344DA">
        <w:rPr>
          <w:rFonts w:ascii="Times New Roman" w:hAnsi="Times New Roman"/>
          <w:i/>
          <w:spacing w:val="2"/>
          <w:sz w:val="26"/>
          <w:szCs w:val="26"/>
        </w:rPr>
        <w:t>ы</w:t>
      </w:r>
      <w:r w:rsidRPr="006344DA">
        <w:rPr>
          <w:rFonts w:ascii="Times New Roman" w:hAnsi="Times New Roman"/>
          <w:i/>
          <w:sz w:val="26"/>
          <w:szCs w:val="26"/>
        </w:rPr>
        <w:t>.</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Электронны</w:t>
      </w:r>
      <w:r w:rsidRPr="006344DA">
        <w:rPr>
          <w:rFonts w:ascii="Times New Roman" w:hAnsi="Times New Roman"/>
          <w:b/>
          <w:bCs/>
          <w:sz w:val="26"/>
          <w:szCs w:val="26"/>
        </w:rPr>
        <w:t>е</w:t>
      </w:r>
      <w:r w:rsidRPr="006344DA">
        <w:rPr>
          <w:rFonts w:ascii="Times New Roman" w:hAnsi="Times New Roman"/>
          <w:b/>
          <w:bCs/>
          <w:spacing w:val="-17"/>
          <w:sz w:val="26"/>
          <w:szCs w:val="26"/>
        </w:rPr>
        <w:t xml:space="preserve"> </w:t>
      </w:r>
      <w:r w:rsidRPr="006344DA">
        <w:rPr>
          <w:rFonts w:ascii="Times New Roman" w:hAnsi="Times New Roman"/>
          <w:b/>
          <w:bCs/>
          <w:spacing w:val="1"/>
          <w:sz w:val="26"/>
          <w:szCs w:val="26"/>
        </w:rPr>
        <w:t>(динамические</w:t>
      </w:r>
      <w:r w:rsidRPr="006344DA">
        <w:rPr>
          <w:rFonts w:ascii="Times New Roman" w:hAnsi="Times New Roman"/>
          <w:b/>
          <w:bCs/>
          <w:sz w:val="26"/>
          <w:szCs w:val="26"/>
        </w:rPr>
        <w:t>)</w:t>
      </w:r>
      <w:r w:rsidRPr="006344DA">
        <w:rPr>
          <w:rFonts w:ascii="Times New Roman" w:hAnsi="Times New Roman"/>
          <w:b/>
          <w:bCs/>
          <w:spacing w:val="-20"/>
          <w:sz w:val="26"/>
          <w:szCs w:val="26"/>
        </w:rPr>
        <w:t xml:space="preserve"> </w:t>
      </w:r>
      <w:r w:rsidRPr="006344DA">
        <w:rPr>
          <w:rFonts w:ascii="Times New Roman" w:hAnsi="Times New Roman"/>
          <w:b/>
          <w:bCs/>
          <w:spacing w:val="1"/>
          <w:sz w:val="26"/>
          <w:szCs w:val="26"/>
        </w:rPr>
        <w:t>таблиц</w:t>
      </w:r>
      <w:r w:rsidRPr="006344DA">
        <w:rPr>
          <w:rFonts w:ascii="Times New Roman" w:hAnsi="Times New Roman"/>
          <w:b/>
          <w:bCs/>
          <w:sz w:val="26"/>
          <w:szCs w:val="26"/>
        </w:rPr>
        <w:t>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Электронны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pacing w:val="1"/>
          <w:sz w:val="26"/>
          <w:szCs w:val="26"/>
        </w:rPr>
        <w:t>(динамически</w:t>
      </w:r>
      <w:r w:rsidRPr="006344DA">
        <w:rPr>
          <w:rFonts w:ascii="Times New Roman" w:hAnsi="Times New Roman"/>
          <w:sz w:val="26"/>
          <w:szCs w:val="26"/>
        </w:rPr>
        <w:t xml:space="preserve">е) </w:t>
      </w:r>
      <w:r w:rsidRPr="006344DA">
        <w:rPr>
          <w:rFonts w:ascii="Times New Roman" w:hAnsi="Times New Roman"/>
          <w:spacing w:val="1"/>
          <w:sz w:val="26"/>
          <w:szCs w:val="26"/>
        </w:rPr>
        <w:t>таблицы</w:t>
      </w:r>
      <w:r w:rsidRPr="006344DA">
        <w:rPr>
          <w:rFonts w:ascii="Times New Roman" w:hAnsi="Times New Roman"/>
          <w:sz w:val="26"/>
          <w:szCs w:val="26"/>
        </w:rPr>
        <w:t>.</w:t>
      </w:r>
      <w:r w:rsidRPr="006344DA">
        <w:rPr>
          <w:rFonts w:ascii="Times New Roman" w:hAnsi="Times New Roman"/>
          <w:spacing w:val="7"/>
          <w:sz w:val="26"/>
          <w:szCs w:val="26"/>
        </w:rPr>
        <w:t xml:space="preserve"> </w:t>
      </w:r>
      <w:r w:rsidRPr="006344DA">
        <w:rPr>
          <w:rFonts w:ascii="Times New Roman" w:hAnsi="Times New Roman"/>
          <w:spacing w:val="1"/>
          <w:sz w:val="26"/>
          <w:szCs w:val="26"/>
        </w:rPr>
        <w:t>Формул</w:t>
      </w:r>
      <w:r w:rsidRPr="006344DA">
        <w:rPr>
          <w:rFonts w:ascii="Times New Roman" w:hAnsi="Times New Roman"/>
          <w:sz w:val="26"/>
          <w:szCs w:val="26"/>
        </w:rPr>
        <w:t>ы</w:t>
      </w:r>
      <w:r w:rsidRPr="006344DA">
        <w:rPr>
          <w:rFonts w:ascii="Times New Roman" w:hAnsi="Times New Roman"/>
          <w:spacing w:val="7"/>
          <w:sz w:val="26"/>
          <w:szCs w:val="26"/>
        </w:rPr>
        <w:t xml:space="preserve"> </w:t>
      </w:r>
      <w:r w:rsidRPr="006344DA">
        <w:rPr>
          <w:rFonts w:ascii="Times New Roman" w:hAnsi="Times New Roman"/>
          <w:sz w:val="26"/>
          <w:szCs w:val="26"/>
        </w:rPr>
        <w:t>с</w:t>
      </w:r>
      <w:r w:rsidRPr="006344DA">
        <w:rPr>
          <w:rFonts w:ascii="Times New Roman" w:hAnsi="Times New Roman"/>
          <w:spacing w:val="18"/>
          <w:sz w:val="26"/>
          <w:szCs w:val="26"/>
        </w:rPr>
        <w:t xml:space="preserve"> </w:t>
      </w:r>
      <w:r w:rsidRPr="006344DA">
        <w:rPr>
          <w:rFonts w:ascii="Times New Roman" w:hAnsi="Times New Roman"/>
          <w:spacing w:val="1"/>
          <w:sz w:val="26"/>
          <w:szCs w:val="26"/>
        </w:rPr>
        <w:t>использование</w:t>
      </w:r>
      <w:r w:rsidRPr="006344DA">
        <w:rPr>
          <w:rFonts w:ascii="Times New Roman" w:hAnsi="Times New Roman"/>
          <w:sz w:val="26"/>
          <w:szCs w:val="26"/>
        </w:rPr>
        <w:t xml:space="preserve">м </w:t>
      </w:r>
      <w:r w:rsidRPr="006344DA">
        <w:rPr>
          <w:rFonts w:ascii="Times New Roman" w:hAnsi="Times New Roman"/>
          <w:spacing w:val="1"/>
          <w:sz w:val="26"/>
          <w:szCs w:val="26"/>
        </w:rPr>
        <w:t>абс</w:t>
      </w:r>
      <w:r w:rsidRPr="006344DA">
        <w:rPr>
          <w:rFonts w:ascii="Times New Roman" w:hAnsi="Times New Roman"/>
          <w:spacing w:val="1"/>
          <w:sz w:val="26"/>
          <w:szCs w:val="26"/>
        </w:rPr>
        <w:t>о</w:t>
      </w:r>
      <w:r w:rsidRPr="006344DA">
        <w:rPr>
          <w:rFonts w:ascii="Times New Roman" w:hAnsi="Times New Roman"/>
          <w:spacing w:val="1"/>
          <w:sz w:val="26"/>
          <w:szCs w:val="26"/>
        </w:rPr>
        <w:t>лютной</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относительно</w:t>
      </w:r>
      <w:r w:rsidRPr="006344DA">
        <w:rPr>
          <w:rFonts w:ascii="Times New Roman" w:hAnsi="Times New Roman"/>
          <w:sz w:val="26"/>
          <w:szCs w:val="26"/>
        </w:rPr>
        <w:t>й и</w:t>
      </w:r>
      <w:r w:rsidRPr="006344DA">
        <w:rPr>
          <w:rFonts w:ascii="Times New Roman" w:hAnsi="Times New Roman"/>
          <w:spacing w:val="16"/>
          <w:sz w:val="26"/>
          <w:szCs w:val="26"/>
        </w:rPr>
        <w:t xml:space="preserve"> </w:t>
      </w:r>
      <w:r w:rsidRPr="006344DA">
        <w:rPr>
          <w:rFonts w:ascii="Times New Roman" w:hAnsi="Times New Roman"/>
          <w:spacing w:val="1"/>
          <w:sz w:val="26"/>
          <w:szCs w:val="26"/>
        </w:rPr>
        <w:t>смешанно</w:t>
      </w:r>
      <w:r w:rsidRPr="006344DA">
        <w:rPr>
          <w:rFonts w:ascii="Times New Roman" w:hAnsi="Times New Roman"/>
          <w:sz w:val="26"/>
          <w:szCs w:val="26"/>
        </w:rPr>
        <w:t>й</w:t>
      </w:r>
      <w:r w:rsidRPr="006344DA">
        <w:rPr>
          <w:rFonts w:ascii="Times New Roman" w:hAnsi="Times New Roman"/>
          <w:spacing w:val="4"/>
          <w:sz w:val="26"/>
          <w:szCs w:val="26"/>
        </w:rPr>
        <w:t xml:space="preserve"> </w:t>
      </w:r>
      <w:r w:rsidRPr="006344DA">
        <w:rPr>
          <w:rFonts w:ascii="Times New Roman" w:hAnsi="Times New Roman"/>
          <w:spacing w:val="1"/>
          <w:sz w:val="26"/>
          <w:szCs w:val="26"/>
        </w:rPr>
        <w:t>адресации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2"/>
          <w:sz w:val="26"/>
          <w:szCs w:val="26"/>
        </w:rPr>
        <w:t>п</w:t>
      </w:r>
      <w:r w:rsidRPr="006344DA">
        <w:rPr>
          <w:rFonts w:ascii="Times New Roman" w:hAnsi="Times New Roman"/>
          <w:sz w:val="26"/>
          <w:szCs w:val="26"/>
        </w:rPr>
        <w:t>реобразование формул при</w:t>
      </w:r>
      <w:r w:rsidRPr="006344DA">
        <w:rPr>
          <w:rFonts w:ascii="Times New Roman" w:hAnsi="Times New Roman"/>
          <w:spacing w:val="6"/>
          <w:sz w:val="26"/>
          <w:szCs w:val="26"/>
        </w:rPr>
        <w:t xml:space="preserve"> </w:t>
      </w:r>
      <w:r w:rsidRPr="006344DA">
        <w:rPr>
          <w:rFonts w:ascii="Times New Roman" w:hAnsi="Times New Roman"/>
          <w:spacing w:val="1"/>
          <w:sz w:val="26"/>
          <w:szCs w:val="26"/>
        </w:rPr>
        <w:t>к</w:t>
      </w:r>
      <w:r w:rsidRPr="006344DA">
        <w:rPr>
          <w:rFonts w:ascii="Times New Roman" w:hAnsi="Times New Roman"/>
          <w:sz w:val="26"/>
          <w:szCs w:val="26"/>
        </w:rPr>
        <w:t>о</w:t>
      </w:r>
      <w:r w:rsidRPr="006344DA">
        <w:rPr>
          <w:rFonts w:ascii="Times New Roman" w:hAnsi="Times New Roman"/>
          <w:spacing w:val="2"/>
          <w:sz w:val="26"/>
          <w:szCs w:val="26"/>
        </w:rPr>
        <w:t>п</w:t>
      </w:r>
      <w:r w:rsidRPr="006344DA">
        <w:rPr>
          <w:rFonts w:ascii="Times New Roman" w:hAnsi="Times New Roman"/>
          <w:sz w:val="26"/>
          <w:szCs w:val="26"/>
        </w:rPr>
        <w:t>и</w:t>
      </w:r>
      <w:r w:rsidRPr="006344DA">
        <w:rPr>
          <w:rFonts w:ascii="Times New Roman" w:hAnsi="Times New Roman"/>
          <w:spacing w:val="2"/>
          <w:sz w:val="26"/>
          <w:szCs w:val="26"/>
        </w:rPr>
        <w:t>ро</w:t>
      </w:r>
      <w:r w:rsidRPr="006344DA">
        <w:rPr>
          <w:rFonts w:ascii="Times New Roman" w:hAnsi="Times New Roman"/>
          <w:spacing w:val="-2"/>
          <w:sz w:val="26"/>
          <w:szCs w:val="26"/>
        </w:rPr>
        <w:t>в</w:t>
      </w:r>
      <w:r w:rsidRPr="006344DA">
        <w:rPr>
          <w:rFonts w:ascii="Times New Roman" w:hAnsi="Times New Roman"/>
          <w:spacing w:val="1"/>
          <w:sz w:val="26"/>
          <w:szCs w:val="26"/>
        </w:rPr>
        <w:t>а</w:t>
      </w:r>
      <w:r w:rsidRPr="006344DA">
        <w:rPr>
          <w:rFonts w:ascii="Times New Roman" w:hAnsi="Times New Roman"/>
          <w:sz w:val="26"/>
          <w:szCs w:val="26"/>
        </w:rPr>
        <w:t>н</w:t>
      </w:r>
      <w:r w:rsidRPr="006344DA">
        <w:rPr>
          <w:rFonts w:ascii="Times New Roman" w:hAnsi="Times New Roman"/>
          <w:spacing w:val="2"/>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ыделени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1"/>
          <w:sz w:val="26"/>
          <w:szCs w:val="26"/>
        </w:rPr>
        <w:t>диапазон</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pacing w:val="1"/>
          <w:sz w:val="26"/>
          <w:szCs w:val="26"/>
        </w:rPr>
        <w:t>таблиц</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9"/>
          <w:sz w:val="26"/>
          <w:szCs w:val="26"/>
        </w:rPr>
        <w:t xml:space="preserve"> </w:t>
      </w:r>
      <w:r w:rsidRPr="006344DA">
        <w:rPr>
          <w:rFonts w:ascii="Times New Roman" w:hAnsi="Times New Roman"/>
          <w:spacing w:val="1"/>
          <w:sz w:val="26"/>
          <w:szCs w:val="26"/>
        </w:rPr>
        <w:t>упорядочивани</w:t>
      </w:r>
      <w:r w:rsidRPr="006344DA">
        <w:rPr>
          <w:rFonts w:ascii="Times New Roman" w:hAnsi="Times New Roman"/>
          <w:sz w:val="26"/>
          <w:szCs w:val="26"/>
        </w:rPr>
        <w:t xml:space="preserve">е </w:t>
      </w:r>
      <w:r w:rsidRPr="006344DA">
        <w:rPr>
          <w:rFonts w:ascii="Times New Roman" w:hAnsi="Times New Roman"/>
          <w:spacing w:val="1"/>
          <w:sz w:val="26"/>
          <w:szCs w:val="26"/>
        </w:rPr>
        <w:t>(сортировка</w:t>
      </w:r>
      <w:r w:rsidRPr="006344DA">
        <w:rPr>
          <w:rFonts w:ascii="Times New Roman" w:hAnsi="Times New Roman"/>
          <w:sz w:val="26"/>
          <w:szCs w:val="26"/>
        </w:rPr>
        <w:t>)</w:t>
      </w:r>
      <w:r w:rsidRPr="006344DA">
        <w:rPr>
          <w:rFonts w:ascii="Times New Roman" w:hAnsi="Times New Roman"/>
          <w:spacing w:val="-15"/>
          <w:sz w:val="26"/>
          <w:szCs w:val="26"/>
        </w:rPr>
        <w:t xml:space="preserve"> </w:t>
      </w:r>
      <w:r w:rsidRPr="006344DA">
        <w:rPr>
          <w:rFonts w:ascii="Times New Roman" w:hAnsi="Times New Roman"/>
          <w:spacing w:val="1"/>
          <w:sz w:val="26"/>
          <w:szCs w:val="26"/>
        </w:rPr>
        <w:t>ег</w:t>
      </w:r>
      <w:r w:rsidRPr="006344DA">
        <w:rPr>
          <w:rFonts w:ascii="Times New Roman" w:hAnsi="Times New Roman"/>
          <w:sz w:val="26"/>
          <w:szCs w:val="26"/>
        </w:rPr>
        <w:t>о</w:t>
      </w:r>
      <w:r w:rsidRPr="006344DA">
        <w:rPr>
          <w:rFonts w:ascii="Times New Roman" w:hAnsi="Times New Roman"/>
          <w:spacing w:val="-4"/>
          <w:sz w:val="26"/>
          <w:szCs w:val="26"/>
        </w:rPr>
        <w:t xml:space="preserve"> </w:t>
      </w:r>
      <w:r w:rsidRPr="006344DA">
        <w:rPr>
          <w:rFonts w:ascii="Times New Roman" w:hAnsi="Times New Roman"/>
          <w:spacing w:val="1"/>
          <w:sz w:val="26"/>
          <w:szCs w:val="26"/>
        </w:rPr>
        <w:t>элементов</w:t>
      </w:r>
      <w:r w:rsidRPr="006344DA">
        <w:rPr>
          <w:rFonts w:ascii="Times New Roman" w:hAnsi="Times New Roman"/>
          <w:sz w:val="26"/>
          <w:szCs w:val="26"/>
        </w:rPr>
        <w:t>;</w:t>
      </w:r>
      <w:r w:rsidRPr="006344DA">
        <w:rPr>
          <w:rFonts w:ascii="Times New Roman" w:hAnsi="Times New Roman"/>
          <w:spacing w:val="-13"/>
          <w:sz w:val="26"/>
          <w:szCs w:val="26"/>
        </w:rPr>
        <w:t xml:space="preserve"> </w:t>
      </w:r>
      <w:r w:rsidRPr="006344DA">
        <w:rPr>
          <w:rFonts w:ascii="Times New Roman" w:hAnsi="Times New Roman"/>
          <w:spacing w:val="1"/>
          <w:sz w:val="26"/>
          <w:szCs w:val="26"/>
        </w:rPr>
        <w:t>построени</w:t>
      </w:r>
      <w:r w:rsidRPr="006344DA">
        <w:rPr>
          <w:rFonts w:ascii="Times New Roman" w:hAnsi="Times New Roman"/>
          <w:sz w:val="26"/>
          <w:szCs w:val="26"/>
        </w:rPr>
        <w:t>е</w:t>
      </w:r>
      <w:r w:rsidRPr="006344DA">
        <w:rPr>
          <w:rFonts w:ascii="Times New Roman" w:hAnsi="Times New Roman"/>
          <w:spacing w:val="-13"/>
          <w:sz w:val="26"/>
          <w:szCs w:val="26"/>
        </w:rPr>
        <w:t xml:space="preserve"> </w:t>
      </w:r>
      <w:r w:rsidRPr="006344DA">
        <w:rPr>
          <w:rFonts w:ascii="Times New Roman" w:hAnsi="Times New Roman"/>
          <w:spacing w:val="1"/>
          <w:sz w:val="26"/>
          <w:szCs w:val="26"/>
        </w:rPr>
        <w:t>графико</w:t>
      </w:r>
      <w:r w:rsidRPr="006344DA">
        <w:rPr>
          <w:rFonts w:ascii="Times New Roman" w:hAnsi="Times New Roman"/>
          <w:sz w:val="26"/>
          <w:szCs w:val="26"/>
        </w:rPr>
        <w:t>в</w:t>
      </w:r>
      <w:r w:rsidRPr="006344DA">
        <w:rPr>
          <w:rFonts w:ascii="Times New Roman" w:hAnsi="Times New Roman"/>
          <w:spacing w:val="-1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диаграмм</w:t>
      </w:r>
      <w:r w:rsidRPr="006344DA">
        <w:rPr>
          <w:rFonts w:ascii="Times New Roman" w:hAnsi="Times New Roman"/>
          <w:sz w:val="26"/>
          <w:szCs w:val="26"/>
        </w:rPr>
        <w:t>.</w:t>
      </w:r>
    </w:p>
    <w:p w:rsidR="00F262B5" w:rsidRPr="006344DA" w:rsidRDefault="00F262B5" w:rsidP="00F262B5">
      <w:pPr>
        <w:pStyle w:val="11"/>
        <w:tabs>
          <w:tab w:val="left" w:pos="900"/>
        </w:tabs>
        <w:spacing w:line="360" w:lineRule="auto"/>
        <w:ind w:left="709"/>
        <w:jc w:val="both"/>
        <w:rPr>
          <w:rFonts w:ascii="Times New Roman" w:hAnsi="Times New Roman"/>
          <w:sz w:val="26"/>
          <w:szCs w:val="26"/>
        </w:rPr>
      </w:pPr>
      <w:r w:rsidRPr="006344DA">
        <w:rPr>
          <w:rFonts w:ascii="Times New Roman" w:hAnsi="Times New Roman"/>
          <w:b/>
          <w:bCs/>
          <w:spacing w:val="1"/>
          <w:sz w:val="26"/>
          <w:szCs w:val="26"/>
        </w:rPr>
        <w:t>Баз</w:t>
      </w:r>
      <w:r w:rsidRPr="006344DA">
        <w:rPr>
          <w:rFonts w:ascii="Times New Roman" w:hAnsi="Times New Roman"/>
          <w:b/>
          <w:bCs/>
          <w:sz w:val="26"/>
          <w:szCs w:val="26"/>
        </w:rPr>
        <w:t>ы</w:t>
      </w:r>
      <w:r w:rsidRPr="006344DA">
        <w:rPr>
          <w:rFonts w:ascii="Times New Roman" w:hAnsi="Times New Roman"/>
          <w:b/>
          <w:bCs/>
          <w:spacing w:val="-6"/>
          <w:sz w:val="26"/>
          <w:szCs w:val="26"/>
        </w:rPr>
        <w:t xml:space="preserve"> </w:t>
      </w:r>
      <w:r w:rsidRPr="006344DA">
        <w:rPr>
          <w:rFonts w:ascii="Times New Roman" w:hAnsi="Times New Roman"/>
          <w:b/>
          <w:bCs/>
          <w:spacing w:val="1"/>
          <w:sz w:val="26"/>
          <w:szCs w:val="26"/>
        </w:rPr>
        <w:t>данны</w:t>
      </w:r>
      <w:r w:rsidRPr="006344DA">
        <w:rPr>
          <w:rFonts w:ascii="Times New Roman" w:hAnsi="Times New Roman"/>
          <w:b/>
          <w:bCs/>
          <w:sz w:val="26"/>
          <w:szCs w:val="26"/>
        </w:rPr>
        <w:t>х.</w:t>
      </w:r>
      <w:r w:rsidRPr="006344DA">
        <w:rPr>
          <w:rFonts w:ascii="Times New Roman" w:hAnsi="Times New Roman"/>
          <w:b/>
          <w:bCs/>
          <w:spacing w:val="-9"/>
          <w:sz w:val="26"/>
          <w:szCs w:val="26"/>
        </w:rPr>
        <w:t xml:space="preserve"> </w:t>
      </w:r>
      <w:r w:rsidRPr="006344DA">
        <w:rPr>
          <w:rFonts w:ascii="Times New Roman" w:hAnsi="Times New Roman"/>
          <w:b/>
          <w:bCs/>
          <w:spacing w:val="1"/>
          <w:sz w:val="26"/>
          <w:szCs w:val="26"/>
        </w:rPr>
        <w:t>Поис</w:t>
      </w:r>
      <w:r w:rsidRPr="006344DA">
        <w:rPr>
          <w:rFonts w:ascii="Times New Roman" w:hAnsi="Times New Roman"/>
          <w:b/>
          <w:bCs/>
          <w:sz w:val="26"/>
          <w:szCs w:val="26"/>
        </w:rPr>
        <w:t>к</w:t>
      </w:r>
      <w:r w:rsidRPr="006344DA">
        <w:rPr>
          <w:rFonts w:ascii="Times New Roman" w:hAnsi="Times New Roman"/>
          <w:b/>
          <w:bCs/>
          <w:spacing w:val="-7"/>
          <w:sz w:val="26"/>
          <w:szCs w:val="26"/>
        </w:rPr>
        <w:t xml:space="preserve"> </w:t>
      </w:r>
      <w:r w:rsidRPr="006344DA">
        <w:rPr>
          <w:rFonts w:ascii="Times New Roman" w:hAnsi="Times New Roman"/>
          <w:b/>
          <w:bCs/>
          <w:spacing w:val="1"/>
          <w:sz w:val="26"/>
          <w:szCs w:val="26"/>
        </w:rPr>
        <w:t>информации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Баз</w:t>
      </w:r>
      <w:r w:rsidRPr="006344DA">
        <w:rPr>
          <w:rFonts w:ascii="Times New Roman" w:hAnsi="Times New Roman"/>
          <w:sz w:val="26"/>
          <w:szCs w:val="26"/>
        </w:rPr>
        <w:t>ы</w:t>
      </w:r>
      <w:r w:rsidRPr="006344DA">
        <w:rPr>
          <w:rFonts w:ascii="Times New Roman" w:hAnsi="Times New Roman"/>
          <w:spacing w:val="13"/>
          <w:sz w:val="26"/>
          <w:szCs w:val="26"/>
        </w:rPr>
        <w:t xml:space="preserve"> </w:t>
      </w:r>
      <w:r w:rsidRPr="006344DA">
        <w:rPr>
          <w:rFonts w:ascii="Times New Roman" w:hAnsi="Times New Roman"/>
          <w:spacing w:val="1"/>
          <w:sz w:val="26"/>
          <w:szCs w:val="26"/>
        </w:rPr>
        <w:t>данных</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Таблиц</w:t>
      </w:r>
      <w:r w:rsidRPr="006344DA">
        <w:rPr>
          <w:rFonts w:ascii="Times New Roman" w:hAnsi="Times New Roman"/>
          <w:sz w:val="26"/>
          <w:szCs w:val="26"/>
        </w:rPr>
        <w:t>а</w:t>
      </w:r>
      <w:r w:rsidRPr="006344DA">
        <w:rPr>
          <w:rFonts w:ascii="Times New Roman" w:hAnsi="Times New Roman"/>
          <w:spacing w:val="7"/>
          <w:sz w:val="26"/>
          <w:szCs w:val="26"/>
        </w:rPr>
        <w:t xml:space="preserve"> </w:t>
      </w:r>
      <w:r w:rsidRPr="006344DA">
        <w:rPr>
          <w:rFonts w:ascii="Times New Roman" w:hAnsi="Times New Roman"/>
          <w:spacing w:val="1"/>
          <w:sz w:val="26"/>
          <w:szCs w:val="26"/>
        </w:rPr>
        <w:t>ка</w:t>
      </w:r>
      <w:r w:rsidRPr="006344DA">
        <w:rPr>
          <w:rFonts w:ascii="Times New Roman" w:hAnsi="Times New Roman"/>
          <w:sz w:val="26"/>
          <w:szCs w:val="26"/>
        </w:rPr>
        <w:t>к</w:t>
      </w:r>
      <w:r w:rsidRPr="006344DA">
        <w:rPr>
          <w:rFonts w:ascii="Times New Roman" w:hAnsi="Times New Roman"/>
          <w:spacing w:val="13"/>
          <w:sz w:val="26"/>
          <w:szCs w:val="26"/>
        </w:rPr>
        <w:t xml:space="preserve"> </w:t>
      </w:r>
      <w:r w:rsidRPr="006344DA">
        <w:rPr>
          <w:rFonts w:ascii="Times New Roman" w:hAnsi="Times New Roman"/>
          <w:spacing w:val="1"/>
          <w:sz w:val="26"/>
          <w:szCs w:val="26"/>
        </w:rPr>
        <w:t>представлени</w:t>
      </w:r>
      <w:r w:rsidRPr="006344DA">
        <w:rPr>
          <w:rFonts w:ascii="Times New Roman" w:hAnsi="Times New Roman"/>
          <w:sz w:val="26"/>
          <w:szCs w:val="26"/>
        </w:rPr>
        <w:t xml:space="preserve">е </w:t>
      </w:r>
      <w:r w:rsidRPr="006344DA">
        <w:rPr>
          <w:rFonts w:ascii="Times New Roman" w:hAnsi="Times New Roman"/>
          <w:spacing w:val="1"/>
          <w:sz w:val="26"/>
          <w:szCs w:val="26"/>
        </w:rPr>
        <w:t>отношения</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Поис</w:t>
      </w:r>
      <w:r w:rsidRPr="006344DA">
        <w:rPr>
          <w:rFonts w:ascii="Times New Roman" w:hAnsi="Times New Roman"/>
          <w:sz w:val="26"/>
          <w:szCs w:val="26"/>
        </w:rPr>
        <w:t>к</w:t>
      </w:r>
      <w:r w:rsidRPr="006344DA">
        <w:rPr>
          <w:rFonts w:ascii="Times New Roman" w:hAnsi="Times New Roman"/>
          <w:spacing w:val="10"/>
          <w:sz w:val="26"/>
          <w:szCs w:val="26"/>
        </w:rPr>
        <w:t xml:space="preserve"> </w:t>
      </w:r>
      <w:r w:rsidRPr="006344DA">
        <w:rPr>
          <w:rFonts w:ascii="Times New Roman" w:hAnsi="Times New Roman"/>
          <w:spacing w:val="1"/>
          <w:sz w:val="26"/>
          <w:szCs w:val="26"/>
        </w:rPr>
        <w:t>данны</w:t>
      </w:r>
      <w:r w:rsidRPr="006344DA">
        <w:rPr>
          <w:rFonts w:ascii="Times New Roman" w:hAnsi="Times New Roman"/>
          <w:sz w:val="26"/>
          <w:szCs w:val="26"/>
        </w:rPr>
        <w:t>х</w:t>
      </w:r>
      <w:r w:rsidRPr="006344DA">
        <w:rPr>
          <w:rFonts w:ascii="Times New Roman" w:hAnsi="Times New Roman"/>
          <w:spacing w:val="9"/>
          <w:sz w:val="26"/>
          <w:szCs w:val="26"/>
        </w:rPr>
        <w:t xml:space="preserve"> </w:t>
      </w:r>
      <w:r w:rsidRPr="006344DA">
        <w:rPr>
          <w:rFonts w:ascii="Times New Roman" w:hAnsi="Times New Roman"/>
          <w:sz w:val="26"/>
          <w:szCs w:val="26"/>
        </w:rPr>
        <w:t xml:space="preserve">в </w:t>
      </w:r>
      <w:r w:rsidRPr="006344DA">
        <w:rPr>
          <w:rFonts w:ascii="Times New Roman" w:hAnsi="Times New Roman"/>
          <w:spacing w:val="1"/>
          <w:sz w:val="26"/>
          <w:szCs w:val="26"/>
        </w:rPr>
        <w:t>гот</w:t>
      </w:r>
      <w:r w:rsidRPr="006344DA">
        <w:rPr>
          <w:rFonts w:ascii="Times New Roman" w:hAnsi="Times New Roman"/>
          <w:spacing w:val="1"/>
          <w:sz w:val="26"/>
          <w:szCs w:val="26"/>
        </w:rPr>
        <w:t>о</w:t>
      </w:r>
      <w:r w:rsidRPr="006344DA">
        <w:rPr>
          <w:rFonts w:ascii="Times New Roman" w:hAnsi="Times New Roman"/>
          <w:spacing w:val="1"/>
          <w:sz w:val="26"/>
          <w:szCs w:val="26"/>
        </w:rPr>
        <w:t>во</w:t>
      </w:r>
      <w:r w:rsidRPr="006344DA">
        <w:rPr>
          <w:rFonts w:ascii="Times New Roman" w:hAnsi="Times New Roman"/>
          <w:sz w:val="26"/>
          <w:szCs w:val="26"/>
        </w:rPr>
        <w:t>й</w:t>
      </w:r>
      <w:r w:rsidRPr="006344DA">
        <w:rPr>
          <w:rFonts w:ascii="Times New Roman" w:hAnsi="Times New Roman"/>
          <w:spacing w:val="-8"/>
          <w:sz w:val="26"/>
          <w:szCs w:val="26"/>
        </w:rPr>
        <w:t xml:space="preserve"> </w:t>
      </w:r>
      <w:r w:rsidRPr="006344DA">
        <w:rPr>
          <w:rFonts w:ascii="Times New Roman" w:hAnsi="Times New Roman"/>
          <w:spacing w:val="1"/>
          <w:sz w:val="26"/>
          <w:szCs w:val="26"/>
        </w:rPr>
        <w:t>базе</w:t>
      </w:r>
      <w:r w:rsidRPr="006344DA">
        <w:rPr>
          <w:rFonts w:ascii="Times New Roman" w:hAnsi="Times New Roman"/>
          <w:sz w:val="26"/>
          <w:szCs w:val="26"/>
        </w:rPr>
        <w:t>.</w:t>
      </w:r>
      <w:r w:rsidRPr="006344DA">
        <w:rPr>
          <w:rFonts w:ascii="Times New Roman" w:hAnsi="Times New Roman"/>
          <w:spacing w:val="-6"/>
          <w:sz w:val="26"/>
          <w:szCs w:val="26"/>
        </w:rPr>
        <w:t xml:space="preserve"> </w:t>
      </w:r>
      <w:r w:rsidRPr="006344DA">
        <w:rPr>
          <w:rFonts w:ascii="Times New Roman" w:hAnsi="Times New Roman"/>
          <w:i/>
          <w:spacing w:val="1"/>
          <w:sz w:val="26"/>
          <w:szCs w:val="26"/>
        </w:rPr>
        <w:t>Связ</w:t>
      </w:r>
      <w:r w:rsidRPr="006344DA">
        <w:rPr>
          <w:rFonts w:ascii="Times New Roman" w:hAnsi="Times New Roman"/>
          <w:i/>
          <w:sz w:val="26"/>
          <w:szCs w:val="26"/>
        </w:rPr>
        <w:t>и</w:t>
      </w:r>
      <w:r w:rsidRPr="006344DA">
        <w:rPr>
          <w:rFonts w:ascii="Times New Roman" w:hAnsi="Times New Roman"/>
          <w:i/>
          <w:spacing w:val="-6"/>
          <w:sz w:val="26"/>
          <w:szCs w:val="26"/>
        </w:rPr>
        <w:t xml:space="preserve"> </w:t>
      </w:r>
      <w:r w:rsidRPr="006344DA">
        <w:rPr>
          <w:rFonts w:ascii="Times New Roman" w:hAnsi="Times New Roman"/>
          <w:i/>
          <w:spacing w:val="1"/>
          <w:sz w:val="26"/>
          <w:szCs w:val="26"/>
        </w:rPr>
        <w:t>ме</w:t>
      </w:r>
      <w:r w:rsidRPr="006344DA">
        <w:rPr>
          <w:rFonts w:ascii="Times New Roman" w:hAnsi="Times New Roman"/>
          <w:i/>
          <w:spacing w:val="2"/>
          <w:sz w:val="26"/>
          <w:szCs w:val="26"/>
        </w:rPr>
        <w:t>ж</w:t>
      </w:r>
      <w:r w:rsidRPr="006344DA">
        <w:rPr>
          <w:rFonts w:ascii="Times New Roman" w:hAnsi="Times New Roman"/>
          <w:i/>
          <w:spacing w:val="1"/>
          <w:sz w:val="26"/>
          <w:szCs w:val="26"/>
        </w:rPr>
        <w:t>д</w:t>
      </w:r>
      <w:r w:rsidRPr="006344DA">
        <w:rPr>
          <w:rFonts w:ascii="Times New Roman" w:hAnsi="Times New Roman"/>
          <w:i/>
          <w:sz w:val="26"/>
          <w:szCs w:val="26"/>
        </w:rPr>
        <w:t>у</w:t>
      </w:r>
      <w:r w:rsidRPr="006344DA">
        <w:rPr>
          <w:rFonts w:ascii="Times New Roman" w:hAnsi="Times New Roman"/>
          <w:i/>
          <w:spacing w:val="-7"/>
          <w:sz w:val="26"/>
          <w:szCs w:val="26"/>
        </w:rPr>
        <w:t xml:space="preserve"> </w:t>
      </w:r>
      <w:r w:rsidRPr="006344DA">
        <w:rPr>
          <w:rFonts w:ascii="Times New Roman" w:hAnsi="Times New Roman"/>
          <w:i/>
          <w:spacing w:val="1"/>
          <w:sz w:val="26"/>
          <w:szCs w:val="26"/>
        </w:rPr>
        <w:t>таблицами</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3"/>
          <w:sz w:val="26"/>
          <w:szCs w:val="26"/>
        </w:rPr>
        <w:t>Поис</w:t>
      </w:r>
      <w:r w:rsidRPr="006344DA">
        <w:rPr>
          <w:rFonts w:ascii="Times New Roman" w:hAnsi="Times New Roman"/>
          <w:sz w:val="26"/>
          <w:szCs w:val="26"/>
        </w:rPr>
        <w:t>к</w:t>
      </w:r>
      <w:r w:rsidRPr="006344DA">
        <w:rPr>
          <w:rFonts w:ascii="Times New Roman" w:hAnsi="Times New Roman"/>
          <w:spacing w:val="11"/>
          <w:sz w:val="26"/>
          <w:szCs w:val="26"/>
        </w:rPr>
        <w:t xml:space="preserve"> </w:t>
      </w:r>
      <w:r w:rsidRPr="006344DA">
        <w:rPr>
          <w:rFonts w:ascii="Times New Roman" w:hAnsi="Times New Roman"/>
          <w:spacing w:val="3"/>
          <w:sz w:val="26"/>
          <w:szCs w:val="26"/>
        </w:rPr>
        <w:t>информаци</w:t>
      </w:r>
      <w:r w:rsidRPr="006344DA">
        <w:rPr>
          <w:rFonts w:ascii="Times New Roman" w:hAnsi="Times New Roman"/>
          <w:sz w:val="26"/>
          <w:szCs w:val="26"/>
        </w:rPr>
        <w:t>и</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17"/>
          <w:sz w:val="26"/>
          <w:szCs w:val="26"/>
        </w:rPr>
        <w:t xml:space="preserve"> сети </w:t>
      </w:r>
      <w:r w:rsidRPr="006344DA">
        <w:rPr>
          <w:rFonts w:ascii="Times New Roman" w:hAnsi="Times New Roman"/>
          <w:spacing w:val="1"/>
          <w:sz w:val="26"/>
          <w:szCs w:val="26"/>
        </w:rPr>
        <w:t>Интернет</w:t>
      </w:r>
      <w:r w:rsidRPr="006344DA">
        <w:rPr>
          <w:rFonts w:ascii="Times New Roman" w:hAnsi="Times New Roman"/>
          <w:sz w:val="26"/>
          <w:szCs w:val="26"/>
        </w:rPr>
        <w:t xml:space="preserve">. </w:t>
      </w:r>
      <w:r w:rsidRPr="006344DA">
        <w:rPr>
          <w:rFonts w:ascii="Times New Roman" w:hAnsi="Times New Roman"/>
          <w:spacing w:val="1"/>
          <w:sz w:val="26"/>
          <w:szCs w:val="26"/>
        </w:rPr>
        <w:t>Средств</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3"/>
          <w:sz w:val="26"/>
          <w:szCs w:val="26"/>
        </w:rPr>
        <w:t xml:space="preserve"> </w:t>
      </w:r>
      <w:r w:rsidRPr="006344DA">
        <w:rPr>
          <w:rFonts w:ascii="Times New Roman" w:hAnsi="Times New Roman"/>
          <w:spacing w:val="1"/>
          <w:sz w:val="26"/>
          <w:szCs w:val="26"/>
        </w:rPr>
        <w:t>методик</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пои</w:t>
      </w:r>
      <w:r w:rsidRPr="006344DA">
        <w:rPr>
          <w:rFonts w:ascii="Times New Roman" w:hAnsi="Times New Roman"/>
          <w:sz w:val="26"/>
          <w:szCs w:val="26"/>
        </w:rPr>
        <w:t>с</w:t>
      </w:r>
      <w:r w:rsidRPr="006344DA">
        <w:rPr>
          <w:rFonts w:ascii="Times New Roman" w:hAnsi="Times New Roman"/>
          <w:spacing w:val="1"/>
          <w:sz w:val="26"/>
          <w:szCs w:val="26"/>
        </w:rPr>
        <w:t>ка инфо</w:t>
      </w:r>
      <w:r w:rsidRPr="006344DA">
        <w:rPr>
          <w:rFonts w:ascii="Times New Roman" w:hAnsi="Times New Roman"/>
          <w:spacing w:val="1"/>
          <w:sz w:val="26"/>
          <w:szCs w:val="26"/>
        </w:rPr>
        <w:t>р</w:t>
      </w:r>
      <w:r w:rsidRPr="006344DA">
        <w:rPr>
          <w:rFonts w:ascii="Times New Roman" w:hAnsi="Times New Roman"/>
          <w:spacing w:val="1"/>
          <w:sz w:val="26"/>
          <w:szCs w:val="26"/>
        </w:rPr>
        <w:t>мации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Построени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pacing w:val="1"/>
          <w:sz w:val="26"/>
          <w:szCs w:val="26"/>
        </w:rPr>
        <w:t>запросов</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браузеры</w:t>
      </w:r>
      <w:r w:rsidRPr="006344DA">
        <w:rPr>
          <w:rFonts w:ascii="Times New Roman" w:hAnsi="Times New Roman"/>
          <w:sz w:val="26"/>
          <w:szCs w:val="26"/>
        </w:rPr>
        <w:t>.</w:t>
      </w:r>
      <w:r w:rsidRPr="006344DA">
        <w:rPr>
          <w:rFonts w:ascii="Times New Roman" w:hAnsi="Times New Roman"/>
          <w:spacing w:val="7"/>
          <w:sz w:val="26"/>
          <w:szCs w:val="26"/>
        </w:rPr>
        <w:t xml:space="preserve"> </w:t>
      </w:r>
      <w:r w:rsidRPr="006344DA">
        <w:rPr>
          <w:rFonts w:ascii="Times New Roman" w:hAnsi="Times New Roman"/>
          <w:spacing w:val="1"/>
          <w:sz w:val="26"/>
          <w:szCs w:val="26"/>
        </w:rPr>
        <w:t>Компьютерны</w:t>
      </w:r>
      <w:r w:rsidRPr="006344DA">
        <w:rPr>
          <w:rFonts w:ascii="Times New Roman" w:hAnsi="Times New Roman"/>
          <w:sz w:val="26"/>
          <w:szCs w:val="26"/>
        </w:rPr>
        <w:t xml:space="preserve">е </w:t>
      </w:r>
      <w:r w:rsidRPr="006344DA">
        <w:rPr>
          <w:rFonts w:ascii="Times New Roman" w:hAnsi="Times New Roman"/>
          <w:spacing w:val="1"/>
          <w:sz w:val="26"/>
          <w:szCs w:val="26"/>
        </w:rPr>
        <w:t>энциклопеди</w:t>
      </w:r>
      <w:r w:rsidRPr="006344DA">
        <w:rPr>
          <w:rFonts w:ascii="Times New Roman" w:hAnsi="Times New Roman"/>
          <w:sz w:val="26"/>
          <w:szCs w:val="26"/>
        </w:rPr>
        <w:t>и и</w:t>
      </w:r>
      <w:r w:rsidRPr="006344DA">
        <w:rPr>
          <w:rFonts w:ascii="Times New Roman" w:hAnsi="Times New Roman"/>
          <w:spacing w:val="38"/>
          <w:sz w:val="26"/>
          <w:szCs w:val="26"/>
        </w:rPr>
        <w:t xml:space="preserve"> </w:t>
      </w:r>
      <w:r w:rsidRPr="006344DA">
        <w:rPr>
          <w:rFonts w:ascii="Times New Roman" w:hAnsi="Times New Roman"/>
          <w:spacing w:val="1"/>
          <w:sz w:val="26"/>
          <w:szCs w:val="26"/>
        </w:rPr>
        <w:t>словари</w:t>
      </w:r>
      <w:r w:rsidRPr="006344DA">
        <w:rPr>
          <w:rFonts w:ascii="Times New Roman" w:hAnsi="Times New Roman"/>
          <w:sz w:val="26"/>
          <w:szCs w:val="26"/>
        </w:rPr>
        <w:t>.</w:t>
      </w:r>
      <w:r w:rsidRPr="006344DA">
        <w:rPr>
          <w:rFonts w:ascii="Times New Roman" w:hAnsi="Times New Roman"/>
          <w:spacing w:val="30"/>
          <w:sz w:val="26"/>
          <w:szCs w:val="26"/>
        </w:rPr>
        <w:t xml:space="preserve"> </w:t>
      </w:r>
      <w:r w:rsidRPr="006344DA">
        <w:rPr>
          <w:rFonts w:ascii="Times New Roman" w:hAnsi="Times New Roman"/>
          <w:spacing w:val="1"/>
          <w:sz w:val="26"/>
          <w:szCs w:val="26"/>
        </w:rPr>
        <w:t>Компьютерны</w:t>
      </w:r>
      <w:r w:rsidRPr="006344DA">
        <w:rPr>
          <w:rFonts w:ascii="Times New Roman" w:hAnsi="Times New Roman"/>
          <w:sz w:val="26"/>
          <w:szCs w:val="26"/>
        </w:rPr>
        <w:t>е</w:t>
      </w:r>
      <w:r w:rsidRPr="006344DA">
        <w:rPr>
          <w:rFonts w:ascii="Times New Roman" w:hAnsi="Times New Roman"/>
          <w:spacing w:val="22"/>
          <w:sz w:val="26"/>
          <w:szCs w:val="26"/>
        </w:rPr>
        <w:t xml:space="preserve"> </w:t>
      </w:r>
      <w:r w:rsidRPr="006344DA">
        <w:rPr>
          <w:rFonts w:ascii="Times New Roman" w:hAnsi="Times New Roman"/>
          <w:spacing w:val="1"/>
          <w:sz w:val="26"/>
          <w:szCs w:val="26"/>
        </w:rPr>
        <w:t>карт</w:t>
      </w:r>
      <w:r w:rsidRPr="006344DA">
        <w:rPr>
          <w:rFonts w:ascii="Times New Roman" w:hAnsi="Times New Roman"/>
          <w:sz w:val="26"/>
          <w:szCs w:val="26"/>
        </w:rPr>
        <w:t>ы</w:t>
      </w:r>
      <w:r w:rsidRPr="006344DA">
        <w:rPr>
          <w:rFonts w:ascii="Times New Roman" w:hAnsi="Times New Roman"/>
          <w:spacing w:val="33"/>
          <w:sz w:val="26"/>
          <w:szCs w:val="26"/>
        </w:rPr>
        <w:t xml:space="preserve"> </w:t>
      </w:r>
      <w:r w:rsidRPr="006344DA">
        <w:rPr>
          <w:rFonts w:ascii="Times New Roman" w:hAnsi="Times New Roman"/>
          <w:sz w:val="26"/>
          <w:szCs w:val="26"/>
        </w:rPr>
        <w:t>и</w:t>
      </w:r>
      <w:r w:rsidRPr="006344DA">
        <w:rPr>
          <w:rFonts w:ascii="Times New Roman" w:hAnsi="Times New Roman"/>
          <w:spacing w:val="38"/>
          <w:sz w:val="26"/>
          <w:szCs w:val="26"/>
        </w:rPr>
        <w:t xml:space="preserve"> </w:t>
      </w:r>
      <w:r w:rsidRPr="006344DA">
        <w:rPr>
          <w:rFonts w:ascii="Times New Roman" w:hAnsi="Times New Roman"/>
          <w:spacing w:val="1"/>
          <w:sz w:val="26"/>
          <w:szCs w:val="26"/>
        </w:rPr>
        <w:t>други</w:t>
      </w:r>
      <w:r w:rsidRPr="006344DA">
        <w:rPr>
          <w:rFonts w:ascii="Times New Roman" w:hAnsi="Times New Roman"/>
          <w:sz w:val="26"/>
          <w:szCs w:val="26"/>
        </w:rPr>
        <w:t>е</w:t>
      </w:r>
      <w:r w:rsidRPr="006344DA">
        <w:rPr>
          <w:rFonts w:ascii="Times New Roman" w:hAnsi="Times New Roman"/>
          <w:spacing w:val="32"/>
          <w:sz w:val="26"/>
          <w:szCs w:val="26"/>
        </w:rPr>
        <w:t xml:space="preserve"> </w:t>
      </w:r>
      <w:r w:rsidRPr="006344DA">
        <w:rPr>
          <w:rFonts w:ascii="Times New Roman" w:hAnsi="Times New Roman"/>
          <w:spacing w:val="1"/>
          <w:sz w:val="26"/>
          <w:szCs w:val="26"/>
        </w:rPr>
        <w:t>справочны</w:t>
      </w:r>
      <w:r w:rsidRPr="006344DA">
        <w:rPr>
          <w:rFonts w:ascii="Times New Roman" w:hAnsi="Times New Roman"/>
          <w:sz w:val="26"/>
          <w:szCs w:val="26"/>
        </w:rPr>
        <w:t>е</w:t>
      </w:r>
      <w:r w:rsidRPr="006344DA">
        <w:rPr>
          <w:rFonts w:ascii="Times New Roman" w:hAnsi="Times New Roman"/>
          <w:spacing w:val="26"/>
          <w:sz w:val="26"/>
          <w:szCs w:val="26"/>
        </w:rPr>
        <w:t xml:space="preserve"> </w:t>
      </w:r>
      <w:r w:rsidRPr="006344DA">
        <w:rPr>
          <w:rFonts w:ascii="Times New Roman" w:hAnsi="Times New Roman"/>
          <w:spacing w:val="1"/>
          <w:sz w:val="26"/>
          <w:szCs w:val="26"/>
        </w:rPr>
        <w:t>системы</w:t>
      </w:r>
      <w:r w:rsidRPr="006344DA">
        <w:rPr>
          <w:rFonts w:ascii="Times New Roman" w:hAnsi="Times New Roman"/>
          <w:sz w:val="26"/>
          <w:szCs w:val="26"/>
        </w:rPr>
        <w:t>.</w:t>
      </w:r>
      <w:r w:rsidRPr="006344DA">
        <w:rPr>
          <w:rFonts w:ascii="Times New Roman" w:hAnsi="Times New Roman"/>
          <w:spacing w:val="29"/>
          <w:sz w:val="26"/>
          <w:szCs w:val="26"/>
        </w:rPr>
        <w:t xml:space="preserve"> </w:t>
      </w:r>
      <w:r w:rsidRPr="006344DA">
        <w:rPr>
          <w:rFonts w:ascii="Times New Roman" w:hAnsi="Times New Roman"/>
          <w:i/>
          <w:sz w:val="26"/>
          <w:szCs w:val="26"/>
        </w:rPr>
        <w:t>П</w:t>
      </w:r>
      <w:r w:rsidRPr="006344DA">
        <w:rPr>
          <w:rFonts w:ascii="Times New Roman" w:hAnsi="Times New Roman"/>
          <w:i/>
          <w:spacing w:val="2"/>
          <w:sz w:val="26"/>
          <w:szCs w:val="26"/>
        </w:rPr>
        <w:t>ои</w:t>
      </w:r>
      <w:r w:rsidRPr="006344DA">
        <w:rPr>
          <w:rFonts w:ascii="Times New Roman" w:hAnsi="Times New Roman"/>
          <w:i/>
          <w:spacing w:val="1"/>
          <w:sz w:val="26"/>
          <w:szCs w:val="26"/>
        </w:rPr>
        <w:t>с</w:t>
      </w:r>
      <w:r w:rsidRPr="006344DA">
        <w:rPr>
          <w:rFonts w:ascii="Times New Roman" w:hAnsi="Times New Roman"/>
          <w:i/>
          <w:spacing w:val="-1"/>
          <w:sz w:val="26"/>
          <w:szCs w:val="26"/>
        </w:rPr>
        <w:t>к</w:t>
      </w:r>
      <w:r w:rsidRPr="006344DA">
        <w:rPr>
          <w:rFonts w:ascii="Times New Roman" w:hAnsi="Times New Roman"/>
          <w:i/>
          <w:spacing w:val="2"/>
          <w:sz w:val="26"/>
          <w:szCs w:val="26"/>
        </w:rPr>
        <w:t>о</w:t>
      </w:r>
      <w:r w:rsidRPr="006344DA">
        <w:rPr>
          <w:rFonts w:ascii="Times New Roman" w:hAnsi="Times New Roman"/>
          <w:i/>
          <w:spacing w:val="-2"/>
          <w:sz w:val="26"/>
          <w:szCs w:val="26"/>
        </w:rPr>
        <w:t>в</w:t>
      </w:r>
      <w:r w:rsidRPr="006344DA">
        <w:rPr>
          <w:rFonts w:ascii="Times New Roman" w:hAnsi="Times New Roman"/>
          <w:i/>
          <w:spacing w:val="2"/>
          <w:sz w:val="26"/>
          <w:szCs w:val="26"/>
        </w:rPr>
        <w:t>ы</w:t>
      </w:r>
      <w:r w:rsidRPr="006344DA">
        <w:rPr>
          <w:rFonts w:ascii="Times New Roman" w:hAnsi="Times New Roman"/>
          <w:i/>
          <w:sz w:val="26"/>
          <w:szCs w:val="26"/>
        </w:rPr>
        <w:t xml:space="preserve">е </w:t>
      </w:r>
      <w:r w:rsidRPr="006344DA">
        <w:rPr>
          <w:rFonts w:ascii="Times New Roman" w:hAnsi="Times New Roman"/>
          <w:i/>
          <w:spacing w:val="-2"/>
          <w:sz w:val="26"/>
          <w:szCs w:val="26"/>
        </w:rPr>
        <w:t>м</w:t>
      </w:r>
      <w:r w:rsidRPr="006344DA">
        <w:rPr>
          <w:rFonts w:ascii="Times New Roman" w:hAnsi="Times New Roman"/>
          <w:i/>
          <w:spacing w:val="1"/>
          <w:sz w:val="26"/>
          <w:szCs w:val="26"/>
        </w:rPr>
        <w:t>аш</w:t>
      </w:r>
      <w:r w:rsidRPr="006344DA">
        <w:rPr>
          <w:rFonts w:ascii="Times New Roman" w:hAnsi="Times New Roman"/>
          <w:i/>
          <w:sz w:val="26"/>
          <w:szCs w:val="26"/>
        </w:rPr>
        <w:t>ин</w:t>
      </w:r>
      <w:r w:rsidRPr="006344DA">
        <w:rPr>
          <w:rFonts w:ascii="Times New Roman" w:hAnsi="Times New Roman"/>
          <w:i/>
          <w:spacing w:val="2"/>
          <w:sz w:val="26"/>
          <w:szCs w:val="26"/>
        </w:rPr>
        <w:t>ы</w:t>
      </w:r>
      <w:r w:rsidRPr="006344DA">
        <w:rPr>
          <w:rFonts w:ascii="Times New Roman" w:hAnsi="Times New Roman"/>
          <w:i/>
          <w:sz w:val="26"/>
          <w:szCs w:val="26"/>
        </w:rPr>
        <w:t>.</w:t>
      </w:r>
    </w:p>
    <w:p w:rsidR="00F262B5" w:rsidRPr="006344DA" w:rsidRDefault="00F262B5" w:rsidP="00F262B5">
      <w:pPr>
        <w:pStyle w:val="11"/>
        <w:tabs>
          <w:tab w:val="left" w:pos="900"/>
          <w:tab w:val="left" w:pos="1276"/>
          <w:tab w:val="left" w:pos="2560"/>
          <w:tab w:val="left" w:pos="5140"/>
          <w:tab w:val="left" w:pos="7260"/>
        </w:tabs>
        <w:spacing w:line="360" w:lineRule="auto"/>
        <w:ind w:left="0" w:firstLine="709"/>
        <w:jc w:val="both"/>
        <w:rPr>
          <w:rFonts w:ascii="Times New Roman" w:hAnsi="Times New Roman"/>
          <w:sz w:val="26"/>
          <w:szCs w:val="26"/>
        </w:rPr>
      </w:pPr>
      <w:r w:rsidRPr="006344DA">
        <w:rPr>
          <w:rFonts w:ascii="Times New Roman" w:hAnsi="Times New Roman"/>
          <w:b/>
          <w:bCs/>
          <w:spacing w:val="1"/>
          <w:sz w:val="26"/>
          <w:szCs w:val="26"/>
        </w:rPr>
        <w:t>Работ</w:t>
      </w:r>
      <w:r w:rsidRPr="006344DA">
        <w:rPr>
          <w:rFonts w:ascii="Times New Roman" w:hAnsi="Times New Roman"/>
          <w:b/>
          <w:bCs/>
          <w:sz w:val="26"/>
          <w:szCs w:val="26"/>
        </w:rPr>
        <w:t xml:space="preserve">а в </w:t>
      </w:r>
      <w:r w:rsidRPr="006344DA">
        <w:rPr>
          <w:rFonts w:ascii="Times New Roman" w:hAnsi="Times New Roman"/>
          <w:b/>
          <w:bCs/>
          <w:spacing w:val="1"/>
          <w:sz w:val="26"/>
          <w:szCs w:val="26"/>
        </w:rPr>
        <w:t>информационно</w:t>
      </w:r>
      <w:r w:rsidRPr="006344DA">
        <w:rPr>
          <w:rFonts w:ascii="Times New Roman" w:hAnsi="Times New Roman"/>
          <w:b/>
          <w:bCs/>
          <w:sz w:val="26"/>
          <w:szCs w:val="26"/>
        </w:rPr>
        <w:t xml:space="preserve">м </w:t>
      </w:r>
      <w:r w:rsidRPr="006344DA">
        <w:rPr>
          <w:rFonts w:ascii="Times New Roman" w:hAnsi="Times New Roman"/>
          <w:b/>
          <w:bCs/>
          <w:spacing w:val="1"/>
          <w:sz w:val="26"/>
          <w:szCs w:val="26"/>
        </w:rPr>
        <w:t>пространстве</w:t>
      </w:r>
      <w:r w:rsidRPr="006344DA">
        <w:rPr>
          <w:rFonts w:ascii="Times New Roman" w:hAnsi="Times New Roman"/>
          <w:b/>
          <w:bCs/>
          <w:sz w:val="26"/>
          <w:szCs w:val="26"/>
        </w:rPr>
        <w:t xml:space="preserve">. </w:t>
      </w:r>
      <w:r w:rsidRPr="006344DA">
        <w:rPr>
          <w:rFonts w:ascii="Times New Roman" w:hAnsi="Times New Roman"/>
          <w:b/>
          <w:bCs/>
          <w:spacing w:val="1"/>
          <w:sz w:val="26"/>
          <w:szCs w:val="26"/>
        </w:rPr>
        <w:t>Информационн</w:t>
      </w:r>
      <w:r w:rsidRPr="006344DA">
        <w:rPr>
          <w:rFonts w:ascii="Times New Roman" w:hAnsi="Times New Roman"/>
          <w:b/>
          <w:bCs/>
          <w:spacing w:val="2"/>
          <w:sz w:val="26"/>
          <w:szCs w:val="26"/>
        </w:rPr>
        <w:t>о</w:t>
      </w:r>
      <w:r w:rsidRPr="006344DA">
        <w:rPr>
          <w:rFonts w:ascii="Times New Roman" w:hAnsi="Times New Roman"/>
          <w:b/>
          <w:bCs/>
          <w:sz w:val="26"/>
          <w:szCs w:val="26"/>
        </w:rPr>
        <w:t>-</w:t>
      </w:r>
      <w:r w:rsidRPr="006344DA">
        <w:rPr>
          <w:rFonts w:ascii="Times New Roman" w:hAnsi="Times New Roman"/>
          <w:b/>
          <w:bCs/>
          <w:spacing w:val="1"/>
          <w:sz w:val="26"/>
          <w:szCs w:val="26"/>
        </w:rPr>
        <w:t>коммуникационны</w:t>
      </w:r>
      <w:r w:rsidRPr="006344DA">
        <w:rPr>
          <w:rFonts w:ascii="Times New Roman" w:hAnsi="Times New Roman"/>
          <w:b/>
          <w:bCs/>
          <w:sz w:val="26"/>
          <w:szCs w:val="26"/>
        </w:rPr>
        <w:t>е</w:t>
      </w:r>
      <w:r w:rsidRPr="006344DA">
        <w:rPr>
          <w:rFonts w:ascii="Times New Roman" w:hAnsi="Times New Roman"/>
          <w:b/>
          <w:bCs/>
          <w:spacing w:val="-25"/>
          <w:sz w:val="26"/>
          <w:szCs w:val="26"/>
        </w:rPr>
        <w:t xml:space="preserve"> </w:t>
      </w:r>
      <w:r w:rsidRPr="006344DA">
        <w:rPr>
          <w:rFonts w:ascii="Times New Roman" w:hAnsi="Times New Roman"/>
          <w:b/>
          <w:bCs/>
          <w:spacing w:val="1"/>
          <w:w w:val="99"/>
          <w:sz w:val="26"/>
          <w:szCs w:val="26"/>
        </w:rPr>
        <w:t>те</w:t>
      </w:r>
      <w:r w:rsidRPr="006344DA">
        <w:rPr>
          <w:rFonts w:ascii="Times New Roman" w:hAnsi="Times New Roman"/>
          <w:b/>
          <w:bCs/>
          <w:w w:val="99"/>
          <w:sz w:val="26"/>
          <w:szCs w:val="26"/>
        </w:rPr>
        <w:t>х</w:t>
      </w:r>
      <w:r w:rsidRPr="006344DA">
        <w:rPr>
          <w:rFonts w:ascii="Times New Roman" w:hAnsi="Times New Roman"/>
          <w:b/>
          <w:bCs/>
          <w:spacing w:val="1"/>
          <w:w w:val="99"/>
          <w:sz w:val="26"/>
          <w:szCs w:val="26"/>
        </w:rPr>
        <w:t>нологии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Компьютерны</w:t>
      </w:r>
      <w:r w:rsidRPr="006344DA">
        <w:rPr>
          <w:rFonts w:ascii="Times New Roman" w:hAnsi="Times New Roman"/>
          <w:sz w:val="26"/>
          <w:szCs w:val="26"/>
        </w:rPr>
        <w:t xml:space="preserve">е </w:t>
      </w:r>
      <w:r w:rsidRPr="006344DA">
        <w:rPr>
          <w:rFonts w:ascii="Times New Roman" w:hAnsi="Times New Roman"/>
          <w:spacing w:val="1"/>
          <w:sz w:val="26"/>
          <w:szCs w:val="26"/>
        </w:rPr>
        <w:t>сети</w:t>
      </w:r>
      <w:r w:rsidRPr="006344DA">
        <w:rPr>
          <w:rFonts w:ascii="Times New Roman" w:hAnsi="Times New Roman"/>
          <w:sz w:val="26"/>
          <w:szCs w:val="26"/>
        </w:rPr>
        <w:t xml:space="preserve">. </w:t>
      </w:r>
      <w:r w:rsidRPr="006344DA">
        <w:rPr>
          <w:rFonts w:ascii="Times New Roman" w:hAnsi="Times New Roman"/>
          <w:spacing w:val="1"/>
          <w:sz w:val="26"/>
          <w:szCs w:val="26"/>
        </w:rPr>
        <w:t>Интернет</w:t>
      </w:r>
      <w:r w:rsidRPr="006344DA">
        <w:rPr>
          <w:rFonts w:ascii="Times New Roman" w:hAnsi="Times New Roman"/>
          <w:sz w:val="26"/>
          <w:szCs w:val="26"/>
        </w:rPr>
        <w:t>. Ад</w:t>
      </w:r>
      <w:r w:rsidRPr="006344DA">
        <w:rPr>
          <w:rFonts w:ascii="Times New Roman" w:hAnsi="Times New Roman"/>
          <w:spacing w:val="2"/>
          <w:sz w:val="26"/>
          <w:szCs w:val="26"/>
        </w:rPr>
        <w:t>р</w:t>
      </w:r>
      <w:r w:rsidRPr="006344DA">
        <w:rPr>
          <w:rFonts w:ascii="Times New Roman" w:hAnsi="Times New Roman"/>
          <w:spacing w:val="1"/>
          <w:sz w:val="26"/>
          <w:szCs w:val="26"/>
        </w:rPr>
        <w:t>ес</w:t>
      </w:r>
      <w:r w:rsidRPr="006344DA">
        <w:rPr>
          <w:rFonts w:ascii="Times New Roman" w:hAnsi="Times New Roman"/>
          <w:spacing w:val="-1"/>
          <w:sz w:val="26"/>
          <w:szCs w:val="26"/>
        </w:rPr>
        <w:t>а</w:t>
      </w:r>
      <w:r w:rsidRPr="006344DA">
        <w:rPr>
          <w:rFonts w:ascii="Times New Roman" w:hAnsi="Times New Roman"/>
          <w:sz w:val="26"/>
          <w:szCs w:val="26"/>
        </w:rPr>
        <w:t>ц</w:t>
      </w:r>
      <w:r w:rsidRPr="006344DA">
        <w:rPr>
          <w:rFonts w:ascii="Times New Roman" w:hAnsi="Times New Roman"/>
          <w:spacing w:val="2"/>
          <w:sz w:val="26"/>
          <w:szCs w:val="26"/>
        </w:rPr>
        <w:t>и</w:t>
      </w:r>
      <w:r w:rsidRPr="006344DA">
        <w:rPr>
          <w:rFonts w:ascii="Times New Roman" w:hAnsi="Times New Roman"/>
          <w:sz w:val="26"/>
          <w:szCs w:val="26"/>
        </w:rPr>
        <w:t>я в сети И</w:t>
      </w:r>
      <w:r w:rsidRPr="006344DA">
        <w:rPr>
          <w:rFonts w:ascii="Times New Roman" w:hAnsi="Times New Roman"/>
          <w:spacing w:val="2"/>
          <w:sz w:val="26"/>
          <w:szCs w:val="26"/>
        </w:rPr>
        <w:t>н</w:t>
      </w:r>
      <w:r w:rsidRPr="006344DA">
        <w:rPr>
          <w:rFonts w:ascii="Times New Roman" w:hAnsi="Times New Roman"/>
          <w:spacing w:val="1"/>
          <w:sz w:val="26"/>
          <w:szCs w:val="26"/>
        </w:rPr>
        <w:t>т</w:t>
      </w:r>
      <w:r w:rsidRPr="006344DA">
        <w:rPr>
          <w:rFonts w:ascii="Times New Roman" w:hAnsi="Times New Roman"/>
          <w:spacing w:val="-2"/>
          <w:sz w:val="26"/>
          <w:szCs w:val="26"/>
        </w:rPr>
        <w:t>е</w:t>
      </w:r>
      <w:r w:rsidRPr="006344DA">
        <w:rPr>
          <w:rFonts w:ascii="Times New Roman" w:hAnsi="Times New Roman"/>
          <w:spacing w:val="2"/>
          <w:sz w:val="26"/>
          <w:szCs w:val="26"/>
        </w:rPr>
        <w:t>р</w:t>
      </w:r>
      <w:r w:rsidRPr="006344DA">
        <w:rPr>
          <w:rFonts w:ascii="Times New Roman" w:hAnsi="Times New Roman"/>
          <w:sz w:val="26"/>
          <w:szCs w:val="26"/>
        </w:rPr>
        <w:t>н</w:t>
      </w:r>
      <w:r w:rsidRPr="006344DA">
        <w:rPr>
          <w:rFonts w:ascii="Times New Roman" w:hAnsi="Times New Roman"/>
          <w:spacing w:val="1"/>
          <w:sz w:val="26"/>
          <w:szCs w:val="26"/>
        </w:rPr>
        <w:t>ет</w:t>
      </w:r>
      <w:r w:rsidRPr="006344DA">
        <w:rPr>
          <w:rFonts w:ascii="Times New Roman" w:hAnsi="Times New Roman"/>
          <w:sz w:val="26"/>
          <w:szCs w:val="26"/>
        </w:rPr>
        <w:t xml:space="preserve">. </w:t>
      </w:r>
      <w:r w:rsidRPr="006344DA">
        <w:rPr>
          <w:rFonts w:ascii="Times New Roman" w:hAnsi="Times New Roman"/>
          <w:spacing w:val="-1"/>
          <w:sz w:val="26"/>
          <w:szCs w:val="26"/>
        </w:rPr>
        <w:t>Д</w:t>
      </w:r>
      <w:r w:rsidRPr="006344DA">
        <w:rPr>
          <w:rFonts w:ascii="Times New Roman" w:hAnsi="Times New Roman"/>
          <w:sz w:val="26"/>
          <w:szCs w:val="26"/>
        </w:rPr>
        <w:t>о</w:t>
      </w:r>
      <w:r w:rsidRPr="006344DA">
        <w:rPr>
          <w:rFonts w:ascii="Times New Roman" w:hAnsi="Times New Roman"/>
          <w:spacing w:val="1"/>
          <w:sz w:val="26"/>
          <w:szCs w:val="26"/>
        </w:rPr>
        <w:t>ме</w:t>
      </w:r>
      <w:r w:rsidRPr="006344DA">
        <w:rPr>
          <w:rFonts w:ascii="Times New Roman" w:hAnsi="Times New Roman"/>
          <w:sz w:val="26"/>
          <w:szCs w:val="26"/>
        </w:rPr>
        <w:t>н</w:t>
      </w:r>
      <w:r w:rsidRPr="006344DA">
        <w:rPr>
          <w:rFonts w:ascii="Times New Roman" w:hAnsi="Times New Roman"/>
          <w:spacing w:val="2"/>
          <w:sz w:val="26"/>
          <w:szCs w:val="26"/>
        </w:rPr>
        <w:t>н</w:t>
      </w:r>
      <w:r w:rsidRPr="006344DA">
        <w:rPr>
          <w:rFonts w:ascii="Times New Roman" w:hAnsi="Times New Roman"/>
          <w:spacing w:val="1"/>
          <w:sz w:val="26"/>
          <w:szCs w:val="26"/>
        </w:rPr>
        <w:t xml:space="preserve">ая </w:t>
      </w:r>
      <w:r w:rsidRPr="006344DA">
        <w:rPr>
          <w:rFonts w:ascii="Times New Roman" w:hAnsi="Times New Roman"/>
          <w:spacing w:val="-1"/>
          <w:sz w:val="26"/>
          <w:szCs w:val="26"/>
        </w:rPr>
        <w:t>с</w:t>
      </w:r>
      <w:r w:rsidRPr="006344DA">
        <w:rPr>
          <w:rFonts w:ascii="Times New Roman" w:hAnsi="Times New Roman"/>
          <w:spacing w:val="2"/>
          <w:sz w:val="26"/>
          <w:szCs w:val="26"/>
        </w:rPr>
        <w:t>и</w:t>
      </w:r>
      <w:r w:rsidRPr="006344DA">
        <w:rPr>
          <w:rFonts w:ascii="Times New Roman" w:hAnsi="Times New Roman"/>
          <w:spacing w:val="1"/>
          <w:sz w:val="26"/>
          <w:szCs w:val="26"/>
        </w:rPr>
        <w:t>сте</w:t>
      </w:r>
      <w:r w:rsidRPr="006344DA">
        <w:rPr>
          <w:rFonts w:ascii="Times New Roman" w:hAnsi="Times New Roman"/>
          <w:spacing w:val="-2"/>
          <w:sz w:val="26"/>
          <w:szCs w:val="26"/>
        </w:rPr>
        <w:t>м</w:t>
      </w:r>
      <w:r w:rsidRPr="006344DA">
        <w:rPr>
          <w:rFonts w:ascii="Times New Roman" w:hAnsi="Times New Roman"/>
          <w:sz w:val="26"/>
          <w:szCs w:val="26"/>
        </w:rPr>
        <w:t>а</w:t>
      </w:r>
      <w:r w:rsidRPr="006344DA">
        <w:rPr>
          <w:rFonts w:ascii="Times New Roman" w:hAnsi="Times New Roman"/>
          <w:spacing w:val="2"/>
          <w:sz w:val="26"/>
          <w:szCs w:val="26"/>
        </w:rPr>
        <w:t xml:space="preserve"> и</w:t>
      </w:r>
      <w:r w:rsidRPr="006344DA">
        <w:rPr>
          <w:rFonts w:ascii="Times New Roman" w:hAnsi="Times New Roman"/>
          <w:spacing w:val="-2"/>
          <w:sz w:val="26"/>
          <w:szCs w:val="26"/>
        </w:rPr>
        <w:t>м</w:t>
      </w:r>
      <w:r w:rsidRPr="006344DA">
        <w:rPr>
          <w:rFonts w:ascii="Times New Roman" w:hAnsi="Times New Roman"/>
          <w:spacing w:val="1"/>
          <w:sz w:val="26"/>
          <w:szCs w:val="26"/>
        </w:rPr>
        <w:t>е</w:t>
      </w:r>
      <w:r w:rsidRPr="006344DA">
        <w:rPr>
          <w:rFonts w:ascii="Times New Roman" w:hAnsi="Times New Roman"/>
          <w:spacing w:val="2"/>
          <w:sz w:val="26"/>
          <w:szCs w:val="26"/>
        </w:rPr>
        <w:t>н</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Сайт</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Сетево</w:t>
      </w:r>
      <w:r w:rsidRPr="006344DA">
        <w:rPr>
          <w:rFonts w:ascii="Times New Roman" w:hAnsi="Times New Roman"/>
          <w:sz w:val="26"/>
          <w:szCs w:val="26"/>
        </w:rPr>
        <w:t>е</w:t>
      </w:r>
      <w:r w:rsidRPr="006344DA">
        <w:rPr>
          <w:rFonts w:ascii="Times New Roman" w:hAnsi="Times New Roman"/>
          <w:spacing w:val="1"/>
          <w:sz w:val="26"/>
          <w:szCs w:val="26"/>
        </w:rPr>
        <w:t xml:space="preserve"> хранени</w:t>
      </w:r>
      <w:r w:rsidRPr="006344DA">
        <w:rPr>
          <w:rFonts w:ascii="Times New Roman" w:hAnsi="Times New Roman"/>
          <w:sz w:val="26"/>
          <w:szCs w:val="26"/>
        </w:rPr>
        <w:t xml:space="preserve">е </w:t>
      </w:r>
      <w:r w:rsidRPr="006344DA">
        <w:rPr>
          <w:rFonts w:ascii="Times New Roman" w:hAnsi="Times New Roman"/>
          <w:spacing w:val="1"/>
          <w:sz w:val="26"/>
          <w:szCs w:val="26"/>
        </w:rPr>
        <w:t>данных</w:t>
      </w:r>
      <w:r w:rsidRPr="006344DA">
        <w:rPr>
          <w:rFonts w:ascii="Times New Roman" w:hAnsi="Times New Roman"/>
          <w:sz w:val="26"/>
          <w:szCs w:val="26"/>
        </w:rPr>
        <w:t xml:space="preserve">. </w:t>
      </w:r>
      <w:r w:rsidRPr="006344DA">
        <w:rPr>
          <w:rFonts w:ascii="Times New Roman" w:hAnsi="Times New Roman"/>
          <w:i/>
          <w:spacing w:val="1"/>
          <w:sz w:val="26"/>
          <w:szCs w:val="26"/>
        </w:rPr>
        <w:t>Больши</w:t>
      </w:r>
      <w:r w:rsidRPr="006344DA">
        <w:rPr>
          <w:rFonts w:ascii="Times New Roman" w:hAnsi="Times New Roman"/>
          <w:i/>
          <w:sz w:val="26"/>
          <w:szCs w:val="26"/>
        </w:rPr>
        <w:t>е</w:t>
      </w:r>
      <w:r w:rsidRPr="006344DA">
        <w:rPr>
          <w:rFonts w:ascii="Times New Roman" w:hAnsi="Times New Roman"/>
          <w:i/>
          <w:spacing w:val="1"/>
          <w:sz w:val="26"/>
          <w:szCs w:val="26"/>
        </w:rPr>
        <w:t xml:space="preserve"> данны</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в</w:t>
      </w:r>
      <w:r w:rsidRPr="006344DA">
        <w:rPr>
          <w:rFonts w:ascii="Times New Roman" w:hAnsi="Times New Roman"/>
          <w:i/>
          <w:spacing w:val="9"/>
          <w:sz w:val="26"/>
          <w:szCs w:val="26"/>
        </w:rPr>
        <w:t xml:space="preserve"> </w:t>
      </w:r>
      <w:r w:rsidRPr="006344DA">
        <w:rPr>
          <w:rFonts w:ascii="Times New Roman" w:hAnsi="Times New Roman"/>
          <w:i/>
          <w:spacing w:val="1"/>
          <w:sz w:val="26"/>
          <w:szCs w:val="26"/>
        </w:rPr>
        <w:t>природ</w:t>
      </w:r>
      <w:r w:rsidRPr="006344DA">
        <w:rPr>
          <w:rFonts w:ascii="Times New Roman" w:hAnsi="Times New Roman"/>
          <w:i/>
          <w:sz w:val="26"/>
          <w:szCs w:val="26"/>
        </w:rPr>
        <w:t>е</w:t>
      </w:r>
      <w:r w:rsidRPr="006344DA">
        <w:rPr>
          <w:rFonts w:ascii="Times New Roman" w:hAnsi="Times New Roman"/>
          <w:i/>
          <w:spacing w:val="1"/>
          <w:sz w:val="26"/>
          <w:szCs w:val="26"/>
        </w:rPr>
        <w:t xml:space="preserve"> </w:t>
      </w:r>
      <w:r w:rsidRPr="006344DA">
        <w:rPr>
          <w:rFonts w:ascii="Times New Roman" w:hAnsi="Times New Roman"/>
          <w:i/>
          <w:sz w:val="26"/>
          <w:szCs w:val="26"/>
        </w:rPr>
        <w:t xml:space="preserve">и </w:t>
      </w:r>
      <w:r w:rsidRPr="006344DA">
        <w:rPr>
          <w:rFonts w:ascii="Times New Roman" w:hAnsi="Times New Roman"/>
          <w:i/>
          <w:spacing w:val="1"/>
          <w:sz w:val="26"/>
          <w:szCs w:val="26"/>
        </w:rPr>
        <w:t>техник</w:t>
      </w:r>
      <w:r w:rsidRPr="006344DA">
        <w:rPr>
          <w:rFonts w:ascii="Times New Roman" w:hAnsi="Times New Roman"/>
          <w:i/>
          <w:sz w:val="26"/>
          <w:szCs w:val="26"/>
        </w:rPr>
        <w:t>е</w:t>
      </w:r>
      <w:r w:rsidRPr="006344DA">
        <w:rPr>
          <w:rFonts w:ascii="Times New Roman" w:hAnsi="Times New Roman"/>
          <w:i/>
          <w:spacing w:val="5"/>
          <w:sz w:val="26"/>
          <w:szCs w:val="26"/>
        </w:rPr>
        <w:t xml:space="preserve"> </w:t>
      </w:r>
      <w:r w:rsidRPr="006344DA">
        <w:rPr>
          <w:rFonts w:ascii="Times New Roman" w:hAnsi="Times New Roman"/>
          <w:i/>
          <w:spacing w:val="1"/>
          <w:sz w:val="26"/>
          <w:szCs w:val="26"/>
        </w:rPr>
        <w:t>(геномны</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данные</w:t>
      </w:r>
      <w:r w:rsidRPr="006344DA">
        <w:rPr>
          <w:rFonts w:ascii="Times New Roman" w:hAnsi="Times New Roman"/>
          <w:i/>
          <w:sz w:val="26"/>
          <w:szCs w:val="26"/>
        </w:rPr>
        <w:t>,</w:t>
      </w:r>
      <w:r w:rsidRPr="006344DA">
        <w:rPr>
          <w:rFonts w:ascii="Times New Roman" w:hAnsi="Times New Roman"/>
          <w:i/>
          <w:spacing w:val="5"/>
          <w:sz w:val="26"/>
          <w:szCs w:val="26"/>
        </w:rPr>
        <w:t xml:space="preserve"> </w:t>
      </w:r>
      <w:r w:rsidRPr="006344DA">
        <w:rPr>
          <w:rFonts w:ascii="Times New Roman" w:hAnsi="Times New Roman"/>
          <w:i/>
          <w:spacing w:val="1"/>
          <w:sz w:val="26"/>
          <w:szCs w:val="26"/>
        </w:rPr>
        <w:t>результат</w:t>
      </w:r>
      <w:r w:rsidRPr="006344DA">
        <w:rPr>
          <w:rFonts w:ascii="Times New Roman" w:hAnsi="Times New Roman"/>
          <w:i/>
          <w:sz w:val="26"/>
          <w:szCs w:val="26"/>
        </w:rPr>
        <w:t xml:space="preserve">ы </w:t>
      </w:r>
      <w:r w:rsidRPr="006344DA">
        <w:rPr>
          <w:rFonts w:ascii="Times New Roman" w:hAnsi="Times New Roman"/>
          <w:i/>
          <w:spacing w:val="1"/>
          <w:sz w:val="26"/>
          <w:szCs w:val="26"/>
        </w:rPr>
        <w:t>физически</w:t>
      </w:r>
      <w:r w:rsidRPr="006344DA">
        <w:rPr>
          <w:rFonts w:ascii="Times New Roman" w:hAnsi="Times New Roman"/>
          <w:i/>
          <w:sz w:val="26"/>
          <w:szCs w:val="26"/>
        </w:rPr>
        <w:t>х</w:t>
      </w:r>
      <w:r w:rsidRPr="006344DA">
        <w:rPr>
          <w:rFonts w:ascii="Times New Roman" w:hAnsi="Times New Roman"/>
          <w:i/>
          <w:spacing w:val="1"/>
          <w:sz w:val="26"/>
          <w:szCs w:val="26"/>
        </w:rPr>
        <w:t xml:space="preserve"> экспериментов</w:t>
      </w:r>
      <w:r w:rsidRPr="006344DA">
        <w:rPr>
          <w:rFonts w:ascii="Times New Roman" w:hAnsi="Times New Roman"/>
          <w:i/>
          <w:sz w:val="26"/>
          <w:szCs w:val="26"/>
        </w:rPr>
        <w:t xml:space="preserve">, </w:t>
      </w:r>
      <w:r w:rsidRPr="006344DA">
        <w:rPr>
          <w:rFonts w:ascii="Times New Roman" w:hAnsi="Times New Roman"/>
          <w:i/>
          <w:spacing w:val="1"/>
          <w:sz w:val="26"/>
          <w:szCs w:val="26"/>
        </w:rPr>
        <w:t>Интернет-данные</w:t>
      </w:r>
      <w:r w:rsidRPr="006344DA">
        <w:rPr>
          <w:rFonts w:ascii="Times New Roman" w:hAnsi="Times New Roman"/>
          <w:i/>
          <w:sz w:val="26"/>
          <w:szCs w:val="26"/>
        </w:rPr>
        <w:t>,</w:t>
      </w:r>
      <w:r w:rsidRPr="006344DA">
        <w:rPr>
          <w:rFonts w:ascii="Times New Roman" w:hAnsi="Times New Roman"/>
          <w:i/>
          <w:spacing w:val="19"/>
          <w:sz w:val="26"/>
          <w:szCs w:val="26"/>
        </w:rPr>
        <w:t xml:space="preserve"> </w:t>
      </w:r>
      <w:r w:rsidRPr="006344DA">
        <w:rPr>
          <w:rFonts w:ascii="Times New Roman" w:hAnsi="Times New Roman"/>
          <w:i/>
          <w:sz w:val="26"/>
          <w:szCs w:val="26"/>
        </w:rPr>
        <w:t>в</w:t>
      </w:r>
      <w:r w:rsidRPr="006344DA">
        <w:rPr>
          <w:rFonts w:ascii="Times New Roman" w:hAnsi="Times New Roman"/>
          <w:i/>
          <w:spacing w:val="41"/>
          <w:sz w:val="26"/>
          <w:szCs w:val="26"/>
        </w:rPr>
        <w:t xml:space="preserve"> </w:t>
      </w:r>
      <w:r w:rsidRPr="006344DA">
        <w:rPr>
          <w:rFonts w:ascii="Times New Roman" w:hAnsi="Times New Roman"/>
          <w:i/>
          <w:spacing w:val="1"/>
          <w:sz w:val="26"/>
          <w:szCs w:val="26"/>
        </w:rPr>
        <w:t>частности</w:t>
      </w:r>
      <w:r w:rsidRPr="006344DA">
        <w:rPr>
          <w:rFonts w:ascii="Times New Roman" w:hAnsi="Times New Roman"/>
          <w:i/>
          <w:sz w:val="26"/>
          <w:szCs w:val="26"/>
        </w:rPr>
        <w:t>,</w:t>
      </w:r>
      <w:r w:rsidRPr="006344DA">
        <w:rPr>
          <w:rFonts w:ascii="Times New Roman" w:hAnsi="Times New Roman"/>
          <w:i/>
          <w:spacing w:val="28"/>
          <w:sz w:val="26"/>
          <w:szCs w:val="26"/>
        </w:rPr>
        <w:t xml:space="preserve"> </w:t>
      </w:r>
      <w:r w:rsidRPr="006344DA">
        <w:rPr>
          <w:rFonts w:ascii="Times New Roman" w:hAnsi="Times New Roman"/>
          <w:i/>
          <w:spacing w:val="1"/>
          <w:sz w:val="26"/>
          <w:szCs w:val="26"/>
        </w:rPr>
        <w:t>данны</w:t>
      </w:r>
      <w:r w:rsidRPr="006344DA">
        <w:rPr>
          <w:rFonts w:ascii="Times New Roman" w:hAnsi="Times New Roman"/>
          <w:i/>
          <w:sz w:val="26"/>
          <w:szCs w:val="26"/>
        </w:rPr>
        <w:t>е</w:t>
      </w:r>
      <w:r w:rsidRPr="006344DA">
        <w:rPr>
          <w:rFonts w:ascii="Times New Roman" w:hAnsi="Times New Roman"/>
          <w:i/>
          <w:spacing w:val="33"/>
          <w:sz w:val="26"/>
          <w:szCs w:val="26"/>
        </w:rPr>
        <w:t xml:space="preserve"> </w:t>
      </w:r>
      <w:r w:rsidRPr="006344DA">
        <w:rPr>
          <w:rFonts w:ascii="Times New Roman" w:hAnsi="Times New Roman"/>
          <w:i/>
          <w:spacing w:val="1"/>
          <w:sz w:val="26"/>
          <w:szCs w:val="26"/>
        </w:rPr>
        <w:t>социальны</w:t>
      </w:r>
      <w:r w:rsidRPr="006344DA">
        <w:rPr>
          <w:rFonts w:ascii="Times New Roman" w:hAnsi="Times New Roman"/>
          <w:i/>
          <w:sz w:val="26"/>
          <w:szCs w:val="26"/>
        </w:rPr>
        <w:t>х</w:t>
      </w:r>
      <w:r w:rsidRPr="006344DA">
        <w:rPr>
          <w:rFonts w:ascii="Times New Roman" w:hAnsi="Times New Roman"/>
          <w:i/>
          <w:spacing w:val="28"/>
          <w:sz w:val="26"/>
          <w:szCs w:val="26"/>
        </w:rPr>
        <w:t xml:space="preserve"> </w:t>
      </w:r>
      <w:r w:rsidRPr="006344DA">
        <w:rPr>
          <w:rFonts w:ascii="Times New Roman" w:hAnsi="Times New Roman"/>
          <w:i/>
          <w:spacing w:val="1"/>
          <w:sz w:val="26"/>
          <w:szCs w:val="26"/>
        </w:rPr>
        <w:t>сетей</w:t>
      </w:r>
      <w:r w:rsidRPr="006344DA">
        <w:rPr>
          <w:rFonts w:ascii="Times New Roman" w:hAnsi="Times New Roman"/>
          <w:i/>
          <w:sz w:val="26"/>
          <w:szCs w:val="26"/>
        </w:rPr>
        <w:t>).</w:t>
      </w:r>
      <w:r w:rsidRPr="006344DA">
        <w:rPr>
          <w:rFonts w:ascii="Times New Roman" w:hAnsi="Times New Roman"/>
          <w:i/>
          <w:spacing w:val="33"/>
          <w:sz w:val="26"/>
          <w:szCs w:val="26"/>
        </w:rPr>
        <w:t xml:space="preserve"> </w:t>
      </w:r>
      <w:r w:rsidRPr="006344DA">
        <w:rPr>
          <w:rFonts w:ascii="Times New Roman" w:hAnsi="Times New Roman"/>
          <w:i/>
          <w:spacing w:val="1"/>
          <w:sz w:val="26"/>
          <w:szCs w:val="26"/>
        </w:rPr>
        <w:t>Технологи</w:t>
      </w:r>
      <w:r w:rsidRPr="006344DA">
        <w:rPr>
          <w:rFonts w:ascii="Times New Roman" w:hAnsi="Times New Roman"/>
          <w:i/>
          <w:sz w:val="26"/>
          <w:szCs w:val="26"/>
        </w:rPr>
        <w:t>и</w:t>
      </w:r>
      <w:r w:rsidRPr="006344DA">
        <w:rPr>
          <w:rFonts w:ascii="Times New Roman" w:hAnsi="Times New Roman"/>
          <w:i/>
          <w:spacing w:val="29"/>
          <w:sz w:val="26"/>
          <w:szCs w:val="26"/>
        </w:rPr>
        <w:t xml:space="preserve"> </w:t>
      </w:r>
      <w:r w:rsidRPr="006344DA">
        <w:rPr>
          <w:rFonts w:ascii="Times New Roman" w:hAnsi="Times New Roman"/>
          <w:i/>
          <w:spacing w:val="1"/>
          <w:sz w:val="26"/>
          <w:szCs w:val="26"/>
        </w:rPr>
        <w:t>их обработк</w:t>
      </w:r>
      <w:r w:rsidRPr="006344DA">
        <w:rPr>
          <w:rFonts w:ascii="Times New Roman" w:hAnsi="Times New Roman"/>
          <w:i/>
          <w:sz w:val="26"/>
          <w:szCs w:val="26"/>
        </w:rPr>
        <w:t>и</w:t>
      </w:r>
      <w:r w:rsidRPr="006344DA">
        <w:rPr>
          <w:rFonts w:ascii="Times New Roman" w:hAnsi="Times New Roman"/>
          <w:i/>
          <w:spacing w:val="-12"/>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хранения</w:t>
      </w:r>
      <w:r w:rsidRPr="006344DA">
        <w:rPr>
          <w:rFonts w:ascii="Times New Roman" w:hAnsi="Times New Roman"/>
          <w:i/>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Вид</w:t>
      </w:r>
      <w:r w:rsidRPr="006344DA">
        <w:rPr>
          <w:rFonts w:ascii="Times New Roman" w:hAnsi="Times New Roman"/>
          <w:sz w:val="26"/>
          <w:szCs w:val="26"/>
        </w:rPr>
        <w:t>ы</w:t>
      </w:r>
      <w:r w:rsidRPr="006344DA">
        <w:rPr>
          <w:rFonts w:ascii="Times New Roman" w:hAnsi="Times New Roman"/>
          <w:spacing w:val="16"/>
          <w:sz w:val="26"/>
          <w:szCs w:val="26"/>
        </w:rPr>
        <w:t xml:space="preserve"> </w:t>
      </w:r>
      <w:r w:rsidRPr="006344DA">
        <w:rPr>
          <w:rFonts w:ascii="Times New Roman" w:hAnsi="Times New Roman"/>
          <w:spacing w:val="1"/>
          <w:sz w:val="26"/>
          <w:szCs w:val="26"/>
        </w:rPr>
        <w:t>деятельност</w:t>
      </w:r>
      <w:r w:rsidRPr="006344DA">
        <w:rPr>
          <w:rFonts w:ascii="Times New Roman" w:hAnsi="Times New Roman"/>
          <w:sz w:val="26"/>
          <w:szCs w:val="26"/>
        </w:rPr>
        <w:t>и</w:t>
      </w:r>
      <w:r w:rsidRPr="006344DA">
        <w:rPr>
          <w:rFonts w:ascii="Times New Roman" w:hAnsi="Times New Roman"/>
          <w:spacing w:val="5"/>
          <w:sz w:val="26"/>
          <w:szCs w:val="26"/>
        </w:rPr>
        <w:t xml:space="preserve"> </w:t>
      </w:r>
      <w:r w:rsidRPr="006344DA">
        <w:rPr>
          <w:rFonts w:ascii="Times New Roman" w:hAnsi="Times New Roman"/>
          <w:sz w:val="26"/>
          <w:szCs w:val="26"/>
        </w:rPr>
        <w:t>в</w:t>
      </w:r>
      <w:r w:rsidRPr="006344DA">
        <w:rPr>
          <w:rFonts w:ascii="Times New Roman" w:hAnsi="Times New Roman"/>
          <w:spacing w:val="20"/>
          <w:sz w:val="26"/>
          <w:szCs w:val="26"/>
        </w:rPr>
        <w:t xml:space="preserve"> сети </w:t>
      </w:r>
      <w:r w:rsidRPr="006344DA">
        <w:rPr>
          <w:rFonts w:ascii="Times New Roman" w:hAnsi="Times New Roman"/>
          <w:sz w:val="26"/>
          <w:szCs w:val="26"/>
        </w:rPr>
        <w:t>Интернет.</w:t>
      </w:r>
      <w:r w:rsidRPr="006344DA">
        <w:rPr>
          <w:rFonts w:ascii="Times New Roman" w:hAnsi="Times New Roman"/>
          <w:spacing w:val="8"/>
          <w:sz w:val="26"/>
          <w:szCs w:val="26"/>
        </w:rPr>
        <w:t xml:space="preserve"> </w:t>
      </w:r>
      <w:r w:rsidRPr="006344DA">
        <w:rPr>
          <w:rFonts w:ascii="Times New Roman" w:hAnsi="Times New Roman"/>
          <w:spacing w:val="1"/>
          <w:sz w:val="26"/>
          <w:szCs w:val="26"/>
        </w:rPr>
        <w:t>Интернет-сервисы</w:t>
      </w:r>
      <w:r w:rsidRPr="006344DA">
        <w:rPr>
          <w:rFonts w:ascii="Times New Roman" w:hAnsi="Times New Roman"/>
          <w:sz w:val="26"/>
          <w:szCs w:val="26"/>
        </w:rPr>
        <w:t xml:space="preserve">: </w:t>
      </w:r>
      <w:r w:rsidRPr="006344DA">
        <w:rPr>
          <w:rFonts w:ascii="Times New Roman" w:hAnsi="Times New Roman"/>
          <w:spacing w:val="1"/>
          <w:sz w:val="26"/>
          <w:szCs w:val="26"/>
        </w:rPr>
        <w:t>почтова</w:t>
      </w:r>
      <w:r w:rsidRPr="006344DA">
        <w:rPr>
          <w:rFonts w:ascii="Times New Roman" w:hAnsi="Times New Roman"/>
          <w:sz w:val="26"/>
          <w:szCs w:val="26"/>
        </w:rPr>
        <w:t>я</w:t>
      </w:r>
      <w:r w:rsidRPr="006344DA">
        <w:rPr>
          <w:rFonts w:ascii="Times New Roman" w:hAnsi="Times New Roman"/>
          <w:spacing w:val="12"/>
          <w:sz w:val="26"/>
          <w:szCs w:val="26"/>
        </w:rPr>
        <w:t xml:space="preserve"> </w:t>
      </w:r>
      <w:r w:rsidRPr="006344DA">
        <w:rPr>
          <w:rFonts w:ascii="Times New Roman" w:hAnsi="Times New Roman"/>
          <w:spacing w:val="1"/>
          <w:sz w:val="26"/>
          <w:szCs w:val="26"/>
        </w:rPr>
        <w:t>служба</w:t>
      </w:r>
      <w:r w:rsidRPr="006344DA">
        <w:rPr>
          <w:rFonts w:ascii="Times New Roman" w:hAnsi="Times New Roman"/>
          <w:sz w:val="26"/>
          <w:szCs w:val="26"/>
        </w:rPr>
        <w:t xml:space="preserve">; </w:t>
      </w:r>
      <w:r w:rsidRPr="006344DA">
        <w:rPr>
          <w:rFonts w:ascii="Times New Roman" w:hAnsi="Times New Roman"/>
          <w:spacing w:val="1"/>
          <w:sz w:val="26"/>
          <w:szCs w:val="26"/>
        </w:rPr>
        <w:t>справочны</w:t>
      </w:r>
      <w:r w:rsidRPr="006344DA">
        <w:rPr>
          <w:rFonts w:ascii="Times New Roman" w:hAnsi="Times New Roman"/>
          <w:sz w:val="26"/>
          <w:szCs w:val="26"/>
        </w:rPr>
        <w:t xml:space="preserve">е </w:t>
      </w:r>
      <w:r w:rsidRPr="006344DA">
        <w:rPr>
          <w:rFonts w:ascii="Times New Roman" w:hAnsi="Times New Roman"/>
          <w:spacing w:val="1"/>
          <w:sz w:val="26"/>
          <w:szCs w:val="26"/>
        </w:rPr>
        <w:t>служб</w:t>
      </w:r>
      <w:r w:rsidRPr="006344DA">
        <w:rPr>
          <w:rFonts w:ascii="Times New Roman" w:hAnsi="Times New Roman"/>
          <w:sz w:val="26"/>
          <w:szCs w:val="26"/>
        </w:rPr>
        <w:t>ы</w:t>
      </w:r>
      <w:r w:rsidRPr="006344DA">
        <w:rPr>
          <w:rFonts w:ascii="Times New Roman" w:hAnsi="Times New Roman"/>
          <w:spacing w:val="5"/>
          <w:sz w:val="26"/>
          <w:szCs w:val="26"/>
        </w:rPr>
        <w:t xml:space="preserve"> </w:t>
      </w:r>
      <w:r w:rsidRPr="006344DA">
        <w:rPr>
          <w:rFonts w:ascii="Times New Roman" w:hAnsi="Times New Roman"/>
          <w:sz w:val="26"/>
          <w:szCs w:val="26"/>
        </w:rPr>
        <w:t>(</w:t>
      </w:r>
      <w:r w:rsidRPr="006344DA">
        <w:rPr>
          <w:rFonts w:ascii="Times New Roman" w:hAnsi="Times New Roman"/>
          <w:spacing w:val="1"/>
          <w:sz w:val="26"/>
          <w:szCs w:val="26"/>
        </w:rPr>
        <w:t>карты</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1"/>
          <w:sz w:val="26"/>
          <w:szCs w:val="26"/>
        </w:rPr>
        <w:t>распи</w:t>
      </w:r>
      <w:r w:rsidRPr="006344DA">
        <w:rPr>
          <w:rFonts w:ascii="Times New Roman" w:hAnsi="Times New Roman"/>
          <w:sz w:val="26"/>
          <w:szCs w:val="26"/>
        </w:rPr>
        <w:t>с</w:t>
      </w:r>
      <w:r w:rsidRPr="006344DA">
        <w:rPr>
          <w:rFonts w:ascii="Times New Roman" w:hAnsi="Times New Roman"/>
          <w:spacing w:val="1"/>
          <w:sz w:val="26"/>
          <w:szCs w:val="26"/>
        </w:rPr>
        <w:t>ани</w:t>
      </w:r>
      <w:r w:rsidRPr="006344DA">
        <w:rPr>
          <w:rFonts w:ascii="Times New Roman" w:hAnsi="Times New Roman"/>
          <w:sz w:val="26"/>
          <w:szCs w:val="26"/>
        </w:rPr>
        <w:t>я и</w:t>
      </w:r>
      <w:r w:rsidRPr="006344DA">
        <w:rPr>
          <w:rFonts w:ascii="Times New Roman" w:hAnsi="Times New Roman"/>
          <w:spacing w:val="13"/>
          <w:sz w:val="26"/>
          <w:szCs w:val="26"/>
        </w:rPr>
        <w:t xml:space="preserve"> </w:t>
      </w:r>
      <w:r w:rsidRPr="006344DA">
        <w:rPr>
          <w:rFonts w:ascii="Times New Roman" w:hAnsi="Times New Roman"/>
          <w:spacing w:val="1"/>
          <w:sz w:val="26"/>
          <w:szCs w:val="26"/>
        </w:rPr>
        <w:t>т. п.)</w:t>
      </w:r>
      <w:r w:rsidRPr="006344DA">
        <w:rPr>
          <w:rFonts w:ascii="Times New Roman" w:hAnsi="Times New Roman"/>
          <w:sz w:val="26"/>
          <w:szCs w:val="26"/>
        </w:rPr>
        <w:t>,</w:t>
      </w:r>
      <w:r w:rsidRPr="006344DA">
        <w:rPr>
          <w:rFonts w:ascii="Times New Roman" w:hAnsi="Times New Roman"/>
          <w:spacing w:val="8"/>
          <w:sz w:val="26"/>
          <w:szCs w:val="26"/>
        </w:rPr>
        <w:t xml:space="preserve"> </w:t>
      </w:r>
      <w:r w:rsidRPr="006344DA">
        <w:rPr>
          <w:rFonts w:ascii="Times New Roman" w:hAnsi="Times New Roman"/>
          <w:spacing w:val="1"/>
          <w:sz w:val="26"/>
          <w:szCs w:val="26"/>
        </w:rPr>
        <w:t>пои</w:t>
      </w:r>
      <w:r w:rsidRPr="006344DA">
        <w:rPr>
          <w:rFonts w:ascii="Times New Roman" w:hAnsi="Times New Roman"/>
          <w:sz w:val="26"/>
          <w:szCs w:val="26"/>
        </w:rPr>
        <w:t>с</w:t>
      </w:r>
      <w:r w:rsidRPr="006344DA">
        <w:rPr>
          <w:rFonts w:ascii="Times New Roman" w:hAnsi="Times New Roman"/>
          <w:spacing w:val="1"/>
          <w:sz w:val="26"/>
          <w:szCs w:val="26"/>
        </w:rPr>
        <w:t>ковы</w:t>
      </w:r>
      <w:r w:rsidRPr="006344DA">
        <w:rPr>
          <w:rFonts w:ascii="Times New Roman" w:hAnsi="Times New Roman"/>
          <w:sz w:val="26"/>
          <w:szCs w:val="26"/>
        </w:rPr>
        <w:t>е</w:t>
      </w:r>
      <w:r w:rsidRPr="006344DA">
        <w:rPr>
          <w:rFonts w:ascii="Times New Roman" w:hAnsi="Times New Roman"/>
          <w:spacing w:val="1"/>
          <w:sz w:val="26"/>
          <w:szCs w:val="26"/>
        </w:rPr>
        <w:t xml:space="preserve"> службы</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pacing w:val="1"/>
          <w:sz w:val="26"/>
          <w:szCs w:val="26"/>
        </w:rPr>
        <w:t>службы о</w:t>
      </w:r>
      <w:r w:rsidRPr="006344DA">
        <w:rPr>
          <w:rFonts w:ascii="Times New Roman" w:hAnsi="Times New Roman"/>
          <w:spacing w:val="1"/>
          <w:sz w:val="26"/>
          <w:szCs w:val="26"/>
        </w:rPr>
        <w:t>б</w:t>
      </w:r>
      <w:r w:rsidRPr="006344DA">
        <w:rPr>
          <w:rFonts w:ascii="Times New Roman" w:hAnsi="Times New Roman"/>
          <w:spacing w:val="1"/>
          <w:sz w:val="26"/>
          <w:szCs w:val="26"/>
        </w:rPr>
        <w:t>новлени</w:t>
      </w:r>
      <w:r w:rsidRPr="006344DA">
        <w:rPr>
          <w:rFonts w:ascii="Times New Roman" w:hAnsi="Times New Roman"/>
          <w:sz w:val="26"/>
          <w:szCs w:val="26"/>
        </w:rPr>
        <w:t>я</w:t>
      </w:r>
      <w:r w:rsidRPr="006344DA">
        <w:rPr>
          <w:rFonts w:ascii="Times New Roman" w:hAnsi="Times New Roman"/>
          <w:spacing w:val="-14"/>
          <w:sz w:val="26"/>
          <w:szCs w:val="26"/>
        </w:rPr>
        <w:t xml:space="preserve"> </w:t>
      </w:r>
      <w:r w:rsidRPr="006344DA">
        <w:rPr>
          <w:rFonts w:ascii="Times New Roman" w:hAnsi="Times New Roman"/>
          <w:spacing w:val="1"/>
          <w:sz w:val="26"/>
          <w:szCs w:val="26"/>
        </w:rPr>
        <w:t>прогр</w:t>
      </w:r>
      <w:r w:rsidRPr="006344DA">
        <w:rPr>
          <w:rFonts w:ascii="Times New Roman" w:hAnsi="Times New Roman"/>
          <w:sz w:val="26"/>
          <w:szCs w:val="26"/>
        </w:rPr>
        <w:t>а</w:t>
      </w:r>
      <w:r w:rsidRPr="006344DA">
        <w:rPr>
          <w:rFonts w:ascii="Times New Roman" w:hAnsi="Times New Roman"/>
          <w:spacing w:val="1"/>
          <w:sz w:val="26"/>
          <w:szCs w:val="26"/>
        </w:rPr>
        <w:t>ммног</w:t>
      </w:r>
      <w:r w:rsidRPr="006344DA">
        <w:rPr>
          <w:rFonts w:ascii="Times New Roman" w:hAnsi="Times New Roman"/>
          <w:sz w:val="26"/>
          <w:szCs w:val="26"/>
        </w:rPr>
        <w:t>о</w:t>
      </w:r>
      <w:r w:rsidRPr="006344DA">
        <w:rPr>
          <w:rFonts w:ascii="Times New Roman" w:hAnsi="Times New Roman"/>
          <w:spacing w:val="-17"/>
          <w:sz w:val="26"/>
          <w:szCs w:val="26"/>
        </w:rPr>
        <w:t xml:space="preserve"> </w:t>
      </w:r>
      <w:r w:rsidRPr="006344DA">
        <w:rPr>
          <w:rFonts w:ascii="Times New Roman" w:hAnsi="Times New Roman"/>
          <w:spacing w:val="1"/>
          <w:sz w:val="26"/>
          <w:szCs w:val="26"/>
        </w:rPr>
        <w:t>обеспечени</w:t>
      </w:r>
      <w:r w:rsidRPr="006344DA">
        <w:rPr>
          <w:rFonts w:ascii="Times New Roman" w:hAnsi="Times New Roman"/>
          <w:sz w:val="26"/>
          <w:szCs w:val="26"/>
        </w:rPr>
        <w:t>я</w:t>
      </w:r>
      <w:r w:rsidRPr="006344DA">
        <w:rPr>
          <w:rFonts w:ascii="Times New Roman" w:hAnsi="Times New Roman"/>
          <w:spacing w:val="-15"/>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др</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Компьютерные</w:t>
      </w:r>
      <w:r w:rsidRPr="006344DA">
        <w:rPr>
          <w:rFonts w:ascii="Times New Roman" w:hAnsi="Times New Roman"/>
          <w:spacing w:val="-19"/>
          <w:sz w:val="26"/>
          <w:szCs w:val="26"/>
        </w:rPr>
        <w:t xml:space="preserve"> </w:t>
      </w:r>
      <w:r w:rsidRPr="006344DA">
        <w:rPr>
          <w:rFonts w:ascii="Times New Roman" w:hAnsi="Times New Roman"/>
          <w:sz w:val="26"/>
          <w:szCs w:val="26"/>
        </w:rPr>
        <w:t>вирусы</w:t>
      </w:r>
      <w:r w:rsidRPr="006344DA">
        <w:rPr>
          <w:rFonts w:ascii="Times New Roman" w:hAnsi="Times New Roman"/>
          <w:spacing w:val="-10"/>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другие</w:t>
      </w:r>
      <w:r w:rsidRPr="006344DA">
        <w:rPr>
          <w:rFonts w:ascii="Times New Roman" w:hAnsi="Times New Roman"/>
          <w:spacing w:val="-9"/>
          <w:sz w:val="26"/>
          <w:szCs w:val="26"/>
        </w:rPr>
        <w:t xml:space="preserve"> </w:t>
      </w:r>
      <w:r w:rsidRPr="006344DA">
        <w:rPr>
          <w:rFonts w:ascii="Times New Roman" w:hAnsi="Times New Roman"/>
          <w:sz w:val="26"/>
          <w:szCs w:val="26"/>
        </w:rPr>
        <w:t>вредоносные</w:t>
      </w:r>
      <w:r w:rsidRPr="006344DA">
        <w:rPr>
          <w:rFonts w:ascii="Times New Roman" w:hAnsi="Times New Roman"/>
          <w:spacing w:val="-17"/>
          <w:sz w:val="26"/>
          <w:szCs w:val="26"/>
        </w:rPr>
        <w:t xml:space="preserve"> </w:t>
      </w:r>
      <w:r w:rsidRPr="006344DA">
        <w:rPr>
          <w:rFonts w:ascii="Times New Roman" w:hAnsi="Times New Roman"/>
          <w:sz w:val="26"/>
          <w:szCs w:val="26"/>
        </w:rPr>
        <w:t>программы;</w:t>
      </w:r>
      <w:r w:rsidRPr="006344DA">
        <w:rPr>
          <w:rFonts w:ascii="Times New Roman" w:hAnsi="Times New Roman"/>
          <w:spacing w:val="-15"/>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ащита</w:t>
      </w:r>
      <w:r w:rsidRPr="006344DA">
        <w:rPr>
          <w:rFonts w:ascii="Times New Roman" w:hAnsi="Times New Roman"/>
          <w:spacing w:val="-9"/>
          <w:sz w:val="26"/>
          <w:szCs w:val="26"/>
        </w:rPr>
        <w:t xml:space="preserve"> </w:t>
      </w:r>
      <w:r w:rsidRPr="006344DA">
        <w:rPr>
          <w:rFonts w:ascii="Times New Roman" w:hAnsi="Times New Roman"/>
          <w:sz w:val="26"/>
          <w:szCs w:val="26"/>
        </w:rPr>
        <w:t>от</w:t>
      </w:r>
      <w:r w:rsidRPr="006344DA">
        <w:rPr>
          <w:rFonts w:ascii="Times New Roman" w:hAnsi="Times New Roman"/>
          <w:spacing w:val="-4"/>
          <w:sz w:val="26"/>
          <w:szCs w:val="26"/>
        </w:rPr>
        <w:t xml:space="preserve"> </w:t>
      </w:r>
      <w:r w:rsidRPr="006344DA">
        <w:rPr>
          <w:rFonts w:ascii="Times New Roman" w:hAnsi="Times New Roman"/>
          <w:sz w:val="26"/>
          <w:szCs w:val="26"/>
        </w:rPr>
        <w:t>них.</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Приемы,</w:t>
      </w:r>
      <w:r w:rsidRPr="006344DA">
        <w:rPr>
          <w:rFonts w:ascii="Times New Roman" w:hAnsi="Times New Roman"/>
          <w:spacing w:val="5"/>
          <w:sz w:val="26"/>
          <w:szCs w:val="26"/>
        </w:rPr>
        <w:t xml:space="preserve"> </w:t>
      </w:r>
      <w:r w:rsidRPr="006344DA">
        <w:rPr>
          <w:rFonts w:ascii="Times New Roman" w:hAnsi="Times New Roman"/>
          <w:sz w:val="26"/>
          <w:szCs w:val="26"/>
        </w:rPr>
        <w:t>повышающие безопасность</w:t>
      </w:r>
      <w:r w:rsidRPr="006344DA">
        <w:rPr>
          <w:rFonts w:ascii="Times New Roman" w:hAnsi="Times New Roman"/>
          <w:spacing w:val="1"/>
          <w:sz w:val="26"/>
          <w:szCs w:val="26"/>
        </w:rPr>
        <w:t xml:space="preserve"> </w:t>
      </w:r>
      <w:r w:rsidRPr="006344DA">
        <w:rPr>
          <w:rFonts w:ascii="Times New Roman" w:hAnsi="Times New Roman"/>
          <w:sz w:val="26"/>
          <w:szCs w:val="26"/>
        </w:rPr>
        <w:t>работы</w:t>
      </w:r>
      <w:r w:rsidRPr="006344DA">
        <w:rPr>
          <w:rFonts w:ascii="Times New Roman" w:hAnsi="Times New Roman"/>
          <w:spacing w:val="8"/>
          <w:sz w:val="26"/>
          <w:szCs w:val="26"/>
        </w:rPr>
        <w:t xml:space="preserve"> </w:t>
      </w:r>
      <w:r w:rsidRPr="006344DA">
        <w:rPr>
          <w:rFonts w:ascii="Times New Roman" w:hAnsi="Times New Roman"/>
          <w:sz w:val="26"/>
          <w:szCs w:val="26"/>
        </w:rPr>
        <w:t>в</w:t>
      </w:r>
      <w:r w:rsidRPr="006344DA">
        <w:rPr>
          <w:rFonts w:ascii="Times New Roman" w:hAnsi="Times New Roman"/>
          <w:spacing w:val="15"/>
          <w:sz w:val="26"/>
          <w:szCs w:val="26"/>
        </w:rPr>
        <w:t xml:space="preserve"> сети </w:t>
      </w:r>
      <w:r w:rsidRPr="006344DA">
        <w:rPr>
          <w:rFonts w:ascii="Times New Roman" w:hAnsi="Times New Roman"/>
          <w:sz w:val="26"/>
          <w:szCs w:val="26"/>
        </w:rPr>
        <w:t>Интернет.</w:t>
      </w:r>
      <w:r w:rsidRPr="006344DA">
        <w:rPr>
          <w:rFonts w:ascii="Times New Roman" w:hAnsi="Times New Roman"/>
          <w:spacing w:val="2"/>
          <w:sz w:val="26"/>
          <w:szCs w:val="26"/>
        </w:rPr>
        <w:t xml:space="preserve"> </w:t>
      </w:r>
      <w:r w:rsidRPr="006344DA">
        <w:rPr>
          <w:rFonts w:ascii="Times New Roman" w:hAnsi="Times New Roman"/>
          <w:i/>
          <w:spacing w:val="1"/>
          <w:sz w:val="26"/>
          <w:szCs w:val="26"/>
        </w:rPr>
        <w:t>Проблема подлинност</w:t>
      </w:r>
      <w:r w:rsidRPr="006344DA">
        <w:rPr>
          <w:rFonts w:ascii="Times New Roman" w:hAnsi="Times New Roman"/>
          <w:i/>
          <w:sz w:val="26"/>
          <w:szCs w:val="26"/>
        </w:rPr>
        <w:t xml:space="preserve">и </w:t>
      </w:r>
      <w:r w:rsidRPr="006344DA">
        <w:rPr>
          <w:rFonts w:ascii="Times New Roman" w:hAnsi="Times New Roman"/>
          <w:i/>
          <w:spacing w:val="1"/>
          <w:sz w:val="26"/>
          <w:szCs w:val="26"/>
        </w:rPr>
        <w:t>полученно</w:t>
      </w:r>
      <w:r w:rsidRPr="006344DA">
        <w:rPr>
          <w:rFonts w:ascii="Times New Roman" w:hAnsi="Times New Roman"/>
          <w:i/>
          <w:sz w:val="26"/>
          <w:szCs w:val="26"/>
        </w:rPr>
        <w:t>й</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информации</w:t>
      </w:r>
      <w:r w:rsidRPr="006344DA">
        <w:rPr>
          <w:rFonts w:ascii="Times New Roman" w:hAnsi="Times New Roman"/>
          <w:i/>
          <w:sz w:val="26"/>
          <w:szCs w:val="26"/>
        </w:rPr>
        <w:t xml:space="preserve">. </w:t>
      </w:r>
      <w:r w:rsidRPr="006344DA">
        <w:rPr>
          <w:rFonts w:ascii="Times New Roman" w:hAnsi="Times New Roman"/>
          <w:i/>
          <w:spacing w:val="1"/>
          <w:sz w:val="26"/>
          <w:szCs w:val="26"/>
        </w:rPr>
        <w:t>Электронна</w:t>
      </w:r>
      <w:r w:rsidRPr="006344DA">
        <w:rPr>
          <w:rFonts w:ascii="Times New Roman" w:hAnsi="Times New Roman"/>
          <w:i/>
          <w:sz w:val="26"/>
          <w:szCs w:val="26"/>
        </w:rPr>
        <w:t xml:space="preserve">я </w:t>
      </w:r>
      <w:r w:rsidRPr="006344DA">
        <w:rPr>
          <w:rFonts w:ascii="Times New Roman" w:hAnsi="Times New Roman"/>
          <w:i/>
          <w:spacing w:val="1"/>
          <w:sz w:val="26"/>
          <w:szCs w:val="26"/>
        </w:rPr>
        <w:t>подпись</w:t>
      </w:r>
      <w:r w:rsidRPr="006344DA">
        <w:rPr>
          <w:rFonts w:ascii="Times New Roman" w:hAnsi="Times New Roman"/>
          <w:i/>
          <w:sz w:val="26"/>
          <w:szCs w:val="26"/>
        </w:rPr>
        <w:t xml:space="preserve">, </w:t>
      </w:r>
      <w:r w:rsidRPr="006344DA">
        <w:rPr>
          <w:rFonts w:ascii="Times New Roman" w:hAnsi="Times New Roman"/>
          <w:i/>
          <w:spacing w:val="1"/>
          <w:sz w:val="26"/>
          <w:szCs w:val="26"/>
        </w:rPr>
        <w:t>сертифицированны</w:t>
      </w:r>
      <w:r w:rsidRPr="006344DA">
        <w:rPr>
          <w:rFonts w:ascii="Times New Roman" w:hAnsi="Times New Roman"/>
          <w:i/>
          <w:sz w:val="26"/>
          <w:szCs w:val="26"/>
        </w:rPr>
        <w:t xml:space="preserve">е </w:t>
      </w:r>
      <w:r w:rsidRPr="006344DA">
        <w:rPr>
          <w:rFonts w:ascii="Times New Roman" w:hAnsi="Times New Roman"/>
          <w:i/>
          <w:spacing w:val="1"/>
          <w:sz w:val="26"/>
          <w:szCs w:val="26"/>
        </w:rPr>
        <w:t>сайт</w:t>
      </w:r>
      <w:r w:rsidRPr="006344DA">
        <w:rPr>
          <w:rFonts w:ascii="Times New Roman" w:hAnsi="Times New Roman"/>
          <w:i/>
          <w:sz w:val="26"/>
          <w:szCs w:val="26"/>
        </w:rPr>
        <w:t>ы</w:t>
      </w:r>
      <w:r w:rsidRPr="006344DA">
        <w:rPr>
          <w:rFonts w:ascii="Times New Roman" w:hAnsi="Times New Roman"/>
          <w:i/>
          <w:spacing w:val="17"/>
          <w:sz w:val="26"/>
          <w:szCs w:val="26"/>
        </w:rPr>
        <w:t xml:space="preserve"> </w:t>
      </w:r>
      <w:r w:rsidRPr="006344DA">
        <w:rPr>
          <w:rFonts w:ascii="Times New Roman" w:hAnsi="Times New Roman"/>
          <w:i/>
          <w:sz w:val="26"/>
          <w:szCs w:val="26"/>
        </w:rPr>
        <w:t>и</w:t>
      </w:r>
      <w:r w:rsidRPr="006344DA">
        <w:rPr>
          <w:rFonts w:ascii="Times New Roman" w:hAnsi="Times New Roman"/>
          <w:i/>
          <w:spacing w:val="23"/>
          <w:sz w:val="26"/>
          <w:szCs w:val="26"/>
        </w:rPr>
        <w:t xml:space="preserve"> </w:t>
      </w:r>
      <w:r w:rsidRPr="006344DA">
        <w:rPr>
          <w:rFonts w:ascii="Times New Roman" w:hAnsi="Times New Roman"/>
          <w:i/>
          <w:spacing w:val="1"/>
          <w:sz w:val="26"/>
          <w:szCs w:val="26"/>
        </w:rPr>
        <w:t>документы</w:t>
      </w:r>
      <w:r w:rsidRPr="006344DA">
        <w:rPr>
          <w:rFonts w:ascii="Times New Roman" w:hAnsi="Times New Roman"/>
          <w:i/>
          <w:sz w:val="26"/>
          <w:szCs w:val="26"/>
        </w:rPr>
        <w:t>.</w:t>
      </w:r>
      <w:r w:rsidRPr="006344DA">
        <w:rPr>
          <w:rFonts w:ascii="Times New Roman" w:hAnsi="Times New Roman"/>
          <w:i/>
          <w:spacing w:val="8"/>
          <w:sz w:val="26"/>
          <w:szCs w:val="26"/>
        </w:rPr>
        <w:t xml:space="preserve"> </w:t>
      </w:r>
      <w:r w:rsidRPr="006344DA">
        <w:rPr>
          <w:rFonts w:ascii="Times New Roman" w:hAnsi="Times New Roman"/>
          <w:spacing w:val="1"/>
          <w:sz w:val="26"/>
          <w:szCs w:val="26"/>
        </w:rPr>
        <w:t>Метод</w:t>
      </w:r>
      <w:r w:rsidRPr="006344DA">
        <w:rPr>
          <w:rFonts w:ascii="Times New Roman" w:hAnsi="Times New Roman"/>
          <w:sz w:val="26"/>
          <w:szCs w:val="26"/>
        </w:rPr>
        <w:t>ы</w:t>
      </w:r>
      <w:r w:rsidRPr="006344DA">
        <w:rPr>
          <w:rFonts w:ascii="Times New Roman" w:hAnsi="Times New Roman"/>
          <w:spacing w:val="16"/>
          <w:sz w:val="26"/>
          <w:szCs w:val="26"/>
        </w:rPr>
        <w:t xml:space="preserve"> </w:t>
      </w:r>
      <w:r w:rsidRPr="006344DA">
        <w:rPr>
          <w:rFonts w:ascii="Times New Roman" w:hAnsi="Times New Roman"/>
          <w:spacing w:val="1"/>
          <w:sz w:val="26"/>
          <w:szCs w:val="26"/>
        </w:rPr>
        <w:t>индивидуальног</w:t>
      </w:r>
      <w:r w:rsidRPr="006344DA">
        <w:rPr>
          <w:rFonts w:ascii="Times New Roman" w:hAnsi="Times New Roman"/>
          <w:sz w:val="26"/>
          <w:szCs w:val="26"/>
        </w:rPr>
        <w:t>о</w:t>
      </w:r>
      <w:r w:rsidRPr="006344DA">
        <w:rPr>
          <w:rFonts w:ascii="Times New Roman" w:hAnsi="Times New Roman"/>
          <w:spacing w:val="4"/>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коллективног</w:t>
      </w:r>
      <w:r w:rsidRPr="006344DA">
        <w:rPr>
          <w:rFonts w:ascii="Times New Roman" w:hAnsi="Times New Roman"/>
          <w:sz w:val="26"/>
          <w:szCs w:val="26"/>
        </w:rPr>
        <w:t>о</w:t>
      </w:r>
      <w:r w:rsidRPr="006344DA">
        <w:rPr>
          <w:rFonts w:ascii="Times New Roman" w:hAnsi="Times New Roman"/>
          <w:spacing w:val="-2"/>
          <w:sz w:val="26"/>
          <w:szCs w:val="26"/>
        </w:rPr>
        <w:t xml:space="preserve"> </w:t>
      </w:r>
      <w:r w:rsidRPr="006344DA">
        <w:rPr>
          <w:rFonts w:ascii="Times New Roman" w:hAnsi="Times New Roman"/>
          <w:spacing w:val="1"/>
          <w:sz w:val="26"/>
          <w:szCs w:val="26"/>
        </w:rPr>
        <w:t>размещени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lastRenderedPageBreak/>
        <w:t>во</w:t>
      </w:r>
      <w:r w:rsidRPr="006344DA">
        <w:rPr>
          <w:rFonts w:ascii="Times New Roman" w:hAnsi="Times New Roman"/>
          <w:sz w:val="26"/>
          <w:szCs w:val="26"/>
        </w:rPr>
        <w:t>й</w:t>
      </w:r>
      <w:r w:rsidRPr="006344DA">
        <w:rPr>
          <w:rFonts w:ascii="Times New Roman" w:hAnsi="Times New Roman"/>
          <w:spacing w:val="10"/>
          <w:sz w:val="26"/>
          <w:szCs w:val="26"/>
        </w:rPr>
        <w:t xml:space="preserve"> </w:t>
      </w:r>
      <w:r w:rsidRPr="006344DA">
        <w:rPr>
          <w:rFonts w:ascii="Times New Roman" w:hAnsi="Times New Roman"/>
          <w:spacing w:val="1"/>
          <w:sz w:val="26"/>
          <w:szCs w:val="26"/>
        </w:rPr>
        <w:t>информаци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в</w:t>
      </w:r>
      <w:r w:rsidRPr="006344DA">
        <w:rPr>
          <w:rFonts w:ascii="Times New Roman" w:hAnsi="Times New Roman"/>
          <w:spacing w:val="15"/>
          <w:sz w:val="26"/>
          <w:szCs w:val="26"/>
        </w:rPr>
        <w:t xml:space="preserve"> сети </w:t>
      </w:r>
      <w:r w:rsidRPr="006344DA">
        <w:rPr>
          <w:rFonts w:ascii="Times New Roman" w:hAnsi="Times New Roman"/>
          <w:spacing w:val="1"/>
          <w:sz w:val="26"/>
          <w:szCs w:val="26"/>
        </w:rPr>
        <w:t>Интернет</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В</w:t>
      </w:r>
      <w:r w:rsidRPr="006344DA">
        <w:rPr>
          <w:rFonts w:ascii="Times New Roman" w:hAnsi="Times New Roman"/>
          <w:spacing w:val="-1"/>
          <w:sz w:val="26"/>
          <w:szCs w:val="26"/>
        </w:rPr>
        <w:t>з</w:t>
      </w:r>
      <w:r w:rsidRPr="006344DA">
        <w:rPr>
          <w:rFonts w:ascii="Times New Roman" w:hAnsi="Times New Roman"/>
          <w:spacing w:val="-2"/>
          <w:sz w:val="26"/>
          <w:szCs w:val="26"/>
        </w:rPr>
        <w:t>а</w:t>
      </w:r>
      <w:r w:rsidRPr="006344DA">
        <w:rPr>
          <w:rFonts w:ascii="Times New Roman" w:hAnsi="Times New Roman"/>
          <w:spacing w:val="2"/>
          <w:sz w:val="26"/>
          <w:szCs w:val="26"/>
        </w:rPr>
        <w:t>и</w:t>
      </w:r>
      <w:r w:rsidRPr="006344DA">
        <w:rPr>
          <w:rFonts w:ascii="Times New Roman" w:hAnsi="Times New Roman"/>
          <w:spacing w:val="1"/>
          <w:sz w:val="26"/>
          <w:szCs w:val="26"/>
        </w:rPr>
        <w:t>м</w:t>
      </w:r>
      <w:r w:rsidRPr="006344DA">
        <w:rPr>
          <w:rFonts w:ascii="Times New Roman" w:hAnsi="Times New Roman"/>
          <w:sz w:val="26"/>
          <w:szCs w:val="26"/>
        </w:rPr>
        <w:t>о</w:t>
      </w:r>
      <w:r w:rsidRPr="006344DA">
        <w:rPr>
          <w:rFonts w:ascii="Times New Roman" w:hAnsi="Times New Roman"/>
          <w:spacing w:val="2"/>
          <w:sz w:val="26"/>
          <w:szCs w:val="26"/>
        </w:rPr>
        <w:t>д</w:t>
      </w:r>
      <w:r w:rsidRPr="006344DA">
        <w:rPr>
          <w:rFonts w:ascii="Times New Roman" w:hAnsi="Times New Roman"/>
          <w:spacing w:val="-1"/>
          <w:sz w:val="26"/>
          <w:szCs w:val="26"/>
        </w:rPr>
        <w:t>е</w:t>
      </w:r>
      <w:r w:rsidRPr="006344DA">
        <w:rPr>
          <w:rFonts w:ascii="Times New Roman" w:hAnsi="Times New Roman"/>
          <w:spacing w:val="2"/>
          <w:sz w:val="26"/>
          <w:szCs w:val="26"/>
        </w:rPr>
        <w:t>й</w:t>
      </w:r>
      <w:r w:rsidRPr="006344DA">
        <w:rPr>
          <w:rFonts w:ascii="Times New Roman" w:hAnsi="Times New Roman"/>
          <w:spacing w:val="1"/>
          <w:sz w:val="26"/>
          <w:szCs w:val="26"/>
        </w:rPr>
        <w:t>с</w:t>
      </w:r>
      <w:r w:rsidRPr="006344DA">
        <w:rPr>
          <w:rFonts w:ascii="Times New Roman" w:hAnsi="Times New Roman"/>
          <w:spacing w:val="-2"/>
          <w:sz w:val="26"/>
          <w:szCs w:val="26"/>
        </w:rPr>
        <w:t>т</w:t>
      </w:r>
      <w:r w:rsidRPr="006344DA">
        <w:rPr>
          <w:rFonts w:ascii="Times New Roman" w:hAnsi="Times New Roman"/>
          <w:spacing w:val="1"/>
          <w:sz w:val="26"/>
          <w:szCs w:val="26"/>
        </w:rPr>
        <w:t xml:space="preserve">вие </w:t>
      </w:r>
      <w:r w:rsidRPr="006344DA">
        <w:rPr>
          <w:rFonts w:ascii="Times New Roman" w:hAnsi="Times New Roman"/>
          <w:spacing w:val="2"/>
          <w:sz w:val="26"/>
          <w:szCs w:val="26"/>
        </w:rPr>
        <w:t>н</w:t>
      </w:r>
      <w:r w:rsidRPr="006344DA">
        <w:rPr>
          <w:rFonts w:ascii="Times New Roman" w:hAnsi="Times New Roman"/>
          <w:sz w:val="26"/>
          <w:szCs w:val="26"/>
        </w:rPr>
        <w:t>а</w:t>
      </w:r>
      <w:r w:rsidRPr="006344DA">
        <w:rPr>
          <w:rFonts w:ascii="Times New Roman" w:hAnsi="Times New Roman"/>
          <w:spacing w:val="12"/>
          <w:sz w:val="26"/>
          <w:szCs w:val="26"/>
        </w:rPr>
        <w:t xml:space="preserve"> </w:t>
      </w:r>
      <w:r w:rsidRPr="006344DA">
        <w:rPr>
          <w:rFonts w:ascii="Times New Roman" w:hAnsi="Times New Roman"/>
          <w:spacing w:val="2"/>
          <w:sz w:val="26"/>
          <w:szCs w:val="26"/>
        </w:rPr>
        <w:t>о</w:t>
      </w:r>
      <w:r w:rsidRPr="006344DA">
        <w:rPr>
          <w:rFonts w:ascii="Times New Roman" w:hAnsi="Times New Roman"/>
          <w:spacing w:val="-1"/>
          <w:sz w:val="26"/>
          <w:szCs w:val="26"/>
        </w:rPr>
        <w:t>с</w:t>
      </w:r>
      <w:r w:rsidRPr="006344DA">
        <w:rPr>
          <w:rFonts w:ascii="Times New Roman" w:hAnsi="Times New Roman"/>
          <w:spacing w:val="2"/>
          <w:sz w:val="26"/>
          <w:szCs w:val="26"/>
        </w:rPr>
        <w:t>но</w:t>
      </w:r>
      <w:r w:rsidRPr="006344DA">
        <w:rPr>
          <w:rFonts w:ascii="Times New Roman" w:hAnsi="Times New Roman"/>
          <w:spacing w:val="-2"/>
          <w:sz w:val="26"/>
          <w:szCs w:val="26"/>
        </w:rPr>
        <w:t>в</w:t>
      </w:r>
      <w:r w:rsidRPr="006344DA">
        <w:rPr>
          <w:rFonts w:ascii="Times New Roman" w:hAnsi="Times New Roman"/>
          <w:sz w:val="26"/>
          <w:szCs w:val="26"/>
        </w:rPr>
        <w:t>е</w:t>
      </w:r>
      <w:r w:rsidRPr="006344DA">
        <w:rPr>
          <w:rFonts w:ascii="Times New Roman" w:hAnsi="Times New Roman"/>
          <w:spacing w:val="7"/>
          <w:sz w:val="26"/>
          <w:szCs w:val="26"/>
        </w:rPr>
        <w:t xml:space="preserve"> </w:t>
      </w:r>
      <w:r w:rsidRPr="006344DA">
        <w:rPr>
          <w:rFonts w:ascii="Times New Roman" w:hAnsi="Times New Roman"/>
          <w:spacing w:val="1"/>
          <w:sz w:val="26"/>
          <w:szCs w:val="26"/>
        </w:rPr>
        <w:t>к</w:t>
      </w:r>
      <w:r w:rsidRPr="006344DA">
        <w:rPr>
          <w:rFonts w:ascii="Times New Roman" w:hAnsi="Times New Roman"/>
          <w:spacing w:val="2"/>
          <w:sz w:val="26"/>
          <w:szCs w:val="26"/>
        </w:rPr>
        <w:t>о</w:t>
      </w:r>
      <w:r w:rsidRPr="006344DA">
        <w:rPr>
          <w:rFonts w:ascii="Times New Roman" w:hAnsi="Times New Roman"/>
          <w:spacing w:val="-2"/>
          <w:sz w:val="26"/>
          <w:szCs w:val="26"/>
        </w:rPr>
        <w:t>м</w:t>
      </w:r>
      <w:r w:rsidRPr="006344DA">
        <w:rPr>
          <w:rFonts w:ascii="Times New Roman" w:hAnsi="Times New Roman"/>
          <w:spacing w:val="2"/>
          <w:sz w:val="26"/>
          <w:szCs w:val="26"/>
        </w:rPr>
        <w:t>п</w:t>
      </w:r>
      <w:r w:rsidRPr="006344DA">
        <w:rPr>
          <w:rFonts w:ascii="Times New Roman" w:hAnsi="Times New Roman"/>
          <w:sz w:val="26"/>
          <w:szCs w:val="26"/>
        </w:rPr>
        <w:t>ью</w:t>
      </w:r>
      <w:r w:rsidRPr="006344DA">
        <w:rPr>
          <w:rFonts w:ascii="Times New Roman" w:hAnsi="Times New Roman"/>
          <w:spacing w:val="1"/>
          <w:sz w:val="26"/>
          <w:szCs w:val="26"/>
        </w:rPr>
        <w:t>те</w:t>
      </w:r>
      <w:r w:rsidRPr="006344DA">
        <w:rPr>
          <w:rFonts w:ascii="Times New Roman" w:hAnsi="Times New Roman"/>
          <w:sz w:val="26"/>
          <w:szCs w:val="26"/>
        </w:rPr>
        <w:t>р</w:t>
      </w:r>
      <w:r w:rsidRPr="006344DA">
        <w:rPr>
          <w:rFonts w:ascii="Times New Roman" w:hAnsi="Times New Roman"/>
          <w:spacing w:val="2"/>
          <w:sz w:val="26"/>
          <w:szCs w:val="26"/>
        </w:rPr>
        <w:t>н</w:t>
      </w:r>
      <w:r w:rsidRPr="006344DA">
        <w:rPr>
          <w:rFonts w:ascii="Times New Roman" w:hAnsi="Times New Roman"/>
          <w:sz w:val="26"/>
          <w:szCs w:val="26"/>
        </w:rPr>
        <w:t xml:space="preserve">ых </w:t>
      </w:r>
      <w:r w:rsidRPr="006344DA">
        <w:rPr>
          <w:rFonts w:ascii="Times New Roman" w:hAnsi="Times New Roman"/>
          <w:spacing w:val="1"/>
          <w:sz w:val="26"/>
          <w:szCs w:val="26"/>
        </w:rPr>
        <w:t>с</w:t>
      </w:r>
      <w:r w:rsidRPr="006344DA">
        <w:rPr>
          <w:rFonts w:ascii="Times New Roman" w:hAnsi="Times New Roman"/>
          <w:spacing w:val="1"/>
          <w:sz w:val="26"/>
          <w:szCs w:val="26"/>
        </w:rPr>
        <w:t>е</w:t>
      </w:r>
      <w:r w:rsidRPr="006344DA">
        <w:rPr>
          <w:rFonts w:ascii="Times New Roman" w:hAnsi="Times New Roman"/>
          <w:spacing w:val="1"/>
          <w:sz w:val="26"/>
          <w:szCs w:val="26"/>
        </w:rPr>
        <w:t>т</w:t>
      </w:r>
      <w:r w:rsidRPr="006344DA">
        <w:rPr>
          <w:rFonts w:ascii="Times New Roman" w:hAnsi="Times New Roman"/>
          <w:spacing w:val="-1"/>
          <w:sz w:val="26"/>
          <w:szCs w:val="26"/>
        </w:rPr>
        <w:t>е</w:t>
      </w:r>
      <w:r w:rsidRPr="006344DA">
        <w:rPr>
          <w:rFonts w:ascii="Times New Roman" w:hAnsi="Times New Roman"/>
          <w:spacing w:val="2"/>
          <w:sz w:val="26"/>
          <w:szCs w:val="26"/>
        </w:rPr>
        <w:t>й</w:t>
      </w:r>
      <w:r w:rsidRPr="006344DA">
        <w:rPr>
          <w:rFonts w:ascii="Times New Roman" w:hAnsi="Times New Roman"/>
          <w:sz w:val="26"/>
          <w:szCs w:val="26"/>
        </w:rPr>
        <w:t>:</w:t>
      </w:r>
      <w:r w:rsidRPr="006344DA">
        <w:rPr>
          <w:rFonts w:ascii="Times New Roman" w:hAnsi="Times New Roman"/>
          <w:spacing w:val="11"/>
          <w:sz w:val="26"/>
          <w:szCs w:val="26"/>
        </w:rPr>
        <w:t xml:space="preserve"> </w:t>
      </w:r>
      <w:r w:rsidRPr="006344DA">
        <w:rPr>
          <w:rFonts w:ascii="Times New Roman" w:hAnsi="Times New Roman"/>
          <w:spacing w:val="1"/>
          <w:sz w:val="26"/>
          <w:szCs w:val="26"/>
        </w:rPr>
        <w:t>э</w:t>
      </w:r>
      <w:r w:rsidRPr="006344DA">
        <w:rPr>
          <w:rFonts w:ascii="Times New Roman" w:hAnsi="Times New Roman"/>
          <w:sz w:val="26"/>
          <w:szCs w:val="26"/>
        </w:rPr>
        <w:t>л</w:t>
      </w:r>
      <w:r w:rsidRPr="006344DA">
        <w:rPr>
          <w:rFonts w:ascii="Times New Roman" w:hAnsi="Times New Roman"/>
          <w:spacing w:val="1"/>
          <w:sz w:val="26"/>
          <w:szCs w:val="26"/>
        </w:rPr>
        <w:t>ек</w:t>
      </w:r>
      <w:r w:rsidRPr="006344DA">
        <w:rPr>
          <w:rFonts w:ascii="Times New Roman" w:hAnsi="Times New Roman"/>
          <w:spacing w:val="-1"/>
          <w:sz w:val="26"/>
          <w:szCs w:val="26"/>
        </w:rPr>
        <w:t>т</w:t>
      </w:r>
      <w:r w:rsidRPr="006344DA">
        <w:rPr>
          <w:rFonts w:ascii="Times New Roman" w:hAnsi="Times New Roman"/>
          <w:spacing w:val="2"/>
          <w:sz w:val="26"/>
          <w:szCs w:val="26"/>
        </w:rPr>
        <w:t>р</w:t>
      </w:r>
      <w:r w:rsidRPr="006344DA">
        <w:rPr>
          <w:rFonts w:ascii="Times New Roman" w:hAnsi="Times New Roman"/>
          <w:sz w:val="26"/>
          <w:szCs w:val="26"/>
        </w:rPr>
        <w:t>о</w:t>
      </w:r>
      <w:r w:rsidRPr="006344DA">
        <w:rPr>
          <w:rFonts w:ascii="Times New Roman" w:hAnsi="Times New Roman"/>
          <w:spacing w:val="2"/>
          <w:sz w:val="26"/>
          <w:szCs w:val="26"/>
        </w:rPr>
        <w:t>н</w:t>
      </w:r>
      <w:r w:rsidRPr="006344DA">
        <w:rPr>
          <w:rFonts w:ascii="Times New Roman" w:hAnsi="Times New Roman"/>
          <w:sz w:val="26"/>
          <w:szCs w:val="26"/>
        </w:rPr>
        <w:t>н</w:t>
      </w:r>
      <w:r w:rsidRPr="006344DA">
        <w:rPr>
          <w:rFonts w:ascii="Times New Roman" w:hAnsi="Times New Roman"/>
          <w:spacing w:val="1"/>
          <w:sz w:val="26"/>
          <w:szCs w:val="26"/>
        </w:rPr>
        <w:t>а</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п</w:t>
      </w:r>
      <w:r w:rsidRPr="006344DA">
        <w:rPr>
          <w:rFonts w:ascii="Times New Roman" w:hAnsi="Times New Roman"/>
          <w:spacing w:val="2"/>
          <w:sz w:val="26"/>
          <w:szCs w:val="26"/>
        </w:rPr>
        <w:t>о</w:t>
      </w:r>
      <w:r w:rsidRPr="006344DA">
        <w:rPr>
          <w:rFonts w:ascii="Times New Roman" w:hAnsi="Times New Roman"/>
          <w:spacing w:val="1"/>
          <w:sz w:val="26"/>
          <w:szCs w:val="26"/>
        </w:rPr>
        <w:t>ч</w:t>
      </w:r>
      <w:r w:rsidRPr="006344DA">
        <w:rPr>
          <w:rFonts w:ascii="Times New Roman" w:hAnsi="Times New Roman"/>
          <w:spacing w:val="-1"/>
          <w:sz w:val="26"/>
          <w:szCs w:val="26"/>
        </w:rPr>
        <w:t>т</w:t>
      </w:r>
      <w:r w:rsidRPr="006344DA">
        <w:rPr>
          <w:rFonts w:ascii="Times New Roman" w:hAnsi="Times New Roman"/>
          <w:spacing w:val="1"/>
          <w:sz w:val="26"/>
          <w:szCs w:val="26"/>
        </w:rPr>
        <w:t>а</w:t>
      </w:r>
      <w:r w:rsidRPr="006344DA">
        <w:rPr>
          <w:rFonts w:ascii="Times New Roman" w:hAnsi="Times New Roman"/>
          <w:sz w:val="26"/>
          <w:szCs w:val="26"/>
        </w:rPr>
        <w:t>,</w:t>
      </w:r>
      <w:r w:rsidRPr="006344DA">
        <w:rPr>
          <w:rFonts w:ascii="Times New Roman" w:hAnsi="Times New Roman"/>
          <w:spacing w:val="10"/>
          <w:sz w:val="26"/>
          <w:szCs w:val="26"/>
        </w:rPr>
        <w:t xml:space="preserve"> </w:t>
      </w:r>
      <w:r w:rsidRPr="006344DA">
        <w:rPr>
          <w:rFonts w:ascii="Times New Roman" w:hAnsi="Times New Roman"/>
          <w:spacing w:val="1"/>
          <w:sz w:val="26"/>
          <w:szCs w:val="26"/>
        </w:rPr>
        <w:t>чат</w:t>
      </w:r>
      <w:r w:rsidRPr="006344DA">
        <w:rPr>
          <w:rFonts w:ascii="Times New Roman" w:hAnsi="Times New Roman"/>
          <w:sz w:val="26"/>
          <w:szCs w:val="26"/>
        </w:rPr>
        <w:t>,</w:t>
      </w:r>
      <w:r w:rsidRPr="006344DA">
        <w:rPr>
          <w:rFonts w:ascii="Times New Roman" w:hAnsi="Times New Roman"/>
          <w:spacing w:val="11"/>
          <w:sz w:val="26"/>
          <w:szCs w:val="26"/>
        </w:rPr>
        <w:t xml:space="preserve"> </w:t>
      </w:r>
      <w:r w:rsidRPr="006344DA">
        <w:rPr>
          <w:rFonts w:ascii="Times New Roman" w:hAnsi="Times New Roman"/>
          <w:spacing w:val="1"/>
          <w:sz w:val="26"/>
          <w:szCs w:val="26"/>
        </w:rPr>
        <w:t>ф</w:t>
      </w:r>
      <w:r w:rsidRPr="006344DA">
        <w:rPr>
          <w:rFonts w:ascii="Times New Roman" w:hAnsi="Times New Roman"/>
          <w:spacing w:val="2"/>
          <w:sz w:val="26"/>
          <w:szCs w:val="26"/>
        </w:rPr>
        <w:t>ор</w:t>
      </w:r>
      <w:r w:rsidRPr="006344DA">
        <w:rPr>
          <w:rFonts w:ascii="Times New Roman" w:hAnsi="Times New Roman"/>
          <w:spacing w:val="-3"/>
          <w:sz w:val="26"/>
          <w:szCs w:val="26"/>
        </w:rPr>
        <w:t>у</w:t>
      </w:r>
      <w:r w:rsidRPr="006344DA">
        <w:rPr>
          <w:rFonts w:ascii="Times New Roman" w:hAnsi="Times New Roman"/>
          <w:spacing w:val="1"/>
          <w:sz w:val="26"/>
          <w:szCs w:val="26"/>
        </w:rPr>
        <w:t>м</w:t>
      </w:r>
      <w:r w:rsidRPr="006344DA">
        <w:rPr>
          <w:rFonts w:ascii="Times New Roman" w:hAnsi="Times New Roman"/>
          <w:sz w:val="26"/>
          <w:szCs w:val="26"/>
        </w:rPr>
        <w:t xml:space="preserve">, </w:t>
      </w:r>
      <w:r w:rsidRPr="006344DA">
        <w:rPr>
          <w:rFonts w:ascii="Times New Roman" w:hAnsi="Times New Roman"/>
          <w:spacing w:val="1"/>
          <w:sz w:val="26"/>
          <w:szCs w:val="26"/>
        </w:rPr>
        <w:t>те</w:t>
      </w:r>
      <w:r w:rsidRPr="006344DA">
        <w:rPr>
          <w:rFonts w:ascii="Times New Roman" w:hAnsi="Times New Roman"/>
          <w:sz w:val="26"/>
          <w:szCs w:val="26"/>
        </w:rPr>
        <w:t>л</w:t>
      </w:r>
      <w:r w:rsidRPr="006344DA">
        <w:rPr>
          <w:rFonts w:ascii="Times New Roman" w:hAnsi="Times New Roman"/>
          <w:spacing w:val="1"/>
          <w:sz w:val="26"/>
          <w:szCs w:val="26"/>
        </w:rPr>
        <w:t>ек</w:t>
      </w:r>
      <w:r w:rsidRPr="006344DA">
        <w:rPr>
          <w:rFonts w:ascii="Times New Roman" w:hAnsi="Times New Roman"/>
          <w:spacing w:val="2"/>
          <w:sz w:val="26"/>
          <w:szCs w:val="26"/>
        </w:rPr>
        <w:t>о</w:t>
      </w:r>
      <w:r w:rsidRPr="006344DA">
        <w:rPr>
          <w:rFonts w:ascii="Times New Roman" w:hAnsi="Times New Roman"/>
          <w:sz w:val="26"/>
          <w:szCs w:val="26"/>
        </w:rPr>
        <w:t>н</w:t>
      </w:r>
      <w:r w:rsidRPr="006344DA">
        <w:rPr>
          <w:rFonts w:ascii="Times New Roman" w:hAnsi="Times New Roman"/>
          <w:spacing w:val="1"/>
          <w:sz w:val="26"/>
          <w:szCs w:val="26"/>
        </w:rPr>
        <w:t>фере</w:t>
      </w:r>
      <w:r w:rsidRPr="006344DA">
        <w:rPr>
          <w:rFonts w:ascii="Times New Roman" w:hAnsi="Times New Roman"/>
          <w:spacing w:val="-1"/>
          <w:sz w:val="26"/>
          <w:szCs w:val="26"/>
        </w:rPr>
        <w:t>н</w:t>
      </w:r>
      <w:r w:rsidRPr="006344DA">
        <w:rPr>
          <w:rFonts w:ascii="Times New Roman" w:hAnsi="Times New Roman"/>
          <w:spacing w:val="2"/>
          <w:sz w:val="26"/>
          <w:szCs w:val="26"/>
        </w:rPr>
        <w:t>ц</w:t>
      </w:r>
      <w:r w:rsidRPr="006344DA">
        <w:rPr>
          <w:rFonts w:ascii="Times New Roman" w:hAnsi="Times New Roman"/>
          <w:sz w:val="26"/>
          <w:szCs w:val="26"/>
        </w:rPr>
        <w:t>ия</w:t>
      </w:r>
      <w:r w:rsidRPr="006344DA">
        <w:rPr>
          <w:rFonts w:ascii="Times New Roman" w:hAnsi="Times New Roman"/>
          <w:spacing w:val="-20"/>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2"/>
          <w:sz w:val="26"/>
          <w:szCs w:val="26"/>
        </w:rPr>
        <w:t>др</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Гигиенические</w:t>
      </w:r>
      <w:r w:rsidRPr="006344DA">
        <w:rPr>
          <w:rFonts w:ascii="Times New Roman" w:hAnsi="Times New Roman"/>
          <w:sz w:val="26"/>
          <w:szCs w:val="26"/>
        </w:rPr>
        <w:t>,</w:t>
      </w:r>
      <w:r w:rsidRPr="006344DA">
        <w:rPr>
          <w:rFonts w:ascii="Times New Roman" w:hAnsi="Times New Roman"/>
          <w:spacing w:val="1"/>
          <w:sz w:val="26"/>
          <w:szCs w:val="26"/>
        </w:rPr>
        <w:t xml:space="preserve"> эргономически</w:t>
      </w:r>
      <w:r w:rsidRPr="006344DA">
        <w:rPr>
          <w:rFonts w:ascii="Times New Roman" w:hAnsi="Times New Roman"/>
          <w:sz w:val="26"/>
          <w:szCs w:val="26"/>
        </w:rPr>
        <w:t>е и</w:t>
      </w:r>
      <w:r w:rsidRPr="006344DA">
        <w:rPr>
          <w:rFonts w:ascii="Times New Roman" w:hAnsi="Times New Roman"/>
          <w:spacing w:val="18"/>
          <w:sz w:val="26"/>
          <w:szCs w:val="26"/>
        </w:rPr>
        <w:t xml:space="preserve"> </w:t>
      </w:r>
      <w:r w:rsidRPr="006344DA">
        <w:rPr>
          <w:rFonts w:ascii="Times New Roman" w:hAnsi="Times New Roman"/>
          <w:spacing w:val="1"/>
          <w:sz w:val="26"/>
          <w:szCs w:val="26"/>
        </w:rPr>
        <w:t>технически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pacing w:val="1"/>
          <w:sz w:val="26"/>
          <w:szCs w:val="26"/>
        </w:rPr>
        <w:t>услови</w:t>
      </w:r>
      <w:r w:rsidRPr="006344DA">
        <w:rPr>
          <w:rFonts w:ascii="Times New Roman" w:hAnsi="Times New Roman"/>
          <w:sz w:val="26"/>
          <w:szCs w:val="26"/>
        </w:rPr>
        <w:t>я</w:t>
      </w:r>
      <w:r w:rsidRPr="006344DA">
        <w:rPr>
          <w:rFonts w:ascii="Times New Roman" w:hAnsi="Times New Roman"/>
          <w:spacing w:val="10"/>
          <w:sz w:val="26"/>
          <w:szCs w:val="26"/>
        </w:rPr>
        <w:t xml:space="preserve"> </w:t>
      </w:r>
      <w:r w:rsidRPr="006344DA">
        <w:rPr>
          <w:rFonts w:ascii="Times New Roman" w:hAnsi="Times New Roman"/>
          <w:spacing w:val="1"/>
          <w:sz w:val="26"/>
          <w:szCs w:val="26"/>
        </w:rPr>
        <w:t>эксплуатации средст</w:t>
      </w:r>
      <w:r w:rsidRPr="006344DA">
        <w:rPr>
          <w:rFonts w:ascii="Times New Roman" w:hAnsi="Times New Roman"/>
          <w:sz w:val="26"/>
          <w:szCs w:val="26"/>
        </w:rPr>
        <w:t>в</w:t>
      </w:r>
      <w:r w:rsidRPr="006344DA">
        <w:rPr>
          <w:rFonts w:ascii="Times New Roman" w:hAnsi="Times New Roman"/>
          <w:spacing w:val="11"/>
          <w:sz w:val="26"/>
          <w:szCs w:val="26"/>
        </w:rPr>
        <w:t xml:space="preserve"> </w:t>
      </w:r>
      <w:r w:rsidRPr="006344DA">
        <w:rPr>
          <w:rFonts w:ascii="Times New Roman" w:hAnsi="Times New Roman"/>
          <w:spacing w:val="1"/>
          <w:sz w:val="26"/>
          <w:szCs w:val="26"/>
        </w:rPr>
        <w:t>ИКТ</w:t>
      </w:r>
      <w:r w:rsidRPr="006344DA">
        <w:rPr>
          <w:rFonts w:ascii="Times New Roman" w:hAnsi="Times New Roman"/>
          <w:sz w:val="26"/>
          <w:szCs w:val="26"/>
        </w:rPr>
        <w:t>.</w:t>
      </w:r>
      <w:r w:rsidRPr="006344DA">
        <w:rPr>
          <w:rFonts w:ascii="Times New Roman" w:hAnsi="Times New Roman"/>
          <w:spacing w:val="13"/>
          <w:sz w:val="26"/>
          <w:szCs w:val="26"/>
        </w:rPr>
        <w:t xml:space="preserve"> </w:t>
      </w:r>
      <w:r w:rsidRPr="006344DA">
        <w:rPr>
          <w:rFonts w:ascii="Times New Roman" w:hAnsi="Times New Roman"/>
          <w:spacing w:val="1"/>
          <w:sz w:val="26"/>
          <w:szCs w:val="26"/>
        </w:rPr>
        <w:t>Экономические</w:t>
      </w:r>
      <w:r w:rsidRPr="006344DA">
        <w:rPr>
          <w:rFonts w:ascii="Times New Roman" w:hAnsi="Times New Roman"/>
          <w:sz w:val="26"/>
          <w:szCs w:val="26"/>
        </w:rPr>
        <w:t xml:space="preserve">, </w:t>
      </w:r>
      <w:r w:rsidRPr="006344DA">
        <w:rPr>
          <w:rFonts w:ascii="Times New Roman" w:hAnsi="Times New Roman"/>
          <w:spacing w:val="1"/>
          <w:sz w:val="26"/>
          <w:szCs w:val="26"/>
        </w:rPr>
        <w:t>правовы</w:t>
      </w:r>
      <w:r w:rsidRPr="006344DA">
        <w:rPr>
          <w:rFonts w:ascii="Times New Roman" w:hAnsi="Times New Roman"/>
          <w:sz w:val="26"/>
          <w:szCs w:val="26"/>
        </w:rPr>
        <w:t>е</w:t>
      </w:r>
      <w:r w:rsidRPr="006344DA">
        <w:rPr>
          <w:rFonts w:ascii="Times New Roman" w:hAnsi="Times New Roman"/>
          <w:spacing w:val="9"/>
          <w:sz w:val="26"/>
          <w:szCs w:val="26"/>
        </w:rPr>
        <w:t xml:space="preserve"> </w:t>
      </w:r>
      <w:r w:rsidRPr="006344DA">
        <w:rPr>
          <w:rFonts w:ascii="Times New Roman" w:hAnsi="Times New Roman"/>
          <w:sz w:val="26"/>
          <w:szCs w:val="26"/>
        </w:rPr>
        <w:t>и</w:t>
      </w:r>
      <w:r w:rsidRPr="006344DA">
        <w:rPr>
          <w:rFonts w:ascii="Times New Roman" w:hAnsi="Times New Roman"/>
          <w:spacing w:val="19"/>
          <w:sz w:val="26"/>
          <w:szCs w:val="26"/>
        </w:rPr>
        <w:t xml:space="preserve"> </w:t>
      </w:r>
      <w:r w:rsidRPr="006344DA">
        <w:rPr>
          <w:rFonts w:ascii="Times New Roman" w:hAnsi="Times New Roman"/>
          <w:spacing w:val="1"/>
          <w:sz w:val="26"/>
          <w:szCs w:val="26"/>
        </w:rPr>
        <w:t>этически</w:t>
      </w:r>
      <w:r w:rsidRPr="006344DA">
        <w:rPr>
          <w:rFonts w:ascii="Times New Roman" w:hAnsi="Times New Roman"/>
          <w:sz w:val="26"/>
          <w:szCs w:val="26"/>
        </w:rPr>
        <w:t>е</w:t>
      </w:r>
      <w:r w:rsidRPr="006344DA">
        <w:rPr>
          <w:rFonts w:ascii="Times New Roman" w:hAnsi="Times New Roman"/>
          <w:spacing w:val="9"/>
          <w:sz w:val="26"/>
          <w:szCs w:val="26"/>
        </w:rPr>
        <w:t xml:space="preserve"> </w:t>
      </w:r>
      <w:r w:rsidRPr="006344DA">
        <w:rPr>
          <w:rFonts w:ascii="Times New Roman" w:hAnsi="Times New Roman"/>
          <w:spacing w:val="1"/>
          <w:sz w:val="26"/>
          <w:szCs w:val="26"/>
        </w:rPr>
        <w:t>аспект</w:t>
      </w:r>
      <w:r w:rsidRPr="006344DA">
        <w:rPr>
          <w:rFonts w:ascii="Times New Roman" w:hAnsi="Times New Roman"/>
          <w:sz w:val="26"/>
          <w:szCs w:val="26"/>
        </w:rPr>
        <w:t>ы</w:t>
      </w:r>
      <w:r w:rsidRPr="006344DA">
        <w:rPr>
          <w:rFonts w:ascii="Times New Roman" w:hAnsi="Times New Roman"/>
          <w:spacing w:val="1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1"/>
          <w:sz w:val="26"/>
          <w:szCs w:val="26"/>
        </w:rPr>
        <w:t>использования</w:t>
      </w:r>
      <w:r w:rsidRPr="006344DA">
        <w:rPr>
          <w:rFonts w:ascii="Times New Roman" w:hAnsi="Times New Roman"/>
          <w:sz w:val="26"/>
          <w:szCs w:val="26"/>
        </w:rPr>
        <w:t xml:space="preserve">. </w:t>
      </w:r>
      <w:r w:rsidRPr="006344DA">
        <w:rPr>
          <w:rFonts w:ascii="Times New Roman" w:hAnsi="Times New Roman"/>
          <w:spacing w:val="1"/>
          <w:sz w:val="26"/>
          <w:szCs w:val="26"/>
        </w:rPr>
        <w:t>Лична</w:t>
      </w:r>
      <w:r w:rsidRPr="006344DA">
        <w:rPr>
          <w:rFonts w:ascii="Times New Roman" w:hAnsi="Times New Roman"/>
          <w:sz w:val="26"/>
          <w:szCs w:val="26"/>
        </w:rPr>
        <w:t>я</w:t>
      </w:r>
      <w:r w:rsidRPr="006344DA">
        <w:rPr>
          <w:rFonts w:ascii="Times New Roman" w:hAnsi="Times New Roman"/>
          <w:spacing w:val="11"/>
          <w:sz w:val="26"/>
          <w:szCs w:val="26"/>
        </w:rPr>
        <w:t xml:space="preserve"> </w:t>
      </w:r>
      <w:r w:rsidRPr="006344DA">
        <w:rPr>
          <w:rFonts w:ascii="Times New Roman" w:hAnsi="Times New Roman"/>
          <w:spacing w:val="1"/>
          <w:sz w:val="26"/>
          <w:szCs w:val="26"/>
        </w:rPr>
        <w:t>информация</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средств</w:t>
      </w:r>
      <w:r w:rsidRPr="006344DA">
        <w:rPr>
          <w:rFonts w:ascii="Times New Roman" w:hAnsi="Times New Roman"/>
          <w:sz w:val="26"/>
          <w:szCs w:val="26"/>
        </w:rPr>
        <w:t>а</w:t>
      </w:r>
      <w:r w:rsidRPr="006344DA">
        <w:rPr>
          <w:rFonts w:ascii="Times New Roman" w:hAnsi="Times New Roman"/>
          <w:spacing w:val="9"/>
          <w:sz w:val="26"/>
          <w:szCs w:val="26"/>
        </w:rPr>
        <w:t xml:space="preserve"> </w:t>
      </w:r>
      <w:r w:rsidRPr="006344DA">
        <w:rPr>
          <w:rFonts w:ascii="Times New Roman" w:hAnsi="Times New Roman"/>
          <w:spacing w:val="1"/>
          <w:sz w:val="26"/>
          <w:szCs w:val="26"/>
        </w:rPr>
        <w:t>е</w:t>
      </w:r>
      <w:r w:rsidRPr="006344DA">
        <w:rPr>
          <w:rFonts w:ascii="Times New Roman" w:hAnsi="Times New Roman"/>
          <w:sz w:val="26"/>
          <w:szCs w:val="26"/>
        </w:rPr>
        <w:t>е</w:t>
      </w:r>
      <w:r w:rsidRPr="006344DA">
        <w:rPr>
          <w:rFonts w:ascii="Times New Roman" w:hAnsi="Times New Roman"/>
          <w:spacing w:val="17"/>
          <w:sz w:val="26"/>
          <w:szCs w:val="26"/>
        </w:rPr>
        <w:t xml:space="preserve"> </w:t>
      </w:r>
      <w:r w:rsidRPr="006344DA">
        <w:rPr>
          <w:rFonts w:ascii="Times New Roman" w:hAnsi="Times New Roman"/>
          <w:spacing w:val="1"/>
          <w:sz w:val="26"/>
          <w:szCs w:val="26"/>
        </w:rPr>
        <w:t>защиты</w:t>
      </w:r>
      <w:r w:rsidRPr="006344DA">
        <w:rPr>
          <w:rFonts w:ascii="Times New Roman" w:hAnsi="Times New Roman"/>
          <w:sz w:val="26"/>
          <w:szCs w:val="26"/>
        </w:rPr>
        <w:t>.</w:t>
      </w:r>
      <w:r w:rsidRPr="006344DA">
        <w:rPr>
          <w:rFonts w:ascii="Times New Roman" w:hAnsi="Times New Roman"/>
          <w:spacing w:val="9"/>
          <w:sz w:val="26"/>
          <w:szCs w:val="26"/>
        </w:rPr>
        <w:t xml:space="preserve"> </w:t>
      </w:r>
      <w:r w:rsidRPr="006344DA">
        <w:rPr>
          <w:rFonts w:ascii="Times New Roman" w:hAnsi="Times New Roman"/>
          <w:spacing w:val="1"/>
          <w:sz w:val="26"/>
          <w:szCs w:val="26"/>
        </w:rPr>
        <w:t>Организация личног</w:t>
      </w:r>
      <w:r w:rsidRPr="006344DA">
        <w:rPr>
          <w:rFonts w:ascii="Times New Roman" w:hAnsi="Times New Roman"/>
          <w:sz w:val="26"/>
          <w:szCs w:val="26"/>
        </w:rPr>
        <w:t>о</w:t>
      </w:r>
      <w:r w:rsidRPr="006344DA">
        <w:rPr>
          <w:rFonts w:ascii="Times New Roman" w:hAnsi="Times New Roman"/>
          <w:spacing w:val="-10"/>
          <w:sz w:val="26"/>
          <w:szCs w:val="26"/>
        </w:rPr>
        <w:t xml:space="preserve"> </w:t>
      </w:r>
      <w:r w:rsidRPr="006344DA">
        <w:rPr>
          <w:rFonts w:ascii="Times New Roman" w:hAnsi="Times New Roman"/>
          <w:spacing w:val="1"/>
          <w:sz w:val="26"/>
          <w:szCs w:val="26"/>
        </w:rPr>
        <w:t>информационног</w:t>
      </w:r>
      <w:r w:rsidRPr="006344DA">
        <w:rPr>
          <w:rFonts w:ascii="Times New Roman" w:hAnsi="Times New Roman"/>
          <w:sz w:val="26"/>
          <w:szCs w:val="26"/>
        </w:rPr>
        <w:t>о</w:t>
      </w:r>
      <w:r w:rsidRPr="006344DA">
        <w:rPr>
          <w:rFonts w:ascii="Times New Roman" w:hAnsi="Times New Roman"/>
          <w:spacing w:val="-22"/>
          <w:sz w:val="26"/>
          <w:szCs w:val="26"/>
        </w:rPr>
        <w:t xml:space="preserve"> </w:t>
      </w:r>
      <w:r w:rsidRPr="006344DA">
        <w:rPr>
          <w:rFonts w:ascii="Times New Roman" w:hAnsi="Times New Roman"/>
          <w:spacing w:val="1"/>
          <w:sz w:val="26"/>
          <w:szCs w:val="26"/>
        </w:rPr>
        <w:t>пространства</w:t>
      </w:r>
      <w:r w:rsidRPr="006344DA">
        <w:rPr>
          <w:rFonts w:ascii="Times New Roman" w:hAnsi="Times New Roman"/>
          <w:sz w:val="26"/>
          <w:szCs w:val="26"/>
        </w:rPr>
        <w:t>.</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pacing w:val="1"/>
          <w:sz w:val="26"/>
          <w:szCs w:val="26"/>
        </w:rPr>
        <w:t>Основны</w:t>
      </w:r>
      <w:r w:rsidRPr="006344DA">
        <w:rPr>
          <w:rFonts w:ascii="Times New Roman" w:hAnsi="Times New Roman"/>
          <w:sz w:val="26"/>
          <w:szCs w:val="26"/>
        </w:rPr>
        <w:t xml:space="preserve">е </w:t>
      </w:r>
      <w:r w:rsidRPr="006344DA">
        <w:rPr>
          <w:rFonts w:ascii="Times New Roman" w:hAnsi="Times New Roman"/>
          <w:spacing w:val="1"/>
          <w:sz w:val="26"/>
          <w:szCs w:val="26"/>
        </w:rPr>
        <w:t>этап</w:t>
      </w:r>
      <w:r w:rsidRPr="006344DA">
        <w:rPr>
          <w:rFonts w:ascii="Times New Roman" w:hAnsi="Times New Roman"/>
          <w:sz w:val="26"/>
          <w:szCs w:val="26"/>
        </w:rPr>
        <w:t xml:space="preserve">ы и </w:t>
      </w:r>
      <w:r w:rsidRPr="006344DA">
        <w:rPr>
          <w:rFonts w:ascii="Times New Roman" w:hAnsi="Times New Roman"/>
          <w:spacing w:val="1"/>
          <w:sz w:val="26"/>
          <w:szCs w:val="26"/>
        </w:rPr>
        <w:t>тенденци</w:t>
      </w:r>
      <w:r w:rsidRPr="006344DA">
        <w:rPr>
          <w:rFonts w:ascii="Times New Roman" w:hAnsi="Times New Roman"/>
          <w:sz w:val="26"/>
          <w:szCs w:val="26"/>
        </w:rPr>
        <w:t xml:space="preserve">и </w:t>
      </w:r>
      <w:r w:rsidRPr="006344DA">
        <w:rPr>
          <w:rFonts w:ascii="Times New Roman" w:hAnsi="Times New Roman"/>
          <w:spacing w:val="1"/>
          <w:sz w:val="26"/>
          <w:szCs w:val="26"/>
        </w:rPr>
        <w:t>развити</w:t>
      </w:r>
      <w:r w:rsidRPr="006344DA">
        <w:rPr>
          <w:rFonts w:ascii="Times New Roman" w:hAnsi="Times New Roman"/>
          <w:sz w:val="26"/>
          <w:szCs w:val="26"/>
        </w:rPr>
        <w:t xml:space="preserve">я </w:t>
      </w:r>
      <w:r w:rsidRPr="006344DA">
        <w:rPr>
          <w:rFonts w:ascii="Times New Roman" w:hAnsi="Times New Roman"/>
          <w:spacing w:val="1"/>
          <w:sz w:val="26"/>
          <w:szCs w:val="26"/>
        </w:rPr>
        <w:t>ИКТ</w:t>
      </w:r>
      <w:r w:rsidRPr="006344DA">
        <w:rPr>
          <w:rFonts w:ascii="Times New Roman" w:hAnsi="Times New Roman"/>
          <w:sz w:val="26"/>
          <w:szCs w:val="26"/>
        </w:rPr>
        <w:t>. Стандарты в сфере информат</w:t>
      </w:r>
      <w:r w:rsidRPr="006344DA">
        <w:rPr>
          <w:rFonts w:ascii="Times New Roman" w:hAnsi="Times New Roman"/>
          <w:sz w:val="26"/>
          <w:szCs w:val="26"/>
        </w:rPr>
        <w:t>и</w:t>
      </w:r>
      <w:r w:rsidRPr="006344DA">
        <w:rPr>
          <w:rFonts w:ascii="Times New Roman" w:hAnsi="Times New Roman"/>
          <w:sz w:val="26"/>
          <w:szCs w:val="26"/>
        </w:rPr>
        <w:t>ки</w:t>
      </w:r>
      <w:r w:rsidRPr="006344DA">
        <w:rPr>
          <w:rFonts w:ascii="Times New Roman" w:hAnsi="Times New Roman"/>
          <w:spacing w:val="-6"/>
          <w:sz w:val="26"/>
          <w:szCs w:val="26"/>
        </w:rPr>
        <w:t xml:space="preserve"> </w:t>
      </w:r>
      <w:r w:rsidRPr="006344DA">
        <w:rPr>
          <w:rFonts w:ascii="Times New Roman" w:hAnsi="Times New Roman"/>
          <w:sz w:val="26"/>
          <w:szCs w:val="26"/>
        </w:rPr>
        <w:t>и</w:t>
      </w:r>
      <w:r w:rsidRPr="006344DA">
        <w:rPr>
          <w:rFonts w:ascii="Times New Roman" w:hAnsi="Times New Roman"/>
          <w:spacing w:val="8"/>
          <w:sz w:val="26"/>
          <w:szCs w:val="26"/>
        </w:rPr>
        <w:t xml:space="preserve"> </w:t>
      </w:r>
      <w:r w:rsidRPr="006344DA">
        <w:rPr>
          <w:rFonts w:ascii="Times New Roman" w:hAnsi="Times New Roman"/>
          <w:sz w:val="26"/>
          <w:szCs w:val="26"/>
        </w:rPr>
        <w:t>ИКТ.</w:t>
      </w:r>
      <w:r w:rsidRPr="006344DA">
        <w:rPr>
          <w:rFonts w:ascii="Times New Roman" w:hAnsi="Times New Roman"/>
          <w:spacing w:val="4"/>
          <w:sz w:val="26"/>
          <w:szCs w:val="26"/>
        </w:rPr>
        <w:t xml:space="preserve"> </w:t>
      </w:r>
      <w:r w:rsidRPr="006344DA">
        <w:rPr>
          <w:rFonts w:ascii="Times New Roman" w:hAnsi="Times New Roman"/>
          <w:i/>
          <w:sz w:val="26"/>
          <w:szCs w:val="26"/>
        </w:rPr>
        <w:t>Стандартизация и стандарты в сфере информатики и ИКТ докомп</w:t>
      </w:r>
      <w:r w:rsidRPr="006344DA">
        <w:rPr>
          <w:rFonts w:ascii="Times New Roman" w:hAnsi="Times New Roman"/>
          <w:i/>
          <w:sz w:val="26"/>
          <w:szCs w:val="26"/>
        </w:rPr>
        <w:t>ь</w:t>
      </w:r>
      <w:r w:rsidRPr="006344DA">
        <w:rPr>
          <w:rFonts w:ascii="Times New Roman" w:hAnsi="Times New Roman"/>
          <w:i/>
          <w:sz w:val="26"/>
          <w:szCs w:val="26"/>
        </w:rPr>
        <w:t>ютерной эры (запись чисел, алфавитов национальных языков и др.) и компьюте</w:t>
      </w:r>
      <w:r w:rsidRPr="006344DA">
        <w:rPr>
          <w:rFonts w:ascii="Times New Roman" w:hAnsi="Times New Roman"/>
          <w:i/>
          <w:sz w:val="26"/>
          <w:szCs w:val="26"/>
        </w:rPr>
        <w:t>р</w:t>
      </w:r>
      <w:r w:rsidRPr="006344DA">
        <w:rPr>
          <w:rFonts w:ascii="Times New Roman" w:hAnsi="Times New Roman"/>
          <w:i/>
          <w:sz w:val="26"/>
          <w:szCs w:val="26"/>
        </w:rPr>
        <w:t>ной эры (языки программирования, адресация в сети Интернет и др.).</w:t>
      </w:r>
    </w:p>
    <w:p w:rsidR="00F262B5" w:rsidRPr="006344DA" w:rsidRDefault="006344DA" w:rsidP="006344DA">
      <w:pPr>
        <w:pStyle w:val="4"/>
        <w:jc w:val="center"/>
        <w:rPr>
          <w:sz w:val="26"/>
          <w:szCs w:val="26"/>
        </w:rPr>
      </w:pPr>
      <w:bookmarkStart w:id="260" w:name="_Toc409691710"/>
      <w:bookmarkStart w:id="261" w:name="_Toc410654035"/>
      <w:bookmarkStart w:id="262" w:name="_Toc414553246"/>
      <w:r w:rsidRPr="006344DA">
        <w:rPr>
          <w:sz w:val="26"/>
          <w:szCs w:val="26"/>
        </w:rPr>
        <w:t>2.2.2.9. Фи</w:t>
      </w:r>
      <w:r w:rsidR="00F262B5" w:rsidRPr="006344DA">
        <w:rPr>
          <w:sz w:val="26"/>
          <w:szCs w:val="26"/>
        </w:rPr>
        <w:t>зика</w:t>
      </w:r>
      <w:bookmarkEnd w:id="260"/>
      <w:bookmarkEnd w:id="261"/>
      <w:bookmarkEnd w:id="262"/>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Физическое образование в основной школе должно обеспечить </w:t>
      </w:r>
      <w:r w:rsidRPr="006344DA">
        <w:rPr>
          <w:rFonts w:ascii="Times New Roman" w:hAnsi="Times New Roman"/>
          <w:color w:val="000000"/>
          <w:sz w:val="26"/>
          <w:szCs w:val="26"/>
        </w:rPr>
        <w:t>формиров</w:t>
      </w:r>
      <w:r w:rsidRPr="006344DA">
        <w:rPr>
          <w:rFonts w:ascii="Times New Roman" w:hAnsi="Times New Roman"/>
          <w:color w:val="000000"/>
          <w:sz w:val="26"/>
          <w:szCs w:val="26"/>
        </w:rPr>
        <w:t>а</w:t>
      </w:r>
      <w:r w:rsidRPr="006344DA">
        <w:rPr>
          <w:rFonts w:ascii="Times New Roman" w:hAnsi="Times New Roman"/>
          <w:color w:val="000000"/>
          <w:sz w:val="26"/>
          <w:szCs w:val="26"/>
        </w:rPr>
        <w:t>ние у обучающихся представлений о научной картине мира – важного ресурса научно-технического прогресса</w:t>
      </w:r>
      <w:r w:rsidRPr="006344DA">
        <w:rPr>
          <w:rFonts w:ascii="Times New Roman" w:hAnsi="Times New Roman"/>
          <w:sz w:val="26"/>
          <w:szCs w:val="26"/>
        </w:rPr>
        <w:t xml:space="preserve">, </w:t>
      </w:r>
      <w:r w:rsidRPr="006344DA">
        <w:rPr>
          <w:rFonts w:ascii="Times New Roman" w:hAnsi="Times New Roman"/>
          <w:color w:val="000000"/>
          <w:sz w:val="26"/>
          <w:szCs w:val="26"/>
        </w:rPr>
        <w:t>ознакомление обучающихся с физическими и ас</w:t>
      </w:r>
      <w:r w:rsidRPr="006344DA">
        <w:rPr>
          <w:rFonts w:ascii="Times New Roman" w:hAnsi="Times New Roman"/>
          <w:color w:val="000000"/>
          <w:sz w:val="26"/>
          <w:szCs w:val="26"/>
        </w:rPr>
        <w:t>т</w:t>
      </w:r>
      <w:r w:rsidRPr="006344DA">
        <w:rPr>
          <w:rFonts w:ascii="Times New Roman" w:hAnsi="Times New Roman"/>
          <w:color w:val="000000"/>
          <w:sz w:val="26"/>
          <w:szCs w:val="26"/>
        </w:rPr>
        <w:t>рономическими явлениями, основными принципами работы механизмов, высок</w:t>
      </w:r>
      <w:r w:rsidRPr="006344DA">
        <w:rPr>
          <w:rFonts w:ascii="Times New Roman" w:hAnsi="Times New Roman"/>
          <w:color w:val="000000"/>
          <w:sz w:val="26"/>
          <w:szCs w:val="26"/>
        </w:rPr>
        <w:t>о</w:t>
      </w:r>
      <w:r w:rsidRPr="006344DA">
        <w:rPr>
          <w:rFonts w:ascii="Times New Roman" w:hAnsi="Times New Roman"/>
          <w:color w:val="000000"/>
          <w:sz w:val="26"/>
          <w:szCs w:val="26"/>
        </w:rPr>
        <w:t xml:space="preserve">технологичных устройств и приборов, развитие компетенций в </w:t>
      </w:r>
      <w:r w:rsidRPr="006344DA">
        <w:rPr>
          <w:rFonts w:ascii="Times New Roman" w:hAnsi="Times New Roman"/>
          <w:sz w:val="26"/>
          <w:szCs w:val="26"/>
        </w:rPr>
        <w:t>решении инжене</w:t>
      </w:r>
      <w:r w:rsidRPr="006344DA">
        <w:rPr>
          <w:rFonts w:ascii="Times New Roman" w:hAnsi="Times New Roman"/>
          <w:sz w:val="26"/>
          <w:szCs w:val="26"/>
        </w:rPr>
        <w:t>р</w:t>
      </w:r>
      <w:r w:rsidRPr="006344DA">
        <w:rPr>
          <w:rFonts w:ascii="Times New Roman" w:hAnsi="Times New Roman"/>
          <w:sz w:val="26"/>
          <w:szCs w:val="26"/>
        </w:rPr>
        <w:t>но-технических и научно-исследовательских задач.</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Освоение учебного предмета «Физика» направлено на развитие у обуча</w:t>
      </w:r>
      <w:r w:rsidRPr="006344DA">
        <w:rPr>
          <w:rFonts w:ascii="Times New Roman" w:hAnsi="Times New Roman"/>
          <w:sz w:val="26"/>
          <w:szCs w:val="26"/>
        </w:rPr>
        <w:t>ю</w:t>
      </w:r>
      <w:r w:rsidRPr="006344DA">
        <w:rPr>
          <w:rFonts w:ascii="Times New Roman" w:hAnsi="Times New Roman"/>
          <w:sz w:val="26"/>
          <w:szCs w:val="26"/>
        </w:rPr>
        <w:t xml:space="preserve">щихся </w:t>
      </w:r>
      <w:r w:rsidRPr="006344DA">
        <w:rPr>
          <w:rFonts w:ascii="Times New Roman" w:hAnsi="Times New Roman"/>
          <w:color w:val="000000"/>
          <w:sz w:val="26"/>
          <w:szCs w:val="26"/>
        </w:rPr>
        <w:t>представлений о строении, свойствах, законах существования и движения материи</w:t>
      </w:r>
      <w:r w:rsidRPr="006344DA">
        <w:rPr>
          <w:rFonts w:ascii="Times New Roman" w:hAnsi="Times New Roman"/>
          <w:sz w:val="26"/>
          <w:szCs w:val="26"/>
        </w:rPr>
        <w:t xml:space="preserve">, </w:t>
      </w:r>
      <w:r w:rsidRPr="006344DA">
        <w:rPr>
          <w:rFonts w:ascii="Times New Roman" w:hAnsi="Times New Roman"/>
          <w:color w:val="000000"/>
          <w:sz w:val="26"/>
          <w:szCs w:val="26"/>
        </w:rPr>
        <w:t>на освоение обучающимися общих законов и закономерностей приро</w:t>
      </w:r>
      <w:r w:rsidRPr="006344DA">
        <w:rPr>
          <w:rFonts w:ascii="Times New Roman" w:hAnsi="Times New Roman"/>
          <w:color w:val="000000"/>
          <w:sz w:val="26"/>
          <w:szCs w:val="26"/>
        </w:rPr>
        <w:t>д</w:t>
      </w:r>
      <w:r w:rsidRPr="006344DA">
        <w:rPr>
          <w:rFonts w:ascii="Times New Roman" w:hAnsi="Times New Roman"/>
          <w:color w:val="000000"/>
          <w:sz w:val="26"/>
          <w:szCs w:val="26"/>
        </w:rPr>
        <w:t xml:space="preserve">ных явлений, </w:t>
      </w:r>
      <w:r w:rsidRPr="006344DA">
        <w:rPr>
          <w:rFonts w:ascii="Times New Roman" w:hAnsi="Times New Roman"/>
          <w:sz w:val="26"/>
          <w:szCs w:val="26"/>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w:t>
      </w:r>
      <w:r w:rsidRPr="006344DA">
        <w:rPr>
          <w:rFonts w:ascii="Times New Roman" w:hAnsi="Times New Roman"/>
          <w:sz w:val="26"/>
          <w:szCs w:val="26"/>
        </w:rPr>
        <w:t>и</w:t>
      </w:r>
      <w:r w:rsidRPr="006344DA">
        <w:rPr>
          <w:rFonts w:ascii="Times New Roman" w:hAnsi="Times New Roman"/>
          <w:sz w:val="26"/>
          <w:szCs w:val="26"/>
        </w:rPr>
        <w:t>менты, оценивать и анализировать полученные результаты, сопоставлять их с об</w:t>
      </w:r>
      <w:r w:rsidRPr="006344DA">
        <w:rPr>
          <w:rFonts w:ascii="Times New Roman" w:hAnsi="Times New Roman"/>
          <w:sz w:val="26"/>
          <w:szCs w:val="26"/>
        </w:rPr>
        <w:t>ъ</w:t>
      </w:r>
      <w:r w:rsidRPr="006344DA">
        <w:rPr>
          <w:rFonts w:ascii="Times New Roman" w:hAnsi="Times New Roman"/>
          <w:sz w:val="26"/>
          <w:szCs w:val="26"/>
        </w:rPr>
        <w:t>ективными реалиями жизни.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344DA">
        <w:rPr>
          <w:rFonts w:ascii="Times New Roman" w:hAnsi="Times New Roman"/>
          <w:color w:val="000000"/>
          <w:sz w:val="26"/>
          <w:szCs w:val="26"/>
        </w:rPr>
        <w:t>естестве</w:t>
      </w:r>
      <w:r w:rsidRPr="006344DA">
        <w:rPr>
          <w:rFonts w:ascii="Times New Roman" w:hAnsi="Times New Roman"/>
          <w:color w:val="000000"/>
          <w:sz w:val="26"/>
          <w:szCs w:val="26"/>
        </w:rPr>
        <w:t>н</w:t>
      </w:r>
      <w:r w:rsidRPr="006344DA">
        <w:rPr>
          <w:rFonts w:ascii="Times New Roman" w:hAnsi="Times New Roman"/>
          <w:color w:val="000000"/>
          <w:sz w:val="26"/>
          <w:szCs w:val="26"/>
        </w:rPr>
        <w:t>но-научные исследования и эксперименты</w:t>
      </w:r>
      <w:r w:rsidRPr="006344DA">
        <w:rPr>
          <w:rFonts w:ascii="Times New Roman" w:hAnsi="Times New Roman"/>
          <w:sz w:val="26"/>
          <w:szCs w:val="26"/>
        </w:rPr>
        <w:t>, анализировать полученные результаты, представлять и научно аргументировать полученные выводы.</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Изучение предмета «Физика» в части формирования у обучающихся научн</w:t>
      </w:r>
      <w:r w:rsidRPr="006344DA">
        <w:rPr>
          <w:rFonts w:ascii="Times New Roman" w:hAnsi="Times New Roman"/>
          <w:sz w:val="26"/>
          <w:szCs w:val="26"/>
        </w:rPr>
        <w:t>о</w:t>
      </w:r>
      <w:r w:rsidRPr="006344DA">
        <w:rPr>
          <w:rFonts w:ascii="Times New Roman" w:hAnsi="Times New Roman"/>
          <w:sz w:val="26"/>
          <w:szCs w:val="26"/>
        </w:rPr>
        <w:t>го мировоззрения, освоения общенаучных методов (наблюдение, измерение, эксп</w:t>
      </w:r>
      <w:r w:rsidRPr="006344DA">
        <w:rPr>
          <w:rFonts w:ascii="Times New Roman" w:hAnsi="Times New Roman"/>
          <w:sz w:val="26"/>
          <w:szCs w:val="26"/>
        </w:rPr>
        <w:t>е</w:t>
      </w:r>
      <w:r w:rsidRPr="006344DA">
        <w:rPr>
          <w:rFonts w:ascii="Times New Roman" w:hAnsi="Times New Roman"/>
          <w:sz w:val="26"/>
          <w:szCs w:val="26"/>
        </w:rPr>
        <w:lastRenderedPageBreak/>
        <w:t>римент, моделирование), освоения практического применения научных знаний ф</w:t>
      </w:r>
      <w:r w:rsidRPr="006344DA">
        <w:rPr>
          <w:rFonts w:ascii="Times New Roman" w:hAnsi="Times New Roman"/>
          <w:sz w:val="26"/>
          <w:szCs w:val="26"/>
        </w:rPr>
        <w:t>и</w:t>
      </w:r>
      <w:r w:rsidRPr="006344DA">
        <w:rPr>
          <w:rFonts w:ascii="Times New Roman" w:hAnsi="Times New Roman"/>
          <w:sz w:val="26"/>
          <w:szCs w:val="26"/>
        </w:rPr>
        <w:t>зики в жизни основано на межпредметных связях с предметами: «Математика», «Информатика», «Химия», «Биология», «География», «Экология», «Основы бе</w:t>
      </w:r>
      <w:r w:rsidRPr="006344DA">
        <w:rPr>
          <w:rFonts w:ascii="Times New Roman" w:hAnsi="Times New Roman"/>
          <w:sz w:val="26"/>
          <w:szCs w:val="26"/>
        </w:rPr>
        <w:t>з</w:t>
      </w:r>
      <w:r w:rsidRPr="006344DA">
        <w:rPr>
          <w:rFonts w:ascii="Times New Roman" w:hAnsi="Times New Roman"/>
          <w:sz w:val="26"/>
          <w:szCs w:val="26"/>
        </w:rPr>
        <w:t>опасности жизнедеятельности», «История», «Литература» и др.</w:t>
      </w:r>
    </w:p>
    <w:p w:rsidR="00F262B5" w:rsidRPr="006344DA" w:rsidRDefault="00F262B5" w:rsidP="00F262B5">
      <w:pPr>
        <w:tabs>
          <w:tab w:val="left" w:pos="851"/>
        </w:tabs>
        <w:autoSpaceDE w:val="0"/>
        <w:autoSpaceDN w:val="0"/>
        <w:adjustRightInd w:val="0"/>
        <w:spacing w:after="0" w:line="360" w:lineRule="auto"/>
        <w:ind w:firstLine="709"/>
        <w:jc w:val="both"/>
        <w:rPr>
          <w:rFonts w:ascii="Times New Roman" w:hAnsi="Times New Roman"/>
          <w:color w:val="000000"/>
          <w:sz w:val="26"/>
          <w:szCs w:val="26"/>
        </w:rPr>
      </w:pPr>
    </w:p>
    <w:p w:rsidR="00F262B5" w:rsidRPr="006344DA" w:rsidRDefault="00F262B5" w:rsidP="00F262B5">
      <w:pPr>
        <w:widowControl w:val="0"/>
        <w:tabs>
          <w:tab w:val="left" w:pos="709"/>
          <w:tab w:val="left" w:pos="989"/>
        </w:tabs>
        <w:spacing w:after="0" w:line="360" w:lineRule="auto"/>
        <w:ind w:firstLine="851"/>
        <w:jc w:val="both"/>
        <w:rPr>
          <w:rFonts w:ascii="Times New Roman" w:hAnsi="Times New Roman"/>
          <w:b/>
          <w:color w:val="000000"/>
          <w:sz w:val="26"/>
          <w:szCs w:val="26"/>
        </w:rPr>
      </w:pPr>
      <w:r w:rsidRPr="006344DA">
        <w:rPr>
          <w:rFonts w:ascii="Times New Roman" w:hAnsi="Times New Roman"/>
          <w:b/>
          <w:color w:val="000000"/>
          <w:sz w:val="26"/>
          <w:szCs w:val="26"/>
        </w:rPr>
        <w:t>Физика и физические методы изучения природы</w:t>
      </w:r>
    </w:p>
    <w:p w:rsidR="00F262B5" w:rsidRPr="006344DA" w:rsidRDefault="00F262B5" w:rsidP="00F262B5">
      <w:pPr>
        <w:tabs>
          <w:tab w:val="left" w:pos="851"/>
        </w:tabs>
        <w:spacing w:after="0" w:line="360" w:lineRule="auto"/>
        <w:ind w:firstLine="709"/>
        <w:jc w:val="both"/>
        <w:rPr>
          <w:rFonts w:ascii="Times New Roman" w:hAnsi="Times New Roman"/>
          <w:bCs/>
          <w:color w:val="000000"/>
          <w:sz w:val="26"/>
          <w:szCs w:val="26"/>
        </w:rPr>
      </w:pPr>
      <w:r w:rsidRPr="006344DA">
        <w:rPr>
          <w:rFonts w:ascii="Times New Roman" w:hAnsi="Times New Roman"/>
          <w:color w:val="000000"/>
          <w:sz w:val="26"/>
          <w:szCs w:val="26"/>
        </w:rPr>
        <w:t xml:space="preserve">Физика – наука о природе. </w:t>
      </w:r>
      <w:r w:rsidRPr="006344DA">
        <w:rPr>
          <w:rFonts w:ascii="Times New Roman" w:hAnsi="Times New Roman"/>
          <w:bCs/>
          <w:color w:val="000000"/>
          <w:sz w:val="26"/>
          <w:szCs w:val="26"/>
        </w:rPr>
        <w:t>Физические тела и явления. Наблюдение и опис</w:t>
      </w:r>
      <w:r w:rsidRPr="006344DA">
        <w:rPr>
          <w:rFonts w:ascii="Times New Roman" w:hAnsi="Times New Roman"/>
          <w:bCs/>
          <w:color w:val="000000"/>
          <w:sz w:val="26"/>
          <w:szCs w:val="26"/>
        </w:rPr>
        <w:t>а</w:t>
      </w:r>
      <w:r w:rsidRPr="006344DA">
        <w:rPr>
          <w:rFonts w:ascii="Times New Roman" w:hAnsi="Times New Roman"/>
          <w:bCs/>
          <w:color w:val="000000"/>
          <w:sz w:val="26"/>
          <w:szCs w:val="26"/>
        </w:rPr>
        <w:t>ние физических явлений. Физический эксперимент. Моделирование явлений и об</w:t>
      </w:r>
      <w:r w:rsidRPr="006344DA">
        <w:rPr>
          <w:rFonts w:ascii="Times New Roman" w:hAnsi="Times New Roman"/>
          <w:bCs/>
          <w:color w:val="000000"/>
          <w:sz w:val="26"/>
          <w:szCs w:val="26"/>
        </w:rPr>
        <w:t>ъ</w:t>
      </w:r>
      <w:r w:rsidRPr="006344DA">
        <w:rPr>
          <w:rFonts w:ascii="Times New Roman" w:hAnsi="Times New Roman"/>
          <w:bCs/>
          <w:color w:val="000000"/>
          <w:sz w:val="26"/>
          <w:szCs w:val="26"/>
        </w:rPr>
        <w:t>ектов природы.</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Физические величины и их измерение. Точность и погрешность измерений. Международная система единиц.</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Физические законы и закономерности. Физика и техника. Научный метод познания. Роль физики в формировании естественнонаучной грамотности.</w:t>
      </w:r>
    </w:p>
    <w:p w:rsidR="00F262B5" w:rsidRPr="006344DA" w:rsidRDefault="00F262B5" w:rsidP="00F262B5">
      <w:pPr>
        <w:widowControl w:val="0"/>
        <w:tabs>
          <w:tab w:val="left" w:pos="851"/>
          <w:tab w:val="left" w:pos="989"/>
        </w:tabs>
        <w:spacing w:after="0"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Механические явления</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Механическое движение. Материальная точка как модель физического тела. Относительность механического движения. Система отсчета.</w:t>
      </w:r>
      <w:r w:rsidRPr="006344DA">
        <w:rPr>
          <w:rFonts w:ascii="Times New Roman" w:hAnsi="Times New Roman"/>
          <w:b/>
          <w:color w:val="000000"/>
          <w:sz w:val="26"/>
          <w:szCs w:val="26"/>
        </w:rPr>
        <w:t xml:space="preserve"> </w:t>
      </w:r>
      <w:r w:rsidRPr="006344DA">
        <w:rPr>
          <w:rFonts w:ascii="Times New Roman" w:hAnsi="Times New Roman"/>
          <w:color w:val="000000"/>
          <w:sz w:val="26"/>
          <w:szCs w:val="26"/>
        </w:rPr>
        <w:t>Физические велич</w:t>
      </w:r>
      <w:r w:rsidRPr="006344DA">
        <w:rPr>
          <w:rFonts w:ascii="Times New Roman" w:hAnsi="Times New Roman"/>
          <w:color w:val="000000"/>
          <w:sz w:val="26"/>
          <w:szCs w:val="26"/>
        </w:rPr>
        <w:t>и</w:t>
      </w:r>
      <w:r w:rsidRPr="006344DA">
        <w:rPr>
          <w:rFonts w:ascii="Times New Roman" w:hAnsi="Times New Roman"/>
          <w:color w:val="000000"/>
          <w:sz w:val="26"/>
          <w:szCs w:val="26"/>
        </w:rPr>
        <w:t>ны, необходимые для описания движения и взаимосвязь между ними (путь, пер</w:t>
      </w:r>
      <w:r w:rsidRPr="006344DA">
        <w:rPr>
          <w:rFonts w:ascii="Times New Roman" w:hAnsi="Times New Roman"/>
          <w:color w:val="000000"/>
          <w:sz w:val="26"/>
          <w:szCs w:val="26"/>
        </w:rPr>
        <w:t>е</w:t>
      </w:r>
      <w:r w:rsidRPr="006344DA">
        <w:rPr>
          <w:rFonts w:ascii="Times New Roman" w:hAnsi="Times New Roman"/>
          <w:color w:val="000000"/>
          <w:sz w:val="26"/>
          <w:szCs w:val="26"/>
        </w:rPr>
        <w:t>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w:t>
      </w:r>
      <w:r w:rsidRPr="006344DA">
        <w:rPr>
          <w:rFonts w:ascii="Times New Roman" w:hAnsi="Times New Roman"/>
          <w:color w:val="000000"/>
          <w:sz w:val="26"/>
          <w:szCs w:val="26"/>
        </w:rPr>
        <w:t>о</w:t>
      </w:r>
      <w:r w:rsidRPr="006344DA">
        <w:rPr>
          <w:rFonts w:ascii="Times New Roman" w:hAnsi="Times New Roman"/>
          <w:color w:val="000000"/>
          <w:sz w:val="26"/>
          <w:szCs w:val="26"/>
        </w:rPr>
        <w:t>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w:t>
      </w:r>
      <w:r w:rsidRPr="006344DA">
        <w:rPr>
          <w:rFonts w:ascii="Times New Roman" w:hAnsi="Times New Roman"/>
          <w:color w:val="000000"/>
          <w:sz w:val="26"/>
          <w:szCs w:val="26"/>
        </w:rPr>
        <w:t>е</w:t>
      </w:r>
      <w:r w:rsidRPr="006344DA">
        <w:rPr>
          <w:rFonts w:ascii="Times New Roman" w:hAnsi="Times New Roman"/>
          <w:color w:val="000000"/>
          <w:sz w:val="26"/>
          <w:szCs w:val="26"/>
        </w:rPr>
        <w:t>ской энергии.</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Простые механизмы. Условия равновесия твердого тела, имеющего закре</w:t>
      </w:r>
      <w:r w:rsidRPr="006344DA">
        <w:rPr>
          <w:rFonts w:ascii="Times New Roman" w:hAnsi="Times New Roman"/>
          <w:color w:val="000000"/>
          <w:sz w:val="26"/>
          <w:szCs w:val="26"/>
        </w:rPr>
        <w:t>п</w:t>
      </w:r>
      <w:r w:rsidRPr="006344DA">
        <w:rPr>
          <w:rFonts w:ascii="Times New Roman" w:hAnsi="Times New Roman"/>
          <w:color w:val="000000"/>
          <w:sz w:val="26"/>
          <w:szCs w:val="26"/>
        </w:rPr>
        <w:t xml:space="preserve">ленную ось движения. Момент силы. </w:t>
      </w:r>
      <w:r w:rsidRPr="006344DA">
        <w:rPr>
          <w:rFonts w:ascii="Times New Roman" w:hAnsi="Times New Roman"/>
          <w:i/>
          <w:color w:val="000000"/>
          <w:sz w:val="26"/>
          <w:szCs w:val="26"/>
        </w:rPr>
        <w:t xml:space="preserve">Центр тяжести тела. </w:t>
      </w:r>
      <w:r w:rsidRPr="006344DA">
        <w:rPr>
          <w:rFonts w:ascii="Times New Roman" w:hAnsi="Times New Roman"/>
          <w:color w:val="000000"/>
          <w:sz w:val="26"/>
          <w:szCs w:val="26"/>
        </w:rPr>
        <w:t>Рычаг. Равновесие сил на рычаге. Рычаги в технике, быту и природе. Подвижные и неподвижные бл</w:t>
      </w:r>
      <w:r w:rsidRPr="006344DA">
        <w:rPr>
          <w:rFonts w:ascii="Times New Roman" w:hAnsi="Times New Roman"/>
          <w:color w:val="000000"/>
          <w:sz w:val="26"/>
          <w:szCs w:val="26"/>
        </w:rPr>
        <w:t>о</w:t>
      </w:r>
      <w:r w:rsidRPr="006344DA">
        <w:rPr>
          <w:rFonts w:ascii="Times New Roman" w:hAnsi="Times New Roman"/>
          <w:color w:val="000000"/>
          <w:sz w:val="26"/>
          <w:szCs w:val="26"/>
        </w:rPr>
        <w:lastRenderedPageBreak/>
        <w:t>ки. Равенство работ при использовании простых механизмов («Золотое правило механики»). Коэффициент полезного действия механизма.</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6344DA">
        <w:rPr>
          <w:rFonts w:ascii="Times New Roman" w:hAnsi="Times New Roman"/>
          <w:color w:val="FF0000"/>
          <w:sz w:val="26"/>
          <w:szCs w:val="26"/>
        </w:rPr>
        <w:t xml:space="preserve"> </w:t>
      </w:r>
      <w:r w:rsidRPr="006344DA">
        <w:rPr>
          <w:rFonts w:ascii="Times New Roman" w:hAnsi="Times New Roman"/>
          <w:color w:val="000000"/>
          <w:sz w:val="26"/>
          <w:szCs w:val="26"/>
        </w:rPr>
        <w:t>Атмосферное давление. Изм</w:t>
      </w:r>
      <w:r w:rsidRPr="006344DA">
        <w:rPr>
          <w:rFonts w:ascii="Times New Roman" w:hAnsi="Times New Roman"/>
          <w:color w:val="000000"/>
          <w:sz w:val="26"/>
          <w:szCs w:val="26"/>
        </w:rPr>
        <w:t>е</w:t>
      </w:r>
      <w:r w:rsidRPr="006344DA">
        <w:rPr>
          <w:rFonts w:ascii="Times New Roman" w:hAnsi="Times New Roman"/>
          <w:color w:val="000000"/>
          <w:sz w:val="26"/>
          <w:szCs w:val="26"/>
        </w:rPr>
        <w:t>рение атмосферного давления. Опыт Торричелли. Барометр-анероид. Атмосферное давление на различных высотах. Гидравлические механизмы (пресс, насос). Давл</w:t>
      </w:r>
      <w:r w:rsidRPr="006344DA">
        <w:rPr>
          <w:rFonts w:ascii="Times New Roman" w:hAnsi="Times New Roman"/>
          <w:color w:val="000000"/>
          <w:sz w:val="26"/>
          <w:szCs w:val="26"/>
        </w:rPr>
        <w:t>е</w:t>
      </w:r>
      <w:r w:rsidRPr="006344DA">
        <w:rPr>
          <w:rFonts w:ascii="Times New Roman" w:hAnsi="Times New Roman"/>
          <w:color w:val="000000"/>
          <w:sz w:val="26"/>
          <w:szCs w:val="26"/>
        </w:rPr>
        <w:t>ние жидкости и газа на погруженное в них тело. Архимедова сила. Плавание тел и судов Воздухоплавание.</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262B5" w:rsidRPr="006344DA" w:rsidRDefault="00F262B5" w:rsidP="00F262B5">
      <w:pPr>
        <w:widowControl w:val="0"/>
        <w:tabs>
          <w:tab w:val="left" w:pos="851"/>
          <w:tab w:val="left" w:pos="989"/>
        </w:tabs>
        <w:spacing w:after="0"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Тепловые явления</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Строение вещества. Атомы и молекулы. Тепловое движение атомов и мол</w:t>
      </w:r>
      <w:r w:rsidRPr="006344DA">
        <w:rPr>
          <w:rFonts w:ascii="Times New Roman" w:hAnsi="Times New Roman"/>
          <w:color w:val="000000"/>
          <w:sz w:val="26"/>
          <w:szCs w:val="26"/>
        </w:rPr>
        <w:t>е</w:t>
      </w:r>
      <w:r w:rsidRPr="006344DA">
        <w:rPr>
          <w:rFonts w:ascii="Times New Roman" w:hAnsi="Times New Roman"/>
          <w:color w:val="000000"/>
          <w:sz w:val="26"/>
          <w:szCs w:val="26"/>
        </w:rPr>
        <w:t xml:space="preserve">кул. Диффузия в газах, жидкостях и твердых телах. </w:t>
      </w:r>
      <w:r w:rsidRPr="006344DA">
        <w:rPr>
          <w:rFonts w:ascii="Times New Roman" w:hAnsi="Times New Roman"/>
          <w:i/>
          <w:color w:val="000000"/>
          <w:sz w:val="26"/>
          <w:szCs w:val="26"/>
        </w:rPr>
        <w:t>Броуновское движение</w:t>
      </w:r>
      <w:r w:rsidRPr="006344DA">
        <w:rPr>
          <w:rFonts w:ascii="Times New Roman" w:hAnsi="Times New Roman"/>
          <w:color w:val="000000"/>
          <w:sz w:val="26"/>
          <w:szCs w:val="26"/>
        </w:rPr>
        <w:t>. Вза</w:t>
      </w:r>
      <w:r w:rsidRPr="006344DA">
        <w:rPr>
          <w:rFonts w:ascii="Times New Roman" w:hAnsi="Times New Roman"/>
          <w:color w:val="000000"/>
          <w:sz w:val="26"/>
          <w:szCs w:val="26"/>
        </w:rPr>
        <w:t>и</w:t>
      </w:r>
      <w:r w:rsidRPr="006344DA">
        <w:rPr>
          <w:rFonts w:ascii="Times New Roman" w:hAnsi="Times New Roman"/>
          <w:color w:val="000000"/>
          <w:sz w:val="26"/>
          <w:szCs w:val="26"/>
        </w:rPr>
        <w:t>модействие (притяжение и отталкивание) молекул. Агрегатные состояния вещ</w:t>
      </w:r>
      <w:r w:rsidRPr="006344DA">
        <w:rPr>
          <w:rFonts w:ascii="Times New Roman" w:hAnsi="Times New Roman"/>
          <w:color w:val="000000"/>
          <w:sz w:val="26"/>
          <w:szCs w:val="26"/>
        </w:rPr>
        <w:t>е</w:t>
      </w:r>
      <w:r w:rsidRPr="006344DA">
        <w:rPr>
          <w:rFonts w:ascii="Times New Roman" w:hAnsi="Times New Roman"/>
          <w:color w:val="000000"/>
          <w:sz w:val="26"/>
          <w:szCs w:val="26"/>
        </w:rPr>
        <w:t>ства. Различие в строении твердых тел, жидкостей и газов.</w:t>
      </w:r>
    </w:p>
    <w:p w:rsidR="00F262B5" w:rsidRPr="006344DA" w:rsidRDefault="00F262B5" w:rsidP="00F262B5">
      <w:pPr>
        <w:tabs>
          <w:tab w:val="left" w:pos="851"/>
        </w:tabs>
        <w:spacing w:after="0" w:line="360" w:lineRule="auto"/>
        <w:ind w:firstLine="709"/>
        <w:jc w:val="both"/>
        <w:rPr>
          <w:rFonts w:ascii="Times New Roman" w:hAnsi="Times New Roman"/>
          <w:i/>
          <w:color w:val="000000"/>
          <w:sz w:val="26"/>
          <w:szCs w:val="26"/>
        </w:rPr>
      </w:pPr>
      <w:r w:rsidRPr="006344DA">
        <w:rPr>
          <w:rFonts w:ascii="Times New Roman" w:hAnsi="Times New Roman"/>
          <w:color w:val="000000"/>
          <w:sz w:val="26"/>
          <w:szCs w:val="26"/>
        </w:rPr>
        <w:t>Тепловое равновесие. Температура. Связь температуры со скоростью хаот</w:t>
      </w:r>
      <w:r w:rsidRPr="006344DA">
        <w:rPr>
          <w:rFonts w:ascii="Times New Roman" w:hAnsi="Times New Roman"/>
          <w:color w:val="000000"/>
          <w:sz w:val="26"/>
          <w:szCs w:val="26"/>
        </w:rPr>
        <w:t>и</w:t>
      </w:r>
      <w:r w:rsidRPr="006344DA">
        <w:rPr>
          <w:rFonts w:ascii="Times New Roman" w:hAnsi="Times New Roman"/>
          <w:color w:val="000000"/>
          <w:sz w:val="26"/>
          <w:szCs w:val="26"/>
        </w:rPr>
        <w:t>ческого движения частиц. Внутренняя энергия. Работа и теплопередача как спос</w:t>
      </w:r>
      <w:r w:rsidRPr="006344DA">
        <w:rPr>
          <w:rFonts w:ascii="Times New Roman" w:hAnsi="Times New Roman"/>
          <w:color w:val="000000"/>
          <w:sz w:val="26"/>
          <w:szCs w:val="26"/>
        </w:rPr>
        <w:t>о</w:t>
      </w:r>
      <w:r w:rsidRPr="006344DA">
        <w:rPr>
          <w:rFonts w:ascii="Times New Roman" w:hAnsi="Times New Roman"/>
          <w:color w:val="000000"/>
          <w:sz w:val="26"/>
          <w:szCs w:val="26"/>
        </w:rPr>
        <w:t>бы изменения внутренней энергии тела. Теплопроводность. Конвекция. Излучение. Примеры теплопередачи в природе и технике. Количество теплоты. Удельная те</w:t>
      </w:r>
      <w:r w:rsidRPr="006344DA">
        <w:rPr>
          <w:rFonts w:ascii="Times New Roman" w:hAnsi="Times New Roman"/>
          <w:color w:val="000000"/>
          <w:sz w:val="26"/>
          <w:szCs w:val="26"/>
        </w:rPr>
        <w:t>п</w:t>
      </w:r>
      <w:r w:rsidRPr="006344DA">
        <w:rPr>
          <w:rFonts w:ascii="Times New Roman" w:hAnsi="Times New Roman"/>
          <w:color w:val="000000"/>
          <w:sz w:val="26"/>
          <w:szCs w:val="26"/>
        </w:rPr>
        <w:t>лоемкость. Удельная теплота сгорания топлива. Закон сохранения и превращения энергии в механических и тепловых процессах. Плавление и отвердевание кр</w:t>
      </w:r>
      <w:r w:rsidRPr="006344DA">
        <w:rPr>
          <w:rFonts w:ascii="Times New Roman" w:hAnsi="Times New Roman"/>
          <w:color w:val="000000"/>
          <w:sz w:val="26"/>
          <w:szCs w:val="26"/>
        </w:rPr>
        <w:t>и</w:t>
      </w:r>
      <w:r w:rsidRPr="006344DA">
        <w:rPr>
          <w:rFonts w:ascii="Times New Roman" w:hAnsi="Times New Roman"/>
          <w:color w:val="000000"/>
          <w:sz w:val="26"/>
          <w:szCs w:val="26"/>
        </w:rPr>
        <w:t>сталлических тел. Удельная теплота плавления. Испарение и конденсация. Погл</w:t>
      </w:r>
      <w:r w:rsidRPr="006344DA">
        <w:rPr>
          <w:rFonts w:ascii="Times New Roman" w:hAnsi="Times New Roman"/>
          <w:color w:val="000000"/>
          <w:sz w:val="26"/>
          <w:szCs w:val="26"/>
        </w:rPr>
        <w:t>о</w:t>
      </w:r>
      <w:r w:rsidRPr="006344DA">
        <w:rPr>
          <w:rFonts w:ascii="Times New Roman" w:hAnsi="Times New Roman"/>
          <w:color w:val="000000"/>
          <w:sz w:val="26"/>
          <w:szCs w:val="26"/>
        </w:rPr>
        <w:t>щение энергии при испарении жидкости и выделение ее при конденсации пара. Кипение. Зависимость температуры кипения от давления. Удельная теплота пар</w:t>
      </w:r>
      <w:r w:rsidRPr="006344DA">
        <w:rPr>
          <w:rFonts w:ascii="Times New Roman" w:hAnsi="Times New Roman"/>
          <w:color w:val="000000"/>
          <w:sz w:val="26"/>
          <w:szCs w:val="26"/>
        </w:rPr>
        <w:t>о</w:t>
      </w:r>
      <w:r w:rsidRPr="006344DA">
        <w:rPr>
          <w:rFonts w:ascii="Times New Roman" w:hAnsi="Times New Roman"/>
          <w:color w:val="000000"/>
          <w:sz w:val="26"/>
          <w:szCs w:val="26"/>
        </w:rPr>
        <w:t>образования и конденсации. Влажность воздуха. Работа газа при расширении. Пр</w:t>
      </w:r>
      <w:r w:rsidRPr="006344DA">
        <w:rPr>
          <w:rFonts w:ascii="Times New Roman" w:hAnsi="Times New Roman"/>
          <w:color w:val="000000"/>
          <w:sz w:val="26"/>
          <w:szCs w:val="26"/>
        </w:rPr>
        <w:t>е</w:t>
      </w:r>
      <w:r w:rsidRPr="006344DA">
        <w:rPr>
          <w:rFonts w:ascii="Times New Roman" w:hAnsi="Times New Roman"/>
          <w:color w:val="000000"/>
          <w:sz w:val="26"/>
          <w:szCs w:val="26"/>
        </w:rPr>
        <w:t>образования энергии в тепловых машинах (паровая турбина, двигатель внутренн</w:t>
      </w:r>
      <w:r w:rsidRPr="006344DA">
        <w:rPr>
          <w:rFonts w:ascii="Times New Roman" w:hAnsi="Times New Roman"/>
          <w:color w:val="000000"/>
          <w:sz w:val="26"/>
          <w:szCs w:val="26"/>
        </w:rPr>
        <w:t>е</w:t>
      </w:r>
      <w:r w:rsidRPr="006344DA">
        <w:rPr>
          <w:rFonts w:ascii="Times New Roman" w:hAnsi="Times New Roman"/>
          <w:color w:val="000000"/>
          <w:sz w:val="26"/>
          <w:szCs w:val="26"/>
        </w:rPr>
        <w:t xml:space="preserve">го сгорания, реактивный двигатель). КПД тепловой машины. </w:t>
      </w:r>
      <w:r w:rsidRPr="006344DA">
        <w:rPr>
          <w:rFonts w:ascii="Times New Roman" w:hAnsi="Times New Roman"/>
          <w:i/>
          <w:color w:val="000000"/>
          <w:sz w:val="26"/>
          <w:szCs w:val="26"/>
        </w:rPr>
        <w:t>Экологические пр</w:t>
      </w:r>
      <w:r w:rsidRPr="006344DA">
        <w:rPr>
          <w:rFonts w:ascii="Times New Roman" w:hAnsi="Times New Roman"/>
          <w:i/>
          <w:color w:val="000000"/>
          <w:sz w:val="26"/>
          <w:szCs w:val="26"/>
        </w:rPr>
        <w:t>о</w:t>
      </w:r>
      <w:r w:rsidRPr="006344DA">
        <w:rPr>
          <w:rFonts w:ascii="Times New Roman" w:hAnsi="Times New Roman"/>
          <w:i/>
          <w:color w:val="000000"/>
          <w:sz w:val="26"/>
          <w:szCs w:val="26"/>
        </w:rPr>
        <w:t>блемы использования тепловых машин.</w:t>
      </w:r>
    </w:p>
    <w:p w:rsidR="00F262B5" w:rsidRPr="006344DA" w:rsidRDefault="00F262B5" w:rsidP="00F262B5">
      <w:pPr>
        <w:widowControl w:val="0"/>
        <w:tabs>
          <w:tab w:val="left" w:pos="851"/>
          <w:tab w:val="left" w:pos="989"/>
        </w:tabs>
        <w:spacing w:after="0"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Электромагнитные явления</w:t>
      </w:r>
    </w:p>
    <w:p w:rsidR="00F262B5" w:rsidRPr="006344DA" w:rsidRDefault="00F262B5" w:rsidP="00F262B5">
      <w:pPr>
        <w:tabs>
          <w:tab w:val="left" w:pos="851"/>
        </w:tabs>
        <w:spacing w:after="0" w:line="360" w:lineRule="auto"/>
        <w:ind w:firstLine="709"/>
        <w:jc w:val="both"/>
        <w:rPr>
          <w:rFonts w:ascii="Times New Roman" w:hAnsi="Times New Roman"/>
          <w:i/>
          <w:color w:val="000000"/>
          <w:sz w:val="26"/>
          <w:szCs w:val="26"/>
        </w:rPr>
      </w:pPr>
      <w:r w:rsidRPr="006344DA">
        <w:rPr>
          <w:rFonts w:ascii="Times New Roman" w:hAnsi="Times New Roman"/>
          <w:color w:val="000000"/>
          <w:sz w:val="26"/>
          <w:szCs w:val="26"/>
        </w:rPr>
        <w:lastRenderedPageBreak/>
        <w:t>Электризация физических тел. Взаимодействие заряженных тел. Два рода электрических зарядов. Делимость электрического заряда. Элементарный электр</w:t>
      </w:r>
      <w:r w:rsidRPr="006344DA">
        <w:rPr>
          <w:rFonts w:ascii="Times New Roman" w:hAnsi="Times New Roman"/>
          <w:color w:val="000000"/>
          <w:sz w:val="26"/>
          <w:szCs w:val="26"/>
        </w:rPr>
        <w:t>и</w:t>
      </w:r>
      <w:r w:rsidRPr="006344DA">
        <w:rPr>
          <w:rFonts w:ascii="Times New Roman" w:hAnsi="Times New Roman"/>
          <w:color w:val="000000"/>
          <w:sz w:val="26"/>
          <w:szCs w:val="26"/>
        </w:rPr>
        <w:t>ческий заряд. Закон сохранения электрического заряда. Проводники, полупрово</w:t>
      </w:r>
      <w:r w:rsidRPr="006344DA">
        <w:rPr>
          <w:rFonts w:ascii="Times New Roman" w:hAnsi="Times New Roman"/>
          <w:color w:val="000000"/>
          <w:sz w:val="26"/>
          <w:szCs w:val="26"/>
        </w:rPr>
        <w:t>д</w:t>
      </w:r>
      <w:r w:rsidRPr="006344DA">
        <w:rPr>
          <w:rFonts w:ascii="Times New Roman" w:hAnsi="Times New Roman"/>
          <w:color w:val="000000"/>
          <w:sz w:val="26"/>
          <w:szCs w:val="26"/>
        </w:rPr>
        <w:t xml:space="preserve">ники и изоляторы электричества. Электроскоп. Электрическое поле как особый вид материи. </w:t>
      </w:r>
      <w:r w:rsidRPr="006344DA">
        <w:rPr>
          <w:rFonts w:ascii="Times New Roman" w:hAnsi="Times New Roman"/>
          <w:i/>
          <w:color w:val="000000"/>
          <w:sz w:val="26"/>
          <w:szCs w:val="26"/>
        </w:rPr>
        <w:t>Напряженность электрического поля.</w:t>
      </w:r>
      <w:r w:rsidRPr="006344DA">
        <w:rPr>
          <w:rFonts w:ascii="Times New Roman" w:hAnsi="Times New Roman"/>
          <w:color w:val="000000"/>
          <w:sz w:val="26"/>
          <w:szCs w:val="26"/>
        </w:rPr>
        <w:t xml:space="preserve"> Действие электрического поля на электрические заряды. </w:t>
      </w:r>
      <w:r w:rsidRPr="006344DA">
        <w:rPr>
          <w:rFonts w:ascii="Times New Roman" w:hAnsi="Times New Roman"/>
          <w:i/>
          <w:color w:val="000000"/>
          <w:sz w:val="26"/>
          <w:szCs w:val="26"/>
        </w:rPr>
        <w:t>Конденсатор.</w:t>
      </w:r>
      <w:r w:rsidRPr="006344DA">
        <w:rPr>
          <w:rFonts w:ascii="Times New Roman" w:hAnsi="Times New Roman"/>
          <w:color w:val="000000"/>
          <w:sz w:val="26"/>
          <w:szCs w:val="26"/>
        </w:rPr>
        <w:t xml:space="preserve"> </w:t>
      </w:r>
      <w:r w:rsidRPr="006344DA">
        <w:rPr>
          <w:rFonts w:ascii="Times New Roman" w:hAnsi="Times New Roman"/>
          <w:i/>
          <w:color w:val="000000"/>
          <w:sz w:val="26"/>
          <w:szCs w:val="26"/>
        </w:rPr>
        <w:t>Энергия электрического поля конденсатора.</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Электрический ток. Источники электрического тока. Электрическая цепь и ее составные части. Направление и действия электрического тока. Носители эле</w:t>
      </w:r>
      <w:r w:rsidRPr="006344DA">
        <w:rPr>
          <w:rFonts w:ascii="Times New Roman" w:hAnsi="Times New Roman"/>
          <w:color w:val="000000"/>
          <w:sz w:val="26"/>
          <w:szCs w:val="26"/>
        </w:rPr>
        <w:t>к</w:t>
      </w:r>
      <w:r w:rsidRPr="006344DA">
        <w:rPr>
          <w:rFonts w:ascii="Times New Roman" w:hAnsi="Times New Roman"/>
          <w:color w:val="000000"/>
          <w:sz w:val="26"/>
          <w:szCs w:val="26"/>
        </w:rPr>
        <w:t>трических зарядов в металлах. Сила тока. Электрическое напряжение. Электрич</w:t>
      </w:r>
      <w:r w:rsidRPr="006344DA">
        <w:rPr>
          <w:rFonts w:ascii="Times New Roman" w:hAnsi="Times New Roman"/>
          <w:color w:val="000000"/>
          <w:sz w:val="26"/>
          <w:szCs w:val="26"/>
        </w:rPr>
        <w:t>е</w:t>
      </w:r>
      <w:r w:rsidRPr="006344DA">
        <w:rPr>
          <w:rFonts w:ascii="Times New Roman" w:hAnsi="Times New Roman"/>
          <w:color w:val="000000"/>
          <w:sz w:val="26"/>
          <w:szCs w:val="26"/>
        </w:rPr>
        <w:t>ское сопротивление проводников. Единицы сопротивления.</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Зависимость силы тока от напряжения. Закон Ома для участка цепи. Удел</w:t>
      </w:r>
      <w:r w:rsidRPr="006344DA">
        <w:rPr>
          <w:rFonts w:ascii="Times New Roman" w:hAnsi="Times New Roman"/>
          <w:color w:val="000000"/>
          <w:sz w:val="26"/>
          <w:szCs w:val="26"/>
        </w:rPr>
        <w:t>ь</w:t>
      </w:r>
      <w:r w:rsidRPr="006344DA">
        <w:rPr>
          <w:rFonts w:ascii="Times New Roman" w:hAnsi="Times New Roman"/>
          <w:color w:val="000000"/>
          <w:sz w:val="26"/>
          <w:szCs w:val="26"/>
        </w:rPr>
        <w:t>ное сопротивление. Реостаты. Последовательное соединение проводников. Пара</w:t>
      </w:r>
      <w:r w:rsidRPr="006344DA">
        <w:rPr>
          <w:rFonts w:ascii="Times New Roman" w:hAnsi="Times New Roman"/>
          <w:color w:val="000000"/>
          <w:sz w:val="26"/>
          <w:szCs w:val="26"/>
        </w:rPr>
        <w:t>л</w:t>
      </w:r>
      <w:r w:rsidRPr="006344DA">
        <w:rPr>
          <w:rFonts w:ascii="Times New Roman" w:hAnsi="Times New Roman"/>
          <w:color w:val="000000"/>
          <w:sz w:val="26"/>
          <w:szCs w:val="26"/>
        </w:rPr>
        <w:t>лельное соединение проводников.</w:t>
      </w:r>
    </w:p>
    <w:p w:rsidR="00F262B5" w:rsidRPr="006344DA" w:rsidRDefault="00F262B5" w:rsidP="00F262B5">
      <w:pPr>
        <w:tabs>
          <w:tab w:val="left" w:pos="851"/>
        </w:tabs>
        <w:spacing w:after="0" w:line="360" w:lineRule="auto"/>
        <w:ind w:firstLine="709"/>
        <w:jc w:val="both"/>
        <w:rPr>
          <w:rFonts w:ascii="Times New Roman" w:hAnsi="Times New Roman"/>
          <w:color w:val="FF0000"/>
          <w:sz w:val="26"/>
          <w:szCs w:val="26"/>
        </w:rPr>
      </w:pPr>
      <w:r w:rsidRPr="006344DA">
        <w:rPr>
          <w:rFonts w:ascii="Times New Roman" w:hAnsi="Times New Roman"/>
          <w:color w:val="000000"/>
          <w:sz w:val="26"/>
          <w:szCs w:val="26"/>
        </w:rPr>
        <w:t>Работа электрического поля по перемещению электрических зарядов. Мо</w:t>
      </w:r>
      <w:r w:rsidRPr="006344DA">
        <w:rPr>
          <w:rFonts w:ascii="Times New Roman" w:hAnsi="Times New Roman"/>
          <w:color w:val="000000"/>
          <w:sz w:val="26"/>
          <w:szCs w:val="26"/>
        </w:rPr>
        <w:t>щ</w:t>
      </w:r>
      <w:r w:rsidRPr="006344DA">
        <w:rPr>
          <w:rFonts w:ascii="Times New Roman" w:hAnsi="Times New Roman"/>
          <w:color w:val="000000"/>
          <w:sz w:val="26"/>
          <w:szCs w:val="26"/>
        </w:rPr>
        <w:t>ность электрического тока. Нагревание проводников электрическим током. Закон Джоуля - Ленца. Электрические нагревательные и осветительные приборы. Коро</w:t>
      </w:r>
      <w:r w:rsidRPr="006344DA">
        <w:rPr>
          <w:rFonts w:ascii="Times New Roman" w:hAnsi="Times New Roman"/>
          <w:color w:val="000000"/>
          <w:sz w:val="26"/>
          <w:szCs w:val="26"/>
        </w:rPr>
        <w:t>т</w:t>
      </w:r>
      <w:r w:rsidRPr="006344DA">
        <w:rPr>
          <w:rFonts w:ascii="Times New Roman" w:hAnsi="Times New Roman"/>
          <w:color w:val="000000"/>
          <w:sz w:val="26"/>
          <w:szCs w:val="26"/>
        </w:rPr>
        <w:t>кое замыкание.</w:t>
      </w:r>
      <w:r w:rsidRPr="006344DA">
        <w:rPr>
          <w:rFonts w:ascii="Times New Roman" w:hAnsi="Times New Roman"/>
          <w:color w:val="FF0000"/>
          <w:sz w:val="26"/>
          <w:szCs w:val="26"/>
        </w:rPr>
        <w:t xml:space="preserve"> </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Магнитное поле. Индукция магнитного поля. Магнитное поле тока. Опыт Эрстеда. Магнитное поле постоянных магнитов. Магнитное поле Земли. Электр</w:t>
      </w:r>
      <w:r w:rsidRPr="006344DA">
        <w:rPr>
          <w:rFonts w:ascii="Times New Roman" w:hAnsi="Times New Roman"/>
          <w:color w:val="000000"/>
          <w:sz w:val="26"/>
          <w:szCs w:val="26"/>
        </w:rPr>
        <w:t>о</w:t>
      </w:r>
      <w:r w:rsidRPr="006344DA">
        <w:rPr>
          <w:rFonts w:ascii="Times New Roman" w:hAnsi="Times New Roman"/>
          <w:color w:val="000000"/>
          <w:sz w:val="26"/>
          <w:szCs w:val="26"/>
        </w:rPr>
        <w:t xml:space="preserve">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344DA">
        <w:rPr>
          <w:rFonts w:ascii="Times New Roman" w:hAnsi="Times New Roman"/>
          <w:i/>
          <w:color w:val="000000"/>
          <w:sz w:val="26"/>
          <w:szCs w:val="26"/>
        </w:rPr>
        <w:t>Сила Ампера и сила Лоренца.</w:t>
      </w:r>
      <w:r w:rsidRPr="006344DA">
        <w:rPr>
          <w:rFonts w:ascii="Times New Roman" w:hAnsi="Times New Roman"/>
          <w:color w:val="000000"/>
          <w:sz w:val="26"/>
          <w:szCs w:val="26"/>
        </w:rPr>
        <w:t xml:space="preserve"> Электродвигатель. Явление электромагнитной индукция. Опыты Фарадея.</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 xml:space="preserve">Электромагнитные колебания. </w:t>
      </w:r>
      <w:r w:rsidRPr="006344DA">
        <w:rPr>
          <w:rFonts w:ascii="Times New Roman" w:hAnsi="Times New Roman"/>
          <w:i/>
          <w:color w:val="000000"/>
          <w:sz w:val="26"/>
          <w:szCs w:val="26"/>
        </w:rPr>
        <w:t>Колебательный контур. Электрогенератор. Переменный ток. Трансформатор.</w:t>
      </w:r>
      <w:r w:rsidRPr="006344DA">
        <w:rPr>
          <w:rFonts w:ascii="Times New Roman" w:hAnsi="Times New Roman"/>
          <w:color w:val="000000"/>
          <w:sz w:val="26"/>
          <w:szCs w:val="26"/>
        </w:rPr>
        <w:t xml:space="preserve"> Передача электрической энергии на расстояние. Электромагнитные волны и их свойства. </w:t>
      </w:r>
      <w:r w:rsidRPr="006344DA">
        <w:rPr>
          <w:rFonts w:ascii="Times New Roman" w:hAnsi="Times New Roman"/>
          <w:i/>
          <w:color w:val="000000"/>
          <w:sz w:val="26"/>
          <w:szCs w:val="26"/>
        </w:rPr>
        <w:t>Принципы радиосвязи и телевидения.</w:t>
      </w:r>
      <w:r w:rsidRPr="006344DA">
        <w:rPr>
          <w:rFonts w:ascii="Times New Roman" w:hAnsi="Times New Roman"/>
          <w:color w:val="000000"/>
          <w:sz w:val="26"/>
          <w:szCs w:val="26"/>
        </w:rPr>
        <w:t xml:space="preserve"> </w:t>
      </w:r>
      <w:r w:rsidRPr="006344DA">
        <w:rPr>
          <w:rFonts w:ascii="Times New Roman" w:hAnsi="Times New Roman"/>
          <w:i/>
          <w:color w:val="000000"/>
          <w:sz w:val="26"/>
          <w:szCs w:val="26"/>
        </w:rPr>
        <w:t>Вл</w:t>
      </w:r>
      <w:r w:rsidRPr="006344DA">
        <w:rPr>
          <w:rFonts w:ascii="Times New Roman" w:hAnsi="Times New Roman"/>
          <w:i/>
          <w:color w:val="000000"/>
          <w:sz w:val="26"/>
          <w:szCs w:val="26"/>
        </w:rPr>
        <w:t>и</w:t>
      </w:r>
      <w:r w:rsidRPr="006344DA">
        <w:rPr>
          <w:rFonts w:ascii="Times New Roman" w:hAnsi="Times New Roman"/>
          <w:i/>
          <w:color w:val="000000"/>
          <w:sz w:val="26"/>
          <w:szCs w:val="26"/>
        </w:rPr>
        <w:t>яние электромагнитных излучений на живые организмы.</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Свет – электромагнитные волна. Скорость света</w:t>
      </w:r>
      <w:r w:rsidRPr="006344DA">
        <w:rPr>
          <w:rFonts w:ascii="Times New Roman" w:hAnsi="Times New Roman"/>
          <w:color w:val="FF0000"/>
          <w:sz w:val="26"/>
          <w:szCs w:val="26"/>
        </w:rPr>
        <w:t>.</w:t>
      </w:r>
      <w:r w:rsidRPr="006344DA">
        <w:rPr>
          <w:rFonts w:ascii="Times New Roman" w:hAnsi="Times New Roman"/>
          <w:color w:val="000000"/>
          <w:sz w:val="26"/>
          <w:szCs w:val="26"/>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344DA">
        <w:rPr>
          <w:rFonts w:ascii="Times New Roman" w:hAnsi="Times New Roman"/>
          <w:i/>
          <w:color w:val="000000"/>
          <w:sz w:val="26"/>
          <w:szCs w:val="26"/>
        </w:rPr>
        <w:t>Оптические приборы.</w:t>
      </w:r>
      <w:r w:rsidRPr="006344DA">
        <w:rPr>
          <w:rFonts w:ascii="Times New Roman" w:hAnsi="Times New Roman"/>
          <w:color w:val="000000"/>
          <w:sz w:val="26"/>
          <w:szCs w:val="26"/>
        </w:rPr>
        <w:t xml:space="preserve"> Глаз как оптич</w:t>
      </w:r>
      <w:r w:rsidRPr="006344DA">
        <w:rPr>
          <w:rFonts w:ascii="Times New Roman" w:hAnsi="Times New Roman"/>
          <w:color w:val="000000"/>
          <w:sz w:val="26"/>
          <w:szCs w:val="26"/>
        </w:rPr>
        <w:t>е</w:t>
      </w:r>
      <w:r w:rsidRPr="006344DA">
        <w:rPr>
          <w:rFonts w:ascii="Times New Roman" w:hAnsi="Times New Roman"/>
          <w:color w:val="000000"/>
          <w:sz w:val="26"/>
          <w:szCs w:val="26"/>
        </w:rPr>
        <w:t xml:space="preserve">ская система. Дисперсия света. </w:t>
      </w:r>
      <w:r w:rsidRPr="006344DA">
        <w:rPr>
          <w:rFonts w:ascii="Times New Roman" w:hAnsi="Times New Roman"/>
          <w:i/>
          <w:color w:val="000000"/>
          <w:sz w:val="26"/>
          <w:szCs w:val="26"/>
        </w:rPr>
        <w:t>Интерференция и дифракция света.</w:t>
      </w:r>
    </w:p>
    <w:p w:rsidR="00F262B5" w:rsidRPr="006344DA" w:rsidRDefault="00F262B5" w:rsidP="00F262B5">
      <w:pPr>
        <w:widowControl w:val="0"/>
        <w:tabs>
          <w:tab w:val="left" w:pos="851"/>
          <w:tab w:val="left" w:pos="989"/>
        </w:tabs>
        <w:spacing w:after="0"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lastRenderedPageBreak/>
        <w:t>Квантовые явления</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Строение атомов. Планетарная модель атома. Квантовый характер поглощ</w:t>
      </w:r>
      <w:r w:rsidRPr="006344DA">
        <w:rPr>
          <w:rFonts w:ascii="Times New Roman" w:hAnsi="Times New Roman"/>
          <w:color w:val="000000"/>
          <w:sz w:val="26"/>
          <w:szCs w:val="26"/>
        </w:rPr>
        <w:t>е</w:t>
      </w:r>
      <w:r w:rsidRPr="006344DA">
        <w:rPr>
          <w:rFonts w:ascii="Times New Roman" w:hAnsi="Times New Roman"/>
          <w:color w:val="000000"/>
          <w:sz w:val="26"/>
          <w:szCs w:val="26"/>
        </w:rPr>
        <w:t>ния и испускания света атомами. Линейчатые спектры.</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 xml:space="preserve"> Опыты Резерфорда.</w:t>
      </w:r>
    </w:p>
    <w:p w:rsidR="00F262B5" w:rsidRPr="006344DA" w:rsidRDefault="00F262B5" w:rsidP="00F262B5">
      <w:pPr>
        <w:tabs>
          <w:tab w:val="left" w:pos="851"/>
        </w:tabs>
        <w:spacing w:after="0" w:line="360" w:lineRule="auto"/>
        <w:ind w:firstLine="709"/>
        <w:jc w:val="both"/>
        <w:rPr>
          <w:rFonts w:ascii="Times New Roman" w:hAnsi="Times New Roman"/>
          <w:i/>
          <w:color w:val="000000"/>
          <w:sz w:val="26"/>
          <w:szCs w:val="26"/>
        </w:rPr>
      </w:pPr>
      <w:r w:rsidRPr="006344DA">
        <w:rPr>
          <w:rFonts w:ascii="Times New Roman" w:hAnsi="Times New Roman"/>
          <w:color w:val="000000"/>
          <w:sz w:val="26"/>
          <w:szCs w:val="26"/>
        </w:rPr>
        <w:t>Состав атомного ядра. Протон, нейтрон и электрон. Закон Эйнштейна о пр</w:t>
      </w:r>
      <w:r w:rsidRPr="006344DA">
        <w:rPr>
          <w:rFonts w:ascii="Times New Roman" w:hAnsi="Times New Roman"/>
          <w:color w:val="000000"/>
          <w:sz w:val="26"/>
          <w:szCs w:val="26"/>
        </w:rPr>
        <w:t>о</w:t>
      </w:r>
      <w:r w:rsidRPr="006344DA">
        <w:rPr>
          <w:rFonts w:ascii="Times New Roman" w:hAnsi="Times New Roman"/>
          <w:color w:val="000000"/>
          <w:sz w:val="26"/>
          <w:szCs w:val="26"/>
        </w:rPr>
        <w:t xml:space="preserve">порциональности массы и энергии. </w:t>
      </w:r>
      <w:r w:rsidRPr="006344DA">
        <w:rPr>
          <w:rFonts w:ascii="Times New Roman" w:hAnsi="Times New Roman"/>
          <w:i/>
          <w:color w:val="000000"/>
          <w:sz w:val="26"/>
          <w:szCs w:val="26"/>
        </w:rPr>
        <w:t>Дефект масс и энергия связи атомных ядер.</w:t>
      </w:r>
      <w:r w:rsidRPr="006344DA">
        <w:rPr>
          <w:rFonts w:ascii="Times New Roman" w:hAnsi="Times New Roman"/>
          <w:color w:val="000000"/>
          <w:sz w:val="26"/>
          <w:szCs w:val="26"/>
        </w:rPr>
        <w:t xml:space="preserve"> Радиоактивность. Период полураспада. Альфа-излучение. </w:t>
      </w:r>
      <w:r w:rsidRPr="006344DA">
        <w:rPr>
          <w:rFonts w:ascii="Times New Roman" w:hAnsi="Times New Roman"/>
          <w:i/>
          <w:color w:val="000000"/>
          <w:sz w:val="26"/>
          <w:szCs w:val="26"/>
        </w:rPr>
        <w:t>Бета-излучение</w:t>
      </w:r>
      <w:r w:rsidRPr="006344DA">
        <w:rPr>
          <w:rFonts w:ascii="Times New Roman" w:hAnsi="Times New Roman"/>
          <w:color w:val="000000"/>
          <w:sz w:val="26"/>
          <w:szCs w:val="26"/>
        </w:rPr>
        <w:t>. Гамма-излучение. Ядерные реакции. Источники энергии Солнца и звезд. Ядерная энерг</w:t>
      </w:r>
      <w:r w:rsidRPr="006344DA">
        <w:rPr>
          <w:rFonts w:ascii="Times New Roman" w:hAnsi="Times New Roman"/>
          <w:color w:val="000000"/>
          <w:sz w:val="26"/>
          <w:szCs w:val="26"/>
        </w:rPr>
        <w:t>е</w:t>
      </w:r>
      <w:r w:rsidRPr="006344DA">
        <w:rPr>
          <w:rFonts w:ascii="Times New Roman" w:hAnsi="Times New Roman"/>
          <w:color w:val="000000"/>
          <w:sz w:val="26"/>
          <w:szCs w:val="26"/>
        </w:rPr>
        <w:t xml:space="preserve">тика. </w:t>
      </w:r>
      <w:r w:rsidRPr="006344DA">
        <w:rPr>
          <w:rFonts w:ascii="Times New Roman" w:hAnsi="Times New Roman"/>
          <w:i/>
          <w:color w:val="000000"/>
          <w:sz w:val="26"/>
          <w:szCs w:val="26"/>
        </w:rPr>
        <w:t xml:space="preserve">Экологические проблемы работы атомных электростанций. </w:t>
      </w:r>
      <w:r w:rsidRPr="006344DA">
        <w:rPr>
          <w:rFonts w:ascii="Times New Roman" w:hAnsi="Times New Roman"/>
          <w:color w:val="000000"/>
          <w:sz w:val="26"/>
          <w:szCs w:val="26"/>
        </w:rPr>
        <w:t xml:space="preserve">Дозиметрия. </w:t>
      </w:r>
      <w:r w:rsidRPr="006344DA">
        <w:rPr>
          <w:rFonts w:ascii="Times New Roman" w:hAnsi="Times New Roman"/>
          <w:i/>
          <w:color w:val="000000"/>
          <w:sz w:val="26"/>
          <w:szCs w:val="26"/>
        </w:rPr>
        <w:t>Влияние радиоактивных излучений на живые организмы.</w:t>
      </w:r>
    </w:p>
    <w:p w:rsidR="00F262B5" w:rsidRPr="006344DA" w:rsidRDefault="00F262B5" w:rsidP="00F262B5">
      <w:pPr>
        <w:widowControl w:val="0"/>
        <w:tabs>
          <w:tab w:val="left" w:pos="851"/>
          <w:tab w:val="left" w:pos="989"/>
        </w:tabs>
        <w:spacing w:after="0"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Строение и эволюция Вселенной</w:t>
      </w:r>
    </w:p>
    <w:p w:rsidR="00F262B5" w:rsidRPr="006344DA" w:rsidRDefault="00F262B5" w:rsidP="00F262B5">
      <w:pPr>
        <w:tabs>
          <w:tab w:val="left" w:pos="851"/>
        </w:tabs>
        <w:spacing w:after="0"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Геоцентрическая и гелиоцентрическая системы мира. Фи</w:t>
      </w:r>
      <w:r w:rsidRPr="006344DA">
        <w:rPr>
          <w:rFonts w:ascii="Times New Roman" w:hAnsi="Times New Roman"/>
          <w:color w:val="000000"/>
          <w:sz w:val="26"/>
          <w:szCs w:val="26"/>
        </w:rPr>
        <w:softHyphen/>
        <w:t>зическая природа небесных тел Солнечной системы. Проис</w:t>
      </w:r>
      <w:r w:rsidRPr="006344DA">
        <w:rPr>
          <w:rFonts w:ascii="Times New Roman" w:hAnsi="Times New Roman"/>
          <w:color w:val="000000"/>
          <w:sz w:val="26"/>
          <w:szCs w:val="26"/>
        </w:rPr>
        <w:softHyphen/>
        <w:t>хождение Солнечной системы. Физич</w:t>
      </w:r>
      <w:r w:rsidRPr="006344DA">
        <w:rPr>
          <w:rFonts w:ascii="Times New Roman" w:hAnsi="Times New Roman"/>
          <w:color w:val="000000"/>
          <w:sz w:val="26"/>
          <w:szCs w:val="26"/>
        </w:rPr>
        <w:t>е</w:t>
      </w:r>
      <w:r w:rsidRPr="006344DA">
        <w:rPr>
          <w:rFonts w:ascii="Times New Roman" w:hAnsi="Times New Roman"/>
          <w:color w:val="000000"/>
          <w:sz w:val="26"/>
          <w:szCs w:val="26"/>
        </w:rPr>
        <w:t xml:space="preserve">ская природа Солнца и звезд. Строение Вселенной. Эволюция Вселенной. Гипотеза Большого взрыва. </w:t>
      </w:r>
    </w:p>
    <w:p w:rsidR="00F262B5" w:rsidRPr="006344DA" w:rsidRDefault="00F262B5" w:rsidP="00F262B5">
      <w:pPr>
        <w:tabs>
          <w:tab w:val="left" w:pos="851"/>
        </w:tabs>
        <w:spacing w:after="0" w:line="360" w:lineRule="auto"/>
        <w:ind w:firstLine="709"/>
        <w:jc w:val="both"/>
        <w:rPr>
          <w:rFonts w:ascii="Times New Roman" w:hAnsi="Times New Roman"/>
          <w:b/>
          <w:bCs/>
          <w:color w:val="000000"/>
          <w:sz w:val="26"/>
          <w:szCs w:val="26"/>
        </w:rPr>
      </w:pPr>
      <w:r w:rsidRPr="006344DA">
        <w:rPr>
          <w:rFonts w:ascii="Times New Roman" w:hAnsi="Times New Roman"/>
          <w:b/>
          <w:bCs/>
          <w:color w:val="000000"/>
          <w:sz w:val="26"/>
          <w:szCs w:val="26"/>
        </w:rPr>
        <w:t>Примерные темы лабораторных и практических работ</w:t>
      </w:r>
    </w:p>
    <w:p w:rsidR="00F262B5" w:rsidRPr="006344DA" w:rsidRDefault="00F262B5" w:rsidP="00F262B5">
      <w:pPr>
        <w:tabs>
          <w:tab w:val="left" w:pos="851"/>
        </w:tabs>
        <w:spacing w:after="0" w:line="360" w:lineRule="auto"/>
        <w:ind w:firstLine="709"/>
        <w:jc w:val="both"/>
        <w:rPr>
          <w:rFonts w:ascii="Times New Roman" w:hAnsi="Times New Roman"/>
          <w:bCs/>
          <w:color w:val="000000"/>
          <w:sz w:val="26"/>
          <w:szCs w:val="26"/>
        </w:rPr>
      </w:pPr>
      <w:r w:rsidRPr="006344DA">
        <w:rPr>
          <w:rFonts w:ascii="Times New Roman" w:hAnsi="Times New Roman"/>
          <w:bCs/>
          <w:color w:val="000000"/>
          <w:sz w:val="26"/>
          <w:szCs w:val="26"/>
        </w:rPr>
        <w:t>Лабораторные работы (независимо от тематической принадлежности) деля</w:t>
      </w:r>
      <w:r w:rsidRPr="006344DA">
        <w:rPr>
          <w:rFonts w:ascii="Times New Roman" w:hAnsi="Times New Roman"/>
          <w:bCs/>
          <w:color w:val="000000"/>
          <w:sz w:val="26"/>
          <w:szCs w:val="26"/>
        </w:rPr>
        <w:t>т</w:t>
      </w:r>
      <w:r w:rsidRPr="006344DA">
        <w:rPr>
          <w:rFonts w:ascii="Times New Roman" w:hAnsi="Times New Roman"/>
          <w:bCs/>
          <w:color w:val="000000"/>
          <w:sz w:val="26"/>
          <w:szCs w:val="26"/>
        </w:rPr>
        <w:t>ся следующие типы:</w:t>
      </w:r>
    </w:p>
    <w:p w:rsidR="00F262B5" w:rsidRPr="006344DA" w:rsidRDefault="00F262B5" w:rsidP="00F262B5">
      <w:pPr>
        <w:widowControl w:val="0"/>
        <w:numPr>
          <w:ilvl w:val="0"/>
          <w:numId w:val="173"/>
        </w:numPr>
        <w:tabs>
          <w:tab w:val="left" w:pos="851"/>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 xml:space="preserve">Проведение прямых измерений физических величин </w:t>
      </w:r>
    </w:p>
    <w:p w:rsidR="00F262B5" w:rsidRPr="006344DA" w:rsidRDefault="00F262B5" w:rsidP="00F262B5">
      <w:pPr>
        <w:widowControl w:val="0"/>
        <w:numPr>
          <w:ilvl w:val="0"/>
          <w:numId w:val="173"/>
        </w:numPr>
        <w:tabs>
          <w:tab w:val="left" w:pos="851"/>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Расчет по полученным результатам прямых измерений зависимого от них параметра (косвенные измерения).</w:t>
      </w:r>
    </w:p>
    <w:p w:rsidR="00F262B5" w:rsidRPr="006344DA" w:rsidRDefault="00F262B5" w:rsidP="00F262B5">
      <w:pPr>
        <w:widowControl w:val="0"/>
        <w:numPr>
          <w:ilvl w:val="0"/>
          <w:numId w:val="173"/>
        </w:numPr>
        <w:tabs>
          <w:tab w:val="left" w:pos="851"/>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Наблюдение явлений и постановка опытов (на качественном уровне) по о</w:t>
      </w:r>
      <w:r w:rsidRPr="006344DA">
        <w:rPr>
          <w:rFonts w:ascii="Times New Roman" w:hAnsi="Times New Roman"/>
          <w:bCs/>
          <w:color w:val="000000"/>
          <w:sz w:val="26"/>
          <w:szCs w:val="26"/>
        </w:rPr>
        <w:t>б</w:t>
      </w:r>
      <w:r w:rsidRPr="006344DA">
        <w:rPr>
          <w:rFonts w:ascii="Times New Roman" w:hAnsi="Times New Roman"/>
          <w:bCs/>
          <w:color w:val="000000"/>
          <w:sz w:val="26"/>
          <w:szCs w:val="26"/>
        </w:rPr>
        <w:t>наружению факторов, влияющих на протекание данных явлений.</w:t>
      </w:r>
    </w:p>
    <w:p w:rsidR="00F262B5" w:rsidRPr="006344DA" w:rsidRDefault="00F262B5" w:rsidP="00F262B5">
      <w:pPr>
        <w:widowControl w:val="0"/>
        <w:numPr>
          <w:ilvl w:val="0"/>
          <w:numId w:val="173"/>
        </w:numPr>
        <w:tabs>
          <w:tab w:val="left" w:pos="851"/>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одной физической величины от другой с пре</w:t>
      </w:r>
      <w:r w:rsidRPr="006344DA">
        <w:rPr>
          <w:rFonts w:ascii="Times New Roman" w:hAnsi="Times New Roman"/>
          <w:bCs/>
          <w:color w:val="000000"/>
          <w:sz w:val="26"/>
          <w:szCs w:val="26"/>
        </w:rPr>
        <w:t>д</w:t>
      </w:r>
      <w:r w:rsidRPr="006344DA">
        <w:rPr>
          <w:rFonts w:ascii="Times New Roman" w:hAnsi="Times New Roman"/>
          <w:bCs/>
          <w:color w:val="000000"/>
          <w:sz w:val="26"/>
          <w:szCs w:val="26"/>
        </w:rPr>
        <w:t>ставлением результатов в виде графика или таблицы.</w:t>
      </w:r>
    </w:p>
    <w:p w:rsidR="00F262B5" w:rsidRPr="006344DA" w:rsidRDefault="00F262B5" w:rsidP="00F262B5">
      <w:pPr>
        <w:widowControl w:val="0"/>
        <w:numPr>
          <w:ilvl w:val="0"/>
          <w:numId w:val="173"/>
        </w:numPr>
        <w:tabs>
          <w:tab w:val="left" w:pos="851"/>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Проверка заданных предположений (прямые измерения физических вел</w:t>
      </w:r>
      <w:r w:rsidRPr="006344DA">
        <w:rPr>
          <w:rFonts w:ascii="Times New Roman" w:hAnsi="Times New Roman"/>
          <w:bCs/>
          <w:color w:val="000000"/>
          <w:sz w:val="26"/>
          <w:szCs w:val="26"/>
        </w:rPr>
        <w:t>и</w:t>
      </w:r>
      <w:r w:rsidRPr="006344DA">
        <w:rPr>
          <w:rFonts w:ascii="Times New Roman" w:hAnsi="Times New Roman"/>
          <w:bCs/>
          <w:color w:val="000000"/>
          <w:sz w:val="26"/>
          <w:szCs w:val="26"/>
        </w:rPr>
        <w:t xml:space="preserve">чин и сравнение заданных соотношений между ними). </w:t>
      </w:r>
    </w:p>
    <w:p w:rsidR="00F262B5" w:rsidRPr="006344DA" w:rsidRDefault="00F262B5" w:rsidP="00F262B5">
      <w:pPr>
        <w:widowControl w:val="0"/>
        <w:numPr>
          <w:ilvl w:val="0"/>
          <w:numId w:val="173"/>
        </w:numPr>
        <w:tabs>
          <w:tab w:val="left" w:pos="851"/>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Знакомство с техническими устройствами и их конструирование.</w:t>
      </w:r>
    </w:p>
    <w:p w:rsidR="00F262B5" w:rsidRPr="006344DA" w:rsidRDefault="00F262B5" w:rsidP="00F262B5">
      <w:pPr>
        <w:tabs>
          <w:tab w:val="left" w:pos="851"/>
        </w:tabs>
        <w:spacing w:after="0" w:line="360" w:lineRule="auto"/>
        <w:ind w:firstLine="709"/>
        <w:jc w:val="both"/>
        <w:rPr>
          <w:rFonts w:ascii="Times New Roman" w:hAnsi="Times New Roman"/>
          <w:bCs/>
          <w:color w:val="000000"/>
          <w:sz w:val="26"/>
          <w:szCs w:val="26"/>
        </w:rPr>
      </w:pPr>
      <w:r w:rsidRPr="006344DA">
        <w:rPr>
          <w:rFonts w:ascii="Times New Roman" w:hAnsi="Times New Roman"/>
          <w:bCs/>
          <w:color w:val="000000"/>
          <w:sz w:val="26"/>
          <w:szCs w:val="26"/>
        </w:rPr>
        <w:t>Любая рабочая программа должна предусматривать выполнение лаборато</w:t>
      </w:r>
      <w:r w:rsidRPr="006344DA">
        <w:rPr>
          <w:rFonts w:ascii="Times New Roman" w:hAnsi="Times New Roman"/>
          <w:bCs/>
          <w:color w:val="000000"/>
          <w:sz w:val="26"/>
          <w:szCs w:val="26"/>
        </w:rPr>
        <w:t>р</w:t>
      </w:r>
      <w:r w:rsidRPr="006344DA">
        <w:rPr>
          <w:rFonts w:ascii="Times New Roman" w:hAnsi="Times New Roman"/>
          <w:bCs/>
          <w:color w:val="000000"/>
          <w:sz w:val="26"/>
          <w:szCs w:val="26"/>
        </w:rPr>
        <w:t>ных работ всех указанных типов. Выбор тематики и числа работ каждого типа з</w:t>
      </w:r>
      <w:r w:rsidRPr="006344DA">
        <w:rPr>
          <w:rFonts w:ascii="Times New Roman" w:hAnsi="Times New Roman"/>
          <w:bCs/>
          <w:color w:val="000000"/>
          <w:sz w:val="26"/>
          <w:szCs w:val="26"/>
        </w:rPr>
        <w:t>а</w:t>
      </w:r>
      <w:r w:rsidRPr="006344DA">
        <w:rPr>
          <w:rFonts w:ascii="Times New Roman" w:hAnsi="Times New Roman"/>
          <w:bCs/>
          <w:color w:val="000000"/>
          <w:sz w:val="26"/>
          <w:szCs w:val="26"/>
        </w:rPr>
        <w:t>висит от особенностей рабочей программы и УМК.</w:t>
      </w:r>
    </w:p>
    <w:p w:rsidR="00F262B5" w:rsidRPr="006344DA" w:rsidRDefault="00F262B5" w:rsidP="00F262B5">
      <w:pPr>
        <w:tabs>
          <w:tab w:val="left" w:pos="851"/>
        </w:tabs>
        <w:spacing w:after="0" w:line="360" w:lineRule="auto"/>
        <w:ind w:firstLine="709"/>
        <w:jc w:val="both"/>
        <w:rPr>
          <w:rFonts w:ascii="Times New Roman" w:hAnsi="Times New Roman"/>
          <w:bCs/>
          <w:color w:val="000000"/>
          <w:sz w:val="26"/>
          <w:szCs w:val="26"/>
        </w:rPr>
      </w:pPr>
      <w:r w:rsidRPr="006344DA">
        <w:rPr>
          <w:rFonts w:ascii="Times New Roman" w:hAnsi="Times New Roman"/>
          <w:b/>
          <w:bCs/>
          <w:color w:val="000000"/>
          <w:sz w:val="26"/>
          <w:szCs w:val="26"/>
        </w:rPr>
        <w:t>Проведение прямых измерений физических величин</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lastRenderedPageBreak/>
        <w:t>Измерение размеров тел.</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размеров малых тел.</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массы тела.</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объема тела.</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силы.</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времени процесса, периода колебаний.</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температуры.</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давления воздуха в баллоне под поршнем.</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силы тока и его регулирование.</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напряжения.</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углов падения и преломления.</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фокусного расстояния линзы.</w:t>
      </w:r>
    </w:p>
    <w:p w:rsidR="00F262B5" w:rsidRPr="006344DA" w:rsidRDefault="00F262B5" w:rsidP="00F262B5">
      <w:pPr>
        <w:widowControl w:val="0"/>
        <w:numPr>
          <w:ilvl w:val="0"/>
          <w:numId w:val="174"/>
        </w:numPr>
        <w:tabs>
          <w:tab w:val="left" w:pos="851"/>
          <w:tab w:val="left" w:pos="989"/>
        </w:tabs>
        <w:spacing w:after="0" w:line="360" w:lineRule="auto"/>
        <w:ind w:left="0" w:firstLine="709"/>
        <w:jc w:val="both"/>
        <w:rPr>
          <w:rFonts w:ascii="Times New Roman" w:hAnsi="Times New Roman"/>
          <w:color w:val="000000"/>
          <w:sz w:val="26"/>
          <w:szCs w:val="26"/>
        </w:rPr>
      </w:pPr>
      <w:r w:rsidRPr="006344DA">
        <w:rPr>
          <w:rFonts w:ascii="Times New Roman" w:hAnsi="Times New Roman"/>
          <w:bCs/>
          <w:color w:val="000000"/>
          <w:sz w:val="26"/>
          <w:szCs w:val="26"/>
        </w:rPr>
        <w:t>Измерение радиоактивного</w:t>
      </w:r>
      <w:r w:rsidRPr="006344DA">
        <w:rPr>
          <w:rFonts w:ascii="Times New Roman" w:hAnsi="Times New Roman"/>
          <w:color w:val="000000"/>
          <w:sz w:val="26"/>
          <w:szCs w:val="26"/>
        </w:rPr>
        <w:t xml:space="preserve"> фона.</w:t>
      </w:r>
    </w:p>
    <w:p w:rsidR="00F262B5" w:rsidRPr="006344DA" w:rsidRDefault="00F262B5" w:rsidP="00F262B5">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6"/>
          <w:szCs w:val="26"/>
        </w:rPr>
      </w:pPr>
      <w:r w:rsidRPr="006344DA">
        <w:rPr>
          <w:rFonts w:ascii="Times New Roman" w:hAnsi="Times New Roman"/>
          <w:b/>
          <w:color w:val="000000"/>
          <w:sz w:val="26"/>
          <w:szCs w:val="26"/>
        </w:rPr>
        <w:t>Расчет по полученным результатам прямых измерений зависимого от них параметра (косвенные измерения)</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плотности вещества твердого тела.</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коэффициента трения скольжения.</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жесткости пружины.</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выталкивающей силы, действующей на погруженное в жи</w:t>
      </w:r>
      <w:r w:rsidRPr="006344DA">
        <w:rPr>
          <w:rFonts w:ascii="Times New Roman" w:hAnsi="Times New Roman"/>
          <w:bCs/>
          <w:color w:val="000000"/>
          <w:sz w:val="26"/>
          <w:szCs w:val="26"/>
        </w:rPr>
        <w:t>д</w:t>
      </w:r>
      <w:r w:rsidRPr="006344DA">
        <w:rPr>
          <w:rFonts w:ascii="Times New Roman" w:hAnsi="Times New Roman"/>
          <w:bCs/>
          <w:color w:val="000000"/>
          <w:sz w:val="26"/>
          <w:szCs w:val="26"/>
        </w:rPr>
        <w:t>кость тело.</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момента силы.</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скорости равномерного движения.</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средней скорости движения.</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ускорения равноускоренного движения.</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работы и мощности.</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частоты колебаний груза на пружине и нити.</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относительной влажности.</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количества теплоты.</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удельной теплоемкости.</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работы и мощности электрического тока.</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Измерение сопротивления.</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Определение оптической силы линзы.</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lastRenderedPageBreak/>
        <w:t>Исследование зависимости выталкивающей силы от объема погр</w:t>
      </w:r>
      <w:r w:rsidRPr="006344DA">
        <w:rPr>
          <w:rFonts w:ascii="Times New Roman" w:hAnsi="Times New Roman"/>
          <w:bCs/>
          <w:color w:val="000000"/>
          <w:sz w:val="26"/>
          <w:szCs w:val="26"/>
        </w:rPr>
        <w:t>у</w:t>
      </w:r>
      <w:r w:rsidRPr="006344DA">
        <w:rPr>
          <w:rFonts w:ascii="Times New Roman" w:hAnsi="Times New Roman"/>
          <w:bCs/>
          <w:color w:val="000000"/>
          <w:sz w:val="26"/>
          <w:szCs w:val="26"/>
        </w:rPr>
        <w:t>женной части от плотности жидкости, ее независимости от плотности и массы тела.</w:t>
      </w:r>
    </w:p>
    <w:p w:rsidR="00F262B5" w:rsidRPr="006344DA" w:rsidRDefault="00F262B5" w:rsidP="00F262B5">
      <w:pPr>
        <w:widowControl w:val="0"/>
        <w:numPr>
          <w:ilvl w:val="0"/>
          <w:numId w:val="175"/>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силы трения от характера поверхности, ее независимости от площади.</w:t>
      </w:r>
    </w:p>
    <w:p w:rsidR="00F262B5" w:rsidRPr="006344DA" w:rsidRDefault="00F262B5" w:rsidP="00F262B5">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6"/>
          <w:szCs w:val="26"/>
        </w:rPr>
      </w:pPr>
      <w:r w:rsidRPr="006344DA">
        <w:rPr>
          <w:rFonts w:ascii="Times New Roman" w:hAnsi="Times New Roman"/>
          <w:b/>
          <w:color w:val="000000"/>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Наблюдение зависимости периода колебаний груза на нити от длины и н</w:t>
      </w:r>
      <w:r w:rsidRPr="006344DA">
        <w:rPr>
          <w:rFonts w:ascii="Times New Roman" w:hAnsi="Times New Roman"/>
          <w:bCs/>
          <w:color w:val="000000"/>
          <w:sz w:val="26"/>
          <w:szCs w:val="26"/>
        </w:rPr>
        <w:t>е</w:t>
      </w:r>
      <w:r w:rsidRPr="006344DA">
        <w:rPr>
          <w:rFonts w:ascii="Times New Roman" w:hAnsi="Times New Roman"/>
          <w:bCs/>
          <w:color w:val="000000"/>
          <w:sz w:val="26"/>
          <w:szCs w:val="26"/>
        </w:rPr>
        <w:t>зависимости от массы.</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Наблюдение зависимости периода колебаний груза на пружине от массы и жесткости.</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Наблюдение зависимости давления газа от объема и температуры.</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Наблюдение зависимости температуры остывающей воды от времени.</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явления взаимодействия катушки с током и магнита.</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явления электромагнитной индукции.</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Наблюдение явления отражения и преломления света.</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Наблюдение явления дисперсии.</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Обнаружение зависимости сопротивления проводника от его параметров и вещества.</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веса тела в жидкости от объема погруже</w:t>
      </w:r>
      <w:r w:rsidRPr="006344DA">
        <w:rPr>
          <w:rFonts w:ascii="Times New Roman" w:hAnsi="Times New Roman"/>
          <w:bCs/>
          <w:color w:val="000000"/>
          <w:sz w:val="26"/>
          <w:szCs w:val="26"/>
        </w:rPr>
        <w:t>н</w:t>
      </w:r>
      <w:r w:rsidRPr="006344DA">
        <w:rPr>
          <w:rFonts w:ascii="Times New Roman" w:hAnsi="Times New Roman"/>
          <w:bCs/>
          <w:color w:val="000000"/>
          <w:sz w:val="26"/>
          <w:szCs w:val="26"/>
        </w:rPr>
        <w:t>ной части.</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одной физической величины от другой с представлением результатов в виде графика или таблицы.</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массы от объема.</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пути от времени при равноускоренном движении без начальной скорости.</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скорости от времени и пути при равн</w:t>
      </w:r>
      <w:r w:rsidRPr="006344DA">
        <w:rPr>
          <w:rFonts w:ascii="Times New Roman" w:hAnsi="Times New Roman"/>
          <w:bCs/>
          <w:color w:val="000000"/>
          <w:sz w:val="26"/>
          <w:szCs w:val="26"/>
        </w:rPr>
        <w:t>о</w:t>
      </w:r>
      <w:r w:rsidRPr="006344DA">
        <w:rPr>
          <w:rFonts w:ascii="Times New Roman" w:hAnsi="Times New Roman"/>
          <w:bCs/>
          <w:color w:val="000000"/>
          <w:sz w:val="26"/>
          <w:szCs w:val="26"/>
        </w:rPr>
        <w:t>ускоренном движении.</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силы трения от силы давления.</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деформации пружины от силы.</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периода колебаний груза на нити от длины.</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периода колебаний груза на пружине от жесткости и массы.</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lastRenderedPageBreak/>
        <w:t>Исследование зависимости силы тока через проводник от напряжения.</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силы тока через лампочку от напряжения.</w:t>
      </w:r>
    </w:p>
    <w:p w:rsidR="00F262B5" w:rsidRPr="006344DA" w:rsidRDefault="00F262B5" w:rsidP="00F262B5">
      <w:pPr>
        <w:widowControl w:val="0"/>
        <w:numPr>
          <w:ilvl w:val="0"/>
          <w:numId w:val="176"/>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Исследование зависимости угла преломления от угла падения.</w:t>
      </w:r>
    </w:p>
    <w:p w:rsidR="00F262B5" w:rsidRPr="006344DA" w:rsidRDefault="00F262B5" w:rsidP="00F262B5">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6"/>
          <w:szCs w:val="26"/>
        </w:rPr>
      </w:pPr>
      <w:r w:rsidRPr="006344DA">
        <w:rPr>
          <w:rFonts w:ascii="Times New Roman" w:hAnsi="Times New Roman"/>
          <w:b/>
          <w:color w:val="000000"/>
          <w:sz w:val="26"/>
          <w:szCs w:val="26"/>
        </w:rPr>
        <w:t>Проверка заданных предположений (прямые измерения физических в</w:t>
      </w:r>
      <w:r w:rsidRPr="006344DA">
        <w:rPr>
          <w:rFonts w:ascii="Times New Roman" w:hAnsi="Times New Roman"/>
          <w:b/>
          <w:color w:val="000000"/>
          <w:sz w:val="26"/>
          <w:szCs w:val="26"/>
        </w:rPr>
        <w:t>е</w:t>
      </w:r>
      <w:r w:rsidRPr="006344DA">
        <w:rPr>
          <w:rFonts w:ascii="Times New Roman" w:hAnsi="Times New Roman"/>
          <w:b/>
          <w:color w:val="000000"/>
          <w:sz w:val="26"/>
          <w:szCs w:val="26"/>
        </w:rPr>
        <w:t>личин и сравнение заданных соотношений между ними). Проверка гипотез</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Проверка гипотезы о линейной зависимости длины столбика жидкости в трубке от температуры.</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Проверка гипотезы о прямой пропорциональности скорости при равн</w:t>
      </w:r>
      <w:r w:rsidRPr="006344DA">
        <w:rPr>
          <w:rFonts w:ascii="Times New Roman" w:hAnsi="Times New Roman"/>
          <w:bCs/>
          <w:color w:val="000000"/>
          <w:sz w:val="26"/>
          <w:szCs w:val="26"/>
        </w:rPr>
        <w:t>о</w:t>
      </w:r>
      <w:r w:rsidRPr="006344DA">
        <w:rPr>
          <w:rFonts w:ascii="Times New Roman" w:hAnsi="Times New Roman"/>
          <w:bCs/>
          <w:color w:val="000000"/>
          <w:sz w:val="26"/>
          <w:szCs w:val="26"/>
        </w:rPr>
        <w:t>ускоренном движении пройденному пути.</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Проверка гипотезы: при последовательно включенных лампочки и пр</w:t>
      </w:r>
      <w:r w:rsidRPr="006344DA">
        <w:rPr>
          <w:rFonts w:ascii="Times New Roman" w:hAnsi="Times New Roman"/>
          <w:bCs/>
          <w:color w:val="000000"/>
          <w:sz w:val="26"/>
          <w:szCs w:val="26"/>
        </w:rPr>
        <w:t>о</w:t>
      </w:r>
      <w:r w:rsidRPr="006344DA">
        <w:rPr>
          <w:rFonts w:ascii="Times New Roman" w:hAnsi="Times New Roman"/>
          <w:bCs/>
          <w:color w:val="000000"/>
          <w:sz w:val="26"/>
          <w:szCs w:val="26"/>
        </w:rPr>
        <w:t>водника или двух проводников напряжения складывать нельзя (можно).</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Проверка правила сложения токов на двух параллельно включенных рез</w:t>
      </w:r>
      <w:r w:rsidRPr="006344DA">
        <w:rPr>
          <w:rFonts w:ascii="Times New Roman" w:hAnsi="Times New Roman"/>
          <w:bCs/>
          <w:color w:val="000000"/>
          <w:sz w:val="26"/>
          <w:szCs w:val="26"/>
        </w:rPr>
        <w:t>и</w:t>
      </w:r>
      <w:r w:rsidRPr="006344DA">
        <w:rPr>
          <w:rFonts w:ascii="Times New Roman" w:hAnsi="Times New Roman"/>
          <w:bCs/>
          <w:color w:val="000000"/>
          <w:sz w:val="26"/>
          <w:szCs w:val="26"/>
        </w:rPr>
        <w:t>сторов.</w:t>
      </w:r>
    </w:p>
    <w:p w:rsidR="00F262B5" w:rsidRPr="006344DA" w:rsidRDefault="00F262B5" w:rsidP="00F262B5">
      <w:pPr>
        <w:shd w:val="clear" w:color="auto" w:fill="FFFFFF"/>
        <w:tabs>
          <w:tab w:val="left" w:pos="851"/>
        </w:tabs>
        <w:autoSpaceDE w:val="0"/>
        <w:autoSpaceDN w:val="0"/>
        <w:adjustRightInd w:val="0"/>
        <w:spacing w:after="0" w:line="360" w:lineRule="auto"/>
        <w:ind w:firstLine="709"/>
        <w:contextualSpacing/>
        <w:jc w:val="both"/>
        <w:rPr>
          <w:rFonts w:ascii="Times New Roman" w:hAnsi="Times New Roman"/>
          <w:b/>
          <w:color w:val="000000"/>
          <w:sz w:val="26"/>
          <w:szCs w:val="26"/>
        </w:rPr>
      </w:pPr>
      <w:r w:rsidRPr="006344DA">
        <w:rPr>
          <w:rFonts w:ascii="Times New Roman" w:hAnsi="Times New Roman"/>
          <w:b/>
          <w:color w:val="000000"/>
          <w:sz w:val="26"/>
          <w:szCs w:val="26"/>
        </w:rPr>
        <w:t>Знакомство с техническими устройствами и их конструирование</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Конструирование наклонной плоскости с заданным значением КПД.</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Конструирование ареометра и испытание его работы.</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Сборка электрической цепи и измерение силы тока в ее различных учас</w:t>
      </w:r>
      <w:r w:rsidRPr="006344DA">
        <w:rPr>
          <w:rFonts w:ascii="Times New Roman" w:hAnsi="Times New Roman"/>
          <w:bCs/>
          <w:color w:val="000000"/>
          <w:sz w:val="26"/>
          <w:szCs w:val="26"/>
        </w:rPr>
        <w:t>т</w:t>
      </w:r>
      <w:r w:rsidRPr="006344DA">
        <w:rPr>
          <w:rFonts w:ascii="Times New Roman" w:hAnsi="Times New Roman"/>
          <w:bCs/>
          <w:color w:val="000000"/>
          <w:sz w:val="26"/>
          <w:szCs w:val="26"/>
        </w:rPr>
        <w:t>ках.</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Сборка электромагнита и испытание его действия.</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Изучение электрического двигателя постоянного тока (на модели).</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Конструирование электродвигателя.</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Конструирование модели телескопа.</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Конструирование модели лодки с заданной грузоподъемностью.</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Оценка своего зрения и подбор очков.</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Конструирование простейшего генератора.</w:t>
      </w:r>
    </w:p>
    <w:p w:rsidR="00F262B5" w:rsidRPr="006344DA" w:rsidRDefault="00F262B5" w:rsidP="00F262B5">
      <w:pPr>
        <w:widowControl w:val="0"/>
        <w:numPr>
          <w:ilvl w:val="0"/>
          <w:numId w:val="177"/>
        </w:numPr>
        <w:tabs>
          <w:tab w:val="left" w:pos="851"/>
          <w:tab w:val="left" w:pos="989"/>
        </w:tabs>
        <w:spacing w:after="0" w:line="360" w:lineRule="auto"/>
        <w:ind w:left="0" w:firstLine="709"/>
        <w:jc w:val="both"/>
        <w:rPr>
          <w:rFonts w:ascii="Times New Roman" w:hAnsi="Times New Roman"/>
          <w:bCs/>
          <w:color w:val="000000"/>
          <w:sz w:val="26"/>
          <w:szCs w:val="26"/>
        </w:rPr>
      </w:pPr>
      <w:r w:rsidRPr="006344DA">
        <w:rPr>
          <w:rFonts w:ascii="Times New Roman" w:hAnsi="Times New Roman"/>
          <w:bCs/>
          <w:color w:val="000000"/>
          <w:sz w:val="26"/>
          <w:szCs w:val="26"/>
        </w:rPr>
        <w:t>Изучение свойств изображения в линзах.</w:t>
      </w:r>
    </w:p>
    <w:p w:rsidR="00F262B5" w:rsidRPr="006344DA" w:rsidRDefault="006344DA" w:rsidP="006344DA">
      <w:pPr>
        <w:pStyle w:val="4"/>
        <w:jc w:val="center"/>
        <w:rPr>
          <w:sz w:val="26"/>
          <w:szCs w:val="26"/>
        </w:rPr>
      </w:pPr>
      <w:bookmarkStart w:id="263" w:name="_Toc409691711"/>
      <w:bookmarkStart w:id="264" w:name="_Toc410654036"/>
      <w:bookmarkStart w:id="265" w:name="_Toc414553247"/>
      <w:r w:rsidRPr="006344DA">
        <w:rPr>
          <w:sz w:val="26"/>
          <w:szCs w:val="26"/>
        </w:rPr>
        <w:t>2.2.2.10</w:t>
      </w:r>
      <w:r w:rsidR="00F262B5" w:rsidRPr="006344DA">
        <w:rPr>
          <w:sz w:val="26"/>
          <w:szCs w:val="26"/>
        </w:rPr>
        <w:t>. Биология</w:t>
      </w:r>
      <w:bookmarkEnd w:id="263"/>
      <w:bookmarkEnd w:id="264"/>
      <w:bookmarkEnd w:id="265"/>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Биологическое образование в основной школе должно обеспечить формир</w:t>
      </w:r>
      <w:r w:rsidRPr="006344DA">
        <w:rPr>
          <w:rFonts w:ascii="Times New Roman" w:hAnsi="Times New Roman"/>
          <w:sz w:val="26"/>
          <w:szCs w:val="26"/>
        </w:rPr>
        <w:t>о</w:t>
      </w:r>
      <w:r w:rsidRPr="006344DA">
        <w:rPr>
          <w:rFonts w:ascii="Times New Roman" w:hAnsi="Times New Roman"/>
          <w:sz w:val="26"/>
          <w:szCs w:val="26"/>
        </w:rPr>
        <w:t>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w:t>
      </w:r>
      <w:r w:rsidRPr="006344DA">
        <w:rPr>
          <w:rFonts w:ascii="Times New Roman" w:hAnsi="Times New Roman"/>
          <w:sz w:val="26"/>
          <w:szCs w:val="26"/>
        </w:rPr>
        <w:t>а</w:t>
      </w:r>
      <w:r w:rsidRPr="006344DA">
        <w:rPr>
          <w:rFonts w:ascii="Times New Roman" w:hAnsi="Times New Roman"/>
          <w:sz w:val="26"/>
          <w:szCs w:val="26"/>
        </w:rPr>
        <w:t>дач, связанных с живой природой.</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Освоение учебного предмета «Биология» направлено на развитие у обуча</w:t>
      </w:r>
      <w:r w:rsidRPr="006344DA">
        <w:rPr>
          <w:rFonts w:ascii="Times New Roman" w:hAnsi="Times New Roman"/>
          <w:sz w:val="26"/>
          <w:szCs w:val="26"/>
        </w:rPr>
        <w:t>ю</w:t>
      </w:r>
      <w:r w:rsidRPr="006344DA">
        <w:rPr>
          <w:rFonts w:ascii="Times New Roman" w:hAnsi="Times New Roman"/>
          <w:sz w:val="26"/>
          <w:szCs w:val="26"/>
        </w:rPr>
        <w:t>щихся ценностного отношения к объектам живой природы, создание условий для формирования интеллектуальных, гражданских, коммуникационных, информац</w:t>
      </w:r>
      <w:r w:rsidRPr="006344DA">
        <w:rPr>
          <w:rFonts w:ascii="Times New Roman" w:hAnsi="Times New Roman"/>
          <w:sz w:val="26"/>
          <w:szCs w:val="26"/>
        </w:rPr>
        <w:t>и</w:t>
      </w:r>
      <w:r w:rsidRPr="006344DA">
        <w:rPr>
          <w:rFonts w:ascii="Times New Roman" w:hAnsi="Times New Roman"/>
          <w:sz w:val="26"/>
          <w:szCs w:val="26"/>
        </w:rPr>
        <w:t>онных компетенций. Обучающиеся овладеют научными методами решения ра</w:t>
      </w:r>
      <w:r w:rsidRPr="006344DA">
        <w:rPr>
          <w:rFonts w:ascii="Times New Roman" w:hAnsi="Times New Roman"/>
          <w:sz w:val="26"/>
          <w:szCs w:val="26"/>
        </w:rPr>
        <w:t>з</w:t>
      </w:r>
      <w:r w:rsidRPr="006344DA">
        <w:rPr>
          <w:rFonts w:ascii="Times New Roman" w:hAnsi="Times New Roman"/>
          <w:sz w:val="26"/>
          <w:szCs w:val="26"/>
        </w:rPr>
        <w:t>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Учебный предмет «Биология» способствует формированию у обучающихся умения безопасно использовать лабораторное оборудование, проводить исследов</w:t>
      </w:r>
      <w:r w:rsidRPr="006344DA">
        <w:rPr>
          <w:rFonts w:ascii="Times New Roman" w:hAnsi="Times New Roman"/>
          <w:sz w:val="26"/>
          <w:szCs w:val="26"/>
        </w:rPr>
        <w:t>а</w:t>
      </w:r>
      <w:r w:rsidRPr="006344DA">
        <w:rPr>
          <w:rFonts w:ascii="Times New Roman" w:hAnsi="Times New Roman"/>
          <w:sz w:val="26"/>
          <w:szCs w:val="26"/>
        </w:rPr>
        <w:t>ния, анализировать полученные результаты, представлять</w:t>
      </w:r>
      <w:bookmarkStart w:id="266" w:name="page3"/>
      <w:bookmarkEnd w:id="266"/>
      <w:r w:rsidRPr="006344DA">
        <w:rPr>
          <w:rFonts w:ascii="Times New Roman" w:hAnsi="Times New Roman"/>
          <w:sz w:val="26"/>
          <w:szCs w:val="26"/>
        </w:rPr>
        <w:t xml:space="preserve"> и научно аргументир</w:t>
      </w:r>
      <w:r w:rsidRPr="006344DA">
        <w:rPr>
          <w:rFonts w:ascii="Times New Roman" w:hAnsi="Times New Roman"/>
          <w:sz w:val="26"/>
          <w:szCs w:val="26"/>
        </w:rPr>
        <w:t>о</w:t>
      </w:r>
      <w:r w:rsidRPr="006344DA">
        <w:rPr>
          <w:rFonts w:ascii="Times New Roman" w:hAnsi="Times New Roman"/>
          <w:sz w:val="26"/>
          <w:szCs w:val="26"/>
        </w:rPr>
        <w:t>вать полученные выводы.</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Изучение предмета «Биология» в части формирования у обучающихся нау</w:t>
      </w:r>
      <w:r w:rsidRPr="006344DA">
        <w:rPr>
          <w:rFonts w:ascii="Times New Roman" w:hAnsi="Times New Roman"/>
          <w:sz w:val="26"/>
          <w:szCs w:val="26"/>
        </w:rPr>
        <w:t>ч</w:t>
      </w:r>
      <w:r w:rsidRPr="006344DA">
        <w:rPr>
          <w:rFonts w:ascii="Times New Roman" w:hAnsi="Times New Roman"/>
          <w:sz w:val="26"/>
          <w:szCs w:val="26"/>
        </w:rPr>
        <w:t>ного мировоззрения, освоения общенаучных методов (наблюдение, измерение, эксперимент, моделирование), освоения практического применения научных зн</w:t>
      </w:r>
      <w:r w:rsidRPr="006344DA">
        <w:rPr>
          <w:rFonts w:ascii="Times New Roman" w:hAnsi="Times New Roman"/>
          <w:sz w:val="26"/>
          <w:szCs w:val="26"/>
        </w:rPr>
        <w:t>а</w:t>
      </w:r>
      <w:r w:rsidRPr="006344DA">
        <w:rPr>
          <w:rFonts w:ascii="Times New Roman" w:hAnsi="Times New Roman"/>
          <w:sz w:val="26"/>
          <w:szCs w:val="26"/>
        </w:rPr>
        <w:t>ний основано на межпредметных связях с предметами: «Физика», «Химия», «Ге</w:t>
      </w:r>
      <w:r w:rsidRPr="006344DA">
        <w:rPr>
          <w:rFonts w:ascii="Times New Roman" w:hAnsi="Times New Roman"/>
          <w:sz w:val="26"/>
          <w:szCs w:val="26"/>
        </w:rPr>
        <w:t>о</w:t>
      </w:r>
      <w:r w:rsidRPr="006344DA">
        <w:rPr>
          <w:rFonts w:ascii="Times New Roman" w:hAnsi="Times New Roman"/>
          <w:sz w:val="26"/>
          <w:szCs w:val="26"/>
        </w:rPr>
        <w:t>графия», «Математика», «Экология», «Основы безопасности жизнедеятельности», «История», «Русский язык», «Литература» и др.</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Живые организмы</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Cs/>
          <w:sz w:val="26"/>
          <w:szCs w:val="26"/>
        </w:rPr>
      </w:pPr>
      <w:r w:rsidRPr="006344DA">
        <w:rPr>
          <w:rFonts w:ascii="Times New Roman" w:hAnsi="Times New Roman"/>
          <w:b/>
          <w:bCs/>
          <w:sz w:val="26"/>
          <w:szCs w:val="26"/>
        </w:rPr>
        <w:t>Биология – наука о живых организмах</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Свойства живых организмов (</w:t>
      </w:r>
      <w:r w:rsidRPr="006344DA">
        <w:rPr>
          <w:rFonts w:ascii="Times New Roman" w:hAnsi="Times New Roman"/>
          <w:i/>
          <w:sz w:val="26"/>
          <w:szCs w:val="26"/>
        </w:rPr>
        <w:t>структурированность, целостность</w:t>
      </w:r>
      <w:r w:rsidRPr="006344DA">
        <w:rPr>
          <w:rFonts w:ascii="Times New Roman" w:hAnsi="Times New Roman"/>
          <w:sz w:val="26"/>
          <w:szCs w:val="26"/>
        </w:rPr>
        <w:t xml:space="preserve">, питание, дыхание, движение, размножение, развитие, раздражимость, </w:t>
      </w:r>
      <w:r w:rsidRPr="006344DA">
        <w:rPr>
          <w:rFonts w:ascii="Times New Roman" w:hAnsi="Times New Roman"/>
          <w:i/>
          <w:sz w:val="26"/>
          <w:szCs w:val="26"/>
        </w:rPr>
        <w:t>наследственность и изменчивость</w:t>
      </w:r>
      <w:r w:rsidRPr="006344DA">
        <w:rPr>
          <w:rFonts w:ascii="Times New Roman" w:hAnsi="Times New Roman"/>
          <w:sz w:val="26"/>
          <w:szCs w:val="26"/>
        </w:rPr>
        <w:t>) их проявление у растений, животных, грибов и бактерий.</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Клеточное строение организмов</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Клетка</w:t>
      </w:r>
      <w:r w:rsidRPr="006344DA">
        <w:rPr>
          <w:rFonts w:ascii="Times New Roman" w:hAnsi="Times New Roman"/>
          <w:b/>
          <w:bCs/>
          <w:sz w:val="26"/>
          <w:szCs w:val="26"/>
        </w:rPr>
        <w:t xml:space="preserve"> </w:t>
      </w:r>
      <w:r w:rsidRPr="006344DA">
        <w:rPr>
          <w:rFonts w:ascii="Times New Roman" w:hAnsi="Times New Roman"/>
          <w:sz w:val="26"/>
          <w:szCs w:val="26"/>
        </w:rPr>
        <w:t>–</w:t>
      </w:r>
      <w:r w:rsidRPr="006344DA">
        <w:rPr>
          <w:rFonts w:ascii="Times New Roman" w:hAnsi="Times New Roman"/>
          <w:b/>
          <w:bCs/>
          <w:sz w:val="26"/>
          <w:szCs w:val="26"/>
        </w:rPr>
        <w:t xml:space="preserve"> </w:t>
      </w:r>
      <w:r w:rsidRPr="006344DA">
        <w:rPr>
          <w:rFonts w:ascii="Times New Roman" w:hAnsi="Times New Roman"/>
          <w:sz w:val="26"/>
          <w:szCs w:val="26"/>
        </w:rPr>
        <w:t>основа строения и</w:t>
      </w:r>
      <w:r w:rsidRPr="006344DA">
        <w:rPr>
          <w:rFonts w:ascii="Times New Roman" w:hAnsi="Times New Roman"/>
          <w:b/>
          <w:bCs/>
          <w:sz w:val="26"/>
          <w:szCs w:val="26"/>
        </w:rPr>
        <w:t xml:space="preserve"> </w:t>
      </w:r>
      <w:r w:rsidRPr="006344DA">
        <w:rPr>
          <w:rFonts w:ascii="Times New Roman" w:hAnsi="Times New Roman"/>
          <w:sz w:val="26"/>
          <w:szCs w:val="26"/>
        </w:rPr>
        <w:t xml:space="preserve">жизнедеятельности организмов. </w:t>
      </w:r>
      <w:r w:rsidRPr="006344DA">
        <w:rPr>
          <w:rFonts w:ascii="Times New Roman" w:hAnsi="Times New Roman"/>
          <w:i/>
          <w:sz w:val="26"/>
          <w:szCs w:val="26"/>
        </w:rPr>
        <w:t>История изуч</w:t>
      </w:r>
      <w:r w:rsidRPr="006344DA">
        <w:rPr>
          <w:rFonts w:ascii="Times New Roman" w:hAnsi="Times New Roman"/>
          <w:i/>
          <w:sz w:val="26"/>
          <w:szCs w:val="26"/>
        </w:rPr>
        <w:t>е</w:t>
      </w:r>
      <w:r w:rsidRPr="006344DA">
        <w:rPr>
          <w:rFonts w:ascii="Times New Roman" w:hAnsi="Times New Roman"/>
          <w:i/>
          <w:sz w:val="26"/>
          <w:szCs w:val="26"/>
        </w:rPr>
        <w:t>ния клетки.</w:t>
      </w:r>
      <w:r w:rsidRPr="006344DA">
        <w:rPr>
          <w:rFonts w:ascii="Times New Roman" w:hAnsi="Times New Roman"/>
          <w:sz w:val="26"/>
          <w:szCs w:val="26"/>
        </w:rPr>
        <w:t xml:space="preserve"> </w:t>
      </w:r>
      <w:r w:rsidRPr="006344DA">
        <w:rPr>
          <w:rFonts w:ascii="Times New Roman" w:hAnsi="Times New Roman"/>
          <w:i/>
          <w:sz w:val="26"/>
          <w:szCs w:val="26"/>
        </w:rPr>
        <w:t>Методы изучения клетки.</w:t>
      </w:r>
      <w:r w:rsidRPr="006344DA">
        <w:rPr>
          <w:rFonts w:ascii="Times New Roman" w:hAnsi="Times New Roman"/>
          <w:sz w:val="26"/>
          <w:szCs w:val="26"/>
        </w:rPr>
        <w:t xml:space="preserve"> Строение и жизнедеятельность клетки. Ба</w:t>
      </w:r>
      <w:r w:rsidRPr="006344DA">
        <w:rPr>
          <w:rFonts w:ascii="Times New Roman" w:hAnsi="Times New Roman"/>
          <w:sz w:val="26"/>
          <w:szCs w:val="26"/>
        </w:rPr>
        <w:t>к</w:t>
      </w:r>
      <w:r w:rsidRPr="006344DA">
        <w:rPr>
          <w:rFonts w:ascii="Times New Roman" w:hAnsi="Times New Roman"/>
          <w:sz w:val="26"/>
          <w:szCs w:val="26"/>
        </w:rPr>
        <w:t xml:space="preserve">териальная клетка. Животная клетка. Растительная клетка. </w:t>
      </w:r>
      <w:r w:rsidRPr="006344DA">
        <w:rPr>
          <w:rFonts w:ascii="Times New Roman" w:hAnsi="Times New Roman"/>
          <w:i/>
          <w:sz w:val="26"/>
          <w:szCs w:val="26"/>
        </w:rPr>
        <w:t>Ткани организмов.</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Многообразие организмов</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lastRenderedPageBreak/>
        <w:t>Клеточные и неклеточные формы жизни. Организм. Классификация орг</w:t>
      </w:r>
      <w:r w:rsidRPr="006344DA">
        <w:rPr>
          <w:rFonts w:ascii="Times New Roman" w:hAnsi="Times New Roman"/>
          <w:sz w:val="26"/>
          <w:szCs w:val="26"/>
        </w:rPr>
        <w:t>а</w:t>
      </w:r>
      <w:r w:rsidRPr="006344DA">
        <w:rPr>
          <w:rFonts w:ascii="Times New Roman" w:hAnsi="Times New Roman"/>
          <w:sz w:val="26"/>
          <w:szCs w:val="26"/>
        </w:rPr>
        <w:t>низмов. Одноклеточные и многоклеточные</w:t>
      </w:r>
      <w:r w:rsidRPr="006344DA">
        <w:rPr>
          <w:rFonts w:ascii="Times New Roman" w:hAnsi="Times New Roman"/>
          <w:b/>
          <w:bCs/>
          <w:sz w:val="26"/>
          <w:szCs w:val="26"/>
        </w:rPr>
        <w:t xml:space="preserve"> </w:t>
      </w:r>
      <w:r w:rsidRPr="006344DA">
        <w:rPr>
          <w:rFonts w:ascii="Times New Roman" w:hAnsi="Times New Roman"/>
          <w:sz w:val="26"/>
          <w:szCs w:val="26"/>
        </w:rPr>
        <w:t>организмы. Царства живой природы.</w:t>
      </w:r>
    </w:p>
    <w:p w:rsidR="00F262B5" w:rsidRPr="006344DA" w:rsidRDefault="00F262B5" w:rsidP="00F262B5">
      <w:pPr>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Среды жизни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 xml:space="preserve">Среда обитания. Факторы </w:t>
      </w:r>
      <w:r w:rsidRPr="006344DA">
        <w:rPr>
          <w:rFonts w:ascii="Times New Roman" w:hAnsi="Times New Roman"/>
          <w:bCs/>
          <w:sz w:val="26"/>
          <w:szCs w:val="26"/>
        </w:rPr>
        <w:t>с</w:t>
      </w:r>
      <w:r w:rsidRPr="006344DA">
        <w:rPr>
          <w:rFonts w:ascii="Times New Roman" w:hAnsi="Times New Roman"/>
          <w:sz w:val="26"/>
          <w:szCs w:val="26"/>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6344DA">
        <w:rPr>
          <w:rFonts w:ascii="Times New Roman" w:hAnsi="Times New Roman"/>
          <w:i/>
          <w:sz w:val="26"/>
          <w:szCs w:val="26"/>
        </w:rPr>
        <w:t>Растительный и ж</w:t>
      </w:r>
      <w:r w:rsidRPr="006344DA">
        <w:rPr>
          <w:rFonts w:ascii="Times New Roman" w:hAnsi="Times New Roman"/>
          <w:i/>
          <w:sz w:val="26"/>
          <w:szCs w:val="26"/>
        </w:rPr>
        <w:t>и</w:t>
      </w:r>
      <w:r w:rsidRPr="006344DA">
        <w:rPr>
          <w:rFonts w:ascii="Times New Roman" w:hAnsi="Times New Roman"/>
          <w:i/>
          <w:sz w:val="26"/>
          <w:szCs w:val="26"/>
        </w:rPr>
        <w:t>вотный мир родного края.</w:t>
      </w:r>
    </w:p>
    <w:p w:rsidR="00F262B5" w:rsidRPr="006344DA" w:rsidRDefault="00F262B5" w:rsidP="00F262B5">
      <w:pPr>
        <w:overflowPunct w:val="0"/>
        <w:autoSpaceDE w:val="0"/>
        <w:autoSpaceDN w:val="0"/>
        <w:adjustRightInd w:val="0"/>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 xml:space="preserve">Царство Растения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Ботаника</w:t>
      </w:r>
      <w:r w:rsidRPr="006344DA">
        <w:rPr>
          <w:rFonts w:ascii="Times New Roman" w:hAnsi="Times New Roman"/>
          <w:b/>
          <w:bCs/>
          <w:sz w:val="26"/>
          <w:szCs w:val="26"/>
        </w:rPr>
        <w:t xml:space="preserve"> </w:t>
      </w:r>
      <w:r w:rsidRPr="006344DA">
        <w:rPr>
          <w:rFonts w:ascii="Times New Roman" w:hAnsi="Times New Roman"/>
          <w:sz w:val="26"/>
          <w:szCs w:val="26"/>
        </w:rPr>
        <w:t>–</w:t>
      </w:r>
      <w:r w:rsidRPr="006344DA">
        <w:rPr>
          <w:rFonts w:ascii="Times New Roman" w:hAnsi="Times New Roman"/>
          <w:b/>
          <w:bCs/>
          <w:sz w:val="26"/>
          <w:szCs w:val="26"/>
        </w:rPr>
        <w:t xml:space="preserve"> </w:t>
      </w:r>
      <w:r w:rsidRPr="006344DA">
        <w:rPr>
          <w:rFonts w:ascii="Times New Roman" w:hAnsi="Times New Roman"/>
          <w:sz w:val="26"/>
          <w:szCs w:val="26"/>
        </w:rPr>
        <w:t>наука о</w:t>
      </w:r>
      <w:r w:rsidRPr="006344DA">
        <w:rPr>
          <w:rFonts w:ascii="Times New Roman" w:hAnsi="Times New Roman"/>
          <w:b/>
          <w:bCs/>
          <w:sz w:val="26"/>
          <w:szCs w:val="26"/>
        </w:rPr>
        <w:t xml:space="preserve"> </w:t>
      </w:r>
      <w:r w:rsidRPr="006344DA">
        <w:rPr>
          <w:rFonts w:ascii="Times New Roman" w:hAnsi="Times New Roman"/>
          <w:sz w:val="26"/>
          <w:szCs w:val="26"/>
        </w:rPr>
        <w:t>растениях. Многообразие и значение растений в природе и жизни человека. Общее знакомство с цветковыми растениями. Растительные тк</w:t>
      </w:r>
      <w:r w:rsidRPr="006344DA">
        <w:rPr>
          <w:rFonts w:ascii="Times New Roman" w:hAnsi="Times New Roman"/>
          <w:sz w:val="26"/>
          <w:szCs w:val="26"/>
        </w:rPr>
        <w:t>а</w:t>
      </w:r>
      <w:r w:rsidRPr="006344DA">
        <w:rPr>
          <w:rFonts w:ascii="Times New Roman" w:hAnsi="Times New Roman"/>
          <w:sz w:val="26"/>
          <w:szCs w:val="26"/>
        </w:rPr>
        <w:t>ни и органы растений. Вегетативные и генеративные органы. Жизненные формы растений. Растение – целостный организм (биосистема). Условия обитания раст</w:t>
      </w:r>
      <w:r w:rsidRPr="006344DA">
        <w:rPr>
          <w:rFonts w:ascii="Times New Roman" w:hAnsi="Times New Roman"/>
          <w:sz w:val="26"/>
          <w:szCs w:val="26"/>
        </w:rPr>
        <w:t>е</w:t>
      </w:r>
      <w:r w:rsidRPr="006344DA">
        <w:rPr>
          <w:rFonts w:ascii="Times New Roman" w:hAnsi="Times New Roman"/>
          <w:sz w:val="26"/>
          <w:szCs w:val="26"/>
        </w:rPr>
        <w:t xml:space="preserve">ний. Среды обитания растений. Сезонные явления в жизни растений. </w:t>
      </w:r>
    </w:p>
    <w:p w:rsidR="00F262B5" w:rsidRPr="006344DA" w:rsidRDefault="00F262B5" w:rsidP="00F262B5">
      <w:pPr>
        <w:overflowPunct w:val="0"/>
        <w:autoSpaceDE w:val="0"/>
        <w:autoSpaceDN w:val="0"/>
        <w:adjustRightInd w:val="0"/>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 xml:space="preserve">Органы цветкового растения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Cs/>
          <w:sz w:val="26"/>
          <w:szCs w:val="26"/>
        </w:rPr>
        <w:t xml:space="preserve">Семя. </w:t>
      </w:r>
      <w:r w:rsidRPr="006344DA">
        <w:rPr>
          <w:rFonts w:ascii="Times New Roman" w:hAnsi="Times New Roman"/>
          <w:sz w:val="26"/>
          <w:szCs w:val="26"/>
        </w:rPr>
        <w:t>Строение семени.</w:t>
      </w:r>
      <w:r w:rsidRPr="006344DA">
        <w:rPr>
          <w:rFonts w:ascii="Times New Roman" w:hAnsi="Times New Roman"/>
          <w:b/>
          <w:bCs/>
          <w:sz w:val="26"/>
          <w:szCs w:val="26"/>
        </w:rPr>
        <w:t xml:space="preserve"> </w:t>
      </w:r>
      <w:r w:rsidRPr="006344DA">
        <w:rPr>
          <w:rFonts w:ascii="Times New Roman" w:hAnsi="Times New Roman"/>
          <w:sz w:val="26"/>
          <w:szCs w:val="26"/>
        </w:rPr>
        <w:t>Корень. Зоны корня. Виды корней. Корневые сист</w:t>
      </w:r>
      <w:r w:rsidRPr="006344DA">
        <w:rPr>
          <w:rFonts w:ascii="Times New Roman" w:hAnsi="Times New Roman"/>
          <w:sz w:val="26"/>
          <w:szCs w:val="26"/>
        </w:rPr>
        <w:t>е</w:t>
      </w:r>
      <w:r w:rsidRPr="006344DA">
        <w:rPr>
          <w:rFonts w:ascii="Times New Roman" w:hAnsi="Times New Roman"/>
          <w:sz w:val="26"/>
          <w:szCs w:val="26"/>
        </w:rPr>
        <w:t>мы. Значение корня. Видоизменения корней</w:t>
      </w:r>
      <w:r w:rsidRPr="006344DA">
        <w:rPr>
          <w:rFonts w:ascii="Times New Roman" w:hAnsi="Times New Roman"/>
          <w:i/>
          <w:sz w:val="26"/>
          <w:szCs w:val="26"/>
        </w:rPr>
        <w:t>.</w:t>
      </w:r>
      <w:r w:rsidRPr="006344DA">
        <w:rPr>
          <w:rFonts w:ascii="Times New Roman" w:hAnsi="Times New Roman"/>
          <w:sz w:val="26"/>
          <w:szCs w:val="26"/>
        </w:rPr>
        <w:t xml:space="preserve"> Побег. Генеративные и вегетативные побеги. Строение побега. Разнообразие и значение побегов. Видоизмененные поб</w:t>
      </w:r>
      <w:r w:rsidRPr="006344DA">
        <w:rPr>
          <w:rFonts w:ascii="Times New Roman" w:hAnsi="Times New Roman"/>
          <w:sz w:val="26"/>
          <w:szCs w:val="26"/>
        </w:rPr>
        <w:t>е</w:t>
      </w:r>
      <w:r w:rsidRPr="006344DA">
        <w:rPr>
          <w:rFonts w:ascii="Times New Roman" w:hAnsi="Times New Roman"/>
          <w:sz w:val="26"/>
          <w:szCs w:val="26"/>
        </w:rPr>
        <w:t>ги. Почки. Вегетативные и генеративные почки. Строение листа. Листорасполож</w:t>
      </w:r>
      <w:r w:rsidRPr="006344DA">
        <w:rPr>
          <w:rFonts w:ascii="Times New Roman" w:hAnsi="Times New Roman"/>
          <w:sz w:val="26"/>
          <w:szCs w:val="26"/>
        </w:rPr>
        <w:t>е</w:t>
      </w:r>
      <w:r w:rsidRPr="006344DA">
        <w:rPr>
          <w:rFonts w:ascii="Times New Roman" w:hAnsi="Times New Roman"/>
          <w:sz w:val="26"/>
          <w:szCs w:val="26"/>
        </w:rPr>
        <w:t>ние. Жилкование листа.</w:t>
      </w:r>
      <w:r w:rsidRPr="006344DA">
        <w:rPr>
          <w:rFonts w:ascii="Times New Roman" w:hAnsi="Times New Roman"/>
          <w:b/>
          <w:bCs/>
          <w:sz w:val="26"/>
          <w:szCs w:val="26"/>
        </w:rPr>
        <w:t xml:space="preserve"> </w:t>
      </w:r>
      <w:r w:rsidRPr="006344DA">
        <w:rPr>
          <w:rFonts w:ascii="Times New Roman" w:hAnsi="Times New Roman"/>
          <w:sz w:val="26"/>
          <w:szCs w:val="26"/>
        </w:rPr>
        <w:t>Стебель. Строение и значение стебля. Строение и значение цветка. Соцветия. Опыление. Виды опыления. Строение и значение плода. Мног</w:t>
      </w:r>
      <w:r w:rsidRPr="006344DA">
        <w:rPr>
          <w:rFonts w:ascii="Times New Roman" w:hAnsi="Times New Roman"/>
          <w:sz w:val="26"/>
          <w:szCs w:val="26"/>
        </w:rPr>
        <w:t>о</w:t>
      </w:r>
      <w:r w:rsidRPr="006344DA">
        <w:rPr>
          <w:rFonts w:ascii="Times New Roman" w:hAnsi="Times New Roman"/>
          <w:sz w:val="26"/>
          <w:szCs w:val="26"/>
        </w:rPr>
        <w:t>образие плодов. Распространение плодов.</w:t>
      </w:r>
    </w:p>
    <w:p w:rsidR="00F262B5" w:rsidRPr="006344DA" w:rsidRDefault="00F262B5" w:rsidP="00F262B5">
      <w:pPr>
        <w:overflowPunct w:val="0"/>
        <w:autoSpaceDE w:val="0"/>
        <w:autoSpaceDN w:val="0"/>
        <w:adjustRightInd w:val="0"/>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 xml:space="preserve">Микроскопическое строение растений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sz w:val="26"/>
          <w:szCs w:val="26"/>
        </w:rPr>
        <w:t>Разнообразие растительных клеток. Ткани растений. Микроскопическое строение корня. Корневой волосок. Микроскопическое строение стебля. Микр</w:t>
      </w:r>
      <w:r w:rsidRPr="006344DA">
        <w:rPr>
          <w:rFonts w:ascii="Times New Roman" w:hAnsi="Times New Roman"/>
          <w:sz w:val="26"/>
          <w:szCs w:val="26"/>
        </w:rPr>
        <w:t>о</w:t>
      </w:r>
      <w:r w:rsidRPr="006344DA">
        <w:rPr>
          <w:rFonts w:ascii="Times New Roman" w:hAnsi="Times New Roman"/>
          <w:sz w:val="26"/>
          <w:szCs w:val="26"/>
        </w:rPr>
        <w:t>скопическое строение листа.</w:t>
      </w:r>
    </w:p>
    <w:p w:rsidR="00F262B5" w:rsidRPr="006344DA" w:rsidRDefault="00F262B5" w:rsidP="00F262B5">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Жизнедеятельность цветковых растений</w:t>
      </w:r>
    </w:p>
    <w:p w:rsidR="00F262B5" w:rsidRPr="006344DA" w:rsidRDefault="00F262B5" w:rsidP="00F262B5">
      <w:pPr>
        <w:tabs>
          <w:tab w:val="left" w:pos="1160"/>
        </w:tabs>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bCs/>
          <w:sz w:val="26"/>
          <w:szCs w:val="26"/>
        </w:rPr>
        <w:t>Процессы жизнедеятельности растений: обмен веществ и превращение эне</w:t>
      </w:r>
      <w:r w:rsidRPr="006344DA">
        <w:rPr>
          <w:rFonts w:ascii="Times New Roman" w:hAnsi="Times New Roman"/>
          <w:bCs/>
          <w:sz w:val="26"/>
          <w:szCs w:val="26"/>
        </w:rPr>
        <w:t>р</w:t>
      </w:r>
      <w:r w:rsidRPr="006344DA">
        <w:rPr>
          <w:rFonts w:ascii="Times New Roman" w:hAnsi="Times New Roman"/>
          <w:bCs/>
          <w:sz w:val="26"/>
          <w:szCs w:val="26"/>
        </w:rPr>
        <w:t>гии, почвенное питание и воздушное питание (фотосинтез), дыхание, удаление к</w:t>
      </w:r>
      <w:r w:rsidRPr="006344DA">
        <w:rPr>
          <w:rFonts w:ascii="Times New Roman" w:hAnsi="Times New Roman"/>
          <w:bCs/>
          <w:sz w:val="26"/>
          <w:szCs w:val="26"/>
        </w:rPr>
        <w:t>о</w:t>
      </w:r>
      <w:r w:rsidRPr="006344DA">
        <w:rPr>
          <w:rFonts w:ascii="Times New Roman" w:hAnsi="Times New Roman"/>
          <w:bCs/>
          <w:sz w:val="26"/>
          <w:szCs w:val="26"/>
        </w:rPr>
        <w:t>нечных продуктов обмена веществ, транспорт веществ. Регуляция процессов жи</w:t>
      </w:r>
      <w:r w:rsidRPr="006344DA">
        <w:rPr>
          <w:rFonts w:ascii="Times New Roman" w:hAnsi="Times New Roman"/>
          <w:bCs/>
          <w:sz w:val="26"/>
          <w:szCs w:val="26"/>
        </w:rPr>
        <w:t>з</w:t>
      </w:r>
      <w:r w:rsidRPr="006344DA">
        <w:rPr>
          <w:rFonts w:ascii="Times New Roman" w:hAnsi="Times New Roman"/>
          <w:bCs/>
          <w:sz w:val="26"/>
          <w:szCs w:val="26"/>
        </w:rPr>
        <w:t>недеятельности. Движения. Рост, развитие и размножение растений. Половое ра</w:t>
      </w:r>
      <w:r w:rsidRPr="006344DA">
        <w:rPr>
          <w:rFonts w:ascii="Times New Roman" w:hAnsi="Times New Roman"/>
          <w:bCs/>
          <w:sz w:val="26"/>
          <w:szCs w:val="26"/>
        </w:rPr>
        <w:t>з</w:t>
      </w:r>
      <w:r w:rsidRPr="006344DA">
        <w:rPr>
          <w:rFonts w:ascii="Times New Roman" w:hAnsi="Times New Roman"/>
          <w:bCs/>
          <w:sz w:val="26"/>
          <w:szCs w:val="26"/>
        </w:rPr>
        <w:t xml:space="preserve">множение растений. </w:t>
      </w:r>
      <w:r w:rsidRPr="006344DA">
        <w:rPr>
          <w:rFonts w:ascii="Times New Roman" w:hAnsi="Times New Roman"/>
          <w:bCs/>
          <w:i/>
          <w:sz w:val="26"/>
          <w:szCs w:val="26"/>
        </w:rPr>
        <w:t>Оплодотворение у цветковых растений.</w:t>
      </w:r>
      <w:r w:rsidRPr="006344DA">
        <w:rPr>
          <w:rFonts w:ascii="Times New Roman" w:hAnsi="Times New Roman"/>
          <w:bCs/>
          <w:sz w:val="26"/>
          <w:szCs w:val="26"/>
        </w:rPr>
        <w:t xml:space="preserve"> Вегетативное ра</w:t>
      </w:r>
      <w:r w:rsidRPr="006344DA">
        <w:rPr>
          <w:rFonts w:ascii="Times New Roman" w:hAnsi="Times New Roman"/>
          <w:bCs/>
          <w:sz w:val="26"/>
          <w:szCs w:val="26"/>
        </w:rPr>
        <w:t>з</w:t>
      </w:r>
      <w:r w:rsidRPr="006344DA">
        <w:rPr>
          <w:rFonts w:ascii="Times New Roman" w:hAnsi="Times New Roman"/>
          <w:bCs/>
          <w:sz w:val="26"/>
          <w:szCs w:val="26"/>
        </w:rPr>
        <w:lastRenderedPageBreak/>
        <w:t>множение растений. Приемы выращивания и размножения растений и ухода за н</w:t>
      </w:r>
      <w:r w:rsidRPr="006344DA">
        <w:rPr>
          <w:rFonts w:ascii="Times New Roman" w:hAnsi="Times New Roman"/>
          <w:bCs/>
          <w:sz w:val="26"/>
          <w:szCs w:val="26"/>
        </w:rPr>
        <w:t>и</w:t>
      </w:r>
      <w:r w:rsidRPr="006344DA">
        <w:rPr>
          <w:rFonts w:ascii="Times New Roman" w:hAnsi="Times New Roman"/>
          <w:bCs/>
          <w:sz w:val="26"/>
          <w:szCs w:val="26"/>
        </w:rPr>
        <w:t>ми. Космическая роль зеленых растений.</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Многообразие растений </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Принципы классификации.</w:t>
      </w:r>
      <w:r w:rsidRPr="006344DA">
        <w:rPr>
          <w:rFonts w:ascii="Times New Roman" w:hAnsi="Times New Roman"/>
          <w:bCs/>
          <w:sz w:val="26"/>
          <w:szCs w:val="26"/>
        </w:rPr>
        <w:t xml:space="preserve"> </w:t>
      </w:r>
      <w:r w:rsidRPr="006344DA">
        <w:rPr>
          <w:rFonts w:ascii="Times New Roman" w:hAnsi="Times New Roman"/>
          <w:sz w:val="26"/>
          <w:szCs w:val="26"/>
        </w:rPr>
        <w:t>Классификация</w:t>
      </w:r>
      <w:r w:rsidRPr="006344DA">
        <w:rPr>
          <w:rFonts w:ascii="Times New Roman" w:hAnsi="Times New Roman"/>
          <w:bCs/>
          <w:sz w:val="26"/>
          <w:szCs w:val="26"/>
        </w:rPr>
        <w:t xml:space="preserve"> </w:t>
      </w:r>
      <w:r w:rsidRPr="006344DA">
        <w:rPr>
          <w:rFonts w:ascii="Times New Roman" w:hAnsi="Times New Roman"/>
          <w:sz w:val="26"/>
          <w:szCs w:val="26"/>
        </w:rPr>
        <w:t>растений. Водоросли – низшие растения. Многообразие водорослей. Отдел Моховидные, отличительные особе</w:t>
      </w:r>
      <w:r w:rsidRPr="006344DA">
        <w:rPr>
          <w:rFonts w:ascii="Times New Roman" w:hAnsi="Times New Roman"/>
          <w:sz w:val="26"/>
          <w:szCs w:val="26"/>
        </w:rPr>
        <w:t>н</w:t>
      </w:r>
      <w:r w:rsidRPr="006344DA">
        <w:rPr>
          <w:rFonts w:ascii="Times New Roman" w:hAnsi="Times New Roman"/>
          <w:sz w:val="26"/>
          <w:szCs w:val="26"/>
        </w:rPr>
        <w:t>ности и многообразие. Папоротникообразные, отличительные особенности и мн</w:t>
      </w:r>
      <w:r w:rsidRPr="006344DA">
        <w:rPr>
          <w:rFonts w:ascii="Times New Roman" w:hAnsi="Times New Roman"/>
          <w:sz w:val="26"/>
          <w:szCs w:val="26"/>
        </w:rPr>
        <w:t>о</w:t>
      </w:r>
      <w:r w:rsidRPr="006344DA">
        <w:rPr>
          <w:rFonts w:ascii="Times New Roman" w:hAnsi="Times New Roman"/>
          <w:sz w:val="26"/>
          <w:szCs w:val="26"/>
        </w:rPr>
        <w:t>гообразие. Отдел Голосеменные, отличительные особенности и многообразие. О</w:t>
      </w:r>
      <w:r w:rsidRPr="006344DA">
        <w:rPr>
          <w:rFonts w:ascii="Times New Roman" w:hAnsi="Times New Roman"/>
          <w:sz w:val="26"/>
          <w:szCs w:val="26"/>
        </w:rPr>
        <w:t>т</w:t>
      </w:r>
      <w:r w:rsidRPr="006344DA">
        <w:rPr>
          <w:rFonts w:ascii="Times New Roman" w:hAnsi="Times New Roman"/>
          <w:sz w:val="26"/>
          <w:szCs w:val="26"/>
        </w:rPr>
        <w:t>дел Покрытосеменные (Цветковые), отличительные особенности. Классы Одн</w:t>
      </w:r>
      <w:r w:rsidRPr="006344DA">
        <w:rPr>
          <w:rFonts w:ascii="Times New Roman" w:hAnsi="Times New Roman"/>
          <w:sz w:val="26"/>
          <w:szCs w:val="26"/>
        </w:rPr>
        <w:t>о</w:t>
      </w:r>
      <w:r w:rsidRPr="006344DA">
        <w:rPr>
          <w:rFonts w:ascii="Times New Roman" w:hAnsi="Times New Roman"/>
          <w:sz w:val="26"/>
          <w:szCs w:val="26"/>
        </w:rPr>
        <w:t>дольные и Двудольные. Многообразие цветковых растений. Меры профилактики заболеваний, вызываемых растениями.</w:t>
      </w:r>
    </w:p>
    <w:p w:rsidR="00F262B5" w:rsidRPr="006344DA" w:rsidRDefault="00F262B5" w:rsidP="00F262B5">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Царство Бактерии </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Бактерии,</w:t>
      </w:r>
      <w:r w:rsidRPr="006344DA">
        <w:rPr>
          <w:rFonts w:ascii="Times New Roman" w:hAnsi="Times New Roman"/>
          <w:b/>
          <w:bCs/>
          <w:sz w:val="26"/>
          <w:szCs w:val="26"/>
        </w:rPr>
        <w:t xml:space="preserve"> </w:t>
      </w:r>
      <w:r w:rsidRPr="006344DA">
        <w:rPr>
          <w:rFonts w:ascii="Times New Roman" w:hAnsi="Times New Roman"/>
          <w:sz w:val="26"/>
          <w:szCs w:val="26"/>
        </w:rPr>
        <w:t>их строение и жизнедеятельность.</w:t>
      </w:r>
      <w:r w:rsidRPr="006344DA">
        <w:rPr>
          <w:rFonts w:ascii="Times New Roman" w:hAnsi="Times New Roman"/>
          <w:b/>
          <w:bCs/>
          <w:sz w:val="26"/>
          <w:szCs w:val="26"/>
        </w:rPr>
        <w:t xml:space="preserve"> </w:t>
      </w:r>
      <w:r w:rsidRPr="006344DA">
        <w:rPr>
          <w:rFonts w:ascii="Times New Roman" w:hAnsi="Times New Roman"/>
          <w:sz w:val="26"/>
          <w:szCs w:val="26"/>
        </w:rPr>
        <w:t>Роль</w:t>
      </w:r>
      <w:r w:rsidRPr="006344DA">
        <w:rPr>
          <w:rFonts w:ascii="Times New Roman" w:hAnsi="Times New Roman"/>
          <w:b/>
          <w:bCs/>
          <w:sz w:val="26"/>
          <w:szCs w:val="26"/>
        </w:rPr>
        <w:t xml:space="preserve"> </w:t>
      </w:r>
      <w:r w:rsidRPr="006344DA">
        <w:rPr>
          <w:rFonts w:ascii="Times New Roman" w:hAnsi="Times New Roman"/>
          <w:sz w:val="26"/>
          <w:szCs w:val="26"/>
        </w:rPr>
        <w:t xml:space="preserve">бактерий в природе, жизни человека. Меры профилактики заболеваний, вызываемых бактериями. </w:t>
      </w:r>
      <w:r w:rsidRPr="006344DA">
        <w:rPr>
          <w:rFonts w:ascii="Times New Roman" w:hAnsi="Times New Roman"/>
          <w:i/>
          <w:sz w:val="26"/>
          <w:szCs w:val="26"/>
        </w:rPr>
        <w:t>Значение р</w:t>
      </w:r>
      <w:r w:rsidRPr="006344DA">
        <w:rPr>
          <w:rFonts w:ascii="Times New Roman" w:hAnsi="Times New Roman"/>
          <w:i/>
          <w:sz w:val="26"/>
          <w:szCs w:val="26"/>
        </w:rPr>
        <w:t>а</w:t>
      </w:r>
      <w:r w:rsidRPr="006344DA">
        <w:rPr>
          <w:rFonts w:ascii="Times New Roman" w:hAnsi="Times New Roman"/>
          <w:i/>
          <w:sz w:val="26"/>
          <w:szCs w:val="26"/>
        </w:rPr>
        <w:t>бот Р. Коха и Л. Пастера.</w:t>
      </w:r>
    </w:p>
    <w:p w:rsidR="00F262B5" w:rsidRPr="006344DA" w:rsidRDefault="00F262B5" w:rsidP="00F262B5">
      <w:pPr>
        <w:tabs>
          <w:tab w:val="num" w:pos="851"/>
        </w:tabs>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Царство Грибы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Отличительные особенности грибов.</w:t>
      </w:r>
      <w:r w:rsidRPr="006344DA">
        <w:rPr>
          <w:rFonts w:ascii="Times New Roman" w:hAnsi="Times New Roman"/>
          <w:bCs/>
          <w:sz w:val="26"/>
          <w:szCs w:val="26"/>
        </w:rPr>
        <w:t xml:space="preserve"> Многообразие грибов. </w:t>
      </w:r>
      <w:r w:rsidRPr="006344DA">
        <w:rPr>
          <w:rFonts w:ascii="Times New Roman" w:hAnsi="Times New Roman"/>
          <w:sz w:val="26"/>
          <w:szCs w:val="26"/>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F262B5" w:rsidRPr="006344DA" w:rsidRDefault="00F262B5" w:rsidP="00F262B5">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Царство Животные </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bCs/>
          <w:sz w:val="26"/>
          <w:szCs w:val="26"/>
        </w:rPr>
        <w:t xml:space="preserve">Многообразие и значение животных в природе и жизни человека. </w:t>
      </w:r>
      <w:r w:rsidRPr="006344DA">
        <w:rPr>
          <w:rFonts w:ascii="Times New Roman" w:hAnsi="Times New Roman"/>
          <w:sz w:val="26"/>
          <w:szCs w:val="26"/>
        </w:rPr>
        <w:t>Зоология – наука о животных. Общее</w:t>
      </w:r>
      <w:r w:rsidRPr="006344DA">
        <w:rPr>
          <w:rFonts w:ascii="Times New Roman" w:hAnsi="Times New Roman"/>
          <w:bCs/>
          <w:sz w:val="26"/>
          <w:szCs w:val="26"/>
        </w:rPr>
        <w:t xml:space="preserve"> </w:t>
      </w:r>
      <w:r w:rsidRPr="006344DA">
        <w:rPr>
          <w:rFonts w:ascii="Times New Roman" w:hAnsi="Times New Roman"/>
          <w:sz w:val="26"/>
          <w:szCs w:val="26"/>
        </w:rPr>
        <w:t>знакомство с животными. Животные ткани, органы и с</w:t>
      </w:r>
      <w:r w:rsidRPr="006344DA">
        <w:rPr>
          <w:rFonts w:ascii="Times New Roman" w:hAnsi="Times New Roman"/>
          <w:sz w:val="26"/>
          <w:szCs w:val="26"/>
        </w:rPr>
        <w:t>и</w:t>
      </w:r>
      <w:r w:rsidRPr="006344DA">
        <w:rPr>
          <w:rFonts w:ascii="Times New Roman" w:hAnsi="Times New Roman"/>
          <w:sz w:val="26"/>
          <w:szCs w:val="26"/>
        </w:rPr>
        <w:t>стемы органов животных.</w:t>
      </w:r>
      <w:r w:rsidRPr="006344DA">
        <w:rPr>
          <w:rFonts w:ascii="Times New Roman" w:hAnsi="Times New Roman"/>
          <w:i/>
          <w:sz w:val="26"/>
          <w:szCs w:val="26"/>
        </w:rPr>
        <w:t xml:space="preserve"> Организм животного как биосистема. </w:t>
      </w:r>
      <w:r w:rsidRPr="006344DA">
        <w:rPr>
          <w:rFonts w:ascii="Times New Roman" w:hAnsi="Times New Roman"/>
          <w:sz w:val="26"/>
          <w:szCs w:val="26"/>
        </w:rPr>
        <w:t>Среды обитания животных. Сезонные явления в жизни животных. Поведение животных (раздраж</w:t>
      </w:r>
      <w:r w:rsidRPr="006344DA">
        <w:rPr>
          <w:rFonts w:ascii="Times New Roman" w:hAnsi="Times New Roman"/>
          <w:sz w:val="26"/>
          <w:szCs w:val="26"/>
        </w:rPr>
        <w:t>и</w:t>
      </w:r>
      <w:r w:rsidRPr="006344DA">
        <w:rPr>
          <w:rFonts w:ascii="Times New Roman" w:hAnsi="Times New Roman"/>
          <w:sz w:val="26"/>
          <w:szCs w:val="26"/>
        </w:rPr>
        <w:t>мость, рефлексы и инстинкты). Разнообразие отношений животных в природе.</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Одноклеточные животные или Простейшие </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Общая</w:t>
      </w:r>
      <w:r w:rsidRPr="006344DA">
        <w:rPr>
          <w:rFonts w:ascii="Times New Roman" w:hAnsi="Times New Roman"/>
          <w:b/>
          <w:bCs/>
          <w:sz w:val="26"/>
          <w:szCs w:val="26"/>
        </w:rPr>
        <w:t xml:space="preserve"> </w:t>
      </w:r>
      <w:r w:rsidRPr="006344DA">
        <w:rPr>
          <w:rFonts w:ascii="Times New Roman" w:hAnsi="Times New Roman"/>
          <w:sz w:val="26"/>
          <w:szCs w:val="26"/>
        </w:rPr>
        <w:t xml:space="preserve">характеристика простейших. </w:t>
      </w:r>
      <w:r w:rsidRPr="006344DA">
        <w:rPr>
          <w:rFonts w:ascii="Times New Roman" w:hAnsi="Times New Roman"/>
          <w:i/>
          <w:sz w:val="26"/>
          <w:szCs w:val="26"/>
        </w:rPr>
        <w:t>Происхождение простейших</w:t>
      </w:r>
      <w:r w:rsidRPr="006344DA">
        <w:rPr>
          <w:rFonts w:ascii="Times New Roman" w:hAnsi="Times New Roman"/>
          <w:sz w:val="26"/>
          <w:szCs w:val="26"/>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262B5" w:rsidRPr="006344DA" w:rsidRDefault="00F262B5" w:rsidP="00F262B5">
      <w:pPr>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Тип Кишечнополостные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bCs/>
          <w:sz w:val="26"/>
          <w:szCs w:val="26"/>
        </w:rPr>
        <w:lastRenderedPageBreak/>
        <w:t xml:space="preserve">Многоклеточные животные. </w:t>
      </w:r>
      <w:r w:rsidRPr="006344DA">
        <w:rPr>
          <w:rFonts w:ascii="Times New Roman" w:hAnsi="Times New Roman"/>
          <w:sz w:val="26"/>
          <w:szCs w:val="26"/>
        </w:rPr>
        <w:t>Общая характеристика типа Кишечнополос</w:t>
      </w:r>
      <w:r w:rsidRPr="006344DA">
        <w:rPr>
          <w:rFonts w:ascii="Times New Roman" w:hAnsi="Times New Roman"/>
          <w:sz w:val="26"/>
          <w:szCs w:val="26"/>
        </w:rPr>
        <w:t>т</w:t>
      </w:r>
      <w:r w:rsidRPr="006344DA">
        <w:rPr>
          <w:rFonts w:ascii="Times New Roman" w:hAnsi="Times New Roman"/>
          <w:sz w:val="26"/>
          <w:szCs w:val="26"/>
        </w:rPr>
        <w:t xml:space="preserve">ные. Регенерация. </w:t>
      </w:r>
      <w:r w:rsidRPr="006344DA">
        <w:rPr>
          <w:rFonts w:ascii="Times New Roman" w:hAnsi="Times New Roman"/>
          <w:i/>
          <w:sz w:val="26"/>
          <w:szCs w:val="26"/>
        </w:rPr>
        <w:t>Происхождение</w:t>
      </w:r>
      <w:r w:rsidRPr="006344DA">
        <w:rPr>
          <w:rFonts w:ascii="Times New Roman" w:hAnsi="Times New Roman"/>
          <w:sz w:val="26"/>
          <w:szCs w:val="26"/>
        </w:rPr>
        <w:t xml:space="preserve"> и значение Кишечнополостных в природе и жизни человека.</w:t>
      </w:r>
    </w:p>
    <w:p w:rsidR="00F262B5" w:rsidRPr="006344DA" w:rsidRDefault="00F262B5" w:rsidP="00F262B5">
      <w:pPr>
        <w:tabs>
          <w:tab w:val="num" w:pos="851"/>
        </w:tabs>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Черви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i/>
          <w:sz w:val="26"/>
          <w:szCs w:val="26"/>
        </w:rPr>
      </w:pPr>
      <w:r w:rsidRPr="006344DA">
        <w:rPr>
          <w:rFonts w:ascii="Times New Roman" w:hAnsi="Times New Roman"/>
          <w:bCs/>
          <w:sz w:val="26"/>
          <w:szCs w:val="26"/>
        </w:rPr>
        <w:t>Общая</w:t>
      </w:r>
      <w:r w:rsidRPr="006344DA">
        <w:rPr>
          <w:rFonts w:ascii="Times New Roman" w:hAnsi="Times New Roman"/>
          <w:sz w:val="26"/>
          <w:szCs w:val="26"/>
        </w:rPr>
        <w:t xml:space="preserve"> характеристика червей. Типы червей: плоские, круглые, кольчатые. Свободноживущие и паразитические плоские и круглые черви. Пути заражения ч</w:t>
      </w:r>
      <w:r w:rsidRPr="006344DA">
        <w:rPr>
          <w:rFonts w:ascii="Times New Roman" w:hAnsi="Times New Roman"/>
          <w:sz w:val="26"/>
          <w:szCs w:val="26"/>
        </w:rPr>
        <w:t>е</w:t>
      </w:r>
      <w:r w:rsidRPr="006344DA">
        <w:rPr>
          <w:rFonts w:ascii="Times New Roman" w:hAnsi="Times New Roman"/>
          <w:sz w:val="26"/>
          <w:szCs w:val="26"/>
        </w:rPr>
        <w:t xml:space="preserve">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6344DA">
        <w:rPr>
          <w:rFonts w:ascii="Times New Roman" w:hAnsi="Times New Roman"/>
          <w:i/>
          <w:sz w:val="26"/>
          <w:szCs w:val="26"/>
        </w:rPr>
        <w:t xml:space="preserve">Происхождение червей. </w:t>
      </w:r>
    </w:p>
    <w:p w:rsidR="00F262B5" w:rsidRPr="006344DA" w:rsidRDefault="00F262B5" w:rsidP="00F262B5">
      <w:pPr>
        <w:tabs>
          <w:tab w:val="num" w:pos="1223"/>
        </w:tabs>
        <w:overflowPunct w:val="0"/>
        <w:autoSpaceDE w:val="0"/>
        <w:autoSpaceDN w:val="0"/>
        <w:adjustRightInd w:val="0"/>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 xml:space="preserve">Тип Моллюски </w:t>
      </w:r>
    </w:p>
    <w:p w:rsidR="00F262B5" w:rsidRPr="006344DA" w:rsidRDefault="00F262B5" w:rsidP="00F262B5">
      <w:pPr>
        <w:tabs>
          <w:tab w:val="num" w:pos="1223"/>
        </w:tabs>
        <w:overflowPunct w:val="0"/>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sz w:val="26"/>
          <w:szCs w:val="26"/>
        </w:rPr>
        <w:t xml:space="preserve">Общая характеристика типа Моллюски. Многообразие Моллюсков. </w:t>
      </w:r>
      <w:r w:rsidRPr="006344DA">
        <w:rPr>
          <w:rFonts w:ascii="Times New Roman" w:hAnsi="Times New Roman"/>
          <w:i/>
          <w:sz w:val="26"/>
          <w:szCs w:val="26"/>
        </w:rPr>
        <w:t>Прои</w:t>
      </w:r>
      <w:r w:rsidRPr="006344DA">
        <w:rPr>
          <w:rFonts w:ascii="Times New Roman" w:hAnsi="Times New Roman"/>
          <w:i/>
          <w:sz w:val="26"/>
          <w:szCs w:val="26"/>
        </w:rPr>
        <w:t>с</w:t>
      </w:r>
      <w:r w:rsidRPr="006344DA">
        <w:rPr>
          <w:rFonts w:ascii="Times New Roman" w:hAnsi="Times New Roman"/>
          <w:i/>
          <w:sz w:val="26"/>
          <w:szCs w:val="26"/>
        </w:rPr>
        <w:t>хождение моллюсков</w:t>
      </w:r>
      <w:r w:rsidRPr="006344DA">
        <w:rPr>
          <w:rFonts w:ascii="Times New Roman" w:hAnsi="Times New Roman"/>
          <w:sz w:val="26"/>
          <w:szCs w:val="26"/>
        </w:rPr>
        <w:t xml:space="preserve"> и их значение в природе и жизни человека.</w:t>
      </w:r>
    </w:p>
    <w:p w:rsidR="00F262B5" w:rsidRPr="006344DA" w:rsidRDefault="00F262B5" w:rsidP="00F262B5">
      <w:pPr>
        <w:tabs>
          <w:tab w:val="num" w:pos="1158"/>
        </w:tabs>
        <w:overflowPunct w:val="0"/>
        <w:autoSpaceDE w:val="0"/>
        <w:autoSpaceDN w:val="0"/>
        <w:adjustRightInd w:val="0"/>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Тип Членистоногие</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Cs/>
          <w:sz w:val="26"/>
          <w:szCs w:val="26"/>
        </w:rPr>
        <w:t>Общая характеристика типа Членистоногих.</w:t>
      </w:r>
      <w:r w:rsidRPr="006344DA">
        <w:rPr>
          <w:rFonts w:ascii="Times New Roman" w:hAnsi="Times New Roman"/>
          <w:sz w:val="26"/>
          <w:szCs w:val="26"/>
        </w:rPr>
        <w:t xml:space="preserve"> </w:t>
      </w:r>
      <w:r w:rsidRPr="006344DA">
        <w:rPr>
          <w:rFonts w:ascii="Times New Roman" w:hAnsi="Times New Roman"/>
          <w:bCs/>
          <w:sz w:val="26"/>
          <w:szCs w:val="26"/>
        </w:rPr>
        <w:t>Среды жизни. Инстинкты.</w:t>
      </w:r>
      <w:r w:rsidRPr="006344DA">
        <w:rPr>
          <w:rFonts w:ascii="Times New Roman" w:hAnsi="Times New Roman"/>
          <w:sz w:val="26"/>
          <w:szCs w:val="26"/>
        </w:rPr>
        <w:t xml:space="preserve"> </w:t>
      </w:r>
      <w:r w:rsidRPr="006344DA">
        <w:rPr>
          <w:rFonts w:ascii="Times New Roman" w:hAnsi="Times New Roman"/>
          <w:i/>
          <w:sz w:val="26"/>
          <w:szCs w:val="26"/>
        </w:rPr>
        <w:t>Пр</w:t>
      </w:r>
      <w:r w:rsidRPr="006344DA">
        <w:rPr>
          <w:rFonts w:ascii="Times New Roman" w:hAnsi="Times New Roman"/>
          <w:i/>
          <w:sz w:val="26"/>
          <w:szCs w:val="26"/>
        </w:rPr>
        <w:t>о</w:t>
      </w:r>
      <w:r w:rsidRPr="006344DA">
        <w:rPr>
          <w:rFonts w:ascii="Times New Roman" w:hAnsi="Times New Roman"/>
          <w:i/>
          <w:sz w:val="26"/>
          <w:szCs w:val="26"/>
        </w:rPr>
        <w:t>исхождение членистоногих</w:t>
      </w:r>
      <w:r w:rsidRPr="006344DA">
        <w:rPr>
          <w:rFonts w:ascii="Times New Roman" w:hAnsi="Times New Roman"/>
          <w:sz w:val="26"/>
          <w:szCs w:val="26"/>
        </w:rPr>
        <w:t xml:space="preserve">.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Класс Ракообразные. Особенности строения и жизнедеятельности ракоо</w:t>
      </w:r>
      <w:r w:rsidRPr="006344DA">
        <w:rPr>
          <w:rFonts w:ascii="Times New Roman" w:hAnsi="Times New Roman"/>
          <w:sz w:val="26"/>
          <w:szCs w:val="26"/>
        </w:rPr>
        <w:t>б</w:t>
      </w:r>
      <w:r w:rsidRPr="006344DA">
        <w:rPr>
          <w:rFonts w:ascii="Times New Roman" w:hAnsi="Times New Roman"/>
          <w:sz w:val="26"/>
          <w:szCs w:val="26"/>
        </w:rPr>
        <w:t xml:space="preserve">разных, их значение в природе и жизни человека. Охрана Ракообразных.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Класс Паукообразные. Особенности строения и жизнедеятельности паукоо</w:t>
      </w:r>
      <w:r w:rsidRPr="006344DA">
        <w:rPr>
          <w:rFonts w:ascii="Times New Roman" w:hAnsi="Times New Roman"/>
          <w:sz w:val="26"/>
          <w:szCs w:val="26"/>
        </w:rPr>
        <w:t>б</w:t>
      </w:r>
      <w:r w:rsidRPr="006344DA">
        <w:rPr>
          <w:rFonts w:ascii="Times New Roman" w:hAnsi="Times New Roman"/>
          <w:sz w:val="26"/>
          <w:szCs w:val="26"/>
        </w:rPr>
        <w:t>разных, их значение в природе и жизни человека.</w:t>
      </w:r>
      <w:r w:rsidRPr="006344DA">
        <w:rPr>
          <w:rFonts w:ascii="Times New Roman" w:hAnsi="Times New Roman"/>
          <w:bCs/>
          <w:sz w:val="26"/>
          <w:szCs w:val="26"/>
        </w:rPr>
        <w:t xml:space="preserve"> Клещи – переносчики возбудит</w:t>
      </w:r>
      <w:r w:rsidRPr="006344DA">
        <w:rPr>
          <w:rFonts w:ascii="Times New Roman" w:hAnsi="Times New Roman"/>
          <w:bCs/>
          <w:sz w:val="26"/>
          <w:szCs w:val="26"/>
        </w:rPr>
        <w:t>е</w:t>
      </w:r>
      <w:r w:rsidRPr="006344DA">
        <w:rPr>
          <w:rFonts w:ascii="Times New Roman" w:hAnsi="Times New Roman"/>
          <w:bCs/>
          <w:sz w:val="26"/>
          <w:szCs w:val="26"/>
        </w:rPr>
        <w:t>лей заболеваний животных и человека. Меры профилактики.</w:t>
      </w:r>
      <w:r w:rsidRPr="006344DA">
        <w:rPr>
          <w:rFonts w:ascii="Times New Roman" w:hAnsi="Times New Roman"/>
          <w:sz w:val="26"/>
          <w:szCs w:val="26"/>
        </w:rPr>
        <w:t xml:space="preserve">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sz w:val="26"/>
          <w:szCs w:val="26"/>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6344DA">
        <w:rPr>
          <w:rFonts w:ascii="Times New Roman" w:hAnsi="Times New Roman"/>
          <w:i/>
          <w:sz w:val="26"/>
          <w:szCs w:val="26"/>
        </w:rPr>
        <w:t>Меры по сокращению численности насекомых-вредителей. Насекомые, снижающие численность вредителей растений.</w:t>
      </w:r>
      <w:r w:rsidRPr="006344DA">
        <w:rPr>
          <w:rFonts w:ascii="Times New Roman" w:hAnsi="Times New Roman"/>
          <w:sz w:val="26"/>
          <w:szCs w:val="26"/>
        </w:rPr>
        <w:t xml:space="preserve"> Насек</w:t>
      </w:r>
      <w:r w:rsidRPr="006344DA">
        <w:rPr>
          <w:rFonts w:ascii="Times New Roman" w:hAnsi="Times New Roman"/>
          <w:sz w:val="26"/>
          <w:szCs w:val="26"/>
        </w:rPr>
        <w:t>о</w:t>
      </w:r>
      <w:r w:rsidRPr="006344DA">
        <w:rPr>
          <w:rFonts w:ascii="Times New Roman" w:hAnsi="Times New Roman"/>
          <w:sz w:val="26"/>
          <w:szCs w:val="26"/>
        </w:rPr>
        <w:t>мые – переносчики возбудителей и паразиты человека и домашних животных. Одомашненные насекомые:</w:t>
      </w:r>
      <w:r w:rsidRPr="006344DA">
        <w:rPr>
          <w:rFonts w:ascii="Times New Roman" w:hAnsi="Times New Roman"/>
          <w:b/>
          <w:bCs/>
          <w:sz w:val="26"/>
          <w:szCs w:val="26"/>
        </w:rPr>
        <w:t xml:space="preserve"> </w:t>
      </w:r>
      <w:r w:rsidRPr="006344DA">
        <w:rPr>
          <w:rFonts w:ascii="Times New Roman" w:hAnsi="Times New Roman"/>
          <w:sz w:val="26"/>
          <w:szCs w:val="26"/>
        </w:rPr>
        <w:t>медоносная пчела и тутовый шелкопряд.</w:t>
      </w:r>
    </w:p>
    <w:p w:rsidR="00F262B5" w:rsidRPr="006344DA" w:rsidRDefault="00F262B5" w:rsidP="00F262B5">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Тип Хордовые </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bCs/>
          <w:sz w:val="26"/>
          <w:szCs w:val="26"/>
        </w:rPr>
        <w:t xml:space="preserve">Общая </w:t>
      </w:r>
      <w:r w:rsidRPr="006344DA">
        <w:rPr>
          <w:rFonts w:ascii="Times New Roman" w:hAnsi="Times New Roman"/>
          <w:sz w:val="26"/>
          <w:szCs w:val="26"/>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w:t>
      </w:r>
      <w:r w:rsidRPr="006344DA">
        <w:rPr>
          <w:rFonts w:ascii="Times New Roman" w:hAnsi="Times New Roman"/>
          <w:sz w:val="26"/>
          <w:szCs w:val="26"/>
        </w:rPr>
        <w:t>я</w:t>
      </w:r>
      <w:r w:rsidRPr="006344DA">
        <w:rPr>
          <w:rFonts w:ascii="Times New Roman" w:hAnsi="Times New Roman"/>
          <w:sz w:val="26"/>
          <w:szCs w:val="26"/>
        </w:rPr>
        <w:t>тельности у рыб в связи с водным образом жизни. Размножение и развитие и м</w:t>
      </w:r>
      <w:r w:rsidRPr="006344DA">
        <w:rPr>
          <w:rFonts w:ascii="Times New Roman" w:hAnsi="Times New Roman"/>
          <w:sz w:val="26"/>
          <w:szCs w:val="26"/>
        </w:rPr>
        <w:t>и</w:t>
      </w:r>
      <w:r w:rsidRPr="006344DA">
        <w:rPr>
          <w:rFonts w:ascii="Times New Roman" w:hAnsi="Times New Roman"/>
          <w:sz w:val="26"/>
          <w:szCs w:val="26"/>
        </w:rPr>
        <w:t xml:space="preserve">грация рыб в природе. Основные систематические группы рыб. Значение рыб в </w:t>
      </w:r>
      <w:r w:rsidRPr="006344DA">
        <w:rPr>
          <w:rFonts w:ascii="Times New Roman" w:hAnsi="Times New Roman"/>
          <w:sz w:val="26"/>
          <w:szCs w:val="26"/>
        </w:rPr>
        <w:lastRenderedPageBreak/>
        <w:t>природе и жизни человека. Хозяйственное значение рыб, рыбоводство и охрана рыбных запасов.</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Класс Земноводные. Общая характеристика класса Земноводные. Места об</w:t>
      </w:r>
      <w:r w:rsidRPr="006344DA">
        <w:rPr>
          <w:rFonts w:ascii="Times New Roman" w:hAnsi="Times New Roman"/>
          <w:sz w:val="26"/>
          <w:szCs w:val="26"/>
        </w:rPr>
        <w:t>и</w:t>
      </w:r>
      <w:r w:rsidRPr="006344DA">
        <w:rPr>
          <w:rFonts w:ascii="Times New Roman" w:hAnsi="Times New Roman"/>
          <w:sz w:val="26"/>
          <w:szCs w:val="26"/>
        </w:rPr>
        <w:t>тания и распространение земноводных. Особенности внешнего строения в связи с образом жизни. Внутреннее строение земноводных. Размножение и развитие зе</w:t>
      </w:r>
      <w:r w:rsidRPr="006344DA">
        <w:rPr>
          <w:rFonts w:ascii="Times New Roman" w:hAnsi="Times New Roman"/>
          <w:sz w:val="26"/>
          <w:szCs w:val="26"/>
        </w:rPr>
        <w:t>м</w:t>
      </w:r>
      <w:r w:rsidRPr="006344DA">
        <w:rPr>
          <w:rFonts w:ascii="Times New Roman" w:hAnsi="Times New Roman"/>
          <w:sz w:val="26"/>
          <w:szCs w:val="26"/>
        </w:rPr>
        <w:t xml:space="preserve">новодных. </w:t>
      </w:r>
      <w:r w:rsidRPr="006344DA">
        <w:rPr>
          <w:rFonts w:ascii="Times New Roman" w:hAnsi="Times New Roman"/>
          <w:i/>
          <w:sz w:val="26"/>
          <w:szCs w:val="26"/>
        </w:rPr>
        <w:t>Происхождение</w:t>
      </w:r>
      <w:r w:rsidRPr="006344DA">
        <w:rPr>
          <w:rFonts w:ascii="Times New Roman" w:hAnsi="Times New Roman"/>
          <w:sz w:val="26"/>
          <w:szCs w:val="26"/>
        </w:rPr>
        <w:t xml:space="preserve"> </w:t>
      </w:r>
      <w:r w:rsidRPr="006344DA">
        <w:rPr>
          <w:rFonts w:ascii="Times New Roman" w:hAnsi="Times New Roman"/>
          <w:i/>
          <w:sz w:val="26"/>
          <w:szCs w:val="26"/>
        </w:rPr>
        <w:t>земноводных</w:t>
      </w:r>
      <w:r w:rsidRPr="006344DA">
        <w:rPr>
          <w:rFonts w:ascii="Times New Roman" w:hAnsi="Times New Roman"/>
          <w:sz w:val="26"/>
          <w:szCs w:val="26"/>
        </w:rPr>
        <w:t>. Многообразие современных земноводных и их охрана. Значение земноводных в природе и жизни человека.</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Класс Пресмыкающиеся. Общая характеристика класса Пресмыкающиеся. Места обитания, особенности</w:t>
      </w:r>
      <w:bookmarkStart w:id="267" w:name="page11"/>
      <w:bookmarkEnd w:id="267"/>
      <w:r w:rsidRPr="006344DA">
        <w:rPr>
          <w:rFonts w:ascii="Times New Roman" w:hAnsi="Times New Roman"/>
          <w:sz w:val="26"/>
          <w:szCs w:val="26"/>
        </w:rPr>
        <w:t xml:space="preserve"> внешнего и внутреннего строения Пресмыкающихся. Размножение пресмыкающихся. </w:t>
      </w:r>
      <w:r w:rsidRPr="006344DA">
        <w:rPr>
          <w:rFonts w:ascii="Times New Roman" w:hAnsi="Times New Roman"/>
          <w:i/>
          <w:sz w:val="26"/>
          <w:szCs w:val="26"/>
        </w:rPr>
        <w:t>Происхождение</w:t>
      </w:r>
      <w:r w:rsidRPr="006344DA">
        <w:rPr>
          <w:rFonts w:ascii="Times New Roman" w:hAnsi="Times New Roman"/>
          <w:sz w:val="26"/>
          <w:szCs w:val="26"/>
        </w:rPr>
        <w:t xml:space="preserve"> и многообразие древних пресм</w:t>
      </w:r>
      <w:r w:rsidRPr="006344DA">
        <w:rPr>
          <w:rFonts w:ascii="Times New Roman" w:hAnsi="Times New Roman"/>
          <w:sz w:val="26"/>
          <w:szCs w:val="26"/>
        </w:rPr>
        <w:t>ы</w:t>
      </w:r>
      <w:r w:rsidRPr="006344DA">
        <w:rPr>
          <w:rFonts w:ascii="Times New Roman" w:hAnsi="Times New Roman"/>
          <w:sz w:val="26"/>
          <w:szCs w:val="26"/>
        </w:rPr>
        <w:t xml:space="preserve">кающихся. Значение пресмыкающихся в природе и жизни человека. </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Класс Птицы. Общая характеристика класса Птицы. Места обитания и ос</w:t>
      </w:r>
      <w:r w:rsidRPr="006344DA">
        <w:rPr>
          <w:rFonts w:ascii="Times New Roman" w:hAnsi="Times New Roman"/>
          <w:sz w:val="26"/>
          <w:szCs w:val="26"/>
        </w:rPr>
        <w:t>о</w:t>
      </w:r>
      <w:r w:rsidRPr="006344DA">
        <w:rPr>
          <w:rFonts w:ascii="Times New Roman" w:hAnsi="Times New Roman"/>
          <w:sz w:val="26"/>
          <w:szCs w:val="26"/>
        </w:rPr>
        <w:t>бенности внешнего строения птиц. Особенности внутреннего строения и жизнеде</w:t>
      </w:r>
      <w:r w:rsidRPr="006344DA">
        <w:rPr>
          <w:rFonts w:ascii="Times New Roman" w:hAnsi="Times New Roman"/>
          <w:sz w:val="26"/>
          <w:szCs w:val="26"/>
        </w:rPr>
        <w:t>я</w:t>
      </w:r>
      <w:r w:rsidRPr="006344DA">
        <w:rPr>
          <w:rFonts w:ascii="Times New Roman" w:hAnsi="Times New Roman"/>
          <w:sz w:val="26"/>
          <w:szCs w:val="26"/>
        </w:rPr>
        <w:t>тельности птиц. Размножение и развитие птиц. Сальмонеллез – опасное заболев</w:t>
      </w:r>
      <w:r w:rsidRPr="006344DA">
        <w:rPr>
          <w:rFonts w:ascii="Times New Roman" w:hAnsi="Times New Roman"/>
          <w:sz w:val="26"/>
          <w:szCs w:val="26"/>
        </w:rPr>
        <w:t>а</w:t>
      </w:r>
      <w:r w:rsidRPr="006344DA">
        <w:rPr>
          <w:rFonts w:ascii="Times New Roman" w:hAnsi="Times New Roman"/>
          <w:sz w:val="26"/>
          <w:szCs w:val="26"/>
        </w:rPr>
        <w:t xml:space="preserve">ние, передающееся через яйца птиц. </w:t>
      </w:r>
      <w:r w:rsidRPr="006344DA">
        <w:rPr>
          <w:rFonts w:ascii="Times New Roman" w:hAnsi="Times New Roman"/>
          <w:i/>
          <w:sz w:val="26"/>
          <w:szCs w:val="26"/>
        </w:rPr>
        <w:t>Сезонные явления в жизни птиц.</w:t>
      </w:r>
      <w:r w:rsidRPr="006344DA">
        <w:rPr>
          <w:rFonts w:ascii="Times New Roman" w:hAnsi="Times New Roman"/>
          <w:sz w:val="26"/>
          <w:szCs w:val="26"/>
        </w:rPr>
        <w:t xml:space="preserve"> </w:t>
      </w:r>
      <w:r w:rsidRPr="006344DA">
        <w:rPr>
          <w:rFonts w:ascii="Times New Roman" w:hAnsi="Times New Roman"/>
          <w:i/>
          <w:sz w:val="26"/>
          <w:szCs w:val="26"/>
        </w:rPr>
        <w:t>Экологич</w:t>
      </w:r>
      <w:r w:rsidRPr="006344DA">
        <w:rPr>
          <w:rFonts w:ascii="Times New Roman" w:hAnsi="Times New Roman"/>
          <w:i/>
          <w:sz w:val="26"/>
          <w:szCs w:val="26"/>
        </w:rPr>
        <w:t>е</w:t>
      </w:r>
      <w:r w:rsidRPr="006344DA">
        <w:rPr>
          <w:rFonts w:ascii="Times New Roman" w:hAnsi="Times New Roman"/>
          <w:i/>
          <w:sz w:val="26"/>
          <w:szCs w:val="26"/>
        </w:rPr>
        <w:t>ские группы птиц.</w:t>
      </w:r>
      <w:r w:rsidRPr="006344DA">
        <w:rPr>
          <w:rFonts w:ascii="Times New Roman" w:hAnsi="Times New Roman"/>
          <w:sz w:val="26"/>
          <w:szCs w:val="26"/>
        </w:rPr>
        <w:t xml:space="preserve"> Происхождение птиц. Значение птиц в природе и жизни челов</w:t>
      </w:r>
      <w:r w:rsidRPr="006344DA">
        <w:rPr>
          <w:rFonts w:ascii="Times New Roman" w:hAnsi="Times New Roman"/>
          <w:sz w:val="26"/>
          <w:szCs w:val="26"/>
        </w:rPr>
        <w:t>е</w:t>
      </w:r>
      <w:r w:rsidRPr="006344DA">
        <w:rPr>
          <w:rFonts w:ascii="Times New Roman" w:hAnsi="Times New Roman"/>
          <w:sz w:val="26"/>
          <w:szCs w:val="26"/>
        </w:rPr>
        <w:t xml:space="preserve">ка. Охрана птиц. Птицеводство. </w:t>
      </w:r>
      <w:r w:rsidRPr="006344DA">
        <w:rPr>
          <w:rFonts w:ascii="Times New Roman" w:hAnsi="Times New Roman"/>
          <w:i/>
          <w:sz w:val="26"/>
          <w:szCs w:val="26"/>
        </w:rPr>
        <w:t>Домашние птицы, приемы выращивания и ухода за птицами.</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Класс Млекопитающие. Общая характеристика класса Млекопитающие. Среды жизни млекопитающих. Особенности внешнего строения, скелета и муск</w:t>
      </w:r>
      <w:r w:rsidRPr="006344DA">
        <w:rPr>
          <w:rFonts w:ascii="Times New Roman" w:hAnsi="Times New Roman"/>
          <w:sz w:val="26"/>
          <w:szCs w:val="26"/>
        </w:rPr>
        <w:t>у</w:t>
      </w:r>
      <w:r w:rsidRPr="006344DA">
        <w:rPr>
          <w:rFonts w:ascii="Times New Roman" w:hAnsi="Times New Roman"/>
          <w:sz w:val="26"/>
          <w:szCs w:val="26"/>
        </w:rPr>
        <w:t>латуры млекопитающих. Органы полости тела. Нервная система и поведение мл</w:t>
      </w:r>
      <w:r w:rsidRPr="006344DA">
        <w:rPr>
          <w:rFonts w:ascii="Times New Roman" w:hAnsi="Times New Roman"/>
          <w:sz w:val="26"/>
          <w:szCs w:val="26"/>
        </w:rPr>
        <w:t>е</w:t>
      </w:r>
      <w:r w:rsidRPr="006344DA">
        <w:rPr>
          <w:rFonts w:ascii="Times New Roman" w:hAnsi="Times New Roman"/>
          <w:sz w:val="26"/>
          <w:szCs w:val="26"/>
        </w:rPr>
        <w:t xml:space="preserve">копитающих, </w:t>
      </w:r>
      <w:r w:rsidRPr="006344DA">
        <w:rPr>
          <w:rFonts w:ascii="Times New Roman" w:hAnsi="Times New Roman"/>
          <w:i/>
          <w:sz w:val="26"/>
          <w:szCs w:val="26"/>
        </w:rPr>
        <w:t>рассудочное поведение</w:t>
      </w:r>
      <w:r w:rsidRPr="006344DA">
        <w:rPr>
          <w:rFonts w:ascii="Times New Roman" w:hAnsi="Times New Roman"/>
          <w:sz w:val="26"/>
          <w:szCs w:val="26"/>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6344DA">
        <w:rPr>
          <w:rFonts w:ascii="Times New Roman" w:hAnsi="Times New Roman"/>
          <w:i/>
          <w:sz w:val="26"/>
          <w:szCs w:val="26"/>
        </w:rPr>
        <w:t>Многообразие птиц и млекопитающих родного края.</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Человек и его здоровье</w:t>
      </w:r>
    </w:p>
    <w:p w:rsidR="00F262B5" w:rsidRPr="006344DA" w:rsidRDefault="00F262B5" w:rsidP="00F262B5">
      <w:pPr>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Введение в науки о человеке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w:t>
      </w:r>
      <w:r w:rsidRPr="006344DA">
        <w:rPr>
          <w:rFonts w:ascii="Times New Roman" w:hAnsi="Times New Roman"/>
          <w:sz w:val="26"/>
          <w:szCs w:val="26"/>
        </w:rPr>
        <w:t>р</w:t>
      </w:r>
      <w:r w:rsidRPr="006344DA">
        <w:rPr>
          <w:rFonts w:ascii="Times New Roman" w:hAnsi="Times New Roman"/>
          <w:sz w:val="26"/>
          <w:szCs w:val="26"/>
        </w:rPr>
        <w:t>ганизм человека. Научные методы изучения человеческого организма (наблюд</w:t>
      </w:r>
      <w:r w:rsidRPr="006344DA">
        <w:rPr>
          <w:rFonts w:ascii="Times New Roman" w:hAnsi="Times New Roman"/>
          <w:sz w:val="26"/>
          <w:szCs w:val="26"/>
        </w:rPr>
        <w:t>е</w:t>
      </w:r>
      <w:r w:rsidRPr="006344DA">
        <w:rPr>
          <w:rFonts w:ascii="Times New Roman" w:hAnsi="Times New Roman"/>
          <w:sz w:val="26"/>
          <w:szCs w:val="26"/>
        </w:rPr>
        <w:t>ние, измерение, эксперимент). Место человека в системе животного мира. Схо</w:t>
      </w:r>
      <w:r w:rsidRPr="006344DA">
        <w:rPr>
          <w:rFonts w:ascii="Times New Roman" w:hAnsi="Times New Roman"/>
          <w:sz w:val="26"/>
          <w:szCs w:val="26"/>
        </w:rPr>
        <w:t>д</w:t>
      </w:r>
      <w:r w:rsidRPr="006344DA">
        <w:rPr>
          <w:rFonts w:ascii="Times New Roman" w:hAnsi="Times New Roman"/>
          <w:sz w:val="26"/>
          <w:szCs w:val="26"/>
        </w:rPr>
        <w:t>ства и отличия человека и животных. Особенности человека как социального с</w:t>
      </w:r>
      <w:r w:rsidRPr="006344DA">
        <w:rPr>
          <w:rFonts w:ascii="Times New Roman" w:hAnsi="Times New Roman"/>
          <w:sz w:val="26"/>
          <w:szCs w:val="26"/>
        </w:rPr>
        <w:t>у</w:t>
      </w:r>
      <w:r w:rsidRPr="006344DA">
        <w:rPr>
          <w:rFonts w:ascii="Times New Roman" w:hAnsi="Times New Roman"/>
          <w:sz w:val="26"/>
          <w:szCs w:val="26"/>
        </w:rPr>
        <w:t>щества. Происхождение современного человека. Расы.</w:t>
      </w:r>
    </w:p>
    <w:p w:rsidR="00F262B5" w:rsidRPr="006344DA" w:rsidRDefault="00F262B5" w:rsidP="00F262B5">
      <w:pPr>
        <w:autoSpaceDE w:val="0"/>
        <w:autoSpaceDN w:val="0"/>
        <w:adjustRightInd w:val="0"/>
        <w:spacing w:after="0" w:line="360" w:lineRule="auto"/>
        <w:ind w:left="360" w:firstLine="349"/>
        <w:contextualSpacing/>
        <w:jc w:val="both"/>
        <w:rPr>
          <w:rFonts w:ascii="Times New Roman" w:hAnsi="Times New Roman"/>
          <w:b/>
          <w:bCs/>
          <w:sz w:val="26"/>
          <w:szCs w:val="26"/>
        </w:rPr>
      </w:pPr>
      <w:r w:rsidRPr="006344DA">
        <w:rPr>
          <w:rFonts w:ascii="Times New Roman" w:hAnsi="Times New Roman"/>
          <w:b/>
          <w:bCs/>
          <w:sz w:val="26"/>
          <w:szCs w:val="26"/>
        </w:rPr>
        <w:t>Общие свойства организма человека</w:t>
      </w:r>
    </w:p>
    <w:p w:rsidR="00F262B5" w:rsidRPr="006344DA" w:rsidRDefault="00F262B5" w:rsidP="00F262B5">
      <w:pPr>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sz w:val="26"/>
          <w:szCs w:val="26"/>
        </w:rPr>
        <w:t>Клетка – основа строения, жизнедеятельности и развития организмов. Стр</w:t>
      </w:r>
      <w:r w:rsidRPr="006344DA">
        <w:rPr>
          <w:rFonts w:ascii="Times New Roman" w:hAnsi="Times New Roman"/>
          <w:sz w:val="26"/>
          <w:szCs w:val="26"/>
        </w:rPr>
        <w:t>о</w:t>
      </w:r>
      <w:r w:rsidRPr="006344DA">
        <w:rPr>
          <w:rFonts w:ascii="Times New Roman" w:hAnsi="Times New Roman"/>
          <w:sz w:val="26"/>
          <w:szCs w:val="26"/>
        </w:rPr>
        <w:t xml:space="preserve">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Нейрогуморальная регуляция функций организма </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bCs/>
          <w:sz w:val="26"/>
          <w:szCs w:val="26"/>
        </w:rPr>
      </w:pPr>
      <w:r w:rsidRPr="006344DA">
        <w:rPr>
          <w:rFonts w:ascii="Times New Roman" w:hAnsi="Times New Roman"/>
          <w:bCs/>
          <w:sz w:val="26"/>
          <w:szCs w:val="26"/>
        </w:rPr>
        <w:t>Регуляция функций организма, способы регуляции. Механизмы регуляции функций. Нервная система. Характеристика нервной системы: центральная и п</w:t>
      </w:r>
      <w:r w:rsidRPr="006344DA">
        <w:rPr>
          <w:rFonts w:ascii="Times New Roman" w:hAnsi="Times New Roman"/>
          <w:bCs/>
          <w:sz w:val="26"/>
          <w:szCs w:val="26"/>
        </w:rPr>
        <w:t>е</w:t>
      </w:r>
      <w:r w:rsidRPr="006344DA">
        <w:rPr>
          <w:rFonts w:ascii="Times New Roman" w:hAnsi="Times New Roman"/>
          <w:bCs/>
          <w:sz w:val="26"/>
          <w:szCs w:val="26"/>
        </w:rPr>
        <w:t>риферическая, соматическая и вегетативная. Нервы, нервные волокна и нервные узлы. Рефлекторный принцип работы нервной системы. Рефлекторная дуга. Спи</w:t>
      </w:r>
      <w:r w:rsidRPr="006344DA">
        <w:rPr>
          <w:rFonts w:ascii="Times New Roman" w:hAnsi="Times New Roman"/>
          <w:bCs/>
          <w:sz w:val="26"/>
          <w:szCs w:val="26"/>
        </w:rPr>
        <w:t>н</w:t>
      </w:r>
      <w:r w:rsidRPr="006344DA">
        <w:rPr>
          <w:rFonts w:ascii="Times New Roman" w:hAnsi="Times New Roman"/>
          <w:bCs/>
          <w:sz w:val="26"/>
          <w:szCs w:val="26"/>
        </w:rPr>
        <w:t xml:space="preserve">ной мозг. Головной мозг. Большие полушария головного мозга. </w:t>
      </w:r>
      <w:r w:rsidRPr="006344DA">
        <w:rPr>
          <w:rFonts w:ascii="Times New Roman" w:hAnsi="Times New Roman"/>
          <w:bCs/>
          <w:i/>
          <w:sz w:val="26"/>
          <w:szCs w:val="26"/>
        </w:rPr>
        <w:t>Особенности ра</w:t>
      </w:r>
      <w:r w:rsidRPr="006344DA">
        <w:rPr>
          <w:rFonts w:ascii="Times New Roman" w:hAnsi="Times New Roman"/>
          <w:bCs/>
          <w:i/>
          <w:sz w:val="26"/>
          <w:szCs w:val="26"/>
        </w:rPr>
        <w:t>з</w:t>
      </w:r>
      <w:r w:rsidRPr="006344DA">
        <w:rPr>
          <w:rFonts w:ascii="Times New Roman" w:hAnsi="Times New Roman"/>
          <w:bCs/>
          <w:i/>
          <w:sz w:val="26"/>
          <w:szCs w:val="26"/>
        </w:rPr>
        <w:t>вития головного мозга человека и его функциональная асимметрия.</w:t>
      </w:r>
      <w:r w:rsidRPr="006344DA">
        <w:rPr>
          <w:rFonts w:ascii="Times New Roman" w:hAnsi="Times New Roman"/>
          <w:bCs/>
          <w:sz w:val="26"/>
          <w:szCs w:val="26"/>
        </w:rPr>
        <w:t xml:space="preserve"> Нарушения д</w:t>
      </w:r>
      <w:r w:rsidRPr="006344DA">
        <w:rPr>
          <w:rFonts w:ascii="Times New Roman" w:hAnsi="Times New Roman"/>
          <w:bCs/>
          <w:sz w:val="26"/>
          <w:szCs w:val="26"/>
        </w:rPr>
        <w:t>е</w:t>
      </w:r>
      <w:r w:rsidRPr="006344DA">
        <w:rPr>
          <w:rFonts w:ascii="Times New Roman" w:hAnsi="Times New Roman"/>
          <w:bCs/>
          <w:sz w:val="26"/>
          <w:szCs w:val="26"/>
        </w:rPr>
        <w:t>ятельности нервной системы и их предупреждение.</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bCs/>
          <w:sz w:val="26"/>
          <w:szCs w:val="26"/>
        </w:rPr>
      </w:pPr>
      <w:r w:rsidRPr="006344DA">
        <w:rPr>
          <w:rFonts w:ascii="Times New Roman" w:hAnsi="Times New Roman"/>
          <w:bCs/>
          <w:sz w:val="26"/>
          <w:szCs w:val="26"/>
        </w:rPr>
        <w:t>Железы и их классификация. Эндокринная система. Гормоны, их роль в р</w:t>
      </w:r>
      <w:r w:rsidRPr="006344DA">
        <w:rPr>
          <w:rFonts w:ascii="Times New Roman" w:hAnsi="Times New Roman"/>
          <w:bCs/>
          <w:sz w:val="26"/>
          <w:szCs w:val="26"/>
        </w:rPr>
        <w:t>е</w:t>
      </w:r>
      <w:r w:rsidRPr="006344DA">
        <w:rPr>
          <w:rFonts w:ascii="Times New Roman" w:hAnsi="Times New Roman"/>
          <w:bCs/>
          <w:sz w:val="26"/>
          <w:szCs w:val="26"/>
        </w:rPr>
        <w:t>гуляции физиологических функций организма. Железы внутренней секреции: г</w:t>
      </w:r>
      <w:r w:rsidRPr="006344DA">
        <w:rPr>
          <w:rFonts w:ascii="Times New Roman" w:hAnsi="Times New Roman"/>
          <w:bCs/>
          <w:sz w:val="26"/>
          <w:szCs w:val="26"/>
        </w:rPr>
        <w:t>и</w:t>
      </w:r>
      <w:r w:rsidRPr="006344DA">
        <w:rPr>
          <w:rFonts w:ascii="Times New Roman" w:hAnsi="Times New Roman"/>
          <w:bCs/>
          <w:sz w:val="26"/>
          <w:szCs w:val="26"/>
        </w:rPr>
        <w:t xml:space="preserve">пофиз, </w:t>
      </w:r>
      <w:r w:rsidRPr="006344DA">
        <w:rPr>
          <w:rFonts w:ascii="Times New Roman" w:hAnsi="Times New Roman"/>
          <w:bCs/>
          <w:i/>
          <w:sz w:val="26"/>
          <w:szCs w:val="26"/>
        </w:rPr>
        <w:t>эпифиз</w:t>
      </w:r>
      <w:r w:rsidRPr="006344DA">
        <w:rPr>
          <w:rFonts w:ascii="Times New Roman" w:hAnsi="Times New Roman"/>
          <w:bCs/>
          <w:sz w:val="26"/>
          <w:szCs w:val="26"/>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F262B5" w:rsidRPr="006344DA" w:rsidRDefault="00F262B5" w:rsidP="00F262B5">
      <w:pPr>
        <w:tabs>
          <w:tab w:val="num" w:pos="851"/>
        </w:tabs>
        <w:autoSpaceDE w:val="0"/>
        <w:autoSpaceDN w:val="0"/>
        <w:adjustRightInd w:val="0"/>
        <w:spacing w:after="0" w:line="360" w:lineRule="auto"/>
        <w:ind w:left="709"/>
        <w:contextualSpacing/>
        <w:jc w:val="both"/>
        <w:rPr>
          <w:rFonts w:ascii="Times New Roman" w:hAnsi="Times New Roman"/>
          <w:bCs/>
          <w:sz w:val="26"/>
          <w:szCs w:val="26"/>
        </w:rPr>
      </w:pPr>
      <w:r w:rsidRPr="006344DA">
        <w:rPr>
          <w:rFonts w:ascii="Times New Roman" w:hAnsi="Times New Roman"/>
          <w:b/>
          <w:bCs/>
          <w:sz w:val="26"/>
          <w:szCs w:val="26"/>
        </w:rPr>
        <w:t>Опора и движение</w:t>
      </w:r>
      <w:r w:rsidRPr="006344DA">
        <w:rPr>
          <w:rFonts w:ascii="Times New Roman" w:hAnsi="Times New Roman"/>
          <w:bCs/>
          <w:sz w:val="26"/>
          <w:szCs w:val="26"/>
        </w:rPr>
        <w:t xml:space="preserve">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Опорно-двигательная система:</w:t>
      </w:r>
      <w:r w:rsidRPr="006344DA">
        <w:rPr>
          <w:rFonts w:ascii="Times New Roman" w:hAnsi="Times New Roman"/>
          <w:bCs/>
          <w:sz w:val="26"/>
          <w:szCs w:val="26"/>
        </w:rPr>
        <w:t xml:space="preserve"> </w:t>
      </w:r>
      <w:r w:rsidRPr="006344DA">
        <w:rPr>
          <w:rFonts w:ascii="Times New Roman" w:hAnsi="Times New Roman"/>
          <w:sz w:val="26"/>
          <w:szCs w:val="26"/>
        </w:rPr>
        <w:t>состав, строение, функции. Кость: состав, строение, рост. Соединение костей. Скелет человека. Особенности скелета челов</w:t>
      </w:r>
      <w:r w:rsidRPr="006344DA">
        <w:rPr>
          <w:rFonts w:ascii="Times New Roman" w:hAnsi="Times New Roman"/>
          <w:sz w:val="26"/>
          <w:szCs w:val="26"/>
        </w:rPr>
        <w:t>е</w:t>
      </w:r>
      <w:r w:rsidRPr="006344DA">
        <w:rPr>
          <w:rFonts w:ascii="Times New Roman" w:hAnsi="Times New Roman"/>
          <w:sz w:val="26"/>
          <w:szCs w:val="26"/>
        </w:rPr>
        <w:t>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b/>
          <w:bCs/>
          <w:sz w:val="26"/>
          <w:szCs w:val="26"/>
        </w:rPr>
      </w:pPr>
      <w:r w:rsidRPr="006344DA">
        <w:rPr>
          <w:rFonts w:ascii="Times New Roman" w:hAnsi="Times New Roman"/>
          <w:b/>
          <w:bCs/>
          <w:sz w:val="26"/>
          <w:szCs w:val="26"/>
        </w:rPr>
        <w:t xml:space="preserve">Кровь и кровообращение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lastRenderedPageBreak/>
        <w:t>Функции крови и</w:t>
      </w:r>
      <w:r w:rsidRPr="006344DA">
        <w:rPr>
          <w:rFonts w:ascii="Times New Roman" w:hAnsi="Times New Roman"/>
          <w:i/>
          <w:sz w:val="26"/>
          <w:szCs w:val="26"/>
        </w:rPr>
        <w:t xml:space="preserve"> </w:t>
      </w:r>
      <w:r w:rsidRPr="006344DA">
        <w:rPr>
          <w:rFonts w:ascii="Times New Roman" w:hAnsi="Times New Roman"/>
          <w:sz w:val="26"/>
          <w:szCs w:val="26"/>
        </w:rPr>
        <w:t xml:space="preserve">лимфы. Поддержание постоянства внутренней среды. </w:t>
      </w:r>
      <w:r w:rsidRPr="006344DA">
        <w:rPr>
          <w:rFonts w:ascii="Times New Roman" w:hAnsi="Times New Roman"/>
          <w:i/>
          <w:sz w:val="26"/>
          <w:szCs w:val="26"/>
        </w:rPr>
        <w:t>Г</w:t>
      </w:r>
      <w:r w:rsidRPr="006344DA">
        <w:rPr>
          <w:rFonts w:ascii="Times New Roman" w:hAnsi="Times New Roman"/>
          <w:i/>
          <w:sz w:val="26"/>
          <w:szCs w:val="26"/>
        </w:rPr>
        <w:t>о</w:t>
      </w:r>
      <w:r w:rsidRPr="006344DA">
        <w:rPr>
          <w:rFonts w:ascii="Times New Roman" w:hAnsi="Times New Roman"/>
          <w:i/>
          <w:sz w:val="26"/>
          <w:szCs w:val="26"/>
        </w:rPr>
        <w:t>меостаз</w:t>
      </w:r>
      <w:r w:rsidRPr="006344DA">
        <w:rPr>
          <w:rFonts w:ascii="Times New Roman" w:hAnsi="Times New Roman"/>
          <w:sz w:val="26"/>
          <w:szCs w:val="26"/>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6344DA">
        <w:rPr>
          <w:rFonts w:ascii="Times New Roman" w:hAnsi="Times New Roman"/>
          <w:i/>
          <w:sz w:val="26"/>
          <w:szCs w:val="26"/>
        </w:rPr>
        <w:t>Значение работ Л.</w:t>
      </w:r>
      <w:r w:rsidRPr="006344DA">
        <w:rPr>
          <w:rFonts w:ascii="Times New Roman" w:hAnsi="Times New Roman"/>
          <w:sz w:val="26"/>
          <w:szCs w:val="26"/>
        </w:rPr>
        <w:t xml:space="preserve"> </w:t>
      </w:r>
      <w:r w:rsidRPr="006344DA">
        <w:rPr>
          <w:rFonts w:ascii="Times New Roman" w:hAnsi="Times New Roman"/>
          <w:i/>
          <w:sz w:val="26"/>
          <w:szCs w:val="26"/>
        </w:rPr>
        <w:t>Пастера и И.И. Мечникова в области иммунитета.</w:t>
      </w:r>
      <w:r w:rsidRPr="006344DA">
        <w:rPr>
          <w:rFonts w:ascii="Times New Roman" w:hAnsi="Times New Roman"/>
          <w:sz w:val="26"/>
          <w:szCs w:val="26"/>
        </w:rPr>
        <w:t xml:space="preserve"> Роль прививок в борьбе с инфекционными заболеваниями. Кров</w:t>
      </w:r>
      <w:r w:rsidRPr="006344DA">
        <w:rPr>
          <w:rFonts w:ascii="Times New Roman" w:hAnsi="Times New Roman"/>
          <w:sz w:val="26"/>
          <w:szCs w:val="26"/>
        </w:rPr>
        <w:t>е</w:t>
      </w:r>
      <w:r w:rsidRPr="006344DA">
        <w:rPr>
          <w:rFonts w:ascii="Times New Roman" w:hAnsi="Times New Roman"/>
          <w:sz w:val="26"/>
          <w:szCs w:val="26"/>
        </w:rPr>
        <w:t xml:space="preserve">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6344DA">
        <w:rPr>
          <w:rFonts w:ascii="Times New Roman" w:hAnsi="Times New Roman"/>
          <w:i/>
          <w:sz w:val="26"/>
          <w:szCs w:val="26"/>
        </w:rPr>
        <w:t xml:space="preserve">Движение лимфы по сосудам. </w:t>
      </w:r>
      <w:r w:rsidRPr="006344DA">
        <w:rPr>
          <w:rFonts w:ascii="Times New Roman" w:hAnsi="Times New Roman"/>
          <w:sz w:val="26"/>
          <w:szCs w:val="26"/>
        </w:rPr>
        <w:t>Гигиена сердечно-сосудистой с</w:t>
      </w:r>
      <w:r w:rsidRPr="006344DA">
        <w:rPr>
          <w:rFonts w:ascii="Times New Roman" w:hAnsi="Times New Roman"/>
          <w:sz w:val="26"/>
          <w:szCs w:val="26"/>
        </w:rPr>
        <w:t>и</w:t>
      </w:r>
      <w:r w:rsidRPr="006344DA">
        <w:rPr>
          <w:rFonts w:ascii="Times New Roman" w:hAnsi="Times New Roman"/>
          <w:sz w:val="26"/>
          <w:szCs w:val="26"/>
        </w:rPr>
        <w:t>стемы. Профилактика сердечно-сосудистых заболеваний. Кровотечение. Виды кр</w:t>
      </w:r>
      <w:r w:rsidRPr="006344DA">
        <w:rPr>
          <w:rFonts w:ascii="Times New Roman" w:hAnsi="Times New Roman"/>
          <w:sz w:val="26"/>
          <w:szCs w:val="26"/>
        </w:rPr>
        <w:t>о</w:t>
      </w:r>
      <w:r w:rsidRPr="006344DA">
        <w:rPr>
          <w:rFonts w:ascii="Times New Roman" w:hAnsi="Times New Roman"/>
          <w:sz w:val="26"/>
          <w:szCs w:val="26"/>
        </w:rPr>
        <w:t xml:space="preserve">вотечений, приемы оказания первой помощи при кровотечениях. </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bookmarkStart w:id="268" w:name="page15"/>
      <w:bookmarkEnd w:id="268"/>
      <w:r w:rsidRPr="006344DA">
        <w:rPr>
          <w:rFonts w:ascii="Times New Roman" w:hAnsi="Times New Roman"/>
          <w:b/>
          <w:bCs/>
          <w:sz w:val="26"/>
          <w:szCs w:val="26"/>
        </w:rPr>
        <w:t>Дыхание</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Дыхательная система:</w:t>
      </w:r>
      <w:r w:rsidRPr="006344DA">
        <w:rPr>
          <w:rFonts w:ascii="Times New Roman" w:hAnsi="Times New Roman"/>
          <w:bCs/>
          <w:sz w:val="26"/>
          <w:szCs w:val="26"/>
        </w:rPr>
        <w:t xml:space="preserve"> </w:t>
      </w:r>
      <w:r w:rsidRPr="006344DA">
        <w:rPr>
          <w:rFonts w:ascii="Times New Roman" w:hAnsi="Times New Roman"/>
          <w:sz w:val="26"/>
          <w:szCs w:val="26"/>
        </w:rPr>
        <w:t>состав,</w:t>
      </w:r>
      <w:r w:rsidRPr="006344DA">
        <w:rPr>
          <w:rFonts w:ascii="Times New Roman" w:hAnsi="Times New Roman"/>
          <w:bCs/>
          <w:sz w:val="26"/>
          <w:szCs w:val="26"/>
        </w:rPr>
        <w:t xml:space="preserve"> </w:t>
      </w:r>
      <w:r w:rsidRPr="006344DA">
        <w:rPr>
          <w:rFonts w:ascii="Times New Roman" w:hAnsi="Times New Roman"/>
          <w:sz w:val="26"/>
          <w:szCs w:val="26"/>
        </w:rPr>
        <w:t>строение,</w:t>
      </w:r>
      <w:r w:rsidRPr="006344DA">
        <w:rPr>
          <w:rFonts w:ascii="Times New Roman" w:hAnsi="Times New Roman"/>
          <w:bCs/>
          <w:sz w:val="26"/>
          <w:szCs w:val="26"/>
        </w:rPr>
        <w:t xml:space="preserve"> </w:t>
      </w:r>
      <w:r w:rsidRPr="006344DA">
        <w:rPr>
          <w:rFonts w:ascii="Times New Roman" w:hAnsi="Times New Roman"/>
          <w:sz w:val="26"/>
          <w:szCs w:val="26"/>
        </w:rPr>
        <w:t>функции.</w:t>
      </w:r>
      <w:r w:rsidRPr="006344DA">
        <w:rPr>
          <w:rFonts w:ascii="Times New Roman" w:hAnsi="Times New Roman"/>
          <w:bCs/>
          <w:sz w:val="26"/>
          <w:szCs w:val="26"/>
        </w:rPr>
        <w:t xml:space="preserve"> Этапы дыхания</w:t>
      </w:r>
      <w:r w:rsidRPr="006344DA">
        <w:rPr>
          <w:rFonts w:ascii="Times New Roman" w:hAnsi="Times New Roman"/>
          <w:sz w:val="26"/>
          <w:szCs w:val="26"/>
        </w:rPr>
        <w:t>. Легочные объемы. Газообмен в легких и тканях. Регуляция дыхания. Гигиена дыхания. Ч</w:t>
      </w:r>
      <w:r w:rsidRPr="006344DA">
        <w:rPr>
          <w:rFonts w:ascii="Times New Roman" w:hAnsi="Times New Roman"/>
          <w:sz w:val="26"/>
          <w:szCs w:val="26"/>
        </w:rPr>
        <w:t>и</w:t>
      </w:r>
      <w:r w:rsidRPr="006344DA">
        <w:rPr>
          <w:rFonts w:ascii="Times New Roman" w:hAnsi="Times New Roman"/>
          <w:sz w:val="26"/>
          <w:szCs w:val="26"/>
        </w:rPr>
        <w:t>стота атмосферного воздуха как фактор здоровья. Вред табакокурения. Предупр</w:t>
      </w:r>
      <w:r w:rsidRPr="006344DA">
        <w:rPr>
          <w:rFonts w:ascii="Times New Roman" w:hAnsi="Times New Roman"/>
          <w:sz w:val="26"/>
          <w:szCs w:val="26"/>
        </w:rPr>
        <w:t>е</w:t>
      </w:r>
      <w:r w:rsidRPr="006344DA">
        <w:rPr>
          <w:rFonts w:ascii="Times New Roman" w:hAnsi="Times New Roman"/>
          <w:sz w:val="26"/>
          <w:szCs w:val="26"/>
        </w:rPr>
        <w:t>ждение распространения инфекционных заболеваний и соблюдение мер профила</w:t>
      </w:r>
      <w:r w:rsidRPr="006344DA">
        <w:rPr>
          <w:rFonts w:ascii="Times New Roman" w:hAnsi="Times New Roman"/>
          <w:sz w:val="26"/>
          <w:szCs w:val="26"/>
        </w:rPr>
        <w:t>к</w:t>
      </w:r>
      <w:r w:rsidRPr="006344DA">
        <w:rPr>
          <w:rFonts w:ascii="Times New Roman" w:hAnsi="Times New Roman"/>
          <w:sz w:val="26"/>
          <w:szCs w:val="26"/>
        </w:rPr>
        <w:t>тики для защиты собственного организма. Первая помощь при остановке дыхания, спасении утопающего, отравлении угарным газом.</w:t>
      </w:r>
    </w:p>
    <w:p w:rsidR="00F262B5" w:rsidRPr="006344DA" w:rsidRDefault="00F262B5" w:rsidP="00F262B5">
      <w:pPr>
        <w:tabs>
          <w:tab w:val="num" w:pos="851"/>
        </w:tabs>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Пищеварение</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Питание.</w:t>
      </w:r>
      <w:r w:rsidRPr="006344DA">
        <w:rPr>
          <w:rFonts w:ascii="Times New Roman" w:hAnsi="Times New Roman"/>
          <w:bCs/>
          <w:sz w:val="26"/>
          <w:szCs w:val="26"/>
        </w:rPr>
        <w:t xml:space="preserve"> Пищеварение. </w:t>
      </w:r>
      <w:r w:rsidRPr="006344DA">
        <w:rPr>
          <w:rFonts w:ascii="Times New Roman" w:hAnsi="Times New Roman"/>
          <w:sz w:val="26"/>
          <w:szCs w:val="26"/>
        </w:rPr>
        <w:t>Пищеварительная система: состав, строение, фун</w:t>
      </w:r>
      <w:r w:rsidRPr="006344DA">
        <w:rPr>
          <w:rFonts w:ascii="Times New Roman" w:hAnsi="Times New Roman"/>
          <w:sz w:val="26"/>
          <w:szCs w:val="26"/>
        </w:rPr>
        <w:t>к</w:t>
      </w:r>
      <w:r w:rsidRPr="006344DA">
        <w:rPr>
          <w:rFonts w:ascii="Times New Roman" w:hAnsi="Times New Roman"/>
          <w:sz w:val="26"/>
          <w:szCs w:val="26"/>
        </w:rPr>
        <w:t>ции. Ферменты. Обработка пищи в ротовой полости. Зубы и уход за ними. Слюна и слюнные железы. Глотание. Роль ферментов в пищеварении. Пищеварение в ж</w:t>
      </w:r>
      <w:r w:rsidRPr="006344DA">
        <w:rPr>
          <w:rFonts w:ascii="Times New Roman" w:hAnsi="Times New Roman"/>
          <w:sz w:val="26"/>
          <w:szCs w:val="26"/>
        </w:rPr>
        <w:t>е</w:t>
      </w:r>
      <w:r w:rsidRPr="006344DA">
        <w:rPr>
          <w:rFonts w:ascii="Times New Roman" w:hAnsi="Times New Roman"/>
          <w:sz w:val="26"/>
          <w:szCs w:val="26"/>
        </w:rPr>
        <w:t>лудке. Желудочный сок. Аппетит. Пищеварение в тонком кишечнике. Роль печени и поджелудочной железы в пищеварении. Всасывание питательных веществ. Ос</w:t>
      </w:r>
      <w:r w:rsidRPr="006344DA">
        <w:rPr>
          <w:rFonts w:ascii="Times New Roman" w:hAnsi="Times New Roman"/>
          <w:sz w:val="26"/>
          <w:szCs w:val="26"/>
        </w:rPr>
        <w:t>о</w:t>
      </w:r>
      <w:r w:rsidRPr="006344DA">
        <w:rPr>
          <w:rFonts w:ascii="Times New Roman" w:hAnsi="Times New Roman"/>
          <w:sz w:val="26"/>
          <w:szCs w:val="26"/>
        </w:rPr>
        <w:t>бенности пищеварения в толстом кишечнике. Вклад Павлова И. П. в изучение п</w:t>
      </w:r>
      <w:r w:rsidRPr="006344DA">
        <w:rPr>
          <w:rFonts w:ascii="Times New Roman" w:hAnsi="Times New Roman"/>
          <w:sz w:val="26"/>
          <w:szCs w:val="26"/>
        </w:rPr>
        <w:t>и</w:t>
      </w:r>
      <w:r w:rsidRPr="006344DA">
        <w:rPr>
          <w:rFonts w:ascii="Times New Roman" w:hAnsi="Times New Roman"/>
          <w:sz w:val="26"/>
          <w:szCs w:val="26"/>
        </w:rPr>
        <w:t>щеварения. Гигиена питания, предотвращение желудочно-кишечных заболеваний. Профилактика отравлений и гепатита.</w:t>
      </w:r>
    </w:p>
    <w:p w:rsidR="00F262B5" w:rsidRPr="006344DA" w:rsidRDefault="00F262B5" w:rsidP="00F262B5">
      <w:pPr>
        <w:tabs>
          <w:tab w:val="num" w:pos="851"/>
        </w:tabs>
        <w:autoSpaceDE w:val="0"/>
        <w:autoSpaceDN w:val="0"/>
        <w:adjustRightInd w:val="0"/>
        <w:spacing w:after="0" w:line="360" w:lineRule="auto"/>
        <w:ind w:firstLine="709"/>
        <w:contextualSpacing/>
        <w:jc w:val="both"/>
        <w:rPr>
          <w:rFonts w:ascii="Times New Roman" w:hAnsi="Times New Roman"/>
          <w:b/>
          <w:bCs/>
          <w:sz w:val="26"/>
          <w:szCs w:val="26"/>
        </w:rPr>
      </w:pPr>
      <w:r w:rsidRPr="006344DA">
        <w:rPr>
          <w:rFonts w:ascii="Times New Roman" w:hAnsi="Times New Roman"/>
          <w:b/>
          <w:bCs/>
          <w:sz w:val="26"/>
          <w:szCs w:val="26"/>
        </w:rPr>
        <w:t xml:space="preserve">Обмен веществ и энергии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Обмен веществ и превращение энергии. Две стороны обмена веществ и эне</w:t>
      </w:r>
      <w:r w:rsidRPr="006344DA">
        <w:rPr>
          <w:rFonts w:ascii="Times New Roman" w:hAnsi="Times New Roman"/>
          <w:sz w:val="26"/>
          <w:szCs w:val="26"/>
        </w:rPr>
        <w:t>р</w:t>
      </w:r>
      <w:r w:rsidRPr="006344DA">
        <w:rPr>
          <w:rFonts w:ascii="Times New Roman" w:hAnsi="Times New Roman"/>
          <w:sz w:val="26"/>
          <w:szCs w:val="26"/>
        </w:rPr>
        <w:t>гии. Обмен органических и неорганических веществ. Витамины. Проявление гип</w:t>
      </w:r>
      <w:r w:rsidRPr="006344DA">
        <w:rPr>
          <w:rFonts w:ascii="Times New Roman" w:hAnsi="Times New Roman"/>
          <w:sz w:val="26"/>
          <w:szCs w:val="26"/>
        </w:rPr>
        <w:t>о</w:t>
      </w:r>
      <w:r w:rsidRPr="006344DA">
        <w:rPr>
          <w:rFonts w:ascii="Times New Roman" w:hAnsi="Times New Roman"/>
          <w:sz w:val="26"/>
          <w:szCs w:val="26"/>
        </w:rPr>
        <w:t>витаминозов и авитаминозов, и меры их предупреждения. Энергетический обмен и питание. Пищевые рационы. Нормы питания. Регуляция обмена веществ. Подде</w:t>
      </w:r>
      <w:r w:rsidRPr="006344DA">
        <w:rPr>
          <w:rFonts w:ascii="Times New Roman" w:hAnsi="Times New Roman"/>
          <w:sz w:val="26"/>
          <w:szCs w:val="26"/>
        </w:rPr>
        <w:t>р</w:t>
      </w:r>
      <w:r w:rsidRPr="006344DA">
        <w:rPr>
          <w:rFonts w:ascii="Times New Roman" w:hAnsi="Times New Roman"/>
          <w:sz w:val="26"/>
          <w:szCs w:val="26"/>
        </w:rPr>
        <w:lastRenderedPageBreak/>
        <w:t xml:space="preserve">жание температуры тела. </w:t>
      </w:r>
      <w:r w:rsidRPr="006344DA">
        <w:rPr>
          <w:rFonts w:ascii="Times New Roman" w:hAnsi="Times New Roman"/>
          <w:i/>
          <w:sz w:val="26"/>
          <w:szCs w:val="26"/>
        </w:rPr>
        <w:t>Терморегуляция при разных условиях среды.</w:t>
      </w:r>
      <w:r w:rsidRPr="006344DA">
        <w:rPr>
          <w:rFonts w:ascii="Times New Roman" w:hAnsi="Times New Roman"/>
          <w:sz w:val="26"/>
          <w:szCs w:val="26"/>
        </w:rPr>
        <w:t xml:space="preserve"> Покровы т</w:t>
      </w:r>
      <w:r w:rsidRPr="006344DA">
        <w:rPr>
          <w:rFonts w:ascii="Times New Roman" w:hAnsi="Times New Roman"/>
          <w:sz w:val="26"/>
          <w:szCs w:val="26"/>
        </w:rPr>
        <w:t>е</w:t>
      </w:r>
      <w:r w:rsidRPr="006344DA">
        <w:rPr>
          <w:rFonts w:ascii="Times New Roman" w:hAnsi="Times New Roman"/>
          <w:sz w:val="26"/>
          <w:szCs w:val="26"/>
        </w:rPr>
        <w:t>ла. Уход за кожей, волосами, ногтями. Роль кожи в процессах терморегуляции. Приемы оказания первой помощи при травмах, ожогах, обморожениях и их проф</w:t>
      </w:r>
      <w:r w:rsidRPr="006344DA">
        <w:rPr>
          <w:rFonts w:ascii="Times New Roman" w:hAnsi="Times New Roman"/>
          <w:sz w:val="26"/>
          <w:szCs w:val="26"/>
        </w:rPr>
        <w:t>и</w:t>
      </w:r>
      <w:r w:rsidRPr="006344DA">
        <w:rPr>
          <w:rFonts w:ascii="Times New Roman" w:hAnsi="Times New Roman"/>
          <w:sz w:val="26"/>
          <w:szCs w:val="26"/>
        </w:rPr>
        <w:t>лактика.</w:t>
      </w:r>
    </w:p>
    <w:p w:rsidR="00F262B5" w:rsidRPr="006344DA" w:rsidRDefault="00F262B5" w:rsidP="00F262B5">
      <w:pPr>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Выделение</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Мочевыделительная система:</w:t>
      </w:r>
      <w:r w:rsidRPr="006344DA">
        <w:rPr>
          <w:rFonts w:ascii="Times New Roman" w:hAnsi="Times New Roman"/>
          <w:bCs/>
          <w:sz w:val="26"/>
          <w:szCs w:val="26"/>
        </w:rPr>
        <w:t xml:space="preserve"> </w:t>
      </w:r>
      <w:r w:rsidRPr="006344DA">
        <w:rPr>
          <w:rFonts w:ascii="Times New Roman" w:hAnsi="Times New Roman"/>
          <w:sz w:val="26"/>
          <w:szCs w:val="26"/>
        </w:rPr>
        <w:t>состав,</w:t>
      </w:r>
      <w:r w:rsidRPr="006344DA">
        <w:rPr>
          <w:rFonts w:ascii="Times New Roman" w:hAnsi="Times New Roman"/>
          <w:bCs/>
          <w:sz w:val="26"/>
          <w:szCs w:val="26"/>
        </w:rPr>
        <w:t xml:space="preserve"> </w:t>
      </w:r>
      <w:r w:rsidRPr="006344DA">
        <w:rPr>
          <w:rFonts w:ascii="Times New Roman" w:hAnsi="Times New Roman"/>
          <w:sz w:val="26"/>
          <w:szCs w:val="26"/>
        </w:rPr>
        <w:t>строение,</w:t>
      </w:r>
      <w:r w:rsidRPr="006344DA">
        <w:rPr>
          <w:rFonts w:ascii="Times New Roman" w:hAnsi="Times New Roman"/>
          <w:b/>
          <w:bCs/>
          <w:sz w:val="26"/>
          <w:szCs w:val="26"/>
        </w:rPr>
        <w:t xml:space="preserve"> </w:t>
      </w:r>
      <w:r w:rsidRPr="006344DA">
        <w:rPr>
          <w:rFonts w:ascii="Times New Roman" w:hAnsi="Times New Roman"/>
          <w:sz w:val="26"/>
          <w:szCs w:val="26"/>
        </w:rPr>
        <w:t>функции. Процесс образов</w:t>
      </w:r>
      <w:r w:rsidRPr="006344DA">
        <w:rPr>
          <w:rFonts w:ascii="Times New Roman" w:hAnsi="Times New Roman"/>
          <w:sz w:val="26"/>
          <w:szCs w:val="26"/>
        </w:rPr>
        <w:t>а</w:t>
      </w:r>
      <w:r w:rsidRPr="006344DA">
        <w:rPr>
          <w:rFonts w:ascii="Times New Roman" w:hAnsi="Times New Roman"/>
          <w:sz w:val="26"/>
          <w:szCs w:val="26"/>
        </w:rPr>
        <w:t>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F262B5" w:rsidRPr="006344DA" w:rsidRDefault="00F262B5" w:rsidP="00F262B5">
      <w:pPr>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Размножение и развитие</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Половая система: состав, строение, функции. Оплодотворение и внутр</w:t>
      </w:r>
      <w:r w:rsidRPr="006344DA">
        <w:rPr>
          <w:rFonts w:ascii="Times New Roman" w:hAnsi="Times New Roman"/>
          <w:sz w:val="26"/>
          <w:szCs w:val="26"/>
        </w:rPr>
        <w:t>и</w:t>
      </w:r>
      <w:r w:rsidRPr="006344DA">
        <w:rPr>
          <w:rFonts w:ascii="Times New Roman" w:hAnsi="Times New Roman"/>
          <w:sz w:val="26"/>
          <w:szCs w:val="26"/>
        </w:rPr>
        <w:t xml:space="preserve">утробное развитие. </w:t>
      </w:r>
      <w:r w:rsidRPr="006344DA">
        <w:rPr>
          <w:rFonts w:ascii="Times New Roman" w:hAnsi="Times New Roman"/>
          <w:i/>
          <w:sz w:val="26"/>
          <w:szCs w:val="26"/>
        </w:rPr>
        <w:t>Роды.</w:t>
      </w:r>
      <w:r w:rsidRPr="006344DA">
        <w:rPr>
          <w:rFonts w:ascii="Times New Roman" w:hAnsi="Times New Roman"/>
          <w:sz w:val="26"/>
          <w:szCs w:val="26"/>
        </w:rPr>
        <w:t xml:space="preserve"> Рост и развитие ребенка. Половое созревание. Наслед</w:t>
      </w:r>
      <w:r w:rsidRPr="006344DA">
        <w:rPr>
          <w:rFonts w:ascii="Times New Roman" w:hAnsi="Times New Roman"/>
          <w:sz w:val="26"/>
          <w:szCs w:val="26"/>
        </w:rPr>
        <w:t>о</w:t>
      </w:r>
      <w:r w:rsidRPr="006344DA">
        <w:rPr>
          <w:rFonts w:ascii="Times New Roman" w:hAnsi="Times New Roman"/>
          <w:sz w:val="26"/>
          <w:szCs w:val="26"/>
        </w:rPr>
        <w:t>вание признаков у человека. Наследственные болезни, их причины и предупрежд</w:t>
      </w:r>
      <w:r w:rsidRPr="006344DA">
        <w:rPr>
          <w:rFonts w:ascii="Times New Roman" w:hAnsi="Times New Roman"/>
          <w:sz w:val="26"/>
          <w:szCs w:val="26"/>
        </w:rPr>
        <w:t>е</w:t>
      </w:r>
      <w:r w:rsidRPr="006344DA">
        <w:rPr>
          <w:rFonts w:ascii="Times New Roman" w:hAnsi="Times New Roman"/>
          <w:sz w:val="26"/>
          <w:szCs w:val="26"/>
        </w:rPr>
        <w:t>ние. Роль генетических знаний в планировании семьи. Забота о репродуктивном здоровье. Инфекции,</w:t>
      </w:r>
      <w:bookmarkStart w:id="269" w:name="page17"/>
      <w:bookmarkEnd w:id="269"/>
      <w:r w:rsidRPr="006344DA">
        <w:rPr>
          <w:rFonts w:ascii="Times New Roman" w:hAnsi="Times New Roman"/>
          <w:sz w:val="26"/>
          <w:szCs w:val="26"/>
        </w:rPr>
        <w:t xml:space="preserve"> передающиеся половым путем и их профилактика. ВИЧ, пр</w:t>
      </w:r>
      <w:r w:rsidRPr="006344DA">
        <w:rPr>
          <w:rFonts w:ascii="Times New Roman" w:hAnsi="Times New Roman"/>
          <w:sz w:val="26"/>
          <w:szCs w:val="26"/>
        </w:rPr>
        <w:t>о</w:t>
      </w:r>
      <w:r w:rsidRPr="006344DA">
        <w:rPr>
          <w:rFonts w:ascii="Times New Roman" w:hAnsi="Times New Roman"/>
          <w:sz w:val="26"/>
          <w:szCs w:val="26"/>
        </w:rPr>
        <w:t>филактика СПИДа.</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Сенсорные системы (анализаторы)</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Органы чувств и их значение в жизни человека. Сенсорные системы, их строение и функции. Глаз и зрение. Оптическая система глаза. Сетчатка. Зрител</w:t>
      </w:r>
      <w:r w:rsidRPr="006344DA">
        <w:rPr>
          <w:rFonts w:ascii="Times New Roman" w:hAnsi="Times New Roman"/>
          <w:sz w:val="26"/>
          <w:szCs w:val="26"/>
        </w:rPr>
        <w:t>ь</w:t>
      </w:r>
      <w:r w:rsidRPr="006344DA">
        <w:rPr>
          <w:rFonts w:ascii="Times New Roman" w:hAnsi="Times New Roman"/>
          <w:sz w:val="26"/>
          <w:szCs w:val="26"/>
        </w:rPr>
        <w:t>ные рецепторы: палочки и колбочки. Нарушения зрения и их предупреждение. Ухо и слух. Строение и функции органа слуха. Гигиена слуха. Органы равновесия, м</w:t>
      </w:r>
      <w:r w:rsidRPr="006344DA">
        <w:rPr>
          <w:rFonts w:ascii="Times New Roman" w:hAnsi="Times New Roman"/>
          <w:sz w:val="26"/>
          <w:szCs w:val="26"/>
        </w:rPr>
        <w:t>ы</w:t>
      </w:r>
      <w:r w:rsidRPr="006344DA">
        <w:rPr>
          <w:rFonts w:ascii="Times New Roman" w:hAnsi="Times New Roman"/>
          <w:sz w:val="26"/>
          <w:szCs w:val="26"/>
        </w:rPr>
        <w:t>шечного чувства, осязания, обоняния и вкуса. Взаимодействие сенсорных систем. Влияние экологических факторов на органы чувств.</w:t>
      </w:r>
    </w:p>
    <w:p w:rsidR="00F262B5" w:rsidRPr="006344DA" w:rsidRDefault="00F262B5" w:rsidP="00F262B5">
      <w:pPr>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 xml:space="preserve">Высшая нервная деятельность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 xml:space="preserve">Психология поведения человека. Высшая нервная деятельность человека, </w:t>
      </w:r>
      <w:r w:rsidRPr="006344DA">
        <w:rPr>
          <w:rFonts w:ascii="Times New Roman" w:hAnsi="Times New Roman"/>
          <w:i/>
          <w:sz w:val="26"/>
          <w:szCs w:val="26"/>
        </w:rPr>
        <w:t>работы И. М. Сеченова, И. П. Павлова,</w:t>
      </w:r>
      <w:r w:rsidRPr="006344DA">
        <w:rPr>
          <w:rFonts w:ascii="Times New Roman" w:hAnsi="Times New Roman"/>
          <w:sz w:val="26"/>
          <w:szCs w:val="26"/>
        </w:rPr>
        <w:t xml:space="preserve"> </w:t>
      </w:r>
      <w:r w:rsidRPr="006344DA">
        <w:rPr>
          <w:rFonts w:ascii="Times New Roman" w:hAnsi="Times New Roman"/>
          <w:i/>
          <w:sz w:val="26"/>
          <w:szCs w:val="26"/>
        </w:rPr>
        <w:t>А. А. Ухтомского и П. К. Анохина.</w:t>
      </w:r>
      <w:r w:rsidRPr="006344DA">
        <w:rPr>
          <w:rFonts w:ascii="Times New Roman" w:hAnsi="Times New Roman"/>
          <w:sz w:val="26"/>
          <w:szCs w:val="26"/>
        </w:rPr>
        <w:t xml:space="preserve"> Бе</w:t>
      </w:r>
      <w:r w:rsidRPr="006344DA">
        <w:rPr>
          <w:rFonts w:ascii="Times New Roman" w:hAnsi="Times New Roman"/>
          <w:sz w:val="26"/>
          <w:szCs w:val="26"/>
        </w:rPr>
        <w:t>з</w:t>
      </w:r>
      <w:r w:rsidRPr="006344DA">
        <w:rPr>
          <w:rFonts w:ascii="Times New Roman" w:hAnsi="Times New Roman"/>
          <w:sz w:val="26"/>
          <w:szCs w:val="26"/>
        </w:rPr>
        <w:t>условные и условные рефлексы, их значение. Познавательная деятельность мозга. Эмоции, память, мышление, речь. Сон и бодрствование. Значение сна. Предупр</w:t>
      </w:r>
      <w:r w:rsidRPr="006344DA">
        <w:rPr>
          <w:rFonts w:ascii="Times New Roman" w:hAnsi="Times New Roman"/>
          <w:sz w:val="26"/>
          <w:szCs w:val="26"/>
        </w:rPr>
        <w:t>е</w:t>
      </w:r>
      <w:r w:rsidRPr="006344DA">
        <w:rPr>
          <w:rFonts w:ascii="Times New Roman" w:hAnsi="Times New Roman"/>
          <w:sz w:val="26"/>
          <w:szCs w:val="26"/>
        </w:rPr>
        <w:t>ждение нарушений сна. Особенности психики человека: осмысленность воспри</w:t>
      </w:r>
      <w:r w:rsidRPr="006344DA">
        <w:rPr>
          <w:rFonts w:ascii="Times New Roman" w:hAnsi="Times New Roman"/>
          <w:sz w:val="26"/>
          <w:szCs w:val="26"/>
        </w:rPr>
        <w:t>я</w:t>
      </w:r>
      <w:r w:rsidRPr="006344DA">
        <w:rPr>
          <w:rFonts w:ascii="Times New Roman" w:hAnsi="Times New Roman"/>
          <w:sz w:val="26"/>
          <w:szCs w:val="26"/>
        </w:rPr>
        <w:t>тия, словесно-логическое мышление, способность к накоплению и передаче из п</w:t>
      </w:r>
      <w:r w:rsidRPr="006344DA">
        <w:rPr>
          <w:rFonts w:ascii="Times New Roman" w:hAnsi="Times New Roman"/>
          <w:sz w:val="26"/>
          <w:szCs w:val="26"/>
        </w:rPr>
        <w:t>о</w:t>
      </w:r>
      <w:r w:rsidRPr="006344DA">
        <w:rPr>
          <w:rFonts w:ascii="Times New Roman" w:hAnsi="Times New Roman"/>
          <w:sz w:val="26"/>
          <w:szCs w:val="26"/>
        </w:rPr>
        <w:t>коления в поколение информации. Индивидуальные особенности личности: сп</w:t>
      </w:r>
      <w:r w:rsidRPr="006344DA">
        <w:rPr>
          <w:rFonts w:ascii="Times New Roman" w:hAnsi="Times New Roman"/>
          <w:sz w:val="26"/>
          <w:szCs w:val="26"/>
        </w:rPr>
        <w:t>о</w:t>
      </w:r>
      <w:r w:rsidRPr="006344DA">
        <w:rPr>
          <w:rFonts w:ascii="Times New Roman" w:hAnsi="Times New Roman"/>
          <w:sz w:val="26"/>
          <w:szCs w:val="26"/>
        </w:rPr>
        <w:t xml:space="preserve">собности, темперамент, характер, одаренность. Цели и мотивы деятельности. </w:t>
      </w:r>
      <w:r w:rsidRPr="006344DA">
        <w:rPr>
          <w:rFonts w:ascii="Times New Roman" w:hAnsi="Times New Roman"/>
          <w:i/>
          <w:sz w:val="26"/>
          <w:szCs w:val="26"/>
        </w:rPr>
        <w:t>Зн</w:t>
      </w:r>
      <w:r w:rsidRPr="006344DA">
        <w:rPr>
          <w:rFonts w:ascii="Times New Roman" w:hAnsi="Times New Roman"/>
          <w:i/>
          <w:sz w:val="26"/>
          <w:szCs w:val="26"/>
        </w:rPr>
        <w:t>а</w:t>
      </w:r>
      <w:r w:rsidRPr="006344DA">
        <w:rPr>
          <w:rFonts w:ascii="Times New Roman" w:hAnsi="Times New Roman"/>
          <w:i/>
          <w:sz w:val="26"/>
          <w:szCs w:val="26"/>
        </w:rPr>
        <w:lastRenderedPageBreak/>
        <w:t>чение интеллектуальных, творческих и эстетических потребностей.</w:t>
      </w:r>
      <w:r w:rsidRPr="006344DA">
        <w:rPr>
          <w:rFonts w:ascii="Times New Roman" w:hAnsi="Times New Roman"/>
          <w:sz w:val="26"/>
          <w:szCs w:val="26"/>
        </w:rPr>
        <w:t xml:space="preserve"> Роль обуч</w:t>
      </w:r>
      <w:r w:rsidRPr="006344DA">
        <w:rPr>
          <w:rFonts w:ascii="Times New Roman" w:hAnsi="Times New Roman"/>
          <w:sz w:val="26"/>
          <w:szCs w:val="26"/>
        </w:rPr>
        <w:t>е</w:t>
      </w:r>
      <w:r w:rsidRPr="006344DA">
        <w:rPr>
          <w:rFonts w:ascii="Times New Roman" w:hAnsi="Times New Roman"/>
          <w:sz w:val="26"/>
          <w:szCs w:val="26"/>
        </w:rPr>
        <w:t>ния и воспитания в развитии психики и поведения человека.</w:t>
      </w:r>
    </w:p>
    <w:p w:rsidR="00F262B5" w:rsidRPr="006344DA" w:rsidRDefault="00F262B5" w:rsidP="00F262B5">
      <w:pPr>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Здоровье человека и его охрана</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Здоровье человека. Соблюдение санитарно-гигиенических норм и правил здорового образа жизни. Укрепление здоровья: аутотренинг, закаливание, двиг</w:t>
      </w:r>
      <w:r w:rsidRPr="006344DA">
        <w:rPr>
          <w:rFonts w:ascii="Times New Roman" w:hAnsi="Times New Roman"/>
          <w:sz w:val="26"/>
          <w:szCs w:val="26"/>
        </w:rPr>
        <w:t>а</w:t>
      </w:r>
      <w:r w:rsidRPr="006344DA">
        <w:rPr>
          <w:rFonts w:ascii="Times New Roman" w:hAnsi="Times New Roman"/>
          <w:sz w:val="26"/>
          <w:szCs w:val="26"/>
        </w:rPr>
        <w:t xml:space="preserve">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6344DA">
        <w:rPr>
          <w:rFonts w:ascii="Times New Roman" w:hAnsi="Times New Roman"/>
          <w:i/>
          <w:sz w:val="26"/>
          <w:szCs w:val="26"/>
        </w:rPr>
        <w:t>Значение окружающей среды как источника веществ и энергии.</w:t>
      </w:r>
      <w:r w:rsidRPr="006344DA">
        <w:rPr>
          <w:rFonts w:ascii="Times New Roman" w:hAnsi="Times New Roman"/>
          <w:sz w:val="26"/>
          <w:szCs w:val="26"/>
        </w:rPr>
        <w:t xml:space="preserve"> </w:t>
      </w:r>
      <w:r w:rsidRPr="006344DA">
        <w:rPr>
          <w:rFonts w:ascii="Times New Roman" w:hAnsi="Times New Roman"/>
          <w:i/>
          <w:sz w:val="26"/>
          <w:szCs w:val="26"/>
        </w:rPr>
        <w:t>Социальная и природная среда, адаптации к ним.</w:t>
      </w:r>
      <w:r w:rsidRPr="006344DA">
        <w:rPr>
          <w:rFonts w:ascii="Times New Roman" w:hAnsi="Times New Roman"/>
          <w:sz w:val="26"/>
          <w:szCs w:val="26"/>
        </w:rPr>
        <w:t xml:space="preserve"> </w:t>
      </w:r>
      <w:r w:rsidRPr="006344DA">
        <w:rPr>
          <w:rFonts w:ascii="Times New Roman" w:hAnsi="Times New Roman"/>
          <w:i/>
          <w:sz w:val="26"/>
          <w:szCs w:val="26"/>
        </w:rPr>
        <w:t>Краткая характеристика основных форм труда. Раци</w:t>
      </w:r>
      <w:r w:rsidRPr="006344DA">
        <w:rPr>
          <w:rFonts w:ascii="Times New Roman" w:hAnsi="Times New Roman"/>
          <w:i/>
          <w:sz w:val="26"/>
          <w:szCs w:val="26"/>
        </w:rPr>
        <w:t>о</w:t>
      </w:r>
      <w:r w:rsidRPr="006344DA">
        <w:rPr>
          <w:rFonts w:ascii="Times New Roman" w:hAnsi="Times New Roman"/>
          <w:i/>
          <w:sz w:val="26"/>
          <w:szCs w:val="26"/>
        </w:rPr>
        <w:t>нальная организация труда и отдыха.</w:t>
      </w:r>
      <w:r w:rsidRPr="006344DA">
        <w:rPr>
          <w:rFonts w:ascii="Times New Roman" w:hAnsi="Times New Roman"/>
          <w:sz w:val="26"/>
          <w:szCs w:val="26"/>
        </w:rPr>
        <w:t xml:space="preserve"> Соблюдение правил поведения в окружа</w:t>
      </w:r>
      <w:r w:rsidRPr="006344DA">
        <w:rPr>
          <w:rFonts w:ascii="Times New Roman" w:hAnsi="Times New Roman"/>
          <w:sz w:val="26"/>
          <w:szCs w:val="26"/>
        </w:rPr>
        <w:t>ю</w:t>
      </w:r>
      <w:r w:rsidRPr="006344DA">
        <w:rPr>
          <w:rFonts w:ascii="Times New Roman" w:hAnsi="Times New Roman"/>
          <w:sz w:val="26"/>
          <w:szCs w:val="26"/>
        </w:rPr>
        <w:t>щей среде, в опасных и чрезвычайных ситуациях, как основа безопасности со</w:t>
      </w:r>
      <w:r w:rsidRPr="006344DA">
        <w:rPr>
          <w:rFonts w:ascii="Times New Roman" w:hAnsi="Times New Roman"/>
          <w:sz w:val="26"/>
          <w:szCs w:val="26"/>
        </w:rPr>
        <w:t>б</w:t>
      </w:r>
      <w:r w:rsidRPr="006344DA">
        <w:rPr>
          <w:rFonts w:ascii="Times New Roman" w:hAnsi="Times New Roman"/>
          <w:sz w:val="26"/>
          <w:szCs w:val="26"/>
        </w:rPr>
        <w:t>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0" w:name="page19"/>
      <w:bookmarkEnd w:id="270"/>
      <w:r w:rsidRPr="006344DA">
        <w:rPr>
          <w:rFonts w:ascii="Times New Roman" w:hAnsi="Times New Roman"/>
          <w:sz w:val="26"/>
          <w:szCs w:val="26"/>
        </w:rPr>
        <w:t>.</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Общие биологические закономерности</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t>Биология как наука</w:t>
      </w:r>
    </w:p>
    <w:p w:rsidR="00F262B5" w:rsidRPr="006344DA" w:rsidRDefault="00F262B5" w:rsidP="00F262B5">
      <w:pPr>
        <w:spacing w:line="360" w:lineRule="auto"/>
        <w:ind w:firstLine="709"/>
        <w:jc w:val="both"/>
        <w:rPr>
          <w:sz w:val="26"/>
          <w:szCs w:val="26"/>
        </w:rPr>
      </w:pPr>
      <w:r w:rsidRPr="006344DA">
        <w:rPr>
          <w:rFonts w:ascii="Times New Roman" w:hAnsi="Times New Roman"/>
          <w:sz w:val="26"/>
          <w:szCs w:val="26"/>
        </w:rPr>
        <w:t>Научные методы изучения, применяемые в биологии: наблюдение, описание, эксперимент. Гипотеза, модель, теория, их значение и использование в повседне</w:t>
      </w:r>
      <w:r w:rsidRPr="006344DA">
        <w:rPr>
          <w:rFonts w:ascii="Times New Roman" w:hAnsi="Times New Roman"/>
          <w:sz w:val="26"/>
          <w:szCs w:val="26"/>
        </w:rPr>
        <w:t>в</w:t>
      </w:r>
      <w:r w:rsidRPr="006344DA">
        <w:rPr>
          <w:rFonts w:ascii="Times New Roman" w:hAnsi="Times New Roman"/>
          <w:sz w:val="26"/>
          <w:szCs w:val="26"/>
        </w:rPr>
        <w:t>ной жизни. Биологические науки. Роль биологии в формировании естественнон</w:t>
      </w:r>
      <w:r w:rsidRPr="006344DA">
        <w:rPr>
          <w:rFonts w:ascii="Times New Roman" w:hAnsi="Times New Roman"/>
          <w:sz w:val="26"/>
          <w:szCs w:val="26"/>
        </w:rPr>
        <w:t>а</w:t>
      </w:r>
      <w:r w:rsidRPr="006344DA">
        <w:rPr>
          <w:rFonts w:ascii="Times New Roman" w:hAnsi="Times New Roman"/>
          <w:sz w:val="26"/>
          <w:szCs w:val="26"/>
        </w:rPr>
        <w:t xml:space="preserve">учной картины мира. </w:t>
      </w:r>
      <w:r w:rsidRPr="006344DA">
        <w:rPr>
          <w:rFonts w:ascii="Times New Roman" w:hAnsi="Times New Roman"/>
          <w:i/>
          <w:sz w:val="26"/>
          <w:szCs w:val="26"/>
        </w:rPr>
        <w:t>Современные направления в биологии (</w:t>
      </w:r>
      <w:r w:rsidRPr="006344DA">
        <w:rPr>
          <w:rFonts w:ascii="Times New Roman" w:hAnsi="Times New Roman"/>
          <w:bCs/>
          <w:i/>
          <w:color w:val="222222"/>
          <w:sz w:val="26"/>
          <w:szCs w:val="26"/>
          <w:shd w:val="clear" w:color="auto" w:fill="FFFFFF"/>
        </w:rPr>
        <w:t>геном человека, би</w:t>
      </w:r>
      <w:r w:rsidRPr="006344DA">
        <w:rPr>
          <w:rFonts w:ascii="Times New Roman" w:hAnsi="Times New Roman"/>
          <w:bCs/>
          <w:i/>
          <w:color w:val="222222"/>
          <w:sz w:val="26"/>
          <w:szCs w:val="26"/>
          <w:shd w:val="clear" w:color="auto" w:fill="FFFFFF"/>
        </w:rPr>
        <w:t>о</w:t>
      </w:r>
      <w:r w:rsidRPr="006344DA">
        <w:rPr>
          <w:rFonts w:ascii="Times New Roman" w:hAnsi="Times New Roman"/>
          <w:bCs/>
          <w:i/>
          <w:color w:val="222222"/>
          <w:sz w:val="26"/>
          <w:szCs w:val="26"/>
          <w:shd w:val="clear" w:color="auto" w:fill="FFFFFF"/>
        </w:rPr>
        <w:t>энергетика, нано</w:t>
      </w:r>
      <w:r w:rsidRPr="006344DA">
        <w:rPr>
          <w:rStyle w:val="il"/>
          <w:rFonts w:ascii="Times New Roman" w:hAnsi="Times New Roman"/>
          <w:bCs/>
          <w:i/>
          <w:color w:val="222222"/>
          <w:sz w:val="26"/>
          <w:szCs w:val="26"/>
          <w:shd w:val="clear" w:color="auto" w:fill="FFFFFF"/>
        </w:rPr>
        <w:t>биология и др.)</w:t>
      </w:r>
      <w:r w:rsidRPr="006344DA">
        <w:rPr>
          <w:rFonts w:ascii="Times New Roman" w:hAnsi="Times New Roman"/>
          <w:i/>
          <w:sz w:val="26"/>
          <w:szCs w:val="26"/>
        </w:rPr>
        <w:t>.</w:t>
      </w:r>
      <w:r w:rsidRPr="006344DA">
        <w:rPr>
          <w:rFonts w:ascii="Times New Roman" w:hAnsi="Times New Roman"/>
          <w:sz w:val="26"/>
          <w:szCs w:val="26"/>
        </w:rPr>
        <w:t xml:space="preserve"> Основные признаки живого. Уровни организации живой природы. </w:t>
      </w:r>
      <w:r w:rsidRPr="006344DA">
        <w:rPr>
          <w:rFonts w:ascii="Times New Roman" w:hAnsi="Times New Roman"/>
          <w:i/>
          <w:sz w:val="26"/>
          <w:szCs w:val="26"/>
        </w:rPr>
        <w:t>Живые природные объекты как система. Классификация живых природных объектов.</w:t>
      </w:r>
    </w:p>
    <w:p w:rsidR="00F262B5" w:rsidRPr="006344DA" w:rsidRDefault="00F262B5" w:rsidP="00F262B5">
      <w:pPr>
        <w:overflowPunct w:val="0"/>
        <w:autoSpaceDE w:val="0"/>
        <w:autoSpaceDN w:val="0"/>
        <w:adjustRightInd w:val="0"/>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Клетка</w:t>
      </w:r>
    </w:p>
    <w:p w:rsidR="00F262B5" w:rsidRPr="006344DA" w:rsidRDefault="00F262B5" w:rsidP="00F262B5">
      <w:pPr>
        <w:overflowPunct w:val="0"/>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sz w:val="26"/>
          <w:szCs w:val="26"/>
        </w:rPr>
        <w:t>Клеточная теория. Клеточное строение организмов как доказательство их родства, единства живой природы. Строение клетки: клеточная оболочка, плазм</w:t>
      </w:r>
      <w:r w:rsidRPr="006344DA">
        <w:rPr>
          <w:rFonts w:ascii="Times New Roman" w:hAnsi="Times New Roman"/>
          <w:sz w:val="26"/>
          <w:szCs w:val="26"/>
        </w:rPr>
        <w:t>а</w:t>
      </w:r>
      <w:r w:rsidRPr="006344DA">
        <w:rPr>
          <w:rFonts w:ascii="Times New Roman" w:hAnsi="Times New Roman"/>
          <w:sz w:val="26"/>
          <w:szCs w:val="26"/>
        </w:rPr>
        <w:t>тическая мембрана, цитоплазма, ядро, органоиды. Клеточное строение организмов. Многообразие клеток. Обмен веществ и превращение энергии в клетке. Хромос</w:t>
      </w:r>
      <w:r w:rsidRPr="006344DA">
        <w:rPr>
          <w:rFonts w:ascii="Times New Roman" w:hAnsi="Times New Roman"/>
          <w:sz w:val="26"/>
          <w:szCs w:val="26"/>
        </w:rPr>
        <w:t>о</w:t>
      </w:r>
      <w:r w:rsidRPr="006344DA">
        <w:rPr>
          <w:rFonts w:ascii="Times New Roman" w:hAnsi="Times New Roman"/>
          <w:sz w:val="26"/>
          <w:szCs w:val="26"/>
        </w:rPr>
        <w:t xml:space="preserve">мы и гены. </w:t>
      </w:r>
      <w:r w:rsidRPr="006344DA">
        <w:rPr>
          <w:rFonts w:ascii="Times New Roman" w:hAnsi="Times New Roman"/>
          <w:i/>
          <w:sz w:val="26"/>
          <w:szCs w:val="26"/>
        </w:rPr>
        <w:t>Нарушения в строении и функционировании клеток – одна из причин заболевания организма.</w:t>
      </w:r>
      <w:r w:rsidRPr="006344DA">
        <w:rPr>
          <w:rFonts w:ascii="Times New Roman" w:hAnsi="Times New Roman"/>
          <w:sz w:val="26"/>
          <w:szCs w:val="26"/>
        </w:rPr>
        <w:t xml:space="preserve"> Деление клетки – основа размножения, роста и развития организмов. </w:t>
      </w:r>
    </w:p>
    <w:p w:rsidR="00F262B5" w:rsidRPr="006344DA" w:rsidRDefault="00F262B5" w:rsidP="00F262B5">
      <w:pPr>
        <w:overflowPunct w:val="0"/>
        <w:autoSpaceDE w:val="0"/>
        <w:autoSpaceDN w:val="0"/>
        <w:adjustRightInd w:val="0"/>
        <w:spacing w:after="0" w:line="360" w:lineRule="auto"/>
        <w:ind w:left="709"/>
        <w:contextualSpacing/>
        <w:jc w:val="both"/>
        <w:rPr>
          <w:rFonts w:ascii="Times New Roman" w:hAnsi="Times New Roman"/>
          <w:b/>
          <w:bCs/>
          <w:sz w:val="26"/>
          <w:szCs w:val="26"/>
        </w:rPr>
      </w:pPr>
      <w:r w:rsidRPr="006344DA">
        <w:rPr>
          <w:rFonts w:ascii="Times New Roman" w:hAnsi="Times New Roman"/>
          <w:b/>
          <w:bCs/>
          <w:sz w:val="26"/>
          <w:szCs w:val="26"/>
        </w:rPr>
        <w:lastRenderedPageBreak/>
        <w:t>Организм</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bCs/>
          <w:sz w:val="26"/>
          <w:szCs w:val="26"/>
        </w:rPr>
        <w:t>Одноклеточные и многоклеточные организмы. Клеточные и неклеточные формы жизни. Вирусы. Особенности химического состава живых организмов: н</w:t>
      </w:r>
      <w:r w:rsidRPr="006344DA">
        <w:rPr>
          <w:rFonts w:ascii="Times New Roman" w:hAnsi="Times New Roman"/>
          <w:bCs/>
          <w:sz w:val="26"/>
          <w:szCs w:val="26"/>
        </w:rPr>
        <w:t>е</w:t>
      </w:r>
      <w:r w:rsidRPr="006344DA">
        <w:rPr>
          <w:rFonts w:ascii="Times New Roman" w:hAnsi="Times New Roman"/>
          <w:bCs/>
          <w:sz w:val="26"/>
          <w:szCs w:val="26"/>
        </w:rPr>
        <w:t>органические и органические вещества, их роль в организме. Обмен веществ и пр</w:t>
      </w:r>
      <w:r w:rsidRPr="006344DA">
        <w:rPr>
          <w:rFonts w:ascii="Times New Roman" w:hAnsi="Times New Roman"/>
          <w:bCs/>
          <w:sz w:val="26"/>
          <w:szCs w:val="26"/>
        </w:rPr>
        <w:t>е</w:t>
      </w:r>
      <w:r w:rsidRPr="006344DA">
        <w:rPr>
          <w:rFonts w:ascii="Times New Roman" w:hAnsi="Times New Roman"/>
          <w:bCs/>
          <w:sz w:val="26"/>
          <w:szCs w:val="26"/>
        </w:rPr>
        <w:t xml:space="preserve">вращения энергии – признак живых организмов. </w:t>
      </w:r>
      <w:r w:rsidRPr="006344DA">
        <w:rPr>
          <w:rFonts w:ascii="Times New Roman" w:hAnsi="Times New Roman"/>
          <w:bCs/>
          <w:i/>
          <w:sz w:val="26"/>
          <w:szCs w:val="26"/>
        </w:rPr>
        <w:t>Питание, дыхание, транспорт веществ, удаление продуктов обмена, координация и регуляция функций, движение и опора у растений и животных.</w:t>
      </w:r>
      <w:r w:rsidRPr="006344DA">
        <w:rPr>
          <w:rFonts w:ascii="Times New Roman" w:hAnsi="Times New Roman"/>
          <w:bCs/>
          <w:sz w:val="26"/>
          <w:szCs w:val="26"/>
        </w:rPr>
        <w:t xml:space="preserve"> Рост и развитие организмов. Размножение. Бе</w:t>
      </w:r>
      <w:r w:rsidRPr="006344DA">
        <w:rPr>
          <w:rFonts w:ascii="Times New Roman" w:hAnsi="Times New Roman"/>
          <w:bCs/>
          <w:sz w:val="26"/>
          <w:szCs w:val="26"/>
        </w:rPr>
        <w:t>с</w:t>
      </w:r>
      <w:r w:rsidRPr="006344DA">
        <w:rPr>
          <w:rFonts w:ascii="Times New Roman" w:hAnsi="Times New Roman"/>
          <w:bCs/>
          <w:sz w:val="26"/>
          <w:szCs w:val="26"/>
        </w:rPr>
        <w:t>полое и половое размножение. Половые клетки. Оплодотворение. Наследстве</w:t>
      </w:r>
      <w:r w:rsidRPr="006344DA">
        <w:rPr>
          <w:rFonts w:ascii="Times New Roman" w:hAnsi="Times New Roman"/>
          <w:bCs/>
          <w:sz w:val="26"/>
          <w:szCs w:val="26"/>
        </w:rPr>
        <w:t>н</w:t>
      </w:r>
      <w:r w:rsidRPr="006344DA">
        <w:rPr>
          <w:rFonts w:ascii="Times New Roman" w:hAnsi="Times New Roman"/>
          <w:bCs/>
          <w:sz w:val="26"/>
          <w:szCs w:val="26"/>
        </w:rPr>
        <w:t>ность и изменчивость – свойства организмов. Наследственная и ненаследственная изменчивость.</w:t>
      </w:r>
    </w:p>
    <w:p w:rsidR="00F262B5" w:rsidRPr="006344DA" w:rsidRDefault="00F262B5" w:rsidP="00F262B5">
      <w:pPr>
        <w:overflowPunct w:val="0"/>
        <w:autoSpaceDE w:val="0"/>
        <w:autoSpaceDN w:val="0"/>
        <w:adjustRightInd w:val="0"/>
        <w:spacing w:after="0" w:line="360" w:lineRule="auto"/>
        <w:ind w:firstLine="709"/>
        <w:contextualSpacing/>
        <w:jc w:val="both"/>
        <w:rPr>
          <w:rFonts w:ascii="Times New Roman" w:hAnsi="Times New Roman"/>
          <w:b/>
          <w:bCs/>
          <w:sz w:val="26"/>
          <w:szCs w:val="26"/>
        </w:rPr>
      </w:pPr>
      <w:r w:rsidRPr="006344DA">
        <w:rPr>
          <w:rFonts w:ascii="Times New Roman" w:hAnsi="Times New Roman"/>
          <w:b/>
          <w:bCs/>
          <w:sz w:val="26"/>
          <w:szCs w:val="26"/>
        </w:rPr>
        <w:t>Вид</w:t>
      </w:r>
    </w:p>
    <w:p w:rsidR="00F262B5" w:rsidRPr="006344DA" w:rsidRDefault="00F262B5" w:rsidP="00F262B5">
      <w:pPr>
        <w:tabs>
          <w:tab w:val="left" w:pos="0"/>
        </w:tabs>
        <w:overflowPunct w:val="0"/>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bCs/>
          <w:sz w:val="26"/>
          <w:szCs w:val="26"/>
        </w:rPr>
        <w:t xml:space="preserve">Вид, признаки вида. </w:t>
      </w:r>
      <w:r w:rsidRPr="006344DA">
        <w:rPr>
          <w:rFonts w:ascii="Times New Roman" w:hAnsi="Times New Roman"/>
          <w:sz w:val="26"/>
          <w:szCs w:val="26"/>
        </w:rPr>
        <w:t>Вид как основная систематическая категория живого. Популяция как форма существования вида в природе. Популяция как единица эв</w:t>
      </w:r>
      <w:r w:rsidRPr="006344DA">
        <w:rPr>
          <w:rFonts w:ascii="Times New Roman" w:hAnsi="Times New Roman"/>
          <w:sz w:val="26"/>
          <w:szCs w:val="26"/>
        </w:rPr>
        <w:t>о</w:t>
      </w:r>
      <w:r w:rsidRPr="006344DA">
        <w:rPr>
          <w:rFonts w:ascii="Times New Roman" w:hAnsi="Times New Roman"/>
          <w:sz w:val="26"/>
          <w:szCs w:val="26"/>
        </w:rPr>
        <w:t>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w:t>
      </w:r>
      <w:r w:rsidRPr="006344DA">
        <w:rPr>
          <w:rFonts w:ascii="Times New Roman" w:hAnsi="Times New Roman"/>
          <w:sz w:val="26"/>
          <w:szCs w:val="26"/>
        </w:rPr>
        <w:t>н</w:t>
      </w:r>
      <w:r w:rsidRPr="006344DA">
        <w:rPr>
          <w:rFonts w:ascii="Times New Roman" w:hAnsi="Times New Roman"/>
          <w:sz w:val="26"/>
          <w:szCs w:val="26"/>
        </w:rPr>
        <w:t xml:space="preserve">ность организмов к среде обитания. </w:t>
      </w:r>
      <w:r w:rsidRPr="006344DA">
        <w:rPr>
          <w:rFonts w:ascii="Times New Roman" w:hAnsi="Times New Roman"/>
          <w:i/>
          <w:sz w:val="26"/>
          <w:szCs w:val="26"/>
        </w:rPr>
        <w:t>Усложнение растений и животных в процессе эволюции.</w:t>
      </w:r>
      <w:r w:rsidRPr="006344DA">
        <w:rPr>
          <w:rFonts w:ascii="Times New Roman" w:hAnsi="Times New Roman"/>
          <w:sz w:val="26"/>
          <w:szCs w:val="26"/>
        </w:rPr>
        <w:t xml:space="preserve"> </w:t>
      </w:r>
      <w:r w:rsidRPr="006344DA">
        <w:rPr>
          <w:rFonts w:ascii="Times New Roman" w:hAnsi="Times New Roman"/>
          <w:i/>
          <w:sz w:val="26"/>
          <w:szCs w:val="26"/>
        </w:rPr>
        <w:t>Происхождение основных систематических групп растений и живо</w:t>
      </w:r>
      <w:r w:rsidRPr="006344DA">
        <w:rPr>
          <w:rFonts w:ascii="Times New Roman" w:hAnsi="Times New Roman"/>
          <w:i/>
          <w:sz w:val="26"/>
          <w:szCs w:val="26"/>
        </w:rPr>
        <w:t>т</w:t>
      </w:r>
      <w:r w:rsidRPr="006344DA">
        <w:rPr>
          <w:rFonts w:ascii="Times New Roman" w:hAnsi="Times New Roman"/>
          <w:i/>
          <w:sz w:val="26"/>
          <w:szCs w:val="26"/>
        </w:rPr>
        <w:t xml:space="preserve">ных. </w:t>
      </w:r>
      <w:r w:rsidRPr="006344DA">
        <w:rPr>
          <w:rFonts w:ascii="Times New Roman" w:hAnsi="Times New Roman"/>
          <w:sz w:val="26"/>
          <w:szCs w:val="26"/>
        </w:rPr>
        <w:t>Применение знаний о наследственности, изменчивости и искусственном отб</w:t>
      </w:r>
      <w:r w:rsidRPr="006344DA">
        <w:rPr>
          <w:rFonts w:ascii="Times New Roman" w:hAnsi="Times New Roman"/>
          <w:sz w:val="26"/>
          <w:szCs w:val="26"/>
        </w:rPr>
        <w:t>о</w:t>
      </w:r>
      <w:r w:rsidRPr="006344DA">
        <w:rPr>
          <w:rFonts w:ascii="Times New Roman" w:hAnsi="Times New Roman"/>
          <w:sz w:val="26"/>
          <w:szCs w:val="26"/>
        </w:rPr>
        <w:t>ре при выведении новых пород животных, сортов растений и штаммов микроорг</w:t>
      </w:r>
      <w:r w:rsidRPr="006344DA">
        <w:rPr>
          <w:rFonts w:ascii="Times New Roman" w:hAnsi="Times New Roman"/>
          <w:sz w:val="26"/>
          <w:szCs w:val="26"/>
        </w:rPr>
        <w:t>а</w:t>
      </w:r>
      <w:r w:rsidRPr="006344DA">
        <w:rPr>
          <w:rFonts w:ascii="Times New Roman" w:hAnsi="Times New Roman"/>
          <w:sz w:val="26"/>
          <w:szCs w:val="26"/>
        </w:rPr>
        <w:t xml:space="preserve">низмов.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b/>
          <w:bCs/>
          <w:sz w:val="26"/>
          <w:szCs w:val="26"/>
        </w:rPr>
      </w:pPr>
      <w:r w:rsidRPr="006344DA">
        <w:rPr>
          <w:rFonts w:ascii="Times New Roman" w:hAnsi="Times New Roman"/>
          <w:b/>
          <w:bCs/>
          <w:sz w:val="26"/>
          <w:szCs w:val="26"/>
        </w:rPr>
        <w:t xml:space="preserve">Экосистемы </w:t>
      </w:r>
    </w:p>
    <w:p w:rsidR="00F262B5" w:rsidRPr="006344DA" w:rsidRDefault="00F262B5" w:rsidP="00F262B5">
      <w:pPr>
        <w:autoSpaceDE w:val="0"/>
        <w:autoSpaceDN w:val="0"/>
        <w:adjustRightInd w:val="0"/>
        <w:spacing w:after="0" w:line="360" w:lineRule="auto"/>
        <w:ind w:firstLine="709"/>
        <w:contextualSpacing/>
        <w:jc w:val="both"/>
        <w:rPr>
          <w:rFonts w:ascii="Times New Roman" w:hAnsi="Times New Roman"/>
          <w:sz w:val="26"/>
          <w:szCs w:val="26"/>
        </w:rPr>
      </w:pPr>
      <w:r w:rsidRPr="006344DA">
        <w:rPr>
          <w:rFonts w:ascii="Times New Roman" w:hAnsi="Times New Roman"/>
          <w:bCs/>
          <w:sz w:val="26"/>
          <w:szCs w:val="26"/>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w:t>
      </w:r>
      <w:r w:rsidRPr="006344DA">
        <w:rPr>
          <w:rFonts w:ascii="Times New Roman" w:hAnsi="Times New Roman"/>
          <w:bCs/>
          <w:sz w:val="26"/>
          <w:szCs w:val="26"/>
        </w:rPr>
        <w:t>и</w:t>
      </w:r>
      <w:r w:rsidRPr="006344DA">
        <w:rPr>
          <w:rFonts w:ascii="Times New Roman" w:hAnsi="Times New Roman"/>
          <w:bCs/>
          <w:sz w:val="26"/>
          <w:szCs w:val="26"/>
        </w:rPr>
        <w:t>стеме (конкуренция, хищничество, симбиоз, паразитизм). Естественная экосистема (б</w:t>
      </w:r>
      <w:r w:rsidRPr="006344DA">
        <w:rPr>
          <w:rFonts w:ascii="Times New Roman" w:hAnsi="Times New Roman"/>
          <w:sz w:val="26"/>
          <w:szCs w:val="26"/>
        </w:rPr>
        <w:t>иогеоценоз). Агроэкосистема (агроценоз) как искусственное сообщество орг</w:t>
      </w:r>
      <w:r w:rsidRPr="006344DA">
        <w:rPr>
          <w:rFonts w:ascii="Times New Roman" w:hAnsi="Times New Roman"/>
          <w:sz w:val="26"/>
          <w:szCs w:val="26"/>
        </w:rPr>
        <w:t>а</w:t>
      </w:r>
      <w:r w:rsidRPr="006344DA">
        <w:rPr>
          <w:rFonts w:ascii="Times New Roman" w:hAnsi="Times New Roman"/>
          <w:sz w:val="26"/>
          <w:szCs w:val="26"/>
        </w:rPr>
        <w:t xml:space="preserve">низмов. </w:t>
      </w:r>
      <w:r w:rsidRPr="006344DA">
        <w:rPr>
          <w:rFonts w:ascii="Times New Roman" w:hAnsi="Times New Roman"/>
          <w:i/>
          <w:sz w:val="26"/>
          <w:szCs w:val="26"/>
        </w:rPr>
        <w:t>Круговорот веществ и поток энергии в биогеоценозах.</w:t>
      </w:r>
      <w:r w:rsidRPr="006344DA">
        <w:rPr>
          <w:rFonts w:ascii="Times New Roman" w:hAnsi="Times New Roman"/>
          <w:sz w:val="26"/>
          <w:szCs w:val="26"/>
        </w:rPr>
        <w:t xml:space="preserve"> Биосфера</w:t>
      </w:r>
      <w:r w:rsidRPr="006344DA">
        <w:rPr>
          <w:rFonts w:ascii="Times New Roman" w:hAnsi="Times New Roman"/>
          <w:bCs/>
          <w:sz w:val="26"/>
          <w:szCs w:val="26"/>
        </w:rPr>
        <w:t xml:space="preserve"> </w:t>
      </w:r>
      <w:r w:rsidRPr="006344DA">
        <w:rPr>
          <w:rFonts w:ascii="Times New Roman" w:hAnsi="Times New Roman"/>
          <w:sz w:val="26"/>
          <w:szCs w:val="26"/>
        </w:rPr>
        <w:t>–</w:t>
      </w:r>
      <w:r w:rsidRPr="006344DA">
        <w:rPr>
          <w:rFonts w:ascii="Times New Roman" w:hAnsi="Times New Roman"/>
          <w:bCs/>
          <w:sz w:val="26"/>
          <w:szCs w:val="26"/>
        </w:rPr>
        <w:t xml:space="preserve"> </w:t>
      </w:r>
      <w:r w:rsidRPr="006344DA">
        <w:rPr>
          <w:rFonts w:ascii="Times New Roman" w:hAnsi="Times New Roman"/>
          <w:sz w:val="26"/>
          <w:szCs w:val="26"/>
        </w:rPr>
        <w:t>гл</w:t>
      </w:r>
      <w:r w:rsidRPr="006344DA">
        <w:rPr>
          <w:rFonts w:ascii="Times New Roman" w:hAnsi="Times New Roman"/>
          <w:sz w:val="26"/>
          <w:szCs w:val="26"/>
        </w:rPr>
        <w:t>о</w:t>
      </w:r>
      <w:r w:rsidRPr="006344DA">
        <w:rPr>
          <w:rFonts w:ascii="Times New Roman" w:hAnsi="Times New Roman"/>
          <w:sz w:val="26"/>
          <w:szCs w:val="26"/>
        </w:rPr>
        <w:t>бальная экосистема. В.И. Вернадский – основоположник учения о биосфере. Структура</w:t>
      </w:r>
      <w:bookmarkStart w:id="271" w:name="page23"/>
      <w:bookmarkEnd w:id="271"/>
      <w:r w:rsidRPr="006344DA">
        <w:rPr>
          <w:rFonts w:ascii="Times New Roman" w:hAnsi="Times New Roman"/>
          <w:sz w:val="26"/>
          <w:szCs w:val="26"/>
        </w:rPr>
        <w:t xml:space="preserve"> биосферы. Распространение и роль живого вещества в биосфере.</w:t>
      </w:r>
      <w:r w:rsidRPr="006344DA">
        <w:rPr>
          <w:rFonts w:ascii="Times New Roman" w:hAnsi="Times New Roman"/>
          <w:i/>
          <w:sz w:val="26"/>
          <w:szCs w:val="26"/>
        </w:rPr>
        <w:t xml:space="preserve"> Н</w:t>
      </w:r>
      <w:r w:rsidRPr="006344DA">
        <w:rPr>
          <w:rFonts w:ascii="Times New Roman" w:hAnsi="Times New Roman"/>
          <w:i/>
          <w:sz w:val="26"/>
          <w:szCs w:val="26"/>
        </w:rPr>
        <w:t>о</w:t>
      </w:r>
      <w:r w:rsidRPr="006344DA">
        <w:rPr>
          <w:rFonts w:ascii="Times New Roman" w:hAnsi="Times New Roman"/>
          <w:i/>
          <w:sz w:val="26"/>
          <w:szCs w:val="26"/>
        </w:rPr>
        <w:t>осфера.</w:t>
      </w:r>
      <w:r w:rsidRPr="006344DA">
        <w:rPr>
          <w:rFonts w:ascii="Times New Roman" w:hAnsi="Times New Roman"/>
          <w:sz w:val="26"/>
          <w:szCs w:val="26"/>
        </w:rPr>
        <w:t xml:space="preserve"> </w:t>
      </w:r>
      <w:r w:rsidRPr="006344DA">
        <w:rPr>
          <w:rFonts w:ascii="Times New Roman" w:hAnsi="Times New Roman"/>
          <w:i/>
          <w:sz w:val="26"/>
          <w:szCs w:val="26"/>
        </w:rPr>
        <w:t>Краткая история эволюции биосферы.</w:t>
      </w:r>
      <w:r w:rsidRPr="006344DA">
        <w:rPr>
          <w:rFonts w:ascii="Times New Roman" w:hAnsi="Times New Roman"/>
          <w:sz w:val="26"/>
          <w:szCs w:val="26"/>
        </w:rPr>
        <w:t xml:space="preserve"> Значение охраны биосферы для с</w:t>
      </w:r>
      <w:r w:rsidRPr="006344DA">
        <w:rPr>
          <w:rFonts w:ascii="Times New Roman" w:hAnsi="Times New Roman"/>
          <w:sz w:val="26"/>
          <w:szCs w:val="26"/>
        </w:rPr>
        <w:t>о</w:t>
      </w:r>
      <w:r w:rsidRPr="006344DA">
        <w:rPr>
          <w:rFonts w:ascii="Times New Roman" w:hAnsi="Times New Roman"/>
          <w:sz w:val="26"/>
          <w:szCs w:val="26"/>
        </w:rPr>
        <w:t xml:space="preserve">хранения жизни на Земле. Биологическое разнообразие как основа устойчивости </w:t>
      </w:r>
      <w:r w:rsidRPr="006344DA">
        <w:rPr>
          <w:rFonts w:ascii="Times New Roman" w:hAnsi="Times New Roman"/>
          <w:sz w:val="26"/>
          <w:szCs w:val="26"/>
        </w:rPr>
        <w:lastRenderedPageBreak/>
        <w:t>биосферы. Современные экологические проблемы, их влияние на собственную жизнь и жизнь окружающих людей. Последствия деятельности человека в экос</w:t>
      </w:r>
      <w:r w:rsidRPr="006344DA">
        <w:rPr>
          <w:rFonts w:ascii="Times New Roman" w:hAnsi="Times New Roman"/>
          <w:sz w:val="26"/>
          <w:szCs w:val="26"/>
        </w:rPr>
        <w:t>и</w:t>
      </w:r>
      <w:r w:rsidRPr="006344DA">
        <w:rPr>
          <w:rFonts w:ascii="Times New Roman" w:hAnsi="Times New Roman"/>
          <w:sz w:val="26"/>
          <w:szCs w:val="26"/>
        </w:rPr>
        <w:t>стемах. Влияние собственных поступков на живые организмы и экосистемы.</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Примерный список практических работ по разделу «Живые органи</w:t>
      </w:r>
      <w:r w:rsidRPr="006344DA">
        <w:rPr>
          <w:rFonts w:ascii="Times New Roman" w:hAnsi="Times New Roman"/>
          <w:b/>
          <w:bCs/>
          <w:sz w:val="26"/>
          <w:szCs w:val="26"/>
        </w:rPr>
        <w:t>з</w:t>
      </w:r>
      <w:r w:rsidRPr="006344DA">
        <w:rPr>
          <w:rFonts w:ascii="Times New Roman" w:hAnsi="Times New Roman"/>
          <w:b/>
          <w:bCs/>
          <w:sz w:val="26"/>
          <w:szCs w:val="26"/>
        </w:rPr>
        <w:t>мы»:</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устройства увеличительных приборов и правил работы с ними;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Приготовление микропрепарата кожицы чешуи лука (мякоти плода томата);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органов цветкового растения;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lang w:val="en-US"/>
        </w:rPr>
      </w:pPr>
      <w:r w:rsidRPr="006344DA">
        <w:rPr>
          <w:rFonts w:ascii="Times New Roman" w:hAnsi="Times New Roman"/>
          <w:sz w:val="26"/>
          <w:szCs w:val="26"/>
          <w:lang w:val="en-US"/>
        </w:rPr>
        <w:t xml:space="preserve">Изучение строения позвоночного животного;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i/>
          <w:sz w:val="26"/>
          <w:szCs w:val="26"/>
        </w:rPr>
      </w:pPr>
      <w:r w:rsidRPr="006344DA">
        <w:rPr>
          <w:rFonts w:ascii="Times New Roman" w:hAnsi="Times New Roman"/>
          <w:i/>
          <w:sz w:val="26"/>
          <w:szCs w:val="26"/>
        </w:rPr>
        <w:t xml:space="preserve">Выявление передвижение воды и минеральных веществ в растении;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строения семян однодольных и двудольных растений;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lang w:val="en-US"/>
        </w:rPr>
      </w:pPr>
      <w:r w:rsidRPr="006344DA">
        <w:rPr>
          <w:rFonts w:ascii="Times New Roman" w:hAnsi="Times New Roman"/>
          <w:i/>
          <w:sz w:val="26"/>
          <w:szCs w:val="26"/>
          <w:lang w:val="en-US"/>
        </w:rPr>
        <w:t>Изучение строения водорослей</w:t>
      </w:r>
      <w:r w:rsidRPr="006344DA">
        <w:rPr>
          <w:rFonts w:ascii="Times New Roman" w:hAnsi="Times New Roman"/>
          <w:sz w:val="26"/>
          <w:szCs w:val="26"/>
          <w:lang w:val="en-US"/>
        </w:rPr>
        <w:t xml:space="preserve">;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внешнего строения мхов (на местных видах);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внешнего строения папоротника (хвоща);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Изучение внешнего строения хвои, шишек и семян голосеменных ра</w:t>
      </w:r>
      <w:r w:rsidRPr="006344DA">
        <w:rPr>
          <w:rFonts w:ascii="Times New Roman" w:hAnsi="Times New Roman"/>
          <w:sz w:val="26"/>
          <w:szCs w:val="26"/>
        </w:rPr>
        <w:t>с</w:t>
      </w:r>
      <w:r w:rsidRPr="006344DA">
        <w:rPr>
          <w:rFonts w:ascii="Times New Roman" w:hAnsi="Times New Roman"/>
          <w:sz w:val="26"/>
          <w:szCs w:val="26"/>
        </w:rPr>
        <w:t xml:space="preserve">тений;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внешнего строения покрытосеменных растений;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Определение признаков класса в строении растений;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i/>
          <w:sz w:val="26"/>
          <w:szCs w:val="26"/>
        </w:rPr>
      </w:pPr>
      <w:r w:rsidRPr="006344DA">
        <w:rPr>
          <w:rFonts w:ascii="Times New Roman" w:hAnsi="Times New Roman"/>
          <w:i/>
          <w:sz w:val="26"/>
          <w:szCs w:val="26"/>
        </w:rPr>
        <w:t>Определение до рода или вида нескольких травянистых растений о</w:t>
      </w:r>
      <w:r w:rsidRPr="006344DA">
        <w:rPr>
          <w:rFonts w:ascii="Times New Roman" w:hAnsi="Times New Roman"/>
          <w:i/>
          <w:sz w:val="26"/>
          <w:szCs w:val="26"/>
        </w:rPr>
        <w:t>д</w:t>
      </w:r>
      <w:r w:rsidRPr="006344DA">
        <w:rPr>
          <w:rFonts w:ascii="Times New Roman" w:hAnsi="Times New Roman"/>
          <w:i/>
          <w:sz w:val="26"/>
          <w:szCs w:val="26"/>
        </w:rPr>
        <w:t>ного-двух семейств;</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lang w:val="en-US"/>
        </w:rPr>
      </w:pPr>
      <w:r w:rsidRPr="006344DA">
        <w:rPr>
          <w:rFonts w:ascii="Times New Roman" w:hAnsi="Times New Roman"/>
          <w:sz w:val="26"/>
          <w:szCs w:val="26"/>
          <w:lang w:val="en-US"/>
        </w:rPr>
        <w:t xml:space="preserve">Изучение строения плесневых грибов;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lang w:val="en-US"/>
        </w:rPr>
      </w:pPr>
      <w:r w:rsidRPr="006344DA">
        <w:rPr>
          <w:rFonts w:ascii="Times New Roman" w:hAnsi="Times New Roman"/>
          <w:sz w:val="26"/>
          <w:szCs w:val="26"/>
          <w:lang w:val="en-US"/>
        </w:rPr>
        <w:t xml:space="preserve">Вегетативное размножение комнатных растений;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строения и передвижения одноклеточных животных;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i/>
          <w:sz w:val="26"/>
          <w:szCs w:val="26"/>
        </w:rPr>
      </w:pPr>
      <w:r w:rsidRPr="006344DA">
        <w:rPr>
          <w:rFonts w:ascii="Times New Roman" w:hAnsi="Times New Roman"/>
          <w:i/>
          <w:sz w:val="26"/>
          <w:szCs w:val="26"/>
        </w:rPr>
        <w:t>Изучение внешнего строения дождевого червя, наблюдение за его п</w:t>
      </w:r>
      <w:r w:rsidRPr="006344DA">
        <w:rPr>
          <w:rFonts w:ascii="Times New Roman" w:hAnsi="Times New Roman"/>
          <w:i/>
          <w:sz w:val="26"/>
          <w:szCs w:val="26"/>
        </w:rPr>
        <w:t>е</w:t>
      </w:r>
      <w:r w:rsidRPr="006344DA">
        <w:rPr>
          <w:rFonts w:ascii="Times New Roman" w:hAnsi="Times New Roman"/>
          <w:i/>
          <w:sz w:val="26"/>
          <w:szCs w:val="26"/>
        </w:rPr>
        <w:t xml:space="preserve">редвижением и реакциями на раздражения;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lang w:val="en-US"/>
        </w:rPr>
      </w:pPr>
      <w:r w:rsidRPr="006344DA">
        <w:rPr>
          <w:rFonts w:ascii="Times New Roman" w:hAnsi="Times New Roman"/>
          <w:sz w:val="26"/>
          <w:szCs w:val="26"/>
          <w:lang w:val="en-US"/>
        </w:rPr>
        <w:t xml:space="preserve">Изучение строения раковин моллюсков;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lang w:val="en-US"/>
        </w:rPr>
      </w:pPr>
      <w:bookmarkStart w:id="272" w:name="page25"/>
      <w:bookmarkEnd w:id="272"/>
      <w:r w:rsidRPr="006344DA">
        <w:rPr>
          <w:rFonts w:ascii="Times New Roman" w:hAnsi="Times New Roman"/>
          <w:sz w:val="26"/>
          <w:szCs w:val="26"/>
          <w:lang w:val="en-US"/>
        </w:rPr>
        <w:t xml:space="preserve">Изучение внешнего строения насекомого;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типов развития насекомых;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внешнего строения и передвижения рыб;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внешнего строения и перьевого покрова птиц; </w:t>
      </w:r>
    </w:p>
    <w:p w:rsidR="00F262B5" w:rsidRPr="006344DA" w:rsidRDefault="00F262B5" w:rsidP="00F262B5">
      <w:pPr>
        <w:numPr>
          <w:ilvl w:val="0"/>
          <w:numId w:val="167"/>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lastRenderedPageBreak/>
        <w:t>Изучение внешнего строения, скелета и зубной системы млекопита</w:t>
      </w:r>
      <w:r w:rsidRPr="006344DA">
        <w:rPr>
          <w:rFonts w:ascii="Times New Roman" w:hAnsi="Times New Roman"/>
          <w:sz w:val="26"/>
          <w:szCs w:val="26"/>
        </w:rPr>
        <w:t>ю</w:t>
      </w:r>
      <w:r w:rsidRPr="006344DA">
        <w:rPr>
          <w:rFonts w:ascii="Times New Roman" w:hAnsi="Times New Roman"/>
          <w:sz w:val="26"/>
          <w:szCs w:val="26"/>
        </w:rPr>
        <w:t xml:space="preserve">щих. </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Примерный список экскурсий по разделу «Живые организмы»:</w:t>
      </w:r>
    </w:p>
    <w:p w:rsidR="00F262B5" w:rsidRPr="006344DA" w:rsidRDefault="00F262B5" w:rsidP="00F262B5">
      <w:pPr>
        <w:numPr>
          <w:ilvl w:val="0"/>
          <w:numId w:val="168"/>
        </w:numPr>
        <w:overflowPunct w:val="0"/>
        <w:autoSpaceDE w:val="0"/>
        <w:autoSpaceDN w:val="0"/>
        <w:adjustRightInd w:val="0"/>
        <w:spacing w:after="0" w:line="360" w:lineRule="auto"/>
        <w:ind w:left="0" w:firstLine="709"/>
        <w:jc w:val="both"/>
        <w:rPr>
          <w:rFonts w:ascii="Times New Roman" w:hAnsi="Times New Roman"/>
          <w:sz w:val="26"/>
          <w:szCs w:val="26"/>
          <w:lang w:val="en-US"/>
        </w:rPr>
      </w:pPr>
      <w:r w:rsidRPr="006344DA">
        <w:rPr>
          <w:rFonts w:ascii="Times New Roman" w:hAnsi="Times New Roman"/>
          <w:sz w:val="26"/>
          <w:szCs w:val="26"/>
          <w:lang w:val="en-US"/>
        </w:rPr>
        <w:t xml:space="preserve">Многообразие животных; </w:t>
      </w:r>
    </w:p>
    <w:p w:rsidR="00F262B5" w:rsidRPr="006344DA" w:rsidRDefault="00F262B5" w:rsidP="00F262B5">
      <w:pPr>
        <w:numPr>
          <w:ilvl w:val="0"/>
          <w:numId w:val="168"/>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Осенние (зимние, весенние) явления в жизни растений и животных; </w:t>
      </w:r>
    </w:p>
    <w:p w:rsidR="00F262B5" w:rsidRPr="006344DA" w:rsidRDefault="00F262B5" w:rsidP="00F262B5">
      <w:pPr>
        <w:numPr>
          <w:ilvl w:val="0"/>
          <w:numId w:val="168"/>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Разнообразие и роль членистоногих в природе родного края; </w:t>
      </w:r>
    </w:p>
    <w:p w:rsidR="00F262B5" w:rsidRPr="006344DA" w:rsidRDefault="00F262B5" w:rsidP="00F262B5">
      <w:pPr>
        <w:numPr>
          <w:ilvl w:val="0"/>
          <w:numId w:val="168"/>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Разнообразие птиц и млекопитающих местности проживания (экску</w:t>
      </w:r>
      <w:r w:rsidRPr="006344DA">
        <w:rPr>
          <w:rFonts w:ascii="Times New Roman" w:hAnsi="Times New Roman"/>
          <w:sz w:val="26"/>
          <w:szCs w:val="26"/>
        </w:rPr>
        <w:t>р</w:t>
      </w:r>
      <w:r w:rsidRPr="006344DA">
        <w:rPr>
          <w:rFonts w:ascii="Times New Roman" w:hAnsi="Times New Roman"/>
          <w:sz w:val="26"/>
          <w:szCs w:val="26"/>
        </w:rPr>
        <w:t>сия в природу, зоопарк или музей).</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Примерный список практических работ по разделу</w:t>
      </w:r>
      <w:r w:rsidRPr="006344DA">
        <w:rPr>
          <w:rFonts w:ascii="Times New Roman" w:hAnsi="Times New Roman"/>
          <w:sz w:val="26"/>
          <w:szCs w:val="26"/>
        </w:rPr>
        <w:t xml:space="preserve"> </w:t>
      </w:r>
      <w:r w:rsidRPr="006344DA">
        <w:rPr>
          <w:rFonts w:ascii="Times New Roman" w:hAnsi="Times New Roman"/>
          <w:b/>
          <w:bCs/>
          <w:sz w:val="26"/>
          <w:szCs w:val="26"/>
        </w:rPr>
        <w:t>«Человек и его зд</w:t>
      </w:r>
      <w:r w:rsidRPr="006344DA">
        <w:rPr>
          <w:rFonts w:ascii="Times New Roman" w:hAnsi="Times New Roman"/>
          <w:b/>
          <w:bCs/>
          <w:sz w:val="26"/>
          <w:szCs w:val="26"/>
        </w:rPr>
        <w:t>о</w:t>
      </w:r>
      <w:r w:rsidRPr="006344DA">
        <w:rPr>
          <w:rFonts w:ascii="Times New Roman" w:hAnsi="Times New Roman"/>
          <w:b/>
          <w:bCs/>
          <w:sz w:val="26"/>
          <w:szCs w:val="26"/>
        </w:rPr>
        <w:t>ровье»:</w:t>
      </w:r>
    </w:p>
    <w:p w:rsidR="00F262B5" w:rsidRPr="006344DA" w:rsidRDefault="00F262B5" w:rsidP="00F262B5">
      <w:pPr>
        <w:numPr>
          <w:ilvl w:val="0"/>
          <w:numId w:val="165"/>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Выявление особенностей строения клеток разных тканей; </w:t>
      </w:r>
    </w:p>
    <w:p w:rsidR="00F262B5" w:rsidRPr="006344DA" w:rsidRDefault="00F262B5" w:rsidP="00F262B5">
      <w:pPr>
        <w:numPr>
          <w:ilvl w:val="0"/>
          <w:numId w:val="165"/>
        </w:numPr>
        <w:tabs>
          <w:tab w:val="num" w:pos="280"/>
        </w:tabs>
        <w:overflowPunct w:val="0"/>
        <w:autoSpaceDE w:val="0"/>
        <w:autoSpaceDN w:val="0"/>
        <w:adjustRightInd w:val="0"/>
        <w:spacing w:after="0" w:line="360" w:lineRule="auto"/>
        <w:ind w:left="0" w:firstLine="709"/>
        <w:jc w:val="both"/>
        <w:rPr>
          <w:rFonts w:ascii="Times New Roman" w:hAnsi="Times New Roman"/>
          <w:i/>
          <w:sz w:val="26"/>
          <w:szCs w:val="26"/>
          <w:lang w:val="en-US"/>
        </w:rPr>
      </w:pPr>
      <w:r w:rsidRPr="006344DA">
        <w:rPr>
          <w:rFonts w:ascii="Times New Roman" w:hAnsi="Times New Roman"/>
          <w:i/>
          <w:sz w:val="26"/>
          <w:szCs w:val="26"/>
        </w:rPr>
        <w:t>Изучение с</w:t>
      </w:r>
      <w:r w:rsidRPr="006344DA">
        <w:rPr>
          <w:rFonts w:ascii="Times New Roman" w:hAnsi="Times New Roman"/>
          <w:i/>
          <w:sz w:val="26"/>
          <w:szCs w:val="26"/>
          <w:lang w:val="en-US"/>
        </w:rPr>
        <w:t>троени</w:t>
      </w:r>
      <w:r w:rsidRPr="006344DA">
        <w:rPr>
          <w:rFonts w:ascii="Times New Roman" w:hAnsi="Times New Roman"/>
          <w:i/>
          <w:sz w:val="26"/>
          <w:szCs w:val="26"/>
        </w:rPr>
        <w:t>я</w:t>
      </w:r>
      <w:r w:rsidRPr="006344DA">
        <w:rPr>
          <w:rFonts w:ascii="Times New Roman" w:hAnsi="Times New Roman"/>
          <w:i/>
          <w:sz w:val="26"/>
          <w:szCs w:val="26"/>
          <w:lang w:val="en-US"/>
        </w:rPr>
        <w:t xml:space="preserve"> головного мозга; </w:t>
      </w:r>
    </w:p>
    <w:p w:rsidR="00F262B5" w:rsidRPr="006344DA" w:rsidRDefault="00F262B5" w:rsidP="00F262B5">
      <w:pPr>
        <w:numPr>
          <w:ilvl w:val="0"/>
          <w:numId w:val="165"/>
        </w:numPr>
        <w:tabs>
          <w:tab w:val="num" w:pos="280"/>
        </w:tabs>
        <w:overflowPunct w:val="0"/>
        <w:autoSpaceDE w:val="0"/>
        <w:autoSpaceDN w:val="0"/>
        <w:adjustRightInd w:val="0"/>
        <w:spacing w:after="0" w:line="360" w:lineRule="auto"/>
        <w:ind w:left="0" w:firstLine="709"/>
        <w:jc w:val="both"/>
        <w:rPr>
          <w:rFonts w:ascii="Times New Roman" w:hAnsi="Times New Roman"/>
          <w:i/>
          <w:sz w:val="26"/>
          <w:szCs w:val="26"/>
          <w:lang w:val="en-US"/>
        </w:rPr>
      </w:pPr>
      <w:r w:rsidRPr="006344DA">
        <w:rPr>
          <w:rFonts w:ascii="Times New Roman" w:hAnsi="Times New Roman"/>
          <w:i/>
          <w:sz w:val="26"/>
          <w:szCs w:val="26"/>
        </w:rPr>
        <w:t>Выявление особенностей с</w:t>
      </w:r>
      <w:r w:rsidRPr="006344DA">
        <w:rPr>
          <w:rFonts w:ascii="Times New Roman" w:hAnsi="Times New Roman"/>
          <w:i/>
          <w:sz w:val="26"/>
          <w:szCs w:val="26"/>
          <w:lang w:val="en-US"/>
        </w:rPr>
        <w:t>троени</w:t>
      </w:r>
      <w:r w:rsidRPr="006344DA">
        <w:rPr>
          <w:rFonts w:ascii="Times New Roman" w:hAnsi="Times New Roman"/>
          <w:i/>
          <w:sz w:val="26"/>
          <w:szCs w:val="26"/>
        </w:rPr>
        <w:t>я</w:t>
      </w:r>
      <w:r w:rsidRPr="006344DA">
        <w:rPr>
          <w:rFonts w:ascii="Times New Roman" w:hAnsi="Times New Roman"/>
          <w:i/>
          <w:sz w:val="26"/>
          <w:szCs w:val="26"/>
          <w:lang w:val="en-US"/>
        </w:rPr>
        <w:t xml:space="preserve"> позвонков; </w:t>
      </w:r>
    </w:p>
    <w:p w:rsidR="00F262B5" w:rsidRPr="006344DA" w:rsidRDefault="00F262B5" w:rsidP="00F262B5">
      <w:pPr>
        <w:numPr>
          <w:ilvl w:val="0"/>
          <w:numId w:val="165"/>
        </w:numPr>
        <w:tabs>
          <w:tab w:val="num" w:pos="280"/>
        </w:tabs>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Выявление нарушения осанки и наличия плоскостопия; </w:t>
      </w:r>
    </w:p>
    <w:p w:rsidR="00F262B5" w:rsidRPr="006344DA" w:rsidRDefault="00F262B5" w:rsidP="00F262B5">
      <w:pPr>
        <w:numPr>
          <w:ilvl w:val="0"/>
          <w:numId w:val="165"/>
        </w:numPr>
        <w:tabs>
          <w:tab w:val="num" w:pos="280"/>
        </w:tabs>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Сравнение микроскопического строения крови человека и лягушки; </w:t>
      </w:r>
    </w:p>
    <w:p w:rsidR="00F262B5" w:rsidRPr="006344DA" w:rsidRDefault="00F262B5" w:rsidP="00F262B5">
      <w:pPr>
        <w:numPr>
          <w:ilvl w:val="0"/>
          <w:numId w:val="165"/>
        </w:numPr>
        <w:tabs>
          <w:tab w:val="num" w:pos="280"/>
        </w:tabs>
        <w:overflowPunct w:val="0"/>
        <w:autoSpaceDE w:val="0"/>
        <w:autoSpaceDN w:val="0"/>
        <w:adjustRightInd w:val="0"/>
        <w:spacing w:after="0" w:line="360" w:lineRule="auto"/>
        <w:ind w:left="0" w:firstLine="709"/>
        <w:jc w:val="both"/>
        <w:rPr>
          <w:rFonts w:ascii="Times New Roman" w:hAnsi="Times New Roman"/>
          <w:i/>
          <w:sz w:val="26"/>
          <w:szCs w:val="26"/>
        </w:rPr>
      </w:pPr>
      <w:r w:rsidRPr="006344DA">
        <w:rPr>
          <w:rFonts w:ascii="Times New Roman" w:hAnsi="Times New Roman"/>
          <w:sz w:val="26"/>
          <w:szCs w:val="26"/>
        </w:rPr>
        <w:t xml:space="preserve">Подсчет пульса в разных условиях. </w:t>
      </w:r>
      <w:r w:rsidRPr="006344DA">
        <w:rPr>
          <w:rFonts w:ascii="Times New Roman" w:hAnsi="Times New Roman"/>
          <w:i/>
          <w:sz w:val="26"/>
          <w:szCs w:val="26"/>
        </w:rPr>
        <w:t>Измерение артериального давл</w:t>
      </w:r>
      <w:r w:rsidRPr="006344DA">
        <w:rPr>
          <w:rFonts w:ascii="Times New Roman" w:hAnsi="Times New Roman"/>
          <w:i/>
          <w:sz w:val="26"/>
          <w:szCs w:val="26"/>
        </w:rPr>
        <w:t>е</w:t>
      </w:r>
      <w:r w:rsidRPr="006344DA">
        <w:rPr>
          <w:rFonts w:ascii="Times New Roman" w:hAnsi="Times New Roman"/>
          <w:i/>
          <w:sz w:val="26"/>
          <w:szCs w:val="26"/>
        </w:rPr>
        <w:t xml:space="preserve">ния; </w:t>
      </w:r>
    </w:p>
    <w:p w:rsidR="00F262B5" w:rsidRPr="006344DA" w:rsidRDefault="00F262B5" w:rsidP="00F262B5">
      <w:pPr>
        <w:numPr>
          <w:ilvl w:val="0"/>
          <w:numId w:val="165"/>
        </w:numPr>
        <w:overflowPunct w:val="0"/>
        <w:autoSpaceDE w:val="0"/>
        <w:autoSpaceDN w:val="0"/>
        <w:adjustRightInd w:val="0"/>
        <w:spacing w:after="0" w:line="360" w:lineRule="auto"/>
        <w:ind w:left="0" w:firstLine="709"/>
        <w:jc w:val="both"/>
        <w:rPr>
          <w:rFonts w:ascii="Times New Roman" w:hAnsi="Times New Roman"/>
          <w:i/>
          <w:sz w:val="26"/>
          <w:szCs w:val="26"/>
        </w:rPr>
      </w:pPr>
      <w:r w:rsidRPr="006344DA">
        <w:rPr>
          <w:rFonts w:ascii="Times New Roman" w:hAnsi="Times New Roman"/>
          <w:i/>
          <w:sz w:val="26"/>
          <w:szCs w:val="26"/>
        </w:rPr>
        <w:t>Измерение жизненной емкости легких. Дыхательные движения.</w:t>
      </w:r>
    </w:p>
    <w:p w:rsidR="00F262B5" w:rsidRPr="006344DA" w:rsidRDefault="00F262B5" w:rsidP="00F262B5">
      <w:pPr>
        <w:numPr>
          <w:ilvl w:val="0"/>
          <w:numId w:val="165"/>
        </w:numPr>
        <w:tabs>
          <w:tab w:val="num" w:pos="280"/>
        </w:tabs>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 xml:space="preserve">Изучение строения и работы органа зрения. </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z w:val="26"/>
          <w:szCs w:val="26"/>
        </w:rPr>
        <w:t>Примерный список практических работ по разделу «Общебиологич</w:t>
      </w:r>
      <w:r w:rsidRPr="006344DA">
        <w:rPr>
          <w:rFonts w:ascii="Times New Roman" w:hAnsi="Times New Roman"/>
          <w:b/>
          <w:bCs/>
          <w:sz w:val="26"/>
          <w:szCs w:val="26"/>
        </w:rPr>
        <w:t>е</w:t>
      </w:r>
      <w:r w:rsidRPr="006344DA">
        <w:rPr>
          <w:rFonts w:ascii="Times New Roman" w:hAnsi="Times New Roman"/>
          <w:b/>
          <w:bCs/>
          <w:sz w:val="26"/>
          <w:szCs w:val="26"/>
        </w:rPr>
        <w:t>ские закономерности»:</w:t>
      </w:r>
    </w:p>
    <w:p w:rsidR="00F262B5" w:rsidRPr="006344DA" w:rsidRDefault="00F262B5" w:rsidP="00F262B5">
      <w:pPr>
        <w:numPr>
          <w:ilvl w:val="0"/>
          <w:numId w:val="169"/>
        </w:numPr>
        <w:tabs>
          <w:tab w:val="left" w:pos="500"/>
        </w:tabs>
        <w:autoSpaceDE w:val="0"/>
        <w:autoSpaceDN w:val="0"/>
        <w:adjustRightInd w:val="0"/>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 xml:space="preserve">Изучение клеток и тканей растений и животных на готовых </w:t>
      </w:r>
      <w:bookmarkStart w:id="273" w:name="page27"/>
      <w:bookmarkEnd w:id="273"/>
      <w:r w:rsidRPr="006344DA">
        <w:rPr>
          <w:rFonts w:ascii="Times New Roman" w:hAnsi="Times New Roman"/>
          <w:sz w:val="26"/>
          <w:szCs w:val="26"/>
        </w:rPr>
        <w:t>микропр</w:t>
      </w:r>
      <w:r w:rsidRPr="006344DA">
        <w:rPr>
          <w:rFonts w:ascii="Times New Roman" w:hAnsi="Times New Roman"/>
          <w:sz w:val="26"/>
          <w:szCs w:val="26"/>
        </w:rPr>
        <w:t>е</w:t>
      </w:r>
      <w:r w:rsidRPr="006344DA">
        <w:rPr>
          <w:rFonts w:ascii="Times New Roman" w:hAnsi="Times New Roman"/>
          <w:sz w:val="26"/>
          <w:szCs w:val="26"/>
        </w:rPr>
        <w:t>паратах;</w:t>
      </w:r>
    </w:p>
    <w:p w:rsidR="00F262B5" w:rsidRPr="006344DA" w:rsidRDefault="00F262B5" w:rsidP="00F262B5">
      <w:pPr>
        <w:numPr>
          <w:ilvl w:val="0"/>
          <w:numId w:val="169"/>
        </w:numPr>
        <w:overflowPunct w:val="0"/>
        <w:autoSpaceDE w:val="0"/>
        <w:autoSpaceDN w:val="0"/>
        <w:adjustRightInd w:val="0"/>
        <w:spacing w:after="0" w:line="360" w:lineRule="auto"/>
        <w:ind w:left="0" w:firstLine="709"/>
        <w:jc w:val="both"/>
        <w:rPr>
          <w:rFonts w:ascii="Times New Roman" w:hAnsi="Times New Roman"/>
          <w:sz w:val="26"/>
          <w:szCs w:val="26"/>
          <w:lang w:val="en-US"/>
        </w:rPr>
      </w:pPr>
      <w:r w:rsidRPr="006344DA">
        <w:rPr>
          <w:rFonts w:ascii="Times New Roman" w:hAnsi="Times New Roman"/>
          <w:sz w:val="26"/>
          <w:szCs w:val="26"/>
        </w:rPr>
        <w:t>Выявление и</w:t>
      </w:r>
      <w:r w:rsidRPr="006344DA">
        <w:rPr>
          <w:rFonts w:ascii="Times New Roman" w:hAnsi="Times New Roman"/>
          <w:sz w:val="26"/>
          <w:szCs w:val="26"/>
          <w:lang w:val="en-US"/>
        </w:rPr>
        <w:t>зменчивост</w:t>
      </w:r>
      <w:r w:rsidRPr="006344DA">
        <w:rPr>
          <w:rFonts w:ascii="Times New Roman" w:hAnsi="Times New Roman"/>
          <w:sz w:val="26"/>
          <w:szCs w:val="26"/>
        </w:rPr>
        <w:t>и</w:t>
      </w:r>
      <w:r w:rsidRPr="006344DA">
        <w:rPr>
          <w:rFonts w:ascii="Times New Roman" w:hAnsi="Times New Roman"/>
          <w:sz w:val="26"/>
          <w:szCs w:val="26"/>
          <w:lang w:val="en-US"/>
        </w:rPr>
        <w:t xml:space="preserve"> организмов; </w:t>
      </w:r>
    </w:p>
    <w:p w:rsidR="00F262B5" w:rsidRPr="006344DA" w:rsidRDefault="00F262B5" w:rsidP="00F262B5">
      <w:pPr>
        <w:numPr>
          <w:ilvl w:val="0"/>
          <w:numId w:val="169"/>
        </w:numPr>
        <w:overflowPunct w:val="0"/>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Выявление приспособлений у организмов к среде обитания (на ко</w:t>
      </w:r>
      <w:r w:rsidRPr="006344DA">
        <w:rPr>
          <w:rFonts w:ascii="Times New Roman" w:hAnsi="Times New Roman"/>
          <w:sz w:val="26"/>
          <w:szCs w:val="26"/>
        </w:rPr>
        <w:t>н</w:t>
      </w:r>
      <w:r w:rsidRPr="006344DA">
        <w:rPr>
          <w:rFonts w:ascii="Times New Roman" w:hAnsi="Times New Roman"/>
          <w:sz w:val="26"/>
          <w:szCs w:val="26"/>
        </w:rPr>
        <w:t xml:space="preserve">кретных примерах). </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Примерный список экскурсий по разделу «Общебиологические закон</w:t>
      </w:r>
      <w:r w:rsidRPr="006344DA">
        <w:rPr>
          <w:rFonts w:ascii="Times New Roman" w:hAnsi="Times New Roman"/>
          <w:b/>
          <w:bCs/>
          <w:sz w:val="26"/>
          <w:szCs w:val="26"/>
        </w:rPr>
        <w:t>о</w:t>
      </w:r>
      <w:r w:rsidRPr="006344DA">
        <w:rPr>
          <w:rFonts w:ascii="Times New Roman" w:hAnsi="Times New Roman"/>
          <w:b/>
          <w:bCs/>
          <w:sz w:val="26"/>
          <w:szCs w:val="26"/>
        </w:rPr>
        <w:t>мерности»:</w:t>
      </w:r>
    </w:p>
    <w:p w:rsidR="00F262B5" w:rsidRPr="006344DA" w:rsidRDefault="00F262B5" w:rsidP="00F262B5">
      <w:pPr>
        <w:numPr>
          <w:ilvl w:val="0"/>
          <w:numId w:val="166"/>
        </w:numPr>
        <w:autoSpaceDE w:val="0"/>
        <w:autoSpaceDN w:val="0"/>
        <w:adjustRightInd w:val="0"/>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Изучение и описание экосистемы своей местности.</w:t>
      </w:r>
    </w:p>
    <w:p w:rsidR="00F262B5" w:rsidRPr="006344DA" w:rsidRDefault="00F262B5" w:rsidP="00F262B5">
      <w:pPr>
        <w:numPr>
          <w:ilvl w:val="0"/>
          <w:numId w:val="166"/>
        </w:numPr>
        <w:autoSpaceDE w:val="0"/>
        <w:autoSpaceDN w:val="0"/>
        <w:adjustRightInd w:val="0"/>
        <w:spacing w:after="0" w:line="360" w:lineRule="auto"/>
        <w:ind w:left="0" w:firstLine="709"/>
        <w:contextualSpacing/>
        <w:jc w:val="both"/>
        <w:rPr>
          <w:rFonts w:ascii="Times New Roman" w:hAnsi="Times New Roman"/>
          <w:i/>
          <w:sz w:val="26"/>
          <w:szCs w:val="26"/>
        </w:rPr>
      </w:pPr>
      <w:r w:rsidRPr="006344DA">
        <w:rPr>
          <w:rFonts w:ascii="Times New Roman" w:hAnsi="Times New Roman"/>
          <w:i/>
          <w:sz w:val="26"/>
          <w:szCs w:val="26"/>
        </w:rPr>
        <w:t>Многообразие живых организмов (на примере парка или природного участка).</w:t>
      </w:r>
    </w:p>
    <w:p w:rsidR="00F262B5" w:rsidRPr="006344DA" w:rsidRDefault="00F262B5" w:rsidP="00F262B5">
      <w:pPr>
        <w:numPr>
          <w:ilvl w:val="0"/>
          <w:numId w:val="166"/>
        </w:numPr>
        <w:autoSpaceDE w:val="0"/>
        <w:autoSpaceDN w:val="0"/>
        <w:adjustRightInd w:val="0"/>
        <w:spacing w:after="0" w:line="360" w:lineRule="auto"/>
        <w:ind w:left="0" w:firstLine="709"/>
        <w:contextualSpacing/>
        <w:jc w:val="both"/>
        <w:rPr>
          <w:rFonts w:ascii="Times New Roman" w:hAnsi="Times New Roman"/>
          <w:i/>
          <w:sz w:val="26"/>
          <w:szCs w:val="26"/>
        </w:rPr>
      </w:pPr>
      <w:r w:rsidRPr="006344DA">
        <w:rPr>
          <w:rFonts w:ascii="Times New Roman" w:hAnsi="Times New Roman"/>
          <w:i/>
          <w:sz w:val="26"/>
          <w:szCs w:val="26"/>
        </w:rPr>
        <w:t>Естественный отбор - движущая сила эволюции.</w:t>
      </w:r>
    </w:p>
    <w:p w:rsidR="00F262B5" w:rsidRPr="00B708A8" w:rsidRDefault="00F262B5" w:rsidP="00F262B5">
      <w:pPr>
        <w:spacing w:after="0" w:line="360" w:lineRule="auto"/>
        <w:ind w:firstLine="709"/>
        <w:jc w:val="both"/>
        <w:rPr>
          <w:rFonts w:ascii="Times New Roman" w:hAnsi="Times New Roman"/>
          <w:sz w:val="28"/>
          <w:szCs w:val="28"/>
        </w:rPr>
      </w:pPr>
    </w:p>
    <w:p w:rsidR="00F262B5" w:rsidRPr="006344DA" w:rsidRDefault="006344DA" w:rsidP="006344DA">
      <w:pPr>
        <w:pStyle w:val="4"/>
        <w:jc w:val="center"/>
        <w:rPr>
          <w:sz w:val="26"/>
          <w:szCs w:val="26"/>
        </w:rPr>
      </w:pPr>
      <w:bookmarkStart w:id="274" w:name="_Toc409691712"/>
      <w:bookmarkStart w:id="275" w:name="_Toc410654037"/>
      <w:bookmarkStart w:id="276" w:name="_Toc414553248"/>
      <w:r w:rsidRPr="006344DA">
        <w:rPr>
          <w:sz w:val="26"/>
          <w:szCs w:val="26"/>
        </w:rPr>
        <w:t>2.2.2.11</w:t>
      </w:r>
      <w:r w:rsidR="00F262B5" w:rsidRPr="006344DA">
        <w:rPr>
          <w:sz w:val="26"/>
          <w:szCs w:val="26"/>
        </w:rPr>
        <w:t>. Химия</w:t>
      </w:r>
      <w:bookmarkEnd w:id="274"/>
      <w:bookmarkEnd w:id="275"/>
      <w:bookmarkEnd w:id="276"/>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В системе естественнонаучного образования химия как учебный предмет з</w:t>
      </w:r>
      <w:r w:rsidRPr="006344DA">
        <w:rPr>
          <w:rFonts w:ascii="Times New Roman" w:hAnsi="Times New Roman"/>
          <w:sz w:val="26"/>
          <w:szCs w:val="26"/>
          <w:lang w:eastAsia="ru-RU"/>
        </w:rPr>
        <w:t>а</w:t>
      </w:r>
      <w:r w:rsidRPr="006344DA">
        <w:rPr>
          <w:rFonts w:ascii="Times New Roman" w:hAnsi="Times New Roman"/>
          <w:sz w:val="26"/>
          <w:szCs w:val="26"/>
          <w:lang w:eastAsia="ru-RU"/>
        </w:rPr>
        <w:t>нимает важное место в познании законов природы, формировании научной карт</w:t>
      </w:r>
      <w:r w:rsidRPr="006344DA">
        <w:rPr>
          <w:rFonts w:ascii="Times New Roman" w:hAnsi="Times New Roman"/>
          <w:sz w:val="26"/>
          <w:szCs w:val="26"/>
          <w:lang w:eastAsia="ru-RU"/>
        </w:rPr>
        <w:t>и</w:t>
      </w:r>
      <w:r w:rsidRPr="006344DA">
        <w:rPr>
          <w:rFonts w:ascii="Times New Roman" w:hAnsi="Times New Roman"/>
          <w:sz w:val="26"/>
          <w:szCs w:val="26"/>
          <w:lang w:eastAsia="ru-RU"/>
        </w:rPr>
        <w:t>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Успешность изучения химии связана с овладением химическим языком, с</w:t>
      </w:r>
      <w:r w:rsidRPr="006344DA">
        <w:rPr>
          <w:rFonts w:ascii="Times New Roman" w:hAnsi="Times New Roman"/>
          <w:sz w:val="26"/>
          <w:szCs w:val="26"/>
          <w:lang w:eastAsia="ru-RU"/>
        </w:rPr>
        <w:t>о</w:t>
      </w:r>
      <w:r w:rsidRPr="006344DA">
        <w:rPr>
          <w:rFonts w:ascii="Times New Roman" w:hAnsi="Times New Roman"/>
          <w:sz w:val="26"/>
          <w:szCs w:val="26"/>
          <w:lang w:eastAsia="ru-RU"/>
        </w:rPr>
        <w:t>блюдением правил безопасной работы при выполнении химического эксперимента, осознанием многочисленных связей химии с другими предметами школьного ку</w:t>
      </w:r>
      <w:r w:rsidRPr="006344DA">
        <w:rPr>
          <w:rFonts w:ascii="Times New Roman" w:hAnsi="Times New Roman"/>
          <w:sz w:val="26"/>
          <w:szCs w:val="26"/>
          <w:lang w:eastAsia="ru-RU"/>
        </w:rPr>
        <w:t>р</w:t>
      </w:r>
      <w:r w:rsidRPr="006344DA">
        <w:rPr>
          <w:rFonts w:ascii="Times New Roman" w:hAnsi="Times New Roman"/>
          <w:sz w:val="26"/>
          <w:szCs w:val="26"/>
          <w:lang w:eastAsia="ru-RU"/>
        </w:rPr>
        <w:t>са.</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w:t>
      </w:r>
      <w:r w:rsidRPr="006344DA">
        <w:rPr>
          <w:rFonts w:ascii="Times New Roman" w:hAnsi="Times New Roman"/>
          <w:sz w:val="26"/>
          <w:szCs w:val="26"/>
          <w:lang w:eastAsia="ru-RU"/>
        </w:rPr>
        <w:t>и</w:t>
      </w:r>
      <w:r w:rsidRPr="006344DA">
        <w:rPr>
          <w:rFonts w:ascii="Times New Roman" w:hAnsi="Times New Roman"/>
          <w:sz w:val="26"/>
          <w:szCs w:val="26"/>
          <w:lang w:eastAsia="ru-RU"/>
        </w:rPr>
        <w:t>мости их свойств от строения, прогнозирование свойств веществ, исследование з</w:t>
      </w:r>
      <w:r w:rsidRPr="006344DA">
        <w:rPr>
          <w:rFonts w:ascii="Times New Roman" w:hAnsi="Times New Roman"/>
          <w:sz w:val="26"/>
          <w:szCs w:val="26"/>
          <w:lang w:eastAsia="ru-RU"/>
        </w:rPr>
        <w:t>а</w:t>
      </w:r>
      <w:r w:rsidRPr="006344DA">
        <w:rPr>
          <w:rFonts w:ascii="Times New Roman" w:hAnsi="Times New Roman"/>
          <w:sz w:val="26"/>
          <w:szCs w:val="26"/>
          <w:lang w:eastAsia="ru-RU"/>
        </w:rPr>
        <w:t>кономерностей химических превращений и путей управления ими в целях получ</w:t>
      </w:r>
      <w:r w:rsidRPr="006344DA">
        <w:rPr>
          <w:rFonts w:ascii="Times New Roman" w:hAnsi="Times New Roman"/>
          <w:sz w:val="26"/>
          <w:szCs w:val="26"/>
          <w:lang w:eastAsia="ru-RU"/>
        </w:rPr>
        <w:t>е</w:t>
      </w:r>
      <w:r w:rsidRPr="006344DA">
        <w:rPr>
          <w:rFonts w:ascii="Times New Roman" w:hAnsi="Times New Roman"/>
          <w:sz w:val="26"/>
          <w:szCs w:val="26"/>
          <w:lang w:eastAsia="ru-RU"/>
        </w:rPr>
        <w:t>ния веществ и материалов.</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w:t>
      </w:r>
      <w:r w:rsidRPr="006344DA">
        <w:rPr>
          <w:rFonts w:ascii="Times New Roman" w:hAnsi="Times New Roman"/>
          <w:sz w:val="26"/>
          <w:szCs w:val="26"/>
          <w:lang w:eastAsia="ru-RU"/>
        </w:rPr>
        <w:t>и</w:t>
      </w:r>
      <w:r w:rsidRPr="006344DA">
        <w:rPr>
          <w:rFonts w:ascii="Times New Roman" w:hAnsi="Times New Roman"/>
          <w:sz w:val="26"/>
          <w:szCs w:val="26"/>
          <w:lang w:eastAsia="ru-RU"/>
        </w:rPr>
        <w:t>ями о строении атома, видах химической связи, закономерностях протекания х</w:t>
      </w:r>
      <w:r w:rsidRPr="006344DA">
        <w:rPr>
          <w:rFonts w:ascii="Times New Roman" w:hAnsi="Times New Roman"/>
          <w:sz w:val="26"/>
          <w:szCs w:val="26"/>
          <w:lang w:eastAsia="ru-RU"/>
        </w:rPr>
        <w:t>и</w:t>
      </w:r>
      <w:r w:rsidRPr="006344DA">
        <w:rPr>
          <w:rFonts w:ascii="Times New Roman" w:hAnsi="Times New Roman"/>
          <w:sz w:val="26"/>
          <w:szCs w:val="26"/>
          <w:lang w:eastAsia="ru-RU"/>
        </w:rPr>
        <w:t>мических реакций.</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w:t>
      </w:r>
      <w:r w:rsidRPr="006344DA">
        <w:rPr>
          <w:rFonts w:ascii="Times New Roman" w:hAnsi="Times New Roman"/>
          <w:sz w:val="26"/>
          <w:szCs w:val="26"/>
          <w:lang w:eastAsia="ru-RU"/>
        </w:rPr>
        <w:t>е</w:t>
      </w:r>
      <w:r w:rsidRPr="006344DA">
        <w:rPr>
          <w:rFonts w:ascii="Times New Roman" w:hAnsi="Times New Roman"/>
          <w:sz w:val="26"/>
          <w:szCs w:val="26"/>
          <w:lang w:eastAsia="ru-RU"/>
        </w:rPr>
        <w:t>ского эксперимента, соблюдению норм и правил безопасной работы в химической лаборатории.</w:t>
      </w:r>
    </w:p>
    <w:p w:rsidR="00F262B5" w:rsidRPr="006344DA" w:rsidRDefault="00F262B5" w:rsidP="00F262B5">
      <w:pPr>
        <w:spacing w:after="0" w:line="360" w:lineRule="auto"/>
        <w:ind w:firstLine="709"/>
        <w:contextualSpacing/>
        <w:jc w:val="both"/>
        <w:rPr>
          <w:rFonts w:ascii="Times New Roman" w:hAnsi="Times New Roman"/>
          <w:sz w:val="26"/>
          <w:szCs w:val="26"/>
          <w:lang w:eastAsia="ru-RU"/>
        </w:rPr>
      </w:pPr>
      <w:r w:rsidRPr="006344DA">
        <w:rPr>
          <w:rFonts w:ascii="Times New Roman" w:hAnsi="Times New Roman"/>
          <w:sz w:val="26"/>
          <w:szCs w:val="26"/>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262B5" w:rsidRPr="006344DA" w:rsidRDefault="00F262B5" w:rsidP="00F262B5">
      <w:pPr>
        <w:spacing w:after="0" w:line="360" w:lineRule="auto"/>
        <w:ind w:firstLine="709"/>
        <w:contextualSpacing/>
        <w:jc w:val="both"/>
        <w:rPr>
          <w:rFonts w:ascii="Times New Roman" w:hAnsi="Times New Roman"/>
          <w:sz w:val="26"/>
          <w:szCs w:val="26"/>
          <w:lang w:eastAsia="ru-RU"/>
        </w:rPr>
      </w:pPr>
      <w:r w:rsidRPr="006344DA">
        <w:rPr>
          <w:rFonts w:ascii="Times New Roman" w:hAnsi="Times New Roman"/>
          <w:sz w:val="26"/>
          <w:szCs w:val="26"/>
          <w:lang w:eastAsia="ru-RU"/>
        </w:rPr>
        <w:t>Изучение предмета «Химия» в части формирования у обучающихся научн</w:t>
      </w:r>
      <w:r w:rsidRPr="006344DA">
        <w:rPr>
          <w:rFonts w:ascii="Times New Roman" w:hAnsi="Times New Roman"/>
          <w:sz w:val="26"/>
          <w:szCs w:val="26"/>
          <w:lang w:eastAsia="ru-RU"/>
        </w:rPr>
        <w:t>о</w:t>
      </w:r>
      <w:r w:rsidRPr="006344DA">
        <w:rPr>
          <w:rFonts w:ascii="Times New Roman" w:hAnsi="Times New Roman"/>
          <w:sz w:val="26"/>
          <w:szCs w:val="26"/>
          <w:lang w:eastAsia="ru-RU"/>
        </w:rPr>
        <w:t>го мировоззрения, освоения общенаучных методов (наблюдение, измерение, эксп</w:t>
      </w:r>
      <w:r w:rsidRPr="006344DA">
        <w:rPr>
          <w:rFonts w:ascii="Times New Roman" w:hAnsi="Times New Roman"/>
          <w:sz w:val="26"/>
          <w:szCs w:val="26"/>
          <w:lang w:eastAsia="ru-RU"/>
        </w:rPr>
        <w:t>е</w:t>
      </w:r>
      <w:r w:rsidRPr="006344DA">
        <w:rPr>
          <w:rFonts w:ascii="Times New Roman" w:hAnsi="Times New Roman"/>
          <w:sz w:val="26"/>
          <w:szCs w:val="26"/>
          <w:lang w:eastAsia="ru-RU"/>
        </w:rPr>
        <w:lastRenderedPageBreak/>
        <w:t>римент, моделирование), освоения практического применения научных знаний о</w:t>
      </w:r>
      <w:r w:rsidRPr="006344DA">
        <w:rPr>
          <w:rFonts w:ascii="Times New Roman" w:hAnsi="Times New Roman"/>
          <w:sz w:val="26"/>
          <w:szCs w:val="26"/>
          <w:lang w:eastAsia="ru-RU"/>
        </w:rPr>
        <w:t>с</w:t>
      </w:r>
      <w:r w:rsidRPr="006344DA">
        <w:rPr>
          <w:rFonts w:ascii="Times New Roman" w:hAnsi="Times New Roman"/>
          <w:sz w:val="26"/>
          <w:szCs w:val="26"/>
          <w:lang w:eastAsia="ru-RU"/>
        </w:rPr>
        <w:t>новано на межпредметных связях с предметами: «Биология», «География», «Ист</w:t>
      </w:r>
      <w:r w:rsidRPr="006344DA">
        <w:rPr>
          <w:rFonts w:ascii="Times New Roman" w:hAnsi="Times New Roman"/>
          <w:sz w:val="26"/>
          <w:szCs w:val="26"/>
          <w:lang w:eastAsia="ru-RU"/>
        </w:rPr>
        <w:t>о</w:t>
      </w:r>
      <w:r w:rsidRPr="006344DA">
        <w:rPr>
          <w:rFonts w:ascii="Times New Roman" w:hAnsi="Times New Roman"/>
          <w:sz w:val="26"/>
          <w:szCs w:val="26"/>
          <w:lang w:eastAsia="ru-RU"/>
        </w:rPr>
        <w:t>рия», «Литература», «Математика», «Основы безопасности жизнедеятельности», «Русский язык», «Физика», «Экология».</w:t>
      </w:r>
    </w:p>
    <w:p w:rsidR="00F262B5" w:rsidRPr="006344DA" w:rsidRDefault="00F262B5" w:rsidP="00F262B5">
      <w:pPr>
        <w:pStyle w:val="11"/>
        <w:spacing w:line="360" w:lineRule="auto"/>
        <w:ind w:left="0" w:firstLine="709"/>
        <w:jc w:val="both"/>
        <w:rPr>
          <w:rFonts w:ascii="Times New Roman" w:hAnsi="Times New Roman"/>
          <w:sz w:val="26"/>
          <w:szCs w:val="26"/>
        </w:rPr>
      </w:pPr>
      <w:r w:rsidRPr="006344DA">
        <w:rPr>
          <w:rFonts w:ascii="Times New Roman" w:hAnsi="Times New Roman"/>
          <w:sz w:val="26"/>
          <w:szCs w:val="26"/>
        </w:rPr>
        <w:t xml:space="preserve"> </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3"/>
          <w:sz w:val="26"/>
          <w:szCs w:val="26"/>
        </w:rPr>
      </w:pPr>
      <w:r w:rsidRPr="006344DA">
        <w:rPr>
          <w:rFonts w:ascii="Times New Roman" w:hAnsi="Times New Roman"/>
          <w:b/>
          <w:bCs/>
          <w:sz w:val="26"/>
          <w:szCs w:val="26"/>
        </w:rPr>
        <w:t>Перво</w:t>
      </w:r>
      <w:r w:rsidRPr="006344DA">
        <w:rPr>
          <w:rFonts w:ascii="Times New Roman" w:hAnsi="Times New Roman"/>
          <w:b/>
          <w:bCs/>
          <w:spacing w:val="-3"/>
          <w:sz w:val="26"/>
          <w:szCs w:val="26"/>
        </w:rPr>
        <w:t>н</w:t>
      </w:r>
      <w:r w:rsidRPr="006344DA">
        <w:rPr>
          <w:rFonts w:ascii="Times New Roman" w:hAnsi="Times New Roman"/>
          <w:b/>
          <w:bCs/>
          <w:spacing w:val="1"/>
          <w:sz w:val="26"/>
          <w:szCs w:val="26"/>
        </w:rPr>
        <w:t>а</w:t>
      </w:r>
      <w:r w:rsidRPr="006344DA">
        <w:rPr>
          <w:rFonts w:ascii="Times New Roman" w:hAnsi="Times New Roman"/>
          <w:b/>
          <w:bCs/>
          <w:spacing w:val="-2"/>
          <w:sz w:val="26"/>
          <w:szCs w:val="26"/>
        </w:rPr>
        <w:t>ч</w:t>
      </w:r>
      <w:r w:rsidRPr="006344DA">
        <w:rPr>
          <w:rFonts w:ascii="Times New Roman" w:hAnsi="Times New Roman"/>
          <w:b/>
          <w:bCs/>
          <w:spacing w:val="1"/>
          <w:sz w:val="26"/>
          <w:szCs w:val="26"/>
        </w:rPr>
        <w:t>ал</w:t>
      </w:r>
      <w:r w:rsidRPr="006344DA">
        <w:rPr>
          <w:rFonts w:ascii="Times New Roman" w:hAnsi="Times New Roman"/>
          <w:b/>
          <w:bCs/>
          <w:sz w:val="26"/>
          <w:szCs w:val="26"/>
        </w:rPr>
        <w:t>ь</w:t>
      </w:r>
      <w:r w:rsidRPr="006344DA">
        <w:rPr>
          <w:rFonts w:ascii="Times New Roman" w:hAnsi="Times New Roman"/>
          <w:b/>
          <w:bCs/>
          <w:spacing w:val="-3"/>
          <w:sz w:val="26"/>
          <w:szCs w:val="26"/>
        </w:rPr>
        <w:t>н</w:t>
      </w:r>
      <w:r w:rsidRPr="006344DA">
        <w:rPr>
          <w:rFonts w:ascii="Times New Roman" w:hAnsi="Times New Roman"/>
          <w:b/>
          <w:bCs/>
          <w:spacing w:val="-1"/>
          <w:sz w:val="26"/>
          <w:szCs w:val="26"/>
        </w:rPr>
        <w:t>ы</w:t>
      </w:r>
      <w:r w:rsidRPr="006344DA">
        <w:rPr>
          <w:rFonts w:ascii="Times New Roman" w:hAnsi="Times New Roman"/>
          <w:b/>
          <w:bCs/>
          <w:sz w:val="26"/>
          <w:szCs w:val="26"/>
        </w:rPr>
        <w:t>е</w:t>
      </w:r>
      <w:r w:rsidRPr="006344DA">
        <w:rPr>
          <w:rFonts w:ascii="Times New Roman" w:hAnsi="Times New Roman"/>
          <w:b/>
          <w:bCs/>
          <w:spacing w:val="1"/>
          <w:sz w:val="26"/>
          <w:szCs w:val="26"/>
        </w:rPr>
        <w:t xml:space="preserve"> х</w:t>
      </w:r>
      <w:r w:rsidRPr="006344DA">
        <w:rPr>
          <w:rFonts w:ascii="Times New Roman" w:hAnsi="Times New Roman"/>
          <w:b/>
          <w:bCs/>
          <w:spacing w:val="-1"/>
          <w:sz w:val="26"/>
          <w:szCs w:val="26"/>
        </w:rPr>
        <w:t>и</w:t>
      </w:r>
      <w:r w:rsidRPr="006344DA">
        <w:rPr>
          <w:rFonts w:ascii="Times New Roman" w:hAnsi="Times New Roman"/>
          <w:b/>
          <w:bCs/>
          <w:sz w:val="26"/>
          <w:szCs w:val="26"/>
        </w:rPr>
        <w:t>мическ</w:t>
      </w:r>
      <w:r w:rsidRPr="006344DA">
        <w:rPr>
          <w:rFonts w:ascii="Times New Roman" w:hAnsi="Times New Roman"/>
          <w:b/>
          <w:bCs/>
          <w:spacing w:val="-2"/>
          <w:sz w:val="26"/>
          <w:szCs w:val="26"/>
        </w:rPr>
        <w:t>и</w:t>
      </w:r>
      <w:r w:rsidRPr="006344DA">
        <w:rPr>
          <w:rFonts w:ascii="Times New Roman" w:hAnsi="Times New Roman"/>
          <w:b/>
          <w:bCs/>
          <w:sz w:val="26"/>
          <w:szCs w:val="26"/>
        </w:rPr>
        <w:t>е</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п</w:t>
      </w:r>
      <w:r w:rsidRPr="006344DA">
        <w:rPr>
          <w:rFonts w:ascii="Times New Roman" w:hAnsi="Times New Roman"/>
          <w:b/>
          <w:bCs/>
          <w:spacing w:val="1"/>
          <w:sz w:val="26"/>
          <w:szCs w:val="26"/>
        </w:rPr>
        <w:t>о</w:t>
      </w:r>
      <w:r w:rsidRPr="006344DA">
        <w:rPr>
          <w:rFonts w:ascii="Times New Roman" w:hAnsi="Times New Roman"/>
          <w:b/>
          <w:bCs/>
          <w:spacing w:val="-1"/>
          <w:sz w:val="26"/>
          <w:szCs w:val="26"/>
        </w:rPr>
        <w:t>н</w:t>
      </w:r>
      <w:r w:rsidRPr="006344DA">
        <w:rPr>
          <w:rFonts w:ascii="Times New Roman" w:hAnsi="Times New Roman"/>
          <w:b/>
          <w:bCs/>
          <w:sz w:val="26"/>
          <w:szCs w:val="26"/>
        </w:rPr>
        <w:t>яти</w:t>
      </w:r>
      <w:r w:rsidRPr="006344DA">
        <w:rPr>
          <w:rFonts w:ascii="Times New Roman" w:hAnsi="Times New Roman"/>
          <w:b/>
          <w:bCs/>
          <w:spacing w:val="-1"/>
          <w:sz w:val="26"/>
          <w:szCs w:val="26"/>
        </w:rPr>
        <w:t>я</w:t>
      </w:r>
    </w:p>
    <w:p w:rsidR="00F262B5" w:rsidRPr="006344DA" w:rsidRDefault="00F262B5" w:rsidP="00F262B5">
      <w:pPr>
        <w:autoSpaceDE w:val="0"/>
        <w:autoSpaceDN w:val="0"/>
        <w:adjustRightInd w:val="0"/>
        <w:spacing w:after="0" w:line="360" w:lineRule="auto"/>
        <w:ind w:firstLine="709"/>
        <w:jc w:val="both"/>
        <w:rPr>
          <w:rFonts w:ascii="Times New Roman" w:hAnsi="Times New Roman"/>
          <w:spacing w:val="2"/>
          <w:sz w:val="26"/>
          <w:szCs w:val="26"/>
        </w:rPr>
      </w:pP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pacing w:val="-3"/>
          <w:sz w:val="26"/>
          <w:szCs w:val="26"/>
        </w:rPr>
        <w:t>м</w:t>
      </w:r>
      <w:r w:rsidRPr="006344DA">
        <w:rPr>
          <w:rFonts w:ascii="Times New Roman" w:hAnsi="Times New Roman"/>
          <w:sz w:val="26"/>
          <w:szCs w:val="26"/>
        </w:rPr>
        <w:t xml:space="preserve">ет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i/>
          <w:spacing w:val="-1"/>
          <w:sz w:val="26"/>
          <w:szCs w:val="26"/>
        </w:rPr>
        <w:t>Т</w:t>
      </w:r>
      <w:r w:rsidRPr="006344DA">
        <w:rPr>
          <w:rFonts w:ascii="Times New Roman" w:hAnsi="Times New Roman"/>
          <w:i/>
          <w:sz w:val="26"/>
          <w:szCs w:val="26"/>
        </w:rPr>
        <w:t>ела и вещест</w:t>
      </w:r>
      <w:r w:rsidRPr="006344DA">
        <w:rPr>
          <w:rFonts w:ascii="Times New Roman" w:hAnsi="Times New Roman"/>
          <w:i/>
          <w:spacing w:val="-1"/>
          <w:sz w:val="26"/>
          <w:szCs w:val="26"/>
        </w:rPr>
        <w:t>в</w:t>
      </w:r>
      <w:r w:rsidRPr="006344DA">
        <w:rPr>
          <w:rFonts w:ascii="Times New Roman" w:hAnsi="Times New Roman"/>
          <w:i/>
          <w:sz w:val="26"/>
          <w:szCs w:val="26"/>
        </w:rPr>
        <w:t>а.</w:t>
      </w:r>
      <w:r w:rsidRPr="006344DA">
        <w:rPr>
          <w:rFonts w:ascii="Times New Roman" w:hAnsi="Times New Roman"/>
          <w:spacing w:val="1"/>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мет</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z w:val="26"/>
          <w:szCs w:val="26"/>
        </w:rPr>
        <w:t xml:space="preserve">ы </w:t>
      </w:r>
      <w:r w:rsidRPr="006344DA">
        <w:rPr>
          <w:rFonts w:ascii="Times New Roman" w:hAnsi="Times New Roman"/>
          <w:i/>
          <w:spacing w:val="1"/>
          <w:sz w:val="26"/>
          <w:szCs w:val="26"/>
        </w:rPr>
        <w:t>по</w:t>
      </w:r>
      <w:r w:rsidRPr="006344DA">
        <w:rPr>
          <w:rFonts w:ascii="Times New Roman" w:hAnsi="Times New Roman"/>
          <w:i/>
          <w:spacing w:val="-3"/>
          <w:sz w:val="26"/>
          <w:szCs w:val="26"/>
        </w:rPr>
        <w:t>з</w:t>
      </w:r>
      <w:r w:rsidRPr="006344DA">
        <w:rPr>
          <w:rFonts w:ascii="Times New Roman" w:hAnsi="Times New Roman"/>
          <w:i/>
          <w:spacing w:val="1"/>
          <w:sz w:val="26"/>
          <w:szCs w:val="26"/>
        </w:rPr>
        <w:t>н</w:t>
      </w:r>
      <w:r w:rsidRPr="006344DA">
        <w:rPr>
          <w:rFonts w:ascii="Times New Roman" w:hAnsi="Times New Roman"/>
          <w:i/>
          <w:spacing w:val="-2"/>
          <w:sz w:val="26"/>
          <w:szCs w:val="26"/>
        </w:rPr>
        <w:t>а</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б</w:t>
      </w:r>
      <w:r w:rsidRPr="006344DA">
        <w:rPr>
          <w:rFonts w:ascii="Times New Roman" w:hAnsi="Times New Roman"/>
          <w:i/>
          <w:spacing w:val="-1"/>
          <w:sz w:val="26"/>
          <w:szCs w:val="26"/>
        </w:rPr>
        <w:t>люд</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1"/>
          <w:sz w:val="26"/>
          <w:szCs w:val="26"/>
        </w:rPr>
        <w:t xml:space="preserve"> и</w:t>
      </w:r>
      <w:r w:rsidRPr="006344DA">
        <w:rPr>
          <w:rFonts w:ascii="Times New Roman" w:hAnsi="Times New Roman"/>
          <w:i/>
          <w:spacing w:val="-3"/>
          <w:sz w:val="26"/>
          <w:szCs w:val="26"/>
        </w:rPr>
        <w:t>з</w:t>
      </w:r>
      <w:r w:rsidRPr="006344DA">
        <w:rPr>
          <w:rFonts w:ascii="Times New Roman" w:hAnsi="Times New Roman"/>
          <w:i/>
          <w:sz w:val="26"/>
          <w:szCs w:val="26"/>
        </w:rPr>
        <w:t>ме</w:t>
      </w:r>
      <w:r w:rsidRPr="006344DA">
        <w:rPr>
          <w:rFonts w:ascii="Times New Roman" w:hAnsi="Times New Roman"/>
          <w:i/>
          <w:spacing w:val="1"/>
          <w:sz w:val="26"/>
          <w:szCs w:val="26"/>
        </w:rPr>
        <w:t>р</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1"/>
          <w:sz w:val="26"/>
          <w:szCs w:val="26"/>
        </w:rPr>
        <w:t xml:space="preserve"> </w:t>
      </w:r>
      <w:r w:rsidRPr="006344DA">
        <w:rPr>
          <w:rFonts w:ascii="Times New Roman" w:hAnsi="Times New Roman"/>
          <w:i/>
          <w:sz w:val="26"/>
          <w:szCs w:val="26"/>
        </w:rPr>
        <w:t>экс</w:t>
      </w:r>
      <w:r w:rsidRPr="006344DA">
        <w:rPr>
          <w:rFonts w:ascii="Times New Roman" w:hAnsi="Times New Roman"/>
          <w:i/>
          <w:spacing w:val="1"/>
          <w:sz w:val="26"/>
          <w:szCs w:val="26"/>
        </w:rPr>
        <w:t>п</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pacing w:val="-1"/>
          <w:sz w:val="26"/>
          <w:szCs w:val="26"/>
        </w:rPr>
        <w:t>и</w:t>
      </w:r>
      <w:r w:rsidRPr="006344DA">
        <w:rPr>
          <w:rFonts w:ascii="Times New Roman" w:hAnsi="Times New Roman"/>
          <w:i/>
          <w:sz w:val="26"/>
          <w:szCs w:val="26"/>
        </w:rPr>
        <w:t>ме</w:t>
      </w:r>
      <w:r w:rsidRPr="006344DA">
        <w:rPr>
          <w:rFonts w:ascii="Times New Roman" w:hAnsi="Times New Roman"/>
          <w:i/>
          <w:spacing w:val="1"/>
          <w:sz w:val="26"/>
          <w:szCs w:val="26"/>
        </w:rPr>
        <w:t>н</w:t>
      </w:r>
      <w:r w:rsidRPr="006344DA">
        <w:rPr>
          <w:rFonts w:ascii="Times New Roman" w:hAnsi="Times New Roman"/>
          <w:i/>
          <w:sz w:val="26"/>
          <w:szCs w:val="26"/>
        </w:rPr>
        <w:t>т.</w:t>
      </w:r>
      <w:r w:rsidRPr="006344DA">
        <w:rPr>
          <w:rFonts w:ascii="Times New Roman" w:hAnsi="Times New Roman"/>
          <w:spacing w:val="1"/>
          <w:sz w:val="26"/>
          <w:szCs w:val="26"/>
        </w:rPr>
        <w:t xml:space="preserve"> </w:t>
      </w:r>
      <w:r w:rsidRPr="006344DA">
        <w:rPr>
          <w:rFonts w:ascii="Times New Roman" w:hAnsi="Times New Roman"/>
          <w:spacing w:val="-3"/>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яв</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вещест</w:t>
      </w:r>
      <w:r w:rsidRPr="006344DA">
        <w:rPr>
          <w:rFonts w:ascii="Times New Roman" w:hAnsi="Times New Roman"/>
          <w:spacing w:val="-1"/>
          <w:sz w:val="26"/>
          <w:szCs w:val="26"/>
        </w:rPr>
        <w:t>в</w:t>
      </w:r>
      <w:r w:rsidRPr="006344DA">
        <w:rPr>
          <w:rFonts w:ascii="Times New Roman" w:hAnsi="Times New Roman"/>
          <w:sz w:val="26"/>
          <w:szCs w:val="26"/>
        </w:rPr>
        <w:t>а и</w:t>
      </w:r>
      <w:r w:rsidRPr="006344DA">
        <w:rPr>
          <w:rFonts w:ascii="Times New Roman" w:hAnsi="Times New Roman"/>
          <w:spacing w:val="3"/>
          <w:sz w:val="26"/>
          <w:szCs w:val="26"/>
        </w:rPr>
        <w:t xml:space="preserve"> </w:t>
      </w:r>
      <w:r w:rsidRPr="006344DA">
        <w:rPr>
          <w:rFonts w:ascii="Times New Roman" w:hAnsi="Times New Roman"/>
          <w:sz w:val="26"/>
          <w:szCs w:val="26"/>
        </w:rPr>
        <w:t>сме</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об</w:t>
      </w:r>
      <w:r w:rsidRPr="006344DA">
        <w:rPr>
          <w:rFonts w:ascii="Times New Roman" w:hAnsi="Times New Roman"/>
          <w:sz w:val="26"/>
          <w:szCs w:val="26"/>
        </w:rPr>
        <w:t xml:space="preserve">ы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2"/>
          <w:sz w:val="26"/>
          <w:szCs w:val="26"/>
        </w:rPr>
        <w:t>д</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мес</w:t>
      </w:r>
      <w:r w:rsidRPr="006344DA">
        <w:rPr>
          <w:rFonts w:ascii="Times New Roman" w:hAnsi="Times New Roman"/>
          <w:spacing w:val="-2"/>
          <w:sz w:val="26"/>
          <w:szCs w:val="26"/>
        </w:rPr>
        <w:t>е</w:t>
      </w:r>
      <w:r w:rsidRPr="006344DA">
        <w:rPr>
          <w:rFonts w:ascii="Times New Roman" w:hAnsi="Times New Roman"/>
          <w:spacing w:val="1"/>
          <w:sz w:val="26"/>
          <w:szCs w:val="26"/>
        </w:rPr>
        <w:t>й</w:t>
      </w:r>
      <w:r w:rsidRPr="006344DA">
        <w:rPr>
          <w:rFonts w:ascii="Times New Roman" w:hAnsi="Times New Roman"/>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z w:val="26"/>
          <w:szCs w:val="26"/>
        </w:rPr>
        <w:t>к</w:t>
      </w:r>
      <w:r w:rsidRPr="006344DA">
        <w:rPr>
          <w:rFonts w:ascii="Times New Roman" w:hAnsi="Times New Roman"/>
          <w:spacing w:val="-3"/>
          <w:sz w:val="26"/>
          <w:szCs w:val="26"/>
        </w:rPr>
        <w:t>у</w:t>
      </w:r>
      <w:r w:rsidRPr="006344DA">
        <w:rPr>
          <w:rFonts w:ascii="Times New Roman" w:hAnsi="Times New Roman"/>
          <w:spacing w:val="-1"/>
          <w:sz w:val="26"/>
          <w:szCs w:val="26"/>
        </w:rPr>
        <w:t>л</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pacing w:val="1"/>
          <w:sz w:val="26"/>
          <w:szCs w:val="26"/>
        </w:rPr>
        <w:t>Хи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еме</w:t>
      </w:r>
      <w:r w:rsidRPr="006344DA">
        <w:rPr>
          <w:rFonts w:ascii="Times New Roman" w:hAnsi="Times New Roman"/>
          <w:spacing w:val="1"/>
          <w:sz w:val="26"/>
          <w:szCs w:val="26"/>
        </w:rPr>
        <w:t>н</w:t>
      </w:r>
      <w:r w:rsidRPr="006344DA">
        <w:rPr>
          <w:rFonts w:ascii="Times New Roman" w:hAnsi="Times New Roman"/>
          <w:sz w:val="26"/>
          <w:szCs w:val="26"/>
        </w:rPr>
        <w:t xml:space="preserve">т. </w:t>
      </w:r>
      <w:r w:rsidRPr="006344DA">
        <w:rPr>
          <w:rFonts w:ascii="Times New Roman" w:hAnsi="Times New Roman"/>
          <w:spacing w:val="1"/>
          <w:sz w:val="26"/>
          <w:szCs w:val="26"/>
        </w:rPr>
        <w:t>Зн</w:t>
      </w:r>
      <w:r w:rsidRPr="006344DA">
        <w:rPr>
          <w:rFonts w:ascii="Times New Roman" w:hAnsi="Times New Roman"/>
          <w:spacing w:val="-2"/>
          <w:sz w:val="26"/>
          <w:szCs w:val="26"/>
        </w:rPr>
        <w:t>а</w:t>
      </w:r>
      <w:r w:rsidRPr="006344DA">
        <w:rPr>
          <w:rFonts w:ascii="Times New Roman" w:hAnsi="Times New Roman"/>
          <w:sz w:val="26"/>
          <w:szCs w:val="26"/>
        </w:rPr>
        <w:t>ки</w:t>
      </w:r>
      <w:r w:rsidRPr="006344DA">
        <w:rPr>
          <w:rFonts w:ascii="Times New Roman" w:hAnsi="Times New Roman"/>
          <w:spacing w:val="2"/>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ки</w:t>
      </w:r>
      <w:r w:rsidRPr="006344DA">
        <w:rPr>
          <w:rFonts w:ascii="Times New Roman" w:hAnsi="Times New Roman"/>
          <w:sz w:val="26"/>
          <w:szCs w:val="26"/>
        </w:rPr>
        <w:t>х э</w:t>
      </w:r>
      <w:r w:rsidRPr="006344DA">
        <w:rPr>
          <w:rFonts w:ascii="Times New Roman" w:hAnsi="Times New Roman"/>
          <w:spacing w:val="-1"/>
          <w:sz w:val="26"/>
          <w:szCs w:val="26"/>
        </w:rPr>
        <w:t>л</w:t>
      </w:r>
      <w:r w:rsidRPr="006344DA">
        <w:rPr>
          <w:rFonts w:ascii="Times New Roman" w:hAnsi="Times New Roman"/>
          <w:sz w:val="26"/>
          <w:szCs w:val="26"/>
        </w:rPr>
        <w:t>еме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е и сл</w:t>
      </w:r>
      <w:r w:rsidRPr="006344DA">
        <w:rPr>
          <w:rFonts w:ascii="Times New Roman" w:hAnsi="Times New Roman"/>
          <w:spacing w:val="-2"/>
          <w:sz w:val="26"/>
          <w:szCs w:val="26"/>
        </w:rPr>
        <w:t>о</w:t>
      </w:r>
      <w:r w:rsidRPr="006344DA">
        <w:rPr>
          <w:rFonts w:ascii="Times New Roman" w:hAnsi="Times New Roman"/>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вещест</w:t>
      </w:r>
      <w:r w:rsidRPr="006344DA">
        <w:rPr>
          <w:rFonts w:ascii="Times New Roman" w:hAnsi="Times New Roman"/>
          <w:spacing w:val="-1"/>
          <w:sz w:val="26"/>
          <w:szCs w:val="26"/>
        </w:rPr>
        <w:t>в</w:t>
      </w:r>
      <w:r w:rsidRPr="006344DA">
        <w:rPr>
          <w:rFonts w:ascii="Times New Roman" w:hAnsi="Times New Roman"/>
          <w:sz w:val="26"/>
          <w:szCs w:val="26"/>
        </w:rPr>
        <w:t>а. Ва</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но</w:t>
      </w:r>
      <w:r w:rsidRPr="006344DA">
        <w:rPr>
          <w:rFonts w:ascii="Times New Roman" w:hAnsi="Times New Roman"/>
          <w:sz w:val="26"/>
          <w:szCs w:val="26"/>
        </w:rPr>
        <w:t>ст</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i/>
          <w:spacing w:val="1"/>
          <w:sz w:val="26"/>
          <w:szCs w:val="26"/>
        </w:rPr>
        <w:t>З</w:t>
      </w:r>
      <w:r w:rsidRPr="006344DA">
        <w:rPr>
          <w:rFonts w:ascii="Times New Roman" w:hAnsi="Times New Roman"/>
          <w:i/>
          <w:sz w:val="26"/>
          <w:szCs w:val="26"/>
        </w:rPr>
        <w:t>акон</w:t>
      </w:r>
      <w:r w:rsidRPr="006344DA">
        <w:rPr>
          <w:rFonts w:ascii="Times New Roman" w:hAnsi="Times New Roman"/>
          <w:i/>
          <w:spacing w:val="31"/>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pacing w:val="1"/>
          <w:sz w:val="26"/>
          <w:szCs w:val="26"/>
        </w:rPr>
        <w:t>о</w:t>
      </w:r>
      <w:r w:rsidRPr="006344DA">
        <w:rPr>
          <w:rFonts w:ascii="Times New Roman" w:hAnsi="Times New Roman"/>
          <w:i/>
          <w:sz w:val="26"/>
          <w:szCs w:val="26"/>
        </w:rPr>
        <w:t>я</w:t>
      </w:r>
      <w:r w:rsidRPr="006344DA">
        <w:rPr>
          <w:rFonts w:ascii="Times New Roman" w:hAnsi="Times New Roman"/>
          <w:i/>
          <w:spacing w:val="-1"/>
          <w:sz w:val="26"/>
          <w:szCs w:val="26"/>
        </w:rPr>
        <w:t>н</w:t>
      </w:r>
      <w:r w:rsidRPr="006344DA">
        <w:rPr>
          <w:rFonts w:ascii="Times New Roman" w:hAnsi="Times New Roman"/>
          <w:i/>
          <w:sz w:val="26"/>
          <w:szCs w:val="26"/>
        </w:rPr>
        <w:t>ства с</w:t>
      </w:r>
      <w:r w:rsidRPr="006344DA">
        <w:rPr>
          <w:rFonts w:ascii="Times New Roman" w:hAnsi="Times New Roman"/>
          <w:i/>
          <w:spacing w:val="1"/>
          <w:sz w:val="26"/>
          <w:szCs w:val="26"/>
        </w:rPr>
        <w:t>о</w:t>
      </w:r>
      <w:r w:rsidRPr="006344DA">
        <w:rPr>
          <w:rFonts w:ascii="Times New Roman" w:hAnsi="Times New Roman"/>
          <w:i/>
          <w:sz w:val="26"/>
          <w:szCs w:val="26"/>
        </w:rPr>
        <w:t>става</w:t>
      </w:r>
      <w:r w:rsidRPr="006344DA">
        <w:rPr>
          <w:rFonts w:ascii="Times New Roman" w:hAnsi="Times New Roman"/>
          <w:i/>
          <w:spacing w:val="2"/>
          <w:sz w:val="26"/>
          <w:szCs w:val="26"/>
        </w:rPr>
        <w:t xml:space="preserve"> </w:t>
      </w:r>
      <w:r w:rsidRPr="006344DA">
        <w:rPr>
          <w:rFonts w:ascii="Times New Roman" w:hAnsi="Times New Roman"/>
          <w:i/>
          <w:sz w:val="26"/>
          <w:szCs w:val="26"/>
        </w:rPr>
        <w:t>ве</w:t>
      </w:r>
      <w:r w:rsidRPr="006344DA">
        <w:rPr>
          <w:rFonts w:ascii="Times New Roman" w:hAnsi="Times New Roman"/>
          <w:i/>
          <w:spacing w:val="-3"/>
          <w:sz w:val="26"/>
          <w:szCs w:val="26"/>
        </w:rPr>
        <w:t>щ</w:t>
      </w:r>
      <w:r w:rsidRPr="006344DA">
        <w:rPr>
          <w:rFonts w:ascii="Times New Roman" w:hAnsi="Times New Roman"/>
          <w:i/>
          <w:sz w:val="26"/>
          <w:szCs w:val="26"/>
        </w:rPr>
        <w:t>ества.</w:t>
      </w:r>
      <w:r w:rsidRPr="006344DA">
        <w:rPr>
          <w:rFonts w:ascii="Times New Roman" w:hAnsi="Times New Roman"/>
          <w:spacing w:val="1"/>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ми</w:t>
      </w:r>
      <w:r w:rsidRPr="006344DA">
        <w:rPr>
          <w:rFonts w:ascii="Times New Roman" w:hAnsi="Times New Roman"/>
          <w:spacing w:val="-1"/>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pacing w:val="-2"/>
          <w:sz w:val="26"/>
          <w:szCs w:val="26"/>
        </w:rPr>
        <w:t>ф</w:t>
      </w:r>
      <w:r w:rsidRPr="006344DA">
        <w:rPr>
          <w:rFonts w:ascii="Times New Roman" w:hAnsi="Times New Roman"/>
          <w:spacing w:val="1"/>
          <w:sz w:val="26"/>
          <w:szCs w:val="26"/>
        </w:rPr>
        <w:t>ор</w:t>
      </w:r>
      <w:r w:rsidRPr="006344DA">
        <w:rPr>
          <w:rFonts w:ascii="Times New Roman" w:hAnsi="Times New Roman"/>
          <w:sz w:val="26"/>
          <w:szCs w:val="26"/>
        </w:rPr>
        <w:t>м</w:t>
      </w:r>
      <w:r w:rsidRPr="006344DA">
        <w:rPr>
          <w:rFonts w:ascii="Times New Roman" w:hAnsi="Times New Roman"/>
          <w:spacing w:val="-4"/>
          <w:sz w:val="26"/>
          <w:szCs w:val="26"/>
        </w:rPr>
        <w:t>у</w:t>
      </w:r>
      <w:r w:rsidRPr="006344DA">
        <w:rPr>
          <w:rFonts w:ascii="Times New Roman" w:hAnsi="Times New Roman"/>
          <w:spacing w:val="-1"/>
          <w:sz w:val="26"/>
          <w:szCs w:val="26"/>
        </w:rPr>
        <w:t>л</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нд</w:t>
      </w:r>
      <w:r w:rsidRPr="006344DA">
        <w:rPr>
          <w:rFonts w:ascii="Times New Roman" w:hAnsi="Times New Roman"/>
          <w:sz w:val="26"/>
          <w:szCs w:val="26"/>
        </w:rPr>
        <w:t>е</w:t>
      </w:r>
      <w:r w:rsidRPr="006344DA">
        <w:rPr>
          <w:rFonts w:ascii="Times New Roman" w:hAnsi="Times New Roman"/>
          <w:spacing w:val="-2"/>
          <w:sz w:val="26"/>
          <w:szCs w:val="26"/>
        </w:rPr>
        <w:t>к</w:t>
      </w:r>
      <w:r w:rsidRPr="006344DA">
        <w:rPr>
          <w:rFonts w:ascii="Times New Roman" w:hAnsi="Times New Roman"/>
          <w:sz w:val="26"/>
          <w:szCs w:val="26"/>
        </w:rPr>
        <w:t>с</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2"/>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ль</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ат</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н</w:t>
      </w:r>
      <w:r w:rsidRPr="006344DA">
        <w:rPr>
          <w:rFonts w:ascii="Times New Roman" w:hAnsi="Times New Roman"/>
          <w:sz w:val="26"/>
          <w:szCs w:val="26"/>
        </w:rPr>
        <w:t>ая и м</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ек</w:t>
      </w:r>
      <w:r w:rsidRPr="006344DA">
        <w:rPr>
          <w:rFonts w:ascii="Times New Roman" w:hAnsi="Times New Roman"/>
          <w:spacing w:val="-3"/>
          <w:sz w:val="26"/>
          <w:szCs w:val="26"/>
        </w:rPr>
        <w:t>у</w:t>
      </w:r>
      <w:r w:rsidRPr="006344DA">
        <w:rPr>
          <w:rFonts w:ascii="Times New Roman" w:hAnsi="Times New Roman"/>
          <w:spacing w:val="-1"/>
          <w:sz w:val="26"/>
          <w:szCs w:val="26"/>
        </w:rPr>
        <w:t>л</w:t>
      </w:r>
      <w:r w:rsidRPr="006344DA">
        <w:rPr>
          <w:rFonts w:ascii="Times New Roman" w:hAnsi="Times New Roman"/>
          <w:sz w:val="26"/>
          <w:szCs w:val="26"/>
        </w:rPr>
        <w:t>я</w:t>
      </w:r>
      <w:r w:rsidRPr="006344DA">
        <w:rPr>
          <w:rFonts w:ascii="Times New Roman" w:hAnsi="Times New Roman"/>
          <w:spacing w:val="1"/>
          <w:sz w:val="26"/>
          <w:szCs w:val="26"/>
        </w:rPr>
        <w:t>рн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Ма</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z w:val="26"/>
          <w:szCs w:val="26"/>
        </w:rPr>
        <w:t>я</w:t>
      </w:r>
      <w:r w:rsidRPr="006344DA">
        <w:rPr>
          <w:rFonts w:ascii="Times New Roman" w:hAnsi="Times New Roman"/>
          <w:spacing w:val="1"/>
          <w:sz w:val="26"/>
          <w:szCs w:val="26"/>
        </w:rPr>
        <w:t xml:space="preserve"> до</w:t>
      </w:r>
      <w:r w:rsidRPr="006344DA">
        <w:rPr>
          <w:rFonts w:ascii="Times New Roman" w:hAnsi="Times New Roman"/>
          <w:spacing w:val="-3"/>
          <w:sz w:val="26"/>
          <w:szCs w:val="26"/>
        </w:rPr>
        <w:t>л</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4"/>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та</w:t>
      </w:r>
      <w:r w:rsidRPr="006344DA">
        <w:rPr>
          <w:rFonts w:ascii="Times New Roman" w:hAnsi="Times New Roman"/>
          <w:spacing w:val="3"/>
          <w:sz w:val="26"/>
          <w:szCs w:val="26"/>
        </w:rPr>
        <w:t xml:space="preserve"> </w:t>
      </w:r>
      <w:r w:rsidRPr="006344DA">
        <w:rPr>
          <w:rFonts w:ascii="Times New Roman" w:hAnsi="Times New Roman"/>
          <w:sz w:val="26"/>
          <w:szCs w:val="26"/>
        </w:rPr>
        <w:t>в с</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н с</w:t>
      </w:r>
      <w:r w:rsidRPr="006344DA">
        <w:rPr>
          <w:rFonts w:ascii="Times New Roman" w:hAnsi="Times New Roman"/>
          <w:spacing w:val="-1"/>
          <w:sz w:val="26"/>
          <w:szCs w:val="26"/>
        </w:rPr>
        <w:t>ох</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0"/>
          <w:sz w:val="26"/>
          <w:szCs w:val="26"/>
        </w:rPr>
        <w:t xml:space="preserve"> </w:t>
      </w:r>
      <w:r w:rsidRPr="006344DA">
        <w:rPr>
          <w:rFonts w:ascii="Times New Roman" w:hAnsi="Times New Roman"/>
          <w:sz w:val="26"/>
          <w:szCs w:val="26"/>
        </w:rPr>
        <w:t>массы</w:t>
      </w:r>
      <w:r w:rsidRPr="006344DA">
        <w:rPr>
          <w:rFonts w:ascii="Times New Roman" w:hAnsi="Times New Roman"/>
          <w:spacing w:val="44"/>
          <w:sz w:val="26"/>
          <w:szCs w:val="26"/>
        </w:rPr>
        <w:t xml:space="preserve"> </w:t>
      </w:r>
      <w:r w:rsidRPr="006344DA">
        <w:rPr>
          <w:rFonts w:ascii="Times New Roman" w:hAnsi="Times New Roman"/>
          <w:sz w:val="26"/>
          <w:szCs w:val="26"/>
        </w:rPr>
        <w:t>вещест</w:t>
      </w:r>
      <w:r w:rsidRPr="006344DA">
        <w:rPr>
          <w:rFonts w:ascii="Times New Roman" w:hAnsi="Times New Roman"/>
          <w:spacing w:val="-1"/>
          <w:sz w:val="26"/>
          <w:szCs w:val="26"/>
        </w:rPr>
        <w:t>в</w:t>
      </w:r>
      <w:r w:rsidRPr="006344DA">
        <w:rPr>
          <w:rFonts w:ascii="Times New Roman" w:hAnsi="Times New Roman"/>
          <w:sz w:val="26"/>
          <w:szCs w:val="26"/>
        </w:rPr>
        <w:t xml:space="preserve">. </w:t>
      </w:r>
      <w:r w:rsidRPr="006344DA">
        <w:rPr>
          <w:rFonts w:ascii="Times New Roman" w:hAnsi="Times New Roman"/>
          <w:spacing w:val="-4"/>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42"/>
          <w:sz w:val="26"/>
          <w:szCs w:val="26"/>
        </w:rPr>
        <w:t xml:space="preserve"> </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ав</w:t>
      </w:r>
      <w:r w:rsidRPr="006344DA">
        <w:rPr>
          <w:rFonts w:ascii="Times New Roman" w:hAnsi="Times New Roman"/>
          <w:spacing w:val="-2"/>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z w:val="26"/>
          <w:szCs w:val="26"/>
        </w:rPr>
        <w:t>эф</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pacing w:val="1"/>
          <w:sz w:val="26"/>
          <w:szCs w:val="26"/>
        </w:rPr>
        <w:t>ци</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ы</w:t>
      </w:r>
      <w:r w:rsidRPr="006344DA">
        <w:rPr>
          <w:rFonts w:ascii="Times New Roman" w:hAnsi="Times New Roman"/>
          <w:sz w:val="26"/>
          <w:szCs w:val="26"/>
        </w:rPr>
        <w:t xml:space="preserve">. </w:t>
      </w:r>
      <w:r w:rsidRPr="006344DA">
        <w:rPr>
          <w:rFonts w:ascii="Times New Roman" w:hAnsi="Times New Roman"/>
          <w:spacing w:val="-2"/>
          <w:sz w:val="26"/>
          <w:szCs w:val="26"/>
        </w:rPr>
        <w:t>У</w:t>
      </w:r>
      <w:r w:rsidRPr="006344DA">
        <w:rPr>
          <w:rFonts w:ascii="Times New Roman" w:hAnsi="Times New Roman"/>
          <w:sz w:val="26"/>
          <w:szCs w:val="26"/>
        </w:rPr>
        <w:t>слов</w:t>
      </w:r>
      <w:r w:rsidRPr="006344DA">
        <w:rPr>
          <w:rFonts w:ascii="Times New Roman" w:hAnsi="Times New Roman"/>
          <w:spacing w:val="-2"/>
          <w:sz w:val="26"/>
          <w:szCs w:val="26"/>
        </w:rPr>
        <w:t>и</w:t>
      </w:r>
      <w:r w:rsidRPr="006344DA">
        <w:rPr>
          <w:rFonts w:ascii="Times New Roman" w:hAnsi="Times New Roman"/>
          <w:sz w:val="26"/>
          <w:szCs w:val="26"/>
        </w:rPr>
        <w:t>я и</w:t>
      </w:r>
      <w:r w:rsidRPr="006344DA">
        <w:rPr>
          <w:rFonts w:ascii="Times New Roman" w:hAnsi="Times New Roman"/>
          <w:spacing w:val="3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зн</w:t>
      </w:r>
      <w:r w:rsidRPr="006344DA">
        <w:rPr>
          <w:rFonts w:ascii="Times New Roman" w:hAnsi="Times New Roman"/>
          <w:spacing w:val="-2"/>
          <w:sz w:val="26"/>
          <w:szCs w:val="26"/>
        </w:rPr>
        <w:t>а</w:t>
      </w:r>
      <w:r w:rsidRPr="006344DA">
        <w:rPr>
          <w:rFonts w:ascii="Times New Roman" w:hAnsi="Times New Roman"/>
          <w:sz w:val="26"/>
          <w:szCs w:val="26"/>
        </w:rPr>
        <w:t>ки</w:t>
      </w:r>
      <w:r w:rsidRPr="006344DA">
        <w:rPr>
          <w:rFonts w:ascii="Times New Roman" w:hAnsi="Times New Roman"/>
          <w:spacing w:val="34"/>
          <w:sz w:val="26"/>
          <w:szCs w:val="26"/>
        </w:rPr>
        <w:t xml:space="preserve"> </w:t>
      </w:r>
      <w:r w:rsidRPr="006344DA">
        <w:rPr>
          <w:rFonts w:ascii="Times New Roman" w:hAnsi="Times New Roman"/>
          <w:sz w:val="26"/>
          <w:szCs w:val="26"/>
        </w:rPr>
        <w:t>протекания</w:t>
      </w:r>
      <w:r w:rsidRPr="006344DA">
        <w:rPr>
          <w:rFonts w:ascii="Times New Roman" w:hAnsi="Times New Roman"/>
          <w:spacing w:val="1"/>
          <w:sz w:val="26"/>
          <w:szCs w:val="26"/>
        </w:rPr>
        <w:t xml:space="preserve"> 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34"/>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еа</w:t>
      </w:r>
      <w:r w:rsidRPr="006344DA">
        <w:rPr>
          <w:rFonts w:ascii="Times New Roman" w:hAnsi="Times New Roman"/>
          <w:spacing w:val="-2"/>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35"/>
          <w:sz w:val="26"/>
          <w:szCs w:val="26"/>
        </w:rPr>
        <w:t xml:space="preserve"> </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ь</w:t>
      </w:r>
      <w:r w:rsidRPr="006344DA">
        <w:rPr>
          <w:rFonts w:ascii="Times New Roman" w:hAnsi="Times New Roman"/>
          <w:spacing w:val="45"/>
          <w:sz w:val="26"/>
          <w:szCs w:val="26"/>
        </w:rPr>
        <w:t xml:space="preserve"> </w:t>
      </w:r>
      <w:r w:rsidRPr="006344DA">
        <w:rPr>
          <w:rFonts w:ascii="Times New Roman" w:hAnsi="Times New Roman"/>
          <w:sz w:val="26"/>
          <w:szCs w:val="26"/>
        </w:rPr>
        <w:t>– е</w:t>
      </w:r>
      <w:r w:rsidRPr="006344DA">
        <w:rPr>
          <w:rFonts w:ascii="Times New Roman" w:hAnsi="Times New Roman"/>
          <w:spacing w:val="1"/>
          <w:sz w:val="26"/>
          <w:szCs w:val="26"/>
        </w:rPr>
        <w:t>д</w:t>
      </w:r>
      <w:r w:rsidRPr="006344DA">
        <w:rPr>
          <w:rFonts w:ascii="Times New Roman" w:hAnsi="Times New Roman"/>
          <w:spacing w:val="-1"/>
          <w:sz w:val="26"/>
          <w:szCs w:val="26"/>
        </w:rPr>
        <w:t>ин</w:t>
      </w:r>
      <w:r w:rsidRPr="006344DA">
        <w:rPr>
          <w:rFonts w:ascii="Times New Roman" w:hAnsi="Times New Roman"/>
          <w:spacing w:val="1"/>
          <w:sz w:val="26"/>
          <w:szCs w:val="26"/>
        </w:rPr>
        <w:t>иц</w:t>
      </w:r>
      <w:r w:rsidRPr="006344DA">
        <w:rPr>
          <w:rFonts w:ascii="Times New Roman" w:hAnsi="Times New Roman"/>
          <w:sz w:val="26"/>
          <w:szCs w:val="26"/>
        </w:rPr>
        <w:t>а к</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чест</w:t>
      </w:r>
      <w:r w:rsidRPr="006344DA">
        <w:rPr>
          <w:rFonts w:ascii="Times New Roman" w:hAnsi="Times New Roman"/>
          <w:spacing w:val="-3"/>
          <w:sz w:val="26"/>
          <w:szCs w:val="26"/>
        </w:rPr>
        <w:t>в</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вещ</w:t>
      </w:r>
      <w:r w:rsidRPr="006344DA">
        <w:rPr>
          <w:rFonts w:ascii="Times New Roman" w:hAnsi="Times New Roman"/>
          <w:sz w:val="26"/>
          <w:szCs w:val="26"/>
        </w:rPr>
        <w:t>е</w:t>
      </w:r>
      <w:r w:rsidRPr="006344DA">
        <w:rPr>
          <w:rFonts w:ascii="Times New Roman" w:hAnsi="Times New Roman"/>
          <w:sz w:val="26"/>
          <w:szCs w:val="26"/>
        </w:rPr>
        <w:t>ст</w:t>
      </w:r>
      <w:r w:rsidRPr="006344DA">
        <w:rPr>
          <w:rFonts w:ascii="Times New Roman" w:hAnsi="Times New Roman"/>
          <w:spacing w:val="-1"/>
          <w:sz w:val="26"/>
          <w:szCs w:val="26"/>
        </w:rPr>
        <w:t>в</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2"/>
          <w:sz w:val="26"/>
          <w:szCs w:val="26"/>
        </w:rPr>
        <w:t>я</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сса.</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4"/>
          <w:sz w:val="26"/>
          <w:szCs w:val="26"/>
        </w:rPr>
      </w:pPr>
      <w:r w:rsidRPr="006344DA">
        <w:rPr>
          <w:rFonts w:ascii="Times New Roman" w:hAnsi="Times New Roman"/>
          <w:b/>
          <w:bCs/>
          <w:sz w:val="26"/>
          <w:szCs w:val="26"/>
        </w:rPr>
        <w:t>Кис</w:t>
      </w:r>
      <w:r w:rsidRPr="006344DA">
        <w:rPr>
          <w:rFonts w:ascii="Times New Roman" w:hAnsi="Times New Roman"/>
          <w:b/>
          <w:bCs/>
          <w:spacing w:val="-2"/>
          <w:sz w:val="26"/>
          <w:szCs w:val="26"/>
        </w:rPr>
        <w:t>л</w:t>
      </w:r>
      <w:r w:rsidRPr="006344DA">
        <w:rPr>
          <w:rFonts w:ascii="Times New Roman" w:hAnsi="Times New Roman"/>
          <w:b/>
          <w:bCs/>
          <w:spacing w:val="1"/>
          <w:sz w:val="26"/>
          <w:szCs w:val="26"/>
        </w:rPr>
        <w:t>о</w:t>
      </w:r>
      <w:r w:rsidRPr="006344DA">
        <w:rPr>
          <w:rFonts w:ascii="Times New Roman" w:hAnsi="Times New Roman"/>
          <w:b/>
          <w:bCs/>
          <w:spacing w:val="-3"/>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 xml:space="preserve">д. </w:t>
      </w:r>
      <w:r w:rsidRPr="006344DA">
        <w:rPr>
          <w:rFonts w:ascii="Times New Roman" w:hAnsi="Times New Roman"/>
          <w:b/>
          <w:bCs/>
          <w:spacing w:val="-3"/>
          <w:sz w:val="26"/>
          <w:szCs w:val="26"/>
        </w:rPr>
        <w:t>В</w:t>
      </w:r>
      <w:r w:rsidRPr="006344DA">
        <w:rPr>
          <w:rFonts w:ascii="Times New Roman" w:hAnsi="Times New Roman"/>
          <w:b/>
          <w:bCs/>
          <w:spacing w:val="1"/>
          <w:sz w:val="26"/>
          <w:szCs w:val="26"/>
        </w:rPr>
        <w:t>о</w:t>
      </w:r>
      <w:r w:rsidRPr="006344DA">
        <w:rPr>
          <w:rFonts w:ascii="Times New Roman" w:hAnsi="Times New Roman"/>
          <w:b/>
          <w:bCs/>
          <w:sz w:val="26"/>
          <w:szCs w:val="26"/>
        </w:rPr>
        <w:t>дор</w:t>
      </w:r>
      <w:r w:rsidRPr="006344DA">
        <w:rPr>
          <w:rFonts w:ascii="Times New Roman" w:hAnsi="Times New Roman"/>
          <w:b/>
          <w:bCs/>
          <w:spacing w:val="1"/>
          <w:sz w:val="26"/>
          <w:szCs w:val="26"/>
        </w:rPr>
        <w:t>о</w:t>
      </w:r>
      <w:r w:rsidRPr="006344DA">
        <w:rPr>
          <w:rFonts w:ascii="Times New Roman" w:hAnsi="Times New Roman"/>
          <w:b/>
          <w:bCs/>
          <w:sz w:val="26"/>
          <w:szCs w:val="26"/>
        </w:rPr>
        <w:t>д</w:t>
      </w:r>
    </w:p>
    <w:p w:rsidR="00F262B5" w:rsidRPr="006344DA" w:rsidRDefault="00F262B5" w:rsidP="00F262B5">
      <w:pPr>
        <w:autoSpaceDE w:val="0"/>
        <w:autoSpaceDN w:val="0"/>
        <w:adjustRightInd w:val="0"/>
        <w:spacing w:after="0" w:line="360" w:lineRule="auto"/>
        <w:ind w:firstLine="709"/>
        <w:jc w:val="both"/>
        <w:rPr>
          <w:rFonts w:ascii="Times New Roman" w:hAnsi="Times New Roman"/>
          <w:spacing w:val="30"/>
          <w:sz w:val="26"/>
          <w:szCs w:val="26"/>
        </w:rPr>
      </w:pPr>
      <w:r w:rsidRPr="006344DA">
        <w:rPr>
          <w:rFonts w:ascii="Times New Roman" w:hAnsi="Times New Roman"/>
          <w:spacing w:val="-3"/>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pacing w:val="-1"/>
          <w:sz w:val="26"/>
          <w:szCs w:val="26"/>
        </w:rPr>
        <w:t>ро</w:t>
      </w:r>
      <w:r w:rsidRPr="006344DA">
        <w:rPr>
          <w:rFonts w:ascii="Times New Roman" w:hAnsi="Times New Roman"/>
          <w:sz w:val="26"/>
          <w:szCs w:val="26"/>
        </w:rPr>
        <w:t>д</w:t>
      </w:r>
      <w:r w:rsidRPr="006344DA">
        <w:rPr>
          <w:rFonts w:ascii="Times New Roman" w:hAnsi="Times New Roman"/>
          <w:spacing w:val="4"/>
          <w:sz w:val="26"/>
          <w:szCs w:val="26"/>
        </w:rPr>
        <w:t xml:space="preserve"> </w:t>
      </w:r>
      <w:r w:rsidRPr="006344DA">
        <w:rPr>
          <w:rFonts w:ascii="Times New Roman" w:hAnsi="Times New Roman"/>
          <w:sz w:val="26"/>
          <w:szCs w:val="26"/>
        </w:rPr>
        <w:t xml:space="preserve">–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w:t>
      </w:r>
      <w:r w:rsidRPr="006344DA">
        <w:rPr>
          <w:rFonts w:ascii="Times New Roman" w:hAnsi="Times New Roman"/>
          <w:spacing w:val="1"/>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w:t>
      </w:r>
      <w:r w:rsidRPr="006344DA">
        <w:rPr>
          <w:rFonts w:ascii="Times New Roman" w:hAnsi="Times New Roman"/>
          <w:spacing w:val="1"/>
          <w:sz w:val="26"/>
          <w:szCs w:val="26"/>
        </w:rPr>
        <w:t>ро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е вещест</w:t>
      </w:r>
      <w:r w:rsidRPr="006344DA">
        <w:rPr>
          <w:rFonts w:ascii="Times New Roman" w:hAnsi="Times New Roman"/>
          <w:spacing w:val="-1"/>
          <w:sz w:val="26"/>
          <w:szCs w:val="26"/>
        </w:rPr>
        <w:t>в</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з</w:t>
      </w:r>
      <w:r w:rsidRPr="006344DA">
        <w:rPr>
          <w:rFonts w:ascii="Times New Roman" w:hAnsi="Times New Roman"/>
          <w:i/>
          <w:spacing w:val="-2"/>
          <w:sz w:val="26"/>
          <w:szCs w:val="26"/>
        </w:rPr>
        <w:t>о</w:t>
      </w:r>
      <w:r w:rsidRPr="006344DA">
        <w:rPr>
          <w:rFonts w:ascii="Times New Roman" w:hAnsi="Times New Roman"/>
          <w:i/>
          <w:spacing w:val="1"/>
          <w:sz w:val="26"/>
          <w:szCs w:val="26"/>
        </w:rPr>
        <w:t>н</w:t>
      </w:r>
      <w:r w:rsidRPr="006344DA">
        <w:rPr>
          <w:rFonts w:ascii="Times New Roman" w:hAnsi="Times New Roman"/>
          <w:i/>
          <w:sz w:val="26"/>
          <w:szCs w:val="26"/>
        </w:rPr>
        <w:t>.</w:t>
      </w:r>
      <w:r w:rsidRPr="006344DA">
        <w:rPr>
          <w:rFonts w:ascii="Times New Roman" w:hAnsi="Times New Roman"/>
          <w:i/>
          <w:spacing w:val="2"/>
          <w:sz w:val="26"/>
          <w:szCs w:val="26"/>
        </w:rPr>
        <w:t xml:space="preserve"> </w:t>
      </w:r>
      <w:r w:rsidRPr="006344DA">
        <w:rPr>
          <w:rFonts w:ascii="Times New Roman" w:hAnsi="Times New Roman"/>
          <w:i/>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став</w:t>
      </w:r>
      <w:r w:rsidRPr="006344DA">
        <w:rPr>
          <w:rFonts w:ascii="Times New Roman" w:hAnsi="Times New Roman"/>
          <w:i/>
          <w:spacing w:val="2"/>
          <w:sz w:val="26"/>
          <w:szCs w:val="26"/>
        </w:rPr>
        <w:t xml:space="preserve"> </w:t>
      </w:r>
      <w:r w:rsidRPr="006344DA">
        <w:rPr>
          <w:rFonts w:ascii="Times New Roman" w:hAnsi="Times New Roman"/>
          <w:i/>
          <w:sz w:val="26"/>
          <w:szCs w:val="26"/>
        </w:rPr>
        <w:t>воз</w:t>
      </w:r>
      <w:r w:rsidRPr="006344DA">
        <w:rPr>
          <w:rFonts w:ascii="Times New Roman" w:hAnsi="Times New Roman"/>
          <w:i/>
          <w:spacing w:val="1"/>
          <w:sz w:val="26"/>
          <w:szCs w:val="26"/>
        </w:rPr>
        <w:t>д</w:t>
      </w:r>
      <w:r w:rsidRPr="006344DA">
        <w:rPr>
          <w:rFonts w:ascii="Times New Roman" w:hAnsi="Times New Roman"/>
          <w:i/>
          <w:spacing w:val="-4"/>
          <w:sz w:val="26"/>
          <w:szCs w:val="26"/>
        </w:rPr>
        <w:t>у</w:t>
      </w:r>
      <w:r w:rsidRPr="006344DA">
        <w:rPr>
          <w:rFonts w:ascii="Times New Roman" w:hAnsi="Times New Roman"/>
          <w:i/>
          <w:spacing w:val="1"/>
          <w:sz w:val="26"/>
          <w:szCs w:val="26"/>
        </w:rPr>
        <w:t>х</w:t>
      </w:r>
      <w:r w:rsidRPr="006344DA">
        <w:rPr>
          <w:rFonts w:ascii="Times New Roman" w:hAnsi="Times New Roman"/>
          <w:i/>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з</w:t>
      </w:r>
      <w:r w:rsidRPr="006344DA">
        <w:rPr>
          <w:rFonts w:ascii="Times New Roman" w:hAnsi="Times New Roman"/>
          <w:spacing w:val="-2"/>
          <w:sz w:val="26"/>
          <w:szCs w:val="26"/>
        </w:rPr>
        <w:t>ич</w:t>
      </w:r>
      <w:r w:rsidRPr="006344DA">
        <w:rPr>
          <w:rFonts w:ascii="Times New Roman" w:hAnsi="Times New Roman"/>
          <w:sz w:val="26"/>
          <w:szCs w:val="26"/>
        </w:rPr>
        <w:t>еск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е свойст</w:t>
      </w:r>
      <w:r w:rsidRPr="006344DA">
        <w:rPr>
          <w:rFonts w:ascii="Times New Roman" w:hAnsi="Times New Roman"/>
          <w:spacing w:val="-1"/>
          <w:sz w:val="26"/>
          <w:szCs w:val="26"/>
        </w:rPr>
        <w:t>в</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сл</w:t>
      </w:r>
      <w:r w:rsidRPr="006344DA">
        <w:rPr>
          <w:rFonts w:ascii="Times New Roman" w:hAnsi="Times New Roman"/>
          <w:spacing w:val="-2"/>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 xml:space="preserve">а.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z w:val="26"/>
          <w:szCs w:val="26"/>
        </w:rPr>
        <w:t>че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 xml:space="preserve">а. </w:t>
      </w:r>
      <w:r w:rsidRPr="006344DA">
        <w:rPr>
          <w:rFonts w:ascii="Times New Roman" w:hAnsi="Times New Roman"/>
          <w:i/>
          <w:spacing w:val="-1"/>
          <w:sz w:val="26"/>
          <w:szCs w:val="26"/>
        </w:rPr>
        <w:t>Т</w:t>
      </w:r>
      <w:r w:rsidRPr="006344DA">
        <w:rPr>
          <w:rFonts w:ascii="Times New Roman" w:hAnsi="Times New Roman"/>
          <w:i/>
          <w:sz w:val="26"/>
          <w:szCs w:val="26"/>
        </w:rPr>
        <w:t>е</w:t>
      </w:r>
      <w:r w:rsidRPr="006344DA">
        <w:rPr>
          <w:rFonts w:ascii="Times New Roman" w:hAnsi="Times New Roman"/>
          <w:i/>
          <w:spacing w:val="1"/>
          <w:sz w:val="26"/>
          <w:szCs w:val="26"/>
        </w:rPr>
        <w:t>п</w:t>
      </w:r>
      <w:r w:rsidRPr="006344DA">
        <w:rPr>
          <w:rFonts w:ascii="Times New Roman" w:hAnsi="Times New Roman"/>
          <w:i/>
          <w:spacing w:val="-1"/>
          <w:sz w:val="26"/>
          <w:szCs w:val="26"/>
        </w:rPr>
        <w:t>л</w:t>
      </w:r>
      <w:r w:rsidRPr="006344DA">
        <w:rPr>
          <w:rFonts w:ascii="Times New Roman" w:hAnsi="Times New Roman"/>
          <w:i/>
          <w:spacing w:val="1"/>
          <w:sz w:val="26"/>
          <w:szCs w:val="26"/>
        </w:rPr>
        <w:t>о</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4"/>
          <w:sz w:val="26"/>
          <w:szCs w:val="26"/>
        </w:rPr>
        <w:t xml:space="preserve"> </w:t>
      </w:r>
      <w:r w:rsidRPr="006344DA">
        <w:rPr>
          <w:rFonts w:ascii="Times New Roman" w:hAnsi="Times New Roman"/>
          <w:i/>
          <w:sz w:val="26"/>
          <w:szCs w:val="26"/>
        </w:rPr>
        <w:t>э</w:t>
      </w:r>
      <w:r w:rsidRPr="006344DA">
        <w:rPr>
          <w:rFonts w:ascii="Times New Roman" w:hAnsi="Times New Roman"/>
          <w:i/>
          <w:spacing w:val="-3"/>
          <w:sz w:val="26"/>
          <w:szCs w:val="26"/>
        </w:rPr>
        <w:t>ф</w:t>
      </w:r>
      <w:r w:rsidRPr="006344DA">
        <w:rPr>
          <w:rFonts w:ascii="Times New Roman" w:hAnsi="Times New Roman"/>
          <w:i/>
          <w:sz w:val="26"/>
          <w:szCs w:val="26"/>
        </w:rPr>
        <w:t>фе</w:t>
      </w:r>
      <w:r w:rsidRPr="006344DA">
        <w:rPr>
          <w:rFonts w:ascii="Times New Roman" w:hAnsi="Times New Roman"/>
          <w:i/>
          <w:spacing w:val="1"/>
          <w:sz w:val="26"/>
          <w:szCs w:val="26"/>
        </w:rPr>
        <w:t>к</w:t>
      </w:r>
      <w:r w:rsidRPr="006344DA">
        <w:rPr>
          <w:rFonts w:ascii="Times New Roman" w:hAnsi="Times New Roman"/>
          <w:i/>
          <w:sz w:val="26"/>
          <w:szCs w:val="26"/>
        </w:rPr>
        <w:t xml:space="preserve">т </w:t>
      </w:r>
      <w:r w:rsidRPr="006344DA">
        <w:rPr>
          <w:rFonts w:ascii="Times New Roman" w:hAnsi="Times New Roman"/>
          <w:i/>
          <w:spacing w:val="-1"/>
          <w:sz w:val="26"/>
          <w:szCs w:val="26"/>
        </w:rPr>
        <w:t>х</w:t>
      </w:r>
      <w:r w:rsidRPr="006344DA">
        <w:rPr>
          <w:rFonts w:ascii="Times New Roman" w:hAnsi="Times New Roman"/>
          <w:i/>
          <w:spacing w:val="1"/>
          <w:sz w:val="26"/>
          <w:szCs w:val="26"/>
        </w:rPr>
        <w:t>и</w:t>
      </w:r>
      <w:r w:rsidRPr="006344DA">
        <w:rPr>
          <w:rFonts w:ascii="Times New Roman" w:hAnsi="Times New Roman"/>
          <w:i/>
          <w:sz w:val="26"/>
          <w:szCs w:val="26"/>
        </w:rPr>
        <w:t>м</w:t>
      </w:r>
      <w:r w:rsidRPr="006344DA">
        <w:rPr>
          <w:rFonts w:ascii="Times New Roman" w:hAnsi="Times New Roman"/>
          <w:i/>
          <w:spacing w:val="-2"/>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ки</w:t>
      </w:r>
      <w:r w:rsidRPr="006344DA">
        <w:rPr>
          <w:rFonts w:ascii="Times New Roman" w:hAnsi="Times New Roman"/>
          <w:i/>
          <w:sz w:val="26"/>
          <w:szCs w:val="26"/>
        </w:rPr>
        <w:t>х</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р</w:t>
      </w:r>
      <w:r w:rsidRPr="006344DA">
        <w:rPr>
          <w:rFonts w:ascii="Times New Roman" w:hAnsi="Times New Roman"/>
          <w:i/>
          <w:spacing w:val="-2"/>
          <w:sz w:val="26"/>
          <w:szCs w:val="26"/>
        </w:rPr>
        <w:t>е</w:t>
      </w:r>
      <w:r w:rsidRPr="006344DA">
        <w:rPr>
          <w:rFonts w:ascii="Times New Roman" w:hAnsi="Times New Roman"/>
          <w:i/>
          <w:sz w:val="26"/>
          <w:szCs w:val="26"/>
        </w:rPr>
        <w:t>ак</w:t>
      </w:r>
      <w:r w:rsidRPr="006344DA">
        <w:rPr>
          <w:rFonts w:ascii="Times New Roman" w:hAnsi="Times New Roman"/>
          <w:i/>
          <w:spacing w:val="-1"/>
          <w:sz w:val="26"/>
          <w:szCs w:val="26"/>
        </w:rPr>
        <w:t>ций</w:t>
      </w:r>
      <w:r w:rsidRPr="006344DA">
        <w:rPr>
          <w:rFonts w:ascii="Times New Roman" w:hAnsi="Times New Roman"/>
          <w:i/>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он</w:t>
      </w:r>
      <w:r w:rsidRPr="006344DA">
        <w:rPr>
          <w:rFonts w:ascii="Times New Roman" w:hAnsi="Times New Roman"/>
          <w:i/>
          <w:sz w:val="26"/>
          <w:szCs w:val="26"/>
        </w:rPr>
        <w:t>я</w:t>
      </w:r>
      <w:r w:rsidRPr="006344DA">
        <w:rPr>
          <w:rFonts w:ascii="Times New Roman" w:hAnsi="Times New Roman"/>
          <w:i/>
          <w:spacing w:val="-2"/>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15"/>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б</w:t>
      </w:r>
      <w:r w:rsidRPr="006344DA">
        <w:rPr>
          <w:rFonts w:ascii="Times New Roman" w:hAnsi="Times New Roman"/>
          <w:i/>
          <w:spacing w:val="17"/>
          <w:sz w:val="26"/>
          <w:szCs w:val="26"/>
        </w:rPr>
        <w:t xml:space="preserve"> </w:t>
      </w:r>
      <w:r w:rsidRPr="006344DA">
        <w:rPr>
          <w:rFonts w:ascii="Times New Roman" w:hAnsi="Times New Roman"/>
          <w:i/>
          <w:sz w:val="26"/>
          <w:szCs w:val="26"/>
        </w:rPr>
        <w:t>эк</w:t>
      </w:r>
      <w:r w:rsidRPr="006344DA">
        <w:rPr>
          <w:rFonts w:ascii="Times New Roman" w:hAnsi="Times New Roman"/>
          <w:i/>
          <w:spacing w:val="-3"/>
          <w:sz w:val="26"/>
          <w:szCs w:val="26"/>
        </w:rPr>
        <w:t>з</w:t>
      </w:r>
      <w:r w:rsidRPr="006344DA">
        <w:rPr>
          <w:rFonts w:ascii="Times New Roman" w:hAnsi="Times New Roman"/>
          <w:i/>
          <w:spacing w:val="2"/>
          <w:sz w:val="26"/>
          <w:szCs w:val="26"/>
        </w:rPr>
        <w:t>о</w:t>
      </w:r>
      <w:r w:rsidRPr="006344DA">
        <w:rPr>
          <w:rFonts w:ascii="Times New Roman" w:hAnsi="Times New Roman"/>
          <w:i/>
          <w:sz w:val="26"/>
          <w:szCs w:val="26"/>
        </w:rPr>
        <w:t>-</w:t>
      </w:r>
      <w:r w:rsidRPr="006344DA">
        <w:rPr>
          <w:rFonts w:ascii="Times New Roman" w:hAnsi="Times New Roman"/>
          <w:i/>
          <w:spacing w:val="14"/>
          <w:sz w:val="26"/>
          <w:szCs w:val="26"/>
        </w:rPr>
        <w:t xml:space="preserve"> </w:t>
      </w:r>
      <w:r w:rsidRPr="006344DA">
        <w:rPr>
          <w:rFonts w:ascii="Times New Roman" w:hAnsi="Times New Roman"/>
          <w:i/>
          <w:sz w:val="26"/>
          <w:szCs w:val="26"/>
        </w:rPr>
        <w:t>и</w:t>
      </w:r>
      <w:r w:rsidRPr="006344DA">
        <w:rPr>
          <w:rFonts w:ascii="Times New Roman" w:hAnsi="Times New Roman"/>
          <w:i/>
          <w:spacing w:val="14"/>
          <w:sz w:val="26"/>
          <w:szCs w:val="26"/>
        </w:rPr>
        <w:t xml:space="preserve"> </w:t>
      </w:r>
      <w:r w:rsidRPr="006344DA">
        <w:rPr>
          <w:rFonts w:ascii="Times New Roman" w:hAnsi="Times New Roman"/>
          <w:i/>
          <w:sz w:val="26"/>
          <w:szCs w:val="26"/>
        </w:rPr>
        <w:t>эндот</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м</w:t>
      </w:r>
      <w:r w:rsidRPr="006344DA">
        <w:rPr>
          <w:rFonts w:ascii="Times New Roman" w:hAnsi="Times New Roman"/>
          <w:i/>
          <w:spacing w:val="-2"/>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ки</w:t>
      </w:r>
      <w:r w:rsidRPr="006344DA">
        <w:rPr>
          <w:rFonts w:ascii="Times New Roman" w:hAnsi="Times New Roman"/>
          <w:i/>
          <w:sz w:val="26"/>
          <w:szCs w:val="26"/>
        </w:rPr>
        <w:t>х</w:t>
      </w:r>
      <w:r w:rsidRPr="006344DA">
        <w:rPr>
          <w:rFonts w:ascii="Times New Roman" w:hAnsi="Times New Roman"/>
          <w:i/>
          <w:spacing w:val="15"/>
          <w:sz w:val="26"/>
          <w:szCs w:val="26"/>
        </w:rPr>
        <w:t xml:space="preserve"> </w:t>
      </w:r>
      <w:r w:rsidRPr="006344DA">
        <w:rPr>
          <w:rFonts w:ascii="Times New Roman" w:hAnsi="Times New Roman"/>
          <w:i/>
          <w:spacing w:val="1"/>
          <w:sz w:val="26"/>
          <w:szCs w:val="26"/>
        </w:rPr>
        <w:t>р</w:t>
      </w:r>
      <w:r w:rsidRPr="006344DA">
        <w:rPr>
          <w:rFonts w:ascii="Times New Roman" w:hAnsi="Times New Roman"/>
          <w:i/>
          <w:spacing w:val="-2"/>
          <w:sz w:val="26"/>
          <w:szCs w:val="26"/>
        </w:rPr>
        <w:t>е</w:t>
      </w:r>
      <w:r w:rsidRPr="006344DA">
        <w:rPr>
          <w:rFonts w:ascii="Times New Roman" w:hAnsi="Times New Roman"/>
          <w:i/>
          <w:sz w:val="26"/>
          <w:szCs w:val="26"/>
        </w:rPr>
        <w:t>ак</w:t>
      </w:r>
      <w:r w:rsidRPr="006344DA">
        <w:rPr>
          <w:rFonts w:ascii="Times New Roman" w:hAnsi="Times New Roman"/>
          <w:i/>
          <w:spacing w:val="-1"/>
          <w:sz w:val="26"/>
          <w:szCs w:val="26"/>
        </w:rPr>
        <w:t>ц</w:t>
      </w:r>
      <w:r w:rsidRPr="006344DA">
        <w:rPr>
          <w:rFonts w:ascii="Times New Roman" w:hAnsi="Times New Roman"/>
          <w:i/>
          <w:spacing w:val="1"/>
          <w:sz w:val="26"/>
          <w:szCs w:val="26"/>
        </w:rPr>
        <w:t>и</w:t>
      </w:r>
      <w:r w:rsidRPr="006344DA">
        <w:rPr>
          <w:rFonts w:ascii="Times New Roman" w:hAnsi="Times New Roman"/>
          <w:i/>
          <w:spacing w:val="-2"/>
          <w:sz w:val="26"/>
          <w:szCs w:val="26"/>
        </w:rPr>
        <w:t>я</w:t>
      </w:r>
      <w:r w:rsidRPr="006344DA">
        <w:rPr>
          <w:rFonts w:ascii="Times New Roman" w:hAnsi="Times New Roman"/>
          <w:i/>
          <w:spacing w:val="1"/>
          <w:sz w:val="26"/>
          <w:szCs w:val="26"/>
        </w:rPr>
        <w:t>х</w:t>
      </w:r>
      <w:r w:rsidRPr="006344DA">
        <w:rPr>
          <w:rFonts w:ascii="Times New Roman" w:hAnsi="Times New Roman"/>
          <w:sz w:val="26"/>
          <w:szCs w:val="26"/>
        </w:rPr>
        <w:t>.</w:t>
      </w:r>
      <w:r w:rsidRPr="006344DA">
        <w:rPr>
          <w:rFonts w:ascii="Times New Roman" w:hAnsi="Times New Roman"/>
          <w:spacing w:val="16"/>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до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д</w:t>
      </w:r>
      <w:r w:rsidRPr="006344DA">
        <w:rPr>
          <w:rFonts w:ascii="Times New Roman" w:hAnsi="Times New Roman"/>
          <w:spacing w:val="20"/>
          <w:sz w:val="26"/>
          <w:szCs w:val="26"/>
        </w:rPr>
        <w:t xml:space="preserve"> </w:t>
      </w:r>
      <w:r w:rsidRPr="006344DA">
        <w:rPr>
          <w:rFonts w:ascii="Times New Roman" w:hAnsi="Times New Roman"/>
          <w:sz w:val="26"/>
          <w:szCs w:val="26"/>
        </w:rPr>
        <w:t>–</w:t>
      </w:r>
      <w:r w:rsidRPr="006344DA">
        <w:rPr>
          <w:rFonts w:ascii="Times New Roman" w:hAnsi="Times New Roman"/>
          <w:spacing w:val="15"/>
          <w:sz w:val="26"/>
          <w:szCs w:val="26"/>
        </w:rPr>
        <w:t xml:space="preserve">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7"/>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т и</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вещест</w:t>
      </w:r>
      <w:r w:rsidRPr="006344DA">
        <w:rPr>
          <w:rFonts w:ascii="Times New Roman" w:hAnsi="Times New Roman"/>
          <w:spacing w:val="-4"/>
          <w:sz w:val="26"/>
          <w:szCs w:val="26"/>
        </w:rPr>
        <w:t>в</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зич</w:t>
      </w:r>
      <w:r w:rsidRPr="006344DA">
        <w:rPr>
          <w:rFonts w:ascii="Times New Roman" w:hAnsi="Times New Roman"/>
          <w:spacing w:val="1"/>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й</w:t>
      </w:r>
      <w:r w:rsidRPr="006344DA">
        <w:rPr>
          <w:rFonts w:ascii="Times New Roman" w:hAnsi="Times New Roman"/>
          <w:sz w:val="26"/>
          <w:szCs w:val="26"/>
        </w:rPr>
        <w:t>ства</w:t>
      </w:r>
      <w:r w:rsidRPr="006344DA">
        <w:rPr>
          <w:rFonts w:ascii="Times New Roman" w:hAnsi="Times New Roman"/>
          <w:spacing w:val="1"/>
          <w:sz w:val="26"/>
          <w:szCs w:val="26"/>
        </w:rPr>
        <w:t xml:space="preserve"> </w:t>
      </w:r>
      <w:r w:rsidRPr="006344DA">
        <w:rPr>
          <w:rFonts w:ascii="Times New Roman" w:hAnsi="Times New Roman"/>
          <w:sz w:val="26"/>
          <w:szCs w:val="26"/>
        </w:rPr>
        <w:t>вод</w:t>
      </w:r>
      <w:r w:rsidRPr="006344DA">
        <w:rPr>
          <w:rFonts w:ascii="Times New Roman" w:hAnsi="Times New Roman"/>
          <w:spacing w:val="-2"/>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z w:val="26"/>
          <w:szCs w:val="26"/>
        </w:rPr>
        <w:t>че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вод</w:t>
      </w:r>
      <w:r w:rsidRPr="006344DA">
        <w:rPr>
          <w:rFonts w:ascii="Times New Roman" w:hAnsi="Times New Roman"/>
          <w:spacing w:val="-2"/>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в</w:t>
      </w:r>
      <w:r w:rsidRPr="006344DA">
        <w:rPr>
          <w:rFonts w:ascii="Times New Roman" w:hAnsi="Times New Roman"/>
          <w:spacing w:val="3"/>
          <w:sz w:val="26"/>
          <w:szCs w:val="26"/>
        </w:rPr>
        <w:t xml:space="preserve"> </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pacing w:val="1"/>
          <w:sz w:val="26"/>
          <w:szCs w:val="26"/>
        </w:rPr>
        <w:t>б</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ии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i/>
          <w:spacing w:val="-4"/>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z w:val="26"/>
          <w:szCs w:val="26"/>
        </w:rPr>
        <w:t>че</w:t>
      </w:r>
      <w:r w:rsidRPr="006344DA">
        <w:rPr>
          <w:rFonts w:ascii="Times New Roman" w:hAnsi="Times New Roman"/>
          <w:i/>
          <w:spacing w:val="1"/>
          <w:sz w:val="26"/>
          <w:szCs w:val="26"/>
        </w:rPr>
        <w:t>ни</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pacing w:val="1"/>
          <w:sz w:val="26"/>
          <w:szCs w:val="26"/>
        </w:rPr>
        <w:t>од</w:t>
      </w:r>
      <w:r w:rsidRPr="006344DA">
        <w:rPr>
          <w:rFonts w:ascii="Times New Roman" w:hAnsi="Times New Roman"/>
          <w:i/>
          <w:sz w:val="26"/>
          <w:szCs w:val="26"/>
        </w:rPr>
        <w:t>а</w:t>
      </w:r>
      <w:r w:rsidRPr="006344DA">
        <w:rPr>
          <w:rFonts w:ascii="Times New Roman" w:hAnsi="Times New Roman"/>
          <w:i/>
          <w:spacing w:val="3"/>
          <w:sz w:val="26"/>
          <w:szCs w:val="26"/>
        </w:rPr>
        <w:t xml:space="preserve"> </w:t>
      </w:r>
      <w:r w:rsidRPr="006344DA">
        <w:rPr>
          <w:rFonts w:ascii="Times New Roman" w:hAnsi="Times New Roman"/>
          <w:i/>
          <w:sz w:val="26"/>
          <w:szCs w:val="26"/>
        </w:rPr>
        <w:t xml:space="preserve">в </w:t>
      </w:r>
      <w:r w:rsidRPr="006344DA">
        <w:rPr>
          <w:rFonts w:ascii="Times New Roman" w:hAnsi="Times New Roman"/>
          <w:i/>
          <w:spacing w:val="-1"/>
          <w:sz w:val="26"/>
          <w:szCs w:val="26"/>
        </w:rPr>
        <w:t>п</w:t>
      </w:r>
      <w:r w:rsidRPr="006344DA">
        <w:rPr>
          <w:rFonts w:ascii="Times New Roman" w:hAnsi="Times New Roman"/>
          <w:i/>
          <w:spacing w:val="1"/>
          <w:sz w:val="26"/>
          <w:szCs w:val="26"/>
        </w:rPr>
        <w:t>ро</w:t>
      </w:r>
      <w:r w:rsidRPr="006344DA">
        <w:rPr>
          <w:rFonts w:ascii="Times New Roman" w:hAnsi="Times New Roman"/>
          <w:i/>
          <w:spacing w:val="-3"/>
          <w:sz w:val="26"/>
          <w:szCs w:val="26"/>
        </w:rPr>
        <w:t>м</w:t>
      </w:r>
      <w:r w:rsidRPr="006344DA">
        <w:rPr>
          <w:rFonts w:ascii="Times New Roman" w:hAnsi="Times New Roman"/>
          <w:i/>
          <w:spacing w:val="1"/>
          <w:sz w:val="26"/>
          <w:szCs w:val="26"/>
        </w:rPr>
        <w:t>ы</w:t>
      </w:r>
      <w:r w:rsidRPr="006344DA">
        <w:rPr>
          <w:rFonts w:ascii="Times New Roman" w:hAnsi="Times New Roman"/>
          <w:i/>
          <w:sz w:val="26"/>
          <w:szCs w:val="26"/>
        </w:rPr>
        <w:t>ш</w:t>
      </w:r>
      <w:r w:rsidRPr="006344DA">
        <w:rPr>
          <w:rFonts w:ascii="Times New Roman" w:hAnsi="Times New Roman"/>
          <w:i/>
          <w:spacing w:val="-1"/>
          <w:sz w:val="26"/>
          <w:szCs w:val="26"/>
        </w:rPr>
        <w:t>л</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pacing w:val="1"/>
          <w:sz w:val="26"/>
          <w:szCs w:val="26"/>
        </w:rPr>
        <w:t>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и</w:t>
      </w:r>
      <w:r w:rsidRPr="006344DA">
        <w:rPr>
          <w:rFonts w:ascii="Times New Roman" w:hAnsi="Times New Roman"/>
          <w:i/>
          <w:sz w:val="26"/>
          <w:szCs w:val="26"/>
        </w:rPr>
        <w:t>ме</w:t>
      </w:r>
      <w:r w:rsidRPr="006344DA">
        <w:rPr>
          <w:rFonts w:ascii="Times New Roman" w:hAnsi="Times New Roman"/>
          <w:i/>
          <w:spacing w:val="-1"/>
          <w:sz w:val="26"/>
          <w:szCs w:val="26"/>
        </w:rPr>
        <w:t>н</w:t>
      </w:r>
      <w:r w:rsidRPr="006344DA">
        <w:rPr>
          <w:rFonts w:ascii="Times New Roman" w:hAnsi="Times New Roman"/>
          <w:i/>
          <w:sz w:val="26"/>
          <w:szCs w:val="26"/>
        </w:rPr>
        <w:t>е</w:t>
      </w:r>
      <w:r w:rsidRPr="006344DA">
        <w:rPr>
          <w:rFonts w:ascii="Times New Roman" w:hAnsi="Times New Roman"/>
          <w:i/>
          <w:spacing w:val="-1"/>
          <w:sz w:val="26"/>
          <w:szCs w:val="26"/>
        </w:rPr>
        <w:t>ни</w:t>
      </w:r>
      <w:r w:rsidRPr="006344DA">
        <w:rPr>
          <w:rFonts w:ascii="Times New Roman" w:hAnsi="Times New Roman"/>
          <w:i/>
          <w:sz w:val="26"/>
          <w:szCs w:val="26"/>
        </w:rPr>
        <w:t>е вод</w:t>
      </w:r>
      <w:r w:rsidRPr="006344DA">
        <w:rPr>
          <w:rFonts w:ascii="Times New Roman" w:hAnsi="Times New Roman"/>
          <w:i/>
          <w:spacing w:val="-2"/>
          <w:sz w:val="26"/>
          <w:szCs w:val="26"/>
        </w:rPr>
        <w:t>о</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z w:val="26"/>
          <w:szCs w:val="26"/>
        </w:rPr>
        <w:t>а</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З</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н</w:t>
      </w:r>
      <w:r w:rsidRPr="006344DA">
        <w:rPr>
          <w:rFonts w:ascii="Times New Roman" w:hAnsi="Times New Roman"/>
          <w:spacing w:val="2"/>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вог</w:t>
      </w:r>
      <w:r w:rsidRPr="006344DA">
        <w:rPr>
          <w:rFonts w:ascii="Times New Roman" w:hAnsi="Times New Roman"/>
          <w:spacing w:val="-1"/>
          <w:sz w:val="26"/>
          <w:szCs w:val="26"/>
        </w:rPr>
        <w:t>а</w:t>
      </w:r>
      <w:r w:rsidRPr="006344DA">
        <w:rPr>
          <w:rFonts w:ascii="Times New Roman" w:hAnsi="Times New Roman"/>
          <w:spacing w:val="1"/>
          <w:sz w:val="26"/>
          <w:szCs w:val="26"/>
        </w:rPr>
        <w:t>д</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3"/>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яр</w:t>
      </w:r>
      <w:r w:rsidRPr="006344DA">
        <w:rPr>
          <w:rFonts w:ascii="Times New Roman" w:hAnsi="Times New Roman"/>
          <w:spacing w:val="-2"/>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й </w:t>
      </w:r>
      <w:r w:rsidRPr="006344DA">
        <w:rPr>
          <w:rFonts w:ascii="Times New Roman" w:hAnsi="Times New Roman"/>
          <w:spacing w:val="1"/>
          <w:sz w:val="26"/>
          <w:szCs w:val="26"/>
        </w:rPr>
        <w:t>об</w:t>
      </w:r>
      <w:r w:rsidRPr="006344DA">
        <w:rPr>
          <w:rFonts w:ascii="Times New Roman" w:hAnsi="Times New Roman"/>
          <w:spacing w:val="-1"/>
          <w:sz w:val="26"/>
          <w:szCs w:val="26"/>
        </w:rPr>
        <w:t>ъ</w:t>
      </w:r>
      <w:r w:rsidRPr="006344DA">
        <w:rPr>
          <w:rFonts w:ascii="Times New Roman" w:hAnsi="Times New Roman"/>
          <w:sz w:val="26"/>
          <w:szCs w:val="26"/>
        </w:rPr>
        <w:t>ем</w:t>
      </w:r>
      <w:r w:rsidRPr="006344DA">
        <w:rPr>
          <w:rFonts w:ascii="Times New Roman" w:hAnsi="Times New Roman"/>
          <w:spacing w:val="2"/>
          <w:sz w:val="26"/>
          <w:szCs w:val="26"/>
        </w:rPr>
        <w:t xml:space="preserve"> </w:t>
      </w:r>
      <w:r w:rsidRPr="006344DA">
        <w:rPr>
          <w:rFonts w:ascii="Times New Roman" w:hAnsi="Times New Roman"/>
          <w:spacing w:val="-2"/>
          <w:sz w:val="26"/>
          <w:szCs w:val="26"/>
        </w:rPr>
        <w:t>г</w:t>
      </w:r>
      <w:r w:rsidRPr="006344DA">
        <w:rPr>
          <w:rFonts w:ascii="Times New Roman" w:hAnsi="Times New Roman"/>
          <w:sz w:val="26"/>
          <w:szCs w:val="26"/>
        </w:rPr>
        <w:t>а</w:t>
      </w:r>
      <w:r w:rsidRPr="006344DA">
        <w:rPr>
          <w:rFonts w:ascii="Times New Roman" w:hAnsi="Times New Roman"/>
          <w:spacing w:val="5"/>
          <w:sz w:val="26"/>
          <w:szCs w:val="26"/>
        </w:rPr>
        <w:t>з</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Ка</w:t>
      </w:r>
      <w:r w:rsidRPr="006344DA">
        <w:rPr>
          <w:rFonts w:ascii="Times New Roman" w:hAnsi="Times New Roman"/>
          <w:spacing w:val="-2"/>
          <w:sz w:val="26"/>
          <w:szCs w:val="26"/>
        </w:rPr>
        <w:t>ч</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z w:val="26"/>
          <w:szCs w:val="26"/>
        </w:rPr>
        <w:t>т</w:t>
      </w:r>
      <w:r w:rsidRPr="006344DA">
        <w:rPr>
          <w:rFonts w:ascii="Times New Roman" w:hAnsi="Times New Roman"/>
          <w:spacing w:val="-1"/>
          <w:sz w:val="26"/>
          <w:szCs w:val="26"/>
        </w:rPr>
        <w:t>в</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р</w:t>
      </w:r>
      <w:r w:rsidRPr="006344DA">
        <w:rPr>
          <w:rFonts w:ascii="Times New Roman" w:hAnsi="Times New Roman"/>
          <w:sz w:val="26"/>
          <w:szCs w:val="26"/>
        </w:rPr>
        <w:t>еа</w:t>
      </w:r>
      <w:r w:rsidRPr="006344DA">
        <w:rPr>
          <w:rFonts w:ascii="Times New Roman" w:hAnsi="Times New Roman"/>
          <w:spacing w:val="-2"/>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а газ</w:t>
      </w:r>
      <w:r w:rsidRPr="006344DA">
        <w:rPr>
          <w:rFonts w:ascii="Times New Roman" w:hAnsi="Times New Roman"/>
          <w:spacing w:val="-1"/>
          <w:sz w:val="26"/>
          <w:szCs w:val="26"/>
        </w:rPr>
        <w:t>о</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ны</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ве</w:t>
      </w:r>
      <w:r w:rsidRPr="006344DA">
        <w:rPr>
          <w:rFonts w:ascii="Times New Roman" w:hAnsi="Times New Roman"/>
          <w:spacing w:val="-3"/>
          <w:sz w:val="26"/>
          <w:szCs w:val="26"/>
        </w:rPr>
        <w:t>щ</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z w:val="26"/>
          <w:szCs w:val="26"/>
        </w:rPr>
        <w:t>т</w:t>
      </w:r>
      <w:r w:rsidRPr="006344DA">
        <w:rPr>
          <w:rFonts w:ascii="Times New Roman" w:hAnsi="Times New Roman"/>
          <w:spacing w:val="-1"/>
          <w:sz w:val="26"/>
          <w:szCs w:val="26"/>
        </w:rPr>
        <w:t>в</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pacing w:val="-1"/>
          <w:sz w:val="26"/>
          <w:szCs w:val="26"/>
        </w:rPr>
        <w:t>ро</w:t>
      </w:r>
      <w:r w:rsidRPr="006344DA">
        <w:rPr>
          <w:rFonts w:ascii="Times New Roman" w:hAnsi="Times New Roman"/>
          <w:spacing w:val="1"/>
          <w:sz w:val="26"/>
          <w:szCs w:val="26"/>
        </w:rPr>
        <w:t>д</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водор</w:t>
      </w:r>
      <w:r w:rsidRPr="006344DA">
        <w:rPr>
          <w:rFonts w:ascii="Times New Roman" w:hAnsi="Times New Roman"/>
          <w:spacing w:val="-2"/>
          <w:sz w:val="26"/>
          <w:szCs w:val="26"/>
        </w:rPr>
        <w:t>о</w:t>
      </w:r>
      <w:r w:rsidRPr="006344DA">
        <w:rPr>
          <w:rFonts w:ascii="Times New Roman" w:hAnsi="Times New Roman"/>
          <w:spacing w:val="1"/>
          <w:sz w:val="26"/>
          <w:szCs w:val="26"/>
        </w:rPr>
        <w:t>д</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ъ</w:t>
      </w:r>
      <w:r w:rsidRPr="006344DA">
        <w:rPr>
          <w:rFonts w:ascii="Times New Roman" w:hAnsi="Times New Roman"/>
          <w:sz w:val="26"/>
          <w:szCs w:val="26"/>
        </w:rPr>
        <w:t>ем</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о</w:t>
      </w:r>
      <w:r w:rsidRPr="006344DA">
        <w:rPr>
          <w:rFonts w:ascii="Times New Roman" w:hAnsi="Times New Roman"/>
          <w:sz w:val="26"/>
          <w:szCs w:val="26"/>
        </w:rPr>
        <w:t>тн</w:t>
      </w:r>
      <w:r w:rsidRPr="006344DA">
        <w:rPr>
          <w:rFonts w:ascii="Times New Roman" w:hAnsi="Times New Roman"/>
          <w:spacing w:val="2"/>
          <w:sz w:val="26"/>
          <w:szCs w:val="26"/>
        </w:rPr>
        <w:t>о</w:t>
      </w:r>
      <w:r w:rsidRPr="006344DA">
        <w:rPr>
          <w:rFonts w:ascii="Times New Roman" w:hAnsi="Times New Roman"/>
          <w:spacing w:val="-3"/>
          <w:sz w:val="26"/>
          <w:szCs w:val="26"/>
        </w:rPr>
        <w:t>ш</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z w:val="26"/>
          <w:szCs w:val="26"/>
        </w:rPr>
        <w:t>га</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пр</w:t>
      </w:r>
      <w:r w:rsidRPr="006344DA">
        <w:rPr>
          <w:rFonts w:ascii="Times New Roman" w:hAnsi="Times New Roman"/>
          <w:sz w:val="26"/>
          <w:szCs w:val="26"/>
        </w:rPr>
        <w:t xml:space="preserve">и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29"/>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ци</w:t>
      </w:r>
      <w:r w:rsidRPr="006344DA">
        <w:rPr>
          <w:rFonts w:ascii="Times New Roman" w:hAnsi="Times New Roman"/>
          <w:sz w:val="26"/>
          <w:szCs w:val="26"/>
        </w:rPr>
        <w:t>я</w:t>
      </w:r>
      <w:r w:rsidRPr="006344DA">
        <w:rPr>
          <w:rFonts w:ascii="Times New Roman" w:hAnsi="Times New Roman"/>
          <w:spacing w:val="1"/>
          <w:sz w:val="26"/>
          <w:szCs w:val="26"/>
        </w:rPr>
        <w:t>х</w:t>
      </w:r>
      <w:r w:rsidRPr="006344DA">
        <w:rPr>
          <w:rFonts w:ascii="Times New Roman" w:hAnsi="Times New Roman"/>
          <w:sz w:val="26"/>
          <w:szCs w:val="26"/>
        </w:rPr>
        <w:t>.</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6"/>
          <w:sz w:val="26"/>
          <w:szCs w:val="26"/>
        </w:rPr>
      </w:pPr>
      <w:r w:rsidRPr="006344DA">
        <w:rPr>
          <w:rFonts w:ascii="Times New Roman" w:hAnsi="Times New Roman"/>
          <w:b/>
          <w:bCs/>
          <w:spacing w:val="-3"/>
          <w:sz w:val="26"/>
          <w:szCs w:val="26"/>
        </w:rPr>
        <w:t>В</w:t>
      </w:r>
      <w:r w:rsidRPr="006344DA">
        <w:rPr>
          <w:rFonts w:ascii="Times New Roman" w:hAnsi="Times New Roman"/>
          <w:b/>
          <w:bCs/>
          <w:spacing w:val="1"/>
          <w:sz w:val="26"/>
          <w:szCs w:val="26"/>
        </w:rPr>
        <w:t>о</w:t>
      </w:r>
      <w:r w:rsidRPr="006344DA">
        <w:rPr>
          <w:rFonts w:ascii="Times New Roman" w:hAnsi="Times New Roman"/>
          <w:b/>
          <w:bCs/>
          <w:sz w:val="26"/>
          <w:szCs w:val="26"/>
        </w:rPr>
        <w:t>да.</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Р</w:t>
      </w:r>
      <w:r w:rsidRPr="006344DA">
        <w:rPr>
          <w:rFonts w:ascii="Times New Roman" w:hAnsi="Times New Roman"/>
          <w:b/>
          <w:bCs/>
          <w:spacing w:val="1"/>
          <w:sz w:val="26"/>
          <w:szCs w:val="26"/>
        </w:rPr>
        <w:t>а</w:t>
      </w:r>
      <w:r w:rsidRPr="006344DA">
        <w:rPr>
          <w:rFonts w:ascii="Times New Roman" w:hAnsi="Times New Roman"/>
          <w:b/>
          <w:bCs/>
          <w:spacing w:val="-2"/>
          <w:sz w:val="26"/>
          <w:szCs w:val="26"/>
        </w:rPr>
        <w:t>с</w:t>
      </w:r>
      <w:r w:rsidRPr="006344DA">
        <w:rPr>
          <w:rFonts w:ascii="Times New Roman" w:hAnsi="Times New Roman"/>
          <w:b/>
          <w:bCs/>
          <w:spacing w:val="1"/>
          <w:sz w:val="26"/>
          <w:szCs w:val="26"/>
        </w:rPr>
        <w:t>т</w:t>
      </w:r>
      <w:r w:rsidRPr="006344DA">
        <w:rPr>
          <w:rFonts w:ascii="Times New Roman" w:hAnsi="Times New Roman"/>
          <w:b/>
          <w:bCs/>
          <w:spacing w:val="-3"/>
          <w:sz w:val="26"/>
          <w:szCs w:val="26"/>
        </w:rPr>
        <w:t>в</w:t>
      </w:r>
      <w:r w:rsidRPr="006344DA">
        <w:rPr>
          <w:rFonts w:ascii="Times New Roman" w:hAnsi="Times New Roman"/>
          <w:b/>
          <w:bCs/>
          <w:spacing w:val="1"/>
          <w:sz w:val="26"/>
          <w:szCs w:val="26"/>
        </w:rPr>
        <w:t>о</w:t>
      </w:r>
      <w:r w:rsidRPr="006344DA">
        <w:rPr>
          <w:rFonts w:ascii="Times New Roman" w:hAnsi="Times New Roman"/>
          <w:b/>
          <w:bCs/>
          <w:spacing w:val="-3"/>
          <w:sz w:val="26"/>
          <w:szCs w:val="26"/>
        </w:rPr>
        <w:t>р</w:t>
      </w:r>
      <w:r w:rsidRPr="006344DA">
        <w:rPr>
          <w:rFonts w:ascii="Times New Roman" w:hAnsi="Times New Roman"/>
          <w:b/>
          <w:bCs/>
          <w:spacing w:val="-1"/>
          <w:sz w:val="26"/>
          <w:szCs w:val="26"/>
        </w:rPr>
        <w:t>ы</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i/>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z w:val="26"/>
          <w:szCs w:val="26"/>
        </w:rPr>
        <w:t>а</w:t>
      </w:r>
      <w:r w:rsidRPr="006344DA">
        <w:rPr>
          <w:rFonts w:ascii="Times New Roman" w:hAnsi="Times New Roman"/>
          <w:i/>
          <w:spacing w:val="4"/>
          <w:sz w:val="26"/>
          <w:szCs w:val="26"/>
        </w:rPr>
        <w:t xml:space="preserve"> </w:t>
      </w:r>
      <w:r w:rsidRPr="006344DA">
        <w:rPr>
          <w:rFonts w:ascii="Times New Roman" w:hAnsi="Times New Roman"/>
          <w:i/>
          <w:sz w:val="26"/>
          <w:szCs w:val="26"/>
        </w:rPr>
        <w:t>в</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иро</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i/>
          <w:spacing w:val="5"/>
          <w:sz w:val="26"/>
          <w:szCs w:val="26"/>
        </w:rPr>
        <w:t xml:space="preserve"> </w:t>
      </w:r>
      <w:r w:rsidRPr="006344DA">
        <w:rPr>
          <w:rFonts w:ascii="Times New Roman" w:hAnsi="Times New Roman"/>
          <w:i/>
          <w:spacing w:val="-3"/>
          <w:sz w:val="26"/>
          <w:szCs w:val="26"/>
        </w:rPr>
        <w:t>К</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z w:val="26"/>
          <w:szCs w:val="26"/>
        </w:rPr>
        <w:t>г</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о</w:t>
      </w:r>
      <w:r w:rsidRPr="006344DA">
        <w:rPr>
          <w:rFonts w:ascii="Times New Roman" w:hAnsi="Times New Roman"/>
          <w:i/>
          <w:spacing w:val="1"/>
          <w:sz w:val="26"/>
          <w:szCs w:val="26"/>
        </w:rPr>
        <w:t>ро</w:t>
      </w:r>
      <w:r w:rsidRPr="006344DA">
        <w:rPr>
          <w:rFonts w:ascii="Times New Roman" w:hAnsi="Times New Roman"/>
          <w:i/>
          <w:sz w:val="26"/>
          <w:szCs w:val="26"/>
        </w:rPr>
        <w:t>т</w:t>
      </w:r>
      <w:r w:rsidRPr="006344DA">
        <w:rPr>
          <w:rFonts w:ascii="Times New Roman" w:hAnsi="Times New Roman"/>
          <w:i/>
          <w:spacing w:val="1"/>
          <w:sz w:val="26"/>
          <w:szCs w:val="26"/>
        </w:rPr>
        <w:t xml:space="preserve"> </w:t>
      </w:r>
      <w:r w:rsidRPr="006344DA">
        <w:rPr>
          <w:rFonts w:ascii="Times New Roman" w:hAnsi="Times New Roman"/>
          <w:i/>
          <w:sz w:val="26"/>
          <w:szCs w:val="26"/>
        </w:rPr>
        <w:t>в</w:t>
      </w:r>
      <w:r w:rsidRPr="006344DA">
        <w:rPr>
          <w:rFonts w:ascii="Times New Roman" w:hAnsi="Times New Roman"/>
          <w:i/>
          <w:spacing w:val="-2"/>
          <w:sz w:val="26"/>
          <w:szCs w:val="26"/>
        </w:rPr>
        <w:t>о</w:t>
      </w:r>
      <w:r w:rsidRPr="006344DA">
        <w:rPr>
          <w:rFonts w:ascii="Times New Roman" w:hAnsi="Times New Roman"/>
          <w:i/>
          <w:spacing w:val="1"/>
          <w:sz w:val="26"/>
          <w:szCs w:val="26"/>
        </w:rPr>
        <w:t>д</w:t>
      </w:r>
      <w:r w:rsidRPr="006344DA">
        <w:rPr>
          <w:rFonts w:ascii="Times New Roman" w:hAnsi="Times New Roman"/>
          <w:i/>
          <w:sz w:val="26"/>
          <w:szCs w:val="26"/>
        </w:rPr>
        <w:t>ы</w:t>
      </w:r>
      <w:r w:rsidRPr="006344DA">
        <w:rPr>
          <w:rFonts w:ascii="Times New Roman" w:hAnsi="Times New Roman"/>
          <w:i/>
          <w:spacing w:val="2"/>
          <w:sz w:val="26"/>
          <w:szCs w:val="26"/>
        </w:rPr>
        <w:t xml:space="preserve"> </w:t>
      </w:r>
      <w:r w:rsidRPr="006344DA">
        <w:rPr>
          <w:rFonts w:ascii="Times New Roman" w:hAnsi="Times New Roman"/>
          <w:i/>
          <w:sz w:val="26"/>
          <w:szCs w:val="26"/>
        </w:rPr>
        <w:t xml:space="preserve">в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и</w:t>
      </w:r>
      <w:r w:rsidRPr="006344DA">
        <w:rPr>
          <w:rFonts w:ascii="Times New Roman" w:hAnsi="Times New Roman"/>
          <w:i/>
          <w:spacing w:val="-1"/>
          <w:sz w:val="26"/>
          <w:szCs w:val="26"/>
        </w:rPr>
        <w:t>ро</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sz w:val="26"/>
          <w:szCs w:val="26"/>
        </w:rPr>
        <w:t xml:space="preserve"> </w:t>
      </w:r>
      <w:r w:rsidRPr="006344DA">
        <w:rPr>
          <w:rFonts w:ascii="Times New Roman" w:hAnsi="Times New Roman"/>
          <w:i/>
          <w:spacing w:val="-1"/>
          <w:sz w:val="26"/>
          <w:szCs w:val="26"/>
        </w:rPr>
        <w:t>Ф</w:t>
      </w:r>
      <w:r w:rsidRPr="006344DA">
        <w:rPr>
          <w:rFonts w:ascii="Times New Roman" w:hAnsi="Times New Roman"/>
          <w:i/>
          <w:spacing w:val="1"/>
          <w:sz w:val="26"/>
          <w:szCs w:val="26"/>
        </w:rPr>
        <w:t>и</w:t>
      </w:r>
      <w:r w:rsidRPr="006344DA">
        <w:rPr>
          <w:rFonts w:ascii="Times New Roman" w:hAnsi="Times New Roman"/>
          <w:i/>
          <w:sz w:val="26"/>
          <w:szCs w:val="26"/>
        </w:rPr>
        <w:t>зич</w:t>
      </w:r>
      <w:r w:rsidRPr="006344DA">
        <w:rPr>
          <w:rFonts w:ascii="Times New Roman" w:hAnsi="Times New Roman"/>
          <w:i/>
          <w:spacing w:val="-1"/>
          <w:sz w:val="26"/>
          <w:szCs w:val="26"/>
        </w:rPr>
        <w:t>е</w:t>
      </w:r>
      <w:r w:rsidRPr="006344DA">
        <w:rPr>
          <w:rFonts w:ascii="Times New Roman" w:hAnsi="Times New Roman"/>
          <w:i/>
          <w:sz w:val="26"/>
          <w:szCs w:val="26"/>
        </w:rPr>
        <w:t>ск</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1"/>
          <w:sz w:val="26"/>
          <w:szCs w:val="26"/>
        </w:rPr>
        <w:t xml:space="preserve"> </w:t>
      </w:r>
      <w:r w:rsidRPr="006344DA">
        <w:rPr>
          <w:rFonts w:ascii="Times New Roman" w:hAnsi="Times New Roman"/>
          <w:i/>
          <w:sz w:val="26"/>
          <w:szCs w:val="26"/>
        </w:rPr>
        <w:t>и</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х</w:t>
      </w:r>
      <w:r w:rsidRPr="006344DA">
        <w:rPr>
          <w:rFonts w:ascii="Times New Roman" w:hAnsi="Times New Roman"/>
          <w:i/>
          <w:spacing w:val="1"/>
          <w:sz w:val="26"/>
          <w:szCs w:val="26"/>
        </w:rPr>
        <w:t>и</w:t>
      </w:r>
      <w:r w:rsidRPr="006344DA">
        <w:rPr>
          <w:rFonts w:ascii="Times New Roman" w:hAnsi="Times New Roman"/>
          <w:i/>
          <w:sz w:val="26"/>
          <w:szCs w:val="26"/>
        </w:rPr>
        <w:t>м</w:t>
      </w:r>
      <w:r w:rsidRPr="006344DA">
        <w:rPr>
          <w:rFonts w:ascii="Times New Roman" w:hAnsi="Times New Roman"/>
          <w:i/>
          <w:spacing w:val="-2"/>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1"/>
          <w:sz w:val="26"/>
          <w:szCs w:val="26"/>
        </w:rPr>
        <w:t xml:space="preserve"> </w:t>
      </w:r>
      <w:r w:rsidRPr="006344DA">
        <w:rPr>
          <w:rFonts w:ascii="Times New Roman" w:hAnsi="Times New Roman"/>
          <w:i/>
          <w:sz w:val="26"/>
          <w:szCs w:val="26"/>
        </w:rPr>
        <w:t>св</w:t>
      </w:r>
      <w:r w:rsidRPr="006344DA">
        <w:rPr>
          <w:rFonts w:ascii="Times New Roman" w:hAnsi="Times New Roman"/>
          <w:i/>
          <w:spacing w:val="-2"/>
          <w:sz w:val="26"/>
          <w:szCs w:val="26"/>
        </w:rPr>
        <w:t>о</w:t>
      </w:r>
      <w:r w:rsidRPr="006344DA">
        <w:rPr>
          <w:rFonts w:ascii="Times New Roman" w:hAnsi="Times New Roman"/>
          <w:i/>
          <w:spacing w:val="1"/>
          <w:sz w:val="26"/>
          <w:szCs w:val="26"/>
        </w:rPr>
        <w:t>й</w:t>
      </w:r>
      <w:r w:rsidRPr="006344DA">
        <w:rPr>
          <w:rFonts w:ascii="Times New Roman" w:hAnsi="Times New Roman"/>
          <w:i/>
          <w:sz w:val="26"/>
          <w:szCs w:val="26"/>
        </w:rPr>
        <w:t>ства в</w:t>
      </w:r>
      <w:r w:rsidRPr="006344DA">
        <w:rPr>
          <w:rFonts w:ascii="Times New Roman" w:hAnsi="Times New Roman"/>
          <w:i/>
          <w:spacing w:val="-2"/>
          <w:sz w:val="26"/>
          <w:szCs w:val="26"/>
        </w:rPr>
        <w:t>о</w:t>
      </w:r>
      <w:r w:rsidRPr="006344DA">
        <w:rPr>
          <w:rFonts w:ascii="Times New Roman" w:hAnsi="Times New Roman"/>
          <w:i/>
          <w:spacing w:val="1"/>
          <w:sz w:val="26"/>
          <w:szCs w:val="26"/>
        </w:rPr>
        <w:t>ды</w:t>
      </w:r>
      <w:r w:rsidRPr="006344DA">
        <w:rPr>
          <w:rFonts w:ascii="Times New Roman" w:hAnsi="Times New Roman"/>
          <w:i/>
          <w:sz w:val="26"/>
          <w:szCs w:val="26"/>
        </w:rPr>
        <w:t>.</w:t>
      </w:r>
      <w:r w:rsidRPr="006344DA">
        <w:rPr>
          <w:rFonts w:ascii="Times New Roman" w:hAnsi="Times New Roman"/>
          <w:sz w:val="26"/>
          <w:szCs w:val="26"/>
        </w:rPr>
        <w:t xml:space="preserve"> Раст</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 xml:space="preserve">. </w:t>
      </w:r>
      <w:r w:rsidRPr="006344DA">
        <w:rPr>
          <w:rFonts w:ascii="Times New Roman" w:hAnsi="Times New Roman"/>
          <w:i/>
          <w:sz w:val="26"/>
          <w:szCs w:val="26"/>
        </w:rPr>
        <w:t>Рас</w:t>
      </w:r>
      <w:r w:rsidRPr="006344DA">
        <w:rPr>
          <w:rFonts w:ascii="Times New Roman" w:hAnsi="Times New Roman"/>
          <w:i/>
          <w:spacing w:val="-3"/>
          <w:sz w:val="26"/>
          <w:szCs w:val="26"/>
        </w:rPr>
        <w:t>т</w:t>
      </w:r>
      <w:r w:rsidRPr="006344DA">
        <w:rPr>
          <w:rFonts w:ascii="Times New Roman" w:hAnsi="Times New Roman"/>
          <w:i/>
          <w:sz w:val="26"/>
          <w:szCs w:val="26"/>
        </w:rPr>
        <w:t>вори</w:t>
      </w:r>
      <w:r w:rsidRPr="006344DA">
        <w:rPr>
          <w:rFonts w:ascii="Times New Roman" w:hAnsi="Times New Roman"/>
          <w:i/>
          <w:spacing w:val="-2"/>
          <w:sz w:val="26"/>
          <w:szCs w:val="26"/>
        </w:rPr>
        <w:t>м</w:t>
      </w:r>
      <w:r w:rsidRPr="006344DA">
        <w:rPr>
          <w:rFonts w:ascii="Times New Roman" w:hAnsi="Times New Roman"/>
          <w:i/>
          <w:spacing w:val="1"/>
          <w:sz w:val="26"/>
          <w:szCs w:val="26"/>
        </w:rPr>
        <w:t>о</w:t>
      </w:r>
      <w:r w:rsidRPr="006344DA">
        <w:rPr>
          <w:rFonts w:ascii="Times New Roman" w:hAnsi="Times New Roman"/>
          <w:i/>
          <w:sz w:val="26"/>
          <w:szCs w:val="26"/>
        </w:rPr>
        <w:t>сть веществ в во</w:t>
      </w:r>
      <w:r w:rsidRPr="006344DA">
        <w:rPr>
          <w:rFonts w:ascii="Times New Roman" w:hAnsi="Times New Roman"/>
          <w:i/>
          <w:spacing w:val="1"/>
          <w:sz w:val="26"/>
          <w:szCs w:val="26"/>
        </w:rPr>
        <w:t>д</w:t>
      </w:r>
      <w:r w:rsidRPr="006344DA">
        <w:rPr>
          <w:rFonts w:ascii="Times New Roman" w:hAnsi="Times New Roman"/>
          <w:i/>
          <w:sz w:val="26"/>
          <w:szCs w:val="26"/>
        </w:rPr>
        <w:t>е.</w:t>
      </w:r>
      <w:r w:rsidRPr="006344DA">
        <w:rPr>
          <w:rFonts w:ascii="Times New Roman" w:hAnsi="Times New Roman"/>
          <w:spacing w:val="1"/>
          <w:sz w:val="26"/>
          <w:szCs w:val="26"/>
        </w:rPr>
        <w:t xml:space="preserve"> </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ц</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pacing w:val="-2"/>
          <w:sz w:val="26"/>
          <w:szCs w:val="26"/>
        </w:rPr>
        <w:t>а</w:t>
      </w:r>
      <w:r w:rsidRPr="006344DA">
        <w:rPr>
          <w:rFonts w:ascii="Times New Roman" w:hAnsi="Times New Roman"/>
          <w:sz w:val="26"/>
          <w:szCs w:val="26"/>
        </w:rPr>
        <w:t>ств</w:t>
      </w:r>
      <w:r w:rsidRPr="006344DA">
        <w:rPr>
          <w:rFonts w:ascii="Times New Roman" w:hAnsi="Times New Roman"/>
          <w:spacing w:val="-2"/>
          <w:sz w:val="26"/>
          <w:szCs w:val="26"/>
        </w:rPr>
        <w:t>о</w:t>
      </w:r>
      <w:r w:rsidRPr="006344DA">
        <w:rPr>
          <w:rFonts w:ascii="Times New Roman" w:hAnsi="Times New Roman"/>
          <w:spacing w:val="1"/>
          <w:sz w:val="26"/>
          <w:szCs w:val="26"/>
        </w:rPr>
        <w:t>ро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z w:val="26"/>
          <w:szCs w:val="26"/>
        </w:rPr>
        <w:t>Ма</w:t>
      </w:r>
      <w:r w:rsidRPr="006344DA">
        <w:rPr>
          <w:rFonts w:ascii="Times New Roman" w:hAnsi="Times New Roman"/>
          <w:spacing w:val="-2"/>
          <w:sz w:val="26"/>
          <w:szCs w:val="26"/>
        </w:rPr>
        <w:t>с</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pacing w:val="1"/>
          <w:sz w:val="26"/>
          <w:szCs w:val="26"/>
        </w:rPr>
        <w:t>до</w:t>
      </w:r>
      <w:r w:rsidRPr="006344DA">
        <w:rPr>
          <w:rFonts w:ascii="Times New Roman" w:hAnsi="Times New Roman"/>
          <w:spacing w:val="-1"/>
          <w:sz w:val="26"/>
          <w:szCs w:val="26"/>
        </w:rPr>
        <w:t>л</w:t>
      </w:r>
      <w:r w:rsidRPr="006344DA">
        <w:rPr>
          <w:rFonts w:ascii="Times New Roman" w:hAnsi="Times New Roman"/>
          <w:sz w:val="26"/>
          <w:szCs w:val="26"/>
        </w:rPr>
        <w:t xml:space="preserve">я </w:t>
      </w:r>
      <w:r w:rsidRPr="006344DA">
        <w:rPr>
          <w:rFonts w:ascii="Times New Roman" w:hAnsi="Times New Roman"/>
          <w:spacing w:val="1"/>
          <w:sz w:val="26"/>
          <w:szCs w:val="26"/>
        </w:rPr>
        <w:t>р</w:t>
      </w:r>
      <w:r w:rsidRPr="006344DA">
        <w:rPr>
          <w:rFonts w:ascii="Times New Roman" w:hAnsi="Times New Roman"/>
          <w:sz w:val="26"/>
          <w:szCs w:val="26"/>
        </w:rPr>
        <w:t>аст</w:t>
      </w:r>
      <w:r w:rsidRPr="006344DA">
        <w:rPr>
          <w:rFonts w:ascii="Times New Roman" w:hAnsi="Times New Roman"/>
          <w:spacing w:val="-3"/>
          <w:sz w:val="26"/>
          <w:szCs w:val="26"/>
        </w:rPr>
        <w:t>в</w:t>
      </w:r>
      <w:r w:rsidRPr="006344DA">
        <w:rPr>
          <w:rFonts w:ascii="Times New Roman" w:hAnsi="Times New Roman"/>
          <w:spacing w:val="1"/>
          <w:sz w:val="26"/>
          <w:szCs w:val="26"/>
        </w:rPr>
        <w:t>ор</w:t>
      </w:r>
      <w:r w:rsidRPr="006344DA">
        <w:rPr>
          <w:rFonts w:ascii="Times New Roman" w:hAnsi="Times New Roman"/>
          <w:spacing w:val="-2"/>
          <w:sz w:val="26"/>
          <w:szCs w:val="26"/>
        </w:rPr>
        <w:t>е</w:t>
      </w:r>
      <w:r w:rsidRPr="006344DA">
        <w:rPr>
          <w:rFonts w:ascii="Times New Roman" w:hAnsi="Times New Roman"/>
          <w:spacing w:val="-1"/>
          <w:sz w:val="26"/>
          <w:szCs w:val="26"/>
        </w:rPr>
        <w:t>нн</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3"/>
          <w:sz w:val="26"/>
          <w:szCs w:val="26"/>
        </w:rPr>
        <w:t xml:space="preserve"> </w:t>
      </w:r>
      <w:r w:rsidRPr="006344DA">
        <w:rPr>
          <w:rFonts w:ascii="Times New Roman" w:hAnsi="Times New Roman"/>
          <w:sz w:val="26"/>
          <w:szCs w:val="26"/>
        </w:rPr>
        <w:t>вещ</w:t>
      </w:r>
      <w:r w:rsidRPr="006344DA">
        <w:rPr>
          <w:rFonts w:ascii="Times New Roman" w:hAnsi="Times New Roman"/>
          <w:spacing w:val="-3"/>
          <w:sz w:val="26"/>
          <w:szCs w:val="26"/>
        </w:rPr>
        <w:t>е</w:t>
      </w:r>
      <w:r w:rsidRPr="006344DA">
        <w:rPr>
          <w:rFonts w:ascii="Times New Roman" w:hAnsi="Times New Roman"/>
          <w:sz w:val="26"/>
          <w:szCs w:val="26"/>
        </w:rPr>
        <w:t>ства в растворе.</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6"/>
          <w:sz w:val="26"/>
          <w:szCs w:val="26"/>
        </w:rPr>
      </w:pPr>
      <w:r w:rsidRPr="006344DA">
        <w:rPr>
          <w:rFonts w:ascii="Times New Roman" w:hAnsi="Times New Roman"/>
          <w:b/>
          <w:bCs/>
          <w:sz w:val="26"/>
          <w:szCs w:val="26"/>
        </w:rPr>
        <w:t>Ос</w:t>
      </w:r>
      <w:r w:rsidRPr="006344DA">
        <w:rPr>
          <w:rFonts w:ascii="Times New Roman" w:hAnsi="Times New Roman"/>
          <w:b/>
          <w:bCs/>
          <w:spacing w:val="-1"/>
          <w:sz w:val="26"/>
          <w:szCs w:val="26"/>
        </w:rPr>
        <w:t>н</w:t>
      </w:r>
      <w:r w:rsidRPr="006344DA">
        <w:rPr>
          <w:rFonts w:ascii="Times New Roman" w:hAnsi="Times New Roman"/>
          <w:b/>
          <w:bCs/>
          <w:spacing w:val="1"/>
          <w:sz w:val="26"/>
          <w:szCs w:val="26"/>
        </w:rPr>
        <w:t>о</w:t>
      </w:r>
      <w:r w:rsidRPr="006344DA">
        <w:rPr>
          <w:rFonts w:ascii="Times New Roman" w:hAnsi="Times New Roman"/>
          <w:b/>
          <w:bCs/>
          <w:sz w:val="26"/>
          <w:szCs w:val="26"/>
        </w:rPr>
        <w:t>в</w:t>
      </w:r>
      <w:r w:rsidRPr="006344DA">
        <w:rPr>
          <w:rFonts w:ascii="Times New Roman" w:hAnsi="Times New Roman"/>
          <w:b/>
          <w:bCs/>
          <w:spacing w:val="-1"/>
          <w:sz w:val="26"/>
          <w:szCs w:val="26"/>
        </w:rPr>
        <w:t>ны</w:t>
      </w:r>
      <w:r w:rsidRPr="006344DA">
        <w:rPr>
          <w:rFonts w:ascii="Times New Roman" w:hAnsi="Times New Roman"/>
          <w:b/>
          <w:bCs/>
          <w:sz w:val="26"/>
          <w:szCs w:val="26"/>
        </w:rPr>
        <w:t>е</w:t>
      </w:r>
      <w:r w:rsidRPr="006344DA">
        <w:rPr>
          <w:rFonts w:ascii="Times New Roman" w:hAnsi="Times New Roman"/>
          <w:b/>
          <w:bCs/>
          <w:spacing w:val="1"/>
          <w:sz w:val="26"/>
          <w:szCs w:val="26"/>
        </w:rPr>
        <w:t xml:space="preserve"> </w:t>
      </w:r>
      <w:r w:rsidRPr="006344DA">
        <w:rPr>
          <w:rFonts w:ascii="Times New Roman" w:hAnsi="Times New Roman"/>
          <w:b/>
          <w:bCs/>
          <w:spacing w:val="-3"/>
          <w:sz w:val="26"/>
          <w:szCs w:val="26"/>
        </w:rPr>
        <w:t>к</w:t>
      </w:r>
      <w:r w:rsidRPr="006344DA">
        <w:rPr>
          <w:rFonts w:ascii="Times New Roman" w:hAnsi="Times New Roman"/>
          <w:b/>
          <w:bCs/>
          <w:spacing w:val="1"/>
          <w:sz w:val="26"/>
          <w:szCs w:val="26"/>
        </w:rPr>
        <w:t>ла</w:t>
      </w:r>
      <w:r w:rsidRPr="006344DA">
        <w:rPr>
          <w:rFonts w:ascii="Times New Roman" w:hAnsi="Times New Roman"/>
          <w:b/>
          <w:bCs/>
          <w:spacing w:val="-2"/>
          <w:sz w:val="26"/>
          <w:szCs w:val="26"/>
        </w:rPr>
        <w:t>с</w:t>
      </w:r>
      <w:r w:rsidRPr="006344DA">
        <w:rPr>
          <w:rFonts w:ascii="Times New Roman" w:hAnsi="Times New Roman"/>
          <w:b/>
          <w:bCs/>
          <w:sz w:val="26"/>
          <w:szCs w:val="26"/>
        </w:rPr>
        <w:t xml:space="preserve">сы </w:t>
      </w:r>
      <w:r w:rsidRPr="006344DA">
        <w:rPr>
          <w:rFonts w:ascii="Times New Roman" w:hAnsi="Times New Roman"/>
          <w:b/>
          <w:bCs/>
          <w:spacing w:val="-1"/>
          <w:sz w:val="26"/>
          <w:szCs w:val="26"/>
        </w:rPr>
        <w:t>н</w:t>
      </w:r>
      <w:r w:rsidRPr="006344DA">
        <w:rPr>
          <w:rFonts w:ascii="Times New Roman" w:hAnsi="Times New Roman"/>
          <w:b/>
          <w:bCs/>
          <w:sz w:val="26"/>
          <w:szCs w:val="26"/>
        </w:rPr>
        <w:t>е</w:t>
      </w:r>
      <w:r w:rsidRPr="006344DA">
        <w:rPr>
          <w:rFonts w:ascii="Times New Roman" w:hAnsi="Times New Roman"/>
          <w:b/>
          <w:bCs/>
          <w:spacing w:val="1"/>
          <w:sz w:val="26"/>
          <w:szCs w:val="26"/>
        </w:rPr>
        <w:t>о</w:t>
      </w:r>
      <w:r w:rsidRPr="006344DA">
        <w:rPr>
          <w:rFonts w:ascii="Times New Roman" w:hAnsi="Times New Roman"/>
          <w:b/>
          <w:bCs/>
          <w:sz w:val="26"/>
          <w:szCs w:val="26"/>
        </w:rPr>
        <w:t>р</w:t>
      </w:r>
      <w:r w:rsidRPr="006344DA">
        <w:rPr>
          <w:rFonts w:ascii="Times New Roman" w:hAnsi="Times New Roman"/>
          <w:b/>
          <w:bCs/>
          <w:spacing w:val="-3"/>
          <w:sz w:val="26"/>
          <w:szCs w:val="26"/>
        </w:rPr>
        <w:t>г</w:t>
      </w:r>
      <w:r w:rsidRPr="006344DA">
        <w:rPr>
          <w:rFonts w:ascii="Times New Roman" w:hAnsi="Times New Roman"/>
          <w:b/>
          <w:bCs/>
          <w:spacing w:val="1"/>
          <w:sz w:val="26"/>
          <w:szCs w:val="26"/>
        </w:rPr>
        <w:t>а</w:t>
      </w:r>
      <w:r w:rsidRPr="006344DA">
        <w:rPr>
          <w:rFonts w:ascii="Times New Roman" w:hAnsi="Times New Roman"/>
          <w:b/>
          <w:bCs/>
          <w:spacing w:val="-1"/>
          <w:sz w:val="26"/>
          <w:szCs w:val="26"/>
        </w:rPr>
        <w:t>ни</w:t>
      </w:r>
      <w:r w:rsidRPr="006344DA">
        <w:rPr>
          <w:rFonts w:ascii="Times New Roman" w:hAnsi="Times New Roman"/>
          <w:b/>
          <w:bCs/>
          <w:sz w:val="26"/>
          <w:szCs w:val="26"/>
        </w:rPr>
        <w:t>ческ</w:t>
      </w:r>
      <w:r w:rsidRPr="006344DA">
        <w:rPr>
          <w:rFonts w:ascii="Times New Roman" w:hAnsi="Times New Roman"/>
          <w:b/>
          <w:bCs/>
          <w:spacing w:val="-2"/>
          <w:sz w:val="26"/>
          <w:szCs w:val="26"/>
        </w:rPr>
        <w:t>и</w:t>
      </w:r>
      <w:r w:rsidRPr="006344DA">
        <w:rPr>
          <w:rFonts w:ascii="Times New Roman" w:hAnsi="Times New Roman"/>
          <w:b/>
          <w:bCs/>
          <w:sz w:val="26"/>
          <w:szCs w:val="26"/>
        </w:rPr>
        <w:t>х</w:t>
      </w:r>
      <w:r w:rsidRPr="006344DA">
        <w:rPr>
          <w:rFonts w:ascii="Times New Roman" w:hAnsi="Times New Roman"/>
          <w:b/>
          <w:bCs/>
          <w:spacing w:val="2"/>
          <w:sz w:val="26"/>
          <w:szCs w:val="26"/>
        </w:rPr>
        <w:t xml:space="preserve"> </w:t>
      </w:r>
      <w:r w:rsidRPr="006344DA">
        <w:rPr>
          <w:rFonts w:ascii="Times New Roman" w:hAnsi="Times New Roman"/>
          <w:b/>
          <w:bCs/>
          <w:spacing w:val="-2"/>
          <w:sz w:val="26"/>
          <w:szCs w:val="26"/>
        </w:rPr>
        <w:t>с</w:t>
      </w:r>
      <w:r w:rsidRPr="006344DA">
        <w:rPr>
          <w:rFonts w:ascii="Times New Roman" w:hAnsi="Times New Roman"/>
          <w:b/>
          <w:bCs/>
          <w:spacing w:val="1"/>
          <w:sz w:val="26"/>
          <w:szCs w:val="26"/>
        </w:rPr>
        <w:t>о</w:t>
      </w:r>
      <w:r w:rsidRPr="006344DA">
        <w:rPr>
          <w:rFonts w:ascii="Times New Roman" w:hAnsi="Times New Roman"/>
          <w:b/>
          <w:bCs/>
          <w:sz w:val="26"/>
          <w:szCs w:val="26"/>
        </w:rPr>
        <w:t>ед</w:t>
      </w:r>
      <w:r w:rsidRPr="006344DA">
        <w:rPr>
          <w:rFonts w:ascii="Times New Roman" w:hAnsi="Times New Roman"/>
          <w:b/>
          <w:bCs/>
          <w:spacing w:val="-1"/>
          <w:sz w:val="26"/>
          <w:szCs w:val="26"/>
        </w:rPr>
        <w:t>ин</w:t>
      </w:r>
      <w:r w:rsidRPr="006344DA">
        <w:rPr>
          <w:rFonts w:ascii="Times New Roman" w:hAnsi="Times New Roman"/>
          <w:b/>
          <w:bCs/>
          <w:sz w:val="26"/>
          <w:szCs w:val="26"/>
        </w:rPr>
        <w:t>ен</w:t>
      </w:r>
      <w:r w:rsidRPr="006344DA">
        <w:rPr>
          <w:rFonts w:ascii="Times New Roman" w:hAnsi="Times New Roman"/>
          <w:b/>
          <w:bCs/>
          <w:spacing w:val="-2"/>
          <w:sz w:val="26"/>
          <w:szCs w:val="26"/>
        </w:rPr>
        <w:t>и</w:t>
      </w:r>
      <w:r w:rsidRPr="006344DA">
        <w:rPr>
          <w:rFonts w:ascii="Times New Roman" w:hAnsi="Times New Roman"/>
          <w:b/>
          <w:bCs/>
          <w:spacing w:val="-1"/>
          <w:sz w:val="26"/>
          <w:szCs w:val="26"/>
        </w:rPr>
        <w:t>й</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pacing w:val="-1"/>
          <w:sz w:val="26"/>
          <w:szCs w:val="26"/>
        </w:rPr>
        <w:t>О</w:t>
      </w:r>
      <w:r w:rsidRPr="006344DA">
        <w:rPr>
          <w:rFonts w:ascii="Times New Roman" w:hAnsi="Times New Roman"/>
          <w:sz w:val="26"/>
          <w:szCs w:val="26"/>
        </w:rPr>
        <w:t>кс</w:t>
      </w:r>
      <w:r w:rsidRPr="006344DA">
        <w:rPr>
          <w:rFonts w:ascii="Times New Roman" w:hAnsi="Times New Roman"/>
          <w:spacing w:val="1"/>
          <w:sz w:val="26"/>
          <w:szCs w:val="26"/>
        </w:rPr>
        <w:t>иды</w:t>
      </w:r>
      <w:r w:rsidRPr="006344DA">
        <w:rPr>
          <w:rFonts w:ascii="Times New Roman" w:hAnsi="Times New Roman"/>
          <w:sz w:val="26"/>
          <w:szCs w:val="26"/>
        </w:rPr>
        <w:t>. К</w:t>
      </w:r>
      <w:r w:rsidRPr="006344DA">
        <w:rPr>
          <w:rFonts w:ascii="Times New Roman" w:hAnsi="Times New Roman"/>
          <w:spacing w:val="-1"/>
          <w:sz w:val="26"/>
          <w:szCs w:val="26"/>
        </w:rPr>
        <w:t>л</w:t>
      </w:r>
      <w:r w:rsidRPr="006344DA">
        <w:rPr>
          <w:rFonts w:ascii="Times New Roman" w:hAnsi="Times New Roman"/>
          <w:sz w:val="26"/>
          <w:szCs w:val="26"/>
        </w:rPr>
        <w:t>асс</w:t>
      </w:r>
      <w:r w:rsidRPr="006344DA">
        <w:rPr>
          <w:rFonts w:ascii="Times New Roman" w:hAnsi="Times New Roman"/>
          <w:spacing w:val="-1"/>
          <w:sz w:val="26"/>
          <w:szCs w:val="26"/>
        </w:rPr>
        <w:t>и</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клат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i/>
          <w:spacing w:val="-1"/>
          <w:sz w:val="26"/>
          <w:szCs w:val="26"/>
        </w:rPr>
        <w:t>Ф</w:t>
      </w:r>
      <w:r w:rsidRPr="006344DA">
        <w:rPr>
          <w:rFonts w:ascii="Times New Roman" w:hAnsi="Times New Roman"/>
          <w:i/>
          <w:spacing w:val="1"/>
          <w:sz w:val="26"/>
          <w:szCs w:val="26"/>
        </w:rPr>
        <w:t>и</w:t>
      </w:r>
      <w:r w:rsidRPr="006344DA">
        <w:rPr>
          <w:rFonts w:ascii="Times New Roman" w:hAnsi="Times New Roman"/>
          <w:i/>
          <w:sz w:val="26"/>
          <w:szCs w:val="26"/>
        </w:rPr>
        <w:t>з</w:t>
      </w:r>
      <w:r w:rsidRPr="006344DA">
        <w:rPr>
          <w:rFonts w:ascii="Times New Roman" w:hAnsi="Times New Roman"/>
          <w:i/>
          <w:spacing w:val="-2"/>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z w:val="26"/>
          <w:szCs w:val="26"/>
        </w:rPr>
        <w:t>св</w:t>
      </w:r>
      <w:r w:rsidRPr="006344DA">
        <w:rPr>
          <w:rFonts w:ascii="Times New Roman" w:hAnsi="Times New Roman"/>
          <w:i/>
          <w:spacing w:val="-2"/>
          <w:sz w:val="26"/>
          <w:szCs w:val="26"/>
        </w:rPr>
        <w:t>о</w:t>
      </w:r>
      <w:r w:rsidRPr="006344DA">
        <w:rPr>
          <w:rFonts w:ascii="Times New Roman" w:hAnsi="Times New Roman"/>
          <w:i/>
          <w:spacing w:val="1"/>
          <w:sz w:val="26"/>
          <w:szCs w:val="26"/>
        </w:rPr>
        <w:t>й</w:t>
      </w:r>
      <w:r w:rsidRPr="006344DA">
        <w:rPr>
          <w:rFonts w:ascii="Times New Roman" w:hAnsi="Times New Roman"/>
          <w:i/>
          <w:sz w:val="26"/>
          <w:szCs w:val="26"/>
        </w:rPr>
        <w:t xml:space="preserve">ства </w:t>
      </w:r>
      <w:r w:rsidRPr="006344DA">
        <w:rPr>
          <w:rFonts w:ascii="Times New Roman" w:hAnsi="Times New Roman"/>
          <w:i/>
          <w:spacing w:val="-1"/>
          <w:sz w:val="26"/>
          <w:szCs w:val="26"/>
        </w:rPr>
        <w:t>о</w:t>
      </w:r>
      <w:r w:rsidRPr="006344DA">
        <w:rPr>
          <w:rFonts w:ascii="Times New Roman" w:hAnsi="Times New Roman"/>
          <w:i/>
          <w:sz w:val="26"/>
          <w:szCs w:val="26"/>
        </w:rPr>
        <w:t>кс</w:t>
      </w:r>
      <w:r w:rsidRPr="006344DA">
        <w:rPr>
          <w:rFonts w:ascii="Times New Roman" w:hAnsi="Times New Roman"/>
          <w:i/>
          <w:spacing w:val="-1"/>
          <w:sz w:val="26"/>
          <w:szCs w:val="26"/>
        </w:rPr>
        <w:t>и</w:t>
      </w:r>
      <w:r w:rsidRPr="006344DA">
        <w:rPr>
          <w:rFonts w:ascii="Times New Roman" w:hAnsi="Times New Roman"/>
          <w:i/>
          <w:spacing w:val="1"/>
          <w:sz w:val="26"/>
          <w:szCs w:val="26"/>
        </w:rPr>
        <w:t>до</w:t>
      </w:r>
      <w:r w:rsidRPr="006344DA">
        <w:rPr>
          <w:rFonts w:ascii="Times New Roman" w:hAnsi="Times New Roman"/>
          <w:i/>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 свойст</w:t>
      </w:r>
      <w:r w:rsidRPr="006344DA">
        <w:rPr>
          <w:rFonts w:ascii="Times New Roman" w:hAnsi="Times New Roman"/>
          <w:spacing w:val="-1"/>
          <w:sz w:val="26"/>
          <w:szCs w:val="26"/>
        </w:rPr>
        <w:t>в</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кс</w:t>
      </w:r>
      <w:r w:rsidRPr="006344DA">
        <w:rPr>
          <w:rFonts w:ascii="Times New Roman" w:hAnsi="Times New Roman"/>
          <w:spacing w:val="-1"/>
          <w:sz w:val="26"/>
          <w:szCs w:val="26"/>
        </w:rPr>
        <w:t>ид</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z w:val="26"/>
          <w:szCs w:val="26"/>
        </w:rPr>
        <w:t>че</w:t>
      </w:r>
      <w:r w:rsidRPr="006344DA">
        <w:rPr>
          <w:rFonts w:ascii="Times New Roman" w:hAnsi="Times New Roman"/>
          <w:i/>
          <w:spacing w:val="1"/>
          <w:sz w:val="26"/>
          <w:szCs w:val="26"/>
        </w:rPr>
        <w:t>ни</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и</w:t>
      </w:r>
      <w:r w:rsidRPr="006344DA">
        <w:rPr>
          <w:rFonts w:ascii="Times New Roman" w:hAnsi="Times New Roman"/>
          <w:i/>
          <w:spacing w:val="1"/>
          <w:sz w:val="26"/>
          <w:szCs w:val="26"/>
        </w:rPr>
        <w:t xml:space="preserve"> п</w:t>
      </w:r>
      <w:r w:rsidRPr="006344DA">
        <w:rPr>
          <w:rFonts w:ascii="Times New Roman" w:hAnsi="Times New Roman"/>
          <w:i/>
          <w:spacing w:val="-1"/>
          <w:sz w:val="26"/>
          <w:szCs w:val="26"/>
        </w:rPr>
        <w:t>р</w:t>
      </w:r>
      <w:r w:rsidRPr="006344DA">
        <w:rPr>
          <w:rFonts w:ascii="Times New Roman" w:hAnsi="Times New Roman"/>
          <w:i/>
          <w:spacing w:val="1"/>
          <w:sz w:val="26"/>
          <w:szCs w:val="26"/>
        </w:rPr>
        <w:t>и</w:t>
      </w:r>
      <w:r w:rsidRPr="006344DA">
        <w:rPr>
          <w:rFonts w:ascii="Times New Roman" w:hAnsi="Times New Roman"/>
          <w:i/>
          <w:sz w:val="26"/>
          <w:szCs w:val="26"/>
        </w:rPr>
        <w:t>м</w:t>
      </w:r>
      <w:r w:rsidRPr="006344DA">
        <w:rPr>
          <w:rFonts w:ascii="Times New Roman" w:hAnsi="Times New Roman"/>
          <w:i/>
          <w:spacing w:val="-3"/>
          <w:sz w:val="26"/>
          <w:szCs w:val="26"/>
        </w:rPr>
        <w:t>е</w:t>
      </w:r>
      <w:r w:rsidRPr="006344DA">
        <w:rPr>
          <w:rFonts w:ascii="Times New Roman" w:hAnsi="Times New Roman"/>
          <w:i/>
          <w:spacing w:val="1"/>
          <w:sz w:val="26"/>
          <w:szCs w:val="26"/>
        </w:rPr>
        <w:t>н</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е </w:t>
      </w:r>
      <w:r w:rsidRPr="006344DA">
        <w:rPr>
          <w:rFonts w:ascii="Times New Roman" w:hAnsi="Times New Roman"/>
          <w:i/>
          <w:spacing w:val="-1"/>
          <w:sz w:val="26"/>
          <w:szCs w:val="26"/>
        </w:rPr>
        <w:t>о</w:t>
      </w:r>
      <w:r w:rsidRPr="006344DA">
        <w:rPr>
          <w:rFonts w:ascii="Times New Roman" w:hAnsi="Times New Roman"/>
          <w:i/>
          <w:sz w:val="26"/>
          <w:szCs w:val="26"/>
        </w:rPr>
        <w:t>кс</w:t>
      </w:r>
      <w:r w:rsidRPr="006344DA">
        <w:rPr>
          <w:rFonts w:ascii="Times New Roman" w:hAnsi="Times New Roman"/>
          <w:i/>
          <w:spacing w:val="-1"/>
          <w:sz w:val="26"/>
          <w:szCs w:val="26"/>
        </w:rPr>
        <w:t>и</w:t>
      </w:r>
      <w:r w:rsidRPr="006344DA">
        <w:rPr>
          <w:rFonts w:ascii="Times New Roman" w:hAnsi="Times New Roman"/>
          <w:i/>
          <w:spacing w:val="1"/>
          <w:sz w:val="26"/>
          <w:szCs w:val="26"/>
        </w:rPr>
        <w:t>до</w:t>
      </w:r>
      <w:r w:rsidRPr="006344DA">
        <w:rPr>
          <w:rFonts w:ascii="Times New Roman" w:hAnsi="Times New Roman"/>
          <w:i/>
          <w:sz w:val="26"/>
          <w:szCs w:val="26"/>
        </w:rPr>
        <w:t>в.</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pacing w:val="1"/>
          <w:sz w:val="26"/>
          <w:szCs w:val="26"/>
        </w:rPr>
        <w:t>но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К</w:t>
      </w:r>
      <w:r w:rsidRPr="006344DA">
        <w:rPr>
          <w:rFonts w:ascii="Times New Roman" w:hAnsi="Times New Roman"/>
          <w:spacing w:val="-1"/>
          <w:sz w:val="26"/>
          <w:szCs w:val="26"/>
        </w:rPr>
        <w:t>л</w:t>
      </w:r>
      <w:r w:rsidRPr="006344DA">
        <w:rPr>
          <w:rFonts w:ascii="Times New Roman" w:hAnsi="Times New Roman"/>
          <w:sz w:val="26"/>
          <w:szCs w:val="26"/>
        </w:rPr>
        <w:t>асс</w:t>
      </w:r>
      <w:r w:rsidRPr="006344DA">
        <w:rPr>
          <w:rFonts w:ascii="Times New Roman" w:hAnsi="Times New Roman"/>
          <w:spacing w:val="-1"/>
          <w:sz w:val="26"/>
          <w:szCs w:val="26"/>
        </w:rPr>
        <w:t>и</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4"/>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z w:val="26"/>
          <w:szCs w:val="26"/>
        </w:rPr>
        <w:t>клат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i/>
          <w:spacing w:val="-1"/>
          <w:sz w:val="26"/>
          <w:szCs w:val="26"/>
        </w:rPr>
        <w:t>Ф</w:t>
      </w:r>
      <w:r w:rsidRPr="006344DA">
        <w:rPr>
          <w:rFonts w:ascii="Times New Roman" w:hAnsi="Times New Roman"/>
          <w:i/>
          <w:spacing w:val="1"/>
          <w:sz w:val="26"/>
          <w:szCs w:val="26"/>
        </w:rPr>
        <w:t>и</w:t>
      </w:r>
      <w:r w:rsidRPr="006344DA">
        <w:rPr>
          <w:rFonts w:ascii="Times New Roman" w:hAnsi="Times New Roman"/>
          <w:i/>
          <w:spacing w:val="-3"/>
          <w:sz w:val="26"/>
          <w:szCs w:val="26"/>
        </w:rPr>
        <w:t>з</w:t>
      </w:r>
      <w:r w:rsidRPr="006344DA">
        <w:rPr>
          <w:rFonts w:ascii="Times New Roman" w:hAnsi="Times New Roman"/>
          <w:i/>
          <w:spacing w:val="1"/>
          <w:sz w:val="26"/>
          <w:szCs w:val="26"/>
        </w:rPr>
        <w:t>и</w:t>
      </w:r>
      <w:r w:rsidRPr="006344DA">
        <w:rPr>
          <w:rFonts w:ascii="Times New Roman" w:hAnsi="Times New Roman"/>
          <w:i/>
          <w:spacing w:val="-2"/>
          <w:sz w:val="26"/>
          <w:szCs w:val="26"/>
        </w:rPr>
        <w:t>ч</w:t>
      </w:r>
      <w:r w:rsidRPr="006344DA">
        <w:rPr>
          <w:rFonts w:ascii="Times New Roman" w:hAnsi="Times New Roman"/>
          <w:i/>
          <w:sz w:val="26"/>
          <w:szCs w:val="26"/>
        </w:rPr>
        <w:t>еск</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4"/>
          <w:sz w:val="26"/>
          <w:szCs w:val="26"/>
        </w:rPr>
        <w:t xml:space="preserve"> </w:t>
      </w:r>
      <w:r w:rsidRPr="006344DA">
        <w:rPr>
          <w:rFonts w:ascii="Times New Roman" w:hAnsi="Times New Roman"/>
          <w:i/>
          <w:sz w:val="26"/>
          <w:szCs w:val="26"/>
        </w:rPr>
        <w:t>с</w:t>
      </w:r>
      <w:r w:rsidRPr="006344DA">
        <w:rPr>
          <w:rFonts w:ascii="Times New Roman" w:hAnsi="Times New Roman"/>
          <w:i/>
          <w:spacing w:val="-3"/>
          <w:sz w:val="26"/>
          <w:szCs w:val="26"/>
        </w:rPr>
        <w:t>в</w:t>
      </w:r>
      <w:r w:rsidRPr="006344DA">
        <w:rPr>
          <w:rFonts w:ascii="Times New Roman" w:hAnsi="Times New Roman"/>
          <w:i/>
          <w:spacing w:val="1"/>
          <w:sz w:val="26"/>
          <w:szCs w:val="26"/>
        </w:rPr>
        <w:t>ой</w:t>
      </w:r>
      <w:r w:rsidRPr="006344DA">
        <w:rPr>
          <w:rFonts w:ascii="Times New Roman" w:hAnsi="Times New Roman"/>
          <w:i/>
          <w:sz w:val="26"/>
          <w:szCs w:val="26"/>
        </w:rPr>
        <w:t>ства</w:t>
      </w:r>
      <w:r w:rsidRPr="006344DA">
        <w:rPr>
          <w:rFonts w:ascii="Times New Roman" w:hAnsi="Times New Roman"/>
          <w:i/>
          <w:spacing w:val="7"/>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с</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ва</w:t>
      </w:r>
      <w:r w:rsidRPr="006344DA">
        <w:rPr>
          <w:rFonts w:ascii="Times New Roman" w:hAnsi="Times New Roman"/>
          <w:i/>
          <w:spacing w:val="-2"/>
          <w:sz w:val="26"/>
          <w:szCs w:val="26"/>
        </w:rPr>
        <w:t>н</w:t>
      </w:r>
      <w:r w:rsidRPr="006344DA">
        <w:rPr>
          <w:rFonts w:ascii="Times New Roman" w:hAnsi="Times New Roman"/>
          <w:i/>
          <w:spacing w:val="1"/>
          <w:sz w:val="26"/>
          <w:szCs w:val="26"/>
        </w:rPr>
        <w:t>ий</w:t>
      </w:r>
      <w:r w:rsidRPr="006344DA">
        <w:rPr>
          <w:rFonts w:ascii="Times New Roman" w:hAnsi="Times New Roman"/>
          <w:i/>
          <w:sz w:val="26"/>
          <w:szCs w:val="26"/>
        </w:rPr>
        <w:t>.</w:t>
      </w:r>
      <w:r w:rsidRPr="006344DA">
        <w:rPr>
          <w:rFonts w:ascii="Times New Roman" w:hAnsi="Times New Roman"/>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z w:val="26"/>
          <w:szCs w:val="26"/>
        </w:rPr>
        <w:t>че</w:t>
      </w:r>
      <w:r w:rsidRPr="006344DA">
        <w:rPr>
          <w:rFonts w:ascii="Times New Roman" w:hAnsi="Times New Roman"/>
          <w:i/>
          <w:spacing w:val="1"/>
          <w:sz w:val="26"/>
          <w:szCs w:val="26"/>
        </w:rPr>
        <w:t>ни</w:t>
      </w:r>
      <w:r w:rsidRPr="006344DA">
        <w:rPr>
          <w:rFonts w:ascii="Times New Roman" w:hAnsi="Times New Roman"/>
          <w:i/>
          <w:sz w:val="26"/>
          <w:szCs w:val="26"/>
        </w:rPr>
        <w:t>е оснований.</w:t>
      </w:r>
      <w:r w:rsidRPr="006344DA">
        <w:rPr>
          <w:rFonts w:ascii="Times New Roman" w:hAnsi="Times New Roman"/>
          <w:sz w:val="26"/>
          <w:szCs w:val="26"/>
        </w:rPr>
        <w:t xml:space="preserve"> </w:t>
      </w:r>
      <w:r w:rsidRPr="006344DA">
        <w:rPr>
          <w:rFonts w:ascii="Times New Roman" w:hAnsi="Times New Roman"/>
          <w:spacing w:val="-1"/>
          <w:sz w:val="26"/>
          <w:szCs w:val="26"/>
        </w:rPr>
        <w:lastRenderedPageBreak/>
        <w:t>Хи</w:t>
      </w:r>
      <w:r w:rsidRPr="006344DA">
        <w:rPr>
          <w:rFonts w:ascii="Times New Roman" w:hAnsi="Times New Roman"/>
          <w:sz w:val="26"/>
          <w:szCs w:val="26"/>
        </w:rPr>
        <w:t>ми</w:t>
      </w:r>
      <w:r w:rsidRPr="006344DA">
        <w:rPr>
          <w:rFonts w:ascii="Times New Roman" w:hAnsi="Times New Roman"/>
          <w:spacing w:val="1"/>
          <w:sz w:val="26"/>
          <w:szCs w:val="26"/>
        </w:rPr>
        <w:t>ч</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pacing w:val="1"/>
          <w:sz w:val="26"/>
          <w:szCs w:val="26"/>
        </w:rPr>
        <w:t>й</w:t>
      </w:r>
      <w:r w:rsidRPr="006344DA">
        <w:rPr>
          <w:rFonts w:ascii="Times New Roman" w:hAnsi="Times New Roman"/>
          <w:sz w:val="26"/>
          <w:szCs w:val="26"/>
        </w:rPr>
        <w:t xml:space="preserve">ства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Ре</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ци</w:t>
      </w:r>
      <w:r w:rsidRPr="006344DA">
        <w:rPr>
          <w:rFonts w:ascii="Times New Roman" w:hAnsi="Times New Roman"/>
          <w:sz w:val="26"/>
          <w:szCs w:val="26"/>
        </w:rPr>
        <w:t xml:space="preserve">я </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за</w:t>
      </w:r>
      <w:r w:rsidRPr="006344DA">
        <w:rPr>
          <w:rFonts w:ascii="Times New Roman" w:hAnsi="Times New Roman"/>
          <w:spacing w:val="-2"/>
          <w:sz w:val="26"/>
          <w:szCs w:val="26"/>
        </w:rPr>
        <w:t>ц</w:t>
      </w:r>
      <w:r w:rsidRPr="006344DA">
        <w:rPr>
          <w:rFonts w:ascii="Times New Roman" w:hAnsi="Times New Roman"/>
          <w:spacing w:val="1"/>
          <w:sz w:val="26"/>
          <w:szCs w:val="26"/>
        </w:rPr>
        <w:t>ии</w:t>
      </w:r>
      <w:r w:rsidRPr="006344DA">
        <w:rPr>
          <w:rFonts w:ascii="Times New Roman" w:hAnsi="Times New Roman"/>
          <w:sz w:val="26"/>
          <w:szCs w:val="26"/>
        </w:rPr>
        <w:t>. К</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ты.</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л</w:t>
      </w:r>
      <w:r w:rsidRPr="006344DA">
        <w:rPr>
          <w:rFonts w:ascii="Times New Roman" w:hAnsi="Times New Roman"/>
          <w:spacing w:val="-2"/>
          <w:sz w:val="26"/>
          <w:szCs w:val="26"/>
        </w:rPr>
        <w:t>а</w:t>
      </w:r>
      <w:r w:rsidRPr="006344DA">
        <w:rPr>
          <w:rFonts w:ascii="Times New Roman" w:hAnsi="Times New Roman"/>
          <w:sz w:val="26"/>
          <w:szCs w:val="26"/>
        </w:rPr>
        <w:t>сс</w:t>
      </w:r>
      <w:r w:rsidRPr="006344DA">
        <w:rPr>
          <w:rFonts w:ascii="Times New Roman" w:hAnsi="Times New Roman"/>
          <w:spacing w:val="-1"/>
          <w:sz w:val="26"/>
          <w:szCs w:val="26"/>
        </w:rPr>
        <w:t>и</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Но</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z w:val="26"/>
          <w:szCs w:val="26"/>
        </w:rPr>
        <w:t>клат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i/>
          <w:spacing w:val="-1"/>
          <w:sz w:val="26"/>
          <w:szCs w:val="26"/>
        </w:rPr>
        <w:t>Ф</w:t>
      </w:r>
      <w:r w:rsidRPr="006344DA">
        <w:rPr>
          <w:rFonts w:ascii="Times New Roman" w:hAnsi="Times New Roman"/>
          <w:i/>
          <w:spacing w:val="1"/>
          <w:sz w:val="26"/>
          <w:szCs w:val="26"/>
        </w:rPr>
        <w:t>и</w:t>
      </w:r>
      <w:r w:rsidRPr="006344DA">
        <w:rPr>
          <w:rFonts w:ascii="Times New Roman" w:hAnsi="Times New Roman"/>
          <w:i/>
          <w:sz w:val="26"/>
          <w:szCs w:val="26"/>
        </w:rPr>
        <w:t>зич</w:t>
      </w:r>
      <w:r w:rsidRPr="006344DA">
        <w:rPr>
          <w:rFonts w:ascii="Times New Roman" w:hAnsi="Times New Roman"/>
          <w:i/>
          <w:spacing w:val="-1"/>
          <w:sz w:val="26"/>
          <w:szCs w:val="26"/>
        </w:rPr>
        <w:t>е</w:t>
      </w:r>
      <w:r w:rsidRPr="006344DA">
        <w:rPr>
          <w:rFonts w:ascii="Times New Roman" w:hAnsi="Times New Roman"/>
          <w:i/>
          <w:sz w:val="26"/>
          <w:szCs w:val="26"/>
        </w:rPr>
        <w:t>ск</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z w:val="26"/>
          <w:szCs w:val="26"/>
        </w:rPr>
        <w:t>с</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й</w:t>
      </w:r>
      <w:r w:rsidRPr="006344DA">
        <w:rPr>
          <w:rFonts w:ascii="Times New Roman" w:hAnsi="Times New Roman"/>
          <w:i/>
          <w:sz w:val="26"/>
          <w:szCs w:val="26"/>
        </w:rPr>
        <w:t>ст</w:t>
      </w:r>
      <w:r w:rsidRPr="006344DA">
        <w:rPr>
          <w:rFonts w:ascii="Times New Roman" w:hAnsi="Times New Roman"/>
          <w:i/>
          <w:spacing w:val="-3"/>
          <w:sz w:val="26"/>
          <w:szCs w:val="26"/>
        </w:rPr>
        <w:t>в</w:t>
      </w:r>
      <w:r w:rsidRPr="006344DA">
        <w:rPr>
          <w:rFonts w:ascii="Times New Roman" w:hAnsi="Times New Roman"/>
          <w:i/>
          <w:sz w:val="26"/>
          <w:szCs w:val="26"/>
        </w:rPr>
        <w:t>а к</w:t>
      </w:r>
      <w:r w:rsidRPr="006344DA">
        <w:rPr>
          <w:rFonts w:ascii="Times New Roman" w:hAnsi="Times New Roman"/>
          <w:i/>
          <w:spacing w:val="1"/>
          <w:sz w:val="26"/>
          <w:szCs w:val="26"/>
        </w:rPr>
        <w:t>и</w:t>
      </w:r>
      <w:r w:rsidRPr="006344DA">
        <w:rPr>
          <w:rFonts w:ascii="Times New Roman" w:hAnsi="Times New Roman"/>
          <w:i/>
          <w:sz w:val="26"/>
          <w:szCs w:val="26"/>
        </w:rPr>
        <w:t>с</w:t>
      </w:r>
      <w:r w:rsidRPr="006344DA">
        <w:rPr>
          <w:rFonts w:ascii="Times New Roman" w:hAnsi="Times New Roman"/>
          <w:i/>
          <w:spacing w:val="-3"/>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т.</w:t>
      </w:r>
      <w:r w:rsidRPr="006344DA">
        <w:rPr>
          <w:rFonts w:ascii="Times New Roman" w:hAnsi="Times New Roman"/>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z w:val="26"/>
          <w:szCs w:val="26"/>
        </w:rPr>
        <w:t>че</w:t>
      </w:r>
      <w:r w:rsidRPr="006344DA">
        <w:rPr>
          <w:rFonts w:ascii="Times New Roman" w:hAnsi="Times New Roman"/>
          <w:i/>
          <w:spacing w:val="1"/>
          <w:sz w:val="26"/>
          <w:szCs w:val="26"/>
        </w:rPr>
        <w:t>ни</w:t>
      </w:r>
      <w:r w:rsidRPr="006344DA">
        <w:rPr>
          <w:rFonts w:ascii="Times New Roman" w:hAnsi="Times New Roman"/>
          <w:i/>
          <w:sz w:val="26"/>
          <w:szCs w:val="26"/>
        </w:rPr>
        <w:t xml:space="preserve">е и </w:t>
      </w:r>
      <w:r w:rsidRPr="006344DA">
        <w:rPr>
          <w:rFonts w:ascii="Times New Roman" w:hAnsi="Times New Roman"/>
          <w:i/>
          <w:spacing w:val="-1"/>
          <w:sz w:val="26"/>
          <w:szCs w:val="26"/>
        </w:rPr>
        <w:t>п</w:t>
      </w:r>
      <w:r w:rsidRPr="006344DA">
        <w:rPr>
          <w:rFonts w:ascii="Times New Roman" w:hAnsi="Times New Roman"/>
          <w:i/>
          <w:spacing w:val="1"/>
          <w:sz w:val="26"/>
          <w:szCs w:val="26"/>
        </w:rPr>
        <w:t>ри</w:t>
      </w:r>
      <w:r w:rsidRPr="006344DA">
        <w:rPr>
          <w:rFonts w:ascii="Times New Roman" w:hAnsi="Times New Roman"/>
          <w:i/>
          <w:spacing w:val="-3"/>
          <w:sz w:val="26"/>
          <w:szCs w:val="26"/>
        </w:rPr>
        <w:t>м</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е </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слот.</w:t>
      </w:r>
      <w:r w:rsidRPr="006344DA">
        <w:rPr>
          <w:rFonts w:ascii="Times New Roman" w:hAnsi="Times New Roman"/>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 свойст</w:t>
      </w:r>
      <w:r w:rsidRPr="006344DA">
        <w:rPr>
          <w:rFonts w:ascii="Times New Roman" w:hAnsi="Times New Roman"/>
          <w:spacing w:val="-1"/>
          <w:sz w:val="26"/>
          <w:szCs w:val="26"/>
        </w:rPr>
        <w:t>в</w:t>
      </w:r>
      <w:r w:rsidRPr="006344DA">
        <w:rPr>
          <w:rFonts w:ascii="Times New Roman" w:hAnsi="Times New Roman"/>
          <w:sz w:val="26"/>
          <w:szCs w:val="26"/>
        </w:rPr>
        <w:t>а</w:t>
      </w:r>
      <w:r w:rsidRPr="006344DA">
        <w:rPr>
          <w:rFonts w:ascii="Times New Roman" w:hAnsi="Times New Roman"/>
          <w:spacing w:val="13"/>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слот. </w:t>
      </w:r>
      <w:r w:rsidRPr="006344DA">
        <w:rPr>
          <w:rFonts w:ascii="Times New Roman" w:hAnsi="Times New Roman"/>
          <w:spacing w:val="-1"/>
          <w:sz w:val="26"/>
          <w:szCs w:val="26"/>
        </w:rPr>
        <w:t>И</w:t>
      </w:r>
      <w:r w:rsidRPr="006344DA">
        <w:rPr>
          <w:rFonts w:ascii="Times New Roman" w:hAnsi="Times New Roman"/>
          <w:spacing w:val="1"/>
          <w:sz w:val="26"/>
          <w:szCs w:val="26"/>
        </w:rPr>
        <w:t>нд</w:t>
      </w:r>
      <w:r w:rsidRPr="006344DA">
        <w:rPr>
          <w:rFonts w:ascii="Times New Roman" w:hAnsi="Times New Roman"/>
          <w:spacing w:val="-1"/>
          <w:sz w:val="26"/>
          <w:szCs w:val="26"/>
        </w:rPr>
        <w:t>и</w:t>
      </w:r>
      <w:r w:rsidRPr="006344DA">
        <w:rPr>
          <w:rFonts w:ascii="Times New Roman" w:hAnsi="Times New Roman"/>
          <w:sz w:val="26"/>
          <w:szCs w:val="26"/>
        </w:rPr>
        <w:t>ка</w:t>
      </w:r>
      <w:r w:rsidRPr="006344DA">
        <w:rPr>
          <w:rFonts w:ascii="Times New Roman" w:hAnsi="Times New Roman"/>
          <w:spacing w:val="-2"/>
          <w:sz w:val="26"/>
          <w:szCs w:val="26"/>
        </w:rPr>
        <w:t>т</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змене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о</w:t>
      </w:r>
      <w:r w:rsidRPr="006344DA">
        <w:rPr>
          <w:rFonts w:ascii="Times New Roman" w:hAnsi="Times New Roman"/>
          <w:sz w:val="26"/>
          <w:szCs w:val="26"/>
        </w:rPr>
        <w:t>к</w:t>
      </w:r>
      <w:r w:rsidRPr="006344DA">
        <w:rPr>
          <w:rFonts w:ascii="Times New Roman" w:hAnsi="Times New Roman"/>
          <w:spacing w:val="-1"/>
          <w:sz w:val="26"/>
          <w:szCs w:val="26"/>
        </w:rPr>
        <w:t>р</w:t>
      </w:r>
      <w:r w:rsidRPr="006344DA">
        <w:rPr>
          <w:rFonts w:ascii="Times New Roman" w:hAnsi="Times New Roman"/>
          <w:sz w:val="26"/>
          <w:szCs w:val="26"/>
        </w:rPr>
        <w:t>ас</w:t>
      </w:r>
      <w:r w:rsidRPr="006344DA">
        <w:rPr>
          <w:rFonts w:ascii="Times New Roman" w:hAnsi="Times New Roman"/>
          <w:spacing w:val="-2"/>
          <w:sz w:val="26"/>
          <w:szCs w:val="26"/>
        </w:rPr>
        <w:t>к</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кат</w:t>
      </w:r>
      <w:r w:rsidRPr="006344DA">
        <w:rPr>
          <w:rFonts w:ascii="Times New Roman" w:hAnsi="Times New Roman"/>
          <w:spacing w:val="-1"/>
          <w:sz w:val="26"/>
          <w:szCs w:val="26"/>
        </w:rPr>
        <w:t>ор</w:t>
      </w:r>
      <w:r w:rsidRPr="006344DA">
        <w:rPr>
          <w:rFonts w:ascii="Times New Roman" w:hAnsi="Times New Roman"/>
          <w:spacing w:val="1"/>
          <w:sz w:val="26"/>
          <w:szCs w:val="26"/>
        </w:rPr>
        <w:t>о</w:t>
      </w:r>
      <w:r w:rsidRPr="006344DA">
        <w:rPr>
          <w:rFonts w:ascii="Times New Roman" w:hAnsi="Times New Roman"/>
          <w:sz w:val="26"/>
          <w:szCs w:val="26"/>
        </w:rPr>
        <w:t xml:space="preserve">в в </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z w:val="26"/>
          <w:szCs w:val="26"/>
        </w:rPr>
        <w:t>з</w:t>
      </w:r>
      <w:r w:rsidRPr="006344DA">
        <w:rPr>
          <w:rFonts w:ascii="Times New Roman" w:hAnsi="Times New Roman"/>
          <w:spacing w:val="-1"/>
          <w:sz w:val="26"/>
          <w:szCs w:val="26"/>
        </w:rPr>
        <w:t>ли</w:t>
      </w:r>
      <w:r w:rsidRPr="006344DA">
        <w:rPr>
          <w:rFonts w:ascii="Times New Roman" w:hAnsi="Times New Roman"/>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2"/>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1"/>
          <w:sz w:val="26"/>
          <w:szCs w:val="26"/>
        </w:rPr>
        <w:t>х</w:t>
      </w:r>
      <w:r w:rsidRPr="006344DA">
        <w:rPr>
          <w:rFonts w:ascii="Times New Roman" w:hAnsi="Times New Roman"/>
          <w:sz w:val="26"/>
          <w:szCs w:val="26"/>
        </w:rPr>
        <w:t xml:space="preserve">. </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К</w:t>
      </w:r>
      <w:r w:rsidRPr="006344DA">
        <w:rPr>
          <w:rFonts w:ascii="Times New Roman" w:hAnsi="Times New Roman"/>
          <w:spacing w:val="-1"/>
          <w:sz w:val="26"/>
          <w:szCs w:val="26"/>
        </w:rPr>
        <w:t>л</w:t>
      </w:r>
      <w:r w:rsidRPr="006344DA">
        <w:rPr>
          <w:rFonts w:ascii="Times New Roman" w:hAnsi="Times New Roman"/>
          <w:sz w:val="26"/>
          <w:szCs w:val="26"/>
        </w:rPr>
        <w:t>асс</w:t>
      </w:r>
      <w:r w:rsidRPr="006344DA">
        <w:rPr>
          <w:rFonts w:ascii="Times New Roman" w:hAnsi="Times New Roman"/>
          <w:spacing w:val="-1"/>
          <w:sz w:val="26"/>
          <w:szCs w:val="26"/>
        </w:rPr>
        <w:t>и</w:t>
      </w:r>
      <w:r w:rsidRPr="006344DA">
        <w:rPr>
          <w:rFonts w:ascii="Times New Roman" w:hAnsi="Times New Roman"/>
          <w:sz w:val="26"/>
          <w:szCs w:val="26"/>
        </w:rPr>
        <w:t>ф</w:t>
      </w:r>
      <w:r w:rsidRPr="006344DA">
        <w:rPr>
          <w:rFonts w:ascii="Times New Roman" w:hAnsi="Times New Roman"/>
          <w:spacing w:val="1"/>
          <w:sz w:val="26"/>
          <w:szCs w:val="26"/>
        </w:rPr>
        <w:t>и</w:t>
      </w:r>
      <w:r w:rsidRPr="006344DA">
        <w:rPr>
          <w:rFonts w:ascii="Times New Roman" w:hAnsi="Times New Roman"/>
          <w:spacing w:val="-2"/>
          <w:sz w:val="26"/>
          <w:szCs w:val="26"/>
        </w:rPr>
        <w:t>к</w:t>
      </w:r>
      <w:r w:rsidRPr="006344DA">
        <w:rPr>
          <w:rFonts w:ascii="Times New Roman" w:hAnsi="Times New Roman"/>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клат</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2"/>
          <w:sz w:val="26"/>
          <w:szCs w:val="26"/>
        </w:rPr>
        <w:t xml:space="preserve"> </w:t>
      </w:r>
      <w:r w:rsidRPr="006344DA">
        <w:rPr>
          <w:rFonts w:ascii="Times New Roman" w:hAnsi="Times New Roman"/>
          <w:i/>
          <w:spacing w:val="-1"/>
          <w:sz w:val="26"/>
          <w:szCs w:val="26"/>
        </w:rPr>
        <w:t>Ф</w:t>
      </w:r>
      <w:r w:rsidRPr="006344DA">
        <w:rPr>
          <w:rFonts w:ascii="Times New Roman" w:hAnsi="Times New Roman"/>
          <w:i/>
          <w:spacing w:val="1"/>
          <w:sz w:val="26"/>
          <w:szCs w:val="26"/>
        </w:rPr>
        <w:t>и</w:t>
      </w:r>
      <w:r w:rsidRPr="006344DA">
        <w:rPr>
          <w:rFonts w:ascii="Times New Roman" w:hAnsi="Times New Roman"/>
          <w:i/>
          <w:sz w:val="26"/>
          <w:szCs w:val="26"/>
        </w:rPr>
        <w:t>зич</w:t>
      </w:r>
      <w:r w:rsidRPr="006344DA">
        <w:rPr>
          <w:rFonts w:ascii="Times New Roman" w:hAnsi="Times New Roman"/>
          <w:i/>
          <w:spacing w:val="1"/>
          <w:sz w:val="26"/>
          <w:szCs w:val="26"/>
        </w:rPr>
        <w:t>е</w:t>
      </w:r>
      <w:r w:rsidRPr="006344DA">
        <w:rPr>
          <w:rFonts w:ascii="Times New Roman" w:hAnsi="Times New Roman"/>
          <w:i/>
          <w:spacing w:val="-2"/>
          <w:sz w:val="26"/>
          <w:szCs w:val="26"/>
        </w:rPr>
        <w:t>с</w:t>
      </w:r>
      <w:r w:rsidRPr="006344DA">
        <w:rPr>
          <w:rFonts w:ascii="Times New Roman" w:hAnsi="Times New Roman"/>
          <w:i/>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3"/>
          <w:sz w:val="26"/>
          <w:szCs w:val="26"/>
        </w:rPr>
        <w:t xml:space="preserve"> </w:t>
      </w:r>
      <w:r w:rsidRPr="006344DA">
        <w:rPr>
          <w:rFonts w:ascii="Times New Roman" w:hAnsi="Times New Roman"/>
          <w:i/>
          <w:sz w:val="26"/>
          <w:szCs w:val="26"/>
        </w:rPr>
        <w:t>с</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й</w:t>
      </w:r>
      <w:r w:rsidRPr="006344DA">
        <w:rPr>
          <w:rFonts w:ascii="Times New Roman" w:hAnsi="Times New Roman"/>
          <w:i/>
          <w:sz w:val="26"/>
          <w:szCs w:val="26"/>
        </w:rPr>
        <w:t>ства с</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z w:val="26"/>
          <w:szCs w:val="26"/>
        </w:rPr>
        <w:t>е</w:t>
      </w:r>
      <w:r w:rsidRPr="006344DA">
        <w:rPr>
          <w:rFonts w:ascii="Times New Roman" w:hAnsi="Times New Roman"/>
          <w:i/>
          <w:spacing w:val="1"/>
          <w:sz w:val="26"/>
          <w:szCs w:val="26"/>
        </w:rPr>
        <w:t>й</w:t>
      </w:r>
      <w:r w:rsidRPr="006344DA">
        <w:rPr>
          <w:rFonts w:ascii="Times New Roman" w:hAnsi="Times New Roman"/>
          <w:i/>
          <w:sz w:val="26"/>
          <w:szCs w:val="26"/>
        </w:rPr>
        <w:t>.</w:t>
      </w:r>
      <w:r w:rsidRPr="006344DA">
        <w:rPr>
          <w:rFonts w:ascii="Times New Roman" w:hAnsi="Times New Roman"/>
          <w:spacing w:val="2"/>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pacing w:val="-4"/>
          <w:sz w:val="26"/>
          <w:szCs w:val="26"/>
        </w:rPr>
        <w:t>у</w:t>
      </w:r>
      <w:r w:rsidRPr="006344DA">
        <w:rPr>
          <w:rFonts w:ascii="Times New Roman" w:hAnsi="Times New Roman"/>
          <w:i/>
          <w:sz w:val="26"/>
          <w:szCs w:val="26"/>
        </w:rPr>
        <w:t>че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е и </w:t>
      </w:r>
      <w:r w:rsidRPr="006344DA">
        <w:rPr>
          <w:rFonts w:ascii="Times New Roman" w:hAnsi="Times New Roman"/>
          <w:i/>
          <w:spacing w:val="-1"/>
          <w:sz w:val="26"/>
          <w:szCs w:val="26"/>
        </w:rPr>
        <w:t>п</w:t>
      </w:r>
      <w:r w:rsidRPr="006344DA">
        <w:rPr>
          <w:rFonts w:ascii="Times New Roman" w:hAnsi="Times New Roman"/>
          <w:i/>
          <w:spacing w:val="1"/>
          <w:sz w:val="26"/>
          <w:szCs w:val="26"/>
        </w:rPr>
        <w:t>ри</w:t>
      </w:r>
      <w:r w:rsidRPr="006344DA">
        <w:rPr>
          <w:rFonts w:ascii="Times New Roman" w:hAnsi="Times New Roman"/>
          <w:i/>
          <w:sz w:val="26"/>
          <w:szCs w:val="26"/>
        </w:rPr>
        <w:t>м</w:t>
      </w:r>
      <w:r w:rsidRPr="006344DA">
        <w:rPr>
          <w:rFonts w:ascii="Times New Roman" w:hAnsi="Times New Roman"/>
          <w:i/>
          <w:spacing w:val="-3"/>
          <w:sz w:val="26"/>
          <w:szCs w:val="26"/>
        </w:rPr>
        <w:t>е</w:t>
      </w:r>
      <w:r w:rsidRPr="006344DA">
        <w:rPr>
          <w:rFonts w:ascii="Times New Roman" w:hAnsi="Times New Roman"/>
          <w:i/>
          <w:spacing w:val="1"/>
          <w:sz w:val="26"/>
          <w:szCs w:val="26"/>
        </w:rPr>
        <w:t>н</w:t>
      </w:r>
      <w:r w:rsidRPr="006344DA">
        <w:rPr>
          <w:rFonts w:ascii="Times New Roman" w:hAnsi="Times New Roman"/>
          <w:i/>
          <w:spacing w:val="-2"/>
          <w:sz w:val="26"/>
          <w:szCs w:val="26"/>
        </w:rPr>
        <w:t>е</w:t>
      </w:r>
      <w:r w:rsidRPr="006344DA">
        <w:rPr>
          <w:rFonts w:ascii="Times New Roman" w:hAnsi="Times New Roman"/>
          <w:i/>
          <w:spacing w:val="1"/>
          <w:sz w:val="26"/>
          <w:szCs w:val="26"/>
        </w:rPr>
        <w:t>ни</w:t>
      </w:r>
      <w:r w:rsidRPr="006344DA">
        <w:rPr>
          <w:rFonts w:ascii="Times New Roman" w:hAnsi="Times New Roman"/>
          <w:i/>
          <w:sz w:val="26"/>
          <w:szCs w:val="26"/>
        </w:rPr>
        <w:t>е солей.</w:t>
      </w:r>
      <w:r w:rsidRPr="006344DA">
        <w:rPr>
          <w:rFonts w:ascii="Times New Roman" w:hAnsi="Times New Roman"/>
          <w:spacing w:val="4"/>
          <w:sz w:val="26"/>
          <w:szCs w:val="26"/>
        </w:rPr>
        <w:t xml:space="preserve"> </w:t>
      </w:r>
      <w:r w:rsidRPr="006344DA">
        <w:rPr>
          <w:rFonts w:ascii="Times New Roman" w:hAnsi="Times New Roman"/>
          <w:spacing w:val="-4"/>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4"/>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ой</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z w:val="26"/>
          <w:szCs w:val="26"/>
        </w:rPr>
        <w:t>а</w:t>
      </w:r>
      <w:r w:rsidRPr="006344DA">
        <w:rPr>
          <w:rFonts w:ascii="Times New Roman" w:hAnsi="Times New Roman"/>
          <w:spacing w:val="4"/>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Г</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кая</w:t>
      </w:r>
      <w:r w:rsidRPr="006344DA">
        <w:rPr>
          <w:rFonts w:ascii="Times New Roman" w:hAnsi="Times New Roman"/>
          <w:spacing w:val="2"/>
          <w:sz w:val="26"/>
          <w:szCs w:val="26"/>
        </w:rPr>
        <w:t xml:space="preserve"> </w:t>
      </w:r>
      <w:r w:rsidRPr="006344DA">
        <w:rPr>
          <w:rFonts w:ascii="Times New Roman" w:hAnsi="Times New Roman"/>
          <w:sz w:val="26"/>
          <w:szCs w:val="26"/>
        </w:rPr>
        <w:t>связь</w:t>
      </w:r>
      <w:r w:rsidRPr="006344DA">
        <w:rPr>
          <w:rFonts w:ascii="Times New Roman" w:hAnsi="Times New Roman"/>
          <w:spacing w:val="3"/>
          <w:sz w:val="26"/>
          <w:szCs w:val="26"/>
        </w:rPr>
        <w:t xml:space="preserve"> </w:t>
      </w:r>
      <w:r w:rsidRPr="006344DA">
        <w:rPr>
          <w:rFonts w:ascii="Times New Roman" w:hAnsi="Times New Roman"/>
          <w:sz w:val="26"/>
          <w:szCs w:val="26"/>
        </w:rPr>
        <w:t>меж</w:t>
      </w:r>
      <w:r w:rsidRPr="006344DA">
        <w:rPr>
          <w:rFonts w:ascii="Times New Roman" w:hAnsi="Times New Roman"/>
          <w:spacing w:val="1"/>
          <w:sz w:val="26"/>
          <w:szCs w:val="26"/>
        </w:rPr>
        <w:t>д</w:t>
      </w:r>
      <w:r w:rsidRPr="006344DA">
        <w:rPr>
          <w:rFonts w:ascii="Times New Roman" w:hAnsi="Times New Roman"/>
          <w:sz w:val="26"/>
          <w:szCs w:val="26"/>
        </w:rPr>
        <w:t>у класс</w:t>
      </w:r>
      <w:r w:rsidRPr="006344DA">
        <w:rPr>
          <w:rFonts w:ascii="Times New Roman" w:hAnsi="Times New Roman"/>
          <w:spacing w:val="-3"/>
          <w:sz w:val="26"/>
          <w:szCs w:val="26"/>
        </w:rPr>
        <w:t>ам</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г</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4"/>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pacing w:val="1"/>
          <w:sz w:val="26"/>
          <w:szCs w:val="26"/>
        </w:rPr>
        <w:t>б</w:t>
      </w:r>
      <w:r w:rsidRPr="006344DA">
        <w:rPr>
          <w:rFonts w:ascii="Times New Roman" w:hAnsi="Times New Roman"/>
          <w:i/>
          <w:spacing w:val="-1"/>
          <w:sz w:val="26"/>
          <w:szCs w:val="26"/>
        </w:rPr>
        <w:t>л</w:t>
      </w:r>
      <w:r w:rsidRPr="006344DA">
        <w:rPr>
          <w:rFonts w:ascii="Times New Roman" w:hAnsi="Times New Roman"/>
          <w:i/>
          <w:sz w:val="26"/>
          <w:szCs w:val="26"/>
        </w:rPr>
        <w:t>ема</w:t>
      </w:r>
      <w:r w:rsidRPr="006344DA">
        <w:rPr>
          <w:rFonts w:ascii="Times New Roman" w:hAnsi="Times New Roman"/>
          <w:i/>
          <w:spacing w:val="1"/>
          <w:sz w:val="26"/>
          <w:szCs w:val="26"/>
        </w:rPr>
        <w:t xml:space="preserve"> б</w:t>
      </w:r>
      <w:r w:rsidRPr="006344DA">
        <w:rPr>
          <w:rFonts w:ascii="Times New Roman" w:hAnsi="Times New Roman"/>
          <w:i/>
          <w:sz w:val="26"/>
          <w:szCs w:val="26"/>
        </w:rPr>
        <w:t>езопас</w:t>
      </w:r>
      <w:r w:rsidRPr="006344DA">
        <w:rPr>
          <w:rFonts w:ascii="Times New Roman" w:hAnsi="Times New Roman"/>
          <w:i/>
          <w:spacing w:val="-2"/>
          <w:sz w:val="26"/>
          <w:szCs w:val="26"/>
        </w:rPr>
        <w:t>н</w:t>
      </w:r>
      <w:r w:rsidRPr="006344DA">
        <w:rPr>
          <w:rFonts w:ascii="Times New Roman" w:hAnsi="Times New Roman"/>
          <w:i/>
          <w:spacing w:val="1"/>
          <w:sz w:val="26"/>
          <w:szCs w:val="26"/>
        </w:rPr>
        <w:t>о</w:t>
      </w:r>
      <w:r w:rsidRPr="006344DA">
        <w:rPr>
          <w:rFonts w:ascii="Times New Roman" w:hAnsi="Times New Roman"/>
          <w:i/>
          <w:spacing w:val="-2"/>
          <w:sz w:val="26"/>
          <w:szCs w:val="26"/>
        </w:rPr>
        <w:t>г</w:t>
      </w:r>
      <w:r w:rsidRPr="006344DA">
        <w:rPr>
          <w:rFonts w:ascii="Times New Roman" w:hAnsi="Times New Roman"/>
          <w:i/>
          <w:sz w:val="26"/>
          <w:szCs w:val="26"/>
        </w:rPr>
        <w:t>о</w:t>
      </w:r>
      <w:r w:rsidRPr="006344DA">
        <w:rPr>
          <w:rFonts w:ascii="Times New Roman" w:hAnsi="Times New Roman"/>
          <w:i/>
          <w:spacing w:val="4"/>
          <w:sz w:val="26"/>
          <w:szCs w:val="26"/>
        </w:rPr>
        <w:t xml:space="preserve"> </w:t>
      </w:r>
      <w:r w:rsidRPr="006344DA">
        <w:rPr>
          <w:rFonts w:ascii="Times New Roman" w:hAnsi="Times New Roman"/>
          <w:i/>
          <w:spacing w:val="1"/>
          <w:sz w:val="26"/>
          <w:szCs w:val="26"/>
        </w:rPr>
        <w:t>и</w:t>
      </w:r>
      <w:r w:rsidRPr="006344DA">
        <w:rPr>
          <w:rFonts w:ascii="Times New Roman" w:hAnsi="Times New Roman"/>
          <w:i/>
          <w:spacing w:val="-2"/>
          <w:sz w:val="26"/>
          <w:szCs w:val="26"/>
        </w:rPr>
        <w:t>с</w:t>
      </w:r>
      <w:r w:rsidRPr="006344DA">
        <w:rPr>
          <w:rFonts w:ascii="Times New Roman" w:hAnsi="Times New Roman"/>
          <w:i/>
          <w:spacing w:val="1"/>
          <w:sz w:val="26"/>
          <w:szCs w:val="26"/>
        </w:rPr>
        <w:t>по</w:t>
      </w:r>
      <w:r w:rsidRPr="006344DA">
        <w:rPr>
          <w:rFonts w:ascii="Times New Roman" w:hAnsi="Times New Roman"/>
          <w:i/>
          <w:spacing w:val="-3"/>
          <w:sz w:val="26"/>
          <w:szCs w:val="26"/>
        </w:rPr>
        <w:t>л</w:t>
      </w:r>
      <w:r w:rsidRPr="006344DA">
        <w:rPr>
          <w:rFonts w:ascii="Times New Roman" w:hAnsi="Times New Roman"/>
          <w:i/>
          <w:spacing w:val="-1"/>
          <w:sz w:val="26"/>
          <w:szCs w:val="26"/>
        </w:rPr>
        <w:t>ь</w:t>
      </w:r>
      <w:r w:rsidRPr="006344DA">
        <w:rPr>
          <w:rFonts w:ascii="Times New Roman" w:hAnsi="Times New Roman"/>
          <w:i/>
          <w:sz w:val="26"/>
          <w:szCs w:val="26"/>
        </w:rPr>
        <w:t>зова</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4"/>
          <w:sz w:val="26"/>
          <w:szCs w:val="26"/>
        </w:rPr>
        <w:t xml:space="preserve"> </w:t>
      </w:r>
      <w:r w:rsidRPr="006344DA">
        <w:rPr>
          <w:rFonts w:ascii="Times New Roman" w:hAnsi="Times New Roman"/>
          <w:i/>
          <w:sz w:val="26"/>
          <w:szCs w:val="26"/>
        </w:rPr>
        <w:t xml:space="preserve">веществ и </w:t>
      </w:r>
      <w:r w:rsidRPr="006344DA">
        <w:rPr>
          <w:rFonts w:ascii="Times New Roman" w:hAnsi="Times New Roman"/>
          <w:i/>
          <w:spacing w:val="1"/>
          <w:sz w:val="26"/>
          <w:szCs w:val="26"/>
        </w:rPr>
        <w:t>хи</w:t>
      </w:r>
      <w:r w:rsidRPr="006344DA">
        <w:rPr>
          <w:rFonts w:ascii="Times New Roman" w:hAnsi="Times New Roman"/>
          <w:i/>
          <w:spacing w:val="-3"/>
          <w:sz w:val="26"/>
          <w:szCs w:val="26"/>
        </w:rPr>
        <w:t>м</w:t>
      </w:r>
      <w:r w:rsidRPr="006344DA">
        <w:rPr>
          <w:rFonts w:ascii="Times New Roman" w:hAnsi="Times New Roman"/>
          <w:i/>
          <w:spacing w:val="1"/>
          <w:sz w:val="26"/>
          <w:szCs w:val="26"/>
        </w:rPr>
        <w:t>и</w:t>
      </w:r>
      <w:r w:rsidRPr="006344DA">
        <w:rPr>
          <w:rFonts w:ascii="Times New Roman" w:hAnsi="Times New Roman"/>
          <w:i/>
          <w:sz w:val="26"/>
          <w:szCs w:val="26"/>
        </w:rPr>
        <w:t>ч</w:t>
      </w:r>
      <w:r w:rsidRPr="006344DA">
        <w:rPr>
          <w:rFonts w:ascii="Times New Roman" w:hAnsi="Times New Roman"/>
          <w:i/>
          <w:spacing w:val="-2"/>
          <w:sz w:val="26"/>
          <w:szCs w:val="26"/>
        </w:rPr>
        <w:t>е</w:t>
      </w:r>
      <w:r w:rsidRPr="006344DA">
        <w:rPr>
          <w:rFonts w:ascii="Times New Roman" w:hAnsi="Times New Roman"/>
          <w:i/>
          <w:sz w:val="26"/>
          <w:szCs w:val="26"/>
        </w:rPr>
        <w:t>с</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 xml:space="preserve">х </w:t>
      </w:r>
      <w:r w:rsidRPr="006344DA">
        <w:rPr>
          <w:rFonts w:ascii="Times New Roman" w:hAnsi="Times New Roman"/>
          <w:i/>
          <w:spacing w:val="1"/>
          <w:sz w:val="26"/>
          <w:szCs w:val="26"/>
        </w:rPr>
        <w:t>р</w:t>
      </w:r>
      <w:r w:rsidRPr="006344DA">
        <w:rPr>
          <w:rFonts w:ascii="Times New Roman" w:hAnsi="Times New Roman"/>
          <w:i/>
          <w:sz w:val="26"/>
          <w:szCs w:val="26"/>
        </w:rPr>
        <w:t>еа</w:t>
      </w:r>
      <w:r w:rsidRPr="006344DA">
        <w:rPr>
          <w:rFonts w:ascii="Times New Roman" w:hAnsi="Times New Roman"/>
          <w:i/>
          <w:spacing w:val="-2"/>
          <w:sz w:val="26"/>
          <w:szCs w:val="26"/>
        </w:rPr>
        <w:t>к</w:t>
      </w:r>
      <w:r w:rsidRPr="006344DA">
        <w:rPr>
          <w:rFonts w:ascii="Times New Roman" w:hAnsi="Times New Roman"/>
          <w:i/>
          <w:spacing w:val="-1"/>
          <w:sz w:val="26"/>
          <w:szCs w:val="26"/>
        </w:rPr>
        <w:t>ц</w:t>
      </w:r>
      <w:r w:rsidRPr="006344DA">
        <w:rPr>
          <w:rFonts w:ascii="Times New Roman" w:hAnsi="Times New Roman"/>
          <w:i/>
          <w:spacing w:val="1"/>
          <w:sz w:val="26"/>
          <w:szCs w:val="26"/>
        </w:rPr>
        <w:t>и</w:t>
      </w:r>
      <w:r w:rsidRPr="006344DA">
        <w:rPr>
          <w:rFonts w:ascii="Times New Roman" w:hAnsi="Times New Roman"/>
          <w:i/>
          <w:sz w:val="26"/>
          <w:szCs w:val="26"/>
        </w:rPr>
        <w:t>й</w:t>
      </w:r>
      <w:r w:rsidRPr="006344DA">
        <w:rPr>
          <w:rFonts w:ascii="Times New Roman" w:hAnsi="Times New Roman"/>
          <w:i/>
          <w:spacing w:val="2"/>
          <w:sz w:val="26"/>
          <w:szCs w:val="26"/>
        </w:rPr>
        <w:t xml:space="preserve"> </w:t>
      </w:r>
      <w:r w:rsidRPr="006344DA">
        <w:rPr>
          <w:rFonts w:ascii="Times New Roman" w:hAnsi="Times New Roman"/>
          <w:i/>
          <w:sz w:val="26"/>
          <w:szCs w:val="26"/>
        </w:rPr>
        <w:t>в</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z w:val="26"/>
          <w:szCs w:val="26"/>
        </w:rPr>
        <w:t>вс</w:t>
      </w:r>
      <w:r w:rsidRPr="006344DA">
        <w:rPr>
          <w:rFonts w:ascii="Times New Roman" w:hAnsi="Times New Roman"/>
          <w:i/>
          <w:spacing w:val="-3"/>
          <w:sz w:val="26"/>
          <w:szCs w:val="26"/>
        </w:rPr>
        <w:t>е</w:t>
      </w:r>
      <w:r w:rsidRPr="006344DA">
        <w:rPr>
          <w:rFonts w:ascii="Times New Roman" w:hAnsi="Times New Roman"/>
          <w:i/>
          <w:spacing w:val="1"/>
          <w:sz w:val="26"/>
          <w:szCs w:val="26"/>
        </w:rPr>
        <w:t>дн</w:t>
      </w:r>
      <w:r w:rsidRPr="006344DA">
        <w:rPr>
          <w:rFonts w:ascii="Times New Roman" w:hAnsi="Times New Roman"/>
          <w:i/>
          <w:sz w:val="26"/>
          <w:szCs w:val="26"/>
        </w:rPr>
        <w:t>е</w:t>
      </w:r>
      <w:r w:rsidRPr="006344DA">
        <w:rPr>
          <w:rFonts w:ascii="Times New Roman" w:hAnsi="Times New Roman"/>
          <w:i/>
          <w:spacing w:val="-3"/>
          <w:sz w:val="26"/>
          <w:szCs w:val="26"/>
        </w:rPr>
        <w:t>в</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2"/>
          <w:sz w:val="26"/>
          <w:szCs w:val="26"/>
        </w:rPr>
        <w:t xml:space="preserve"> </w:t>
      </w:r>
      <w:r w:rsidRPr="006344DA">
        <w:rPr>
          <w:rFonts w:ascii="Times New Roman" w:hAnsi="Times New Roman"/>
          <w:i/>
          <w:spacing w:val="-2"/>
          <w:sz w:val="26"/>
          <w:szCs w:val="26"/>
        </w:rPr>
        <w:t>ж</w:t>
      </w:r>
      <w:r w:rsidRPr="006344DA">
        <w:rPr>
          <w:rFonts w:ascii="Times New Roman" w:hAnsi="Times New Roman"/>
          <w:i/>
          <w:spacing w:val="1"/>
          <w:sz w:val="26"/>
          <w:szCs w:val="26"/>
        </w:rPr>
        <w:t>и</w:t>
      </w:r>
      <w:r w:rsidRPr="006344DA">
        <w:rPr>
          <w:rFonts w:ascii="Times New Roman" w:hAnsi="Times New Roman"/>
          <w:i/>
          <w:sz w:val="26"/>
          <w:szCs w:val="26"/>
        </w:rPr>
        <w:t>з</w:t>
      </w:r>
      <w:r w:rsidRPr="006344DA">
        <w:rPr>
          <w:rFonts w:ascii="Times New Roman" w:hAnsi="Times New Roman"/>
          <w:i/>
          <w:spacing w:val="-2"/>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w:t>
      </w:r>
      <w:r w:rsidRPr="006344DA">
        <w:rPr>
          <w:rFonts w:ascii="Times New Roman" w:hAnsi="Times New Roman"/>
          <w:spacing w:val="1"/>
          <w:sz w:val="26"/>
          <w:szCs w:val="26"/>
        </w:rPr>
        <w:t xml:space="preserve"> </w:t>
      </w:r>
      <w:r w:rsidRPr="006344DA">
        <w:rPr>
          <w:rFonts w:ascii="Times New Roman" w:hAnsi="Times New Roman"/>
          <w:i/>
          <w:spacing w:val="-1"/>
          <w:sz w:val="26"/>
          <w:szCs w:val="26"/>
        </w:rPr>
        <w:t>Т</w:t>
      </w:r>
      <w:r w:rsidRPr="006344DA">
        <w:rPr>
          <w:rFonts w:ascii="Times New Roman" w:hAnsi="Times New Roman"/>
          <w:i/>
          <w:spacing w:val="1"/>
          <w:sz w:val="26"/>
          <w:szCs w:val="26"/>
        </w:rPr>
        <w:t>о</w:t>
      </w:r>
      <w:r w:rsidRPr="006344DA">
        <w:rPr>
          <w:rFonts w:ascii="Times New Roman" w:hAnsi="Times New Roman"/>
          <w:i/>
          <w:sz w:val="26"/>
          <w:szCs w:val="26"/>
        </w:rPr>
        <w:t>к</w:t>
      </w:r>
      <w:r w:rsidRPr="006344DA">
        <w:rPr>
          <w:rFonts w:ascii="Times New Roman" w:hAnsi="Times New Roman"/>
          <w:i/>
          <w:spacing w:val="-2"/>
          <w:sz w:val="26"/>
          <w:szCs w:val="26"/>
        </w:rPr>
        <w:t>с</w:t>
      </w:r>
      <w:r w:rsidRPr="006344DA">
        <w:rPr>
          <w:rFonts w:ascii="Times New Roman" w:hAnsi="Times New Roman"/>
          <w:i/>
          <w:spacing w:val="-1"/>
          <w:sz w:val="26"/>
          <w:szCs w:val="26"/>
        </w:rPr>
        <w:t>и</w:t>
      </w:r>
      <w:r w:rsidRPr="006344DA">
        <w:rPr>
          <w:rFonts w:ascii="Times New Roman" w:hAnsi="Times New Roman"/>
          <w:i/>
          <w:sz w:val="26"/>
          <w:szCs w:val="26"/>
        </w:rPr>
        <w:t>ч</w:t>
      </w:r>
      <w:r w:rsidRPr="006344DA">
        <w:rPr>
          <w:rFonts w:ascii="Times New Roman" w:hAnsi="Times New Roman"/>
          <w:i/>
          <w:spacing w:val="1"/>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е,</w:t>
      </w:r>
      <w:r w:rsidRPr="006344DA">
        <w:rPr>
          <w:rFonts w:ascii="Times New Roman" w:hAnsi="Times New Roman"/>
          <w:i/>
          <w:spacing w:val="1"/>
          <w:sz w:val="26"/>
          <w:szCs w:val="26"/>
        </w:rPr>
        <w:t xml:space="preserve"> </w:t>
      </w:r>
      <w:r w:rsidRPr="006344DA">
        <w:rPr>
          <w:rFonts w:ascii="Times New Roman" w:hAnsi="Times New Roman"/>
          <w:i/>
          <w:sz w:val="26"/>
          <w:szCs w:val="26"/>
        </w:rPr>
        <w:t>г</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pacing w:val="-1"/>
          <w:sz w:val="26"/>
          <w:szCs w:val="26"/>
        </w:rPr>
        <w:t>ю</w:t>
      </w:r>
      <w:r w:rsidRPr="006344DA">
        <w:rPr>
          <w:rFonts w:ascii="Times New Roman" w:hAnsi="Times New Roman"/>
          <w:i/>
          <w:sz w:val="26"/>
          <w:szCs w:val="26"/>
        </w:rPr>
        <w:t>ч</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и в</w:t>
      </w:r>
      <w:r w:rsidRPr="006344DA">
        <w:rPr>
          <w:rFonts w:ascii="Times New Roman" w:hAnsi="Times New Roman"/>
          <w:i/>
          <w:spacing w:val="-1"/>
          <w:sz w:val="26"/>
          <w:szCs w:val="26"/>
        </w:rPr>
        <w:t>з</w:t>
      </w:r>
      <w:r w:rsidRPr="006344DA">
        <w:rPr>
          <w:rFonts w:ascii="Times New Roman" w:hAnsi="Times New Roman"/>
          <w:i/>
          <w:spacing w:val="1"/>
          <w:sz w:val="26"/>
          <w:szCs w:val="26"/>
        </w:rPr>
        <w:t>р</w:t>
      </w:r>
      <w:r w:rsidRPr="006344DA">
        <w:rPr>
          <w:rFonts w:ascii="Times New Roman" w:hAnsi="Times New Roman"/>
          <w:i/>
          <w:spacing w:val="1"/>
          <w:sz w:val="26"/>
          <w:szCs w:val="26"/>
        </w:rPr>
        <w:t>ы</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о</w:t>
      </w:r>
      <w:r w:rsidRPr="006344DA">
        <w:rPr>
          <w:rFonts w:ascii="Times New Roman" w:hAnsi="Times New Roman"/>
          <w:i/>
          <w:spacing w:val="1"/>
          <w:sz w:val="26"/>
          <w:szCs w:val="26"/>
        </w:rPr>
        <w:t>п</w:t>
      </w:r>
      <w:r w:rsidRPr="006344DA">
        <w:rPr>
          <w:rFonts w:ascii="Times New Roman" w:hAnsi="Times New Roman"/>
          <w:i/>
          <w:sz w:val="26"/>
          <w:szCs w:val="26"/>
        </w:rPr>
        <w:t>а</w:t>
      </w:r>
      <w:r w:rsidRPr="006344DA">
        <w:rPr>
          <w:rFonts w:ascii="Times New Roman" w:hAnsi="Times New Roman"/>
          <w:i/>
          <w:spacing w:val="-2"/>
          <w:sz w:val="26"/>
          <w:szCs w:val="26"/>
        </w:rPr>
        <w:t>с</w:t>
      </w:r>
      <w:r w:rsidRPr="006344DA">
        <w:rPr>
          <w:rFonts w:ascii="Times New Roman" w:hAnsi="Times New Roman"/>
          <w:i/>
          <w:spacing w:val="1"/>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 xml:space="preserve">е </w:t>
      </w:r>
      <w:r w:rsidRPr="006344DA">
        <w:rPr>
          <w:rFonts w:ascii="Times New Roman" w:hAnsi="Times New Roman"/>
          <w:i/>
          <w:spacing w:val="-1"/>
          <w:sz w:val="26"/>
          <w:szCs w:val="26"/>
        </w:rPr>
        <w:t>в</w:t>
      </w:r>
      <w:r w:rsidRPr="006344DA">
        <w:rPr>
          <w:rFonts w:ascii="Times New Roman" w:hAnsi="Times New Roman"/>
          <w:i/>
          <w:sz w:val="26"/>
          <w:szCs w:val="26"/>
        </w:rPr>
        <w:t>е</w:t>
      </w:r>
      <w:r w:rsidRPr="006344DA">
        <w:rPr>
          <w:rFonts w:ascii="Times New Roman" w:hAnsi="Times New Roman"/>
          <w:i/>
          <w:spacing w:val="-3"/>
          <w:sz w:val="26"/>
          <w:szCs w:val="26"/>
        </w:rPr>
        <w:t>щ</w:t>
      </w:r>
      <w:r w:rsidRPr="006344DA">
        <w:rPr>
          <w:rFonts w:ascii="Times New Roman" w:hAnsi="Times New Roman"/>
          <w:i/>
          <w:sz w:val="26"/>
          <w:szCs w:val="26"/>
        </w:rPr>
        <w:t>ества.</w:t>
      </w:r>
      <w:r w:rsidRPr="006344DA">
        <w:rPr>
          <w:rFonts w:ascii="Times New Roman" w:hAnsi="Times New Roman"/>
          <w:i/>
          <w:spacing w:val="-1"/>
          <w:sz w:val="26"/>
          <w:szCs w:val="26"/>
        </w:rPr>
        <w:t xml:space="preserve"> Б</w:t>
      </w:r>
      <w:r w:rsidRPr="006344DA">
        <w:rPr>
          <w:rFonts w:ascii="Times New Roman" w:hAnsi="Times New Roman"/>
          <w:i/>
          <w:spacing w:val="1"/>
          <w:sz w:val="26"/>
          <w:szCs w:val="26"/>
        </w:rPr>
        <w:t>ы</w:t>
      </w:r>
      <w:r w:rsidRPr="006344DA">
        <w:rPr>
          <w:rFonts w:ascii="Times New Roman" w:hAnsi="Times New Roman"/>
          <w:i/>
          <w:spacing w:val="-3"/>
          <w:sz w:val="26"/>
          <w:szCs w:val="26"/>
        </w:rPr>
        <w:t>т</w:t>
      </w:r>
      <w:r w:rsidRPr="006344DA">
        <w:rPr>
          <w:rFonts w:ascii="Times New Roman" w:hAnsi="Times New Roman"/>
          <w:i/>
          <w:spacing w:val="1"/>
          <w:sz w:val="26"/>
          <w:szCs w:val="26"/>
        </w:rPr>
        <w:t>о</w:t>
      </w:r>
      <w:r w:rsidRPr="006344DA">
        <w:rPr>
          <w:rFonts w:ascii="Times New Roman" w:hAnsi="Times New Roman"/>
          <w:i/>
          <w:sz w:val="26"/>
          <w:szCs w:val="26"/>
        </w:rPr>
        <w:t xml:space="preserve">вая </w:t>
      </w:r>
      <w:r w:rsidRPr="006344DA">
        <w:rPr>
          <w:rFonts w:ascii="Times New Roman" w:hAnsi="Times New Roman"/>
          <w:i/>
          <w:spacing w:val="-2"/>
          <w:sz w:val="26"/>
          <w:szCs w:val="26"/>
        </w:rPr>
        <w:t>х</w:t>
      </w:r>
      <w:r w:rsidRPr="006344DA">
        <w:rPr>
          <w:rFonts w:ascii="Times New Roman" w:hAnsi="Times New Roman"/>
          <w:i/>
          <w:spacing w:val="1"/>
          <w:sz w:val="26"/>
          <w:szCs w:val="26"/>
        </w:rPr>
        <w:t>и</w:t>
      </w:r>
      <w:r w:rsidRPr="006344DA">
        <w:rPr>
          <w:rFonts w:ascii="Times New Roman" w:hAnsi="Times New Roman"/>
          <w:i/>
          <w:spacing w:val="-3"/>
          <w:sz w:val="26"/>
          <w:szCs w:val="26"/>
        </w:rPr>
        <w:t>м</w:t>
      </w:r>
      <w:r w:rsidRPr="006344DA">
        <w:rPr>
          <w:rFonts w:ascii="Times New Roman" w:hAnsi="Times New Roman"/>
          <w:i/>
          <w:spacing w:val="-1"/>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w:t>
      </w:r>
      <w:r w:rsidRPr="006344DA">
        <w:rPr>
          <w:rFonts w:ascii="Times New Roman" w:hAnsi="Times New Roman"/>
          <w:i/>
          <w:spacing w:val="-2"/>
          <w:sz w:val="26"/>
          <w:szCs w:val="26"/>
        </w:rPr>
        <w:t>а</w:t>
      </w:r>
      <w:r w:rsidRPr="006344DA">
        <w:rPr>
          <w:rFonts w:ascii="Times New Roman" w:hAnsi="Times New Roman"/>
          <w:i/>
          <w:sz w:val="26"/>
          <w:szCs w:val="26"/>
        </w:rPr>
        <w:t>я г</w:t>
      </w:r>
      <w:r w:rsidRPr="006344DA">
        <w:rPr>
          <w:rFonts w:ascii="Times New Roman" w:hAnsi="Times New Roman"/>
          <w:i/>
          <w:spacing w:val="1"/>
          <w:sz w:val="26"/>
          <w:szCs w:val="26"/>
        </w:rPr>
        <w:t>р</w:t>
      </w:r>
      <w:r w:rsidRPr="006344DA">
        <w:rPr>
          <w:rFonts w:ascii="Times New Roman" w:hAnsi="Times New Roman"/>
          <w:i/>
          <w:spacing w:val="-2"/>
          <w:sz w:val="26"/>
          <w:szCs w:val="26"/>
        </w:rPr>
        <w:t>а</w:t>
      </w:r>
      <w:r w:rsidRPr="006344DA">
        <w:rPr>
          <w:rFonts w:ascii="Times New Roman" w:hAnsi="Times New Roman"/>
          <w:i/>
          <w:sz w:val="26"/>
          <w:szCs w:val="26"/>
        </w:rPr>
        <w:t>м</w:t>
      </w:r>
      <w:r w:rsidRPr="006344DA">
        <w:rPr>
          <w:rFonts w:ascii="Times New Roman" w:hAnsi="Times New Roman"/>
          <w:i/>
          <w:spacing w:val="1"/>
          <w:sz w:val="26"/>
          <w:szCs w:val="26"/>
        </w:rPr>
        <w:t>о</w:t>
      </w:r>
      <w:r w:rsidRPr="006344DA">
        <w:rPr>
          <w:rFonts w:ascii="Times New Roman" w:hAnsi="Times New Roman"/>
          <w:i/>
          <w:spacing w:val="-3"/>
          <w:sz w:val="26"/>
          <w:szCs w:val="26"/>
        </w:rPr>
        <w:t>т</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ст</w:t>
      </w:r>
      <w:r w:rsidRPr="006344DA">
        <w:rPr>
          <w:rFonts w:ascii="Times New Roman" w:hAnsi="Times New Roman"/>
          <w:i/>
          <w:spacing w:val="-1"/>
          <w:sz w:val="26"/>
          <w:szCs w:val="26"/>
        </w:rPr>
        <w:t>ь</w:t>
      </w:r>
      <w:r w:rsidRPr="006344DA">
        <w:rPr>
          <w:rFonts w:ascii="Times New Roman" w:hAnsi="Times New Roman"/>
          <w:i/>
          <w:sz w:val="26"/>
          <w:szCs w:val="26"/>
        </w:rPr>
        <w:t>.</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b/>
          <w:bCs/>
          <w:spacing w:val="-1"/>
          <w:sz w:val="26"/>
          <w:szCs w:val="26"/>
        </w:rPr>
        <w:t>С</w:t>
      </w:r>
      <w:r w:rsidRPr="006344DA">
        <w:rPr>
          <w:rFonts w:ascii="Times New Roman" w:hAnsi="Times New Roman"/>
          <w:b/>
          <w:bCs/>
          <w:spacing w:val="1"/>
          <w:sz w:val="26"/>
          <w:szCs w:val="26"/>
        </w:rPr>
        <w:t>т</w:t>
      </w:r>
      <w:r w:rsidRPr="006344DA">
        <w:rPr>
          <w:rFonts w:ascii="Times New Roman" w:hAnsi="Times New Roman"/>
          <w:b/>
          <w:bCs/>
          <w:spacing w:val="-3"/>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ен</w:t>
      </w:r>
      <w:r w:rsidRPr="006344DA">
        <w:rPr>
          <w:rFonts w:ascii="Times New Roman" w:hAnsi="Times New Roman"/>
          <w:b/>
          <w:bCs/>
          <w:spacing w:val="-2"/>
          <w:sz w:val="26"/>
          <w:szCs w:val="26"/>
        </w:rPr>
        <w:t>и</w:t>
      </w:r>
      <w:r w:rsidRPr="006344DA">
        <w:rPr>
          <w:rFonts w:ascii="Times New Roman" w:hAnsi="Times New Roman"/>
          <w:b/>
          <w:bCs/>
          <w:sz w:val="26"/>
          <w:szCs w:val="26"/>
        </w:rPr>
        <w:t xml:space="preserve">е </w:t>
      </w:r>
      <w:r w:rsidRPr="006344DA">
        <w:rPr>
          <w:rFonts w:ascii="Times New Roman" w:hAnsi="Times New Roman"/>
          <w:b/>
          <w:bCs/>
          <w:spacing w:val="-1"/>
          <w:sz w:val="26"/>
          <w:szCs w:val="26"/>
        </w:rPr>
        <w:t>а</w:t>
      </w:r>
      <w:r w:rsidRPr="006344DA">
        <w:rPr>
          <w:rFonts w:ascii="Times New Roman" w:hAnsi="Times New Roman"/>
          <w:b/>
          <w:bCs/>
          <w:spacing w:val="1"/>
          <w:sz w:val="26"/>
          <w:szCs w:val="26"/>
        </w:rPr>
        <w:t>т</w:t>
      </w:r>
      <w:r w:rsidRPr="006344DA">
        <w:rPr>
          <w:rFonts w:ascii="Times New Roman" w:hAnsi="Times New Roman"/>
          <w:b/>
          <w:bCs/>
          <w:spacing w:val="-1"/>
          <w:sz w:val="26"/>
          <w:szCs w:val="26"/>
        </w:rPr>
        <w:t>о</w:t>
      </w:r>
      <w:r w:rsidRPr="006344DA">
        <w:rPr>
          <w:rFonts w:ascii="Times New Roman" w:hAnsi="Times New Roman"/>
          <w:b/>
          <w:bCs/>
          <w:spacing w:val="-2"/>
          <w:sz w:val="26"/>
          <w:szCs w:val="26"/>
        </w:rPr>
        <w:t>м</w:t>
      </w:r>
      <w:r w:rsidRPr="006344DA">
        <w:rPr>
          <w:rFonts w:ascii="Times New Roman" w:hAnsi="Times New Roman"/>
          <w:b/>
          <w:bCs/>
          <w:spacing w:val="-1"/>
          <w:sz w:val="26"/>
          <w:szCs w:val="26"/>
        </w:rPr>
        <w:t>а</w:t>
      </w:r>
      <w:r w:rsidRPr="006344DA">
        <w:rPr>
          <w:rFonts w:ascii="Times New Roman" w:hAnsi="Times New Roman"/>
          <w:b/>
          <w:bCs/>
          <w:sz w:val="26"/>
          <w:szCs w:val="26"/>
        </w:rPr>
        <w:t>.</w:t>
      </w:r>
      <w:r w:rsidRPr="006344DA">
        <w:rPr>
          <w:rFonts w:ascii="Times New Roman" w:hAnsi="Times New Roman"/>
          <w:b/>
          <w:bCs/>
          <w:spacing w:val="2"/>
          <w:sz w:val="26"/>
          <w:szCs w:val="26"/>
        </w:rPr>
        <w:t xml:space="preserve"> </w:t>
      </w:r>
      <w:r w:rsidRPr="006344DA">
        <w:rPr>
          <w:rFonts w:ascii="Times New Roman" w:hAnsi="Times New Roman"/>
          <w:b/>
          <w:bCs/>
          <w:sz w:val="26"/>
          <w:szCs w:val="26"/>
        </w:rPr>
        <w:t>Пер</w:t>
      </w:r>
      <w:r w:rsidRPr="006344DA">
        <w:rPr>
          <w:rFonts w:ascii="Times New Roman" w:hAnsi="Times New Roman"/>
          <w:b/>
          <w:bCs/>
          <w:spacing w:val="-1"/>
          <w:sz w:val="26"/>
          <w:szCs w:val="26"/>
        </w:rPr>
        <w:t>и</w:t>
      </w:r>
      <w:r w:rsidRPr="006344DA">
        <w:rPr>
          <w:rFonts w:ascii="Times New Roman" w:hAnsi="Times New Roman"/>
          <w:b/>
          <w:bCs/>
          <w:spacing w:val="1"/>
          <w:sz w:val="26"/>
          <w:szCs w:val="26"/>
        </w:rPr>
        <w:t>о</w:t>
      </w:r>
      <w:r w:rsidRPr="006344DA">
        <w:rPr>
          <w:rFonts w:ascii="Times New Roman" w:hAnsi="Times New Roman"/>
          <w:b/>
          <w:bCs/>
          <w:sz w:val="26"/>
          <w:szCs w:val="26"/>
        </w:rPr>
        <w:t>д</w:t>
      </w:r>
      <w:r w:rsidRPr="006344DA">
        <w:rPr>
          <w:rFonts w:ascii="Times New Roman" w:hAnsi="Times New Roman"/>
          <w:b/>
          <w:bCs/>
          <w:spacing w:val="-1"/>
          <w:sz w:val="26"/>
          <w:szCs w:val="26"/>
        </w:rPr>
        <w:t>и</w:t>
      </w:r>
      <w:r w:rsidRPr="006344DA">
        <w:rPr>
          <w:rFonts w:ascii="Times New Roman" w:hAnsi="Times New Roman"/>
          <w:b/>
          <w:bCs/>
          <w:sz w:val="26"/>
          <w:szCs w:val="26"/>
        </w:rPr>
        <w:t>ч</w:t>
      </w:r>
      <w:r w:rsidRPr="006344DA">
        <w:rPr>
          <w:rFonts w:ascii="Times New Roman" w:hAnsi="Times New Roman"/>
          <w:b/>
          <w:bCs/>
          <w:spacing w:val="-2"/>
          <w:sz w:val="26"/>
          <w:szCs w:val="26"/>
        </w:rPr>
        <w:t>е</w:t>
      </w:r>
      <w:r w:rsidRPr="006344DA">
        <w:rPr>
          <w:rFonts w:ascii="Times New Roman" w:hAnsi="Times New Roman"/>
          <w:b/>
          <w:bCs/>
          <w:sz w:val="26"/>
          <w:szCs w:val="26"/>
        </w:rPr>
        <w:t>ск</w:t>
      </w:r>
      <w:r w:rsidRPr="006344DA">
        <w:rPr>
          <w:rFonts w:ascii="Times New Roman" w:hAnsi="Times New Roman"/>
          <w:b/>
          <w:bCs/>
          <w:spacing w:val="-2"/>
          <w:sz w:val="26"/>
          <w:szCs w:val="26"/>
        </w:rPr>
        <w:t>и</w:t>
      </w:r>
      <w:r w:rsidRPr="006344DA">
        <w:rPr>
          <w:rFonts w:ascii="Times New Roman" w:hAnsi="Times New Roman"/>
          <w:b/>
          <w:bCs/>
          <w:sz w:val="26"/>
          <w:szCs w:val="26"/>
        </w:rPr>
        <w:t>й</w:t>
      </w:r>
      <w:r w:rsidRPr="006344DA">
        <w:rPr>
          <w:rFonts w:ascii="Times New Roman" w:hAnsi="Times New Roman"/>
          <w:b/>
          <w:bCs/>
          <w:spacing w:val="2"/>
          <w:sz w:val="26"/>
          <w:szCs w:val="26"/>
        </w:rPr>
        <w:t xml:space="preserve"> </w:t>
      </w:r>
      <w:r w:rsidRPr="006344DA">
        <w:rPr>
          <w:rFonts w:ascii="Times New Roman" w:hAnsi="Times New Roman"/>
          <w:b/>
          <w:bCs/>
          <w:sz w:val="26"/>
          <w:szCs w:val="26"/>
        </w:rPr>
        <w:t>з</w:t>
      </w:r>
      <w:r w:rsidRPr="006344DA">
        <w:rPr>
          <w:rFonts w:ascii="Times New Roman" w:hAnsi="Times New Roman"/>
          <w:b/>
          <w:bCs/>
          <w:spacing w:val="1"/>
          <w:sz w:val="26"/>
          <w:szCs w:val="26"/>
        </w:rPr>
        <w:t>а</w:t>
      </w:r>
      <w:r w:rsidRPr="006344DA">
        <w:rPr>
          <w:rFonts w:ascii="Times New Roman" w:hAnsi="Times New Roman"/>
          <w:b/>
          <w:bCs/>
          <w:spacing w:val="-1"/>
          <w:sz w:val="26"/>
          <w:szCs w:val="26"/>
        </w:rPr>
        <w:t>к</w:t>
      </w:r>
      <w:r w:rsidRPr="006344DA">
        <w:rPr>
          <w:rFonts w:ascii="Times New Roman" w:hAnsi="Times New Roman"/>
          <w:b/>
          <w:bCs/>
          <w:spacing w:val="1"/>
          <w:sz w:val="26"/>
          <w:szCs w:val="26"/>
        </w:rPr>
        <w:t>о</w:t>
      </w:r>
      <w:r w:rsidRPr="006344DA">
        <w:rPr>
          <w:rFonts w:ascii="Times New Roman" w:hAnsi="Times New Roman"/>
          <w:b/>
          <w:bCs/>
          <w:sz w:val="26"/>
          <w:szCs w:val="26"/>
        </w:rPr>
        <w:t>н</w:t>
      </w:r>
      <w:r w:rsidRPr="006344DA">
        <w:rPr>
          <w:rFonts w:ascii="Times New Roman" w:hAnsi="Times New Roman"/>
          <w:b/>
          <w:bCs/>
          <w:spacing w:val="2"/>
          <w:sz w:val="26"/>
          <w:szCs w:val="26"/>
        </w:rPr>
        <w:t xml:space="preserve"> </w:t>
      </w:r>
      <w:r w:rsidRPr="006344DA">
        <w:rPr>
          <w:rFonts w:ascii="Times New Roman" w:hAnsi="Times New Roman"/>
          <w:b/>
          <w:bCs/>
          <w:sz w:val="26"/>
          <w:szCs w:val="26"/>
        </w:rPr>
        <w:t>и</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п</w:t>
      </w:r>
      <w:r w:rsidRPr="006344DA">
        <w:rPr>
          <w:rFonts w:ascii="Times New Roman" w:hAnsi="Times New Roman"/>
          <w:b/>
          <w:bCs/>
          <w:sz w:val="26"/>
          <w:szCs w:val="26"/>
        </w:rPr>
        <w:t>ер</w:t>
      </w:r>
      <w:r w:rsidRPr="006344DA">
        <w:rPr>
          <w:rFonts w:ascii="Times New Roman" w:hAnsi="Times New Roman"/>
          <w:b/>
          <w:bCs/>
          <w:spacing w:val="-3"/>
          <w:sz w:val="26"/>
          <w:szCs w:val="26"/>
        </w:rPr>
        <w:t>и</w:t>
      </w:r>
      <w:r w:rsidRPr="006344DA">
        <w:rPr>
          <w:rFonts w:ascii="Times New Roman" w:hAnsi="Times New Roman"/>
          <w:b/>
          <w:bCs/>
          <w:spacing w:val="1"/>
          <w:sz w:val="26"/>
          <w:szCs w:val="26"/>
        </w:rPr>
        <w:t>о</w:t>
      </w:r>
      <w:r w:rsidRPr="006344DA">
        <w:rPr>
          <w:rFonts w:ascii="Times New Roman" w:hAnsi="Times New Roman"/>
          <w:b/>
          <w:bCs/>
          <w:sz w:val="26"/>
          <w:szCs w:val="26"/>
        </w:rPr>
        <w:t>д</w:t>
      </w:r>
      <w:r w:rsidRPr="006344DA">
        <w:rPr>
          <w:rFonts w:ascii="Times New Roman" w:hAnsi="Times New Roman"/>
          <w:b/>
          <w:bCs/>
          <w:spacing w:val="-1"/>
          <w:sz w:val="26"/>
          <w:szCs w:val="26"/>
        </w:rPr>
        <w:t>и</w:t>
      </w:r>
      <w:r w:rsidRPr="006344DA">
        <w:rPr>
          <w:rFonts w:ascii="Times New Roman" w:hAnsi="Times New Roman"/>
          <w:b/>
          <w:bCs/>
          <w:sz w:val="26"/>
          <w:szCs w:val="26"/>
        </w:rPr>
        <w:t>ч</w:t>
      </w:r>
      <w:r w:rsidRPr="006344DA">
        <w:rPr>
          <w:rFonts w:ascii="Times New Roman" w:hAnsi="Times New Roman"/>
          <w:b/>
          <w:bCs/>
          <w:spacing w:val="-2"/>
          <w:sz w:val="26"/>
          <w:szCs w:val="26"/>
        </w:rPr>
        <w:t>е</w:t>
      </w:r>
      <w:r w:rsidRPr="006344DA">
        <w:rPr>
          <w:rFonts w:ascii="Times New Roman" w:hAnsi="Times New Roman"/>
          <w:b/>
          <w:bCs/>
          <w:sz w:val="26"/>
          <w:szCs w:val="26"/>
        </w:rPr>
        <w:t>ская</w:t>
      </w:r>
      <w:r w:rsidRPr="006344DA">
        <w:rPr>
          <w:rFonts w:ascii="Times New Roman" w:hAnsi="Times New Roman"/>
          <w:b/>
          <w:bCs/>
          <w:spacing w:val="2"/>
          <w:sz w:val="26"/>
          <w:szCs w:val="26"/>
        </w:rPr>
        <w:t xml:space="preserve"> </w:t>
      </w:r>
      <w:r w:rsidRPr="006344DA">
        <w:rPr>
          <w:rFonts w:ascii="Times New Roman" w:hAnsi="Times New Roman"/>
          <w:b/>
          <w:bCs/>
          <w:sz w:val="26"/>
          <w:szCs w:val="26"/>
        </w:rPr>
        <w:t>си</w:t>
      </w:r>
      <w:r w:rsidRPr="006344DA">
        <w:rPr>
          <w:rFonts w:ascii="Times New Roman" w:hAnsi="Times New Roman"/>
          <w:b/>
          <w:bCs/>
          <w:spacing w:val="-3"/>
          <w:sz w:val="26"/>
          <w:szCs w:val="26"/>
        </w:rPr>
        <w:t>с</w:t>
      </w:r>
      <w:r w:rsidRPr="006344DA">
        <w:rPr>
          <w:rFonts w:ascii="Times New Roman" w:hAnsi="Times New Roman"/>
          <w:b/>
          <w:bCs/>
          <w:spacing w:val="1"/>
          <w:sz w:val="26"/>
          <w:szCs w:val="26"/>
        </w:rPr>
        <w:t>т</w:t>
      </w:r>
      <w:r w:rsidRPr="006344DA">
        <w:rPr>
          <w:rFonts w:ascii="Times New Roman" w:hAnsi="Times New Roman"/>
          <w:b/>
          <w:bCs/>
          <w:spacing w:val="-2"/>
          <w:sz w:val="26"/>
          <w:szCs w:val="26"/>
        </w:rPr>
        <w:t>е</w:t>
      </w:r>
      <w:r w:rsidRPr="006344DA">
        <w:rPr>
          <w:rFonts w:ascii="Times New Roman" w:hAnsi="Times New Roman"/>
          <w:b/>
          <w:bCs/>
          <w:sz w:val="26"/>
          <w:szCs w:val="26"/>
        </w:rPr>
        <w:t xml:space="preserve">ма </w:t>
      </w:r>
      <w:r w:rsidRPr="006344DA">
        <w:rPr>
          <w:rFonts w:ascii="Times New Roman" w:hAnsi="Times New Roman"/>
          <w:b/>
          <w:bCs/>
          <w:spacing w:val="1"/>
          <w:sz w:val="26"/>
          <w:szCs w:val="26"/>
        </w:rPr>
        <w:t>х</w:t>
      </w:r>
      <w:r w:rsidRPr="006344DA">
        <w:rPr>
          <w:rFonts w:ascii="Times New Roman" w:hAnsi="Times New Roman"/>
          <w:b/>
          <w:bCs/>
          <w:spacing w:val="-1"/>
          <w:sz w:val="26"/>
          <w:szCs w:val="26"/>
        </w:rPr>
        <w:t>и</w:t>
      </w:r>
      <w:r w:rsidRPr="006344DA">
        <w:rPr>
          <w:rFonts w:ascii="Times New Roman" w:hAnsi="Times New Roman"/>
          <w:b/>
          <w:bCs/>
          <w:sz w:val="26"/>
          <w:szCs w:val="26"/>
        </w:rPr>
        <w:t>м</w:t>
      </w:r>
      <w:r w:rsidRPr="006344DA">
        <w:rPr>
          <w:rFonts w:ascii="Times New Roman" w:hAnsi="Times New Roman"/>
          <w:b/>
          <w:bCs/>
          <w:sz w:val="26"/>
          <w:szCs w:val="26"/>
        </w:rPr>
        <w:t>и</w:t>
      </w:r>
      <w:r w:rsidRPr="006344DA">
        <w:rPr>
          <w:rFonts w:ascii="Times New Roman" w:hAnsi="Times New Roman"/>
          <w:b/>
          <w:bCs/>
          <w:sz w:val="26"/>
          <w:szCs w:val="26"/>
        </w:rPr>
        <w:t>ческ</w:t>
      </w:r>
      <w:r w:rsidRPr="006344DA">
        <w:rPr>
          <w:rFonts w:ascii="Times New Roman" w:hAnsi="Times New Roman"/>
          <w:b/>
          <w:bCs/>
          <w:spacing w:val="-4"/>
          <w:sz w:val="26"/>
          <w:szCs w:val="26"/>
        </w:rPr>
        <w:t>и</w:t>
      </w:r>
      <w:r w:rsidRPr="006344DA">
        <w:rPr>
          <w:rFonts w:ascii="Times New Roman" w:hAnsi="Times New Roman"/>
          <w:b/>
          <w:bCs/>
          <w:sz w:val="26"/>
          <w:szCs w:val="26"/>
        </w:rPr>
        <w:t>х</w:t>
      </w:r>
      <w:r w:rsidRPr="006344DA">
        <w:rPr>
          <w:rFonts w:ascii="Times New Roman" w:hAnsi="Times New Roman"/>
          <w:b/>
          <w:bCs/>
          <w:spacing w:val="41"/>
          <w:sz w:val="26"/>
          <w:szCs w:val="26"/>
        </w:rPr>
        <w:t xml:space="preserve"> </w:t>
      </w:r>
      <w:r w:rsidRPr="006344DA">
        <w:rPr>
          <w:rFonts w:ascii="Times New Roman" w:hAnsi="Times New Roman"/>
          <w:b/>
          <w:bCs/>
          <w:spacing w:val="-1"/>
          <w:sz w:val="26"/>
          <w:szCs w:val="26"/>
        </w:rPr>
        <w:t>э</w:t>
      </w:r>
      <w:r w:rsidRPr="006344DA">
        <w:rPr>
          <w:rFonts w:ascii="Times New Roman" w:hAnsi="Times New Roman"/>
          <w:b/>
          <w:bCs/>
          <w:spacing w:val="1"/>
          <w:sz w:val="26"/>
          <w:szCs w:val="26"/>
        </w:rPr>
        <w:t>л</w:t>
      </w:r>
      <w:r w:rsidRPr="006344DA">
        <w:rPr>
          <w:rFonts w:ascii="Times New Roman" w:hAnsi="Times New Roman"/>
          <w:b/>
          <w:bCs/>
          <w:spacing w:val="-2"/>
          <w:sz w:val="26"/>
          <w:szCs w:val="26"/>
        </w:rPr>
        <w:t>е</w:t>
      </w:r>
      <w:r w:rsidRPr="006344DA">
        <w:rPr>
          <w:rFonts w:ascii="Times New Roman" w:hAnsi="Times New Roman"/>
          <w:b/>
          <w:bCs/>
          <w:sz w:val="26"/>
          <w:szCs w:val="26"/>
        </w:rPr>
        <w:t>м</w:t>
      </w:r>
      <w:r w:rsidRPr="006344DA">
        <w:rPr>
          <w:rFonts w:ascii="Times New Roman" w:hAnsi="Times New Roman"/>
          <w:b/>
          <w:bCs/>
          <w:spacing w:val="-1"/>
          <w:sz w:val="26"/>
          <w:szCs w:val="26"/>
        </w:rPr>
        <w:t>ен</w:t>
      </w:r>
      <w:r w:rsidRPr="006344DA">
        <w:rPr>
          <w:rFonts w:ascii="Times New Roman" w:hAnsi="Times New Roman"/>
          <w:b/>
          <w:bCs/>
          <w:spacing w:val="1"/>
          <w:sz w:val="26"/>
          <w:szCs w:val="26"/>
        </w:rPr>
        <w:t>то</w:t>
      </w:r>
      <w:r w:rsidRPr="006344DA">
        <w:rPr>
          <w:rFonts w:ascii="Times New Roman" w:hAnsi="Times New Roman"/>
          <w:b/>
          <w:bCs/>
          <w:sz w:val="26"/>
          <w:szCs w:val="26"/>
        </w:rPr>
        <w:t xml:space="preserve">в </w:t>
      </w:r>
      <w:r w:rsidRPr="006344DA">
        <w:rPr>
          <w:rFonts w:ascii="Times New Roman" w:hAnsi="Times New Roman"/>
          <w:b/>
          <w:bCs/>
          <w:spacing w:val="-1"/>
          <w:sz w:val="26"/>
          <w:szCs w:val="26"/>
        </w:rPr>
        <w:t>Д</w:t>
      </w:r>
      <w:r w:rsidRPr="006344DA">
        <w:rPr>
          <w:rFonts w:ascii="Times New Roman" w:hAnsi="Times New Roman"/>
          <w:b/>
          <w:bCs/>
          <w:sz w:val="26"/>
          <w:szCs w:val="26"/>
        </w:rPr>
        <w:t>.И.</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М</w:t>
      </w:r>
      <w:r w:rsidRPr="006344DA">
        <w:rPr>
          <w:rFonts w:ascii="Times New Roman" w:hAnsi="Times New Roman"/>
          <w:b/>
          <w:bCs/>
          <w:sz w:val="26"/>
          <w:szCs w:val="26"/>
        </w:rPr>
        <w:t>ен</w:t>
      </w:r>
      <w:r w:rsidRPr="006344DA">
        <w:rPr>
          <w:rFonts w:ascii="Times New Roman" w:hAnsi="Times New Roman"/>
          <w:b/>
          <w:bCs/>
          <w:spacing w:val="-1"/>
          <w:sz w:val="26"/>
          <w:szCs w:val="26"/>
        </w:rPr>
        <w:t>д</w:t>
      </w:r>
      <w:r w:rsidRPr="006344DA">
        <w:rPr>
          <w:rFonts w:ascii="Times New Roman" w:hAnsi="Times New Roman"/>
          <w:b/>
          <w:bCs/>
          <w:sz w:val="26"/>
          <w:szCs w:val="26"/>
        </w:rPr>
        <w:t>е</w:t>
      </w:r>
      <w:r w:rsidRPr="006344DA">
        <w:rPr>
          <w:rFonts w:ascii="Times New Roman" w:hAnsi="Times New Roman"/>
          <w:b/>
          <w:bCs/>
          <w:spacing w:val="-1"/>
          <w:sz w:val="26"/>
          <w:szCs w:val="26"/>
        </w:rPr>
        <w:t>л</w:t>
      </w:r>
      <w:r w:rsidRPr="006344DA">
        <w:rPr>
          <w:rFonts w:ascii="Times New Roman" w:hAnsi="Times New Roman"/>
          <w:b/>
          <w:bCs/>
          <w:sz w:val="26"/>
          <w:szCs w:val="26"/>
        </w:rPr>
        <w:t>еев</w:t>
      </w:r>
      <w:r w:rsidRPr="006344DA">
        <w:rPr>
          <w:rFonts w:ascii="Times New Roman" w:hAnsi="Times New Roman"/>
          <w:b/>
          <w:bCs/>
          <w:spacing w:val="1"/>
          <w:sz w:val="26"/>
          <w:szCs w:val="26"/>
        </w:rPr>
        <w:t>а</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ат</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а</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я</w:t>
      </w:r>
      <w:r w:rsidRPr="006344DA">
        <w:rPr>
          <w:rFonts w:ascii="Times New Roman" w:hAnsi="Times New Roman"/>
          <w:spacing w:val="-1"/>
          <w:sz w:val="26"/>
          <w:szCs w:val="26"/>
        </w:rPr>
        <w:t>др</w:t>
      </w:r>
      <w:r w:rsidRPr="006344DA">
        <w:rPr>
          <w:rFonts w:ascii="Times New Roman" w:hAnsi="Times New Roman"/>
          <w:spacing w:val="1"/>
          <w:sz w:val="26"/>
          <w:szCs w:val="26"/>
        </w:rPr>
        <w:t>о</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энергетический уровень.</w:t>
      </w:r>
      <w:r w:rsidRPr="006344DA">
        <w:rPr>
          <w:rFonts w:ascii="Times New Roman" w:hAnsi="Times New Roman"/>
          <w:spacing w:val="1"/>
          <w:sz w:val="26"/>
          <w:szCs w:val="26"/>
        </w:rPr>
        <w:t xml:space="preserve"> </w:t>
      </w:r>
      <w:r w:rsidRPr="006344DA">
        <w:rPr>
          <w:rFonts w:ascii="Times New Roman" w:hAnsi="Times New Roman"/>
          <w:i/>
          <w:sz w:val="26"/>
          <w:szCs w:val="26"/>
        </w:rPr>
        <w:t>С</w:t>
      </w:r>
      <w:r w:rsidRPr="006344DA">
        <w:rPr>
          <w:rFonts w:ascii="Times New Roman" w:hAnsi="Times New Roman"/>
          <w:i/>
          <w:spacing w:val="-1"/>
          <w:sz w:val="26"/>
          <w:szCs w:val="26"/>
        </w:rPr>
        <w:t>о</w:t>
      </w:r>
      <w:r w:rsidRPr="006344DA">
        <w:rPr>
          <w:rFonts w:ascii="Times New Roman" w:hAnsi="Times New Roman"/>
          <w:i/>
          <w:sz w:val="26"/>
          <w:szCs w:val="26"/>
        </w:rPr>
        <w:t>став</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я</w:t>
      </w:r>
      <w:r w:rsidRPr="006344DA">
        <w:rPr>
          <w:rFonts w:ascii="Times New Roman" w:hAnsi="Times New Roman"/>
          <w:i/>
          <w:spacing w:val="1"/>
          <w:sz w:val="26"/>
          <w:szCs w:val="26"/>
        </w:rPr>
        <w:t>д</w:t>
      </w:r>
      <w:r w:rsidRPr="006344DA">
        <w:rPr>
          <w:rFonts w:ascii="Times New Roman" w:hAnsi="Times New Roman"/>
          <w:i/>
          <w:spacing w:val="-1"/>
          <w:sz w:val="26"/>
          <w:szCs w:val="26"/>
        </w:rPr>
        <w:t>р</w:t>
      </w:r>
      <w:r w:rsidRPr="006344DA">
        <w:rPr>
          <w:rFonts w:ascii="Times New Roman" w:hAnsi="Times New Roman"/>
          <w:i/>
          <w:sz w:val="26"/>
          <w:szCs w:val="26"/>
        </w:rPr>
        <w:t>а атома:</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пр</w:t>
      </w:r>
      <w:r w:rsidRPr="006344DA">
        <w:rPr>
          <w:rFonts w:ascii="Times New Roman" w:hAnsi="Times New Roman"/>
          <w:i/>
          <w:spacing w:val="1"/>
          <w:sz w:val="26"/>
          <w:szCs w:val="26"/>
        </w:rPr>
        <w:t>о</w:t>
      </w:r>
      <w:r w:rsidRPr="006344DA">
        <w:rPr>
          <w:rFonts w:ascii="Times New Roman" w:hAnsi="Times New Roman"/>
          <w:i/>
          <w:sz w:val="26"/>
          <w:szCs w:val="26"/>
        </w:rPr>
        <w:t>т</w:t>
      </w:r>
      <w:r w:rsidRPr="006344DA">
        <w:rPr>
          <w:rFonts w:ascii="Times New Roman" w:hAnsi="Times New Roman"/>
          <w:i/>
          <w:spacing w:val="-1"/>
          <w:sz w:val="26"/>
          <w:szCs w:val="26"/>
        </w:rPr>
        <w:t>о</w:t>
      </w:r>
      <w:r w:rsidRPr="006344DA">
        <w:rPr>
          <w:rFonts w:ascii="Times New Roman" w:hAnsi="Times New Roman"/>
          <w:i/>
          <w:spacing w:val="1"/>
          <w:sz w:val="26"/>
          <w:szCs w:val="26"/>
        </w:rPr>
        <w:t>ны</w:t>
      </w:r>
      <w:r w:rsidRPr="006344DA">
        <w:rPr>
          <w:rFonts w:ascii="Times New Roman" w:hAnsi="Times New Roman"/>
          <w:i/>
          <w:sz w:val="26"/>
          <w:szCs w:val="26"/>
        </w:rPr>
        <w:t xml:space="preserve">, </w:t>
      </w:r>
      <w:r w:rsidRPr="006344DA">
        <w:rPr>
          <w:rFonts w:ascii="Times New Roman" w:hAnsi="Times New Roman"/>
          <w:i/>
          <w:spacing w:val="1"/>
          <w:sz w:val="26"/>
          <w:szCs w:val="26"/>
        </w:rPr>
        <w:t>н</w:t>
      </w:r>
      <w:r w:rsidRPr="006344DA">
        <w:rPr>
          <w:rFonts w:ascii="Times New Roman" w:hAnsi="Times New Roman"/>
          <w:i/>
          <w:spacing w:val="-2"/>
          <w:sz w:val="26"/>
          <w:szCs w:val="26"/>
        </w:rPr>
        <w:t>е</w:t>
      </w:r>
      <w:r w:rsidRPr="006344DA">
        <w:rPr>
          <w:rFonts w:ascii="Times New Roman" w:hAnsi="Times New Roman"/>
          <w:i/>
          <w:spacing w:val="1"/>
          <w:sz w:val="26"/>
          <w:szCs w:val="26"/>
        </w:rPr>
        <w:t>й</w:t>
      </w:r>
      <w:r w:rsidRPr="006344DA">
        <w:rPr>
          <w:rFonts w:ascii="Times New Roman" w:hAnsi="Times New Roman"/>
          <w:i/>
          <w:sz w:val="26"/>
          <w:szCs w:val="26"/>
        </w:rPr>
        <w:t>т</w:t>
      </w:r>
      <w:r w:rsidRPr="006344DA">
        <w:rPr>
          <w:rFonts w:ascii="Times New Roman" w:hAnsi="Times New Roman"/>
          <w:i/>
          <w:spacing w:val="-1"/>
          <w:sz w:val="26"/>
          <w:szCs w:val="26"/>
        </w:rPr>
        <w:t>ро</w:t>
      </w:r>
      <w:r w:rsidRPr="006344DA">
        <w:rPr>
          <w:rFonts w:ascii="Times New Roman" w:hAnsi="Times New Roman"/>
          <w:i/>
          <w:spacing w:val="1"/>
          <w:sz w:val="26"/>
          <w:szCs w:val="26"/>
        </w:rPr>
        <w:t>ны</w:t>
      </w:r>
      <w:r w:rsidRPr="006344DA">
        <w:rPr>
          <w:rFonts w:ascii="Times New Roman" w:hAnsi="Times New Roman"/>
          <w:i/>
          <w:sz w:val="26"/>
          <w:szCs w:val="26"/>
        </w:rPr>
        <w:t xml:space="preserve">. </w:t>
      </w:r>
      <w:r w:rsidRPr="006344DA">
        <w:rPr>
          <w:rFonts w:ascii="Times New Roman" w:hAnsi="Times New Roman"/>
          <w:i/>
          <w:spacing w:val="-1"/>
          <w:sz w:val="26"/>
          <w:szCs w:val="26"/>
        </w:rPr>
        <w:t>И</w:t>
      </w:r>
      <w:r w:rsidRPr="006344DA">
        <w:rPr>
          <w:rFonts w:ascii="Times New Roman" w:hAnsi="Times New Roman"/>
          <w:i/>
          <w:sz w:val="26"/>
          <w:szCs w:val="26"/>
        </w:rPr>
        <w:t>зо</w:t>
      </w:r>
      <w:r w:rsidRPr="006344DA">
        <w:rPr>
          <w:rFonts w:ascii="Times New Roman" w:hAnsi="Times New Roman"/>
          <w:i/>
          <w:spacing w:val="-2"/>
          <w:sz w:val="26"/>
          <w:szCs w:val="26"/>
        </w:rPr>
        <w:t>т</w:t>
      </w:r>
      <w:r w:rsidRPr="006344DA">
        <w:rPr>
          <w:rFonts w:ascii="Times New Roman" w:hAnsi="Times New Roman"/>
          <w:i/>
          <w:spacing w:val="1"/>
          <w:sz w:val="26"/>
          <w:szCs w:val="26"/>
        </w:rPr>
        <w:t>о</w:t>
      </w:r>
      <w:r w:rsidRPr="006344DA">
        <w:rPr>
          <w:rFonts w:ascii="Times New Roman" w:hAnsi="Times New Roman"/>
          <w:i/>
          <w:spacing w:val="-1"/>
          <w:sz w:val="26"/>
          <w:szCs w:val="26"/>
        </w:rPr>
        <w:t>п</w:t>
      </w:r>
      <w:r w:rsidRPr="006344DA">
        <w:rPr>
          <w:rFonts w:ascii="Times New Roman" w:hAnsi="Times New Roman"/>
          <w:i/>
          <w:spacing w:val="1"/>
          <w:sz w:val="26"/>
          <w:szCs w:val="26"/>
        </w:rPr>
        <w:t>ы</w:t>
      </w:r>
      <w:r w:rsidRPr="006344DA">
        <w:rPr>
          <w:rFonts w:ascii="Times New Roman" w:hAnsi="Times New Roman"/>
          <w:i/>
          <w:sz w:val="26"/>
          <w:szCs w:val="26"/>
        </w:rPr>
        <w:t>.</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z w:val="26"/>
          <w:szCs w:val="26"/>
        </w:rPr>
        <w:t>ес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й з</w:t>
      </w:r>
      <w:r w:rsidRPr="006344DA">
        <w:rPr>
          <w:rFonts w:ascii="Times New Roman" w:hAnsi="Times New Roman"/>
          <w:spacing w:val="-3"/>
          <w:sz w:val="26"/>
          <w:szCs w:val="26"/>
        </w:rPr>
        <w:t>а</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spacing w:val="1"/>
          <w:sz w:val="26"/>
          <w:szCs w:val="26"/>
        </w:rPr>
        <w:t>Д.И. Менделеева</w:t>
      </w:r>
      <w:r w:rsidRPr="006344DA">
        <w:rPr>
          <w:rFonts w:ascii="Times New Roman" w:hAnsi="Times New Roman"/>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ри</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z w:val="26"/>
          <w:szCs w:val="26"/>
        </w:rPr>
        <w:t>ая система химических элементов Д.</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pacing w:val="-1"/>
          <w:sz w:val="26"/>
          <w:szCs w:val="26"/>
        </w:rPr>
        <w:t>д</w:t>
      </w:r>
      <w:r w:rsidRPr="006344DA">
        <w:rPr>
          <w:rFonts w:ascii="Times New Roman" w:hAnsi="Times New Roman"/>
          <w:sz w:val="26"/>
          <w:szCs w:val="26"/>
        </w:rPr>
        <w:t>елее</w:t>
      </w:r>
      <w:r w:rsidRPr="006344DA">
        <w:rPr>
          <w:rFonts w:ascii="Times New Roman" w:hAnsi="Times New Roman"/>
          <w:spacing w:val="-1"/>
          <w:sz w:val="26"/>
          <w:szCs w:val="26"/>
        </w:rPr>
        <w:t>в</w:t>
      </w:r>
      <w:r w:rsidRPr="006344DA">
        <w:rPr>
          <w:rFonts w:ascii="Times New Roman" w:hAnsi="Times New Roman"/>
          <w:sz w:val="26"/>
          <w:szCs w:val="26"/>
        </w:rPr>
        <w:t xml:space="preserve">а. </w:t>
      </w:r>
      <w:r w:rsidRPr="006344DA">
        <w:rPr>
          <w:rFonts w:ascii="Times New Roman" w:hAnsi="Times New Roman"/>
          <w:spacing w:val="-1"/>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зич</w:t>
      </w:r>
      <w:r w:rsidRPr="006344DA">
        <w:rPr>
          <w:rFonts w:ascii="Times New Roman" w:hAnsi="Times New Roman"/>
          <w:spacing w:val="-1"/>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 xml:space="preserve">й </w:t>
      </w:r>
      <w:r w:rsidRPr="006344DA">
        <w:rPr>
          <w:rFonts w:ascii="Times New Roman" w:hAnsi="Times New Roman"/>
          <w:spacing w:val="-2"/>
          <w:sz w:val="26"/>
          <w:szCs w:val="26"/>
        </w:rPr>
        <w:t>с</w:t>
      </w:r>
      <w:r w:rsidRPr="006344DA">
        <w:rPr>
          <w:rFonts w:ascii="Times New Roman" w:hAnsi="Times New Roman"/>
          <w:sz w:val="26"/>
          <w:szCs w:val="26"/>
        </w:rPr>
        <w:t>мы</w:t>
      </w:r>
      <w:r w:rsidRPr="006344DA">
        <w:rPr>
          <w:rFonts w:ascii="Times New Roman" w:hAnsi="Times New Roman"/>
          <w:spacing w:val="-1"/>
          <w:sz w:val="26"/>
          <w:szCs w:val="26"/>
        </w:rPr>
        <w:t>с</w:t>
      </w:r>
      <w:r w:rsidRPr="006344DA">
        <w:rPr>
          <w:rFonts w:ascii="Times New Roman" w:hAnsi="Times New Roman"/>
          <w:sz w:val="26"/>
          <w:szCs w:val="26"/>
        </w:rPr>
        <w:t>л ат</w:t>
      </w:r>
      <w:r w:rsidRPr="006344DA">
        <w:rPr>
          <w:rFonts w:ascii="Times New Roman" w:hAnsi="Times New Roman"/>
          <w:spacing w:val="1"/>
          <w:sz w:val="26"/>
          <w:szCs w:val="26"/>
        </w:rPr>
        <w:t>о</w:t>
      </w:r>
      <w:r w:rsidRPr="006344DA">
        <w:rPr>
          <w:rFonts w:ascii="Times New Roman" w:hAnsi="Times New Roman"/>
          <w:spacing w:val="-3"/>
          <w:sz w:val="26"/>
          <w:szCs w:val="26"/>
        </w:rPr>
        <w:t>м</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 xml:space="preserve">о </w:t>
      </w:r>
      <w:r w:rsidRPr="006344DA">
        <w:rPr>
          <w:rFonts w:ascii="Times New Roman" w:hAnsi="Times New Roman"/>
          <w:spacing w:val="-2"/>
          <w:sz w:val="26"/>
          <w:szCs w:val="26"/>
        </w:rPr>
        <w:t>(</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я</w:t>
      </w:r>
      <w:r w:rsidRPr="006344DA">
        <w:rPr>
          <w:rFonts w:ascii="Times New Roman" w:hAnsi="Times New Roman"/>
          <w:spacing w:val="1"/>
          <w:sz w:val="26"/>
          <w:szCs w:val="26"/>
        </w:rPr>
        <w:t>д</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о</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а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2"/>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ем</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 xml:space="preserve">та, </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а</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р</w:t>
      </w:r>
      <w:r w:rsidRPr="006344DA">
        <w:rPr>
          <w:rFonts w:ascii="Times New Roman" w:hAnsi="Times New Roman"/>
          <w:spacing w:val="-4"/>
          <w:sz w:val="26"/>
          <w:szCs w:val="26"/>
        </w:rPr>
        <w:t>у</w:t>
      </w:r>
      <w:r w:rsidRPr="006344DA">
        <w:rPr>
          <w:rFonts w:ascii="Times New Roman" w:hAnsi="Times New Roman"/>
          <w:spacing w:val="1"/>
          <w:sz w:val="26"/>
          <w:szCs w:val="26"/>
        </w:rPr>
        <w:t>п</w:t>
      </w:r>
      <w:r w:rsidRPr="006344DA">
        <w:rPr>
          <w:rFonts w:ascii="Times New Roman" w:hAnsi="Times New Roman"/>
          <w:spacing w:val="-1"/>
          <w:sz w:val="26"/>
          <w:szCs w:val="26"/>
        </w:rPr>
        <w:t>п</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а</w:t>
      </w:r>
      <w:r w:rsidRPr="006344DA">
        <w:rPr>
          <w:rFonts w:ascii="Times New Roman" w:hAnsi="Times New Roman"/>
          <w:spacing w:val="1"/>
          <w:sz w:val="26"/>
          <w:szCs w:val="26"/>
        </w:rPr>
        <w:t xml:space="preserve"> п</w:t>
      </w:r>
      <w:r w:rsidRPr="006344DA">
        <w:rPr>
          <w:rFonts w:ascii="Times New Roman" w:hAnsi="Times New Roman"/>
          <w:spacing w:val="-2"/>
          <w:sz w:val="26"/>
          <w:szCs w:val="26"/>
        </w:rPr>
        <w:t>е</w:t>
      </w:r>
      <w:r w:rsidRPr="006344DA">
        <w:rPr>
          <w:rFonts w:ascii="Times New Roman" w:hAnsi="Times New Roman"/>
          <w:spacing w:val="-1"/>
          <w:sz w:val="26"/>
          <w:szCs w:val="26"/>
        </w:rPr>
        <w:t>ри</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1"/>
          <w:sz w:val="26"/>
          <w:szCs w:val="26"/>
        </w:rPr>
        <w:t>о</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сте</w:t>
      </w:r>
      <w:r w:rsidRPr="006344DA">
        <w:rPr>
          <w:rFonts w:ascii="Times New Roman" w:hAnsi="Times New Roman"/>
          <w:spacing w:val="-3"/>
          <w:sz w:val="26"/>
          <w:szCs w:val="26"/>
        </w:rPr>
        <w:t>м</w:t>
      </w:r>
      <w:r w:rsidRPr="006344DA">
        <w:rPr>
          <w:rFonts w:ascii="Times New Roman" w:hAnsi="Times New Roman"/>
          <w:spacing w:val="-1"/>
          <w:sz w:val="26"/>
          <w:szCs w:val="26"/>
        </w:rPr>
        <w:t>ы</w:t>
      </w:r>
      <w:r w:rsidRPr="006344DA">
        <w:rPr>
          <w:rFonts w:ascii="Times New Roman" w:hAnsi="Times New Roman"/>
          <w:sz w:val="26"/>
          <w:szCs w:val="26"/>
        </w:rPr>
        <w:t>. Ст</w:t>
      </w:r>
      <w:r w:rsidRPr="006344DA">
        <w:rPr>
          <w:rFonts w:ascii="Times New Roman" w:hAnsi="Times New Roman"/>
          <w:spacing w:val="-2"/>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энергетических уровней</w:t>
      </w:r>
      <w:r w:rsidRPr="006344DA">
        <w:rPr>
          <w:rFonts w:ascii="Times New Roman" w:hAnsi="Times New Roman"/>
          <w:spacing w:val="2"/>
          <w:sz w:val="26"/>
          <w:szCs w:val="26"/>
        </w:rPr>
        <w:t xml:space="preserve"> </w:t>
      </w:r>
      <w:r w:rsidRPr="006344DA">
        <w:rPr>
          <w:rFonts w:ascii="Times New Roman" w:hAnsi="Times New Roman"/>
          <w:sz w:val="26"/>
          <w:szCs w:val="26"/>
        </w:rPr>
        <w:t>а</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в</w:t>
      </w:r>
      <w:r w:rsidRPr="006344DA">
        <w:rPr>
          <w:rFonts w:ascii="Times New Roman" w:hAnsi="Times New Roman"/>
          <w:spacing w:val="-2"/>
          <w:sz w:val="26"/>
          <w:szCs w:val="26"/>
        </w:rPr>
        <w:t>ы</w:t>
      </w:r>
      <w:r w:rsidRPr="006344DA">
        <w:rPr>
          <w:rFonts w:ascii="Times New Roman" w:hAnsi="Times New Roman"/>
          <w:sz w:val="26"/>
          <w:szCs w:val="26"/>
        </w:rPr>
        <w:t xml:space="preserve">х </w:t>
      </w:r>
      <w:r w:rsidRPr="006344DA">
        <w:rPr>
          <w:rFonts w:ascii="Times New Roman" w:hAnsi="Times New Roman"/>
          <w:spacing w:val="1"/>
          <w:sz w:val="26"/>
          <w:szCs w:val="26"/>
        </w:rPr>
        <w:t>2</w:t>
      </w:r>
      <w:r w:rsidRPr="006344DA">
        <w:rPr>
          <w:rFonts w:ascii="Times New Roman" w:hAnsi="Times New Roman"/>
          <w:sz w:val="26"/>
          <w:szCs w:val="26"/>
        </w:rPr>
        <w:t xml:space="preserve">0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 э</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 xml:space="preserve">й </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ст</w:t>
      </w:r>
      <w:r w:rsidRPr="006344DA">
        <w:rPr>
          <w:rFonts w:ascii="Times New Roman" w:hAnsi="Times New Roman"/>
          <w:spacing w:val="-3"/>
          <w:sz w:val="26"/>
          <w:szCs w:val="26"/>
        </w:rPr>
        <w:t>е</w:t>
      </w:r>
      <w:r w:rsidRPr="006344DA">
        <w:rPr>
          <w:rFonts w:ascii="Times New Roman" w:hAnsi="Times New Roman"/>
          <w:sz w:val="26"/>
          <w:szCs w:val="26"/>
        </w:rPr>
        <w:t>мы Д.</w:t>
      </w:r>
      <w:r w:rsidRPr="006344DA">
        <w:rPr>
          <w:rFonts w:ascii="Times New Roman" w:hAnsi="Times New Roman"/>
          <w:spacing w:val="-1"/>
          <w:sz w:val="26"/>
          <w:szCs w:val="26"/>
        </w:rPr>
        <w:t>И</w:t>
      </w:r>
      <w:r w:rsidRPr="006344DA">
        <w:rPr>
          <w:rFonts w:ascii="Times New Roman" w:hAnsi="Times New Roman"/>
          <w:sz w:val="26"/>
          <w:szCs w:val="26"/>
        </w:rPr>
        <w:t>. Ме</w:t>
      </w:r>
      <w:r w:rsidRPr="006344DA">
        <w:rPr>
          <w:rFonts w:ascii="Times New Roman" w:hAnsi="Times New Roman"/>
          <w:spacing w:val="1"/>
          <w:sz w:val="26"/>
          <w:szCs w:val="26"/>
        </w:rPr>
        <w:t>нд</w:t>
      </w:r>
      <w:r w:rsidRPr="006344DA">
        <w:rPr>
          <w:rFonts w:ascii="Times New Roman" w:hAnsi="Times New Roman"/>
          <w:sz w:val="26"/>
          <w:szCs w:val="26"/>
        </w:rPr>
        <w:t>ел</w:t>
      </w:r>
      <w:r w:rsidRPr="006344DA">
        <w:rPr>
          <w:rFonts w:ascii="Times New Roman" w:hAnsi="Times New Roman"/>
          <w:spacing w:val="-3"/>
          <w:sz w:val="26"/>
          <w:szCs w:val="26"/>
        </w:rPr>
        <w:t>е</w:t>
      </w:r>
      <w:r w:rsidRPr="006344DA">
        <w:rPr>
          <w:rFonts w:ascii="Times New Roman" w:hAnsi="Times New Roman"/>
          <w:sz w:val="26"/>
          <w:szCs w:val="26"/>
        </w:rPr>
        <w:t xml:space="preserve">ева. </w:t>
      </w:r>
      <w:r w:rsidRPr="006344DA">
        <w:rPr>
          <w:rFonts w:ascii="Times New Roman" w:hAnsi="Times New Roman"/>
          <w:spacing w:val="1"/>
          <w:sz w:val="26"/>
          <w:szCs w:val="26"/>
        </w:rPr>
        <w:t>З</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и</w:t>
      </w:r>
      <w:r w:rsidRPr="006344DA">
        <w:rPr>
          <w:rFonts w:ascii="Times New Roman" w:hAnsi="Times New Roman"/>
          <w:spacing w:val="1"/>
          <w:sz w:val="26"/>
          <w:szCs w:val="26"/>
        </w:rPr>
        <w:t xml:space="preserve"> и</w:t>
      </w:r>
      <w:r w:rsidRPr="006344DA">
        <w:rPr>
          <w:rFonts w:ascii="Times New Roman" w:hAnsi="Times New Roman"/>
          <w:spacing w:val="-3"/>
          <w:sz w:val="26"/>
          <w:szCs w:val="26"/>
        </w:rPr>
        <w:t>з</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pacing w:val="1"/>
          <w:sz w:val="26"/>
          <w:szCs w:val="26"/>
        </w:rPr>
        <w:t>й</w:t>
      </w:r>
      <w:r w:rsidRPr="006344DA">
        <w:rPr>
          <w:rFonts w:ascii="Times New Roman" w:hAnsi="Times New Roman"/>
          <w:sz w:val="26"/>
          <w:szCs w:val="26"/>
        </w:rPr>
        <w:t>ств атомов химических э</w:t>
      </w:r>
      <w:r w:rsidRPr="006344DA">
        <w:rPr>
          <w:rFonts w:ascii="Times New Roman" w:hAnsi="Times New Roman"/>
          <w:spacing w:val="-1"/>
          <w:sz w:val="26"/>
          <w:szCs w:val="26"/>
        </w:rPr>
        <w:t>л</w:t>
      </w:r>
      <w:r w:rsidRPr="006344DA">
        <w:rPr>
          <w:rFonts w:ascii="Times New Roman" w:hAnsi="Times New Roman"/>
          <w:sz w:val="26"/>
          <w:szCs w:val="26"/>
        </w:rPr>
        <w:t>еме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 и</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н</w:t>
      </w:r>
      <w:r w:rsidRPr="006344DA">
        <w:rPr>
          <w:rFonts w:ascii="Times New Roman" w:hAnsi="Times New Roman"/>
          <w:sz w:val="26"/>
          <w:szCs w:val="26"/>
        </w:rPr>
        <w:t xml:space="preserve">а </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z w:val="26"/>
          <w:szCs w:val="26"/>
        </w:rPr>
        <w:t xml:space="preserve">е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3"/>
          <w:sz w:val="26"/>
          <w:szCs w:val="26"/>
        </w:rPr>
        <w:t xml:space="preserve"> </w:t>
      </w:r>
      <w:r w:rsidRPr="006344DA">
        <w:rPr>
          <w:rFonts w:ascii="Times New Roman" w:hAnsi="Times New Roman"/>
          <w:sz w:val="26"/>
          <w:szCs w:val="26"/>
        </w:rPr>
        <w:t>в</w:t>
      </w:r>
      <w:r w:rsidRPr="006344DA">
        <w:rPr>
          <w:rFonts w:ascii="Times New Roman" w:hAnsi="Times New Roman"/>
          <w:spacing w:val="10"/>
          <w:sz w:val="26"/>
          <w:szCs w:val="26"/>
        </w:rPr>
        <w:t xml:space="preserve"> </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1"/>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стеме</w:t>
      </w:r>
      <w:r w:rsidRPr="006344DA">
        <w:rPr>
          <w:rFonts w:ascii="Times New Roman" w:hAnsi="Times New Roman"/>
          <w:spacing w:val="10"/>
          <w:sz w:val="26"/>
          <w:szCs w:val="26"/>
        </w:rPr>
        <w:t xml:space="preserve"> </w:t>
      </w:r>
      <w:r w:rsidRPr="006344DA">
        <w:rPr>
          <w:rFonts w:ascii="Times New Roman" w:hAnsi="Times New Roman"/>
          <w:sz w:val="26"/>
          <w:szCs w:val="26"/>
        </w:rPr>
        <w:t>Д.</w:t>
      </w:r>
      <w:r w:rsidRPr="006344DA">
        <w:rPr>
          <w:rFonts w:ascii="Times New Roman" w:hAnsi="Times New Roman"/>
          <w:spacing w:val="-1"/>
          <w:sz w:val="26"/>
          <w:szCs w:val="26"/>
        </w:rPr>
        <w:t>И</w:t>
      </w:r>
      <w:r w:rsidRPr="006344DA">
        <w:rPr>
          <w:rFonts w:ascii="Times New Roman" w:hAnsi="Times New Roman"/>
          <w:sz w:val="26"/>
          <w:szCs w:val="26"/>
        </w:rPr>
        <w:t>. М</w:t>
      </w:r>
      <w:r w:rsidRPr="006344DA">
        <w:rPr>
          <w:rFonts w:ascii="Times New Roman" w:hAnsi="Times New Roman"/>
          <w:spacing w:val="-2"/>
          <w:sz w:val="26"/>
          <w:szCs w:val="26"/>
        </w:rPr>
        <w:t>е</w:t>
      </w:r>
      <w:r w:rsidRPr="006344DA">
        <w:rPr>
          <w:rFonts w:ascii="Times New Roman" w:hAnsi="Times New Roman"/>
          <w:spacing w:val="1"/>
          <w:sz w:val="26"/>
          <w:szCs w:val="26"/>
        </w:rPr>
        <w:t>нд</w:t>
      </w:r>
      <w:r w:rsidRPr="006344DA">
        <w:rPr>
          <w:rFonts w:ascii="Times New Roman" w:hAnsi="Times New Roman"/>
          <w:sz w:val="26"/>
          <w:szCs w:val="26"/>
        </w:rPr>
        <w:t>ел</w:t>
      </w:r>
      <w:r w:rsidRPr="006344DA">
        <w:rPr>
          <w:rFonts w:ascii="Times New Roman" w:hAnsi="Times New Roman"/>
          <w:spacing w:val="-3"/>
          <w:sz w:val="26"/>
          <w:szCs w:val="26"/>
        </w:rPr>
        <w:t>е</w:t>
      </w:r>
      <w:r w:rsidRPr="006344DA">
        <w:rPr>
          <w:rFonts w:ascii="Times New Roman" w:hAnsi="Times New Roman"/>
          <w:sz w:val="26"/>
          <w:szCs w:val="26"/>
        </w:rPr>
        <w:t>ева</w:t>
      </w:r>
      <w:r w:rsidRPr="006344DA">
        <w:rPr>
          <w:rFonts w:ascii="Times New Roman" w:hAnsi="Times New Roman"/>
          <w:spacing w:val="10"/>
          <w:sz w:val="26"/>
          <w:szCs w:val="26"/>
        </w:rPr>
        <w:t xml:space="preserve"> </w:t>
      </w:r>
      <w:r w:rsidRPr="006344DA">
        <w:rPr>
          <w:rFonts w:ascii="Times New Roman" w:hAnsi="Times New Roman"/>
          <w:sz w:val="26"/>
          <w:szCs w:val="26"/>
        </w:rPr>
        <w:t>и ст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а</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ма.</w:t>
      </w:r>
      <w:r w:rsidRPr="006344DA">
        <w:rPr>
          <w:rFonts w:ascii="Times New Roman" w:hAnsi="Times New Roman"/>
          <w:spacing w:val="-3"/>
          <w:sz w:val="26"/>
          <w:szCs w:val="26"/>
        </w:rPr>
        <w:t xml:space="preserve"> </w:t>
      </w:r>
      <w:r w:rsidRPr="006344DA">
        <w:rPr>
          <w:rFonts w:ascii="Times New Roman" w:hAnsi="Times New Roman"/>
          <w:spacing w:val="1"/>
          <w:sz w:val="26"/>
          <w:szCs w:val="26"/>
        </w:rPr>
        <w:t>Зн</w:t>
      </w:r>
      <w:r w:rsidRPr="006344DA">
        <w:rPr>
          <w:rFonts w:ascii="Times New Roman" w:hAnsi="Times New Roman"/>
          <w:spacing w:val="-2"/>
          <w:sz w:val="26"/>
          <w:szCs w:val="26"/>
        </w:rPr>
        <w:t>а</w:t>
      </w:r>
      <w:r w:rsidRPr="006344DA">
        <w:rPr>
          <w:rFonts w:ascii="Times New Roman" w:hAnsi="Times New Roman"/>
          <w:sz w:val="26"/>
          <w:szCs w:val="26"/>
        </w:rPr>
        <w:t>че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е </w:t>
      </w:r>
      <w:r w:rsidRPr="006344DA">
        <w:rPr>
          <w:rFonts w:ascii="Times New Roman" w:hAnsi="Times New Roman"/>
          <w:spacing w:val="-2"/>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ри</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ск</w:t>
      </w:r>
      <w:r w:rsidRPr="006344DA">
        <w:rPr>
          <w:rFonts w:ascii="Times New Roman" w:hAnsi="Times New Roman"/>
          <w:spacing w:val="1"/>
          <w:sz w:val="26"/>
          <w:szCs w:val="26"/>
        </w:rPr>
        <w:t>о</w:t>
      </w:r>
      <w:r w:rsidRPr="006344DA">
        <w:rPr>
          <w:rFonts w:ascii="Times New Roman" w:hAnsi="Times New Roman"/>
          <w:sz w:val="26"/>
          <w:szCs w:val="26"/>
        </w:rPr>
        <w:t>го</w:t>
      </w:r>
      <w:r w:rsidRPr="006344DA">
        <w:rPr>
          <w:rFonts w:ascii="Times New Roman" w:hAnsi="Times New Roman"/>
          <w:spacing w:val="1"/>
          <w:sz w:val="26"/>
          <w:szCs w:val="26"/>
        </w:rPr>
        <w:t xml:space="preserve"> </w:t>
      </w:r>
      <w:r w:rsidRPr="006344DA">
        <w:rPr>
          <w:rFonts w:ascii="Times New Roman" w:hAnsi="Times New Roman"/>
          <w:spacing w:val="-1"/>
          <w:sz w:val="26"/>
          <w:szCs w:val="26"/>
        </w:rPr>
        <w:t>з</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 Д.</w:t>
      </w:r>
      <w:r w:rsidRPr="006344DA">
        <w:rPr>
          <w:rFonts w:ascii="Times New Roman" w:hAnsi="Times New Roman"/>
          <w:spacing w:val="-2"/>
          <w:sz w:val="26"/>
          <w:szCs w:val="26"/>
        </w:rPr>
        <w:t>И</w:t>
      </w:r>
      <w:r w:rsidRPr="006344DA">
        <w:rPr>
          <w:rFonts w:ascii="Times New Roman" w:hAnsi="Times New Roman"/>
          <w:sz w:val="26"/>
          <w:szCs w:val="26"/>
        </w:rPr>
        <w:t>.</w:t>
      </w:r>
      <w:r w:rsidRPr="006344DA">
        <w:rPr>
          <w:rFonts w:ascii="Times New Roman" w:hAnsi="Times New Roman"/>
          <w:spacing w:val="4"/>
          <w:sz w:val="26"/>
          <w:szCs w:val="26"/>
        </w:rPr>
        <w:t xml:space="preserve"> </w:t>
      </w:r>
      <w:r w:rsidRPr="006344DA">
        <w:rPr>
          <w:rFonts w:ascii="Times New Roman" w:hAnsi="Times New Roman"/>
          <w:sz w:val="26"/>
          <w:szCs w:val="26"/>
        </w:rPr>
        <w:t>М</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д</w:t>
      </w:r>
      <w:r w:rsidRPr="006344DA">
        <w:rPr>
          <w:rFonts w:ascii="Times New Roman" w:hAnsi="Times New Roman"/>
          <w:sz w:val="26"/>
          <w:szCs w:val="26"/>
        </w:rPr>
        <w:t>елее</w:t>
      </w:r>
      <w:r w:rsidRPr="006344DA">
        <w:rPr>
          <w:rFonts w:ascii="Times New Roman" w:hAnsi="Times New Roman"/>
          <w:spacing w:val="-1"/>
          <w:sz w:val="26"/>
          <w:szCs w:val="26"/>
        </w:rPr>
        <w:t>в</w:t>
      </w:r>
      <w:r w:rsidRPr="006344DA">
        <w:rPr>
          <w:rFonts w:ascii="Times New Roman" w:hAnsi="Times New Roman"/>
          <w:sz w:val="26"/>
          <w:szCs w:val="26"/>
        </w:rPr>
        <w:t>а.</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6"/>
          <w:sz w:val="26"/>
          <w:szCs w:val="26"/>
        </w:rPr>
      </w:pPr>
      <w:r w:rsidRPr="006344DA">
        <w:rPr>
          <w:rFonts w:ascii="Times New Roman" w:hAnsi="Times New Roman"/>
          <w:b/>
          <w:bCs/>
          <w:spacing w:val="-1"/>
          <w:sz w:val="26"/>
          <w:szCs w:val="26"/>
        </w:rPr>
        <w:t>С</w:t>
      </w:r>
      <w:r w:rsidRPr="006344DA">
        <w:rPr>
          <w:rFonts w:ascii="Times New Roman" w:hAnsi="Times New Roman"/>
          <w:b/>
          <w:bCs/>
          <w:spacing w:val="1"/>
          <w:sz w:val="26"/>
          <w:szCs w:val="26"/>
        </w:rPr>
        <w:t>т</w:t>
      </w:r>
      <w:r w:rsidRPr="006344DA">
        <w:rPr>
          <w:rFonts w:ascii="Times New Roman" w:hAnsi="Times New Roman"/>
          <w:b/>
          <w:bCs/>
          <w:spacing w:val="-3"/>
          <w:sz w:val="26"/>
          <w:szCs w:val="26"/>
        </w:rPr>
        <w:t>р</w:t>
      </w:r>
      <w:r w:rsidRPr="006344DA">
        <w:rPr>
          <w:rFonts w:ascii="Times New Roman" w:hAnsi="Times New Roman"/>
          <w:b/>
          <w:bCs/>
          <w:spacing w:val="1"/>
          <w:sz w:val="26"/>
          <w:szCs w:val="26"/>
        </w:rPr>
        <w:t>о</w:t>
      </w:r>
      <w:r w:rsidRPr="006344DA">
        <w:rPr>
          <w:rFonts w:ascii="Times New Roman" w:hAnsi="Times New Roman"/>
          <w:b/>
          <w:bCs/>
          <w:sz w:val="26"/>
          <w:szCs w:val="26"/>
        </w:rPr>
        <w:t>ен</w:t>
      </w:r>
      <w:r w:rsidRPr="006344DA">
        <w:rPr>
          <w:rFonts w:ascii="Times New Roman" w:hAnsi="Times New Roman"/>
          <w:b/>
          <w:bCs/>
          <w:spacing w:val="-2"/>
          <w:sz w:val="26"/>
          <w:szCs w:val="26"/>
        </w:rPr>
        <w:t>и</w:t>
      </w:r>
      <w:r w:rsidRPr="006344DA">
        <w:rPr>
          <w:rFonts w:ascii="Times New Roman" w:hAnsi="Times New Roman"/>
          <w:b/>
          <w:bCs/>
          <w:sz w:val="26"/>
          <w:szCs w:val="26"/>
        </w:rPr>
        <w:t>е</w:t>
      </w:r>
      <w:r w:rsidRPr="006344DA">
        <w:rPr>
          <w:rFonts w:ascii="Times New Roman" w:hAnsi="Times New Roman"/>
          <w:b/>
          <w:bCs/>
          <w:spacing w:val="2"/>
          <w:sz w:val="26"/>
          <w:szCs w:val="26"/>
        </w:rPr>
        <w:t xml:space="preserve"> </w:t>
      </w:r>
      <w:r w:rsidRPr="006344DA">
        <w:rPr>
          <w:rFonts w:ascii="Times New Roman" w:hAnsi="Times New Roman"/>
          <w:b/>
          <w:bCs/>
          <w:sz w:val="26"/>
          <w:szCs w:val="26"/>
        </w:rPr>
        <w:t>в</w:t>
      </w:r>
      <w:r w:rsidRPr="006344DA">
        <w:rPr>
          <w:rFonts w:ascii="Times New Roman" w:hAnsi="Times New Roman"/>
          <w:b/>
          <w:bCs/>
          <w:spacing w:val="-3"/>
          <w:sz w:val="26"/>
          <w:szCs w:val="26"/>
        </w:rPr>
        <w:t>е</w:t>
      </w:r>
      <w:r w:rsidRPr="006344DA">
        <w:rPr>
          <w:rFonts w:ascii="Times New Roman" w:hAnsi="Times New Roman"/>
          <w:b/>
          <w:bCs/>
          <w:spacing w:val="-2"/>
          <w:sz w:val="26"/>
          <w:szCs w:val="26"/>
        </w:rPr>
        <w:t>щ</w:t>
      </w:r>
      <w:r w:rsidRPr="006344DA">
        <w:rPr>
          <w:rFonts w:ascii="Times New Roman" w:hAnsi="Times New Roman"/>
          <w:b/>
          <w:bCs/>
          <w:sz w:val="26"/>
          <w:szCs w:val="26"/>
        </w:rPr>
        <w:t>ес</w:t>
      </w:r>
      <w:r w:rsidRPr="006344DA">
        <w:rPr>
          <w:rFonts w:ascii="Times New Roman" w:hAnsi="Times New Roman"/>
          <w:b/>
          <w:bCs/>
          <w:spacing w:val="1"/>
          <w:sz w:val="26"/>
          <w:szCs w:val="26"/>
        </w:rPr>
        <w:t>т</w:t>
      </w:r>
      <w:r w:rsidRPr="006344DA">
        <w:rPr>
          <w:rFonts w:ascii="Times New Roman" w:hAnsi="Times New Roman"/>
          <w:b/>
          <w:bCs/>
          <w:sz w:val="26"/>
          <w:szCs w:val="26"/>
        </w:rPr>
        <w:t>в.</w:t>
      </w:r>
      <w:r w:rsidRPr="006344DA">
        <w:rPr>
          <w:rFonts w:ascii="Times New Roman" w:hAnsi="Times New Roman"/>
          <w:b/>
          <w:bCs/>
          <w:spacing w:val="1"/>
          <w:sz w:val="26"/>
          <w:szCs w:val="26"/>
        </w:rPr>
        <w:t xml:space="preserve"> </w:t>
      </w:r>
      <w:r w:rsidRPr="006344DA">
        <w:rPr>
          <w:rFonts w:ascii="Times New Roman" w:hAnsi="Times New Roman"/>
          <w:b/>
          <w:bCs/>
          <w:spacing w:val="-1"/>
          <w:sz w:val="26"/>
          <w:szCs w:val="26"/>
        </w:rPr>
        <w:t>Хи</w:t>
      </w:r>
      <w:r w:rsidRPr="006344DA">
        <w:rPr>
          <w:rFonts w:ascii="Times New Roman" w:hAnsi="Times New Roman"/>
          <w:b/>
          <w:bCs/>
          <w:sz w:val="26"/>
          <w:szCs w:val="26"/>
        </w:rPr>
        <w:t>мичес</w:t>
      </w:r>
      <w:r w:rsidRPr="006344DA">
        <w:rPr>
          <w:rFonts w:ascii="Times New Roman" w:hAnsi="Times New Roman"/>
          <w:b/>
          <w:bCs/>
          <w:spacing w:val="-3"/>
          <w:sz w:val="26"/>
          <w:szCs w:val="26"/>
        </w:rPr>
        <w:t>к</w:t>
      </w:r>
      <w:r w:rsidRPr="006344DA">
        <w:rPr>
          <w:rFonts w:ascii="Times New Roman" w:hAnsi="Times New Roman"/>
          <w:b/>
          <w:bCs/>
          <w:spacing w:val="1"/>
          <w:sz w:val="26"/>
          <w:szCs w:val="26"/>
        </w:rPr>
        <w:t>а</w:t>
      </w:r>
      <w:r w:rsidRPr="006344DA">
        <w:rPr>
          <w:rFonts w:ascii="Times New Roman" w:hAnsi="Times New Roman"/>
          <w:b/>
          <w:bCs/>
          <w:sz w:val="26"/>
          <w:szCs w:val="26"/>
        </w:rPr>
        <w:t>я</w:t>
      </w:r>
      <w:r w:rsidRPr="006344DA">
        <w:rPr>
          <w:rFonts w:ascii="Times New Roman" w:hAnsi="Times New Roman"/>
          <w:b/>
          <w:bCs/>
          <w:spacing w:val="2"/>
          <w:sz w:val="26"/>
          <w:szCs w:val="26"/>
        </w:rPr>
        <w:t xml:space="preserve"> </w:t>
      </w:r>
      <w:r w:rsidRPr="006344DA">
        <w:rPr>
          <w:rFonts w:ascii="Times New Roman" w:hAnsi="Times New Roman"/>
          <w:b/>
          <w:bCs/>
          <w:sz w:val="26"/>
          <w:szCs w:val="26"/>
        </w:rPr>
        <w:t>св</w:t>
      </w:r>
      <w:r w:rsidRPr="006344DA">
        <w:rPr>
          <w:rFonts w:ascii="Times New Roman" w:hAnsi="Times New Roman"/>
          <w:b/>
          <w:bCs/>
          <w:spacing w:val="-1"/>
          <w:sz w:val="26"/>
          <w:szCs w:val="26"/>
        </w:rPr>
        <w:t>я</w:t>
      </w:r>
      <w:r w:rsidRPr="006344DA">
        <w:rPr>
          <w:rFonts w:ascii="Times New Roman" w:hAnsi="Times New Roman"/>
          <w:b/>
          <w:bCs/>
          <w:sz w:val="26"/>
          <w:szCs w:val="26"/>
        </w:rPr>
        <w:t>зь</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i/>
          <w:sz w:val="26"/>
          <w:szCs w:val="26"/>
        </w:rPr>
        <w:t>Э</w:t>
      </w:r>
      <w:r w:rsidRPr="006344DA">
        <w:rPr>
          <w:rFonts w:ascii="Times New Roman" w:hAnsi="Times New Roman"/>
          <w:i/>
          <w:spacing w:val="-1"/>
          <w:sz w:val="26"/>
          <w:szCs w:val="26"/>
        </w:rPr>
        <w:t>л</w:t>
      </w:r>
      <w:r w:rsidRPr="006344DA">
        <w:rPr>
          <w:rFonts w:ascii="Times New Roman" w:hAnsi="Times New Roman"/>
          <w:i/>
          <w:sz w:val="26"/>
          <w:szCs w:val="26"/>
        </w:rPr>
        <w:t>ект</w:t>
      </w:r>
      <w:r w:rsidRPr="006344DA">
        <w:rPr>
          <w:rFonts w:ascii="Times New Roman" w:hAnsi="Times New Roman"/>
          <w:i/>
          <w:spacing w:val="-1"/>
          <w:sz w:val="26"/>
          <w:szCs w:val="26"/>
        </w:rPr>
        <w:t>р</w:t>
      </w:r>
      <w:r w:rsidRPr="006344DA">
        <w:rPr>
          <w:rFonts w:ascii="Times New Roman" w:hAnsi="Times New Roman"/>
          <w:i/>
          <w:spacing w:val="1"/>
          <w:sz w:val="26"/>
          <w:szCs w:val="26"/>
        </w:rPr>
        <w:t>оо</w:t>
      </w:r>
      <w:r w:rsidRPr="006344DA">
        <w:rPr>
          <w:rFonts w:ascii="Times New Roman" w:hAnsi="Times New Roman"/>
          <w:i/>
          <w:spacing w:val="-3"/>
          <w:sz w:val="26"/>
          <w:szCs w:val="26"/>
        </w:rPr>
        <w:t>т</w:t>
      </w:r>
      <w:r w:rsidRPr="006344DA">
        <w:rPr>
          <w:rFonts w:ascii="Times New Roman" w:hAnsi="Times New Roman"/>
          <w:i/>
          <w:spacing w:val="-1"/>
          <w:sz w:val="26"/>
          <w:szCs w:val="26"/>
        </w:rPr>
        <w:t>р</w:t>
      </w:r>
      <w:r w:rsidRPr="006344DA">
        <w:rPr>
          <w:rFonts w:ascii="Times New Roman" w:hAnsi="Times New Roman"/>
          <w:i/>
          <w:spacing w:val="1"/>
          <w:sz w:val="26"/>
          <w:szCs w:val="26"/>
        </w:rPr>
        <w:t>иц</w:t>
      </w:r>
      <w:r w:rsidRPr="006344DA">
        <w:rPr>
          <w:rFonts w:ascii="Times New Roman" w:hAnsi="Times New Roman"/>
          <w:i/>
          <w:sz w:val="26"/>
          <w:szCs w:val="26"/>
        </w:rPr>
        <w:t>а</w:t>
      </w:r>
      <w:r w:rsidRPr="006344DA">
        <w:rPr>
          <w:rFonts w:ascii="Times New Roman" w:hAnsi="Times New Roman"/>
          <w:i/>
          <w:spacing w:val="-3"/>
          <w:sz w:val="26"/>
          <w:szCs w:val="26"/>
        </w:rPr>
        <w:t>т</w:t>
      </w:r>
      <w:r w:rsidRPr="006344DA">
        <w:rPr>
          <w:rFonts w:ascii="Times New Roman" w:hAnsi="Times New Roman"/>
          <w:i/>
          <w:sz w:val="26"/>
          <w:szCs w:val="26"/>
        </w:rPr>
        <w:t>ел</w:t>
      </w:r>
      <w:r w:rsidRPr="006344DA">
        <w:rPr>
          <w:rFonts w:ascii="Times New Roman" w:hAnsi="Times New Roman"/>
          <w:i/>
          <w:spacing w:val="-2"/>
          <w:sz w:val="26"/>
          <w:szCs w:val="26"/>
        </w:rPr>
        <w:t>ь</w:t>
      </w:r>
      <w:r w:rsidRPr="006344DA">
        <w:rPr>
          <w:rFonts w:ascii="Times New Roman" w:hAnsi="Times New Roman"/>
          <w:i/>
          <w:spacing w:val="1"/>
          <w:sz w:val="26"/>
          <w:szCs w:val="26"/>
        </w:rPr>
        <w:t>но</w:t>
      </w:r>
      <w:r w:rsidRPr="006344DA">
        <w:rPr>
          <w:rFonts w:ascii="Times New Roman" w:hAnsi="Times New Roman"/>
          <w:i/>
          <w:sz w:val="26"/>
          <w:szCs w:val="26"/>
        </w:rPr>
        <w:t>сть а</w:t>
      </w:r>
      <w:r w:rsidRPr="006344DA">
        <w:rPr>
          <w:rFonts w:ascii="Times New Roman" w:hAnsi="Times New Roman"/>
          <w:i/>
          <w:spacing w:val="-3"/>
          <w:sz w:val="26"/>
          <w:szCs w:val="26"/>
        </w:rPr>
        <w:t>т</w:t>
      </w:r>
      <w:r w:rsidRPr="006344DA">
        <w:rPr>
          <w:rFonts w:ascii="Times New Roman" w:hAnsi="Times New Roman"/>
          <w:i/>
          <w:spacing w:val="1"/>
          <w:sz w:val="26"/>
          <w:szCs w:val="26"/>
        </w:rPr>
        <w:t>о</w:t>
      </w:r>
      <w:r w:rsidRPr="006344DA">
        <w:rPr>
          <w:rFonts w:ascii="Times New Roman" w:hAnsi="Times New Roman"/>
          <w:i/>
          <w:spacing w:val="-3"/>
          <w:sz w:val="26"/>
          <w:szCs w:val="26"/>
        </w:rPr>
        <w:t>м</w:t>
      </w:r>
      <w:r w:rsidRPr="006344DA">
        <w:rPr>
          <w:rFonts w:ascii="Times New Roman" w:hAnsi="Times New Roman"/>
          <w:i/>
          <w:spacing w:val="1"/>
          <w:sz w:val="26"/>
          <w:szCs w:val="26"/>
        </w:rPr>
        <w:t>о</w:t>
      </w:r>
      <w:r w:rsidRPr="006344DA">
        <w:rPr>
          <w:rFonts w:ascii="Times New Roman" w:hAnsi="Times New Roman"/>
          <w:i/>
          <w:sz w:val="26"/>
          <w:szCs w:val="26"/>
        </w:rPr>
        <w:t xml:space="preserve">в </w:t>
      </w:r>
      <w:r w:rsidRPr="006344DA">
        <w:rPr>
          <w:rFonts w:ascii="Times New Roman" w:hAnsi="Times New Roman"/>
          <w:i/>
          <w:spacing w:val="-1"/>
          <w:sz w:val="26"/>
          <w:szCs w:val="26"/>
        </w:rPr>
        <w:t>х</w:t>
      </w:r>
      <w:r w:rsidRPr="006344DA">
        <w:rPr>
          <w:rFonts w:ascii="Times New Roman" w:hAnsi="Times New Roman"/>
          <w:i/>
          <w:spacing w:val="1"/>
          <w:sz w:val="26"/>
          <w:szCs w:val="26"/>
        </w:rPr>
        <w:t>и</w:t>
      </w:r>
      <w:r w:rsidRPr="006344DA">
        <w:rPr>
          <w:rFonts w:ascii="Times New Roman" w:hAnsi="Times New Roman"/>
          <w:i/>
          <w:sz w:val="26"/>
          <w:szCs w:val="26"/>
        </w:rPr>
        <w:t>м</w:t>
      </w:r>
      <w:r w:rsidRPr="006344DA">
        <w:rPr>
          <w:rFonts w:ascii="Times New Roman" w:hAnsi="Times New Roman"/>
          <w:i/>
          <w:spacing w:val="-2"/>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ки</w:t>
      </w:r>
      <w:r w:rsidRPr="006344DA">
        <w:rPr>
          <w:rFonts w:ascii="Times New Roman" w:hAnsi="Times New Roman"/>
          <w:i/>
          <w:sz w:val="26"/>
          <w:szCs w:val="26"/>
        </w:rPr>
        <w:t>х</w:t>
      </w:r>
      <w:r w:rsidRPr="006344DA">
        <w:rPr>
          <w:rFonts w:ascii="Times New Roman" w:hAnsi="Times New Roman"/>
          <w:i/>
          <w:spacing w:val="1"/>
          <w:sz w:val="26"/>
          <w:szCs w:val="26"/>
        </w:rPr>
        <w:t xml:space="preserve"> </w:t>
      </w:r>
      <w:r w:rsidRPr="006344DA">
        <w:rPr>
          <w:rFonts w:ascii="Times New Roman" w:hAnsi="Times New Roman"/>
          <w:i/>
          <w:sz w:val="26"/>
          <w:szCs w:val="26"/>
        </w:rPr>
        <w:t>э</w:t>
      </w:r>
      <w:r w:rsidRPr="006344DA">
        <w:rPr>
          <w:rFonts w:ascii="Times New Roman" w:hAnsi="Times New Roman"/>
          <w:i/>
          <w:spacing w:val="-1"/>
          <w:sz w:val="26"/>
          <w:szCs w:val="26"/>
        </w:rPr>
        <w:t>л</w:t>
      </w:r>
      <w:r w:rsidRPr="006344DA">
        <w:rPr>
          <w:rFonts w:ascii="Times New Roman" w:hAnsi="Times New Roman"/>
          <w:i/>
          <w:sz w:val="26"/>
          <w:szCs w:val="26"/>
        </w:rPr>
        <w:t>ем</w:t>
      </w:r>
      <w:r w:rsidRPr="006344DA">
        <w:rPr>
          <w:rFonts w:ascii="Times New Roman" w:hAnsi="Times New Roman"/>
          <w:i/>
          <w:spacing w:val="-2"/>
          <w:sz w:val="26"/>
          <w:szCs w:val="26"/>
        </w:rPr>
        <w:t>е</w:t>
      </w:r>
      <w:r w:rsidRPr="006344DA">
        <w:rPr>
          <w:rFonts w:ascii="Times New Roman" w:hAnsi="Times New Roman"/>
          <w:i/>
          <w:spacing w:val="1"/>
          <w:sz w:val="26"/>
          <w:szCs w:val="26"/>
        </w:rPr>
        <w:t>н</w:t>
      </w:r>
      <w:r w:rsidRPr="006344DA">
        <w:rPr>
          <w:rFonts w:ascii="Times New Roman" w:hAnsi="Times New Roman"/>
          <w:i/>
          <w:sz w:val="26"/>
          <w:szCs w:val="26"/>
        </w:rPr>
        <w:t>т</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sz w:val="26"/>
          <w:szCs w:val="26"/>
        </w:rPr>
        <w:t xml:space="preserve"> </w:t>
      </w:r>
      <w:r w:rsidRPr="006344DA">
        <w:rPr>
          <w:rFonts w:ascii="Times New Roman" w:hAnsi="Times New Roman"/>
          <w:spacing w:val="-3"/>
          <w:sz w:val="26"/>
          <w:szCs w:val="26"/>
        </w:rPr>
        <w:t>К</w:t>
      </w:r>
      <w:r w:rsidRPr="006344DA">
        <w:rPr>
          <w:rFonts w:ascii="Times New Roman" w:hAnsi="Times New Roman"/>
          <w:spacing w:val="1"/>
          <w:sz w:val="26"/>
          <w:szCs w:val="26"/>
        </w:rPr>
        <w:t>о</w:t>
      </w:r>
      <w:r w:rsidRPr="006344DA">
        <w:rPr>
          <w:rFonts w:ascii="Times New Roman" w:hAnsi="Times New Roman"/>
          <w:sz w:val="26"/>
          <w:szCs w:val="26"/>
        </w:rPr>
        <w:t>ва</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 xml:space="preserve">я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связ</w:t>
      </w:r>
      <w:r w:rsidRPr="006344DA">
        <w:rPr>
          <w:rFonts w:ascii="Times New Roman" w:hAnsi="Times New Roman"/>
          <w:spacing w:val="-1"/>
          <w:sz w:val="26"/>
          <w:szCs w:val="26"/>
        </w:rPr>
        <w:t>ь</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2"/>
          <w:sz w:val="26"/>
          <w:szCs w:val="26"/>
        </w:rPr>
        <w:t>я</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по</w:t>
      </w:r>
      <w:r w:rsidRPr="006344DA">
        <w:rPr>
          <w:rFonts w:ascii="Times New Roman" w:hAnsi="Times New Roman"/>
          <w:spacing w:val="-3"/>
          <w:sz w:val="26"/>
          <w:szCs w:val="26"/>
        </w:rPr>
        <w:t>л</w:t>
      </w:r>
      <w:r w:rsidRPr="006344DA">
        <w:rPr>
          <w:rFonts w:ascii="Times New Roman" w:hAnsi="Times New Roman"/>
          <w:spacing w:val="-2"/>
          <w:sz w:val="26"/>
          <w:szCs w:val="26"/>
        </w:rPr>
        <w:t>я</w:t>
      </w:r>
      <w:r w:rsidRPr="006344DA">
        <w:rPr>
          <w:rFonts w:ascii="Times New Roman" w:hAnsi="Times New Roman"/>
          <w:spacing w:val="1"/>
          <w:sz w:val="26"/>
          <w:szCs w:val="26"/>
        </w:rPr>
        <w:t>рн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1"/>
          <w:sz w:val="26"/>
          <w:szCs w:val="26"/>
        </w:rPr>
        <w:t>н</w:t>
      </w:r>
      <w:r w:rsidRPr="006344DA">
        <w:rPr>
          <w:rFonts w:ascii="Times New Roman" w:hAnsi="Times New Roman"/>
          <w:i/>
          <w:sz w:val="26"/>
          <w:szCs w:val="26"/>
        </w:rPr>
        <w:t>я</w:t>
      </w:r>
      <w:r w:rsidRPr="006344DA">
        <w:rPr>
          <w:rFonts w:ascii="Times New Roman" w:hAnsi="Times New Roman"/>
          <w:i/>
          <w:spacing w:val="8"/>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о</w:t>
      </w:r>
      <w:r w:rsidRPr="006344DA">
        <w:rPr>
          <w:rFonts w:ascii="Times New Roman" w:hAnsi="Times New Roman"/>
          <w:i/>
          <w:spacing w:val="3"/>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ор</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н</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3"/>
          <w:sz w:val="26"/>
          <w:szCs w:val="26"/>
        </w:rPr>
        <w:t xml:space="preserve"> </w:t>
      </w:r>
      <w:r w:rsidRPr="006344DA">
        <w:rPr>
          <w:rFonts w:ascii="Times New Roman" w:hAnsi="Times New Roman"/>
          <w:i/>
          <w:sz w:val="26"/>
          <w:szCs w:val="26"/>
        </w:rPr>
        <w:t>свя</w:t>
      </w:r>
      <w:r w:rsidRPr="006344DA">
        <w:rPr>
          <w:rFonts w:ascii="Times New Roman" w:hAnsi="Times New Roman"/>
          <w:i/>
          <w:spacing w:val="-3"/>
          <w:sz w:val="26"/>
          <w:szCs w:val="26"/>
        </w:rPr>
        <w:t>з</w:t>
      </w:r>
      <w:r w:rsidRPr="006344DA">
        <w:rPr>
          <w:rFonts w:ascii="Times New Roman" w:hAnsi="Times New Roman"/>
          <w:i/>
          <w:sz w:val="26"/>
          <w:szCs w:val="26"/>
        </w:rPr>
        <w:t>и</w:t>
      </w:r>
      <w:r w:rsidRPr="006344DA">
        <w:rPr>
          <w:rFonts w:ascii="Times New Roman" w:hAnsi="Times New Roman"/>
          <w:i/>
          <w:spacing w:val="3"/>
          <w:sz w:val="26"/>
          <w:szCs w:val="26"/>
        </w:rPr>
        <w:t xml:space="preserve"> </w:t>
      </w:r>
      <w:r w:rsidRPr="006344DA">
        <w:rPr>
          <w:rFonts w:ascii="Times New Roman" w:hAnsi="Times New Roman"/>
          <w:i/>
          <w:sz w:val="26"/>
          <w:szCs w:val="26"/>
        </w:rPr>
        <w:t>и</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е</w:t>
      </w:r>
      <w:r w:rsidRPr="006344DA">
        <w:rPr>
          <w:rFonts w:ascii="Times New Roman" w:hAnsi="Times New Roman"/>
          <w:i/>
          <w:sz w:val="26"/>
          <w:szCs w:val="26"/>
        </w:rPr>
        <w:t>е в</w:t>
      </w:r>
      <w:r w:rsidRPr="006344DA">
        <w:rPr>
          <w:rFonts w:ascii="Times New Roman" w:hAnsi="Times New Roman"/>
          <w:i/>
          <w:spacing w:val="-1"/>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и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2"/>
          <w:sz w:val="26"/>
          <w:szCs w:val="26"/>
        </w:rPr>
        <w:t xml:space="preserve"> </w:t>
      </w:r>
      <w:r w:rsidRPr="006344DA">
        <w:rPr>
          <w:rFonts w:ascii="Times New Roman" w:hAnsi="Times New Roman"/>
          <w:i/>
          <w:spacing w:val="-2"/>
          <w:sz w:val="26"/>
          <w:szCs w:val="26"/>
        </w:rPr>
        <w:t>ф</w:t>
      </w:r>
      <w:r w:rsidRPr="006344DA">
        <w:rPr>
          <w:rFonts w:ascii="Times New Roman" w:hAnsi="Times New Roman"/>
          <w:i/>
          <w:spacing w:val="1"/>
          <w:sz w:val="26"/>
          <w:szCs w:val="26"/>
        </w:rPr>
        <w:t>и</w:t>
      </w:r>
      <w:r w:rsidRPr="006344DA">
        <w:rPr>
          <w:rFonts w:ascii="Times New Roman" w:hAnsi="Times New Roman"/>
          <w:i/>
          <w:sz w:val="26"/>
          <w:szCs w:val="26"/>
        </w:rPr>
        <w:t>зи</w:t>
      </w:r>
      <w:r w:rsidRPr="006344DA">
        <w:rPr>
          <w:rFonts w:ascii="Times New Roman" w:hAnsi="Times New Roman"/>
          <w:i/>
          <w:spacing w:val="-2"/>
          <w:sz w:val="26"/>
          <w:szCs w:val="26"/>
        </w:rPr>
        <w:t>че</w:t>
      </w:r>
      <w:r w:rsidRPr="006344DA">
        <w:rPr>
          <w:rFonts w:ascii="Times New Roman" w:hAnsi="Times New Roman"/>
          <w:i/>
          <w:sz w:val="26"/>
          <w:szCs w:val="26"/>
        </w:rPr>
        <w:t>ск</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с</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й</w:t>
      </w:r>
      <w:r w:rsidRPr="006344DA">
        <w:rPr>
          <w:rFonts w:ascii="Times New Roman" w:hAnsi="Times New Roman"/>
          <w:i/>
          <w:sz w:val="26"/>
          <w:szCs w:val="26"/>
        </w:rPr>
        <w:t>ства</w:t>
      </w:r>
      <w:r w:rsidRPr="006344DA">
        <w:rPr>
          <w:rFonts w:ascii="Times New Roman" w:hAnsi="Times New Roman"/>
          <w:i/>
          <w:spacing w:val="1"/>
          <w:sz w:val="26"/>
          <w:szCs w:val="26"/>
        </w:rPr>
        <w:t xml:space="preserve"> </w:t>
      </w:r>
      <w:r w:rsidRPr="006344DA">
        <w:rPr>
          <w:rFonts w:ascii="Times New Roman" w:hAnsi="Times New Roman"/>
          <w:i/>
          <w:sz w:val="26"/>
          <w:szCs w:val="26"/>
        </w:rPr>
        <w:t>ве</w:t>
      </w:r>
      <w:r w:rsidRPr="006344DA">
        <w:rPr>
          <w:rFonts w:ascii="Times New Roman" w:hAnsi="Times New Roman"/>
          <w:i/>
          <w:spacing w:val="-3"/>
          <w:sz w:val="26"/>
          <w:szCs w:val="26"/>
        </w:rPr>
        <w:t>щ</w:t>
      </w:r>
      <w:r w:rsidRPr="006344DA">
        <w:rPr>
          <w:rFonts w:ascii="Times New Roman" w:hAnsi="Times New Roman"/>
          <w:i/>
          <w:sz w:val="26"/>
          <w:szCs w:val="26"/>
        </w:rPr>
        <w:t>еств</w:t>
      </w:r>
      <w:r w:rsidRPr="006344DA">
        <w:rPr>
          <w:rFonts w:ascii="Times New Roman" w:hAnsi="Times New Roman"/>
          <w:i/>
          <w:spacing w:val="1"/>
          <w:sz w:val="26"/>
          <w:szCs w:val="26"/>
        </w:rPr>
        <w:t xml:space="preserve"> н</w:t>
      </w:r>
      <w:r w:rsidRPr="006344DA">
        <w:rPr>
          <w:rFonts w:ascii="Times New Roman" w:hAnsi="Times New Roman"/>
          <w:i/>
          <w:sz w:val="26"/>
          <w:szCs w:val="26"/>
        </w:rPr>
        <w:t>а</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пр</w:t>
      </w:r>
      <w:r w:rsidRPr="006344DA">
        <w:rPr>
          <w:rFonts w:ascii="Times New Roman" w:hAnsi="Times New Roman"/>
          <w:i/>
          <w:spacing w:val="1"/>
          <w:sz w:val="26"/>
          <w:szCs w:val="26"/>
        </w:rPr>
        <w:t>и</w:t>
      </w:r>
      <w:r w:rsidRPr="006344DA">
        <w:rPr>
          <w:rFonts w:ascii="Times New Roman" w:hAnsi="Times New Roman"/>
          <w:i/>
          <w:sz w:val="26"/>
          <w:szCs w:val="26"/>
        </w:rPr>
        <w:t>м</w:t>
      </w:r>
      <w:r w:rsidRPr="006344DA">
        <w:rPr>
          <w:rFonts w:ascii="Times New Roman" w:hAnsi="Times New Roman"/>
          <w:i/>
          <w:spacing w:val="-3"/>
          <w:sz w:val="26"/>
          <w:szCs w:val="26"/>
        </w:rPr>
        <w:t>е</w:t>
      </w:r>
      <w:r w:rsidRPr="006344DA">
        <w:rPr>
          <w:rFonts w:ascii="Times New Roman" w:hAnsi="Times New Roman"/>
          <w:i/>
          <w:spacing w:val="1"/>
          <w:sz w:val="26"/>
          <w:szCs w:val="26"/>
        </w:rPr>
        <w:t>р</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ы</w:t>
      </w:r>
      <w:r w:rsidRPr="006344DA">
        <w:rPr>
          <w:rFonts w:ascii="Times New Roman" w:hAnsi="Times New Roman"/>
          <w:i/>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Ио</w:t>
      </w:r>
      <w:r w:rsidRPr="006344DA">
        <w:rPr>
          <w:rFonts w:ascii="Times New Roman" w:hAnsi="Times New Roman"/>
          <w:spacing w:val="1"/>
          <w:sz w:val="26"/>
          <w:szCs w:val="26"/>
        </w:rPr>
        <w:t>нн</w:t>
      </w:r>
      <w:r w:rsidRPr="006344DA">
        <w:rPr>
          <w:rFonts w:ascii="Times New Roman" w:hAnsi="Times New Roman"/>
          <w:spacing w:val="-2"/>
          <w:sz w:val="26"/>
          <w:szCs w:val="26"/>
        </w:rPr>
        <w:t>а</w:t>
      </w:r>
      <w:r w:rsidRPr="006344DA">
        <w:rPr>
          <w:rFonts w:ascii="Times New Roman" w:hAnsi="Times New Roman"/>
          <w:sz w:val="26"/>
          <w:szCs w:val="26"/>
        </w:rPr>
        <w:t>я</w:t>
      </w:r>
      <w:r w:rsidRPr="006344DA">
        <w:rPr>
          <w:rFonts w:ascii="Times New Roman" w:hAnsi="Times New Roman"/>
          <w:spacing w:val="2"/>
          <w:sz w:val="26"/>
          <w:szCs w:val="26"/>
        </w:rPr>
        <w:t xml:space="preserve"> </w:t>
      </w:r>
      <w:r w:rsidRPr="006344DA">
        <w:rPr>
          <w:rFonts w:ascii="Times New Roman" w:hAnsi="Times New Roman"/>
          <w:sz w:val="26"/>
          <w:szCs w:val="26"/>
        </w:rPr>
        <w:t>связ</w:t>
      </w:r>
      <w:r w:rsidRPr="006344DA">
        <w:rPr>
          <w:rFonts w:ascii="Times New Roman" w:hAnsi="Times New Roman"/>
          <w:spacing w:val="-1"/>
          <w:sz w:val="26"/>
          <w:szCs w:val="26"/>
        </w:rPr>
        <w:t>ь</w:t>
      </w:r>
      <w:r w:rsidRPr="006344DA">
        <w:rPr>
          <w:rFonts w:ascii="Times New Roman" w:hAnsi="Times New Roman"/>
          <w:sz w:val="26"/>
          <w:szCs w:val="26"/>
        </w:rPr>
        <w:t>. Мета</w:t>
      </w:r>
      <w:r w:rsidRPr="006344DA">
        <w:rPr>
          <w:rFonts w:ascii="Times New Roman" w:hAnsi="Times New Roman"/>
          <w:spacing w:val="-1"/>
          <w:sz w:val="26"/>
          <w:szCs w:val="26"/>
        </w:rPr>
        <w:t>лл</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ская</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z w:val="26"/>
          <w:szCs w:val="26"/>
        </w:rPr>
        <w:t>яз</w:t>
      </w:r>
      <w:r w:rsidRPr="006344DA">
        <w:rPr>
          <w:rFonts w:ascii="Times New Roman" w:hAnsi="Times New Roman"/>
          <w:spacing w:val="-1"/>
          <w:sz w:val="26"/>
          <w:szCs w:val="26"/>
        </w:rPr>
        <w:t>ь</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i/>
          <w:spacing w:val="-1"/>
          <w:sz w:val="26"/>
          <w:szCs w:val="26"/>
        </w:rPr>
        <w:t>Т</w:t>
      </w:r>
      <w:r w:rsidRPr="006344DA">
        <w:rPr>
          <w:rFonts w:ascii="Times New Roman" w:hAnsi="Times New Roman"/>
          <w:i/>
          <w:spacing w:val="1"/>
          <w:sz w:val="26"/>
          <w:szCs w:val="26"/>
        </w:rPr>
        <w:t>и</w:t>
      </w:r>
      <w:r w:rsidRPr="006344DA">
        <w:rPr>
          <w:rFonts w:ascii="Times New Roman" w:hAnsi="Times New Roman"/>
          <w:i/>
          <w:spacing w:val="-1"/>
          <w:sz w:val="26"/>
          <w:szCs w:val="26"/>
        </w:rPr>
        <w:t>п</w:t>
      </w:r>
      <w:r w:rsidRPr="006344DA">
        <w:rPr>
          <w:rFonts w:ascii="Times New Roman" w:hAnsi="Times New Roman"/>
          <w:i/>
          <w:sz w:val="26"/>
          <w:szCs w:val="26"/>
        </w:rPr>
        <w:t>ы к</w:t>
      </w:r>
      <w:r w:rsidRPr="006344DA">
        <w:rPr>
          <w:rFonts w:ascii="Times New Roman" w:hAnsi="Times New Roman"/>
          <w:i/>
          <w:spacing w:val="-1"/>
          <w:sz w:val="26"/>
          <w:szCs w:val="26"/>
        </w:rPr>
        <w:t>р</w:t>
      </w:r>
      <w:r w:rsidRPr="006344DA">
        <w:rPr>
          <w:rFonts w:ascii="Times New Roman" w:hAnsi="Times New Roman"/>
          <w:i/>
          <w:spacing w:val="1"/>
          <w:sz w:val="26"/>
          <w:szCs w:val="26"/>
        </w:rPr>
        <w:t>и</w:t>
      </w:r>
      <w:r w:rsidRPr="006344DA">
        <w:rPr>
          <w:rFonts w:ascii="Times New Roman" w:hAnsi="Times New Roman"/>
          <w:i/>
          <w:sz w:val="26"/>
          <w:szCs w:val="26"/>
        </w:rPr>
        <w:t>ста</w:t>
      </w:r>
      <w:r w:rsidRPr="006344DA">
        <w:rPr>
          <w:rFonts w:ascii="Times New Roman" w:hAnsi="Times New Roman"/>
          <w:i/>
          <w:spacing w:val="-1"/>
          <w:sz w:val="26"/>
          <w:szCs w:val="26"/>
        </w:rPr>
        <w:t>лл</w:t>
      </w:r>
      <w:r w:rsidRPr="006344DA">
        <w:rPr>
          <w:rFonts w:ascii="Times New Roman" w:hAnsi="Times New Roman"/>
          <w:i/>
          <w:spacing w:val="1"/>
          <w:sz w:val="26"/>
          <w:szCs w:val="26"/>
        </w:rPr>
        <w:t>и</w:t>
      </w:r>
      <w:r w:rsidRPr="006344DA">
        <w:rPr>
          <w:rFonts w:ascii="Times New Roman" w:hAnsi="Times New Roman"/>
          <w:i/>
          <w:spacing w:val="-2"/>
          <w:sz w:val="26"/>
          <w:szCs w:val="26"/>
        </w:rPr>
        <w:t>ч</w:t>
      </w:r>
      <w:r w:rsidRPr="006344DA">
        <w:rPr>
          <w:rFonts w:ascii="Times New Roman" w:hAnsi="Times New Roman"/>
          <w:i/>
          <w:sz w:val="26"/>
          <w:szCs w:val="26"/>
        </w:rPr>
        <w:t>ес</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р</w:t>
      </w:r>
      <w:r w:rsidRPr="006344DA">
        <w:rPr>
          <w:rFonts w:ascii="Times New Roman" w:hAnsi="Times New Roman"/>
          <w:i/>
          <w:sz w:val="26"/>
          <w:szCs w:val="26"/>
        </w:rPr>
        <w:t>ешет</w:t>
      </w:r>
      <w:r w:rsidRPr="006344DA">
        <w:rPr>
          <w:rFonts w:ascii="Times New Roman" w:hAnsi="Times New Roman"/>
          <w:i/>
          <w:spacing w:val="-1"/>
          <w:sz w:val="26"/>
          <w:szCs w:val="26"/>
        </w:rPr>
        <w:t>о</w:t>
      </w:r>
      <w:r w:rsidRPr="006344DA">
        <w:rPr>
          <w:rFonts w:ascii="Times New Roman" w:hAnsi="Times New Roman"/>
          <w:i/>
          <w:sz w:val="26"/>
          <w:szCs w:val="26"/>
        </w:rPr>
        <w:t>к</w:t>
      </w:r>
      <w:r w:rsidRPr="006344DA">
        <w:rPr>
          <w:rFonts w:ascii="Times New Roman" w:hAnsi="Times New Roman"/>
          <w:i/>
          <w:spacing w:val="3"/>
          <w:sz w:val="26"/>
          <w:szCs w:val="26"/>
        </w:rPr>
        <w:t xml:space="preserve"> </w:t>
      </w:r>
      <w:r w:rsidRPr="006344DA">
        <w:rPr>
          <w:rFonts w:ascii="Times New Roman" w:hAnsi="Times New Roman"/>
          <w:i/>
          <w:sz w:val="26"/>
          <w:szCs w:val="26"/>
        </w:rPr>
        <w:t>(ат</w:t>
      </w:r>
      <w:r w:rsidRPr="006344DA">
        <w:rPr>
          <w:rFonts w:ascii="Times New Roman" w:hAnsi="Times New Roman"/>
          <w:i/>
          <w:spacing w:val="1"/>
          <w:sz w:val="26"/>
          <w:szCs w:val="26"/>
        </w:rPr>
        <w:t>о</w:t>
      </w:r>
      <w:r w:rsidRPr="006344DA">
        <w:rPr>
          <w:rFonts w:ascii="Times New Roman" w:hAnsi="Times New Roman"/>
          <w:i/>
          <w:spacing w:val="-3"/>
          <w:sz w:val="26"/>
          <w:szCs w:val="26"/>
        </w:rPr>
        <w:t>м</w:t>
      </w:r>
      <w:r w:rsidRPr="006344DA">
        <w:rPr>
          <w:rFonts w:ascii="Times New Roman" w:hAnsi="Times New Roman"/>
          <w:i/>
          <w:spacing w:val="1"/>
          <w:sz w:val="26"/>
          <w:szCs w:val="26"/>
        </w:rPr>
        <w:t>н</w:t>
      </w:r>
      <w:r w:rsidRPr="006344DA">
        <w:rPr>
          <w:rFonts w:ascii="Times New Roman" w:hAnsi="Times New Roman"/>
          <w:i/>
          <w:sz w:val="26"/>
          <w:szCs w:val="26"/>
        </w:rPr>
        <w:t>ая, м</w:t>
      </w:r>
      <w:r w:rsidRPr="006344DA">
        <w:rPr>
          <w:rFonts w:ascii="Times New Roman" w:hAnsi="Times New Roman"/>
          <w:i/>
          <w:spacing w:val="1"/>
          <w:sz w:val="26"/>
          <w:szCs w:val="26"/>
        </w:rPr>
        <w:t>о</w:t>
      </w:r>
      <w:r w:rsidRPr="006344DA">
        <w:rPr>
          <w:rFonts w:ascii="Times New Roman" w:hAnsi="Times New Roman"/>
          <w:i/>
          <w:spacing w:val="-1"/>
          <w:sz w:val="26"/>
          <w:szCs w:val="26"/>
        </w:rPr>
        <w:t>л</w:t>
      </w:r>
      <w:r w:rsidRPr="006344DA">
        <w:rPr>
          <w:rFonts w:ascii="Times New Roman" w:hAnsi="Times New Roman"/>
          <w:i/>
          <w:sz w:val="26"/>
          <w:szCs w:val="26"/>
        </w:rPr>
        <w:t>ек</w:t>
      </w:r>
      <w:r w:rsidRPr="006344DA">
        <w:rPr>
          <w:rFonts w:ascii="Times New Roman" w:hAnsi="Times New Roman"/>
          <w:i/>
          <w:spacing w:val="-3"/>
          <w:sz w:val="26"/>
          <w:szCs w:val="26"/>
        </w:rPr>
        <w:t>у</w:t>
      </w:r>
      <w:r w:rsidRPr="006344DA">
        <w:rPr>
          <w:rFonts w:ascii="Times New Roman" w:hAnsi="Times New Roman"/>
          <w:i/>
          <w:spacing w:val="-1"/>
          <w:sz w:val="26"/>
          <w:szCs w:val="26"/>
        </w:rPr>
        <w:t>л</w:t>
      </w:r>
      <w:r w:rsidRPr="006344DA">
        <w:rPr>
          <w:rFonts w:ascii="Times New Roman" w:hAnsi="Times New Roman"/>
          <w:i/>
          <w:sz w:val="26"/>
          <w:szCs w:val="26"/>
        </w:rPr>
        <w:t>я</w:t>
      </w:r>
      <w:r w:rsidRPr="006344DA">
        <w:rPr>
          <w:rFonts w:ascii="Times New Roman" w:hAnsi="Times New Roman"/>
          <w:i/>
          <w:spacing w:val="1"/>
          <w:sz w:val="26"/>
          <w:szCs w:val="26"/>
        </w:rPr>
        <w:t>рн</w:t>
      </w:r>
      <w:r w:rsidRPr="006344DA">
        <w:rPr>
          <w:rFonts w:ascii="Times New Roman" w:hAnsi="Times New Roman"/>
          <w:i/>
          <w:spacing w:val="-2"/>
          <w:sz w:val="26"/>
          <w:szCs w:val="26"/>
        </w:rPr>
        <w:t>а</w:t>
      </w:r>
      <w:r w:rsidRPr="006344DA">
        <w:rPr>
          <w:rFonts w:ascii="Times New Roman" w:hAnsi="Times New Roman"/>
          <w:i/>
          <w:sz w:val="26"/>
          <w:szCs w:val="26"/>
        </w:rPr>
        <w:t>я,</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и</w:t>
      </w:r>
      <w:r w:rsidRPr="006344DA">
        <w:rPr>
          <w:rFonts w:ascii="Times New Roman" w:hAnsi="Times New Roman"/>
          <w:i/>
          <w:spacing w:val="-1"/>
          <w:sz w:val="26"/>
          <w:szCs w:val="26"/>
        </w:rPr>
        <w:t>он</w:t>
      </w:r>
      <w:r w:rsidRPr="006344DA">
        <w:rPr>
          <w:rFonts w:ascii="Times New Roman" w:hAnsi="Times New Roman"/>
          <w:i/>
          <w:spacing w:val="1"/>
          <w:sz w:val="26"/>
          <w:szCs w:val="26"/>
        </w:rPr>
        <w:t>н</w:t>
      </w:r>
      <w:r w:rsidRPr="006344DA">
        <w:rPr>
          <w:rFonts w:ascii="Times New Roman" w:hAnsi="Times New Roman"/>
          <w:i/>
          <w:sz w:val="26"/>
          <w:szCs w:val="26"/>
        </w:rPr>
        <w:t>ая,</w:t>
      </w:r>
      <w:r w:rsidRPr="006344DA">
        <w:rPr>
          <w:rFonts w:ascii="Times New Roman" w:hAnsi="Times New Roman"/>
          <w:i/>
          <w:spacing w:val="2"/>
          <w:sz w:val="26"/>
          <w:szCs w:val="26"/>
        </w:rPr>
        <w:t xml:space="preserve"> </w:t>
      </w:r>
      <w:r w:rsidRPr="006344DA">
        <w:rPr>
          <w:rFonts w:ascii="Times New Roman" w:hAnsi="Times New Roman"/>
          <w:i/>
          <w:sz w:val="26"/>
          <w:szCs w:val="26"/>
        </w:rPr>
        <w:t>мета</w:t>
      </w:r>
      <w:r w:rsidRPr="006344DA">
        <w:rPr>
          <w:rFonts w:ascii="Times New Roman" w:hAnsi="Times New Roman"/>
          <w:i/>
          <w:spacing w:val="-1"/>
          <w:sz w:val="26"/>
          <w:szCs w:val="26"/>
        </w:rPr>
        <w:t>лл</w:t>
      </w:r>
      <w:r w:rsidRPr="006344DA">
        <w:rPr>
          <w:rFonts w:ascii="Times New Roman" w:hAnsi="Times New Roman"/>
          <w:i/>
          <w:spacing w:val="1"/>
          <w:sz w:val="26"/>
          <w:szCs w:val="26"/>
        </w:rPr>
        <w:t>и</w:t>
      </w:r>
      <w:r w:rsidRPr="006344DA">
        <w:rPr>
          <w:rFonts w:ascii="Times New Roman" w:hAnsi="Times New Roman"/>
          <w:i/>
          <w:spacing w:val="-2"/>
          <w:sz w:val="26"/>
          <w:szCs w:val="26"/>
        </w:rPr>
        <w:t>ч</w:t>
      </w:r>
      <w:r w:rsidRPr="006344DA">
        <w:rPr>
          <w:rFonts w:ascii="Times New Roman" w:hAnsi="Times New Roman"/>
          <w:i/>
          <w:sz w:val="26"/>
          <w:szCs w:val="26"/>
        </w:rPr>
        <w:t>еск</w:t>
      </w:r>
      <w:r w:rsidRPr="006344DA">
        <w:rPr>
          <w:rFonts w:ascii="Times New Roman" w:hAnsi="Times New Roman"/>
          <w:i/>
          <w:spacing w:val="-2"/>
          <w:sz w:val="26"/>
          <w:szCs w:val="26"/>
        </w:rPr>
        <w:t>ая</w:t>
      </w:r>
      <w:r w:rsidRPr="006344DA">
        <w:rPr>
          <w:rFonts w:ascii="Times New Roman" w:hAnsi="Times New Roman"/>
          <w:i/>
          <w:sz w:val="26"/>
          <w:szCs w:val="26"/>
        </w:rPr>
        <w:t xml:space="preserve">). </w:t>
      </w:r>
      <w:r w:rsidRPr="006344DA">
        <w:rPr>
          <w:rFonts w:ascii="Times New Roman" w:hAnsi="Times New Roman"/>
          <w:i/>
          <w:spacing w:val="1"/>
          <w:sz w:val="26"/>
          <w:szCs w:val="26"/>
        </w:rPr>
        <w:t>З</w:t>
      </w:r>
      <w:r w:rsidRPr="006344DA">
        <w:rPr>
          <w:rFonts w:ascii="Times New Roman" w:hAnsi="Times New Roman"/>
          <w:i/>
          <w:sz w:val="26"/>
          <w:szCs w:val="26"/>
        </w:rPr>
        <w:t>ави</w:t>
      </w:r>
      <w:r w:rsidRPr="006344DA">
        <w:rPr>
          <w:rFonts w:ascii="Times New Roman" w:hAnsi="Times New Roman"/>
          <w:i/>
          <w:spacing w:val="-2"/>
          <w:sz w:val="26"/>
          <w:szCs w:val="26"/>
        </w:rPr>
        <w:t>с</w:t>
      </w:r>
      <w:r w:rsidRPr="006344DA">
        <w:rPr>
          <w:rFonts w:ascii="Times New Roman" w:hAnsi="Times New Roman"/>
          <w:i/>
          <w:spacing w:val="1"/>
          <w:sz w:val="26"/>
          <w:szCs w:val="26"/>
        </w:rPr>
        <w:t>и</w:t>
      </w:r>
      <w:r w:rsidRPr="006344DA">
        <w:rPr>
          <w:rFonts w:ascii="Times New Roman" w:hAnsi="Times New Roman"/>
          <w:i/>
          <w:spacing w:val="-3"/>
          <w:sz w:val="26"/>
          <w:szCs w:val="26"/>
        </w:rPr>
        <w:t>м</w:t>
      </w:r>
      <w:r w:rsidRPr="006344DA">
        <w:rPr>
          <w:rFonts w:ascii="Times New Roman" w:hAnsi="Times New Roman"/>
          <w:i/>
          <w:spacing w:val="1"/>
          <w:sz w:val="26"/>
          <w:szCs w:val="26"/>
        </w:rPr>
        <w:t>о</w:t>
      </w:r>
      <w:r w:rsidRPr="006344DA">
        <w:rPr>
          <w:rFonts w:ascii="Times New Roman" w:hAnsi="Times New Roman"/>
          <w:i/>
          <w:sz w:val="26"/>
          <w:szCs w:val="26"/>
        </w:rPr>
        <w:t>сть ф</w:t>
      </w:r>
      <w:r w:rsidRPr="006344DA">
        <w:rPr>
          <w:rFonts w:ascii="Times New Roman" w:hAnsi="Times New Roman"/>
          <w:i/>
          <w:spacing w:val="1"/>
          <w:sz w:val="26"/>
          <w:szCs w:val="26"/>
        </w:rPr>
        <w:t>и</w:t>
      </w:r>
      <w:r w:rsidRPr="006344DA">
        <w:rPr>
          <w:rFonts w:ascii="Times New Roman" w:hAnsi="Times New Roman"/>
          <w:i/>
          <w:spacing w:val="-3"/>
          <w:sz w:val="26"/>
          <w:szCs w:val="26"/>
        </w:rPr>
        <w:t>з</w:t>
      </w:r>
      <w:r w:rsidRPr="006344DA">
        <w:rPr>
          <w:rFonts w:ascii="Times New Roman" w:hAnsi="Times New Roman"/>
          <w:i/>
          <w:spacing w:val="1"/>
          <w:sz w:val="26"/>
          <w:szCs w:val="26"/>
        </w:rPr>
        <w:t>и</w:t>
      </w:r>
      <w:r w:rsidRPr="006344DA">
        <w:rPr>
          <w:rFonts w:ascii="Times New Roman" w:hAnsi="Times New Roman"/>
          <w:i/>
          <w:spacing w:val="-2"/>
          <w:sz w:val="26"/>
          <w:szCs w:val="26"/>
        </w:rPr>
        <w:t>ч</w:t>
      </w:r>
      <w:r w:rsidRPr="006344DA">
        <w:rPr>
          <w:rFonts w:ascii="Times New Roman" w:hAnsi="Times New Roman"/>
          <w:i/>
          <w:sz w:val="26"/>
          <w:szCs w:val="26"/>
        </w:rPr>
        <w:t>еск</w:t>
      </w:r>
      <w:r w:rsidRPr="006344DA">
        <w:rPr>
          <w:rFonts w:ascii="Times New Roman" w:hAnsi="Times New Roman"/>
          <w:i/>
          <w:spacing w:val="-1"/>
          <w:sz w:val="26"/>
          <w:szCs w:val="26"/>
        </w:rPr>
        <w:t>и</w:t>
      </w:r>
      <w:r w:rsidRPr="006344DA">
        <w:rPr>
          <w:rFonts w:ascii="Times New Roman" w:hAnsi="Times New Roman"/>
          <w:i/>
          <w:sz w:val="26"/>
          <w:szCs w:val="26"/>
        </w:rPr>
        <w:t>х</w:t>
      </w:r>
      <w:r w:rsidRPr="006344DA">
        <w:rPr>
          <w:rFonts w:ascii="Times New Roman" w:hAnsi="Times New Roman"/>
          <w:i/>
          <w:spacing w:val="5"/>
          <w:sz w:val="26"/>
          <w:szCs w:val="26"/>
        </w:rPr>
        <w:t xml:space="preserve"> </w:t>
      </w:r>
      <w:r w:rsidRPr="006344DA">
        <w:rPr>
          <w:rFonts w:ascii="Times New Roman" w:hAnsi="Times New Roman"/>
          <w:i/>
          <w:spacing w:val="3"/>
          <w:sz w:val="26"/>
          <w:szCs w:val="26"/>
        </w:rPr>
        <w:t>с</w:t>
      </w:r>
      <w:r w:rsidRPr="006344DA">
        <w:rPr>
          <w:rFonts w:ascii="Times New Roman" w:hAnsi="Times New Roman"/>
          <w:i/>
          <w:spacing w:val="-3"/>
          <w:sz w:val="26"/>
          <w:szCs w:val="26"/>
        </w:rPr>
        <w:t>в</w:t>
      </w:r>
      <w:r w:rsidRPr="006344DA">
        <w:rPr>
          <w:rFonts w:ascii="Times New Roman" w:hAnsi="Times New Roman"/>
          <w:i/>
          <w:spacing w:val="-1"/>
          <w:sz w:val="26"/>
          <w:szCs w:val="26"/>
        </w:rPr>
        <w:t>о</w:t>
      </w:r>
      <w:r w:rsidRPr="006344DA">
        <w:rPr>
          <w:rFonts w:ascii="Times New Roman" w:hAnsi="Times New Roman"/>
          <w:i/>
          <w:spacing w:val="1"/>
          <w:sz w:val="26"/>
          <w:szCs w:val="26"/>
        </w:rPr>
        <w:t>й</w:t>
      </w:r>
      <w:r w:rsidRPr="006344DA">
        <w:rPr>
          <w:rFonts w:ascii="Times New Roman" w:hAnsi="Times New Roman"/>
          <w:i/>
          <w:sz w:val="26"/>
          <w:szCs w:val="26"/>
        </w:rPr>
        <w:t>ств</w:t>
      </w:r>
      <w:r w:rsidRPr="006344DA">
        <w:rPr>
          <w:rFonts w:ascii="Times New Roman" w:hAnsi="Times New Roman"/>
          <w:i/>
          <w:spacing w:val="3"/>
          <w:sz w:val="26"/>
          <w:szCs w:val="26"/>
        </w:rPr>
        <w:t xml:space="preserve"> </w:t>
      </w:r>
      <w:r w:rsidRPr="006344DA">
        <w:rPr>
          <w:rFonts w:ascii="Times New Roman" w:hAnsi="Times New Roman"/>
          <w:i/>
          <w:sz w:val="26"/>
          <w:szCs w:val="26"/>
        </w:rPr>
        <w:t>вещ</w:t>
      </w:r>
      <w:r w:rsidRPr="006344DA">
        <w:rPr>
          <w:rFonts w:ascii="Times New Roman" w:hAnsi="Times New Roman"/>
          <w:i/>
          <w:spacing w:val="-3"/>
          <w:sz w:val="26"/>
          <w:szCs w:val="26"/>
        </w:rPr>
        <w:t>е</w:t>
      </w:r>
      <w:r w:rsidRPr="006344DA">
        <w:rPr>
          <w:rFonts w:ascii="Times New Roman" w:hAnsi="Times New Roman"/>
          <w:i/>
          <w:sz w:val="26"/>
          <w:szCs w:val="26"/>
        </w:rPr>
        <w:t>ств</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о</w:t>
      </w:r>
      <w:r w:rsidRPr="006344DA">
        <w:rPr>
          <w:rFonts w:ascii="Times New Roman" w:hAnsi="Times New Roman"/>
          <w:i/>
          <w:sz w:val="26"/>
          <w:szCs w:val="26"/>
        </w:rPr>
        <w:t>т</w:t>
      </w:r>
      <w:r w:rsidRPr="006344DA">
        <w:rPr>
          <w:rFonts w:ascii="Times New Roman" w:hAnsi="Times New Roman"/>
          <w:i/>
          <w:spacing w:val="4"/>
          <w:sz w:val="26"/>
          <w:szCs w:val="26"/>
        </w:rPr>
        <w:t xml:space="preserve"> </w:t>
      </w:r>
      <w:r w:rsidRPr="006344DA">
        <w:rPr>
          <w:rFonts w:ascii="Times New Roman" w:hAnsi="Times New Roman"/>
          <w:i/>
          <w:spacing w:val="-3"/>
          <w:sz w:val="26"/>
          <w:szCs w:val="26"/>
        </w:rPr>
        <w:t>т</w:t>
      </w:r>
      <w:r w:rsidRPr="006344DA">
        <w:rPr>
          <w:rFonts w:ascii="Times New Roman" w:hAnsi="Times New Roman"/>
          <w:i/>
          <w:spacing w:val="1"/>
          <w:sz w:val="26"/>
          <w:szCs w:val="26"/>
        </w:rPr>
        <w:t>и</w:t>
      </w:r>
      <w:r w:rsidRPr="006344DA">
        <w:rPr>
          <w:rFonts w:ascii="Times New Roman" w:hAnsi="Times New Roman"/>
          <w:i/>
          <w:spacing w:val="-1"/>
          <w:sz w:val="26"/>
          <w:szCs w:val="26"/>
        </w:rPr>
        <w:t>п</w:t>
      </w:r>
      <w:r w:rsidRPr="006344DA">
        <w:rPr>
          <w:rFonts w:ascii="Times New Roman" w:hAnsi="Times New Roman"/>
          <w:i/>
          <w:sz w:val="26"/>
          <w:szCs w:val="26"/>
        </w:rPr>
        <w:t>а</w:t>
      </w:r>
      <w:r w:rsidRPr="006344DA">
        <w:rPr>
          <w:rFonts w:ascii="Times New Roman" w:hAnsi="Times New Roman"/>
          <w:i/>
          <w:spacing w:val="4"/>
          <w:sz w:val="26"/>
          <w:szCs w:val="26"/>
        </w:rPr>
        <w:t xml:space="preserve"> </w:t>
      </w:r>
      <w:r w:rsidRPr="006344DA">
        <w:rPr>
          <w:rFonts w:ascii="Times New Roman" w:hAnsi="Times New Roman"/>
          <w:i/>
          <w:spacing w:val="-2"/>
          <w:sz w:val="26"/>
          <w:szCs w:val="26"/>
        </w:rPr>
        <w:t>к</w:t>
      </w:r>
      <w:r w:rsidRPr="006344DA">
        <w:rPr>
          <w:rFonts w:ascii="Times New Roman" w:hAnsi="Times New Roman"/>
          <w:i/>
          <w:spacing w:val="1"/>
          <w:sz w:val="26"/>
          <w:szCs w:val="26"/>
        </w:rPr>
        <w:t>р</w:t>
      </w:r>
      <w:r w:rsidRPr="006344DA">
        <w:rPr>
          <w:rFonts w:ascii="Times New Roman" w:hAnsi="Times New Roman"/>
          <w:i/>
          <w:spacing w:val="-1"/>
          <w:sz w:val="26"/>
          <w:szCs w:val="26"/>
        </w:rPr>
        <w:t>и</w:t>
      </w:r>
      <w:r w:rsidRPr="006344DA">
        <w:rPr>
          <w:rFonts w:ascii="Times New Roman" w:hAnsi="Times New Roman"/>
          <w:i/>
          <w:sz w:val="26"/>
          <w:szCs w:val="26"/>
        </w:rPr>
        <w:t>ст</w:t>
      </w:r>
      <w:r w:rsidRPr="006344DA">
        <w:rPr>
          <w:rFonts w:ascii="Times New Roman" w:hAnsi="Times New Roman"/>
          <w:i/>
          <w:spacing w:val="-3"/>
          <w:sz w:val="26"/>
          <w:szCs w:val="26"/>
        </w:rPr>
        <w:t>а</w:t>
      </w:r>
      <w:r w:rsidRPr="006344DA">
        <w:rPr>
          <w:rFonts w:ascii="Times New Roman" w:hAnsi="Times New Roman"/>
          <w:i/>
          <w:spacing w:val="-1"/>
          <w:sz w:val="26"/>
          <w:szCs w:val="26"/>
        </w:rPr>
        <w:t>лл</w:t>
      </w:r>
      <w:r w:rsidRPr="006344DA">
        <w:rPr>
          <w:rFonts w:ascii="Times New Roman" w:hAnsi="Times New Roman"/>
          <w:i/>
          <w:spacing w:val="1"/>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3"/>
          <w:sz w:val="26"/>
          <w:szCs w:val="26"/>
        </w:rPr>
        <w:t xml:space="preserve"> </w:t>
      </w:r>
      <w:r w:rsidRPr="006344DA">
        <w:rPr>
          <w:rFonts w:ascii="Times New Roman" w:hAnsi="Times New Roman"/>
          <w:i/>
          <w:spacing w:val="-1"/>
          <w:sz w:val="26"/>
          <w:szCs w:val="26"/>
        </w:rPr>
        <w:t>р</w:t>
      </w:r>
      <w:r w:rsidRPr="006344DA">
        <w:rPr>
          <w:rFonts w:ascii="Times New Roman" w:hAnsi="Times New Roman"/>
          <w:i/>
          <w:sz w:val="26"/>
          <w:szCs w:val="26"/>
        </w:rPr>
        <w:t>е</w:t>
      </w:r>
      <w:r w:rsidRPr="006344DA">
        <w:rPr>
          <w:rFonts w:ascii="Times New Roman" w:hAnsi="Times New Roman"/>
          <w:i/>
          <w:sz w:val="26"/>
          <w:szCs w:val="26"/>
        </w:rPr>
        <w:t>шет</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2"/>
          <w:sz w:val="26"/>
          <w:szCs w:val="26"/>
        </w:rPr>
      </w:pPr>
      <w:r w:rsidRPr="006344DA">
        <w:rPr>
          <w:rFonts w:ascii="Times New Roman" w:hAnsi="Times New Roman"/>
          <w:b/>
          <w:bCs/>
          <w:sz w:val="26"/>
          <w:szCs w:val="26"/>
        </w:rPr>
        <w:t>Химические реакции</w:t>
      </w:r>
    </w:p>
    <w:p w:rsidR="00F262B5" w:rsidRPr="006344DA" w:rsidRDefault="00F262B5" w:rsidP="00F262B5">
      <w:pPr>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i/>
          <w:spacing w:val="-1"/>
          <w:sz w:val="26"/>
          <w:szCs w:val="26"/>
        </w:rPr>
        <w:t>П</w:t>
      </w:r>
      <w:r w:rsidRPr="006344DA">
        <w:rPr>
          <w:rFonts w:ascii="Times New Roman" w:hAnsi="Times New Roman"/>
          <w:i/>
          <w:spacing w:val="1"/>
          <w:sz w:val="26"/>
          <w:szCs w:val="26"/>
        </w:rPr>
        <w:t>он</w:t>
      </w:r>
      <w:r w:rsidRPr="006344DA">
        <w:rPr>
          <w:rFonts w:ascii="Times New Roman" w:hAnsi="Times New Roman"/>
          <w:i/>
          <w:sz w:val="26"/>
          <w:szCs w:val="26"/>
        </w:rPr>
        <w:t>я</w:t>
      </w:r>
      <w:r w:rsidRPr="006344DA">
        <w:rPr>
          <w:rFonts w:ascii="Times New Roman" w:hAnsi="Times New Roman"/>
          <w:i/>
          <w:spacing w:val="-2"/>
          <w:sz w:val="26"/>
          <w:szCs w:val="26"/>
        </w:rPr>
        <w:t>т</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1"/>
          <w:sz w:val="26"/>
          <w:szCs w:val="26"/>
        </w:rPr>
        <w:t xml:space="preserve"> </w:t>
      </w:r>
      <w:r w:rsidRPr="006344DA">
        <w:rPr>
          <w:rFonts w:ascii="Times New Roman" w:hAnsi="Times New Roman"/>
          <w:i/>
          <w:sz w:val="26"/>
          <w:szCs w:val="26"/>
        </w:rPr>
        <w:t>о ск</w:t>
      </w:r>
      <w:r w:rsidRPr="006344DA">
        <w:rPr>
          <w:rFonts w:ascii="Times New Roman" w:hAnsi="Times New Roman"/>
          <w:i/>
          <w:spacing w:val="-1"/>
          <w:sz w:val="26"/>
          <w:szCs w:val="26"/>
        </w:rPr>
        <w:t>ор</w:t>
      </w:r>
      <w:r w:rsidRPr="006344DA">
        <w:rPr>
          <w:rFonts w:ascii="Times New Roman" w:hAnsi="Times New Roman"/>
          <w:i/>
          <w:spacing w:val="1"/>
          <w:sz w:val="26"/>
          <w:szCs w:val="26"/>
        </w:rPr>
        <w:t>о</w:t>
      </w:r>
      <w:r w:rsidRPr="006344DA">
        <w:rPr>
          <w:rFonts w:ascii="Times New Roman" w:hAnsi="Times New Roman"/>
          <w:i/>
          <w:sz w:val="26"/>
          <w:szCs w:val="26"/>
        </w:rPr>
        <w:t>сти</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х</w:t>
      </w:r>
      <w:r w:rsidRPr="006344DA">
        <w:rPr>
          <w:rFonts w:ascii="Times New Roman" w:hAnsi="Times New Roman"/>
          <w:i/>
          <w:spacing w:val="1"/>
          <w:sz w:val="26"/>
          <w:szCs w:val="26"/>
        </w:rPr>
        <w:t>и</w:t>
      </w:r>
      <w:r w:rsidRPr="006344DA">
        <w:rPr>
          <w:rFonts w:ascii="Times New Roman" w:hAnsi="Times New Roman"/>
          <w:i/>
          <w:spacing w:val="-3"/>
          <w:sz w:val="26"/>
          <w:szCs w:val="26"/>
        </w:rPr>
        <w:t>м</w:t>
      </w:r>
      <w:r w:rsidRPr="006344DA">
        <w:rPr>
          <w:rFonts w:ascii="Times New Roman" w:hAnsi="Times New Roman"/>
          <w:i/>
          <w:spacing w:val="1"/>
          <w:sz w:val="26"/>
          <w:szCs w:val="26"/>
        </w:rPr>
        <w:t>и</w:t>
      </w:r>
      <w:r w:rsidRPr="006344DA">
        <w:rPr>
          <w:rFonts w:ascii="Times New Roman" w:hAnsi="Times New Roman"/>
          <w:i/>
          <w:sz w:val="26"/>
          <w:szCs w:val="26"/>
        </w:rPr>
        <w:t>че</w:t>
      </w:r>
      <w:r w:rsidRPr="006344DA">
        <w:rPr>
          <w:rFonts w:ascii="Times New Roman" w:hAnsi="Times New Roman"/>
          <w:i/>
          <w:spacing w:val="-2"/>
          <w:sz w:val="26"/>
          <w:szCs w:val="26"/>
        </w:rPr>
        <w:t>ск</w:t>
      </w:r>
      <w:r w:rsidRPr="006344DA">
        <w:rPr>
          <w:rFonts w:ascii="Times New Roman" w:hAnsi="Times New Roman"/>
          <w:i/>
          <w:spacing w:val="1"/>
          <w:sz w:val="26"/>
          <w:szCs w:val="26"/>
        </w:rPr>
        <w:t>о</w:t>
      </w:r>
      <w:r w:rsidRPr="006344DA">
        <w:rPr>
          <w:rFonts w:ascii="Times New Roman" w:hAnsi="Times New Roman"/>
          <w:i/>
          <w:sz w:val="26"/>
          <w:szCs w:val="26"/>
        </w:rPr>
        <w:t>й</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р</w:t>
      </w:r>
      <w:r w:rsidRPr="006344DA">
        <w:rPr>
          <w:rFonts w:ascii="Times New Roman" w:hAnsi="Times New Roman"/>
          <w:i/>
          <w:sz w:val="26"/>
          <w:szCs w:val="26"/>
        </w:rPr>
        <w:t>еа</w:t>
      </w:r>
      <w:r w:rsidRPr="006344DA">
        <w:rPr>
          <w:rFonts w:ascii="Times New Roman" w:hAnsi="Times New Roman"/>
          <w:i/>
          <w:spacing w:val="-2"/>
          <w:sz w:val="26"/>
          <w:szCs w:val="26"/>
        </w:rPr>
        <w:t>к</w:t>
      </w:r>
      <w:r w:rsidRPr="006344DA">
        <w:rPr>
          <w:rFonts w:ascii="Times New Roman" w:hAnsi="Times New Roman"/>
          <w:i/>
          <w:spacing w:val="1"/>
          <w:sz w:val="26"/>
          <w:szCs w:val="26"/>
        </w:rPr>
        <w:t>ц</w:t>
      </w:r>
      <w:r w:rsidRPr="006344DA">
        <w:rPr>
          <w:rFonts w:ascii="Times New Roman" w:hAnsi="Times New Roman"/>
          <w:i/>
          <w:spacing w:val="-1"/>
          <w:sz w:val="26"/>
          <w:szCs w:val="26"/>
        </w:rPr>
        <w:t>и</w:t>
      </w:r>
      <w:r w:rsidRPr="006344DA">
        <w:rPr>
          <w:rFonts w:ascii="Times New Roman" w:hAnsi="Times New Roman"/>
          <w:i/>
          <w:spacing w:val="1"/>
          <w:sz w:val="26"/>
          <w:szCs w:val="26"/>
        </w:rPr>
        <w:t>и</w:t>
      </w:r>
      <w:r w:rsidRPr="006344DA">
        <w:rPr>
          <w:rFonts w:ascii="Times New Roman" w:hAnsi="Times New Roman"/>
          <w:i/>
          <w:sz w:val="26"/>
          <w:szCs w:val="26"/>
        </w:rPr>
        <w:t xml:space="preserve">. </w:t>
      </w:r>
      <w:r w:rsidRPr="006344DA">
        <w:rPr>
          <w:rFonts w:ascii="Times New Roman" w:hAnsi="Times New Roman"/>
          <w:i/>
          <w:spacing w:val="-1"/>
          <w:sz w:val="26"/>
          <w:szCs w:val="26"/>
        </w:rPr>
        <w:t>Ф</w:t>
      </w:r>
      <w:r w:rsidRPr="006344DA">
        <w:rPr>
          <w:rFonts w:ascii="Times New Roman" w:hAnsi="Times New Roman"/>
          <w:i/>
          <w:sz w:val="26"/>
          <w:szCs w:val="26"/>
        </w:rPr>
        <w:t>ак</w:t>
      </w:r>
      <w:r w:rsidRPr="006344DA">
        <w:rPr>
          <w:rFonts w:ascii="Times New Roman" w:hAnsi="Times New Roman"/>
          <w:i/>
          <w:spacing w:val="-2"/>
          <w:sz w:val="26"/>
          <w:szCs w:val="26"/>
        </w:rPr>
        <w:t>т</w:t>
      </w:r>
      <w:r w:rsidRPr="006344DA">
        <w:rPr>
          <w:rFonts w:ascii="Times New Roman" w:hAnsi="Times New Roman"/>
          <w:i/>
          <w:spacing w:val="-1"/>
          <w:sz w:val="26"/>
          <w:szCs w:val="26"/>
        </w:rPr>
        <w:t>о</w:t>
      </w:r>
      <w:r w:rsidRPr="006344DA">
        <w:rPr>
          <w:rFonts w:ascii="Times New Roman" w:hAnsi="Times New Roman"/>
          <w:i/>
          <w:spacing w:val="1"/>
          <w:sz w:val="26"/>
          <w:szCs w:val="26"/>
        </w:rPr>
        <w:t>ры</w:t>
      </w:r>
      <w:r w:rsidRPr="006344DA">
        <w:rPr>
          <w:rFonts w:ascii="Times New Roman" w:hAnsi="Times New Roman"/>
          <w:i/>
          <w:sz w:val="26"/>
          <w:szCs w:val="26"/>
        </w:rPr>
        <w:t>, в</w:t>
      </w:r>
      <w:r w:rsidRPr="006344DA">
        <w:rPr>
          <w:rFonts w:ascii="Times New Roman" w:hAnsi="Times New Roman"/>
          <w:i/>
          <w:spacing w:val="-1"/>
          <w:sz w:val="26"/>
          <w:szCs w:val="26"/>
        </w:rPr>
        <w:t>л</w:t>
      </w:r>
      <w:r w:rsidRPr="006344DA">
        <w:rPr>
          <w:rFonts w:ascii="Times New Roman" w:hAnsi="Times New Roman"/>
          <w:i/>
          <w:spacing w:val="1"/>
          <w:sz w:val="26"/>
          <w:szCs w:val="26"/>
        </w:rPr>
        <w:t>и</w:t>
      </w:r>
      <w:r w:rsidRPr="006344DA">
        <w:rPr>
          <w:rFonts w:ascii="Times New Roman" w:hAnsi="Times New Roman"/>
          <w:i/>
          <w:sz w:val="26"/>
          <w:szCs w:val="26"/>
        </w:rPr>
        <w:t>яю</w:t>
      </w:r>
      <w:r w:rsidRPr="006344DA">
        <w:rPr>
          <w:rFonts w:ascii="Times New Roman" w:hAnsi="Times New Roman"/>
          <w:i/>
          <w:spacing w:val="-3"/>
          <w:sz w:val="26"/>
          <w:szCs w:val="26"/>
        </w:rPr>
        <w:t>щ</w:t>
      </w:r>
      <w:r w:rsidRPr="006344DA">
        <w:rPr>
          <w:rFonts w:ascii="Times New Roman" w:hAnsi="Times New Roman"/>
          <w:i/>
          <w:spacing w:val="1"/>
          <w:sz w:val="26"/>
          <w:szCs w:val="26"/>
        </w:rPr>
        <w:t>и</w:t>
      </w:r>
      <w:r w:rsidRPr="006344DA">
        <w:rPr>
          <w:rFonts w:ascii="Times New Roman" w:hAnsi="Times New Roman"/>
          <w:i/>
          <w:sz w:val="26"/>
          <w:szCs w:val="26"/>
        </w:rPr>
        <w:t>е</w:t>
      </w:r>
      <w:r w:rsidRPr="006344DA">
        <w:rPr>
          <w:rFonts w:ascii="Times New Roman" w:hAnsi="Times New Roman"/>
          <w:i/>
          <w:spacing w:val="1"/>
          <w:sz w:val="26"/>
          <w:szCs w:val="26"/>
        </w:rPr>
        <w:t xml:space="preserve"> н</w:t>
      </w:r>
      <w:r w:rsidRPr="006344DA">
        <w:rPr>
          <w:rFonts w:ascii="Times New Roman" w:hAnsi="Times New Roman"/>
          <w:i/>
          <w:sz w:val="26"/>
          <w:szCs w:val="26"/>
        </w:rPr>
        <w:t>а</w:t>
      </w:r>
      <w:r w:rsidRPr="006344DA">
        <w:rPr>
          <w:rFonts w:ascii="Times New Roman" w:hAnsi="Times New Roman"/>
          <w:i/>
          <w:spacing w:val="1"/>
          <w:sz w:val="26"/>
          <w:szCs w:val="26"/>
        </w:rPr>
        <w:t xml:space="preserve"> </w:t>
      </w:r>
      <w:r w:rsidRPr="006344DA">
        <w:rPr>
          <w:rFonts w:ascii="Times New Roman" w:hAnsi="Times New Roman"/>
          <w:i/>
          <w:spacing w:val="-2"/>
          <w:sz w:val="26"/>
          <w:szCs w:val="26"/>
        </w:rPr>
        <w:t>с</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z w:val="26"/>
          <w:szCs w:val="26"/>
        </w:rPr>
        <w:t>сть</w:t>
      </w:r>
      <w:r w:rsidRPr="006344DA">
        <w:rPr>
          <w:rFonts w:ascii="Times New Roman" w:hAnsi="Times New Roman"/>
          <w:i/>
          <w:spacing w:val="2"/>
          <w:sz w:val="26"/>
          <w:szCs w:val="26"/>
        </w:rPr>
        <w:t xml:space="preserve"> </w:t>
      </w:r>
      <w:r w:rsidRPr="006344DA">
        <w:rPr>
          <w:rFonts w:ascii="Times New Roman" w:hAnsi="Times New Roman"/>
          <w:i/>
          <w:spacing w:val="-1"/>
          <w:sz w:val="26"/>
          <w:szCs w:val="26"/>
        </w:rPr>
        <w:t>х</w:t>
      </w:r>
      <w:r w:rsidRPr="006344DA">
        <w:rPr>
          <w:rFonts w:ascii="Times New Roman" w:hAnsi="Times New Roman"/>
          <w:i/>
          <w:spacing w:val="1"/>
          <w:sz w:val="26"/>
          <w:szCs w:val="26"/>
        </w:rPr>
        <w:t>и</w:t>
      </w:r>
      <w:r w:rsidRPr="006344DA">
        <w:rPr>
          <w:rFonts w:ascii="Times New Roman" w:hAnsi="Times New Roman"/>
          <w:i/>
          <w:spacing w:val="-3"/>
          <w:sz w:val="26"/>
          <w:szCs w:val="26"/>
        </w:rPr>
        <w:t>м</w:t>
      </w:r>
      <w:r w:rsidRPr="006344DA">
        <w:rPr>
          <w:rFonts w:ascii="Times New Roman" w:hAnsi="Times New Roman"/>
          <w:i/>
          <w:spacing w:val="1"/>
          <w:sz w:val="26"/>
          <w:szCs w:val="26"/>
        </w:rPr>
        <w:t>и</w:t>
      </w:r>
      <w:r w:rsidRPr="006344DA">
        <w:rPr>
          <w:rFonts w:ascii="Times New Roman" w:hAnsi="Times New Roman"/>
          <w:i/>
          <w:sz w:val="26"/>
          <w:szCs w:val="26"/>
        </w:rPr>
        <w:t>че</w:t>
      </w:r>
      <w:r w:rsidRPr="006344DA">
        <w:rPr>
          <w:rFonts w:ascii="Times New Roman" w:hAnsi="Times New Roman"/>
          <w:i/>
          <w:spacing w:val="-2"/>
          <w:sz w:val="26"/>
          <w:szCs w:val="26"/>
        </w:rPr>
        <w:t>с</w:t>
      </w:r>
      <w:r w:rsidRPr="006344DA">
        <w:rPr>
          <w:rFonts w:ascii="Times New Roman" w:hAnsi="Times New Roman"/>
          <w:i/>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 xml:space="preserve">й </w:t>
      </w:r>
      <w:r w:rsidRPr="006344DA">
        <w:rPr>
          <w:rFonts w:ascii="Times New Roman" w:hAnsi="Times New Roman"/>
          <w:i/>
          <w:spacing w:val="1"/>
          <w:sz w:val="26"/>
          <w:szCs w:val="26"/>
        </w:rPr>
        <w:t>р</w:t>
      </w:r>
      <w:r w:rsidRPr="006344DA">
        <w:rPr>
          <w:rFonts w:ascii="Times New Roman" w:hAnsi="Times New Roman"/>
          <w:i/>
          <w:sz w:val="26"/>
          <w:szCs w:val="26"/>
        </w:rPr>
        <w:t>еа</w:t>
      </w:r>
      <w:r w:rsidRPr="006344DA">
        <w:rPr>
          <w:rFonts w:ascii="Times New Roman" w:hAnsi="Times New Roman"/>
          <w:i/>
          <w:spacing w:val="-2"/>
          <w:sz w:val="26"/>
          <w:szCs w:val="26"/>
        </w:rPr>
        <w:t>к</w:t>
      </w:r>
      <w:r w:rsidRPr="006344DA">
        <w:rPr>
          <w:rFonts w:ascii="Times New Roman" w:hAnsi="Times New Roman"/>
          <w:i/>
          <w:spacing w:val="-1"/>
          <w:sz w:val="26"/>
          <w:szCs w:val="26"/>
        </w:rPr>
        <w:t>ц</w:t>
      </w:r>
      <w:r w:rsidRPr="006344DA">
        <w:rPr>
          <w:rFonts w:ascii="Times New Roman" w:hAnsi="Times New Roman"/>
          <w:i/>
          <w:spacing w:val="1"/>
          <w:sz w:val="26"/>
          <w:szCs w:val="26"/>
        </w:rPr>
        <w:t>ии</w:t>
      </w:r>
      <w:r w:rsidRPr="006344DA">
        <w:rPr>
          <w:rFonts w:ascii="Times New Roman" w:hAnsi="Times New Roman"/>
          <w:sz w:val="26"/>
          <w:szCs w:val="26"/>
        </w:rPr>
        <w:t xml:space="preserve">. </w:t>
      </w:r>
      <w:r w:rsidRPr="006344DA">
        <w:rPr>
          <w:rFonts w:ascii="Times New Roman" w:hAnsi="Times New Roman"/>
          <w:i/>
          <w:sz w:val="26"/>
          <w:szCs w:val="26"/>
        </w:rPr>
        <w:t>Понятие о катализаторе.</w:t>
      </w:r>
      <w:r w:rsidRPr="006344DA">
        <w:rPr>
          <w:rFonts w:ascii="Times New Roman" w:hAnsi="Times New Roman"/>
          <w:sz w:val="26"/>
          <w:szCs w:val="26"/>
        </w:rPr>
        <w:t xml:space="preserve"> К</w:t>
      </w:r>
      <w:r w:rsidRPr="006344DA">
        <w:rPr>
          <w:rFonts w:ascii="Times New Roman" w:hAnsi="Times New Roman"/>
          <w:spacing w:val="-1"/>
          <w:sz w:val="26"/>
          <w:szCs w:val="26"/>
        </w:rPr>
        <w:t>л</w:t>
      </w:r>
      <w:r w:rsidRPr="006344DA">
        <w:rPr>
          <w:rFonts w:ascii="Times New Roman" w:hAnsi="Times New Roman"/>
          <w:sz w:val="26"/>
          <w:szCs w:val="26"/>
        </w:rPr>
        <w:t>ас</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2"/>
          <w:sz w:val="26"/>
          <w:szCs w:val="26"/>
        </w:rPr>
        <w:t>ф</w:t>
      </w:r>
      <w:r w:rsidRPr="006344DA">
        <w:rPr>
          <w:rFonts w:ascii="Times New Roman" w:hAnsi="Times New Roman"/>
          <w:spacing w:val="1"/>
          <w:sz w:val="26"/>
          <w:szCs w:val="26"/>
        </w:rPr>
        <w:t>и</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ки</w:t>
      </w:r>
      <w:r w:rsidRPr="006344DA">
        <w:rPr>
          <w:rFonts w:ascii="Times New Roman" w:hAnsi="Times New Roman"/>
          <w:sz w:val="26"/>
          <w:szCs w:val="26"/>
        </w:rPr>
        <w:t>х</w:t>
      </w:r>
      <w:r w:rsidRPr="006344DA">
        <w:rPr>
          <w:rFonts w:ascii="Times New Roman" w:hAnsi="Times New Roman"/>
          <w:spacing w:val="1"/>
          <w:sz w:val="26"/>
          <w:szCs w:val="26"/>
        </w:rPr>
        <w:t xml:space="preserve"> р</w:t>
      </w:r>
      <w:r w:rsidRPr="006344DA">
        <w:rPr>
          <w:rFonts w:ascii="Times New Roman" w:hAnsi="Times New Roman"/>
          <w:spacing w:val="-2"/>
          <w:sz w:val="26"/>
          <w:szCs w:val="26"/>
        </w:rPr>
        <w:t>е</w:t>
      </w:r>
      <w:r w:rsidRPr="006344DA">
        <w:rPr>
          <w:rFonts w:ascii="Times New Roman" w:hAnsi="Times New Roman"/>
          <w:sz w:val="26"/>
          <w:szCs w:val="26"/>
        </w:rPr>
        <w:t>а</w:t>
      </w:r>
      <w:r w:rsidRPr="006344DA">
        <w:rPr>
          <w:rFonts w:ascii="Times New Roman" w:hAnsi="Times New Roman"/>
          <w:spacing w:val="-2"/>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аз</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2"/>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м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z w:val="26"/>
          <w:szCs w:val="26"/>
        </w:rPr>
        <w:t>зн</w:t>
      </w:r>
      <w:r w:rsidRPr="006344DA">
        <w:rPr>
          <w:rFonts w:ascii="Times New Roman" w:hAnsi="Times New Roman"/>
          <w:spacing w:val="-2"/>
          <w:sz w:val="26"/>
          <w:szCs w:val="26"/>
        </w:rPr>
        <w:t>а</w:t>
      </w:r>
      <w:r w:rsidRPr="006344DA">
        <w:rPr>
          <w:rFonts w:ascii="Times New Roman" w:hAnsi="Times New Roman"/>
          <w:sz w:val="26"/>
          <w:szCs w:val="26"/>
        </w:rPr>
        <w:t>ка</w:t>
      </w:r>
      <w:r w:rsidRPr="006344DA">
        <w:rPr>
          <w:rFonts w:ascii="Times New Roman" w:hAnsi="Times New Roman"/>
          <w:spacing w:val="-2"/>
          <w:sz w:val="26"/>
          <w:szCs w:val="26"/>
        </w:rPr>
        <w:t>м</w:t>
      </w:r>
      <w:r w:rsidRPr="006344DA">
        <w:rPr>
          <w:rFonts w:ascii="Times New Roman" w:hAnsi="Times New Roman"/>
          <w:sz w:val="26"/>
          <w:szCs w:val="26"/>
        </w:rPr>
        <w:t>:</w:t>
      </w:r>
      <w:r w:rsidRPr="006344DA">
        <w:rPr>
          <w:rFonts w:ascii="Times New Roman" w:hAnsi="Times New Roman"/>
          <w:spacing w:val="5"/>
          <w:sz w:val="26"/>
          <w:szCs w:val="26"/>
        </w:rPr>
        <w:t xml:space="preserve"> </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слу</w:t>
      </w:r>
      <w:r w:rsidRPr="006344DA">
        <w:rPr>
          <w:rFonts w:ascii="Times New Roman" w:hAnsi="Times New Roman"/>
          <w:spacing w:val="2"/>
          <w:sz w:val="26"/>
          <w:szCs w:val="26"/>
        </w:rPr>
        <w:t xml:space="preserve"> </w:t>
      </w:r>
      <w:r w:rsidRPr="006344DA">
        <w:rPr>
          <w:rFonts w:ascii="Times New Roman" w:hAnsi="Times New Roman"/>
          <w:sz w:val="26"/>
          <w:szCs w:val="26"/>
        </w:rPr>
        <w:t>и</w:t>
      </w:r>
      <w:r w:rsidRPr="006344DA">
        <w:rPr>
          <w:rFonts w:ascii="Times New Roman" w:hAnsi="Times New Roman"/>
          <w:spacing w:val="5"/>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z w:val="26"/>
          <w:szCs w:val="26"/>
        </w:rPr>
        <w:t xml:space="preserve">ставу </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1"/>
          <w:sz w:val="26"/>
          <w:szCs w:val="26"/>
        </w:rPr>
        <w:t>х</w:t>
      </w:r>
      <w:r w:rsidRPr="006344DA">
        <w:rPr>
          <w:rFonts w:ascii="Times New Roman" w:hAnsi="Times New Roman"/>
          <w:spacing w:val="1"/>
          <w:sz w:val="26"/>
          <w:szCs w:val="26"/>
        </w:rPr>
        <w:t>о</w:t>
      </w:r>
      <w:r w:rsidRPr="006344DA">
        <w:rPr>
          <w:rFonts w:ascii="Times New Roman" w:hAnsi="Times New Roman"/>
          <w:spacing w:val="-1"/>
          <w:sz w:val="26"/>
          <w:szCs w:val="26"/>
        </w:rPr>
        <w:t>дны</w:t>
      </w:r>
      <w:r w:rsidRPr="006344DA">
        <w:rPr>
          <w:rFonts w:ascii="Times New Roman" w:hAnsi="Times New Roman"/>
          <w:sz w:val="26"/>
          <w:szCs w:val="26"/>
        </w:rPr>
        <w:t>х</w:t>
      </w:r>
      <w:r w:rsidRPr="006344DA">
        <w:rPr>
          <w:rFonts w:ascii="Times New Roman" w:hAnsi="Times New Roman"/>
          <w:spacing w:val="5"/>
          <w:sz w:val="26"/>
          <w:szCs w:val="26"/>
        </w:rPr>
        <w:t xml:space="preserve"> </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4"/>
          <w:sz w:val="26"/>
          <w:szCs w:val="26"/>
        </w:rPr>
        <w:t>у</w:t>
      </w:r>
      <w:r w:rsidRPr="006344DA">
        <w:rPr>
          <w:rFonts w:ascii="Times New Roman" w:hAnsi="Times New Roman"/>
          <w:sz w:val="26"/>
          <w:szCs w:val="26"/>
        </w:rPr>
        <w:t>че</w:t>
      </w:r>
      <w:r w:rsidRPr="006344DA">
        <w:rPr>
          <w:rFonts w:ascii="Times New Roman" w:hAnsi="Times New Roman"/>
          <w:spacing w:val="1"/>
          <w:sz w:val="26"/>
          <w:szCs w:val="26"/>
        </w:rPr>
        <w:t>нн</w:t>
      </w:r>
      <w:r w:rsidRPr="006344DA">
        <w:rPr>
          <w:rFonts w:ascii="Times New Roman" w:hAnsi="Times New Roman"/>
          <w:spacing w:val="-1"/>
          <w:sz w:val="26"/>
          <w:szCs w:val="26"/>
        </w:rPr>
        <w:t>ы</w:t>
      </w:r>
      <w:r w:rsidRPr="006344DA">
        <w:rPr>
          <w:rFonts w:ascii="Times New Roman" w:hAnsi="Times New Roman"/>
          <w:sz w:val="26"/>
          <w:szCs w:val="26"/>
        </w:rPr>
        <w:t>х</w:t>
      </w:r>
      <w:r w:rsidRPr="006344DA">
        <w:rPr>
          <w:rFonts w:ascii="Times New Roman" w:hAnsi="Times New Roman"/>
          <w:spacing w:val="5"/>
          <w:sz w:val="26"/>
          <w:szCs w:val="26"/>
        </w:rPr>
        <w:t xml:space="preserve"> </w:t>
      </w:r>
      <w:r w:rsidRPr="006344DA">
        <w:rPr>
          <w:rFonts w:ascii="Times New Roman" w:hAnsi="Times New Roman"/>
          <w:spacing w:val="-3"/>
          <w:sz w:val="26"/>
          <w:szCs w:val="26"/>
        </w:rPr>
        <w:t>в</w:t>
      </w:r>
      <w:r w:rsidRPr="006344DA">
        <w:rPr>
          <w:rFonts w:ascii="Times New Roman" w:hAnsi="Times New Roman"/>
          <w:sz w:val="26"/>
          <w:szCs w:val="26"/>
        </w:rPr>
        <w:t>еществ;</w:t>
      </w:r>
      <w:r w:rsidRPr="006344DA">
        <w:rPr>
          <w:rFonts w:ascii="Times New Roman" w:hAnsi="Times New Roman"/>
          <w:spacing w:val="2"/>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зм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ю сте</w:t>
      </w:r>
      <w:r w:rsidRPr="006344DA">
        <w:rPr>
          <w:rFonts w:ascii="Times New Roman" w:hAnsi="Times New Roman"/>
          <w:spacing w:val="1"/>
          <w:sz w:val="26"/>
          <w:szCs w:val="26"/>
        </w:rPr>
        <w:t>п</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z w:val="26"/>
          <w:szCs w:val="26"/>
        </w:rPr>
        <w:t>й</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 атомов</w:t>
      </w:r>
      <w:r w:rsidRPr="006344DA">
        <w:rPr>
          <w:rFonts w:ascii="Times New Roman" w:hAnsi="Times New Roman"/>
          <w:spacing w:val="2"/>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z w:val="26"/>
          <w:szCs w:val="26"/>
        </w:rPr>
        <w:t>ме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 xml:space="preserve">в; </w:t>
      </w:r>
      <w:r w:rsidRPr="006344DA">
        <w:rPr>
          <w:rFonts w:ascii="Times New Roman" w:hAnsi="Times New Roman"/>
          <w:spacing w:val="1"/>
          <w:sz w:val="26"/>
          <w:szCs w:val="26"/>
        </w:rPr>
        <w:t>по</w:t>
      </w:r>
      <w:r w:rsidRPr="006344DA">
        <w:rPr>
          <w:rFonts w:ascii="Times New Roman" w:hAnsi="Times New Roman"/>
          <w:sz w:val="26"/>
          <w:szCs w:val="26"/>
        </w:rPr>
        <w:t>г</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щ</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ю</w:t>
      </w:r>
      <w:r w:rsidRPr="006344DA">
        <w:rPr>
          <w:rFonts w:ascii="Times New Roman" w:hAnsi="Times New Roman"/>
          <w:spacing w:val="9"/>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л</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pacing w:val="-1"/>
          <w:sz w:val="26"/>
          <w:szCs w:val="26"/>
        </w:rPr>
        <w:t>д</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ю энерг</w:t>
      </w:r>
      <w:r w:rsidRPr="006344DA">
        <w:rPr>
          <w:rFonts w:ascii="Times New Roman" w:hAnsi="Times New Roman"/>
          <w:spacing w:val="-2"/>
          <w:sz w:val="26"/>
          <w:szCs w:val="26"/>
        </w:rPr>
        <w:t>и</w:t>
      </w:r>
      <w:r w:rsidRPr="006344DA">
        <w:rPr>
          <w:rFonts w:ascii="Times New Roman" w:hAnsi="Times New Roman"/>
          <w:spacing w:val="1"/>
          <w:sz w:val="26"/>
          <w:szCs w:val="26"/>
        </w:rPr>
        <w:t>и</w:t>
      </w:r>
      <w:r w:rsidRPr="006344DA">
        <w:rPr>
          <w:rFonts w:ascii="Times New Roman" w:hAnsi="Times New Roman"/>
          <w:sz w:val="26"/>
          <w:szCs w:val="26"/>
        </w:rPr>
        <w:t>. Э</w:t>
      </w:r>
      <w:r w:rsidRPr="006344DA">
        <w:rPr>
          <w:rFonts w:ascii="Times New Roman" w:hAnsi="Times New Roman"/>
          <w:spacing w:val="-1"/>
          <w:sz w:val="26"/>
          <w:szCs w:val="26"/>
        </w:rPr>
        <w:t>л</w:t>
      </w:r>
      <w:r w:rsidRPr="006344DA">
        <w:rPr>
          <w:rFonts w:ascii="Times New Roman" w:hAnsi="Times New Roman"/>
          <w:sz w:val="26"/>
          <w:szCs w:val="26"/>
        </w:rPr>
        <w:t>ект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кая</w:t>
      </w:r>
      <w:r w:rsidRPr="006344DA">
        <w:rPr>
          <w:rFonts w:ascii="Times New Roman" w:hAnsi="Times New Roman"/>
          <w:spacing w:val="2"/>
          <w:sz w:val="26"/>
          <w:szCs w:val="26"/>
        </w:rPr>
        <w:t xml:space="preserve"> </w:t>
      </w:r>
      <w:r w:rsidRPr="006344DA">
        <w:rPr>
          <w:rFonts w:ascii="Times New Roman" w:hAnsi="Times New Roman"/>
          <w:spacing w:val="1"/>
          <w:sz w:val="26"/>
          <w:szCs w:val="26"/>
        </w:rPr>
        <w:t>ди</w:t>
      </w:r>
      <w:r w:rsidRPr="006344DA">
        <w:rPr>
          <w:rFonts w:ascii="Times New Roman" w:hAnsi="Times New Roman"/>
          <w:sz w:val="26"/>
          <w:szCs w:val="26"/>
        </w:rPr>
        <w:t>с</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ци</w:t>
      </w:r>
      <w:r w:rsidRPr="006344DA">
        <w:rPr>
          <w:rFonts w:ascii="Times New Roman" w:hAnsi="Times New Roman"/>
          <w:spacing w:val="-2"/>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ект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н</w:t>
      </w:r>
      <w:r w:rsidRPr="006344DA">
        <w:rPr>
          <w:rFonts w:ascii="Times New Roman" w:hAnsi="Times New Roman"/>
          <w:sz w:val="26"/>
          <w:szCs w:val="26"/>
        </w:rPr>
        <w:t>еэ</w:t>
      </w:r>
      <w:r w:rsidRPr="006344DA">
        <w:rPr>
          <w:rFonts w:ascii="Times New Roman" w:hAnsi="Times New Roman"/>
          <w:spacing w:val="-1"/>
          <w:sz w:val="26"/>
          <w:szCs w:val="26"/>
        </w:rPr>
        <w:t>л</w:t>
      </w:r>
      <w:r w:rsidRPr="006344DA">
        <w:rPr>
          <w:rFonts w:ascii="Times New Roman" w:hAnsi="Times New Roman"/>
          <w:sz w:val="26"/>
          <w:szCs w:val="26"/>
        </w:rPr>
        <w:t>ект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lastRenderedPageBreak/>
        <w:t>т</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оны</w:t>
      </w:r>
      <w:r w:rsidRPr="006344DA">
        <w:rPr>
          <w:rFonts w:ascii="Times New Roman" w:hAnsi="Times New Roman"/>
          <w:sz w:val="26"/>
          <w:szCs w:val="26"/>
        </w:rPr>
        <w:t>. Кат</w:t>
      </w:r>
      <w:r w:rsidRPr="006344DA">
        <w:rPr>
          <w:rFonts w:ascii="Times New Roman" w:hAnsi="Times New Roman"/>
          <w:spacing w:val="-2"/>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z w:val="26"/>
          <w:szCs w:val="26"/>
        </w:rPr>
        <w:t>ы</w:t>
      </w:r>
      <w:r w:rsidRPr="006344DA">
        <w:rPr>
          <w:rFonts w:ascii="Times New Roman" w:hAnsi="Times New Roman"/>
          <w:spacing w:val="4"/>
          <w:sz w:val="26"/>
          <w:szCs w:val="26"/>
        </w:rPr>
        <w:t xml:space="preserve"> </w:t>
      </w:r>
      <w:r w:rsidRPr="006344DA">
        <w:rPr>
          <w:rFonts w:ascii="Times New Roman" w:hAnsi="Times New Roman"/>
          <w:sz w:val="26"/>
          <w:szCs w:val="26"/>
        </w:rPr>
        <w:t>и</w:t>
      </w:r>
      <w:r w:rsidRPr="006344DA">
        <w:rPr>
          <w:rFonts w:ascii="Times New Roman" w:hAnsi="Times New Roman"/>
          <w:spacing w:val="4"/>
          <w:sz w:val="26"/>
          <w:szCs w:val="26"/>
        </w:rPr>
        <w:t xml:space="preserve"> </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ио</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Ре</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2"/>
          <w:sz w:val="26"/>
          <w:szCs w:val="26"/>
        </w:rPr>
        <w:t>г</w:t>
      </w:r>
      <w:r w:rsidRPr="006344DA">
        <w:rPr>
          <w:rFonts w:ascii="Times New Roman" w:hAnsi="Times New Roman"/>
          <w:sz w:val="26"/>
          <w:szCs w:val="26"/>
        </w:rPr>
        <w:t xml:space="preserve">о </w:t>
      </w:r>
      <w:r w:rsidRPr="006344DA">
        <w:rPr>
          <w:rFonts w:ascii="Times New Roman" w:hAnsi="Times New Roman"/>
          <w:spacing w:val="1"/>
          <w:sz w:val="26"/>
          <w:szCs w:val="26"/>
        </w:rPr>
        <w:t>об</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а. Усло</w:t>
      </w:r>
      <w:r w:rsidRPr="006344DA">
        <w:rPr>
          <w:rFonts w:ascii="Times New Roman" w:hAnsi="Times New Roman"/>
          <w:spacing w:val="-2"/>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4"/>
          <w:sz w:val="26"/>
          <w:szCs w:val="26"/>
        </w:rPr>
        <w:t xml:space="preserve"> </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т</w:t>
      </w:r>
      <w:r w:rsidRPr="006344DA">
        <w:rPr>
          <w:rFonts w:ascii="Times New Roman" w:hAnsi="Times New Roman"/>
          <w:spacing w:val="-3"/>
          <w:sz w:val="26"/>
          <w:szCs w:val="26"/>
        </w:rPr>
        <w:t>е</w:t>
      </w:r>
      <w:r w:rsidRPr="006344DA">
        <w:rPr>
          <w:rFonts w:ascii="Times New Roman" w:hAnsi="Times New Roman"/>
          <w:sz w:val="26"/>
          <w:szCs w:val="26"/>
        </w:rPr>
        <w:t>к</w:t>
      </w:r>
      <w:r w:rsidRPr="006344DA">
        <w:rPr>
          <w:rFonts w:ascii="Times New Roman" w:hAnsi="Times New Roman"/>
          <w:spacing w:val="-2"/>
          <w:sz w:val="26"/>
          <w:szCs w:val="26"/>
        </w:rPr>
        <w:t>а</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1"/>
          <w:sz w:val="26"/>
          <w:szCs w:val="26"/>
        </w:rPr>
        <w:t xml:space="preserve"> р</w:t>
      </w:r>
      <w:r w:rsidRPr="006344DA">
        <w:rPr>
          <w:rFonts w:ascii="Times New Roman" w:hAnsi="Times New Roman"/>
          <w:sz w:val="26"/>
          <w:szCs w:val="26"/>
        </w:rPr>
        <w:t>е</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й</w:t>
      </w:r>
      <w:r w:rsidRPr="006344DA">
        <w:rPr>
          <w:rFonts w:ascii="Times New Roman" w:hAnsi="Times New Roman"/>
          <w:spacing w:val="1"/>
          <w:sz w:val="26"/>
          <w:szCs w:val="26"/>
        </w:rPr>
        <w:t xml:space="preserve"> и</w:t>
      </w:r>
      <w:r w:rsidRPr="006344DA">
        <w:rPr>
          <w:rFonts w:ascii="Times New Roman" w:hAnsi="Times New Roman"/>
          <w:spacing w:val="-1"/>
          <w:sz w:val="26"/>
          <w:szCs w:val="26"/>
        </w:rPr>
        <w:t>он</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4"/>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z w:val="26"/>
          <w:szCs w:val="26"/>
        </w:rPr>
        <w:t>м</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а.</w:t>
      </w:r>
      <w:r w:rsidRPr="006344DA">
        <w:rPr>
          <w:rFonts w:ascii="Times New Roman" w:hAnsi="Times New Roman"/>
          <w:spacing w:val="3"/>
          <w:sz w:val="26"/>
          <w:szCs w:val="26"/>
        </w:rPr>
        <w:t xml:space="preserve"> </w:t>
      </w:r>
      <w:r w:rsidRPr="006344DA">
        <w:rPr>
          <w:rFonts w:ascii="Times New Roman" w:hAnsi="Times New Roman"/>
          <w:sz w:val="26"/>
          <w:szCs w:val="26"/>
        </w:rPr>
        <w:t>Э</w:t>
      </w:r>
      <w:r w:rsidRPr="006344DA">
        <w:rPr>
          <w:rFonts w:ascii="Times New Roman" w:hAnsi="Times New Roman"/>
          <w:spacing w:val="-1"/>
          <w:sz w:val="26"/>
          <w:szCs w:val="26"/>
        </w:rPr>
        <w:t>л</w:t>
      </w:r>
      <w:r w:rsidRPr="006344DA">
        <w:rPr>
          <w:rFonts w:ascii="Times New Roman" w:hAnsi="Times New Roman"/>
          <w:sz w:val="26"/>
          <w:szCs w:val="26"/>
        </w:rPr>
        <w:t>ект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кая</w:t>
      </w:r>
      <w:r w:rsidRPr="006344DA">
        <w:rPr>
          <w:rFonts w:ascii="Times New Roman" w:hAnsi="Times New Roman"/>
          <w:spacing w:val="3"/>
          <w:sz w:val="26"/>
          <w:szCs w:val="26"/>
        </w:rPr>
        <w:t xml:space="preserve"> </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сс</w:t>
      </w:r>
      <w:r w:rsidRPr="006344DA">
        <w:rPr>
          <w:rFonts w:ascii="Times New Roman" w:hAnsi="Times New Roman"/>
          <w:spacing w:val="-1"/>
          <w:sz w:val="26"/>
          <w:szCs w:val="26"/>
        </w:rPr>
        <w:t>оц</w:t>
      </w:r>
      <w:r w:rsidRPr="006344DA">
        <w:rPr>
          <w:rFonts w:ascii="Times New Roman" w:hAnsi="Times New Roman"/>
          <w:spacing w:val="1"/>
          <w:sz w:val="26"/>
          <w:szCs w:val="26"/>
        </w:rPr>
        <w:t>и</w:t>
      </w:r>
      <w:r w:rsidRPr="006344DA">
        <w:rPr>
          <w:rFonts w:ascii="Times New Roman" w:hAnsi="Times New Roman"/>
          <w:sz w:val="26"/>
          <w:szCs w:val="26"/>
        </w:rPr>
        <w:t>а</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z w:val="26"/>
          <w:szCs w:val="26"/>
        </w:rPr>
        <w:t>я к</w:t>
      </w:r>
      <w:r w:rsidRPr="006344DA">
        <w:rPr>
          <w:rFonts w:ascii="Times New Roman" w:hAnsi="Times New Roman"/>
          <w:spacing w:val="-1"/>
          <w:sz w:val="26"/>
          <w:szCs w:val="26"/>
        </w:rPr>
        <w:t>и</w:t>
      </w:r>
      <w:r w:rsidRPr="006344DA">
        <w:rPr>
          <w:rFonts w:ascii="Times New Roman" w:hAnsi="Times New Roman"/>
          <w:sz w:val="26"/>
          <w:szCs w:val="26"/>
        </w:rPr>
        <w:t>слот,</w:t>
      </w:r>
      <w:r w:rsidRPr="006344DA">
        <w:rPr>
          <w:rFonts w:ascii="Times New Roman" w:hAnsi="Times New Roman"/>
          <w:spacing w:val="1"/>
          <w:sz w:val="26"/>
          <w:szCs w:val="26"/>
        </w:rPr>
        <w:t xml:space="preserve"> </w:t>
      </w:r>
      <w:r w:rsidRPr="006344DA">
        <w:rPr>
          <w:rFonts w:ascii="Times New Roman" w:hAnsi="Times New Roman"/>
          <w:sz w:val="26"/>
          <w:szCs w:val="26"/>
        </w:rPr>
        <w:t>ще</w:t>
      </w:r>
      <w:r w:rsidRPr="006344DA">
        <w:rPr>
          <w:rFonts w:ascii="Times New Roman" w:hAnsi="Times New Roman"/>
          <w:spacing w:val="-1"/>
          <w:sz w:val="26"/>
          <w:szCs w:val="26"/>
        </w:rPr>
        <w:t>ло</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й</w:t>
      </w:r>
      <w:r w:rsidRPr="006344DA">
        <w:rPr>
          <w:rFonts w:ascii="Times New Roman" w:hAnsi="Times New Roman"/>
          <w:spacing w:val="3"/>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й</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Степ</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ь о</w:t>
      </w:r>
      <w:r w:rsidRPr="006344DA">
        <w:rPr>
          <w:rFonts w:ascii="Times New Roman" w:hAnsi="Times New Roman"/>
          <w:spacing w:val="-1"/>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сл</w:t>
      </w:r>
      <w:r w:rsidRPr="006344DA">
        <w:rPr>
          <w:rFonts w:ascii="Times New Roman" w:hAnsi="Times New Roman"/>
          <w:spacing w:val="-3"/>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pacing w:val="-1"/>
          <w:sz w:val="26"/>
          <w:szCs w:val="26"/>
        </w:rPr>
        <w:t>п</w:t>
      </w:r>
      <w:r w:rsidRPr="006344DA">
        <w:rPr>
          <w:rFonts w:ascii="Times New Roman" w:hAnsi="Times New Roman"/>
          <w:spacing w:val="1"/>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z w:val="26"/>
          <w:szCs w:val="26"/>
        </w:rPr>
        <w:t>еле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е ст</w:t>
      </w:r>
      <w:r w:rsidRPr="006344DA">
        <w:rPr>
          <w:rFonts w:ascii="Times New Roman" w:hAnsi="Times New Roman"/>
          <w:spacing w:val="-3"/>
          <w:sz w:val="26"/>
          <w:szCs w:val="26"/>
        </w:rPr>
        <w:t>е</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сле</w:t>
      </w:r>
      <w:r w:rsidRPr="006344DA">
        <w:rPr>
          <w:rFonts w:ascii="Times New Roman" w:hAnsi="Times New Roman"/>
          <w:spacing w:val="-2"/>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атомов химических элементов в соединениях. </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слите</w:t>
      </w:r>
      <w:r w:rsidRPr="006344DA">
        <w:rPr>
          <w:rFonts w:ascii="Times New Roman" w:hAnsi="Times New Roman"/>
          <w:spacing w:val="-1"/>
          <w:sz w:val="26"/>
          <w:szCs w:val="26"/>
        </w:rPr>
        <w:t>ль</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z w:val="26"/>
          <w:szCs w:val="26"/>
        </w:rPr>
        <w:t>В</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ста</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вител</w:t>
      </w:r>
      <w:r w:rsidRPr="006344DA">
        <w:rPr>
          <w:rFonts w:ascii="Times New Roman" w:hAnsi="Times New Roman"/>
          <w:spacing w:val="-1"/>
          <w:sz w:val="26"/>
          <w:szCs w:val="26"/>
        </w:rPr>
        <w:t>ь</w:t>
      </w:r>
      <w:r w:rsidRPr="006344DA">
        <w:rPr>
          <w:rFonts w:ascii="Times New Roman" w:hAnsi="Times New Roman"/>
          <w:sz w:val="26"/>
          <w:szCs w:val="26"/>
        </w:rPr>
        <w:t>. С</w:t>
      </w:r>
      <w:r w:rsidRPr="006344DA">
        <w:rPr>
          <w:rFonts w:ascii="Times New Roman" w:hAnsi="Times New Roman"/>
          <w:spacing w:val="-4"/>
          <w:sz w:val="26"/>
          <w:szCs w:val="26"/>
        </w:rPr>
        <w:t>у</w:t>
      </w:r>
      <w:r w:rsidRPr="006344DA">
        <w:rPr>
          <w:rFonts w:ascii="Times New Roman" w:hAnsi="Times New Roman"/>
          <w:sz w:val="26"/>
          <w:szCs w:val="26"/>
        </w:rPr>
        <w:t>щн</w:t>
      </w:r>
      <w:r w:rsidRPr="006344DA">
        <w:rPr>
          <w:rFonts w:ascii="Times New Roman" w:hAnsi="Times New Roman"/>
          <w:spacing w:val="2"/>
          <w:sz w:val="26"/>
          <w:szCs w:val="26"/>
        </w:rPr>
        <w:t>о</w:t>
      </w:r>
      <w:r w:rsidRPr="006344DA">
        <w:rPr>
          <w:rFonts w:ascii="Times New Roman" w:hAnsi="Times New Roman"/>
          <w:sz w:val="26"/>
          <w:szCs w:val="26"/>
        </w:rPr>
        <w:t xml:space="preserve">сть </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слите</w:t>
      </w:r>
      <w:r w:rsidRPr="006344DA">
        <w:rPr>
          <w:rFonts w:ascii="Times New Roman" w:hAnsi="Times New Roman"/>
          <w:spacing w:val="-1"/>
          <w:sz w:val="26"/>
          <w:szCs w:val="26"/>
        </w:rPr>
        <w:t>льн</w:t>
      </w:r>
      <w:r w:rsidRPr="006344DA">
        <w:rPr>
          <w:rFonts w:ascii="Times New Roman" w:hAnsi="Times New Roman"/>
          <w:spacing w:val="2"/>
          <w:sz w:val="26"/>
          <w:szCs w:val="26"/>
        </w:rPr>
        <w:t>о</w:t>
      </w:r>
      <w:r w:rsidRPr="006344DA">
        <w:rPr>
          <w:rFonts w:ascii="Times New Roman" w:hAnsi="Times New Roman"/>
          <w:sz w:val="26"/>
          <w:szCs w:val="26"/>
        </w:rPr>
        <w:t>-</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сс</w:t>
      </w:r>
      <w:r w:rsidRPr="006344DA">
        <w:rPr>
          <w:rFonts w:ascii="Times New Roman" w:hAnsi="Times New Roman"/>
          <w:spacing w:val="-3"/>
          <w:sz w:val="26"/>
          <w:szCs w:val="26"/>
        </w:rPr>
        <w:t>т</w:t>
      </w:r>
      <w:r w:rsidRPr="006344DA">
        <w:rPr>
          <w:rFonts w:ascii="Times New Roman" w:hAnsi="Times New Roman"/>
          <w:sz w:val="26"/>
          <w:szCs w:val="26"/>
        </w:rPr>
        <w:t>а</w:t>
      </w:r>
      <w:r w:rsidRPr="006344DA">
        <w:rPr>
          <w:rFonts w:ascii="Times New Roman" w:hAnsi="Times New Roman"/>
          <w:spacing w:val="1"/>
          <w:sz w:val="26"/>
          <w:szCs w:val="26"/>
        </w:rPr>
        <w:t>но</w:t>
      </w:r>
      <w:r w:rsidRPr="006344DA">
        <w:rPr>
          <w:rFonts w:ascii="Times New Roman" w:hAnsi="Times New Roman"/>
          <w:spacing w:val="-3"/>
          <w:sz w:val="26"/>
          <w:szCs w:val="26"/>
        </w:rPr>
        <w:t>в</w:t>
      </w:r>
      <w:r w:rsidRPr="006344DA">
        <w:rPr>
          <w:rFonts w:ascii="Times New Roman" w:hAnsi="Times New Roman"/>
          <w:spacing w:val="1"/>
          <w:sz w:val="26"/>
          <w:szCs w:val="26"/>
        </w:rPr>
        <w:t>и</w:t>
      </w:r>
      <w:r w:rsidRPr="006344DA">
        <w:rPr>
          <w:rFonts w:ascii="Times New Roman" w:hAnsi="Times New Roman"/>
          <w:sz w:val="26"/>
          <w:szCs w:val="26"/>
        </w:rPr>
        <w:t>те</w:t>
      </w:r>
      <w:r w:rsidRPr="006344DA">
        <w:rPr>
          <w:rFonts w:ascii="Times New Roman" w:hAnsi="Times New Roman"/>
          <w:spacing w:val="-1"/>
          <w:sz w:val="26"/>
          <w:szCs w:val="26"/>
        </w:rPr>
        <w:t>льны</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ре</w:t>
      </w:r>
      <w:r w:rsidRPr="006344DA">
        <w:rPr>
          <w:rFonts w:ascii="Times New Roman" w:hAnsi="Times New Roman"/>
          <w:spacing w:val="-2"/>
          <w:sz w:val="26"/>
          <w:szCs w:val="26"/>
        </w:rPr>
        <w:t>а</w:t>
      </w:r>
      <w:r w:rsidRPr="006344DA">
        <w:rPr>
          <w:rFonts w:ascii="Times New Roman" w:hAnsi="Times New Roman"/>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ий</w:t>
      </w:r>
      <w:r w:rsidRPr="006344DA">
        <w:rPr>
          <w:rFonts w:ascii="Times New Roman" w:hAnsi="Times New Roman"/>
          <w:sz w:val="26"/>
          <w:szCs w:val="26"/>
        </w:rPr>
        <w:t>.</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36"/>
          <w:sz w:val="26"/>
          <w:szCs w:val="26"/>
        </w:rPr>
      </w:pPr>
      <w:r w:rsidRPr="006344DA">
        <w:rPr>
          <w:rFonts w:ascii="Times New Roman" w:hAnsi="Times New Roman"/>
          <w:b/>
          <w:bCs/>
          <w:sz w:val="26"/>
          <w:szCs w:val="26"/>
        </w:rPr>
        <w:t xml:space="preserve">Неметаллы </w:t>
      </w:r>
      <w:r w:rsidRPr="006344DA">
        <w:rPr>
          <w:rFonts w:ascii="Times New Roman" w:hAnsi="Times New Roman"/>
          <w:b/>
          <w:bCs/>
          <w:sz w:val="26"/>
          <w:szCs w:val="26"/>
          <w:lang w:val="en-US"/>
        </w:rPr>
        <w:t>IV</w:t>
      </w:r>
      <w:r w:rsidRPr="006344DA">
        <w:rPr>
          <w:rFonts w:ascii="Times New Roman" w:hAnsi="Times New Roman"/>
          <w:b/>
          <w:bCs/>
          <w:sz w:val="26"/>
          <w:szCs w:val="26"/>
        </w:rPr>
        <w:t xml:space="preserve"> – </w:t>
      </w:r>
      <w:r w:rsidRPr="006344DA">
        <w:rPr>
          <w:rFonts w:ascii="Times New Roman" w:hAnsi="Times New Roman"/>
          <w:b/>
          <w:bCs/>
          <w:sz w:val="26"/>
          <w:szCs w:val="26"/>
          <w:lang w:val="en-US"/>
        </w:rPr>
        <w:t>VII</w:t>
      </w:r>
      <w:r w:rsidRPr="006344DA">
        <w:rPr>
          <w:rFonts w:ascii="Times New Roman" w:hAnsi="Times New Roman"/>
          <w:b/>
          <w:bCs/>
          <w:sz w:val="26"/>
          <w:szCs w:val="26"/>
        </w:rPr>
        <w:t xml:space="preserve"> групп и их соединения</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36"/>
          <w:sz w:val="26"/>
          <w:szCs w:val="26"/>
        </w:rPr>
      </w:pPr>
      <w:r w:rsidRPr="006344DA">
        <w:rPr>
          <w:rFonts w:ascii="Times New Roman" w:hAnsi="Times New Roman"/>
          <w:spacing w:val="-1"/>
          <w:sz w:val="26"/>
          <w:szCs w:val="26"/>
        </w:rPr>
        <w:t>П</w:t>
      </w:r>
      <w:r w:rsidRPr="006344DA">
        <w:rPr>
          <w:rFonts w:ascii="Times New Roman" w:hAnsi="Times New Roman"/>
          <w:spacing w:val="1"/>
          <w:sz w:val="26"/>
          <w:szCs w:val="26"/>
        </w:rPr>
        <w:t>о</w:t>
      </w:r>
      <w:r w:rsidRPr="006344DA">
        <w:rPr>
          <w:rFonts w:ascii="Times New Roman" w:hAnsi="Times New Roman"/>
          <w:spacing w:val="-1"/>
          <w:sz w:val="26"/>
          <w:szCs w:val="26"/>
        </w:rPr>
        <w:t>ло</w:t>
      </w:r>
      <w:r w:rsidRPr="006344DA">
        <w:rPr>
          <w:rFonts w:ascii="Times New Roman" w:hAnsi="Times New Roman"/>
          <w:sz w:val="26"/>
          <w:szCs w:val="26"/>
        </w:rPr>
        <w:t>ж</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е</w:t>
      </w:r>
      <w:r w:rsidRPr="006344DA">
        <w:rPr>
          <w:rFonts w:ascii="Times New Roman" w:hAnsi="Times New Roman"/>
          <w:spacing w:val="3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емета</w:t>
      </w:r>
      <w:r w:rsidRPr="006344DA">
        <w:rPr>
          <w:rFonts w:ascii="Times New Roman" w:hAnsi="Times New Roman"/>
          <w:spacing w:val="-1"/>
          <w:sz w:val="26"/>
          <w:szCs w:val="26"/>
        </w:rPr>
        <w:t>лл</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32"/>
          <w:sz w:val="26"/>
          <w:szCs w:val="26"/>
        </w:rPr>
        <w:t xml:space="preserve"> </w:t>
      </w:r>
      <w:r w:rsidRPr="006344DA">
        <w:rPr>
          <w:rFonts w:ascii="Times New Roman" w:hAnsi="Times New Roman"/>
          <w:sz w:val="26"/>
          <w:szCs w:val="26"/>
        </w:rPr>
        <w:t>в</w:t>
      </w:r>
      <w:r w:rsidRPr="006344DA">
        <w:rPr>
          <w:rFonts w:ascii="Times New Roman" w:hAnsi="Times New Roman"/>
          <w:spacing w:val="32"/>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ио</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ко</w:t>
      </w:r>
      <w:r w:rsidRPr="006344DA">
        <w:rPr>
          <w:rFonts w:ascii="Times New Roman" w:hAnsi="Times New Roman"/>
          <w:sz w:val="26"/>
          <w:szCs w:val="26"/>
        </w:rPr>
        <w:t>й с</w:t>
      </w:r>
      <w:r w:rsidRPr="006344DA">
        <w:rPr>
          <w:rFonts w:ascii="Times New Roman" w:hAnsi="Times New Roman"/>
          <w:spacing w:val="1"/>
          <w:sz w:val="26"/>
          <w:szCs w:val="26"/>
        </w:rPr>
        <w:t>и</w:t>
      </w:r>
      <w:r w:rsidRPr="006344DA">
        <w:rPr>
          <w:rFonts w:ascii="Times New Roman" w:hAnsi="Times New Roman"/>
          <w:sz w:val="26"/>
          <w:szCs w:val="26"/>
        </w:rPr>
        <w:t>сте</w:t>
      </w:r>
      <w:r w:rsidRPr="006344DA">
        <w:rPr>
          <w:rFonts w:ascii="Times New Roman" w:hAnsi="Times New Roman"/>
          <w:spacing w:val="-3"/>
          <w:sz w:val="26"/>
          <w:szCs w:val="26"/>
        </w:rPr>
        <w:t>м</w:t>
      </w:r>
      <w:r w:rsidRPr="006344DA">
        <w:rPr>
          <w:rFonts w:ascii="Times New Roman" w:hAnsi="Times New Roman"/>
          <w:sz w:val="26"/>
          <w:szCs w:val="26"/>
        </w:rPr>
        <w:t xml:space="preserve">е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х э</w:t>
      </w:r>
      <w:r w:rsidRPr="006344DA">
        <w:rPr>
          <w:rFonts w:ascii="Times New Roman" w:hAnsi="Times New Roman"/>
          <w:spacing w:val="-1"/>
          <w:sz w:val="26"/>
          <w:szCs w:val="26"/>
        </w:rPr>
        <w:t>л</w:t>
      </w:r>
      <w:r w:rsidRPr="006344DA">
        <w:rPr>
          <w:rFonts w:ascii="Times New Roman" w:hAnsi="Times New Roman"/>
          <w:sz w:val="26"/>
          <w:szCs w:val="26"/>
        </w:rPr>
        <w:t>еме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 Д</w:t>
      </w:r>
      <w:r w:rsidRPr="006344DA">
        <w:rPr>
          <w:rFonts w:ascii="Times New Roman" w:hAnsi="Times New Roman"/>
          <w:spacing w:val="-3"/>
          <w:sz w:val="26"/>
          <w:szCs w:val="26"/>
        </w:rPr>
        <w:t>.</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z w:val="26"/>
          <w:szCs w:val="26"/>
        </w:rPr>
        <w:t>Ме</w:t>
      </w:r>
      <w:r w:rsidRPr="006344DA">
        <w:rPr>
          <w:rFonts w:ascii="Times New Roman" w:hAnsi="Times New Roman"/>
          <w:spacing w:val="1"/>
          <w:sz w:val="26"/>
          <w:szCs w:val="26"/>
        </w:rPr>
        <w:t>нд</w:t>
      </w:r>
      <w:r w:rsidRPr="006344DA">
        <w:rPr>
          <w:rFonts w:ascii="Times New Roman" w:hAnsi="Times New Roman"/>
          <w:sz w:val="26"/>
          <w:szCs w:val="26"/>
        </w:rPr>
        <w:t>елее</w:t>
      </w:r>
      <w:r w:rsidRPr="006344DA">
        <w:rPr>
          <w:rFonts w:ascii="Times New Roman" w:hAnsi="Times New Roman"/>
          <w:spacing w:val="-3"/>
          <w:sz w:val="26"/>
          <w:szCs w:val="26"/>
        </w:rPr>
        <w:t>в</w:t>
      </w:r>
      <w:r w:rsidRPr="006344DA">
        <w:rPr>
          <w:rFonts w:ascii="Times New Roman" w:hAnsi="Times New Roman"/>
          <w:sz w:val="26"/>
          <w:szCs w:val="26"/>
        </w:rPr>
        <w:t xml:space="preserve">а. </w:t>
      </w:r>
      <w:r w:rsidRPr="006344DA">
        <w:rPr>
          <w:rFonts w:ascii="Times New Roman" w:hAnsi="Times New Roman"/>
          <w:spacing w:val="-1"/>
          <w:sz w:val="26"/>
          <w:szCs w:val="26"/>
        </w:rPr>
        <w:t>Общие свойства</w:t>
      </w:r>
      <w:r w:rsidRPr="006344DA">
        <w:rPr>
          <w:rFonts w:ascii="Times New Roman" w:hAnsi="Times New Roman"/>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емета</w:t>
      </w:r>
      <w:r w:rsidRPr="006344DA">
        <w:rPr>
          <w:rFonts w:ascii="Times New Roman" w:hAnsi="Times New Roman"/>
          <w:spacing w:val="-1"/>
          <w:sz w:val="26"/>
          <w:szCs w:val="26"/>
        </w:rPr>
        <w:t>л</w:t>
      </w:r>
      <w:r w:rsidRPr="006344DA">
        <w:rPr>
          <w:rFonts w:ascii="Times New Roman" w:hAnsi="Times New Roman"/>
          <w:spacing w:val="-3"/>
          <w:sz w:val="26"/>
          <w:szCs w:val="26"/>
        </w:rPr>
        <w:t>л</w:t>
      </w:r>
      <w:r w:rsidRPr="006344DA">
        <w:rPr>
          <w:rFonts w:ascii="Times New Roman" w:hAnsi="Times New Roman"/>
          <w:spacing w:val="1"/>
          <w:sz w:val="26"/>
          <w:szCs w:val="26"/>
        </w:rPr>
        <w:t>ов</w:t>
      </w:r>
      <w:r w:rsidRPr="006344DA">
        <w:rPr>
          <w:rFonts w:ascii="Times New Roman" w:hAnsi="Times New Roman"/>
          <w:sz w:val="26"/>
          <w:szCs w:val="26"/>
        </w:rPr>
        <w:t>.</w:t>
      </w:r>
      <w:r w:rsidRPr="006344DA">
        <w:rPr>
          <w:rFonts w:ascii="Times New Roman" w:hAnsi="Times New Roman"/>
          <w:spacing w:val="2"/>
          <w:sz w:val="26"/>
          <w:szCs w:val="26"/>
        </w:rPr>
        <w:t xml:space="preserve"> Галогены: физические и химич</w:t>
      </w:r>
      <w:r w:rsidRPr="006344DA">
        <w:rPr>
          <w:rFonts w:ascii="Times New Roman" w:hAnsi="Times New Roman"/>
          <w:spacing w:val="2"/>
          <w:sz w:val="26"/>
          <w:szCs w:val="26"/>
        </w:rPr>
        <w:t>е</w:t>
      </w:r>
      <w:r w:rsidRPr="006344DA">
        <w:rPr>
          <w:rFonts w:ascii="Times New Roman" w:hAnsi="Times New Roman"/>
          <w:spacing w:val="2"/>
          <w:sz w:val="26"/>
          <w:szCs w:val="26"/>
        </w:rPr>
        <w:t>ские свойства</w:t>
      </w:r>
      <w:r w:rsidRPr="006344DA">
        <w:rPr>
          <w:rFonts w:ascii="Times New Roman" w:hAnsi="Times New Roman"/>
          <w:sz w:val="26"/>
          <w:szCs w:val="26"/>
        </w:rPr>
        <w:t>.</w:t>
      </w:r>
      <w:r w:rsidRPr="006344DA">
        <w:rPr>
          <w:rFonts w:ascii="Times New Roman" w:hAnsi="Times New Roman"/>
          <w:spacing w:val="2"/>
          <w:sz w:val="26"/>
          <w:szCs w:val="26"/>
        </w:rPr>
        <w:t xml:space="preserve"> Соединения галогенов: </w:t>
      </w:r>
      <w:r w:rsidRPr="006344DA">
        <w:rPr>
          <w:rFonts w:ascii="Times New Roman" w:hAnsi="Times New Roman"/>
          <w:spacing w:val="1"/>
          <w:sz w:val="26"/>
          <w:szCs w:val="26"/>
        </w:rPr>
        <w:t>хлороводород, хлороводородная</w:t>
      </w:r>
      <w:r w:rsidRPr="006344DA">
        <w:rPr>
          <w:rFonts w:ascii="Times New Roman" w:hAnsi="Times New Roman"/>
          <w:spacing w:val="3"/>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та</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ее</w:t>
      </w:r>
      <w:r w:rsidRPr="006344DA">
        <w:rPr>
          <w:rFonts w:ascii="Times New Roman" w:hAnsi="Times New Roman"/>
          <w:sz w:val="26"/>
          <w:szCs w:val="26"/>
        </w:rPr>
        <w:t xml:space="preserve"> 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3"/>
          <w:sz w:val="26"/>
          <w:szCs w:val="26"/>
        </w:rPr>
        <w:t>С</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 xml:space="preserve">а: физические и </w:t>
      </w:r>
      <w:r w:rsidRPr="006344DA">
        <w:rPr>
          <w:rFonts w:ascii="Times New Roman" w:hAnsi="Times New Roman"/>
          <w:spacing w:val="-1"/>
          <w:sz w:val="26"/>
          <w:szCs w:val="26"/>
        </w:rPr>
        <w:t>х</w:t>
      </w:r>
      <w:r w:rsidRPr="006344DA">
        <w:rPr>
          <w:rFonts w:ascii="Times New Roman" w:hAnsi="Times New Roman"/>
          <w:spacing w:val="4"/>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й</w:t>
      </w:r>
      <w:r w:rsidRPr="006344DA">
        <w:rPr>
          <w:rFonts w:ascii="Times New Roman" w:hAnsi="Times New Roman"/>
          <w:sz w:val="26"/>
          <w:szCs w:val="26"/>
        </w:rPr>
        <w:t>ства. С</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2"/>
          <w:sz w:val="26"/>
          <w:szCs w:val="26"/>
        </w:rPr>
        <w:t>с</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д</w:t>
      </w:r>
      <w:r w:rsidRPr="006344DA">
        <w:rPr>
          <w:rFonts w:ascii="Times New Roman" w:hAnsi="Times New Roman"/>
          <w:spacing w:val="-1"/>
          <w:sz w:val="26"/>
          <w:szCs w:val="26"/>
        </w:rPr>
        <w:t>ор</w:t>
      </w:r>
      <w:r w:rsidRPr="006344DA">
        <w:rPr>
          <w:rFonts w:ascii="Times New Roman" w:hAnsi="Times New Roman"/>
          <w:spacing w:val="1"/>
          <w:sz w:val="26"/>
          <w:szCs w:val="26"/>
        </w:rPr>
        <w:t>од</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у</w:t>
      </w:r>
      <w:r w:rsidRPr="006344DA">
        <w:rPr>
          <w:rFonts w:ascii="Times New Roman" w:hAnsi="Times New Roman"/>
          <w:spacing w:val="-1"/>
          <w:sz w:val="26"/>
          <w:szCs w:val="26"/>
        </w:rPr>
        <w:t>ль</w:t>
      </w:r>
      <w:r w:rsidRPr="006344DA">
        <w:rPr>
          <w:rFonts w:ascii="Times New Roman" w:hAnsi="Times New Roman"/>
          <w:sz w:val="26"/>
          <w:szCs w:val="26"/>
        </w:rPr>
        <w:t>ф</w:t>
      </w:r>
      <w:r w:rsidRPr="006344DA">
        <w:rPr>
          <w:rFonts w:ascii="Times New Roman" w:hAnsi="Times New Roman"/>
          <w:spacing w:val="1"/>
          <w:sz w:val="26"/>
          <w:szCs w:val="26"/>
        </w:rPr>
        <w:t>иды</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о</w:t>
      </w:r>
      <w:r w:rsidRPr="006344DA">
        <w:rPr>
          <w:rFonts w:ascii="Times New Roman" w:hAnsi="Times New Roman"/>
          <w:sz w:val="26"/>
          <w:szCs w:val="26"/>
        </w:rPr>
        <w:t>кс</w:t>
      </w:r>
      <w:r w:rsidRPr="006344DA">
        <w:rPr>
          <w:rFonts w:ascii="Times New Roman" w:hAnsi="Times New Roman"/>
          <w:spacing w:val="-1"/>
          <w:sz w:val="26"/>
          <w:szCs w:val="26"/>
        </w:rPr>
        <w:t>ид</w:t>
      </w:r>
      <w:r w:rsidRPr="006344DA">
        <w:rPr>
          <w:rFonts w:ascii="Times New Roman" w:hAnsi="Times New Roman"/>
          <w:sz w:val="26"/>
          <w:szCs w:val="26"/>
        </w:rPr>
        <w:t>ы</w:t>
      </w:r>
      <w:r w:rsidRPr="006344DA">
        <w:rPr>
          <w:rFonts w:ascii="Times New Roman" w:hAnsi="Times New Roman"/>
          <w:spacing w:val="3"/>
          <w:sz w:val="26"/>
          <w:szCs w:val="26"/>
        </w:rPr>
        <w:t xml:space="preserve"> </w:t>
      </w:r>
      <w:r w:rsidRPr="006344DA">
        <w:rPr>
          <w:rFonts w:ascii="Times New Roman" w:hAnsi="Times New Roman"/>
          <w:sz w:val="26"/>
          <w:szCs w:val="26"/>
        </w:rPr>
        <w:t>се</w:t>
      </w:r>
      <w:r w:rsidRPr="006344DA">
        <w:rPr>
          <w:rFonts w:ascii="Times New Roman" w:hAnsi="Times New Roman"/>
          <w:spacing w:val="-1"/>
          <w:sz w:val="26"/>
          <w:szCs w:val="26"/>
        </w:rPr>
        <w:t>р</w:t>
      </w:r>
      <w:r w:rsidRPr="006344DA">
        <w:rPr>
          <w:rFonts w:ascii="Times New Roman" w:hAnsi="Times New Roman"/>
          <w:spacing w:val="1"/>
          <w:sz w:val="26"/>
          <w:szCs w:val="26"/>
        </w:rPr>
        <w:t>ы</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3"/>
          <w:sz w:val="26"/>
          <w:szCs w:val="26"/>
        </w:rPr>
        <w:t>С</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3"/>
          <w:sz w:val="26"/>
          <w:szCs w:val="26"/>
        </w:rPr>
        <w:t xml:space="preserve"> </w:t>
      </w:r>
      <w:r w:rsidRPr="006344DA">
        <w:rPr>
          <w:rFonts w:ascii="Times New Roman" w:hAnsi="Times New Roman"/>
          <w:i/>
          <w:sz w:val="26"/>
          <w:szCs w:val="26"/>
        </w:rPr>
        <w:t>с</w:t>
      </w:r>
      <w:r w:rsidRPr="006344DA">
        <w:rPr>
          <w:rFonts w:ascii="Times New Roman" w:hAnsi="Times New Roman"/>
          <w:i/>
          <w:spacing w:val="-2"/>
          <w:sz w:val="26"/>
          <w:szCs w:val="26"/>
        </w:rPr>
        <w:t>е</w:t>
      </w:r>
      <w:r w:rsidRPr="006344DA">
        <w:rPr>
          <w:rFonts w:ascii="Times New Roman" w:hAnsi="Times New Roman"/>
          <w:i/>
          <w:spacing w:val="1"/>
          <w:sz w:val="26"/>
          <w:szCs w:val="26"/>
        </w:rPr>
        <w:t>р</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стая и се</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i/>
          <w:spacing w:val="-2"/>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о</w:t>
      </w:r>
      <w:r w:rsidRPr="006344DA">
        <w:rPr>
          <w:rFonts w:ascii="Times New Roman" w:hAnsi="Times New Roman"/>
          <w:i/>
          <w:spacing w:val="-1"/>
          <w:sz w:val="26"/>
          <w:szCs w:val="26"/>
        </w:rPr>
        <w:t>ро</w:t>
      </w:r>
      <w:r w:rsidRPr="006344DA">
        <w:rPr>
          <w:rFonts w:ascii="Times New Roman" w:hAnsi="Times New Roman"/>
          <w:i/>
          <w:spacing w:val="1"/>
          <w:sz w:val="26"/>
          <w:szCs w:val="26"/>
        </w:rPr>
        <w:t>дн</w:t>
      </w:r>
      <w:r w:rsidRPr="006344DA">
        <w:rPr>
          <w:rFonts w:ascii="Times New Roman" w:hAnsi="Times New Roman"/>
          <w:i/>
          <w:spacing w:val="-2"/>
          <w:sz w:val="26"/>
          <w:szCs w:val="26"/>
        </w:rPr>
        <w:t>а</w:t>
      </w:r>
      <w:r w:rsidRPr="006344DA">
        <w:rPr>
          <w:rFonts w:ascii="Times New Roman" w:hAnsi="Times New Roman"/>
          <w:i/>
          <w:sz w:val="26"/>
          <w:szCs w:val="26"/>
        </w:rPr>
        <w:t>я</w:t>
      </w:r>
      <w:r w:rsidRPr="006344DA">
        <w:rPr>
          <w:rFonts w:ascii="Times New Roman" w:hAnsi="Times New Roman"/>
          <w:i/>
          <w:spacing w:val="3"/>
          <w:sz w:val="26"/>
          <w:szCs w:val="26"/>
        </w:rPr>
        <w:t xml:space="preserve"> </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pacing w:val="-2"/>
          <w:sz w:val="26"/>
          <w:szCs w:val="26"/>
        </w:rPr>
        <w:t>с</w:t>
      </w:r>
      <w:r w:rsidRPr="006344DA">
        <w:rPr>
          <w:rFonts w:ascii="Times New Roman" w:hAnsi="Times New Roman"/>
          <w:i/>
          <w:spacing w:val="-1"/>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ты</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2"/>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зот</w:t>
      </w:r>
      <w:r w:rsidRPr="006344DA">
        <w:rPr>
          <w:rFonts w:ascii="Times New Roman" w:hAnsi="Times New Roman"/>
          <w:spacing w:val="9"/>
          <w:sz w:val="26"/>
          <w:szCs w:val="26"/>
        </w:rPr>
        <w:t xml:space="preserve">: </w:t>
      </w:r>
      <w:r w:rsidRPr="006344DA">
        <w:rPr>
          <w:rFonts w:ascii="Times New Roman" w:hAnsi="Times New Roman"/>
          <w:spacing w:val="-1"/>
          <w:sz w:val="26"/>
          <w:szCs w:val="26"/>
        </w:rPr>
        <w:t>ф</w:t>
      </w:r>
      <w:r w:rsidRPr="006344DA">
        <w:rPr>
          <w:rFonts w:ascii="Times New Roman" w:hAnsi="Times New Roman"/>
          <w:spacing w:val="1"/>
          <w:sz w:val="26"/>
          <w:szCs w:val="26"/>
        </w:rPr>
        <w:t>и</w:t>
      </w:r>
      <w:r w:rsidRPr="006344DA">
        <w:rPr>
          <w:rFonts w:ascii="Times New Roman" w:hAnsi="Times New Roman"/>
          <w:spacing w:val="-3"/>
          <w:sz w:val="26"/>
          <w:szCs w:val="26"/>
        </w:rPr>
        <w:t>з</w:t>
      </w:r>
      <w:r w:rsidRPr="006344DA">
        <w:rPr>
          <w:rFonts w:ascii="Times New Roman" w:hAnsi="Times New Roman"/>
          <w:spacing w:val="1"/>
          <w:sz w:val="26"/>
          <w:szCs w:val="26"/>
        </w:rPr>
        <w:t>и</w:t>
      </w:r>
      <w:r w:rsidRPr="006344DA">
        <w:rPr>
          <w:rFonts w:ascii="Times New Roman" w:hAnsi="Times New Roman"/>
          <w:sz w:val="26"/>
          <w:szCs w:val="26"/>
        </w:rPr>
        <w:t>че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 xml:space="preserve">е и </w:t>
      </w:r>
      <w:r w:rsidRPr="006344DA">
        <w:rPr>
          <w:rFonts w:ascii="Times New Roman" w:hAnsi="Times New Roman"/>
          <w:spacing w:val="1"/>
          <w:sz w:val="26"/>
          <w:szCs w:val="26"/>
        </w:rPr>
        <w:t>хи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pacing w:val="1"/>
          <w:sz w:val="26"/>
          <w:szCs w:val="26"/>
        </w:rPr>
        <w:t>й</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ва. </w:t>
      </w:r>
      <w:r w:rsidRPr="006344DA">
        <w:rPr>
          <w:rFonts w:ascii="Times New Roman" w:hAnsi="Times New Roman"/>
          <w:spacing w:val="-1"/>
          <w:sz w:val="26"/>
          <w:szCs w:val="26"/>
        </w:rPr>
        <w:t>А</w:t>
      </w:r>
      <w:r w:rsidRPr="006344DA">
        <w:rPr>
          <w:rFonts w:ascii="Times New Roman" w:hAnsi="Times New Roman"/>
          <w:sz w:val="26"/>
          <w:szCs w:val="26"/>
        </w:rPr>
        <w:t>мми</w:t>
      </w:r>
      <w:r w:rsidRPr="006344DA">
        <w:rPr>
          <w:rFonts w:ascii="Times New Roman" w:hAnsi="Times New Roman"/>
          <w:spacing w:val="-2"/>
          <w:sz w:val="26"/>
          <w:szCs w:val="26"/>
        </w:rPr>
        <w:t>а</w:t>
      </w:r>
      <w:r w:rsidRPr="006344DA">
        <w:rPr>
          <w:rFonts w:ascii="Times New Roman" w:hAnsi="Times New Roman"/>
          <w:sz w:val="26"/>
          <w:szCs w:val="26"/>
        </w:rPr>
        <w:t>к. 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а</w:t>
      </w:r>
      <w:r w:rsidRPr="006344DA">
        <w:rPr>
          <w:rFonts w:ascii="Times New Roman" w:hAnsi="Times New Roman"/>
          <w:spacing w:val="-3"/>
          <w:sz w:val="26"/>
          <w:szCs w:val="26"/>
        </w:rPr>
        <w:t>м</w:t>
      </w:r>
      <w:r w:rsidRPr="006344DA">
        <w:rPr>
          <w:rFonts w:ascii="Times New Roman" w:hAnsi="Times New Roman"/>
          <w:sz w:val="26"/>
          <w:szCs w:val="26"/>
        </w:rPr>
        <w:t>м</w:t>
      </w:r>
      <w:r w:rsidRPr="006344DA">
        <w:rPr>
          <w:rFonts w:ascii="Times New Roman" w:hAnsi="Times New Roman"/>
          <w:spacing w:val="-1"/>
          <w:sz w:val="26"/>
          <w:szCs w:val="26"/>
        </w:rPr>
        <w:t>о</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О</w:t>
      </w:r>
      <w:r w:rsidRPr="006344DA">
        <w:rPr>
          <w:rFonts w:ascii="Times New Roman" w:hAnsi="Times New Roman"/>
          <w:sz w:val="26"/>
          <w:szCs w:val="26"/>
        </w:rPr>
        <w:t>кс</w:t>
      </w:r>
      <w:r w:rsidRPr="006344DA">
        <w:rPr>
          <w:rFonts w:ascii="Times New Roman" w:hAnsi="Times New Roman"/>
          <w:spacing w:val="1"/>
          <w:sz w:val="26"/>
          <w:szCs w:val="26"/>
        </w:rPr>
        <w:t>и</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а</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 xml:space="preserve">та. </w:t>
      </w:r>
      <w:r w:rsidRPr="006344DA">
        <w:rPr>
          <w:rFonts w:ascii="Times New Roman" w:hAnsi="Times New Roman"/>
          <w:spacing w:val="-1"/>
          <w:sz w:val="26"/>
          <w:szCs w:val="26"/>
        </w:rPr>
        <w:t>А</w:t>
      </w:r>
      <w:r w:rsidRPr="006344DA">
        <w:rPr>
          <w:rFonts w:ascii="Times New Roman" w:hAnsi="Times New Roman"/>
          <w:sz w:val="26"/>
          <w:szCs w:val="26"/>
        </w:rPr>
        <w:t>зот</w:t>
      </w:r>
      <w:r w:rsidRPr="006344DA">
        <w:rPr>
          <w:rFonts w:ascii="Times New Roman" w:hAnsi="Times New Roman"/>
          <w:spacing w:val="-1"/>
          <w:sz w:val="26"/>
          <w:szCs w:val="26"/>
        </w:rPr>
        <w:t>н</w:t>
      </w:r>
      <w:r w:rsidRPr="006344DA">
        <w:rPr>
          <w:rFonts w:ascii="Times New Roman" w:hAnsi="Times New Roman"/>
          <w:spacing w:val="-2"/>
          <w:sz w:val="26"/>
          <w:szCs w:val="26"/>
        </w:rPr>
        <w:t>а</w:t>
      </w:r>
      <w:r w:rsidRPr="006344DA">
        <w:rPr>
          <w:rFonts w:ascii="Times New Roman" w:hAnsi="Times New Roman"/>
          <w:sz w:val="26"/>
          <w:szCs w:val="26"/>
        </w:rPr>
        <w:t>я к</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та и</w:t>
      </w:r>
      <w:r w:rsidRPr="006344DA">
        <w:rPr>
          <w:rFonts w:ascii="Times New Roman" w:hAnsi="Times New Roman"/>
          <w:spacing w:val="1"/>
          <w:sz w:val="26"/>
          <w:szCs w:val="26"/>
        </w:rPr>
        <w:t xml:space="preserve"> </w:t>
      </w:r>
      <w:r w:rsidRPr="006344DA">
        <w:rPr>
          <w:rFonts w:ascii="Times New Roman" w:hAnsi="Times New Roman"/>
          <w:sz w:val="26"/>
          <w:szCs w:val="26"/>
        </w:rPr>
        <w:t>ее</w:t>
      </w:r>
      <w:r w:rsidRPr="006344DA">
        <w:rPr>
          <w:rFonts w:ascii="Times New Roman" w:hAnsi="Times New Roman"/>
          <w:spacing w:val="1"/>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spacing w:val="-1"/>
          <w:sz w:val="26"/>
          <w:szCs w:val="26"/>
        </w:rPr>
        <w:t>Ф</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ф</w:t>
      </w:r>
      <w:r w:rsidRPr="006344DA">
        <w:rPr>
          <w:rFonts w:ascii="Times New Roman" w:hAnsi="Times New Roman"/>
          <w:spacing w:val="1"/>
          <w:sz w:val="26"/>
          <w:szCs w:val="26"/>
        </w:rPr>
        <w:t>ор</w:t>
      </w:r>
      <w:r w:rsidRPr="006344DA">
        <w:rPr>
          <w:rFonts w:ascii="Times New Roman" w:hAnsi="Times New Roman"/>
          <w:sz w:val="26"/>
          <w:szCs w:val="26"/>
        </w:rPr>
        <w:t>: физические и химические свойства. Соедин</w:t>
      </w:r>
      <w:r w:rsidRPr="006344DA">
        <w:rPr>
          <w:rFonts w:ascii="Times New Roman" w:hAnsi="Times New Roman"/>
          <w:sz w:val="26"/>
          <w:szCs w:val="26"/>
        </w:rPr>
        <w:t>е</w:t>
      </w:r>
      <w:r w:rsidRPr="006344DA">
        <w:rPr>
          <w:rFonts w:ascii="Times New Roman" w:hAnsi="Times New Roman"/>
          <w:sz w:val="26"/>
          <w:szCs w:val="26"/>
        </w:rPr>
        <w:t xml:space="preserve">ния фосфора: </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z w:val="26"/>
          <w:szCs w:val="26"/>
        </w:rPr>
        <w:t>д</w:t>
      </w:r>
      <w:r w:rsidRPr="006344DA">
        <w:rPr>
          <w:rFonts w:ascii="Times New Roman" w:hAnsi="Times New Roman"/>
          <w:spacing w:val="2"/>
          <w:sz w:val="26"/>
          <w:szCs w:val="26"/>
        </w:rPr>
        <w:t xml:space="preserve"> </w:t>
      </w:r>
      <w:r w:rsidRPr="006344DA">
        <w:rPr>
          <w:rFonts w:ascii="Times New Roman" w:hAnsi="Times New Roman"/>
          <w:spacing w:val="-2"/>
          <w:sz w:val="26"/>
          <w:szCs w:val="26"/>
        </w:rPr>
        <w:t>ф</w:t>
      </w:r>
      <w:r w:rsidRPr="006344DA">
        <w:rPr>
          <w:rFonts w:ascii="Times New Roman" w:hAnsi="Times New Roman"/>
          <w:spacing w:val="1"/>
          <w:sz w:val="26"/>
          <w:szCs w:val="26"/>
        </w:rPr>
        <w:t>о</w:t>
      </w:r>
      <w:r w:rsidRPr="006344DA">
        <w:rPr>
          <w:rFonts w:ascii="Times New Roman" w:hAnsi="Times New Roman"/>
          <w:spacing w:val="-2"/>
          <w:sz w:val="26"/>
          <w:szCs w:val="26"/>
        </w:rPr>
        <w:t>с</w:t>
      </w:r>
      <w:r w:rsidRPr="006344DA">
        <w:rPr>
          <w:rFonts w:ascii="Times New Roman" w:hAnsi="Times New Roman"/>
          <w:sz w:val="26"/>
          <w:szCs w:val="26"/>
        </w:rPr>
        <w:t>фора (</w:t>
      </w:r>
      <w:r w:rsidRPr="006344DA">
        <w:rPr>
          <w:rFonts w:ascii="Times New Roman" w:hAnsi="Times New Roman"/>
          <w:sz w:val="26"/>
          <w:szCs w:val="26"/>
          <w:lang w:val="en-US"/>
        </w:rPr>
        <w:t>V</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pacing w:val="-2"/>
          <w:sz w:val="26"/>
          <w:szCs w:val="26"/>
        </w:rPr>
        <w:t>ф</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2"/>
          <w:sz w:val="26"/>
          <w:szCs w:val="26"/>
        </w:rPr>
        <w:t>ф</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та и</w:t>
      </w:r>
      <w:r w:rsidRPr="006344DA">
        <w:rPr>
          <w:rFonts w:ascii="Times New Roman" w:hAnsi="Times New Roman"/>
          <w:spacing w:val="1"/>
          <w:sz w:val="26"/>
          <w:szCs w:val="26"/>
        </w:rPr>
        <w:t xml:space="preserve"> </w:t>
      </w:r>
      <w:r w:rsidRPr="006344DA">
        <w:rPr>
          <w:rFonts w:ascii="Times New Roman" w:hAnsi="Times New Roman"/>
          <w:sz w:val="26"/>
          <w:szCs w:val="26"/>
        </w:rPr>
        <w:t>ее</w:t>
      </w:r>
      <w:r w:rsidRPr="006344DA">
        <w:rPr>
          <w:rFonts w:ascii="Times New Roman" w:hAnsi="Times New Roman"/>
          <w:spacing w:val="1"/>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Угле</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д</w:t>
      </w:r>
      <w:r w:rsidRPr="006344DA">
        <w:rPr>
          <w:rFonts w:ascii="Times New Roman" w:hAnsi="Times New Roman"/>
          <w:spacing w:val="2"/>
          <w:sz w:val="26"/>
          <w:szCs w:val="26"/>
        </w:rPr>
        <w:t>: ф</w:t>
      </w:r>
      <w:r w:rsidRPr="006344DA">
        <w:rPr>
          <w:rFonts w:ascii="Times New Roman" w:hAnsi="Times New Roman"/>
          <w:spacing w:val="2"/>
          <w:sz w:val="26"/>
          <w:szCs w:val="26"/>
        </w:rPr>
        <w:t>и</w:t>
      </w:r>
      <w:r w:rsidRPr="006344DA">
        <w:rPr>
          <w:rFonts w:ascii="Times New Roman" w:hAnsi="Times New Roman"/>
          <w:spacing w:val="2"/>
          <w:sz w:val="26"/>
          <w:szCs w:val="26"/>
        </w:rPr>
        <w:t xml:space="preserve">зические и химические свойства. </w:t>
      </w:r>
      <w:r w:rsidRPr="006344DA">
        <w:rPr>
          <w:rFonts w:ascii="Times New Roman" w:hAnsi="Times New Roman"/>
          <w:i/>
          <w:spacing w:val="-1"/>
          <w:sz w:val="26"/>
          <w:szCs w:val="26"/>
        </w:rPr>
        <w:t>Алл</w:t>
      </w:r>
      <w:r w:rsidRPr="006344DA">
        <w:rPr>
          <w:rFonts w:ascii="Times New Roman" w:hAnsi="Times New Roman"/>
          <w:i/>
          <w:spacing w:val="1"/>
          <w:sz w:val="26"/>
          <w:szCs w:val="26"/>
        </w:rPr>
        <w:t>о</w:t>
      </w:r>
      <w:r w:rsidRPr="006344DA">
        <w:rPr>
          <w:rFonts w:ascii="Times New Roman" w:hAnsi="Times New Roman"/>
          <w:i/>
          <w:sz w:val="26"/>
          <w:szCs w:val="26"/>
        </w:rPr>
        <w:t>т</w:t>
      </w:r>
      <w:r w:rsidRPr="006344DA">
        <w:rPr>
          <w:rFonts w:ascii="Times New Roman" w:hAnsi="Times New Roman"/>
          <w:i/>
          <w:spacing w:val="-1"/>
          <w:sz w:val="26"/>
          <w:szCs w:val="26"/>
        </w:rPr>
        <w:t>р</w:t>
      </w:r>
      <w:r w:rsidRPr="006344DA">
        <w:rPr>
          <w:rFonts w:ascii="Times New Roman" w:hAnsi="Times New Roman"/>
          <w:i/>
          <w:spacing w:val="1"/>
          <w:sz w:val="26"/>
          <w:szCs w:val="26"/>
        </w:rPr>
        <w:t>о</w:t>
      </w:r>
      <w:r w:rsidRPr="006344DA">
        <w:rPr>
          <w:rFonts w:ascii="Times New Roman" w:hAnsi="Times New Roman"/>
          <w:i/>
          <w:spacing w:val="-1"/>
          <w:sz w:val="26"/>
          <w:szCs w:val="26"/>
        </w:rPr>
        <w:t>п</w:t>
      </w:r>
      <w:r w:rsidRPr="006344DA">
        <w:rPr>
          <w:rFonts w:ascii="Times New Roman" w:hAnsi="Times New Roman"/>
          <w:i/>
          <w:spacing w:val="1"/>
          <w:sz w:val="26"/>
          <w:szCs w:val="26"/>
        </w:rPr>
        <w:t>и</w:t>
      </w:r>
      <w:r w:rsidRPr="006344DA">
        <w:rPr>
          <w:rFonts w:ascii="Times New Roman" w:hAnsi="Times New Roman"/>
          <w:i/>
          <w:sz w:val="26"/>
          <w:szCs w:val="26"/>
        </w:rPr>
        <w:t>я</w:t>
      </w:r>
      <w:r w:rsidRPr="006344DA">
        <w:rPr>
          <w:rFonts w:ascii="Times New Roman" w:hAnsi="Times New Roman"/>
          <w:i/>
          <w:spacing w:val="3"/>
          <w:sz w:val="26"/>
          <w:szCs w:val="26"/>
        </w:rPr>
        <w:t xml:space="preserve"> </w:t>
      </w:r>
      <w:r w:rsidRPr="006344DA">
        <w:rPr>
          <w:rFonts w:ascii="Times New Roman" w:hAnsi="Times New Roman"/>
          <w:i/>
          <w:spacing w:val="-4"/>
          <w:sz w:val="26"/>
          <w:szCs w:val="26"/>
        </w:rPr>
        <w:t>у</w:t>
      </w:r>
      <w:r w:rsidRPr="006344DA">
        <w:rPr>
          <w:rFonts w:ascii="Times New Roman" w:hAnsi="Times New Roman"/>
          <w:i/>
          <w:sz w:val="26"/>
          <w:szCs w:val="26"/>
        </w:rPr>
        <w:t>г</w:t>
      </w:r>
      <w:r w:rsidRPr="006344DA">
        <w:rPr>
          <w:rFonts w:ascii="Times New Roman" w:hAnsi="Times New Roman"/>
          <w:i/>
          <w:spacing w:val="-1"/>
          <w:sz w:val="26"/>
          <w:szCs w:val="26"/>
        </w:rPr>
        <w:t>л</w:t>
      </w:r>
      <w:r w:rsidRPr="006344DA">
        <w:rPr>
          <w:rFonts w:ascii="Times New Roman" w:hAnsi="Times New Roman"/>
          <w:i/>
          <w:sz w:val="26"/>
          <w:szCs w:val="26"/>
        </w:rPr>
        <w:t>е</w:t>
      </w:r>
      <w:r w:rsidRPr="006344DA">
        <w:rPr>
          <w:rFonts w:ascii="Times New Roman" w:hAnsi="Times New Roman"/>
          <w:i/>
          <w:spacing w:val="-1"/>
          <w:sz w:val="26"/>
          <w:szCs w:val="26"/>
        </w:rPr>
        <w:t>р</w:t>
      </w:r>
      <w:r w:rsidRPr="006344DA">
        <w:rPr>
          <w:rFonts w:ascii="Times New Roman" w:hAnsi="Times New Roman"/>
          <w:i/>
          <w:spacing w:val="1"/>
          <w:sz w:val="26"/>
          <w:szCs w:val="26"/>
        </w:rPr>
        <w:t>од</w:t>
      </w:r>
      <w:r w:rsidRPr="006344DA">
        <w:rPr>
          <w:rFonts w:ascii="Times New Roman" w:hAnsi="Times New Roman"/>
          <w:i/>
          <w:spacing w:val="-2"/>
          <w:sz w:val="26"/>
          <w:szCs w:val="26"/>
        </w:rPr>
        <w:t>а</w:t>
      </w:r>
      <w:r w:rsidRPr="006344DA">
        <w:rPr>
          <w:rFonts w:ascii="Times New Roman" w:hAnsi="Times New Roman"/>
          <w:i/>
          <w:sz w:val="26"/>
          <w:szCs w:val="26"/>
        </w:rPr>
        <w:t>:</w:t>
      </w:r>
      <w:r w:rsidRPr="006344DA">
        <w:rPr>
          <w:rFonts w:ascii="Times New Roman" w:hAnsi="Times New Roman"/>
          <w:i/>
          <w:spacing w:val="3"/>
          <w:sz w:val="26"/>
          <w:szCs w:val="26"/>
        </w:rPr>
        <w:t xml:space="preserve"> </w:t>
      </w:r>
      <w:r w:rsidRPr="006344DA">
        <w:rPr>
          <w:rFonts w:ascii="Times New Roman" w:hAnsi="Times New Roman"/>
          <w:i/>
          <w:sz w:val="26"/>
          <w:szCs w:val="26"/>
        </w:rPr>
        <w:t>ал</w:t>
      </w:r>
      <w:r w:rsidRPr="006344DA">
        <w:rPr>
          <w:rFonts w:ascii="Times New Roman" w:hAnsi="Times New Roman"/>
          <w:i/>
          <w:spacing w:val="-3"/>
          <w:sz w:val="26"/>
          <w:szCs w:val="26"/>
        </w:rPr>
        <w:t>м</w:t>
      </w:r>
      <w:r w:rsidRPr="006344DA">
        <w:rPr>
          <w:rFonts w:ascii="Times New Roman" w:hAnsi="Times New Roman"/>
          <w:i/>
          <w:sz w:val="26"/>
          <w:szCs w:val="26"/>
        </w:rPr>
        <w:t>аз,</w:t>
      </w:r>
      <w:r w:rsidRPr="006344DA">
        <w:rPr>
          <w:rFonts w:ascii="Times New Roman" w:hAnsi="Times New Roman"/>
          <w:i/>
          <w:spacing w:val="1"/>
          <w:sz w:val="26"/>
          <w:szCs w:val="26"/>
        </w:rPr>
        <w:t xml:space="preserve"> </w:t>
      </w:r>
      <w:r w:rsidRPr="006344DA">
        <w:rPr>
          <w:rFonts w:ascii="Times New Roman" w:hAnsi="Times New Roman"/>
          <w:i/>
          <w:sz w:val="26"/>
          <w:szCs w:val="26"/>
        </w:rPr>
        <w:t>г</w:t>
      </w:r>
      <w:r w:rsidRPr="006344DA">
        <w:rPr>
          <w:rFonts w:ascii="Times New Roman" w:hAnsi="Times New Roman"/>
          <w:i/>
          <w:spacing w:val="1"/>
          <w:sz w:val="26"/>
          <w:szCs w:val="26"/>
        </w:rPr>
        <w:t>р</w:t>
      </w:r>
      <w:r w:rsidRPr="006344DA">
        <w:rPr>
          <w:rFonts w:ascii="Times New Roman" w:hAnsi="Times New Roman"/>
          <w:i/>
          <w:spacing w:val="-2"/>
          <w:sz w:val="26"/>
          <w:szCs w:val="26"/>
        </w:rPr>
        <w:t>а</w:t>
      </w:r>
      <w:r w:rsidRPr="006344DA">
        <w:rPr>
          <w:rFonts w:ascii="Times New Roman" w:hAnsi="Times New Roman"/>
          <w:i/>
          <w:sz w:val="26"/>
          <w:szCs w:val="26"/>
        </w:rPr>
        <w:t>ф</w:t>
      </w:r>
      <w:r w:rsidRPr="006344DA">
        <w:rPr>
          <w:rFonts w:ascii="Times New Roman" w:hAnsi="Times New Roman"/>
          <w:i/>
          <w:spacing w:val="1"/>
          <w:sz w:val="26"/>
          <w:szCs w:val="26"/>
        </w:rPr>
        <w:t>и</w:t>
      </w:r>
      <w:r w:rsidRPr="006344DA">
        <w:rPr>
          <w:rFonts w:ascii="Times New Roman" w:hAnsi="Times New Roman"/>
          <w:i/>
          <w:sz w:val="26"/>
          <w:szCs w:val="26"/>
        </w:rPr>
        <w:t>т, карбин, фуллерены.</w:t>
      </w:r>
      <w:r w:rsidRPr="006344DA">
        <w:rPr>
          <w:rFonts w:ascii="Times New Roman" w:hAnsi="Times New Roman"/>
          <w:i/>
          <w:spacing w:val="2"/>
          <w:sz w:val="26"/>
          <w:szCs w:val="26"/>
        </w:rPr>
        <w:t xml:space="preserve"> </w:t>
      </w:r>
      <w:r w:rsidRPr="006344DA">
        <w:rPr>
          <w:rFonts w:ascii="Times New Roman" w:hAnsi="Times New Roman"/>
          <w:spacing w:val="2"/>
          <w:sz w:val="26"/>
          <w:szCs w:val="26"/>
        </w:rPr>
        <w:t xml:space="preserve">Соединения углерода: </w:t>
      </w:r>
      <w:r w:rsidRPr="006344DA">
        <w:rPr>
          <w:rFonts w:ascii="Times New Roman" w:hAnsi="Times New Roman"/>
          <w:spacing w:val="-1"/>
          <w:sz w:val="26"/>
          <w:szCs w:val="26"/>
        </w:rPr>
        <w:t>о</w:t>
      </w:r>
      <w:r w:rsidRPr="006344DA">
        <w:rPr>
          <w:rFonts w:ascii="Times New Roman" w:hAnsi="Times New Roman"/>
          <w:spacing w:val="-2"/>
          <w:sz w:val="26"/>
          <w:szCs w:val="26"/>
        </w:rPr>
        <w:t>к</w:t>
      </w:r>
      <w:r w:rsidRPr="006344DA">
        <w:rPr>
          <w:rFonts w:ascii="Times New Roman" w:hAnsi="Times New Roman"/>
          <w:sz w:val="26"/>
          <w:szCs w:val="26"/>
        </w:rPr>
        <w:t>с</w:t>
      </w:r>
      <w:r w:rsidRPr="006344DA">
        <w:rPr>
          <w:rFonts w:ascii="Times New Roman" w:hAnsi="Times New Roman"/>
          <w:spacing w:val="-1"/>
          <w:sz w:val="26"/>
          <w:szCs w:val="26"/>
        </w:rPr>
        <w:t>ид</w:t>
      </w:r>
      <w:r w:rsidRPr="006344DA">
        <w:rPr>
          <w:rFonts w:ascii="Times New Roman" w:hAnsi="Times New Roman"/>
          <w:sz w:val="26"/>
          <w:szCs w:val="26"/>
        </w:rPr>
        <w:t xml:space="preserve">ы </w:t>
      </w:r>
      <w:r w:rsidRPr="006344DA">
        <w:rPr>
          <w:rFonts w:ascii="Times New Roman" w:hAnsi="Times New Roman"/>
          <w:spacing w:val="-4"/>
          <w:sz w:val="26"/>
          <w:szCs w:val="26"/>
        </w:rPr>
        <w:t>у</w:t>
      </w:r>
      <w:r w:rsidRPr="006344DA">
        <w:rPr>
          <w:rFonts w:ascii="Times New Roman" w:hAnsi="Times New Roman"/>
          <w:sz w:val="26"/>
          <w:szCs w:val="26"/>
        </w:rPr>
        <w:t>г</w:t>
      </w:r>
      <w:r w:rsidRPr="006344DA">
        <w:rPr>
          <w:rFonts w:ascii="Times New Roman" w:hAnsi="Times New Roman"/>
          <w:spacing w:val="-1"/>
          <w:sz w:val="26"/>
          <w:szCs w:val="26"/>
        </w:rPr>
        <w:t>л</w:t>
      </w:r>
      <w:r w:rsidRPr="006344DA">
        <w:rPr>
          <w:rFonts w:ascii="Times New Roman" w:hAnsi="Times New Roman"/>
          <w:sz w:val="26"/>
          <w:szCs w:val="26"/>
        </w:rPr>
        <w:t>е</w:t>
      </w:r>
      <w:r w:rsidRPr="006344DA">
        <w:rPr>
          <w:rFonts w:ascii="Times New Roman" w:hAnsi="Times New Roman"/>
          <w:spacing w:val="1"/>
          <w:sz w:val="26"/>
          <w:szCs w:val="26"/>
        </w:rPr>
        <w:t>род</w:t>
      </w:r>
      <w:r w:rsidRPr="006344DA">
        <w:rPr>
          <w:rFonts w:ascii="Times New Roman" w:hAnsi="Times New Roman"/>
          <w:sz w:val="26"/>
          <w:szCs w:val="26"/>
        </w:rPr>
        <w:t>а (II)</w:t>
      </w:r>
      <w:r w:rsidRPr="006344DA">
        <w:rPr>
          <w:rFonts w:ascii="Times New Roman" w:hAnsi="Times New Roman"/>
          <w:spacing w:val="1"/>
          <w:sz w:val="26"/>
          <w:szCs w:val="26"/>
        </w:rPr>
        <w:t xml:space="preserve"> </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(I</w:t>
      </w:r>
      <w:r w:rsidRPr="006344DA">
        <w:rPr>
          <w:rFonts w:ascii="Times New Roman" w:hAnsi="Times New Roman"/>
          <w:spacing w:val="-3"/>
          <w:sz w:val="26"/>
          <w:szCs w:val="26"/>
        </w:rPr>
        <w:t>V</w:t>
      </w:r>
      <w:r w:rsidRPr="006344DA">
        <w:rPr>
          <w:rFonts w:ascii="Times New Roman" w:hAnsi="Times New Roman"/>
          <w:sz w:val="26"/>
          <w:szCs w:val="26"/>
        </w:rPr>
        <w:t>), уг</w:t>
      </w:r>
      <w:r w:rsidRPr="006344DA">
        <w:rPr>
          <w:rFonts w:ascii="Times New Roman" w:hAnsi="Times New Roman"/>
          <w:spacing w:val="1"/>
          <w:sz w:val="26"/>
          <w:szCs w:val="26"/>
        </w:rPr>
        <w:t>о</w:t>
      </w:r>
      <w:r w:rsidRPr="006344DA">
        <w:rPr>
          <w:rFonts w:ascii="Times New Roman" w:hAnsi="Times New Roman"/>
          <w:spacing w:val="-1"/>
          <w:sz w:val="26"/>
          <w:szCs w:val="26"/>
        </w:rPr>
        <w:t>ль</w:t>
      </w:r>
      <w:r w:rsidRPr="006344DA">
        <w:rPr>
          <w:rFonts w:ascii="Times New Roman" w:hAnsi="Times New Roman"/>
          <w:spacing w:val="1"/>
          <w:sz w:val="26"/>
          <w:szCs w:val="26"/>
        </w:rPr>
        <w:t>н</w:t>
      </w:r>
      <w:r w:rsidRPr="006344DA">
        <w:rPr>
          <w:rFonts w:ascii="Times New Roman" w:hAnsi="Times New Roman"/>
          <w:sz w:val="26"/>
          <w:szCs w:val="26"/>
        </w:rPr>
        <w:t>ая</w:t>
      </w:r>
      <w:r w:rsidRPr="006344DA">
        <w:rPr>
          <w:rFonts w:ascii="Times New Roman" w:hAnsi="Times New Roman"/>
          <w:spacing w:val="1"/>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z w:val="26"/>
          <w:szCs w:val="26"/>
        </w:rPr>
        <w:t>а и</w:t>
      </w:r>
      <w:r w:rsidRPr="006344DA">
        <w:rPr>
          <w:rFonts w:ascii="Times New Roman" w:hAnsi="Times New Roman"/>
          <w:spacing w:val="1"/>
          <w:sz w:val="26"/>
          <w:szCs w:val="26"/>
        </w:rPr>
        <w:t xml:space="preserve"> </w:t>
      </w:r>
      <w:r w:rsidRPr="006344DA">
        <w:rPr>
          <w:rFonts w:ascii="Times New Roman" w:hAnsi="Times New Roman"/>
          <w:sz w:val="26"/>
          <w:szCs w:val="26"/>
        </w:rPr>
        <w:t>ее 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1"/>
          <w:sz w:val="26"/>
          <w:szCs w:val="26"/>
        </w:rPr>
        <w:t>и</w:t>
      </w:r>
      <w:r w:rsidRPr="006344DA">
        <w:rPr>
          <w:rFonts w:ascii="Times New Roman" w:hAnsi="Times New Roman"/>
          <w:sz w:val="26"/>
          <w:szCs w:val="26"/>
        </w:rPr>
        <w:t xml:space="preserve">. </w:t>
      </w:r>
      <w:r w:rsidRPr="006344DA">
        <w:rPr>
          <w:rFonts w:ascii="Times New Roman" w:hAnsi="Times New Roman"/>
          <w:i/>
          <w:sz w:val="26"/>
          <w:szCs w:val="26"/>
        </w:rPr>
        <w:t>К</w:t>
      </w:r>
      <w:r w:rsidRPr="006344DA">
        <w:rPr>
          <w:rFonts w:ascii="Times New Roman" w:hAnsi="Times New Roman"/>
          <w:i/>
          <w:spacing w:val="-1"/>
          <w:sz w:val="26"/>
          <w:szCs w:val="26"/>
        </w:rPr>
        <w:t>р</w:t>
      </w:r>
      <w:r w:rsidRPr="006344DA">
        <w:rPr>
          <w:rFonts w:ascii="Times New Roman" w:hAnsi="Times New Roman"/>
          <w:i/>
          <w:sz w:val="26"/>
          <w:szCs w:val="26"/>
        </w:rPr>
        <w:t>ем</w:t>
      </w:r>
      <w:r w:rsidRPr="006344DA">
        <w:rPr>
          <w:rFonts w:ascii="Times New Roman" w:hAnsi="Times New Roman"/>
          <w:i/>
          <w:spacing w:val="-1"/>
          <w:sz w:val="26"/>
          <w:szCs w:val="26"/>
        </w:rPr>
        <w:t>н</w:t>
      </w:r>
      <w:r w:rsidRPr="006344DA">
        <w:rPr>
          <w:rFonts w:ascii="Times New Roman" w:hAnsi="Times New Roman"/>
          <w:i/>
          <w:spacing w:val="1"/>
          <w:sz w:val="26"/>
          <w:szCs w:val="26"/>
        </w:rPr>
        <w:t>ий и его соединения</w:t>
      </w:r>
      <w:r w:rsidRPr="006344DA">
        <w:rPr>
          <w:rFonts w:ascii="Times New Roman" w:hAnsi="Times New Roman"/>
          <w:i/>
          <w:sz w:val="26"/>
          <w:szCs w:val="26"/>
        </w:rPr>
        <w:t>.</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1"/>
          <w:sz w:val="26"/>
          <w:szCs w:val="26"/>
        </w:rPr>
      </w:pPr>
      <w:r w:rsidRPr="006344DA">
        <w:rPr>
          <w:rFonts w:ascii="Times New Roman" w:hAnsi="Times New Roman"/>
          <w:b/>
          <w:bCs/>
          <w:spacing w:val="-1"/>
          <w:sz w:val="26"/>
          <w:szCs w:val="26"/>
        </w:rPr>
        <w:t>Металлы и их соединения</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1"/>
          <w:sz w:val="26"/>
          <w:szCs w:val="26"/>
        </w:rPr>
      </w:pP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pacing w:val="-3"/>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же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е мета</w:t>
      </w:r>
      <w:r w:rsidRPr="006344DA">
        <w:rPr>
          <w:rFonts w:ascii="Times New Roman" w:hAnsi="Times New Roman"/>
          <w:i/>
          <w:spacing w:val="-1"/>
          <w:sz w:val="26"/>
          <w:szCs w:val="26"/>
        </w:rPr>
        <w:t>л</w:t>
      </w:r>
      <w:r w:rsidRPr="006344DA">
        <w:rPr>
          <w:rFonts w:ascii="Times New Roman" w:hAnsi="Times New Roman"/>
          <w:i/>
          <w:spacing w:val="-3"/>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 xml:space="preserve">в в </w:t>
      </w:r>
      <w:r w:rsidRPr="006344DA">
        <w:rPr>
          <w:rFonts w:ascii="Times New Roman" w:hAnsi="Times New Roman"/>
          <w:i/>
          <w:spacing w:val="1"/>
          <w:sz w:val="26"/>
          <w:szCs w:val="26"/>
        </w:rPr>
        <w:t>п</w:t>
      </w:r>
      <w:r w:rsidRPr="006344DA">
        <w:rPr>
          <w:rFonts w:ascii="Times New Roman" w:hAnsi="Times New Roman"/>
          <w:i/>
          <w:sz w:val="26"/>
          <w:szCs w:val="26"/>
        </w:rPr>
        <w:t>е</w:t>
      </w:r>
      <w:r w:rsidRPr="006344DA">
        <w:rPr>
          <w:rFonts w:ascii="Times New Roman" w:hAnsi="Times New Roman"/>
          <w:i/>
          <w:spacing w:val="1"/>
          <w:sz w:val="26"/>
          <w:szCs w:val="26"/>
        </w:rPr>
        <w:t>р</w:t>
      </w:r>
      <w:r w:rsidRPr="006344DA">
        <w:rPr>
          <w:rFonts w:ascii="Times New Roman" w:hAnsi="Times New Roman"/>
          <w:i/>
          <w:spacing w:val="-1"/>
          <w:sz w:val="26"/>
          <w:szCs w:val="26"/>
        </w:rPr>
        <w:t>ио</w:t>
      </w:r>
      <w:r w:rsidRPr="006344DA">
        <w:rPr>
          <w:rFonts w:ascii="Times New Roman" w:hAnsi="Times New Roman"/>
          <w:i/>
          <w:spacing w:val="1"/>
          <w:sz w:val="26"/>
          <w:szCs w:val="26"/>
        </w:rPr>
        <w:t>д</w:t>
      </w:r>
      <w:r w:rsidRPr="006344DA">
        <w:rPr>
          <w:rFonts w:ascii="Times New Roman" w:hAnsi="Times New Roman"/>
          <w:i/>
          <w:spacing w:val="-1"/>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ко</w:t>
      </w:r>
      <w:r w:rsidRPr="006344DA">
        <w:rPr>
          <w:rFonts w:ascii="Times New Roman" w:hAnsi="Times New Roman"/>
          <w:i/>
          <w:sz w:val="26"/>
          <w:szCs w:val="26"/>
        </w:rPr>
        <w:t>й</w:t>
      </w:r>
      <w:r w:rsidRPr="006344DA">
        <w:rPr>
          <w:rFonts w:ascii="Times New Roman" w:hAnsi="Times New Roman"/>
          <w:i/>
          <w:spacing w:val="1"/>
          <w:sz w:val="26"/>
          <w:szCs w:val="26"/>
        </w:rPr>
        <w:t xml:space="preserve"> </w:t>
      </w:r>
      <w:r w:rsidRPr="006344DA">
        <w:rPr>
          <w:rFonts w:ascii="Times New Roman" w:hAnsi="Times New Roman"/>
          <w:i/>
          <w:sz w:val="26"/>
          <w:szCs w:val="26"/>
        </w:rPr>
        <w:t>с</w:t>
      </w:r>
      <w:r w:rsidRPr="006344DA">
        <w:rPr>
          <w:rFonts w:ascii="Times New Roman" w:hAnsi="Times New Roman"/>
          <w:i/>
          <w:spacing w:val="1"/>
          <w:sz w:val="26"/>
          <w:szCs w:val="26"/>
        </w:rPr>
        <w:t>и</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pacing w:val="-2"/>
          <w:sz w:val="26"/>
          <w:szCs w:val="26"/>
        </w:rPr>
        <w:t>е</w:t>
      </w:r>
      <w:r w:rsidRPr="006344DA">
        <w:rPr>
          <w:rFonts w:ascii="Times New Roman" w:hAnsi="Times New Roman"/>
          <w:i/>
          <w:sz w:val="26"/>
          <w:szCs w:val="26"/>
        </w:rPr>
        <w:t xml:space="preserve">ме </w:t>
      </w:r>
      <w:r w:rsidRPr="006344DA">
        <w:rPr>
          <w:rFonts w:ascii="Times New Roman" w:hAnsi="Times New Roman"/>
          <w:i/>
          <w:spacing w:val="1"/>
          <w:sz w:val="26"/>
          <w:szCs w:val="26"/>
        </w:rPr>
        <w:t>х</w:t>
      </w:r>
      <w:r w:rsidRPr="006344DA">
        <w:rPr>
          <w:rFonts w:ascii="Times New Roman" w:hAnsi="Times New Roman"/>
          <w:i/>
          <w:spacing w:val="-1"/>
          <w:sz w:val="26"/>
          <w:szCs w:val="26"/>
        </w:rPr>
        <w:t>и</w:t>
      </w:r>
      <w:r w:rsidRPr="006344DA">
        <w:rPr>
          <w:rFonts w:ascii="Times New Roman" w:hAnsi="Times New Roman"/>
          <w:i/>
          <w:sz w:val="26"/>
          <w:szCs w:val="26"/>
        </w:rPr>
        <w:t>ми</w:t>
      </w:r>
      <w:r w:rsidRPr="006344DA">
        <w:rPr>
          <w:rFonts w:ascii="Times New Roman" w:hAnsi="Times New Roman"/>
          <w:i/>
          <w:spacing w:val="-1"/>
          <w:sz w:val="26"/>
          <w:szCs w:val="26"/>
        </w:rPr>
        <w:t>ч</w:t>
      </w:r>
      <w:r w:rsidRPr="006344DA">
        <w:rPr>
          <w:rFonts w:ascii="Times New Roman" w:hAnsi="Times New Roman"/>
          <w:i/>
          <w:sz w:val="26"/>
          <w:szCs w:val="26"/>
        </w:rPr>
        <w:t>ес</w:t>
      </w:r>
      <w:r w:rsidRPr="006344DA">
        <w:rPr>
          <w:rFonts w:ascii="Times New Roman" w:hAnsi="Times New Roman"/>
          <w:i/>
          <w:spacing w:val="-2"/>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х э</w:t>
      </w:r>
      <w:r w:rsidRPr="006344DA">
        <w:rPr>
          <w:rFonts w:ascii="Times New Roman" w:hAnsi="Times New Roman"/>
          <w:i/>
          <w:spacing w:val="-1"/>
          <w:sz w:val="26"/>
          <w:szCs w:val="26"/>
        </w:rPr>
        <w:t>л</w:t>
      </w:r>
      <w:r w:rsidRPr="006344DA">
        <w:rPr>
          <w:rFonts w:ascii="Times New Roman" w:hAnsi="Times New Roman"/>
          <w:i/>
          <w:sz w:val="26"/>
          <w:szCs w:val="26"/>
        </w:rPr>
        <w:t>еме</w:t>
      </w:r>
      <w:r w:rsidRPr="006344DA">
        <w:rPr>
          <w:rFonts w:ascii="Times New Roman" w:hAnsi="Times New Roman"/>
          <w:i/>
          <w:spacing w:val="1"/>
          <w:sz w:val="26"/>
          <w:szCs w:val="26"/>
        </w:rPr>
        <w:t>н</w:t>
      </w:r>
      <w:r w:rsidRPr="006344DA">
        <w:rPr>
          <w:rFonts w:ascii="Times New Roman" w:hAnsi="Times New Roman"/>
          <w:i/>
          <w:spacing w:val="-3"/>
          <w:sz w:val="26"/>
          <w:szCs w:val="26"/>
        </w:rPr>
        <w:t>т</w:t>
      </w:r>
      <w:r w:rsidRPr="006344DA">
        <w:rPr>
          <w:rFonts w:ascii="Times New Roman" w:hAnsi="Times New Roman"/>
          <w:i/>
          <w:spacing w:val="1"/>
          <w:sz w:val="26"/>
          <w:szCs w:val="26"/>
        </w:rPr>
        <w:t>о</w:t>
      </w:r>
      <w:r w:rsidRPr="006344DA">
        <w:rPr>
          <w:rFonts w:ascii="Times New Roman" w:hAnsi="Times New Roman"/>
          <w:i/>
          <w:sz w:val="26"/>
          <w:szCs w:val="26"/>
        </w:rPr>
        <w:t>в Д.</w:t>
      </w:r>
      <w:r w:rsidRPr="006344DA">
        <w:rPr>
          <w:rFonts w:ascii="Times New Roman" w:hAnsi="Times New Roman"/>
          <w:i/>
          <w:spacing w:val="-1"/>
          <w:sz w:val="26"/>
          <w:szCs w:val="26"/>
        </w:rPr>
        <w:t>И</w:t>
      </w:r>
      <w:r w:rsidRPr="006344DA">
        <w:rPr>
          <w:rFonts w:ascii="Times New Roman" w:hAnsi="Times New Roman"/>
          <w:i/>
          <w:sz w:val="26"/>
          <w:szCs w:val="26"/>
        </w:rPr>
        <w:t>. М</w:t>
      </w:r>
      <w:r w:rsidRPr="006344DA">
        <w:rPr>
          <w:rFonts w:ascii="Times New Roman" w:hAnsi="Times New Roman"/>
          <w:i/>
          <w:spacing w:val="-2"/>
          <w:sz w:val="26"/>
          <w:szCs w:val="26"/>
        </w:rPr>
        <w:t>е</w:t>
      </w:r>
      <w:r w:rsidRPr="006344DA">
        <w:rPr>
          <w:rFonts w:ascii="Times New Roman" w:hAnsi="Times New Roman"/>
          <w:i/>
          <w:spacing w:val="1"/>
          <w:sz w:val="26"/>
          <w:szCs w:val="26"/>
        </w:rPr>
        <w:t>нд</w:t>
      </w:r>
      <w:r w:rsidRPr="006344DA">
        <w:rPr>
          <w:rFonts w:ascii="Times New Roman" w:hAnsi="Times New Roman"/>
          <w:i/>
          <w:sz w:val="26"/>
          <w:szCs w:val="26"/>
        </w:rPr>
        <w:t>ел</w:t>
      </w:r>
      <w:r w:rsidRPr="006344DA">
        <w:rPr>
          <w:rFonts w:ascii="Times New Roman" w:hAnsi="Times New Roman"/>
          <w:i/>
          <w:spacing w:val="-3"/>
          <w:sz w:val="26"/>
          <w:szCs w:val="26"/>
        </w:rPr>
        <w:t>е</w:t>
      </w:r>
      <w:r w:rsidRPr="006344DA">
        <w:rPr>
          <w:rFonts w:ascii="Times New Roman" w:hAnsi="Times New Roman"/>
          <w:i/>
          <w:sz w:val="26"/>
          <w:szCs w:val="26"/>
        </w:rPr>
        <w:t>ева.</w:t>
      </w:r>
      <w:r w:rsidRPr="006344DA">
        <w:rPr>
          <w:rFonts w:ascii="Times New Roman" w:hAnsi="Times New Roman"/>
          <w:spacing w:val="36"/>
          <w:sz w:val="26"/>
          <w:szCs w:val="26"/>
        </w:rPr>
        <w:t xml:space="preserve"> </w:t>
      </w:r>
      <w:r w:rsidRPr="006344DA">
        <w:rPr>
          <w:rFonts w:ascii="Times New Roman" w:hAnsi="Times New Roman"/>
          <w:i/>
          <w:sz w:val="26"/>
          <w:szCs w:val="26"/>
        </w:rPr>
        <w:t>Металлы в природе и общие способы их получения</w:t>
      </w:r>
      <w:r w:rsidRPr="006344DA">
        <w:rPr>
          <w:rFonts w:ascii="Times New Roman" w:hAnsi="Times New Roman"/>
          <w:sz w:val="26"/>
          <w:szCs w:val="26"/>
        </w:rPr>
        <w:t xml:space="preserve">. </w:t>
      </w:r>
      <w:r w:rsidRPr="006344DA">
        <w:rPr>
          <w:rFonts w:ascii="Times New Roman" w:hAnsi="Times New Roman"/>
          <w:i/>
          <w:spacing w:val="36"/>
          <w:sz w:val="26"/>
          <w:szCs w:val="26"/>
        </w:rPr>
        <w:t xml:space="preserve">Общие </w:t>
      </w:r>
      <w:r w:rsidRPr="006344DA">
        <w:rPr>
          <w:rFonts w:ascii="Times New Roman" w:hAnsi="Times New Roman"/>
          <w:i/>
          <w:spacing w:val="-1"/>
          <w:sz w:val="26"/>
          <w:szCs w:val="26"/>
        </w:rPr>
        <w:t>ф</w:t>
      </w:r>
      <w:r w:rsidRPr="006344DA">
        <w:rPr>
          <w:rFonts w:ascii="Times New Roman" w:hAnsi="Times New Roman"/>
          <w:i/>
          <w:spacing w:val="1"/>
          <w:sz w:val="26"/>
          <w:szCs w:val="26"/>
        </w:rPr>
        <w:t>и</w:t>
      </w:r>
      <w:r w:rsidRPr="006344DA">
        <w:rPr>
          <w:rFonts w:ascii="Times New Roman" w:hAnsi="Times New Roman"/>
          <w:i/>
          <w:spacing w:val="-3"/>
          <w:sz w:val="26"/>
          <w:szCs w:val="26"/>
        </w:rPr>
        <w:t>з</w:t>
      </w:r>
      <w:r w:rsidRPr="006344DA">
        <w:rPr>
          <w:rFonts w:ascii="Times New Roman" w:hAnsi="Times New Roman"/>
          <w:i/>
          <w:spacing w:val="1"/>
          <w:sz w:val="26"/>
          <w:szCs w:val="26"/>
        </w:rPr>
        <w:t>и</w:t>
      </w:r>
      <w:r w:rsidRPr="006344DA">
        <w:rPr>
          <w:rFonts w:ascii="Times New Roman" w:hAnsi="Times New Roman"/>
          <w:i/>
          <w:sz w:val="26"/>
          <w:szCs w:val="26"/>
        </w:rPr>
        <w:t>ч</w:t>
      </w:r>
      <w:r w:rsidRPr="006344DA">
        <w:rPr>
          <w:rFonts w:ascii="Times New Roman" w:hAnsi="Times New Roman"/>
          <w:i/>
          <w:sz w:val="26"/>
          <w:szCs w:val="26"/>
        </w:rPr>
        <w:t>е</w:t>
      </w:r>
      <w:r w:rsidRPr="006344DA">
        <w:rPr>
          <w:rFonts w:ascii="Times New Roman" w:hAnsi="Times New Roman"/>
          <w:i/>
          <w:spacing w:val="-2"/>
          <w:sz w:val="26"/>
          <w:szCs w:val="26"/>
        </w:rPr>
        <w:t>с</w:t>
      </w:r>
      <w:r w:rsidRPr="006344DA">
        <w:rPr>
          <w:rFonts w:ascii="Times New Roman" w:hAnsi="Times New Roman"/>
          <w:i/>
          <w:sz w:val="26"/>
          <w:szCs w:val="26"/>
        </w:rPr>
        <w:t>к</w:t>
      </w:r>
      <w:r w:rsidRPr="006344DA">
        <w:rPr>
          <w:rFonts w:ascii="Times New Roman" w:hAnsi="Times New Roman"/>
          <w:i/>
          <w:spacing w:val="1"/>
          <w:sz w:val="26"/>
          <w:szCs w:val="26"/>
        </w:rPr>
        <w:t>и</w:t>
      </w:r>
      <w:r w:rsidRPr="006344DA">
        <w:rPr>
          <w:rFonts w:ascii="Times New Roman" w:hAnsi="Times New Roman"/>
          <w:i/>
          <w:sz w:val="26"/>
          <w:szCs w:val="26"/>
        </w:rPr>
        <w:t>е свойства металлов.</w:t>
      </w:r>
      <w:r w:rsidRPr="006344DA">
        <w:rPr>
          <w:rFonts w:ascii="Times New Roman" w:hAnsi="Times New Roman"/>
          <w:sz w:val="26"/>
          <w:szCs w:val="26"/>
        </w:rPr>
        <w:t xml:space="preserve"> </w:t>
      </w:r>
      <w:r w:rsidRPr="006344DA">
        <w:rPr>
          <w:rFonts w:ascii="Times New Roman" w:hAnsi="Times New Roman"/>
          <w:spacing w:val="1"/>
          <w:sz w:val="26"/>
          <w:szCs w:val="26"/>
        </w:rPr>
        <w:t>Об</w:t>
      </w:r>
      <w:r w:rsidRPr="006344DA">
        <w:rPr>
          <w:rFonts w:ascii="Times New Roman" w:hAnsi="Times New Roman"/>
          <w:spacing w:val="-3"/>
          <w:sz w:val="26"/>
          <w:szCs w:val="26"/>
        </w:rPr>
        <w:t>щ</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5"/>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z w:val="26"/>
          <w:szCs w:val="26"/>
        </w:rPr>
        <w:t>ми</w:t>
      </w:r>
      <w:r w:rsidRPr="006344DA">
        <w:rPr>
          <w:rFonts w:ascii="Times New Roman" w:hAnsi="Times New Roman"/>
          <w:spacing w:val="1"/>
          <w:sz w:val="26"/>
          <w:szCs w:val="26"/>
        </w:rPr>
        <w:t>ч</w:t>
      </w:r>
      <w:r w:rsidRPr="006344DA">
        <w:rPr>
          <w:rFonts w:ascii="Times New Roman" w:hAnsi="Times New Roman"/>
          <w:sz w:val="26"/>
          <w:szCs w:val="26"/>
        </w:rPr>
        <w:t>е</w:t>
      </w:r>
      <w:r w:rsidRPr="006344DA">
        <w:rPr>
          <w:rFonts w:ascii="Times New Roman" w:hAnsi="Times New Roman"/>
          <w:spacing w:val="-2"/>
          <w:sz w:val="26"/>
          <w:szCs w:val="26"/>
        </w:rPr>
        <w:t>с</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z w:val="26"/>
          <w:szCs w:val="26"/>
        </w:rPr>
        <w:t>е</w:t>
      </w:r>
      <w:r w:rsidRPr="006344DA">
        <w:rPr>
          <w:rFonts w:ascii="Times New Roman" w:hAnsi="Times New Roman"/>
          <w:spacing w:val="37"/>
          <w:sz w:val="26"/>
          <w:szCs w:val="26"/>
        </w:rPr>
        <w:t xml:space="preserve"> </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pacing w:val="1"/>
          <w:sz w:val="26"/>
          <w:szCs w:val="26"/>
        </w:rPr>
        <w:t>й</w:t>
      </w:r>
      <w:r w:rsidRPr="006344DA">
        <w:rPr>
          <w:rFonts w:ascii="Times New Roman" w:hAnsi="Times New Roman"/>
          <w:sz w:val="26"/>
          <w:szCs w:val="26"/>
        </w:rPr>
        <w:t>ст</w:t>
      </w:r>
      <w:r w:rsidRPr="006344DA">
        <w:rPr>
          <w:rFonts w:ascii="Times New Roman" w:hAnsi="Times New Roman"/>
          <w:spacing w:val="-3"/>
          <w:sz w:val="26"/>
          <w:szCs w:val="26"/>
        </w:rPr>
        <w:t>в</w:t>
      </w:r>
      <w:r w:rsidRPr="006344DA">
        <w:rPr>
          <w:rFonts w:ascii="Times New Roman" w:hAnsi="Times New Roman"/>
          <w:sz w:val="26"/>
          <w:szCs w:val="26"/>
        </w:rPr>
        <w:t>а мета</w:t>
      </w:r>
      <w:r w:rsidRPr="006344DA">
        <w:rPr>
          <w:rFonts w:ascii="Times New Roman" w:hAnsi="Times New Roman"/>
          <w:spacing w:val="-1"/>
          <w:sz w:val="26"/>
          <w:szCs w:val="26"/>
        </w:rPr>
        <w:t>лл</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р</w:t>
      </w:r>
      <w:r w:rsidRPr="006344DA">
        <w:rPr>
          <w:rFonts w:ascii="Times New Roman" w:hAnsi="Times New Roman"/>
          <w:spacing w:val="-2"/>
          <w:sz w:val="26"/>
          <w:szCs w:val="26"/>
        </w:rPr>
        <w:t>е</w:t>
      </w:r>
      <w:r w:rsidRPr="006344DA">
        <w:rPr>
          <w:rFonts w:ascii="Times New Roman" w:hAnsi="Times New Roman"/>
          <w:sz w:val="26"/>
          <w:szCs w:val="26"/>
        </w:rPr>
        <w:t>ак</w:t>
      </w:r>
      <w:r w:rsidRPr="006344DA">
        <w:rPr>
          <w:rFonts w:ascii="Times New Roman" w:hAnsi="Times New Roman"/>
          <w:spacing w:val="-1"/>
          <w:sz w:val="26"/>
          <w:szCs w:val="26"/>
        </w:rPr>
        <w:t>ци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 xml:space="preserve"> </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3"/>
          <w:sz w:val="26"/>
          <w:szCs w:val="26"/>
        </w:rPr>
        <w:t>м</w:t>
      </w:r>
      <w:r w:rsidRPr="006344DA">
        <w:rPr>
          <w:rFonts w:ascii="Times New Roman" w:hAnsi="Times New Roman"/>
          <w:sz w:val="26"/>
          <w:szCs w:val="26"/>
        </w:rPr>
        <w:t>е</w:t>
      </w:r>
      <w:r w:rsidRPr="006344DA">
        <w:rPr>
          <w:rFonts w:ascii="Times New Roman" w:hAnsi="Times New Roman"/>
          <w:sz w:val="26"/>
          <w:szCs w:val="26"/>
        </w:rPr>
        <w:t>та</w:t>
      </w:r>
      <w:r w:rsidRPr="006344DA">
        <w:rPr>
          <w:rFonts w:ascii="Times New Roman" w:hAnsi="Times New Roman"/>
          <w:spacing w:val="-1"/>
          <w:sz w:val="26"/>
          <w:szCs w:val="26"/>
        </w:rPr>
        <w:t>лл</w:t>
      </w:r>
      <w:r w:rsidRPr="006344DA">
        <w:rPr>
          <w:rFonts w:ascii="Times New Roman" w:hAnsi="Times New Roman"/>
          <w:sz w:val="26"/>
          <w:szCs w:val="26"/>
        </w:rPr>
        <w:t>ам</w:t>
      </w:r>
      <w:r w:rsidRPr="006344DA">
        <w:rPr>
          <w:rFonts w:ascii="Times New Roman" w:hAnsi="Times New Roman"/>
          <w:spacing w:val="1"/>
          <w:sz w:val="26"/>
          <w:szCs w:val="26"/>
        </w:rPr>
        <w:t>и</w:t>
      </w:r>
      <w:r w:rsidRPr="006344DA">
        <w:rPr>
          <w:rFonts w:ascii="Times New Roman" w:hAnsi="Times New Roman"/>
          <w:sz w:val="26"/>
          <w:szCs w:val="26"/>
        </w:rPr>
        <w:t>, к</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z w:val="26"/>
          <w:szCs w:val="26"/>
        </w:rPr>
        <w:t>тами, 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pacing w:val="-2"/>
          <w:sz w:val="26"/>
          <w:szCs w:val="26"/>
        </w:rPr>
        <w:t>я</w:t>
      </w:r>
      <w:r w:rsidRPr="006344DA">
        <w:rPr>
          <w:rFonts w:ascii="Times New Roman" w:hAnsi="Times New Roman"/>
          <w:sz w:val="26"/>
          <w:szCs w:val="26"/>
        </w:rPr>
        <w:t>ми.</w:t>
      </w:r>
      <w:r w:rsidRPr="006344DA">
        <w:rPr>
          <w:rFonts w:ascii="Times New Roman" w:hAnsi="Times New Roman"/>
          <w:spacing w:val="3"/>
          <w:sz w:val="26"/>
          <w:szCs w:val="26"/>
        </w:rPr>
        <w:t xml:space="preserve"> </w:t>
      </w:r>
      <w:r w:rsidRPr="006344DA">
        <w:rPr>
          <w:rFonts w:ascii="Times New Roman" w:hAnsi="Times New Roman"/>
          <w:i/>
          <w:sz w:val="26"/>
          <w:szCs w:val="26"/>
        </w:rPr>
        <w:t>Э</w:t>
      </w:r>
      <w:r w:rsidRPr="006344DA">
        <w:rPr>
          <w:rFonts w:ascii="Times New Roman" w:hAnsi="Times New Roman"/>
          <w:i/>
          <w:spacing w:val="-4"/>
          <w:sz w:val="26"/>
          <w:szCs w:val="26"/>
        </w:rPr>
        <w:t>л</w:t>
      </w:r>
      <w:r w:rsidRPr="006344DA">
        <w:rPr>
          <w:rFonts w:ascii="Times New Roman" w:hAnsi="Times New Roman"/>
          <w:i/>
          <w:sz w:val="26"/>
          <w:szCs w:val="26"/>
        </w:rPr>
        <w:t>ект</w:t>
      </w:r>
      <w:r w:rsidRPr="006344DA">
        <w:rPr>
          <w:rFonts w:ascii="Times New Roman" w:hAnsi="Times New Roman"/>
          <w:i/>
          <w:spacing w:val="-1"/>
          <w:sz w:val="26"/>
          <w:szCs w:val="26"/>
        </w:rPr>
        <w:t>ро</w:t>
      </w:r>
      <w:r w:rsidRPr="006344DA">
        <w:rPr>
          <w:rFonts w:ascii="Times New Roman" w:hAnsi="Times New Roman"/>
          <w:i/>
          <w:spacing w:val="1"/>
          <w:sz w:val="26"/>
          <w:szCs w:val="26"/>
        </w:rPr>
        <w:t>хи</w:t>
      </w:r>
      <w:r w:rsidRPr="006344DA">
        <w:rPr>
          <w:rFonts w:ascii="Times New Roman" w:hAnsi="Times New Roman"/>
          <w:i/>
          <w:spacing w:val="-3"/>
          <w:sz w:val="26"/>
          <w:szCs w:val="26"/>
        </w:rPr>
        <w:t>м</w:t>
      </w:r>
      <w:r w:rsidRPr="006344DA">
        <w:rPr>
          <w:rFonts w:ascii="Times New Roman" w:hAnsi="Times New Roman"/>
          <w:i/>
          <w:spacing w:val="1"/>
          <w:sz w:val="26"/>
          <w:szCs w:val="26"/>
        </w:rPr>
        <w:t>и</w:t>
      </w:r>
      <w:r w:rsidRPr="006344DA">
        <w:rPr>
          <w:rFonts w:ascii="Times New Roman" w:hAnsi="Times New Roman"/>
          <w:i/>
          <w:sz w:val="26"/>
          <w:szCs w:val="26"/>
        </w:rPr>
        <w:t>ч</w:t>
      </w:r>
      <w:r w:rsidRPr="006344DA">
        <w:rPr>
          <w:rFonts w:ascii="Times New Roman" w:hAnsi="Times New Roman"/>
          <w:i/>
          <w:spacing w:val="-2"/>
          <w:sz w:val="26"/>
          <w:szCs w:val="26"/>
        </w:rPr>
        <w:t>е</w:t>
      </w:r>
      <w:r w:rsidRPr="006344DA">
        <w:rPr>
          <w:rFonts w:ascii="Times New Roman" w:hAnsi="Times New Roman"/>
          <w:i/>
          <w:sz w:val="26"/>
          <w:szCs w:val="26"/>
        </w:rPr>
        <w:t>ск</w:t>
      </w:r>
      <w:r w:rsidRPr="006344DA">
        <w:rPr>
          <w:rFonts w:ascii="Times New Roman" w:hAnsi="Times New Roman"/>
          <w:i/>
          <w:spacing w:val="-1"/>
          <w:sz w:val="26"/>
          <w:szCs w:val="26"/>
        </w:rPr>
        <w:t>и</w:t>
      </w:r>
      <w:r w:rsidRPr="006344DA">
        <w:rPr>
          <w:rFonts w:ascii="Times New Roman" w:hAnsi="Times New Roman"/>
          <w:i/>
          <w:sz w:val="26"/>
          <w:szCs w:val="26"/>
        </w:rPr>
        <w:t>й</w:t>
      </w:r>
      <w:r w:rsidRPr="006344DA">
        <w:rPr>
          <w:rFonts w:ascii="Times New Roman" w:hAnsi="Times New Roman"/>
          <w:i/>
          <w:spacing w:val="1"/>
          <w:sz w:val="26"/>
          <w:szCs w:val="26"/>
        </w:rPr>
        <w:t xml:space="preserve"> </w:t>
      </w:r>
      <w:r w:rsidRPr="006344DA">
        <w:rPr>
          <w:rFonts w:ascii="Times New Roman" w:hAnsi="Times New Roman"/>
          <w:i/>
          <w:spacing w:val="-1"/>
          <w:sz w:val="26"/>
          <w:szCs w:val="26"/>
        </w:rPr>
        <w:t>р</w:t>
      </w:r>
      <w:r w:rsidRPr="006344DA">
        <w:rPr>
          <w:rFonts w:ascii="Times New Roman" w:hAnsi="Times New Roman"/>
          <w:i/>
          <w:sz w:val="26"/>
          <w:szCs w:val="26"/>
        </w:rPr>
        <w:t xml:space="preserve">яд </w:t>
      </w:r>
      <w:r w:rsidRPr="006344DA">
        <w:rPr>
          <w:rFonts w:ascii="Times New Roman" w:hAnsi="Times New Roman"/>
          <w:i/>
          <w:spacing w:val="1"/>
          <w:sz w:val="26"/>
          <w:szCs w:val="26"/>
        </w:rPr>
        <w:t>н</w:t>
      </w:r>
      <w:r w:rsidRPr="006344DA">
        <w:rPr>
          <w:rFonts w:ascii="Times New Roman" w:hAnsi="Times New Roman"/>
          <w:i/>
          <w:sz w:val="26"/>
          <w:szCs w:val="26"/>
        </w:rPr>
        <w:t>а</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2"/>
          <w:sz w:val="26"/>
          <w:szCs w:val="26"/>
        </w:rPr>
        <w:t>я</w:t>
      </w:r>
      <w:r w:rsidRPr="006344DA">
        <w:rPr>
          <w:rFonts w:ascii="Times New Roman" w:hAnsi="Times New Roman"/>
          <w:i/>
          <w:sz w:val="26"/>
          <w:szCs w:val="26"/>
        </w:rPr>
        <w:t>же</w:t>
      </w:r>
      <w:r w:rsidRPr="006344DA">
        <w:rPr>
          <w:rFonts w:ascii="Times New Roman" w:hAnsi="Times New Roman"/>
          <w:i/>
          <w:spacing w:val="-1"/>
          <w:sz w:val="26"/>
          <w:szCs w:val="26"/>
        </w:rPr>
        <w:t>ни</w:t>
      </w:r>
      <w:r w:rsidRPr="006344DA">
        <w:rPr>
          <w:rFonts w:ascii="Times New Roman" w:hAnsi="Times New Roman"/>
          <w:i/>
          <w:sz w:val="26"/>
          <w:szCs w:val="26"/>
        </w:rPr>
        <w:t>й ме</w:t>
      </w:r>
      <w:r w:rsidRPr="006344DA">
        <w:rPr>
          <w:rFonts w:ascii="Times New Roman" w:hAnsi="Times New Roman"/>
          <w:i/>
          <w:spacing w:val="-3"/>
          <w:sz w:val="26"/>
          <w:szCs w:val="26"/>
        </w:rPr>
        <w:t>т</w:t>
      </w:r>
      <w:r w:rsidRPr="006344DA">
        <w:rPr>
          <w:rFonts w:ascii="Times New Roman" w:hAnsi="Times New Roman"/>
          <w:i/>
          <w:sz w:val="26"/>
          <w:szCs w:val="26"/>
        </w:rPr>
        <w:t>ал</w:t>
      </w:r>
      <w:r w:rsidRPr="006344DA">
        <w:rPr>
          <w:rFonts w:ascii="Times New Roman" w:hAnsi="Times New Roman"/>
          <w:i/>
          <w:spacing w:val="-2"/>
          <w:sz w:val="26"/>
          <w:szCs w:val="26"/>
        </w:rPr>
        <w:t>л</w:t>
      </w:r>
      <w:r w:rsidRPr="006344DA">
        <w:rPr>
          <w:rFonts w:ascii="Times New Roman" w:hAnsi="Times New Roman"/>
          <w:i/>
          <w:spacing w:val="1"/>
          <w:sz w:val="26"/>
          <w:szCs w:val="26"/>
        </w:rPr>
        <w:t>о</w:t>
      </w:r>
      <w:r w:rsidRPr="006344DA">
        <w:rPr>
          <w:rFonts w:ascii="Times New Roman" w:hAnsi="Times New Roman"/>
          <w:i/>
          <w:sz w:val="26"/>
          <w:szCs w:val="26"/>
        </w:rPr>
        <w:t>в.</w:t>
      </w:r>
      <w:r w:rsidRPr="006344DA">
        <w:rPr>
          <w:rFonts w:ascii="Times New Roman" w:hAnsi="Times New Roman"/>
          <w:sz w:val="26"/>
          <w:szCs w:val="26"/>
        </w:rPr>
        <w:t xml:space="preserve"> Щ</w:t>
      </w:r>
      <w:r w:rsidRPr="006344DA">
        <w:rPr>
          <w:rFonts w:ascii="Times New Roman" w:hAnsi="Times New Roman"/>
          <w:sz w:val="26"/>
          <w:szCs w:val="26"/>
        </w:rPr>
        <w:t>е</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w:t>
      </w:r>
      <w:r w:rsidRPr="006344DA">
        <w:rPr>
          <w:rFonts w:ascii="Times New Roman" w:hAnsi="Times New Roman"/>
          <w:spacing w:val="2"/>
          <w:sz w:val="26"/>
          <w:szCs w:val="26"/>
        </w:rPr>
        <w:t xml:space="preserve"> </w:t>
      </w:r>
      <w:r w:rsidRPr="006344DA">
        <w:rPr>
          <w:rFonts w:ascii="Times New Roman" w:hAnsi="Times New Roman"/>
          <w:sz w:val="26"/>
          <w:szCs w:val="26"/>
        </w:rPr>
        <w:t>мета</w:t>
      </w:r>
      <w:r w:rsidRPr="006344DA">
        <w:rPr>
          <w:rFonts w:ascii="Times New Roman" w:hAnsi="Times New Roman"/>
          <w:spacing w:val="-1"/>
          <w:sz w:val="26"/>
          <w:szCs w:val="26"/>
        </w:rPr>
        <w:t>лл</w:t>
      </w:r>
      <w:r w:rsidRPr="006344DA">
        <w:rPr>
          <w:rFonts w:ascii="Times New Roman" w:hAnsi="Times New Roman"/>
          <w:sz w:val="26"/>
          <w:szCs w:val="26"/>
        </w:rPr>
        <w:t>ы</w:t>
      </w:r>
      <w:r w:rsidRPr="006344DA">
        <w:rPr>
          <w:rFonts w:ascii="Times New Roman" w:hAnsi="Times New Roman"/>
          <w:spacing w:val="2"/>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8"/>
          <w:sz w:val="26"/>
          <w:szCs w:val="26"/>
        </w:rPr>
        <w:t>я</w:t>
      </w:r>
      <w:r w:rsidRPr="006344DA">
        <w:rPr>
          <w:rFonts w:ascii="Times New Roman" w:hAnsi="Times New Roman"/>
          <w:sz w:val="26"/>
          <w:szCs w:val="26"/>
        </w:rPr>
        <w:t>. Ще</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2"/>
          <w:sz w:val="26"/>
          <w:szCs w:val="26"/>
        </w:rPr>
        <w:t>ч</w:t>
      </w:r>
      <w:r w:rsidRPr="006344DA">
        <w:rPr>
          <w:rFonts w:ascii="Times New Roman" w:hAnsi="Times New Roman"/>
          <w:spacing w:val="1"/>
          <w:sz w:val="26"/>
          <w:szCs w:val="26"/>
        </w:rPr>
        <w:t>но</w:t>
      </w:r>
      <w:r w:rsidRPr="006344DA">
        <w:rPr>
          <w:rFonts w:ascii="Times New Roman" w:hAnsi="Times New Roman"/>
          <w:spacing w:val="-3"/>
          <w:sz w:val="26"/>
          <w:szCs w:val="26"/>
        </w:rPr>
        <w:t>з</w:t>
      </w:r>
      <w:r w:rsidRPr="006344DA">
        <w:rPr>
          <w:rFonts w:ascii="Times New Roman" w:hAnsi="Times New Roman"/>
          <w:sz w:val="26"/>
          <w:szCs w:val="26"/>
        </w:rPr>
        <w:t>емел</w:t>
      </w:r>
      <w:r w:rsidRPr="006344DA">
        <w:rPr>
          <w:rFonts w:ascii="Times New Roman" w:hAnsi="Times New Roman"/>
          <w:spacing w:val="-2"/>
          <w:sz w:val="26"/>
          <w:szCs w:val="26"/>
        </w:rPr>
        <w:t>ь</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е мета</w:t>
      </w:r>
      <w:r w:rsidRPr="006344DA">
        <w:rPr>
          <w:rFonts w:ascii="Times New Roman" w:hAnsi="Times New Roman"/>
          <w:spacing w:val="-1"/>
          <w:sz w:val="26"/>
          <w:szCs w:val="26"/>
        </w:rPr>
        <w:t>лл</w:t>
      </w:r>
      <w:r w:rsidRPr="006344DA">
        <w:rPr>
          <w:rFonts w:ascii="Times New Roman" w:hAnsi="Times New Roman"/>
          <w:sz w:val="26"/>
          <w:szCs w:val="26"/>
        </w:rPr>
        <w:t xml:space="preserve">ы и </w:t>
      </w:r>
      <w:r w:rsidRPr="006344DA">
        <w:rPr>
          <w:rFonts w:ascii="Times New Roman" w:hAnsi="Times New Roman"/>
          <w:spacing w:val="1"/>
          <w:sz w:val="26"/>
          <w:szCs w:val="26"/>
        </w:rPr>
        <w:t>и</w:t>
      </w:r>
      <w:r w:rsidRPr="006344DA">
        <w:rPr>
          <w:rFonts w:ascii="Times New Roman" w:hAnsi="Times New Roman"/>
          <w:sz w:val="26"/>
          <w:szCs w:val="26"/>
        </w:rPr>
        <w:t xml:space="preserve">х </w:t>
      </w:r>
      <w:r w:rsidRPr="006344DA">
        <w:rPr>
          <w:rFonts w:ascii="Times New Roman" w:hAnsi="Times New Roman"/>
          <w:spacing w:val="-2"/>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 xml:space="preserve">я. </w:t>
      </w:r>
      <w:r w:rsidRPr="006344DA">
        <w:rPr>
          <w:rFonts w:ascii="Times New Roman" w:hAnsi="Times New Roman"/>
          <w:spacing w:val="-1"/>
          <w:sz w:val="26"/>
          <w:szCs w:val="26"/>
        </w:rPr>
        <w:t>Алю</w:t>
      </w:r>
      <w:r w:rsidRPr="006344DA">
        <w:rPr>
          <w:rFonts w:ascii="Times New Roman" w:hAnsi="Times New Roman"/>
          <w:sz w:val="26"/>
          <w:szCs w:val="26"/>
        </w:rPr>
        <w:t>м</w:t>
      </w:r>
      <w:r w:rsidRPr="006344DA">
        <w:rPr>
          <w:rFonts w:ascii="Times New Roman" w:hAnsi="Times New Roman"/>
          <w:spacing w:val="-2"/>
          <w:sz w:val="26"/>
          <w:szCs w:val="26"/>
        </w:rPr>
        <w:t>и</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й</w:t>
      </w:r>
      <w:r w:rsidRPr="006344DA">
        <w:rPr>
          <w:rFonts w:ascii="Times New Roman" w:hAnsi="Times New Roman"/>
          <w:sz w:val="26"/>
          <w:szCs w:val="26"/>
        </w:rPr>
        <w:t xml:space="preserve">. </w:t>
      </w:r>
      <w:r w:rsidRPr="006344DA">
        <w:rPr>
          <w:rFonts w:ascii="Times New Roman" w:hAnsi="Times New Roman"/>
          <w:spacing w:val="-1"/>
          <w:sz w:val="26"/>
          <w:szCs w:val="26"/>
        </w:rPr>
        <w:t>А</w:t>
      </w:r>
      <w:r w:rsidRPr="006344DA">
        <w:rPr>
          <w:rFonts w:ascii="Times New Roman" w:hAnsi="Times New Roman"/>
          <w:sz w:val="26"/>
          <w:szCs w:val="26"/>
        </w:rPr>
        <w:t>мф</w:t>
      </w:r>
      <w:r w:rsidRPr="006344DA">
        <w:rPr>
          <w:rFonts w:ascii="Times New Roman" w:hAnsi="Times New Roman"/>
          <w:spacing w:val="1"/>
          <w:sz w:val="26"/>
          <w:szCs w:val="26"/>
        </w:rPr>
        <w:t>о</w:t>
      </w:r>
      <w:r w:rsidRPr="006344DA">
        <w:rPr>
          <w:rFonts w:ascii="Times New Roman" w:hAnsi="Times New Roman"/>
          <w:spacing w:val="-3"/>
          <w:sz w:val="26"/>
          <w:szCs w:val="26"/>
        </w:rPr>
        <w:t>т</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z w:val="26"/>
          <w:szCs w:val="26"/>
        </w:rPr>
        <w:t xml:space="preserve">ь </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д</w:t>
      </w:r>
      <w:r w:rsidRPr="006344DA">
        <w:rPr>
          <w:rFonts w:ascii="Times New Roman" w:hAnsi="Times New Roman"/>
          <w:sz w:val="26"/>
          <w:szCs w:val="26"/>
        </w:rPr>
        <w:t>а и</w:t>
      </w:r>
      <w:r w:rsidRPr="006344DA">
        <w:rPr>
          <w:rFonts w:ascii="Times New Roman" w:hAnsi="Times New Roman"/>
          <w:spacing w:val="1"/>
          <w:sz w:val="26"/>
          <w:szCs w:val="26"/>
        </w:rPr>
        <w:t xml:space="preserve"> </w:t>
      </w:r>
      <w:r w:rsidRPr="006344DA">
        <w:rPr>
          <w:rFonts w:ascii="Times New Roman" w:hAnsi="Times New Roman"/>
          <w:sz w:val="26"/>
          <w:szCs w:val="26"/>
        </w:rPr>
        <w:t>г</w:t>
      </w:r>
      <w:r w:rsidRPr="006344DA">
        <w:rPr>
          <w:rFonts w:ascii="Times New Roman" w:hAnsi="Times New Roman"/>
          <w:spacing w:val="-1"/>
          <w:sz w:val="26"/>
          <w:szCs w:val="26"/>
        </w:rPr>
        <w:t>ид</w:t>
      </w:r>
      <w:r w:rsidRPr="006344DA">
        <w:rPr>
          <w:rFonts w:ascii="Times New Roman" w:hAnsi="Times New Roman"/>
          <w:spacing w:val="1"/>
          <w:sz w:val="26"/>
          <w:szCs w:val="26"/>
        </w:rPr>
        <w:t>ро</w:t>
      </w:r>
      <w:r w:rsidRPr="006344DA">
        <w:rPr>
          <w:rFonts w:ascii="Times New Roman" w:hAnsi="Times New Roman"/>
          <w:spacing w:val="-2"/>
          <w:sz w:val="26"/>
          <w:szCs w:val="26"/>
        </w:rPr>
        <w:t>к</w:t>
      </w:r>
      <w:r w:rsidRPr="006344DA">
        <w:rPr>
          <w:rFonts w:ascii="Times New Roman" w:hAnsi="Times New Roman"/>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д</w:t>
      </w:r>
      <w:r w:rsidRPr="006344DA">
        <w:rPr>
          <w:rFonts w:ascii="Times New Roman" w:hAnsi="Times New Roman"/>
          <w:sz w:val="26"/>
          <w:szCs w:val="26"/>
        </w:rPr>
        <w:t>а алюминия. Желе</w:t>
      </w:r>
      <w:r w:rsidRPr="006344DA">
        <w:rPr>
          <w:rFonts w:ascii="Times New Roman" w:hAnsi="Times New Roman"/>
          <w:spacing w:val="-3"/>
          <w:sz w:val="26"/>
          <w:szCs w:val="26"/>
        </w:rPr>
        <w:t>з</w:t>
      </w:r>
      <w:r w:rsidRPr="006344DA">
        <w:rPr>
          <w:rFonts w:ascii="Times New Roman" w:hAnsi="Times New Roman"/>
          <w:spacing w:val="1"/>
          <w:sz w:val="26"/>
          <w:szCs w:val="26"/>
        </w:rPr>
        <w:t>о</w:t>
      </w:r>
      <w:r w:rsidRPr="006344DA">
        <w:rPr>
          <w:rFonts w:ascii="Times New Roman" w:hAnsi="Times New Roman"/>
          <w:sz w:val="26"/>
          <w:szCs w:val="26"/>
        </w:rPr>
        <w:t>. С</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pacing w:val="-2"/>
          <w:sz w:val="26"/>
          <w:szCs w:val="26"/>
        </w:rPr>
        <w:t>ж</w:t>
      </w:r>
      <w:r w:rsidRPr="006344DA">
        <w:rPr>
          <w:rFonts w:ascii="Times New Roman" w:hAnsi="Times New Roman"/>
          <w:sz w:val="26"/>
          <w:szCs w:val="26"/>
        </w:rPr>
        <w:t>еле</w:t>
      </w:r>
      <w:r w:rsidRPr="006344DA">
        <w:rPr>
          <w:rFonts w:ascii="Times New Roman" w:hAnsi="Times New Roman"/>
          <w:spacing w:val="-1"/>
          <w:sz w:val="26"/>
          <w:szCs w:val="26"/>
        </w:rPr>
        <w:t>з</w:t>
      </w:r>
      <w:r w:rsidRPr="006344DA">
        <w:rPr>
          <w:rFonts w:ascii="Times New Roman" w:hAnsi="Times New Roman"/>
          <w:sz w:val="26"/>
          <w:szCs w:val="26"/>
        </w:rPr>
        <w:t>а и</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z w:val="26"/>
          <w:szCs w:val="26"/>
        </w:rPr>
        <w:t>х</w:t>
      </w:r>
      <w:r w:rsidRPr="006344DA">
        <w:rPr>
          <w:rFonts w:ascii="Times New Roman" w:hAnsi="Times New Roman"/>
          <w:spacing w:val="1"/>
          <w:sz w:val="26"/>
          <w:szCs w:val="26"/>
        </w:rPr>
        <w:t xml:space="preserve"> </w:t>
      </w:r>
      <w:r w:rsidRPr="006344DA">
        <w:rPr>
          <w:rFonts w:ascii="Times New Roman" w:hAnsi="Times New Roman"/>
          <w:sz w:val="26"/>
          <w:szCs w:val="26"/>
        </w:rPr>
        <w:t>св</w:t>
      </w:r>
      <w:r w:rsidRPr="006344DA">
        <w:rPr>
          <w:rFonts w:ascii="Times New Roman" w:hAnsi="Times New Roman"/>
          <w:spacing w:val="-2"/>
          <w:sz w:val="26"/>
          <w:szCs w:val="26"/>
        </w:rPr>
        <w:t>о</w:t>
      </w:r>
      <w:r w:rsidRPr="006344DA">
        <w:rPr>
          <w:rFonts w:ascii="Times New Roman" w:hAnsi="Times New Roman"/>
          <w:spacing w:val="1"/>
          <w:sz w:val="26"/>
          <w:szCs w:val="26"/>
        </w:rPr>
        <w:t>й</w:t>
      </w:r>
      <w:r w:rsidRPr="006344DA">
        <w:rPr>
          <w:rFonts w:ascii="Times New Roman" w:hAnsi="Times New Roman"/>
          <w:sz w:val="26"/>
          <w:szCs w:val="26"/>
        </w:rPr>
        <w:t>ств</w:t>
      </w:r>
      <w:r w:rsidRPr="006344DA">
        <w:rPr>
          <w:rFonts w:ascii="Times New Roman" w:hAnsi="Times New Roman"/>
          <w:spacing w:val="-3"/>
          <w:sz w:val="26"/>
          <w:szCs w:val="26"/>
        </w:rPr>
        <w:t>а</w:t>
      </w:r>
      <w:r w:rsidRPr="006344DA">
        <w:rPr>
          <w:rFonts w:ascii="Times New Roman" w:hAnsi="Times New Roman"/>
          <w:sz w:val="26"/>
          <w:szCs w:val="26"/>
        </w:rPr>
        <w:t>:</w:t>
      </w:r>
      <w:r w:rsidRPr="006344DA">
        <w:rPr>
          <w:rFonts w:ascii="Times New Roman" w:hAnsi="Times New Roman"/>
          <w:spacing w:val="1"/>
          <w:sz w:val="26"/>
          <w:szCs w:val="26"/>
        </w:rPr>
        <w:t xml:space="preserve"> о</w:t>
      </w:r>
      <w:r w:rsidRPr="006344DA">
        <w:rPr>
          <w:rFonts w:ascii="Times New Roman" w:hAnsi="Times New Roman"/>
          <w:sz w:val="26"/>
          <w:szCs w:val="26"/>
        </w:rPr>
        <w:t>к</w:t>
      </w:r>
      <w:r w:rsidRPr="006344DA">
        <w:rPr>
          <w:rFonts w:ascii="Times New Roman" w:hAnsi="Times New Roman"/>
          <w:spacing w:val="-2"/>
          <w:sz w:val="26"/>
          <w:szCs w:val="26"/>
        </w:rPr>
        <w:t>с</w:t>
      </w:r>
      <w:r w:rsidRPr="006344DA">
        <w:rPr>
          <w:rFonts w:ascii="Times New Roman" w:hAnsi="Times New Roman"/>
          <w:spacing w:val="-1"/>
          <w:sz w:val="26"/>
          <w:szCs w:val="26"/>
        </w:rPr>
        <w:t>ид</w:t>
      </w:r>
      <w:r w:rsidRPr="006344DA">
        <w:rPr>
          <w:rFonts w:ascii="Times New Roman" w:hAnsi="Times New Roman"/>
          <w:spacing w:val="1"/>
          <w:sz w:val="26"/>
          <w:szCs w:val="26"/>
        </w:rPr>
        <w:t>ы</w:t>
      </w:r>
      <w:r w:rsidRPr="006344DA">
        <w:rPr>
          <w:rFonts w:ascii="Times New Roman" w:hAnsi="Times New Roman"/>
          <w:sz w:val="26"/>
          <w:szCs w:val="26"/>
        </w:rPr>
        <w:t>, г</w:t>
      </w:r>
      <w:r w:rsidRPr="006344DA">
        <w:rPr>
          <w:rFonts w:ascii="Times New Roman" w:hAnsi="Times New Roman"/>
          <w:spacing w:val="1"/>
          <w:sz w:val="26"/>
          <w:szCs w:val="26"/>
        </w:rPr>
        <w:t>и</w:t>
      </w:r>
      <w:r w:rsidRPr="006344DA">
        <w:rPr>
          <w:rFonts w:ascii="Times New Roman" w:hAnsi="Times New Roman"/>
          <w:spacing w:val="-1"/>
          <w:sz w:val="26"/>
          <w:szCs w:val="26"/>
        </w:rPr>
        <w:t>др</w:t>
      </w:r>
      <w:r w:rsidRPr="006344DA">
        <w:rPr>
          <w:rFonts w:ascii="Times New Roman" w:hAnsi="Times New Roman"/>
          <w:spacing w:val="1"/>
          <w:sz w:val="26"/>
          <w:szCs w:val="26"/>
        </w:rPr>
        <w:t>о</w:t>
      </w:r>
      <w:r w:rsidRPr="006344DA">
        <w:rPr>
          <w:rFonts w:ascii="Times New Roman" w:hAnsi="Times New Roman"/>
          <w:sz w:val="26"/>
          <w:szCs w:val="26"/>
        </w:rPr>
        <w:t>к</w:t>
      </w:r>
      <w:r w:rsidRPr="006344DA">
        <w:rPr>
          <w:rFonts w:ascii="Times New Roman" w:hAnsi="Times New Roman"/>
          <w:spacing w:val="-2"/>
          <w:sz w:val="26"/>
          <w:szCs w:val="26"/>
        </w:rPr>
        <w:t>с</w:t>
      </w:r>
      <w:r w:rsidRPr="006344DA">
        <w:rPr>
          <w:rFonts w:ascii="Times New Roman" w:hAnsi="Times New Roman"/>
          <w:spacing w:val="1"/>
          <w:sz w:val="26"/>
          <w:szCs w:val="26"/>
        </w:rPr>
        <w:t>и</w:t>
      </w:r>
      <w:r w:rsidRPr="006344DA">
        <w:rPr>
          <w:rFonts w:ascii="Times New Roman" w:hAnsi="Times New Roman"/>
          <w:spacing w:val="-1"/>
          <w:sz w:val="26"/>
          <w:szCs w:val="26"/>
        </w:rPr>
        <w:t>д</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 xml:space="preserve">и </w:t>
      </w:r>
      <w:r w:rsidRPr="006344DA">
        <w:rPr>
          <w:rFonts w:ascii="Times New Roman" w:hAnsi="Times New Roman"/>
          <w:spacing w:val="-3"/>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и</w:t>
      </w:r>
      <w:r w:rsidRPr="006344DA">
        <w:rPr>
          <w:rFonts w:ascii="Times New Roman" w:hAnsi="Times New Roman"/>
          <w:spacing w:val="-2"/>
          <w:sz w:val="26"/>
          <w:szCs w:val="26"/>
        </w:rPr>
        <w:t xml:space="preserve"> </w:t>
      </w:r>
      <w:r w:rsidRPr="006344DA">
        <w:rPr>
          <w:rFonts w:ascii="Times New Roman" w:hAnsi="Times New Roman"/>
          <w:sz w:val="26"/>
          <w:szCs w:val="26"/>
        </w:rPr>
        <w:t>железа</w:t>
      </w:r>
      <w:r w:rsidRPr="006344DA">
        <w:rPr>
          <w:rFonts w:ascii="Times New Roman" w:hAnsi="Times New Roman"/>
          <w:spacing w:val="-1"/>
          <w:sz w:val="26"/>
          <w:szCs w:val="26"/>
        </w:rPr>
        <w:t xml:space="preserve"> </w:t>
      </w:r>
      <w:r w:rsidRPr="006344DA">
        <w:rPr>
          <w:rFonts w:ascii="Times New Roman" w:hAnsi="Times New Roman"/>
          <w:sz w:val="26"/>
          <w:szCs w:val="26"/>
        </w:rPr>
        <w:t>(II и I</w:t>
      </w:r>
      <w:r w:rsidRPr="006344DA">
        <w:rPr>
          <w:rFonts w:ascii="Times New Roman" w:hAnsi="Times New Roman"/>
          <w:spacing w:val="-2"/>
          <w:sz w:val="26"/>
          <w:szCs w:val="26"/>
        </w:rPr>
        <w:t>I</w:t>
      </w:r>
      <w:r w:rsidRPr="006344DA">
        <w:rPr>
          <w:rFonts w:ascii="Times New Roman" w:hAnsi="Times New Roman"/>
          <w:sz w:val="26"/>
          <w:szCs w:val="26"/>
        </w:rPr>
        <w:t>I).</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pacing w:val="1"/>
          <w:sz w:val="26"/>
          <w:szCs w:val="26"/>
        </w:rPr>
      </w:pPr>
      <w:r w:rsidRPr="006344DA">
        <w:rPr>
          <w:rFonts w:ascii="Times New Roman" w:hAnsi="Times New Roman"/>
          <w:b/>
          <w:bCs/>
          <w:sz w:val="26"/>
          <w:szCs w:val="26"/>
        </w:rPr>
        <w:t>Пер</w:t>
      </w:r>
      <w:r w:rsidRPr="006344DA">
        <w:rPr>
          <w:rFonts w:ascii="Times New Roman" w:hAnsi="Times New Roman"/>
          <w:b/>
          <w:bCs/>
          <w:spacing w:val="-3"/>
          <w:sz w:val="26"/>
          <w:szCs w:val="26"/>
        </w:rPr>
        <w:t>в</w:t>
      </w:r>
      <w:r w:rsidRPr="006344DA">
        <w:rPr>
          <w:rFonts w:ascii="Times New Roman" w:hAnsi="Times New Roman"/>
          <w:b/>
          <w:bCs/>
          <w:spacing w:val="1"/>
          <w:sz w:val="26"/>
          <w:szCs w:val="26"/>
        </w:rPr>
        <w:t>о</w:t>
      </w:r>
      <w:r w:rsidRPr="006344DA">
        <w:rPr>
          <w:rFonts w:ascii="Times New Roman" w:hAnsi="Times New Roman"/>
          <w:b/>
          <w:bCs/>
          <w:spacing w:val="-1"/>
          <w:sz w:val="26"/>
          <w:szCs w:val="26"/>
        </w:rPr>
        <w:t>н</w:t>
      </w:r>
      <w:r w:rsidRPr="006344DA">
        <w:rPr>
          <w:rFonts w:ascii="Times New Roman" w:hAnsi="Times New Roman"/>
          <w:b/>
          <w:bCs/>
          <w:spacing w:val="1"/>
          <w:sz w:val="26"/>
          <w:szCs w:val="26"/>
        </w:rPr>
        <w:t>а</w:t>
      </w:r>
      <w:r w:rsidRPr="006344DA">
        <w:rPr>
          <w:rFonts w:ascii="Times New Roman" w:hAnsi="Times New Roman"/>
          <w:b/>
          <w:bCs/>
          <w:spacing w:val="-2"/>
          <w:sz w:val="26"/>
          <w:szCs w:val="26"/>
        </w:rPr>
        <w:t>ч</w:t>
      </w:r>
      <w:r w:rsidRPr="006344DA">
        <w:rPr>
          <w:rFonts w:ascii="Times New Roman" w:hAnsi="Times New Roman"/>
          <w:b/>
          <w:bCs/>
          <w:spacing w:val="-1"/>
          <w:sz w:val="26"/>
          <w:szCs w:val="26"/>
        </w:rPr>
        <w:t>а</w:t>
      </w:r>
      <w:r w:rsidRPr="006344DA">
        <w:rPr>
          <w:rFonts w:ascii="Times New Roman" w:hAnsi="Times New Roman"/>
          <w:b/>
          <w:bCs/>
          <w:spacing w:val="1"/>
          <w:sz w:val="26"/>
          <w:szCs w:val="26"/>
        </w:rPr>
        <w:t>л</w:t>
      </w:r>
      <w:r w:rsidRPr="006344DA">
        <w:rPr>
          <w:rFonts w:ascii="Times New Roman" w:hAnsi="Times New Roman"/>
          <w:b/>
          <w:bCs/>
          <w:spacing w:val="-2"/>
          <w:sz w:val="26"/>
          <w:szCs w:val="26"/>
        </w:rPr>
        <w:t>ь</w:t>
      </w:r>
      <w:r w:rsidRPr="006344DA">
        <w:rPr>
          <w:rFonts w:ascii="Times New Roman" w:hAnsi="Times New Roman"/>
          <w:b/>
          <w:bCs/>
          <w:spacing w:val="-1"/>
          <w:sz w:val="26"/>
          <w:szCs w:val="26"/>
        </w:rPr>
        <w:t>ны</w:t>
      </w:r>
      <w:r w:rsidRPr="006344DA">
        <w:rPr>
          <w:rFonts w:ascii="Times New Roman" w:hAnsi="Times New Roman"/>
          <w:b/>
          <w:bCs/>
          <w:sz w:val="26"/>
          <w:szCs w:val="26"/>
        </w:rPr>
        <w:t>е</w:t>
      </w:r>
      <w:r w:rsidRPr="006344DA">
        <w:rPr>
          <w:rFonts w:ascii="Times New Roman" w:hAnsi="Times New Roman"/>
          <w:b/>
          <w:bCs/>
          <w:spacing w:val="3"/>
          <w:sz w:val="26"/>
          <w:szCs w:val="26"/>
        </w:rPr>
        <w:t xml:space="preserve"> </w:t>
      </w:r>
      <w:r w:rsidRPr="006344DA">
        <w:rPr>
          <w:rFonts w:ascii="Times New Roman" w:hAnsi="Times New Roman"/>
          <w:b/>
          <w:bCs/>
          <w:sz w:val="26"/>
          <w:szCs w:val="26"/>
        </w:rPr>
        <w:t>сведе</w:t>
      </w:r>
      <w:r w:rsidRPr="006344DA">
        <w:rPr>
          <w:rFonts w:ascii="Times New Roman" w:hAnsi="Times New Roman"/>
          <w:b/>
          <w:bCs/>
          <w:spacing w:val="-1"/>
          <w:sz w:val="26"/>
          <w:szCs w:val="26"/>
        </w:rPr>
        <w:t>ни</w:t>
      </w:r>
      <w:r w:rsidRPr="006344DA">
        <w:rPr>
          <w:rFonts w:ascii="Times New Roman" w:hAnsi="Times New Roman"/>
          <w:b/>
          <w:bCs/>
          <w:sz w:val="26"/>
          <w:szCs w:val="26"/>
        </w:rPr>
        <w:t xml:space="preserve">я </w:t>
      </w:r>
      <w:r w:rsidRPr="006344DA">
        <w:rPr>
          <w:rFonts w:ascii="Times New Roman" w:hAnsi="Times New Roman"/>
          <w:b/>
          <w:bCs/>
          <w:spacing w:val="1"/>
          <w:sz w:val="26"/>
          <w:szCs w:val="26"/>
        </w:rPr>
        <w:t>о</w:t>
      </w:r>
      <w:r w:rsidRPr="006344DA">
        <w:rPr>
          <w:rFonts w:ascii="Times New Roman" w:hAnsi="Times New Roman"/>
          <w:b/>
          <w:bCs/>
          <w:sz w:val="26"/>
          <w:szCs w:val="26"/>
        </w:rPr>
        <w:t>б</w:t>
      </w:r>
      <w:r w:rsidRPr="006344DA">
        <w:rPr>
          <w:rFonts w:ascii="Times New Roman" w:hAnsi="Times New Roman"/>
          <w:b/>
          <w:bCs/>
          <w:spacing w:val="2"/>
          <w:sz w:val="26"/>
          <w:szCs w:val="26"/>
        </w:rPr>
        <w:t xml:space="preserve"> </w:t>
      </w:r>
      <w:r w:rsidRPr="006344DA">
        <w:rPr>
          <w:rFonts w:ascii="Times New Roman" w:hAnsi="Times New Roman"/>
          <w:b/>
          <w:bCs/>
          <w:spacing w:val="1"/>
          <w:sz w:val="26"/>
          <w:szCs w:val="26"/>
        </w:rPr>
        <w:t>о</w:t>
      </w:r>
      <w:r w:rsidRPr="006344DA">
        <w:rPr>
          <w:rFonts w:ascii="Times New Roman" w:hAnsi="Times New Roman"/>
          <w:b/>
          <w:bCs/>
          <w:sz w:val="26"/>
          <w:szCs w:val="26"/>
        </w:rPr>
        <w:t>р</w:t>
      </w:r>
      <w:r w:rsidRPr="006344DA">
        <w:rPr>
          <w:rFonts w:ascii="Times New Roman" w:hAnsi="Times New Roman"/>
          <w:b/>
          <w:bCs/>
          <w:spacing w:val="-3"/>
          <w:sz w:val="26"/>
          <w:szCs w:val="26"/>
        </w:rPr>
        <w:t>г</w:t>
      </w:r>
      <w:r w:rsidRPr="006344DA">
        <w:rPr>
          <w:rFonts w:ascii="Times New Roman" w:hAnsi="Times New Roman"/>
          <w:b/>
          <w:bCs/>
          <w:spacing w:val="1"/>
          <w:sz w:val="26"/>
          <w:szCs w:val="26"/>
        </w:rPr>
        <w:t>а</w:t>
      </w:r>
      <w:r w:rsidRPr="006344DA">
        <w:rPr>
          <w:rFonts w:ascii="Times New Roman" w:hAnsi="Times New Roman"/>
          <w:b/>
          <w:bCs/>
          <w:spacing w:val="-1"/>
          <w:sz w:val="26"/>
          <w:szCs w:val="26"/>
        </w:rPr>
        <w:t>ни</w:t>
      </w:r>
      <w:r w:rsidRPr="006344DA">
        <w:rPr>
          <w:rFonts w:ascii="Times New Roman" w:hAnsi="Times New Roman"/>
          <w:b/>
          <w:bCs/>
          <w:sz w:val="26"/>
          <w:szCs w:val="26"/>
        </w:rPr>
        <w:t>ческ</w:t>
      </w:r>
      <w:r w:rsidRPr="006344DA">
        <w:rPr>
          <w:rFonts w:ascii="Times New Roman" w:hAnsi="Times New Roman"/>
          <w:b/>
          <w:bCs/>
          <w:spacing w:val="-4"/>
          <w:sz w:val="26"/>
          <w:szCs w:val="26"/>
        </w:rPr>
        <w:t>и</w:t>
      </w:r>
      <w:r w:rsidRPr="006344DA">
        <w:rPr>
          <w:rFonts w:ascii="Times New Roman" w:hAnsi="Times New Roman"/>
          <w:b/>
          <w:bCs/>
          <w:sz w:val="26"/>
          <w:szCs w:val="26"/>
        </w:rPr>
        <w:t>х</w:t>
      </w:r>
      <w:r w:rsidRPr="006344DA">
        <w:rPr>
          <w:rFonts w:ascii="Times New Roman" w:hAnsi="Times New Roman"/>
          <w:b/>
          <w:bCs/>
          <w:spacing w:val="2"/>
          <w:sz w:val="26"/>
          <w:szCs w:val="26"/>
        </w:rPr>
        <w:t xml:space="preserve"> </w:t>
      </w:r>
      <w:r w:rsidRPr="006344DA">
        <w:rPr>
          <w:rFonts w:ascii="Times New Roman" w:hAnsi="Times New Roman"/>
          <w:b/>
          <w:bCs/>
          <w:sz w:val="26"/>
          <w:szCs w:val="26"/>
        </w:rPr>
        <w:t>ве</w:t>
      </w:r>
      <w:r w:rsidRPr="006344DA">
        <w:rPr>
          <w:rFonts w:ascii="Times New Roman" w:hAnsi="Times New Roman"/>
          <w:b/>
          <w:bCs/>
          <w:spacing w:val="-2"/>
          <w:sz w:val="26"/>
          <w:szCs w:val="26"/>
        </w:rPr>
        <w:t>щ</w:t>
      </w:r>
      <w:r w:rsidRPr="006344DA">
        <w:rPr>
          <w:rFonts w:ascii="Times New Roman" w:hAnsi="Times New Roman"/>
          <w:b/>
          <w:bCs/>
          <w:sz w:val="26"/>
          <w:szCs w:val="26"/>
        </w:rPr>
        <w:t>ес</w:t>
      </w:r>
      <w:r w:rsidRPr="006344DA">
        <w:rPr>
          <w:rFonts w:ascii="Times New Roman" w:hAnsi="Times New Roman"/>
          <w:b/>
          <w:bCs/>
          <w:spacing w:val="1"/>
          <w:sz w:val="26"/>
          <w:szCs w:val="26"/>
        </w:rPr>
        <w:t>т</w:t>
      </w:r>
      <w:r w:rsidRPr="006344DA">
        <w:rPr>
          <w:rFonts w:ascii="Times New Roman" w:hAnsi="Times New Roman"/>
          <w:b/>
          <w:bCs/>
          <w:spacing w:val="-3"/>
          <w:sz w:val="26"/>
          <w:szCs w:val="26"/>
        </w:rPr>
        <w:t>в</w:t>
      </w:r>
      <w:r w:rsidRPr="006344DA">
        <w:rPr>
          <w:rFonts w:ascii="Times New Roman" w:hAnsi="Times New Roman"/>
          <w:b/>
          <w:bCs/>
          <w:spacing w:val="1"/>
          <w:sz w:val="26"/>
          <w:szCs w:val="26"/>
        </w:rPr>
        <w:t>ах</w:t>
      </w:r>
    </w:p>
    <w:p w:rsidR="00F262B5" w:rsidRPr="006344DA" w:rsidRDefault="00F262B5" w:rsidP="00F262B5">
      <w:pPr>
        <w:autoSpaceDE w:val="0"/>
        <w:autoSpaceDN w:val="0"/>
        <w:adjustRightInd w:val="0"/>
        <w:spacing w:after="0" w:line="360" w:lineRule="auto"/>
        <w:ind w:firstLine="709"/>
        <w:jc w:val="both"/>
        <w:rPr>
          <w:rFonts w:ascii="Times New Roman" w:hAnsi="Times New Roman"/>
          <w:i/>
          <w:sz w:val="26"/>
          <w:szCs w:val="26"/>
        </w:rPr>
      </w:pPr>
      <w:r w:rsidRPr="006344DA">
        <w:rPr>
          <w:rFonts w:ascii="Times New Roman" w:hAnsi="Times New Roman"/>
          <w:bCs/>
          <w:sz w:val="26"/>
          <w:szCs w:val="26"/>
        </w:rPr>
        <w:t>П</w:t>
      </w:r>
      <w:r w:rsidRPr="006344DA">
        <w:rPr>
          <w:rFonts w:ascii="Times New Roman" w:hAnsi="Times New Roman"/>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в</w:t>
      </w:r>
      <w:r w:rsidRPr="006344DA">
        <w:rPr>
          <w:rFonts w:ascii="Times New Roman" w:hAnsi="Times New Roman"/>
          <w:spacing w:val="-2"/>
          <w:sz w:val="26"/>
          <w:szCs w:val="26"/>
        </w:rPr>
        <w:t>о</w:t>
      </w:r>
      <w:r w:rsidRPr="006344DA">
        <w:rPr>
          <w:rFonts w:ascii="Times New Roman" w:hAnsi="Times New Roman"/>
          <w:spacing w:val="1"/>
          <w:sz w:val="26"/>
          <w:szCs w:val="26"/>
        </w:rPr>
        <w:t>н</w:t>
      </w:r>
      <w:r w:rsidRPr="006344DA">
        <w:rPr>
          <w:rFonts w:ascii="Times New Roman" w:hAnsi="Times New Roman"/>
          <w:sz w:val="26"/>
          <w:szCs w:val="26"/>
        </w:rPr>
        <w:t>ачал</w:t>
      </w:r>
      <w:r w:rsidRPr="006344DA">
        <w:rPr>
          <w:rFonts w:ascii="Times New Roman" w:hAnsi="Times New Roman"/>
          <w:spacing w:val="-4"/>
          <w:sz w:val="26"/>
          <w:szCs w:val="26"/>
        </w:rPr>
        <w:t>ь</w:t>
      </w:r>
      <w:r w:rsidRPr="006344DA">
        <w:rPr>
          <w:rFonts w:ascii="Times New Roman" w:hAnsi="Times New Roman"/>
          <w:spacing w:val="1"/>
          <w:sz w:val="26"/>
          <w:szCs w:val="26"/>
        </w:rPr>
        <w:t>ны</w:t>
      </w:r>
      <w:r w:rsidRPr="006344DA">
        <w:rPr>
          <w:rFonts w:ascii="Times New Roman" w:hAnsi="Times New Roman"/>
          <w:sz w:val="26"/>
          <w:szCs w:val="26"/>
        </w:rPr>
        <w:t>е с</w:t>
      </w:r>
      <w:r w:rsidRPr="006344DA">
        <w:rPr>
          <w:rFonts w:ascii="Times New Roman" w:hAnsi="Times New Roman"/>
          <w:spacing w:val="-3"/>
          <w:sz w:val="26"/>
          <w:szCs w:val="26"/>
        </w:rPr>
        <w:t>в</w:t>
      </w:r>
      <w:r w:rsidRPr="006344DA">
        <w:rPr>
          <w:rFonts w:ascii="Times New Roman" w:hAnsi="Times New Roman"/>
          <w:sz w:val="26"/>
          <w:szCs w:val="26"/>
        </w:rPr>
        <w:t>е</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1"/>
          <w:sz w:val="26"/>
          <w:szCs w:val="26"/>
        </w:rPr>
        <w:t xml:space="preserve"> </w:t>
      </w:r>
      <w:r w:rsidRPr="006344DA">
        <w:rPr>
          <w:rFonts w:ascii="Times New Roman" w:hAnsi="Times New Roman"/>
          <w:sz w:val="26"/>
          <w:szCs w:val="26"/>
        </w:rPr>
        <w:t>о</w:t>
      </w:r>
      <w:r w:rsidRPr="006344DA">
        <w:rPr>
          <w:rFonts w:ascii="Times New Roman" w:hAnsi="Times New Roman"/>
          <w:spacing w:val="7"/>
          <w:sz w:val="26"/>
          <w:szCs w:val="26"/>
        </w:rPr>
        <w:t xml:space="preserve"> </w:t>
      </w:r>
      <w:r w:rsidRPr="006344DA">
        <w:rPr>
          <w:rFonts w:ascii="Times New Roman" w:hAnsi="Times New Roman"/>
          <w:sz w:val="26"/>
          <w:szCs w:val="26"/>
        </w:rPr>
        <w:t>с</w:t>
      </w:r>
      <w:r w:rsidRPr="006344DA">
        <w:rPr>
          <w:rFonts w:ascii="Times New Roman" w:hAnsi="Times New Roman"/>
          <w:spacing w:val="-3"/>
          <w:sz w:val="26"/>
          <w:szCs w:val="26"/>
        </w:rPr>
        <w:t>т</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z w:val="26"/>
          <w:szCs w:val="26"/>
        </w:rPr>
        <w:t>г</w:t>
      </w:r>
      <w:r w:rsidRPr="006344DA">
        <w:rPr>
          <w:rFonts w:ascii="Times New Roman" w:hAnsi="Times New Roman"/>
          <w:spacing w:val="-2"/>
          <w:sz w:val="26"/>
          <w:szCs w:val="26"/>
        </w:rPr>
        <w:t>а</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ки</w:t>
      </w:r>
      <w:r w:rsidRPr="006344DA">
        <w:rPr>
          <w:rFonts w:ascii="Times New Roman" w:hAnsi="Times New Roman"/>
          <w:sz w:val="26"/>
          <w:szCs w:val="26"/>
        </w:rPr>
        <w:t>х</w:t>
      </w:r>
      <w:r w:rsidRPr="006344DA">
        <w:rPr>
          <w:rFonts w:ascii="Times New Roman" w:hAnsi="Times New Roman"/>
          <w:spacing w:val="3"/>
          <w:sz w:val="26"/>
          <w:szCs w:val="26"/>
        </w:rPr>
        <w:t xml:space="preserve"> </w:t>
      </w:r>
      <w:r w:rsidRPr="006344DA">
        <w:rPr>
          <w:rFonts w:ascii="Times New Roman" w:hAnsi="Times New Roman"/>
          <w:sz w:val="26"/>
          <w:szCs w:val="26"/>
        </w:rPr>
        <w:t>ве</w:t>
      </w:r>
      <w:r w:rsidRPr="006344DA">
        <w:rPr>
          <w:rFonts w:ascii="Times New Roman" w:hAnsi="Times New Roman"/>
          <w:spacing w:val="-3"/>
          <w:sz w:val="26"/>
          <w:szCs w:val="26"/>
        </w:rPr>
        <w:t>щ</w:t>
      </w:r>
      <w:r w:rsidRPr="006344DA">
        <w:rPr>
          <w:rFonts w:ascii="Times New Roman" w:hAnsi="Times New Roman"/>
          <w:sz w:val="26"/>
          <w:szCs w:val="26"/>
        </w:rPr>
        <w:t>еств.</w:t>
      </w:r>
      <w:r w:rsidRPr="006344DA">
        <w:rPr>
          <w:rFonts w:ascii="Times New Roman" w:hAnsi="Times New Roman"/>
          <w:spacing w:val="1"/>
          <w:sz w:val="26"/>
          <w:szCs w:val="26"/>
        </w:rPr>
        <w:t xml:space="preserve"> </w:t>
      </w:r>
      <w:r w:rsidRPr="006344DA">
        <w:rPr>
          <w:rFonts w:ascii="Times New Roman" w:hAnsi="Times New Roman"/>
          <w:sz w:val="26"/>
          <w:szCs w:val="26"/>
        </w:rPr>
        <w:t>Угле</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pacing w:val="-1"/>
          <w:sz w:val="26"/>
          <w:szCs w:val="26"/>
        </w:rPr>
        <w:t>до</w:t>
      </w:r>
      <w:r w:rsidRPr="006344DA">
        <w:rPr>
          <w:rFonts w:ascii="Times New Roman" w:hAnsi="Times New Roman"/>
          <w:spacing w:val="1"/>
          <w:sz w:val="26"/>
          <w:szCs w:val="26"/>
        </w:rPr>
        <w:t>р</w:t>
      </w:r>
      <w:r w:rsidRPr="006344DA">
        <w:rPr>
          <w:rFonts w:ascii="Times New Roman" w:hAnsi="Times New Roman"/>
          <w:spacing w:val="-1"/>
          <w:sz w:val="26"/>
          <w:szCs w:val="26"/>
        </w:rPr>
        <w:t>оды</w:t>
      </w:r>
      <w:r w:rsidRPr="006344DA">
        <w:rPr>
          <w:rFonts w:ascii="Times New Roman" w:hAnsi="Times New Roman"/>
          <w:sz w:val="26"/>
          <w:szCs w:val="26"/>
        </w:rPr>
        <w:t>: метан, эт</w:t>
      </w:r>
      <w:r w:rsidRPr="006344DA">
        <w:rPr>
          <w:rFonts w:ascii="Times New Roman" w:hAnsi="Times New Roman"/>
          <w:spacing w:val="-3"/>
          <w:sz w:val="26"/>
          <w:szCs w:val="26"/>
        </w:rPr>
        <w:t>а</w:t>
      </w:r>
      <w:r w:rsidRPr="006344DA">
        <w:rPr>
          <w:rFonts w:ascii="Times New Roman" w:hAnsi="Times New Roman"/>
          <w:spacing w:val="1"/>
          <w:sz w:val="26"/>
          <w:szCs w:val="26"/>
        </w:rPr>
        <w:t>н</w:t>
      </w:r>
      <w:r w:rsidRPr="006344DA">
        <w:rPr>
          <w:rFonts w:ascii="Times New Roman" w:hAnsi="Times New Roman"/>
          <w:sz w:val="26"/>
          <w:szCs w:val="26"/>
        </w:rPr>
        <w:t>, э</w:t>
      </w:r>
      <w:r w:rsidRPr="006344DA">
        <w:rPr>
          <w:rFonts w:ascii="Times New Roman" w:hAnsi="Times New Roman"/>
          <w:spacing w:val="-3"/>
          <w:sz w:val="26"/>
          <w:szCs w:val="26"/>
        </w:rPr>
        <w:t>т</w:t>
      </w:r>
      <w:r w:rsidRPr="006344DA">
        <w:rPr>
          <w:rFonts w:ascii="Times New Roman" w:hAnsi="Times New Roman"/>
          <w:spacing w:val="1"/>
          <w:sz w:val="26"/>
          <w:szCs w:val="26"/>
        </w:rPr>
        <w:t>и</w:t>
      </w:r>
      <w:r w:rsidRPr="006344DA">
        <w:rPr>
          <w:rFonts w:ascii="Times New Roman" w:hAnsi="Times New Roman"/>
          <w:spacing w:val="-1"/>
          <w:sz w:val="26"/>
          <w:szCs w:val="26"/>
        </w:rPr>
        <w:t>л</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z w:val="26"/>
          <w:szCs w:val="26"/>
        </w:rPr>
        <w:t xml:space="preserve">. </w:t>
      </w:r>
      <w:r w:rsidRPr="006344DA">
        <w:rPr>
          <w:rFonts w:ascii="Times New Roman" w:hAnsi="Times New Roman"/>
          <w:i/>
          <w:spacing w:val="-1"/>
          <w:sz w:val="26"/>
          <w:szCs w:val="26"/>
        </w:rPr>
        <w:t>И</w:t>
      </w:r>
      <w:r w:rsidRPr="006344DA">
        <w:rPr>
          <w:rFonts w:ascii="Times New Roman" w:hAnsi="Times New Roman"/>
          <w:i/>
          <w:sz w:val="26"/>
          <w:szCs w:val="26"/>
        </w:rPr>
        <w:t>с</w:t>
      </w:r>
      <w:r w:rsidRPr="006344DA">
        <w:rPr>
          <w:rFonts w:ascii="Times New Roman" w:hAnsi="Times New Roman"/>
          <w:i/>
          <w:spacing w:val="-3"/>
          <w:sz w:val="26"/>
          <w:szCs w:val="26"/>
        </w:rPr>
        <w:t>т</w:t>
      </w:r>
      <w:r w:rsidRPr="006344DA">
        <w:rPr>
          <w:rFonts w:ascii="Times New Roman" w:hAnsi="Times New Roman"/>
          <w:i/>
          <w:spacing w:val="-1"/>
          <w:sz w:val="26"/>
          <w:szCs w:val="26"/>
        </w:rPr>
        <w:t>о</w:t>
      </w:r>
      <w:r w:rsidRPr="006344DA">
        <w:rPr>
          <w:rFonts w:ascii="Times New Roman" w:hAnsi="Times New Roman"/>
          <w:i/>
          <w:sz w:val="26"/>
          <w:szCs w:val="26"/>
        </w:rPr>
        <w:t>ч</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ки </w:t>
      </w:r>
      <w:r w:rsidRPr="006344DA">
        <w:rPr>
          <w:rFonts w:ascii="Times New Roman" w:hAnsi="Times New Roman"/>
          <w:i/>
          <w:spacing w:val="-4"/>
          <w:sz w:val="26"/>
          <w:szCs w:val="26"/>
        </w:rPr>
        <w:t>у</w:t>
      </w:r>
      <w:r w:rsidRPr="006344DA">
        <w:rPr>
          <w:rFonts w:ascii="Times New Roman" w:hAnsi="Times New Roman"/>
          <w:i/>
          <w:sz w:val="26"/>
          <w:szCs w:val="26"/>
        </w:rPr>
        <w:t>г</w:t>
      </w:r>
      <w:r w:rsidRPr="006344DA">
        <w:rPr>
          <w:rFonts w:ascii="Times New Roman" w:hAnsi="Times New Roman"/>
          <w:i/>
          <w:spacing w:val="-1"/>
          <w:sz w:val="26"/>
          <w:szCs w:val="26"/>
        </w:rPr>
        <w:t>л</w:t>
      </w:r>
      <w:r w:rsidRPr="006344DA">
        <w:rPr>
          <w:rFonts w:ascii="Times New Roman" w:hAnsi="Times New Roman"/>
          <w:i/>
          <w:sz w:val="26"/>
          <w:szCs w:val="26"/>
        </w:rPr>
        <w:t>ево</w:t>
      </w:r>
      <w:r w:rsidRPr="006344DA">
        <w:rPr>
          <w:rFonts w:ascii="Times New Roman" w:hAnsi="Times New Roman"/>
          <w:i/>
          <w:spacing w:val="2"/>
          <w:sz w:val="26"/>
          <w:szCs w:val="26"/>
        </w:rPr>
        <w:t>д</w:t>
      </w:r>
      <w:r w:rsidRPr="006344DA">
        <w:rPr>
          <w:rFonts w:ascii="Times New Roman" w:hAnsi="Times New Roman"/>
          <w:i/>
          <w:spacing w:val="-1"/>
          <w:sz w:val="26"/>
          <w:szCs w:val="26"/>
        </w:rPr>
        <w:t>ор</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о</w:t>
      </w:r>
      <w:r w:rsidRPr="006344DA">
        <w:rPr>
          <w:rFonts w:ascii="Times New Roman" w:hAnsi="Times New Roman"/>
          <w:i/>
          <w:sz w:val="26"/>
          <w:szCs w:val="26"/>
        </w:rPr>
        <w:t xml:space="preserve">в: </w:t>
      </w:r>
      <w:r w:rsidRPr="006344DA">
        <w:rPr>
          <w:rFonts w:ascii="Times New Roman" w:hAnsi="Times New Roman"/>
          <w:i/>
          <w:spacing w:val="-1"/>
          <w:sz w:val="26"/>
          <w:szCs w:val="26"/>
        </w:rPr>
        <w:t>п</w:t>
      </w:r>
      <w:r w:rsidRPr="006344DA">
        <w:rPr>
          <w:rFonts w:ascii="Times New Roman" w:hAnsi="Times New Roman"/>
          <w:i/>
          <w:spacing w:val="1"/>
          <w:sz w:val="26"/>
          <w:szCs w:val="26"/>
        </w:rPr>
        <w:t>р</w:t>
      </w:r>
      <w:r w:rsidRPr="006344DA">
        <w:rPr>
          <w:rFonts w:ascii="Times New Roman" w:hAnsi="Times New Roman"/>
          <w:i/>
          <w:spacing w:val="-1"/>
          <w:sz w:val="26"/>
          <w:szCs w:val="26"/>
        </w:rPr>
        <w:t>ир</w:t>
      </w:r>
      <w:r w:rsidRPr="006344DA">
        <w:rPr>
          <w:rFonts w:ascii="Times New Roman" w:hAnsi="Times New Roman"/>
          <w:i/>
          <w:spacing w:val="1"/>
          <w:sz w:val="26"/>
          <w:szCs w:val="26"/>
        </w:rPr>
        <w:t>о</w:t>
      </w:r>
      <w:r w:rsidRPr="006344DA">
        <w:rPr>
          <w:rFonts w:ascii="Times New Roman" w:hAnsi="Times New Roman"/>
          <w:i/>
          <w:spacing w:val="-1"/>
          <w:sz w:val="26"/>
          <w:szCs w:val="26"/>
        </w:rPr>
        <w:t>д</w:t>
      </w:r>
      <w:r w:rsidRPr="006344DA">
        <w:rPr>
          <w:rFonts w:ascii="Times New Roman" w:hAnsi="Times New Roman"/>
          <w:i/>
          <w:spacing w:val="1"/>
          <w:sz w:val="26"/>
          <w:szCs w:val="26"/>
        </w:rPr>
        <w:t>н</w:t>
      </w:r>
      <w:r w:rsidRPr="006344DA">
        <w:rPr>
          <w:rFonts w:ascii="Times New Roman" w:hAnsi="Times New Roman"/>
          <w:i/>
          <w:spacing w:val="-1"/>
          <w:sz w:val="26"/>
          <w:szCs w:val="26"/>
        </w:rPr>
        <w:t>ы</w:t>
      </w:r>
      <w:r w:rsidRPr="006344DA">
        <w:rPr>
          <w:rFonts w:ascii="Times New Roman" w:hAnsi="Times New Roman"/>
          <w:i/>
          <w:sz w:val="26"/>
          <w:szCs w:val="26"/>
        </w:rPr>
        <w:t xml:space="preserve">й </w:t>
      </w:r>
      <w:r w:rsidRPr="006344DA">
        <w:rPr>
          <w:rFonts w:ascii="Times New Roman" w:hAnsi="Times New Roman"/>
          <w:i/>
          <w:spacing w:val="-2"/>
          <w:sz w:val="26"/>
          <w:szCs w:val="26"/>
        </w:rPr>
        <w:t>г</w:t>
      </w:r>
      <w:r w:rsidRPr="006344DA">
        <w:rPr>
          <w:rFonts w:ascii="Times New Roman" w:hAnsi="Times New Roman"/>
          <w:i/>
          <w:sz w:val="26"/>
          <w:szCs w:val="26"/>
        </w:rPr>
        <w:t>а</w:t>
      </w:r>
      <w:r w:rsidRPr="006344DA">
        <w:rPr>
          <w:rFonts w:ascii="Times New Roman" w:hAnsi="Times New Roman"/>
          <w:i/>
          <w:spacing w:val="-3"/>
          <w:sz w:val="26"/>
          <w:szCs w:val="26"/>
        </w:rPr>
        <w:t>з</w:t>
      </w:r>
      <w:r w:rsidRPr="006344DA">
        <w:rPr>
          <w:rFonts w:ascii="Times New Roman" w:hAnsi="Times New Roman"/>
          <w:i/>
          <w:sz w:val="26"/>
          <w:szCs w:val="26"/>
        </w:rPr>
        <w:t xml:space="preserve">, </w:t>
      </w:r>
      <w:r w:rsidRPr="006344DA">
        <w:rPr>
          <w:rFonts w:ascii="Times New Roman" w:hAnsi="Times New Roman"/>
          <w:i/>
          <w:spacing w:val="1"/>
          <w:sz w:val="26"/>
          <w:szCs w:val="26"/>
        </w:rPr>
        <w:t>н</w:t>
      </w:r>
      <w:r w:rsidRPr="006344DA">
        <w:rPr>
          <w:rFonts w:ascii="Times New Roman" w:hAnsi="Times New Roman"/>
          <w:i/>
          <w:sz w:val="26"/>
          <w:szCs w:val="26"/>
        </w:rPr>
        <w:t>ефть,</w:t>
      </w:r>
      <w:r w:rsidRPr="006344DA">
        <w:rPr>
          <w:rFonts w:ascii="Times New Roman" w:hAnsi="Times New Roman"/>
          <w:i/>
          <w:spacing w:val="1"/>
          <w:sz w:val="26"/>
          <w:szCs w:val="26"/>
        </w:rPr>
        <w:t xml:space="preserve"> </w:t>
      </w:r>
      <w:r w:rsidRPr="006344DA">
        <w:rPr>
          <w:rFonts w:ascii="Times New Roman" w:hAnsi="Times New Roman"/>
          <w:i/>
          <w:spacing w:val="-4"/>
          <w:sz w:val="26"/>
          <w:szCs w:val="26"/>
        </w:rPr>
        <w:t>у</w:t>
      </w:r>
      <w:r w:rsidRPr="006344DA">
        <w:rPr>
          <w:rFonts w:ascii="Times New Roman" w:hAnsi="Times New Roman"/>
          <w:i/>
          <w:sz w:val="26"/>
          <w:szCs w:val="26"/>
        </w:rPr>
        <w:t>г</w:t>
      </w:r>
      <w:r w:rsidRPr="006344DA">
        <w:rPr>
          <w:rFonts w:ascii="Times New Roman" w:hAnsi="Times New Roman"/>
          <w:i/>
          <w:spacing w:val="1"/>
          <w:sz w:val="26"/>
          <w:szCs w:val="26"/>
        </w:rPr>
        <w:t>о</w:t>
      </w:r>
      <w:r w:rsidRPr="006344DA">
        <w:rPr>
          <w:rFonts w:ascii="Times New Roman" w:hAnsi="Times New Roman"/>
          <w:i/>
          <w:spacing w:val="-1"/>
          <w:sz w:val="26"/>
          <w:szCs w:val="26"/>
        </w:rPr>
        <w:t>ль</w:t>
      </w:r>
      <w:r w:rsidRPr="006344DA">
        <w:rPr>
          <w:rFonts w:ascii="Times New Roman" w:hAnsi="Times New Roman"/>
          <w:i/>
          <w:sz w:val="26"/>
          <w:szCs w:val="26"/>
        </w:rPr>
        <w:t>.</w:t>
      </w:r>
      <w:r w:rsidRPr="006344DA">
        <w:rPr>
          <w:rFonts w:ascii="Times New Roman" w:hAnsi="Times New Roman"/>
          <w:i/>
          <w:spacing w:val="1"/>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и</w:t>
      </w:r>
      <w:r w:rsidRPr="006344DA">
        <w:rPr>
          <w:rFonts w:ascii="Times New Roman" w:hAnsi="Times New Roman"/>
          <w:spacing w:val="-2"/>
          <w:sz w:val="26"/>
          <w:szCs w:val="26"/>
        </w:rPr>
        <w:t>с</w:t>
      </w:r>
      <w:r w:rsidRPr="006344DA">
        <w:rPr>
          <w:rFonts w:ascii="Times New Roman" w:hAnsi="Times New Roman"/>
          <w:spacing w:val="-1"/>
          <w:sz w:val="26"/>
          <w:szCs w:val="26"/>
        </w:rPr>
        <w:t>л</w:t>
      </w:r>
      <w:r w:rsidRPr="006344DA">
        <w:rPr>
          <w:rFonts w:ascii="Times New Roman" w:hAnsi="Times New Roman"/>
          <w:spacing w:val="1"/>
          <w:sz w:val="26"/>
          <w:szCs w:val="26"/>
        </w:rPr>
        <w:t>о</w:t>
      </w:r>
      <w:r w:rsidRPr="006344DA">
        <w:rPr>
          <w:rFonts w:ascii="Times New Roman" w:hAnsi="Times New Roman"/>
          <w:spacing w:val="-1"/>
          <w:sz w:val="26"/>
          <w:szCs w:val="26"/>
        </w:rPr>
        <w:t>р</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1"/>
          <w:sz w:val="26"/>
          <w:szCs w:val="26"/>
        </w:rPr>
        <w:t>д</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z w:val="26"/>
          <w:szCs w:val="26"/>
        </w:rPr>
        <w:t>ж</w:t>
      </w:r>
      <w:r w:rsidRPr="006344DA">
        <w:rPr>
          <w:rFonts w:ascii="Times New Roman" w:hAnsi="Times New Roman"/>
          <w:spacing w:val="-2"/>
          <w:sz w:val="26"/>
          <w:szCs w:val="26"/>
        </w:rPr>
        <w:t>а</w:t>
      </w:r>
      <w:r w:rsidRPr="006344DA">
        <w:rPr>
          <w:rFonts w:ascii="Times New Roman" w:hAnsi="Times New Roman"/>
          <w:sz w:val="26"/>
          <w:szCs w:val="26"/>
        </w:rPr>
        <w:t>щ</w:t>
      </w:r>
      <w:r w:rsidRPr="006344DA">
        <w:rPr>
          <w:rFonts w:ascii="Times New Roman" w:hAnsi="Times New Roman"/>
          <w:spacing w:val="-2"/>
          <w:sz w:val="26"/>
          <w:szCs w:val="26"/>
        </w:rPr>
        <w:t>и</w:t>
      </w:r>
      <w:r w:rsidRPr="006344DA">
        <w:rPr>
          <w:rFonts w:ascii="Times New Roman" w:hAnsi="Times New Roman"/>
          <w:sz w:val="26"/>
          <w:szCs w:val="26"/>
        </w:rPr>
        <w:t>е</w:t>
      </w:r>
      <w:r w:rsidRPr="006344DA">
        <w:rPr>
          <w:rFonts w:ascii="Times New Roman" w:hAnsi="Times New Roman"/>
          <w:spacing w:val="1"/>
          <w:sz w:val="26"/>
          <w:szCs w:val="26"/>
        </w:rPr>
        <w:t xml:space="preserve"> </w:t>
      </w:r>
      <w:r w:rsidRPr="006344DA">
        <w:rPr>
          <w:rFonts w:ascii="Times New Roman" w:hAnsi="Times New Roman"/>
          <w:sz w:val="26"/>
          <w:szCs w:val="26"/>
        </w:rPr>
        <w:t>с</w:t>
      </w:r>
      <w:r w:rsidRPr="006344DA">
        <w:rPr>
          <w:rFonts w:ascii="Times New Roman" w:hAnsi="Times New Roman"/>
          <w:spacing w:val="1"/>
          <w:sz w:val="26"/>
          <w:szCs w:val="26"/>
        </w:rPr>
        <w:t>о</w:t>
      </w:r>
      <w:r w:rsidRPr="006344DA">
        <w:rPr>
          <w:rFonts w:ascii="Times New Roman" w:hAnsi="Times New Roman"/>
          <w:spacing w:val="-2"/>
          <w:sz w:val="26"/>
          <w:szCs w:val="26"/>
        </w:rPr>
        <w:t>е</w:t>
      </w:r>
      <w:r w:rsidRPr="006344DA">
        <w:rPr>
          <w:rFonts w:ascii="Times New Roman" w:hAnsi="Times New Roman"/>
          <w:spacing w:val="1"/>
          <w:sz w:val="26"/>
          <w:szCs w:val="26"/>
        </w:rPr>
        <w:t>д</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pacing w:val="1"/>
          <w:sz w:val="26"/>
          <w:szCs w:val="26"/>
        </w:rPr>
        <w:t>я</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2"/>
          <w:sz w:val="26"/>
          <w:szCs w:val="26"/>
        </w:rPr>
        <w:t>с</w:t>
      </w:r>
      <w:r w:rsidRPr="006344DA">
        <w:rPr>
          <w:rFonts w:ascii="Times New Roman" w:hAnsi="Times New Roman"/>
          <w:spacing w:val="1"/>
          <w:sz w:val="26"/>
          <w:szCs w:val="26"/>
        </w:rPr>
        <w:t>п</w:t>
      </w:r>
      <w:r w:rsidRPr="006344DA">
        <w:rPr>
          <w:rFonts w:ascii="Times New Roman" w:hAnsi="Times New Roman"/>
          <w:spacing w:val="-1"/>
          <w:sz w:val="26"/>
          <w:szCs w:val="26"/>
        </w:rPr>
        <w:t>и</w:t>
      </w:r>
      <w:r w:rsidRPr="006344DA">
        <w:rPr>
          <w:rFonts w:ascii="Times New Roman" w:hAnsi="Times New Roman"/>
          <w:spacing w:val="1"/>
          <w:sz w:val="26"/>
          <w:szCs w:val="26"/>
        </w:rPr>
        <w:t>р</w:t>
      </w:r>
      <w:r w:rsidRPr="006344DA">
        <w:rPr>
          <w:rFonts w:ascii="Times New Roman" w:hAnsi="Times New Roman"/>
          <w:spacing w:val="-3"/>
          <w:sz w:val="26"/>
          <w:szCs w:val="26"/>
        </w:rPr>
        <w:t>т</w:t>
      </w:r>
      <w:r w:rsidRPr="006344DA">
        <w:rPr>
          <w:rFonts w:ascii="Times New Roman" w:hAnsi="Times New Roman"/>
          <w:sz w:val="26"/>
          <w:szCs w:val="26"/>
        </w:rPr>
        <w:t>ы</w:t>
      </w:r>
      <w:r w:rsidRPr="006344DA">
        <w:rPr>
          <w:rFonts w:ascii="Times New Roman" w:hAnsi="Times New Roman"/>
          <w:spacing w:val="1"/>
          <w:sz w:val="26"/>
          <w:szCs w:val="26"/>
        </w:rPr>
        <w:t xml:space="preserve"> </w:t>
      </w:r>
      <w:r w:rsidRPr="006344DA">
        <w:rPr>
          <w:rFonts w:ascii="Times New Roman" w:hAnsi="Times New Roman"/>
          <w:sz w:val="26"/>
          <w:szCs w:val="26"/>
        </w:rPr>
        <w:t>(мета</w:t>
      </w:r>
      <w:r w:rsidRPr="006344DA">
        <w:rPr>
          <w:rFonts w:ascii="Times New Roman" w:hAnsi="Times New Roman"/>
          <w:spacing w:val="-1"/>
          <w:sz w:val="26"/>
          <w:szCs w:val="26"/>
        </w:rPr>
        <w:t>н</w:t>
      </w:r>
      <w:r w:rsidRPr="006344DA">
        <w:rPr>
          <w:rFonts w:ascii="Times New Roman" w:hAnsi="Times New Roman"/>
          <w:spacing w:val="1"/>
          <w:sz w:val="26"/>
          <w:szCs w:val="26"/>
        </w:rPr>
        <w:t>о</w:t>
      </w:r>
      <w:r w:rsidRPr="006344DA">
        <w:rPr>
          <w:rFonts w:ascii="Times New Roman" w:hAnsi="Times New Roman"/>
          <w:spacing w:val="-1"/>
          <w:sz w:val="26"/>
          <w:szCs w:val="26"/>
        </w:rPr>
        <w:t>л</w:t>
      </w:r>
      <w:r w:rsidRPr="006344DA">
        <w:rPr>
          <w:rFonts w:ascii="Times New Roman" w:hAnsi="Times New Roman"/>
          <w:sz w:val="26"/>
          <w:szCs w:val="26"/>
        </w:rPr>
        <w:t>, эта</w:t>
      </w:r>
      <w:r w:rsidRPr="006344DA">
        <w:rPr>
          <w:rFonts w:ascii="Times New Roman" w:hAnsi="Times New Roman"/>
          <w:spacing w:val="-2"/>
          <w:sz w:val="26"/>
          <w:szCs w:val="26"/>
        </w:rPr>
        <w:t>н</w:t>
      </w:r>
      <w:r w:rsidRPr="006344DA">
        <w:rPr>
          <w:rFonts w:ascii="Times New Roman" w:hAnsi="Times New Roman"/>
          <w:spacing w:val="8"/>
          <w:sz w:val="26"/>
          <w:szCs w:val="26"/>
        </w:rPr>
        <w:t>о</w:t>
      </w:r>
      <w:r w:rsidRPr="006344DA">
        <w:rPr>
          <w:rFonts w:ascii="Times New Roman" w:hAnsi="Times New Roman"/>
          <w:spacing w:val="-1"/>
          <w:sz w:val="26"/>
          <w:szCs w:val="26"/>
        </w:rPr>
        <w:t>л</w:t>
      </w:r>
      <w:r w:rsidRPr="006344DA">
        <w:rPr>
          <w:rFonts w:ascii="Times New Roman" w:hAnsi="Times New Roman"/>
          <w:sz w:val="26"/>
          <w:szCs w:val="26"/>
        </w:rPr>
        <w:t>, г</w:t>
      </w:r>
      <w:r w:rsidRPr="006344DA">
        <w:rPr>
          <w:rFonts w:ascii="Times New Roman" w:hAnsi="Times New Roman"/>
          <w:spacing w:val="-1"/>
          <w:sz w:val="26"/>
          <w:szCs w:val="26"/>
        </w:rPr>
        <w:t>л</w:t>
      </w:r>
      <w:r w:rsidRPr="006344DA">
        <w:rPr>
          <w:rFonts w:ascii="Times New Roman" w:hAnsi="Times New Roman"/>
          <w:spacing w:val="1"/>
          <w:sz w:val="26"/>
          <w:szCs w:val="26"/>
        </w:rPr>
        <w:t>иц</w:t>
      </w:r>
      <w:r w:rsidRPr="006344DA">
        <w:rPr>
          <w:rFonts w:ascii="Times New Roman" w:hAnsi="Times New Roman"/>
          <w:spacing w:val="-2"/>
          <w:sz w:val="26"/>
          <w:szCs w:val="26"/>
        </w:rPr>
        <w:t>е</w:t>
      </w:r>
      <w:r w:rsidRPr="006344DA">
        <w:rPr>
          <w:rFonts w:ascii="Times New Roman" w:hAnsi="Times New Roman"/>
          <w:spacing w:val="1"/>
          <w:sz w:val="26"/>
          <w:szCs w:val="26"/>
        </w:rPr>
        <w:t>р</w:t>
      </w:r>
      <w:r w:rsidRPr="006344DA">
        <w:rPr>
          <w:rFonts w:ascii="Times New Roman" w:hAnsi="Times New Roman"/>
          <w:spacing w:val="-1"/>
          <w:sz w:val="26"/>
          <w:szCs w:val="26"/>
        </w:rPr>
        <w:t>и</w:t>
      </w:r>
      <w:r w:rsidRPr="006344DA">
        <w:rPr>
          <w:rFonts w:ascii="Times New Roman" w:hAnsi="Times New Roman"/>
          <w:spacing w:val="1"/>
          <w:sz w:val="26"/>
          <w:szCs w:val="26"/>
        </w:rPr>
        <w:t>н</w:t>
      </w:r>
      <w:r w:rsidRPr="006344DA">
        <w:rPr>
          <w:rFonts w:ascii="Times New Roman" w:hAnsi="Times New Roman"/>
          <w:sz w:val="26"/>
          <w:szCs w:val="26"/>
        </w:rPr>
        <w:t>), к</w:t>
      </w:r>
      <w:r w:rsidRPr="006344DA">
        <w:rPr>
          <w:rFonts w:ascii="Times New Roman" w:hAnsi="Times New Roman"/>
          <w:spacing w:val="-2"/>
          <w:sz w:val="26"/>
          <w:szCs w:val="26"/>
        </w:rPr>
        <w:t>а</w:t>
      </w:r>
      <w:r w:rsidRPr="006344DA">
        <w:rPr>
          <w:rFonts w:ascii="Times New Roman" w:hAnsi="Times New Roman"/>
          <w:spacing w:val="-1"/>
          <w:sz w:val="26"/>
          <w:szCs w:val="26"/>
        </w:rPr>
        <w:t>р</w:t>
      </w:r>
      <w:r w:rsidRPr="006344DA">
        <w:rPr>
          <w:rFonts w:ascii="Times New Roman" w:hAnsi="Times New Roman"/>
          <w:spacing w:val="1"/>
          <w:sz w:val="26"/>
          <w:szCs w:val="26"/>
        </w:rPr>
        <w:t>б</w:t>
      </w:r>
      <w:r w:rsidRPr="006344DA">
        <w:rPr>
          <w:rFonts w:ascii="Times New Roman" w:hAnsi="Times New Roman"/>
          <w:spacing w:val="-1"/>
          <w:sz w:val="26"/>
          <w:szCs w:val="26"/>
        </w:rPr>
        <w:t>оно</w:t>
      </w:r>
      <w:r w:rsidRPr="006344DA">
        <w:rPr>
          <w:rFonts w:ascii="Times New Roman" w:hAnsi="Times New Roman"/>
          <w:sz w:val="26"/>
          <w:szCs w:val="26"/>
        </w:rPr>
        <w:t>вые к</w:t>
      </w:r>
      <w:r w:rsidRPr="006344DA">
        <w:rPr>
          <w:rFonts w:ascii="Times New Roman" w:hAnsi="Times New Roman"/>
          <w:spacing w:val="-1"/>
          <w:sz w:val="26"/>
          <w:szCs w:val="26"/>
        </w:rPr>
        <w:t>и</w:t>
      </w:r>
      <w:r w:rsidRPr="006344DA">
        <w:rPr>
          <w:rFonts w:ascii="Times New Roman" w:hAnsi="Times New Roman"/>
          <w:sz w:val="26"/>
          <w:szCs w:val="26"/>
        </w:rPr>
        <w:t>сло</w:t>
      </w:r>
      <w:r w:rsidRPr="006344DA">
        <w:rPr>
          <w:rFonts w:ascii="Times New Roman" w:hAnsi="Times New Roman"/>
          <w:spacing w:val="-2"/>
          <w:sz w:val="26"/>
          <w:szCs w:val="26"/>
        </w:rPr>
        <w:t>т</w:t>
      </w:r>
      <w:r w:rsidRPr="006344DA">
        <w:rPr>
          <w:rFonts w:ascii="Times New Roman" w:hAnsi="Times New Roman"/>
          <w:sz w:val="26"/>
          <w:szCs w:val="26"/>
        </w:rPr>
        <w:t>ы (уксусная кислота, аминоуксусная кислота, стеариновая и олеиновая ки</w:t>
      </w:r>
      <w:r w:rsidRPr="006344DA">
        <w:rPr>
          <w:rFonts w:ascii="Times New Roman" w:hAnsi="Times New Roman"/>
          <w:sz w:val="26"/>
          <w:szCs w:val="26"/>
        </w:rPr>
        <w:t>с</w:t>
      </w:r>
      <w:r w:rsidRPr="006344DA">
        <w:rPr>
          <w:rFonts w:ascii="Times New Roman" w:hAnsi="Times New Roman"/>
          <w:sz w:val="26"/>
          <w:szCs w:val="26"/>
        </w:rPr>
        <w:t>лоты). Би</w:t>
      </w:r>
      <w:r w:rsidRPr="006344DA">
        <w:rPr>
          <w:rFonts w:ascii="Times New Roman" w:hAnsi="Times New Roman"/>
          <w:spacing w:val="1"/>
          <w:sz w:val="26"/>
          <w:szCs w:val="26"/>
        </w:rPr>
        <w:t>о</w:t>
      </w:r>
      <w:r w:rsidRPr="006344DA">
        <w:rPr>
          <w:rFonts w:ascii="Times New Roman" w:hAnsi="Times New Roman"/>
          <w:spacing w:val="-3"/>
          <w:sz w:val="26"/>
          <w:szCs w:val="26"/>
        </w:rPr>
        <w:t>л</w:t>
      </w:r>
      <w:r w:rsidRPr="006344DA">
        <w:rPr>
          <w:rFonts w:ascii="Times New Roman" w:hAnsi="Times New Roman"/>
          <w:spacing w:val="1"/>
          <w:sz w:val="26"/>
          <w:szCs w:val="26"/>
        </w:rPr>
        <w:t>о</w:t>
      </w:r>
      <w:r w:rsidRPr="006344DA">
        <w:rPr>
          <w:rFonts w:ascii="Times New Roman" w:hAnsi="Times New Roman"/>
          <w:sz w:val="26"/>
          <w:szCs w:val="26"/>
        </w:rPr>
        <w:t>г</w:t>
      </w:r>
      <w:r w:rsidRPr="006344DA">
        <w:rPr>
          <w:rFonts w:ascii="Times New Roman" w:hAnsi="Times New Roman"/>
          <w:spacing w:val="-1"/>
          <w:sz w:val="26"/>
          <w:szCs w:val="26"/>
        </w:rPr>
        <w:t>и</w:t>
      </w:r>
      <w:r w:rsidRPr="006344DA">
        <w:rPr>
          <w:rFonts w:ascii="Times New Roman" w:hAnsi="Times New Roman"/>
          <w:sz w:val="26"/>
          <w:szCs w:val="26"/>
        </w:rPr>
        <w:t>чес</w:t>
      </w:r>
      <w:r w:rsidRPr="006344DA">
        <w:rPr>
          <w:rFonts w:ascii="Times New Roman" w:hAnsi="Times New Roman"/>
          <w:spacing w:val="-1"/>
          <w:sz w:val="26"/>
          <w:szCs w:val="26"/>
        </w:rPr>
        <w:t>к</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pacing w:val="-1"/>
          <w:sz w:val="26"/>
          <w:szCs w:val="26"/>
        </w:rPr>
        <w:t>в</w:t>
      </w:r>
      <w:r w:rsidRPr="006344DA">
        <w:rPr>
          <w:rFonts w:ascii="Times New Roman" w:hAnsi="Times New Roman"/>
          <w:sz w:val="26"/>
          <w:szCs w:val="26"/>
        </w:rPr>
        <w:t>а</w:t>
      </w:r>
      <w:r w:rsidRPr="006344DA">
        <w:rPr>
          <w:rFonts w:ascii="Times New Roman" w:hAnsi="Times New Roman"/>
          <w:spacing w:val="-2"/>
          <w:sz w:val="26"/>
          <w:szCs w:val="26"/>
        </w:rPr>
        <w:t>ж</w:t>
      </w:r>
      <w:r w:rsidRPr="006344DA">
        <w:rPr>
          <w:rFonts w:ascii="Times New Roman" w:hAnsi="Times New Roman"/>
          <w:spacing w:val="-1"/>
          <w:sz w:val="26"/>
          <w:szCs w:val="26"/>
        </w:rPr>
        <w:t>н</w:t>
      </w:r>
      <w:r w:rsidRPr="006344DA">
        <w:rPr>
          <w:rFonts w:ascii="Times New Roman" w:hAnsi="Times New Roman"/>
          <w:spacing w:val="1"/>
          <w:sz w:val="26"/>
          <w:szCs w:val="26"/>
        </w:rPr>
        <w:t>ы</w:t>
      </w:r>
      <w:r w:rsidRPr="006344DA">
        <w:rPr>
          <w:rFonts w:ascii="Times New Roman" w:hAnsi="Times New Roman"/>
          <w:sz w:val="26"/>
          <w:szCs w:val="26"/>
        </w:rPr>
        <w:t xml:space="preserve">е </w:t>
      </w:r>
      <w:r w:rsidRPr="006344DA">
        <w:rPr>
          <w:rFonts w:ascii="Times New Roman" w:hAnsi="Times New Roman"/>
          <w:spacing w:val="-1"/>
          <w:sz w:val="26"/>
          <w:szCs w:val="26"/>
        </w:rPr>
        <w:t>в</w:t>
      </w:r>
      <w:r w:rsidRPr="006344DA">
        <w:rPr>
          <w:rFonts w:ascii="Times New Roman" w:hAnsi="Times New Roman"/>
          <w:sz w:val="26"/>
          <w:szCs w:val="26"/>
        </w:rPr>
        <w:t>еществ</w:t>
      </w:r>
      <w:r w:rsidRPr="006344DA">
        <w:rPr>
          <w:rFonts w:ascii="Times New Roman" w:hAnsi="Times New Roman"/>
          <w:spacing w:val="-3"/>
          <w:sz w:val="26"/>
          <w:szCs w:val="26"/>
        </w:rPr>
        <w:t>а</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3"/>
          <w:sz w:val="26"/>
          <w:szCs w:val="26"/>
        </w:rPr>
        <w:t>ж</w:t>
      </w:r>
      <w:r w:rsidRPr="006344DA">
        <w:rPr>
          <w:rFonts w:ascii="Times New Roman" w:hAnsi="Times New Roman"/>
          <w:spacing w:val="-1"/>
          <w:sz w:val="26"/>
          <w:szCs w:val="26"/>
        </w:rPr>
        <w:t>и</w:t>
      </w:r>
      <w:r w:rsidRPr="006344DA">
        <w:rPr>
          <w:rFonts w:ascii="Times New Roman" w:hAnsi="Times New Roman"/>
          <w:spacing w:val="1"/>
          <w:sz w:val="26"/>
          <w:szCs w:val="26"/>
        </w:rPr>
        <w:t>ры</w:t>
      </w:r>
      <w:r w:rsidRPr="006344DA">
        <w:rPr>
          <w:rFonts w:ascii="Times New Roman" w:hAnsi="Times New Roman"/>
          <w:sz w:val="26"/>
          <w:szCs w:val="26"/>
        </w:rPr>
        <w:t>,</w:t>
      </w:r>
      <w:r w:rsidRPr="006344DA">
        <w:rPr>
          <w:rFonts w:ascii="Times New Roman" w:hAnsi="Times New Roman"/>
          <w:spacing w:val="-3"/>
          <w:sz w:val="26"/>
          <w:szCs w:val="26"/>
        </w:rPr>
        <w:t xml:space="preserve"> </w:t>
      </w:r>
      <w:r w:rsidRPr="006344DA">
        <w:rPr>
          <w:rFonts w:ascii="Times New Roman" w:hAnsi="Times New Roman"/>
          <w:spacing w:val="-4"/>
          <w:sz w:val="26"/>
          <w:szCs w:val="26"/>
        </w:rPr>
        <w:t>глюкоза</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spacing w:val="1"/>
          <w:sz w:val="26"/>
          <w:szCs w:val="26"/>
        </w:rPr>
        <w:t>б</w:t>
      </w:r>
      <w:r w:rsidRPr="006344DA">
        <w:rPr>
          <w:rFonts w:ascii="Times New Roman" w:hAnsi="Times New Roman"/>
          <w:sz w:val="26"/>
          <w:szCs w:val="26"/>
        </w:rPr>
        <w:t>ел</w:t>
      </w:r>
      <w:r w:rsidRPr="006344DA">
        <w:rPr>
          <w:rFonts w:ascii="Times New Roman" w:hAnsi="Times New Roman"/>
          <w:spacing w:val="-3"/>
          <w:sz w:val="26"/>
          <w:szCs w:val="26"/>
        </w:rPr>
        <w:t>к</w:t>
      </w:r>
      <w:r w:rsidRPr="006344DA">
        <w:rPr>
          <w:rFonts w:ascii="Times New Roman" w:hAnsi="Times New Roman"/>
          <w:spacing w:val="1"/>
          <w:sz w:val="26"/>
          <w:szCs w:val="26"/>
        </w:rPr>
        <w:t>и</w:t>
      </w:r>
      <w:r w:rsidRPr="006344DA">
        <w:rPr>
          <w:rFonts w:ascii="Times New Roman" w:hAnsi="Times New Roman"/>
          <w:sz w:val="26"/>
          <w:szCs w:val="26"/>
        </w:rPr>
        <w:t>.</w:t>
      </w:r>
      <w:r w:rsidRPr="006344DA">
        <w:rPr>
          <w:rFonts w:ascii="Times New Roman" w:hAnsi="Times New Roman"/>
          <w:spacing w:val="-1"/>
          <w:sz w:val="26"/>
          <w:szCs w:val="26"/>
        </w:rPr>
        <w:t xml:space="preserve"> </w:t>
      </w:r>
      <w:r w:rsidRPr="006344DA">
        <w:rPr>
          <w:rFonts w:ascii="Times New Roman" w:hAnsi="Times New Roman"/>
          <w:i/>
          <w:spacing w:val="-1"/>
          <w:sz w:val="26"/>
          <w:szCs w:val="26"/>
        </w:rPr>
        <w:t>Х</w:t>
      </w:r>
      <w:r w:rsidRPr="006344DA">
        <w:rPr>
          <w:rFonts w:ascii="Times New Roman" w:hAnsi="Times New Roman"/>
          <w:i/>
          <w:spacing w:val="1"/>
          <w:sz w:val="26"/>
          <w:szCs w:val="26"/>
        </w:rPr>
        <w:t>и</w:t>
      </w:r>
      <w:r w:rsidRPr="006344DA">
        <w:rPr>
          <w:rFonts w:ascii="Times New Roman" w:hAnsi="Times New Roman"/>
          <w:i/>
          <w:sz w:val="26"/>
          <w:szCs w:val="26"/>
        </w:rPr>
        <w:t>м</w:t>
      </w:r>
      <w:r w:rsidRPr="006344DA">
        <w:rPr>
          <w:rFonts w:ascii="Times New Roman" w:hAnsi="Times New Roman"/>
          <w:i/>
          <w:spacing w:val="-2"/>
          <w:sz w:val="26"/>
          <w:szCs w:val="26"/>
        </w:rPr>
        <w:t>и</w:t>
      </w:r>
      <w:r w:rsidRPr="006344DA">
        <w:rPr>
          <w:rFonts w:ascii="Times New Roman" w:hAnsi="Times New Roman"/>
          <w:i/>
          <w:sz w:val="26"/>
          <w:szCs w:val="26"/>
        </w:rPr>
        <w:t>чес</w:t>
      </w:r>
      <w:r w:rsidRPr="006344DA">
        <w:rPr>
          <w:rFonts w:ascii="Times New Roman" w:hAnsi="Times New Roman"/>
          <w:i/>
          <w:spacing w:val="-1"/>
          <w:sz w:val="26"/>
          <w:szCs w:val="26"/>
        </w:rPr>
        <w:t>к</w:t>
      </w:r>
      <w:r w:rsidRPr="006344DA">
        <w:rPr>
          <w:rFonts w:ascii="Times New Roman" w:hAnsi="Times New Roman"/>
          <w:i/>
          <w:spacing w:val="1"/>
          <w:sz w:val="26"/>
          <w:szCs w:val="26"/>
        </w:rPr>
        <w:t>о</w:t>
      </w:r>
      <w:r w:rsidRPr="006344DA">
        <w:rPr>
          <w:rFonts w:ascii="Times New Roman" w:hAnsi="Times New Roman"/>
          <w:i/>
          <w:sz w:val="26"/>
          <w:szCs w:val="26"/>
        </w:rPr>
        <w:t>е</w:t>
      </w:r>
      <w:r w:rsidRPr="006344DA">
        <w:rPr>
          <w:rFonts w:ascii="Times New Roman" w:hAnsi="Times New Roman"/>
          <w:i/>
          <w:spacing w:val="2"/>
          <w:sz w:val="26"/>
          <w:szCs w:val="26"/>
        </w:rPr>
        <w:t xml:space="preserve"> </w:t>
      </w:r>
      <w:r w:rsidRPr="006344DA">
        <w:rPr>
          <w:rFonts w:ascii="Times New Roman" w:hAnsi="Times New Roman"/>
          <w:i/>
          <w:sz w:val="26"/>
          <w:szCs w:val="26"/>
        </w:rPr>
        <w:t>за</w:t>
      </w:r>
      <w:r w:rsidRPr="006344DA">
        <w:rPr>
          <w:rFonts w:ascii="Times New Roman" w:hAnsi="Times New Roman"/>
          <w:i/>
          <w:spacing w:val="-3"/>
          <w:sz w:val="26"/>
          <w:szCs w:val="26"/>
        </w:rPr>
        <w:t>г</w:t>
      </w:r>
      <w:r w:rsidRPr="006344DA">
        <w:rPr>
          <w:rFonts w:ascii="Times New Roman" w:hAnsi="Times New Roman"/>
          <w:i/>
          <w:spacing w:val="1"/>
          <w:sz w:val="26"/>
          <w:szCs w:val="26"/>
        </w:rPr>
        <w:t>р</w:t>
      </w:r>
      <w:r w:rsidRPr="006344DA">
        <w:rPr>
          <w:rFonts w:ascii="Times New Roman" w:hAnsi="Times New Roman"/>
          <w:i/>
          <w:sz w:val="26"/>
          <w:szCs w:val="26"/>
        </w:rPr>
        <w:t>я</w:t>
      </w:r>
      <w:r w:rsidRPr="006344DA">
        <w:rPr>
          <w:rFonts w:ascii="Times New Roman" w:hAnsi="Times New Roman"/>
          <w:i/>
          <w:spacing w:val="-3"/>
          <w:sz w:val="26"/>
          <w:szCs w:val="26"/>
        </w:rPr>
        <w:t>з</w:t>
      </w:r>
      <w:r w:rsidRPr="006344DA">
        <w:rPr>
          <w:rFonts w:ascii="Times New Roman" w:hAnsi="Times New Roman"/>
          <w:i/>
          <w:spacing w:val="1"/>
          <w:sz w:val="26"/>
          <w:szCs w:val="26"/>
        </w:rPr>
        <w:t>н</w:t>
      </w:r>
      <w:r w:rsidRPr="006344DA">
        <w:rPr>
          <w:rFonts w:ascii="Times New Roman" w:hAnsi="Times New Roman"/>
          <w:i/>
          <w:sz w:val="26"/>
          <w:szCs w:val="26"/>
        </w:rPr>
        <w:t>е</w:t>
      </w:r>
      <w:r w:rsidRPr="006344DA">
        <w:rPr>
          <w:rFonts w:ascii="Times New Roman" w:hAnsi="Times New Roman"/>
          <w:i/>
          <w:spacing w:val="-1"/>
          <w:sz w:val="26"/>
          <w:szCs w:val="26"/>
        </w:rPr>
        <w:t>н</w:t>
      </w:r>
      <w:r w:rsidRPr="006344DA">
        <w:rPr>
          <w:rFonts w:ascii="Times New Roman" w:hAnsi="Times New Roman"/>
          <w:i/>
          <w:spacing w:val="1"/>
          <w:sz w:val="26"/>
          <w:szCs w:val="26"/>
        </w:rPr>
        <w:t>и</w:t>
      </w:r>
      <w:r w:rsidRPr="006344DA">
        <w:rPr>
          <w:rFonts w:ascii="Times New Roman" w:hAnsi="Times New Roman"/>
          <w:i/>
          <w:sz w:val="26"/>
          <w:szCs w:val="26"/>
        </w:rPr>
        <w:t xml:space="preserve">е </w:t>
      </w:r>
      <w:r w:rsidRPr="006344DA">
        <w:rPr>
          <w:rFonts w:ascii="Times New Roman" w:hAnsi="Times New Roman"/>
          <w:i/>
          <w:spacing w:val="1"/>
          <w:sz w:val="26"/>
          <w:szCs w:val="26"/>
        </w:rPr>
        <w:t>о</w:t>
      </w:r>
      <w:r w:rsidRPr="006344DA">
        <w:rPr>
          <w:rFonts w:ascii="Times New Roman" w:hAnsi="Times New Roman"/>
          <w:i/>
          <w:spacing w:val="-2"/>
          <w:sz w:val="26"/>
          <w:szCs w:val="26"/>
        </w:rPr>
        <w:t>к</w:t>
      </w:r>
      <w:r w:rsidRPr="006344DA">
        <w:rPr>
          <w:rFonts w:ascii="Times New Roman" w:hAnsi="Times New Roman"/>
          <w:i/>
          <w:spacing w:val="1"/>
          <w:sz w:val="26"/>
          <w:szCs w:val="26"/>
        </w:rPr>
        <w:t>р</w:t>
      </w:r>
      <w:r w:rsidRPr="006344DA">
        <w:rPr>
          <w:rFonts w:ascii="Times New Roman" w:hAnsi="Times New Roman"/>
          <w:i/>
          <w:spacing w:val="-4"/>
          <w:sz w:val="26"/>
          <w:szCs w:val="26"/>
        </w:rPr>
        <w:t>у</w:t>
      </w:r>
      <w:r w:rsidRPr="006344DA">
        <w:rPr>
          <w:rFonts w:ascii="Times New Roman" w:hAnsi="Times New Roman"/>
          <w:i/>
          <w:sz w:val="26"/>
          <w:szCs w:val="26"/>
        </w:rPr>
        <w:t>жающей</w:t>
      </w:r>
      <w:r w:rsidRPr="006344DA">
        <w:rPr>
          <w:rFonts w:ascii="Times New Roman" w:hAnsi="Times New Roman"/>
          <w:i/>
          <w:spacing w:val="2"/>
          <w:sz w:val="26"/>
          <w:szCs w:val="26"/>
        </w:rPr>
        <w:t xml:space="preserve"> </w:t>
      </w:r>
      <w:r w:rsidRPr="006344DA">
        <w:rPr>
          <w:rFonts w:ascii="Times New Roman" w:hAnsi="Times New Roman"/>
          <w:i/>
          <w:sz w:val="26"/>
          <w:szCs w:val="26"/>
        </w:rPr>
        <w:t>с</w:t>
      </w:r>
      <w:r w:rsidRPr="006344DA">
        <w:rPr>
          <w:rFonts w:ascii="Times New Roman" w:hAnsi="Times New Roman"/>
          <w:i/>
          <w:spacing w:val="-1"/>
          <w:sz w:val="26"/>
          <w:szCs w:val="26"/>
        </w:rPr>
        <w:t>р</w:t>
      </w:r>
      <w:r w:rsidRPr="006344DA">
        <w:rPr>
          <w:rFonts w:ascii="Times New Roman" w:hAnsi="Times New Roman"/>
          <w:i/>
          <w:sz w:val="26"/>
          <w:szCs w:val="26"/>
        </w:rPr>
        <w:t>е</w:t>
      </w:r>
      <w:r w:rsidRPr="006344DA">
        <w:rPr>
          <w:rFonts w:ascii="Times New Roman" w:hAnsi="Times New Roman"/>
          <w:i/>
          <w:spacing w:val="-1"/>
          <w:sz w:val="26"/>
          <w:szCs w:val="26"/>
        </w:rPr>
        <w:t>д</w:t>
      </w:r>
      <w:r w:rsidRPr="006344DA">
        <w:rPr>
          <w:rFonts w:ascii="Times New Roman" w:hAnsi="Times New Roman"/>
          <w:i/>
          <w:sz w:val="26"/>
          <w:szCs w:val="26"/>
        </w:rPr>
        <w:t>ы и</w:t>
      </w:r>
      <w:r w:rsidRPr="006344DA">
        <w:rPr>
          <w:rFonts w:ascii="Times New Roman" w:hAnsi="Times New Roman"/>
          <w:i/>
          <w:spacing w:val="2"/>
          <w:sz w:val="26"/>
          <w:szCs w:val="26"/>
        </w:rPr>
        <w:t xml:space="preserve"> </w:t>
      </w:r>
      <w:r w:rsidRPr="006344DA">
        <w:rPr>
          <w:rFonts w:ascii="Times New Roman" w:hAnsi="Times New Roman"/>
          <w:i/>
          <w:sz w:val="26"/>
          <w:szCs w:val="26"/>
        </w:rPr>
        <w:t xml:space="preserve">его </w:t>
      </w:r>
      <w:r w:rsidRPr="006344DA">
        <w:rPr>
          <w:rFonts w:ascii="Times New Roman" w:hAnsi="Times New Roman"/>
          <w:i/>
          <w:spacing w:val="-1"/>
          <w:sz w:val="26"/>
          <w:szCs w:val="26"/>
        </w:rPr>
        <w:t>п</w:t>
      </w:r>
      <w:r w:rsidRPr="006344DA">
        <w:rPr>
          <w:rFonts w:ascii="Times New Roman" w:hAnsi="Times New Roman"/>
          <w:i/>
          <w:spacing w:val="1"/>
          <w:sz w:val="26"/>
          <w:szCs w:val="26"/>
        </w:rPr>
        <w:t>о</w:t>
      </w:r>
      <w:r w:rsidRPr="006344DA">
        <w:rPr>
          <w:rFonts w:ascii="Times New Roman" w:hAnsi="Times New Roman"/>
          <w:i/>
          <w:sz w:val="26"/>
          <w:szCs w:val="26"/>
        </w:rPr>
        <w:t>сле</w:t>
      </w:r>
      <w:r w:rsidRPr="006344DA">
        <w:rPr>
          <w:rFonts w:ascii="Times New Roman" w:hAnsi="Times New Roman"/>
          <w:i/>
          <w:spacing w:val="-2"/>
          <w:sz w:val="26"/>
          <w:szCs w:val="26"/>
        </w:rPr>
        <w:t>д</w:t>
      </w:r>
      <w:r w:rsidRPr="006344DA">
        <w:rPr>
          <w:rFonts w:ascii="Times New Roman" w:hAnsi="Times New Roman"/>
          <w:i/>
          <w:sz w:val="26"/>
          <w:szCs w:val="26"/>
        </w:rPr>
        <w:t>ствия.</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pacing w:val="1"/>
          <w:sz w:val="26"/>
          <w:szCs w:val="26"/>
        </w:rPr>
        <w:lastRenderedPageBreak/>
        <w:t>Типы</w:t>
      </w:r>
      <w:r w:rsidRPr="006344DA">
        <w:rPr>
          <w:rFonts w:ascii="Times New Roman" w:hAnsi="Times New Roman"/>
          <w:b/>
          <w:bCs/>
          <w:sz w:val="26"/>
          <w:szCs w:val="26"/>
        </w:rPr>
        <w:t xml:space="preserve"> расчетных задач:</w:t>
      </w:r>
    </w:p>
    <w:p w:rsidR="00F262B5" w:rsidRPr="006344DA" w:rsidRDefault="00F262B5" w:rsidP="00F262B5">
      <w:pPr>
        <w:numPr>
          <w:ilvl w:val="0"/>
          <w:numId w:val="164"/>
        </w:numPr>
        <w:autoSpaceDE w:val="0"/>
        <w:autoSpaceDN w:val="0"/>
        <w:adjustRightInd w:val="0"/>
        <w:spacing w:after="0" w:line="360" w:lineRule="auto"/>
        <w:ind w:left="0" w:firstLine="709"/>
        <w:jc w:val="both"/>
        <w:rPr>
          <w:rFonts w:ascii="Times New Roman" w:hAnsi="Times New Roman"/>
          <w:bCs/>
          <w:sz w:val="26"/>
          <w:szCs w:val="26"/>
        </w:rPr>
      </w:pPr>
      <w:r w:rsidRPr="006344DA">
        <w:rPr>
          <w:rFonts w:ascii="Times New Roman" w:hAnsi="Times New Roman"/>
          <w:bCs/>
          <w:sz w:val="26"/>
          <w:szCs w:val="26"/>
        </w:rPr>
        <w:t>Вычисление массовой доли химического элемента по формуле соед</w:t>
      </w:r>
      <w:r w:rsidRPr="006344DA">
        <w:rPr>
          <w:rFonts w:ascii="Times New Roman" w:hAnsi="Times New Roman"/>
          <w:bCs/>
          <w:sz w:val="26"/>
          <w:szCs w:val="26"/>
        </w:rPr>
        <w:t>и</w:t>
      </w:r>
      <w:r w:rsidRPr="006344DA">
        <w:rPr>
          <w:rFonts w:ascii="Times New Roman" w:hAnsi="Times New Roman"/>
          <w:bCs/>
          <w:sz w:val="26"/>
          <w:szCs w:val="26"/>
        </w:rPr>
        <w:t>нения.</w:t>
      </w:r>
    </w:p>
    <w:p w:rsidR="00F262B5" w:rsidRPr="006344DA" w:rsidRDefault="00F262B5" w:rsidP="00F262B5">
      <w:pPr>
        <w:autoSpaceDE w:val="0"/>
        <w:autoSpaceDN w:val="0"/>
        <w:adjustRightInd w:val="0"/>
        <w:spacing w:after="0" w:line="360" w:lineRule="auto"/>
        <w:ind w:firstLine="709"/>
        <w:jc w:val="both"/>
        <w:rPr>
          <w:rFonts w:ascii="Times New Roman" w:hAnsi="Times New Roman"/>
          <w:bCs/>
          <w:i/>
          <w:sz w:val="26"/>
          <w:szCs w:val="26"/>
        </w:rPr>
      </w:pPr>
      <w:r w:rsidRPr="006344DA">
        <w:rPr>
          <w:rFonts w:ascii="Times New Roman" w:hAnsi="Times New Roman"/>
          <w:bCs/>
          <w:i/>
          <w:sz w:val="26"/>
          <w:szCs w:val="26"/>
        </w:rPr>
        <w:t>Установление простейшей формулы вещества по массовым долям химич</w:t>
      </w:r>
      <w:r w:rsidRPr="006344DA">
        <w:rPr>
          <w:rFonts w:ascii="Times New Roman" w:hAnsi="Times New Roman"/>
          <w:bCs/>
          <w:i/>
          <w:sz w:val="26"/>
          <w:szCs w:val="26"/>
        </w:rPr>
        <w:t>е</w:t>
      </w:r>
      <w:r w:rsidRPr="006344DA">
        <w:rPr>
          <w:rFonts w:ascii="Times New Roman" w:hAnsi="Times New Roman"/>
          <w:bCs/>
          <w:i/>
          <w:sz w:val="26"/>
          <w:szCs w:val="26"/>
        </w:rPr>
        <w:t>ских элементов.</w:t>
      </w:r>
    </w:p>
    <w:p w:rsidR="00F262B5" w:rsidRPr="006344DA" w:rsidRDefault="00F262B5" w:rsidP="00F262B5">
      <w:pPr>
        <w:numPr>
          <w:ilvl w:val="0"/>
          <w:numId w:val="164"/>
        </w:numPr>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pacing w:val="-3"/>
          <w:sz w:val="26"/>
          <w:szCs w:val="26"/>
        </w:rPr>
        <w:t>В</w:t>
      </w:r>
      <w:r w:rsidRPr="006344DA">
        <w:rPr>
          <w:rFonts w:ascii="Times New Roman" w:hAnsi="Times New Roman"/>
          <w:spacing w:val="1"/>
          <w:sz w:val="26"/>
          <w:szCs w:val="26"/>
        </w:rPr>
        <w:t>ы</w:t>
      </w:r>
      <w:r w:rsidRPr="006344DA">
        <w:rPr>
          <w:rFonts w:ascii="Times New Roman" w:hAnsi="Times New Roman"/>
          <w:spacing w:val="-2"/>
          <w:sz w:val="26"/>
          <w:szCs w:val="26"/>
        </w:rPr>
        <w:t>ч</w:t>
      </w:r>
      <w:r w:rsidRPr="006344DA">
        <w:rPr>
          <w:rFonts w:ascii="Times New Roman" w:hAnsi="Times New Roman"/>
          <w:spacing w:val="1"/>
          <w:sz w:val="26"/>
          <w:szCs w:val="26"/>
        </w:rPr>
        <w:t>и</w:t>
      </w:r>
      <w:r w:rsidRPr="006344DA">
        <w:rPr>
          <w:rFonts w:ascii="Times New Roman" w:hAnsi="Times New Roman"/>
          <w:sz w:val="26"/>
          <w:szCs w:val="26"/>
        </w:rPr>
        <w:t>с</w:t>
      </w:r>
      <w:r w:rsidRPr="006344DA">
        <w:rPr>
          <w:rFonts w:ascii="Times New Roman" w:hAnsi="Times New Roman"/>
          <w:spacing w:val="-3"/>
          <w:sz w:val="26"/>
          <w:szCs w:val="26"/>
        </w:rPr>
        <w:t>л</w:t>
      </w:r>
      <w:r w:rsidRPr="006344DA">
        <w:rPr>
          <w:rFonts w:ascii="Times New Roman" w:hAnsi="Times New Roman"/>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pacing w:val="-1"/>
          <w:sz w:val="26"/>
          <w:szCs w:val="26"/>
        </w:rPr>
        <w:t>х</w:t>
      </w:r>
      <w:r w:rsidRPr="006344DA">
        <w:rPr>
          <w:rFonts w:ascii="Times New Roman" w:hAnsi="Times New Roman"/>
          <w:spacing w:val="1"/>
          <w:sz w:val="26"/>
          <w:szCs w:val="26"/>
        </w:rPr>
        <w:t>и</w:t>
      </w:r>
      <w:r w:rsidRPr="006344DA">
        <w:rPr>
          <w:rFonts w:ascii="Times New Roman" w:hAnsi="Times New Roman"/>
          <w:spacing w:val="-3"/>
          <w:sz w:val="26"/>
          <w:szCs w:val="26"/>
        </w:rPr>
        <w:t>м</w:t>
      </w:r>
      <w:r w:rsidRPr="006344DA">
        <w:rPr>
          <w:rFonts w:ascii="Times New Roman" w:hAnsi="Times New Roman"/>
          <w:spacing w:val="1"/>
          <w:sz w:val="26"/>
          <w:szCs w:val="26"/>
        </w:rPr>
        <w:t>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ск</w:t>
      </w:r>
      <w:r w:rsidRPr="006344DA">
        <w:rPr>
          <w:rFonts w:ascii="Times New Roman" w:hAnsi="Times New Roman"/>
          <w:spacing w:val="-1"/>
          <w:sz w:val="26"/>
          <w:szCs w:val="26"/>
        </w:rPr>
        <w:t>и</w:t>
      </w:r>
      <w:r w:rsidRPr="006344DA">
        <w:rPr>
          <w:rFonts w:ascii="Times New Roman" w:hAnsi="Times New Roman"/>
          <w:sz w:val="26"/>
          <w:szCs w:val="26"/>
        </w:rPr>
        <w:t xml:space="preserve">м </w:t>
      </w:r>
      <w:r w:rsidRPr="006344DA">
        <w:rPr>
          <w:rFonts w:ascii="Times New Roman" w:hAnsi="Times New Roman"/>
          <w:spacing w:val="-4"/>
          <w:sz w:val="26"/>
          <w:szCs w:val="26"/>
        </w:rPr>
        <w:t>у</w:t>
      </w:r>
      <w:r w:rsidRPr="006344DA">
        <w:rPr>
          <w:rFonts w:ascii="Times New Roman" w:hAnsi="Times New Roman"/>
          <w:spacing w:val="1"/>
          <w:sz w:val="26"/>
          <w:szCs w:val="26"/>
        </w:rPr>
        <w:t>р</w:t>
      </w:r>
      <w:r w:rsidRPr="006344DA">
        <w:rPr>
          <w:rFonts w:ascii="Times New Roman" w:hAnsi="Times New Roman"/>
          <w:sz w:val="26"/>
          <w:szCs w:val="26"/>
        </w:rPr>
        <w:t>авне</w:t>
      </w:r>
      <w:r w:rsidRPr="006344DA">
        <w:rPr>
          <w:rFonts w:ascii="Times New Roman" w:hAnsi="Times New Roman"/>
          <w:spacing w:val="1"/>
          <w:sz w:val="26"/>
          <w:szCs w:val="26"/>
        </w:rPr>
        <w:t>н</w:t>
      </w:r>
      <w:r w:rsidRPr="006344DA">
        <w:rPr>
          <w:rFonts w:ascii="Times New Roman" w:hAnsi="Times New Roman"/>
          <w:spacing w:val="-1"/>
          <w:sz w:val="26"/>
          <w:szCs w:val="26"/>
        </w:rPr>
        <w:t>и</w:t>
      </w:r>
      <w:r w:rsidRPr="006344DA">
        <w:rPr>
          <w:rFonts w:ascii="Times New Roman" w:hAnsi="Times New Roman"/>
          <w:sz w:val="26"/>
          <w:szCs w:val="26"/>
        </w:rPr>
        <w:t>ям</w:t>
      </w:r>
      <w:r w:rsidRPr="006344DA">
        <w:rPr>
          <w:rFonts w:ascii="Times New Roman" w:hAnsi="Times New Roman"/>
          <w:spacing w:val="4"/>
          <w:sz w:val="26"/>
          <w:szCs w:val="26"/>
        </w:rPr>
        <w:t xml:space="preserve"> </w:t>
      </w:r>
      <w:r w:rsidRPr="006344DA">
        <w:rPr>
          <w:rFonts w:ascii="Times New Roman" w:hAnsi="Times New Roman"/>
          <w:spacing w:val="-2"/>
          <w:sz w:val="26"/>
          <w:szCs w:val="26"/>
        </w:rPr>
        <w:t>к</w:t>
      </w:r>
      <w:r w:rsidRPr="006344DA">
        <w:rPr>
          <w:rFonts w:ascii="Times New Roman" w:hAnsi="Times New Roman"/>
          <w:spacing w:val="1"/>
          <w:sz w:val="26"/>
          <w:szCs w:val="26"/>
        </w:rPr>
        <w:t>о</w:t>
      </w:r>
      <w:r w:rsidRPr="006344DA">
        <w:rPr>
          <w:rFonts w:ascii="Times New Roman" w:hAnsi="Times New Roman"/>
          <w:spacing w:val="-1"/>
          <w:sz w:val="26"/>
          <w:szCs w:val="26"/>
        </w:rPr>
        <w:t>ли</w:t>
      </w:r>
      <w:r w:rsidRPr="006344DA">
        <w:rPr>
          <w:rFonts w:ascii="Times New Roman" w:hAnsi="Times New Roman"/>
          <w:sz w:val="26"/>
          <w:szCs w:val="26"/>
        </w:rPr>
        <w:t>ч</w:t>
      </w:r>
      <w:r w:rsidRPr="006344DA">
        <w:rPr>
          <w:rFonts w:ascii="Times New Roman" w:hAnsi="Times New Roman"/>
          <w:spacing w:val="-2"/>
          <w:sz w:val="26"/>
          <w:szCs w:val="26"/>
        </w:rPr>
        <w:t>е</w:t>
      </w:r>
      <w:r w:rsidRPr="006344DA">
        <w:rPr>
          <w:rFonts w:ascii="Times New Roman" w:hAnsi="Times New Roman"/>
          <w:sz w:val="26"/>
          <w:szCs w:val="26"/>
        </w:rPr>
        <w:t>ства,</w:t>
      </w:r>
      <w:r w:rsidRPr="006344DA">
        <w:rPr>
          <w:rFonts w:ascii="Times New Roman" w:hAnsi="Times New Roman"/>
          <w:spacing w:val="3"/>
          <w:sz w:val="26"/>
          <w:szCs w:val="26"/>
        </w:rPr>
        <w:t xml:space="preserve"> </w:t>
      </w:r>
      <w:r w:rsidRPr="006344DA">
        <w:rPr>
          <w:rFonts w:ascii="Times New Roman" w:hAnsi="Times New Roman"/>
          <w:spacing w:val="-1"/>
          <w:sz w:val="26"/>
          <w:szCs w:val="26"/>
        </w:rPr>
        <w:t>о</w:t>
      </w:r>
      <w:r w:rsidRPr="006344DA">
        <w:rPr>
          <w:rFonts w:ascii="Times New Roman" w:hAnsi="Times New Roman"/>
          <w:spacing w:val="1"/>
          <w:sz w:val="26"/>
          <w:szCs w:val="26"/>
        </w:rPr>
        <w:t>б</w:t>
      </w:r>
      <w:r w:rsidRPr="006344DA">
        <w:rPr>
          <w:rFonts w:ascii="Times New Roman" w:hAnsi="Times New Roman"/>
          <w:spacing w:val="-1"/>
          <w:sz w:val="26"/>
          <w:szCs w:val="26"/>
        </w:rPr>
        <w:t>ъ</w:t>
      </w:r>
      <w:r w:rsidRPr="006344DA">
        <w:rPr>
          <w:rFonts w:ascii="Times New Roman" w:hAnsi="Times New Roman"/>
          <w:sz w:val="26"/>
          <w:szCs w:val="26"/>
        </w:rPr>
        <w:t>ема</w:t>
      </w:r>
      <w:r w:rsidRPr="006344DA">
        <w:rPr>
          <w:rFonts w:ascii="Times New Roman" w:hAnsi="Times New Roman"/>
          <w:spacing w:val="2"/>
          <w:sz w:val="26"/>
          <w:szCs w:val="26"/>
        </w:rPr>
        <w:t>,</w:t>
      </w:r>
      <w:r w:rsidRPr="006344DA">
        <w:rPr>
          <w:rFonts w:ascii="Times New Roman" w:hAnsi="Times New Roman"/>
          <w:spacing w:val="5"/>
          <w:sz w:val="26"/>
          <w:szCs w:val="26"/>
        </w:rPr>
        <w:t xml:space="preserve"> </w:t>
      </w:r>
      <w:r w:rsidRPr="006344DA">
        <w:rPr>
          <w:rFonts w:ascii="Times New Roman" w:hAnsi="Times New Roman"/>
          <w:sz w:val="26"/>
          <w:szCs w:val="26"/>
        </w:rPr>
        <w:t>ма</w:t>
      </w:r>
      <w:r w:rsidRPr="006344DA">
        <w:rPr>
          <w:rFonts w:ascii="Times New Roman" w:hAnsi="Times New Roman"/>
          <w:spacing w:val="-2"/>
          <w:sz w:val="26"/>
          <w:szCs w:val="26"/>
        </w:rPr>
        <w:t>с</w:t>
      </w:r>
      <w:r w:rsidRPr="006344DA">
        <w:rPr>
          <w:rFonts w:ascii="Times New Roman" w:hAnsi="Times New Roman"/>
          <w:sz w:val="26"/>
          <w:szCs w:val="26"/>
        </w:rPr>
        <w:t>сы</w:t>
      </w:r>
      <w:r w:rsidRPr="006344DA">
        <w:rPr>
          <w:rFonts w:ascii="Times New Roman" w:hAnsi="Times New Roman"/>
          <w:spacing w:val="5"/>
          <w:sz w:val="26"/>
          <w:szCs w:val="26"/>
        </w:rPr>
        <w:t xml:space="preserve"> </w:t>
      </w:r>
      <w:r w:rsidRPr="006344DA">
        <w:rPr>
          <w:rFonts w:ascii="Times New Roman" w:hAnsi="Times New Roman"/>
          <w:sz w:val="26"/>
          <w:szCs w:val="26"/>
        </w:rPr>
        <w:t>вещ</w:t>
      </w:r>
      <w:r w:rsidRPr="006344DA">
        <w:rPr>
          <w:rFonts w:ascii="Times New Roman" w:hAnsi="Times New Roman"/>
          <w:spacing w:val="-3"/>
          <w:sz w:val="26"/>
          <w:szCs w:val="26"/>
        </w:rPr>
        <w:t>е</w:t>
      </w:r>
      <w:r w:rsidRPr="006344DA">
        <w:rPr>
          <w:rFonts w:ascii="Times New Roman" w:hAnsi="Times New Roman"/>
          <w:sz w:val="26"/>
          <w:szCs w:val="26"/>
        </w:rPr>
        <w:t>ства</w:t>
      </w:r>
      <w:r w:rsidRPr="006344DA">
        <w:rPr>
          <w:rFonts w:ascii="Times New Roman" w:hAnsi="Times New Roman"/>
          <w:spacing w:val="3"/>
          <w:sz w:val="26"/>
          <w:szCs w:val="26"/>
        </w:rPr>
        <w:t xml:space="preserve"> </w:t>
      </w:r>
      <w:r w:rsidRPr="006344DA">
        <w:rPr>
          <w:rFonts w:ascii="Times New Roman" w:hAnsi="Times New Roman"/>
          <w:spacing w:val="-1"/>
          <w:sz w:val="26"/>
          <w:szCs w:val="26"/>
        </w:rPr>
        <w:t>п</w:t>
      </w:r>
      <w:r w:rsidRPr="006344DA">
        <w:rPr>
          <w:rFonts w:ascii="Times New Roman" w:hAnsi="Times New Roman"/>
          <w:sz w:val="26"/>
          <w:szCs w:val="26"/>
        </w:rPr>
        <w:t>о</w:t>
      </w:r>
      <w:r w:rsidRPr="006344DA">
        <w:rPr>
          <w:rFonts w:ascii="Times New Roman" w:hAnsi="Times New Roman"/>
          <w:spacing w:val="3"/>
          <w:sz w:val="26"/>
          <w:szCs w:val="26"/>
        </w:rPr>
        <w:t xml:space="preserve"> </w:t>
      </w:r>
      <w:r w:rsidRPr="006344DA">
        <w:rPr>
          <w:rFonts w:ascii="Times New Roman" w:hAnsi="Times New Roman"/>
          <w:sz w:val="26"/>
          <w:szCs w:val="26"/>
        </w:rPr>
        <w:t>к</w:t>
      </w:r>
      <w:r w:rsidRPr="006344DA">
        <w:rPr>
          <w:rFonts w:ascii="Times New Roman" w:hAnsi="Times New Roman"/>
          <w:spacing w:val="-1"/>
          <w:sz w:val="26"/>
          <w:szCs w:val="26"/>
        </w:rPr>
        <w:t>ол</w:t>
      </w:r>
      <w:r w:rsidRPr="006344DA">
        <w:rPr>
          <w:rFonts w:ascii="Times New Roman" w:hAnsi="Times New Roman"/>
          <w:spacing w:val="1"/>
          <w:sz w:val="26"/>
          <w:szCs w:val="26"/>
        </w:rPr>
        <w:t>и</w:t>
      </w:r>
      <w:r w:rsidRPr="006344DA">
        <w:rPr>
          <w:rFonts w:ascii="Times New Roman" w:hAnsi="Times New Roman"/>
          <w:sz w:val="26"/>
          <w:szCs w:val="26"/>
        </w:rPr>
        <w:t>честву, объему, массе</w:t>
      </w:r>
      <w:r w:rsidRPr="006344DA">
        <w:rPr>
          <w:rFonts w:ascii="Times New Roman" w:hAnsi="Times New Roman"/>
          <w:spacing w:val="-2"/>
          <w:sz w:val="26"/>
          <w:szCs w:val="26"/>
        </w:rPr>
        <w:t xml:space="preserve"> </w:t>
      </w:r>
      <w:r w:rsidRPr="006344DA">
        <w:rPr>
          <w:rFonts w:ascii="Times New Roman" w:hAnsi="Times New Roman"/>
          <w:spacing w:val="1"/>
          <w:sz w:val="26"/>
          <w:szCs w:val="26"/>
        </w:rPr>
        <w:t>р</w:t>
      </w:r>
      <w:r w:rsidRPr="006344DA">
        <w:rPr>
          <w:rFonts w:ascii="Times New Roman" w:hAnsi="Times New Roman"/>
          <w:sz w:val="26"/>
          <w:szCs w:val="26"/>
        </w:rPr>
        <w:t>еаг</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3"/>
          <w:sz w:val="26"/>
          <w:szCs w:val="26"/>
        </w:rPr>
        <w:t>т</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w:t>
      </w:r>
      <w:r w:rsidRPr="006344DA">
        <w:rPr>
          <w:rFonts w:ascii="Times New Roman" w:hAnsi="Times New Roman"/>
          <w:spacing w:val="1"/>
          <w:sz w:val="26"/>
          <w:szCs w:val="26"/>
        </w:rPr>
        <w:t>и</w:t>
      </w:r>
      <w:r w:rsidRPr="006344DA">
        <w:rPr>
          <w:rFonts w:ascii="Times New Roman" w:hAnsi="Times New Roman"/>
          <w:spacing w:val="-1"/>
          <w:sz w:val="26"/>
          <w:szCs w:val="26"/>
        </w:rPr>
        <w:t>л</w:t>
      </w:r>
      <w:r w:rsidRPr="006344DA">
        <w:rPr>
          <w:rFonts w:ascii="Times New Roman" w:hAnsi="Times New Roman"/>
          <w:sz w:val="26"/>
          <w:szCs w:val="26"/>
        </w:rPr>
        <w:t>и</w:t>
      </w:r>
      <w:r w:rsidRPr="006344DA">
        <w:rPr>
          <w:rFonts w:ascii="Times New Roman" w:hAnsi="Times New Roman"/>
          <w:spacing w:val="-1"/>
          <w:sz w:val="26"/>
          <w:szCs w:val="26"/>
        </w:rPr>
        <w:t xml:space="preserve"> </w:t>
      </w:r>
      <w:r w:rsidRPr="006344DA">
        <w:rPr>
          <w:rFonts w:ascii="Times New Roman" w:hAnsi="Times New Roman"/>
          <w:sz w:val="26"/>
          <w:szCs w:val="26"/>
        </w:rPr>
        <w:t>про</w:t>
      </w:r>
      <w:r w:rsidRPr="006344DA">
        <w:rPr>
          <w:rFonts w:ascii="Times New Roman" w:hAnsi="Times New Roman"/>
          <w:spacing w:val="1"/>
          <w:sz w:val="26"/>
          <w:szCs w:val="26"/>
        </w:rPr>
        <w:t>д</w:t>
      </w:r>
      <w:r w:rsidRPr="006344DA">
        <w:rPr>
          <w:rFonts w:ascii="Times New Roman" w:hAnsi="Times New Roman"/>
          <w:spacing w:val="-4"/>
          <w:sz w:val="26"/>
          <w:szCs w:val="26"/>
        </w:rPr>
        <w:t>у</w:t>
      </w:r>
      <w:r w:rsidRPr="006344DA">
        <w:rPr>
          <w:rFonts w:ascii="Times New Roman" w:hAnsi="Times New Roman"/>
          <w:sz w:val="26"/>
          <w:szCs w:val="26"/>
        </w:rPr>
        <w:t>кт</w:t>
      </w:r>
      <w:r w:rsidRPr="006344DA">
        <w:rPr>
          <w:rFonts w:ascii="Times New Roman" w:hAnsi="Times New Roman"/>
          <w:spacing w:val="1"/>
          <w:sz w:val="26"/>
          <w:szCs w:val="26"/>
        </w:rPr>
        <w:t>о</w:t>
      </w:r>
      <w:r w:rsidRPr="006344DA">
        <w:rPr>
          <w:rFonts w:ascii="Times New Roman" w:hAnsi="Times New Roman"/>
          <w:sz w:val="26"/>
          <w:szCs w:val="26"/>
        </w:rPr>
        <w:t>в</w:t>
      </w:r>
      <w:r w:rsidRPr="006344DA">
        <w:rPr>
          <w:rFonts w:ascii="Times New Roman" w:hAnsi="Times New Roman"/>
          <w:spacing w:val="-1"/>
          <w:sz w:val="26"/>
          <w:szCs w:val="26"/>
        </w:rPr>
        <w:t xml:space="preserve"> р</w:t>
      </w:r>
      <w:r w:rsidRPr="006344DA">
        <w:rPr>
          <w:rFonts w:ascii="Times New Roman" w:hAnsi="Times New Roman"/>
          <w:sz w:val="26"/>
          <w:szCs w:val="26"/>
        </w:rPr>
        <w:t>еа</w:t>
      </w:r>
      <w:r w:rsidRPr="006344DA">
        <w:rPr>
          <w:rFonts w:ascii="Times New Roman" w:hAnsi="Times New Roman"/>
          <w:spacing w:val="-2"/>
          <w:sz w:val="26"/>
          <w:szCs w:val="26"/>
        </w:rPr>
        <w:t>к</w:t>
      </w:r>
      <w:r w:rsidRPr="006344DA">
        <w:rPr>
          <w:rFonts w:ascii="Times New Roman" w:hAnsi="Times New Roman"/>
          <w:spacing w:val="1"/>
          <w:sz w:val="26"/>
          <w:szCs w:val="26"/>
        </w:rPr>
        <w:t>ц</w:t>
      </w:r>
      <w:r w:rsidRPr="006344DA">
        <w:rPr>
          <w:rFonts w:ascii="Times New Roman" w:hAnsi="Times New Roman"/>
          <w:spacing w:val="-1"/>
          <w:sz w:val="26"/>
          <w:szCs w:val="26"/>
        </w:rPr>
        <w:t>и</w:t>
      </w:r>
      <w:r w:rsidRPr="006344DA">
        <w:rPr>
          <w:rFonts w:ascii="Times New Roman" w:hAnsi="Times New Roman"/>
          <w:spacing w:val="1"/>
          <w:sz w:val="26"/>
          <w:szCs w:val="26"/>
        </w:rPr>
        <w:t>и</w:t>
      </w:r>
      <w:r w:rsidRPr="006344DA">
        <w:rPr>
          <w:rFonts w:ascii="Times New Roman" w:hAnsi="Times New Roman"/>
          <w:sz w:val="26"/>
          <w:szCs w:val="26"/>
        </w:rPr>
        <w:t>.</w:t>
      </w:r>
    </w:p>
    <w:p w:rsidR="00F262B5" w:rsidRPr="006344DA" w:rsidRDefault="00F262B5" w:rsidP="00F262B5">
      <w:pPr>
        <w:numPr>
          <w:ilvl w:val="0"/>
          <w:numId w:val="164"/>
        </w:numPr>
        <w:autoSpaceDE w:val="0"/>
        <w:autoSpaceDN w:val="0"/>
        <w:adjustRightInd w:val="0"/>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w:t>
      </w:r>
      <w:r w:rsidRPr="006344DA">
        <w:rPr>
          <w:rFonts w:ascii="Times New Roman" w:hAnsi="Times New Roman"/>
          <w:spacing w:val="-3"/>
          <w:sz w:val="26"/>
          <w:szCs w:val="26"/>
        </w:rPr>
        <w:t>а</w:t>
      </w:r>
      <w:r w:rsidRPr="006344DA">
        <w:rPr>
          <w:rFonts w:ascii="Times New Roman" w:hAnsi="Times New Roman"/>
          <w:sz w:val="26"/>
          <w:szCs w:val="26"/>
        </w:rPr>
        <w:t>сч</w:t>
      </w:r>
      <w:r w:rsidRPr="006344DA">
        <w:rPr>
          <w:rFonts w:ascii="Times New Roman" w:hAnsi="Times New Roman"/>
          <w:spacing w:val="-2"/>
          <w:sz w:val="26"/>
          <w:szCs w:val="26"/>
        </w:rPr>
        <w:t>е</w:t>
      </w:r>
      <w:r w:rsidRPr="006344DA">
        <w:rPr>
          <w:rFonts w:ascii="Times New Roman" w:hAnsi="Times New Roman"/>
          <w:sz w:val="26"/>
          <w:szCs w:val="26"/>
        </w:rPr>
        <w:t>т масс</w:t>
      </w:r>
      <w:r w:rsidRPr="006344DA">
        <w:rPr>
          <w:rFonts w:ascii="Times New Roman" w:hAnsi="Times New Roman"/>
          <w:spacing w:val="1"/>
          <w:sz w:val="26"/>
          <w:szCs w:val="26"/>
        </w:rPr>
        <w:t>о</w:t>
      </w:r>
      <w:r w:rsidRPr="006344DA">
        <w:rPr>
          <w:rFonts w:ascii="Times New Roman" w:hAnsi="Times New Roman"/>
          <w:spacing w:val="-3"/>
          <w:sz w:val="26"/>
          <w:szCs w:val="26"/>
        </w:rPr>
        <w:t>в</w:t>
      </w:r>
      <w:r w:rsidRPr="006344DA">
        <w:rPr>
          <w:rFonts w:ascii="Times New Roman" w:hAnsi="Times New Roman"/>
          <w:spacing w:val="-1"/>
          <w:sz w:val="26"/>
          <w:szCs w:val="26"/>
        </w:rPr>
        <w:t>о</w:t>
      </w:r>
      <w:r w:rsidRPr="006344DA">
        <w:rPr>
          <w:rFonts w:ascii="Times New Roman" w:hAnsi="Times New Roman"/>
          <w:sz w:val="26"/>
          <w:szCs w:val="26"/>
        </w:rPr>
        <w:t>й</w:t>
      </w:r>
      <w:r w:rsidRPr="006344DA">
        <w:rPr>
          <w:rFonts w:ascii="Times New Roman" w:hAnsi="Times New Roman"/>
          <w:spacing w:val="1"/>
          <w:sz w:val="26"/>
          <w:szCs w:val="26"/>
        </w:rPr>
        <w:t xml:space="preserve"> до</w:t>
      </w:r>
      <w:r w:rsidRPr="006344DA">
        <w:rPr>
          <w:rFonts w:ascii="Times New Roman" w:hAnsi="Times New Roman"/>
          <w:spacing w:val="-3"/>
          <w:sz w:val="26"/>
          <w:szCs w:val="26"/>
        </w:rPr>
        <w:t>л</w:t>
      </w:r>
      <w:r w:rsidRPr="006344DA">
        <w:rPr>
          <w:rFonts w:ascii="Times New Roman" w:hAnsi="Times New Roman"/>
          <w:sz w:val="26"/>
          <w:szCs w:val="26"/>
        </w:rPr>
        <w:t>и</w:t>
      </w:r>
      <w:r w:rsidRPr="006344DA">
        <w:rPr>
          <w:rFonts w:ascii="Times New Roman" w:hAnsi="Times New Roman"/>
          <w:spacing w:val="1"/>
          <w:sz w:val="26"/>
          <w:szCs w:val="26"/>
        </w:rPr>
        <w:t xml:space="preserve"> р</w:t>
      </w:r>
      <w:r w:rsidRPr="006344DA">
        <w:rPr>
          <w:rFonts w:ascii="Times New Roman" w:hAnsi="Times New Roman"/>
          <w:sz w:val="26"/>
          <w:szCs w:val="26"/>
        </w:rPr>
        <w:t>ас</w:t>
      </w:r>
      <w:r w:rsidRPr="006344DA">
        <w:rPr>
          <w:rFonts w:ascii="Times New Roman" w:hAnsi="Times New Roman"/>
          <w:spacing w:val="-3"/>
          <w:sz w:val="26"/>
          <w:szCs w:val="26"/>
        </w:rPr>
        <w:t>т</w:t>
      </w:r>
      <w:r w:rsidRPr="006344DA">
        <w:rPr>
          <w:rFonts w:ascii="Times New Roman" w:hAnsi="Times New Roman"/>
          <w:sz w:val="26"/>
          <w:szCs w:val="26"/>
        </w:rPr>
        <w:t>во</w:t>
      </w:r>
      <w:r w:rsidRPr="006344DA">
        <w:rPr>
          <w:rFonts w:ascii="Times New Roman" w:hAnsi="Times New Roman"/>
          <w:spacing w:val="2"/>
          <w:sz w:val="26"/>
          <w:szCs w:val="26"/>
        </w:rPr>
        <w:t>р</w:t>
      </w:r>
      <w:r w:rsidRPr="006344DA">
        <w:rPr>
          <w:rFonts w:ascii="Times New Roman" w:hAnsi="Times New Roman"/>
          <w:spacing w:val="-2"/>
          <w:sz w:val="26"/>
          <w:szCs w:val="26"/>
        </w:rPr>
        <w:t>е</w:t>
      </w:r>
      <w:r w:rsidRPr="006344DA">
        <w:rPr>
          <w:rFonts w:ascii="Times New Roman" w:hAnsi="Times New Roman"/>
          <w:spacing w:val="-1"/>
          <w:sz w:val="26"/>
          <w:szCs w:val="26"/>
        </w:rPr>
        <w:t>н</w:t>
      </w:r>
      <w:r w:rsidRPr="006344DA">
        <w:rPr>
          <w:rFonts w:ascii="Times New Roman" w:hAnsi="Times New Roman"/>
          <w:spacing w:val="1"/>
          <w:sz w:val="26"/>
          <w:szCs w:val="26"/>
        </w:rPr>
        <w:t>но</w:t>
      </w:r>
      <w:r w:rsidRPr="006344DA">
        <w:rPr>
          <w:rFonts w:ascii="Times New Roman" w:hAnsi="Times New Roman"/>
          <w:spacing w:val="-2"/>
          <w:sz w:val="26"/>
          <w:szCs w:val="26"/>
        </w:rPr>
        <w:t>г</w:t>
      </w:r>
      <w:r w:rsidRPr="006344DA">
        <w:rPr>
          <w:rFonts w:ascii="Times New Roman" w:hAnsi="Times New Roman"/>
          <w:sz w:val="26"/>
          <w:szCs w:val="26"/>
        </w:rPr>
        <w:t>о</w:t>
      </w:r>
      <w:r w:rsidRPr="006344DA">
        <w:rPr>
          <w:rFonts w:ascii="Times New Roman" w:hAnsi="Times New Roman"/>
          <w:spacing w:val="1"/>
          <w:sz w:val="26"/>
          <w:szCs w:val="26"/>
        </w:rPr>
        <w:t xml:space="preserve"> </w:t>
      </w:r>
      <w:r w:rsidRPr="006344DA">
        <w:rPr>
          <w:rFonts w:ascii="Times New Roman" w:hAnsi="Times New Roman"/>
          <w:sz w:val="26"/>
          <w:szCs w:val="26"/>
        </w:rPr>
        <w:t>вещест</w:t>
      </w:r>
      <w:r w:rsidRPr="006344DA">
        <w:rPr>
          <w:rFonts w:ascii="Times New Roman" w:hAnsi="Times New Roman"/>
          <w:spacing w:val="-1"/>
          <w:sz w:val="26"/>
          <w:szCs w:val="26"/>
        </w:rPr>
        <w:t>в</w:t>
      </w:r>
      <w:r w:rsidRPr="006344DA">
        <w:rPr>
          <w:rFonts w:ascii="Times New Roman" w:hAnsi="Times New Roman"/>
          <w:spacing w:val="-2"/>
          <w:sz w:val="26"/>
          <w:szCs w:val="26"/>
        </w:rPr>
        <w:t>а</w:t>
      </w:r>
      <w:r w:rsidRPr="006344DA">
        <w:rPr>
          <w:rFonts w:ascii="Times New Roman" w:hAnsi="Times New Roman"/>
          <w:sz w:val="26"/>
          <w:szCs w:val="26"/>
        </w:rPr>
        <w:t xml:space="preserve"> в растворе.</w:t>
      </w:r>
    </w:p>
    <w:p w:rsidR="00F262B5" w:rsidRPr="006344DA" w:rsidRDefault="00F262B5" w:rsidP="00F262B5">
      <w:pPr>
        <w:autoSpaceDE w:val="0"/>
        <w:autoSpaceDN w:val="0"/>
        <w:adjustRightInd w:val="0"/>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Пр</w:t>
      </w:r>
      <w:r w:rsidRPr="006344DA">
        <w:rPr>
          <w:rFonts w:ascii="Times New Roman" w:hAnsi="Times New Roman"/>
          <w:b/>
          <w:bCs/>
          <w:spacing w:val="-1"/>
          <w:sz w:val="26"/>
          <w:szCs w:val="26"/>
        </w:rPr>
        <w:t>и</w:t>
      </w:r>
      <w:r w:rsidRPr="006344DA">
        <w:rPr>
          <w:rFonts w:ascii="Times New Roman" w:hAnsi="Times New Roman"/>
          <w:b/>
          <w:bCs/>
          <w:sz w:val="26"/>
          <w:szCs w:val="26"/>
        </w:rPr>
        <w:t>м</w:t>
      </w:r>
      <w:r w:rsidRPr="006344DA">
        <w:rPr>
          <w:rFonts w:ascii="Times New Roman" w:hAnsi="Times New Roman"/>
          <w:b/>
          <w:bCs/>
          <w:spacing w:val="1"/>
          <w:sz w:val="26"/>
          <w:szCs w:val="26"/>
        </w:rPr>
        <w:t>е</w:t>
      </w:r>
      <w:r w:rsidRPr="006344DA">
        <w:rPr>
          <w:rFonts w:ascii="Times New Roman" w:hAnsi="Times New Roman"/>
          <w:b/>
          <w:bCs/>
          <w:sz w:val="26"/>
          <w:szCs w:val="26"/>
        </w:rPr>
        <w:t>р</w:t>
      </w:r>
      <w:r w:rsidRPr="006344DA">
        <w:rPr>
          <w:rFonts w:ascii="Times New Roman" w:hAnsi="Times New Roman"/>
          <w:b/>
          <w:bCs/>
          <w:spacing w:val="-1"/>
          <w:sz w:val="26"/>
          <w:szCs w:val="26"/>
        </w:rPr>
        <w:t>ны</w:t>
      </w:r>
      <w:r w:rsidRPr="006344DA">
        <w:rPr>
          <w:rFonts w:ascii="Times New Roman" w:hAnsi="Times New Roman"/>
          <w:b/>
          <w:bCs/>
          <w:sz w:val="26"/>
          <w:szCs w:val="26"/>
        </w:rPr>
        <w:t xml:space="preserve">е </w:t>
      </w:r>
      <w:r w:rsidRPr="006344DA">
        <w:rPr>
          <w:rFonts w:ascii="Times New Roman" w:hAnsi="Times New Roman"/>
          <w:b/>
          <w:bCs/>
          <w:spacing w:val="-2"/>
          <w:sz w:val="26"/>
          <w:szCs w:val="26"/>
        </w:rPr>
        <w:t>т</w:t>
      </w:r>
      <w:r w:rsidRPr="006344DA">
        <w:rPr>
          <w:rFonts w:ascii="Times New Roman" w:hAnsi="Times New Roman"/>
          <w:b/>
          <w:bCs/>
          <w:sz w:val="26"/>
          <w:szCs w:val="26"/>
        </w:rPr>
        <w:t>е</w:t>
      </w:r>
      <w:r w:rsidRPr="006344DA">
        <w:rPr>
          <w:rFonts w:ascii="Times New Roman" w:hAnsi="Times New Roman"/>
          <w:b/>
          <w:bCs/>
          <w:spacing w:val="1"/>
          <w:sz w:val="26"/>
          <w:szCs w:val="26"/>
        </w:rPr>
        <w:t>м</w:t>
      </w:r>
      <w:r w:rsidRPr="006344DA">
        <w:rPr>
          <w:rFonts w:ascii="Times New Roman" w:hAnsi="Times New Roman"/>
          <w:b/>
          <w:bCs/>
          <w:sz w:val="26"/>
          <w:szCs w:val="26"/>
        </w:rPr>
        <w:t>ы</w:t>
      </w:r>
      <w:r w:rsidRPr="006344DA">
        <w:rPr>
          <w:rFonts w:ascii="Times New Roman" w:hAnsi="Times New Roman"/>
          <w:b/>
          <w:bCs/>
          <w:spacing w:val="-4"/>
          <w:sz w:val="26"/>
          <w:szCs w:val="26"/>
        </w:rPr>
        <w:t xml:space="preserve"> </w:t>
      </w:r>
      <w:r w:rsidRPr="006344DA">
        <w:rPr>
          <w:rFonts w:ascii="Times New Roman" w:hAnsi="Times New Roman"/>
          <w:b/>
          <w:bCs/>
          <w:spacing w:val="-1"/>
          <w:sz w:val="26"/>
          <w:szCs w:val="26"/>
        </w:rPr>
        <w:t>п</w:t>
      </w:r>
      <w:r w:rsidRPr="006344DA">
        <w:rPr>
          <w:rFonts w:ascii="Times New Roman" w:hAnsi="Times New Roman"/>
          <w:b/>
          <w:bCs/>
          <w:sz w:val="26"/>
          <w:szCs w:val="26"/>
        </w:rPr>
        <w:t>р</w:t>
      </w:r>
      <w:r w:rsidRPr="006344DA">
        <w:rPr>
          <w:rFonts w:ascii="Times New Roman" w:hAnsi="Times New Roman"/>
          <w:b/>
          <w:bCs/>
          <w:spacing w:val="1"/>
          <w:sz w:val="26"/>
          <w:szCs w:val="26"/>
        </w:rPr>
        <w:t>а</w:t>
      </w:r>
      <w:r w:rsidRPr="006344DA">
        <w:rPr>
          <w:rFonts w:ascii="Times New Roman" w:hAnsi="Times New Roman"/>
          <w:b/>
          <w:bCs/>
          <w:spacing w:val="-1"/>
          <w:sz w:val="26"/>
          <w:szCs w:val="26"/>
        </w:rPr>
        <w:t>к</w:t>
      </w:r>
      <w:r w:rsidRPr="006344DA">
        <w:rPr>
          <w:rFonts w:ascii="Times New Roman" w:hAnsi="Times New Roman"/>
          <w:b/>
          <w:bCs/>
          <w:spacing w:val="1"/>
          <w:sz w:val="26"/>
          <w:szCs w:val="26"/>
        </w:rPr>
        <w:t>т</w:t>
      </w:r>
      <w:r w:rsidRPr="006344DA">
        <w:rPr>
          <w:rFonts w:ascii="Times New Roman" w:hAnsi="Times New Roman"/>
          <w:b/>
          <w:bCs/>
          <w:spacing w:val="-1"/>
          <w:sz w:val="26"/>
          <w:szCs w:val="26"/>
        </w:rPr>
        <w:t>и</w:t>
      </w:r>
      <w:r w:rsidRPr="006344DA">
        <w:rPr>
          <w:rFonts w:ascii="Times New Roman" w:hAnsi="Times New Roman"/>
          <w:b/>
          <w:bCs/>
          <w:sz w:val="26"/>
          <w:szCs w:val="26"/>
        </w:rPr>
        <w:t>ческ</w:t>
      </w:r>
      <w:r w:rsidRPr="006344DA">
        <w:rPr>
          <w:rFonts w:ascii="Times New Roman" w:hAnsi="Times New Roman"/>
          <w:b/>
          <w:bCs/>
          <w:spacing w:val="-4"/>
          <w:sz w:val="26"/>
          <w:szCs w:val="26"/>
        </w:rPr>
        <w:t>и</w:t>
      </w:r>
      <w:r w:rsidRPr="006344DA">
        <w:rPr>
          <w:rFonts w:ascii="Times New Roman" w:hAnsi="Times New Roman"/>
          <w:b/>
          <w:bCs/>
          <w:sz w:val="26"/>
          <w:szCs w:val="26"/>
        </w:rPr>
        <w:t>х</w:t>
      </w:r>
      <w:r w:rsidRPr="006344DA">
        <w:rPr>
          <w:rFonts w:ascii="Times New Roman" w:hAnsi="Times New Roman"/>
          <w:b/>
          <w:bCs/>
          <w:spacing w:val="1"/>
          <w:sz w:val="26"/>
          <w:szCs w:val="26"/>
        </w:rPr>
        <w:t xml:space="preserve"> </w:t>
      </w:r>
      <w:r w:rsidRPr="006344DA">
        <w:rPr>
          <w:rFonts w:ascii="Times New Roman" w:hAnsi="Times New Roman"/>
          <w:b/>
          <w:bCs/>
          <w:sz w:val="26"/>
          <w:szCs w:val="26"/>
        </w:rPr>
        <w:t>р</w:t>
      </w:r>
      <w:r w:rsidRPr="006344DA">
        <w:rPr>
          <w:rFonts w:ascii="Times New Roman" w:hAnsi="Times New Roman"/>
          <w:b/>
          <w:bCs/>
          <w:spacing w:val="-2"/>
          <w:sz w:val="26"/>
          <w:szCs w:val="26"/>
        </w:rPr>
        <w:t>а</w:t>
      </w:r>
      <w:r w:rsidRPr="006344DA">
        <w:rPr>
          <w:rFonts w:ascii="Times New Roman" w:hAnsi="Times New Roman"/>
          <w:b/>
          <w:bCs/>
          <w:spacing w:val="-1"/>
          <w:sz w:val="26"/>
          <w:szCs w:val="26"/>
        </w:rPr>
        <w:t>бо</w:t>
      </w:r>
      <w:r w:rsidRPr="006344DA">
        <w:rPr>
          <w:rFonts w:ascii="Times New Roman" w:hAnsi="Times New Roman"/>
          <w:b/>
          <w:bCs/>
          <w:spacing w:val="1"/>
          <w:sz w:val="26"/>
          <w:szCs w:val="26"/>
        </w:rPr>
        <w:t>т</w:t>
      </w:r>
      <w:r w:rsidRPr="006344DA">
        <w:rPr>
          <w:rFonts w:ascii="Times New Roman" w:hAnsi="Times New Roman"/>
          <w:b/>
          <w:bCs/>
          <w:sz w:val="26"/>
          <w:szCs w:val="26"/>
        </w:rPr>
        <w:t>:</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Лабораторное оборудование и приемы обращения с ним. Правила бе</w:t>
      </w:r>
      <w:r w:rsidRPr="006344DA">
        <w:rPr>
          <w:rFonts w:ascii="Times New Roman" w:hAnsi="Times New Roman"/>
          <w:sz w:val="26"/>
          <w:szCs w:val="26"/>
        </w:rPr>
        <w:t>з</w:t>
      </w:r>
      <w:r w:rsidRPr="006344DA">
        <w:rPr>
          <w:rFonts w:ascii="Times New Roman" w:hAnsi="Times New Roman"/>
          <w:sz w:val="26"/>
          <w:szCs w:val="26"/>
        </w:rPr>
        <w:t>опасной работы в химической лаборатории.</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Очистка загрязненной поваренной соли.</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Признаки протекания химических реакций.</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Получение кислорода и изучение его свойств.</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Получение водорода и изучение его свойств.</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Приготовление растворов с определенной массовой долей растворе</w:t>
      </w:r>
      <w:r w:rsidRPr="006344DA">
        <w:rPr>
          <w:rFonts w:ascii="Times New Roman" w:hAnsi="Times New Roman"/>
          <w:sz w:val="26"/>
          <w:szCs w:val="26"/>
        </w:rPr>
        <w:t>н</w:t>
      </w:r>
      <w:r w:rsidRPr="006344DA">
        <w:rPr>
          <w:rFonts w:ascii="Times New Roman" w:hAnsi="Times New Roman"/>
          <w:sz w:val="26"/>
          <w:szCs w:val="26"/>
        </w:rPr>
        <w:t>ного вещества.</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Решение экспериментальных задач по теме «Основные классы неорг</w:t>
      </w:r>
      <w:r w:rsidRPr="006344DA">
        <w:rPr>
          <w:rFonts w:ascii="Times New Roman" w:hAnsi="Times New Roman"/>
          <w:sz w:val="26"/>
          <w:szCs w:val="26"/>
        </w:rPr>
        <w:t>а</w:t>
      </w:r>
      <w:r w:rsidRPr="006344DA">
        <w:rPr>
          <w:rFonts w:ascii="Times New Roman" w:hAnsi="Times New Roman"/>
          <w:sz w:val="26"/>
          <w:szCs w:val="26"/>
        </w:rPr>
        <w:t>нических соединений».</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Реакции ионного обмена.</w:t>
      </w:r>
    </w:p>
    <w:p w:rsidR="00F262B5" w:rsidRPr="006344DA" w:rsidRDefault="00F262B5" w:rsidP="00F262B5">
      <w:pPr>
        <w:numPr>
          <w:ilvl w:val="0"/>
          <w:numId w:val="178"/>
        </w:numPr>
        <w:spacing w:after="0" w:line="360" w:lineRule="auto"/>
        <w:ind w:left="0" w:firstLine="709"/>
        <w:jc w:val="both"/>
        <w:rPr>
          <w:rFonts w:ascii="Times New Roman" w:hAnsi="Times New Roman"/>
          <w:i/>
          <w:sz w:val="26"/>
          <w:szCs w:val="26"/>
        </w:rPr>
      </w:pPr>
      <w:r w:rsidRPr="006344DA">
        <w:rPr>
          <w:rFonts w:ascii="Times New Roman" w:hAnsi="Times New Roman"/>
          <w:i/>
          <w:sz w:val="26"/>
          <w:szCs w:val="26"/>
        </w:rPr>
        <w:t>Качественные реакции на ионы в растворе.</w:t>
      </w:r>
    </w:p>
    <w:p w:rsidR="00F262B5" w:rsidRPr="006344DA" w:rsidRDefault="00F262B5" w:rsidP="00F262B5">
      <w:pPr>
        <w:numPr>
          <w:ilvl w:val="0"/>
          <w:numId w:val="178"/>
        </w:numPr>
        <w:spacing w:after="0" w:line="360" w:lineRule="auto"/>
        <w:ind w:left="0" w:firstLine="709"/>
        <w:jc w:val="both"/>
        <w:rPr>
          <w:rFonts w:ascii="Times New Roman" w:hAnsi="Times New Roman"/>
          <w:i/>
          <w:sz w:val="26"/>
          <w:szCs w:val="26"/>
        </w:rPr>
      </w:pPr>
      <w:r w:rsidRPr="006344DA">
        <w:rPr>
          <w:rFonts w:ascii="Times New Roman" w:hAnsi="Times New Roman"/>
          <w:i/>
          <w:sz w:val="26"/>
          <w:szCs w:val="26"/>
        </w:rPr>
        <w:t>Получение аммиака и изучение его свойств.</w:t>
      </w:r>
    </w:p>
    <w:p w:rsidR="00F262B5" w:rsidRPr="006344DA" w:rsidRDefault="00F262B5" w:rsidP="00F262B5">
      <w:pPr>
        <w:numPr>
          <w:ilvl w:val="0"/>
          <w:numId w:val="178"/>
        </w:numPr>
        <w:spacing w:after="0" w:line="360" w:lineRule="auto"/>
        <w:ind w:left="0" w:firstLine="709"/>
        <w:jc w:val="both"/>
        <w:rPr>
          <w:rFonts w:ascii="Times New Roman" w:hAnsi="Times New Roman"/>
          <w:i/>
          <w:sz w:val="26"/>
          <w:szCs w:val="26"/>
        </w:rPr>
      </w:pPr>
      <w:r w:rsidRPr="006344DA">
        <w:rPr>
          <w:rFonts w:ascii="Times New Roman" w:hAnsi="Times New Roman"/>
          <w:i/>
          <w:sz w:val="26"/>
          <w:szCs w:val="26"/>
        </w:rPr>
        <w:t>Получение углекислого газа и изучение его свойств.</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Решение экспериментальных задач по теме «Неметаллы IV – VII групп и их соединений».</w:t>
      </w:r>
    </w:p>
    <w:p w:rsidR="00F262B5" w:rsidRPr="006344DA" w:rsidRDefault="00F262B5" w:rsidP="00F262B5">
      <w:pPr>
        <w:numPr>
          <w:ilvl w:val="0"/>
          <w:numId w:val="178"/>
        </w:numPr>
        <w:spacing w:after="0" w:line="360" w:lineRule="auto"/>
        <w:ind w:left="0" w:firstLine="709"/>
        <w:jc w:val="both"/>
        <w:rPr>
          <w:rFonts w:ascii="Times New Roman" w:hAnsi="Times New Roman"/>
          <w:sz w:val="26"/>
          <w:szCs w:val="26"/>
        </w:rPr>
      </w:pPr>
      <w:r w:rsidRPr="006344DA">
        <w:rPr>
          <w:rFonts w:ascii="Times New Roman" w:hAnsi="Times New Roman"/>
          <w:sz w:val="26"/>
          <w:szCs w:val="26"/>
        </w:rPr>
        <w:t>Решение экспериментальных задач по теме «Металлы и их соедин</w:t>
      </w:r>
      <w:r w:rsidRPr="006344DA">
        <w:rPr>
          <w:rFonts w:ascii="Times New Roman" w:hAnsi="Times New Roman"/>
          <w:sz w:val="26"/>
          <w:szCs w:val="26"/>
        </w:rPr>
        <w:t>е</w:t>
      </w:r>
      <w:r w:rsidRPr="006344DA">
        <w:rPr>
          <w:rFonts w:ascii="Times New Roman" w:hAnsi="Times New Roman"/>
          <w:sz w:val="26"/>
          <w:szCs w:val="26"/>
        </w:rPr>
        <w:t>ния».</w:t>
      </w:r>
    </w:p>
    <w:p w:rsidR="00F262B5" w:rsidRPr="00B708A8" w:rsidRDefault="00F262B5" w:rsidP="00F262B5">
      <w:pPr>
        <w:spacing w:after="0" w:line="360" w:lineRule="auto"/>
        <w:ind w:firstLine="709"/>
        <w:jc w:val="both"/>
        <w:rPr>
          <w:rFonts w:ascii="Times New Roman" w:hAnsi="Times New Roman"/>
          <w:sz w:val="28"/>
          <w:szCs w:val="28"/>
        </w:rPr>
      </w:pPr>
    </w:p>
    <w:p w:rsidR="00F262B5" w:rsidRPr="006344DA" w:rsidRDefault="006344DA" w:rsidP="006344DA">
      <w:pPr>
        <w:pStyle w:val="4"/>
        <w:jc w:val="center"/>
        <w:rPr>
          <w:sz w:val="26"/>
          <w:szCs w:val="26"/>
        </w:rPr>
      </w:pPr>
      <w:bookmarkStart w:id="277" w:name="_Toc409691713"/>
      <w:bookmarkStart w:id="278" w:name="_Toc410654038"/>
      <w:bookmarkStart w:id="279" w:name="_Toc414553249"/>
      <w:r w:rsidRPr="006344DA">
        <w:rPr>
          <w:sz w:val="26"/>
          <w:szCs w:val="26"/>
        </w:rPr>
        <w:t>2.2.2.12</w:t>
      </w:r>
      <w:r w:rsidR="00F262B5" w:rsidRPr="006344DA">
        <w:rPr>
          <w:sz w:val="26"/>
          <w:szCs w:val="26"/>
        </w:rPr>
        <w:t>. Изобразительное искусство</w:t>
      </w:r>
      <w:bookmarkEnd w:id="277"/>
      <w:bookmarkEnd w:id="278"/>
      <w:bookmarkEnd w:id="279"/>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Программа учебного предмета «Изобразительное искусство» ориентирована на развитие компетенций в области освоения культурного наследия, умения орие</w:t>
      </w:r>
      <w:r w:rsidRPr="006344DA">
        <w:rPr>
          <w:rFonts w:ascii="Times New Roman" w:hAnsi="Times New Roman"/>
          <w:sz w:val="26"/>
          <w:szCs w:val="26"/>
        </w:rPr>
        <w:t>н</w:t>
      </w:r>
      <w:r w:rsidRPr="006344DA">
        <w:rPr>
          <w:rFonts w:ascii="Times New Roman" w:hAnsi="Times New Roman"/>
          <w:sz w:val="26"/>
          <w:szCs w:val="26"/>
        </w:rPr>
        <w:t>тироваться в различных сферах мировой художественной культуры, на формир</w:t>
      </w:r>
      <w:r w:rsidRPr="006344DA">
        <w:rPr>
          <w:rFonts w:ascii="Times New Roman" w:hAnsi="Times New Roman"/>
          <w:sz w:val="26"/>
          <w:szCs w:val="26"/>
        </w:rPr>
        <w:t>о</w:t>
      </w:r>
      <w:r w:rsidRPr="006344DA">
        <w:rPr>
          <w:rFonts w:ascii="Times New Roman" w:hAnsi="Times New Roman"/>
          <w:sz w:val="26"/>
          <w:szCs w:val="26"/>
        </w:rPr>
        <w:lastRenderedPageBreak/>
        <w:t>вание у обучающихся целостных представлений об исторических традициях и це</w:t>
      </w:r>
      <w:r w:rsidRPr="006344DA">
        <w:rPr>
          <w:rFonts w:ascii="Times New Roman" w:hAnsi="Times New Roman"/>
          <w:sz w:val="26"/>
          <w:szCs w:val="26"/>
        </w:rPr>
        <w:t>н</w:t>
      </w:r>
      <w:r w:rsidRPr="006344DA">
        <w:rPr>
          <w:rFonts w:ascii="Times New Roman" w:hAnsi="Times New Roman"/>
          <w:sz w:val="26"/>
          <w:szCs w:val="26"/>
        </w:rPr>
        <w:t xml:space="preserve">ностях русской художественной культуры. </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В программе предусмотрена практическая художественно-творческая де</w:t>
      </w:r>
      <w:r w:rsidRPr="006344DA">
        <w:rPr>
          <w:rFonts w:ascii="Times New Roman" w:hAnsi="Times New Roman"/>
          <w:sz w:val="26"/>
          <w:szCs w:val="26"/>
        </w:rPr>
        <w:t>я</w:t>
      </w:r>
      <w:r w:rsidRPr="006344DA">
        <w:rPr>
          <w:rFonts w:ascii="Times New Roman" w:hAnsi="Times New Roman"/>
          <w:sz w:val="26"/>
          <w:szCs w:val="26"/>
        </w:rPr>
        <w:t>тельность, аналитическое восприятие произведений искусства. Программа включ</w:t>
      </w:r>
      <w:r w:rsidRPr="006344DA">
        <w:rPr>
          <w:rFonts w:ascii="Times New Roman" w:hAnsi="Times New Roman"/>
          <w:sz w:val="26"/>
          <w:szCs w:val="26"/>
        </w:rPr>
        <w:t>а</w:t>
      </w:r>
      <w:r w:rsidRPr="006344DA">
        <w:rPr>
          <w:rFonts w:ascii="Times New Roman" w:hAnsi="Times New Roman"/>
          <w:sz w:val="26"/>
          <w:szCs w:val="26"/>
        </w:rPr>
        <w:t>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w:t>
      </w:r>
      <w:r w:rsidRPr="006344DA">
        <w:rPr>
          <w:rFonts w:ascii="Times New Roman" w:hAnsi="Times New Roman"/>
          <w:sz w:val="26"/>
          <w:szCs w:val="26"/>
        </w:rPr>
        <w:t>с</w:t>
      </w:r>
      <w:r w:rsidRPr="006344DA">
        <w:rPr>
          <w:rFonts w:ascii="Times New Roman" w:hAnsi="Times New Roman"/>
          <w:sz w:val="26"/>
          <w:szCs w:val="26"/>
        </w:rPr>
        <w:t>сальный эстетический, художественный и нравственный мировой опыт. Как ц</w:t>
      </w:r>
      <w:r w:rsidRPr="006344DA">
        <w:rPr>
          <w:rFonts w:ascii="Times New Roman" w:hAnsi="Times New Roman"/>
          <w:sz w:val="26"/>
          <w:szCs w:val="26"/>
        </w:rPr>
        <w:t>е</w:t>
      </w:r>
      <w:r w:rsidRPr="006344DA">
        <w:rPr>
          <w:rFonts w:ascii="Times New Roman" w:hAnsi="Times New Roman"/>
          <w:sz w:val="26"/>
          <w:szCs w:val="26"/>
        </w:rPr>
        <w:t>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В программу включены следующие основные виды художественно-творческой деятельности:</w:t>
      </w:r>
    </w:p>
    <w:p w:rsidR="00F262B5" w:rsidRPr="006344DA" w:rsidRDefault="00F262B5" w:rsidP="00206B38">
      <w:pPr>
        <w:pStyle w:val="11"/>
        <w:numPr>
          <w:ilvl w:val="0"/>
          <w:numId w:val="182"/>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ценностно-ориентационная и коммуникативная деятельность;</w:t>
      </w:r>
    </w:p>
    <w:p w:rsidR="00F262B5" w:rsidRPr="006344DA" w:rsidRDefault="00F262B5" w:rsidP="00206B38">
      <w:pPr>
        <w:pStyle w:val="11"/>
        <w:numPr>
          <w:ilvl w:val="0"/>
          <w:numId w:val="182"/>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изобразительная деятельность (основы художественного изображения);</w:t>
      </w:r>
    </w:p>
    <w:p w:rsidR="00F262B5" w:rsidRPr="006344DA" w:rsidRDefault="00F262B5" w:rsidP="00206B38">
      <w:pPr>
        <w:pStyle w:val="11"/>
        <w:numPr>
          <w:ilvl w:val="0"/>
          <w:numId w:val="182"/>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декоративно-прикладная деятельность (основы народного и декорати</w:t>
      </w:r>
      <w:r w:rsidRPr="006344DA">
        <w:rPr>
          <w:rFonts w:ascii="Times New Roman" w:hAnsi="Times New Roman"/>
          <w:sz w:val="26"/>
          <w:szCs w:val="26"/>
        </w:rPr>
        <w:t>в</w:t>
      </w:r>
      <w:r w:rsidRPr="006344DA">
        <w:rPr>
          <w:rFonts w:ascii="Times New Roman" w:hAnsi="Times New Roman"/>
          <w:sz w:val="26"/>
          <w:szCs w:val="26"/>
        </w:rPr>
        <w:t xml:space="preserve">но-прикладного искусства); </w:t>
      </w:r>
    </w:p>
    <w:p w:rsidR="00F262B5" w:rsidRPr="006344DA" w:rsidRDefault="00F262B5" w:rsidP="00206B38">
      <w:pPr>
        <w:pStyle w:val="11"/>
        <w:numPr>
          <w:ilvl w:val="0"/>
          <w:numId w:val="182"/>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художественно-конструкторская деятельность (элементы дизайна и а</w:t>
      </w:r>
      <w:r w:rsidRPr="006344DA">
        <w:rPr>
          <w:rFonts w:ascii="Times New Roman" w:hAnsi="Times New Roman"/>
          <w:sz w:val="26"/>
          <w:szCs w:val="26"/>
        </w:rPr>
        <w:t>р</w:t>
      </w:r>
      <w:r w:rsidRPr="006344DA">
        <w:rPr>
          <w:rFonts w:ascii="Times New Roman" w:hAnsi="Times New Roman"/>
          <w:sz w:val="26"/>
          <w:szCs w:val="26"/>
        </w:rPr>
        <w:t>хитектуры);</w:t>
      </w:r>
    </w:p>
    <w:p w:rsidR="00F262B5" w:rsidRPr="006344DA" w:rsidRDefault="00F262B5" w:rsidP="00206B38">
      <w:pPr>
        <w:pStyle w:val="11"/>
        <w:numPr>
          <w:ilvl w:val="0"/>
          <w:numId w:val="182"/>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художественно-творческая деятельность на основе синтеза искусств.</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w:t>
      </w:r>
      <w:r w:rsidRPr="006344DA">
        <w:rPr>
          <w:rFonts w:ascii="Times New Roman" w:hAnsi="Times New Roman"/>
          <w:sz w:val="26"/>
          <w:szCs w:val="26"/>
        </w:rPr>
        <w:t>я</w:t>
      </w:r>
      <w:r w:rsidRPr="006344DA">
        <w:rPr>
          <w:rFonts w:ascii="Times New Roman" w:hAnsi="Times New Roman"/>
          <w:sz w:val="26"/>
          <w:szCs w:val="26"/>
        </w:rPr>
        <w:t>тельности.</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Изучение предмета «Изобразительное искусство» построено на освоении общенаучных методов (наблюдение, измерение, моделирование), освоении практ</w:t>
      </w:r>
      <w:r w:rsidRPr="006344DA">
        <w:rPr>
          <w:rFonts w:ascii="Times New Roman" w:hAnsi="Times New Roman"/>
          <w:sz w:val="26"/>
          <w:szCs w:val="26"/>
        </w:rPr>
        <w:t>и</w:t>
      </w:r>
      <w:r w:rsidRPr="006344DA">
        <w:rPr>
          <w:rFonts w:ascii="Times New Roman" w:hAnsi="Times New Roman"/>
          <w:sz w:val="26"/>
          <w:szCs w:val="26"/>
        </w:rPr>
        <w:t>ческого применения знаний и основано на межпредметных связях с предметами: «История России», «Обществознание», «География», «Математика», «Технол</w:t>
      </w:r>
      <w:r w:rsidRPr="006344DA">
        <w:rPr>
          <w:rFonts w:ascii="Times New Roman" w:hAnsi="Times New Roman"/>
          <w:sz w:val="26"/>
          <w:szCs w:val="26"/>
        </w:rPr>
        <w:t>о</w:t>
      </w:r>
      <w:r w:rsidRPr="006344DA">
        <w:rPr>
          <w:rFonts w:ascii="Times New Roman" w:hAnsi="Times New Roman"/>
          <w:sz w:val="26"/>
          <w:szCs w:val="26"/>
        </w:rPr>
        <w:t>гия».</w:t>
      </w:r>
    </w:p>
    <w:p w:rsidR="00F262B5" w:rsidRPr="006344DA" w:rsidRDefault="00F262B5" w:rsidP="00F262B5">
      <w:pPr>
        <w:spacing w:after="0" w:line="360" w:lineRule="auto"/>
        <w:ind w:firstLine="709"/>
        <w:jc w:val="both"/>
        <w:rPr>
          <w:rFonts w:ascii="Times New Roman" w:hAnsi="Times New Roman"/>
          <w:sz w:val="26"/>
          <w:szCs w:val="26"/>
        </w:rPr>
      </w:pP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w:t>
      </w:r>
      <w:r w:rsidRPr="006344DA">
        <w:rPr>
          <w:rFonts w:ascii="Times New Roman" w:hAnsi="Times New Roman"/>
          <w:sz w:val="26"/>
          <w:szCs w:val="26"/>
        </w:rPr>
        <w:t>я</w:t>
      </w:r>
      <w:r w:rsidRPr="006344DA">
        <w:rPr>
          <w:rFonts w:ascii="Times New Roman" w:hAnsi="Times New Roman"/>
          <w:sz w:val="26"/>
          <w:szCs w:val="26"/>
        </w:rPr>
        <w:t>тельности.</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Изучение предмета «Изобразительное искусство» построено</w:t>
      </w:r>
      <w:r w:rsidRPr="006344DA">
        <w:rPr>
          <w:rFonts w:ascii="Times New Roman" w:hAnsi="Times New Roman"/>
          <w:color w:val="FF0000"/>
          <w:sz w:val="26"/>
          <w:szCs w:val="26"/>
        </w:rPr>
        <w:t xml:space="preserve"> </w:t>
      </w:r>
      <w:r w:rsidRPr="006344DA">
        <w:rPr>
          <w:rFonts w:ascii="Times New Roman" w:hAnsi="Times New Roman"/>
          <w:sz w:val="26"/>
          <w:szCs w:val="26"/>
        </w:rPr>
        <w:t>на освоении общенаучных методов (наблюдение, измерение, эксперимент, моделирование), освоении</w:t>
      </w:r>
      <w:r w:rsidRPr="006344DA">
        <w:rPr>
          <w:rFonts w:ascii="Times New Roman" w:hAnsi="Times New Roman"/>
          <w:color w:val="FF0000"/>
          <w:sz w:val="26"/>
          <w:szCs w:val="26"/>
        </w:rPr>
        <w:t xml:space="preserve"> </w:t>
      </w:r>
      <w:r w:rsidRPr="006344DA">
        <w:rPr>
          <w:rFonts w:ascii="Times New Roman" w:hAnsi="Times New Roman"/>
          <w:sz w:val="26"/>
          <w:szCs w:val="26"/>
        </w:rPr>
        <w:t xml:space="preserve">практического применения </w:t>
      </w:r>
      <w:r w:rsidRPr="0077690C">
        <w:rPr>
          <w:rFonts w:ascii="Times New Roman" w:hAnsi="Times New Roman"/>
          <w:sz w:val="26"/>
          <w:szCs w:val="26"/>
        </w:rPr>
        <w:t>знаний и основано</w:t>
      </w:r>
      <w:r w:rsidRPr="006344DA">
        <w:rPr>
          <w:rFonts w:ascii="Times New Roman" w:hAnsi="Times New Roman"/>
          <w:sz w:val="26"/>
          <w:szCs w:val="26"/>
        </w:rPr>
        <w:t xml:space="preserve"> на межпредметных связях с предметами: «История России», «Обществознание», «География», «Математика», «Технология».</w:t>
      </w:r>
    </w:p>
    <w:p w:rsidR="00F262B5" w:rsidRPr="006344DA" w:rsidRDefault="00F262B5" w:rsidP="00F262B5">
      <w:pPr>
        <w:pStyle w:val="11"/>
        <w:tabs>
          <w:tab w:val="left" w:pos="426"/>
        </w:tabs>
        <w:spacing w:line="360" w:lineRule="auto"/>
        <w:ind w:left="0" w:firstLine="709"/>
        <w:jc w:val="both"/>
        <w:rPr>
          <w:rFonts w:ascii="Times New Roman" w:hAnsi="Times New Roman"/>
          <w:b/>
          <w:sz w:val="26"/>
          <w:szCs w:val="26"/>
        </w:rPr>
      </w:pPr>
      <w:r w:rsidRPr="006344DA">
        <w:rPr>
          <w:rFonts w:ascii="Times New Roman" w:hAnsi="Times New Roman"/>
          <w:b/>
          <w:sz w:val="26"/>
          <w:szCs w:val="26"/>
        </w:rPr>
        <w:t>Народное художественное творчество – неиссякаемый источник сам</w:t>
      </w:r>
      <w:r w:rsidRPr="006344DA">
        <w:rPr>
          <w:rFonts w:ascii="Times New Roman" w:hAnsi="Times New Roman"/>
          <w:b/>
          <w:sz w:val="26"/>
          <w:szCs w:val="26"/>
        </w:rPr>
        <w:t>о</w:t>
      </w:r>
      <w:r w:rsidRPr="006344DA">
        <w:rPr>
          <w:rFonts w:ascii="Times New Roman" w:hAnsi="Times New Roman"/>
          <w:b/>
          <w:sz w:val="26"/>
          <w:szCs w:val="26"/>
        </w:rPr>
        <w:t>бытной красоты</w:t>
      </w:r>
    </w:p>
    <w:p w:rsidR="00F262B5" w:rsidRPr="006344DA" w:rsidRDefault="00F262B5" w:rsidP="00F262B5">
      <w:pPr>
        <w:tabs>
          <w:tab w:val="left" w:pos="426"/>
          <w:tab w:val="left" w:pos="709"/>
        </w:tabs>
        <w:spacing w:after="0" w:line="360" w:lineRule="auto"/>
        <w:ind w:firstLine="709"/>
        <w:jc w:val="both"/>
        <w:rPr>
          <w:rFonts w:ascii="Times New Roman" w:hAnsi="Times New Roman"/>
          <w:b/>
          <w:sz w:val="26"/>
          <w:szCs w:val="26"/>
          <w:lang w:eastAsia="ru-RU"/>
        </w:rPr>
      </w:pPr>
      <w:r w:rsidRPr="006344DA">
        <w:rPr>
          <w:rFonts w:ascii="Times New Roman" w:hAnsi="Times New Roman"/>
          <w:sz w:val="26"/>
          <w:szCs w:val="26"/>
          <w:lang w:eastAsia="ru-RU"/>
        </w:rPr>
        <w:t>Солярные знаки (декоративное изображение и их условно-символический характер). Древние образы в народном творчестве. Русская изба: единство ко</w:t>
      </w:r>
      <w:r w:rsidRPr="006344DA">
        <w:rPr>
          <w:rFonts w:ascii="Times New Roman" w:hAnsi="Times New Roman"/>
          <w:sz w:val="26"/>
          <w:szCs w:val="26"/>
          <w:lang w:eastAsia="ru-RU"/>
        </w:rPr>
        <w:t>н</w:t>
      </w:r>
      <w:r w:rsidRPr="006344DA">
        <w:rPr>
          <w:rFonts w:ascii="Times New Roman" w:hAnsi="Times New Roman"/>
          <w:sz w:val="26"/>
          <w:szCs w:val="26"/>
          <w:lang w:eastAsia="ru-RU"/>
        </w:rPr>
        <w:t>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w:t>
      </w:r>
      <w:r w:rsidRPr="006344DA">
        <w:rPr>
          <w:rFonts w:ascii="Times New Roman" w:hAnsi="Times New Roman"/>
          <w:sz w:val="26"/>
          <w:szCs w:val="26"/>
          <w:lang w:eastAsia="ru-RU"/>
        </w:rPr>
        <w:t>ч</w:t>
      </w:r>
      <w:r w:rsidRPr="006344DA">
        <w:rPr>
          <w:rFonts w:ascii="Times New Roman" w:hAnsi="Times New Roman"/>
          <w:sz w:val="26"/>
          <w:szCs w:val="26"/>
          <w:lang w:eastAsia="ru-RU"/>
        </w:rPr>
        <w:t>ный народный костюм – целостный художественный образ. Обрядовые действия народного праздника, их символическое значение. Различие национальных особе</w:t>
      </w:r>
      <w:r w:rsidRPr="006344DA">
        <w:rPr>
          <w:rFonts w:ascii="Times New Roman" w:hAnsi="Times New Roman"/>
          <w:sz w:val="26"/>
          <w:szCs w:val="26"/>
          <w:lang w:eastAsia="ru-RU"/>
        </w:rPr>
        <w:t>н</w:t>
      </w:r>
      <w:r w:rsidRPr="006344DA">
        <w:rPr>
          <w:rFonts w:ascii="Times New Roman" w:hAnsi="Times New Roman"/>
          <w:sz w:val="26"/>
          <w:szCs w:val="26"/>
          <w:lang w:eastAsia="ru-RU"/>
        </w:rPr>
        <w:t>ностей русского орнамента и орнаментов других народов России. Древние образы в народных игрушках (Дымковская игрушка, Филимоновская игрушка). Композиц</w:t>
      </w:r>
      <w:r w:rsidRPr="006344DA">
        <w:rPr>
          <w:rFonts w:ascii="Times New Roman" w:hAnsi="Times New Roman"/>
          <w:sz w:val="26"/>
          <w:szCs w:val="26"/>
          <w:lang w:eastAsia="ru-RU"/>
        </w:rPr>
        <w:t>и</w:t>
      </w:r>
      <w:r w:rsidRPr="006344DA">
        <w:rPr>
          <w:rFonts w:ascii="Times New Roman" w:hAnsi="Times New Roman"/>
          <w:sz w:val="26"/>
          <w:szCs w:val="26"/>
          <w:lang w:eastAsia="ru-RU"/>
        </w:rPr>
        <w:t>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w:t>
      </w:r>
      <w:r w:rsidRPr="006344DA">
        <w:rPr>
          <w:rFonts w:ascii="Times New Roman" w:hAnsi="Times New Roman"/>
          <w:sz w:val="26"/>
          <w:szCs w:val="26"/>
          <w:lang w:eastAsia="ru-RU"/>
        </w:rPr>
        <w:t>с</w:t>
      </w:r>
      <w:r w:rsidRPr="006344DA">
        <w:rPr>
          <w:rFonts w:ascii="Times New Roman" w:hAnsi="Times New Roman"/>
          <w:sz w:val="26"/>
          <w:szCs w:val="26"/>
          <w:lang w:eastAsia="ru-RU"/>
        </w:rPr>
        <w:t xml:space="preserve">стве. </w:t>
      </w:r>
    </w:p>
    <w:p w:rsidR="00F262B5" w:rsidRPr="006344DA" w:rsidRDefault="00F262B5" w:rsidP="00F262B5">
      <w:pPr>
        <w:spacing w:after="0" w:line="360" w:lineRule="auto"/>
        <w:ind w:firstLine="709"/>
        <w:jc w:val="both"/>
        <w:rPr>
          <w:rFonts w:ascii="Times New Roman" w:hAnsi="Times New Roman"/>
          <w:b/>
          <w:sz w:val="26"/>
          <w:szCs w:val="26"/>
          <w:lang w:eastAsia="ru-RU"/>
        </w:rPr>
      </w:pPr>
      <w:r w:rsidRPr="006344DA">
        <w:rPr>
          <w:rFonts w:ascii="Times New Roman" w:hAnsi="Times New Roman"/>
          <w:b/>
          <w:sz w:val="26"/>
          <w:szCs w:val="26"/>
          <w:lang w:eastAsia="ru-RU"/>
        </w:rPr>
        <w:t>Виды изобразительного искусства и основы образного языка</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Пространственные искусства. Художественные материалы. Жанры в изобр</w:t>
      </w:r>
      <w:r w:rsidRPr="006344DA">
        <w:rPr>
          <w:rFonts w:ascii="Times New Roman" w:hAnsi="Times New Roman"/>
          <w:sz w:val="26"/>
          <w:szCs w:val="26"/>
          <w:lang w:eastAsia="ru-RU"/>
        </w:rPr>
        <w:t>а</w:t>
      </w:r>
      <w:r w:rsidRPr="006344DA">
        <w:rPr>
          <w:rFonts w:ascii="Times New Roman" w:hAnsi="Times New Roman"/>
          <w:sz w:val="26"/>
          <w:szCs w:val="26"/>
          <w:lang w:eastAsia="ru-RU"/>
        </w:rPr>
        <w:t>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w:t>
      </w:r>
      <w:r w:rsidRPr="006344DA">
        <w:rPr>
          <w:rFonts w:ascii="Times New Roman" w:hAnsi="Times New Roman"/>
          <w:sz w:val="26"/>
          <w:szCs w:val="26"/>
          <w:lang w:eastAsia="ru-RU"/>
        </w:rPr>
        <w:t>м</w:t>
      </w:r>
      <w:r w:rsidRPr="006344DA">
        <w:rPr>
          <w:rFonts w:ascii="Times New Roman" w:hAnsi="Times New Roman"/>
          <w:sz w:val="26"/>
          <w:szCs w:val="26"/>
          <w:lang w:eastAsia="ru-RU"/>
        </w:rPr>
        <w:t xml:space="preserve">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w:t>
      </w:r>
      <w:r w:rsidRPr="006344DA">
        <w:rPr>
          <w:rFonts w:ascii="Times New Roman" w:hAnsi="Times New Roman"/>
          <w:sz w:val="26"/>
          <w:szCs w:val="26"/>
          <w:lang w:eastAsia="ru-RU"/>
        </w:rPr>
        <w:lastRenderedPageBreak/>
        <w:t>Пейзаж. Правила построения перспективы. Воздушная перспектива. Пейзаж настроения. Природа и художник. Пейзаж в живописи художников – импрессион</w:t>
      </w:r>
      <w:r w:rsidRPr="006344DA">
        <w:rPr>
          <w:rFonts w:ascii="Times New Roman" w:hAnsi="Times New Roman"/>
          <w:sz w:val="26"/>
          <w:szCs w:val="26"/>
          <w:lang w:eastAsia="ru-RU"/>
        </w:rPr>
        <w:t>и</w:t>
      </w:r>
      <w:r w:rsidRPr="006344DA">
        <w:rPr>
          <w:rFonts w:ascii="Times New Roman" w:hAnsi="Times New Roman"/>
          <w:sz w:val="26"/>
          <w:szCs w:val="26"/>
          <w:lang w:eastAsia="ru-RU"/>
        </w:rPr>
        <w:t xml:space="preserve">стов (К. Моне, А. Сислей). Пейзаж в графике. Работа на пленэре. </w:t>
      </w:r>
    </w:p>
    <w:p w:rsidR="00F262B5" w:rsidRPr="006344DA" w:rsidRDefault="00F262B5" w:rsidP="00F262B5">
      <w:pPr>
        <w:spacing w:after="0" w:line="360" w:lineRule="auto"/>
        <w:ind w:firstLine="709"/>
        <w:rPr>
          <w:rFonts w:ascii="Times New Roman" w:hAnsi="Times New Roman"/>
          <w:b/>
          <w:sz w:val="26"/>
          <w:szCs w:val="26"/>
          <w:lang w:eastAsia="ru-RU"/>
        </w:rPr>
      </w:pPr>
      <w:r w:rsidRPr="006344DA">
        <w:rPr>
          <w:rFonts w:ascii="Times New Roman" w:hAnsi="Times New Roman"/>
          <w:b/>
          <w:sz w:val="26"/>
          <w:szCs w:val="26"/>
          <w:lang w:eastAsia="ru-RU"/>
        </w:rPr>
        <w:t>Понимание смысла деятельности художника</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Портрет. Конструкция головы человека и ее основные пропорции. Изобр</w:t>
      </w:r>
      <w:r w:rsidRPr="006344DA">
        <w:rPr>
          <w:rFonts w:ascii="Times New Roman" w:hAnsi="Times New Roman"/>
          <w:sz w:val="26"/>
          <w:szCs w:val="26"/>
          <w:lang w:eastAsia="ru-RU"/>
        </w:rPr>
        <w:t>а</w:t>
      </w:r>
      <w:r w:rsidRPr="006344DA">
        <w:rPr>
          <w:rFonts w:ascii="Times New Roman" w:hAnsi="Times New Roman"/>
          <w:sz w:val="26"/>
          <w:szCs w:val="26"/>
          <w:lang w:eastAsia="ru-RU"/>
        </w:rPr>
        <w:t>жение головы человека в пространстве. Портрет в скульптуре. Графический пор</w:t>
      </w:r>
      <w:r w:rsidRPr="006344DA">
        <w:rPr>
          <w:rFonts w:ascii="Times New Roman" w:hAnsi="Times New Roman"/>
          <w:sz w:val="26"/>
          <w:szCs w:val="26"/>
          <w:lang w:eastAsia="ru-RU"/>
        </w:rPr>
        <w:t>т</w:t>
      </w:r>
      <w:r w:rsidRPr="006344DA">
        <w:rPr>
          <w:rFonts w:ascii="Times New Roman" w:hAnsi="Times New Roman"/>
          <w:sz w:val="26"/>
          <w:szCs w:val="26"/>
          <w:lang w:eastAsia="ru-RU"/>
        </w:rPr>
        <w:t>ретный рисунок. Образные возможности освещения в портрете. Роль цвета в пор</w:t>
      </w:r>
      <w:r w:rsidRPr="006344DA">
        <w:rPr>
          <w:rFonts w:ascii="Times New Roman" w:hAnsi="Times New Roman"/>
          <w:sz w:val="26"/>
          <w:szCs w:val="26"/>
          <w:lang w:eastAsia="ru-RU"/>
        </w:rPr>
        <w:t>т</w:t>
      </w:r>
      <w:r w:rsidRPr="006344DA">
        <w:rPr>
          <w:rFonts w:ascii="Times New Roman" w:hAnsi="Times New Roman"/>
          <w:sz w:val="26"/>
          <w:szCs w:val="26"/>
          <w:lang w:eastAsia="ru-RU"/>
        </w:rPr>
        <w:t xml:space="preserve">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Изображение фигуры человека и образ человека. Изображение фигуры чел</w:t>
      </w:r>
      <w:r w:rsidRPr="006344DA">
        <w:rPr>
          <w:rFonts w:ascii="Times New Roman" w:hAnsi="Times New Roman"/>
          <w:sz w:val="26"/>
          <w:szCs w:val="26"/>
          <w:lang w:eastAsia="ru-RU"/>
        </w:rPr>
        <w:t>о</w:t>
      </w:r>
      <w:r w:rsidRPr="006344DA">
        <w:rPr>
          <w:rFonts w:ascii="Times New Roman" w:hAnsi="Times New Roman"/>
          <w:sz w:val="26"/>
          <w:szCs w:val="26"/>
          <w:lang w:eastAsia="ru-RU"/>
        </w:rPr>
        <w:t>века в истории искусства (Леонардо да Винчи, Микеланджело Буанаротти, О. Р</w:t>
      </w:r>
      <w:r w:rsidRPr="006344DA">
        <w:rPr>
          <w:rFonts w:ascii="Times New Roman" w:hAnsi="Times New Roman"/>
          <w:sz w:val="26"/>
          <w:szCs w:val="26"/>
          <w:lang w:eastAsia="ru-RU"/>
        </w:rPr>
        <w:t>о</w:t>
      </w:r>
      <w:r w:rsidRPr="006344DA">
        <w:rPr>
          <w:rFonts w:ascii="Times New Roman" w:hAnsi="Times New Roman"/>
          <w:sz w:val="26"/>
          <w:szCs w:val="26"/>
          <w:lang w:eastAsia="ru-RU"/>
        </w:rPr>
        <w:t>ден). Пропорции и строение фигуры человека. Лепка фигуры человека. Набросок фигуры человека с натуры. Основы представлений о выражении в образах иску</w:t>
      </w:r>
      <w:r w:rsidRPr="006344DA">
        <w:rPr>
          <w:rFonts w:ascii="Times New Roman" w:hAnsi="Times New Roman"/>
          <w:sz w:val="26"/>
          <w:szCs w:val="26"/>
          <w:lang w:eastAsia="ru-RU"/>
        </w:rPr>
        <w:t>с</w:t>
      </w:r>
      <w:r w:rsidRPr="006344DA">
        <w:rPr>
          <w:rFonts w:ascii="Times New Roman" w:hAnsi="Times New Roman"/>
          <w:sz w:val="26"/>
          <w:szCs w:val="26"/>
          <w:lang w:eastAsia="ru-RU"/>
        </w:rPr>
        <w:t>ства нравственного поиска человечества (В.М. Васнецов, М.В. Нестеров).</w:t>
      </w:r>
    </w:p>
    <w:p w:rsidR="00F262B5" w:rsidRPr="006344DA" w:rsidRDefault="00F262B5" w:rsidP="00F262B5">
      <w:pPr>
        <w:spacing w:after="0" w:line="360" w:lineRule="auto"/>
        <w:ind w:firstLine="709"/>
        <w:rPr>
          <w:rFonts w:ascii="Times New Roman" w:hAnsi="Times New Roman"/>
          <w:b/>
          <w:sz w:val="26"/>
          <w:szCs w:val="26"/>
          <w:lang w:eastAsia="ru-RU"/>
        </w:rPr>
      </w:pPr>
      <w:r w:rsidRPr="006344DA">
        <w:rPr>
          <w:rFonts w:ascii="Times New Roman" w:hAnsi="Times New Roman"/>
          <w:b/>
          <w:sz w:val="26"/>
          <w:szCs w:val="26"/>
          <w:lang w:eastAsia="ru-RU"/>
        </w:rPr>
        <w:t>Вечные темы и великие исторические события в искусстве</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w:t>
      </w:r>
      <w:r w:rsidRPr="006344DA">
        <w:rPr>
          <w:rFonts w:ascii="Times New Roman" w:hAnsi="Times New Roman"/>
          <w:sz w:val="26"/>
          <w:szCs w:val="26"/>
          <w:lang w:eastAsia="ru-RU"/>
        </w:rPr>
        <w:t>и</w:t>
      </w:r>
      <w:r w:rsidRPr="006344DA">
        <w:rPr>
          <w:rFonts w:ascii="Times New Roman" w:hAnsi="Times New Roman"/>
          <w:sz w:val="26"/>
          <w:szCs w:val="26"/>
          <w:lang w:eastAsia="ru-RU"/>
        </w:rPr>
        <w:t>гиозная живопись XIX века (А.А. Иванов, И.Н. Крамской, В.Д. Поленов). Темат</w:t>
      </w:r>
      <w:r w:rsidRPr="006344DA">
        <w:rPr>
          <w:rFonts w:ascii="Times New Roman" w:hAnsi="Times New Roman"/>
          <w:sz w:val="26"/>
          <w:szCs w:val="26"/>
          <w:lang w:eastAsia="ru-RU"/>
        </w:rPr>
        <w:t>и</w:t>
      </w:r>
      <w:r w:rsidRPr="006344DA">
        <w:rPr>
          <w:rFonts w:ascii="Times New Roman" w:hAnsi="Times New Roman"/>
          <w:sz w:val="26"/>
          <w:szCs w:val="26"/>
          <w:lang w:eastAsia="ru-RU"/>
        </w:rPr>
        <w:t>ческая картина в русском искусстве XIX века (К.П. Брюллов). Историческая жив</w:t>
      </w:r>
      <w:r w:rsidRPr="006344DA">
        <w:rPr>
          <w:rFonts w:ascii="Times New Roman" w:hAnsi="Times New Roman"/>
          <w:sz w:val="26"/>
          <w:szCs w:val="26"/>
          <w:lang w:eastAsia="ru-RU"/>
        </w:rPr>
        <w:t>о</w:t>
      </w:r>
      <w:r w:rsidRPr="006344DA">
        <w:rPr>
          <w:rFonts w:ascii="Times New Roman" w:hAnsi="Times New Roman"/>
          <w:sz w:val="26"/>
          <w:szCs w:val="26"/>
          <w:lang w:eastAsia="ru-RU"/>
        </w:rPr>
        <w:t>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w:t>
      </w:r>
      <w:r w:rsidRPr="006344DA">
        <w:rPr>
          <w:rFonts w:ascii="Times New Roman" w:hAnsi="Times New Roman"/>
          <w:sz w:val="26"/>
          <w:szCs w:val="26"/>
          <w:lang w:eastAsia="ru-RU"/>
        </w:rPr>
        <w:t>о</w:t>
      </w:r>
      <w:r w:rsidRPr="006344DA">
        <w:rPr>
          <w:rFonts w:ascii="Times New Roman" w:hAnsi="Times New Roman"/>
          <w:sz w:val="26"/>
          <w:szCs w:val="26"/>
          <w:lang w:eastAsia="ru-RU"/>
        </w:rPr>
        <w:t>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w:t>
      </w:r>
      <w:r w:rsidRPr="006344DA">
        <w:rPr>
          <w:rFonts w:ascii="Times New Roman" w:hAnsi="Times New Roman"/>
          <w:sz w:val="26"/>
          <w:szCs w:val="26"/>
          <w:lang w:eastAsia="ru-RU"/>
        </w:rPr>
        <w:t>а</w:t>
      </w:r>
      <w:r w:rsidRPr="006344DA">
        <w:rPr>
          <w:rFonts w:ascii="Times New Roman" w:hAnsi="Times New Roman"/>
          <w:sz w:val="26"/>
          <w:szCs w:val="26"/>
          <w:lang w:eastAsia="ru-RU"/>
        </w:rPr>
        <w:t>тагин, Е.И. Чарушин). Образы животных в современных предметах декоративно-прикладного искусства. Стилизация изображения животных.</w:t>
      </w:r>
    </w:p>
    <w:p w:rsidR="00F262B5" w:rsidRPr="006344DA" w:rsidRDefault="00F262B5" w:rsidP="00F262B5">
      <w:pPr>
        <w:spacing w:after="0" w:line="360" w:lineRule="auto"/>
        <w:ind w:firstLine="709"/>
        <w:rPr>
          <w:rFonts w:ascii="Times New Roman" w:hAnsi="Times New Roman"/>
          <w:b/>
          <w:sz w:val="26"/>
          <w:szCs w:val="26"/>
          <w:lang w:eastAsia="ru-RU"/>
        </w:rPr>
      </w:pPr>
      <w:r w:rsidRPr="006344DA">
        <w:rPr>
          <w:rFonts w:ascii="Times New Roman" w:hAnsi="Times New Roman"/>
          <w:b/>
          <w:sz w:val="26"/>
          <w:szCs w:val="26"/>
          <w:lang w:eastAsia="ru-RU"/>
        </w:rPr>
        <w:t>Конструктивное искусство: архитектура и дизайн</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lastRenderedPageBreak/>
        <w:t>Художественный язык конструктивных искусств. Роль искусства в организ</w:t>
      </w:r>
      <w:r w:rsidRPr="006344DA">
        <w:rPr>
          <w:rFonts w:ascii="Times New Roman" w:hAnsi="Times New Roman"/>
          <w:sz w:val="26"/>
          <w:szCs w:val="26"/>
          <w:lang w:eastAsia="ru-RU"/>
        </w:rPr>
        <w:t>а</w:t>
      </w:r>
      <w:r w:rsidRPr="006344DA">
        <w:rPr>
          <w:rFonts w:ascii="Times New Roman" w:hAnsi="Times New Roman"/>
          <w:sz w:val="26"/>
          <w:szCs w:val="26"/>
          <w:lang w:eastAsia="ru-RU"/>
        </w:rPr>
        <w:t>ции предметно – пространственной среды жизни человека. От плоскостного изо</w:t>
      </w:r>
      <w:r w:rsidRPr="006344DA">
        <w:rPr>
          <w:rFonts w:ascii="Times New Roman" w:hAnsi="Times New Roman"/>
          <w:sz w:val="26"/>
          <w:szCs w:val="26"/>
          <w:lang w:eastAsia="ru-RU"/>
        </w:rPr>
        <w:t>б</w:t>
      </w:r>
      <w:r w:rsidRPr="006344DA">
        <w:rPr>
          <w:rFonts w:ascii="Times New Roman" w:hAnsi="Times New Roman"/>
          <w:sz w:val="26"/>
          <w:szCs w:val="26"/>
          <w:lang w:eastAsia="ru-RU"/>
        </w:rPr>
        <w:t>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w:t>
      </w:r>
      <w:r w:rsidRPr="006344DA">
        <w:rPr>
          <w:rFonts w:ascii="Times New Roman" w:hAnsi="Times New Roman"/>
          <w:sz w:val="26"/>
          <w:szCs w:val="26"/>
          <w:lang w:eastAsia="ru-RU"/>
        </w:rPr>
        <w:t>р</w:t>
      </w:r>
      <w:r w:rsidRPr="006344DA">
        <w:rPr>
          <w:rFonts w:ascii="Times New Roman" w:hAnsi="Times New Roman"/>
          <w:sz w:val="26"/>
          <w:szCs w:val="26"/>
          <w:lang w:eastAsia="ru-RU"/>
        </w:rPr>
        <w:t>ма и материал. Цвет в архитектуре и дизайне. Архитектурный образ как понятие эпохи (Ш.Э. ле Корбюзье). Тенденции и перспективы развития современной арх</w:t>
      </w:r>
      <w:r w:rsidRPr="006344DA">
        <w:rPr>
          <w:rFonts w:ascii="Times New Roman" w:hAnsi="Times New Roman"/>
          <w:sz w:val="26"/>
          <w:szCs w:val="26"/>
          <w:lang w:eastAsia="ru-RU"/>
        </w:rPr>
        <w:t>и</w:t>
      </w:r>
      <w:r w:rsidRPr="006344DA">
        <w:rPr>
          <w:rFonts w:ascii="Times New Roman" w:hAnsi="Times New Roman"/>
          <w:sz w:val="26"/>
          <w:szCs w:val="26"/>
          <w:lang w:eastAsia="ru-RU"/>
        </w:rPr>
        <w:t>тектуры. Жилое пространство города (город, микрорайон, улица). Природа и арх</w:t>
      </w:r>
      <w:r w:rsidRPr="006344DA">
        <w:rPr>
          <w:rFonts w:ascii="Times New Roman" w:hAnsi="Times New Roman"/>
          <w:sz w:val="26"/>
          <w:szCs w:val="26"/>
          <w:lang w:eastAsia="ru-RU"/>
        </w:rPr>
        <w:t>и</w:t>
      </w:r>
      <w:r w:rsidRPr="006344DA">
        <w:rPr>
          <w:rFonts w:ascii="Times New Roman" w:hAnsi="Times New Roman"/>
          <w:sz w:val="26"/>
          <w:szCs w:val="26"/>
          <w:lang w:eastAsia="ru-RU"/>
        </w:rPr>
        <w:t>тектура. Ландшафтный дизайн. Основные школы садово-паркового искусства. Ру</w:t>
      </w:r>
      <w:r w:rsidRPr="006344DA">
        <w:rPr>
          <w:rFonts w:ascii="Times New Roman" w:hAnsi="Times New Roman"/>
          <w:sz w:val="26"/>
          <w:szCs w:val="26"/>
          <w:lang w:eastAsia="ru-RU"/>
        </w:rPr>
        <w:t>с</w:t>
      </w:r>
      <w:r w:rsidRPr="006344DA">
        <w:rPr>
          <w:rFonts w:ascii="Times New Roman" w:hAnsi="Times New Roman"/>
          <w:sz w:val="26"/>
          <w:szCs w:val="26"/>
          <w:lang w:eastAsia="ru-RU"/>
        </w:rPr>
        <w:t>ская усадебная культура XVIII - XIX веков. Искусство флористики. Проектиров</w:t>
      </w:r>
      <w:r w:rsidRPr="006344DA">
        <w:rPr>
          <w:rFonts w:ascii="Times New Roman" w:hAnsi="Times New Roman"/>
          <w:sz w:val="26"/>
          <w:szCs w:val="26"/>
          <w:lang w:eastAsia="ru-RU"/>
        </w:rPr>
        <w:t>а</w:t>
      </w:r>
      <w:r w:rsidRPr="006344DA">
        <w:rPr>
          <w:rFonts w:ascii="Times New Roman" w:hAnsi="Times New Roman"/>
          <w:sz w:val="26"/>
          <w:szCs w:val="26"/>
          <w:lang w:eastAsia="ru-RU"/>
        </w:rPr>
        <w:t xml:space="preserve">ние пространственной и предметной среды. Дизайн моего сада. История костюма. Композиционно - конструктивные принципы дизайна одежды. </w:t>
      </w:r>
    </w:p>
    <w:p w:rsidR="00F262B5" w:rsidRPr="006344DA" w:rsidRDefault="00F262B5" w:rsidP="00F262B5">
      <w:pPr>
        <w:spacing w:after="0" w:line="360" w:lineRule="auto"/>
        <w:ind w:firstLine="709"/>
        <w:rPr>
          <w:rFonts w:ascii="Times New Roman" w:hAnsi="Times New Roman"/>
          <w:b/>
          <w:sz w:val="26"/>
          <w:szCs w:val="26"/>
          <w:lang w:eastAsia="ru-RU"/>
        </w:rPr>
      </w:pPr>
      <w:r w:rsidRPr="006344DA">
        <w:rPr>
          <w:rFonts w:ascii="Times New Roman" w:hAnsi="Times New Roman"/>
          <w:b/>
          <w:sz w:val="26"/>
          <w:szCs w:val="26"/>
          <w:lang w:eastAsia="ru-RU"/>
        </w:rPr>
        <w:t xml:space="preserve">Изобразительное искусство и архитектура России </w:t>
      </w:r>
      <w:r w:rsidRPr="006344DA">
        <w:rPr>
          <w:rFonts w:ascii="Times New Roman" w:hAnsi="Times New Roman"/>
          <w:b/>
          <w:sz w:val="26"/>
          <w:szCs w:val="26"/>
          <w:lang w:val="en-US"/>
        </w:rPr>
        <w:t>XI</w:t>
      </w:r>
      <w:r w:rsidRPr="006344DA">
        <w:rPr>
          <w:rFonts w:ascii="Times New Roman" w:hAnsi="Times New Roman"/>
          <w:b/>
          <w:sz w:val="26"/>
          <w:szCs w:val="26"/>
        </w:rPr>
        <w:t xml:space="preserve"> –</w:t>
      </w:r>
      <w:r w:rsidRPr="006344DA">
        <w:rPr>
          <w:rFonts w:ascii="Times New Roman" w:hAnsi="Times New Roman"/>
          <w:b/>
          <w:sz w:val="26"/>
          <w:szCs w:val="26"/>
          <w:lang w:val="en-US"/>
        </w:rPr>
        <w:t>XVII</w:t>
      </w:r>
      <w:r w:rsidRPr="006344DA">
        <w:rPr>
          <w:rFonts w:ascii="Times New Roman" w:hAnsi="Times New Roman"/>
          <w:b/>
          <w:sz w:val="26"/>
          <w:szCs w:val="26"/>
        </w:rPr>
        <w:t xml:space="preserve"> вв</w:t>
      </w:r>
      <w:r w:rsidRPr="006344DA">
        <w:rPr>
          <w:rFonts w:ascii="Times New Roman" w:hAnsi="Times New Roman"/>
          <w:b/>
          <w:sz w:val="26"/>
          <w:szCs w:val="26"/>
          <w:lang w:eastAsia="ru-RU"/>
        </w:rPr>
        <w:t>.</w:t>
      </w:r>
    </w:p>
    <w:p w:rsidR="00F262B5" w:rsidRPr="006344DA" w:rsidRDefault="00F262B5" w:rsidP="00F262B5">
      <w:pPr>
        <w:spacing w:after="0" w:line="360" w:lineRule="auto"/>
        <w:ind w:firstLine="709"/>
        <w:jc w:val="both"/>
        <w:rPr>
          <w:rFonts w:ascii="Times New Roman" w:hAnsi="Times New Roman"/>
          <w:sz w:val="26"/>
          <w:szCs w:val="26"/>
          <w:lang w:eastAsia="ru-RU"/>
        </w:rPr>
      </w:pPr>
      <w:r w:rsidRPr="006344DA">
        <w:rPr>
          <w:rFonts w:ascii="Times New Roman" w:hAnsi="Times New Roman"/>
          <w:sz w:val="26"/>
          <w:szCs w:val="26"/>
          <w:lang w:eastAsia="ru-RU"/>
        </w:rPr>
        <w:t>Художественная культура и искусство Древней Руси, ее символичность, о</w:t>
      </w:r>
      <w:r w:rsidRPr="006344DA">
        <w:rPr>
          <w:rFonts w:ascii="Times New Roman" w:hAnsi="Times New Roman"/>
          <w:sz w:val="26"/>
          <w:szCs w:val="26"/>
          <w:lang w:eastAsia="ru-RU"/>
        </w:rPr>
        <w:t>б</w:t>
      </w:r>
      <w:r w:rsidRPr="006344DA">
        <w:rPr>
          <w:rFonts w:ascii="Times New Roman" w:hAnsi="Times New Roman"/>
          <w:sz w:val="26"/>
          <w:szCs w:val="26"/>
          <w:lang w:eastAsia="ru-RU"/>
        </w:rPr>
        <w:t>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w:t>
      </w:r>
      <w:r w:rsidRPr="006344DA">
        <w:rPr>
          <w:rFonts w:ascii="Times New Roman" w:hAnsi="Times New Roman"/>
          <w:sz w:val="26"/>
          <w:szCs w:val="26"/>
          <w:lang w:eastAsia="ru-RU"/>
        </w:rPr>
        <w:t>е</w:t>
      </w:r>
      <w:r w:rsidRPr="006344DA">
        <w:rPr>
          <w:rFonts w:ascii="Times New Roman" w:hAnsi="Times New Roman"/>
          <w:sz w:val="26"/>
          <w:szCs w:val="26"/>
          <w:lang w:eastAsia="ru-RU"/>
        </w:rPr>
        <w:t>офан Грек, Дионисий). Соборы Московского Кремля. Шатровая архитектура (це</w:t>
      </w:r>
      <w:r w:rsidRPr="006344DA">
        <w:rPr>
          <w:rFonts w:ascii="Times New Roman" w:hAnsi="Times New Roman"/>
          <w:sz w:val="26"/>
          <w:szCs w:val="26"/>
          <w:lang w:eastAsia="ru-RU"/>
        </w:rPr>
        <w:t>р</w:t>
      </w:r>
      <w:r w:rsidRPr="006344DA">
        <w:rPr>
          <w:rFonts w:ascii="Times New Roman" w:hAnsi="Times New Roman"/>
          <w:sz w:val="26"/>
          <w:szCs w:val="26"/>
          <w:lang w:eastAsia="ru-RU"/>
        </w:rPr>
        <w:t>ковь Вознесения Христова в селе Коломенском, Храм Покрова на Рву). Изобраз</w:t>
      </w:r>
      <w:r w:rsidRPr="006344DA">
        <w:rPr>
          <w:rFonts w:ascii="Times New Roman" w:hAnsi="Times New Roman"/>
          <w:sz w:val="26"/>
          <w:szCs w:val="26"/>
          <w:lang w:eastAsia="ru-RU"/>
        </w:rPr>
        <w:t>и</w:t>
      </w:r>
      <w:r w:rsidRPr="006344DA">
        <w:rPr>
          <w:rFonts w:ascii="Times New Roman" w:hAnsi="Times New Roman"/>
          <w:sz w:val="26"/>
          <w:szCs w:val="26"/>
          <w:lang w:eastAsia="ru-RU"/>
        </w:rPr>
        <w:t>тельное искусство «бунташного века» (парсуна). Московское барокко.</w:t>
      </w:r>
    </w:p>
    <w:p w:rsidR="00F262B5" w:rsidRPr="006344DA" w:rsidRDefault="00F262B5" w:rsidP="00F262B5">
      <w:pPr>
        <w:spacing w:after="0" w:line="360" w:lineRule="auto"/>
        <w:ind w:firstLine="709"/>
        <w:rPr>
          <w:rFonts w:ascii="Times New Roman" w:hAnsi="Times New Roman"/>
          <w:b/>
          <w:i/>
          <w:sz w:val="26"/>
          <w:szCs w:val="26"/>
          <w:lang w:eastAsia="ru-RU"/>
        </w:rPr>
      </w:pPr>
      <w:r w:rsidRPr="006344DA">
        <w:rPr>
          <w:rFonts w:ascii="Times New Roman" w:hAnsi="Times New Roman"/>
          <w:b/>
          <w:i/>
          <w:sz w:val="26"/>
          <w:szCs w:val="26"/>
          <w:lang w:eastAsia="ru-RU"/>
        </w:rPr>
        <w:t>Искусство полиграфии</w:t>
      </w:r>
    </w:p>
    <w:p w:rsidR="00F262B5" w:rsidRPr="006344DA" w:rsidRDefault="00F262B5" w:rsidP="00F262B5">
      <w:pPr>
        <w:spacing w:after="0" w:line="360" w:lineRule="auto"/>
        <w:ind w:firstLine="709"/>
        <w:jc w:val="both"/>
        <w:rPr>
          <w:rFonts w:ascii="Times New Roman" w:hAnsi="Times New Roman"/>
          <w:i/>
          <w:sz w:val="26"/>
          <w:szCs w:val="26"/>
          <w:lang w:eastAsia="ru-RU"/>
        </w:rPr>
      </w:pPr>
      <w:r w:rsidRPr="006344DA">
        <w:rPr>
          <w:rFonts w:ascii="Times New Roman" w:hAnsi="Times New Roman"/>
          <w:i/>
          <w:sz w:val="26"/>
          <w:szCs w:val="26"/>
          <w:lang w:eastAsia="ru-RU"/>
        </w:rPr>
        <w:t>Специфика изображения в полиграфии. Формы полиграфической продукции (книги, журналы, плакаты, афиши, открытки, буклеты). Типы изображения в п</w:t>
      </w:r>
      <w:r w:rsidRPr="006344DA">
        <w:rPr>
          <w:rFonts w:ascii="Times New Roman" w:hAnsi="Times New Roman"/>
          <w:i/>
          <w:sz w:val="26"/>
          <w:szCs w:val="26"/>
          <w:lang w:eastAsia="ru-RU"/>
        </w:rPr>
        <w:t>о</w:t>
      </w:r>
      <w:r w:rsidRPr="006344DA">
        <w:rPr>
          <w:rFonts w:ascii="Times New Roman" w:hAnsi="Times New Roman"/>
          <w:i/>
          <w:sz w:val="26"/>
          <w:szCs w:val="26"/>
          <w:lang w:eastAsia="ru-RU"/>
        </w:rPr>
        <w:t>лиграфии (графическое, живописное, компьютерное фотографическое). Иску</w:t>
      </w:r>
      <w:r w:rsidRPr="006344DA">
        <w:rPr>
          <w:rFonts w:ascii="Times New Roman" w:hAnsi="Times New Roman"/>
          <w:i/>
          <w:sz w:val="26"/>
          <w:szCs w:val="26"/>
          <w:lang w:eastAsia="ru-RU"/>
        </w:rPr>
        <w:t>с</w:t>
      </w:r>
      <w:r w:rsidRPr="006344DA">
        <w:rPr>
          <w:rFonts w:ascii="Times New Roman" w:hAnsi="Times New Roman"/>
          <w:i/>
          <w:sz w:val="26"/>
          <w:szCs w:val="26"/>
          <w:lang w:eastAsia="ru-RU"/>
        </w:rPr>
        <w:t>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262B5" w:rsidRPr="006344DA" w:rsidRDefault="00F262B5" w:rsidP="00F262B5">
      <w:pPr>
        <w:spacing w:after="0" w:line="360" w:lineRule="auto"/>
        <w:ind w:firstLine="709"/>
        <w:jc w:val="both"/>
        <w:rPr>
          <w:rFonts w:ascii="Times New Roman" w:hAnsi="Times New Roman"/>
          <w:b/>
          <w:i/>
          <w:sz w:val="26"/>
          <w:szCs w:val="26"/>
          <w:lang w:eastAsia="ru-RU"/>
        </w:rPr>
      </w:pPr>
      <w:r w:rsidRPr="006344DA">
        <w:rPr>
          <w:rFonts w:ascii="Times New Roman" w:hAnsi="Times New Roman"/>
          <w:b/>
          <w:i/>
          <w:sz w:val="26"/>
          <w:szCs w:val="26"/>
          <w:lang w:eastAsia="ru-RU"/>
        </w:rPr>
        <w:t>Стили, направления виды и жанры в русском изобразительном искусстве и архитектуре XVIII - XIX вв.</w:t>
      </w:r>
    </w:p>
    <w:p w:rsidR="00F262B5" w:rsidRPr="006344DA" w:rsidRDefault="00F262B5" w:rsidP="00F262B5">
      <w:pPr>
        <w:spacing w:after="0" w:line="360" w:lineRule="auto"/>
        <w:ind w:firstLine="709"/>
        <w:jc w:val="both"/>
        <w:rPr>
          <w:rFonts w:ascii="Times New Roman" w:hAnsi="Times New Roman"/>
          <w:i/>
          <w:sz w:val="26"/>
          <w:szCs w:val="26"/>
          <w:lang w:eastAsia="ru-RU"/>
        </w:rPr>
      </w:pPr>
      <w:r w:rsidRPr="006344DA">
        <w:rPr>
          <w:rFonts w:ascii="Times New Roman" w:hAnsi="Times New Roman"/>
          <w:i/>
          <w:sz w:val="26"/>
          <w:szCs w:val="26"/>
          <w:lang w:eastAsia="ru-RU"/>
        </w:rPr>
        <w:t>Классицизм в русской портретной живописи XVIII века (И.П. Аргунов, Ф.С. Рокотов, Д.Г. Левицкий, В.Л. Боровиковский). Архитектурные шедевры стиля б</w:t>
      </w:r>
      <w:r w:rsidRPr="006344DA">
        <w:rPr>
          <w:rFonts w:ascii="Times New Roman" w:hAnsi="Times New Roman"/>
          <w:i/>
          <w:sz w:val="26"/>
          <w:szCs w:val="26"/>
          <w:lang w:eastAsia="ru-RU"/>
        </w:rPr>
        <w:t>а</w:t>
      </w:r>
      <w:r w:rsidRPr="006344DA">
        <w:rPr>
          <w:rFonts w:ascii="Times New Roman" w:hAnsi="Times New Roman"/>
          <w:i/>
          <w:sz w:val="26"/>
          <w:szCs w:val="26"/>
          <w:lang w:eastAsia="ru-RU"/>
        </w:rPr>
        <w:t xml:space="preserve">рокко в Санкт-Петербурге (В.В. Растрелли, А. Ринальди). Классицизм в русской архитектуре (В.И. Баженов, М.Ф. Казаков). Русская классическая скульптура </w:t>
      </w:r>
      <w:r w:rsidRPr="006344DA">
        <w:rPr>
          <w:rFonts w:ascii="Times New Roman" w:hAnsi="Times New Roman"/>
          <w:i/>
          <w:sz w:val="26"/>
          <w:szCs w:val="26"/>
          <w:lang w:eastAsia="ru-RU"/>
        </w:rPr>
        <w:lastRenderedPageBreak/>
        <w:t>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F262B5" w:rsidRPr="006344DA" w:rsidRDefault="00F262B5" w:rsidP="00F262B5">
      <w:pPr>
        <w:spacing w:after="0" w:line="360" w:lineRule="auto"/>
        <w:ind w:firstLine="709"/>
        <w:jc w:val="both"/>
        <w:rPr>
          <w:rFonts w:ascii="Times New Roman" w:hAnsi="Times New Roman"/>
          <w:b/>
          <w:i/>
          <w:sz w:val="26"/>
          <w:szCs w:val="26"/>
          <w:lang w:eastAsia="ru-RU"/>
        </w:rPr>
      </w:pPr>
      <w:r w:rsidRPr="006344DA">
        <w:rPr>
          <w:rFonts w:ascii="Times New Roman" w:hAnsi="Times New Roman"/>
          <w:b/>
          <w:i/>
          <w:sz w:val="26"/>
          <w:szCs w:val="26"/>
          <w:lang w:eastAsia="ru-RU"/>
        </w:rPr>
        <w:t>Взаимосвязь истории искусства и истории человечества</w:t>
      </w:r>
    </w:p>
    <w:p w:rsidR="00F262B5" w:rsidRPr="006344DA" w:rsidRDefault="00F262B5" w:rsidP="00F262B5">
      <w:pPr>
        <w:spacing w:after="0" w:line="360" w:lineRule="auto"/>
        <w:ind w:firstLine="709"/>
        <w:jc w:val="both"/>
        <w:rPr>
          <w:rFonts w:ascii="Times New Roman" w:hAnsi="Times New Roman"/>
          <w:i/>
          <w:sz w:val="26"/>
          <w:szCs w:val="26"/>
          <w:lang w:eastAsia="ru-RU"/>
        </w:rPr>
      </w:pPr>
      <w:r w:rsidRPr="006344DA">
        <w:rPr>
          <w:rFonts w:ascii="Times New Roman" w:hAnsi="Times New Roman"/>
          <w:i/>
          <w:sz w:val="26"/>
          <w:szCs w:val="26"/>
          <w:lang w:eastAsia="ru-RU"/>
        </w:rPr>
        <w:t>Традиции и новаторство в изобразительном искусстве XX века (модерн, авангард, сюрреализм). Модерн в русской архитектуре (Ф. Шехтель). Стиль м</w:t>
      </w:r>
      <w:r w:rsidRPr="006344DA">
        <w:rPr>
          <w:rFonts w:ascii="Times New Roman" w:hAnsi="Times New Roman"/>
          <w:i/>
          <w:sz w:val="26"/>
          <w:szCs w:val="26"/>
          <w:lang w:eastAsia="ru-RU"/>
        </w:rPr>
        <w:t>о</w:t>
      </w:r>
      <w:r w:rsidRPr="006344DA">
        <w:rPr>
          <w:rFonts w:ascii="Times New Roman" w:hAnsi="Times New Roman"/>
          <w:i/>
          <w:sz w:val="26"/>
          <w:szCs w:val="26"/>
          <w:lang w:eastAsia="ru-RU"/>
        </w:rPr>
        <w:t>дерн в зарубежной архитектуре (А. Гауди). Крупнейшие художественные музеи мира и их роль в культуре (Прадо, Лувр, Дрезденская галерея). Российские худож</w:t>
      </w:r>
      <w:r w:rsidRPr="006344DA">
        <w:rPr>
          <w:rFonts w:ascii="Times New Roman" w:hAnsi="Times New Roman"/>
          <w:i/>
          <w:sz w:val="26"/>
          <w:szCs w:val="26"/>
          <w:lang w:eastAsia="ru-RU"/>
        </w:rPr>
        <w:t>е</w:t>
      </w:r>
      <w:r w:rsidRPr="006344DA">
        <w:rPr>
          <w:rFonts w:ascii="Times New Roman" w:hAnsi="Times New Roman"/>
          <w:i/>
          <w:sz w:val="26"/>
          <w:szCs w:val="26"/>
          <w:lang w:eastAsia="ru-RU"/>
        </w:rPr>
        <w:t>ственные музеи (Русский музей, Эрмитаж, Третьяковская галерея, Музей изобр</w:t>
      </w:r>
      <w:r w:rsidRPr="006344DA">
        <w:rPr>
          <w:rFonts w:ascii="Times New Roman" w:hAnsi="Times New Roman"/>
          <w:i/>
          <w:sz w:val="26"/>
          <w:szCs w:val="26"/>
          <w:lang w:eastAsia="ru-RU"/>
        </w:rPr>
        <w:t>а</w:t>
      </w:r>
      <w:r w:rsidRPr="006344DA">
        <w:rPr>
          <w:rFonts w:ascii="Times New Roman" w:hAnsi="Times New Roman"/>
          <w:i/>
          <w:sz w:val="26"/>
          <w:szCs w:val="26"/>
          <w:lang w:eastAsia="ru-RU"/>
        </w:rPr>
        <w:t>зительных искусств имени А.С. Пушкина). Художественно-творческие проекты.</w:t>
      </w:r>
    </w:p>
    <w:p w:rsidR="00F262B5" w:rsidRPr="006344DA" w:rsidRDefault="00F262B5" w:rsidP="00F262B5">
      <w:pPr>
        <w:spacing w:after="0" w:line="360" w:lineRule="auto"/>
        <w:ind w:firstLine="709"/>
        <w:jc w:val="both"/>
        <w:rPr>
          <w:rFonts w:ascii="Times New Roman" w:hAnsi="Times New Roman"/>
          <w:b/>
          <w:i/>
          <w:sz w:val="26"/>
          <w:szCs w:val="26"/>
          <w:lang w:eastAsia="ru-RU"/>
        </w:rPr>
      </w:pPr>
      <w:r w:rsidRPr="006344DA">
        <w:rPr>
          <w:rFonts w:ascii="Times New Roman" w:hAnsi="Times New Roman"/>
          <w:b/>
          <w:i/>
          <w:sz w:val="26"/>
          <w:szCs w:val="26"/>
          <w:lang w:eastAsia="ru-RU"/>
        </w:rPr>
        <w:t>Изображение в синтетических и экранных видах искусства и худож</w:t>
      </w:r>
      <w:r w:rsidRPr="006344DA">
        <w:rPr>
          <w:rFonts w:ascii="Times New Roman" w:hAnsi="Times New Roman"/>
          <w:b/>
          <w:i/>
          <w:sz w:val="26"/>
          <w:szCs w:val="26"/>
          <w:lang w:eastAsia="ru-RU"/>
        </w:rPr>
        <w:t>е</w:t>
      </w:r>
      <w:r w:rsidRPr="006344DA">
        <w:rPr>
          <w:rFonts w:ascii="Times New Roman" w:hAnsi="Times New Roman"/>
          <w:b/>
          <w:i/>
          <w:sz w:val="26"/>
          <w:szCs w:val="26"/>
          <w:lang w:eastAsia="ru-RU"/>
        </w:rPr>
        <w:t>ственная фотография</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i/>
          <w:sz w:val="26"/>
          <w:szCs w:val="26"/>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344DA">
        <w:rPr>
          <w:rFonts w:ascii="Times New Roman" w:hAnsi="Times New Roman"/>
          <w:i/>
          <w:sz w:val="26"/>
          <w:szCs w:val="26"/>
          <w:lang w:val="en-US" w:eastAsia="ru-RU"/>
        </w:rPr>
        <w:t>XX</w:t>
      </w:r>
      <w:r w:rsidRPr="006344DA">
        <w:rPr>
          <w:rFonts w:ascii="Times New Roman" w:hAnsi="Times New Roman"/>
          <w:i/>
          <w:sz w:val="26"/>
          <w:szCs w:val="26"/>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w:t>
      </w:r>
      <w:r w:rsidRPr="006344DA">
        <w:rPr>
          <w:rFonts w:ascii="Times New Roman" w:hAnsi="Times New Roman"/>
          <w:i/>
          <w:sz w:val="26"/>
          <w:szCs w:val="26"/>
          <w:lang w:eastAsia="ru-RU"/>
        </w:rPr>
        <w:t>о</w:t>
      </w:r>
      <w:r w:rsidRPr="006344DA">
        <w:rPr>
          <w:rFonts w:ascii="Times New Roman" w:hAnsi="Times New Roman"/>
          <w:i/>
          <w:sz w:val="26"/>
          <w:szCs w:val="26"/>
          <w:lang w:eastAsia="ru-RU"/>
        </w:rPr>
        <w:t>композиция и средства эмоциональной выразительности в фильме (ритм, свет, цвет, музыка, звук). Документальный, игровой и анимационный фильмы. Колле</w:t>
      </w:r>
      <w:r w:rsidRPr="006344DA">
        <w:rPr>
          <w:rFonts w:ascii="Times New Roman" w:hAnsi="Times New Roman"/>
          <w:i/>
          <w:sz w:val="26"/>
          <w:szCs w:val="26"/>
          <w:lang w:eastAsia="ru-RU"/>
        </w:rPr>
        <w:t>к</w:t>
      </w:r>
      <w:r w:rsidRPr="006344DA">
        <w:rPr>
          <w:rFonts w:ascii="Times New Roman" w:hAnsi="Times New Roman"/>
          <w:i/>
          <w:sz w:val="26"/>
          <w:szCs w:val="26"/>
          <w:lang w:eastAsia="ru-RU"/>
        </w:rPr>
        <w:t>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w:t>
      </w:r>
      <w:r w:rsidRPr="006344DA">
        <w:rPr>
          <w:rFonts w:ascii="Times New Roman" w:hAnsi="Times New Roman"/>
          <w:i/>
          <w:sz w:val="26"/>
          <w:szCs w:val="26"/>
          <w:lang w:eastAsia="ru-RU"/>
        </w:rPr>
        <w:t>о</w:t>
      </w:r>
      <w:r w:rsidRPr="006344DA">
        <w:rPr>
          <w:rFonts w:ascii="Times New Roman" w:hAnsi="Times New Roman"/>
          <w:i/>
          <w:sz w:val="26"/>
          <w:szCs w:val="26"/>
          <w:lang w:eastAsia="ru-RU"/>
        </w:rPr>
        <w:t>екты.</w:t>
      </w:r>
    </w:p>
    <w:p w:rsidR="00F262B5" w:rsidRPr="00B708A8" w:rsidRDefault="00F262B5" w:rsidP="00F262B5">
      <w:pPr>
        <w:pStyle w:val="3"/>
        <w:spacing w:before="0" w:after="0" w:line="360" w:lineRule="auto"/>
        <w:ind w:firstLine="709"/>
        <w:rPr>
          <w:szCs w:val="28"/>
        </w:rPr>
      </w:pPr>
      <w:bookmarkStart w:id="280" w:name="_Toc409691714"/>
    </w:p>
    <w:p w:rsidR="00F262B5" w:rsidRPr="006344DA" w:rsidRDefault="006344DA" w:rsidP="006344DA">
      <w:pPr>
        <w:pStyle w:val="4"/>
        <w:jc w:val="center"/>
        <w:rPr>
          <w:sz w:val="26"/>
          <w:szCs w:val="26"/>
        </w:rPr>
      </w:pPr>
      <w:bookmarkStart w:id="281" w:name="_Toc410654039"/>
      <w:bookmarkStart w:id="282" w:name="_Toc414553250"/>
      <w:r w:rsidRPr="006344DA">
        <w:rPr>
          <w:sz w:val="26"/>
          <w:szCs w:val="26"/>
        </w:rPr>
        <w:t>2.2.2.13</w:t>
      </w:r>
      <w:r w:rsidR="00F262B5" w:rsidRPr="006344DA">
        <w:rPr>
          <w:sz w:val="26"/>
          <w:szCs w:val="26"/>
        </w:rPr>
        <w:t>. Музыка</w:t>
      </w:r>
      <w:bookmarkEnd w:id="280"/>
      <w:bookmarkEnd w:id="281"/>
      <w:bookmarkEnd w:id="282"/>
    </w:p>
    <w:p w:rsidR="00F262B5" w:rsidRPr="006344DA" w:rsidRDefault="00F262B5" w:rsidP="00F262B5">
      <w:pPr>
        <w:pStyle w:val="dash041e005f0431005f044b005f0447005f043d005f044b005f0439"/>
        <w:spacing w:line="360" w:lineRule="auto"/>
        <w:ind w:firstLine="851"/>
        <w:jc w:val="both"/>
        <w:rPr>
          <w:sz w:val="26"/>
          <w:szCs w:val="26"/>
        </w:rPr>
      </w:pPr>
      <w:r w:rsidRPr="006344DA">
        <w:rPr>
          <w:sz w:val="26"/>
          <w:szCs w:val="26"/>
        </w:rPr>
        <w:t>Формирование у учащихся потребности в общении с музыкой в ходе дал</w:t>
      </w:r>
      <w:r w:rsidRPr="006344DA">
        <w:rPr>
          <w:sz w:val="26"/>
          <w:szCs w:val="26"/>
        </w:rPr>
        <w:t>ь</w:t>
      </w:r>
      <w:r w:rsidRPr="006344DA">
        <w:rPr>
          <w:sz w:val="26"/>
          <w:szCs w:val="26"/>
        </w:rPr>
        <w:t>нейшего духовно-нравственного развития, социализации, самообразования, орг</w:t>
      </w:r>
      <w:r w:rsidRPr="006344DA">
        <w:rPr>
          <w:sz w:val="26"/>
          <w:szCs w:val="26"/>
        </w:rPr>
        <w:t>а</w:t>
      </w:r>
      <w:r w:rsidRPr="006344DA">
        <w:rPr>
          <w:sz w:val="26"/>
          <w:szCs w:val="26"/>
        </w:rPr>
        <w:t>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w:t>
      </w:r>
      <w:r w:rsidRPr="006344DA">
        <w:rPr>
          <w:sz w:val="26"/>
          <w:szCs w:val="26"/>
        </w:rPr>
        <w:t>ы</w:t>
      </w:r>
      <w:r w:rsidRPr="006344DA">
        <w:rPr>
          <w:sz w:val="26"/>
          <w:szCs w:val="26"/>
        </w:rPr>
        <w:t>ки, пение, инструментальное музицирование, драматизация музыкальных произв</w:t>
      </w:r>
      <w:r w:rsidRPr="006344DA">
        <w:rPr>
          <w:sz w:val="26"/>
          <w:szCs w:val="26"/>
        </w:rPr>
        <w:t>е</w:t>
      </w:r>
      <w:r w:rsidRPr="006344DA">
        <w:rPr>
          <w:sz w:val="26"/>
          <w:szCs w:val="26"/>
        </w:rPr>
        <w:t>дений, импровизация, музыкально-пластическое движение), развитие общих муз</w:t>
      </w:r>
      <w:r w:rsidRPr="006344DA">
        <w:rPr>
          <w:sz w:val="26"/>
          <w:szCs w:val="26"/>
        </w:rPr>
        <w:t>ы</w:t>
      </w:r>
      <w:r w:rsidRPr="006344DA">
        <w:rPr>
          <w:sz w:val="26"/>
          <w:szCs w:val="26"/>
        </w:rPr>
        <w:t>кальных способностей обучающихся, а также образного и ассоциативного мышл</w:t>
      </w:r>
      <w:r w:rsidRPr="006344DA">
        <w:rPr>
          <w:sz w:val="26"/>
          <w:szCs w:val="26"/>
        </w:rPr>
        <w:t>е</w:t>
      </w:r>
      <w:r w:rsidRPr="006344DA">
        <w:rPr>
          <w:sz w:val="26"/>
          <w:szCs w:val="26"/>
        </w:rPr>
        <w:t>ния, фантазии и творческого воображения, эмоционально-ценностного отношения к явлениям жизни и искусства на основе восприятия и анализа музыкальных обр</w:t>
      </w:r>
      <w:r w:rsidRPr="006344DA">
        <w:rPr>
          <w:sz w:val="26"/>
          <w:szCs w:val="26"/>
        </w:rPr>
        <w:t>а</w:t>
      </w:r>
      <w:r w:rsidRPr="006344DA">
        <w:rPr>
          <w:sz w:val="26"/>
          <w:szCs w:val="26"/>
        </w:rPr>
        <w:t>зов.</w:t>
      </w:r>
    </w:p>
    <w:p w:rsidR="00F262B5" w:rsidRPr="006344DA" w:rsidRDefault="00F262B5" w:rsidP="00F262B5">
      <w:pPr>
        <w:pStyle w:val="dash041e005f0431005f044b005f0447005f043d005f044b005f0439"/>
        <w:spacing w:line="360" w:lineRule="auto"/>
        <w:ind w:firstLine="851"/>
        <w:jc w:val="both"/>
        <w:rPr>
          <w:sz w:val="26"/>
          <w:szCs w:val="26"/>
        </w:rPr>
      </w:pPr>
      <w:r w:rsidRPr="006344DA">
        <w:rPr>
          <w:sz w:val="26"/>
          <w:szCs w:val="26"/>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w:t>
      </w:r>
      <w:r w:rsidRPr="006344DA">
        <w:rPr>
          <w:sz w:val="26"/>
          <w:szCs w:val="26"/>
        </w:rPr>
        <w:t>у</w:t>
      </w:r>
      <w:r w:rsidRPr="006344DA">
        <w:rPr>
          <w:sz w:val="26"/>
          <w:szCs w:val="26"/>
        </w:rPr>
        <w:t>зыкальному наследию.</w:t>
      </w:r>
    </w:p>
    <w:p w:rsidR="00F262B5" w:rsidRPr="006344DA" w:rsidRDefault="00F262B5" w:rsidP="00F262B5">
      <w:pPr>
        <w:pStyle w:val="dash041e005f0431005f044b005f0447005f043d005f044b005f0439"/>
        <w:spacing w:line="360" w:lineRule="auto"/>
        <w:ind w:firstLine="851"/>
        <w:jc w:val="both"/>
        <w:rPr>
          <w:sz w:val="26"/>
          <w:szCs w:val="26"/>
        </w:rPr>
      </w:pPr>
      <w:r w:rsidRPr="006344DA">
        <w:rPr>
          <w:sz w:val="26"/>
          <w:szCs w:val="26"/>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w:t>
      </w:r>
      <w:r w:rsidRPr="006344DA">
        <w:rPr>
          <w:sz w:val="26"/>
          <w:szCs w:val="26"/>
        </w:rPr>
        <w:t>у</w:t>
      </w:r>
      <w:r w:rsidRPr="006344DA">
        <w:rPr>
          <w:sz w:val="26"/>
          <w:szCs w:val="26"/>
        </w:rPr>
        <w:t>зыкального искусства, элементарную нотную грамоту.</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Изучение предмета «Музыка» в части формирования у обучающихся нау</w:t>
      </w:r>
      <w:r w:rsidRPr="006344DA">
        <w:rPr>
          <w:rFonts w:ascii="Times New Roman" w:hAnsi="Times New Roman"/>
          <w:sz w:val="26"/>
          <w:szCs w:val="26"/>
        </w:rPr>
        <w:t>ч</w:t>
      </w:r>
      <w:r w:rsidRPr="006344DA">
        <w:rPr>
          <w:rFonts w:ascii="Times New Roman" w:hAnsi="Times New Roman"/>
          <w:sz w:val="26"/>
          <w:szCs w:val="26"/>
        </w:rPr>
        <w:t>ного мировоззрения, освоения общенаучных методов (наблюдение, измерение, эксперимент, моделирование), освоения практического применения научных зн</w:t>
      </w:r>
      <w:r w:rsidRPr="006344DA">
        <w:rPr>
          <w:rFonts w:ascii="Times New Roman" w:hAnsi="Times New Roman"/>
          <w:sz w:val="26"/>
          <w:szCs w:val="26"/>
        </w:rPr>
        <w:t>а</w:t>
      </w:r>
      <w:r w:rsidRPr="006344DA">
        <w:rPr>
          <w:rFonts w:ascii="Times New Roman" w:hAnsi="Times New Roman"/>
          <w:sz w:val="26"/>
          <w:szCs w:val="26"/>
        </w:rPr>
        <w:t>ний основано на межпредметных связях с предметами: «Литература», «Русский язык», «Изобразительное искусство», «История», «География», «Математика» и др.</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Программа содержит перечень музыкальных произведений, используемых для обеспечения достижения образовательных результатов, по выбору образов</w:t>
      </w:r>
      <w:r w:rsidRPr="006344DA">
        <w:rPr>
          <w:rFonts w:ascii="Times New Roman" w:hAnsi="Times New Roman"/>
          <w:sz w:val="26"/>
          <w:szCs w:val="26"/>
        </w:rPr>
        <w:t>а</w:t>
      </w:r>
      <w:r w:rsidRPr="006344DA">
        <w:rPr>
          <w:rFonts w:ascii="Times New Roman" w:hAnsi="Times New Roman"/>
          <w:sz w:val="26"/>
          <w:szCs w:val="26"/>
        </w:rPr>
        <w:t>тельной организации. По усмотрению учителя музыкальный и теоретический мат</w:t>
      </w:r>
      <w:r w:rsidRPr="006344DA">
        <w:rPr>
          <w:rFonts w:ascii="Times New Roman" w:hAnsi="Times New Roman"/>
          <w:sz w:val="26"/>
          <w:szCs w:val="26"/>
        </w:rPr>
        <w:t>е</w:t>
      </w:r>
      <w:r w:rsidRPr="006344DA">
        <w:rPr>
          <w:rFonts w:ascii="Times New Roman" w:hAnsi="Times New Roman"/>
          <w:sz w:val="26"/>
          <w:szCs w:val="26"/>
        </w:rPr>
        <w:t>риал разделов, связанных с народным музыкальным творчеством, может быть д</w:t>
      </w:r>
      <w:r w:rsidRPr="006344DA">
        <w:rPr>
          <w:rFonts w:ascii="Times New Roman" w:hAnsi="Times New Roman"/>
          <w:sz w:val="26"/>
          <w:szCs w:val="26"/>
        </w:rPr>
        <w:t>о</w:t>
      </w:r>
      <w:r w:rsidRPr="006344DA">
        <w:rPr>
          <w:rFonts w:ascii="Times New Roman" w:hAnsi="Times New Roman"/>
          <w:sz w:val="26"/>
          <w:szCs w:val="26"/>
        </w:rPr>
        <w:t>полнен регионально-национальным компонентом.</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В методологическую основу программы легли современные научные дост</w:t>
      </w:r>
      <w:r w:rsidRPr="006344DA">
        <w:rPr>
          <w:rFonts w:ascii="Times New Roman" w:hAnsi="Times New Roman"/>
          <w:sz w:val="26"/>
          <w:szCs w:val="26"/>
        </w:rPr>
        <w:t>и</w:t>
      </w:r>
      <w:r w:rsidRPr="006344DA">
        <w:rPr>
          <w:rFonts w:ascii="Times New Roman" w:hAnsi="Times New Roman"/>
          <w:sz w:val="26"/>
          <w:szCs w:val="26"/>
        </w:rPr>
        <w:t>жения гуманитарной и музыковедческой науки, отражающие идею познания об</w:t>
      </w:r>
      <w:r w:rsidRPr="006344DA">
        <w:rPr>
          <w:rFonts w:ascii="Times New Roman" w:hAnsi="Times New Roman"/>
          <w:sz w:val="26"/>
          <w:szCs w:val="26"/>
        </w:rPr>
        <w:t>у</w:t>
      </w:r>
      <w:r w:rsidRPr="006344DA">
        <w:rPr>
          <w:rFonts w:ascii="Times New Roman" w:hAnsi="Times New Roman"/>
          <w:sz w:val="26"/>
          <w:szCs w:val="26"/>
        </w:rPr>
        <w:t xml:space="preserve">чающимися художественной картины мира и идентификации себя в окружающей действительности. </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Музыка как вид искусства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Интонация как носитель образного смысла. Многообразие интонационно-образных построений. Средства музыкальной выразительности в создании муз</w:t>
      </w:r>
      <w:r w:rsidRPr="006344DA">
        <w:rPr>
          <w:rFonts w:ascii="Times New Roman" w:hAnsi="Times New Roman"/>
          <w:sz w:val="26"/>
          <w:szCs w:val="26"/>
        </w:rPr>
        <w:t>ы</w:t>
      </w:r>
      <w:r w:rsidRPr="006344DA">
        <w:rPr>
          <w:rFonts w:ascii="Times New Roman" w:hAnsi="Times New Roman"/>
          <w:sz w:val="26"/>
          <w:szCs w:val="26"/>
        </w:rPr>
        <w:t>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w:t>
      </w:r>
      <w:r w:rsidRPr="006344DA">
        <w:rPr>
          <w:rFonts w:ascii="Times New Roman" w:hAnsi="Times New Roman"/>
          <w:sz w:val="26"/>
          <w:szCs w:val="26"/>
        </w:rPr>
        <w:t>н</w:t>
      </w:r>
      <w:r w:rsidRPr="006344DA">
        <w:rPr>
          <w:rFonts w:ascii="Times New Roman" w:hAnsi="Times New Roman"/>
          <w:sz w:val="26"/>
          <w:szCs w:val="26"/>
        </w:rPr>
        <w:t>до,</w:t>
      </w:r>
      <w:r w:rsidRPr="006344DA">
        <w:rPr>
          <w:rFonts w:ascii="Times New Roman" w:hAnsi="Times New Roman"/>
          <w:i/>
          <w:sz w:val="26"/>
          <w:szCs w:val="26"/>
        </w:rPr>
        <w:t xml:space="preserve"> сонатно-симфонический цикл, сюита), </w:t>
      </w:r>
      <w:r w:rsidRPr="006344DA">
        <w:rPr>
          <w:rFonts w:ascii="Times New Roman" w:hAnsi="Times New Roman"/>
          <w:sz w:val="26"/>
          <w:szCs w:val="26"/>
        </w:rPr>
        <w:t>их возможности в воплощении и разв</w:t>
      </w:r>
      <w:r w:rsidRPr="006344DA">
        <w:rPr>
          <w:rFonts w:ascii="Times New Roman" w:hAnsi="Times New Roman"/>
          <w:sz w:val="26"/>
          <w:szCs w:val="26"/>
        </w:rPr>
        <w:t>и</w:t>
      </w:r>
      <w:r w:rsidRPr="006344DA">
        <w:rPr>
          <w:rFonts w:ascii="Times New Roman" w:hAnsi="Times New Roman"/>
          <w:sz w:val="26"/>
          <w:szCs w:val="26"/>
        </w:rPr>
        <w:t>тии музыкальных образов. Круг музыкальных образов (лирические, драматические, героические, романтические, эпические и др.), их взаимосвязь и развитие. Мног</w:t>
      </w:r>
      <w:r w:rsidRPr="006344DA">
        <w:rPr>
          <w:rFonts w:ascii="Times New Roman" w:hAnsi="Times New Roman"/>
          <w:sz w:val="26"/>
          <w:szCs w:val="26"/>
        </w:rPr>
        <w:t>о</w:t>
      </w:r>
      <w:r w:rsidRPr="006344DA">
        <w:rPr>
          <w:rFonts w:ascii="Times New Roman" w:hAnsi="Times New Roman"/>
          <w:sz w:val="26"/>
          <w:szCs w:val="26"/>
        </w:rPr>
        <w:t>образие связей музыки с литературой. Взаимодействие музыки и литературы в м</w:t>
      </w:r>
      <w:r w:rsidRPr="006344DA">
        <w:rPr>
          <w:rFonts w:ascii="Times New Roman" w:hAnsi="Times New Roman"/>
          <w:sz w:val="26"/>
          <w:szCs w:val="26"/>
        </w:rPr>
        <w:t>у</w:t>
      </w:r>
      <w:r w:rsidRPr="006344DA">
        <w:rPr>
          <w:rFonts w:ascii="Times New Roman" w:hAnsi="Times New Roman"/>
          <w:sz w:val="26"/>
          <w:szCs w:val="26"/>
        </w:rPr>
        <w:t>зыкальном театре. Программная музыка. Многообразие связей музыки с изобраз</w:t>
      </w:r>
      <w:r w:rsidRPr="006344DA">
        <w:rPr>
          <w:rFonts w:ascii="Times New Roman" w:hAnsi="Times New Roman"/>
          <w:sz w:val="26"/>
          <w:szCs w:val="26"/>
        </w:rPr>
        <w:t>и</w:t>
      </w:r>
      <w:r w:rsidRPr="006344DA">
        <w:rPr>
          <w:rFonts w:ascii="Times New Roman" w:hAnsi="Times New Roman"/>
          <w:sz w:val="26"/>
          <w:szCs w:val="26"/>
        </w:rPr>
        <w:t>тельным искусством. Портрет в музыке и изобразительном искусстве. Картины природы в музыке и в изобразительном искусстве. Символика скульптуры, арх</w:t>
      </w:r>
      <w:r w:rsidRPr="006344DA">
        <w:rPr>
          <w:rFonts w:ascii="Times New Roman" w:hAnsi="Times New Roman"/>
          <w:sz w:val="26"/>
          <w:szCs w:val="26"/>
        </w:rPr>
        <w:t>и</w:t>
      </w:r>
      <w:r w:rsidRPr="006344DA">
        <w:rPr>
          <w:rFonts w:ascii="Times New Roman" w:hAnsi="Times New Roman"/>
          <w:sz w:val="26"/>
          <w:szCs w:val="26"/>
        </w:rPr>
        <w:t>тектуры, музыки.</w:t>
      </w:r>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Народное музыкальное творчество</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Устное народное музыкальное творчество в развитии общей культуры нар</w:t>
      </w:r>
      <w:r w:rsidRPr="006344DA">
        <w:rPr>
          <w:rFonts w:ascii="Times New Roman" w:hAnsi="Times New Roman"/>
          <w:sz w:val="26"/>
          <w:szCs w:val="26"/>
        </w:rPr>
        <w:t>о</w:t>
      </w:r>
      <w:r w:rsidRPr="006344DA">
        <w:rPr>
          <w:rFonts w:ascii="Times New Roman" w:hAnsi="Times New Roman"/>
          <w:sz w:val="26"/>
          <w:szCs w:val="26"/>
        </w:rPr>
        <w:t xml:space="preserve">да. Характерные черты русской народной музыки. Основные жанры русской народной вокальной музыки. </w:t>
      </w:r>
      <w:r w:rsidRPr="006344DA">
        <w:rPr>
          <w:rFonts w:ascii="Times New Roman" w:hAnsi="Times New Roman"/>
          <w:i/>
          <w:sz w:val="26"/>
          <w:szCs w:val="26"/>
        </w:rPr>
        <w:t xml:space="preserve">Различные исполнительские типы художественного общения (хоровое, соревновательное, сказительное). </w:t>
      </w:r>
      <w:r w:rsidRPr="006344DA">
        <w:rPr>
          <w:rFonts w:ascii="Times New Roman" w:hAnsi="Times New Roman"/>
          <w:sz w:val="26"/>
          <w:szCs w:val="26"/>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262B5" w:rsidRPr="006344DA" w:rsidRDefault="00F262B5" w:rsidP="00F262B5">
      <w:pPr>
        <w:spacing w:after="0" w:line="360" w:lineRule="auto"/>
        <w:ind w:left="709"/>
        <w:contextualSpacing/>
        <w:jc w:val="both"/>
        <w:rPr>
          <w:rFonts w:ascii="Times New Roman" w:hAnsi="Times New Roman"/>
          <w:b/>
          <w:sz w:val="26"/>
          <w:szCs w:val="26"/>
        </w:rPr>
      </w:pPr>
      <w:r w:rsidRPr="006344DA">
        <w:rPr>
          <w:rFonts w:ascii="Times New Roman" w:hAnsi="Times New Roman"/>
          <w:b/>
          <w:sz w:val="26"/>
          <w:szCs w:val="26"/>
        </w:rPr>
        <w:t xml:space="preserve">Русская музыка от эпохи средневековья до рубежа </w:t>
      </w:r>
      <w:r w:rsidRPr="006344DA">
        <w:rPr>
          <w:rFonts w:ascii="Times New Roman" w:hAnsi="Times New Roman"/>
          <w:b/>
          <w:sz w:val="26"/>
          <w:szCs w:val="26"/>
          <w:lang w:val="en-US"/>
        </w:rPr>
        <w:t>XIX</w:t>
      </w:r>
      <w:r w:rsidRPr="006344DA">
        <w:rPr>
          <w:rFonts w:ascii="Times New Roman" w:hAnsi="Times New Roman"/>
          <w:b/>
          <w:sz w:val="26"/>
          <w:szCs w:val="26"/>
        </w:rPr>
        <w:t>-ХХ вв.</w:t>
      </w:r>
    </w:p>
    <w:p w:rsidR="00F262B5" w:rsidRPr="006344DA" w:rsidRDefault="00F262B5" w:rsidP="00F262B5">
      <w:pPr>
        <w:spacing w:line="360" w:lineRule="auto"/>
        <w:ind w:firstLine="709"/>
        <w:contextualSpacing/>
        <w:jc w:val="both"/>
        <w:rPr>
          <w:rFonts w:ascii="Times New Roman" w:hAnsi="Times New Roman"/>
          <w:sz w:val="26"/>
          <w:szCs w:val="26"/>
        </w:rPr>
      </w:pPr>
      <w:r w:rsidRPr="006344DA">
        <w:rPr>
          <w:rFonts w:ascii="Times New Roman" w:hAnsi="Times New Roman"/>
          <w:sz w:val="26"/>
          <w:szCs w:val="26"/>
        </w:rPr>
        <w:t xml:space="preserve">Древнерусская духовная музыка. </w:t>
      </w:r>
      <w:r w:rsidRPr="006344DA">
        <w:rPr>
          <w:rFonts w:ascii="Times New Roman" w:hAnsi="Times New Roman"/>
          <w:i/>
          <w:sz w:val="26"/>
          <w:szCs w:val="26"/>
        </w:rPr>
        <w:t>Знаменный распев как основа древнеру</w:t>
      </w:r>
      <w:r w:rsidRPr="006344DA">
        <w:rPr>
          <w:rFonts w:ascii="Times New Roman" w:hAnsi="Times New Roman"/>
          <w:i/>
          <w:sz w:val="26"/>
          <w:szCs w:val="26"/>
        </w:rPr>
        <w:t>с</w:t>
      </w:r>
      <w:r w:rsidRPr="006344DA">
        <w:rPr>
          <w:rFonts w:ascii="Times New Roman" w:hAnsi="Times New Roman"/>
          <w:i/>
          <w:sz w:val="26"/>
          <w:szCs w:val="26"/>
        </w:rPr>
        <w:t>ской храмовой музыки.</w:t>
      </w:r>
      <w:r w:rsidRPr="006344DA">
        <w:rPr>
          <w:rFonts w:ascii="Times New Roman" w:hAnsi="Times New Roman"/>
          <w:sz w:val="26"/>
          <w:szCs w:val="26"/>
        </w:rPr>
        <w:t xml:space="preserve"> Основные жанры профессиональной музыки эпохи Пр</w:t>
      </w:r>
      <w:r w:rsidRPr="006344DA">
        <w:rPr>
          <w:rFonts w:ascii="Times New Roman" w:hAnsi="Times New Roman"/>
          <w:sz w:val="26"/>
          <w:szCs w:val="26"/>
        </w:rPr>
        <w:t>о</w:t>
      </w:r>
      <w:r w:rsidRPr="006344DA">
        <w:rPr>
          <w:rFonts w:ascii="Times New Roman" w:hAnsi="Times New Roman"/>
          <w:sz w:val="26"/>
          <w:szCs w:val="26"/>
        </w:rPr>
        <w:t xml:space="preserve">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w:t>
      </w:r>
      <w:r w:rsidRPr="006344DA">
        <w:rPr>
          <w:rFonts w:ascii="Times New Roman" w:hAnsi="Times New Roman"/>
          <w:sz w:val="26"/>
          <w:szCs w:val="26"/>
        </w:rPr>
        <w:lastRenderedPageBreak/>
        <w:t>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w:t>
      </w:r>
      <w:r w:rsidRPr="006344DA">
        <w:rPr>
          <w:rFonts w:ascii="Times New Roman" w:hAnsi="Times New Roman"/>
          <w:sz w:val="26"/>
          <w:szCs w:val="26"/>
        </w:rPr>
        <w:t>с</w:t>
      </w:r>
      <w:r w:rsidRPr="006344DA">
        <w:rPr>
          <w:rFonts w:ascii="Times New Roman" w:hAnsi="Times New Roman"/>
          <w:sz w:val="26"/>
          <w:szCs w:val="26"/>
        </w:rPr>
        <w:t>ских композиторов. Традиции русской музыкальной классики, стилевые черты русской классической музыкальной школы.</w:t>
      </w:r>
    </w:p>
    <w:p w:rsidR="00F262B5" w:rsidRPr="006344DA" w:rsidRDefault="00F262B5" w:rsidP="00F262B5">
      <w:pPr>
        <w:spacing w:after="0" w:line="360" w:lineRule="auto"/>
        <w:ind w:firstLine="709"/>
        <w:contextualSpacing/>
        <w:jc w:val="both"/>
        <w:rPr>
          <w:rFonts w:ascii="Times New Roman" w:hAnsi="Times New Roman"/>
          <w:b/>
          <w:sz w:val="26"/>
          <w:szCs w:val="26"/>
        </w:rPr>
      </w:pPr>
      <w:r w:rsidRPr="006344DA">
        <w:rPr>
          <w:rFonts w:ascii="Times New Roman" w:hAnsi="Times New Roman"/>
          <w:b/>
          <w:sz w:val="26"/>
          <w:szCs w:val="26"/>
        </w:rPr>
        <w:t xml:space="preserve">Зарубежная музыка от эпохи средневековья до рубежа </w:t>
      </w:r>
      <w:r w:rsidRPr="006344DA">
        <w:rPr>
          <w:rFonts w:ascii="Times New Roman" w:hAnsi="Times New Roman"/>
          <w:b/>
          <w:sz w:val="26"/>
          <w:szCs w:val="26"/>
          <w:lang w:val="en-US"/>
        </w:rPr>
        <w:t>XI</w:t>
      </w:r>
      <w:r w:rsidRPr="006344DA">
        <w:rPr>
          <w:rFonts w:ascii="Times New Roman" w:hAnsi="Times New Roman"/>
          <w:b/>
          <w:sz w:val="26"/>
          <w:szCs w:val="26"/>
        </w:rPr>
        <w:t>Х-</w:t>
      </w:r>
      <w:r w:rsidRPr="006344DA">
        <w:rPr>
          <w:rFonts w:ascii="Times New Roman" w:hAnsi="Times New Roman"/>
          <w:b/>
          <w:sz w:val="26"/>
          <w:szCs w:val="26"/>
          <w:lang w:val="en-US"/>
        </w:rPr>
        <w:t>X</w:t>
      </w:r>
      <w:r w:rsidRPr="006344DA">
        <w:rPr>
          <w:rFonts w:ascii="Times New Roman" w:hAnsi="Times New Roman"/>
          <w:b/>
          <w:sz w:val="26"/>
          <w:szCs w:val="26"/>
        </w:rPr>
        <w:t>Х вв.</w:t>
      </w:r>
    </w:p>
    <w:p w:rsidR="00F262B5" w:rsidRPr="006344DA" w:rsidRDefault="00F262B5" w:rsidP="00F262B5">
      <w:pPr>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Средневековая духовная музыка: григорианский хорал. Жанры зарубежной духовной и светской музыки в эпохи Возрождения и Барокко (мадригал, мотет, ф</w:t>
      </w:r>
      <w:r w:rsidRPr="006344DA">
        <w:rPr>
          <w:rFonts w:ascii="Times New Roman" w:hAnsi="Times New Roman"/>
          <w:sz w:val="26"/>
          <w:szCs w:val="26"/>
        </w:rPr>
        <w:t>у</w:t>
      </w:r>
      <w:r w:rsidRPr="006344DA">
        <w:rPr>
          <w:rFonts w:ascii="Times New Roman" w:hAnsi="Times New Roman"/>
          <w:sz w:val="26"/>
          <w:szCs w:val="26"/>
        </w:rPr>
        <w:t>га, месса, реквием, шансон). И.С. Бах – выдающийся музыкант эпохи Барокко. Венская классическая школа (Й. Гайдн, В. Моцарт, Л. Бетховен). Творчество ко</w:t>
      </w:r>
      <w:r w:rsidRPr="006344DA">
        <w:rPr>
          <w:rFonts w:ascii="Times New Roman" w:hAnsi="Times New Roman"/>
          <w:sz w:val="26"/>
          <w:szCs w:val="26"/>
        </w:rPr>
        <w:t>м</w:t>
      </w:r>
      <w:r w:rsidRPr="006344DA">
        <w:rPr>
          <w:rFonts w:ascii="Times New Roman" w:hAnsi="Times New Roman"/>
          <w:sz w:val="26"/>
          <w:szCs w:val="26"/>
        </w:rPr>
        <w:t>позиторов-романтиков Ф. Шопен, Ф. Лист, Р. Шуман, Ф Шуберт, Э.</w:t>
      </w:r>
      <w:r w:rsidRPr="006344DA">
        <w:rPr>
          <w:rFonts w:ascii="Times New Roman" w:hAnsi="Times New Roman"/>
          <w:sz w:val="26"/>
          <w:szCs w:val="26"/>
          <w:lang w:val="en-US"/>
        </w:rPr>
        <w:t> </w:t>
      </w:r>
      <w:r w:rsidRPr="006344DA">
        <w:rPr>
          <w:rFonts w:ascii="Times New Roman" w:hAnsi="Times New Roman"/>
          <w:sz w:val="26"/>
          <w:szCs w:val="26"/>
        </w:rPr>
        <w:t>Григ). Опе</w:t>
      </w:r>
      <w:r w:rsidRPr="006344DA">
        <w:rPr>
          <w:rFonts w:ascii="Times New Roman" w:hAnsi="Times New Roman"/>
          <w:sz w:val="26"/>
          <w:szCs w:val="26"/>
        </w:rPr>
        <w:t>р</w:t>
      </w:r>
      <w:r w:rsidRPr="006344DA">
        <w:rPr>
          <w:rFonts w:ascii="Times New Roman" w:hAnsi="Times New Roman"/>
          <w:sz w:val="26"/>
          <w:szCs w:val="26"/>
        </w:rPr>
        <w:t xml:space="preserve">ный жанр в творчестве композиторов </w:t>
      </w:r>
      <w:r w:rsidRPr="006344DA">
        <w:rPr>
          <w:rFonts w:ascii="Times New Roman" w:hAnsi="Times New Roman"/>
          <w:sz w:val="26"/>
          <w:szCs w:val="26"/>
          <w:lang w:val="en-US"/>
        </w:rPr>
        <w:t>XIX</w:t>
      </w:r>
      <w:r w:rsidRPr="006344DA">
        <w:rPr>
          <w:rFonts w:ascii="Times New Roman" w:hAnsi="Times New Roman"/>
          <w:sz w:val="26"/>
          <w:szCs w:val="26"/>
        </w:rPr>
        <w:t xml:space="preserve"> века (Ж. Бизе, Дж. Верди). Основные жанры светской музыки (соната, симфония, камерно-инструментальная и вокал</w:t>
      </w:r>
      <w:r w:rsidRPr="006344DA">
        <w:rPr>
          <w:rFonts w:ascii="Times New Roman" w:hAnsi="Times New Roman"/>
          <w:sz w:val="26"/>
          <w:szCs w:val="26"/>
        </w:rPr>
        <w:t>ь</w:t>
      </w:r>
      <w:r w:rsidRPr="006344DA">
        <w:rPr>
          <w:rFonts w:ascii="Times New Roman" w:hAnsi="Times New Roman"/>
          <w:sz w:val="26"/>
          <w:szCs w:val="26"/>
        </w:rPr>
        <w:t xml:space="preserve">ная музыка, опера, балет). </w:t>
      </w:r>
      <w:r w:rsidRPr="006344DA">
        <w:rPr>
          <w:rFonts w:ascii="Times New Roman" w:hAnsi="Times New Roman"/>
          <w:i/>
          <w:sz w:val="26"/>
          <w:szCs w:val="26"/>
        </w:rPr>
        <w:t xml:space="preserve">Развитие жанров светской музыки </w:t>
      </w:r>
      <w:r w:rsidRPr="006344DA">
        <w:rPr>
          <w:rFonts w:ascii="Times New Roman" w:hAnsi="Times New Roman"/>
          <w:sz w:val="26"/>
          <w:szCs w:val="26"/>
        </w:rPr>
        <w:t xml:space="preserve">Основные жанры светской музыки </w:t>
      </w:r>
      <w:r w:rsidRPr="006344DA">
        <w:rPr>
          <w:rFonts w:ascii="Times New Roman" w:hAnsi="Times New Roman"/>
          <w:sz w:val="26"/>
          <w:szCs w:val="26"/>
          <w:lang w:val="en-US"/>
        </w:rPr>
        <w:t>XIX</w:t>
      </w:r>
      <w:r w:rsidRPr="006344DA">
        <w:rPr>
          <w:rFonts w:ascii="Times New Roman" w:hAnsi="Times New Roman"/>
          <w:sz w:val="26"/>
          <w:szCs w:val="26"/>
        </w:rPr>
        <w:t xml:space="preserve"> века (соната, симфония, камерно-инструментальная и в</w:t>
      </w:r>
      <w:r w:rsidRPr="006344DA">
        <w:rPr>
          <w:rFonts w:ascii="Times New Roman" w:hAnsi="Times New Roman"/>
          <w:sz w:val="26"/>
          <w:szCs w:val="26"/>
        </w:rPr>
        <w:t>о</w:t>
      </w:r>
      <w:r w:rsidRPr="006344DA">
        <w:rPr>
          <w:rFonts w:ascii="Times New Roman" w:hAnsi="Times New Roman"/>
          <w:sz w:val="26"/>
          <w:szCs w:val="26"/>
        </w:rPr>
        <w:t xml:space="preserve">кальная музыка, опера, балет). </w:t>
      </w:r>
      <w:r w:rsidRPr="006344DA">
        <w:rPr>
          <w:rFonts w:ascii="Times New Roman" w:hAnsi="Times New Roman"/>
          <w:i/>
          <w:sz w:val="26"/>
          <w:szCs w:val="26"/>
        </w:rPr>
        <w:t>Развитие жанров светской музыки (камерная и</w:t>
      </w:r>
      <w:r w:rsidRPr="006344DA">
        <w:rPr>
          <w:rFonts w:ascii="Times New Roman" w:hAnsi="Times New Roman"/>
          <w:i/>
          <w:sz w:val="26"/>
          <w:szCs w:val="26"/>
        </w:rPr>
        <w:t>н</w:t>
      </w:r>
      <w:r w:rsidRPr="006344DA">
        <w:rPr>
          <w:rFonts w:ascii="Times New Roman" w:hAnsi="Times New Roman"/>
          <w:i/>
          <w:sz w:val="26"/>
          <w:szCs w:val="26"/>
        </w:rPr>
        <w:t>струментальная и вокальная музыка, концерт, симфония, опера, балет).</w:t>
      </w:r>
    </w:p>
    <w:p w:rsidR="00F262B5" w:rsidRPr="006344DA" w:rsidRDefault="00F262B5" w:rsidP="00F262B5">
      <w:pPr>
        <w:spacing w:after="0" w:line="360" w:lineRule="auto"/>
        <w:ind w:left="709"/>
        <w:contextualSpacing/>
        <w:jc w:val="both"/>
        <w:rPr>
          <w:rFonts w:ascii="Times New Roman" w:hAnsi="Times New Roman"/>
          <w:b/>
          <w:sz w:val="26"/>
          <w:szCs w:val="26"/>
        </w:rPr>
      </w:pPr>
      <w:r w:rsidRPr="006344DA">
        <w:rPr>
          <w:rFonts w:ascii="Times New Roman" w:hAnsi="Times New Roman"/>
          <w:b/>
          <w:sz w:val="26"/>
          <w:szCs w:val="26"/>
        </w:rPr>
        <w:t xml:space="preserve">Русская и зарубежная музыкальная культура </w:t>
      </w:r>
      <w:r w:rsidRPr="006344DA">
        <w:rPr>
          <w:rFonts w:ascii="Times New Roman" w:hAnsi="Times New Roman"/>
          <w:b/>
          <w:sz w:val="26"/>
          <w:szCs w:val="26"/>
          <w:lang w:val="en-US"/>
        </w:rPr>
        <w:t>XX</w:t>
      </w:r>
      <w:r w:rsidRPr="006344DA">
        <w:rPr>
          <w:rFonts w:ascii="Times New Roman" w:hAnsi="Times New Roman"/>
          <w:b/>
          <w:sz w:val="26"/>
          <w:szCs w:val="26"/>
        </w:rPr>
        <w:t xml:space="preserve"> в.</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344DA">
        <w:rPr>
          <w:rFonts w:ascii="Times New Roman" w:hAnsi="Times New Roman"/>
          <w:i/>
          <w:sz w:val="26"/>
          <w:szCs w:val="26"/>
        </w:rPr>
        <w:t>А.И. Хачатурян, А.Г. Шнитке)</w:t>
      </w:r>
      <w:r w:rsidRPr="006344DA">
        <w:rPr>
          <w:rFonts w:ascii="Times New Roman" w:hAnsi="Times New Roman"/>
          <w:sz w:val="26"/>
          <w:szCs w:val="26"/>
        </w:rPr>
        <w:t xml:space="preserve"> и зарубежных композиторов ХХ столетия (К. Дебюсси, </w:t>
      </w:r>
      <w:r w:rsidRPr="006344DA">
        <w:rPr>
          <w:rFonts w:ascii="Times New Roman" w:hAnsi="Times New Roman"/>
          <w:i/>
          <w:sz w:val="26"/>
          <w:szCs w:val="26"/>
        </w:rPr>
        <w:t>К. Орф, М. Равель, Б. Бриттен, А. Шенберг).</w:t>
      </w:r>
      <w:r w:rsidRPr="006344DA">
        <w:rPr>
          <w:rFonts w:ascii="Times New Roman" w:hAnsi="Times New Roman"/>
          <w:sz w:val="26"/>
          <w:szCs w:val="26"/>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w:t>
      </w:r>
      <w:r w:rsidRPr="006344DA">
        <w:rPr>
          <w:rFonts w:ascii="Times New Roman" w:hAnsi="Times New Roman"/>
          <w:sz w:val="26"/>
          <w:szCs w:val="26"/>
        </w:rPr>
        <w:t>о</w:t>
      </w:r>
      <w:r w:rsidRPr="006344DA">
        <w:rPr>
          <w:rFonts w:ascii="Times New Roman" w:hAnsi="Times New Roman"/>
          <w:sz w:val="26"/>
          <w:szCs w:val="26"/>
        </w:rPr>
        <w:t>изведения музыки.</w:t>
      </w:r>
    </w:p>
    <w:p w:rsidR="00F262B5" w:rsidRPr="006344DA" w:rsidRDefault="00F262B5" w:rsidP="00F262B5">
      <w:pPr>
        <w:tabs>
          <w:tab w:val="left" w:pos="1985"/>
        </w:tabs>
        <w:spacing w:after="0" w:line="360" w:lineRule="auto"/>
        <w:ind w:left="709"/>
        <w:contextualSpacing/>
        <w:jc w:val="both"/>
        <w:rPr>
          <w:rFonts w:ascii="Times New Roman" w:hAnsi="Times New Roman"/>
          <w:b/>
          <w:sz w:val="26"/>
          <w:szCs w:val="26"/>
        </w:rPr>
      </w:pPr>
      <w:r w:rsidRPr="006344DA">
        <w:rPr>
          <w:rFonts w:ascii="Times New Roman" w:hAnsi="Times New Roman"/>
          <w:b/>
          <w:sz w:val="26"/>
          <w:szCs w:val="26"/>
        </w:rPr>
        <w:t>Современная музыкальная жизнь</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Панорама современной музыкальной жизни в России и за рубежом: конце</w:t>
      </w:r>
      <w:r w:rsidRPr="006344DA">
        <w:rPr>
          <w:rFonts w:ascii="Times New Roman" w:hAnsi="Times New Roman"/>
          <w:sz w:val="26"/>
          <w:szCs w:val="26"/>
        </w:rPr>
        <w:t>р</w:t>
      </w:r>
      <w:r w:rsidRPr="006344DA">
        <w:rPr>
          <w:rFonts w:ascii="Times New Roman" w:hAnsi="Times New Roman"/>
          <w:sz w:val="26"/>
          <w:szCs w:val="26"/>
        </w:rPr>
        <w:t>ты, конкурсы и фестивали (современной и классической музыки).</w:t>
      </w:r>
      <w:r w:rsidRPr="006344DA">
        <w:rPr>
          <w:rFonts w:ascii="Times New Roman" w:hAnsi="Times New Roman"/>
          <w:b/>
          <w:sz w:val="26"/>
          <w:szCs w:val="26"/>
        </w:rPr>
        <w:t xml:space="preserve"> </w:t>
      </w:r>
      <w:r w:rsidRPr="006344DA">
        <w:rPr>
          <w:rFonts w:ascii="Times New Roman" w:hAnsi="Times New Roman"/>
          <w:sz w:val="26"/>
          <w:szCs w:val="26"/>
        </w:rPr>
        <w:t>Наследие</w:t>
      </w:r>
      <w:r w:rsidRPr="006344DA">
        <w:rPr>
          <w:rFonts w:ascii="Times New Roman" w:hAnsi="Times New Roman"/>
          <w:b/>
          <w:sz w:val="26"/>
          <w:szCs w:val="26"/>
        </w:rPr>
        <w:t xml:space="preserve"> </w:t>
      </w:r>
      <w:r w:rsidRPr="006344DA">
        <w:rPr>
          <w:rFonts w:ascii="Times New Roman" w:hAnsi="Times New Roman"/>
          <w:sz w:val="26"/>
          <w:szCs w:val="26"/>
        </w:rPr>
        <w:t>выд</w:t>
      </w:r>
      <w:r w:rsidRPr="006344DA">
        <w:rPr>
          <w:rFonts w:ascii="Times New Roman" w:hAnsi="Times New Roman"/>
          <w:sz w:val="26"/>
          <w:szCs w:val="26"/>
        </w:rPr>
        <w:t>а</w:t>
      </w:r>
      <w:r w:rsidRPr="006344DA">
        <w:rPr>
          <w:rFonts w:ascii="Times New Roman" w:hAnsi="Times New Roman"/>
          <w:sz w:val="26"/>
          <w:szCs w:val="26"/>
        </w:rPr>
        <w:lastRenderedPageBreak/>
        <w:t>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w:t>
      </w:r>
      <w:r w:rsidRPr="006344DA">
        <w:rPr>
          <w:rFonts w:ascii="Times New Roman" w:hAnsi="Times New Roman"/>
          <w:sz w:val="26"/>
          <w:szCs w:val="26"/>
        </w:rPr>
        <w:t>р</w:t>
      </w:r>
      <w:r w:rsidRPr="006344DA">
        <w:rPr>
          <w:rFonts w:ascii="Times New Roman" w:hAnsi="Times New Roman"/>
          <w:sz w:val="26"/>
          <w:szCs w:val="26"/>
        </w:rPr>
        <w:t>ные центры музыкальной культуры и музыкального образования. Может ли совр</w:t>
      </w:r>
      <w:r w:rsidRPr="006344DA">
        <w:rPr>
          <w:rFonts w:ascii="Times New Roman" w:hAnsi="Times New Roman"/>
          <w:sz w:val="26"/>
          <w:szCs w:val="26"/>
        </w:rPr>
        <w:t>е</w:t>
      </w:r>
      <w:r w:rsidRPr="006344DA">
        <w:rPr>
          <w:rFonts w:ascii="Times New Roman" w:hAnsi="Times New Roman"/>
          <w:sz w:val="26"/>
          <w:szCs w:val="26"/>
        </w:rPr>
        <w:t>менная музыка считаться классической? Классическая музыка в современных о</w:t>
      </w:r>
      <w:r w:rsidRPr="006344DA">
        <w:rPr>
          <w:rFonts w:ascii="Times New Roman" w:hAnsi="Times New Roman"/>
          <w:sz w:val="26"/>
          <w:szCs w:val="26"/>
        </w:rPr>
        <w:t>б</w:t>
      </w:r>
      <w:r w:rsidRPr="006344DA">
        <w:rPr>
          <w:rFonts w:ascii="Times New Roman" w:hAnsi="Times New Roman"/>
          <w:sz w:val="26"/>
          <w:szCs w:val="26"/>
        </w:rPr>
        <w:t>работках.</w:t>
      </w:r>
    </w:p>
    <w:p w:rsidR="00F262B5" w:rsidRPr="006344DA" w:rsidRDefault="00F262B5" w:rsidP="00F262B5">
      <w:pPr>
        <w:spacing w:after="0" w:line="360" w:lineRule="auto"/>
        <w:ind w:left="709"/>
        <w:contextualSpacing/>
        <w:jc w:val="both"/>
        <w:rPr>
          <w:rFonts w:ascii="Times New Roman" w:hAnsi="Times New Roman"/>
          <w:b/>
          <w:sz w:val="26"/>
          <w:szCs w:val="26"/>
        </w:rPr>
      </w:pPr>
      <w:r w:rsidRPr="006344DA">
        <w:rPr>
          <w:rFonts w:ascii="Times New Roman" w:hAnsi="Times New Roman"/>
          <w:b/>
          <w:sz w:val="26"/>
          <w:szCs w:val="26"/>
        </w:rPr>
        <w:t>Значение музыки в жизни человека</w:t>
      </w:r>
    </w:p>
    <w:p w:rsidR="00F262B5" w:rsidRPr="006344DA" w:rsidRDefault="00F262B5" w:rsidP="00F262B5">
      <w:pPr>
        <w:spacing w:after="0" w:line="360" w:lineRule="auto"/>
        <w:ind w:firstLine="709"/>
        <w:jc w:val="both"/>
        <w:rPr>
          <w:rFonts w:ascii="Times New Roman" w:hAnsi="Times New Roman"/>
          <w:sz w:val="26"/>
          <w:szCs w:val="26"/>
        </w:rPr>
      </w:pPr>
      <w:r w:rsidRPr="006344DA">
        <w:rPr>
          <w:rFonts w:ascii="Times New Roman" w:hAnsi="Times New Roman"/>
          <w:sz w:val="26"/>
          <w:szCs w:val="26"/>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w:t>
      </w:r>
      <w:r w:rsidRPr="006344DA">
        <w:rPr>
          <w:rFonts w:ascii="Times New Roman" w:hAnsi="Times New Roman"/>
          <w:sz w:val="26"/>
          <w:szCs w:val="26"/>
        </w:rPr>
        <w:t>е</w:t>
      </w:r>
      <w:r w:rsidRPr="006344DA">
        <w:rPr>
          <w:rFonts w:ascii="Times New Roman" w:hAnsi="Times New Roman"/>
          <w:sz w:val="26"/>
          <w:szCs w:val="26"/>
        </w:rPr>
        <w:t>стве композиторов. Своеобразие видения картины мира в национальных музыкал</w:t>
      </w:r>
      <w:r w:rsidRPr="006344DA">
        <w:rPr>
          <w:rFonts w:ascii="Times New Roman" w:hAnsi="Times New Roman"/>
          <w:sz w:val="26"/>
          <w:szCs w:val="26"/>
        </w:rPr>
        <w:t>ь</w:t>
      </w:r>
      <w:r w:rsidRPr="006344DA">
        <w:rPr>
          <w:rFonts w:ascii="Times New Roman" w:hAnsi="Times New Roman"/>
          <w:sz w:val="26"/>
          <w:szCs w:val="26"/>
        </w:rPr>
        <w:t>ных культурах Востока и Запада. Преобразующая сила музыки как вида искусства.</w:t>
      </w:r>
    </w:p>
    <w:p w:rsidR="00F262B5" w:rsidRPr="006344DA" w:rsidRDefault="00F262B5" w:rsidP="00F262B5">
      <w:pPr>
        <w:spacing w:after="0" w:line="360" w:lineRule="auto"/>
        <w:ind w:firstLine="709"/>
        <w:contextualSpacing/>
        <w:jc w:val="center"/>
        <w:rPr>
          <w:rFonts w:ascii="Times New Roman" w:hAnsi="Times New Roman"/>
          <w:sz w:val="26"/>
          <w:szCs w:val="26"/>
        </w:rPr>
      </w:pPr>
      <w:r w:rsidRPr="006344DA">
        <w:rPr>
          <w:rFonts w:ascii="Times New Roman" w:hAnsi="Times New Roman"/>
          <w:b/>
          <w:sz w:val="26"/>
          <w:szCs w:val="26"/>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Ч. Айвз. «Космический пейзаж».</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Г. Аллегри. «Мизерере» («Помилуй»).</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Американский народный блюз «Роллем Пит» и «Город Нью-Йорк» (обр. Дж. Сильвермена, перевод С. Болотина).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Л. Армстронг. «Блюз Западной окраины».</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Э. Артемьев «Мозаика».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И. Бах. Маленькая прелюдия для органа соль минор (обр. для ф-но. Д.Б. Кабалевского</w:t>
      </w:r>
      <w:r w:rsidRPr="006344DA" w:rsidDel="00007D82">
        <w:rPr>
          <w:rFonts w:ascii="Times New Roman" w:hAnsi="Times New Roman"/>
          <w:sz w:val="26"/>
          <w:szCs w:val="26"/>
        </w:rPr>
        <w:t xml:space="preserve"> </w:t>
      </w:r>
      <w:r w:rsidRPr="006344DA">
        <w:rPr>
          <w:rFonts w:ascii="Times New Roman" w:hAnsi="Times New Roman"/>
          <w:sz w:val="26"/>
          <w:szCs w:val="26"/>
        </w:rPr>
        <w:t>). Токката и фуга ре минор для органа. Органная фуга соль м</w:t>
      </w:r>
      <w:r w:rsidRPr="006344DA">
        <w:rPr>
          <w:rFonts w:ascii="Times New Roman" w:hAnsi="Times New Roman"/>
          <w:sz w:val="26"/>
          <w:szCs w:val="26"/>
        </w:rPr>
        <w:t>и</w:t>
      </w:r>
      <w:r w:rsidRPr="006344DA">
        <w:rPr>
          <w:rFonts w:ascii="Times New Roman" w:hAnsi="Times New Roman"/>
          <w:sz w:val="26"/>
          <w:szCs w:val="26"/>
        </w:rPr>
        <w:t>нор. Органная фуга ля минор. Прелюдия до мажор (ХТК, том Ι). Фуга ре диез м</w:t>
      </w:r>
      <w:r w:rsidRPr="006344DA">
        <w:rPr>
          <w:rFonts w:ascii="Times New Roman" w:hAnsi="Times New Roman"/>
          <w:sz w:val="26"/>
          <w:szCs w:val="26"/>
        </w:rPr>
        <w:t>и</w:t>
      </w:r>
      <w:r w:rsidRPr="006344DA">
        <w:rPr>
          <w:rFonts w:ascii="Times New Roman" w:hAnsi="Times New Roman"/>
          <w:sz w:val="26"/>
          <w:szCs w:val="26"/>
        </w:rPr>
        <w:t>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lang w:val="it-IT"/>
        </w:rPr>
      </w:pPr>
      <w:r w:rsidRPr="006344DA">
        <w:rPr>
          <w:rFonts w:ascii="Times New Roman" w:hAnsi="Times New Roman"/>
          <w:sz w:val="26"/>
          <w:szCs w:val="26"/>
        </w:rPr>
        <w:t>И</w:t>
      </w:r>
      <w:r w:rsidRPr="006344DA">
        <w:rPr>
          <w:rFonts w:ascii="Times New Roman" w:hAnsi="Times New Roman"/>
          <w:sz w:val="26"/>
          <w:szCs w:val="26"/>
          <w:lang w:val="it-IT"/>
        </w:rPr>
        <w:t xml:space="preserve">. </w:t>
      </w:r>
      <w:r w:rsidRPr="006344DA">
        <w:rPr>
          <w:rFonts w:ascii="Times New Roman" w:hAnsi="Times New Roman"/>
          <w:sz w:val="26"/>
          <w:szCs w:val="26"/>
        </w:rPr>
        <w:t>Бах</w:t>
      </w:r>
      <w:r w:rsidRPr="006344DA">
        <w:rPr>
          <w:rFonts w:ascii="Times New Roman" w:hAnsi="Times New Roman"/>
          <w:sz w:val="26"/>
          <w:szCs w:val="26"/>
          <w:lang w:val="it-IT"/>
        </w:rPr>
        <w:t>-</w:t>
      </w:r>
      <w:r w:rsidRPr="006344DA">
        <w:rPr>
          <w:rFonts w:ascii="Times New Roman" w:hAnsi="Times New Roman"/>
          <w:sz w:val="26"/>
          <w:szCs w:val="26"/>
        </w:rPr>
        <w:t>Ш</w:t>
      </w:r>
      <w:r w:rsidRPr="006344DA">
        <w:rPr>
          <w:rFonts w:ascii="Times New Roman" w:hAnsi="Times New Roman"/>
          <w:sz w:val="26"/>
          <w:szCs w:val="26"/>
          <w:lang w:val="it-IT"/>
        </w:rPr>
        <w:t xml:space="preserve">. </w:t>
      </w:r>
      <w:r w:rsidRPr="006344DA">
        <w:rPr>
          <w:rFonts w:ascii="Times New Roman" w:hAnsi="Times New Roman"/>
          <w:sz w:val="26"/>
          <w:szCs w:val="26"/>
        </w:rPr>
        <w:t>Гуно</w:t>
      </w:r>
      <w:r w:rsidRPr="006344DA">
        <w:rPr>
          <w:rFonts w:ascii="Times New Roman" w:hAnsi="Times New Roman"/>
          <w:sz w:val="26"/>
          <w:szCs w:val="26"/>
          <w:lang w:val="en-US"/>
        </w:rPr>
        <w:t>.</w:t>
      </w:r>
      <w:r w:rsidRPr="006344DA">
        <w:rPr>
          <w:rFonts w:ascii="Times New Roman" w:hAnsi="Times New Roman"/>
          <w:sz w:val="26"/>
          <w:szCs w:val="26"/>
          <w:lang w:val="it-IT"/>
        </w:rPr>
        <w:t xml:space="preserve"> «Ave Maria»</w:t>
      </w:r>
      <w:r w:rsidRPr="006344DA">
        <w:rPr>
          <w:rFonts w:ascii="Times New Roman" w:hAnsi="Times New Roman"/>
          <w:sz w:val="26"/>
          <w:szCs w:val="26"/>
          <w:lang w:val="en-US"/>
        </w:rPr>
        <w:t>.</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lastRenderedPageBreak/>
        <w:t>М. Березовский. Хоровой концерт «Не отвержи мене во время стар</w:t>
      </w:r>
      <w:r w:rsidRPr="006344DA">
        <w:rPr>
          <w:rFonts w:ascii="Times New Roman" w:hAnsi="Times New Roman"/>
          <w:sz w:val="26"/>
          <w:szCs w:val="26"/>
        </w:rPr>
        <w:t>о</w:t>
      </w:r>
      <w:r w:rsidRPr="006344DA">
        <w:rPr>
          <w:rFonts w:ascii="Times New Roman" w:hAnsi="Times New Roman"/>
          <w:sz w:val="26"/>
          <w:szCs w:val="26"/>
        </w:rPr>
        <w:t>сти».</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Л. Бернстайн. Мюзикл «Вестсайдская история» (песня Тони «Мария!», песня и танец девушек «Америка», дуэт Тони и Марии, сцена драки).</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Ж. Бизе. Опера «Кармен» (фрагменты: Увертюра, Хабанера из I д., С</w:t>
      </w:r>
      <w:r w:rsidRPr="006344DA">
        <w:rPr>
          <w:rFonts w:ascii="Times New Roman" w:hAnsi="Times New Roman"/>
          <w:sz w:val="26"/>
          <w:szCs w:val="26"/>
        </w:rPr>
        <w:t>е</w:t>
      </w:r>
      <w:r w:rsidRPr="006344DA">
        <w:rPr>
          <w:rFonts w:ascii="Times New Roman" w:hAnsi="Times New Roman"/>
          <w:sz w:val="26"/>
          <w:szCs w:val="26"/>
        </w:rPr>
        <w:t>гедилья,Сцена гадания).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w:t>
      </w:r>
      <w:r w:rsidRPr="006344DA">
        <w:rPr>
          <w:rFonts w:ascii="Times New Roman" w:hAnsi="Times New Roman"/>
          <w:sz w:val="26"/>
          <w:szCs w:val="26"/>
        </w:rPr>
        <w:t>а</w:t>
      </w:r>
      <w:r w:rsidRPr="006344DA">
        <w:rPr>
          <w:rFonts w:ascii="Times New Roman" w:hAnsi="Times New Roman"/>
          <w:sz w:val="26"/>
          <w:szCs w:val="26"/>
        </w:rPr>
        <w:t xml:space="preserve">ние (№ 12). Финал (№ 13). </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А.П. Бородин. Квартет № 2 (Ноктюрн-III ч.). Симфония № 2 «Бог</w:t>
      </w:r>
      <w:r w:rsidRPr="006344DA">
        <w:rPr>
          <w:rFonts w:ascii="Times New Roman" w:hAnsi="Times New Roman"/>
          <w:sz w:val="26"/>
          <w:szCs w:val="26"/>
        </w:rPr>
        <w:t>а</w:t>
      </w:r>
      <w:r w:rsidRPr="006344DA">
        <w:rPr>
          <w:rFonts w:ascii="Times New Roman" w:hAnsi="Times New Roman"/>
          <w:sz w:val="26"/>
          <w:szCs w:val="26"/>
        </w:rPr>
        <w:t>тырская» (экспозиция Ι ч.). Опера «Князь Игорь» (Хор из пролога «Солнцу красн</w:t>
      </w:r>
      <w:r w:rsidRPr="006344DA">
        <w:rPr>
          <w:rFonts w:ascii="Times New Roman" w:hAnsi="Times New Roman"/>
          <w:sz w:val="26"/>
          <w:szCs w:val="26"/>
        </w:rPr>
        <w:t>о</w:t>
      </w:r>
      <w:r w:rsidRPr="006344DA">
        <w:rPr>
          <w:rFonts w:ascii="Times New Roman" w:hAnsi="Times New Roman"/>
          <w:sz w:val="26"/>
          <w:szCs w:val="26"/>
        </w:rPr>
        <w:t>му слава!», Ария Князя Игоря из II д., Половецкая пляска с хором из II д., Плач Ярославны из IV д.).</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 Бортнянский. Херувимская песня № 7. «Слава Отцу и Сыну и Св</w:t>
      </w:r>
      <w:r w:rsidRPr="006344DA">
        <w:rPr>
          <w:rFonts w:ascii="Times New Roman" w:hAnsi="Times New Roman"/>
          <w:sz w:val="26"/>
          <w:szCs w:val="26"/>
        </w:rPr>
        <w:t>я</w:t>
      </w:r>
      <w:r w:rsidRPr="006344DA">
        <w:rPr>
          <w:rFonts w:ascii="Times New Roman" w:hAnsi="Times New Roman"/>
          <w:sz w:val="26"/>
          <w:szCs w:val="26"/>
        </w:rPr>
        <w:t>тому Духу».</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Ж. Брель. Вальс.</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Дж. Верди. Опера «Риголетто» (Песенка Герцога, Финал).</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Вивальди. Цикл концертов для скрипки соло, струнного квинтета, органа и чембало «Времена года» («Весна», «Зима»).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Э. Вила Лобос. «Бразильская бахиана» № 5 (ария для сопрано и ви</w:t>
      </w:r>
      <w:r w:rsidRPr="006344DA">
        <w:rPr>
          <w:rFonts w:ascii="Times New Roman" w:hAnsi="Times New Roman"/>
          <w:sz w:val="26"/>
          <w:szCs w:val="26"/>
        </w:rPr>
        <w:t>о</w:t>
      </w:r>
      <w:r w:rsidRPr="006344DA">
        <w:rPr>
          <w:rFonts w:ascii="Times New Roman" w:hAnsi="Times New Roman"/>
          <w:sz w:val="26"/>
          <w:szCs w:val="26"/>
        </w:rPr>
        <w:t>лончелей).</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Варламов. «Горные вершины» (сл. М. Лермонтова). «Красный с</w:t>
      </w:r>
      <w:r w:rsidRPr="006344DA">
        <w:rPr>
          <w:rFonts w:ascii="Times New Roman" w:hAnsi="Times New Roman"/>
          <w:sz w:val="26"/>
          <w:szCs w:val="26"/>
        </w:rPr>
        <w:t>а</w:t>
      </w:r>
      <w:r w:rsidRPr="006344DA">
        <w:rPr>
          <w:rFonts w:ascii="Times New Roman" w:hAnsi="Times New Roman"/>
          <w:sz w:val="26"/>
          <w:szCs w:val="26"/>
        </w:rPr>
        <w:t>рафан» (сл. Г. Цыганова).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 xml:space="preserve">В. Гаврилин «Перезвоны». По прочтении В. Шукшина (симфония-действо для солистов, хора, гобоя и ударных): «Весело на душе» (№ 1), «Смерть </w:t>
      </w:r>
      <w:r w:rsidRPr="006344DA">
        <w:rPr>
          <w:rFonts w:ascii="Times New Roman" w:hAnsi="Times New Roman"/>
          <w:sz w:val="26"/>
          <w:szCs w:val="26"/>
        </w:rPr>
        <w:lastRenderedPageBreak/>
        <w:t>разбойника» (№ 2), «Ерунда» (№ 4), «Ти-ри-ри» (№ 8), «Вечерняя музыка» (№ 10), «Молитва» (№ 17). Вокальный цикл «Времена года» («Весна», «Осень»).</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Й. Гайдн. Симфония № 103 («С тремоло литавр»). Первая часть. Че</w:t>
      </w:r>
      <w:r w:rsidRPr="006344DA">
        <w:rPr>
          <w:rFonts w:ascii="Times New Roman" w:hAnsi="Times New Roman"/>
          <w:sz w:val="26"/>
          <w:szCs w:val="26"/>
        </w:rPr>
        <w:t>т</w:t>
      </w:r>
      <w:r w:rsidRPr="006344DA">
        <w:rPr>
          <w:rFonts w:ascii="Times New Roman" w:hAnsi="Times New Roman"/>
          <w:sz w:val="26"/>
          <w:szCs w:val="26"/>
        </w:rPr>
        <w:t xml:space="preserve">вертная часть. </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Г. Гендель. Пассакалья из сюиты соль минор. Хор «Аллилуйя» (№44) из оратории «Мессия».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Дж. Гершвин. Опера «Порги и Бесс» (Колыбельная Клары из I д., Пе</w:t>
      </w:r>
      <w:r w:rsidRPr="006344DA">
        <w:rPr>
          <w:rFonts w:ascii="Times New Roman" w:hAnsi="Times New Roman"/>
          <w:sz w:val="26"/>
          <w:szCs w:val="26"/>
        </w:rPr>
        <w:t>с</w:t>
      </w:r>
      <w:r w:rsidRPr="006344DA">
        <w:rPr>
          <w:rFonts w:ascii="Times New Roman" w:hAnsi="Times New Roman"/>
          <w:sz w:val="26"/>
          <w:szCs w:val="26"/>
        </w:rPr>
        <w:t>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М.И. Глинка. Опера «Иван Сусанин» (Рондо Антониды из I д., хор «Разгулялися, разливалися», романс Антониды, Полонез, Польский, Краковяк, М</w:t>
      </w:r>
      <w:r w:rsidRPr="006344DA">
        <w:rPr>
          <w:rFonts w:ascii="Times New Roman" w:hAnsi="Times New Roman"/>
          <w:sz w:val="26"/>
          <w:szCs w:val="26"/>
        </w:rPr>
        <w:t>а</w:t>
      </w:r>
      <w:r w:rsidRPr="006344DA">
        <w:rPr>
          <w:rFonts w:ascii="Times New Roman" w:hAnsi="Times New Roman"/>
          <w:sz w:val="26"/>
          <w:szCs w:val="26"/>
        </w:rPr>
        <w:t>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 Глинка-М. Балакирев. «Жаворонок» (фортепианная пьеса).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К. Глюк. Опера «Орфей и Эвридика» (хор «Струн золотых напев», Мелодия, Хор фурий).</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Э. Григ. Музыка к драме Г. Ибсена «Пер Гюнт» (Песня Сольвейг, «Смерть Озе»). Соната для виолончели и фортепиано» (Ι часть).</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Гурилев. «Домик-крошечка» (сл. С. Любецкого). «Вьется ласточка сизокрылая» (сл. Н. Грекова). «Колокольчик» (сл. И. Макарова).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К. Дебюсси. Ноктюрн «Празднества». «Бергамасская сюита» («Лу</w:t>
      </w:r>
      <w:r w:rsidRPr="006344DA">
        <w:rPr>
          <w:rFonts w:ascii="Times New Roman" w:hAnsi="Times New Roman"/>
          <w:sz w:val="26"/>
          <w:szCs w:val="26"/>
        </w:rPr>
        <w:t>н</w:t>
      </w:r>
      <w:r w:rsidRPr="006344DA">
        <w:rPr>
          <w:rFonts w:ascii="Times New Roman" w:hAnsi="Times New Roman"/>
          <w:sz w:val="26"/>
          <w:szCs w:val="26"/>
        </w:rPr>
        <w:t>ный свет»). Фортепианная сюита «Детский уголок» («Кукольный кэк-вок»).</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Б. Дварионас. «Деревянная лошадка».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И. Дунаевский. Марш из к/ф «Веселые ребята» (сл. В. Лебедева-Кумача). Оперетта «Белая акация» (Вальс, Песня об Одессе, Выход Ларисы и семи кавалеров»).</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Журбин. Рок-опера «Орфей и Эвридика» ((фрагменты по усмотр</w:t>
      </w:r>
      <w:r w:rsidRPr="006344DA">
        <w:rPr>
          <w:rFonts w:ascii="Times New Roman" w:hAnsi="Times New Roman"/>
          <w:sz w:val="26"/>
          <w:szCs w:val="26"/>
        </w:rPr>
        <w:t>е</w:t>
      </w:r>
      <w:r w:rsidRPr="006344DA">
        <w:rPr>
          <w:rFonts w:ascii="Times New Roman" w:hAnsi="Times New Roman"/>
          <w:sz w:val="26"/>
          <w:szCs w:val="26"/>
        </w:rPr>
        <w:t>нию учителя).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lastRenderedPageBreak/>
        <w:t>Знаменный распев.</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В. Калинников. Симфония № 1 (соль минор, I часть).</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К. Караев. Балет «Тропою грома» (Танец черных).</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 Каччини. «</w:t>
      </w:r>
      <w:r w:rsidRPr="006344DA">
        <w:rPr>
          <w:rFonts w:ascii="Times New Roman" w:hAnsi="Times New Roman"/>
          <w:sz w:val="26"/>
          <w:szCs w:val="26"/>
          <w:lang w:val="en-US"/>
        </w:rPr>
        <w:t>Ave</w:t>
      </w:r>
      <w:r w:rsidRPr="006344DA">
        <w:rPr>
          <w:rFonts w:ascii="Times New Roman" w:hAnsi="Times New Roman"/>
          <w:sz w:val="26"/>
          <w:szCs w:val="26"/>
        </w:rPr>
        <w:t xml:space="preserve"> </w:t>
      </w:r>
      <w:r w:rsidRPr="006344DA">
        <w:rPr>
          <w:rFonts w:ascii="Times New Roman" w:hAnsi="Times New Roman"/>
          <w:sz w:val="26"/>
          <w:szCs w:val="26"/>
          <w:lang w:val="en-US"/>
        </w:rPr>
        <w:t>Maria».</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В. Лаурушас. «В путь».</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Ф. Лист. Венгерская рапсодия № 2. Этюд Паганини (№ 6).</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И. Лученок. «Хатынь» (ст. Г. Петренко).</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Лядов. Кикимора (народное сказание для оркестра).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Ф. Лэй. «История любви».</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Мадригалы эпохи Возрождения.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Р. де Лиль. «Марсельеза».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Марчелло. Концерт для гобоя с оркестром ре минор (II часть, Адажио).</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 Матвеев. «Матушка, матушка, что во поле пыльно».</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 Мийо. «Бразилейра».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И. Морозов. Балет «Айболит» (фрагменты: Полечка, Морское плав</w:t>
      </w:r>
      <w:r w:rsidRPr="006344DA">
        <w:rPr>
          <w:rFonts w:ascii="Times New Roman" w:hAnsi="Times New Roman"/>
          <w:sz w:val="26"/>
          <w:szCs w:val="26"/>
        </w:rPr>
        <w:t>а</w:t>
      </w:r>
      <w:r w:rsidRPr="006344DA">
        <w:rPr>
          <w:rFonts w:ascii="Times New Roman" w:hAnsi="Times New Roman"/>
          <w:sz w:val="26"/>
          <w:szCs w:val="26"/>
        </w:rPr>
        <w:t>ние, Галоп).</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В.А. Моцарт. Фантазия для фортепиано до минор. Фантазия для фо</w:t>
      </w:r>
      <w:r w:rsidRPr="006344DA">
        <w:rPr>
          <w:rFonts w:ascii="Times New Roman" w:hAnsi="Times New Roman"/>
          <w:sz w:val="26"/>
          <w:szCs w:val="26"/>
        </w:rPr>
        <w:t>р</w:t>
      </w:r>
      <w:r w:rsidRPr="006344DA">
        <w:rPr>
          <w:rFonts w:ascii="Times New Roman" w:hAnsi="Times New Roman"/>
          <w:sz w:val="26"/>
          <w:szCs w:val="26"/>
        </w:rPr>
        <w:t>тепиано ре минор. Соната до мажор. (эксп. Ι ч.). «Маленькая ночная серенада» (Рондо). Симфония № 40. Симфония № 41 (фрагмент ΙΙ ч.). Реквием («</w:t>
      </w:r>
      <w:r w:rsidRPr="006344DA">
        <w:rPr>
          <w:rFonts w:ascii="Times New Roman" w:hAnsi="Times New Roman"/>
          <w:sz w:val="26"/>
          <w:szCs w:val="26"/>
          <w:lang w:val="en-US"/>
        </w:rPr>
        <w:t>Dies</w:t>
      </w:r>
      <w:r w:rsidRPr="006344DA">
        <w:rPr>
          <w:rFonts w:ascii="Times New Roman" w:hAnsi="Times New Roman"/>
          <w:sz w:val="26"/>
          <w:szCs w:val="26"/>
        </w:rPr>
        <w:t xml:space="preserve"> </w:t>
      </w:r>
      <w:r w:rsidRPr="006344DA">
        <w:rPr>
          <w:rFonts w:ascii="Times New Roman" w:hAnsi="Times New Roman"/>
          <w:sz w:val="26"/>
          <w:szCs w:val="26"/>
          <w:lang w:val="en-US"/>
        </w:rPr>
        <w:t>ire</w:t>
      </w:r>
      <w:r w:rsidRPr="006344DA">
        <w:rPr>
          <w:rFonts w:ascii="Times New Roman" w:hAnsi="Times New Roman"/>
          <w:sz w:val="26"/>
          <w:szCs w:val="26"/>
        </w:rPr>
        <w:t>», «Lacrimoza»). Соната № 11 (I, II, III ч.). Фрагменты из оперы «Волшебная флейта». Мотет «</w:t>
      </w:r>
      <w:r w:rsidRPr="006344DA">
        <w:rPr>
          <w:rFonts w:ascii="Times New Roman" w:hAnsi="Times New Roman"/>
          <w:sz w:val="26"/>
          <w:szCs w:val="26"/>
          <w:lang w:val="en-US"/>
        </w:rPr>
        <w:t>Ave</w:t>
      </w:r>
      <w:r w:rsidRPr="006344DA">
        <w:rPr>
          <w:rFonts w:ascii="Times New Roman" w:hAnsi="Times New Roman"/>
          <w:sz w:val="26"/>
          <w:szCs w:val="26"/>
        </w:rPr>
        <w:t>,</w:t>
      </w:r>
      <w:r w:rsidRPr="006344DA">
        <w:rPr>
          <w:rFonts w:ascii="Times New Roman" w:hAnsi="Times New Roman"/>
          <w:sz w:val="26"/>
          <w:szCs w:val="26"/>
          <w:lang w:val="en-US"/>
        </w:rPr>
        <w:t>verum</w:t>
      </w:r>
      <w:r w:rsidRPr="006344DA">
        <w:rPr>
          <w:rFonts w:ascii="Times New Roman" w:hAnsi="Times New Roman"/>
          <w:sz w:val="26"/>
          <w:szCs w:val="26"/>
        </w:rPr>
        <w:t xml:space="preserve"> </w:t>
      </w:r>
      <w:r w:rsidRPr="006344DA">
        <w:rPr>
          <w:rFonts w:ascii="Times New Roman" w:hAnsi="Times New Roman"/>
          <w:bCs/>
          <w:sz w:val="26"/>
          <w:szCs w:val="26"/>
          <w:shd w:val="clear" w:color="auto" w:fill="FFFFFF"/>
        </w:rPr>
        <w:t>corpus</w:t>
      </w:r>
      <w:r w:rsidRPr="006344DA">
        <w:rPr>
          <w:rFonts w:ascii="Times New Roman" w:hAnsi="Times New Roman"/>
          <w:sz w:val="26"/>
          <w:szCs w:val="26"/>
        </w:rPr>
        <w:t>».</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 Мусоргский. Опера «Борис Годунов» (Вступление, Песня Варла</w:t>
      </w:r>
      <w:r w:rsidRPr="006344DA">
        <w:rPr>
          <w:rFonts w:ascii="Times New Roman" w:hAnsi="Times New Roman"/>
          <w:sz w:val="26"/>
          <w:szCs w:val="26"/>
        </w:rPr>
        <w:t>а</w:t>
      </w:r>
      <w:r w:rsidRPr="006344DA">
        <w:rPr>
          <w:rFonts w:ascii="Times New Roman" w:hAnsi="Times New Roman"/>
          <w:sz w:val="26"/>
          <w:szCs w:val="26"/>
        </w:rPr>
        <w:t>ма, Сцена смерти Бориса, сцена под Кромами). Опера «Хованщина» (Вступление, Пляска персидок).</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Н. Мясковский. Симфония № 6 (экспозиция финала).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lastRenderedPageBreak/>
        <w:t>Народные музыкальные произведения России, народов РФ и стран мира по выбору образовательной организации.</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Негритянский спиричуэл.</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 Огиньский. Полонез ре минор («Прощание с Родиной»).</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К. Орф. Сценическая кантата для певцов, хора и оркестра «Кармина Бурана». (</w:t>
      </w:r>
      <w:r w:rsidRPr="006344DA">
        <w:rPr>
          <w:rFonts w:ascii="Times New Roman" w:hAnsi="Times New Roman"/>
          <w:sz w:val="26"/>
          <w:szCs w:val="26"/>
          <w:shd w:val="clear" w:color="auto" w:fill="FFFFFF"/>
        </w:rPr>
        <w:t>«Песни Бойерна: Мирские песни для исполнения певцами и хорами, со</w:t>
      </w:r>
      <w:r w:rsidRPr="006344DA">
        <w:rPr>
          <w:rFonts w:ascii="Times New Roman" w:hAnsi="Times New Roman"/>
          <w:sz w:val="26"/>
          <w:szCs w:val="26"/>
          <w:shd w:val="clear" w:color="auto" w:fill="FFFFFF"/>
        </w:rPr>
        <w:t>в</w:t>
      </w:r>
      <w:r w:rsidRPr="006344DA">
        <w:rPr>
          <w:rFonts w:ascii="Times New Roman" w:hAnsi="Times New Roman"/>
          <w:sz w:val="26"/>
          <w:szCs w:val="26"/>
          <w:shd w:val="clear" w:color="auto" w:fill="FFFFFF"/>
        </w:rPr>
        <w:t>местно с инструментами и магическими изображениями») (фрагменты по выбору учителя</w:t>
      </w:r>
      <w:r w:rsidRPr="006344DA">
        <w:rPr>
          <w:rFonts w:ascii="Times New Roman" w:hAnsi="Times New Roman"/>
          <w:sz w:val="26"/>
          <w:szCs w:val="26"/>
        </w:rPr>
        <w:t>).</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Дж. Перголези «</w:t>
      </w:r>
      <w:r w:rsidRPr="006344DA">
        <w:rPr>
          <w:rFonts w:ascii="Times New Roman" w:hAnsi="Times New Roman"/>
          <w:sz w:val="26"/>
          <w:szCs w:val="26"/>
          <w:lang w:val="en-US"/>
        </w:rPr>
        <w:t>Stabat</w:t>
      </w:r>
      <w:r w:rsidRPr="006344DA">
        <w:rPr>
          <w:rFonts w:ascii="Times New Roman" w:hAnsi="Times New Roman"/>
          <w:sz w:val="26"/>
          <w:szCs w:val="26"/>
        </w:rPr>
        <w:t xml:space="preserve"> </w:t>
      </w:r>
      <w:r w:rsidRPr="006344DA">
        <w:rPr>
          <w:rFonts w:ascii="Times New Roman" w:hAnsi="Times New Roman"/>
          <w:sz w:val="26"/>
          <w:szCs w:val="26"/>
          <w:lang w:val="en-US"/>
        </w:rPr>
        <w:t>mater</w:t>
      </w:r>
      <w:r w:rsidRPr="006344DA">
        <w:rPr>
          <w:rFonts w:ascii="Times New Roman" w:hAnsi="Times New Roman"/>
          <w:sz w:val="26"/>
          <w:szCs w:val="26"/>
        </w:rPr>
        <w:t>» (№1, 13).</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С. Прокофьев. Опера «Война и мир» (Ария Кутузова, Вальс). Соната № 2 (Ι ч.). Симфония № 1 («Классическая»): Ι ч., ΙΙ ч., III ч. Гавот, IV ч. Финал. Б</w:t>
      </w:r>
      <w:r w:rsidRPr="006344DA">
        <w:rPr>
          <w:rFonts w:ascii="Times New Roman" w:hAnsi="Times New Roman"/>
          <w:sz w:val="26"/>
          <w:szCs w:val="26"/>
        </w:rPr>
        <w:t>а</w:t>
      </w:r>
      <w:r w:rsidRPr="006344DA">
        <w:rPr>
          <w:rFonts w:ascii="Times New Roman" w:hAnsi="Times New Roman"/>
          <w:sz w:val="26"/>
          <w:szCs w:val="26"/>
        </w:rPr>
        <w:t>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 Равель. «Болеро».</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Н. Римский-Корсаков. Опера «Садко» (Колыбельная Волховы, хор</w:t>
      </w:r>
      <w:r w:rsidRPr="006344DA">
        <w:rPr>
          <w:rFonts w:ascii="Times New Roman" w:hAnsi="Times New Roman"/>
          <w:sz w:val="26"/>
          <w:szCs w:val="26"/>
        </w:rPr>
        <w:t>о</w:t>
      </w:r>
      <w:r w:rsidRPr="006344DA">
        <w:rPr>
          <w:rFonts w:ascii="Times New Roman" w:hAnsi="Times New Roman"/>
          <w:sz w:val="26"/>
          <w:szCs w:val="26"/>
        </w:rPr>
        <w:t>водная песня Садко «Заиграйте, мои гусельки», Сцена появления лебедей, Песня Варяжского гостя, Песня Индийского гостя, Песня Веденецкого гостя). Опера «З</w:t>
      </w:r>
      <w:r w:rsidRPr="006344DA">
        <w:rPr>
          <w:rFonts w:ascii="Times New Roman" w:hAnsi="Times New Roman"/>
          <w:sz w:val="26"/>
          <w:szCs w:val="26"/>
        </w:rPr>
        <w:t>о</w:t>
      </w:r>
      <w:r w:rsidRPr="006344DA">
        <w:rPr>
          <w:rFonts w:ascii="Times New Roman" w:hAnsi="Times New Roman"/>
          <w:sz w:val="26"/>
          <w:szCs w:val="26"/>
        </w:rPr>
        <w:t>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344DA">
        <w:rPr>
          <w:rFonts w:ascii="Times New Roman" w:hAnsi="Times New Roman"/>
          <w:sz w:val="26"/>
          <w:szCs w:val="26"/>
          <w:lang w:val="en-US"/>
        </w:rPr>
        <w:t>V</w:t>
      </w:r>
      <w:r w:rsidRPr="006344DA">
        <w:rPr>
          <w:rFonts w:ascii="Times New Roman" w:hAnsi="Times New Roman"/>
          <w:sz w:val="26"/>
          <w:szCs w:val="26"/>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w:t>
      </w:r>
      <w:r w:rsidRPr="006344DA">
        <w:rPr>
          <w:rFonts w:ascii="Times New Roman" w:hAnsi="Times New Roman"/>
          <w:sz w:val="26"/>
          <w:szCs w:val="26"/>
        </w:rPr>
        <w:t>м</w:t>
      </w:r>
      <w:r w:rsidRPr="006344DA">
        <w:rPr>
          <w:rFonts w:ascii="Times New Roman" w:hAnsi="Times New Roman"/>
          <w:sz w:val="26"/>
          <w:szCs w:val="26"/>
        </w:rPr>
        <w:t>фоническая сюита «Шехеразада» (I часть). А. Рубинштейн. Романс «Горные ве</w:t>
      </w:r>
      <w:r w:rsidRPr="006344DA">
        <w:rPr>
          <w:rFonts w:ascii="Times New Roman" w:hAnsi="Times New Roman"/>
          <w:sz w:val="26"/>
          <w:szCs w:val="26"/>
        </w:rPr>
        <w:t>р</w:t>
      </w:r>
      <w:r w:rsidRPr="006344DA">
        <w:rPr>
          <w:rFonts w:ascii="Times New Roman" w:hAnsi="Times New Roman"/>
          <w:sz w:val="26"/>
          <w:szCs w:val="26"/>
        </w:rPr>
        <w:t>шины» (ст. М.Ю. Лермонтова).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Рубинштейн. Романс «Горные вершины» (ст. М. Лермонтова).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lastRenderedPageBreak/>
        <w:t>Ян Сибелиус. Музыка к пьесе А. Ярнефельта «Куолема» («Грустный вальс»).</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П. Сигер «Песня о молоте». «Все преодолеем».</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Г. Свиридов. Кантата «Памяти С. Есенина» (ΙΙ ч. «Поет зима, аукает»). Сюита «Время, вперед!» (</w:t>
      </w:r>
      <w:r w:rsidRPr="006344DA">
        <w:rPr>
          <w:rFonts w:ascii="Times New Roman" w:hAnsi="Times New Roman"/>
          <w:sz w:val="26"/>
          <w:szCs w:val="26"/>
          <w:lang w:val="en-US"/>
        </w:rPr>
        <w:t>VI</w:t>
      </w:r>
      <w:r w:rsidRPr="006344DA">
        <w:rPr>
          <w:rFonts w:ascii="Times New Roman" w:hAnsi="Times New Roman"/>
          <w:sz w:val="26"/>
          <w:szCs w:val="26"/>
        </w:rPr>
        <w:t xml:space="preserve"> ч.). «Музыкальные иллюстрации к повести А.С. Пушкина «Метель» («Тройка», «Вальс», «Весна и осень», «Романс», «Паст</w:t>
      </w:r>
      <w:r w:rsidRPr="006344DA">
        <w:rPr>
          <w:rFonts w:ascii="Times New Roman" w:hAnsi="Times New Roman"/>
          <w:sz w:val="26"/>
          <w:szCs w:val="26"/>
        </w:rPr>
        <w:t>о</w:t>
      </w:r>
      <w:r w:rsidRPr="006344DA">
        <w:rPr>
          <w:rFonts w:ascii="Times New Roman" w:hAnsi="Times New Roman"/>
          <w:sz w:val="26"/>
          <w:szCs w:val="26"/>
        </w:rPr>
        <w:t>раль», «Военный марш», «Венчание»). Музыка к драме А. Толстого «Царь Федор Иоанович» («Любовь святая»).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Скрябин. Этюд № 12 (ре диез минор). Прелюдия № 4 (ми бемоль минор).</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 Теодоракис «На побережье тайном». «Я – фронт».</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Б. Тищенко. Балет «Ярославна» (Плач Ярославны из ΙΙΙ действия, др</w:t>
      </w:r>
      <w:r w:rsidRPr="006344DA">
        <w:rPr>
          <w:rFonts w:ascii="Times New Roman" w:hAnsi="Times New Roman"/>
          <w:sz w:val="26"/>
          <w:szCs w:val="26"/>
        </w:rPr>
        <w:t>у</w:t>
      </w:r>
      <w:r w:rsidRPr="006344DA">
        <w:rPr>
          <w:rFonts w:ascii="Times New Roman" w:hAnsi="Times New Roman"/>
          <w:sz w:val="26"/>
          <w:szCs w:val="26"/>
        </w:rPr>
        <w:t>гие фрагменты по выбору учителя).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Э. Уэббер. Рок-опера «Иисус Христос - суперзвезда» (фрагменты по выбору учителя). Мюзикл «Кошки», либретто по Т. Элиоту (фрагменты по выбору учителя).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Хачатурян. Балет «Гаянэ» (Танец с саблями, Колыбельная). Ко</w:t>
      </w:r>
      <w:r w:rsidRPr="006344DA">
        <w:rPr>
          <w:rFonts w:ascii="Times New Roman" w:hAnsi="Times New Roman"/>
          <w:sz w:val="26"/>
          <w:szCs w:val="26"/>
        </w:rPr>
        <w:t>н</w:t>
      </w:r>
      <w:r w:rsidRPr="006344DA">
        <w:rPr>
          <w:rFonts w:ascii="Times New Roman" w:hAnsi="Times New Roman"/>
          <w:sz w:val="26"/>
          <w:szCs w:val="26"/>
        </w:rPr>
        <w:t>церт для скрипки с орк. (I ч., II ч., ΙΙΙ ч.). Музыка к драме М.Ю. Лермонтова «Ма</w:t>
      </w:r>
      <w:r w:rsidRPr="006344DA">
        <w:rPr>
          <w:rFonts w:ascii="Times New Roman" w:hAnsi="Times New Roman"/>
          <w:sz w:val="26"/>
          <w:szCs w:val="26"/>
        </w:rPr>
        <w:t>с</w:t>
      </w:r>
      <w:r w:rsidRPr="006344DA">
        <w:rPr>
          <w:rFonts w:ascii="Times New Roman" w:hAnsi="Times New Roman"/>
          <w:sz w:val="26"/>
          <w:szCs w:val="26"/>
        </w:rPr>
        <w:t>карад» (Галоп. Вальс)</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К. Хачатурян. Балет «Чиполлино» (фрагменты).</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w:t>
      </w:r>
      <w:r w:rsidRPr="006344DA">
        <w:rPr>
          <w:rFonts w:ascii="Times New Roman" w:hAnsi="Times New Roman"/>
          <w:sz w:val="26"/>
          <w:szCs w:val="26"/>
        </w:rPr>
        <w:t>р</w:t>
      </w:r>
      <w:r w:rsidRPr="006344DA">
        <w:rPr>
          <w:rFonts w:ascii="Times New Roman" w:hAnsi="Times New Roman"/>
          <w:sz w:val="26"/>
          <w:szCs w:val="26"/>
        </w:rPr>
        <w:t xml:space="preserve">жественная увертюра «1812 год». Сюита № 4 «Моцартиана». Фортепианный цикл «Времена года» («На тройке», «Баркарола»). Ноктюрн до-диез минор. «Всенощное </w:t>
      </w:r>
      <w:r w:rsidRPr="006344DA">
        <w:rPr>
          <w:rFonts w:ascii="Times New Roman" w:hAnsi="Times New Roman"/>
          <w:sz w:val="26"/>
          <w:szCs w:val="26"/>
        </w:rPr>
        <w:lastRenderedPageBreak/>
        <w:t>бдение» («Богородице Дево, радуйся» № 8). «Я ли в поле да не травушка была» (ст. И. Сурикова). «Легенда» (сл. А. Плещеева). «Покаянная молитва о Руси».</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П. Чесноков. «Да исправится молитва моя».</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М. Чюрленис. Прелюдия ре минор. Прелюдия ми минор. Прелюдия ля минор. Симфоническая поэма «Море».</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Шнитке. Кончерто гроссо. Сюита в старинном стиле для скрипки и фортепиано. Ревизская сказка (сюита из музыки к одноименному спектаклю на Т</w:t>
      </w:r>
      <w:r w:rsidRPr="006344DA">
        <w:rPr>
          <w:rFonts w:ascii="Times New Roman" w:hAnsi="Times New Roman"/>
          <w:sz w:val="26"/>
          <w:szCs w:val="26"/>
        </w:rPr>
        <w:t>а</w:t>
      </w:r>
      <w:r w:rsidRPr="006344DA">
        <w:rPr>
          <w:rFonts w:ascii="Times New Roman" w:hAnsi="Times New Roman"/>
          <w:sz w:val="26"/>
          <w:szCs w:val="26"/>
        </w:rPr>
        <w:t>ганке): Увертюра (№1), Детство Чичикова (№2), Шинель (№ 4),Чиновники (№5).</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Ф.Ф. Шопен. Вальс № 6 (ре бемоль мажор). Вальс № 7 (до диез м</w:t>
      </w:r>
      <w:r w:rsidRPr="006344DA">
        <w:rPr>
          <w:rFonts w:ascii="Times New Roman" w:hAnsi="Times New Roman"/>
          <w:sz w:val="26"/>
          <w:szCs w:val="26"/>
        </w:rPr>
        <w:t>и</w:t>
      </w:r>
      <w:r w:rsidRPr="006344DA">
        <w:rPr>
          <w:rFonts w:ascii="Times New Roman" w:hAnsi="Times New Roman"/>
          <w:sz w:val="26"/>
          <w:szCs w:val="26"/>
        </w:rPr>
        <w:t>нор), Вальс № 10 (си минор). Мазурка № 1. Мазурка № 47. Мазурка № 48. Полонез (ля мажор). Ноктюрн фа минор. Этюд № 12 (до минор). Полонез (ля мажор).</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 Шостакович. Симфония № 7 «Ленинградская». «Праздничная уве</w:t>
      </w:r>
      <w:r w:rsidRPr="006344DA">
        <w:rPr>
          <w:rFonts w:ascii="Times New Roman" w:hAnsi="Times New Roman"/>
          <w:sz w:val="26"/>
          <w:szCs w:val="26"/>
        </w:rPr>
        <w:t>р</w:t>
      </w:r>
      <w:r w:rsidRPr="006344DA">
        <w:rPr>
          <w:rFonts w:ascii="Times New Roman" w:hAnsi="Times New Roman"/>
          <w:sz w:val="26"/>
          <w:szCs w:val="26"/>
        </w:rPr>
        <w:t>тюра».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 xml:space="preserve">И. Штраус. «Полька-пиццикато». Вальс из оперетты «Летучая мышь». </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w:t>
      </w:r>
      <w:r w:rsidRPr="006344DA">
        <w:rPr>
          <w:rFonts w:ascii="Times New Roman" w:hAnsi="Times New Roman"/>
          <w:sz w:val="26"/>
          <w:szCs w:val="26"/>
        </w:rPr>
        <w:t>е</w:t>
      </w:r>
      <w:r w:rsidRPr="006344DA">
        <w:rPr>
          <w:rFonts w:ascii="Times New Roman" w:hAnsi="Times New Roman"/>
          <w:sz w:val="26"/>
          <w:szCs w:val="26"/>
        </w:rPr>
        <w:t>вод Н. Огарева). «</w:t>
      </w:r>
      <w:r w:rsidRPr="006344DA">
        <w:rPr>
          <w:rFonts w:ascii="Times New Roman" w:hAnsi="Times New Roman"/>
          <w:sz w:val="26"/>
          <w:szCs w:val="26"/>
          <w:lang w:val="en-US"/>
        </w:rPr>
        <w:t>Ave</w:t>
      </w:r>
      <w:r w:rsidRPr="006344DA">
        <w:rPr>
          <w:rFonts w:ascii="Times New Roman" w:hAnsi="Times New Roman"/>
          <w:sz w:val="26"/>
          <w:szCs w:val="26"/>
        </w:rPr>
        <w:t xml:space="preserve"> </w:t>
      </w:r>
      <w:r w:rsidRPr="006344DA">
        <w:rPr>
          <w:rFonts w:ascii="Times New Roman" w:hAnsi="Times New Roman"/>
          <w:sz w:val="26"/>
          <w:szCs w:val="26"/>
          <w:lang w:val="en-US"/>
        </w:rPr>
        <w:t>Maria</w:t>
      </w:r>
      <w:r w:rsidRPr="006344DA">
        <w:rPr>
          <w:rFonts w:ascii="Times New Roman" w:hAnsi="Times New Roman"/>
          <w:sz w:val="26"/>
          <w:szCs w:val="26"/>
        </w:rPr>
        <w:t>» (сл. В. Скотта).</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Р. Щедрин. Опера «Не только любовь». (Песня и частушки Варвары).</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Д. Эллингтон. «Караван».</w:t>
      </w:r>
    </w:p>
    <w:p w:rsidR="00F262B5" w:rsidRPr="006344DA" w:rsidRDefault="00F262B5" w:rsidP="00F262B5">
      <w:pPr>
        <w:numPr>
          <w:ilvl w:val="0"/>
          <w:numId w:val="170"/>
        </w:numPr>
        <w:spacing w:after="0" w:line="360" w:lineRule="auto"/>
        <w:ind w:left="0" w:firstLine="709"/>
        <w:contextualSpacing/>
        <w:jc w:val="both"/>
        <w:rPr>
          <w:rFonts w:ascii="Times New Roman" w:hAnsi="Times New Roman"/>
          <w:sz w:val="26"/>
          <w:szCs w:val="26"/>
        </w:rPr>
      </w:pPr>
      <w:r w:rsidRPr="006344DA">
        <w:rPr>
          <w:rFonts w:ascii="Times New Roman" w:hAnsi="Times New Roman"/>
          <w:sz w:val="26"/>
          <w:szCs w:val="26"/>
        </w:rPr>
        <w:t>А. Эшпай. «Венгерские напевы».</w:t>
      </w:r>
    </w:p>
    <w:p w:rsidR="00F262B5" w:rsidRPr="006344DA" w:rsidRDefault="006344DA" w:rsidP="006344DA">
      <w:pPr>
        <w:pStyle w:val="4"/>
        <w:jc w:val="center"/>
        <w:rPr>
          <w:sz w:val="26"/>
          <w:szCs w:val="26"/>
        </w:rPr>
      </w:pPr>
      <w:bookmarkStart w:id="283" w:name="_Toc410654040"/>
      <w:bookmarkStart w:id="284" w:name="_Toc414553251"/>
      <w:r w:rsidRPr="006344DA">
        <w:rPr>
          <w:sz w:val="26"/>
          <w:szCs w:val="26"/>
        </w:rPr>
        <w:t>2.2.2.14</w:t>
      </w:r>
      <w:r w:rsidR="00F262B5" w:rsidRPr="006344DA">
        <w:rPr>
          <w:sz w:val="26"/>
          <w:szCs w:val="26"/>
        </w:rPr>
        <w:t>. Технология</w:t>
      </w:r>
      <w:bookmarkEnd w:id="283"/>
      <w:bookmarkEnd w:id="284"/>
    </w:p>
    <w:p w:rsidR="00F262B5" w:rsidRPr="006344DA" w:rsidRDefault="00F262B5" w:rsidP="00F262B5">
      <w:pPr>
        <w:spacing w:after="0" w:line="360" w:lineRule="auto"/>
        <w:ind w:firstLine="709"/>
        <w:jc w:val="both"/>
        <w:rPr>
          <w:rFonts w:ascii="Times New Roman" w:hAnsi="Times New Roman"/>
          <w:b/>
          <w:sz w:val="26"/>
          <w:szCs w:val="26"/>
        </w:rPr>
      </w:pPr>
      <w:r w:rsidRPr="006344DA">
        <w:rPr>
          <w:rFonts w:ascii="Times New Roman" w:hAnsi="Times New Roman"/>
          <w:b/>
          <w:sz w:val="26"/>
          <w:szCs w:val="26"/>
        </w:rPr>
        <w:t>Цели и задачи технологического образования</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Предметная область «Технология» является необходимым компонентом о</w:t>
      </w:r>
      <w:r w:rsidRPr="006344DA">
        <w:rPr>
          <w:rFonts w:ascii="Times New Roman" w:hAnsi="Times New Roman"/>
          <w:sz w:val="26"/>
          <w:szCs w:val="26"/>
        </w:rPr>
        <w:t>б</w:t>
      </w:r>
      <w:r w:rsidRPr="006344DA">
        <w:rPr>
          <w:rFonts w:ascii="Times New Roman" w:hAnsi="Times New Roman"/>
          <w:sz w:val="26"/>
          <w:szCs w:val="26"/>
        </w:rPr>
        <w:t>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w:t>
      </w:r>
      <w:r w:rsidRPr="006344DA">
        <w:rPr>
          <w:rFonts w:ascii="Times New Roman" w:hAnsi="Times New Roman"/>
          <w:sz w:val="26"/>
          <w:szCs w:val="26"/>
        </w:rPr>
        <w:t>ь</w:t>
      </w:r>
      <w:r w:rsidRPr="006344DA">
        <w:rPr>
          <w:rFonts w:ascii="Times New Roman" w:hAnsi="Times New Roman"/>
          <w:sz w:val="26"/>
          <w:szCs w:val="26"/>
        </w:rPr>
        <w:t>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w:t>
      </w:r>
      <w:r w:rsidRPr="006344DA">
        <w:rPr>
          <w:rFonts w:ascii="Times New Roman" w:hAnsi="Times New Roman"/>
          <w:sz w:val="26"/>
          <w:szCs w:val="26"/>
        </w:rPr>
        <w:t>б</w:t>
      </w:r>
      <w:r w:rsidRPr="006344DA">
        <w:rPr>
          <w:rFonts w:ascii="Times New Roman" w:hAnsi="Times New Roman"/>
          <w:sz w:val="26"/>
          <w:szCs w:val="26"/>
        </w:rPr>
        <w:t>ностям развития общества. В рамках «Технологии» происходит знакомство с м</w:t>
      </w:r>
      <w:r w:rsidRPr="006344DA">
        <w:rPr>
          <w:rFonts w:ascii="Times New Roman" w:hAnsi="Times New Roman"/>
          <w:sz w:val="26"/>
          <w:szCs w:val="26"/>
        </w:rPr>
        <w:t>и</w:t>
      </w:r>
      <w:r w:rsidRPr="006344DA">
        <w:rPr>
          <w:rFonts w:ascii="Times New Roman" w:hAnsi="Times New Roman"/>
          <w:sz w:val="26"/>
          <w:szCs w:val="26"/>
        </w:rPr>
        <w:t>ром профессий и ориентация школьников на работу в различных сферах общ</w:t>
      </w:r>
      <w:r w:rsidRPr="006344DA">
        <w:rPr>
          <w:rFonts w:ascii="Times New Roman" w:hAnsi="Times New Roman"/>
          <w:sz w:val="26"/>
          <w:szCs w:val="26"/>
        </w:rPr>
        <w:t>е</w:t>
      </w:r>
      <w:r w:rsidRPr="006344DA">
        <w:rPr>
          <w:rFonts w:ascii="Times New Roman" w:hAnsi="Times New Roman"/>
          <w:sz w:val="26"/>
          <w:szCs w:val="26"/>
        </w:rPr>
        <w:lastRenderedPageBreak/>
        <w:t>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Программа предмета «Технология» обеспечивает формирование у школьн</w:t>
      </w:r>
      <w:r w:rsidRPr="006344DA">
        <w:rPr>
          <w:rFonts w:ascii="Times New Roman" w:hAnsi="Times New Roman"/>
          <w:sz w:val="26"/>
          <w:szCs w:val="26"/>
        </w:rPr>
        <w:t>и</w:t>
      </w:r>
      <w:r w:rsidRPr="006344DA">
        <w:rPr>
          <w:rFonts w:ascii="Times New Roman" w:hAnsi="Times New Roman"/>
          <w:sz w:val="26"/>
          <w:szCs w:val="26"/>
        </w:rPr>
        <w:t>ков технологического мышления. Схема технологического мышления (потребность – цель – способ – результат) позволяет наиболее органично решать задачи устано</w:t>
      </w:r>
      <w:r w:rsidRPr="006344DA">
        <w:rPr>
          <w:rFonts w:ascii="Times New Roman" w:hAnsi="Times New Roman"/>
          <w:sz w:val="26"/>
          <w:szCs w:val="26"/>
        </w:rPr>
        <w:t>в</w:t>
      </w:r>
      <w:r w:rsidRPr="006344DA">
        <w:rPr>
          <w:rFonts w:ascii="Times New Roman" w:hAnsi="Times New Roman"/>
          <w:sz w:val="26"/>
          <w:szCs w:val="26"/>
        </w:rPr>
        <w:t>ления связей между образовательным и жизненным пространством, образовател</w:t>
      </w:r>
      <w:r w:rsidRPr="006344DA">
        <w:rPr>
          <w:rFonts w:ascii="Times New Roman" w:hAnsi="Times New Roman"/>
          <w:sz w:val="26"/>
          <w:szCs w:val="26"/>
        </w:rPr>
        <w:t>ь</w:t>
      </w:r>
      <w:r w:rsidRPr="006344DA">
        <w:rPr>
          <w:rFonts w:ascii="Times New Roman" w:hAnsi="Times New Roman"/>
          <w:sz w:val="26"/>
          <w:szCs w:val="26"/>
        </w:rPr>
        <w:t>ными результатами, полученными при изучении различных предметных областей, а также собственными образовательными результатами (знаниями, умениями, ун</w:t>
      </w:r>
      <w:r w:rsidRPr="006344DA">
        <w:rPr>
          <w:rFonts w:ascii="Times New Roman" w:hAnsi="Times New Roman"/>
          <w:sz w:val="26"/>
          <w:szCs w:val="26"/>
        </w:rPr>
        <w:t>и</w:t>
      </w:r>
      <w:r w:rsidRPr="006344DA">
        <w:rPr>
          <w:rFonts w:ascii="Times New Roman" w:hAnsi="Times New Roman"/>
          <w:sz w:val="26"/>
          <w:szCs w:val="26"/>
        </w:rPr>
        <w:t>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w:t>
      </w:r>
      <w:r w:rsidRPr="006344DA">
        <w:rPr>
          <w:rFonts w:ascii="Times New Roman" w:hAnsi="Times New Roman"/>
          <w:sz w:val="26"/>
          <w:szCs w:val="26"/>
        </w:rPr>
        <w:t>и</w:t>
      </w:r>
      <w:r w:rsidRPr="006344DA">
        <w:rPr>
          <w:rFonts w:ascii="Times New Roman" w:hAnsi="Times New Roman"/>
          <w:sz w:val="26"/>
          <w:szCs w:val="26"/>
        </w:rPr>
        <w:t>циативности, изобретательности, гибкости мышления.</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Предмет «Технология» является базой, на которой может быть сформиров</w:t>
      </w:r>
      <w:r w:rsidRPr="006344DA">
        <w:rPr>
          <w:rFonts w:ascii="Times New Roman" w:hAnsi="Times New Roman"/>
          <w:sz w:val="26"/>
          <w:szCs w:val="26"/>
        </w:rPr>
        <w:t>а</w:t>
      </w:r>
      <w:r w:rsidRPr="006344DA">
        <w:rPr>
          <w:rFonts w:ascii="Times New Roman" w:hAnsi="Times New Roman"/>
          <w:sz w:val="26"/>
          <w:szCs w:val="26"/>
        </w:rPr>
        <w:t>но проектное мышление обучающихся. Проектная деятельность как способ прео</w:t>
      </w:r>
      <w:r w:rsidRPr="006344DA">
        <w:rPr>
          <w:rFonts w:ascii="Times New Roman" w:hAnsi="Times New Roman"/>
          <w:sz w:val="26"/>
          <w:szCs w:val="26"/>
        </w:rPr>
        <w:t>б</w:t>
      </w:r>
      <w:r w:rsidRPr="006344DA">
        <w:rPr>
          <w:rFonts w:ascii="Times New Roman" w:hAnsi="Times New Roman"/>
          <w:sz w:val="26"/>
          <w:szCs w:val="26"/>
        </w:rPr>
        <w:t>разования реальности в соответствии с поставленной целью оказывается адеква</w:t>
      </w:r>
      <w:r w:rsidRPr="006344DA">
        <w:rPr>
          <w:rFonts w:ascii="Times New Roman" w:hAnsi="Times New Roman"/>
          <w:sz w:val="26"/>
          <w:szCs w:val="26"/>
        </w:rPr>
        <w:t>т</w:t>
      </w:r>
      <w:r w:rsidRPr="006344DA">
        <w:rPr>
          <w:rFonts w:ascii="Times New Roman" w:hAnsi="Times New Roman"/>
          <w:sz w:val="26"/>
          <w:szCs w:val="26"/>
        </w:rPr>
        <w:t>ным средством в ситуациях, когда сформировалась или выявлена в ближайшем окружении новая потребность, для которой в опыте обучающегося нет отработа</w:t>
      </w:r>
      <w:r w:rsidRPr="006344DA">
        <w:rPr>
          <w:rFonts w:ascii="Times New Roman" w:hAnsi="Times New Roman"/>
          <w:sz w:val="26"/>
          <w:szCs w:val="26"/>
        </w:rPr>
        <w:t>н</w:t>
      </w:r>
      <w:r w:rsidRPr="006344DA">
        <w:rPr>
          <w:rFonts w:ascii="Times New Roman" w:hAnsi="Times New Roman"/>
          <w:sz w:val="26"/>
          <w:szCs w:val="26"/>
        </w:rPr>
        <w:t>ной технологии целеполагания и построения способа достижения целей или имее</w:t>
      </w:r>
      <w:r w:rsidRPr="006344DA">
        <w:rPr>
          <w:rFonts w:ascii="Times New Roman" w:hAnsi="Times New Roman"/>
          <w:sz w:val="26"/>
          <w:szCs w:val="26"/>
        </w:rPr>
        <w:t>т</w:t>
      </w:r>
      <w:r w:rsidRPr="006344DA">
        <w:rPr>
          <w:rFonts w:ascii="Times New Roman" w:hAnsi="Times New Roman"/>
          <w:sz w:val="26"/>
          <w:szCs w:val="26"/>
        </w:rPr>
        <w:t>ся противоречие между представлениями о должном, в котором выявленная п</w:t>
      </w:r>
      <w:r w:rsidRPr="006344DA">
        <w:rPr>
          <w:rFonts w:ascii="Times New Roman" w:hAnsi="Times New Roman"/>
          <w:sz w:val="26"/>
          <w:szCs w:val="26"/>
        </w:rPr>
        <w:t>о</w:t>
      </w:r>
      <w:r w:rsidRPr="006344DA">
        <w:rPr>
          <w:rFonts w:ascii="Times New Roman" w:hAnsi="Times New Roman"/>
          <w:sz w:val="26"/>
          <w:szCs w:val="26"/>
        </w:rPr>
        <w:t>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w:t>
      </w:r>
      <w:r w:rsidRPr="006344DA">
        <w:rPr>
          <w:rFonts w:ascii="Times New Roman" w:hAnsi="Times New Roman"/>
          <w:sz w:val="26"/>
          <w:szCs w:val="26"/>
        </w:rPr>
        <w:t>о</w:t>
      </w:r>
      <w:r w:rsidRPr="006344DA">
        <w:rPr>
          <w:rFonts w:ascii="Times New Roman" w:hAnsi="Times New Roman"/>
          <w:sz w:val="26"/>
          <w:szCs w:val="26"/>
        </w:rPr>
        <w:t xml:space="preserve">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w:t>
      </w:r>
      <w:r w:rsidRPr="006344DA">
        <w:rPr>
          <w:rFonts w:ascii="Times New Roman" w:hAnsi="Times New Roman"/>
          <w:sz w:val="26"/>
          <w:szCs w:val="26"/>
        </w:rPr>
        <w:lastRenderedPageBreak/>
        <w:t>описывают присвоенные способы деятельности, в равной мере применимые в учебных и жизненных ситуациях. В отношении задачи формирования регуляти</w:t>
      </w:r>
      <w:r w:rsidRPr="006344DA">
        <w:rPr>
          <w:rFonts w:ascii="Times New Roman" w:hAnsi="Times New Roman"/>
          <w:sz w:val="26"/>
          <w:szCs w:val="26"/>
        </w:rPr>
        <w:t>в</w:t>
      </w:r>
      <w:r w:rsidRPr="006344DA">
        <w:rPr>
          <w:rFonts w:ascii="Times New Roman" w:hAnsi="Times New Roman"/>
          <w:sz w:val="26"/>
          <w:szCs w:val="26"/>
        </w:rPr>
        <w:t>ных универсальных учебных действий «Технология» является базовой структурной составляющей учебного плана школы. Программа обеспечивает оперативное вв</w:t>
      </w:r>
      <w:r w:rsidRPr="006344DA">
        <w:rPr>
          <w:rFonts w:ascii="Times New Roman" w:hAnsi="Times New Roman"/>
          <w:sz w:val="26"/>
          <w:szCs w:val="26"/>
        </w:rPr>
        <w:t>е</w:t>
      </w:r>
      <w:r w:rsidRPr="006344DA">
        <w:rPr>
          <w:rFonts w:ascii="Times New Roman" w:hAnsi="Times New Roman"/>
          <w:sz w:val="26"/>
          <w:szCs w:val="26"/>
        </w:rPr>
        <w:t>дение в образовательный процесс содержания, адекватно отражающего смену жи</w:t>
      </w:r>
      <w:r w:rsidRPr="006344DA">
        <w:rPr>
          <w:rFonts w:ascii="Times New Roman" w:hAnsi="Times New Roman"/>
          <w:sz w:val="26"/>
          <w:szCs w:val="26"/>
        </w:rPr>
        <w:t>з</w:t>
      </w:r>
      <w:r w:rsidRPr="006344DA">
        <w:rPr>
          <w:rFonts w:ascii="Times New Roman" w:hAnsi="Times New Roman"/>
          <w:sz w:val="26"/>
          <w:szCs w:val="26"/>
        </w:rPr>
        <w:t xml:space="preserve">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Цели программы:</w:t>
      </w:r>
    </w:p>
    <w:p w:rsidR="00F262B5" w:rsidRPr="006344DA" w:rsidRDefault="00F262B5" w:rsidP="00206B38">
      <w:pPr>
        <w:pStyle w:val="11"/>
        <w:numPr>
          <w:ilvl w:val="0"/>
          <w:numId w:val="180"/>
        </w:numPr>
        <w:tabs>
          <w:tab w:val="left" w:pos="851"/>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Обеспечение понимания обучающимися сущности современных матер</w:t>
      </w:r>
      <w:r w:rsidRPr="006344DA">
        <w:rPr>
          <w:rFonts w:ascii="Times New Roman" w:hAnsi="Times New Roman"/>
          <w:sz w:val="26"/>
          <w:szCs w:val="26"/>
        </w:rPr>
        <w:t>и</w:t>
      </w:r>
      <w:r w:rsidRPr="006344DA">
        <w:rPr>
          <w:rFonts w:ascii="Times New Roman" w:hAnsi="Times New Roman"/>
          <w:sz w:val="26"/>
          <w:szCs w:val="26"/>
        </w:rPr>
        <w:t>альных, информационных и гуманитарных технологий и перспектив их развития.</w:t>
      </w:r>
    </w:p>
    <w:p w:rsidR="00F262B5" w:rsidRPr="006344DA" w:rsidRDefault="00F262B5" w:rsidP="00206B38">
      <w:pPr>
        <w:pStyle w:val="11"/>
        <w:numPr>
          <w:ilvl w:val="0"/>
          <w:numId w:val="180"/>
        </w:numPr>
        <w:tabs>
          <w:tab w:val="left" w:pos="851"/>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Формирование технологической культуры и проектно-технологического мышления обучающихся.</w:t>
      </w:r>
    </w:p>
    <w:p w:rsidR="00F262B5" w:rsidRPr="006344DA" w:rsidRDefault="00F262B5" w:rsidP="00206B38">
      <w:pPr>
        <w:pStyle w:val="11"/>
        <w:numPr>
          <w:ilvl w:val="0"/>
          <w:numId w:val="180"/>
        </w:numPr>
        <w:tabs>
          <w:tab w:val="left" w:pos="851"/>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Формирование информационной основы и персонального опыта, нео</w:t>
      </w:r>
      <w:r w:rsidRPr="006344DA">
        <w:rPr>
          <w:rFonts w:ascii="Times New Roman" w:hAnsi="Times New Roman"/>
          <w:sz w:val="26"/>
          <w:szCs w:val="26"/>
        </w:rPr>
        <w:t>б</w:t>
      </w:r>
      <w:r w:rsidRPr="006344DA">
        <w:rPr>
          <w:rFonts w:ascii="Times New Roman" w:hAnsi="Times New Roman"/>
          <w:sz w:val="26"/>
          <w:szCs w:val="26"/>
        </w:rPr>
        <w:t>ходимых для определения обучающимся направлений своего дальнейшего образ</w:t>
      </w:r>
      <w:r w:rsidRPr="006344DA">
        <w:rPr>
          <w:rFonts w:ascii="Times New Roman" w:hAnsi="Times New Roman"/>
          <w:sz w:val="26"/>
          <w:szCs w:val="26"/>
        </w:rPr>
        <w:t>о</w:t>
      </w:r>
      <w:r w:rsidRPr="006344DA">
        <w:rPr>
          <w:rFonts w:ascii="Times New Roman" w:hAnsi="Times New Roman"/>
          <w:sz w:val="26"/>
          <w:szCs w:val="26"/>
        </w:rPr>
        <w:t xml:space="preserve">вания в контексте построения жизненных планов, в первую очередь, касающихся сферы и содержания будущей профессиональной деятельности. </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Программа реализуется из расчета 2 часа в неделю в 5-7 классах, 1 час - в 8 классе, в 9 классе - за счет вариативной части учебного плана и внеурочной де</w:t>
      </w:r>
      <w:r w:rsidRPr="006344DA">
        <w:rPr>
          <w:rFonts w:ascii="Times New Roman" w:hAnsi="Times New Roman"/>
          <w:sz w:val="26"/>
          <w:szCs w:val="26"/>
        </w:rPr>
        <w:t>я</w:t>
      </w:r>
      <w:r w:rsidRPr="006344DA">
        <w:rPr>
          <w:rFonts w:ascii="Times New Roman" w:hAnsi="Times New Roman"/>
          <w:sz w:val="26"/>
          <w:szCs w:val="26"/>
        </w:rPr>
        <w:t xml:space="preserve">тельности. </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Основную часть содержания программы составляет деятельность обуча</w:t>
      </w:r>
      <w:r w:rsidRPr="006344DA">
        <w:rPr>
          <w:rFonts w:ascii="Times New Roman" w:hAnsi="Times New Roman"/>
          <w:sz w:val="26"/>
          <w:szCs w:val="26"/>
        </w:rPr>
        <w:t>ю</w:t>
      </w:r>
      <w:r w:rsidRPr="006344DA">
        <w:rPr>
          <w:rFonts w:ascii="Times New Roman" w:hAnsi="Times New Roman"/>
          <w:sz w:val="26"/>
          <w:szCs w:val="26"/>
        </w:rPr>
        <w:t>щихся, направленная на создание и преобразование как материальных, так и и</w:t>
      </w:r>
      <w:r w:rsidRPr="006344DA">
        <w:rPr>
          <w:rFonts w:ascii="Times New Roman" w:hAnsi="Times New Roman"/>
          <w:sz w:val="26"/>
          <w:szCs w:val="26"/>
        </w:rPr>
        <w:t>н</w:t>
      </w:r>
      <w:r w:rsidRPr="006344DA">
        <w:rPr>
          <w:rFonts w:ascii="Times New Roman" w:hAnsi="Times New Roman"/>
          <w:sz w:val="26"/>
          <w:szCs w:val="26"/>
        </w:rPr>
        <w:t>формационных объектов. Важнейшую группу образовательных результатов с</w:t>
      </w:r>
      <w:r w:rsidRPr="006344DA">
        <w:rPr>
          <w:rFonts w:ascii="Times New Roman" w:hAnsi="Times New Roman"/>
          <w:sz w:val="26"/>
          <w:szCs w:val="26"/>
        </w:rPr>
        <w:t>о</w:t>
      </w:r>
      <w:r w:rsidRPr="006344DA">
        <w:rPr>
          <w:rFonts w:ascii="Times New Roman" w:hAnsi="Times New Roman"/>
          <w:sz w:val="26"/>
          <w:szCs w:val="26"/>
        </w:rPr>
        <w:t>ставляет полученный и осмысленный обучающимися опыт практической деятел</w:t>
      </w:r>
      <w:r w:rsidRPr="006344DA">
        <w:rPr>
          <w:rFonts w:ascii="Times New Roman" w:hAnsi="Times New Roman"/>
          <w:sz w:val="26"/>
          <w:szCs w:val="26"/>
        </w:rPr>
        <w:t>ь</w:t>
      </w:r>
      <w:r w:rsidRPr="006344DA">
        <w:rPr>
          <w:rFonts w:ascii="Times New Roman" w:hAnsi="Times New Roman"/>
          <w:sz w:val="26"/>
          <w:szCs w:val="26"/>
        </w:rPr>
        <w:t>ности. В урочное время деятельность обучающихся организуется как в индивид</w:t>
      </w:r>
      <w:r w:rsidRPr="006344DA">
        <w:rPr>
          <w:rFonts w:ascii="Times New Roman" w:hAnsi="Times New Roman"/>
          <w:sz w:val="26"/>
          <w:szCs w:val="26"/>
        </w:rPr>
        <w:t>у</w:t>
      </w:r>
      <w:r w:rsidRPr="006344DA">
        <w:rPr>
          <w:rFonts w:ascii="Times New Roman" w:hAnsi="Times New Roman"/>
          <w:sz w:val="26"/>
          <w:szCs w:val="26"/>
        </w:rPr>
        <w:t>альном, так и в групповом формате. Сопровождение со стороны педагога приним</w:t>
      </w:r>
      <w:r w:rsidRPr="006344DA">
        <w:rPr>
          <w:rFonts w:ascii="Times New Roman" w:hAnsi="Times New Roman"/>
          <w:sz w:val="26"/>
          <w:szCs w:val="26"/>
        </w:rPr>
        <w:t>а</w:t>
      </w:r>
      <w:r w:rsidRPr="006344DA">
        <w:rPr>
          <w:rFonts w:ascii="Times New Roman" w:hAnsi="Times New Roman"/>
          <w:sz w:val="26"/>
          <w:szCs w:val="26"/>
        </w:rPr>
        <w:t>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w:t>
      </w:r>
      <w:r w:rsidRPr="006344DA">
        <w:rPr>
          <w:rFonts w:ascii="Times New Roman" w:hAnsi="Times New Roman"/>
          <w:sz w:val="26"/>
          <w:szCs w:val="26"/>
        </w:rPr>
        <w:t>а</w:t>
      </w:r>
      <w:r w:rsidRPr="006344DA">
        <w:rPr>
          <w:rFonts w:ascii="Times New Roman" w:hAnsi="Times New Roman"/>
          <w:sz w:val="26"/>
          <w:szCs w:val="26"/>
        </w:rPr>
        <w:t>лиза (рефлексии). Рекомендуется строить программу таким образом, чтобы объя</w:t>
      </w:r>
      <w:r w:rsidRPr="006344DA">
        <w:rPr>
          <w:rFonts w:ascii="Times New Roman" w:hAnsi="Times New Roman"/>
          <w:sz w:val="26"/>
          <w:szCs w:val="26"/>
        </w:rPr>
        <w:t>с</w:t>
      </w:r>
      <w:r w:rsidRPr="006344DA">
        <w:rPr>
          <w:rFonts w:ascii="Times New Roman" w:hAnsi="Times New Roman"/>
          <w:sz w:val="26"/>
          <w:szCs w:val="26"/>
        </w:rPr>
        <w:t>нение учителя в той или иной форме составляло не более 0,2 урочного времени и не более 0,15 объема программы.</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Подразумевается и значительная внеурочная активность обучающихся. Т</w:t>
      </w:r>
      <w:r w:rsidRPr="006344DA">
        <w:rPr>
          <w:rFonts w:ascii="Times New Roman" w:hAnsi="Times New Roman"/>
          <w:sz w:val="26"/>
          <w:szCs w:val="26"/>
        </w:rPr>
        <w:t>а</w:t>
      </w:r>
      <w:r w:rsidRPr="006344DA">
        <w:rPr>
          <w:rFonts w:ascii="Times New Roman" w:hAnsi="Times New Roman"/>
          <w:sz w:val="26"/>
          <w:szCs w:val="26"/>
        </w:rPr>
        <w:t>кое решение обусловлено задачами формирования учебной самостоятельности, в</w:t>
      </w:r>
      <w:r w:rsidRPr="006344DA">
        <w:rPr>
          <w:rFonts w:ascii="Times New Roman" w:hAnsi="Times New Roman"/>
          <w:sz w:val="26"/>
          <w:szCs w:val="26"/>
        </w:rPr>
        <w:t>ы</w:t>
      </w:r>
      <w:r w:rsidRPr="006344DA">
        <w:rPr>
          <w:rFonts w:ascii="Times New Roman" w:hAnsi="Times New Roman"/>
          <w:sz w:val="26"/>
          <w:szCs w:val="26"/>
        </w:rPr>
        <w:t>сокой степенью ориентации на индивидуальные запросы и интересы обучающег</w:t>
      </w:r>
      <w:r w:rsidRPr="006344DA">
        <w:rPr>
          <w:rFonts w:ascii="Times New Roman" w:hAnsi="Times New Roman"/>
          <w:sz w:val="26"/>
          <w:szCs w:val="26"/>
        </w:rPr>
        <w:t>о</w:t>
      </w:r>
      <w:r w:rsidRPr="006344DA">
        <w:rPr>
          <w:rFonts w:ascii="Times New Roman" w:hAnsi="Times New Roman"/>
          <w:sz w:val="26"/>
          <w:szCs w:val="26"/>
        </w:rPr>
        <w:t>ся, ориентацией на особенность возраста как периода разнообразных «безотве</w:t>
      </w:r>
      <w:r w:rsidRPr="006344DA">
        <w:rPr>
          <w:rFonts w:ascii="Times New Roman" w:hAnsi="Times New Roman"/>
          <w:sz w:val="26"/>
          <w:szCs w:val="26"/>
        </w:rPr>
        <w:t>т</w:t>
      </w:r>
      <w:r w:rsidRPr="006344DA">
        <w:rPr>
          <w:rFonts w:ascii="Times New Roman" w:hAnsi="Times New Roman"/>
          <w:sz w:val="26"/>
          <w:szCs w:val="26"/>
        </w:rPr>
        <w:t>ственных» проб. В рамках внеурочной деятельности активность обучающихся св</w:t>
      </w:r>
      <w:r w:rsidRPr="006344DA">
        <w:rPr>
          <w:rFonts w:ascii="Times New Roman" w:hAnsi="Times New Roman"/>
          <w:sz w:val="26"/>
          <w:szCs w:val="26"/>
        </w:rPr>
        <w:t>я</w:t>
      </w:r>
      <w:r w:rsidRPr="006344DA">
        <w:rPr>
          <w:rFonts w:ascii="Times New Roman" w:hAnsi="Times New Roman"/>
          <w:sz w:val="26"/>
          <w:szCs w:val="26"/>
        </w:rPr>
        <w:t>зана:</w:t>
      </w:r>
    </w:p>
    <w:p w:rsidR="00F262B5" w:rsidRPr="006344DA" w:rsidRDefault="00F262B5" w:rsidP="00206B38">
      <w:pPr>
        <w:pStyle w:val="11"/>
        <w:numPr>
          <w:ilvl w:val="0"/>
          <w:numId w:val="181"/>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с выполнением заданий на самостоятельную работу с информацией (формируется навык самостоятельной учебной работы, для обучающегося оказыв</w:t>
      </w:r>
      <w:r w:rsidRPr="006344DA">
        <w:rPr>
          <w:rFonts w:ascii="Times New Roman" w:hAnsi="Times New Roman"/>
          <w:sz w:val="26"/>
          <w:szCs w:val="26"/>
        </w:rPr>
        <w:t>а</w:t>
      </w:r>
      <w:r w:rsidRPr="006344DA">
        <w:rPr>
          <w:rFonts w:ascii="Times New Roman" w:hAnsi="Times New Roman"/>
          <w:sz w:val="26"/>
          <w:szCs w:val="26"/>
        </w:rPr>
        <w:t>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F262B5" w:rsidRPr="006344DA" w:rsidRDefault="00F262B5" w:rsidP="00206B38">
      <w:pPr>
        <w:pStyle w:val="11"/>
        <w:numPr>
          <w:ilvl w:val="0"/>
          <w:numId w:val="181"/>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с проектной деятельностью (индивидуальные решения приводят к тому, что обучающиеся работают в разном темпе – они сами составляют планы, нужд</w:t>
      </w:r>
      <w:r w:rsidRPr="006344DA">
        <w:rPr>
          <w:rFonts w:ascii="Times New Roman" w:hAnsi="Times New Roman"/>
          <w:sz w:val="26"/>
          <w:szCs w:val="26"/>
        </w:rPr>
        <w:t>а</w:t>
      </w:r>
      <w:r w:rsidRPr="006344DA">
        <w:rPr>
          <w:rFonts w:ascii="Times New Roman" w:hAnsi="Times New Roman"/>
          <w:sz w:val="26"/>
          <w:szCs w:val="26"/>
        </w:rPr>
        <w:t>ются в различном оборудовании, материалах, информации – в зависимости от в</w:t>
      </w:r>
      <w:r w:rsidRPr="006344DA">
        <w:rPr>
          <w:rFonts w:ascii="Times New Roman" w:hAnsi="Times New Roman"/>
          <w:sz w:val="26"/>
          <w:szCs w:val="26"/>
        </w:rPr>
        <w:t>ы</w:t>
      </w:r>
      <w:r w:rsidRPr="006344DA">
        <w:rPr>
          <w:rFonts w:ascii="Times New Roman" w:hAnsi="Times New Roman"/>
          <w:sz w:val="26"/>
          <w:szCs w:val="26"/>
        </w:rPr>
        <w:t>бранного способа деятельности, запланированного продукта, поставленной цели);</w:t>
      </w:r>
    </w:p>
    <w:p w:rsidR="00F262B5" w:rsidRPr="006344DA" w:rsidRDefault="00F262B5" w:rsidP="00206B38">
      <w:pPr>
        <w:pStyle w:val="11"/>
        <w:numPr>
          <w:ilvl w:val="0"/>
          <w:numId w:val="181"/>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с реализационной частью образовательного путешествия (логистика школьного дня не позволит уложить это мероприятие в урок или в два последов</w:t>
      </w:r>
      <w:r w:rsidRPr="006344DA">
        <w:rPr>
          <w:rFonts w:ascii="Times New Roman" w:hAnsi="Times New Roman"/>
          <w:sz w:val="26"/>
          <w:szCs w:val="26"/>
        </w:rPr>
        <w:t>а</w:t>
      </w:r>
      <w:r w:rsidRPr="006344DA">
        <w:rPr>
          <w:rFonts w:ascii="Times New Roman" w:hAnsi="Times New Roman"/>
          <w:sz w:val="26"/>
          <w:szCs w:val="26"/>
        </w:rPr>
        <w:t>тельно стоящих в расписании урока);</w:t>
      </w:r>
    </w:p>
    <w:p w:rsidR="00F262B5" w:rsidRPr="006344DA" w:rsidRDefault="00F262B5" w:rsidP="00206B38">
      <w:pPr>
        <w:pStyle w:val="11"/>
        <w:numPr>
          <w:ilvl w:val="0"/>
          <w:numId w:val="181"/>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с выполнением практических заданий, требующих наблюдения за окр</w:t>
      </w:r>
      <w:r w:rsidRPr="006344DA">
        <w:rPr>
          <w:rFonts w:ascii="Times New Roman" w:hAnsi="Times New Roman"/>
          <w:sz w:val="26"/>
          <w:szCs w:val="26"/>
        </w:rPr>
        <w:t>у</w:t>
      </w:r>
      <w:r w:rsidRPr="006344DA">
        <w:rPr>
          <w:rFonts w:ascii="Times New Roman" w:hAnsi="Times New Roman"/>
          <w:sz w:val="26"/>
          <w:szCs w:val="26"/>
        </w:rPr>
        <w:t>жающей действительностью или ее преобразования (на уроке обучающийся может получить лишь модель действительности).</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Таким образом, формы внеурочной деятельности в рамках предметной обл</w:t>
      </w:r>
      <w:r w:rsidRPr="006344DA">
        <w:rPr>
          <w:rFonts w:ascii="Times New Roman" w:hAnsi="Times New Roman"/>
          <w:sz w:val="26"/>
          <w:szCs w:val="26"/>
        </w:rPr>
        <w:t>а</w:t>
      </w:r>
      <w:r w:rsidRPr="006344DA">
        <w:rPr>
          <w:rFonts w:ascii="Times New Roman" w:hAnsi="Times New Roman"/>
          <w:sz w:val="26"/>
          <w:szCs w:val="26"/>
        </w:rPr>
        <w:t>сти «Технология» – это проектная деятельность обучающихся, экскурсии, дома</w:t>
      </w:r>
      <w:r w:rsidRPr="006344DA">
        <w:rPr>
          <w:rFonts w:ascii="Times New Roman" w:hAnsi="Times New Roman"/>
          <w:sz w:val="26"/>
          <w:szCs w:val="26"/>
        </w:rPr>
        <w:t>ш</w:t>
      </w:r>
      <w:r w:rsidRPr="006344DA">
        <w:rPr>
          <w:rFonts w:ascii="Times New Roman" w:hAnsi="Times New Roman"/>
          <w:sz w:val="26"/>
          <w:szCs w:val="26"/>
        </w:rPr>
        <w:t>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В соответствии с целями выстроено содержание деятельности в структуре трех блоков, обеспечивая получение заявленных результатов.</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b/>
          <w:sz w:val="26"/>
          <w:szCs w:val="26"/>
        </w:rPr>
        <w:t>Первый блок</w:t>
      </w:r>
      <w:r w:rsidRPr="006344DA">
        <w:rPr>
          <w:rFonts w:ascii="Times New Roman" w:hAnsi="Times New Roman"/>
          <w:sz w:val="26"/>
          <w:szCs w:val="26"/>
        </w:rPr>
        <w:t xml:space="preserve"> включает содержание, позволяющее ввести обучающихся в контекст современных материальных и информационных технологий, показыва</w:t>
      </w:r>
      <w:r w:rsidRPr="006344DA">
        <w:rPr>
          <w:rFonts w:ascii="Times New Roman" w:hAnsi="Times New Roman"/>
          <w:sz w:val="26"/>
          <w:szCs w:val="26"/>
        </w:rPr>
        <w:t>ю</w:t>
      </w:r>
      <w:r w:rsidRPr="006344DA">
        <w:rPr>
          <w:rFonts w:ascii="Times New Roman" w:hAnsi="Times New Roman"/>
          <w:sz w:val="26"/>
          <w:szCs w:val="26"/>
        </w:rPr>
        <w:lastRenderedPageBreak/>
        <w:t>щее технологическую эволюцию человечества, ее закономерности, технологич</w:t>
      </w:r>
      <w:r w:rsidRPr="006344DA">
        <w:rPr>
          <w:rFonts w:ascii="Times New Roman" w:hAnsi="Times New Roman"/>
          <w:sz w:val="26"/>
          <w:szCs w:val="26"/>
        </w:rPr>
        <w:t>е</w:t>
      </w:r>
      <w:r w:rsidRPr="006344DA">
        <w:rPr>
          <w:rFonts w:ascii="Times New Roman" w:hAnsi="Times New Roman"/>
          <w:sz w:val="26"/>
          <w:szCs w:val="26"/>
        </w:rPr>
        <w:t xml:space="preserve">ские тренды ближайших десятилетий. </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Предмет Информатика, в отличие от раздела «Информационные технол</w:t>
      </w:r>
      <w:r w:rsidRPr="006344DA">
        <w:rPr>
          <w:rFonts w:ascii="Times New Roman" w:hAnsi="Times New Roman"/>
          <w:sz w:val="26"/>
          <w:szCs w:val="26"/>
        </w:rPr>
        <w:t>о</w:t>
      </w:r>
      <w:r w:rsidRPr="006344DA">
        <w:rPr>
          <w:rFonts w:ascii="Times New Roman" w:hAnsi="Times New Roman"/>
          <w:sz w:val="26"/>
          <w:szCs w:val="26"/>
        </w:rPr>
        <w:t>гии» выступает как область знаний, формирующая принципы и закономерности поведения информационных систем, которые используются при построении и</w:t>
      </w:r>
      <w:r w:rsidRPr="006344DA">
        <w:rPr>
          <w:rFonts w:ascii="Times New Roman" w:hAnsi="Times New Roman"/>
          <w:sz w:val="26"/>
          <w:szCs w:val="26"/>
        </w:rPr>
        <w:t>н</w:t>
      </w:r>
      <w:r w:rsidRPr="006344DA">
        <w:rPr>
          <w:rFonts w:ascii="Times New Roman" w:hAnsi="Times New Roman"/>
          <w:sz w:val="26"/>
          <w:szCs w:val="26"/>
        </w:rPr>
        <w:t>формационных технологий в обеспечение различных сфер человеческой деятел</w:t>
      </w:r>
      <w:r w:rsidRPr="006344DA">
        <w:rPr>
          <w:rFonts w:ascii="Times New Roman" w:hAnsi="Times New Roman"/>
          <w:sz w:val="26"/>
          <w:szCs w:val="26"/>
        </w:rPr>
        <w:t>ь</w:t>
      </w:r>
      <w:r w:rsidRPr="006344DA">
        <w:rPr>
          <w:rFonts w:ascii="Times New Roman" w:hAnsi="Times New Roman"/>
          <w:sz w:val="26"/>
          <w:szCs w:val="26"/>
        </w:rPr>
        <w:t xml:space="preserve">ности. </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b/>
          <w:sz w:val="26"/>
          <w:szCs w:val="26"/>
        </w:rPr>
        <w:t>Второй блок</w:t>
      </w:r>
      <w:r w:rsidRPr="006344DA">
        <w:rPr>
          <w:rFonts w:ascii="Times New Roman" w:hAnsi="Times New Roman"/>
          <w:sz w:val="26"/>
          <w:szCs w:val="26"/>
        </w:rPr>
        <w:t xml:space="preserve"> содержания позволяет обучающемуся получить опыт персон</w:t>
      </w:r>
      <w:r w:rsidRPr="006344DA">
        <w:rPr>
          <w:rFonts w:ascii="Times New Roman" w:hAnsi="Times New Roman"/>
          <w:sz w:val="26"/>
          <w:szCs w:val="26"/>
        </w:rPr>
        <w:t>и</w:t>
      </w:r>
      <w:r w:rsidRPr="006344DA">
        <w:rPr>
          <w:rFonts w:ascii="Times New Roman" w:hAnsi="Times New Roman"/>
          <w:sz w:val="26"/>
          <w:szCs w:val="26"/>
        </w:rPr>
        <w:t>фицированного действия в рамках применения и разработки технологических р</w:t>
      </w:r>
      <w:r w:rsidRPr="006344DA">
        <w:rPr>
          <w:rFonts w:ascii="Times New Roman" w:hAnsi="Times New Roman"/>
          <w:sz w:val="26"/>
          <w:szCs w:val="26"/>
        </w:rPr>
        <w:t>е</w:t>
      </w:r>
      <w:r w:rsidRPr="006344DA">
        <w:rPr>
          <w:rFonts w:ascii="Times New Roman" w:hAnsi="Times New Roman"/>
          <w:sz w:val="26"/>
          <w:szCs w:val="26"/>
        </w:rPr>
        <w:t>шений, изучения и мониторинга эволюции потребностей.</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Содержание блока 2 организовано таким образом, чтобы формировать ун</w:t>
      </w:r>
      <w:r w:rsidRPr="006344DA">
        <w:rPr>
          <w:rFonts w:ascii="Times New Roman" w:hAnsi="Times New Roman"/>
          <w:sz w:val="26"/>
          <w:szCs w:val="26"/>
        </w:rPr>
        <w:t>и</w:t>
      </w:r>
      <w:r w:rsidRPr="006344DA">
        <w:rPr>
          <w:rFonts w:ascii="Times New Roman" w:hAnsi="Times New Roman"/>
          <w:sz w:val="26"/>
          <w:szCs w:val="26"/>
        </w:rPr>
        <w:t>версальные учебные действия обучающихся, в первую очередь, регулятивные (р</w:t>
      </w:r>
      <w:r w:rsidRPr="006344DA">
        <w:rPr>
          <w:rFonts w:ascii="Times New Roman" w:hAnsi="Times New Roman"/>
          <w:sz w:val="26"/>
          <w:szCs w:val="26"/>
        </w:rPr>
        <w:t>а</w:t>
      </w:r>
      <w:r w:rsidRPr="006344DA">
        <w:rPr>
          <w:rFonts w:ascii="Times New Roman" w:hAnsi="Times New Roman"/>
          <w:sz w:val="26"/>
          <w:szCs w:val="26"/>
        </w:rPr>
        <w:t>бота по инструкции, анализ ситуации, постановка цели и задач, планирование де</w:t>
      </w:r>
      <w:r w:rsidRPr="006344DA">
        <w:rPr>
          <w:rFonts w:ascii="Times New Roman" w:hAnsi="Times New Roman"/>
          <w:sz w:val="26"/>
          <w:szCs w:val="26"/>
        </w:rPr>
        <w:t>я</w:t>
      </w:r>
      <w:r w:rsidRPr="006344DA">
        <w:rPr>
          <w:rFonts w:ascii="Times New Roman" w:hAnsi="Times New Roman"/>
          <w:sz w:val="26"/>
          <w:szCs w:val="26"/>
        </w:rPr>
        <w:t>тельности и ресурсов, планирование и осуществление текущего контроля деятел</w:t>
      </w:r>
      <w:r w:rsidRPr="006344DA">
        <w:rPr>
          <w:rFonts w:ascii="Times New Roman" w:hAnsi="Times New Roman"/>
          <w:sz w:val="26"/>
          <w:szCs w:val="26"/>
        </w:rPr>
        <w:t>ь</w:t>
      </w:r>
      <w:r w:rsidRPr="006344DA">
        <w:rPr>
          <w:rFonts w:ascii="Times New Roman" w:hAnsi="Times New Roman"/>
          <w:sz w:val="26"/>
          <w:szCs w:val="26"/>
        </w:rPr>
        <w:t>ности, оценка результата и продукта деятельности) и коммуникативные (письме</w:t>
      </w:r>
      <w:r w:rsidRPr="006344DA">
        <w:rPr>
          <w:rFonts w:ascii="Times New Roman" w:hAnsi="Times New Roman"/>
          <w:sz w:val="26"/>
          <w:szCs w:val="26"/>
        </w:rPr>
        <w:t>н</w:t>
      </w:r>
      <w:r w:rsidRPr="006344DA">
        <w:rPr>
          <w:rFonts w:ascii="Times New Roman" w:hAnsi="Times New Roman"/>
          <w:sz w:val="26"/>
          <w:szCs w:val="26"/>
        </w:rPr>
        <w:t>ная коммуникация, публичное выступление, продуктивное групповое взаимоде</w:t>
      </w:r>
      <w:r w:rsidRPr="006344DA">
        <w:rPr>
          <w:rFonts w:ascii="Times New Roman" w:hAnsi="Times New Roman"/>
          <w:sz w:val="26"/>
          <w:szCs w:val="26"/>
        </w:rPr>
        <w:t>й</w:t>
      </w:r>
      <w:r w:rsidRPr="006344DA">
        <w:rPr>
          <w:rFonts w:ascii="Times New Roman" w:hAnsi="Times New Roman"/>
          <w:sz w:val="26"/>
          <w:szCs w:val="26"/>
        </w:rPr>
        <w:t>ствие).</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Базовыми образовательными технологиями, обеспечивающими работу с с</w:t>
      </w:r>
      <w:r w:rsidRPr="006344DA">
        <w:rPr>
          <w:rFonts w:ascii="Times New Roman" w:hAnsi="Times New Roman"/>
          <w:sz w:val="26"/>
          <w:szCs w:val="26"/>
        </w:rPr>
        <w:t>о</w:t>
      </w:r>
      <w:r w:rsidRPr="006344DA">
        <w:rPr>
          <w:rFonts w:ascii="Times New Roman" w:hAnsi="Times New Roman"/>
          <w:sz w:val="26"/>
          <w:szCs w:val="26"/>
        </w:rPr>
        <w:t>держанием блока 2, являются технологии проектной деятельности.</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Блок 2 реализуется в следующих организационных формах:</w:t>
      </w:r>
    </w:p>
    <w:p w:rsidR="00F262B5" w:rsidRPr="006344DA" w:rsidRDefault="00F262B5" w:rsidP="00F262B5">
      <w:pPr>
        <w:tabs>
          <w:tab w:val="left" w:pos="0"/>
          <w:tab w:val="left" w:pos="851"/>
        </w:tabs>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теоретическое обучение и формирование информационной основы проек</w:t>
      </w:r>
      <w:r w:rsidRPr="006344DA">
        <w:rPr>
          <w:rFonts w:ascii="Times New Roman" w:hAnsi="Times New Roman"/>
          <w:sz w:val="26"/>
          <w:szCs w:val="26"/>
        </w:rPr>
        <w:t>т</w:t>
      </w:r>
      <w:r w:rsidRPr="006344DA">
        <w:rPr>
          <w:rFonts w:ascii="Times New Roman" w:hAnsi="Times New Roman"/>
          <w:sz w:val="26"/>
          <w:szCs w:val="26"/>
        </w:rPr>
        <w:t>ной деятельности – в рамках урочной деятельности;</w:t>
      </w:r>
    </w:p>
    <w:p w:rsidR="00F262B5" w:rsidRPr="006344DA" w:rsidRDefault="00F262B5" w:rsidP="00F262B5">
      <w:pPr>
        <w:tabs>
          <w:tab w:val="left" w:pos="0"/>
          <w:tab w:val="left" w:pos="851"/>
        </w:tabs>
        <w:spacing w:after="0" w:line="360" w:lineRule="auto"/>
        <w:ind w:firstLine="709"/>
        <w:contextualSpacing/>
        <w:jc w:val="both"/>
        <w:rPr>
          <w:rFonts w:ascii="Times New Roman" w:hAnsi="Times New Roman"/>
          <w:sz w:val="26"/>
          <w:szCs w:val="26"/>
        </w:rPr>
      </w:pPr>
      <w:r w:rsidRPr="006344DA">
        <w:rPr>
          <w:rFonts w:ascii="Times New Roman" w:hAnsi="Times New Roman"/>
          <w:sz w:val="26"/>
          <w:szCs w:val="26"/>
        </w:rPr>
        <w:t>практические работы в средах моделирования и конструирования – в рамках урочной деятельности;</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проектная деятельность в рамках урочной и внеурочной деятельности.</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b/>
          <w:sz w:val="26"/>
          <w:szCs w:val="26"/>
        </w:rPr>
        <w:t xml:space="preserve">Третий блок </w:t>
      </w:r>
      <w:r w:rsidRPr="006344DA">
        <w:rPr>
          <w:rFonts w:ascii="Times New Roman" w:hAnsi="Times New Roman"/>
          <w:sz w:val="26"/>
          <w:szCs w:val="26"/>
        </w:rPr>
        <w:t>содержания обеспечивает обучающегося информацией о пр</w:t>
      </w:r>
      <w:r w:rsidRPr="006344DA">
        <w:rPr>
          <w:rFonts w:ascii="Times New Roman" w:hAnsi="Times New Roman"/>
          <w:sz w:val="26"/>
          <w:szCs w:val="26"/>
        </w:rPr>
        <w:t>о</w:t>
      </w:r>
      <w:r w:rsidRPr="006344DA">
        <w:rPr>
          <w:rFonts w:ascii="Times New Roman" w:hAnsi="Times New Roman"/>
          <w:sz w:val="26"/>
          <w:szCs w:val="26"/>
        </w:rPr>
        <w:t>фессиональной деятельности, в контексте современных производственных техн</w:t>
      </w:r>
      <w:r w:rsidRPr="006344DA">
        <w:rPr>
          <w:rFonts w:ascii="Times New Roman" w:hAnsi="Times New Roman"/>
          <w:sz w:val="26"/>
          <w:szCs w:val="26"/>
        </w:rPr>
        <w:t>о</w:t>
      </w:r>
      <w:r w:rsidRPr="006344DA">
        <w:rPr>
          <w:rFonts w:ascii="Times New Roman" w:hAnsi="Times New Roman"/>
          <w:sz w:val="26"/>
          <w:szCs w:val="26"/>
        </w:rPr>
        <w:t>логий; производящих отраслях конкретного региона, региональных рынках труда; законах, которым подчиняется развитие трудовых ресурсов современного общ</w:t>
      </w:r>
      <w:r w:rsidRPr="006344DA">
        <w:rPr>
          <w:rFonts w:ascii="Times New Roman" w:hAnsi="Times New Roman"/>
          <w:sz w:val="26"/>
          <w:szCs w:val="26"/>
        </w:rPr>
        <w:t>е</w:t>
      </w:r>
      <w:r w:rsidRPr="006344DA">
        <w:rPr>
          <w:rFonts w:ascii="Times New Roman" w:hAnsi="Times New Roman"/>
          <w:sz w:val="26"/>
          <w:szCs w:val="26"/>
        </w:rPr>
        <w:t xml:space="preserve">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Содержание блока 3 организовано таким образом, чтобы позволить форм</w:t>
      </w:r>
      <w:r w:rsidRPr="006344DA">
        <w:rPr>
          <w:rFonts w:ascii="Times New Roman" w:hAnsi="Times New Roman"/>
          <w:sz w:val="26"/>
          <w:szCs w:val="26"/>
        </w:rPr>
        <w:t>и</w:t>
      </w:r>
      <w:r w:rsidRPr="006344DA">
        <w:rPr>
          <w:rFonts w:ascii="Times New Roman" w:hAnsi="Times New Roman"/>
          <w:sz w:val="26"/>
          <w:szCs w:val="26"/>
        </w:rPr>
        <w:t>ровать универсальные учебные действия обучающихся, в первую очередь личнос</w:t>
      </w:r>
      <w:r w:rsidRPr="006344DA">
        <w:rPr>
          <w:rFonts w:ascii="Times New Roman" w:hAnsi="Times New Roman"/>
          <w:sz w:val="26"/>
          <w:szCs w:val="26"/>
        </w:rPr>
        <w:t>т</w:t>
      </w:r>
      <w:r w:rsidRPr="006344DA">
        <w:rPr>
          <w:rFonts w:ascii="Times New Roman" w:hAnsi="Times New Roman"/>
          <w:sz w:val="26"/>
          <w:szCs w:val="26"/>
        </w:rPr>
        <w:t>ные (оценка внутренних ресурсов, принятие ответственного решения, планиров</w:t>
      </w:r>
      <w:r w:rsidRPr="006344DA">
        <w:rPr>
          <w:rFonts w:ascii="Times New Roman" w:hAnsi="Times New Roman"/>
          <w:sz w:val="26"/>
          <w:szCs w:val="26"/>
        </w:rPr>
        <w:t>а</w:t>
      </w:r>
      <w:r w:rsidRPr="006344DA">
        <w:rPr>
          <w:rFonts w:ascii="Times New Roman" w:hAnsi="Times New Roman"/>
          <w:sz w:val="26"/>
          <w:szCs w:val="26"/>
        </w:rPr>
        <w:t>ние собственного продвижения) и учебные (обработка информации: анализ и пр</w:t>
      </w:r>
      <w:r w:rsidRPr="006344DA">
        <w:rPr>
          <w:rFonts w:ascii="Times New Roman" w:hAnsi="Times New Roman"/>
          <w:sz w:val="26"/>
          <w:szCs w:val="26"/>
        </w:rPr>
        <w:t>о</w:t>
      </w:r>
      <w:r w:rsidRPr="006344DA">
        <w:rPr>
          <w:rFonts w:ascii="Times New Roman" w:hAnsi="Times New Roman"/>
          <w:sz w:val="26"/>
          <w:szCs w:val="26"/>
        </w:rPr>
        <w:t>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w:t>
      </w:r>
      <w:r w:rsidRPr="006344DA">
        <w:rPr>
          <w:rFonts w:ascii="Times New Roman" w:hAnsi="Times New Roman"/>
          <w:sz w:val="26"/>
          <w:szCs w:val="26"/>
        </w:rPr>
        <w:t>ь</w:t>
      </w:r>
      <w:r w:rsidRPr="006344DA">
        <w:rPr>
          <w:rFonts w:ascii="Times New Roman" w:hAnsi="Times New Roman"/>
          <w:sz w:val="26"/>
          <w:szCs w:val="26"/>
        </w:rPr>
        <w:t>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w:t>
      </w:r>
      <w:r w:rsidRPr="006344DA">
        <w:rPr>
          <w:rFonts w:ascii="Times New Roman" w:hAnsi="Times New Roman"/>
          <w:sz w:val="26"/>
          <w:szCs w:val="26"/>
        </w:rPr>
        <w:t>я</w:t>
      </w:r>
      <w:r w:rsidRPr="006344DA">
        <w:rPr>
          <w:rFonts w:ascii="Times New Roman" w:hAnsi="Times New Roman"/>
          <w:sz w:val="26"/>
          <w:szCs w:val="26"/>
        </w:rPr>
        <w:t>тельности и / или в оперировании с определенными объектами воздействия.</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Все блоки содержания связаны между собой: результаты работ в рамках о</w:t>
      </w:r>
      <w:r w:rsidRPr="006344DA">
        <w:rPr>
          <w:rFonts w:ascii="Times New Roman" w:hAnsi="Times New Roman"/>
          <w:sz w:val="26"/>
          <w:szCs w:val="26"/>
        </w:rPr>
        <w:t>д</w:t>
      </w:r>
      <w:r w:rsidRPr="006344DA">
        <w:rPr>
          <w:rFonts w:ascii="Times New Roman" w:hAnsi="Times New Roman"/>
          <w:sz w:val="26"/>
          <w:szCs w:val="26"/>
        </w:rPr>
        <w:t>ного блока служат исходным продуктом для постановки задач в другом – от и</w:t>
      </w:r>
      <w:r w:rsidRPr="006344DA">
        <w:rPr>
          <w:rFonts w:ascii="Times New Roman" w:hAnsi="Times New Roman"/>
          <w:sz w:val="26"/>
          <w:szCs w:val="26"/>
        </w:rPr>
        <w:t>н</w:t>
      </w:r>
      <w:r w:rsidRPr="006344DA">
        <w:rPr>
          <w:rFonts w:ascii="Times New Roman" w:hAnsi="Times New Roman"/>
          <w:sz w:val="26"/>
          <w:szCs w:val="26"/>
        </w:rPr>
        <w:t>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w:t>
      </w:r>
      <w:r w:rsidRPr="006344DA">
        <w:rPr>
          <w:rFonts w:ascii="Times New Roman" w:hAnsi="Times New Roman"/>
          <w:sz w:val="26"/>
          <w:szCs w:val="26"/>
        </w:rPr>
        <w:t>й</w:t>
      </w:r>
      <w:r w:rsidRPr="006344DA">
        <w:rPr>
          <w:rFonts w:ascii="Times New Roman" w:hAnsi="Times New Roman"/>
          <w:sz w:val="26"/>
          <w:szCs w:val="26"/>
        </w:rPr>
        <w:t>ством отношений работника и работодателя.</w:t>
      </w:r>
    </w:p>
    <w:p w:rsidR="00F262B5" w:rsidRPr="006344DA" w:rsidRDefault="00F262B5" w:rsidP="00F262B5">
      <w:pPr>
        <w:tabs>
          <w:tab w:val="left" w:pos="851"/>
        </w:tabs>
        <w:spacing w:after="0" w:line="360" w:lineRule="auto"/>
        <w:ind w:firstLine="709"/>
        <w:jc w:val="both"/>
        <w:rPr>
          <w:rFonts w:ascii="Times New Roman" w:hAnsi="Times New Roman"/>
          <w:b/>
          <w:sz w:val="26"/>
          <w:szCs w:val="26"/>
        </w:rPr>
      </w:pPr>
      <w:r w:rsidRPr="006344DA">
        <w:rPr>
          <w:rFonts w:ascii="Times New Roman" w:hAnsi="Times New Roman"/>
          <w:b/>
          <w:sz w:val="26"/>
          <w:szCs w:val="26"/>
        </w:rPr>
        <w:t>Современные материальные, информационные и гуманитарные техн</w:t>
      </w:r>
      <w:r w:rsidRPr="006344DA">
        <w:rPr>
          <w:rFonts w:ascii="Times New Roman" w:hAnsi="Times New Roman"/>
          <w:b/>
          <w:sz w:val="26"/>
          <w:szCs w:val="26"/>
        </w:rPr>
        <w:t>о</w:t>
      </w:r>
      <w:r w:rsidRPr="006344DA">
        <w:rPr>
          <w:rFonts w:ascii="Times New Roman" w:hAnsi="Times New Roman"/>
          <w:b/>
          <w:sz w:val="26"/>
          <w:szCs w:val="26"/>
        </w:rPr>
        <w:t>логии и перспективы их развития</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Потребности и технологии. Потребности. Иерархия потребностей. Общ</w:t>
      </w:r>
      <w:r w:rsidRPr="006344DA">
        <w:rPr>
          <w:rFonts w:ascii="Times New Roman" w:hAnsi="Times New Roman"/>
          <w:sz w:val="26"/>
          <w:szCs w:val="26"/>
        </w:rPr>
        <w:t>е</w:t>
      </w:r>
      <w:r w:rsidRPr="006344DA">
        <w:rPr>
          <w:rFonts w:ascii="Times New Roman" w:hAnsi="Times New Roman"/>
          <w:sz w:val="26"/>
          <w:szCs w:val="26"/>
        </w:rPr>
        <w:t>ственные потребности. Потребности и цели. Развитие потребностей и развитие технологий. Реклама. Принципы организации рекламы. Способы воздействия р</w:t>
      </w:r>
      <w:r w:rsidRPr="006344DA">
        <w:rPr>
          <w:rFonts w:ascii="Times New Roman" w:hAnsi="Times New Roman"/>
          <w:sz w:val="26"/>
          <w:szCs w:val="26"/>
        </w:rPr>
        <w:t>е</w:t>
      </w:r>
      <w:r w:rsidRPr="006344DA">
        <w:rPr>
          <w:rFonts w:ascii="Times New Roman" w:hAnsi="Times New Roman"/>
          <w:sz w:val="26"/>
          <w:szCs w:val="26"/>
        </w:rPr>
        <w:t>кламы на потребителя и его потребности. Понятие технологии. Цикл жизни техн</w:t>
      </w:r>
      <w:r w:rsidRPr="006344DA">
        <w:rPr>
          <w:rFonts w:ascii="Times New Roman" w:hAnsi="Times New Roman"/>
          <w:sz w:val="26"/>
          <w:szCs w:val="26"/>
        </w:rPr>
        <w:t>о</w:t>
      </w:r>
      <w:r w:rsidRPr="006344DA">
        <w:rPr>
          <w:rFonts w:ascii="Times New Roman" w:hAnsi="Times New Roman"/>
          <w:sz w:val="26"/>
          <w:szCs w:val="26"/>
        </w:rPr>
        <w:t>логии. Материальные технологии, информационные технологии, социальные те</w:t>
      </w:r>
      <w:r w:rsidRPr="006344DA">
        <w:rPr>
          <w:rFonts w:ascii="Times New Roman" w:hAnsi="Times New Roman"/>
          <w:sz w:val="26"/>
          <w:szCs w:val="26"/>
        </w:rPr>
        <w:t>х</w:t>
      </w:r>
      <w:r w:rsidRPr="006344DA">
        <w:rPr>
          <w:rFonts w:ascii="Times New Roman" w:hAnsi="Times New Roman"/>
          <w:sz w:val="26"/>
          <w:szCs w:val="26"/>
        </w:rPr>
        <w:t xml:space="preserve">нологии. </w:t>
      </w:r>
    </w:p>
    <w:p w:rsidR="00F262B5" w:rsidRPr="006344DA" w:rsidRDefault="00F262B5" w:rsidP="00F262B5">
      <w:pPr>
        <w:tabs>
          <w:tab w:val="left" w:pos="851"/>
        </w:tabs>
        <w:spacing w:after="0" w:line="360" w:lineRule="auto"/>
        <w:ind w:firstLine="709"/>
        <w:jc w:val="both"/>
        <w:rPr>
          <w:rFonts w:ascii="Times New Roman" w:hAnsi="Times New Roman"/>
          <w:sz w:val="26"/>
          <w:szCs w:val="26"/>
        </w:rPr>
      </w:pPr>
      <w:r w:rsidRPr="006344DA">
        <w:rPr>
          <w:rFonts w:ascii="Times New Roman" w:hAnsi="Times New Roman"/>
          <w:sz w:val="26"/>
          <w:szCs w:val="26"/>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w:t>
      </w:r>
      <w:r w:rsidRPr="006344DA">
        <w:rPr>
          <w:rFonts w:ascii="Times New Roman" w:hAnsi="Times New Roman"/>
          <w:sz w:val="26"/>
          <w:szCs w:val="26"/>
        </w:rPr>
        <w:t>и</w:t>
      </w:r>
      <w:r w:rsidRPr="006344DA">
        <w:rPr>
          <w:rFonts w:ascii="Times New Roman" w:hAnsi="Times New Roman"/>
          <w:sz w:val="26"/>
          <w:szCs w:val="26"/>
        </w:rPr>
        <w:t>тия.</w:t>
      </w:r>
    </w:p>
    <w:p w:rsidR="00F262B5" w:rsidRPr="006344DA" w:rsidRDefault="00F262B5" w:rsidP="00F262B5">
      <w:pPr>
        <w:pStyle w:val="-11"/>
        <w:spacing w:line="360" w:lineRule="auto"/>
        <w:ind w:left="0" w:firstLine="709"/>
        <w:jc w:val="both"/>
        <w:rPr>
          <w:sz w:val="26"/>
          <w:szCs w:val="26"/>
        </w:rPr>
      </w:pPr>
      <w:r w:rsidRPr="006344DA">
        <w:rPr>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w:t>
      </w:r>
      <w:r w:rsidRPr="006344DA">
        <w:rPr>
          <w:sz w:val="26"/>
          <w:szCs w:val="26"/>
        </w:rPr>
        <w:t>и</w:t>
      </w:r>
      <w:r w:rsidRPr="006344DA">
        <w:rPr>
          <w:sz w:val="26"/>
          <w:szCs w:val="26"/>
        </w:rPr>
        <w:t xml:space="preserve">ченность ресурсов. Условия реализации технологического процесса. Побочные </w:t>
      </w:r>
      <w:r w:rsidRPr="006344DA">
        <w:rPr>
          <w:sz w:val="26"/>
          <w:szCs w:val="26"/>
        </w:rPr>
        <w:lastRenderedPageBreak/>
        <w:t>эффекты реализации технологического процесса. Технология в контексте прои</w:t>
      </w:r>
      <w:r w:rsidRPr="006344DA">
        <w:rPr>
          <w:sz w:val="26"/>
          <w:szCs w:val="26"/>
        </w:rPr>
        <w:t>з</w:t>
      </w:r>
      <w:r w:rsidRPr="006344DA">
        <w:rPr>
          <w:sz w:val="26"/>
          <w:szCs w:val="26"/>
        </w:rPr>
        <w:t>водства.</w:t>
      </w:r>
    </w:p>
    <w:p w:rsidR="00F262B5" w:rsidRPr="006344DA" w:rsidRDefault="00F262B5" w:rsidP="00F262B5">
      <w:pPr>
        <w:pStyle w:val="-11"/>
        <w:spacing w:line="360" w:lineRule="auto"/>
        <w:ind w:left="0" w:firstLine="709"/>
        <w:jc w:val="both"/>
        <w:rPr>
          <w:sz w:val="26"/>
          <w:szCs w:val="26"/>
        </w:rPr>
      </w:pPr>
      <w:r w:rsidRPr="006344DA">
        <w:rPr>
          <w:sz w:val="26"/>
          <w:szCs w:val="26"/>
        </w:rPr>
        <w:t>Технологическая система как средство для удовлетворения базовых и соц</w:t>
      </w:r>
      <w:r w:rsidRPr="006344DA">
        <w:rPr>
          <w:sz w:val="26"/>
          <w:szCs w:val="26"/>
        </w:rPr>
        <w:t>и</w:t>
      </w:r>
      <w:r w:rsidRPr="006344DA">
        <w:rPr>
          <w:sz w:val="26"/>
          <w:szCs w:val="26"/>
        </w:rPr>
        <w:t>альных нужд человека. Входы и выходы технологической системы. Управление в технологических системах. Обратная связь. Развитие технологических систем и п</w:t>
      </w:r>
      <w:r w:rsidRPr="006344DA">
        <w:rPr>
          <w:sz w:val="26"/>
          <w:szCs w:val="26"/>
        </w:rPr>
        <w:t>о</w:t>
      </w:r>
      <w:r w:rsidRPr="006344DA">
        <w:rPr>
          <w:sz w:val="26"/>
          <w:szCs w:val="26"/>
        </w:rPr>
        <w:t>следовательная передача функций управления и контроля от человека технолог</w:t>
      </w:r>
      <w:r w:rsidRPr="006344DA">
        <w:rPr>
          <w:sz w:val="26"/>
          <w:szCs w:val="26"/>
        </w:rPr>
        <w:t>и</w:t>
      </w:r>
      <w:r w:rsidRPr="006344DA">
        <w:rPr>
          <w:sz w:val="26"/>
          <w:szCs w:val="26"/>
        </w:rPr>
        <w:t>ческой системе. Робототехника. Системы автоматического управления. Програ</w:t>
      </w:r>
      <w:r w:rsidRPr="006344DA">
        <w:rPr>
          <w:sz w:val="26"/>
          <w:szCs w:val="26"/>
        </w:rPr>
        <w:t>м</w:t>
      </w:r>
      <w:r w:rsidRPr="006344DA">
        <w:rPr>
          <w:sz w:val="26"/>
          <w:szCs w:val="26"/>
        </w:rPr>
        <w:t>мирование работы устройств.</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Производственные технологии. Промышленные технологии. Технологии сельского хозяйства. </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Технологии возведения, ремонта и содержания зданий и сооружений. </w:t>
      </w:r>
    </w:p>
    <w:p w:rsidR="00F262B5" w:rsidRPr="006344DA" w:rsidRDefault="00F262B5" w:rsidP="00F262B5">
      <w:pPr>
        <w:pStyle w:val="-11"/>
        <w:spacing w:line="360" w:lineRule="auto"/>
        <w:ind w:left="0" w:firstLine="709"/>
        <w:jc w:val="both"/>
        <w:rPr>
          <w:sz w:val="26"/>
          <w:szCs w:val="26"/>
        </w:rPr>
      </w:pPr>
      <w:r w:rsidRPr="006344DA">
        <w:rPr>
          <w:sz w:val="26"/>
          <w:szCs w:val="26"/>
        </w:rPr>
        <w:t>Производство, преобразование, распределение, накопление и передача эне</w:t>
      </w:r>
      <w:r w:rsidRPr="006344DA">
        <w:rPr>
          <w:sz w:val="26"/>
          <w:szCs w:val="26"/>
        </w:rPr>
        <w:t>р</w:t>
      </w:r>
      <w:r w:rsidRPr="006344DA">
        <w:rPr>
          <w:sz w:val="26"/>
          <w:szCs w:val="26"/>
        </w:rPr>
        <w:t>гии как технология. Использование энергии: механической, электрической, тепл</w:t>
      </w:r>
      <w:r w:rsidRPr="006344DA">
        <w:rPr>
          <w:sz w:val="26"/>
          <w:szCs w:val="26"/>
        </w:rPr>
        <w:t>о</w:t>
      </w:r>
      <w:r w:rsidRPr="006344DA">
        <w:rPr>
          <w:sz w:val="26"/>
          <w:szCs w:val="26"/>
        </w:rPr>
        <w:t>вой, гидравлической. Машины для преобразования энергии. Устройства для нако</w:t>
      </w:r>
      <w:r w:rsidRPr="006344DA">
        <w:rPr>
          <w:sz w:val="26"/>
          <w:szCs w:val="26"/>
        </w:rPr>
        <w:t>п</w:t>
      </w:r>
      <w:r w:rsidRPr="006344DA">
        <w:rPr>
          <w:sz w:val="26"/>
          <w:szCs w:val="26"/>
        </w:rPr>
        <w:t>ления энергии. Устройства для передачи энергии. Потеря энергии. Последствия п</w:t>
      </w:r>
      <w:r w:rsidRPr="006344DA">
        <w:rPr>
          <w:sz w:val="26"/>
          <w:szCs w:val="26"/>
        </w:rPr>
        <w:t>о</w:t>
      </w:r>
      <w:r w:rsidRPr="006344DA">
        <w:rPr>
          <w:sz w:val="26"/>
          <w:szCs w:val="26"/>
        </w:rPr>
        <w:t>тери энергии для экономики и экологии. Пути сокращения потерь энергии. Ал</w:t>
      </w:r>
      <w:r w:rsidRPr="006344DA">
        <w:rPr>
          <w:sz w:val="26"/>
          <w:szCs w:val="26"/>
        </w:rPr>
        <w:t>ь</w:t>
      </w:r>
      <w:r w:rsidRPr="006344DA">
        <w:rPr>
          <w:sz w:val="26"/>
          <w:szCs w:val="26"/>
        </w:rPr>
        <w:t>тернативные источники энергии.</w:t>
      </w:r>
    </w:p>
    <w:p w:rsidR="00F262B5" w:rsidRPr="006344DA" w:rsidRDefault="00F262B5" w:rsidP="00F262B5">
      <w:pPr>
        <w:pStyle w:val="-11"/>
        <w:spacing w:line="360" w:lineRule="auto"/>
        <w:ind w:left="0" w:firstLine="709"/>
        <w:jc w:val="both"/>
        <w:rPr>
          <w:sz w:val="26"/>
          <w:szCs w:val="26"/>
        </w:rPr>
      </w:pPr>
      <w:r w:rsidRPr="006344DA">
        <w:rPr>
          <w:sz w:val="26"/>
          <w:szCs w:val="26"/>
        </w:rPr>
        <w:t>Автоматизация производства. Производственные технологии автоматизир</w:t>
      </w:r>
      <w:r w:rsidRPr="006344DA">
        <w:rPr>
          <w:sz w:val="26"/>
          <w:szCs w:val="26"/>
        </w:rPr>
        <w:t>о</w:t>
      </w:r>
      <w:r w:rsidRPr="006344DA">
        <w:rPr>
          <w:sz w:val="26"/>
          <w:szCs w:val="26"/>
        </w:rPr>
        <w:t>ванного производства.</w:t>
      </w:r>
    </w:p>
    <w:p w:rsidR="00F262B5" w:rsidRPr="006344DA" w:rsidRDefault="00F262B5" w:rsidP="00F262B5">
      <w:pPr>
        <w:pStyle w:val="-11"/>
        <w:spacing w:line="360" w:lineRule="auto"/>
        <w:ind w:left="0" w:firstLine="709"/>
        <w:jc w:val="both"/>
        <w:rPr>
          <w:sz w:val="26"/>
          <w:szCs w:val="26"/>
        </w:rPr>
      </w:pPr>
      <w:r w:rsidRPr="006344DA">
        <w:rPr>
          <w:sz w:val="26"/>
          <w:szCs w:val="26"/>
        </w:rPr>
        <w:t>Материалы, изменившие мир. Технологии получения материалов. Совр</w:t>
      </w:r>
      <w:r w:rsidRPr="006344DA">
        <w:rPr>
          <w:sz w:val="26"/>
          <w:szCs w:val="26"/>
        </w:rPr>
        <w:t>е</w:t>
      </w:r>
      <w:r w:rsidRPr="006344DA">
        <w:rPr>
          <w:sz w:val="26"/>
          <w:szCs w:val="26"/>
        </w:rPr>
        <w:t>менные материалы: многофункциональные материалы, возобновляемые материалы (биоматериалы), пластики и керамика как альтернатива металлам, новые перспе</w:t>
      </w:r>
      <w:r w:rsidRPr="006344DA">
        <w:rPr>
          <w:sz w:val="26"/>
          <w:szCs w:val="26"/>
        </w:rPr>
        <w:t>к</w:t>
      </w:r>
      <w:r w:rsidRPr="006344DA">
        <w:rPr>
          <w:sz w:val="26"/>
          <w:szCs w:val="26"/>
        </w:rPr>
        <w:t>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w:t>
      </w:r>
      <w:r w:rsidRPr="006344DA">
        <w:rPr>
          <w:sz w:val="26"/>
          <w:szCs w:val="26"/>
        </w:rPr>
        <w:t>о</w:t>
      </w:r>
      <w:r w:rsidRPr="006344DA">
        <w:rPr>
          <w:sz w:val="26"/>
          <w:szCs w:val="26"/>
        </w:rPr>
        <w:t>логии синтеза. Биотехнологии.</w:t>
      </w:r>
    </w:p>
    <w:p w:rsidR="00F262B5" w:rsidRPr="006344DA" w:rsidRDefault="00F262B5" w:rsidP="00F262B5">
      <w:pPr>
        <w:pStyle w:val="-11"/>
        <w:spacing w:line="360" w:lineRule="auto"/>
        <w:ind w:left="0" w:firstLine="709"/>
        <w:jc w:val="both"/>
        <w:rPr>
          <w:sz w:val="26"/>
          <w:szCs w:val="26"/>
        </w:rPr>
      </w:pPr>
      <w:r w:rsidRPr="006344DA">
        <w:rPr>
          <w:sz w:val="26"/>
          <w:szCs w:val="26"/>
        </w:rPr>
        <w:t>Специфика социальных технологий. Технологии работы с общественным мнением. Социальные сети как технология. Технологии сферы услуг.</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Современные промышленные технологии получения продуктов питания. </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w:t>
      </w:r>
      <w:r w:rsidRPr="006344DA">
        <w:rPr>
          <w:sz w:val="26"/>
          <w:szCs w:val="26"/>
        </w:rPr>
        <w:lastRenderedPageBreak/>
        <w:t>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F262B5" w:rsidRPr="006344DA" w:rsidRDefault="00F262B5" w:rsidP="00F262B5">
      <w:pPr>
        <w:pStyle w:val="-11"/>
        <w:spacing w:line="360" w:lineRule="auto"/>
        <w:ind w:left="0" w:firstLine="709"/>
        <w:jc w:val="both"/>
        <w:rPr>
          <w:sz w:val="26"/>
          <w:szCs w:val="26"/>
        </w:rPr>
      </w:pPr>
      <w:r w:rsidRPr="006344DA">
        <w:rPr>
          <w:sz w:val="26"/>
          <w:szCs w:val="26"/>
        </w:rPr>
        <w:t>Нанотехнологии: новые принципы получения материалов и продуктов с з</w:t>
      </w:r>
      <w:r w:rsidRPr="006344DA">
        <w:rPr>
          <w:sz w:val="26"/>
          <w:szCs w:val="26"/>
        </w:rPr>
        <w:t>а</w:t>
      </w:r>
      <w:r w:rsidRPr="006344DA">
        <w:rPr>
          <w:sz w:val="26"/>
          <w:szCs w:val="26"/>
        </w:rPr>
        <w:t>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w:t>
      </w:r>
      <w:r w:rsidRPr="006344DA">
        <w:rPr>
          <w:sz w:val="26"/>
          <w:szCs w:val="26"/>
        </w:rPr>
        <w:t>е</w:t>
      </w:r>
      <w:r w:rsidRPr="006344DA">
        <w:rPr>
          <w:sz w:val="26"/>
          <w:szCs w:val="26"/>
        </w:rPr>
        <w:t>нетической программой.</w:t>
      </w:r>
    </w:p>
    <w:p w:rsidR="00F262B5" w:rsidRPr="006344DA" w:rsidRDefault="00F262B5" w:rsidP="00F262B5">
      <w:pPr>
        <w:pStyle w:val="-11"/>
        <w:spacing w:line="360" w:lineRule="auto"/>
        <w:ind w:left="0" w:firstLine="709"/>
        <w:jc w:val="both"/>
        <w:rPr>
          <w:sz w:val="26"/>
          <w:szCs w:val="26"/>
        </w:rPr>
      </w:pPr>
      <w:r w:rsidRPr="006344DA">
        <w:rPr>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F262B5" w:rsidRPr="006344DA" w:rsidRDefault="00F262B5" w:rsidP="00F262B5">
      <w:pPr>
        <w:pStyle w:val="-11"/>
        <w:spacing w:line="360" w:lineRule="auto"/>
        <w:ind w:left="0" w:firstLine="709"/>
        <w:jc w:val="both"/>
        <w:rPr>
          <w:sz w:val="26"/>
          <w:szCs w:val="26"/>
        </w:rPr>
      </w:pPr>
      <w:r w:rsidRPr="006344DA">
        <w:rPr>
          <w:sz w:val="26"/>
          <w:szCs w:val="26"/>
        </w:rPr>
        <w:t>Осуществление мониторинга СМИ и ресурсов Интернета по вопросам фо</w:t>
      </w:r>
      <w:r w:rsidRPr="006344DA">
        <w:rPr>
          <w:sz w:val="26"/>
          <w:szCs w:val="26"/>
        </w:rPr>
        <w:t>р</w:t>
      </w:r>
      <w:r w:rsidRPr="006344DA">
        <w:rPr>
          <w:sz w:val="26"/>
          <w:szCs w:val="26"/>
        </w:rPr>
        <w:t>мирования, продвижения и внедрения новых технологий, обслуживающих ту или иную группу потребностей или отнесенных к той или иной технологической стр</w:t>
      </w:r>
      <w:r w:rsidRPr="006344DA">
        <w:rPr>
          <w:sz w:val="26"/>
          <w:szCs w:val="26"/>
        </w:rPr>
        <w:t>а</w:t>
      </w:r>
      <w:r w:rsidRPr="006344DA">
        <w:rPr>
          <w:sz w:val="26"/>
          <w:szCs w:val="26"/>
        </w:rPr>
        <w:t>тегии</w:t>
      </w:r>
    </w:p>
    <w:p w:rsidR="00F262B5" w:rsidRPr="006344DA" w:rsidRDefault="00F262B5" w:rsidP="00F262B5">
      <w:pPr>
        <w:pStyle w:val="-11"/>
        <w:spacing w:line="360" w:lineRule="auto"/>
        <w:ind w:left="0" w:firstLine="709"/>
        <w:jc w:val="both"/>
        <w:rPr>
          <w:sz w:val="26"/>
          <w:szCs w:val="26"/>
          <w:lang w:eastAsia="en-US"/>
        </w:rPr>
      </w:pPr>
      <w:r w:rsidRPr="006344DA">
        <w:rPr>
          <w:sz w:val="26"/>
          <w:szCs w:val="26"/>
        </w:rPr>
        <w:t>Технологии в сфере быта</w:t>
      </w:r>
      <w:r w:rsidRPr="006344DA">
        <w:rPr>
          <w:sz w:val="26"/>
          <w:szCs w:val="26"/>
          <w:lang w:eastAsia="en-US"/>
        </w:rPr>
        <w:t xml:space="preserve">. </w:t>
      </w:r>
    </w:p>
    <w:p w:rsidR="00F262B5" w:rsidRPr="006344DA" w:rsidRDefault="00F262B5" w:rsidP="00F262B5">
      <w:pPr>
        <w:pStyle w:val="-11"/>
        <w:spacing w:line="360" w:lineRule="auto"/>
        <w:ind w:left="0" w:firstLine="709"/>
        <w:jc w:val="both"/>
        <w:rPr>
          <w:rFonts w:eastAsia="MS Mincho"/>
          <w:sz w:val="26"/>
          <w:szCs w:val="26"/>
        </w:rPr>
      </w:pPr>
      <w:r w:rsidRPr="006344DA">
        <w:rPr>
          <w:sz w:val="26"/>
          <w:szCs w:val="26"/>
        </w:rPr>
        <w:t>Экология жилья. Технологии содержания жилья. Взаимодействие со слу</w:t>
      </w:r>
      <w:r w:rsidRPr="006344DA">
        <w:rPr>
          <w:sz w:val="26"/>
          <w:szCs w:val="26"/>
        </w:rPr>
        <w:t>ж</w:t>
      </w:r>
      <w:r w:rsidRPr="006344DA">
        <w:rPr>
          <w:sz w:val="26"/>
          <w:szCs w:val="26"/>
        </w:rPr>
        <w:t>бами ЖКХ. Хранение продовольственных и непродовольственных продуктов.</w:t>
      </w:r>
    </w:p>
    <w:p w:rsidR="00F262B5" w:rsidRPr="006344DA" w:rsidRDefault="00F262B5" w:rsidP="00F262B5">
      <w:pPr>
        <w:pStyle w:val="-11"/>
        <w:spacing w:line="360" w:lineRule="auto"/>
        <w:ind w:left="0" w:firstLine="709"/>
        <w:jc w:val="both"/>
        <w:rPr>
          <w:sz w:val="26"/>
          <w:szCs w:val="26"/>
        </w:rPr>
      </w:pPr>
      <w:r w:rsidRPr="006344DA">
        <w:rPr>
          <w:sz w:val="26"/>
          <w:szCs w:val="26"/>
        </w:rPr>
        <w:t>Энергетическое обеспечение нашего дома. Электроприборы. Бытовая техн</w:t>
      </w:r>
      <w:r w:rsidRPr="006344DA">
        <w:rPr>
          <w:sz w:val="26"/>
          <w:szCs w:val="26"/>
        </w:rPr>
        <w:t>и</w:t>
      </w:r>
      <w:r w:rsidRPr="006344DA">
        <w:rPr>
          <w:sz w:val="26"/>
          <w:szCs w:val="26"/>
        </w:rPr>
        <w:t>ка и ее развитие. Освещение и освещенность, нормы освещенности в зависимости от назначения помещения. Отопление и тепловые потери. Энергосбережение в б</w:t>
      </w:r>
      <w:r w:rsidRPr="006344DA">
        <w:rPr>
          <w:sz w:val="26"/>
          <w:szCs w:val="26"/>
        </w:rPr>
        <w:t>ы</w:t>
      </w:r>
      <w:r w:rsidRPr="006344DA">
        <w:rPr>
          <w:sz w:val="26"/>
          <w:szCs w:val="26"/>
        </w:rPr>
        <w:t xml:space="preserve">ту. Электробезопасность в быту и экология жилища. </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Способы обработки продуктов питания и потребительские качества пищи. </w:t>
      </w:r>
    </w:p>
    <w:p w:rsidR="00F262B5" w:rsidRPr="006344DA" w:rsidRDefault="00F262B5" w:rsidP="00F262B5">
      <w:pPr>
        <w:pStyle w:val="-11"/>
        <w:spacing w:line="360" w:lineRule="auto"/>
        <w:ind w:left="0" w:firstLine="709"/>
        <w:jc w:val="both"/>
        <w:rPr>
          <w:sz w:val="26"/>
          <w:szCs w:val="26"/>
        </w:rPr>
      </w:pPr>
      <w:r w:rsidRPr="006344DA">
        <w:rPr>
          <w:sz w:val="26"/>
          <w:szCs w:val="26"/>
        </w:rPr>
        <w:t>Культура потребления: выбор продукта / услуги.</w:t>
      </w:r>
    </w:p>
    <w:p w:rsidR="00F262B5" w:rsidRPr="006344DA" w:rsidRDefault="00F262B5" w:rsidP="00F262B5">
      <w:pPr>
        <w:pStyle w:val="-11"/>
        <w:spacing w:line="360" w:lineRule="auto"/>
        <w:ind w:left="0" w:firstLine="709"/>
        <w:jc w:val="both"/>
        <w:rPr>
          <w:b/>
          <w:sz w:val="26"/>
          <w:szCs w:val="26"/>
          <w:lang w:eastAsia="en-US"/>
        </w:rPr>
      </w:pPr>
      <w:r w:rsidRPr="006344DA">
        <w:rPr>
          <w:b/>
          <w:sz w:val="26"/>
          <w:szCs w:val="26"/>
          <w:lang w:eastAsia="en-US"/>
        </w:rPr>
        <w:t>Формирование технологической культуры и проектно-технологического мышления обучающихся</w:t>
      </w:r>
    </w:p>
    <w:p w:rsidR="00F262B5" w:rsidRPr="006344DA" w:rsidRDefault="00F262B5" w:rsidP="00F262B5">
      <w:pPr>
        <w:pStyle w:val="-11"/>
        <w:spacing w:line="360" w:lineRule="auto"/>
        <w:ind w:left="0" w:firstLine="709"/>
        <w:jc w:val="both"/>
        <w:rPr>
          <w:rFonts w:eastAsia="MS Mincho"/>
          <w:sz w:val="26"/>
          <w:szCs w:val="26"/>
        </w:rPr>
      </w:pPr>
      <w:r w:rsidRPr="006344DA">
        <w:rPr>
          <w:sz w:val="26"/>
          <w:szCs w:val="26"/>
        </w:rPr>
        <w:t>Способы представления технической и технологической информации. Те</w:t>
      </w:r>
      <w:r w:rsidRPr="006344DA">
        <w:rPr>
          <w:sz w:val="26"/>
          <w:szCs w:val="26"/>
        </w:rPr>
        <w:t>х</w:t>
      </w:r>
      <w:r w:rsidRPr="006344DA">
        <w:rPr>
          <w:sz w:val="26"/>
          <w:szCs w:val="26"/>
        </w:rPr>
        <w:t>ническое задание. Технические условия. Эскизы и чертежи. Технологическая ка</w:t>
      </w:r>
      <w:r w:rsidRPr="006344DA">
        <w:rPr>
          <w:sz w:val="26"/>
          <w:szCs w:val="26"/>
        </w:rPr>
        <w:t>р</w:t>
      </w:r>
      <w:r w:rsidRPr="006344DA">
        <w:rPr>
          <w:sz w:val="26"/>
          <w:szCs w:val="26"/>
        </w:rPr>
        <w:t>та. Алгоритм. Инструкция. Описание систем и процессов с помощью блок-схем. Электрическая схема.</w:t>
      </w:r>
    </w:p>
    <w:p w:rsidR="00F262B5" w:rsidRPr="006344DA" w:rsidRDefault="00F262B5" w:rsidP="00F262B5">
      <w:pPr>
        <w:pStyle w:val="-11"/>
        <w:spacing w:line="360" w:lineRule="auto"/>
        <w:ind w:left="0" w:firstLine="709"/>
        <w:jc w:val="both"/>
        <w:rPr>
          <w:sz w:val="26"/>
          <w:szCs w:val="26"/>
        </w:rPr>
      </w:pPr>
      <w:r w:rsidRPr="006344DA">
        <w:rPr>
          <w:sz w:val="26"/>
          <w:szCs w:val="26"/>
        </w:rPr>
        <w:t>Техники проектирования, конструирования, моделирования. Способы выя</w:t>
      </w:r>
      <w:r w:rsidRPr="006344DA">
        <w:rPr>
          <w:sz w:val="26"/>
          <w:szCs w:val="26"/>
        </w:rPr>
        <w:t>в</w:t>
      </w:r>
      <w:r w:rsidRPr="006344DA">
        <w:rPr>
          <w:sz w:val="26"/>
          <w:szCs w:val="26"/>
        </w:rPr>
        <w:t>ления потребностей. Методы принятия решения. Анализ альтернативных ресурсов.</w:t>
      </w:r>
    </w:p>
    <w:p w:rsidR="00F262B5" w:rsidRPr="006344DA" w:rsidRDefault="00F262B5" w:rsidP="00F262B5">
      <w:pPr>
        <w:pStyle w:val="-11"/>
        <w:spacing w:line="360" w:lineRule="auto"/>
        <w:ind w:left="0" w:firstLine="709"/>
        <w:jc w:val="both"/>
        <w:rPr>
          <w:sz w:val="26"/>
          <w:szCs w:val="26"/>
        </w:rPr>
      </w:pPr>
      <w:r w:rsidRPr="006344DA">
        <w:rPr>
          <w:sz w:val="26"/>
          <w:szCs w:val="26"/>
        </w:rPr>
        <w:lastRenderedPageBreak/>
        <w:t xml:space="preserve">Порядок действий по сборке конструкции / механизма. Способы соединения деталей. Технологический узел. Понятие модели. </w:t>
      </w:r>
    </w:p>
    <w:p w:rsidR="00F262B5" w:rsidRPr="006344DA" w:rsidRDefault="00F262B5" w:rsidP="00F262B5">
      <w:pPr>
        <w:pStyle w:val="-11"/>
        <w:spacing w:line="360" w:lineRule="auto"/>
        <w:ind w:left="0" w:firstLine="709"/>
        <w:jc w:val="both"/>
        <w:rPr>
          <w:sz w:val="26"/>
          <w:szCs w:val="26"/>
        </w:rPr>
      </w:pPr>
      <w:r w:rsidRPr="006344DA">
        <w:rPr>
          <w:sz w:val="26"/>
          <w:szCs w:val="26"/>
        </w:rPr>
        <w:t>Логика проектирования технологической системы Модернизация изделия и создание нового изделия как виды проектирования технологической системы. Ко</w:t>
      </w:r>
      <w:r w:rsidRPr="006344DA">
        <w:rPr>
          <w:sz w:val="26"/>
          <w:szCs w:val="26"/>
        </w:rPr>
        <w:t>н</w:t>
      </w:r>
      <w:r w:rsidRPr="006344DA">
        <w:rPr>
          <w:sz w:val="26"/>
          <w:szCs w:val="26"/>
        </w:rPr>
        <w:t>струкции. Основные характеристики конструкций. Порядок действий по проект</w:t>
      </w:r>
      <w:r w:rsidRPr="006344DA">
        <w:rPr>
          <w:sz w:val="26"/>
          <w:szCs w:val="26"/>
        </w:rPr>
        <w:t>и</w:t>
      </w:r>
      <w:r w:rsidRPr="006344DA">
        <w:rPr>
          <w:sz w:val="26"/>
          <w:szCs w:val="26"/>
        </w:rPr>
        <w:t>рованию конструкции / механизма, удовлетворяющей(-его) заданным условиям. Моделирование. Функции моделей. Использование моделей в процессе проектир</w:t>
      </w:r>
      <w:r w:rsidRPr="006344DA">
        <w:rPr>
          <w:sz w:val="26"/>
          <w:szCs w:val="26"/>
        </w:rPr>
        <w:t>о</w:t>
      </w:r>
      <w:r w:rsidRPr="006344DA">
        <w:rPr>
          <w:sz w:val="26"/>
          <w:szCs w:val="26"/>
        </w:rPr>
        <w:t xml:space="preserve">вания технологической системы. Простые механизмы как часть технологических систем. </w:t>
      </w:r>
      <w:r w:rsidRPr="006344DA">
        <w:rPr>
          <w:i/>
          <w:sz w:val="26"/>
          <w:szCs w:val="26"/>
        </w:rPr>
        <w:t xml:space="preserve">Робототехника и среда конструирования. </w:t>
      </w:r>
      <w:r w:rsidRPr="006344DA">
        <w:rPr>
          <w:sz w:val="26"/>
          <w:szCs w:val="26"/>
        </w:rPr>
        <w:t>Виды движения. Кинематич</w:t>
      </w:r>
      <w:r w:rsidRPr="006344DA">
        <w:rPr>
          <w:sz w:val="26"/>
          <w:szCs w:val="26"/>
        </w:rPr>
        <w:t>е</w:t>
      </w:r>
      <w:r w:rsidRPr="006344DA">
        <w:rPr>
          <w:sz w:val="26"/>
          <w:szCs w:val="26"/>
        </w:rPr>
        <w:t>ские схемы</w:t>
      </w:r>
    </w:p>
    <w:p w:rsidR="00F262B5" w:rsidRPr="006344DA" w:rsidRDefault="00F262B5" w:rsidP="00F262B5">
      <w:pPr>
        <w:pStyle w:val="-11"/>
        <w:spacing w:line="360" w:lineRule="auto"/>
        <w:ind w:left="0" w:firstLine="709"/>
        <w:jc w:val="both"/>
        <w:rPr>
          <w:sz w:val="26"/>
          <w:szCs w:val="26"/>
        </w:rPr>
      </w:pPr>
      <w:r w:rsidRPr="006344DA">
        <w:rPr>
          <w:sz w:val="26"/>
          <w:szCs w:val="26"/>
        </w:rPr>
        <w:t>Анализ и синтез как средства решения задачи. Техника проведения морф</w:t>
      </w:r>
      <w:r w:rsidRPr="006344DA">
        <w:rPr>
          <w:sz w:val="26"/>
          <w:szCs w:val="26"/>
        </w:rPr>
        <w:t>о</w:t>
      </w:r>
      <w:r w:rsidRPr="006344DA">
        <w:rPr>
          <w:sz w:val="26"/>
          <w:szCs w:val="26"/>
        </w:rPr>
        <w:t>логического анализа.</w:t>
      </w:r>
    </w:p>
    <w:p w:rsidR="00F262B5" w:rsidRPr="006344DA" w:rsidRDefault="00F262B5" w:rsidP="00F262B5">
      <w:pPr>
        <w:pStyle w:val="-11"/>
        <w:spacing w:line="360" w:lineRule="auto"/>
        <w:ind w:left="0" w:firstLine="709"/>
        <w:jc w:val="both"/>
        <w:rPr>
          <w:sz w:val="26"/>
          <w:szCs w:val="26"/>
        </w:rPr>
      </w:pPr>
      <w:r w:rsidRPr="006344DA">
        <w:rPr>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w:t>
      </w:r>
      <w:r w:rsidRPr="006344DA">
        <w:rPr>
          <w:sz w:val="26"/>
          <w:szCs w:val="26"/>
        </w:rPr>
        <w:t>и</w:t>
      </w:r>
      <w:r w:rsidRPr="006344DA">
        <w:rPr>
          <w:sz w:val="26"/>
          <w:szCs w:val="26"/>
        </w:rPr>
        <w:t>зайн-проект, исследовательский проект, социальный проект. Бюджет проекта. Фандрайзинг. Специфика фандрайзинга для разных типов проектов.</w:t>
      </w:r>
    </w:p>
    <w:p w:rsidR="00F262B5" w:rsidRPr="006344DA" w:rsidRDefault="00F262B5" w:rsidP="00F262B5">
      <w:pPr>
        <w:pStyle w:val="-11"/>
        <w:spacing w:line="360" w:lineRule="auto"/>
        <w:ind w:left="0" w:firstLine="709"/>
        <w:jc w:val="both"/>
        <w:rPr>
          <w:sz w:val="26"/>
          <w:szCs w:val="26"/>
        </w:rPr>
      </w:pPr>
      <w:r w:rsidRPr="006344DA">
        <w:rPr>
          <w:sz w:val="26"/>
          <w:szCs w:val="26"/>
        </w:rPr>
        <w:t>Способы продвижения продукта на рынке. Сегментация рынка. Позицион</w:t>
      </w:r>
      <w:r w:rsidRPr="006344DA">
        <w:rPr>
          <w:sz w:val="26"/>
          <w:szCs w:val="26"/>
        </w:rPr>
        <w:t>и</w:t>
      </w:r>
      <w:r w:rsidRPr="006344DA">
        <w:rPr>
          <w:sz w:val="26"/>
          <w:szCs w:val="26"/>
        </w:rPr>
        <w:t xml:space="preserve">рование продукта. Маркетинговый план. </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Опыт проектирования, конструирования, моделирования. </w:t>
      </w:r>
    </w:p>
    <w:p w:rsidR="00F262B5" w:rsidRPr="006344DA" w:rsidRDefault="00F262B5" w:rsidP="00F262B5">
      <w:pPr>
        <w:pStyle w:val="-11"/>
        <w:spacing w:line="360" w:lineRule="auto"/>
        <w:ind w:left="0" w:firstLine="709"/>
        <w:jc w:val="both"/>
        <w:rPr>
          <w:sz w:val="26"/>
          <w:szCs w:val="26"/>
        </w:rPr>
      </w:pPr>
      <w:r w:rsidRPr="006344DA">
        <w:rPr>
          <w:sz w:val="26"/>
          <w:szCs w:val="26"/>
        </w:rPr>
        <w:t>Составление программы изучения потребностей. Составление технического задания / спецификации задания на изготовление продукта, призванного удовл</w:t>
      </w:r>
      <w:r w:rsidRPr="006344DA">
        <w:rPr>
          <w:sz w:val="26"/>
          <w:szCs w:val="26"/>
        </w:rPr>
        <w:t>е</w:t>
      </w:r>
      <w:r w:rsidRPr="006344DA">
        <w:rPr>
          <w:sz w:val="26"/>
          <w:szCs w:val="26"/>
        </w:rPr>
        <w:t>творить выявленную потребность, но не удовлетворяемую в настоящее время п</w:t>
      </w:r>
      <w:r w:rsidRPr="006344DA">
        <w:rPr>
          <w:sz w:val="26"/>
          <w:szCs w:val="26"/>
        </w:rPr>
        <w:t>о</w:t>
      </w:r>
      <w:r w:rsidRPr="006344DA">
        <w:rPr>
          <w:sz w:val="26"/>
          <w:szCs w:val="26"/>
        </w:rPr>
        <w:t xml:space="preserve">требность ближайшего социального окружения или его представителей. </w:t>
      </w:r>
    </w:p>
    <w:p w:rsidR="00F262B5" w:rsidRPr="006344DA" w:rsidRDefault="00F262B5" w:rsidP="00F262B5">
      <w:pPr>
        <w:pStyle w:val="-11"/>
        <w:spacing w:line="360" w:lineRule="auto"/>
        <w:ind w:left="0" w:firstLine="709"/>
        <w:jc w:val="both"/>
        <w:rPr>
          <w:sz w:val="26"/>
          <w:szCs w:val="26"/>
        </w:rPr>
      </w:pPr>
      <w:r w:rsidRPr="006344DA">
        <w:rPr>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w:t>
      </w:r>
      <w:r w:rsidRPr="006344DA">
        <w:rPr>
          <w:sz w:val="26"/>
          <w:szCs w:val="26"/>
        </w:rPr>
        <w:t>н</w:t>
      </w:r>
      <w:r w:rsidRPr="006344DA">
        <w:rPr>
          <w:sz w:val="26"/>
          <w:szCs w:val="26"/>
        </w:rPr>
        <w:t>ты модернизации. Модернизация продукта. Разработка конструкций в заданной с</w:t>
      </w:r>
      <w:r w:rsidRPr="006344DA">
        <w:rPr>
          <w:sz w:val="26"/>
          <w:szCs w:val="26"/>
        </w:rPr>
        <w:t>и</w:t>
      </w:r>
      <w:r w:rsidRPr="006344DA">
        <w:rPr>
          <w:sz w:val="26"/>
          <w:szCs w:val="26"/>
        </w:rPr>
        <w:t>туации: нахождение вариантов, отбор решений, проектирование и конструиров</w:t>
      </w:r>
      <w:r w:rsidRPr="006344DA">
        <w:rPr>
          <w:sz w:val="26"/>
          <w:szCs w:val="26"/>
        </w:rPr>
        <w:t>а</w:t>
      </w:r>
      <w:r w:rsidRPr="006344DA">
        <w:rPr>
          <w:sz w:val="26"/>
          <w:szCs w:val="26"/>
        </w:rPr>
        <w:t>ние, испытания, анализ, способы модернизации, альтернативные решения. Ко</w:t>
      </w:r>
      <w:r w:rsidRPr="006344DA">
        <w:rPr>
          <w:sz w:val="26"/>
          <w:szCs w:val="26"/>
        </w:rPr>
        <w:t>н</w:t>
      </w:r>
      <w:r w:rsidRPr="006344DA">
        <w:rPr>
          <w:sz w:val="26"/>
          <w:szCs w:val="26"/>
        </w:rPr>
        <w:t>струирование простых систем с обратной связью на основе технических констру</w:t>
      </w:r>
      <w:r w:rsidRPr="006344DA">
        <w:rPr>
          <w:sz w:val="26"/>
          <w:szCs w:val="26"/>
        </w:rPr>
        <w:t>к</w:t>
      </w:r>
      <w:r w:rsidRPr="006344DA">
        <w:rPr>
          <w:sz w:val="26"/>
          <w:szCs w:val="26"/>
        </w:rPr>
        <w:t>торов.</w:t>
      </w:r>
    </w:p>
    <w:p w:rsidR="00F262B5" w:rsidRPr="006344DA" w:rsidRDefault="00F262B5" w:rsidP="00F262B5">
      <w:pPr>
        <w:pStyle w:val="-11"/>
        <w:spacing w:line="360" w:lineRule="auto"/>
        <w:ind w:left="0" w:firstLine="709"/>
        <w:jc w:val="both"/>
        <w:rPr>
          <w:i/>
          <w:sz w:val="26"/>
          <w:szCs w:val="26"/>
        </w:rPr>
      </w:pPr>
      <w:r w:rsidRPr="006344DA">
        <w:rPr>
          <w:sz w:val="26"/>
          <w:szCs w:val="26"/>
        </w:rPr>
        <w:t>Составление карт простых механизмов, включая сборку действующей мод</w:t>
      </w:r>
      <w:r w:rsidRPr="006344DA">
        <w:rPr>
          <w:sz w:val="26"/>
          <w:szCs w:val="26"/>
        </w:rPr>
        <w:t>е</w:t>
      </w:r>
      <w:r w:rsidRPr="006344DA">
        <w:rPr>
          <w:sz w:val="26"/>
          <w:szCs w:val="26"/>
        </w:rPr>
        <w:t>ли в среде образовательного конструктора. Построение модели механизма, состо</w:t>
      </w:r>
      <w:r w:rsidRPr="006344DA">
        <w:rPr>
          <w:sz w:val="26"/>
          <w:szCs w:val="26"/>
        </w:rPr>
        <w:t>я</w:t>
      </w:r>
      <w:r w:rsidRPr="006344DA">
        <w:rPr>
          <w:sz w:val="26"/>
          <w:szCs w:val="26"/>
        </w:rPr>
        <w:lastRenderedPageBreak/>
        <w:t xml:space="preserve">щего из 4-5 простых механизмов по кинематической схеме. </w:t>
      </w:r>
      <w:r w:rsidRPr="006344DA">
        <w:rPr>
          <w:i/>
          <w:sz w:val="26"/>
          <w:szCs w:val="26"/>
        </w:rPr>
        <w:t>Модификация мех</w:t>
      </w:r>
      <w:r w:rsidRPr="006344DA">
        <w:rPr>
          <w:i/>
          <w:sz w:val="26"/>
          <w:szCs w:val="26"/>
        </w:rPr>
        <w:t>а</w:t>
      </w:r>
      <w:r w:rsidRPr="006344DA">
        <w:rPr>
          <w:i/>
          <w:sz w:val="26"/>
          <w:szCs w:val="26"/>
        </w:rPr>
        <w:t>низма на основе технической документации для получения заданных свойств (р</w:t>
      </w:r>
      <w:r w:rsidRPr="006344DA">
        <w:rPr>
          <w:i/>
          <w:sz w:val="26"/>
          <w:szCs w:val="26"/>
        </w:rPr>
        <w:t>е</w:t>
      </w:r>
      <w:r w:rsidRPr="006344DA">
        <w:rPr>
          <w:i/>
          <w:sz w:val="26"/>
          <w:szCs w:val="26"/>
        </w:rPr>
        <w:t>шения задачи) – моделирование с помощью конструктора или в виртуальной среде. Простейшие роботы.</w:t>
      </w:r>
    </w:p>
    <w:p w:rsidR="00F262B5" w:rsidRPr="006344DA" w:rsidRDefault="00F262B5" w:rsidP="00F262B5">
      <w:pPr>
        <w:pStyle w:val="-11"/>
        <w:spacing w:line="360" w:lineRule="auto"/>
        <w:ind w:left="0" w:firstLine="709"/>
        <w:jc w:val="both"/>
        <w:rPr>
          <w:sz w:val="26"/>
          <w:szCs w:val="26"/>
        </w:rPr>
      </w:pPr>
      <w:r w:rsidRPr="006344DA">
        <w:rPr>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F262B5" w:rsidRPr="006344DA" w:rsidRDefault="00F262B5" w:rsidP="00F262B5">
      <w:pPr>
        <w:pStyle w:val="-11"/>
        <w:spacing w:line="360" w:lineRule="auto"/>
        <w:ind w:left="0" w:firstLine="709"/>
        <w:jc w:val="both"/>
        <w:rPr>
          <w:sz w:val="26"/>
          <w:szCs w:val="26"/>
        </w:rPr>
      </w:pPr>
      <w:r w:rsidRPr="006344DA">
        <w:rPr>
          <w:sz w:val="26"/>
          <w:szCs w:val="26"/>
        </w:rPr>
        <w:t>Изготовление информационного продукта по заданному алгоритму. Изг</w:t>
      </w:r>
      <w:r w:rsidRPr="006344DA">
        <w:rPr>
          <w:sz w:val="26"/>
          <w:szCs w:val="26"/>
        </w:rPr>
        <w:t>о</w:t>
      </w:r>
      <w:r w:rsidRPr="006344DA">
        <w:rPr>
          <w:sz w:val="26"/>
          <w:szCs w:val="26"/>
        </w:rPr>
        <w:t>товление продукта на основе технологической документации с применением эл</w:t>
      </w:r>
      <w:r w:rsidRPr="006344DA">
        <w:rPr>
          <w:sz w:val="26"/>
          <w:szCs w:val="26"/>
        </w:rPr>
        <w:t>е</w:t>
      </w:r>
      <w:r w:rsidRPr="006344DA">
        <w:rPr>
          <w:sz w:val="26"/>
          <w:szCs w:val="26"/>
        </w:rPr>
        <w:t>ментарных (не требующих регулирования) рабочих инструментов (продукт и те</w:t>
      </w:r>
      <w:r w:rsidRPr="006344DA">
        <w:rPr>
          <w:sz w:val="26"/>
          <w:szCs w:val="26"/>
        </w:rPr>
        <w:t>х</w:t>
      </w:r>
      <w:r w:rsidRPr="006344DA">
        <w:rPr>
          <w:sz w:val="26"/>
          <w:szCs w:val="26"/>
        </w:rPr>
        <w:t>нология его изготовления – на выбор образовательного й организации).</w:t>
      </w:r>
    </w:p>
    <w:p w:rsidR="00F262B5" w:rsidRPr="006344DA" w:rsidRDefault="00F262B5" w:rsidP="00F262B5">
      <w:pPr>
        <w:pStyle w:val="-11"/>
        <w:spacing w:line="360" w:lineRule="auto"/>
        <w:ind w:left="0" w:firstLine="709"/>
        <w:jc w:val="both"/>
        <w:rPr>
          <w:sz w:val="26"/>
          <w:szCs w:val="26"/>
        </w:rPr>
      </w:pPr>
      <w:r w:rsidRPr="006344DA">
        <w:rPr>
          <w:sz w:val="26"/>
          <w:szCs w:val="26"/>
        </w:rPr>
        <w:t>Моделирование процесса управления в социальной системе (на примере элемента школьной жизни). Компьютерное моделирование, проведение виртуал</w:t>
      </w:r>
      <w:r w:rsidRPr="006344DA">
        <w:rPr>
          <w:sz w:val="26"/>
          <w:szCs w:val="26"/>
        </w:rPr>
        <w:t>ь</w:t>
      </w:r>
      <w:r w:rsidRPr="006344DA">
        <w:rPr>
          <w:sz w:val="26"/>
          <w:szCs w:val="26"/>
        </w:rPr>
        <w:t>ного эксперимента (на примере характеристик транспортного средства).</w:t>
      </w:r>
    </w:p>
    <w:p w:rsidR="00F262B5" w:rsidRPr="006344DA" w:rsidRDefault="00F262B5" w:rsidP="00F262B5">
      <w:pPr>
        <w:pStyle w:val="-11"/>
        <w:spacing w:line="360" w:lineRule="auto"/>
        <w:ind w:left="0" w:firstLine="709"/>
        <w:jc w:val="both"/>
        <w:rPr>
          <w:sz w:val="26"/>
          <w:szCs w:val="26"/>
        </w:rPr>
      </w:pPr>
      <w:r w:rsidRPr="006344DA">
        <w:rPr>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262B5" w:rsidRPr="006344DA" w:rsidRDefault="00F262B5" w:rsidP="00F262B5">
      <w:pPr>
        <w:pStyle w:val="-11"/>
        <w:spacing w:line="360" w:lineRule="auto"/>
        <w:ind w:left="0" w:firstLine="709"/>
        <w:jc w:val="both"/>
        <w:rPr>
          <w:sz w:val="26"/>
          <w:szCs w:val="26"/>
        </w:rPr>
      </w:pPr>
      <w:r w:rsidRPr="006344DA">
        <w:rPr>
          <w:sz w:val="26"/>
          <w:szCs w:val="26"/>
        </w:rPr>
        <w:t>Разработка вспомогательной технологии. Разработка / оптимизация и введ</w:t>
      </w:r>
      <w:r w:rsidRPr="006344DA">
        <w:rPr>
          <w:sz w:val="26"/>
          <w:szCs w:val="26"/>
        </w:rPr>
        <w:t>е</w:t>
      </w:r>
      <w:r w:rsidRPr="006344DA">
        <w:rPr>
          <w:sz w:val="26"/>
          <w:szCs w:val="26"/>
        </w:rPr>
        <w:t>ние технологии на примере организации действий и взаимодействия в быту.</w:t>
      </w:r>
    </w:p>
    <w:p w:rsidR="00F262B5" w:rsidRPr="006344DA" w:rsidRDefault="00F262B5" w:rsidP="00F262B5">
      <w:pPr>
        <w:pStyle w:val="-11"/>
        <w:spacing w:line="360" w:lineRule="auto"/>
        <w:ind w:left="0" w:firstLine="709"/>
        <w:jc w:val="both"/>
        <w:rPr>
          <w:sz w:val="26"/>
          <w:szCs w:val="26"/>
        </w:rPr>
      </w:pPr>
      <w:r w:rsidRPr="006344DA">
        <w:rPr>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F262B5" w:rsidRPr="006344DA" w:rsidRDefault="00F262B5" w:rsidP="00F262B5">
      <w:pPr>
        <w:pStyle w:val="-11"/>
        <w:spacing w:line="360" w:lineRule="auto"/>
        <w:ind w:left="0" w:firstLine="709"/>
        <w:jc w:val="both"/>
        <w:rPr>
          <w:sz w:val="26"/>
          <w:szCs w:val="26"/>
        </w:rPr>
      </w:pPr>
      <w:r w:rsidRPr="006344DA">
        <w:rPr>
          <w:sz w:val="26"/>
          <w:szCs w:val="26"/>
        </w:rPr>
        <w:t>Планирование (разработка) материального продукта в соответствии с зад</w:t>
      </w:r>
      <w:r w:rsidRPr="006344DA">
        <w:rPr>
          <w:sz w:val="26"/>
          <w:szCs w:val="26"/>
        </w:rPr>
        <w:t>а</w:t>
      </w:r>
      <w:r w:rsidRPr="006344DA">
        <w:rPr>
          <w:sz w:val="26"/>
          <w:szCs w:val="26"/>
        </w:rPr>
        <w:t>чей собственной деятельности (включая моделирование и разработку документ</w:t>
      </w:r>
      <w:r w:rsidRPr="006344DA">
        <w:rPr>
          <w:sz w:val="26"/>
          <w:szCs w:val="26"/>
        </w:rPr>
        <w:t>а</w:t>
      </w:r>
      <w:r w:rsidRPr="006344DA">
        <w:rPr>
          <w:sz w:val="26"/>
          <w:szCs w:val="26"/>
        </w:rPr>
        <w:t>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F262B5" w:rsidRPr="006344DA" w:rsidRDefault="00F262B5" w:rsidP="00F262B5">
      <w:pPr>
        <w:pStyle w:val="-11"/>
        <w:spacing w:line="360" w:lineRule="auto"/>
        <w:ind w:left="0" w:firstLine="709"/>
        <w:jc w:val="both"/>
        <w:rPr>
          <w:sz w:val="26"/>
          <w:szCs w:val="26"/>
        </w:rPr>
      </w:pPr>
      <w:r w:rsidRPr="006344DA">
        <w:rPr>
          <w:sz w:val="26"/>
          <w:szCs w:val="26"/>
        </w:rPr>
        <w:t>Разработка проектного замысла по алгоритму («бытовые мелочи»): реализ</w:t>
      </w:r>
      <w:r w:rsidRPr="006344DA">
        <w:rPr>
          <w:sz w:val="26"/>
          <w:szCs w:val="26"/>
        </w:rPr>
        <w:t>а</w:t>
      </w:r>
      <w:r w:rsidRPr="006344DA">
        <w:rPr>
          <w:sz w:val="26"/>
          <w:szCs w:val="26"/>
        </w:rPr>
        <w:t>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w:t>
      </w:r>
      <w:r w:rsidRPr="006344DA">
        <w:rPr>
          <w:sz w:val="26"/>
          <w:szCs w:val="26"/>
        </w:rPr>
        <w:t>о</w:t>
      </w:r>
      <w:r w:rsidRPr="006344DA">
        <w:rPr>
          <w:sz w:val="26"/>
          <w:szCs w:val="26"/>
        </w:rPr>
        <w:t>сти). Изготовление материального продукта с применением элементарных (не тр</w:t>
      </w:r>
      <w:r w:rsidRPr="006344DA">
        <w:rPr>
          <w:sz w:val="26"/>
          <w:szCs w:val="26"/>
        </w:rPr>
        <w:t>е</w:t>
      </w:r>
      <w:r w:rsidRPr="006344DA">
        <w:rPr>
          <w:sz w:val="26"/>
          <w:szCs w:val="26"/>
        </w:rPr>
        <w:t>бующих регулирования) и сложных (требующих регулирования / настройки) раб</w:t>
      </w:r>
      <w:r w:rsidRPr="006344DA">
        <w:rPr>
          <w:sz w:val="26"/>
          <w:szCs w:val="26"/>
        </w:rPr>
        <w:t>о</w:t>
      </w:r>
      <w:r w:rsidRPr="006344DA">
        <w:rPr>
          <w:sz w:val="26"/>
          <w:szCs w:val="26"/>
        </w:rPr>
        <w:t>чих инструментов / технологического оборудования (практический этап проектной деятельности)</w:t>
      </w:r>
      <w:r w:rsidRPr="006344DA">
        <w:rPr>
          <w:sz w:val="26"/>
          <w:szCs w:val="26"/>
          <w:vertAlign w:val="superscript"/>
        </w:rPr>
        <w:t>.</w:t>
      </w:r>
    </w:p>
    <w:p w:rsidR="00F262B5" w:rsidRPr="006344DA" w:rsidRDefault="00F262B5" w:rsidP="00F262B5">
      <w:pPr>
        <w:pStyle w:val="-11"/>
        <w:spacing w:line="360" w:lineRule="auto"/>
        <w:ind w:left="0" w:firstLine="709"/>
        <w:jc w:val="both"/>
        <w:rPr>
          <w:sz w:val="26"/>
          <w:szCs w:val="26"/>
        </w:rPr>
      </w:pPr>
      <w:r w:rsidRPr="006344DA">
        <w:rPr>
          <w:sz w:val="26"/>
          <w:szCs w:val="26"/>
        </w:rPr>
        <w:lastRenderedPageBreak/>
        <w:t>Разработка проекта освещения выбранного помещения, включая отбор ко</w:t>
      </w:r>
      <w:r w:rsidRPr="006344DA">
        <w:rPr>
          <w:sz w:val="26"/>
          <w:szCs w:val="26"/>
        </w:rPr>
        <w:t>н</w:t>
      </w:r>
      <w:r w:rsidRPr="006344DA">
        <w:rPr>
          <w:sz w:val="26"/>
          <w:szCs w:val="26"/>
        </w:rPr>
        <w:t xml:space="preserve">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F262B5" w:rsidRPr="006344DA" w:rsidRDefault="00F262B5" w:rsidP="00F262B5">
      <w:pPr>
        <w:pStyle w:val="-11"/>
        <w:spacing w:line="360" w:lineRule="auto"/>
        <w:ind w:left="0" w:firstLine="709"/>
        <w:jc w:val="both"/>
        <w:rPr>
          <w:sz w:val="26"/>
          <w:szCs w:val="26"/>
        </w:rPr>
      </w:pPr>
      <w:r w:rsidRPr="006344DA">
        <w:rPr>
          <w:sz w:val="26"/>
          <w:szCs w:val="26"/>
        </w:rPr>
        <w:t>Обобщение опыта получения продуктов различными субъектами, анализ п</w:t>
      </w:r>
      <w:r w:rsidRPr="006344DA">
        <w:rPr>
          <w:sz w:val="26"/>
          <w:szCs w:val="26"/>
        </w:rPr>
        <w:t>о</w:t>
      </w:r>
      <w:r w:rsidRPr="006344DA">
        <w:rPr>
          <w:sz w:val="26"/>
          <w:szCs w:val="26"/>
        </w:rPr>
        <w:t>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w:t>
      </w:r>
      <w:r w:rsidRPr="006344DA">
        <w:rPr>
          <w:sz w:val="26"/>
          <w:szCs w:val="26"/>
        </w:rPr>
        <w:t>д</w:t>
      </w:r>
      <w:r w:rsidRPr="006344DA">
        <w:rPr>
          <w:sz w:val="26"/>
          <w:szCs w:val="26"/>
        </w:rPr>
        <w:t>ства данного продукта. Пилотное применение технологии на основе разработанных регламентов.</w:t>
      </w:r>
    </w:p>
    <w:p w:rsidR="00F262B5" w:rsidRPr="006344DA" w:rsidRDefault="00F262B5" w:rsidP="00F262B5">
      <w:pPr>
        <w:pStyle w:val="-11"/>
        <w:spacing w:line="360" w:lineRule="auto"/>
        <w:ind w:left="0" w:firstLine="709"/>
        <w:jc w:val="both"/>
        <w:rPr>
          <w:sz w:val="26"/>
          <w:szCs w:val="26"/>
        </w:rPr>
      </w:pPr>
      <w:r w:rsidRPr="006344DA">
        <w:rPr>
          <w:sz w:val="26"/>
          <w:szCs w:val="26"/>
        </w:rPr>
        <w:t>Разработка и реализации персонального проекта, направленного на разреш</w:t>
      </w:r>
      <w:r w:rsidRPr="006344DA">
        <w:rPr>
          <w:sz w:val="26"/>
          <w:szCs w:val="26"/>
        </w:rPr>
        <w:t>е</w:t>
      </w:r>
      <w:r w:rsidRPr="006344DA">
        <w:rPr>
          <w:sz w:val="26"/>
          <w:szCs w:val="26"/>
        </w:rPr>
        <w:t>ние личностно значимой для обучающегося проблемы. Реализация запланирова</w:t>
      </w:r>
      <w:r w:rsidRPr="006344DA">
        <w:rPr>
          <w:sz w:val="26"/>
          <w:szCs w:val="26"/>
        </w:rPr>
        <w:t>н</w:t>
      </w:r>
      <w:r w:rsidRPr="006344DA">
        <w:rPr>
          <w:sz w:val="26"/>
          <w:szCs w:val="26"/>
        </w:rPr>
        <w:t>ной деятельности по продвижению продукта.</w:t>
      </w:r>
    </w:p>
    <w:p w:rsidR="00F262B5" w:rsidRPr="006344DA" w:rsidRDefault="00F262B5" w:rsidP="00F262B5">
      <w:pPr>
        <w:pStyle w:val="-11"/>
        <w:spacing w:line="360" w:lineRule="auto"/>
        <w:ind w:left="0" w:firstLine="709"/>
        <w:jc w:val="both"/>
        <w:rPr>
          <w:sz w:val="26"/>
          <w:szCs w:val="26"/>
        </w:rPr>
      </w:pPr>
      <w:r w:rsidRPr="006344DA">
        <w:rPr>
          <w:sz w:val="26"/>
          <w:szCs w:val="26"/>
        </w:rPr>
        <w:t>Разработка проектного замысла в рамках избранного обучающимся вида проекта.</w:t>
      </w:r>
    </w:p>
    <w:p w:rsidR="00F262B5" w:rsidRPr="006344DA" w:rsidRDefault="00F262B5" w:rsidP="00F262B5">
      <w:pPr>
        <w:pStyle w:val="-11"/>
        <w:spacing w:line="360" w:lineRule="auto"/>
        <w:ind w:left="0" w:firstLine="709"/>
        <w:jc w:val="both"/>
        <w:rPr>
          <w:b/>
          <w:sz w:val="26"/>
          <w:szCs w:val="26"/>
          <w:lang w:eastAsia="en-US"/>
        </w:rPr>
      </w:pPr>
      <w:r w:rsidRPr="006344DA">
        <w:rPr>
          <w:b/>
          <w:sz w:val="26"/>
          <w:szCs w:val="26"/>
          <w:lang w:eastAsia="en-US"/>
        </w:rPr>
        <w:t>Построение образовательных траекторий и планов в области професс</w:t>
      </w:r>
      <w:r w:rsidRPr="006344DA">
        <w:rPr>
          <w:b/>
          <w:sz w:val="26"/>
          <w:szCs w:val="26"/>
          <w:lang w:eastAsia="en-US"/>
        </w:rPr>
        <w:t>и</w:t>
      </w:r>
      <w:r w:rsidRPr="006344DA">
        <w:rPr>
          <w:b/>
          <w:sz w:val="26"/>
          <w:szCs w:val="26"/>
          <w:lang w:eastAsia="en-US"/>
        </w:rPr>
        <w:t>онального самоопределения</w:t>
      </w:r>
    </w:p>
    <w:p w:rsidR="00F262B5" w:rsidRPr="006344DA" w:rsidRDefault="00F262B5" w:rsidP="00F262B5">
      <w:pPr>
        <w:pStyle w:val="-11"/>
        <w:spacing w:line="360" w:lineRule="auto"/>
        <w:ind w:left="0" w:firstLine="709"/>
        <w:jc w:val="both"/>
        <w:rPr>
          <w:rFonts w:eastAsia="MS Mincho"/>
          <w:sz w:val="26"/>
          <w:szCs w:val="26"/>
        </w:rPr>
      </w:pPr>
      <w:r w:rsidRPr="006344DA">
        <w:rPr>
          <w:sz w:val="26"/>
          <w:szCs w:val="26"/>
        </w:rPr>
        <w:t>Предприятия региона проживания обучающихся, работающие на основе с</w:t>
      </w:r>
      <w:r w:rsidRPr="006344DA">
        <w:rPr>
          <w:sz w:val="26"/>
          <w:szCs w:val="26"/>
        </w:rPr>
        <w:t>о</w:t>
      </w:r>
      <w:r w:rsidRPr="006344DA">
        <w:rPr>
          <w:sz w:val="26"/>
          <w:szCs w:val="26"/>
        </w:rPr>
        <w:t>временных производственных технологий. Обзор ведущих технологий, примен</w:t>
      </w:r>
      <w:r w:rsidRPr="006344DA">
        <w:rPr>
          <w:sz w:val="26"/>
          <w:szCs w:val="26"/>
        </w:rPr>
        <w:t>я</w:t>
      </w:r>
      <w:r w:rsidRPr="006344DA">
        <w:rPr>
          <w:sz w:val="26"/>
          <w:szCs w:val="26"/>
        </w:rPr>
        <w:t>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w:t>
      </w:r>
      <w:r w:rsidRPr="006344DA">
        <w:rPr>
          <w:sz w:val="26"/>
          <w:szCs w:val="26"/>
        </w:rPr>
        <w:t>и</w:t>
      </w:r>
      <w:r w:rsidRPr="006344DA">
        <w:rPr>
          <w:sz w:val="26"/>
          <w:szCs w:val="26"/>
        </w:rPr>
        <w:t>рованных производств и новые требования к кадрам. Производство материалов на предприятиях региона проживания обучающихся. Производство продуктов пит</w:t>
      </w:r>
      <w:r w:rsidRPr="006344DA">
        <w:rPr>
          <w:sz w:val="26"/>
          <w:szCs w:val="26"/>
        </w:rPr>
        <w:t>а</w:t>
      </w:r>
      <w:r w:rsidRPr="006344DA">
        <w:rPr>
          <w:sz w:val="26"/>
          <w:szCs w:val="26"/>
        </w:rPr>
        <w:t>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sidRPr="006344DA">
        <w:rPr>
          <w:i/>
          <w:sz w:val="26"/>
          <w:szCs w:val="26"/>
        </w:rPr>
        <w:t>Стратегии профессиональной карьеры.</w:t>
      </w:r>
      <w:r w:rsidRPr="006344DA">
        <w:rPr>
          <w:sz w:val="26"/>
          <w:szCs w:val="26"/>
        </w:rPr>
        <w:t xml:space="preserve"> Современные требования к кадрам. Концепции «об</w:t>
      </w:r>
      <w:r w:rsidRPr="006344DA">
        <w:rPr>
          <w:sz w:val="26"/>
          <w:szCs w:val="26"/>
        </w:rPr>
        <w:t>у</w:t>
      </w:r>
      <w:r w:rsidRPr="006344DA">
        <w:rPr>
          <w:sz w:val="26"/>
          <w:szCs w:val="26"/>
        </w:rPr>
        <w:t xml:space="preserve">чения для жизни» и «обучения через всю жизнь». </w:t>
      </w:r>
    </w:p>
    <w:p w:rsidR="00F262B5" w:rsidRPr="006344DA" w:rsidRDefault="00F262B5" w:rsidP="00F262B5">
      <w:pPr>
        <w:pStyle w:val="-11"/>
        <w:spacing w:line="360" w:lineRule="auto"/>
        <w:ind w:left="0" w:firstLine="709"/>
        <w:jc w:val="both"/>
        <w:rPr>
          <w:sz w:val="26"/>
          <w:szCs w:val="26"/>
        </w:rPr>
      </w:pPr>
      <w:r w:rsidRPr="006344DA">
        <w:rPr>
          <w:sz w:val="26"/>
          <w:szCs w:val="26"/>
        </w:rPr>
        <w:t xml:space="preserve">Система профильного обучения: права, обязанности и возможности. </w:t>
      </w:r>
    </w:p>
    <w:p w:rsidR="00F262B5" w:rsidRPr="006344DA" w:rsidRDefault="00F262B5" w:rsidP="00F262B5">
      <w:pPr>
        <w:pStyle w:val="-11"/>
        <w:spacing w:line="360" w:lineRule="auto"/>
        <w:ind w:left="0" w:firstLine="709"/>
        <w:jc w:val="both"/>
        <w:rPr>
          <w:sz w:val="26"/>
          <w:szCs w:val="26"/>
        </w:rPr>
      </w:pPr>
      <w:r w:rsidRPr="006344DA">
        <w:rPr>
          <w:sz w:val="26"/>
          <w:szCs w:val="26"/>
        </w:rPr>
        <w:lastRenderedPageBreak/>
        <w:t>Предпрофессиональные пробы в реальных и / или модельных условиях, д</w:t>
      </w:r>
      <w:r w:rsidRPr="006344DA">
        <w:rPr>
          <w:sz w:val="26"/>
          <w:szCs w:val="26"/>
        </w:rPr>
        <w:t>а</w:t>
      </w:r>
      <w:r w:rsidRPr="006344DA">
        <w:rPr>
          <w:sz w:val="26"/>
          <w:szCs w:val="26"/>
        </w:rPr>
        <w:t>ющие представление о деятельности в определенной сфере. Опыт принятия отве</w:t>
      </w:r>
      <w:r w:rsidRPr="006344DA">
        <w:rPr>
          <w:sz w:val="26"/>
          <w:szCs w:val="26"/>
        </w:rPr>
        <w:t>т</w:t>
      </w:r>
      <w:r w:rsidRPr="006344DA">
        <w:rPr>
          <w:sz w:val="26"/>
          <w:szCs w:val="26"/>
        </w:rPr>
        <w:t>ственного решения при выборе краткосрочного курса.</w:t>
      </w:r>
    </w:p>
    <w:p w:rsidR="00F262B5" w:rsidRPr="00B708A8" w:rsidRDefault="00F262B5" w:rsidP="00F262B5">
      <w:pPr>
        <w:spacing w:after="0" w:line="360" w:lineRule="auto"/>
        <w:ind w:firstLine="709"/>
        <w:jc w:val="both"/>
        <w:rPr>
          <w:rFonts w:ascii="Times New Roman" w:hAnsi="Times New Roman"/>
          <w:b/>
          <w:sz w:val="28"/>
          <w:szCs w:val="28"/>
        </w:rPr>
      </w:pPr>
    </w:p>
    <w:p w:rsidR="00F262B5" w:rsidRPr="006344DA" w:rsidRDefault="006344DA" w:rsidP="006344DA">
      <w:pPr>
        <w:pStyle w:val="4"/>
        <w:jc w:val="center"/>
        <w:rPr>
          <w:sz w:val="26"/>
          <w:szCs w:val="26"/>
        </w:rPr>
      </w:pPr>
      <w:bookmarkStart w:id="285" w:name="_Toc409691716"/>
      <w:bookmarkStart w:id="286" w:name="_Toc410654041"/>
      <w:bookmarkStart w:id="287" w:name="_Toc414553252"/>
      <w:r w:rsidRPr="006344DA">
        <w:rPr>
          <w:sz w:val="26"/>
          <w:szCs w:val="26"/>
        </w:rPr>
        <w:t>2.2.2.15</w:t>
      </w:r>
      <w:r w:rsidR="00F262B5" w:rsidRPr="006344DA">
        <w:rPr>
          <w:sz w:val="26"/>
          <w:szCs w:val="26"/>
        </w:rPr>
        <w:t>. Физическая культура</w:t>
      </w:r>
      <w:bookmarkEnd w:id="285"/>
      <w:bookmarkEnd w:id="286"/>
      <w:bookmarkEnd w:id="287"/>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w:t>
      </w:r>
      <w:r w:rsidRPr="006344DA">
        <w:rPr>
          <w:rFonts w:ascii="Times New Roman" w:hAnsi="Times New Roman"/>
          <w:sz w:val="26"/>
          <w:szCs w:val="26"/>
        </w:rPr>
        <w:t>о</w:t>
      </w:r>
      <w:r w:rsidRPr="006344DA">
        <w:rPr>
          <w:rFonts w:ascii="Times New Roman" w:hAnsi="Times New Roman"/>
          <w:sz w:val="26"/>
          <w:szCs w:val="26"/>
        </w:rPr>
        <w:t>стей основных систем организма, формирование потребности в систематических занятиях физической культурой и спортом.</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В процессе освоения предмета «Физическая культура» на уровне основного общего образования формируется система знаний о физическом совершенствов</w:t>
      </w:r>
      <w:r w:rsidRPr="006344DA">
        <w:rPr>
          <w:rFonts w:ascii="Times New Roman" w:hAnsi="Times New Roman"/>
          <w:sz w:val="26"/>
          <w:szCs w:val="26"/>
        </w:rPr>
        <w:t>а</w:t>
      </w:r>
      <w:r w:rsidRPr="006344DA">
        <w:rPr>
          <w:rFonts w:ascii="Times New Roman" w:hAnsi="Times New Roman"/>
          <w:sz w:val="26"/>
          <w:szCs w:val="26"/>
        </w:rPr>
        <w:t>нии человека, приобретается опыт организации самостоятельных занятий физич</w:t>
      </w:r>
      <w:r w:rsidRPr="006344DA">
        <w:rPr>
          <w:rFonts w:ascii="Times New Roman" w:hAnsi="Times New Roman"/>
          <w:sz w:val="26"/>
          <w:szCs w:val="26"/>
        </w:rPr>
        <w:t>е</w:t>
      </w:r>
      <w:r w:rsidRPr="006344DA">
        <w:rPr>
          <w:rFonts w:ascii="Times New Roman" w:hAnsi="Times New Roman"/>
          <w:sz w:val="26"/>
          <w:szCs w:val="26"/>
        </w:rPr>
        <w:t>ской культурой с учётом индивидуальных особенностей и способностей, форм</w:t>
      </w:r>
      <w:r w:rsidRPr="006344DA">
        <w:rPr>
          <w:rFonts w:ascii="Times New Roman" w:hAnsi="Times New Roman"/>
          <w:sz w:val="26"/>
          <w:szCs w:val="26"/>
        </w:rPr>
        <w:t>и</w:t>
      </w:r>
      <w:r w:rsidRPr="006344DA">
        <w:rPr>
          <w:rFonts w:ascii="Times New Roman" w:hAnsi="Times New Roman"/>
          <w:sz w:val="26"/>
          <w:szCs w:val="26"/>
        </w:rPr>
        <w:t>руются умения применять средства физической культуры для организации учебной и досуговой деятельности.</w:t>
      </w:r>
    </w:p>
    <w:p w:rsidR="00F262B5" w:rsidRPr="006344DA" w:rsidRDefault="00F262B5" w:rsidP="00F262B5">
      <w:pPr>
        <w:tabs>
          <w:tab w:val="left" w:pos="1134"/>
        </w:tabs>
        <w:spacing w:after="0" w:line="360" w:lineRule="auto"/>
        <w:ind w:firstLine="709"/>
        <w:jc w:val="both"/>
        <w:rPr>
          <w:rFonts w:ascii="Times New Roman" w:hAnsi="Times New Roman"/>
          <w:sz w:val="26"/>
          <w:szCs w:val="26"/>
        </w:rPr>
      </w:pPr>
      <w:r w:rsidRPr="006344DA">
        <w:rPr>
          <w:rFonts w:ascii="Times New Roman" w:hAnsi="Times New Roman"/>
          <w:sz w:val="26"/>
          <w:szCs w:val="26"/>
        </w:rPr>
        <w:t>С целью формирования у учащихся ключевых компетенций, в процессе освоения предмета «Физическая культура» используются знания из других уче</w:t>
      </w:r>
      <w:r w:rsidRPr="006344DA">
        <w:rPr>
          <w:rFonts w:ascii="Times New Roman" w:hAnsi="Times New Roman"/>
          <w:sz w:val="26"/>
          <w:szCs w:val="26"/>
        </w:rPr>
        <w:t>б</w:t>
      </w:r>
      <w:r w:rsidRPr="006344DA">
        <w:rPr>
          <w:rFonts w:ascii="Times New Roman" w:hAnsi="Times New Roman"/>
          <w:sz w:val="26"/>
          <w:szCs w:val="26"/>
        </w:rPr>
        <w:t>ных предметов: «Биология», «Математика», «Физика», «География», «Основы бе</w:t>
      </w:r>
      <w:r w:rsidRPr="006344DA">
        <w:rPr>
          <w:rFonts w:ascii="Times New Roman" w:hAnsi="Times New Roman"/>
          <w:sz w:val="26"/>
          <w:szCs w:val="26"/>
        </w:rPr>
        <w:t>з</w:t>
      </w:r>
      <w:r w:rsidRPr="006344DA">
        <w:rPr>
          <w:rFonts w:ascii="Times New Roman" w:hAnsi="Times New Roman"/>
          <w:sz w:val="26"/>
          <w:szCs w:val="26"/>
        </w:rPr>
        <w:t xml:space="preserve">опасности жизнедеятельности», Иностранный язык», «Музыка» и др. </w:t>
      </w:r>
    </w:p>
    <w:p w:rsidR="00F262B5" w:rsidRPr="006344DA" w:rsidRDefault="00F262B5" w:rsidP="00F262B5">
      <w:pPr>
        <w:pStyle w:val="11"/>
        <w:spacing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 xml:space="preserve">Физическая культура как область знаний </w:t>
      </w:r>
    </w:p>
    <w:p w:rsidR="00F262B5" w:rsidRPr="006344DA" w:rsidRDefault="00F262B5" w:rsidP="00F262B5">
      <w:pPr>
        <w:pStyle w:val="11"/>
        <w:spacing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История и современное развитие физической культуры</w:t>
      </w:r>
    </w:p>
    <w:p w:rsidR="00F262B5" w:rsidRPr="006344DA" w:rsidRDefault="00F262B5" w:rsidP="00F262B5">
      <w:pPr>
        <w:pStyle w:val="11"/>
        <w:spacing w:line="360" w:lineRule="auto"/>
        <w:ind w:left="0" w:firstLine="709"/>
        <w:jc w:val="both"/>
        <w:rPr>
          <w:rFonts w:ascii="Times New Roman" w:hAnsi="Times New Roman"/>
          <w:color w:val="000000"/>
          <w:sz w:val="26"/>
          <w:szCs w:val="26"/>
        </w:rPr>
      </w:pPr>
      <w:r w:rsidRPr="006344DA">
        <w:rPr>
          <w:rFonts w:ascii="Times New Roman" w:hAnsi="Times New Roman"/>
          <w:i/>
          <w:color w:val="000000"/>
          <w:sz w:val="26"/>
          <w:szCs w:val="26"/>
        </w:rPr>
        <w:t>Олимпийские игры древности.</w:t>
      </w:r>
      <w:r w:rsidRPr="006344DA">
        <w:rPr>
          <w:rFonts w:ascii="Times New Roman" w:hAnsi="Times New Roman"/>
          <w:color w:val="000000"/>
          <w:sz w:val="26"/>
          <w:szCs w:val="26"/>
        </w:rPr>
        <w:t xml:space="preserve"> </w:t>
      </w:r>
      <w:r w:rsidRPr="006344DA">
        <w:rPr>
          <w:rFonts w:ascii="Times New Roman" w:hAnsi="Times New Roman"/>
          <w:i/>
          <w:color w:val="000000"/>
          <w:sz w:val="26"/>
          <w:szCs w:val="26"/>
        </w:rPr>
        <w:t>Возрождение Олимпийских игр и олимпийск</w:t>
      </w:r>
      <w:r w:rsidRPr="006344DA">
        <w:rPr>
          <w:rFonts w:ascii="Times New Roman" w:hAnsi="Times New Roman"/>
          <w:i/>
          <w:color w:val="000000"/>
          <w:sz w:val="26"/>
          <w:szCs w:val="26"/>
        </w:rPr>
        <w:t>о</w:t>
      </w:r>
      <w:r w:rsidRPr="006344DA">
        <w:rPr>
          <w:rFonts w:ascii="Times New Roman" w:hAnsi="Times New Roman"/>
          <w:i/>
          <w:color w:val="000000"/>
          <w:sz w:val="26"/>
          <w:szCs w:val="26"/>
        </w:rPr>
        <w:t>го движения. Олимпийское движение в России</w:t>
      </w:r>
      <w:r w:rsidRPr="006344DA">
        <w:rPr>
          <w:rFonts w:ascii="Times New Roman" w:hAnsi="Times New Roman"/>
          <w:color w:val="000000"/>
          <w:sz w:val="26"/>
          <w:szCs w:val="26"/>
        </w:rPr>
        <w:t xml:space="preserve">. </w:t>
      </w:r>
      <w:r w:rsidRPr="006344DA">
        <w:rPr>
          <w:rFonts w:ascii="Times New Roman" w:hAnsi="Times New Roman"/>
          <w:i/>
          <w:color w:val="000000"/>
          <w:sz w:val="26"/>
          <w:szCs w:val="26"/>
        </w:rPr>
        <w:t>Современные Олимпийские игры.</w:t>
      </w:r>
      <w:r w:rsidRPr="006344DA">
        <w:rPr>
          <w:rFonts w:ascii="Times New Roman" w:hAnsi="Times New Roman"/>
          <w:color w:val="000000"/>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262B5" w:rsidRPr="006344DA" w:rsidRDefault="00F262B5" w:rsidP="00F262B5">
      <w:pPr>
        <w:pStyle w:val="11"/>
        <w:spacing w:line="360" w:lineRule="auto"/>
        <w:ind w:left="0" w:firstLine="709"/>
        <w:jc w:val="both"/>
        <w:rPr>
          <w:rFonts w:ascii="Times New Roman" w:hAnsi="Times New Roman"/>
          <w:color w:val="000000"/>
          <w:sz w:val="26"/>
          <w:szCs w:val="26"/>
        </w:rPr>
      </w:pPr>
      <w:r w:rsidRPr="006344DA">
        <w:rPr>
          <w:rFonts w:ascii="Times New Roman" w:hAnsi="Times New Roman"/>
          <w:b/>
          <w:color w:val="000000"/>
          <w:sz w:val="26"/>
          <w:szCs w:val="26"/>
        </w:rPr>
        <w:t>Современное представление о физической культуре (основные понятия)</w:t>
      </w:r>
    </w:p>
    <w:p w:rsidR="00F262B5" w:rsidRPr="006344DA" w:rsidRDefault="00F262B5" w:rsidP="00F262B5">
      <w:pPr>
        <w:spacing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lastRenderedPageBreak/>
        <w:t xml:space="preserve">Физическое развитие человека. </w:t>
      </w:r>
      <w:r w:rsidRPr="006344DA">
        <w:rPr>
          <w:rFonts w:ascii="Times New Roman" w:hAnsi="Times New Roman"/>
          <w:i/>
          <w:color w:val="000000"/>
          <w:sz w:val="26"/>
          <w:szCs w:val="26"/>
        </w:rPr>
        <w:t>Физическая подготовка, ее связь с укрепл</w:t>
      </w:r>
      <w:r w:rsidRPr="006344DA">
        <w:rPr>
          <w:rFonts w:ascii="Times New Roman" w:hAnsi="Times New Roman"/>
          <w:i/>
          <w:color w:val="000000"/>
          <w:sz w:val="26"/>
          <w:szCs w:val="26"/>
        </w:rPr>
        <w:t>е</w:t>
      </w:r>
      <w:r w:rsidRPr="006344DA">
        <w:rPr>
          <w:rFonts w:ascii="Times New Roman" w:hAnsi="Times New Roman"/>
          <w:i/>
          <w:color w:val="000000"/>
          <w:sz w:val="26"/>
          <w:szCs w:val="26"/>
        </w:rPr>
        <w:t>нием здоровья, развитием физических качеств.</w:t>
      </w:r>
      <w:r w:rsidRPr="006344DA">
        <w:rPr>
          <w:rFonts w:ascii="Times New Roman" w:hAnsi="Times New Roman"/>
          <w:color w:val="000000"/>
          <w:sz w:val="26"/>
          <w:szCs w:val="26"/>
        </w:rPr>
        <w:t xml:space="preserve"> Организация и планирование сам</w:t>
      </w:r>
      <w:r w:rsidRPr="006344DA">
        <w:rPr>
          <w:rFonts w:ascii="Times New Roman" w:hAnsi="Times New Roman"/>
          <w:color w:val="000000"/>
          <w:sz w:val="26"/>
          <w:szCs w:val="26"/>
        </w:rPr>
        <w:t>о</w:t>
      </w:r>
      <w:r w:rsidRPr="006344DA">
        <w:rPr>
          <w:rFonts w:ascii="Times New Roman" w:hAnsi="Times New Roman"/>
          <w:color w:val="000000"/>
          <w:sz w:val="26"/>
          <w:szCs w:val="26"/>
        </w:rPr>
        <w:t>стоятельных занятий по развитию физических качеств. Техника движений и ее о</w:t>
      </w:r>
      <w:r w:rsidRPr="006344DA">
        <w:rPr>
          <w:rFonts w:ascii="Times New Roman" w:hAnsi="Times New Roman"/>
          <w:color w:val="000000"/>
          <w:sz w:val="26"/>
          <w:szCs w:val="26"/>
        </w:rPr>
        <w:t>с</w:t>
      </w:r>
      <w:r w:rsidRPr="006344DA">
        <w:rPr>
          <w:rFonts w:ascii="Times New Roman" w:hAnsi="Times New Roman"/>
          <w:color w:val="000000"/>
          <w:sz w:val="26"/>
          <w:szCs w:val="26"/>
        </w:rPr>
        <w:t xml:space="preserve">новные показатели. </w:t>
      </w:r>
      <w:r w:rsidRPr="006344DA">
        <w:rPr>
          <w:rFonts w:ascii="Times New Roman" w:hAnsi="Times New Roman"/>
          <w:i/>
          <w:color w:val="000000"/>
          <w:sz w:val="26"/>
          <w:szCs w:val="26"/>
        </w:rPr>
        <w:t>Спорт и спортивная подготовка</w:t>
      </w:r>
      <w:r w:rsidRPr="006344DA">
        <w:rPr>
          <w:rFonts w:ascii="Times New Roman" w:hAnsi="Times New Roman"/>
          <w:color w:val="000000"/>
          <w:sz w:val="26"/>
          <w:szCs w:val="26"/>
        </w:rPr>
        <w:t xml:space="preserve">. </w:t>
      </w:r>
      <w:r w:rsidRPr="006344DA">
        <w:rPr>
          <w:rFonts w:ascii="Times New Roman" w:hAnsi="Times New Roman"/>
          <w:i/>
          <w:color w:val="000000"/>
          <w:sz w:val="26"/>
          <w:szCs w:val="26"/>
        </w:rPr>
        <w:t>Всероссийский физкульту</w:t>
      </w:r>
      <w:r w:rsidRPr="006344DA">
        <w:rPr>
          <w:rFonts w:ascii="Times New Roman" w:hAnsi="Times New Roman"/>
          <w:i/>
          <w:color w:val="000000"/>
          <w:sz w:val="26"/>
          <w:szCs w:val="26"/>
        </w:rPr>
        <w:t>р</w:t>
      </w:r>
      <w:r w:rsidRPr="006344DA">
        <w:rPr>
          <w:rFonts w:ascii="Times New Roman" w:hAnsi="Times New Roman"/>
          <w:i/>
          <w:color w:val="000000"/>
          <w:sz w:val="26"/>
          <w:szCs w:val="26"/>
        </w:rPr>
        <w:t>но-спортивный комплекс «Готов к труду и обороне».</w:t>
      </w:r>
      <w:r w:rsidRPr="006344DA">
        <w:rPr>
          <w:rFonts w:ascii="Times New Roman" w:hAnsi="Times New Roman"/>
          <w:color w:val="000000"/>
          <w:sz w:val="26"/>
          <w:szCs w:val="26"/>
        </w:rPr>
        <w:t xml:space="preserve"> </w:t>
      </w:r>
    </w:p>
    <w:p w:rsidR="00F262B5" w:rsidRPr="006344DA" w:rsidRDefault="00F262B5" w:rsidP="00F262B5">
      <w:pPr>
        <w:pStyle w:val="11"/>
        <w:spacing w:line="360" w:lineRule="auto"/>
        <w:ind w:left="709"/>
        <w:jc w:val="both"/>
        <w:rPr>
          <w:rFonts w:ascii="Times New Roman" w:hAnsi="Times New Roman"/>
          <w:color w:val="000000"/>
          <w:sz w:val="26"/>
          <w:szCs w:val="26"/>
        </w:rPr>
      </w:pPr>
      <w:r w:rsidRPr="006344DA">
        <w:rPr>
          <w:rFonts w:ascii="Times New Roman" w:hAnsi="Times New Roman"/>
          <w:b/>
          <w:color w:val="000000"/>
          <w:sz w:val="26"/>
          <w:szCs w:val="26"/>
        </w:rPr>
        <w:t>Физическая культура человека</w:t>
      </w:r>
    </w:p>
    <w:p w:rsidR="00F262B5" w:rsidRPr="006344DA" w:rsidRDefault="00F262B5" w:rsidP="00F262B5">
      <w:pPr>
        <w:tabs>
          <w:tab w:val="left" w:pos="0"/>
        </w:tabs>
        <w:spacing w:after="0" w:line="360" w:lineRule="auto"/>
        <w:ind w:firstLine="709"/>
        <w:jc w:val="both"/>
        <w:rPr>
          <w:rFonts w:ascii="Times New Roman" w:hAnsi="Times New Roman"/>
          <w:b/>
          <w:color w:val="000000"/>
          <w:sz w:val="26"/>
          <w:szCs w:val="26"/>
        </w:rPr>
      </w:pPr>
      <w:r w:rsidRPr="006344DA">
        <w:rPr>
          <w:rFonts w:ascii="Times New Roman" w:hAnsi="Times New Roman"/>
          <w:color w:val="000000"/>
          <w:sz w:val="26"/>
          <w:szCs w:val="26"/>
        </w:rPr>
        <w:t>Здоровье и здоровый образ жизни. Коррекция осанки и телосложения. Ко</w:t>
      </w:r>
      <w:r w:rsidRPr="006344DA">
        <w:rPr>
          <w:rFonts w:ascii="Times New Roman" w:hAnsi="Times New Roman"/>
          <w:color w:val="000000"/>
          <w:sz w:val="26"/>
          <w:szCs w:val="26"/>
        </w:rPr>
        <w:t>н</w:t>
      </w:r>
      <w:r w:rsidRPr="006344DA">
        <w:rPr>
          <w:rFonts w:ascii="Times New Roman" w:hAnsi="Times New Roman"/>
          <w:color w:val="000000"/>
          <w:sz w:val="26"/>
          <w:szCs w:val="26"/>
        </w:rPr>
        <w:t xml:space="preserve">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344DA">
        <w:rPr>
          <w:rFonts w:ascii="Times New Roman" w:hAnsi="Times New Roman"/>
          <w:b/>
          <w:color w:val="000000"/>
          <w:sz w:val="26"/>
          <w:szCs w:val="26"/>
        </w:rPr>
        <w:t>Способы двигательной (фи</w:t>
      </w:r>
      <w:r w:rsidRPr="006344DA">
        <w:rPr>
          <w:rFonts w:ascii="Times New Roman" w:hAnsi="Times New Roman"/>
          <w:b/>
          <w:color w:val="000000"/>
          <w:sz w:val="26"/>
          <w:szCs w:val="26"/>
        </w:rPr>
        <w:t>з</w:t>
      </w:r>
      <w:r w:rsidRPr="006344DA">
        <w:rPr>
          <w:rFonts w:ascii="Times New Roman" w:hAnsi="Times New Roman"/>
          <w:b/>
          <w:color w:val="000000"/>
          <w:sz w:val="26"/>
          <w:szCs w:val="26"/>
        </w:rPr>
        <w:t xml:space="preserve">культурной) деятельности </w:t>
      </w:r>
    </w:p>
    <w:p w:rsidR="00F262B5" w:rsidRPr="006344DA" w:rsidRDefault="00F262B5" w:rsidP="00F262B5">
      <w:pPr>
        <w:tabs>
          <w:tab w:val="left" w:pos="0"/>
        </w:tabs>
        <w:spacing w:after="0" w:line="360" w:lineRule="auto"/>
        <w:ind w:firstLine="709"/>
        <w:jc w:val="both"/>
        <w:rPr>
          <w:rFonts w:ascii="Times New Roman" w:hAnsi="Times New Roman"/>
          <w:b/>
          <w:color w:val="000000"/>
          <w:sz w:val="26"/>
          <w:szCs w:val="26"/>
        </w:rPr>
      </w:pPr>
      <w:r w:rsidRPr="006344DA">
        <w:rPr>
          <w:rFonts w:ascii="Times New Roman" w:hAnsi="Times New Roman"/>
          <w:b/>
          <w:color w:val="000000"/>
          <w:sz w:val="26"/>
          <w:szCs w:val="26"/>
        </w:rPr>
        <w:t>Организация и проведение самостоятельных занятий физической кул</w:t>
      </w:r>
      <w:r w:rsidRPr="006344DA">
        <w:rPr>
          <w:rFonts w:ascii="Times New Roman" w:hAnsi="Times New Roman"/>
          <w:b/>
          <w:color w:val="000000"/>
          <w:sz w:val="26"/>
          <w:szCs w:val="26"/>
        </w:rPr>
        <w:t>ь</w:t>
      </w:r>
      <w:r w:rsidRPr="006344DA">
        <w:rPr>
          <w:rFonts w:ascii="Times New Roman" w:hAnsi="Times New Roman"/>
          <w:b/>
          <w:color w:val="000000"/>
          <w:sz w:val="26"/>
          <w:szCs w:val="26"/>
        </w:rPr>
        <w:t>турой</w:t>
      </w:r>
    </w:p>
    <w:p w:rsidR="00F262B5" w:rsidRPr="006344DA" w:rsidRDefault="00F262B5" w:rsidP="00F262B5">
      <w:pPr>
        <w:pStyle w:val="11"/>
        <w:numPr>
          <w:ilvl w:val="0"/>
          <w:numId w:val="179"/>
        </w:numPr>
        <w:spacing w:line="360" w:lineRule="auto"/>
        <w:ind w:left="390" w:hanging="390"/>
        <w:jc w:val="both"/>
        <w:rPr>
          <w:rFonts w:ascii="Times New Roman" w:hAnsi="Times New Roman"/>
          <w:color w:val="000000"/>
          <w:sz w:val="26"/>
          <w:szCs w:val="26"/>
        </w:rPr>
      </w:pPr>
      <w:r w:rsidRPr="006344DA">
        <w:rPr>
          <w:rFonts w:ascii="Times New Roman" w:hAnsi="Times New Roman"/>
          <w:color w:val="000000"/>
          <w:sz w:val="26"/>
          <w:szCs w:val="26"/>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6344DA">
        <w:rPr>
          <w:rFonts w:ascii="Times New Roman" w:hAnsi="Times New Roman"/>
          <w:i/>
          <w:color w:val="000000"/>
          <w:sz w:val="26"/>
          <w:szCs w:val="26"/>
        </w:rPr>
        <w:t>Составление планов и самостоятельное проведение занятий спортивной по</w:t>
      </w:r>
      <w:r w:rsidRPr="006344DA">
        <w:rPr>
          <w:rFonts w:ascii="Times New Roman" w:hAnsi="Times New Roman"/>
          <w:i/>
          <w:color w:val="000000"/>
          <w:sz w:val="26"/>
          <w:szCs w:val="26"/>
        </w:rPr>
        <w:t>д</w:t>
      </w:r>
      <w:r w:rsidRPr="006344DA">
        <w:rPr>
          <w:rFonts w:ascii="Times New Roman" w:hAnsi="Times New Roman"/>
          <w:i/>
          <w:color w:val="000000"/>
          <w:sz w:val="26"/>
          <w:szCs w:val="26"/>
        </w:rPr>
        <w:t>готовкой, прикладной физической подготовкой с учетом индивидуальных пок</w:t>
      </w:r>
      <w:r w:rsidRPr="006344DA">
        <w:rPr>
          <w:rFonts w:ascii="Times New Roman" w:hAnsi="Times New Roman"/>
          <w:i/>
          <w:color w:val="000000"/>
          <w:sz w:val="26"/>
          <w:szCs w:val="26"/>
        </w:rPr>
        <w:t>а</w:t>
      </w:r>
      <w:r w:rsidRPr="006344DA">
        <w:rPr>
          <w:rFonts w:ascii="Times New Roman" w:hAnsi="Times New Roman"/>
          <w:i/>
          <w:color w:val="000000"/>
          <w:sz w:val="26"/>
          <w:szCs w:val="26"/>
        </w:rPr>
        <w:t>заний здоровья и физического развития.</w:t>
      </w:r>
      <w:r w:rsidRPr="006344DA">
        <w:rPr>
          <w:rFonts w:ascii="Times New Roman" w:hAnsi="Times New Roman"/>
          <w:color w:val="000000"/>
          <w:sz w:val="26"/>
          <w:szCs w:val="26"/>
        </w:rPr>
        <w:t xml:space="preserve"> Организация досуга средствами физ</w:t>
      </w:r>
      <w:r w:rsidRPr="006344DA">
        <w:rPr>
          <w:rFonts w:ascii="Times New Roman" w:hAnsi="Times New Roman"/>
          <w:color w:val="000000"/>
          <w:sz w:val="26"/>
          <w:szCs w:val="26"/>
        </w:rPr>
        <w:t>и</w:t>
      </w:r>
      <w:r w:rsidRPr="006344DA">
        <w:rPr>
          <w:rFonts w:ascii="Times New Roman" w:hAnsi="Times New Roman"/>
          <w:color w:val="000000"/>
          <w:sz w:val="26"/>
          <w:szCs w:val="26"/>
        </w:rPr>
        <w:t xml:space="preserve">ческой культуры. </w:t>
      </w:r>
    </w:p>
    <w:p w:rsidR="00F262B5" w:rsidRPr="006344DA" w:rsidRDefault="00F262B5" w:rsidP="00F262B5">
      <w:pPr>
        <w:pStyle w:val="11"/>
        <w:spacing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 xml:space="preserve">Оценка эффективности занятий физической культурой </w:t>
      </w:r>
    </w:p>
    <w:p w:rsidR="00F262B5" w:rsidRPr="006344DA" w:rsidRDefault="00F262B5" w:rsidP="00F262B5">
      <w:pPr>
        <w:spacing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262B5" w:rsidRPr="006344DA" w:rsidRDefault="00F262B5" w:rsidP="00F262B5">
      <w:pPr>
        <w:pStyle w:val="11"/>
        <w:spacing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Физическое совершенствование</w:t>
      </w:r>
    </w:p>
    <w:p w:rsidR="00F262B5" w:rsidRPr="006344DA" w:rsidRDefault="00F262B5" w:rsidP="00F262B5">
      <w:pPr>
        <w:pStyle w:val="11"/>
        <w:spacing w:line="360" w:lineRule="auto"/>
        <w:ind w:left="709"/>
        <w:jc w:val="both"/>
        <w:rPr>
          <w:rFonts w:ascii="Times New Roman" w:hAnsi="Times New Roman"/>
          <w:i/>
          <w:color w:val="000000"/>
          <w:sz w:val="26"/>
          <w:szCs w:val="26"/>
        </w:rPr>
      </w:pPr>
      <w:r w:rsidRPr="006344DA">
        <w:rPr>
          <w:rFonts w:ascii="Times New Roman" w:hAnsi="Times New Roman"/>
          <w:b/>
          <w:color w:val="000000"/>
          <w:sz w:val="26"/>
          <w:szCs w:val="26"/>
        </w:rPr>
        <w:t>Физкультурно-оздоровительная деятельность</w:t>
      </w:r>
    </w:p>
    <w:p w:rsidR="00F262B5" w:rsidRPr="006344DA" w:rsidRDefault="00F262B5" w:rsidP="00F262B5">
      <w:pPr>
        <w:spacing w:line="360" w:lineRule="auto"/>
        <w:ind w:firstLine="709"/>
        <w:jc w:val="both"/>
        <w:rPr>
          <w:rFonts w:ascii="Times New Roman" w:hAnsi="Times New Roman"/>
          <w:i/>
          <w:color w:val="000000"/>
          <w:sz w:val="26"/>
          <w:szCs w:val="26"/>
        </w:rPr>
      </w:pPr>
      <w:r w:rsidRPr="006344DA">
        <w:rPr>
          <w:rFonts w:ascii="Times New Roman" w:hAnsi="Times New Roman"/>
          <w:color w:val="000000"/>
          <w:sz w:val="26"/>
          <w:szCs w:val="26"/>
        </w:rPr>
        <w:t>Комплексы упражнений для оздоровительных форм занятий физической культурой. Комплексы упражнений современных оздоровительных систем физич</w:t>
      </w:r>
      <w:r w:rsidRPr="006344DA">
        <w:rPr>
          <w:rFonts w:ascii="Times New Roman" w:hAnsi="Times New Roman"/>
          <w:color w:val="000000"/>
          <w:sz w:val="26"/>
          <w:szCs w:val="26"/>
        </w:rPr>
        <w:t>е</w:t>
      </w:r>
      <w:r w:rsidRPr="006344DA">
        <w:rPr>
          <w:rFonts w:ascii="Times New Roman" w:hAnsi="Times New Roman"/>
          <w:color w:val="000000"/>
          <w:sz w:val="26"/>
          <w:szCs w:val="26"/>
        </w:rPr>
        <w:t>ского воспитания, ориентированных на повышение функциональных возможн</w:t>
      </w:r>
      <w:r w:rsidRPr="006344DA">
        <w:rPr>
          <w:rFonts w:ascii="Times New Roman" w:hAnsi="Times New Roman"/>
          <w:color w:val="000000"/>
          <w:sz w:val="26"/>
          <w:szCs w:val="26"/>
        </w:rPr>
        <w:t>о</w:t>
      </w:r>
      <w:r w:rsidRPr="006344DA">
        <w:rPr>
          <w:rFonts w:ascii="Times New Roman" w:hAnsi="Times New Roman"/>
          <w:color w:val="000000"/>
          <w:sz w:val="26"/>
          <w:szCs w:val="26"/>
        </w:rPr>
        <w:lastRenderedPageBreak/>
        <w:t xml:space="preserve">стей организма, развитие основных физических качеств. </w:t>
      </w:r>
      <w:r w:rsidRPr="006344DA">
        <w:rPr>
          <w:rFonts w:ascii="Times New Roman" w:hAnsi="Times New Roman"/>
          <w:i/>
          <w:color w:val="000000"/>
          <w:sz w:val="26"/>
          <w:szCs w:val="26"/>
        </w:rPr>
        <w:t>Индивидуальные компле</w:t>
      </w:r>
      <w:r w:rsidRPr="006344DA">
        <w:rPr>
          <w:rFonts w:ascii="Times New Roman" w:hAnsi="Times New Roman"/>
          <w:i/>
          <w:color w:val="000000"/>
          <w:sz w:val="26"/>
          <w:szCs w:val="26"/>
        </w:rPr>
        <w:t>к</w:t>
      </w:r>
      <w:r w:rsidRPr="006344DA">
        <w:rPr>
          <w:rFonts w:ascii="Times New Roman" w:hAnsi="Times New Roman"/>
          <w:i/>
          <w:color w:val="000000"/>
          <w:sz w:val="26"/>
          <w:szCs w:val="26"/>
        </w:rPr>
        <w:t>сы адаптивной физической культуры (при нарушении опорно-двигательного апп</w:t>
      </w:r>
      <w:r w:rsidRPr="006344DA">
        <w:rPr>
          <w:rFonts w:ascii="Times New Roman" w:hAnsi="Times New Roman"/>
          <w:i/>
          <w:color w:val="000000"/>
          <w:sz w:val="26"/>
          <w:szCs w:val="26"/>
        </w:rPr>
        <w:t>а</w:t>
      </w:r>
      <w:r w:rsidRPr="006344DA">
        <w:rPr>
          <w:rFonts w:ascii="Times New Roman" w:hAnsi="Times New Roman"/>
          <w:i/>
          <w:color w:val="000000"/>
          <w:sz w:val="26"/>
          <w:szCs w:val="26"/>
        </w:rPr>
        <w:t>рата, центральной нервной системы, дыхания и кровообращения, при близорук</w:t>
      </w:r>
      <w:r w:rsidRPr="006344DA">
        <w:rPr>
          <w:rFonts w:ascii="Times New Roman" w:hAnsi="Times New Roman"/>
          <w:i/>
          <w:color w:val="000000"/>
          <w:sz w:val="26"/>
          <w:szCs w:val="26"/>
        </w:rPr>
        <w:t>о</w:t>
      </w:r>
      <w:r w:rsidRPr="006344DA">
        <w:rPr>
          <w:rFonts w:ascii="Times New Roman" w:hAnsi="Times New Roman"/>
          <w:i/>
          <w:color w:val="000000"/>
          <w:sz w:val="26"/>
          <w:szCs w:val="26"/>
        </w:rPr>
        <w:t>сти).</w:t>
      </w:r>
    </w:p>
    <w:p w:rsidR="00F262B5" w:rsidRPr="006344DA" w:rsidRDefault="00F262B5" w:rsidP="00F262B5">
      <w:pPr>
        <w:pStyle w:val="11"/>
        <w:spacing w:line="360" w:lineRule="auto"/>
        <w:ind w:left="709"/>
        <w:jc w:val="both"/>
        <w:rPr>
          <w:rFonts w:ascii="Times New Roman" w:hAnsi="Times New Roman"/>
          <w:color w:val="000000"/>
          <w:sz w:val="26"/>
          <w:szCs w:val="26"/>
        </w:rPr>
      </w:pPr>
      <w:r w:rsidRPr="006344DA">
        <w:rPr>
          <w:rFonts w:ascii="Times New Roman" w:hAnsi="Times New Roman"/>
          <w:b/>
          <w:color w:val="000000"/>
          <w:sz w:val="26"/>
          <w:szCs w:val="26"/>
        </w:rPr>
        <w:t>Спортивно-оздоровительная деятельность</w:t>
      </w:r>
    </w:p>
    <w:p w:rsidR="00F262B5" w:rsidRPr="006344DA" w:rsidRDefault="00F262B5" w:rsidP="00F262B5">
      <w:pPr>
        <w:spacing w:line="360" w:lineRule="auto"/>
        <w:ind w:firstLine="709"/>
        <w:jc w:val="both"/>
        <w:rPr>
          <w:rFonts w:ascii="Times New Roman" w:hAnsi="Times New Roman"/>
          <w:color w:val="000000"/>
          <w:sz w:val="26"/>
          <w:szCs w:val="26"/>
        </w:rPr>
      </w:pPr>
      <w:r w:rsidRPr="006344DA">
        <w:rPr>
          <w:rFonts w:ascii="Times New Roman" w:hAnsi="Times New Roman"/>
          <w:color w:val="000000"/>
          <w:sz w:val="26"/>
          <w:szCs w:val="26"/>
        </w:rPr>
        <w:t>Гимнастика с основами акробатики: организующие команды и приемы. А</w:t>
      </w:r>
      <w:r w:rsidRPr="006344DA">
        <w:rPr>
          <w:rFonts w:ascii="Times New Roman" w:hAnsi="Times New Roman"/>
          <w:color w:val="000000"/>
          <w:sz w:val="26"/>
          <w:szCs w:val="26"/>
        </w:rPr>
        <w:t>к</w:t>
      </w:r>
      <w:r w:rsidRPr="006344DA">
        <w:rPr>
          <w:rFonts w:ascii="Times New Roman" w:hAnsi="Times New Roman"/>
          <w:color w:val="000000"/>
          <w:sz w:val="26"/>
          <w:szCs w:val="26"/>
        </w:rPr>
        <w:t>робатические упражнения и комбинации. Гимнастические упражнения и комбин</w:t>
      </w:r>
      <w:r w:rsidRPr="006344DA">
        <w:rPr>
          <w:rFonts w:ascii="Times New Roman" w:hAnsi="Times New Roman"/>
          <w:color w:val="000000"/>
          <w:sz w:val="26"/>
          <w:szCs w:val="26"/>
        </w:rPr>
        <w:t>а</w:t>
      </w:r>
      <w:r w:rsidRPr="006344DA">
        <w:rPr>
          <w:rFonts w:ascii="Times New Roman" w:hAnsi="Times New Roman"/>
          <w:color w:val="000000"/>
          <w:sz w:val="26"/>
          <w:szCs w:val="26"/>
        </w:rPr>
        <w:t>ции на спортивных снарядах (опорные прыжки, упражнения на гимнастическом бревне (девочки), упражнения на перекладине (мальчики), упражнения и комбин</w:t>
      </w:r>
      <w:r w:rsidRPr="006344DA">
        <w:rPr>
          <w:rFonts w:ascii="Times New Roman" w:hAnsi="Times New Roman"/>
          <w:color w:val="000000"/>
          <w:sz w:val="26"/>
          <w:szCs w:val="26"/>
        </w:rPr>
        <w:t>а</w:t>
      </w:r>
      <w:r w:rsidRPr="006344DA">
        <w:rPr>
          <w:rFonts w:ascii="Times New Roman" w:hAnsi="Times New Roman"/>
          <w:color w:val="000000"/>
          <w:sz w:val="26"/>
          <w:szCs w:val="26"/>
        </w:rPr>
        <w:t>ции на гимнастических брусьях, упражнения на параллельных брусьях (мальчики), упражнения на разновысоких брусьях (девочки). Ритмическая гимнастика с эл</w:t>
      </w:r>
      <w:r w:rsidRPr="006344DA">
        <w:rPr>
          <w:rFonts w:ascii="Times New Roman" w:hAnsi="Times New Roman"/>
          <w:color w:val="000000"/>
          <w:sz w:val="26"/>
          <w:szCs w:val="26"/>
        </w:rPr>
        <w:t>е</w:t>
      </w:r>
      <w:r w:rsidRPr="006344DA">
        <w:rPr>
          <w:rFonts w:ascii="Times New Roman" w:hAnsi="Times New Roman"/>
          <w:color w:val="000000"/>
          <w:sz w:val="26"/>
          <w:szCs w:val="26"/>
        </w:rPr>
        <w:t>ментами хореографии (девочки). Легкая атлетика: беговые упражнения. Прыжк</w:t>
      </w:r>
      <w:r w:rsidRPr="006344DA">
        <w:rPr>
          <w:rFonts w:ascii="Times New Roman" w:hAnsi="Times New Roman"/>
          <w:color w:val="000000"/>
          <w:sz w:val="26"/>
          <w:szCs w:val="26"/>
        </w:rPr>
        <w:t>о</w:t>
      </w:r>
      <w:r w:rsidRPr="006344DA">
        <w:rPr>
          <w:rFonts w:ascii="Times New Roman" w:hAnsi="Times New Roman"/>
          <w:color w:val="000000"/>
          <w:sz w:val="26"/>
          <w:szCs w:val="26"/>
        </w:rPr>
        <w:t xml:space="preserve">вые упражнения. Упражнения в метании малого мяча. Спортивные игры: технико-тактические действия и приемы игры в футбол, </w:t>
      </w:r>
      <w:r w:rsidRPr="006344DA">
        <w:rPr>
          <w:rFonts w:ascii="Times New Roman" w:hAnsi="Times New Roman"/>
          <w:i/>
          <w:color w:val="000000"/>
          <w:sz w:val="26"/>
          <w:szCs w:val="26"/>
        </w:rPr>
        <w:t>мини-футбол</w:t>
      </w:r>
      <w:r w:rsidRPr="006344DA">
        <w:rPr>
          <w:rFonts w:ascii="Times New Roman" w:hAnsi="Times New Roman"/>
          <w:color w:val="000000"/>
          <w:sz w:val="26"/>
          <w:szCs w:val="26"/>
        </w:rPr>
        <w:t xml:space="preserve">, волейбол, баскетбол. Правила спортивных игр. Игры по правилам. </w:t>
      </w:r>
      <w:r w:rsidRPr="006344DA">
        <w:rPr>
          <w:rFonts w:ascii="Times New Roman" w:hAnsi="Times New Roman"/>
          <w:i/>
          <w:color w:val="000000"/>
          <w:sz w:val="26"/>
          <w:szCs w:val="26"/>
        </w:rPr>
        <w:t>Национальные виды спорта: техн</w:t>
      </w:r>
      <w:r w:rsidRPr="006344DA">
        <w:rPr>
          <w:rFonts w:ascii="Times New Roman" w:hAnsi="Times New Roman"/>
          <w:i/>
          <w:color w:val="000000"/>
          <w:sz w:val="26"/>
          <w:szCs w:val="26"/>
        </w:rPr>
        <w:t>и</w:t>
      </w:r>
      <w:r w:rsidRPr="006344DA">
        <w:rPr>
          <w:rFonts w:ascii="Times New Roman" w:hAnsi="Times New Roman"/>
          <w:i/>
          <w:color w:val="000000"/>
          <w:sz w:val="26"/>
          <w:szCs w:val="26"/>
        </w:rPr>
        <w:t>ко-тактические действия и правила.</w:t>
      </w:r>
      <w:r w:rsidRPr="006344DA">
        <w:rPr>
          <w:rFonts w:ascii="Times New Roman" w:hAnsi="Times New Roman"/>
          <w:color w:val="000000"/>
          <w:sz w:val="26"/>
          <w:szCs w:val="26"/>
        </w:rPr>
        <w:t xml:space="preserve"> </w:t>
      </w:r>
      <w:r w:rsidRPr="006344DA">
        <w:rPr>
          <w:rFonts w:ascii="Times New Roman" w:hAnsi="Times New Roman"/>
          <w:i/>
          <w:color w:val="000000"/>
          <w:sz w:val="26"/>
          <w:szCs w:val="26"/>
        </w:rPr>
        <w:t>Плавание. Вхождение в воду и передвижения по дну бассейна. Подводящие упражнения в лежании на воде, всплывании и скол</w:t>
      </w:r>
      <w:r w:rsidRPr="006344DA">
        <w:rPr>
          <w:rFonts w:ascii="Times New Roman" w:hAnsi="Times New Roman"/>
          <w:i/>
          <w:color w:val="000000"/>
          <w:sz w:val="26"/>
          <w:szCs w:val="26"/>
        </w:rPr>
        <w:t>ь</w:t>
      </w:r>
      <w:r w:rsidRPr="006344DA">
        <w:rPr>
          <w:rFonts w:ascii="Times New Roman" w:hAnsi="Times New Roman"/>
          <w:i/>
          <w:color w:val="000000"/>
          <w:sz w:val="26"/>
          <w:szCs w:val="26"/>
        </w:rPr>
        <w:t>жении. Плавание на груди и спине вольным стилем.</w:t>
      </w:r>
      <w:r w:rsidRPr="006344DA">
        <w:rPr>
          <w:rFonts w:ascii="Times New Roman" w:hAnsi="Times New Roman"/>
          <w:color w:val="000000"/>
          <w:sz w:val="26"/>
          <w:szCs w:val="26"/>
        </w:rPr>
        <w:t xml:space="preserve"> Лыжные гонки: передвижение на лыжах разными способами. Подъемы, спуски, повороты, торможения.</w:t>
      </w:r>
    </w:p>
    <w:p w:rsidR="00F262B5" w:rsidRPr="006344DA" w:rsidRDefault="00F262B5" w:rsidP="00F262B5">
      <w:pPr>
        <w:pStyle w:val="11"/>
        <w:spacing w:line="360" w:lineRule="auto"/>
        <w:ind w:left="709"/>
        <w:jc w:val="both"/>
        <w:rPr>
          <w:rFonts w:ascii="Times New Roman" w:hAnsi="Times New Roman"/>
          <w:b/>
          <w:color w:val="000000"/>
          <w:sz w:val="26"/>
          <w:szCs w:val="26"/>
        </w:rPr>
      </w:pPr>
      <w:r w:rsidRPr="006344DA">
        <w:rPr>
          <w:rFonts w:ascii="Times New Roman" w:hAnsi="Times New Roman"/>
          <w:b/>
          <w:color w:val="000000"/>
          <w:sz w:val="26"/>
          <w:szCs w:val="26"/>
        </w:rPr>
        <w:t>Прикладно-ориентированная физкультурная деятельность</w:t>
      </w:r>
    </w:p>
    <w:p w:rsidR="00F262B5" w:rsidRPr="006344DA" w:rsidRDefault="00F262B5" w:rsidP="00F262B5">
      <w:pPr>
        <w:spacing w:line="360" w:lineRule="auto"/>
        <w:ind w:firstLine="709"/>
        <w:jc w:val="both"/>
        <w:rPr>
          <w:rFonts w:ascii="Times New Roman" w:hAnsi="Times New Roman"/>
          <w:color w:val="000000"/>
          <w:sz w:val="26"/>
          <w:szCs w:val="26"/>
        </w:rPr>
      </w:pPr>
      <w:r w:rsidRPr="006344DA">
        <w:rPr>
          <w:rFonts w:ascii="Times New Roman" w:hAnsi="Times New Roman"/>
          <w:i/>
          <w:color w:val="000000"/>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w:t>
      </w:r>
      <w:r w:rsidRPr="006344DA">
        <w:rPr>
          <w:rFonts w:ascii="Times New Roman" w:hAnsi="Times New Roman"/>
          <w:i/>
          <w:color w:val="000000"/>
          <w:sz w:val="26"/>
          <w:szCs w:val="26"/>
        </w:rPr>
        <w:t>о</w:t>
      </w:r>
      <w:r w:rsidRPr="006344DA">
        <w:rPr>
          <w:rFonts w:ascii="Times New Roman" w:hAnsi="Times New Roman"/>
          <w:i/>
          <w:color w:val="000000"/>
          <w:sz w:val="26"/>
          <w:szCs w:val="26"/>
        </w:rPr>
        <w:t>сти; передвижение в висах и упорах. Полосы препятствий, включающие разноо</w:t>
      </w:r>
      <w:r w:rsidRPr="006344DA">
        <w:rPr>
          <w:rFonts w:ascii="Times New Roman" w:hAnsi="Times New Roman"/>
          <w:i/>
          <w:color w:val="000000"/>
          <w:sz w:val="26"/>
          <w:szCs w:val="26"/>
        </w:rPr>
        <w:t>б</w:t>
      </w:r>
      <w:r w:rsidRPr="006344DA">
        <w:rPr>
          <w:rFonts w:ascii="Times New Roman" w:hAnsi="Times New Roman"/>
          <w:i/>
          <w:color w:val="000000"/>
          <w:sz w:val="26"/>
          <w:szCs w:val="26"/>
        </w:rPr>
        <w:t>разные прикладные упражнения.</w:t>
      </w:r>
      <w:r w:rsidRPr="006344DA">
        <w:rPr>
          <w:rFonts w:ascii="Times New Roman" w:hAnsi="Times New Roman"/>
          <w:color w:val="000000"/>
          <w:sz w:val="26"/>
          <w:szCs w:val="26"/>
        </w:rPr>
        <w:t xml:space="preserve"> Общефизическая подготовка. Упражнения, ор</w:t>
      </w:r>
      <w:r w:rsidRPr="006344DA">
        <w:rPr>
          <w:rFonts w:ascii="Times New Roman" w:hAnsi="Times New Roman"/>
          <w:color w:val="000000"/>
          <w:sz w:val="26"/>
          <w:szCs w:val="26"/>
        </w:rPr>
        <w:t>и</w:t>
      </w:r>
      <w:r w:rsidRPr="006344DA">
        <w:rPr>
          <w:rFonts w:ascii="Times New Roman" w:hAnsi="Times New Roman"/>
          <w:color w:val="000000"/>
          <w:sz w:val="26"/>
          <w:szCs w:val="26"/>
        </w:rPr>
        <w:t>ентированные на развитие основных физических качеств (силы, быстроты, выно</w:t>
      </w:r>
      <w:r w:rsidRPr="006344DA">
        <w:rPr>
          <w:rFonts w:ascii="Times New Roman" w:hAnsi="Times New Roman"/>
          <w:color w:val="000000"/>
          <w:sz w:val="26"/>
          <w:szCs w:val="26"/>
        </w:rPr>
        <w:t>с</w:t>
      </w:r>
      <w:r w:rsidRPr="006344DA">
        <w:rPr>
          <w:rFonts w:ascii="Times New Roman" w:hAnsi="Times New Roman"/>
          <w:color w:val="000000"/>
          <w:sz w:val="26"/>
          <w:szCs w:val="26"/>
        </w:rPr>
        <w:t>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262B5" w:rsidRPr="00B708A8" w:rsidRDefault="00F262B5" w:rsidP="00F262B5">
      <w:pPr>
        <w:spacing w:after="0" w:line="360" w:lineRule="auto"/>
        <w:ind w:firstLine="709"/>
        <w:jc w:val="both"/>
        <w:rPr>
          <w:rFonts w:ascii="Times New Roman" w:hAnsi="Times New Roman"/>
          <w:sz w:val="28"/>
          <w:szCs w:val="28"/>
        </w:rPr>
      </w:pPr>
    </w:p>
    <w:p w:rsidR="00F262B5" w:rsidRPr="006344DA" w:rsidRDefault="006344DA" w:rsidP="006344DA">
      <w:pPr>
        <w:pStyle w:val="4"/>
        <w:jc w:val="center"/>
        <w:rPr>
          <w:sz w:val="26"/>
          <w:szCs w:val="26"/>
        </w:rPr>
      </w:pPr>
      <w:bookmarkStart w:id="288" w:name="_Toc409691717"/>
      <w:bookmarkStart w:id="289" w:name="_Toc410654042"/>
      <w:bookmarkStart w:id="290" w:name="_Toc414553253"/>
      <w:r w:rsidRPr="006344DA">
        <w:rPr>
          <w:sz w:val="26"/>
          <w:szCs w:val="26"/>
        </w:rPr>
        <w:lastRenderedPageBreak/>
        <w:t>2.2.2.16</w:t>
      </w:r>
      <w:r w:rsidR="00F262B5" w:rsidRPr="006344DA">
        <w:rPr>
          <w:sz w:val="26"/>
          <w:szCs w:val="26"/>
        </w:rPr>
        <w:t>. Основы безопасности жизнедеятельности</w:t>
      </w:r>
      <w:bookmarkEnd w:id="288"/>
      <w:bookmarkEnd w:id="289"/>
      <w:bookmarkEnd w:id="290"/>
    </w:p>
    <w:p w:rsidR="00F262B5" w:rsidRPr="006344DA" w:rsidRDefault="00F262B5" w:rsidP="00F262B5">
      <w:pPr>
        <w:tabs>
          <w:tab w:val="left" w:pos="1134"/>
        </w:tabs>
        <w:spacing w:after="0" w:line="360" w:lineRule="auto"/>
        <w:ind w:firstLine="709"/>
        <w:jc w:val="both"/>
        <w:rPr>
          <w:sz w:val="26"/>
          <w:szCs w:val="26"/>
        </w:rPr>
      </w:pPr>
      <w:r w:rsidRPr="006344DA">
        <w:rPr>
          <w:rFonts w:ascii="Times New Roman" w:hAnsi="Times New Roman"/>
          <w:sz w:val="26"/>
          <w:szCs w:val="26"/>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262B5" w:rsidRPr="006344DA" w:rsidRDefault="00F262B5" w:rsidP="00F262B5">
      <w:pPr>
        <w:tabs>
          <w:tab w:val="left" w:pos="1134"/>
        </w:tabs>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Учебный предмет «Основы безопасности жизнедеятельности» является об</w:t>
      </w:r>
      <w:r w:rsidRPr="006344DA">
        <w:rPr>
          <w:rFonts w:ascii="Times New Roman" w:hAnsi="Times New Roman"/>
          <w:sz w:val="26"/>
          <w:szCs w:val="26"/>
        </w:rPr>
        <w:t>я</w:t>
      </w:r>
      <w:r w:rsidRPr="006344DA">
        <w:rPr>
          <w:rFonts w:ascii="Times New Roman" w:hAnsi="Times New Roman"/>
          <w:sz w:val="26"/>
          <w:szCs w:val="26"/>
        </w:rPr>
        <w:t>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w:t>
      </w:r>
      <w:r w:rsidRPr="006344DA">
        <w:rPr>
          <w:rFonts w:ascii="Times New Roman" w:hAnsi="Times New Roman"/>
          <w:sz w:val="26"/>
          <w:szCs w:val="26"/>
        </w:rPr>
        <w:t>о</w:t>
      </w:r>
      <w:r w:rsidRPr="006344DA">
        <w:rPr>
          <w:rFonts w:ascii="Times New Roman" w:hAnsi="Times New Roman"/>
          <w:sz w:val="26"/>
          <w:szCs w:val="26"/>
        </w:rPr>
        <w:t xml:space="preserve">сти жизнедеятельности». </w:t>
      </w:r>
    </w:p>
    <w:p w:rsidR="00F262B5" w:rsidRPr="006344DA" w:rsidRDefault="00F262B5" w:rsidP="00F262B5">
      <w:pPr>
        <w:tabs>
          <w:tab w:val="left" w:pos="1134"/>
        </w:tabs>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На основе программы, курс «Основ безопасности жизнедеятельности», м</w:t>
      </w:r>
      <w:r w:rsidRPr="006344DA">
        <w:rPr>
          <w:rFonts w:ascii="Times New Roman" w:hAnsi="Times New Roman"/>
          <w:sz w:val="26"/>
          <w:szCs w:val="26"/>
        </w:rPr>
        <w:t>о</w:t>
      </w:r>
      <w:r w:rsidRPr="006344DA">
        <w:rPr>
          <w:rFonts w:ascii="Times New Roman" w:hAnsi="Times New Roman"/>
          <w:sz w:val="26"/>
          <w:szCs w:val="26"/>
        </w:rPr>
        <w:t>жет быть выстроен как по линейному, так и по концентрическому типу. При с</w:t>
      </w:r>
      <w:r w:rsidRPr="006344DA">
        <w:rPr>
          <w:rFonts w:ascii="Times New Roman" w:hAnsi="Times New Roman"/>
          <w:sz w:val="26"/>
          <w:szCs w:val="26"/>
        </w:rPr>
        <w:t>о</w:t>
      </w:r>
      <w:r w:rsidRPr="006344DA">
        <w:rPr>
          <w:rFonts w:ascii="Times New Roman" w:hAnsi="Times New Roman"/>
          <w:sz w:val="26"/>
          <w:szCs w:val="26"/>
        </w:rPr>
        <w:t>ставлении рабочих программ в отдельных темах возможны дополнения с учетом местных условий и специфики обучения.</w:t>
      </w:r>
    </w:p>
    <w:p w:rsidR="00F262B5" w:rsidRPr="006344DA" w:rsidRDefault="00F262B5" w:rsidP="00F262B5">
      <w:pPr>
        <w:tabs>
          <w:tab w:val="left" w:pos="1134"/>
        </w:tabs>
        <w:spacing w:after="0" w:line="360" w:lineRule="auto"/>
        <w:ind w:firstLine="708"/>
        <w:jc w:val="both"/>
        <w:rPr>
          <w:rFonts w:ascii="Times New Roman" w:hAnsi="Times New Roman"/>
          <w:sz w:val="26"/>
          <w:szCs w:val="26"/>
        </w:rPr>
      </w:pPr>
      <w:r w:rsidRPr="006344DA">
        <w:rPr>
          <w:rFonts w:ascii="Times New Roman" w:hAnsi="Times New Roman"/>
          <w:sz w:val="26"/>
          <w:szCs w:val="26"/>
        </w:rPr>
        <w:t>Освоение и понимание учебного предмета «Основы безопасности жизнеде</w:t>
      </w:r>
      <w:r w:rsidRPr="006344DA">
        <w:rPr>
          <w:rFonts w:ascii="Times New Roman" w:hAnsi="Times New Roman"/>
          <w:sz w:val="26"/>
          <w:szCs w:val="26"/>
        </w:rPr>
        <w:t>я</w:t>
      </w:r>
      <w:r w:rsidRPr="006344DA">
        <w:rPr>
          <w:rFonts w:ascii="Times New Roman" w:hAnsi="Times New Roman"/>
          <w:sz w:val="26"/>
          <w:szCs w:val="26"/>
        </w:rPr>
        <w:t>тельности» направлено на:</w:t>
      </w:r>
    </w:p>
    <w:p w:rsidR="00F262B5" w:rsidRPr="006344DA" w:rsidRDefault="00F262B5" w:rsidP="00F262B5">
      <w:pPr>
        <w:pStyle w:val="11"/>
        <w:numPr>
          <w:ilvl w:val="0"/>
          <w:numId w:val="37"/>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воспитание у обучающихся чувства ответственности за личную безопа</w:t>
      </w:r>
      <w:r w:rsidRPr="006344DA">
        <w:rPr>
          <w:rFonts w:ascii="Times New Roman" w:hAnsi="Times New Roman"/>
          <w:sz w:val="26"/>
          <w:szCs w:val="26"/>
        </w:rPr>
        <w:t>с</w:t>
      </w:r>
      <w:r w:rsidRPr="006344DA">
        <w:rPr>
          <w:rFonts w:ascii="Times New Roman" w:hAnsi="Times New Roman"/>
          <w:sz w:val="26"/>
          <w:szCs w:val="26"/>
        </w:rPr>
        <w:t>ность, ценностного отношения к своему здоровью и жизни;</w:t>
      </w:r>
    </w:p>
    <w:p w:rsidR="00F262B5" w:rsidRPr="006344DA" w:rsidRDefault="00F262B5" w:rsidP="00F262B5">
      <w:pPr>
        <w:pStyle w:val="11"/>
        <w:numPr>
          <w:ilvl w:val="0"/>
          <w:numId w:val="37"/>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262B5" w:rsidRPr="006344DA" w:rsidRDefault="00F262B5" w:rsidP="00F262B5">
      <w:pPr>
        <w:pStyle w:val="11"/>
        <w:numPr>
          <w:ilvl w:val="0"/>
          <w:numId w:val="37"/>
        </w:numPr>
        <w:tabs>
          <w:tab w:val="left" w:pos="1134"/>
        </w:tabs>
        <w:spacing w:line="360" w:lineRule="auto"/>
        <w:ind w:left="0" w:firstLine="709"/>
        <w:jc w:val="both"/>
        <w:rPr>
          <w:rFonts w:ascii="Times New Roman" w:hAnsi="Times New Roman"/>
          <w:sz w:val="26"/>
          <w:szCs w:val="26"/>
        </w:rPr>
      </w:pPr>
      <w:r w:rsidRPr="006344DA">
        <w:rPr>
          <w:rFonts w:ascii="Times New Roman" w:hAnsi="Times New Roman"/>
          <w:sz w:val="26"/>
          <w:szCs w:val="26"/>
        </w:rPr>
        <w:t>формирование у обучающихся</w:t>
      </w:r>
      <w:r w:rsidRPr="006344DA" w:rsidDel="00973FE1">
        <w:rPr>
          <w:rFonts w:ascii="Times New Roman" w:hAnsi="Times New Roman"/>
          <w:sz w:val="26"/>
          <w:szCs w:val="26"/>
        </w:rPr>
        <w:t xml:space="preserve"> </w:t>
      </w:r>
      <w:r w:rsidRPr="006344DA">
        <w:rPr>
          <w:rFonts w:ascii="Times New Roman" w:hAnsi="Times New Roman"/>
          <w:sz w:val="26"/>
          <w:szCs w:val="26"/>
        </w:rPr>
        <w:t>современной культуры безопасности жизнедеятельности на основе понимания необходимости защиты личности, общ</w:t>
      </w:r>
      <w:r w:rsidRPr="006344DA">
        <w:rPr>
          <w:rFonts w:ascii="Times New Roman" w:hAnsi="Times New Roman"/>
          <w:sz w:val="26"/>
          <w:szCs w:val="26"/>
        </w:rPr>
        <w:t>е</w:t>
      </w:r>
      <w:r w:rsidRPr="006344DA">
        <w:rPr>
          <w:rFonts w:ascii="Times New Roman" w:hAnsi="Times New Roman"/>
          <w:sz w:val="26"/>
          <w:szCs w:val="26"/>
        </w:rPr>
        <w:t>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w:t>
      </w:r>
      <w:r w:rsidRPr="006344DA">
        <w:rPr>
          <w:rFonts w:ascii="Times New Roman" w:hAnsi="Times New Roman"/>
          <w:sz w:val="26"/>
          <w:szCs w:val="26"/>
        </w:rPr>
        <w:t>к</w:t>
      </w:r>
      <w:r w:rsidRPr="006344DA">
        <w:rPr>
          <w:rFonts w:ascii="Times New Roman" w:hAnsi="Times New Roman"/>
          <w:sz w:val="26"/>
          <w:szCs w:val="26"/>
        </w:rPr>
        <w:t>тера, убеждения в необходимости безопасного и здорового образа жизни, антиэк</w:t>
      </w:r>
      <w:r w:rsidRPr="006344DA">
        <w:rPr>
          <w:rFonts w:ascii="Times New Roman" w:hAnsi="Times New Roman"/>
          <w:sz w:val="26"/>
          <w:szCs w:val="26"/>
        </w:rPr>
        <w:t>с</w:t>
      </w:r>
      <w:r w:rsidRPr="006344DA">
        <w:rPr>
          <w:rFonts w:ascii="Times New Roman" w:hAnsi="Times New Roman"/>
          <w:sz w:val="26"/>
          <w:szCs w:val="26"/>
        </w:rPr>
        <w:t>тремистской и антитеррористической личностной позиции, нетерпимости к де</w:t>
      </w:r>
      <w:r w:rsidRPr="006344DA">
        <w:rPr>
          <w:rFonts w:ascii="Times New Roman" w:hAnsi="Times New Roman"/>
          <w:sz w:val="26"/>
          <w:szCs w:val="26"/>
        </w:rPr>
        <w:t>й</w:t>
      </w:r>
      <w:r w:rsidRPr="006344DA">
        <w:rPr>
          <w:rFonts w:ascii="Times New Roman" w:hAnsi="Times New Roman"/>
          <w:sz w:val="26"/>
          <w:szCs w:val="26"/>
        </w:rPr>
        <w:t>ствиям и влияниям, представляющим угрозу для жизни человека.</w:t>
      </w:r>
    </w:p>
    <w:p w:rsidR="00F262B5" w:rsidRPr="006344DA" w:rsidRDefault="00F262B5" w:rsidP="00F262B5">
      <w:pPr>
        <w:tabs>
          <w:tab w:val="left" w:pos="1134"/>
        </w:tabs>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t>Программа учебного предмета «Основы безопасности жизнедеятельности учитывает возможность получения знаний через практическую деятельность и сп</w:t>
      </w:r>
      <w:r w:rsidRPr="006344DA">
        <w:rPr>
          <w:rFonts w:ascii="Times New Roman" w:hAnsi="Times New Roman"/>
          <w:sz w:val="26"/>
          <w:szCs w:val="26"/>
        </w:rPr>
        <w:t>о</w:t>
      </w:r>
      <w:r w:rsidRPr="006344DA">
        <w:rPr>
          <w:rFonts w:ascii="Times New Roman" w:hAnsi="Times New Roman"/>
          <w:sz w:val="26"/>
          <w:szCs w:val="26"/>
        </w:rPr>
        <w:t>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262B5" w:rsidRPr="006344DA" w:rsidRDefault="00F262B5" w:rsidP="00F262B5">
      <w:pPr>
        <w:tabs>
          <w:tab w:val="left" w:pos="1134"/>
        </w:tabs>
        <w:overflowPunct w:val="0"/>
        <w:autoSpaceDE w:val="0"/>
        <w:autoSpaceDN w:val="0"/>
        <w:adjustRightInd w:val="0"/>
        <w:spacing w:after="0" w:line="360" w:lineRule="auto"/>
        <w:ind w:firstLine="709"/>
        <w:jc w:val="both"/>
        <w:rPr>
          <w:rFonts w:ascii="Times New Roman" w:hAnsi="Times New Roman"/>
          <w:sz w:val="26"/>
          <w:szCs w:val="26"/>
        </w:rPr>
      </w:pPr>
      <w:r w:rsidRPr="006344DA">
        <w:rPr>
          <w:rFonts w:ascii="Times New Roman" w:hAnsi="Times New Roman"/>
          <w:sz w:val="26"/>
          <w:szCs w:val="26"/>
        </w:rPr>
        <w:lastRenderedPageBreak/>
        <w:t>Межпредметная интеграция и связь учебного предмета «Основы безопасн</w:t>
      </w:r>
      <w:r w:rsidRPr="006344DA">
        <w:rPr>
          <w:rFonts w:ascii="Times New Roman" w:hAnsi="Times New Roman"/>
          <w:sz w:val="26"/>
          <w:szCs w:val="26"/>
        </w:rPr>
        <w:t>о</w:t>
      </w:r>
      <w:r w:rsidRPr="006344DA">
        <w:rPr>
          <w:rFonts w:ascii="Times New Roman" w:hAnsi="Times New Roman"/>
          <w:sz w:val="26"/>
          <w:szCs w:val="26"/>
        </w:rPr>
        <w:t>сти жизнедеятельности» с такими предметами как «Биология», «История», «И</w:t>
      </w:r>
      <w:r w:rsidRPr="006344DA">
        <w:rPr>
          <w:rFonts w:ascii="Times New Roman" w:hAnsi="Times New Roman"/>
          <w:sz w:val="26"/>
          <w:szCs w:val="26"/>
        </w:rPr>
        <w:t>н</w:t>
      </w:r>
      <w:r w:rsidRPr="006344DA">
        <w:rPr>
          <w:rFonts w:ascii="Times New Roman" w:hAnsi="Times New Roman"/>
          <w:sz w:val="26"/>
          <w:szCs w:val="26"/>
        </w:rPr>
        <w:t>форматика», «Обществознание», «Физика», «Химия», «Экология», «Экономич</w:t>
      </w:r>
      <w:r w:rsidRPr="006344DA">
        <w:rPr>
          <w:rFonts w:ascii="Times New Roman" w:hAnsi="Times New Roman"/>
          <w:sz w:val="26"/>
          <w:szCs w:val="26"/>
        </w:rPr>
        <w:t>е</w:t>
      </w:r>
      <w:r w:rsidRPr="006344DA">
        <w:rPr>
          <w:rFonts w:ascii="Times New Roman" w:hAnsi="Times New Roman"/>
          <w:sz w:val="26"/>
          <w:szCs w:val="26"/>
        </w:rPr>
        <w:t>ская и социальная география», «Физическая культура» способствует формиров</w:t>
      </w:r>
      <w:r w:rsidRPr="006344DA">
        <w:rPr>
          <w:rFonts w:ascii="Times New Roman" w:hAnsi="Times New Roman"/>
          <w:sz w:val="26"/>
          <w:szCs w:val="26"/>
        </w:rPr>
        <w:t>а</w:t>
      </w:r>
      <w:r w:rsidRPr="006344DA">
        <w:rPr>
          <w:rFonts w:ascii="Times New Roman" w:hAnsi="Times New Roman"/>
          <w:sz w:val="26"/>
          <w:szCs w:val="26"/>
        </w:rPr>
        <w:t>нию целостного представления об изучаемом объекте, явлении, содействует лу</w:t>
      </w:r>
      <w:r w:rsidRPr="006344DA">
        <w:rPr>
          <w:rFonts w:ascii="Times New Roman" w:hAnsi="Times New Roman"/>
          <w:sz w:val="26"/>
          <w:szCs w:val="26"/>
        </w:rPr>
        <w:t>ч</w:t>
      </w:r>
      <w:r w:rsidRPr="006344DA">
        <w:rPr>
          <w:rFonts w:ascii="Times New Roman" w:hAnsi="Times New Roman"/>
          <w:sz w:val="26"/>
          <w:szCs w:val="26"/>
        </w:rPr>
        <w:t>шему усвоению содержания предмета, установлению более прочных связей учащ</w:t>
      </w:r>
      <w:r w:rsidRPr="006344DA">
        <w:rPr>
          <w:rFonts w:ascii="Times New Roman" w:hAnsi="Times New Roman"/>
          <w:sz w:val="26"/>
          <w:szCs w:val="26"/>
        </w:rPr>
        <w:t>е</w:t>
      </w:r>
      <w:r w:rsidRPr="006344DA">
        <w:rPr>
          <w:rFonts w:ascii="Times New Roman" w:hAnsi="Times New Roman"/>
          <w:sz w:val="26"/>
          <w:szCs w:val="26"/>
        </w:rPr>
        <w:t xml:space="preserve">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F262B5" w:rsidRPr="006344DA" w:rsidRDefault="00F262B5" w:rsidP="00F262B5">
      <w:pPr>
        <w:spacing w:after="0" w:line="360" w:lineRule="auto"/>
        <w:jc w:val="both"/>
        <w:rPr>
          <w:rFonts w:ascii="Times New Roman" w:hAnsi="Times New Roman"/>
          <w:sz w:val="26"/>
          <w:szCs w:val="26"/>
        </w:rPr>
      </w:pP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Основы безопасности личности, общества и государства</w:t>
      </w:r>
    </w:p>
    <w:p w:rsidR="00F262B5" w:rsidRPr="006344DA" w:rsidRDefault="00F262B5" w:rsidP="00F262B5">
      <w:pPr>
        <w:tabs>
          <w:tab w:val="left" w:pos="426"/>
        </w:tabs>
        <w:spacing w:after="0" w:line="360" w:lineRule="auto"/>
        <w:ind w:left="709"/>
        <w:jc w:val="both"/>
        <w:rPr>
          <w:rFonts w:ascii="Times New Roman" w:hAnsi="Times New Roman"/>
          <w:b/>
          <w:bCs/>
          <w:color w:val="000000"/>
          <w:sz w:val="26"/>
          <w:szCs w:val="26"/>
          <w:shd w:val="clear" w:color="auto" w:fill="FFFFFF"/>
        </w:rPr>
      </w:pPr>
      <w:r w:rsidRPr="006344DA">
        <w:rPr>
          <w:rFonts w:ascii="Times New Roman" w:hAnsi="Times New Roman"/>
          <w:b/>
          <w:bCs/>
          <w:color w:val="000000"/>
          <w:sz w:val="26"/>
          <w:szCs w:val="26"/>
          <w:shd w:val="clear" w:color="auto" w:fill="FFFFFF"/>
        </w:rPr>
        <w:t xml:space="preserve">Основы комплексной безопасности </w:t>
      </w:r>
    </w:p>
    <w:p w:rsidR="00F262B5" w:rsidRPr="006344DA"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Человек и окружающая среда. Мероприятия по защите населения в местах с неблагоприятной экологической обстановкой, предельно допустимые концентр</w:t>
      </w:r>
      <w:r w:rsidRPr="006344DA">
        <w:rPr>
          <w:rFonts w:ascii="Times New Roman" w:hAnsi="Times New Roman"/>
          <w:sz w:val="26"/>
          <w:szCs w:val="26"/>
        </w:rPr>
        <w:t>а</w:t>
      </w:r>
      <w:r w:rsidRPr="006344DA">
        <w:rPr>
          <w:rFonts w:ascii="Times New Roman" w:hAnsi="Times New Roman"/>
          <w:sz w:val="26"/>
          <w:szCs w:val="26"/>
        </w:rPr>
        <w:t>ции вредных веществ в атмосфере, воде, почве. Бытовые приборы контроля кач</w:t>
      </w:r>
      <w:r w:rsidRPr="006344DA">
        <w:rPr>
          <w:rFonts w:ascii="Times New Roman" w:hAnsi="Times New Roman"/>
          <w:sz w:val="26"/>
          <w:szCs w:val="26"/>
        </w:rPr>
        <w:t>е</w:t>
      </w:r>
      <w:r w:rsidRPr="006344DA">
        <w:rPr>
          <w:rFonts w:ascii="Times New Roman" w:hAnsi="Times New Roman"/>
          <w:sz w:val="26"/>
          <w:szCs w:val="26"/>
        </w:rPr>
        <w:t>ства окружающей среды и продуктов питания. Основные правила пользования б</w:t>
      </w:r>
      <w:r w:rsidRPr="006344DA">
        <w:rPr>
          <w:rFonts w:ascii="Times New Roman" w:hAnsi="Times New Roman"/>
          <w:sz w:val="26"/>
          <w:szCs w:val="26"/>
        </w:rPr>
        <w:t>ы</w:t>
      </w:r>
      <w:r w:rsidRPr="006344DA">
        <w:rPr>
          <w:rFonts w:ascii="Times New Roman" w:hAnsi="Times New Roman"/>
          <w:sz w:val="26"/>
          <w:szCs w:val="26"/>
        </w:rPr>
        <w:t>товыми приборами и инструментами, средствами бытовой химии, персональными компьютерами и др. Безопасность на дорогах. Правила безопасного поведения п</w:t>
      </w:r>
      <w:r w:rsidRPr="006344DA">
        <w:rPr>
          <w:rFonts w:ascii="Times New Roman" w:hAnsi="Times New Roman"/>
          <w:sz w:val="26"/>
          <w:szCs w:val="26"/>
        </w:rPr>
        <w:t>е</w:t>
      </w:r>
      <w:r w:rsidRPr="006344DA">
        <w:rPr>
          <w:rFonts w:ascii="Times New Roman" w:hAnsi="Times New Roman"/>
          <w:sz w:val="26"/>
          <w:szCs w:val="26"/>
        </w:rPr>
        <w:t xml:space="preserve">шехода, пассажира и велосипедиста. </w:t>
      </w:r>
      <w:r w:rsidRPr="006344DA">
        <w:rPr>
          <w:rFonts w:ascii="Times New Roman" w:hAnsi="Times New Roman"/>
          <w:i/>
          <w:sz w:val="26"/>
          <w:szCs w:val="26"/>
        </w:rPr>
        <w:t>Средства индивидуальной защиты велосип</w:t>
      </w:r>
      <w:r w:rsidRPr="006344DA">
        <w:rPr>
          <w:rFonts w:ascii="Times New Roman" w:hAnsi="Times New Roman"/>
          <w:i/>
          <w:sz w:val="26"/>
          <w:szCs w:val="26"/>
        </w:rPr>
        <w:t>е</w:t>
      </w:r>
      <w:r w:rsidRPr="006344DA">
        <w:rPr>
          <w:rFonts w:ascii="Times New Roman" w:hAnsi="Times New Roman"/>
          <w:i/>
          <w:sz w:val="26"/>
          <w:szCs w:val="26"/>
        </w:rPr>
        <w:t>диста.</w:t>
      </w:r>
      <w:r w:rsidRPr="006344DA">
        <w:rPr>
          <w:rFonts w:ascii="Times New Roman" w:hAnsi="Times New Roman"/>
          <w:sz w:val="26"/>
          <w:szCs w:val="26"/>
        </w:rPr>
        <w:t xml:space="preserve"> Пожар его причины и последствия. Правила поведения при пожаре при п</w:t>
      </w:r>
      <w:r w:rsidRPr="006344DA">
        <w:rPr>
          <w:rFonts w:ascii="Times New Roman" w:hAnsi="Times New Roman"/>
          <w:sz w:val="26"/>
          <w:szCs w:val="26"/>
        </w:rPr>
        <w:t>о</w:t>
      </w:r>
      <w:r w:rsidRPr="006344DA">
        <w:rPr>
          <w:rFonts w:ascii="Times New Roman" w:hAnsi="Times New Roman"/>
          <w:sz w:val="26"/>
          <w:szCs w:val="26"/>
        </w:rPr>
        <w:t>жаре. Первичные средства пожаротушения. Средства индивидуальной защиты. В</w:t>
      </w:r>
      <w:r w:rsidRPr="006344DA">
        <w:rPr>
          <w:rFonts w:ascii="Times New Roman" w:hAnsi="Times New Roman"/>
          <w:sz w:val="26"/>
          <w:szCs w:val="26"/>
        </w:rPr>
        <w:t>о</w:t>
      </w:r>
      <w:r w:rsidRPr="006344DA">
        <w:rPr>
          <w:rFonts w:ascii="Times New Roman" w:hAnsi="Times New Roman"/>
          <w:sz w:val="26"/>
          <w:szCs w:val="26"/>
        </w:rPr>
        <w:t>доемы. Правила поведения у воды и оказания помощи на воде. Правила безопасн</w:t>
      </w:r>
      <w:r w:rsidRPr="006344DA">
        <w:rPr>
          <w:rFonts w:ascii="Times New Roman" w:hAnsi="Times New Roman"/>
          <w:sz w:val="26"/>
          <w:szCs w:val="26"/>
        </w:rPr>
        <w:t>о</w:t>
      </w:r>
      <w:r w:rsidRPr="006344DA">
        <w:rPr>
          <w:rFonts w:ascii="Times New Roman" w:hAnsi="Times New Roman"/>
          <w:sz w:val="26"/>
          <w:szCs w:val="26"/>
        </w:rPr>
        <w:t xml:space="preserve">сти в туристических походах </w:t>
      </w:r>
      <w:r w:rsidRPr="006344DA">
        <w:rPr>
          <w:rFonts w:ascii="Times New Roman" w:hAnsi="Times New Roman"/>
          <w:i/>
          <w:sz w:val="26"/>
          <w:szCs w:val="26"/>
        </w:rPr>
        <w:t>и поездках.</w:t>
      </w:r>
      <w:r w:rsidRPr="006344DA">
        <w:rPr>
          <w:rFonts w:ascii="Times New Roman" w:hAnsi="Times New Roman"/>
          <w:sz w:val="26"/>
          <w:szCs w:val="26"/>
        </w:rPr>
        <w:t xml:space="preserve"> Правила поведения в автономных услов</w:t>
      </w:r>
      <w:r w:rsidRPr="006344DA">
        <w:rPr>
          <w:rFonts w:ascii="Times New Roman" w:hAnsi="Times New Roman"/>
          <w:sz w:val="26"/>
          <w:szCs w:val="26"/>
        </w:rPr>
        <w:t>и</w:t>
      </w:r>
      <w:r w:rsidRPr="006344DA">
        <w:rPr>
          <w:rFonts w:ascii="Times New Roman" w:hAnsi="Times New Roman"/>
          <w:sz w:val="26"/>
          <w:szCs w:val="26"/>
        </w:rPr>
        <w:t xml:space="preserve">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344DA">
        <w:rPr>
          <w:rFonts w:ascii="Times New Roman" w:hAnsi="Times New Roman"/>
          <w:i/>
          <w:sz w:val="26"/>
          <w:szCs w:val="26"/>
        </w:rPr>
        <w:t>самозащита покупателя</w:t>
      </w:r>
      <w:r w:rsidRPr="006344DA">
        <w:rPr>
          <w:rFonts w:ascii="Times New Roman" w:hAnsi="Times New Roman"/>
          <w:sz w:val="26"/>
          <w:szCs w:val="26"/>
        </w:rPr>
        <w:t>). Элементарные способы самоз</w:t>
      </w:r>
      <w:r w:rsidRPr="006344DA">
        <w:rPr>
          <w:rFonts w:ascii="Times New Roman" w:hAnsi="Times New Roman"/>
          <w:sz w:val="26"/>
          <w:szCs w:val="26"/>
        </w:rPr>
        <w:t>а</w:t>
      </w:r>
      <w:r w:rsidRPr="006344DA">
        <w:rPr>
          <w:rFonts w:ascii="Times New Roman" w:hAnsi="Times New Roman"/>
          <w:sz w:val="26"/>
          <w:szCs w:val="26"/>
        </w:rPr>
        <w:t xml:space="preserve">щиты. </w:t>
      </w:r>
      <w:r w:rsidRPr="006344DA">
        <w:rPr>
          <w:rFonts w:ascii="Times New Roman" w:hAnsi="Times New Roman"/>
          <w:i/>
          <w:sz w:val="26"/>
          <w:szCs w:val="26"/>
        </w:rPr>
        <w:t>Информационная безопасность подростка.</w:t>
      </w:r>
    </w:p>
    <w:p w:rsidR="00F262B5" w:rsidRPr="006344DA" w:rsidRDefault="00F262B5" w:rsidP="00F262B5">
      <w:pPr>
        <w:tabs>
          <w:tab w:val="left" w:pos="426"/>
        </w:tabs>
        <w:spacing w:after="0" w:line="360" w:lineRule="auto"/>
        <w:ind w:left="709"/>
        <w:jc w:val="both"/>
        <w:rPr>
          <w:rFonts w:ascii="Times New Roman" w:hAnsi="Times New Roman"/>
          <w:sz w:val="26"/>
          <w:szCs w:val="26"/>
        </w:rPr>
      </w:pPr>
      <w:r w:rsidRPr="006344DA">
        <w:rPr>
          <w:rFonts w:ascii="Times New Roman" w:hAnsi="Times New Roman"/>
          <w:b/>
          <w:sz w:val="26"/>
          <w:szCs w:val="26"/>
        </w:rPr>
        <w:t xml:space="preserve">Защита населения Российской Федерации от чрезвычайных </w:t>
      </w:r>
      <w:r w:rsidRPr="006344DA">
        <w:rPr>
          <w:rFonts w:ascii="Times New Roman" w:hAnsi="Times New Roman"/>
          <w:b/>
          <w:bCs/>
          <w:color w:val="000000"/>
          <w:sz w:val="26"/>
          <w:szCs w:val="26"/>
          <w:shd w:val="clear" w:color="auto" w:fill="FFFFFF"/>
        </w:rPr>
        <w:t>ситуаций</w:t>
      </w:r>
    </w:p>
    <w:p w:rsidR="00F262B5" w:rsidRPr="006344DA" w:rsidRDefault="00F262B5" w:rsidP="00F262B5">
      <w:pPr>
        <w:spacing w:line="360" w:lineRule="auto"/>
        <w:ind w:firstLine="709"/>
        <w:jc w:val="both"/>
        <w:rPr>
          <w:rFonts w:ascii="Times New Roman" w:hAnsi="Times New Roman"/>
          <w:sz w:val="26"/>
          <w:szCs w:val="26"/>
        </w:rPr>
      </w:pPr>
      <w:r w:rsidRPr="006344DA">
        <w:rPr>
          <w:rFonts w:ascii="Times New Roman" w:hAnsi="Times New Roman"/>
          <w:sz w:val="26"/>
          <w:szCs w:val="26"/>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w:t>
      </w:r>
      <w:r w:rsidRPr="006344DA">
        <w:rPr>
          <w:rFonts w:ascii="Times New Roman" w:hAnsi="Times New Roman"/>
          <w:sz w:val="26"/>
          <w:szCs w:val="26"/>
        </w:rPr>
        <w:lastRenderedPageBreak/>
        <w:t>торфяные и степные пожары, эпидемии, эпизоотии и эпифитотии). Рекомендации по безопасному поведению. Средства индивидуальной защиты. Чрезвычайные с</w:t>
      </w:r>
      <w:r w:rsidRPr="006344DA">
        <w:rPr>
          <w:rFonts w:ascii="Times New Roman" w:hAnsi="Times New Roman"/>
          <w:sz w:val="26"/>
          <w:szCs w:val="26"/>
        </w:rPr>
        <w:t>и</w:t>
      </w:r>
      <w:r w:rsidRPr="006344DA">
        <w:rPr>
          <w:rFonts w:ascii="Times New Roman" w:hAnsi="Times New Roman"/>
          <w:sz w:val="26"/>
          <w:szCs w:val="26"/>
        </w:rPr>
        <w:t>туации техногенного характера и защита населения от них (аварии на радиацио</w:t>
      </w:r>
      <w:r w:rsidRPr="006344DA">
        <w:rPr>
          <w:rFonts w:ascii="Times New Roman" w:hAnsi="Times New Roman"/>
          <w:sz w:val="26"/>
          <w:szCs w:val="26"/>
        </w:rPr>
        <w:t>н</w:t>
      </w:r>
      <w:r w:rsidRPr="006344DA">
        <w:rPr>
          <w:rFonts w:ascii="Times New Roman" w:hAnsi="Times New Roman"/>
          <w:sz w:val="26"/>
          <w:szCs w:val="26"/>
        </w:rPr>
        <w:t>но-опасных, химически опасных, пожароопасных и взрывоопасных, объектах эк</w:t>
      </w:r>
      <w:r w:rsidRPr="006344DA">
        <w:rPr>
          <w:rFonts w:ascii="Times New Roman" w:hAnsi="Times New Roman"/>
          <w:sz w:val="26"/>
          <w:szCs w:val="26"/>
        </w:rPr>
        <w:t>о</w:t>
      </w:r>
      <w:r w:rsidRPr="006344DA">
        <w:rPr>
          <w:rFonts w:ascii="Times New Roman" w:hAnsi="Times New Roman"/>
          <w:sz w:val="26"/>
          <w:szCs w:val="26"/>
        </w:rPr>
        <w:t>номики, транспорте, гидротехнических сооружениях). Рекомендации по безопа</w:t>
      </w:r>
      <w:r w:rsidRPr="006344DA">
        <w:rPr>
          <w:rFonts w:ascii="Times New Roman" w:hAnsi="Times New Roman"/>
          <w:sz w:val="26"/>
          <w:szCs w:val="26"/>
        </w:rPr>
        <w:t>с</w:t>
      </w:r>
      <w:r w:rsidRPr="006344DA">
        <w:rPr>
          <w:rFonts w:ascii="Times New Roman" w:hAnsi="Times New Roman"/>
          <w:sz w:val="26"/>
          <w:szCs w:val="26"/>
        </w:rPr>
        <w:t>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262B5" w:rsidRPr="006344DA" w:rsidRDefault="00F262B5" w:rsidP="00F262B5">
      <w:pPr>
        <w:tabs>
          <w:tab w:val="left" w:pos="426"/>
        </w:tabs>
        <w:spacing w:after="0" w:line="360" w:lineRule="auto"/>
        <w:ind w:firstLine="709"/>
        <w:jc w:val="both"/>
        <w:rPr>
          <w:rFonts w:ascii="Times New Roman" w:hAnsi="Times New Roman"/>
          <w:bCs/>
          <w:color w:val="000000"/>
          <w:sz w:val="26"/>
          <w:szCs w:val="26"/>
          <w:shd w:val="clear" w:color="auto" w:fill="FFFFFF"/>
        </w:rPr>
      </w:pPr>
      <w:r w:rsidRPr="006344DA">
        <w:rPr>
          <w:rFonts w:ascii="Times New Roman" w:hAnsi="Times New Roman"/>
          <w:b/>
          <w:bCs/>
          <w:sz w:val="26"/>
          <w:szCs w:val="26"/>
        </w:rPr>
        <w:t>Основы противодействия терроризму, экстремизму и наркотизму в Ро</w:t>
      </w:r>
      <w:r w:rsidRPr="006344DA">
        <w:rPr>
          <w:rFonts w:ascii="Times New Roman" w:hAnsi="Times New Roman"/>
          <w:b/>
          <w:bCs/>
          <w:sz w:val="26"/>
          <w:szCs w:val="26"/>
        </w:rPr>
        <w:t>с</w:t>
      </w:r>
      <w:r w:rsidRPr="006344DA">
        <w:rPr>
          <w:rFonts w:ascii="Times New Roman" w:hAnsi="Times New Roman"/>
          <w:b/>
          <w:bCs/>
          <w:sz w:val="26"/>
          <w:szCs w:val="26"/>
        </w:rPr>
        <w:t>сийской Федерации</w:t>
      </w:r>
    </w:p>
    <w:p w:rsidR="00F262B5" w:rsidRPr="006344DA" w:rsidRDefault="00F262B5" w:rsidP="00F262B5">
      <w:pPr>
        <w:tabs>
          <w:tab w:val="left" w:pos="0"/>
        </w:tabs>
        <w:spacing w:after="0" w:line="360" w:lineRule="auto"/>
        <w:ind w:firstLine="709"/>
        <w:jc w:val="both"/>
        <w:rPr>
          <w:rFonts w:ascii="Times New Roman" w:hAnsi="Times New Roman"/>
          <w:sz w:val="26"/>
          <w:szCs w:val="26"/>
        </w:rPr>
      </w:pPr>
      <w:r w:rsidRPr="006344DA">
        <w:rPr>
          <w:rFonts w:ascii="Times New Roman" w:hAnsi="Times New Roman"/>
          <w:sz w:val="26"/>
          <w:szCs w:val="26"/>
        </w:rPr>
        <w:t>Терроризм, экстремизм, наркотизм - сущность и угрозы безопасности личн</w:t>
      </w:r>
      <w:r w:rsidRPr="006344DA">
        <w:rPr>
          <w:rFonts w:ascii="Times New Roman" w:hAnsi="Times New Roman"/>
          <w:sz w:val="26"/>
          <w:szCs w:val="26"/>
        </w:rPr>
        <w:t>о</w:t>
      </w:r>
      <w:r w:rsidRPr="006344DA">
        <w:rPr>
          <w:rFonts w:ascii="Times New Roman" w:hAnsi="Times New Roman"/>
          <w:sz w:val="26"/>
          <w:szCs w:val="26"/>
        </w:rPr>
        <w:t xml:space="preserve">сти и общества. </w:t>
      </w:r>
      <w:r w:rsidRPr="006344DA">
        <w:rPr>
          <w:rFonts w:ascii="Times New Roman" w:hAnsi="Times New Roman"/>
          <w:i/>
          <w:sz w:val="26"/>
          <w:szCs w:val="26"/>
        </w:rPr>
        <w:t>Пути и средства вовлечения подростка в террористическую, эк</w:t>
      </w:r>
      <w:r w:rsidRPr="006344DA">
        <w:rPr>
          <w:rFonts w:ascii="Times New Roman" w:hAnsi="Times New Roman"/>
          <w:i/>
          <w:sz w:val="26"/>
          <w:szCs w:val="26"/>
        </w:rPr>
        <w:t>с</w:t>
      </w:r>
      <w:r w:rsidRPr="006344DA">
        <w:rPr>
          <w:rFonts w:ascii="Times New Roman" w:hAnsi="Times New Roman"/>
          <w:i/>
          <w:sz w:val="26"/>
          <w:szCs w:val="26"/>
        </w:rPr>
        <w:t>тремистскую и наркотическую деятельность. Ответственность несовершенн</w:t>
      </w:r>
      <w:r w:rsidRPr="006344DA">
        <w:rPr>
          <w:rFonts w:ascii="Times New Roman" w:hAnsi="Times New Roman"/>
          <w:i/>
          <w:sz w:val="26"/>
          <w:szCs w:val="26"/>
        </w:rPr>
        <w:t>о</w:t>
      </w:r>
      <w:r w:rsidRPr="006344DA">
        <w:rPr>
          <w:rFonts w:ascii="Times New Roman" w:hAnsi="Times New Roman"/>
          <w:i/>
          <w:sz w:val="26"/>
          <w:szCs w:val="26"/>
        </w:rPr>
        <w:t>летних за правонарушения.</w:t>
      </w:r>
      <w:r w:rsidRPr="006344DA">
        <w:rPr>
          <w:rFonts w:ascii="Times New Roman" w:hAnsi="Times New Roman"/>
          <w:sz w:val="26"/>
          <w:szCs w:val="26"/>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w:t>
      </w:r>
      <w:r w:rsidRPr="006344DA">
        <w:rPr>
          <w:rFonts w:ascii="Times New Roman" w:hAnsi="Times New Roman"/>
          <w:sz w:val="26"/>
          <w:szCs w:val="26"/>
        </w:rPr>
        <w:t>е</w:t>
      </w:r>
      <w:r w:rsidRPr="006344DA">
        <w:rPr>
          <w:rFonts w:ascii="Times New Roman" w:hAnsi="Times New Roman"/>
          <w:sz w:val="26"/>
          <w:szCs w:val="26"/>
        </w:rPr>
        <w:t>ния) и при проведении мероприятий по освобождению заложников. Личная бе</w:t>
      </w:r>
      <w:r w:rsidRPr="006344DA">
        <w:rPr>
          <w:rFonts w:ascii="Times New Roman" w:hAnsi="Times New Roman"/>
          <w:sz w:val="26"/>
          <w:szCs w:val="26"/>
        </w:rPr>
        <w:t>з</w:t>
      </w:r>
      <w:r w:rsidRPr="006344DA">
        <w:rPr>
          <w:rFonts w:ascii="Times New Roman" w:hAnsi="Times New Roman"/>
          <w:sz w:val="26"/>
          <w:szCs w:val="26"/>
        </w:rPr>
        <w:t>опасность при посещении массовых мероприятий.</w:t>
      </w:r>
    </w:p>
    <w:p w:rsidR="00F262B5" w:rsidRPr="006344DA" w:rsidRDefault="00F262B5" w:rsidP="00F262B5">
      <w:pPr>
        <w:spacing w:after="0" w:line="360" w:lineRule="auto"/>
        <w:ind w:firstLine="709"/>
        <w:jc w:val="both"/>
        <w:rPr>
          <w:rFonts w:ascii="Times New Roman" w:hAnsi="Times New Roman"/>
          <w:b/>
          <w:bCs/>
          <w:sz w:val="26"/>
          <w:szCs w:val="26"/>
        </w:rPr>
      </w:pPr>
      <w:r w:rsidRPr="006344DA">
        <w:rPr>
          <w:rFonts w:ascii="Times New Roman" w:hAnsi="Times New Roman"/>
          <w:b/>
          <w:bCs/>
          <w:sz w:val="26"/>
          <w:szCs w:val="26"/>
        </w:rPr>
        <w:t>Основы медицинских знаний и здорового образа жизни</w:t>
      </w:r>
    </w:p>
    <w:p w:rsidR="00F262B5" w:rsidRPr="006344DA" w:rsidRDefault="00F262B5" w:rsidP="00F262B5">
      <w:pPr>
        <w:tabs>
          <w:tab w:val="left" w:pos="426"/>
        </w:tabs>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Основы здорового образа жизни</w:t>
      </w:r>
    </w:p>
    <w:p w:rsidR="00F262B5" w:rsidRPr="006344DA" w:rsidRDefault="00F262B5" w:rsidP="00F262B5">
      <w:pPr>
        <w:spacing w:after="0" w:line="360" w:lineRule="auto"/>
        <w:ind w:firstLine="709"/>
        <w:jc w:val="both"/>
        <w:rPr>
          <w:rFonts w:ascii="Times New Roman" w:hAnsi="Times New Roman"/>
          <w:bCs/>
          <w:sz w:val="26"/>
          <w:szCs w:val="26"/>
        </w:rPr>
      </w:pPr>
      <w:r w:rsidRPr="006344DA">
        <w:rPr>
          <w:rFonts w:ascii="Times New Roman" w:hAnsi="Times New Roman"/>
          <w:bCs/>
          <w:sz w:val="26"/>
          <w:szCs w:val="26"/>
        </w:rPr>
        <w:t>Основные понятия о здоровье и здоровом образе жизни. Составляющие и факторы здорового образа жизни (физическая активность, питание, режим дня, г</w:t>
      </w:r>
      <w:r w:rsidRPr="006344DA">
        <w:rPr>
          <w:rFonts w:ascii="Times New Roman" w:hAnsi="Times New Roman"/>
          <w:bCs/>
          <w:sz w:val="26"/>
          <w:szCs w:val="26"/>
        </w:rPr>
        <w:t>и</w:t>
      </w:r>
      <w:r w:rsidRPr="006344DA">
        <w:rPr>
          <w:rFonts w:ascii="Times New Roman" w:hAnsi="Times New Roman"/>
          <w:bCs/>
          <w:sz w:val="26"/>
          <w:szCs w:val="26"/>
        </w:rPr>
        <w:t>гиена). Вредные привычки и их факторы (навязчивые действия, игромания уп</w:t>
      </w:r>
      <w:r w:rsidRPr="006344DA">
        <w:rPr>
          <w:rFonts w:ascii="Times New Roman" w:hAnsi="Times New Roman"/>
          <w:bCs/>
          <w:sz w:val="26"/>
          <w:szCs w:val="26"/>
        </w:rPr>
        <w:t>о</w:t>
      </w:r>
      <w:r w:rsidRPr="006344DA">
        <w:rPr>
          <w:rFonts w:ascii="Times New Roman" w:hAnsi="Times New Roman"/>
          <w:bCs/>
          <w:sz w:val="26"/>
          <w:szCs w:val="26"/>
        </w:rPr>
        <w:t>требление алкоголя и наркотических веществ, курение табака и курительных см</w:t>
      </w:r>
      <w:r w:rsidRPr="006344DA">
        <w:rPr>
          <w:rFonts w:ascii="Times New Roman" w:hAnsi="Times New Roman"/>
          <w:bCs/>
          <w:sz w:val="26"/>
          <w:szCs w:val="26"/>
        </w:rPr>
        <w:t>е</w:t>
      </w:r>
      <w:r w:rsidRPr="006344DA">
        <w:rPr>
          <w:rFonts w:ascii="Times New Roman" w:hAnsi="Times New Roman"/>
          <w:bCs/>
          <w:sz w:val="26"/>
          <w:szCs w:val="26"/>
        </w:rPr>
        <w:t>сей), их влияние на здоровье.</w:t>
      </w:r>
      <w:r w:rsidRPr="006344DA">
        <w:rPr>
          <w:rFonts w:ascii="Times New Roman" w:hAnsi="Times New Roman"/>
          <w:bCs/>
          <w:i/>
          <w:sz w:val="26"/>
          <w:szCs w:val="26"/>
        </w:rPr>
        <w:t xml:space="preserve"> </w:t>
      </w:r>
      <w:r w:rsidRPr="006344DA">
        <w:rPr>
          <w:rFonts w:ascii="Times New Roman" w:hAnsi="Times New Roman"/>
          <w:bCs/>
          <w:sz w:val="26"/>
          <w:szCs w:val="26"/>
        </w:rPr>
        <w:t xml:space="preserve">Профилактика вредных привычек и их факторов. </w:t>
      </w:r>
      <w:r w:rsidRPr="006344DA">
        <w:rPr>
          <w:rFonts w:ascii="Times New Roman" w:hAnsi="Times New Roman"/>
          <w:bCs/>
          <w:i/>
          <w:sz w:val="26"/>
          <w:szCs w:val="26"/>
        </w:rPr>
        <w:t>С</w:t>
      </w:r>
      <w:r w:rsidRPr="006344DA">
        <w:rPr>
          <w:rFonts w:ascii="Times New Roman" w:hAnsi="Times New Roman"/>
          <w:bCs/>
          <w:i/>
          <w:sz w:val="26"/>
          <w:szCs w:val="26"/>
        </w:rPr>
        <w:t>е</w:t>
      </w:r>
      <w:r w:rsidRPr="006344DA">
        <w:rPr>
          <w:rFonts w:ascii="Times New Roman" w:hAnsi="Times New Roman"/>
          <w:bCs/>
          <w:i/>
          <w:sz w:val="26"/>
          <w:szCs w:val="26"/>
        </w:rPr>
        <w:t>мья в современном обществе. Права и обязанности супругов. Защита прав ребе</w:t>
      </w:r>
      <w:r w:rsidRPr="006344DA">
        <w:rPr>
          <w:rFonts w:ascii="Times New Roman" w:hAnsi="Times New Roman"/>
          <w:bCs/>
          <w:i/>
          <w:sz w:val="26"/>
          <w:szCs w:val="26"/>
        </w:rPr>
        <w:t>н</w:t>
      </w:r>
      <w:r w:rsidRPr="006344DA">
        <w:rPr>
          <w:rFonts w:ascii="Times New Roman" w:hAnsi="Times New Roman"/>
          <w:bCs/>
          <w:i/>
          <w:sz w:val="26"/>
          <w:szCs w:val="26"/>
        </w:rPr>
        <w:t>ка.</w:t>
      </w:r>
    </w:p>
    <w:p w:rsidR="00F262B5" w:rsidRPr="006344DA" w:rsidRDefault="00F262B5" w:rsidP="00F262B5">
      <w:pPr>
        <w:tabs>
          <w:tab w:val="left" w:pos="426"/>
        </w:tabs>
        <w:spacing w:after="0" w:line="360" w:lineRule="auto"/>
        <w:ind w:left="709"/>
        <w:jc w:val="both"/>
        <w:rPr>
          <w:rFonts w:ascii="Times New Roman" w:hAnsi="Times New Roman"/>
          <w:b/>
          <w:bCs/>
          <w:sz w:val="26"/>
          <w:szCs w:val="26"/>
        </w:rPr>
      </w:pPr>
      <w:r w:rsidRPr="006344DA">
        <w:rPr>
          <w:rFonts w:ascii="Times New Roman" w:hAnsi="Times New Roman"/>
          <w:b/>
          <w:bCs/>
          <w:sz w:val="26"/>
          <w:szCs w:val="26"/>
        </w:rPr>
        <w:t>Основы медицинских знаний и оказание первой помощи</w:t>
      </w:r>
    </w:p>
    <w:p w:rsidR="00F262B5" w:rsidRDefault="00F262B5" w:rsidP="00F262B5">
      <w:pPr>
        <w:spacing w:after="0" w:line="360" w:lineRule="auto"/>
        <w:ind w:firstLine="709"/>
        <w:jc w:val="both"/>
        <w:rPr>
          <w:rFonts w:ascii="Times New Roman" w:hAnsi="Times New Roman"/>
          <w:i/>
          <w:sz w:val="26"/>
          <w:szCs w:val="26"/>
        </w:rPr>
      </w:pPr>
      <w:r w:rsidRPr="006344DA">
        <w:rPr>
          <w:rFonts w:ascii="Times New Roman" w:hAnsi="Times New Roman"/>
          <w:sz w:val="26"/>
          <w:szCs w:val="26"/>
        </w:rPr>
        <w:t>Основы оказания первой помощи. Первая помощь при наружном и внутре</w:t>
      </w:r>
      <w:r w:rsidRPr="006344DA">
        <w:rPr>
          <w:rFonts w:ascii="Times New Roman" w:hAnsi="Times New Roman"/>
          <w:sz w:val="26"/>
          <w:szCs w:val="26"/>
        </w:rPr>
        <w:t>н</w:t>
      </w:r>
      <w:r w:rsidRPr="006344DA">
        <w:rPr>
          <w:rFonts w:ascii="Times New Roman" w:hAnsi="Times New Roman"/>
          <w:sz w:val="26"/>
          <w:szCs w:val="26"/>
        </w:rPr>
        <w:t xml:space="preserve">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6344DA">
        <w:rPr>
          <w:rFonts w:ascii="Times New Roman" w:hAnsi="Times New Roman"/>
          <w:i/>
          <w:sz w:val="26"/>
          <w:szCs w:val="26"/>
        </w:rPr>
        <w:t xml:space="preserve">Основные неинфекционные и </w:t>
      </w:r>
      <w:r w:rsidRPr="006344DA">
        <w:rPr>
          <w:rFonts w:ascii="Times New Roman" w:hAnsi="Times New Roman"/>
          <w:i/>
          <w:sz w:val="26"/>
          <w:szCs w:val="26"/>
        </w:rPr>
        <w:lastRenderedPageBreak/>
        <w:t>инфекционные заболевания,</w:t>
      </w:r>
      <w:r w:rsidRPr="006344DA">
        <w:rPr>
          <w:rFonts w:ascii="Times New Roman" w:hAnsi="Times New Roman"/>
          <w:sz w:val="26"/>
          <w:szCs w:val="26"/>
        </w:rPr>
        <w:t xml:space="preserve"> </w:t>
      </w:r>
      <w:r w:rsidRPr="006344DA">
        <w:rPr>
          <w:rFonts w:ascii="Times New Roman" w:hAnsi="Times New Roman"/>
          <w:i/>
          <w:sz w:val="26"/>
          <w:szCs w:val="26"/>
        </w:rPr>
        <w:t>их профилактика</w:t>
      </w:r>
      <w:r w:rsidRPr="006344DA">
        <w:rPr>
          <w:rFonts w:ascii="Times New Roman" w:hAnsi="Times New Roman"/>
          <w:sz w:val="26"/>
          <w:szCs w:val="26"/>
        </w:rPr>
        <w:t>. Первая помощь при отравлениях. Первая помощь при тепловом (солнечном) ударе. Первая помощь при укусе нас</w:t>
      </w:r>
      <w:r w:rsidRPr="006344DA">
        <w:rPr>
          <w:rFonts w:ascii="Times New Roman" w:hAnsi="Times New Roman"/>
          <w:sz w:val="26"/>
          <w:szCs w:val="26"/>
        </w:rPr>
        <w:t>е</w:t>
      </w:r>
      <w:r w:rsidRPr="006344DA">
        <w:rPr>
          <w:rFonts w:ascii="Times New Roman" w:hAnsi="Times New Roman"/>
          <w:sz w:val="26"/>
          <w:szCs w:val="26"/>
        </w:rPr>
        <w:t>комых и змей.</w:t>
      </w:r>
      <w:r w:rsidRPr="006344DA">
        <w:rPr>
          <w:rFonts w:ascii="Times New Roman" w:hAnsi="Times New Roman"/>
          <w:i/>
          <w:sz w:val="26"/>
          <w:szCs w:val="26"/>
        </w:rPr>
        <w:t xml:space="preserve"> Первая помощь при остановке сердечной деятельности. Первая п</w:t>
      </w:r>
      <w:r w:rsidRPr="006344DA">
        <w:rPr>
          <w:rFonts w:ascii="Times New Roman" w:hAnsi="Times New Roman"/>
          <w:i/>
          <w:sz w:val="26"/>
          <w:szCs w:val="26"/>
        </w:rPr>
        <w:t>о</w:t>
      </w:r>
      <w:r w:rsidRPr="006344DA">
        <w:rPr>
          <w:rFonts w:ascii="Times New Roman" w:hAnsi="Times New Roman"/>
          <w:i/>
          <w:sz w:val="26"/>
          <w:szCs w:val="26"/>
        </w:rPr>
        <w:t>мощь при коме.</w:t>
      </w:r>
      <w:r w:rsidRPr="006344DA">
        <w:rPr>
          <w:rFonts w:ascii="Times New Roman" w:hAnsi="Times New Roman"/>
          <w:sz w:val="26"/>
          <w:szCs w:val="26"/>
        </w:rPr>
        <w:t xml:space="preserve"> </w:t>
      </w:r>
      <w:r w:rsidRPr="006344DA">
        <w:rPr>
          <w:rFonts w:ascii="Times New Roman" w:hAnsi="Times New Roman"/>
          <w:i/>
          <w:sz w:val="26"/>
          <w:szCs w:val="26"/>
        </w:rPr>
        <w:t>Особенности оказания первой помощи при поражении электрич</w:t>
      </w:r>
      <w:r w:rsidRPr="006344DA">
        <w:rPr>
          <w:rFonts w:ascii="Times New Roman" w:hAnsi="Times New Roman"/>
          <w:i/>
          <w:sz w:val="26"/>
          <w:szCs w:val="26"/>
        </w:rPr>
        <w:t>е</w:t>
      </w:r>
      <w:r w:rsidRPr="006344DA">
        <w:rPr>
          <w:rFonts w:ascii="Times New Roman" w:hAnsi="Times New Roman"/>
          <w:i/>
          <w:sz w:val="26"/>
          <w:szCs w:val="26"/>
        </w:rPr>
        <w:t>ским током.</w:t>
      </w:r>
    </w:p>
    <w:p w:rsidR="006344DA" w:rsidRPr="00CD4A8B" w:rsidRDefault="006344DA" w:rsidP="00CD4A8B">
      <w:pPr>
        <w:spacing w:after="0" w:line="360" w:lineRule="auto"/>
        <w:ind w:firstLine="709"/>
        <w:jc w:val="center"/>
        <w:rPr>
          <w:rFonts w:ascii="Times New Roman" w:hAnsi="Times New Roman"/>
          <w:b/>
          <w:sz w:val="26"/>
          <w:szCs w:val="26"/>
        </w:rPr>
      </w:pPr>
      <w:r w:rsidRPr="00CD4A8B">
        <w:rPr>
          <w:rFonts w:ascii="Times New Roman" w:hAnsi="Times New Roman"/>
          <w:b/>
          <w:sz w:val="26"/>
          <w:szCs w:val="26"/>
        </w:rPr>
        <w:t>2.2.2.17. Родной язык</w:t>
      </w:r>
      <w:r w:rsidR="00CD4A8B" w:rsidRPr="00CD4A8B">
        <w:rPr>
          <w:rFonts w:ascii="Times New Roman" w:hAnsi="Times New Roman"/>
          <w:b/>
          <w:sz w:val="26"/>
          <w:szCs w:val="26"/>
        </w:rPr>
        <w:t xml:space="preserve"> и родная литература</w:t>
      </w:r>
    </w:p>
    <w:p w:rsidR="00CD4A8B" w:rsidRPr="00CD4A8B" w:rsidRDefault="00CD4A8B" w:rsidP="00CD4A8B">
      <w:pPr>
        <w:widowControl w:val="0"/>
        <w:autoSpaceDE w:val="0"/>
        <w:autoSpaceDN w:val="0"/>
        <w:adjustRightInd w:val="0"/>
        <w:spacing w:after="0"/>
        <w:ind w:firstLine="540"/>
        <w:jc w:val="both"/>
        <w:rPr>
          <w:rFonts w:ascii="Times New Roman" w:eastAsia="Times New Roman" w:hAnsi="Times New Roman"/>
          <w:sz w:val="26"/>
          <w:szCs w:val="26"/>
          <w:lang w:eastAsia="ru-RU"/>
        </w:rPr>
      </w:pPr>
      <w:r w:rsidRPr="00CD4A8B">
        <w:rPr>
          <w:rFonts w:ascii="Times New Roman" w:eastAsia="Times New Roman" w:hAnsi="Times New Roman"/>
          <w:sz w:val="26"/>
          <w:szCs w:val="26"/>
          <w:lang w:eastAsia="ru-RU"/>
        </w:rPr>
        <w:t>Изучение предметной области "Родной язык и родная литература" должно обеспечить:</w:t>
      </w:r>
    </w:p>
    <w:p w:rsidR="00CD4A8B" w:rsidRPr="00CD4A8B" w:rsidRDefault="00CD4A8B" w:rsidP="00206B38">
      <w:pPr>
        <w:widowControl w:val="0"/>
        <w:numPr>
          <w:ilvl w:val="0"/>
          <w:numId w:val="194"/>
        </w:numPr>
        <w:autoSpaceDE w:val="0"/>
        <w:autoSpaceDN w:val="0"/>
        <w:adjustRightInd w:val="0"/>
        <w:spacing w:after="0"/>
        <w:ind w:left="567" w:hanging="284"/>
        <w:jc w:val="both"/>
        <w:rPr>
          <w:rFonts w:ascii="Times New Roman" w:eastAsia="Times New Roman" w:hAnsi="Times New Roman"/>
          <w:sz w:val="26"/>
          <w:szCs w:val="26"/>
          <w:lang w:eastAsia="ru-RU"/>
        </w:rPr>
      </w:pPr>
      <w:r w:rsidRPr="00CD4A8B">
        <w:rPr>
          <w:rFonts w:ascii="Times New Roman" w:eastAsia="Times New Roman" w:hAnsi="Times New Roman"/>
          <w:sz w:val="26"/>
          <w:szCs w:val="26"/>
          <w:lang w:eastAsia="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CD4A8B" w:rsidRPr="00CD4A8B" w:rsidRDefault="00CD4A8B" w:rsidP="00206B38">
      <w:pPr>
        <w:widowControl w:val="0"/>
        <w:numPr>
          <w:ilvl w:val="0"/>
          <w:numId w:val="194"/>
        </w:numPr>
        <w:autoSpaceDE w:val="0"/>
        <w:autoSpaceDN w:val="0"/>
        <w:adjustRightInd w:val="0"/>
        <w:spacing w:after="0"/>
        <w:ind w:left="567" w:hanging="284"/>
        <w:jc w:val="both"/>
        <w:rPr>
          <w:rFonts w:ascii="Times New Roman" w:eastAsia="Times New Roman" w:hAnsi="Times New Roman"/>
          <w:sz w:val="26"/>
          <w:szCs w:val="26"/>
          <w:lang w:eastAsia="ru-RU"/>
        </w:rPr>
      </w:pPr>
      <w:r w:rsidRPr="00CD4A8B">
        <w:rPr>
          <w:rFonts w:ascii="Times New Roman" w:eastAsia="Times New Roman" w:hAnsi="Times New Roman"/>
          <w:sz w:val="26"/>
          <w:szCs w:val="26"/>
          <w:lang w:eastAsia="ru-RU"/>
        </w:rPr>
        <w:t>приобщение к литературному наследию своего народа;</w:t>
      </w:r>
    </w:p>
    <w:p w:rsidR="00CD4A8B" w:rsidRPr="00CD4A8B" w:rsidRDefault="00CD4A8B" w:rsidP="00206B38">
      <w:pPr>
        <w:widowControl w:val="0"/>
        <w:numPr>
          <w:ilvl w:val="0"/>
          <w:numId w:val="194"/>
        </w:numPr>
        <w:autoSpaceDE w:val="0"/>
        <w:autoSpaceDN w:val="0"/>
        <w:adjustRightInd w:val="0"/>
        <w:spacing w:after="0"/>
        <w:ind w:left="567" w:hanging="284"/>
        <w:jc w:val="both"/>
        <w:rPr>
          <w:rFonts w:ascii="Times New Roman" w:eastAsia="Times New Roman" w:hAnsi="Times New Roman"/>
          <w:sz w:val="26"/>
          <w:szCs w:val="26"/>
          <w:lang w:eastAsia="ru-RU"/>
        </w:rPr>
      </w:pPr>
      <w:r w:rsidRPr="00CD4A8B">
        <w:rPr>
          <w:rFonts w:ascii="Times New Roman" w:eastAsia="Times New Roman" w:hAnsi="Times New Roman"/>
          <w:sz w:val="26"/>
          <w:szCs w:val="26"/>
          <w:lang w:eastAsia="ru-RU"/>
        </w:rPr>
        <w:t>формирование причастности к свершениям и традициям своего народа, ос</w:t>
      </w:r>
      <w:r w:rsidRPr="00CD4A8B">
        <w:rPr>
          <w:rFonts w:ascii="Times New Roman" w:eastAsia="Times New Roman" w:hAnsi="Times New Roman"/>
          <w:sz w:val="26"/>
          <w:szCs w:val="26"/>
          <w:lang w:eastAsia="ru-RU"/>
        </w:rPr>
        <w:t>о</w:t>
      </w:r>
      <w:r w:rsidRPr="00CD4A8B">
        <w:rPr>
          <w:rFonts w:ascii="Times New Roman" w:eastAsia="Times New Roman" w:hAnsi="Times New Roman"/>
          <w:sz w:val="26"/>
          <w:szCs w:val="26"/>
          <w:lang w:eastAsia="ru-RU"/>
        </w:rPr>
        <w:t>знание исторической преемственности поколений, своей ответственности за сохранение культуры народа;</w:t>
      </w:r>
    </w:p>
    <w:p w:rsidR="00CD4A8B" w:rsidRPr="00CD4A8B" w:rsidRDefault="00CD4A8B" w:rsidP="00206B38">
      <w:pPr>
        <w:widowControl w:val="0"/>
        <w:numPr>
          <w:ilvl w:val="0"/>
          <w:numId w:val="194"/>
        </w:numPr>
        <w:autoSpaceDE w:val="0"/>
        <w:autoSpaceDN w:val="0"/>
        <w:adjustRightInd w:val="0"/>
        <w:spacing w:after="0"/>
        <w:ind w:left="567" w:hanging="284"/>
        <w:jc w:val="both"/>
        <w:rPr>
          <w:rFonts w:ascii="Times New Roman" w:eastAsia="Times New Roman" w:hAnsi="Times New Roman"/>
          <w:sz w:val="26"/>
          <w:szCs w:val="26"/>
          <w:lang w:eastAsia="ru-RU"/>
        </w:rPr>
      </w:pPr>
      <w:r w:rsidRPr="00CD4A8B">
        <w:rPr>
          <w:rFonts w:ascii="Times New Roman" w:eastAsia="Times New Roman" w:hAnsi="Times New Roman"/>
          <w:sz w:val="26"/>
          <w:szCs w:val="26"/>
          <w:lang w:eastAsia="ru-RU"/>
        </w:rPr>
        <w:t>обогащение активного и потенциального словарного запаса, развитие у об</w:t>
      </w:r>
      <w:r w:rsidRPr="00CD4A8B">
        <w:rPr>
          <w:rFonts w:ascii="Times New Roman" w:eastAsia="Times New Roman" w:hAnsi="Times New Roman"/>
          <w:sz w:val="26"/>
          <w:szCs w:val="26"/>
          <w:lang w:eastAsia="ru-RU"/>
        </w:rPr>
        <w:t>у</w:t>
      </w:r>
      <w:r w:rsidRPr="00CD4A8B">
        <w:rPr>
          <w:rFonts w:ascii="Times New Roman" w:eastAsia="Times New Roman" w:hAnsi="Times New Roman"/>
          <w:sz w:val="26"/>
          <w:szCs w:val="26"/>
          <w:lang w:eastAsia="ru-RU"/>
        </w:rPr>
        <w:t>чающихся культуры владения родным языком во всей полноте его функци</w:t>
      </w:r>
      <w:r w:rsidRPr="00CD4A8B">
        <w:rPr>
          <w:rFonts w:ascii="Times New Roman" w:eastAsia="Times New Roman" w:hAnsi="Times New Roman"/>
          <w:sz w:val="26"/>
          <w:szCs w:val="26"/>
          <w:lang w:eastAsia="ru-RU"/>
        </w:rPr>
        <w:t>о</w:t>
      </w:r>
      <w:r w:rsidRPr="00CD4A8B">
        <w:rPr>
          <w:rFonts w:ascii="Times New Roman" w:eastAsia="Times New Roman" w:hAnsi="Times New Roman"/>
          <w:sz w:val="26"/>
          <w:szCs w:val="26"/>
          <w:lang w:eastAsia="ru-RU"/>
        </w:rPr>
        <w:t>нальных возможностей в соответствии с нормами устной и письменной речи, правилами речевого этикета;</w:t>
      </w:r>
    </w:p>
    <w:p w:rsidR="00CD4A8B" w:rsidRPr="00CD4A8B" w:rsidRDefault="00CD4A8B" w:rsidP="00206B38">
      <w:pPr>
        <w:widowControl w:val="0"/>
        <w:numPr>
          <w:ilvl w:val="0"/>
          <w:numId w:val="194"/>
        </w:numPr>
        <w:autoSpaceDE w:val="0"/>
        <w:autoSpaceDN w:val="0"/>
        <w:adjustRightInd w:val="0"/>
        <w:spacing w:after="0"/>
        <w:ind w:left="567" w:hanging="284"/>
        <w:jc w:val="both"/>
        <w:rPr>
          <w:rFonts w:ascii="Times New Roman" w:eastAsia="Times New Roman" w:hAnsi="Times New Roman"/>
          <w:sz w:val="26"/>
          <w:szCs w:val="26"/>
          <w:lang w:eastAsia="ru-RU"/>
        </w:rPr>
      </w:pPr>
      <w:r w:rsidRPr="00CD4A8B">
        <w:rPr>
          <w:rFonts w:ascii="Times New Roman" w:eastAsia="Times New Roman" w:hAnsi="Times New Roman"/>
          <w:sz w:val="26"/>
          <w:szCs w:val="26"/>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w:t>
      </w:r>
      <w:r w:rsidRPr="00CD4A8B">
        <w:rPr>
          <w:rFonts w:ascii="Times New Roman" w:eastAsia="Times New Roman" w:hAnsi="Times New Roman"/>
          <w:sz w:val="26"/>
          <w:szCs w:val="26"/>
          <w:lang w:eastAsia="ru-RU"/>
        </w:rPr>
        <w:t>е</w:t>
      </w:r>
      <w:r w:rsidRPr="00CD4A8B">
        <w:rPr>
          <w:rFonts w:ascii="Times New Roman" w:eastAsia="Times New Roman" w:hAnsi="Times New Roman"/>
          <w:sz w:val="26"/>
          <w:szCs w:val="26"/>
          <w:lang w:eastAsia="ru-RU"/>
        </w:rPr>
        <w:t>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D4A8B" w:rsidRPr="00CD4A8B" w:rsidRDefault="00CD4A8B" w:rsidP="00CD4A8B">
      <w:pPr>
        <w:spacing w:after="0" w:line="360" w:lineRule="auto"/>
        <w:ind w:firstLine="709"/>
        <w:jc w:val="center"/>
        <w:rPr>
          <w:rFonts w:ascii="Times New Roman" w:hAnsi="Times New Roman"/>
          <w:b/>
          <w:bCs/>
          <w:sz w:val="26"/>
          <w:szCs w:val="26"/>
        </w:rPr>
      </w:pPr>
      <w:r w:rsidRPr="00CD4A8B">
        <w:rPr>
          <w:rFonts w:ascii="Times New Roman" w:hAnsi="Times New Roman"/>
          <w:b/>
          <w:sz w:val="26"/>
          <w:szCs w:val="26"/>
        </w:rPr>
        <w:t xml:space="preserve">2.2.2.18. </w:t>
      </w:r>
      <w:bookmarkStart w:id="291" w:name="_Toc414553228"/>
      <w:r w:rsidRPr="00CD4A8B">
        <w:rPr>
          <w:rFonts w:ascii="Times New Roman" w:hAnsi="Times New Roman"/>
          <w:b/>
          <w:bCs/>
          <w:sz w:val="26"/>
          <w:szCs w:val="26"/>
        </w:rPr>
        <w:t>Второй иностранный язык (немецкий)</w:t>
      </w:r>
      <w:bookmarkEnd w:id="291"/>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Освоение предмета «Иностранный язык (второй)» в основной школе предп</w:t>
      </w:r>
      <w:r w:rsidRPr="00CD4A8B">
        <w:rPr>
          <w:rFonts w:ascii="Times New Roman" w:hAnsi="Times New Roman"/>
          <w:sz w:val="26"/>
          <w:szCs w:val="26"/>
        </w:rPr>
        <w:t>о</w:t>
      </w:r>
      <w:r w:rsidRPr="00CD4A8B">
        <w:rPr>
          <w:rFonts w:ascii="Times New Roman" w:hAnsi="Times New Roman"/>
          <w:sz w:val="26"/>
          <w:szCs w:val="26"/>
        </w:rPr>
        <w:t xml:space="preserve">лагает применение коммуникативного подхода в обучении иностранному языку.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 Учебный предмет «Иностранный язык (второй)» обеспечивает формиров</w:t>
      </w:r>
      <w:r w:rsidRPr="00CD4A8B">
        <w:rPr>
          <w:rFonts w:ascii="Times New Roman" w:hAnsi="Times New Roman"/>
          <w:sz w:val="26"/>
          <w:szCs w:val="26"/>
        </w:rPr>
        <w:t>а</w:t>
      </w:r>
      <w:r w:rsidRPr="00CD4A8B">
        <w:rPr>
          <w:rFonts w:ascii="Times New Roman" w:hAnsi="Times New Roman"/>
          <w:sz w:val="26"/>
          <w:szCs w:val="26"/>
        </w:rPr>
        <w:t>ние и развитие иноязычных коммуникативных умений и языковых навыков, кот</w:t>
      </w:r>
      <w:r w:rsidRPr="00CD4A8B">
        <w:rPr>
          <w:rFonts w:ascii="Times New Roman" w:hAnsi="Times New Roman"/>
          <w:sz w:val="26"/>
          <w:szCs w:val="26"/>
        </w:rPr>
        <w:t>о</w:t>
      </w:r>
      <w:r w:rsidRPr="00CD4A8B">
        <w:rPr>
          <w:rFonts w:ascii="Times New Roman" w:hAnsi="Times New Roman"/>
          <w:sz w:val="26"/>
          <w:szCs w:val="26"/>
        </w:rPr>
        <w:t>рые необходимы обучающимся для продолжения образования в школе или в с</w:t>
      </w:r>
      <w:r w:rsidRPr="00CD4A8B">
        <w:rPr>
          <w:rFonts w:ascii="Times New Roman" w:hAnsi="Times New Roman"/>
          <w:sz w:val="26"/>
          <w:szCs w:val="26"/>
        </w:rPr>
        <w:t>и</w:t>
      </w:r>
      <w:r w:rsidRPr="00CD4A8B">
        <w:rPr>
          <w:rFonts w:ascii="Times New Roman" w:hAnsi="Times New Roman"/>
          <w:sz w:val="26"/>
          <w:szCs w:val="26"/>
        </w:rPr>
        <w:t>стеме среднего профессионального образования.</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w:t>
      </w:r>
      <w:r w:rsidRPr="00CD4A8B">
        <w:rPr>
          <w:rFonts w:ascii="Times New Roman" w:hAnsi="Times New Roman"/>
          <w:sz w:val="26"/>
          <w:szCs w:val="26"/>
        </w:rPr>
        <w:t>н</w:t>
      </w:r>
      <w:r w:rsidRPr="00CD4A8B">
        <w:rPr>
          <w:rFonts w:ascii="Times New Roman" w:hAnsi="Times New Roman"/>
          <w:sz w:val="26"/>
          <w:szCs w:val="26"/>
        </w:rPr>
        <w:t>ной формах в пределах тематики и языкового материала основной школы как с н</w:t>
      </w:r>
      <w:r w:rsidRPr="00CD4A8B">
        <w:rPr>
          <w:rFonts w:ascii="Times New Roman" w:hAnsi="Times New Roman"/>
          <w:sz w:val="26"/>
          <w:szCs w:val="26"/>
        </w:rPr>
        <w:t>о</w:t>
      </w:r>
      <w:r w:rsidRPr="00CD4A8B">
        <w:rPr>
          <w:rFonts w:ascii="Times New Roman" w:hAnsi="Times New Roman"/>
          <w:sz w:val="26"/>
          <w:szCs w:val="26"/>
        </w:rPr>
        <w:t>сителями иностранного языка, так и с представителями других стран, которые и</w:t>
      </w:r>
      <w:r w:rsidRPr="00CD4A8B">
        <w:rPr>
          <w:rFonts w:ascii="Times New Roman" w:hAnsi="Times New Roman"/>
          <w:sz w:val="26"/>
          <w:szCs w:val="26"/>
        </w:rPr>
        <w:t>с</w:t>
      </w:r>
      <w:r w:rsidRPr="00CD4A8B">
        <w:rPr>
          <w:rFonts w:ascii="Times New Roman" w:hAnsi="Times New Roman"/>
          <w:sz w:val="26"/>
          <w:szCs w:val="26"/>
        </w:rPr>
        <w:lastRenderedPageBreak/>
        <w:t>пользуют иностранный язык как средство межличностного и межкультурного о</w:t>
      </w:r>
      <w:r w:rsidRPr="00CD4A8B">
        <w:rPr>
          <w:rFonts w:ascii="Times New Roman" w:hAnsi="Times New Roman"/>
          <w:sz w:val="26"/>
          <w:szCs w:val="26"/>
        </w:rPr>
        <w:t>б</w:t>
      </w:r>
      <w:r w:rsidRPr="00CD4A8B">
        <w:rPr>
          <w:rFonts w:ascii="Times New Roman" w:hAnsi="Times New Roman"/>
          <w:sz w:val="26"/>
          <w:szCs w:val="26"/>
        </w:rPr>
        <w:t xml:space="preserve">щения.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D4A8B" w:rsidRPr="00CD4A8B" w:rsidRDefault="00CD4A8B" w:rsidP="00CD4A8B">
      <w:pPr>
        <w:spacing w:after="0" w:line="360" w:lineRule="auto"/>
        <w:ind w:firstLine="709"/>
        <w:jc w:val="both"/>
        <w:rPr>
          <w:rFonts w:ascii="Times New Roman" w:hAnsi="Times New Roman"/>
          <w:b/>
          <w:sz w:val="26"/>
          <w:szCs w:val="26"/>
        </w:rPr>
      </w:pP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Предметное содержание речи</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 xml:space="preserve">Моя семья. </w:t>
      </w:r>
      <w:r w:rsidRPr="00CD4A8B">
        <w:rPr>
          <w:rFonts w:ascii="Times New Roman" w:hAnsi="Times New Roman"/>
          <w:sz w:val="26"/>
          <w:szCs w:val="26"/>
        </w:rPr>
        <w:t xml:space="preserve">Взаимоотношения в семье. Конфликтные ситуации и способы их решения.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 xml:space="preserve">Мои друзья. </w:t>
      </w:r>
      <w:r w:rsidRPr="00CD4A8B">
        <w:rPr>
          <w:rFonts w:ascii="Times New Roman" w:hAnsi="Times New Roman"/>
          <w:sz w:val="26"/>
          <w:szCs w:val="26"/>
        </w:rPr>
        <w:t>Лучший друг/подруга. Внешность и черты характера. Межли</w:t>
      </w:r>
      <w:r w:rsidRPr="00CD4A8B">
        <w:rPr>
          <w:rFonts w:ascii="Times New Roman" w:hAnsi="Times New Roman"/>
          <w:sz w:val="26"/>
          <w:szCs w:val="26"/>
        </w:rPr>
        <w:t>ч</w:t>
      </w:r>
      <w:r w:rsidRPr="00CD4A8B">
        <w:rPr>
          <w:rFonts w:ascii="Times New Roman" w:hAnsi="Times New Roman"/>
          <w:sz w:val="26"/>
          <w:szCs w:val="26"/>
        </w:rPr>
        <w:t xml:space="preserve">ностные взаимоотношения с друзьями и в школе.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Свободное время.</w:t>
      </w:r>
      <w:r w:rsidRPr="00CD4A8B">
        <w:rPr>
          <w:rFonts w:ascii="Times New Roman" w:hAnsi="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w:t>
      </w:r>
      <w:r w:rsidRPr="00CD4A8B">
        <w:rPr>
          <w:rFonts w:ascii="Times New Roman" w:hAnsi="Times New Roman"/>
          <w:sz w:val="26"/>
          <w:szCs w:val="26"/>
        </w:rPr>
        <w:t>ь</w:t>
      </w:r>
      <w:r w:rsidRPr="00CD4A8B">
        <w:rPr>
          <w:rFonts w:ascii="Times New Roman" w:hAnsi="Times New Roman"/>
          <w:sz w:val="26"/>
          <w:szCs w:val="26"/>
        </w:rPr>
        <w:t>ги. Молодежная мода.</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Здоровый образ жизни.</w:t>
      </w:r>
      <w:r w:rsidRPr="00CD4A8B">
        <w:rPr>
          <w:rFonts w:ascii="Times New Roman" w:hAnsi="Times New Roman"/>
          <w:sz w:val="26"/>
          <w:szCs w:val="26"/>
        </w:rPr>
        <w:t xml:space="preserve"> Режим труда и отдыха, занятия спортом, здоровое питание, отказ от вредных привычек.</w:t>
      </w:r>
    </w:p>
    <w:p w:rsidR="00CD4A8B" w:rsidRPr="00CD4A8B" w:rsidRDefault="00CD4A8B" w:rsidP="00CD4A8B">
      <w:pPr>
        <w:spacing w:after="0" w:line="360" w:lineRule="auto"/>
        <w:ind w:firstLine="709"/>
        <w:jc w:val="both"/>
        <w:rPr>
          <w:rFonts w:ascii="Times New Roman" w:hAnsi="Times New Roman"/>
          <w:b/>
          <w:i/>
          <w:sz w:val="26"/>
          <w:szCs w:val="26"/>
        </w:rPr>
      </w:pPr>
      <w:r w:rsidRPr="00CD4A8B">
        <w:rPr>
          <w:rFonts w:ascii="Times New Roman" w:hAnsi="Times New Roman"/>
          <w:b/>
          <w:sz w:val="26"/>
          <w:szCs w:val="26"/>
        </w:rPr>
        <w:t xml:space="preserve">Спорт. </w:t>
      </w:r>
      <w:r w:rsidRPr="00CD4A8B">
        <w:rPr>
          <w:rFonts w:ascii="Times New Roman" w:hAnsi="Times New Roman"/>
          <w:sz w:val="26"/>
          <w:szCs w:val="26"/>
        </w:rPr>
        <w:t>Виды спорта. Спортивные игры. Спортивные соревнования.</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Школа.</w:t>
      </w:r>
      <w:r w:rsidRPr="00CD4A8B">
        <w:rPr>
          <w:rFonts w:ascii="Times New Roman" w:hAnsi="Times New Roman"/>
          <w:sz w:val="26"/>
          <w:szCs w:val="26"/>
        </w:rPr>
        <w:t xml:space="preserve"> Школьная жизнь. Правила поведения в школе.</w:t>
      </w:r>
      <w:r w:rsidRPr="00CD4A8B">
        <w:rPr>
          <w:rFonts w:ascii="Times New Roman" w:hAnsi="Times New Roman"/>
          <w:i/>
          <w:sz w:val="26"/>
          <w:szCs w:val="26"/>
        </w:rPr>
        <w:t xml:space="preserve"> </w:t>
      </w:r>
      <w:r w:rsidRPr="00CD4A8B">
        <w:rPr>
          <w:rFonts w:ascii="Times New Roman" w:hAnsi="Times New Roman"/>
          <w:sz w:val="26"/>
          <w:szCs w:val="26"/>
        </w:rPr>
        <w:t>Изучаемые предметы и отношения к ним. Внеклассные мероприятия. Кружки. Школьная форма</w:t>
      </w:r>
      <w:r w:rsidRPr="00CD4A8B">
        <w:rPr>
          <w:rFonts w:ascii="Times New Roman" w:hAnsi="Times New Roman"/>
          <w:i/>
          <w:sz w:val="26"/>
          <w:szCs w:val="26"/>
        </w:rPr>
        <w:t xml:space="preserve">. </w:t>
      </w:r>
      <w:r w:rsidRPr="00CD4A8B">
        <w:rPr>
          <w:rFonts w:ascii="Times New Roman" w:hAnsi="Times New Roman"/>
          <w:sz w:val="26"/>
          <w:szCs w:val="26"/>
        </w:rPr>
        <w:t>Кан</w:t>
      </w:r>
      <w:r w:rsidRPr="00CD4A8B">
        <w:rPr>
          <w:rFonts w:ascii="Times New Roman" w:hAnsi="Times New Roman"/>
          <w:sz w:val="26"/>
          <w:szCs w:val="26"/>
        </w:rPr>
        <w:t>и</w:t>
      </w:r>
      <w:r w:rsidRPr="00CD4A8B">
        <w:rPr>
          <w:rFonts w:ascii="Times New Roman" w:hAnsi="Times New Roman"/>
          <w:sz w:val="26"/>
          <w:szCs w:val="26"/>
        </w:rPr>
        <w:t>кулы. Переписка с зарубежными сверстниками.</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Выбор профессии.</w:t>
      </w:r>
      <w:r w:rsidRPr="00CD4A8B">
        <w:rPr>
          <w:rFonts w:ascii="Times New Roman" w:hAnsi="Times New Roman"/>
          <w:sz w:val="26"/>
          <w:szCs w:val="26"/>
        </w:rPr>
        <w:t xml:space="preserve"> Мир профессий. Проблема выбора профессии. Роль ин</w:t>
      </w:r>
      <w:r w:rsidRPr="00CD4A8B">
        <w:rPr>
          <w:rFonts w:ascii="Times New Roman" w:hAnsi="Times New Roman"/>
          <w:sz w:val="26"/>
          <w:szCs w:val="26"/>
        </w:rPr>
        <w:t>о</w:t>
      </w:r>
      <w:r w:rsidRPr="00CD4A8B">
        <w:rPr>
          <w:rFonts w:ascii="Times New Roman" w:hAnsi="Times New Roman"/>
          <w:sz w:val="26"/>
          <w:szCs w:val="26"/>
        </w:rPr>
        <w:t>странного языка в планах на будущее.</w:t>
      </w:r>
      <w:r w:rsidRPr="00CD4A8B">
        <w:rPr>
          <w:rFonts w:ascii="Times New Roman" w:hAnsi="Times New Roman"/>
          <w:b/>
          <w:sz w:val="26"/>
          <w:szCs w:val="26"/>
        </w:rPr>
        <w:t xml:space="preserve">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 xml:space="preserve">Путешествия. </w:t>
      </w:r>
      <w:r w:rsidRPr="00CD4A8B">
        <w:rPr>
          <w:rFonts w:ascii="Times New Roman" w:hAnsi="Times New Roman"/>
          <w:sz w:val="26"/>
          <w:szCs w:val="26"/>
        </w:rPr>
        <w:t>Путешествия по России и странам изучаемого языка. Тран</w:t>
      </w:r>
      <w:r w:rsidRPr="00CD4A8B">
        <w:rPr>
          <w:rFonts w:ascii="Times New Roman" w:hAnsi="Times New Roman"/>
          <w:sz w:val="26"/>
          <w:szCs w:val="26"/>
        </w:rPr>
        <w:t>с</w:t>
      </w:r>
      <w:r w:rsidRPr="00CD4A8B">
        <w:rPr>
          <w:rFonts w:ascii="Times New Roman" w:hAnsi="Times New Roman"/>
          <w:sz w:val="26"/>
          <w:szCs w:val="26"/>
        </w:rPr>
        <w:t xml:space="preserve">порт.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Окружающий мир</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Природа: растения и животные. Погода. Проблемы экологии. Защита окр</w:t>
      </w:r>
      <w:r w:rsidRPr="00CD4A8B">
        <w:rPr>
          <w:rFonts w:ascii="Times New Roman" w:hAnsi="Times New Roman"/>
          <w:sz w:val="26"/>
          <w:szCs w:val="26"/>
        </w:rPr>
        <w:t>у</w:t>
      </w:r>
      <w:r w:rsidRPr="00CD4A8B">
        <w:rPr>
          <w:rFonts w:ascii="Times New Roman" w:hAnsi="Times New Roman"/>
          <w:sz w:val="26"/>
          <w:szCs w:val="26"/>
        </w:rPr>
        <w:t xml:space="preserve">жающей среды. Жизнь в городе/ в сельской местности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Средства массовой информации</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lastRenderedPageBreak/>
        <w:t>Страны изучаемого языка и родная страна</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sz w:val="26"/>
          <w:szCs w:val="26"/>
        </w:rPr>
        <w:t>Страны, столицы, крупные города. Государственные символы. Географич</w:t>
      </w:r>
      <w:r w:rsidRPr="00CD4A8B">
        <w:rPr>
          <w:rFonts w:ascii="Times New Roman" w:hAnsi="Times New Roman"/>
          <w:sz w:val="26"/>
          <w:szCs w:val="26"/>
        </w:rPr>
        <w:t>е</w:t>
      </w:r>
      <w:r w:rsidRPr="00CD4A8B">
        <w:rPr>
          <w:rFonts w:ascii="Times New Roman" w:hAnsi="Times New Roman"/>
          <w:sz w:val="26"/>
          <w:szCs w:val="26"/>
        </w:rPr>
        <w:t>ское положение. Климат. Население. Достопримечательности. Культурные особе</w:t>
      </w:r>
      <w:r w:rsidRPr="00CD4A8B">
        <w:rPr>
          <w:rFonts w:ascii="Times New Roman" w:hAnsi="Times New Roman"/>
          <w:sz w:val="26"/>
          <w:szCs w:val="26"/>
        </w:rPr>
        <w:t>н</w:t>
      </w:r>
      <w:r w:rsidRPr="00CD4A8B">
        <w:rPr>
          <w:rFonts w:ascii="Times New Roman" w:hAnsi="Times New Roman"/>
          <w:sz w:val="26"/>
          <w:szCs w:val="26"/>
        </w:rPr>
        <w:t>ности: национальные праздники, памятные даты, исторические события, традиции и обычаи. Выдающиеся люди и их вклад в науку и мировую культуру.</w:t>
      </w:r>
    </w:p>
    <w:p w:rsidR="00CD4A8B" w:rsidRPr="00CD4A8B" w:rsidRDefault="00CD4A8B" w:rsidP="00CD4A8B">
      <w:pPr>
        <w:spacing w:after="0" w:line="360" w:lineRule="auto"/>
        <w:ind w:firstLine="709"/>
        <w:jc w:val="both"/>
        <w:rPr>
          <w:rFonts w:ascii="Times New Roman" w:hAnsi="Times New Roman"/>
          <w:b/>
          <w:bCs/>
          <w:sz w:val="26"/>
          <w:szCs w:val="26"/>
        </w:rPr>
      </w:pPr>
      <w:r w:rsidRPr="00CD4A8B">
        <w:rPr>
          <w:rFonts w:ascii="Times New Roman" w:hAnsi="Times New Roman"/>
          <w:b/>
          <w:bCs/>
          <w:sz w:val="26"/>
          <w:szCs w:val="26"/>
        </w:rPr>
        <w:t xml:space="preserve">Коммуникативные умения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 xml:space="preserve">Говорение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Диалогическая речь</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Формирование и развитие диалогической речи в рамках изучаемого пре</w:t>
      </w:r>
      <w:r w:rsidRPr="00CD4A8B">
        <w:rPr>
          <w:rFonts w:ascii="Times New Roman" w:hAnsi="Times New Roman"/>
          <w:sz w:val="26"/>
          <w:szCs w:val="26"/>
        </w:rPr>
        <w:t>д</w:t>
      </w:r>
      <w:r w:rsidRPr="00CD4A8B">
        <w:rPr>
          <w:rFonts w:ascii="Times New Roman" w:hAnsi="Times New Roman"/>
          <w:sz w:val="26"/>
          <w:szCs w:val="26"/>
        </w:rPr>
        <w:t>метного содержания речи: умений вести диалоги разного характера - этикетный, диалог-расспрос, диалог – побуждение к действию, диалог-обмен мнениями и ко</w:t>
      </w:r>
      <w:r w:rsidRPr="00CD4A8B">
        <w:rPr>
          <w:rFonts w:ascii="Times New Roman" w:hAnsi="Times New Roman"/>
          <w:sz w:val="26"/>
          <w:szCs w:val="26"/>
        </w:rPr>
        <w:t>м</w:t>
      </w:r>
      <w:r w:rsidRPr="00CD4A8B">
        <w:rPr>
          <w:rFonts w:ascii="Times New Roman" w:hAnsi="Times New Roman"/>
          <w:sz w:val="26"/>
          <w:szCs w:val="26"/>
        </w:rPr>
        <w:t>бинированный диалог.</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Объем диалога от 3 реплик (5-7 класс) до 4-5 реплик (8-9 класс) со стороны каждого учащегося. Продолжительность диалога – до 2,5–3 минут.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Монологическая речь</w:t>
      </w:r>
      <w:r w:rsidRPr="00CD4A8B">
        <w:rPr>
          <w:rFonts w:ascii="Times New Roman" w:hAnsi="Times New Roman"/>
          <w:sz w:val="26"/>
          <w:szCs w:val="26"/>
        </w:rPr>
        <w:t xml:space="preserve">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Формирование и развитие умений строить связные высказывания с испол</w:t>
      </w:r>
      <w:r w:rsidRPr="00CD4A8B">
        <w:rPr>
          <w:rFonts w:ascii="Times New Roman" w:hAnsi="Times New Roman"/>
          <w:sz w:val="26"/>
          <w:szCs w:val="26"/>
        </w:rPr>
        <w:t>ь</w:t>
      </w:r>
      <w:r w:rsidRPr="00CD4A8B">
        <w:rPr>
          <w:rFonts w:ascii="Times New Roman" w:hAnsi="Times New Roman"/>
          <w:sz w:val="26"/>
          <w:szCs w:val="26"/>
        </w:rPr>
        <w:t>зованием основных коммуникативных типов речи (повествование, описание, ра</w:t>
      </w:r>
      <w:r w:rsidRPr="00CD4A8B">
        <w:rPr>
          <w:rFonts w:ascii="Times New Roman" w:hAnsi="Times New Roman"/>
          <w:sz w:val="26"/>
          <w:szCs w:val="26"/>
        </w:rPr>
        <w:t>с</w:t>
      </w:r>
      <w:r w:rsidRPr="00CD4A8B">
        <w:rPr>
          <w:rFonts w:ascii="Times New Roman" w:hAnsi="Times New Roman"/>
          <w:sz w:val="26"/>
          <w:szCs w:val="26"/>
        </w:rPr>
        <w:t>суждение (характеристика)), с высказыванием своего мнения и краткой аргумент</w:t>
      </w:r>
      <w:r w:rsidRPr="00CD4A8B">
        <w:rPr>
          <w:rFonts w:ascii="Times New Roman" w:hAnsi="Times New Roman"/>
          <w:sz w:val="26"/>
          <w:szCs w:val="26"/>
        </w:rPr>
        <w:t>а</w:t>
      </w:r>
      <w:r w:rsidRPr="00CD4A8B">
        <w:rPr>
          <w:rFonts w:ascii="Times New Roman" w:hAnsi="Times New Roman"/>
          <w:sz w:val="26"/>
          <w:szCs w:val="26"/>
        </w:rPr>
        <w:t>цией с опорой и без опоры на зрительную наглядность, прочита</w:t>
      </w:r>
      <w:r w:rsidRPr="00CD4A8B">
        <w:rPr>
          <w:rFonts w:ascii="Times New Roman" w:hAnsi="Times New Roman"/>
          <w:sz w:val="26"/>
          <w:szCs w:val="26"/>
        </w:rPr>
        <w:t>н</w:t>
      </w:r>
      <w:r w:rsidRPr="00CD4A8B">
        <w:rPr>
          <w:rFonts w:ascii="Times New Roman" w:hAnsi="Times New Roman"/>
          <w:sz w:val="26"/>
          <w:szCs w:val="26"/>
        </w:rPr>
        <w:t>ный/прослушанный текст и/или вербальные опоры (ключевые слова, план, вопр</w:t>
      </w:r>
      <w:r w:rsidRPr="00CD4A8B">
        <w:rPr>
          <w:rFonts w:ascii="Times New Roman" w:hAnsi="Times New Roman"/>
          <w:sz w:val="26"/>
          <w:szCs w:val="26"/>
        </w:rPr>
        <w:t>о</w:t>
      </w:r>
      <w:r w:rsidRPr="00CD4A8B">
        <w:rPr>
          <w:rFonts w:ascii="Times New Roman" w:hAnsi="Times New Roman"/>
          <w:sz w:val="26"/>
          <w:szCs w:val="26"/>
        </w:rPr>
        <w:t>сы)</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Аудирование</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Восприятие на слух и понимание несложных аутентичных аудиотекстов с разной глубиной и точностью проникновения в их содержание (с пониманием о</w:t>
      </w:r>
      <w:r w:rsidRPr="00CD4A8B">
        <w:rPr>
          <w:rFonts w:ascii="Times New Roman" w:hAnsi="Times New Roman"/>
          <w:sz w:val="26"/>
          <w:szCs w:val="26"/>
        </w:rPr>
        <w:t>с</w:t>
      </w:r>
      <w:r w:rsidRPr="00CD4A8B">
        <w:rPr>
          <w:rFonts w:ascii="Times New Roman" w:hAnsi="Times New Roman"/>
          <w:sz w:val="26"/>
          <w:szCs w:val="26"/>
        </w:rPr>
        <w:t>новного содержания, с выборочным пониманием) в зависимости от решаемой ко</w:t>
      </w:r>
      <w:r w:rsidRPr="00CD4A8B">
        <w:rPr>
          <w:rFonts w:ascii="Times New Roman" w:hAnsi="Times New Roman"/>
          <w:sz w:val="26"/>
          <w:szCs w:val="26"/>
        </w:rPr>
        <w:t>м</w:t>
      </w:r>
      <w:r w:rsidRPr="00CD4A8B">
        <w:rPr>
          <w:rFonts w:ascii="Times New Roman" w:hAnsi="Times New Roman"/>
          <w:sz w:val="26"/>
          <w:szCs w:val="26"/>
        </w:rPr>
        <w:t xml:space="preserve">муникативной задачи.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i/>
          <w:sz w:val="26"/>
          <w:szCs w:val="26"/>
        </w:rPr>
        <w:t>Жанры текстов</w:t>
      </w:r>
      <w:r w:rsidRPr="00CD4A8B">
        <w:rPr>
          <w:rFonts w:ascii="Times New Roman" w:hAnsi="Times New Roman"/>
          <w:sz w:val="26"/>
          <w:szCs w:val="26"/>
        </w:rPr>
        <w:t>: прагматические, информационные, научно-популярные.</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i/>
          <w:sz w:val="26"/>
          <w:szCs w:val="26"/>
        </w:rPr>
        <w:t>Типы текстов</w:t>
      </w:r>
      <w:r w:rsidRPr="00CD4A8B">
        <w:rPr>
          <w:rFonts w:ascii="Times New Roman" w:hAnsi="Times New Roman"/>
          <w:sz w:val="26"/>
          <w:szCs w:val="26"/>
        </w:rPr>
        <w:t>: высказывания собеседников в ситуациях повседневного о</w:t>
      </w:r>
      <w:r w:rsidRPr="00CD4A8B">
        <w:rPr>
          <w:rFonts w:ascii="Times New Roman" w:hAnsi="Times New Roman"/>
          <w:sz w:val="26"/>
          <w:szCs w:val="26"/>
        </w:rPr>
        <w:t>б</w:t>
      </w:r>
      <w:r w:rsidRPr="00CD4A8B">
        <w:rPr>
          <w:rFonts w:ascii="Times New Roman" w:hAnsi="Times New Roman"/>
          <w:sz w:val="26"/>
          <w:szCs w:val="26"/>
        </w:rPr>
        <w:t>щения, сообщение, беседа, интервью, объявление, реклама и др.</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lastRenderedPageBreak/>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Аудирование </w:t>
      </w:r>
      <w:r w:rsidRPr="00CD4A8B">
        <w:rPr>
          <w:rFonts w:ascii="Times New Roman" w:hAnsi="Times New Roman"/>
          <w:i/>
          <w:sz w:val="26"/>
          <w:szCs w:val="26"/>
        </w:rPr>
        <w:t xml:space="preserve">с пониманием основного содержания </w:t>
      </w:r>
      <w:r w:rsidRPr="00CD4A8B">
        <w:rPr>
          <w:rFonts w:ascii="Times New Roman" w:hAnsi="Times New Roman"/>
          <w:sz w:val="26"/>
          <w:szCs w:val="26"/>
        </w:rPr>
        <w:t>текста предполагает ум</w:t>
      </w:r>
      <w:r w:rsidRPr="00CD4A8B">
        <w:rPr>
          <w:rFonts w:ascii="Times New Roman" w:hAnsi="Times New Roman"/>
          <w:sz w:val="26"/>
          <w:szCs w:val="26"/>
        </w:rPr>
        <w:t>е</w:t>
      </w:r>
      <w:r w:rsidRPr="00CD4A8B">
        <w:rPr>
          <w:rFonts w:ascii="Times New Roman" w:hAnsi="Times New Roman"/>
          <w:sz w:val="26"/>
          <w:szCs w:val="26"/>
        </w:rPr>
        <w:t xml:space="preserve">ние определять основную тему и главные факты/события в воспринимаемом на слух тексте. Время звучания текстов для аудирования – до 2 минут.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Аудирование </w:t>
      </w:r>
      <w:r w:rsidRPr="00CD4A8B">
        <w:rPr>
          <w:rFonts w:ascii="Times New Roman" w:hAnsi="Times New Roman"/>
          <w:i/>
          <w:sz w:val="26"/>
          <w:szCs w:val="26"/>
        </w:rPr>
        <w:t>с выборочным пониманием нужной/ интересующей/ запраш</w:t>
      </w:r>
      <w:r w:rsidRPr="00CD4A8B">
        <w:rPr>
          <w:rFonts w:ascii="Times New Roman" w:hAnsi="Times New Roman"/>
          <w:i/>
          <w:sz w:val="26"/>
          <w:szCs w:val="26"/>
        </w:rPr>
        <w:t>и</w:t>
      </w:r>
      <w:r w:rsidRPr="00CD4A8B">
        <w:rPr>
          <w:rFonts w:ascii="Times New Roman" w:hAnsi="Times New Roman"/>
          <w:i/>
          <w:sz w:val="26"/>
          <w:szCs w:val="26"/>
        </w:rPr>
        <w:t>ваемой информации</w:t>
      </w:r>
      <w:r w:rsidRPr="00CD4A8B">
        <w:rPr>
          <w:rFonts w:ascii="Times New Roman" w:hAnsi="Times New Roman"/>
          <w:sz w:val="26"/>
          <w:szCs w:val="26"/>
        </w:rPr>
        <w:t xml:space="preserve"> предполагает умение выделить значимую информацию в о</w:t>
      </w:r>
      <w:r w:rsidRPr="00CD4A8B">
        <w:rPr>
          <w:rFonts w:ascii="Times New Roman" w:hAnsi="Times New Roman"/>
          <w:sz w:val="26"/>
          <w:szCs w:val="26"/>
        </w:rPr>
        <w:t>д</w:t>
      </w:r>
      <w:r w:rsidRPr="00CD4A8B">
        <w:rPr>
          <w:rFonts w:ascii="Times New Roman" w:hAnsi="Times New Roman"/>
          <w:sz w:val="26"/>
          <w:szCs w:val="26"/>
        </w:rPr>
        <w:t xml:space="preserve">ном или нескольких несложных аутентичных коротких текстах. Время звучания текстов для аудирования – до 1,5 минут.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Чтение</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sz w:val="26"/>
          <w:szCs w:val="26"/>
        </w:rPr>
        <w:t>Чтение и понимание текстов с различной глубиной и точностью проникн</w:t>
      </w:r>
      <w:r w:rsidRPr="00CD4A8B">
        <w:rPr>
          <w:rFonts w:ascii="Times New Roman" w:hAnsi="Times New Roman"/>
          <w:sz w:val="26"/>
          <w:szCs w:val="26"/>
        </w:rPr>
        <w:t>о</w:t>
      </w:r>
      <w:r w:rsidRPr="00CD4A8B">
        <w:rPr>
          <w:rFonts w:ascii="Times New Roman" w:hAnsi="Times New Roman"/>
          <w:sz w:val="26"/>
          <w:szCs w:val="26"/>
        </w:rPr>
        <w:t>вения в их содержание: с пониманием основного содержания, с выборочным пон</w:t>
      </w:r>
      <w:r w:rsidRPr="00CD4A8B">
        <w:rPr>
          <w:rFonts w:ascii="Times New Roman" w:hAnsi="Times New Roman"/>
          <w:sz w:val="26"/>
          <w:szCs w:val="26"/>
        </w:rPr>
        <w:t>и</w:t>
      </w:r>
      <w:r w:rsidRPr="00CD4A8B">
        <w:rPr>
          <w:rFonts w:ascii="Times New Roman" w:hAnsi="Times New Roman"/>
          <w:sz w:val="26"/>
          <w:szCs w:val="26"/>
        </w:rPr>
        <w:t>манием нужной/ интересующей/ запрашиваемой информации, с полным пониман</w:t>
      </w:r>
      <w:r w:rsidRPr="00CD4A8B">
        <w:rPr>
          <w:rFonts w:ascii="Times New Roman" w:hAnsi="Times New Roman"/>
          <w:sz w:val="26"/>
          <w:szCs w:val="26"/>
        </w:rPr>
        <w:t>и</w:t>
      </w:r>
      <w:r w:rsidRPr="00CD4A8B">
        <w:rPr>
          <w:rFonts w:ascii="Times New Roman" w:hAnsi="Times New Roman"/>
          <w:sz w:val="26"/>
          <w:szCs w:val="26"/>
        </w:rPr>
        <w:t>ем.</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Жанры текстов</w:t>
      </w:r>
      <w:r w:rsidRPr="00CD4A8B">
        <w:rPr>
          <w:rFonts w:ascii="Times New Roman" w:hAnsi="Times New Roman"/>
          <w:sz w:val="26"/>
          <w:szCs w:val="26"/>
        </w:rPr>
        <w:t xml:space="preserve">: научно-популярные, публицистические, художественные, прагматические.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Типы текстов</w:t>
      </w:r>
      <w:r w:rsidRPr="00CD4A8B">
        <w:rPr>
          <w:rFonts w:ascii="Times New Roman" w:hAnsi="Times New Roman"/>
          <w:sz w:val="26"/>
          <w:szCs w:val="26"/>
        </w:rPr>
        <w:t>: статья, интервью, рассказ, отрывок из художественного пр</w:t>
      </w:r>
      <w:r w:rsidRPr="00CD4A8B">
        <w:rPr>
          <w:rFonts w:ascii="Times New Roman" w:hAnsi="Times New Roman"/>
          <w:sz w:val="26"/>
          <w:szCs w:val="26"/>
        </w:rPr>
        <w:t>о</w:t>
      </w:r>
      <w:r w:rsidRPr="00CD4A8B">
        <w:rPr>
          <w:rFonts w:ascii="Times New Roman" w:hAnsi="Times New Roman"/>
          <w:sz w:val="26"/>
          <w:szCs w:val="26"/>
        </w:rPr>
        <w:t>изведения, объявление, рецепт, рекламный проспект, стихотворение и др.</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w:t>
      </w:r>
      <w:r w:rsidRPr="00CD4A8B">
        <w:rPr>
          <w:rFonts w:ascii="Times New Roman" w:hAnsi="Times New Roman"/>
          <w:sz w:val="26"/>
          <w:szCs w:val="26"/>
        </w:rPr>
        <w:t>й</w:t>
      </w:r>
      <w:r w:rsidRPr="00CD4A8B">
        <w:rPr>
          <w:rFonts w:ascii="Times New Roman" w:hAnsi="Times New Roman"/>
          <w:sz w:val="26"/>
          <w:szCs w:val="26"/>
        </w:rPr>
        <w:t>ствовать на эмоциональную сферу школьников.</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Чтение с пониманием основного содержания осуществляется на несложных аутентичных текстах в рамках предметного содержания, обозначенного в програ</w:t>
      </w:r>
      <w:r w:rsidRPr="00CD4A8B">
        <w:rPr>
          <w:rFonts w:ascii="Times New Roman" w:hAnsi="Times New Roman"/>
          <w:sz w:val="26"/>
          <w:szCs w:val="26"/>
        </w:rPr>
        <w:t>м</w:t>
      </w:r>
      <w:r w:rsidRPr="00CD4A8B">
        <w:rPr>
          <w:rFonts w:ascii="Times New Roman" w:hAnsi="Times New Roman"/>
          <w:sz w:val="26"/>
          <w:szCs w:val="26"/>
        </w:rPr>
        <w:t>ме. Тексты могут содержать некоторое количество неизученных языковых явлений. Объем текстов для чтения – до 700 слов.</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Чтение с выборочным пониманием нужной/ интересующей/ запрашиваемой информации осуществляется на несложных аутентичных текстах, содержащих н</w:t>
      </w:r>
      <w:r w:rsidRPr="00CD4A8B">
        <w:rPr>
          <w:rFonts w:ascii="Times New Roman" w:hAnsi="Times New Roman"/>
          <w:sz w:val="26"/>
          <w:szCs w:val="26"/>
        </w:rPr>
        <w:t>е</w:t>
      </w:r>
      <w:r w:rsidRPr="00CD4A8B">
        <w:rPr>
          <w:rFonts w:ascii="Times New Roman" w:hAnsi="Times New Roman"/>
          <w:sz w:val="26"/>
          <w:szCs w:val="26"/>
        </w:rPr>
        <w:lastRenderedPageBreak/>
        <w:t>которое количество незнакомых языковых явлений. Объем текста для чтения - ок</w:t>
      </w:r>
      <w:r w:rsidRPr="00CD4A8B">
        <w:rPr>
          <w:rFonts w:ascii="Times New Roman" w:hAnsi="Times New Roman"/>
          <w:sz w:val="26"/>
          <w:szCs w:val="26"/>
        </w:rPr>
        <w:t>о</w:t>
      </w:r>
      <w:r w:rsidRPr="00CD4A8B">
        <w:rPr>
          <w:rFonts w:ascii="Times New Roman" w:hAnsi="Times New Roman"/>
          <w:sz w:val="26"/>
          <w:szCs w:val="26"/>
        </w:rPr>
        <w:t>ло 350 слов.</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 xml:space="preserve">Независимо от вида чтения возможно использование двуязычного словаря.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Письменная речь</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Формирование и развитие письменной речи, а именно умений:</w:t>
      </w:r>
    </w:p>
    <w:p w:rsidR="00CD4A8B" w:rsidRPr="00CD4A8B" w:rsidRDefault="00CD4A8B" w:rsidP="00CD4A8B">
      <w:pPr>
        <w:numPr>
          <w:ilvl w:val="0"/>
          <w:numId w:val="157"/>
        </w:numPr>
        <w:spacing w:after="0" w:line="360" w:lineRule="auto"/>
        <w:jc w:val="both"/>
        <w:rPr>
          <w:rFonts w:ascii="Times New Roman" w:hAnsi="Times New Roman"/>
          <w:sz w:val="26"/>
          <w:szCs w:val="26"/>
        </w:rPr>
      </w:pPr>
      <w:r w:rsidRPr="00CD4A8B">
        <w:rPr>
          <w:rFonts w:ascii="Times New Roman" w:hAnsi="Times New Roman"/>
          <w:sz w:val="26"/>
          <w:szCs w:val="26"/>
        </w:rPr>
        <w:t>заполнение анкет и формуляров (указывать имя, фамилию, пол, гражданство, национальность, адрес);</w:t>
      </w:r>
    </w:p>
    <w:p w:rsidR="00CD4A8B" w:rsidRPr="00CD4A8B" w:rsidRDefault="00CD4A8B" w:rsidP="00CD4A8B">
      <w:pPr>
        <w:numPr>
          <w:ilvl w:val="0"/>
          <w:numId w:val="157"/>
        </w:numPr>
        <w:spacing w:after="0" w:line="360" w:lineRule="auto"/>
        <w:jc w:val="both"/>
        <w:rPr>
          <w:rFonts w:ascii="Times New Roman" w:hAnsi="Times New Roman"/>
          <w:sz w:val="26"/>
          <w:szCs w:val="26"/>
        </w:rPr>
      </w:pPr>
      <w:r w:rsidRPr="00CD4A8B">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CD4A8B" w:rsidRPr="00CD4A8B" w:rsidRDefault="00CD4A8B" w:rsidP="00CD4A8B">
      <w:pPr>
        <w:numPr>
          <w:ilvl w:val="0"/>
          <w:numId w:val="157"/>
        </w:numPr>
        <w:spacing w:after="0" w:line="360" w:lineRule="auto"/>
        <w:jc w:val="both"/>
        <w:rPr>
          <w:rFonts w:ascii="Times New Roman" w:hAnsi="Times New Roman"/>
          <w:sz w:val="26"/>
          <w:szCs w:val="26"/>
        </w:rPr>
      </w:pPr>
      <w:r w:rsidRPr="00CD4A8B">
        <w:rPr>
          <w:rFonts w:ascii="Times New Roman" w:hAnsi="Times New Roman"/>
          <w:sz w:val="26"/>
          <w:szCs w:val="26"/>
        </w:rPr>
        <w:t>написание личного письма, в ответ на письмо-стимул с употреблением фо</w:t>
      </w:r>
      <w:r w:rsidRPr="00CD4A8B">
        <w:rPr>
          <w:rFonts w:ascii="Times New Roman" w:hAnsi="Times New Roman"/>
          <w:sz w:val="26"/>
          <w:szCs w:val="26"/>
        </w:rPr>
        <w:t>р</w:t>
      </w:r>
      <w:r w:rsidRPr="00CD4A8B">
        <w:rPr>
          <w:rFonts w:ascii="Times New Roman" w:hAnsi="Times New Roman"/>
          <w:sz w:val="26"/>
          <w:szCs w:val="26"/>
        </w:rPr>
        <w:t xml:space="preserve">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D4A8B" w:rsidRPr="00CD4A8B" w:rsidRDefault="00CD4A8B" w:rsidP="00CD4A8B">
      <w:pPr>
        <w:numPr>
          <w:ilvl w:val="0"/>
          <w:numId w:val="157"/>
        </w:numPr>
        <w:spacing w:after="0" w:line="360" w:lineRule="auto"/>
        <w:jc w:val="both"/>
        <w:rPr>
          <w:rFonts w:ascii="Times New Roman" w:hAnsi="Times New Roman"/>
          <w:sz w:val="26"/>
          <w:szCs w:val="26"/>
        </w:rPr>
      </w:pPr>
      <w:r w:rsidRPr="00CD4A8B">
        <w:rPr>
          <w:rFonts w:ascii="Times New Roman" w:hAnsi="Times New Roman"/>
          <w:sz w:val="26"/>
          <w:szCs w:val="26"/>
        </w:rPr>
        <w:t>составление плана, тезисов устного/письменного сообщения; краткое изл</w:t>
      </w:r>
      <w:r w:rsidRPr="00CD4A8B">
        <w:rPr>
          <w:rFonts w:ascii="Times New Roman" w:hAnsi="Times New Roman"/>
          <w:sz w:val="26"/>
          <w:szCs w:val="26"/>
        </w:rPr>
        <w:t>о</w:t>
      </w:r>
      <w:r w:rsidRPr="00CD4A8B">
        <w:rPr>
          <w:rFonts w:ascii="Times New Roman" w:hAnsi="Times New Roman"/>
          <w:sz w:val="26"/>
          <w:szCs w:val="26"/>
        </w:rPr>
        <w:t>жение результатов проектной деятельности.</w:t>
      </w:r>
    </w:p>
    <w:p w:rsidR="00CD4A8B" w:rsidRPr="00CD4A8B" w:rsidRDefault="00CD4A8B" w:rsidP="00CD4A8B">
      <w:pPr>
        <w:numPr>
          <w:ilvl w:val="0"/>
          <w:numId w:val="157"/>
        </w:numPr>
        <w:spacing w:after="0" w:line="360" w:lineRule="auto"/>
        <w:jc w:val="both"/>
        <w:rPr>
          <w:rFonts w:ascii="Times New Roman" w:hAnsi="Times New Roman"/>
          <w:sz w:val="26"/>
          <w:szCs w:val="26"/>
        </w:rPr>
      </w:pPr>
      <w:r w:rsidRPr="00CD4A8B">
        <w:rPr>
          <w:rFonts w:ascii="Times New Roman" w:hAnsi="Times New Roman"/>
          <w:sz w:val="26"/>
          <w:szCs w:val="26"/>
        </w:rPr>
        <w:t>делать выписки из текстов; составлять небольшие письменные высказывания в соответствии с коммуникативной задачей.</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Языковые средства и навыки оперирования ими</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Орфография и пунктуация</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Правильное написание всех букв алфавита, основных буквосочетаний. из</w:t>
      </w:r>
      <w:r w:rsidRPr="00CD4A8B">
        <w:rPr>
          <w:rFonts w:ascii="Times New Roman" w:hAnsi="Times New Roman"/>
          <w:sz w:val="26"/>
          <w:szCs w:val="26"/>
        </w:rPr>
        <w:t>у</w:t>
      </w:r>
      <w:r w:rsidRPr="00CD4A8B">
        <w:rPr>
          <w:rFonts w:ascii="Times New Roman" w:hAnsi="Times New Roman"/>
          <w:sz w:val="26"/>
          <w:szCs w:val="26"/>
        </w:rPr>
        <w:t>ченных слов. Правильное использование знаков препинания (точки, вопросител</w:t>
      </w:r>
      <w:r w:rsidRPr="00CD4A8B">
        <w:rPr>
          <w:rFonts w:ascii="Times New Roman" w:hAnsi="Times New Roman"/>
          <w:sz w:val="26"/>
          <w:szCs w:val="26"/>
        </w:rPr>
        <w:t>ь</w:t>
      </w:r>
      <w:r w:rsidRPr="00CD4A8B">
        <w:rPr>
          <w:rFonts w:ascii="Times New Roman" w:hAnsi="Times New Roman"/>
          <w:sz w:val="26"/>
          <w:szCs w:val="26"/>
        </w:rPr>
        <w:t>ного и восклицательного знака) в конце предложения.</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Фонетическая сторона речи.</w:t>
      </w:r>
      <w:r w:rsidRPr="00CD4A8B">
        <w:rPr>
          <w:rFonts w:ascii="Times New Roman" w:hAnsi="Times New Roman"/>
          <w:sz w:val="26"/>
          <w:szCs w:val="26"/>
        </w:rPr>
        <w:t xml:space="preserve">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w:t>
      </w:r>
      <w:r w:rsidRPr="00CD4A8B">
        <w:rPr>
          <w:rFonts w:ascii="Times New Roman" w:hAnsi="Times New Roman"/>
          <w:sz w:val="26"/>
          <w:szCs w:val="26"/>
        </w:rPr>
        <w:t>е</w:t>
      </w:r>
      <w:r w:rsidRPr="00CD4A8B">
        <w:rPr>
          <w:rFonts w:ascii="Times New Roman" w:hAnsi="Times New Roman"/>
          <w:sz w:val="26"/>
          <w:szCs w:val="26"/>
        </w:rPr>
        <w:lastRenderedPageBreak/>
        <w:t>ния различных типов предложений. Соблюдение правила отсутствия фразового ударения на служебных словах.</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Лексическая сторона речи</w:t>
      </w:r>
      <w:r w:rsidRPr="00CD4A8B">
        <w:rPr>
          <w:rFonts w:ascii="Times New Roman" w:hAnsi="Times New Roman"/>
          <w:sz w:val="26"/>
          <w:szCs w:val="26"/>
        </w:rPr>
        <w:t xml:space="preserve">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Навыки распознавания и употребления в речи лексических единиц, обсл</w:t>
      </w:r>
      <w:r w:rsidRPr="00CD4A8B">
        <w:rPr>
          <w:rFonts w:ascii="Times New Roman" w:hAnsi="Times New Roman"/>
          <w:sz w:val="26"/>
          <w:szCs w:val="26"/>
        </w:rPr>
        <w:t>у</w:t>
      </w:r>
      <w:r w:rsidRPr="00CD4A8B">
        <w:rPr>
          <w:rFonts w:ascii="Times New Roman" w:hAnsi="Times New Roman"/>
          <w:sz w:val="26"/>
          <w:szCs w:val="26"/>
        </w:rPr>
        <w:t>живающих ситуации общения в рамках тематики основной школы, наиболее ра</w:t>
      </w:r>
      <w:r w:rsidRPr="00CD4A8B">
        <w:rPr>
          <w:rFonts w:ascii="Times New Roman" w:hAnsi="Times New Roman"/>
          <w:sz w:val="26"/>
          <w:szCs w:val="26"/>
        </w:rPr>
        <w:t>с</w:t>
      </w:r>
      <w:r w:rsidRPr="00CD4A8B">
        <w:rPr>
          <w:rFonts w:ascii="Times New Roman" w:hAnsi="Times New Roman"/>
          <w:sz w:val="26"/>
          <w:szCs w:val="26"/>
        </w:rPr>
        <w:t xml:space="preserve">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Основные способы словообразования: аффиксация, словосложение, конве</w:t>
      </w:r>
      <w:r w:rsidRPr="00CD4A8B">
        <w:rPr>
          <w:rFonts w:ascii="Times New Roman" w:hAnsi="Times New Roman"/>
          <w:sz w:val="26"/>
          <w:szCs w:val="26"/>
        </w:rPr>
        <w:t>р</w:t>
      </w:r>
      <w:r w:rsidRPr="00CD4A8B">
        <w:rPr>
          <w:rFonts w:ascii="Times New Roman" w:hAnsi="Times New Roman"/>
          <w:sz w:val="26"/>
          <w:szCs w:val="26"/>
        </w:rPr>
        <w:t>сия. Многозначность лексических единиц. Синонимы. Антонимы. Лексическая с</w:t>
      </w:r>
      <w:r w:rsidRPr="00CD4A8B">
        <w:rPr>
          <w:rFonts w:ascii="Times New Roman" w:hAnsi="Times New Roman"/>
          <w:sz w:val="26"/>
          <w:szCs w:val="26"/>
        </w:rPr>
        <w:t>о</w:t>
      </w:r>
      <w:r w:rsidRPr="00CD4A8B">
        <w:rPr>
          <w:rFonts w:ascii="Times New Roman" w:hAnsi="Times New Roman"/>
          <w:sz w:val="26"/>
          <w:szCs w:val="26"/>
        </w:rPr>
        <w:t xml:space="preserve">четаемость.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Грамматическая сторона речи</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Навыки распознавания и употребления в речи нераспространенных и ра</w:t>
      </w:r>
      <w:r w:rsidRPr="00CD4A8B">
        <w:rPr>
          <w:rFonts w:ascii="Times New Roman" w:hAnsi="Times New Roman"/>
          <w:sz w:val="26"/>
          <w:szCs w:val="26"/>
        </w:rPr>
        <w:t>с</w:t>
      </w:r>
      <w:r w:rsidRPr="00CD4A8B">
        <w:rPr>
          <w:rFonts w:ascii="Times New Roman" w:hAnsi="Times New Roman"/>
          <w:sz w:val="26"/>
          <w:szCs w:val="26"/>
        </w:rPr>
        <w:t>пространенных простых предложений, сложносочиненных и сложноподчиненных предложений.</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Навыки распознавания и употребления в речи коммуникативных типов предложения: повествовательное (утвердительное и отрицательное), вопросител</w:t>
      </w:r>
      <w:r w:rsidRPr="00CD4A8B">
        <w:rPr>
          <w:rFonts w:ascii="Times New Roman" w:hAnsi="Times New Roman"/>
          <w:sz w:val="26"/>
          <w:szCs w:val="26"/>
        </w:rPr>
        <w:t>ь</w:t>
      </w:r>
      <w:r w:rsidRPr="00CD4A8B">
        <w:rPr>
          <w:rFonts w:ascii="Times New Roman" w:hAnsi="Times New Roman"/>
          <w:sz w:val="26"/>
          <w:szCs w:val="26"/>
        </w:rPr>
        <w:t>ное, побудительное, восклицательное. Использование прямого и обратного порядка слов.</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Навыки распознавания и употребления в речи существительных в еди</w:t>
      </w:r>
      <w:r w:rsidRPr="00CD4A8B">
        <w:rPr>
          <w:rFonts w:ascii="Times New Roman" w:hAnsi="Times New Roman"/>
          <w:sz w:val="26"/>
          <w:szCs w:val="26"/>
        </w:rPr>
        <w:t>н</w:t>
      </w:r>
      <w:r w:rsidRPr="00CD4A8B">
        <w:rPr>
          <w:rFonts w:ascii="Times New Roman" w:hAnsi="Times New Roman"/>
          <w:sz w:val="26"/>
          <w:szCs w:val="26"/>
        </w:rPr>
        <w:t>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w:t>
      </w:r>
      <w:r w:rsidRPr="00CD4A8B">
        <w:rPr>
          <w:rFonts w:ascii="Times New Roman" w:hAnsi="Times New Roman"/>
          <w:sz w:val="26"/>
          <w:szCs w:val="26"/>
        </w:rPr>
        <w:t>о</w:t>
      </w:r>
      <w:r w:rsidRPr="00CD4A8B">
        <w:rPr>
          <w:rFonts w:ascii="Times New Roman" w:hAnsi="Times New Roman"/>
          <w:sz w:val="26"/>
          <w:szCs w:val="26"/>
        </w:rPr>
        <w:t>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w:t>
      </w:r>
      <w:r w:rsidRPr="00CD4A8B">
        <w:rPr>
          <w:rFonts w:ascii="Times New Roman" w:hAnsi="Times New Roman"/>
          <w:sz w:val="26"/>
          <w:szCs w:val="26"/>
        </w:rPr>
        <w:t>о</w:t>
      </w:r>
      <w:r w:rsidRPr="00CD4A8B">
        <w:rPr>
          <w:rFonts w:ascii="Times New Roman" w:hAnsi="Times New Roman"/>
          <w:sz w:val="26"/>
          <w:szCs w:val="26"/>
        </w:rPr>
        <w:t xml:space="preserve">гов, модальных глаголов и их эквивалентов; предлогов.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Социокультурные знания и умения.</w:t>
      </w:r>
      <w:r w:rsidRPr="00CD4A8B">
        <w:rPr>
          <w:rFonts w:ascii="Times New Roman" w:hAnsi="Times New Roman"/>
          <w:sz w:val="26"/>
          <w:szCs w:val="26"/>
        </w:rPr>
        <w:t xml:space="preserve">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Умение осуществлять межличностное и межкультурное общение, используя знания о национально-культурных особенностях своей страны и страны/стран из</w:t>
      </w:r>
      <w:r w:rsidRPr="00CD4A8B">
        <w:rPr>
          <w:rFonts w:ascii="Times New Roman" w:hAnsi="Times New Roman"/>
          <w:sz w:val="26"/>
          <w:szCs w:val="26"/>
        </w:rPr>
        <w:t>у</w:t>
      </w:r>
      <w:r w:rsidRPr="00CD4A8B">
        <w:rPr>
          <w:rFonts w:ascii="Times New Roman" w:hAnsi="Times New Roman"/>
          <w:sz w:val="26"/>
          <w:szCs w:val="26"/>
        </w:rPr>
        <w:t>чаемого языка, полученные на уроках иностранного языка и в процессе изучения других предметов (знания межпредметного характера). Это предполагает овлад</w:t>
      </w:r>
      <w:r w:rsidRPr="00CD4A8B">
        <w:rPr>
          <w:rFonts w:ascii="Times New Roman" w:hAnsi="Times New Roman"/>
          <w:sz w:val="26"/>
          <w:szCs w:val="26"/>
        </w:rPr>
        <w:t>е</w:t>
      </w:r>
      <w:r w:rsidRPr="00CD4A8B">
        <w:rPr>
          <w:rFonts w:ascii="Times New Roman" w:hAnsi="Times New Roman"/>
          <w:sz w:val="26"/>
          <w:szCs w:val="26"/>
        </w:rPr>
        <w:t>ние:</w:t>
      </w:r>
    </w:p>
    <w:p w:rsidR="00CD4A8B" w:rsidRPr="00CD4A8B" w:rsidRDefault="00CD4A8B" w:rsidP="00CD4A8B">
      <w:pPr>
        <w:numPr>
          <w:ilvl w:val="0"/>
          <w:numId w:val="158"/>
        </w:numPr>
        <w:spacing w:after="0" w:line="360" w:lineRule="auto"/>
        <w:jc w:val="both"/>
        <w:rPr>
          <w:rFonts w:ascii="Times New Roman" w:hAnsi="Times New Roman"/>
          <w:sz w:val="26"/>
          <w:szCs w:val="26"/>
        </w:rPr>
      </w:pPr>
      <w:r w:rsidRPr="00CD4A8B">
        <w:rPr>
          <w:rFonts w:ascii="Times New Roman" w:hAnsi="Times New Roman"/>
          <w:sz w:val="26"/>
          <w:szCs w:val="26"/>
        </w:rPr>
        <w:lastRenderedPageBreak/>
        <w:t>знаниями о значении родного и иностранного языков в современном мире;</w:t>
      </w:r>
    </w:p>
    <w:p w:rsidR="00CD4A8B" w:rsidRPr="00CD4A8B" w:rsidRDefault="00CD4A8B" w:rsidP="00CD4A8B">
      <w:pPr>
        <w:numPr>
          <w:ilvl w:val="0"/>
          <w:numId w:val="158"/>
        </w:numPr>
        <w:spacing w:after="0" w:line="360" w:lineRule="auto"/>
        <w:jc w:val="both"/>
        <w:rPr>
          <w:rFonts w:ascii="Times New Roman" w:hAnsi="Times New Roman"/>
          <w:sz w:val="26"/>
          <w:szCs w:val="26"/>
        </w:rPr>
      </w:pPr>
      <w:r w:rsidRPr="00CD4A8B">
        <w:rPr>
          <w:rFonts w:ascii="Times New Roman" w:hAnsi="Times New Roman"/>
          <w:sz w:val="26"/>
          <w:szCs w:val="26"/>
        </w:rPr>
        <w:t>сведениями о социокультурном портрете стран, говорящих на ин</w:t>
      </w:r>
      <w:r w:rsidRPr="00CD4A8B">
        <w:rPr>
          <w:rFonts w:ascii="Times New Roman" w:hAnsi="Times New Roman"/>
          <w:sz w:val="26"/>
          <w:szCs w:val="26"/>
        </w:rPr>
        <w:t>о</w:t>
      </w:r>
      <w:r w:rsidRPr="00CD4A8B">
        <w:rPr>
          <w:rFonts w:ascii="Times New Roman" w:hAnsi="Times New Roman"/>
          <w:sz w:val="26"/>
          <w:szCs w:val="26"/>
        </w:rPr>
        <w:t>странном языке, их символике и культурном наследии;</w:t>
      </w:r>
    </w:p>
    <w:p w:rsidR="00CD4A8B" w:rsidRPr="00CD4A8B" w:rsidRDefault="00CD4A8B" w:rsidP="00CD4A8B">
      <w:pPr>
        <w:numPr>
          <w:ilvl w:val="0"/>
          <w:numId w:val="158"/>
        </w:numPr>
        <w:spacing w:after="0" w:line="360" w:lineRule="auto"/>
        <w:jc w:val="both"/>
        <w:rPr>
          <w:rFonts w:ascii="Times New Roman" w:hAnsi="Times New Roman"/>
          <w:sz w:val="26"/>
          <w:szCs w:val="26"/>
        </w:rPr>
      </w:pPr>
      <w:r w:rsidRPr="00CD4A8B">
        <w:rPr>
          <w:rFonts w:ascii="Times New Roman" w:hAnsi="Times New Roman"/>
          <w:sz w:val="26"/>
          <w:szCs w:val="26"/>
        </w:rPr>
        <w:t>сведениями о социокультурном портрете стран, говорящих на ин</w:t>
      </w:r>
      <w:r w:rsidRPr="00CD4A8B">
        <w:rPr>
          <w:rFonts w:ascii="Times New Roman" w:hAnsi="Times New Roman"/>
          <w:sz w:val="26"/>
          <w:szCs w:val="26"/>
        </w:rPr>
        <w:t>о</w:t>
      </w:r>
      <w:r w:rsidRPr="00CD4A8B">
        <w:rPr>
          <w:rFonts w:ascii="Times New Roman" w:hAnsi="Times New Roman"/>
          <w:sz w:val="26"/>
          <w:szCs w:val="26"/>
        </w:rPr>
        <w:t xml:space="preserve">странном языке, их символике и культурном наследии; </w:t>
      </w:r>
    </w:p>
    <w:p w:rsidR="00CD4A8B" w:rsidRPr="00CD4A8B" w:rsidRDefault="00CD4A8B" w:rsidP="00CD4A8B">
      <w:pPr>
        <w:numPr>
          <w:ilvl w:val="0"/>
          <w:numId w:val="158"/>
        </w:numPr>
        <w:spacing w:after="0" w:line="360" w:lineRule="auto"/>
        <w:jc w:val="both"/>
        <w:rPr>
          <w:rFonts w:ascii="Times New Roman" w:hAnsi="Times New Roman"/>
          <w:sz w:val="26"/>
          <w:szCs w:val="26"/>
        </w:rPr>
      </w:pPr>
      <w:r w:rsidRPr="00CD4A8B">
        <w:rPr>
          <w:rFonts w:ascii="Times New Roman" w:hAnsi="Times New Roman"/>
          <w:sz w:val="26"/>
          <w:szCs w:val="26"/>
        </w:rPr>
        <w:t>знаниями о реалиях страны/стран изучаемого языка: традициях (в п</w:t>
      </w:r>
      <w:r w:rsidRPr="00CD4A8B">
        <w:rPr>
          <w:rFonts w:ascii="Times New Roman" w:hAnsi="Times New Roman"/>
          <w:sz w:val="26"/>
          <w:szCs w:val="26"/>
        </w:rPr>
        <w:t>и</w:t>
      </w:r>
      <w:r w:rsidRPr="00CD4A8B">
        <w:rPr>
          <w:rFonts w:ascii="Times New Roman" w:hAnsi="Times New Roman"/>
          <w:sz w:val="26"/>
          <w:szCs w:val="26"/>
        </w:rPr>
        <w:t>та</w:t>
      </w:r>
      <w:r w:rsidRPr="00CD4A8B">
        <w:rPr>
          <w:rFonts w:ascii="Times New Roman" w:hAnsi="Times New Roman"/>
          <w:sz w:val="26"/>
          <w:szCs w:val="26"/>
        </w:rPr>
        <w:softHyphen/>
        <w:t>нии, проведении выходных дней, основных национальных праздн</w:t>
      </w:r>
      <w:r w:rsidRPr="00CD4A8B">
        <w:rPr>
          <w:rFonts w:ascii="Times New Roman" w:hAnsi="Times New Roman"/>
          <w:sz w:val="26"/>
          <w:szCs w:val="26"/>
        </w:rPr>
        <w:t>и</w:t>
      </w:r>
      <w:r w:rsidRPr="00CD4A8B">
        <w:rPr>
          <w:rFonts w:ascii="Times New Roman" w:hAnsi="Times New Roman"/>
          <w:sz w:val="26"/>
          <w:szCs w:val="26"/>
        </w:rPr>
        <w:t xml:space="preserve">ков и т. д.), распространенных образцов фольклора (пословицы и т. д.); </w:t>
      </w:r>
    </w:p>
    <w:p w:rsidR="00CD4A8B" w:rsidRPr="00CD4A8B" w:rsidRDefault="00CD4A8B" w:rsidP="00CD4A8B">
      <w:pPr>
        <w:numPr>
          <w:ilvl w:val="0"/>
          <w:numId w:val="158"/>
        </w:numPr>
        <w:spacing w:after="0" w:line="360" w:lineRule="auto"/>
        <w:jc w:val="both"/>
        <w:rPr>
          <w:rFonts w:ascii="Times New Roman" w:hAnsi="Times New Roman"/>
          <w:sz w:val="26"/>
          <w:szCs w:val="26"/>
        </w:rPr>
      </w:pPr>
      <w:r w:rsidRPr="00CD4A8B">
        <w:rPr>
          <w:rFonts w:ascii="Times New Roman" w:hAnsi="Times New Roman"/>
          <w:sz w:val="26"/>
          <w:szCs w:val="26"/>
        </w:rPr>
        <w:t>представлениями о сходстве и различиях в традициях своей страны и стран изучаемого языка; об особенностях образа жизни, быта, культ</w:t>
      </w:r>
      <w:r w:rsidRPr="00CD4A8B">
        <w:rPr>
          <w:rFonts w:ascii="Times New Roman" w:hAnsi="Times New Roman"/>
          <w:sz w:val="26"/>
          <w:szCs w:val="26"/>
        </w:rPr>
        <w:t>у</w:t>
      </w:r>
      <w:r w:rsidRPr="00CD4A8B">
        <w:rPr>
          <w:rFonts w:ascii="Times New Roman" w:hAnsi="Times New Roman"/>
          <w:sz w:val="26"/>
          <w:szCs w:val="26"/>
        </w:rPr>
        <w:t>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D4A8B" w:rsidRPr="00CD4A8B" w:rsidRDefault="00CD4A8B" w:rsidP="00CD4A8B">
      <w:pPr>
        <w:numPr>
          <w:ilvl w:val="0"/>
          <w:numId w:val="158"/>
        </w:numPr>
        <w:spacing w:after="0" w:line="360" w:lineRule="auto"/>
        <w:jc w:val="both"/>
        <w:rPr>
          <w:rFonts w:ascii="Times New Roman" w:hAnsi="Times New Roman"/>
          <w:sz w:val="26"/>
          <w:szCs w:val="26"/>
        </w:rPr>
      </w:pPr>
      <w:r w:rsidRPr="00CD4A8B">
        <w:rPr>
          <w:rFonts w:ascii="Times New Roman" w:hAnsi="Times New Roman"/>
          <w:sz w:val="26"/>
          <w:szCs w:val="26"/>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D4A8B" w:rsidRPr="00CD4A8B" w:rsidRDefault="00CD4A8B" w:rsidP="00CD4A8B">
      <w:pPr>
        <w:numPr>
          <w:ilvl w:val="0"/>
          <w:numId w:val="158"/>
        </w:numPr>
        <w:spacing w:after="0" w:line="360" w:lineRule="auto"/>
        <w:jc w:val="both"/>
        <w:rPr>
          <w:rFonts w:ascii="Times New Roman" w:hAnsi="Times New Roman"/>
          <w:sz w:val="26"/>
          <w:szCs w:val="26"/>
        </w:rPr>
      </w:pPr>
      <w:r w:rsidRPr="00CD4A8B">
        <w:rPr>
          <w:rFonts w:ascii="Times New Roman" w:hAnsi="Times New Roman"/>
          <w:sz w:val="26"/>
          <w:szCs w:val="26"/>
        </w:rPr>
        <w:t>умением представлять родную страну и ее культуру на иностранном языке; оказывать помощь зарубежным гостям в нашей стране в ситу</w:t>
      </w:r>
      <w:r w:rsidRPr="00CD4A8B">
        <w:rPr>
          <w:rFonts w:ascii="Times New Roman" w:hAnsi="Times New Roman"/>
          <w:sz w:val="26"/>
          <w:szCs w:val="26"/>
        </w:rPr>
        <w:t>а</w:t>
      </w:r>
      <w:r w:rsidRPr="00CD4A8B">
        <w:rPr>
          <w:rFonts w:ascii="Times New Roman" w:hAnsi="Times New Roman"/>
          <w:sz w:val="26"/>
          <w:szCs w:val="26"/>
        </w:rPr>
        <w:t xml:space="preserve">циях повседневного общения.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Компенсаторные умения</w:t>
      </w:r>
      <w:r w:rsidRPr="00CD4A8B">
        <w:rPr>
          <w:rFonts w:ascii="Times New Roman" w:hAnsi="Times New Roman"/>
          <w:sz w:val="26"/>
          <w:szCs w:val="26"/>
        </w:rPr>
        <w:t xml:space="preserve"> </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Совершенствование умений:</w:t>
      </w:r>
    </w:p>
    <w:p w:rsidR="00CD4A8B" w:rsidRPr="00CD4A8B" w:rsidRDefault="00CD4A8B" w:rsidP="00CD4A8B">
      <w:pPr>
        <w:numPr>
          <w:ilvl w:val="0"/>
          <w:numId w:val="159"/>
        </w:numPr>
        <w:spacing w:after="0" w:line="360" w:lineRule="auto"/>
        <w:jc w:val="both"/>
        <w:rPr>
          <w:rFonts w:ascii="Times New Roman" w:hAnsi="Times New Roman"/>
          <w:sz w:val="26"/>
          <w:szCs w:val="26"/>
        </w:rPr>
      </w:pPr>
      <w:r w:rsidRPr="00CD4A8B">
        <w:rPr>
          <w:rFonts w:ascii="Times New Roman" w:hAnsi="Times New Roman"/>
          <w:sz w:val="26"/>
          <w:szCs w:val="26"/>
        </w:rPr>
        <w:t>переспрашивать, просить повторить, уточняя значение незнакомых слов;</w:t>
      </w:r>
    </w:p>
    <w:p w:rsidR="00CD4A8B" w:rsidRPr="00CD4A8B" w:rsidRDefault="00CD4A8B" w:rsidP="00CD4A8B">
      <w:pPr>
        <w:numPr>
          <w:ilvl w:val="0"/>
          <w:numId w:val="159"/>
        </w:numPr>
        <w:spacing w:after="0" w:line="360" w:lineRule="auto"/>
        <w:jc w:val="both"/>
        <w:rPr>
          <w:rFonts w:ascii="Times New Roman" w:hAnsi="Times New Roman"/>
          <w:sz w:val="26"/>
          <w:szCs w:val="26"/>
        </w:rPr>
      </w:pPr>
      <w:r w:rsidRPr="00CD4A8B">
        <w:rPr>
          <w:rFonts w:ascii="Times New Roman" w:hAnsi="Times New Roman"/>
          <w:sz w:val="26"/>
          <w:szCs w:val="26"/>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D4A8B" w:rsidRPr="00CD4A8B" w:rsidRDefault="00CD4A8B" w:rsidP="00CD4A8B">
      <w:pPr>
        <w:numPr>
          <w:ilvl w:val="0"/>
          <w:numId w:val="159"/>
        </w:numPr>
        <w:spacing w:after="0" w:line="360" w:lineRule="auto"/>
        <w:jc w:val="both"/>
        <w:rPr>
          <w:rFonts w:ascii="Times New Roman" w:hAnsi="Times New Roman"/>
          <w:sz w:val="26"/>
          <w:szCs w:val="26"/>
        </w:rPr>
      </w:pPr>
      <w:r w:rsidRPr="00CD4A8B">
        <w:rPr>
          <w:rFonts w:ascii="Times New Roman" w:hAnsi="Times New Roman"/>
          <w:sz w:val="26"/>
          <w:szCs w:val="26"/>
        </w:rPr>
        <w:t>прогнозировать содержание текста на основе заголовка, предварительно п</w:t>
      </w:r>
      <w:r w:rsidRPr="00CD4A8B">
        <w:rPr>
          <w:rFonts w:ascii="Times New Roman" w:hAnsi="Times New Roman"/>
          <w:sz w:val="26"/>
          <w:szCs w:val="26"/>
        </w:rPr>
        <w:t>о</w:t>
      </w:r>
      <w:r w:rsidRPr="00CD4A8B">
        <w:rPr>
          <w:rFonts w:ascii="Times New Roman" w:hAnsi="Times New Roman"/>
          <w:sz w:val="26"/>
          <w:szCs w:val="26"/>
        </w:rPr>
        <w:t>ставленных вопросов и т. д.;</w:t>
      </w:r>
    </w:p>
    <w:p w:rsidR="00CD4A8B" w:rsidRPr="00CD4A8B" w:rsidRDefault="00CD4A8B" w:rsidP="00CD4A8B">
      <w:pPr>
        <w:numPr>
          <w:ilvl w:val="0"/>
          <w:numId w:val="159"/>
        </w:numPr>
        <w:spacing w:after="0" w:line="360" w:lineRule="auto"/>
        <w:jc w:val="both"/>
        <w:rPr>
          <w:rFonts w:ascii="Times New Roman" w:hAnsi="Times New Roman"/>
          <w:sz w:val="26"/>
          <w:szCs w:val="26"/>
        </w:rPr>
      </w:pPr>
      <w:r w:rsidRPr="00CD4A8B">
        <w:rPr>
          <w:rFonts w:ascii="Times New Roman" w:hAnsi="Times New Roman"/>
          <w:sz w:val="26"/>
          <w:szCs w:val="26"/>
        </w:rPr>
        <w:t>догадываться о значении незнакомых слов по контексту, по используемым собеседником жестам и мимике;</w:t>
      </w:r>
    </w:p>
    <w:p w:rsidR="00CD4A8B" w:rsidRPr="00CD4A8B" w:rsidRDefault="00CD4A8B" w:rsidP="00CD4A8B">
      <w:pPr>
        <w:numPr>
          <w:ilvl w:val="0"/>
          <w:numId w:val="159"/>
        </w:numPr>
        <w:spacing w:after="0" w:line="360" w:lineRule="auto"/>
        <w:jc w:val="both"/>
        <w:rPr>
          <w:rFonts w:ascii="Times New Roman" w:hAnsi="Times New Roman"/>
          <w:sz w:val="26"/>
          <w:szCs w:val="26"/>
        </w:rPr>
      </w:pPr>
      <w:r w:rsidRPr="00CD4A8B">
        <w:rPr>
          <w:rFonts w:ascii="Times New Roman" w:hAnsi="Times New Roman"/>
          <w:sz w:val="26"/>
          <w:szCs w:val="26"/>
        </w:rPr>
        <w:lastRenderedPageBreak/>
        <w:t>использовать синонимы, антонимы, описание понятия при дефиците язык</w:t>
      </w:r>
      <w:r w:rsidRPr="00CD4A8B">
        <w:rPr>
          <w:rFonts w:ascii="Times New Roman" w:hAnsi="Times New Roman"/>
          <w:sz w:val="26"/>
          <w:szCs w:val="26"/>
        </w:rPr>
        <w:t>о</w:t>
      </w:r>
      <w:r w:rsidRPr="00CD4A8B">
        <w:rPr>
          <w:rFonts w:ascii="Times New Roman" w:hAnsi="Times New Roman"/>
          <w:sz w:val="26"/>
          <w:szCs w:val="26"/>
        </w:rPr>
        <w:t>вых средств.</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b/>
          <w:sz w:val="26"/>
          <w:szCs w:val="26"/>
        </w:rPr>
        <w:t>Общеучебные умения и универсальные способы деятельности</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Формирование и совершенствование умений:</w:t>
      </w:r>
    </w:p>
    <w:p w:rsidR="00CD4A8B" w:rsidRPr="00CD4A8B" w:rsidRDefault="00CD4A8B" w:rsidP="00CD4A8B">
      <w:pPr>
        <w:numPr>
          <w:ilvl w:val="0"/>
          <w:numId w:val="160"/>
        </w:numPr>
        <w:spacing w:after="0" w:line="360" w:lineRule="auto"/>
        <w:jc w:val="both"/>
        <w:rPr>
          <w:rFonts w:ascii="Times New Roman" w:hAnsi="Times New Roman"/>
          <w:sz w:val="26"/>
          <w:szCs w:val="26"/>
        </w:rPr>
      </w:pPr>
      <w:r w:rsidRPr="00CD4A8B">
        <w:rPr>
          <w:rFonts w:ascii="Times New Roman" w:hAnsi="Times New Roman"/>
          <w:sz w:val="26"/>
          <w:szCs w:val="26"/>
        </w:rPr>
        <w:t>работать с информацией: поиск и выделение нужной информации, обобщ</w:t>
      </w:r>
      <w:r w:rsidRPr="00CD4A8B">
        <w:rPr>
          <w:rFonts w:ascii="Times New Roman" w:hAnsi="Times New Roman"/>
          <w:sz w:val="26"/>
          <w:szCs w:val="26"/>
        </w:rPr>
        <w:t>е</w:t>
      </w:r>
      <w:r w:rsidRPr="00CD4A8B">
        <w:rPr>
          <w:rFonts w:ascii="Times New Roman" w:hAnsi="Times New Roman"/>
          <w:sz w:val="26"/>
          <w:szCs w:val="26"/>
        </w:rPr>
        <w:t>ние, сокращение, расширение устной и письменной информации, создание второго текста по аналогии, заполнение таблиц;</w:t>
      </w:r>
    </w:p>
    <w:p w:rsidR="00CD4A8B" w:rsidRPr="00CD4A8B" w:rsidRDefault="00CD4A8B" w:rsidP="00CD4A8B">
      <w:pPr>
        <w:numPr>
          <w:ilvl w:val="0"/>
          <w:numId w:val="160"/>
        </w:numPr>
        <w:spacing w:after="0" w:line="360" w:lineRule="auto"/>
        <w:jc w:val="both"/>
        <w:rPr>
          <w:rFonts w:ascii="Times New Roman" w:hAnsi="Times New Roman"/>
          <w:sz w:val="26"/>
          <w:szCs w:val="26"/>
        </w:rPr>
      </w:pPr>
      <w:r w:rsidRPr="00CD4A8B">
        <w:rPr>
          <w:rFonts w:ascii="Times New Roman" w:hAnsi="Times New Roman"/>
          <w:sz w:val="26"/>
          <w:szCs w:val="26"/>
        </w:rPr>
        <w:t>работать с разными источниками на иностранном языке: справочными мат</w:t>
      </w:r>
      <w:r w:rsidRPr="00CD4A8B">
        <w:rPr>
          <w:rFonts w:ascii="Times New Roman" w:hAnsi="Times New Roman"/>
          <w:sz w:val="26"/>
          <w:szCs w:val="26"/>
        </w:rPr>
        <w:t>е</w:t>
      </w:r>
      <w:r w:rsidRPr="00CD4A8B">
        <w:rPr>
          <w:rFonts w:ascii="Times New Roman" w:hAnsi="Times New Roman"/>
          <w:sz w:val="26"/>
          <w:szCs w:val="26"/>
        </w:rPr>
        <w:t>риалами, словарями, интернет-ресурсами, литературой;</w:t>
      </w:r>
    </w:p>
    <w:p w:rsidR="00CD4A8B" w:rsidRPr="00CD4A8B" w:rsidRDefault="00CD4A8B" w:rsidP="00CD4A8B">
      <w:pPr>
        <w:numPr>
          <w:ilvl w:val="0"/>
          <w:numId w:val="160"/>
        </w:numPr>
        <w:spacing w:after="0" w:line="360" w:lineRule="auto"/>
        <w:jc w:val="both"/>
        <w:rPr>
          <w:rFonts w:ascii="Times New Roman" w:hAnsi="Times New Roman"/>
          <w:sz w:val="26"/>
          <w:szCs w:val="26"/>
        </w:rPr>
      </w:pPr>
      <w:r w:rsidRPr="00CD4A8B">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w:t>
      </w:r>
      <w:r w:rsidRPr="00CD4A8B">
        <w:rPr>
          <w:rFonts w:ascii="Times New Roman" w:hAnsi="Times New Roman"/>
          <w:sz w:val="26"/>
          <w:szCs w:val="26"/>
        </w:rPr>
        <w:t>у</w:t>
      </w:r>
      <w:r w:rsidRPr="00CD4A8B">
        <w:rPr>
          <w:rFonts w:ascii="Times New Roman" w:hAnsi="Times New Roman"/>
          <w:sz w:val="26"/>
          <w:szCs w:val="26"/>
        </w:rPr>
        <w:t>ченных данных и их интерпретация, разработка краткосрочного проекта и его устная презентация с аргументацией, ответы на вопросы по проекту; уч</w:t>
      </w:r>
      <w:r w:rsidRPr="00CD4A8B">
        <w:rPr>
          <w:rFonts w:ascii="Times New Roman" w:hAnsi="Times New Roman"/>
          <w:sz w:val="26"/>
          <w:szCs w:val="26"/>
        </w:rPr>
        <w:t>а</w:t>
      </w:r>
      <w:r w:rsidRPr="00CD4A8B">
        <w:rPr>
          <w:rFonts w:ascii="Times New Roman" w:hAnsi="Times New Roman"/>
          <w:sz w:val="26"/>
          <w:szCs w:val="26"/>
        </w:rPr>
        <w:t>стие в работе над долгосрочным проектом, взаимодействие в группе с др</w:t>
      </w:r>
      <w:r w:rsidRPr="00CD4A8B">
        <w:rPr>
          <w:rFonts w:ascii="Times New Roman" w:hAnsi="Times New Roman"/>
          <w:sz w:val="26"/>
          <w:szCs w:val="26"/>
        </w:rPr>
        <w:t>у</w:t>
      </w:r>
      <w:r w:rsidRPr="00CD4A8B">
        <w:rPr>
          <w:rFonts w:ascii="Times New Roman" w:hAnsi="Times New Roman"/>
          <w:sz w:val="26"/>
          <w:szCs w:val="26"/>
        </w:rPr>
        <w:t>гими участниками проектной деятельности;</w:t>
      </w:r>
    </w:p>
    <w:p w:rsidR="00CD4A8B" w:rsidRPr="00CD4A8B" w:rsidRDefault="00CD4A8B" w:rsidP="00CD4A8B">
      <w:pPr>
        <w:numPr>
          <w:ilvl w:val="0"/>
          <w:numId w:val="160"/>
        </w:numPr>
        <w:spacing w:after="0" w:line="360" w:lineRule="auto"/>
        <w:jc w:val="both"/>
        <w:rPr>
          <w:rFonts w:ascii="Times New Roman" w:hAnsi="Times New Roman"/>
          <w:sz w:val="26"/>
          <w:szCs w:val="26"/>
        </w:rPr>
      </w:pPr>
      <w:r w:rsidRPr="00CD4A8B">
        <w:rPr>
          <w:rFonts w:ascii="Times New Roman" w:hAnsi="Times New Roman"/>
          <w:sz w:val="26"/>
          <w:szCs w:val="26"/>
        </w:rPr>
        <w:t xml:space="preserve">самостоятельно работать в классе и дома. </w:t>
      </w:r>
    </w:p>
    <w:p w:rsidR="00CD4A8B" w:rsidRPr="00CD4A8B" w:rsidRDefault="00CD4A8B" w:rsidP="00CD4A8B">
      <w:pPr>
        <w:spacing w:after="0" w:line="360" w:lineRule="auto"/>
        <w:ind w:firstLine="709"/>
        <w:jc w:val="both"/>
        <w:rPr>
          <w:rFonts w:ascii="Times New Roman" w:hAnsi="Times New Roman"/>
          <w:b/>
          <w:sz w:val="26"/>
          <w:szCs w:val="26"/>
        </w:rPr>
      </w:pPr>
      <w:r w:rsidRPr="00CD4A8B">
        <w:rPr>
          <w:rFonts w:ascii="Times New Roman" w:hAnsi="Times New Roman"/>
          <w:b/>
          <w:sz w:val="26"/>
          <w:szCs w:val="26"/>
        </w:rPr>
        <w:t>Специальные учебные умения</w:t>
      </w:r>
    </w:p>
    <w:p w:rsidR="00CD4A8B" w:rsidRPr="00CD4A8B" w:rsidRDefault="00CD4A8B" w:rsidP="00CD4A8B">
      <w:pPr>
        <w:spacing w:after="0" w:line="360" w:lineRule="auto"/>
        <w:ind w:firstLine="709"/>
        <w:jc w:val="both"/>
        <w:rPr>
          <w:rFonts w:ascii="Times New Roman" w:hAnsi="Times New Roman"/>
          <w:sz w:val="26"/>
          <w:szCs w:val="26"/>
        </w:rPr>
      </w:pPr>
      <w:r w:rsidRPr="00CD4A8B">
        <w:rPr>
          <w:rFonts w:ascii="Times New Roman" w:hAnsi="Times New Roman"/>
          <w:sz w:val="26"/>
          <w:szCs w:val="26"/>
        </w:rPr>
        <w:t>Формирование и совершенствование умений:</w:t>
      </w:r>
    </w:p>
    <w:p w:rsidR="00CD4A8B" w:rsidRPr="00CD4A8B" w:rsidRDefault="00CD4A8B" w:rsidP="00CD4A8B">
      <w:pPr>
        <w:numPr>
          <w:ilvl w:val="0"/>
          <w:numId w:val="161"/>
        </w:numPr>
        <w:spacing w:after="0" w:line="360" w:lineRule="auto"/>
        <w:jc w:val="both"/>
        <w:rPr>
          <w:rFonts w:ascii="Times New Roman" w:hAnsi="Times New Roman"/>
          <w:sz w:val="26"/>
          <w:szCs w:val="26"/>
        </w:rPr>
      </w:pPr>
      <w:r w:rsidRPr="00CD4A8B">
        <w:rPr>
          <w:rFonts w:ascii="Times New Roman" w:hAnsi="Times New Roman"/>
          <w:sz w:val="26"/>
          <w:szCs w:val="26"/>
        </w:rPr>
        <w:t>находить ключевые слова и социокультурные реалии в работе над текстом;</w:t>
      </w:r>
    </w:p>
    <w:p w:rsidR="00CD4A8B" w:rsidRPr="00CD4A8B" w:rsidRDefault="00CD4A8B" w:rsidP="00CD4A8B">
      <w:pPr>
        <w:numPr>
          <w:ilvl w:val="0"/>
          <w:numId w:val="161"/>
        </w:numPr>
        <w:spacing w:after="0" w:line="360" w:lineRule="auto"/>
        <w:jc w:val="both"/>
        <w:rPr>
          <w:rFonts w:ascii="Times New Roman" w:hAnsi="Times New Roman"/>
          <w:sz w:val="26"/>
          <w:szCs w:val="26"/>
        </w:rPr>
      </w:pPr>
      <w:r w:rsidRPr="00CD4A8B">
        <w:rPr>
          <w:rFonts w:ascii="Times New Roman" w:hAnsi="Times New Roman"/>
          <w:sz w:val="26"/>
          <w:szCs w:val="26"/>
        </w:rPr>
        <w:t>семантизировать слова на основе языковой догадки;</w:t>
      </w:r>
    </w:p>
    <w:p w:rsidR="00CD4A8B" w:rsidRPr="00CD4A8B" w:rsidRDefault="00CD4A8B" w:rsidP="00CD4A8B">
      <w:pPr>
        <w:numPr>
          <w:ilvl w:val="0"/>
          <w:numId w:val="161"/>
        </w:numPr>
        <w:spacing w:after="0" w:line="360" w:lineRule="auto"/>
        <w:jc w:val="both"/>
        <w:rPr>
          <w:rFonts w:ascii="Times New Roman" w:hAnsi="Times New Roman"/>
          <w:sz w:val="26"/>
          <w:szCs w:val="26"/>
        </w:rPr>
      </w:pPr>
      <w:r w:rsidRPr="00CD4A8B">
        <w:rPr>
          <w:rFonts w:ascii="Times New Roman" w:hAnsi="Times New Roman"/>
          <w:sz w:val="26"/>
          <w:szCs w:val="26"/>
        </w:rPr>
        <w:t>осуществлять словообразовательный анализ;</w:t>
      </w:r>
    </w:p>
    <w:p w:rsidR="00CD4A8B" w:rsidRPr="00CD4A8B" w:rsidRDefault="00CD4A8B" w:rsidP="00CD4A8B">
      <w:pPr>
        <w:numPr>
          <w:ilvl w:val="0"/>
          <w:numId w:val="161"/>
        </w:numPr>
        <w:spacing w:after="0" w:line="360" w:lineRule="auto"/>
        <w:jc w:val="both"/>
        <w:rPr>
          <w:rFonts w:ascii="Times New Roman" w:hAnsi="Times New Roman"/>
          <w:sz w:val="26"/>
          <w:szCs w:val="26"/>
        </w:rPr>
      </w:pPr>
      <w:r w:rsidRPr="00CD4A8B">
        <w:rPr>
          <w:rFonts w:ascii="Times New Roman" w:hAnsi="Times New Roman"/>
          <w:sz w:val="26"/>
          <w:szCs w:val="26"/>
        </w:rPr>
        <w:t>пользоваться справочным материалом (грамматическим и лингвос</w:t>
      </w:r>
      <w:r w:rsidRPr="00CD4A8B">
        <w:rPr>
          <w:rFonts w:ascii="Times New Roman" w:hAnsi="Times New Roman"/>
          <w:sz w:val="26"/>
          <w:szCs w:val="26"/>
        </w:rPr>
        <w:t>т</w:t>
      </w:r>
      <w:r w:rsidRPr="00CD4A8B">
        <w:rPr>
          <w:rFonts w:ascii="Times New Roman" w:hAnsi="Times New Roman"/>
          <w:sz w:val="26"/>
          <w:szCs w:val="26"/>
        </w:rPr>
        <w:t>рановедческим справочниками, двуязычным и толковым словарями, мультимедийными средствами);</w:t>
      </w:r>
    </w:p>
    <w:p w:rsidR="00CD4A8B" w:rsidRPr="00CD4A8B" w:rsidRDefault="00CD4A8B" w:rsidP="00CD4A8B">
      <w:pPr>
        <w:numPr>
          <w:ilvl w:val="0"/>
          <w:numId w:val="161"/>
        </w:numPr>
        <w:spacing w:after="0" w:line="360" w:lineRule="auto"/>
        <w:jc w:val="both"/>
        <w:rPr>
          <w:rFonts w:ascii="Times New Roman" w:hAnsi="Times New Roman"/>
          <w:sz w:val="26"/>
          <w:szCs w:val="26"/>
        </w:rPr>
      </w:pPr>
      <w:r w:rsidRPr="00CD4A8B">
        <w:rPr>
          <w:rFonts w:ascii="Times New Roman" w:hAnsi="Times New Roman"/>
          <w:sz w:val="26"/>
          <w:szCs w:val="26"/>
        </w:rPr>
        <w:t>участвовать в проектной деятельности меж- и метапредметного х</w:t>
      </w:r>
      <w:r w:rsidRPr="00CD4A8B">
        <w:rPr>
          <w:rFonts w:ascii="Times New Roman" w:hAnsi="Times New Roman"/>
          <w:sz w:val="26"/>
          <w:szCs w:val="26"/>
        </w:rPr>
        <w:t>а</w:t>
      </w:r>
      <w:r w:rsidRPr="00CD4A8B">
        <w:rPr>
          <w:rFonts w:ascii="Times New Roman" w:hAnsi="Times New Roman"/>
          <w:sz w:val="26"/>
          <w:szCs w:val="26"/>
        </w:rPr>
        <w:t>рактера.</w:t>
      </w:r>
    </w:p>
    <w:p w:rsidR="006344DA" w:rsidRPr="006344DA" w:rsidRDefault="006344DA" w:rsidP="00CD4A8B">
      <w:pPr>
        <w:spacing w:after="0" w:line="360" w:lineRule="auto"/>
        <w:jc w:val="both"/>
        <w:rPr>
          <w:rFonts w:ascii="Times New Roman" w:hAnsi="Times New Roman"/>
          <w:sz w:val="26"/>
          <w:szCs w:val="26"/>
        </w:rPr>
      </w:pPr>
    </w:p>
    <w:p w:rsidR="00F262B5" w:rsidRPr="00D82CD1" w:rsidRDefault="00F262B5" w:rsidP="00F262B5">
      <w:pPr>
        <w:pStyle w:val="20"/>
        <w:jc w:val="center"/>
      </w:pPr>
      <w:bookmarkStart w:id="292" w:name="_Toc410654043"/>
      <w:bookmarkStart w:id="293" w:name="_Toc414553254"/>
      <w:r w:rsidRPr="00D82CD1">
        <w:t>2.3. Программа воспитания и социализации обучающихся</w:t>
      </w:r>
      <w:bookmarkEnd w:id="292"/>
      <w:bookmarkEnd w:id="293"/>
    </w:p>
    <w:p w:rsidR="00CD4A8B" w:rsidRPr="00CD4A8B" w:rsidRDefault="00CD4A8B" w:rsidP="00CD4A8B">
      <w:pPr>
        <w:spacing w:after="0" w:line="240" w:lineRule="auto"/>
        <w:ind w:firstLine="709"/>
        <w:jc w:val="both"/>
        <w:rPr>
          <w:rFonts w:ascii="Times New Roman" w:hAnsi="Times New Roman"/>
          <w:iCs/>
          <w:sz w:val="24"/>
          <w:szCs w:val="24"/>
          <w:lang w:eastAsia="ru-RU"/>
        </w:rPr>
      </w:pPr>
      <w:r w:rsidRPr="00CD4A8B">
        <w:rPr>
          <w:rFonts w:ascii="Times New Roman" w:hAnsi="Times New Roman"/>
          <w:iCs/>
          <w:sz w:val="24"/>
          <w:szCs w:val="24"/>
          <w:lang w:eastAsia="ru-RU"/>
        </w:rPr>
        <w:t>Нормативно-правовой и документальной основой Программы воспитания и соци</w:t>
      </w:r>
      <w:r w:rsidRPr="00CD4A8B">
        <w:rPr>
          <w:rFonts w:ascii="Times New Roman" w:hAnsi="Times New Roman"/>
          <w:iCs/>
          <w:sz w:val="24"/>
          <w:szCs w:val="24"/>
          <w:lang w:eastAsia="ru-RU"/>
        </w:rPr>
        <w:t>а</w:t>
      </w:r>
      <w:r w:rsidRPr="00CD4A8B">
        <w:rPr>
          <w:rFonts w:ascii="Times New Roman" w:hAnsi="Times New Roman"/>
          <w:iCs/>
          <w:sz w:val="24"/>
          <w:szCs w:val="24"/>
          <w:lang w:eastAsia="ru-RU"/>
        </w:rPr>
        <w:t>лизации обучающихся МКОУ Екатерининская ООШ  являются:</w:t>
      </w:r>
    </w:p>
    <w:p w:rsidR="00CD4A8B" w:rsidRPr="00CD4A8B" w:rsidRDefault="00CD4A8B" w:rsidP="00206B38">
      <w:pPr>
        <w:numPr>
          <w:ilvl w:val="0"/>
          <w:numId w:val="196"/>
        </w:numPr>
        <w:tabs>
          <w:tab w:val="num" w:pos="993"/>
        </w:tabs>
        <w:spacing w:after="0" w:line="240" w:lineRule="auto"/>
        <w:ind w:left="993" w:hanging="284"/>
        <w:jc w:val="both"/>
        <w:rPr>
          <w:rFonts w:ascii="Times New Roman" w:hAnsi="Times New Roman"/>
          <w:iCs/>
          <w:sz w:val="24"/>
          <w:szCs w:val="24"/>
          <w:lang w:eastAsia="ru-RU"/>
        </w:rPr>
      </w:pPr>
      <w:r w:rsidRPr="00CD4A8B">
        <w:rPr>
          <w:rFonts w:ascii="Times New Roman" w:hAnsi="Times New Roman"/>
          <w:iCs/>
          <w:sz w:val="24"/>
          <w:szCs w:val="24"/>
          <w:lang w:eastAsia="ru-RU"/>
        </w:rPr>
        <w:t>№273-ФЗ «Об образовании в Российской Федерации»;</w:t>
      </w:r>
    </w:p>
    <w:p w:rsidR="00CD4A8B" w:rsidRPr="00CD4A8B" w:rsidRDefault="00CD4A8B" w:rsidP="00206B38">
      <w:pPr>
        <w:numPr>
          <w:ilvl w:val="0"/>
          <w:numId w:val="196"/>
        </w:numPr>
        <w:tabs>
          <w:tab w:val="num" w:pos="993"/>
        </w:tabs>
        <w:spacing w:after="0" w:line="240" w:lineRule="auto"/>
        <w:ind w:left="993" w:hanging="284"/>
        <w:jc w:val="both"/>
        <w:rPr>
          <w:rFonts w:ascii="Times New Roman" w:hAnsi="Times New Roman"/>
          <w:iCs/>
          <w:sz w:val="24"/>
          <w:szCs w:val="24"/>
          <w:lang w:eastAsia="ru-RU"/>
        </w:rPr>
      </w:pPr>
      <w:r w:rsidRPr="00CD4A8B">
        <w:rPr>
          <w:rFonts w:ascii="Times New Roman" w:hAnsi="Times New Roman"/>
          <w:iCs/>
          <w:sz w:val="24"/>
          <w:szCs w:val="24"/>
          <w:lang w:eastAsia="ru-RU"/>
        </w:rPr>
        <w:lastRenderedPageBreak/>
        <w:t>Конвенция ООН о правах ребенка;</w:t>
      </w:r>
    </w:p>
    <w:p w:rsidR="00CD4A8B" w:rsidRPr="00CD4A8B" w:rsidRDefault="00CD4A8B" w:rsidP="00206B38">
      <w:pPr>
        <w:numPr>
          <w:ilvl w:val="0"/>
          <w:numId w:val="196"/>
        </w:numPr>
        <w:tabs>
          <w:tab w:val="num" w:pos="993"/>
        </w:tabs>
        <w:spacing w:after="0" w:line="240" w:lineRule="auto"/>
        <w:ind w:left="993" w:hanging="284"/>
        <w:jc w:val="both"/>
        <w:rPr>
          <w:rFonts w:ascii="Times New Roman" w:hAnsi="Times New Roman"/>
          <w:iCs/>
          <w:sz w:val="24"/>
          <w:szCs w:val="24"/>
          <w:lang w:eastAsia="ru-RU"/>
        </w:rPr>
      </w:pPr>
      <w:r w:rsidRPr="00CD4A8B">
        <w:rPr>
          <w:rFonts w:ascii="Times New Roman" w:hAnsi="Times New Roman"/>
          <w:iCs/>
          <w:sz w:val="24"/>
          <w:szCs w:val="24"/>
          <w:lang w:eastAsia="ru-RU"/>
        </w:rPr>
        <w:t>Конституция Российской федерации (Ст.1,10,17,15,19,32,43,50,51,52);</w:t>
      </w:r>
    </w:p>
    <w:p w:rsidR="00CD4A8B" w:rsidRPr="00CD4A8B" w:rsidRDefault="00CD4A8B" w:rsidP="00206B38">
      <w:pPr>
        <w:numPr>
          <w:ilvl w:val="0"/>
          <w:numId w:val="196"/>
        </w:numPr>
        <w:tabs>
          <w:tab w:val="num" w:pos="993"/>
        </w:tabs>
        <w:spacing w:after="0" w:line="240" w:lineRule="auto"/>
        <w:ind w:left="993" w:hanging="284"/>
        <w:jc w:val="both"/>
        <w:rPr>
          <w:rFonts w:ascii="Times New Roman" w:hAnsi="Times New Roman"/>
          <w:iCs/>
          <w:sz w:val="24"/>
          <w:szCs w:val="24"/>
          <w:lang w:eastAsia="ru-RU"/>
        </w:rPr>
      </w:pPr>
      <w:r w:rsidRPr="00CD4A8B">
        <w:rPr>
          <w:rFonts w:ascii="Times New Roman" w:hAnsi="Times New Roman"/>
          <w:iCs/>
          <w:sz w:val="24"/>
          <w:szCs w:val="24"/>
          <w:lang w:eastAsia="ru-RU"/>
        </w:rPr>
        <w:t>Федеральный государственный образовательный стандарт основного общего о</w:t>
      </w:r>
      <w:r w:rsidRPr="00CD4A8B">
        <w:rPr>
          <w:rFonts w:ascii="Times New Roman" w:hAnsi="Times New Roman"/>
          <w:iCs/>
          <w:sz w:val="24"/>
          <w:szCs w:val="24"/>
          <w:lang w:eastAsia="ru-RU"/>
        </w:rPr>
        <w:t>б</w:t>
      </w:r>
      <w:r w:rsidRPr="00CD4A8B">
        <w:rPr>
          <w:rFonts w:ascii="Times New Roman" w:hAnsi="Times New Roman"/>
          <w:iCs/>
          <w:sz w:val="24"/>
          <w:szCs w:val="24"/>
          <w:lang w:eastAsia="ru-RU"/>
        </w:rPr>
        <w:t>разования (далее - Стандарт);</w:t>
      </w:r>
    </w:p>
    <w:p w:rsidR="00CD4A8B" w:rsidRPr="00CD4A8B" w:rsidRDefault="00CD4A8B" w:rsidP="00206B38">
      <w:pPr>
        <w:numPr>
          <w:ilvl w:val="0"/>
          <w:numId w:val="196"/>
        </w:numPr>
        <w:spacing w:after="0" w:line="240" w:lineRule="auto"/>
        <w:ind w:hanging="11"/>
        <w:jc w:val="both"/>
        <w:rPr>
          <w:rFonts w:ascii="Times New Roman" w:hAnsi="Times New Roman"/>
          <w:iCs/>
          <w:sz w:val="24"/>
          <w:szCs w:val="24"/>
          <w:lang w:eastAsia="ru-RU"/>
        </w:rPr>
      </w:pPr>
      <w:r w:rsidRPr="00CD4A8B">
        <w:rPr>
          <w:rFonts w:ascii="Times New Roman" w:hAnsi="Times New Roman"/>
          <w:iCs/>
          <w:sz w:val="24"/>
          <w:szCs w:val="24"/>
          <w:lang w:eastAsia="ru-RU"/>
        </w:rPr>
        <w:t>Примерная основная образовательная программа образовательного учр</w:t>
      </w:r>
      <w:r w:rsidRPr="00CD4A8B">
        <w:rPr>
          <w:rFonts w:ascii="Times New Roman" w:hAnsi="Times New Roman"/>
          <w:iCs/>
          <w:sz w:val="24"/>
          <w:szCs w:val="24"/>
          <w:lang w:eastAsia="ru-RU"/>
        </w:rPr>
        <w:t>е</w:t>
      </w:r>
      <w:r w:rsidRPr="00CD4A8B">
        <w:rPr>
          <w:rFonts w:ascii="Times New Roman" w:hAnsi="Times New Roman"/>
          <w:iCs/>
          <w:sz w:val="24"/>
          <w:szCs w:val="24"/>
          <w:lang w:eastAsia="ru-RU"/>
        </w:rPr>
        <w:t>ждения;</w:t>
      </w:r>
    </w:p>
    <w:p w:rsidR="00CD4A8B" w:rsidRPr="00CD4A8B" w:rsidRDefault="00CD4A8B" w:rsidP="00206B38">
      <w:pPr>
        <w:numPr>
          <w:ilvl w:val="0"/>
          <w:numId w:val="196"/>
        </w:numPr>
        <w:tabs>
          <w:tab w:val="num" w:pos="993"/>
        </w:tabs>
        <w:spacing w:after="0" w:line="240" w:lineRule="auto"/>
        <w:ind w:left="993" w:hanging="284"/>
        <w:jc w:val="both"/>
        <w:rPr>
          <w:rFonts w:ascii="Times New Roman" w:hAnsi="Times New Roman"/>
          <w:iCs/>
          <w:sz w:val="24"/>
          <w:szCs w:val="24"/>
          <w:lang w:eastAsia="ru-RU"/>
        </w:rPr>
      </w:pPr>
      <w:r w:rsidRPr="00CD4A8B">
        <w:rPr>
          <w:rFonts w:ascii="Times New Roman" w:hAnsi="Times New Roman"/>
          <w:iCs/>
          <w:sz w:val="24"/>
          <w:szCs w:val="24"/>
          <w:lang w:eastAsia="ru-RU"/>
        </w:rPr>
        <w:t>Концепция духовно-нравственного развития и воспитания российских школьн</w:t>
      </w:r>
      <w:r w:rsidRPr="00CD4A8B">
        <w:rPr>
          <w:rFonts w:ascii="Times New Roman" w:hAnsi="Times New Roman"/>
          <w:iCs/>
          <w:sz w:val="24"/>
          <w:szCs w:val="24"/>
          <w:lang w:eastAsia="ru-RU"/>
        </w:rPr>
        <w:t>и</w:t>
      </w:r>
      <w:r w:rsidRPr="00CD4A8B">
        <w:rPr>
          <w:rFonts w:ascii="Times New Roman" w:hAnsi="Times New Roman"/>
          <w:iCs/>
          <w:sz w:val="24"/>
          <w:szCs w:val="24"/>
          <w:lang w:eastAsia="ru-RU"/>
        </w:rPr>
        <w:t>ков (далее - Концепция);</w:t>
      </w:r>
    </w:p>
    <w:p w:rsidR="00CD4A8B" w:rsidRPr="00CD4A8B" w:rsidRDefault="00CD4A8B" w:rsidP="00206B38">
      <w:pPr>
        <w:numPr>
          <w:ilvl w:val="0"/>
          <w:numId w:val="196"/>
        </w:numPr>
        <w:tabs>
          <w:tab w:val="num" w:pos="993"/>
        </w:tabs>
        <w:spacing w:after="0" w:line="240" w:lineRule="auto"/>
        <w:ind w:left="993" w:hanging="284"/>
        <w:jc w:val="both"/>
        <w:rPr>
          <w:rFonts w:ascii="Times New Roman" w:hAnsi="Times New Roman"/>
          <w:iCs/>
          <w:sz w:val="24"/>
          <w:szCs w:val="24"/>
          <w:lang w:eastAsia="ru-RU"/>
        </w:rPr>
      </w:pPr>
      <w:r w:rsidRPr="00CD4A8B">
        <w:rPr>
          <w:rFonts w:ascii="Times New Roman" w:hAnsi="Times New Roman"/>
          <w:iCs/>
          <w:sz w:val="24"/>
          <w:szCs w:val="24"/>
          <w:lang w:eastAsia="ru-RU"/>
        </w:rPr>
        <w:t>Семейный кодекс РФ. Раздел 4 «Права и обязанности родителей и детей»;</w:t>
      </w:r>
    </w:p>
    <w:p w:rsidR="00CD4A8B" w:rsidRPr="00CD4A8B" w:rsidRDefault="00CD4A8B" w:rsidP="00206B38">
      <w:pPr>
        <w:numPr>
          <w:ilvl w:val="0"/>
          <w:numId w:val="196"/>
        </w:numPr>
        <w:tabs>
          <w:tab w:val="num" w:pos="993"/>
        </w:tabs>
        <w:spacing w:after="0" w:line="240" w:lineRule="auto"/>
        <w:ind w:left="993" w:hanging="284"/>
        <w:jc w:val="both"/>
        <w:rPr>
          <w:rFonts w:ascii="Times New Roman" w:hAnsi="Times New Roman"/>
          <w:iCs/>
          <w:sz w:val="24"/>
          <w:szCs w:val="24"/>
          <w:lang w:eastAsia="ru-RU"/>
        </w:rPr>
      </w:pPr>
      <w:r w:rsidRPr="00CD4A8B">
        <w:rPr>
          <w:rFonts w:ascii="Times New Roman" w:hAnsi="Times New Roman"/>
          <w:iCs/>
          <w:sz w:val="24"/>
          <w:szCs w:val="24"/>
          <w:lang w:eastAsia="ru-RU"/>
        </w:rPr>
        <w:t>Устав Муниципального  казенного общеобразовательного учреждения Екатер</w:t>
      </w:r>
      <w:r w:rsidRPr="00CD4A8B">
        <w:rPr>
          <w:rFonts w:ascii="Times New Roman" w:hAnsi="Times New Roman"/>
          <w:iCs/>
          <w:sz w:val="24"/>
          <w:szCs w:val="24"/>
          <w:lang w:eastAsia="ru-RU"/>
        </w:rPr>
        <w:t>и</w:t>
      </w:r>
      <w:r w:rsidRPr="00CD4A8B">
        <w:rPr>
          <w:rFonts w:ascii="Times New Roman" w:hAnsi="Times New Roman"/>
          <w:iCs/>
          <w:sz w:val="24"/>
          <w:szCs w:val="24"/>
          <w:lang w:eastAsia="ru-RU"/>
        </w:rPr>
        <w:t>нинская основная  общеобразовательная школа.</w:t>
      </w:r>
    </w:p>
    <w:p w:rsidR="00CD4A8B" w:rsidRPr="00CD4A8B" w:rsidRDefault="00CD4A8B" w:rsidP="00CD4A8B">
      <w:pPr>
        <w:spacing w:after="0" w:line="240" w:lineRule="auto"/>
        <w:jc w:val="both"/>
        <w:rPr>
          <w:rFonts w:ascii="Times New Roman" w:hAnsi="Times New Roman"/>
          <w:iCs/>
          <w:sz w:val="24"/>
          <w:szCs w:val="24"/>
          <w:lang w:eastAsia="ru-RU"/>
        </w:rPr>
      </w:pPr>
      <w:r w:rsidRPr="00CD4A8B">
        <w:rPr>
          <w:rFonts w:ascii="Times New Roman" w:hAnsi="Times New Roman"/>
          <w:iCs/>
          <w:sz w:val="24"/>
          <w:szCs w:val="24"/>
          <w:lang w:eastAsia="ru-RU"/>
        </w:rPr>
        <w:t xml:space="preserve">       </w:t>
      </w:r>
      <w:r w:rsidRPr="00CD4A8B">
        <w:rPr>
          <w:rFonts w:ascii="Times New Roman" w:hAnsi="Times New Roman"/>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w:t>
      </w:r>
      <w:r w:rsidRPr="00CD4A8B">
        <w:rPr>
          <w:rFonts w:ascii="Times New Roman" w:hAnsi="Times New Roman"/>
          <w:sz w:val="24"/>
          <w:szCs w:val="24"/>
        </w:rPr>
        <w:t>н</w:t>
      </w:r>
      <w:r w:rsidRPr="00CD4A8B">
        <w:rPr>
          <w:rFonts w:ascii="Times New Roman" w:hAnsi="Times New Roman"/>
          <w:sz w:val="24"/>
          <w:szCs w:val="24"/>
        </w:rPr>
        <w:t>ность, семья, здоровье, труд и творчество, наука, традиционные религии России, иску</w:t>
      </w:r>
      <w:r w:rsidRPr="00CD4A8B">
        <w:rPr>
          <w:rFonts w:ascii="Times New Roman" w:hAnsi="Times New Roman"/>
          <w:sz w:val="24"/>
          <w:szCs w:val="24"/>
        </w:rPr>
        <w:t>с</w:t>
      </w:r>
      <w:r w:rsidRPr="00CD4A8B">
        <w:rPr>
          <w:rFonts w:ascii="Times New Roman" w:hAnsi="Times New Roman"/>
          <w:sz w:val="24"/>
          <w:szCs w:val="24"/>
        </w:rPr>
        <w:t>ство, природа, человечество, и направлена на развитие и воспитание компетентного гра</w:t>
      </w:r>
      <w:r w:rsidRPr="00CD4A8B">
        <w:rPr>
          <w:rFonts w:ascii="Times New Roman" w:hAnsi="Times New Roman"/>
          <w:sz w:val="24"/>
          <w:szCs w:val="24"/>
        </w:rPr>
        <w:t>ж</w:t>
      </w:r>
      <w:r w:rsidRPr="00CD4A8B">
        <w:rPr>
          <w:rFonts w:ascii="Times New Roman" w:hAnsi="Times New Roman"/>
          <w:sz w:val="24"/>
          <w:szCs w:val="24"/>
        </w:rPr>
        <w:t>данина России, принимающего судьбу Отечества как свою личную, осознающего отве</w:t>
      </w:r>
      <w:r w:rsidRPr="00CD4A8B">
        <w:rPr>
          <w:rFonts w:ascii="Times New Roman" w:hAnsi="Times New Roman"/>
          <w:sz w:val="24"/>
          <w:szCs w:val="24"/>
        </w:rPr>
        <w:t>т</w:t>
      </w:r>
      <w:r w:rsidRPr="00CD4A8B">
        <w:rPr>
          <w:rFonts w:ascii="Times New Roman" w:hAnsi="Times New Roman"/>
          <w:sz w:val="24"/>
          <w:szCs w:val="24"/>
        </w:rPr>
        <w:t xml:space="preserve">ственность за настоящее и будущее своей страны, укорененного в духовных и культурных традициях многонационального народа России. </w:t>
      </w:r>
    </w:p>
    <w:p w:rsidR="00CD4A8B" w:rsidRPr="00CD4A8B" w:rsidRDefault="00CD4A8B" w:rsidP="00CD4A8B">
      <w:pPr>
        <w:spacing w:after="0" w:line="360" w:lineRule="auto"/>
        <w:ind w:firstLine="709"/>
        <w:jc w:val="both"/>
        <w:rPr>
          <w:rFonts w:ascii="Times New Roman" w:hAnsi="Times New Roman"/>
          <w:b/>
          <w:sz w:val="24"/>
          <w:szCs w:val="24"/>
        </w:rPr>
      </w:pPr>
      <w:r w:rsidRPr="00CD4A8B">
        <w:rPr>
          <w:rFonts w:ascii="Times New Roman" w:hAnsi="Times New Roman"/>
          <w:b/>
          <w:sz w:val="24"/>
          <w:szCs w:val="24"/>
        </w:rPr>
        <w:t xml:space="preserve">Программа направлена на: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освоение обучающимися социального опыта, основных социальных ролей, соо</w:t>
      </w:r>
      <w:r w:rsidRPr="00CD4A8B">
        <w:rPr>
          <w:rFonts w:ascii="Times New Roman" w:eastAsia="Times New Roman" w:hAnsi="Times New Roman"/>
          <w:sz w:val="24"/>
          <w:szCs w:val="24"/>
          <w:lang w:eastAsia="ru-RU"/>
        </w:rPr>
        <w:t>т</w:t>
      </w:r>
      <w:r w:rsidRPr="00CD4A8B">
        <w:rPr>
          <w:rFonts w:ascii="Times New Roman" w:eastAsia="Times New Roman" w:hAnsi="Times New Roman"/>
          <w:sz w:val="24"/>
          <w:szCs w:val="24"/>
          <w:lang w:eastAsia="ru-RU"/>
        </w:rPr>
        <w:t>ветствующих ведущей деятельности данного возраста, норм и правил общественного п</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ведения;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формирование готовности обучающихся к выбору направления своей професс</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ональной деятельности в соответствии с личными интересами, индивидуальными особе</w:t>
      </w:r>
      <w:r w:rsidRPr="00CD4A8B">
        <w:rPr>
          <w:rFonts w:ascii="Times New Roman" w:eastAsia="Times New Roman" w:hAnsi="Times New Roman"/>
          <w:sz w:val="24"/>
          <w:szCs w:val="24"/>
          <w:lang w:eastAsia="ru-RU"/>
        </w:rPr>
        <w:t>н</w:t>
      </w:r>
      <w:r w:rsidRPr="00CD4A8B">
        <w:rPr>
          <w:rFonts w:ascii="Times New Roman" w:eastAsia="Times New Roman" w:hAnsi="Times New Roman"/>
          <w:sz w:val="24"/>
          <w:szCs w:val="24"/>
          <w:lang w:eastAsia="ru-RU"/>
        </w:rPr>
        <w:t xml:space="preserve">ностями и способностями, с учетом потребностей рынка труда;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w:t>
      </w:r>
      <w:r w:rsidRPr="00CD4A8B">
        <w:rPr>
          <w:rFonts w:ascii="Times New Roman" w:eastAsia="Times New Roman" w:hAnsi="Times New Roman"/>
          <w:sz w:val="24"/>
          <w:szCs w:val="24"/>
          <w:lang w:eastAsia="ru-RU"/>
        </w:rPr>
        <w:t>в</w:t>
      </w:r>
      <w:r w:rsidRPr="00CD4A8B">
        <w:rPr>
          <w:rFonts w:ascii="Times New Roman" w:eastAsia="Times New Roman" w:hAnsi="Times New Roman"/>
          <w:sz w:val="24"/>
          <w:szCs w:val="24"/>
          <w:lang w:eastAsia="ru-RU"/>
        </w:rPr>
        <w:t>ляющих личности обучающегося и ориентированной на достижение планируемых резул</w:t>
      </w:r>
      <w:r w:rsidRPr="00CD4A8B">
        <w:rPr>
          <w:rFonts w:ascii="Times New Roman" w:eastAsia="Times New Roman" w:hAnsi="Times New Roman"/>
          <w:sz w:val="24"/>
          <w:szCs w:val="24"/>
          <w:lang w:eastAsia="ru-RU"/>
        </w:rPr>
        <w:t>ь</w:t>
      </w:r>
      <w:r w:rsidRPr="00CD4A8B">
        <w:rPr>
          <w:rFonts w:ascii="Times New Roman" w:eastAsia="Times New Roman" w:hAnsi="Times New Roman"/>
          <w:sz w:val="24"/>
          <w:szCs w:val="24"/>
          <w:lang w:eastAsia="ru-RU"/>
        </w:rPr>
        <w:t xml:space="preserve">татов освоения основной образовательной программы основного общего образования;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формирование экологической культуры,</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формирование антикоррупционного сознания.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b/>
          <w:sz w:val="24"/>
          <w:szCs w:val="24"/>
        </w:rPr>
        <w:t>Программа обеспечивает:</w:t>
      </w:r>
      <w:r w:rsidRPr="00CD4A8B">
        <w:rPr>
          <w:rFonts w:ascii="Times New Roman" w:hAnsi="Times New Roman"/>
          <w:sz w:val="24"/>
          <w:szCs w:val="24"/>
        </w:rPr>
        <w:t xml:space="preserve">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ства и государства, российского общества, учитывающего историко-культурную и этн</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lastRenderedPageBreak/>
        <w:t>ческую специфику региона, потребности обучающихся и их родителей (законных пре</w:t>
      </w:r>
      <w:r w:rsidRPr="00CD4A8B">
        <w:rPr>
          <w:rFonts w:ascii="Times New Roman" w:eastAsia="Times New Roman" w:hAnsi="Times New Roman"/>
          <w:sz w:val="24"/>
          <w:szCs w:val="24"/>
          <w:lang w:eastAsia="ru-RU"/>
        </w:rPr>
        <w:t>д</w:t>
      </w:r>
      <w:r w:rsidRPr="00CD4A8B">
        <w:rPr>
          <w:rFonts w:ascii="Times New Roman" w:eastAsia="Times New Roman" w:hAnsi="Times New Roman"/>
          <w:sz w:val="24"/>
          <w:szCs w:val="24"/>
          <w:lang w:eastAsia="ru-RU"/>
        </w:rPr>
        <w:t xml:space="preserve">ставителей);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приобщение обучающихся к культурным ценностям своего народа, своей этн</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ческой или социокультурной группы, базовым национальным ценностям российского о</w:t>
      </w:r>
      <w:r w:rsidRPr="00CD4A8B">
        <w:rPr>
          <w:rFonts w:ascii="Times New Roman" w:eastAsia="Times New Roman" w:hAnsi="Times New Roman"/>
          <w:sz w:val="24"/>
          <w:szCs w:val="24"/>
          <w:lang w:eastAsia="ru-RU"/>
        </w:rPr>
        <w:t>б</w:t>
      </w:r>
      <w:r w:rsidRPr="00CD4A8B">
        <w:rPr>
          <w:rFonts w:ascii="Times New Roman" w:eastAsia="Times New Roman" w:hAnsi="Times New Roman"/>
          <w:sz w:val="24"/>
          <w:szCs w:val="24"/>
          <w:lang w:eastAsia="ru-RU"/>
        </w:rPr>
        <w:t>щества, общечеловеческим ценностям в контексте формирования у них российской гра</w:t>
      </w:r>
      <w:r w:rsidRPr="00CD4A8B">
        <w:rPr>
          <w:rFonts w:ascii="Times New Roman" w:eastAsia="Times New Roman" w:hAnsi="Times New Roman"/>
          <w:sz w:val="24"/>
          <w:szCs w:val="24"/>
          <w:lang w:eastAsia="ru-RU"/>
        </w:rPr>
        <w:t>ж</w:t>
      </w:r>
      <w:r w:rsidRPr="00CD4A8B">
        <w:rPr>
          <w:rFonts w:ascii="Times New Roman" w:eastAsia="Times New Roman" w:hAnsi="Times New Roman"/>
          <w:sz w:val="24"/>
          <w:szCs w:val="24"/>
          <w:lang w:eastAsia="ru-RU"/>
        </w:rPr>
        <w:t xml:space="preserve">данской идентичности;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социальную самоидентификацию обучающихся посредством личностно знач</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 xml:space="preserve">мой и общественно приемлемой деятельности;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формирование у обучающихся личностных качеств, необходимых для констру</w:t>
      </w:r>
      <w:r w:rsidRPr="00CD4A8B">
        <w:rPr>
          <w:rFonts w:ascii="Times New Roman" w:eastAsia="Times New Roman" w:hAnsi="Times New Roman"/>
          <w:sz w:val="24"/>
          <w:szCs w:val="24"/>
          <w:lang w:eastAsia="ru-RU"/>
        </w:rPr>
        <w:t>к</w:t>
      </w:r>
      <w:r w:rsidRPr="00CD4A8B">
        <w:rPr>
          <w:rFonts w:ascii="Times New Roman" w:eastAsia="Times New Roman" w:hAnsi="Times New Roman"/>
          <w:sz w:val="24"/>
          <w:szCs w:val="24"/>
          <w:lang w:eastAsia="ru-RU"/>
        </w:rPr>
        <w:t xml:space="preserve">тивного, успешного и ответственного поведения в обществе с учетом правовых норм, установленных российским законодательством;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приобщение обучающихся к общественной деятельности и традициям организ</w:t>
      </w:r>
      <w:r w:rsidRPr="00CD4A8B">
        <w:rPr>
          <w:rFonts w:ascii="Times New Roman" w:eastAsia="Times New Roman" w:hAnsi="Times New Roman"/>
          <w:sz w:val="24"/>
          <w:szCs w:val="24"/>
          <w:lang w:eastAsia="ru-RU"/>
        </w:rPr>
        <w:t>а</w:t>
      </w:r>
      <w:r w:rsidRPr="00CD4A8B">
        <w:rPr>
          <w:rFonts w:ascii="Times New Roman" w:eastAsia="Times New Roman" w:hAnsi="Times New Roman"/>
          <w:sz w:val="24"/>
          <w:szCs w:val="24"/>
          <w:lang w:eastAsia="ru-RU"/>
        </w:rPr>
        <w:t>ции, осуществляющей образовательную деятельность, участие в детско-юношеских орг</w:t>
      </w:r>
      <w:r w:rsidRPr="00CD4A8B">
        <w:rPr>
          <w:rFonts w:ascii="Times New Roman" w:eastAsia="Times New Roman" w:hAnsi="Times New Roman"/>
          <w:sz w:val="24"/>
          <w:szCs w:val="24"/>
          <w:lang w:eastAsia="ru-RU"/>
        </w:rPr>
        <w:t>а</w:t>
      </w:r>
      <w:r w:rsidRPr="00CD4A8B">
        <w:rPr>
          <w:rFonts w:ascii="Times New Roman" w:eastAsia="Times New Roman" w:hAnsi="Times New Roman"/>
          <w:sz w:val="24"/>
          <w:szCs w:val="24"/>
          <w:lang w:eastAsia="ru-RU"/>
        </w:rPr>
        <w:t>низациях и движениях,  спортивных секциях, творческих клубах и объединениях по инт</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 xml:space="preserve">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участие обучающихся в деятельности производственных, творческих объедин</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 xml:space="preserve">ний, благотворительных организаций;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в экологическом просвещении сверстников, родителей, населения;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в благоустройстве школы, класса, сельского поселения, города;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формирование способности противостоять негативным воздействиям социал</w:t>
      </w:r>
      <w:r w:rsidRPr="00CD4A8B">
        <w:rPr>
          <w:rFonts w:ascii="Times New Roman" w:eastAsia="Times New Roman" w:hAnsi="Times New Roman"/>
          <w:sz w:val="24"/>
          <w:szCs w:val="24"/>
          <w:lang w:eastAsia="ru-RU"/>
        </w:rPr>
        <w:t>ь</w:t>
      </w:r>
      <w:r w:rsidRPr="00CD4A8B">
        <w:rPr>
          <w:rFonts w:ascii="Times New Roman" w:eastAsia="Times New Roman" w:hAnsi="Times New Roman"/>
          <w:sz w:val="24"/>
          <w:szCs w:val="24"/>
          <w:lang w:eastAsia="ru-RU"/>
        </w:rPr>
        <w:t xml:space="preserve">ной среды, факторам микросоциальной среды;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учет индивидуальных и возрастных особенностей обучающихся, культурных и социальных потребностей их семей;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lastRenderedPageBreak/>
        <w:t xml:space="preserve">формирование у обучающихся мотивации к труду, потребности к приобретению профессии;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овладение способами и приемами поиска информации, связанной с професси</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нальным образованием и профессиональной деятельностью, поиском вакансий на рынке труда и работой служб занятости населения;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приобретение практического опыта, соответствующего интересам и способн</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стям обучающихся;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создание условий для профессиональной ориентации обучающихся через сист</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му работы педагогических работников, психологов, социальных педагогов; сотруднич</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 xml:space="preserve">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информирование обучающихся об особенностях различных сфер професси</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w:t>
      </w:r>
      <w:r w:rsidRPr="00CD4A8B">
        <w:rPr>
          <w:rFonts w:ascii="Times New Roman" w:eastAsia="Times New Roman" w:hAnsi="Times New Roman"/>
          <w:sz w:val="24"/>
          <w:szCs w:val="24"/>
          <w:lang w:eastAsia="ru-RU"/>
        </w:rPr>
        <w:t>ч</w:t>
      </w:r>
      <w:r w:rsidRPr="00CD4A8B">
        <w:rPr>
          <w:rFonts w:ascii="Times New Roman" w:eastAsia="Times New Roman" w:hAnsi="Times New Roman"/>
          <w:sz w:val="24"/>
          <w:szCs w:val="24"/>
          <w:lang w:eastAsia="ru-RU"/>
        </w:rPr>
        <w:t xml:space="preserve">ные виды трудовой деятельности;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w:t>
      </w:r>
      <w:r w:rsidRPr="00CD4A8B">
        <w:rPr>
          <w:rFonts w:ascii="Times New Roman" w:eastAsia="Times New Roman" w:hAnsi="Times New Roman"/>
          <w:sz w:val="24"/>
          <w:szCs w:val="24"/>
          <w:lang w:eastAsia="ru-RU"/>
        </w:rPr>
        <w:t>ю</w:t>
      </w:r>
      <w:r w:rsidRPr="00CD4A8B">
        <w:rPr>
          <w:rFonts w:ascii="Times New Roman" w:eastAsia="Times New Roman" w:hAnsi="Times New Roman"/>
          <w:sz w:val="24"/>
          <w:szCs w:val="24"/>
          <w:lang w:eastAsia="ru-RU"/>
        </w:rPr>
        <w:t>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 xml:space="preserve">нинга в специализированных центрах);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осознание обучающимися ценности экологически целесообразного, здорового и безопасного образа жизни;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w:t>
      </w:r>
      <w:r w:rsidRPr="00CD4A8B">
        <w:rPr>
          <w:rFonts w:ascii="Times New Roman" w:eastAsia="Times New Roman" w:hAnsi="Times New Roman"/>
          <w:sz w:val="24"/>
          <w:szCs w:val="24"/>
          <w:lang w:eastAsia="ru-RU"/>
        </w:rPr>
        <w:t>с</w:t>
      </w:r>
      <w:r w:rsidRPr="00CD4A8B">
        <w:rPr>
          <w:rFonts w:ascii="Times New Roman" w:eastAsia="Times New Roman" w:hAnsi="Times New Roman"/>
          <w:sz w:val="24"/>
          <w:szCs w:val="24"/>
          <w:lang w:eastAsia="ru-RU"/>
        </w:rPr>
        <w:t xml:space="preserve">нове осознания собственных возможностей;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осознанное отношение обучающихся к выбору индивидуального рациона здор</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вого питания;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овладение современными оздоровительными технологиями, в том числе на о</w:t>
      </w:r>
      <w:r w:rsidRPr="00CD4A8B">
        <w:rPr>
          <w:rFonts w:ascii="Times New Roman" w:eastAsia="Times New Roman" w:hAnsi="Times New Roman"/>
          <w:sz w:val="24"/>
          <w:szCs w:val="24"/>
          <w:lang w:eastAsia="ru-RU"/>
        </w:rPr>
        <w:t>с</w:t>
      </w:r>
      <w:r w:rsidRPr="00CD4A8B">
        <w:rPr>
          <w:rFonts w:ascii="Times New Roman" w:eastAsia="Times New Roman" w:hAnsi="Times New Roman"/>
          <w:sz w:val="24"/>
          <w:szCs w:val="24"/>
          <w:lang w:eastAsia="ru-RU"/>
        </w:rPr>
        <w:t xml:space="preserve">нове навыков личной гигиены;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lastRenderedPageBreak/>
        <w:t>формирование готовности обучающихся к социальному взаимодействию по в</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ки употребления наркотиков и других психоактивных веществ, профилактики инфекц</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 xml:space="preserve">онных заболеваний;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убежденности в выборе здорового образа жизни и вреде употребления алкоголя и табакокурения; </w:t>
      </w:r>
    </w:p>
    <w:p w:rsidR="00CD4A8B" w:rsidRPr="00CD4A8B" w:rsidRDefault="00CD4A8B" w:rsidP="00206B38">
      <w:pPr>
        <w:numPr>
          <w:ilvl w:val="0"/>
          <w:numId w:val="195"/>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рожности при выборе варианта поведения. </w:t>
      </w:r>
    </w:p>
    <w:p w:rsidR="00CD4A8B" w:rsidRPr="00CD4A8B" w:rsidRDefault="00CD4A8B" w:rsidP="00CD4A8B">
      <w:pPr>
        <w:spacing w:after="0" w:line="360" w:lineRule="auto"/>
        <w:ind w:firstLine="709"/>
        <w:jc w:val="both"/>
        <w:rPr>
          <w:rFonts w:ascii="Times New Roman" w:hAnsi="Times New Roman"/>
          <w:b/>
          <w:sz w:val="24"/>
          <w:szCs w:val="24"/>
        </w:rPr>
      </w:pPr>
      <w:r w:rsidRPr="00CD4A8B">
        <w:rPr>
          <w:rFonts w:ascii="Times New Roman" w:hAnsi="Times New Roman"/>
          <w:b/>
          <w:sz w:val="24"/>
          <w:szCs w:val="24"/>
        </w:rPr>
        <w:t xml:space="preserve">В программе отражаются: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1) цель и задачи духовно-нравственного развития, воспитания и социализации об</w:t>
      </w:r>
      <w:r w:rsidRPr="00CD4A8B">
        <w:rPr>
          <w:rFonts w:ascii="Times New Roman" w:hAnsi="Times New Roman"/>
          <w:sz w:val="24"/>
          <w:szCs w:val="24"/>
        </w:rPr>
        <w:t>у</w:t>
      </w:r>
      <w:r w:rsidRPr="00CD4A8B">
        <w:rPr>
          <w:rFonts w:ascii="Times New Roman" w:hAnsi="Times New Roman"/>
          <w:sz w:val="24"/>
          <w:szCs w:val="24"/>
        </w:rPr>
        <w:t xml:space="preserve">чающихся, описание ценностных ориентиров, лежащих в ее основе;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w:t>
      </w:r>
      <w:r w:rsidRPr="00CD4A8B">
        <w:rPr>
          <w:rFonts w:ascii="Times New Roman" w:hAnsi="Times New Roman"/>
          <w:sz w:val="24"/>
          <w:szCs w:val="24"/>
        </w:rPr>
        <w:t>я</w:t>
      </w:r>
      <w:r w:rsidRPr="00CD4A8B">
        <w:rPr>
          <w:rFonts w:ascii="Times New Roman" w:hAnsi="Times New Roman"/>
          <w:sz w:val="24"/>
          <w:szCs w:val="24"/>
        </w:rPr>
        <w:t>тельности и формированию экологической культуры обучающихся, отражающие спец</w:t>
      </w:r>
      <w:r w:rsidRPr="00CD4A8B">
        <w:rPr>
          <w:rFonts w:ascii="Times New Roman" w:hAnsi="Times New Roman"/>
          <w:sz w:val="24"/>
          <w:szCs w:val="24"/>
        </w:rPr>
        <w:t>и</w:t>
      </w:r>
      <w:r w:rsidRPr="00CD4A8B">
        <w:rPr>
          <w:rFonts w:ascii="Times New Roman" w:hAnsi="Times New Roman"/>
          <w:sz w:val="24"/>
          <w:szCs w:val="24"/>
        </w:rPr>
        <w:t xml:space="preserve">фику образовательной организации, запросы участников образовательного процесса;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w:t>
      </w:r>
      <w:r w:rsidRPr="00CD4A8B">
        <w:rPr>
          <w:rFonts w:ascii="Times New Roman" w:hAnsi="Times New Roman"/>
          <w:sz w:val="24"/>
          <w:szCs w:val="24"/>
        </w:rPr>
        <w:t>ю</w:t>
      </w:r>
      <w:r w:rsidRPr="00CD4A8B">
        <w:rPr>
          <w:rFonts w:ascii="Times New Roman" w:hAnsi="Times New Roman"/>
          <w:sz w:val="24"/>
          <w:szCs w:val="24"/>
        </w:rPr>
        <w:t xml:space="preserve">щихся;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4) формы индивидуальной и групповой организации профессиональной ориент</w:t>
      </w:r>
      <w:r w:rsidRPr="00CD4A8B">
        <w:rPr>
          <w:rFonts w:ascii="Times New Roman" w:hAnsi="Times New Roman"/>
          <w:sz w:val="24"/>
          <w:szCs w:val="24"/>
        </w:rPr>
        <w:t>а</w:t>
      </w:r>
      <w:r w:rsidRPr="00CD4A8B">
        <w:rPr>
          <w:rFonts w:ascii="Times New Roman" w:hAnsi="Times New Roman"/>
          <w:sz w:val="24"/>
          <w:szCs w:val="24"/>
        </w:rPr>
        <w:t>ции обучающихся по каждому из направлений («ярмарки профессий», дни открытых дв</w:t>
      </w:r>
      <w:r w:rsidRPr="00CD4A8B">
        <w:rPr>
          <w:rFonts w:ascii="Times New Roman" w:hAnsi="Times New Roman"/>
          <w:sz w:val="24"/>
          <w:szCs w:val="24"/>
        </w:rPr>
        <w:t>е</w:t>
      </w:r>
      <w:r w:rsidRPr="00CD4A8B">
        <w:rPr>
          <w:rFonts w:ascii="Times New Roman" w:hAnsi="Times New Roman"/>
          <w:sz w:val="24"/>
          <w:szCs w:val="24"/>
        </w:rPr>
        <w:t xml:space="preserve">рей, экскурсии, предметные недели, олимпиады, конкурсы);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5) этапы организации работы в системе социального воспитания в рамках образ</w:t>
      </w:r>
      <w:r w:rsidRPr="00CD4A8B">
        <w:rPr>
          <w:rFonts w:ascii="Times New Roman" w:hAnsi="Times New Roman"/>
          <w:sz w:val="24"/>
          <w:szCs w:val="24"/>
        </w:rPr>
        <w:t>о</w:t>
      </w:r>
      <w:r w:rsidRPr="00CD4A8B">
        <w:rPr>
          <w:rFonts w:ascii="Times New Roman" w:hAnsi="Times New Roman"/>
          <w:sz w:val="24"/>
          <w:szCs w:val="24"/>
        </w:rPr>
        <w:t>вательной организации, совместной деятельности образовательной организации с пре</w:t>
      </w:r>
      <w:r w:rsidRPr="00CD4A8B">
        <w:rPr>
          <w:rFonts w:ascii="Times New Roman" w:hAnsi="Times New Roman"/>
          <w:sz w:val="24"/>
          <w:szCs w:val="24"/>
        </w:rPr>
        <w:t>д</w:t>
      </w:r>
      <w:r w:rsidRPr="00CD4A8B">
        <w:rPr>
          <w:rFonts w:ascii="Times New Roman" w:hAnsi="Times New Roman"/>
          <w:sz w:val="24"/>
          <w:szCs w:val="24"/>
        </w:rPr>
        <w:t>приятиями, общественными организациями, в том числе с системой дополнительного о</w:t>
      </w:r>
      <w:r w:rsidRPr="00CD4A8B">
        <w:rPr>
          <w:rFonts w:ascii="Times New Roman" w:hAnsi="Times New Roman"/>
          <w:sz w:val="24"/>
          <w:szCs w:val="24"/>
        </w:rPr>
        <w:t>б</w:t>
      </w:r>
      <w:r w:rsidRPr="00CD4A8B">
        <w:rPr>
          <w:rFonts w:ascii="Times New Roman" w:hAnsi="Times New Roman"/>
          <w:sz w:val="24"/>
          <w:szCs w:val="24"/>
        </w:rPr>
        <w:t xml:space="preserve">разования;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6) основные формы организации педагогической поддержки социализации обуч</w:t>
      </w:r>
      <w:r w:rsidRPr="00CD4A8B">
        <w:rPr>
          <w:rFonts w:ascii="Times New Roman" w:hAnsi="Times New Roman"/>
          <w:sz w:val="24"/>
          <w:szCs w:val="24"/>
        </w:rPr>
        <w:t>а</w:t>
      </w:r>
      <w:r w:rsidRPr="00CD4A8B">
        <w:rPr>
          <w:rFonts w:ascii="Times New Roman" w:hAnsi="Times New Roman"/>
          <w:sz w:val="24"/>
          <w:szCs w:val="24"/>
        </w:rPr>
        <w:t>ющихся по каждому из направлений с учетом урочной и внеурочной деятельности, а та</w:t>
      </w:r>
      <w:r w:rsidRPr="00CD4A8B">
        <w:rPr>
          <w:rFonts w:ascii="Times New Roman" w:hAnsi="Times New Roman"/>
          <w:sz w:val="24"/>
          <w:szCs w:val="24"/>
        </w:rPr>
        <w:t>к</w:t>
      </w:r>
      <w:r w:rsidRPr="00CD4A8B">
        <w:rPr>
          <w:rFonts w:ascii="Times New Roman" w:hAnsi="Times New Roman"/>
          <w:sz w:val="24"/>
          <w:szCs w:val="24"/>
        </w:rPr>
        <w:t xml:space="preserve">же формы участия специалистов и социальных партнеров по направлениям социального воспитания;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w:t>
      </w:r>
      <w:r w:rsidRPr="00CD4A8B">
        <w:rPr>
          <w:rFonts w:ascii="Times New Roman" w:hAnsi="Times New Roman"/>
          <w:sz w:val="24"/>
          <w:szCs w:val="24"/>
        </w:rPr>
        <w:t>и</w:t>
      </w:r>
      <w:r w:rsidRPr="00CD4A8B">
        <w:rPr>
          <w:rFonts w:ascii="Times New Roman" w:hAnsi="Times New Roman"/>
          <w:sz w:val="24"/>
          <w:szCs w:val="24"/>
        </w:rPr>
        <w:t>зацию учебно-воспитательного процесса и образовательной среды, физкультурно-</w:t>
      </w:r>
      <w:r w:rsidRPr="00CD4A8B">
        <w:rPr>
          <w:rFonts w:ascii="Times New Roman" w:hAnsi="Times New Roman"/>
          <w:sz w:val="24"/>
          <w:szCs w:val="24"/>
        </w:rPr>
        <w:lastRenderedPageBreak/>
        <w:t>спортивной и оздоровительной работы, профилактику употребления психоактивных в</w:t>
      </w:r>
      <w:r w:rsidRPr="00CD4A8B">
        <w:rPr>
          <w:rFonts w:ascii="Times New Roman" w:hAnsi="Times New Roman"/>
          <w:sz w:val="24"/>
          <w:szCs w:val="24"/>
        </w:rPr>
        <w:t>е</w:t>
      </w:r>
      <w:r w:rsidRPr="00CD4A8B">
        <w:rPr>
          <w:rFonts w:ascii="Times New Roman" w:hAnsi="Times New Roman"/>
          <w:sz w:val="24"/>
          <w:szCs w:val="24"/>
        </w:rPr>
        <w:t>ществ обучающимися, профилактику детского дорожно-транспортного травматизма, о</w:t>
      </w:r>
      <w:r w:rsidRPr="00CD4A8B">
        <w:rPr>
          <w:rFonts w:ascii="Times New Roman" w:hAnsi="Times New Roman"/>
          <w:sz w:val="24"/>
          <w:szCs w:val="24"/>
        </w:rPr>
        <w:t>р</w:t>
      </w:r>
      <w:r w:rsidRPr="00CD4A8B">
        <w:rPr>
          <w:rFonts w:ascii="Times New Roman" w:hAnsi="Times New Roman"/>
          <w:sz w:val="24"/>
          <w:szCs w:val="24"/>
        </w:rPr>
        <w:t>ганизацию системы просветительской и методической работы с участниками образов</w:t>
      </w:r>
      <w:r w:rsidRPr="00CD4A8B">
        <w:rPr>
          <w:rFonts w:ascii="Times New Roman" w:hAnsi="Times New Roman"/>
          <w:sz w:val="24"/>
          <w:szCs w:val="24"/>
        </w:rPr>
        <w:t>а</w:t>
      </w:r>
      <w:r w:rsidRPr="00CD4A8B">
        <w:rPr>
          <w:rFonts w:ascii="Times New Roman" w:hAnsi="Times New Roman"/>
          <w:sz w:val="24"/>
          <w:szCs w:val="24"/>
        </w:rPr>
        <w:t xml:space="preserve">тельного процесса;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10) критерии, показатели эффективности деятельности образовательной организ</w:t>
      </w:r>
      <w:r w:rsidRPr="00CD4A8B">
        <w:rPr>
          <w:rFonts w:ascii="Times New Roman" w:hAnsi="Times New Roman"/>
          <w:sz w:val="24"/>
          <w:szCs w:val="24"/>
        </w:rPr>
        <w:t>а</w:t>
      </w:r>
      <w:r w:rsidRPr="00CD4A8B">
        <w:rPr>
          <w:rFonts w:ascii="Times New Roman" w:hAnsi="Times New Roman"/>
          <w:sz w:val="24"/>
          <w:szCs w:val="24"/>
        </w:rPr>
        <w:t>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w:t>
      </w:r>
      <w:r w:rsidRPr="00CD4A8B">
        <w:rPr>
          <w:rFonts w:ascii="Times New Roman" w:hAnsi="Times New Roman"/>
          <w:sz w:val="24"/>
          <w:szCs w:val="24"/>
        </w:rPr>
        <w:t>ю</w:t>
      </w:r>
      <w:r w:rsidRPr="00CD4A8B">
        <w:rPr>
          <w:rFonts w:ascii="Times New Roman" w:hAnsi="Times New Roman"/>
          <w:sz w:val="24"/>
          <w:szCs w:val="24"/>
        </w:rPr>
        <w:t xml:space="preserve">щихся (поведение на дорогах, в чрезвычайных ситуациях);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12) планируемые результаты духовно-нравственного развития, воспитания и соц</w:t>
      </w:r>
      <w:r w:rsidRPr="00CD4A8B">
        <w:rPr>
          <w:rFonts w:ascii="Times New Roman" w:hAnsi="Times New Roman"/>
          <w:sz w:val="24"/>
          <w:szCs w:val="24"/>
        </w:rPr>
        <w:t>и</w:t>
      </w:r>
      <w:r w:rsidRPr="00CD4A8B">
        <w:rPr>
          <w:rFonts w:ascii="Times New Roman" w:hAnsi="Times New Roman"/>
          <w:sz w:val="24"/>
          <w:szCs w:val="24"/>
        </w:rPr>
        <w:t>ализации обучающихся, формирования экологической культуры, культуры здорового и безопасного образа жизни обучающихся;</w:t>
      </w:r>
    </w:p>
    <w:p w:rsidR="00CD4A8B" w:rsidRPr="00CD4A8B" w:rsidRDefault="00CD4A8B" w:rsidP="00CD4A8B">
      <w:pPr>
        <w:keepNext/>
        <w:spacing w:after="0" w:line="360" w:lineRule="auto"/>
        <w:ind w:firstLine="709"/>
        <w:jc w:val="center"/>
        <w:outlineLvl w:val="2"/>
        <w:rPr>
          <w:rFonts w:ascii="Times New Roman" w:hAnsi="Times New Roman"/>
          <w:b/>
          <w:bCs/>
          <w:sz w:val="24"/>
          <w:szCs w:val="24"/>
        </w:rPr>
      </w:pPr>
      <w:bookmarkStart w:id="294" w:name="_Toc410654044"/>
      <w:bookmarkStart w:id="295" w:name="_Toc284662818"/>
      <w:bookmarkStart w:id="296" w:name="_Toc284663445"/>
      <w:bookmarkStart w:id="297" w:name="_Toc414553255"/>
      <w:bookmarkStart w:id="298" w:name="_Toc409691719"/>
      <w:r w:rsidRPr="00CD4A8B">
        <w:rPr>
          <w:rFonts w:ascii="Times New Roman" w:hAnsi="Times New Roman"/>
          <w:b/>
          <w:bCs/>
          <w:sz w:val="24"/>
          <w:szCs w:val="24"/>
        </w:rPr>
        <w:t>2.3.1. Цель и задачи духовно-нравственного развития, воспитания и</w:t>
      </w:r>
      <w:bookmarkEnd w:id="294"/>
      <w:bookmarkEnd w:id="295"/>
      <w:bookmarkEnd w:id="296"/>
      <w:bookmarkEnd w:id="297"/>
      <w:r w:rsidRPr="00CD4A8B">
        <w:rPr>
          <w:rFonts w:ascii="Times New Roman" w:hAnsi="Times New Roman"/>
          <w:b/>
          <w:bCs/>
          <w:sz w:val="24"/>
          <w:szCs w:val="24"/>
        </w:rPr>
        <w:t xml:space="preserve"> </w:t>
      </w:r>
      <w:bookmarkStart w:id="299" w:name="_Toc410654045"/>
      <w:bookmarkStart w:id="300" w:name="_Toc414553256"/>
      <w:r w:rsidRPr="00CD4A8B">
        <w:rPr>
          <w:rFonts w:ascii="Times New Roman" w:hAnsi="Times New Roman"/>
          <w:b/>
          <w:bCs/>
          <w:sz w:val="24"/>
          <w:szCs w:val="24"/>
        </w:rPr>
        <w:t xml:space="preserve"> социал</w:t>
      </w:r>
      <w:r w:rsidRPr="00CD4A8B">
        <w:rPr>
          <w:rFonts w:ascii="Times New Roman" w:hAnsi="Times New Roman"/>
          <w:b/>
          <w:bCs/>
          <w:sz w:val="24"/>
          <w:szCs w:val="24"/>
        </w:rPr>
        <w:t>и</w:t>
      </w:r>
      <w:r w:rsidRPr="00CD4A8B">
        <w:rPr>
          <w:rFonts w:ascii="Times New Roman" w:hAnsi="Times New Roman"/>
          <w:b/>
          <w:bCs/>
          <w:sz w:val="24"/>
          <w:szCs w:val="24"/>
        </w:rPr>
        <w:t>зации обучающихся</w:t>
      </w:r>
      <w:bookmarkEnd w:id="298"/>
      <w:bookmarkEnd w:id="299"/>
      <w:bookmarkEnd w:id="300"/>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В тексте Программы основные термины «воспитание», «социализация» и «духо</w:t>
      </w:r>
      <w:r w:rsidRPr="00CD4A8B">
        <w:rPr>
          <w:rFonts w:ascii="Times New Roman" w:hAnsi="Times New Roman"/>
          <w:sz w:val="24"/>
          <w:szCs w:val="24"/>
        </w:rPr>
        <w:t>в</w:t>
      </w:r>
      <w:r w:rsidRPr="00CD4A8B">
        <w:rPr>
          <w:rFonts w:ascii="Times New Roman" w:hAnsi="Times New Roman"/>
          <w:sz w:val="24"/>
          <w:szCs w:val="24"/>
        </w:rPr>
        <w:t xml:space="preserve">но-нравственное развитие» человека используются в контексте образования: </w:t>
      </w:r>
    </w:p>
    <w:p w:rsidR="00CD4A8B" w:rsidRPr="00CD4A8B" w:rsidRDefault="00CD4A8B" w:rsidP="00206B38">
      <w:pPr>
        <w:numPr>
          <w:ilvl w:val="0"/>
          <w:numId w:val="197"/>
        </w:numPr>
        <w:tabs>
          <w:tab w:val="left" w:pos="1134"/>
        </w:tabs>
        <w:spacing w:after="0" w:line="360" w:lineRule="auto"/>
        <w:ind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i/>
          <w:sz w:val="24"/>
          <w:szCs w:val="24"/>
          <w:lang w:eastAsia="ru-RU"/>
        </w:rPr>
        <w:t>воспитание</w:t>
      </w:r>
      <w:r w:rsidRPr="00CD4A8B">
        <w:rPr>
          <w:rFonts w:ascii="Times New Roman" w:eastAsia="Times New Roman" w:hAnsi="Times New Roman"/>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CD4A8B" w:rsidRPr="00CD4A8B" w:rsidRDefault="00CD4A8B" w:rsidP="00206B38">
      <w:pPr>
        <w:numPr>
          <w:ilvl w:val="0"/>
          <w:numId w:val="197"/>
        </w:numPr>
        <w:tabs>
          <w:tab w:val="left" w:pos="1134"/>
        </w:tabs>
        <w:spacing w:after="0" w:line="360" w:lineRule="auto"/>
        <w:ind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i/>
          <w:sz w:val="24"/>
          <w:szCs w:val="24"/>
          <w:lang w:eastAsia="ru-RU"/>
        </w:rPr>
        <w:t>духовно-нравственное развитие</w:t>
      </w:r>
      <w:r w:rsidRPr="00CD4A8B">
        <w:rPr>
          <w:rFonts w:ascii="Times New Roman" w:eastAsia="Times New Roman" w:hAnsi="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w:t>
      </w:r>
      <w:r w:rsidRPr="00CD4A8B">
        <w:rPr>
          <w:rFonts w:ascii="Times New Roman" w:eastAsia="Times New Roman" w:hAnsi="Times New Roman"/>
          <w:sz w:val="24"/>
          <w:szCs w:val="24"/>
          <w:lang w:eastAsia="ru-RU"/>
        </w:rPr>
        <w:t>р</w:t>
      </w:r>
      <w:r w:rsidRPr="00CD4A8B">
        <w:rPr>
          <w:rFonts w:ascii="Times New Roman" w:eastAsia="Times New Roman" w:hAnsi="Times New Roman"/>
          <w:sz w:val="24"/>
          <w:szCs w:val="24"/>
          <w:lang w:eastAsia="ru-RU"/>
        </w:rPr>
        <w:t xml:space="preserve">ству, Отечеству, миру в целом; </w:t>
      </w:r>
    </w:p>
    <w:p w:rsidR="00CD4A8B" w:rsidRPr="00CD4A8B" w:rsidRDefault="00CD4A8B" w:rsidP="00206B38">
      <w:pPr>
        <w:numPr>
          <w:ilvl w:val="0"/>
          <w:numId w:val="197"/>
        </w:numPr>
        <w:tabs>
          <w:tab w:val="left" w:pos="1134"/>
        </w:tabs>
        <w:spacing w:after="0" w:line="360" w:lineRule="auto"/>
        <w:ind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воспитание создает условия для </w:t>
      </w:r>
      <w:r w:rsidRPr="00CD4A8B">
        <w:rPr>
          <w:rFonts w:ascii="Times New Roman" w:eastAsia="Times New Roman" w:hAnsi="Times New Roman"/>
          <w:i/>
          <w:sz w:val="24"/>
          <w:szCs w:val="24"/>
          <w:lang w:eastAsia="ru-RU"/>
        </w:rPr>
        <w:t>социализации (в широком зн</w:t>
      </w:r>
      <w:r w:rsidRPr="00CD4A8B">
        <w:rPr>
          <w:rFonts w:ascii="Times New Roman" w:eastAsia="Times New Roman" w:hAnsi="Times New Roman"/>
          <w:i/>
          <w:sz w:val="24"/>
          <w:szCs w:val="24"/>
          <w:lang w:eastAsia="ru-RU"/>
        </w:rPr>
        <w:t>а</w:t>
      </w:r>
      <w:r w:rsidRPr="00CD4A8B">
        <w:rPr>
          <w:rFonts w:ascii="Times New Roman" w:eastAsia="Times New Roman" w:hAnsi="Times New Roman"/>
          <w:i/>
          <w:sz w:val="24"/>
          <w:szCs w:val="24"/>
          <w:lang w:eastAsia="ru-RU"/>
        </w:rPr>
        <w:t>чении)</w:t>
      </w:r>
      <w:r w:rsidRPr="00CD4A8B">
        <w:rPr>
          <w:rFonts w:ascii="Times New Roman" w:eastAsia="Times New Roman" w:hAnsi="Times New Roman"/>
          <w:sz w:val="24"/>
          <w:szCs w:val="24"/>
          <w:lang w:eastAsia="ru-RU"/>
        </w:rPr>
        <w:t xml:space="preserve"> и сочетается с </w:t>
      </w:r>
      <w:r w:rsidRPr="00CD4A8B">
        <w:rPr>
          <w:rFonts w:ascii="Times New Roman" w:eastAsia="Times New Roman" w:hAnsi="Times New Roman"/>
          <w:i/>
          <w:sz w:val="24"/>
          <w:szCs w:val="24"/>
          <w:lang w:eastAsia="ru-RU"/>
        </w:rPr>
        <w:t>социализацией (в узком значении)</w:t>
      </w:r>
      <w:r w:rsidRPr="00CD4A8B">
        <w:rPr>
          <w:rFonts w:ascii="Times New Roman" w:eastAsia="Times New Roman" w:hAnsi="Times New Roman"/>
          <w:sz w:val="24"/>
          <w:szCs w:val="24"/>
          <w:lang w:eastAsia="ru-RU"/>
        </w:rPr>
        <w:t>; в узком значении социализация характеризует процессы социального взаимодействия челов</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lastRenderedPageBreak/>
        <w:t>ка с другими людьми, с социальными общностями (в том числе с социал</w:t>
      </w:r>
      <w:r w:rsidRPr="00CD4A8B">
        <w:rPr>
          <w:rFonts w:ascii="Times New Roman" w:eastAsia="Times New Roman" w:hAnsi="Times New Roman"/>
          <w:sz w:val="24"/>
          <w:szCs w:val="24"/>
          <w:lang w:eastAsia="ru-RU"/>
        </w:rPr>
        <w:t>ь</w:t>
      </w:r>
      <w:r w:rsidRPr="00CD4A8B">
        <w:rPr>
          <w:rFonts w:ascii="Times New Roman" w:eastAsia="Times New Roman" w:hAnsi="Times New Roman"/>
          <w:sz w:val="24"/>
          <w:szCs w:val="24"/>
          <w:lang w:eastAsia="ru-RU"/>
        </w:rPr>
        <w:t>ными организациями и общественными институтами) и предполагает пр</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обретение обучающимися социального опыта, освоение основных социал</w:t>
      </w:r>
      <w:r w:rsidRPr="00CD4A8B">
        <w:rPr>
          <w:rFonts w:ascii="Times New Roman" w:eastAsia="Times New Roman" w:hAnsi="Times New Roman"/>
          <w:sz w:val="24"/>
          <w:szCs w:val="24"/>
          <w:lang w:eastAsia="ru-RU"/>
        </w:rPr>
        <w:t>ь</w:t>
      </w:r>
      <w:r w:rsidRPr="00CD4A8B">
        <w:rPr>
          <w:rFonts w:ascii="Times New Roman" w:eastAsia="Times New Roman" w:hAnsi="Times New Roman"/>
          <w:sz w:val="24"/>
          <w:szCs w:val="24"/>
          <w:lang w:eastAsia="ru-RU"/>
        </w:rPr>
        <w:t>ных ролей, норм и правил общественного поведения; социализация развор</w:t>
      </w:r>
      <w:r w:rsidRPr="00CD4A8B">
        <w:rPr>
          <w:rFonts w:ascii="Times New Roman" w:eastAsia="Times New Roman" w:hAnsi="Times New Roman"/>
          <w:sz w:val="24"/>
          <w:szCs w:val="24"/>
          <w:lang w:eastAsia="ru-RU"/>
        </w:rPr>
        <w:t>а</w:t>
      </w:r>
      <w:r w:rsidRPr="00CD4A8B">
        <w:rPr>
          <w:rFonts w:ascii="Times New Roman" w:eastAsia="Times New Roman" w:hAnsi="Times New Roman"/>
          <w:sz w:val="24"/>
          <w:szCs w:val="24"/>
          <w:lang w:eastAsia="ru-RU"/>
        </w:rPr>
        <w:t xml:space="preserve">чивается в пространстве образовательных организаций и в семье.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b/>
          <w:sz w:val="24"/>
          <w:szCs w:val="24"/>
        </w:rPr>
        <w:t>Целью</w:t>
      </w:r>
      <w:r w:rsidRPr="00CD4A8B">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w:t>
      </w:r>
      <w:r w:rsidRPr="00CD4A8B">
        <w:rPr>
          <w:rFonts w:ascii="Times New Roman" w:hAnsi="Times New Roman"/>
          <w:sz w:val="24"/>
          <w:szCs w:val="24"/>
        </w:rPr>
        <w:t>ь</w:t>
      </w:r>
      <w:r w:rsidRPr="00CD4A8B">
        <w:rPr>
          <w:rFonts w:ascii="Times New Roman" w:hAnsi="Times New Roman"/>
          <w:sz w:val="24"/>
          <w:szCs w:val="24"/>
        </w:rPr>
        <w:t xml:space="preserve">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b/>
          <w:sz w:val="24"/>
          <w:szCs w:val="24"/>
        </w:rPr>
        <w:t>Задачи духовно-нравственного развития, воспитания и социализации обуч</w:t>
      </w:r>
      <w:r w:rsidRPr="00CD4A8B">
        <w:rPr>
          <w:rFonts w:ascii="Times New Roman" w:hAnsi="Times New Roman"/>
          <w:b/>
          <w:sz w:val="24"/>
          <w:szCs w:val="24"/>
        </w:rPr>
        <w:t>а</w:t>
      </w:r>
      <w:r w:rsidRPr="00CD4A8B">
        <w:rPr>
          <w:rFonts w:ascii="Times New Roman" w:hAnsi="Times New Roman"/>
          <w:b/>
          <w:sz w:val="24"/>
          <w:szCs w:val="24"/>
        </w:rPr>
        <w:t>ющихся</w:t>
      </w:r>
      <w:r w:rsidRPr="00CD4A8B">
        <w:rPr>
          <w:rFonts w:ascii="Times New Roman" w:hAnsi="Times New Roman"/>
          <w:sz w:val="24"/>
          <w:szCs w:val="24"/>
        </w:rPr>
        <w:t xml:space="preserve">: </w:t>
      </w:r>
    </w:p>
    <w:p w:rsidR="00CD4A8B" w:rsidRPr="00CD4A8B" w:rsidRDefault="00CD4A8B" w:rsidP="00206B38">
      <w:pPr>
        <w:numPr>
          <w:ilvl w:val="0"/>
          <w:numId w:val="198"/>
        </w:numPr>
        <w:spacing w:after="0" w:line="360" w:lineRule="auto"/>
        <w:ind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освоение  обучающимися  ценностно-нормативного  и де</w:t>
      </w:r>
      <w:r w:rsidRPr="00CD4A8B">
        <w:rPr>
          <w:rFonts w:ascii="Times New Roman" w:eastAsia="Times New Roman" w:hAnsi="Times New Roman"/>
          <w:sz w:val="24"/>
          <w:szCs w:val="24"/>
          <w:lang w:eastAsia="ru-RU"/>
        </w:rPr>
        <w:t>я</w:t>
      </w:r>
      <w:r w:rsidRPr="00CD4A8B">
        <w:rPr>
          <w:rFonts w:ascii="Times New Roman" w:eastAsia="Times New Roman" w:hAnsi="Times New Roman"/>
          <w:sz w:val="24"/>
          <w:szCs w:val="24"/>
          <w:lang w:eastAsia="ru-RU"/>
        </w:rPr>
        <w:t>тельностно-практического аспекта отношений человека с человеком, патр</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ота с Родиной, гражданина с правовым государством и гражданским общ</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ством, человека с природой, с искусством и т.д.;</w:t>
      </w:r>
    </w:p>
    <w:p w:rsidR="00CD4A8B" w:rsidRPr="00CD4A8B" w:rsidRDefault="00CD4A8B" w:rsidP="00206B38">
      <w:pPr>
        <w:numPr>
          <w:ilvl w:val="0"/>
          <w:numId w:val="198"/>
        </w:numPr>
        <w:spacing w:after="0" w:line="360" w:lineRule="auto"/>
        <w:ind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вовлечение обучающегося в процессы самопознания, само-понимания, содействие обучающимся в соотнесении представлений о со</w:t>
      </w:r>
      <w:r w:rsidRPr="00CD4A8B">
        <w:rPr>
          <w:rFonts w:ascii="Times New Roman" w:eastAsia="Times New Roman" w:hAnsi="Times New Roman"/>
          <w:sz w:val="24"/>
          <w:szCs w:val="24"/>
          <w:lang w:eastAsia="ru-RU"/>
        </w:rPr>
        <w:t>б</w:t>
      </w:r>
      <w:r w:rsidRPr="00CD4A8B">
        <w:rPr>
          <w:rFonts w:ascii="Times New Roman" w:eastAsia="Times New Roman" w:hAnsi="Times New Roman"/>
          <w:sz w:val="24"/>
          <w:szCs w:val="24"/>
          <w:lang w:eastAsia="ru-RU"/>
        </w:rPr>
        <w:t>ственных возможностях, интересах, ограничениях с запросами и требован</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ями окружающих людей, общества, государства, помощь в  личностном с</w:t>
      </w:r>
      <w:r w:rsidRPr="00CD4A8B">
        <w:rPr>
          <w:rFonts w:ascii="Times New Roman" w:eastAsia="Times New Roman" w:hAnsi="Times New Roman"/>
          <w:sz w:val="24"/>
          <w:szCs w:val="24"/>
          <w:lang w:eastAsia="ru-RU"/>
        </w:rPr>
        <w:t>а</w:t>
      </w:r>
      <w:r w:rsidRPr="00CD4A8B">
        <w:rPr>
          <w:rFonts w:ascii="Times New Roman" w:eastAsia="Times New Roman" w:hAnsi="Times New Roman"/>
          <w:sz w:val="24"/>
          <w:szCs w:val="24"/>
          <w:lang w:eastAsia="ru-RU"/>
        </w:rPr>
        <w:t>моопределении, проектировании индивидуальных образовательных трае</w:t>
      </w:r>
      <w:r w:rsidRPr="00CD4A8B">
        <w:rPr>
          <w:rFonts w:ascii="Times New Roman" w:eastAsia="Times New Roman" w:hAnsi="Times New Roman"/>
          <w:sz w:val="24"/>
          <w:szCs w:val="24"/>
          <w:lang w:eastAsia="ru-RU"/>
        </w:rPr>
        <w:t>к</w:t>
      </w:r>
      <w:r w:rsidRPr="00CD4A8B">
        <w:rPr>
          <w:rFonts w:ascii="Times New Roman" w:eastAsia="Times New Roman" w:hAnsi="Times New Roman"/>
          <w:sz w:val="24"/>
          <w:szCs w:val="24"/>
          <w:lang w:eastAsia="ru-RU"/>
        </w:rPr>
        <w:t>торий и образа будущей профессиональной деятельности, поддержка де</w:t>
      </w:r>
      <w:r w:rsidRPr="00CD4A8B">
        <w:rPr>
          <w:rFonts w:ascii="Times New Roman" w:eastAsia="Times New Roman" w:hAnsi="Times New Roman"/>
          <w:sz w:val="24"/>
          <w:szCs w:val="24"/>
          <w:lang w:eastAsia="ru-RU"/>
        </w:rPr>
        <w:t>я</w:t>
      </w:r>
      <w:r w:rsidRPr="00CD4A8B">
        <w:rPr>
          <w:rFonts w:ascii="Times New Roman" w:eastAsia="Times New Roman" w:hAnsi="Times New Roman"/>
          <w:sz w:val="24"/>
          <w:szCs w:val="24"/>
          <w:lang w:eastAsia="ru-RU"/>
        </w:rPr>
        <w:t>тельности обучающегося по саморазвитию;</w:t>
      </w:r>
    </w:p>
    <w:p w:rsidR="00CD4A8B" w:rsidRPr="00CD4A8B" w:rsidRDefault="00CD4A8B" w:rsidP="00206B38">
      <w:pPr>
        <w:numPr>
          <w:ilvl w:val="0"/>
          <w:numId w:val="198"/>
        </w:numPr>
        <w:spacing w:after="0" w:line="360" w:lineRule="auto"/>
        <w:ind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овладение обучающимся социальными, регулятивными и ко</w:t>
      </w:r>
      <w:r w:rsidRPr="00CD4A8B">
        <w:rPr>
          <w:rFonts w:ascii="Times New Roman" w:eastAsia="Times New Roman" w:hAnsi="Times New Roman"/>
          <w:sz w:val="24"/>
          <w:szCs w:val="24"/>
          <w:lang w:eastAsia="ru-RU"/>
        </w:rPr>
        <w:t>м</w:t>
      </w:r>
      <w:r w:rsidRPr="00CD4A8B">
        <w:rPr>
          <w:rFonts w:ascii="Times New Roman" w:eastAsia="Times New Roman" w:hAnsi="Times New Roman"/>
          <w:sz w:val="24"/>
          <w:szCs w:val="24"/>
          <w:lang w:eastAsia="ru-RU"/>
        </w:rPr>
        <w:t>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w:t>
      </w:r>
      <w:r w:rsidRPr="00CD4A8B">
        <w:rPr>
          <w:rFonts w:ascii="Times New Roman" w:eastAsia="Times New Roman" w:hAnsi="Times New Roman"/>
          <w:sz w:val="24"/>
          <w:szCs w:val="24"/>
          <w:lang w:eastAsia="ru-RU"/>
        </w:rPr>
        <w:t>д</w:t>
      </w:r>
      <w:r w:rsidRPr="00CD4A8B">
        <w:rPr>
          <w:rFonts w:ascii="Times New Roman" w:eastAsia="Times New Roman" w:hAnsi="Times New Roman"/>
          <w:sz w:val="24"/>
          <w:szCs w:val="24"/>
          <w:lang w:eastAsia="ru-RU"/>
        </w:rPr>
        <w:t xml:space="preserve">шими.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b/>
          <w:sz w:val="24"/>
          <w:szCs w:val="24"/>
        </w:rPr>
        <w:t>Ценностные ориентиры Программы</w:t>
      </w:r>
      <w:r w:rsidRPr="00CD4A8B">
        <w:rPr>
          <w:rFonts w:ascii="Times New Roman" w:hAnsi="Times New Roman"/>
          <w:sz w:val="24"/>
          <w:szCs w:val="24"/>
        </w:rPr>
        <w:t xml:space="preserve"> – базовые национальные ценности росси</w:t>
      </w:r>
      <w:r w:rsidRPr="00CD4A8B">
        <w:rPr>
          <w:rFonts w:ascii="Times New Roman" w:hAnsi="Times New Roman"/>
          <w:sz w:val="24"/>
          <w:szCs w:val="24"/>
        </w:rPr>
        <w:t>й</w:t>
      </w:r>
      <w:r w:rsidRPr="00CD4A8B">
        <w:rPr>
          <w:rFonts w:ascii="Times New Roman" w:hAnsi="Times New Roman"/>
          <w:sz w:val="24"/>
          <w:szCs w:val="24"/>
        </w:rPr>
        <w:t xml:space="preserve">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CD4A8B">
          <w:rPr>
            <w:rFonts w:ascii="Times New Roman" w:hAnsi="Times New Roman"/>
            <w:sz w:val="24"/>
            <w:szCs w:val="24"/>
          </w:rPr>
          <w:t>2012 г</w:t>
        </w:r>
      </w:smartTag>
      <w:r w:rsidRPr="00CD4A8B">
        <w:rPr>
          <w:rFonts w:ascii="Times New Roman" w:hAnsi="Times New Roman"/>
          <w:sz w:val="24"/>
          <w:szCs w:val="24"/>
        </w:rPr>
        <w:t>.), в тексте ФГОС ООО.</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Базовые национальные ценности российского общества определяются положени</w:t>
      </w:r>
      <w:r w:rsidRPr="00CD4A8B">
        <w:rPr>
          <w:rFonts w:ascii="Times New Roman" w:hAnsi="Times New Roman"/>
          <w:sz w:val="24"/>
          <w:szCs w:val="24"/>
        </w:rPr>
        <w:t>я</w:t>
      </w:r>
      <w:r w:rsidRPr="00CD4A8B">
        <w:rPr>
          <w:rFonts w:ascii="Times New Roman" w:hAnsi="Times New Roman"/>
          <w:sz w:val="24"/>
          <w:szCs w:val="24"/>
        </w:rPr>
        <w:t xml:space="preserve">ми </w:t>
      </w:r>
      <w:r w:rsidRPr="00CD4A8B">
        <w:rPr>
          <w:rFonts w:ascii="Times New Roman" w:hAnsi="Times New Roman"/>
          <w:b/>
          <w:sz w:val="24"/>
          <w:szCs w:val="24"/>
        </w:rPr>
        <w:t>Конституции Российской Федерации</w:t>
      </w:r>
      <w:r w:rsidRPr="00CD4A8B">
        <w:rPr>
          <w:rFonts w:ascii="Times New Roman" w:hAnsi="Times New Roman"/>
          <w:sz w:val="24"/>
          <w:szCs w:val="24"/>
        </w:rPr>
        <w:t>:</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lastRenderedPageBreak/>
        <w:t xml:space="preserve">«Российская Федерация – Россия есть демократическое федеративное правовое государство с республиканской формой правления» (Гл. </w:t>
      </w:r>
      <w:r w:rsidRPr="00CD4A8B">
        <w:rPr>
          <w:rFonts w:ascii="Times New Roman" w:hAnsi="Times New Roman"/>
          <w:sz w:val="24"/>
          <w:szCs w:val="24"/>
          <w:lang w:val="en-US"/>
        </w:rPr>
        <w:t>I</w:t>
      </w:r>
      <w:r w:rsidRPr="00CD4A8B">
        <w:rPr>
          <w:rFonts w:ascii="Times New Roman" w:hAnsi="Times New Roman"/>
          <w:sz w:val="24"/>
          <w:szCs w:val="24"/>
        </w:rPr>
        <w:t>, ст. 1);</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«Человек, его права и свободы являются высшей ценностью» (Гл. </w:t>
      </w:r>
      <w:r w:rsidRPr="00CD4A8B">
        <w:rPr>
          <w:rFonts w:ascii="Times New Roman" w:hAnsi="Times New Roman"/>
          <w:sz w:val="24"/>
          <w:szCs w:val="24"/>
          <w:lang w:val="en-US"/>
        </w:rPr>
        <w:t>I</w:t>
      </w:r>
      <w:r w:rsidRPr="00CD4A8B">
        <w:rPr>
          <w:rFonts w:ascii="Times New Roman" w:hAnsi="Times New Roman"/>
          <w:sz w:val="24"/>
          <w:szCs w:val="24"/>
        </w:rPr>
        <w:t>, ст. 2);</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w:t>
      </w:r>
      <w:r w:rsidRPr="00CD4A8B">
        <w:rPr>
          <w:rFonts w:ascii="Times New Roman" w:hAnsi="Times New Roman"/>
          <w:sz w:val="24"/>
          <w:szCs w:val="24"/>
        </w:rPr>
        <w:t>а</w:t>
      </w:r>
      <w:r w:rsidRPr="00CD4A8B">
        <w:rPr>
          <w:rFonts w:ascii="Times New Roman" w:hAnsi="Times New Roman"/>
          <w:sz w:val="24"/>
          <w:szCs w:val="24"/>
        </w:rPr>
        <w:t>емы и принадлежат каждому от рождения. Осуществление прав и свобод человека и гра</w:t>
      </w:r>
      <w:r w:rsidRPr="00CD4A8B">
        <w:rPr>
          <w:rFonts w:ascii="Times New Roman" w:hAnsi="Times New Roman"/>
          <w:sz w:val="24"/>
          <w:szCs w:val="24"/>
        </w:rPr>
        <w:t>ж</w:t>
      </w:r>
      <w:r w:rsidRPr="00CD4A8B">
        <w:rPr>
          <w:rFonts w:ascii="Times New Roman" w:hAnsi="Times New Roman"/>
          <w:sz w:val="24"/>
          <w:szCs w:val="24"/>
        </w:rPr>
        <w:t>данина не должно нарушать права и свободы других лиц» (Гл. I, ст. 17).</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CD4A8B">
        <w:rPr>
          <w:rFonts w:ascii="Times New Roman" w:hAnsi="Times New Roman"/>
          <w:b/>
          <w:sz w:val="24"/>
          <w:szCs w:val="24"/>
        </w:rPr>
        <w:t xml:space="preserve"> </w:t>
      </w:r>
      <w:r w:rsidRPr="00CD4A8B">
        <w:rPr>
          <w:rFonts w:ascii="Times New Roman" w:hAnsi="Times New Roman"/>
          <w:sz w:val="24"/>
          <w:szCs w:val="24"/>
        </w:rPr>
        <w:t>в Росси</w:t>
      </w:r>
      <w:r w:rsidRPr="00CD4A8B">
        <w:rPr>
          <w:rFonts w:ascii="Times New Roman" w:hAnsi="Times New Roman"/>
          <w:sz w:val="24"/>
          <w:szCs w:val="24"/>
        </w:rPr>
        <w:t>й</w:t>
      </w:r>
      <w:r w:rsidRPr="00CD4A8B">
        <w:rPr>
          <w:rFonts w:ascii="Times New Roman" w:hAnsi="Times New Roman"/>
          <w:sz w:val="24"/>
          <w:szCs w:val="24"/>
        </w:rPr>
        <w:t>ской Федерации</w:t>
      </w:r>
      <w:r w:rsidRPr="00CD4A8B">
        <w:rPr>
          <w:rFonts w:ascii="Times New Roman" w:hAnsi="Times New Roman"/>
          <w:b/>
          <w:sz w:val="24"/>
          <w:szCs w:val="24"/>
        </w:rPr>
        <w:t>»</w:t>
      </w:r>
      <w:r w:rsidRPr="00CD4A8B">
        <w:rPr>
          <w:rFonts w:ascii="Times New Roman" w:hAnsi="Times New Roman"/>
          <w:sz w:val="24"/>
          <w:szCs w:val="24"/>
        </w:rPr>
        <w:t xml:space="preserve"> (№ 273-ФЗ от 29 декабря </w:t>
      </w:r>
      <w:smartTag w:uri="urn:schemas-microsoft-com:office:smarttags" w:element="metricconverter">
        <w:smartTagPr>
          <w:attr w:name="ProductID" w:val="2012 г"/>
        </w:smartTagPr>
        <w:r w:rsidRPr="00CD4A8B">
          <w:rPr>
            <w:rFonts w:ascii="Times New Roman" w:hAnsi="Times New Roman"/>
            <w:sz w:val="24"/>
            <w:szCs w:val="24"/>
          </w:rPr>
          <w:t>2012 г</w:t>
        </w:r>
      </w:smartTag>
      <w:r w:rsidRPr="00CD4A8B">
        <w:rPr>
          <w:rFonts w:ascii="Times New Roman" w:hAnsi="Times New Roman"/>
          <w:sz w:val="24"/>
          <w:szCs w:val="24"/>
        </w:rPr>
        <w:t>.):</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w:t>
      </w:r>
      <w:r w:rsidRPr="00CD4A8B">
        <w:rPr>
          <w:rFonts w:ascii="Times New Roman" w:hAnsi="Times New Roman"/>
          <w:sz w:val="24"/>
          <w:szCs w:val="24"/>
        </w:rPr>
        <w:t>у</w:t>
      </w:r>
      <w:r w:rsidRPr="00CD4A8B">
        <w:rPr>
          <w:rFonts w:ascii="Times New Roman" w:hAnsi="Times New Roman"/>
          <w:sz w:val="24"/>
          <w:szCs w:val="24"/>
        </w:rPr>
        <w:t>долюбия, гражданственности, патриотизма, ответственности, правовой культуры, бере</w:t>
      </w:r>
      <w:r w:rsidRPr="00CD4A8B">
        <w:rPr>
          <w:rFonts w:ascii="Times New Roman" w:hAnsi="Times New Roman"/>
          <w:sz w:val="24"/>
          <w:szCs w:val="24"/>
        </w:rPr>
        <w:t>ж</w:t>
      </w:r>
      <w:r w:rsidRPr="00CD4A8B">
        <w:rPr>
          <w:rFonts w:ascii="Times New Roman" w:hAnsi="Times New Roman"/>
          <w:sz w:val="24"/>
          <w:szCs w:val="24"/>
        </w:rPr>
        <w:t>ного отношения к природе и окружающей среде, рационального природопользования;</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….демократический характер управления образованием, обеспечение прав педаг</w:t>
      </w:r>
      <w:r w:rsidRPr="00CD4A8B">
        <w:rPr>
          <w:rFonts w:ascii="Times New Roman" w:hAnsi="Times New Roman"/>
          <w:sz w:val="24"/>
          <w:szCs w:val="24"/>
        </w:rPr>
        <w:t>о</w:t>
      </w:r>
      <w:r w:rsidRPr="00CD4A8B">
        <w:rPr>
          <w:rFonts w:ascii="Times New Roman" w:hAnsi="Times New Roman"/>
          <w:sz w:val="24"/>
          <w:szCs w:val="24"/>
        </w:rPr>
        <w:t>гических работников, обучающихся, родителей </w:t>
      </w:r>
      <w:hyperlink r:id="rId71" w:history="1">
        <w:r w:rsidRPr="00CD4A8B">
          <w:rPr>
            <w:rFonts w:ascii="Times New Roman" w:hAnsi="Times New Roman"/>
            <w:sz w:val="24"/>
            <w:szCs w:val="24"/>
          </w:rPr>
          <w:t>(законных представит</w:t>
        </w:r>
        <w:r w:rsidRPr="00CD4A8B">
          <w:rPr>
            <w:rFonts w:ascii="Times New Roman" w:hAnsi="Times New Roman"/>
            <w:sz w:val="24"/>
            <w:szCs w:val="24"/>
          </w:rPr>
          <w:t>е</w:t>
        </w:r>
        <w:r w:rsidRPr="00CD4A8B">
          <w:rPr>
            <w:rFonts w:ascii="Times New Roman" w:hAnsi="Times New Roman"/>
            <w:sz w:val="24"/>
            <w:szCs w:val="24"/>
          </w:rPr>
          <w:t>лей)</w:t>
        </w:r>
      </w:hyperlink>
      <w:r w:rsidRPr="00CD4A8B">
        <w:rPr>
          <w:rFonts w:ascii="Times New Roman" w:hAnsi="Times New Roman"/>
          <w:sz w:val="24"/>
          <w:szCs w:val="24"/>
        </w:rPr>
        <w:t> несовершеннолетних обучающихся на участие в управлении образовательными орг</w:t>
      </w:r>
      <w:r w:rsidRPr="00CD4A8B">
        <w:rPr>
          <w:rFonts w:ascii="Times New Roman" w:hAnsi="Times New Roman"/>
          <w:sz w:val="24"/>
          <w:szCs w:val="24"/>
        </w:rPr>
        <w:t>а</w:t>
      </w:r>
      <w:r w:rsidRPr="00CD4A8B">
        <w:rPr>
          <w:rFonts w:ascii="Times New Roman" w:hAnsi="Times New Roman"/>
          <w:sz w:val="24"/>
          <w:szCs w:val="24"/>
        </w:rPr>
        <w:t>низациями;</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…недопустимость ограничения или устранения конкуренции в сфере образования;</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…сочетание государственного и договорного регулирования отношений в сфере образования» (Ст. 3).</w:t>
      </w:r>
    </w:p>
    <w:p w:rsidR="00CD4A8B" w:rsidRPr="00CD4A8B" w:rsidRDefault="00CD4A8B" w:rsidP="00CD4A8B">
      <w:pPr>
        <w:spacing w:after="0" w:line="360" w:lineRule="auto"/>
        <w:ind w:firstLine="709"/>
        <w:jc w:val="both"/>
        <w:rPr>
          <w:rFonts w:ascii="Times New Roman" w:hAnsi="Times New Roman"/>
          <w:bCs/>
          <w:sz w:val="24"/>
          <w:szCs w:val="24"/>
        </w:rPr>
      </w:pPr>
      <w:r w:rsidRPr="00CD4A8B">
        <w:rPr>
          <w:rFonts w:ascii="Times New Roman" w:hAnsi="Times New Roman"/>
          <w:b/>
          <w:sz w:val="24"/>
          <w:szCs w:val="24"/>
        </w:rPr>
        <w:t>Федеральный государственный образовательный стандарт основного общего образования</w:t>
      </w:r>
      <w:r w:rsidRPr="00CD4A8B">
        <w:rPr>
          <w:rFonts w:ascii="Times New Roman" w:hAnsi="Times New Roman"/>
          <w:sz w:val="24"/>
          <w:szCs w:val="24"/>
        </w:rPr>
        <w:t xml:space="preserve"> перечисляет базовые национальные ценности российского общества: </w:t>
      </w:r>
      <w:r w:rsidRPr="00CD4A8B">
        <w:rPr>
          <w:rFonts w:ascii="Times New Roman" w:hAnsi="Times New Roman"/>
          <w:bCs/>
          <w:sz w:val="24"/>
          <w:szCs w:val="24"/>
        </w:rPr>
        <w:t>патр</w:t>
      </w:r>
      <w:r w:rsidRPr="00CD4A8B">
        <w:rPr>
          <w:rFonts w:ascii="Times New Roman" w:hAnsi="Times New Roman"/>
          <w:bCs/>
          <w:sz w:val="24"/>
          <w:szCs w:val="24"/>
        </w:rPr>
        <w:t>и</w:t>
      </w:r>
      <w:r w:rsidRPr="00CD4A8B">
        <w:rPr>
          <w:rFonts w:ascii="Times New Roman" w:hAnsi="Times New Roman"/>
          <w:bCs/>
          <w:sz w:val="24"/>
          <w:szCs w:val="24"/>
        </w:rPr>
        <w:t>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CD4A8B" w:rsidRPr="00CD4A8B" w:rsidRDefault="00CD4A8B" w:rsidP="00CD4A8B">
      <w:pPr>
        <w:keepNext/>
        <w:spacing w:after="0" w:line="360" w:lineRule="auto"/>
        <w:ind w:firstLine="709"/>
        <w:jc w:val="both"/>
        <w:outlineLvl w:val="2"/>
        <w:rPr>
          <w:rFonts w:ascii="Times New Roman" w:hAnsi="Times New Roman"/>
          <w:bCs/>
          <w:sz w:val="24"/>
          <w:szCs w:val="24"/>
        </w:rPr>
      </w:pPr>
      <w:bookmarkStart w:id="301" w:name="_Toc414553257"/>
      <w:r w:rsidRPr="00CD4A8B">
        <w:rPr>
          <w:rFonts w:ascii="Times New Roman" w:hAnsi="Times New Roman"/>
          <w:bCs/>
          <w:sz w:val="24"/>
          <w:szCs w:val="24"/>
        </w:rPr>
        <w:t>Федеральный государственный образовательный стандарт основного общего обр</w:t>
      </w:r>
      <w:r w:rsidRPr="00CD4A8B">
        <w:rPr>
          <w:rFonts w:ascii="Times New Roman" w:hAnsi="Times New Roman"/>
          <w:bCs/>
          <w:sz w:val="24"/>
          <w:szCs w:val="24"/>
        </w:rPr>
        <w:t>а</w:t>
      </w:r>
      <w:r w:rsidRPr="00CD4A8B">
        <w:rPr>
          <w:rFonts w:ascii="Times New Roman" w:hAnsi="Times New Roman"/>
          <w:bCs/>
          <w:sz w:val="24"/>
          <w:szCs w:val="24"/>
        </w:rPr>
        <w:t>зования</w:t>
      </w:r>
      <w:r w:rsidRPr="00CD4A8B">
        <w:rPr>
          <w:rFonts w:ascii="Times New Roman" w:hAnsi="Times New Roman"/>
          <w:b/>
          <w:bCs/>
          <w:sz w:val="24"/>
          <w:szCs w:val="24"/>
        </w:rPr>
        <w:t xml:space="preserve"> </w:t>
      </w:r>
      <w:r w:rsidRPr="00CD4A8B">
        <w:rPr>
          <w:rFonts w:ascii="Times New Roman" w:hAnsi="Times New Roman"/>
          <w:bCs/>
          <w:sz w:val="24"/>
          <w:szCs w:val="24"/>
        </w:rPr>
        <w:t>«усвоение гуманистических, демократических и традиционных ценностей мног</w:t>
      </w:r>
      <w:r w:rsidRPr="00CD4A8B">
        <w:rPr>
          <w:rFonts w:ascii="Times New Roman" w:hAnsi="Times New Roman"/>
          <w:bCs/>
          <w:sz w:val="24"/>
          <w:szCs w:val="24"/>
        </w:rPr>
        <w:t>о</w:t>
      </w:r>
      <w:r w:rsidRPr="00CD4A8B">
        <w:rPr>
          <w:rFonts w:ascii="Times New Roman" w:hAnsi="Times New Roman"/>
          <w:bCs/>
          <w:sz w:val="24"/>
          <w:szCs w:val="24"/>
        </w:rPr>
        <w:t>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w:t>
      </w:r>
      <w:r w:rsidRPr="00CD4A8B">
        <w:rPr>
          <w:rFonts w:ascii="Times New Roman" w:hAnsi="Times New Roman"/>
          <w:bCs/>
          <w:sz w:val="24"/>
          <w:szCs w:val="24"/>
        </w:rPr>
        <w:t>у</w:t>
      </w:r>
      <w:r w:rsidRPr="00CD4A8B">
        <w:rPr>
          <w:rFonts w:ascii="Times New Roman" w:hAnsi="Times New Roman"/>
          <w:bCs/>
          <w:sz w:val="24"/>
          <w:szCs w:val="24"/>
        </w:rPr>
        <w:lastRenderedPageBreak/>
        <w:t>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w:t>
      </w:r>
      <w:r w:rsidRPr="00CD4A8B">
        <w:rPr>
          <w:rFonts w:ascii="Times New Roman" w:hAnsi="Times New Roman"/>
          <w:bCs/>
          <w:sz w:val="24"/>
          <w:szCs w:val="24"/>
        </w:rPr>
        <w:t>у</w:t>
      </w:r>
      <w:r w:rsidRPr="00CD4A8B">
        <w:rPr>
          <w:rFonts w:ascii="Times New Roman" w:hAnsi="Times New Roman"/>
          <w:bCs/>
          <w:sz w:val="24"/>
          <w:szCs w:val="24"/>
        </w:rPr>
        <w:t xml:space="preserve">гими людьми и достигать в нем взаимопонимания» (ФГОС ООО: Раздел </w:t>
      </w:r>
      <w:r w:rsidRPr="00CD4A8B">
        <w:rPr>
          <w:rFonts w:ascii="Times New Roman" w:hAnsi="Times New Roman"/>
          <w:bCs/>
          <w:sz w:val="24"/>
          <w:szCs w:val="24"/>
          <w:lang w:val="en-US"/>
        </w:rPr>
        <w:t>IV</w:t>
      </w:r>
      <w:r w:rsidRPr="00CD4A8B">
        <w:rPr>
          <w:rFonts w:ascii="Times New Roman" w:hAnsi="Times New Roman"/>
          <w:bCs/>
          <w:sz w:val="24"/>
          <w:szCs w:val="24"/>
        </w:rPr>
        <w:t>. Требования к результатам освоения образовательной программы основного общего образования, п. 24).</w:t>
      </w:r>
      <w:bookmarkEnd w:id="301"/>
    </w:p>
    <w:p w:rsidR="00CD4A8B" w:rsidRPr="00CD4A8B" w:rsidRDefault="00CD4A8B" w:rsidP="00CD4A8B">
      <w:pPr>
        <w:keepNext/>
        <w:spacing w:before="240" w:after="60" w:line="360" w:lineRule="auto"/>
        <w:jc w:val="center"/>
        <w:outlineLvl w:val="2"/>
        <w:rPr>
          <w:rFonts w:ascii="Times New Roman" w:hAnsi="Times New Roman"/>
          <w:b/>
          <w:bCs/>
          <w:sz w:val="24"/>
          <w:szCs w:val="24"/>
        </w:rPr>
      </w:pPr>
      <w:bookmarkStart w:id="302" w:name="_Toc409691720"/>
      <w:bookmarkStart w:id="303" w:name="_Toc410654046"/>
      <w:bookmarkStart w:id="304" w:name="_Toc414553258"/>
      <w:r w:rsidRPr="00CD4A8B">
        <w:rPr>
          <w:rFonts w:ascii="Times New Roman" w:hAnsi="Times New Roman"/>
          <w:b/>
          <w:bCs/>
          <w:sz w:val="24"/>
          <w:szCs w:val="24"/>
        </w:rPr>
        <w:t>2.3.2. Направления деятельности по духовно-нравственному развитию, воспитанию и социализации</w:t>
      </w:r>
      <w:bookmarkEnd w:id="302"/>
      <w:bookmarkEnd w:id="303"/>
      <w:r w:rsidRPr="00CD4A8B">
        <w:rPr>
          <w:rFonts w:ascii="Times New Roman" w:hAnsi="Times New Roman"/>
          <w:b/>
          <w:bCs/>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04"/>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Определяющим способом деятельности по духовно-нравственному развитию, во</w:t>
      </w:r>
      <w:r w:rsidRPr="00CD4A8B">
        <w:rPr>
          <w:rFonts w:ascii="Times New Roman" w:hAnsi="Times New Roman"/>
          <w:sz w:val="24"/>
          <w:szCs w:val="24"/>
        </w:rPr>
        <w:t>с</w:t>
      </w:r>
      <w:r w:rsidRPr="00CD4A8B">
        <w:rPr>
          <w:rFonts w:ascii="Times New Roman" w:hAnsi="Times New Roman"/>
          <w:sz w:val="24"/>
          <w:szCs w:val="24"/>
        </w:rPr>
        <w:t xml:space="preserve">питанию и социализации является формирование </w:t>
      </w:r>
      <w:r w:rsidRPr="00CD4A8B">
        <w:rPr>
          <w:rFonts w:ascii="Times New Roman" w:hAnsi="Times New Roman"/>
          <w:i/>
          <w:sz w:val="24"/>
          <w:szCs w:val="24"/>
        </w:rPr>
        <w:t>уклада школьной жизни</w:t>
      </w:r>
      <w:r w:rsidRPr="00CD4A8B">
        <w:rPr>
          <w:rFonts w:ascii="Times New Roman" w:hAnsi="Times New Roman"/>
          <w:sz w:val="24"/>
          <w:szCs w:val="24"/>
        </w:rPr>
        <w:t xml:space="preserve">: </w:t>
      </w:r>
    </w:p>
    <w:p w:rsidR="00CD4A8B" w:rsidRPr="00CD4A8B" w:rsidRDefault="00CD4A8B" w:rsidP="00206B38">
      <w:pPr>
        <w:numPr>
          <w:ilvl w:val="0"/>
          <w:numId w:val="199"/>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обеспечивающего создание социальной среды развития обучающихся; </w:t>
      </w:r>
    </w:p>
    <w:p w:rsidR="00CD4A8B" w:rsidRPr="00CD4A8B" w:rsidRDefault="00CD4A8B" w:rsidP="00206B38">
      <w:pPr>
        <w:numPr>
          <w:ilvl w:val="0"/>
          <w:numId w:val="199"/>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включающего урочную и внеурочную (общественно значимую деятельность, с</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 xml:space="preserve">стему воспитательных мероприятий, культурных и социальных практик); </w:t>
      </w:r>
    </w:p>
    <w:p w:rsidR="00CD4A8B" w:rsidRPr="00CD4A8B" w:rsidRDefault="00CD4A8B" w:rsidP="00206B38">
      <w:pPr>
        <w:numPr>
          <w:ilvl w:val="0"/>
          <w:numId w:val="199"/>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основанного на системе базовых национальных ценностей российского общ</w:t>
      </w:r>
      <w:r w:rsidRPr="00CD4A8B">
        <w:rPr>
          <w:rFonts w:ascii="Times New Roman" w:eastAsia="Times New Roman" w:hAnsi="Times New Roman"/>
          <w:sz w:val="24"/>
          <w:szCs w:val="24"/>
          <w:lang w:eastAsia="ru-RU"/>
        </w:rPr>
        <w:t>е</w:t>
      </w:r>
      <w:r w:rsidRPr="00CD4A8B">
        <w:rPr>
          <w:rFonts w:ascii="Times New Roman" w:eastAsia="Times New Roman" w:hAnsi="Times New Roman"/>
          <w:sz w:val="24"/>
          <w:szCs w:val="24"/>
          <w:lang w:eastAsia="ru-RU"/>
        </w:rPr>
        <w:t xml:space="preserve">ства; </w:t>
      </w:r>
    </w:p>
    <w:p w:rsidR="00CD4A8B" w:rsidRPr="00CD4A8B" w:rsidRDefault="00CD4A8B" w:rsidP="00206B38">
      <w:pPr>
        <w:numPr>
          <w:ilvl w:val="0"/>
          <w:numId w:val="199"/>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учитывающего историко-культурную и этническую специфику региона, потре</w:t>
      </w:r>
      <w:r w:rsidRPr="00CD4A8B">
        <w:rPr>
          <w:rFonts w:ascii="Times New Roman" w:eastAsia="Times New Roman" w:hAnsi="Times New Roman"/>
          <w:sz w:val="24"/>
          <w:szCs w:val="24"/>
          <w:lang w:eastAsia="ru-RU"/>
        </w:rPr>
        <w:t>б</w:t>
      </w:r>
      <w:r w:rsidRPr="00CD4A8B">
        <w:rPr>
          <w:rFonts w:ascii="Times New Roman" w:eastAsia="Times New Roman" w:hAnsi="Times New Roman"/>
          <w:sz w:val="24"/>
          <w:szCs w:val="24"/>
          <w:lang w:eastAsia="ru-RU"/>
        </w:rPr>
        <w:t xml:space="preserve">ности обучающихся и их родителей (законных представителей).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w:t>
      </w:r>
      <w:r w:rsidRPr="00CD4A8B">
        <w:rPr>
          <w:rFonts w:ascii="Times New Roman" w:hAnsi="Times New Roman"/>
          <w:sz w:val="24"/>
          <w:szCs w:val="24"/>
        </w:rPr>
        <w:t>а</w:t>
      </w:r>
      <w:r w:rsidRPr="00CD4A8B">
        <w:rPr>
          <w:rFonts w:ascii="Times New Roman" w:hAnsi="Times New Roman"/>
          <w:sz w:val="24"/>
          <w:szCs w:val="24"/>
        </w:rPr>
        <w:t>ции, родительское сообщество, общественность. Важным элементом формирования укл</w:t>
      </w:r>
      <w:r w:rsidRPr="00CD4A8B">
        <w:rPr>
          <w:rFonts w:ascii="Times New Roman" w:hAnsi="Times New Roman"/>
          <w:sz w:val="24"/>
          <w:szCs w:val="24"/>
        </w:rPr>
        <w:t>а</w:t>
      </w:r>
      <w:r w:rsidRPr="00CD4A8B">
        <w:rPr>
          <w:rFonts w:ascii="Times New Roman" w:hAnsi="Times New Roman"/>
          <w:sz w:val="24"/>
          <w:szCs w:val="24"/>
        </w:rPr>
        <w:t>да школьной жизни являются коллективные обсуждения, дискуссии, позволяющие наиб</w:t>
      </w:r>
      <w:r w:rsidRPr="00CD4A8B">
        <w:rPr>
          <w:rFonts w:ascii="Times New Roman" w:hAnsi="Times New Roman"/>
          <w:sz w:val="24"/>
          <w:szCs w:val="24"/>
        </w:rPr>
        <w:t>о</w:t>
      </w:r>
      <w:r w:rsidRPr="00CD4A8B">
        <w:rPr>
          <w:rFonts w:ascii="Times New Roman" w:hAnsi="Times New Roman"/>
          <w:sz w:val="24"/>
          <w:szCs w:val="24"/>
        </w:rPr>
        <w:t xml:space="preserve">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b/>
          <w:sz w:val="24"/>
          <w:szCs w:val="24"/>
        </w:rPr>
        <w:t xml:space="preserve">Основными направлениями деятельности образовательной организации </w:t>
      </w:r>
      <w:r w:rsidRPr="00CD4A8B">
        <w:rPr>
          <w:rFonts w:ascii="Times New Roman" w:hAnsi="Times New Roman"/>
          <w:sz w:val="24"/>
          <w:szCs w:val="24"/>
        </w:rPr>
        <w:t>по духовно-нравственному развитию, воспитанию и социализации, профессиональной ор</w:t>
      </w:r>
      <w:r w:rsidRPr="00CD4A8B">
        <w:rPr>
          <w:rFonts w:ascii="Times New Roman" w:hAnsi="Times New Roman"/>
          <w:sz w:val="24"/>
          <w:szCs w:val="24"/>
        </w:rPr>
        <w:t>и</w:t>
      </w:r>
      <w:r w:rsidRPr="00CD4A8B">
        <w:rPr>
          <w:rFonts w:ascii="Times New Roman" w:hAnsi="Times New Roman"/>
          <w:sz w:val="24"/>
          <w:szCs w:val="24"/>
        </w:rPr>
        <w:t>ентации обучающихся, здоровьесберегающей деятельности и формированию экологич</w:t>
      </w:r>
      <w:r w:rsidRPr="00CD4A8B">
        <w:rPr>
          <w:rFonts w:ascii="Times New Roman" w:hAnsi="Times New Roman"/>
          <w:sz w:val="24"/>
          <w:szCs w:val="24"/>
        </w:rPr>
        <w:t>е</w:t>
      </w:r>
      <w:r w:rsidRPr="00CD4A8B">
        <w:rPr>
          <w:rFonts w:ascii="Times New Roman" w:hAnsi="Times New Roman"/>
          <w:sz w:val="24"/>
          <w:szCs w:val="24"/>
        </w:rPr>
        <w:t xml:space="preserve">ской культуры обучающихся являются: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обеспечение принятия обучающимися ценности Человека и человечности, г</w:t>
      </w:r>
      <w:r w:rsidRPr="00CD4A8B">
        <w:rPr>
          <w:rFonts w:ascii="Times New Roman" w:hAnsi="Times New Roman"/>
          <w:sz w:val="24"/>
          <w:szCs w:val="24"/>
        </w:rPr>
        <w:t>у</w:t>
      </w:r>
      <w:r w:rsidRPr="00CD4A8B">
        <w:rPr>
          <w:rFonts w:ascii="Times New Roman" w:hAnsi="Times New Roman"/>
          <w:sz w:val="24"/>
          <w:szCs w:val="24"/>
        </w:rPr>
        <w:t>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w:t>
      </w:r>
      <w:r w:rsidRPr="00CD4A8B">
        <w:rPr>
          <w:rFonts w:ascii="Times New Roman" w:hAnsi="Times New Roman"/>
          <w:sz w:val="24"/>
          <w:szCs w:val="24"/>
        </w:rPr>
        <w:t>о</w:t>
      </w:r>
      <w:r w:rsidRPr="00CD4A8B">
        <w:rPr>
          <w:rFonts w:ascii="Times New Roman" w:hAnsi="Times New Roman"/>
          <w:sz w:val="24"/>
          <w:szCs w:val="24"/>
        </w:rPr>
        <w:t>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w:t>
      </w:r>
      <w:r w:rsidRPr="00CD4A8B">
        <w:rPr>
          <w:rFonts w:ascii="Times New Roman" w:hAnsi="Times New Roman"/>
          <w:sz w:val="24"/>
          <w:szCs w:val="24"/>
        </w:rPr>
        <w:t>и</w:t>
      </w:r>
      <w:r w:rsidRPr="00CD4A8B">
        <w:rPr>
          <w:rFonts w:ascii="Times New Roman" w:hAnsi="Times New Roman"/>
          <w:sz w:val="24"/>
          <w:szCs w:val="24"/>
        </w:rPr>
        <w:t>мания (идентификация себя как полноправного субъекта общения, готовности к констр</w:t>
      </w:r>
      <w:r w:rsidRPr="00CD4A8B">
        <w:rPr>
          <w:rFonts w:ascii="Times New Roman" w:hAnsi="Times New Roman"/>
          <w:sz w:val="24"/>
          <w:szCs w:val="24"/>
        </w:rPr>
        <w:t>у</w:t>
      </w:r>
      <w:r w:rsidRPr="00CD4A8B">
        <w:rPr>
          <w:rFonts w:ascii="Times New Roman" w:hAnsi="Times New Roman"/>
          <w:sz w:val="24"/>
          <w:szCs w:val="24"/>
        </w:rPr>
        <w:t xml:space="preserve">ированию образа партнера по диалогу, образа допустимых способов диалога, процесса </w:t>
      </w:r>
      <w:r w:rsidRPr="00CD4A8B">
        <w:rPr>
          <w:rFonts w:ascii="Times New Roman" w:hAnsi="Times New Roman"/>
          <w:sz w:val="24"/>
          <w:szCs w:val="24"/>
        </w:rPr>
        <w:lastRenderedPageBreak/>
        <w:t>диалога как конвенционирования интересов, процедур, формирование готовности и сп</w:t>
      </w:r>
      <w:r w:rsidRPr="00CD4A8B">
        <w:rPr>
          <w:rFonts w:ascii="Times New Roman" w:hAnsi="Times New Roman"/>
          <w:sz w:val="24"/>
          <w:szCs w:val="24"/>
        </w:rPr>
        <w:t>о</w:t>
      </w:r>
      <w:r w:rsidRPr="00CD4A8B">
        <w:rPr>
          <w:rFonts w:ascii="Times New Roman" w:hAnsi="Times New Roman"/>
          <w:sz w:val="24"/>
          <w:szCs w:val="24"/>
        </w:rPr>
        <w:t xml:space="preserve">собности вести переговоры, противостоять негативным воздействиям социальной среды);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 xml:space="preserve">формирование мотивов и ценностей обучающегося в сфере </w:t>
      </w:r>
      <w:r w:rsidRPr="00CD4A8B">
        <w:rPr>
          <w:rFonts w:ascii="Times New Roman" w:hAnsi="Times New Roman"/>
          <w:b/>
          <w:sz w:val="24"/>
          <w:szCs w:val="24"/>
        </w:rPr>
        <w:t>отношений к Ро</w:t>
      </w:r>
      <w:r w:rsidRPr="00CD4A8B">
        <w:rPr>
          <w:rFonts w:ascii="Times New Roman" w:hAnsi="Times New Roman"/>
          <w:b/>
          <w:sz w:val="24"/>
          <w:szCs w:val="24"/>
        </w:rPr>
        <w:t>с</w:t>
      </w:r>
      <w:r w:rsidRPr="00CD4A8B">
        <w:rPr>
          <w:rFonts w:ascii="Times New Roman" w:hAnsi="Times New Roman"/>
          <w:b/>
          <w:sz w:val="24"/>
          <w:szCs w:val="24"/>
        </w:rPr>
        <w:t>сии как Отечеству</w:t>
      </w:r>
      <w:r w:rsidRPr="00CD4A8B">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w:t>
      </w:r>
      <w:r w:rsidRPr="00CD4A8B">
        <w:rPr>
          <w:rFonts w:ascii="Times New Roman" w:hAnsi="Times New Roman"/>
          <w:sz w:val="24"/>
          <w:szCs w:val="24"/>
        </w:rPr>
        <w:t>с</w:t>
      </w:r>
      <w:r w:rsidRPr="00CD4A8B">
        <w:rPr>
          <w:rFonts w:ascii="Times New Roman" w:hAnsi="Times New Roman"/>
          <w:sz w:val="24"/>
          <w:szCs w:val="24"/>
        </w:rPr>
        <w:t>сийского общества, общечеловеческим ценностям в контексте формирования у них ро</w:t>
      </w:r>
      <w:r w:rsidRPr="00CD4A8B">
        <w:rPr>
          <w:rFonts w:ascii="Times New Roman" w:hAnsi="Times New Roman"/>
          <w:sz w:val="24"/>
          <w:szCs w:val="24"/>
        </w:rPr>
        <w:t>с</w:t>
      </w:r>
      <w:r w:rsidRPr="00CD4A8B">
        <w:rPr>
          <w:rFonts w:ascii="Times New Roman" w:hAnsi="Times New Roman"/>
          <w:sz w:val="24"/>
          <w:szCs w:val="24"/>
        </w:rPr>
        <w:t xml:space="preserve">сийской гражданской идентичности);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 xml:space="preserve">включение обучающихся в процессы </w:t>
      </w:r>
      <w:r w:rsidRPr="00CD4A8B">
        <w:rPr>
          <w:rFonts w:ascii="Times New Roman" w:hAnsi="Times New Roman"/>
          <w:b/>
          <w:sz w:val="24"/>
          <w:szCs w:val="24"/>
        </w:rPr>
        <w:t>общественной самоорганизации</w:t>
      </w:r>
      <w:r w:rsidRPr="00CD4A8B">
        <w:rPr>
          <w:rFonts w:ascii="Times New Roman" w:hAnsi="Times New Roman"/>
          <w:sz w:val="24"/>
          <w:szCs w:val="24"/>
        </w:rPr>
        <w:t xml:space="preserve">  (пр</w:t>
      </w:r>
      <w:r w:rsidRPr="00CD4A8B">
        <w:rPr>
          <w:rFonts w:ascii="Times New Roman" w:hAnsi="Times New Roman"/>
          <w:sz w:val="24"/>
          <w:szCs w:val="24"/>
        </w:rPr>
        <w:t>и</w:t>
      </w:r>
      <w:r w:rsidRPr="00CD4A8B">
        <w:rPr>
          <w:rFonts w:ascii="Times New Roman" w:hAnsi="Times New Roman"/>
          <w:sz w:val="24"/>
          <w:szCs w:val="24"/>
        </w:rPr>
        <w:t>общение обучающихся к общественной деятельности, участие в детско-юношеских орг</w:t>
      </w:r>
      <w:r w:rsidRPr="00CD4A8B">
        <w:rPr>
          <w:rFonts w:ascii="Times New Roman" w:hAnsi="Times New Roman"/>
          <w:sz w:val="24"/>
          <w:szCs w:val="24"/>
        </w:rPr>
        <w:t>а</w:t>
      </w:r>
      <w:r w:rsidRPr="00CD4A8B">
        <w:rPr>
          <w:rFonts w:ascii="Times New Roman" w:hAnsi="Times New Roman"/>
          <w:sz w:val="24"/>
          <w:szCs w:val="24"/>
        </w:rPr>
        <w:t>низациях и движениях, школьных и внешкольных объединениях, в ученическом сам</w:t>
      </w:r>
      <w:r w:rsidRPr="00CD4A8B">
        <w:rPr>
          <w:rFonts w:ascii="Times New Roman" w:hAnsi="Times New Roman"/>
          <w:sz w:val="24"/>
          <w:szCs w:val="24"/>
        </w:rPr>
        <w:t>о</w:t>
      </w:r>
      <w:r w:rsidRPr="00CD4A8B">
        <w:rPr>
          <w:rFonts w:ascii="Times New Roman" w:hAnsi="Times New Roman"/>
          <w:sz w:val="24"/>
          <w:szCs w:val="24"/>
        </w:rPr>
        <w:t>управлении, участие обучающихся в благоустройстве школы, класса, сельского посел</w:t>
      </w:r>
      <w:r w:rsidRPr="00CD4A8B">
        <w:rPr>
          <w:rFonts w:ascii="Times New Roman" w:hAnsi="Times New Roman"/>
          <w:sz w:val="24"/>
          <w:szCs w:val="24"/>
        </w:rPr>
        <w:t>е</w:t>
      </w:r>
      <w:r w:rsidRPr="00CD4A8B">
        <w:rPr>
          <w:rFonts w:ascii="Times New Roman" w:hAnsi="Times New Roman"/>
          <w:sz w:val="24"/>
          <w:szCs w:val="24"/>
        </w:rPr>
        <w:t>ния, города; социальная самоидентификация обучающихся в процессе участия в личнос</w:t>
      </w:r>
      <w:r w:rsidRPr="00CD4A8B">
        <w:rPr>
          <w:rFonts w:ascii="Times New Roman" w:hAnsi="Times New Roman"/>
          <w:sz w:val="24"/>
          <w:szCs w:val="24"/>
        </w:rPr>
        <w:t>т</w:t>
      </w:r>
      <w:r w:rsidRPr="00CD4A8B">
        <w:rPr>
          <w:rFonts w:ascii="Times New Roman" w:hAnsi="Times New Roman"/>
          <w:sz w:val="24"/>
          <w:szCs w:val="24"/>
        </w:rPr>
        <w:t>но значимой и общественно приемлемой деятельности; приобретение опыта конструкти</w:t>
      </w:r>
      <w:r w:rsidRPr="00CD4A8B">
        <w:rPr>
          <w:rFonts w:ascii="Times New Roman" w:hAnsi="Times New Roman"/>
          <w:sz w:val="24"/>
          <w:szCs w:val="24"/>
        </w:rPr>
        <w:t>в</w:t>
      </w:r>
      <w:r w:rsidRPr="00CD4A8B">
        <w:rPr>
          <w:rFonts w:ascii="Times New Roman" w:hAnsi="Times New Roman"/>
          <w:sz w:val="24"/>
          <w:szCs w:val="24"/>
        </w:rPr>
        <w:t>ного социального поведения, приобретение знаний о нормах и правилах поведения в о</w:t>
      </w:r>
      <w:r w:rsidRPr="00CD4A8B">
        <w:rPr>
          <w:rFonts w:ascii="Times New Roman" w:hAnsi="Times New Roman"/>
          <w:sz w:val="24"/>
          <w:szCs w:val="24"/>
        </w:rPr>
        <w:t>б</w:t>
      </w:r>
      <w:r w:rsidRPr="00CD4A8B">
        <w:rPr>
          <w:rFonts w:ascii="Times New Roman" w:hAnsi="Times New Roman"/>
          <w:sz w:val="24"/>
          <w:szCs w:val="24"/>
        </w:rPr>
        <w:t xml:space="preserve">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формирование партнерских отношений с родителями (законными представит</w:t>
      </w:r>
      <w:r w:rsidRPr="00CD4A8B">
        <w:rPr>
          <w:rFonts w:ascii="Times New Roman" w:hAnsi="Times New Roman"/>
          <w:sz w:val="24"/>
          <w:szCs w:val="24"/>
        </w:rPr>
        <w:t>е</w:t>
      </w:r>
      <w:r w:rsidRPr="00CD4A8B">
        <w:rPr>
          <w:rFonts w:ascii="Times New Roman" w:hAnsi="Times New Roman"/>
          <w:sz w:val="24"/>
          <w:szCs w:val="24"/>
        </w:rPr>
        <w:t>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w:t>
      </w:r>
      <w:r w:rsidRPr="00CD4A8B">
        <w:rPr>
          <w:rFonts w:ascii="Times New Roman" w:hAnsi="Times New Roman"/>
          <w:sz w:val="24"/>
          <w:szCs w:val="24"/>
        </w:rPr>
        <w:t>е</w:t>
      </w:r>
      <w:r w:rsidRPr="00CD4A8B">
        <w:rPr>
          <w:rFonts w:ascii="Times New Roman" w:hAnsi="Times New Roman"/>
          <w:sz w:val="24"/>
          <w:szCs w:val="24"/>
        </w:rPr>
        <w:t>мей;</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 xml:space="preserve">формирование мотивов и ценностей обучающегося в сфере </w:t>
      </w:r>
      <w:r w:rsidRPr="00CD4A8B">
        <w:rPr>
          <w:rFonts w:ascii="Times New Roman" w:hAnsi="Times New Roman"/>
          <w:b/>
          <w:sz w:val="24"/>
          <w:szCs w:val="24"/>
        </w:rPr>
        <w:t>трудовых отнош</w:t>
      </w:r>
      <w:r w:rsidRPr="00CD4A8B">
        <w:rPr>
          <w:rFonts w:ascii="Times New Roman" w:hAnsi="Times New Roman"/>
          <w:b/>
          <w:sz w:val="24"/>
          <w:szCs w:val="24"/>
        </w:rPr>
        <w:t>е</w:t>
      </w:r>
      <w:r w:rsidRPr="00CD4A8B">
        <w:rPr>
          <w:rFonts w:ascii="Times New Roman" w:hAnsi="Times New Roman"/>
          <w:b/>
          <w:sz w:val="24"/>
          <w:szCs w:val="24"/>
        </w:rPr>
        <w:t>ний и выбора будущей профессии</w:t>
      </w:r>
      <w:r w:rsidRPr="00CD4A8B">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w:t>
      </w:r>
      <w:r w:rsidRPr="00CD4A8B">
        <w:rPr>
          <w:rFonts w:ascii="Times New Roman" w:hAnsi="Times New Roman"/>
          <w:sz w:val="24"/>
          <w:szCs w:val="24"/>
        </w:rPr>
        <w:t>и</w:t>
      </w:r>
      <w:r w:rsidRPr="00CD4A8B">
        <w:rPr>
          <w:rFonts w:ascii="Times New Roman" w:hAnsi="Times New Roman"/>
          <w:sz w:val="24"/>
          <w:szCs w:val="24"/>
        </w:rPr>
        <w:t>обретение практического опыта, соответствующего интересам и способностям обуча</w:t>
      </w:r>
      <w:r w:rsidRPr="00CD4A8B">
        <w:rPr>
          <w:rFonts w:ascii="Times New Roman" w:hAnsi="Times New Roman"/>
          <w:sz w:val="24"/>
          <w:szCs w:val="24"/>
        </w:rPr>
        <w:t>ю</w:t>
      </w:r>
      <w:r w:rsidRPr="00CD4A8B">
        <w:rPr>
          <w:rFonts w:ascii="Times New Roman" w:hAnsi="Times New Roman"/>
          <w:sz w:val="24"/>
          <w:szCs w:val="24"/>
        </w:rPr>
        <w:t>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w:t>
      </w:r>
      <w:r w:rsidRPr="00CD4A8B">
        <w:rPr>
          <w:rFonts w:ascii="Times New Roman" w:hAnsi="Times New Roman"/>
          <w:sz w:val="24"/>
          <w:szCs w:val="24"/>
        </w:rPr>
        <w:t>и</w:t>
      </w:r>
      <w:r w:rsidRPr="00CD4A8B">
        <w:rPr>
          <w:rFonts w:ascii="Times New Roman" w:hAnsi="Times New Roman"/>
          <w:sz w:val="24"/>
          <w:szCs w:val="24"/>
        </w:rPr>
        <w:t>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w:t>
      </w:r>
      <w:r w:rsidRPr="00CD4A8B">
        <w:rPr>
          <w:rFonts w:ascii="Times New Roman" w:hAnsi="Times New Roman"/>
          <w:sz w:val="24"/>
          <w:szCs w:val="24"/>
        </w:rPr>
        <w:t>а</w:t>
      </w:r>
      <w:r w:rsidRPr="00CD4A8B">
        <w:rPr>
          <w:rFonts w:ascii="Times New Roman" w:hAnsi="Times New Roman"/>
          <w:sz w:val="24"/>
          <w:szCs w:val="24"/>
        </w:rPr>
        <w:t>гогов; сотрудничество с базовыми предприятиями, учреждениями профессионального о</w:t>
      </w:r>
      <w:r w:rsidRPr="00CD4A8B">
        <w:rPr>
          <w:rFonts w:ascii="Times New Roman" w:hAnsi="Times New Roman"/>
          <w:sz w:val="24"/>
          <w:szCs w:val="24"/>
        </w:rPr>
        <w:t>б</w:t>
      </w:r>
      <w:r w:rsidRPr="00CD4A8B">
        <w:rPr>
          <w:rFonts w:ascii="Times New Roman" w:hAnsi="Times New Roman"/>
          <w:sz w:val="24"/>
          <w:szCs w:val="24"/>
        </w:rPr>
        <w:t>разования, центрами профориентационной работы; совместную деятельность обучающи</w:t>
      </w:r>
      <w:r w:rsidRPr="00CD4A8B">
        <w:rPr>
          <w:rFonts w:ascii="Times New Roman" w:hAnsi="Times New Roman"/>
          <w:sz w:val="24"/>
          <w:szCs w:val="24"/>
        </w:rPr>
        <w:t>х</w:t>
      </w:r>
      <w:r w:rsidRPr="00CD4A8B">
        <w:rPr>
          <w:rFonts w:ascii="Times New Roman" w:hAnsi="Times New Roman"/>
          <w:sz w:val="24"/>
          <w:szCs w:val="24"/>
        </w:rPr>
        <w:t>ся с родителями (законными представителями); информирование обучающихся об ос</w:t>
      </w:r>
      <w:r w:rsidRPr="00CD4A8B">
        <w:rPr>
          <w:rFonts w:ascii="Times New Roman" w:hAnsi="Times New Roman"/>
          <w:sz w:val="24"/>
          <w:szCs w:val="24"/>
        </w:rPr>
        <w:t>о</w:t>
      </w:r>
      <w:r w:rsidRPr="00CD4A8B">
        <w:rPr>
          <w:rFonts w:ascii="Times New Roman" w:hAnsi="Times New Roman"/>
          <w:sz w:val="24"/>
          <w:szCs w:val="24"/>
        </w:rPr>
        <w:t xml:space="preserve">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w:t>
      </w:r>
      <w:r w:rsidRPr="00CD4A8B">
        <w:rPr>
          <w:rFonts w:ascii="Times New Roman" w:hAnsi="Times New Roman"/>
          <w:sz w:val="24"/>
          <w:szCs w:val="24"/>
        </w:rPr>
        <w:lastRenderedPageBreak/>
        <w:t>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w:t>
      </w:r>
      <w:r w:rsidRPr="00CD4A8B">
        <w:rPr>
          <w:rFonts w:ascii="Times New Roman" w:hAnsi="Times New Roman"/>
          <w:sz w:val="24"/>
          <w:szCs w:val="24"/>
        </w:rPr>
        <w:t>н</w:t>
      </w:r>
      <w:r w:rsidRPr="00CD4A8B">
        <w:rPr>
          <w:rFonts w:ascii="Times New Roman" w:hAnsi="Times New Roman"/>
          <w:sz w:val="24"/>
          <w:szCs w:val="24"/>
        </w:rPr>
        <w:t>ной помощи в их профессиональной ориентации, включающей диагностику професси</w:t>
      </w:r>
      <w:r w:rsidRPr="00CD4A8B">
        <w:rPr>
          <w:rFonts w:ascii="Times New Roman" w:hAnsi="Times New Roman"/>
          <w:sz w:val="24"/>
          <w:szCs w:val="24"/>
        </w:rPr>
        <w:t>о</w:t>
      </w:r>
      <w:r w:rsidRPr="00CD4A8B">
        <w:rPr>
          <w:rFonts w:ascii="Times New Roman" w:hAnsi="Times New Roman"/>
          <w:sz w:val="24"/>
          <w:szCs w:val="24"/>
        </w:rPr>
        <w:t xml:space="preserve">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 xml:space="preserve">формирование мотивационно-ценностных отношений обучающегося в сфере </w:t>
      </w:r>
      <w:r w:rsidRPr="00CD4A8B">
        <w:rPr>
          <w:rFonts w:ascii="Times New Roman" w:hAnsi="Times New Roman"/>
          <w:b/>
          <w:sz w:val="24"/>
          <w:szCs w:val="24"/>
        </w:rPr>
        <w:t>самопознания, самоопределения, самореализации, самосовершенствования</w:t>
      </w:r>
      <w:r w:rsidRPr="00CD4A8B">
        <w:rPr>
          <w:rFonts w:ascii="Times New Roman" w:hAnsi="Times New Roman"/>
          <w:sz w:val="24"/>
          <w:szCs w:val="24"/>
        </w:rPr>
        <w:t xml:space="preserve"> (развитие мотивации и способности к духовно-нравственному самосовершенствованию; формир</w:t>
      </w:r>
      <w:r w:rsidRPr="00CD4A8B">
        <w:rPr>
          <w:rFonts w:ascii="Times New Roman" w:hAnsi="Times New Roman"/>
          <w:sz w:val="24"/>
          <w:szCs w:val="24"/>
        </w:rPr>
        <w:t>о</w:t>
      </w:r>
      <w:r w:rsidRPr="00CD4A8B">
        <w:rPr>
          <w:rFonts w:ascii="Times New Roman" w:hAnsi="Times New Roman"/>
          <w:sz w:val="24"/>
          <w:szCs w:val="24"/>
        </w:rPr>
        <w:t>вание позитивной самооценки, самоуважения, конструктивных способов самореализ</w:t>
      </w:r>
      <w:r w:rsidRPr="00CD4A8B">
        <w:rPr>
          <w:rFonts w:ascii="Times New Roman" w:hAnsi="Times New Roman"/>
          <w:sz w:val="24"/>
          <w:szCs w:val="24"/>
        </w:rPr>
        <w:t>а</w:t>
      </w:r>
      <w:r w:rsidRPr="00CD4A8B">
        <w:rPr>
          <w:rFonts w:ascii="Times New Roman" w:hAnsi="Times New Roman"/>
          <w:sz w:val="24"/>
          <w:szCs w:val="24"/>
        </w:rPr>
        <w:t xml:space="preserve">ции);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 xml:space="preserve">формирование мотивационно-ценностных отношений обучающегося в сфере </w:t>
      </w:r>
      <w:r w:rsidRPr="00CD4A8B">
        <w:rPr>
          <w:rFonts w:ascii="Times New Roman" w:hAnsi="Times New Roman"/>
          <w:b/>
          <w:sz w:val="24"/>
          <w:szCs w:val="24"/>
        </w:rPr>
        <w:t>здорового образа жизни</w:t>
      </w:r>
      <w:r w:rsidRPr="00CD4A8B">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w:t>
      </w:r>
      <w:r w:rsidRPr="00CD4A8B">
        <w:rPr>
          <w:rFonts w:ascii="Times New Roman" w:hAnsi="Times New Roman"/>
          <w:sz w:val="24"/>
          <w:szCs w:val="24"/>
        </w:rPr>
        <w:t>и</w:t>
      </w:r>
      <w:r w:rsidRPr="00CD4A8B">
        <w:rPr>
          <w:rFonts w:ascii="Times New Roman" w:hAnsi="Times New Roman"/>
          <w:sz w:val="24"/>
          <w:szCs w:val="24"/>
        </w:rPr>
        <w:t>ческой культурой и спортом, готовности к выбору индивидуальных режимов двигател</w:t>
      </w:r>
      <w:r w:rsidRPr="00CD4A8B">
        <w:rPr>
          <w:rFonts w:ascii="Times New Roman" w:hAnsi="Times New Roman"/>
          <w:sz w:val="24"/>
          <w:szCs w:val="24"/>
        </w:rPr>
        <w:t>ь</w:t>
      </w:r>
      <w:r w:rsidRPr="00CD4A8B">
        <w:rPr>
          <w:rFonts w:ascii="Times New Roman" w:hAnsi="Times New Roman"/>
          <w:sz w:val="24"/>
          <w:szCs w:val="24"/>
        </w:rPr>
        <w:t>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w:t>
      </w:r>
      <w:r w:rsidRPr="00CD4A8B">
        <w:rPr>
          <w:rFonts w:ascii="Times New Roman" w:hAnsi="Times New Roman"/>
          <w:sz w:val="24"/>
          <w:szCs w:val="24"/>
        </w:rPr>
        <w:t>а</w:t>
      </w:r>
      <w:r w:rsidRPr="00CD4A8B">
        <w:rPr>
          <w:rFonts w:ascii="Times New Roman" w:hAnsi="Times New Roman"/>
          <w:sz w:val="24"/>
          <w:szCs w:val="24"/>
        </w:rPr>
        <w:t>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w:t>
      </w:r>
      <w:r w:rsidRPr="00CD4A8B">
        <w:rPr>
          <w:rFonts w:ascii="Times New Roman" w:hAnsi="Times New Roman"/>
          <w:sz w:val="24"/>
          <w:szCs w:val="24"/>
        </w:rPr>
        <w:t>и</w:t>
      </w:r>
      <w:r w:rsidRPr="00CD4A8B">
        <w:rPr>
          <w:rFonts w:ascii="Times New Roman" w:hAnsi="Times New Roman"/>
          <w:sz w:val="24"/>
          <w:szCs w:val="24"/>
        </w:rPr>
        <w:t>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w:t>
      </w:r>
      <w:r w:rsidRPr="00CD4A8B">
        <w:rPr>
          <w:rFonts w:ascii="Times New Roman" w:hAnsi="Times New Roman"/>
          <w:sz w:val="24"/>
          <w:szCs w:val="24"/>
        </w:rPr>
        <w:t>и</w:t>
      </w:r>
      <w:r w:rsidRPr="00CD4A8B">
        <w:rPr>
          <w:rFonts w:ascii="Times New Roman" w:hAnsi="Times New Roman"/>
          <w:sz w:val="24"/>
          <w:szCs w:val="24"/>
        </w:rPr>
        <w:t xml:space="preserve">мость, алкоголизм, игромания, табакокурение, интернет-зависимость и др., как факторам ограничивающим свободу личности);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t xml:space="preserve">формирование мотивов и ценностей обучающегося в сфере </w:t>
      </w:r>
      <w:r w:rsidRPr="00CD4A8B">
        <w:rPr>
          <w:rFonts w:ascii="Times New Roman" w:hAnsi="Times New Roman"/>
          <w:b/>
          <w:sz w:val="24"/>
          <w:szCs w:val="24"/>
        </w:rPr>
        <w:t>отношений к пр</w:t>
      </w:r>
      <w:r w:rsidRPr="00CD4A8B">
        <w:rPr>
          <w:rFonts w:ascii="Times New Roman" w:hAnsi="Times New Roman"/>
          <w:b/>
          <w:sz w:val="24"/>
          <w:szCs w:val="24"/>
        </w:rPr>
        <w:t>и</w:t>
      </w:r>
      <w:r w:rsidRPr="00CD4A8B">
        <w:rPr>
          <w:rFonts w:ascii="Times New Roman" w:hAnsi="Times New Roman"/>
          <w:b/>
          <w:sz w:val="24"/>
          <w:szCs w:val="24"/>
        </w:rPr>
        <w:t>роде</w:t>
      </w:r>
      <w:r w:rsidRPr="00CD4A8B">
        <w:rPr>
          <w:rFonts w:ascii="Times New Roman" w:hAnsi="Times New Roman"/>
          <w:i/>
          <w:sz w:val="24"/>
          <w:szCs w:val="24"/>
        </w:rPr>
        <w:t xml:space="preserve"> </w:t>
      </w:r>
      <w:r w:rsidRPr="00CD4A8B">
        <w:rPr>
          <w:rFonts w:ascii="Times New Roman" w:hAnsi="Times New Roman"/>
          <w:sz w:val="24"/>
          <w:szCs w:val="24"/>
        </w:rPr>
        <w:t>(формирование готовности обучающихся к социальному взаимодействию по вопр</w:t>
      </w:r>
      <w:r w:rsidRPr="00CD4A8B">
        <w:rPr>
          <w:rFonts w:ascii="Times New Roman" w:hAnsi="Times New Roman"/>
          <w:sz w:val="24"/>
          <w:szCs w:val="24"/>
        </w:rPr>
        <w:t>о</w:t>
      </w:r>
      <w:r w:rsidRPr="00CD4A8B">
        <w:rPr>
          <w:rFonts w:ascii="Times New Roman" w:hAnsi="Times New Roman"/>
          <w:sz w:val="24"/>
          <w:szCs w:val="24"/>
        </w:rPr>
        <w:t>сам улучшения экологического качества окружающей среды, устойчивого развития те</w:t>
      </w:r>
      <w:r w:rsidRPr="00CD4A8B">
        <w:rPr>
          <w:rFonts w:ascii="Times New Roman" w:hAnsi="Times New Roman"/>
          <w:sz w:val="24"/>
          <w:szCs w:val="24"/>
        </w:rPr>
        <w:t>р</w:t>
      </w:r>
      <w:r w:rsidRPr="00CD4A8B">
        <w:rPr>
          <w:rFonts w:ascii="Times New Roman" w:hAnsi="Times New Roman"/>
          <w:sz w:val="24"/>
          <w:szCs w:val="24"/>
        </w:rPr>
        <w:t>ритории, экологического здоровьесберегающего просвещения населения, осознание об</w:t>
      </w:r>
      <w:r w:rsidRPr="00CD4A8B">
        <w:rPr>
          <w:rFonts w:ascii="Times New Roman" w:hAnsi="Times New Roman"/>
          <w:sz w:val="24"/>
          <w:szCs w:val="24"/>
        </w:rPr>
        <w:t>у</w:t>
      </w:r>
      <w:r w:rsidRPr="00CD4A8B">
        <w:rPr>
          <w:rFonts w:ascii="Times New Roman" w:hAnsi="Times New Roman"/>
          <w:sz w:val="24"/>
          <w:szCs w:val="24"/>
        </w:rPr>
        <w:t>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w:t>
      </w:r>
      <w:r w:rsidRPr="00CD4A8B">
        <w:rPr>
          <w:rFonts w:ascii="Times New Roman" w:hAnsi="Times New Roman"/>
          <w:sz w:val="24"/>
          <w:szCs w:val="24"/>
        </w:rPr>
        <w:t>о</w:t>
      </w:r>
      <w:r w:rsidRPr="00CD4A8B">
        <w:rPr>
          <w:rFonts w:ascii="Times New Roman" w:hAnsi="Times New Roman"/>
          <w:sz w:val="24"/>
          <w:szCs w:val="24"/>
        </w:rPr>
        <w:t xml:space="preserve">вья и безопасности; необходимости следования принципу предосторожности при выборе варианта поведения); </w:t>
      </w:r>
    </w:p>
    <w:p w:rsidR="00CD4A8B" w:rsidRPr="00CD4A8B" w:rsidRDefault="00CD4A8B" w:rsidP="00206B38">
      <w:pPr>
        <w:numPr>
          <w:ilvl w:val="0"/>
          <w:numId w:val="200"/>
        </w:numPr>
        <w:tabs>
          <w:tab w:val="left" w:pos="1134"/>
        </w:tabs>
        <w:spacing w:after="0" w:line="360" w:lineRule="auto"/>
        <w:ind w:left="0" w:firstLine="709"/>
        <w:jc w:val="both"/>
        <w:rPr>
          <w:rFonts w:ascii="Times New Roman" w:hAnsi="Times New Roman"/>
          <w:sz w:val="24"/>
          <w:szCs w:val="24"/>
        </w:rPr>
      </w:pPr>
      <w:r w:rsidRPr="00CD4A8B">
        <w:rPr>
          <w:rFonts w:ascii="Times New Roman" w:hAnsi="Times New Roman"/>
          <w:sz w:val="24"/>
          <w:szCs w:val="24"/>
        </w:rPr>
        <w:lastRenderedPageBreak/>
        <w:t xml:space="preserve">формирование мотивационно-ценностных отношений обучающегося в </w:t>
      </w:r>
      <w:r w:rsidRPr="00CD4A8B">
        <w:rPr>
          <w:rFonts w:ascii="Times New Roman" w:hAnsi="Times New Roman"/>
          <w:b/>
          <w:sz w:val="24"/>
          <w:szCs w:val="24"/>
        </w:rPr>
        <w:t>сфере искусства</w:t>
      </w:r>
      <w:r w:rsidRPr="00CD4A8B">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w:t>
      </w:r>
      <w:r w:rsidRPr="00CD4A8B">
        <w:rPr>
          <w:rFonts w:ascii="Times New Roman" w:hAnsi="Times New Roman"/>
          <w:sz w:val="24"/>
          <w:szCs w:val="24"/>
        </w:rPr>
        <w:t>и</w:t>
      </w:r>
      <w:r w:rsidRPr="00CD4A8B">
        <w:rPr>
          <w:rFonts w:ascii="Times New Roman" w:hAnsi="Times New Roman"/>
          <w:sz w:val="24"/>
          <w:szCs w:val="24"/>
        </w:rPr>
        <w:t>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w:t>
      </w:r>
      <w:r w:rsidRPr="00CD4A8B">
        <w:rPr>
          <w:rFonts w:ascii="Times New Roman" w:hAnsi="Times New Roman"/>
          <w:sz w:val="24"/>
          <w:szCs w:val="24"/>
        </w:rPr>
        <w:t>а</w:t>
      </w:r>
      <w:r w:rsidRPr="00CD4A8B">
        <w:rPr>
          <w:rFonts w:ascii="Times New Roman" w:hAnsi="Times New Roman"/>
          <w:sz w:val="24"/>
          <w:szCs w:val="24"/>
        </w:rPr>
        <w:t>жения к истории культуры своего Отечества, выраженной в том числе в понимании крас</w:t>
      </w:r>
      <w:r w:rsidRPr="00CD4A8B">
        <w:rPr>
          <w:rFonts w:ascii="Times New Roman" w:hAnsi="Times New Roman"/>
          <w:sz w:val="24"/>
          <w:szCs w:val="24"/>
        </w:rPr>
        <w:t>о</w:t>
      </w:r>
      <w:r w:rsidRPr="00CD4A8B">
        <w:rPr>
          <w:rFonts w:ascii="Times New Roman" w:hAnsi="Times New Roman"/>
          <w:sz w:val="24"/>
          <w:szCs w:val="24"/>
        </w:rPr>
        <w:t>ты человека; развитие потребности в общении с художественными произведениями, фо</w:t>
      </w:r>
      <w:r w:rsidRPr="00CD4A8B">
        <w:rPr>
          <w:rFonts w:ascii="Times New Roman" w:hAnsi="Times New Roman"/>
          <w:sz w:val="24"/>
          <w:szCs w:val="24"/>
        </w:rPr>
        <w:t>р</w:t>
      </w:r>
      <w:r w:rsidRPr="00CD4A8B">
        <w:rPr>
          <w:rFonts w:ascii="Times New Roman" w:hAnsi="Times New Roman"/>
          <w:sz w:val="24"/>
          <w:szCs w:val="24"/>
        </w:rPr>
        <w:t xml:space="preserve">мирование активного отношения к традициям художественной культуры как смысловой, эстетической и личностно-значимой ценности). </w:t>
      </w:r>
    </w:p>
    <w:p w:rsidR="00190892" w:rsidRDefault="00190892" w:rsidP="00CD4A8B">
      <w:pPr>
        <w:spacing w:after="0" w:line="240" w:lineRule="auto"/>
        <w:jc w:val="center"/>
        <w:rPr>
          <w:rFonts w:ascii="Times New Roman" w:hAnsi="Times New Roman"/>
          <w:b/>
          <w:bCs/>
          <w:color w:val="000000"/>
          <w:sz w:val="24"/>
          <w:szCs w:val="24"/>
          <w:lang w:eastAsia="ru-RU"/>
        </w:rPr>
      </w:pPr>
    </w:p>
    <w:p w:rsidR="00CD4A8B" w:rsidRPr="00CD4A8B" w:rsidRDefault="00CD4A8B" w:rsidP="00CD4A8B">
      <w:pPr>
        <w:spacing w:after="0" w:line="240" w:lineRule="auto"/>
        <w:jc w:val="center"/>
        <w:rPr>
          <w:rFonts w:ascii="Times New Roman" w:hAnsi="Times New Roman"/>
          <w:b/>
          <w:bCs/>
          <w:color w:val="000000"/>
          <w:sz w:val="24"/>
          <w:szCs w:val="24"/>
          <w:lang w:eastAsia="ru-RU"/>
        </w:rPr>
      </w:pPr>
      <w:r w:rsidRPr="00CD4A8B">
        <w:rPr>
          <w:rFonts w:ascii="Times New Roman" w:hAnsi="Times New Roman"/>
          <w:b/>
          <w:bCs/>
          <w:color w:val="000000"/>
          <w:sz w:val="24"/>
          <w:szCs w:val="24"/>
          <w:lang w:eastAsia="ru-RU"/>
        </w:rPr>
        <w:t>Здоровьесберегающая инфраструктура МКОУ Екатерининской ООШ</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6804"/>
      </w:tblGrid>
      <w:tr w:rsidR="00CD4A8B" w:rsidRPr="00CD4A8B" w:rsidTr="00190892">
        <w:trPr>
          <w:trHeight w:val="460"/>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Школьная мебель</w:t>
            </w:r>
          </w:p>
        </w:tc>
        <w:tc>
          <w:tcPr>
            <w:tcW w:w="6804" w:type="dxa"/>
          </w:tcPr>
          <w:p w:rsidR="00CD4A8B" w:rsidRPr="00CD4A8B" w:rsidRDefault="00CD4A8B" w:rsidP="00CD4A8B">
            <w:pPr>
              <w:autoSpaceDE w:val="0"/>
              <w:autoSpaceDN w:val="0"/>
              <w:adjustRightInd w:val="0"/>
              <w:spacing w:after="0" w:line="240" w:lineRule="auto"/>
              <w:jc w:val="both"/>
              <w:rPr>
                <w:rFonts w:ascii="Times New Roman" w:hAnsi="Times New Roman"/>
                <w:b/>
                <w:sz w:val="24"/>
                <w:szCs w:val="24"/>
                <w:lang w:eastAsia="ru-RU"/>
              </w:rPr>
            </w:pPr>
            <w:r w:rsidRPr="00CD4A8B">
              <w:rPr>
                <w:rFonts w:ascii="Times New Roman" w:hAnsi="Times New Roman"/>
                <w:sz w:val="24"/>
                <w:szCs w:val="24"/>
                <w:lang w:eastAsia="ru-RU"/>
              </w:rPr>
              <w:t xml:space="preserve"> Установлена во всех классах  регулируемая мебель для уч</w:t>
            </w:r>
            <w:r w:rsidRPr="00CD4A8B">
              <w:rPr>
                <w:rFonts w:ascii="Times New Roman" w:hAnsi="Times New Roman"/>
                <w:sz w:val="24"/>
                <w:szCs w:val="24"/>
                <w:lang w:eastAsia="ru-RU"/>
              </w:rPr>
              <w:t>а</w:t>
            </w:r>
            <w:r w:rsidRPr="00CD4A8B">
              <w:rPr>
                <w:rFonts w:ascii="Times New Roman" w:hAnsi="Times New Roman"/>
                <w:sz w:val="24"/>
                <w:szCs w:val="24"/>
                <w:lang w:eastAsia="ru-RU"/>
              </w:rPr>
              <w:t>щихся, соответствующая требованиям САНПиНа.</w:t>
            </w:r>
          </w:p>
        </w:tc>
      </w:tr>
      <w:tr w:rsidR="00CD4A8B" w:rsidRPr="00CD4A8B" w:rsidTr="00190892">
        <w:trPr>
          <w:trHeight w:val="476"/>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Медицинское обслуживание</w:t>
            </w:r>
          </w:p>
        </w:tc>
        <w:tc>
          <w:tcPr>
            <w:tcW w:w="6804" w:type="dxa"/>
          </w:tcPr>
          <w:p w:rsidR="00CD4A8B" w:rsidRPr="00CD4A8B" w:rsidRDefault="00CD4A8B" w:rsidP="00CD4A8B">
            <w:pPr>
              <w:spacing w:after="0" w:line="240" w:lineRule="auto"/>
              <w:ind w:left="79"/>
              <w:jc w:val="both"/>
              <w:rPr>
                <w:rFonts w:ascii="Times New Roman" w:hAnsi="Times New Roman"/>
                <w:sz w:val="24"/>
                <w:szCs w:val="24"/>
                <w:lang w:eastAsia="ru-RU"/>
              </w:rPr>
            </w:pPr>
            <w:r w:rsidRPr="00CD4A8B">
              <w:rPr>
                <w:rFonts w:ascii="Times New Roman" w:hAnsi="Times New Roman"/>
                <w:sz w:val="24"/>
                <w:szCs w:val="24"/>
                <w:lang w:eastAsia="ru-RU"/>
              </w:rPr>
              <w:t>Медицинское обслуживание  учащихся школы осуществляется медицинским работником по договору с ФАП с. Екатериновка, с МБУЗ «Идринская ЦРБ».</w:t>
            </w:r>
            <w:r w:rsidRPr="00CD4A8B">
              <w:rPr>
                <w:rFonts w:ascii="Times New Roman" w:hAnsi="Times New Roman"/>
                <w:i/>
                <w:sz w:val="24"/>
                <w:szCs w:val="24"/>
                <w:lang w:eastAsia="ru-RU"/>
              </w:rPr>
              <w:t xml:space="preserve">  </w:t>
            </w:r>
            <w:r w:rsidRPr="00CD4A8B">
              <w:rPr>
                <w:rFonts w:ascii="Times New Roman" w:hAnsi="Times New Roman"/>
                <w:sz w:val="24"/>
                <w:szCs w:val="24"/>
                <w:lang w:eastAsia="ru-RU"/>
              </w:rPr>
              <w:t>Медосмотры учащихся проводятся 1 раз в год.</w:t>
            </w:r>
          </w:p>
          <w:p w:rsidR="00CD4A8B" w:rsidRPr="00CD4A8B" w:rsidRDefault="00CD4A8B" w:rsidP="00CD4A8B">
            <w:pPr>
              <w:tabs>
                <w:tab w:val="num" w:pos="221"/>
              </w:tabs>
              <w:spacing w:after="0" w:line="240" w:lineRule="auto"/>
              <w:ind w:left="79" w:hanging="74"/>
              <w:jc w:val="both"/>
              <w:rPr>
                <w:rFonts w:ascii="Times New Roman" w:hAnsi="Times New Roman"/>
                <w:sz w:val="24"/>
                <w:szCs w:val="24"/>
                <w:lang w:eastAsia="ru-RU"/>
              </w:rPr>
            </w:pPr>
            <w:r w:rsidRPr="00CD4A8B">
              <w:rPr>
                <w:rFonts w:ascii="Times New Roman" w:hAnsi="Times New Roman"/>
                <w:sz w:val="24"/>
                <w:szCs w:val="24"/>
                <w:lang w:eastAsia="ru-RU"/>
              </w:rPr>
              <w:t xml:space="preserve"> После осмотра данные о состоянии здоровья доводятся до св</w:t>
            </w:r>
            <w:r w:rsidRPr="00CD4A8B">
              <w:rPr>
                <w:rFonts w:ascii="Times New Roman" w:hAnsi="Times New Roman"/>
                <w:sz w:val="24"/>
                <w:szCs w:val="24"/>
                <w:lang w:eastAsia="ru-RU"/>
              </w:rPr>
              <w:t>е</w:t>
            </w:r>
            <w:r w:rsidRPr="00CD4A8B">
              <w:rPr>
                <w:rFonts w:ascii="Times New Roman" w:hAnsi="Times New Roman"/>
                <w:sz w:val="24"/>
                <w:szCs w:val="24"/>
                <w:lang w:eastAsia="ru-RU"/>
              </w:rPr>
              <w:t xml:space="preserve">дения педагогов, родителей. </w:t>
            </w:r>
          </w:p>
        </w:tc>
      </w:tr>
      <w:tr w:rsidR="00CD4A8B" w:rsidRPr="00CD4A8B" w:rsidTr="00190892">
        <w:trPr>
          <w:trHeight w:val="460"/>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Питание школьников</w:t>
            </w:r>
          </w:p>
        </w:tc>
        <w:tc>
          <w:tcPr>
            <w:tcW w:w="6804" w:type="dxa"/>
          </w:tcPr>
          <w:p w:rsidR="00CD4A8B" w:rsidRPr="00CD4A8B" w:rsidRDefault="00CD4A8B" w:rsidP="00CD4A8B">
            <w:pPr>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 xml:space="preserve">Столовая на 42 посадочных места. </w:t>
            </w: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Одноразовое горячее питание-завтрак (охват – 100%). Двухра</w:t>
            </w:r>
            <w:r w:rsidRPr="00CD4A8B">
              <w:rPr>
                <w:rFonts w:ascii="Times New Roman" w:hAnsi="Times New Roman"/>
                <w:sz w:val="24"/>
                <w:szCs w:val="24"/>
                <w:lang w:eastAsia="ru-RU"/>
              </w:rPr>
              <w:t>з</w:t>
            </w:r>
            <w:r w:rsidRPr="00CD4A8B">
              <w:rPr>
                <w:rFonts w:ascii="Times New Roman" w:hAnsi="Times New Roman"/>
                <w:sz w:val="24"/>
                <w:szCs w:val="24"/>
                <w:lang w:eastAsia="ru-RU"/>
              </w:rPr>
              <w:t>овое питание для подвозимых учащихся.</w:t>
            </w: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Льготное питание – 95,4%.</w:t>
            </w: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Технологическое оборудование, соответствующее требованиям САНПиН-100%.</w:t>
            </w: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Капитальный ремонт пищеблока-моющиеся стены, ударопро</w:t>
            </w:r>
            <w:r w:rsidRPr="00CD4A8B">
              <w:rPr>
                <w:rFonts w:ascii="Times New Roman" w:hAnsi="Times New Roman"/>
                <w:sz w:val="24"/>
                <w:szCs w:val="24"/>
                <w:lang w:eastAsia="ru-RU"/>
              </w:rPr>
              <w:t>ч</w:t>
            </w:r>
            <w:r w:rsidRPr="00CD4A8B">
              <w:rPr>
                <w:rFonts w:ascii="Times New Roman" w:hAnsi="Times New Roman"/>
                <w:sz w:val="24"/>
                <w:szCs w:val="24"/>
                <w:lang w:eastAsia="ru-RU"/>
              </w:rPr>
              <w:t>ные полы (выполнение предписания Роспотребнадзора-100%).</w:t>
            </w:r>
          </w:p>
        </w:tc>
      </w:tr>
      <w:tr w:rsidR="00CD4A8B" w:rsidRPr="00CD4A8B" w:rsidTr="00190892">
        <w:trPr>
          <w:trHeight w:val="460"/>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Водоснабжение и канализация</w:t>
            </w:r>
          </w:p>
        </w:tc>
        <w:tc>
          <w:tcPr>
            <w:tcW w:w="6804" w:type="dxa"/>
          </w:tcPr>
          <w:p w:rsidR="00CD4A8B" w:rsidRPr="00CD4A8B" w:rsidRDefault="00CD4A8B" w:rsidP="00CD4A8B">
            <w:pPr>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Имеется, соответствует требованиям САНПиН.</w:t>
            </w:r>
          </w:p>
        </w:tc>
      </w:tr>
      <w:tr w:rsidR="00CD4A8B" w:rsidRPr="00CD4A8B" w:rsidTr="00190892">
        <w:trPr>
          <w:trHeight w:val="460"/>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Медицинский кабинет</w:t>
            </w:r>
          </w:p>
        </w:tc>
        <w:tc>
          <w:tcPr>
            <w:tcW w:w="6804" w:type="dxa"/>
          </w:tcPr>
          <w:p w:rsidR="00CD4A8B" w:rsidRPr="00CD4A8B" w:rsidRDefault="00CD4A8B" w:rsidP="00CD4A8B">
            <w:pPr>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Приобретено оборудование для медицинского кабинета-100%.</w:t>
            </w:r>
          </w:p>
        </w:tc>
      </w:tr>
      <w:tr w:rsidR="00CD4A8B" w:rsidRPr="00CD4A8B" w:rsidTr="00190892">
        <w:trPr>
          <w:trHeight w:val="722"/>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Освещение рабочих мест школ</w:t>
            </w:r>
            <w:r w:rsidRPr="00CD4A8B">
              <w:rPr>
                <w:rFonts w:ascii="Times New Roman" w:hAnsi="Times New Roman"/>
                <w:sz w:val="24"/>
                <w:szCs w:val="24"/>
                <w:lang w:eastAsia="ru-RU"/>
              </w:rPr>
              <w:t>ь</w:t>
            </w:r>
            <w:r w:rsidRPr="00CD4A8B">
              <w:rPr>
                <w:rFonts w:ascii="Times New Roman" w:hAnsi="Times New Roman"/>
                <w:sz w:val="24"/>
                <w:szCs w:val="24"/>
                <w:lang w:eastAsia="ru-RU"/>
              </w:rPr>
              <w:t>ников и педагогов</w:t>
            </w:r>
          </w:p>
        </w:tc>
        <w:tc>
          <w:tcPr>
            <w:tcW w:w="680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Классные доски оборудованы софитами, замеры освещения по заключению Роспотребнадзора – соответствуют требованиям.</w:t>
            </w:r>
          </w:p>
        </w:tc>
      </w:tr>
      <w:tr w:rsidR="00CD4A8B" w:rsidRPr="00CD4A8B" w:rsidTr="00190892">
        <w:trPr>
          <w:trHeight w:val="691"/>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Режим «свежего воздуха»</w:t>
            </w: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Двигательный режим</w:t>
            </w:r>
          </w:p>
        </w:tc>
        <w:tc>
          <w:tcPr>
            <w:tcW w:w="680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«Сквозное» проветривание на перемене.</w:t>
            </w: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Установлены пластиковые окна с поворотно-откидными ство</w:t>
            </w:r>
            <w:r w:rsidRPr="00CD4A8B">
              <w:rPr>
                <w:rFonts w:ascii="Times New Roman" w:hAnsi="Times New Roman"/>
                <w:sz w:val="24"/>
                <w:szCs w:val="24"/>
                <w:lang w:eastAsia="ru-RU"/>
              </w:rPr>
              <w:t>р</w:t>
            </w:r>
            <w:r w:rsidRPr="00CD4A8B">
              <w:rPr>
                <w:rFonts w:ascii="Times New Roman" w:hAnsi="Times New Roman"/>
                <w:sz w:val="24"/>
                <w:szCs w:val="24"/>
                <w:lang w:eastAsia="ru-RU"/>
              </w:rPr>
              <w:t xml:space="preserve">ками в помещении начальной школы. </w:t>
            </w:r>
          </w:p>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Физкультминутки на уроках, подвижные перемены, в фойе  установлен теннисный стол, динамическая пауза (1 класс), ур</w:t>
            </w:r>
            <w:r w:rsidRPr="00CD4A8B">
              <w:rPr>
                <w:rFonts w:ascii="Times New Roman" w:hAnsi="Times New Roman"/>
                <w:sz w:val="24"/>
                <w:szCs w:val="24"/>
                <w:lang w:eastAsia="ru-RU"/>
              </w:rPr>
              <w:t>о</w:t>
            </w:r>
            <w:r w:rsidRPr="00CD4A8B">
              <w:rPr>
                <w:rFonts w:ascii="Times New Roman" w:hAnsi="Times New Roman"/>
                <w:sz w:val="24"/>
                <w:szCs w:val="24"/>
                <w:lang w:eastAsia="ru-RU"/>
              </w:rPr>
              <w:t xml:space="preserve">ки физической культуры (3 часа), спортивные кружки и секции, Дни здоровья (осень, весна), самостоятельные занятия. </w:t>
            </w:r>
          </w:p>
        </w:tc>
      </w:tr>
      <w:tr w:rsidR="00CD4A8B" w:rsidRPr="00CD4A8B" w:rsidTr="00190892">
        <w:trPr>
          <w:trHeight w:val="951"/>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Школьный двор, спортивный зал, спортивные сооружения</w:t>
            </w:r>
          </w:p>
        </w:tc>
        <w:tc>
          <w:tcPr>
            <w:tcW w:w="680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Школьный двор огорожен. Спортивный зал   оснащен на 80%. Имеется стадион, спортивные сооружения.</w:t>
            </w:r>
          </w:p>
        </w:tc>
      </w:tr>
      <w:tr w:rsidR="00CD4A8B" w:rsidRPr="00CD4A8B" w:rsidTr="00190892">
        <w:trPr>
          <w:trHeight w:val="434"/>
        </w:trPr>
        <w:tc>
          <w:tcPr>
            <w:tcW w:w="379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Капитальный ремонт школы</w:t>
            </w:r>
          </w:p>
        </w:tc>
        <w:tc>
          <w:tcPr>
            <w:tcW w:w="6804" w:type="dxa"/>
          </w:tcPr>
          <w:p w:rsidR="00CD4A8B" w:rsidRPr="00CD4A8B" w:rsidRDefault="00CD4A8B" w:rsidP="00CD4A8B">
            <w:pPr>
              <w:autoSpaceDE w:val="0"/>
              <w:autoSpaceDN w:val="0"/>
              <w:adjustRightInd w:val="0"/>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100% устранение предписаний Роспотребнадзора.</w:t>
            </w:r>
          </w:p>
        </w:tc>
      </w:tr>
    </w:tbl>
    <w:p w:rsidR="00CD4A8B" w:rsidRPr="00CD4A8B" w:rsidRDefault="00CD4A8B" w:rsidP="00CD4A8B">
      <w:pPr>
        <w:autoSpaceDE w:val="0"/>
        <w:autoSpaceDN w:val="0"/>
        <w:adjustRightInd w:val="0"/>
        <w:spacing w:after="0" w:line="240" w:lineRule="auto"/>
        <w:jc w:val="both"/>
        <w:rPr>
          <w:rFonts w:ascii="Times New Roman" w:hAnsi="Times New Roman"/>
          <w:color w:val="000000"/>
          <w:sz w:val="24"/>
          <w:szCs w:val="24"/>
          <w:lang w:eastAsia="ru-RU"/>
        </w:rPr>
      </w:pPr>
    </w:p>
    <w:p w:rsidR="00CD4A8B" w:rsidRPr="00CD4A8B" w:rsidRDefault="00CD4A8B" w:rsidP="00CD4A8B">
      <w:pPr>
        <w:autoSpaceDE w:val="0"/>
        <w:autoSpaceDN w:val="0"/>
        <w:adjustRightInd w:val="0"/>
        <w:spacing w:after="0" w:line="240" w:lineRule="auto"/>
        <w:jc w:val="center"/>
        <w:rPr>
          <w:rFonts w:ascii="Times New Roman" w:hAnsi="Times New Roman"/>
          <w:color w:val="000000"/>
          <w:sz w:val="24"/>
          <w:szCs w:val="24"/>
          <w:lang w:eastAsia="ru-RU"/>
        </w:rPr>
      </w:pPr>
      <w:r w:rsidRPr="00CD4A8B">
        <w:rPr>
          <w:rFonts w:ascii="Times New Roman" w:hAnsi="Times New Roman"/>
          <w:color w:val="000000"/>
          <w:sz w:val="24"/>
          <w:szCs w:val="24"/>
          <w:lang w:eastAsia="ru-RU"/>
        </w:rPr>
        <w:lastRenderedPageBreak/>
        <w:t>Обеспеченность узкими специалистами: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9"/>
        <w:gridCol w:w="2592"/>
        <w:gridCol w:w="4517"/>
      </w:tblGrid>
      <w:tr w:rsidR="00CD4A8B" w:rsidRPr="00CD4A8B" w:rsidTr="00190892">
        <w:tc>
          <w:tcPr>
            <w:tcW w:w="3489"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p>
        </w:tc>
        <w:tc>
          <w:tcPr>
            <w:tcW w:w="2592" w:type="dxa"/>
          </w:tcPr>
          <w:p w:rsidR="00CD4A8B" w:rsidRPr="00CD4A8B" w:rsidRDefault="00CD4A8B" w:rsidP="00CD4A8B">
            <w:pPr>
              <w:autoSpaceDE w:val="0"/>
              <w:autoSpaceDN w:val="0"/>
              <w:adjustRightInd w:val="0"/>
              <w:spacing w:after="0" w:line="240" w:lineRule="auto"/>
              <w:rPr>
                <w:rFonts w:ascii="Times New Roman" w:hAnsi="Times New Roman"/>
                <w:color w:val="000000"/>
                <w:sz w:val="24"/>
                <w:szCs w:val="24"/>
                <w:lang w:eastAsia="ru-RU"/>
              </w:rPr>
            </w:pPr>
            <w:r w:rsidRPr="00CD4A8B">
              <w:rPr>
                <w:rFonts w:ascii="Times New Roman" w:hAnsi="Times New Roman"/>
                <w:color w:val="000000"/>
                <w:sz w:val="24"/>
                <w:szCs w:val="24"/>
                <w:lang w:eastAsia="ru-RU"/>
              </w:rPr>
              <w:t xml:space="preserve">Кол-во ставок </w:t>
            </w:r>
          </w:p>
        </w:tc>
        <w:tc>
          <w:tcPr>
            <w:tcW w:w="4517"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r w:rsidRPr="00CD4A8B">
              <w:rPr>
                <w:rFonts w:ascii="Times New Roman" w:hAnsi="Times New Roman"/>
                <w:sz w:val="24"/>
                <w:szCs w:val="24"/>
                <w:lang w:eastAsia="ru-RU"/>
              </w:rPr>
              <w:t xml:space="preserve">Примечание </w:t>
            </w:r>
          </w:p>
        </w:tc>
      </w:tr>
      <w:tr w:rsidR="00CD4A8B" w:rsidRPr="00CD4A8B" w:rsidTr="00190892">
        <w:tc>
          <w:tcPr>
            <w:tcW w:w="3489" w:type="dxa"/>
          </w:tcPr>
          <w:p w:rsidR="00CD4A8B" w:rsidRPr="00CD4A8B" w:rsidRDefault="00CD4A8B" w:rsidP="00CD4A8B">
            <w:pPr>
              <w:autoSpaceDE w:val="0"/>
              <w:autoSpaceDN w:val="0"/>
              <w:adjustRightInd w:val="0"/>
              <w:spacing w:after="0" w:line="240" w:lineRule="auto"/>
              <w:rPr>
                <w:rFonts w:ascii="Times New Roman" w:hAnsi="Times New Roman"/>
                <w:color w:val="000000"/>
                <w:sz w:val="24"/>
                <w:szCs w:val="24"/>
                <w:lang w:eastAsia="ru-RU"/>
              </w:rPr>
            </w:pPr>
            <w:r w:rsidRPr="00CD4A8B">
              <w:rPr>
                <w:rFonts w:ascii="Times New Roman" w:hAnsi="Times New Roman"/>
                <w:color w:val="000000"/>
                <w:sz w:val="24"/>
                <w:szCs w:val="24"/>
                <w:lang w:eastAsia="ru-RU"/>
              </w:rPr>
              <w:t xml:space="preserve">Логопед </w:t>
            </w:r>
          </w:p>
        </w:tc>
        <w:tc>
          <w:tcPr>
            <w:tcW w:w="2592"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r w:rsidRPr="00CD4A8B">
              <w:rPr>
                <w:rFonts w:ascii="Times New Roman" w:hAnsi="Times New Roman"/>
                <w:sz w:val="24"/>
                <w:szCs w:val="24"/>
                <w:lang w:eastAsia="ru-RU"/>
              </w:rPr>
              <w:t>0,25</w:t>
            </w:r>
          </w:p>
        </w:tc>
        <w:tc>
          <w:tcPr>
            <w:tcW w:w="4517"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r w:rsidRPr="00CD4A8B">
              <w:rPr>
                <w:rFonts w:ascii="Times New Roman" w:hAnsi="Times New Roman"/>
                <w:sz w:val="24"/>
                <w:szCs w:val="24"/>
                <w:lang w:eastAsia="ru-RU"/>
              </w:rPr>
              <w:t>Внутренний  совместитель</w:t>
            </w:r>
          </w:p>
        </w:tc>
      </w:tr>
      <w:tr w:rsidR="00CD4A8B" w:rsidRPr="00CD4A8B" w:rsidTr="00190892">
        <w:tc>
          <w:tcPr>
            <w:tcW w:w="3489" w:type="dxa"/>
          </w:tcPr>
          <w:p w:rsidR="00CD4A8B" w:rsidRPr="00CD4A8B" w:rsidRDefault="00CD4A8B" w:rsidP="00CD4A8B">
            <w:pPr>
              <w:autoSpaceDE w:val="0"/>
              <w:autoSpaceDN w:val="0"/>
              <w:adjustRightInd w:val="0"/>
              <w:spacing w:after="0" w:line="240" w:lineRule="auto"/>
              <w:rPr>
                <w:rFonts w:ascii="Times New Roman" w:hAnsi="Times New Roman"/>
                <w:color w:val="000000"/>
                <w:sz w:val="24"/>
                <w:szCs w:val="24"/>
                <w:lang w:eastAsia="ru-RU"/>
              </w:rPr>
            </w:pPr>
            <w:r w:rsidRPr="00CD4A8B">
              <w:rPr>
                <w:rFonts w:ascii="Times New Roman" w:hAnsi="Times New Roman"/>
                <w:color w:val="000000"/>
                <w:sz w:val="24"/>
                <w:szCs w:val="24"/>
                <w:lang w:eastAsia="ru-RU"/>
              </w:rPr>
              <w:t xml:space="preserve">Психолог </w:t>
            </w:r>
          </w:p>
        </w:tc>
        <w:tc>
          <w:tcPr>
            <w:tcW w:w="2592"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r w:rsidRPr="00CD4A8B">
              <w:rPr>
                <w:rFonts w:ascii="Times New Roman" w:hAnsi="Times New Roman"/>
                <w:sz w:val="24"/>
                <w:szCs w:val="24"/>
                <w:lang w:eastAsia="ru-RU"/>
              </w:rPr>
              <w:t>0,25</w:t>
            </w:r>
          </w:p>
        </w:tc>
        <w:tc>
          <w:tcPr>
            <w:tcW w:w="4517"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r w:rsidRPr="00CD4A8B">
              <w:rPr>
                <w:rFonts w:ascii="Times New Roman" w:hAnsi="Times New Roman"/>
                <w:sz w:val="24"/>
                <w:szCs w:val="24"/>
                <w:lang w:eastAsia="ru-RU"/>
              </w:rPr>
              <w:t>Внешний совместитель</w:t>
            </w:r>
          </w:p>
        </w:tc>
      </w:tr>
      <w:tr w:rsidR="00CD4A8B" w:rsidRPr="00CD4A8B" w:rsidTr="00190892">
        <w:tc>
          <w:tcPr>
            <w:tcW w:w="3489" w:type="dxa"/>
          </w:tcPr>
          <w:p w:rsidR="00CD4A8B" w:rsidRPr="00CD4A8B" w:rsidRDefault="00CD4A8B" w:rsidP="00CD4A8B">
            <w:pPr>
              <w:autoSpaceDE w:val="0"/>
              <w:autoSpaceDN w:val="0"/>
              <w:adjustRightInd w:val="0"/>
              <w:spacing w:after="0" w:line="240" w:lineRule="auto"/>
              <w:rPr>
                <w:rFonts w:ascii="Times New Roman" w:hAnsi="Times New Roman"/>
                <w:color w:val="000000"/>
                <w:sz w:val="24"/>
                <w:szCs w:val="24"/>
                <w:lang w:eastAsia="ru-RU"/>
              </w:rPr>
            </w:pPr>
            <w:r w:rsidRPr="00CD4A8B">
              <w:rPr>
                <w:rFonts w:ascii="Times New Roman" w:hAnsi="Times New Roman"/>
                <w:color w:val="000000"/>
                <w:sz w:val="24"/>
                <w:szCs w:val="24"/>
                <w:lang w:eastAsia="ru-RU"/>
              </w:rPr>
              <w:t xml:space="preserve">Социальный педагог </w:t>
            </w:r>
          </w:p>
        </w:tc>
        <w:tc>
          <w:tcPr>
            <w:tcW w:w="2592"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r w:rsidRPr="00CD4A8B">
              <w:rPr>
                <w:rFonts w:ascii="Times New Roman" w:hAnsi="Times New Roman"/>
                <w:sz w:val="24"/>
                <w:szCs w:val="24"/>
                <w:lang w:eastAsia="ru-RU"/>
              </w:rPr>
              <w:t>0,5</w:t>
            </w:r>
          </w:p>
        </w:tc>
        <w:tc>
          <w:tcPr>
            <w:tcW w:w="4517" w:type="dxa"/>
          </w:tcPr>
          <w:p w:rsidR="00CD4A8B" w:rsidRPr="00CD4A8B" w:rsidRDefault="00CD4A8B" w:rsidP="00CD4A8B">
            <w:pPr>
              <w:autoSpaceDE w:val="0"/>
              <w:autoSpaceDN w:val="0"/>
              <w:adjustRightInd w:val="0"/>
              <w:spacing w:after="0" w:line="240" w:lineRule="auto"/>
              <w:rPr>
                <w:rFonts w:ascii="Times New Roman" w:hAnsi="Times New Roman"/>
                <w:sz w:val="24"/>
                <w:szCs w:val="24"/>
                <w:lang w:eastAsia="ru-RU"/>
              </w:rPr>
            </w:pPr>
            <w:r w:rsidRPr="00CD4A8B">
              <w:rPr>
                <w:rFonts w:ascii="Times New Roman" w:hAnsi="Times New Roman"/>
                <w:sz w:val="24"/>
                <w:szCs w:val="24"/>
                <w:lang w:eastAsia="ru-RU"/>
              </w:rPr>
              <w:t>Внутренний совместитель</w:t>
            </w:r>
          </w:p>
        </w:tc>
      </w:tr>
    </w:tbl>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Ответственность за реализацию этого блока и контроль возлагаются на администрацию школы.</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xml:space="preserve">      </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b/>
          <w:bCs/>
          <w:sz w:val="24"/>
          <w:szCs w:val="24"/>
        </w:rPr>
      </w:pPr>
      <w:r w:rsidRPr="00CD4A8B">
        <w:rPr>
          <w:rFonts w:ascii="Times New Roman" w:eastAsia="TimesNewRomanPSMT" w:hAnsi="Times New Roman"/>
          <w:b/>
          <w:bCs/>
          <w:sz w:val="24"/>
          <w:szCs w:val="24"/>
        </w:rPr>
        <w:t xml:space="preserve">Рациональная организация учебной и внеучебной деятельности обучающихся </w:t>
      </w:r>
      <w:r w:rsidRPr="00CD4A8B">
        <w:rPr>
          <w:rFonts w:ascii="Times New Roman" w:eastAsia="TimesNewRomanPSMT" w:hAnsi="Times New Roman"/>
          <w:sz w:val="24"/>
          <w:szCs w:val="24"/>
        </w:rPr>
        <w:t>направлена на повышение эффективности учебного процесса,</w:t>
      </w:r>
      <w:r w:rsidRPr="00CD4A8B">
        <w:rPr>
          <w:rFonts w:ascii="Times New Roman" w:eastAsia="TimesNewRomanPSMT" w:hAnsi="Times New Roman"/>
          <w:b/>
          <w:bCs/>
          <w:sz w:val="24"/>
          <w:szCs w:val="24"/>
        </w:rPr>
        <w:t xml:space="preserve"> </w:t>
      </w:r>
      <w:r w:rsidRPr="00CD4A8B">
        <w:rPr>
          <w:rFonts w:ascii="Times New Roman" w:eastAsia="TimesNewRomanPSMT" w:hAnsi="Times New Roman"/>
          <w:sz w:val="24"/>
          <w:szCs w:val="24"/>
        </w:rPr>
        <w:t>предупреждение чрезме</w:t>
      </w:r>
      <w:r w:rsidRPr="00CD4A8B">
        <w:rPr>
          <w:rFonts w:ascii="Times New Roman" w:eastAsia="TimesNewRomanPSMT" w:hAnsi="Times New Roman"/>
          <w:sz w:val="24"/>
          <w:szCs w:val="24"/>
        </w:rPr>
        <w:t>р</w:t>
      </w:r>
      <w:r w:rsidRPr="00CD4A8B">
        <w:rPr>
          <w:rFonts w:ascii="Times New Roman" w:eastAsia="TimesNewRomanPSMT" w:hAnsi="Times New Roman"/>
          <w:sz w:val="24"/>
          <w:szCs w:val="24"/>
        </w:rPr>
        <w:t>ного функционального напряжения и утомления,</w:t>
      </w:r>
      <w:r w:rsidRPr="00CD4A8B">
        <w:rPr>
          <w:rFonts w:ascii="Times New Roman" w:eastAsia="TimesNewRomanPSMT" w:hAnsi="Times New Roman"/>
          <w:b/>
          <w:bCs/>
          <w:sz w:val="24"/>
          <w:szCs w:val="24"/>
        </w:rPr>
        <w:t xml:space="preserve"> </w:t>
      </w:r>
      <w:r w:rsidRPr="00CD4A8B">
        <w:rPr>
          <w:rFonts w:ascii="Times New Roman" w:eastAsia="TimesNewRomanPSMT" w:hAnsi="Times New Roman"/>
          <w:sz w:val="24"/>
          <w:szCs w:val="24"/>
        </w:rPr>
        <w:t>создание условий для снятия перегрузки, чередования труда и отдыха</w:t>
      </w:r>
      <w:r w:rsidRPr="00CD4A8B">
        <w:rPr>
          <w:rFonts w:ascii="Times New Roman" w:eastAsia="TimesNewRomanPSMT" w:hAnsi="Times New Roman"/>
          <w:b/>
          <w:bCs/>
          <w:sz w:val="24"/>
          <w:szCs w:val="24"/>
        </w:rPr>
        <w:t xml:space="preserve"> </w:t>
      </w:r>
      <w:r w:rsidRPr="00CD4A8B">
        <w:rPr>
          <w:rFonts w:ascii="Times New Roman" w:eastAsia="TimesNewRomanPSMT" w:hAnsi="Times New Roman"/>
          <w:sz w:val="24"/>
          <w:szCs w:val="24"/>
        </w:rPr>
        <w:t>обучающихся и включает:</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введение любых инноваций в учебный процесс только под контролем специалистов;</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индивидуализацию обучения (учёт индивидуальных особенностей развития: темпа ра</w:t>
      </w:r>
      <w:r w:rsidRPr="00CD4A8B">
        <w:rPr>
          <w:rFonts w:ascii="Times New Roman" w:eastAsia="TimesNewRomanPSMT" w:hAnsi="Times New Roman"/>
          <w:sz w:val="24"/>
          <w:szCs w:val="24"/>
        </w:rPr>
        <w:t>з</w:t>
      </w:r>
      <w:r w:rsidRPr="00CD4A8B">
        <w:rPr>
          <w:rFonts w:ascii="Times New Roman" w:eastAsia="TimesNewRomanPSMT" w:hAnsi="Times New Roman"/>
          <w:sz w:val="24"/>
          <w:szCs w:val="24"/>
        </w:rPr>
        <w:t>вития и темпа деятельности), работу по индивидуальным программам основного общего образования;</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рациональную и соответствующую требованиям организацию уроков физической кул</w:t>
      </w:r>
      <w:r w:rsidRPr="00CD4A8B">
        <w:rPr>
          <w:rFonts w:ascii="Times New Roman" w:eastAsia="TimesNewRomanPSMT" w:hAnsi="Times New Roman"/>
          <w:sz w:val="24"/>
          <w:szCs w:val="24"/>
        </w:rPr>
        <w:t>ь</w:t>
      </w:r>
      <w:r w:rsidRPr="00CD4A8B">
        <w:rPr>
          <w:rFonts w:ascii="Times New Roman" w:eastAsia="TimesNewRomanPSMT" w:hAnsi="Times New Roman"/>
          <w:sz w:val="24"/>
          <w:szCs w:val="24"/>
        </w:rPr>
        <w:t>туры и занятий активно-двигательного характера в основной школе.</w:t>
      </w:r>
    </w:p>
    <w:p w:rsidR="00CD4A8B" w:rsidRPr="00CD4A8B" w:rsidRDefault="00CD4A8B" w:rsidP="00CD4A8B">
      <w:pPr>
        <w:suppressAutoHyphens/>
        <w:spacing w:after="0" w:line="240" w:lineRule="auto"/>
        <w:ind w:left="720" w:right="98"/>
        <w:jc w:val="center"/>
        <w:rPr>
          <w:rFonts w:ascii="Times New Roman" w:hAnsi="Times New Roman"/>
          <w:b/>
          <w:sz w:val="24"/>
          <w:szCs w:val="24"/>
          <w:lang w:eastAsia="ar-SA"/>
        </w:rPr>
      </w:pPr>
    </w:p>
    <w:p w:rsidR="00CD4A8B" w:rsidRPr="00CD4A8B" w:rsidRDefault="00CD4A8B" w:rsidP="00CD4A8B">
      <w:pPr>
        <w:suppressAutoHyphens/>
        <w:spacing w:after="0" w:line="240" w:lineRule="auto"/>
        <w:ind w:left="720" w:right="98"/>
        <w:jc w:val="center"/>
        <w:rPr>
          <w:rFonts w:ascii="Times New Roman" w:hAnsi="Times New Roman"/>
          <w:b/>
          <w:sz w:val="24"/>
          <w:szCs w:val="24"/>
          <w:lang w:eastAsia="ar-SA"/>
        </w:rPr>
      </w:pPr>
      <w:r w:rsidRPr="00CD4A8B">
        <w:rPr>
          <w:rFonts w:ascii="Times New Roman" w:hAnsi="Times New Roman"/>
          <w:b/>
          <w:sz w:val="24"/>
          <w:szCs w:val="24"/>
          <w:lang w:eastAsia="ar-SA"/>
        </w:rPr>
        <w:t>Группы  здоровья школьников  в 2015-2020 учебном году</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4"/>
        <w:gridCol w:w="2268"/>
        <w:gridCol w:w="1843"/>
        <w:gridCol w:w="2835"/>
      </w:tblGrid>
      <w:tr w:rsidR="00CD4A8B" w:rsidRPr="00CD4A8B" w:rsidTr="00190892">
        <w:tc>
          <w:tcPr>
            <w:tcW w:w="1560" w:type="dxa"/>
            <w:vMerge w:val="restart"/>
            <w:tcBorders>
              <w:top w:val="single" w:sz="4" w:space="0" w:color="auto"/>
              <w:left w:val="single" w:sz="4" w:space="0" w:color="auto"/>
              <w:right w:val="single" w:sz="4" w:space="0" w:color="auto"/>
            </w:tcBorders>
          </w:tcPr>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 xml:space="preserve">Класс </w:t>
            </w:r>
          </w:p>
        </w:tc>
        <w:tc>
          <w:tcPr>
            <w:tcW w:w="8930" w:type="dxa"/>
            <w:gridSpan w:val="4"/>
            <w:tcBorders>
              <w:top w:val="single" w:sz="4" w:space="0" w:color="auto"/>
              <w:left w:val="single" w:sz="4" w:space="0" w:color="auto"/>
              <w:bottom w:val="single" w:sz="4" w:space="0" w:color="auto"/>
              <w:right w:val="single" w:sz="4" w:space="0" w:color="auto"/>
            </w:tcBorders>
          </w:tcPr>
          <w:p w:rsidR="00CD4A8B" w:rsidRPr="00190892" w:rsidRDefault="00CD4A8B" w:rsidP="00CD4A8B">
            <w:pPr>
              <w:suppressAutoHyphens/>
              <w:spacing w:after="0" w:line="240" w:lineRule="auto"/>
              <w:ind w:right="98"/>
              <w:jc w:val="center"/>
              <w:rPr>
                <w:rFonts w:ascii="Times New Roman" w:hAnsi="Times New Roman"/>
                <w:sz w:val="24"/>
                <w:szCs w:val="24"/>
                <w:lang w:eastAsia="ar-SA"/>
              </w:rPr>
            </w:pPr>
            <w:r w:rsidRPr="00190892">
              <w:rPr>
                <w:rFonts w:ascii="Times New Roman" w:hAnsi="Times New Roman"/>
                <w:sz w:val="24"/>
                <w:szCs w:val="24"/>
                <w:lang w:eastAsia="ar-SA"/>
              </w:rPr>
              <w:t>Количество учащихся</w:t>
            </w:r>
          </w:p>
        </w:tc>
      </w:tr>
      <w:tr w:rsidR="00CD4A8B" w:rsidRPr="00CD4A8B" w:rsidTr="00190892">
        <w:trPr>
          <w:trHeight w:val="587"/>
        </w:trPr>
        <w:tc>
          <w:tcPr>
            <w:tcW w:w="1560" w:type="dxa"/>
            <w:vMerge/>
            <w:tcBorders>
              <w:left w:val="single" w:sz="4" w:space="0" w:color="auto"/>
              <w:bottom w:val="single" w:sz="4" w:space="0" w:color="auto"/>
              <w:right w:val="single" w:sz="4" w:space="0" w:color="auto"/>
            </w:tcBorders>
          </w:tcPr>
          <w:p w:rsidR="00CD4A8B" w:rsidRPr="00CD4A8B" w:rsidRDefault="00CD4A8B" w:rsidP="00CD4A8B">
            <w:pPr>
              <w:suppressAutoHyphens/>
              <w:spacing w:after="0" w:line="240" w:lineRule="auto"/>
              <w:ind w:right="98"/>
              <w:jc w:val="both"/>
              <w:rPr>
                <w:rFonts w:ascii="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tcPr>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Практически здоровых</w:t>
            </w:r>
          </w:p>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w:t>
            </w:r>
            <w:r w:rsidRPr="00CD4A8B">
              <w:rPr>
                <w:rFonts w:ascii="Times New Roman" w:hAnsi="Times New Roman"/>
                <w:sz w:val="24"/>
                <w:szCs w:val="24"/>
                <w:lang w:val="en-US" w:eastAsia="ar-SA"/>
              </w:rPr>
              <w:t xml:space="preserve">I </w:t>
            </w:r>
            <w:r w:rsidRPr="00CD4A8B">
              <w:rPr>
                <w:rFonts w:ascii="Times New Roman" w:hAnsi="Times New Roman"/>
                <w:sz w:val="24"/>
                <w:szCs w:val="24"/>
                <w:lang w:eastAsia="ar-SA"/>
              </w:rPr>
              <w:t>группа)</w:t>
            </w:r>
          </w:p>
        </w:tc>
        <w:tc>
          <w:tcPr>
            <w:tcW w:w="2268" w:type="dxa"/>
            <w:tcBorders>
              <w:top w:val="single" w:sz="4" w:space="0" w:color="auto"/>
              <w:left w:val="single" w:sz="4" w:space="0" w:color="auto"/>
              <w:bottom w:val="single" w:sz="4" w:space="0" w:color="auto"/>
              <w:right w:val="single" w:sz="4" w:space="0" w:color="auto"/>
            </w:tcBorders>
          </w:tcPr>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 xml:space="preserve">Имеющих отклонения в состоянии здоровья </w:t>
            </w:r>
          </w:p>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w:t>
            </w:r>
            <w:r w:rsidRPr="00CD4A8B">
              <w:rPr>
                <w:rFonts w:ascii="Times New Roman" w:hAnsi="Times New Roman"/>
                <w:sz w:val="24"/>
                <w:szCs w:val="24"/>
                <w:lang w:val="en-US" w:eastAsia="ar-SA"/>
              </w:rPr>
              <w:t>II</w:t>
            </w:r>
            <w:r w:rsidRPr="00CD4A8B">
              <w:rPr>
                <w:rFonts w:ascii="Times New Roman" w:hAnsi="Times New Roman"/>
                <w:sz w:val="24"/>
                <w:szCs w:val="24"/>
                <w:lang w:eastAsia="ar-SA"/>
              </w:rPr>
              <w:t xml:space="preserve"> группа)</w:t>
            </w:r>
          </w:p>
        </w:tc>
        <w:tc>
          <w:tcPr>
            <w:tcW w:w="1843" w:type="dxa"/>
            <w:tcBorders>
              <w:top w:val="single" w:sz="4" w:space="0" w:color="auto"/>
              <w:left w:val="single" w:sz="4" w:space="0" w:color="auto"/>
              <w:bottom w:val="single" w:sz="4" w:space="0" w:color="auto"/>
              <w:right w:val="single" w:sz="4" w:space="0" w:color="auto"/>
            </w:tcBorders>
          </w:tcPr>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Имеющих хронические заболевания (</w:t>
            </w:r>
            <w:r w:rsidRPr="00CD4A8B">
              <w:rPr>
                <w:rFonts w:ascii="Times New Roman" w:hAnsi="Times New Roman"/>
                <w:sz w:val="24"/>
                <w:szCs w:val="24"/>
                <w:lang w:val="en-US" w:eastAsia="ar-SA"/>
              </w:rPr>
              <w:t>III</w:t>
            </w:r>
            <w:r w:rsidRPr="00CD4A8B">
              <w:rPr>
                <w:rFonts w:ascii="Times New Roman" w:hAnsi="Times New Roman"/>
                <w:sz w:val="24"/>
                <w:szCs w:val="24"/>
                <w:lang w:eastAsia="ar-SA"/>
              </w:rPr>
              <w:t xml:space="preserve"> группа)</w:t>
            </w:r>
          </w:p>
        </w:tc>
        <w:tc>
          <w:tcPr>
            <w:tcW w:w="2835" w:type="dxa"/>
            <w:tcBorders>
              <w:top w:val="single" w:sz="4" w:space="0" w:color="auto"/>
              <w:left w:val="single" w:sz="4" w:space="0" w:color="auto"/>
              <w:bottom w:val="single" w:sz="4" w:space="0" w:color="auto"/>
              <w:right w:val="single" w:sz="4" w:space="0" w:color="auto"/>
            </w:tcBorders>
          </w:tcPr>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Инвалидов (</w:t>
            </w:r>
            <w:r w:rsidRPr="00CD4A8B">
              <w:rPr>
                <w:rFonts w:ascii="Times New Roman" w:hAnsi="Times New Roman"/>
                <w:sz w:val="24"/>
                <w:szCs w:val="24"/>
                <w:lang w:val="en-US" w:eastAsia="ar-SA"/>
              </w:rPr>
              <w:t>IV</w:t>
            </w:r>
            <w:r w:rsidRPr="00CD4A8B">
              <w:rPr>
                <w:rFonts w:ascii="Times New Roman" w:hAnsi="Times New Roman"/>
                <w:sz w:val="24"/>
                <w:szCs w:val="24"/>
                <w:lang w:eastAsia="ar-SA"/>
              </w:rPr>
              <w:t xml:space="preserve"> группа)</w:t>
            </w:r>
          </w:p>
        </w:tc>
      </w:tr>
      <w:tr w:rsidR="00CD4A8B" w:rsidRPr="00CD4A8B" w:rsidTr="00190892">
        <w:tc>
          <w:tcPr>
            <w:tcW w:w="1560" w:type="dxa"/>
            <w:tcBorders>
              <w:top w:val="single" w:sz="4" w:space="0" w:color="auto"/>
              <w:left w:val="single" w:sz="4" w:space="0" w:color="auto"/>
              <w:bottom w:val="single" w:sz="4" w:space="0" w:color="auto"/>
              <w:right w:val="single" w:sz="4" w:space="0" w:color="auto"/>
            </w:tcBorders>
          </w:tcPr>
          <w:p w:rsidR="00CD4A8B" w:rsidRPr="00CD4A8B" w:rsidRDefault="00CD4A8B" w:rsidP="00CD4A8B">
            <w:pPr>
              <w:suppressAutoHyphens/>
              <w:spacing w:after="0" w:line="240" w:lineRule="auto"/>
              <w:ind w:right="98"/>
              <w:jc w:val="both"/>
              <w:rPr>
                <w:rFonts w:ascii="Times New Roman" w:hAnsi="Times New Roman"/>
                <w:sz w:val="24"/>
                <w:szCs w:val="24"/>
                <w:lang w:eastAsia="ar-SA"/>
              </w:rPr>
            </w:pPr>
            <w:r w:rsidRPr="00CD4A8B">
              <w:rPr>
                <w:rFonts w:ascii="Times New Roman" w:hAnsi="Times New Roman"/>
                <w:sz w:val="24"/>
                <w:szCs w:val="24"/>
                <w:lang w:eastAsia="ar-SA"/>
              </w:rPr>
              <w:t>5</w:t>
            </w:r>
          </w:p>
        </w:tc>
        <w:tc>
          <w:tcPr>
            <w:tcW w:w="1984" w:type="dxa"/>
            <w:tcBorders>
              <w:top w:val="single" w:sz="4" w:space="0" w:color="auto"/>
              <w:left w:val="single" w:sz="4" w:space="0" w:color="auto"/>
              <w:bottom w:val="single" w:sz="4" w:space="0" w:color="auto"/>
              <w:right w:val="single" w:sz="4" w:space="0" w:color="auto"/>
            </w:tcBorders>
            <w:vAlign w:val="center"/>
          </w:tcPr>
          <w:p w:rsidR="00CD4A8B" w:rsidRPr="00CD4A8B" w:rsidRDefault="00CD4A8B" w:rsidP="00CD4A8B">
            <w:pPr>
              <w:suppressAutoHyphens/>
              <w:spacing w:after="0" w:line="240" w:lineRule="auto"/>
              <w:ind w:right="98"/>
              <w:jc w:val="center"/>
              <w:rPr>
                <w:rFonts w:ascii="Times New Roman" w:hAnsi="Times New Roman"/>
                <w:sz w:val="24"/>
                <w:szCs w:val="24"/>
                <w:lang w:eastAsia="ar-SA"/>
              </w:rPr>
            </w:pPr>
            <w:r w:rsidRPr="00CD4A8B">
              <w:rPr>
                <w:rFonts w:ascii="Times New Roman" w:hAnsi="Times New Roman"/>
                <w:sz w:val="24"/>
                <w:szCs w:val="24"/>
                <w:lang w:eastAsia="ar-SA"/>
              </w:rPr>
              <w:t>21(38%)</w:t>
            </w:r>
          </w:p>
        </w:tc>
        <w:tc>
          <w:tcPr>
            <w:tcW w:w="2268" w:type="dxa"/>
            <w:tcBorders>
              <w:top w:val="single" w:sz="4" w:space="0" w:color="auto"/>
              <w:left w:val="single" w:sz="4" w:space="0" w:color="auto"/>
              <w:bottom w:val="single" w:sz="4" w:space="0" w:color="auto"/>
              <w:right w:val="single" w:sz="4" w:space="0" w:color="auto"/>
            </w:tcBorders>
            <w:vAlign w:val="center"/>
          </w:tcPr>
          <w:p w:rsidR="00CD4A8B" w:rsidRPr="00CD4A8B" w:rsidRDefault="00CD4A8B" w:rsidP="00CD4A8B">
            <w:pPr>
              <w:suppressAutoHyphens/>
              <w:spacing w:after="0" w:line="240" w:lineRule="auto"/>
              <w:ind w:right="98"/>
              <w:jc w:val="center"/>
              <w:rPr>
                <w:rFonts w:ascii="Times New Roman" w:hAnsi="Times New Roman"/>
                <w:sz w:val="24"/>
                <w:szCs w:val="24"/>
                <w:lang w:eastAsia="ar-SA"/>
              </w:rPr>
            </w:pPr>
            <w:r w:rsidRPr="00CD4A8B">
              <w:rPr>
                <w:rFonts w:ascii="Times New Roman" w:hAnsi="Times New Roman"/>
                <w:sz w:val="24"/>
                <w:szCs w:val="24"/>
                <w:lang w:eastAsia="ar-SA"/>
              </w:rPr>
              <w:t>34(62%)</w:t>
            </w:r>
          </w:p>
        </w:tc>
        <w:tc>
          <w:tcPr>
            <w:tcW w:w="1843" w:type="dxa"/>
            <w:tcBorders>
              <w:top w:val="single" w:sz="4" w:space="0" w:color="auto"/>
              <w:left w:val="single" w:sz="4" w:space="0" w:color="auto"/>
              <w:bottom w:val="single" w:sz="4" w:space="0" w:color="auto"/>
              <w:right w:val="single" w:sz="4" w:space="0" w:color="auto"/>
            </w:tcBorders>
            <w:vAlign w:val="center"/>
          </w:tcPr>
          <w:p w:rsidR="00CD4A8B" w:rsidRPr="00CD4A8B" w:rsidRDefault="00CD4A8B" w:rsidP="00CD4A8B">
            <w:pPr>
              <w:suppressAutoHyphens/>
              <w:spacing w:after="0" w:line="240" w:lineRule="auto"/>
              <w:ind w:right="98"/>
              <w:jc w:val="center"/>
              <w:rPr>
                <w:rFonts w:ascii="Times New Roman" w:hAnsi="Times New Roman"/>
                <w:sz w:val="24"/>
                <w:szCs w:val="24"/>
                <w:lang w:eastAsia="ar-SA"/>
              </w:rPr>
            </w:pPr>
            <w:r w:rsidRPr="00CD4A8B">
              <w:rPr>
                <w:rFonts w:ascii="Times New Roman" w:hAnsi="Times New Roman"/>
                <w:sz w:val="24"/>
                <w:szCs w:val="24"/>
                <w:lang w:eastAsia="ar-SA"/>
              </w:rPr>
              <w:t>0</w:t>
            </w:r>
          </w:p>
        </w:tc>
        <w:tc>
          <w:tcPr>
            <w:tcW w:w="2835" w:type="dxa"/>
            <w:tcBorders>
              <w:top w:val="single" w:sz="4" w:space="0" w:color="auto"/>
              <w:left w:val="single" w:sz="4" w:space="0" w:color="auto"/>
              <w:bottom w:val="single" w:sz="4" w:space="0" w:color="auto"/>
              <w:right w:val="single" w:sz="4" w:space="0" w:color="auto"/>
            </w:tcBorders>
            <w:vAlign w:val="center"/>
          </w:tcPr>
          <w:p w:rsidR="00CD4A8B" w:rsidRPr="00CD4A8B" w:rsidRDefault="00CD4A8B" w:rsidP="00CD4A8B">
            <w:pPr>
              <w:suppressAutoHyphens/>
              <w:spacing w:after="0" w:line="240" w:lineRule="auto"/>
              <w:ind w:right="98"/>
              <w:jc w:val="center"/>
              <w:rPr>
                <w:rFonts w:ascii="Times New Roman" w:hAnsi="Times New Roman"/>
                <w:sz w:val="24"/>
                <w:szCs w:val="24"/>
                <w:lang w:eastAsia="ar-SA"/>
              </w:rPr>
            </w:pPr>
            <w:r w:rsidRPr="00CD4A8B">
              <w:rPr>
                <w:rFonts w:ascii="Times New Roman" w:hAnsi="Times New Roman"/>
                <w:sz w:val="24"/>
                <w:szCs w:val="24"/>
                <w:lang w:eastAsia="ar-SA"/>
              </w:rPr>
              <w:t>0</w:t>
            </w:r>
          </w:p>
        </w:tc>
      </w:tr>
    </w:tbl>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Эффективность реализации данного блока зависит от администрации школы и деятельн</w:t>
      </w:r>
      <w:r w:rsidRPr="00CD4A8B">
        <w:rPr>
          <w:rFonts w:ascii="Times New Roman" w:eastAsia="TimesNewRomanPSMT" w:hAnsi="Times New Roman"/>
          <w:sz w:val="24"/>
          <w:szCs w:val="24"/>
        </w:rPr>
        <w:t>о</w:t>
      </w:r>
      <w:r w:rsidRPr="00CD4A8B">
        <w:rPr>
          <w:rFonts w:ascii="Times New Roman" w:eastAsia="TimesNewRomanPSMT" w:hAnsi="Times New Roman"/>
          <w:sz w:val="24"/>
          <w:szCs w:val="24"/>
        </w:rPr>
        <w:t>сти каждого педагога.</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b/>
          <w:bCs/>
          <w:sz w:val="24"/>
          <w:szCs w:val="24"/>
        </w:rPr>
      </w:pPr>
      <w:r w:rsidRPr="00CD4A8B">
        <w:rPr>
          <w:rFonts w:ascii="Times New Roman" w:eastAsia="TimesNewRomanPSMT" w:hAnsi="Times New Roman"/>
          <w:b/>
          <w:bCs/>
          <w:sz w:val="24"/>
          <w:szCs w:val="24"/>
        </w:rPr>
        <w:t xml:space="preserve">Эффективная организация физкультурно-оздоровительной работы, </w:t>
      </w:r>
      <w:r w:rsidRPr="00CD4A8B">
        <w:rPr>
          <w:rFonts w:ascii="Times New Roman" w:eastAsia="TimesNewRomanPSMT" w:hAnsi="Times New Roman"/>
          <w:sz w:val="24"/>
          <w:szCs w:val="24"/>
        </w:rPr>
        <w:t>направленная на обеспечение рациональной организации двигательного</w:t>
      </w:r>
      <w:r w:rsidRPr="00CD4A8B">
        <w:rPr>
          <w:rFonts w:ascii="Times New Roman" w:eastAsia="TimesNewRomanPSMT" w:hAnsi="Times New Roman"/>
          <w:b/>
          <w:bCs/>
          <w:sz w:val="24"/>
          <w:szCs w:val="24"/>
        </w:rPr>
        <w:t xml:space="preserve"> </w:t>
      </w:r>
      <w:r w:rsidRPr="00CD4A8B">
        <w:rPr>
          <w:rFonts w:ascii="Times New Roman" w:eastAsia="TimesNewRomanPSMT" w:hAnsi="Times New Roman"/>
          <w:sz w:val="24"/>
          <w:szCs w:val="24"/>
        </w:rPr>
        <w:t>режима, нормального физического развития и двигательной</w:t>
      </w:r>
      <w:r w:rsidRPr="00CD4A8B">
        <w:rPr>
          <w:rFonts w:ascii="Times New Roman" w:eastAsia="TimesNewRomanPSMT" w:hAnsi="Times New Roman"/>
          <w:b/>
          <w:bCs/>
          <w:sz w:val="24"/>
          <w:szCs w:val="24"/>
        </w:rPr>
        <w:t xml:space="preserve"> </w:t>
      </w:r>
      <w:r w:rsidRPr="00CD4A8B">
        <w:rPr>
          <w:rFonts w:ascii="Times New Roman" w:eastAsia="TimesNewRomanPSMT" w:hAnsi="Times New Roman"/>
          <w:sz w:val="24"/>
          <w:szCs w:val="24"/>
        </w:rPr>
        <w:t>подготовленности обучающихся всех возрастов, повышение адаптивных</w:t>
      </w:r>
      <w:r w:rsidRPr="00CD4A8B">
        <w:rPr>
          <w:rFonts w:ascii="Times New Roman" w:eastAsia="TimesNewRomanPSMT" w:hAnsi="Times New Roman"/>
          <w:b/>
          <w:bCs/>
          <w:sz w:val="24"/>
          <w:szCs w:val="24"/>
        </w:rPr>
        <w:t xml:space="preserve"> </w:t>
      </w:r>
      <w:r w:rsidRPr="00CD4A8B">
        <w:rPr>
          <w:rFonts w:ascii="Times New Roman" w:eastAsia="TimesNewRomanPSMT" w:hAnsi="Times New Roman"/>
          <w:sz w:val="24"/>
          <w:szCs w:val="24"/>
        </w:rPr>
        <w:t>возможностей организма, сохранение и укрепление здоровья обучающихся и</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формирование культуры здоровья, включает:</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w:t>
      </w:r>
      <w:r w:rsidRPr="00CD4A8B">
        <w:rPr>
          <w:rFonts w:ascii="Times New Roman" w:eastAsia="TimesNewRomanPSMT" w:hAnsi="Times New Roman"/>
          <w:sz w:val="24"/>
          <w:szCs w:val="24"/>
        </w:rPr>
        <w:t>ь</w:t>
      </w:r>
      <w:r w:rsidRPr="00CD4A8B">
        <w:rPr>
          <w:rFonts w:ascii="Times New Roman" w:eastAsia="TimesNewRomanPSMT" w:hAnsi="Times New Roman"/>
          <w:sz w:val="24"/>
          <w:szCs w:val="24"/>
        </w:rPr>
        <w:t>туры, в секциях и т. п.);</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рациональную и соответствующую возрастным и индивидуальным особенностям разв</w:t>
      </w:r>
      <w:r w:rsidRPr="00CD4A8B">
        <w:rPr>
          <w:rFonts w:ascii="Times New Roman" w:eastAsia="TimesNewRomanPSMT" w:hAnsi="Times New Roman"/>
          <w:sz w:val="24"/>
          <w:szCs w:val="24"/>
        </w:rPr>
        <w:t>и</w:t>
      </w:r>
      <w:r w:rsidRPr="00CD4A8B">
        <w:rPr>
          <w:rFonts w:ascii="Times New Roman" w:eastAsia="TimesNewRomanPSMT" w:hAnsi="Times New Roman"/>
          <w:sz w:val="24"/>
          <w:szCs w:val="24"/>
        </w:rPr>
        <w:t>тия обучающихся организацию уроков физической культуры и занятий активно-двигательного характера;</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организацию занятий по лечебной физкультуре;</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lastRenderedPageBreak/>
        <w:t>• организацию часа активных движений (динамической паузы) между 2-м, 3-м и 4-м ур</w:t>
      </w:r>
      <w:r w:rsidRPr="00CD4A8B">
        <w:rPr>
          <w:rFonts w:ascii="Times New Roman" w:eastAsia="TimesNewRomanPSMT" w:hAnsi="Times New Roman"/>
          <w:sz w:val="24"/>
          <w:szCs w:val="24"/>
        </w:rPr>
        <w:t>о</w:t>
      </w:r>
      <w:r w:rsidRPr="00CD4A8B">
        <w:rPr>
          <w:rFonts w:ascii="Times New Roman" w:eastAsia="TimesNewRomanPSMT" w:hAnsi="Times New Roman"/>
          <w:sz w:val="24"/>
          <w:szCs w:val="24"/>
        </w:rPr>
        <w:t>ками в основной школе;</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CD4A8B" w:rsidRPr="00CD4A8B" w:rsidRDefault="00CD4A8B" w:rsidP="00CD4A8B">
      <w:pPr>
        <w:autoSpaceDE w:val="0"/>
        <w:autoSpaceDN w:val="0"/>
        <w:adjustRightInd w:val="0"/>
        <w:spacing w:after="0" w:line="240" w:lineRule="auto"/>
        <w:jc w:val="center"/>
        <w:rPr>
          <w:rFonts w:ascii="Times New Roman" w:eastAsia="Times New Roman" w:hAnsi="Times New Roman"/>
          <w:color w:val="000000"/>
          <w:sz w:val="24"/>
          <w:szCs w:val="24"/>
        </w:rPr>
      </w:pPr>
    </w:p>
    <w:tbl>
      <w:tblPr>
        <w:tblW w:w="106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2090"/>
        <w:gridCol w:w="1540"/>
        <w:gridCol w:w="990"/>
        <w:gridCol w:w="5430"/>
      </w:tblGrid>
      <w:tr w:rsidR="00CD4A8B" w:rsidRPr="00CD4A8B" w:rsidTr="00190892">
        <w:tc>
          <w:tcPr>
            <w:tcW w:w="55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 xml:space="preserve">№ </w:t>
            </w:r>
          </w:p>
        </w:tc>
        <w:tc>
          <w:tcPr>
            <w:tcW w:w="20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Название</w:t>
            </w:r>
          </w:p>
        </w:tc>
        <w:tc>
          <w:tcPr>
            <w:tcW w:w="154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Предметы</w:t>
            </w:r>
          </w:p>
        </w:tc>
        <w:tc>
          <w:tcPr>
            <w:tcW w:w="9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Классы</w:t>
            </w:r>
          </w:p>
        </w:tc>
        <w:tc>
          <w:tcPr>
            <w:tcW w:w="543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Результаты</w:t>
            </w:r>
          </w:p>
        </w:tc>
      </w:tr>
      <w:tr w:rsidR="00CD4A8B" w:rsidRPr="00CD4A8B" w:rsidTr="00190892">
        <w:tc>
          <w:tcPr>
            <w:tcW w:w="55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1.</w:t>
            </w:r>
          </w:p>
        </w:tc>
        <w:tc>
          <w:tcPr>
            <w:tcW w:w="20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Физкультминутки</w:t>
            </w:r>
          </w:p>
        </w:tc>
        <w:tc>
          <w:tcPr>
            <w:tcW w:w="154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Все</w:t>
            </w:r>
          </w:p>
        </w:tc>
        <w:tc>
          <w:tcPr>
            <w:tcW w:w="9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5-9</w:t>
            </w:r>
          </w:p>
        </w:tc>
        <w:tc>
          <w:tcPr>
            <w:tcW w:w="543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Снятие мышечного напряжения</w:t>
            </w:r>
          </w:p>
        </w:tc>
      </w:tr>
      <w:tr w:rsidR="00CD4A8B" w:rsidRPr="00CD4A8B" w:rsidTr="00190892">
        <w:tc>
          <w:tcPr>
            <w:tcW w:w="55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2.</w:t>
            </w:r>
          </w:p>
        </w:tc>
        <w:tc>
          <w:tcPr>
            <w:tcW w:w="20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Гимнастика для глаз</w:t>
            </w:r>
          </w:p>
        </w:tc>
        <w:tc>
          <w:tcPr>
            <w:tcW w:w="154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Все</w:t>
            </w:r>
          </w:p>
        </w:tc>
        <w:tc>
          <w:tcPr>
            <w:tcW w:w="9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5-9</w:t>
            </w:r>
          </w:p>
        </w:tc>
        <w:tc>
          <w:tcPr>
            <w:tcW w:w="543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Снятие напряжения мышц органов зрения</w:t>
            </w:r>
          </w:p>
        </w:tc>
      </w:tr>
      <w:tr w:rsidR="00CD4A8B" w:rsidRPr="00CD4A8B" w:rsidTr="00190892">
        <w:tc>
          <w:tcPr>
            <w:tcW w:w="55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3.</w:t>
            </w:r>
          </w:p>
        </w:tc>
        <w:tc>
          <w:tcPr>
            <w:tcW w:w="20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Игры на перем</w:t>
            </w:r>
            <w:r w:rsidRPr="00CD4A8B">
              <w:rPr>
                <w:rFonts w:ascii="Times New Roman" w:hAnsi="Times New Roman"/>
                <w:sz w:val="24"/>
                <w:szCs w:val="24"/>
                <w:lang w:eastAsia="ru-RU"/>
              </w:rPr>
              <w:t>е</w:t>
            </w:r>
            <w:r w:rsidRPr="00CD4A8B">
              <w:rPr>
                <w:rFonts w:ascii="Times New Roman" w:hAnsi="Times New Roman"/>
                <w:sz w:val="24"/>
                <w:szCs w:val="24"/>
                <w:lang w:eastAsia="ru-RU"/>
              </w:rPr>
              <w:t>нах</w:t>
            </w:r>
          </w:p>
        </w:tc>
        <w:tc>
          <w:tcPr>
            <w:tcW w:w="154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Все</w:t>
            </w:r>
          </w:p>
        </w:tc>
        <w:tc>
          <w:tcPr>
            <w:tcW w:w="9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5-9</w:t>
            </w:r>
          </w:p>
        </w:tc>
        <w:tc>
          <w:tcPr>
            <w:tcW w:w="543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Повышение умственной и физической работосп</w:t>
            </w:r>
            <w:r w:rsidRPr="00CD4A8B">
              <w:rPr>
                <w:rFonts w:ascii="Times New Roman" w:hAnsi="Times New Roman"/>
                <w:sz w:val="24"/>
                <w:szCs w:val="24"/>
                <w:lang w:eastAsia="ru-RU"/>
              </w:rPr>
              <w:t>о</w:t>
            </w:r>
            <w:r w:rsidRPr="00CD4A8B">
              <w:rPr>
                <w:rFonts w:ascii="Times New Roman" w:hAnsi="Times New Roman"/>
                <w:sz w:val="24"/>
                <w:szCs w:val="24"/>
                <w:lang w:eastAsia="ru-RU"/>
              </w:rPr>
              <w:t>собности</w:t>
            </w:r>
          </w:p>
        </w:tc>
      </w:tr>
      <w:tr w:rsidR="00CD4A8B" w:rsidRPr="00CD4A8B" w:rsidTr="00190892">
        <w:tc>
          <w:tcPr>
            <w:tcW w:w="55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4</w:t>
            </w:r>
          </w:p>
        </w:tc>
        <w:tc>
          <w:tcPr>
            <w:tcW w:w="20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Подвижные п</w:t>
            </w:r>
            <w:r w:rsidRPr="00CD4A8B">
              <w:rPr>
                <w:rFonts w:ascii="Times New Roman" w:hAnsi="Times New Roman"/>
                <w:sz w:val="24"/>
                <w:szCs w:val="24"/>
                <w:lang w:eastAsia="ru-RU"/>
              </w:rPr>
              <w:t>е</w:t>
            </w:r>
            <w:r w:rsidRPr="00CD4A8B">
              <w:rPr>
                <w:rFonts w:ascii="Times New Roman" w:hAnsi="Times New Roman"/>
                <w:sz w:val="24"/>
                <w:szCs w:val="24"/>
                <w:lang w:eastAsia="ru-RU"/>
              </w:rPr>
              <w:t>ремены на св</w:t>
            </w:r>
            <w:r w:rsidRPr="00CD4A8B">
              <w:rPr>
                <w:rFonts w:ascii="Times New Roman" w:hAnsi="Times New Roman"/>
                <w:sz w:val="24"/>
                <w:szCs w:val="24"/>
                <w:lang w:eastAsia="ru-RU"/>
              </w:rPr>
              <w:t>е</w:t>
            </w:r>
            <w:r w:rsidRPr="00CD4A8B">
              <w:rPr>
                <w:rFonts w:ascii="Times New Roman" w:hAnsi="Times New Roman"/>
                <w:sz w:val="24"/>
                <w:szCs w:val="24"/>
                <w:lang w:eastAsia="ru-RU"/>
              </w:rPr>
              <w:t>жем воздухе</w:t>
            </w:r>
          </w:p>
        </w:tc>
        <w:tc>
          <w:tcPr>
            <w:tcW w:w="154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Все</w:t>
            </w:r>
          </w:p>
        </w:tc>
        <w:tc>
          <w:tcPr>
            <w:tcW w:w="99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5-9</w:t>
            </w:r>
          </w:p>
        </w:tc>
        <w:tc>
          <w:tcPr>
            <w:tcW w:w="5430" w:type="dxa"/>
          </w:tcPr>
          <w:p w:rsidR="00CD4A8B" w:rsidRPr="00CD4A8B" w:rsidRDefault="00CD4A8B" w:rsidP="00CD4A8B">
            <w:pPr>
              <w:tabs>
                <w:tab w:val="left" w:pos="360"/>
              </w:tabs>
              <w:spacing w:after="0" w:line="240" w:lineRule="auto"/>
              <w:jc w:val="both"/>
              <w:rPr>
                <w:rFonts w:ascii="Times New Roman" w:hAnsi="Times New Roman"/>
                <w:sz w:val="24"/>
                <w:szCs w:val="24"/>
                <w:lang w:eastAsia="ru-RU"/>
              </w:rPr>
            </w:pPr>
            <w:r w:rsidRPr="00CD4A8B">
              <w:rPr>
                <w:rFonts w:ascii="Times New Roman" w:hAnsi="Times New Roman"/>
                <w:sz w:val="24"/>
                <w:szCs w:val="24"/>
                <w:lang w:eastAsia="ru-RU"/>
              </w:rPr>
              <w:t>Обучение способам снятия стресса, взаимосвязь  нравственного и физического здоровья</w:t>
            </w:r>
          </w:p>
        </w:tc>
      </w:tr>
    </w:tbl>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организацию работы спортивных секций (ОФП), туристических, экологических кружков, туристических походов и создание условий для их эффективного функционирования;</w:t>
      </w:r>
    </w:p>
    <w:p w:rsidR="00CD4A8B" w:rsidRPr="00CD4A8B" w:rsidRDefault="00CD4A8B" w:rsidP="00CD4A8B">
      <w:pPr>
        <w:spacing w:after="0" w:line="360" w:lineRule="auto"/>
        <w:ind w:firstLine="709"/>
        <w:jc w:val="both"/>
        <w:rPr>
          <w:rFonts w:ascii="Times New Roman" w:hAnsi="Times New Roman"/>
          <w:color w:val="FF0000"/>
          <w:sz w:val="24"/>
          <w:szCs w:val="24"/>
        </w:rPr>
      </w:pPr>
    </w:p>
    <w:p w:rsidR="00CD4A8B" w:rsidRPr="00CD4A8B" w:rsidRDefault="00CD4A8B" w:rsidP="00CD4A8B">
      <w:pPr>
        <w:widowControl w:val="0"/>
        <w:spacing w:after="0" w:line="240" w:lineRule="auto"/>
        <w:ind w:firstLine="709"/>
        <w:jc w:val="both"/>
        <w:rPr>
          <w:rFonts w:ascii="Times New Roman" w:hAnsi="Times New Roman"/>
          <w:bCs/>
          <w:sz w:val="24"/>
          <w:szCs w:val="24"/>
          <w:lang w:eastAsia="ru-RU"/>
        </w:rPr>
      </w:pPr>
      <w:r w:rsidRPr="00CD4A8B">
        <w:rPr>
          <w:rFonts w:ascii="Times New Roman" w:hAnsi="Times New Roman"/>
          <w:bCs/>
          <w:sz w:val="24"/>
          <w:szCs w:val="24"/>
          <w:lang w:eastAsia="ru-RU"/>
        </w:rPr>
        <w:t xml:space="preserve">Комплекс мероприятий по реализации программы воспитания и социализации </w:t>
      </w:r>
      <w:r w:rsidRPr="00CD4A8B">
        <w:rPr>
          <w:rFonts w:ascii="Times New Roman" w:hAnsi="Times New Roman"/>
          <w:sz w:val="24"/>
          <w:szCs w:val="24"/>
        </w:rPr>
        <w:t>по духовно-нравственному развитию, воспитанию и социализации, профессиональной ор</w:t>
      </w:r>
      <w:r w:rsidRPr="00CD4A8B">
        <w:rPr>
          <w:rFonts w:ascii="Times New Roman" w:hAnsi="Times New Roman"/>
          <w:sz w:val="24"/>
          <w:szCs w:val="24"/>
        </w:rPr>
        <w:t>и</w:t>
      </w:r>
      <w:r w:rsidRPr="00CD4A8B">
        <w:rPr>
          <w:rFonts w:ascii="Times New Roman" w:hAnsi="Times New Roman"/>
          <w:sz w:val="24"/>
          <w:szCs w:val="24"/>
        </w:rPr>
        <w:t>ентации обучающихся, здоровьесберегающей деятельности и формированию экологич</w:t>
      </w:r>
      <w:r w:rsidRPr="00CD4A8B">
        <w:rPr>
          <w:rFonts w:ascii="Times New Roman" w:hAnsi="Times New Roman"/>
          <w:sz w:val="24"/>
          <w:szCs w:val="24"/>
        </w:rPr>
        <w:t>е</w:t>
      </w:r>
      <w:r w:rsidRPr="00CD4A8B">
        <w:rPr>
          <w:rFonts w:ascii="Times New Roman" w:hAnsi="Times New Roman"/>
          <w:sz w:val="24"/>
          <w:szCs w:val="24"/>
        </w:rPr>
        <w:t>ской культуры обучающихся</w:t>
      </w:r>
      <w:r w:rsidRPr="00CD4A8B">
        <w:rPr>
          <w:rFonts w:ascii="Times New Roman" w:hAnsi="Times New Roman"/>
          <w:bCs/>
          <w:sz w:val="24"/>
          <w:szCs w:val="24"/>
          <w:lang w:eastAsia="ru-RU"/>
        </w:rPr>
        <w:t xml:space="preserve"> представлены в приложении 1.</w:t>
      </w:r>
    </w:p>
    <w:p w:rsidR="00CD4A8B" w:rsidRPr="00CD4A8B" w:rsidRDefault="00CD4A8B" w:rsidP="00CD4A8B">
      <w:pPr>
        <w:keepNext/>
        <w:spacing w:after="0" w:line="360" w:lineRule="auto"/>
        <w:jc w:val="center"/>
        <w:outlineLvl w:val="2"/>
        <w:rPr>
          <w:rFonts w:ascii="Times New Roman" w:hAnsi="Times New Roman"/>
          <w:b/>
          <w:bCs/>
          <w:sz w:val="24"/>
          <w:szCs w:val="24"/>
        </w:rPr>
      </w:pPr>
      <w:bookmarkStart w:id="305" w:name="_Toc410654047"/>
      <w:bookmarkStart w:id="306" w:name="_Toc409691721"/>
      <w:bookmarkStart w:id="307" w:name="_Toc414553259"/>
      <w:r w:rsidRPr="00CD4A8B">
        <w:rPr>
          <w:rFonts w:ascii="Times New Roman" w:hAnsi="Times New Roman"/>
          <w:b/>
          <w:bCs/>
          <w:sz w:val="24"/>
          <w:szCs w:val="24"/>
        </w:rPr>
        <w:t>2.3.3. Содержание, виды деятельности и формы занятий с обучающимися</w:t>
      </w:r>
      <w:bookmarkEnd w:id="305"/>
      <w:r w:rsidRPr="00CD4A8B">
        <w:rPr>
          <w:rFonts w:ascii="Times New Roman" w:hAnsi="Times New Roman"/>
          <w:b/>
          <w:bCs/>
          <w:sz w:val="24"/>
          <w:szCs w:val="24"/>
        </w:rPr>
        <w:t xml:space="preserve"> </w:t>
      </w:r>
      <w:bookmarkStart w:id="308" w:name="_Toc410654048"/>
      <w:r w:rsidRPr="00CD4A8B">
        <w:rPr>
          <w:rFonts w:ascii="Times New Roman" w:hAnsi="Times New Roman"/>
          <w:b/>
          <w:bCs/>
          <w:sz w:val="24"/>
          <w:szCs w:val="24"/>
        </w:rPr>
        <w:t>(по направлениям духовно-нравственного развития, воспитания и</w:t>
      </w:r>
      <w:bookmarkEnd w:id="308"/>
      <w:r w:rsidRPr="00CD4A8B">
        <w:rPr>
          <w:rFonts w:ascii="Times New Roman" w:hAnsi="Times New Roman"/>
          <w:b/>
          <w:bCs/>
          <w:sz w:val="24"/>
          <w:szCs w:val="24"/>
        </w:rPr>
        <w:t xml:space="preserve"> </w:t>
      </w:r>
      <w:bookmarkStart w:id="309" w:name="_Toc410654049"/>
      <w:r w:rsidRPr="00CD4A8B">
        <w:rPr>
          <w:rFonts w:ascii="Times New Roman" w:hAnsi="Times New Roman"/>
          <w:b/>
          <w:bCs/>
          <w:sz w:val="24"/>
          <w:szCs w:val="24"/>
        </w:rPr>
        <w:t>социализации обуч</w:t>
      </w:r>
      <w:r w:rsidRPr="00CD4A8B">
        <w:rPr>
          <w:rFonts w:ascii="Times New Roman" w:hAnsi="Times New Roman"/>
          <w:b/>
          <w:bCs/>
          <w:sz w:val="24"/>
          <w:szCs w:val="24"/>
        </w:rPr>
        <w:t>а</w:t>
      </w:r>
      <w:r w:rsidRPr="00CD4A8B">
        <w:rPr>
          <w:rFonts w:ascii="Times New Roman" w:hAnsi="Times New Roman"/>
          <w:b/>
          <w:bCs/>
          <w:sz w:val="24"/>
          <w:szCs w:val="24"/>
        </w:rPr>
        <w:t>ющихся)</w:t>
      </w:r>
      <w:bookmarkEnd w:id="306"/>
      <w:bookmarkEnd w:id="307"/>
      <w:bookmarkEnd w:id="309"/>
    </w:p>
    <w:p w:rsidR="00CD4A8B" w:rsidRPr="00CD4A8B" w:rsidRDefault="00CD4A8B" w:rsidP="00CD4A8B">
      <w:pPr>
        <w:tabs>
          <w:tab w:val="left" w:pos="1134"/>
        </w:tabs>
        <w:spacing w:after="0" w:line="360" w:lineRule="auto"/>
        <w:ind w:firstLine="851"/>
        <w:jc w:val="both"/>
        <w:rPr>
          <w:rFonts w:ascii="Times New Roman" w:hAnsi="Times New Roman"/>
          <w:sz w:val="24"/>
          <w:szCs w:val="24"/>
        </w:rPr>
      </w:pPr>
      <w:r w:rsidRPr="00CD4A8B">
        <w:rPr>
          <w:rFonts w:ascii="Times New Roman" w:hAnsi="Times New Roman"/>
          <w:sz w:val="24"/>
          <w:szCs w:val="24"/>
        </w:rPr>
        <w:t>Содержание, виды деятельности и формы занятий с обучающимися по обеспеч</w:t>
      </w:r>
      <w:r w:rsidRPr="00CD4A8B">
        <w:rPr>
          <w:rFonts w:ascii="Times New Roman" w:hAnsi="Times New Roman"/>
          <w:sz w:val="24"/>
          <w:szCs w:val="24"/>
        </w:rPr>
        <w:t>е</w:t>
      </w:r>
      <w:r w:rsidRPr="00CD4A8B">
        <w:rPr>
          <w:rFonts w:ascii="Times New Roman" w:hAnsi="Times New Roman"/>
          <w:sz w:val="24"/>
          <w:szCs w:val="24"/>
        </w:rPr>
        <w:t>нию принятия обучающимися ценности Человека и человечности, формированию ос</w:t>
      </w:r>
      <w:r w:rsidRPr="00CD4A8B">
        <w:rPr>
          <w:rFonts w:ascii="Times New Roman" w:hAnsi="Times New Roman"/>
          <w:sz w:val="24"/>
          <w:szCs w:val="24"/>
        </w:rPr>
        <w:t>о</w:t>
      </w:r>
      <w:r w:rsidRPr="00CD4A8B">
        <w:rPr>
          <w:rFonts w:ascii="Times New Roman" w:hAnsi="Times New Roman"/>
          <w:sz w:val="24"/>
          <w:szCs w:val="24"/>
        </w:rPr>
        <w:t>знанного, уважительного и доброжелательного отношения к другому человеку, формир</w:t>
      </w:r>
      <w:r w:rsidRPr="00CD4A8B">
        <w:rPr>
          <w:rFonts w:ascii="Times New Roman" w:hAnsi="Times New Roman"/>
          <w:sz w:val="24"/>
          <w:szCs w:val="24"/>
        </w:rPr>
        <w:t>о</w:t>
      </w:r>
      <w:r w:rsidRPr="00CD4A8B">
        <w:rPr>
          <w:rFonts w:ascii="Times New Roman" w:hAnsi="Times New Roman"/>
          <w:sz w:val="24"/>
          <w:szCs w:val="24"/>
        </w:rPr>
        <w:t>ванию готовности и способности вести диалог с другими людьми и достигать в нем вза</w:t>
      </w:r>
      <w:r w:rsidRPr="00CD4A8B">
        <w:rPr>
          <w:rFonts w:ascii="Times New Roman" w:hAnsi="Times New Roman"/>
          <w:sz w:val="24"/>
          <w:szCs w:val="24"/>
        </w:rPr>
        <w:t>и</w:t>
      </w:r>
      <w:r w:rsidRPr="00CD4A8B">
        <w:rPr>
          <w:rFonts w:ascii="Times New Roman" w:hAnsi="Times New Roman"/>
          <w:sz w:val="24"/>
          <w:szCs w:val="24"/>
        </w:rPr>
        <w:t>мопонимания предусматривает:</w:t>
      </w:r>
    </w:p>
    <w:p w:rsidR="00CD4A8B" w:rsidRPr="00CD4A8B" w:rsidRDefault="00CD4A8B" w:rsidP="00CD4A8B">
      <w:pPr>
        <w:tabs>
          <w:tab w:val="left" w:pos="1134"/>
        </w:tabs>
        <w:spacing w:after="0" w:line="360" w:lineRule="auto"/>
        <w:ind w:firstLine="851"/>
        <w:jc w:val="both"/>
        <w:rPr>
          <w:rFonts w:ascii="Times New Roman" w:hAnsi="Times New Roman"/>
          <w:sz w:val="24"/>
          <w:szCs w:val="24"/>
        </w:rPr>
      </w:pPr>
      <w:r w:rsidRPr="00CD4A8B">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w:t>
      </w:r>
      <w:r w:rsidRPr="00CD4A8B">
        <w:rPr>
          <w:rFonts w:ascii="Times New Roman" w:hAnsi="Times New Roman"/>
          <w:sz w:val="24"/>
          <w:szCs w:val="24"/>
        </w:rPr>
        <w:t>е</w:t>
      </w:r>
      <w:r w:rsidRPr="00CD4A8B">
        <w:rPr>
          <w:rFonts w:ascii="Times New Roman" w:hAnsi="Times New Roman"/>
          <w:sz w:val="24"/>
          <w:szCs w:val="24"/>
        </w:rPr>
        <w:t>ния взаимопонимания с другими людьми;</w:t>
      </w:r>
    </w:p>
    <w:p w:rsidR="00CD4A8B" w:rsidRPr="00CD4A8B" w:rsidRDefault="00CD4A8B" w:rsidP="00CD4A8B">
      <w:pPr>
        <w:tabs>
          <w:tab w:val="left" w:pos="1134"/>
        </w:tabs>
        <w:spacing w:after="0" w:line="360" w:lineRule="auto"/>
        <w:ind w:firstLine="851"/>
        <w:jc w:val="both"/>
        <w:rPr>
          <w:rFonts w:ascii="Times New Roman" w:hAnsi="Times New Roman"/>
          <w:sz w:val="24"/>
          <w:szCs w:val="24"/>
        </w:rPr>
      </w:pPr>
      <w:r w:rsidRPr="00CD4A8B">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CD4A8B" w:rsidRPr="00CD4A8B" w:rsidRDefault="00CD4A8B" w:rsidP="00CD4A8B">
      <w:pPr>
        <w:tabs>
          <w:tab w:val="left" w:pos="1134"/>
        </w:tabs>
        <w:spacing w:after="0" w:line="360" w:lineRule="auto"/>
        <w:ind w:firstLine="851"/>
        <w:jc w:val="both"/>
        <w:rPr>
          <w:rFonts w:ascii="Times New Roman" w:hAnsi="Times New Roman"/>
          <w:sz w:val="24"/>
          <w:szCs w:val="24"/>
        </w:rPr>
      </w:pPr>
      <w:r w:rsidRPr="00CD4A8B">
        <w:rPr>
          <w:rFonts w:ascii="Times New Roman" w:hAnsi="Times New Roman"/>
          <w:sz w:val="24"/>
          <w:szCs w:val="24"/>
        </w:rPr>
        <w:t>- формирование у обучающихся позитивного опыта взаимодействия с окружа</w:t>
      </w:r>
      <w:r w:rsidRPr="00CD4A8B">
        <w:rPr>
          <w:rFonts w:ascii="Times New Roman" w:hAnsi="Times New Roman"/>
          <w:sz w:val="24"/>
          <w:szCs w:val="24"/>
        </w:rPr>
        <w:t>ю</w:t>
      </w:r>
      <w:r w:rsidRPr="00CD4A8B">
        <w:rPr>
          <w:rFonts w:ascii="Times New Roman" w:hAnsi="Times New Roman"/>
          <w:sz w:val="24"/>
          <w:szCs w:val="24"/>
        </w:rPr>
        <w:t>щими, общения с  представителями различных культур, достижения взаимопонимания в процессе диалога и ведения переговоров.</w:t>
      </w:r>
    </w:p>
    <w:p w:rsidR="00CD4A8B" w:rsidRPr="00CD4A8B" w:rsidRDefault="00CD4A8B" w:rsidP="00CD4A8B">
      <w:pPr>
        <w:tabs>
          <w:tab w:val="left" w:pos="1134"/>
        </w:tabs>
        <w:spacing w:after="0" w:line="360" w:lineRule="auto"/>
        <w:ind w:firstLine="851"/>
        <w:jc w:val="both"/>
        <w:rPr>
          <w:rFonts w:ascii="Times New Roman" w:hAnsi="Times New Roman"/>
          <w:sz w:val="24"/>
          <w:szCs w:val="24"/>
        </w:rPr>
      </w:pPr>
      <w:r w:rsidRPr="00CD4A8B">
        <w:rPr>
          <w:rFonts w:ascii="Times New Roman" w:hAnsi="Times New Roman"/>
          <w:sz w:val="24"/>
          <w:szCs w:val="24"/>
        </w:rPr>
        <w:t>В решении задач обеспечения принятия обучающимися ценности Человека и ч</w:t>
      </w:r>
      <w:r w:rsidRPr="00CD4A8B">
        <w:rPr>
          <w:rFonts w:ascii="Times New Roman" w:hAnsi="Times New Roman"/>
          <w:sz w:val="24"/>
          <w:szCs w:val="24"/>
        </w:rPr>
        <w:t>е</w:t>
      </w:r>
      <w:r w:rsidRPr="00CD4A8B">
        <w:rPr>
          <w:rFonts w:ascii="Times New Roman" w:hAnsi="Times New Roman"/>
          <w:sz w:val="24"/>
          <w:szCs w:val="24"/>
        </w:rPr>
        <w:t>ловечности целесообразно использование потенциала уроков предметных областей «Ф</w:t>
      </w:r>
      <w:r w:rsidRPr="00CD4A8B">
        <w:rPr>
          <w:rFonts w:ascii="Times New Roman" w:hAnsi="Times New Roman"/>
          <w:sz w:val="24"/>
          <w:szCs w:val="24"/>
        </w:rPr>
        <w:t>и</w:t>
      </w:r>
      <w:r w:rsidRPr="00CD4A8B">
        <w:rPr>
          <w:rFonts w:ascii="Times New Roman" w:hAnsi="Times New Roman"/>
          <w:sz w:val="24"/>
          <w:szCs w:val="24"/>
        </w:rPr>
        <w:t xml:space="preserve">лология», «Общественно-научные предметы», совместных дел и мероприятий внеурочной </w:t>
      </w:r>
      <w:r w:rsidRPr="00CD4A8B">
        <w:rPr>
          <w:rFonts w:ascii="Times New Roman" w:hAnsi="Times New Roman"/>
          <w:sz w:val="24"/>
          <w:szCs w:val="24"/>
        </w:rPr>
        <w:lastRenderedPageBreak/>
        <w:t>деятельности, Интернет-ресурсов, роль организатора в этой работе призван сыграть  кла</w:t>
      </w:r>
      <w:r w:rsidRPr="00CD4A8B">
        <w:rPr>
          <w:rFonts w:ascii="Times New Roman" w:hAnsi="Times New Roman"/>
          <w:sz w:val="24"/>
          <w:szCs w:val="24"/>
        </w:rPr>
        <w:t>с</w:t>
      </w:r>
      <w:r w:rsidRPr="00CD4A8B">
        <w:rPr>
          <w:rFonts w:ascii="Times New Roman" w:hAnsi="Times New Roman"/>
          <w:sz w:val="24"/>
          <w:szCs w:val="24"/>
        </w:rPr>
        <w:t>сный руководитель.</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Формирование мотивов и ценностей обучающегося </w:t>
      </w:r>
      <w:r w:rsidRPr="00CD4A8B">
        <w:rPr>
          <w:rFonts w:ascii="Times New Roman" w:hAnsi="Times New Roman"/>
          <w:b/>
          <w:sz w:val="24"/>
          <w:szCs w:val="24"/>
        </w:rPr>
        <w:t>в сфере отношений к России как Отечеству</w:t>
      </w:r>
      <w:r w:rsidRPr="00CD4A8B">
        <w:rPr>
          <w:rFonts w:ascii="Times New Roman" w:hAnsi="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w:t>
      </w:r>
      <w:r w:rsidRPr="00CD4A8B">
        <w:rPr>
          <w:rFonts w:ascii="Times New Roman" w:hAnsi="Times New Roman"/>
          <w:sz w:val="24"/>
          <w:szCs w:val="24"/>
        </w:rPr>
        <w:t>с</w:t>
      </w:r>
      <w:r w:rsidRPr="00CD4A8B">
        <w:rPr>
          <w:rFonts w:ascii="Times New Roman" w:hAnsi="Times New Roman"/>
          <w:sz w:val="24"/>
          <w:szCs w:val="24"/>
        </w:rPr>
        <w:t xml:space="preserve">питательных мероприятий), в составе коллектива ученического класса, организатором здесь выступает классный руководитель и педагоги школы.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Включение обучающихся </w:t>
      </w:r>
      <w:r w:rsidRPr="00CD4A8B">
        <w:rPr>
          <w:rFonts w:ascii="Times New Roman" w:hAnsi="Times New Roman"/>
          <w:b/>
          <w:sz w:val="24"/>
          <w:szCs w:val="24"/>
        </w:rPr>
        <w:t>в сферу общественной самоорганизации</w:t>
      </w:r>
      <w:r w:rsidRPr="00CD4A8B">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w:t>
      </w:r>
      <w:r w:rsidRPr="00CD4A8B">
        <w:rPr>
          <w:rFonts w:ascii="Times New Roman" w:hAnsi="Times New Roman"/>
          <w:sz w:val="24"/>
          <w:szCs w:val="24"/>
        </w:rPr>
        <w:t>е</w:t>
      </w:r>
      <w:r w:rsidRPr="00CD4A8B">
        <w:rPr>
          <w:rFonts w:ascii="Times New Roman" w:hAnsi="Times New Roman"/>
          <w:sz w:val="24"/>
          <w:szCs w:val="24"/>
        </w:rPr>
        <w:t>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w:t>
      </w:r>
      <w:r w:rsidRPr="00CD4A8B">
        <w:rPr>
          <w:rFonts w:ascii="Times New Roman" w:hAnsi="Times New Roman"/>
          <w:sz w:val="24"/>
          <w:szCs w:val="24"/>
        </w:rPr>
        <w:t>о</w:t>
      </w:r>
      <w:r w:rsidRPr="00CD4A8B">
        <w:rPr>
          <w:rFonts w:ascii="Times New Roman" w:hAnsi="Times New Roman"/>
          <w:sz w:val="24"/>
          <w:szCs w:val="24"/>
        </w:rPr>
        <w:t>та),  в военно-патриотических объединениях, участие обучающихся в деятельности прои</w:t>
      </w:r>
      <w:r w:rsidRPr="00CD4A8B">
        <w:rPr>
          <w:rFonts w:ascii="Times New Roman" w:hAnsi="Times New Roman"/>
          <w:sz w:val="24"/>
          <w:szCs w:val="24"/>
        </w:rPr>
        <w:t>з</w:t>
      </w:r>
      <w:r w:rsidRPr="00CD4A8B">
        <w:rPr>
          <w:rFonts w:ascii="Times New Roman" w:hAnsi="Times New Roman"/>
          <w:sz w:val="24"/>
          <w:szCs w:val="24"/>
        </w:rPr>
        <w:t>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w:t>
      </w:r>
      <w:r w:rsidRPr="00CD4A8B">
        <w:rPr>
          <w:rFonts w:ascii="Times New Roman" w:hAnsi="Times New Roman"/>
          <w:sz w:val="24"/>
          <w:szCs w:val="24"/>
        </w:rPr>
        <w:t>ь</w:t>
      </w:r>
      <w:r w:rsidRPr="00CD4A8B">
        <w:rPr>
          <w:rFonts w:ascii="Times New Roman" w:hAnsi="Times New Roman"/>
          <w:sz w:val="24"/>
          <w:szCs w:val="24"/>
        </w:rPr>
        <w:t xml:space="preserve">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Включение обучающихся в сферу общественной самоорганизации предусматрив</w:t>
      </w:r>
      <w:r w:rsidRPr="00CD4A8B">
        <w:rPr>
          <w:rFonts w:ascii="Times New Roman" w:hAnsi="Times New Roman"/>
          <w:sz w:val="24"/>
          <w:szCs w:val="24"/>
        </w:rPr>
        <w:t>а</w:t>
      </w:r>
      <w:r w:rsidRPr="00CD4A8B">
        <w:rPr>
          <w:rFonts w:ascii="Times New Roman" w:hAnsi="Times New Roman"/>
          <w:sz w:val="24"/>
          <w:szCs w:val="24"/>
        </w:rPr>
        <w:t xml:space="preserve">ет следующие этапы: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авансирование положительного восприятия школьниками предстоящей соц</w:t>
      </w:r>
      <w:r w:rsidRPr="00CD4A8B">
        <w:rPr>
          <w:rFonts w:ascii="Times New Roman" w:eastAsia="Times New Roman" w:hAnsi="Times New Roman"/>
          <w:sz w:val="24"/>
          <w:szCs w:val="24"/>
          <w:lang w:eastAsia="ru-RU"/>
        </w:rPr>
        <w:t>и</w:t>
      </w:r>
      <w:r w:rsidRPr="00CD4A8B">
        <w:rPr>
          <w:rFonts w:ascii="Times New Roman" w:eastAsia="Times New Roman" w:hAnsi="Times New Roman"/>
          <w:sz w:val="24"/>
          <w:szCs w:val="24"/>
          <w:lang w:eastAsia="ru-RU"/>
        </w:rPr>
        <w:t>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ятельностью в реализации собственных замыслов;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информирование обучающихся о пространстве предстоящей социальной де</w:t>
      </w:r>
      <w:r w:rsidRPr="00CD4A8B">
        <w:rPr>
          <w:rFonts w:ascii="Times New Roman" w:eastAsia="Times New Roman" w:hAnsi="Times New Roman"/>
          <w:sz w:val="24"/>
          <w:szCs w:val="24"/>
          <w:lang w:eastAsia="ru-RU"/>
        </w:rPr>
        <w:t>я</w:t>
      </w:r>
      <w:r w:rsidRPr="00CD4A8B">
        <w:rPr>
          <w:rFonts w:ascii="Times New Roman" w:eastAsia="Times New Roman" w:hAnsi="Times New Roman"/>
          <w:sz w:val="24"/>
          <w:szCs w:val="24"/>
          <w:lang w:eastAsia="ru-RU"/>
        </w:rPr>
        <w:t>тельности, способах взаимодействия с различными социальными субъектами, возможн</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стях самореализации в нем; статусных и функциональных характеристиках социальных ролей;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обучение школьников социальному взаимодействию, информирование обуча</w:t>
      </w:r>
      <w:r w:rsidRPr="00CD4A8B">
        <w:rPr>
          <w:rFonts w:ascii="Times New Roman" w:eastAsia="Times New Roman" w:hAnsi="Times New Roman"/>
          <w:sz w:val="24"/>
          <w:szCs w:val="24"/>
          <w:lang w:eastAsia="ru-RU"/>
        </w:rPr>
        <w:t>ю</w:t>
      </w:r>
      <w:r w:rsidRPr="00CD4A8B">
        <w:rPr>
          <w:rFonts w:ascii="Times New Roman" w:eastAsia="Times New Roman" w:hAnsi="Times New Roman"/>
          <w:sz w:val="24"/>
          <w:szCs w:val="24"/>
          <w:lang w:eastAsia="ru-RU"/>
        </w:rPr>
        <w:t>щихся о способах решения задач социальной деятельности, пробное решение задач в ра</w:t>
      </w:r>
      <w:r w:rsidRPr="00CD4A8B">
        <w:rPr>
          <w:rFonts w:ascii="Times New Roman" w:eastAsia="Times New Roman" w:hAnsi="Times New Roman"/>
          <w:sz w:val="24"/>
          <w:szCs w:val="24"/>
          <w:lang w:eastAsia="ru-RU"/>
        </w:rPr>
        <w:t>м</w:t>
      </w:r>
      <w:r w:rsidRPr="00CD4A8B">
        <w:rPr>
          <w:rFonts w:ascii="Times New Roman" w:eastAsia="Times New Roman" w:hAnsi="Times New Roman"/>
          <w:sz w:val="24"/>
          <w:szCs w:val="24"/>
          <w:lang w:eastAsia="ru-RU"/>
        </w:rPr>
        <w:t xml:space="preserve">ках отдельных социальных проектов;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lastRenderedPageBreak/>
        <w:t>содействие обучающимся в осознания внутренних (собственных) ресурсов и внешних ресурсов (ресурсов среды), обеспечивающих успешное участие школьника в с</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циальной деятельности;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демонстрация вариативности социальных ситуаций, ситуаций выбора и необх</w:t>
      </w:r>
      <w:r w:rsidRPr="00CD4A8B">
        <w:rPr>
          <w:rFonts w:ascii="Times New Roman" w:eastAsia="Times New Roman" w:hAnsi="Times New Roman"/>
          <w:sz w:val="24"/>
          <w:szCs w:val="24"/>
          <w:lang w:eastAsia="ru-RU"/>
        </w:rPr>
        <w:t>о</w:t>
      </w:r>
      <w:r w:rsidRPr="00CD4A8B">
        <w:rPr>
          <w:rFonts w:ascii="Times New Roman" w:eastAsia="Times New Roman" w:hAnsi="Times New Roman"/>
          <w:sz w:val="24"/>
          <w:szCs w:val="24"/>
          <w:lang w:eastAsia="ru-RU"/>
        </w:rPr>
        <w:t xml:space="preserve">димости планирования собственной деятельности;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обеспечение проблематизации школьников по характеру их участия в социал</w:t>
      </w:r>
      <w:r w:rsidRPr="00CD4A8B">
        <w:rPr>
          <w:rFonts w:ascii="Times New Roman" w:eastAsia="Times New Roman" w:hAnsi="Times New Roman"/>
          <w:sz w:val="24"/>
          <w:szCs w:val="24"/>
          <w:lang w:eastAsia="ru-RU"/>
        </w:rPr>
        <w:t>ь</w:t>
      </w:r>
      <w:r w:rsidRPr="00CD4A8B">
        <w:rPr>
          <w:rFonts w:ascii="Times New Roman" w:eastAsia="Times New Roman" w:hAnsi="Times New Roman"/>
          <w:sz w:val="24"/>
          <w:szCs w:val="24"/>
          <w:lang w:eastAsia="ru-RU"/>
        </w:rPr>
        <w:t>ной деятельности, содействие обучающимся в определении ими собственных целей уч</w:t>
      </w:r>
      <w:r w:rsidRPr="00CD4A8B">
        <w:rPr>
          <w:rFonts w:ascii="Times New Roman" w:eastAsia="Times New Roman" w:hAnsi="Times New Roman"/>
          <w:sz w:val="24"/>
          <w:szCs w:val="24"/>
          <w:lang w:eastAsia="ru-RU"/>
        </w:rPr>
        <w:t>а</w:t>
      </w:r>
      <w:r w:rsidRPr="00CD4A8B">
        <w:rPr>
          <w:rFonts w:ascii="Times New Roman" w:eastAsia="Times New Roman" w:hAnsi="Times New Roman"/>
          <w:sz w:val="24"/>
          <w:szCs w:val="24"/>
          <w:lang w:eastAsia="ru-RU"/>
        </w:rPr>
        <w:t xml:space="preserve">стия в социальной деятельности; </w:t>
      </w:r>
    </w:p>
    <w:p w:rsidR="00CD4A8B" w:rsidRPr="00CD4A8B" w:rsidRDefault="00CD4A8B" w:rsidP="00206B38">
      <w:pPr>
        <w:numPr>
          <w:ilvl w:val="0"/>
          <w:numId w:val="201"/>
        </w:numPr>
        <w:tabs>
          <w:tab w:val="left" w:pos="993"/>
        </w:tabs>
        <w:spacing w:after="0" w:line="360" w:lineRule="auto"/>
        <w:ind w:left="0" w:firstLine="709"/>
        <w:contextualSpacing/>
        <w:jc w:val="both"/>
        <w:rPr>
          <w:rFonts w:ascii="Times New Roman" w:eastAsia="Times New Roman" w:hAnsi="Times New Roman"/>
          <w:sz w:val="24"/>
          <w:szCs w:val="24"/>
          <w:lang w:eastAsia="ru-RU"/>
        </w:rPr>
      </w:pPr>
      <w:r w:rsidRPr="00CD4A8B">
        <w:rPr>
          <w:rFonts w:ascii="Times New Roman" w:eastAsia="Times New Roman" w:hAnsi="Times New Roman"/>
          <w:sz w:val="24"/>
          <w:szCs w:val="24"/>
          <w:lang w:eastAsia="ru-RU"/>
        </w:rPr>
        <w:t>содействие школьникам в проектировании и планировании собственного уч</w:t>
      </w:r>
      <w:r w:rsidRPr="00CD4A8B">
        <w:rPr>
          <w:rFonts w:ascii="Times New Roman" w:eastAsia="Times New Roman" w:hAnsi="Times New Roman"/>
          <w:sz w:val="24"/>
          <w:szCs w:val="24"/>
          <w:lang w:eastAsia="ru-RU"/>
        </w:rPr>
        <w:t>а</w:t>
      </w:r>
      <w:r w:rsidRPr="00CD4A8B">
        <w:rPr>
          <w:rFonts w:ascii="Times New Roman" w:eastAsia="Times New Roman" w:hAnsi="Times New Roman"/>
          <w:sz w:val="24"/>
          <w:szCs w:val="24"/>
          <w:lang w:eastAsia="ru-RU"/>
        </w:rPr>
        <w:t xml:space="preserve">стия в социальной деятельности.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Этапы включения обучающихся в сферу общественной самоорганизации могут в</w:t>
      </w:r>
      <w:r w:rsidRPr="00CD4A8B">
        <w:rPr>
          <w:rFonts w:ascii="Times New Roman" w:hAnsi="Times New Roman"/>
          <w:sz w:val="24"/>
          <w:szCs w:val="24"/>
        </w:rPr>
        <w:t>ы</w:t>
      </w:r>
      <w:r w:rsidRPr="00CD4A8B">
        <w:rPr>
          <w:rFonts w:ascii="Times New Roman" w:hAnsi="Times New Roman"/>
          <w:sz w:val="24"/>
          <w:szCs w:val="24"/>
        </w:rPr>
        <w:t xml:space="preserve">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При формировании ответственного </w:t>
      </w:r>
      <w:r w:rsidRPr="00CD4A8B">
        <w:rPr>
          <w:rFonts w:ascii="Times New Roman" w:hAnsi="Times New Roman"/>
          <w:b/>
          <w:sz w:val="24"/>
          <w:szCs w:val="24"/>
        </w:rPr>
        <w:t>отношения к учебно-познавательной де</w:t>
      </w:r>
      <w:r w:rsidRPr="00CD4A8B">
        <w:rPr>
          <w:rFonts w:ascii="Times New Roman" w:hAnsi="Times New Roman"/>
          <w:b/>
          <w:sz w:val="24"/>
          <w:szCs w:val="24"/>
        </w:rPr>
        <w:t>я</w:t>
      </w:r>
      <w:r w:rsidRPr="00CD4A8B">
        <w:rPr>
          <w:rFonts w:ascii="Times New Roman" w:hAnsi="Times New Roman"/>
          <w:b/>
          <w:sz w:val="24"/>
          <w:szCs w:val="24"/>
        </w:rPr>
        <w:t>тельности</w:t>
      </w:r>
      <w:r w:rsidRPr="00CD4A8B">
        <w:rPr>
          <w:rFonts w:ascii="Times New Roman" w:hAnsi="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w:t>
      </w:r>
      <w:r w:rsidRPr="00CD4A8B">
        <w:rPr>
          <w:rFonts w:ascii="Times New Roman" w:hAnsi="Times New Roman"/>
          <w:sz w:val="24"/>
          <w:szCs w:val="24"/>
        </w:rPr>
        <w:t>о</w:t>
      </w:r>
      <w:r w:rsidRPr="00CD4A8B">
        <w:rPr>
          <w:rFonts w:ascii="Times New Roman" w:hAnsi="Times New Roman"/>
          <w:sz w:val="24"/>
          <w:szCs w:val="24"/>
        </w:rPr>
        <w:t xml:space="preserve">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Формирование мотивов и ценностей обучающегося </w:t>
      </w:r>
      <w:r w:rsidRPr="00CD4A8B">
        <w:rPr>
          <w:rFonts w:ascii="Times New Roman" w:hAnsi="Times New Roman"/>
          <w:b/>
          <w:sz w:val="24"/>
          <w:szCs w:val="24"/>
        </w:rPr>
        <w:t>в сфере трудовых отношений и выбора будущей профессии</w:t>
      </w:r>
      <w:r w:rsidRPr="00CD4A8B">
        <w:rPr>
          <w:rFonts w:ascii="Times New Roman" w:hAnsi="Times New Roman"/>
          <w:sz w:val="24"/>
          <w:szCs w:val="24"/>
        </w:rPr>
        <w:t xml:space="preserve"> предполагается осуществлять через информирование об</w:t>
      </w:r>
      <w:r w:rsidRPr="00CD4A8B">
        <w:rPr>
          <w:rFonts w:ascii="Times New Roman" w:hAnsi="Times New Roman"/>
          <w:sz w:val="24"/>
          <w:szCs w:val="24"/>
        </w:rPr>
        <w:t>у</w:t>
      </w:r>
      <w:r w:rsidRPr="00CD4A8B">
        <w:rPr>
          <w:rFonts w:ascii="Times New Roman" w:hAnsi="Times New Roman"/>
          <w:sz w:val="24"/>
          <w:szCs w:val="24"/>
        </w:rPr>
        <w:t>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w:t>
      </w:r>
      <w:r w:rsidRPr="00CD4A8B">
        <w:rPr>
          <w:rFonts w:ascii="Times New Roman" w:hAnsi="Times New Roman"/>
          <w:sz w:val="24"/>
          <w:szCs w:val="24"/>
        </w:rPr>
        <w:t>о</w:t>
      </w:r>
      <w:r w:rsidRPr="00CD4A8B">
        <w:rPr>
          <w:rFonts w:ascii="Times New Roman" w:hAnsi="Times New Roman"/>
          <w:sz w:val="24"/>
          <w:szCs w:val="24"/>
        </w:rPr>
        <w:t>го, российского и международного спроса на различные виды трудовой деятельности; и</w:t>
      </w:r>
      <w:r w:rsidRPr="00CD4A8B">
        <w:rPr>
          <w:rFonts w:ascii="Times New Roman" w:hAnsi="Times New Roman"/>
          <w:sz w:val="24"/>
          <w:szCs w:val="24"/>
        </w:rPr>
        <w:t>с</w:t>
      </w:r>
      <w:r w:rsidRPr="00CD4A8B">
        <w:rPr>
          <w:rFonts w:ascii="Times New Roman" w:hAnsi="Times New Roman"/>
          <w:sz w:val="24"/>
          <w:szCs w:val="24"/>
        </w:rPr>
        <w:t>пользование средств психолого-педагогической поддержки обучающихся и развитие ко</w:t>
      </w:r>
      <w:r w:rsidRPr="00CD4A8B">
        <w:rPr>
          <w:rFonts w:ascii="Times New Roman" w:hAnsi="Times New Roman"/>
          <w:sz w:val="24"/>
          <w:szCs w:val="24"/>
        </w:rPr>
        <w:t>н</w:t>
      </w:r>
      <w:r w:rsidRPr="00CD4A8B">
        <w:rPr>
          <w:rFonts w:ascii="Times New Roman" w:hAnsi="Times New Roman"/>
          <w:sz w:val="24"/>
          <w:szCs w:val="24"/>
        </w:rPr>
        <w:t>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w:t>
      </w:r>
      <w:r w:rsidRPr="00CD4A8B">
        <w:rPr>
          <w:rFonts w:ascii="Times New Roman" w:hAnsi="Times New Roman"/>
          <w:sz w:val="24"/>
          <w:szCs w:val="24"/>
        </w:rPr>
        <w:t>о</w:t>
      </w:r>
      <w:r w:rsidRPr="00CD4A8B">
        <w:rPr>
          <w:rFonts w:ascii="Times New Roman" w:hAnsi="Times New Roman"/>
          <w:sz w:val="24"/>
          <w:szCs w:val="24"/>
        </w:rPr>
        <w:t>собностей и компетенций, необходимых для продолжения образования и выбора профе</w:t>
      </w:r>
      <w:r w:rsidRPr="00CD4A8B">
        <w:rPr>
          <w:rFonts w:ascii="Times New Roman" w:hAnsi="Times New Roman"/>
          <w:sz w:val="24"/>
          <w:szCs w:val="24"/>
        </w:rPr>
        <w:t>с</w:t>
      </w:r>
      <w:r w:rsidRPr="00CD4A8B">
        <w:rPr>
          <w:rFonts w:ascii="Times New Roman" w:hAnsi="Times New Roman"/>
          <w:sz w:val="24"/>
          <w:szCs w:val="24"/>
        </w:rPr>
        <w:t>сии (в том числе компьютерного профессионального тестирования и тренинга в специал</w:t>
      </w:r>
      <w:r w:rsidRPr="00CD4A8B">
        <w:rPr>
          <w:rFonts w:ascii="Times New Roman" w:hAnsi="Times New Roman"/>
          <w:sz w:val="24"/>
          <w:szCs w:val="24"/>
        </w:rPr>
        <w:t>и</w:t>
      </w:r>
      <w:r w:rsidRPr="00CD4A8B">
        <w:rPr>
          <w:rFonts w:ascii="Times New Roman" w:hAnsi="Times New Roman"/>
          <w:sz w:val="24"/>
          <w:szCs w:val="24"/>
        </w:rPr>
        <w:t>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w:t>
      </w:r>
      <w:r w:rsidRPr="00CD4A8B">
        <w:rPr>
          <w:rFonts w:ascii="Times New Roman" w:hAnsi="Times New Roman"/>
          <w:sz w:val="24"/>
          <w:szCs w:val="24"/>
        </w:rPr>
        <w:t>а</w:t>
      </w:r>
      <w:r w:rsidRPr="00CD4A8B">
        <w:rPr>
          <w:rFonts w:ascii="Times New Roman" w:hAnsi="Times New Roman"/>
          <w:sz w:val="24"/>
          <w:szCs w:val="24"/>
        </w:rPr>
        <w:t>ционной работы; совместную деятельность обучающихся с родителями (законными пре</w:t>
      </w:r>
      <w:r w:rsidRPr="00CD4A8B">
        <w:rPr>
          <w:rFonts w:ascii="Times New Roman" w:hAnsi="Times New Roman"/>
          <w:sz w:val="24"/>
          <w:szCs w:val="24"/>
        </w:rPr>
        <w:t>д</w:t>
      </w:r>
      <w:r w:rsidRPr="00CD4A8B">
        <w:rPr>
          <w:rFonts w:ascii="Times New Roman" w:hAnsi="Times New Roman"/>
          <w:sz w:val="24"/>
          <w:szCs w:val="24"/>
        </w:rPr>
        <w:t>ставителями); различные Интернет-активности обучающихся.</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lastRenderedPageBreak/>
        <w:t xml:space="preserve">Мотивы и ценности обучающегося в сфере </w:t>
      </w:r>
      <w:r w:rsidRPr="00CD4A8B">
        <w:rPr>
          <w:rFonts w:ascii="Times New Roman" w:hAnsi="Times New Roman"/>
          <w:b/>
          <w:sz w:val="24"/>
          <w:szCs w:val="24"/>
        </w:rPr>
        <w:t>отношений к природе</w:t>
      </w:r>
      <w:r w:rsidRPr="00CD4A8B">
        <w:rPr>
          <w:rFonts w:ascii="Times New Roman" w:hAnsi="Times New Roman"/>
          <w:sz w:val="24"/>
          <w:szCs w:val="24"/>
        </w:rPr>
        <w:t xml:space="preserve"> поможет сфо</w:t>
      </w:r>
      <w:r w:rsidRPr="00CD4A8B">
        <w:rPr>
          <w:rFonts w:ascii="Times New Roman" w:hAnsi="Times New Roman"/>
          <w:sz w:val="24"/>
          <w:szCs w:val="24"/>
        </w:rPr>
        <w:t>р</w:t>
      </w:r>
      <w:r w:rsidRPr="00CD4A8B">
        <w:rPr>
          <w:rFonts w:ascii="Times New Roman" w:hAnsi="Times New Roman"/>
          <w:sz w:val="24"/>
          <w:szCs w:val="24"/>
        </w:rPr>
        <w:t>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w:t>
      </w:r>
      <w:r w:rsidRPr="00CD4A8B">
        <w:rPr>
          <w:rFonts w:ascii="Times New Roman" w:hAnsi="Times New Roman"/>
          <w:sz w:val="24"/>
          <w:szCs w:val="24"/>
        </w:rPr>
        <w:t>е</w:t>
      </w:r>
      <w:r w:rsidRPr="00CD4A8B">
        <w:rPr>
          <w:rFonts w:ascii="Times New Roman" w:hAnsi="Times New Roman"/>
          <w:sz w:val="24"/>
          <w:szCs w:val="24"/>
        </w:rPr>
        <w:t xml:space="preserve">урочной деятельности.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Реализация задач развития </w:t>
      </w:r>
      <w:r w:rsidRPr="00CD4A8B">
        <w:rPr>
          <w:rFonts w:ascii="Times New Roman" w:hAnsi="Times New Roman"/>
          <w:b/>
          <w:sz w:val="24"/>
          <w:szCs w:val="24"/>
        </w:rPr>
        <w:t>эстетического сознания</w:t>
      </w:r>
      <w:r w:rsidRPr="00CD4A8B">
        <w:rPr>
          <w:rFonts w:ascii="Times New Roman" w:hAnsi="Times New Roman"/>
          <w:b/>
          <w:i/>
          <w:sz w:val="24"/>
          <w:szCs w:val="24"/>
        </w:rPr>
        <w:t xml:space="preserve"> </w:t>
      </w:r>
      <w:r w:rsidRPr="00CD4A8B">
        <w:rPr>
          <w:rFonts w:ascii="Times New Roman" w:hAnsi="Times New Roman"/>
          <w:sz w:val="24"/>
          <w:szCs w:val="24"/>
        </w:rPr>
        <w:t>обучающихся может быть во</w:t>
      </w:r>
      <w:r w:rsidRPr="00CD4A8B">
        <w:rPr>
          <w:rFonts w:ascii="Times New Roman" w:hAnsi="Times New Roman"/>
          <w:sz w:val="24"/>
          <w:szCs w:val="24"/>
        </w:rPr>
        <w:t>з</w:t>
      </w:r>
      <w:r w:rsidRPr="00CD4A8B">
        <w:rPr>
          <w:rFonts w:ascii="Times New Roman" w:hAnsi="Times New Roman"/>
          <w:sz w:val="24"/>
          <w:szCs w:val="24"/>
        </w:rPr>
        <w:t xml:space="preserve">ложена на уроки предметной областей «Филология», «Искусство», а также на различные формы внеурочной деятельности. </w:t>
      </w:r>
    </w:p>
    <w:p w:rsidR="00CD4A8B" w:rsidRPr="00CD4A8B" w:rsidRDefault="00CD4A8B" w:rsidP="00CD4A8B">
      <w:pPr>
        <w:spacing w:after="0" w:line="360" w:lineRule="auto"/>
        <w:ind w:firstLine="709"/>
        <w:jc w:val="both"/>
        <w:rPr>
          <w:rFonts w:ascii="Times New Roman" w:hAnsi="Times New Roman"/>
          <w:sz w:val="24"/>
          <w:szCs w:val="24"/>
        </w:rPr>
      </w:pPr>
      <w:r w:rsidRPr="00CD4A8B">
        <w:rPr>
          <w:rFonts w:ascii="Times New Roman" w:hAnsi="Times New Roman"/>
          <w:sz w:val="24"/>
          <w:szCs w:val="24"/>
        </w:rPr>
        <w:t xml:space="preserve">Задача по </w:t>
      </w:r>
      <w:r w:rsidRPr="00CD4A8B">
        <w:rPr>
          <w:rFonts w:ascii="Times New Roman" w:hAnsi="Times New Roman"/>
          <w:b/>
          <w:sz w:val="24"/>
          <w:szCs w:val="24"/>
        </w:rPr>
        <w:t>формированию целостного мировоззрения</w:t>
      </w:r>
      <w:r w:rsidRPr="00CD4A8B">
        <w:rPr>
          <w:rFonts w:ascii="Times New Roman" w:hAnsi="Times New Roman"/>
          <w:sz w:val="24"/>
          <w:szCs w:val="24"/>
        </w:rPr>
        <w:t>, соответствующего совр</w:t>
      </w:r>
      <w:r w:rsidRPr="00CD4A8B">
        <w:rPr>
          <w:rFonts w:ascii="Times New Roman" w:hAnsi="Times New Roman"/>
          <w:sz w:val="24"/>
          <w:szCs w:val="24"/>
        </w:rPr>
        <w:t>е</w:t>
      </w:r>
      <w:r w:rsidRPr="00CD4A8B">
        <w:rPr>
          <w:rFonts w:ascii="Times New Roman" w:hAnsi="Times New Roman"/>
          <w:sz w:val="24"/>
          <w:szCs w:val="24"/>
        </w:rPr>
        <w:t xml:space="preserve">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b/>
          <w:bCs/>
          <w:sz w:val="24"/>
          <w:szCs w:val="24"/>
        </w:rPr>
      </w:pPr>
      <w:r w:rsidRPr="00CD4A8B">
        <w:rPr>
          <w:rFonts w:ascii="Times New Roman" w:eastAsia="TimesNewRomanPSMT" w:hAnsi="Times New Roman"/>
          <w:b/>
          <w:bCs/>
          <w:sz w:val="24"/>
          <w:szCs w:val="24"/>
        </w:rPr>
        <w:t xml:space="preserve">Просветительская работа с родителями (законными представителями) </w:t>
      </w:r>
      <w:r w:rsidRPr="00CD4A8B">
        <w:rPr>
          <w:rFonts w:ascii="Times New Roman" w:eastAsia="TimesNewRomanPSMT" w:hAnsi="Times New Roman"/>
          <w:sz w:val="24"/>
          <w:szCs w:val="24"/>
        </w:rPr>
        <w:t>включает:</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лекции, семинары, консультации, курсы по различным вопросам роста и развития ребё</w:t>
      </w:r>
      <w:r w:rsidRPr="00CD4A8B">
        <w:rPr>
          <w:rFonts w:ascii="Times New Roman" w:eastAsia="TimesNewRomanPSMT" w:hAnsi="Times New Roman"/>
          <w:sz w:val="24"/>
          <w:szCs w:val="24"/>
        </w:rPr>
        <w:t>н</w:t>
      </w:r>
      <w:r w:rsidRPr="00CD4A8B">
        <w:rPr>
          <w:rFonts w:ascii="Times New Roman" w:eastAsia="TimesNewRomanPSMT" w:hAnsi="Times New Roman"/>
          <w:sz w:val="24"/>
          <w:szCs w:val="24"/>
        </w:rPr>
        <w:t>ка, его здоровья, факторов, положительно и отрицательно влияющих на здоровье детей, и т. п., экологическое просвещение родителей;</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содействие в приобретении для родителей (законных представителей) необходимой научно-методической литературы;</w:t>
      </w:r>
    </w:p>
    <w:p w:rsidR="00CD4A8B" w:rsidRPr="00CD4A8B" w:rsidRDefault="00CD4A8B" w:rsidP="00CD4A8B">
      <w:pPr>
        <w:autoSpaceDE w:val="0"/>
        <w:autoSpaceDN w:val="0"/>
        <w:adjustRightInd w:val="0"/>
        <w:spacing w:after="0" w:line="240" w:lineRule="auto"/>
        <w:jc w:val="both"/>
        <w:rPr>
          <w:rFonts w:ascii="Times New Roman" w:eastAsia="TimesNewRomanPSMT" w:hAnsi="Times New Roman"/>
          <w:sz w:val="24"/>
          <w:szCs w:val="24"/>
        </w:rPr>
      </w:pPr>
      <w:r w:rsidRPr="00CD4A8B">
        <w:rPr>
          <w:rFonts w:ascii="Times New Roman" w:eastAsia="TimesNewRomanPSMT"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CD4A8B" w:rsidRPr="00CD4A8B" w:rsidRDefault="00CD4A8B" w:rsidP="00CD4A8B">
      <w:pPr>
        <w:spacing w:after="0" w:line="360" w:lineRule="auto"/>
        <w:ind w:firstLine="709"/>
        <w:jc w:val="both"/>
        <w:rPr>
          <w:rFonts w:ascii="Times New Roman" w:hAnsi="Times New Roman"/>
          <w:b/>
          <w:sz w:val="24"/>
          <w:szCs w:val="24"/>
          <w:lang w:eastAsia="ru-RU"/>
        </w:rPr>
      </w:pPr>
    </w:p>
    <w:p w:rsidR="00CD4A8B" w:rsidRPr="00CD4A8B" w:rsidRDefault="00CD4A8B" w:rsidP="00CD4A8B">
      <w:pPr>
        <w:spacing w:after="0" w:line="360" w:lineRule="auto"/>
        <w:ind w:firstLine="709"/>
        <w:jc w:val="both"/>
        <w:rPr>
          <w:rFonts w:ascii="Times New Roman" w:hAnsi="Times New Roman"/>
          <w:b/>
          <w:sz w:val="24"/>
          <w:szCs w:val="24"/>
          <w:lang w:eastAsia="ru-RU"/>
        </w:rPr>
      </w:pPr>
      <w:r w:rsidRPr="00CD4A8B">
        <w:rPr>
          <w:rFonts w:ascii="Times New Roman" w:hAnsi="Times New Roman"/>
          <w:b/>
          <w:sz w:val="24"/>
          <w:szCs w:val="24"/>
          <w:lang w:eastAsia="ru-RU"/>
        </w:rPr>
        <w:t>Компоненты воспитательной среды МКОУ Екатерининская ООШ</w:t>
      </w: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9950"/>
      </w:tblGrid>
      <w:tr w:rsidR="00CD4A8B" w:rsidRPr="00CD4A8B" w:rsidTr="00190892">
        <w:tc>
          <w:tcPr>
            <w:tcW w:w="72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1</w:t>
            </w:r>
          </w:p>
        </w:tc>
        <w:tc>
          <w:tcPr>
            <w:tcW w:w="995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Внеурочная деятельность</w:t>
            </w:r>
          </w:p>
        </w:tc>
      </w:tr>
      <w:tr w:rsidR="00CD4A8B" w:rsidRPr="00CD4A8B" w:rsidTr="00190892">
        <w:tc>
          <w:tcPr>
            <w:tcW w:w="72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2</w:t>
            </w:r>
          </w:p>
        </w:tc>
        <w:tc>
          <w:tcPr>
            <w:tcW w:w="995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Деятельность системы дополнительного образования</w:t>
            </w:r>
          </w:p>
        </w:tc>
      </w:tr>
      <w:tr w:rsidR="00CD4A8B" w:rsidRPr="00CD4A8B" w:rsidTr="00190892">
        <w:tc>
          <w:tcPr>
            <w:tcW w:w="72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3</w:t>
            </w:r>
          </w:p>
        </w:tc>
        <w:tc>
          <w:tcPr>
            <w:tcW w:w="995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Деятельность детской общественной организации «Надежда»</w:t>
            </w:r>
          </w:p>
        </w:tc>
      </w:tr>
      <w:tr w:rsidR="00CD4A8B" w:rsidRPr="00CD4A8B" w:rsidTr="00190892">
        <w:tc>
          <w:tcPr>
            <w:tcW w:w="72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4</w:t>
            </w:r>
          </w:p>
        </w:tc>
        <w:tc>
          <w:tcPr>
            <w:tcW w:w="995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Воспитательная работа в рамках классного руководства</w:t>
            </w:r>
          </w:p>
        </w:tc>
      </w:tr>
      <w:tr w:rsidR="00CD4A8B" w:rsidRPr="00CD4A8B" w:rsidTr="00190892">
        <w:tc>
          <w:tcPr>
            <w:tcW w:w="72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5</w:t>
            </w:r>
          </w:p>
        </w:tc>
        <w:tc>
          <w:tcPr>
            <w:tcW w:w="995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Деятельность школьного музея</w:t>
            </w:r>
          </w:p>
        </w:tc>
      </w:tr>
      <w:tr w:rsidR="00CD4A8B" w:rsidRPr="00CD4A8B" w:rsidTr="00190892">
        <w:tc>
          <w:tcPr>
            <w:tcW w:w="72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6</w:t>
            </w:r>
          </w:p>
        </w:tc>
        <w:tc>
          <w:tcPr>
            <w:tcW w:w="995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Волонтерская деятельность</w:t>
            </w:r>
          </w:p>
        </w:tc>
      </w:tr>
      <w:tr w:rsidR="00CD4A8B" w:rsidRPr="00CD4A8B" w:rsidTr="00190892">
        <w:tc>
          <w:tcPr>
            <w:tcW w:w="72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7</w:t>
            </w:r>
          </w:p>
        </w:tc>
        <w:tc>
          <w:tcPr>
            <w:tcW w:w="9950" w:type="dxa"/>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Деятельность школьных отрядов ДЮП, ЮИД.</w:t>
            </w:r>
          </w:p>
        </w:tc>
      </w:tr>
      <w:tr w:rsidR="00CD4A8B" w:rsidRPr="00CD4A8B" w:rsidTr="00190892">
        <w:tc>
          <w:tcPr>
            <w:tcW w:w="720" w:type="dxa"/>
            <w:tcBorders>
              <w:top w:val="single" w:sz="4" w:space="0" w:color="auto"/>
              <w:left w:val="single" w:sz="4" w:space="0" w:color="auto"/>
              <w:bottom w:val="single" w:sz="4" w:space="0" w:color="auto"/>
              <w:right w:val="single" w:sz="4" w:space="0" w:color="auto"/>
            </w:tcBorders>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8</w:t>
            </w:r>
          </w:p>
        </w:tc>
        <w:tc>
          <w:tcPr>
            <w:tcW w:w="9950" w:type="dxa"/>
            <w:tcBorders>
              <w:top w:val="single" w:sz="4" w:space="0" w:color="auto"/>
              <w:left w:val="single" w:sz="4" w:space="0" w:color="auto"/>
              <w:bottom w:val="single" w:sz="4" w:space="0" w:color="auto"/>
              <w:right w:val="single" w:sz="4" w:space="0" w:color="auto"/>
            </w:tcBorders>
          </w:tcPr>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CD4A8B">
              <w:rPr>
                <w:rFonts w:ascii="Times New Roman" w:hAnsi="Times New Roman"/>
                <w:sz w:val="24"/>
                <w:szCs w:val="24"/>
                <w:lang w:eastAsia="ru-RU"/>
              </w:rPr>
              <w:t>ФСК «Русич»</w:t>
            </w:r>
          </w:p>
        </w:tc>
      </w:tr>
    </w:tbl>
    <w:p w:rsidR="00CD4A8B" w:rsidRPr="00CD4A8B" w:rsidRDefault="00CD4A8B" w:rsidP="00CD4A8B">
      <w:pPr>
        <w:spacing w:after="0" w:line="360" w:lineRule="auto"/>
        <w:ind w:firstLine="709"/>
        <w:jc w:val="both"/>
        <w:rPr>
          <w:rFonts w:ascii="Times New Roman" w:hAnsi="Times New Roman"/>
          <w:b/>
          <w:sz w:val="24"/>
          <w:szCs w:val="24"/>
          <w:lang w:eastAsia="ru-RU"/>
        </w:rPr>
      </w:pPr>
    </w:p>
    <w:p w:rsidR="00CD4A8B" w:rsidRPr="0077690C" w:rsidRDefault="00CD4A8B" w:rsidP="00CD4A8B">
      <w:pPr>
        <w:spacing w:after="0" w:line="360" w:lineRule="auto"/>
        <w:ind w:firstLine="709"/>
        <w:jc w:val="both"/>
        <w:rPr>
          <w:rFonts w:ascii="Times New Roman" w:hAnsi="Times New Roman"/>
          <w:b/>
          <w:sz w:val="24"/>
          <w:szCs w:val="24"/>
          <w:lang w:eastAsia="ru-RU"/>
        </w:rPr>
      </w:pPr>
      <w:r w:rsidRPr="00CD4A8B">
        <w:rPr>
          <w:rFonts w:ascii="Times New Roman" w:hAnsi="Times New Roman"/>
          <w:b/>
          <w:sz w:val="24"/>
          <w:szCs w:val="24"/>
          <w:lang w:eastAsia="ru-RU"/>
        </w:rPr>
        <w:t>Система дополнит</w:t>
      </w:r>
      <w:r w:rsidRPr="0077690C">
        <w:rPr>
          <w:rFonts w:ascii="Times New Roman" w:hAnsi="Times New Roman"/>
          <w:b/>
          <w:sz w:val="24"/>
          <w:szCs w:val="24"/>
          <w:lang w:eastAsia="ru-RU"/>
        </w:rPr>
        <w:t>ельного образования МКОУ Екатерининская ООШ</w:t>
      </w:r>
    </w:p>
    <w:tbl>
      <w:tblPr>
        <w:tblW w:w="109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5040"/>
        <w:gridCol w:w="5193"/>
      </w:tblGrid>
      <w:tr w:rsidR="00CD4A8B" w:rsidRPr="0077690C" w:rsidTr="00190892">
        <w:tc>
          <w:tcPr>
            <w:tcW w:w="720" w:type="dxa"/>
          </w:tcPr>
          <w:p w:rsidR="00CD4A8B" w:rsidRPr="0077690C" w:rsidRDefault="00CD4A8B" w:rsidP="00CD4A8B">
            <w:pPr>
              <w:keepNext/>
              <w:suppressAutoHyphens/>
              <w:autoSpaceDE w:val="0"/>
              <w:autoSpaceDN w:val="0"/>
              <w:adjustRightInd w:val="0"/>
              <w:spacing w:after="0" w:line="240" w:lineRule="auto"/>
              <w:jc w:val="center"/>
              <w:outlineLvl w:val="0"/>
              <w:rPr>
                <w:rFonts w:ascii="Times New Roman" w:hAnsi="Times New Roman"/>
                <w:b/>
                <w:sz w:val="24"/>
                <w:szCs w:val="24"/>
                <w:lang w:eastAsia="ru-RU"/>
              </w:rPr>
            </w:pPr>
            <w:r w:rsidRPr="0077690C">
              <w:rPr>
                <w:rFonts w:ascii="Times New Roman" w:hAnsi="Times New Roman"/>
                <w:b/>
                <w:sz w:val="24"/>
                <w:szCs w:val="24"/>
                <w:lang w:eastAsia="ru-RU"/>
              </w:rPr>
              <w:lastRenderedPageBreak/>
              <w:t>№</w:t>
            </w:r>
          </w:p>
        </w:tc>
        <w:tc>
          <w:tcPr>
            <w:tcW w:w="5040" w:type="dxa"/>
          </w:tcPr>
          <w:p w:rsidR="00CD4A8B" w:rsidRPr="0077690C" w:rsidRDefault="00CD4A8B" w:rsidP="00CD4A8B">
            <w:pPr>
              <w:keepNext/>
              <w:suppressAutoHyphens/>
              <w:autoSpaceDE w:val="0"/>
              <w:autoSpaceDN w:val="0"/>
              <w:adjustRightInd w:val="0"/>
              <w:spacing w:after="0" w:line="240" w:lineRule="auto"/>
              <w:jc w:val="center"/>
              <w:outlineLvl w:val="0"/>
              <w:rPr>
                <w:rFonts w:ascii="Times New Roman" w:hAnsi="Times New Roman"/>
                <w:b/>
                <w:sz w:val="24"/>
                <w:szCs w:val="24"/>
                <w:lang w:eastAsia="ru-RU"/>
              </w:rPr>
            </w:pPr>
            <w:r w:rsidRPr="0077690C">
              <w:rPr>
                <w:rFonts w:ascii="Times New Roman" w:hAnsi="Times New Roman"/>
                <w:b/>
                <w:sz w:val="24"/>
                <w:szCs w:val="24"/>
                <w:lang w:eastAsia="ru-RU"/>
              </w:rPr>
              <w:t xml:space="preserve">Кружки </w:t>
            </w:r>
          </w:p>
        </w:tc>
        <w:tc>
          <w:tcPr>
            <w:tcW w:w="5193" w:type="dxa"/>
          </w:tcPr>
          <w:p w:rsidR="00CD4A8B" w:rsidRPr="0077690C" w:rsidRDefault="00CD4A8B" w:rsidP="00CD4A8B">
            <w:pPr>
              <w:keepNext/>
              <w:suppressAutoHyphens/>
              <w:autoSpaceDE w:val="0"/>
              <w:autoSpaceDN w:val="0"/>
              <w:adjustRightInd w:val="0"/>
              <w:spacing w:after="0" w:line="240" w:lineRule="auto"/>
              <w:jc w:val="center"/>
              <w:outlineLvl w:val="0"/>
              <w:rPr>
                <w:rFonts w:ascii="Times New Roman" w:hAnsi="Times New Roman"/>
                <w:b/>
                <w:sz w:val="24"/>
                <w:szCs w:val="24"/>
                <w:lang w:eastAsia="ru-RU"/>
              </w:rPr>
            </w:pPr>
            <w:r w:rsidRPr="0077690C">
              <w:rPr>
                <w:rFonts w:ascii="Times New Roman" w:hAnsi="Times New Roman"/>
                <w:b/>
                <w:sz w:val="24"/>
                <w:szCs w:val="24"/>
                <w:lang w:eastAsia="ru-RU"/>
              </w:rPr>
              <w:t>Руководитель</w:t>
            </w:r>
          </w:p>
        </w:tc>
      </w:tr>
      <w:tr w:rsidR="00CD4A8B" w:rsidRPr="0077690C" w:rsidTr="00190892">
        <w:tc>
          <w:tcPr>
            <w:tcW w:w="10953" w:type="dxa"/>
            <w:gridSpan w:val="3"/>
          </w:tcPr>
          <w:p w:rsidR="00CD4A8B" w:rsidRPr="0077690C"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p>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Интеллектуальное</w:t>
            </w:r>
          </w:p>
        </w:tc>
      </w:tr>
      <w:tr w:rsidR="0077690C" w:rsidRPr="0077690C" w:rsidTr="0077690C">
        <w:tc>
          <w:tcPr>
            <w:tcW w:w="720"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1</w:t>
            </w:r>
          </w:p>
        </w:tc>
        <w:tc>
          <w:tcPr>
            <w:tcW w:w="5040" w:type="dxa"/>
          </w:tcPr>
          <w:p w:rsidR="0077690C" w:rsidRPr="0077690C" w:rsidRDefault="0077690C"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lang w:eastAsia="ru-RU"/>
              </w:rPr>
              <w:t>Лего-конструирование  (1-4)</w:t>
            </w:r>
          </w:p>
        </w:tc>
        <w:tc>
          <w:tcPr>
            <w:tcW w:w="5193"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Калабин Р.М.</w:t>
            </w:r>
          </w:p>
        </w:tc>
      </w:tr>
      <w:tr w:rsidR="0077690C" w:rsidRPr="0077690C" w:rsidTr="0077690C">
        <w:tc>
          <w:tcPr>
            <w:tcW w:w="720"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2</w:t>
            </w:r>
          </w:p>
        </w:tc>
        <w:tc>
          <w:tcPr>
            <w:tcW w:w="5040" w:type="dxa"/>
          </w:tcPr>
          <w:p w:rsidR="0077690C" w:rsidRPr="0077690C" w:rsidRDefault="0077690C"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lang w:eastAsia="ru-RU"/>
              </w:rPr>
              <w:t>«Шахматы» (5-9)</w:t>
            </w:r>
          </w:p>
        </w:tc>
        <w:tc>
          <w:tcPr>
            <w:tcW w:w="5193"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Калабин Р.М.</w:t>
            </w:r>
          </w:p>
        </w:tc>
      </w:tr>
      <w:tr w:rsidR="00CD4A8B" w:rsidRPr="0077690C" w:rsidTr="00190892">
        <w:tc>
          <w:tcPr>
            <w:tcW w:w="720" w:type="dxa"/>
          </w:tcPr>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3</w:t>
            </w:r>
          </w:p>
        </w:tc>
        <w:tc>
          <w:tcPr>
            <w:tcW w:w="5040" w:type="dxa"/>
          </w:tcPr>
          <w:p w:rsidR="00CD4A8B" w:rsidRPr="0077690C" w:rsidRDefault="00CD4A8B"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lang w:eastAsia="ru-RU"/>
              </w:rPr>
              <w:t>«</w:t>
            </w:r>
            <w:r w:rsidR="0077690C" w:rsidRPr="0077690C">
              <w:rPr>
                <w:rFonts w:ascii="Times New Roman" w:hAnsi="Times New Roman"/>
                <w:sz w:val="24"/>
                <w:szCs w:val="24"/>
              </w:rPr>
              <w:t>Чудеса химии»</w:t>
            </w:r>
            <w:r w:rsidRPr="0077690C">
              <w:rPr>
                <w:rFonts w:ascii="Times New Roman" w:hAnsi="Times New Roman"/>
                <w:sz w:val="24"/>
                <w:szCs w:val="24"/>
                <w:lang w:eastAsia="ru-RU"/>
              </w:rPr>
              <w:t xml:space="preserve"> (</w:t>
            </w:r>
            <w:r w:rsidR="0077690C" w:rsidRPr="0077690C">
              <w:rPr>
                <w:rFonts w:ascii="Times New Roman" w:hAnsi="Times New Roman"/>
                <w:sz w:val="24"/>
                <w:szCs w:val="24"/>
                <w:lang w:eastAsia="ru-RU"/>
              </w:rPr>
              <w:t>8</w:t>
            </w:r>
            <w:r w:rsidRPr="0077690C">
              <w:rPr>
                <w:rFonts w:ascii="Times New Roman" w:hAnsi="Times New Roman"/>
                <w:sz w:val="24"/>
                <w:szCs w:val="24"/>
                <w:lang w:eastAsia="ru-RU"/>
              </w:rPr>
              <w:t>-9)</w:t>
            </w:r>
          </w:p>
        </w:tc>
        <w:tc>
          <w:tcPr>
            <w:tcW w:w="5193" w:type="dxa"/>
          </w:tcPr>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Баранова А.А.</w:t>
            </w:r>
          </w:p>
        </w:tc>
      </w:tr>
      <w:tr w:rsidR="00CD4A8B" w:rsidRPr="0077690C" w:rsidTr="00190892">
        <w:tc>
          <w:tcPr>
            <w:tcW w:w="10953" w:type="dxa"/>
            <w:gridSpan w:val="3"/>
          </w:tcPr>
          <w:p w:rsidR="00CD4A8B" w:rsidRPr="0077690C"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p>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rPr>
              <w:t>Спортивно-оздоровительное</w:t>
            </w:r>
          </w:p>
        </w:tc>
      </w:tr>
      <w:tr w:rsidR="0077690C" w:rsidRPr="0077690C" w:rsidTr="0077690C">
        <w:tc>
          <w:tcPr>
            <w:tcW w:w="720"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4</w:t>
            </w:r>
          </w:p>
        </w:tc>
        <w:tc>
          <w:tcPr>
            <w:tcW w:w="5040" w:type="dxa"/>
          </w:tcPr>
          <w:p w:rsidR="0077690C" w:rsidRPr="0077690C" w:rsidRDefault="0077690C"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lang w:eastAsia="ru-RU"/>
              </w:rPr>
              <w:t>Общая физическая подготовка (1-4)</w:t>
            </w:r>
          </w:p>
        </w:tc>
        <w:tc>
          <w:tcPr>
            <w:tcW w:w="5193"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Фоменков С.А.</w:t>
            </w:r>
          </w:p>
        </w:tc>
      </w:tr>
      <w:tr w:rsidR="0077690C" w:rsidRPr="0077690C" w:rsidTr="0077690C">
        <w:tc>
          <w:tcPr>
            <w:tcW w:w="720"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5</w:t>
            </w:r>
          </w:p>
        </w:tc>
        <w:tc>
          <w:tcPr>
            <w:tcW w:w="5040" w:type="dxa"/>
          </w:tcPr>
          <w:p w:rsidR="0077690C" w:rsidRPr="0077690C" w:rsidRDefault="0077690C"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lang w:eastAsia="ru-RU"/>
              </w:rPr>
              <w:t>Общая физическая подготовка (5-9)</w:t>
            </w:r>
          </w:p>
        </w:tc>
        <w:tc>
          <w:tcPr>
            <w:tcW w:w="5193"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Фоменков С.А.</w:t>
            </w:r>
          </w:p>
        </w:tc>
      </w:tr>
      <w:tr w:rsidR="0077690C" w:rsidRPr="0077690C" w:rsidTr="0077690C">
        <w:tc>
          <w:tcPr>
            <w:tcW w:w="720"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6</w:t>
            </w:r>
          </w:p>
        </w:tc>
        <w:tc>
          <w:tcPr>
            <w:tcW w:w="5040" w:type="dxa"/>
          </w:tcPr>
          <w:p w:rsidR="0077690C" w:rsidRPr="0077690C" w:rsidRDefault="0077690C"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rPr>
              <w:t>Мое здоровье (1-4)</w:t>
            </w:r>
          </w:p>
        </w:tc>
        <w:tc>
          <w:tcPr>
            <w:tcW w:w="5193"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Камаева З.А.(Мензотская НОШ)</w:t>
            </w:r>
          </w:p>
        </w:tc>
      </w:tr>
      <w:tr w:rsidR="00CD4A8B" w:rsidRPr="0077690C" w:rsidTr="00190892">
        <w:tc>
          <w:tcPr>
            <w:tcW w:w="720" w:type="dxa"/>
          </w:tcPr>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7</w:t>
            </w:r>
          </w:p>
        </w:tc>
        <w:tc>
          <w:tcPr>
            <w:tcW w:w="5040" w:type="dxa"/>
          </w:tcPr>
          <w:p w:rsidR="00CD4A8B" w:rsidRPr="0077690C" w:rsidRDefault="0077690C" w:rsidP="00CD4A8B">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rPr>
              <w:t xml:space="preserve">Юный спасатель </w:t>
            </w:r>
            <w:r w:rsidR="00CD4A8B" w:rsidRPr="0077690C">
              <w:rPr>
                <w:rFonts w:ascii="Times New Roman" w:hAnsi="Times New Roman"/>
                <w:sz w:val="24"/>
                <w:szCs w:val="24"/>
                <w:lang w:eastAsia="ru-RU"/>
              </w:rPr>
              <w:t>(5-9)</w:t>
            </w:r>
          </w:p>
        </w:tc>
        <w:tc>
          <w:tcPr>
            <w:tcW w:w="5193" w:type="dxa"/>
          </w:tcPr>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Морозов С.Ю.</w:t>
            </w:r>
          </w:p>
        </w:tc>
      </w:tr>
      <w:tr w:rsidR="00CD4A8B" w:rsidRPr="0077690C" w:rsidTr="00190892">
        <w:tc>
          <w:tcPr>
            <w:tcW w:w="10953" w:type="dxa"/>
            <w:gridSpan w:val="3"/>
          </w:tcPr>
          <w:p w:rsidR="00CD4A8B" w:rsidRPr="0077690C" w:rsidRDefault="00CD4A8B"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p>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bCs/>
                <w:sz w:val="24"/>
                <w:szCs w:val="24"/>
              </w:rPr>
              <w:t>Художественно-эстетическое</w:t>
            </w:r>
          </w:p>
        </w:tc>
      </w:tr>
      <w:tr w:rsidR="0077690C" w:rsidRPr="0077690C" w:rsidTr="0077690C">
        <w:tc>
          <w:tcPr>
            <w:tcW w:w="720"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8</w:t>
            </w:r>
          </w:p>
        </w:tc>
        <w:tc>
          <w:tcPr>
            <w:tcW w:w="5040" w:type="dxa"/>
          </w:tcPr>
          <w:p w:rsidR="0077690C" w:rsidRPr="0077690C" w:rsidRDefault="0077690C"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rPr>
              <w:t>Школа мастеров (1-4)</w:t>
            </w:r>
          </w:p>
        </w:tc>
        <w:tc>
          <w:tcPr>
            <w:tcW w:w="5193" w:type="dxa"/>
          </w:tcPr>
          <w:p w:rsidR="0077690C" w:rsidRPr="0077690C" w:rsidRDefault="0077690C" w:rsidP="0077690C">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Камаева З.А.</w:t>
            </w:r>
          </w:p>
        </w:tc>
      </w:tr>
      <w:tr w:rsidR="00CD4A8B" w:rsidRPr="0077690C" w:rsidTr="00190892">
        <w:tc>
          <w:tcPr>
            <w:tcW w:w="720" w:type="dxa"/>
          </w:tcPr>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9</w:t>
            </w:r>
          </w:p>
        </w:tc>
        <w:tc>
          <w:tcPr>
            <w:tcW w:w="5040" w:type="dxa"/>
          </w:tcPr>
          <w:p w:rsidR="00CD4A8B" w:rsidRPr="0077690C" w:rsidRDefault="0077690C" w:rsidP="0077690C">
            <w:pPr>
              <w:keepNext/>
              <w:suppressAutoHyphens/>
              <w:autoSpaceDE w:val="0"/>
              <w:autoSpaceDN w:val="0"/>
              <w:adjustRightInd w:val="0"/>
              <w:spacing w:after="0" w:line="240" w:lineRule="auto"/>
              <w:outlineLvl w:val="0"/>
              <w:rPr>
                <w:rFonts w:ascii="Times New Roman" w:hAnsi="Times New Roman"/>
                <w:sz w:val="24"/>
                <w:szCs w:val="24"/>
                <w:lang w:eastAsia="ru-RU"/>
              </w:rPr>
            </w:pPr>
            <w:r w:rsidRPr="0077690C">
              <w:rPr>
                <w:rFonts w:ascii="Times New Roman" w:hAnsi="Times New Roman"/>
                <w:sz w:val="24"/>
                <w:szCs w:val="24"/>
              </w:rPr>
              <w:t>Театральное искусство (5-9)</w:t>
            </w:r>
          </w:p>
        </w:tc>
        <w:tc>
          <w:tcPr>
            <w:tcW w:w="5193" w:type="dxa"/>
          </w:tcPr>
          <w:p w:rsidR="00CD4A8B" w:rsidRPr="0077690C" w:rsidRDefault="0077690C" w:rsidP="00CD4A8B">
            <w:pPr>
              <w:keepNext/>
              <w:suppressAutoHyphens/>
              <w:autoSpaceDE w:val="0"/>
              <w:autoSpaceDN w:val="0"/>
              <w:adjustRightInd w:val="0"/>
              <w:spacing w:after="0" w:line="240" w:lineRule="auto"/>
              <w:jc w:val="center"/>
              <w:outlineLvl w:val="0"/>
              <w:rPr>
                <w:rFonts w:ascii="Times New Roman" w:hAnsi="Times New Roman"/>
                <w:sz w:val="24"/>
                <w:szCs w:val="24"/>
                <w:lang w:eastAsia="ru-RU"/>
              </w:rPr>
            </w:pPr>
            <w:r w:rsidRPr="0077690C">
              <w:rPr>
                <w:rFonts w:ascii="Times New Roman" w:hAnsi="Times New Roman"/>
                <w:sz w:val="24"/>
                <w:szCs w:val="24"/>
                <w:lang w:eastAsia="ru-RU"/>
              </w:rPr>
              <w:t>Калабина Г.В.</w:t>
            </w:r>
          </w:p>
        </w:tc>
      </w:tr>
    </w:tbl>
    <w:p w:rsidR="00CD4A8B" w:rsidRPr="00CD4A8B" w:rsidRDefault="00CD4A8B" w:rsidP="00CD4A8B">
      <w:pPr>
        <w:spacing w:after="0" w:line="360" w:lineRule="auto"/>
        <w:ind w:firstLine="709"/>
        <w:jc w:val="both"/>
        <w:rPr>
          <w:rFonts w:ascii="Times New Roman" w:hAnsi="Times New Roman"/>
          <w:b/>
          <w:sz w:val="24"/>
          <w:szCs w:val="24"/>
          <w:lang w:eastAsia="ru-RU"/>
        </w:rPr>
      </w:pPr>
    </w:p>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b/>
          <w:sz w:val="24"/>
          <w:szCs w:val="24"/>
          <w:lang w:eastAsia="ru-RU"/>
        </w:rPr>
      </w:pPr>
      <w:r w:rsidRPr="00CD4A8B">
        <w:rPr>
          <w:rFonts w:ascii="Times New Roman" w:hAnsi="Times New Roman"/>
          <w:b/>
          <w:sz w:val="24"/>
          <w:szCs w:val="24"/>
          <w:lang w:eastAsia="ru-RU"/>
        </w:rPr>
        <w:t>Совместная деятельность МКОУ Екатерининской ООШ  с предприятиями и общественными организациями, системой дополнительного образования по социализации личности</w:t>
      </w:r>
    </w:p>
    <w:p w:rsidR="00CD4A8B" w:rsidRPr="00CD4A8B" w:rsidRDefault="00CD4A8B" w:rsidP="00CD4A8B">
      <w:pPr>
        <w:keepNext/>
        <w:suppressAutoHyphens/>
        <w:autoSpaceDE w:val="0"/>
        <w:autoSpaceDN w:val="0"/>
        <w:adjustRightInd w:val="0"/>
        <w:spacing w:after="0" w:line="240" w:lineRule="auto"/>
        <w:jc w:val="center"/>
        <w:outlineLvl w:val="0"/>
        <w:rPr>
          <w:rFonts w:ascii="Times New Roman" w:hAnsi="Times New Roman"/>
          <w:b/>
          <w:sz w:val="24"/>
          <w:szCs w:val="24"/>
          <w:lang w:eastAsia="ru-RU"/>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701"/>
        <w:gridCol w:w="4677"/>
        <w:gridCol w:w="2268"/>
        <w:gridCol w:w="1276"/>
      </w:tblGrid>
      <w:tr w:rsidR="00CD4A8B" w:rsidRPr="00CD4A8B" w:rsidTr="00190892">
        <w:tc>
          <w:tcPr>
            <w:tcW w:w="1101" w:type="dxa"/>
          </w:tcPr>
          <w:p w:rsidR="00CD4A8B" w:rsidRPr="00CD4A8B" w:rsidRDefault="00CD4A8B" w:rsidP="00CD4A8B">
            <w:pPr>
              <w:widowControl w:val="0"/>
              <w:suppressAutoHyphens/>
              <w:spacing w:after="0" w:line="240" w:lineRule="auto"/>
              <w:jc w:val="center"/>
              <w:rPr>
                <w:rFonts w:ascii="Times New Roman" w:hAnsi="Times New Roman"/>
                <w:b/>
                <w:kern w:val="1"/>
                <w:sz w:val="24"/>
                <w:szCs w:val="24"/>
                <w:lang w:eastAsia="hi-IN" w:bidi="hi-IN"/>
              </w:rPr>
            </w:pPr>
            <w:r w:rsidRPr="00CD4A8B">
              <w:rPr>
                <w:rFonts w:ascii="Times New Roman" w:hAnsi="Times New Roman"/>
                <w:b/>
                <w:kern w:val="1"/>
                <w:sz w:val="24"/>
                <w:szCs w:val="24"/>
                <w:lang w:eastAsia="hi-IN" w:bidi="hi-IN"/>
              </w:rPr>
              <w:t>Этап социально</w:t>
            </w:r>
          </w:p>
          <w:p w:rsidR="00CD4A8B" w:rsidRPr="00CD4A8B" w:rsidRDefault="00CD4A8B" w:rsidP="00CD4A8B">
            <w:pPr>
              <w:widowControl w:val="0"/>
              <w:suppressAutoHyphens/>
              <w:spacing w:after="0" w:line="240" w:lineRule="auto"/>
              <w:jc w:val="center"/>
              <w:rPr>
                <w:rFonts w:ascii="Times New Roman" w:hAnsi="Times New Roman"/>
                <w:b/>
                <w:kern w:val="1"/>
                <w:sz w:val="24"/>
                <w:szCs w:val="24"/>
                <w:lang w:eastAsia="hi-IN" w:bidi="hi-IN"/>
              </w:rPr>
            </w:pPr>
            <w:r w:rsidRPr="00CD4A8B">
              <w:rPr>
                <w:rFonts w:ascii="Times New Roman" w:hAnsi="Times New Roman"/>
                <w:b/>
                <w:kern w:val="1"/>
                <w:sz w:val="24"/>
                <w:szCs w:val="24"/>
                <w:lang w:eastAsia="hi-IN" w:bidi="hi-IN"/>
              </w:rPr>
              <w:t xml:space="preserve">го воспитания </w:t>
            </w:r>
          </w:p>
        </w:tc>
        <w:tc>
          <w:tcPr>
            <w:tcW w:w="1701" w:type="dxa"/>
          </w:tcPr>
          <w:p w:rsidR="00CD4A8B" w:rsidRPr="00CD4A8B" w:rsidRDefault="00CD4A8B" w:rsidP="00CD4A8B">
            <w:pPr>
              <w:widowControl w:val="0"/>
              <w:suppressAutoHyphens/>
              <w:spacing w:after="0" w:line="240" w:lineRule="auto"/>
              <w:jc w:val="center"/>
              <w:rPr>
                <w:rFonts w:ascii="Times New Roman" w:hAnsi="Times New Roman"/>
                <w:b/>
                <w:kern w:val="1"/>
                <w:sz w:val="24"/>
                <w:szCs w:val="24"/>
                <w:lang w:eastAsia="hi-IN" w:bidi="hi-IN"/>
              </w:rPr>
            </w:pPr>
            <w:r w:rsidRPr="00CD4A8B">
              <w:rPr>
                <w:rFonts w:ascii="Times New Roman" w:hAnsi="Times New Roman"/>
                <w:b/>
                <w:kern w:val="1"/>
                <w:sz w:val="24"/>
                <w:szCs w:val="24"/>
                <w:lang w:eastAsia="hi-IN" w:bidi="hi-IN"/>
              </w:rPr>
              <w:t xml:space="preserve">Ведущий субъект </w:t>
            </w:r>
          </w:p>
        </w:tc>
        <w:tc>
          <w:tcPr>
            <w:tcW w:w="4677" w:type="dxa"/>
          </w:tcPr>
          <w:p w:rsidR="00CD4A8B" w:rsidRPr="00CD4A8B" w:rsidRDefault="00CD4A8B" w:rsidP="00CD4A8B">
            <w:pPr>
              <w:widowControl w:val="0"/>
              <w:suppressAutoHyphens/>
              <w:spacing w:after="0" w:line="240" w:lineRule="auto"/>
              <w:jc w:val="center"/>
              <w:rPr>
                <w:rFonts w:ascii="Times New Roman" w:hAnsi="Times New Roman"/>
                <w:b/>
                <w:kern w:val="1"/>
                <w:sz w:val="24"/>
                <w:szCs w:val="24"/>
                <w:lang w:eastAsia="hi-IN" w:bidi="hi-IN"/>
              </w:rPr>
            </w:pPr>
            <w:r w:rsidRPr="00CD4A8B">
              <w:rPr>
                <w:rFonts w:ascii="Times New Roman" w:hAnsi="Times New Roman"/>
                <w:b/>
                <w:kern w:val="1"/>
                <w:sz w:val="24"/>
                <w:szCs w:val="24"/>
                <w:lang w:eastAsia="hi-IN" w:bidi="hi-IN"/>
              </w:rPr>
              <w:t xml:space="preserve">Содержание </w:t>
            </w:r>
          </w:p>
        </w:tc>
        <w:tc>
          <w:tcPr>
            <w:tcW w:w="2268" w:type="dxa"/>
          </w:tcPr>
          <w:p w:rsidR="00CD4A8B" w:rsidRPr="00CD4A8B" w:rsidRDefault="00CD4A8B" w:rsidP="00CD4A8B">
            <w:pPr>
              <w:widowControl w:val="0"/>
              <w:suppressAutoHyphens/>
              <w:spacing w:after="0" w:line="240" w:lineRule="auto"/>
              <w:jc w:val="center"/>
              <w:rPr>
                <w:rFonts w:ascii="Times New Roman" w:hAnsi="Times New Roman"/>
                <w:b/>
                <w:kern w:val="1"/>
                <w:sz w:val="24"/>
                <w:szCs w:val="24"/>
                <w:lang w:eastAsia="hi-IN" w:bidi="hi-IN"/>
              </w:rPr>
            </w:pPr>
            <w:r w:rsidRPr="00CD4A8B">
              <w:rPr>
                <w:rFonts w:ascii="Times New Roman" w:hAnsi="Times New Roman"/>
                <w:b/>
                <w:kern w:val="1"/>
                <w:sz w:val="24"/>
                <w:szCs w:val="24"/>
                <w:lang w:eastAsia="hi-IN" w:bidi="hi-IN"/>
              </w:rPr>
              <w:t>Предприятия, общественные организации, система дополнительного образования</w:t>
            </w:r>
          </w:p>
        </w:tc>
        <w:tc>
          <w:tcPr>
            <w:tcW w:w="1276" w:type="dxa"/>
          </w:tcPr>
          <w:p w:rsidR="00CD4A8B" w:rsidRPr="00CD4A8B" w:rsidRDefault="00CD4A8B" w:rsidP="00CD4A8B">
            <w:pPr>
              <w:widowControl w:val="0"/>
              <w:suppressAutoHyphens/>
              <w:spacing w:after="0" w:line="240" w:lineRule="auto"/>
              <w:jc w:val="center"/>
              <w:rPr>
                <w:rFonts w:ascii="Times New Roman" w:hAnsi="Times New Roman"/>
                <w:b/>
                <w:kern w:val="1"/>
                <w:sz w:val="24"/>
                <w:szCs w:val="24"/>
                <w:lang w:eastAsia="hi-IN" w:bidi="hi-IN"/>
              </w:rPr>
            </w:pPr>
            <w:r w:rsidRPr="00CD4A8B">
              <w:rPr>
                <w:rFonts w:ascii="Times New Roman" w:hAnsi="Times New Roman"/>
                <w:b/>
                <w:kern w:val="1"/>
                <w:sz w:val="24"/>
                <w:szCs w:val="24"/>
                <w:lang w:eastAsia="hi-IN" w:bidi="hi-IN"/>
              </w:rPr>
              <w:t>Формы проведения</w:t>
            </w:r>
          </w:p>
        </w:tc>
      </w:tr>
      <w:tr w:rsidR="00CD4A8B" w:rsidRPr="00CD4A8B" w:rsidTr="00190892">
        <w:trPr>
          <w:trHeight w:val="700"/>
        </w:trPr>
        <w:tc>
          <w:tcPr>
            <w:tcW w:w="1101"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1 этап: организационно-администра</w:t>
            </w:r>
          </w:p>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тивный</w:t>
            </w:r>
          </w:p>
        </w:tc>
        <w:tc>
          <w:tcPr>
            <w:tcW w:w="1701"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xml:space="preserve">Администрация школы </w:t>
            </w:r>
          </w:p>
        </w:tc>
        <w:tc>
          <w:tcPr>
            <w:tcW w:w="4677" w:type="dxa"/>
          </w:tcPr>
          <w:p w:rsidR="00CD4A8B" w:rsidRPr="00CD4A8B" w:rsidRDefault="00CD4A8B" w:rsidP="00CD4A8B">
            <w:pPr>
              <w:widowControl w:val="0"/>
              <w:tabs>
                <w:tab w:val="left" w:pos="63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CD4A8B" w:rsidRPr="00CD4A8B" w:rsidRDefault="00CD4A8B" w:rsidP="00CD4A8B">
            <w:pPr>
              <w:widowControl w:val="0"/>
              <w:tabs>
                <w:tab w:val="left" w:pos="63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CD4A8B" w:rsidRPr="00CD4A8B" w:rsidRDefault="00CD4A8B" w:rsidP="00CD4A8B">
            <w:pPr>
              <w:widowControl w:val="0"/>
              <w:tabs>
                <w:tab w:val="left" w:pos="63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CD4A8B" w:rsidRPr="00CD4A8B" w:rsidRDefault="00CD4A8B" w:rsidP="00CD4A8B">
            <w:pPr>
              <w:widowControl w:val="0"/>
              <w:tabs>
                <w:tab w:val="left" w:pos="63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CD4A8B" w:rsidRPr="00CD4A8B" w:rsidRDefault="00CD4A8B" w:rsidP="00CD4A8B">
            <w:pPr>
              <w:widowControl w:val="0"/>
              <w:tabs>
                <w:tab w:val="left" w:pos="64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xml:space="preserve">• координацию деятельности агентов социализации обучающихся — сверстников, учителей, родителей, </w:t>
            </w:r>
            <w:r w:rsidRPr="00CD4A8B">
              <w:rPr>
                <w:rFonts w:ascii="Times New Roman" w:hAnsi="Times New Roman"/>
                <w:kern w:val="1"/>
                <w:sz w:val="24"/>
                <w:szCs w:val="24"/>
                <w:lang w:eastAsia="hi-IN" w:bidi="hi-IN"/>
              </w:rPr>
              <w:lastRenderedPageBreak/>
              <w:t>сотрудников школы, представителей общественных и иных организаций для решения задач социализации;</w:t>
            </w:r>
          </w:p>
          <w:p w:rsidR="00CD4A8B" w:rsidRPr="00CD4A8B" w:rsidRDefault="00CD4A8B" w:rsidP="00CD4A8B">
            <w:pPr>
              <w:widowControl w:val="0"/>
              <w:tabs>
                <w:tab w:val="left" w:pos="63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создание условий для организованной деятельности школьных социальных групп;</w:t>
            </w:r>
          </w:p>
          <w:p w:rsidR="00CD4A8B" w:rsidRPr="00CD4A8B" w:rsidRDefault="00CD4A8B" w:rsidP="00CD4A8B">
            <w:pPr>
              <w:widowControl w:val="0"/>
              <w:tabs>
                <w:tab w:val="left" w:pos="63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CD4A8B" w:rsidRPr="00CD4A8B" w:rsidRDefault="00CD4A8B" w:rsidP="00CD4A8B">
            <w:pPr>
              <w:widowControl w:val="0"/>
              <w:tabs>
                <w:tab w:val="left" w:pos="63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2268"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lastRenderedPageBreak/>
              <w:t>Администрация Идринского района, управление образования администрации Идринского района, Глава Екатерининской сельской администрации, администрация МКОУ Екатерининской ООШ</w:t>
            </w:r>
          </w:p>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Психологическая служба МКОУ Екатерининская ООШ, социальный педагог,</w:t>
            </w:r>
          </w:p>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Сельская библиотека, ДДТ, ДЮСШ, Идринский музей,</w:t>
            </w:r>
          </w:p>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p>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p>
        </w:tc>
        <w:tc>
          <w:tcPr>
            <w:tcW w:w="1276"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lastRenderedPageBreak/>
              <w:t xml:space="preserve">Кружки и секции, </w:t>
            </w:r>
          </w:p>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диспуты, библиотечные уроки, экскурсии, мониторинги, педагогический совет, Общественный совет ОУ, общешкольное и классные родительские собрания, Школьное ученическ</w:t>
            </w:r>
            <w:r w:rsidRPr="00CD4A8B">
              <w:rPr>
                <w:rFonts w:ascii="Times New Roman" w:hAnsi="Times New Roman"/>
                <w:kern w:val="1"/>
                <w:sz w:val="24"/>
                <w:szCs w:val="24"/>
                <w:lang w:eastAsia="hi-IN" w:bidi="hi-IN"/>
              </w:rPr>
              <w:lastRenderedPageBreak/>
              <w:t>ое самоуправление</w:t>
            </w:r>
          </w:p>
        </w:tc>
      </w:tr>
      <w:tr w:rsidR="00CD4A8B" w:rsidRPr="00CD4A8B" w:rsidTr="00190892">
        <w:tc>
          <w:tcPr>
            <w:tcW w:w="1101"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lastRenderedPageBreak/>
              <w:t>2 этап: Организационно-педагогический этап</w:t>
            </w:r>
          </w:p>
        </w:tc>
        <w:tc>
          <w:tcPr>
            <w:tcW w:w="1701"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Педагогический коллектив школы</w:t>
            </w:r>
          </w:p>
        </w:tc>
        <w:tc>
          <w:tcPr>
            <w:tcW w:w="4677" w:type="dxa"/>
          </w:tcPr>
          <w:p w:rsidR="00CD4A8B" w:rsidRPr="00CD4A8B" w:rsidRDefault="00CD4A8B" w:rsidP="00CD4A8B">
            <w:pPr>
              <w:widowControl w:val="0"/>
              <w:tabs>
                <w:tab w:val="left" w:pos="63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обеспечение целенаправленности, системности и непрерывности процесса социализации обучающихся;</w:t>
            </w:r>
          </w:p>
          <w:p w:rsidR="00CD4A8B" w:rsidRPr="00CD4A8B" w:rsidRDefault="00CD4A8B" w:rsidP="00CD4A8B">
            <w:pPr>
              <w:widowControl w:val="0"/>
              <w:tabs>
                <w:tab w:val="left" w:pos="108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CD4A8B" w:rsidRPr="00CD4A8B" w:rsidRDefault="00CD4A8B" w:rsidP="00CD4A8B">
            <w:pPr>
              <w:widowControl w:val="0"/>
              <w:tabs>
                <w:tab w:val="left" w:pos="108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CD4A8B" w:rsidRPr="00CD4A8B" w:rsidRDefault="00CD4A8B" w:rsidP="00CD4A8B">
            <w:pPr>
              <w:widowControl w:val="0"/>
              <w:tabs>
                <w:tab w:val="left" w:pos="107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создание условий для социальной деятельности обучающихся в процессе обучения и воспитания;</w:t>
            </w:r>
          </w:p>
          <w:p w:rsidR="00CD4A8B" w:rsidRPr="00CD4A8B" w:rsidRDefault="00CD4A8B" w:rsidP="00CD4A8B">
            <w:pPr>
              <w:widowControl w:val="0"/>
              <w:tabs>
                <w:tab w:val="left" w:pos="108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CD4A8B" w:rsidRPr="00CD4A8B" w:rsidRDefault="00CD4A8B" w:rsidP="00CD4A8B">
            <w:pPr>
              <w:widowControl w:val="0"/>
              <w:tabs>
                <w:tab w:val="left" w:pos="107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CD4A8B" w:rsidRPr="00CD4A8B" w:rsidRDefault="00CD4A8B" w:rsidP="00CD4A8B">
            <w:pPr>
              <w:widowControl w:val="0"/>
              <w:tabs>
                <w:tab w:val="left" w:pos="107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использование социальной деятельности как ведущего фактора формирования личности обучающегося;</w:t>
            </w:r>
          </w:p>
          <w:p w:rsidR="00CD4A8B" w:rsidRPr="00CD4A8B" w:rsidRDefault="00CD4A8B" w:rsidP="00CD4A8B">
            <w:pPr>
              <w:widowControl w:val="0"/>
              <w:tabs>
                <w:tab w:val="left" w:pos="107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CD4A8B" w:rsidRPr="00CD4A8B" w:rsidRDefault="00CD4A8B" w:rsidP="00CD4A8B">
            <w:pPr>
              <w:widowControl w:val="0"/>
              <w:tabs>
                <w:tab w:val="left" w:pos="107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xml:space="preserve">• стимулирование сознательных социальных инициатив и деятельности обучающихся с опорой на мотив деятельности (желание, осознание </w:t>
            </w:r>
            <w:r w:rsidRPr="00CD4A8B">
              <w:rPr>
                <w:rFonts w:ascii="Times New Roman" w:hAnsi="Times New Roman"/>
                <w:kern w:val="1"/>
                <w:sz w:val="24"/>
                <w:szCs w:val="24"/>
                <w:lang w:eastAsia="hi-IN" w:bidi="hi-IN"/>
              </w:rPr>
              <w:lastRenderedPageBreak/>
              <w:t>необходимости, интерес и др.).</w:t>
            </w:r>
          </w:p>
        </w:tc>
        <w:tc>
          <w:tcPr>
            <w:tcW w:w="2268"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lastRenderedPageBreak/>
              <w:t>Идринский районный Центр занятости, Психологические и социальные службы района, районный музей, Центр помощи семьи и детям, отделение полиции, КДН; учреждения здравоохранения, дополнительного образования, культуры и др.</w:t>
            </w:r>
          </w:p>
        </w:tc>
        <w:tc>
          <w:tcPr>
            <w:tcW w:w="1276" w:type="dxa"/>
          </w:tcPr>
          <w:p w:rsidR="00CD4A8B" w:rsidRPr="00CD4A8B" w:rsidRDefault="00CD4A8B" w:rsidP="00CD4A8B">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xml:space="preserve">Педагогический совет ОУ, методические объединения ОУ и района, Школьное ученическое самоуправление, Общественный Совет ОУ, совет по профилактике правонарушений ОУ, КДН и ЗП, конкурсы, Акции, социальные проекты, экскурсии, уроки Здоровья, организация кружков, секций </w:t>
            </w:r>
          </w:p>
        </w:tc>
      </w:tr>
      <w:tr w:rsidR="00CD4A8B" w:rsidRPr="00CD4A8B" w:rsidTr="00190892">
        <w:tc>
          <w:tcPr>
            <w:tcW w:w="1101" w:type="dxa"/>
          </w:tcPr>
          <w:p w:rsidR="00CD4A8B" w:rsidRPr="00CD4A8B" w:rsidRDefault="00CD4A8B" w:rsidP="00190892">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lastRenderedPageBreak/>
              <w:t>3.  Этап социализации обучающихся</w:t>
            </w:r>
          </w:p>
        </w:tc>
        <w:tc>
          <w:tcPr>
            <w:tcW w:w="1701" w:type="dxa"/>
          </w:tcPr>
          <w:p w:rsidR="00CD4A8B" w:rsidRPr="00CD4A8B" w:rsidRDefault="00CD4A8B" w:rsidP="00190892">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обучающиеся</w:t>
            </w:r>
          </w:p>
        </w:tc>
        <w:tc>
          <w:tcPr>
            <w:tcW w:w="4677" w:type="dxa"/>
          </w:tcPr>
          <w:p w:rsidR="00CD4A8B" w:rsidRPr="00CD4A8B" w:rsidRDefault="00CD4A8B" w:rsidP="00190892">
            <w:pPr>
              <w:widowControl w:val="0"/>
              <w:tabs>
                <w:tab w:val="left" w:pos="1079"/>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CD4A8B" w:rsidRPr="00CD4A8B" w:rsidRDefault="00CD4A8B" w:rsidP="00190892">
            <w:pPr>
              <w:widowControl w:val="0"/>
              <w:tabs>
                <w:tab w:val="left" w:pos="108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CD4A8B" w:rsidRPr="00CD4A8B" w:rsidRDefault="00CD4A8B" w:rsidP="00190892">
            <w:pPr>
              <w:widowControl w:val="0"/>
              <w:tabs>
                <w:tab w:val="left" w:pos="108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CD4A8B" w:rsidRPr="00CD4A8B" w:rsidRDefault="00CD4A8B" w:rsidP="00190892">
            <w:pPr>
              <w:widowControl w:val="0"/>
              <w:tabs>
                <w:tab w:val="left" w:pos="1070"/>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достижение уровня физического, социального и духовного развития, адекватного своему возрасту;</w:t>
            </w:r>
          </w:p>
          <w:p w:rsidR="00CD4A8B" w:rsidRPr="00CD4A8B" w:rsidRDefault="00CD4A8B" w:rsidP="00190892">
            <w:pPr>
              <w:widowControl w:val="0"/>
              <w:tabs>
                <w:tab w:val="left" w:pos="107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CD4A8B" w:rsidRPr="00CD4A8B" w:rsidRDefault="00CD4A8B" w:rsidP="00190892">
            <w:pPr>
              <w:widowControl w:val="0"/>
              <w:tabs>
                <w:tab w:val="left" w:pos="107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CD4A8B" w:rsidRPr="00CD4A8B" w:rsidRDefault="00CD4A8B" w:rsidP="00190892">
            <w:pPr>
              <w:widowControl w:val="0"/>
              <w:tabs>
                <w:tab w:val="left" w:pos="108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активное участие в изменении школьной среды и в изменении доступных сфер жизни окружающего социума;</w:t>
            </w:r>
          </w:p>
          <w:p w:rsidR="00CD4A8B" w:rsidRPr="00CD4A8B" w:rsidRDefault="00CD4A8B" w:rsidP="00190892">
            <w:pPr>
              <w:widowControl w:val="0"/>
              <w:tabs>
                <w:tab w:val="left" w:pos="107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CD4A8B" w:rsidRPr="00CD4A8B" w:rsidRDefault="00CD4A8B" w:rsidP="00190892">
            <w:pPr>
              <w:widowControl w:val="0"/>
              <w:tabs>
                <w:tab w:val="left" w:pos="631"/>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осознание мотивов своей социальной деятельности;</w:t>
            </w:r>
          </w:p>
          <w:p w:rsidR="00CD4A8B" w:rsidRPr="00CD4A8B" w:rsidRDefault="00CD4A8B" w:rsidP="00190892">
            <w:pPr>
              <w:widowControl w:val="0"/>
              <w:tabs>
                <w:tab w:val="left" w:pos="630"/>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CD4A8B" w:rsidRPr="00CD4A8B" w:rsidRDefault="00CD4A8B" w:rsidP="00190892">
            <w:pPr>
              <w:widowControl w:val="0"/>
              <w:tabs>
                <w:tab w:val="left" w:pos="634"/>
              </w:tabs>
              <w:suppressAutoHyphens/>
              <w:spacing w:after="0" w:line="240" w:lineRule="auto"/>
              <w:ind w:firstLine="34"/>
              <w:jc w:val="both"/>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D4A8B" w:rsidRPr="00CD4A8B" w:rsidRDefault="00CD4A8B" w:rsidP="00190892">
            <w:pPr>
              <w:widowControl w:val="0"/>
              <w:suppressAutoHyphens/>
              <w:spacing w:after="0" w:line="240" w:lineRule="auto"/>
              <w:ind w:firstLine="34"/>
              <w:rPr>
                <w:rFonts w:ascii="Times New Roman" w:hAnsi="Times New Roman"/>
                <w:kern w:val="1"/>
                <w:sz w:val="24"/>
                <w:szCs w:val="24"/>
                <w:lang w:eastAsia="hi-IN" w:bidi="hi-IN"/>
              </w:rPr>
            </w:pPr>
          </w:p>
        </w:tc>
        <w:tc>
          <w:tcPr>
            <w:tcW w:w="2268" w:type="dxa"/>
          </w:tcPr>
          <w:p w:rsidR="00CD4A8B" w:rsidRPr="00CD4A8B" w:rsidRDefault="00CD4A8B" w:rsidP="00190892">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КЦСОН, Учреждения дополнительного образования (ДДТ, ДЮСШ, ДШИ), предприятия и организации села и района</w:t>
            </w:r>
          </w:p>
          <w:p w:rsidR="00CD4A8B" w:rsidRPr="00CD4A8B" w:rsidRDefault="00CD4A8B" w:rsidP="00190892">
            <w:pPr>
              <w:widowControl w:val="0"/>
              <w:suppressAutoHyphens/>
              <w:spacing w:after="0" w:line="240" w:lineRule="auto"/>
              <w:rPr>
                <w:rFonts w:ascii="Times New Roman" w:hAnsi="Times New Roman"/>
                <w:kern w:val="1"/>
                <w:sz w:val="24"/>
                <w:szCs w:val="24"/>
                <w:lang w:eastAsia="hi-IN" w:bidi="hi-IN"/>
              </w:rPr>
            </w:pPr>
          </w:p>
        </w:tc>
        <w:tc>
          <w:tcPr>
            <w:tcW w:w="1276" w:type="dxa"/>
          </w:tcPr>
          <w:p w:rsidR="00CD4A8B" w:rsidRPr="00CD4A8B" w:rsidRDefault="00CD4A8B" w:rsidP="00190892">
            <w:pPr>
              <w:widowControl w:val="0"/>
              <w:suppressAutoHyphens/>
              <w:spacing w:after="0" w:line="240" w:lineRule="auto"/>
              <w:rPr>
                <w:rFonts w:ascii="Times New Roman" w:hAnsi="Times New Roman"/>
                <w:kern w:val="1"/>
                <w:sz w:val="24"/>
                <w:szCs w:val="24"/>
                <w:lang w:eastAsia="hi-IN" w:bidi="hi-IN"/>
              </w:rPr>
            </w:pPr>
            <w:r w:rsidRPr="00CD4A8B">
              <w:rPr>
                <w:rFonts w:ascii="Times New Roman" w:hAnsi="Times New Roman"/>
                <w:kern w:val="1"/>
                <w:sz w:val="24"/>
                <w:szCs w:val="24"/>
                <w:lang w:eastAsia="hi-IN" w:bidi="hi-IN"/>
              </w:rPr>
              <w:t>Школьное ученическое самоуправление, сайт ОУ, волонтерское движение,  трудовые бригады. экскурсии, социальные проекты, конкурсы, викторины, диспуты,  составление бизнес-плана, Школьная компания, Школьное лесничество, дискуссии и др</w:t>
            </w:r>
          </w:p>
        </w:tc>
      </w:tr>
    </w:tbl>
    <w:p w:rsidR="00EE00C5" w:rsidRPr="00EE00C5" w:rsidRDefault="00EE00C5" w:rsidP="00190892">
      <w:pPr>
        <w:spacing w:after="0" w:line="240" w:lineRule="auto"/>
        <w:ind w:firstLine="709"/>
        <w:jc w:val="both"/>
        <w:rPr>
          <w:rFonts w:ascii="Times New Roman" w:hAnsi="Times New Roman"/>
          <w:b/>
          <w:bCs/>
          <w:sz w:val="24"/>
          <w:szCs w:val="24"/>
        </w:rPr>
      </w:pPr>
      <w:r w:rsidRPr="00EE00C5">
        <w:rPr>
          <w:rFonts w:ascii="Times New Roman" w:hAnsi="Times New Roman"/>
          <w:b/>
          <w:bCs/>
          <w:sz w:val="24"/>
          <w:szCs w:val="24"/>
        </w:rPr>
        <w:lastRenderedPageBreak/>
        <w:t xml:space="preserve">2.3.4. Формы индивидуальной и групповой организации </w:t>
      </w:r>
    </w:p>
    <w:p w:rsidR="00EE00C5" w:rsidRPr="00EE00C5" w:rsidRDefault="00EE00C5" w:rsidP="00190892">
      <w:pPr>
        <w:spacing w:after="0" w:line="240" w:lineRule="auto"/>
        <w:ind w:firstLine="709"/>
        <w:jc w:val="both"/>
        <w:rPr>
          <w:rFonts w:ascii="Times New Roman" w:hAnsi="Times New Roman"/>
          <w:b/>
          <w:bCs/>
          <w:sz w:val="24"/>
          <w:szCs w:val="24"/>
        </w:rPr>
      </w:pPr>
      <w:bookmarkStart w:id="310" w:name="_Toc410654051"/>
      <w:bookmarkStart w:id="311" w:name="_Toc410703053"/>
      <w:bookmarkStart w:id="312" w:name="_Toc414553261"/>
      <w:r w:rsidRPr="00EE00C5">
        <w:rPr>
          <w:rFonts w:ascii="Times New Roman" w:hAnsi="Times New Roman"/>
          <w:b/>
          <w:bCs/>
          <w:sz w:val="24"/>
          <w:szCs w:val="24"/>
        </w:rPr>
        <w:t>профессиональной ориентации обучающихся</w:t>
      </w:r>
      <w:bookmarkEnd w:id="310"/>
      <w:bookmarkEnd w:id="311"/>
      <w:bookmarkEnd w:id="312"/>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Формами индивидуальной и групповой организации профессиональной ориент</w:t>
      </w:r>
      <w:r w:rsidRPr="00EE00C5">
        <w:rPr>
          <w:rFonts w:ascii="Times New Roman" w:hAnsi="Times New Roman"/>
          <w:sz w:val="24"/>
          <w:szCs w:val="24"/>
        </w:rPr>
        <w:t>а</w:t>
      </w:r>
      <w:r w:rsidRPr="00EE00C5">
        <w:rPr>
          <w:rFonts w:ascii="Times New Roman" w:hAnsi="Times New Roman"/>
          <w:sz w:val="24"/>
          <w:szCs w:val="24"/>
        </w:rPr>
        <w:t>ции обучающихся являются: «ярмарки профессий», дни открытых дверей, экскурсии, предметные недели, олимпиады, конкурсы.</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«Ярмарка профессий»</w:t>
      </w:r>
      <w:r w:rsidRPr="00EE00C5">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w:t>
      </w:r>
      <w:r w:rsidRPr="00EE00C5">
        <w:rPr>
          <w:rFonts w:ascii="Times New Roman" w:hAnsi="Times New Roman"/>
          <w:sz w:val="24"/>
          <w:szCs w:val="24"/>
        </w:rPr>
        <w:t>я</w:t>
      </w:r>
      <w:r w:rsidRPr="00EE00C5">
        <w:rPr>
          <w:rFonts w:ascii="Times New Roman" w:hAnsi="Times New Roman"/>
          <w:sz w:val="24"/>
          <w:szCs w:val="24"/>
        </w:rPr>
        <w:t>тий с целью актуализировать, расширить, уточнить, закрепить у школьников представл</w:t>
      </w:r>
      <w:r w:rsidRPr="00EE00C5">
        <w:rPr>
          <w:rFonts w:ascii="Times New Roman" w:hAnsi="Times New Roman"/>
          <w:sz w:val="24"/>
          <w:szCs w:val="24"/>
        </w:rPr>
        <w:t>е</w:t>
      </w:r>
      <w:r w:rsidRPr="00EE00C5">
        <w:rPr>
          <w:rFonts w:ascii="Times New Roman" w:hAnsi="Times New Roman"/>
          <w:sz w:val="24"/>
          <w:szCs w:val="24"/>
        </w:rPr>
        <w:t>ния о профессиях в игровой форме, имитирующей ярмарочное гуляние. Общая методич</w:t>
      </w:r>
      <w:r w:rsidRPr="00EE00C5">
        <w:rPr>
          <w:rFonts w:ascii="Times New Roman" w:hAnsi="Times New Roman"/>
          <w:sz w:val="24"/>
          <w:szCs w:val="24"/>
        </w:rPr>
        <w:t>е</w:t>
      </w:r>
      <w:r w:rsidRPr="00EE00C5">
        <w:rPr>
          <w:rFonts w:ascii="Times New Roman" w:hAnsi="Times New Roman"/>
          <w:sz w:val="24"/>
          <w:szCs w:val="24"/>
        </w:rPr>
        <w:t>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w:t>
      </w:r>
      <w:r w:rsidRPr="00EE00C5">
        <w:rPr>
          <w:rFonts w:ascii="Times New Roman" w:hAnsi="Times New Roman"/>
          <w:sz w:val="24"/>
          <w:szCs w:val="24"/>
        </w:rPr>
        <w:t>о</w:t>
      </w:r>
      <w:r w:rsidRPr="00EE00C5">
        <w:rPr>
          <w:rFonts w:ascii="Times New Roman" w:hAnsi="Times New Roman"/>
          <w:sz w:val="24"/>
          <w:szCs w:val="24"/>
        </w:rPr>
        <w:t>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w:t>
      </w:r>
      <w:r w:rsidRPr="00EE00C5">
        <w:rPr>
          <w:rFonts w:ascii="Times New Roman" w:hAnsi="Times New Roman"/>
          <w:sz w:val="24"/>
          <w:szCs w:val="24"/>
        </w:rPr>
        <w:t>н</w:t>
      </w:r>
      <w:r w:rsidRPr="00EE00C5">
        <w:rPr>
          <w:rFonts w:ascii="Times New Roman" w:hAnsi="Times New Roman"/>
          <w:sz w:val="24"/>
          <w:szCs w:val="24"/>
        </w:rPr>
        <w:t xml:space="preserve">ные специалисты.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Дни открытых дверей</w:t>
      </w:r>
      <w:r w:rsidRPr="00EE00C5">
        <w:rPr>
          <w:rFonts w:ascii="Times New Roman" w:hAnsi="Times New Roman"/>
          <w:sz w:val="24"/>
          <w:szCs w:val="24"/>
        </w:rPr>
        <w:t xml:space="preserve"> в качестве формы организации профессиональной орие</w:t>
      </w:r>
      <w:r w:rsidRPr="00EE00C5">
        <w:rPr>
          <w:rFonts w:ascii="Times New Roman" w:hAnsi="Times New Roman"/>
          <w:sz w:val="24"/>
          <w:szCs w:val="24"/>
        </w:rPr>
        <w:t>н</w:t>
      </w:r>
      <w:r w:rsidRPr="00EE00C5">
        <w:rPr>
          <w:rFonts w:ascii="Times New Roman" w:hAnsi="Times New Roman"/>
          <w:sz w:val="24"/>
          <w:szCs w:val="24"/>
        </w:rPr>
        <w:t>тации обучающихся наиболее часто проводятся на базе профессиональных образовател</w:t>
      </w:r>
      <w:r w:rsidRPr="00EE00C5">
        <w:rPr>
          <w:rFonts w:ascii="Times New Roman" w:hAnsi="Times New Roman"/>
          <w:sz w:val="24"/>
          <w:szCs w:val="24"/>
        </w:rPr>
        <w:t>ь</w:t>
      </w:r>
      <w:r w:rsidRPr="00EE00C5">
        <w:rPr>
          <w:rFonts w:ascii="Times New Roman" w:hAnsi="Times New Roman"/>
          <w:sz w:val="24"/>
          <w:szCs w:val="24"/>
        </w:rPr>
        <w:t>ных организациях и образовательных организациях высшего образования и призваны пр</w:t>
      </w:r>
      <w:r w:rsidRPr="00EE00C5">
        <w:rPr>
          <w:rFonts w:ascii="Times New Roman" w:hAnsi="Times New Roman"/>
          <w:sz w:val="24"/>
          <w:szCs w:val="24"/>
        </w:rPr>
        <w:t>е</w:t>
      </w:r>
      <w:r w:rsidRPr="00EE00C5">
        <w:rPr>
          <w:rFonts w:ascii="Times New Roman" w:hAnsi="Times New Roman"/>
          <w:sz w:val="24"/>
          <w:szCs w:val="24"/>
        </w:rPr>
        <w:t>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w:t>
      </w:r>
      <w:r w:rsidRPr="00EE00C5">
        <w:rPr>
          <w:rFonts w:ascii="Times New Roman" w:hAnsi="Times New Roman"/>
          <w:sz w:val="24"/>
          <w:szCs w:val="24"/>
        </w:rPr>
        <w:t>ч</w:t>
      </w:r>
      <w:r w:rsidRPr="00EE00C5">
        <w:rPr>
          <w:rFonts w:ascii="Times New Roman" w:hAnsi="Times New Roman"/>
          <w:sz w:val="24"/>
          <w:szCs w:val="24"/>
        </w:rPr>
        <w:t>ные варианты профессионального образования, которые осуществляются в этом образов</w:t>
      </w:r>
      <w:r w:rsidRPr="00EE00C5">
        <w:rPr>
          <w:rFonts w:ascii="Times New Roman" w:hAnsi="Times New Roman"/>
          <w:sz w:val="24"/>
          <w:szCs w:val="24"/>
        </w:rPr>
        <w:t>а</w:t>
      </w:r>
      <w:r w:rsidRPr="00EE00C5">
        <w:rPr>
          <w:rFonts w:ascii="Times New Roman" w:hAnsi="Times New Roman"/>
          <w:sz w:val="24"/>
          <w:szCs w:val="24"/>
        </w:rPr>
        <w:t xml:space="preserve">тельной организации.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Экскурсия</w:t>
      </w:r>
      <w:r w:rsidRPr="00EE00C5">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w:t>
      </w:r>
      <w:r w:rsidRPr="00EE00C5">
        <w:rPr>
          <w:rFonts w:ascii="Times New Roman" w:hAnsi="Times New Roman"/>
          <w:sz w:val="24"/>
          <w:szCs w:val="24"/>
        </w:rPr>
        <w:t>о</w:t>
      </w:r>
      <w:r w:rsidRPr="00EE00C5">
        <w:rPr>
          <w:rFonts w:ascii="Times New Roman" w:hAnsi="Times New Roman"/>
          <w:sz w:val="24"/>
          <w:szCs w:val="24"/>
        </w:rPr>
        <w:t>дом) объекты и материалы, освещающие те или иные виды профессиональной деятельн</w:t>
      </w:r>
      <w:r w:rsidRPr="00EE00C5">
        <w:rPr>
          <w:rFonts w:ascii="Times New Roman" w:hAnsi="Times New Roman"/>
          <w:sz w:val="24"/>
          <w:szCs w:val="24"/>
        </w:rPr>
        <w:t>о</w:t>
      </w:r>
      <w:r w:rsidRPr="00EE00C5">
        <w:rPr>
          <w:rFonts w:ascii="Times New Roman" w:hAnsi="Times New Roman"/>
          <w:sz w:val="24"/>
          <w:szCs w:val="24"/>
        </w:rPr>
        <w:t>сти. Профориентационные экскурсии организуются на предприятия (посещение прои</w:t>
      </w:r>
      <w:r w:rsidRPr="00EE00C5">
        <w:rPr>
          <w:rFonts w:ascii="Times New Roman" w:hAnsi="Times New Roman"/>
          <w:sz w:val="24"/>
          <w:szCs w:val="24"/>
        </w:rPr>
        <w:t>з</w:t>
      </w:r>
      <w:r w:rsidRPr="00EE00C5">
        <w:rPr>
          <w:rFonts w:ascii="Times New Roman" w:hAnsi="Times New Roman"/>
          <w:sz w:val="24"/>
          <w:szCs w:val="24"/>
        </w:rPr>
        <w:t>водства, музея), в музеи или на тематические экспозиции, в организации профессионал</w:t>
      </w:r>
      <w:r w:rsidRPr="00EE00C5">
        <w:rPr>
          <w:rFonts w:ascii="Times New Roman" w:hAnsi="Times New Roman"/>
          <w:sz w:val="24"/>
          <w:szCs w:val="24"/>
        </w:rPr>
        <w:t>ь</w:t>
      </w:r>
      <w:r w:rsidRPr="00EE00C5">
        <w:rPr>
          <w:rFonts w:ascii="Times New Roman" w:hAnsi="Times New Roman"/>
          <w:sz w:val="24"/>
          <w:szCs w:val="24"/>
        </w:rPr>
        <w:t>ного образования. Опираясь на возможности современных электронных устройств, след</w:t>
      </w:r>
      <w:r w:rsidRPr="00EE00C5">
        <w:rPr>
          <w:rFonts w:ascii="Times New Roman" w:hAnsi="Times New Roman"/>
          <w:sz w:val="24"/>
          <w:szCs w:val="24"/>
        </w:rPr>
        <w:t>у</w:t>
      </w:r>
      <w:r w:rsidRPr="00EE00C5">
        <w:rPr>
          <w:rFonts w:ascii="Times New Roman" w:hAnsi="Times New Roman"/>
          <w:sz w:val="24"/>
          <w:szCs w:val="24"/>
        </w:rPr>
        <w:t>ет использовать такую форму как виртуальная экскурсия по производствам, образовател</w:t>
      </w:r>
      <w:r w:rsidRPr="00EE00C5">
        <w:rPr>
          <w:rFonts w:ascii="Times New Roman" w:hAnsi="Times New Roman"/>
          <w:sz w:val="24"/>
          <w:szCs w:val="24"/>
        </w:rPr>
        <w:t>ь</w:t>
      </w:r>
      <w:r w:rsidRPr="00EE00C5">
        <w:rPr>
          <w:rFonts w:ascii="Times New Roman" w:hAnsi="Times New Roman"/>
          <w:sz w:val="24"/>
          <w:szCs w:val="24"/>
        </w:rPr>
        <w:t>ным организациям</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Предметная неделя</w:t>
      </w:r>
      <w:r w:rsidRPr="00EE00C5">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w:t>
      </w:r>
      <w:r w:rsidRPr="00EE00C5">
        <w:rPr>
          <w:rFonts w:ascii="Times New Roman" w:hAnsi="Times New Roman"/>
          <w:sz w:val="24"/>
          <w:szCs w:val="24"/>
        </w:rPr>
        <w:t>а</w:t>
      </w:r>
      <w:r w:rsidRPr="00EE00C5">
        <w:rPr>
          <w:rFonts w:ascii="Times New Roman" w:hAnsi="Times New Roman"/>
          <w:sz w:val="24"/>
          <w:szCs w:val="24"/>
        </w:rPr>
        <w:t xml:space="preserve">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Олимпиады по предметам</w:t>
      </w:r>
      <w:r w:rsidRPr="00EE00C5">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w:t>
      </w:r>
      <w:r w:rsidRPr="00EE00C5">
        <w:rPr>
          <w:rFonts w:ascii="Times New Roman" w:hAnsi="Times New Roman"/>
          <w:sz w:val="24"/>
          <w:szCs w:val="24"/>
        </w:rPr>
        <w:t>о</w:t>
      </w:r>
      <w:r w:rsidRPr="00EE00C5">
        <w:rPr>
          <w:rFonts w:ascii="Times New Roman" w:hAnsi="Times New Roman"/>
          <w:sz w:val="24"/>
          <w:szCs w:val="24"/>
        </w:rPr>
        <w:t>товленных или способных в данной сфере, олимпиады по предмету (предметным обл</w:t>
      </w:r>
      <w:r w:rsidRPr="00EE00C5">
        <w:rPr>
          <w:rFonts w:ascii="Times New Roman" w:hAnsi="Times New Roman"/>
          <w:sz w:val="24"/>
          <w:szCs w:val="24"/>
        </w:rPr>
        <w:t>а</w:t>
      </w:r>
      <w:r w:rsidRPr="00EE00C5">
        <w:rPr>
          <w:rFonts w:ascii="Times New Roman" w:hAnsi="Times New Roman"/>
          <w:sz w:val="24"/>
          <w:szCs w:val="24"/>
        </w:rPr>
        <w:t xml:space="preserve">стям) стимулируют познавательный интерес.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Конкурсы профессионального мастерства</w:t>
      </w:r>
      <w:r w:rsidRPr="00EE00C5">
        <w:rPr>
          <w:rFonts w:ascii="Times New Roman" w:hAnsi="Times New Roman"/>
          <w:sz w:val="24"/>
          <w:szCs w:val="24"/>
        </w:rPr>
        <w:t xml:space="preserve"> как форма организации професси</w:t>
      </w:r>
      <w:r w:rsidRPr="00EE00C5">
        <w:rPr>
          <w:rFonts w:ascii="Times New Roman" w:hAnsi="Times New Roman"/>
          <w:sz w:val="24"/>
          <w:szCs w:val="24"/>
        </w:rPr>
        <w:t>о</w:t>
      </w:r>
      <w:r w:rsidRPr="00EE00C5">
        <w:rPr>
          <w:rFonts w:ascii="Times New Roman" w:hAnsi="Times New Roman"/>
          <w:sz w:val="24"/>
          <w:szCs w:val="24"/>
        </w:rPr>
        <w:t>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w:t>
      </w:r>
      <w:r w:rsidRPr="00EE00C5">
        <w:rPr>
          <w:rFonts w:ascii="Times New Roman" w:hAnsi="Times New Roman"/>
          <w:sz w:val="24"/>
          <w:szCs w:val="24"/>
        </w:rPr>
        <w:t>с</w:t>
      </w:r>
      <w:r w:rsidRPr="00EE00C5">
        <w:rPr>
          <w:rFonts w:ascii="Times New Roman" w:hAnsi="Times New Roman"/>
          <w:sz w:val="24"/>
          <w:szCs w:val="24"/>
        </w:rPr>
        <w:t xml:space="preserve">сию в позитивном свете, в процессе сопереживания конкурсанту у школьников возникает интерес к какой-либо профессии. </w:t>
      </w:r>
    </w:p>
    <w:p w:rsidR="00EE00C5" w:rsidRPr="00EE00C5" w:rsidRDefault="00EE00C5" w:rsidP="00190892">
      <w:pPr>
        <w:spacing w:after="0" w:line="240" w:lineRule="auto"/>
        <w:ind w:firstLine="709"/>
        <w:jc w:val="both"/>
        <w:rPr>
          <w:rFonts w:ascii="Times New Roman" w:hAnsi="Times New Roman"/>
          <w:b/>
          <w:bCs/>
          <w:sz w:val="24"/>
          <w:szCs w:val="24"/>
        </w:rPr>
      </w:pPr>
      <w:bookmarkStart w:id="313" w:name="_Toc414553262"/>
      <w:bookmarkStart w:id="314" w:name="_Toc410654052"/>
      <w:bookmarkStart w:id="315" w:name="_Toc409691723"/>
      <w:r w:rsidRPr="00EE00C5">
        <w:rPr>
          <w:rFonts w:ascii="Times New Roman" w:hAnsi="Times New Roman"/>
          <w:b/>
          <w:bCs/>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w:t>
      </w:r>
      <w:r w:rsidRPr="00EE00C5">
        <w:rPr>
          <w:rFonts w:ascii="Times New Roman" w:hAnsi="Times New Roman"/>
          <w:b/>
          <w:bCs/>
          <w:sz w:val="24"/>
          <w:szCs w:val="24"/>
        </w:rPr>
        <w:t>а</w:t>
      </w:r>
      <w:r w:rsidRPr="00EE00C5">
        <w:rPr>
          <w:rFonts w:ascii="Times New Roman" w:hAnsi="Times New Roman"/>
          <w:b/>
          <w:bCs/>
          <w:sz w:val="24"/>
          <w:szCs w:val="24"/>
        </w:rPr>
        <w:lastRenderedPageBreak/>
        <w:t>ции с предприятиями, общественными организациями, в том числе с организациями дополнительного образования</w:t>
      </w:r>
      <w:bookmarkEnd w:id="313"/>
    </w:p>
    <w:bookmarkEnd w:id="314"/>
    <w:bookmarkEnd w:id="315"/>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w:t>
      </w:r>
      <w:r w:rsidRPr="00EE00C5">
        <w:rPr>
          <w:rFonts w:ascii="Times New Roman" w:hAnsi="Times New Roman"/>
          <w:sz w:val="24"/>
          <w:szCs w:val="24"/>
        </w:rPr>
        <w:t>е</w:t>
      </w:r>
      <w:r w:rsidRPr="00EE00C5">
        <w:rPr>
          <w:rFonts w:ascii="Times New Roman" w:hAnsi="Times New Roman"/>
          <w:sz w:val="24"/>
          <w:szCs w:val="24"/>
        </w:rPr>
        <w:t xml:space="preserve">чением школьника в социальную деятельность.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Организация взаимодействия общеобразовательной школы с предприятиями, о</w:t>
      </w:r>
      <w:r w:rsidRPr="00EE00C5">
        <w:rPr>
          <w:rFonts w:ascii="Times New Roman" w:hAnsi="Times New Roman"/>
          <w:sz w:val="24"/>
          <w:szCs w:val="24"/>
        </w:rPr>
        <w:t>б</w:t>
      </w:r>
      <w:r w:rsidRPr="00EE00C5">
        <w:rPr>
          <w:rFonts w:ascii="Times New Roman" w:hAnsi="Times New Roman"/>
          <w:sz w:val="24"/>
          <w:szCs w:val="24"/>
        </w:rPr>
        <w:t>щественными объединениями, организациями дополнительного образования, иными с</w:t>
      </w:r>
      <w:r w:rsidRPr="00EE00C5">
        <w:rPr>
          <w:rFonts w:ascii="Times New Roman" w:hAnsi="Times New Roman"/>
          <w:sz w:val="24"/>
          <w:szCs w:val="24"/>
        </w:rPr>
        <w:t>о</w:t>
      </w:r>
      <w:r w:rsidRPr="00EE00C5">
        <w:rPr>
          <w:rFonts w:ascii="Times New Roman" w:hAnsi="Times New Roman"/>
          <w:sz w:val="24"/>
          <w:szCs w:val="24"/>
        </w:rPr>
        <w:t>циальными субъектами может быть представлена как последовательная реализация сл</w:t>
      </w:r>
      <w:r w:rsidRPr="00EE00C5">
        <w:rPr>
          <w:rFonts w:ascii="Times New Roman" w:hAnsi="Times New Roman"/>
          <w:sz w:val="24"/>
          <w:szCs w:val="24"/>
        </w:rPr>
        <w:t>е</w:t>
      </w:r>
      <w:r w:rsidRPr="00EE00C5">
        <w:rPr>
          <w:rFonts w:ascii="Times New Roman" w:hAnsi="Times New Roman"/>
          <w:sz w:val="24"/>
          <w:szCs w:val="24"/>
        </w:rPr>
        <w:t xml:space="preserve">дующих этапов: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моделирование администрацией школы с привлечением школьников, род</w:t>
      </w:r>
      <w:r w:rsidRPr="00EE00C5">
        <w:rPr>
          <w:rFonts w:ascii="Times New Roman" w:hAnsi="Times New Roman"/>
          <w:sz w:val="24"/>
          <w:szCs w:val="24"/>
        </w:rPr>
        <w:t>и</w:t>
      </w:r>
      <w:r w:rsidRPr="00EE00C5">
        <w:rPr>
          <w:rFonts w:ascii="Times New Roman" w:hAnsi="Times New Roman"/>
          <w:sz w:val="24"/>
          <w:szCs w:val="24"/>
        </w:rPr>
        <w:t>телей, общественности взаимодействия общеобразовательной организации с различными социальными субъектами (на основе анализа педагогами шк</w:t>
      </w:r>
      <w:r w:rsidRPr="00EE00C5">
        <w:rPr>
          <w:rFonts w:ascii="Times New Roman" w:hAnsi="Times New Roman"/>
          <w:sz w:val="24"/>
          <w:szCs w:val="24"/>
        </w:rPr>
        <w:t>о</w:t>
      </w:r>
      <w:r w:rsidRPr="00EE00C5">
        <w:rPr>
          <w:rFonts w:ascii="Times New Roman" w:hAnsi="Times New Roman"/>
          <w:sz w:val="24"/>
          <w:szCs w:val="24"/>
        </w:rPr>
        <w:t xml:space="preserve">лы социально-педагогических потенциалов социальной среды);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проектирование партнерства школы с различными социальными субъектами (в результате переговоров администрации формирование договорных отн</w:t>
      </w:r>
      <w:r w:rsidRPr="00EE00C5">
        <w:rPr>
          <w:rFonts w:ascii="Times New Roman" w:hAnsi="Times New Roman"/>
          <w:sz w:val="24"/>
          <w:szCs w:val="24"/>
        </w:rPr>
        <w:t>о</w:t>
      </w:r>
      <w:r w:rsidRPr="00EE00C5">
        <w:rPr>
          <w:rFonts w:ascii="Times New Roman" w:hAnsi="Times New Roman"/>
          <w:sz w:val="24"/>
          <w:szCs w:val="24"/>
        </w:rPr>
        <w:t xml:space="preserve">шений с предприятиями, общественными объединениями, организациями дополнительного образования и другими субъектами);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 xml:space="preserve">осуществление социальной деятельности в процессе реализации договоров школы с социальными партнерами;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формирование в школе и в окружающей социальной среде атмосферы, по</w:t>
      </w:r>
      <w:r w:rsidRPr="00EE00C5">
        <w:rPr>
          <w:rFonts w:ascii="Times New Roman" w:hAnsi="Times New Roman"/>
          <w:sz w:val="24"/>
          <w:szCs w:val="24"/>
        </w:rPr>
        <w:t>д</w:t>
      </w:r>
      <w:r w:rsidRPr="00EE00C5">
        <w:rPr>
          <w:rFonts w:ascii="Times New Roman" w:hAnsi="Times New Roman"/>
          <w:sz w:val="24"/>
          <w:szCs w:val="24"/>
        </w:rPr>
        <w:t>держивающей созидательный социальный опыт обучающихся, формиру</w:t>
      </w:r>
      <w:r w:rsidRPr="00EE00C5">
        <w:rPr>
          <w:rFonts w:ascii="Times New Roman" w:hAnsi="Times New Roman"/>
          <w:sz w:val="24"/>
          <w:szCs w:val="24"/>
        </w:rPr>
        <w:t>ю</w:t>
      </w:r>
      <w:r w:rsidRPr="00EE00C5">
        <w:rPr>
          <w:rFonts w:ascii="Times New Roman" w:hAnsi="Times New Roman"/>
          <w:sz w:val="24"/>
          <w:szCs w:val="24"/>
        </w:rPr>
        <w:t xml:space="preserve">щей конструктивные ожидания и позитивные образцы поведения;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w:t>
      </w:r>
      <w:r w:rsidRPr="00EE00C5">
        <w:rPr>
          <w:rFonts w:ascii="Times New Roman" w:hAnsi="Times New Roman"/>
          <w:sz w:val="24"/>
          <w:szCs w:val="24"/>
        </w:rPr>
        <w:t>е</w:t>
      </w:r>
      <w:r w:rsidRPr="00EE00C5">
        <w:rPr>
          <w:rFonts w:ascii="Times New Roman" w:hAnsi="Times New Roman"/>
          <w:sz w:val="24"/>
          <w:szCs w:val="24"/>
        </w:rPr>
        <w:t xml:space="preserve">ти Интернет;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обеспечение разнообразия социальной деятельности по содержанию (общ</w:t>
      </w:r>
      <w:r w:rsidRPr="00EE00C5">
        <w:rPr>
          <w:rFonts w:ascii="Times New Roman" w:hAnsi="Times New Roman"/>
          <w:sz w:val="24"/>
          <w:szCs w:val="24"/>
        </w:rPr>
        <w:t>е</w:t>
      </w:r>
      <w:r w:rsidRPr="00EE00C5">
        <w:rPr>
          <w:rFonts w:ascii="Times New Roman" w:hAnsi="Times New Roman"/>
          <w:sz w:val="24"/>
          <w:szCs w:val="24"/>
        </w:rPr>
        <w:t>ние, познание, игра, спорт, труд), формам организации, возможному хара</w:t>
      </w:r>
      <w:r w:rsidRPr="00EE00C5">
        <w:rPr>
          <w:rFonts w:ascii="Times New Roman" w:hAnsi="Times New Roman"/>
          <w:sz w:val="24"/>
          <w:szCs w:val="24"/>
        </w:rPr>
        <w:t>к</w:t>
      </w:r>
      <w:r w:rsidRPr="00EE00C5">
        <w:rPr>
          <w:rFonts w:ascii="Times New Roman" w:hAnsi="Times New Roman"/>
          <w:sz w:val="24"/>
          <w:szCs w:val="24"/>
        </w:rPr>
        <w:t>теру участия (увлечение (хобби), общественная активность, социальное л</w:t>
      </w:r>
      <w:r w:rsidRPr="00EE00C5">
        <w:rPr>
          <w:rFonts w:ascii="Times New Roman" w:hAnsi="Times New Roman"/>
          <w:sz w:val="24"/>
          <w:szCs w:val="24"/>
        </w:rPr>
        <w:t>и</w:t>
      </w:r>
      <w:r w:rsidRPr="00EE00C5">
        <w:rPr>
          <w:rFonts w:ascii="Times New Roman" w:hAnsi="Times New Roman"/>
          <w:sz w:val="24"/>
          <w:szCs w:val="24"/>
        </w:rPr>
        <w:t xml:space="preserve">дерство);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стимулирование общественной самоорганизации обучающихся общеобраз</w:t>
      </w:r>
      <w:r w:rsidRPr="00EE00C5">
        <w:rPr>
          <w:rFonts w:ascii="Times New Roman" w:hAnsi="Times New Roman"/>
          <w:sz w:val="24"/>
          <w:szCs w:val="24"/>
        </w:rPr>
        <w:t>о</w:t>
      </w:r>
      <w:r w:rsidRPr="00EE00C5">
        <w:rPr>
          <w:rFonts w:ascii="Times New Roman" w:hAnsi="Times New Roman"/>
          <w:sz w:val="24"/>
          <w:szCs w:val="24"/>
        </w:rPr>
        <w:t xml:space="preserve">вательной школы, поддержка общественных инициатив школьников. </w:t>
      </w:r>
    </w:p>
    <w:p w:rsidR="00EE00C5" w:rsidRPr="00EE00C5" w:rsidRDefault="00EE00C5" w:rsidP="00190892">
      <w:pPr>
        <w:spacing w:after="0" w:line="240" w:lineRule="auto"/>
        <w:ind w:firstLine="709"/>
        <w:jc w:val="both"/>
        <w:rPr>
          <w:rFonts w:ascii="Times New Roman" w:hAnsi="Times New Roman"/>
          <w:b/>
          <w:bCs/>
          <w:sz w:val="24"/>
          <w:szCs w:val="24"/>
        </w:rPr>
      </w:pPr>
      <w:bookmarkStart w:id="316" w:name="_Toc410654056"/>
      <w:bookmarkStart w:id="317" w:name="_Toc414553263"/>
      <w:bookmarkStart w:id="318" w:name="_Toc409691724"/>
      <w:r w:rsidRPr="00EE00C5">
        <w:rPr>
          <w:rFonts w:ascii="Times New Roman" w:hAnsi="Times New Roman"/>
          <w:b/>
          <w:bCs/>
          <w:sz w:val="24"/>
          <w:szCs w:val="24"/>
        </w:rPr>
        <w:t>2.3.6. Основные формы организации педагогической поддержки</w:t>
      </w:r>
      <w:bookmarkEnd w:id="316"/>
      <w:bookmarkEnd w:id="317"/>
    </w:p>
    <w:p w:rsidR="00EE00C5" w:rsidRPr="00EE00C5" w:rsidRDefault="00EE00C5" w:rsidP="00190892">
      <w:pPr>
        <w:spacing w:after="0" w:line="240" w:lineRule="auto"/>
        <w:ind w:firstLine="709"/>
        <w:jc w:val="both"/>
        <w:rPr>
          <w:rFonts w:ascii="Times New Roman" w:hAnsi="Times New Roman"/>
          <w:b/>
          <w:bCs/>
          <w:sz w:val="24"/>
          <w:szCs w:val="24"/>
        </w:rPr>
      </w:pPr>
      <w:bookmarkStart w:id="319" w:name="_Toc410654057"/>
      <w:bookmarkStart w:id="320" w:name="_Toc414553264"/>
      <w:r w:rsidRPr="00EE00C5">
        <w:rPr>
          <w:rFonts w:ascii="Times New Roman" w:hAnsi="Times New Roman"/>
          <w:b/>
          <w:bCs/>
          <w:sz w:val="24"/>
          <w:szCs w:val="24"/>
        </w:rPr>
        <w:t>социализации обучающихся</w:t>
      </w:r>
      <w:bookmarkEnd w:id="318"/>
      <w:bookmarkEnd w:id="319"/>
      <w:r w:rsidRPr="00EE00C5">
        <w:rPr>
          <w:rFonts w:ascii="Times New Roman" w:hAnsi="Times New Roman"/>
          <w:b/>
          <w:bCs/>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20"/>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Основными формами организации педагогической поддержки обучающихся явл</w:t>
      </w:r>
      <w:r w:rsidRPr="00EE00C5">
        <w:rPr>
          <w:rFonts w:ascii="Times New Roman" w:hAnsi="Times New Roman"/>
          <w:sz w:val="24"/>
          <w:szCs w:val="24"/>
        </w:rPr>
        <w:t>я</w:t>
      </w:r>
      <w:r w:rsidRPr="00EE00C5">
        <w:rPr>
          <w:rFonts w:ascii="Times New Roman" w:hAnsi="Times New Roman"/>
          <w:sz w:val="24"/>
          <w:szCs w:val="24"/>
        </w:rPr>
        <w:t>ются: психолого-педагогическое консультирование, метод организации развивающих с</w:t>
      </w:r>
      <w:r w:rsidRPr="00EE00C5">
        <w:rPr>
          <w:rFonts w:ascii="Times New Roman" w:hAnsi="Times New Roman"/>
          <w:sz w:val="24"/>
          <w:szCs w:val="24"/>
        </w:rPr>
        <w:t>и</w:t>
      </w:r>
      <w:r w:rsidRPr="00EE00C5">
        <w:rPr>
          <w:rFonts w:ascii="Times New Roman" w:hAnsi="Times New Roman"/>
          <w:sz w:val="24"/>
          <w:szCs w:val="24"/>
        </w:rPr>
        <w:t>туаций, ситуационно-ролевые игры и другие.</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 xml:space="preserve">Психолого-педагогическая консультация </w:t>
      </w:r>
      <w:r w:rsidRPr="00EE00C5">
        <w:rPr>
          <w:rFonts w:ascii="Times New Roman" w:hAnsi="Times New Roman"/>
          <w:sz w:val="24"/>
          <w:szCs w:val="24"/>
        </w:rPr>
        <w:t>в качестве основной формы организ</w:t>
      </w:r>
      <w:r w:rsidRPr="00EE00C5">
        <w:rPr>
          <w:rFonts w:ascii="Times New Roman" w:hAnsi="Times New Roman"/>
          <w:sz w:val="24"/>
          <w:szCs w:val="24"/>
        </w:rPr>
        <w:t>а</w:t>
      </w:r>
      <w:r w:rsidRPr="00EE00C5">
        <w:rPr>
          <w:rFonts w:ascii="Times New Roman" w:hAnsi="Times New Roman"/>
          <w:sz w:val="24"/>
          <w:szCs w:val="24"/>
        </w:rPr>
        <w:t>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w:t>
      </w:r>
      <w:r w:rsidRPr="00EE00C5">
        <w:rPr>
          <w:rFonts w:ascii="Times New Roman" w:hAnsi="Times New Roman"/>
          <w:sz w:val="24"/>
          <w:szCs w:val="24"/>
        </w:rPr>
        <w:t>т</w:t>
      </w:r>
      <w:r w:rsidRPr="00EE00C5">
        <w:rPr>
          <w:rFonts w:ascii="Times New Roman" w:hAnsi="Times New Roman"/>
          <w:sz w:val="24"/>
          <w:szCs w:val="24"/>
        </w:rPr>
        <w:t>ной проблемной ситуации. В процессе консультирования могут решаться три группы з</w:t>
      </w:r>
      <w:r w:rsidRPr="00EE00C5">
        <w:rPr>
          <w:rFonts w:ascii="Times New Roman" w:hAnsi="Times New Roman"/>
          <w:sz w:val="24"/>
          <w:szCs w:val="24"/>
        </w:rPr>
        <w:t>а</w:t>
      </w:r>
      <w:r w:rsidRPr="00EE00C5">
        <w:rPr>
          <w:rFonts w:ascii="Times New Roman" w:hAnsi="Times New Roman"/>
          <w:sz w:val="24"/>
          <w:szCs w:val="24"/>
        </w:rPr>
        <w:t xml:space="preserve">дач: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2) информационной поддержки обучающегося (обеспечение школьника сведени</w:t>
      </w:r>
      <w:r w:rsidRPr="00EE00C5">
        <w:rPr>
          <w:rFonts w:ascii="Times New Roman" w:hAnsi="Times New Roman"/>
          <w:sz w:val="24"/>
          <w:szCs w:val="24"/>
        </w:rPr>
        <w:t>я</w:t>
      </w:r>
      <w:r w:rsidRPr="00EE00C5">
        <w:rPr>
          <w:rFonts w:ascii="Times New Roman" w:hAnsi="Times New Roman"/>
          <w:sz w:val="24"/>
          <w:szCs w:val="24"/>
        </w:rPr>
        <w:t>ми, необходимыми для разрешения проблемной ситуации);</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lastRenderedPageBreak/>
        <w:t>3) интеллектуальной поддержки социализации (осознание школьником собстве</w:t>
      </w:r>
      <w:r w:rsidRPr="00EE00C5">
        <w:rPr>
          <w:rFonts w:ascii="Times New Roman" w:hAnsi="Times New Roman"/>
          <w:sz w:val="24"/>
          <w:szCs w:val="24"/>
        </w:rPr>
        <w:t>н</w:t>
      </w:r>
      <w:r w:rsidRPr="00EE00C5">
        <w:rPr>
          <w:rFonts w:ascii="Times New Roman" w:hAnsi="Times New Roman"/>
          <w:sz w:val="24"/>
          <w:szCs w:val="24"/>
        </w:rPr>
        <w:t>ной проблемной ситуации, в том числе и в самоопределении относительно вариантов п</w:t>
      </w:r>
      <w:r w:rsidRPr="00EE00C5">
        <w:rPr>
          <w:rFonts w:ascii="Times New Roman" w:hAnsi="Times New Roman"/>
          <w:sz w:val="24"/>
          <w:szCs w:val="24"/>
        </w:rPr>
        <w:t>о</w:t>
      </w:r>
      <w:r w:rsidRPr="00EE00C5">
        <w:rPr>
          <w:rFonts w:ascii="Times New Roman" w:hAnsi="Times New Roman"/>
          <w:sz w:val="24"/>
          <w:szCs w:val="24"/>
        </w:rPr>
        <w:t xml:space="preserve">лучения образования).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Организация развивающих ситуаций</w:t>
      </w:r>
      <w:r w:rsidRPr="00EE00C5">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w:t>
      </w:r>
      <w:r w:rsidRPr="00EE00C5">
        <w:rPr>
          <w:rFonts w:ascii="Times New Roman" w:hAnsi="Times New Roman"/>
          <w:sz w:val="24"/>
          <w:szCs w:val="24"/>
        </w:rPr>
        <w:t>е</w:t>
      </w:r>
      <w:r w:rsidRPr="00EE00C5">
        <w:rPr>
          <w:rFonts w:ascii="Times New Roman" w:hAnsi="Times New Roman"/>
          <w:sz w:val="24"/>
          <w:szCs w:val="24"/>
        </w:rPr>
        <w:t xml:space="preserve">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Основными формами организации педагогической поддержки обучающихся явл</w:t>
      </w:r>
      <w:r w:rsidRPr="00EE00C5">
        <w:rPr>
          <w:rFonts w:ascii="Times New Roman" w:hAnsi="Times New Roman"/>
          <w:sz w:val="24"/>
          <w:szCs w:val="24"/>
        </w:rPr>
        <w:t>я</w:t>
      </w:r>
      <w:r w:rsidRPr="00EE00C5">
        <w:rPr>
          <w:rFonts w:ascii="Times New Roman" w:hAnsi="Times New Roman"/>
          <w:sz w:val="24"/>
          <w:szCs w:val="24"/>
        </w:rPr>
        <w:t xml:space="preserve">ются </w:t>
      </w:r>
      <w:r w:rsidRPr="00EE00C5">
        <w:rPr>
          <w:rFonts w:ascii="Times New Roman" w:hAnsi="Times New Roman"/>
          <w:b/>
          <w:sz w:val="24"/>
          <w:szCs w:val="24"/>
        </w:rPr>
        <w:t>ситуационно-ролевые игры,</w:t>
      </w:r>
      <w:r w:rsidRPr="00EE00C5">
        <w:rPr>
          <w:rFonts w:ascii="Times New Roman" w:hAnsi="Times New Roman"/>
          <w:sz w:val="24"/>
          <w:szCs w:val="24"/>
        </w:rPr>
        <w:t xml:space="preserve"> позволяющие совершенствовать способы межли</w:t>
      </w:r>
      <w:r w:rsidRPr="00EE00C5">
        <w:rPr>
          <w:rFonts w:ascii="Times New Roman" w:hAnsi="Times New Roman"/>
          <w:sz w:val="24"/>
          <w:szCs w:val="24"/>
        </w:rPr>
        <w:t>ч</w:t>
      </w:r>
      <w:r w:rsidRPr="00EE00C5">
        <w:rPr>
          <w:rFonts w:ascii="Times New Roman" w:hAnsi="Times New Roman"/>
          <w:sz w:val="24"/>
          <w:szCs w:val="24"/>
        </w:rPr>
        <w:t>ностного взаимодействия; аутотренинги, способствующие развитию навыков саморегул</w:t>
      </w:r>
      <w:r w:rsidRPr="00EE00C5">
        <w:rPr>
          <w:rFonts w:ascii="Times New Roman" w:hAnsi="Times New Roman"/>
          <w:sz w:val="24"/>
          <w:szCs w:val="24"/>
        </w:rPr>
        <w:t>я</w:t>
      </w:r>
      <w:r w:rsidRPr="00EE00C5">
        <w:rPr>
          <w:rFonts w:ascii="Times New Roman" w:hAnsi="Times New Roman"/>
          <w:sz w:val="24"/>
          <w:szCs w:val="24"/>
        </w:rPr>
        <w:t>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w:t>
      </w:r>
      <w:r w:rsidRPr="00EE00C5">
        <w:rPr>
          <w:rFonts w:ascii="Times New Roman" w:hAnsi="Times New Roman"/>
          <w:sz w:val="24"/>
          <w:szCs w:val="24"/>
        </w:rPr>
        <w:t>й</w:t>
      </w:r>
      <w:r w:rsidRPr="00EE00C5">
        <w:rPr>
          <w:rFonts w:ascii="Times New Roman" w:hAnsi="Times New Roman"/>
          <w:sz w:val="24"/>
          <w:szCs w:val="24"/>
        </w:rPr>
        <w:t>ствует, познавая себя, осознавая собственные проблемы, ситуации выбора, принимая р</w:t>
      </w:r>
      <w:r w:rsidRPr="00EE00C5">
        <w:rPr>
          <w:rFonts w:ascii="Times New Roman" w:hAnsi="Times New Roman"/>
          <w:sz w:val="24"/>
          <w:szCs w:val="24"/>
        </w:rPr>
        <w:t>е</w:t>
      </w:r>
      <w:r w:rsidRPr="00EE00C5">
        <w:rPr>
          <w:rFonts w:ascii="Times New Roman" w:hAnsi="Times New Roman"/>
          <w:sz w:val="24"/>
          <w:szCs w:val="24"/>
        </w:rPr>
        <w:t>шение, проектируя и планируя собственную деятельность, взаимодействуя с другими и</w:t>
      </w:r>
      <w:r w:rsidRPr="00EE00C5">
        <w:rPr>
          <w:rFonts w:ascii="Times New Roman" w:hAnsi="Times New Roman"/>
          <w:sz w:val="24"/>
          <w:szCs w:val="24"/>
        </w:rPr>
        <w:t>г</w:t>
      </w:r>
      <w:r w:rsidRPr="00EE00C5">
        <w:rPr>
          <w:rFonts w:ascii="Times New Roman" w:hAnsi="Times New Roman"/>
          <w:sz w:val="24"/>
          <w:szCs w:val="24"/>
        </w:rPr>
        <w:t>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w:t>
      </w:r>
      <w:r w:rsidRPr="00EE00C5">
        <w:rPr>
          <w:rFonts w:ascii="Times New Roman" w:hAnsi="Times New Roman"/>
          <w:sz w:val="24"/>
          <w:szCs w:val="24"/>
        </w:rPr>
        <w:t>а</w:t>
      </w:r>
      <w:r w:rsidRPr="00EE00C5">
        <w:rPr>
          <w:rFonts w:ascii="Times New Roman" w:hAnsi="Times New Roman"/>
          <w:sz w:val="24"/>
          <w:szCs w:val="24"/>
        </w:rPr>
        <w:t xml:space="preserve">ния и сотрудничества, победы и проигрыша. </w:t>
      </w:r>
    </w:p>
    <w:p w:rsidR="00EE00C5" w:rsidRPr="00EE00C5" w:rsidRDefault="00EE00C5" w:rsidP="00190892">
      <w:pPr>
        <w:spacing w:after="0" w:line="240" w:lineRule="auto"/>
        <w:ind w:firstLine="709"/>
        <w:jc w:val="both"/>
        <w:rPr>
          <w:rFonts w:ascii="Times New Roman" w:hAnsi="Times New Roman"/>
          <w:b/>
          <w:sz w:val="24"/>
          <w:szCs w:val="24"/>
        </w:rPr>
      </w:pPr>
      <w:r w:rsidRPr="00EE00C5">
        <w:rPr>
          <w:rFonts w:ascii="Times New Roman" w:hAnsi="Times New Roman"/>
          <w:b/>
          <w:sz w:val="24"/>
          <w:szCs w:val="24"/>
        </w:rPr>
        <w:t>Формы участия специалистов и социальных партнеров по направлениям с</w:t>
      </w:r>
      <w:r w:rsidRPr="00EE00C5">
        <w:rPr>
          <w:rFonts w:ascii="Times New Roman" w:hAnsi="Times New Roman"/>
          <w:b/>
          <w:sz w:val="24"/>
          <w:szCs w:val="24"/>
        </w:rPr>
        <w:t>о</w:t>
      </w:r>
      <w:r w:rsidRPr="00EE00C5">
        <w:rPr>
          <w:rFonts w:ascii="Times New Roman" w:hAnsi="Times New Roman"/>
          <w:b/>
          <w:sz w:val="24"/>
          <w:szCs w:val="24"/>
        </w:rPr>
        <w:t>циального воспитания.</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EE00C5">
        <w:rPr>
          <w:rFonts w:ascii="Times New Roman" w:hAnsi="Times New Roman"/>
          <w:b/>
          <w:sz w:val="24"/>
          <w:szCs w:val="24"/>
        </w:rPr>
        <w:t xml:space="preserve">родители обучающегося </w:t>
      </w:r>
      <w:r w:rsidRPr="00EE00C5">
        <w:rPr>
          <w:rFonts w:ascii="Times New Roman" w:hAnsi="Times New Roman"/>
          <w:sz w:val="24"/>
          <w:szCs w:val="24"/>
        </w:rPr>
        <w:t>(законные представит</w:t>
      </w:r>
      <w:r w:rsidRPr="00EE00C5">
        <w:rPr>
          <w:rFonts w:ascii="Times New Roman" w:hAnsi="Times New Roman"/>
          <w:sz w:val="24"/>
          <w:szCs w:val="24"/>
        </w:rPr>
        <w:t>е</w:t>
      </w:r>
      <w:r w:rsidRPr="00EE00C5">
        <w:rPr>
          <w:rFonts w:ascii="Times New Roman" w:hAnsi="Times New Roman"/>
          <w:sz w:val="24"/>
          <w:szCs w:val="24"/>
        </w:rPr>
        <w:t xml:space="preserve">ли), которые одновременно выступают в многообразии позиций и социальных ролей: </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как обладатель и распорядитель ресурсов для воспитания и социализации;</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непосредственный воспитатель (в рамках школьного и семейного воспит</w:t>
      </w:r>
      <w:r w:rsidRPr="00EE00C5">
        <w:rPr>
          <w:rFonts w:ascii="Times New Roman" w:hAnsi="Times New Roman"/>
          <w:sz w:val="24"/>
          <w:szCs w:val="24"/>
        </w:rPr>
        <w:t>а</w:t>
      </w:r>
      <w:r w:rsidRPr="00EE00C5">
        <w:rPr>
          <w:rFonts w:ascii="Times New Roman" w:hAnsi="Times New Roman"/>
          <w:sz w:val="24"/>
          <w:szCs w:val="24"/>
        </w:rPr>
        <w:t>ния).</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w:t>
      </w:r>
      <w:r w:rsidRPr="00EE00C5">
        <w:rPr>
          <w:rFonts w:ascii="Times New Roman" w:hAnsi="Times New Roman"/>
          <w:sz w:val="24"/>
          <w:szCs w:val="24"/>
        </w:rPr>
        <w:t>о</w:t>
      </w:r>
      <w:r w:rsidRPr="00EE00C5">
        <w:rPr>
          <w:rFonts w:ascii="Times New Roman" w:hAnsi="Times New Roman"/>
          <w:sz w:val="24"/>
          <w:szCs w:val="24"/>
        </w:rPr>
        <w:t>ектировании и конструировании взаимодействия следующих аспектов:</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w:t>
      </w:r>
      <w:r w:rsidRPr="00EE00C5">
        <w:rPr>
          <w:rFonts w:ascii="Times New Roman" w:hAnsi="Times New Roman"/>
          <w:sz w:val="24"/>
          <w:szCs w:val="24"/>
        </w:rPr>
        <w:t>и</w:t>
      </w:r>
      <w:r w:rsidRPr="00EE00C5">
        <w:rPr>
          <w:rFonts w:ascii="Times New Roman" w:hAnsi="Times New Roman"/>
          <w:sz w:val="24"/>
          <w:szCs w:val="24"/>
        </w:rPr>
        <w:t>зе проблем, принятии решений и даже их реализации в той или иной форме, возникающих в жизни образовательной организации);</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недопустимость директивного навязывания родителям обучающихся взгл</w:t>
      </w:r>
      <w:r w:rsidRPr="00EE00C5">
        <w:rPr>
          <w:rFonts w:ascii="Times New Roman" w:hAnsi="Times New Roman"/>
          <w:sz w:val="24"/>
          <w:szCs w:val="24"/>
        </w:rPr>
        <w:t>я</w:t>
      </w:r>
      <w:r w:rsidRPr="00EE00C5">
        <w:rPr>
          <w:rFonts w:ascii="Times New Roman" w:hAnsi="Times New Roman"/>
          <w:sz w:val="24"/>
          <w:szCs w:val="24"/>
        </w:rPr>
        <w:t>дов, оценок, помощи в воспитании их детей (без вербализированного запр</w:t>
      </w:r>
      <w:r w:rsidRPr="00EE00C5">
        <w:rPr>
          <w:rFonts w:ascii="Times New Roman" w:hAnsi="Times New Roman"/>
          <w:sz w:val="24"/>
          <w:szCs w:val="24"/>
        </w:rPr>
        <w:t>о</w:t>
      </w:r>
      <w:r w:rsidRPr="00EE00C5">
        <w:rPr>
          <w:rFonts w:ascii="Times New Roman" w:hAnsi="Times New Roman"/>
          <w:sz w:val="24"/>
          <w:szCs w:val="24"/>
        </w:rPr>
        <w:t>са со стороны родителей), использование педагогами по отношению к род</w:t>
      </w:r>
      <w:r w:rsidRPr="00EE00C5">
        <w:rPr>
          <w:rFonts w:ascii="Times New Roman" w:hAnsi="Times New Roman"/>
          <w:sz w:val="24"/>
          <w:szCs w:val="24"/>
        </w:rPr>
        <w:t>и</w:t>
      </w:r>
      <w:r w:rsidRPr="00EE00C5">
        <w:rPr>
          <w:rFonts w:ascii="Times New Roman" w:hAnsi="Times New Roman"/>
          <w:sz w:val="24"/>
          <w:szCs w:val="24"/>
        </w:rPr>
        <w:t>телям методов требования и убеждения как исключительно крайняя мера;</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t>наличие границ сотрудничества педагогов с родителями и вероятность ко</w:t>
      </w:r>
      <w:r w:rsidRPr="00EE00C5">
        <w:rPr>
          <w:rFonts w:ascii="Times New Roman" w:hAnsi="Times New Roman"/>
          <w:sz w:val="24"/>
          <w:szCs w:val="24"/>
        </w:rPr>
        <w:t>н</w:t>
      </w:r>
      <w:r w:rsidRPr="00EE00C5">
        <w:rPr>
          <w:rFonts w:ascii="Times New Roman" w:hAnsi="Times New Roman"/>
          <w:sz w:val="24"/>
          <w:szCs w:val="24"/>
        </w:rPr>
        <w:t>фликта интересов семьи и школы, умеренность ожиданий активности и з</w:t>
      </w:r>
      <w:r w:rsidRPr="00EE00C5">
        <w:rPr>
          <w:rFonts w:ascii="Times New Roman" w:hAnsi="Times New Roman"/>
          <w:sz w:val="24"/>
          <w:szCs w:val="24"/>
        </w:rPr>
        <w:t>а</w:t>
      </w:r>
      <w:r w:rsidRPr="00EE00C5">
        <w:rPr>
          <w:rFonts w:ascii="Times New Roman" w:hAnsi="Times New Roman"/>
          <w:sz w:val="24"/>
          <w:szCs w:val="24"/>
        </w:rPr>
        <w:t>интересованности родителей обучающегося в разрешении тех или иных противоречий, возникающих в процессе образования их ребенка, неэффе</w:t>
      </w:r>
      <w:r w:rsidRPr="00EE00C5">
        <w:rPr>
          <w:rFonts w:ascii="Times New Roman" w:hAnsi="Times New Roman"/>
          <w:sz w:val="24"/>
          <w:szCs w:val="24"/>
        </w:rPr>
        <w:t>к</w:t>
      </w:r>
      <w:r w:rsidRPr="00EE00C5">
        <w:rPr>
          <w:rFonts w:ascii="Times New Roman" w:hAnsi="Times New Roman"/>
          <w:sz w:val="24"/>
          <w:szCs w:val="24"/>
        </w:rPr>
        <w:t>тивность тактики просто информирования педагогом родителей о недоста</w:t>
      </w:r>
      <w:r w:rsidRPr="00EE00C5">
        <w:rPr>
          <w:rFonts w:ascii="Times New Roman" w:hAnsi="Times New Roman"/>
          <w:sz w:val="24"/>
          <w:szCs w:val="24"/>
        </w:rPr>
        <w:t>т</w:t>
      </w:r>
      <w:r w:rsidRPr="00EE00C5">
        <w:rPr>
          <w:rFonts w:ascii="Times New Roman" w:hAnsi="Times New Roman"/>
          <w:sz w:val="24"/>
          <w:szCs w:val="24"/>
        </w:rPr>
        <w:t>ках в обучении или поведении их ребенка,</w:t>
      </w:r>
    </w:p>
    <w:p w:rsidR="00EE00C5" w:rsidRPr="00EE00C5" w:rsidRDefault="00EE00C5" w:rsidP="00190892">
      <w:pPr>
        <w:numPr>
          <w:ilvl w:val="0"/>
          <w:numId w:val="201"/>
        </w:numPr>
        <w:spacing w:after="0" w:line="240" w:lineRule="auto"/>
        <w:jc w:val="both"/>
        <w:rPr>
          <w:rFonts w:ascii="Times New Roman" w:hAnsi="Times New Roman"/>
          <w:sz w:val="24"/>
          <w:szCs w:val="24"/>
        </w:rPr>
      </w:pPr>
      <w:r w:rsidRPr="00EE00C5">
        <w:rPr>
          <w:rFonts w:ascii="Times New Roman" w:hAnsi="Times New Roman"/>
          <w:sz w:val="24"/>
          <w:szCs w:val="24"/>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w:t>
      </w:r>
      <w:r w:rsidRPr="00EE00C5">
        <w:rPr>
          <w:rFonts w:ascii="Times New Roman" w:hAnsi="Times New Roman"/>
          <w:sz w:val="24"/>
          <w:szCs w:val="24"/>
        </w:rPr>
        <w:t>а</w:t>
      </w:r>
      <w:r w:rsidRPr="00EE00C5">
        <w:rPr>
          <w:rFonts w:ascii="Times New Roman" w:hAnsi="Times New Roman"/>
          <w:sz w:val="24"/>
          <w:szCs w:val="24"/>
        </w:rPr>
        <w:t>ции взаимодействия.</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w:t>
      </w:r>
      <w:r w:rsidRPr="00EE00C5">
        <w:rPr>
          <w:rFonts w:ascii="Times New Roman" w:hAnsi="Times New Roman"/>
          <w:sz w:val="24"/>
          <w:szCs w:val="24"/>
        </w:rPr>
        <w:t>и</w:t>
      </w:r>
      <w:r w:rsidRPr="00EE00C5">
        <w:rPr>
          <w:rFonts w:ascii="Times New Roman" w:hAnsi="Times New Roman"/>
          <w:sz w:val="24"/>
          <w:szCs w:val="24"/>
        </w:rPr>
        <w:t>телями объема собственных ресурсов, которые они готовы передавать и использовать в реализации цели и задач воспитания и социализации.</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EE00C5" w:rsidRPr="00EE00C5" w:rsidRDefault="00EE00C5" w:rsidP="00190892">
      <w:pPr>
        <w:keepNext/>
        <w:spacing w:after="0" w:line="240" w:lineRule="auto"/>
        <w:ind w:firstLine="709"/>
        <w:jc w:val="center"/>
        <w:outlineLvl w:val="2"/>
        <w:rPr>
          <w:rFonts w:ascii="Times New Roman" w:hAnsi="Times New Roman"/>
          <w:b/>
          <w:bCs/>
          <w:sz w:val="24"/>
          <w:szCs w:val="24"/>
        </w:rPr>
      </w:pPr>
      <w:bookmarkStart w:id="321" w:name="_Toc410654058"/>
      <w:bookmarkStart w:id="322" w:name="_Toc284663454"/>
      <w:bookmarkStart w:id="323" w:name="_Toc414553265"/>
      <w:bookmarkStart w:id="324" w:name="_Toc409691725"/>
      <w:r w:rsidRPr="00EE00C5">
        <w:rPr>
          <w:rFonts w:ascii="Times New Roman" w:hAnsi="Times New Roman"/>
          <w:b/>
          <w:bCs/>
          <w:sz w:val="24"/>
          <w:szCs w:val="24"/>
        </w:rPr>
        <w:t>2.3.7. Модели организации работы по формированию экологически</w:t>
      </w:r>
      <w:bookmarkEnd w:id="321"/>
      <w:bookmarkEnd w:id="322"/>
      <w:bookmarkEnd w:id="323"/>
      <w:r w:rsidRPr="00EE00C5">
        <w:rPr>
          <w:rFonts w:ascii="Times New Roman" w:hAnsi="Times New Roman"/>
          <w:b/>
          <w:bCs/>
          <w:sz w:val="24"/>
          <w:szCs w:val="24"/>
        </w:rPr>
        <w:t xml:space="preserve"> </w:t>
      </w:r>
    </w:p>
    <w:p w:rsidR="00EE00C5" w:rsidRPr="00EE00C5" w:rsidRDefault="00EE00C5" w:rsidP="00190892">
      <w:pPr>
        <w:keepNext/>
        <w:spacing w:after="0" w:line="240" w:lineRule="auto"/>
        <w:ind w:firstLine="709"/>
        <w:jc w:val="center"/>
        <w:outlineLvl w:val="2"/>
        <w:rPr>
          <w:rFonts w:ascii="Times New Roman" w:hAnsi="Times New Roman"/>
          <w:b/>
          <w:bCs/>
          <w:sz w:val="24"/>
          <w:szCs w:val="24"/>
        </w:rPr>
      </w:pPr>
      <w:bookmarkStart w:id="325" w:name="_Toc410654059"/>
      <w:bookmarkStart w:id="326" w:name="_Toc410703058"/>
      <w:bookmarkStart w:id="327" w:name="_Toc414553266"/>
      <w:r w:rsidRPr="00EE00C5">
        <w:rPr>
          <w:rFonts w:ascii="Times New Roman" w:hAnsi="Times New Roman"/>
          <w:b/>
          <w:bCs/>
          <w:sz w:val="24"/>
          <w:szCs w:val="24"/>
        </w:rPr>
        <w:t>целесообразного, здорового и безопасного образа жизни</w:t>
      </w:r>
      <w:bookmarkEnd w:id="324"/>
      <w:bookmarkEnd w:id="325"/>
      <w:bookmarkEnd w:id="326"/>
      <w:bookmarkEnd w:id="327"/>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Модель обеспечения рациональной организации учебно-воспитательного пр</w:t>
      </w:r>
      <w:r w:rsidRPr="00EE00C5">
        <w:rPr>
          <w:rFonts w:ascii="Times New Roman" w:hAnsi="Times New Roman"/>
          <w:b/>
          <w:sz w:val="24"/>
          <w:szCs w:val="24"/>
        </w:rPr>
        <w:t>о</w:t>
      </w:r>
      <w:r w:rsidRPr="00EE00C5">
        <w:rPr>
          <w:rFonts w:ascii="Times New Roman" w:hAnsi="Times New Roman"/>
          <w:b/>
          <w:sz w:val="24"/>
          <w:szCs w:val="24"/>
        </w:rPr>
        <w:t>цесса и образовательной среды</w:t>
      </w:r>
      <w:r w:rsidRPr="00EE00C5">
        <w:rPr>
          <w:rFonts w:ascii="Times New Roman" w:hAnsi="Times New Roman"/>
          <w:sz w:val="24"/>
          <w:szCs w:val="24"/>
        </w:rPr>
        <w:t xml:space="preserve"> предусматривает объединение педагогического колле</w:t>
      </w:r>
      <w:r w:rsidRPr="00EE00C5">
        <w:rPr>
          <w:rFonts w:ascii="Times New Roman" w:hAnsi="Times New Roman"/>
          <w:sz w:val="24"/>
          <w:szCs w:val="24"/>
        </w:rPr>
        <w:t>к</w:t>
      </w:r>
      <w:r w:rsidRPr="00EE00C5">
        <w:rPr>
          <w:rFonts w:ascii="Times New Roman" w:hAnsi="Times New Roman"/>
          <w:sz w:val="24"/>
          <w:szCs w:val="24"/>
        </w:rPr>
        <w:t>тива в вопросе рациональной организации учебно-воспитательного процесса и образов</w:t>
      </w:r>
      <w:r w:rsidRPr="00EE00C5">
        <w:rPr>
          <w:rFonts w:ascii="Times New Roman" w:hAnsi="Times New Roman"/>
          <w:sz w:val="24"/>
          <w:szCs w:val="24"/>
        </w:rPr>
        <w:t>а</w:t>
      </w:r>
      <w:r w:rsidRPr="00EE00C5">
        <w:rPr>
          <w:rFonts w:ascii="Times New Roman" w:hAnsi="Times New Roman"/>
          <w:sz w:val="24"/>
          <w:szCs w:val="24"/>
        </w:rPr>
        <w:t>тельной среды, освоение педагогами образовательной организации совокупности соотве</w:t>
      </w:r>
      <w:r w:rsidRPr="00EE00C5">
        <w:rPr>
          <w:rFonts w:ascii="Times New Roman" w:hAnsi="Times New Roman"/>
          <w:sz w:val="24"/>
          <w:szCs w:val="24"/>
        </w:rPr>
        <w:t>т</w:t>
      </w:r>
      <w:r w:rsidRPr="00EE00C5">
        <w:rPr>
          <w:rFonts w:ascii="Times New Roman" w:hAnsi="Times New Roman"/>
          <w:sz w:val="24"/>
          <w:szCs w:val="24"/>
        </w:rPr>
        <w:t>ствующих представлений, экспертизу и взаимную экспертизу рациональности организ</w:t>
      </w:r>
      <w:r w:rsidRPr="00EE00C5">
        <w:rPr>
          <w:rFonts w:ascii="Times New Roman" w:hAnsi="Times New Roman"/>
          <w:sz w:val="24"/>
          <w:szCs w:val="24"/>
        </w:rPr>
        <w:t>а</w:t>
      </w:r>
      <w:r w:rsidRPr="00EE00C5">
        <w:rPr>
          <w:rFonts w:ascii="Times New Roman" w:hAnsi="Times New Roman"/>
          <w:sz w:val="24"/>
          <w:szCs w:val="24"/>
        </w:rPr>
        <w:t>ции учебно-воспитательного процесса и образовательной среды, проведение исследов</w:t>
      </w:r>
      <w:r w:rsidRPr="00EE00C5">
        <w:rPr>
          <w:rFonts w:ascii="Times New Roman" w:hAnsi="Times New Roman"/>
          <w:sz w:val="24"/>
          <w:szCs w:val="24"/>
        </w:rPr>
        <w:t>а</w:t>
      </w:r>
      <w:r w:rsidRPr="00EE00C5">
        <w:rPr>
          <w:rFonts w:ascii="Times New Roman" w:hAnsi="Times New Roman"/>
          <w:sz w:val="24"/>
          <w:szCs w:val="24"/>
        </w:rPr>
        <w:t>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w:t>
      </w:r>
      <w:r w:rsidRPr="00EE00C5">
        <w:rPr>
          <w:rFonts w:ascii="Times New Roman" w:hAnsi="Times New Roman"/>
          <w:sz w:val="24"/>
          <w:szCs w:val="24"/>
        </w:rPr>
        <w:t>о</w:t>
      </w:r>
      <w:r w:rsidRPr="00EE00C5">
        <w:rPr>
          <w:rFonts w:ascii="Times New Roman" w:hAnsi="Times New Roman"/>
          <w:sz w:val="24"/>
          <w:szCs w:val="24"/>
        </w:rPr>
        <w:t xml:space="preserve">водитель. Сферами рационализации учебно-воспитательного процесса являются: </w:t>
      </w:r>
    </w:p>
    <w:p w:rsidR="00EE00C5" w:rsidRPr="00EE00C5" w:rsidRDefault="00EE00C5" w:rsidP="00190892">
      <w:pPr>
        <w:numPr>
          <w:ilvl w:val="0"/>
          <w:numId w:val="20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организация занятий (уроков); </w:t>
      </w:r>
    </w:p>
    <w:p w:rsidR="00EE00C5" w:rsidRPr="00EE00C5" w:rsidRDefault="00EE00C5" w:rsidP="00190892">
      <w:pPr>
        <w:numPr>
          <w:ilvl w:val="0"/>
          <w:numId w:val="20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обеспечение использования различных каналов восприятия информации; </w:t>
      </w:r>
    </w:p>
    <w:p w:rsidR="00EE00C5" w:rsidRPr="00EE00C5" w:rsidRDefault="00EE00C5" w:rsidP="00190892">
      <w:pPr>
        <w:numPr>
          <w:ilvl w:val="0"/>
          <w:numId w:val="20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учет зоны работоспособности обучающихся; </w:t>
      </w:r>
    </w:p>
    <w:p w:rsidR="00EE00C5" w:rsidRPr="00EE00C5" w:rsidRDefault="00EE00C5" w:rsidP="00190892">
      <w:pPr>
        <w:numPr>
          <w:ilvl w:val="0"/>
          <w:numId w:val="20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распределение интенсивности умственной деятельности; </w:t>
      </w:r>
    </w:p>
    <w:p w:rsidR="00EE00C5" w:rsidRPr="00EE00C5" w:rsidRDefault="00EE00C5" w:rsidP="00190892">
      <w:pPr>
        <w:numPr>
          <w:ilvl w:val="0"/>
          <w:numId w:val="201"/>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использование здоровьесберегающих технологий.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Модель организации физкультурно-спортивной и оздоровительной работы</w:t>
      </w:r>
      <w:r w:rsidRPr="00EE00C5">
        <w:rPr>
          <w:rFonts w:ascii="Times New Roman" w:hAnsi="Times New Roman"/>
          <w:sz w:val="24"/>
          <w:szCs w:val="24"/>
        </w:rPr>
        <w:t xml:space="preserve"> предполагает формирование групп школьников на основе их интересов в сфере физич</w:t>
      </w:r>
      <w:r w:rsidRPr="00EE00C5">
        <w:rPr>
          <w:rFonts w:ascii="Times New Roman" w:hAnsi="Times New Roman"/>
          <w:sz w:val="24"/>
          <w:szCs w:val="24"/>
        </w:rPr>
        <w:t>е</w:t>
      </w:r>
      <w:r w:rsidRPr="00EE00C5">
        <w:rPr>
          <w:rFonts w:ascii="Times New Roman" w:hAnsi="Times New Roman"/>
          <w:sz w:val="24"/>
          <w:szCs w:val="24"/>
        </w:rPr>
        <w:t xml:space="preserve">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w:t>
      </w:r>
      <w:r w:rsidRPr="00EE00C5">
        <w:rPr>
          <w:rFonts w:ascii="Times New Roman" w:hAnsi="Times New Roman"/>
          <w:sz w:val="24"/>
          <w:szCs w:val="24"/>
        </w:rPr>
        <w:t>д</w:t>
      </w:r>
      <w:r w:rsidRPr="00EE00C5">
        <w:rPr>
          <w:rFonts w:ascii="Times New Roman" w:hAnsi="Times New Roman"/>
          <w:sz w:val="24"/>
          <w:szCs w:val="24"/>
        </w:rPr>
        <w:t>ствие возникновения чувства соучастия и сопричастности, гордости за высокие достиж</w:t>
      </w:r>
      <w:r w:rsidRPr="00EE00C5">
        <w:rPr>
          <w:rFonts w:ascii="Times New Roman" w:hAnsi="Times New Roman"/>
          <w:sz w:val="24"/>
          <w:szCs w:val="24"/>
        </w:rPr>
        <w:t>е</w:t>
      </w:r>
      <w:r w:rsidRPr="00EE00C5">
        <w:rPr>
          <w:rFonts w:ascii="Times New Roman" w:hAnsi="Times New Roman"/>
          <w:sz w:val="24"/>
          <w:szCs w:val="24"/>
        </w:rPr>
        <w:t>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w:t>
      </w:r>
      <w:r w:rsidRPr="00EE00C5">
        <w:rPr>
          <w:rFonts w:ascii="Times New Roman" w:hAnsi="Times New Roman"/>
          <w:sz w:val="24"/>
          <w:szCs w:val="24"/>
        </w:rPr>
        <w:t>д</w:t>
      </w:r>
      <w:r w:rsidRPr="00EE00C5">
        <w:rPr>
          <w:rFonts w:ascii="Times New Roman" w:hAnsi="Times New Roman"/>
          <w:sz w:val="24"/>
          <w:szCs w:val="24"/>
        </w:rPr>
        <w:t xml:space="preserve">ник.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Модель профилактической работы</w:t>
      </w:r>
      <w:r w:rsidRPr="00EE00C5">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w:t>
      </w:r>
      <w:r w:rsidRPr="00EE00C5">
        <w:rPr>
          <w:rFonts w:ascii="Times New Roman" w:hAnsi="Times New Roman"/>
          <w:sz w:val="24"/>
          <w:szCs w:val="24"/>
        </w:rPr>
        <w:t>и</w:t>
      </w:r>
      <w:r w:rsidRPr="00EE00C5">
        <w:rPr>
          <w:rFonts w:ascii="Times New Roman" w:hAnsi="Times New Roman"/>
          <w:sz w:val="24"/>
          <w:szCs w:val="24"/>
        </w:rPr>
        <w:t>тельных, социальных и т. д. Профилактика чаще всего связана с употреблением психоа</w:t>
      </w:r>
      <w:r w:rsidRPr="00EE00C5">
        <w:rPr>
          <w:rFonts w:ascii="Times New Roman" w:hAnsi="Times New Roman"/>
          <w:sz w:val="24"/>
          <w:szCs w:val="24"/>
        </w:rPr>
        <w:t>к</w:t>
      </w:r>
      <w:r w:rsidRPr="00EE00C5">
        <w:rPr>
          <w:rFonts w:ascii="Times New Roman" w:hAnsi="Times New Roman"/>
          <w:sz w:val="24"/>
          <w:szCs w:val="24"/>
        </w:rPr>
        <w:t>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w:t>
      </w:r>
      <w:r w:rsidRPr="00EE00C5">
        <w:rPr>
          <w:rFonts w:ascii="Times New Roman" w:hAnsi="Times New Roman"/>
          <w:sz w:val="24"/>
          <w:szCs w:val="24"/>
        </w:rPr>
        <w:t>у</w:t>
      </w:r>
      <w:r w:rsidRPr="00EE00C5">
        <w:rPr>
          <w:rFonts w:ascii="Times New Roman" w:hAnsi="Times New Roman"/>
          <w:sz w:val="24"/>
          <w:szCs w:val="24"/>
        </w:rPr>
        <w:t>ководитель.</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Модель просветительской и методической работы</w:t>
      </w:r>
      <w:r w:rsidRPr="00EE00C5">
        <w:rPr>
          <w:rFonts w:ascii="Times New Roman" w:hAnsi="Times New Roman"/>
          <w:sz w:val="24"/>
          <w:szCs w:val="24"/>
        </w:rPr>
        <w:t xml:space="preserve"> с участниками образовател</w:t>
      </w:r>
      <w:r w:rsidRPr="00EE00C5">
        <w:rPr>
          <w:rFonts w:ascii="Times New Roman" w:hAnsi="Times New Roman"/>
          <w:sz w:val="24"/>
          <w:szCs w:val="24"/>
        </w:rPr>
        <w:t>ь</w:t>
      </w:r>
      <w:r w:rsidRPr="00EE00C5">
        <w:rPr>
          <w:rFonts w:ascii="Times New Roman" w:hAnsi="Times New Roman"/>
          <w:sz w:val="24"/>
          <w:szCs w:val="24"/>
        </w:rPr>
        <w:t xml:space="preserve">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EE00C5" w:rsidRPr="00EE00C5" w:rsidRDefault="00EE00C5" w:rsidP="00190892">
      <w:pPr>
        <w:numPr>
          <w:ilvl w:val="0"/>
          <w:numId w:val="20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внешней (предполагает привлечение возможностей других учреждений и орг</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 xml:space="preserve">низаций – спортивные клубы, лечебные учреждения, стадионы, библиотеки и т. д.); </w:t>
      </w:r>
    </w:p>
    <w:p w:rsidR="00EE00C5" w:rsidRPr="00EE00C5" w:rsidRDefault="00EE00C5" w:rsidP="00190892">
      <w:pPr>
        <w:numPr>
          <w:ilvl w:val="0"/>
          <w:numId w:val="20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lastRenderedPageBreak/>
        <w:t>внутренней (получение информации организуется в общеобразовательной шк</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 xml:space="preserve">ле, в том числе одна группа обучающихся выступает источником информации для другого коллектива, других групп – коллективов); </w:t>
      </w:r>
    </w:p>
    <w:p w:rsidR="00EE00C5" w:rsidRPr="00EE00C5" w:rsidRDefault="00EE00C5" w:rsidP="00190892">
      <w:pPr>
        <w:numPr>
          <w:ilvl w:val="0"/>
          <w:numId w:val="20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 xml:space="preserve">чивает межпредметные связи); </w:t>
      </w:r>
    </w:p>
    <w:p w:rsidR="00EE00C5" w:rsidRPr="00EE00C5" w:rsidRDefault="00EE00C5" w:rsidP="00190892">
      <w:pPr>
        <w:numPr>
          <w:ilvl w:val="0"/>
          <w:numId w:val="202"/>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 xml:space="preserve">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Просвещение осуществляется через лекции, беседы, диспуты, выступления в сре</w:t>
      </w:r>
      <w:r w:rsidRPr="00EE00C5">
        <w:rPr>
          <w:rFonts w:ascii="Times New Roman" w:hAnsi="Times New Roman"/>
          <w:sz w:val="24"/>
          <w:szCs w:val="24"/>
        </w:rPr>
        <w:t>д</w:t>
      </w:r>
      <w:r w:rsidRPr="00EE00C5">
        <w:rPr>
          <w:rFonts w:ascii="Times New Roman" w:hAnsi="Times New Roman"/>
          <w:sz w:val="24"/>
          <w:szCs w:val="24"/>
        </w:rPr>
        <w:t>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w:t>
      </w:r>
      <w:r w:rsidRPr="00EE00C5">
        <w:rPr>
          <w:rFonts w:ascii="Times New Roman" w:hAnsi="Times New Roman"/>
          <w:sz w:val="24"/>
          <w:szCs w:val="24"/>
        </w:rPr>
        <w:t>о</w:t>
      </w:r>
      <w:r w:rsidRPr="00EE00C5">
        <w:rPr>
          <w:rFonts w:ascii="Times New Roman" w:hAnsi="Times New Roman"/>
          <w:sz w:val="24"/>
          <w:szCs w:val="24"/>
        </w:rPr>
        <w:t>вать информационные ресурсы сети Интернет.</w:t>
      </w:r>
    </w:p>
    <w:p w:rsidR="00EE00C5" w:rsidRPr="00EE00C5" w:rsidRDefault="00EE00C5" w:rsidP="00190892">
      <w:pPr>
        <w:keepNext/>
        <w:spacing w:after="0" w:line="240" w:lineRule="auto"/>
        <w:jc w:val="center"/>
        <w:outlineLvl w:val="2"/>
        <w:rPr>
          <w:rFonts w:ascii="Times New Roman" w:hAnsi="Times New Roman"/>
          <w:b/>
          <w:bCs/>
          <w:sz w:val="24"/>
          <w:szCs w:val="24"/>
        </w:rPr>
      </w:pPr>
      <w:bookmarkStart w:id="328" w:name="_Toc410654060"/>
      <w:bookmarkStart w:id="329" w:name="_Toc284662829"/>
      <w:bookmarkStart w:id="330" w:name="_Toc284663456"/>
      <w:bookmarkStart w:id="331" w:name="_Toc414553267"/>
      <w:bookmarkStart w:id="332" w:name="_Toc409691726"/>
      <w:r w:rsidRPr="00EE00C5">
        <w:rPr>
          <w:rFonts w:ascii="Times New Roman" w:hAnsi="Times New Roman"/>
          <w:b/>
          <w:bCs/>
          <w:sz w:val="24"/>
          <w:szCs w:val="24"/>
        </w:rPr>
        <w:t>Описание деятельности организации, осуществляющей образовательную деятел</w:t>
      </w:r>
      <w:r w:rsidRPr="00EE00C5">
        <w:rPr>
          <w:rFonts w:ascii="Times New Roman" w:hAnsi="Times New Roman"/>
          <w:b/>
          <w:bCs/>
          <w:sz w:val="24"/>
          <w:szCs w:val="24"/>
        </w:rPr>
        <w:t>ь</w:t>
      </w:r>
      <w:r w:rsidRPr="00EE00C5">
        <w:rPr>
          <w:rFonts w:ascii="Times New Roman" w:hAnsi="Times New Roman"/>
          <w:b/>
          <w:bCs/>
          <w:sz w:val="24"/>
          <w:szCs w:val="24"/>
        </w:rPr>
        <w:t>ность, в области непрерывного экологического</w:t>
      </w:r>
      <w:bookmarkEnd w:id="328"/>
      <w:bookmarkEnd w:id="329"/>
      <w:bookmarkEnd w:id="330"/>
      <w:bookmarkEnd w:id="331"/>
      <w:r w:rsidRPr="00EE00C5">
        <w:rPr>
          <w:rFonts w:ascii="Times New Roman" w:hAnsi="Times New Roman"/>
          <w:b/>
          <w:bCs/>
          <w:sz w:val="24"/>
          <w:szCs w:val="24"/>
        </w:rPr>
        <w:t xml:space="preserve"> </w:t>
      </w:r>
      <w:bookmarkStart w:id="333" w:name="_Toc410654061"/>
      <w:bookmarkStart w:id="334" w:name="_Toc410703060"/>
      <w:bookmarkStart w:id="335" w:name="_Toc414553268"/>
      <w:r w:rsidRPr="00EE00C5">
        <w:rPr>
          <w:rFonts w:ascii="Times New Roman" w:hAnsi="Times New Roman"/>
          <w:b/>
          <w:bCs/>
          <w:sz w:val="24"/>
          <w:szCs w:val="24"/>
        </w:rPr>
        <w:t>здоровьесберегающего образования обучающихся</w:t>
      </w:r>
      <w:bookmarkEnd w:id="332"/>
      <w:bookmarkEnd w:id="333"/>
      <w:bookmarkEnd w:id="334"/>
      <w:bookmarkEnd w:id="335"/>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Первый комплекс мероприятий</w:t>
      </w:r>
      <w:r w:rsidRPr="00EE00C5">
        <w:rPr>
          <w:rFonts w:ascii="Times New Roman" w:hAnsi="Times New Roman"/>
          <w:sz w:val="24"/>
          <w:szCs w:val="24"/>
        </w:rPr>
        <w:t xml:space="preserve"> формирует у обучающихся: способность соста</w:t>
      </w:r>
      <w:r w:rsidRPr="00EE00C5">
        <w:rPr>
          <w:rFonts w:ascii="Times New Roman" w:hAnsi="Times New Roman"/>
          <w:sz w:val="24"/>
          <w:szCs w:val="24"/>
        </w:rPr>
        <w:t>в</w:t>
      </w:r>
      <w:r w:rsidRPr="00EE00C5">
        <w:rPr>
          <w:rFonts w:ascii="Times New Roman" w:hAnsi="Times New Roman"/>
          <w:sz w:val="24"/>
          <w:szCs w:val="24"/>
        </w:rPr>
        <w:t>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w:t>
      </w:r>
      <w:r w:rsidRPr="00EE00C5">
        <w:rPr>
          <w:rFonts w:ascii="Times New Roman" w:hAnsi="Times New Roman"/>
          <w:sz w:val="24"/>
          <w:szCs w:val="24"/>
        </w:rPr>
        <w:t>ь</w:t>
      </w:r>
      <w:r w:rsidRPr="00EE00C5">
        <w:rPr>
          <w:rFonts w:ascii="Times New Roman" w:hAnsi="Times New Roman"/>
          <w:sz w:val="24"/>
          <w:szCs w:val="24"/>
        </w:rPr>
        <w:t>ные особенности работоспособности; знание основ профилактики переутомления и пер</w:t>
      </w:r>
      <w:r w:rsidRPr="00EE00C5">
        <w:rPr>
          <w:rFonts w:ascii="Times New Roman" w:hAnsi="Times New Roman"/>
          <w:sz w:val="24"/>
          <w:szCs w:val="24"/>
        </w:rPr>
        <w:t>е</w:t>
      </w:r>
      <w:r w:rsidRPr="00EE00C5">
        <w:rPr>
          <w:rFonts w:ascii="Times New Roman" w:hAnsi="Times New Roman"/>
          <w:sz w:val="24"/>
          <w:szCs w:val="24"/>
        </w:rPr>
        <w:t xml:space="preserve">напряжения.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Второй комплекс</w:t>
      </w:r>
      <w:r w:rsidRPr="00EE00C5">
        <w:rPr>
          <w:rFonts w:ascii="Times New Roman" w:hAnsi="Times New Roman"/>
          <w:sz w:val="24"/>
          <w:szCs w:val="24"/>
        </w:rPr>
        <w:t xml:space="preserve"> мероприятий формирует у обучающихся: представление о нео</w:t>
      </w:r>
      <w:r w:rsidRPr="00EE00C5">
        <w:rPr>
          <w:rFonts w:ascii="Times New Roman" w:hAnsi="Times New Roman"/>
          <w:sz w:val="24"/>
          <w:szCs w:val="24"/>
        </w:rPr>
        <w:t>б</w:t>
      </w:r>
      <w:r w:rsidRPr="00EE00C5">
        <w:rPr>
          <w:rFonts w:ascii="Times New Roman" w:hAnsi="Times New Roman"/>
          <w:sz w:val="24"/>
          <w:szCs w:val="24"/>
        </w:rPr>
        <w:t>ходимой и достаточной двигательной активности, элементах и правилах закаливания, в</w:t>
      </w:r>
      <w:r w:rsidRPr="00EE00C5">
        <w:rPr>
          <w:rFonts w:ascii="Times New Roman" w:hAnsi="Times New Roman"/>
          <w:sz w:val="24"/>
          <w:szCs w:val="24"/>
        </w:rPr>
        <w:t>ы</w:t>
      </w:r>
      <w:r w:rsidRPr="00EE00C5">
        <w:rPr>
          <w:rFonts w:ascii="Times New Roman" w:hAnsi="Times New Roman"/>
          <w:sz w:val="24"/>
          <w:szCs w:val="24"/>
        </w:rPr>
        <w:t>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w:t>
      </w:r>
      <w:r w:rsidRPr="00EE00C5">
        <w:rPr>
          <w:rFonts w:ascii="Times New Roman" w:hAnsi="Times New Roman"/>
          <w:sz w:val="24"/>
          <w:szCs w:val="24"/>
        </w:rPr>
        <w:t>н</w:t>
      </w:r>
      <w:r w:rsidRPr="00EE00C5">
        <w:rPr>
          <w:rFonts w:ascii="Times New Roman" w:hAnsi="Times New Roman"/>
          <w:sz w:val="24"/>
          <w:szCs w:val="24"/>
        </w:rPr>
        <w:t>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w:t>
      </w:r>
      <w:r w:rsidRPr="00EE00C5">
        <w:rPr>
          <w:rFonts w:ascii="Times New Roman" w:hAnsi="Times New Roman"/>
          <w:sz w:val="24"/>
          <w:szCs w:val="24"/>
        </w:rPr>
        <w:t>м</w:t>
      </w:r>
      <w:r w:rsidRPr="00EE00C5">
        <w:rPr>
          <w:rFonts w:ascii="Times New Roman" w:hAnsi="Times New Roman"/>
          <w:sz w:val="24"/>
          <w:szCs w:val="24"/>
        </w:rPr>
        <w:t xml:space="preserve">плекса необходима интеграция с курсом физической культуры.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Третий комплекс</w:t>
      </w:r>
      <w:r w:rsidRPr="00EE00C5">
        <w:rPr>
          <w:rFonts w:ascii="Times New Roman" w:hAnsi="Times New Roman"/>
          <w:sz w:val="24"/>
          <w:szCs w:val="24"/>
        </w:rPr>
        <w:t xml:space="preserve"> мероприятий формирует у обучающихся: навыки оценки со</w:t>
      </w:r>
      <w:r w:rsidRPr="00EE00C5">
        <w:rPr>
          <w:rFonts w:ascii="Times New Roman" w:hAnsi="Times New Roman"/>
          <w:sz w:val="24"/>
          <w:szCs w:val="24"/>
        </w:rPr>
        <w:t>б</w:t>
      </w:r>
      <w:r w:rsidRPr="00EE00C5">
        <w:rPr>
          <w:rFonts w:ascii="Times New Roman" w:hAnsi="Times New Roman"/>
          <w:sz w:val="24"/>
          <w:szCs w:val="24"/>
        </w:rPr>
        <w:t>ственного функционального состояния (напряжения, утомления, переутомления) по суб</w:t>
      </w:r>
      <w:r w:rsidRPr="00EE00C5">
        <w:rPr>
          <w:rFonts w:ascii="Times New Roman" w:hAnsi="Times New Roman"/>
          <w:sz w:val="24"/>
          <w:szCs w:val="24"/>
        </w:rPr>
        <w:t>ъ</w:t>
      </w:r>
      <w:r w:rsidRPr="00EE00C5">
        <w:rPr>
          <w:rFonts w:ascii="Times New Roman" w:hAnsi="Times New Roman"/>
          <w:sz w:val="24"/>
          <w:szCs w:val="24"/>
        </w:rPr>
        <w:t>ективным показателям (пульс, дыхание, состояние кожных покровов) с учетом собстве</w:t>
      </w:r>
      <w:r w:rsidRPr="00EE00C5">
        <w:rPr>
          <w:rFonts w:ascii="Times New Roman" w:hAnsi="Times New Roman"/>
          <w:sz w:val="24"/>
          <w:szCs w:val="24"/>
        </w:rPr>
        <w:t>н</w:t>
      </w:r>
      <w:r w:rsidRPr="00EE00C5">
        <w:rPr>
          <w:rFonts w:ascii="Times New Roman" w:hAnsi="Times New Roman"/>
          <w:sz w:val="24"/>
          <w:szCs w:val="24"/>
        </w:rPr>
        <w:t>ных индивидуальных особенностей; навыки работы в условиях стрессовых ситуаций; вл</w:t>
      </w:r>
      <w:r w:rsidRPr="00EE00C5">
        <w:rPr>
          <w:rFonts w:ascii="Times New Roman" w:hAnsi="Times New Roman"/>
          <w:sz w:val="24"/>
          <w:szCs w:val="24"/>
        </w:rPr>
        <w:t>а</w:t>
      </w:r>
      <w:r w:rsidRPr="00EE00C5">
        <w:rPr>
          <w:rFonts w:ascii="Times New Roman" w:hAnsi="Times New Roman"/>
          <w:sz w:val="24"/>
          <w:szCs w:val="24"/>
        </w:rPr>
        <w:t>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w:t>
      </w:r>
      <w:r w:rsidRPr="00EE00C5">
        <w:rPr>
          <w:rFonts w:ascii="Times New Roman" w:hAnsi="Times New Roman"/>
          <w:sz w:val="24"/>
          <w:szCs w:val="24"/>
        </w:rPr>
        <w:t>ы</w:t>
      </w:r>
      <w:r w:rsidRPr="00EE00C5">
        <w:rPr>
          <w:rFonts w:ascii="Times New Roman" w:hAnsi="Times New Roman"/>
          <w:sz w:val="24"/>
          <w:szCs w:val="24"/>
        </w:rPr>
        <w:t>зывающих, и условиях снижения риска негативных влияний; навыки эмоциональной ра</w:t>
      </w:r>
      <w:r w:rsidRPr="00EE00C5">
        <w:rPr>
          <w:rFonts w:ascii="Times New Roman" w:hAnsi="Times New Roman"/>
          <w:sz w:val="24"/>
          <w:szCs w:val="24"/>
        </w:rPr>
        <w:t>з</w:t>
      </w:r>
      <w:r w:rsidRPr="00EE00C5">
        <w:rPr>
          <w:rFonts w:ascii="Times New Roman" w:hAnsi="Times New Roman"/>
          <w:sz w:val="24"/>
          <w:szCs w:val="24"/>
        </w:rPr>
        <w:t>грузки и их использование в повседневной жизни; навыки управления своим эмоционал</w:t>
      </w:r>
      <w:r w:rsidRPr="00EE00C5">
        <w:rPr>
          <w:rFonts w:ascii="Times New Roman" w:hAnsi="Times New Roman"/>
          <w:sz w:val="24"/>
          <w:szCs w:val="24"/>
        </w:rPr>
        <w:t>ь</w:t>
      </w:r>
      <w:r w:rsidRPr="00EE00C5">
        <w:rPr>
          <w:rFonts w:ascii="Times New Roman" w:hAnsi="Times New Roman"/>
          <w:sz w:val="24"/>
          <w:szCs w:val="24"/>
        </w:rPr>
        <w:t>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w:t>
      </w:r>
      <w:r w:rsidRPr="00EE00C5">
        <w:rPr>
          <w:rFonts w:ascii="Times New Roman" w:hAnsi="Times New Roman"/>
          <w:sz w:val="24"/>
          <w:szCs w:val="24"/>
        </w:rPr>
        <w:t>е</w:t>
      </w:r>
      <w:r w:rsidRPr="00EE00C5">
        <w:rPr>
          <w:rFonts w:ascii="Times New Roman" w:hAnsi="Times New Roman"/>
          <w:sz w:val="24"/>
          <w:szCs w:val="24"/>
        </w:rPr>
        <w:t xml:space="preserve">ским состоянием без использования медикаментозных и тонизирующих средств.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lastRenderedPageBreak/>
        <w:t>Четвертый комплекс</w:t>
      </w:r>
      <w:r w:rsidRPr="00EE00C5">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w:t>
      </w:r>
      <w:r w:rsidRPr="00EE00C5">
        <w:rPr>
          <w:rFonts w:ascii="Times New Roman" w:hAnsi="Times New Roman"/>
          <w:sz w:val="24"/>
          <w:szCs w:val="24"/>
        </w:rPr>
        <w:t>о</w:t>
      </w:r>
      <w:r w:rsidRPr="00EE00C5">
        <w:rPr>
          <w:rFonts w:ascii="Times New Roman" w:hAnsi="Times New Roman"/>
          <w:sz w:val="24"/>
          <w:szCs w:val="24"/>
        </w:rPr>
        <w:t>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w:t>
      </w:r>
      <w:r w:rsidRPr="00EE00C5">
        <w:rPr>
          <w:rFonts w:ascii="Times New Roman" w:hAnsi="Times New Roman"/>
          <w:sz w:val="24"/>
          <w:szCs w:val="24"/>
        </w:rPr>
        <w:t>ч</w:t>
      </w:r>
      <w:r w:rsidRPr="00EE00C5">
        <w:rPr>
          <w:rFonts w:ascii="Times New Roman" w:hAnsi="Times New Roman"/>
          <w:sz w:val="24"/>
          <w:szCs w:val="24"/>
        </w:rPr>
        <w:t>ности; представление о социокультурных аспектах питания, его связи с культурой и ист</w:t>
      </w:r>
      <w:r w:rsidRPr="00EE00C5">
        <w:rPr>
          <w:rFonts w:ascii="Times New Roman" w:hAnsi="Times New Roman"/>
          <w:sz w:val="24"/>
          <w:szCs w:val="24"/>
        </w:rPr>
        <w:t>о</w:t>
      </w:r>
      <w:r w:rsidRPr="00EE00C5">
        <w:rPr>
          <w:rFonts w:ascii="Times New Roman" w:hAnsi="Times New Roman"/>
          <w:sz w:val="24"/>
          <w:szCs w:val="24"/>
        </w:rPr>
        <w:t>рией народа; интерес к народным традициям, связанным с питанием и здоровьем, расш</w:t>
      </w:r>
      <w:r w:rsidRPr="00EE00C5">
        <w:rPr>
          <w:rFonts w:ascii="Times New Roman" w:hAnsi="Times New Roman"/>
          <w:sz w:val="24"/>
          <w:szCs w:val="24"/>
        </w:rPr>
        <w:t>и</w:t>
      </w:r>
      <w:r w:rsidRPr="00EE00C5">
        <w:rPr>
          <w:rFonts w:ascii="Times New Roman" w:hAnsi="Times New Roman"/>
          <w:sz w:val="24"/>
          <w:szCs w:val="24"/>
        </w:rPr>
        <w:t xml:space="preserve">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Пятый комплекс</w:t>
      </w:r>
      <w:r w:rsidRPr="00EE00C5">
        <w:rPr>
          <w:rFonts w:ascii="Times New Roman" w:hAnsi="Times New Roman"/>
          <w:sz w:val="24"/>
          <w:szCs w:val="24"/>
        </w:rPr>
        <w:t xml:space="preserve"> мероприятий обеспечивает профилактику разного рода завис</w:t>
      </w:r>
      <w:r w:rsidRPr="00EE00C5">
        <w:rPr>
          <w:rFonts w:ascii="Times New Roman" w:hAnsi="Times New Roman"/>
          <w:sz w:val="24"/>
          <w:szCs w:val="24"/>
        </w:rPr>
        <w:t>и</w:t>
      </w:r>
      <w:r w:rsidRPr="00EE00C5">
        <w:rPr>
          <w:rFonts w:ascii="Times New Roman" w:hAnsi="Times New Roman"/>
          <w:sz w:val="24"/>
          <w:szCs w:val="24"/>
        </w:rPr>
        <w:t>мостей: развитие представлений подростков о ценности здоровья, важности и необход</w:t>
      </w:r>
      <w:r w:rsidRPr="00EE00C5">
        <w:rPr>
          <w:rFonts w:ascii="Times New Roman" w:hAnsi="Times New Roman"/>
          <w:sz w:val="24"/>
          <w:szCs w:val="24"/>
        </w:rPr>
        <w:t>и</w:t>
      </w:r>
      <w:r w:rsidRPr="00EE00C5">
        <w:rPr>
          <w:rFonts w:ascii="Times New Roman" w:hAnsi="Times New Roman"/>
          <w:sz w:val="24"/>
          <w:szCs w:val="24"/>
        </w:rPr>
        <w:t>мости бережного отношения к нему; расширение знаний обучающихся о правилах здор</w:t>
      </w:r>
      <w:r w:rsidRPr="00EE00C5">
        <w:rPr>
          <w:rFonts w:ascii="Times New Roman" w:hAnsi="Times New Roman"/>
          <w:sz w:val="24"/>
          <w:szCs w:val="24"/>
        </w:rPr>
        <w:t>о</w:t>
      </w:r>
      <w:r w:rsidRPr="00EE00C5">
        <w:rPr>
          <w:rFonts w:ascii="Times New Roman" w:hAnsi="Times New Roman"/>
          <w:sz w:val="24"/>
          <w:szCs w:val="24"/>
        </w:rPr>
        <w:t>вого образа жизни, воспитание готовности соблюдать эти правила; формирование аде</w:t>
      </w:r>
      <w:r w:rsidRPr="00EE00C5">
        <w:rPr>
          <w:rFonts w:ascii="Times New Roman" w:hAnsi="Times New Roman"/>
          <w:sz w:val="24"/>
          <w:szCs w:val="24"/>
        </w:rPr>
        <w:t>к</w:t>
      </w:r>
      <w:r w:rsidRPr="00EE00C5">
        <w:rPr>
          <w:rFonts w:ascii="Times New Roman" w:hAnsi="Times New Roman"/>
          <w:sz w:val="24"/>
          <w:szCs w:val="24"/>
        </w:rPr>
        <w:t>ватной самооценки, развитие навыков регуляции своего поведения, эмоционального с</w:t>
      </w:r>
      <w:r w:rsidRPr="00EE00C5">
        <w:rPr>
          <w:rFonts w:ascii="Times New Roman" w:hAnsi="Times New Roman"/>
          <w:sz w:val="24"/>
          <w:szCs w:val="24"/>
        </w:rPr>
        <w:t>о</w:t>
      </w:r>
      <w:r w:rsidRPr="00EE00C5">
        <w:rPr>
          <w:rFonts w:ascii="Times New Roman" w:hAnsi="Times New Roman"/>
          <w:sz w:val="24"/>
          <w:szCs w:val="24"/>
        </w:rPr>
        <w:t>стояния; формирование умений оценивать ситуацию и противостоять негативному давл</w:t>
      </w:r>
      <w:r w:rsidRPr="00EE00C5">
        <w:rPr>
          <w:rFonts w:ascii="Times New Roman" w:hAnsi="Times New Roman"/>
          <w:sz w:val="24"/>
          <w:szCs w:val="24"/>
        </w:rPr>
        <w:t>е</w:t>
      </w:r>
      <w:r w:rsidRPr="00EE00C5">
        <w:rPr>
          <w:rFonts w:ascii="Times New Roman" w:hAnsi="Times New Roman"/>
          <w:sz w:val="24"/>
          <w:szCs w:val="24"/>
        </w:rPr>
        <w:t>нию со стороны окружающих; формирование представлений о наркотизации как повед</w:t>
      </w:r>
      <w:r w:rsidRPr="00EE00C5">
        <w:rPr>
          <w:rFonts w:ascii="Times New Roman" w:hAnsi="Times New Roman"/>
          <w:sz w:val="24"/>
          <w:szCs w:val="24"/>
        </w:rPr>
        <w:t>е</w:t>
      </w:r>
      <w:r w:rsidRPr="00EE00C5">
        <w:rPr>
          <w:rFonts w:ascii="Times New Roman" w:hAnsi="Times New Roman"/>
          <w:sz w:val="24"/>
          <w:szCs w:val="24"/>
        </w:rPr>
        <w:t>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w:t>
      </w:r>
      <w:r w:rsidRPr="00EE00C5">
        <w:rPr>
          <w:rFonts w:ascii="Times New Roman" w:hAnsi="Times New Roman"/>
          <w:sz w:val="24"/>
          <w:szCs w:val="24"/>
        </w:rPr>
        <w:t>о</w:t>
      </w:r>
      <w:r w:rsidRPr="00EE00C5">
        <w:rPr>
          <w:rFonts w:ascii="Times New Roman" w:hAnsi="Times New Roman"/>
          <w:sz w:val="24"/>
          <w:szCs w:val="24"/>
        </w:rPr>
        <w:t>стижения социального успеха; вовлечение подростков в социально значимую деятел</w:t>
      </w:r>
      <w:r w:rsidRPr="00EE00C5">
        <w:rPr>
          <w:rFonts w:ascii="Times New Roman" w:hAnsi="Times New Roman"/>
          <w:sz w:val="24"/>
          <w:szCs w:val="24"/>
        </w:rPr>
        <w:t>ь</w:t>
      </w:r>
      <w:r w:rsidRPr="00EE00C5">
        <w:rPr>
          <w:rFonts w:ascii="Times New Roman" w:hAnsi="Times New Roman"/>
          <w:sz w:val="24"/>
          <w:szCs w:val="24"/>
        </w:rPr>
        <w:t>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w:t>
      </w:r>
      <w:r w:rsidRPr="00EE00C5">
        <w:rPr>
          <w:rFonts w:ascii="Times New Roman" w:hAnsi="Times New Roman"/>
          <w:sz w:val="24"/>
          <w:szCs w:val="24"/>
        </w:rPr>
        <w:t>р</w:t>
      </w:r>
      <w:r w:rsidRPr="00EE00C5">
        <w:rPr>
          <w:rFonts w:ascii="Times New Roman" w:hAnsi="Times New Roman"/>
          <w:sz w:val="24"/>
          <w:szCs w:val="24"/>
        </w:rPr>
        <w:t xml:space="preserve">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EE00C5" w:rsidRPr="00EE00C5" w:rsidRDefault="00EE00C5" w:rsidP="00190892">
      <w:pPr>
        <w:keepNext/>
        <w:spacing w:after="0" w:line="240" w:lineRule="auto"/>
        <w:ind w:firstLine="709"/>
        <w:jc w:val="center"/>
        <w:outlineLvl w:val="2"/>
        <w:rPr>
          <w:rFonts w:ascii="Times New Roman" w:hAnsi="Times New Roman"/>
          <w:b/>
          <w:bCs/>
          <w:sz w:val="24"/>
          <w:szCs w:val="24"/>
        </w:rPr>
      </w:pPr>
      <w:bookmarkStart w:id="336" w:name="_Toc410654062"/>
      <w:bookmarkStart w:id="337" w:name="_Toc409691727"/>
      <w:bookmarkStart w:id="338" w:name="_Toc414553269"/>
      <w:r w:rsidRPr="00EE00C5">
        <w:rPr>
          <w:rFonts w:ascii="Times New Roman" w:hAnsi="Times New Roman"/>
          <w:b/>
          <w:bCs/>
          <w:sz w:val="24"/>
          <w:szCs w:val="24"/>
        </w:rPr>
        <w:t>Система поощрения социальной успешности и проявлений активной</w:t>
      </w:r>
      <w:bookmarkStart w:id="339" w:name="_Toc410654063"/>
      <w:bookmarkEnd w:id="336"/>
      <w:r w:rsidRPr="00EE00C5">
        <w:rPr>
          <w:rFonts w:ascii="Times New Roman" w:hAnsi="Times New Roman"/>
          <w:b/>
          <w:bCs/>
          <w:sz w:val="24"/>
          <w:szCs w:val="24"/>
        </w:rPr>
        <w:t xml:space="preserve"> жизне</w:t>
      </w:r>
      <w:r w:rsidRPr="00EE00C5">
        <w:rPr>
          <w:rFonts w:ascii="Times New Roman" w:hAnsi="Times New Roman"/>
          <w:b/>
          <w:bCs/>
          <w:sz w:val="24"/>
          <w:szCs w:val="24"/>
        </w:rPr>
        <w:t>н</w:t>
      </w:r>
      <w:r w:rsidRPr="00EE00C5">
        <w:rPr>
          <w:rFonts w:ascii="Times New Roman" w:hAnsi="Times New Roman"/>
          <w:b/>
          <w:bCs/>
          <w:sz w:val="24"/>
          <w:szCs w:val="24"/>
        </w:rPr>
        <w:t>ной позиции обучающихся</w:t>
      </w:r>
      <w:bookmarkEnd w:id="337"/>
      <w:bookmarkEnd w:id="338"/>
      <w:bookmarkEnd w:id="339"/>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w:t>
      </w:r>
      <w:r w:rsidRPr="00EE00C5">
        <w:rPr>
          <w:rFonts w:ascii="Times New Roman" w:hAnsi="Times New Roman"/>
          <w:sz w:val="24"/>
          <w:szCs w:val="24"/>
        </w:rPr>
        <w:t>а</w:t>
      </w:r>
      <w:r w:rsidRPr="00EE00C5">
        <w:rPr>
          <w:rFonts w:ascii="Times New Roman" w:hAnsi="Times New Roman"/>
          <w:sz w:val="24"/>
          <w:szCs w:val="24"/>
        </w:rPr>
        <w:t xml:space="preserve">тельных целях).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EE00C5" w:rsidRPr="00EE00C5" w:rsidRDefault="00EE00C5" w:rsidP="00190892">
      <w:pPr>
        <w:numPr>
          <w:ilvl w:val="0"/>
          <w:numId w:val="203"/>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публичность поощрения (информирование всех обучающихся о награждении, проведение процедуры награждения в присутствии знач</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 xml:space="preserve">тельного числа школьников); </w:t>
      </w:r>
    </w:p>
    <w:p w:rsidR="00EE00C5" w:rsidRPr="00EE00C5" w:rsidRDefault="00EE00C5" w:rsidP="00190892">
      <w:pPr>
        <w:numPr>
          <w:ilvl w:val="0"/>
          <w:numId w:val="203"/>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соответствие артефактов и процедур награждения укладу жи</w:t>
      </w:r>
      <w:r w:rsidRPr="00EE00C5">
        <w:rPr>
          <w:rFonts w:ascii="Times New Roman" w:eastAsia="Times New Roman" w:hAnsi="Times New Roman"/>
          <w:sz w:val="24"/>
          <w:szCs w:val="24"/>
          <w:lang w:eastAsia="ru-RU"/>
        </w:rPr>
        <w:t>з</w:t>
      </w:r>
      <w:r w:rsidRPr="00EE00C5">
        <w:rPr>
          <w:rFonts w:ascii="Times New Roman" w:eastAsia="Times New Roman" w:hAnsi="Times New Roman"/>
          <w:sz w:val="24"/>
          <w:szCs w:val="24"/>
          <w:lang w:eastAsia="ru-RU"/>
        </w:rPr>
        <w:t>ни школы, специфической символике, выработанной и существующей в с</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 xml:space="preserve">обществе в виде традиции; </w:t>
      </w:r>
    </w:p>
    <w:p w:rsidR="00EE00C5" w:rsidRPr="00EE00C5" w:rsidRDefault="00EE00C5" w:rsidP="00190892">
      <w:pPr>
        <w:numPr>
          <w:ilvl w:val="0"/>
          <w:numId w:val="203"/>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EE00C5" w:rsidRPr="00EE00C5" w:rsidRDefault="00EE00C5" w:rsidP="00190892">
      <w:pPr>
        <w:numPr>
          <w:ilvl w:val="0"/>
          <w:numId w:val="203"/>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регулирование частоты награждений (недопущение избыто</w:t>
      </w:r>
      <w:r w:rsidRPr="00EE00C5">
        <w:rPr>
          <w:rFonts w:ascii="Times New Roman" w:eastAsia="Times New Roman" w:hAnsi="Times New Roman"/>
          <w:sz w:val="24"/>
          <w:szCs w:val="24"/>
          <w:lang w:eastAsia="ru-RU"/>
        </w:rPr>
        <w:t>ч</w:t>
      </w:r>
      <w:r w:rsidRPr="00EE00C5">
        <w:rPr>
          <w:rFonts w:ascii="Times New Roman" w:eastAsia="Times New Roman" w:hAnsi="Times New Roman"/>
          <w:sz w:val="24"/>
          <w:szCs w:val="24"/>
          <w:lang w:eastAsia="ru-RU"/>
        </w:rPr>
        <w:t>ности в поощрениях – недостаточно длительные периоды ожидания и чре</w:t>
      </w:r>
      <w:r w:rsidRPr="00EE00C5">
        <w:rPr>
          <w:rFonts w:ascii="Times New Roman" w:eastAsia="Times New Roman" w:hAnsi="Times New Roman"/>
          <w:sz w:val="24"/>
          <w:szCs w:val="24"/>
          <w:lang w:eastAsia="ru-RU"/>
        </w:rPr>
        <w:t>з</w:t>
      </w:r>
      <w:r w:rsidRPr="00EE00C5">
        <w:rPr>
          <w:rFonts w:ascii="Times New Roman" w:eastAsia="Times New Roman" w:hAnsi="Times New Roman"/>
          <w:sz w:val="24"/>
          <w:szCs w:val="24"/>
          <w:lang w:eastAsia="ru-RU"/>
        </w:rPr>
        <w:t xml:space="preserve">мерно большие группы поощряемых); </w:t>
      </w:r>
    </w:p>
    <w:p w:rsidR="00EE00C5" w:rsidRPr="00EE00C5" w:rsidRDefault="00EE00C5" w:rsidP="00190892">
      <w:pPr>
        <w:numPr>
          <w:ilvl w:val="0"/>
          <w:numId w:val="203"/>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pacing w:val="-2"/>
          <w:sz w:val="24"/>
          <w:szCs w:val="24"/>
          <w:lang w:eastAsia="ru-RU"/>
        </w:rPr>
        <w:t>сочетание индивидуального и коллективного поощрения (и</w:t>
      </w:r>
      <w:r w:rsidRPr="00EE00C5">
        <w:rPr>
          <w:rFonts w:ascii="Times New Roman" w:eastAsia="Times New Roman" w:hAnsi="Times New Roman"/>
          <w:spacing w:val="-2"/>
          <w:sz w:val="24"/>
          <w:szCs w:val="24"/>
          <w:lang w:eastAsia="ru-RU"/>
        </w:rPr>
        <w:t>с</w:t>
      </w:r>
      <w:r w:rsidRPr="00EE00C5">
        <w:rPr>
          <w:rFonts w:ascii="Times New Roman" w:eastAsia="Times New Roman" w:hAnsi="Times New Roman"/>
          <w:spacing w:val="-2"/>
          <w:sz w:val="24"/>
          <w:szCs w:val="24"/>
          <w:lang w:eastAsia="ru-RU"/>
        </w:rPr>
        <w:t>пользование и индивидуальных наград, и коллективных дает возможность стимулировать активность групп обучающихся, преодолевать межличнос</w:t>
      </w:r>
      <w:r w:rsidRPr="00EE00C5">
        <w:rPr>
          <w:rFonts w:ascii="Times New Roman" w:eastAsia="Times New Roman" w:hAnsi="Times New Roman"/>
          <w:spacing w:val="-2"/>
          <w:sz w:val="24"/>
          <w:szCs w:val="24"/>
          <w:lang w:eastAsia="ru-RU"/>
        </w:rPr>
        <w:t>т</w:t>
      </w:r>
      <w:r w:rsidRPr="00EE00C5">
        <w:rPr>
          <w:rFonts w:ascii="Times New Roman" w:eastAsia="Times New Roman" w:hAnsi="Times New Roman"/>
          <w:spacing w:val="-2"/>
          <w:sz w:val="24"/>
          <w:szCs w:val="24"/>
          <w:lang w:eastAsia="ru-RU"/>
        </w:rPr>
        <w:lastRenderedPageBreak/>
        <w:t>ные противоречия между школьниками, получившими награду и не пол</w:t>
      </w:r>
      <w:r w:rsidRPr="00EE00C5">
        <w:rPr>
          <w:rFonts w:ascii="Times New Roman" w:eastAsia="Times New Roman" w:hAnsi="Times New Roman"/>
          <w:spacing w:val="-2"/>
          <w:sz w:val="24"/>
          <w:szCs w:val="24"/>
          <w:lang w:eastAsia="ru-RU"/>
        </w:rPr>
        <w:t>у</w:t>
      </w:r>
      <w:r w:rsidRPr="00EE00C5">
        <w:rPr>
          <w:rFonts w:ascii="Times New Roman" w:eastAsia="Times New Roman" w:hAnsi="Times New Roman"/>
          <w:spacing w:val="-2"/>
          <w:sz w:val="24"/>
          <w:szCs w:val="24"/>
          <w:lang w:eastAsia="ru-RU"/>
        </w:rPr>
        <w:t>чившими ее)</w:t>
      </w:r>
      <w:r w:rsidRPr="00EE00C5">
        <w:rPr>
          <w:rFonts w:ascii="Times New Roman" w:eastAsia="Times New Roman" w:hAnsi="Times New Roman"/>
          <w:sz w:val="24"/>
          <w:szCs w:val="24"/>
          <w:lang w:eastAsia="ru-RU"/>
        </w:rPr>
        <w:t xml:space="preserve">; </w:t>
      </w:r>
    </w:p>
    <w:p w:rsidR="00EE00C5" w:rsidRPr="00EE00C5" w:rsidRDefault="00EE00C5" w:rsidP="00190892">
      <w:pPr>
        <w:numPr>
          <w:ilvl w:val="0"/>
          <w:numId w:val="203"/>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дифференцированность поощрений (наличие уровней и типов наград позволяет продлить стимулирующее действие системы поощрения).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w:t>
      </w:r>
      <w:r w:rsidRPr="00EE00C5">
        <w:rPr>
          <w:rFonts w:ascii="Times New Roman" w:hAnsi="Times New Roman"/>
          <w:sz w:val="24"/>
          <w:szCs w:val="24"/>
        </w:rPr>
        <w:t>и</w:t>
      </w:r>
      <w:r w:rsidRPr="00EE00C5">
        <w:rPr>
          <w:rFonts w:ascii="Times New Roman" w:hAnsi="Times New Roman"/>
          <w:sz w:val="24"/>
          <w:szCs w:val="24"/>
        </w:rPr>
        <w:t>пендий, спонсорство и т. п.</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w:t>
      </w:r>
      <w:r w:rsidRPr="00EE00C5">
        <w:rPr>
          <w:rFonts w:ascii="Times New Roman" w:hAnsi="Times New Roman"/>
          <w:sz w:val="24"/>
          <w:szCs w:val="24"/>
        </w:rPr>
        <w:t>х</w:t>
      </w:r>
      <w:r w:rsidRPr="00EE00C5">
        <w:rPr>
          <w:rFonts w:ascii="Times New Roman" w:hAnsi="Times New Roman"/>
          <w:sz w:val="24"/>
          <w:szCs w:val="24"/>
        </w:rPr>
        <w:t>ся или групп в последовательности, определяемой их успешностью в чем-либо (достиж</w:t>
      </w:r>
      <w:r w:rsidRPr="00EE00C5">
        <w:rPr>
          <w:rFonts w:ascii="Times New Roman" w:hAnsi="Times New Roman"/>
          <w:sz w:val="24"/>
          <w:szCs w:val="24"/>
        </w:rPr>
        <w:t>е</w:t>
      </w:r>
      <w:r w:rsidRPr="00EE00C5">
        <w:rPr>
          <w:rFonts w:ascii="Times New Roman" w:hAnsi="Times New Roman"/>
          <w:sz w:val="24"/>
          <w:szCs w:val="24"/>
        </w:rPr>
        <w:t>ниями). Рейтинги оказывают ощутимое стимулирующее воздействие на поведение учен</w:t>
      </w:r>
      <w:r w:rsidRPr="00EE00C5">
        <w:rPr>
          <w:rFonts w:ascii="Times New Roman" w:hAnsi="Times New Roman"/>
          <w:sz w:val="24"/>
          <w:szCs w:val="24"/>
        </w:rPr>
        <w:t>и</w:t>
      </w:r>
      <w:r w:rsidRPr="00EE00C5">
        <w:rPr>
          <w:rFonts w:ascii="Times New Roman" w:hAnsi="Times New Roman"/>
          <w:sz w:val="24"/>
          <w:szCs w:val="24"/>
        </w:rPr>
        <w:t xml:space="preserve">ческих коллективов и отдельных школьников.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w:t>
      </w:r>
      <w:r w:rsidRPr="00EE00C5">
        <w:rPr>
          <w:rFonts w:ascii="Times New Roman" w:hAnsi="Times New Roman"/>
          <w:sz w:val="24"/>
          <w:szCs w:val="24"/>
        </w:rPr>
        <w:t>о</w:t>
      </w:r>
      <w:r w:rsidRPr="00EE00C5">
        <w:rPr>
          <w:rFonts w:ascii="Times New Roman" w:hAnsi="Times New Roman"/>
          <w:sz w:val="24"/>
          <w:szCs w:val="24"/>
        </w:rPr>
        <w:t>лио. Портфолио может включать исключительно артефакты признания (грамоты, поощр</w:t>
      </w:r>
      <w:r w:rsidRPr="00EE00C5">
        <w:rPr>
          <w:rFonts w:ascii="Times New Roman" w:hAnsi="Times New Roman"/>
          <w:sz w:val="24"/>
          <w:szCs w:val="24"/>
        </w:rPr>
        <w:t>и</w:t>
      </w:r>
      <w:r w:rsidRPr="00EE00C5">
        <w:rPr>
          <w:rFonts w:ascii="Times New Roman" w:hAnsi="Times New Roman"/>
          <w:sz w:val="24"/>
          <w:szCs w:val="24"/>
        </w:rPr>
        <w:t>тельные письма, фотографии призов и т. д.), может – исключительно артефакты деятел</w:t>
      </w:r>
      <w:r w:rsidRPr="00EE00C5">
        <w:rPr>
          <w:rFonts w:ascii="Times New Roman" w:hAnsi="Times New Roman"/>
          <w:sz w:val="24"/>
          <w:szCs w:val="24"/>
        </w:rPr>
        <w:t>ь</w:t>
      </w:r>
      <w:r w:rsidRPr="00EE00C5">
        <w:rPr>
          <w:rFonts w:ascii="Times New Roman" w:hAnsi="Times New Roman"/>
          <w:sz w:val="24"/>
          <w:szCs w:val="24"/>
        </w:rPr>
        <w:t xml:space="preserve">ности (рефераты, доклады, статьи, чертежи или фото изделий и т. д.), портфолио может иметь смешанный характер.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Установление стипендий – современный способ поощрения социальной успешн</w:t>
      </w:r>
      <w:r w:rsidRPr="00EE00C5">
        <w:rPr>
          <w:rFonts w:ascii="Times New Roman" w:hAnsi="Times New Roman"/>
          <w:sz w:val="24"/>
          <w:szCs w:val="24"/>
        </w:rPr>
        <w:t>о</w:t>
      </w:r>
      <w:r w:rsidRPr="00EE00C5">
        <w:rPr>
          <w:rFonts w:ascii="Times New Roman" w:hAnsi="Times New Roman"/>
          <w:sz w:val="24"/>
          <w:szCs w:val="24"/>
        </w:rPr>
        <w:t>сти и проявлений активной жизненной позиции обучающихся, когда за те или иные усп</w:t>
      </w:r>
      <w:r w:rsidRPr="00EE00C5">
        <w:rPr>
          <w:rFonts w:ascii="Times New Roman" w:hAnsi="Times New Roman"/>
          <w:sz w:val="24"/>
          <w:szCs w:val="24"/>
        </w:rPr>
        <w:t>е</w:t>
      </w:r>
      <w:r w:rsidRPr="00EE00C5">
        <w:rPr>
          <w:rFonts w:ascii="Times New Roman" w:hAnsi="Times New Roman"/>
          <w:sz w:val="24"/>
          <w:szCs w:val="24"/>
        </w:rPr>
        <w:t xml:space="preserve">хи устанавливается регулярная денежная выплата (с оговоренными или неоговоренными условиями расходования).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Спонсорство как способ организации поощрения социальной успешности и проя</w:t>
      </w:r>
      <w:r w:rsidRPr="00EE00C5">
        <w:rPr>
          <w:rFonts w:ascii="Times New Roman" w:hAnsi="Times New Roman"/>
          <w:sz w:val="24"/>
          <w:szCs w:val="24"/>
        </w:rPr>
        <w:t>в</w:t>
      </w:r>
      <w:r w:rsidRPr="00EE00C5">
        <w:rPr>
          <w:rFonts w:ascii="Times New Roman" w:hAnsi="Times New Roman"/>
          <w:sz w:val="24"/>
          <w:szCs w:val="24"/>
        </w:rPr>
        <w:t>лений активной жизненной позиции обучающихся предусматривает оказание материал</w:t>
      </w:r>
      <w:r w:rsidRPr="00EE00C5">
        <w:rPr>
          <w:rFonts w:ascii="Times New Roman" w:hAnsi="Times New Roman"/>
          <w:sz w:val="24"/>
          <w:szCs w:val="24"/>
        </w:rPr>
        <w:t>ь</w:t>
      </w:r>
      <w:r w:rsidRPr="00EE00C5">
        <w:rPr>
          <w:rFonts w:ascii="Times New Roman" w:hAnsi="Times New Roman"/>
          <w:sz w:val="24"/>
          <w:szCs w:val="24"/>
        </w:rPr>
        <w:t xml:space="preserve">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EE00C5" w:rsidRPr="00EE00C5" w:rsidRDefault="00EE00C5" w:rsidP="00190892">
      <w:pPr>
        <w:keepNext/>
        <w:spacing w:after="0" w:line="240" w:lineRule="auto"/>
        <w:ind w:firstLine="709"/>
        <w:jc w:val="center"/>
        <w:outlineLvl w:val="2"/>
        <w:rPr>
          <w:rFonts w:ascii="Times New Roman" w:hAnsi="Times New Roman"/>
          <w:b/>
          <w:bCs/>
          <w:sz w:val="24"/>
          <w:szCs w:val="24"/>
        </w:rPr>
      </w:pPr>
      <w:bookmarkStart w:id="340" w:name="_Toc410654064"/>
      <w:bookmarkStart w:id="341" w:name="_Toc409691728"/>
      <w:bookmarkStart w:id="342" w:name="_Toc414553270"/>
    </w:p>
    <w:p w:rsidR="00EE00C5" w:rsidRPr="00EE00C5" w:rsidRDefault="00EE00C5" w:rsidP="00190892">
      <w:pPr>
        <w:keepNext/>
        <w:spacing w:after="0" w:line="240" w:lineRule="auto"/>
        <w:ind w:firstLine="709"/>
        <w:jc w:val="center"/>
        <w:outlineLvl w:val="2"/>
        <w:rPr>
          <w:rFonts w:ascii="Times New Roman" w:hAnsi="Times New Roman"/>
          <w:b/>
          <w:bCs/>
          <w:sz w:val="24"/>
          <w:szCs w:val="24"/>
        </w:rPr>
      </w:pPr>
      <w:r w:rsidRPr="00EE00C5">
        <w:rPr>
          <w:rFonts w:ascii="Times New Roman" w:hAnsi="Times New Roman"/>
          <w:b/>
          <w:bCs/>
          <w:sz w:val="24"/>
          <w:szCs w:val="24"/>
        </w:rPr>
        <w:t>Критерии, показатели эффективности деятельности образовательной</w:t>
      </w:r>
      <w:bookmarkEnd w:id="340"/>
      <w:r w:rsidRPr="00EE00C5">
        <w:rPr>
          <w:rFonts w:ascii="Times New Roman" w:hAnsi="Times New Roman"/>
          <w:b/>
          <w:bCs/>
          <w:sz w:val="24"/>
          <w:szCs w:val="24"/>
        </w:rPr>
        <w:t xml:space="preserve"> </w:t>
      </w:r>
      <w:bookmarkStart w:id="343" w:name="_Toc410654065"/>
      <w:r w:rsidRPr="00EE00C5">
        <w:rPr>
          <w:rFonts w:ascii="Times New Roman" w:hAnsi="Times New Roman"/>
          <w:b/>
          <w:bCs/>
          <w:sz w:val="24"/>
          <w:szCs w:val="24"/>
        </w:rPr>
        <w:t>орган</w:t>
      </w:r>
      <w:r w:rsidRPr="00EE00C5">
        <w:rPr>
          <w:rFonts w:ascii="Times New Roman" w:hAnsi="Times New Roman"/>
          <w:b/>
          <w:bCs/>
          <w:sz w:val="24"/>
          <w:szCs w:val="24"/>
        </w:rPr>
        <w:t>и</w:t>
      </w:r>
      <w:r w:rsidRPr="00EE00C5">
        <w:rPr>
          <w:rFonts w:ascii="Times New Roman" w:hAnsi="Times New Roman"/>
          <w:b/>
          <w:bCs/>
          <w:sz w:val="24"/>
          <w:szCs w:val="24"/>
        </w:rPr>
        <w:t>зации в части духовно-нравственного развития, воспитания и</w:t>
      </w:r>
      <w:bookmarkEnd w:id="343"/>
      <w:r w:rsidRPr="00EE00C5">
        <w:rPr>
          <w:rFonts w:ascii="Times New Roman" w:hAnsi="Times New Roman"/>
          <w:b/>
          <w:bCs/>
          <w:sz w:val="24"/>
          <w:szCs w:val="24"/>
        </w:rPr>
        <w:t xml:space="preserve">  </w:t>
      </w:r>
      <w:bookmarkStart w:id="344" w:name="_Toc410654066"/>
      <w:r w:rsidRPr="00EE00C5">
        <w:rPr>
          <w:rFonts w:ascii="Times New Roman" w:hAnsi="Times New Roman"/>
          <w:b/>
          <w:bCs/>
          <w:sz w:val="24"/>
          <w:szCs w:val="24"/>
        </w:rPr>
        <w:t>социализации обуч</w:t>
      </w:r>
      <w:r w:rsidRPr="00EE00C5">
        <w:rPr>
          <w:rFonts w:ascii="Times New Roman" w:hAnsi="Times New Roman"/>
          <w:b/>
          <w:bCs/>
          <w:sz w:val="24"/>
          <w:szCs w:val="24"/>
        </w:rPr>
        <w:t>а</w:t>
      </w:r>
      <w:r w:rsidRPr="00EE00C5">
        <w:rPr>
          <w:rFonts w:ascii="Times New Roman" w:hAnsi="Times New Roman"/>
          <w:b/>
          <w:bCs/>
          <w:sz w:val="24"/>
          <w:szCs w:val="24"/>
        </w:rPr>
        <w:t>ющихся</w:t>
      </w:r>
      <w:bookmarkEnd w:id="341"/>
      <w:bookmarkEnd w:id="342"/>
      <w:bookmarkEnd w:id="344"/>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Первый критерий</w:t>
      </w:r>
      <w:r w:rsidRPr="00EE00C5">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уровень информированности педагогов о состоянии здоровья обучающихся (заболевания, ограничения по здоровью), в том числе фикс</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ция динамики здоровья обучающихся, уровень информированности о пос</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 xml:space="preserve">щении спортивных секций, регулярности занятий физической культурой;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w:t>
      </w:r>
      <w:r w:rsidRPr="00EE00C5">
        <w:rPr>
          <w:rFonts w:ascii="Times New Roman" w:eastAsia="Times New Roman" w:hAnsi="Times New Roman"/>
          <w:sz w:val="24"/>
          <w:szCs w:val="24"/>
          <w:lang w:eastAsia="ru-RU"/>
        </w:rPr>
        <w:t>т</w:t>
      </w:r>
      <w:r w:rsidRPr="00EE00C5">
        <w:rPr>
          <w:rFonts w:ascii="Times New Roman" w:eastAsia="Times New Roman" w:hAnsi="Times New Roman"/>
          <w:sz w:val="24"/>
          <w:szCs w:val="24"/>
          <w:lang w:eastAsia="ru-RU"/>
        </w:rPr>
        <w:t xml:space="preserve">дельных категорий обучающихся;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w:t>
      </w:r>
      <w:r w:rsidRPr="00EE00C5">
        <w:rPr>
          <w:rFonts w:ascii="Times New Roman" w:eastAsia="Times New Roman" w:hAnsi="Times New Roman"/>
          <w:sz w:val="24"/>
          <w:szCs w:val="24"/>
          <w:lang w:eastAsia="ru-RU"/>
        </w:rPr>
        <w:t>т</w:t>
      </w:r>
      <w:r w:rsidRPr="00EE00C5">
        <w:rPr>
          <w:rFonts w:ascii="Times New Roman" w:eastAsia="Times New Roman" w:hAnsi="Times New Roman"/>
          <w:sz w:val="24"/>
          <w:szCs w:val="24"/>
          <w:lang w:eastAsia="ru-RU"/>
        </w:rPr>
        <w:t>дыха(тематика, форма и содержание которых адекватны задачам обеспеч</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lastRenderedPageBreak/>
        <w:t>ния жизни и здоровья обучающихся, здорового и безопасного образа жи</w:t>
      </w:r>
      <w:r w:rsidRPr="00EE00C5">
        <w:rPr>
          <w:rFonts w:ascii="Times New Roman" w:eastAsia="Times New Roman" w:hAnsi="Times New Roman"/>
          <w:sz w:val="24"/>
          <w:szCs w:val="24"/>
          <w:lang w:eastAsia="ru-RU"/>
        </w:rPr>
        <w:t>з</w:t>
      </w:r>
      <w:r w:rsidRPr="00EE00C5">
        <w:rPr>
          <w:rFonts w:ascii="Times New Roman" w:eastAsia="Times New Roman" w:hAnsi="Times New Roman"/>
          <w:sz w:val="24"/>
          <w:szCs w:val="24"/>
          <w:lang w:eastAsia="ru-RU"/>
        </w:rPr>
        <w:t>ни);</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уровень безопасности для обучающихся среды образовател</w:t>
      </w:r>
      <w:r w:rsidRPr="00EE00C5">
        <w:rPr>
          <w:rFonts w:ascii="Times New Roman" w:eastAsia="Times New Roman" w:hAnsi="Times New Roman"/>
          <w:sz w:val="24"/>
          <w:szCs w:val="24"/>
          <w:lang w:eastAsia="ru-RU"/>
        </w:rPr>
        <w:t>ь</w:t>
      </w:r>
      <w:r w:rsidRPr="00EE00C5">
        <w:rPr>
          <w:rFonts w:ascii="Times New Roman" w:eastAsia="Times New Roman" w:hAnsi="Times New Roman"/>
          <w:sz w:val="24"/>
          <w:szCs w:val="24"/>
          <w:lang w:eastAsia="ru-RU"/>
        </w:rPr>
        <w:t xml:space="preserve">ной организации, реалистичность количества и достаточность мероприятий;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согласованность мероприятий, обеспечивающих жизнь и зд</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ровье обучающихся, формирование здорового и безопасного образа жизни, с медиками и родителями обучающихся, привлечение к организации мер</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 xml:space="preserve">приятий профильных организаций, родителей, общественности и др.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Второй критерий</w:t>
      </w:r>
      <w:r w:rsidRPr="00EE00C5">
        <w:rPr>
          <w:rFonts w:ascii="Times New Roman" w:hAnsi="Times New Roman"/>
          <w:sz w:val="24"/>
          <w:szCs w:val="24"/>
        </w:rPr>
        <w:t xml:space="preserve"> – степень обеспечения в образовательной организации позити</w:t>
      </w:r>
      <w:r w:rsidRPr="00EE00C5">
        <w:rPr>
          <w:rFonts w:ascii="Times New Roman" w:hAnsi="Times New Roman"/>
          <w:sz w:val="24"/>
          <w:szCs w:val="24"/>
        </w:rPr>
        <w:t>в</w:t>
      </w:r>
      <w:r w:rsidRPr="00EE00C5">
        <w:rPr>
          <w:rFonts w:ascii="Times New Roman" w:hAnsi="Times New Roman"/>
          <w:sz w:val="24"/>
          <w:szCs w:val="24"/>
        </w:rPr>
        <w:t xml:space="preserve">ных межличностных отношений обучающихся, выражается в следующих показателях: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уровень информированности педагогов (прежде всего клас</w:t>
      </w:r>
      <w:r w:rsidRPr="00EE00C5">
        <w:rPr>
          <w:rFonts w:ascii="Times New Roman" w:eastAsia="Times New Roman" w:hAnsi="Times New Roman"/>
          <w:sz w:val="24"/>
          <w:szCs w:val="24"/>
          <w:lang w:eastAsia="ru-RU"/>
        </w:rPr>
        <w:t>с</w:t>
      </w:r>
      <w:r w:rsidRPr="00EE00C5">
        <w:rPr>
          <w:rFonts w:ascii="Times New Roman" w:eastAsia="Times New Roman" w:hAnsi="Times New Roman"/>
          <w:sz w:val="24"/>
          <w:szCs w:val="24"/>
          <w:lang w:eastAsia="ru-RU"/>
        </w:rPr>
        <w:t>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w:t>
      </w:r>
      <w:r w:rsidRPr="00EE00C5">
        <w:rPr>
          <w:rFonts w:ascii="Times New Roman" w:eastAsia="Times New Roman" w:hAnsi="Times New Roman"/>
          <w:sz w:val="24"/>
          <w:szCs w:val="24"/>
          <w:lang w:eastAsia="ru-RU"/>
        </w:rPr>
        <w:t>ж</w:t>
      </w:r>
      <w:r w:rsidRPr="00EE00C5">
        <w:rPr>
          <w:rFonts w:ascii="Times New Roman" w:eastAsia="Times New Roman" w:hAnsi="Times New Roman"/>
          <w:sz w:val="24"/>
          <w:szCs w:val="24"/>
          <w:lang w:eastAsia="ru-RU"/>
        </w:rPr>
        <w:t xml:space="preserve">личностных отношений в ученических классах;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степень конкретности и измеримости задач по обеспечению в образовательной организации позитивных межличностных отношений об</w:t>
      </w:r>
      <w:r w:rsidRPr="00EE00C5">
        <w:rPr>
          <w:rFonts w:ascii="Times New Roman" w:eastAsia="Times New Roman" w:hAnsi="Times New Roman"/>
          <w:sz w:val="24"/>
          <w:szCs w:val="24"/>
          <w:lang w:eastAsia="ru-RU"/>
        </w:rPr>
        <w:t>у</w:t>
      </w:r>
      <w:r w:rsidRPr="00EE00C5">
        <w:rPr>
          <w:rFonts w:ascii="Times New Roman" w:eastAsia="Times New Roman" w:hAnsi="Times New Roman"/>
          <w:sz w:val="24"/>
          <w:szCs w:val="24"/>
          <w:lang w:eastAsia="ru-RU"/>
        </w:rPr>
        <w:t>чающихся, уровень обусловленности задач анализом ситуации в образов</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тельной организации, ученическом классе, учебной группе, уровень дифф</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ренциации работы исходя из социально-психологического статуса отдел</w:t>
      </w:r>
      <w:r w:rsidRPr="00EE00C5">
        <w:rPr>
          <w:rFonts w:ascii="Times New Roman" w:eastAsia="Times New Roman" w:hAnsi="Times New Roman"/>
          <w:sz w:val="24"/>
          <w:szCs w:val="24"/>
          <w:lang w:eastAsia="ru-RU"/>
        </w:rPr>
        <w:t>ь</w:t>
      </w:r>
      <w:r w:rsidRPr="00EE00C5">
        <w:rPr>
          <w:rFonts w:ascii="Times New Roman" w:eastAsia="Times New Roman" w:hAnsi="Times New Roman"/>
          <w:sz w:val="24"/>
          <w:szCs w:val="24"/>
          <w:lang w:eastAsia="ru-RU"/>
        </w:rPr>
        <w:t xml:space="preserve">ных категорий обучающихся; </w:t>
      </w:r>
    </w:p>
    <w:p w:rsidR="00EE00C5" w:rsidRPr="00EE00C5" w:rsidRDefault="00EE00C5" w:rsidP="00190892">
      <w:pPr>
        <w:widowControl w:val="0"/>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состояние межличностных отношений обучающихся в учен</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 xml:space="preserve">ческих классах (позитивные, индифферентные, враждебные); </w:t>
      </w:r>
    </w:p>
    <w:p w:rsidR="00EE00C5" w:rsidRPr="00EE00C5" w:rsidRDefault="00EE00C5" w:rsidP="00190892">
      <w:pPr>
        <w:widowControl w:val="0"/>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ка, форма и содержание которых адекватны задачам обеспечения позити</w:t>
      </w:r>
      <w:r w:rsidRPr="00EE00C5">
        <w:rPr>
          <w:rFonts w:ascii="Times New Roman" w:eastAsia="Times New Roman" w:hAnsi="Times New Roman"/>
          <w:sz w:val="24"/>
          <w:szCs w:val="24"/>
          <w:lang w:eastAsia="ru-RU"/>
        </w:rPr>
        <w:t>в</w:t>
      </w:r>
      <w:r w:rsidRPr="00EE00C5">
        <w:rPr>
          <w:rFonts w:ascii="Times New Roman" w:eastAsia="Times New Roman" w:hAnsi="Times New Roman"/>
          <w:sz w:val="24"/>
          <w:szCs w:val="24"/>
          <w:lang w:eastAsia="ru-RU"/>
        </w:rPr>
        <w:t xml:space="preserve">ных межличностных отношений обучающихся);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согласованность мероприятий, обеспечивающих позитивные межличностные отношения обучающихся, с психологом.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Третий критерий</w:t>
      </w:r>
      <w:r w:rsidRPr="00EE00C5">
        <w:rPr>
          <w:rFonts w:ascii="Times New Roman" w:hAnsi="Times New Roman"/>
          <w:sz w:val="24"/>
          <w:szCs w:val="24"/>
        </w:rPr>
        <w:t xml:space="preserve"> – степень содействия обучающимся в освоении программ общ</w:t>
      </w:r>
      <w:r w:rsidRPr="00EE00C5">
        <w:rPr>
          <w:rFonts w:ascii="Times New Roman" w:hAnsi="Times New Roman"/>
          <w:sz w:val="24"/>
          <w:szCs w:val="24"/>
        </w:rPr>
        <w:t>е</w:t>
      </w:r>
      <w:r w:rsidRPr="00EE00C5">
        <w:rPr>
          <w:rFonts w:ascii="Times New Roman" w:hAnsi="Times New Roman"/>
          <w:sz w:val="24"/>
          <w:szCs w:val="24"/>
        </w:rPr>
        <w:t xml:space="preserve">го и дополнительного образования выражается в следующих показателях: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уровень информированности педагогов об особенностях с</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держания образования в реализуемой образовательной программе, степень информированности педагогов о возможностях и проблемах освоения об</w:t>
      </w:r>
      <w:r w:rsidRPr="00EE00C5">
        <w:rPr>
          <w:rFonts w:ascii="Times New Roman" w:eastAsia="Times New Roman" w:hAnsi="Times New Roman"/>
          <w:sz w:val="24"/>
          <w:szCs w:val="24"/>
          <w:lang w:eastAsia="ru-RU"/>
        </w:rPr>
        <w:t>у</w:t>
      </w:r>
      <w:r w:rsidRPr="00EE00C5">
        <w:rPr>
          <w:rFonts w:ascii="Times New Roman" w:eastAsia="Times New Roman" w:hAnsi="Times New Roman"/>
          <w:sz w:val="24"/>
          <w:szCs w:val="24"/>
          <w:lang w:eastAsia="ru-RU"/>
        </w:rPr>
        <w:t>чающимися данного содержания образования, уровень информированности о динамике академических достижений обучающихся, о типичных и перс</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 xml:space="preserve">нальных трудностях в освоении образовательной программы;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степень конкретности и измеримости задач содействия обуч</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ющимся в освоении программ общего и дополнительного образования, ур</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вень обусловленности задач анализом ситуации в образовательной орган</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зации, ученическом классе, учебной группе, уровень дифференциации раб</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 xml:space="preserve">ты исходя из успешности обучения отдельных категорий обучающихся;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реалистичность количества и достаточность мероприятий направленных на обеспечение мотивации учебной деятельности, обеспеч</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нии академических достижений одаренных обучающихся, преодолении трудностей в освоении содержания образования, обеспечение образовател</w:t>
      </w:r>
      <w:r w:rsidRPr="00EE00C5">
        <w:rPr>
          <w:rFonts w:ascii="Times New Roman" w:eastAsia="Times New Roman" w:hAnsi="Times New Roman"/>
          <w:sz w:val="24"/>
          <w:szCs w:val="24"/>
          <w:lang w:eastAsia="ru-RU"/>
        </w:rPr>
        <w:t>ь</w:t>
      </w:r>
      <w:r w:rsidRPr="00EE00C5">
        <w:rPr>
          <w:rFonts w:ascii="Times New Roman" w:eastAsia="Times New Roman" w:hAnsi="Times New Roman"/>
          <w:sz w:val="24"/>
          <w:szCs w:val="24"/>
          <w:lang w:eastAsia="ru-RU"/>
        </w:rPr>
        <w:t>ной среды (тематика, форма и содержание которых адекватны задачам с</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lastRenderedPageBreak/>
        <w:t xml:space="preserve">действия обучающимся в освоении программ общего и дополнительного образования);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w:t>
      </w:r>
      <w:r w:rsidRPr="00EE00C5">
        <w:rPr>
          <w:rFonts w:ascii="Times New Roman" w:eastAsia="Times New Roman" w:hAnsi="Times New Roman"/>
          <w:sz w:val="24"/>
          <w:szCs w:val="24"/>
          <w:lang w:eastAsia="ru-RU"/>
        </w:rPr>
        <w:t>я</w:t>
      </w:r>
      <w:r w:rsidRPr="00EE00C5">
        <w:rPr>
          <w:rFonts w:ascii="Times New Roman" w:eastAsia="Times New Roman" w:hAnsi="Times New Roman"/>
          <w:sz w:val="24"/>
          <w:szCs w:val="24"/>
          <w:lang w:eastAsia="ru-RU"/>
        </w:rPr>
        <w:t>тельности по обеспечению успеха обучающихся в освоению образовател</w:t>
      </w:r>
      <w:r w:rsidRPr="00EE00C5">
        <w:rPr>
          <w:rFonts w:ascii="Times New Roman" w:eastAsia="Times New Roman" w:hAnsi="Times New Roman"/>
          <w:sz w:val="24"/>
          <w:szCs w:val="24"/>
          <w:lang w:eastAsia="ru-RU"/>
        </w:rPr>
        <w:t>ь</w:t>
      </w:r>
      <w:r w:rsidRPr="00EE00C5">
        <w:rPr>
          <w:rFonts w:ascii="Times New Roman" w:eastAsia="Times New Roman" w:hAnsi="Times New Roman"/>
          <w:sz w:val="24"/>
          <w:szCs w:val="24"/>
          <w:lang w:eastAsia="ru-RU"/>
        </w:rPr>
        <w:t xml:space="preserve">ной программы основного общего образования.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b/>
          <w:sz w:val="24"/>
          <w:szCs w:val="24"/>
        </w:rPr>
        <w:t>Четвертый критерий</w:t>
      </w:r>
      <w:r w:rsidRPr="00EE00C5">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w:t>
      </w:r>
      <w:r w:rsidRPr="00EE00C5">
        <w:rPr>
          <w:rFonts w:ascii="Times New Roman" w:hAnsi="Times New Roman"/>
          <w:sz w:val="24"/>
          <w:szCs w:val="24"/>
        </w:rPr>
        <w:t>т</w:t>
      </w:r>
      <w:r w:rsidRPr="00EE00C5">
        <w:rPr>
          <w:rFonts w:ascii="Times New Roman" w:hAnsi="Times New Roman"/>
          <w:sz w:val="24"/>
          <w:szCs w:val="24"/>
        </w:rPr>
        <w:t>ветственность за настоящее и будущее своей страны, укорененного в духовных и кул</w:t>
      </w:r>
      <w:r w:rsidRPr="00EE00C5">
        <w:rPr>
          <w:rFonts w:ascii="Times New Roman" w:hAnsi="Times New Roman"/>
          <w:sz w:val="24"/>
          <w:szCs w:val="24"/>
        </w:rPr>
        <w:t>ь</w:t>
      </w:r>
      <w:r w:rsidRPr="00EE00C5">
        <w:rPr>
          <w:rFonts w:ascii="Times New Roman" w:hAnsi="Times New Roman"/>
          <w:sz w:val="24"/>
          <w:szCs w:val="24"/>
        </w:rPr>
        <w:t>турных традициях многонационального народа России, выражается в следующих показ</w:t>
      </w:r>
      <w:r w:rsidRPr="00EE00C5">
        <w:rPr>
          <w:rFonts w:ascii="Times New Roman" w:hAnsi="Times New Roman"/>
          <w:sz w:val="24"/>
          <w:szCs w:val="24"/>
        </w:rPr>
        <w:t>а</w:t>
      </w:r>
      <w:r w:rsidRPr="00EE00C5">
        <w:rPr>
          <w:rFonts w:ascii="Times New Roman" w:hAnsi="Times New Roman"/>
          <w:sz w:val="24"/>
          <w:szCs w:val="24"/>
        </w:rPr>
        <w:t xml:space="preserve">телях: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уровень информированности педагогов о предпосылках и пр</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блемах воспитания у обучающихся патриотизма, гражданственности, фо</w:t>
      </w:r>
      <w:r w:rsidRPr="00EE00C5">
        <w:rPr>
          <w:rFonts w:ascii="Times New Roman" w:eastAsia="Times New Roman" w:hAnsi="Times New Roman"/>
          <w:sz w:val="24"/>
          <w:szCs w:val="24"/>
          <w:lang w:eastAsia="ru-RU"/>
        </w:rPr>
        <w:t>р</w:t>
      </w:r>
      <w:r w:rsidRPr="00EE00C5">
        <w:rPr>
          <w:rFonts w:ascii="Times New Roman" w:eastAsia="Times New Roman" w:hAnsi="Times New Roman"/>
          <w:sz w:val="24"/>
          <w:szCs w:val="24"/>
          <w:lang w:eastAsia="ru-RU"/>
        </w:rPr>
        <w:t>мирования экологической культуры, уровень информированности об общ</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 xml:space="preserve">ственной самоорганизации класса;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pacing w:val="-2"/>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w:t>
      </w:r>
      <w:r w:rsidRPr="00EE00C5">
        <w:rPr>
          <w:rFonts w:ascii="Times New Roman" w:eastAsia="Times New Roman" w:hAnsi="Times New Roman"/>
          <w:spacing w:val="-2"/>
          <w:sz w:val="24"/>
          <w:szCs w:val="24"/>
          <w:lang w:eastAsia="ru-RU"/>
        </w:rPr>
        <w:t>у</w:t>
      </w:r>
      <w:r w:rsidRPr="00EE00C5">
        <w:rPr>
          <w:rFonts w:ascii="Times New Roman" w:eastAsia="Times New Roman" w:hAnsi="Times New Roman"/>
          <w:spacing w:val="-2"/>
          <w:sz w:val="24"/>
          <w:szCs w:val="24"/>
          <w:lang w:eastAsia="ru-RU"/>
        </w:rPr>
        <w:t>лировок задач анализом ситуации в образовательной организации, ученич</w:t>
      </w:r>
      <w:r w:rsidRPr="00EE00C5">
        <w:rPr>
          <w:rFonts w:ascii="Times New Roman" w:eastAsia="Times New Roman" w:hAnsi="Times New Roman"/>
          <w:spacing w:val="-2"/>
          <w:sz w:val="24"/>
          <w:szCs w:val="24"/>
          <w:lang w:eastAsia="ru-RU"/>
        </w:rPr>
        <w:t>е</w:t>
      </w:r>
      <w:r w:rsidRPr="00EE00C5">
        <w:rPr>
          <w:rFonts w:ascii="Times New Roman" w:eastAsia="Times New Roman" w:hAnsi="Times New Roman"/>
          <w:spacing w:val="-2"/>
          <w:sz w:val="24"/>
          <w:szCs w:val="24"/>
          <w:lang w:eastAsia="ru-RU"/>
        </w:rPr>
        <w:t>ском классе, учебной группе; при формулировке задач учтены возрастные особенности, традиции образовательной организации, специфика класс</w:t>
      </w:r>
      <w:r w:rsidRPr="00EE00C5">
        <w:rPr>
          <w:rFonts w:ascii="Times New Roman" w:eastAsia="Times New Roman" w:hAnsi="Times New Roman"/>
          <w:sz w:val="24"/>
          <w:szCs w:val="24"/>
          <w:lang w:eastAsia="ru-RU"/>
        </w:rPr>
        <w:t xml:space="preserve">а;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степень корректности и конкретности принципов и методич</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ских правил по реализации задач патриотического, гражданского, эколог</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 xml:space="preserve">ческого воспитания обучающихся;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реалистичность количества и достаточность мероприятий (т</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 xml:space="preserve">матика, форма и содержание которых адекватны задачам патриотического, гражданского, трудового, экологического воспитания обучающихся);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согласованность мероприятий патриотического, гражданского, трудового, экологического воспитания с родителями обучающихся, привл</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чение к организации мероприятий профильных организаций родителей, о</w:t>
      </w:r>
      <w:r w:rsidRPr="00EE00C5">
        <w:rPr>
          <w:rFonts w:ascii="Times New Roman" w:eastAsia="Times New Roman" w:hAnsi="Times New Roman"/>
          <w:sz w:val="24"/>
          <w:szCs w:val="24"/>
          <w:lang w:eastAsia="ru-RU"/>
        </w:rPr>
        <w:t>б</w:t>
      </w:r>
      <w:r w:rsidRPr="00EE00C5">
        <w:rPr>
          <w:rFonts w:ascii="Times New Roman" w:eastAsia="Times New Roman" w:hAnsi="Times New Roman"/>
          <w:sz w:val="24"/>
          <w:szCs w:val="24"/>
          <w:lang w:eastAsia="ru-RU"/>
        </w:rPr>
        <w:t xml:space="preserve">щественности и др. </w:t>
      </w:r>
    </w:p>
    <w:p w:rsidR="00EE00C5" w:rsidRPr="00EE00C5" w:rsidRDefault="00EE00C5" w:rsidP="00190892">
      <w:pPr>
        <w:spacing w:after="0" w:line="240" w:lineRule="auto"/>
        <w:ind w:firstLine="454"/>
        <w:jc w:val="both"/>
        <w:rPr>
          <w:rFonts w:ascii="Times New Roman" w:hAnsi="Times New Roman"/>
          <w:b/>
          <w:bCs/>
          <w:sz w:val="24"/>
          <w:szCs w:val="24"/>
          <w:lang w:eastAsia="ru-RU"/>
        </w:rPr>
      </w:pPr>
      <w:r w:rsidRPr="00EE00C5">
        <w:rPr>
          <w:rFonts w:ascii="Times New Roman" w:hAnsi="Times New Roman"/>
          <w:b/>
          <w:bCs/>
          <w:sz w:val="24"/>
          <w:szCs w:val="24"/>
          <w:shd w:val="clear" w:color="auto" w:fill="FFFFFF"/>
          <w:lang w:eastAsia="ru-RU"/>
        </w:rPr>
        <w:t>Критериями эффективности</w:t>
      </w:r>
      <w:r w:rsidRPr="00EE00C5">
        <w:rPr>
          <w:rFonts w:ascii="Times New Roman" w:hAnsi="Times New Roman"/>
          <w:sz w:val="24"/>
          <w:szCs w:val="24"/>
          <w:lang w:eastAsia="ru-RU"/>
        </w:rPr>
        <w:t xml:space="preserve"> реализации учебным учреждением воспитательной и развивающей программы является </w:t>
      </w:r>
      <w:r w:rsidRPr="00EE00C5">
        <w:rPr>
          <w:rFonts w:ascii="Times New Roman" w:hAnsi="Times New Roman"/>
          <w:b/>
          <w:bCs/>
          <w:sz w:val="24"/>
          <w:szCs w:val="24"/>
          <w:shd w:val="clear" w:color="auto" w:fill="FFFFFF"/>
          <w:lang w:eastAsia="ru-RU"/>
        </w:rPr>
        <w:t>динамика</w:t>
      </w:r>
      <w:r w:rsidRPr="00EE00C5">
        <w:rPr>
          <w:rFonts w:ascii="Times New Roman" w:hAnsi="Times New Roman"/>
          <w:sz w:val="24"/>
          <w:szCs w:val="24"/>
          <w:lang w:eastAsia="ru-RU"/>
        </w:rPr>
        <w:t xml:space="preserve"> </w:t>
      </w:r>
      <w:r w:rsidRPr="00EE00C5">
        <w:rPr>
          <w:rFonts w:ascii="Times New Roman" w:hAnsi="Times New Roman"/>
          <w:b/>
          <w:bCs/>
          <w:sz w:val="24"/>
          <w:szCs w:val="24"/>
          <w:lang w:eastAsia="ru-RU"/>
        </w:rPr>
        <w:t>основных показателей воспитания и с</w:t>
      </w:r>
      <w:r w:rsidRPr="00EE00C5">
        <w:rPr>
          <w:rFonts w:ascii="Times New Roman" w:hAnsi="Times New Roman"/>
          <w:b/>
          <w:bCs/>
          <w:sz w:val="24"/>
          <w:szCs w:val="24"/>
          <w:lang w:eastAsia="ru-RU"/>
        </w:rPr>
        <w:t>о</w:t>
      </w:r>
      <w:r w:rsidRPr="00EE00C5">
        <w:rPr>
          <w:rFonts w:ascii="Times New Roman" w:hAnsi="Times New Roman"/>
          <w:b/>
          <w:bCs/>
          <w:sz w:val="24"/>
          <w:szCs w:val="24"/>
          <w:lang w:eastAsia="ru-RU"/>
        </w:rPr>
        <w:t>циализации обучающихся:</w:t>
      </w:r>
    </w:p>
    <w:p w:rsidR="00EE00C5" w:rsidRPr="00EE00C5" w:rsidRDefault="00EE00C5" w:rsidP="00190892">
      <w:pPr>
        <w:tabs>
          <w:tab w:val="left" w:pos="678"/>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1. Динамика развития личностной, социальной, экологической, трудовой (професси</w:t>
      </w:r>
      <w:r w:rsidRPr="00EE00C5">
        <w:rPr>
          <w:rFonts w:ascii="Times New Roman" w:hAnsi="Times New Roman"/>
          <w:sz w:val="24"/>
          <w:szCs w:val="24"/>
          <w:lang w:eastAsia="ru-RU"/>
        </w:rPr>
        <w:t>о</w:t>
      </w:r>
      <w:r w:rsidRPr="00EE00C5">
        <w:rPr>
          <w:rFonts w:ascii="Times New Roman" w:hAnsi="Times New Roman"/>
          <w:sz w:val="24"/>
          <w:szCs w:val="24"/>
          <w:lang w:eastAsia="ru-RU"/>
        </w:rPr>
        <w:t>нальной) и здоровьесберегающей культуры обучающихся.</w:t>
      </w:r>
    </w:p>
    <w:p w:rsidR="00EE00C5" w:rsidRPr="00EE00C5" w:rsidRDefault="00EE00C5" w:rsidP="00190892">
      <w:pPr>
        <w:tabs>
          <w:tab w:val="left" w:pos="692"/>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2. Динамика (характер изменения) социальной, психолого-педагогической и нра</w:t>
      </w:r>
      <w:r w:rsidRPr="00EE00C5">
        <w:rPr>
          <w:rFonts w:ascii="Times New Roman" w:hAnsi="Times New Roman"/>
          <w:sz w:val="24"/>
          <w:szCs w:val="24"/>
          <w:lang w:eastAsia="ru-RU"/>
        </w:rPr>
        <w:t>в</w:t>
      </w:r>
      <w:r w:rsidRPr="00EE00C5">
        <w:rPr>
          <w:rFonts w:ascii="Times New Roman" w:hAnsi="Times New Roman"/>
          <w:sz w:val="24"/>
          <w:szCs w:val="24"/>
          <w:lang w:eastAsia="ru-RU"/>
        </w:rPr>
        <w:t>ственной атмосферы в образовательном учреждении.</w:t>
      </w:r>
    </w:p>
    <w:p w:rsidR="00EE00C5" w:rsidRPr="00EE00C5" w:rsidRDefault="00EE00C5" w:rsidP="00190892">
      <w:pPr>
        <w:tabs>
          <w:tab w:val="left" w:pos="687"/>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3. Динамика детско-родительских отношений и степени включённости родителей (з</w:t>
      </w:r>
      <w:r w:rsidRPr="00EE00C5">
        <w:rPr>
          <w:rFonts w:ascii="Times New Roman" w:hAnsi="Times New Roman"/>
          <w:sz w:val="24"/>
          <w:szCs w:val="24"/>
          <w:lang w:eastAsia="ru-RU"/>
        </w:rPr>
        <w:t>а</w:t>
      </w:r>
      <w:r w:rsidRPr="00EE00C5">
        <w:rPr>
          <w:rFonts w:ascii="Times New Roman" w:hAnsi="Times New Roman"/>
          <w:sz w:val="24"/>
          <w:szCs w:val="24"/>
          <w:lang w:eastAsia="ru-RU"/>
        </w:rPr>
        <w:t>конных представителей) в образовательный и воспитательный процесс.</w:t>
      </w:r>
    </w:p>
    <w:p w:rsidR="00EE00C5" w:rsidRPr="00EE00C5" w:rsidRDefault="00EE00C5" w:rsidP="00190892">
      <w:pPr>
        <w:spacing w:after="0" w:line="240" w:lineRule="auto"/>
        <w:ind w:firstLine="454"/>
        <w:jc w:val="both"/>
        <w:rPr>
          <w:rFonts w:ascii="Times New Roman" w:hAnsi="Times New Roman"/>
          <w:sz w:val="24"/>
          <w:szCs w:val="24"/>
          <w:lang w:eastAsia="ru-RU"/>
        </w:rPr>
      </w:pPr>
      <w:r w:rsidRPr="00EE00C5">
        <w:rPr>
          <w:rFonts w:ascii="Times New Roman" w:hAnsi="Times New Roman"/>
          <w:b/>
          <w:bCs/>
          <w:sz w:val="24"/>
          <w:szCs w:val="24"/>
          <w:lang w:eastAsia="ru-RU"/>
        </w:rPr>
        <w:t>Критерии, по которым изучается динамика</w:t>
      </w:r>
      <w:r w:rsidRPr="00EE00C5">
        <w:rPr>
          <w:rFonts w:ascii="Times New Roman" w:hAnsi="Times New Roman"/>
          <w:sz w:val="24"/>
          <w:szCs w:val="24"/>
          <w:lang w:eastAsia="ru-RU"/>
        </w:rPr>
        <w:t xml:space="preserve"> процесса воспитания и социализации обучающихся.</w:t>
      </w:r>
    </w:p>
    <w:p w:rsidR="00EE00C5" w:rsidRPr="00EE00C5" w:rsidRDefault="00EE00C5" w:rsidP="00190892">
      <w:pPr>
        <w:tabs>
          <w:tab w:val="left" w:pos="1162"/>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shd w:val="clear" w:color="auto" w:fill="FFFFFF"/>
          <w:lang w:eastAsia="ru-RU"/>
        </w:rPr>
        <w:t xml:space="preserve">1. Положительная динамика. </w:t>
      </w:r>
    </w:p>
    <w:p w:rsidR="00EE00C5" w:rsidRPr="00EE00C5" w:rsidRDefault="00EE00C5" w:rsidP="00190892">
      <w:pPr>
        <w:tabs>
          <w:tab w:val="left" w:pos="1166"/>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shd w:val="clear" w:color="auto" w:fill="FFFFFF"/>
          <w:lang w:eastAsia="ru-RU"/>
        </w:rPr>
        <w:t>2. Инертность положительной динамики.</w:t>
      </w:r>
      <w:r w:rsidRPr="00EE00C5">
        <w:rPr>
          <w:rFonts w:ascii="Times New Roman" w:hAnsi="Times New Roman"/>
          <w:sz w:val="24"/>
          <w:szCs w:val="24"/>
          <w:lang w:eastAsia="ru-RU"/>
        </w:rPr>
        <w:t xml:space="preserve"> </w:t>
      </w:r>
    </w:p>
    <w:p w:rsidR="00EE00C5" w:rsidRPr="00EE00C5" w:rsidRDefault="00EE00C5" w:rsidP="00190892">
      <w:pPr>
        <w:tabs>
          <w:tab w:val="left" w:pos="1176"/>
        </w:tabs>
        <w:spacing w:after="0" w:line="240" w:lineRule="auto"/>
        <w:ind w:firstLine="454"/>
        <w:jc w:val="both"/>
        <w:rPr>
          <w:rFonts w:ascii="Times New Roman" w:hAnsi="Times New Roman"/>
          <w:sz w:val="24"/>
          <w:szCs w:val="24"/>
          <w:shd w:val="clear" w:color="auto" w:fill="FFFFFF"/>
          <w:lang w:eastAsia="ru-RU"/>
        </w:rPr>
      </w:pPr>
      <w:r w:rsidRPr="00EE00C5">
        <w:rPr>
          <w:rFonts w:ascii="Times New Roman" w:hAnsi="Times New Roman"/>
          <w:sz w:val="24"/>
          <w:szCs w:val="24"/>
          <w:shd w:val="clear" w:color="auto" w:fill="FFFFFF"/>
          <w:lang w:eastAsia="ru-RU"/>
        </w:rPr>
        <w:t>3. Устойчивость (стабильность) исследуемых показателей.</w:t>
      </w:r>
    </w:p>
    <w:p w:rsidR="00EE00C5" w:rsidRPr="00EE00C5" w:rsidRDefault="00EE00C5" w:rsidP="00190892">
      <w:pPr>
        <w:tabs>
          <w:tab w:val="left" w:pos="993"/>
          <w:tab w:val="num" w:pos="2160"/>
        </w:tabs>
        <w:spacing w:after="0" w:line="240" w:lineRule="auto"/>
        <w:ind w:left="709"/>
        <w:jc w:val="center"/>
        <w:rPr>
          <w:rFonts w:ascii="Times New Roman" w:hAnsi="Times New Roman"/>
          <w:b/>
          <w:sz w:val="24"/>
          <w:szCs w:val="24"/>
          <w:lang w:eastAsia="ru-RU"/>
        </w:rPr>
      </w:pPr>
    </w:p>
    <w:p w:rsidR="00EE00C5" w:rsidRPr="00EE00C5" w:rsidRDefault="00EE00C5" w:rsidP="00190892">
      <w:pPr>
        <w:spacing w:after="0" w:line="240" w:lineRule="auto"/>
        <w:rPr>
          <w:rFonts w:ascii="Times New Roman" w:hAnsi="Times New Roman"/>
          <w:b/>
          <w:sz w:val="24"/>
          <w:szCs w:val="24"/>
        </w:rPr>
      </w:pPr>
      <w:r w:rsidRPr="00EE00C5">
        <w:rPr>
          <w:rFonts w:ascii="Times New Roman" w:hAnsi="Times New Roman"/>
          <w:b/>
          <w:sz w:val="24"/>
          <w:szCs w:val="24"/>
        </w:rPr>
        <w:t>Духовно-нравственное  развитие.</w:t>
      </w:r>
    </w:p>
    <w:p w:rsidR="00EE00C5" w:rsidRPr="00EE00C5" w:rsidRDefault="00EE00C5" w:rsidP="00190892">
      <w:pPr>
        <w:spacing w:after="0" w:line="240" w:lineRule="auto"/>
        <w:rPr>
          <w:rFonts w:ascii="Times New Roman" w:hAnsi="Times New Roman"/>
          <w:b/>
          <w:sz w:val="24"/>
          <w:szCs w:val="24"/>
        </w:rPr>
      </w:pPr>
      <w:r w:rsidRPr="00EE00C5">
        <w:rPr>
          <w:rFonts w:ascii="Times New Roman" w:hAnsi="Times New Roman"/>
          <w:b/>
          <w:sz w:val="24"/>
          <w:szCs w:val="24"/>
        </w:rPr>
        <w:t>Критерии оценивания деятельности:</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рефлексия  обеих групп (подростков и взрослых (воспитатели, родители));</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личные достижения для пополнения своего портфолио;</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личный рейтинг подростков;</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lastRenderedPageBreak/>
        <w:t>-удовлетворённость организацией воспитательного процесса в школе всех участников о</w:t>
      </w:r>
      <w:r w:rsidRPr="00EE00C5">
        <w:rPr>
          <w:rFonts w:ascii="Times New Roman" w:hAnsi="Times New Roman"/>
          <w:sz w:val="24"/>
          <w:szCs w:val="24"/>
        </w:rPr>
        <w:t>б</w:t>
      </w:r>
      <w:r w:rsidRPr="00EE00C5">
        <w:rPr>
          <w:rFonts w:ascii="Times New Roman" w:hAnsi="Times New Roman"/>
          <w:sz w:val="24"/>
          <w:szCs w:val="24"/>
        </w:rPr>
        <w:t>разовательного процесса.</w:t>
      </w:r>
    </w:p>
    <w:p w:rsidR="00EE00C5" w:rsidRPr="00EE00C5" w:rsidRDefault="00EE00C5" w:rsidP="00190892">
      <w:pPr>
        <w:spacing w:after="0" w:line="240" w:lineRule="auto"/>
        <w:rPr>
          <w:rFonts w:ascii="Times New Roman" w:hAnsi="Times New Roman"/>
          <w:sz w:val="24"/>
          <w:szCs w:val="24"/>
        </w:rPr>
      </w:pPr>
    </w:p>
    <w:p w:rsidR="00EE00C5" w:rsidRPr="00EE00C5" w:rsidRDefault="00EE00C5" w:rsidP="00190892">
      <w:pPr>
        <w:spacing w:after="0" w:line="240" w:lineRule="auto"/>
        <w:rPr>
          <w:rFonts w:ascii="Times New Roman" w:hAnsi="Times New Roman"/>
          <w:b/>
          <w:sz w:val="24"/>
          <w:szCs w:val="24"/>
        </w:rPr>
      </w:pPr>
      <w:r w:rsidRPr="00EE00C5">
        <w:rPr>
          <w:rFonts w:ascii="Times New Roman" w:hAnsi="Times New Roman"/>
          <w:b/>
          <w:sz w:val="24"/>
          <w:szCs w:val="24"/>
        </w:rPr>
        <w:t>Социальное</w:t>
      </w:r>
    </w:p>
    <w:p w:rsidR="00EE00C5" w:rsidRPr="00EE00C5" w:rsidRDefault="00EE00C5" w:rsidP="00190892">
      <w:pPr>
        <w:spacing w:after="0" w:line="240" w:lineRule="auto"/>
        <w:rPr>
          <w:rFonts w:ascii="Times New Roman" w:hAnsi="Times New Roman"/>
          <w:b/>
          <w:sz w:val="24"/>
          <w:szCs w:val="24"/>
        </w:rPr>
      </w:pPr>
      <w:r w:rsidRPr="00EE00C5">
        <w:rPr>
          <w:rFonts w:ascii="Times New Roman" w:hAnsi="Times New Roman"/>
          <w:b/>
          <w:sz w:val="24"/>
          <w:szCs w:val="24"/>
        </w:rPr>
        <w:t>Критерии оценивания деятельности:</w:t>
      </w:r>
    </w:p>
    <w:p w:rsidR="00EE00C5" w:rsidRPr="00EE00C5" w:rsidRDefault="00EE00C5" w:rsidP="00190892">
      <w:pPr>
        <w:spacing w:after="0" w:line="240" w:lineRule="auto"/>
        <w:rPr>
          <w:rFonts w:ascii="Times New Roman" w:hAnsi="Times New Roman"/>
          <w:b/>
          <w:i/>
          <w:sz w:val="24"/>
          <w:szCs w:val="24"/>
        </w:rPr>
      </w:pPr>
      <w:r w:rsidRPr="00EE00C5">
        <w:rPr>
          <w:rFonts w:ascii="Times New Roman" w:hAnsi="Times New Roman"/>
          <w:b/>
          <w:sz w:val="24"/>
          <w:szCs w:val="24"/>
        </w:rPr>
        <w:t xml:space="preserve">- </w:t>
      </w:r>
      <w:r w:rsidRPr="00EE00C5">
        <w:rPr>
          <w:rFonts w:ascii="Times New Roman" w:hAnsi="Times New Roman"/>
          <w:sz w:val="24"/>
          <w:szCs w:val="24"/>
        </w:rPr>
        <w:t>рейтинг классных коллективов;</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xml:space="preserve">- рефлексия; </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личные достижения для пополнения своего портфолио;</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личный рейтинг подростков;</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b/>
          <w:i/>
          <w:sz w:val="24"/>
          <w:szCs w:val="24"/>
        </w:rPr>
        <w:t xml:space="preserve">- </w:t>
      </w:r>
      <w:r w:rsidRPr="00EE00C5">
        <w:rPr>
          <w:rFonts w:ascii="Times New Roman" w:hAnsi="Times New Roman"/>
          <w:sz w:val="24"/>
          <w:szCs w:val="24"/>
        </w:rPr>
        <w:t>степень развитости речевого общения подростков;</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b/>
          <w:i/>
          <w:sz w:val="24"/>
          <w:szCs w:val="24"/>
        </w:rPr>
        <w:t>-</w:t>
      </w:r>
      <w:r w:rsidRPr="00EE00C5">
        <w:rPr>
          <w:rFonts w:ascii="Times New Roman" w:hAnsi="Times New Roman"/>
          <w:sz w:val="24"/>
          <w:szCs w:val="24"/>
        </w:rPr>
        <w:t>степень развитости у учащихся  способности к конструктивному и продуктивному с</w:t>
      </w:r>
      <w:r w:rsidRPr="00EE00C5">
        <w:rPr>
          <w:rFonts w:ascii="Times New Roman" w:hAnsi="Times New Roman"/>
          <w:sz w:val="24"/>
          <w:szCs w:val="24"/>
        </w:rPr>
        <w:t>о</w:t>
      </w:r>
      <w:r w:rsidRPr="00EE00C5">
        <w:rPr>
          <w:rFonts w:ascii="Times New Roman" w:hAnsi="Times New Roman"/>
          <w:sz w:val="24"/>
          <w:szCs w:val="24"/>
        </w:rPr>
        <w:t>трудничеству в достижении общей цели;</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толерантность подросткового сообщества, культуросообразность  его развития;</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включенность подростков в процесс самообразования и наличие системы мер по псих</w:t>
      </w:r>
      <w:r w:rsidRPr="00EE00C5">
        <w:rPr>
          <w:rFonts w:ascii="Times New Roman" w:hAnsi="Times New Roman"/>
          <w:sz w:val="24"/>
          <w:szCs w:val="24"/>
        </w:rPr>
        <w:t>о</w:t>
      </w:r>
      <w:r w:rsidRPr="00EE00C5">
        <w:rPr>
          <w:rFonts w:ascii="Times New Roman" w:hAnsi="Times New Roman"/>
          <w:sz w:val="24"/>
          <w:szCs w:val="24"/>
        </w:rPr>
        <w:t>лого-педагогической поддержке и стимулированию этого процесса со стороны образов</w:t>
      </w:r>
      <w:r w:rsidRPr="00EE00C5">
        <w:rPr>
          <w:rFonts w:ascii="Times New Roman" w:hAnsi="Times New Roman"/>
          <w:sz w:val="24"/>
          <w:szCs w:val="24"/>
        </w:rPr>
        <w:t>а</w:t>
      </w:r>
      <w:r w:rsidRPr="00EE00C5">
        <w:rPr>
          <w:rFonts w:ascii="Times New Roman" w:hAnsi="Times New Roman"/>
          <w:sz w:val="24"/>
          <w:szCs w:val="24"/>
        </w:rPr>
        <w:t>тельного учреждения;</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положительная динамика в снижении преступлений и правонарушений;</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удовлетворённость организацией воспитательного процесса в школе всех участников о</w:t>
      </w:r>
      <w:r w:rsidRPr="00EE00C5">
        <w:rPr>
          <w:rFonts w:ascii="Times New Roman" w:hAnsi="Times New Roman"/>
          <w:sz w:val="24"/>
          <w:szCs w:val="24"/>
        </w:rPr>
        <w:t>б</w:t>
      </w:r>
      <w:r w:rsidRPr="00EE00C5">
        <w:rPr>
          <w:rFonts w:ascii="Times New Roman" w:hAnsi="Times New Roman"/>
          <w:sz w:val="24"/>
          <w:szCs w:val="24"/>
        </w:rPr>
        <w:t>разовательного процесса;</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количество и качество организации мест проб и предъявления результатов всех участн</w:t>
      </w:r>
      <w:r w:rsidRPr="00EE00C5">
        <w:rPr>
          <w:rFonts w:ascii="Times New Roman" w:hAnsi="Times New Roman"/>
          <w:sz w:val="24"/>
          <w:szCs w:val="24"/>
        </w:rPr>
        <w:t>и</w:t>
      </w:r>
      <w:r w:rsidRPr="00EE00C5">
        <w:rPr>
          <w:rFonts w:ascii="Times New Roman" w:hAnsi="Times New Roman"/>
          <w:sz w:val="24"/>
          <w:szCs w:val="24"/>
        </w:rPr>
        <w:t>ков образовательного процесса.</w:t>
      </w:r>
    </w:p>
    <w:p w:rsidR="00EE00C5" w:rsidRPr="00EE00C5" w:rsidRDefault="00EE00C5" w:rsidP="00190892">
      <w:pPr>
        <w:spacing w:after="0" w:line="240" w:lineRule="auto"/>
        <w:rPr>
          <w:rFonts w:ascii="Times New Roman" w:hAnsi="Times New Roman"/>
          <w:b/>
          <w:i/>
          <w:sz w:val="24"/>
          <w:szCs w:val="24"/>
        </w:rPr>
      </w:pPr>
    </w:p>
    <w:p w:rsidR="00EE00C5" w:rsidRPr="00EE00C5" w:rsidRDefault="00EE00C5" w:rsidP="00190892">
      <w:pPr>
        <w:spacing w:after="0" w:line="240" w:lineRule="auto"/>
        <w:rPr>
          <w:rFonts w:ascii="Times New Roman" w:hAnsi="Times New Roman"/>
          <w:b/>
          <w:sz w:val="24"/>
          <w:szCs w:val="24"/>
        </w:rPr>
      </w:pPr>
      <w:r w:rsidRPr="00EE00C5">
        <w:rPr>
          <w:rFonts w:ascii="Times New Roman" w:hAnsi="Times New Roman"/>
          <w:b/>
          <w:sz w:val="24"/>
          <w:szCs w:val="24"/>
        </w:rPr>
        <w:t>Формирование культуры здорового и безопасного образа жизни подростков:</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b/>
          <w:i/>
          <w:sz w:val="24"/>
          <w:szCs w:val="24"/>
        </w:rPr>
        <w:t>-</w:t>
      </w:r>
      <w:r w:rsidRPr="00EE00C5">
        <w:rPr>
          <w:rFonts w:ascii="Times New Roman" w:hAnsi="Times New Roman"/>
          <w:sz w:val="24"/>
          <w:szCs w:val="24"/>
        </w:rPr>
        <w:t xml:space="preserve"> удовлетворённость организацией воспитательного процесса в школе всех участников о</w:t>
      </w:r>
      <w:r w:rsidRPr="00EE00C5">
        <w:rPr>
          <w:rFonts w:ascii="Times New Roman" w:hAnsi="Times New Roman"/>
          <w:sz w:val="24"/>
          <w:szCs w:val="24"/>
        </w:rPr>
        <w:t>б</w:t>
      </w:r>
      <w:r w:rsidRPr="00EE00C5">
        <w:rPr>
          <w:rFonts w:ascii="Times New Roman" w:hAnsi="Times New Roman"/>
          <w:sz w:val="24"/>
          <w:szCs w:val="24"/>
        </w:rPr>
        <w:t>разовательного процесса;</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мониторинг состояния здоровья обучающихся;</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отсутствие роста количества детей  с дивиантным поведением в отношении сохранения психо- физического здоровья.</w:t>
      </w:r>
    </w:p>
    <w:p w:rsidR="00EE00C5" w:rsidRPr="00EE00C5" w:rsidRDefault="00EE00C5" w:rsidP="00190892">
      <w:pPr>
        <w:spacing w:after="0" w:line="240" w:lineRule="auto"/>
        <w:rPr>
          <w:rFonts w:ascii="Times New Roman" w:hAnsi="Times New Roman"/>
          <w:b/>
          <w:sz w:val="24"/>
          <w:szCs w:val="24"/>
        </w:rPr>
      </w:pPr>
      <w:r w:rsidRPr="00EE00C5">
        <w:rPr>
          <w:rFonts w:ascii="Times New Roman" w:hAnsi="Times New Roman"/>
          <w:b/>
          <w:sz w:val="24"/>
          <w:szCs w:val="24"/>
        </w:rPr>
        <w:t>Профессиональная ориентация подростков:</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b/>
          <w:i/>
          <w:sz w:val="24"/>
          <w:szCs w:val="24"/>
        </w:rPr>
        <w:t>-</w:t>
      </w:r>
      <w:r w:rsidRPr="00EE00C5">
        <w:rPr>
          <w:rFonts w:ascii="Times New Roman" w:hAnsi="Times New Roman"/>
          <w:sz w:val="24"/>
          <w:szCs w:val="24"/>
        </w:rPr>
        <w:t xml:space="preserve"> удовлетворённость организацией воспитательного процесса в школе всех участников о</w:t>
      </w:r>
      <w:r w:rsidRPr="00EE00C5">
        <w:rPr>
          <w:rFonts w:ascii="Times New Roman" w:hAnsi="Times New Roman"/>
          <w:sz w:val="24"/>
          <w:szCs w:val="24"/>
        </w:rPr>
        <w:t>б</w:t>
      </w:r>
      <w:r w:rsidRPr="00EE00C5">
        <w:rPr>
          <w:rFonts w:ascii="Times New Roman" w:hAnsi="Times New Roman"/>
          <w:sz w:val="24"/>
          <w:szCs w:val="24"/>
        </w:rPr>
        <w:t>разовательного процесса;</w:t>
      </w:r>
    </w:p>
    <w:p w:rsidR="00EE00C5" w:rsidRPr="00EE00C5" w:rsidRDefault="00EE00C5" w:rsidP="00190892">
      <w:pPr>
        <w:spacing w:after="0" w:line="240" w:lineRule="auto"/>
        <w:rPr>
          <w:rFonts w:ascii="Times New Roman" w:hAnsi="Times New Roman"/>
          <w:sz w:val="24"/>
          <w:szCs w:val="24"/>
        </w:rPr>
      </w:pPr>
      <w:r w:rsidRPr="00EE00C5">
        <w:rPr>
          <w:rFonts w:ascii="Times New Roman" w:hAnsi="Times New Roman"/>
          <w:sz w:val="24"/>
          <w:szCs w:val="24"/>
        </w:rPr>
        <w:t>- включенность учащихся во внеурочную деятельность.</w:t>
      </w:r>
    </w:p>
    <w:p w:rsidR="00EE00C5" w:rsidRPr="00EE00C5" w:rsidRDefault="00EE00C5" w:rsidP="00190892">
      <w:pPr>
        <w:tabs>
          <w:tab w:val="left" w:pos="993"/>
          <w:tab w:val="num" w:pos="2160"/>
        </w:tabs>
        <w:spacing w:after="0" w:line="240" w:lineRule="auto"/>
        <w:ind w:left="709"/>
        <w:jc w:val="center"/>
        <w:rPr>
          <w:rFonts w:ascii="Times New Roman" w:hAnsi="Times New Roman"/>
          <w:b/>
          <w:sz w:val="24"/>
          <w:szCs w:val="24"/>
          <w:lang w:eastAsia="ru-RU"/>
        </w:rPr>
      </w:pPr>
    </w:p>
    <w:p w:rsidR="00EE00C5" w:rsidRPr="00EE00C5" w:rsidRDefault="00EE00C5" w:rsidP="00190892">
      <w:pPr>
        <w:tabs>
          <w:tab w:val="left" w:pos="993"/>
        </w:tabs>
        <w:spacing w:after="0" w:line="240" w:lineRule="auto"/>
        <w:contextualSpacing/>
        <w:jc w:val="both"/>
        <w:rPr>
          <w:rFonts w:ascii="Times New Roman" w:eastAsia="Times New Roman" w:hAnsi="Times New Roman"/>
          <w:sz w:val="24"/>
          <w:szCs w:val="24"/>
          <w:lang w:eastAsia="ru-RU"/>
        </w:rPr>
      </w:pPr>
    </w:p>
    <w:p w:rsidR="00EE00C5" w:rsidRPr="00EE00C5" w:rsidRDefault="00EE00C5" w:rsidP="00190892">
      <w:pPr>
        <w:keepNext/>
        <w:spacing w:after="0" w:line="240" w:lineRule="auto"/>
        <w:ind w:firstLine="709"/>
        <w:jc w:val="center"/>
        <w:outlineLvl w:val="2"/>
        <w:rPr>
          <w:rFonts w:ascii="Times New Roman" w:hAnsi="Times New Roman"/>
          <w:b/>
          <w:bCs/>
          <w:sz w:val="24"/>
          <w:szCs w:val="24"/>
        </w:rPr>
      </w:pPr>
      <w:bookmarkStart w:id="345" w:name="_Toc410654067"/>
      <w:bookmarkStart w:id="346" w:name="_Toc409691729"/>
      <w:bookmarkStart w:id="347" w:name="_Toc414553271"/>
      <w:r w:rsidRPr="00EE00C5">
        <w:rPr>
          <w:rFonts w:ascii="Times New Roman" w:hAnsi="Times New Roman"/>
          <w:b/>
          <w:bCs/>
          <w:sz w:val="24"/>
          <w:szCs w:val="24"/>
        </w:rPr>
        <w:t>Методика и инструментарий мониторинга духовно-нравственного</w:t>
      </w:r>
      <w:bookmarkEnd w:id="345"/>
      <w:r w:rsidRPr="00EE00C5">
        <w:rPr>
          <w:rFonts w:ascii="Times New Roman" w:hAnsi="Times New Roman"/>
          <w:b/>
          <w:bCs/>
          <w:sz w:val="24"/>
          <w:szCs w:val="24"/>
        </w:rPr>
        <w:t xml:space="preserve"> </w:t>
      </w:r>
      <w:bookmarkStart w:id="348" w:name="_Toc410654068"/>
      <w:r w:rsidRPr="00EE00C5">
        <w:rPr>
          <w:rFonts w:ascii="Times New Roman" w:hAnsi="Times New Roman"/>
          <w:b/>
          <w:bCs/>
          <w:sz w:val="24"/>
          <w:szCs w:val="24"/>
        </w:rPr>
        <w:t>развития, воспитания и социализации обучающихся</w:t>
      </w:r>
      <w:bookmarkEnd w:id="346"/>
      <w:bookmarkEnd w:id="347"/>
      <w:bookmarkEnd w:id="348"/>
    </w:p>
    <w:p w:rsidR="00EE00C5" w:rsidRPr="00EE00C5" w:rsidRDefault="00EE00C5" w:rsidP="00190892">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Мониторинг представляет собой систему диагностических исследований, направле</w:t>
      </w:r>
      <w:r w:rsidRPr="00EE00C5">
        <w:rPr>
          <w:rFonts w:ascii="Times New Roman" w:hAnsi="Times New Roman"/>
          <w:sz w:val="24"/>
          <w:szCs w:val="24"/>
          <w:lang w:eastAsia="ru-RU"/>
        </w:rPr>
        <w:t>н</w:t>
      </w:r>
      <w:r w:rsidRPr="00EE00C5">
        <w:rPr>
          <w:rFonts w:ascii="Times New Roman" w:hAnsi="Times New Roman"/>
          <w:sz w:val="24"/>
          <w:szCs w:val="24"/>
          <w:lang w:eastAsia="ru-RU"/>
        </w:rPr>
        <w:t>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Методика мониторинга духовно-нравственного развития, воспитания и социализ</w:t>
      </w:r>
      <w:r w:rsidRPr="00EE00C5">
        <w:rPr>
          <w:rFonts w:ascii="Times New Roman" w:hAnsi="Times New Roman"/>
          <w:sz w:val="24"/>
          <w:szCs w:val="24"/>
        </w:rPr>
        <w:t>а</w:t>
      </w:r>
      <w:r w:rsidRPr="00EE00C5">
        <w:rPr>
          <w:rFonts w:ascii="Times New Roman" w:hAnsi="Times New Roman"/>
          <w:sz w:val="24"/>
          <w:szCs w:val="24"/>
        </w:rPr>
        <w:t xml:space="preserve">ции обучающихся включает совокупность следующих методических правил: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образно строить, с одной стороны, на отслеживании процессуальной стор</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ны жизнедеятельности школьных сообществ (деятельность, общение, де</w:t>
      </w:r>
      <w:r w:rsidRPr="00EE00C5">
        <w:rPr>
          <w:rFonts w:ascii="Times New Roman" w:eastAsia="Times New Roman" w:hAnsi="Times New Roman"/>
          <w:sz w:val="24"/>
          <w:szCs w:val="24"/>
          <w:lang w:eastAsia="ru-RU"/>
        </w:rPr>
        <w:t>я</w:t>
      </w:r>
      <w:r w:rsidRPr="00EE00C5">
        <w:rPr>
          <w:rFonts w:ascii="Times New Roman" w:eastAsia="Times New Roman" w:hAnsi="Times New Roman"/>
          <w:sz w:val="24"/>
          <w:szCs w:val="24"/>
          <w:lang w:eastAsia="ru-RU"/>
        </w:rPr>
        <w:t xml:space="preserve">тельности) и воспитательной деятельности педагогических работников, а – с другой на изучении индивидуальной успешности выпускников школы;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при разработке и осуществлении программы мониторинга сл</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дует сочетать общие цели и задачи духовно-нравственного развития, восп</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тания и социализации обучающихся, задаваемые ФГОС, и специфические, определяемые социальным окружением школы, традициями, укладом обр</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 xml:space="preserve">зовательной организации и другими обстоятельствами;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lastRenderedPageBreak/>
        <w:t>комплекс мер по мониторингу предлагается ориентировать, в первую очередь, не на контроль за деятельностью педагогов, а на соверше</w:t>
      </w:r>
      <w:r w:rsidRPr="00EE00C5">
        <w:rPr>
          <w:rFonts w:ascii="Times New Roman" w:eastAsia="Times New Roman" w:hAnsi="Times New Roman"/>
          <w:sz w:val="24"/>
          <w:szCs w:val="24"/>
          <w:lang w:eastAsia="ru-RU"/>
        </w:rPr>
        <w:t>н</w:t>
      </w:r>
      <w:r w:rsidRPr="00EE00C5">
        <w:rPr>
          <w:rFonts w:ascii="Times New Roman" w:eastAsia="Times New Roman" w:hAnsi="Times New Roman"/>
          <w:sz w:val="24"/>
          <w:szCs w:val="24"/>
          <w:lang w:eastAsia="ru-RU"/>
        </w:rPr>
        <w:t>ствование их деятельности,  направленной на обеспечение процессов духо</w:t>
      </w:r>
      <w:r w:rsidRPr="00EE00C5">
        <w:rPr>
          <w:rFonts w:ascii="Times New Roman" w:eastAsia="Times New Roman" w:hAnsi="Times New Roman"/>
          <w:sz w:val="24"/>
          <w:szCs w:val="24"/>
          <w:lang w:eastAsia="ru-RU"/>
        </w:rPr>
        <w:t>в</w:t>
      </w:r>
      <w:r w:rsidRPr="00EE00C5">
        <w:rPr>
          <w:rFonts w:ascii="Times New Roman" w:eastAsia="Times New Roman" w:hAnsi="Times New Roman"/>
          <w:sz w:val="24"/>
          <w:szCs w:val="24"/>
          <w:lang w:eastAsia="ru-RU"/>
        </w:rPr>
        <w:t xml:space="preserve">но-нравственного развития, воспитания и социализации обучающихся;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мониторингу предлагается придать общественно-административный характер, включив и объединив в этой работе админ</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 xml:space="preserve">страцию школы, родительскую общественность, представителей различных служб (медика, психолога, социального педагога и т. п.);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мониторинг должен предлагать чрезвычайно простые, пр</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 xml:space="preserve">зрачные, формализованные процедуры диагностики;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 xml:space="preserve">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EE00C5" w:rsidRPr="00EE00C5" w:rsidRDefault="00EE00C5" w:rsidP="00190892">
      <w:pPr>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тие, воспитание и социализацию обучающихся, так как успехи и серьезные упущения лишь отчасти обусловлены их деятельностью;</w:t>
      </w:r>
    </w:p>
    <w:p w:rsidR="00EE00C5" w:rsidRPr="00EE00C5" w:rsidRDefault="00EE00C5" w:rsidP="00190892">
      <w:pPr>
        <w:widowControl w:val="0"/>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 ходе мониторинга важно исходить из фактической несра</w:t>
      </w:r>
      <w:r w:rsidRPr="00EE00C5">
        <w:rPr>
          <w:rFonts w:ascii="Times New Roman" w:eastAsia="Times New Roman" w:hAnsi="Times New Roman"/>
          <w:sz w:val="24"/>
          <w:szCs w:val="24"/>
          <w:lang w:eastAsia="ru-RU"/>
        </w:rPr>
        <w:t>в</w:t>
      </w:r>
      <w:r w:rsidRPr="00EE00C5">
        <w:rPr>
          <w:rFonts w:ascii="Times New Roman" w:eastAsia="Times New Roman" w:hAnsi="Times New Roman"/>
          <w:sz w:val="24"/>
          <w:szCs w:val="24"/>
          <w:lang w:eastAsia="ru-RU"/>
        </w:rPr>
        <w:t>нимости результатов духовно-нравственного развития, воспитания и соци</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 xml:space="preserve">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EE00C5" w:rsidRPr="00EE00C5" w:rsidRDefault="00EE00C5" w:rsidP="00190892">
      <w:pPr>
        <w:widowControl w:val="0"/>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работа предусматривает постепенное совершенствование м</w:t>
      </w:r>
      <w:r w:rsidRPr="00EE00C5">
        <w:rPr>
          <w:rFonts w:ascii="Times New Roman" w:eastAsia="Times New Roman" w:hAnsi="Times New Roman"/>
          <w:sz w:val="24"/>
          <w:szCs w:val="24"/>
          <w:lang w:eastAsia="ru-RU"/>
        </w:rPr>
        <w:t>е</w:t>
      </w:r>
      <w:r w:rsidRPr="00EE00C5">
        <w:rPr>
          <w:rFonts w:ascii="Times New Roman" w:eastAsia="Times New Roman" w:hAnsi="Times New Roman"/>
          <w:sz w:val="24"/>
          <w:szCs w:val="24"/>
          <w:lang w:eastAsia="ru-RU"/>
        </w:rPr>
        <w:t xml:space="preserve">тодики мониторинга (предполагается поэтапное внедрение данного средства в практику деятельности общеобразовательных организаций). </w:t>
      </w:r>
    </w:p>
    <w:p w:rsidR="00EE00C5" w:rsidRPr="00EE00C5" w:rsidRDefault="00EE00C5" w:rsidP="00190892">
      <w:pPr>
        <w:spacing w:after="0" w:line="240" w:lineRule="auto"/>
        <w:ind w:firstLine="709"/>
        <w:jc w:val="both"/>
        <w:rPr>
          <w:rFonts w:ascii="Times New Roman" w:hAnsi="Times New Roman"/>
          <w:sz w:val="24"/>
          <w:szCs w:val="24"/>
        </w:rPr>
      </w:pPr>
      <w:r w:rsidRPr="00EE00C5">
        <w:rPr>
          <w:rFonts w:ascii="Times New Roman" w:hAnsi="Times New Roman"/>
          <w:sz w:val="24"/>
          <w:szCs w:val="24"/>
        </w:rPr>
        <w:t>Инструментарий мониторинга духовно-нравственного развития, воспитания и с</w:t>
      </w:r>
      <w:r w:rsidRPr="00EE00C5">
        <w:rPr>
          <w:rFonts w:ascii="Times New Roman" w:hAnsi="Times New Roman"/>
          <w:sz w:val="24"/>
          <w:szCs w:val="24"/>
        </w:rPr>
        <w:t>о</w:t>
      </w:r>
      <w:r w:rsidRPr="00EE00C5">
        <w:rPr>
          <w:rFonts w:ascii="Times New Roman" w:hAnsi="Times New Roman"/>
          <w:sz w:val="24"/>
          <w:szCs w:val="24"/>
        </w:rPr>
        <w:t xml:space="preserve">циализации обучающихся включает следующие элементы: </w:t>
      </w:r>
    </w:p>
    <w:p w:rsidR="00EE00C5" w:rsidRPr="00EE00C5" w:rsidRDefault="00EE00C5" w:rsidP="00190892">
      <w:pPr>
        <w:widowControl w:val="0"/>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профессиональная и общественная экспертиза планов и пр</w:t>
      </w:r>
      <w:r w:rsidRPr="00EE00C5">
        <w:rPr>
          <w:rFonts w:ascii="Times New Roman" w:eastAsia="Times New Roman" w:hAnsi="Times New Roman"/>
          <w:sz w:val="24"/>
          <w:szCs w:val="24"/>
          <w:lang w:eastAsia="ru-RU"/>
        </w:rPr>
        <w:t>о</w:t>
      </w:r>
      <w:r w:rsidRPr="00EE00C5">
        <w:rPr>
          <w:rFonts w:ascii="Times New Roman" w:eastAsia="Times New Roman" w:hAnsi="Times New Roman"/>
          <w:sz w:val="24"/>
          <w:szCs w:val="24"/>
          <w:lang w:eastAsia="ru-RU"/>
        </w:rPr>
        <w:t>грамм духовно-нравственного развития, воспитания и социализации обуч</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ющихся на предмет следования требованиям ФГОС и учета специфики о</w:t>
      </w:r>
      <w:r w:rsidRPr="00EE00C5">
        <w:rPr>
          <w:rFonts w:ascii="Times New Roman" w:eastAsia="Times New Roman" w:hAnsi="Times New Roman"/>
          <w:sz w:val="24"/>
          <w:szCs w:val="24"/>
          <w:lang w:eastAsia="ru-RU"/>
        </w:rPr>
        <w:t>б</w:t>
      </w:r>
      <w:r w:rsidRPr="00EE00C5">
        <w:rPr>
          <w:rFonts w:ascii="Times New Roman" w:eastAsia="Times New Roman" w:hAnsi="Times New Roman"/>
          <w:sz w:val="24"/>
          <w:szCs w:val="24"/>
          <w:lang w:eastAsia="ru-RU"/>
        </w:rPr>
        <w:t xml:space="preserve">щеобразовательной организации (социокультурное окружение, уклад школьной жизни, запрос родителей и общественности, наличные ресурсы); </w:t>
      </w:r>
    </w:p>
    <w:p w:rsidR="00EE00C5" w:rsidRPr="00EE00C5" w:rsidRDefault="00EE00C5" w:rsidP="00190892">
      <w:pPr>
        <w:widowControl w:val="0"/>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периодический контроль за исполнением планов деятельности, обеспечивающей духовно-нравственное развитие, воспитание и социализ</w:t>
      </w:r>
      <w:r w:rsidRPr="00EE00C5">
        <w:rPr>
          <w:rFonts w:ascii="Times New Roman" w:eastAsia="Times New Roman" w:hAnsi="Times New Roman"/>
          <w:sz w:val="24"/>
          <w:szCs w:val="24"/>
          <w:lang w:eastAsia="ru-RU"/>
        </w:rPr>
        <w:t>а</w:t>
      </w:r>
      <w:r w:rsidRPr="00EE00C5">
        <w:rPr>
          <w:rFonts w:ascii="Times New Roman" w:eastAsia="Times New Roman" w:hAnsi="Times New Roman"/>
          <w:sz w:val="24"/>
          <w:szCs w:val="24"/>
          <w:lang w:eastAsia="ru-RU"/>
        </w:rPr>
        <w:t xml:space="preserve">цию обучающихся; </w:t>
      </w:r>
    </w:p>
    <w:p w:rsidR="00EE00C5" w:rsidRPr="00EE00C5" w:rsidRDefault="00EE00C5" w:rsidP="00190892">
      <w:pPr>
        <w:widowControl w:val="0"/>
        <w:numPr>
          <w:ilvl w:val="0"/>
          <w:numId w:val="204"/>
        </w:numPr>
        <w:tabs>
          <w:tab w:val="left" w:pos="993"/>
        </w:tabs>
        <w:spacing w:after="0" w:line="240" w:lineRule="auto"/>
        <w:ind w:firstLine="709"/>
        <w:contextualSpacing/>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w:t>
      </w:r>
      <w:r w:rsidRPr="00EE00C5">
        <w:rPr>
          <w:rFonts w:ascii="Times New Roman" w:eastAsia="Times New Roman" w:hAnsi="Times New Roman"/>
          <w:sz w:val="24"/>
          <w:szCs w:val="24"/>
          <w:lang w:eastAsia="ru-RU"/>
        </w:rPr>
        <w:t>л</w:t>
      </w:r>
      <w:r w:rsidRPr="00EE00C5">
        <w:rPr>
          <w:rFonts w:ascii="Times New Roman" w:eastAsia="Times New Roman" w:hAnsi="Times New Roman"/>
          <w:sz w:val="24"/>
          <w:szCs w:val="24"/>
          <w:lang w:eastAsia="ru-RU"/>
        </w:rPr>
        <w:t>лективов), отдельных обучающихся.</w:t>
      </w:r>
    </w:p>
    <w:p w:rsidR="00EE00C5" w:rsidRPr="00EE00C5" w:rsidRDefault="00EE00C5" w:rsidP="00190892">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rPr>
        <w:tab/>
      </w:r>
      <w:r w:rsidRPr="00EE00C5">
        <w:rPr>
          <w:rFonts w:ascii="Times New Roman" w:hAnsi="Times New Roman"/>
          <w:sz w:val="24"/>
          <w:szCs w:val="24"/>
          <w:lang w:eastAsia="ru-RU"/>
        </w:rPr>
        <w:t>В качестве</w:t>
      </w:r>
      <w:r w:rsidRPr="00EE00C5">
        <w:rPr>
          <w:rFonts w:ascii="Times New Roman" w:hAnsi="Times New Roman"/>
          <w:b/>
          <w:bCs/>
          <w:sz w:val="24"/>
          <w:szCs w:val="24"/>
          <w:shd w:val="clear" w:color="auto" w:fill="FFFFFF"/>
          <w:lang w:eastAsia="ru-RU"/>
        </w:rPr>
        <w:t xml:space="preserve"> основных показателей</w:t>
      </w:r>
      <w:r w:rsidRPr="00EE00C5">
        <w:rPr>
          <w:rFonts w:ascii="Times New Roman" w:hAnsi="Times New Roman"/>
          <w:sz w:val="24"/>
          <w:szCs w:val="24"/>
          <w:lang w:eastAsia="ru-RU"/>
        </w:rPr>
        <w:t xml:space="preserve"> и объектов исследования эффективности реал</w:t>
      </w:r>
      <w:r w:rsidRPr="00EE00C5">
        <w:rPr>
          <w:rFonts w:ascii="Times New Roman" w:hAnsi="Times New Roman"/>
          <w:sz w:val="24"/>
          <w:szCs w:val="24"/>
          <w:lang w:eastAsia="ru-RU"/>
        </w:rPr>
        <w:t>и</w:t>
      </w:r>
      <w:r w:rsidRPr="00EE00C5">
        <w:rPr>
          <w:rFonts w:ascii="Times New Roman" w:hAnsi="Times New Roman"/>
          <w:sz w:val="24"/>
          <w:szCs w:val="24"/>
          <w:lang w:eastAsia="ru-RU"/>
        </w:rPr>
        <w:t>зации образовательным учреждением Программы воспитания и социализации обуча</w:t>
      </w:r>
      <w:r w:rsidRPr="00EE00C5">
        <w:rPr>
          <w:rFonts w:ascii="Times New Roman" w:hAnsi="Times New Roman"/>
          <w:sz w:val="24"/>
          <w:szCs w:val="24"/>
          <w:lang w:eastAsia="ru-RU"/>
        </w:rPr>
        <w:t>ю</w:t>
      </w:r>
      <w:r w:rsidRPr="00EE00C5">
        <w:rPr>
          <w:rFonts w:ascii="Times New Roman" w:hAnsi="Times New Roman"/>
          <w:sz w:val="24"/>
          <w:szCs w:val="24"/>
          <w:lang w:eastAsia="ru-RU"/>
        </w:rPr>
        <w:t>щихся выступают:</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1. Особенности развития личностной, социальной, экологической, трудовой (профе</w:t>
      </w:r>
      <w:r w:rsidRPr="00EE00C5">
        <w:rPr>
          <w:rFonts w:ascii="Times New Roman" w:hAnsi="Times New Roman"/>
          <w:sz w:val="24"/>
          <w:szCs w:val="24"/>
          <w:lang w:eastAsia="ru-RU"/>
        </w:rPr>
        <w:t>с</w:t>
      </w:r>
      <w:r w:rsidRPr="00EE00C5">
        <w:rPr>
          <w:rFonts w:ascii="Times New Roman" w:hAnsi="Times New Roman"/>
          <w:sz w:val="24"/>
          <w:szCs w:val="24"/>
          <w:lang w:eastAsia="ru-RU"/>
        </w:rPr>
        <w:t>сиональной) и здоровьесберегающей культуры обучающихся.</w:t>
      </w:r>
    </w:p>
    <w:p w:rsidR="00EE00C5" w:rsidRPr="00EE00C5" w:rsidRDefault="00EE00C5" w:rsidP="00EE00C5">
      <w:pPr>
        <w:tabs>
          <w:tab w:val="left" w:pos="706"/>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2. Социально-педагогическая среда, общая психологическая атмосфера и нравстве</w:t>
      </w:r>
      <w:r w:rsidRPr="00EE00C5">
        <w:rPr>
          <w:rFonts w:ascii="Times New Roman" w:hAnsi="Times New Roman"/>
          <w:sz w:val="24"/>
          <w:szCs w:val="24"/>
          <w:lang w:eastAsia="ru-RU"/>
        </w:rPr>
        <w:t>н</w:t>
      </w:r>
      <w:r w:rsidRPr="00EE00C5">
        <w:rPr>
          <w:rFonts w:ascii="Times New Roman" w:hAnsi="Times New Roman"/>
          <w:sz w:val="24"/>
          <w:szCs w:val="24"/>
          <w:lang w:eastAsia="ru-RU"/>
        </w:rPr>
        <w:t>ный уклад школьной жизни в образовательном учреждении.</w:t>
      </w:r>
    </w:p>
    <w:p w:rsidR="00EE00C5" w:rsidRPr="00EE00C5" w:rsidRDefault="00EE00C5" w:rsidP="00EE00C5">
      <w:pPr>
        <w:tabs>
          <w:tab w:val="left" w:pos="706"/>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b/>
          <w:bCs/>
          <w:sz w:val="24"/>
          <w:szCs w:val="24"/>
          <w:shd w:val="clear" w:color="auto" w:fill="FFFFFF"/>
          <w:lang w:eastAsia="ru-RU"/>
        </w:rPr>
        <w:lastRenderedPageBreak/>
        <w:t>Основные принципы</w:t>
      </w:r>
      <w:r w:rsidRPr="00EE00C5">
        <w:rPr>
          <w:rFonts w:ascii="Times New Roman" w:hAnsi="Times New Roman"/>
          <w:sz w:val="24"/>
          <w:szCs w:val="24"/>
          <w:lang w:eastAsia="ru-RU"/>
        </w:rPr>
        <w:t xml:space="preserve"> организации мониторинга эффективности реализации образ</w:t>
      </w:r>
      <w:r w:rsidRPr="00EE00C5">
        <w:rPr>
          <w:rFonts w:ascii="Times New Roman" w:hAnsi="Times New Roman"/>
          <w:sz w:val="24"/>
          <w:szCs w:val="24"/>
          <w:lang w:eastAsia="ru-RU"/>
        </w:rPr>
        <w:t>о</w:t>
      </w:r>
      <w:r w:rsidRPr="00EE00C5">
        <w:rPr>
          <w:rFonts w:ascii="Times New Roman" w:hAnsi="Times New Roman"/>
          <w:sz w:val="24"/>
          <w:szCs w:val="24"/>
          <w:lang w:eastAsia="ru-RU"/>
        </w:rPr>
        <w:t>вательным учреждением Программы воспитания и социализации обучающихся:</w:t>
      </w:r>
    </w:p>
    <w:p w:rsidR="00EE00C5" w:rsidRPr="00EE00C5" w:rsidRDefault="00EE00C5" w:rsidP="00EE00C5">
      <w:pPr>
        <w:tabs>
          <w:tab w:val="left" w:pos="750"/>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shd w:val="clear" w:color="auto" w:fill="FFFFFF"/>
          <w:lang w:eastAsia="ru-RU"/>
        </w:rPr>
        <w:t>— принцип системности предполагает изучение планируемых результатов развития обучающихся в качестве составных элементов общего процесса воспитания и социализ</w:t>
      </w:r>
      <w:r w:rsidRPr="00EE00C5">
        <w:rPr>
          <w:rFonts w:ascii="Times New Roman" w:hAnsi="Times New Roman"/>
          <w:sz w:val="24"/>
          <w:szCs w:val="24"/>
          <w:shd w:val="clear" w:color="auto" w:fill="FFFFFF"/>
          <w:lang w:eastAsia="ru-RU"/>
        </w:rPr>
        <w:t>а</w:t>
      </w:r>
      <w:r w:rsidRPr="00EE00C5">
        <w:rPr>
          <w:rFonts w:ascii="Times New Roman" w:hAnsi="Times New Roman"/>
          <w:sz w:val="24"/>
          <w:szCs w:val="24"/>
          <w:shd w:val="clear" w:color="auto" w:fill="FFFFFF"/>
          <w:lang w:eastAsia="ru-RU"/>
        </w:rPr>
        <w:t>ции обучающихся</w:t>
      </w:r>
      <w:r w:rsidRPr="00EE00C5">
        <w:rPr>
          <w:rFonts w:ascii="Times New Roman" w:hAnsi="Times New Roman"/>
          <w:sz w:val="24"/>
          <w:szCs w:val="24"/>
          <w:lang w:eastAsia="ru-RU"/>
        </w:rPr>
        <w:t>;</w:t>
      </w:r>
    </w:p>
    <w:p w:rsidR="00EE00C5" w:rsidRPr="00EE00C5" w:rsidRDefault="00EE00C5" w:rsidP="00EE00C5">
      <w:pPr>
        <w:tabs>
          <w:tab w:val="left" w:pos="754"/>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shd w:val="clear" w:color="auto" w:fill="FFFFFF"/>
          <w:lang w:eastAsia="ru-RU"/>
        </w:rPr>
        <w:t>— принцип личностно-социально-деятельностного подхода ориентирует исследов</w:t>
      </w:r>
      <w:r w:rsidRPr="00EE00C5">
        <w:rPr>
          <w:rFonts w:ascii="Times New Roman" w:hAnsi="Times New Roman"/>
          <w:sz w:val="24"/>
          <w:szCs w:val="24"/>
          <w:shd w:val="clear" w:color="auto" w:fill="FFFFFF"/>
          <w:lang w:eastAsia="ru-RU"/>
        </w:rPr>
        <w:t>а</w:t>
      </w:r>
      <w:r w:rsidRPr="00EE00C5">
        <w:rPr>
          <w:rFonts w:ascii="Times New Roman" w:hAnsi="Times New Roman"/>
          <w:sz w:val="24"/>
          <w:szCs w:val="24"/>
          <w:shd w:val="clear" w:color="auto" w:fill="FFFFFF"/>
          <w:lang w:eastAsia="ru-RU"/>
        </w:rPr>
        <w:t>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ее внутренней оценки</w:t>
      </w:r>
      <w:r w:rsidRPr="00EE00C5">
        <w:rPr>
          <w:rFonts w:ascii="Times New Roman" w:hAnsi="Times New Roman"/>
          <w:sz w:val="24"/>
          <w:szCs w:val="24"/>
          <w:lang w:eastAsia="ru-RU"/>
        </w:rPr>
        <w:t>;</w:t>
      </w:r>
    </w:p>
    <w:p w:rsidR="00EE00C5" w:rsidRPr="00EE00C5" w:rsidRDefault="00EE00C5" w:rsidP="00EE00C5">
      <w:pPr>
        <w:tabs>
          <w:tab w:val="left" w:pos="750"/>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shd w:val="clear" w:color="auto" w:fill="FFFFFF"/>
          <w:lang w:eastAsia="ru-RU"/>
        </w:rPr>
        <w:t>— принцип объективности</w:t>
      </w:r>
      <w:r w:rsidRPr="00EE00C5">
        <w:rPr>
          <w:rFonts w:ascii="Times New Roman" w:hAnsi="Times New Roman"/>
          <w:sz w:val="24"/>
          <w:szCs w:val="24"/>
          <w:lang w:eastAsia="ru-RU"/>
        </w:rPr>
        <w:t xml:space="preserve"> предполагает формализованность оценки (независимость исследования и интерпритации данных);</w:t>
      </w:r>
    </w:p>
    <w:p w:rsidR="00EE00C5" w:rsidRPr="00EE00C5" w:rsidRDefault="00EE00C5" w:rsidP="00EE00C5">
      <w:pPr>
        <w:tabs>
          <w:tab w:val="left" w:pos="745"/>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shd w:val="clear" w:color="auto" w:fill="FFFFFF"/>
          <w:lang w:eastAsia="ru-RU"/>
        </w:rPr>
        <w:t>— принцип детерминизма (причинной обусловленности) указывает на обусловле</w:t>
      </w:r>
      <w:r w:rsidRPr="00EE00C5">
        <w:rPr>
          <w:rFonts w:ascii="Times New Roman" w:hAnsi="Times New Roman"/>
          <w:sz w:val="24"/>
          <w:szCs w:val="24"/>
          <w:shd w:val="clear" w:color="auto" w:fill="FFFFFF"/>
          <w:lang w:eastAsia="ru-RU"/>
        </w:rPr>
        <w:t>н</w:t>
      </w:r>
      <w:r w:rsidRPr="00EE00C5">
        <w:rPr>
          <w:rFonts w:ascii="Times New Roman" w:hAnsi="Times New Roman"/>
          <w:sz w:val="24"/>
          <w:szCs w:val="24"/>
          <w:shd w:val="clear" w:color="auto" w:fill="FFFFFF"/>
          <w:lang w:eastAsia="ru-RU"/>
        </w:rPr>
        <w:t>ность, взаимодействие и влияние различных социальных, педагогических и психологич</w:t>
      </w:r>
      <w:r w:rsidRPr="00EE00C5">
        <w:rPr>
          <w:rFonts w:ascii="Times New Roman" w:hAnsi="Times New Roman"/>
          <w:sz w:val="24"/>
          <w:szCs w:val="24"/>
          <w:shd w:val="clear" w:color="auto" w:fill="FFFFFF"/>
          <w:lang w:eastAsia="ru-RU"/>
        </w:rPr>
        <w:t>е</w:t>
      </w:r>
      <w:r w:rsidRPr="00EE00C5">
        <w:rPr>
          <w:rFonts w:ascii="Times New Roman" w:hAnsi="Times New Roman"/>
          <w:sz w:val="24"/>
          <w:szCs w:val="24"/>
          <w:shd w:val="clear" w:color="auto" w:fill="FFFFFF"/>
          <w:lang w:eastAsia="ru-RU"/>
        </w:rPr>
        <w:t>ских факторов на воспитание и социализацию обучающихся</w:t>
      </w:r>
      <w:r w:rsidRPr="00EE00C5">
        <w:rPr>
          <w:rFonts w:ascii="Times New Roman" w:hAnsi="Times New Roman"/>
          <w:sz w:val="24"/>
          <w:szCs w:val="24"/>
          <w:lang w:eastAsia="ru-RU"/>
        </w:rPr>
        <w:t>;</w:t>
      </w:r>
    </w:p>
    <w:p w:rsidR="00EE00C5" w:rsidRPr="00EE00C5" w:rsidRDefault="00EE00C5" w:rsidP="00EE00C5">
      <w:pPr>
        <w:tabs>
          <w:tab w:val="left" w:pos="740"/>
        </w:tabs>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shd w:val="clear" w:color="auto" w:fill="FFFFFF"/>
          <w:lang w:eastAsia="ru-RU"/>
        </w:rPr>
        <w:t>— принцип признания безусловного уважения прав предполагает отаз от прямых негативных оценок и личностных характеристик обучающихся</w:t>
      </w:r>
      <w:r w:rsidRPr="00EE00C5">
        <w:rPr>
          <w:rFonts w:ascii="Times New Roman" w:hAnsi="Times New Roman"/>
          <w:sz w:val="24"/>
          <w:szCs w:val="24"/>
          <w:lang w:eastAsia="ru-RU"/>
        </w:rPr>
        <w:t>.</w:t>
      </w:r>
    </w:p>
    <w:p w:rsidR="00EE00C5" w:rsidRPr="00EE00C5" w:rsidRDefault="00EE00C5" w:rsidP="00EE00C5">
      <w:pPr>
        <w:keepNext/>
        <w:keepLines/>
        <w:spacing w:after="0" w:line="240" w:lineRule="auto"/>
        <w:ind w:firstLine="454"/>
        <w:jc w:val="center"/>
        <w:outlineLvl w:val="1"/>
        <w:rPr>
          <w:rFonts w:ascii="Times New Roman" w:hAnsi="Times New Roman"/>
          <w:b/>
          <w:bCs/>
          <w:sz w:val="24"/>
          <w:szCs w:val="24"/>
          <w:shd w:val="clear" w:color="auto" w:fill="FFFFFF"/>
          <w:lang w:eastAsia="ru-RU"/>
        </w:rPr>
      </w:pPr>
      <w:bookmarkStart w:id="349" w:name="bookmark383"/>
      <w:bookmarkStart w:id="350" w:name="_Toc367642719"/>
    </w:p>
    <w:p w:rsidR="00190892" w:rsidRDefault="00EE00C5" w:rsidP="00EE00C5">
      <w:pPr>
        <w:keepNext/>
        <w:keepLines/>
        <w:spacing w:after="0" w:line="240" w:lineRule="auto"/>
        <w:ind w:firstLine="454"/>
        <w:jc w:val="center"/>
        <w:outlineLvl w:val="1"/>
        <w:rPr>
          <w:rFonts w:ascii="Times New Roman" w:hAnsi="Times New Roman"/>
          <w:b/>
          <w:bCs/>
          <w:sz w:val="24"/>
          <w:szCs w:val="24"/>
          <w:shd w:val="clear" w:color="auto" w:fill="FFFFFF"/>
          <w:lang w:eastAsia="ru-RU"/>
        </w:rPr>
      </w:pPr>
      <w:r w:rsidRPr="00EE00C5">
        <w:rPr>
          <w:rFonts w:ascii="Times New Roman" w:hAnsi="Times New Roman"/>
          <w:b/>
          <w:bCs/>
          <w:sz w:val="24"/>
          <w:szCs w:val="24"/>
          <w:shd w:val="clear" w:color="auto" w:fill="FFFFFF"/>
          <w:lang w:eastAsia="ru-RU"/>
        </w:rPr>
        <w:t>Методологический инструментарий</w:t>
      </w:r>
      <w:bookmarkEnd w:id="349"/>
      <w:r w:rsidRPr="00EE00C5">
        <w:rPr>
          <w:rFonts w:ascii="Times New Roman" w:hAnsi="Times New Roman"/>
          <w:b/>
          <w:bCs/>
          <w:sz w:val="24"/>
          <w:szCs w:val="24"/>
          <w:shd w:val="clear" w:color="auto" w:fill="FFFFFF"/>
          <w:lang w:eastAsia="ru-RU"/>
        </w:rPr>
        <w:t xml:space="preserve"> </w:t>
      </w:r>
      <w:bookmarkStart w:id="351" w:name="bookmark384"/>
      <w:r w:rsidRPr="00EE00C5">
        <w:rPr>
          <w:rFonts w:ascii="Times New Roman" w:hAnsi="Times New Roman"/>
          <w:b/>
          <w:bCs/>
          <w:sz w:val="24"/>
          <w:szCs w:val="24"/>
          <w:shd w:val="clear" w:color="auto" w:fill="FFFFFF"/>
          <w:lang w:eastAsia="ru-RU"/>
        </w:rPr>
        <w:t xml:space="preserve">мониторинга </w:t>
      </w:r>
    </w:p>
    <w:p w:rsidR="00EE00C5" w:rsidRPr="00EE00C5" w:rsidRDefault="00EE00C5" w:rsidP="00EE00C5">
      <w:pPr>
        <w:keepNext/>
        <w:keepLines/>
        <w:spacing w:after="0" w:line="240" w:lineRule="auto"/>
        <w:ind w:firstLine="454"/>
        <w:jc w:val="center"/>
        <w:outlineLvl w:val="1"/>
        <w:rPr>
          <w:rFonts w:ascii="Times New Roman" w:hAnsi="Times New Roman"/>
          <w:b/>
          <w:bCs/>
          <w:sz w:val="24"/>
          <w:szCs w:val="24"/>
          <w:shd w:val="clear" w:color="auto" w:fill="FFFFFF"/>
          <w:lang w:eastAsia="ru-RU"/>
        </w:rPr>
      </w:pPr>
      <w:r w:rsidRPr="00EE00C5">
        <w:rPr>
          <w:rFonts w:ascii="Times New Roman" w:hAnsi="Times New Roman"/>
          <w:b/>
          <w:bCs/>
          <w:sz w:val="24"/>
          <w:szCs w:val="24"/>
          <w:shd w:val="clear" w:color="auto" w:fill="FFFFFF"/>
          <w:lang w:eastAsia="ru-RU"/>
        </w:rPr>
        <w:t>воспитания и социализации</w:t>
      </w:r>
      <w:r w:rsidRPr="00EE00C5">
        <w:rPr>
          <w:rFonts w:ascii="Times New Roman" w:hAnsi="Times New Roman"/>
          <w:b/>
          <w:bCs/>
          <w:noProof/>
          <w:sz w:val="24"/>
          <w:szCs w:val="24"/>
          <w:shd w:val="clear" w:color="auto" w:fill="FFFFFF"/>
          <w:lang w:eastAsia="ru-RU"/>
        </w:rPr>
        <w:t xml:space="preserve"> </w:t>
      </w:r>
      <w:r w:rsidRPr="00EE00C5">
        <w:rPr>
          <w:rFonts w:ascii="Times New Roman" w:hAnsi="Times New Roman"/>
          <w:b/>
          <w:bCs/>
          <w:sz w:val="24"/>
          <w:szCs w:val="24"/>
          <w:shd w:val="clear" w:color="auto" w:fill="FFFFFF"/>
          <w:lang w:eastAsia="ru-RU"/>
        </w:rPr>
        <w:t>обучающихся</w:t>
      </w:r>
      <w:bookmarkEnd w:id="350"/>
      <w:bookmarkEnd w:id="351"/>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Методологический инструментарий мониторинга воспитания и социализации обуч</w:t>
      </w:r>
      <w:r w:rsidRPr="00EE00C5">
        <w:rPr>
          <w:rFonts w:ascii="Times New Roman" w:hAnsi="Times New Roman"/>
          <w:sz w:val="24"/>
          <w:szCs w:val="24"/>
          <w:lang w:eastAsia="ru-RU"/>
        </w:rPr>
        <w:t>а</w:t>
      </w:r>
      <w:r w:rsidRPr="00EE00C5">
        <w:rPr>
          <w:rFonts w:ascii="Times New Roman" w:hAnsi="Times New Roman"/>
          <w:sz w:val="24"/>
          <w:szCs w:val="24"/>
          <w:lang w:eastAsia="ru-RU"/>
        </w:rPr>
        <w:t>ющихся предусматривает использование следующих методов:</w:t>
      </w:r>
    </w:p>
    <w:p w:rsidR="00EE00C5" w:rsidRPr="00EE00C5" w:rsidRDefault="00EE00C5" w:rsidP="00EE00C5">
      <w:pPr>
        <w:spacing w:after="0" w:line="240" w:lineRule="auto"/>
        <w:ind w:firstLine="454"/>
        <w:jc w:val="both"/>
        <w:rPr>
          <w:rFonts w:ascii="Times New Roman" w:hAnsi="Times New Roman"/>
          <w:b/>
          <w:bCs/>
          <w:sz w:val="24"/>
          <w:szCs w:val="24"/>
          <w:shd w:val="clear" w:color="auto" w:fill="FFFFFF"/>
          <w:lang w:eastAsia="ru-RU"/>
        </w:rPr>
      </w:pP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b/>
          <w:bCs/>
          <w:sz w:val="24"/>
          <w:szCs w:val="24"/>
          <w:shd w:val="clear" w:color="auto" w:fill="FFFFFF"/>
          <w:lang w:eastAsia="ru-RU"/>
        </w:rPr>
        <w:t>Тестирование (метод тестов).</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b/>
          <w:bCs/>
          <w:sz w:val="24"/>
          <w:szCs w:val="24"/>
          <w:shd w:val="clear" w:color="auto" w:fill="FFFFFF"/>
          <w:lang w:eastAsia="ru-RU"/>
        </w:rPr>
        <w:t xml:space="preserve">Опрос </w:t>
      </w:r>
      <w:r w:rsidRPr="00EE00C5">
        <w:rPr>
          <w:rFonts w:ascii="Times New Roman" w:hAnsi="Times New Roman"/>
          <w:sz w:val="24"/>
          <w:szCs w:val="24"/>
          <w:lang w:eastAsia="ru-RU"/>
        </w:rPr>
        <w:t>(</w:t>
      </w:r>
      <w:r w:rsidRPr="00EE00C5">
        <w:rPr>
          <w:rFonts w:ascii="Times New Roman" w:hAnsi="Times New Roman"/>
          <w:sz w:val="24"/>
          <w:szCs w:val="24"/>
          <w:shd w:val="clear" w:color="auto" w:fill="FFFFFF"/>
          <w:lang w:eastAsia="ru-RU"/>
        </w:rPr>
        <w:t>анкетирование</w:t>
      </w:r>
      <w:r w:rsidRPr="00EE00C5">
        <w:rPr>
          <w:rFonts w:ascii="Times New Roman" w:hAnsi="Times New Roman"/>
          <w:sz w:val="24"/>
          <w:szCs w:val="24"/>
          <w:lang w:eastAsia="ru-RU"/>
        </w:rPr>
        <w:t>, </w:t>
      </w:r>
      <w:r w:rsidRPr="00EE00C5">
        <w:rPr>
          <w:rFonts w:ascii="Times New Roman" w:hAnsi="Times New Roman"/>
          <w:sz w:val="24"/>
          <w:szCs w:val="24"/>
          <w:shd w:val="clear" w:color="auto" w:fill="FFFFFF"/>
          <w:lang w:eastAsia="ru-RU"/>
        </w:rPr>
        <w:t>интервью</w:t>
      </w:r>
      <w:r w:rsidRPr="00EE00C5">
        <w:rPr>
          <w:rFonts w:ascii="Times New Roman" w:hAnsi="Times New Roman"/>
          <w:sz w:val="24"/>
          <w:szCs w:val="24"/>
          <w:lang w:eastAsia="ru-RU"/>
        </w:rPr>
        <w:t>, </w:t>
      </w:r>
      <w:r w:rsidRPr="00EE00C5">
        <w:rPr>
          <w:rFonts w:ascii="Times New Roman" w:hAnsi="Times New Roman"/>
          <w:sz w:val="24"/>
          <w:szCs w:val="24"/>
          <w:shd w:val="clear" w:color="auto" w:fill="FFFFFF"/>
          <w:lang w:eastAsia="ru-RU"/>
        </w:rPr>
        <w:t>беседа</w:t>
      </w:r>
      <w:r w:rsidRPr="00EE00C5">
        <w:rPr>
          <w:rFonts w:ascii="Times New Roman" w:hAnsi="Times New Roman"/>
          <w:sz w:val="24"/>
          <w:szCs w:val="24"/>
          <w:lang w:eastAsia="ru-RU"/>
        </w:rPr>
        <w:t>).</w:t>
      </w:r>
    </w:p>
    <w:p w:rsidR="00EE00C5" w:rsidRPr="00EE00C5" w:rsidRDefault="00EE00C5" w:rsidP="00EE00C5">
      <w:pPr>
        <w:spacing w:after="0" w:line="240" w:lineRule="auto"/>
        <w:ind w:firstLine="454"/>
        <w:jc w:val="both"/>
        <w:rPr>
          <w:rFonts w:ascii="Times New Roman" w:hAnsi="Times New Roman"/>
          <w:b/>
          <w:bCs/>
          <w:sz w:val="24"/>
          <w:szCs w:val="24"/>
          <w:shd w:val="clear" w:color="auto" w:fill="FFFFFF"/>
          <w:lang w:eastAsia="ru-RU"/>
        </w:rPr>
      </w:pPr>
      <w:r w:rsidRPr="00EE00C5">
        <w:rPr>
          <w:rFonts w:ascii="Times New Roman" w:hAnsi="Times New Roman"/>
          <w:b/>
          <w:bCs/>
          <w:sz w:val="24"/>
          <w:szCs w:val="24"/>
          <w:shd w:val="clear" w:color="auto" w:fill="FFFFFF"/>
          <w:lang w:eastAsia="ru-RU"/>
        </w:rPr>
        <w:t>Психолого-педагогическое наблюдение.</w:t>
      </w:r>
    </w:p>
    <w:p w:rsidR="00EE00C5" w:rsidRPr="00EE00C5" w:rsidRDefault="00EE00C5" w:rsidP="00EE00C5">
      <w:pPr>
        <w:spacing w:after="0" w:line="240" w:lineRule="auto"/>
        <w:rPr>
          <w:rFonts w:ascii="Times New Roman" w:hAnsi="Times New Roman"/>
          <w:b/>
          <w:sz w:val="24"/>
          <w:szCs w:val="24"/>
          <w:lang w:eastAsia="ru-RU"/>
        </w:rPr>
      </w:pPr>
      <w:r w:rsidRPr="00EE00C5">
        <w:rPr>
          <w:rFonts w:ascii="Times New Roman" w:hAnsi="Times New Roman"/>
          <w:b/>
          <w:sz w:val="24"/>
          <w:szCs w:val="24"/>
          <w:lang w:eastAsia="ru-RU"/>
        </w:rPr>
        <w:t>1) Духовно-нравственное развитие</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Анкета «Самооценка нравственных качеств»</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Цель: определить уровень общего понимания нравственных качеств, определить общий уровень самооценки школьников.</w:t>
      </w:r>
    </w:p>
    <w:p w:rsidR="00EE00C5" w:rsidRPr="00EE00C5" w:rsidRDefault="00EE00C5" w:rsidP="00EE00C5">
      <w:pPr>
        <w:spacing w:after="0" w:line="240" w:lineRule="auto"/>
        <w:rPr>
          <w:rFonts w:ascii="Times New Roman" w:hAnsi="Times New Roman"/>
          <w:sz w:val="24"/>
          <w:szCs w:val="24"/>
          <w:lang w:eastAsia="ru-RU"/>
        </w:rPr>
      </w:pPr>
    </w:p>
    <w:p w:rsidR="00EE00C5" w:rsidRPr="00EE00C5" w:rsidRDefault="00EE00C5" w:rsidP="00EE00C5">
      <w:pPr>
        <w:spacing w:after="0" w:line="240" w:lineRule="auto"/>
        <w:rPr>
          <w:rFonts w:ascii="Times New Roman" w:hAnsi="Times New Roman"/>
          <w:b/>
          <w:sz w:val="24"/>
          <w:szCs w:val="24"/>
          <w:lang w:eastAsia="ru-RU"/>
        </w:rPr>
      </w:pPr>
      <w:r w:rsidRPr="00EE00C5">
        <w:rPr>
          <w:rFonts w:ascii="Times New Roman" w:hAnsi="Times New Roman"/>
          <w:b/>
          <w:sz w:val="24"/>
          <w:szCs w:val="24"/>
          <w:lang w:eastAsia="ru-RU"/>
        </w:rPr>
        <w:t>2) Социализация</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Опросник «Мой класс»</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Цель: определение общего отношения к жизни в классе по трем критериям: конфлик</w:t>
      </w:r>
      <w:r w:rsidRPr="00EE00C5">
        <w:rPr>
          <w:rFonts w:ascii="Times New Roman" w:hAnsi="Times New Roman"/>
          <w:sz w:val="24"/>
          <w:szCs w:val="24"/>
          <w:lang w:eastAsia="ru-RU"/>
        </w:rPr>
        <w:t>т</w:t>
      </w:r>
      <w:r w:rsidRPr="00EE00C5">
        <w:rPr>
          <w:rFonts w:ascii="Times New Roman" w:hAnsi="Times New Roman"/>
          <w:sz w:val="24"/>
          <w:szCs w:val="24"/>
          <w:lang w:eastAsia="ru-RU"/>
        </w:rPr>
        <w:t>ность, сплоченность класса и удовлетворенность школьной жизнью.</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Анкета «Отношение к учению»</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Цель: определить общее отношение к школе, учению.</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Анкета «Мотивы учебной деятельности»</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Цель: выявить преобладающие мотивы учения отдельного ученика.</w:t>
      </w:r>
    </w:p>
    <w:p w:rsidR="00EE00C5" w:rsidRPr="00EE00C5" w:rsidRDefault="00EE00C5" w:rsidP="00EE00C5">
      <w:pPr>
        <w:spacing w:after="0" w:line="240" w:lineRule="auto"/>
        <w:rPr>
          <w:rFonts w:ascii="Times New Roman" w:hAnsi="Times New Roman"/>
          <w:sz w:val="24"/>
          <w:szCs w:val="24"/>
          <w:lang w:eastAsia="ru-RU"/>
        </w:rPr>
      </w:pPr>
    </w:p>
    <w:p w:rsidR="00EE00C5" w:rsidRPr="00EE00C5" w:rsidRDefault="00EE00C5" w:rsidP="00EE00C5">
      <w:pPr>
        <w:spacing w:after="0" w:line="240" w:lineRule="auto"/>
        <w:rPr>
          <w:rFonts w:ascii="Times New Roman" w:hAnsi="Times New Roman"/>
          <w:b/>
          <w:sz w:val="24"/>
          <w:szCs w:val="24"/>
          <w:lang w:eastAsia="ru-RU"/>
        </w:rPr>
      </w:pPr>
      <w:r w:rsidRPr="00EE00C5">
        <w:rPr>
          <w:rFonts w:ascii="Times New Roman" w:hAnsi="Times New Roman"/>
          <w:b/>
          <w:sz w:val="24"/>
          <w:szCs w:val="24"/>
          <w:lang w:eastAsia="ru-RU"/>
        </w:rPr>
        <w:t>3) Профориентация</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Анкета «Учебные интересы»</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 xml:space="preserve">Цель: определить учебные интересы школьников, интересующие области знаний. </w:t>
      </w:r>
    </w:p>
    <w:p w:rsidR="00EE00C5" w:rsidRPr="00EE00C5" w:rsidRDefault="00EE00C5" w:rsidP="00EE00C5">
      <w:pPr>
        <w:spacing w:after="0" w:line="240" w:lineRule="auto"/>
        <w:rPr>
          <w:rFonts w:ascii="Times New Roman" w:hAnsi="Times New Roman"/>
          <w:sz w:val="24"/>
          <w:szCs w:val="24"/>
          <w:lang w:eastAsia="ru-RU"/>
        </w:rPr>
      </w:pPr>
    </w:p>
    <w:p w:rsidR="00EE00C5" w:rsidRPr="00EE00C5" w:rsidRDefault="00EE00C5" w:rsidP="00EE00C5">
      <w:pPr>
        <w:spacing w:after="0" w:line="240" w:lineRule="auto"/>
        <w:rPr>
          <w:rFonts w:ascii="Times New Roman" w:hAnsi="Times New Roman"/>
          <w:b/>
          <w:sz w:val="24"/>
          <w:szCs w:val="24"/>
          <w:lang w:eastAsia="ru-RU"/>
        </w:rPr>
      </w:pPr>
      <w:r w:rsidRPr="00EE00C5">
        <w:rPr>
          <w:rFonts w:ascii="Times New Roman" w:hAnsi="Times New Roman"/>
          <w:b/>
          <w:sz w:val="24"/>
          <w:szCs w:val="24"/>
          <w:lang w:eastAsia="ru-RU"/>
        </w:rPr>
        <w:t>4) Формирование культуры здорового и безопасного образа жизни</w:t>
      </w:r>
    </w:p>
    <w:p w:rsidR="00EE00C5" w:rsidRPr="00EE00C5" w:rsidRDefault="00EE00C5" w:rsidP="00EE00C5">
      <w:pPr>
        <w:suppressAutoHyphens/>
        <w:spacing w:after="0"/>
        <w:jc w:val="both"/>
        <w:rPr>
          <w:rFonts w:ascii="Times New Roman" w:hAnsi="Times New Roman"/>
          <w:sz w:val="24"/>
          <w:szCs w:val="24"/>
          <w:lang w:eastAsia="ru-RU"/>
        </w:rPr>
      </w:pPr>
      <w:r w:rsidRPr="00EE00C5">
        <w:rPr>
          <w:rFonts w:ascii="Times New Roman" w:hAnsi="Times New Roman"/>
          <w:sz w:val="24"/>
          <w:szCs w:val="24"/>
          <w:lang w:eastAsia="ru-RU"/>
        </w:rPr>
        <w:t xml:space="preserve">Анкетирование учащихся: </w:t>
      </w:r>
    </w:p>
    <w:p w:rsidR="00EE00C5" w:rsidRPr="00EE00C5" w:rsidRDefault="00EE00C5" w:rsidP="00EE00C5">
      <w:pPr>
        <w:suppressAutoHyphens/>
        <w:spacing w:after="0"/>
        <w:jc w:val="both"/>
        <w:rPr>
          <w:rFonts w:ascii="Times New Roman" w:hAnsi="Times New Roman"/>
          <w:sz w:val="24"/>
          <w:szCs w:val="24"/>
          <w:lang w:eastAsia="ru-RU"/>
        </w:rPr>
      </w:pPr>
      <w:r w:rsidRPr="00EE00C5">
        <w:rPr>
          <w:rFonts w:ascii="Times New Roman" w:hAnsi="Times New Roman"/>
          <w:color w:val="000000"/>
          <w:spacing w:val="-1"/>
          <w:w w:val="112"/>
          <w:sz w:val="24"/>
          <w:szCs w:val="24"/>
          <w:lang w:eastAsia="ru-RU"/>
        </w:rPr>
        <w:t xml:space="preserve">Тест-анкета для самооценки школьниками факторов </w:t>
      </w:r>
      <w:r w:rsidRPr="00EE00C5">
        <w:rPr>
          <w:rFonts w:ascii="Times New Roman" w:hAnsi="Times New Roman"/>
          <w:color w:val="000000"/>
          <w:spacing w:val="1"/>
          <w:w w:val="112"/>
          <w:sz w:val="24"/>
          <w:szCs w:val="24"/>
          <w:lang w:eastAsia="ru-RU"/>
        </w:rPr>
        <w:t>риска ухудшения своего здоровья.</w:t>
      </w:r>
      <w:r w:rsidRPr="00EE00C5">
        <w:rPr>
          <w:rFonts w:ascii="Times New Roman" w:hAnsi="Times New Roman"/>
          <w:sz w:val="24"/>
          <w:szCs w:val="24"/>
          <w:lang w:eastAsia="ru-RU"/>
        </w:rPr>
        <w:t xml:space="preserve"> </w:t>
      </w:r>
    </w:p>
    <w:p w:rsidR="00EE00C5" w:rsidRPr="00EE00C5" w:rsidRDefault="00EE00C5" w:rsidP="00EE00C5">
      <w:pPr>
        <w:suppressAutoHyphens/>
        <w:spacing w:after="0"/>
        <w:jc w:val="both"/>
        <w:rPr>
          <w:rFonts w:ascii="Times New Roman" w:hAnsi="Times New Roman"/>
          <w:color w:val="000000"/>
          <w:spacing w:val="5"/>
          <w:sz w:val="24"/>
          <w:szCs w:val="24"/>
          <w:lang w:eastAsia="ru-RU"/>
        </w:rPr>
      </w:pPr>
      <w:r w:rsidRPr="00EE00C5">
        <w:rPr>
          <w:rFonts w:ascii="Times New Roman" w:hAnsi="Times New Roman"/>
          <w:color w:val="000000"/>
          <w:spacing w:val="2"/>
          <w:sz w:val="24"/>
          <w:szCs w:val="24"/>
          <w:lang w:eastAsia="ru-RU"/>
        </w:rPr>
        <w:t>Тест-анкета для ориентировочной оценки риска наруше</w:t>
      </w:r>
      <w:r w:rsidRPr="00EE00C5">
        <w:rPr>
          <w:rFonts w:ascii="Times New Roman" w:hAnsi="Times New Roman"/>
          <w:color w:val="000000"/>
          <w:spacing w:val="2"/>
          <w:sz w:val="24"/>
          <w:szCs w:val="24"/>
          <w:lang w:eastAsia="ru-RU"/>
        </w:rPr>
        <w:softHyphen/>
      </w:r>
      <w:r w:rsidRPr="00EE00C5">
        <w:rPr>
          <w:rFonts w:ascii="Times New Roman" w:hAnsi="Times New Roman"/>
          <w:color w:val="000000"/>
          <w:spacing w:val="5"/>
          <w:sz w:val="24"/>
          <w:szCs w:val="24"/>
          <w:lang w:eastAsia="ru-RU"/>
        </w:rPr>
        <w:t xml:space="preserve">ний зрения у школьника. </w:t>
      </w:r>
    </w:p>
    <w:p w:rsidR="00EE00C5" w:rsidRPr="00EE00C5" w:rsidRDefault="00EE00C5" w:rsidP="00EE00C5">
      <w:pPr>
        <w:suppressAutoHyphens/>
        <w:spacing w:after="0"/>
        <w:jc w:val="both"/>
        <w:rPr>
          <w:rFonts w:ascii="Times New Roman" w:hAnsi="Times New Roman"/>
          <w:sz w:val="24"/>
          <w:szCs w:val="24"/>
          <w:lang w:eastAsia="ru-RU"/>
        </w:rPr>
      </w:pPr>
      <w:r w:rsidRPr="00EE00C5">
        <w:rPr>
          <w:rFonts w:ascii="Times New Roman" w:hAnsi="Times New Roman"/>
          <w:sz w:val="24"/>
          <w:szCs w:val="24"/>
          <w:lang w:eastAsia="ru-RU"/>
        </w:rPr>
        <w:t>Тест – тренинг «Умеете ли вы вести здоровый образ жизни и производительно работать».</w:t>
      </w:r>
    </w:p>
    <w:p w:rsidR="00EE00C5" w:rsidRPr="00EE00C5" w:rsidRDefault="00EE00C5" w:rsidP="00EE00C5">
      <w:pPr>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 xml:space="preserve"> Тесты по темам: </w:t>
      </w:r>
    </w:p>
    <w:p w:rsidR="00EE00C5" w:rsidRPr="00EE00C5" w:rsidRDefault="00EE00C5" w:rsidP="00EE00C5">
      <w:pPr>
        <w:suppressAutoHyphens/>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“В хорошей ли вы форме?”</w:t>
      </w:r>
    </w:p>
    <w:p w:rsidR="00EE00C5" w:rsidRPr="00EE00C5" w:rsidRDefault="00EE00C5" w:rsidP="00EE00C5">
      <w:pPr>
        <w:suppressAutoHyphens/>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“Можно ли ваш образ жизни считать здоровым?”</w:t>
      </w:r>
    </w:p>
    <w:p w:rsidR="00EE00C5" w:rsidRPr="00EE00C5" w:rsidRDefault="00EE00C5" w:rsidP="00EE00C5">
      <w:pPr>
        <w:suppressAutoHyphens/>
        <w:spacing w:after="0" w:line="240" w:lineRule="auto"/>
        <w:rPr>
          <w:rFonts w:ascii="Times New Roman" w:hAnsi="Times New Roman"/>
          <w:sz w:val="24"/>
          <w:szCs w:val="24"/>
          <w:lang w:eastAsia="ru-RU"/>
        </w:rPr>
      </w:pPr>
      <w:r w:rsidRPr="00EE00C5">
        <w:rPr>
          <w:rFonts w:ascii="Times New Roman" w:hAnsi="Times New Roman"/>
          <w:sz w:val="24"/>
          <w:szCs w:val="24"/>
          <w:lang w:eastAsia="ru-RU"/>
        </w:rPr>
        <w:lastRenderedPageBreak/>
        <w:t>“Часто ли случаются стрессы в вашей повседневной жизни?”</w:t>
      </w:r>
    </w:p>
    <w:p w:rsidR="00EE00C5" w:rsidRPr="00EE00C5" w:rsidRDefault="00EE00C5" w:rsidP="00EE00C5">
      <w:pPr>
        <w:suppressAutoHyphens/>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“Знаете ли Вы, как обезопасить свою жизнь и здоровье?”</w:t>
      </w:r>
    </w:p>
    <w:p w:rsidR="00EE00C5" w:rsidRPr="00EE00C5" w:rsidRDefault="00EE00C5" w:rsidP="00EE00C5">
      <w:pPr>
        <w:suppressAutoHyphens/>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 xml:space="preserve">“Здоровы ли вы физически?”» </w:t>
      </w:r>
    </w:p>
    <w:p w:rsidR="00EE00C5" w:rsidRPr="00EE00C5" w:rsidRDefault="00EE00C5" w:rsidP="00EE00C5">
      <w:pPr>
        <w:suppressAutoHyphens/>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 xml:space="preserve">«Что мы знаем о курении?» </w:t>
      </w:r>
    </w:p>
    <w:p w:rsidR="00EE00C5" w:rsidRPr="00EE00C5" w:rsidRDefault="00EE00C5" w:rsidP="00EE00C5">
      <w:pPr>
        <w:suppressAutoHyphens/>
        <w:spacing w:after="0" w:line="240" w:lineRule="auto"/>
        <w:rPr>
          <w:rFonts w:ascii="Times New Roman" w:hAnsi="Times New Roman"/>
          <w:sz w:val="24"/>
          <w:szCs w:val="24"/>
          <w:lang w:eastAsia="ru-RU"/>
        </w:rPr>
      </w:pPr>
      <w:r w:rsidRPr="00EE00C5">
        <w:rPr>
          <w:rFonts w:ascii="Times New Roman" w:hAnsi="Times New Roman"/>
          <w:sz w:val="24"/>
          <w:szCs w:val="24"/>
          <w:lang w:eastAsia="ru-RU"/>
        </w:rPr>
        <w:t>«Как я забочусь о своих глазах»</w:t>
      </w:r>
    </w:p>
    <w:p w:rsidR="00EE00C5" w:rsidRPr="00EE00C5" w:rsidRDefault="00EE00C5" w:rsidP="00EE00C5">
      <w:pPr>
        <w:spacing w:after="0" w:line="240" w:lineRule="auto"/>
        <w:jc w:val="both"/>
        <w:rPr>
          <w:rFonts w:ascii="Times New Roman" w:hAnsi="Times New Roman"/>
          <w:sz w:val="24"/>
          <w:szCs w:val="24"/>
          <w:lang w:eastAsia="ru-RU"/>
        </w:rPr>
      </w:pPr>
      <w:r w:rsidRPr="00EE00C5">
        <w:rPr>
          <w:rFonts w:ascii="Times New Roman" w:hAnsi="Times New Roman"/>
          <w:sz w:val="24"/>
          <w:szCs w:val="24"/>
          <w:lang w:eastAsia="ru-RU"/>
        </w:rPr>
        <w:t>Цель: создание единого здоровьесберегающего пространства подростков, обеспечива</w:t>
      </w:r>
      <w:r w:rsidRPr="00EE00C5">
        <w:rPr>
          <w:rFonts w:ascii="Times New Roman" w:hAnsi="Times New Roman"/>
          <w:sz w:val="24"/>
          <w:szCs w:val="24"/>
          <w:lang w:eastAsia="ru-RU"/>
        </w:rPr>
        <w:t>ю</w:t>
      </w:r>
      <w:r w:rsidRPr="00EE00C5">
        <w:rPr>
          <w:rFonts w:ascii="Times New Roman" w:hAnsi="Times New Roman"/>
          <w:sz w:val="24"/>
          <w:szCs w:val="24"/>
          <w:lang w:eastAsia="ru-RU"/>
        </w:rPr>
        <w:t>щее развитие личности с учетом физиологических и интеллектуальных особенностей, удовлетворение потребностей и возможностей.</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 xml:space="preserve"> </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Основной</w:t>
      </w:r>
      <w:r w:rsidRPr="00EE00C5">
        <w:rPr>
          <w:rFonts w:ascii="Times New Roman" w:hAnsi="Times New Roman"/>
          <w:b/>
          <w:bCs/>
          <w:sz w:val="24"/>
          <w:szCs w:val="24"/>
          <w:shd w:val="clear" w:color="auto" w:fill="FFFFFF"/>
          <w:lang w:eastAsia="ru-RU"/>
        </w:rPr>
        <w:t xml:space="preserve"> целью</w:t>
      </w:r>
      <w:r w:rsidRPr="00EE00C5">
        <w:rPr>
          <w:rFonts w:ascii="Times New Roman" w:hAnsi="Times New Roman"/>
          <w:sz w:val="24"/>
          <w:szCs w:val="24"/>
          <w:lang w:eastAsia="ru-RU"/>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w:t>
      </w:r>
      <w:r w:rsidRPr="00EE00C5">
        <w:rPr>
          <w:rFonts w:ascii="Times New Roman" w:hAnsi="Times New Roman"/>
          <w:sz w:val="24"/>
          <w:szCs w:val="24"/>
          <w:lang w:eastAsia="ru-RU"/>
        </w:rPr>
        <w:t>я</w:t>
      </w:r>
      <w:r w:rsidRPr="00EE00C5">
        <w:rPr>
          <w:rFonts w:ascii="Times New Roman" w:hAnsi="Times New Roman"/>
          <w:sz w:val="24"/>
          <w:szCs w:val="24"/>
          <w:lang w:eastAsia="ru-RU"/>
        </w:rPr>
        <w:t>тельности).</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В рамках психолого-педагогического исследования следует выделить три этапа:</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b/>
          <w:bCs/>
          <w:sz w:val="24"/>
          <w:szCs w:val="24"/>
          <w:shd w:val="clear" w:color="auto" w:fill="FFFFFF"/>
          <w:lang w:eastAsia="ru-RU"/>
        </w:rPr>
        <w:t>Этап 1.</w:t>
      </w:r>
      <w:r w:rsidRPr="00EE00C5">
        <w:rPr>
          <w:rFonts w:ascii="Times New Roman" w:hAnsi="Times New Roman"/>
          <w:sz w:val="24"/>
          <w:szCs w:val="24"/>
          <w:shd w:val="clear" w:color="auto" w:fill="FFFFFF"/>
          <w:lang w:eastAsia="ru-RU"/>
        </w:rPr>
        <w:t xml:space="preserve"> Контрольный этап исследования (диагностический срез)</w:t>
      </w:r>
      <w:r w:rsidRPr="00EE00C5">
        <w:rPr>
          <w:rFonts w:ascii="Times New Roman" w:hAnsi="Times New Roman"/>
          <w:sz w:val="24"/>
          <w:szCs w:val="24"/>
          <w:lang w:eastAsia="ru-RU"/>
        </w:rPr>
        <w:t xml:space="preserve"> ориентирован на сбор данных социального и психолого-педагогического исследований до реализации о</w:t>
      </w:r>
      <w:r w:rsidRPr="00EE00C5">
        <w:rPr>
          <w:rFonts w:ascii="Times New Roman" w:hAnsi="Times New Roman"/>
          <w:sz w:val="24"/>
          <w:szCs w:val="24"/>
          <w:lang w:eastAsia="ru-RU"/>
        </w:rPr>
        <w:t>б</w:t>
      </w:r>
      <w:r w:rsidRPr="00EE00C5">
        <w:rPr>
          <w:rFonts w:ascii="Times New Roman" w:hAnsi="Times New Roman"/>
          <w:sz w:val="24"/>
          <w:szCs w:val="24"/>
          <w:lang w:eastAsia="ru-RU"/>
        </w:rPr>
        <w:t>разовательным учреждением Программы воспитания и социализации обучающихся.</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b/>
          <w:bCs/>
          <w:sz w:val="24"/>
          <w:szCs w:val="24"/>
          <w:shd w:val="clear" w:color="auto" w:fill="FFFFFF"/>
          <w:lang w:eastAsia="ru-RU"/>
        </w:rPr>
        <w:t>Этап 2.</w:t>
      </w:r>
      <w:r w:rsidRPr="00EE00C5">
        <w:rPr>
          <w:rFonts w:ascii="Times New Roman" w:hAnsi="Times New Roman"/>
          <w:sz w:val="24"/>
          <w:szCs w:val="24"/>
          <w:shd w:val="clear" w:color="auto" w:fill="FFFFFF"/>
          <w:lang w:eastAsia="ru-RU"/>
        </w:rPr>
        <w:t xml:space="preserve"> Формирующий этап исследования</w:t>
      </w:r>
      <w:r w:rsidRPr="00EE00C5">
        <w:rPr>
          <w:rFonts w:ascii="Times New Roman" w:hAnsi="Times New Roman"/>
          <w:sz w:val="24"/>
          <w:szCs w:val="24"/>
          <w:lang w:eastAsia="ru-RU"/>
        </w:rPr>
        <w:t xml:space="preserve"> предполагает реализацию образовател</w:t>
      </w:r>
      <w:r w:rsidRPr="00EE00C5">
        <w:rPr>
          <w:rFonts w:ascii="Times New Roman" w:hAnsi="Times New Roman"/>
          <w:sz w:val="24"/>
          <w:szCs w:val="24"/>
          <w:lang w:eastAsia="ru-RU"/>
        </w:rPr>
        <w:t>ь</w:t>
      </w:r>
      <w:r w:rsidRPr="00EE00C5">
        <w:rPr>
          <w:rFonts w:ascii="Times New Roman" w:hAnsi="Times New Roman"/>
          <w:sz w:val="24"/>
          <w:szCs w:val="24"/>
          <w:lang w:eastAsia="ru-RU"/>
        </w:rPr>
        <w:t>ным учреждением основных направлений Программы воспитания и социализации обуч</w:t>
      </w:r>
      <w:r w:rsidRPr="00EE00C5">
        <w:rPr>
          <w:rFonts w:ascii="Times New Roman" w:hAnsi="Times New Roman"/>
          <w:sz w:val="24"/>
          <w:szCs w:val="24"/>
          <w:lang w:eastAsia="ru-RU"/>
        </w:rPr>
        <w:t>а</w:t>
      </w:r>
      <w:r w:rsidRPr="00EE00C5">
        <w:rPr>
          <w:rFonts w:ascii="Times New Roman" w:hAnsi="Times New Roman"/>
          <w:sz w:val="24"/>
          <w:szCs w:val="24"/>
          <w:lang w:eastAsia="ru-RU"/>
        </w:rPr>
        <w:t>ющихся.</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b/>
          <w:bCs/>
          <w:sz w:val="24"/>
          <w:szCs w:val="24"/>
          <w:shd w:val="clear" w:color="auto" w:fill="FFFFFF"/>
          <w:lang w:eastAsia="ru-RU"/>
        </w:rPr>
        <w:t>Этап 3.</w:t>
      </w:r>
      <w:r w:rsidRPr="00EE00C5">
        <w:rPr>
          <w:rFonts w:ascii="Times New Roman" w:hAnsi="Times New Roman"/>
          <w:sz w:val="24"/>
          <w:szCs w:val="24"/>
          <w:shd w:val="clear" w:color="auto" w:fill="FFFFFF"/>
          <w:lang w:eastAsia="ru-RU"/>
        </w:rPr>
        <w:t xml:space="preserve"> Интерпретационный этап исследования</w:t>
      </w:r>
      <w:r w:rsidRPr="00EE00C5">
        <w:rPr>
          <w:rFonts w:ascii="Times New Roman" w:hAnsi="Times New Roman"/>
          <w:sz w:val="24"/>
          <w:szCs w:val="24"/>
          <w:lang w:eastAsia="ru-RU"/>
        </w:rPr>
        <w:t xml:space="preserve"> ориентирован на сбор данных соц</w:t>
      </w:r>
      <w:r w:rsidRPr="00EE00C5">
        <w:rPr>
          <w:rFonts w:ascii="Times New Roman" w:hAnsi="Times New Roman"/>
          <w:sz w:val="24"/>
          <w:szCs w:val="24"/>
          <w:lang w:eastAsia="ru-RU"/>
        </w:rPr>
        <w:t>и</w:t>
      </w:r>
      <w:r w:rsidRPr="00EE00C5">
        <w:rPr>
          <w:rFonts w:ascii="Times New Roman" w:hAnsi="Times New Roman"/>
          <w:sz w:val="24"/>
          <w:szCs w:val="24"/>
          <w:lang w:eastAsia="ru-RU"/>
        </w:rPr>
        <w:t>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EE00C5">
        <w:rPr>
          <w:rFonts w:ascii="Times New Roman" w:hAnsi="Times New Roman"/>
          <w:b/>
          <w:bCs/>
          <w:sz w:val="24"/>
          <w:szCs w:val="24"/>
          <w:shd w:val="clear" w:color="auto" w:fill="FFFFFF"/>
          <w:lang w:eastAsia="ru-RU"/>
        </w:rPr>
        <w:t xml:space="preserve"> исследование динамики</w:t>
      </w:r>
      <w:r w:rsidRPr="00EE00C5">
        <w:rPr>
          <w:rFonts w:ascii="Times New Roman" w:hAnsi="Times New Roman"/>
          <w:sz w:val="24"/>
          <w:szCs w:val="24"/>
          <w:lang w:eastAsia="ru-RU"/>
        </w:rPr>
        <w:t xml:space="preserve"> воспитания и социализации обучающихся.</w:t>
      </w:r>
    </w:p>
    <w:p w:rsidR="00EE00C5" w:rsidRPr="00EE00C5" w:rsidRDefault="00EE00C5" w:rsidP="00EE00C5">
      <w:pPr>
        <w:spacing w:after="0" w:line="240" w:lineRule="auto"/>
        <w:ind w:firstLine="454"/>
        <w:jc w:val="both"/>
        <w:rPr>
          <w:rFonts w:ascii="Times New Roman" w:hAnsi="Times New Roman"/>
          <w:sz w:val="24"/>
          <w:szCs w:val="24"/>
          <w:lang w:eastAsia="ru-RU"/>
        </w:rPr>
      </w:pPr>
      <w:r w:rsidRPr="00EE00C5">
        <w:rPr>
          <w:rFonts w:ascii="Times New Roman" w:hAnsi="Times New Roman"/>
          <w:sz w:val="24"/>
          <w:szCs w:val="24"/>
          <w:lang w:eastAsia="ru-RU"/>
        </w:rPr>
        <w:t>Таким образом, при описании динамики процесса воспитания и социализации по</w:t>
      </w:r>
      <w:r w:rsidRPr="00EE00C5">
        <w:rPr>
          <w:rFonts w:ascii="Times New Roman" w:hAnsi="Times New Roman"/>
          <w:sz w:val="24"/>
          <w:szCs w:val="24"/>
          <w:lang w:eastAsia="ru-RU"/>
        </w:rPr>
        <w:t>д</w:t>
      </w:r>
      <w:r w:rsidRPr="00EE00C5">
        <w:rPr>
          <w:rFonts w:ascii="Times New Roman" w:hAnsi="Times New Roman"/>
          <w:sz w:val="24"/>
          <w:szCs w:val="24"/>
          <w:lang w:eastAsia="ru-RU"/>
        </w:rPr>
        <w:t>ростков</w:t>
      </w:r>
      <w:r>
        <w:rPr>
          <w:rFonts w:ascii="Times New Roman" w:hAnsi="Times New Roman"/>
          <w:sz w:val="24"/>
          <w:szCs w:val="24"/>
          <w:lang w:eastAsia="ru-RU"/>
        </w:rPr>
        <w:t xml:space="preserve"> </w:t>
      </w:r>
      <w:r w:rsidRPr="00EE00C5">
        <w:rPr>
          <w:rFonts w:ascii="Times New Roman" w:hAnsi="Times New Roman"/>
          <w:sz w:val="24"/>
          <w:szCs w:val="24"/>
          <w:lang w:eastAsia="ru-RU"/>
        </w:rPr>
        <w:t>используются результаты контрольного и интерпретационного этапов исследов</w:t>
      </w:r>
      <w:r w:rsidRPr="00EE00C5">
        <w:rPr>
          <w:rFonts w:ascii="Times New Roman" w:hAnsi="Times New Roman"/>
          <w:sz w:val="24"/>
          <w:szCs w:val="24"/>
          <w:lang w:eastAsia="ru-RU"/>
        </w:rPr>
        <w:t>а</w:t>
      </w:r>
      <w:r w:rsidRPr="00EE00C5">
        <w:rPr>
          <w:rFonts w:ascii="Times New Roman" w:hAnsi="Times New Roman"/>
          <w:sz w:val="24"/>
          <w:szCs w:val="24"/>
          <w:lang w:eastAsia="ru-RU"/>
        </w:rPr>
        <w:t>ния.</w:t>
      </w:r>
    </w:p>
    <w:p w:rsidR="00190892" w:rsidRDefault="00190892" w:rsidP="00EE00C5">
      <w:pPr>
        <w:keepNext/>
        <w:spacing w:after="0" w:line="360" w:lineRule="auto"/>
        <w:ind w:firstLine="709"/>
        <w:jc w:val="center"/>
        <w:outlineLvl w:val="2"/>
        <w:rPr>
          <w:rFonts w:ascii="Times New Roman" w:hAnsi="Times New Roman"/>
          <w:b/>
          <w:bCs/>
          <w:sz w:val="24"/>
          <w:szCs w:val="24"/>
        </w:rPr>
      </w:pPr>
      <w:bookmarkStart w:id="352" w:name="_Toc410654069"/>
      <w:bookmarkStart w:id="353" w:name="_Toc414553272"/>
      <w:bookmarkStart w:id="354" w:name="_Toc409691730"/>
    </w:p>
    <w:p w:rsidR="00190892" w:rsidRDefault="00EE00C5" w:rsidP="00EE00C5">
      <w:pPr>
        <w:keepNext/>
        <w:spacing w:after="0" w:line="360" w:lineRule="auto"/>
        <w:ind w:firstLine="709"/>
        <w:jc w:val="center"/>
        <w:outlineLvl w:val="2"/>
        <w:rPr>
          <w:rFonts w:ascii="Times New Roman" w:hAnsi="Times New Roman"/>
          <w:b/>
          <w:bCs/>
          <w:sz w:val="24"/>
          <w:szCs w:val="24"/>
        </w:rPr>
      </w:pPr>
      <w:r w:rsidRPr="00EE00C5">
        <w:rPr>
          <w:rFonts w:ascii="Times New Roman" w:hAnsi="Times New Roman"/>
          <w:b/>
          <w:bCs/>
          <w:sz w:val="24"/>
          <w:szCs w:val="24"/>
        </w:rPr>
        <w:t>2.3.8. Планируемые результаты духовно-нравственного развития,</w:t>
      </w:r>
      <w:bookmarkEnd w:id="352"/>
      <w:r w:rsidRPr="00EE00C5">
        <w:rPr>
          <w:rFonts w:ascii="Times New Roman" w:hAnsi="Times New Roman"/>
          <w:b/>
          <w:bCs/>
          <w:sz w:val="24"/>
          <w:szCs w:val="24"/>
        </w:rPr>
        <w:t xml:space="preserve"> </w:t>
      </w:r>
      <w:bookmarkStart w:id="355" w:name="_Toc410654070"/>
      <w:r w:rsidRPr="00EE00C5">
        <w:rPr>
          <w:rFonts w:ascii="Times New Roman" w:hAnsi="Times New Roman"/>
          <w:b/>
          <w:bCs/>
          <w:sz w:val="24"/>
          <w:szCs w:val="24"/>
        </w:rPr>
        <w:t>воспитания и социализации обучающихся, формирования</w:t>
      </w:r>
      <w:bookmarkEnd w:id="353"/>
      <w:bookmarkEnd w:id="355"/>
      <w:r w:rsidRPr="00EE00C5">
        <w:rPr>
          <w:rFonts w:ascii="Times New Roman" w:hAnsi="Times New Roman"/>
          <w:b/>
          <w:bCs/>
          <w:sz w:val="24"/>
          <w:szCs w:val="24"/>
        </w:rPr>
        <w:t xml:space="preserve"> </w:t>
      </w:r>
      <w:bookmarkStart w:id="356" w:name="_Toc410654071"/>
      <w:bookmarkStart w:id="357" w:name="_Toc284662835"/>
      <w:bookmarkStart w:id="358" w:name="_Toc284663462"/>
      <w:bookmarkStart w:id="359" w:name="_Toc414553273"/>
      <w:r w:rsidRPr="00EE00C5">
        <w:rPr>
          <w:rFonts w:ascii="Times New Roman" w:hAnsi="Times New Roman"/>
          <w:b/>
          <w:bCs/>
          <w:sz w:val="24"/>
          <w:szCs w:val="24"/>
        </w:rPr>
        <w:t xml:space="preserve">экологической культуры, </w:t>
      </w:r>
    </w:p>
    <w:p w:rsidR="00EE00C5" w:rsidRPr="00EE00C5" w:rsidRDefault="00EE00C5" w:rsidP="00EE00C5">
      <w:pPr>
        <w:keepNext/>
        <w:spacing w:after="0" w:line="360" w:lineRule="auto"/>
        <w:ind w:firstLine="709"/>
        <w:jc w:val="center"/>
        <w:outlineLvl w:val="2"/>
        <w:rPr>
          <w:rFonts w:ascii="Times New Roman" w:hAnsi="Times New Roman"/>
          <w:b/>
          <w:bCs/>
          <w:sz w:val="24"/>
          <w:szCs w:val="24"/>
        </w:rPr>
      </w:pPr>
      <w:r w:rsidRPr="00EE00C5">
        <w:rPr>
          <w:rFonts w:ascii="Times New Roman" w:hAnsi="Times New Roman"/>
          <w:b/>
          <w:bCs/>
          <w:sz w:val="24"/>
          <w:szCs w:val="24"/>
        </w:rPr>
        <w:t>культуры здорового и безопасного образа</w:t>
      </w:r>
      <w:bookmarkEnd w:id="356"/>
      <w:bookmarkEnd w:id="357"/>
      <w:bookmarkEnd w:id="358"/>
      <w:bookmarkEnd w:id="359"/>
      <w:r w:rsidRPr="00EE00C5">
        <w:rPr>
          <w:rFonts w:ascii="Times New Roman" w:hAnsi="Times New Roman"/>
          <w:b/>
          <w:bCs/>
          <w:sz w:val="24"/>
          <w:szCs w:val="24"/>
        </w:rPr>
        <w:t xml:space="preserve"> </w:t>
      </w:r>
      <w:bookmarkStart w:id="360" w:name="_Toc410654072"/>
      <w:bookmarkStart w:id="361" w:name="_Toc414553274"/>
      <w:r w:rsidRPr="00EE00C5">
        <w:rPr>
          <w:rFonts w:ascii="Times New Roman" w:hAnsi="Times New Roman"/>
          <w:b/>
          <w:bCs/>
          <w:sz w:val="24"/>
          <w:szCs w:val="24"/>
        </w:rPr>
        <w:t>жизни обучающихся</w:t>
      </w:r>
      <w:bookmarkEnd w:id="354"/>
      <w:bookmarkEnd w:id="360"/>
      <w:bookmarkEnd w:id="361"/>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w:t>
      </w:r>
      <w:r w:rsidRPr="00EE00C5">
        <w:rPr>
          <w:rFonts w:ascii="Times New Roman" w:hAnsi="Times New Roman"/>
          <w:sz w:val="24"/>
          <w:szCs w:val="24"/>
        </w:rPr>
        <w:t>е</w:t>
      </w:r>
      <w:r w:rsidRPr="00EE00C5">
        <w:rPr>
          <w:rFonts w:ascii="Times New Roman" w:hAnsi="Times New Roman"/>
          <w:sz w:val="24"/>
          <w:szCs w:val="24"/>
        </w:rPr>
        <w:t>нию, мировоззрению, культуре, языку, вере, гражданской позиции. Готовность и спосо</w:t>
      </w:r>
      <w:r w:rsidRPr="00EE00C5">
        <w:rPr>
          <w:rFonts w:ascii="Times New Roman" w:hAnsi="Times New Roman"/>
          <w:sz w:val="24"/>
          <w:szCs w:val="24"/>
        </w:rPr>
        <w:t>б</w:t>
      </w:r>
      <w:r w:rsidRPr="00EE00C5">
        <w:rPr>
          <w:rFonts w:ascii="Times New Roman" w:hAnsi="Times New Roman"/>
          <w:sz w:val="24"/>
          <w:szCs w:val="24"/>
        </w:rPr>
        <w:t>ность вести диалог с другими людьми и достигать в нем взаимопонимания (идентифик</w:t>
      </w:r>
      <w:r w:rsidRPr="00EE00C5">
        <w:rPr>
          <w:rFonts w:ascii="Times New Roman" w:hAnsi="Times New Roman"/>
          <w:sz w:val="24"/>
          <w:szCs w:val="24"/>
        </w:rPr>
        <w:t>а</w:t>
      </w:r>
      <w:r w:rsidRPr="00EE00C5">
        <w:rPr>
          <w:rFonts w:ascii="Times New Roman" w:hAnsi="Times New Roman"/>
          <w:sz w:val="24"/>
          <w:szCs w:val="24"/>
        </w:rPr>
        <w:t>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w:t>
      </w:r>
      <w:r w:rsidRPr="00EE00C5">
        <w:rPr>
          <w:rFonts w:ascii="Times New Roman" w:hAnsi="Times New Roman"/>
          <w:sz w:val="24"/>
          <w:szCs w:val="24"/>
        </w:rPr>
        <w:t>о</w:t>
      </w:r>
      <w:r w:rsidRPr="00EE00C5">
        <w:rPr>
          <w:rFonts w:ascii="Times New Roman" w:hAnsi="Times New Roman"/>
          <w:sz w:val="24"/>
          <w:szCs w:val="24"/>
        </w:rPr>
        <w:t>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w:t>
      </w:r>
      <w:r w:rsidRPr="00EE00C5">
        <w:rPr>
          <w:rFonts w:ascii="Times New Roman" w:hAnsi="Times New Roman"/>
          <w:sz w:val="24"/>
          <w:szCs w:val="24"/>
        </w:rPr>
        <w:t>ч</w:t>
      </w:r>
      <w:r w:rsidRPr="00EE00C5">
        <w:rPr>
          <w:rFonts w:ascii="Times New Roman" w:hAnsi="Times New Roman"/>
          <w:sz w:val="24"/>
          <w:szCs w:val="24"/>
        </w:rPr>
        <w:t>ность с территорией, с природой России, идентификация себя в качестве гражданина Ро</w:t>
      </w:r>
      <w:r w:rsidRPr="00EE00C5">
        <w:rPr>
          <w:rFonts w:ascii="Times New Roman" w:hAnsi="Times New Roman"/>
          <w:sz w:val="24"/>
          <w:szCs w:val="24"/>
        </w:rPr>
        <w:t>с</w:t>
      </w:r>
      <w:r w:rsidRPr="00EE00C5">
        <w:rPr>
          <w:rFonts w:ascii="Times New Roman" w:hAnsi="Times New Roman"/>
          <w:sz w:val="24"/>
          <w:szCs w:val="24"/>
        </w:rPr>
        <w:t xml:space="preserve">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w:t>
      </w:r>
      <w:r w:rsidRPr="00EE00C5">
        <w:rPr>
          <w:rFonts w:ascii="Times New Roman" w:hAnsi="Times New Roman"/>
          <w:sz w:val="24"/>
          <w:szCs w:val="24"/>
        </w:rPr>
        <w:lastRenderedPageBreak/>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w:t>
      </w:r>
      <w:r w:rsidRPr="00EE00C5">
        <w:rPr>
          <w:rFonts w:ascii="Times New Roman" w:hAnsi="Times New Roman"/>
          <w:sz w:val="24"/>
          <w:szCs w:val="24"/>
        </w:rPr>
        <w:t>н</w:t>
      </w:r>
      <w:r w:rsidRPr="00EE00C5">
        <w:rPr>
          <w:rFonts w:ascii="Times New Roman" w:hAnsi="Times New Roman"/>
          <w:sz w:val="24"/>
          <w:szCs w:val="24"/>
        </w:rPr>
        <w:t>тичность человека с российской многонациональной культурой, сопричастность с истор</w:t>
      </w:r>
      <w:r w:rsidRPr="00EE00C5">
        <w:rPr>
          <w:rFonts w:ascii="Times New Roman" w:hAnsi="Times New Roman"/>
          <w:sz w:val="24"/>
          <w:szCs w:val="24"/>
        </w:rPr>
        <w:t>и</w:t>
      </w:r>
      <w:r w:rsidRPr="00EE00C5">
        <w:rPr>
          <w:rFonts w:ascii="Times New Roman" w:hAnsi="Times New Roman"/>
          <w:sz w:val="24"/>
          <w:szCs w:val="24"/>
        </w:rPr>
        <w:t xml:space="preserve">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w:t>
      </w:r>
      <w:r w:rsidRPr="00EE00C5">
        <w:rPr>
          <w:rFonts w:ascii="Times New Roman" w:hAnsi="Times New Roman"/>
          <w:sz w:val="24"/>
          <w:szCs w:val="24"/>
        </w:rPr>
        <w:t>а</w:t>
      </w:r>
      <w:r w:rsidRPr="00EE00C5">
        <w:rPr>
          <w:rFonts w:ascii="Times New Roman" w:hAnsi="Times New Roman"/>
          <w:sz w:val="24"/>
          <w:szCs w:val="24"/>
        </w:rPr>
        <w:t>нию; готовность и способность к осознанному выбору и построению дальнейшей индив</w:t>
      </w:r>
      <w:r w:rsidRPr="00EE00C5">
        <w:rPr>
          <w:rFonts w:ascii="Times New Roman" w:hAnsi="Times New Roman"/>
          <w:sz w:val="24"/>
          <w:szCs w:val="24"/>
        </w:rPr>
        <w:t>и</w:t>
      </w:r>
      <w:r w:rsidRPr="00EE00C5">
        <w:rPr>
          <w:rFonts w:ascii="Times New Roman" w:hAnsi="Times New Roman"/>
          <w:sz w:val="24"/>
          <w:szCs w:val="24"/>
        </w:rPr>
        <w:t>дуальной траектории образования на базе ориентировки в мире профессий и професси</w:t>
      </w:r>
      <w:r w:rsidRPr="00EE00C5">
        <w:rPr>
          <w:rFonts w:ascii="Times New Roman" w:hAnsi="Times New Roman"/>
          <w:sz w:val="24"/>
          <w:szCs w:val="24"/>
        </w:rPr>
        <w:t>о</w:t>
      </w:r>
      <w:r w:rsidRPr="00EE00C5">
        <w:rPr>
          <w:rFonts w:ascii="Times New Roman" w:hAnsi="Times New Roman"/>
          <w:sz w:val="24"/>
          <w:szCs w:val="24"/>
        </w:rPr>
        <w:t xml:space="preserve">нальных предпочтений с учетом устойчивых познавательных интересов. </w:t>
      </w:r>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w:t>
      </w:r>
      <w:r w:rsidRPr="00EE00C5">
        <w:rPr>
          <w:rFonts w:ascii="Times New Roman" w:hAnsi="Times New Roman"/>
          <w:sz w:val="24"/>
          <w:szCs w:val="24"/>
        </w:rPr>
        <w:t>о</w:t>
      </w:r>
      <w:r w:rsidRPr="00EE00C5">
        <w:rPr>
          <w:rFonts w:ascii="Times New Roman" w:hAnsi="Times New Roman"/>
          <w:sz w:val="24"/>
          <w:szCs w:val="24"/>
        </w:rPr>
        <w:t>ведения, осознанного и ответственного отношения к собственным поступкам (спосо</w:t>
      </w:r>
      <w:r w:rsidRPr="00EE00C5">
        <w:rPr>
          <w:rFonts w:ascii="Times New Roman" w:hAnsi="Times New Roman"/>
          <w:sz w:val="24"/>
          <w:szCs w:val="24"/>
        </w:rPr>
        <w:t>б</w:t>
      </w:r>
      <w:r w:rsidRPr="00EE00C5">
        <w:rPr>
          <w:rFonts w:ascii="Times New Roman" w:hAnsi="Times New Roman"/>
          <w:sz w:val="24"/>
          <w:szCs w:val="24"/>
        </w:rPr>
        <w:t>ность к нравственному самосовершенствованию; веротерпимость, уважительное отнош</w:t>
      </w:r>
      <w:r w:rsidRPr="00EE00C5">
        <w:rPr>
          <w:rFonts w:ascii="Times New Roman" w:hAnsi="Times New Roman"/>
          <w:sz w:val="24"/>
          <w:szCs w:val="24"/>
        </w:rPr>
        <w:t>е</w:t>
      </w:r>
      <w:r w:rsidRPr="00EE00C5">
        <w:rPr>
          <w:rFonts w:ascii="Times New Roman" w:hAnsi="Times New Roman"/>
          <w:sz w:val="24"/>
          <w:szCs w:val="24"/>
        </w:rPr>
        <w:t>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w:t>
      </w:r>
      <w:r w:rsidRPr="00EE00C5">
        <w:rPr>
          <w:rFonts w:ascii="Times New Roman" w:hAnsi="Times New Roman"/>
          <w:sz w:val="24"/>
          <w:szCs w:val="24"/>
        </w:rPr>
        <w:t>е</w:t>
      </w:r>
      <w:r w:rsidRPr="00EE00C5">
        <w:rPr>
          <w:rFonts w:ascii="Times New Roman" w:hAnsi="Times New Roman"/>
          <w:sz w:val="24"/>
          <w:szCs w:val="24"/>
        </w:rPr>
        <w:t>нии, расточительном потребительстве; сформированность представлений об основах све</w:t>
      </w:r>
      <w:r w:rsidRPr="00EE00C5">
        <w:rPr>
          <w:rFonts w:ascii="Times New Roman" w:hAnsi="Times New Roman"/>
          <w:sz w:val="24"/>
          <w:szCs w:val="24"/>
        </w:rPr>
        <w:t>т</w:t>
      </w:r>
      <w:r w:rsidRPr="00EE00C5">
        <w:rPr>
          <w:rFonts w:ascii="Times New Roman" w:hAnsi="Times New Roman"/>
          <w:sz w:val="24"/>
          <w:szCs w:val="24"/>
        </w:rPr>
        <w:t>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w:t>
      </w:r>
      <w:r w:rsidRPr="00EE00C5">
        <w:rPr>
          <w:rFonts w:ascii="Times New Roman" w:hAnsi="Times New Roman"/>
          <w:sz w:val="24"/>
          <w:szCs w:val="24"/>
        </w:rPr>
        <w:t>р</w:t>
      </w:r>
      <w:r w:rsidRPr="00EE00C5">
        <w:rPr>
          <w:rFonts w:ascii="Times New Roman" w:hAnsi="Times New Roman"/>
          <w:sz w:val="24"/>
          <w:szCs w:val="24"/>
        </w:rPr>
        <w:t>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w:t>
      </w:r>
      <w:r w:rsidRPr="00EE00C5">
        <w:rPr>
          <w:rFonts w:ascii="Times New Roman" w:hAnsi="Times New Roman"/>
          <w:sz w:val="24"/>
          <w:szCs w:val="24"/>
        </w:rPr>
        <w:t>т</w:t>
      </w:r>
      <w:r w:rsidRPr="00EE00C5">
        <w:rPr>
          <w:rFonts w:ascii="Times New Roman" w:hAnsi="Times New Roman"/>
          <w:sz w:val="24"/>
          <w:szCs w:val="24"/>
        </w:rPr>
        <w:t>ношения к труду, наличие опыта участия в социально значимом труде. Осознание знач</w:t>
      </w:r>
      <w:r w:rsidRPr="00EE00C5">
        <w:rPr>
          <w:rFonts w:ascii="Times New Roman" w:hAnsi="Times New Roman"/>
          <w:sz w:val="24"/>
          <w:szCs w:val="24"/>
        </w:rPr>
        <w:t>е</w:t>
      </w:r>
      <w:r w:rsidRPr="00EE00C5">
        <w:rPr>
          <w:rFonts w:ascii="Times New Roman" w:hAnsi="Times New Roman"/>
          <w:sz w:val="24"/>
          <w:szCs w:val="24"/>
        </w:rPr>
        <w:t>ния семьи в жизни человека и общества, принятие ценности семейной жизни, уважител</w:t>
      </w:r>
      <w:r w:rsidRPr="00EE00C5">
        <w:rPr>
          <w:rFonts w:ascii="Times New Roman" w:hAnsi="Times New Roman"/>
          <w:sz w:val="24"/>
          <w:szCs w:val="24"/>
        </w:rPr>
        <w:t>ь</w:t>
      </w:r>
      <w:r w:rsidRPr="00EE00C5">
        <w:rPr>
          <w:rFonts w:ascii="Times New Roman" w:hAnsi="Times New Roman"/>
          <w:sz w:val="24"/>
          <w:szCs w:val="24"/>
        </w:rPr>
        <w:t xml:space="preserve">ное и заботливое отношение к членам своей семьи. </w:t>
      </w:r>
    </w:p>
    <w:p w:rsidR="00EE00C5" w:rsidRPr="00EE00C5" w:rsidRDefault="00EE00C5" w:rsidP="00EE00C5">
      <w:pPr>
        <w:tabs>
          <w:tab w:val="left" w:pos="1134"/>
        </w:tabs>
        <w:spacing w:after="0" w:line="360" w:lineRule="auto"/>
        <w:ind w:firstLine="709"/>
        <w:jc w:val="both"/>
        <w:rPr>
          <w:rFonts w:ascii="Times New Roman" w:hAnsi="Times New Roman"/>
          <w:sz w:val="24"/>
          <w:szCs w:val="24"/>
        </w:rPr>
      </w:pPr>
      <w:r w:rsidRPr="00EE00C5">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w:t>
      </w:r>
      <w:r w:rsidRPr="00EE00C5">
        <w:rPr>
          <w:rFonts w:ascii="Times New Roman" w:hAnsi="Times New Roman"/>
          <w:sz w:val="24"/>
          <w:szCs w:val="24"/>
        </w:rPr>
        <w:t>р</w:t>
      </w:r>
      <w:r w:rsidRPr="00EE00C5">
        <w:rPr>
          <w:rFonts w:ascii="Times New Roman" w:hAnsi="Times New Roman"/>
          <w:sz w:val="24"/>
          <w:szCs w:val="24"/>
        </w:rPr>
        <w:t>ное, языковое, духовное многообразие современного мира. Готовность к личностному с</w:t>
      </w:r>
      <w:r w:rsidRPr="00EE00C5">
        <w:rPr>
          <w:rFonts w:ascii="Times New Roman" w:hAnsi="Times New Roman"/>
          <w:sz w:val="24"/>
          <w:szCs w:val="24"/>
        </w:rPr>
        <w:t>а</w:t>
      </w:r>
      <w:r w:rsidRPr="00EE00C5">
        <w:rPr>
          <w:rFonts w:ascii="Times New Roman" w:hAnsi="Times New Roman"/>
          <w:sz w:val="24"/>
          <w:szCs w:val="24"/>
        </w:rPr>
        <w:t>моопределению, способность ставить цели и строить жизненные планы. Сформирова</w:t>
      </w:r>
      <w:r w:rsidRPr="00EE00C5">
        <w:rPr>
          <w:rFonts w:ascii="Times New Roman" w:hAnsi="Times New Roman"/>
          <w:sz w:val="24"/>
          <w:szCs w:val="24"/>
        </w:rPr>
        <w:t>н</w:t>
      </w:r>
      <w:r w:rsidRPr="00EE00C5">
        <w:rPr>
          <w:rFonts w:ascii="Times New Roman" w:hAnsi="Times New Roman"/>
          <w:sz w:val="24"/>
          <w:szCs w:val="24"/>
        </w:rPr>
        <w:t>ность ценностно-смысловых установок, отражающих личностные и гражданские позиции в деятельности, правосознание.</w:t>
      </w:r>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5. Сформированность коммуникативной компетентности в общении и сотруднич</w:t>
      </w:r>
      <w:r w:rsidRPr="00EE00C5">
        <w:rPr>
          <w:rFonts w:ascii="Times New Roman" w:hAnsi="Times New Roman"/>
          <w:sz w:val="24"/>
          <w:szCs w:val="24"/>
        </w:rPr>
        <w:t>е</w:t>
      </w:r>
      <w:r w:rsidRPr="00EE00C5">
        <w:rPr>
          <w:rFonts w:ascii="Times New Roman" w:hAnsi="Times New Roman"/>
          <w:sz w:val="24"/>
          <w:szCs w:val="24"/>
        </w:rPr>
        <w:t>стве со сверстниками, детьми старшего и младшего возраста, взрослыми в процессе обр</w:t>
      </w:r>
      <w:r w:rsidRPr="00EE00C5">
        <w:rPr>
          <w:rFonts w:ascii="Times New Roman" w:hAnsi="Times New Roman"/>
          <w:sz w:val="24"/>
          <w:szCs w:val="24"/>
        </w:rPr>
        <w:t>а</w:t>
      </w:r>
      <w:r w:rsidRPr="00EE00C5">
        <w:rPr>
          <w:rFonts w:ascii="Times New Roman" w:hAnsi="Times New Roman"/>
          <w:sz w:val="24"/>
          <w:szCs w:val="24"/>
        </w:rPr>
        <w:lastRenderedPageBreak/>
        <w:t>зовательной, общественно полезной, учебно-исследовательской, творческой и других в</w:t>
      </w:r>
      <w:r w:rsidRPr="00EE00C5">
        <w:rPr>
          <w:rFonts w:ascii="Times New Roman" w:hAnsi="Times New Roman"/>
          <w:sz w:val="24"/>
          <w:szCs w:val="24"/>
        </w:rPr>
        <w:t>и</w:t>
      </w:r>
      <w:r w:rsidRPr="00EE00C5">
        <w:rPr>
          <w:rFonts w:ascii="Times New Roman" w:hAnsi="Times New Roman"/>
          <w:sz w:val="24"/>
          <w:szCs w:val="24"/>
        </w:rPr>
        <w:t xml:space="preserve">дов деятельности. </w:t>
      </w:r>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w:t>
      </w:r>
      <w:r w:rsidRPr="00EE00C5">
        <w:rPr>
          <w:rFonts w:ascii="Times New Roman" w:hAnsi="Times New Roman"/>
          <w:sz w:val="24"/>
          <w:szCs w:val="24"/>
        </w:rPr>
        <w:t>и</w:t>
      </w:r>
      <w:r w:rsidRPr="00EE00C5">
        <w:rPr>
          <w:rFonts w:ascii="Times New Roman" w:hAnsi="Times New Roman"/>
          <w:sz w:val="24"/>
          <w:szCs w:val="24"/>
        </w:rPr>
        <w:t>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w:t>
      </w:r>
      <w:r w:rsidRPr="00EE00C5">
        <w:rPr>
          <w:rFonts w:ascii="Times New Roman" w:hAnsi="Times New Roman"/>
          <w:sz w:val="24"/>
          <w:szCs w:val="24"/>
        </w:rPr>
        <w:t>о</w:t>
      </w:r>
      <w:r w:rsidRPr="00EE00C5">
        <w:rPr>
          <w:rFonts w:ascii="Times New Roman" w:hAnsi="Times New Roman"/>
          <w:sz w:val="24"/>
          <w:szCs w:val="24"/>
        </w:rPr>
        <w:t>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w:t>
      </w:r>
      <w:r w:rsidRPr="00EE00C5">
        <w:rPr>
          <w:rFonts w:ascii="Times New Roman" w:hAnsi="Times New Roman"/>
          <w:sz w:val="24"/>
          <w:szCs w:val="24"/>
        </w:rPr>
        <w:t>о</w:t>
      </w:r>
      <w:r w:rsidRPr="00EE00C5">
        <w:rPr>
          <w:rFonts w:ascii="Times New Roman" w:hAnsi="Times New Roman"/>
          <w:sz w:val="24"/>
          <w:szCs w:val="24"/>
        </w:rPr>
        <w:t>влеченность в непосредственное гражданское участие, готовность к участию в жизнеде</w:t>
      </w:r>
      <w:r w:rsidRPr="00EE00C5">
        <w:rPr>
          <w:rFonts w:ascii="Times New Roman" w:hAnsi="Times New Roman"/>
          <w:sz w:val="24"/>
          <w:szCs w:val="24"/>
        </w:rPr>
        <w:t>я</w:t>
      </w:r>
      <w:r w:rsidRPr="00EE00C5">
        <w:rPr>
          <w:rFonts w:ascii="Times New Roman" w:hAnsi="Times New Roman"/>
          <w:sz w:val="24"/>
          <w:szCs w:val="24"/>
        </w:rPr>
        <w:t>тельности подросткового общественного объединения, включенного в продуктивное вз</w:t>
      </w:r>
      <w:r w:rsidRPr="00EE00C5">
        <w:rPr>
          <w:rFonts w:ascii="Times New Roman" w:hAnsi="Times New Roman"/>
          <w:sz w:val="24"/>
          <w:szCs w:val="24"/>
        </w:rPr>
        <w:t>а</w:t>
      </w:r>
      <w:r w:rsidRPr="00EE00C5">
        <w:rPr>
          <w:rFonts w:ascii="Times New Roman" w:hAnsi="Times New Roman"/>
          <w:sz w:val="24"/>
          <w:szCs w:val="24"/>
        </w:rPr>
        <w:t>имодействие с социальной средой и социальными институтами, идентификация себя в к</w:t>
      </w:r>
      <w:r w:rsidRPr="00EE00C5">
        <w:rPr>
          <w:rFonts w:ascii="Times New Roman" w:hAnsi="Times New Roman"/>
          <w:sz w:val="24"/>
          <w:szCs w:val="24"/>
        </w:rPr>
        <w:t>а</w:t>
      </w:r>
      <w:r w:rsidRPr="00EE00C5">
        <w:rPr>
          <w:rFonts w:ascii="Times New Roman" w:hAnsi="Times New Roman"/>
          <w:sz w:val="24"/>
          <w:szCs w:val="24"/>
        </w:rPr>
        <w:t>честве субъекта социальных преобразований, освоение компетентностей в сфере орган</w:t>
      </w:r>
      <w:r w:rsidRPr="00EE00C5">
        <w:rPr>
          <w:rFonts w:ascii="Times New Roman" w:hAnsi="Times New Roman"/>
          <w:sz w:val="24"/>
          <w:szCs w:val="24"/>
        </w:rPr>
        <w:t>и</w:t>
      </w:r>
      <w:r w:rsidRPr="00EE00C5">
        <w:rPr>
          <w:rFonts w:ascii="Times New Roman" w:hAnsi="Times New Roman"/>
          <w:sz w:val="24"/>
          <w:szCs w:val="24"/>
        </w:rPr>
        <w:t>заторской деятельности; интериоризация ценностей созидательного отношения к окруж</w:t>
      </w:r>
      <w:r w:rsidRPr="00EE00C5">
        <w:rPr>
          <w:rFonts w:ascii="Times New Roman" w:hAnsi="Times New Roman"/>
          <w:sz w:val="24"/>
          <w:szCs w:val="24"/>
        </w:rPr>
        <w:t>а</w:t>
      </w:r>
      <w:r w:rsidRPr="00EE00C5">
        <w:rPr>
          <w:rFonts w:ascii="Times New Roman" w:hAnsi="Times New Roman"/>
          <w:sz w:val="24"/>
          <w:szCs w:val="24"/>
        </w:rPr>
        <w:t>ющей социальной действительности, ценностей социального творчества, ценности пр</w:t>
      </w:r>
      <w:r w:rsidRPr="00EE00C5">
        <w:rPr>
          <w:rFonts w:ascii="Times New Roman" w:hAnsi="Times New Roman"/>
          <w:sz w:val="24"/>
          <w:szCs w:val="24"/>
        </w:rPr>
        <w:t>о</w:t>
      </w:r>
      <w:r w:rsidRPr="00EE00C5">
        <w:rPr>
          <w:rFonts w:ascii="Times New Roman" w:hAnsi="Times New Roman"/>
          <w:sz w:val="24"/>
          <w:szCs w:val="24"/>
        </w:rPr>
        <w:t>дуктивной организации совместной деятельности, самореализации в группе и организ</w:t>
      </w:r>
      <w:r w:rsidRPr="00EE00C5">
        <w:rPr>
          <w:rFonts w:ascii="Times New Roman" w:hAnsi="Times New Roman"/>
          <w:sz w:val="24"/>
          <w:szCs w:val="24"/>
        </w:rPr>
        <w:t>а</w:t>
      </w:r>
      <w:r w:rsidRPr="00EE00C5">
        <w:rPr>
          <w:rFonts w:ascii="Times New Roman" w:hAnsi="Times New Roman"/>
          <w:sz w:val="24"/>
          <w:szCs w:val="24"/>
        </w:rPr>
        <w:t>ции, ценности «другого» как равноправного партнера, формирование компетенций анал</w:t>
      </w:r>
      <w:r w:rsidRPr="00EE00C5">
        <w:rPr>
          <w:rFonts w:ascii="Times New Roman" w:hAnsi="Times New Roman"/>
          <w:sz w:val="24"/>
          <w:szCs w:val="24"/>
        </w:rPr>
        <w:t>и</w:t>
      </w:r>
      <w:r w:rsidRPr="00EE00C5">
        <w:rPr>
          <w:rFonts w:ascii="Times New Roman" w:hAnsi="Times New Roman"/>
          <w:sz w:val="24"/>
          <w:szCs w:val="24"/>
        </w:rPr>
        <w:t>за, проектирования, организации деятельности, рефлексии изменений, способов взаим</w:t>
      </w:r>
      <w:r w:rsidRPr="00EE00C5">
        <w:rPr>
          <w:rFonts w:ascii="Times New Roman" w:hAnsi="Times New Roman"/>
          <w:sz w:val="24"/>
          <w:szCs w:val="24"/>
        </w:rPr>
        <w:t>о</w:t>
      </w:r>
      <w:r w:rsidRPr="00EE00C5">
        <w:rPr>
          <w:rFonts w:ascii="Times New Roman" w:hAnsi="Times New Roman"/>
          <w:sz w:val="24"/>
          <w:szCs w:val="24"/>
        </w:rPr>
        <w:t xml:space="preserve">выгодного сотрудничества, способов реализации собственного лидерского потенциала). </w:t>
      </w:r>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7. Сформированность ценности здорового и безопасного образа жизни; интериор</w:t>
      </w:r>
      <w:r w:rsidRPr="00EE00C5">
        <w:rPr>
          <w:rFonts w:ascii="Times New Roman" w:hAnsi="Times New Roman"/>
          <w:sz w:val="24"/>
          <w:szCs w:val="24"/>
        </w:rPr>
        <w:t>и</w:t>
      </w:r>
      <w:r w:rsidRPr="00EE00C5">
        <w:rPr>
          <w:rFonts w:ascii="Times New Roman" w:hAnsi="Times New Roman"/>
          <w:sz w:val="24"/>
          <w:szCs w:val="24"/>
        </w:rPr>
        <w:t xml:space="preserve">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E00C5" w:rsidRPr="00EE00C5"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w:t>
      </w:r>
      <w:r w:rsidRPr="00EE00C5">
        <w:rPr>
          <w:rFonts w:ascii="Times New Roman" w:hAnsi="Times New Roman"/>
          <w:sz w:val="24"/>
          <w:szCs w:val="24"/>
        </w:rPr>
        <w:t>у</w:t>
      </w:r>
      <w:r w:rsidRPr="00EE00C5">
        <w:rPr>
          <w:rFonts w:ascii="Times New Roman" w:hAnsi="Times New Roman"/>
          <w:sz w:val="24"/>
          <w:szCs w:val="24"/>
        </w:rPr>
        <w:t>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w:t>
      </w:r>
      <w:r w:rsidRPr="00EE00C5">
        <w:rPr>
          <w:rFonts w:ascii="Times New Roman" w:hAnsi="Times New Roman"/>
          <w:sz w:val="24"/>
          <w:szCs w:val="24"/>
        </w:rPr>
        <w:t>о</w:t>
      </w:r>
      <w:r w:rsidRPr="00EE00C5">
        <w:rPr>
          <w:rFonts w:ascii="Times New Roman" w:hAnsi="Times New Roman"/>
          <w:sz w:val="24"/>
          <w:szCs w:val="24"/>
        </w:rPr>
        <w:t>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w:t>
      </w:r>
      <w:r w:rsidRPr="00EE00C5">
        <w:rPr>
          <w:rFonts w:ascii="Times New Roman" w:hAnsi="Times New Roman"/>
          <w:sz w:val="24"/>
          <w:szCs w:val="24"/>
        </w:rPr>
        <w:t>о</w:t>
      </w:r>
      <w:r w:rsidRPr="00EE00C5">
        <w:rPr>
          <w:rFonts w:ascii="Times New Roman" w:hAnsi="Times New Roman"/>
          <w:sz w:val="24"/>
          <w:szCs w:val="24"/>
        </w:rPr>
        <w:t>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w:t>
      </w:r>
      <w:r w:rsidRPr="00EE00C5">
        <w:rPr>
          <w:rFonts w:ascii="Times New Roman" w:hAnsi="Times New Roman"/>
          <w:sz w:val="24"/>
          <w:szCs w:val="24"/>
        </w:rPr>
        <w:t>ч</w:t>
      </w:r>
      <w:r w:rsidRPr="00EE00C5">
        <w:rPr>
          <w:rFonts w:ascii="Times New Roman" w:hAnsi="Times New Roman"/>
          <w:sz w:val="24"/>
          <w:szCs w:val="24"/>
        </w:rPr>
        <w:t xml:space="preserve">ностно-значимой ценности. </w:t>
      </w:r>
    </w:p>
    <w:p w:rsidR="00CD4A8B" w:rsidRDefault="00EE00C5" w:rsidP="00EE00C5">
      <w:pPr>
        <w:spacing w:after="0" w:line="360" w:lineRule="auto"/>
        <w:ind w:firstLine="709"/>
        <w:jc w:val="both"/>
        <w:rPr>
          <w:rFonts w:ascii="Times New Roman" w:hAnsi="Times New Roman"/>
          <w:sz w:val="24"/>
          <w:szCs w:val="24"/>
        </w:rPr>
      </w:pPr>
      <w:r w:rsidRPr="00EE00C5">
        <w:rPr>
          <w:rFonts w:ascii="Times New Roman" w:hAnsi="Times New Roman"/>
          <w:sz w:val="24"/>
          <w:szCs w:val="24"/>
        </w:rPr>
        <w:lastRenderedPageBreak/>
        <w:t>9. Сформированность основ экологической культуры, соответствующей совреме</w:t>
      </w:r>
      <w:r w:rsidRPr="00EE00C5">
        <w:rPr>
          <w:rFonts w:ascii="Times New Roman" w:hAnsi="Times New Roman"/>
          <w:sz w:val="24"/>
          <w:szCs w:val="24"/>
        </w:rPr>
        <w:t>н</w:t>
      </w:r>
      <w:r w:rsidRPr="00EE00C5">
        <w:rPr>
          <w:rFonts w:ascii="Times New Roman" w:hAnsi="Times New Roman"/>
          <w:sz w:val="24"/>
          <w:szCs w:val="24"/>
        </w:rPr>
        <w:t>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w:t>
      </w:r>
      <w:r w:rsidRPr="00EE00C5">
        <w:rPr>
          <w:rFonts w:ascii="Times New Roman" w:hAnsi="Times New Roman"/>
          <w:sz w:val="24"/>
          <w:szCs w:val="24"/>
        </w:rPr>
        <w:t>в</w:t>
      </w:r>
      <w:r w:rsidRPr="00EE00C5">
        <w:rPr>
          <w:rFonts w:ascii="Times New Roman" w:hAnsi="Times New Roman"/>
          <w:sz w:val="24"/>
          <w:szCs w:val="24"/>
        </w:rPr>
        <w:t>ность к исследованию природы, к занятиям сельскохозяйственным трудом, к худож</w:t>
      </w:r>
      <w:r w:rsidRPr="00EE00C5">
        <w:rPr>
          <w:rFonts w:ascii="Times New Roman" w:hAnsi="Times New Roman"/>
          <w:sz w:val="24"/>
          <w:szCs w:val="24"/>
        </w:rPr>
        <w:t>е</w:t>
      </w:r>
      <w:r w:rsidRPr="00EE00C5">
        <w:rPr>
          <w:rFonts w:ascii="Times New Roman" w:hAnsi="Times New Roman"/>
          <w:sz w:val="24"/>
          <w:szCs w:val="24"/>
        </w:rPr>
        <w:t>ственно-эстетическому отражению природы, к занятиям туризмом, в том числе экотури</w:t>
      </w:r>
      <w:r w:rsidRPr="00EE00C5">
        <w:rPr>
          <w:rFonts w:ascii="Times New Roman" w:hAnsi="Times New Roman"/>
          <w:sz w:val="24"/>
          <w:szCs w:val="24"/>
        </w:rPr>
        <w:t>з</w:t>
      </w:r>
      <w:r w:rsidRPr="00EE00C5">
        <w:rPr>
          <w:rFonts w:ascii="Times New Roman" w:hAnsi="Times New Roman"/>
          <w:sz w:val="24"/>
          <w:szCs w:val="24"/>
        </w:rPr>
        <w:t xml:space="preserve">мом, к осуществлению природоохранной деятельности). </w:t>
      </w:r>
    </w:p>
    <w:p w:rsidR="00EE00C5" w:rsidRPr="00EE00C5" w:rsidRDefault="00EE00C5" w:rsidP="00EE00C5">
      <w:pPr>
        <w:spacing w:after="0" w:line="360" w:lineRule="auto"/>
        <w:ind w:firstLine="709"/>
        <w:jc w:val="both"/>
        <w:rPr>
          <w:rFonts w:ascii="Times New Roman" w:hAnsi="Times New Roman"/>
          <w:sz w:val="24"/>
          <w:szCs w:val="24"/>
        </w:rPr>
      </w:pPr>
    </w:p>
    <w:p w:rsidR="00F262B5" w:rsidRPr="00EE00C5" w:rsidRDefault="00F262B5" w:rsidP="00F262B5">
      <w:pPr>
        <w:pStyle w:val="20"/>
        <w:jc w:val="center"/>
        <w:rPr>
          <w:sz w:val="26"/>
          <w:szCs w:val="26"/>
        </w:rPr>
      </w:pPr>
      <w:bookmarkStart w:id="362" w:name="_Toc406059051"/>
      <w:bookmarkStart w:id="363" w:name="_Toc409691731"/>
      <w:bookmarkStart w:id="364" w:name="_Toc410654073"/>
      <w:bookmarkStart w:id="365" w:name="_Toc414553275"/>
      <w:r w:rsidRPr="00EE00C5">
        <w:rPr>
          <w:sz w:val="26"/>
          <w:szCs w:val="26"/>
        </w:rPr>
        <w:t>2.4. Программа коррекционной работы</w:t>
      </w:r>
      <w:bookmarkEnd w:id="362"/>
      <w:bookmarkEnd w:id="363"/>
      <w:bookmarkEnd w:id="364"/>
      <w:bookmarkEnd w:id="365"/>
    </w:p>
    <w:p w:rsidR="00F262B5" w:rsidRPr="00EE00C5" w:rsidRDefault="00F262B5" w:rsidP="00F262B5">
      <w:pPr>
        <w:spacing w:after="0" w:line="240" w:lineRule="auto"/>
        <w:jc w:val="center"/>
        <w:rPr>
          <w:rStyle w:val="submenu-table"/>
          <w:rFonts w:ascii="Times NR Cyr MT" w:hAnsi="Times NR Cyr MT"/>
          <w:b/>
          <w:bCs/>
          <w:color w:val="000000"/>
          <w:sz w:val="26"/>
          <w:szCs w:val="26"/>
        </w:rPr>
      </w:pPr>
      <w:r w:rsidRPr="00EE00C5">
        <w:rPr>
          <w:rStyle w:val="submenu-table"/>
          <w:rFonts w:ascii="Times NR Cyr MT" w:hAnsi="Times NR Cyr MT"/>
          <w:b/>
          <w:bCs/>
          <w:color w:val="000000"/>
          <w:sz w:val="26"/>
          <w:szCs w:val="26"/>
        </w:rPr>
        <w:t>Пояснительная записка</w:t>
      </w:r>
    </w:p>
    <w:p w:rsidR="00F262B5" w:rsidRPr="00EE00C5" w:rsidRDefault="00F262B5" w:rsidP="00F262B5">
      <w:pPr>
        <w:spacing w:after="0" w:line="240" w:lineRule="auto"/>
        <w:rPr>
          <w:rStyle w:val="apple-style-span"/>
          <w:rFonts w:ascii="Times NR Cyr MT" w:hAnsi="Times NR Cyr MT"/>
          <w:sz w:val="26"/>
          <w:szCs w:val="26"/>
        </w:rPr>
      </w:pPr>
    </w:p>
    <w:p w:rsidR="00F262B5" w:rsidRPr="00EE00C5" w:rsidRDefault="00F262B5" w:rsidP="00F262B5">
      <w:pPr>
        <w:spacing w:after="0" w:line="240" w:lineRule="auto"/>
        <w:ind w:firstLine="708"/>
        <w:rPr>
          <w:rStyle w:val="apple-style-span"/>
          <w:rFonts w:ascii="Times NR Cyr MT" w:hAnsi="Times NR Cyr MT"/>
          <w:color w:val="000000"/>
          <w:sz w:val="26"/>
          <w:szCs w:val="26"/>
        </w:rPr>
      </w:pPr>
      <w:r w:rsidRPr="00EE00C5">
        <w:rPr>
          <w:rStyle w:val="apple-style-span"/>
          <w:rFonts w:ascii="Times NR Cyr MT" w:hAnsi="Times NR Cyr MT"/>
          <w:color w:val="000000"/>
          <w:sz w:val="26"/>
          <w:szCs w:val="26"/>
        </w:rPr>
        <w:t>Программа коррекционной работы разработана в соответствии с требован</w:t>
      </w:r>
      <w:r w:rsidRPr="00EE00C5">
        <w:rPr>
          <w:rStyle w:val="apple-style-span"/>
          <w:rFonts w:ascii="Times NR Cyr MT" w:hAnsi="Times NR Cyr MT"/>
          <w:color w:val="000000"/>
          <w:sz w:val="26"/>
          <w:szCs w:val="26"/>
        </w:rPr>
        <w:t>и</w:t>
      </w:r>
      <w:r w:rsidRPr="00EE00C5">
        <w:rPr>
          <w:rStyle w:val="apple-style-span"/>
          <w:rFonts w:ascii="Times NR Cyr MT" w:hAnsi="Times NR Cyr MT"/>
          <w:color w:val="000000"/>
          <w:sz w:val="26"/>
          <w:szCs w:val="26"/>
        </w:rPr>
        <w:t>ями Закона «Об образовании», Федерального государственного образовательного стандарта основного общего образования, на основании устава МКОУ Екатерини</w:t>
      </w:r>
      <w:r w:rsidRPr="00EE00C5">
        <w:rPr>
          <w:rStyle w:val="apple-style-span"/>
          <w:rFonts w:ascii="Times NR Cyr MT" w:hAnsi="Times NR Cyr MT"/>
          <w:color w:val="000000"/>
          <w:sz w:val="26"/>
          <w:szCs w:val="26"/>
        </w:rPr>
        <w:t>н</w:t>
      </w:r>
      <w:r w:rsidRPr="00EE00C5">
        <w:rPr>
          <w:rStyle w:val="apple-style-span"/>
          <w:rFonts w:ascii="Times NR Cyr MT" w:hAnsi="Times NR Cyr MT"/>
          <w:color w:val="000000"/>
          <w:sz w:val="26"/>
          <w:szCs w:val="26"/>
        </w:rPr>
        <w:t xml:space="preserve">ская ООШ. </w:t>
      </w:r>
    </w:p>
    <w:p w:rsidR="00F262B5" w:rsidRPr="00EE00C5" w:rsidRDefault="00F262B5" w:rsidP="00F262B5">
      <w:pPr>
        <w:spacing w:after="0" w:line="240" w:lineRule="auto"/>
        <w:ind w:firstLine="708"/>
        <w:rPr>
          <w:rStyle w:val="apple-style-span"/>
          <w:rFonts w:ascii="Times NR Cyr MT" w:hAnsi="Times NR Cyr MT"/>
          <w:color w:val="000000"/>
          <w:sz w:val="26"/>
          <w:szCs w:val="26"/>
        </w:rPr>
      </w:pPr>
      <w:r w:rsidRPr="00EE00C5">
        <w:rPr>
          <w:rStyle w:val="apple-style-span"/>
          <w:rFonts w:ascii="Times NR Cyr MT" w:hAnsi="Times NR Cyr MT"/>
          <w:color w:val="000000"/>
          <w:sz w:val="26"/>
          <w:szCs w:val="26"/>
        </w:rPr>
        <w:t>Одной из важнейших задач основной школы в соответствии с Федеральным государственным образовательным стандартом основного общего образования я</w:t>
      </w:r>
      <w:r w:rsidRPr="00EE00C5">
        <w:rPr>
          <w:rStyle w:val="apple-style-span"/>
          <w:rFonts w:ascii="Times NR Cyr MT" w:hAnsi="Times NR Cyr MT"/>
          <w:color w:val="000000"/>
          <w:sz w:val="26"/>
          <w:szCs w:val="26"/>
        </w:rPr>
        <w:t>в</w:t>
      </w:r>
      <w:r w:rsidRPr="00EE00C5">
        <w:rPr>
          <w:rStyle w:val="apple-style-span"/>
          <w:rFonts w:ascii="Times NR Cyr MT" w:hAnsi="Times NR Cyr MT"/>
          <w:color w:val="000000"/>
          <w:sz w:val="26"/>
          <w:szCs w:val="26"/>
        </w:rPr>
        <w:t>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r w:rsidRPr="00EE00C5">
        <w:rPr>
          <w:rFonts w:ascii="Times NR Cyr MT" w:hAnsi="Times NR Cyr MT"/>
          <w:color w:val="000000"/>
          <w:sz w:val="26"/>
          <w:szCs w:val="26"/>
        </w:rPr>
        <w:br/>
        <w:t xml:space="preserve"> </w:t>
      </w:r>
      <w:r w:rsidRPr="00EE00C5">
        <w:rPr>
          <w:rFonts w:ascii="Times NR Cyr MT" w:hAnsi="Times NR Cyr MT"/>
          <w:color w:val="000000"/>
          <w:sz w:val="26"/>
          <w:szCs w:val="26"/>
        </w:rPr>
        <w:tab/>
      </w:r>
      <w:r w:rsidRPr="00EE00C5">
        <w:rPr>
          <w:rStyle w:val="apple-style-span"/>
          <w:rFonts w:ascii="Times NR Cyr MT" w:hAnsi="Times NR Cyr MT"/>
          <w:color w:val="000000"/>
          <w:sz w:val="26"/>
          <w:szCs w:val="26"/>
        </w:rPr>
        <w:t>Нормативно-правовой и документальной основой Программы коррекцио</w:t>
      </w:r>
      <w:r w:rsidRPr="00EE00C5">
        <w:rPr>
          <w:rStyle w:val="apple-style-span"/>
          <w:rFonts w:ascii="Times NR Cyr MT" w:hAnsi="Times NR Cyr MT"/>
          <w:color w:val="000000"/>
          <w:sz w:val="26"/>
          <w:szCs w:val="26"/>
        </w:rPr>
        <w:t>н</w:t>
      </w:r>
      <w:r w:rsidRPr="00EE00C5">
        <w:rPr>
          <w:rStyle w:val="apple-style-span"/>
          <w:rFonts w:ascii="Times NR Cyr MT" w:hAnsi="Times NR Cyr MT"/>
          <w:color w:val="000000"/>
          <w:sz w:val="26"/>
          <w:szCs w:val="26"/>
        </w:rPr>
        <w:t>ной работы с обучающимися основного общего образования являются:</w:t>
      </w:r>
    </w:p>
    <w:p w:rsidR="00F262B5" w:rsidRPr="00EE00C5" w:rsidRDefault="00F262B5" w:rsidP="00F262B5">
      <w:pPr>
        <w:spacing w:after="0" w:line="240" w:lineRule="auto"/>
        <w:ind w:firstLine="708"/>
        <w:rPr>
          <w:rStyle w:val="apple-style-span"/>
          <w:rFonts w:ascii="Times NR Cyr MT" w:hAnsi="Times NR Cyr MT"/>
          <w:sz w:val="26"/>
          <w:szCs w:val="26"/>
        </w:rPr>
      </w:pPr>
      <w:r w:rsidRPr="00EE00C5">
        <w:rPr>
          <w:rStyle w:val="apple-style-span"/>
          <w:rFonts w:ascii="Times NR Cyr MT" w:hAnsi="Times NR Cyr MT"/>
          <w:color w:val="000000"/>
          <w:sz w:val="26"/>
          <w:szCs w:val="26"/>
        </w:rPr>
        <w:t xml:space="preserve">- </w:t>
      </w:r>
      <w:r w:rsidRPr="00EE00C5">
        <w:rPr>
          <w:rStyle w:val="apple-style-span"/>
          <w:rFonts w:ascii="Times NR Cyr MT" w:hAnsi="Times NR Cyr MT"/>
          <w:sz w:val="26"/>
          <w:szCs w:val="26"/>
        </w:rPr>
        <w:t xml:space="preserve">Закон Российской Федерации «Об образовании» от 29 декабря </w:t>
      </w:r>
      <w:smartTag w:uri="urn:schemas-microsoft-com:office:smarttags" w:element="metricconverter">
        <w:smartTagPr>
          <w:attr w:name="ProductID" w:val="2012 г"/>
        </w:smartTagPr>
        <w:r w:rsidRPr="00EE00C5">
          <w:rPr>
            <w:rStyle w:val="apple-style-span"/>
            <w:rFonts w:ascii="Times NR Cyr MT" w:hAnsi="Times NR Cyr MT"/>
            <w:sz w:val="26"/>
            <w:szCs w:val="26"/>
          </w:rPr>
          <w:t>2012 г</w:t>
        </w:r>
      </w:smartTag>
      <w:r w:rsidRPr="00EE00C5">
        <w:rPr>
          <w:rStyle w:val="apple-style-span"/>
          <w:rFonts w:ascii="Times NR Cyr MT" w:hAnsi="Times NR Cyr MT"/>
          <w:sz w:val="26"/>
          <w:szCs w:val="26"/>
        </w:rPr>
        <w:t>.;</w:t>
      </w:r>
    </w:p>
    <w:p w:rsidR="00F262B5" w:rsidRPr="00EE00C5" w:rsidRDefault="00F262B5" w:rsidP="00F262B5">
      <w:pPr>
        <w:spacing w:after="0" w:line="240" w:lineRule="auto"/>
        <w:ind w:firstLine="708"/>
        <w:rPr>
          <w:rStyle w:val="apple-style-span"/>
          <w:rFonts w:ascii="Times NR Cyr MT" w:hAnsi="Times NR Cyr MT"/>
          <w:color w:val="000000"/>
          <w:sz w:val="26"/>
          <w:szCs w:val="26"/>
        </w:rPr>
      </w:pPr>
      <w:r w:rsidRPr="00EE00C5">
        <w:rPr>
          <w:rStyle w:val="apple-style-span"/>
          <w:rFonts w:ascii="Times NR Cyr MT" w:hAnsi="Times NR Cyr MT"/>
          <w:color w:val="000000"/>
          <w:sz w:val="26"/>
          <w:szCs w:val="26"/>
        </w:rPr>
        <w:t>- Федеральный государственный образовательный стандарт основного общ</w:t>
      </w:r>
      <w:r w:rsidRPr="00EE00C5">
        <w:rPr>
          <w:rStyle w:val="apple-style-span"/>
          <w:rFonts w:ascii="Times NR Cyr MT" w:hAnsi="Times NR Cyr MT"/>
          <w:color w:val="000000"/>
          <w:sz w:val="26"/>
          <w:szCs w:val="26"/>
        </w:rPr>
        <w:t>е</w:t>
      </w:r>
      <w:r w:rsidRPr="00EE00C5">
        <w:rPr>
          <w:rStyle w:val="apple-style-span"/>
          <w:rFonts w:ascii="Times NR Cyr MT" w:hAnsi="Times NR Cyr MT"/>
          <w:color w:val="000000"/>
          <w:sz w:val="26"/>
          <w:szCs w:val="26"/>
        </w:rPr>
        <w:t>го образования;</w:t>
      </w:r>
    </w:p>
    <w:p w:rsidR="00F262B5" w:rsidRPr="00EE00C5" w:rsidRDefault="00F262B5" w:rsidP="00F262B5">
      <w:pPr>
        <w:spacing w:after="0" w:line="240" w:lineRule="auto"/>
        <w:ind w:firstLine="708"/>
        <w:rPr>
          <w:rStyle w:val="apple-style-span"/>
          <w:rFonts w:ascii="Times NR Cyr MT" w:hAnsi="Times NR Cyr MT"/>
          <w:color w:val="000000"/>
          <w:sz w:val="26"/>
          <w:szCs w:val="26"/>
        </w:rPr>
      </w:pPr>
      <w:r w:rsidRPr="00EE00C5">
        <w:rPr>
          <w:rStyle w:val="apple-style-span"/>
          <w:rFonts w:ascii="Times NR Cyr MT" w:hAnsi="Times NR Cyr MT"/>
          <w:color w:val="000000"/>
          <w:sz w:val="26"/>
          <w:szCs w:val="26"/>
        </w:rPr>
        <w:t>- Об основных гарантиях прав ребенка в Российской Федерации (Письмо от 24 июля 1998г. № 124-ФЗ);</w:t>
      </w:r>
    </w:p>
    <w:p w:rsidR="00F262B5" w:rsidRPr="00EE00C5" w:rsidRDefault="00F262B5" w:rsidP="00F262B5">
      <w:pPr>
        <w:spacing w:after="0" w:line="240" w:lineRule="auto"/>
        <w:ind w:firstLine="708"/>
        <w:rPr>
          <w:rStyle w:val="apple-converted-space"/>
          <w:rFonts w:ascii="Times NR Cyr MT" w:hAnsi="Times NR Cyr MT"/>
          <w:sz w:val="26"/>
          <w:szCs w:val="26"/>
        </w:rPr>
      </w:pPr>
      <w:r w:rsidRPr="00EE00C5">
        <w:rPr>
          <w:rStyle w:val="apple-style-span"/>
          <w:rFonts w:ascii="Times NR Cyr MT" w:hAnsi="Times NR Cyr MT"/>
          <w:color w:val="000000"/>
          <w:sz w:val="26"/>
          <w:szCs w:val="26"/>
        </w:rPr>
        <w:t>- О создании условий для получения образования детьми с ограниченными возможностями здоровья и детьми-инвалидами (Письмо МО РФ № АФ-150/06 от 18 апреля 2008г.)</w:t>
      </w:r>
      <w:r w:rsidRPr="00EE00C5">
        <w:rPr>
          <w:rStyle w:val="apple-converted-space"/>
          <w:rFonts w:ascii="Times NR Cyr MT" w:hAnsi="Times NR Cyr MT"/>
          <w:color w:val="000000"/>
          <w:sz w:val="26"/>
          <w:szCs w:val="26"/>
        </w:rPr>
        <w:t>;</w:t>
      </w:r>
    </w:p>
    <w:p w:rsidR="00F262B5" w:rsidRPr="00EE00C5" w:rsidRDefault="00F262B5" w:rsidP="00F262B5">
      <w:pPr>
        <w:spacing w:after="0" w:line="240" w:lineRule="auto"/>
        <w:ind w:firstLine="708"/>
        <w:rPr>
          <w:rFonts w:ascii="Times NR Cyr MT" w:hAnsi="Times NR Cyr MT"/>
          <w:color w:val="000000"/>
          <w:sz w:val="26"/>
          <w:szCs w:val="26"/>
        </w:rPr>
      </w:pPr>
      <w:r w:rsidRPr="00EE00C5">
        <w:rPr>
          <w:rStyle w:val="apple-style-span"/>
          <w:rFonts w:ascii="Times NR Cyr MT" w:hAnsi="Times NR Cyr MT"/>
          <w:color w:val="000000"/>
          <w:sz w:val="26"/>
          <w:szCs w:val="26"/>
        </w:rPr>
        <w:t>- Устав МКОУ Екатерининская ООШ.</w:t>
      </w:r>
      <w:r w:rsidRPr="00EE00C5">
        <w:rPr>
          <w:rFonts w:ascii="Times NR Cyr MT" w:hAnsi="Times NR Cyr MT"/>
          <w:color w:val="000000"/>
          <w:sz w:val="26"/>
          <w:szCs w:val="26"/>
        </w:rPr>
        <w:br/>
      </w:r>
    </w:p>
    <w:p w:rsidR="00F262B5" w:rsidRPr="00EE00C5" w:rsidRDefault="00F262B5" w:rsidP="00F262B5">
      <w:pPr>
        <w:spacing w:after="0" w:line="240" w:lineRule="auto"/>
        <w:ind w:left="720"/>
        <w:rPr>
          <w:rFonts w:ascii="Times NR Cyr MT" w:hAnsi="Times NR Cyr MT"/>
          <w:b/>
          <w:bCs/>
          <w:sz w:val="26"/>
          <w:szCs w:val="26"/>
        </w:rPr>
      </w:pPr>
      <w:r w:rsidRPr="00EE00C5">
        <w:rPr>
          <w:rFonts w:ascii="Times NR Cyr MT" w:eastAsia="Times New Roman" w:hAnsi="Times NR Cyr MT"/>
          <w:b/>
          <w:bCs/>
          <w:sz w:val="26"/>
          <w:szCs w:val="26"/>
          <w:lang w:eastAsia="ru-RU"/>
        </w:rPr>
        <w:t>Цель:</w:t>
      </w:r>
    </w:p>
    <w:p w:rsidR="00F262B5" w:rsidRPr="00EE00C5" w:rsidRDefault="00F262B5" w:rsidP="00206B38">
      <w:pPr>
        <w:numPr>
          <w:ilvl w:val="0"/>
          <w:numId w:val="183"/>
        </w:numPr>
        <w:spacing w:after="0" w:line="240" w:lineRule="auto"/>
        <w:rPr>
          <w:rFonts w:ascii="Times NR Cyr MT" w:hAnsi="Times NR Cyr MT"/>
          <w:bCs/>
          <w:sz w:val="26"/>
          <w:szCs w:val="26"/>
        </w:rPr>
      </w:pPr>
      <w:r w:rsidRPr="00EE00C5">
        <w:rPr>
          <w:rFonts w:ascii="Times NR Cyr MT" w:eastAsia="Times New Roman" w:hAnsi="Times NR Cyr MT"/>
          <w:bCs/>
          <w:sz w:val="26"/>
          <w:szCs w:val="26"/>
        </w:rPr>
        <w:t>Оказание комплексной психолого-социально-педагогической помощи и по</w:t>
      </w:r>
      <w:r w:rsidRPr="00EE00C5">
        <w:rPr>
          <w:rFonts w:ascii="Times NR Cyr MT" w:eastAsia="Times New Roman" w:hAnsi="Times NR Cyr MT"/>
          <w:bCs/>
          <w:sz w:val="26"/>
          <w:szCs w:val="26"/>
        </w:rPr>
        <w:t>д</w:t>
      </w:r>
      <w:r w:rsidRPr="00EE00C5">
        <w:rPr>
          <w:rFonts w:ascii="Times NR Cyr MT" w:eastAsia="Times New Roman" w:hAnsi="Times NR Cyr MT"/>
          <w:bCs/>
          <w:sz w:val="26"/>
          <w:szCs w:val="26"/>
        </w:rPr>
        <w:t>держки обучающимся, имеющим трудности в обучении из-за хронических заболеваний и социальной запущенности, и их родителям (законным пре</w:t>
      </w:r>
      <w:r w:rsidRPr="00EE00C5">
        <w:rPr>
          <w:rFonts w:ascii="Times NR Cyr MT" w:eastAsia="Times New Roman" w:hAnsi="Times NR Cyr MT"/>
          <w:bCs/>
          <w:sz w:val="26"/>
          <w:szCs w:val="26"/>
        </w:rPr>
        <w:t>д</w:t>
      </w:r>
      <w:r w:rsidRPr="00EE00C5">
        <w:rPr>
          <w:rFonts w:ascii="Times NR Cyr MT" w:eastAsia="Times New Roman" w:hAnsi="Times NR Cyr MT"/>
          <w:bCs/>
          <w:sz w:val="26"/>
          <w:szCs w:val="26"/>
        </w:rPr>
        <w:t>ставителям)</w:t>
      </w:r>
    </w:p>
    <w:p w:rsidR="00F262B5" w:rsidRPr="00EE00C5" w:rsidRDefault="00F262B5" w:rsidP="00F262B5">
      <w:pPr>
        <w:spacing w:after="0" w:line="240" w:lineRule="auto"/>
        <w:ind w:firstLine="709"/>
        <w:rPr>
          <w:rFonts w:ascii="Times NR Cyr MT" w:eastAsia="Times New Roman" w:hAnsi="Times NR Cyr MT"/>
          <w:b/>
          <w:bCs/>
          <w:sz w:val="26"/>
          <w:szCs w:val="26"/>
          <w:lang w:eastAsia="ru-RU"/>
        </w:rPr>
      </w:pPr>
      <w:r w:rsidRPr="00EE00C5">
        <w:rPr>
          <w:rFonts w:ascii="Times NR Cyr MT" w:eastAsia="Times New Roman" w:hAnsi="Times NR Cyr MT"/>
          <w:b/>
          <w:bCs/>
          <w:sz w:val="26"/>
          <w:szCs w:val="26"/>
          <w:lang w:eastAsia="ru-RU"/>
        </w:rPr>
        <w:t>Задачи:</w:t>
      </w:r>
    </w:p>
    <w:p w:rsidR="00F262B5" w:rsidRPr="00EE00C5" w:rsidRDefault="00F262B5" w:rsidP="00206B38">
      <w:pPr>
        <w:numPr>
          <w:ilvl w:val="0"/>
          <w:numId w:val="184"/>
        </w:numPr>
        <w:spacing w:after="0" w:line="240" w:lineRule="auto"/>
        <w:rPr>
          <w:rFonts w:ascii="Times NR Cyr MT" w:eastAsia="Times New Roman" w:hAnsi="Times NR Cyr MT"/>
          <w:bCs/>
          <w:sz w:val="26"/>
          <w:szCs w:val="26"/>
          <w:lang w:eastAsia="ru-RU"/>
        </w:rPr>
      </w:pPr>
      <w:r w:rsidRPr="00EE00C5">
        <w:rPr>
          <w:rFonts w:ascii="Times NR Cyr MT" w:eastAsia="Times New Roman" w:hAnsi="Times NR Cyr MT"/>
          <w:bCs/>
          <w:sz w:val="26"/>
          <w:szCs w:val="26"/>
          <w:lang w:eastAsia="ru-RU"/>
        </w:rPr>
        <w:t>Выявление и удовлетворение особых образовательных  потребностей об</w:t>
      </w:r>
      <w:r w:rsidRPr="00EE00C5">
        <w:rPr>
          <w:rFonts w:ascii="Times NR Cyr MT" w:eastAsia="Times New Roman" w:hAnsi="Times NR Cyr MT"/>
          <w:bCs/>
          <w:sz w:val="26"/>
          <w:szCs w:val="26"/>
          <w:lang w:eastAsia="ru-RU"/>
        </w:rPr>
        <w:t>у</w:t>
      </w:r>
      <w:r w:rsidRPr="00EE00C5">
        <w:rPr>
          <w:rFonts w:ascii="Times NR Cyr MT" w:eastAsia="Times New Roman" w:hAnsi="Times NR Cyr MT"/>
          <w:bCs/>
          <w:sz w:val="26"/>
          <w:szCs w:val="26"/>
          <w:lang w:eastAsia="ru-RU"/>
        </w:rPr>
        <w:t>чающихся и имеющих затруднения в обучении;</w:t>
      </w:r>
    </w:p>
    <w:p w:rsidR="00F262B5" w:rsidRPr="00EE00C5" w:rsidRDefault="00F262B5" w:rsidP="00206B38">
      <w:pPr>
        <w:numPr>
          <w:ilvl w:val="0"/>
          <w:numId w:val="184"/>
        </w:numPr>
        <w:spacing w:after="0" w:line="240" w:lineRule="auto"/>
        <w:rPr>
          <w:rFonts w:ascii="Times NR Cyr MT" w:eastAsia="Times New Roman" w:hAnsi="Times NR Cyr MT"/>
          <w:bCs/>
          <w:sz w:val="26"/>
          <w:szCs w:val="26"/>
          <w:lang w:eastAsia="ru-RU"/>
        </w:rPr>
      </w:pPr>
      <w:r w:rsidRPr="00EE00C5">
        <w:rPr>
          <w:rFonts w:ascii="Times NR Cyr MT" w:eastAsia="Times New Roman" w:hAnsi="Times NR Cyr MT"/>
          <w:bCs/>
          <w:sz w:val="26"/>
          <w:szCs w:val="26"/>
          <w:lang w:eastAsia="ru-RU"/>
        </w:rPr>
        <w:t>Осуществление индивидуально ориентированной социально-психолого-педагогической помощи обучающимся;</w:t>
      </w:r>
    </w:p>
    <w:p w:rsidR="00F262B5" w:rsidRPr="00EE00C5" w:rsidRDefault="00F262B5" w:rsidP="00206B38">
      <w:pPr>
        <w:numPr>
          <w:ilvl w:val="0"/>
          <w:numId w:val="185"/>
        </w:numPr>
        <w:spacing w:after="0" w:line="240" w:lineRule="auto"/>
        <w:rPr>
          <w:rFonts w:ascii="Times NR Cyr MT" w:eastAsia="Times New Roman" w:hAnsi="Times NR Cyr MT"/>
          <w:bCs/>
          <w:sz w:val="26"/>
          <w:szCs w:val="26"/>
          <w:lang w:eastAsia="ru-RU"/>
        </w:rPr>
      </w:pPr>
      <w:r w:rsidRPr="00EE00C5">
        <w:rPr>
          <w:rFonts w:ascii="Times NR Cyr MT" w:eastAsia="Times New Roman" w:hAnsi="Times NR Cyr MT"/>
          <w:bCs/>
          <w:sz w:val="26"/>
          <w:szCs w:val="26"/>
          <w:lang w:eastAsia="ru-RU"/>
        </w:rPr>
        <w:t>Разработка и реализация индивидуальных программ, учебных планов, орг</w:t>
      </w:r>
      <w:r w:rsidRPr="00EE00C5">
        <w:rPr>
          <w:rFonts w:ascii="Times NR Cyr MT" w:eastAsia="Times New Roman" w:hAnsi="Times NR Cyr MT"/>
          <w:bCs/>
          <w:sz w:val="26"/>
          <w:szCs w:val="26"/>
          <w:lang w:eastAsia="ru-RU"/>
        </w:rPr>
        <w:t>а</w:t>
      </w:r>
      <w:r w:rsidRPr="00EE00C5">
        <w:rPr>
          <w:rFonts w:ascii="Times NR Cyr MT" w:eastAsia="Times New Roman" w:hAnsi="Times NR Cyr MT"/>
          <w:bCs/>
          <w:sz w:val="26"/>
          <w:szCs w:val="26"/>
          <w:lang w:eastAsia="ru-RU"/>
        </w:rPr>
        <w:t>низация индивидуальных и групповых занятий для обучающихся;</w:t>
      </w:r>
    </w:p>
    <w:p w:rsidR="00F262B5" w:rsidRPr="00EE00C5" w:rsidRDefault="00F262B5" w:rsidP="00206B38">
      <w:pPr>
        <w:numPr>
          <w:ilvl w:val="0"/>
          <w:numId w:val="185"/>
        </w:numPr>
        <w:spacing w:after="0" w:line="240" w:lineRule="auto"/>
        <w:rPr>
          <w:rFonts w:ascii="Times NR Cyr MT" w:eastAsia="Times New Roman" w:hAnsi="Times NR Cyr MT"/>
          <w:bCs/>
          <w:sz w:val="26"/>
          <w:szCs w:val="26"/>
          <w:lang w:eastAsia="ru-RU"/>
        </w:rPr>
      </w:pPr>
      <w:r w:rsidRPr="00EE00C5">
        <w:rPr>
          <w:rFonts w:ascii="Times NR Cyr MT" w:eastAsia="Times New Roman" w:hAnsi="Times NR Cyr MT"/>
          <w:bCs/>
          <w:sz w:val="26"/>
          <w:szCs w:val="26"/>
          <w:lang w:eastAsia="ru-RU"/>
        </w:rPr>
        <w:lastRenderedPageBreak/>
        <w:t>Формирование зрелых личностных установок, способствующих оптимал</w:t>
      </w:r>
      <w:r w:rsidRPr="00EE00C5">
        <w:rPr>
          <w:rFonts w:ascii="Times NR Cyr MT" w:eastAsia="Times New Roman" w:hAnsi="Times NR Cyr MT"/>
          <w:bCs/>
          <w:sz w:val="26"/>
          <w:szCs w:val="26"/>
          <w:lang w:eastAsia="ru-RU"/>
        </w:rPr>
        <w:t>ь</w:t>
      </w:r>
      <w:r w:rsidRPr="00EE00C5">
        <w:rPr>
          <w:rFonts w:ascii="Times NR Cyr MT" w:eastAsia="Times New Roman" w:hAnsi="Times NR Cyr MT"/>
          <w:bCs/>
          <w:sz w:val="26"/>
          <w:szCs w:val="26"/>
          <w:lang w:eastAsia="ru-RU"/>
        </w:rPr>
        <w:t>ной адаптации;</w:t>
      </w:r>
    </w:p>
    <w:p w:rsidR="00F262B5" w:rsidRPr="00EE00C5" w:rsidRDefault="00F262B5" w:rsidP="00206B38">
      <w:pPr>
        <w:numPr>
          <w:ilvl w:val="0"/>
          <w:numId w:val="185"/>
        </w:numPr>
        <w:spacing w:after="0" w:line="240" w:lineRule="auto"/>
        <w:rPr>
          <w:rFonts w:ascii="Times NR Cyr MT" w:eastAsia="Times New Roman" w:hAnsi="Times NR Cyr MT"/>
          <w:bCs/>
          <w:sz w:val="26"/>
          <w:szCs w:val="26"/>
          <w:lang w:eastAsia="ru-RU"/>
        </w:rPr>
      </w:pPr>
      <w:r w:rsidRPr="00EE00C5">
        <w:rPr>
          <w:rFonts w:ascii="Times NR Cyr MT" w:eastAsia="Times New Roman" w:hAnsi="Times NR Cyr MT"/>
          <w:bCs/>
          <w:sz w:val="26"/>
          <w:szCs w:val="26"/>
          <w:lang w:eastAsia="ru-RU"/>
        </w:rPr>
        <w:t>Расширение адаптивных возможностей личности;</w:t>
      </w:r>
    </w:p>
    <w:p w:rsidR="00F262B5" w:rsidRPr="00EE00C5" w:rsidRDefault="00F262B5" w:rsidP="00206B38">
      <w:pPr>
        <w:numPr>
          <w:ilvl w:val="0"/>
          <w:numId w:val="185"/>
        </w:numPr>
        <w:spacing w:after="0" w:line="240" w:lineRule="auto"/>
        <w:rPr>
          <w:rFonts w:ascii="Times NR Cyr MT" w:eastAsia="Times New Roman" w:hAnsi="Times NR Cyr MT"/>
          <w:bCs/>
          <w:sz w:val="26"/>
          <w:szCs w:val="26"/>
          <w:lang w:eastAsia="ru-RU"/>
        </w:rPr>
      </w:pPr>
      <w:r w:rsidRPr="00EE00C5">
        <w:rPr>
          <w:rFonts w:ascii="Times NR Cyr MT" w:eastAsia="Times New Roman" w:hAnsi="Times NR Cyr MT"/>
          <w:bCs/>
          <w:sz w:val="26"/>
          <w:szCs w:val="26"/>
          <w:lang w:eastAsia="ru-RU"/>
        </w:rPr>
        <w:t>Развитие коммуникативных компетенции;</w:t>
      </w:r>
    </w:p>
    <w:p w:rsidR="00F262B5" w:rsidRPr="00EE00C5" w:rsidRDefault="00F262B5" w:rsidP="00206B38">
      <w:pPr>
        <w:numPr>
          <w:ilvl w:val="0"/>
          <w:numId w:val="185"/>
        </w:numPr>
        <w:spacing w:after="0" w:line="240" w:lineRule="auto"/>
        <w:rPr>
          <w:rFonts w:ascii="Times NR Cyr MT" w:eastAsia="Times New Roman" w:hAnsi="Times NR Cyr MT"/>
          <w:bCs/>
          <w:sz w:val="26"/>
          <w:szCs w:val="26"/>
          <w:lang w:eastAsia="ru-RU"/>
        </w:rPr>
      </w:pPr>
      <w:r w:rsidRPr="00EE00C5">
        <w:rPr>
          <w:rFonts w:ascii="Times NR Cyr MT" w:eastAsia="Times New Roman" w:hAnsi="Times NR Cyr MT"/>
          <w:bCs/>
          <w:sz w:val="26"/>
          <w:szCs w:val="26"/>
          <w:lang w:eastAsia="ru-RU"/>
        </w:rPr>
        <w:t>Оказание консультативной и методической помощи родителям (законным представителям) обучающихся.</w:t>
      </w:r>
    </w:p>
    <w:p w:rsidR="00F262B5" w:rsidRPr="00EE00C5" w:rsidRDefault="00F262B5" w:rsidP="00F262B5">
      <w:pPr>
        <w:spacing w:after="0" w:line="240" w:lineRule="auto"/>
        <w:rPr>
          <w:rFonts w:ascii="Times NR Cyr MT" w:eastAsia="Times New Roman" w:hAnsi="Times NR Cyr MT"/>
          <w:b/>
          <w:bCs/>
          <w:sz w:val="26"/>
          <w:szCs w:val="26"/>
          <w:lang w:eastAsia="ru-RU"/>
        </w:rPr>
      </w:pPr>
    </w:p>
    <w:p w:rsidR="00F262B5" w:rsidRPr="00EE00C5" w:rsidRDefault="00F262B5" w:rsidP="00F262B5">
      <w:pPr>
        <w:spacing w:after="0" w:line="240" w:lineRule="auto"/>
        <w:jc w:val="center"/>
        <w:rPr>
          <w:rFonts w:ascii="Times NR Cyr MT" w:eastAsia="Times New Roman" w:hAnsi="Times NR Cyr MT"/>
          <w:b/>
          <w:bCs/>
          <w:sz w:val="26"/>
          <w:szCs w:val="26"/>
          <w:lang w:eastAsia="ru-RU"/>
        </w:rPr>
      </w:pPr>
      <w:r w:rsidRPr="00EE00C5">
        <w:rPr>
          <w:rFonts w:ascii="Times NR Cyr MT" w:eastAsia="Times New Roman" w:hAnsi="Times NR Cyr MT"/>
          <w:b/>
          <w:bCs/>
          <w:sz w:val="26"/>
          <w:szCs w:val="26"/>
          <w:lang w:eastAsia="ru-RU"/>
        </w:rPr>
        <w:t>Содержание программы коррекционной работы определяют следующие принципы:</w:t>
      </w:r>
    </w:p>
    <w:p w:rsidR="00F262B5" w:rsidRPr="00EE00C5" w:rsidRDefault="00F262B5" w:rsidP="00F262B5">
      <w:pPr>
        <w:spacing w:after="0" w:line="240" w:lineRule="auto"/>
        <w:ind w:firstLine="709"/>
        <w:rPr>
          <w:rFonts w:ascii="Times NR Cyr MT" w:eastAsia="Times New Roman" w:hAnsi="Times NR Cyr MT"/>
          <w:bCs/>
          <w:sz w:val="26"/>
          <w:szCs w:val="26"/>
          <w:lang w:eastAsia="ru-RU"/>
        </w:rPr>
      </w:pPr>
      <w:r w:rsidRPr="00EE00C5">
        <w:rPr>
          <w:rFonts w:ascii="Times NR Cyr MT" w:eastAsia="Times New Roman" w:hAnsi="Times NR Cyr MT"/>
          <w:b/>
          <w:bCs/>
          <w:i/>
          <w:sz w:val="26"/>
          <w:szCs w:val="26"/>
          <w:lang w:eastAsia="ru-RU"/>
        </w:rPr>
        <w:t>Преемственность</w:t>
      </w:r>
      <w:r w:rsidRPr="00EE00C5">
        <w:rPr>
          <w:rFonts w:ascii="Times NR Cyr MT" w:eastAsia="Times New Roman" w:hAnsi="Times NR Cyr MT"/>
          <w:bCs/>
          <w:sz w:val="26"/>
          <w:szCs w:val="26"/>
          <w:lang w:eastAsia="ru-RU"/>
        </w:rPr>
        <w:t xml:space="preserve"> обеспечивает создание единого образовательного пр</w:t>
      </w:r>
      <w:r w:rsidRPr="00EE00C5">
        <w:rPr>
          <w:rFonts w:ascii="Times NR Cyr MT" w:eastAsia="Times New Roman" w:hAnsi="Times NR Cyr MT"/>
          <w:bCs/>
          <w:sz w:val="26"/>
          <w:szCs w:val="26"/>
          <w:lang w:eastAsia="ru-RU"/>
        </w:rPr>
        <w:t>о</w:t>
      </w:r>
      <w:r w:rsidRPr="00EE00C5">
        <w:rPr>
          <w:rFonts w:ascii="Times NR Cyr MT" w:eastAsia="Times New Roman" w:hAnsi="Times NR Cyr MT"/>
          <w:bCs/>
          <w:sz w:val="26"/>
          <w:szCs w:val="26"/>
          <w:lang w:eastAsia="ru-RU"/>
        </w:rPr>
        <w:t>странства при переходе от начального к основному общему образованию, спосо</w:t>
      </w:r>
      <w:r w:rsidRPr="00EE00C5">
        <w:rPr>
          <w:rFonts w:ascii="Times NR Cyr MT" w:eastAsia="Times New Roman" w:hAnsi="Times NR Cyr MT"/>
          <w:bCs/>
          <w:sz w:val="26"/>
          <w:szCs w:val="26"/>
          <w:lang w:eastAsia="ru-RU"/>
        </w:rPr>
        <w:t>б</w:t>
      </w:r>
      <w:r w:rsidRPr="00EE00C5">
        <w:rPr>
          <w:rFonts w:ascii="Times NR Cyr MT" w:eastAsia="Times New Roman" w:hAnsi="Times NR Cyr MT"/>
          <w:bCs/>
          <w:sz w:val="26"/>
          <w:szCs w:val="26"/>
          <w:lang w:eastAsia="ru-RU"/>
        </w:rPr>
        <w:t>ствует достижению личностных, метапредметных, предметных результатов осв</w:t>
      </w:r>
      <w:r w:rsidRPr="00EE00C5">
        <w:rPr>
          <w:rFonts w:ascii="Times NR Cyr MT" w:eastAsia="Times New Roman" w:hAnsi="Times NR Cyr MT"/>
          <w:bCs/>
          <w:sz w:val="26"/>
          <w:szCs w:val="26"/>
          <w:lang w:eastAsia="ru-RU"/>
        </w:rPr>
        <w:t>о</w:t>
      </w:r>
      <w:r w:rsidRPr="00EE00C5">
        <w:rPr>
          <w:rFonts w:ascii="Times NR Cyr MT" w:eastAsia="Times New Roman" w:hAnsi="Times NR Cyr MT"/>
          <w:bCs/>
          <w:sz w:val="26"/>
          <w:szCs w:val="26"/>
          <w:lang w:eastAsia="ru-RU"/>
        </w:rPr>
        <w:t>енного общего образования, необходимых обучающимся, имеющим трудности в обучении и имеющим затруднения в обучении из-за хронических заболеваний, для продолжения образования.</w:t>
      </w:r>
    </w:p>
    <w:p w:rsidR="00F262B5" w:rsidRPr="00EE00C5" w:rsidRDefault="00F262B5" w:rsidP="00F262B5">
      <w:pPr>
        <w:spacing w:after="0" w:line="240" w:lineRule="auto"/>
        <w:ind w:firstLine="708"/>
        <w:rPr>
          <w:rStyle w:val="apple-style-span"/>
          <w:rFonts w:ascii="Times NR Cyr MT" w:hAnsi="Times NR Cyr MT"/>
          <w:color w:val="000000"/>
          <w:sz w:val="26"/>
          <w:szCs w:val="26"/>
        </w:rPr>
      </w:pPr>
      <w:r w:rsidRPr="00EE00C5">
        <w:rPr>
          <w:rStyle w:val="apple-style-span"/>
          <w:rFonts w:ascii="Times NR Cyr MT" w:hAnsi="Times NR Cyr MT"/>
          <w:b/>
          <w:i/>
          <w:iCs/>
          <w:color w:val="000000"/>
          <w:sz w:val="26"/>
          <w:szCs w:val="26"/>
        </w:rPr>
        <w:t>Соблюдение интересов ребенка</w:t>
      </w:r>
      <w:r w:rsidRPr="00EE00C5">
        <w:rPr>
          <w:rStyle w:val="apple-style-span"/>
          <w:rFonts w:ascii="Times NR Cyr MT" w:hAnsi="Times NR Cyr MT"/>
          <w:b/>
          <w:i/>
          <w:color w:val="000000"/>
          <w:sz w:val="26"/>
          <w:szCs w:val="26"/>
        </w:rPr>
        <w:t>.</w:t>
      </w:r>
      <w:r w:rsidRPr="00EE00C5">
        <w:rPr>
          <w:rStyle w:val="apple-style-span"/>
          <w:rFonts w:ascii="Times NR Cyr MT" w:hAnsi="Times NR Cyr MT"/>
          <w:color w:val="000000"/>
          <w:sz w:val="26"/>
          <w:szCs w:val="26"/>
        </w:rPr>
        <w:t xml:space="preserve"> Принцип определяет позицию специал</w:t>
      </w:r>
      <w:r w:rsidRPr="00EE00C5">
        <w:rPr>
          <w:rStyle w:val="apple-style-span"/>
          <w:rFonts w:ascii="Times NR Cyr MT" w:hAnsi="Times NR Cyr MT"/>
          <w:color w:val="000000"/>
          <w:sz w:val="26"/>
          <w:szCs w:val="26"/>
        </w:rPr>
        <w:t>и</w:t>
      </w:r>
      <w:r w:rsidRPr="00EE00C5">
        <w:rPr>
          <w:rStyle w:val="apple-style-span"/>
          <w:rFonts w:ascii="Times NR Cyr MT" w:hAnsi="Times NR Cyr MT"/>
          <w:color w:val="000000"/>
          <w:sz w:val="26"/>
          <w:szCs w:val="26"/>
        </w:rPr>
        <w:t>ста, который призван решать проблему ребенка с максимальной пользой и в инт</w:t>
      </w:r>
      <w:r w:rsidRPr="00EE00C5">
        <w:rPr>
          <w:rStyle w:val="apple-style-span"/>
          <w:rFonts w:ascii="Times NR Cyr MT" w:hAnsi="Times NR Cyr MT"/>
          <w:color w:val="000000"/>
          <w:sz w:val="26"/>
          <w:szCs w:val="26"/>
        </w:rPr>
        <w:t>е</w:t>
      </w:r>
      <w:r w:rsidRPr="00EE00C5">
        <w:rPr>
          <w:rStyle w:val="apple-style-span"/>
          <w:rFonts w:ascii="Times NR Cyr MT" w:hAnsi="Times NR Cyr MT"/>
          <w:color w:val="000000"/>
          <w:sz w:val="26"/>
          <w:szCs w:val="26"/>
        </w:rPr>
        <w:t>ресах ребенка.</w:t>
      </w:r>
      <w:r w:rsidRPr="00EE00C5">
        <w:rPr>
          <w:rFonts w:ascii="Times NR Cyr MT" w:hAnsi="Times NR Cyr MT"/>
          <w:color w:val="000000"/>
          <w:sz w:val="26"/>
          <w:szCs w:val="26"/>
        </w:rPr>
        <w:br/>
      </w:r>
      <w:r w:rsidRPr="00EE00C5">
        <w:rPr>
          <w:rStyle w:val="apple-style-span"/>
          <w:rFonts w:ascii="Times NR Cyr MT" w:hAnsi="Times NR Cyr MT"/>
          <w:color w:val="000000"/>
          <w:sz w:val="26"/>
          <w:szCs w:val="26"/>
        </w:rPr>
        <w:t xml:space="preserve"> </w:t>
      </w:r>
      <w:r w:rsidRPr="00EE00C5">
        <w:rPr>
          <w:rStyle w:val="apple-style-span"/>
          <w:rFonts w:ascii="Times NR Cyr MT" w:hAnsi="Times NR Cyr MT"/>
          <w:color w:val="000000"/>
          <w:sz w:val="26"/>
          <w:szCs w:val="26"/>
        </w:rPr>
        <w:tab/>
      </w:r>
      <w:r w:rsidRPr="00EE00C5">
        <w:rPr>
          <w:rStyle w:val="apple-converted-space"/>
          <w:rFonts w:ascii="Times NR Cyr MT" w:hAnsi="Times NR Cyr MT"/>
          <w:color w:val="000000"/>
          <w:sz w:val="26"/>
          <w:szCs w:val="26"/>
        </w:rPr>
        <w:t> </w:t>
      </w:r>
      <w:r w:rsidRPr="00EE00C5">
        <w:rPr>
          <w:rStyle w:val="apple-style-span"/>
          <w:rFonts w:ascii="Times NR Cyr MT" w:hAnsi="Times NR Cyr MT"/>
          <w:b/>
          <w:i/>
          <w:iCs/>
          <w:color w:val="000000"/>
          <w:sz w:val="26"/>
          <w:szCs w:val="26"/>
        </w:rPr>
        <w:t>Системность</w:t>
      </w:r>
      <w:r w:rsidRPr="00EE00C5">
        <w:rPr>
          <w:rStyle w:val="apple-style-span"/>
          <w:rFonts w:ascii="Times NR Cyr MT" w:hAnsi="Times NR Cyr MT"/>
          <w:b/>
          <w:color w:val="000000"/>
          <w:sz w:val="26"/>
          <w:szCs w:val="26"/>
        </w:rPr>
        <w:t>.</w:t>
      </w:r>
      <w:r w:rsidRPr="00EE00C5">
        <w:rPr>
          <w:rStyle w:val="apple-style-span"/>
          <w:rFonts w:ascii="Times NR Cyr MT" w:hAnsi="Times NR Cyr MT"/>
          <w:color w:val="000000"/>
          <w:sz w:val="26"/>
          <w:szCs w:val="26"/>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w:t>
      </w:r>
      <w:r w:rsidRPr="00EE00C5">
        <w:rPr>
          <w:rStyle w:val="apple-style-span"/>
          <w:rFonts w:ascii="Times NR Cyr MT" w:hAnsi="Times NR Cyr MT"/>
          <w:color w:val="000000"/>
          <w:sz w:val="26"/>
          <w:szCs w:val="26"/>
        </w:rPr>
        <w:t>н</w:t>
      </w:r>
      <w:r w:rsidRPr="00EE00C5">
        <w:rPr>
          <w:rStyle w:val="apple-style-span"/>
          <w:rFonts w:ascii="Times NR Cyr MT" w:hAnsi="Times NR Cyr MT"/>
          <w:color w:val="000000"/>
          <w:sz w:val="26"/>
          <w:szCs w:val="26"/>
        </w:rPr>
        <w:t>ний многоуровневый подход специалистов различного профиля, взаимодействие и согласованность их действий в решении проблем ребенка.</w:t>
      </w:r>
      <w:r w:rsidRPr="00EE00C5">
        <w:rPr>
          <w:rFonts w:ascii="Times NR Cyr MT" w:hAnsi="Times NR Cyr MT"/>
          <w:color w:val="000000"/>
          <w:sz w:val="26"/>
          <w:szCs w:val="26"/>
        </w:rPr>
        <w:br/>
      </w:r>
      <w:r w:rsidRPr="00EE00C5">
        <w:rPr>
          <w:rStyle w:val="apple-style-span"/>
          <w:rFonts w:ascii="Times NR Cyr MT" w:hAnsi="Times NR Cyr MT"/>
          <w:color w:val="000000"/>
          <w:sz w:val="26"/>
          <w:szCs w:val="26"/>
        </w:rPr>
        <w:t xml:space="preserve"> </w:t>
      </w:r>
      <w:r w:rsidRPr="00EE00C5">
        <w:rPr>
          <w:rStyle w:val="apple-style-span"/>
          <w:rFonts w:ascii="Times NR Cyr MT" w:hAnsi="Times NR Cyr MT"/>
          <w:color w:val="000000"/>
          <w:sz w:val="26"/>
          <w:szCs w:val="26"/>
        </w:rPr>
        <w:tab/>
      </w:r>
      <w:r w:rsidRPr="00EE00C5">
        <w:rPr>
          <w:rStyle w:val="apple-style-span"/>
          <w:rFonts w:ascii="Times NR Cyr MT" w:hAnsi="Times NR Cyr MT"/>
          <w:b/>
          <w:i/>
          <w:iCs/>
          <w:color w:val="000000"/>
          <w:sz w:val="26"/>
          <w:szCs w:val="26"/>
        </w:rPr>
        <w:t>Непрерывность</w:t>
      </w:r>
      <w:r w:rsidRPr="00EE00C5">
        <w:rPr>
          <w:rStyle w:val="apple-style-span"/>
          <w:rFonts w:ascii="Times NR Cyr MT" w:hAnsi="Times NR Cyr MT"/>
          <w:i/>
          <w:iCs/>
          <w:color w:val="000000"/>
          <w:sz w:val="26"/>
          <w:szCs w:val="26"/>
        </w:rPr>
        <w:t>.</w:t>
      </w:r>
      <w:r w:rsidRPr="00EE00C5">
        <w:rPr>
          <w:rStyle w:val="apple-converted-space"/>
          <w:rFonts w:ascii="Times NR Cyr MT" w:hAnsi="Times NR Cyr MT"/>
          <w:color w:val="000000"/>
          <w:sz w:val="26"/>
          <w:szCs w:val="26"/>
        </w:rPr>
        <w:t> </w:t>
      </w:r>
      <w:r w:rsidRPr="00EE00C5">
        <w:rPr>
          <w:rStyle w:val="apple-style-span"/>
          <w:rFonts w:ascii="Times NR Cyr MT" w:hAnsi="Times NR Cyr MT"/>
          <w:color w:val="000000"/>
          <w:sz w:val="26"/>
          <w:szCs w:val="26"/>
        </w:rPr>
        <w:t>Принцип гарантирует ребенку и его родителям (законным представителям) непрерывность помощи до полного решения проблемы или опр</w:t>
      </w:r>
      <w:r w:rsidRPr="00EE00C5">
        <w:rPr>
          <w:rStyle w:val="apple-style-span"/>
          <w:rFonts w:ascii="Times NR Cyr MT" w:hAnsi="Times NR Cyr MT"/>
          <w:color w:val="000000"/>
          <w:sz w:val="26"/>
          <w:szCs w:val="26"/>
        </w:rPr>
        <w:t>е</w:t>
      </w:r>
      <w:r w:rsidRPr="00EE00C5">
        <w:rPr>
          <w:rStyle w:val="apple-style-span"/>
          <w:rFonts w:ascii="Times NR Cyr MT" w:hAnsi="Times NR Cyr MT"/>
          <w:color w:val="000000"/>
          <w:sz w:val="26"/>
          <w:szCs w:val="26"/>
        </w:rPr>
        <w:t>деления подхода к ее решению.</w:t>
      </w:r>
      <w:r w:rsidRPr="00EE00C5">
        <w:rPr>
          <w:rFonts w:ascii="Times NR Cyr MT" w:hAnsi="Times NR Cyr MT"/>
          <w:color w:val="000000"/>
          <w:sz w:val="26"/>
          <w:szCs w:val="26"/>
        </w:rPr>
        <w:br/>
      </w:r>
      <w:r w:rsidRPr="00EE00C5">
        <w:rPr>
          <w:rStyle w:val="apple-style-span"/>
          <w:rFonts w:ascii="Times NR Cyr MT" w:hAnsi="Times NR Cyr MT"/>
          <w:i/>
          <w:iCs/>
          <w:color w:val="000000"/>
          <w:sz w:val="26"/>
          <w:szCs w:val="26"/>
        </w:rPr>
        <w:t xml:space="preserve"> </w:t>
      </w:r>
      <w:r w:rsidRPr="00EE00C5">
        <w:rPr>
          <w:rStyle w:val="apple-style-span"/>
          <w:rFonts w:ascii="Times NR Cyr MT" w:hAnsi="Times NR Cyr MT"/>
          <w:i/>
          <w:iCs/>
          <w:color w:val="000000"/>
          <w:sz w:val="26"/>
          <w:szCs w:val="26"/>
        </w:rPr>
        <w:tab/>
      </w:r>
    </w:p>
    <w:p w:rsidR="00F262B5" w:rsidRPr="00EE00C5" w:rsidRDefault="00F262B5" w:rsidP="00F262B5">
      <w:pPr>
        <w:spacing w:after="0" w:line="240" w:lineRule="auto"/>
        <w:ind w:firstLine="709"/>
        <w:rPr>
          <w:rFonts w:ascii="Times NR Cyr MT" w:eastAsia="Times New Roman" w:hAnsi="Times NR Cyr MT"/>
          <w:bCs/>
          <w:sz w:val="26"/>
          <w:szCs w:val="26"/>
          <w:lang w:eastAsia="ru-RU"/>
        </w:rPr>
      </w:pPr>
    </w:p>
    <w:p w:rsidR="00F262B5" w:rsidRPr="00EE00C5" w:rsidRDefault="00F262B5" w:rsidP="00F262B5">
      <w:pPr>
        <w:spacing w:after="0" w:line="240" w:lineRule="auto"/>
        <w:ind w:firstLine="709"/>
        <w:jc w:val="center"/>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Основные направления работы:</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xml:space="preserve">— </w:t>
      </w:r>
      <w:r w:rsidRPr="00EE00C5">
        <w:rPr>
          <w:rFonts w:ascii="Times NR Cyr MT" w:eastAsia="Times New Roman" w:hAnsi="Times NR Cyr MT"/>
          <w:b/>
          <w:bCs/>
          <w:i/>
          <w:iCs/>
          <w:sz w:val="26"/>
          <w:szCs w:val="26"/>
          <w:lang w:eastAsia="ru-RU"/>
        </w:rPr>
        <w:t>диагностическое направление</w:t>
      </w:r>
      <w:r w:rsidRPr="00EE00C5">
        <w:rPr>
          <w:rFonts w:ascii="Times NR Cyr MT" w:eastAsia="Times New Roman" w:hAnsi="Times NR Cyr MT"/>
          <w:sz w:val="26"/>
          <w:szCs w:val="26"/>
          <w:lang w:eastAsia="ru-RU"/>
        </w:rPr>
        <w:t xml:space="preserve"> обеспечивает своевременное выявление детей с ограниченными возможностями здоровья, проведение их комплексного о</w:t>
      </w:r>
      <w:r w:rsidRPr="00EE00C5">
        <w:rPr>
          <w:rFonts w:ascii="Times NR Cyr MT" w:eastAsia="Times New Roman" w:hAnsi="Times NR Cyr MT"/>
          <w:sz w:val="26"/>
          <w:szCs w:val="26"/>
          <w:lang w:eastAsia="ru-RU"/>
        </w:rPr>
        <w:t>б</w:t>
      </w:r>
      <w:r w:rsidRPr="00EE00C5">
        <w:rPr>
          <w:rFonts w:ascii="Times NR Cyr MT" w:eastAsia="Times New Roman" w:hAnsi="Times NR Cyr MT"/>
          <w:sz w:val="26"/>
          <w:szCs w:val="26"/>
          <w:lang w:eastAsia="ru-RU"/>
        </w:rPr>
        <w:t>следования и подготовку рекомендаций по оказанию им психолого-медико-педагогической помощи в условиях образовательного учреждения;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xml:space="preserve">— </w:t>
      </w:r>
      <w:r w:rsidRPr="00EE00C5">
        <w:rPr>
          <w:rFonts w:ascii="Times NR Cyr MT" w:eastAsia="Times New Roman" w:hAnsi="Times NR Cyr MT"/>
          <w:b/>
          <w:bCs/>
          <w:i/>
          <w:iCs/>
          <w:sz w:val="26"/>
          <w:szCs w:val="26"/>
          <w:lang w:eastAsia="ru-RU"/>
        </w:rPr>
        <w:t>коррекционно-развивающее направление</w:t>
      </w:r>
      <w:r w:rsidRPr="00EE00C5">
        <w:rPr>
          <w:rFonts w:ascii="Times NR Cyr MT" w:eastAsia="Times New Roman" w:hAnsi="Times NR Cyr MT"/>
          <w:sz w:val="26"/>
          <w:szCs w:val="26"/>
          <w:lang w:eastAsia="ru-RU"/>
        </w:rPr>
        <w:t xml:space="preserve"> обеспечивает своевременную специализированную помощь в освоении содержания образования и коррекцию недостатков детей испытывающих трудности в обучении, детей с ограниченными возможностями здоровья и детей инвалидов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xml:space="preserve">— </w:t>
      </w:r>
      <w:r w:rsidRPr="00EE00C5">
        <w:rPr>
          <w:rFonts w:ascii="Times NR Cyr MT" w:eastAsia="Times New Roman" w:hAnsi="Times NR Cyr MT"/>
          <w:b/>
          <w:bCs/>
          <w:i/>
          <w:iCs/>
          <w:sz w:val="26"/>
          <w:szCs w:val="26"/>
          <w:lang w:eastAsia="ru-RU"/>
        </w:rPr>
        <w:t>консультативное направление</w:t>
      </w:r>
      <w:r w:rsidRPr="00EE00C5">
        <w:rPr>
          <w:rFonts w:ascii="Times NR Cyr MT" w:eastAsia="Times New Roman" w:hAnsi="Times NR Cyr MT"/>
          <w:sz w:val="26"/>
          <w:szCs w:val="26"/>
          <w:lang w:eastAsia="ru-RU"/>
        </w:rPr>
        <w:t xml:space="preserve"> обеспечивает непрерывность специал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ного сопровождения детей испытывающих трудности в обучении, детей  с огран</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ченными возможностями здоровья и детей инвалидови их семей по вопросам ре</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лизации дифференцированных психолого-педагогических условий обучения, во</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питания, коррекции, развития и социализации обучающихся;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xml:space="preserve">— </w:t>
      </w:r>
      <w:r w:rsidRPr="00EE00C5">
        <w:rPr>
          <w:rFonts w:ascii="Times NR Cyr MT" w:eastAsia="Times New Roman" w:hAnsi="Times NR Cyr MT"/>
          <w:b/>
          <w:bCs/>
          <w:i/>
          <w:iCs/>
          <w:sz w:val="26"/>
          <w:szCs w:val="26"/>
          <w:lang w:eastAsia="ru-RU"/>
        </w:rPr>
        <w:t xml:space="preserve">информационно-просветительское направление </w:t>
      </w:r>
      <w:r w:rsidRPr="00EE00C5">
        <w:rPr>
          <w:rFonts w:ascii="Times NR Cyr MT" w:eastAsia="Times New Roman" w:hAnsi="Times NR Cyr MT"/>
          <w:sz w:val="26"/>
          <w:szCs w:val="26"/>
          <w:lang w:eastAsia="ru-RU"/>
        </w:rPr>
        <w:t>обеспечивает разъя</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нительную деятельность по вопросам, связанным с особенностями образовательн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 процесса для данной категории детей, со всеми участниками образовательного процесса — обучающимися (как имеющими, так и не имеющими недостатки в ра</w:t>
      </w:r>
      <w:r w:rsidRPr="00EE00C5">
        <w:rPr>
          <w:rFonts w:ascii="Times NR Cyr MT" w:eastAsia="Times New Roman" w:hAnsi="Times NR Cyr MT"/>
          <w:sz w:val="26"/>
          <w:szCs w:val="26"/>
          <w:lang w:eastAsia="ru-RU"/>
        </w:rPr>
        <w:t>з</w:t>
      </w:r>
      <w:r w:rsidRPr="00EE00C5">
        <w:rPr>
          <w:rFonts w:ascii="Times NR Cyr MT" w:eastAsia="Times New Roman" w:hAnsi="Times NR Cyr MT"/>
          <w:sz w:val="26"/>
          <w:szCs w:val="26"/>
          <w:lang w:eastAsia="ru-RU"/>
        </w:rPr>
        <w:lastRenderedPageBreak/>
        <w:t>витии), их родителями (законными представителями), педагогическими работн</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ками.</w:t>
      </w:r>
    </w:p>
    <w:p w:rsidR="00F262B5" w:rsidRPr="00EE00C5" w:rsidRDefault="00F262B5" w:rsidP="00F262B5">
      <w:pPr>
        <w:spacing w:after="0" w:line="240" w:lineRule="auto"/>
        <w:ind w:firstLine="709"/>
        <w:jc w:val="center"/>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Характеристика содержания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b/>
          <w:bCs/>
          <w:i/>
          <w:iCs/>
          <w:sz w:val="26"/>
          <w:szCs w:val="26"/>
          <w:lang w:eastAsia="ru-RU"/>
        </w:rPr>
        <w:t>Диагностическая работа включает:</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своевременное выявление детей, нуждающихся в специализированной помощи;</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диагностику отклонений в развитии и анализ причин трудностей адапт</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ции;</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комплексный сбор сведений о ребёнке на основании диагностической и</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формации от специалистов разного профиля: учителя, педагога-психолога, учит</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ля-логопеда, врача-педиатра, врача-психиатра.</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изучение развития эмоционально-волевой сферы и личностных особенн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стей обучающихся, испытывающих трудности в обучении и в общении, с ОВЗ.</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изучение социальной ситуации развития и условий семейного воспитания ребёнка испытывающих трудности в обучении и в общении, с ОВЗ;</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изучение адаптивных возможностей и уровня социализации ребёнка и</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пытывающего трудности в обучении и в общении, с ограниченными возможност</w:t>
      </w:r>
      <w:r w:rsidRPr="00EE00C5">
        <w:rPr>
          <w:rFonts w:ascii="Times NR Cyr MT" w:eastAsia="Times New Roman" w:hAnsi="Times NR Cyr MT"/>
          <w:sz w:val="26"/>
          <w:szCs w:val="26"/>
          <w:lang w:eastAsia="ru-RU"/>
        </w:rPr>
        <w:t>я</w:t>
      </w:r>
      <w:r w:rsidRPr="00EE00C5">
        <w:rPr>
          <w:rFonts w:ascii="Times NR Cyr MT" w:eastAsia="Times New Roman" w:hAnsi="Times NR Cyr MT"/>
          <w:sz w:val="26"/>
          <w:szCs w:val="26"/>
          <w:lang w:eastAsia="ru-RU"/>
        </w:rPr>
        <w:t>ми здоровья;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xml:space="preserve">— разработку и внедрение развивающих программ для учащихся с учетом задач каждого возрастного этапа </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выявление психологических особенностей ребенка, которые в дальне</w:t>
      </w:r>
      <w:r w:rsidRPr="00EE00C5">
        <w:rPr>
          <w:rFonts w:ascii="Times NR Cyr MT" w:eastAsia="Times New Roman" w:hAnsi="Times NR Cyr MT"/>
          <w:sz w:val="26"/>
          <w:szCs w:val="26"/>
          <w:lang w:eastAsia="ru-RU"/>
        </w:rPr>
        <w:t>й</w:t>
      </w:r>
      <w:r w:rsidRPr="00EE00C5">
        <w:rPr>
          <w:rFonts w:ascii="Times NR Cyr MT" w:eastAsia="Times New Roman" w:hAnsi="Times NR Cyr MT"/>
          <w:sz w:val="26"/>
          <w:szCs w:val="26"/>
          <w:lang w:eastAsia="ru-RU"/>
        </w:rPr>
        <w:t>шем могут обусловить отклонения в интеллектуальном или личностном развитии</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анализ успешности коррекционно-развивающей работы.</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разработка рекомендаций, программы психокоррекционной работы с учащимися, составление долговременного плана развития способностей.</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b/>
          <w:bCs/>
          <w:i/>
          <w:iCs/>
          <w:sz w:val="26"/>
          <w:szCs w:val="26"/>
          <w:lang w:eastAsia="ru-RU"/>
        </w:rPr>
        <w:t>Коррекционно-развивающая работа включает:</w:t>
      </w:r>
      <w:r w:rsidRPr="00EE00C5">
        <w:rPr>
          <w:rFonts w:ascii="Times NR Cyr MT" w:eastAsia="Times New Roman" w:hAnsi="Times NR Cyr MT"/>
          <w:b/>
          <w:bCs/>
          <w:sz w:val="26"/>
          <w:szCs w:val="26"/>
          <w:lang w:eastAsia="ru-RU"/>
        </w:rPr>
        <w:t> </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выбор оптимальных для развития ребёнка с ограниченными возможн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стями здоровья коррекционных программ/методик, методов и приёмов обучения в соответствии с его особыми образовательными потребностями;</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ных учебных действий и коррекцию отклонений в развитии;</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коррекцию и развитие высших психических функций;</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развитие эмоционально-волевой и личностной сфер ребёнка и психоко</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рекцию его поведения;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социальную защиту ребёнка в случаях неблагоприятных условий жизни при психотравмирующих обстоятельствах.</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предупреждение возможных осложнений в связи с переходом учащихся на следующую возрастную ступень.</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b/>
          <w:bCs/>
          <w:i/>
          <w:iCs/>
          <w:sz w:val="26"/>
          <w:szCs w:val="26"/>
          <w:lang w:eastAsia="ru-RU"/>
        </w:rPr>
        <w:t>Консультативная работа включает:</w:t>
      </w:r>
      <w:r w:rsidRPr="00EE00C5">
        <w:rPr>
          <w:rFonts w:ascii="Times NR Cyr MT" w:eastAsia="Times New Roman" w:hAnsi="Times NR Cyr MT"/>
          <w:b/>
          <w:bCs/>
          <w:sz w:val="26"/>
          <w:szCs w:val="26"/>
          <w:lang w:eastAsia="ru-RU"/>
        </w:rPr>
        <w:t> </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b/>
          <w:bCs/>
          <w:i/>
          <w:iCs/>
          <w:sz w:val="26"/>
          <w:szCs w:val="26"/>
          <w:lang w:eastAsia="ru-RU"/>
        </w:rPr>
        <w:t>Информационно-просветительская работа предусматривает:</w:t>
      </w:r>
      <w:r w:rsidRPr="00EE00C5">
        <w:rPr>
          <w:rFonts w:ascii="Times NR Cyr MT" w:eastAsia="Times New Roman" w:hAnsi="Times NR Cyr MT"/>
          <w:b/>
          <w:bCs/>
          <w:sz w:val="26"/>
          <w:szCs w:val="26"/>
          <w:lang w:eastAsia="ru-RU"/>
        </w:rPr>
        <w:t> </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различные формы просветительской деятельности (лекции, беседы, и</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формационные стенды, печатные материалы),</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Этапы реализации программы</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w:t>
      </w:r>
      <w:r w:rsidRPr="00EE00C5">
        <w:rPr>
          <w:rFonts w:ascii="Times NR Cyr MT" w:eastAsia="Times New Roman" w:hAnsi="Times NR Cyr MT"/>
          <w:sz w:val="26"/>
          <w:szCs w:val="26"/>
          <w:lang w:eastAsia="ru-RU"/>
        </w:rPr>
        <w:t>ю</w:t>
      </w:r>
      <w:r w:rsidRPr="00EE00C5">
        <w:rPr>
          <w:rFonts w:ascii="Times NR Cyr MT" w:eastAsia="Times New Roman" w:hAnsi="Times NR Cyr MT"/>
          <w:sz w:val="26"/>
          <w:szCs w:val="26"/>
          <w:lang w:eastAsia="ru-RU"/>
        </w:rPr>
        <w:t>щих факторов.</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i/>
          <w:iCs/>
          <w:sz w:val="26"/>
          <w:szCs w:val="26"/>
          <w:lang w:eastAsia="ru-RU"/>
        </w:rPr>
        <w:t>I этап (май – сентябрь). Этап сбора и анализа информации</w:t>
      </w:r>
      <w:r w:rsidRPr="00EE00C5">
        <w:rPr>
          <w:rFonts w:ascii="Times NR Cyr MT" w:eastAsia="Times New Roman" w:hAnsi="Times NR Cyr MT"/>
          <w:sz w:val="26"/>
          <w:szCs w:val="26"/>
          <w:lang w:eastAsia="ru-RU"/>
        </w:rPr>
        <w:t xml:space="preserve"> (информацио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но-аналитическая деятельность). Результатом данного этапа является</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оценка контингента обучающихся для учёта особенностей развития детей, определения специфики и их особых образовательных потребностей;</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оценка образовательной среды с целью соответствия требованиям програ</w:t>
      </w:r>
      <w:r w:rsidRPr="00EE00C5">
        <w:rPr>
          <w:rFonts w:ascii="Times NR Cyr MT" w:eastAsia="Times New Roman" w:hAnsi="Times NR Cyr MT"/>
          <w:sz w:val="26"/>
          <w:szCs w:val="26"/>
          <w:lang w:eastAsia="ru-RU"/>
        </w:rPr>
        <w:t>м</w:t>
      </w:r>
      <w:r w:rsidRPr="00EE00C5">
        <w:rPr>
          <w:rFonts w:ascii="Times NR Cyr MT" w:eastAsia="Times New Roman" w:hAnsi="Times NR Cyr MT"/>
          <w:sz w:val="26"/>
          <w:szCs w:val="26"/>
          <w:lang w:eastAsia="ru-RU"/>
        </w:rPr>
        <w:t>мно-методического обеспечения, материально-технической и кадровой базы учр</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ждения;</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решение педагогического совета о необходимости формирования психолого-педагогической комиссии для определения индивидуальной траектории обучения;</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i/>
          <w:iCs/>
          <w:sz w:val="26"/>
          <w:szCs w:val="26"/>
          <w:lang w:eastAsia="ru-RU"/>
        </w:rPr>
        <w:t>II этап (октябрь - май) Этап планирования, организации, координации</w:t>
      </w:r>
      <w:r w:rsidRPr="00EE00C5">
        <w:rPr>
          <w:rFonts w:ascii="Times NR Cyr MT" w:eastAsia="Times New Roman" w:hAnsi="Times NR Cyr MT"/>
          <w:sz w:val="26"/>
          <w:szCs w:val="26"/>
          <w:lang w:eastAsia="ru-RU"/>
        </w:rPr>
        <w:t xml:space="preserve"> (о</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ганизационно-исполнительская деятельность). Результатом работы является ос</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бым образом организованный образовательный процесс, имеющий коррекционно-развивающую направленность и процесс специального сопровождения детей исп</w:t>
      </w:r>
      <w:r w:rsidRPr="00EE00C5">
        <w:rPr>
          <w:rFonts w:ascii="Times NR Cyr MT" w:eastAsia="Times New Roman" w:hAnsi="Times NR Cyr MT"/>
          <w:sz w:val="26"/>
          <w:szCs w:val="26"/>
          <w:lang w:eastAsia="ru-RU"/>
        </w:rPr>
        <w:t>ы</w:t>
      </w:r>
      <w:r w:rsidRPr="00EE00C5">
        <w:rPr>
          <w:rFonts w:ascii="Times NR Cyr MT" w:eastAsia="Times New Roman" w:hAnsi="Times NR Cyr MT"/>
          <w:sz w:val="26"/>
          <w:szCs w:val="26"/>
          <w:lang w:eastAsia="ru-RU"/>
        </w:rPr>
        <w:t>тывающих трудности в обучении, детей с ограниченными возможностями здоровья и детей инвалидов при специально созданных (вариативных) условиях обучения, воспитания, развития, социализации рассматриваемой категории детей.</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i/>
          <w:iCs/>
          <w:sz w:val="26"/>
          <w:szCs w:val="26"/>
          <w:lang w:eastAsia="ru-RU"/>
        </w:rPr>
        <w:t>III этап (май - июнь) Этап диагностики коррекционно-развивающей образ</w:t>
      </w:r>
      <w:r w:rsidRPr="00EE00C5">
        <w:rPr>
          <w:rFonts w:ascii="Times NR Cyr MT" w:eastAsia="Times New Roman" w:hAnsi="Times NR Cyr MT"/>
          <w:i/>
          <w:iCs/>
          <w:sz w:val="26"/>
          <w:szCs w:val="26"/>
          <w:lang w:eastAsia="ru-RU"/>
        </w:rPr>
        <w:t>о</w:t>
      </w:r>
      <w:r w:rsidRPr="00EE00C5">
        <w:rPr>
          <w:rFonts w:ascii="Times NR Cyr MT" w:eastAsia="Times New Roman" w:hAnsi="Times NR Cyr MT"/>
          <w:i/>
          <w:iCs/>
          <w:sz w:val="26"/>
          <w:szCs w:val="26"/>
          <w:lang w:eastAsia="ru-RU"/>
        </w:rPr>
        <w:t xml:space="preserve">вательной среды </w:t>
      </w:r>
      <w:r w:rsidRPr="00EE00C5">
        <w:rPr>
          <w:rFonts w:ascii="Times NR Cyr MT" w:eastAsia="Times New Roman" w:hAnsi="Times NR Cyr MT"/>
          <w:sz w:val="26"/>
          <w:szCs w:val="26"/>
          <w:lang w:eastAsia="ru-RU"/>
        </w:rPr>
        <w:t>(контрольно-диагностическая деятельность). Результатом являе</w:t>
      </w:r>
      <w:r w:rsidRPr="00EE00C5">
        <w:rPr>
          <w:rFonts w:ascii="Times NR Cyr MT" w:eastAsia="Times New Roman" w:hAnsi="Times NR Cyr MT"/>
          <w:sz w:val="26"/>
          <w:szCs w:val="26"/>
          <w:lang w:eastAsia="ru-RU"/>
        </w:rPr>
        <w:t>т</w:t>
      </w:r>
      <w:r w:rsidRPr="00EE00C5">
        <w:rPr>
          <w:rFonts w:ascii="Times NR Cyr MT" w:eastAsia="Times New Roman" w:hAnsi="Times NR Cyr MT"/>
          <w:sz w:val="26"/>
          <w:szCs w:val="26"/>
          <w:lang w:eastAsia="ru-RU"/>
        </w:rPr>
        <w:t>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F262B5" w:rsidRPr="00EE00C5" w:rsidRDefault="00F262B5" w:rsidP="00190892">
      <w:pPr>
        <w:spacing w:after="0" w:line="240" w:lineRule="auto"/>
        <w:ind w:firstLine="709"/>
        <w:jc w:val="both"/>
        <w:rPr>
          <w:rFonts w:ascii="Times NR Cyr MT" w:eastAsia="Times New Roman" w:hAnsi="Times NR Cyr MT"/>
          <w:sz w:val="26"/>
          <w:szCs w:val="26"/>
          <w:lang w:eastAsia="ru-RU"/>
        </w:rPr>
      </w:pPr>
      <w:r w:rsidRPr="00EE00C5">
        <w:rPr>
          <w:rFonts w:ascii="Times NR Cyr MT" w:eastAsia="Times New Roman" w:hAnsi="Times NR Cyr MT"/>
          <w:i/>
          <w:iCs/>
          <w:sz w:val="26"/>
          <w:szCs w:val="26"/>
          <w:lang w:eastAsia="ru-RU"/>
        </w:rPr>
        <w:t>IV этап (август – сентябрь) Этап регуляции и корректировки</w:t>
      </w:r>
      <w:r w:rsidRPr="00EE00C5">
        <w:rPr>
          <w:rFonts w:ascii="Times NR Cyr MT" w:eastAsia="Times New Roman" w:hAnsi="Times NR Cyr MT"/>
          <w:sz w:val="26"/>
          <w:szCs w:val="26"/>
          <w:lang w:eastAsia="ru-RU"/>
        </w:rPr>
        <w:t xml:space="preserve"> (регулятивно-корректировочная деятельность). Результатом является внесение необходимых и</w:t>
      </w:r>
      <w:r w:rsidRPr="00EE00C5">
        <w:rPr>
          <w:rFonts w:ascii="Times NR Cyr MT" w:eastAsia="Times New Roman" w:hAnsi="Times NR Cyr MT"/>
          <w:sz w:val="26"/>
          <w:szCs w:val="26"/>
          <w:lang w:eastAsia="ru-RU"/>
        </w:rPr>
        <w:t>з</w:t>
      </w:r>
      <w:r w:rsidRPr="00EE00C5">
        <w:rPr>
          <w:rFonts w:ascii="Times NR Cyr MT" w:eastAsia="Times New Roman" w:hAnsi="Times NR Cyr MT"/>
          <w:sz w:val="26"/>
          <w:szCs w:val="26"/>
          <w:lang w:eastAsia="ru-RU"/>
        </w:rPr>
        <w:t>менений в образовательный процесс и процесс сопровождения детей испытыва</w:t>
      </w:r>
      <w:r w:rsidRPr="00EE00C5">
        <w:rPr>
          <w:rFonts w:ascii="Times NR Cyr MT" w:eastAsia="Times New Roman" w:hAnsi="Times NR Cyr MT"/>
          <w:sz w:val="26"/>
          <w:szCs w:val="26"/>
          <w:lang w:eastAsia="ru-RU"/>
        </w:rPr>
        <w:t>ю</w:t>
      </w:r>
      <w:r w:rsidRPr="00EE00C5">
        <w:rPr>
          <w:rFonts w:ascii="Times NR Cyr MT" w:eastAsia="Times New Roman" w:hAnsi="Times NR Cyr MT"/>
          <w:sz w:val="26"/>
          <w:szCs w:val="26"/>
          <w:lang w:eastAsia="ru-RU"/>
        </w:rPr>
        <w:t>щих трудности в обучении, детей с ограниченными возможностями здоровья и д</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тей инвалидов, корректировка условий и форм обучения, методов и приёмов раб</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ты.</w:t>
      </w:r>
    </w:p>
    <w:p w:rsidR="00F262B5" w:rsidRPr="00EE00C5" w:rsidRDefault="00F262B5" w:rsidP="00F262B5">
      <w:pPr>
        <w:spacing w:after="0" w:line="240" w:lineRule="auto"/>
        <w:rPr>
          <w:rFonts w:ascii="Times NR Cyr MT" w:eastAsia="Times New Roman" w:hAnsi="Times NR Cyr MT"/>
          <w:b/>
          <w:bCs/>
          <w:sz w:val="26"/>
          <w:szCs w:val="26"/>
          <w:lang w:eastAsia="ru-RU"/>
        </w:rPr>
      </w:pPr>
    </w:p>
    <w:p w:rsidR="00F262B5" w:rsidRPr="00EE00C5" w:rsidRDefault="00F262B5" w:rsidP="00F262B5">
      <w:pPr>
        <w:spacing w:after="0" w:line="240" w:lineRule="auto"/>
        <w:jc w:val="center"/>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Характеристика содержания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Диагностическое направление</w:t>
      </w:r>
    </w:p>
    <w:p w:rsidR="00F262B5" w:rsidRPr="00EE00C5" w:rsidRDefault="00F262B5" w:rsidP="00F262B5">
      <w:pPr>
        <w:spacing w:after="0" w:line="240" w:lineRule="auto"/>
        <w:ind w:firstLine="708"/>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lastRenderedPageBreak/>
        <w:t>Цель:</w:t>
      </w:r>
      <w:r w:rsidRPr="00EE00C5">
        <w:rPr>
          <w:rFonts w:ascii="Times NR Cyr MT" w:eastAsia="Times New Roman" w:hAnsi="Times NR Cyr MT"/>
          <w:sz w:val="26"/>
          <w:szCs w:val="26"/>
          <w:lang w:eastAsia="ru-RU"/>
        </w:rPr>
        <w:t xml:space="preserve"> </w:t>
      </w:r>
      <w:r w:rsidRPr="00EE00C5">
        <w:rPr>
          <w:rFonts w:ascii="Times NR Cyr MT" w:eastAsia="Times New Roman" w:hAnsi="Times NR Cyr MT"/>
          <w:i/>
          <w:iCs/>
          <w:sz w:val="26"/>
          <w:szCs w:val="26"/>
          <w:lang w:eastAsia="ru-RU"/>
        </w:rPr>
        <w:t> </w:t>
      </w:r>
      <w:r w:rsidRPr="00EE00C5">
        <w:rPr>
          <w:rFonts w:ascii="Times NR Cyr MT" w:eastAsia="Times New Roman" w:hAnsi="Times NR Cyr MT"/>
          <w:sz w:val="26"/>
          <w:szCs w:val="26"/>
          <w:lang w:eastAsia="ru-RU"/>
        </w:rPr>
        <w:t>выявление характера и интенсивности трудностей развития детей проведение их комплексного обследования и подготовку рекомендаций по оказ</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нию им психолого-медико-педагогической помощи.</w:t>
      </w:r>
    </w:p>
    <w:tbl>
      <w:tblPr>
        <w:tblW w:w="10882" w:type="dxa"/>
        <w:tblInd w:w="-34" w:type="dxa"/>
        <w:tblCellMar>
          <w:left w:w="0" w:type="dxa"/>
          <w:right w:w="0" w:type="dxa"/>
        </w:tblCellMar>
        <w:tblLook w:val="04A0" w:firstRow="1" w:lastRow="0" w:firstColumn="1" w:lastColumn="0" w:noHBand="0" w:noVBand="1"/>
      </w:tblPr>
      <w:tblGrid>
        <w:gridCol w:w="2224"/>
        <w:gridCol w:w="2536"/>
        <w:gridCol w:w="2284"/>
        <w:gridCol w:w="1868"/>
        <w:gridCol w:w="1970"/>
      </w:tblGrid>
      <w:tr w:rsidR="00F262B5" w:rsidRPr="00EE00C5" w:rsidTr="00EE00C5">
        <w:tc>
          <w:tcPr>
            <w:tcW w:w="22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Задачи</w:t>
            </w:r>
          </w:p>
          <w:p w:rsidR="00F262B5" w:rsidRPr="00EE00C5" w:rsidRDefault="00F262B5" w:rsidP="00EE00C5">
            <w:pPr>
              <w:spacing w:after="0" w:line="240" w:lineRule="auto"/>
              <w:ind w:left="317" w:hanging="317"/>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(направления д</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ятельности) </w:t>
            </w:r>
          </w:p>
        </w:tc>
        <w:tc>
          <w:tcPr>
            <w:tcW w:w="25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Планируемые р</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зультаты</w:t>
            </w:r>
          </w:p>
        </w:tc>
        <w:tc>
          <w:tcPr>
            <w:tcW w:w="2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Виды и формы деятельности,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мероприятия </w:t>
            </w:r>
          </w:p>
        </w:tc>
        <w:tc>
          <w:tcPr>
            <w:tcW w:w="1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Сроки</w:t>
            </w:r>
          </w:p>
          <w:p w:rsidR="00F262B5" w:rsidRPr="00EE00C5" w:rsidRDefault="00F262B5" w:rsidP="00F262B5">
            <w:pPr>
              <w:spacing w:after="0" w:line="240" w:lineRule="auto"/>
              <w:ind w:right="-108"/>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(периодичность в течение года)</w:t>
            </w:r>
          </w:p>
        </w:tc>
        <w:tc>
          <w:tcPr>
            <w:tcW w:w="19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Ответственные </w:t>
            </w:r>
          </w:p>
        </w:tc>
      </w:tr>
      <w:tr w:rsidR="00F262B5" w:rsidRPr="00EE00C5" w:rsidTr="00EE00C5">
        <w:tc>
          <w:tcPr>
            <w:tcW w:w="1088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Психолого-педагогическая диагностика</w:t>
            </w:r>
          </w:p>
        </w:tc>
      </w:tr>
      <w:tr w:rsidR="00F262B5" w:rsidRPr="00EE00C5" w:rsidTr="00EE00C5">
        <w:tc>
          <w:tcPr>
            <w:tcW w:w="22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Первичная ди</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гностика для в</w:t>
            </w:r>
            <w:r w:rsidRPr="00EE00C5">
              <w:rPr>
                <w:rFonts w:ascii="Times NR Cyr MT" w:eastAsia="Times New Roman" w:hAnsi="Times NR Cyr MT"/>
                <w:sz w:val="26"/>
                <w:szCs w:val="26"/>
                <w:lang w:eastAsia="ru-RU"/>
              </w:rPr>
              <w:t>ы</w:t>
            </w:r>
            <w:r w:rsidRPr="00EE00C5">
              <w:rPr>
                <w:rFonts w:ascii="Times NR Cyr MT" w:eastAsia="Times New Roman" w:hAnsi="Times NR Cyr MT"/>
                <w:sz w:val="26"/>
                <w:szCs w:val="26"/>
                <w:lang w:eastAsia="ru-RU"/>
              </w:rPr>
              <w:t>явления группы «риска»</w:t>
            </w:r>
          </w:p>
        </w:tc>
        <w:tc>
          <w:tcPr>
            <w:tcW w:w="253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Создание банка данных  обуча</w:t>
            </w:r>
            <w:r w:rsidRPr="00EE00C5">
              <w:rPr>
                <w:rFonts w:ascii="Times NR Cyr MT" w:eastAsia="Times New Roman" w:hAnsi="Times NR Cyr MT"/>
                <w:sz w:val="26"/>
                <w:szCs w:val="26"/>
                <w:lang w:eastAsia="ru-RU"/>
              </w:rPr>
              <w:t>ю</w:t>
            </w:r>
            <w:r w:rsidRPr="00EE00C5">
              <w:rPr>
                <w:rFonts w:ascii="Times NR Cyr MT" w:eastAsia="Times New Roman" w:hAnsi="Times NR Cyr MT"/>
                <w:sz w:val="26"/>
                <w:szCs w:val="26"/>
                <w:lang w:eastAsia="ru-RU"/>
              </w:rPr>
              <w:t>щихся, нуждающи</w:t>
            </w:r>
            <w:r w:rsidRPr="00EE00C5">
              <w:rPr>
                <w:rFonts w:ascii="Times NR Cyr MT" w:eastAsia="Times New Roman" w:hAnsi="Times NR Cyr MT"/>
                <w:sz w:val="26"/>
                <w:szCs w:val="26"/>
                <w:lang w:eastAsia="ru-RU"/>
              </w:rPr>
              <w:t>х</w:t>
            </w:r>
            <w:r w:rsidRPr="00EE00C5">
              <w:rPr>
                <w:rFonts w:ascii="Times NR Cyr MT" w:eastAsia="Times New Roman" w:hAnsi="Times NR Cyr MT"/>
                <w:sz w:val="26"/>
                <w:szCs w:val="26"/>
                <w:lang w:eastAsia="ru-RU"/>
              </w:rPr>
              <w:t>ся в специализир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ванной помощи.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Формирование х</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рактеристики обр</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зовательной ситу</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ции в ОУ</w:t>
            </w:r>
          </w:p>
        </w:tc>
        <w:tc>
          <w:tcPr>
            <w:tcW w:w="2284"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Наблюдение, 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гопедическое и психологическое обследование;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анкетирование  родителей, беседы с педагогами</w:t>
            </w:r>
          </w:p>
        </w:tc>
        <w:tc>
          <w:tcPr>
            <w:tcW w:w="1868"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Май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сентябрь</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Классный р</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ководитель</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Педагог-психолог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Учитель-логопед</w:t>
            </w:r>
          </w:p>
        </w:tc>
      </w:tr>
      <w:tr w:rsidR="00F262B5" w:rsidRPr="00EE00C5" w:rsidTr="00EE00C5">
        <w:tc>
          <w:tcPr>
            <w:tcW w:w="22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Углубленная ди</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гностика детей группы «риска»</w:t>
            </w:r>
          </w:p>
        </w:tc>
        <w:tc>
          <w:tcPr>
            <w:tcW w:w="253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Получение объе</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тивных сведений об обучающемся на о</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новании диагност</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ческой информации специалистов разн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 профиля, созд</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ние диагностич</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ских "портретов" детей</w:t>
            </w:r>
          </w:p>
        </w:tc>
        <w:tc>
          <w:tcPr>
            <w:tcW w:w="2284"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Диагностирование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Заполнение ди</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гностических д</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кументов специ</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листами (Речевой карты, протокола обследования)</w:t>
            </w:r>
          </w:p>
        </w:tc>
        <w:tc>
          <w:tcPr>
            <w:tcW w:w="1868"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xml:space="preserve">Май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сентябрь</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Педагог-психолог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Учитель-логопед</w:t>
            </w:r>
          </w:p>
        </w:tc>
      </w:tr>
      <w:tr w:rsidR="00F262B5" w:rsidRPr="00EE00C5" w:rsidTr="00EE00C5">
        <w:tc>
          <w:tcPr>
            <w:tcW w:w="1088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Социально – педагогическая диагностика</w:t>
            </w:r>
          </w:p>
        </w:tc>
      </w:tr>
      <w:tr w:rsidR="00F262B5" w:rsidRPr="00EE00C5" w:rsidTr="00EE00C5">
        <w:tc>
          <w:tcPr>
            <w:tcW w:w="22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Определить ур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вень организ</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ванности ребе</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ка, особенности эмоционально-волевой  и ли</w:t>
            </w:r>
            <w:r w:rsidRPr="00EE00C5">
              <w:rPr>
                <w:rFonts w:ascii="Times NR Cyr MT" w:eastAsia="Times New Roman" w:hAnsi="Times NR Cyr MT"/>
                <w:sz w:val="26"/>
                <w:szCs w:val="26"/>
                <w:lang w:eastAsia="ru-RU"/>
              </w:rPr>
              <w:t>ч</w:t>
            </w:r>
            <w:r w:rsidRPr="00EE00C5">
              <w:rPr>
                <w:rFonts w:ascii="Times NR Cyr MT" w:eastAsia="Times New Roman" w:hAnsi="Times NR Cyr MT"/>
                <w:sz w:val="26"/>
                <w:szCs w:val="26"/>
                <w:lang w:eastAsia="ru-RU"/>
              </w:rPr>
              <w:t>ностной сферы; уровень знаний по предметам</w:t>
            </w:r>
          </w:p>
        </w:tc>
        <w:tc>
          <w:tcPr>
            <w:tcW w:w="253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Получение объе</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тивной информации об организованн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сти ребенка, умении учиться, особенн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сти личности, уро</w:t>
            </w:r>
            <w:r w:rsidRPr="00EE00C5">
              <w:rPr>
                <w:rFonts w:ascii="Times NR Cyr MT" w:eastAsia="Times New Roman" w:hAnsi="Times NR Cyr MT"/>
                <w:sz w:val="26"/>
                <w:szCs w:val="26"/>
                <w:lang w:eastAsia="ru-RU"/>
              </w:rPr>
              <w:t>в</w:t>
            </w:r>
            <w:r w:rsidRPr="00EE00C5">
              <w:rPr>
                <w:rFonts w:ascii="Times NR Cyr MT" w:eastAsia="Times New Roman" w:hAnsi="Times NR Cyr MT"/>
                <w:sz w:val="26"/>
                <w:szCs w:val="26"/>
                <w:lang w:eastAsia="ru-RU"/>
              </w:rPr>
              <w:t>ню знаний по пре</w:t>
            </w:r>
            <w:r w:rsidRPr="00EE00C5">
              <w:rPr>
                <w:rFonts w:ascii="Times NR Cyr MT" w:eastAsia="Times New Roman" w:hAnsi="Times NR Cyr MT"/>
                <w:sz w:val="26"/>
                <w:szCs w:val="26"/>
                <w:lang w:eastAsia="ru-RU"/>
              </w:rPr>
              <w:t>д</w:t>
            </w:r>
            <w:r w:rsidRPr="00EE00C5">
              <w:rPr>
                <w:rFonts w:ascii="Times NR Cyr MT" w:eastAsia="Times New Roman" w:hAnsi="Times NR Cyr MT"/>
                <w:sz w:val="26"/>
                <w:szCs w:val="26"/>
                <w:lang w:eastAsia="ru-RU"/>
              </w:rPr>
              <w:t>метам.</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Выявление наруш</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ний в поведении (гиперактивность, замкнутость, оби</w:t>
            </w:r>
            <w:r w:rsidRPr="00EE00C5">
              <w:rPr>
                <w:rFonts w:ascii="Times NR Cyr MT" w:eastAsia="Times New Roman" w:hAnsi="Times NR Cyr MT"/>
                <w:sz w:val="26"/>
                <w:szCs w:val="26"/>
                <w:lang w:eastAsia="ru-RU"/>
              </w:rPr>
              <w:t>д</w:t>
            </w:r>
            <w:r w:rsidRPr="00EE00C5">
              <w:rPr>
                <w:rFonts w:ascii="Times NR Cyr MT" w:eastAsia="Times New Roman" w:hAnsi="Times NR Cyr MT"/>
                <w:sz w:val="26"/>
                <w:szCs w:val="26"/>
                <w:lang w:eastAsia="ru-RU"/>
              </w:rPr>
              <w:t>чивость и т.д.)</w:t>
            </w:r>
          </w:p>
        </w:tc>
        <w:tc>
          <w:tcPr>
            <w:tcW w:w="2284"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Анкетирование, наблюдение во время занятий, беседа с родит</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лями. Составл</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ние характер</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стики.</w:t>
            </w:r>
          </w:p>
        </w:tc>
        <w:tc>
          <w:tcPr>
            <w:tcW w:w="1868"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Сентябрь</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Классный р</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ководитель</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Педагог-психолог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Учитель-предметник</w:t>
            </w:r>
          </w:p>
        </w:tc>
      </w:tr>
      <w:tr w:rsidR="00F262B5" w:rsidRPr="00EE00C5" w:rsidTr="00EE00C5">
        <w:tc>
          <w:tcPr>
            <w:tcW w:w="22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Итоговая диагн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стика</w:t>
            </w:r>
          </w:p>
        </w:tc>
        <w:tc>
          <w:tcPr>
            <w:tcW w:w="253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Определение направления ко</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рекционной работы</w:t>
            </w:r>
          </w:p>
        </w:tc>
        <w:tc>
          <w:tcPr>
            <w:tcW w:w="2284"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Анализ диагн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стических резул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татов</w:t>
            </w:r>
          </w:p>
        </w:tc>
        <w:tc>
          <w:tcPr>
            <w:tcW w:w="1868"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xml:space="preserve">Сентябрь </w:t>
            </w:r>
          </w:p>
        </w:tc>
        <w:tc>
          <w:tcPr>
            <w:tcW w:w="1970"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r>
    </w:tbl>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 </w:t>
      </w:r>
    </w:p>
    <w:p w:rsidR="00F262B5" w:rsidRPr="00EE00C5" w:rsidRDefault="00F262B5" w:rsidP="00F262B5">
      <w:pPr>
        <w:spacing w:after="0" w:line="240" w:lineRule="auto"/>
        <w:rPr>
          <w:rFonts w:ascii="Times NR Cyr MT" w:eastAsia="Times New Roman" w:hAnsi="Times NR Cyr MT"/>
          <w:b/>
          <w:bCs/>
          <w:sz w:val="26"/>
          <w:szCs w:val="26"/>
          <w:lang w:eastAsia="ru-RU"/>
        </w:rPr>
      </w:pP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Коррекционно-развивающее направление</w:t>
      </w:r>
    </w:p>
    <w:p w:rsidR="00F262B5" w:rsidRPr="00EE00C5" w:rsidRDefault="00F262B5" w:rsidP="00F262B5">
      <w:pPr>
        <w:spacing w:after="0" w:line="240" w:lineRule="auto"/>
        <w:ind w:firstLine="708"/>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Цель:</w:t>
      </w:r>
      <w:r w:rsidRPr="00EE00C5">
        <w:rPr>
          <w:rFonts w:ascii="Times NR Cyr MT" w:eastAsia="Times New Roman" w:hAnsi="Times NR Cyr MT"/>
          <w:sz w:val="26"/>
          <w:szCs w:val="26"/>
          <w:lang w:eastAsia="ru-RU"/>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lastRenderedPageBreak/>
        <w:t>но-личностной сфере детей с ограниченными возможностями здоровья, детей-инвалидов.</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bl>
      <w:tblPr>
        <w:tblW w:w="10495" w:type="dxa"/>
        <w:tblInd w:w="-34" w:type="dxa"/>
        <w:tblCellMar>
          <w:left w:w="0" w:type="dxa"/>
          <w:right w:w="0" w:type="dxa"/>
        </w:tblCellMar>
        <w:tblLook w:val="04A0" w:firstRow="1" w:lastRow="0" w:firstColumn="1" w:lastColumn="0" w:noHBand="0" w:noVBand="1"/>
      </w:tblPr>
      <w:tblGrid>
        <w:gridCol w:w="2110"/>
        <w:gridCol w:w="1942"/>
        <w:gridCol w:w="2977"/>
        <w:gridCol w:w="1409"/>
        <w:gridCol w:w="169"/>
        <w:gridCol w:w="1888"/>
      </w:tblGrid>
      <w:tr w:rsidR="00F262B5" w:rsidRPr="00EE00C5" w:rsidTr="00190892">
        <w:tc>
          <w:tcPr>
            <w:tcW w:w="16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EE00C5">
            <w:pPr>
              <w:spacing w:after="0" w:line="240" w:lineRule="auto"/>
              <w:ind w:left="176" w:hanging="176"/>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Задачи (напра</w:t>
            </w:r>
            <w:r w:rsidRPr="00EE00C5">
              <w:rPr>
                <w:rFonts w:ascii="Times NR Cyr MT" w:eastAsia="Times New Roman" w:hAnsi="Times NR Cyr MT"/>
                <w:sz w:val="26"/>
                <w:szCs w:val="26"/>
                <w:lang w:eastAsia="ru-RU"/>
              </w:rPr>
              <w:t>в</w:t>
            </w:r>
            <w:r w:rsidRPr="00EE00C5">
              <w:rPr>
                <w:rFonts w:ascii="Times NR Cyr MT" w:eastAsia="Times New Roman" w:hAnsi="Times NR Cyr MT"/>
                <w:sz w:val="26"/>
                <w:szCs w:val="26"/>
                <w:lang w:eastAsia="ru-RU"/>
              </w:rPr>
              <w:t>ления) де</w:t>
            </w:r>
            <w:r w:rsidRPr="00EE00C5">
              <w:rPr>
                <w:rFonts w:ascii="Times NR Cyr MT" w:eastAsia="Times New Roman" w:hAnsi="Times NR Cyr MT"/>
                <w:sz w:val="26"/>
                <w:szCs w:val="26"/>
                <w:lang w:eastAsia="ru-RU"/>
              </w:rPr>
              <w:t>я</w:t>
            </w:r>
            <w:r w:rsidRPr="00EE00C5">
              <w:rPr>
                <w:rFonts w:ascii="Times NR Cyr MT" w:eastAsia="Times New Roman" w:hAnsi="Times NR Cyr MT"/>
                <w:sz w:val="26"/>
                <w:szCs w:val="26"/>
                <w:lang w:eastAsia="ru-RU"/>
              </w:rPr>
              <w:t>тельности </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Планируемые результаты. </w:t>
            </w:r>
          </w:p>
        </w:tc>
        <w:tc>
          <w:tcPr>
            <w:tcW w:w="31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Виды и формы деятел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ности, мероприятия.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166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Сроки (п</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риодич-ность в т</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чение года) </w:t>
            </w:r>
          </w:p>
        </w:tc>
        <w:tc>
          <w:tcPr>
            <w:tcW w:w="19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Ответственны</w:t>
            </w:r>
          </w:p>
        </w:tc>
      </w:tr>
      <w:tr w:rsidR="00F262B5" w:rsidRPr="00EE00C5" w:rsidTr="00190892">
        <w:tc>
          <w:tcPr>
            <w:tcW w:w="104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i/>
                <w:iCs/>
                <w:sz w:val="26"/>
                <w:szCs w:val="26"/>
                <w:lang w:eastAsia="ru-RU"/>
              </w:rPr>
              <w:t>Психолого-педагогическая работа</w:t>
            </w:r>
          </w:p>
        </w:tc>
      </w:tr>
      <w:tr w:rsidR="00F262B5" w:rsidRPr="00EE00C5" w:rsidTr="00190892">
        <w:tc>
          <w:tcPr>
            <w:tcW w:w="1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Обеспечить п</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дагогическое сопровождение детей</w:t>
            </w: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Планы, 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граммы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3153"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Разработать индивид</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альную программу по предмету.</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Разработать воспит</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тельную программу р</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боты с классом</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Осуществление педаг</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гического мониторинга достижений школьника.</w:t>
            </w:r>
          </w:p>
        </w:tc>
        <w:tc>
          <w:tcPr>
            <w:tcW w:w="1660" w:type="dxa"/>
            <w:gridSpan w:val="2"/>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сентябрь</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Учитель-предметник, классный р</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ководитель,</w:t>
            </w:r>
          </w:p>
        </w:tc>
      </w:tr>
      <w:tr w:rsidR="00F262B5" w:rsidRPr="00EE00C5" w:rsidTr="00190892">
        <w:tc>
          <w:tcPr>
            <w:tcW w:w="1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Обеспечить психологическое и логопедич</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ское сопрово</w:t>
            </w:r>
            <w:r w:rsidRPr="00EE00C5">
              <w:rPr>
                <w:rFonts w:ascii="Times NR Cyr MT" w:eastAsia="Times New Roman" w:hAnsi="Times NR Cyr MT"/>
                <w:sz w:val="26"/>
                <w:szCs w:val="26"/>
                <w:lang w:eastAsia="ru-RU"/>
              </w:rPr>
              <w:t>ж</w:t>
            </w:r>
            <w:r w:rsidRPr="00EE00C5">
              <w:rPr>
                <w:rFonts w:ascii="Times NR Cyr MT" w:eastAsia="Times New Roman" w:hAnsi="Times NR Cyr MT"/>
                <w:sz w:val="26"/>
                <w:szCs w:val="26"/>
                <w:lang w:eastAsia="ru-RU"/>
              </w:rPr>
              <w:t xml:space="preserve">дение детей </w:t>
            </w: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Позитивная динамика ра</w:t>
            </w:r>
            <w:r w:rsidRPr="00EE00C5">
              <w:rPr>
                <w:rFonts w:ascii="Times NR Cyr MT" w:eastAsia="Times New Roman" w:hAnsi="Times NR Cyr MT"/>
                <w:sz w:val="26"/>
                <w:szCs w:val="26"/>
                <w:lang w:eastAsia="ru-RU"/>
              </w:rPr>
              <w:t>з</w:t>
            </w:r>
            <w:r w:rsidRPr="00EE00C5">
              <w:rPr>
                <w:rFonts w:ascii="Times NR Cyr MT" w:eastAsia="Times New Roman" w:hAnsi="Times NR Cyr MT"/>
                <w:sz w:val="26"/>
                <w:szCs w:val="26"/>
                <w:lang w:eastAsia="ru-RU"/>
              </w:rPr>
              <w:t>виваемых п</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раметров</w:t>
            </w:r>
          </w:p>
        </w:tc>
        <w:tc>
          <w:tcPr>
            <w:tcW w:w="3153"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1.Формирование групп коррекционного обуч</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2.Составление распис</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ния занятий.</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3. Проведение корре</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ционных занятий.</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4. Отслеживание дин</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мики развития ребенка </w:t>
            </w:r>
          </w:p>
        </w:tc>
        <w:tc>
          <w:tcPr>
            <w:tcW w:w="1660" w:type="dxa"/>
            <w:gridSpan w:val="2"/>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До 10.10</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10.10-15.05</w:t>
            </w:r>
          </w:p>
        </w:tc>
        <w:tc>
          <w:tcPr>
            <w:tcW w:w="1943"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Педагог-психолог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Учитель-логопед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r>
      <w:tr w:rsidR="00F262B5" w:rsidRPr="00EE00C5" w:rsidTr="00190892">
        <w:tc>
          <w:tcPr>
            <w:tcW w:w="10495"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Профилактическая работа</w:t>
            </w:r>
          </w:p>
        </w:tc>
      </w:tr>
      <w:tr w:rsidR="00F262B5" w:rsidRPr="00EE00C5" w:rsidTr="00190892">
        <w:tc>
          <w:tcPr>
            <w:tcW w:w="168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Создание усл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вий для сохр</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нения и укре</w:t>
            </w:r>
            <w:r w:rsidRPr="00EE00C5">
              <w:rPr>
                <w:rFonts w:ascii="Times NR Cyr MT" w:eastAsia="Times New Roman" w:hAnsi="Times NR Cyr MT"/>
                <w:sz w:val="26"/>
                <w:szCs w:val="26"/>
                <w:lang w:eastAsia="ru-RU"/>
              </w:rPr>
              <w:t>п</w:t>
            </w:r>
            <w:r w:rsidRPr="00EE00C5">
              <w:rPr>
                <w:rFonts w:ascii="Times NR Cyr MT" w:eastAsia="Times New Roman" w:hAnsi="Times NR Cyr MT"/>
                <w:sz w:val="26"/>
                <w:szCs w:val="26"/>
                <w:lang w:eastAsia="ru-RU"/>
              </w:rPr>
              <w:t>ления здоровья обучающихся</w:t>
            </w: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3153"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Разработка  рекоменд</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ций для педагогов, уч</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теля, и родителей по р</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 xml:space="preserve">боте с детьми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Внедрение здоровьесб</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регающих технологий в образовательный 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цесс Организация  и проведение меропри</w:t>
            </w:r>
            <w:r w:rsidRPr="00EE00C5">
              <w:rPr>
                <w:rFonts w:ascii="Times NR Cyr MT" w:eastAsia="Times New Roman" w:hAnsi="Times NR Cyr MT"/>
                <w:sz w:val="26"/>
                <w:szCs w:val="26"/>
                <w:lang w:eastAsia="ru-RU"/>
              </w:rPr>
              <w:t>я</w:t>
            </w:r>
            <w:r w:rsidRPr="00EE00C5">
              <w:rPr>
                <w:rFonts w:ascii="Times NR Cyr MT" w:eastAsia="Times New Roman" w:hAnsi="Times NR Cyr MT"/>
                <w:sz w:val="26"/>
                <w:szCs w:val="26"/>
                <w:lang w:eastAsia="ru-RU"/>
              </w:rPr>
              <w:t>тий, направленных на сохранение, профила</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тику здоровья и форм</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рование  навыков зд</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рового и безопасного образа жизни.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Реализация профила</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тических программ</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p w:rsidR="00F262B5" w:rsidRPr="00EE00C5" w:rsidRDefault="00F262B5" w:rsidP="00F262B5">
            <w:pPr>
              <w:spacing w:after="0" w:line="240" w:lineRule="auto"/>
              <w:ind w:left="165" w:hanging="165"/>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 течение года</w:t>
            </w:r>
          </w:p>
        </w:tc>
        <w:tc>
          <w:tcPr>
            <w:tcW w:w="2166" w:type="dxa"/>
            <w:gridSpan w:val="2"/>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Педагог-психолог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Учитель-логопед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Зам.директора по УВР</w:t>
            </w:r>
          </w:p>
        </w:tc>
      </w:tr>
      <w:tr w:rsidR="00F262B5" w:rsidRPr="00EE00C5" w:rsidTr="00190892">
        <w:tc>
          <w:tcPr>
            <w:tcW w:w="1684" w:type="dxa"/>
            <w:tcBorders>
              <w:top w:val="nil"/>
              <w:left w:val="nil"/>
              <w:bottom w:val="nil"/>
              <w:right w:val="nil"/>
            </w:tcBorders>
            <w:vAlign w:val="cente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2055" w:type="dxa"/>
            <w:tcBorders>
              <w:top w:val="nil"/>
              <w:left w:val="nil"/>
              <w:bottom w:val="nil"/>
              <w:right w:val="nil"/>
            </w:tcBorders>
            <w:vAlign w:val="cente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3153" w:type="dxa"/>
            <w:tcBorders>
              <w:top w:val="nil"/>
              <w:left w:val="nil"/>
              <w:bottom w:val="nil"/>
              <w:right w:val="nil"/>
            </w:tcBorders>
            <w:vAlign w:val="cente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1437" w:type="dxa"/>
            <w:tcBorders>
              <w:top w:val="nil"/>
              <w:left w:val="nil"/>
              <w:bottom w:val="nil"/>
              <w:right w:val="nil"/>
            </w:tcBorders>
            <w:vAlign w:val="cente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223" w:type="dxa"/>
            <w:tcBorders>
              <w:top w:val="nil"/>
              <w:left w:val="nil"/>
              <w:bottom w:val="nil"/>
              <w:right w:val="nil"/>
            </w:tcBorders>
            <w:vAlign w:val="cente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1943" w:type="dxa"/>
            <w:tcBorders>
              <w:top w:val="nil"/>
              <w:left w:val="nil"/>
              <w:bottom w:val="nil"/>
              <w:right w:val="nil"/>
            </w:tcBorders>
            <w:vAlign w:val="cente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r>
    </w:tbl>
    <w:p w:rsidR="00F262B5" w:rsidRPr="00EE00C5" w:rsidRDefault="00F262B5" w:rsidP="00F262B5">
      <w:pPr>
        <w:spacing w:after="0" w:line="240" w:lineRule="auto"/>
        <w:rPr>
          <w:rFonts w:ascii="Times NR Cyr MT" w:eastAsia="Times New Roman" w:hAnsi="Times NR Cyr MT"/>
          <w:sz w:val="26"/>
          <w:szCs w:val="26"/>
          <w:lang w:eastAsia="ru-RU"/>
        </w:rPr>
      </w:pP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Консультативное направление</w:t>
      </w:r>
    </w:p>
    <w:p w:rsidR="00F262B5" w:rsidRPr="00EE00C5" w:rsidRDefault="00F262B5" w:rsidP="00F262B5">
      <w:pPr>
        <w:spacing w:after="0" w:line="240" w:lineRule="auto"/>
        <w:ind w:firstLine="708"/>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lastRenderedPageBreak/>
        <w:t>Цель:</w:t>
      </w:r>
      <w:r w:rsidRPr="00EE00C5">
        <w:rPr>
          <w:rFonts w:ascii="Times NR Cyr MT" w:eastAsia="Times New Roman" w:hAnsi="Times NR Cyr MT"/>
          <w:sz w:val="26"/>
          <w:szCs w:val="26"/>
          <w:lang w:eastAsia="ru-RU"/>
        </w:rPr>
        <w:t xml:space="preserve"> обеспечение непрерывности специального индивидуального сопр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10171" w:type="dxa"/>
        <w:tblInd w:w="-34" w:type="dxa"/>
        <w:tblCellMar>
          <w:left w:w="0" w:type="dxa"/>
          <w:right w:w="0" w:type="dxa"/>
        </w:tblCellMar>
        <w:tblLook w:val="04A0" w:firstRow="1" w:lastRow="0" w:firstColumn="1" w:lastColumn="0" w:noHBand="0" w:noVBand="1"/>
      </w:tblPr>
      <w:tblGrid>
        <w:gridCol w:w="2297"/>
        <w:gridCol w:w="1889"/>
        <w:gridCol w:w="2197"/>
        <w:gridCol w:w="1976"/>
        <w:gridCol w:w="1905"/>
      </w:tblGrid>
      <w:tr w:rsidR="00F262B5" w:rsidRPr="00EE00C5" w:rsidTr="00190892">
        <w:tc>
          <w:tcPr>
            <w:tcW w:w="20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Задачи (направл</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ния) деятельн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сти </w:t>
            </w:r>
          </w:p>
        </w:tc>
        <w:tc>
          <w:tcPr>
            <w:tcW w:w="202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Планируемые результаты.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21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Виды и формы деятельности, мероприятия. </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Сроки (пери</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дичность в т</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чение года)</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Ответственные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r>
      <w:tr w:rsidR="00F262B5" w:rsidRPr="00EE00C5" w:rsidTr="00190892">
        <w:tc>
          <w:tcPr>
            <w:tcW w:w="20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Консультирование педагогов</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1. Рекоменд</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ции, приёмы, упражнения и др. материалы.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2. Разработка плана ко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сультивной работы с р</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бенком, род</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телями, кла</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сом, работн</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ками школы</w:t>
            </w:r>
          </w:p>
        </w:tc>
        <w:tc>
          <w:tcPr>
            <w:tcW w:w="219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Индивидуальные, групповые, тем</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тические ко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сультации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По отдельному плану-графику</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 – 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гопед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 – пс</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Заместитель директора по УВР</w:t>
            </w:r>
          </w:p>
        </w:tc>
      </w:tr>
      <w:tr w:rsidR="00F262B5" w:rsidRPr="00EE00C5" w:rsidTr="00190892">
        <w:tc>
          <w:tcPr>
            <w:tcW w:w="20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Консультирование обучающихся по выявленным 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блемам, пред</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преждение откл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нений и трудн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стей в развитии ребенка</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1. Рекоменд</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ции, приёмы, упражнения и др. материалы.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2. Разработка плана ко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сультивной работы с р</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бенком</w:t>
            </w:r>
          </w:p>
        </w:tc>
        <w:tc>
          <w:tcPr>
            <w:tcW w:w="219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Индивидуальные, групповые, тем</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тические ко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сультации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По отдельному плану-графику</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 – 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гопед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 – пс</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Заместитель директора по УВР</w:t>
            </w:r>
          </w:p>
        </w:tc>
      </w:tr>
      <w:tr w:rsidR="00F262B5" w:rsidRPr="00EE00C5" w:rsidTr="00190892">
        <w:tc>
          <w:tcPr>
            <w:tcW w:w="201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Консультирование родителей</w:t>
            </w:r>
          </w:p>
        </w:tc>
        <w:tc>
          <w:tcPr>
            <w:tcW w:w="202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1. Рекоменд</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ции, приёмы, упражнения и др. материалы.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2. Разработка плана ко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сультивной работы с 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дителями</w:t>
            </w:r>
          </w:p>
        </w:tc>
        <w:tc>
          <w:tcPr>
            <w:tcW w:w="219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Индивидуальные, групповые, тем</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тические ко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сультации </w:t>
            </w:r>
          </w:p>
        </w:tc>
        <w:tc>
          <w:tcPr>
            <w:tcW w:w="197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По отдельному плану-графику</w:t>
            </w:r>
          </w:p>
        </w:tc>
        <w:tc>
          <w:tcPr>
            <w:tcW w:w="1960"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 – 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гопед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 – пс</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Заместитель директора по УВР, ВР, кл. руководитель</w:t>
            </w:r>
          </w:p>
        </w:tc>
      </w:tr>
    </w:tbl>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Информационно – просветительская работа</w:t>
      </w:r>
    </w:p>
    <w:p w:rsidR="00F262B5" w:rsidRPr="00EE00C5" w:rsidRDefault="00F262B5" w:rsidP="00F262B5">
      <w:pPr>
        <w:spacing w:after="0" w:line="240" w:lineRule="auto"/>
        <w:ind w:firstLine="708"/>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Цель:</w:t>
      </w:r>
      <w:r w:rsidRPr="00EE00C5">
        <w:rPr>
          <w:rFonts w:ascii="Times NR Cyr MT" w:eastAsia="Times New Roman" w:hAnsi="Times NR Cyr MT"/>
          <w:sz w:val="26"/>
          <w:szCs w:val="26"/>
          <w:lang w:eastAsia="ru-RU"/>
        </w:rPr>
        <w:t>организация информационно-просветительской деятельности по в</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просам доступности образования со всеми участниками образовательного процесса</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bl>
      <w:tblPr>
        <w:tblW w:w="10351" w:type="dxa"/>
        <w:tblInd w:w="-34" w:type="dxa"/>
        <w:tblCellMar>
          <w:left w:w="0" w:type="dxa"/>
          <w:right w:w="0" w:type="dxa"/>
        </w:tblCellMar>
        <w:tblLook w:val="04A0" w:firstRow="1" w:lastRow="0" w:firstColumn="1" w:lastColumn="0" w:noHBand="0" w:noVBand="1"/>
      </w:tblPr>
      <w:tblGrid>
        <w:gridCol w:w="2167"/>
        <w:gridCol w:w="2167"/>
        <w:gridCol w:w="2228"/>
        <w:gridCol w:w="1976"/>
        <w:gridCol w:w="1905"/>
      </w:tblGrid>
      <w:tr w:rsidR="00F262B5" w:rsidRPr="00EE00C5" w:rsidTr="00190892">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EE00C5">
            <w:pPr>
              <w:spacing w:after="0" w:line="240" w:lineRule="auto"/>
              <w:ind w:left="34" w:hanging="34"/>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Задачи (напра</w:t>
            </w:r>
            <w:r w:rsidRPr="00EE00C5">
              <w:rPr>
                <w:rFonts w:ascii="Times NR Cyr MT" w:eastAsia="Times New Roman" w:hAnsi="Times NR Cyr MT"/>
                <w:sz w:val="26"/>
                <w:szCs w:val="26"/>
                <w:lang w:eastAsia="ru-RU"/>
              </w:rPr>
              <w:t>в</w:t>
            </w:r>
            <w:r w:rsidRPr="00EE00C5">
              <w:rPr>
                <w:rFonts w:ascii="Times NR Cyr MT" w:eastAsia="Times New Roman" w:hAnsi="Times NR Cyr MT"/>
                <w:sz w:val="26"/>
                <w:szCs w:val="26"/>
                <w:lang w:eastAsia="ru-RU"/>
              </w:rPr>
              <w:t>ления) деятел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ности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21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Планируемые результаты.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22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Виды и формы деятельности, мероприятия.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Сроки (пери</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дичность в т</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чение года)</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20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Ответственные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r>
      <w:tr w:rsidR="00F262B5" w:rsidRPr="00EE00C5" w:rsidTr="00190892">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Информирование родителей (з</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lastRenderedPageBreak/>
              <w:t>конных предст</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вителей) по во</w:t>
            </w:r>
            <w:r w:rsidRPr="00EE00C5">
              <w:rPr>
                <w:rFonts w:ascii="Times NR Cyr MT" w:eastAsia="Times New Roman" w:hAnsi="Times NR Cyr MT"/>
                <w:sz w:val="26"/>
                <w:szCs w:val="26"/>
                <w:lang w:eastAsia="ru-RU"/>
              </w:rPr>
              <w:t>з</w:t>
            </w:r>
            <w:r w:rsidRPr="00EE00C5">
              <w:rPr>
                <w:rFonts w:ascii="Times NR Cyr MT" w:eastAsia="Times New Roman" w:hAnsi="Times NR Cyr MT"/>
                <w:sz w:val="26"/>
                <w:szCs w:val="26"/>
                <w:lang w:eastAsia="ru-RU"/>
              </w:rPr>
              <w:t>никшим вопр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сам</w:t>
            </w:r>
            <w:r w:rsidRPr="00EE00C5">
              <w:rPr>
                <w:rFonts w:ascii="Times NR Cyr MT" w:eastAsia="Times New Roman" w:hAnsi="Times NR Cyr MT"/>
                <w:i/>
                <w:iCs/>
                <w:sz w:val="26"/>
                <w:szCs w:val="26"/>
                <w:lang w:eastAsia="ru-RU"/>
              </w:rPr>
              <w:t> </w:t>
            </w:r>
          </w:p>
        </w:tc>
        <w:tc>
          <w:tcPr>
            <w:tcW w:w="216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Информирование</w:t>
            </w:r>
          </w:p>
        </w:tc>
        <w:tc>
          <w:tcPr>
            <w:tcW w:w="2228"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Оформление и</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 xml:space="preserve">формационных </w:t>
            </w:r>
            <w:r w:rsidRPr="00EE00C5">
              <w:rPr>
                <w:rFonts w:ascii="Times NR Cyr MT" w:eastAsia="Times New Roman" w:hAnsi="Times NR Cyr MT"/>
                <w:sz w:val="26"/>
                <w:szCs w:val="26"/>
                <w:lang w:eastAsia="ru-RU"/>
              </w:rPr>
              <w:lastRenderedPageBreak/>
              <w:t xml:space="preserve">стендов </w:t>
            </w:r>
          </w:p>
        </w:tc>
        <w:tc>
          <w:tcPr>
            <w:tcW w:w="197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В течение года</w:t>
            </w:r>
          </w:p>
        </w:tc>
        <w:tc>
          <w:tcPr>
            <w:tcW w:w="200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 – 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гопед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Педагог – пс</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Заместитель директора по ВР</w:t>
            </w:r>
          </w:p>
        </w:tc>
      </w:tr>
      <w:tr w:rsidR="00F262B5" w:rsidRPr="00EE00C5" w:rsidTr="00190892">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Психолого-педагогическое просвещение п</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дагогических р</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ботников по в</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просам развития, обучения и во</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питания данной категории детей</w:t>
            </w:r>
          </w:p>
        </w:tc>
        <w:tc>
          <w:tcPr>
            <w:tcW w:w="216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Проведение м</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тодических м</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роприятий</w:t>
            </w:r>
          </w:p>
        </w:tc>
        <w:tc>
          <w:tcPr>
            <w:tcW w:w="2228"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Информационные мероприятия</w:t>
            </w:r>
          </w:p>
        </w:tc>
        <w:tc>
          <w:tcPr>
            <w:tcW w:w="1976"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По отдельному плану-графику</w:t>
            </w:r>
          </w:p>
        </w:tc>
        <w:tc>
          <w:tcPr>
            <w:tcW w:w="200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Учитель – 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гопед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Педагог – пс</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холог</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Заместитель директора по УВР</w:t>
            </w:r>
          </w:p>
        </w:tc>
      </w:tr>
    </w:tbl>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i/>
          <w:iCs/>
          <w:sz w:val="26"/>
          <w:szCs w:val="26"/>
          <w:lang w:eastAsia="ru-RU"/>
        </w:rPr>
        <w:t>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Педагогическое сопровождение</w:t>
      </w:r>
    </w:p>
    <w:tbl>
      <w:tblPr>
        <w:tblW w:w="10486" w:type="dxa"/>
        <w:tblInd w:w="-34" w:type="dxa"/>
        <w:tblCellMar>
          <w:left w:w="0" w:type="dxa"/>
          <w:right w:w="0" w:type="dxa"/>
        </w:tblCellMar>
        <w:tblLook w:val="04A0" w:firstRow="1" w:lastRow="0" w:firstColumn="1" w:lastColumn="0" w:noHBand="0" w:noVBand="1"/>
      </w:tblPr>
      <w:tblGrid>
        <w:gridCol w:w="2246"/>
        <w:gridCol w:w="3072"/>
        <w:gridCol w:w="2829"/>
        <w:gridCol w:w="2339"/>
      </w:tblGrid>
      <w:tr w:rsidR="00F262B5" w:rsidRPr="00EE00C5" w:rsidTr="00190892">
        <w:tc>
          <w:tcPr>
            <w:tcW w:w="1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Направления</w:t>
            </w:r>
          </w:p>
        </w:tc>
        <w:tc>
          <w:tcPr>
            <w:tcW w:w="32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Задачи</w:t>
            </w:r>
          </w:p>
        </w:tc>
        <w:tc>
          <w:tcPr>
            <w:tcW w:w="29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Содержание и формы работы</w:t>
            </w:r>
          </w:p>
        </w:tc>
        <w:tc>
          <w:tcPr>
            <w:tcW w:w="233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Ожидаемые р</w:t>
            </w:r>
            <w:r w:rsidRPr="00EE00C5">
              <w:rPr>
                <w:rFonts w:ascii="Times NR Cyr MT" w:eastAsia="Times New Roman" w:hAnsi="Times NR Cyr MT"/>
                <w:b/>
                <w:bCs/>
                <w:sz w:val="26"/>
                <w:szCs w:val="26"/>
                <w:lang w:eastAsia="ru-RU"/>
              </w:rPr>
              <w:t>е</w:t>
            </w:r>
            <w:r w:rsidRPr="00EE00C5">
              <w:rPr>
                <w:rFonts w:ascii="Times NR Cyr MT" w:eastAsia="Times New Roman" w:hAnsi="Times NR Cyr MT"/>
                <w:b/>
                <w:bCs/>
                <w:sz w:val="26"/>
                <w:szCs w:val="26"/>
                <w:lang w:eastAsia="ru-RU"/>
              </w:rPr>
              <w:t>зультаты</w:t>
            </w:r>
          </w:p>
        </w:tc>
      </w:tr>
      <w:tr w:rsidR="00F262B5" w:rsidRPr="00EE00C5" w:rsidTr="00190892">
        <w:tc>
          <w:tcPr>
            <w:tcW w:w="19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i/>
                <w:iCs/>
                <w:sz w:val="26"/>
                <w:szCs w:val="26"/>
                <w:lang w:eastAsia="ru-RU"/>
              </w:rPr>
              <w:t xml:space="preserve">Диагностическое </w:t>
            </w:r>
          </w:p>
        </w:tc>
        <w:tc>
          <w:tcPr>
            <w:tcW w:w="3218"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1.Сбор диагностическ</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 инструментария для проведения коррекцио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ной работы.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2.Организация педагог</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ческого сопровождения детей, чье развитие осложнено действием неблагоприятных факт</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ров.</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3.Установление объема знаний, умений и нав</w:t>
            </w:r>
            <w:r w:rsidRPr="00EE00C5">
              <w:rPr>
                <w:rFonts w:ascii="Times NR Cyr MT" w:eastAsia="Times New Roman" w:hAnsi="Times NR Cyr MT"/>
                <w:sz w:val="26"/>
                <w:szCs w:val="26"/>
                <w:lang w:eastAsia="ru-RU"/>
              </w:rPr>
              <w:t>ы</w:t>
            </w:r>
            <w:r w:rsidRPr="00EE00C5">
              <w:rPr>
                <w:rFonts w:ascii="Times NR Cyr MT" w:eastAsia="Times New Roman" w:hAnsi="Times NR Cyr MT"/>
                <w:sz w:val="26"/>
                <w:szCs w:val="26"/>
                <w:lang w:eastAsia="ru-RU"/>
              </w:rPr>
              <w:t>ков, выявление трудн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стей, определение усл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вий, в которых они будут преодолеваться.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4.Проведение комплек</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ной диагностики уровня сформированности УУД.</w:t>
            </w:r>
          </w:p>
        </w:tc>
        <w:tc>
          <w:tcPr>
            <w:tcW w:w="296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Изучение индивид</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альных карт медико – психологической ди</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гностики.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Анкетирование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Беседы.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Тестирование.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Наблюдение.</w:t>
            </w:r>
          </w:p>
        </w:tc>
        <w:tc>
          <w:tcPr>
            <w:tcW w:w="2339"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Создание  «карты проблем»</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Создание анал</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тической справки об уровне сфо</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мированности УУД.</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Диагностические портреты детей.</w:t>
            </w:r>
          </w:p>
        </w:tc>
      </w:tr>
    </w:tbl>
    <w:p w:rsidR="00F262B5" w:rsidRPr="00EE00C5" w:rsidRDefault="00F262B5" w:rsidP="00F262B5">
      <w:pPr>
        <w:spacing w:after="0" w:line="240" w:lineRule="auto"/>
        <w:ind w:firstLine="709"/>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bl>
      <w:tblPr>
        <w:tblW w:w="10351" w:type="dxa"/>
        <w:tblInd w:w="-34" w:type="dxa"/>
        <w:tblCellMar>
          <w:left w:w="0" w:type="dxa"/>
          <w:right w:w="0" w:type="dxa"/>
        </w:tblCellMar>
        <w:tblLook w:val="04A0" w:firstRow="1" w:lastRow="0" w:firstColumn="1" w:lastColumn="0" w:noHBand="0" w:noVBand="1"/>
      </w:tblPr>
      <w:tblGrid>
        <w:gridCol w:w="2496"/>
        <w:gridCol w:w="2277"/>
        <w:gridCol w:w="3461"/>
        <w:gridCol w:w="2117"/>
      </w:tblGrid>
      <w:tr w:rsidR="00F262B5" w:rsidRPr="00EE00C5" w:rsidTr="00190892">
        <w:tc>
          <w:tcPr>
            <w:tcW w:w="221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sz w:val="26"/>
                <w:szCs w:val="26"/>
                <w:lang w:eastAsia="ru-RU"/>
              </w:rPr>
              <w:t> </w:t>
            </w:r>
            <w:r w:rsidRPr="00EE00C5">
              <w:rPr>
                <w:rFonts w:ascii="Times NR Cyr MT" w:eastAsia="Times New Roman" w:hAnsi="Times NR Cyr MT"/>
                <w:b/>
                <w:bCs/>
                <w:i/>
                <w:iCs/>
                <w:sz w:val="26"/>
                <w:szCs w:val="26"/>
                <w:lang w:eastAsia="ru-RU"/>
              </w:rPr>
              <w:t>Корре</w:t>
            </w:r>
            <w:r w:rsidR="00190892">
              <w:rPr>
                <w:rFonts w:ascii="Times NR Cyr MT" w:eastAsia="Times New Roman" w:hAnsi="Times NR Cyr MT"/>
                <w:b/>
                <w:bCs/>
                <w:i/>
                <w:iCs/>
                <w:sz w:val="26"/>
                <w:szCs w:val="26"/>
                <w:lang w:eastAsia="ru-RU"/>
              </w:rPr>
              <w:t>к</w:t>
            </w:r>
            <w:r w:rsidRPr="00EE00C5">
              <w:rPr>
                <w:rFonts w:ascii="Times NR Cyr MT" w:eastAsia="Times New Roman" w:hAnsi="Times NR Cyr MT"/>
                <w:b/>
                <w:bCs/>
                <w:i/>
                <w:iCs/>
                <w:sz w:val="26"/>
                <w:szCs w:val="26"/>
                <w:lang w:eastAsia="ru-RU"/>
              </w:rPr>
              <w:t>ционное</w:t>
            </w:r>
          </w:p>
        </w:tc>
        <w:tc>
          <w:tcPr>
            <w:tcW w:w="22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1.Преодоление затруднений уч</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щихся в учебной деятельности.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2.Овладение навыками адапт</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ции учащихся к социуму.</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3.Развитие тво</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lastRenderedPageBreak/>
              <w:t>ческого потенц</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ала учащихся.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4.Создание усл</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вий для развития сохранных фун</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ций; формиров</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ние положител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ной мотивации к обучению;</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5.Повышение уровня общего развития, воспо</w:t>
            </w:r>
            <w:r w:rsidRPr="00EE00C5">
              <w:rPr>
                <w:rFonts w:ascii="Times NR Cyr MT" w:eastAsia="Times New Roman" w:hAnsi="Times NR Cyr MT"/>
                <w:sz w:val="26"/>
                <w:szCs w:val="26"/>
                <w:lang w:eastAsia="ru-RU"/>
              </w:rPr>
              <w:t>л</w:t>
            </w:r>
            <w:r w:rsidRPr="00EE00C5">
              <w:rPr>
                <w:rFonts w:ascii="Times NR Cyr MT" w:eastAsia="Times New Roman" w:hAnsi="Times NR Cyr MT"/>
                <w:sz w:val="26"/>
                <w:szCs w:val="26"/>
                <w:lang w:eastAsia="ru-RU"/>
              </w:rPr>
              <w:t>нение пробелов предшествующего развития и обуч</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ния; коррекция отклонений в ра</w:t>
            </w:r>
            <w:r w:rsidRPr="00EE00C5">
              <w:rPr>
                <w:rFonts w:ascii="Times NR Cyr MT" w:eastAsia="Times New Roman" w:hAnsi="Times NR Cyr MT"/>
                <w:sz w:val="26"/>
                <w:szCs w:val="26"/>
                <w:lang w:eastAsia="ru-RU"/>
              </w:rPr>
              <w:t>з</w:t>
            </w:r>
            <w:r w:rsidRPr="00EE00C5">
              <w:rPr>
                <w:rFonts w:ascii="Times NR Cyr MT" w:eastAsia="Times New Roman" w:hAnsi="Times NR Cyr MT"/>
                <w:sz w:val="26"/>
                <w:szCs w:val="26"/>
                <w:lang w:eastAsia="ru-RU"/>
              </w:rPr>
              <w:t>витии познав</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тельной и эмоц</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онально-личностной сф</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ры;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6.Формирование механизмов вол</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вой регуляции в процессе ос</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ществления з</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данной деятел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ности; воспитание умения общаться, развитие комм</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никативных навыков.</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37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 Проведение групповых и индивидуальных коррекц</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онных занятий.</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Проведение занятий вн</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урочной деятельности, направленной на развитие познавательных процессов интересов учащихся, их о</w:t>
            </w:r>
            <w:r w:rsidRPr="00EE00C5">
              <w:rPr>
                <w:rFonts w:ascii="Times NR Cyr MT" w:eastAsia="Times New Roman" w:hAnsi="Times NR Cyr MT"/>
                <w:sz w:val="26"/>
                <w:szCs w:val="26"/>
                <w:lang w:eastAsia="ru-RU"/>
              </w:rPr>
              <w:t>б</w:t>
            </w:r>
            <w:r w:rsidRPr="00EE00C5">
              <w:rPr>
                <w:rFonts w:ascii="Times NR Cyr MT" w:eastAsia="Times New Roman" w:hAnsi="Times NR Cyr MT"/>
                <w:sz w:val="26"/>
                <w:szCs w:val="26"/>
                <w:lang w:eastAsia="ru-RU"/>
              </w:rPr>
              <w:t>щее развитие.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Использование дистанцио</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 xml:space="preserve">ных форм обучения </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Все виды коррекционных работ должны быть напра</w:t>
            </w:r>
            <w:r w:rsidRPr="00EE00C5">
              <w:rPr>
                <w:rFonts w:ascii="Times NR Cyr MT" w:eastAsia="Times New Roman" w:hAnsi="Times NR Cyr MT"/>
                <w:sz w:val="26"/>
                <w:szCs w:val="26"/>
                <w:lang w:eastAsia="ru-RU"/>
              </w:rPr>
              <w:t>в</w:t>
            </w:r>
            <w:r w:rsidRPr="00EE00C5">
              <w:rPr>
                <w:rFonts w:ascii="Times NR Cyr MT" w:eastAsia="Times New Roman" w:hAnsi="Times NR Cyr MT"/>
                <w:sz w:val="26"/>
                <w:szCs w:val="26"/>
                <w:lang w:eastAsia="ru-RU"/>
              </w:rPr>
              <w:t>лены на развитие униве</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сальных учебных действий: личностных, коммуникати</w:t>
            </w:r>
            <w:r w:rsidRPr="00EE00C5">
              <w:rPr>
                <w:rFonts w:ascii="Times NR Cyr MT" w:eastAsia="Times New Roman" w:hAnsi="Times NR Cyr MT"/>
                <w:sz w:val="26"/>
                <w:szCs w:val="26"/>
                <w:lang w:eastAsia="ru-RU"/>
              </w:rPr>
              <w:t>в</w:t>
            </w:r>
            <w:r w:rsidRPr="00EE00C5">
              <w:rPr>
                <w:rFonts w:ascii="Times NR Cyr MT" w:eastAsia="Times New Roman" w:hAnsi="Times NR Cyr MT"/>
                <w:sz w:val="26"/>
                <w:szCs w:val="26"/>
                <w:lang w:eastAsia="ru-RU"/>
              </w:rPr>
              <w:t>ных, познавательных, рег</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лятивных.</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Содержание и формы ко</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рекционной работы учителя: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наблюдение за учениками в учебной и внеурочной де</w:t>
            </w:r>
            <w:r w:rsidRPr="00EE00C5">
              <w:rPr>
                <w:rFonts w:ascii="Times NR Cyr MT" w:eastAsia="Times New Roman" w:hAnsi="Times NR Cyr MT"/>
                <w:sz w:val="26"/>
                <w:szCs w:val="26"/>
                <w:lang w:eastAsia="ru-RU"/>
              </w:rPr>
              <w:t>я</w:t>
            </w:r>
            <w:r w:rsidRPr="00EE00C5">
              <w:rPr>
                <w:rFonts w:ascii="Times NR Cyr MT" w:eastAsia="Times New Roman" w:hAnsi="Times NR Cyr MT"/>
                <w:sz w:val="26"/>
                <w:szCs w:val="26"/>
                <w:lang w:eastAsia="ru-RU"/>
              </w:rPr>
              <w:t>тельности (ежедневно);</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поддержание постоянной связи с учителями-предметниками, школьным психологом, медицинским работником, администрац</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ей школы, родителями;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составление психолого-педагогической характер</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стики учащегося при пом</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щи методов наблюдения, б</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седы, экспериментального обследования, где отраж</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ются особенности его ли</w:t>
            </w:r>
            <w:r w:rsidRPr="00EE00C5">
              <w:rPr>
                <w:rFonts w:ascii="Times NR Cyr MT" w:eastAsia="Times New Roman" w:hAnsi="Times NR Cyr MT"/>
                <w:sz w:val="26"/>
                <w:szCs w:val="26"/>
                <w:lang w:eastAsia="ru-RU"/>
              </w:rPr>
              <w:t>ч</w:t>
            </w:r>
            <w:r w:rsidRPr="00EE00C5">
              <w:rPr>
                <w:rFonts w:ascii="Times NR Cyr MT" w:eastAsia="Times New Roman" w:hAnsi="Times NR Cyr MT"/>
                <w:sz w:val="26"/>
                <w:szCs w:val="26"/>
                <w:lang w:eastAsia="ru-RU"/>
              </w:rPr>
              <w:t>ности, поведения, межли</w:t>
            </w:r>
            <w:r w:rsidRPr="00EE00C5">
              <w:rPr>
                <w:rFonts w:ascii="Times NR Cyr MT" w:eastAsia="Times New Roman" w:hAnsi="Times NR Cyr MT"/>
                <w:sz w:val="26"/>
                <w:szCs w:val="26"/>
                <w:lang w:eastAsia="ru-RU"/>
              </w:rPr>
              <w:t>ч</w:t>
            </w:r>
            <w:r w:rsidRPr="00EE00C5">
              <w:rPr>
                <w:rFonts w:ascii="Times NR Cyr MT" w:eastAsia="Times New Roman" w:hAnsi="Times NR Cyr MT"/>
                <w:sz w:val="26"/>
                <w:szCs w:val="26"/>
                <w:lang w:eastAsia="ru-RU"/>
              </w:rPr>
              <w:t>ностных отношений с род</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телями и одноклассниками, уровень и особенности и</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теллектуального развития и результаты учебы, основные виды трудностей при обуч</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нии ребёнка.</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составление индивидуал</w:t>
            </w:r>
            <w:r w:rsidRPr="00EE00C5">
              <w:rPr>
                <w:rFonts w:ascii="Times NR Cyr MT" w:eastAsia="Times New Roman" w:hAnsi="Times NR Cyr MT"/>
                <w:sz w:val="26"/>
                <w:szCs w:val="26"/>
                <w:lang w:eastAsia="ru-RU"/>
              </w:rPr>
              <w:t>ь</w:t>
            </w:r>
            <w:r w:rsidRPr="00EE00C5">
              <w:rPr>
                <w:rFonts w:ascii="Times NR Cyr MT" w:eastAsia="Times New Roman" w:hAnsi="Times NR Cyr MT"/>
                <w:sz w:val="26"/>
                <w:szCs w:val="26"/>
                <w:lang w:eastAsia="ru-RU"/>
              </w:rPr>
              <w:t>ного маршрута сопровожд</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ния учащегося, где отраж</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ются пробелы знаний и намечаются пути их ликв</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дации, способ предъявления учебного материала, темп обучения, направления ко</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рекционной работы;</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контроль успеваемости и поведения учащихся в кла</w:t>
            </w:r>
            <w:r w:rsidRPr="00EE00C5">
              <w:rPr>
                <w:rFonts w:ascii="Times NR Cyr MT" w:eastAsia="Times New Roman" w:hAnsi="Times NR Cyr MT"/>
                <w:sz w:val="26"/>
                <w:szCs w:val="26"/>
                <w:lang w:eastAsia="ru-RU"/>
              </w:rPr>
              <w:t>с</w:t>
            </w:r>
            <w:r w:rsidRPr="00EE00C5">
              <w:rPr>
                <w:rFonts w:ascii="Times NR Cyr MT" w:eastAsia="Times New Roman" w:hAnsi="Times NR Cyr MT"/>
                <w:sz w:val="26"/>
                <w:szCs w:val="26"/>
                <w:lang w:eastAsia="ru-RU"/>
              </w:rPr>
              <w:t>се;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формирование микрокл</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lastRenderedPageBreak/>
              <w:t>мата в классе, способств</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ющего тому, чтобы каждый учащийся чувствовал себя в школе комфортно;</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ведение документации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Для повышения качества коррекционной работы необходимо выполнение следующих условий:</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формирование УУД на всех этапах учебного 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цесса;</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обучение детей (в процессе формирования представл</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ний) выявлению характе</w:t>
            </w:r>
            <w:r w:rsidRPr="00EE00C5">
              <w:rPr>
                <w:rFonts w:ascii="Times NR Cyr MT" w:eastAsia="Times New Roman" w:hAnsi="Times NR Cyr MT"/>
                <w:sz w:val="26"/>
                <w:szCs w:val="26"/>
                <w:lang w:eastAsia="ru-RU"/>
              </w:rPr>
              <w:t>р</w:t>
            </w:r>
            <w:r w:rsidRPr="00EE00C5">
              <w:rPr>
                <w:rFonts w:ascii="Times NR Cyr MT" w:eastAsia="Times New Roman" w:hAnsi="Times NR Cyr MT"/>
                <w:sz w:val="26"/>
                <w:szCs w:val="26"/>
                <w:lang w:eastAsia="ru-RU"/>
              </w:rPr>
              <w:t>ных, существенных призн</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ков предметов, развитие умений сравнивать, соп</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ставлять;</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побуждение к речевой де</w:t>
            </w:r>
            <w:r w:rsidRPr="00EE00C5">
              <w:rPr>
                <w:rFonts w:ascii="Times NR Cyr MT" w:eastAsia="Times New Roman" w:hAnsi="Times NR Cyr MT"/>
                <w:sz w:val="26"/>
                <w:szCs w:val="26"/>
                <w:lang w:eastAsia="ru-RU"/>
              </w:rPr>
              <w:t>я</w:t>
            </w:r>
            <w:r w:rsidRPr="00EE00C5">
              <w:rPr>
                <w:rFonts w:ascii="Times NR Cyr MT" w:eastAsia="Times New Roman" w:hAnsi="Times NR Cyr MT"/>
                <w:sz w:val="26"/>
                <w:szCs w:val="26"/>
                <w:lang w:eastAsia="ru-RU"/>
              </w:rPr>
              <w:t>тельности, осуществление контроля за речевой де</w:t>
            </w:r>
            <w:r w:rsidRPr="00EE00C5">
              <w:rPr>
                <w:rFonts w:ascii="Times NR Cyr MT" w:eastAsia="Times New Roman" w:hAnsi="Times NR Cyr MT"/>
                <w:sz w:val="26"/>
                <w:szCs w:val="26"/>
                <w:lang w:eastAsia="ru-RU"/>
              </w:rPr>
              <w:t>я</w:t>
            </w:r>
            <w:r w:rsidRPr="00EE00C5">
              <w:rPr>
                <w:rFonts w:ascii="Times NR Cyr MT" w:eastAsia="Times New Roman" w:hAnsi="Times NR Cyr MT"/>
                <w:sz w:val="26"/>
                <w:szCs w:val="26"/>
                <w:lang w:eastAsia="ru-RU"/>
              </w:rPr>
              <w:t>тельностью детей;</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-организация речевого пра</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тикума, накопление язык</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вого опыта;</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установление взаимосвязи между воспринимаемым предметом, его словесным обозначением и практич</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ским действием;</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использование более ме</w:t>
            </w:r>
            <w:r w:rsidRPr="00EE00C5">
              <w:rPr>
                <w:rFonts w:ascii="Times NR Cyr MT" w:eastAsia="Times New Roman" w:hAnsi="Times NR Cyr MT"/>
                <w:sz w:val="26"/>
                <w:szCs w:val="26"/>
                <w:lang w:eastAsia="ru-RU"/>
              </w:rPr>
              <w:t>д</w:t>
            </w:r>
            <w:r w:rsidRPr="00EE00C5">
              <w:rPr>
                <w:rFonts w:ascii="Times NR Cyr MT" w:eastAsia="Times New Roman" w:hAnsi="Times NR Cyr MT"/>
                <w:sz w:val="26"/>
                <w:szCs w:val="26"/>
                <w:lang w:eastAsia="ru-RU"/>
              </w:rPr>
              <w:t>ленного темпа обучения, многократного возвращения к изученному материалу;</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максимальное использов</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ние сохранных анализаторов ребенка;</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разделение деятельность на отдельные составные части, элементы, операции, позв</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ляющее осмысливать их во внутреннем отношении друг к другу;</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использование упражн</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ний, направленных на ра</w:t>
            </w:r>
            <w:r w:rsidRPr="00EE00C5">
              <w:rPr>
                <w:rFonts w:ascii="Times NR Cyr MT" w:eastAsia="Times New Roman" w:hAnsi="Times NR Cyr MT"/>
                <w:sz w:val="26"/>
                <w:szCs w:val="26"/>
                <w:lang w:eastAsia="ru-RU"/>
              </w:rPr>
              <w:t>з</w:t>
            </w:r>
            <w:r w:rsidRPr="00EE00C5">
              <w:rPr>
                <w:rFonts w:ascii="Times NR Cyr MT" w:eastAsia="Times New Roman" w:hAnsi="Times NR Cyr MT"/>
                <w:sz w:val="26"/>
                <w:szCs w:val="26"/>
                <w:lang w:eastAsia="ru-RU"/>
              </w:rPr>
              <w:t>витие внимания, памяти, восприятия.</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Всё это создаёт условия для формирования умений 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водить пошаговый, темат</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ческий и итоговый контроль полученных знаний и осв</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енных способов действий.</w:t>
            </w:r>
          </w:p>
        </w:tc>
        <w:tc>
          <w:tcPr>
            <w:tcW w:w="21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lastRenderedPageBreak/>
              <w:t> Исправление или сглаживание отклонений и нарушений ра</w:t>
            </w:r>
            <w:r w:rsidRPr="00EE00C5">
              <w:rPr>
                <w:rFonts w:ascii="Times NR Cyr MT" w:eastAsia="Times New Roman" w:hAnsi="Times NR Cyr MT"/>
                <w:sz w:val="26"/>
                <w:szCs w:val="26"/>
                <w:lang w:eastAsia="ru-RU"/>
              </w:rPr>
              <w:t>з</w:t>
            </w:r>
            <w:r w:rsidRPr="00EE00C5">
              <w:rPr>
                <w:rFonts w:ascii="Times NR Cyr MT" w:eastAsia="Times New Roman" w:hAnsi="Times NR Cyr MT"/>
                <w:sz w:val="26"/>
                <w:szCs w:val="26"/>
                <w:lang w:eastAsia="ru-RU"/>
              </w:rPr>
              <w:t>вития, преод</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ление трудн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стей.</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Формирование позитивного о</w:t>
            </w:r>
            <w:r w:rsidRPr="00EE00C5">
              <w:rPr>
                <w:rFonts w:ascii="Times NR Cyr MT" w:eastAsia="Times New Roman" w:hAnsi="Times NR Cyr MT"/>
                <w:sz w:val="26"/>
                <w:szCs w:val="26"/>
                <w:lang w:eastAsia="ru-RU"/>
              </w:rPr>
              <w:t>т</w:t>
            </w:r>
            <w:r w:rsidRPr="00EE00C5">
              <w:rPr>
                <w:rFonts w:ascii="Times NR Cyr MT" w:eastAsia="Times New Roman" w:hAnsi="Times NR Cyr MT"/>
                <w:sz w:val="26"/>
                <w:szCs w:val="26"/>
                <w:lang w:eastAsia="ru-RU"/>
              </w:rPr>
              <w:lastRenderedPageBreak/>
              <w:t>ношения к уче</w:t>
            </w:r>
            <w:r w:rsidRPr="00EE00C5">
              <w:rPr>
                <w:rFonts w:ascii="Times NR Cyr MT" w:eastAsia="Times New Roman" w:hAnsi="Times NR Cyr MT"/>
                <w:sz w:val="26"/>
                <w:szCs w:val="26"/>
                <w:lang w:eastAsia="ru-RU"/>
              </w:rPr>
              <w:t>б</w:t>
            </w:r>
            <w:r w:rsidRPr="00EE00C5">
              <w:rPr>
                <w:rFonts w:ascii="Times NR Cyr MT" w:eastAsia="Times New Roman" w:hAnsi="Times NR Cyr MT"/>
                <w:sz w:val="26"/>
                <w:szCs w:val="26"/>
                <w:lang w:eastAsia="ru-RU"/>
              </w:rPr>
              <w:t>ному процессу и к школе в целом.</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Усвоение уч</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щимися учебн</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го материала.</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Овладение н</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обходимыми знаниями, ум</w:t>
            </w:r>
            <w:r w:rsidRPr="00EE00C5">
              <w:rPr>
                <w:rFonts w:ascii="Times NR Cyr MT" w:eastAsia="Times New Roman" w:hAnsi="Times NR Cyr MT"/>
                <w:sz w:val="26"/>
                <w:szCs w:val="26"/>
                <w:lang w:eastAsia="ru-RU"/>
              </w:rPr>
              <w:t>е</w:t>
            </w:r>
            <w:r w:rsidRPr="00EE00C5">
              <w:rPr>
                <w:rFonts w:ascii="Times NR Cyr MT" w:eastAsia="Times New Roman" w:hAnsi="Times NR Cyr MT"/>
                <w:sz w:val="26"/>
                <w:szCs w:val="26"/>
                <w:lang w:eastAsia="ru-RU"/>
              </w:rPr>
              <w:t>ниями и нав</w:t>
            </w:r>
            <w:r w:rsidRPr="00EE00C5">
              <w:rPr>
                <w:rFonts w:ascii="Times NR Cyr MT" w:eastAsia="Times New Roman" w:hAnsi="Times NR Cyr MT"/>
                <w:sz w:val="26"/>
                <w:szCs w:val="26"/>
                <w:lang w:eastAsia="ru-RU"/>
              </w:rPr>
              <w:t>ы</w:t>
            </w:r>
            <w:r w:rsidRPr="00EE00C5">
              <w:rPr>
                <w:rFonts w:ascii="Times NR Cyr MT" w:eastAsia="Times New Roman" w:hAnsi="Times NR Cyr MT"/>
                <w:sz w:val="26"/>
                <w:szCs w:val="26"/>
                <w:lang w:eastAsia="ru-RU"/>
              </w:rPr>
              <w:t>ками в рамках ФГОС.</w:t>
            </w:r>
          </w:p>
        </w:tc>
      </w:tr>
      <w:tr w:rsidR="00F262B5" w:rsidRPr="00EE00C5" w:rsidTr="00190892">
        <w:tc>
          <w:tcPr>
            <w:tcW w:w="221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b/>
                <w:bCs/>
                <w:i/>
                <w:iCs/>
                <w:sz w:val="26"/>
                <w:szCs w:val="26"/>
                <w:lang w:eastAsia="ru-RU"/>
              </w:rPr>
              <w:lastRenderedPageBreak/>
              <w:t xml:space="preserve">Профилактическое </w:t>
            </w: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Построение пед</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гогических 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гнозов о возмо</w:t>
            </w:r>
            <w:r w:rsidRPr="00EE00C5">
              <w:rPr>
                <w:rFonts w:ascii="Times NR Cyr MT" w:eastAsia="Times New Roman" w:hAnsi="Times NR Cyr MT"/>
                <w:sz w:val="26"/>
                <w:szCs w:val="26"/>
                <w:lang w:eastAsia="ru-RU"/>
              </w:rPr>
              <w:t>ж</w:t>
            </w:r>
            <w:r w:rsidRPr="00EE00C5">
              <w:rPr>
                <w:rFonts w:ascii="Times NR Cyr MT" w:eastAsia="Times New Roman" w:hAnsi="Times NR Cyr MT"/>
                <w:sz w:val="26"/>
                <w:szCs w:val="26"/>
                <w:lang w:eastAsia="ru-RU"/>
              </w:rPr>
              <w:t>ных трудностях и обсуждение пр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грамм педагог</w:t>
            </w:r>
            <w:r w:rsidRPr="00EE00C5">
              <w:rPr>
                <w:rFonts w:ascii="Times NR Cyr MT" w:eastAsia="Times New Roman" w:hAnsi="Times NR Cyr MT"/>
                <w:sz w:val="26"/>
                <w:szCs w:val="26"/>
                <w:lang w:eastAsia="ru-RU"/>
              </w:rPr>
              <w:t>и</w:t>
            </w:r>
            <w:r w:rsidRPr="00EE00C5">
              <w:rPr>
                <w:rFonts w:ascii="Times NR Cyr MT" w:eastAsia="Times New Roman" w:hAnsi="Times NR Cyr MT"/>
                <w:sz w:val="26"/>
                <w:szCs w:val="26"/>
                <w:lang w:eastAsia="ru-RU"/>
              </w:rPr>
              <w:t>ческой корре</w:t>
            </w:r>
            <w:r w:rsidRPr="00EE00C5">
              <w:rPr>
                <w:rFonts w:ascii="Times NR Cyr MT" w:eastAsia="Times New Roman" w:hAnsi="Times NR Cyr MT"/>
                <w:sz w:val="26"/>
                <w:szCs w:val="26"/>
                <w:lang w:eastAsia="ru-RU"/>
              </w:rPr>
              <w:t>к</w:t>
            </w:r>
            <w:r w:rsidRPr="00EE00C5">
              <w:rPr>
                <w:rFonts w:ascii="Times NR Cyr MT" w:eastAsia="Times New Roman" w:hAnsi="Times NR Cyr MT"/>
                <w:sz w:val="26"/>
                <w:szCs w:val="26"/>
                <w:lang w:eastAsia="ru-RU"/>
              </w:rPr>
              <w:t>ции.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w:t>
            </w:r>
          </w:p>
        </w:tc>
        <w:tc>
          <w:tcPr>
            <w:tcW w:w="3745"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Обсуждение возможных в</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риантов решения проблемы с психологом, логопедом и классным руководителем.</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Принятие своевременных мер по предупреждению и преодолению запущенности в учебе.</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-осуществление диффере</w:t>
            </w:r>
            <w:r w:rsidRPr="00EE00C5">
              <w:rPr>
                <w:rFonts w:ascii="Times NR Cyr MT" w:eastAsia="Times New Roman" w:hAnsi="Times NR Cyr MT"/>
                <w:sz w:val="26"/>
                <w:szCs w:val="26"/>
                <w:lang w:eastAsia="ru-RU"/>
              </w:rPr>
              <w:t>н</w:t>
            </w:r>
            <w:r w:rsidRPr="00EE00C5">
              <w:rPr>
                <w:rFonts w:ascii="Times NR Cyr MT" w:eastAsia="Times New Roman" w:hAnsi="Times NR Cyr MT"/>
                <w:sz w:val="26"/>
                <w:szCs w:val="26"/>
                <w:lang w:eastAsia="ru-RU"/>
              </w:rPr>
              <w:t>цированного подхода в об</w:t>
            </w:r>
            <w:r w:rsidRPr="00EE00C5">
              <w:rPr>
                <w:rFonts w:ascii="Times NR Cyr MT" w:eastAsia="Times New Roman" w:hAnsi="Times NR Cyr MT"/>
                <w:sz w:val="26"/>
                <w:szCs w:val="26"/>
                <w:lang w:eastAsia="ru-RU"/>
              </w:rPr>
              <w:t>у</w:t>
            </w:r>
            <w:r w:rsidRPr="00EE00C5">
              <w:rPr>
                <w:rFonts w:ascii="Times NR Cyr MT" w:eastAsia="Times New Roman" w:hAnsi="Times NR Cyr MT"/>
                <w:sz w:val="26"/>
                <w:szCs w:val="26"/>
                <w:lang w:eastAsia="ru-RU"/>
              </w:rPr>
              <w:t>чении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использование в ходе ур</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ка стимулирующих и орг</w:t>
            </w:r>
            <w:r w:rsidRPr="00EE00C5">
              <w:rPr>
                <w:rFonts w:ascii="Times NR Cyr MT" w:eastAsia="Times New Roman" w:hAnsi="Times NR Cyr MT"/>
                <w:sz w:val="26"/>
                <w:szCs w:val="26"/>
                <w:lang w:eastAsia="ru-RU"/>
              </w:rPr>
              <w:t>а</w:t>
            </w:r>
            <w:r w:rsidRPr="00EE00C5">
              <w:rPr>
                <w:rFonts w:ascii="Times NR Cyr MT" w:eastAsia="Times New Roman" w:hAnsi="Times NR Cyr MT"/>
                <w:sz w:val="26"/>
                <w:szCs w:val="26"/>
                <w:lang w:eastAsia="ru-RU"/>
              </w:rPr>
              <w:t>низующих видов помощи.</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осуществление контроля за текущей успеваемостью и доведение информации до родителей.</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привлечение к участию коллективных творческих дел.</w:t>
            </w:r>
          </w:p>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 вовлечение в спортивную секцию, посещение библи</w:t>
            </w:r>
            <w:r w:rsidRPr="00EE00C5">
              <w:rPr>
                <w:rFonts w:ascii="Times NR Cyr MT" w:eastAsia="Times New Roman" w:hAnsi="Times NR Cyr MT"/>
                <w:sz w:val="26"/>
                <w:szCs w:val="26"/>
                <w:lang w:eastAsia="ru-RU"/>
              </w:rPr>
              <w:t>о</w:t>
            </w:r>
            <w:r w:rsidRPr="00EE00C5">
              <w:rPr>
                <w:rFonts w:ascii="Times NR Cyr MT" w:eastAsia="Times New Roman" w:hAnsi="Times NR Cyr MT"/>
                <w:sz w:val="26"/>
                <w:szCs w:val="26"/>
                <w:lang w:eastAsia="ru-RU"/>
              </w:rPr>
              <w:t>теки.</w:t>
            </w:r>
          </w:p>
        </w:tc>
        <w:tc>
          <w:tcPr>
            <w:tcW w:w="2117" w:type="dxa"/>
            <w:tcBorders>
              <w:top w:val="nil"/>
              <w:left w:val="nil"/>
              <w:bottom w:val="single" w:sz="8" w:space="0" w:color="auto"/>
              <w:right w:val="single" w:sz="8" w:space="0" w:color="auto"/>
            </w:tcBorders>
            <w:tcMar>
              <w:top w:w="0" w:type="dxa"/>
              <w:left w:w="108" w:type="dxa"/>
              <w:bottom w:w="0" w:type="dxa"/>
              <w:right w:w="108" w:type="dxa"/>
            </w:tcMar>
          </w:tcPr>
          <w:p w:rsidR="00F262B5" w:rsidRPr="00EE00C5" w:rsidRDefault="00F262B5" w:rsidP="00F262B5">
            <w:pPr>
              <w:spacing w:after="0" w:line="240" w:lineRule="auto"/>
              <w:rPr>
                <w:rFonts w:ascii="Times NR Cyr MT" w:eastAsia="Times New Roman" w:hAnsi="Times NR Cyr MT"/>
                <w:sz w:val="26"/>
                <w:szCs w:val="26"/>
                <w:lang w:eastAsia="ru-RU"/>
              </w:rPr>
            </w:pPr>
            <w:r w:rsidRPr="00EE00C5">
              <w:rPr>
                <w:rFonts w:ascii="Times NR Cyr MT" w:eastAsia="Times New Roman" w:hAnsi="Times NR Cyr MT"/>
                <w:sz w:val="26"/>
                <w:szCs w:val="26"/>
                <w:lang w:eastAsia="ru-RU"/>
              </w:rPr>
              <w:t>Предупреждение отклонений и трудностей в развитии ребен</w:t>
            </w:r>
          </w:p>
        </w:tc>
      </w:tr>
    </w:tbl>
    <w:p w:rsidR="00F262B5" w:rsidRPr="00EE00C5" w:rsidRDefault="00F262B5" w:rsidP="00F262B5">
      <w:pPr>
        <w:spacing w:after="0" w:line="240" w:lineRule="auto"/>
        <w:rPr>
          <w:rFonts w:ascii="Times NR Cyr MT" w:hAnsi="Times NR Cyr MT"/>
          <w:sz w:val="26"/>
          <w:szCs w:val="26"/>
        </w:rPr>
      </w:pPr>
    </w:p>
    <w:p w:rsidR="00F262B5" w:rsidRPr="00EE00C5" w:rsidRDefault="00F262B5" w:rsidP="00F262B5">
      <w:pPr>
        <w:spacing w:after="0" w:line="240" w:lineRule="auto"/>
        <w:rPr>
          <w:rFonts w:ascii="Times NR Cyr MT" w:hAnsi="Times NR Cyr MT"/>
          <w:b/>
          <w:sz w:val="26"/>
          <w:szCs w:val="26"/>
        </w:rPr>
      </w:pPr>
      <w:r w:rsidRPr="00EE00C5">
        <w:rPr>
          <w:rFonts w:ascii="Times NR Cyr MT" w:hAnsi="Times NR Cyr MT"/>
          <w:b/>
          <w:sz w:val="26"/>
          <w:szCs w:val="26"/>
        </w:rPr>
        <w:t>Портрет ученика</w:t>
      </w:r>
    </w:p>
    <w:p w:rsidR="00F262B5" w:rsidRPr="00EE00C5" w:rsidRDefault="00F262B5" w:rsidP="00F262B5">
      <w:pPr>
        <w:spacing w:after="0" w:line="240" w:lineRule="auto"/>
        <w:rPr>
          <w:rFonts w:ascii="Times NR Cyr MT" w:hAnsi="Times NR Cyr MT"/>
          <w:sz w:val="26"/>
          <w:szCs w:val="26"/>
        </w:rPr>
      </w:pPr>
      <w:r w:rsidRPr="00EE00C5">
        <w:rPr>
          <w:rFonts w:ascii="Times NR Cyr MT" w:hAnsi="Times NR Cyr MT"/>
          <w:sz w:val="26"/>
          <w:szCs w:val="26"/>
        </w:rPr>
        <w:t>Результатом реализации Программы должен стать «портрет» выпускника – сов</w:t>
      </w:r>
      <w:r w:rsidRPr="00EE00C5">
        <w:rPr>
          <w:rFonts w:ascii="Times NR Cyr MT" w:hAnsi="Times NR Cyr MT"/>
          <w:sz w:val="26"/>
          <w:szCs w:val="26"/>
        </w:rPr>
        <w:t>о</w:t>
      </w:r>
      <w:r w:rsidRPr="00EE00C5">
        <w:rPr>
          <w:rFonts w:ascii="Times NR Cyr MT" w:hAnsi="Times NR Cyr MT"/>
          <w:sz w:val="26"/>
          <w:szCs w:val="26"/>
        </w:rPr>
        <w:t>купность качеств и умений, сформированных в результате реализации образов</w:t>
      </w:r>
      <w:r w:rsidRPr="00EE00C5">
        <w:rPr>
          <w:rFonts w:ascii="Times NR Cyr MT" w:hAnsi="Times NR Cyr MT"/>
          <w:sz w:val="26"/>
          <w:szCs w:val="26"/>
        </w:rPr>
        <w:t>а</w:t>
      </w:r>
      <w:r w:rsidRPr="00EE00C5">
        <w:rPr>
          <w:rFonts w:ascii="Times NR Cyr MT" w:hAnsi="Times NR Cyr MT"/>
          <w:sz w:val="26"/>
          <w:szCs w:val="26"/>
        </w:rPr>
        <w:t>тельной программы школы. Образ выпускника является главным целевым орие</w:t>
      </w:r>
      <w:r w:rsidRPr="00EE00C5">
        <w:rPr>
          <w:rFonts w:ascii="Times NR Cyr MT" w:hAnsi="Times NR Cyr MT"/>
          <w:sz w:val="26"/>
          <w:szCs w:val="26"/>
        </w:rPr>
        <w:t>н</w:t>
      </w:r>
      <w:r w:rsidRPr="00EE00C5">
        <w:rPr>
          <w:rFonts w:ascii="Times NR Cyr MT" w:hAnsi="Times NR Cyr MT"/>
          <w:sz w:val="26"/>
          <w:szCs w:val="26"/>
        </w:rPr>
        <w:t xml:space="preserve">тиром в учебно-воспитательной работе с обучающимися. </w:t>
      </w:r>
    </w:p>
    <w:p w:rsidR="00F262B5" w:rsidRPr="00EE00C5" w:rsidRDefault="00F262B5" w:rsidP="00F262B5">
      <w:pPr>
        <w:spacing w:after="0" w:line="240" w:lineRule="auto"/>
        <w:rPr>
          <w:rFonts w:ascii="Times NR Cyr MT" w:hAnsi="Times NR Cyr MT"/>
          <w:sz w:val="26"/>
          <w:szCs w:val="26"/>
        </w:rPr>
      </w:pPr>
      <w:r w:rsidRPr="00EE00C5">
        <w:rPr>
          <w:rFonts w:ascii="Times NR Cyr MT" w:hAnsi="Times NR Cyr MT"/>
          <w:b/>
          <w:bCs/>
          <w:sz w:val="26"/>
          <w:szCs w:val="26"/>
        </w:rPr>
        <w:t>Качества, которые должны быть сформированы</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Высокий уровень образованности;</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Культура мышления;</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Готовность к самостоятельной образовательной деятельности;</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Уровень развития познавательных интересов;</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Готовность к творческой исследовательской деятельности;</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Умение оценивать явления и  процессы окружающей жизни, собственные убеждения и поступки;</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Система нравственно-этических качеств;</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Готовность к самоопределению;</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Потребность ведения ЗОЖ;</w:t>
      </w:r>
    </w:p>
    <w:p w:rsidR="00F262B5" w:rsidRPr="00EE00C5" w:rsidRDefault="00F262B5" w:rsidP="00206B38">
      <w:pPr>
        <w:numPr>
          <w:ilvl w:val="0"/>
          <w:numId w:val="186"/>
        </w:numPr>
        <w:spacing w:after="0" w:line="240" w:lineRule="auto"/>
        <w:rPr>
          <w:rFonts w:ascii="Times NR Cyr MT" w:hAnsi="Times NR Cyr MT"/>
          <w:sz w:val="26"/>
          <w:szCs w:val="26"/>
        </w:rPr>
      </w:pPr>
      <w:r w:rsidRPr="00EE00C5">
        <w:rPr>
          <w:rFonts w:ascii="Times NR Cyr MT" w:hAnsi="Times NR Cyr MT"/>
          <w:sz w:val="26"/>
          <w:szCs w:val="26"/>
        </w:rPr>
        <w:t>Конкурентоспособность.</w:t>
      </w:r>
    </w:p>
    <w:p w:rsidR="00F262B5" w:rsidRDefault="00F262B5" w:rsidP="00F262B5">
      <w:pPr>
        <w:pStyle w:val="1"/>
        <w:spacing w:line="360" w:lineRule="auto"/>
        <w:rPr>
          <w:rFonts w:ascii="Times New Roman" w:hAnsi="Times New Roman"/>
          <w:b/>
          <w:color w:val="auto"/>
          <w:sz w:val="26"/>
          <w:szCs w:val="26"/>
        </w:rPr>
      </w:pPr>
      <w:bookmarkStart w:id="366" w:name="_Toc414553281"/>
    </w:p>
    <w:p w:rsidR="00190892" w:rsidRDefault="00190892" w:rsidP="00190892">
      <w:pPr>
        <w:rPr>
          <w:lang w:eastAsia="ru-RU"/>
        </w:rPr>
      </w:pPr>
    </w:p>
    <w:p w:rsidR="00190892" w:rsidRDefault="00190892" w:rsidP="00190892">
      <w:pPr>
        <w:rPr>
          <w:lang w:eastAsia="ru-RU"/>
        </w:rPr>
      </w:pPr>
    </w:p>
    <w:p w:rsidR="00190892" w:rsidRDefault="00190892" w:rsidP="00190892">
      <w:pPr>
        <w:rPr>
          <w:lang w:eastAsia="ru-RU"/>
        </w:rPr>
      </w:pPr>
    </w:p>
    <w:p w:rsidR="00190892" w:rsidRDefault="00190892" w:rsidP="00190892">
      <w:pPr>
        <w:rPr>
          <w:lang w:eastAsia="ru-RU"/>
        </w:rPr>
      </w:pPr>
    </w:p>
    <w:p w:rsidR="00190892" w:rsidRDefault="00190892" w:rsidP="00190892">
      <w:pPr>
        <w:rPr>
          <w:lang w:eastAsia="ru-RU"/>
        </w:rPr>
      </w:pPr>
    </w:p>
    <w:p w:rsidR="00190892" w:rsidRDefault="00190892" w:rsidP="00190892">
      <w:pPr>
        <w:rPr>
          <w:lang w:eastAsia="ru-RU"/>
        </w:rPr>
      </w:pPr>
    </w:p>
    <w:p w:rsidR="00190892" w:rsidRPr="00190892" w:rsidRDefault="00190892" w:rsidP="00190892">
      <w:pPr>
        <w:rPr>
          <w:lang w:eastAsia="ru-RU"/>
        </w:rPr>
      </w:pPr>
    </w:p>
    <w:p w:rsidR="00F262B5" w:rsidRPr="00190892" w:rsidRDefault="00F262B5" w:rsidP="00206B38">
      <w:pPr>
        <w:pStyle w:val="1"/>
        <w:numPr>
          <w:ilvl w:val="0"/>
          <w:numId w:val="184"/>
        </w:numPr>
        <w:spacing w:line="360" w:lineRule="auto"/>
        <w:jc w:val="center"/>
        <w:rPr>
          <w:rFonts w:ascii="Times New Roman" w:hAnsi="Times New Roman"/>
          <w:b/>
          <w:color w:val="auto"/>
          <w:sz w:val="28"/>
          <w:szCs w:val="26"/>
        </w:rPr>
      </w:pPr>
      <w:r w:rsidRPr="00190892">
        <w:rPr>
          <w:rFonts w:ascii="Times New Roman" w:hAnsi="Times New Roman"/>
          <w:b/>
          <w:color w:val="auto"/>
          <w:sz w:val="28"/>
          <w:szCs w:val="26"/>
        </w:rPr>
        <w:t>Организационный раздел основной образовательной программы основного общего образования</w:t>
      </w:r>
      <w:bookmarkEnd w:id="366"/>
    </w:p>
    <w:p w:rsidR="00F262B5" w:rsidRPr="00EE00C5" w:rsidRDefault="00F262B5" w:rsidP="00F262B5">
      <w:pPr>
        <w:widowControl w:val="0"/>
        <w:autoSpaceDE w:val="0"/>
        <w:autoSpaceDN w:val="0"/>
        <w:adjustRightInd w:val="0"/>
        <w:jc w:val="center"/>
        <w:rPr>
          <w:rFonts w:ascii="Times New Roman" w:hAnsi="Times New Roman"/>
          <w:b/>
          <w:bCs/>
          <w:sz w:val="26"/>
          <w:szCs w:val="26"/>
        </w:rPr>
      </w:pPr>
      <w:r w:rsidRPr="00EE00C5">
        <w:rPr>
          <w:rFonts w:ascii="Times New Roman" w:hAnsi="Times New Roman"/>
          <w:b/>
          <w:bCs/>
          <w:sz w:val="26"/>
          <w:szCs w:val="26"/>
        </w:rPr>
        <w:t>3.1.УЧЕБНЫЙ ПЛАН</w:t>
      </w:r>
    </w:p>
    <w:p w:rsidR="00F262B5" w:rsidRPr="00EE00C5" w:rsidRDefault="00F262B5" w:rsidP="00F262B5">
      <w:pPr>
        <w:jc w:val="center"/>
        <w:rPr>
          <w:rFonts w:ascii="Times New Roman" w:hAnsi="Times New Roman"/>
          <w:b/>
          <w:bCs/>
          <w:sz w:val="26"/>
          <w:szCs w:val="26"/>
        </w:rPr>
      </w:pPr>
      <w:r w:rsidRPr="00EE00C5">
        <w:rPr>
          <w:rFonts w:ascii="Times New Roman" w:hAnsi="Times New Roman"/>
          <w:b/>
          <w:bCs/>
          <w:sz w:val="26"/>
          <w:szCs w:val="26"/>
        </w:rPr>
        <w:t>ОСНОВНОГО ОБЩЕГО ОБРАЗОВАНИЯ</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Учебный план разработан в соответствии с требования ФГОС, на основании 1 в</w:t>
      </w:r>
      <w:r w:rsidRPr="00EE00C5">
        <w:rPr>
          <w:rFonts w:ascii="Times New Roman" w:eastAsia="Times New Roman" w:hAnsi="Times New Roman"/>
          <w:sz w:val="26"/>
          <w:szCs w:val="26"/>
          <w:lang w:eastAsia="ru-RU"/>
        </w:rPr>
        <w:t>а</w:t>
      </w:r>
      <w:r w:rsidRPr="00EE00C5">
        <w:rPr>
          <w:rFonts w:ascii="Times New Roman" w:eastAsia="Times New Roman" w:hAnsi="Times New Roman"/>
          <w:sz w:val="26"/>
          <w:szCs w:val="26"/>
          <w:lang w:eastAsia="ru-RU"/>
        </w:rPr>
        <w:t>рианта Базисного учебного плана основного общего образования для образов</w:t>
      </w:r>
      <w:r w:rsidRPr="00EE00C5">
        <w:rPr>
          <w:rFonts w:ascii="Times New Roman" w:eastAsia="Times New Roman" w:hAnsi="Times New Roman"/>
          <w:sz w:val="26"/>
          <w:szCs w:val="26"/>
          <w:lang w:eastAsia="ru-RU"/>
        </w:rPr>
        <w:t>а</w:t>
      </w:r>
      <w:r w:rsidRPr="00EE00C5">
        <w:rPr>
          <w:rFonts w:ascii="Times New Roman" w:eastAsia="Times New Roman" w:hAnsi="Times New Roman"/>
          <w:sz w:val="26"/>
          <w:szCs w:val="26"/>
          <w:lang w:eastAsia="ru-RU"/>
        </w:rPr>
        <w:t>тельных учрежде</w:t>
      </w:r>
      <w:r w:rsidRPr="00EE00C5">
        <w:rPr>
          <w:rFonts w:ascii="Times New Roman" w:eastAsia="Times New Roman" w:hAnsi="Times New Roman"/>
          <w:sz w:val="26"/>
          <w:szCs w:val="26"/>
          <w:lang w:eastAsia="ru-RU"/>
        </w:rPr>
        <w:softHyphen/>
        <w:t xml:space="preserve">ний, в которых обучение ведется на русском языке.  </w:t>
      </w:r>
    </w:p>
    <w:p w:rsidR="00EE00C5" w:rsidRPr="00EE00C5" w:rsidRDefault="00EE00C5" w:rsidP="00EE00C5">
      <w:pPr>
        <w:spacing w:after="0" w:line="240" w:lineRule="auto"/>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Продолжительность учебного года  в 5-9 классе – 34 учебных недель.</w:t>
      </w:r>
    </w:p>
    <w:p w:rsidR="00EE00C5" w:rsidRPr="00EE00C5" w:rsidRDefault="00EE00C5" w:rsidP="00EE00C5">
      <w:pPr>
        <w:spacing w:after="0" w:line="240" w:lineRule="auto"/>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Количество учебных занятий обучающихся соответствует пятидневной рабочей неделе. </w:t>
      </w:r>
    </w:p>
    <w:p w:rsidR="00EE00C5" w:rsidRPr="00EE00C5" w:rsidRDefault="00EE00C5" w:rsidP="00EE00C5">
      <w:pPr>
        <w:spacing w:after="0" w:line="240" w:lineRule="auto"/>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Максимально допустимая недельная нагрузка – 28 часов в 5 классе, 29 часов в 6 классе, 31 час в 7 классе, 32 часа в 8 классе и 33 часа в 9 классе.   Продолжител</w:t>
      </w:r>
      <w:r w:rsidRPr="00EE00C5">
        <w:rPr>
          <w:rFonts w:ascii="Times New Roman" w:eastAsia="Times New Roman" w:hAnsi="Times New Roman"/>
          <w:sz w:val="26"/>
          <w:szCs w:val="26"/>
          <w:lang w:eastAsia="ru-RU"/>
        </w:rPr>
        <w:t>ь</w:t>
      </w:r>
      <w:r w:rsidRPr="00EE00C5">
        <w:rPr>
          <w:rFonts w:ascii="Times New Roman" w:eastAsia="Times New Roman" w:hAnsi="Times New Roman"/>
          <w:sz w:val="26"/>
          <w:szCs w:val="26"/>
          <w:lang w:eastAsia="ru-RU"/>
        </w:rPr>
        <w:t>ность урока составляет  45 минут.</w:t>
      </w:r>
    </w:p>
    <w:p w:rsidR="00EE00C5" w:rsidRPr="00EE00C5" w:rsidRDefault="00EE00C5" w:rsidP="00EE00C5">
      <w:pPr>
        <w:spacing w:after="0" w:line="240" w:lineRule="auto"/>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Учебный план представлен обязательной частью,  частью, формируемой учас</w:t>
      </w:r>
      <w:r w:rsidRPr="00EE00C5">
        <w:rPr>
          <w:rFonts w:ascii="Times New Roman" w:eastAsia="Times New Roman" w:hAnsi="Times New Roman"/>
          <w:sz w:val="26"/>
          <w:szCs w:val="26"/>
          <w:lang w:eastAsia="ru-RU"/>
        </w:rPr>
        <w:t>т</w:t>
      </w:r>
      <w:r w:rsidRPr="00EE00C5">
        <w:rPr>
          <w:rFonts w:ascii="Times New Roman" w:eastAsia="Times New Roman" w:hAnsi="Times New Roman"/>
          <w:sz w:val="26"/>
          <w:szCs w:val="26"/>
          <w:lang w:eastAsia="ru-RU"/>
        </w:rPr>
        <w:t>никами образовательного процесса, включающей  внеурочную деятельность, ос</w:t>
      </w:r>
      <w:r w:rsidRPr="00EE00C5">
        <w:rPr>
          <w:rFonts w:ascii="Times New Roman" w:eastAsia="Times New Roman" w:hAnsi="Times New Roman"/>
          <w:sz w:val="26"/>
          <w:szCs w:val="26"/>
          <w:lang w:eastAsia="ru-RU"/>
        </w:rPr>
        <w:t>у</w:t>
      </w:r>
      <w:r w:rsidRPr="00EE00C5">
        <w:rPr>
          <w:rFonts w:ascii="Times New Roman" w:eastAsia="Times New Roman" w:hAnsi="Times New Roman"/>
          <w:sz w:val="26"/>
          <w:szCs w:val="26"/>
          <w:lang w:eastAsia="ru-RU"/>
        </w:rPr>
        <w:t>ществляемую во второй половине дня.</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b/>
          <w:sz w:val="26"/>
          <w:szCs w:val="26"/>
          <w:lang w:eastAsia="ru-RU"/>
        </w:rPr>
        <w:t xml:space="preserve">     </w:t>
      </w:r>
      <w:r w:rsidRPr="00EE00C5">
        <w:rPr>
          <w:rFonts w:ascii="Times New Roman" w:eastAsia="Times New Roman" w:hAnsi="Times New Roman"/>
          <w:sz w:val="26"/>
          <w:szCs w:val="26"/>
          <w:lang w:eastAsia="ru-RU"/>
        </w:rPr>
        <w:t>Структура учебного плана второй ступени образования (общеобразовательная про</w:t>
      </w:r>
      <w:r w:rsidRPr="00EE00C5">
        <w:rPr>
          <w:rFonts w:ascii="Times New Roman" w:eastAsia="Times New Roman" w:hAnsi="Times New Roman"/>
          <w:sz w:val="26"/>
          <w:szCs w:val="26"/>
          <w:lang w:eastAsia="ru-RU"/>
        </w:rPr>
        <w:softHyphen/>
        <w:t>грамма) представляет федеральный, региональный (национально-региональный) и школь</w:t>
      </w:r>
      <w:r w:rsidRPr="00EE00C5">
        <w:rPr>
          <w:rFonts w:ascii="Times New Roman" w:eastAsia="Times New Roman" w:hAnsi="Times New Roman"/>
          <w:sz w:val="26"/>
          <w:szCs w:val="26"/>
          <w:lang w:eastAsia="ru-RU"/>
        </w:rPr>
        <w:softHyphen/>
        <w:t xml:space="preserve">ный компоненты. </w:t>
      </w:r>
    </w:p>
    <w:p w:rsidR="00EE00C5" w:rsidRPr="00EE00C5" w:rsidRDefault="00EE00C5" w:rsidP="00EE00C5">
      <w:pPr>
        <w:spacing w:after="0"/>
        <w:ind w:firstLine="284"/>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Содержание образования на второй ступени является относительно заверше</w:t>
      </w:r>
      <w:r w:rsidRPr="00EE00C5">
        <w:rPr>
          <w:rFonts w:ascii="Times New Roman" w:eastAsia="Times New Roman" w:hAnsi="Times New Roman"/>
          <w:sz w:val="26"/>
          <w:szCs w:val="26"/>
          <w:lang w:eastAsia="ru-RU"/>
        </w:rPr>
        <w:t>н</w:t>
      </w:r>
      <w:r w:rsidRPr="00EE00C5">
        <w:rPr>
          <w:rFonts w:ascii="Times New Roman" w:eastAsia="Times New Roman" w:hAnsi="Times New Roman"/>
          <w:sz w:val="26"/>
          <w:szCs w:val="26"/>
          <w:lang w:eastAsia="ru-RU"/>
        </w:rPr>
        <w:t>ным и ба</w:t>
      </w:r>
      <w:r w:rsidRPr="00EE00C5">
        <w:rPr>
          <w:rFonts w:ascii="Times New Roman" w:eastAsia="Times New Roman" w:hAnsi="Times New Roman"/>
          <w:sz w:val="26"/>
          <w:szCs w:val="26"/>
          <w:lang w:eastAsia="ru-RU"/>
        </w:rPr>
        <w:softHyphen/>
        <w:t>зовым для продолжения обучения в полной средней школе.</w:t>
      </w:r>
    </w:p>
    <w:p w:rsidR="00EE00C5" w:rsidRPr="00EE00C5" w:rsidRDefault="00EE00C5" w:rsidP="00EE00C5">
      <w:pPr>
        <w:spacing w:after="0"/>
        <w:ind w:firstLine="284"/>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Содержание обучения в 5-9 классе реализует принцип преемственности с начальной школой. </w:t>
      </w:r>
    </w:p>
    <w:p w:rsidR="00EE00C5" w:rsidRPr="00EE00C5" w:rsidRDefault="00EE00C5" w:rsidP="00EE00C5">
      <w:pPr>
        <w:spacing w:after="0"/>
        <w:ind w:right="284"/>
        <w:jc w:val="center"/>
        <w:rPr>
          <w:rFonts w:ascii="Times New Roman" w:eastAsia="Times New Roman" w:hAnsi="Times New Roman"/>
          <w:b/>
          <w:sz w:val="26"/>
          <w:szCs w:val="26"/>
          <w:u w:val="single"/>
          <w:lang w:eastAsia="ru-RU"/>
        </w:rPr>
      </w:pPr>
      <w:r w:rsidRPr="00EE00C5">
        <w:rPr>
          <w:rFonts w:ascii="Times New Roman" w:eastAsia="Times New Roman" w:hAnsi="Times New Roman"/>
          <w:b/>
          <w:sz w:val="26"/>
          <w:szCs w:val="26"/>
          <w:u w:val="single"/>
          <w:lang w:eastAsia="ru-RU"/>
        </w:rPr>
        <w:t>Обязательная часть учебного плана</w:t>
      </w:r>
    </w:p>
    <w:p w:rsidR="00EE00C5" w:rsidRPr="00EE00C5" w:rsidRDefault="00EE00C5" w:rsidP="00EE00C5">
      <w:pPr>
        <w:spacing w:after="0"/>
        <w:ind w:firstLine="284"/>
        <w:jc w:val="both"/>
        <w:rPr>
          <w:rFonts w:ascii="Times New Roman" w:eastAsia="Times New Roman" w:hAnsi="Times New Roman"/>
          <w:sz w:val="26"/>
          <w:szCs w:val="26"/>
          <w:lang w:eastAsia="ru-RU"/>
        </w:rPr>
      </w:pPr>
    </w:p>
    <w:p w:rsidR="00EE00C5" w:rsidRPr="00EE00C5" w:rsidRDefault="00EE00C5" w:rsidP="00EE00C5">
      <w:pPr>
        <w:spacing w:after="0" w:line="240" w:lineRule="auto"/>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Обязательная часть  учебного плана определяет состав  учебных предметов об</w:t>
      </w:r>
      <w:r w:rsidRPr="00EE00C5">
        <w:rPr>
          <w:rFonts w:ascii="Times New Roman" w:eastAsia="Times New Roman" w:hAnsi="Times New Roman"/>
          <w:sz w:val="26"/>
          <w:szCs w:val="26"/>
          <w:lang w:eastAsia="ru-RU"/>
        </w:rPr>
        <w:t>я</w:t>
      </w:r>
      <w:r w:rsidRPr="00EE00C5">
        <w:rPr>
          <w:rFonts w:ascii="Times New Roman" w:eastAsia="Times New Roman" w:hAnsi="Times New Roman"/>
          <w:sz w:val="26"/>
          <w:szCs w:val="26"/>
          <w:lang w:eastAsia="ru-RU"/>
        </w:rPr>
        <w:t>зательных предметных областей и учебное время, отводимое на их изучение по г</w:t>
      </w:r>
      <w:r w:rsidRPr="00EE00C5">
        <w:rPr>
          <w:rFonts w:ascii="Times New Roman" w:eastAsia="Times New Roman" w:hAnsi="Times New Roman"/>
          <w:sz w:val="26"/>
          <w:szCs w:val="26"/>
          <w:lang w:eastAsia="ru-RU"/>
        </w:rPr>
        <w:t>о</w:t>
      </w:r>
      <w:r w:rsidRPr="00EE00C5">
        <w:rPr>
          <w:rFonts w:ascii="Times New Roman" w:eastAsia="Times New Roman" w:hAnsi="Times New Roman"/>
          <w:sz w:val="26"/>
          <w:szCs w:val="26"/>
          <w:lang w:eastAsia="ru-RU"/>
        </w:rPr>
        <w:t>дам обучения. Номенклатура учебных предметов обязательной части учебного плана сохранена.  Все предметы изучаются  в полном объеме.</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lastRenderedPageBreak/>
        <w:t xml:space="preserve">     Образовательная область </w:t>
      </w:r>
      <w:r w:rsidRPr="00EE00C5">
        <w:rPr>
          <w:rFonts w:ascii="Times New Roman" w:eastAsia="Times New Roman" w:hAnsi="Times New Roman"/>
          <w:b/>
          <w:sz w:val="26"/>
          <w:szCs w:val="26"/>
          <w:lang w:eastAsia="ru-RU"/>
        </w:rPr>
        <w:t>«Русский язык и  литература»</w:t>
      </w:r>
      <w:r w:rsidRPr="00EE00C5">
        <w:rPr>
          <w:rFonts w:ascii="Times New Roman" w:eastAsia="Times New Roman" w:hAnsi="Times New Roman"/>
          <w:sz w:val="26"/>
          <w:szCs w:val="26"/>
          <w:lang w:eastAsia="ru-RU"/>
        </w:rPr>
        <w:t xml:space="preserve"> представлена предм</w:t>
      </w:r>
      <w:r w:rsidRPr="00EE00C5">
        <w:rPr>
          <w:rFonts w:ascii="Times New Roman" w:eastAsia="Times New Roman" w:hAnsi="Times New Roman"/>
          <w:sz w:val="26"/>
          <w:szCs w:val="26"/>
          <w:lang w:eastAsia="ru-RU"/>
        </w:rPr>
        <w:t>е</w:t>
      </w:r>
      <w:r w:rsidRPr="00EE00C5">
        <w:rPr>
          <w:rFonts w:ascii="Times New Roman" w:eastAsia="Times New Roman" w:hAnsi="Times New Roman"/>
          <w:sz w:val="26"/>
          <w:szCs w:val="26"/>
          <w:lang w:eastAsia="ru-RU"/>
        </w:rPr>
        <w:t>тами: русский язык и литература.</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 изучается предмет  «Русский  язык» в 5 классе 5 часов, в 6 классе 6 часов, в 7 классе 4 часа, в 8 классе 3 часа и в 9 классе 3 часа. Цель изучения данного предм</w:t>
      </w:r>
      <w:r w:rsidRPr="00EE00C5">
        <w:rPr>
          <w:rFonts w:ascii="Times New Roman" w:eastAsia="Times New Roman" w:hAnsi="Times New Roman"/>
          <w:sz w:val="26"/>
          <w:szCs w:val="26"/>
          <w:lang w:eastAsia="ru-RU"/>
        </w:rPr>
        <w:t>е</w:t>
      </w:r>
      <w:r w:rsidRPr="00EE00C5">
        <w:rPr>
          <w:rFonts w:ascii="Times New Roman" w:eastAsia="Times New Roman" w:hAnsi="Times New Roman"/>
          <w:sz w:val="26"/>
          <w:szCs w:val="26"/>
          <w:lang w:eastAsia="ru-RU"/>
        </w:rPr>
        <w:t>та: формирования у учащихся языковых и речевых умений, лингвистической и коммуникативной компетенций, овладения нормами русского литературного яз</w:t>
      </w:r>
      <w:r w:rsidRPr="00EE00C5">
        <w:rPr>
          <w:rFonts w:ascii="Times New Roman" w:eastAsia="Times New Roman" w:hAnsi="Times New Roman"/>
          <w:sz w:val="26"/>
          <w:szCs w:val="26"/>
          <w:lang w:eastAsia="ru-RU"/>
        </w:rPr>
        <w:t>ы</w:t>
      </w:r>
      <w:r w:rsidRPr="00EE00C5">
        <w:rPr>
          <w:rFonts w:ascii="Times New Roman" w:eastAsia="Times New Roman" w:hAnsi="Times New Roman"/>
          <w:sz w:val="26"/>
          <w:szCs w:val="26"/>
          <w:lang w:eastAsia="ru-RU"/>
        </w:rPr>
        <w:t>ка, формирования умений и навыков связного изложения мыслей, обогащения сл</w:t>
      </w:r>
      <w:r w:rsidRPr="00EE00C5">
        <w:rPr>
          <w:rFonts w:ascii="Times New Roman" w:eastAsia="Times New Roman" w:hAnsi="Times New Roman"/>
          <w:sz w:val="26"/>
          <w:szCs w:val="26"/>
          <w:lang w:eastAsia="ru-RU"/>
        </w:rPr>
        <w:t>о</w:t>
      </w:r>
      <w:r w:rsidRPr="00EE00C5">
        <w:rPr>
          <w:rFonts w:ascii="Times New Roman" w:eastAsia="Times New Roman" w:hAnsi="Times New Roman"/>
          <w:sz w:val="26"/>
          <w:szCs w:val="26"/>
          <w:lang w:eastAsia="ru-RU"/>
        </w:rPr>
        <w:t>варного запаса и грамматического строя речи учащихся.</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 Изучение предмета «Литература» 3 часа изучается в 5, 6, 9  классах, и 2 часа в 7, 8 классах, что позволяет в полном объеме овладеть ФГОС  для данного предм</w:t>
      </w:r>
      <w:r w:rsidRPr="00EE00C5">
        <w:rPr>
          <w:rFonts w:ascii="Times New Roman" w:eastAsia="Times New Roman" w:hAnsi="Times New Roman"/>
          <w:sz w:val="26"/>
          <w:szCs w:val="26"/>
          <w:lang w:eastAsia="ru-RU"/>
        </w:rPr>
        <w:t>е</w:t>
      </w:r>
      <w:r w:rsidRPr="00EE00C5">
        <w:rPr>
          <w:rFonts w:ascii="Times New Roman" w:eastAsia="Times New Roman" w:hAnsi="Times New Roman"/>
          <w:sz w:val="26"/>
          <w:szCs w:val="26"/>
          <w:lang w:eastAsia="ru-RU"/>
        </w:rPr>
        <w:t>та.</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«Родной язык и родная литература»</w:t>
      </w:r>
      <w:r w:rsidRPr="00EE00C5">
        <w:rPr>
          <w:rFonts w:ascii="Times New Roman" w:eastAsia="Times New Roman" w:hAnsi="Times New Roman"/>
          <w:sz w:val="26"/>
          <w:szCs w:val="26"/>
          <w:lang w:eastAsia="ru-RU"/>
        </w:rPr>
        <w:t xml:space="preserve"> представлена предметами: русский язык, лите</w:t>
      </w:r>
      <w:r w:rsidRPr="00EE00C5">
        <w:rPr>
          <w:rFonts w:ascii="Times New Roman" w:eastAsia="Times New Roman" w:hAnsi="Times New Roman"/>
          <w:sz w:val="26"/>
          <w:szCs w:val="26"/>
          <w:lang w:eastAsia="ru-RU"/>
        </w:rPr>
        <w:softHyphen/>
        <w:t>ратура. Родной  язык вводится ступенчато начиная с 5 класса.  В 2019-2020 учебных годах предмет родной язык введен в 5 классе в объеме 0,5 часа.</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«Иностранный язык»</w:t>
      </w:r>
      <w:r w:rsidRPr="00EE00C5">
        <w:rPr>
          <w:rFonts w:ascii="Times New Roman" w:eastAsia="Times New Roman" w:hAnsi="Times New Roman"/>
          <w:sz w:val="26"/>
          <w:szCs w:val="26"/>
          <w:lang w:eastAsia="ru-RU"/>
        </w:rPr>
        <w:t xml:space="preserve"> представлена предметами: иностранный язык (английский язык), второй иностранный язык (немецкий язык). Учебный предмет «Иностранный язык» (Английский) представлен в объеме 3 часа в неделю в 5–9-х классах. Учебный предмет «Второй иностранный язык» (Неме</w:t>
      </w:r>
      <w:r w:rsidRPr="00EE00C5">
        <w:rPr>
          <w:rFonts w:ascii="Times New Roman" w:eastAsia="Times New Roman" w:hAnsi="Times New Roman"/>
          <w:sz w:val="26"/>
          <w:szCs w:val="26"/>
          <w:lang w:eastAsia="ru-RU"/>
        </w:rPr>
        <w:t>ц</w:t>
      </w:r>
      <w:r w:rsidRPr="00EE00C5">
        <w:rPr>
          <w:rFonts w:ascii="Times New Roman" w:eastAsia="Times New Roman" w:hAnsi="Times New Roman"/>
          <w:sz w:val="26"/>
          <w:szCs w:val="26"/>
          <w:lang w:eastAsia="ru-RU"/>
        </w:rPr>
        <w:t xml:space="preserve">кий) представлен в 5-м классе в объеме 1 час в неделю. </w:t>
      </w:r>
    </w:p>
    <w:p w:rsid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В данной области для развития коммуникативных навыков и при создании яз</w:t>
      </w:r>
      <w:r w:rsidRPr="00EE00C5">
        <w:rPr>
          <w:rFonts w:ascii="Times New Roman" w:eastAsia="Times New Roman" w:hAnsi="Times New Roman"/>
          <w:sz w:val="26"/>
          <w:szCs w:val="26"/>
          <w:lang w:eastAsia="ru-RU"/>
        </w:rPr>
        <w:t>ы</w:t>
      </w:r>
      <w:r w:rsidRPr="00EE00C5">
        <w:rPr>
          <w:rFonts w:ascii="Times New Roman" w:eastAsia="Times New Roman" w:hAnsi="Times New Roman"/>
          <w:sz w:val="26"/>
          <w:szCs w:val="26"/>
          <w:lang w:eastAsia="ru-RU"/>
        </w:rPr>
        <w:t>ковых проектов широко применяется ИКТ,  что обеспечивает овладение обуча</w:t>
      </w:r>
      <w:r w:rsidRPr="00EE00C5">
        <w:rPr>
          <w:rFonts w:ascii="Times New Roman" w:eastAsia="Times New Roman" w:hAnsi="Times New Roman"/>
          <w:sz w:val="26"/>
          <w:szCs w:val="26"/>
          <w:lang w:eastAsia="ru-RU"/>
        </w:rPr>
        <w:t>ю</w:t>
      </w:r>
      <w:r w:rsidRPr="00EE00C5">
        <w:rPr>
          <w:rFonts w:ascii="Times New Roman" w:eastAsia="Times New Roman" w:hAnsi="Times New Roman"/>
          <w:sz w:val="26"/>
          <w:szCs w:val="26"/>
          <w:lang w:eastAsia="ru-RU"/>
        </w:rPr>
        <w:t>щимися методами учебно-исследовательской и проектной деятельности, позволяет показать практическое значение иностранного языка в других областях знаний, формирует умения устанавливать взаимосвязь иностранного языка с другими учебными предметами.</w:t>
      </w:r>
    </w:p>
    <w:p w:rsidR="0018148F" w:rsidRPr="0018148F" w:rsidRDefault="0018148F" w:rsidP="0018148F">
      <w:pPr>
        <w:spacing w:after="0"/>
        <w:jc w:val="both"/>
        <w:rPr>
          <w:rFonts w:ascii="Times New Roman" w:hAnsi="Times New Roman"/>
          <w:sz w:val="26"/>
          <w:szCs w:val="26"/>
        </w:rPr>
      </w:pPr>
      <w:r>
        <w:rPr>
          <w:rFonts w:ascii="Times New Roman" w:hAnsi="Times New Roman"/>
          <w:sz w:val="26"/>
          <w:szCs w:val="26"/>
        </w:rPr>
        <w:t xml:space="preserve">     </w:t>
      </w:r>
      <w:r w:rsidRPr="0018148F">
        <w:rPr>
          <w:rFonts w:ascii="Times New Roman" w:hAnsi="Times New Roman"/>
          <w:sz w:val="26"/>
          <w:szCs w:val="26"/>
        </w:rPr>
        <w:t xml:space="preserve">Осуществляется изучение предметной области </w:t>
      </w:r>
      <w:r w:rsidRPr="0018148F">
        <w:rPr>
          <w:rFonts w:ascii="Times New Roman" w:hAnsi="Times New Roman"/>
          <w:b/>
          <w:sz w:val="26"/>
          <w:szCs w:val="26"/>
        </w:rPr>
        <w:t>«Основы духовно-нравственной культуры народов России»</w:t>
      </w:r>
      <w:r w:rsidRPr="0018148F">
        <w:rPr>
          <w:rFonts w:ascii="Times New Roman" w:hAnsi="Times New Roman"/>
          <w:sz w:val="26"/>
          <w:szCs w:val="26"/>
        </w:rPr>
        <w:t xml:space="preserve"> (ОДНКНР) 0,5 часа. Изучение курса «Основы духо</w:t>
      </w:r>
      <w:r w:rsidRPr="0018148F">
        <w:rPr>
          <w:rFonts w:ascii="Times New Roman" w:hAnsi="Times New Roman"/>
          <w:sz w:val="26"/>
          <w:szCs w:val="26"/>
        </w:rPr>
        <w:t>в</w:t>
      </w:r>
      <w:r w:rsidRPr="0018148F">
        <w:rPr>
          <w:rFonts w:ascii="Times New Roman" w:hAnsi="Times New Roman"/>
          <w:sz w:val="26"/>
          <w:szCs w:val="26"/>
        </w:rPr>
        <w:t>но-нравственной культуры народов России» должно обеспечить:</w:t>
      </w:r>
    </w:p>
    <w:p w:rsidR="0018148F" w:rsidRPr="0018148F" w:rsidRDefault="0018148F" w:rsidP="0018148F">
      <w:pPr>
        <w:numPr>
          <w:ilvl w:val="0"/>
          <w:numId w:val="206"/>
        </w:numPr>
        <w:spacing w:after="0"/>
        <w:jc w:val="both"/>
        <w:rPr>
          <w:rFonts w:ascii="Times New Roman" w:hAnsi="Times New Roman"/>
          <w:sz w:val="26"/>
          <w:szCs w:val="26"/>
        </w:rPr>
      </w:pPr>
      <w:r w:rsidRPr="0018148F">
        <w:rPr>
          <w:rFonts w:ascii="Times New Roman" w:hAnsi="Times New Roman"/>
          <w:sz w:val="26"/>
          <w:szCs w:val="26"/>
        </w:rPr>
        <w:t>воспитание способности к духовному развитию, нравственному самосове</w:t>
      </w:r>
      <w:r w:rsidRPr="0018148F">
        <w:rPr>
          <w:rFonts w:ascii="Times New Roman" w:hAnsi="Times New Roman"/>
          <w:sz w:val="26"/>
          <w:szCs w:val="26"/>
        </w:rPr>
        <w:t>р</w:t>
      </w:r>
      <w:r w:rsidRPr="0018148F">
        <w:rPr>
          <w:rFonts w:ascii="Times New Roman" w:hAnsi="Times New Roman"/>
          <w:sz w:val="26"/>
          <w:szCs w:val="26"/>
        </w:rPr>
        <w:t>шенствованию; воспитание веротерпимости, уважительного отношения к религиозным чувствам, взглядам людей или их отсутствию;</w:t>
      </w:r>
    </w:p>
    <w:p w:rsidR="0018148F" w:rsidRPr="0018148F" w:rsidRDefault="0018148F" w:rsidP="0018148F">
      <w:pPr>
        <w:numPr>
          <w:ilvl w:val="0"/>
          <w:numId w:val="206"/>
        </w:numPr>
        <w:spacing w:after="0"/>
        <w:jc w:val="both"/>
        <w:rPr>
          <w:rFonts w:ascii="Times New Roman" w:hAnsi="Times New Roman"/>
          <w:sz w:val="26"/>
          <w:szCs w:val="26"/>
        </w:rPr>
      </w:pPr>
      <w:r w:rsidRPr="0018148F">
        <w:rPr>
          <w:rFonts w:ascii="Times New Roman" w:hAnsi="Times New Roman"/>
          <w:sz w:val="26"/>
          <w:szCs w:val="26"/>
        </w:rPr>
        <w:t>знание основных норм морали, нравственных, духовных идеалов, хранимых в культурных традициях народов России, готовность на их основе к созн</w:t>
      </w:r>
      <w:r w:rsidRPr="0018148F">
        <w:rPr>
          <w:rFonts w:ascii="Times New Roman" w:hAnsi="Times New Roman"/>
          <w:sz w:val="26"/>
          <w:szCs w:val="26"/>
        </w:rPr>
        <w:t>а</w:t>
      </w:r>
      <w:r w:rsidRPr="0018148F">
        <w:rPr>
          <w:rFonts w:ascii="Times New Roman" w:hAnsi="Times New Roman"/>
          <w:sz w:val="26"/>
          <w:szCs w:val="26"/>
        </w:rPr>
        <w:t>тельному самоограничению в поступках, поведении, расточительном потр</w:t>
      </w:r>
      <w:r w:rsidRPr="0018148F">
        <w:rPr>
          <w:rFonts w:ascii="Times New Roman" w:hAnsi="Times New Roman"/>
          <w:sz w:val="26"/>
          <w:szCs w:val="26"/>
        </w:rPr>
        <w:t>е</w:t>
      </w:r>
      <w:r w:rsidRPr="0018148F">
        <w:rPr>
          <w:rFonts w:ascii="Times New Roman" w:hAnsi="Times New Roman"/>
          <w:sz w:val="26"/>
          <w:szCs w:val="26"/>
        </w:rPr>
        <w:t>бительстве;</w:t>
      </w:r>
    </w:p>
    <w:p w:rsidR="0018148F" w:rsidRPr="0018148F" w:rsidRDefault="0018148F" w:rsidP="0018148F">
      <w:pPr>
        <w:numPr>
          <w:ilvl w:val="0"/>
          <w:numId w:val="206"/>
        </w:numPr>
        <w:spacing w:after="0"/>
        <w:jc w:val="both"/>
        <w:rPr>
          <w:rFonts w:ascii="Times New Roman" w:hAnsi="Times New Roman"/>
          <w:sz w:val="26"/>
          <w:szCs w:val="26"/>
        </w:rPr>
      </w:pPr>
      <w:r w:rsidRPr="0018148F">
        <w:rPr>
          <w:rFonts w:ascii="Times New Roman" w:hAnsi="Times New Roman"/>
          <w:sz w:val="26"/>
          <w:szCs w:val="26"/>
        </w:rPr>
        <w:t>формирование представлений об основах светской этики, культуры трад</w:t>
      </w:r>
      <w:r w:rsidRPr="0018148F">
        <w:rPr>
          <w:rFonts w:ascii="Times New Roman" w:hAnsi="Times New Roman"/>
          <w:sz w:val="26"/>
          <w:szCs w:val="26"/>
        </w:rPr>
        <w:t>и</w:t>
      </w:r>
      <w:r w:rsidRPr="0018148F">
        <w:rPr>
          <w:rFonts w:ascii="Times New Roman" w:hAnsi="Times New Roman"/>
          <w:sz w:val="26"/>
          <w:szCs w:val="26"/>
        </w:rPr>
        <w:t>ционных религий, их роли в развитии культуры и истории России и челов</w:t>
      </w:r>
      <w:r w:rsidRPr="0018148F">
        <w:rPr>
          <w:rFonts w:ascii="Times New Roman" w:hAnsi="Times New Roman"/>
          <w:sz w:val="26"/>
          <w:szCs w:val="26"/>
        </w:rPr>
        <w:t>е</w:t>
      </w:r>
      <w:r w:rsidRPr="0018148F">
        <w:rPr>
          <w:rFonts w:ascii="Times New Roman" w:hAnsi="Times New Roman"/>
          <w:sz w:val="26"/>
          <w:szCs w:val="26"/>
        </w:rPr>
        <w:t>чества, в становлении гражданского общества и российской государственн</w:t>
      </w:r>
      <w:r w:rsidRPr="0018148F">
        <w:rPr>
          <w:rFonts w:ascii="Times New Roman" w:hAnsi="Times New Roman"/>
          <w:sz w:val="26"/>
          <w:szCs w:val="26"/>
        </w:rPr>
        <w:t>о</w:t>
      </w:r>
      <w:r w:rsidRPr="0018148F">
        <w:rPr>
          <w:rFonts w:ascii="Times New Roman" w:hAnsi="Times New Roman"/>
          <w:sz w:val="26"/>
          <w:szCs w:val="26"/>
        </w:rPr>
        <w:t>сти;</w:t>
      </w:r>
    </w:p>
    <w:p w:rsidR="0018148F" w:rsidRPr="0018148F" w:rsidRDefault="0018148F" w:rsidP="0018148F">
      <w:pPr>
        <w:numPr>
          <w:ilvl w:val="0"/>
          <w:numId w:val="206"/>
        </w:numPr>
        <w:spacing w:after="0"/>
        <w:jc w:val="both"/>
        <w:rPr>
          <w:rFonts w:ascii="Times New Roman" w:hAnsi="Times New Roman"/>
          <w:sz w:val="26"/>
          <w:szCs w:val="26"/>
        </w:rPr>
      </w:pPr>
      <w:r w:rsidRPr="0018148F">
        <w:rPr>
          <w:rFonts w:ascii="Times New Roman" w:hAnsi="Times New Roman"/>
          <w:sz w:val="26"/>
          <w:szCs w:val="26"/>
        </w:rPr>
        <w:t>понимание значения нравственности, веры и религии в жизни человека, с</w:t>
      </w:r>
      <w:r w:rsidRPr="0018148F">
        <w:rPr>
          <w:rFonts w:ascii="Times New Roman" w:hAnsi="Times New Roman"/>
          <w:sz w:val="26"/>
          <w:szCs w:val="26"/>
        </w:rPr>
        <w:t>е</w:t>
      </w:r>
      <w:r w:rsidRPr="0018148F">
        <w:rPr>
          <w:rFonts w:ascii="Times New Roman" w:hAnsi="Times New Roman"/>
          <w:sz w:val="26"/>
          <w:szCs w:val="26"/>
        </w:rPr>
        <w:t>мьи и общества;</w:t>
      </w:r>
    </w:p>
    <w:p w:rsidR="0018148F" w:rsidRPr="0018148F" w:rsidRDefault="0018148F" w:rsidP="00EE00C5">
      <w:pPr>
        <w:numPr>
          <w:ilvl w:val="0"/>
          <w:numId w:val="206"/>
        </w:numPr>
        <w:spacing w:after="0"/>
        <w:jc w:val="both"/>
        <w:rPr>
          <w:rFonts w:ascii="Times New Roman" w:hAnsi="Times New Roman"/>
          <w:sz w:val="26"/>
          <w:szCs w:val="26"/>
        </w:rPr>
      </w:pPr>
      <w:r w:rsidRPr="0018148F">
        <w:rPr>
          <w:rFonts w:ascii="Times New Roman" w:hAnsi="Times New Roman"/>
          <w:sz w:val="26"/>
          <w:szCs w:val="26"/>
        </w:rPr>
        <w:lastRenderedPageBreak/>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«Математика»</w:t>
      </w:r>
      <w:r w:rsidRPr="00EE00C5">
        <w:rPr>
          <w:rFonts w:ascii="Times New Roman" w:eastAsia="Times New Roman" w:hAnsi="Times New Roman"/>
          <w:sz w:val="26"/>
          <w:szCs w:val="26"/>
          <w:lang w:eastAsia="ru-RU"/>
        </w:rPr>
        <w:t xml:space="preserve"> включает в себя учебные предметы: «Математика», «Алгебра», «Геометрия», «Информатика». Учебный предмет «М</w:t>
      </w:r>
      <w:r w:rsidRPr="00EE00C5">
        <w:rPr>
          <w:rFonts w:ascii="Times New Roman" w:eastAsia="Times New Roman" w:hAnsi="Times New Roman"/>
          <w:sz w:val="26"/>
          <w:szCs w:val="26"/>
          <w:lang w:eastAsia="ru-RU"/>
        </w:rPr>
        <w:t>а</w:t>
      </w:r>
      <w:r w:rsidRPr="00EE00C5">
        <w:rPr>
          <w:rFonts w:ascii="Times New Roman" w:eastAsia="Times New Roman" w:hAnsi="Times New Roman"/>
          <w:sz w:val="26"/>
          <w:szCs w:val="26"/>
          <w:lang w:eastAsia="ru-RU"/>
        </w:rPr>
        <w:t>тематика» представлен в объеме 5 часа в неделю в 5-м классе и в 6-м классе. Уче</w:t>
      </w:r>
      <w:r w:rsidRPr="00EE00C5">
        <w:rPr>
          <w:rFonts w:ascii="Times New Roman" w:eastAsia="Times New Roman" w:hAnsi="Times New Roman"/>
          <w:sz w:val="26"/>
          <w:szCs w:val="26"/>
          <w:lang w:eastAsia="ru-RU"/>
        </w:rPr>
        <w:t>б</w:t>
      </w:r>
      <w:r w:rsidRPr="00EE00C5">
        <w:rPr>
          <w:rFonts w:ascii="Times New Roman" w:eastAsia="Times New Roman" w:hAnsi="Times New Roman"/>
          <w:sz w:val="26"/>
          <w:szCs w:val="26"/>
          <w:lang w:eastAsia="ru-RU"/>
        </w:rPr>
        <w:t>ный предмет «Алгебра» представлен в объеме 3 часа в неделю в 7–9-х классах. Учебный предмет «Геометрия» представлен в объеме 2 часа в неделю в 7–9-х кла</w:t>
      </w:r>
      <w:r w:rsidRPr="00EE00C5">
        <w:rPr>
          <w:rFonts w:ascii="Times New Roman" w:eastAsia="Times New Roman" w:hAnsi="Times New Roman"/>
          <w:sz w:val="26"/>
          <w:szCs w:val="26"/>
          <w:lang w:eastAsia="ru-RU"/>
        </w:rPr>
        <w:t>с</w:t>
      </w:r>
      <w:r w:rsidRPr="00EE00C5">
        <w:rPr>
          <w:rFonts w:ascii="Times New Roman" w:eastAsia="Times New Roman" w:hAnsi="Times New Roman"/>
          <w:sz w:val="26"/>
          <w:szCs w:val="26"/>
          <w:lang w:eastAsia="ru-RU"/>
        </w:rPr>
        <w:t xml:space="preserve">сах. </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Основные  задачи курса: </w:t>
      </w:r>
    </w:p>
    <w:p w:rsidR="00EE00C5" w:rsidRPr="00EE00C5" w:rsidRDefault="00EE00C5" w:rsidP="00206B38">
      <w:pPr>
        <w:numPr>
          <w:ilvl w:val="0"/>
          <w:numId w:val="205"/>
        </w:numPr>
        <w:spacing w:after="0"/>
        <w:contextualSpacing/>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продолжить формирование у школьников основ теоретического мышления (анализа, планирования и рефлексии);</w:t>
      </w:r>
    </w:p>
    <w:p w:rsidR="00EE00C5" w:rsidRPr="00EE00C5" w:rsidRDefault="00EE00C5" w:rsidP="00206B38">
      <w:pPr>
        <w:numPr>
          <w:ilvl w:val="0"/>
          <w:numId w:val="205"/>
        </w:numPr>
        <w:spacing w:after="0"/>
        <w:contextualSpacing/>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на основе рефлексии  начальной школы выделить ключевые предметные з</w:t>
      </w:r>
      <w:r w:rsidRPr="00EE00C5">
        <w:rPr>
          <w:rFonts w:ascii="Times New Roman" w:eastAsia="Times New Roman" w:hAnsi="Times New Roman"/>
          <w:sz w:val="26"/>
          <w:szCs w:val="26"/>
          <w:lang w:eastAsia="ru-RU"/>
        </w:rPr>
        <w:t>а</w:t>
      </w:r>
      <w:r w:rsidRPr="00EE00C5">
        <w:rPr>
          <w:rFonts w:ascii="Times New Roman" w:eastAsia="Times New Roman" w:hAnsi="Times New Roman"/>
          <w:sz w:val="26"/>
          <w:szCs w:val="26"/>
          <w:lang w:eastAsia="ru-RU"/>
        </w:rPr>
        <w:t>дачи, которые привели к их созданию, оценить в какой степени имеющиеся способы действий позволяют решить эти задачи, проанализировать и сра</w:t>
      </w:r>
      <w:r w:rsidRPr="00EE00C5">
        <w:rPr>
          <w:rFonts w:ascii="Times New Roman" w:eastAsia="Times New Roman" w:hAnsi="Times New Roman"/>
          <w:sz w:val="26"/>
          <w:szCs w:val="26"/>
          <w:lang w:eastAsia="ru-RU"/>
        </w:rPr>
        <w:t>в</w:t>
      </w:r>
      <w:r w:rsidRPr="00EE00C5">
        <w:rPr>
          <w:rFonts w:ascii="Times New Roman" w:eastAsia="Times New Roman" w:hAnsi="Times New Roman"/>
          <w:sz w:val="26"/>
          <w:szCs w:val="26"/>
          <w:lang w:eastAsia="ru-RU"/>
        </w:rPr>
        <w:t>нить различные модели, описывающие эти способы;</w:t>
      </w:r>
    </w:p>
    <w:p w:rsidR="00EE00C5" w:rsidRPr="00EE00C5" w:rsidRDefault="00EE00C5" w:rsidP="00206B38">
      <w:pPr>
        <w:numPr>
          <w:ilvl w:val="0"/>
          <w:numId w:val="205"/>
        </w:numPr>
        <w:spacing w:after="0"/>
        <w:contextualSpacing/>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на основе  обобщения и систематизации материала начальной школы выд</w:t>
      </w:r>
      <w:r w:rsidRPr="00EE00C5">
        <w:rPr>
          <w:rFonts w:ascii="Times New Roman" w:eastAsia="Times New Roman" w:hAnsi="Times New Roman"/>
          <w:sz w:val="26"/>
          <w:szCs w:val="26"/>
          <w:lang w:eastAsia="ru-RU"/>
        </w:rPr>
        <w:t>е</w:t>
      </w:r>
      <w:r w:rsidRPr="00EE00C5">
        <w:rPr>
          <w:rFonts w:ascii="Times New Roman" w:eastAsia="Times New Roman" w:hAnsi="Times New Roman"/>
          <w:sz w:val="26"/>
          <w:szCs w:val="26"/>
          <w:lang w:eastAsia="ru-RU"/>
        </w:rPr>
        <w:t>лить общие аспекты понятий  величины и числа;</w:t>
      </w:r>
    </w:p>
    <w:p w:rsidR="00EE00C5" w:rsidRPr="00EE00C5" w:rsidRDefault="00EE00C5" w:rsidP="00206B38">
      <w:pPr>
        <w:numPr>
          <w:ilvl w:val="0"/>
          <w:numId w:val="205"/>
        </w:numPr>
        <w:spacing w:after="0"/>
        <w:contextualSpacing/>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организовать целенаправленную деятельность детей по построению других числовых систем (расширение системы натуральных чисел, в конечном сч</w:t>
      </w:r>
      <w:r w:rsidRPr="00EE00C5">
        <w:rPr>
          <w:rFonts w:ascii="Times New Roman" w:eastAsia="Times New Roman" w:hAnsi="Times New Roman"/>
          <w:sz w:val="26"/>
          <w:szCs w:val="26"/>
          <w:lang w:eastAsia="ru-RU"/>
        </w:rPr>
        <w:t>е</w:t>
      </w:r>
      <w:r w:rsidRPr="00EE00C5">
        <w:rPr>
          <w:rFonts w:ascii="Times New Roman" w:eastAsia="Times New Roman" w:hAnsi="Times New Roman"/>
          <w:sz w:val="26"/>
          <w:szCs w:val="26"/>
          <w:lang w:eastAsia="ru-RU"/>
        </w:rPr>
        <w:t>те всей системы действительных чисел);</w:t>
      </w:r>
    </w:p>
    <w:p w:rsidR="00EE00C5" w:rsidRPr="00EE00C5" w:rsidRDefault="00EE00C5" w:rsidP="00206B38">
      <w:pPr>
        <w:numPr>
          <w:ilvl w:val="0"/>
          <w:numId w:val="205"/>
        </w:numPr>
        <w:spacing w:after="0"/>
        <w:contextualSpacing/>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усилить роль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w:t>
      </w:r>
      <w:r w:rsidRPr="00EE00C5">
        <w:rPr>
          <w:rFonts w:ascii="Times New Roman" w:eastAsia="Times New Roman" w:hAnsi="Times New Roman"/>
          <w:sz w:val="26"/>
          <w:szCs w:val="26"/>
          <w:lang w:eastAsia="ru-RU"/>
        </w:rPr>
        <w:t>а</w:t>
      </w:r>
      <w:r w:rsidRPr="00EE00C5">
        <w:rPr>
          <w:rFonts w:ascii="Times New Roman" w:eastAsia="Times New Roman" w:hAnsi="Times New Roman"/>
          <w:sz w:val="26"/>
          <w:szCs w:val="26"/>
          <w:lang w:eastAsia="ru-RU"/>
        </w:rPr>
        <w:t>мым – открытия новых способов)</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Учебный предмет «Информатика» представлен в объеме 1 час в неделю в 7–9-х классах.   </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Задачи данного курса: овладеть способностями учащихся использовать инфо</w:t>
      </w:r>
      <w:r w:rsidRPr="00EE00C5">
        <w:rPr>
          <w:rFonts w:ascii="Times New Roman" w:eastAsia="Times New Roman" w:hAnsi="Times New Roman"/>
          <w:sz w:val="26"/>
          <w:szCs w:val="26"/>
          <w:lang w:eastAsia="ru-RU"/>
        </w:rPr>
        <w:t>р</w:t>
      </w:r>
      <w:r w:rsidRPr="00EE00C5">
        <w:rPr>
          <w:rFonts w:ascii="Times New Roman" w:eastAsia="Times New Roman" w:hAnsi="Times New Roman"/>
          <w:sz w:val="26"/>
          <w:szCs w:val="26"/>
          <w:lang w:eastAsia="ru-RU"/>
        </w:rPr>
        <w:t>мационные и коммуникационные технологии для доступа к информации, орган</w:t>
      </w:r>
      <w:r w:rsidRPr="00EE00C5">
        <w:rPr>
          <w:rFonts w:ascii="Times New Roman" w:eastAsia="Times New Roman" w:hAnsi="Times New Roman"/>
          <w:sz w:val="26"/>
          <w:szCs w:val="26"/>
          <w:lang w:eastAsia="ru-RU"/>
        </w:rPr>
        <w:t>и</w:t>
      </w:r>
      <w:r w:rsidRPr="00EE00C5">
        <w:rPr>
          <w:rFonts w:ascii="Times New Roman" w:eastAsia="Times New Roman" w:hAnsi="Times New Roman"/>
          <w:sz w:val="26"/>
          <w:szCs w:val="26"/>
          <w:lang w:eastAsia="ru-RU"/>
        </w:rPr>
        <w:t>зации ее поиска, обработки, оценки, а также для продуцирования и перед</w:t>
      </w:r>
      <w:r w:rsidRPr="00EE00C5">
        <w:rPr>
          <w:rFonts w:ascii="Times New Roman" w:eastAsia="Times New Roman" w:hAnsi="Times New Roman"/>
          <w:sz w:val="26"/>
          <w:szCs w:val="26"/>
          <w:lang w:eastAsia="ru-RU"/>
        </w:rPr>
        <w:t>а</w:t>
      </w:r>
      <w:r w:rsidRPr="00EE00C5">
        <w:rPr>
          <w:rFonts w:ascii="Times New Roman" w:eastAsia="Times New Roman" w:hAnsi="Times New Roman"/>
          <w:sz w:val="26"/>
          <w:szCs w:val="26"/>
          <w:lang w:eastAsia="ru-RU"/>
        </w:rPr>
        <w:t>чи/распространения, которая достаточна для того, чтобы успешно жить и трудит</w:t>
      </w:r>
      <w:r w:rsidRPr="00EE00C5">
        <w:rPr>
          <w:rFonts w:ascii="Times New Roman" w:eastAsia="Times New Roman" w:hAnsi="Times New Roman"/>
          <w:sz w:val="26"/>
          <w:szCs w:val="26"/>
          <w:lang w:eastAsia="ru-RU"/>
        </w:rPr>
        <w:t>ь</w:t>
      </w:r>
      <w:r w:rsidRPr="00EE00C5">
        <w:rPr>
          <w:rFonts w:ascii="Times New Roman" w:eastAsia="Times New Roman" w:hAnsi="Times New Roman"/>
          <w:sz w:val="26"/>
          <w:szCs w:val="26"/>
          <w:lang w:eastAsia="ru-RU"/>
        </w:rPr>
        <w:t>ся в условиях становящегося информационного пространства.</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«Общественно-научные предметы»</w:t>
      </w:r>
      <w:r w:rsidRPr="00EE00C5">
        <w:rPr>
          <w:rFonts w:ascii="Times New Roman" w:eastAsia="Times New Roman" w:hAnsi="Times New Roman"/>
          <w:sz w:val="26"/>
          <w:szCs w:val="26"/>
          <w:lang w:eastAsia="ru-RU"/>
        </w:rPr>
        <w:t xml:space="preserve"> включает в себя учебные предметы: «Всеобщая история», «История России», «Обществознание», «География». Учебный предмет «Всеобщая история» представлен в объеме 2 часа в неделю в 5-м классе и по 1 часу в 6–9-х классах. Учебный предмет «История Ро</w:t>
      </w:r>
      <w:r w:rsidRPr="00EE00C5">
        <w:rPr>
          <w:rFonts w:ascii="Times New Roman" w:eastAsia="Times New Roman" w:hAnsi="Times New Roman"/>
          <w:sz w:val="26"/>
          <w:szCs w:val="26"/>
          <w:lang w:eastAsia="ru-RU"/>
        </w:rPr>
        <w:t>с</w:t>
      </w:r>
      <w:r w:rsidRPr="00EE00C5">
        <w:rPr>
          <w:rFonts w:ascii="Times New Roman" w:eastAsia="Times New Roman" w:hAnsi="Times New Roman"/>
          <w:sz w:val="26"/>
          <w:szCs w:val="26"/>
          <w:lang w:eastAsia="ru-RU"/>
        </w:rPr>
        <w:t>сии» представлен в объеме 1 час в неделю в 6–9-х классах. Учебный предмет «О</w:t>
      </w:r>
      <w:r w:rsidRPr="00EE00C5">
        <w:rPr>
          <w:rFonts w:ascii="Times New Roman" w:eastAsia="Times New Roman" w:hAnsi="Times New Roman"/>
          <w:sz w:val="26"/>
          <w:szCs w:val="26"/>
          <w:lang w:eastAsia="ru-RU"/>
        </w:rPr>
        <w:t>б</w:t>
      </w:r>
      <w:r w:rsidRPr="00EE00C5">
        <w:rPr>
          <w:rFonts w:ascii="Times New Roman" w:eastAsia="Times New Roman" w:hAnsi="Times New Roman"/>
          <w:sz w:val="26"/>
          <w:szCs w:val="26"/>
          <w:lang w:eastAsia="ru-RU"/>
        </w:rPr>
        <w:t>ществознание» представлен в объеме 1 час в неделю в 5–9-х классах. Учебный предмет «География» представлен в объеме 1 час в неделю в 5–6-х классах; в об</w:t>
      </w:r>
      <w:r w:rsidRPr="00EE00C5">
        <w:rPr>
          <w:rFonts w:ascii="Times New Roman" w:eastAsia="Times New Roman" w:hAnsi="Times New Roman"/>
          <w:sz w:val="26"/>
          <w:szCs w:val="26"/>
          <w:lang w:eastAsia="ru-RU"/>
        </w:rPr>
        <w:t>ъ</w:t>
      </w:r>
      <w:r w:rsidRPr="00EE00C5">
        <w:rPr>
          <w:rFonts w:ascii="Times New Roman" w:eastAsia="Times New Roman" w:hAnsi="Times New Roman"/>
          <w:sz w:val="26"/>
          <w:szCs w:val="26"/>
          <w:lang w:eastAsia="ru-RU"/>
        </w:rPr>
        <w:t xml:space="preserve">еме 2 часа в неделю в 7–9-х классах. </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«Естественно-научные предметы»</w:t>
      </w:r>
      <w:r w:rsidRPr="00EE00C5">
        <w:rPr>
          <w:rFonts w:ascii="Times New Roman" w:eastAsia="Times New Roman" w:hAnsi="Times New Roman"/>
          <w:sz w:val="26"/>
          <w:szCs w:val="26"/>
          <w:lang w:eastAsia="ru-RU"/>
        </w:rPr>
        <w:t xml:space="preserve"> включает в себя учебные предметы: «Биология», «Физика», «Химия». Учебный предмет «Биол</w:t>
      </w:r>
      <w:r w:rsidRPr="00EE00C5">
        <w:rPr>
          <w:rFonts w:ascii="Times New Roman" w:eastAsia="Times New Roman" w:hAnsi="Times New Roman"/>
          <w:sz w:val="26"/>
          <w:szCs w:val="26"/>
          <w:lang w:eastAsia="ru-RU"/>
        </w:rPr>
        <w:t>о</w:t>
      </w:r>
      <w:r w:rsidRPr="00EE00C5">
        <w:rPr>
          <w:rFonts w:ascii="Times New Roman" w:eastAsia="Times New Roman" w:hAnsi="Times New Roman"/>
          <w:sz w:val="26"/>
          <w:szCs w:val="26"/>
          <w:lang w:eastAsia="ru-RU"/>
        </w:rPr>
        <w:t xml:space="preserve">гия» представлен в объеме 1 час в неделю в 5–7-х классах, 2 часа в неделю в 8–9-х </w:t>
      </w:r>
      <w:r w:rsidRPr="00EE00C5">
        <w:rPr>
          <w:rFonts w:ascii="Times New Roman" w:eastAsia="Times New Roman" w:hAnsi="Times New Roman"/>
          <w:sz w:val="26"/>
          <w:szCs w:val="26"/>
          <w:lang w:eastAsia="ru-RU"/>
        </w:rPr>
        <w:lastRenderedPageBreak/>
        <w:t>классах. Учебный предмет «Физика» представлен в объеме 2 часа в неделю в 7–9-х классах. Учебный предмет «Химия» представлен в объеме 2 часа в неделю в 8–9-х классах.</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«Искусство»</w:t>
      </w:r>
      <w:r w:rsidRPr="00EE00C5">
        <w:rPr>
          <w:rFonts w:ascii="Times New Roman" w:eastAsia="Times New Roman" w:hAnsi="Times New Roman"/>
          <w:sz w:val="26"/>
          <w:szCs w:val="26"/>
          <w:lang w:eastAsia="ru-RU"/>
        </w:rPr>
        <w:t xml:space="preserve"> Включает учебные предметы: «Муз</w:t>
      </w:r>
      <w:r w:rsidRPr="00EE00C5">
        <w:rPr>
          <w:rFonts w:ascii="Times New Roman" w:eastAsia="Times New Roman" w:hAnsi="Times New Roman"/>
          <w:sz w:val="26"/>
          <w:szCs w:val="26"/>
          <w:lang w:eastAsia="ru-RU"/>
        </w:rPr>
        <w:t>ы</w:t>
      </w:r>
      <w:r w:rsidRPr="00EE00C5">
        <w:rPr>
          <w:rFonts w:ascii="Times New Roman" w:eastAsia="Times New Roman" w:hAnsi="Times New Roman"/>
          <w:sz w:val="26"/>
          <w:szCs w:val="26"/>
          <w:lang w:eastAsia="ru-RU"/>
        </w:rPr>
        <w:t>ка», «Изобразительное искусство». Учебный предмет «Музыка» представлен в объеме по 1 часу в неделю в 5–8-х классах. Учебный предмет «Изобразительное искусство» представлен в объеме по 1 часу в неделю в 5–7 классах.</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«Технология»</w:t>
      </w:r>
      <w:r w:rsidRPr="00EE00C5">
        <w:rPr>
          <w:rFonts w:ascii="Times New Roman" w:eastAsia="Times New Roman" w:hAnsi="Times New Roman"/>
          <w:sz w:val="26"/>
          <w:szCs w:val="26"/>
          <w:lang w:eastAsia="ru-RU"/>
        </w:rPr>
        <w:t xml:space="preserve"> включает в себя учебный предмет «Технология». Учебный предмет «Технология» представлен в объеме 2 часа в н</w:t>
      </w:r>
      <w:r w:rsidRPr="00EE00C5">
        <w:rPr>
          <w:rFonts w:ascii="Times New Roman" w:eastAsia="Times New Roman" w:hAnsi="Times New Roman"/>
          <w:sz w:val="26"/>
          <w:szCs w:val="26"/>
          <w:lang w:eastAsia="ru-RU"/>
        </w:rPr>
        <w:t>е</w:t>
      </w:r>
      <w:r w:rsidRPr="00EE00C5">
        <w:rPr>
          <w:rFonts w:ascii="Times New Roman" w:eastAsia="Times New Roman" w:hAnsi="Times New Roman"/>
          <w:sz w:val="26"/>
          <w:szCs w:val="26"/>
          <w:lang w:eastAsia="ru-RU"/>
        </w:rPr>
        <w:t>делю в 5–7-х классах и 1 часа в 8 классе.</w:t>
      </w:r>
    </w:p>
    <w:p w:rsidR="00EE00C5" w:rsidRPr="00EE00C5" w:rsidRDefault="00EE00C5" w:rsidP="00EE00C5">
      <w:pPr>
        <w:spacing w:after="0"/>
        <w:jc w:val="both"/>
        <w:rPr>
          <w:rFonts w:ascii="Times New Roman" w:eastAsia="Times New Roman" w:hAnsi="Times New Roman"/>
          <w:sz w:val="26"/>
          <w:szCs w:val="26"/>
          <w:lang w:eastAsia="ru-RU"/>
        </w:rPr>
      </w:pPr>
      <w:r w:rsidRPr="00EE00C5">
        <w:rPr>
          <w:rFonts w:ascii="Times New Roman" w:eastAsia="Times New Roman" w:hAnsi="Times New Roman"/>
          <w:sz w:val="26"/>
          <w:szCs w:val="26"/>
          <w:lang w:eastAsia="ru-RU"/>
        </w:rPr>
        <w:t xml:space="preserve">     Образовательная область </w:t>
      </w:r>
      <w:r w:rsidRPr="00EE00C5">
        <w:rPr>
          <w:rFonts w:ascii="Times New Roman" w:eastAsia="Times New Roman" w:hAnsi="Times New Roman"/>
          <w:b/>
          <w:sz w:val="26"/>
          <w:szCs w:val="26"/>
          <w:lang w:eastAsia="ru-RU"/>
        </w:rPr>
        <w:t>«Физическая культура и основы безопасности жи</w:t>
      </w:r>
      <w:r w:rsidRPr="00EE00C5">
        <w:rPr>
          <w:rFonts w:ascii="Times New Roman" w:eastAsia="Times New Roman" w:hAnsi="Times New Roman"/>
          <w:b/>
          <w:sz w:val="26"/>
          <w:szCs w:val="26"/>
          <w:lang w:eastAsia="ru-RU"/>
        </w:rPr>
        <w:t>з</w:t>
      </w:r>
      <w:r w:rsidRPr="00EE00C5">
        <w:rPr>
          <w:rFonts w:ascii="Times New Roman" w:eastAsia="Times New Roman" w:hAnsi="Times New Roman"/>
          <w:b/>
          <w:sz w:val="26"/>
          <w:szCs w:val="26"/>
          <w:lang w:eastAsia="ru-RU"/>
        </w:rPr>
        <w:t>недеятельности»</w:t>
      </w:r>
      <w:r w:rsidRPr="00EE00C5">
        <w:rPr>
          <w:rFonts w:ascii="Times New Roman" w:eastAsia="Times New Roman" w:hAnsi="Times New Roman"/>
          <w:sz w:val="26"/>
          <w:szCs w:val="26"/>
          <w:lang w:eastAsia="ru-RU"/>
        </w:rPr>
        <w:t xml:space="preserve"> включает в себя учебные предметы: «Физическая культура» и «Основы безопасности жизнедеятельности». Учебный предмет «Физическая кул</w:t>
      </w:r>
      <w:r w:rsidRPr="00EE00C5">
        <w:rPr>
          <w:rFonts w:ascii="Times New Roman" w:eastAsia="Times New Roman" w:hAnsi="Times New Roman"/>
          <w:sz w:val="26"/>
          <w:szCs w:val="26"/>
          <w:lang w:eastAsia="ru-RU"/>
        </w:rPr>
        <w:t>ь</w:t>
      </w:r>
      <w:r w:rsidRPr="00EE00C5">
        <w:rPr>
          <w:rFonts w:ascii="Times New Roman" w:eastAsia="Times New Roman" w:hAnsi="Times New Roman"/>
          <w:sz w:val="26"/>
          <w:szCs w:val="26"/>
          <w:lang w:eastAsia="ru-RU"/>
        </w:rPr>
        <w:t>тура» представлен в объеме 2 часа в неделю в 5классе  и 3 часа в неделю в 6, 7,8, 9-х классах. Учебный предмет «Основы безопасности жизнедеятельности» предста</w:t>
      </w:r>
      <w:r w:rsidRPr="00EE00C5">
        <w:rPr>
          <w:rFonts w:ascii="Times New Roman" w:eastAsia="Times New Roman" w:hAnsi="Times New Roman"/>
          <w:sz w:val="26"/>
          <w:szCs w:val="26"/>
          <w:lang w:eastAsia="ru-RU"/>
        </w:rPr>
        <w:t>в</w:t>
      </w:r>
      <w:r w:rsidRPr="00EE00C5">
        <w:rPr>
          <w:rFonts w:ascii="Times New Roman" w:eastAsia="Times New Roman" w:hAnsi="Times New Roman"/>
          <w:sz w:val="26"/>
          <w:szCs w:val="26"/>
          <w:lang w:eastAsia="ru-RU"/>
        </w:rPr>
        <w:t xml:space="preserve">лен в объеме 1 час в неделю в 8 и 9-м классе. </w:t>
      </w:r>
    </w:p>
    <w:p w:rsidR="00190892" w:rsidRDefault="00190892" w:rsidP="00EE00C5">
      <w:pPr>
        <w:spacing w:after="0"/>
        <w:jc w:val="center"/>
        <w:rPr>
          <w:rFonts w:ascii="Times New Roman" w:hAnsi="Times New Roman"/>
          <w:b/>
          <w:sz w:val="26"/>
          <w:szCs w:val="26"/>
          <w:u w:val="single"/>
        </w:rPr>
      </w:pPr>
    </w:p>
    <w:p w:rsidR="00EE00C5" w:rsidRPr="00EE00C5" w:rsidRDefault="00EE00C5" w:rsidP="00EE00C5">
      <w:pPr>
        <w:spacing w:after="0"/>
        <w:jc w:val="center"/>
        <w:rPr>
          <w:rFonts w:ascii="Times New Roman" w:hAnsi="Times New Roman"/>
          <w:b/>
          <w:sz w:val="26"/>
          <w:szCs w:val="26"/>
          <w:u w:val="single"/>
        </w:rPr>
      </w:pPr>
      <w:r w:rsidRPr="00EE00C5">
        <w:rPr>
          <w:rFonts w:ascii="Times New Roman" w:hAnsi="Times New Roman"/>
          <w:b/>
          <w:sz w:val="26"/>
          <w:szCs w:val="26"/>
          <w:u w:val="single"/>
        </w:rPr>
        <w:t>Часть, формируемая участниками образовательного процесса:</w:t>
      </w:r>
    </w:p>
    <w:p w:rsidR="00EE00C5" w:rsidRPr="00EE00C5" w:rsidRDefault="00EE00C5" w:rsidP="00EE00C5">
      <w:pPr>
        <w:spacing w:after="0"/>
        <w:jc w:val="both"/>
        <w:rPr>
          <w:rFonts w:ascii="Times New Roman" w:hAnsi="Times New Roman"/>
          <w:b/>
          <w:bCs/>
          <w:sz w:val="26"/>
          <w:szCs w:val="26"/>
        </w:rPr>
      </w:pPr>
    </w:p>
    <w:p w:rsidR="00EE00C5" w:rsidRPr="00EE00C5" w:rsidRDefault="00EE00C5" w:rsidP="00EE00C5">
      <w:pPr>
        <w:spacing w:after="0"/>
        <w:jc w:val="both"/>
        <w:rPr>
          <w:rFonts w:ascii="Times New Roman" w:hAnsi="Times New Roman"/>
          <w:sz w:val="26"/>
          <w:szCs w:val="26"/>
        </w:rPr>
      </w:pPr>
      <w:r w:rsidRPr="00EE00C5">
        <w:rPr>
          <w:rFonts w:ascii="Times New Roman" w:hAnsi="Times New Roman"/>
          <w:sz w:val="26"/>
          <w:szCs w:val="26"/>
        </w:rPr>
        <w:t xml:space="preserve">        Часть учебного плана, формируемая участниками образовательного про</w:t>
      </w:r>
      <w:r w:rsidRPr="00EE00C5">
        <w:rPr>
          <w:rFonts w:ascii="Times New Roman" w:hAnsi="Times New Roman"/>
          <w:sz w:val="26"/>
          <w:szCs w:val="26"/>
        </w:rPr>
        <w:softHyphen/>
        <w:t>цесса,  определяет содержание образования, обеспечивающего реализацию интересов и потребностей обучающихся и их родителей (законных представителей), возможн</w:t>
      </w:r>
      <w:r w:rsidRPr="00EE00C5">
        <w:rPr>
          <w:rFonts w:ascii="Times New Roman" w:hAnsi="Times New Roman"/>
          <w:sz w:val="26"/>
          <w:szCs w:val="26"/>
        </w:rPr>
        <w:t>о</w:t>
      </w:r>
      <w:r w:rsidRPr="00EE00C5">
        <w:rPr>
          <w:rFonts w:ascii="Times New Roman" w:hAnsi="Times New Roman"/>
          <w:sz w:val="26"/>
          <w:szCs w:val="26"/>
        </w:rPr>
        <w:t>стей об</w:t>
      </w:r>
      <w:r w:rsidRPr="00EE00C5">
        <w:rPr>
          <w:rFonts w:ascii="Times New Roman" w:hAnsi="Times New Roman"/>
          <w:sz w:val="26"/>
          <w:szCs w:val="26"/>
        </w:rPr>
        <w:softHyphen/>
        <w:t xml:space="preserve">разовательного учреждения. </w:t>
      </w:r>
    </w:p>
    <w:p w:rsidR="00EE00C5" w:rsidRPr="00EE00C5" w:rsidRDefault="00EE00C5" w:rsidP="00EE00C5">
      <w:pPr>
        <w:spacing w:after="0"/>
        <w:jc w:val="both"/>
        <w:rPr>
          <w:rFonts w:ascii="Times New Roman" w:hAnsi="Times New Roman"/>
          <w:sz w:val="26"/>
          <w:szCs w:val="26"/>
        </w:rPr>
      </w:pPr>
      <w:r w:rsidRPr="00EE00C5">
        <w:rPr>
          <w:rFonts w:ascii="Times New Roman" w:hAnsi="Times New Roman"/>
          <w:sz w:val="26"/>
          <w:szCs w:val="26"/>
        </w:rPr>
        <w:t xml:space="preserve">     Время, отведенной на реализацию данной части учебного плана, распределено следую</w:t>
      </w:r>
      <w:r w:rsidRPr="00EE00C5">
        <w:rPr>
          <w:rFonts w:ascii="Times New Roman" w:hAnsi="Times New Roman"/>
          <w:sz w:val="26"/>
          <w:szCs w:val="26"/>
        </w:rPr>
        <w:softHyphen/>
        <w:t>щим образом: введение учебных курсов, обеспечивающих интеллектуал</w:t>
      </w:r>
      <w:r w:rsidRPr="00EE00C5">
        <w:rPr>
          <w:rFonts w:ascii="Times New Roman" w:hAnsi="Times New Roman"/>
          <w:sz w:val="26"/>
          <w:szCs w:val="26"/>
        </w:rPr>
        <w:t>ь</w:t>
      </w:r>
      <w:r w:rsidRPr="00EE00C5">
        <w:rPr>
          <w:rFonts w:ascii="Times New Roman" w:hAnsi="Times New Roman"/>
          <w:sz w:val="26"/>
          <w:szCs w:val="26"/>
        </w:rPr>
        <w:t>ные и этнокуль</w:t>
      </w:r>
      <w:r w:rsidRPr="00EE00C5">
        <w:rPr>
          <w:rFonts w:ascii="Times New Roman" w:hAnsi="Times New Roman"/>
          <w:sz w:val="26"/>
          <w:szCs w:val="26"/>
        </w:rPr>
        <w:softHyphen/>
        <w:t>турные потребности обучающихся, и внеурочную деятельность.</w:t>
      </w:r>
    </w:p>
    <w:p w:rsidR="00EE00C5" w:rsidRPr="00EE00C5" w:rsidRDefault="00EE00C5" w:rsidP="00EE00C5">
      <w:pPr>
        <w:spacing w:after="0"/>
        <w:jc w:val="both"/>
        <w:rPr>
          <w:rFonts w:ascii="Times New Roman" w:hAnsi="Times New Roman"/>
          <w:b/>
          <w:i/>
          <w:sz w:val="26"/>
          <w:szCs w:val="26"/>
          <w:u w:val="single"/>
        </w:rPr>
      </w:pPr>
      <w:r w:rsidRPr="00EE00C5">
        <w:rPr>
          <w:rFonts w:ascii="Times New Roman" w:hAnsi="Times New Roman"/>
          <w:b/>
          <w:i/>
          <w:sz w:val="26"/>
          <w:szCs w:val="26"/>
          <w:u w:val="single"/>
        </w:rPr>
        <w:t>В 7 классе</w:t>
      </w:r>
    </w:p>
    <w:p w:rsidR="00EE00C5" w:rsidRPr="00EE00C5" w:rsidRDefault="00EE00C5" w:rsidP="00EE00C5">
      <w:pPr>
        <w:spacing w:after="0"/>
        <w:jc w:val="both"/>
        <w:rPr>
          <w:rFonts w:ascii="Times New Roman" w:hAnsi="Times New Roman"/>
          <w:sz w:val="26"/>
          <w:szCs w:val="26"/>
        </w:rPr>
      </w:pPr>
      <w:r w:rsidRPr="00EE00C5">
        <w:rPr>
          <w:rFonts w:ascii="Times New Roman" w:hAnsi="Times New Roman"/>
          <w:sz w:val="26"/>
          <w:szCs w:val="26"/>
        </w:rPr>
        <w:t xml:space="preserve">1.Вводится факультативный курс по русскому языку </w:t>
      </w:r>
      <w:r w:rsidRPr="00EE00C5">
        <w:rPr>
          <w:rFonts w:ascii="Times New Roman" w:hAnsi="Times New Roman"/>
          <w:b/>
          <w:i/>
          <w:sz w:val="26"/>
          <w:szCs w:val="26"/>
        </w:rPr>
        <w:t xml:space="preserve">«Хочу быть грамотным» </w:t>
      </w:r>
      <w:r w:rsidRPr="00EE00C5">
        <w:rPr>
          <w:rFonts w:ascii="Times New Roman" w:hAnsi="Times New Roman"/>
          <w:sz w:val="26"/>
          <w:szCs w:val="26"/>
        </w:rPr>
        <w:t>0,5 часа, направлен на расширение  и закрепление познавательных интересов обуча</w:t>
      </w:r>
      <w:r w:rsidRPr="00EE00C5">
        <w:rPr>
          <w:rFonts w:ascii="Times New Roman" w:hAnsi="Times New Roman"/>
          <w:sz w:val="26"/>
          <w:szCs w:val="26"/>
        </w:rPr>
        <w:t>ю</w:t>
      </w:r>
      <w:r w:rsidRPr="00EE00C5">
        <w:rPr>
          <w:rFonts w:ascii="Times New Roman" w:hAnsi="Times New Roman"/>
          <w:sz w:val="26"/>
          <w:szCs w:val="26"/>
        </w:rPr>
        <w:t>щихся и развитие коммуникативных способностей.</w:t>
      </w:r>
    </w:p>
    <w:p w:rsidR="00EE00C5" w:rsidRPr="00EE00C5" w:rsidRDefault="00EE00C5" w:rsidP="00EE00C5">
      <w:pPr>
        <w:spacing w:after="0"/>
        <w:jc w:val="both"/>
        <w:rPr>
          <w:rFonts w:ascii="Times New Roman" w:hAnsi="Times New Roman"/>
          <w:b/>
          <w:i/>
          <w:sz w:val="26"/>
          <w:szCs w:val="26"/>
        </w:rPr>
      </w:pPr>
      <w:r w:rsidRPr="00EE00C5">
        <w:rPr>
          <w:rFonts w:ascii="Times New Roman" w:hAnsi="Times New Roman"/>
          <w:sz w:val="26"/>
          <w:szCs w:val="26"/>
        </w:rPr>
        <w:t>2</w:t>
      </w:r>
      <w:r w:rsidRPr="00EE00C5">
        <w:rPr>
          <w:rFonts w:ascii="Times New Roman" w:hAnsi="Times New Roman"/>
          <w:b/>
          <w:i/>
          <w:sz w:val="26"/>
          <w:szCs w:val="26"/>
        </w:rPr>
        <w:t>.</w:t>
      </w:r>
      <w:r w:rsidRPr="00EE00C5">
        <w:rPr>
          <w:rFonts w:ascii="Times New Roman" w:hAnsi="Times New Roman"/>
          <w:sz w:val="26"/>
          <w:szCs w:val="26"/>
        </w:rPr>
        <w:t xml:space="preserve"> Вводится факультативный курс по геометрии</w:t>
      </w:r>
      <w:r w:rsidRPr="00EE00C5">
        <w:rPr>
          <w:rFonts w:ascii="Times New Roman" w:hAnsi="Times New Roman"/>
          <w:b/>
          <w:i/>
          <w:sz w:val="26"/>
          <w:szCs w:val="26"/>
        </w:rPr>
        <w:t xml:space="preserve"> «Наглядная геометрия» </w:t>
      </w:r>
      <w:r w:rsidRPr="00EE00C5">
        <w:rPr>
          <w:rFonts w:ascii="Times New Roman" w:hAnsi="Times New Roman"/>
          <w:sz w:val="26"/>
          <w:szCs w:val="26"/>
        </w:rPr>
        <w:t>0,5 часа,</w:t>
      </w:r>
    </w:p>
    <w:p w:rsidR="00EE00C5" w:rsidRPr="00EE00C5" w:rsidRDefault="00EE00C5" w:rsidP="00EE00C5">
      <w:pPr>
        <w:spacing w:after="0"/>
        <w:jc w:val="both"/>
        <w:rPr>
          <w:rFonts w:ascii="Times New Roman" w:hAnsi="Times New Roman"/>
          <w:b/>
          <w:i/>
          <w:sz w:val="26"/>
          <w:szCs w:val="26"/>
          <w:u w:val="single"/>
        </w:rPr>
      </w:pPr>
      <w:r w:rsidRPr="00EE00C5">
        <w:rPr>
          <w:rFonts w:ascii="Times New Roman" w:hAnsi="Times New Roman"/>
          <w:b/>
          <w:i/>
          <w:sz w:val="26"/>
          <w:szCs w:val="26"/>
          <w:u w:val="single"/>
        </w:rPr>
        <w:t>В 8 классе:</w:t>
      </w:r>
    </w:p>
    <w:p w:rsidR="00EE00C5" w:rsidRPr="00EE00C5" w:rsidRDefault="00EE00C5" w:rsidP="00EE00C5">
      <w:pPr>
        <w:spacing w:after="0"/>
        <w:jc w:val="both"/>
        <w:rPr>
          <w:rFonts w:ascii="Times New Roman" w:hAnsi="Times New Roman"/>
          <w:sz w:val="26"/>
          <w:szCs w:val="26"/>
        </w:rPr>
      </w:pPr>
      <w:r w:rsidRPr="00EE00C5">
        <w:rPr>
          <w:rFonts w:ascii="Times New Roman" w:hAnsi="Times New Roman"/>
          <w:sz w:val="26"/>
          <w:szCs w:val="26"/>
        </w:rPr>
        <w:t>1. Вводится факультативный курс по алгебре</w:t>
      </w:r>
      <w:r w:rsidRPr="00EE00C5">
        <w:rPr>
          <w:rFonts w:ascii="Times New Roman" w:hAnsi="Times New Roman"/>
          <w:b/>
          <w:i/>
          <w:sz w:val="26"/>
          <w:szCs w:val="26"/>
        </w:rPr>
        <w:t xml:space="preserve"> «Решение задач повышенной сло</w:t>
      </w:r>
      <w:r w:rsidRPr="00EE00C5">
        <w:rPr>
          <w:rFonts w:ascii="Times New Roman" w:hAnsi="Times New Roman"/>
          <w:b/>
          <w:i/>
          <w:sz w:val="26"/>
          <w:szCs w:val="26"/>
        </w:rPr>
        <w:t>ж</w:t>
      </w:r>
      <w:r w:rsidRPr="00EE00C5">
        <w:rPr>
          <w:rFonts w:ascii="Times New Roman" w:hAnsi="Times New Roman"/>
          <w:b/>
          <w:i/>
          <w:sz w:val="26"/>
          <w:szCs w:val="26"/>
        </w:rPr>
        <w:t xml:space="preserve">ности» </w:t>
      </w:r>
      <w:r w:rsidRPr="00EE00C5">
        <w:rPr>
          <w:rFonts w:ascii="Times New Roman" w:hAnsi="Times New Roman"/>
          <w:sz w:val="26"/>
          <w:szCs w:val="26"/>
        </w:rPr>
        <w:t>0,5 часа.</w:t>
      </w:r>
    </w:p>
    <w:p w:rsidR="00EE00C5" w:rsidRPr="00EE00C5" w:rsidRDefault="00EE00C5" w:rsidP="00EE00C5">
      <w:pPr>
        <w:spacing w:after="0"/>
        <w:jc w:val="both"/>
        <w:rPr>
          <w:rFonts w:ascii="Times New Roman" w:hAnsi="Times New Roman"/>
          <w:sz w:val="26"/>
          <w:szCs w:val="26"/>
        </w:rPr>
      </w:pPr>
      <w:r w:rsidRPr="00EE00C5">
        <w:rPr>
          <w:rFonts w:ascii="Times New Roman" w:hAnsi="Times New Roman"/>
          <w:sz w:val="26"/>
          <w:szCs w:val="26"/>
        </w:rPr>
        <w:t xml:space="preserve">2. Вводится факультативный курс по русскому языку </w:t>
      </w:r>
      <w:r w:rsidRPr="00EE00C5">
        <w:rPr>
          <w:rFonts w:ascii="Times New Roman" w:hAnsi="Times New Roman"/>
          <w:b/>
          <w:i/>
          <w:sz w:val="26"/>
          <w:szCs w:val="26"/>
        </w:rPr>
        <w:t>«Трудные вопросы орфогр</w:t>
      </w:r>
      <w:r w:rsidRPr="00EE00C5">
        <w:rPr>
          <w:rFonts w:ascii="Times New Roman" w:hAnsi="Times New Roman"/>
          <w:b/>
          <w:i/>
          <w:sz w:val="26"/>
          <w:szCs w:val="26"/>
        </w:rPr>
        <w:t>а</w:t>
      </w:r>
      <w:r w:rsidRPr="00EE00C5">
        <w:rPr>
          <w:rFonts w:ascii="Times New Roman" w:hAnsi="Times New Roman"/>
          <w:b/>
          <w:i/>
          <w:sz w:val="26"/>
          <w:szCs w:val="26"/>
        </w:rPr>
        <w:t>фии»</w:t>
      </w:r>
      <w:r w:rsidRPr="00EE00C5">
        <w:rPr>
          <w:rFonts w:ascii="Times New Roman" w:hAnsi="Times New Roman"/>
          <w:sz w:val="26"/>
          <w:szCs w:val="26"/>
        </w:rPr>
        <w:t xml:space="preserve"> 0,5 часа.</w:t>
      </w:r>
    </w:p>
    <w:p w:rsidR="00EE00C5" w:rsidRPr="00EE00C5" w:rsidRDefault="00EE00C5" w:rsidP="00EE00C5">
      <w:pPr>
        <w:spacing w:after="0"/>
        <w:jc w:val="both"/>
        <w:rPr>
          <w:rFonts w:ascii="Times New Roman" w:hAnsi="Times New Roman"/>
          <w:b/>
          <w:i/>
          <w:sz w:val="26"/>
          <w:szCs w:val="26"/>
          <w:u w:val="single"/>
        </w:rPr>
      </w:pPr>
      <w:r w:rsidRPr="00EE00C5">
        <w:rPr>
          <w:rFonts w:ascii="Times New Roman" w:hAnsi="Times New Roman"/>
          <w:b/>
          <w:i/>
          <w:sz w:val="26"/>
          <w:szCs w:val="26"/>
          <w:u w:val="single"/>
        </w:rPr>
        <w:t>В 9 классе:</w:t>
      </w:r>
    </w:p>
    <w:p w:rsidR="00EE00C5" w:rsidRPr="00EE00C5" w:rsidRDefault="00EE00C5" w:rsidP="00EE00C5">
      <w:pPr>
        <w:spacing w:after="0"/>
        <w:jc w:val="both"/>
        <w:rPr>
          <w:rFonts w:ascii="Times New Roman" w:hAnsi="Times New Roman"/>
          <w:sz w:val="26"/>
          <w:szCs w:val="26"/>
        </w:rPr>
      </w:pPr>
      <w:r w:rsidRPr="00EE00C5">
        <w:rPr>
          <w:rFonts w:ascii="Times New Roman" w:hAnsi="Times New Roman"/>
          <w:sz w:val="26"/>
          <w:szCs w:val="26"/>
        </w:rPr>
        <w:t xml:space="preserve">Вводятся элективные курсы </w:t>
      </w:r>
      <w:r w:rsidRPr="00EE00C5">
        <w:rPr>
          <w:rFonts w:ascii="Times New Roman" w:hAnsi="Times New Roman"/>
          <w:b/>
          <w:i/>
          <w:sz w:val="26"/>
          <w:szCs w:val="26"/>
        </w:rPr>
        <w:t>«Математика после уроков»</w:t>
      </w:r>
      <w:r w:rsidRPr="00EE00C5">
        <w:rPr>
          <w:rFonts w:ascii="Times New Roman" w:hAnsi="Times New Roman"/>
          <w:sz w:val="26"/>
          <w:szCs w:val="26"/>
        </w:rPr>
        <w:t xml:space="preserve"> 1 час и </w:t>
      </w:r>
      <w:r w:rsidRPr="00EE00C5">
        <w:rPr>
          <w:rFonts w:ascii="Times New Roman" w:hAnsi="Times New Roman"/>
          <w:b/>
          <w:i/>
          <w:sz w:val="26"/>
          <w:szCs w:val="26"/>
        </w:rPr>
        <w:t>«Практикум по русскому языку»</w:t>
      </w:r>
      <w:r w:rsidRPr="00EE00C5">
        <w:rPr>
          <w:rFonts w:ascii="Times New Roman" w:hAnsi="Times New Roman"/>
          <w:sz w:val="26"/>
          <w:szCs w:val="26"/>
        </w:rPr>
        <w:t xml:space="preserve"> 1 час.</w:t>
      </w:r>
    </w:p>
    <w:p w:rsidR="00F262B5" w:rsidRPr="00F262B5" w:rsidRDefault="00F262B5" w:rsidP="00F262B5">
      <w:pPr>
        <w:ind w:left="284" w:right="284" w:firstLine="284"/>
        <w:jc w:val="center"/>
        <w:rPr>
          <w:rFonts w:ascii="Times New Roman" w:hAnsi="Times New Roman"/>
          <w:b/>
          <w:sz w:val="28"/>
          <w:szCs w:val="28"/>
        </w:rPr>
      </w:pPr>
    </w:p>
    <w:p w:rsidR="0018148F" w:rsidRDefault="0018148F" w:rsidP="00EE00C5">
      <w:pPr>
        <w:spacing w:after="0"/>
        <w:jc w:val="center"/>
        <w:rPr>
          <w:rFonts w:ascii="Times New Roman" w:hAnsi="Times New Roman"/>
          <w:b/>
        </w:rPr>
      </w:pPr>
    </w:p>
    <w:p w:rsidR="0018148F" w:rsidRDefault="0018148F" w:rsidP="00EE00C5">
      <w:pPr>
        <w:spacing w:after="0"/>
        <w:jc w:val="center"/>
        <w:rPr>
          <w:rFonts w:ascii="Times New Roman" w:hAnsi="Times New Roman"/>
          <w:b/>
        </w:rPr>
      </w:pPr>
    </w:p>
    <w:p w:rsidR="00EE00C5" w:rsidRPr="00EE00C5" w:rsidRDefault="00EE00C5" w:rsidP="00EE00C5">
      <w:pPr>
        <w:spacing w:after="0"/>
        <w:jc w:val="center"/>
        <w:rPr>
          <w:rFonts w:ascii="Times New Roman" w:hAnsi="Times New Roman"/>
          <w:b/>
        </w:rPr>
      </w:pPr>
      <w:r w:rsidRPr="00EE00C5">
        <w:rPr>
          <w:rFonts w:ascii="Times New Roman" w:hAnsi="Times New Roman"/>
          <w:b/>
        </w:rPr>
        <w:lastRenderedPageBreak/>
        <w:t>Учебный план 5-9 классов, реализующих ФГОС ООО</w:t>
      </w:r>
    </w:p>
    <w:tbl>
      <w:tblPr>
        <w:tblW w:w="10771"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2693"/>
        <w:gridCol w:w="992"/>
        <w:gridCol w:w="851"/>
        <w:gridCol w:w="992"/>
        <w:gridCol w:w="1136"/>
        <w:gridCol w:w="1260"/>
      </w:tblGrid>
      <w:tr w:rsidR="0018148F" w:rsidRPr="0018148F" w:rsidTr="00737D26">
        <w:trPr>
          <w:trHeight w:val="545"/>
          <w:jc w:val="center"/>
        </w:trPr>
        <w:tc>
          <w:tcPr>
            <w:tcW w:w="2847" w:type="dxa"/>
            <w:vMerge w:val="restart"/>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Предметные области</w:t>
            </w:r>
          </w:p>
        </w:tc>
        <w:tc>
          <w:tcPr>
            <w:tcW w:w="2693" w:type="dxa"/>
            <w:vMerge w:val="restart"/>
            <w:tcBorders>
              <w:tr2bl w:val="single" w:sz="4" w:space="0" w:color="auto"/>
            </w:tcBorders>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Учебные</w:t>
            </w:r>
          </w:p>
          <w:p w:rsidR="0018148F" w:rsidRPr="0018148F" w:rsidRDefault="0018148F" w:rsidP="0018148F">
            <w:pPr>
              <w:spacing w:after="0"/>
              <w:jc w:val="both"/>
              <w:rPr>
                <w:rFonts w:ascii="Times New Roman" w:hAnsi="Times New Roman"/>
                <w:b/>
                <w:bCs/>
              </w:rPr>
            </w:pPr>
            <w:r w:rsidRPr="0018148F">
              <w:rPr>
                <w:rFonts w:ascii="Times New Roman" w:hAnsi="Times New Roman"/>
                <w:b/>
                <w:bCs/>
              </w:rPr>
              <w:t>предметы</w:t>
            </w:r>
          </w:p>
          <w:p w:rsidR="0018148F" w:rsidRPr="0018148F" w:rsidRDefault="0018148F" w:rsidP="0018148F">
            <w:pPr>
              <w:spacing w:after="0"/>
              <w:jc w:val="both"/>
              <w:rPr>
                <w:rFonts w:ascii="Times New Roman" w:hAnsi="Times New Roman"/>
                <w:b/>
                <w:bCs/>
              </w:rPr>
            </w:pPr>
            <w:r w:rsidRPr="0018148F">
              <w:rPr>
                <w:rFonts w:ascii="Times New Roman" w:hAnsi="Times New Roman"/>
                <w:b/>
                <w:bCs/>
              </w:rPr>
              <w:t>Классы</w:t>
            </w:r>
          </w:p>
        </w:tc>
        <w:tc>
          <w:tcPr>
            <w:tcW w:w="5231" w:type="dxa"/>
            <w:gridSpan w:val="5"/>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Количество часов в неделю</w:t>
            </w:r>
          </w:p>
        </w:tc>
      </w:tr>
      <w:tr w:rsidR="0018148F" w:rsidRPr="0018148F" w:rsidTr="00737D26">
        <w:trPr>
          <w:trHeight w:val="317"/>
          <w:jc w:val="center"/>
        </w:trPr>
        <w:tc>
          <w:tcPr>
            <w:tcW w:w="2847" w:type="dxa"/>
            <w:vMerge/>
          </w:tcPr>
          <w:p w:rsidR="0018148F" w:rsidRPr="0018148F" w:rsidRDefault="0018148F" w:rsidP="0018148F">
            <w:pPr>
              <w:spacing w:after="0"/>
              <w:jc w:val="both"/>
              <w:rPr>
                <w:rFonts w:ascii="Times New Roman" w:hAnsi="Times New Roman"/>
                <w:b/>
                <w:bCs/>
              </w:rPr>
            </w:pPr>
          </w:p>
        </w:tc>
        <w:tc>
          <w:tcPr>
            <w:tcW w:w="2693" w:type="dxa"/>
            <w:vMerge/>
            <w:tcBorders>
              <w:tr2bl w:val="single" w:sz="4" w:space="0" w:color="auto"/>
            </w:tcBorders>
          </w:tcPr>
          <w:p w:rsidR="0018148F" w:rsidRPr="0018148F" w:rsidRDefault="0018148F" w:rsidP="0018148F">
            <w:pPr>
              <w:spacing w:after="0"/>
              <w:jc w:val="both"/>
              <w:rPr>
                <w:rFonts w:ascii="Times New Roman" w:hAnsi="Times New Roman"/>
                <w:b/>
                <w:bCs/>
              </w:rPr>
            </w:pPr>
          </w:p>
        </w:tc>
        <w:tc>
          <w:tcPr>
            <w:tcW w:w="992" w:type="dxa"/>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V</w:t>
            </w:r>
          </w:p>
        </w:tc>
        <w:tc>
          <w:tcPr>
            <w:tcW w:w="851" w:type="dxa"/>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VI</w:t>
            </w:r>
          </w:p>
        </w:tc>
        <w:tc>
          <w:tcPr>
            <w:tcW w:w="992" w:type="dxa"/>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VII</w:t>
            </w:r>
          </w:p>
        </w:tc>
        <w:tc>
          <w:tcPr>
            <w:tcW w:w="1136" w:type="dxa"/>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VIII</w:t>
            </w:r>
          </w:p>
        </w:tc>
        <w:tc>
          <w:tcPr>
            <w:tcW w:w="1260" w:type="dxa"/>
          </w:tcPr>
          <w:p w:rsidR="0018148F" w:rsidRPr="0018148F" w:rsidRDefault="0018148F" w:rsidP="0018148F">
            <w:pPr>
              <w:spacing w:after="0"/>
              <w:jc w:val="both"/>
              <w:rPr>
                <w:rFonts w:ascii="Times New Roman" w:hAnsi="Times New Roman"/>
                <w:b/>
                <w:bCs/>
              </w:rPr>
            </w:pPr>
            <w:r w:rsidRPr="0018148F">
              <w:rPr>
                <w:rFonts w:ascii="Times New Roman" w:hAnsi="Times New Roman"/>
                <w:b/>
                <w:bCs/>
                <w:lang w:val="en-US"/>
              </w:rPr>
              <w:t>IX</w:t>
            </w:r>
          </w:p>
        </w:tc>
      </w:tr>
      <w:tr w:rsidR="0018148F" w:rsidRPr="0018148F" w:rsidTr="00737D26">
        <w:trPr>
          <w:trHeight w:val="315"/>
          <w:jc w:val="center"/>
        </w:trPr>
        <w:tc>
          <w:tcPr>
            <w:tcW w:w="9511" w:type="dxa"/>
            <w:gridSpan w:val="6"/>
          </w:tcPr>
          <w:p w:rsidR="0018148F" w:rsidRPr="0018148F" w:rsidRDefault="0018148F" w:rsidP="0018148F">
            <w:pPr>
              <w:spacing w:after="0"/>
              <w:jc w:val="both"/>
              <w:rPr>
                <w:rFonts w:ascii="Times New Roman" w:hAnsi="Times New Roman"/>
                <w:b/>
                <w:bCs/>
              </w:rPr>
            </w:pPr>
            <w:r w:rsidRPr="0018148F">
              <w:rPr>
                <w:rFonts w:ascii="Times New Roman" w:hAnsi="Times New Roman"/>
                <w:bCs/>
                <w:i/>
              </w:rPr>
              <w:t>Обязательная часть</w:t>
            </w:r>
          </w:p>
        </w:tc>
        <w:tc>
          <w:tcPr>
            <w:tcW w:w="1260" w:type="dxa"/>
          </w:tcPr>
          <w:p w:rsidR="0018148F" w:rsidRPr="0018148F" w:rsidRDefault="0018148F" w:rsidP="0018148F">
            <w:pPr>
              <w:spacing w:after="0"/>
              <w:jc w:val="both"/>
              <w:rPr>
                <w:rFonts w:ascii="Times New Roman" w:hAnsi="Times New Roman"/>
                <w:bCs/>
                <w:i/>
              </w:rPr>
            </w:pPr>
          </w:p>
        </w:tc>
      </w:tr>
      <w:tr w:rsidR="0018148F" w:rsidRPr="0018148F" w:rsidTr="00737D26">
        <w:trPr>
          <w:trHeight w:val="330"/>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Русский язык и литература</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Русский язык</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5</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6</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4</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r>
      <w:tr w:rsidR="0018148F" w:rsidRPr="0018148F" w:rsidTr="00737D26">
        <w:trPr>
          <w:trHeight w:val="410"/>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Литература</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260" w:type="dxa"/>
          </w:tcPr>
          <w:p w:rsidR="0018148F" w:rsidRPr="0018148F" w:rsidRDefault="0018148F" w:rsidP="0018148F">
            <w:pPr>
              <w:spacing w:after="0"/>
              <w:jc w:val="both"/>
              <w:rPr>
                <w:rFonts w:ascii="Times New Roman" w:hAnsi="Times New Roman"/>
                <w:bCs/>
              </w:rPr>
            </w:pPr>
          </w:p>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r>
      <w:tr w:rsidR="0018148F" w:rsidRPr="0018148F" w:rsidTr="00737D26">
        <w:trPr>
          <w:trHeight w:val="390"/>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Родной язык и родная л</w:t>
            </w:r>
            <w:r w:rsidRPr="0018148F">
              <w:rPr>
                <w:rFonts w:ascii="Times New Roman" w:hAnsi="Times New Roman"/>
                <w:bCs/>
              </w:rPr>
              <w:t>и</w:t>
            </w:r>
            <w:r w:rsidRPr="0018148F">
              <w:rPr>
                <w:rFonts w:ascii="Times New Roman" w:hAnsi="Times New Roman"/>
                <w:bCs/>
              </w:rPr>
              <w:t>тература</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Родной язык (русский)</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0,5</w:t>
            </w: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574"/>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Родная литература (ру</w:t>
            </w:r>
            <w:r w:rsidRPr="0018148F">
              <w:rPr>
                <w:rFonts w:ascii="Times New Roman" w:hAnsi="Times New Roman"/>
                <w:bCs/>
              </w:rPr>
              <w:t>с</w:t>
            </w:r>
            <w:r w:rsidRPr="0018148F">
              <w:rPr>
                <w:rFonts w:ascii="Times New Roman" w:hAnsi="Times New Roman"/>
                <w:bCs/>
              </w:rPr>
              <w:t>ская)</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730"/>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Иностранные языки</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Иностранный язык</w:t>
            </w:r>
          </w:p>
          <w:p w:rsidR="0018148F" w:rsidRPr="0018148F" w:rsidRDefault="0018148F" w:rsidP="0018148F">
            <w:pPr>
              <w:spacing w:after="0"/>
              <w:jc w:val="both"/>
              <w:rPr>
                <w:rFonts w:ascii="Times New Roman" w:hAnsi="Times New Roman"/>
                <w:bCs/>
              </w:rPr>
            </w:pPr>
            <w:r w:rsidRPr="0018148F">
              <w:rPr>
                <w:rFonts w:ascii="Times New Roman" w:hAnsi="Times New Roman"/>
                <w:bCs/>
              </w:rPr>
              <w:t>(английский)</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1260" w:type="dxa"/>
          </w:tcPr>
          <w:p w:rsidR="0018148F" w:rsidRPr="0018148F" w:rsidRDefault="0018148F" w:rsidP="0018148F">
            <w:pPr>
              <w:spacing w:after="0"/>
              <w:jc w:val="both"/>
              <w:rPr>
                <w:rFonts w:ascii="Times New Roman" w:hAnsi="Times New Roman"/>
                <w:bCs/>
              </w:rPr>
            </w:pPr>
          </w:p>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r>
      <w:tr w:rsidR="0018148F" w:rsidRPr="0018148F" w:rsidTr="00737D26">
        <w:trPr>
          <w:trHeight w:val="641"/>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Второй иностранный язык (немецкий)</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641"/>
          <w:jc w:val="center"/>
        </w:trPr>
        <w:tc>
          <w:tcPr>
            <w:tcW w:w="2847"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Основы духовно-нравственной культуры народов России</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Основы духовно-нравственной культуры народов России</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0,5</w:t>
            </w: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427"/>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Математика и информатика</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Математика</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5</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5</w:t>
            </w: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385"/>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Алгебра</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r>
      <w:tr w:rsidR="0018148F" w:rsidRPr="0018148F" w:rsidTr="00737D26">
        <w:trPr>
          <w:trHeight w:val="201"/>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Геометрия</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r>
      <w:tr w:rsidR="0018148F" w:rsidRPr="0018148F" w:rsidTr="00737D26">
        <w:trPr>
          <w:trHeight w:val="385"/>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Информатика</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r>
      <w:tr w:rsidR="0018148F" w:rsidRPr="0018148F" w:rsidTr="00737D26">
        <w:trPr>
          <w:trHeight w:val="293"/>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Общественно-научные предметы</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Всеобщая история.</w:t>
            </w:r>
          </w:p>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851" w:type="dxa"/>
            <w:vMerge w:val="restart"/>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992" w:type="dxa"/>
            <w:vMerge w:val="restart"/>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136" w:type="dxa"/>
            <w:vMerge w:val="restart"/>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260" w:type="dxa"/>
            <w:vMerge w:val="restart"/>
          </w:tcPr>
          <w:p w:rsidR="0018148F" w:rsidRPr="0018148F" w:rsidRDefault="0018148F" w:rsidP="0018148F">
            <w:pPr>
              <w:spacing w:after="0"/>
              <w:jc w:val="both"/>
              <w:rPr>
                <w:rFonts w:ascii="Times New Roman" w:hAnsi="Times New Roman"/>
                <w:bCs/>
              </w:rPr>
            </w:pPr>
          </w:p>
          <w:p w:rsidR="0018148F" w:rsidRPr="0018148F" w:rsidRDefault="0018148F" w:rsidP="0018148F">
            <w:pPr>
              <w:spacing w:after="0"/>
              <w:jc w:val="both"/>
              <w:rPr>
                <w:rFonts w:ascii="Times New Roman" w:hAnsi="Times New Roman"/>
                <w:bCs/>
              </w:rPr>
            </w:pPr>
          </w:p>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r>
      <w:tr w:rsidR="0018148F" w:rsidRPr="0018148F" w:rsidTr="00737D26">
        <w:trPr>
          <w:trHeight w:val="292"/>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История России</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w:t>
            </w:r>
          </w:p>
        </w:tc>
        <w:tc>
          <w:tcPr>
            <w:tcW w:w="851" w:type="dxa"/>
            <w:vMerge/>
            <w:vAlign w:val="bottom"/>
          </w:tcPr>
          <w:p w:rsidR="0018148F" w:rsidRPr="0018148F" w:rsidRDefault="0018148F" w:rsidP="0018148F">
            <w:pPr>
              <w:spacing w:after="0"/>
              <w:jc w:val="both"/>
              <w:rPr>
                <w:rFonts w:ascii="Times New Roman" w:hAnsi="Times New Roman"/>
                <w:bCs/>
              </w:rPr>
            </w:pPr>
          </w:p>
        </w:tc>
        <w:tc>
          <w:tcPr>
            <w:tcW w:w="992" w:type="dxa"/>
            <w:vMerge/>
            <w:vAlign w:val="bottom"/>
          </w:tcPr>
          <w:p w:rsidR="0018148F" w:rsidRPr="0018148F" w:rsidRDefault="0018148F" w:rsidP="0018148F">
            <w:pPr>
              <w:spacing w:after="0"/>
              <w:jc w:val="both"/>
              <w:rPr>
                <w:rFonts w:ascii="Times New Roman" w:hAnsi="Times New Roman"/>
                <w:bCs/>
              </w:rPr>
            </w:pPr>
          </w:p>
        </w:tc>
        <w:tc>
          <w:tcPr>
            <w:tcW w:w="1136" w:type="dxa"/>
            <w:vMerge/>
            <w:vAlign w:val="bottom"/>
          </w:tcPr>
          <w:p w:rsidR="0018148F" w:rsidRPr="0018148F" w:rsidRDefault="0018148F" w:rsidP="0018148F">
            <w:pPr>
              <w:spacing w:after="0"/>
              <w:jc w:val="both"/>
              <w:rPr>
                <w:rFonts w:ascii="Times New Roman" w:hAnsi="Times New Roman"/>
                <w:bCs/>
              </w:rPr>
            </w:pPr>
          </w:p>
        </w:tc>
        <w:tc>
          <w:tcPr>
            <w:tcW w:w="1260" w:type="dxa"/>
            <w:vMerge/>
          </w:tcPr>
          <w:p w:rsidR="0018148F" w:rsidRPr="0018148F" w:rsidRDefault="0018148F" w:rsidP="0018148F">
            <w:pPr>
              <w:spacing w:after="0"/>
              <w:jc w:val="both"/>
              <w:rPr>
                <w:rFonts w:ascii="Times New Roman" w:hAnsi="Times New Roman"/>
                <w:bCs/>
              </w:rPr>
            </w:pPr>
          </w:p>
        </w:tc>
      </w:tr>
      <w:tr w:rsidR="0018148F" w:rsidRPr="0018148F" w:rsidTr="00737D26">
        <w:trPr>
          <w:trHeight w:val="234"/>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Обществознание</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r>
      <w:tr w:rsidR="0018148F" w:rsidRPr="0018148F" w:rsidTr="00737D26">
        <w:trPr>
          <w:trHeight w:val="318"/>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География</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r>
      <w:tr w:rsidR="0018148F" w:rsidRPr="0018148F" w:rsidTr="00737D26">
        <w:trPr>
          <w:trHeight w:val="181"/>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Естественнонаучные пре</w:t>
            </w:r>
            <w:r w:rsidRPr="0018148F">
              <w:rPr>
                <w:rFonts w:ascii="Times New Roman" w:hAnsi="Times New Roman"/>
                <w:bCs/>
              </w:rPr>
              <w:t>д</w:t>
            </w:r>
            <w:r w:rsidRPr="0018148F">
              <w:rPr>
                <w:rFonts w:ascii="Times New Roman" w:hAnsi="Times New Roman"/>
                <w:bCs/>
              </w:rPr>
              <w:t>меты</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Физика</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r>
      <w:tr w:rsidR="0018148F" w:rsidRPr="0018148F" w:rsidTr="00737D26">
        <w:trPr>
          <w:trHeight w:val="215"/>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Химия</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r>
      <w:tr w:rsidR="0018148F" w:rsidRPr="0018148F" w:rsidTr="00737D26">
        <w:trPr>
          <w:trHeight w:val="251"/>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Биология</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r>
      <w:tr w:rsidR="0018148F" w:rsidRPr="0018148F" w:rsidTr="00737D26">
        <w:trPr>
          <w:trHeight w:val="251"/>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Искусство</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Музыка</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215"/>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Изобразительное иску</w:t>
            </w:r>
            <w:r w:rsidRPr="0018148F">
              <w:rPr>
                <w:rFonts w:ascii="Times New Roman" w:hAnsi="Times New Roman"/>
                <w:bCs/>
              </w:rPr>
              <w:t>с</w:t>
            </w:r>
            <w:r w:rsidRPr="0018148F">
              <w:rPr>
                <w:rFonts w:ascii="Times New Roman" w:hAnsi="Times New Roman"/>
                <w:bCs/>
              </w:rPr>
              <w:t>ство</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301"/>
          <w:jc w:val="center"/>
        </w:trPr>
        <w:tc>
          <w:tcPr>
            <w:tcW w:w="2847"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Технология</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Технология</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413"/>
          <w:jc w:val="center"/>
        </w:trPr>
        <w:tc>
          <w:tcPr>
            <w:tcW w:w="2847" w:type="dxa"/>
            <w:vMerge w:val="restart"/>
          </w:tcPr>
          <w:p w:rsidR="0018148F" w:rsidRPr="0018148F" w:rsidRDefault="0018148F" w:rsidP="0018148F">
            <w:pPr>
              <w:spacing w:after="0"/>
              <w:jc w:val="both"/>
              <w:rPr>
                <w:rFonts w:ascii="Times New Roman" w:hAnsi="Times New Roman"/>
                <w:bCs/>
              </w:rPr>
            </w:pPr>
            <w:r w:rsidRPr="0018148F">
              <w:rPr>
                <w:rFonts w:ascii="Times New Roman" w:hAnsi="Times New Roman"/>
                <w:bCs/>
              </w:rPr>
              <w:t>Физическая культура и О</w:t>
            </w:r>
            <w:r w:rsidRPr="0018148F">
              <w:rPr>
                <w:rFonts w:ascii="Times New Roman" w:hAnsi="Times New Roman"/>
                <w:bCs/>
              </w:rPr>
              <w:t>с</w:t>
            </w:r>
            <w:r w:rsidRPr="0018148F">
              <w:rPr>
                <w:rFonts w:ascii="Times New Roman" w:hAnsi="Times New Roman"/>
                <w:bCs/>
              </w:rPr>
              <w:t>новы безопасности жизн</w:t>
            </w:r>
            <w:r w:rsidRPr="0018148F">
              <w:rPr>
                <w:rFonts w:ascii="Times New Roman" w:hAnsi="Times New Roman"/>
                <w:bCs/>
              </w:rPr>
              <w:t>е</w:t>
            </w:r>
            <w:r w:rsidRPr="0018148F">
              <w:rPr>
                <w:rFonts w:ascii="Times New Roman" w:hAnsi="Times New Roman"/>
                <w:bCs/>
              </w:rPr>
              <w:t>деятельности</w:t>
            </w: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ОБЖ</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r>
      <w:tr w:rsidR="0018148F" w:rsidRPr="0018148F" w:rsidTr="00737D26">
        <w:trPr>
          <w:trHeight w:val="385"/>
          <w:jc w:val="center"/>
        </w:trPr>
        <w:tc>
          <w:tcPr>
            <w:tcW w:w="2847" w:type="dxa"/>
            <w:vMerge/>
          </w:tcPr>
          <w:p w:rsidR="0018148F" w:rsidRPr="0018148F" w:rsidRDefault="0018148F" w:rsidP="0018148F">
            <w:pPr>
              <w:spacing w:after="0"/>
              <w:jc w:val="both"/>
              <w:rPr>
                <w:rFonts w:ascii="Times New Roman" w:hAnsi="Times New Roman"/>
                <w:bCs/>
              </w:rPr>
            </w:pPr>
          </w:p>
        </w:tc>
        <w:tc>
          <w:tcPr>
            <w:tcW w:w="2693"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Физическая культура</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2</w:t>
            </w:r>
          </w:p>
        </w:tc>
        <w:tc>
          <w:tcPr>
            <w:tcW w:w="851"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c>
          <w:tcPr>
            <w:tcW w:w="1260" w:type="dxa"/>
          </w:tcPr>
          <w:p w:rsidR="0018148F" w:rsidRPr="0018148F" w:rsidRDefault="0018148F" w:rsidP="0018148F">
            <w:pPr>
              <w:spacing w:after="0"/>
              <w:jc w:val="both"/>
              <w:rPr>
                <w:rFonts w:ascii="Times New Roman" w:hAnsi="Times New Roman"/>
                <w:bCs/>
              </w:rPr>
            </w:pPr>
          </w:p>
          <w:p w:rsidR="0018148F" w:rsidRPr="0018148F" w:rsidRDefault="0018148F" w:rsidP="0018148F">
            <w:pPr>
              <w:spacing w:after="0"/>
              <w:jc w:val="both"/>
              <w:rPr>
                <w:rFonts w:ascii="Times New Roman" w:hAnsi="Times New Roman"/>
                <w:bCs/>
              </w:rPr>
            </w:pPr>
            <w:r w:rsidRPr="0018148F">
              <w:rPr>
                <w:rFonts w:ascii="Times New Roman" w:hAnsi="Times New Roman"/>
                <w:bCs/>
              </w:rPr>
              <w:t>3</w:t>
            </w:r>
          </w:p>
        </w:tc>
      </w:tr>
      <w:tr w:rsidR="0018148F" w:rsidRPr="0018148F" w:rsidTr="00737D26">
        <w:trPr>
          <w:trHeight w:val="284"/>
          <w:jc w:val="center"/>
        </w:trPr>
        <w:tc>
          <w:tcPr>
            <w:tcW w:w="5540" w:type="dxa"/>
            <w:gridSpan w:val="2"/>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Итого</w:t>
            </w:r>
          </w:p>
        </w:tc>
        <w:tc>
          <w:tcPr>
            <w:tcW w:w="992"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28</w:t>
            </w:r>
          </w:p>
        </w:tc>
        <w:tc>
          <w:tcPr>
            <w:tcW w:w="851"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29</w:t>
            </w:r>
          </w:p>
        </w:tc>
        <w:tc>
          <w:tcPr>
            <w:tcW w:w="992"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30</w:t>
            </w:r>
          </w:p>
        </w:tc>
        <w:tc>
          <w:tcPr>
            <w:tcW w:w="1136"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31</w:t>
            </w:r>
          </w:p>
        </w:tc>
        <w:tc>
          <w:tcPr>
            <w:tcW w:w="1260" w:type="dxa"/>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31</w:t>
            </w:r>
          </w:p>
        </w:tc>
      </w:tr>
      <w:tr w:rsidR="0018148F" w:rsidRPr="0018148F" w:rsidTr="00737D26">
        <w:trPr>
          <w:trHeight w:val="301"/>
          <w:jc w:val="center"/>
        </w:trPr>
        <w:tc>
          <w:tcPr>
            <w:tcW w:w="9511" w:type="dxa"/>
            <w:gridSpan w:val="6"/>
          </w:tcPr>
          <w:p w:rsidR="0018148F" w:rsidRPr="0018148F" w:rsidRDefault="0018148F" w:rsidP="0018148F">
            <w:pPr>
              <w:spacing w:after="0"/>
              <w:jc w:val="both"/>
              <w:rPr>
                <w:rFonts w:ascii="Times New Roman" w:hAnsi="Times New Roman"/>
                <w:b/>
                <w:bCs/>
              </w:rPr>
            </w:pPr>
            <w:r w:rsidRPr="0018148F">
              <w:rPr>
                <w:rFonts w:ascii="Times New Roman" w:hAnsi="Times New Roman"/>
                <w:b/>
                <w:bCs/>
                <w:i/>
              </w:rPr>
              <w:t>Часть, формируемая участниками образовательных отношений</w:t>
            </w:r>
          </w:p>
        </w:tc>
        <w:tc>
          <w:tcPr>
            <w:tcW w:w="1260" w:type="dxa"/>
          </w:tcPr>
          <w:p w:rsidR="0018148F" w:rsidRPr="0018148F" w:rsidRDefault="0018148F" w:rsidP="0018148F">
            <w:pPr>
              <w:spacing w:after="0"/>
              <w:jc w:val="both"/>
              <w:rPr>
                <w:rFonts w:ascii="Times New Roman" w:hAnsi="Times New Roman"/>
                <w:bCs/>
                <w:i/>
              </w:rPr>
            </w:pPr>
          </w:p>
        </w:tc>
      </w:tr>
      <w:tr w:rsidR="0018148F" w:rsidRPr="0018148F" w:rsidTr="00737D26">
        <w:trPr>
          <w:trHeight w:val="301"/>
          <w:jc w:val="center"/>
        </w:trPr>
        <w:tc>
          <w:tcPr>
            <w:tcW w:w="5540" w:type="dxa"/>
            <w:gridSpan w:val="2"/>
          </w:tcPr>
          <w:p w:rsidR="0018148F" w:rsidRPr="0018148F" w:rsidRDefault="0018148F" w:rsidP="0018148F">
            <w:pPr>
              <w:spacing w:after="0"/>
              <w:jc w:val="both"/>
              <w:rPr>
                <w:rFonts w:ascii="Times New Roman" w:hAnsi="Times New Roman"/>
                <w:bCs/>
              </w:rPr>
            </w:pPr>
            <w:r w:rsidRPr="0018148F">
              <w:rPr>
                <w:rFonts w:ascii="Times New Roman" w:hAnsi="Times New Roman"/>
                <w:bCs/>
              </w:rPr>
              <w:t xml:space="preserve">Хочу быть грамотным  </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0,5</w:t>
            </w: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301"/>
          <w:jc w:val="center"/>
        </w:trPr>
        <w:tc>
          <w:tcPr>
            <w:tcW w:w="5540" w:type="dxa"/>
            <w:gridSpan w:val="2"/>
          </w:tcPr>
          <w:p w:rsidR="0018148F" w:rsidRPr="0018148F" w:rsidRDefault="0018148F" w:rsidP="0018148F">
            <w:pPr>
              <w:spacing w:after="0"/>
              <w:jc w:val="both"/>
              <w:rPr>
                <w:rFonts w:ascii="Times New Roman" w:hAnsi="Times New Roman"/>
                <w:bCs/>
              </w:rPr>
            </w:pPr>
            <w:r w:rsidRPr="0018148F">
              <w:rPr>
                <w:rFonts w:ascii="Times New Roman" w:hAnsi="Times New Roman"/>
              </w:rPr>
              <w:t>Решение задач повышенной трудности</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0,5</w:t>
            </w: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301"/>
          <w:jc w:val="center"/>
        </w:trPr>
        <w:tc>
          <w:tcPr>
            <w:tcW w:w="5540" w:type="dxa"/>
            <w:gridSpan w:val="2"/>
          </w:tcPr>
          <w:p w:rsidR="0018148F" w:rsidRPr="0018148F" w:rsidRDefault="0018148F" w:rsidP="0018148F">
            <w:pPr>
              <w:spacing w:after="0"/>
              <w:jc w:val="both"/>
              <w:rPr>
                <w:rFonts w:ascii="Times New Roman" w:hAnsi="Times New Roman"/>
              </w:rPr>
            </w:pPr>
            <w:r w:rsidRPr="0018148F">
              <w:rPr>
                <w:rFonts w:ascii="Times New Roman" w:hAnsi="Times New Roman"/>
              </w:rPr>
              <w:t>Математика после уроков</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r>
      <w:tr w:rsidR="0018148F" w:rsidRPr="0018148F" w:rsidTr="00737D26">
        <w:trPr>
          <w:trHeight w:val="301"/>
          <w:jc w:val="center"/>
        </w:trPr>
        <w:tc>
          <w:tcPr>
            <w:tcW w:w="5540" w:type="dxa"/>
            <w:gridSpan w:val="2"/>
          </w:tcPr>
          <w:p w:rsidR="0018148F" w:rsidRPr="0018148F" w:rsidRDefault="0018148F" w:rsidP="0018148F">
            <w:pPr>
              <w:spacing w:after="0"/>
              <w:jc w:val="both"/>
              <w:rPr>
                <w:rFonts w:ascii="Times New Roman" w:hAnsi="Times New Roman"/>
              </w:rPr>
            </w:pPr>
            <w:r w:rsidRPr="0018148F">
              <w:rPr>
                <w:rFonts w:ascii="Times New Roman" w:hAnsi="Times New Roman"/>
              </w:rPr>
              <w:t>Наглядная геометрия</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0,5</w:t>
            </w: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301"/>
          <w:jc w:val="center"/>
        </w:trPr>
        <w:tc>
          <w:tcPr>
            <w:tcW w:w="5540" w:type="dxa"/>
            <w:gridSpan w:val="2"/>
          </w:tcPr>
          <w:p w:rsidR="0018148F" w:rsidRPr="0018148F" w:rsidRDefault="0018148F" w:rsidP="0018148F">
            <w:pPr>
              <w:spacing w:after="0"/>
              <w:jc w:val="both"/>
              <w:rPr>
                <w:rFonts w:ascii="Times New Roman" w:hAnsi="Times New Roman"/>
                <w:bCs/>
              </w:rPr>
            </w:pPr>
            <w:r w:rsidRPr="0018148F">
              <w:rPr>
                <w:rFonts w:ascii="Times New Roman" w:hAnsi="Times New Roman"/>
              </w:rPr>
              <w:t>Трудные вопросы орфографии</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r w:rsidRPr="0018148F">
              <w:rPr>
                <w:rFonts w:ascii="Times New Roman" w:hAnsi="Times New Roman"/>
                <w:bCs/>
              </w:rPr>
              <w:t>0,5</w:t>
            </w:r>
          </w:p>
        </w:tc>
        <w:tc>
          <w:tcPr>
            <w:tcW w:w="1260" w:type="dxa"/>
          </w:tcPr>
          <w:p w:rsidR="0018148F" w:rsidRPr="0018148F" w:rsidRDefault="0018148F" w:rsidP="0018148F">
            <w:pPr>
              <w:spacing w:after="0"/>
              <w:jc w:val="both"/>
              <w:rPr>
                <w:rFonts w:ascii="Times New Roman" w:hAnsi="Times New Roman"/>
                <w:bCs/>
              </w:rPr>
            </w:pPr>
          </w:p>
        </w:tc>
      </w:tr>
      <w:tr w:rsidR="0018148F" w:rsidRPr="0018148F" w:rsidTr="00737D26">
        <w:trPr>
          <w:trHeight w:val="414"/>
          <w:jc w:val="center"/>
        </w:trPr>
        <w:tc>
          <w:tcPr>
            <w:tcW w:w="5540" w:type="dxa"/>
            <w:gridSpan w:val="2"/>
          </w:tcPr>
          <w:p w:rsidR="0018148F" w:rsidRPr="0018148F" w:rsidRDefault="0018148F" w:rsidP="0018148F">
            <w:pPr>
              <w:spacing w:after="0"/>
              <w:jc w:val="both"/>
              <w:rPr>
                <w:rFonts w:ascii="Times New Roman" w:hAnsi="Times New Roman"/>
              </w:rPr>
            </w:pPr>
            <w:r w:rsidRPr="0018148F">
              <w:rPr>
                <w:rFonts w:ascii="Times New Roman" w:hAnsi="Times New Roman"/>
              </w:rPr>
              <w:t>Практикум по русскому языку</w:t>
            </w:r>
          </w:p>
        </w:tc>
        <w:tc>
          <w:tcPr>
            <w:tcW w:w="992" w:type="dxa"/>
            <w:vAlign w:val="bottom"/>
          </w:tcPr>
          <w:p w:rsidR="0018148F" w:rsidRPr="0018148F" w:rsidRDefault="0018148F" w:rsidP="0018148F">
            <w:pPr>
              <w:spacing w:after="0"/>
              <w:jc w:val="both"/>
              <w:rPr>
                <w:rFonts w:ascii="Times New Roman" w:hAnsi="Times New Roman"/>
                <w:bCs/>
              </w:rPr>
            </w:pPr>
          </w:p>
        </w:tc>
        <w:tc>
          <w:tcPr>
            <w:tcW w:w="851" w:type="dxa"/>
            <w:vAlign w:val="bottom"/>
          </w:tcPr>
          <w:p w:rsidR="0018148F" w:rsidRPr="0018148F" w:rsidRDefault="0018148F" w:rsidP="0018148F">
            <w:pPr>
              <w:spacing w:after="0"/>
              <w:jc w:val="both"/>
              <w:rPr>
                <w:rFonts w:ascii="Times New Roman" w:hAnsi="Times New Roman"/>
                <w:bCs/>
              </w:rPr>
            </w:pPr>
          </w:p>
        </w:tc>
        <w:tc>
          <w:tcPr>
            <w:tcW w:w="992" w:type="dxa"/>
            <w:vAlign w:val="bottom"/>
          </w:tcPr>
          <w:p w:rsidR="0018148F" w:rsidRPr="0018148F" w:rsidRDefault="0018148F" w:rsidP="0018148F">
            <w:pPr>
              <w:spacing w:after="0"/>
              <w:jc w:val="both"/>
              <w:rPr>
                <w:rFonts w:ascii="Times New Roman" w:hAnsi="Times New Roman"/>
                <w:bCs/>
              </w:rPr>
            </w:pPr>
          </w:p>
        </w:tc>
        <w:tc>
          <w:tcPr>
            <w:tcW w:w="1136" w:type="dxa"/>
            <w:vAlign w:val="bottom"/>
          </w:tcPr>
          <w:p w:rsidR="0018148F" w:rsidRPr="0018148F" w:rsidRDefault="0018148F" w:rsidP="0018148F">
            <w:pPr>
              <w:spacing w:after="0"/>
              <w:jc w:val="both"/>
              <w:rPr>
                <w:rFonts w:ascii="Times New Roman" w:hAnsi="Times New Roman"/>
                <w:bCs/>
              </w:rPr>
            </w:pPr>
          </w:p>
        </w:tc>
        <w:tc>
          <w:tcPr>
            <w:tcW w:w="1260" w:type="dxa"/>
          </w:tcPr>
          <w:p w:rsidR="0018148F" w:rsidRPr="0018148F" w:rsidRDefault="0018148F" w:rsidP="0018148F">
            <w:pPr>
              <w:spacing w:after="0"/>
              <w:jc w:val="both"/>
              <w:rPr>
                <w:rFonts w:ascii="Times New Roman" w:hAnsi="Times New Roman"/>
                <w:bCs/>
              </w:rPr>
            </w:pPr>
            <w:r w:rsidRPr="0018148F">
              <w:rPr>
                <w:rFonts w:ascii="Times New Roman" w:hAnsi="Times New Roman"/>
                <w:bCs/>
              </w:rPr>
              <w:t>1</w:t>
            </w:r>
          </w:p>
        </w:tc>
      </w:tr>
      <w:tr w:rsidR="0018148F" w:rsidRPr="0018148F" w:rsidTr="00737D26">
        <w:trPr>
          <w:trHeight w:val="232"/>
          <w:jc w:val="center"/>
        </w:trPr>
        <w:tc>
          <w:tcPr>
            <w:tcW w:w="5540" w:type="dxa"/>
            <w:gridSpan w:val="2"/>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lastRenderedPageBreak/>
              <w:t>Максимально допустимая недельная нагрузка</w:t>
            </w:r>
          </w:p>
        </w:tc>
        <w:tc>
          <w:tcPr>
            <w:tcW w:w="992"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28</w:t>
            </w:r>
          </w:p>
        </w:tc>
        <w:tc>
          <w:tcPr>
            <w:tcW w:w="851"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29</w:t>
            </w:r>
          </w:p>
        </w:tc>
        <w:tc>
          <w:tcPr>
            <w:tcW w:w="992"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31</w:t>
            </w:r>
          </w:p>
        </w:tc>
        <w:tc>
          <w:tcPr>
            <w:tcW w:w="1136" w:type="dxa"/>
            <w:vAlign w:val="bottom"/>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32</w:t>
            </w:r>
          </w:p>
        </w:tc>
        <w:tc>
          <w:tcPr>
            <w:tcW w:w="1260" w:type="dxa"/>
          </w:tcPr>
          <w:p w:rsidR="0018148F" w:rsidRPr="0018148F" w:rsidRDefault="0018148F" w:rsidP="0018148F">
            <w:pPr>
              <w:spacing w:after="0"/>
              <w:jc w:val="both"/>
              <w:rPr>
                <w:rFonts w:ascii="Times New Roman" w:hAnsi="Times New Roman"/>
                <w:b/>
                <w:bCs/>
              </w:rPr>
            </w:pPr>
            <w:r w:rsidRPr="0018148F">
              <w:rPr>
                <w:rFonts w:ascii="Times New Roman" w:hAnsi="Times New Roman"/>
                <w:b/>
                <w:bCs/>
              </w:rPr>
              <w:t>33</w:t>
            </w:r>
          </w:p>
        </w:tc>
      </w:tr>
    </w:tbl>
    <w:p w:rsidR="00EE00C5" w:rsidRPr="00EE00C5" w:rsidRDefault="00EE00C5" w:rsidP="00EE00C5">
      <w:pPr>
        <w:spacing w:after="0"/>
        <w:jc w:val="both"/>
        <w:rPr>
          <w:rFonts w:ascii="Times New Roman" w:hAnsi="Times New Roman"/>
          <w:b/>
          <w:bCs/>
        </w:rPr>
      </w:pPr>
    </w:p>
    <w:p w:rsidR="00190892" w:rsidRDefault="00190892" w:rsidP="00EE00C5">
      <w:pPr>
        <w:spacing w:after="0" w:line="240" w:lineRule="auto"/>
        <w:jc w:val="center"/>
        <w:rPr>
          <w:rFonts w:ascii="Times New Roman" w:eastAsia="Times New Roman" w:hAnsi="Times New Roman"/>
          <w:b/>
          <w:sz w:val="24"/>
          <w:szCs w:val="24"/>
          <w:lang w:eastAsia="ru-RU"/>
        </w:rPr>
      </w:pPr>
    </w:p>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Календарный учебный график</w:t>
      </w:r>
    </w:p>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МКОУ Екатерининской ООШ на 2019-2020 учебный год</w:t>
      </w:r>
    </w:p>
    <w:p w:rsidR="00EE00C5" w:rsidRPr="00EE00C5" w:rsidRDefault="00EE00C5" w:rsidP="00EE00C5">
      <w:pPr>
        <w:spacing w:after="0" w:line="240" w:lineRule="auto"/>
        <w:jc w:val="both"/>
        <w:rPr>
          <w:rFonts w:ascii="Times New Roman" w:eastAsia="Times New Roman" w:hAnsi="Times New Roman"/>
          <w:b/>
          <w:sz w:val="24"/>
          <w:szCs w:val="24"/>
          <w:lang w:eastAsia="ru-RU"/>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8"/>
        <w:gridCol w:w="2492"/>
        <w:gridCol w:w="3793"/>
      </w:tblGrid>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Наименование</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Количество </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Дата</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Начало учебного года</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02 сентября 2019</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Продолжительность учебного года для 5-8 классов без учета праз</w:t>
            </w:r>
            <w:r w:rsidRPr="00EE00C5">
              <w:rPr>
                <w:rFonts w:ascii="Times New Roman" w:eastAsia="Times New Roman" w:hAnsi="Times New Roman"/>
                <w:sz w:val="24"/>
                <w:szCs w:val="24"/>
                <w:lang w:eastAsia="ru-RU"/>
              </w:rPr>
              <w:t>д</w:t>
            </w:r>
            <w:r w:rsidRPr="00EE00C5">
              <w:rPr>
                <w:rFonts w:ascii="Times New Roman" w:eastAsia="Times New Roman" w:hAnsi="Times New Roman"/>
                <w:sz w:val="24"/>
                <w:szCs w:val="24"/>
                <w:lang w:eastAsia="ru-RU"/>
              </w:rPr>
              <w:t>ничных дней</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34 недели </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02.09.2019 по 29.05.2020</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Продолжительность учебного года для 9 класса с учетом экзаменац</w:t>
            </w:r>
            <w:r w:rsidRPr="00EE00C5">
              <w:rPr>
                <w:rFonts w:ascii="Times New Roman" w:eastAsia="Times New Roman" w:hAnsi="Times New Roman"/>
                <w:sz w:val="24"/>
                <w:szCs w:val="24"/>
                <w:lang w:eastAsia="ru-RU"/>
              </w:rPr>
              <w:t>и</w:t>
            </w:r>
            <w:r w:rsidRPr="00EE00C5">
              <w:rPr>
                <w:rFonts w:ascii="Times New Roman" w:eastAsia="Times New Roman" w:hAnsi="Times New Roman"/>
                <w:sz w:val="24"/>
                <w:szCs w:val="24"/>
                <w:lang w:eastAsia="ru-RU"/>
              </w:rPr>
              <w:t xml:space="preserve">онного периода  </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33 недели и 1 день</w:t>
            </w:r>
          </w:p>
          <w:p w:rsidR="00EE00C5" w:rsidRPr="00EE00C5" w:rsidRDefault="00EE00C5" w:rsidP="00EE00C5">
            <w:pPr>
              <w:spacing w:after="0" w:line="240" w:lineRule="auto"/>
              <w:jc w:val="both"/>
              <w:rPr>
                <w:rFonts w:ascii="Times New Roman" w:eastAsia="Times New Roman" w:hAnsi="Times New Roman"/>
                <w:sz w:val="24"/>
                <w:szCs w:val="24"/>
                <w:lang w:eastAsia="ru-RU"/>
              </w:rPr>
            </w:pP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37 недель</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02.09.2019.по 25.05.2020</w:t>
            </w:r>
          </w:p>
          <w:p w:rsidR="00EE00C5" w:rsidRPr="00EE00C5" w:rsidRDefault="00EE00C5" w:rsidP="00EE00C5">
            <w:pPr>
              <w:spacing w:after="0" w:line="240" w:lineRule="auto"/>
              <w:jc w:val="both"/>
              <w:rPr>
                <w:rFonts w:ascii="Times New Roman" w:eastAsia="Times New Roman" w:hAnsi="Times New Roman"/>
                <w:sz w:val="24"/>
                <w:szCs w:val="24"/>
                <w:lang w:eastAsia="ru-RU"/>
              </w:rPr>
            </w:pP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02.09.2019 по 22.06.2020</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1 четверть </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8 недель </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02.09.2019 по 25.10.2019</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Осенние каникулы </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10 дней</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26.10.2019 по 04.11.2019</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 четверть</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7 недель 4 дня</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05.11.2019 по 27.12.2019</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Зимние каникулы</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12 дней </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28.12.2019 по 08.01.2020</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 четверть</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10 недель (праздни</w:t>
            </w:r>
            <w:r w:rsidRPr="00EE00C5">
              <w:rPr>
                <w:rFonts w:ascii="Times New Roman" w:eastAsia="Times New Roman" w:hAnsi="Times New Roman"/>
                <w:sz w:val="24"/>
                <w:szCs w:val="24"/>
                <w:lang w:eastAsia="ru-RU"/>
              </w:rPr>
              <w:t>ч</w:t>
            </w:r>
            <w:r w:rsidRPr="00EE00C5">
              <w:rPr>
                <w:rFonts w:ascii="Times New Roman" w:eastAsia="Times New Roman" w:hAnsi="Times New Roman"/>
                <w:sz w:val="24"/>
                <w:szCs w:val="24"/>
                <w:lang w:eastAsia="ru-RU"/>
              </w:rPr>
              <w:t xml:space="preserve">ные дни – 24 февраля, </w:t>
            </w: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9 марта)</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09.01.2020 по 20.03.2020</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Весенние каникулы</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9 дней</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21.03.2020 по 29.03.2020</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4 четверть</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 недель и 1 день (праздничные дни – 1-4 и 9-11 мая)</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30.03.2020 по 29.05.2020</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Летние каникулы</w:t>
            </w:r>
          </w:p>
          <w:p w:rsidR="00EE00C5" w:rsidRPr="00EE00C5" w:rsidRDefault="00EE00C5" w:rsidP="00EE00C5">
            <w:pPr>
              <w:spacing w:after="0" w:line="240" w:lineRule="auto"/>
              <w:jc w:val="both"/>
              <w:rPr>
                <w:rFonts w:ascii="Times New Roman" w:eastAsia="Times New Roman" w:hAnsi="Times New Roman"/>
                <w:sz w:val="24"/>
                <w:szCs w:val="24"/>
                <w:lang w:eastAsia="ru-RU"/>
              </w:rPr>
            </w:pP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p>
          <w:p w:rsidR="00EE00C5" w:rsidRPr="00EE00C5" w:rsidRDefault="00EE00C5" w:rsidP="00EE00C5">
            <w:pPr>
              <w:spacing w:after="0" w:line="240" w:lineRule="auto"/>
              <w:jc w:val="both"/>
              <w:rPr>
                <w:rFonts w:ascii="Times New Roman" w:eastAsia="Times New Roman" w:hAnsi="Times New Roman"/>
                <w:sz w:val="24"/>
                <w:szCs w:val="24"/>
                <w:lang w:eastAsia="ru-RU"/>
              </w:rPr>
            </w:pP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30 мая – 31 августа 2020</w:t>
            </w:r>
          </w:p>
        </w:tc>
      </w:tr>
      <w:tr w:rsidR="00EE00C5" w:rsidRPr="00EE00C5" w:rsidTr="0018148F">
        <w:tc>
          <w:tcPr>
            <w:tcW w:w="3888"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Летняя трудовая практика</w:t>
            </w: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(по отдельному графику)</w:t>
            </w:r>
          </w:p>
        </w:tc>
        <w:tc>
          <w:tcPr>
            <w:tcW w:w="2492"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5-7 класс – 10 дней </w:t>
            </w: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 класс – 16 дней</w:t>
            </w:r>
          </w:p>
        </w:tc>
        <w:tc>
          <w:tcPr>
            <w:tcW w:w="3793" w:type="dxa"/>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Июнь-август 2020</w:t>
            </w:r>
          </w:p>
        </w:tc>
      </w:tr>
    </w:tbl>
    <w:p w:rsidR="00EE00C5" w:rsidRPr="00EE00C5" w:rsidRDefault="00EE00C5" w:rsidP="00EE00C5">
      <w:pPr>
        <w:spacing w:after="0" w:line="240" w:lineRule="auto"/>
        <w:jc w:val="both"/>
        <w:rPr>
          <w:rFonts w:ascii="Times New Roman" w:eastAsiaTheme="minorEastAsia" w:hAnsi="Times New Roman"/>
          <w:bCs/>
          <w:sz w:val="24"/>
          <w:szCs w:val="24"/>
          <w:lang w:eastAsia="ru-RU"/>
        </w:rPr>
      </w:pPr>
    </w:p>
    <w:p w:rsidR="00EE00C5" w:rsidRPr="00EE00C5" w:rsidRDefault="00EE00C5" w:rsidP="00EE00C5">
      <w:pPr>
        <w:spacing w:after="0" w:line="240" w:lineRule="auto"/>
        <w:jc w:val="center"/>
        <w:rPr>
          <w:rFonts w:ascii="Times New Roman" w:eastAsiaTheme="minorEastAsia" w:hAnsi="Times New Roman"/>
          <w:sz w:val="24"/>
          <w:szCs w:val="24"/>
          <w:lang w:eastAsia="ru-RU"/>
        </w:rPr>
      </w:pPr>
      <w:r w:rsidRPr="00EE00C5">
        <w:rPr>
          <w:rFonts w:ascii="Times New Roman" w:eastAsiaTheme="minorEastAsia" w:hAnsi="Times New Roman"/>
          <w:b/>
          <w:sz w:val="24"/>
          <w:szCs w:val="24"/>
          <w:lang w:eastAsia="ru-RU"/>
        </w:rPr>
        <w:t>Промежуточная аттестация</w:t>
      </w:r>
      <w:r w:rsidRPr="00EE00C5">
        <w:rPr>
          <w:rFonts w:ascii="Times New Roman" w:eastAsiaTheme="minorEastAsia" w:hAnsi="Times New Roman"/>
          <w:sz w:val="24"/>
          <w:szCs w:val="24"/>
          <w:lang w:eastAsia="ru-RU"/>
        </w:rPr>
        <w:t xml:space="preserve"> учащихся 5-9 классов в целях оценки </w:t>
      </w:r>
      <w:r w:rsidRPr="00EE00C5">
        <w:rPr>
          <w:rFonts w:ascii="Times New Roman" w:eastAsiaTheme="minorEastAsia" w:hAnsi="Times New Roman"/>
          <w:i/>
          <w:iCs/>
          <w:sz w:val="24"/>
          <w:szCs w:val="24"/>
          <w:lang w:eastAsia="ru-RU" w:bidi="ru-RU"/>
        </w:rPr>
        <w:t>предметных резул</w:t>
      </w:r>
      <w:r w:rsidRPr="00EE00C5">
        <w:rPr>
          <w:rFonts w:ascii="Times New Roman" w:eastAsiaTheme="minorEastAsia" w:hAnsi="Times New Roman"/>
          <w:i/>
          <w:iCs/>
          <w:sz w:val="24"/>
          <w:szCs w:val="24"/>
          <w:lang w:eastAsia="ru-RU" w:bidi="ru-RU"/>
        </w:rPr>
        <w:t>ь</w:t>
      </w:r>
      <w:r w:rsidRPr="00EE00C5">
        <w:rPr>
          <w:rFonts w:ascii="Times New Roman" w:eastAsiaTheme="minorEastAsia" w:hAnsi="Times New Roman"/>
          <w:i/>
          <w:iCs/>
          <w:sz w:val="24"/>
          <w:szCs w:val="24"/>
          <w:lang w:eastAsia="ru-RU" w:bidi="ru-RU"/>
        </w:rPr>
        <w:t xml:space="preserve">татов </w:t>
      </w:r>
      <w:r w:rsidRPr="00EE00C5">
        <w:rPr>
          <w:rFonts w:ascii="Times New Roman" w:eastAsiaTheme="minorEastAsia" w:hAnsi="Times New Roman"/>
          <w:sz w:val="24"/>
          <w:szCs w:val="24"/>
          <w:lang w:eastAsia="ru-RU"/>
        </w:rPr>
        <w:t>может проводиться в следующих формах:</w:t>
      </w:r>
    </w:p>
    <w:tbl>
      <w:tblPr>
        <w:tblStyle w:val="3f2"/>
        <w:tblW w:w="10632" w:type="dxa"/>
        <w:tblInd w:w="-459" w:type="dxa"/>
        <w:tblLayout w:type="fixed"/>
        <w:tblLook w:val="04A0" w:firstRow="1" w:lastRow="0" w:firstColumn="1" w:lastColumn="0" w:noHBand="0" w:noVBand="1"/>
      </w:tblPr>
      <w:tblGrid>
        <w:gridCol w:w="2127"/>
        <w:gridCol w:w="1701"/>
        <w:gridCol w:w="1701"/>
        <w:gridCol w:w="1842"/>
        <w:gridCol w:w="1985"/>
        <w:gridCol w:w="1276"/>
      </w:tblGrid>
      <w:tr w:rsidR="0018148F" w:rsidRPr="0018148F" w:rsidTr="0018148F">
        <w:trPr>
          <w:trHeight w:val="495"/>
        </w:trPr>
        <w:tc>
          <w:tcPr>
            <w:tcW w:w="2127" w:type="dxa"/>
            <w:vMerge w:val="restart"/>
          </w:tcPr>
          <w:p w:rsidR="0018148F" w:rsidRPr="0018148F" w:rsidRDefault="0018148F" w:rsidP="0018148F">
            <w:pPr>
              <w:spacing w:after="0"/>
              <w:jc w:val="both"/>
              <w:rPr>
                <w:rFonts w:ascii="Times New Roman" w:hAnsi="Times New Roman"/>
                <w:b/>
                <w:sz w:val="26"/>
                <w:szCs w:val="26"/>
              </w:rPr>
            </w:pPr>
            <w:r w:rsidRPr="0018148F">
              <w:rPr>
                <w:rFonts w:ascii="Times New Roman" w:hAnsi="Times New Roman"/>
                <w:b/>
                <w:sz w:val="26"/>
                <w:szCs w:val="26"/>
              </w:rPr>
              <w:t>Учебные пре</w:t>
            </w:r>
            <w:r w:rsidRPr="0018148F">
              <w:rPr>
                <w:rFonts w:ascii="Times New Roman" w:hAnsi="Times New Roman"/>
                <w:b/>
                <w:sz w:val="26"/>
                <w:szCs w:val="26"/>
              </w:rPr>
              <w:t>д</w:t>
            </w:r>
            <w:r w:rsidRPr="0018148F">
              <w:rPr>
                <w:rFonts w:ascii="Times New Roman" w:hAnsi="Times New Roman"/>
                <w:b/>
                <w:sz w:val="26"/>
                <w:szCs w:val="26"/>
              </w:rPr>
              <w:t xml:space="preserve">меты    </w:t>
            </w:r>
          </w:p>
          <w:p w:rsidR="0018148F" w:rsidRPr="0018148F" w:rsidRDefault="0018148F" w:rsidP="0018148F">
            <w:pPr>
              <w:spacing w:after="0"/>
              <w:jc w:val="both"/>
              <w:rPr>
                <w:rFonts w:ascii="Times New Roman" w:hAnsi="Times New Roman"/>
                <w:b/>
                <w:sz w:val="26"/>
                <w:szCs w:val="26"/>
              </w:rPr>
            </w:pPr>
          </w:p>
        </w:tc>
        <w:tc>
          <w:tcPr>
            <w:tcW w:w="8505" w:type="dxa"/>
            <w:gridSpan w:val="5"/>
          </w:tcPr>
          <w:p w:rsidR="0018148F" w:rsidRPr="0018148F" w:rsidRDefault="0018148F" w:rsidP="0018148F">
            <w:pPr>
              <w:spacing w:after="0" w:line="240" w:lineRule="auto"/>
              <w:jc w:val="both"/>
              <w:rPr>
                <w:rFonts w:ascii="Times New Roman" w:hAnsi="Times New Roman"/>
                <w:b/>
                <w:sz w:val="26"/>
                <w:szCs w:val="26"/>
              </w:rPr>
            </w:pPr>
            <w:r w:rsidRPr="0018148F">
              <w:rPr>
                <w:rFonts w:ascii="Times New Roman" w:hAnsi="Times New Roman"/>
                <w:b/>
                <w:sz w:val="26"/>
                <w:szCs w:val="26"/>
              </w:rPr>
              <w:t>Форма промежуточной аттестации</w:t>
            </w:r>
          </w:p>
        </w:tc>
      </w:tr>
      <w:tr w:rsidR="0018148F" w:rsidRPr="0018148F" w:rsidTr="0018148F">
        <w:tc>
          <w:tcPr>
            <w:tcW w:w="2127" w:type="dxa"/>
            <w:vMerge/>
          </w:tcPr>
          <w:p w:rsidR="0018148F" w:rsidRPr="0018148F" w:rsidRDefault="0018148F" w:rsidP="0018148F">
            <w:pPr>
              <w:spacing w:after="0"/>
              <w:jc w:val="both"/>
              <w:rPr>
                <w:rFonts w:ascii="Times New Roman" w:hAnsi="Times New Roman"/>
                <w:b/>
                <w:sz w:val="26"/>
                <w:szCs w:val="26"/>
              </w:rPr>
            </w:pPr>
          </w:p>
        </w:tc>
        <w:tc>
          <w:tcPr>
            <w:tcW w:w="1701" w:type="dxa"/>
          </w:tcPr>
          <w:p w:rsidR="0018148F" w:rsidRPr="0018148F" w:rsidRDefault="0018148F" w:rsidP="0018148F">
            <w:pPr>
              <w:spacing w:after="0"/>
              <w:jc w:val="both"/>
              <w:rPr>
                <w:rFonts w:ascii="Times New Roman" w:hAnsi="Times New Roman"/>
                <w:b/>
                <w:sz w:val="26"/>
                <w:szCs w:val="26"/>
              </w:rPr>
            </w:pPr>
            <w:r w:rsidRPr="0018148F">
              <w:rPr>
                <w:rFonts w:ascii="Times New Roman" w:hAnsi="Times New Roman"/>
                <w:b/>
                <w:sz w:val="26"/>
                <w:szCs w:val="26"/>
              </w:rPr>
              <w:t>5 класс</w:t>
            </w:r>
          </w:p>
        </w:tc>
        <w:tc>
          <w:tcPr>
            <w:tcW w:w="1701" w:type="dxa"/>
          </w:tcPr>
          <w:p w:rsidR="0018148F" w:rsidRPr="0018148F" w:rsidRDefault="0018148F" w:rsidP="0018148F">
            <w:pPr>
              <w:spacing w:after="0"/>
              <w:jc w:val="both"/>
              <w:rPr>
                <w:rFonts w:ascii="Times New Roman" w:hAnsi="Times New Roman"/>
                <w:b/>
                <w:sz w:val="26"/>
                <w:szCs w:val="26"/>
              </w:rPr>
            </w:pPr>
            <w:r w:rsidRPr="0018148F">
              <w:rPr>
                <w:rFonts w:ascii="Times New Roman" w:hAnsi="Times New Roman"/>
                <w:b/>
                <w:sz w:val="26"/>
                <w:szCs w:val="26"/>
              </w:rPr>
              <w:t>6 класс</w:t>
            </w:r>
          </w:p>
        </w:tc>
        <w:tc>
          <w:tcPr>
            <w:tcW w:w="1842" w:type="dxa"/>
          </w:tcPr>
          <w:p w:rsidR="0018148F" w:rsidRPr="0018148F" w:rsidRDefault="0018148F" w:rsidP="0018148F">
            <w:pPr>
              <w:spacing w:after="0"/>
              <w:jc w:val="both"/>
              <w:rPr>
                <w:rFonts w:ascii="Times New Roman" w:hAnsi="Times New Roman"/>
                <w:b/>
                <w:sz w:val="26"/>
                <w:szCs w:val="26"/>
              </w:rPr>
            </w:pPr>
            <w:r w:rsidRPr="0018148F">
              <w:rPr>
                <w:rFonts w:ascii="Times New Roman" w:hAnsi="Times New Roman"/>
                <w:b/>
                <w:sz w:val="26"/>
                <w:szCs w:val="26"/>
              </w:rPr>
              <w:t>7 класс</w:t>
            </w:r>
          </w:p>
        </w:tc>
        <w:tc>
          <w:tcPr>
            <w:tcW w:w="1985" w:type="dxa"/>
          </w:tcPr>
          <w:p w:rsidR="0018148F" w:rsidRPr="0018148F" w:rsidRDefault="0018148F" w:rsidP="0018148F">
            <w:pPr>
              <w:spacing w:after="0"/>
              <w:jc w:val="both"/>
              <w:rPr>
                <w:rFonts w:ascii="Times New Roman" w:hAnsi="Times New Roman"/>
                <w:b/>
                <w:sz w:val="26"/>
                <w:szCs w:val="26"/>
              </w:rPr>
            </w:pPr>
            <w:r w:rsidRPr="0018148F">
              <w:rPr>
                <w:rFonts w:ascii="Times New Roman" w:hAnsi="Times New Roman"/>
                <w:b/>
                <w:sz w:val="26"/>
                <w:szCs w:val="26"/>
              </w:rPr>
              <w:t>8 класс</w:t>
            </w:r>
          </w:p>
        </w:tc>
        <w:tc>
          <w:tcPr>
            <w:tcW w:w="1276" w:type="dxa"/>
          </w:tcPr>
          <w:p w:rsidR="0018148F" w:rsidRPr="0018148F" w:rsidRDefault="0018148F" w:rsidP="0018148F">
            <w:pPr>
              <w:spacing w:after="0" w:line="240" w:lineRule="auto"/>
              <w:jc w:val="both"/>
              <w:rPr>
                <w:rFonts w:ascii="Times New Roman" w:hAnsi="Times New Roman"/>
                <w:b/>
                <w:sz w:val="26"/>
                <w:szCs w:val="26"/>
              </w:rPr>
            </w:pPr>
            <w:r w:rsidRPr="0018148F">
              <w:rPr>
                <w:rFonts w:ascii="Times New Roman" w:hAnsi="Times New Roman"/>
                <w:b/>
                <w:sz w:val="26"/>
                <w:szCs w:val="26"/>
              </w:rPr>
              <w:t>9 класс</w:t>
            </w:r>
            <w:bookmarkStart w:id="367" w:name="_GoBack"/>
            <w:bookmarkEnd w:id="367"/>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Русский язык</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Контрол</w:t>
            </w:r>
            <w:r w:rsidRPr="0018148F">
              <w:rPr>
                <w:rFonts w:ascii="Times New Roman" w:hAnsi="Times New Roman"/>
                <w:sz w:val="26"/>
                <w:szCs w:val="26"/>
              </w:rPr>
              <w:t>ь</w:t>
            </w:r>
            <w:r w:rsidRPr="0018148F">
              <w:rPr>
                <w:rFonts w:ascii="Times New Roman" w:hAnsi="Times New Roman"/>
                <w:sz w:val="26"/>
                <w:szCs w:val="26"/>
              </w:rPr>
              <w:t xml:space="preserve">ный диктант  </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Контрол</w:t>
            </w:r>
            <w:r w:rsidRPr="0018148F">
              <w:rPr>
                <w:rFonts w:ascii="Times New Roman" w:hAnsi="Times New Roman"/>
                <w:sz w:val="26"/>
                <w:szCs w:val="26"/>
              </w:rPr>
              <w:t>ь</w:t>
            </w:r>
            <w:r w:rsidRPr="0018148F">
              <w:rPr>
                <w:rFonts w:ascii="Times New Roman" w:hAnsi="Times New Roman"/>
                <w:sz w:val="26"/>
                <w:szCs w:val="26"/>
              </w:rPr>
              <w:t xml:space="preserve">ный диктант  </w:t>
            </w:r>
          </w:p>
        </w:tc>
        <w:tc>
          <w:tcPr>
            <w:tcW w:w="1842"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 xml:space="preserve">Контрольный диктант  </w:t>
            </w:r>
          </w:p>
        </w:tc>
        <w:tc>
          <w:tcPr>
            <w:tcW w:w="1985"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Тестирование  по типу ГИА</w:t>
            </w:r>
          </w:p>
        </w:tc>
        <w:tc>
          <w:tcPr>
            <w:tcW w:w="1276"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Тестир</w:t>
            </w:r>
            <w:r w:rsidRPr="0018148F">
              <w:rPr>
                <w:rFonts w:ascii="Times New Roman" w:hAnsi="Times New Roman"/>
                <w:sz w:val="26"/>
                <w:szCs w:val="26"/>
              </w:rPr>
              <w:t>о</w:t>
            </w:r>
            <w:r w:rsidRPr="0018148F">
              <w:rPr>
                <w:rFonts w:ascii="Times New Roman" w:hAnsi="Times New Roman"/>
                <w:sz w:val="26"/>
                <w:szCs w:val="26"/>
              </w:rPr>
              <w:t>вание  по типу ГИА</w:t>
            </w: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bCs/>
                <w:sz w:val="26"/>
                <w:szCs w:val="26"/>
              </w:rPr>
              <w:t>Литература</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 xml:space="preserve">бота </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line="240" w:lineRule="auto"/>
              <w:jc w:val="both"/>
              <w:rPr>
                <w:rFonts w:ascii="Times New Roman" w:hAnsi="Times New Roman"/>
                <w:bCs/>
                <w:sz w:val="26"/>
                <w:szCs w:val="26"/>
              </w:rPr>
            </w:pPr>
            <w:r w:rsidRPr="0018148F">
              <w:rPr>
                <w:rFonts w:ascii="Times New Roman" w:hAnsi="Times New Roman"/>
                <w:bCs/>
                <w:sz w:val="26"/>
                <w:szCs w:val="26"/>
              </w:rPr>
              <w:t>Родной язык  (русский)</w:t>
            </w:r>
          </w:p>
        </w:tc>
        <w:tc>
          <w:tcPr>
            <w:tcW w:w="1701"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jc w:val="both"/>
              <w:rPr>
                <w:rFonts w:ascii="Times New Roman" w:hAnsi="Times New Roman"/>
                <w:sz w:val="26"/>
                <w:szCs w:val="26"/>
              </w:rPr>
            </w:pPr>
          </w:p>
        </w:tc>
        <w:tc>
          <w:tcPr>
            <w:tcW w:w="1842" w:type="dxa"/>
          </w:tcPr>
          <w:p w:rsidR="0018148F" w:rsidRPr="0018148F" w:rsidRDefault="0018148F" w:rsidP="0018148F">
            <w:pPr>
              <w:spacing w:after="0" w:line="240" w:lineRule="auto"/>
              <w:jc w:val="both"/>
              <w:rPr>
                <w:rFonts w:ascii="Times New Roman" w:hAnsi="Times New Roman"/>
                <w:sz w:val="26"/>
                <w:szCs w:val="26"/>
              </w:rPr>
            </w:pPr>
          </w:p>
        </w:tc>
        <w:tc>
          <w:tcPr>
            <w:tcW w:w="1985" w:type="dxa"/>
          </w:tcPr>
          <w:p w:rsidR="0018148F" w:rsidRPr="0018148F" w:rsidRDefault="0018148F" w:rsidP="0018148F">
            <w:pPr>
              <w:spacing w:after="0" w:line="240" w:lineRule="auto"/>
              <w:jc w:val="both"/>
              <w:rPr>
                <w:rFonts w:ascii="Times New Roman" w:hAnsi="Times New Roman"/>
                <w:sz w:val="26"/>
                <w:szCs w:val="26"/>
              </w:rPr>
            </w:pPr>
          </w:p>
        </w:tc>
        <w:tc>
          <w:tcPr>
            <w:tcW w:w="1276" w:type="dxa"/>
          </w:tcPr>
          <w:p w:rsidR="0018148F" w:rsidRPr="0018148F" w:rsidRDefault="0018148F" w:rsidP="0018148F">
            <w:pPr>
              <w:spacing w:after="0" w:line="240" w:lineRule="auto"/>
              <w:jc w:val="both"/>
              <w:rPr>
                <w:rFonts w:ascii="Times New Roman" w:hAnsi="Times New Roman"/>
                <w:sz w:val="26"/>
                <w:szCs w:val="26"/>
              </w:rPr>
            </w:pPr>
          </w:p>
        </w:tc>
      </w:tr>
      <w:tr w:rsidR="0018148F" w:rsidRPr="0018148F" w:rsidTr="0018148F">
        <w:tc>
          <w:tcPr>
            <w:tcW w:w="2127" w:type="dxa"/>
          </w:tcPr>
          <w:p w:rsidR="0018148F" w:rsidRPr="0018148F" w:rsidRDefault="0018148F" w:rsidP="0018148F">
            <w:pPr>
              <w:spacing w:after="0" w:line="240" w:lineRule="auto"/>
              <w:jc w:val="both"/>
              <w:rPr>
                <w:rFonts w:ascii="Times New Roman" w:hAnsi="Times New Roman"/>
                <w:bCs/>
                <w:sz w:val="26"/>
                <w:szCs w:val="26"/>
              </w:rPr>
            </w:pPr>
            <w:r w:rsidRPr="0018148F">
              <w:rPr>
                <w:rFonts w:ascii="Times New Roman" w:hAnsi="Times New Roman"/>
                <w:bCs/>
                <w:sz w:val="26"/>
                <w:szCs w:val="26"/>
              </w:rPr>
              <w:t>Родная литер</w:t>
            </w:r>
            <w:r w:rsidRPr="0018148F">
              <w:rPr>
                <w:rFonts w:ascii="Times New Roman" w:hAnsi="Times New Roman"/>
                <w:bCs/>
                <w:sz w:val="26"/>
                <w:szCs w:val="26"/>
              </w:rPr>
              <w:t>а</w:t>
            </w:r>
            <w:r w:rsidRPr="0018148F">
              <w:rPr>
                <w:rFonts w:ascii="Times New Roman" w:hAnsi="Times New Roman"/>
                <w:bCs/>
                <w:sz w:val="26"/>
                <w:szCs w:val="26"/>
              </w:rPr>
              <w:t>тура (русская)</w:t>
            </w:r>
          </w:p>
        </w:tc>
        <w:tc>
          <w:tcPr>
            <w:tcW w:w="1701"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w:t>
            </w:r>
          </w:p>
        </w:tc>
        <w:tc>
          <w:tcPr>
            <w:tcW w:w="1701" w:type="dxa"/>
          </w:tcPr>
          <w:p w:rsidR="0018148F" w:rsidRPr="0018148F" w:rsidRDefault="0018148F" w:rsidP="0018148F">
            <w:pPr>
              <w:spacing w:after="0" w:line="240" w:lineRule="auto"/>
              <w:jc w:val="both"/>
              <w:rPr>
                <w:rFonts w:ascii="Times New Roman" w:hAnsi="Times New Roman"/>
                <w:sz w:val="26"/>
                <w:szCs w:val="26"/>
              </w:rPr>
            </w:pPr>
          </w:p>
        </w:tc>
        <w:tc>
          <w:tcPr>
            <w:tcW w:w="1842" w:type="dxa"/>
          </w:tcPr>
          <w:p w:rsidR="0018148F" w:rsidRPr="0018148F" w:rsidRDefault="0018148F" w:rsidP="0018148F">
            <w:pPr>
              <w:spacing w:after="0" w:line="240" w:lineRule="auto"/>
              <w:jc w:val="both"/>
              <w:rPr>
                <w:rFonts w:ascii="Times New Roman" w:hAnsi="Times New Roman"/>
                <w:sz w:val="26"/>
                <w:szCs w:val="26"/>
              </w:rPr>
            </w:pPr>
          </w:p>
        </w:tc>
        <w:tc>
          <w:tcPr>
            <w:tcW w:w="1985" w:type="dxa"/>
          </w:tcPr>
          <w:p w:rsidR="0018148F" w:rsidRPr="0018148F" w:rsidRDefault="0018148F" w:rsidP="0018148F">
            <w:pPr>
              <w:spacing w:after="0" w:line="240" w:lineRule="auto"/>
              <w:jc w:val="both"/>
              <w:rPr>
                <w:rFonts w:ascii="Times New Roman" w:hAnsi="Times New Roman"/>
                <w:sz w:val="26"/>
                <w:szCs w:val="26"/>
              </w:rPr>
            </w:pPr>
          </w:p>
        </w:tc>
        <w:tc>
          <w:tcPr>
            <w:tcW w:w="1276" w:type="dxa"/>
          </w:tcPr>
          <w:p w:rsidR="0018148F" w:rsidRPr="0018148F" w:rsidRDefault="0018148F" w:rsidP="0018148F">
            <w:pPr>
              <w:spacing w:after="0" w:line="240" w:lineRule="auto"/>
              <w:jc w:val="both"/>
              <w:rPr>
                <w:rFonts w:ascii="Times New Roman" w:hAnsi="Times New Roman"/>
                <w:sz w:val="26"/>
                <w:szCs w:val="26"/>
              </w:rPr>
            </w:pP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Иностранный язык (англи</w:t>
            </w:r>
            <w:r w:rsidRPr="0018148F">
              <w:rPr>
                <w:rFonts w:ascii="Times New Roman" w:hAnsi="Times New Roman"/>
                <w:sz w:val="26"/>
                <w:szCs w:val="26"/>
              </w:rPr>
              <w:t>й</w:t>
            </w:r>
            <w:r w:rsidRPr="0018148F">
              <w:rPr>
                <w:rFonts w:ascii="Times New Roman" w:hAnsi="Times New Roman"/>
                <w:sz w:val="26"/>
                <w:szCs w:val="26"/>
              </w:rPr>
              <w:t>ский)</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 xml:space="preserve">бота </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Второй ин</w:t>
            </w:r>
            <w:r w:rsidRPr="0018148F">
              <w:rPr>
                <w:rFonts w:ascii="Times New Roman" w:hAnsi="Times New Roman"/>
                <w:sz w:val="26"/>
                <w:szCs w:val="26"/>
              </w:rPr>
              <w:t>о</w:t>
            </w:r>
            <w:r w:rsidRPr="0018148F">
              <w:rPr>
                <w:rFonts w:ascii="Times New Roman" w:hAnsi="Times New Roman"/>
                <w:sz w:val="26"/>
                <w:szCs w:val="26"/>
              </w:rPr>
              <w:lastRenderedPageBreak/>
              <w:t>странный язык (немецкий)</w:t>
            </w:r>
          </w:p>
        </w:tc>
        <w:tc>
          <w:tcPr>
            <w:tcW w:w="1701"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lastRenderedPageBreak/>
              <w:t xml:space="preserve">Контрольная </w:t>
            </w:r>
            <w:r w:rsidRPr="0018148F">
              <w:rPr>
                <w:rFonts w:ascii="Times New Roman" w:hAnsi="Times New Roman"/>
                <w:sz w:val="26"/>
                <w:szCs w:val="26"/>
              </w:rPr>
              <w:lastRenderedPageBreak/>
              <w:t>работа</w:t>
            </w:r>
          </w:p>
        </w:tc>
        <w:tc>
          <w:tcPr>
            <w:tcW w:w="1701" w:type="dxa"/>
          </w:tcPr>
          <w:p w:rsidR="0018148F" w:rsidRPr="0018148F" w:rsidRDefault="0018148F" w:rsidP="0018148F">
            <w:pPr>
              <w:spacing w:after="0" w:line="240" w:lineRule="auto"/>
              <w:jc w:val="both"/>
              <w:rPr>
                <w:rFonts w:ascii="Times New Roman" w:hAnsi="Times New Roman"/>
                <w:sz w:val="26"/>
                <w:szCs w:val="26"/>
              </w:rPr>
            </w:pPr>
          </w:p>
        </w:tc>
        <w:tc>
          <w:tcPr>
            <w:tcW w:w="1842" w:type="dxa"/>
          </w:tcPr>
          <w:p w:rsidR="0018148F" w:rsidRPr="0018148F" w:rsidRDefault="0018148F" w:rsidP="0018148F">
            <w:pPr>
              <w:spacing w:after="0" w:line="240" w:lineRule="auto"/>
              <w:jc w:val="both"/>
              <w:rPr>
                <w:rFonts w:ascii="Times New Roman" w:hAnsi="Times New Roman"/>
                <w:sz w:val="26"/>
                <w:szCs w:val="26"/>
              </w:rPr>
            </w:pPr>
          </w:p>
        </w:tc>
        <w:tc>
          <w:tcPr>
            <w:tcW w:w="1985" w:type="dxa"/>
          </w:tcPr>
          <w:p w:rsidR="0018148F" w:rsidRPr="0018148F" w:rsidRDefault="0018148F" w:rsidP="0018148F">
            <w:pPr>
              <w:spacing w:after="0" w:line="240" w:lineRule="auto"/>
              <w:jc w:val="both"/>
              <w:rPr>
                <w:rFonts w:ascii="Times New Roman" w:hAnsi="Times New Roman"/>
                <w:sz w:val="26"/>
                <w:szCs w:val="26"/>
              </w:rPr>
            </w:pPr>
          </w:p>
        </w:tc>
        <w:tc>
          <w:tcPr>
            <w:tcW w:w="1276" w:type="dxa"/>
          </w:tcPr>
          <w:p w:rsidR="0018148F" w:rsidRPr="0018148F" w:rsidRDefault="0018148F" w:rsidP="0018148F">
            <w:pPr>
              <w:spacing w:after="0" w:line="240" w:lineRule="auto"/>
              <w:jc w:val="both"/>
              <w:rPr>
                <w:rFonts w:ascii="Times New Roman" w:hAnsi="Times New Roman"/>
                <w:sz w:val="26"/>
                <w:szCs w:val="26"/>
              </w:rPr>
            </w:pPr>
          </w:p>
        </w:tc>
      </w:tr>
      <w:tr w:rsidR="0018148F" w:rsidRPr="0018148F" w:rsidTr="0018148F">
        <w:tc>
          <w:tcPr>
            <w:tcW w:w="2127"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bCs/>
                <w:sz w:val="26"/>
                <w:szCs w:val="26"/>
              </w:rPr>
              <w:lastRenderedPageBreak/>
              <w:t>Основы духо</w:t>
            </w:r>
            <w:r w:rsidRPr="0018148F">
              <w:rPr>
                <w:rFonts w:ascii="Times New Roman" w:hAnsi="Times New Roman"/>
                <w:bCs/>
                <w:sz w:val="26"/>
                <w:szCs w:val="26"/>
              </w:rPr>
              <w:t>в</w:t>
            </w:r>
            <w:r w:rsidRPr="0018148F">
              <w:rPr>
                <w:rFonts w:ascii="Times New Roman" w:hAnsi="Times New Roman"/>
                <w:bCs/>
                <w:sz w:val="26"/>
                <w:szCs w:val="26"/>
              </w:rPr>
              <w:t>но-нравственной культуры нар</w:t>
            </w:r>
            <w:r w:rsidRPr="0018148F">
              <w:rPr>
                <w:rFonts w:ascii="Times New Roman" w:hAnsi="Times New Roman"/>
                <w:bCs/>
                <w:sz w:val="26"/>
                <w:szCs w:val="26"/>
              </w:rPr>
              <w:t>о</w:t>
            </w:r>
            <w:r w:rsidRPr="0018148F">
              <w:rPr>
                <w:rFonts w:ascii="Times New Roman" w:hAnsi="Times New Roman"/>
                <w:bCs/>
                <w:sz w:val="26"/>
                <w:szCs w:val="26"/>
              </w:rPr>
              <w:t>дов России</w:t>
            </w:r>
          </w:p>
        </w:tc>
        <w:tc>
          <w:tcPr>
            <w:tcW w:w="1701"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jc w:val="both"/>
              <w:rPr>
                <w:rFonts w:ascii="Times New Roman" w:hAnsi="Times New Roman"/>
                <w:sz w:val="26"/>
                <w:szCs w:val="26"/>
              </w:rPr>
            </w:pPr>
          </w:p>
        </w:tc>
        <w:tc>
          <w:tcPr>
            <w:tcW w:w="1842" w:type="dxa"/>
          </w:tcPr>
          <w:p w:rsidR="0018148F" w:rsidRPr="0018148F" w:rsidRDefault="0018148F" w:rsidP="0018148F">
            <w:pPr>
              <w:spacing w:after="0" w:line="240" w:lineRule="auto"/>
              <w:jc w:val="both"/>
              <w:rPr>
                <w:rFonts w:ascii="Times New Roman" w:hAnsi="Times New Roman"/>
                <w:sz w:val="26"/>
                <w:szCs w:val="26"/>
              </w:rPr>
            </w:pPr>
          </w:p>
        </w:tc>
        <w:tc>
          <w:tcPr>
            <w:tcW w:w="1985" w:type="dxa"/>
          </w:tcPr>
          <w:p w:rsidR="0018148F" w:rsidRPr="0018148F" w:rsidRDefault="0018148F" w:rsidP="0018148F">
            <w:pPr>
              <w:spacing w:after="0" w:line="240" w:lineRule="auto"/>
              <w:jc w:val="both"/>
              <w:rPr>
                <w:rFonts w:ascii="Times New Roman" w:hAnsi="Times New Roman"/>
                <w:sz w:val="26"/>
                <w:szCs w:val="26"/>
              </w:rPr>
            </w:pPr>
          </w:p>
        </w:tc>
        <w:tc>
          <w:tcPr>
            <w:tcW w:w="1276" w:type="dxa"/>
          </w:tcPr>
          <w:p w:rsidR="0018148F" w:rsidRPr="0018148F" w:rsidRDefault="0018148F" w:rsidP="0018148F">
            <w:pPr>
              <w:spacing w:after="0" w:line="240" w:lineRule="auto"/>
              <w:jc w:val="both"/>
              <w:rPr>
                <w:rFonts w:ascii="Times New Roman" w:hAnsi="Times New Roman"/>
                <w:sz w:val="26"/>
                <w:szCs w:val="26"/>
              </w:rPr>
            </w:pP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Математика (а</w:t>
            </w:r>
            <w:r w:rsidRPr="0018148F">
              <w:rPr>
                <w:rFonts w:ascii="Times New Roman" w:hAnsi="Times New Roman"/>
                <w:sz w:val="26"/>
                <w:szCs w:val="26"/>
              </w:rPr>
              <w:t>л</w:t>
            </w:r>
            <w:r w:rsidRPr="0018148F">
              <w:rPr>
                <w:rFonts w:ascii="Times New Roman" w:hAnsi="Times New Roman"/>
                <w:sz w:val="26"/>
                <w:szCs w:val="26"/>
              </w:rPr>
              <w:t>гебра, геоме</w:t>
            </w:r>
            <w:r w:rsidRPr="0018148F">
              <w:rPr>
                <w:rFonts w:ascii="Times New Roman" w:hAnsi="Times New Roman"/>
                <w:sz w:val="26"/>
                <w:szCs w:val="26"/>
              </w:rPr>
              <w:t>т</w:t>
            </w:r>
            <w:r w:rsidRPr="0018148F">
              <w:rPr>
                <w:rFonts w:ascii="Times New Roman" w:hAnsi="Times New Roman"/>
                <w:sz w:val="26"/>
                <w:szCs w:val="26"/>
              </w:rPr>
              <w:t xml:space="preserve">рия) </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 xml:space="preserve">Контрольная работа </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Контрольная работа</w:t>
            </w:r>
          </w:p>
        </w:tc>
        <w:tc>
          <w:tcPr>
            <w:tcW w:w="1842"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Контрольная работа</w:t>
            </w:r>
          </w:p>
        </w:tc>
        <w:tc>
          <w:tcPr>
            <w:tcW w:w="1985"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Контрольная работа</w:t>
            </w:r>
          </w:p>
        </w:tc>
        <w:tc>
          <w:tcPr>
            <w:tcW w:w="1276"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Тестир</w:t>
            </w:r>
            <w:r w:rsidRPr="0018148F">
              <w:rPr>
                <w:rFonts w:ascii="Times New Roman" w:hAnsi="Times New Roman"/>
                <w:sz w:val="26"/>
                <w:szCs w:val="26"/>
              </w:rPr>
              <w:t>о</w:t>
            </w:r>
            <w:r w:rsidRPr="0018148F">
              <w:rPr>
                <w:rFonts w:ascii="Times New Roman" w:hAnsi="Times New Roman"/>
                <w:sz w:val="26"/>
                <w:szCs w:val="26"/>
              </w:rPr>
              <w:t>вание по типу ГИА</w:t>
            </w: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bCs/>
                <w:sz w:val="26"/>
                <w:szCs w:val="26"/>
              </w:rPr>
              <w:t>Информатика</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842"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jc w:val="both"/>
              <w:rPr>
                <w:rFonts w:ascii="Times New Roman" w:hAnsi="Times New Roman"/>
                <w:sz w:val="26"/>
                <w:szCs w:val="26"/>
              </w:rPr>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bCs/>
                <w:sz w:val="26"/>
                <w:szCs w:val="26"/>
              </w:rPr>
              <w:t>История</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bCs/>
                <w:sz w:val="26"/>
                <w:szCs w:val="26"/>
              </w:rPr>
              <w:t>Обществознание</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bCs/>
                <w:sz w:val="26"/>
                <w:szCs w:val="26"/>
              </w:rPr>
              <w:t>География</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bCs/>
                <w:sz w:val="26"/>
                <w:szCs w:val="26"/>
              </w:rPr>
              <w:t>Физика</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842" w:type="dxa"/>
          </w:tcPr>
          <w:p w:rsidR="0018148F" w:rsidRPr="0018148F" w:rsidRDefault="0018148F" w:rsidP="0018148F">
            <w:pPr>
              <w:spacing w:after="0" w:line="240" w:lineRule="auto"/>
              <w:rPr>
                <w:rFonts w:ascii="Times New Roman" w:hAnsi="Times New Roman"/>
                <w:sz w:val="26"/>
                <w:szCs w:val="26"/>
              </w:rPr>
            </w:pPr>
            <w:r w:rsidRPr="0018148F">
              <w:rPr>
                <w:rFonts w:ascii="Times New Roman" w:hAnsi="Times New Roman"/>
                <w:sz w:val="26"/>
                <w:szCs w:val="26"/>
              </w:rPr>
              <w:t>Контрольная работа</w:t>
            </w:r>
          </w:p>
        </w:tc>
        <w:tc>
          <w:tcPr>
            <w:tcW w:w="1985" w:type="dxa"/>
          </w:tcPr>
          <w:p w:rsidR="0018148F" w:rsidRPr="0018148F" w:rsidRDefault="0018148F" w:rsidP="0018148F">
            <w:pPr>
              <w:spacing w:after="0" w:line="240" w:lineRule="auto"/>
              <w:rPr>
                <w:rFonts w:ascii="Times New Roman" w:hAnsi="Times New Roman"/>
                <w:sz w:val="26"/>
                <w:szCs w:val="26"/>
              </w:rPr>
            </w:pPr>
            <w:r w:rsidRPr="0018148F">
              <w:rPr>
                <w:rFonts w:ascii="Times New Roman" w:hAnsi="Times New Roman"/>
                <w:sz w:val="26"/>
                <w:szCs w:val="26"/>
              </w:rPr>
              <w:t>Контрольная работа</w:t>
            </w:r>
          </w:p>
        </w:tc>
        <w:tc>
          <w:tcPr>
            <w:tcW w:w="1276" w:type="dxa"/>
          </w:tcPr>
          <w:p w:rsidR="0018148F" w:rsidRPr="0018148F" w:rsidRDefault="0018148F" w:rsidP="0018148F">
            <w:pPr>
              <w:spacing w:after="0" w:line="240" w:lineRule="auto"/>
              <w:rPr>
                <w:rFonts w:ascii="Times New Roman" w:hAnsi="Times New Roman"/>
                <w:sz w:val="26"/>
                <w:szCs w:val="26"/>
              </w:rPr>
            </w:pPr>
            <w:r w:rsidRPr="0018148F">
              <w:rPr>
                <w:rFonts w:ascii="Times New Roman" w:hAnsi="Times New Roman"/>
                <w:sz w:val="26"/>
                <w:szCs w:val="26"/>
              </w:rPr>
              <w:t>Ко</w:t>
            </w:r>
            <w:r w:rsidRPr="0018148F">
              <w:rPr>
                <w:rFonts w:ascii="Times New Roman" w:hAnsi="Times New Roman"/>
                <w:sz w:val="26"/>
                <w:szCs w:val="26"/>
              </w:rPr>
              <w:t>н</w:t>
            </w:r>
            <w:r w:rsidRPr="0018148F">
              <w:rPr>
                <w:rFonts w:ascii="Times New Roman" w:hAnsi="Times New Roman"/>
                <w:sz w:val="26"/>
                <w:szCs w:val="26"/>
              </w:rPr>
              <w:t>трольная работа</w:t>
            </w:r>
          </w:p>
        </w:tc>
      </w:tr>
      <w:tr w:rsidR="0018148F" w:rsidRPr="0018148F" w:rsidTr="0018148F">
        <w:tc>
          <w:tcPr>
            <w:tcW w:w="2127" w:type="dxa"/>
          </w:tcPr>
          <w:p w:rsidR="0018148F" w:rsidRPr="0018148F" w:rsidRDefault="0018148F" w:rsidP="0018148F">
            <w:pPr>
              <w:spacing w:after="0"/>
              <w:jc w:val="both"/>
              <w:rPr>
                <w:rFonts w:ascii="Times New Roman" w:hAnsi="Times New Roman"/>
                <w:bCs/>
                <w:sz w:val="26"/>
                <w:szCs w:val="26"/>
              </w:rPr>
            </w:pPr>
            <w:r w:rsidRPr="0018148F">
              <w:rPr>
                <w:rFonts w:ascii="Times New Roman" w:hAnsi="Times New Roman"/>
                <w:bCs/>
                <w:sz w:val="26"/>
                <w:szCs w:val="26"/>
              </w:rPr>
              <w:t>Химия</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842"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Контрольная работа</w:t>
            </w:r>
          </w:p>
        </w:tc>
        <w:tc>
          <w:tcPr>
            <w:tcW w:w="1276" w:type="dxa"/>
          </w:tcPr>
          <w:p w:rsidR="0018148F" w:rsidRPr="0018148F" w:rsidRDefault="0018148F" w:rsidP="0018148F">
            <w:pPr>
              <w:spacing w:after="0" w:line="240" w:lineRule="auto"/>
            </w:pPr>
            <w:r w:rsidRPr="0018148F">
              <w:rPr>
                <w:rFonts w:ascii="Times New Roman" w:hAnsi="Times New Roman"/>
                <w:sz w:val="26"/>
                <w:szCs w:val="26"/>
              </w:rPr>
              <w:t>Ко</w:t>
            </w:r>
            <w:r w:rsidRPr="0018148F">
              <w:rPr>
                <w:rFonts w:ascii="Times New Roman" w:hAnsi="Times New Roman"/>
                <w:sz w:val="26"/>
                <w:szCs w:val="26"/>
              </w:rPr>
              <w:t>н</w:t>
            </w:r>
            <w:r w:rsidRPr="0018148F">
              <w:rPr>
                <w:rFonts w:ascii="Times New Roman" w:hAnsi="Times New Roman"/>
                <w:sz w:val="26"/>
                <w:szCs w:val="26"/>
              </w:rPr>
              <w:t>трольная работа</w:t>
            </w:r>
          </w:p>
        </w:tc>
      </w:tr>
      <w:tr w:rsidR="0018148F" w:rsidRPr="0018148F" w:rsidTr="0018148F">
        <w:tc>
          <w:tcPr>
            <w:tcW w:w="2127" w:type="dxa"/>
          </w:tcPr>
          <w:p w:rsidR="0018148F" w:rsidRPr="0018148F" w:rsidRDefault="0018148F" w:rsidP="0018148F">
            <w:pPr>
              <w:spacing w:after="0"/>
              <w:jc w:val="both"/>
              <w:rPr>
                <w:rFonts w:ascii="Times New Roman" w:hAnsi="Times New Roman"/>
                <w:bCs/>
                <w:sz w:val="26"/>
                <w:szCs w:val="26"/>
              </w:rPr>
            </w:pPr>
            <w:r w:rsidRPr="0018148F">
              <w:rPr>
                <w:rFonts w:ascii="Times New Roman" w:hAnsi="Times New Roman"/>
                <w:bCs/>
                <w:sz w:val="26"/>
                <w:szCs w:val="26"/>
              </w:rPr>
              <w:t>Биология</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jc w:val="both"/>
              <w:rPr>
                <w:rFonts w:ascii="Times New Roman" w:hAnsi="Times New Roman"/>
                <w:bCs/>
                <w:sz w:val="26"/>
                <w:szCs w:val="26"/>
              </w:rPr>
            </w:pPr>
            <w:r w:rsidRPr="0018148F">
              <w:rPr>
                <w:rFonts w:ascii="Times New Roman" w:hAnsi="Times New Roman"/>
                <w:bCs/>
                <w:sz w:val="26"/>
                <w:szCs w:val="26"/>
              </w:rPr>
              <w:t>Музыка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t>-</w:t>
            </w:r>
          </w:p>
        </w:tc>
      </w:tr>
      <w:tr w:rsidR="0018148F" w:rsidRPr="0018148F" w:rsidTr="0018148F">
        <w:tc>
          <w:tcPr>
            <w:tcW w:w="2127" w:type="dxa"/>
          </w:tcPr>
          <w:p w:rsidR="0018148F" w:rsidRPr="0018148F" w:rsidRDefault="0018148F" w:rsidP="0018148F">
            <w:pPr>
              <w:spacing w:after="0"/>
              <w:jc w:val="both"/>
              <w:rPr>
                <w:rFonts w:ascii="Times New Roman" w:hAnsi="Times New Roman"/>
                <w:bCs/>
                <w:sz w:val="26"/>
                <w:szCs w:val="26"/>
              </w:rPr>
            </w:pPr>
            <w:r w:rsidRPr="0018148F">
              <w:rPr>
                <w:rFonts w:ascii="Times New Roman" w:hAnsi="Times New Roman"/>
                <w:bCs/>
                <w:sz w:val="26"/>
                <w:szCs w:val="26"/>
              </w:rPr>
              <w:t>Изобразительное искусство</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t>-</w:t>
            </w:r>
          </w:p>
        </w:tc>
        <w:tc>
          <w:tcPr>
            <w:tcW w:w="1276" w:type="dxa"/>
          </w:tcPr>
          <w:p w:rsidR="0018148F" w:rsidRPr="0018148F" w:rsidRDefault="0018148F" w:rsidP="0018148F">
            <w:pPr>
              <w:spacing w:after="0" w:line="240" w:lineRule="auto"/>
            </w:pPr>
            <w:r w:rsidRPr="0018148F">
              <w:t>-</w:t>
            </w:r>
          </w:p>
        </w:tc>
      </w:tr>
      <w:tr w:rsidR="0018148F" w:rsidRPr="0018148F" w:rsidTr="0018148F">
        <w:tc>
          <w:tcPr>
            <w:tcW w:w="2127" w:type="dxa"/>
          </w:tcPr>
          <w:p w:rsidR="0018148F" w:rsidRPr="0018148F" w:rsidRDefault="0018148F" w:rsidP="0018148F">
            <w:pPr>
              <w:spacing w:after="0"/>
              <w:jc w:val="both"/>
              <w:rPr>
                <w:rFonts w:ascii="Times New Roman" w:hAnsi="Times New Roman"/>
                <w:bCs/>
                <w:sz w:val="26"/>
                <w:szCs w:val="26"/>
              </w:rPr>
            </w:pPr>
            <w:r w:rsidRPr="0018148F">
              <w:rPr>
                <w:rFonts w:ascii="Times New Roman" w:hAnsi="Times New Roman"/>
                <w:bCs/>
                <w:sz w:val="26"/>
                <w:szCs w:val="26"/>
              </w:rPr>
              <w:t>Технология</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t>-</w:t>
            </w:r>
          </w:p>
        </w:tc>
      </w:tr>
      <w:tr w:rsidR="0018148F" w:rsidRPr="0018148F" w:rsidTr="0018148F">
        <w:tc>
          <w:tcPr>
            <w:tcW w:w="2127" w:type="dxa"/>
          </w:tcPr>
          <w:p w:rsidR="0018148F" w:rsidRPr="0018148F" w:rsidRDefault="0018148F" w:rsidP="0018148F">
            <w:pPr>
              <w:spacing w:after="0"/>
              <w:jc w:val="both"/>
              <w:rPr>
                <w:rFonts w:ascii="Times New Roman" w:hAnsi="Times New Roman"/>
                <w:bCs/>
                <w:sz w:val="26"/>
                <w:szCs w:val="26"/>
              </w:rPr>
            </w:pPr>
            <w:r w:rsidRPr="0018148F">
              <w:rPr>
                <w:rFonts w:ascii="Times New Roman" w:hAnsi="Times New Roman"/>
                <w:bCs/>
                <w:sz w:val="26"/>
                <w:szCs w:val="26"/>
              </w:rPr>
              <w:t>ОБЖ</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701"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842"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jc w:val="both"/>
              <w:rPr>
                <w:rFonts w:ascii="Times New Roman" w:hAnsi="Times New Roman"/>
                <w:bCs/>
                <w:sz w:val="26"/>
                <w:szCs w:val="26"/>
              </w:rPr>
            </w:pPr>
            <w:r w:rsidRPr="0018148F">
              <w:rPr>
                <w:rFonts w:ascii="Times New Roman" w:hAnsi="Times New Roman"/>
                <w:bCs/>
                <w:sz w:val="26"/>
                <w:szCs w:val="26"/>
              </w:rPr>
              <w:t>Физическая культура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701"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842" w:type="dxa"/>
          </w:tcPr>
          <w:p w:rsidR="0018148F" w:rsidRPr="0018148F" w:rsidRDefault="0018148F" w:rsidP="0018148F">
            <w:pPr>
              <w:spacing w:after="0" w:line="240" w:lineRule="auto"/>
            </w:pPr>
            <w:r w:rsidRPr="0018148F">
              <w:rPr>
                <w:rFonts w:ascii="Times New Roman" w:hAnsi="Times New Roman"/>
                <w:sz w:val="26"/>
                <w:szCs w:val="26"/>
              </w:rPr>
              <w:t>Тестовая р</w:t>
            </w:r>
            <w:r w:rsidRPr="0018148F">
              <w:rPr>
                <w:rFonts w:ascii="Times New Roman" w:hAnsi="Times New Roman"/>
                <w:sz w:val="26"/>
                <w:szCs w:val="26"/>
              </w:rPr>
              <w:t>а</w:t>
            </w:r>
            <w:r w:rsidRPr="0018148F">
              <w:rPr>
                <w:rFonts w:ascii="Times New Roman" w:hAnsi="Times New Roman"/>
                <w:sz w:val="26"/>
                <w:szCs w:val="26"/>
              </w:rPr>
              <w:t>бота</w:t>
            </w:r>
          </w:p>
        </w:tc>
        <w:tc>
          <w:tcPr>
            <w:tcW w:w="1985"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c>
          <w:tcPr>
            <w:tcW w:w="1276" w:type="dxa"/>
          </w:tcPr>
          <w:p w:rsidR="0018148F" w:rsidRPr="0018148F" w:rsidRDefault="0018148F" w:rsidP="0018148F">
            <w:pPr>
              <w:spacing w:after="0" w:line="240" w:lineRule="auto"/>
            </w:pPr>
            <w:r w:rsidRPr="0018148F">
              <w:rPr>
                <w:rFonts w:ascii="Times New Roman" w:hAnsi="Times New Roman"/>
                <w:sz w:val="26"/>
                <w:szCs w:val="26"/>
              </w:rPr>
              <w:t>Тестовая раб</w:t>
            </w:r>
            <w:r w:rsidRPr="0018148F">
              <w:rPr>
                <w:rFonts w:ascii="Times New Roman" w:hAnsi="Times New Roman"/>
                <w:sz w:val="26"/>
                <w:szCs w:val="26"/>
              </w:rPr>
              <w:t>о</w:t>
            </w:r>
            <w:r w:rsidRPr="0018148F">
              <w:rPr>
                <w:rFonts w:ascii="Times New Roman" w:hAnsi="Times New Roman"/>
                <w:sz w:val="26"/>
                <w:szCs w:val="26"/>
              </w:rPr>
              <w:t>та</w:t>
            </w:r>
          </w:p>
        </w:tc>
      </w:tr>
      <w:tr w:rsidR="0018148F" w:rsidRPr="0018148F" w:rsidTr="0018148F">
        <w:tc>
          <w:tcPr>
            <w:tcW w:w="2127" w:type="dxa"/>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Сроки провед</w:t>
            </w:r>
            <w:r w:rsidRPr="0018148F">
              <w:rPr>
                <w:rFonts w:ascii="Times New Roman" w:hAnsi="Times New Roman"/>
                <w:sz w:val="26"/>
                <w:szCs w:val="26"/>
              </w:rPr>
              <w:t>е</w:t>
            </w:r>
            <w:r w:rsidRPr="0018148F">
              <w:rPr>
                <w:rFonts w:ascii="Times New Roman" w:hAnsi="Times New Roman"/>
                <w:sz w:val="26"/>
                <w:szCs w:val="26"/>
              </w:rPr>
              <w:t xml:space="preserve">ния </w:t>
            </w:r>
          </w:p>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промежуточной аттестации</w:t>
            </w:r>
          </w:p>
        </w:tc>
        <w:tc>
          <w:tcPr>
            <w:tcW w:w="7229" w:type="dxa"/>
            <w:gridSpan w:val="4"/>
          </w:tcPr>
          <w:p w:rsidR="0018148F" w:rsidRPr="0018148F" w:rsidRDefault="0018148F" w:rsidP="0018148F">
            <w:pPr>
              <w:spacing w:after="0"/>
              <w:jc w:val="both"/>
              <w:rPr>
                <w:rFonts w:ascii="Times New Roman" w:hAnsi="Times New Roman"/>
                <w:sz w:val="26"/>
                <w:szCs w:val="26"/>
              </w:rPr>
            </w:pPr>
            <w:r w:rsidRPr="0018148F">
              <w:rPr>
                <w:rFonts w:ascii="Times New Roman" w:hAnsi="Times New Roman"/>
                <w:sz w:val="26"/>
                <w:szCs w:val="26"/>
              </w:rPr>
              <w:t>С 22.04. по 25.05.2020</w:t>
            </w:r>
          </w:p>
        </w:tc>
        <w:tc>
          <w:tcPr>
            <w:tcW w:w="1276" w:type="dxa"/>
          </w:tcPr>
          <w:p w:rsidR="0018148F" w:rsidRPr="0018148F" w:rsidRDefault="0018148F" w:rsidP="0018148F">
            <w:pPr>
              <w:spacing w:after="0" w:line="240" w:lineRule="auto"/>
              <w:jc w:val="both"/>
              <w:rPr>
                <w:rFonts w:ascii="Times New Roman" w:hAnsi="Times New Roman"/>
                <w:sz w:val="26"/>
                <w:szCs w:val="26"/>
              </w:rPr>
            </w:pPr>
          </w:p>
        </w:tc>
      </w:tr>
    </w:tbl>
    <w:p w:rsidR="00EE00C5" w:rsidRDefault="00EE00C5" w:rsidP="00EE00C5">
      <w:pPr>
        <w:spacing w:after="0" w:line="240" w:lineRule="auto"/>
        <w:jc w:val="both"/>
        <w:rPr>
          <w:rFonts w:ascii="Times New Roman" w:eastAsia="Times New Roman" w:hAnsi="Times New Roman"/>
          <w:sz w:val="24"/>
          <w:szCs w:val="20"/>
          <w:lang w:eastAsia="ru-RU"/>
        </w:rPr>
      </w:pPr>
    </w:p>
    <w:p w:rsidR="00EE00C5" w:rsidRPr="00EE00C5" w:rsidRDefault="00EE00C5" w:rsidP="00EE00C5">
      <w:pPr>
        <w:spacing w:after="0" w:line="240" w:lineRule="auto"/>
        <w:jc w:val="center"/>
        <w:rPr>
          <w:rFonts w:ascii="Times New Roman" w:eastAsia="Times New Roman" w:hAnsi="Times New Roman"/>
          <w:b/>
          <w:sz w:val="28"/>
          <w:szCs w:val="20"/>
          <w:lang w:eastAsia="ru-RU"/>
        </w:rPr>
      </w:pPr>
      <w:r w:rsidRPr="00EE00C5">
        <w:rPr>
          <w:rFonts w:ascii="Times New Roman" w:eastAsia="Times New Roman" w:hAnsi="Times New Roman"/>
          <w:b/>
          <w:sz w:val="28"/>
          <w:szCs w:val="20"/>
          <w:lang w:eastAsia="ru-RU"/>
        </w:rPr>
        <w:t>3.2.План внеурочной деятельности</w:t>
      </w:r>
    </w:p>
    <w:p w:rsidR="00EE00C5" w:rsidRDefault="00EE00C5" w:rsidP="00EE00C5">
      <w:pPr>
        <w:spacing w:after="0" w:line="240" w:lineRule="auto"/>
        <w:jc w:val="both"/>
        <w:rPr>
          <w:rFonts w:ascii="Times New Roman" w:eastAsia="Times New Roman" w:hAnsi="Times New Roman"/>
          <w:sz w:val="24"/>
          <w:szCs w:val="20"/>
          <w:lang w:eastAsia="ru-RU"/>
        </w:rPr>
      </w:pPr>
    </w:p>
    <w:p w:rsidR="00EE00C5" w:rsidRPr="00EE00C5" w:rsidRDefault="00EE00C5" w:rsidP="00EE00C5">
      <w:pPr>
        <w:spacing w:after="0" w:line="240" w:lineRule="auto"/>
        <w:jc w:val="both"/>
        <w:rPr>
          <w:rFonts w:ascii="Times New Roman" w:eastAsia="Times New Roman" w:hAnsi="Times New Roman"/>
          <w:sz w:val="24"/>
          <w:szCs w:val="20"/>
          <w:lang w:eastAsia="ru-RU"/>
        </w:rPr>
      </w:pPr>
      <w:r w:rsidRPr="00EE00C5">
        <w:rPr>
          <w:rFonts w:ascii="Times New Roman" w:eastAsia="Times New Roman" w:hAnsi="Times New Roman"/>
          <w:sz w:val="24"/>
          <w:szCs w:val="20"/>
          <w:lang w:eastAsia="ru-RU"/>
        </w:rPr>
        <w:t>План внеурочной деятельности обеспечивает учёт индивидуальных особенностей и п</w:t>
      </w:r>
      <w:r w:rsidRPr="00EE00C5">
        <w:rPr>
          <w:rFonts w:ascii="Times New Roman" w:eastAsia="Times New Roman" w:hAnsi="Times New Roman"/>
          <w:sz w:val="24"/>
          <w:szCs w:val="20"/>
          <w:lang w:eastAsia="ru-RU"/>
        </w:rPr>
        <w:t>о</w:t>
      </w:r>
      <w:r w:rsidRPr="00EE00C5">
        <w:rPr>
          <w:rFonts w:ascii="Times New Roman" w:eastAsia="Times New Roman" w:hAnsi="Times New Roman"/>
          <w:sz w:val="24"/>
          <w:szCs w:val="20"/>
          <w:lang w:eastAsia="ru-RU"/>
        </w:rPr>
        <w:t>требностей обучающихся через организацию внеурочной деятельности и направлен на д</w:t>
      </w:r>
      <w:r w:rsidRPr="00EE00C5">
        <w:rPr>
          <w:rFonts w:ascii="Times New Roman" w:eastAsia="Times New Roman" w:hAnsi="Times New Roman"/>
          <w:sz w:val="24"/>
          <w:szCs w:val="20"/>
          <w:lang w:eastAsia="ru-RU"/>
        </w:rPr>
        <w:t>о</w:t>
      </w:r>
      <w:r w:rsidRPr="00EE00C5">
        <w:rPr>
          <w:rFonts w:ascii="Times New Roman" w:eastAsia="Times New Roman" w:hAnsi="Times New Roman"/>
          <w:sz w:val="24"/>
          <w:szCs w:val="20"/>
          <w:lang w:eastAsia="ru-RU"/>
        </w:rPr>
        <w:t xml:space="preserve">стижение обучающимися планируемых результатов освоения основной образовательной </w:t>
      </w:r>
      <w:r w:rsidRPr="00EE00C5">
        <w:rPr>
          <w:rFonts w:ascii="Times New Roman" w:eastAsia="Times New Roman" w:hAnsi="Times New Roman"/>
          <w:sz w:val="24"/>
          <w:szCs w:val="20"/>
          <w:lang w:eastAsia="ru-RU"/>
        </w:rPr>
        <w:lastRenderedPageBreak/>
        <w:t>программы начального общего образования. Внеурочная деятельность организуется по направлениям развития личности:</w:t>
      </w:r>
    </w:p>
    <w:p w:rsidR="00EE00C5" w:rsidRPr="00EE00C5" w:rsidRDefault="00EE00C5" w:rsidP="00EE00C5">
      <w:pPr>
        <w:spacing w:after="0" w:line="240" w:lineRule="auto"/>
        <w:jc w:val="both"/>
        <w:rPr>
          <w:rFonts w:ascii="Times New Roman" w:eastAsia="Times New Roman" w:hAnsi="Times New Roman"/>
          <w:sz w:val="24"/>
          <w:szCs w:val="20"/>
          <w:lang w:eastAsia="ru-RU"/>
        </w:rPr>
      </w:pPr>
    </w:p>
    <w:tbl>
      <w:tblPr>
        <w:tblW w:w="9879" w:type="dxa"/>
        <w:jc w:val="center"/>
        <w:tblInd w:w="-1206" w:type="dxa"/>
        <w:tblLook w:val="04A0" w:firstRow="1" w:lastRow="0" w:firstColumn="1" w:lastColumn="0" w:noHBand="0" w:noVBand="1"/>
      </w:tblPr>
      <w:tblGrid>
        <w:gridCol w:w="3926"/>
        <w:gridCol w:w="5953"/>
      </w:tblGrid>
      <w:tr w:rsidR="00EE00C5" w:rsidRPr="00EE00C5" w:rsidTr="00190892">
        <w:trPr>
          <w:jc w:val="center"/>
        </w:trPr>
        <w:tc>
          <w:tcPr>
            <w:tcW w:w="3926"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Направление</w:t>
            </w:r>
          </w:p>
        </w:tc>
        <w:tc>
          <w:tcPr>
            <w:tcW w:w="5953"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Решаемые задачи</w:t>
            </w:r>
          </w:p>
        </w:tc>
      </w:tr>
      <w:tr w:rsidR="00EE00C5" w:rsidRPr="00EE00C5" w:rsidTr="00190892">
        <w:trPr>
          <w:jc w:val="center"/>
        </w:trPr>
        <w:tc>
          <w:tcPr>
            <w:tcW w:w="3926"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Духовно-нравственное</w:t>
            </w:r>
          </w:p>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 xml:space="preserve"> </w:t>
            </w:r>
          </w:p>
        </w:tc>
        <w:tc>
          <w:tcPr>
            <w:tcW w:w="5953"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Привитие любви к Отечеству, малой Родине, формирование гра</w:t>
            </w:r>
            <w:r w:rsidRPr="00EE00C5">
              <w:rPr>
                <w:rFonts w:ascii="Times New Roman" w:eastAsia="Times New Roman" w:hAnsi="Times New Roman"/>
                <w:sz w:val="20"/>
                <w:szCs w:val="20"/>
                <w:lang w:eastAsia="ru-RU"/>
              </w:rPr>
              <w:t>ж</w:t>
            </w:r>
            <w:r w:rsidRPr="00EE00C5">
              <w:rPr>
                <w:rFonts w:ascii="Times New Roman" w:eastAsia="Times New Roman" w:hAnsi="Times New Roman"/>
                <w:sz w:val="20"/>
                <w:szCs w:val="20"/>
                <w:lang w:eastAsia="ru-RU"/>
              </w:rPr>
              <w:t>данской ответственности, чувства патриотизма, формирование п</w:t>
            </w:r>
            <w:r w:rsidRPr="00EE00C5">
              <w:rPr>
                <w:rFonts w:ascii="Times New Roman" w:eastAsia="Times New Roman" w:hAnsi="Times New Roman"/>
                <w:sz w:val="20"/>
                <w:szCs w:val="20"/>
                <w:lang w:eastAsia="ru-RU"/>
              </w:rPr>
              <w:t>о</w:t>
            </w:r>
            <w:r w:rsidRPr="00EE00C5">
              <w:rPr>
                <w:rFonts w:ascii="Times New Roman" w:eastAsia="Times New Roman" w:hAnsi="Times New Roman"/>
                <w:sz w:val="20"/>
                <w:szCs w:val="20"/>
                <w:lang w:eastAsia="ru-RU"/>
              </w:rPr>
              <w:t>зитивного отношения к базовым ценностям общества, религии сво</w:t>
            </w:r>
            <w:r w:rsidRPr="00EE00C5">
              <w:rPr>
                <w:rFonts w:ascii="Times New Roman" w:eastAsia="Times New Roman" w:hAnsi="Times New Roman"/>
                <w:sz w:val="20"/>
                <w:szCs w:val="20"/>
                <w:lang w:eastAsia="ru-RU"/>
              </w:rPr>
              <w:t>е</w:t>
            </w:r>
            <w:r w:rsidRPr="00EE00C5">
              <w:rPr>
                <w:rFonts w:ascii="Times New Roman" w:eastAsia="Times New Roman" w:hAnsi="Times New Roman"/>
                <w:sz w:val="20"/>
                <w:szCs w:val="20"/>
                <w:lang w:eastAsia="ru-RU"/>
              </w:rPr>
              <w:t>го народа.</w:t>
            </w:r>
          </w:p>
        </w:tc>
      </w:tr>
      <w:tr w:rsidR="00EE00C5" w:rsidRPr="00EE00C5" w:rsidTr="00190892">
        <w:trPr>
          <w:jc w:val="center"/>
        </w:trPr>
        <w:tc>
          <w:tcPr>
            <w:tcW w:w="3926"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Общекультурное</w:t>
            </w:r>
          </w:p>
        </w:tc>
        <w:tc>
          <w:tcPr>
            <w:tcW w:w="5953"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Развитие эмоциональной сферы ребенка, чувства прекрасного, творческих способностей, формирование коммуникативной и о</w:t>
            </w:r>
            <w:r w:rsidRPr="00EE00C5">
              <w:rPr>
                <w:rFonts w:ascii="Times New Roman" w:eastAsia="Times New Roman" w:hAnsi="Times New Roman"/>
                <w:sz w:val="20"/>
                <w:szCs w:val="20"/>
                <w:lang w:eastAsia="ru-RU"/>
              </w:rPr>
              <w:t>б</w:t>
            </w:r>
            <w:r w:rsidRPr="00EE00C5">
              <w:rPr>
                <w:rFonts w:ascii="Times New Roman" w:eastAsia="Times New Roman" w:hAnsi="Times New Roman"/>
                <w:sz w:val="20"/>
                <w:szCs w:val="20"/>
                <w:lang w:eastAsia="ru-RU"/>
              </w:rPr>
              <w:t>щекультурной компетенций</w:t>
            </w:r>
          </w:p>
        </w:tc>
      </w:tr>
      <w:tr w:rsidR="00EE00C5" w:rsidRPr="00EE00C5" w:rsidTr="00190892">
        <w:trPr>
          <w:jc w:val="center"/>
        </w:trPr>
        <w:tc>
          <w:tcPr>
            <w:tcW w:w="3926"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Социальное</w:t>
            </w:r>
          </w:p>
        </w:tc>
        <w:tc>
          <w:tcPr>
            <w:tcW w:w="5953"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Формирование таких ценностей как познание, истина, целеустре</w:t>
            </w:r>
            <w:r w:rsidRPr="00EE00C5">
              <w:rPr>
                <w:rFonts w:ascii="Times New Roman" w:eastAsia="Times New Roman" w:hAnsi="Times New Roman"/>
                <w:sz w:val="20"/>
                <w:szCs w:val="20"/>
                <w:lang w:eastAsia="ru-RU"/>
              </w:rPr>
              <w:t>м</w:t>
            </w:r>
            <w:r w:rsidRPr="00EE00C5">
              <w:rPr>
                <w:rFonts w:ascii="Times New Roman" w:eastAsia="Times New Roman" w:hAnsi="Times New Roman"/>
                <w:sz w:val="20"/>
                <w:szCs w:val="20"/>
                <w:lang w:eastAsia="ru-RU"/>
              </w:rPr>
              <w:t>ленность, социально- значимой деятельности</w:t>
            </w:r>
          </w:p>
        </w:tc>
      </w:tr>
      <w:tr w:rsidR="00EE00C5" w:rsidRPr="00EE00C5" w:rsidTr="00190892">
        <w:trPr>
          <w:jc w:val="center"/>
        </w:trPr>
        <w:tc>
          <w:tcPr>
            <w:tcW w:w="3926"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Общеинтеллектуальное</w:t>
            </w:r>
          </w:p>
        </w:tc>
        <w:tc>
          <w:tcPr>
            <w:tcW w:w="5953"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Обогащение запаса учащихся языковыми знаниями, способствов</w:t>
            </w:r>
            <w:r w:rsidRPr="00EE00C5">
              <w:rPr>
                <w:rFonts w:ascii="Times New Roman" w:eastAsia="Times New Roman" w:hAnsi="Times New Roman"/>
                <w:sz w:val="20"/>
                <w:szCs w:val="20"/>
                <w:lang w:eastAsia="ru-RU"/>
              </w:rPr>
              <w:t>а</w:t>
            </w:r>
            <w:r w:rsidRPr="00EE00C5">
              <w:rPr>
                <w:rFonts w:ascii="Times New Roman" w:eastAsia="Times New Roman" w:hAnsi="Times New Roman"/>
                <w:sz w:val="20"/>
                <w:szCs w:val="20"/>
                <w:lang w:eastAsia="ru-RU"/>
              </w:rPr>
              <w:t>ние формированию мировоззрения, эрудиции, кругозора.</w:t>
            </w:r>
          </w:p>
        </w:tc>
      </w:tr>
      <w:tr w:rsidR="00EE00C5" w:rsidRPr="00EE00C5" w:rsidTr="00190892">
        <w:trPr>
          <w:jc w:val="center"/>
        </w:trPr>
        <w:tc>
          <w:tcPr>
            <w:tcW w:w="3926"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Спортивно-оздоровительное</w:t>
            </w:r>
          </w:p>
        </w:tc>
        <w:tc>
          <w:tcPr>
            <w:tcW w:w="5953"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hideMark/>
          </w:tcPr>
          <w:p w:rsidR="00EE00C5" w:rsidRPr="00EE00C5" w:rsidRDefault="00EE00C5" w:rsidP="00EE00C5">
            <w:pPr>
              <w:spacing w:after="0" w:line="240" w:lineRule="auto"/>
              <w:rPr>
                <w:rFonts w:ascii="Times New Roman" w:eastAsia="Times New Roman" w:hAnsi="Times New Roman"/>
                <w:sz w:val="20"/>
                <w:szCs w:val="20"/>
                <w:lang w:eastAsia="ru-RU"/>
              </w:rPr>
            </w:pPr>
            <w:r w:rsidRPr="00EE00C5">
              <w:rPr>
                <w:rFonts w:ascii="Times New Roman" w:eastAsia="Times New Roman" w:hAnsi="Times New Roman"/>
                <w:sz w:val="20"/>
                <w:szCs w:val="20"/>
                <w:lang w:eastAsia="ru-RU"/>
              </w:rPr>
              <w:t>Всесторонне гармоническое развитие личности ребенка, формир</w:t>
            </w:r>
            <w:r w:rsidRPr="00EE00C5">
              <w:rPr>
                <w:rFonts w:ascii="Times New Roman" w:eastAsia="Times New Roman" w:hAnsi="Times New Roman"/>
                <w:sz w:val="20"/>
                <w:szCs w:val="20"/>
                <w:lang w:eastAsia="ru-RU"/>
              </w:rPr>
              <w:t>о</w:t>
            </w:r>
            <w:r w:rsidRPr="00EE00C5">
              <w:rPr>
                <w:rFonts w:ascii="Times New Roman" w:eastAsia="Times New Roman" w:hAnsi="Times New Roman"/>
                <w:sz w:val="20"/>
                <w:szCs w:val="20"/>
                <w:lang w:eastAsia="ru-RU"/>
              </w:rPr>
              <w:t>вание физически здорового человека, формирование мотивации к сохранению и укреплению здоровья</w:t>
            </w:r>
          </w:p>
        </w:tc>
      </w:tr>
    </w:tbl>
    <w:p w:rsidR="00EE00C5" w:rsidRPr="00EE00C5" w:rsidRDefault="00EE00C5" w:rsidP="00EE00C5">
      <w:pPr>
        <w:spacing w:after="0" w:line="240" w:lineRule="auto"/>
        <w:ind w:firstLine="360"/>
        <w:jc w:val="both"/>
        <w:rPr>
          <w:rFonts w:ascii="Times New Roman" w:eastAsia="Times New Roman" w:hAnsi="Times New Roman"/>
          <w:sz w:val="24"/>
          <w:szCs w:val="20"/>
          <w:lang w:eastAsia="ru-RU"/>
        </w:rPr>
      </w:pPr>
    </w:p>
    <w:p w:rsidR="00EE00C5" w:rsidRPr="00EE00C5" w:rsidRDefault="00EE00C5" w:rsidP="00EE00C5">
      <w:pPr>
        <w:spacing w:after="0" w:line="240" w:lineRule="auto"/>
        <w:ind w:firstLine="360"/>
        <w:jc w:val="both"/>
        <w:rPr>
          <w:rFonts w:ascii="Times New Roman" w:eastAsia="Times New Roman" w:hAnsi="Times New Roman"/>
          <w:sz w:val="24"/>
          <w:szCs w:val="20"/>
          <w:lang w:eastAsia="ru-RU"/>
        </w:rPr>
      </w:pPr>
      <w:r w:rsidRPr="00EE00C5">
        <w:rPr>
          <w:rFonts w:ascii="Times New Roman" w:eastAsia="Times New Roman" w:hAnsi="Times New Roman"/>
          <w:sz w:val="24"/>
          <w:szCs w:val="20"/>
          <w:lang w:eastAsia="ru-RU"/>
        </w:rPr>
        <w:t>Внеурочная деятельность организуется в таких формах как художественные, культ</w:t>
      </w:r>
      <w:r w:rsidRPr="00EE00C5">
        <w:rPr>
          <w:rFonts w:ascii="Times New Roman" w:eastAsia="Times New Roman" w:hAnsi="Times New Roman"/>
          <w:sz w:val="24"/>
          <w:szCs w:val="20"/>
          <w:lang w:eastAsia="ru-RU"/>
        </w:rPr>
        <w:t>у</w:t>
      </w:r>
      <w:r w:rsidRPr="00EE00C5">
        <w:rPr>
          <w:rFonts w:ascii="Times New Roman" w:eastAsia="Times New Roman" w:hAnsi="Times New Roman"/>
          <w:sz w:val="24"/>
          <w:szCs w:val="20"/>
          <w:lang w:eastAsia="ru-RU"/>
        </w:rPr>
        <w:t>рологические, филологические, хоровые и танцевальные студии, сетевые сообщества, секции, конференции, олимпиады, экскурсии, соревнования, поисковые и научные иссл</w:t>
      </w:r>
      <w:r w:rsidRPr="00EE00C5">
        <w:rPr>
          <w:rFonts w:ascii="Times New Roman" w:eastAsia="Times New Roman" w:hAnsi="Times New Roman"/>
          <w:sz w:val="24"/>
          <w:szCs w:val="20"/>
          <w:lang w:eastAsia="ru-RU"/>
        </w:rPr>
        <w:t>е</w:t>
      </w:r>
      <w:r w:rsidRPr="00EE00C5">
        <w:rPr>
          <w:rFonts w:ascii="Times New Roman" w:eastAsia="Times New Roman" w:hAnsi="Times New Roman"/>
          <w:sz w:val="24"/>
          <w:szCs w:val="20"/>
          <w:lang w:eastAsia="ru-RU"/>
        </w:rPr>
        <w:t>дования и другие формы на добровольной основе в соответствии с выбором участников образовательных отношений.</w:t>
      </w:r>
    </w:p>
    <w:p w:rsidR="00EE00C5" w:rsidRPr="00EE00C5" w:rsidRDefault="00EE00C5" w:rsidP="00EE00C5">
      <w:pPr>
        <w:spacing w:after="0" w:line="240" w:lineRule="auto"/>
        <w:jc w:val="both"/>
        <w:rPr>
          <w:rFonts w:ascii="Times New Roman" w:eastAsia="Times New Roman" w:hAnsi="Times New Roman"/>
          <w:sz w:val="24"/>
          <w:szCs w:val="20"/>
          <w:lang w:eastAsia="ru-RU"/>
        </w:rPr>
      </w:pPr>
      <w:r w:rsidRPr="00EE00C5">
        <w:rPr>
          <w:rFonts w:ascii="Times New Roman" w:eastAsia="Times New Roman" w:hAnsi="Times New Roman"/>
          <w:sz w:val="24"/>
          <w:szCs w:val="20"/>
          <w:lang w:eastAsia="ru-RU"/>
        </w:rPr>
        <w:t>Количество занятий внеурочной деятельности для каждого обучающегося определяется его родителями (законными представителями) с учётом занятости обучающихся во второй половине дня.</w:t>
      </w:r>
    </w:p>
    <w:p w:rsidR="00EE00C5" w:rsidRPr="00EE00C5" w:rsidRDefault="00EE00C5" w:rsidP="00EE00C5">
      <w:pPr>
        <w:spacing w:after="0" w:line="240" w:lineRule="auto"/>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Ч</w:t>
      </w:r>
      <w:r w:rsidRPr="00EE00C5">
        <w:rPr>
          <w:rFonts w:ascii="Times New Roman" w:eastAsia="Times New Roman" w:hAnsi="Times New Roman"/>
          <w:sz w:val="24"/>
          <w:szCs w:val="20"/>
          <w:lang w:eastAsia="ru-RU"/>
        </w:rPr>
        <w:t>ередование</w:t>
      </w:r>
      <w:r>
        <w:rPr>
          <w:rFonts w:ascii="Times New Roman" w:eastAsia="Times New Roman" w:hAnsi="Times New Roman"/>
          <w:sz w:val="24"/>
          <w:szCs w:val="20"/>
          <w:lang w:eastAsia="ru-RU"/>
        </w:rPr>
        <w:t xml:space="preserve"> </w:t>
      </w:r>
      <w:r w:rsidRPr="00EE00C5">
        <w:rPr>
          <w:rFonts w:ascii="Times New Roman" w:eastAsia="Times New Roman" w:hAnsi="Times New Roman"/>
          <w:sz w:val="24"/>
          <w:szCs w:val="20"/>
          <w:lang w:eastAsia="ru-RU"/>
        </w:rPr>
        <w:t xml:space="preserve">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w:t>
      </w:r>
      <w:r w:rsidRPr="00EE00C5">
        <w:rPr>
          <w:rFonts w:ascii="Times New Roman" w:eastAsia="Times New Roman" w:hAnsi="Times New Roman"/>
          <w:sz w:val="24"/>
          <w:szCs w:val="20"/>
          <w:lang w:eastAsia="ru-RU"/>
        </w:rPr>
        <w:t>е</w:t>
      </w:r>
      <w:r w:rsidRPr="00EE00C5">
        <w:rPr>
          <w:rFonts w:ascii="Times New Roman" w:eastAsia="Times New Roman" w:hAnsi="Times New Roman"/>
          <w:sz w:val="24"/>
          <w:szCs w:val="20"/>
          <w:lang w:eastAsia="ru-RU"/>
        </w:rPr>
        <w:t>нии максимально допустимой недельной нагрузки обучающихся.</w:t>
      </w:r>
    </w:p>
    <w:p w:rsidR="00EE00C5" w:rsidRPr="00EE00C5" w:rsidRDefault="00EE00C5" w:rsidP="00EE00C5">
      <w:pPr>
        <w:spacing w:after="0" w:line="240" w:lineRule="auto"/>
        <w:jc w:val="both"/>
        <w:rPr>
          <w:rFonts w:ascii="Times New Roman" w:eastAsia="Times New Roman" w:hAnsi="Times New Roman"/>
          <w:sz w:val="24"/>
          <w:szCs w:val="20"/>
          <w:lang w:eastAsia="ru-RU"/>
        </w:rPr>
      </w:pPr>
      <w:r w:rsidRPr="00EE00C5">
        <w:rPr>
          <w:rFonts w:ascii="Times New Roman" w:eastAsia="Times New Roman" w:hAnsi="Times New Roman"/>
          <w:sz w:val="24"/>
          <w:szCs w:val="20"/>
          <w:lang w:eastAsia="ru-RU"/>
        </w:rPr>
        <w:t>В соответствии с санитарно-эпидемиологическими нормами и правилами занятия в ра</w:t>
      </w:r>
      <w:r w:rsidRPr="00EE00C5">
        <w:rPr>
          <w:rFonts w:ascii="Times New Roman" w:eastAsia="Times New Roman" w:hAnsi="Times New Roman"/>
          <w:sz w:val="24"/>
          <w:szCs w:val="20"/>
          <w:lang w:eastAsia="ru-RU"/>
        </w:rPr>
        <w:t>м</w:t>
      </w:r>
      <w:r w:rsidRPr="00EE00C5">
        <w:rPr>
          <w:rFonts w:ascii="Times New Roman" w:eastAsia="Times New Roman" w:hAnsi="Times New Roman"/>
          <w:sz w:val="24"/>
          <w:szCs w:val="20"/>
          <w:lang w:eastAsia="ru-RU"/>
        </w:rPr>
        <w:t xml:space="preserve">ках внеурочной деятельности для 1 – 9 классов в послеурочное время,  но не ранее чем через 45 минут после окончания уроков. </w:t>
      </w:r>
    </w:p>
    <w:p w:rsidR="00F262B5" w:rsidRPr="00F262B5" w:rsidRDefault="00EE00C5" w:rsidP="00EE00C5">
      <w:pPr>
        <w:ind w:firstLine="284"/>
        <w:rPr>
          <w:rFonts w:ascii="Times New Roman" w:hAnsi="Times New Roman"/>
          <w:b/>
          <w:sz w:val="28"/>
          <w:szCs w:val="28"/>
        </w:rPr>
      </w:pPr>
      <w:r w:rsidRPr="00EE00C5">
        <w:rPr>
          <w:rFonts w:ascii="Times New Roman" w:eastAsia="Times New Roman" w:hAnsi="Times New Roman"/>
          <w:sz w:val="24"/>
          <w:szCs w:val="20"/>
          <w:lang w:eastAsia="ru-RU"/>
        </w:rPr>
        <w:t>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45 минут.</w:t>
      </w:r>
    </w:p>
    <w:p w:rsidR="00EE00C5" w:rsidRPr="00EE00C5" w:rsidRDefault="00EE00C5" w:rsidP="00EE00C5">
      <w:pPr>
        <w:spacing w:after="0" w:line="240" w:lineRule="auto"/>
        <w:ind w:left="720"/>
        <w:contextualSpacing/>
        <w:jc w:val="both"/>
        <w:rPr>
          <w:rFonts w:ascii="Times New Roman" w:eastAsia="Times New Roman" w:hAnsi="Times New Roman"/>
          <w:b/>
          <w:sz w:val="24"/>
          <w:szCs w:val="24"/>
          <w:lang w:eastAsia="ru-RU"/>
        </w:rPr>
      </w:pPr>
      <w:r w:rsidRPr="00EE00C5">
        <w:rPr>
          <w:rFonts w:ascii="Times New Roman" w:eastAsia="Times New Roman" w:hAnsi="Times New Roman"/>
          <w:b/>
          <w:bCs/>
          <w:sz w:val="24"/>
          <w:szCs w:val="24"/>
          <w:lang w:eastAsia="ru-RU"/>
        </w:rPr>
        <w:t>Годовой план внеурочной деятельности</w:t>
      </w:r>
      <w:r w:rsidRPr="00EE00C5">
        <w:rPr>
          <w:rFonts w:ascii="Times New Roman" w:eastAsiaTheme="minorEastAsia" w:hAnsi="Times New Roman"/>
          <w:b/>
          <w:bCs/>
          <w:sz w:val="24"/>
          <w:szCs w:val="24"/>
          <w:lang w:eastAsia="ru-RU"/>
        </w:rPr>
        <w:t xml:space="preserve"> 5-9 классов на 2019-2020 учебный год</w:t>
      </w: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 </w:t>
      </w:r>
    </w:p>
    <w:tbl>
      <w:tblPr>
        <w:tblW w:w="9741" w:type="dxa"/>
        <w:jc w:val="center"/>
        <w:tblInd w:w="-1119" w:type="dxa"/>
        <w:tblCellMar>
          <w:top w:w="15" w:type="dxa"/>
          <w:left w:w="15" w:type="dxa"/>
          <w:bottom w:w="15" w:type="dxa"/>
          <w:right w:w="15" w:type="dxa"/>
        </w:tblCellMar>
        <w:tblLook w:val="0000" w:firstRow="0" w:lastRow="0" w:firstColumn="0" w:lastColumn="0" w:noHBand="0" w:noVBand="0"/>
      </w:tblPr>
      <w:tblGrid>
        <w:gridCol w:w="3058"/>
        <w:gridCol w:w="1104"/>
        <w:gridCol w:w="1276"/>
        <w:gridCol w:w="1275"/>
        <w:gridCol w:w="1276"/>
        <w:gridCol w:w="1087"/>
        <w:gridCol w:w="665"/>
      </w:tblGrid>
      <w:tr w:rsidR="00EE00C5" w:rsidRPr="00EE00C5" w:rsidTr="00190892">
        <w:trPr>
          <w:jc w:val="center"/>
        </w:trPr>
        <w:tc>
          <w:tcPr>
            <w:tcW w:w="3058" w:type="dxa"/>
            <w:vMerge w:val="restart"/>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b/>
                <w:bCs/>
                <w:sz w:val="24"/>
                <w:szCs w:val="24"/>
                <w:lang w:eastAsia="ru-RU"/>
              </w:rPr>
              <w:t>Направления развития личности</w:t>
            </w:r>
          </w:p>
        </w:tc>
        <w:tc>
          <w:tcPr>
            <w:tcW w:w="6018" w:type="dxa"/>
            <w:gridSpan w:val="5"/>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b/>
                <w:bCs/>
                <w:sz w:val="24"/>
                <w:szCs w:val="24"/>
                <w:lang w:eastAsia="ru-RU"/>
              </w:rPr>
            </w:pPr>
            <w:r w:rsidRPr="00EE00C5">
              <w:rPr>
                <w:rFonts w:ascii="Times New Roman" w:eastAsia="Times New Roman" w:hAnsi="Times New Roman"/>
                <w:b/>
                <w:bCs/>
                <w:sz w:val="24"/>
                <w:szCs w:val="24"/>
                <w:lang w:eastAsia="ru-RU"/>
              </w:rPr>
              <w:t>Количество часов в неделю</w:t>
            </w:r>
          </w:p>
        </w:tc>
        <w:tc>
          <w:tcPr>
            <w:tcW w:w="665" w:type="dxa"/>
            <w:vMerge w:val="restart"/>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b/>
                <w:bCs/>
                <w:sz w:val="24"/>
                <w:szCs w:val="24"/>
                <w:lang w:eastAsia="ru-RU"/>
              </w:rPr>
              <w:t>Всего</w:t>
            </w:r>
          </w:p>
        </w:tc>
      </w:tr>
      <w:tr w:rsidR="00EE00C5" w:rsidRPr="00EE00C5" w:rsidTr="00190892">
        <w:trPr>
          <w:jc w:val="center"/>
        </w:trPr>
        <w:tc>
          <w:tcPr>
            <w:tcW w:w="3058" w:type="dxa"/>
            <w:vMerge/>
            <w:tcBorders>
              <w:top w:val="single" w:sz="4" w:space="0" w:color="8D9296"/>
              <w:left w:val="single" w:sz="4" w:space="0" w:color="8D9296"/>
              <w:bottom w:val="single" w:sz="4" w:space="0" w:color="8D9296"/>
              <w:right w:val="single" w:sz="4" w:space="0" w:color="8D9296"/>
            </w:tcBorders>
            <w:vAlign w:val="center"/>
          </w:tcPr>
          <w:p w:rsidR="00EE00C5" w:rsidRPr="00EE00C5" w:rsidRDefault="00EE00C5" w:rsidP="00EE00C5">
            <w:pPr>
              <w:spacing w:after="0" w:line="240" w:lineRule="auto"/>
              <w:jc w:val="both"/>
              <w:rPr>
                <w:rFonts w:ascii="Times New Roman" w:eastAsia="Times New Roman" w:hAnsi="Times New Roman"/>
                <w:sz w:val="24"/>
                <w:szCs w:val="24"/>
                <w:lang w:eastAsia="ru-RU"/>
              </w:rPr>
            </w:pP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b/>
                <w:bCs/>
                <w:sz w:val="24"/>
                <w:szCs w:val="24"/>
                <w:lang w:eastAsia="ru-RU"/>
              </w:rPr>
              <w:t>V класс</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b/>
                <w:bCs/>
                <w:sz w:val="24"/>
                <w:szCs w:val="24"/>
                <w:lang w:eastAsia="ru-RU"/>
              </w:rPr>
              <w:t>VI класс</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b/>
                <w:sz w:val="24"/>
                <w:szCs w:val="24"/>
                <w:lang w:val="en-US" w:eastAsia="ru-RU"/>
              </w:rPr>
            </w:pPr>
            <w:r w:rsidRPr="00EE00C5">
              <w:rPr>
                <w:rFonts w:ascii="Times New Roman" w:eastAsia="Times New Roman" w:hAnsi="Times New Roman"/>
                <w:b/>
                <w:sz w:val="24"/>
                <w:szCs w:val="24"/>
                <w:lang w:val="en-US" w:eastAsia="ru-RU"/>
              </w:rPr>
              <w:t>VII</w:t>
            </w:r>
          </w:p>
          <w:p w:rsidR="00EE00C5" w:rsidRPr="00EE00C5" w:rsidRDefault="00EE00C5" w:rsidP="00EE00C5">
            <w:pPr>
              <w:spacing w:after="0" w:line="240" w:lineRule="auto"/>
              <w:jc w:val="both"/>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класс</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b/>
                <w:sz w:val="24"/>
                <w:szCs w:val="24"/>
                <w:lang w:val="en-US" w:eastAsia="ru-RU"/>
              </w:rPr>
            </w:pPr>
            <w:r w:rsidRPr="00EE00C5">
              <w:rPr>
                <w:rFonts w:ascii="Times New Roman" w:eastAsia="Times New Roman" w:hAnsi="Times New Roman"/>
                <w:b/>
                <w:sz w:val="24"/>
                <w:szCs w:val="24"/>
                <w:lang w:val="en-US" w:eastAsia="ru-RU"/>
              </w:rPr>
              <w:t>VIII</w:t>
            </w:r>
          </w:p>
          <w:p w:rsidR="00EE00C5" w:rsidRPr="00EE00C5" w:rsidRDefault="00EE00C5" w:rsidP="00EE00C5">
            <w:pPr>
              <w:spacing w:after="0" w:line="240" w:lineRule="auto"/>
              <w:jc w:val="both"/>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класс</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b/>
                <w:sz w:val="24"/>
                <w:szCs w:val="24"/>
                <w:lang w:val="en-US" w:eastAsia="ru-RU"/>
              </w:rPr>
            </w:pPr>
            <w:r w:rsidRPr="00EE00C5">
              <w:rPr>
                <w:rFonts w:ascii="Times New Roman" w:eastAsia="Times New Roman" w:hAnsi="Times New Roman"/>
                <w:b/>
                <w:sz w:val="24"/>
                <w:szCs w:val="24"/>
                <w:lang w:val="en-US" w:eastAsia="ru-RU"/>
              </w:rPr>
              <w:t>IX</w:t>
            </w: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класс</w:t>
            </w:r>
          </w:p>
        </w:tc>
        <w:tc>
          <w:tcPr>
            <w:tcW w:w="0" w:type="auto"/>
            <w:vMerge/>
            <w:tcBorders>
              <w:top w:val="single" w:sz="4" w:space="0" w:color="8D9296"/>
              <w:left w:val="single" w:sz="4" w:space="0" w:color="8D9296"/>
              <w:bottom w:val="single" w:sz="4" w:space="0" w:color="8D9296"/>
              <w:right w:val="single" w:sz="4" w:space="0" w:color="8D9296"/>
            </w:tcBorders>
            <w:vAlign w:val="center"/>
          </w:tcPr>
          <w:p w:rsidR="00EE00C5" w:rsidRPr="00EE00C5" w:rsidRDefault="00EE00C5" w:rsidP="00EE00C5">
            <w:pPr>
              <w:spacing w:after="0" w:line="240" w:lineRule="auto"/>
              <w:jc w:val="both"/>
              <w:rPr>
                <w:rFonts w:ascii="Times New Roman" w:eastAsia="Times New Roman" w:hAnsi="Times New Roman"/>
                <w:sz w:val="24"/>
                <w:szCs w:val="24"/>
                <w:lang w:eastAsia="ru-RU"/>
              </w:rPr>
            </w:pPr>
          </w:p>
        </w:tc>
      </w:tr>
      <w:tr w:rsidR="00EE00C5" w:rsidRPr="00EE00C5" w:rsidTr="00190892">
        <w:trPr>
          <w:jc w:val="center"/>
        </w:trPr>
        <w:tc>
          <w:tcPr>
            <w:tcW w:w="3058"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Спортивно- оздоровительное</w:t>
            </w: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665"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heme="minorEastAsia" w:hAnsi="Times New Roman"/>
                <w:sz w:val="24"/>
                <w:szCs w:val="24"/>
                <w:lang w:eastAsia="ru-RU"/>
              </w:rPr>
              <w:t>340</w:t>
            </w:r>
          </w:p>
        </w:tc>
      </w:tr>
      <w:tr w:rsidR="00EE00C5" w:rsidRPr="00EE00C5" w:rsidTr="00190892">
        <w:trPr>
          <w:trHeight w:val="165"/>
          <w:jc w:val="center"/>
        </w:trPr>
        <w:tc>
          <w:tcPr>
            <w:tcW w:w="3058"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Духовно — нравственное</w:t>
            </w: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665"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heme="minorEastAsia" w:hAnsi="Times New Roman"/>
                <w:sz w:val="24"/>
                <w:szCs w:val="24"/>
                <w:lang w:eastAsia="ru-RU"/>
              </w:rPr>
              <w:t>340</w:t>
            </w:r>
          </w:p>
        </w:tc>
      </w:tr>
      <w:tr w:rsidR="00EE00C5" w:rsidRPr="00EE00C5" w:rsidTr="00190892">
        <w:trPr>
          <w:jc w:val="center"/>
        </w:trPr>
        <w:tc>
          <w:tcPr>
            <w:tcW w:w="3058"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Социальное</w:t>
            </w: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665"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heme="minorEastAsia" w:hAnsi="Times New Roman"/>
                <w:sz w:val="24"/>
                <w:szCs w:val="24"/>
                <w:lang w:eastAsia="ru-RU"/>
              </w:rPr>
              <w:t>340</w:t>
            </w:r>
          </w:p>
        </w:tc>
      </w:tr>
      <w:tr w:rsidR="00EE00C5" w:rsidRPr="00EE00C5" w:rsidTr="00190892">
        <w:trPr>
          <w:jc w:val="center"/>
        </w:trPr>
        <w:tc>
          <w:tcPr>
            <w:tcW w:w="3058"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Обще-интеллектуальное</w:t>
            </w: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665"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heme="minorEastAsia" w:hAnsi="Times New Roman"/>
                <w:sz w:val="24"/>
                <w:szCs w:val="24"/>
                <w:lang w:eastAsia="ru-RU"/>
              </w:rPr>
              <w:t>340</w:t>
            </w:r>
          </w:p>
        </w:tc>
      </w:tr>
      <w:tr w:rsidR="00EE00C5" w:rsidRPr="00EE00C5" w:rsidTr="00190892">
        <w:trPr>
          <w:jc w:val="center"/>
        </w:trPr>
        <w:tc>
          <w:tcPr>
            <w:tcW w:w="3058"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Общекультурное</w:t>
            </w:r>
          </w:p>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 xml:space="preserve"> </w:t>
            </w: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w:t>
            </w:r>
          </w:p>
        </w:tc>
        <w:tc>
          <w:tcPr>
            <w:tcW w:w="665"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heme="minorEastAsia" w:hAnsi="Times New Roman"/>
                <w:sz w:val="24"/>
                <w:szCs w:val="24"/>
                <w:lang w:eastAsia="ru-RU"/>
              </w:rPr>
              <w:t>340</w:t>
            </w:r>
          </w:p>
        </w:tc>
      </w:tr>
      <w:tr w:rsidR="00EE00C5" w:rsidRPr="00EE00C5" w:rsidTr="00190892">
        <w:trPr>
          <w:jc w:val="center"/>
        </w:trPr>
        <w:tc>
          <w:tcPr>
            <w:tcW w:w="3058"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Всего на 1 класс</w:t>
            </w: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340</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340</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340</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340</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340</w:t>
            </w:r>
          </w:p>
        </w:tc>
        <w:tc>
          <w:tcPr>
            <w:tcW w:w="665"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heme="minorEastAsia" w:hAnsi="Times New Roman"/>
                <w:sz w:val="24"/>
                <w:szCs w:val="24"/>
                <w:lang w:eastAsia="ru-RU"/>
              </w:rPr>
              <w:t>1700</w:t>
            </w:r>
          </w:p>
        </w:tc>
      </w:tr>
      <w:tr w:rsidR="00EE00C5" w:rsidRPr="00EE00C5" w:rsidTr="00190892">
        <w:trPr>
          <w:jc w:val="center"/>
        </w:trPr>
        <w:tc>
          <w:tcPr>
            <w:tcW w:w="3058"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Итого:</w:t>
            </w:r>
          </w:p>
        </w:tc>
        <w:tc>
          <w:tcPr>
            <w:tcW w:w="1104"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680</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680</w:t>
            </w:r>
          </w:p>
        </w:tc>
        <w:tc>
          <w:tcPr>
            <w:tcW w:w="1275"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680</w:t>
            </w:r>
          </w:p>
        </w:tc>
        <w:tc>
          <w:tcPr>
            <w:tcW w:w="1276"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680</w:t>
            </w:r>
          </w:p>
        </w:tc>
        <w:tc>
          <w:tcPr>
            <w:tcW w:w="1087" w:type="dxa"/>
            <w:tcBorders>
              <w:top w:val="single" w:sz="4" w:space="0" w:color="8D9296"/>
              <w:left w:val="single" w:sz="4" w:space="0" w:color="8D9296"/>
              <w:bottom w:val="single" w:sz="4" w:space="0" w:color="8D9296"/>
              <w:right w:val="single" w:sz="4" w:space="0" w:color="8D9296"/>
            </w:tcBorders>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680</w:t>
            </w:r>
          </w:p>
        </w:tc>
        <w:tc>
          <w:tcPr>
            <w:tcW w:w="665" w:type="dxa"/>
            <w:tcBorders>
              <w:top w:val="single" w:sz="4" w:space="0" w:color="8D9296"/>
              <w:left w:val="single" w:sz="4" w:space="0" w:color="8D9296"/>
              <w:bottom w:val="single" w:sz="4" w:space="0" w:color="8D9296"/>
              <w:right w:val="single" w:sz="4" w:space="0" w:color="8D9296"/>
            </w:tcBorders>
            <w:tcMar>
              <w:top w:w="26" w:type="dxa"/>
              <w:left w:w="26" w:type="dxa"/>
              <w:bottom w:w="26" w:type="dxa"/>
              <w:right w:w="26" w:type="dxa"/>
            </w:tcMar>
          </w:tcPr>
          <w:p w:rsidR="00EE00C5" w:rsidRPr="00EE00C5" w:rsidRDefault="00EE00C5" w:rsidP="00EE00C5">
            <w:pPr>
              <w:spacing w:after="0" w:line="240" w:lineRule="auto"/>
              <w:jc w:val="both"/>
              <w:rPr>
                <w:rFonts w:ascii="Times New Roman" w:eastAsia="Times New Roman" w:hAnsi="Times New Roman"/>
                <w:sz w:val="24"/>
                <w:szCs w:val="24"/>
                <w:lang w:eastAsia="ru-RU"/>
              </w:rPr>
            </w:pPr>
            <w:r w:rsidRPr="00EE00C5">
              <w:rPr>
                <w:rFonts w:ascii="Times New Roman" w:eastAsiaTheme="minorEastAsia" w:hAnsi="Times New Roman"/>
                <w:sz w:val="24"/>
                <w:szCs w:val="24"/>
                <w:lang w:eastAsia="ru-RU"/>
              </w:rPr>
              <w:t>3400</w:t>
            </w:r>
          </w:p>
        </w:tc>
      </w:tr>
    </w:tbl>
    <w:p w:rsidR="00EE00C5" w:rsidRPr="00EE00C5" w:rsidRDefault="00EE00C5" w:rsidP="00EE00C5">
      <w:pPr>
        <w:autoSpaceDE w:val="0"/>
        <w:autoSpaceDN w:val="0"/>
        <w:adjustRightInd w:val="0"/>
        <w:spacing w:after="0" w:line="240" w:lineRule="auto"/>
        <w:jc w:val="both"/>
        <w:rPr>
          <w:rFonts w:ascii="Times New Roman" w:eastAsiaTheme="minorHAnsi" w:hAnsi="Times New Roman"/>
          <w:color w:val="000000"/>
          <w:sz w:val="24"/>
          <w:szCs w:val="24"/>
        </w:rPr>
      </w:pPr>
    </w:p>
    <w:p w:rsidR="00EE00C5" w:rsidRPr="00EE00C5" w:rsidRDefault="00EE00C5" w:rsidP="00EE00C5">
      <w:pPr>
        <w:autoSpaceDE w:val="0"/>
        <w:autoSpaceDN w:val="0"/>
        <w:adjustRightInd w:val="0"/>
        <w:spacing w:after="0" w:line="240" w:lineRule="auto"/>
        <w:ind w:left="720"/>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Перечень курсов, реализуемых в рамках внеурочной деятельности</w:t>
      </w:r>
    </w:p>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lastRenderedPageBreak/>
        <w:t>в МКОУ Екатерининской ООШ на 2019/2020 учебный год</w:t>
      </w:r>
    </w:p>
    <w:p w:rsidR="00EE00C5" w:rsidRPr="00EE00C5" w:rsidRDefault="00EE00C5" w:rsidP="00EE00C5">
      <w:pPr>
        <w:autoSpaceDE w:val="0"/>
        <w:autoSpaceDN w:val="0"/>
        <w:adjustRightInd w:val="0"/>
        <w:spacing w:after="0" w:line="240" w:lineRule="auto"/>
        <w:jc w:val="both"/>
        <w:rPr>
          <w:rFonts w:ascii="Times New Roman" w:eastAsiaTheme="minorHAnsi" w:hAnsi="Times New Roman"/>
          <w:color w:val="000000"/>
          <w:sz w:val="24"/>
          <w:szCs w:val="24"/>
        </w:rPr>
      </w:pPr>
    </w:p>
    <w:tbl>
      <w:tblPr>
        <w:tblpPr w:leftFromText="180" w:rightFromText="180" w:vertAnchor="text" w:tblpXSpec="center" w:tblpY="1"/>
        <w:tblOverlap w:val="neve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6804"/>
        <w:gridCol w:w="1559"/>
      </w:tblGrid>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5-й класс</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Общеинтеллектуальное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Я</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исследователь/34ч/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Эрудит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Общекультурное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«Вместе весло»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4</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Юный краевед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Духовно-нравственное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5</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«Мой бессмертный полк»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hAnsi="Times New Roman"/>
                <w:sz w:val="24"/>
                <w:szCs w:val="24"/>
                <w:lang w:eastAsia="ru-RU"/>
              </w:rPr>
              <w:t>Бисероплетение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Социальное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7</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Психологический клуб «Диалог»/34ч/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По странам и континентам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Спортивно-оздоровительное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9</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Зарничка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10</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Уроки здоровья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6-й класс</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Общеинтеллектуальное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Я</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исследователь/34ч/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Эрудит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Общекультурное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4</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«Вместе весло»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5</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Юный краевед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Духовно-нравственное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«Мой бессмертный полк»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9</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hAnsi="Times New Roman"/>
                <w:sz w:val="24"/>
                <w:szCs w:val="24"/>
                <w:lang w:eastAsia="ru-RU"/>
              </w:rPr>
              <w:t>Бисероплетение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Социальное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7</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Психологический клуб «Диалог»/34ч/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По странам и континентам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Спортивно-оздоровительное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12</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«Зарничка»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13</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Уроки здоровья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7-й класс</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Общеинтеллектуальное</w:t>
            </w:r>
          </w:p>
        </w:tc>
      </w:tr>
      <w:tr w:rsidR="00EE00C5" w:rsidRPr="00EE00C5" w:rsidTr="00190892">
        <w:trPr>
          <w:trHeight w:val="70"/>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Я</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исследователь/34ч/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Эрудит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Общекультурное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4</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«Вместе весло»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5</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Юный краевед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Духовно-нравственное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«Мой бессмертный полк»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9</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hAnsi="Times New Roman"/>
                <w:sz w:val="24"/>
                <w:szCs w:val="24"/>
                <w:lang w:eastAsia="ru-RU"/>
              </w:rPr>
              <w:t>Бисероплетение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Социальное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7</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Психологический клуб «Диалог»/34ч/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По странам и континентам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Спортивно-оздоровительное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12</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«Зарничка»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lastRenderedPageBreak/>
              <w:t>13</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Уроки здоровья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8-й класс</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Общеинтеллектуальное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Я</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исследователь/34ч/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342"/>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Эрудит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70"/>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Общекультурное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«Вместе весло»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4</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Юный краевед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Духовно-нравственное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5</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«Мой бессмертный полк»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40"/>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hAnsi="Times New Roman"/>
                <w:sz w:val="24"/>
                <w:szCs w:val="24"/>
                <w:lang w:eastAsia="ru-RU"/>
              </w:rPr>
              <w:t>Бисероплетение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Социальное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7</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Психологический клуб «Диалог»/34ч/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53"/>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По странам и континентам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9741" w:type="dxa"/>
            <w:gridSpan w:val="3"/>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Спортивно-оздоровительное</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9</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«Зарничка»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10</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Уроки здоровья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9-й класс</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Общеинтеллектуальное</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Я</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w:t>
            </w:r>
            <w:r w:rsidRPr="00EE00C5">
              <w:rPr>
                <w:rFonts w:ascii="Times New Roman" w:eastAsia="Times New Roman" w:hAnsi="Times New Roman"/>
                <w:sz w:val="24"/>
                <w:szCs w:val="24"/>
                <w:lang w:val="en-US" w:eastAsia="ru-RU"/>
              </w:rPr>
              <w:t xml:space="preserve"> </w:t>
            </w:r>
            <w:r w:rsidRPr="00EE00C5">
              <w:rPr>
                <w:rFonts w:ascii="Times New Roman" w:eastAsia="Times New Roman" w:hAnsi="Times New Roman"/>
                <w:sz w:val="24"/>
                <w:szCs w:val="24"/>
                <w:lang w:eastAsia="ru-RU"/>
              </w:rPr>
              <w:t>исследователь/34ч/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338"/>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2</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Эрудит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Общекультурное</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3</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«Вместе весло»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4</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Юный краевед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Духовно-нравственное</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5</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«Мой бессмертный полк»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22"/>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6</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hAnsi="Times New Roman"/>
                <w:sz w:val="24"/>
                <w:szCs w:val="24"/>
                <w:lang w:eastAsia="ru-RU"/>
              </w:rPr>
              <w:t>Бисероплетение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Социальное</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7</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Психологический клуб «Диалог»/34ч/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3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8</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По странам и континентам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b/>
                <w:sz w:val="24"/>
                <w:szCs w:val="24"/>
                <w:lang w:eastAsia="ru-RU"/>
              </w:rPr>
              <w:t>Спортивно-оздоровительное</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9</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«Зарничка» /34 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r w:rsidR="00EE00C5" w:rsidRPr="00EE00C5" w:rsidTr="00190892">
        <w:trPr>
          <w:trHeight w:val="284"/>
        </w:trPr>
        <w:tc>
          <w:tcPr>
            <w:tcW w:w="1378"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10</w:t>
            </w:r>
          </w:p>
        </w:tc>
        <w:tc>
          <w:tcPr>
            <w:tcW w:w="6804"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Уроки здоровья /34ч/</w:t>
            </w:r>
          </w:p>
        </w:tc>
        <w:tc>
          <w:tcPr>
            <w:tcW w:w="1559" w:type="dxa"/>
            <w:shd w:val="clear" w:color="auto" w:fill="auto"/>
          </w:tcPr>
          <w:p w:rsidR="00EE00C5" w:rsidRPr="00EE00C5" w:rsidRDefault="00EE00C5" w:rsidP="00EE00C5">
            <w:pPr>
              <w:spacing w:after="0" w:line="240" w:lineRule="auto"/>
              <w:jc w:val="center"/>
              <w:rPr>
                <w:rFonts w:ascii="Times New Roman" w:eastAsia="Times New Roman" w:hAnsi="Times New Roman"/>
                <w:sz w:val="24"/>
                <w:szCs w:val="24"/>
                <w:lang w:eastAsia="ru-RU"/>
              </w:rPr>
            </w:pPr>
            <w:r w:rsidRPr="00EE00C5">
              <w:rPr>
                <w:rFonts w:ascii="Times New Roman" w:eastAsia="Times New Roman" w:hAnsi="Times New Roman"/>
                <w:sz w:val="24"/>
                <w:szCs w:val="24"/>
                <w:lang w:eastAsia="ru-RU"/>
              </w:rPr>
              <w:t>1</w:t>
            </w:r>
          </w:p>
        </w:tc>
      </w:tr>
    </w:tbl>
    <w:p w:rsidR="00F262B5" w:rsidRPr="00B708A8" w:rsidRDefault="00F262B5" w:rsidP="00EE00C5">
      <w:pPr>
        <w:spacing w:after="0" w:line="360" w:lineRule="auto"/>
        <w:jc w:val="both"/>
        <w:rPr>
          <w:rFonts w:ascii="Times New Roman" w:hAnsi="Times New Roman"/>
          <w:sz w:val="28"/>
          <w:szCs w:val="28"/>
        </w:rPr>
      </w:pPr>
    </w:p>
    <w:p w:rsidR="00877610" w:rsidRPr="00877610" w:rsidRDefault="00877610" w:rsidP="00877610">
      <w:pPr>
        <w:pStyle w:val="20"/>
        <w:ind w:left="405" w:firstLine="0"/>
      </w:pPr>
      <w:bookmarkStart w:id="368" w:name="_Toc406059071"/>
      <w:bookmarkStart w:id="369" w:name="_Toc409691735"/>
      <w:bookmarkStart w:id="370" w:name="_Toc410654075"/>
      <w:bookmarkStart w:id="371" w:name="_Toc414553285"/>
      <w:r>
        <w:t xml:space="preserve">3.3 </w:t>
      </w:r>
      <w:r w:rsidR="00F262B5" w:rsidRPr="00B708A8">
        <w:t xml:space="preserve">Система условий </w:t>
      </w:r>
      <w:bookmarkEnd w:id="368"/>
      <w:r w:rsidR="00F262B5" w:rsidRPr="00B708A8">
        <w:t>реализации основной образовательной пр</w:t>
      </w:r>
      <w:r w:rsidR="00F262B5" w:rsidRPr="00B708A8">
        <w:t>о</w:t>
      </w:r>
      <w:r w:rsidR="00F262B5" w:rsidRPr="00B708A8">
        <w:t>граммы</w:t>
      </w:r>
      <w:bookmarkEnd w:id="369"/>
      <w:bookmarkEnd w:id="370"/>
      <w:bookmarkEnd w:id="371"/>
      <w:r>
        <w:t xml:space="preserve"> в </w:t>
      </w:r>
      <w:r w:rsidRPr="007A63DB">
        <w:rPr>
          <w:rFonts w:eastAsia="Times New Roman"/>
          <w:b w:val="0"/>
        </w:rPr>
        <w:t>МКОУ Екатерининской ООШ</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Требования  к  условиям  реализации  основной  образовательной программы  </w:t>
      </w:r>
      <w:r>
        <w:rPr>
          <w:rFonts w:ascii="Times New Roman" w:eastAsia="Times New Roman" w:hAnsi="Times New Roman"/>
          <w:sz w:val="24"/>
          <w:szCs w:val="24"/>
          <w:lang w:eastAsia="ru-RU"/>
        </w:rPr>
        <w:t>основного</w:t>
      </w:r>
      <w:r w:rsidRPr="007A63DB">
        <w:rPr>
          <w:rFonts w:ascii="Times New Roman" w:eastAsia="Times New Roman" w:hAnsi="Times New Roman"/>
          <w:sz w:val="24"/>
          <w:szCs w:val="24"/>
          <w:lang w:eastAsia="ru-RU"/>
        </w:rPr>
        <w:t xml:space="preserve">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 xml:space="preserve">граммы </w:t>
      </w:r>
      <w:r>
        <w:rPr>
          <w:rFonts w:ascii="Times New Roman" w:eastAsia="Times New Roman" w:hAnsi="Times New Roman"/>
          <w:sz w:val="24"/>
          <w:szCs w:val="24"/>
          <w:lang w:eastAsia="ru-RU"/>
        </w:rPr>
        <w:t xml:space="preserve">основного </w:t>
      </w:r>
      <w:r w:rsidRPr="007A63DB">
        <w:rPr>
          <w:rFonts w:ascii="Times New Roman" w:eastAsia="Times New Roman" w:hAnsi="Times New Roman"/>
          <w:sz w:val="24"/>
          <w:szCs w:val="24"/>
          <w:lang w:eastAsia="ru-RU"/>
        </w:rPr>
        <w:t>общего образования  и  достижения  планируемых  результатов  начал</w:t>
      </w:r>
      <w:r w:rsidRPr="007A63DB">
        <w:rPr>
          <w:rFonts w:ascii="Times New Roman" w:eastAsia="Times New Roman" w:hAnsi="Times New Roman"/>
          <w:sz w:val="24"/>
          <w:szCs w:val="24"/>
          <w:lang w:eastAsia="ru-RU"/>
        </w:rPr>
        <w:t>ь</w:t>
      </w:r>
      <w:r w:rsidRPr="007A63DB">
        <w:rPr>
          <w:rFonts w:ascii="Times New Roman" w:eastAsia="Times New Roman" w:hAnsi="Times New Roman"/>
          <w:sz w:val="24"/>
          <w:szCs w:val="24"/>
          <w:lang w:eastAsia="ru-RU"/>
        </w:rPr>
        <w:t xml:space="preserve">ного  общего образования.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Интегративным  результатом  реализации  указанных  требований  является создание комфортной развивающей образовательной среды: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обеспечивающей    качество  образования,  его  доступность, открытость  и  привлек</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тельность  для  обучающихся,  их  родителей (законных  представителей)  и  всего  общ</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ства,  духовно-нравственное развитие и воспитание обучающихся;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-гарантирующей  охрану  и  укрепление физического,  психологического  и социального здоровья обучающихся;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-комфортной  по  отношению  к  обучающимся  и  педагогическим работникам.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lastRenderedPageBreak/>
        <w:t xml:space="preserve"> В целях обеспечения реализации основной образовательной программы </w:t>
      </w:r>
      <w:r>
        <w:rPr>
          <w:rFonts w:ascii="Times New Roman" w:eastAsia="Times New Roman" w:hAnsi="Times New Roman"/>
          <w:sz w:val="24"/>
          <w:szCs w:val="24"/>
          <w:lang w:eastAsia="ru-RU"/>
        </w:rPr>
        <w:t>основного</w:t>
      </w:r>
      <w:r w:rsidRPr="007A63DB">
        <w:rPr>
          <w:rFonts w:ascii="Times New Roman" w:eastAsia="Times New Roman" w:hAnsi="Times New Roman"/>
          <w:sz w:val="24"/>
          <w:szCs w:val="24"/>
          <w:lang w:eastAsia="ru-RU"/>
        </w:rPr>
        <w:t xml:space="preserve"> общ</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го  образования  в  МКОУ Екатерининская ООШ для  участников образовательного проце</w:t>
      </w:r>
      <w:r w:rsidRPr="007A63DB">
        <w:rPr>
          <w:rFonts w:ascii="Times New Roman" w:eastAsia="Times New Roman" w:hAnsi="Times New Roman"/>
          <w:sz w:val="24"/>
          <w:szCs w:val="24"/>
          <w:lang w:eastAsia="ru-RU"/>
        </w:rPr>
        <w:t>с</w:t>
      </w:r>
      <w:r w:rsidRPr="007A63DB">
        <w:rPr>
          <w:rFonts w:ascii="Times New Roman" w:eastAsia="Times New Roman" w:hAnsi="Times New Roman"/>
          <w:sz w:val="24"/>
          <w:szCs w:val="24"/>
          <w:lang w:eastAsia="ru-RU"/>
        </w:rPr>
        <w:t xml:space="preserve">са  созданы  условия, обеспечивающие возможность: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достижения  планируемых  результатов  освоения  основной образовательной  програ</w:t>
      </w:r>
      <w:r w:rsidRPr="007A63DB">
        <w:rPr>
          <w:rFonts w:ascii="Times New Roman" w:eastAsia="Times New Roman" w:hAnsi="Times New Roman"/>
          <w:sz w:val="24"/>
          <w:szCs w:val="24"/>
          <w:lang w:eastAsia="ru-RU"/>
        </w:rPr>
        <w:t>м</w:t>
      </w:r>
      <w:r w:rsidRPr="007A63DB">
        <w:rPr>
          <w:rFonts w:ascii="Times New Roman" w:eastAsia="Times New Roman" w:hAnsi="Times New Roman"/>
          <w:sz w:val="24"/>
          <w:szCs w:val="24"/>
          <w:lang w:eastAsia="ru-RU"/>
        </w:rPr>
        <w:t xml:space="preserve">мы  </w:t>
      </w:r>
      <w:r>
        <w:rPr>
          <w:rFonts w:ascii="Times New Roman" w:eastAsia="Times New Roman" w:hAnsi="Times New Roman"/>
          <w:sz w:val="24"/>
          <w:szCs w:val="24"/>
          <w:lang w:eastAsia="ru-RU"/>
        </w:rPr>
        <w:t>основного</w:t>
      </w:r>
      <w:r w:rsidRPr="007A63DB">
        <w:rPr>
          <w:rFonts w:ascii="Times New Roman" w:eastAsia="Times New Roman" w:hAnsi="Times New Roman"/>
          <w:sz w:val="24"/>
          <w:szCs w:val="24"/>
          <w:lang w:eastAsia="ru-RU"/>
        </w:rPr>
        <w:t xml:space="preserve">  общего  образования  всеми обучающимися,  в  том  числе  детьми  с  огр</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ниченными  возможностями здоровья;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выявления и развития способностей обучающихся через систему клубов   и  кружков,  организацию  общественно-полезной деятельности, используя возможности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образовательных учреждений дополнительного образования детей;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-работы  с  одаренными  детьми,  организации  интеллектуальных  и творческих  соревн</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 xml:space="preserve">ваний,  научно-технического  творчества  и  проектно-исследовательской деятельности;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-участия  обучающихся,  их  родителей  (законных  представителей), педагогических  р</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ботников  и  общественности  в  разработке  основной образовательной  программы  </w:t>
      </w:r>
      <w:r>
        <w:rPr>
          <w:rFonts w:ascii="Times New Roman" w:eastAsia="Times New Roman" w:hAnsi="Times New Roman"/>
          <w:sz w:val="24"/>
          <w:szCs w:val="24"/>
          <w:lang w:eastAsia="ru-RU"/>
        </w:rPr>
        <w:t>осно</w:t>
      </w:r>
      <w:r>
        <w:rPr>
          <w:rFonts w:ascii="Times New Roman" w:eastAsia="Times New Roman" w:hAnsi="Times New Roman"/>
          <w:sz w:val="24"/>
          <w:szCs w:val="24"/>
          <w:lang w:eastAsia="ru-RU"/>
        </w:rPr>
        <w:t>в</w:t>
      </w:r>
      <w:r>
        <w:rPr>
          <w:rFonts w:ascii="Times New Roman" w:eastAsia="Times New Roman" w:hAnsi="Times New Roman"/>
          <w:sz w:val="24"/>
          <w:szCs w:val="24"/>
          <w:lang w:eastAsia="ru-RU"/>
        </w:rPr>
        <w:t>ного</w:t>
      </w:r>
      <w:r w:rsidRPr="007A63DB">
        <w:rPr>
          <w:rFonts w:ascii="Times New Roman" w:eastAsia="Times New Roman" w:hAnsi="Times New Roman"/>
          <w:sz w:val="24"/>
          <w:szCs w:val="24"/>
          <w:lang w:eastAsia="ru-RU"/>
        </w:rPr>
        <w:t xml:space="preserve">  общего  образования, проектировании и развитии внутришкольной социальной среды, а также в формировании  и  реализации  индивидуальных  образовательных программ и</w:t>
      </w:r>
      <w:r>
        <w:rPr>
          <w:rFonts w:ascii="Times New Roman" w:eastAsia="Times New Roman" w:hAnsi="Times New Roman"/>
          <w:sz w:val="24"/>
          <w:szCs w:val="24"/>
          <w:lang w:eastAsia="ru-RU"/>
        </w:rPr>
        <w:t xml:space="preserve"> </w:t>
      </w:r>
      <w:r w:rsidRPr="007A63DB">
        <w:rPr>
          <w:rFonts w:ascii="Times New Roman" w:eastAsia="Times New Roman" w:hAnsi="Times New Roman"/>
          <w:sz w:val="24"/>
          <w:szCs w:val="24"/>
          <w:lang w:eastAsia="ru-RU"/>
        </w:rPr>
        <w:t xml:space="preserve">маршрутов обучающихся;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-эффективного использования времени, отведенного на реализацию части основной  обр</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-использования  в  образовательном  процессе  современных образовательных технологий деятельностного типа;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-эффективной  самостоятельной  работы  обучающихся  при  поддержке педагогических работников;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-включения  обучающихся  в  процессы  понимания  и  преобразования внешкольной с</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циальной среды (населенного пункта, района) для приобретения опыта реального управл</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ния и действия;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-обновления  содержания  основной  образовательной  программы </w:t>
      </w:r>
      <w:r>
        <w:rPr>
          <w:rFonts w:ascii="Times New Roman" w:eastAsia="Times New Roman" w:hAnsi="Times New Roman"/>
          <w:sz w:val="24"/>
          <w:szCs w:val="24"/>
          <w:lang w:eastAsia="ru-RU"/>
        </w:rPr>
        <w:t>основного</w:t>
      </w:r>
      <w:r w:rsidRPr="007A63DB">
        <w:rPr>
          <w:rFonts w:ascii="Times New Roman" w:eastAsia="Times New Roman" w:hAnsi="Times New Roman"/>
          <w:sz w:val="24"/>
          <w:szCs w:val="24"/>
          <w:lang w:eastAsia="ru-RU"/>
        </w:rPr>
        <w:t xml:space="preserve"> общего  о</w:t>
      </w:r>
      <w:r w:rsidRPr="007A63DB">
        <w:rPr>
          <w:rFonts w:ascii="Times New Roman" w:eastAsia="Times New Roman" w:hAnsi="Times New Roman"/>
          <w:sz w:val="24"/>
          <w:szCs w:val="24"/>
          <w:lang w:eastAsia="ru-RU"/>
        </w:rPr>
        <w:t>б</w:t>
      </w:r>
      <w:r w:rsidRPr="007A63DB">
        <w:rPr>
          <w:rFonts w:ascii="Times New Roman" w:eastAsia="Times New Roman" w:hAnsi="Times New Roman"/>
          <w:sz w:val="24"/>
          <w:szCs w:val="24"/>
          <w:lang w:eastAsia="ru-RU"/>
        </w:rPr>
        <w:t>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лей),  а  также  с учетом особенностей субъекта Российской Федерации; </w:t>
      </w:r>
    </w:p>
    <w:p w:rsidR="00877610" w:rsidRPr="007A63DB" w:rsidRDefault="00877610" w:rsidP="00EE00C5">
      <w:pPr>
        <w:spacing w:after="0"/>
        <w:ind w:left="-142" w:firstLine="142"/>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-эффективного  управления  образовательным  учреждением  с использованием  информ</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ционно-коммуникационных  технологий,  а также современных механизмов финансиров</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ния. </w:t>
      </w:r>
    </w:p>
    <w:p w:rsidR="00877610" w:rsidRPr="007A63DB" w:rsidRDefault="00877610" w:rsidP="00877610">
      <w:pPr>
        <w:ind w:left="-90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w:t>
      </w:r>
    </w:p>
    <w:p w:rsidR="00877610" w:rsidRPr="007A63DB" w:rsidRDefault="00877610" w:rsidP="00EE00C5">
      <w:pPr>
        <w:spacing w:after="0"/>
        <w:ind w:left="-900" w:firstLine="708"/>
        <w:jc w:val="center"/>
        <w:rPr>
          <w:rFonts w:ascii="Times New Roman" w:eastAsia="Times New Roman" w:hAnsi="Times New Roman"/>
          <w:b/>
          <w:sz w:val="24"/>
          <w:szCs w:val="24"/>
          <w:lang w:eastAsia="ru-RU"/>
        </w:rPr>
      </w:pPr>
      <w:r w:rsidRPr="007A63DB">
        <w:rPr>
          <w:rFonts w:ascii="Times New Roman" w:eastAsia="Times New Roman" w:hAnsi="Times New Roman"/>
          <w:b/>
          <w:sz w:val="24"/>
          <w:szCs w:val="24"/>
          <w:lang w:eastAsia="ru-RU"/>
        </w:rPr>
        <w:t>К</w:t>
      </w:r>
      <w:r w:rsidR="00190892">
        <w:rPr>
          <w:rFonts w:ascii="Times New Roman" w:eastAsia="Times New Roman" w:hAnsi="Times New Roman"/>
          <w:b/>
          <w:sz w:val="24"/>
          <w:szCs w:val="24"/>
          <w:lang w:eastAsia="ru-RU"/>
        </w:rPr>
        <w:t>адровые условия реализации ООП О</w:t>
      </w:r>
      <w:r w:rsidRPr="007A63DB">
        <w:rPr>
          <w:rFonts w:ascii="Times New Roman" w:eastAsia="Times New Roman" w:hAnsi="Times New Roman"/>
          <w:b/>
          <w:sz w:val="24"/>
          <w:szCs w:val="24"/>
          <w:lang w:eastAsia="ru-RU"/>
        </w:rPr>
        <w:t>ОО</w:t>
      </w:r>
    </w:p>
    <w:p w:rsidR="00877610" w:rsidRPr="007A63DB" w:rsidRDefault="00877610" w:rsidP="00190892">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МКОУ Екатерининская ООШ укомплектована  кадрами,  имеющими  необходимую кв</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лификацию  для  решения  задач,  определённых  основн</w:t>
      </w:r>
      <w:r>
        <w:rPr>
          <w:rFonts w:ascii="Times New Roman" w:eastAsia="Times New Roman" w:hAnsi="Times New Roman"/>
          <w:sz w:val="24"/>
          <w:szCs w:val="24"/>
          <w:lang w:eastAsia="ru-RU"/>
        </w:rPr>
        <w:t>ой  образовательной программой О</w:t>
      </w:r>
      <w:r w:rsidRPr="007A63DB">
        <w:rPr>
          <w:rFonts w:ascii="Times New Roman" w:eastAsia="Times New Roman" w:hAnsi="Times New Roman"/>
          <w:sz w:val="24"/>
          <w:szCs w:val="24"/>
          <w:lang w:eastAsia="ru-RU"/>
        </w:rPr>
        <w:t xml:space="preserve">ОО. </w:t>
      </w:r>
    </w:p>
    <w:p w:rsidR="00877610" w:rsidRPr="007A63DB" w:rsidRDefault="00877610" w:rsidP="00EE00C5">
      <w:pPr>
        <w:spacing w:after="0"/>
        <w:ind w:firstLine="708"/>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w:t>
      </w:r>
      <w:r w:rsidRPr="007A63DB">
        <w:rPr>
          <w:rFonts w:ascii="Times New Roman" w:eastAsia="Times New Roman" w:hAnsi="Times New Roman"/>
          <w:sz w:val="24"/>
          <w:szCs w:val="24"/>
          <w:lang w:eastAsia="ru-RU"/>
        </w:rPr>
        <w:lastRenderedPageBreak/>
        <w:t>служащих  (раздел  «Квалификационные  характеристики  должностей  работников обр</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зования»).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МКОУ Екатерининская ООШ укомплектована  работниками пищеблока, вспомогател</w:t>
      </w:r>
      <w:r w:rsidRPr="007A63DB">
        <w:rPr>
          <w:rFonts w:ascii="Times New Roman" w:eastAsia="Times New Roman" w:hAnsi="Times New Roman"/>
          <w:sz w:val="24"/>
          <w:szCs w:val="24"/>
          <w:lang w:eastAsia="ru-RU"/>
        </w:rPr>
        <w:t>ь</w:t>
      </w:r>
      <w:r w:rsidRPr="007A63DB">
        <w:rPr>
          <w:rFonts w:ascii="Times New Roman" w:eastAsia="Times New Roman" w:hAnsi="Times New Roman"/>
          <w:sz w:val="24"/>
          <w:szCs w:val="24"/>
          <w:lang w:eastAsia="ru-RU"/>
        </w:rPr>
        <w:t xml:space="preserve">ным персоналом. </w:t>
      </w:r>
    </w:p>
    <w:p w:rsidR="00877610" w:rsidRDefault="00877610" w:rsidP="00190892">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w:t>
      </w:r>
    </w:p>
    <w:tbl>
      <w:tblPr>
        <w:tblpPr w:leftFromText="180" w:rightFromText="180" w:vertAnchor="text" w:horzAnchor="margin" w:tblpX="74" w:tblpY="3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3119"/>
        <w:gridCol w:w="2126"/>
      </w:tblGrid>
      <w:tr w:rsidR="00D82CD1" w:rsidRPr="00231BF1" w:rsidTr="00D82CD1">
        <w:tc>
          <w:tcPr>
            <w:tcW w:w="10598" w:type="dxa"/>
            <w:gridSpan w:val="3"/>
            <w:tcBorders>
              <w:top w:val="nil"/>
              <w:left w:val="nil"/>
              <w:bottom w:val="single" w:sz="4" w:space="0" w:color="auto"/>
              <w:right w:val="nil"/>
            </w:tcBorders>
          </w:tcPr>
          <w:p w:rsidR="00D82CD1" w:rsidRPr="00231BF1" w:rsidRDefault="00D82CD1" w:rsidP="0077690C">
            <w:pPr>
              <w:jc w:val="center"/>
              <w:rPr>
                <w:rFonts w:ascii="Times New Roman" w:hAnsi="Times New Roman"/>
                <w:b/>
                <w:sz w:val="24"/>
                <w:szCs w:val="24"/>
              </w:rPr>
            </w:pPr>
            <w:r w:rsidRPr="00231BF1">
              <w:rPr>
                <w:rFonts w:ascii="Times New Roman" w:hAnsi="Times New Roman"/>
                <w:b/>
                <w:sz w:val="24"/>
                <w:szCs w:val="24"/>
              </w:rPr>
              <w:t>Переподготовка и курсовая подготовка педагогов МКОУ Екатерининской ООШ (2016-2019)</w:t>
            </w:r>
          </w:p>
        </w:tc>
      </w:tr>
      <w:tr w:rsidR="00D82CD1" w:rsidRPr="00231BF1" w:rsidTr="00D82CD1">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ПЕРЕПОДГОТОВКА:  «Теория и методика пр</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t>подавания математики»/2016</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ФГБОУ ВО ХГУ им. Н.Ф. Катанова</w:t>
            </w:r>
          </w:p>
        </w:tc>
        <w:tc>
          <w:tcPr>
            <w:tcW w:w="2126" w:type="dxa"/>
            <w:vMerge w:val="restart"/>
            <w:tcBorders>
              <w:top w:val="single" w:sz="4" w:space="0" w:color="auto"/>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Баранова А.А.</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ФГОС: формирование и развитие у учащихся п</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знавательных универсальных учебных де</w:t>
            </w:r>
            <w:r w:rsidRPr="00231BF1">
              <w:rPr>
                <w:rFonts w:ascii="Times New Roman" w:hAnsi="Times New Roman"/>
                <w:color w:val="000000" w:themeColor="text1"/>
                <w:sz w:val="24"/>
                <w:szCs w:val="24"/>
              </w:rPr>
              <w:t>й</w:t>
            </w:r>
            <w:r w:rsidRPr="00231BF1">
              <w:rPr>
                <w:rFonts w:ascii="Times New Roman" w:hAnsi="Times New Roman"/>
                <w:color w:val="000000" w:themeColor="text1"/>
                <w:sz w:val="24"/>
                <w:szCs w:val="24"/>
              </w:rPr>
              <w:t>ствий/2018</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ККИПКиППРО</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 / 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и содержание работы  с детьми ОВЗ в условиях реализации ФГОС/2019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ДО «Сибирский и</w:t>
            </w:r>
            <w:r w:rsidRPr="00231BF1">
              <w:rPr>
                <w:rFonts w:ascii="Times New Roman" w:hAnsi="Times New Roman"/>
                <w:color w:val="000000" w:themeColor="text1"/>
                <w:sz w:val="24"/>
                <w:szCs w:val="24"/>
              </w:rPr>
              <w:t>н</w:t>
            </w:r>
            <w:r w:rsidRPr="00231BF1">
              <w:rPr>
                <w:rFonts w:ascii="Times New Roman" w:hAnsi="Times New Roman"/>
                <w:color w:val="000000" w:themeColor="text1"/>
                <w:sz w:val="24"/>
                <w:szCs w:val="24"/>
              </w:rPr>
              <w:t>ститут дополнительного образования»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Деятельность педагога дополнительного образ</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вания  в условиях реализации ФГОС/2019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ДО «Сибирский и</w:t>
            </w:r>
            <w:r w:rsidRPr="00231BF1">
              <w:rPr>
                <w:rFonts w:ascii="Times New Roman" w:hAnsi="Times New Roman"/>
                <w:color w:val="000000" w:themeColor="text1"/>
                <w:sz w:val="24"/>
                <w:szCs w:val="24"/>
              </w:rPr>
              <w:t>н</w:t>
            </w:r>
            <w:r w:rsidRPr="00231BF1">
              <w:rPr>
                <w:rFonts w:ascii="Times New Roman" w:hAnsi="Times New Roman"/>
                <w:color w:val="000000" w:themeColor="text1"/>
                <w:sz w:val="24"/>
                <w:szCs w:val="24"/>
              </w:rPr>
              <w:t>ститут дополнительного образования»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Учитель химии. Преподавание предмета «Х</w:t>
            </w:r>
            <w:r w:rsidRPr="00231BF1">
              <w:rPr>
                <w:rFonts w:ascii="Times New Roman" w:hAnsi="Times New Roman"/>
                <w:color w:val="000000" w:themeColor="text1"/>
                <w:sz w:val="24"/>
                <w:szCs w:val="24"/>
              </w:rPr>
              <w:t>и</w:t>
            </w:r>
            <w:r w:rsidRPr="00231BF1">
              <w:rPr>
                <w:rFonts w:ascii="Times New Roman" w:hAnsi="Times New Roman"/>
                <w:color w:val="000000" w:themeColor="text1"/>
                <w:sz w:val="24"/>
                <w:szCs w:val="24"/>
              </w:rPr>
              <w:t>мия»   в условиях реализации ФГОС/2019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ДО «Сибирский и</w:t>
            </w:r>
            <w:r w:rsidRPr="00231BF1">
              <w:rPr>
                <w:rFonts w:ascii="Times New Roman" w:hAnsi="Times New Roman"/>
                <w:color w:val="000000" w:themeColor="text1"/>
                <w:sz w:val="24"/>
                <w:szCs w:val="24"/>
              </w:rPr>
              <w:t>н</w:t>
            </w:r>
            <w:r w:rsidRPr="00231BF1">
              <w:rPr>
                <w:rFonts w:ascii="Times New Roman" w:hAnsi="Times New Roman"/>
                <w:color w:val="000000" w:themeColor="text1"/>
                <w:sz w:val="24"/>
                <w:szCs w:val="24"/>
              </w:rPr>
              <w:t>ститут дополнительного образования»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Учитель музыки. Преподавание предмета «М</w:t>
            </w:r>
            <w:r w:rsidRPr="00231BF1">
              <w:rPr>
                <w:rFonts w:ascii="Times New Roman" w:hAnsi="Times New Roman"/>
                <w:color w:val="000000" w:themeColor="text1"/>
                <w:sz w:val="24"/>
                <w:szCs w:val="24"/>
              </w:rPr>
              <w:t>у</w:t>
            </w:r>
            <w:r w:rsidRPr="00231BF1">
              <w:rPr>
                <w:rFonts w:ascii="Times New Roman" w:hAnsi="Times New Roman"/>
                <w:color w:val="000000" w:themeColor="text1"/>
                <w:sz w:val="24"/>
                <w:szCs w:val="24"/>
              </w:rPr>
              <w:t>зыка»   в условиях реализации ФГОС/2019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ДО «Сибирский и</w:t>
            </w:r>
            <w:r w:rsidRPr="00231BF1">
              <w:rPr>
                <w:rFonts w:ascii="Times New Roman" w:hAnsi="Times New Roman"/>
                <w:color w:val="000000" w:themeColor="text1"/>
                <w:sz w:val="24"/>
                <w:szCs w:val="24"/>
              </w:rPr>
              <w:t>н</w:t>
            </w:r>
            <w:r w:rsidRPr="00231BF1">
              <w:rPr>
                <w:rFonts w:ascii="Times New Roman" w:hAnsi="Times New Roman"/>
                <w:color w:val="000000" w:themeColor="text1"/>
                <w:sz w:val="24"/>
                <w:szCs w:val="24"/>
              </w:rPr>
              <w:t>ститут дополнительного образования»</w:t>
            </w:r>
          </w:p>
        </w:tc>
        <w:tc>
          <w:tcPr>
            <w:tcW w:w="2126" w:type="dxa"/>
            <w:vMerge/>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Переподготовка «Педагогика, проектирование и организация образовательного процесса по пр</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граммам основного общего образования (уче</w:t>
            </w:r>
            <w:r w:rsidRPr="00231BF1">
              <w:rPr>
                <w:rFonts w:ascii="Times New Roman" w:hAnsi="Times New Roman"/>
                <w:color w:val="000000" w:themeColor="text1"/>
                <w:sz w:val="24"/>
                <w:szCs w:val="24"/>
              </w:rPr>
              <w:t>б</w:t>
            </w:r>
            <w:r w:rsidRPr="00231BF1">
              <w:rPr>
                <w:rFonts w:ascii="Times New Roman" w:hAnsi="Times New Roman"/>
                <w:color w:val="000000" w:themeColor="text1"/>
                <w:sz w:val="24"/>
                <w:szCs w:val="24"/>
              </w:rPr>
              <w:t>ный предмет «Технология» /2017</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ДПО «ВГАППССС»</w:t>
            </w:r>
          </w:p>
        </w:tc>
        <w:tc>
          <w:tcPr>
            <w:tcW w:w="2126" w:type="dxa"/>
            <w:vMerge w:val="restart"/>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Безруких Н.Ю.</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Преподавание информатики в основной школе в соответствии с требованиями ФГОС  ООО/2017</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ККИПКиППРО</w:t>
            </w:r>
          </w:p>
        </w:tc>
        <w:tc>
          <w:tcPr>
            <w:tcW w:w="2126" w:type="dxa"/>
            <w:vMerge/>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Пожарно-технический минимум для руководит</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t>лей и ответственных  за ПБ образовательных учреждений / 2018</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Учебный центр «Академия безопасности»</w:t>
            </w:r>
          </w:p>
        </w:tc>
        <w:tc>
          <w:tcPr>
            <w:tcW w:w="2126" w:type="dxa"/>
            <w:vMerge/>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обучения детей с ОВЗ в общеобр</w:t>
            </w:r>
            <w:r w:rsidRPr="00231BF1">
              <w:rPr>
                <w:rFonts w:ascii="Times New Roman" w:hAnsi="Times New Roman"/>
                <w:color w:val="000000" w:themeColor="text1"/>
                <w:sz w:val="24"/>
                <w:szCs w:val="24"/>
              </w:rPr>
              <w:t>а</w:t>
            </w:r>
            <w:r w:rsidRPr="00231BF1">
              <w:rPr>
                <w:rFonts w:ascii="Times New Roman" w:hAnsi="Times New Roman"/>
                <w:color w:val="000000" w:themeColor="text1"/>
                <w:sz w:val="24"/>
                <w:szCs w:val="24"/>
              </w:rPr>
              <w:t>зовательной школе / 2018</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ЧОУ ДПО «Центр повыш</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t>ния квалификации»</w:t>
            </w:r>
          </w:p>
        </w:tc>
        <w:tc>
          <w:tcPr>
            <w:tcW w:w="2126" w:type="dxa"/>
            <w:vMerge/>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исследования на уроке как средство достижения планируемых метапредметных р</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t>зультатов ФГОС / 2018</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ККИПКиППРО</w:t>
            </w:r>
          </w:p>
        </w:tc>
        <w:tc>
          <w:tcPr>
            <w:tcW w:w="2126" w:type="dxa"/>
            <w:vMerge/>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Подготовка членов ГЭК для проведения ГИА -11 вв форме ЕГЭ в территориях края/2018</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 xml:space="preserve">ККИПКиППРО  </w:t>
            </w:r>
          </w:p>
        </w:tc>
        <w:tc>
          <w:tcPr>
            <w:tcW w:w="2126" w:type="dxa"/>
            <w:vMerge/>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lastRenderedPageBreak/>
              <w:t>Первая помощь / 2019</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Методика обучения математике в начальной школе в свете требований новых образовател</w:t>
            </w:r>
            <w:r w:rsidRPr="00231BF1">
              <w:rPr>
                <w:rFonts w:ascii="Times New Roman" w:hAnsi="Times New Roman"/>
                <w:color w:val="000000" w:themeColor="text1"/>
                <w:sz w:val="24"/>
                <w:szCs w:val="24"/>
              </w:rPr>
              <w:t>ь</w:t>
            </w:r>
            <w:r w:rsidRPr="00231BF1">
              <w:rPr>
                <w:rFonts w:ascii="Times New Roman" w:hAnsi="Times New Roman"/>
                <w:color w:val="000000" w:themeColor="text1"/>
                <w:sz w:val="24"/>
                <w:szCs w:val="24"/>
              </w:rPr>
              <w:t>ных стандартов, 2018</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Педагогический универс</w:t>
            </w:r>
            <w:r w:rsidRPr="00231BF1">
              <w:rPr>
                <w:rFonts w:ascii="Times New Roman" w:hAnsi="Times New Roman"/>
                <w:color w:val="000000" w:themeColor="text1"/>
                <w:sz w:val="24"/>
                <w:szCs w:val="24"/>
              </w:rPr>
              <w:t>и</w:t>
            </w:r>
            <w:r w:rsidRPr="00231BF1">
              <w:rPr>
                <w:rFonts w:ascii="Times New Roman" w:hAnsi="Times New Roman"/>
                <w:color w:val="000000" w:themeColor="text1"/>
                <w:sz w:val="24"/>
                <w:szCs w:val="24"/>
              </w:rPr>
              <w:t>тет «Первое сентября»</w:t>
            </w:r>
          </w:p>
        </w:tc>
        <w:tc>
          <w:tcPr>
            <w:tcW w:w="2126" w:type="dxa"/>
            <w:vMerge w:val="restart"/>
            <w:tcBorders>
              <w:top w:val="single" w:sz="4" w:space="0" w:color="000000"/>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Белых О.Ю.</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службы медиации в образовател</w:t>
            </w:r>
            <w:r w:rsidRPr="00231BF1">
              <w:rPr>
                <w:rFonts w:ascii="Times New Roman" w:hAnsi="Times New Roman"/>
                <w:color w:val="000000" w:themeColor="text1"/>
                <w:sz w:val="24"/>
                <w:szCs w:val="24"/>
              </w:rPr>
              <w:t>ь</w:t>
            </w:r>
            <w:r w:rsidRPr="00231BF1">
              <w:rPr>
                <w:rFonts w:ascii="Times New Roman" w:hAnsi="Times New Roman"/>
                <w:color w:val="000000" w:themeColor="text1"/>
                <w:sz w:val="24"/>
                <w:szCs w:val="24"/>
              </w:rPr>
              <w:t>ном учреждении, 2018</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ЧОУ  ДПО «Центр пов</w:t>
            </w:r>
            <w:r w:rsidRPr="00231BF1">
              <w:rPr>
                <w:rFonts w:ascii="Times New Roman" w:hAnsi="Times New Roman"/>
                <w:color w:val="000000" w:themeColor="text1"/>
                <w:sz w:val="24"/>
                <w:szCs w:val="24"/>
              </w:rPr>
              <w:t>ы</w:t>
            </w:r>
            <w:r w:rsidRPr="00231BF1">
              <w:rPr>
                <w:rFonts w:ascii="Times New Roman" w:hAnsi="Times New Roman"/>
                <w:color w:val="000000" w:themeColor="text1"/>
                <w:sz w:val="24"/>
                <w:szCs w:val="24"/>
              </w:rPr>
              <w:t>шения квалификации»</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rPr>
          <w:trHeight w:val="1635"/>
        </w:trPr>
        <w:tc>
          <w:tcPr>
            <w:tcW w:w="5353" w:type="dxa"/>
            <w:tcBorders>
              <w:top w:val="single" w:sz="4" w:space="0" w:color="000000"/>
              <w:left w:val="single" w:sz="4" w:space="0" w:color="000000"/>
              <w:bottom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 / 2019</w:t>
            </w:r>
          </w:p>
        </w:tc>
        <w:tc>
          <w:tcPr>
            <w:tcW w:w="3119" w:type="dxa"/>
            <w:tcBorders>
              <w:top w:val="single" w:sz="4" w:space="0" w:color="000000"/>
              <w:left w:val="single" w:sz="4" w:space="0" w:color="000000"/>
              <w:bottom w:val="single" w:sz="4" w:space="0" w:color="auto"/>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rPr>
          <w:trHeight w:val="210"/>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Учитель немецкого языка. Преподавание предм</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t xml:space="preserve">та «Немецкий язык» в условиях реализации ФГОС», 2019 </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ДО «Сибирский и</w:t>
            </w:r>
            <w:r w:rsidRPr="00231BF1">
              <w:rPr>
                <w:rFonts w:ascii="Times New Roman" w:hAnsi="Times New Roman"/>
                <w:color w:val="000000" w:themeColor="text1"/>
                <w:sz w:val="24"/>
                <w:szCs w:val="24"/>
              </w:rPr>
              <w:t>н</w:t>
            </w:r>
            <w:r w:rsidRPr="00231BF1">
              <w:rPr>
                <w:rFonts w:ascii="Times New Roman" w:hAnsi="Times New Roman"/>
                <w:color w:val="000000" w:themeColor="text1"/>
                <w:sz w:val="24"/>
                <w:szCs w:val="24"/>
              </w:rPr>
              <w:t>ститут непрерывного д</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полнительного образов</w:t>
            </w:r>
            <w:r w:rsidRPr="00231BF1">
              <w:rPr>
                <w:rFonts w:ascii="Times New Roman" w:hAnsi="Times New Roman"/>
                <w:color w:val="000000" w:themeColor="text1"/>
                <w:sz w:val="24"/>
                <w:szCs w:val="24"/>
              </w:rPr>
              <w:t>а</w:t>
            </w:r>
            <w:r w:rsidRPr="00231BF1">
              <w:rPr>
                <w:rFonts w:ascii="Times New Roman" w:hAnsi="Times New Roman"/>
                <w:color w:val="000000" w:themeColor="text1"/>
                <w:sz w:val="24"/>
                <w:szCs w:val="24"/>
              </w:rPr>
              <w:t>ния»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rPr>
          <w:trHeight w:val="210"/>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ПЕРЕПОДГОТОВКА Педагогическое образов</w:t>
            </w:r>
            <w:r w:rsidRPr="00231BF1">
              <w:rPr>
                <w:rFonts w:ascii="Times New Roman" w:hAnsi="Times New Roman"/>
                <w:color w:val="000000" w:themeColor="text1"/>
                <w:sz w:val="24"/>
                <w:szCs w:val="24"/>
              </w:rPr>
              <w:t>а</w:t>
            </w:r>
            <w:r w:rsidRPr="00231BF1">
              <w:rPr>
                <w:rFonts w:ascii="Times New Roman" w:hAnsi="Times New Roman"/>
                <w:color w:val="000000" w:themeColor="text1"/>
                <w:sz w:val="24"/>
                <w:szCs w:val="24"/>
              </w:rPr>
              <w:t>ния. Преподавание предмета немецкий язык  в условиях реализации ФГОС/ проходит в насто</w:t>
            </w:r>
            <w:r w:rsidRPr="00231BF1">
              <w:rPr>
                <w:rFonts w:ascii="Times New Roman" w:hAnsi="Times New Roman"/>
                <w:color w:val="000000" w:themeColor="text1"/>
                <w:sz w:val="24"/>
                <w:szCs w:val="24"/>
              </w:rPr>
              <w:t>я</w:t>
            </w:r>
            <w:r w:rsidRPr="00231BF1">
              <w:rPr>
                <w:rFonts w:ascii="Times New Roman" w:hAnsi="Times New Roman"/>
                <w:color w:val="000000" w:themeColor="text1"/>
                <w:sz w:val="24"/>
                <w:szCs w:val="24"/>
              </w:rPr>
              <w:t xml:space="preserve">щее время  </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ДО «Сибирский и</w:t>
            </w:r>
            <w:r w:rsidRPr="00231BF1">
              <w:rPr>
                <w:rFonts w:ascii="Times New Roman" w:hAnsi="Times New Roman"/>
                <w:color w:val="000000" w:themeColor="text1"/>
                <w:sz w:val="24"/>
                <w:szCs w:val="24"/>
              </w:rPr>
              <w:t>н</w:t>
            </w:r>
            <w:r w:rsidRPr="00231BF1">
              <w:rPr>
                <w:rFonts w:ascii="Times New Roman" w:hAnsi="Times New Roman"/>
                <w:color w:val="000000" w:themeColor="text1"/>
                <w:sz w:val="24"/>
                <w:szCs w:val="24"/>
              </w:rPr>
              <w:t>ститут непрерывного д</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полнительного образов</w:t>
            </w:r>
            <w:r w:rsidRPr="00231BF1">
              <w:rPr>
                <w:rFonts w:ascii="Times New Roman" w:hAnsi="Times New Roman"/>
                <w:color w:val="000000" w:themeColor="text1"/>
                <w:sz w:val="24"/>
                <w:szCs w:val="24"/>
              </w:rPr>
              <w:t>а</w:t>
            </w:r>
            <w:r w:rsidRPr="00231BF1">
              <w:rPr>
                <w:rFonts w:ascii="Times New Roman" w:hAnsi="Times New Roman"/>
                <w:color w:val="000000" w:themeColor="text1"/>
                <w:sz w:val="24"/>
                <w:szCs w:val="24"/>
              </w:rPr>
              <w:t>ния»</w:t>
            </w:r>
          </w:p>
        </w:tc>
        <w:tc>
          <w:tcPr>
            <w:tcW w:w="2126" w:type="dxa"/>
            <w:vMerge/>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Технологии сопровождения проектного творч</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t>ства молодежи, 2016</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АНО ЦНО «Эдиком»</w:t>
            </w:r>
          </w:p>
        </w:tc>
        <w:tc>
          <w:tcPr>
            <w:tcW w:w="2126" w:type="dxa"/>
            <w:vMerge w:val="restart"/>
            <w:tcBorders>
              <w:top w:val="single" w:sz="4" w:space="0" w:color="000000"/>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Екимова Т.Н.</w:t>
            </w:r>
          </w:p>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Деятельность психолого-медико-педагогической комиссии  в современных условиях, 2018</w:t>
            </w:r>
          </w:p>
        </w:tc>
        <w:tc>
          <w:tcPr>
            <w:tcW w:w="3119" w:type="dxa"/>
            <w:tcBorders>
              <w:top w:val="single" w:sz="4" w:space="0" w:color="000000"/>
              <w:left w:val="single" w:sz="4" w:space="0" w:color="000000"/>
              <w:bottom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ККИПК и ППРО</w:t>
            </w:r>
          </w:p>
        </w:tc>
        <w:tc>
          <w:tcPr>
            <w:tcW w:w="2126" w:type="dxa"/>
            <w:vMerge/>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D82CD1" w:rsidRPr="00231BF1" w:rsidRDefault="00D82CD1" w:rsidP="00D82CD1">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помощь/2019</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D82CD1" w:rsidRPr="00231BF1" w:rsidRDefault="00D82CD1" w:rsidP="00D82CD1">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tcBorders>
              <w:left w:val="single" w:sz="4" w:space="0" w:color="auto"/>
              <w:bottom w:val="single" w:sz="4" w:space="0" w:color="000000"/>
              <w:right w:val="single" w:sz="4" w:space="0" w:color="000000"/>
            </w:tcBorders>
            <w:shd w:val="clear" w:color="auto" w:fill="auto"/>
          </w:tcPr>
          <w:p w:rsidR="00D82CD1" w:rsidRPr="00231BF1" w:rsidRDefault="00D82CD1" w:rsidP="00D82CD1">
            <w:pPr>
              <w:spacing w:line="240" w:lineRule="auto"/>
              <w:rPr>
                <w:rFonts w:ascii="Times New Roman" w:hAnsi="Times New Roman"/>
                <w:color w:val="000000" w:themeColor="text1"/>
                <w:sz w:val="24"/>
                <w:szCs w:val="24"/>
              </w:rPr>
            </w:pPr>
          </w:p>
        </w:tc>
      </w:tr>
      <w:tr w:rsidR="00D82CD1" w:rsidRPr="00231BF1" w:rsidTr="00D82CD1">
        <w:trPr>
          <w:trHeight w:val="1580"/>
        </w:trPr>
        <w:tc>
          <w:tcPr>
            <w:tcW w:w="5353" w:type="dxa"/>
            <w:tcBorders>
              <w:top w:val="single" w:sz="4" w:space="0" w:color="000000"/>
              <w:left w:val="single" w:sz="4" w:space="0" w:color="000000"/>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службы медиации в образовател</w:t>
            </w:r>
            <w:r w:rsidRPr="00231BF1">
              <w:rPr>
                <w:rFonts w:ascii="Times New Roman" w:hAnsi="Times New Roman"/>
                <w:color w:val="000000" w:themeColor="text1"/>
                <w:sz w:val="24"/>
                <w:szCs w:val="24"/>
              </w:rPr>
              <w:t>ь</w:t>
            </w:r>
            <w:r w:rsidRPr="00231BF1">
              <w:rPr>
                <w:rFonts w:ascii="Times New Roman" w:hAnsi="Times New Roman"/>
                <w:color w:val="000000" w:themeColor="text1"/>
                <w:sz w:val="24"/>
                <w:szCs w:val="24"/>
              </w:rPr>
              <w:t>ном учреждении, 2018</w:t>
            </w:r>
          </w:p>
        </w:tc>
        <w:tc>
          <w:tcPr>
            <w:tcW w:w="3119" w:type="dxa"/>
            <w:tcBorders>
              <w:top w:val="single" w:sz="4" w:space="0" w:color="000000"/>
              <w:left w:val="single" w:sz="4" w:space="0" w:color="000000"/>
              <w:right w:val="single" w:sz="4" w:space="0" w:color="auto"/>
            </w:tcBorders>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ЧОУ  ДПО «Центр пов</w:t>
            </w:r>
            <w:r w:rsidRPr="00231BF1">
              <w:rPr>
                <w:rFonts w:ascii="Times New Roman" w:hAnsi="Times New Roman"/>
                <w:color w:val="000000" w:themeColor="text1"/>
                <w:sz w:val="24"/>
                <w:szCs w:val="24"/>
              </w:rPr>
              <w:t>ы</w:t>
            </w:r>
            <w:r w:rsidRPr="00231BF1">
              <w:rPr>
                <w:rFonts w:ascii="Times New Roman" w:hAnsi="Times New Roman"/>
                <w:color w:val="000000" w:themeColor="text1"/>
                <w:sz w:val="24"/>
                <w:szCs w:val="24"/>
              </w:rPr>
              <w:t>шения квалификации»</w:t>
            </w:r>
          </w:p>
        </w:tc>
        <w:tc>
          <w:tcPr>
            <w:tcW w:w="2126" w:type="dxa"/>
            <w:tcBorders>
              <w:left w:val="single" w:sz="4" w:space="0" w:color="auto"/>
              <w:right w:val="single" w:sz="4" w:space="0" w:color="000000"/>
            </w:tcBorders>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Разработка заданий для формирования и разв</w:t>
            </w:r>
            <w:r w:rsidRPr="00231BF1">
              <w:rPr>
                <w:rFonts w:ascii="Times New Roman" w:hAnsi="Times New Roman"/>
                <w:color w:val="000000" w:themeColor="text1"/>
                <w:sz w:val="24"/>
                <w:szCs w:val="24"/>
              </w:rPr>
              <w:t>и</w:t>
            </w:r>
            <w:r w:rsidRPr="00231BF1">
              <w:rPr>
                <w:rFonts w:ascii="Times New Roman" w:hAnsi="Times New Roman"/>
                <w:color w:val="000000" w:themeColor="text1"/>
                <w:sz w:val="24"/>
                <w:szCs w:val="24"/>
              </w:rPr>
              <w:t>тия у учащихся познавательных универсальных учебных действий на уроках математики /2018г.</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ККИПКиППРО</w:t>
            </w:r>
          </w:p>
        </w:tc>
        <w:tc>
          <w:tcPr>
            <w:tcW w:w="2126" w:type="dxa"/>
            <w:vMerge w:val="restart"/>
            <w:tcBorders>
              <w:top w:val="single" w:sz="4" w:space="0" w:color="000000"/>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Казаева Г.Г.</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 xml:space="preserve">Организация и содержания работы с детьми ОВЗ в условиях реализации ФГОС </w:t>
            </w:r>
          </w:p>
          <w:p w:rsidR="00D82CD1" w:rsidRPr="00231BF1" w:rsidRDefault="00D82CD1" w:rsidP="0077690C">
            <w:pPr>
              <w:spacing w:line="240" w:lineRule="auto"/>
              <w:rPr>
                <w:rFonts w:ascii="Times New Roman" w:hAnsi="Times New Roman"/>
                <w:b/>
                <w:color w:val="000000" w:themeColor="text1"/>
                <w:sz w:val="24"/>
                <w:szCs w:val="24"/>
              </w:rPr>
            </w:pPr>
            <w:r w:rsidRPr="00231BF1">
              <w:rPr>
                <w:rFonts w:ascii="Times New Roman" w:hAnsi="Times New Roman"/>
                <w:b/>
                <w:color w:val="000000" w:themeColor="text1"/>
                <w:sz w:val="24"/>
                <w:szCs w:val="24"/>
              </w:rPr>
              <w:t>Проходит обучение в настоящее время</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 / 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обучения детей с ОВЗ в общеобр</w:t>
            </w:r>
            <w:r w:rsidRPr="00231BF1">
              <w:rPr>
                <w:rFonts w:ascii="Times New Roman" w:hAnsi="Times New Roman"/>
                <w:color w:val="000000" w:themeColor="text1"/>
                <w:sz w:val="24"/>
                <w:szCs w:val="24"/>
              </w:rPr>
              <w:t>а</w:t>
            </w:r>
            <w:r w:rsidRPr="00231BF1">
              <w:rPr>
                <w:rFonts w:ascii="Times New Roman" w:hAnsi="Times New Roman"/>
                <w:color w:val="000000" w:themeColor="text1"/>
                <w:sz w:val="24"/>
                <w:szCs w:val="24"/>
              </w:rPr>
              <w:lastRenderedPageBreak/>
              <w:t>зовательной школе /2019</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lastRenderedPageBreak/>
              <w:t>ЧОУ ДПО «Центр повыш</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lastRenderedPageBreak/>
              <w:t>ния квалификации»</w:t>
            </w:r>
          </w:p>
        </w:tc>
        <w:tc>
          <w:tcPr>
            <w:tcW w:w="2126" w:type="dxa"/>
            <w:vMerge w:val="restart"/>
            <w:tcBorders>
              <w:top w:val="single" w:sz="4" w:space="0" w:color="000000"/>
              <w:left w:val="single" w:sz="4" w:space="0" w:color="auto"/>
              <w:right w:val="single" w:sz="4" w:space="0" w:color="000000"/>
            </w:tcBorders>
            <w:shd w:val="clear" w:color="auto" w:fill="auto"/>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lastRenderedPageBreak/>
              <w:t>Калабина Г.В.</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lastRenderedPageBreak/>
              <w:t>Первая помощь/2019</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right w:val="single" w:sz="4" w:space="0" w:color="000000"/>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Профессиональный подход  к обучению русск</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му языку в образовательных организациях в условиях реализации ФГОС</w:t>
            </w:r>
          </w:p>
          <w:p w:rsidR="00D82CD1" w:rsidRPr="00231BF1" w:rsidRDefault="00D82CD1" w:rsidP="0077690C">
            <w:pPr>
              <w:spacing w:line="240" w:lineRule="auto"/>
              <w:rPr>
                <w:rFonts w:ascii="Times New Roman" w:hAnsi="Times New Roman"/>
                <w:b/>
                <w:color w:val="000000" w:themeColor="text1"/>
                <w:sz w:val="24"/>
                <w:szCs w:val="24"/>
              </w:rPr>
            </w:pPr>
            <w:r w:rsidRPr="00231BF1">
              <w:rPr>
                <w:rFonts w:ascii="Times New Roman" w:hAnsi="Times New Roman"/>
                <w:b/>
                <w:color w:val="000000" w:themeColor="text1"/>
                <w:sz w:val="24"/>
                <w:szCs w:val="24"/>
              </w:rPr>
              <w:t>Походит обучение в настоящее время</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«Московский инст</w:t>
            </w:r>
            <w:r w:rsidRPr="00231BF1">
              <w:rPr>
                <w:rFonts w:ascii="Times New Roman" w:hAnsi="Times New Roman"/>
                <w:color w:val="000000" w:themeColor="text1"/>
                <w:sz w:val="24"/>
                <w:szCs w:val="24"/>
              </w:rPr>
              <w:t>и</w:t>
            </w:r>
            <w:r w:rsidRPr="00231BF1">
              <w:rPr>
                <w:rFonts w:ascii="Times New Roman" w:hAnsi="Times New Roman"/>
                <w:color w:val="000000" w:themeColor="text1"/>
                <w:sz w:val="24"/>
                <w:szCs w:val="24"/>
              </w:rPr>
              <w:t>тут профессионально пер</w:t>
            </w:r>
            <w:r w:rsidRPr="00231BF1">
              <w:rPr>
                <w:rFonts w:ascii="Times New Roman" w:hAnsi="Times New Roman"/>
                <w:color w:val="000000" w:themeColor="text1"/>
                <w:sz w:val="24"/>
                <w:szCs w:val="24"/>
              </w:rPr>
              <w:t>е</w:t>
            </w:r>
            <w:r w:rsidRPr="00231BF1">
              <w:rPr>
                <w:rFonts w:ascii="Times New Roman" w:hAnsi="Times New Roman"/>
                <w:color w:val="000000" w:themeColor="text1"/>
                <w:sz w:val="24"/>
                <w:szCs w:val="24"/>
              </w:rPr>
              <w:t>подготовки и повышения квалификации кадров»</w:t>
            </w:r>
          </w:p>
        </w:tc>
        <w:tc>
          <w:tcPr>
            <w:tcW w:w="2126" w:type="dxa"/>
            <w:vMerge/>
            <w:tcBorders>
              <w:left w:val="single" w:sz="4" w:space="0" w:color="auto"/>
              <w:right w:val="single" w:sz="4" w:space="0" w:color="000000"/>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p>
        </w:tc>
        <w:tc>
          <w:tcPr>
            <w:tcW w:w="2126" w:type="dxa"/>
            <w:vMerge/>
            <w:tcBorders>
              <w:left w:val="single" w:sz="4" w:space="0" w:color="auto"/>
              <w:bottom w:val="single" w:sz="4" w:space="0" w:color="000000"/>
              <w:right w:val="single" w:sz="4" w:space="0" w:color="000000"/>
            </w:tcBorders>
            <w:shd w:val="clear" w:color="auto" w:fill="auto"/>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Реализация требований ФГОС начального общ</w:t>
            </w:r>
            <w:r w:rsidRPr="00231BF1">
              <w:rPr>
                <w:rFonts w:ascii="Times New Roman" w:hAnsi="Times New Roman"/>
                <w:sz w:val="24"/>
                <w:szCs w:val="24"/>
              </w:rPr>
              <w:t>е</w:t>
            </w:r>
            <w:r w:rsidRPr="00231BF1">
              <w:rPr>
                <w:rFonts w:ascii="Times New Roman" w:hAnsi="Times New Roman"/>
                <w:sz w:val="24"/>
                <w:szCs w:val="24"/>
              </w:rPr>
              <w:t>го образования  (для учителей иностранных яз</w:t>
            </w:r>
            <w:r w:rsidRPr="00231BF1">
              <w:rPr>
                <w:rFonts w:ascii="Times New Roman" w:hAnsi="Times New Roman"/>
                <w:sz w:val="24"/>
                <w:szCs w:val="24"/>
              </w:rPr>
              <w:t>ы</w:t>
            </w:r>
            <w:r w:rsidRPr="00231BF1">
              <w:rPr>
                <w:rFonts w:ascii="Times New Roman" w:hAnsi="Times New Roman"/>
                <w:sz w:val="24"/>
                <w:szCs w:val="24"/>
              </w:rPr>
              <w:t>ков)/ 2016</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val="restart"/>
            <w:tcBorders>
              <w:top w:val="single" w:sz="4" w:space="0" w:color="000000"/>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Калабин Р.М.</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ПЕРЕПОДГОТОВКА:  «Преподавание англи</w:t>
            </w:r>
            <w:r w:rsidRPr="00231BF1">
              <w:rPr>
                <w:rFonts w:ascii="Times New Roman" w:hAnsi="Times New Roman"/>
                <w:sz w:val="24"/>
                <w:szCs w:val="24"/>
              </w:rPr>
              <w:t>й</w:t>
            </w:r>
            <w:r w:rsidRPr="00231BF1">
              <w:rPr>
                <w:rFonts w:ascii="Times New Roman" w:hAnsi="Times New Roman"/>
                <w:sz w:val="24"/>
                <w:szCs w:val="24"/>
              </w:rPr>
              <w:t>ского языка в общеобразовательных учрежден</w:t>
            </w:r>
            <w:r w:rsidRPr="00231BF1">
              <w:rPr>
                <w:rFonts w:ascii="Times New Roman" w:hAnsi="Times New Roman"/>
                <w:sz w:val="24"/>
                <w:szCs w:val="24"/>
              </w:rPr>
              <w:t>и</w:t>
            </w:r>
            <w:r w:rsidRPr="00231BF1">
              <w:rPr>
                <w:rFonts w:ascii="Times New Roman" w:hAnsi="Times New Roman"/>
                <w:sz w:val="24"/>
                <w:szCs w:val="24"/>
              </w:rPr>
              <w:t>ях»/ 2018</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Обучающиеся с ОВЗ: особенности организации учебной деятельности в соответствии с ФГОС</w:t>
            </w:r>
          </w:p>
          <w:p w:rsidR="00D82CD1" w:rsidRPr="00231BF1" w:rsidRDefault="00D82CD1" w:rsidP="0077690C">
            <w:pPr>
              <w:spacing w:line="240" w:lineRule="auto"/>
              <w:rPr>
                <w:rFonts w:ascii="Times New Roman" w:hAnsi="Times New Roman"/>
                <w:b/>
                <w:color w:val="000000" w:themeColor="text1"/>
                <w:sz w:val="24"/>
                <w:szCs w:val="24"/>
              </w:rPr>
            </w:pPr>
            <w:r w:rsidRPr="00231BF1">
              <w:rPr>
                <w:rFonts w:ascii="Times New Roman" w:hAnsi="Times New Roman"/>
                <w:b/>
                <w:color w:val="000000" w:themeColor="text1"/>
                <w:sz w:val="24"/>
                <w:szCs w:val="24"/>
              </w:rPr>
              <w:t>Обучается в настоящее время</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«Столичный учебный центр»</w:t>
            </w:r>
          </w:p>
        </w:tc>
        <w:tc>
          <w:tcPr>
            <w:tcW w:w="2126" w:type="dxa"/>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Содержание и технологии школьного географ</w:t>
            </w:r>
            <w:r w:rsidRPr="00231BF1">
              <w:rPr>
                <w:rFonts w:ascii="Times New Roman" w:hAnsi="Times New Roman"/>
                <w:color w:val="000000" w:themeColor="text1"/>
                <w:sz w:val="24"/>
                <w:szCs w:val="24"/>
              </w:rPr>
              <w:t>и</w:t>
            </w:r>
            <w:r w:rsidRPr="00231BF1">
              <w:rPr>
                <w:rFonts w:ascii="Times New Roman" w:hAnsi="Times New Roman"/>
                <w:color w:val="000000" w:themeColor="text1"/>
                <w:sz w:val="24"/>
                <w:szCs w:val="24"/>
              </w:rPr>
              <w:t>ческого образования  в условиях реализации ФГОС / 2017</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КИПКиППРО</w:t>
            </w:r>
          </w:p>
        </w:tc>
        <w:tc>
          <w:tcPr>
            <w:tcW w:w="2126" w:type="dxa"/>
            <w:tcBorders>
              <w:top w:val="single" w:sz="4" w:space="0" w:color="000000"/>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Камаева А.А.</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D82CD1" w:rsidRPr="00231BF1" w:rsidRDefault="00D82CD1" w:rsidP="00D82CD1">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помощь/2019</w:t>
            </w:r>
          </w:p>
        </w:tc>
        <w:tc>
          <w:tcPr>
            <w:tcW w:w="3119" w:type="dxa"/>
            <w:tcBorders>
              <w:top w:val="single" w:sz="4" w:space="0" w:color="000000"/>
              <w:left w:val="single" w:sz="4" w:space="0" w:color="000000"/>
              <w:bottom w:val="single" w:sz="4" w:space="0" w:color="000000"/>
              <w:right w:val="single" w:sz="4" w:space="0" w:color="auto"/>
            </w:tcBorders>
            <w:shd w:val="clear" w:color="auto" w:fill="auto"/>
          </w:tcPr>
          <w:p w:rsidR="00D82CD1" w:rsidRPr="00231BF1" w:rsidRDefault="00D82CD1" w:rsidP="00D82CD1">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tcBorders>
              <w:left w:val="single" w:sz="4" w:space="0" w:color="auto"/>
              <w:bottom w:val="single" w:sz="4" w:space="0" w:color="000000"/>
              <w:right w:val="single" w:sz="4" w:space="0" w:color="000000"/>
            </w:tcBorders>
            <w:shd w:val="clear" w:color="auto" w:fill="auto"/>
          </w:tcPr>
          <w:p w:rsidR="00D82CD1" w:rsidRPr="00231BF1" w:rsidRDefault="00D82CD1" w:rsidP="00D82CD1">
            <w:pPr>
              <w:spacing w:line="240" w:lineRule="auto"/>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 xml:space="preserve">Организация и содержания работы с детьми ОВЗ в условиях реализации ФГОС </w:t>
            </w:r>
          </w:p>
          <w:p w:rsidR="00D82CD1" w:rsidRPr="00231BF1" w:rsidRDefault="00D82CD1" w:rsidP="0077690C">
            <w:pPr>
              <w:spacing w:line="240" w:lineRule="auto"/>
              <w:rPr>
                <w:rFonts w:ascii="Times New Roman" w:hAnsi="Times New Roman"/>
                <w:b/>
                <w:color w:val="000000" w:themeColor="text1"/>
                <w:sz w:val="24"/>
                <w:szCs w:val="24"/>
              </w:rPr>
            </w:pPr>
            <w:r w:rsidRPr="00231BF1">
              <w:rPr>
                <w:rFonts w:ascii="Times New Roman" w:hAnsi="Times New Roman"/>
                <w:b/>
                <w:color w:val="000000" w:themeColor="text1"/>
                <w:sz w:val="24"/>
                <w:szCs w:val="24"/>
              </w:rPr>
              <w:t>Обучается в настоящее время</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val="restart"/>
            <w:tcBorders>
              <w:left w:val="single" w:sz="4" w:space="0" w:color="auto"/>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p>
        </w:tc>
      </w:tr>
      <w:tr w:rsidR="00D82CD1" w:rsidRPr="00231BF1" w:rsidTr="00D82CD1">
        <w:trPr>
          <w:trHeight w:val="1911"/>
        </w:trPr>
        <w:tc>
          <w:tcPr>
            <w:tcW w:w="5353" w:type="dxa"/>
            <w:tcBorders>
              <w:top w:val="single" w:sz="4" w:space="0" w:color="000000"/>
              <w:left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Преподавание предмета «Биология» в условиях реализации ФГОС</w:t>
            </w:r>
          </w:p>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b/>
                <w:color w:val="000000" w:themeColor="text1"/>
                <w:sz w:val="24"/>
                <w:szCs w:val="24"/>
              </w:rPr>
              <w:t>Обучается в настоящее время</w:t>
            </w:r>
          </w:p>
        </w:tc>
        <w:tc>
          <w:tcPr>
            <w:tcW w:w="3119" w:type="dxa"/>
            <w:tcBorders>
              <w:top w:val="single" w:sz="4" w:space="0" w:color="000000"/>
              <w:left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образовательного процесса обуч</w:t>
            </w:r>
            <w:r w:rsidRPr="00231BF1">
              <w:rPr>
                <w:rFonts w:ascii="Times New Roman" w:hAnsi="Times New Roman"/>
                <w:color w:val="000000" w:themeColor="text1"/>
                <w:sz w:val="24"/>
                <w:szCs w:val="24"/>
              </w:rPr>
              <w:t>а</w:t>
            </w:r>
            <w:r w:rsidRPr="00231BF1">
              <w:rPr>
                <w:rFonts w:ascii="Times New Roman" w:hAnsi="Times New Roman"/>
                <w:color w:val="000000" w:themeColor="text1"/>
                <w:sz w:val="24"/>
                <w:szCs w:val="24"/>
              </w:rPr>
              <w:t>ющихся с ограниченными возможностями здор</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вья  в общеобразовательном учреждении на о</w:t>
            </w:r>
            <w:r w:rsidRPr="00231BF1">
              <w:rPr>
                <w:rFonts w:ascii="Times New Roman" w:hAnsi="Times New Roman"/>
                <w:color w:val="000000" w:themeColor="text1"/>
                <w:sz w:val="24"/>
                <w:szCs w:val="24"/>
              </w:rPr>
              <w:t>с</w:t>
            </w:r>
            <w:r w:rsidRPr="00231BF1">
              <w:rPr>
                <w:rFonts w:ascii="Times New Roman" w:hAnsi="Times New Roman"/>
                <w:color w:val="000000" w:themeColor="text1"/>
                <w:sz w:val="24"/>
                <w:szCs w:val="24"/>
              </w:rPr>
              <w:t>нове ФГОС НОО обучающихся с ОВЗ/2016</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КГБ ПОУ «Красноярский педагогический колледж им. Горького»</w:t>
            </w:r>
          </w:p>
        </w:tc>
        <w:tc>
          <w:tcPr>
            <w:tcW w:w="2126" w:type="dxa"/>
            <w:vMerge w:val="restart"/>
            <w:tcBorders>
              <w:top w:val="single" w:sz="4" w:space="0" w:color="000000"/>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Камаева З.А.</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lastRenderedPageBreak/>
              <w:t>Современные подходы к обучению орфографии в начальных классах/2018</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Педагогический универс</w:t>
            </w:r>
            <w:r w:rsidRPr="00231BF1">
              <w:rPr>
                <w:rFonts w:ascii="Times New Roman" w:hAnsi="Times New Roman"/>
                <w:sz w:val="24"/>
                <w:szCs w:val="24"/>
              </w:rPr>
              <w:t>и</w:t>
            </w:r>
            <w:r w:rsidRPr="00231BF1">
              <w:rPr>
                <w:rFonts w:ascii="Times New Roman" w:hAnsi="Times New Roman"/>
                <w:sz w:val="24"/>
                <w:szCs w:val="24"/>
              </w:rPr>
              <w:t>тете «Первое сентября»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ООО «Современные техн</w:t>
            </w:r>
            <w:r w:rsidRPr="00231BF1">
              <w:rPr>
                <w:rFonts w:ascii="Times New Roman" w:hAnsi="Times New Roman"/>
                <w:sz w:val="24"/>
                <w:szCs w:val="24"/>
              </w:rPr>
              <w:t>о</w:t>
            </w:r>
            <w:r w:rsidRPr="00231BF1">
              <w:rPr>
                <w:rFonts w:ascii="Times New Roman" w:hAnsi="Times New Roman"/>
                <w:sz w:val="24"/>
                <w:szCs w:val="24"/>
              </w:rPr>
              <w:t>логии безопасности»</w:t>
            </w:r>
          </w:p>
        </w:tc>
        <w:tc>
          <w:tcPr>
            <w:tcW w:w="2126" w:type="dxa"/>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Деятельность педагога дополнительного образ</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вания в условиях реализации ФГОС/ 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p w:rsidR="00D82CD1" w:rsidRPr="00231BF1" w:rsidRDefault="00D82CD1" w:rsidP="0077690C">
            <w:pPr>
              <w:spacing w:line="240" w:lineRule="auto"/>
              <w:rPr>
                <w:rFonts w:ascii="Times New Roman" w:hAnsi="Times New Roman"/>
                <w:sz w:val="24"/>
                <w:szCs w:val="24"/>
              </w:rPr>
            </w:pPr>
          </w:p>
          <w:p w:rsidR="00D82CD1" w:rsidRPr="00231BF1" w:rsidRDefault="00D82CD1" w:rsidP="0077690C">
            <w:pPr>
              <w:spacing w:line="240" w:lineRule="auto"/>
              <w:rPr>
                <w:rFonts w:ascii="Times New Roman" w:hAnsi="Times New Roman"/>
                <w:sz w:val="24"/>
                <w:szCs w:val="24"/>
              </w:rPr>
            </w:pPr>
          </w:p>
        </w:tc>
        <w:tc>
          <w:tcPr>
            <w:tcW w:w="2126" w:type="dxa"/>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Организация образовательного процесса обуч</w:t>
            </w:r>
            <w:r w:rsidRPr="00231BF1">
              <w:rPr>
                <w:rFonts w:ascii="Times New Roman" w:hAnsi="Times New Roman"/>
                <w:color w:val="000000" w:themeColor="text1"/>
                <w:sz w:val="24"/>
                <w:szCs w:val="24"/>
              </w:rPr>
              <w:t>а</w:t>
            </w:r>
            <w:r w:rsidRPr="00231BF1">
              <w:rPr>
                <w:rFonts w:ascii="Times New Roman" w:hAnsi="Times New Roman"/>
                <w:color w:val="000000" w:themeColor="text1"/>
                <w:sz w:val="24"/>
                <w:szCs w:val="24"/>
              </w:rPr>
              <w:t>ющихся с ограниченными возможностями здор</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вья  в общеобразовательном учреждении на о</w:t>
            </w:r>
            <w:r w:rsidRPr="00231BF1">
              <w:rPr>
                <w:rFonts w:ascii="Times New Roman" w:hAnsi="Times New Roman"/>
                <w:color w:val="000000" w:themeColor="text1"/>
                <w:sz w:val="24"/>
                <w:szCs w:val="24"/>
              </w:rPr>
              <w:t>с</w:t>
            </w:r>
            <w:r w:rsidRPr="00231BF1">
              <w:rPr>
                <w:rFonts w:ascii="Times New Roman" w:hAnsi="Times New Roman"/>
                <w:color w:val="000000" w:themeColor="text1"/>
                <w:sz w:val="24"/>
                <w:szCs w:val="24"/>
              </w:rPr>
              <w:t>нове ФГОС НОО обучающихся с ОВЗ/2016</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КГБ ПОУ «Красноярский педагогический колледж им. Горького»</w:t>
            </w:r>
          </w:p>
        </w:tc>
        <w:tc>
          <w:tcPr>
            <w:tcW w:w="2126" w:type="dxa"/>
            <w:vMerge w:val="restart"/>
            <w:tcBorders>
              <w:top w:val="single" w:sz="4" w:space="0" w:color="000000"/>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Кузнецова Т.П.</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Современные подходы к обучению орфографии в начальных классах/2018</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color w:val="000000" w:themeColor="text1"/>
                <w:sz w:val="24"/>
                <w:szCs w:val="24"/>
              </w:rPr>
            </w:pPr>
            <w:r w:rsidRPr="00231BF1">
              <w:rPr>
                <w:rFonts w:ascii="Times New Roman" w:hAnsi="Times New Roman"/>
                <w:color w:val="000000" w:themeColor="text1"/>
                <w:sz w:val="24"/>
                <w:szCs w:val="24"/>
              </w:rPr>
              <w:t>Педагогический универс</w:t>
            </w:r>
            <w:r w:rsidRPr="00231BF1">
              <w:rPr>
                <w:rFonts w:ascii="Times New Roman" w:hAnsi="Times New Roman"/>
                <w:color w:val="000000" w:themeColor="text1"/>
                <w:sz w:val="24"/>
                <w:szCs w:val="24"/>
              </w:rPr>
              <w:t>и</w:t>
            </w:r>
            <w:r w:rsidRPr="00231BF1">
              <w:rPr>
                <w:rFonts w:ascii="Times New Roman" w:hAnsi="Times New Roman"/>
                <w:color w:val="000000" w:themeColor="text1"/>
                <w:sz w:val="24"/>
                <w:szCs w:val="24"/>
              </w:rPr>
              <w:t>тете «Первое сентября»</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color w:val="FF0000"/>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помощь/2019</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color w:val="FF0000"/>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 xml:space="preserve">Преподавание предмета  «Основы религиозных культур и светской этики» в условиях реализации ФГОС </w:t>
            </w:r>
          </w:p>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b/>
                <w:color w:val="000000" w:themeColor="text1"/>
                <w:sz w:val="24"/>
                <w:szCs w:val="24"/>
              </w:rPr>
              <w:t>Обучается в настоящее время</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tcBorders>
              <w:left w:val="single" w:sz="4" w:space="0" w:color="auto"/>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color w:val="FF0000"/>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ФГОС: формирование и развитие у учащихся универсальных учебных действий, 2018</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 и ППРО</w:t>
            </w:r>
          </w:p>
        </w:tc>
        <w:tc>
          <w:tcPr>
            <w:tcW w:w="2126" w:type="dxa"/>
            <w:vMerge w:val="restart"/>
            <w:tcBorders>
              <w:top w:val="single" w:sz="4" w:space="0" w:color="000000"/>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Малыгина Н.С.</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 / 2019</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Преподавание предмета «Литература»  в услов</w:t>
            </w:r>
            <w:r w:rsidRPr="00231BF1">
              <w:rPr>
                <w:rFonts w:ascii="Times New Roman" w:hAnsi="Times New Roman"/>
                <w:color w:val="000000" w:themeColor="text1"/>
                <w:sz w:val="24"/>
                <w:szCs w:val="24"/>
              </w:rPr>
              <w:t>и</w:t>
            </w:r>
            <w:r w:rsidRPr="00231BF1">
              <w:rPr>
                <w:rFonts w:ascii="Times New Roman" w:hAnsi="Times New Roman"/>
                <w:color w:val="000000" w:themeColor="text1"/>
                <w:sz w:val="24"/>
                <w:szCs w:val="24"/>
              </w:rPr>
              <w:t xml:space="preserve">ях реализации ФГОС </w:t>
            </w:r>
          </w:p>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b/>
                <w:color w:val="000000" w:themeColor="text1"/>
                <w:sz w:val="24"/>
                <w:szCs w:val="24"/>
              </w:rPr>
              <w:t>Обучается в настоящее время</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Преподавание предмета «Изобразительное и</w:t>
            </w:r>
            <w:r w:rsidRPr="00231BF1">
              <w:rPr>
                <w:rFonts w:ascii="Times New Roman" w:hAnsi="Times New Roman"/>
                <w:color w:val="000000" w:themeColor="text1"/>
                <w:sz w:val="24"/>
                <w:szCs w:val="24"/>
              </w:rPr>
              <w:t>с</w:t>
            </w:r>
            <w:r w:rsidRPr="00231BF1">
              <w:rPr>
                <w:rFonts w:ascii="Times New Roman" w:hAnsi="Times New Roman"/>
                <w:color w:val="000000" w:themeColor="text1"/>
                <w:sz w:val="24"/>
                <w:szCs w:val="24"/>
              </w:rPr>
              <w:t xml:space="preserve">кусство»  в условиях реализации ФГОС </w:t>
            </w:r>
          </w:p>
          <w:p w:rsidR="00D82CD1" w:rsidRPr="00231BF1" w:rsidRDefault="00D82CD1" w:rsidP="0077690C">
            <w:pPr>
              <w:spacing w:line="240" w:lineRule="auto"/>
              <w:rPr>
                <w:rFonts w:ascii="Times New Roman" w:hAnsi="Times New Roman"/>
                <w:b/>
                <w:color w:val="000000" w:themeColor="text1"/>
                <w:sz w:val="24"/>
                <w:szCs w:val="24"/>
              </w:rPr>
            </w:pPr>
            <w:r w:rsidRPr="00231BF1">
              <w:rPr>
                <w:rFonts w:ascii="Times New Roman" w:hAnsi="Times New Roman"/>
                <w:b/>
                <w:color w:val="000000" w:themeColor="text1"/>
                <w:sz w:val="24"/>
                <w:szCs w:val="24"/>
              </w:rPr>
              <w:t>Обучается в настоящее время</w:t>
            </w:r>
          </w:p>
        </w:tc>
        <w:tc>
          <w:tcPr>
            <w:tcW w:w="3119" w:type="dxa"/>
            <w:tcBorders>
              <w:top w:val="single" w:sz="4" w:space="0" w:color="000000"/>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Управление организацией: техники и стратегии современного менеджмента, 2016</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 ППРО</w:t>
            </w:r>
          </w:p>
        </w:tc>
        <w:tc>
          <w:tcPr>
            <w:tcW w:w="2126" w:type="dxa"/>
            <w:vMerge w:val="restart"/>
            <w:tcBorders>
              <w:top w:val="single" w:sz="4" w:space="0" w:color="000000"/>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Морозова Н.Э.</w:t>
            </w: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Организация образовательного процесса обуч</w:t>
            </w:r>
            <w:r w:rsidRPr="00231BF1">
              <w:rPr>
                <w:rFonts w:ascii="Times New Roman" w:hAnsi="Times New Roman"/>
                <w:sz w:val="24"/>
                <w:szCs w:val="24"/>
              </w:rPr>
              <w:t>а</w:t>
            </w:r>
            <w:r w:rsidRPr="00231BF1">
              <w:rPr>
                <w:rFonts w:ascii="Times New Roman" w:hAnsi="Times New Roman"/>
                <w:sz w:val="24"/>
                <w:szCs w:val="24"/>
              </w:rPr>
              <w:t>ющихся  с ограниченными возможностями зд</w:t>
            </w:r>
            <w:r w:rsidRPr="00231BF1">
              <w:rPr>
                <w:rFonts w:ascii="Times New Roman" w:hAnsi="Times New Roman"/>
                <w:sz w:val="24"/>
                <w:szCs w:val="24"/>
              </w:rPr>
              <w:t>о</w:t>
            </w:r>
            <w:r w:rsidRPr="00231BF1">
              <w:rPr>
                <w:rFonts w:ascii="Times New Roman" w:hAnsi="Times New Roman"/>
                <w:sz w:val="24"/>
                <w:szCs w:val="24"/>
              </w:rPr>
              <w:t>ровья в общеобразовательном учреждении на о</w:t>
            </w:r>
            <w:r w:rsidRPr="00231BF1">
              <w:rPr>
                <w:rFonts w:ascii="Times New Roman" w:hAnsi="Times New Roman"/>
                <w:sz w:val="24"/>
                <w:szCs w:val="24"/>
              </w:rPr>
              <w:t>с</w:t>
            </w:r>
            <w:r w:rsidRPr="00231BF1">
              <w:rPr>
                <w:rFonts w:ascii="Times New Roman" w:hAnsi="Times New Roman"/>
                <w:sz w:val="24"/>
                <w:szCs w:val="24"/>
              </w:rPr>
              <w:lastRenderedPageBreak/>
              <w:t>нове ФГОС НОО обучающихся с ОВЗ, 2016</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lastRenderedPageBreak/>
              <w:t xml:space="preserve">КГБ ПОУ «Красноярский педагогический колледж </w:t>
            </w:r>
            <w:r w:rsidRPr="00231BF1">
              <w:rPr>
                <w:rFonts w:ascii="Times New Roman" w:hAnsi="Times New Roman"/>
                <w:sz w:val="24"/>
                <w:szCs w:val="24"/>
              </w:rPr>
              <w:lastRenderedPageBreak/>
              <w:t>им. Горького»</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lastRenderedPageBreak/>
              <w:t>Проектирование учебной ситуации на уроке и</w:t>
            </w:r>
            <w:r w:rsidRPr="00231BF1">
              <w:rPr>
                <w:rFonts w:ascii="Times New Roman" w:hAnsi="Times New Roman"/>
                <w:sz w:val="24"/>
                <w:szCs w:val="24"/>
              </w:rPr>
              <w:t>с</w:t>
            </w:r>
            <w:r w:rsidRPr="00231BF1">
              <w:rPr>
                <w:rFonts w:ascii="Times New Roman" w:hAnsi="Times New Roman"/>
                <w:sz w:val="24"/>
                <w:szCs w:val="24"/>
              </w:rPr>
              <w:t>тории с использованием метода исторической реконструкции, 2017</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Организация исследования на уроке как средство достижения планируемых метапредметных р</w:t>
            </w:r>
            <w:r w:rsidRPr="00231BF1">
              <w:rPr>
                <w:rFonts w:ascii="Times New Roman" w:hAnsi="Times New Roman"/>
                <w:sz w:val="24"/>
                <w:szCs w:val="24"/>
              </w:rPr>
              <w:t>е</w:t>
            </w:r>
            <w:r w:rsidRPr="00231BF1">
              <w:rPr>
                <w:rFonts w:ascii="Times New Roman" w:hAnsi="Times New Roman"/>
                <w:sz w:val="24"/>
                <w:szCs w:val="24"/>
              </w:rPr>
              <w:t>зультатов ФГОС, 2018</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Профессиональный стандарт педагога (воспит</w:t>
            </w:r>
            <w:r w:rsidRPr="00231BF1">
              <w:rPr>
                <w:rFonts w:ascii="Times New Roman" w:hAnsi="Times New Roman"/>
                <w:sz w:val="24"/>
                <w:szCs w:val="24"/>
              </w:rPr>
              <w:t>а</w:t>
            </w:r>
            <w:r w:rsidRPr="00231BF1">
              <w:rPr>
                <w:rFonts w:ascii="Times New Roman" w:hAnsi="Times New Roman"/>
                <w:sz w:val="24"/>
                <w:szCs w:val="24"/>
              </w:rPr>
              <w:t>теля): вопросы и подходы к изменениям, 2018</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eastAsia="Times New Roman" w:hAnsi="Times New Roman"/>
                <w:sz w:val="24"/>
                <w:szCs w:val="24"/>
              </w:rPr>
              <w:t>Технология Веб-квест как способ создания и</w:t>
            </w:r>
            <w:r w:rsidRPr="00231BF1">
              <w:rPr>
                <w:rFonts w:ascii="Times New Roman" w:eastAsia="Times New Roman" w:hAnsi="Times New Roman"/>
                <w:sz w:val="24"/>
                <w:szCs w:val="24"/>
              </w:rPr>
              <w:t>н</w:t>
            </w:r>
            <w:r w:rsidRPr="00231BF1">
              <w:rPr>
                <w:rFonts w:ascii="Times New Roman" w:eastAsia="Times New Roman" w:hAnsi="Times New Roman"/>
                <w:sz w:val="24"/>
                <w:szCs w:val="24"/>
              </w:rPr>
              <w:t>терактивной образовательной среды, спосо</w:t>
            </w:r>
            <w:r w:rsidRPr="00231BF1">
              <w:rPr>
                <w:rFonts w:ascii="Times New Roman" w:eastAsia="Times New Roman" w:hAnsi="Times New Roman"/>
                <w:sz w:val="24"/>
                <w:szCs w:val="24"/>
              </w:rPr>
              <w:t>б</w:t>
            </w:r>
            <w:r w:rsidRPr="00231BF1">
              <w:rPr>
                <w:rFonts w:ascii="Times New Roman" w:eastAsia="Times New Roman" w:hAnsi="Times New Roman"/>
                <w:sz w:val="24"/>
                <w:szCs w:val="24"/>
              </w:rPr>
              <w:t>ствующей достижению предметных и метапре</w:t>
            </w:r>
            <w:r w:rsidRPr="00231BF1">
              <w:rPr>
                <w:rFonts w:ascii="Times New Roman" w:eastAsia="Times New Roman" w:hAnsi="Times New Roman"/>
                <w:sz w:val="24"/>
                <w:szCs w:val="24"/>
              </w:rPr>
              <w:t>д</w:t>
            </w:r>
            <w:r w:rsidRPr="00231BF1">
              <w:rPr>
                <w:rFonts w:ascii="Times New Roman" w:eastAsia="Times New Roman" w:hAnsi="Times New Roman"/>
                <w:sz w:val="24"/>
                <w:szCs w:val="24"/>
              </w:rPr>
              <w:t>метных результатов обучающихся в контексте требований ФГОС, 2018</w:t>
            </w:r>
          </w:p>
        </w:tc>
        <w:tc>
          <w:tcPr>
            <w:tcW w:w="3119" w:type="dxa"/>
            <w:tcBorders>
              <w:top w:val="single" w:sz="4" w:space="0" w:color="000000"/>
              <w:left w:val="single" w:sz="4" w:space="0" w:color="000000"/>
              <w:bottom w:val="single" w:sz="4" w:space="0" w:color="auto"/>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c>
          <w:tcPr>
            <w:tcW w:w="535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Технологии дистанционного образования, 2019</w:t>
            </w:r>
          </w:p>
        </w:tc>
        <w:tc>
          <w:tcPr>
            <w:tcW w:w="3119"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ЦПиПК ИППиС ФГАУ ВО «Сибирский федеральный университет»</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47"/>
        </w:trPr>
        <w:tc>
          <w:tcPr>
            <w:tcW w:w="5353" w:type="dxa"/>
            <w:tcBorders>
              <w:top w:val="single" w:sz="4" w:space="0" w:color="auto"/>
              <w:left w:val="single" w:sz="4" w:space="0" w:color="000000"/>
              <w:bottom w:val="single" w:sz="4" w:space="0" w:color="auto"/>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Первая помощь/2019</w:t>
            </w:r>
          </w:p>
        </w:tc>
        <w:tc>
          <w:tcPr>
            <w:tcW w:w="3119" w:type="dxa"/>
            <w:tcBorders>
              <w:top w:val="single" w:sz="4" w:space="0" w:color="auto"/>
              <w:left w:val="single" w:sz="4" w:space="0" w:color="000000"/>
              <w:bottom w:val="single" w:sz="4" w:space="0" w:color="auto"/>
              <w:right w:val="single" w:sz="4" w:space="0" w:color="auto"/>
            </w:tcBorders>
            <w:shd w:val="clear" w:color="auto" w:fill="FFFFFF" w:themeFill="background1"/>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ООО «Современные техн</w:t>
            </w:r>
            <w:r w:rsidRPr="00231BF1">
              <w:rPr>
                <w:rFonts w:ascii="Times New Roman" w:hAnsi="Times New Roman"/>
                <w:sz w:val="24"/>
                <w:szCs w:val="24"/>
              </w:rPr>
              <w:t>о</w:t>
            </w:r>
            <w:r w:rsidRPr="00231BF1">
              <w:rPr>
                <w:rFonts w:ascii="Times New Roman" w:hAnsi="Times New Roman"/>
                <w:sz w:val="24"/>
                <w:szCs w:val="24"/>
              </w:rPr>
              <w:t>логии безопасности»</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47"/>
        </w:trPr>
        <w:tc>
          <w:tcPr>
            <w:tcW w:w="5353" w:type="dxa"/>
            <w:tcBorders>
              <w:top w:val="single" w:sz="4" w:space="0" w:color="auto"/>
              <w:left w:val="single" w:sz="4" w:space="0" w:color="000000"/>
              <w:bottom w:val="single" w:sz="4" w:space="0" w:color="auto"/>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Учитель ОДНКНР: Преподавание предмета «О</w:t>
            </w:r>
            <w:r w:rsidRPr="00231BF1">
              <w:rPr>
                <w:rFonts w:ascii="Times New Roman" w:hAnsi="Times New Roman"/>
                <w:sz w:val="24"/>
                <w:szCs w:val="24"/>
              </w:rPr>
              <w:t>с</w:t>
            </w:r>
            <w:r w:rsidRPr="00231BF1">
              <w:rPr>
                <w:rFonts w:ascii="Times New Roman" w:hAnsi="Times New Roman"/>
                <w:sz w:val="24"/>
                <w:szCs w:val="24"/>
              </w:rPr>
              <w:t>новы духовно-нравственной культуры народов России», 2019</w:t>
            </w:r>
          </w:p>
        </w:tc>
        <w:tc>
          <w:tcPr>
            <w:tcW w:w="3119" w:type="dxa"/>
            <w:tcBorders>
              <w:top w:val="single" w:sz="4" w:space="0" w:color="auto"/>
              <w:left w:val="single" w:sz="4" w:space="0" w:color="000000"/>
              <w:bottom w:val="single" w:sz="4" w:space="0" w:color="auto"/>
              <w:right w:val="single" w:sz="4" w:space="0" w:color="auto"/>
            </w:tcBorders>
            <w:shd w:val="clear" w:color="auto" w:fill="FFFFFF" w:themeFill="background1"/>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47"/>
        </w:trPr>
        <w:tc>
          <w:tcPr>
            <w:tcW w:w="5353" w:type="dxa"/>
            <w:tcBorders>
              <w:top w:val="single" w:sz="4" w:space="0" w:color="auto"/>
              <w:left w:val="single" w:sz="4" w:space="0" w:color="000000"/>
              <w:bottom w:val="single" w:sz="4" w:space="0" w:color="auto"/>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Учитель обществознания. Преподавание предм</w:t>
            </w:r>
            <w:r w:rsidRPr="00231BF1">
              <w:rPr>
                <w:rFonts w:ascii="Times New Roman" w:hAnsi="Times New Roman"/>
                <w:sz w:val="24"/>
                <w:szCs w:val="24"/>
              </w:rPr>
              <w:t>е</w:t>
            </w:r>
            <w:r w:rsidRPr="00231BF1">
              <w:rPr>
                <w:rFonts w:ascii="Times New Roman" w:hAnsi="Times New Roman"/>
                <w:sz w:val="24"/>
                <w:szCs w:val="24"/>
              </w:rPr>
              <w:t>та «Обществознание» в условиях реализации ФГОС,   2019</w:t>
            </w:r>
          </w:p>
        </w:tc>
        <w:tc>
          <w:tcPr>
            <w:tcW w:w="3119" w:type="dxa"/>
            <w:tcBorders>
              <w:top w:val="single" w:sz="4" w:space="0" w:color="auto"/>
              <w:left w:val="single" w:sz="4" w:space="0" w:color="000000"/>
              <w:bottom w:val="single" w:sz="4" w:space="0" w:color="auto"/>
              <w:right w:val="single" w:sz="4" w:space="0" w:color="auto"/>
            </w:tcBorders>
            <w:shd w:val="clear" w:color="auto" w:fill="FFFFFF" w:themeFill="background1"/>
          </w:tcPr>
          <w:p w:rsidR="00D82CD1" w:rsidRPr="00231BF1" w:rsidRDefault="00D82CD1" w:rsidP="0077690C">
            <w:pPr>
              <w:spacing w:line="240" w:lineRule="auto"/>
              <w:rPr>
                <w:rFonts w:ascii="Times New Roman" w:hAnsi="Times New Roman"/>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ПЕРЕПОДГОТОВКА: Профессиональное упра</w:t>
            </w:r>
            <w:r w:rsidRPr="00231BF1">
              <w:rPr>
                <w:rFonts w:ascii="Times New Roman" w:hAnsi="Times New Roman"/>
                <w:sz w:val="24"/>
                <w:szCs w:val="24"/>
              </w:rPr>
              <w:t>в</w:t>
            </w:r>
            <w:r w:rsidRPr="00231BF1">
              <w:rPr>
                <w:rFonts w:ascii="Times New Roman" w:hAnsi="Times New Roman"/>
                <w:sz w:val="24"/>
                <w:szCs w:val="24"/>
              </w:rPr>
              <w:t>ление государственными и муниципальными з</w:t>
            </w:r>
            <w:r w:rsidRPr="00231BF1">
              <w:rPr>
                <w:rFonts w:ascii="Times New Roman" w:hAnsi="Times New Roman"/>
                <w:sz w:val="24"/>
                <w:szCs w:val="24"/>
              </w:rPr>
              <w:t>а</w:t>
            </w:r>
            <w:r w:rsidRPr="00231BF1">
              <w:rPr>
                <w:rFonts w:ascii="Times New Roman" w:hAnsi="Times New Roman"/>
                <w:sz w:val="24"/>
                <w:szCs w:val="24"/>
              </w:rPr>
              <w:t>купками, 2019</w:t>
            </w:r>
          </w:p>
        </w:tc>
        <w:tc>
          <w:tcPr>
            <w:tcW w:w="3119" w:type="dxa"/>
            <w:tcBorders>
              <w:top w:val="single" w:sz="4" w:space="0" w:color="auto"/>
              <w:left w:val="single" w:sz="4" w:space="0" w:color="000000"/>
              <w:bottom w:val="single" w:sz="4" w:space="0" w:color="auto"/>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АНО ДПО «Институт гос</w:t>
            </w:r>
            <w:r w:rsidRPr="00231BF1">
              <w:rPr>
                <w:rFonts w:ascii="Times New Roman" w:hAnsi="Times New Roman"/>
                <w:sz w:val="24"/>
                <w:szCs w:val="24"/>
              </w:rPr>
              <w:t>у</w:t>
            </w:r>
            <w:r w:rsidRPr="00231BF1">
              <w:rPr>
                <w:rFonts w:ascii="Times New Roman" w:hAnsi="Times New Roman"/>
                <w:sz w:val="24"/>
                <w:szCs w:val="24"/>
              </w:rPr>
              <w:t>дарственных и муниц</w:t>
            </w:r>
            <w:r w:rsidRPr="00231BF1">
              <w:rPr>
                <w:rFonts w:ascii="Times New Roman" w:hAnsi="Times New Roman"/>
                <w:sz w:val="24"/>
                <w:szCs w:val="24"/>
              </w:rPr>
              <w:t>и</w:t>
            </w:r>
            <w:r w:rsidRPr="00231BF1">
              <w:rPr>
                <w:rFonts w:ascii="Times New Roman" w:hAnsi="Times New Roman"/>
                <w:sz w:val="24"/>
                <w:szCs w:val="24"/>
              </w:rPr>
              <w:t>пальных закупок»</w:t>
            </w:r>
          </w:p>
        </w:tc>
        <w:tc>
          <w:tcPr>
            <w:tcW w:w="2126" w:type="dxa"/>
            <w:tcBorders>
              <w:left w:val="single" w:sz="4" w:space="0" w:color="auto"/>
              <w:bottom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auto"/>
              <w:right w:val="single" w:sz="4" w:space="0" w:color="000000"/>
            </w:tcBorders>
            <w:shd w:val="clear" w:color="auto" w:fill="FFFFFF" w:themeFill="background1"/>
          </w:tcPr>
          <w:p w:rsidR="00D82CD1" w:rsidRPr="00231BF1" w:rsidRDefault="00D82CD1" w:rsidP="00355351">
            <w:pPr>
              <w:rPr>
                <w:rFonts w:ascii="Times New Roman" w:hAnsi="Times New Roman"/>
                <w:sz w:val="24"/>
                <w:szCs w:val="24"/>
              </w:rPr>
            </w:pPr>
            <w:r w:rsidRPr="00231BF1">
              <w:rPr>
                <w:rFonts w:ascii="Times New Roman" w:hAnsi="Times New Roman"/>
                <w:sz w:val="24"/>
                <w:szCs w:val="24"/>
              </w:rPr>
              <w:t xml:space="preserve">ПЕРЕПОДГОТОВКА: Организация менеджмента в образовательной организации, </w:t>
            </w:r>
            <w:r w:rsidRPr="00231BF1">
              <w:rPr>
                <w:rFonts w:ascii="Times New Roman" w:hAnsi="Times New Roman"/>
                <w:b/>
                <w:sz w:val="24"/>
                <w:szCs w:val="24"/>
              </w:rPr>
              <w:t>Обуч</w:t>
            </w:r>
            <w:r w:rsidR="00355351">
              <w:rPr>
                <w:rFonts w:ascii="Times New Roman" w:hAnsi="Times New Roman"/>
                <w:b/>
                <w:sz w:val="24"/>
                <w:szCs w:val="24"/>
              </w:rPr>
              <w:t>ается</w:t>
            </w:r>
            <w:r w:rsidRPr="00231BF1">
              <w:rPr>
                <w:rFonts w:ascii="Times New Roman" w:hAnsi="Times New Roman"/>
                <w:b/>
                <w:sz w:val="24"/>
                <w:szCs w:val="24"/>
              </w:rPr>
              <w:t xml:space="preserve"> в настоящее время</w:t>
            </w:r>
          </w:p>
        </w:tc>
        <w:tc>
          <w:tcPr>
            <w:tcW w:w="3119" w:type="dxa"/>
            <w:tcBorders>
              <w:top w:val="single" w:sz="4" w:space="0" w:color="auto"/>
              <w:left w:val="single" w:sz="4" w:space="0" w:color="000000"/>
              <w:bottom w:val="single" w:sz="4" w:space="0" w:color="auto"/>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ООО «Инфоурок»</w:t>
            </w:r>
          </w:p>
        </w:tc>
        <w:tc>
          <w:tcPr>
            <w:tcW w:w="2126" w:type="dxa"/>
            <w:tcBorders>
              <w:left w:val="single" w:sz="4" w:space="0" w:color="auto"/>
              <w:bottom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47"/>
        </w:trPr>
        <w:tc>
          <w:tcPr>
            <w:tcW w:w="5353" w:type="dxa"/>
            <w:tcBorders>
              <w:top w:val="single" w:sz="4" w:space="0" w:color="auto"/>
              <w:left w:val="single" w:sz="4" w:space="0" w:color="000000"/>
              <w:bottom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Организация образовательного процесса обуч</w:t>
            </w:r>
            <w:r w:rsidRPr="00231BF1">
              <w:rPr>
                <w:rFonts w:ascii="Times New Roman" w:hAnsi="Times New Roman"/>
                <w:sz w:val="24"/>
                <w:szCs w:val="24"/>
              </w:rPr>
              <w:t>а</w:t>
            </w:r>
            <w:r w:rsidRPr="00231BF1">
              <w:rPr>
                <w:rFonts w:ascii="Times New Roman" w:hAnsi="Times New Roman"/>
                <w:sz w:val="24"/>
                <w:szCs w:val="24"/>
              </w:rPr>
              <w:t>ющихся  с ограниченными возможностями зд</w:t>
            </w:r>
            <w:r w:rsidRPr="00231BF1">
              <w:rPr>
                <w:rFonts w:ascii="Times New Roman" w:hAnsi="Times New Roman"/>
                <w:sz w:val="24"/>
                <w:szCs w:val="24"/>
              </w:rPr>
              <w:t>о</w:t>
            </w:r>
            <w:r w:rsidRPr="00231BF1">
              <w:rPr>
                <w:rFonts w:ascii="Times New Roman" w:hAnsi="Times New Roman"/>
                <w:sz w:val="24"/>
                <w:szCs w:val="24"/>
              </w:rPr>
              <w:t>ровья в общеобразовательном учреждении на о</w:t>
            </w:r>
            <w:r w:rsidRPr="00231BF1">
              <w:rPr>
                <w:rFonts w:ascii="Times New Roman" w:hAnsi="Times New Roman"/>
                <w:sz w:val="24"/>
                <w:szCs w:val="24"/>
              </w:rPr>
              <w:t>с</w:t>
            </w:r>
            <w:r w:rsidRPr="00231BF1">
              <w:rPr>
                <w:rFonts w:ascii="Times New Roman" w:hAnsi="Times New Roman"/>
                <w:sz w:val="24"/>
                <w:szCs w:val="24"/>
              </w:rPr>
              <w:t>нове ФГОС НОО обучающихся с ОВЗ, 2016</w:t>
            </w:r>
          </w:p>
        </w:tc>
        <w:tc>
          <w:tcPr>
            <w:tcW w:w="3119" w:type="dxa"/>
            <w:tcBorders>
              <w:top w:val="single" w:sz="4" w:space="0" w:color="auto"/>
              <w:left w:val="single" w:sz="4" w:space="0" w:color="000000"/>
              <w:bottom w:val="single" w:sz="4" w:space="0" w:color="auto"/>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КГБ ПОУ «Красноярский педагогический колледж им. Горького»</w:t>
            </w:r>
          </w:p>
        </w:tc>
        <w:tc>
          <w:tcPr>
            <w:tcW w:w="2126" w:type="dxa"/>
            <w:vMerge w:val="restart"/>
            <w:tcBorders>
              <w:top w:val="single" w:sz="4" w:space="0" w:color="auto"/>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Русина Н.Н. (Якунина)</w:t>
            </w:r>
          </w:p>
        </w:tc>
      </w:tr>
      <w:tr w:rsidR="00D82CD1" w:rsidRPr="00231BF1" w:rsidTr="00D82CD1">
        <w:trPr>
          <w:trHeight w:val="202"/>
        </w:trPr>
        <w:tc>
          <w:tcPr>
            <w:tcW w:w="5353" w:type="dxa"/>
            <w:tcBorders>
              <w:top w:val="single" w:sz="4" w:space="0" w:color="auto"/>
              <w:left w:val="single" w:sz="4" w:space="0" w:color="000000"/>
              <w:bottom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 xml:space="preserve">Современные подходы к обучению орфографии в </w:t>
            </w:r>
            <w:r w:rsidRPr="00231BF1">
              <w:rPr>
                <w:rFonts w:ascii="Times New Roman" w:hAnsi="Times New Roman"/>
                <w:sz w:val="24"/>
                <w:szCs w:val="24"/>
              </w:rPr>
              <w:lastRenderedPageBreak/>
              <w:t>начальных классах, 2017</w:t>
            </w:r>
          </w:p>
        </w:tc>
        <w:tc>
          <w:tcPr>
            <w:tcW w:w="3119" w:type="dxa"/>
            <w:tcBorders>
              <w:top w:val="single" w:sz="4" w:space="0" w:color="auto"/>
              <w:left w:val="single" w:sz="4" w:space="0" w:color="000000"/>
              <w:bottom w:val="single" w:sz="4" w:space="0" w:color="auto"/>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lastRenderedPageBreak/>
              <w:t>Педагогический универс</w:t>
            </w:r>
            <w:r w:rsidRPr="00231BF1">
              <w:rPr>
                <w:rFonts w:ascii="Times New Roman" w:hAnsi="Times New Roman"/>
                <w:sz w:val="24"/>
                <w:szCs w:val="24"/>
              </w:rPr>
              <w:t>и</w:t>
            </w:r>
            <w:r w:rsidRPr="00231BF1">
              <w:rPr>
                <w:rFonts w:ascii="Times New Roman" w:hAnsi="Times New Roman"/>
                <w:sz w:val="24"/>
                <w:szCs w:val="24"/>
              </w:rPr>
              <w:lastRenderedPageBreak/>
              <w:t>тет «Первое сентября»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rPr>
          <w:trHeight w:val="882"/>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lastRenderedPageBreak/>
              <w:t>Организация исследования на уроке  как сре</w:t>
            </w:r>
            <w:r w:rsidRPr="00231BF1">
              <w:rPr>
                <w:rFonts w:ascii="Times New Roman" w:hAnsi="Times New Roman"/>
                <w:sz w:val="24"/>
                <w:szCs w:val="24"/>
              </w:rPr>
              <w:t>д</w:t>
            </w:r>
            <w:r w:rsidRPr="00231BF1">
              <w:rPr>
                <w:rFonts w:ascii="Times New Roman" w:hAnsi="Times New Roman"/>
                <w:sz w:val="24"/>
                <w:szCs w:val="24"/>
              </w:rPr>
              <w:t>ство достижения планируемых метапредметных результатов ФГОС, 2018</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Модернизация системы внутришкольного ко</w:t>
            </w:r>
            <w:r w:rsidRPr="00231BF1">
              <w:rPr>
                <w:rFonts w:ascii="Times New Roman" w:hAnsi="Times New Roman"/>
                <w:sz w:val="24"/>
                <w:szCs w:val="24"/>
              </w:rPr>
              <w:t>н</w:t>
            </w:r>
            <w:r w:rsidRPr="00231BF1">
              <w:rPr>
                <w:rFonts w:ascii="Times New Roman" w:hAnsi="Times New Roman"/>
                <w:sz w:val="24"/>
                <w:szCs w:val="24"/>
              </w:rPr>
              <w:t>троля качества образовательного процесса для реализации требований ФГОС и НСОТ, 2018</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Педагогический универс</w:t>
            </w:r>
            <w:r w:rsidRPr="00231BF1">
              <w:rPr>
                <w:rFonts w:ascii="Times New Roman" w:hAnsi="Times New Roman"/>
                <w:sz w:val="24"/>
                <w:szCs w:val="24"/>
              </w:rPr>
              <w:t>и</w:t>
            </w:r>
            <w:r w:rsidRPr="00231BF1">
              <w:rPr>
                <w:rFonts w:ascii="Times New Roman" w:hAnsi="Times New Roman"/>
                <w:sz w:val="24"/>
                <w:szCs w:val="24"/>
              </w:rPr>
              <w:t>тет «Первое сентября»</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 2019</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ФГОС: формирование и развитие у учащихся универсальных учебных действий, 2018</w:t>
            </w:r>
          </w:p>
        </w:tc>
        <w:tc>
          <w:tcPr>
            <w:tcW w:w="3119" w:type="dxa"/>
            <w:tcBorders>
              <w:top w:val="single" w:sz="4" w:space="0" w:color="auto"/>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 и ППРО</w:t>
            </w:r>
          </w:p>
        </w:tc>
        <w:tc>
          <w:tcPr>
            <w:tcW w:w="2126" w:type="dxa"/>
            <w:vMerge w:val="restart"/>
            <w:tcBorders>
              <w:top w:val="single" w:sz="4" w:space="0" w:color="auto"/>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Фоменков С.А</w:t>
            </w: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Первая помощь, 2019</w:t>
            </w:r>
          </w:p>
        </w:tc>
        <w:tc>
          <w:tcPr>
            <w:tcW w:w="3119" w:type="dxa"/>
            <w:tcBorders>
              <w:top w:val="single" w:sz="4" w:space="0" w:color="auto"/>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spacing w:line="240" w:lineRule="auto"/>
              <w:rPr>
                <w:rFonts w:ascii="Times New Roman" w:hAnsi="Times New Roman"/>
                <w:color w:val="000000" w:themeColor="text1"/>
                <w:sz w:val="24"/>
                <w:szCs w:val="24"/>
              </w:rPr>
            </w:pPr>
            <w:r w:rsidRPr="00231BF1">
              <w:rPr>
                <w:rFonts w:ascii="Times New Roman" w:hAnsi="Times New Roman"/>
                <w:color w:val="000000" w:themeColor="text1"/>
                <w:sz w:val="24"/>
                <w:szCs w:val="24"/>
              </w:rPr>
              <w:t>ООО «Современные техн</w:t>
            </w:r>
            <w:r w:rsidRPr="00231BF1">
              <w:rPr>
                <w:rFonts w:ascii="Times New Roman" w:hAnsi="Times New Roman"/>
                <w:color w:val="000000" w:themeColor="text1"/>
                <w:sz w:val="24"/>
                <w:szCs w:val="24"/>
              </w:rPr>
              <w:t>о</w:t>
            </w:r>
            <w:r w:rsidRPr="00231BF1">
              <w:rPr>
                <w:rFonts w:ascii="Times New Roman" w:hAnsi="Times New Roman"/>
                <w:color w:val="000000" w:themeColor="text1"/>
                <w:sz w:val="24"/>
                <w:szCs w:val="24"/>
              </w:rPr>
              <w:t>логии безопасности»</w:t>
            </w:r>
          </w:p>
        </w:tc>
        <w:tc>
          <w:tcPr>
            <w:tcW w:w="2126" w:type="dxa"/>
            <w:vMerge/>
            <w:tcBorders>
              <w:left w:val="single" w:sz="4" w:space="0" w:color="auto"/>
              <w:right w:val="single" w:sz="4" w:space="0" w:color="000000"/>
            </w:tcBorders>
            <w:shd w:val="clear" w:color="auto" w:fill="FFFFFF" w:themeFill="background1"/>
          </w:tcPr>
          <w:p w:rsidR="00D82CD1" w:rsidRPr="00231BF1" w:rsidRDefault="00D82CD1" w:rsidP="0077690C">
            <w:pPr>
              <w:rPr>
                <w:rFonts w:ascii="Times New Roman" w:hAnsi="Times New Roman"/>
                <w:color w:val="FF0000"/>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Преподавание предмета «Основы безопасности жизнедеятельности» в условиях реализации ФГОС</w:t>
            </w:r>
          </w:p>
        </w:tc>
        <w:tc>
          <w:tcPr>
            <w:tcW w:w="3119" w:type="dxa"/>
            <w:tcBorders>
              <w:top w:val="single" w:sz="4" w:space="0" w:color="auto"/>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vMerge/>
            <w:tcBorders>
              <w:left w:val="single" w:sz="4" w:space="0" w:color="auto"/>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Деятельность педагога дополнительного образ</w:t>
            </w:r>
            <w:r w:rsidRPr="00231BF1">
              <w:rPr>
                <w:rFonts w:ascii="Times New Roman" w:hAnsi="Times New Roman"/>
                <w:sz w:val="24"/>
                <w:szCs w:val="24"/>
              </w:rPr>
              <w:t>о</w:t>
            </w:r>
            <w:r w:rsidRPr="00231BF1">
              <w:rPr>
                <w:rFonts w:ascii="Times New Roman" w:hAnsi="Times New Roman"/>
                <w:sz w:val="24"/>
                <w:szCs w:val="24"/>
              </w:rPr>
              <w:t>вания  в условиях реализации ФГОС</w:t>
            </w:r>
          </w:p>
        </w:tc>
        <w:tc>
          <w:tcPr>
            <w:tcW w:w="3119" w:type="dxa"/>
            <w:tcBorders>
              <w:top w:val="single" w:sz="4" w:space="0" w:color="auto"/>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tcBorders>
              <w:left w:val="single" w:sz="4" w:space="0" w:color="auto"/>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Организация и содержание работы с детьми ОВЗ   в условиях реализации ФГОС</w:t>
            </w:r>
          </w:p>
        </w:tc>
        <w:tc>
          <w:tcPr>
            <w:tcW w:w="3119" w:type="dxa"/>
            <w:tcBorders>
              <w:top w:val="single" w:sz="4" w:space="0" w:color="auto"/>
              <w:left w:val="single" w:sz="4" w:space="0" w:color="000000"/>
              <w:bottom w:val="single" w:sz="4" w:space="0" w:color="000000"/>
              <w:right w:val="single" w:sz="4" w:space="0" w:color="auto"/>
            </w:tcBorders>
            <w:shd w:val="clear" w:color="auto" w:fill="FFFFFF" w:themeFill="background1"/>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АНО ДО «Сибирский и</w:t>
            </w:r>
            <w:r w:rsidRPr="00231BF1">
              <w:rPr>
                <w:rFonts w:ascii="Times New Roman" w:hAnsi="Times New Roman"/>
                <w:sz w:val="24"/>
                <w:szCs w:val="24"/>
              </w:rPr>
              <w:t>н</w:t>
            </w:r>
            <w:r w:rsidRPr="00231BF1">
              <w:rPr>
                <w:rFonts w:ascii="Times New Roman" w:hAnsi="Times New Roman"/>
                <w:sz w:val="24"/>
                <w:szCs w:val="24"/>
              </w:rPr>
              <w:t>ститут непрерывного д</w:t>
            </w:r>
            <w:r w:rsidRPr="00231BF1">
              <w:rPr>
                <w:rFonts w:ascii="Times New Roman" w:hAnsi="Times New Roman"/>
                <w:sz w:val="24"/>
                <w:szCs w:val="24"/>
              </w:rPr>
              <w:t>о</w:t>
            </w:r>
            <w:r w:rsidRPr="00231BF1">
              <w:rPr>
                <w:rFonts w:ascii="Times New Roman" w:hAnsi="Times New Roman"/>
                <w:sz w:val="24"/>
                <w:szCs w:val="24"/>
              </w:rPr>
              <w:t>полнительного образов</w:t>
            </w:r>
            <w:r w:rsidRPr="00231BF1">
              <w:rPr>
                <w:rFonts w:ascii="Times New Roman" w:hAnsi="Times New Roman"/>
                <w:sz w:val="24"/>
                <w:szCs w:val="24"/>
              </w:rPr>
              <w:t>а</w:t>
            </w:r>
            <w:r w:rsidRPr="00231BF1">
              <w:rPr>
                <w:rFonts w:ascii="Times New Roman" w:hAnsi="Times New Roman"/>
                <w:sz w:val="24"/>
                <w:szCs w:val="24"/>
              </w:rPr>
              <w:t>ния»</w:t>
            </w:r>
          </w:p>
        </w:tc>
        <w:tc>
          <w:tcPr>
            <w:tcW w:w="2126" w:type="dxa"/>
            <w:tcBorders>
              <w:left w:val="single" w:sz="4" w:space="0" w:color="auto"/>
              <w:bottom w:val="single" w:sz="4" w:space="0" w:color="000000"/>
              <w:right w:val="single" w:sz="4" w:space="0" w:color="000000"/>
            </w:tcBorders>
            <w:shd w:val="clear" w:color="auto" w:fill="FFFFFF" w:themeFill="background1"/>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Методическое обеспечение образовательного процесса в соответствии с ФГОС образования обучающихся с умственной отсталостью (инте</w:t>
            </w:r>
            <w:r w:rsidRPr="00231BF1">
              <w:rPr>
                <w:rFonts w:ascii="Times New Roman" w:hAnsi="Times New Roman"/>
                <w:sz w:val="24"/>
                <w:szCs w:val="24"/>
              </w:rPr>
              <w:t>л</w:t>
            </w:r>
            <w:r w:rsidRPr="00231BF1">
              <w:rPr>
                <w:rFonts w:ascii="Times New Roman" w:hAnsi="Times New Roman"/>
                <w:sz w:val="24"/>
                <w:szCs w:val="24"/>
              </w:rPr>
              <w:t>лектуальными нарушениями), 2018</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МЦДО ООО «Бакалавр-Магистр»</w:t>
            </w:r>
          </w:p>
        </w:tc>
        <w:tc>
          <w:tcPr>
            <w:tcW w:w="2126" w:type="dxa"/>
            <w:vMerge w:val="restart"/>
            <w:tcBorders>
              <w:top w:val="single" w:sz="4" w:space="0" w:color="auto"/>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Фризоргер Е.В.</w:t>
            </w: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Разработка учебно-методического обеспечения процесса профессионально-трудовой подготовки детей с ограниченными возможностями здоровья, 2018</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ККИПКиППРО</w:t>
            </w:r>
          </w:p>
        </w:tc>
        <w:tc>
          <w:tcPr>
            <w:tcW w:w="2126" w:type="dxa"/>
            <w:vMerge/>
            <w:tcBorders>
              <w:left w:val="single" w:sz="4" w:space="0" w:color="auto"/>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r w:rsidR="00D82CD1" w:rsidRPr="00231BF1" w:rsidTr="00D82CD1">
        <w:trPr>
          <w:trHeight w:val="255"/>
        </w:trPr>
        <w:tc>
          <w:tcPr>
            <w:tcW w:w="5353" w:type="dxa"/>
            <w:tcBorders>
              <w:top w:val="single" w:sz="4" w:space="0" w:color="auto"/>
              <w:left w:val="single" w:sz="4" w:space="0" w:color="000000"/>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Первая помощь в образовательной организации, 2019</w:t>
            </w:r>
          </w:p>
        </w:tc>
        <w:tc>
          <w:tcPr>
            <w:tcW w:w="3119" w:type="dxa"/>
            <w:tcBorders>
              <w:top w:val="single" w:sz="4" w:space="0" w:color="auto"/>
              <w:left w:val="single" w:sz="4" w:space="0" w:color="000000"/>
              <w:bottom w:val="single" w:sz="4" w:space="0" w:color="000000"/>
              <w:right w:val="single" w:sz="4" w:space="0" w:color="auto"/>
            </w:tcBorders>
            <w:shd w:val="clear" w:color="auto" w:fill="E5DFEC" w:themeFill="accent4" w:themeFillTint="33"/>
          </w:tcPr>
          <w:p w:rsidR="00D82CD1" w:rsidRPr="00231BF1" w:rsidRDefault="00D82CD1" w:rsidP="0077690C">
            <w:pPr>
              <w:rPr>
                <w:rFonts w:ascii="Times New Roman" w:hAnsi="Times New Roman"/>
                <w:sz w:val="24"/>
                <w:szCs w:val="24"/>
              </w:rPr>
            </w:pPr>
            <w:r w:rsidRPr="00231BF1">
              <w:rPr>
                <w:rFonts w:ascii="Times New Roman" w:hAnsi="Times New Roman"/>
                <w:sz w:val="24"/>
                <w:szCs w:val="24"/>
              </w:rPr>
              <w:t>АНО ДПО «Среднерусская академия современного знания»</w:t>
            </w:r>
          </w:p>
        </w:tc>
        <w:tc>
          <w:tcPr>
            <w:tcW w:w="2126" w:type="dxa"/>
            <w:vMerge/>
            <w:tcBorders>
              <w:left w:val="single" w:sz="4" w:space="0" w:color="auto"/>
              <w:bottom w:val="single" w:sz="4" w:space="0" w:color="000000"/>
              <w:right w:val="single" w:sz="4" w:space="0" w:color="000000"/>
            </w:tcBorders>
            <w:shd w:val="clear" w:color="auto" w:fill="E5DFEC" w:themeFill="accent4" w:themeFillTint="33"/>
          </w:tcPr>
          <w:p w:rsidR="00D82CD1" w:rsidRPr="00231BF1" w:rsidRDefault="00D82CD1" w:rsidP="0077690C">
            <w:pPr>
              <w:rPr>
                <w:rFonts w:ascii="Times New Roman" w:hAnsi="Times New Roman"/>
                <w:sz w:val="24"/>
                <w:szCs w:val="24"/>
              </w:rPr>
            </w:pPr>
          </w:p>
        </w:tc>
      </w:tr>
    </w:tbl>
    <w:p w:rsidR="00190892" w:rsidRPr="007A63DB" w:rsidRDefault="00190892" w:rsidP="00877610">
      <w:pPr>
        <w:spacing w:after="0"/>
        <w:ind w:left="-900" w:firstLine="708"/>
        <w:rPr>
          <w:rFonts w:ascii="Times New Roman" w:eastAsia="Times New Roman" w:hAnsi="Times New Roman"/>
          <w:sz w:val="24"/>
          <w:szCs w:val="24"/>
          <w:lang w:eastAsia="ru-RU"/>
        </w:rPr>
      </w:pPr>
    </w:p>
    <w:p w:rsidR="00877610" w:rsidRPr="007A63DB" w:rsidRDefault="00877610" w:rsidP="00877610">
      <w:pPr>
        <w:spacing w:after="0"/>
        <w:ind w:left="-900" w:firstLine="708"/>
        <w:jc w:val="center"/>
        <w:rPr>
          <w:rFonts w:ascii="Times New Roman" w:eastAsia="Times New Roman" w:hAnsi="Times New Roman"/>
          <w:b/>
          <w:sz w:val="24"/>
          <w:szCs w:val="24"/>
          <w:lang w:eastAsia="ru-RU"/>
        </w:rPr>
      </w:pPr>
      <w:r w:rsidRPr="007A63DB">
        <w:rPr>
          <w:rFonts w:ascii="Times New Roman" w:eastAsia="Times New Roman" w:hAnsi="Times New Roman"/>
          <w:b/>
          <w:sz w:val="24"/>
          <w:szCs w:val="24"/>
          <w:lang w:eastAsia="ru-RU"/>
        </w:rPr>
        <w:t>Профессиональное развитие и повышение квалификации</w:t>
      </w:r>
    </w:p>
    <w:p w:rsidR="00877610" w:rsidRPr="007A63DB" w:rsidRDefault="00877610" w:rsidP="00877610">
      <w:pPr>
        <w:spacing w:after="0"/>
        <w:ind w:left="-900" w:firstLine="708"/>
        <w:jc w:val="center"/>
        <w:rPr>
          <w:rFonts w:ascii="Times New Roman" w:eastAsia="Times New Roman" w:hAnsi="Times New Roman"/>
          <w:b/>
          <w:sz w:val="24"/>
          <w:szCs w:val="24"/>
          <w:lang w:eastAsia="ru-RU"/>
        </w:rPr>
      </w:pPr>
      <w:r w:rsidRPr="007A63DB">
        <w:rPr>
          <w:rFonts w:ascii="Times New Roman" w:eastAsia="Times New Roman" w:hAnsi="Times New Roman"/>
          <w:b/>
          <w:sz w:val="24"/>
          <w:szCs w:val="24"/>
          <w:lang w:eastAsia="ru-RU"/>
        </w:rPr>
        <w:t>педагогических работников</w:t>
      </w:r>
    </w:p>
    <w:p w:rsidR="00877610" w:rsidRPr="007A63DB" w:rsidRDefault="00877610" w:rsidP="00877610">
      <w:pPr>
        <w:spacing w:after="0"/>
        <w:ind w:left="-900" w:firstLine="708"/>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w:t>
      </w:r>
    </w:p>
    <w:p w:rsidR="00877610" w:rsidRPr="007A63DB" w:rsidRDefault="00877610" w:rsidP="00EE00C5">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A63DB">
        <w:rPr>
          <w:rFonts w:ascii="Times New Roman" w:eastAsia="Times New Roman" w:hAnsi="Times New Roman"/>
          <w:sz w:val="24"/>
          <w:szCs w:val="24"/>
          <w:lang w:eastAsia="ru-RU"/>
        </w:rPr>
        <w:t>Школа  обеспечена  квалифицированными  кадрами,  готовыми  к реализации  образов</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тельной  программы  </w:t>
      </w:r>
      <w:r>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 xml:space="preserve">ОО.  Педагогический    коллектив </w:t>
      </w:r>
      <w:r>
        <w:rPr>
          <w:rFonts w:ascii="Times New Roman" w:eastAsia="Times New Roman" w:hAnsi="Times New Roman"/>
          <w:sz w:val="24"/>
          <w:szCs w:val="24"/>
          <w:lang w:eastAsia="ru-RU"/>
        </w:rPr>
        <w:t xml:space="preserve">основной школы  состоит  из    12  педагогов </w:t>
      </w:r>
      <w:r w:rsidRPr="007A63D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w:t>
      </w:r>
      <w:r w:rsidRPr="007A63DB">
        <w:rPr>
          <w:rFonts w:ascii="Times New Roman" w:eastAsia="Times New Roman" w:hAnsi="Times New Roman"/>
          <w:sz w:val="24"/>
          <w:szCs w:val="24"/>
          <w:lang w:eastAsia="ru-RU"/>
        </w:rPr>
        <w:t>меют  высшее  образование</w:t>
      </w:r>
      <w:r>
        <w:rPr>
          <w:rFonts w:ascii="Times New Roman" w:eastAsia="Times New Roman" w:hAnsi="Times New Roman"/>
          <w:sz w:val="24"/>
          <w:szCs w:val="24"/>
          <w:lang w:eastAsia="ru-RU"/>
        </w:rPr>
        <w:t xml:space="preserve">-11 педагогов </w:t>
      </w:r>
      <w:r w:rsidRPr="007A63D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w:t>
      </w:r>
      <w:r w:rsidRPr="007A63DB">
        <w:rPr>
          <w:rFonts w:ascii="Times New Roman" w:eastAsia="Times New Roman" w:hAnsi="Times New Roman"/>
          <w:sz w:val="24"/>
          <w:szCs w:val="24"/>
          <w:lang w:eastAsia="ru-RU"/>
        </w:rPr>
        <w:t xml:space="preserve"> чел.  –  </w:t>
      </w:r>
      <w:r>
        <w:rPr>
          <w:rFonts w:ascii="Times New Roman" w:eastAsia="Times New Roman" w:hAnsi="Times New Roman"/>
          <w:sz w:val="24"/>
          <w:szCs w:val="24"/>
          <w:lang w:eastAsia="ru-RU"/>
        </w:rPr>
        <w:t>средне -специальное</w:t>
      </w:r>
      <w:r w:rsidRPr="007A63D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высшую категорию – 1 чел,</w:t>
      </w:r>
      <w:r w:rsidR="00F4790B">
        <w:rPr>
          <w:rFonts w:ascii="Times New Roman" w:eastAsia="Times New Roman" w:hAnsi="Times New Roman"/>
          <w:sz w:val="24"/>
          <w:szCs w:val="24"/>
          <w:lang w:eastAsia="ru-RU"/>
        </w:rPr>
        <w:t xml:space="preserve"> 7</w:t>
      </w:r>
      <w:r w:rsidRPr="007A63DB">
        <w:rPr>
          <w:rFonts w:ascii="Times New Roman" w:eastAsia="Times New Roman" w:hAnsi="Times New Roman"/>
          <w:sz w:val="24"/>
          <w:szCs w:val="24"/>
          <w:lang w:eastAsia="ru-RU"/>
        </w:rPr>
        <w:t xml:space="preserve"> чел.  –  I  квалификационную  категорию.</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В 201</w:t>
      </w:r>
      <w:r w:rsidR="00F4790B">
        <w:rPr>
          <w:rFonts w:ascii="Times New Roman" w:eastAsia="Times New Roman" w:hAnsi="Times New Roman"/>
          <w:sz w:val="24"/>
          <w:szCs w:val="24"/>
          <w:lang w:eastAsia="ru-RU"/>
        </w:rPr>
        <w:t>3</w:t>
      </w:r>
      <w:r w:rsidRPr="007A63DB">
        <w:rPr>
          <w:rFonts w:ascii="Times New Roman" w:eastAsia="Times New Roman" w:hAnsi="Times New Roman"/>
          <w:sz w:val="24"/>
          <w:szCs w:val="24"/>
          <w:lang w:eastAsia="ru-RU"/>
        </w:rPr>
        <w:t xml:space="preserve"> – 2015 гг. все педагоги</w:t>
      </w:r>
      <w:r w:rsidR="00F4790B">
        <w:rPr>
          <w:rFonts w:ascii="Times New Roman" w:eastAsia="Times New Roman" w:hAnsi="Times New Roman"/>
          <w:sz w:val="24"/>
          <w:szCs w:val="24"/>
          <w:lang w:eastAsia="ru-RU"/>
        </w:rPr>
        <w:t xml:space="preserve">, работающие в 5 классе 2015-2016 учебного года </w:t>
      </w:r>
      <w:r w:rsidRPr="007A63DB">
        <w:rPr>
          <w:rFonts w:ascii="Times New Roman" w:eastAsia="Times New Roman" w:hAnsi="Times New Roman"/>
          <w:sz w:val="24"/>
          <w:szCs w:val="24"/>
          <w:lang w:eastAsia="ru-RU"/>
        </w:rPr>
        <w:t xml:space="preserve">  про</w:t>
      </w:r>
      <w:r w:rsidR="00F4790B">
        <w:rPr>
          <w:rFonts w:ascii="Times New Roman" w:eastAsia="Times New Roman" w:hAnsi="Times New Roman"/>
          <w:sz w:val="24"/>
          <w:szCs w:val="24"/>
          <w:lang w:eastAsia="ru-RU"/>
        </w:rPr>
        <w:t>шли курсы по реализации  ФГОС  О</w:t>
      </w:r>
      <w:r w:rsidRPr="007A63DB">
        <w:rPr>
          <w:rFonts w:ascii="Times New Roman" w:eastAsia="Times New Roman" w:hAnsi="Times New Roman"/>
          <w:sz w:val="24"/>
          <w:szCs w:val="24"/>
          <w:lang w:eastAsia="ru-RU"/>
        </w:rPr>
        <w:t xml:space="preserve">ОО.  Кроме  этого,  свое  профессиональное  мастерство учителя    постоянно  повышают  на  курсах  в ММЦ </w:t>
      </w:r>
      <w:r>
        <w:rPr>
          <w:rFonts w:ascii="Times New Roman" w:eastAsia="Times New Roman" w:hAnsi="Times New Roman"/>
          <w:sz w:val="24"/>
          <w:szCs w:val="24"/>
          <w:lang w:eastAsia="ru-RU"/>
        </w:rPr>
        <w:t>«</w:t>
      </w:r>
      <w:r w:rsidRPr="007A63DB">
        <w:rPr>
          <w:rFonts w:ascii="Times New Roman" w:eastAsia="Times New Roman" w:hAnsi="Times New Roman"/>
          <w:sz w:val="24"/>
          <w:szCs w:val="24"/>
          <w:lang w:eastAsia="ru-RU"/>
        </w:rPr>
        <w:t>Идринский</w:t>
      </w:r>
      <w:r>
        <w:rPr>
          <w:rFonts w:ascii="Times New Roman" w:eastAsia="Times New Roman" w:hAnsi="Times New Roman"/>
          <w:sz w:val="24"/>
          <w:szCs w:val="24"/>
          <w:lang w:eastAsia="ru-RU"/>
        </w:rPr>
        <w:t>»</w:t>
      </w:r>
      <w:r w:rsidRPr="007A63DB">
        <w:rPr>
          <w:rFonts w:ascii="Times New Roman" w:eastAsia="Times New Roman" w:hAnsi="Times New Roman"/>
          <w:sz w:val="24"/>
          <w:szCs w:val="24"/>
          <w:lang w:eastAsia="ru-RU"/>
        </w:rPr>
        <w:t>. Для достижения р</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зультатов основной образовательной программы в ходе её  реализации  предполагается  оценка  качества  и  результативности </w:t>
      </w:r>
      <w:r>
        <w:rPr>
          <w:rFonts w:ascii="Times New Roman" w:eastAsia="Times New Roman" w:hAnsi="Times New Roman"/>
          <w:sz w:val="24"/>
          <w:szCs w:val="24"/>
          <w:lang w:eastAsia="ru-RU"/>
        </w:rPr>
        <w:t xml:space="preserve"> </w:t>
      </w:r>
      <w:r w:rsidRPr="007A63DB">
        <w:rPr>
          <w:rFonts w:ascii="Times New Roman" w:eastAsia="Times New Roman" w:hAnsi="Times New Roman"/>
          <w:sz w:val="24"/>
          <w:szCs w:val="24"/>
          <w:lang w:eastAsia="ru-RU"/>
        </w:rPr>
        <w:t>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отражают  динамику  образовательных достижений  обучающихся,  в  том  числе  формирования  УУД  (личностных, регулятивных,  познав</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w:t>
      </w:r>
      <w:r w:rsidRPr="007A63DB">
        <w:rPr>
          <w:rFonts w:ascii="Times New Roman" w:eastAsia="Times New Roman" w:hAnsi="Times New Roman"/>
          <w:sz w:val="24"/>
          <w:szCs w:val="24"/>
          <w:lang w:eastAsia="ru-RU"/>
        </w:rPr>
        <w:t>з</w:t>
      </w:r>
      <w:r w:rsidRPr="007A63DB">
        <w:rPr>
          <w:rFonts w:ascii="Times New Roman" w:eastAsia="Times New Roman" w:hAnsi="Times New Roman"/>
          <w:sz w:val="24"/>
          <w:szCs w:val="24"/>
          <w:lang w:eastAsia="ru-RU"/>
        </w:rPr>
        <w:t>новозрастных, проектах, школьном самоуправлении,  волонтёрском движении. При оце</w:t>
      </w:r>
      <w:r w:rsidRPr="007A63DB">
        <w:rPr>
          <w:rFonts w:ascii="Times New Roman" w:eastAsia="Times New Roman" w:hAnsi="Times New Roman"/>
          <w:sz w:val="24"/>
          <w:szCs w:val="24"/>
          <w:lang w:eastAsia="ru-RU"/>
        </w:rPr>
        <w:t>н</w:t>
      </w:r>
      <w:r w:rsidRPr="007A63DB">
        <w:rPr>
          <w:rFonts w:ascii="Times New Roman" w:eastAsia="Times New Roman" w:hAnsi="Times New Roman"/>
          <w:sz w:val="24"/>
          <w:szCs w:val="24"/>
          <w:lang w:eastAsia="ru-RU"/>
        </w:rPr>
        <w:t>ке  качества деятельности  педагогических  работников  учитываются  востребованность  услуг  учителя  (в том  ч</w:t>
      </w:r>
      <w:r>
        <w:rPr>
          <w:rFonts w:ascii="Times New Roman" w:eastAsia="Times New Roman" w:hAnsi="Times New Roman"/>
          <w:sz w:val="24"/>
          <w:szCs w:val="24"/>
          <w:lang w:eastAsia="ru-RU"/>
        </w:rPr>
        <w:t>ис</w:t>
      </w:r>
      <w:r w:rsidRPr="007A63DB">
        <w:rPr>
          <w:rFonts w:ascii="Times New Roman" w:eastAsia="Times New Roman" w:hAnsi="Times New Roman"/>
          <w:sz w:val="24"/>
          <w:szCs w:val="24"/>
          <w:lang w:eastAsia="ru-RU"/>
        </w:rPr>
        <w:t>ле  внеурочных)  учениками  и  родителями;  использование  учителями современных  педагогических  технологий,  в  том  числе  ИКТ  и здоровьесб</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lastRenderedPageBreak/>
        <w:t>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екторий  обучающихся, руководству  их  проектной  деятельностью;  взаимодействие  со  всеми участниками образовательного процесса и др.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b/>
          <w:sz w:val="24"/>
          <w:szCs w:val="24"/>
          <w:lang w:eastAsia="ru-RU"/>
        </w:rPr>
        <w:t xml:space="preserve">Ожидаемый  результат  повышения  квалификации  — </w:t>
      </w:r>
      <w:r w:rsidRPr="007A63DB">
        <w:rPr>
          <w:rFonts w:ascii="Times New Roman" w:eastAsia="Times New Roman" w:hAnsi="Times New Roman"/>
          <w:sz w:val="24"/>
          <w:szCs w:val="24"/>
          <w:lang w:eastAsia="ru-RU"/>
        </w:rPr>
        <w:t xml:space="preserve">профессиональная  готовность  работников  школы  к  реализации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обеспечение оптимального вхождения работников образования в систему ценностей с</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 xml:space="preserve">временного образования;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принятие идеологии Стандарта общего образования;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освоение  новой  системы  требований  к  структуре  основной образовательной пр</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 xml:space="preserve">граммы, результатам её освоения и условиям реализации, а также системы оценки итогов образовательной деятельности обучающихся;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овладение  учебно-методическими  и  информационно-  методическими  ресурсами, н</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обходимыми для успешного решения задач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В  МКОУ  Екатерининская ООШ  создана  система  методической  работы, обеспечива</w:t>
      </w:r>
      <w:r w:rsidRPr="007A63DB">
        <w:rPr>
          <w:rFonts w:ascii="Times New Roman" w:eastAsia="Times New Roman" w:hAnsi="Times New Roman"/>
          <w:sz w:val="24"/>
          <w:szCs w:val="24"/>
          <w:lang w:eastAsia="ru-RU"/>
        </w:rPr>
        <w:t>ю</w:t>
      </w:r>
      <w:r w:rsidRPr="007A63DB">
        <w:rPr>
          <w:rFonts w:ascii="Times New Roman" w:eastAsia="Times New Roman" w:hAnsi="Times New Roman"/>
          <w:sz w:val="24"/>
          <w:szCs w:val="24"/>
          <w:lang w:eastAsia="ru-RU"/>
        </w:rPr>
        <w:t xml:space="preserve">щая  сопровождение  деятельности  педагогов  на  всех  этапах реализации требований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План методической работы включает следующие мероприятия: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1. Семинары,  посвящённые  содержанию  и  ключевым  особенностям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2. Тренинги для педагогов с целью выявления и соотнесения собственной профессионал</w:t>
      </w:r>
      <w:r w:rsidRPr="007A63DB">
        <w:rPr>
          <w:rFonts w:ascii="Times New Roman" w:eastAsia="Times New Roman" w:hAnsi="Times New Roman"/>
          <w:sz w:val="24"/>
          <w:szCs w:val="24"/>
          <w:lang w:eastAsia="ru-RU"/>
        </w:rPr>
        <w:t>ь</w:t>
      </w:r>
      <w:r w:rsidRPr="007A63DB">
        <w:rPr>
          <w:rFonts w:ascii="Times New Roman" w:eastAsia="Times New Roman" w:hAnsi="Times New Roman"/>
          <w:sz w:val="24"/>
          <w:szCs w:val="24"/>
          <w:lang w:eastAsia="ru-RU"/>
        </w:rPr>
        <w:t xml:space="preserve">ной позиции с целями и задачами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3. Заседания методических объединений учителей  по проблемам введения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4. Обсуждение участниками  образовательного  процесса  и  социальными  Партнёрами  ОУ по итогам разработки основной образовательной программы, её отдельных разделов, проблемам апробации и введения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5. Участие  педагогов  в  разработке  разделов  и  компонентов  основной образовательной программы образовательного учреждения.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6. Участие  педагогов  в  проведении   открытых уроков, внеурочных  занятий и меропри</w:t>
      </w:r>
      <w:r w:rsidRPr="007A63DB">
        <w:rPr>
          <w:rFonts w:ascii="Times New Roman" w:eastAsia="Times New Roman" w:hAnsi="Times New Roman"/>
          <w:sz w:val="24"/>
          <w:szCs w:val="24"/>
          <w:lang w:eastAsia="ru-RU"/>
        </w:rPr>
        <w:t>я</w:t>
      </w:r>
      <w:r w:rsidRPr="007A63DB">
        <w:rPr>
          <w:rFonts w:ascii="Times New Roman" w:eastAsia="Times New Roman" w:hAnsi="Times New Roman"/>
          <w:sz w:val="24"/>
          <w:szCs w:val="24"/>
          <w:lang w:eastAsia="ru-RU"/>
        </w:rPr>
        <w:t xml:space="preserve">тий по отдельным направлениям введения и реализации Стандарта.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Подведение  итогов  и  обсуждение  результатов  мероприятий  осуществляются  в  сл</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дующих  формах:  совещания  при  директоре,  заседания педагогического  и  методич</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ского  советов,  в  виде  решений  педагогического совета,  размещённых  на  сайте  пр</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зентаций,  приказов,  инструкций, рекомендаций  и т. д. </w:t>
      </w:r>
    </w:p>
    <w:p w:rsidR="00877610" w:rsidRPr="007A63DB" w:rsidRDefault="00877610" w:rsidP="00EE00C5">
      <w:pPr>
        <w:spacing w:after="0"/>
        <w:ind w:firstLine="708"/>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w:t>
      </w:r>
    </w:p>
    <w:p w:rsidR="00877610" w:rsidRPr="00EE00C5" w:rsidRDefault="00877610" w:rsidP="00EE00C5">
      <w:pPr>
        <w:ind w:left="-900" w:firstLine="708"/>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3.3.2. Психолого-педагог</w:t>
      </w:r>
      <w:r w:rsidR="00F4790B" w:rsidRPr="00EE00C5">
        <w:rPr>
          <w:rFonts w:ascii="Times New Roman" w:eastAsia="Times New Roman" w:hAnsi="Times New Roman"/>
          <w:b/>
          <w:sz w:val="24"/>
          <w:szCs w:val="24"/>
          <w:lang w:eastAsia="ru-RU"/>
        </w:rPr>
        <w:t>ические условия реализации ООП О</w:t>
      </w:r>
      <w:r w:rsidRPr="00EE00C5">
        <w:rPr>
          <w:rFonts w:ascii="Times New Roman" w:eastAsia="Times New Roman" w:hAnsi="Times New Roman"/>
          <w:b/>
          <w:sz w:val="24"/>
          <w:szCs w:val="24"/>
          <w:lang w:eastAsia="ru-RU"/>
        </w:rPr>
        <w:t>ОО</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Реализации  образовательной  программы  способствует    психолого-педагогическое с</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провождение,   работа  которого направлена  на  сохранение  физического  и  психическ</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 xml:space="preserve">го  здоровья  всех участников образовательного процесса, а также на развитие учащихся.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Психолого-педагогическое сопровождение учащихся включает: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индивидуальную  диагностику  развития  познавательных  и  предметных умений обучающихся;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психолого-педагогические консультации для учащихся и родителей,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lastRenderedPageBreak/>
        <w:t xml:space="preserve">-     организацию  индивидуального  сопровождения  обучающихся,  имеющих проблемы  в  обучении,  учителем,  психологом,  классным  руководителем, социальным педагогом, администрацией.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Таким  образом,  психолого-педагогические  условия  реализации  основной образов</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тельной программы начального общего образования  в МКОУ Екатерининской ООШ обеспечивают: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преемственность  содержания  и  форм  организации  образовательного процесса,  обе</w:t>
      </w:r>
      <w:r w:rsidRPr="007A63DB">
        <w:rPr>
          <w:rFonts w:ascii="Times New Roman" w:eastAsia="Times New Roman" w:hAnsi="Times New Roman"/>
          <w:sz w:val="24"/>
          <w:szCs w:val="24"/>
          <w:lang w:eastAsia="ru-RU"/>
        </w:rPr>
        <w:t>с</w:t>
      </w:r>
      <w:r w:rsidRPr="007A63DB">
        <w:rPr>
          <w:rFonts w:ascii="Times New Roman" w:eastAsia="Times New Roman" w:hAnsi="Times New Roman"/>
          <w:sz w:val="24"/>
          <w:szCs w:val="24"/>
          <w:lang w:eastAsia="ru-RU"/>
        </w:rPr>
        <w:t>печивающих  реализацию  основных  образовательных программ  дошкольного  образов</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 xml:space="preserve">ния  и  начального  общего образования;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-учет  специфики  возрастного  психофизического  развития обучающихся;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-вариативность  направлений  психолого-педагогического сопровождения участников о</w:t>
      </w:r>
      <w:r w:rsidRPr="007A63DB">
        <w:rPr>
          <w:rFonts w:ascii="Times New Roman" w:eastAsia="Times New Roman" w:hAnsi="Times New Roman"/>
          <w:sz w:val="24"/>
          <w:szCs w:val="24"/>
          <w:lang w:eastAsia="ru-RU"/>
        </w:rPr>
        <w:t>б</w:t>
      </w:r>
      <w:r w:rsidRPr="007A63DB">
        <w:rPr>
          <w:rFonts w:ascii="Times New Roman" w:eastAsia="Times New Roman" w:hAnsi="Times New Roman"/>
          <w:sz w:val="24"/>
          <w:szCs w:val="24"/>
          <w:lang w:eastAsia="ru-RU"/>
        </w:rPr>
        <w:t>разовательного процесса  (сохранение и укрепление психологического  здоровья обуча</w:t>
      </w:r>
      <w:r w:rsidRPr="007A63DB">
        <w:rPr>
          <w:rFonts w:ascii="Times New Roman" w:eastAsia="Times New Roman" w:hAnsi="Times New Roman"/>
          <w:sz w:val="24"/>
          <w:szCs w:val="24"/>
          <w:lang w:eastAsia="ru-RU"/>
        </w:rPr>
        <w:t>ю</w:t>
      </w:r>
      <w:r w:rsidRPr="007A63DB">
        <w:rPr>
          <w:rFonts w:ascii="Times New Roman" w:eastAsia="Times New Roman" w:hAnsi="Times New Roman"/>
          <w:sz w:val="24"/>
          <w:szCs w:val="24"/>
          <w:lang w:eastAsia="ru-RU"/>
        </w:rPr>
        <w:t>щихся; формирование  ценности  здоровья  и  безопасного  образа  жизни;  дифференци</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ция  и индивидуализация  обучения;  мониторинг  возможностей  и способностей обуч</w:t>
      </w:r>
      <w:r w:rsidRPr="007A63DB">
        <w:rPr>
          <w:rFonts w:ascii="Times New Roman" w:eastAsia="Times New Roman" w:hAnsi="Times New Roman"/>
          <w:sz w:val="24"/>
          <w:szCs w:val="24"/>
          <w:lang w:eastAsia="ru-RU"/>
        </w:rPr>
        <w:t>а</w:t>
      </w:r>
      <w:r w:rsidRPr="007A63DB">
        <w:rPr>
          <w:rFonts w:ascii="Times New Roman" w:eastAsia="Times New Roman" w:hAnsi="Times New Roman"/>
          <w:sz w:val="24"/>
          <w:szCs w:val="24"/>
          <w:lang w:eastAsia="ru-RU"/>
        </w:rPr>
        <w:t>ющихся, выявление и поддержка одаренных детей, детей  с  ограниченными  возможн</w:t>
      </w:r>
      <w:r w:rsidRPr="007A63DB">
        <w:rPr>
          <w:rFonts w:ascii="Times New Roman" w:eastAsia="Times New Roman" w:hAnsi="Times New Roman"/>
          <w:sz w:val="24"/>
          <w:szCs w:val="24"/>
          <w:lang w:eastAsia="ru-RU"/>
        </w:rPr>
        <w:t>о</w:t>
      </w:r>
      <w:r w:rsidRPr="007A63DB">
        <w:rPr>
          <w:rFonts w:ascii="Times New Roman" w:eastAsia="Times New Roman" w:hAnsi="Times New Roman"/>
          <w:sz w:val="24"/>
          <w:szCs w:val="24"/>
          <w:lang w:eastAsia="ru-RU"/>
        </w:rPr>
        <w:t xml:space="preserve">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877610" w:rsidRPr="007A63DB" w:rsidRDefault="00877610" w:rsidP="00EE00C5">
      <w:pPr>
        <w:spacing w:after="0"/>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диверсификацию  уровней психолого-педагогического  сопровождения (индивидуал</w:t>
      </w:r>
      <w:r w:rsidRPr="007A63DB">
        <w:rPr>
          <w:rFonts w:ascii="Times New Roman" w:eastAsia="Times New Roman" w:hAnsi="Times New Roman"/>
          <w:sz w:val="24"/>
          <w:szCs w:val="24"/>
          <w:lang w:eastAsia="ru-RU"/>
        </w:rPr>
        <w:t>ь</w:t>
      </w:r>
      <w:r w:rsidRPr="007A63DB">
        <w:rPr>
          <w:rFonts w:ascii="Times New Roman" w:eastAsia="Times New Roman" w:hAnsi="Times New Roman"/>
          <w:sz w:val="24"/>
          <w:szCs w:val="24"/>
          <w:lang w:eastAsia="ru-RU"/>
        </w:rPr>
        <w:t>ный, групповой, уровень класса, уровень учреждения);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щение, экспертиза). </w:t>
      </w:r>
    </w:p>
    <w:p w:rsidR="00B95211" w:rsidRDefault="00B95211" w:rsidP="00EE00C5">
      <w:pPr>
        <w:spacing w:after="0"/>
        <w:ind w:left="-900" w:firstLine="708"/>
        <w:jc w:val="center"/>
        <w:rPr>
          <w:rFonts w:ascii="Times New Roman" w:eastAsia="Times New Roman" w:hAnsi="Times New Roman"/>
          <w:b/>
          <w:sz w:val="24"/>
          <w:szCs w:val="24"/>
          <w:lang w:eastAsia="ru-RU"/>
        </w:rPr>
      </w:pPr>
    </w:p>
    <w:p w:rsidR="00877610" w:rsidRPr="00EE00C5" w:rsidRDefault="00877610" w:rsidP="00EE00C5">
      <w:pPr>
        <w:spacing w:after="0"/>
        <w:ind w:left="-900" w:firstLine="708"/>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Модель психолого-педагогического сопровождения участников</w:t>
      </w:r>
    </w:p>
    <w:p w:rsidR="00877610" w:rsidRPr="00EE00C5" w:rsidRDefault="00877610" w:rsidP="00EE00C5">
      <w:pPr>
        <w:spacing w:after="0"/>
        <w:ind w:left="-900" w:firstLine="708"/>
        <w:jc w:val="center"/>
        <w:rPr>
          <w:rFonts w:ascii="Times New Roman" w:eastAsia="Times New Roman" w:hAnsi="Times New Roman"/>
          <w:b/>
          <w:sz w:val="24"/>
          <w:szCs w:val="24"/>
          <w:lang w:eastAsia="ru-RU"/>
        </w:rPr>
      </w:pPr>
      <w:r w:rsidRPr="00EE00C5">
        <w:rPr>
          <w:rFonts w:ascii="Times New Roman" w:eastAsia="Times New Roman" w:hAnsi="Times New Roman"/>
          <w:b/>
          <w:sz w:val="24"/>
          <w:szCs w:val="24"/>
          <w:lang w:eastAsia="ru-RU"/>
        </w:rPr>
        <w:t>обр</w:t>
      </w:r>
      <w:r w:rsidR="00EE00C5" w:rsidRPr="00EE00C5">
        <w:rPr>
          <w:rFonts w:ascii="Times New Roman" w:eastAsia="Times New Roman" w:hAnsi="Times New Roman"/>
          <w:b/>
          <w:sz w:val="24"/>
          <w:szCs w:val="24"/>
          <w:lang w:eastAsia="ru-RU"/>
        </w:rPr>
        <w:t>азовательного процесса на второй</w:t>
      </w:r>
      <w:r w:rsidRPr="00EE00C5">
        <w:rPr>
          <w:rFonts w:ascii="Times New Roman" w:eastAsia="Times New Roman" w:hAnsi="Times New Roman"/>
          <w:b/>
          <w:sz w:val="24"/>
          <w:szCs w:val="24"/>
          <w:lang w:eastAsia="ru-RU"/>
        </w:rPr>
        <w:t xml:space="preserve">  ступени общего образования</w:t>
      </w:r>
    </w:p>
    <w:p w:rsidR="00877610" w:rsidRPr="007A63DB" w:rsidRDefault="00877610" w:rsidP="00B95211">
      <w:pPr>
        <w:tabs>
          <w:tab w:val="left" w:pos="2610"/>
        </w:tabs>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ab/>
      </w:r>
      <w:r w:rsidR="00416849">
        <w:rPr>
          <w:rFonts w:ascii="Times New Roman" w:eastAsia="Times New Roman" w:hAnsi="Times New Roman"/>
          <w:noProof/>
          <w:sz w:val="24"/>
          <w:szCs w:val="24"/>
          <w:lang w:eastAsia="ru-RU"/>
        </w:rPr>
        <w:drawing>
          <wp:inline distT="0" distB="0" distL="0" distR="0">
            <wp:extent cx="6772275" cy="2867025"/>
            <wp:effectExtent l="19050" t="0" r="9525" b="0"/>
            <wp:docPr id="5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72" cstate="print"/>
                    <a:srcRect/>
                    <a:stretch>
                      <a:fillRect/>
                    </a:stretch>
                  </pic:blipFill>
                  <pic:spPr bwMode="auto">
                    <a:xfrm>
                      <a:off x="0" y="0"/>
                      <a:ext cx="6772275" cy="2867025"/>
                    </a:xfrm>
                    <a:prstGeom prst="rect">
                      <a:avLst/>
                    </a:prstGeom>
                    <a:noFill/>
                    <a:ln w="9525">
                      <a:noFill/>
                      <a:miter lim="800000"/>
                      <a:headEnd/>
                      <a:tailEnd/>
                    </a:ln>
                  </pic:spPr>
                </pic:pic>
              </a:graphicData>
            </a:graphic>
          </wp:inline>
        </w:drawing>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lastRenderedPageBreak/>
        <w:t xml:space="preserve"> К  основным  направлениям  психолого-педагогического  сопровождения относятся: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сохранение и укрепление психологического здоровья;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мониторинг возможностей и способностей обучающихся;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психолого-педагогическую  поддержку  участников  олимпиадного движения;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формирование  у  обучающихся  ценности  здоровья  и  безопасного  образа жизни;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развитие экологической культуры;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выявление  и  поддержку  детей  с  особыми  образовательными потребностями;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формирование  коммуникативных  навыков  в  разновозрастной  среде  и среде сверстн</w:t>
      </w:r>
      <w:r w:rsidRPr="007A63DB">
        <w:rPr>
          <w:rFonts w:ascii="Times New Roman" w:eastAsia="Times New Roman" w:hAnsi="Times New Roman"/>
          <w:sz w:val="24"/>
          <w:szCs w:val="24"/>
          <w:lang w:eastAsia="ru-RU"/>
        </w:rPr>
        <w:t>и</w:t>
      </w:r>
      <w:r w:rsidRPr="007A63DB">
        <w:rPr>
          <w:rFonts w:ascii="Times New Roman" w:eastAsia="Times New Roman" w:hAnsi="Times New Roman"/>
          <w:sz w:val="24"/>
          <w:szCs w:val="24"/>
          <w:lang w:eastAsia="ru-RU"/>
        </w:rPr>
        <w:t xml:space="preserve">ков; </w:t>
      </w:r>
    </w:p>
    <w:p w:rsidR="00877610" w:rsidRPr="007A63DB"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поддержку детских объединений и ученического самоуправления; </w:t>
      </w:r>
    </w:p>
    <w:p w:rsidR="00877610" w:rsidRPr="00413FF0" w:rsidRDefault="00877610" w:rsidP="00EE00C5">
      <w:pPr>
        <w:spacing w:after="0"/>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выявление и поддержку одарённых дете</w:t>
      </w:r>
      <w:r>
        <w:rPr>
          <w:rFonts w:ascii="Times New Roman" w:eastAsia="Times New Roman" w:hAnsi="Times New Roman"/>
          <w:sz w:val="24"/>
          <w:szCs w:val="24"/>
          <w:lang w:eastAsia="ru-RU"/>
        </w:rPr>
        <w:t>й</w:t>
      </w:r>
    </w:p>
    <w:p w:rsidR="00B95211" w:rsidRDefault="00B95211">
      <w:pPr>
        <w:spacing w:after="0" w:line="240" w:lineRule="auto"/>
        <w:rPr>
          <w:b/>
          <w:bCs/>
          <w:i/>
          <w:iCs/>
          <w:color w:val="FF0000"/>
          <w:sz w:val="23"/>
          <w:szCs w:val="23"/>
        </w:rPr>
      </w:pPr>
    </w:p>
    <w:p w:rsidR="00877610" w:rsidRDefault="00877610" w:rsidP="00877610">
      <w:pPr>
        <w:shd w:val="clear" w:color="auto" w:fill="FFFFFF"/>
        <w:spacing w:after="81" w:line="360" w:lineRule="auto"/>
        <w:jc w:val="center"/>
        <w:rPr>
          <w:rFonts w:ascii="Times New Roman" w:eastAsia="Times New Roman" w:hAnsi="Times New Roman"/>
          <w:b/>
          <w:bCs/>
          <w:sz w:val="24"/>
          <w:szCs w:val="24"/>
          <w:lang w:eastAsia="ru-RU"/>
        </w:rPr>
      </w:pPr>
    </w:p>
    <w:p w:rsidR="00877610" w:rsidRDefault="00877610" w:rsidP="00877610">
      <w:pPr>
        <w:shd w:val="clear" w:color="auto" w:fill="FFFFFF"/>
        <w:spacing w:after="81" w:line="360" w:lineRule="auto"/>
        <w:jc w:val="center"/>
        <w:rPr>
          <w:rFonts w:ascii="Times New Roman" w:eastAsia="Times New Roman" w:hAnsi="Times New Roman"/>
          <w:b/>
          <w:bCs/>
          <w:sz w:val="24"/>
          <w:szCs w:val="24"/>
          <w:lang w:eastAsia="ru-RU"/>
        </w:rPr>
      </w:pPr>
    </w:p>
    <w:p w:rsidR="00877610" w:rsidRDefault="00877610" w:rsidP="00877610">
      <w:pPr>
        <w:shd w:val="clear" w:color="auto" w:fill="FFFFFF"/>
        <w:spacing w:after="81" w:line="360" w:lineRule="auto"/>
        <w:jc w:val="center"/>
        <w:rPr>
          <w:rFonts w:ascii="Times New Roman" w:eastAsia="Times New Roman" w:hAnsi="Times New Roman"/>
          <w:b/>
          <w:bCs/>
          <w:sz w:val="24"/>
          <w:szCs w:val="24"/>
          <w:lang w:eastAsia="ru-RU"/>
        </w:rPr>
      </w:pPr>
    </w:p>
    <w:p w:rsidR="00877610" w:rsidRDefault="00877610" w:rsidP="00877610">
      <w:pPr>
        <w:shd w:val="clear" w:color="auto" w:fill="FFFFFF"/>
        <w:spacing w:after="81" w:line="360" w:lineRule="auto"/>
        <w:jc w:val="center"/>
        <w:rPr>
          <w:rFonts w:ascii="Times New Roman" w:eastAsia="Times New Roman" w:hAnsi="Times New Roman"/>
          <w:b/>
          <w:bCs/>
          <w:sz w:val="24"/>
          <w:szCs w:val="24"/>
          <w:lang w:eastAsia="ru-RU"/>
        </w:rPr>
      </w:pPr>
    </w:p>
    <w:p w:rsidR="00877610" w:rsidRDefault="00877610" w:rsidP="00877610">
      <w:pPr>
        <w:spacing w:after="0" w:line="240" w:lineRule="auto"/>
        <w:jc w:val="both"/>
        <w:rPr>
          <w:rFonts w:ascii="Times New Roman" w:eastAsia="Times New Roman" w:hAnsi="Times New Roman"/>
          <w:sz w:val="24"/>
          <w:szCs w:val="24"/>
          <w:u w:val="single"/>
          <w:lang w:eastAsia="ru-RU"/>
        </w:rPr>
        <w:sectPr w:rsidR="00877610" w:rsidSect="00CC2045">
          <w:pgSz w:w="11906" w:h="16838"/>
          <w:pgMar w:top="1134" w:right="850" w:bottom="1134" w:left="1701" w:header="708" w:footer="708" w:gutter="0"/>
          <w:cols w:space="708"/>
          <w:docGrid w:linePitch="360"/>
        </w:sectPr>
      </w:pPr>
    </w:p>
    <w:p w:rsidR="00877610" w:rsidRPr="00060F2E" w:rsidRDefault="00877610" w:rsidP="00877610">
      <w:pPr>
        <w:spacing w:after="0" w:line="240" w:lineRule="auto"/>
        <w:jc w:val="center"/>
        <w:rPr>
          <w:rFonts w:ascii="Times New Roman" w:eastAsia="Times New Roman" w:hAnsi="Times New Roman"/>
          <w:b/>
          <w:color w:val="FF0000"/>
          <w:sz w:val="24"/>
          <w:szCs w:val="24"/>
          <w:u w:val="single"/>
          <w:lang w:eastAsia="ru-RU"/>
        </w:rPr>
      </w:pPr>
      <w:r w:rsidRPr="00060F2E">
        <w:rPr>
          <w:rFonts w:ascii="Times New Roman" w:eastAsia="Times New Roman" w:hAnsi="Times New Roman"/>
          <w:b/>
          <w:color w:val="FF0000"/>
          <w:sz w:val="24"/>
          <w:szCs w:val="24"/>
          <w:u w:val="single"/>
          <w:lang w:eastAsia="ru-RU"/>
        </w:rPr>
        <w:lastRenderedPageBreak/>
        <w:t>Материально-техническое обеспечение</w:t>
      </w:r>
    </w:p>
    <w:p w:rsidR="00877610" w:rsidRPr="007A63DB" w:rsidRDefault="00877610" w:rsidP="00877610">
      <w:pPr>
        <w:spacing w:after="0" w:line="240" w:lineRule="auto"/>
        <w:jc w:val="both"/>
        <w:rPr>
          <w:rFonts w:ascii="Times New Roman" w:eastAsia="Times New Roman" w:hAnsi="Times New Roman"/>
          <w:sz w:val="24"/>
          <w:szCs w:val="24"/>
          <w:u w:val="single"/>
          <w:lang w:eastAsia="ru-RU"/>
        </w:rPr>
      </w:pPr>
    </w:p>
    <w:p w:rsidR="00877610" w:rsidRPr="007A63DB" w:rsidRDefault="00877610" w:rsidP="00877610">
      <w:pPr>
        <w:spacing w:after="0" w:line="240" w:lineRule="auto"/>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Материально-технические условия реализации основной образовательной программы </w:t>
      </w:r>
      <w:r w:rsidR="00F4790B">
        <w:rPr>
          <w:rFonts w:ascii="Times New Roman" w:eastAsia="Times New Roman" w:hAnsi="Times New Roman"/>
          <w:sz w:val="24"/>
          <w:szCs w:val="24"/>
          <w:lang w:eastAsia="ru-RU"/>
        </w:rPr>
        <w:t>основного</w:t>
      </w:r>
      <w:r w:rsidRPr="007A63DB">
        <w:rPr>
          <w:rFonts w:ascii="Times New Roman" w:eastAsia="Times New Roman" w:hAnsi="Times New Roman"/>
          <w:sz w:val="24"/>
          <w:szCs w:val="24"/>
          <w:lang w:eastAsia="ru-RU"/>
        </w:rPr>
        <w:t xml:space="preserve"> общего образования должны обеспечивать:</w:t>
      </w:r>
    </w:p>
    <w:p w:rsidR="00877610" w:rsidRPr="007A63DB" w:rsidRDefault="00877610" w:rsidP="00877610">
      <w:pPr>
        <w:spacing w:after="0" w:line="240" w:lineRule="auto"/>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возможность достижения обучающимися установленных Стандартом требований к ре</w:t>
      </w:r>
      <w:r w:rsidR="00F4790B">
        <w:rPr>
          <w:rFonts w:ascii="Times New Roman" w:eastAsia="Times New Roman" w:hAnsi="Times New Roman"/>
          <w:sz w:val="24"/>
          <w:szCs w:val="24"/>
          <w:lang w:eastAsia="ru-RU"/>
        </w:rPr>
        <w:t>зультатам освоения ООП О</w:t>
      </w:r>
      <w:r w:rsidRPr="007A63DB">
        <w:rPr>
          <w:rFonts w:ascii="Times New Roman" w:eastAsia="Times New Roman" w:hAnsi="Times New Roman"/>
          <w:sz w:val="24"/>
          <w:szCs w:val="24"/>
          <w:lang w:eastAsia="ru-RU"/>
        </w:rPr>
        <w:t>ОО;</w:t>
      </w:r>
    </w:p>
    <w:p w:rsidR="00877610" w:rsidRPr="007A63DB" w:rsidRDefault="00877610" w:rsidP="00877610">
      <w:pPr>
        <w:spacing w:after="0" w:line="240" w:lineRule="auto"/>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 соблюдение санитарно-гигиенических норм образовательного процесса, санитарно-бытовых условий; пожарной и электробезопасности; требований охраны труда; </w:t>
      </w:r>
    </w:p>
    <w:p w:rsidR="00877610" w:rsidRPr="007A63DB" w:rsidRDefault="00877610" w:rsidP="00060F2E">
      <w:pPr>
        <w:spacing w:after="0" w:line="240" w:lineRule="auto"/>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ab/>
      </w:r>
    </w:p>
    <w:p w:rsidR="00060F2E" w:rsidRDefault="00060F2E" w:rsidP="00877610">
      <w:pPr>
        <w:spacing w:after="0" w:line="240" w:lineRule="auto"/>
        <w:jc w:val="both"/>
        <w:rPr>
          <w:rFonts w:ascii="Times New Roman" w:eastAsia="Times New Roman" w:hAnsi="Times New Roman"/>
          <w:sz w:val="24"/>
          <w:szCs w:val="24"/>
          <w:u w:val="single"/>
          <w:lang w:eastAsia="ru-RU"/>
        </w:rPr>
      </w:pPr>
    </w:p>
    <w:p w:rsidR="00060F2E" w:rsidRDefault="00060F2E" w:rsidP="00060F2E">
      <w:pPr>
        <w:autoSpaceDE w:val="0"/>
        <w:spacing w:after="0" w:line="240" w:lineRule="auto"/>
        <w:ind w:left="-284" w:firstLine="426"/>
        <w:jc w:val="center"/>
        <w:rPr>
          <w:rFonts w:ascii="Times New Roman" w:hAnsi="Times New Roman"/>
          <w:b/>
          <w:bCs/>
          <w:sz w:val="24"/>
          <w:szCs w:val="24"/>
        </w:rPr>
      </w:pPr>
      <w:r>
        <w:rPr>
          <w:rFonts w:ascii="Times New Roman" w:hAnsi="Times New Roman"/>
          <w:b/>
          <w:bCs/>
          <w:sz w:val="24"/>
          <w:szCs w:val="24"/>
        </w:rPr>
        <w:t>Оснащенность школьного здания  и материально-техническая база</w:t>
      </w:r>
    </w:p>
    <w:p w:rsidR="00060F2E" w:rsidRDefault="00060F2E" w:rsidP="00060F2E">
      <w:pPr>
        <w:autoSpaceDE w:val="0"/>
        <w:spacing w:after="0" w:line="240" w:lineRule="auto"/>
        <w:ind w:left="-284" w:firstLine="426"/>
      </w:pPr>
    </w:p>
    <w:tbl>
      <w:tblPr>
        <w:tblW w:w="14884" w:type="dxa"/>
        <w:tblInd w:w="108" w:type="dxa"/>
        <w:tblLayout w:type="fixed"/>
        <w:tblLook w:val="0000" w:firstRow="0" w:lastRow="0" w:firstColumn="0" w:lastColumn="0" w:noHBand="0" w:noVBand="0"/>
      </w:tblPr>
      <w:tblGrid>
        <w:gridCol w:w="2738"/>
        <w:gridCol w:w="12146"/>
      </w:tblGrid>
      <w:tr w:rsidR="00060F2E" w:rsidRPr="00C64E04" w:rsidTr="00060F2E">
        <w:trPr>
          <w:trHeight w:val="640"/>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bCs/>
                <w:sz w:val="20"/>
                <w:szCs w:val="20"/>
              </w:rPr>
              <w:t>Соответствие учебных п</w:t>
            </w:r>
            <w:r w:rsidRPr="00C64E04">
              <w:rPr>
                <w:rFonts w:ascii="Times New Roman" w:hAnsi="Times New Roman"/>
                <w:b/>
                <w:bCs/>
                <w:sz w:val="20"/>
                <w:szCs w:val="20"/>
              </w:rPr>
              <w:t>о</w:t>
            </w:r>
            <w:r w:rsidRPr="00C64E04">
              <w:rPr>
                <w:rFonts w:ascii="Times New Roman" w:hAnsi="Times New Roman"/>
                <w:b/>
                <w:bCs/>
                <w:sz w:val="20"/>
                <w:szCs w:val="20"/>
              </w:rPr>
              <w:t>мещений требованиям СанПиН.</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bCs/>
                <w:sz w:val="20"/>
                <w:szCs w:val="20"/>
              </w:rPr>
            </w:pPr>
            <w:r w:rsidRPr="00C64E04">
              <w:rPr>
                <w:rFonts w:ascii="Times New Roman" w:hAnsi="Times New Roman"/>
                <w:sz w:val="20"/>
                <w:szCs w:val="20"/>
              </w:rPr>
              <w:t xml:space="preserve">МКОУ </w:t>
            </w:r>
            <w:r>
              <w:rPr>
                <w:rFonts w:ascii="Times New Roman" w:hAnsi="Times New Roman"/>
                <w:sz w:val="20"/>
                <w:szCs w:val="20"/>
              </w:rPr>
              <w:t>Екатерининская ООШ</w:t>
            </w:r>
            <w:r w:rsidRPr="00C64E04">
              <w:rPr>
                <w:rFonts w:ascii="Times New Roman" w:hAnsi="Times New Roman"/>
                <w:sz w:val="20"/>
                <w:szCs w:val="20"/>
              </w:rPr>
              <w:t xml:space="preserve">  располагается в </w:t>
            </w:r>
            <w:r>
              <w:rPr>
                <w:rFonts w:ascii="Times New Roman" w:hAnsi="Times New Roman"/>
                <w:sz w:val="20"/>
                <w:szCs w:val="20"/>
              </w:rPr>
              <w:t>деревянном</w:t>
            </w:r>
            <w:r w:rsidRPr="00C64E04">
              <w:rPr>
                <w:rFonts w:ascii="Times New Roman" w:hAnsi="Times New Roman"/>
                <w:sz w:val="20"/>
                <w:szCs w:val="20"/>
              </w:rPr>
              <w:t xml:space="preserve"> 2</w:t>
            </w:r>
            <w:r>
              <w:rPr>
                <w:rFonts w:ascii="Times New Roman" w:hAnsi="Times New Roman"/>
                <w:sz w:val="20"/>
                <w:szCs w:val="20"/>
              </w:rPr>
              <w:t>-х этажном здании постройки 1968</w:t>
            </w:r>
            <w:r w:rsidRPr="00C64E04">
              <w:rPr>
                <w:rFonts w:ascii="Times New Roman" w:hAnsi="Times New Roman"/>
                <w:sz w:val="20"/>
                <w:szCs w:val="20"/>
              </w:rPr>
              <w:t xml:space="preserve"> года. Школа располагает </w:t>
            </w:r>
            <w:r>
              <w:rPr>
                <w:rFonts w:ascii="Times New Roman" w:hAnsi="Times New Roman"/>
                <w:sz w:val="20"/>
                <w:szCs w:val="20"/>
              </w:rPr>
              <w:t>8  учебными к</w:t>
            </w:r>
            <w:r>
              <w:rPr>
                <w:rFonts w:ascii="Times New Roman" w:hAnsi="Times New Roman"/>
                <w:sz w:val="20"/>
                <w:szCs w:val="20"/>
              </w:rPr>
              <w:t>а</w:t>
            </w:r>
            <w:r>
              <w:rPr>
                <w:rFonts w:ascii="Times New Roman" w:hAnsi="Times New Roman"/>
                <w:sz w:val="20"/>
                <w:szCs w:val="20"/>
              </w:rPr>
              <w:t>бинетами, приспособленным под  спортивный  зал помещением</w:t>
            </w:r>
            <w:r w:rsidRPr="00C64E04">
              <w:rPr>
                <w:rFonts w:ascii="Times New Roman" w:hAnsi="Times New Roman"/>
                <w:sz w:val="20"/>
                <w:szCs w:val="20"/>
              </w:rPr>
              <w:t>, спор</w:t>
            </w:r>
            <w:r>
              <w:rPr>
                <w:rFonts w:ascii="Times New Roman" w:hAnsi="Times New Roman"/>
                <w:sz w:val="20"/>
                <w:szCs w:val="20"/>
              </w:rPr>
              <w:t>тивной площадкой, столовой на 42</w:t>
            </w:r>
            <w:r w:rsidRPr="00C64E04">
              <w:rPr>
                <w:rFonts w:ascii="Times New Roman" w:hAnsi="Times New Roman"/>
                <w:sz w:val="20"/>
                <w:szCs w:val="20"/>
              </w:rPr>
              <w:t xml:space="preserve"> мест</w:t>
            </w:r>
            <w:r>
              <w:rPr>
                <w:rFonts w:ascii="Times New Roman" w:hAnsi="Times New Roman"/>
                <w:sz w:val="20"/>
                <w:szCs w:val="20"/>
              </w:rPr>
              <w:t>а</w:t>
            </w:r>
            <w:r w:rsidRPr="00C64E04">
              <w:rPr>
                <w:rFonts w:ascii="Times New Roman" w:hAnsi="Times New Roman"/>
                <w:sz w:val="20"/>
                <w:szCs w:val="20"/>
              </w:rPr>
              <w:t>, библиотекой</w:t>
            </w:r>
            <w:r>
              <w:rPr>
                <w:rFonts w:ascii="Times New Roman" w:hAnsi="Times New Roman"/>
                <w:sz w:val="20"/>
                <w:szCs w:val="20"/>
              </w:rPr>
              <w:t>,</w:t>
            </w:r>
            <w:r w:rsidRPr="00C64E04">
              <w:rPr>
                <w:rFonts w:ascii="Times New Roman" w:hAnsi="Times New Roman"/>
                <w:sz w:val="20"/>
                <w:szCs w:val="20"/>
              </w:rPr>
              <w:t xml:space="preserve"> компьюте</w:t>
            </w:r>
            <w:r w:rsidRPr="00C64E04">
              <w:rPr>
                <w:rFonts w:ascii="Times New Roman" w:hAnsi="Times New Roman"/>
                <w:sz w:val="20"/>
                <w:szCs w:val="20"/>
              </w:rPr>
              <w:t>р</w:t>
            </w:r>
            <w:r w:rsidRPr="00C64E04">
              <w:rPr>
                <w:rFonts w:ascii="Times New Roman" w:hAnsi="Times New Roman"/>
                <w:sz w:val="20"/>
                <w:szCs w:val="20"/>
              </w:rPr>
              <w:t xml:space="preserve">ным кабинетом. </w:t>
            </w:r>
            <w:r>
              <w:rPr>
                <w:rFonts w:ascii="Times New Roman" w:hAnsi="Times New Roman"/>
                <w:sz w:val="20"/>
                <w:szCs w:val="20"/>
              </w:rPr>
              <w:t xml:space="preserve">В 2018 году проведен капитальный ремонт здания. </w:t>
            </w:r>
            <w:r w:rsidRPr="00C64E04">
              <w:rPr>
                <w:rFonts w:ascii="Times New Roman" w:hAnsi="Times New Roman"/>
                <w:bCs/>
                <w:sz w:val="20"/>
                <w:szCs w:val="20"/>
              </w:rPr>
              <w:t>Учебные помещения соответствуют требованиям СанПиН.</w:t>
            </w:r>
          </w:p>
        </w:tc>
      </w:tr>
      <w:tr w:rsidR="00060F2E" w:rsidRPr="00C64E04" w:rsidTr="00060F2E">
        <w:trPr>
          <w:trHeight w:val="879"/>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sz w:val="20"/>
                <w:szCs w:val="20"/>
              </w:rPr>
              <w:t>Медицинское обслужив</w:t>
            </w:r>
            <w:r w:rsidRPr="00C64E04">
              <w:rPr>
                <w:rFonts w:ascii="Times New Roman" w:hAnsi="Times New Roman"/>
                <w:b/>
                <w:sz w:val="20"/>
                <w:szCs w:val="20"/>
              </w:rPr>
              <w:t>а</w:t>
            </w:r>
            <w:r w:rsidRPr="00C64E04">
              <w:rPr>
                <w:rFonts w:ascii="Times New Roman" w:hAnsi="Times New Roman"/>
                <w:b/>
                <w:sz w:val="20"/>
                <w:szCs w:val="20"/>
              </w:rPr>
              <w:t>ние</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sz w:val="20"/>
                <w:szCs w:val="20"/>
              </w:rPr>
              <w:t>Медицинское обслуживание</w:t>
            </w:r>
            <w:r>
              <w:rPr>
                <w:rFonts w:ascii="Times New Roman" w:hAnsi="Times New Roman"/>
                <w:sz w:val="20"/>
                <w:szCs w:val="20"/>
              </w:rPr>
              <w:t xml:space="preserve">, оказание первой медицинской помощи </w:t>
            </w:r>
            <w:r w:rsidRPr="00C64E04">
              <w:rPr>
                <w:rFonts w:ascii="Times New Roman" w:hAnsi="Times New Roman"/>
                <w:sz w:val="20"/>
                <w:szCs w:val="20"/>
              </w:rPr>
              <w:t xml:space="preserve">  учащихся школы осуществляется медицинским работником</w:t>
            </w:r>
            <w:r>
              <w:rPr>
                <w:rFonts w:ascii="Times New Roman" w:hAnsi="Times New Roman"/>
                <w:sz w:val="20"/>
                <w:szCs w:val="20"/>
              </w:rPr>
              <w:t xml:space="preserve"> (фел</w:t>
            </w:r>
            <w:r>
              <w:rPr>
                <w:rFonts w:ascii="Times New Roman" w:hAnsi="Times New Roman"/>
                <w:sz w:val="20"/>
                <w:szCs w:val="20"/>
              </w:rPr>
              <w:t>ь</w:t>
            </w:r>
            <w:r>
              <w:rPr>
                <w:rFonts w:ascii="Times New Roman" w:hAnsi="Times New Roman"/>
                <w:sz w:val="20"/>
                <w:szCs w:val="20"/>
              </w:rPr>
              <w:t xml:space="preserve">дшером ФАП) </w:t>
            </w:r>
            <w:r w:rsidRPr="00C64E04">
              <w:rPr>
                <w:rFonts w:ascii="Times New Roman" w:hAnsi="Times New Roman"/>
                <w:sz w:val="20"/>
                <w:szCs w:val="20"/>
              </w:rPr>
              <w:t xml:space="preserve"> по</w:t>
            </w:r>
            <w:r>
              <w:rPr>
                <w:rFonts w:ascii="Times New Roman" w:hAnsi="Times New Roman"/>
                <w:sz w:val="20"/>
                <w:szCs w:val="20"/>
              </w:rPr>
              <w:t xml:space="preserve"> безвозмездному </w:t>
            </w:r>
            <w:r w:rsidRPr="00C64E04">
              <w:rPr>
                <w:rFonts w:ascii="Times New Roman" w:hAnsi="Times New Roman"/>
                <w:sz w:val="20"/>
                <w:szCs w:val="20"/>
              </w:rPr>
              <w:t xml:space="preserve"> договору.</w:t>
            </w:r>
            <w:r w:rsidRPr="00C64E04">
              <w:rPr>
                <w:rFonts w:ascii="Times New Roman" w:hAnsi="Times New Roman"/>
                <w:i/>
                <w:sz w:val="20"/>
                <w:szCs w:val="20"/>
              </w:rPr>
              <w:t xml:space="preserve">  </w:t>
            </w:r>
            <w:r w:rsidRPr="00C64E04">
              <w:rPr>
                <w:rFonts w:ascii="Times New Roman" w:hAnsi="Times New Roman"/>
                <w:sz w:val="20"/>
                <w:szCs w:val="20"/>
              </w:rPr>
              <w:t>Медосмотры учащихся проводятся врачами – узких специальностей (педиатр, окулист, х</w:t>
            </w:r>
            <w:r w:rsidRPr="00C64E04">
              <w:rPr>
                <w:rFonts w:ascii="Times New Roman" w:hAnsi="Times New Roman"/>
                <w:sz w:val="20"/>
                <w:szCs w:val="20"/>
              </w:rPr>
              <w:t>и</w:t>
            </w:r>
            <w:r w:rsidRPr="00C64E04">
              <w:rPr>
                <w:rFonts w:ascii="Times New Roman" w:hAnsi="Times New Roman"/>
                <w:sz w:val="20"/>
                <w:szCs w:val="20"/>
              </w:rPr>
              <w:t>рург, невролог, дерматолог, лор, фтизиатр).</w:t>
            </w:r>
            <w:r>
              <w:rPr>
                <w:rFonts w:ascii="Times New Roman" w:hAnsi="Times New Roman"/>
                <w:sz w:val="20"/>
                <w:szCs w:val="20"/>
              </w:rPr>
              <w:t xml:space="preserve"> </w:t>
            </w:r>
            <w:r w:rsidRPr="00C64E04">
              <w:rPr>
                <w:rFonts w:ascii="Times New Roman" w:hAnsi="Times New Roman"/>
                <w:sz w:val="20"/>
                <w:szCs w:val="20"/>
              </w:rPr>
              <w:t xml:space="preserve">После осмотра данные о состоянии здоровья доводятся до сведения педагогов, родителей.  </w:t>
            </w:r>
          </w:p>
        </w:tc>
      </w:tr>
      <w:tr w:rsidR="00060F2E" w:rsidRPr="00C64E04" w:rsidTr="00060F2E">
        <w:trPr>
          <w:trHeight w:val="476"/>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sz w:val="20"/>
                <w:szCs w:val="20"/>
              </w:rPr>
              <w:t>Школьная мебель</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b/>
                <w:bCs/>
                <w:sz w:val="20"/>
                <w:szCs w:val="20"/>
              </w:rPr>
            </w:pPr>
            <w:r w:rsidRPr="00C64E04">
              <w:rPr>
                <w:rFonts w:ascii="Times New Roman" w:hAnsi="Times New Roman"/>
                <w:sz w:val="20"/>
                <w:szCs w:val="20"/>
              </w:rPr>
              <w:t xml:space="preserve"> Установлена во всех классах  мебель </w:t>
            </w:r>
            <w:r>
              <w:rPr>
                <w:rFonts w:ascii="Times New Roman" w:hAnsi="Times New Roman"/>
                <w:sz w:val="20"/>
                <w:szCs w:val="20"/>
              </w:rPr>
              <w:t>в соответствии  требо</w:t>
            </w:r>
            <w:r w:rsidRPr="00C64E04">
              <w:rPr>
                <w:rFonts w:ascii="Times New Roman" w:hAnsi="Times New Roman"/>
                <w:sz w:val="20"/>
                <w:szCs w:val="20"/>
              </w:rPr>
              <w:t>ваниям</w:t>
            </w:r>
            <w:r>
              <w:rPr>
                <w:rFonts w:ascii="Times New Roman" w:hAnsi="Times New Roman"/>
                <w:sz w:val="20"/>
                <w:szCs w:val="20"/>
              </w:rPr>
              <w:t xml:space="preserve">и </w:t>
            </w:r>
            <w:r w:rsidRPr="00C64E04">
              <w:rPr>
                <w:rFonts w:ascii="Times New Roman" w:hAnsi="Times New Roman"/>
                <w:sz w:val="20"/>
                <w:szCs w:val="20"/>
              </w:rPr>
              <w:t xml:space="preserve"> САНПиНа.</w:t>
            </w:r>
          </w:p>
        </w:tc>
      </w:tr>
      <w:tr w:rsidR="00060F2E" w:rsidRPr="00C64E04" w:rsidTr="00060F2E">
        <w:trPr>
          <w:trHeight w:val="476"/>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bCs/>
                <w:sz w:val="20"/>
                <w:szCs w:val="20"/>
              </w:rPr>
              <w:t>Озеленение, эстетический интерьер.</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b/>
                <w:bCs/>
                <w:sz w:val="20"/>
                <w:szCs w:val="20"/>
              </w:rPr>
            </w:pPr>
            <w:r w:rsidRPr="00C64E04">
              <w:rPr>
                <w:rFonts w:ascii="Times New Roman" w:hAnsi="Times New Roman"/>
                <w:sz w:val="20"/>
                <w:szCs w:val="20"/>
              </w:rPr>
              <w:t>В школе имеются комнатные растения. Цветовая гамма окрашенных поверхностей кабинетов, коридора, мебели  соответствует рекоме</w:t>
            </w:r>
            <w:r w:rsidRPr="00C64E04">
              <w:rPr>
                <w:rFonts w:ascii="Times New Roman" w:hAnsi="Times New Roman"/>
                <w:sz w:val="20"/>
                <w:szCs w:val="20"/>
              </w:rPr>
              <w:t>н</w:t>
            </w:r>
            <w:r w:rsidRPr="00C64E04">
              <w:rPr>
                <w:rFonts w:ascii="Times New Roman" w:hAnsi="Times New Roman"/>
                <w:sz w:val="20"/>
                <w:szCs w:val="20"/>
              </w:rPr>
              <w:t xml:space="preserve">дациям СанПиН. </w:t>
            </w:r>
          </w:p>
        </w:tc>
      </w:tr>
      <w:tr w:rsidR="00060F2E" w:rsidRPr="00C64E04" w:rsidTr="00060F2E">
        <w:trPr>
          <w:trHeight w:val="476"/>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bCs/>
                <w:sz w:val="20"/>
                <w:szCs w:val="20"/>
              </w:rPr>
              <w:t>Наличие и соответствие пищеблока сангигиен-требованиям</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Pr>
                <w:rFonts w:ascii="Times New Roman" w:hAnsi="Times New Roman"/>
                <w:sz w:val="20"/>
                <w:szCs w:val="20"/>
              </w:rPr>
              <w:t>Столовая на 42</w:t>
            </w:r>
            <w:r w:rsidRPr="00C64E04">
              <w:rPr>
                <w:rFonts w:ascii="Times New Roman" w:hAnsi="Times New Roman"/>
                <w:sz w:val="20"/>
                <w:szCs w:val="20"/>
              </w:rPr>
              <w:t xml:space="preserve"> мест</w:t>
            </w:r>
            <w:r>
              <w:rPr>
                <w:rFonts w:ascii="Times New Roman" w:hAnsi="Times New Roman"/>
                <w:sz w:val="20"/>
                <w:szCs w:val="20"/>
              </w:rPr>
              <w:t>а</w:t>
            </w:r>
            <w:r w:rsidRPr="00C64E04">
              <w:rPr>
                <w:rFonts w:ascii="Times New Roman" w:hAnsi="Times New Roman"/>
                <w:sz w:val="20"/>
                <w:szCs w:val="20"/>
              </w:rPr>
              <w:t>, располагается в приспособленном помещении. В столовой имеется столовая мебель на всех учащихся, столовая и кухонная посуда в достаточном количестве. В 2012-2013 учебном году в столовую поставлено новое технологическое оборудование, пр</w:t>
            </w:r>
            <w:r w:rsidRPr="00C64E04">
              <w:rPr>
                <w:rFonts w:ascii="Times New Roman" w:hAnsi="Times New Roman"/>
                <w:sz w:val="20"/>
                <w:szCs w:val="20"/>
              </w:rPr>
              <w:t>о</w:t>
            </w:r>
            <w:r w:rsidRPr="00C64E04">
              <w:rPr>
                <w:rFonts w:ascii="Times New Roman" w:hAnsi="Times New Roman"/>
                <w:sz w:val="20"/>
                <w:szCs w:val="20"/>
              </w:rPr>
              <w:t>ведено холодное и горячее водоснабжение, канализация</w:t>
            </w:r>
            <w:r>
              <w:rPr>
                <w:rFonts w:ascii="Times New Roman" w:hAnsi="Times New Roman"/>
                <w:sz w:val="20"/>
                <w:szCs w:val="20"/>
              </w:rPr>
              <w:t xml:space="preserve">. </w:t>
            </w:r>
          </w:p>
        </w:tc>
      </w:tr>
      <w:tr w:rsidR="00060F2E" w:rsidRPr="00C64E04" w:rsidTr="00060F2E">
        <w:trPr>
          <w:trHeight w:val="476"/>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bCs/>
                <w:sz w:val="20"/>
                <w:szCs w:val="20"/>
              </w:rPr>
              <w:t>Соответствие технологич</w:t>
            </w:r>
            <w:r w:rsidRPr="00C64E04">
              <w:rPr>
                <w:rFonts w:ascii="Times New Roman" w:hAnsi="Times New Roman"/>
                <w:b/>
                <w:bCs/>
                <w:sz w:val="20"/>
                <w:szCs w:val="20"/>
              </w:rPr>
              <w:t>е</w:t>
            </w:r>
            <w:r w:rsidRPr="00C64E04">
              <w:rPr>
                <w:rFonts w:ascii="Times New Roman" w:hAnsi="Times New Roman"/>
                <w:b/>
                <w:bCs/>
                <w:sz w:val="20"/>
                <w:szCs w:val="20"/>
              </w:rPr>
              <w:t>ского оборудования п</w:t>
            </w:r>
            <w:r w:rsidRPr="00C64E04">
              <w:rPr>
                <w:rFonts w:ascii="Times New Roman" w:hAnsi="Times New Roman"/>
                <w:b/>
                <w:bCs/>
                <w:sz w:val="20"/>
                <w:szCs w:val="20"/>
              </w:rPr>
              <w:t>и</w:t>
            </w:r>
            <w:r w:rsidRPr="00C64E04">
              <w:rPr>
                <w:rFonts w:ascii="Times New Roman" w:hAnsi="Times New Roman"/>
                <w:b/>
                <w:bCs/>
                <w:sz w:val="20"/>
                <w:szCs w:val="20"/>
              </w:rPr>
              <w:t>щеблока СанПиН.</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b/>
                <w:bCs/>
                <w:sz w:val="20"/>
                <w:szCs w:val="20"/>
              </w:rPr>
            </w:pPr>
            <w:r w:rsidRPr="00C64E04">
              <w:rPr>
                <w:rFonts w:ascii="Times New Roman" w:hAnsi="Times New Roman"/>
                <w:sz w:val="20"/>
                <w:szCs w:val="20"/>
              </w:rPr>
              <w:t>Имеется современное технологическое оборудование</w:t>
            </w:r>
          </w:p>
        </w:tc>
      </w:tr>
      <w:tr w:rsidR="00060F2E" w:rsidRPr="00C64E04" w:rsidTr="00060F2E">
        <w:trPr>
          <w:trHeight w:val="230"/>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b/>
                <w:sz w:val="20"/>
                <w:szCs w:val="20"/>
              </w:rPr>
            </w:pPr>
            <w:r w:rsidRPr="00C64E04">
              <w:rPr>
                <w:rFonts w:ascii="Times New Roman" w:hAnsi="Times New Roman"/>
                <w:b/>
                <w:bCs/>
                <w:sz w:val="20"/>
                <w:szCs w:val="20"/>
              </w:rPr>
              <w:t xml:space="preserve">Воздушный режим </w:t>
            </w:r>
          </w:p>
          <w:p w:rsidR="00060F2E" w:rsidRPr="00C64E04" w:rsidRDefault="00060F2E" w:rsidP="00E860E9">
            <w:pPr>
              <w:spacing w:line="240" w:lineRule="auto"/>
              <w:rPr>
                <w:rFonts w:ascii="Times New Roman" w:hAnsi="Times New Roman"/>
                <w:b/>
                <w:bCs/>
                <w:sz w:val="20"/>
                <w:szCs w:val="20"/>
              </w:rPr>
            </w:pPr>
            <w:r w:rsidRPr="00C64E04">
              <w:rPr>
                <w:rFonts w:ascii="Times New Roman" w:hAnsi="Times New Roman"/>
                <w:b/>
                <w:bCs/>
                <w:sz w:val="20"/>
                <w:szCs w:val="20"/>
              </w:rPr>
              <w:t xml:space="preserve">Питьевой режим </w:t>
            </w:r>
          </w:p>
          <w:p w:rsidR="00060F2E" w:rsidRPr="00C64E04" w:rsidRDefault="00060F2E" w:rsidP="00E860E9">
            <w:pPr>
              <w:spacing w:line="240" w:lineRule="auto"/>
              <w:rPr>
                <w:rFonts w:ascii="Times New Roman" w:hAnsi="Times New Roman"/>
                <w:b/>
                <w:sz w:val="20"/>
                <w:szCs w:val="20"/>
              </w:rPr>
            </w:pPr>
            <w:r w:rsidRPr="00C64E04">
              <w:rPr>
                <w:rFonts w:ascii="Times New Roman" w:hAnsi="Times New Roman"/>
                <w:b/>
                <w:bCs/>
                <w:sz w:val="20"/>
                <w:szCs w:val="20"/>
              </w:rPr>
              <w:t>Тепловой режим.</w:t>
            </w:r>
          </w:p>
          <w:p w:rsidR="00060F2E" w:rsidRPr="00C64E04" w:rsidRDefault="00060F2E" w:rsidP="00E860E9">
            <w:pPr>
              <w:spacing w:line="240" w:lineRule="auto"/>
              <w:rPr>
                <w:rFonts w:ascii="Times New Roman" w:hAnsi="Times New Roman"/>
                <w:b/>
                <w:sz w:val="20"/>
                <w:szCs w:val="20"/>
              </w:rPr>
            </w:pP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sz w:val="20"/>
                <w:szCs w:val="20"/>
              </w:rPr>
              <w:t xml:space="preserve">  «Сквозное» проветривание на перемене.</w:t>
            </w:r>
          </w:p>
          <w:p w:rsidR="00060F2E" w:rsidRPr="00C64E04" w:rsidRDefault="00060F2E" w:rsidP="00E860E9">
            <w:pPr>
              <w:spacing w:line="240" w:lineRule="auto"/>
              <w:rPr>
                <w:rFonts w:ascii="Times New Roman" w:hAnsi="Times New Roman"/>
                <w:sz w:val="20"/>
                <w:szCs w:val="20"/>
              </w:rPr>
            </w:pPr>
            <w:r w:rsidRPr="00C64E04">
              <w:rPr>
                <w:rFonts w:ascii="Times New Roman" w:hAnsi="Times New Roman"/>
                <w:sz w:val="20"/>
                <w:szCs w:val="20"/>
              </w:rPr>
              <w:t>В кабинете химии установлен вытяжной шкаф.</w:t>
            </w:r>
          </w:p>
          <w:p w:rsidR="00060F2E" w:rsidRPr="00C64E04" w:rsidRDefault="00060F2E" w:rsidP="00E860E9">
            <w:pPr>
              <w:spacing w:line="240" w:lineRule="auto"/>
              <w:rPr>
                <w:rFonts w:ascii="Times New Roman" w:hAnsi="Times New Roman"/>
                <w:sz w:val="20"/>
                <w:szCs w:val="20"/>
              </w:rPr>
            </w:pPr>
            <w:r w:rsidRPr="00C64E04">
              <w:rPr>
                <w:rFonts w:ascii="Times New Roman" w:hAnsi="Times New Roman"/>
                <w:sz w:val="20"/>
                <w:szCs w:val="20"/>
              </w:rPr>
              <w:t>В школе имеется централизованное водоснабжение холодной</w:t>
            </w:r>
            <w:r>
              <w:rPr>
                <w:rFonts w:ascii="Times New Roman" w:hAnsi="Times New Roman"/>
                <w:sz w:val="20"/>
                <w:szCs w:val="20"/>
              </w:rPr>
              <w:t xml:space="preserve"> </w:t>
            </w:r>
            <w:r w:rsidRPr="00C64E04">
              <w:rPr>
                <w:rFonts w:ascii="Times New Roman" w:hAnsi="Times New Roman"/>
                <w:sz w:val="20"/>
                <w:szCs w:val="20"/>
              </w:rPr>
              <w:t xml:space="preserve"> водой.</w:t>
            </w:r>
            <w:r>
              <w:rPr>
                <w:rFonts w:ascii="Times New Roman" w:hAnsi="Times New Roman"/>
                <w:sz w:val="20"/>
                <w:szCs w:val="20"/>
              </w:rPr>
              <w:t xml:space="preserve"> Установлены водонагреватели.</w:t>
            </w:r>
          </w:p>
          <w:p w:rsidR="00060F2E" w:rsidRPr="00C64E04" w:rsidRDefault="00060F2E" w:rsidP="00E860E9">
            <w:pPr>
              <w:spacing w:line="240" w:lineRule="auto"/>
              <w:rPr>
                <w:rFonts w:ascii="Times New Roman" w:hAnsi="Times New Roman"/>
                <w:b/>
                <w:sz w:val="20"/>
                <w:szCs w:val="20"/>
              </w:rPr>
            </w:pPr>
            <w:r w:rsidRPr="00C64E04">
              <w:rPr>
                <w:rFonts w:ascii="Times New Roman" w:hAnsi="Times New Roman"/>
                <w:sz w:val="20"/>
                <w:szCs w:val="20"/>
              </w:rPr>
              <w:t>Имеется собственная</w:t>
            </w:r>
            <w:r>
              <w:rPr>
                <w:rFonts w:ascii="Times New Roman" w:hAnsi="Times New Roman"/>
                <w:sz w:val="20"/>
                <w:szCs w:val="20"/>
              </w:rPr>
              <w:t xml:space="preserve"> котельная</w:t>
            </w:r>
            <w:r w:rsidRPr="00C64E04">
              <w:rPr>
                <w:rFonts w:ascii="Times New Roman" w:hAnsi="Times New Roman"/>
                <w:sz w:val="20"/>
                <w:szCs w:val="20"/>
              </w:rPr>
              <w:t>. Произведена</w:t>
            </w:r>
            <w:r>
              <w:rPr>
                <w:rFonts w:ascii="Times New Roman" w:hAnsi="Times New Roman"/>
                <w:sz w:val="20"/>
                <w:szCs w:val="20"/>
              </w:rPr>
              <w:t xml:space="preserve"> частичная </w:t>
            </w:r>
            <w:r w:rsidRPr="00C64E04">
              <w:rPr>
                <w:rFonts w:ascii="Times New Roman" w:hAnsi="Times New Roman"/>
                <w:sz w:val="20"/>
                <w:szCs w:val="20"/>
              </w:rPr>
              <w:t xml:space="preserve"> замена системы отопления. Температурный режим соответствует нормам</w:t>
            </w:r>
          </w:p>
        </w:tc>
      </w:tr>
      <w:tr w:rsidR="00060F2E" w:rsidRPr="00C64E04" w:rsidTr="00060F2E">
        <w:trPr>
          <w:trHeight w:val="460"/>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sz w:val="20"/>
                <w:szCs w:val="20"/>
              </w:rPr>
              <w:t>Безопасные туалеты</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b/>
                <w:sz w:val="20"/>
                <w:szCs w:val="20"/>
              </w:rPr>
            </w:pPr>
            <w:r w:rsidRPr="00C64E04">
              <w:rPr>
                <w:rFonts w:ascii="Times New Roman" w:hAnsi="Times New Roman"/>
                <w:sz w:val="20"/>
                <w:szCs w:val="20"/>
              </w:rPr>
              <w:t xml:space="preserve">Имеются теплые  туалеты  </w:t>
            </w:r>
            <w:r>
              <w:rPr>
                <w:rFonts w:ascii="Times New Roman" w:hAnsi="Times New Roman"/>
                <w:sz w:val="20"/>
                <w:szCs w:val="20"/>
              </w:rPr>
              <w:t xml:space="preserve"> - модульные помещения.</w:t>
            </w:r>
          </w:p>
        </w:tc>
      </w:tr>
      <w:tr w:rsidR="00060F2E" w:rsidRPr="00C64E04" w:rsidTr="00060F2E">
        <w:trPr>
          <w:trHeight w:val="722"/>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sz w:val="20"/>
                <w:szCs w:val="20"/>
              </w:rPr>
              <w:lastRenderedPageBreak/>
              <w:t>Освещение рабочих мест школьников и педагогов</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sz w:val="20"/>
                <w:szCs w:val="20"/>
              </w:rPr>
              <w:t>Классные доски оборудованы софитами, замеры освещения по заключению Роспотребнадзора – соответствуют требованиям.</w:t>
            </w:r>
          </w:p>
          <w:p w:rsidR="00060F2E" w:rsidRPr="00C64E04" w:rsidRDefault="00060F2E" w:rsidP="00E860E9">
            <w:pPr>
              <w:spacing w:line="240" w:lineRule="auto"/>
              <w:rPr>
                <w:rFonts w:ascii="Times New Roman" w:hAnsi="Times New Roman"/>
                <w:b/>
                <w:sz w:val="20"/>
                <w:szCs w:val="20"/>
              </w:rPr>
            </w:pPr>
            <w:r w:rsidRPr="00C64E04">
              <w:rPr>
                <w:rFonts w:ascii="Times New Roman" w:hAnsi="Times New Roman"/>
                <w:sz w:val="20"/>
                <w:szCs w:val="20"/>
              </w:rPr>
              <w:t>Осуществляется замена светильников в учебных  кабинетах, коридоре</w:t>
            </w:r>
          </w:p>
        </w:tc>
      </w:tr>
      <w:tr w:rsidR="00060F2E" w:rsidRPr="00C64E04" w:rsidTr="00060F2E">
        <w:trPr>
          <w:trHeight w:val="951"/>
        </w:trPr>
        <w:tc>
          <w:tcPr>
            <w:tcW w:w="2738" w:type="dxa"/>
            <w:tcBorders>
              <w:top w:val="single" w:sz="4" w:space="0" w:color="000000"/>
              <w:left w:val="single" w:sz="4" w:space="0" w:color="000000"/>
              <w:bottom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b/>
                <w:sz w:val="20"/>
                <w:szCs w:val="20"/>
              </w:rPr>
              <w:t>Школьный двор, спорти</w:t>
            </w:r>
            <w:r w:rsidRPr="00C64E04">
              <w:rPr>
                <w:rFonts w:ascii="Times New Roman" w:hAnsi="Times New Roman"/>
                <w:b/>
                <w:sz w:val="20"/>
                <w:szCs w:val="20"/>
              </w:rPr>
              <w:t>в</w:t>
            </w:r>
            <w:r w:rsidRPr="00C64E04">
              <w:rPr>
                <w:rFonts w:ascii="Times New Roman" w:hAnsi="Times New Roman"/>
                <w:b/>
                <w:sz w:val="20"/>
                <w:szCs w:val="20"/>
              </w:rPr>
              <w:t>ный зал, спортивные с</w:t>
            </w:r>
            <w:r w:rsidRPr="00C64E04">
              <w:rPr>
                <w:rFonts w:ascii="Times New Roman" w:hAnsi="Times New Roman"/>
                <w:b/>
                <w:sz w:val="20"/>
                <w:szCs w:val="20"/>
              </w:rPr>
              <w:t>о</w:t>
            </w:r>
            <w:r w:rsidRPr="00C64E04">
              <w:rPr>
                <w:rFonts w:ascii="Times New Roman" w:hAnsi="Times New Roman"/>
                <w:b/>
                <w:sz w:val="20"/>
                <w:szCs w:val="20"/>
              </w:rPr>
              <w:t>оружения</w:t>
            </w:r>
          </w:p>
        </w:tc>
        <w:tc>
          <w:tcPr>
            <w:tcW w:w="12146" w:type="dxa"/>
            <w:tcBorders>
              <w:top w:val="single" w:sz="4" w:space="0" w:color="000000"/>
              <w:left w:val="single" w:sz="4" w:space="0" w:color="000000"/>
              <w:bottom w:val="single" w:sz="4" w:space="0" w:color="000000"/>
              <w:right w:val="single" w:sz="4" w:space="0" w:color="000000"/>
            </w:tcBorders>
            <w:shd w:val="clear" w:color="auto" w:fill="auto"/>
          </w:tcPr>
          <w:p w:rsidR="00060F2E" w:rsidRPr="00C64E04" w:rsidRDefault="00060F2E" w:rsidP="00E860E9">
            <w:pPr>
              <w:spacing w:line="240" w:lineRule="auto"/>
              <w:rPr>
                <w:rFonts w:ascii="Times New Roman" w:hAnsi="Times New Roman"/>
                <w:sz w:val="20"/>
                <w:szCs w:val="20"/>
              </w:rPr>
            </w:pPr>
            <w:r w:rsidRPr="00C64E04">
              <w:rPr>
                <w:rFonts w:ascii="Times New Roman" w:hAnsi="Times New Roman"/>
                <w:sz w:val="20"/>
                <w:szCs w:val="20"/>
              </w:rPr>
              <w:t xml:space="preserve">Школьный двор огорожен. </w:t>
            </w:r>
            <w:r>
              <w:rPr>
                <w:rFonts w:ascii="Times New Roman" w:hAnsi="Times New Roman"/>
                <w:sz w:val="20"/>
                <w:szCs w:val="20"/>
              </w:rPr>
              <w:t xml:space="preserve">Оснащение спортивным инвентарем </w:t>
            </w:r>
            <w:r w:rsidRPr="00C64E04">
              <w:rPr>
                <w:rFonts w:ascii="Times New Roman" w:hAnsi="Times New Roman"/>
                <w:sz w:val="20"/>
                <w:szCs w:val="20"/>
              </w:rPr>
              <w:t xml:space="preserve"> на 86%.  осуществляется программа заняти</w:t>
            </w:r>
            <w:r>
              <w:rPr>
                <w:rFonts w:ascii="Times New Roman" w:hAnsi="Times New Roman"/>
                <w:sz w:val="20"/>
                <w:szCs w:val="20"/>
              </w:rPr>
              <w:t>й по общефизической подг</w:t>
            </w:r>
            <w:r>
              <w:rPr>
                <w:rFonts w:ascii="Times New Roman" w:hAnsi="Times New Roman"/>
                <w:sz w:val="20"/>
                <w:szCs w:val="20"/>
              </w:rPr>
              <w:t>о</w:t>
            </w:r>
            <w:r>
              <w:rPr>
                <w:rFonts w:ascii="Times New Roman" w:hAnsi="Times New Roman"/>
                <w:sz w:val="20"/>
                <w:szCs w:val="20"/>
              </w:rPr>
              <w:t xml:space="preserve">товке. </w:t>
            </w:r>
            <w:r w:rsidRPr="00C64E04">
              <w:rPr>
                <w:rFonts w:ascii="Times New Roman" w:hAnsi="Times New Roman"/>
                <w:sz w:val="20"/>
                <w:szCs w:val="20"/>
              </w:rPr>
              <w:t xml:space="preserve"> </w:t>
            </w:r>
          </w:p>
          <w:p w:rsidR="00060F2E" w:rsidRPr="00C64E04" w:rsidRDefault="00060F2E" w:rsidP="00E860E9">
            <w:pPr>
              <w:spacing w:line="240" w:lineRule="auto"/>
              <w:rPr>
                <w:rFonts w:ascii="Times New Roman" w:hAnsi="Times New Roman"/>
                <w:sz w:val="20"/>
                <w:szCs w:val="20"/>
              </w:rPr>
            </w:pPr>
            <w:r w:rsidRPr="00C64E04">
              <w:rPr>
                <w:rFonts w:ascii="Times New Roman" w:hAnsi="Times New Roman"/>
                <w:sz w:val="20"/>
                <w:szCs w:val="20"/>
              </w:rPr>
              <w:t>Уличная спортивная площадка оборудована спортивным уголком. В летний период облагорожен школьный сад, оборудовано место отд</w:t>
            </w:r>
            <w:r w:rsidRPr="00C64E04">
              <w:rPr>
                <w:rFonts w:ascii="Times New Roman" w:hAnsi="Times New Roman"/>
                <w:sz w:val="20"/>
                <w:szCs w:val="20"/>
              </w:rPr>
              <w:t>ы</w:t>
            </w:r>
            <w:r w:rsidRPr="00C64E04">
              <w:rPr>
                <w:rFonts w:ascii="Times New Roman" w:hAnsi="Times New Roman"/>
                <w:sz w:val="20"/>
                <w:szCs w:val="20"/>
              </w:rPr>
              <w:t>ха.</w:t>
            </w:r>
          </w:p>
        </w:tc>
      </w:tr>
    </w:tbl>
    <w:p w:rsidR="00060F2E" w:rsidRDefault="00060F2E" w:rsidP="00877610">
      <w:pPr>
        <w:spacing w:after="0" w:line="240" w:lineRule="auto"/>
        <w:jc w:val="both"/>
        <w:rPr>
          <w:rFonts w:ascii="Times New Roman" w:eastAsia="Times New Roman" w:hAnsi="Times New Roman"/>
          <w:sz w:val="24"/>
          <w:szCs w:val="24"/>
          <w:u w:val="single"/>
          <w:lang w:eastAsia="ru-RU"/>
        </w:rPr>
      </w:pPr>
    </w:p>
    <w:p w:rsidR="00060F2E" w:rsidRDefault="00060F2E" w:rsidP="00877610">
      <w:pPr>
        <w:spacing w:after="0" w:line="240" w:lineRule="auto"/>
        <w:jc w:val="both"/>
        <w:rPr>
          <w:rFonts w:ascii="Times New Roman" w:eastAsia="Times New Roman" w:hAnsi="Times New Roman"/>
          <w:sz w:val="24"/>
          <w:szCs w:val="24"/>
          <w:u w:val="single"/>
          <w:lang w:eastAsia="ru-RU"/>
        </w:rPr>
      </w:pPr>
    </w:p>
    <w:p w:rsidR="00877610" w:rsidRPr="007A63DB" w:rsidRDefault="00877610" w:rsidP="00877610">
      <w:pPr>
        <w:spacing w:after="0" w:line="240" w:lineRule="auto"/>
        <w:jc w:val="both"/>
        <w:rPr>
          <w:rFonts w:ascii="Times New Roman" w:eastAsia="Times New Roman" w:hAnsi="Times New Roman"/>
          <w:sz w:val="24"/>
          <w:szCs w:val="24"/>
          <w:u w:val="single"/>
          <w:lang w:eastAsia="ru-RU"/>
        </w:rPr>
      </w:pPr>
      <w:r w:rsidRPr="007A63DB">
        <w:rPr>
          <w:rFonts w:ascii="Times New Roman" w:eastAsia="Times New Roman" w:hAnsi="Times New Roman"/>
          <w:sz w:val="24"/>
          <w:szCs w:val="24"/>
          <w:u w:val="single"/>
          <w:lang w:eastAsia="ru-RU"/>
        </w:rPr>
        <w:t>Учебно-методическое и информационное обеспечение</w:t>
      </w:r>
    </w:p>
    <w:p w:rsidR="00877610" w:rsidRPr="007A63DB" w:rsidRDefault="00877610" w:rsidP="00877610">
      <w:pPr>
        <w:spacing w:after="0" w:line="240" w:lineRule="auto"/>
        <w:ind w:firstLine="708"/>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Обеспеченность учебниками осуществляется  за счет фондов школьной библиотеки и обменного фонда Идринского района. Обесп</w:t>
      </w:r>
      <w:r w:rsidRPr="007A63DB">
        <w:rPr>
          <w:rFonts w:ascii="Times New Roman" w:eastAsia="Times New Roman" w:hAnsi="Times New Roman"/>
          <w:sz w:val="24"/>
          <w:szCs w:val="24"/>
          <w:lang w:eastAsia="ru-RU"/>
        </w:rPr>
        <w:t>е</w:t>
      </w:r>
      <w:r w:rsidRPr="007A63DB">
        <w:rPr>
          <w:rFonts w:ascii="Times New Roman" w:eastAsia="Times New Roman" w:hAnsi="Times New Roman"/>
          <w:sz w:val="24"/>
          <w:szCs w:val="24"/>
          <w:lang w:eastAsia="ru-RU"/>
        </w:rPr>
        <w:t xml:space="preserve">ченность учебниками 100%. </w:t>
      </w:r>
    </w:p>
    <w:p w:rsidR="00877610" w:rsidRPr="007A63DB" w:rsidRDefault="00877610" w:rsidP="00877610">
      <w:pPr>
        <w:spacing w:after="0" w:line="240" w:lineRule="auto"/>
        <w:ind w:firstLine="708"/>
        <w:jc w:val="both"/>
        <w:rPr>
          <w:rFonts w:ascii="Times New Roman" w:eastAsia="Times New Roman" w:hAnsi="Times New Roman"/>
          <w:sz w:val="24"/>
          <w:szCs w:val="24"/>
          <w:lang w:eastAsia="ru-RU"/>
        </w:rPr>
      </w:pPr>
      <w:r w:rsidRPr="007A63DB">
        <w:rPr>
          <w:rFonts w:ascii="Times New Roman" w:eastAsia="Times New Roman" w:hAnsi="Times New Roman"/>
          <w:sz w:val="24"/>
          <w:szCs w:val="24"/>
          <w:lang w:eastAsia="ru-RU"/>
        </w:rPr>
        <w:t xml:space="preserve">Обеспеченность методической литературой в основном осуществляется   педагогами самостоятельно, также оформлена подписка на  журналы </w:t>
      </w:r>
      <w:r w:rsidR="0077690C">
        <w:rPr>
          <w:rFonts w:ascii="Times New Roman" w:eastAsia="Times New Roman" w:hAnsi="Times New Roman"/>
          <w:sz w:val="24"/>
          <w:szCs w:val="24"/>
          <w:lang w:eastAsia="ru-RU"/>
        </w:rPr>
        <w:t>«Управление начальной школой», «Заместитель директора»</w:t>
      </w:r>
      <w:r w:rsidRPr="007A63DB">
        <w:rPr>
          <w:rFonts w:ascii="Times New Roman" w:eastAsia="Times New Roman" w:hAnsi="Times New Roman"/>
          <w:sz w:val="24"/>
          <w:szCs w:val="24"/>
          <w:lang w:eastAsia="ru-RU"/>
        </w:rPr>
        <w:t>, «Практика административной работы в школе»</w:t>
      </w:r>
      <w:r>
        <w:rPr>
          <w:rFonts w:ascii="Times New Roman" w:eastAsia="Times New Roman" w:hAnsi="Times New Roman"/>
          <w:sz w:val="24"/>
          <w:szCs w:val="24"/>
          <w:lang w:eastAsia="ru-RU"/>
        </w:rPr>
        <w:t>, «Всё для учителя»</w:t>
      </w:r>
      <w:r w:rsidRPr="007A63DB">
        <w:rPr>
          <w:rFonts w:ascii="Times New Roman" w:eastAsia="Times New Roman" w:hAnsi="Times New Roman"/>
          <w:sz w:val="24"/>
          <w:szCs w:val="24"/>
          <w:lang w:eastAsia="ru-RU"/>
        </w:rPr>
        <w:t>. Фонд дополнительной литературы увеличивается за счет подписных изданий. Ежегодно увеличивается количество подписных изданий для детей («Непоседа», «</w:t>
      </w:r>
      <w:r>
        <w:rPr>
          <w:rFonts w:ascii="Times New Roman" w:eastAsia="Times New Roman" w:hAnsi="Times New Roman"/>
          <w:sz w:val="24"/>
          <w:szCs w:val="24"/>
          <w:lang w:eastAsia="ru-RU"/>
        </w:rPr>
        <w:t>Детская роман-газета</w:t>
      </w:r>
      <w:r w:rsidRPr="007A63DB">
        <w:rPr>
          <w:rFonts w:ascii="Times New Roman" w:eastAsia="Times New Roman" w:hAnsi="Times New Roman"/>
          <w:sz w:val="24"/>
          <w:szCs w:val="24"/>
          <w:lang w:eastAsia="ru-RU"/>
        </w:rPr>
        <w:t>», «</w:t>
      </w:r>
      <w:r>
        <w:rPr>
          <w:rFonts w:ascii="Times New Roman" w:eastAsia="Times New Roman" w:hAnsi="Times New Roman"/>
          <w:sz w:val="24"/>
          <w:szCs w:val="24"/>
          <w:lang w:eastAsia="ru-RU"/>
        </w:rPr>
        <w:t>Коллекция идей</w:t>
      </w:r>
      <w:r w:rsidRPr="007A63DB">
        <w:rPr>
          <w:rFonts w:ascii="Times New Roman" w:eastAsia="Times New Roman" w:hAnsi="Times New Roman"/>
          <w:sz w:val="24"/>
          <w:szCs w:val="24"/>
          <w:lang w:eastAsia="ru-RU"/>
        </w:rPr>
        <w:t>», «</w:t>
      </w:r>
      <w:r>
        <w:rPr>
          <w:rFonts w:ascii="Times New Roman" w:eastAsia="Times New Roman" w:hAnsi="Times New Roman"/>
          <w:sz w:val="24"/>
          <w:szCs w:val="24"/>
          <w:lang w:eastAsia="ru-RU"/>
        </w:rPr>
        <w:t>Отчего и почему</w:t>
      </w:r>
      <w:r w:rsidRPr="007A63DB">
        <w:rPr>
          <w:rFonts w:ascii="Times New Roman" w:eastAsia="Times New Roman" w:hAnsi="Times New Roman"/>
          <w:sz w:val="24"/>
          <w:szCs w:val="24"/>
          <w:lang w:eastAsia="ru-RU"/>
        </w:rPr>
        <w:t>»</w:t>
      </w:r>
      <w:r>
        <w:rPr>
          <w:rFonts w:ascii="Times New Roman" w:eastAsia="Times New Roman" w:hAnsi="Times New Roman"/>
          <w:sz w:val="24"/>
          <w:szCs w:val="24"/>
          <w:lang w:eastAsia="ru-RU"/>
        </w:rPr>
        <w:t>, «В мире животных», «Чудеса и приключения».  «АБВГД»</w:t>
      </w:r>
      <w:r w:rsidRPr="007A63DB">
        <w:rPr>
          <w:rFonts w:ascii="Times New Roman" w:eastAsia="Times New Roman" w:hAnsi="Times New Roman"/>
          <w:sz w:val="24"/>
          <w:szCs w:val="24"/>
          <w:lang w:eastAsia="ru-RU"/>
        </w:rPr>
        <w:t xml:space="preserve"> и др.). В школе имеется доступ к электронным образовательным ресурсам, размещенным в федеральных и региональных базах данных ЭОР.</w:t>
      </w:r>
    </w:p>
    <w:p w:rsidR="00877610" w:rsidRDefault="00877610" w:rsidP="00877610">
      <w:pPr>
        <w:spacing w:after="0" w:line="240" w:lineRule="auto"/>
        <w:ind w:firstLine="708"/>
        <w:jc w:val="both"/>
        <w:rPr>
          <w:rFonts w:ascii="Times New Roman" w:eastAsia="Times New Roman" w:hAnsi="Times New Roman"/>
          <w:sz w:val="24"/>
          <w:szCs w:val="24"/>
          <w:lang w:eastAsia="ru-RU"/>
        </w:rPr>
      </w:pPr>
    </w:p>
    <w:p w:rsidR="00877610" w:rsidRPr="00474460" w:rsidRDefault="00877610" w:rsidP="00877610">
      <w:pPr>
        <w:spacing w:after="0" w:line="240" w:lineRule="auto"/>
        <w:ind w:firstLine="708"/>
        <w:jc w:val="center"/>
        <w:rPr>
          <w:rFonts w:ascii="Times New Roman" w:eastAsia="Times New Roman" w:hAnsi="Times New Roman"/>
          <w:b/>
          <w:sz w:val="24"/>
          <w:szCs w:val="24"/>
          <w:lang w:eastAsia="ru-RU"/>
        </w:rPr>
      </w:pPr>
      <w:r w:rsidRPr="00474460">
        <w:rPr>
          <w:rFonts w:ascii="Times New Roman" w:eastAsia="Times New Roman" w:hAnsi="Times New Roman"/>
          <w:b/>
          <w:sz w:val="24"/>
          <w:szCs w:val="24"/>
          <w:lang w:eastAsia="ru-RU"/>
        </w:rPr>
        <w:t>Список учебников,</w:t>
      </w:r>
    </w:p>
    <w:p w:rsidR="00877610" w:rsidRDefault="00877610" w:rsidP="00877610">
      <w:pPr>
        <w:spacing w:after="0" w:line="240" w:lineRule="auto"/>
        <w:ind w:firstLine="708"/>
        <w:jc w:val="center"/>
        <w:rPr>
          <w:rFonts w:ascii="Times New Roman" w:eastAsia="Times New Roman" w:hAnsi="Times New Roman"/>
          <w:sz w:val="24"/>
          <w:szCs w:val="24"/>
          <w:lang w:eastAsia="ru-RU"/>
        </w:rPr>
      </w:pPr>
      <w:r w:rsidRPr="00474460">
        <w:rPr>
          <w:rFonts w:ascii="Times New Roman" w:eastAsia="Times New Roman" w:hAnsi="Times New Roman"/>
          <w:sz w:val="24"/>
          <w:szCs w:val="24"/>
          <w:lang w:eastAsia="ru-RU"/>
        </w:rPr>
        <w:t>используемых в образовательном процессе,  соответствует Федеральному перечню учебников.</w:t>
      </w:r>
    </w:p>
    <w:p w:rsidR="00E24D5B" w:rsidRDefault="00E24D5B" w:rsidP="00877610">
      <w:pPr>
        <w:spacing w:after="0" w:line="240" w:lineRule="auto"/>
        <w:ind w:firstLine="708"/>
        <w:jc w:val="center"/>
        <w:rPr>
          <w:rFonts w:ascii="Times New Roman" w:eastAsia="Times New Roman" w:hAnsi="Times New Roman"/>
          <w:sz w:val="24"/>
          <w:szCs w:val="24"/>
          <w:lang w:eastAsia="ru-RU"/>
        </w:rPr>
      </w:pP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6"/>
        <w:gridCol w:w="12088"/>
        <w:gridCol w:w="1843"/>
        <w:gridCol w:w="1417"/>
      </w:tblGrid>
      <w:tr w:rsidR="00100795" w:rsidRPr="00F5129B" w:rsidTr="00100795">
        <w:tc>
          <w:tcPr>
            <w:tcW w:w="14567" w:type="dxa"/>
            <w:gridSpan w:val="3"/>
            <w:tcBorders>
              <w:right w:val="single" w:sz="4" w:space="0" w:color="auto"/>
            </w:tcBorders>
          </w:tcPr>
          <w:p w:rsidR="00100795" w:rsidRPr="00F5129B" w:rsidRDefault="00100795" w:rsidP="00E860E9">
            <w:pPr>
              <w:spacing w:after="0" w:line="240" w:lineRule="auto"/>
              <w:jc w:val="center"/>
              <w:rPr>
                <w:rFonts w:ascii="Times New Roman" w:hAnsi="Times New Roman"/>
                <w:b/>
                <w:sz w:val="24"/>
                <w:szCs w:val="24"/>
                <w:lang w:eastAsia="ru-RU"/>
              </w:rPr>
            </w:pPr>
            <w:r w:rsidRPr="00F5129B">
              <w:rPr>
                <w:rFonts w:ascii="Times New Roman" w:hAnsi="Times New Roman"/>
                <w:b/>
                <w:sz w:val="24"/>
                <w:szCs w:val="24"/>
                <w:lang w:eastAsia="ru-RU"/>
              </w:rPr>
              <w:t>5 класс</w:t>
            </w:r>
          </w:p>
        </w:tc>
        <w:tc>
          <w:tcPr>
            <w:tcW w:w="1417" w:type="dxa"/>
            <w:tcBorders>
              <w:left w:val="single" w:sz="4" w:space="0" w:color="auto"/>
            </w:tcBorders>
          </w:tcPr>
          <w:p w:rsidR="00100795" w:rsidRPr="00F5129B" w:rsidRDefault="00100795" w:rsidP="00100795">
            <w:pPr>
              <w:spacing w:after="0" w:line="240" w:lineRule="auto"/>
              <w:jc w:val="center"/>
              <w:rPr>
                <w:rFonts w:ascii="Times New Roman" w:hAnsi="Times New Roman"/>
                <w:b/>
                <w:sz w:val="24"/>
                <w:szCs w:val="24"/>
                <w:lang w:eastAsia="ru-RU"/>
              </w:rPr>
            </w:pPr>
          </w:p>
        </w:tc>
      </w:tr>
      <w:tr w:rsidR="00E24D5B" w:rsidTr="00100795">
        <w:tc>
          <w:tcPr>
            <w:tcW w:w="636" w:type="dxa"/>
          </w:tcPr>
          <w:p w:rsidR="00E24D5B" w:rsidRPr="007F5DB2"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w:t>
            </w:r>
          </w:p>
        </w:tc>
        <w:tc>
          <w:tcPr>
            <w:tcW w:w="12088" w:type="dxa"/>
          </w:tcPr>
          <w:p w:rsidR="00E24D5B" w:rsidRPr="00B26E76" w:rsidRDefault="00E24D5B" w:rsidP="00E860E9">
            <w:pPr>
              <w:spacing w:after="0" w:line="240" w:lineRule="auto"/>
              <w:rPr>
                <w:rFonts w:ascii="Times New Roman" w:hAnsi="Times New Roman"/>
                <w:sz w:val="24"/>
                <w:szCs w:val="24"/>
                <w:lang w:eastAsia="ru-RU"/>
              </w:rPr>
            </w:pPr>
            <w:r w:rsidRPr="00B26E76">
              <w:rPr>
                <w:rFonts w:ascii="Times New Roman" w:hAnsi="Times New Roman"/>
                <w:sz w:val="24"/>
                <w:szCs w:val="24"/>
                <w:lang w:eastAsia="ru-RU"/>
              </w:rPr>
              <w:t>М.Т.Баранов</w:t>
            </w:r>
            <w:r>
              <w:rPr>
                <w:rFonts w:ascii="Times New Roman" w:hAnsi="Times New Roman"/>
                <w:sz w:val="24"/>
                <w:szCs w:val="24"/>
                <w:lang w:eastAsia="ru-RU"/>
              </w:rPr>
              <w:t>,Т.А.Ладыженская. Русский язык. 5класс. Просвещение,  2015, 2016</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1417" w:type="dxa"/>
            <w:tcBorders>
              <w:lef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7F5DB2"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12088" w:type="dxa"/>
          </w:tcPr>
          <w:p w:rsidR="00E24D5B" w:rsidRPr="00B26E76"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В.Я.Коровина. Литература. 5класс Просвещение, 2015,2019</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7F5DB2"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w:t>
            </w:r>
          </w:p>
        </w:tc>
        <w:tc>
          <w:tcPr>
            <w:tcW w:w="12088" w:type="dxa"/>
          </w:tcPr>
          <w:p w:rsidR="00E24D5B" w:rsidRPr="00247037" w:rsidRDefault="00E24D5B" w:rsidP="00E860E9">
            <w:pPr>
              <w:spacing w:after="0" w:line="240" w:lineRule="auto"/>
              <w:rPr>
                <w:rFonts w:ascii="Times New Roman" w:hAnsi="Times New Roman"/>
                <w:sz w:val="24"/>
                <w:szCs w:val="24"/>
                <w:lang w:eastAsia="ru-RU"/>
              </w:rPr>
            </w:pPr>
            <w:r w:rsidRPr="00247037">
              <w:rPr>
                <w:rFonts w:ascii="Times New Roman" w:hAnsi="Times New Roman"/>
                <w:sz w:val="24"/>
                <w:szCs w:val="24"/>
                <w:lang w:eastAsia="ru-RU"/>
              </w:rPr>
              <w:t>Н.Я.Виленкин.</w:t>
            </w:r>
            <w:r>
              <w:rPr>
                <w:rFonts w:ascii="Times New Roman" w:hAnsi="Times New Roman"/>
                <w:sz w:val="24"/>
                <w:szCs w:val="24"/>
                <w:lang w:eastAsia="ru-RU"/>
              </w:rPr>
              <w:t xml:space="preserve"> </w:t>
            </w:r>
            <w:r w:rsidRPr="00247037">
              <w:rPr>
                <w:rFonts w:ascii="Times New Roman" w:hAnsi="Times New Roman"/>
                <w:sz w:val="24"/>
                <w:szCs w:val="24"/>
                <w:lang w:eastAsia="ru-RU"/>
              </w:rPr>
              <w:t>Математика.</w:t>
            </w:r>
            <w:r>
              <w:rPr>
                <w:rFonts w:ascii="Times New Roman" w:hAnsi="Times New Roman"/>
                <w:sz w:val="24"/>
                <w:szCs w:val="24"/>
                <w:lang w:eastAsia="ru-RU"/>
              </w:rPr>
              <w:t xml:space="preserve">  </w:t>
            </w:r>
            <w:r w:rsidRPr="00247037">
              <w:rPr>
                <w:rFonts w:ascii="Times New Roman" w:hAnsi="Times New Roman"/>
                <w:sz w:val="24"/>
                <w:szCs w:val="24"/>
                <w:lang w:eastAsia="ru-RU"/>
              </w:rPr>
              <w:t xml:space="preserve">5класс. </w:t>
            </w:r>
            <w:r>
              <w:rPr>
                <w:rFonts w:ascii="Times New Roman" w:hAnsi="Times New Roman"/>
                <w:sz w:val="24"/>
                <w:szCs w:val="24"/>
                <w:lang w:eastAsia="ru-RU"/>
              </w:rPr>
              <w:t xml:space="preserve"> </w:t>
            </w:r>
            <w:r w:rsidRPr="00247037">
              <w:rPr>
                <w:rFonts w:ascii="Times New Roman" w:hAnsi="Times New Roman"/>
                <w:sz w:val="24"/>
                <w:szCs w:val="24"/>
                <w:lang w:eastAsia="ru-RU"/>
              </w:rPr>
              <w:t>Мнемозина,2015</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7F5DB2"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44</w:t>
            </w:r>
          </w:p>
        </w:tc>
        <w:tc>
          <w:tcPr>
            <w:tcW w:w="12088" w:type="dxa"/>
          </w:tcPr>
          <w:p w:rsidR="00E24D5B" w:rsidRPr="00247037" w:rsidRDefault="00E24D5B" w:rsidP="00E860E9">
            <w:pPr>
              <w:spacing w:after="0" w:line="240" w:lineRule="auto"/>
              <w:rPr>
                <w:rFonts w:ascii="Times New Roman" w:hAnsi="Times New Roman"/>
                <w:sz w:val="24"/>
                <w:szCs w:val="24"/>
                <w:lang w:eastAsia="ru-RU"/>
              </w:rPr>
            </w:pPr>
            <w:r w:rsidRPr="00247037">
              <w:rPr>
                <w:rFonts w:ascii="Times New Roman" w:hAnsi="Times New Roman"/>
                <w:sz w:val="24"/>
                <w:szCs w:val="24"/>
                <w:lang w:eastAsia="ru-RU"/>
              </w:rPr>
              <w:t>А.А.Плешаков.</w:t>
            </w:r>
            <w:r>
              <w:rPr>
                <w:rFonts w:ascii="Times New Roman" w:hAnsi="Times New Roman"/>
                <w:sz w:val="24"/>
                <w:szCs w:val="24"/>
                <w:lang w:eastAsia="ru-RU"/>
              </w:rPr>
              <w:t>Биология.5 класс. Дрофа,2016, 2019</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1417" w:type="dxa"/>
            <w:tcBorders>
              <w:lef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7F5DB2"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12088" w:type="dxa"/>
          </w:tcPr>
          <w:p w:rsidR="00E24D5B" w:rsidRPr="00247037" w:rsidRDefault="00E24D5B" w:rsidP="00E860E9">
            <w:pPr>
              <w:spacing w:after="0" w:line="240" w:lineRule="auto"/>
              <w:rPr>
                <w:rFonts w:ascii="Times New Roman" w:hAnsi="Times New Roman"/>
                <w:sz w:val="24"/>
                <w:szCs w:val="24"/>
              </w:rPr>
            </w:pPr>
            <w:r>
              <w:rPr>
                <w:rFonts w:ascii="Times New Roman" w:hAnsi="Times New Roman"/>
                <w:sz w:val="24"/>
                <w:szCs w:val="24"/>
                <w:lang w:eastAsia="ru-RU"/>
              </w:rPr>
              <w:t>Вербицкая В.М.Английский.(2ч.) 5класс</w:t>
            </w:r>
            <w:r>
              <w:rPr>
                <w:rFonts w:ascii="Times New Roman" w:hAnsi="Times New Roman"/>
                <w:sz w:val="24"/>
                <w:szCs w:val="24"/>
              </w:rPr>
              <w:t>.  Вентана-Граф, 2017</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417" w:type="dxa"/>
            <w:tcBorders>
              <w:lef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p>
        </w:tc>
      </w:tr>
      <w:tr w:rsidR="00E24D5B" w:rsidTr="00100795">
        <w:trPr>
          <w:trHeight w:val="416"/>
        </w:trPr>
        <w:tc>
          <w:tcPr>
            <w:tcW w:w="636" w:type="dxa"/>
          </w:tcPr>
          <w:p w:rsidR="00E24D5B" w:rsidRPr="007F5DB2"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sidRPr="001C5C94">
              <w:rPr>
                <w:rFonts w:ascii="Times New Roman" w:hAnsi="Times New Roman"/>
                <w:sz w:val="24"/>
                <w:szCs w:val="24"/>
                <w:lang w:eastAsia="ru-RU"/>
              </w:rPr>
              <w:t>М.Аверин</w:t>
            </w:r>
            <w:r>
              <w:rPr>
                <w:rFonts w:ascii="Times New Roman" w:hAnsi="Times New Roman"/>
                <w:sz w:val="24"/>
                <w:szCs w:val="24"/>
                <w:lang w:eastAsia="ru-RU"/>
              </w:rPr>
              <w:t>.Немецкий язык. Второй иностранный. 5класс. Просвещение. 2019</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17" w:type="dxa"/>
            <w:tcBorders>
              <w:lef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47</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М.Т. Студеникин. Основы светской этики. 5класс, Русское слово, 2019</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48</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Виноградова Н.Ф. Основы духовно-нравственной культуры  народов России , Вентана –Граф, 2019 </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49</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В.Дорофеев. Основы православной культуры. 5 класс, 2018</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Л.Л.Босова. Информатика.  5класс. Бином, 2016</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51</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А.А.Вигасин. Всеобщая история. История Древнего мира. 5класс Просвещение 2015</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М.Я.Виленский. Физическая культура. 5-7класс. Просвещение 2015</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53</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Синица.Технология.5класс Вентана-Граф, 2015</w:t>
            </w:r>
          </w:p>
        </w:tc>
        <w:tc>
          <w:tcPr>
            <w:tcW w:w="1843" w:type="dxa"/>
            <w:tcBorders>
              <w:right w:val="single" w:sz="4" w:space="0" w:color="auto"/>
            </w:tcBorders>
          </w:tcPr>
          <w:p w:rsidR="00E24D5B" w:rsidRPr="0024332F"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1C5C94"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w:t>
            </w:r>
          </w:p>
        </w:tc>
        <w:tc>
          <w:tcPr>
            <w:tcW w:w="12088" w:type="dxa"/>
          </w:tcPr>
          <w:p w:rsidR="00E24D5B" w:rsidRPr="001C5C94"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Н.А.Горяева. Изобразительное искусство.  5 класс. Прсвещение, 2015</w:t>
            </w:r>
          </w:p>
        </w:tc>
        <w:tc>
          <w:tcPr>
            <w:tcW w:w="1843" w:type="dxa"/>
            <w:tcBorders>
              <w:right w:val="single" w:sz="4" w:space="0" w:color="auto"/>
            </w:tcBorders>
          </w:tcPr>
          <w:p w:rsidR="00E24D5B" w:rsidRPr="00600F1F" w:rsidRDefault="00E24D5B" w:rsidP="00E860E9">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Т.И.Науменко. Искусство. Музыка. 5 класс, Дрофа,2015</w:t>
            </w:r>
          </w:p>
        </w:tc>
        <w:tc>
          <w:tcPr>
            <w:tcW w:w="1843" w:type="dxa"/>
            <w:tcBorders>
              <w:right w:val="single" w:sz="4" w:space="0" w:color="auto"/>
            </w:tcBorders>
          </w:tcPr>
          <w:p w:rsidR="00E24D5B" w:rsidRPr="000411FC" w:rsidRDefault="00E24D5B" w:rsidP="00E860E9">
            <w:pPr>
              <w:spacing w:after="0" w:line="240" w:lineRule="auto"/>
              <w:jc w:val="center"/>
              <w:rPr>
                <w:rFonts w:ascii="Times New Roman" w:hAnsi="Times New Roman"/>
                <w:sz w:val="24"/>
                <w:szCs w:val="24"/>
                <w:lang w:eastAsia="ru-RU"/>
              </w:rPr>
            </w:pPr>
            <w:r w:rsidRPr="000411FC">
              <w:rPr>
                <w:rFonts w:ascii="Times New Roman" w:hAnsi="Times New Roman"/>
                <w:sz w:val="24"/>
                <w:szCs w:val="24"/>
                <w:lang w:eastAsia="ru-RU"/>
              </w:rPr>
              <w:t>5</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56</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И.И.Баринов.География. 5класс.  Дрофа, 2016</w:t>
            </w:r>
          </w:p>
        </w:tc>
        <w:tc>
          <w:tcPr>
            <w:tcW w:w="1843" w:type="dxa"/>
            <w:tcBorders>
              <w:right w:val="single" w:sz="4" w:space="0" w:color="auto"/>
            </w:tcBorders>
          </w:tcPr>
          <w:p w:rsidR="00E24D5B" w:rsidRPr="00BE70E5" w:rsidRDefault="00E24D5B" w:rsidP="00E860E9">
            <w:pPr>
              <w:spacing w:after="0" w:line="240" w:lineRule="auto"/>
              <w:jc w:val="center"/>
              <w:rPr>
                <w:rFonts w:ascii="Times New Roman" w:hAnsi="Times New Roman"/>
                <w:sz w:val="24"/>
                <w:szCs w:val="24"/>
                <w:lang w:eastAsia="ru-RU"/>
              </w:rPr>
            </w:pPr>
            <w:r w:rsidRPr="00BE70E5">
              <w:rPr>
                <w:rFonts w:ascii="Times New Roman" w:hAnsi="Times New Roman"/>
                <w:sz w:val="24"/>
                <w:szCs w:val="24"/>
                <w:lang w:eastAsia="ru-RU"/>
              </w:rPr>
              <w:t>8</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RPr="005C399A"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57</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Н.Г.Галунчикова.Русский язык. 5 класс (коррекция), Просещение, 2015</w:t>
            </w:r>
          </w:p>
        </w:tc>
        <w:tc>
          <w:tcPr>
            <w:tcW w:w="1843" w:type="dxa"/>
            <w:tcBorders>
              <w:righ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r w:rsidRPr="005C399A">
              <w:rPr>
                <w:rFonts w:ascii="Times New Roman" w:hAnsi="Times New Roman"/>
                <w:sz w:val="24"/>
                <w:szCs w:val="24"/>
                <w:lang w:eastAsia="ru-RU"/>
              </w:rPr>
              <w:t>1</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58</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М.Н.Перова.Математика.5класс (коррекция). Просвещение,2015</w:t>
            </w:r>
          </w:p>
        </w:tc>
        <w:tc>
          <w:tcPr>
            <w:tcW w:w="1843" w:type="dxa"/>
            <w:tcBorders>
              <w:righ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r w:rsidRPr="005C399A">
              <w:rPr>
                <w:rFonts w:ascii="Times New Roman" w:hAnsi="Times New Roman"/>
                <w:sz w:val="24"/>
                <w:szCs w:val="24"/>
                <w:lang w:eastAsia="ru-RU"/>
              </w:rPr>
              <w:t>1</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59</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З.Ф.Малышева.Чтение. 5класс.(коррекция). Просвещение,2015</w:t>
            </w:r>
          </w:p>
        </w:tc>
        <w:tc>
          <w:tcPr>
            <w:tcW w:w="1843" w:type="dxa"/>
            <w:tcBorders>
              <w:righ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1417" w:type="dxa"/>
            <w:tcBorders>
              <w:left w:val="single" w:sz="4" w:space="0" w:color="auto"/>
            </w:tcBorders>
          </w:tcPr>
          <w:p w:rsidR="00E24D5B" w:rsidRPr="00020719" w:rsidRDefault="00E24D5B" w:rsidP="00E860E9">
            <w:pPr>
              <w:spacing w:after="0" w:line="240" w:lineRule="auto"/>
              <w:jc w:val="center"/>
              <w:rPr>
                <w:rFonts w:ascii="Times New Roman" w:hAnsi="Times New Roman"/>
                <w:sz w:val="24"/>
                <w:szCs w:val="24"/>
                <w:lang w:eastAsia="ru-RU"/>
              </w:rPr>
            </w:pPr>
          </w:p>
        </w:tc>
      </w:tr>
      <w:tr w:rsidR="00100795" w:rsidRPr="00F5129B" w:rsidTr="00100795">
        <w:tc>
          <w:tcPr>
            <w:tcW w:w="14567" w:type="dxa"/>
            <w:gridSpan w:val="3"/>
            <w:tcBorders>
              <w:right w:val="single" w:sz="4" w:space="0" w:color="auto"/>
            </w:tcBorders>
          </w:tcPr>
          <w:p w:rsidR="00100795" w:rsidRPr="00F5129B" w:rsidRDefault="00100795" w:rsidP="00E860E9">
            <w:pPr>
              <w:spacing w:after="0" w:line="240" w:lineRule="auto"/>
              <w:jc w:val="center"/>
              <w:rPr>
                <w:rFonts w:ascii="Times New Roman" w:hAnsi="Times New Roman"/>
                <w:b/>
                <w:sz w:val="24"/>
                <w:szCs w:val="24"/>
                <w:lang w:eastAsia="ru-RU"/>
              </w:rPr>
            </w:pPr>
            <w:r w:rsidRPr="00F5129B">
              <w:rPr>
                <w:rFonts w:ascii="Times New Roman" w:hAnsi="Times New Roman"/>
                <w:b/>
                <w:sz w:val="24"/>
                <w:szCs w:val="24"/>
                <w:lang w:eastAsia="ru-RU"/>
              </w:rPr>
              <w:t>6 класс</w:t>
            </w:r>
          </w:p>
        </w:tc>
        <w:tc>
          <w:tcPr>
            <w:tcW w:w="1417" w:type="dxa"/>
            <w:tcBorders>
              <w:left w:val="single" w:sz="4" w:space="0" w:color="auto"/>
            </w:tcBorders>
          </w:tcPr>
          <w:p w:rsidR="00100795" w:rsidRPr="00F5129B" w:rsidRDefault="00100795" w:rsidP="00100795">
            <w:pPr>
              <w:spacing w:after="0" w:line="240" w:lineRule="auto"/>
              <w:jc w:val="center"/>
              <w:rPr>
                <w:rFonts w:ascii="Times New Roman" w:hAnsi="Times New Roman"/>
                <w:b/>
                <w:sz w:val="24"/>
                <w:szCs w:val="24"/>
                <w:lang w:eastAsia="ru-RU"/>
              </w:rPr>
            </w:pPr>
          </w:p>
        </w:tc>
      </w:tr>
      <w:tr w:rsidR="00E24D5B"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М.Т.Баранов, Т.А. Ладыженская. Русский язык. 6 класс. Просвещение, 2015,2016</w:t>
            </w:r>
          </w:p>
        </w:tc>
        <w:tc>
          <w:tcPr>
            <w:tcW w:w="1843" w:type="dxa"/>
            <w:tcBorders>
              <w:righ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1417" w:type="dxa"/>
            <w:tcBorders>
              <w:lef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61</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Н.Я.Виленкин. Математика.6класс. Мнемозина, 2015, 2016</w:t>
            </w:r>
          </w:p>
        </w:tc>
        <w:tc>
          <w:tcPr>
            <w:tcW w:w="1843" w:type="dxa"/>
            <w:tcBorders>
              <w:righ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2B2B59"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62</w:t>
            </w:r>
          </w:p>
        </w:tc>
        <w:tc>
          <w:tcPr>
            <w:tcW w:w="12088" w:type="dxa"/>
          </w:tcPr>
          <w:p w:rsidR="00E24D5B" w:rsidRPr="002B2B59"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А.А.Плешаков. Биология. 6 класс. Дрофа,2016</w:t>
            </w:r>
          </w:p>
        </w:tc>
        <w:tc>
          <w:tcPr>
            <w:tcW w:w="1843" w:type="dxa"/>
            <w:tcBorders>
              <w:righ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BE70E5" w:rsidRDefault="00E24D5B" w:rsidP="00E860E9">
            <w:pPr>
              <w:spacing w:after="0" w:line="240" w:lineRule="auto"/>
              <w:jc w:val="center"/>
              <w:rPr>
                <w:rFonts w:ascii="Times New Roman" w:hAnsi="Times New Roman"/>
                <w:sz w:val="24"/>
                <w:szCs w:val="24"/>
                <w:lang w:eastAsia="ru-RU"/>
              </w:rPr>
            </w:pPr>
            <w:r w:rsidRPr="00BE70E5">
              <w:rPr>
                <w:rFonts w:ascii="Times New Roman" w:hAnsi="Times New Roman"/>
                <w:sz w:val="24"/>
                <w:szCs w:val="24"/>
                <w:lang w:eastAsia="ru-RU"/>
              </w:rPr>
              <w:t>6</w:t>
            </w:r>
            <w:r>
              <w:rPr>
                <w:rFonts w:ascii="Times New Roman" w:hAnsi="Times New Roman"/>
                <w:sz w:val="24"/>
                <w:szCs w:val="24"/>
                <w:lang w:eastAsia="ru-RU"/>
              </w:rPr>
              <w:t>3</w:t>
            </w:r>
          </w:p>
        </w:tc>
        <w:tc>
          <w:tcPr>
            <w:tcW w:w="12088" w:type="dxa"/>
          </w:tcPr>
          <w:p w:rsidR="00E24D5B" w:rsidRPr="00BE70E5"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В.П.Полухина. Литература. 6 класс. Просвещение, 2016</w:t>
            </w:r>
          </w:p>
        </w:tc>
        <w:tc>
          <w:tcPr>
            <w:tcW w:w="1843" w:type="dxa"/>
            <w:tcBorders>
              <w:righ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5C399A" w:rsidRDefault="00E24D5B" w:rsidP="00E860E9">
            <w:pPr>
              <w:spacing w:after="0" w:line="240" w:lineRule="auto"/>
              <w:jc w:val="center"/>
              <w:rPr>
                <w:rFonts w:ascii="Times New Roman" w:hAnsi="Times New Roman"/>
                <w:sz w:val="24"/>
                <w:szCs w:val="24"/>
                <w:lang w:eastAsia="ru-RU"/>
              </w:rPr>
            </w:pPr>
          </w:p>
        </w:tc>
      </w:tr>
      <w:tr w:rsidR="00E24D5B" w:rsidTr="00100795">
        <w:tc>
          <w:tcPr>
            <w:tcW w:w="636" w:type="dxa"/>
          </w:tcPr>
          <w:p w:rsidR="00E24D5B" w:rsidRPr="00BE70E5"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w:t>
            </w:r>
          </w:p>
        </w:tc>
        <w:tc>
          <w:tcPr>
            <w:tcW w:w="12088" w:type="dxa"/>
          </w:tcPr>
          <w:p w:rsidR="00E24D5B" w:rsidRPr="00BE70E5"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Л.Боголюбов. Обществознание. 6класс. Просвещение. 2016</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sidRPr="003F3F03">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sidRPr="003F3F03">
              <w:rPr>
                <w:rFonts w:ascii="Times New Roman" w:hAnsi="Times New Roman"/>
                <w:sz w:val="24"/>
                <w:szCs w:val="24"/>
                <w:lang w:eastAsia="ru-RU"/>
              </w:rPr>
              <w:t>6</w:t>
            </w:r>
            <w:r>
              <w:rPr>
                <w:rFonts w:ascii="Times New Roman" w:hAnsi="Times New Roman"/>
                <w:sz w:val="24"/>
                <w:szCs w:val="24"/>
                <w:lang w:eastAsia="ru-RU"/>
              </w:rPr>
              <w:t>5</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В.Ведюшкин.Всеобщая история. История средних веков. 6класс. Сфера, 2019</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С.П.Ломов.Изобразительное искусство.(2ч.) 6класс. Дрофа, 2017.</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67</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М.Я.Виленский. Физическая культура.5-7класс. Просвещение 2015</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68</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Синица.Технология.класс 6 класс Вентана-Граф,2015</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69</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Т.И.Науменко. Искусство. Музыка. 6класс, Дрофа,2015</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70</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Н.М.Арсентьев. История России.(2ч.)  6класс, Просвещение 2017</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71</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География. 6класс. В.П. Кринская, Дрофа, 2017</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060F2E">
        <w:trPr>
          <w:trHeight w:val="361"/>
        </w:trPr>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72</w:t>
            </w:r>
          </w:p>
        </w:tc>
        <w:tc>
          <w:tcPr>
            <w:tcW w:w="12088" w:type="dxa"/>
          </w:tcPr>
          <w:p w:rsidR="00E24D5B" w:rsidRDefault="00E24D5B" w:rsidP="00E860E9">
            <w:pPr>
              <w:spacing w:after="0" w:line="240" w:lineRule="auto"/>
              <w:rPr>
                <w:rFonts w:ascii="Times New Roman" w:hAnsi="Times New Roman"/>
                <w:sz w:val="24"/>
                <w:szCs w:val="24"/>
              </w:rPr>
            </w:pPr>
            <w:r>
              <w:rPr>
                <w:rFonts w:ascii="Times New Roman" w:hAnsi="Times New Roman"/>
                <w:sz w:val="24"/>
                <w:szCs w:val="24"/>
                <w:lang w:eastAsia="ru-RU"/>
              </w:rPr>
              <w:t>Вербицкая В.М.Английский.(2ч.) 6класс</w:t>
            </w:r>
            <w:r>
              <w:rPr>
                <w:rFonts w:ascii="Times New Roman" w:hAnsi="Times New Roman"/>
                <w:sz w:val="24"/>
                <w:szCs w:val="24"/>
              </w:rPr>
              <w:t>.  Вентана-Граф, 2017</w:t>
            </w:r>
          </w:p>
          <w:p w:rsidR="00E24D5B" w:rsidRPr="003F3F03" w:rsidRDefault="00E24D5B" w:rsidP="00E860E9">
            <w:pPr>
              <w:spacing w:after="0" w:line="240" w:lineRule="auto"/>
              <w:rPr>
                <w:rFonts w:ascii="Times New Roman" w:hAnsi="Times New Roman"/>
                <w:sz w:val="24"/>
                <w:szCs w:val="24"/>
                <w:lang w:eastAsia="ru-RU"/>
              </w:rPr>
            </w:pP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100795" w:rsidRPr="00F5129B" w:rsidTr="00100795">
        <w:tc>
          <w:tcPr>
            <w:tcW w:w="14567" w:type="dxa"/>
            <w:gridSpan w:val="3"/>
            <w:tcBorders>
              <w:right w:val="single" w:sz="4" w:space="0" w:color="auto"/>
            </w:tcBorders>
          </w:tcPr>
          <w:p w:rsidR="00100795" w:rsidRPr="00F5129B" w:rsidRDefault="00100795" w:rsidP="00E860E9">
            <w:pPr>
              <w:spacing w:after="0" w:line="240" w:lineRule="auto"/>
              <w:jc w:val="center"/>
              <w:rPr>
                <w:rFonts w:ascii="Times New Roman" w:hAnsi="Times New Roman"/>
                <w:b/>
                <w:sz w:val="24"/>
                <w:szCs w:val="24"/>
                <w:lang w:eastAsia="ru-RU"/>
              </w:rPr>
            </w:pPr>
            <w:r w:rsidRPr="00F5129B">
              <w:rPr>
                <w:rFonts w:ascii="Times New Roman" w:hAnsi="Times New Roman"/>
                <w:b/>
                <w:sz w:val="24"/>
                <w:szCs w:val="24"/>
                <w:lang w:eastAsia="ru-RU"/>
              </w:rPr>
              <w:t>7 класс</w:t>
            </w:r>
          </w:p>
        </w:tc>
        <w:tc>
          <w:tcPr>
            <w:tcW w:w="1417" w:type="dxa"/>
            <w:tcBorders>
              <w:left w:val="single" w:sz="4" w:space="0" w:color="auto"/>
            </w:tcBorders>
          </w:tcPr>
          <w:p w:rsidR="00100795" w:rsidRPr="00F5129B" w:rsidRDefault="00100795" w:rsidP="00100795">
            <w:pPr>
              <w:spacing w:after="0" w:line="240" w:lineRule="auto"/>
              <w:jc w:val="center"/>
              <w:rPr>
                <w:rFonts w:ascii="Times New Roman" w:hAnsi="Times New Roman"/>
                <w:b/>
                <w:sz w:val="24"/>
                <w:szCs w:val="24"/>
                <w:lang w:eastAsia="ru-RU"/>
              </w:rPr>
            </w:pPr>
          </w:p>
        </w:tc>
      </w:tr>
      <w:tr w:rsidR="00E24D5B" w:rsidRPr="003F3F03" w:rsidTr="00060F2E">
        <w:trPr>
          <w:trHeight w:val="359"/>
        </w:trPr>
        <w:tc>
          <w:tcPr>
            <w:tcW w:w="636" w:type="dxa"/>
          </w:tcPr>
          <w:p w:rsidR="00E24D5B" w:rsidRPr="003F3F03" w:rsidRDefault="00E24D5B" w:rsidP="00060F2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73</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В.Я.Коровина. Литература. 7 класс. Просвещение, 2017,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74</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М.Т.Баранов, Т.А.Ладыженская. Русский язык. 7класс. Просвещение, 2017</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Н.М.Арсентьев.  История России.(2ч.)  7 класс, Просвещение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Ю.Н.Макарычев. Алгебра.7класс, Просвещение, 2017 </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77</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В.А.Коринская. География 7класс,  Дрофа,2017</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78</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М.Я.Виленский.  Физическая культура.5-7класс. Просвещение 2015</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79</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А.Пёрышкин. Физика.7класс, Дрофа,2017</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80</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Н.И.Сонин.Биология.  7 класс. Дрофа, 2017</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81</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Синица. Технология. 7 класс Вентана-Граф,2015</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82</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В.Ведюшкин. Всеобщая история. Новое время. 7класс. Сфера,2019</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83</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Т.И.Науменко. Искусство. Музыка. 7 класс, Дрофа, 2015</w:t>
            </w:r>
          </w:p>
        </w:tc>
        <w:tc>
          <w:tcPr>
            <w:tcW w:w="1843" w:type="dxa"/>
            <w:tcBorders>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84</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Л.Боголюбов. Обществознание. 7 класс. Просвещение. 2016</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85</w:t>
            </w:r>
          </w:p>
        </w:tc>
        <w:tc>
          <w:tcPr>
            <w:tcW w:w="12088" w:type="dxa"/>
          </w:tcPr>
          <w:p w:rsidR="00E24D5B" w:rsidRPr="003F3F03" w:rsidRDefault="00E24D5B" w:rsidP="00E860E9">
            <w:pPr>
              <w:spacing w:after="0" w:line="240" w:lineRule="auto"/>
              <w:rPr>
                <w:rFonts w:ascii="Times New Roman" w:hAnsi="Times New Roman"/>
                <w:sz w:val="24"/>
                <w:szCs w:val="24"/>
              </w:rPr>
            </w:pPr>
            <w:r>
              <w:rPr>
                <w:rFonts w:ascii="Times New Roman" w:hAnsi="Times New Roman"/>
                <w:sz w:val="24"/>
                <w:szCs w:val="24"/>
                <w:lang w:eastAsia="ru-RU"/>
              </w:rPr>
              <w:t>Вербицкая В.М.Английский.(2ч.) 7класс</w:t>
            </w:r>
            <w:r>
              <w:rPr>
                <w:rFonts w:ascii="Times New Roman" w:hAnsi="Times New Roman"/>
                <w:sz w:val="24"/>
                <w:szCs w:val="24"/>
              </w:rPr>
              <w:t>.  Вентана-Граф, 2017</w:t>
            </w:r>
          </w:p>
        </w:tc>
        <w:tc>
          <w:tcPr>
            <w:tcW w:w="1843" w:type="dxa"/>
            <w:tcBorders>
              <w:top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86</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С.П.Ломов. Изобразительное искусство.(2ч.) 7класс. Дрофа, 2017. </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060F2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87</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Л.Атанасян.Геометрия.7-9класс, Просвещение, 2016,2017, 2019</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88</w:t>
            </w:r>
          </w:p>
          <w:p w:rsidR="00E24D5B" w:rsidRPr="003F3F03" w:rsidRDefault="00E24D5B" w:rsidP="00E860E9">
            <w:pPr>
              <w:spacing w:after="0" w:line="240" w:lineRule="auto"/>
              <w:rPr>
                <w:rFonts w:ascii="Times New Roman" w:hAnsi="Times New Roman"/>
                <w:sz w:val="24"/>
                <w:szCs w:val="24"/>
                <w:lang w:eastAsia="ru-RU"/>
              </w:rPr>
            </w:pP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А.Я. Юдовская, П.А. Баранов, Л.М. Ванюшкина, Всеобщая история. История Нового времени, 1500-1800, 7 класс, М.: Просвещение, 2016  </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100795" w:rsidRPr="00F5129B" w:rsidTr="00100795">
        <w:tc>
          <w:tcPr>
            <w:tcW w:w="14567" w:type="dxa"/>
            <w:gridSpan w:val="3"/>
            <w:tcBorders>
              <w:right w:val="single" w:sz="4" w:space="0" w:color="auto"/>
            </w:tcBorders>
          </w:tcPr>
          <w:p w:rsidR="00100795" w:rsidRPr="00F5129B" w:rsidRDefault="00100795" w:rsidP="00E860E9">
            <w:pPr>
              <w:spacing w:after="0" w:line="240" w:lineRule="auto"/>
              <w:jc w:val="center"/>
              <w:rPr>
                <w:rFonts w:ascii="Times New Roman" w:hAnsi="Times New Roman"/>
                <w:b/>
                <w:sz w:val="24"/>
                <w:szCs w:val="24"/>
                <w:lang w:eastAsia="ru-RU"/>
              </w:rPr>
            </w:pPr>
            <w:r w:rsidRPr="00F5129B">
              <w:rPr>
                <w:rFonts w:ascii="Times New Roman" w:hAnsi="Times New Roman"/>
                <w:b/>
                <w:sz w:val="24"/>
                <w:szCs w:val="24"/>
                <w:lang w:eastAsia="ru-RU"/>
              </w:rPr>
              <w:t>8 класс</w:t>
            </w:r>
          </w:p>
        </w:tc>
        <w:tc>
          <w:tcPr>
            <w:tcW w:w="1417" w:type="dxa"/>
            <w:tcBorders>
              <w:left w:val="single" w:sz="4" w:space="0" w:color="auto"/>
            </w:tcBorders>
          </w:tcPr>
          <w:p w:rsidR="00100795" w:rsidRPr="00F5129B" w:rsidRDefault="00100795" w:rsidP="00100795">
            <w:pPr>
              <w:spacing w:after="0" w:line="240" w:lineRule="auto"/>
              <w:jc w:val="center"/>
              <w:rPr>
                <w:rFonts w:ascii="Times New Roman" w:hAnsi="Times New Roman"/>
                <w:b/>
                <w:sz w:val="24"/>
                <w:szCs w:val="24"/>
                <w:lang w:eastAsia="ru-RU"/>
              </w:rPr>
            </w:pPr>
          </w:p>
        </w:tc>
      </w:tr>
      <w:tr w:rsidR="00E24D5B" w:rsidRPr="003F3F03" w:rsidTr="00100795">
        <w:tc>
          <w:tcPr>
            <w:tcW w:w="636" w:type="dxa"/>
          </w:tcPr>
          <w:p w:rsidR="00E24D5B" w:rsidRPr="003F3F03" w:rsidRDefault="00E24D5B" w:rsidP="00060F2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89</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Л.Тростенцова, Т.А.Ладыженская, Русский язык. 8  класс, Просвещение,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90</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В.Я.Коровина.Литература.8 класс. Просвещение»,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91</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Н.М.Арсентьев. История России.(2ч.)  8 класс, Просвещение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92</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Ю.Н.Макарычев. Алгебра. 8класс, Просвещение,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93</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Н.И.Сонин. Биология. 8класс. Дрофа,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94</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А.Пёрышкин. Физика. 8класс, Дрофа,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95</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И.Баринов. География. 8 класс, Дрофа,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c>
          <w:tcPr>
            <w:tcW w:w="636" w:type="dxa"/>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96</w:t>
            </w:r>
          </w:p>
        </w:tc>
        <w:tc>
          <w:tcPr>
            <w:tcW w:w="12088" w:type="dxa"/>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Л.Боголюбов. Обществознание. 8 класс. Просвещение. 2018</w:t>
            </w:r>
          </w:p>
        </w:tc>
        <w:tc>
          <w:tcPr>
            <w:tcW w:w="1843" w:type="dxa"/>
            <w:tcBorders>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340"/>
        </w:trPr>
        <w:tc>
          <w:tcPr>
            <w:tcW w:w="636" w:type="dxa"/>
            <w:tcBorders>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97</w:t>
            </w:r>
          </w:p>
        </w:tc>
        <w:tc>
          <w:tcPr>
            <w:tcW w:w="12088" w:type="dxa"/>
            <w:tcBorders>
              <w:bottom w:val="single" w:sz="4" w:space="0" w:color="auto"/>
            </w:tcBorders>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Т.И.Науменко. Искусство. Музыка. 8класс, Дрофа,2018</w:t>
            </w:r>
          </w:p>
        </w:tc>
        <w:tc>
          <w:tcPr>
            <w:tcW w:w="1843" w:type="dxa"/>
            <w:tcBorders>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421"/>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98</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С.П.Ломов. Изобразительное искусство.(2ч.) 8 класс. Дрофа, 2018.</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58"/>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99</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О.С.Габриелян. Химия. 8 класс Дрофа, 2018</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85"/>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Л.Л.Босова.Информатика. 8класс.Бином,2017</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060F2E">
        <w:trPr>
          <w:trHeight w:val="299"/>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101</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А.Смирнов. ОБЖ . 8класс</w:t>
            </w:r>
          </w:p>
        </w:tc>
        <w:tc>
          <w:tcPr>
            <w:tcW w:w="1843" w:type="dxa"/>
            <w:tcBorders>
              <w:top w:val="single" w:sz="4" w:space="0" w:color="auto"/>
              <w:bottom w:val="single" w:sz="4" w:space="0" w:color="auto"/>
              <w:right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p w:rsidR="00E24D5B" w:rsidRPr="003F3F03" w:rsidRDefault="00E24D5B" w:rsidP="00E860E9">
            <w:pPr>
              <w:spacing w:after="0" w:line="240" w:lineRule="auto"/>
              <w:jc w:val="center"/>
              <w:rPr>
                <w:rFonts w:ascii="Times New Roman" w:hAnsi="Times New Roman"/>
                <w:sz w:val="24"/>
                <w:szCs w:val="24"/>
                <w:lang w:eastAsia="ru-RU"/>
              </w:rPr>
            </w:pP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455"/>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102</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О.Б.Дворецкая. Английский.8класс.Титул, 2019</w:t>
            </w:r>
          </w:p>
        </w:tc>
        <w:tc>
          <w:tcPr>
            <w:tcW w:w="1843" w:type="dxa"/>
            <w:tcBorders>
              <w:top w:val="single" w:sz="4" w:space="0" w:color="auto"/>
              <w:bottom w:val="single" w:sz="4" w:space="0" w:color="auto"/>
              <w:right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p>
        </w:tc>
      </w:tr>
      <w:tr w:rsidR="00E24D5B" w:rsidRPr="003F3F03" w:rsidTr="00060F2E">
        <w:trPr>
          <w:trHeight w:val="283"/>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103</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В.Лях. Физическая культура. 8-9класс, Просвещение, 2015</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366"/>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104</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А.Медяков. История. Новое время. 8класс. Сфера, 2018</w:t>
            </w:r>
          </w:p>
          <w:p w:rsidR="00E24D5B" w:rsidRDefault="00E24D5B" w:rsidP="00E860E9">
            <w:pPr>
              <w:spacing w:after="0" w:line="240" w:lineRule="auto"/>
              <w:rPr>
                <w:rFonts w:ascii="Times New Roman" w:hAnsi="Times New Roman"/>
                <w:sz w:val="24"/>
                <w:szCs w:val="24"/>
                <w:lang w:eastAsia="ru-RU"/>
              </w:rPr>
            </w:pP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366"/>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105</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А.Я. Юдовская, А. Баранов, Л.М. Ванюшкина, Всеобщая история. История Нового времени, 1800-1913, 8 класс, М.: Просвещение, 2017  </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100795" w:rsidRPr="00F5129B" w:rsidTr="00100795">
        <w:trPr>
          <w:trHeight w:val="271"/>
        </w:trPr>
        <w:tc>
          <w:tcPr>
            <w:tcW w:w="14567" w:type="dxa"/>
            <w:gridSpan w:val="3"/>
            <w:tcBorders>
              <w:top w:val="single" w:sz="4" w:space="0" w:color="auto"/>
              <w:bottom w:val="single" w:sz="4" w:space="0" w:color="auto"/>
              <w:right w:val="single" w:sz="4" w:space="0" w:color="auto"/>
            </w:tcBorders>
          </w:tcPr>
          <w:p w:rsidR="00100795" w:rsidRPr="00F5129B" w:rsidRDefault="00100795" w:rsidP="00E860E9">
            <w:pPr>
              <w:spacing w:after="0" w:line="240" w:lineRule="auto"/>
              <w:jc w:val="center"/>
              <w:rPr>
                <w:rFonts w:ascii="Times New Roman" w:hAnsi="Times New Roman"/>
                <w:b/>
                <w:sz w:val="24"/>
                <w:szCs w:val="24"/>
                <w:lang w:eastAsia="ru-RU"/>
              </w:rPr>
            </w:pPr>
            <w:r w:rsidRPr="00F5129B">
              <w:rPr>
                <w:rFonts w:ascii="Times New Roman" w:hAnsi="Times New Roman"/>
                <w:b/>
                <w:sz w:val="24"/>
                <w:szCs w:val="24"/>
                <w:lang w:eastAsia="ru-RU"/>
              </w:rPr>
              <w:t xml:space="preserve">9 класс </w:t>
            </w:r>
          </w:p>
        </w:tc>
        <w:tc>
          <w:tcPr>
            <w:tcW w:w="1417" w:type="dxa"/>
            <w:tcBorders>
              <w:top w:val="single" w:sz="4" w:space="0" w:color="auto"/>
              <w:left w:val="single" w:sz="4" w:space="0" w:color="auto"/>
              <w:bottom w:val="single" w:sz="4" w:space="0" w:color="auto"/>
            </w:tcBorders>
          </w:tcPr>
          <w:p w:rsidR="00100795" w:rsidRPr="00F5129B" w:rsidRDefault="00100795" w:rsidP="00100795">
            <w:pPr>
              <w:spacing w:after="0" w:line="240" w:lineRule="auto"/>
              <w:jc w:val="center"/>
              <w:rPr>
                <w:rFonts w:ascii="Times New Roman" w:hAnsi="Times New Roman"/>
                <w:b/>
                <w:sz w:val="24"/>
                <w:szCs w:val="24"/>
                <w:lang w:eastAsia="ru-RU"/>
              </w:rPr>
            </w:pPr>
          </w:p>
        </w:tc>
      </w:tr>
      <w:tr w:rsidR="00E24D5B" w:rsidRPr="003F3F03" w:rsidTr="00100795">
        <w:trPr>
          <w:trHeight w:val="271"/>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106</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Л.А.Тростенцова. Русский язык.9класс. Просвещение,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44"/>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107</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С.Г.Бархударов. Русский язык. 9класс. Просвещение ,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71"/>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108</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В.Я.Коровина. Литература.9 класс. Просвещение,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71"/>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109</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Н.М.Арсентьев. История России.(2ч.)  9 класс, Просвещение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100795">
              <w:rPr>
                <w:rFonts w:ascii="Times New Roman" w:hAnsi="Times New Roman"/>
                <w:sz w:val="24"/>
                <w:szCs w:val="24"/>
                <w:lang w:eastAsia="ru-RU"/>
              </w:rPr>
              <w:t xml:space="preserve">    </w:t>
            </w: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326"/>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110</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Ю.Н.Макарычев. Алгебра. 9класс,Просвещение, 2018,2019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353"/>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111</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М.Р.Сапин, Н.И.Сонин. Биология. 9 класс. Дрофа,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85"/>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112</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А.И.Алексеев. География. 9класс. Дрофа,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85"/>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113</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А.Пёрышкин. Физика. 9 класс, Дрофа,2019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58"/>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114</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Л.Боголюбов. Обществознание. 9 класс. Просвещение,2019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58"/>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115</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О.С.Габриелян. Химия.9класс Дрофа,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98"/>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116</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О.Л.Гроза.Английский.9класс.Титул, 2019</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244"/>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117</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А.Медяков. История. Новое время. 9класс.Сфера, 2018</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326"/>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118</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Л.Л.Босова.Информатика.9класс.Бином,2017</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r w:rsidR="00E24D5B" w:rsidRPr="003F3F03" w:rsidTr="00100795">
        <w:trPr>
          <w:trHeight w:val="326"/>
        </w:trPr>
        <w:tc>
          <w:tcPr>
            <w:tcW w:w="636" w:type="dxa"/>
            <w:tcBorders>
              <w:top w:val="single" w:sz="4" w:space="0" w:color="auto"/>
              <w:bottom w:val="single" w:sz="4" w:space="0" w:color="auto"/>
            </w:tcBorders>
          </w:tcPr>
          <w:p w:rsidR="00E24D5B"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118</w:t>
            </w:r>
          </w:p>
        </w:tc>
        <w:tc>
          <w:tcPr>
            <w:tcW w:w="12088" w:type="dxa"/>
            <w:tcBorders>
              <w:top w:val="single" w:sz="4" w:space="0" w:color="auto"/>
              <w:bottom w:val="single" w:sz="4" w:space="0" w:color="auto"/>
            </w:tcBorders>
          </w:tcPr>
          <w:p w:rsidR="00E24D5B" w:rsidRDefault="00E24D5B" w:rsidP="00E860E9">
            <w:pPr>
              <w:spacing w:after="0" w:line="240" w:lineRule="auto"/>
              <w:rPr>
                <w:rFonts w:ascii="Times New Roman" w:hAnsi="Times New Roman"/>
                <w:sz w:val="24"/>
                <w:szCs w:val="24"/>
                <w:lang w:eastAsia="ru-RU"/>
              </w:rPr>
            </w:pPr>
            <w:r>
              <w:rPr>
                <w:rFonts w:ascii="Times New Roman" w:hAnsi="Times New Roman"/>
                <w:sz w:val="24"/>
                <w:szCs w:val="24"/>
                <w:lang w:eastAsia="ru-RU"/>
              </w:rPr>
              <w:t>О.С. Сороко-Цупа, А.О. Сороко-Цупа, Всеобщая исто</w:t>
            </w:r>
            <w:r w:rsidR="00060F2E">
              <w:rPr>
                <w:rFonts w:ascii="Times New Roman" w:hAnsi="Times New Roman"/>
                <w:sz w:val="24"/>
                <w:szCs w:val="24"/>
                <w:lang w:eastAsia="ru-RU"/>
              </w:rPr>
              <w:t>р</w:t>
            </w:r>
            <w:r>
              <w:rPr>
                <w:rFonts w:ascii="Times New Roman" w:hAnsi="Times New Roman"/>
                <w:sz w:val="24"/>
                <w:szCs w:val="24"/>
                <w:lang w:eastAsia="ru-RU"/>
              </w:rPr>
              <w:t>ия. Новейшая история, М. Просвещение,  2107</w:t>
            </w:r>
          </w:p>
        </w:tc>
        <w:tc>
          <w:tcPr>
            <w:tcW w:w="1843" w:type="dxa"/>
            <w:tcBorders>
              <w:top w:val="single" w:sz="4" w:space="0" w:color="auto"/>
              <w:bottom w:val="single" w:sz="4" w:space="0" w:color="auto"/>
              <w:right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417" w:type="dxa"/>
            <w:tcBorders>
              <w:top w:val="single" w:sz="4" w:space="0" w:color="auto"/>
              <w:left w:val="single" w:sz="4" w:space="0" w:color="auto"/>
              <w:bottom w:val="single" w:sz="4" w:space="0" w:color="auto"/>
            </w:tcBorders>
          </w:tcPr>
          <w:p w:rsidR="00E24D5B" w:rsidRPr="003F3F03" w:rsidRDefault="00E24D5B" w:rsidP="00E860E9">
            <w:pPr>
              <w:spacing w:after="0" w:line="240" w:lineRule="auto"/>
              <w:jc w:val="center"/>
              <w:rPr>
                <w:rFonts w:ascii="Times New Roman" w:hAnsi="Times New Roman"/>
                <w:sz w:val="24"/>
                <w:szCs w:val="24"/>
                <w:lang w:eastAsia="ru-RU"/>
              </w:rPr>
            </w:pPr>
          </w:p>
        </w:tc>
      </w:tr>
    </w:tbl>
    <w:p w:rsidR="00E24D5B" w:rsidRPr="003F3F03" w:rsidRDefault="00E24D5B" w:rsidP="00E24D5B">
      <w:pPr>
        <w:spacing w:after="0" w:line="240" w:lineRule="auto"/>
        <w:jc w:val="both"/>
        <w:rPr>
          <w:rFonts w:ascii="Times New Roman" w:hAnsi="Times New Roman"/>
          <w:sz w:val="24"/>
          <w:szCs w:val="24"/>
          <w:lang w:eastAsia="ru-RU"/>
        </w:rPr>
      </w:pPr>
    </w:p>
    <w:p w:rsidR="00877610" w:rsidRPr="007A63DB" w:rsidRDefault="00877610" w:rsidP="00877610">
      <w:pPr>
        <w:spacing w:after="0" w:line="240" w:lineRule="auto"/>
        <w:jc w:val="both"/>
        <w:rPr>
          <w:rFonts w:ascii="Times New Roman" w:eastAsia="Times New Roman" w:hAnsi="Times New Roman"/>
          <w:sz w:val="24"/>
          <w:szCs w:val="24"/>
          <w:lang w:eastAsia="ru-RU"/>
        </w:rPr>
      </w:pPr>
    </w:p>
    <w:p w:rsidR="00EF0E48" w:rsidRDefault="00EF0E48">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br w:type="page"/>
      </w:r>
    </w:p>
    <w:p w:rsidR="00EA6FF4" w:rsidRDefault="00877610" w:rsidP="00060F2E">
      <w:pPr>
        <w:spacing w:after="0" w:line="240" w:lineRule="auto"/>
        <w:jc w:val="center"/>
        <w:rPr>
          <w:rFonts w:ascii="Times New Roman" w:eastAsia="Times New Roman" w:hAnsi="Times New Roman"/>
          <w:b/>
          <w:sz w:val="24"/>
          <w:szCs w:val="24"/>
          <w:u w:val="single"/>
          <w:lang w:eastAsia="ru-RU"/>
        </w:rPr>
      </w:pPr>
      <w:r w:rsidRPr="00C863B9">
        <w:rPr>
          <w:rFonts w:ascii="Times New Roman" w:eastAsia="Times New Roman" w:hAnsi="Times New Roman"/>
          <w:b/>
          <w:sz w:val="24"/>
          <w:szCs w:val="24"/>
          <w:u w:val="single"/>
          <w:lang w:eastAsia="ru-RU"/>
        </w:rPr>
        <w:lastRenderedPageBreak/>
        <w:t>Средства учебно-методического и информационного обеспечения</w:t>
      </w:r>
      <w:r w:rsidR="00060F2E">
        <w:rPr>
          <w:rFonts w:ascii="Times New Roman" w:eastAsia="Times New Roman" w:hAnsi="Times New Roman"/>
          <w:b/>
          <w:sz w:val="24"/>
          <w:szCs w:val="24"/>
          <w:u w:val="single"/>
          <w:lang w:eastAsia="ru-RU"/>
        </w:rPr>
        <w:t xml:space="preserve">  образовательного процесса ООО</w:t>
      </w:r>
    </w:p>
    <w:p w:rsidR="00EF0E48" w:rsidRDefault="00EF0E48" w:rsidP="00060F2E">
      <w:pPr>
        <w:spacing w:after="0" w:line="240" w:lineRule="auto"/>
        <w:jc w:val="center"/>
        <w:rPr>
          <w:rFonts w:ascii="Times New Roman" w:eastAsia="Times New Roman" w:hAnsi="Times New Roman"/>
          <w:b/>
          <w:sz w:val="24"/>
          <w:szCs w:val="24"/>
          <w:u w:val="single"/>
          <w:lang w:eastAsia="ru-RU"/>
        </w:rPr>
      </w:pPr>
    </w:p>
    <w:p w:rsidR="00EF0E48" w:rsidRDefault="00EF0E48" w:rsidP="00EF0E48">
      <w:pPr>
        <w:spacing w:after="0" w:line="240" w:lineRule="auto"/>
        <w:jc w:val="center"/>
        <w:rPr>
          <w:rFonts w:ascii="Times New Roman" w:hAnsi="Times New Roman"/>
          <w:b/>
          <w:sz w:val="24"/>
          <w:szCs w:val="24"/>
        </w:rPr>
      </w:pPr>
      <w:r w:rsidRPr="007A5233">
        <w:rPr>
          <w:rFonts w:ascii="Times New Roman" w:hAnsi="Times New Roman"/>
          <w:b/>
          <w:sz w:val="24"/>
          <w:szCs w:val="24"/>
        </w:rPr>
        <w:t>льно-техническое оснащение кабинетов основной школы</w:t>
      </w:r>
    </w:p>
    <w:p w:rsidR="00EF0E48" w:rsidRPr="007A5233" w:rsidRDefault="00EF0E48" w:rsidP="00EF0E48">
      <w:pPr>
        <w:spacing w:after="0" w:line="240" w:lineRule="auto"/>
        <w:jc w:val="center"/>
        <w:rPr>
          <w:rFonts w:ascii="Times New Roman" w:hAnsi="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655"/>
        <w:gridCol w:w="1276"/>
      </w:tblGrid>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Классная доска с набором приспособлений для крепления таблиц </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6</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2</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Ноутбук</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6</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3</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Экспозиционный экран</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2</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4</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Персональный компьютер</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8</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5</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Мультимедийный проектор</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2</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6</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Интерактивная доска</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7</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Принтер лазерный </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8</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Многофункциональное устройство </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3</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9</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Фотокамера цифровая </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10</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Музыкальная колонка</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w:t>
            </w:r>
          </w:p>
        </w:tc>
      </w:tr>
      <w:tr w:rsidR="00EF0E48" w:rsidRPr="007A5233" w:rsidTr="00837420">
        <w:tc>
          <w:tcPr>
            <w:tcW w:w="709" w:type="dxa"/>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11</w:t>
            </w:r>
          </w:p>
        </w:tc>
        <w:tc>
          <w:tcPr>
            <w:tcW w:w="7655"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Шкафы для хранения пособий</w:t>
            </w:r>
          </w:p>
        </w:tc>
        <w:tc>
          <w:tcPr>
            <w:tcW w:w="1276" w:type="dxa"/>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15</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12</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Парты ученические </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36</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13</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Стулья ученические </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72</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14</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Столы учительские </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10</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15</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Стулья учительские </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12</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16</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Столы компьютерные </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6</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17</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Кресла компьютерные</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6</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18</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Колонки  </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7</w:t>
            </w:r>
          </w:p>
        </w:tc>
      </w:tr>
      <w:tr w:rsidR="00EF0E48" w:rsidRPr="007A5233" w:rsidTr="00837420">
        <w:tc>
          <w:tcPr>
            <w:tcW w:w="709"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right"/>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19</w:t>
            </w:r>
          </w:p>
        </w:tc>
        <w:tc>
          <w:tcPr>
            <w:tcW w:w="765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 xml:space="preserve">Наушники  </w:t>
            </w:r>
          </w:p>
        </w:tc>
        <w:tc>
          <w:tcPr>
            <w:tcW w:w="127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6</w:t>
            </w:r>
          </w:p>
        </w:tc>
      </w:tr>
    </w:tbl>
    <w:p w:rsidR="00EF0E48" w:rsidRPr="007A5233" w:rsidRDefault="00EF0E48" w:rsidP="00EF0E48">
      <w:pPr>
        <w:spacing w:after="0" w:line="240" w:lineRule="auto"/>
        <w:jc w:val="center"/>
        <w:rPr>
          <w:rFonts w:ascii="Times New Roman" w:hAnsi="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F0E48" w:rsidRPr="007A5233" w:rsidTr="00837420">
        <w:tc>
          <w:tcPr>
            <w:tcW w:w="9571" w:type="dxa"/>
          </w:tcPr>
          <w:p w:rsidR="00EF0E48" w:rsidRPr="007A5233" w:rsidRDefault="00EF0E48" w:rsidP="00EF0E48">
            <w:pPr>
              <w:pStyle w:val="afffff6"/>
              <w:numPr>
                <w:ilvl w:val="1"/>
                <w:numId w:val="207"/>
              </w:numPr>
              <w:spacing w:after="0" w:line="240" w:lineRule="auto"/>
              <w:jc w:val="center"/>
              <w:rPr>
                <w:rFonts w:ascii="Times New Roman" w:hAnsi="Times New Roman"/>
                <w:b/>
                <w:sz w:val="24"/>
                <w:szCs w:val="24"/>
              </w:rPr>
            </w:pPr>
            <w:r w:rsidRPr="007A5233">
              <w:rPr>
                <w:rFonts w:ascii="Times New Roman" w:hAnsi="Times New Roman"/>
                <w:b/>
                <w:sz w:val="24"/>
                <w:szCs w:val="24"/>
              </w:rPr>
              <w:t>Предметное оснащение</w:t>
            </w:r>
          </w:p>
        </w:tc>
      </w:tr>
    </w:tbl>
    <w:p w:rsidR="00EF0E48" w:rsidRPr="007A5233" w:rsidRDefault="00EF0E48" w:rsidP="00EF0E48">
      <w:pPr>
        <w:spacing w:after="0" w:line="240" w:lineRule="auto"/>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525"/>
        <w:gridCol w:w="35"/>
      </w:tblGrid>
      <w:tr w:rsidR="00EF0E48" w:rsidRPr="007A5233" w:rsidTr="00837420">
        <w:trPr>
          <w:trHeight w:val="344"/>
        </w:trPr>
        <w:tc>
          <w:tcPr>
            <w:tcW w:w="9606"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 xml:space="preserve">Кабинет  русского языка и литературы 5, 7, 8 классов  </w:t>
            </w:r>
          </w:p>
        </w:tc>
      </w:tr>
      <w:tr w:rsidR="00EF0E48" w:rsidRPr="007A5233" w:rsidTr="00837420">
        <w:tblPrEx>
          <w:tblLook w:val="04A0" w:firstRow="1" w:lastRow="0" w:firstColumn="1" w:lastColumn="0" w:noHBand="0" w:noVBand="1"/>
        </w:tblPrEx>
        <w:trPr>
          <w:gridAfter w:val="1"/>
          <w:wAfter w:w="35" w:type="dxa"/>
        </w:trPr>
        <w:tc>
          <w:tcPr>
            <w:tcW w:w="8046"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Комплекты таблиц  в соответствии с тематикой и видами работы, указа</w:t>
            </w:r>
            <w:r w:rsidRPr="007A5233">
              <w:rPr>
                <w:rFonts w:ascii="Times New Roman" w:hAnsi="Times New Roman"/>
                <w:sz w:val="24"/>
                <w:szCs w:val="24"/>
              </w:rPr>
              <w:t>н</w:t>
            </w:r>
            <w:r w:rsidRPr="007A5233">
              <w:rPr>
                <w:rFonts w:ascii="Times New Roman" w:hAnsi="Times New Roman"/>
                <w:sz w:val="24"/>
                <w:szCs w:val="24"/>
              </w:rPr>
              <w:t>ными в стандарте основного  образования по русскому языку и литературе</w:t>
            </w:r>
          </w:p>
        </w:tc>
        <w:tc>
          <w:tcPr>
            <w:tcW w:w="1525"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 на ка</w:t>
            </w:r>
            <w:r w:rsidRPr="007A5233">
              <w:rPr>
                <w:rFonts w:ascii="Times New Roman" w:hAnsi="Times New Roman"/>
                <w:sz w:val="24"/>
                <w:szCs w:val="24"/>
              </w:rPr>
              <w:t>ж</w:t>
            </w:r>
            <w:r w:rsidRPr="007A5233">
              <w:rPr>
                <w:rFonts w:ascii="Times New Roman" w:hAnsi="Times New Roman"/>
                <w:sz w:val="24"/>
                <w:szCs w:val="24"/>
              </w:rPr>
              <w:t xml:space="preserve">дый кабинет имеется) </w:t>
            </w:r>
          </w:p>
        </w:tc>
      </w:tr>
      <w:tr w:rsidR="00EF0E48" w:rsidRPr="007A5233" w:rsidTr="00837420">
        <w:tblPrEx>
          <w:tblLook w:val="04A0" w:firstRow="1" w:lastRow="0" w:firstColumn="1" w:lastColumn="0" w:noHBand="0" w:noVBand="1"/>
        </w:tblPrEx>
        <w:trPr>
          <w:gridAfter w:val="1"/>
          <w:wAfter w:w="35" w:type="dxa"/>
        </w:trPr>
        <w:tc>
          <w:tcPr>
            <w:tcW w:w="8046"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Портреты поэтов и писателей </w:t>
            </w:r>
          </w:p>
        </w:tc>
        <w:tc>
          <w:tcPr>
            <w:tcW w:w="1525"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комплекта</w:t>
            </w:r>
          </w:p>
        </w:tc>
      </w:tr>
      <w:tr w:rsidR="00EF0E48" w:rsidRPr="007A5233" w:rsidTr="00837420">
        <w:tblPrEx>
          <w:tblLook w:val="04A0" w:firstRow="1" w:lastRow="0" w:firstColumn="1" w:lastColumn="0" w:noHBand="0" w:noVBand="1"/>
        </w:tblPrEx>
        <w:trPr>
          <w:gridAfter w:val="1"/>
          <w:wAfter w:w="35" w:type="dxa"/>
        </w:trPr>
        <w:tc>
          <w:tcPr>
            <w:tcW w:w="8046"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ЭОР по русскому языку  ( 5-9 класс) </w:t>
            </w:r>
          </w:p>
        </w:tc>
        <w:tc>
          <w:tcPr>
            <w:tcW w:w="1525"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w:t>
            </w:r>
          </w:p>
        </w:tc>
      </w:tr>
      <w:tr w:rsidR="00EF0E48" w:rsidRPr="007A5233" w:rsidTr="00837420">
        <w:tblPrEx>
          <w:tblLook w:val="04A0" w:firstRow="1" w:lastRow="0" w:firstColumn="1" w:lastColumn="0" w:noHBand="0" w:noVBand="1"/>
        </w:tblPrEx>
        <w:trPr>
          <w:gridAfter w:val="1"/>
          <w:wAfter w:w="35" w:type="dxa"/>
        </w:trPr>
        <w:tc>
          <w:tcPr>
            <w:tcW w:w="8046"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ЭОР по литературе (5-9 класс)</w:t>
            </w:r>
          </w:p>
        </w:tc>
        <w:tc>
          <w:tcPr>
            <w:tcW w:w="1525"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w:t>
            </w:r>
          </w:p>
        </w:tc>
      </w:tr>
      <w:tr w:rsidR="00EF0E48" w:rsidRPr="007A5233" w:rsidTr="00837420">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Ученический стол</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w:t>
            </w:r>
          </w:p>
        </w:tc>
      </w:tr>
      <w:tr w:rsidR="00EF0E48" w:rsidRPr="007A5233" w:rsidTr="00837420">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Учительский стол</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Ученический стул</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w:t>
            </w:r>
          </w:p>
        </w:tc>
      </w:tr>
      <w:tr w:rsidR="00EF0E48" w:rsidRPr="007A5233" w:rsidTr="00837420">
        <w:trPr>
          <w:trHeight w:val="405"/>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Учительский стул</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285"/>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Книжный шкаф</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w:t>
            </w:r>
          </w:p>
        </w:tc>
      </w:tr>
      <w:tr w:rsidR="00EF0E48" w:rsidRPr="007A5233" w:rsidTr="00837420">
        <w:trPr>
          <w:trHeight w:val="450"/>
        </w:trPr>
        <w:tc>
          <w:tcPr>
            <w:tcW w:w="8046"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Компьютер</w:t>
            </w:r>
          </w:p>
        </w:tc>
        <w:tc>
          <w:tcPr>
            <w:tcW w:w="1560" w:type="dxa"/>
            <w:gridSpan w:val="2"/>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467"/>
        </w:trPr>
        <w:tc>
          <w:tcPr>
            <w:tcW w:w="9606" w:type="dxa"/>
            <w:gridSpan w:val="3"/>
            <w:tcBorders>
              <w:top w:val="single" w:sz="4" w:space="0" w:color="auto"/>
              <w:left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Фонды</w:t>
            </w:r>
          </w:p>
        </w:tc>
      </w:tr>
      <w:tr w:rsidR="00EF0E48" w:rsidRPr="007A5233" w:rsidTr="00837420">
        <w:trPr>
          <w:trHeight w:val="703"/>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Портреты русских писателей XVIII-XI</w:t>
            </w:r>
            <w:r w:rsidRPr="007A5233">
              <w:rPr>
                <w:rFonts w:ascii="Times New Roman" w:hAnsi="Times New Roman"/>
                <w:sz w:val="24"/>
                <w:szCs w:val="24"/>
                <w:lang w:val="en-US"/>
              </w:rPr>
              <w:t>X</w:t>
            </w:r>
            <w:r w:rsidRPr="007A5233">
              <w:rPr>
                <w:rFonts w:ascii="Times New Roman" w:hAnsi="Times New Roman"/>
                <w:sz w:val="24"/>
                <w:szCs w:val="24"/>
              </w:rPr>
              <w:t xml:space="preserve"> вв.</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w:t>
            </w:r>
          </w:p>
        </w:tc>
      </w:tr>
      <w:tr w:rsidR="00EF0E48" w:rsidRPr="007A5233" w:rsidTr="00837420">
        <w:trPr>
          <w:trHeight w:val="529"/>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Портреты русских писателей </w:t>
            </w:r>
            <w:r w:rsidRPr="007A5233">
              <w:rPr>
                <w:rFonts w:ascii="Times New Roman" w:hAnsi="Times New Roman"/>
                <w:sz w:val="24"/>
                <w:szCs w:val="24"/>
                <w:lang w:val="en-US"/>
              </w:rPr>
              <w:t>XXв.</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w:t>
            </w:r>
          </w:p>
        </w:tc>
      </w:tr>
      <w:tr w:rsidR="00EF0E48" w:rsidRPr="007A5233" w:rsidTr="00837420">
        <w:trPr>
          <w:trHeight w:val="540"/>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 таблиц по литературе (5, 7, 8 класс)</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60"/>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Альбом по литературе (8кл.) 1980г</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525"/>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«Школьные  орфографические словари»(5 экз.)</w:t>
            </w:r>
          </w:p>
        </w:tc>
        <w:tc>
          <w:tcPr>
            <w:tcW w:w="1560"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bl>
    <w:p w:rsidR="00EF0E48" w:rsidRPr="007A5233" w:rsidRDefault="00EF0E48" w:rsidP="00EF0E48">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560"/>
      </w:tblGrid>
      <w:tr w:rsidR="00EF0E48" w:rsidRPr="007A5233" w:rsidTr="00837420">
        <w:trPr>
          <w:trHeight w:val="405"/>
        </w:trPr>
        <w:tc>
          <w:tcPr>
            <w:tcW w:w="9606"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Цифровые образовательные ресурсы</w:t>
            </w:r>
          </w:p>
        </w:tc>
      </w:tr>
      <w:tr w:rsidR="00EF0E48" w:rsidRPr="007A5233" w:rsidTr="00837420">
        <w:trPr>
          <w:trHeight w:val="480"/>
        </w:trPr>
        <w:tc>
          <w:tcPr>
            <w:tcW w:w="8046"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Мультимедийные приложения к таблицам  по литературе (5, 7, 8 кл.)</w:t>
            </w:r>
          </w:p>
        </w:tc>
        <w:tc>
          <w:tcPr>
            <w:tcW w:w="1560"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по 1диску</w:t>
            </w:r>
          </w:p>
        </w:tc>
      </w:tr>
    </w:tbl>
    <w:p w:rsidR="00EF0E48" w:rsidRPr="007A5233" w:rsidRDefault="00EF0E48" w:rsidP="00EF0E48">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1"/>
        <w:gridCol w:w="1865"/>
      </w:tblGrid>
      <w:tr w:rsidR="00EF0E48" w:rsidRPr="007A5233" w:rsidTr="00837420">
        <w:trPr>
          <w:trHeight w:val="405"/>
        </w:trPr>
        <w:tc>
          <w:tcPr>
            <w:tcW w:w="9606"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br w:type="page"/>
              <w:t>Таблицы</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1.Понятие об имени прилагательном.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2.Образование степеней сравнения.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3.Разряды имён прилагательных по значению.</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4.НЕ с прилагательными.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Безударные гласные в окончаниях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6.Различие на письме суффиксов прилагательных   -к- и -ск-</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7.н  и нн в суффиксах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8.Дефисное написание сложных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 Морфологический разбор имени прилагательного.</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Прилагательное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Понятие об имени числительном.</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lastRenderedPageBreak/>
              <w:t>Склонение числительных 40,90,100.</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Склонение числительных (от 50-80)</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Склонение числительных (трое, четверо)</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Склонение числительных оба, обе.</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Морфологический разбор имени числительного.</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Понятие о местоимении.</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Склонение вопросительных местоимений.</w:t>
            </w:r>
          </w:p>
          <w:p w:rsidR="00EF0E48" w:rsidRPr="007A5233" w:rsidRDefault="00EF0E48" w:rsidP="00EF0E48">
            <w:pPr>
              <w:numPr>
                <w:ilvl w:val="0"/>
                <w:numId w:val="209"/>
              </w:numPr>
              <w:spacing w:after="0" w:line="240" w:lineRule="auto"/>
              <w:rPr>
                <w:rFonts w:ascii="Times New Roman" w:hAnsi="Times New Roman"/>
                <w:sz w:val="24"/>
                <w:szCs w:val="24"/>
              </w:rPr>
            </w:pPr>
            <w:r w:rsidRPr="007A5233">
              <w:rPr>
                <w:rFonts w:ascii="Times New Roman" w:hAnsi="Times New Roman"/>
                <w:sz w:val="24"/>
                <w:szCs w:val="24"/>
              </w:rPr>
              <w:t>Правописание отрицательных местоимений.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10.Личные местоимения.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11. Склонение личных местоимений.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12.Разряды местоимений.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13. Морфологический разбор местоимений.</w:t>
            </w:r>
          </w:p>
          <w:p w:rsidR="00EF0E48" w:rsidRPr="007A5233" w:rsidRDefault="00EF0E48" w:rsidP="00837420">
            <w:pPr>
              <w:spacing w:after="0" w:line="240" w:lineRule="auto"/>
              <w:rPr>
                <w:rFonts w:ascii="Times New Roman" w:hAnsi="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 xml:space="preserve">Числительное.  </w:t>
            </w:r>
            <w:r w:rsidRPr="007A5233">
              <w:rPr>
                <w:rFonts w:ascii="Times New Roman" w:hAnsi="Times New Roman"/>
                <w:sz w:val="24"/>
                <w:szCs w:val="24"/>
              </w:rPr>
              <w:lastRenderedPageBreak/>
              <w:t>Местоимение.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1.Разделительный ъ и ь.</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2.Буквы  о-а в корнях -лаг-  -лож, раст-рос</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3.Буквы ы и и после ц.</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Три склонение имён существительных.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Склонение имён существительных.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Безударные гласные в окончаниях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7.Правописание -тся и –ться в глаголах.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8.Буквы е -и и- в корнях с чередованием.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9.Как определить спряжение глаголов с безударным личным окончан</w:t>
            </w:r>
            <w:r w:rsidRPr="007A5233">
              <w:rPr>
                <w:rFonts w:ascii="Times New Roman" w:hAnsi="Times New Roman"/>
                <w:sz w:val="24"/>
                <w:szCs w:val="24"/>
              </w:rPr>
              <w:t>и</w:t>
            </w:r>
            <w:r w:rsidRPr="007A5233">
              <w:rPr>
                <w:rFonts w:ascii="Times New Roman" w:hAnsi="Times New Roman"/>
                <w:sz w:val="24"/>
                <w:szCs w:val="24"/>
              </w:rPr>
              <w:t>ем.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10.Спряжение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11.Употребление ь на конце слов после шипящих.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 Знаки препинания в предложениях с однородными членами.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13.Члены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14.Прямая речь.</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Русский язык 5класс</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1 комплект </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Имя существительное.</w:t>
            </w:r>
          </w:p>
          <w:p w:rsidR="00EF0E48" w:rsidRPr="007A5233" w:rsidRDefault="00EF0E48" w:rsidP="00EF0E48">
            <w:pPr>
              <w:numPr>
                <w:ilvl w:val="0"/>
                <w:numId w:val="210"/>
              </w:numPr>
              <w:spacing w:after="0" w:line="240" w:lineRule="auto"/>
              <w:rPr>
                <w:rFonts w:ascii="Times New Roman" w:hAnsi="Times New Roman"/>
                <w:sz w:val="24"/>
                <w:szCs w:val="24"/>
              </w:rPr>
            </w:pPr>
            <w:r w:rsidRPr="007A5233">
              <w:rPr>
                <w:rFonts w:ascii="Times New Roman" w:hAnsi="Times New Roman"/>
                <w:sz w:val="24"/>
                <w:szCs w:val="24"/>
              </w:rPr>
              <w:t>Понятие об имени существительном.</w:t>
            </w:r>
          </w:p>
          <w:p w:rsidR="00EF0E48" w:rsidRPr="007A5233" w:rsidRDefault="00EF0E48" w:rsidP="00EF0E48">
            <w:pPr>
              <w:numPr>
                <w:ilvl w:val="0"/>
                <w:numId w:val="210"/>
              </w:numPr>
              <w:spacing w:after="0" w:line="240" w:lineRule="auto"/>
              <w:rPr>
                <w:rFonts w:ascii="Times New Roman" w:hAnsi="Times New Roman"/>
                <w:sz w:val="24"/>
                <w:szCs w:val="24"/>
              </w:rPr>
            </w:pPr>
            <w:r w:rsidRPr="007A5233">
              <w:rPr>
                <w:rFonts w:ascii="Times New Roman" w:hAnsi="Times New Roman"/>
                <w:sz w:val="24"/>
                <w:szCs w:val="24"/>
              </w:rPr>
              <w:t>Три склонения имён существительных. Разносклоняемые имена существительные.</w:t>
            </w:r>
          </w:p>
          <w:p w:rsidR="00EF0E48" w:rsidRPr="007A5233" w:rsidRDefault="00EF0E48" w:rsidP="00EF0E48">
            <w:pPr>
              <w:numPr>
                <w:ilvl w:val="0"/>
                <w:numId w:val="210"/>
              </w:numPr>
              <w:spacing w:after="0" w:line="240" w:lineRule="auto"/>
              <w:rPr>
                <w:rFonts w:ascii="Times New Roman" w:hAnsi="Times New Roman"/>
                <w:sz w:val="24"/>
                <w:szCs w:val="24"/>
              </w:rPr>
            </w:pPr>
            <w:r w:rsidRPr="007A5233">
              <w:rPr>
                <w:rFonts w:ascii="Times New Roman" w:hAnsi="Times New Roman"/>
                <w:sz w:val="24"/>
                <w:szCs w:val="24"/>
              </w:rPr>
              <w:t>Склонение имён существительных.</w:t>
            </w:r>
          </w:p>
          <w:p w:rsidR="00EF0E48" w:rsidRPr="007A5233" w:rsidRDefault="00EF0E48" w:rsidP="00EF0E48">
            <w:pPr>
              <w:numPr>
                <w:ilvl w:val="0"/>
                <w:numId w:val="210"/>
              </w:numPr>
              <w:spacing w:after="0" w:line="240" w:lineRule="auto"/>
              <w:rPr>
                <w:rFonts w:ascii="Times New Roman" w:hAnsi="Times New Roman"/>
                <w:sz w:val="24"/>
                <w:szCs w:val="24"/>
              </w:rPr>
            </w:pPr>
            <w:r w:rsidRPr="007A5233">
              <w:rPr>
                <w:rFonts w:ascii="Times New Roman" w:hAnsi="Times New Roman"/>
                <w:sz w:val="24"/>
                <w:szCs w:val="24"/>
              </w:rPr>
              <w:t>НЕ с существительными.</w:t>
            </w:r>
          </w:p>
          <w:p w:rsidR="00EF0E48" w:rsidRPr="007A5233" w:rsidRDefault="00EF0E48" w:rsidP="00EF0E48">
            <w:pPr>
              <w:numPr>
                <w:ilvl w:val="0"/>
                <w:numId w:val="210"/>
              </w:numPr>
              <w:spacing w:after="0" w:line="240" w:lineRule="auto"/>
              <w:rPr>
                <w:rFonts w:ascii="Times New Roman" w:hAnsi="Times New Roman"/>
                <w:sz w:val="24"/>
                <w:szCs w:val="24"/>
              </w:rPr>
            </w:pPr>
            <w:r w:rsidRPr="007A5233">
              <w:rPr>
                <w:rFonts w:ascii="Times New Roman" w:hAnsi="Times New Roman"/>
                <w:sz w:val="24"/>
                <w:szCs w:val="24"/>
              </w:rPr>
              <w:t xml:space="preserve">Гласные о-е после шипящих и ц в окончаниях и суффиксах имён </w:t>
            </w:r>
            <w:r w:rsidRPr="007A5233">
              <w:rPr>
                <w:rFonts w:ascii="Times New Roman" w:hAnsi="Times New Roman"/>
                <w:sz w:val="24"/>
                <w:szCs w:val="24"/>
              </w:rPr>
              <w:lastRenderedPageBreak/>
              <w:t>существительных.</w:t>
            </w:r>
          </w:p>
          <w:p w:rsidR="00EF0E48" w:rsidRPr="007A5233" w:rsidRDefault="00EF0E48" w:rsidP="00EF0E48">
            <w:pPr>
              <w:numPr>
                <w:ilvl w:val="0"/>
                <w:numId w:val="210"/>
              </w:numPr>
              <w:spacing w:after="0" w:line="240" w:lineRule="auto"/>
              <w:rPr>
                <w:rFonts w:ascii="Times New Roman" w:hAnsi="Times New Roman"/>
                <w:sz w:val="24"/>
                <w:szCs w:val="24"/>
              </w:rPr>
            </w:pPr>
            <w:r w:rsidRPr="007A5233">
              <w:rPr>
                <w:rFonts w:ascii="Times New Roman" w:hAnsi="Times New Roman"/>
                <w:sz w:val="24"/>
                <w:szCs w:val="24"/>
              </w:rPr>
              <w:t>Употребление ь на конце имён существительных после шипящих.</w:t>
            </w:r>
          </w:p>
          <w:p w:rsidR="00EF0E48" w:rsidRPr="007A5233" w:rsidRDefault="00EF0E48" w:rsidP="00EF0E48">
            <w:pPr>
              <w:numPr>
                <w:ilvl w:val="0"/>
                <w:numId w:val="210"/>
              </w:numPr>
              <w:spacing w:after="0" w:line="240" w:lineRule="auto"/>
              <w:rPr>
                <w:rFonts w:ascii="Times New Roman" w:hAnsi="Times New Roman"/>
                <w:sz w:val="24"/>
                <w:szCs w:val="24"/>
              </w:rPr>
            </w:pPr>
            <w:r w:rsidRPr="007A5233">
              <w:rPr>
                <w:rFonts w:ascii="Times New Roman" w:hAnsi="Times New Roman"/>
                <w:sz w:val="24"/>
                <w:szCs w:val="24"/>
              </w:rPr>
              <w:t>Морфологический разбор имён существительных.</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lastRenderedPageBreak/>
              <w:t>1.Непроверяемые и проверяемые гласные в корне слова.</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2.Чередующиеся гласные в корне и его конечная согласная.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3. Чередующиеся гласные в корне слова, зависящие от суффикса.</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4. Чередующиеся гласные в корне, зависящие от ударения.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5. Чередующиеся гласные в корне слова, зависящие от значения ко</w:t>
            </w:r>
            <w:r w:rsidRPr="007A5233">
              <w:rPr>
                <w:rFonts w:ascii="Times New Roman" w:hAnsi="Times New Roman"/>
                <w:sz w:val="24"/>
                <w:szCs w:val="24"/>
              </w:rPr>
              <w:t>р</w:t>
            </w:r>
            <w:r w:rsidRPr="007A5233">
              <w:rPr>
                <w:rFonts w:ascii="Times New Roman" w:hAnsi="Times New Roman"/>
                <w:sz w:val="24"/>
                <w:szCs w:val="24"/>
              </w:rPr>
              <w:t>ня.</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Правописание гласных в корне  слова.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1 комплект </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Знаки препинания при обращении.</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Обобщающие слова при однородных членах предложениях.</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Запятая при однородных членах.</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Тире в бессоюзном сложном предложении.</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Двоеточие в  бессоюзном сложном предложении.</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Падежные окончания разносклоняемых существительных на -мя.</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Падежные окончания существительных.</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Безударные личные окончания глаголов.</w:t>
            </w:r>
          </w:p>
          <w:p w:rsidR="00EF0E48" w:rsidRPr="007A5233" w:rsidRDefault="00EF0E48" w:rsidP="00EF0E48">
            <w:pPr>
              <w:numPr>
                <w:ilvl w:val="0"/>
                <w:numId w:val="211"/>
              </w:numPr>
              <w:spacing w:after="0" w:line="240" w:lineRule="auto"/>
              <w:rPr>
                <w:rFonts w:ascii="Times New Roman" w:hAnsi="Times New Roman"/>
                <w:sz w:val="24"/>
                <w:szCs w:val="24"/>
              </w:rPr>
            </w:pPr>
            <w:r w:rsidRPr="007A5233">
              <w:rPr>
                <w:rFonts w:ascii="Times New Roman" w:hAnsi="Times New Roman"/>
                <w:sz w:val="24"/>
                <w:szCs w:val="24"/>
              </w:rPr>
              <w:t>Способы образования слов.</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10.Правописание о-ё после шипящих и ц.</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11.Основные значения приставки  пре- и при-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12.Буквы е  и и  в корнях с чередованием.</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13.ь после шипящих.</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14.Мини-словарик трудных слов.</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15.Русский литературный  язык и его стили.</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Орфография 5-11кл.</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3675"/>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lastRenderedPageBreak/>
              <w:t>1. Склонение имён существительных.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2.Спряжение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 Гласные в приставках пре- и  при-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н  и нн в суффиксах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н  и нн в суффиксах страдательных причастий прошедшего времени и прилагательных, образованных от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6.Слитное и раздельное написание не с причастиями.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7.Тире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8.Обособление определений.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 Обособление обстоятельств.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10. Знаки препинания в сложносочинённом предложении.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11.Знаки препинания в сложноподчинённом предложении.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 Знаки препинания в бессоюзном сложном предложении.</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Основные пр</w:t>
            </w:r>
            <w:r w:rsidRPr="007A5233">
              <w:rPr>
                <w:rFonts w:ascii="Times New Roman" w:hAnsi="Times New Roman"/>
                <w:sz w:val="24"/>
                <w:szCs w:val="24"/>
              </w:rPr>
              <w:t>а</w:t>
            </w:r>
            <w:r w:rsidRPr="007A5233">
              <w:rPr>
                <w:rFonts w:ascii="Times New Roman" w:hAnsi="Times New Roman"/>
                <w:sz w:val="24"/>
                <w:szCs w:val="24"/>
              </w:rPr>
              <w:t>вила для 5-11классов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1.Связь слов в словосочетании.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2.Виды простого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3.Знаки препинания с однородными членами.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Тире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5.Сравнительный оборот.</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Обособление определений и приложений.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 Обособление обстоятельств.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 Обособление дополнений.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9.Сложные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10. Синтаксический разбор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11.Сложные предложения с различными видами синтаксической связи.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12.Знаки препинания при прямой речи.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13.Слова-предложения да, нет.</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14.Виды предложений по цели высказывания.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15.Подлежащее. Способы выражения подлежащего.</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16.Сказуемое.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17.Второстепенные члены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18.Знаки препинания в предложениях с однородными членами и обо</w:t>
            </w:r>
            <w:r w:rsidRPr="007A5233">
              <w:rPr>
                <w:rFonts w:ascii="Times New Roman" w:hAnsi="Times New Roman"/>
                <w:sz w:val="24"/>
                <w:szCs w:val="24"/>
              </w:rPr>
              <w:t>б</w:t>
            </w:r>
            <w:r w:rsidRPr="007A5233">
              <w:rPr>
                <w:rFonts w:ascii="Times New Roman" w:hAnsi="Times New Roman"/>
                <w:sz w:val="24"/>
                <w:szCs w:val="24"/>
              </w:rPr>
              <w:t>щающими словами.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19.Сложносочиненное предложение.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20.Сложноподчинённое предложение.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21.Бессоюзное сложное предложение.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22.Правописание суффиксов.</w:t>
            </w:r>
          </w:p>
          <w:p w:rsidR="00EF0E48" w:rsidRPr="007A5233" w:rsidRDefault="00EF0E48" w:rsidP="00837420">
            <w:pPr>
              <w:spacing w:after="0" w:line="240" w:lineRule="auto"/>
              <w:rPr>
                <w:rFonts w:ascii="Times New Roman" w:hAnsi="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 xml:space="preserve">Грамматика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1.Типы сложных предложений.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Синтаксический разбор словосочетания.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3.Главные члены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Второстепенные члены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Синтаксический разбор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Слова-предложения.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 Обособление определений.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 Обособление приложений.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 Обособление обстоятельств.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10. Обособление дополнений.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11.Пунктуация в предложениях с разными видами связи.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12.Точка с запятой при  однородных членах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13.Вводные предложения и вставные конструкции.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14.Вводные слова и словосочетания.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15.Диалог.</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16. Тире ставится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17. Тире не ставится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18. Предложения со сравнительными оборотами.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19.Тире в неполном предложении.</w:t>
            </w:r>
          </w:p>
          <w:p w:rsidR="00EF0E48" w:rsidRPr="007A5233" w:rsidRDefault="00EF0E48" w:rsidP="00837420">
            <w:pPr>
              <w:spacing w:after="0" w:line="240" w:lineRule="auto"/>
              <w:rPr>
                <w:rFonts w:ascii="Times New Roman" w:hAnsi="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Синтаксис 5-11класс</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1.Понятие о глаголе.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Как определить спряжение глаголов с безударным личным окончан</w:t>
            </w:r>
            <w:r w:rsidRPr="007A5233">
              <w:rPr>
                <w:rFonts w:ascii="Times New Roman" w:hAnsi="Times New Roman"/>
                <w:sz w:val="24"/>
                <w:szCs w:val="24"/>
              </w:rPr>
              <w:t>и</w:t>
            </w:r>
            <w:r w:rsidRPr="007A5233">
              <w:rPr>
                <w:rFonts w:ascii="Times New Roman" w:hAnsi="Times New Roman"/>
                <w:sz w:val="24"/>
                <w:szCs w:val="24"/>
              </w:rPr>
              <w:t>ем.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 Спряжение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Правописание -тся и –ться в глаголах.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5.Наклонение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Морфологический разбор глагола.</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Глагол</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p w:rsidR="00EF0E48" w:rsidRPr="007A5233" w:rsidRDefault="00EF0E48" w:rsidP="00837420">
            <w:pPr>
              <w:spacing w:after="0" w:line="240" w:lineRule="auto"/>
              <w:rPr>
                <w:rFonts w:ascii="Times New Roman" w:hAnsi="Times New Roman"/>
                <w:sz w:val="24"/>
                <w:szCs w:val="24"/>
              </w:rPr>
            </w:pP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EF0E48">
            <w:pPr>
              <w:numPr>
                <w:ilvl w:val="0"/>
                <w:numId w:val="212"/>
              </w:numPr>
              <w:spacing w:after="0" w:line="240" w:lineRule="auto"/>
              <w:rPr>
                <w:rFonts w:ascii="Times New Roman" w:hAnsi="Times New Roman"/>
                <w:sz w:val="24"/>
                <w:szCs w:val="24"/>
              </w:rPr>
            </w:pPr>
            <w:r w:rsidRPr="007A5233">
              <w:rPr>
                <w:rFonts w:ascii="Times New Roman" w:hAnsi="Times New Roman"/>
                <w:sz w:val="24"/>
                <w:szCs w:val="24"/>
              </w:rPr>
              <w:t>Понятие о наречии.</w:t>
            </w:r>
          </w:p>
          <w:p w:rsidR="00EF0E48" w:rsidRPr="007A5233" w:rsidRDefault="00EF0E48" w:rsidP="00EF0E48">
            <w:pPr>
              <w:numPr>
                <w:ilvl w:val="0"/>
                <w:numId w:val="212"/>
              </w:numPr>
              <w:spacing w:after="0" w:line="240" w:lineRule="auto"/>
              <w:rPr>
                <w:rFonts w:ascii="Times New Roman" w:hAnsi="Times New Roman"/>
                <w:sz w:val="24"/>
                <w:szCs w:val="24"/>
              </w:rPr>
            </w:pPr>
            <w:r w:rsidRPr="007A5233">
              <w:rPr>
                <w:rFonts w:ascii="Times New Roman" w:hAnsi="Times New Roman"/>
                <w:sz w:val="24"/>
                <w:szCs w:val="24"/>
              </w:rPr>
              <w:t>Степени сравнения наречий.</w:t>
            </w:r>
          </w:p>
          <w:p w:rsidR="00EF0E48" w:rsidRPr="007A5233" w:rsidRDefault="00EF0E48" w:rsidP="00EF0E48">
            <w:pPr>
              <w:numPr>
                <w:ilvl w:val="0"/>
                <w:numId w:val="212"/>
              </w:numPr>
              <w:spacing w:after="0" w:line="240" w:lineRule="auto"/>
              <w:rPr>
                <w:rFonts w:ascii="Times New Roman" w:hAnsi="Times New Roman"/>
                <w:sz w:val="24"/>
                <w:szCs w:val="24"/>
              </w:rPr>
            </w:pPr>
            <w:r w:rsidRPr="007A5233">
              <w:rPr>
                <w:rFonts w:ascii="Times New Roman" w:hAnsi="Times New Roman"/>
                <w:sz w:val="24"/>
                <w:szCs w:val="24"/>
              </w:rPr>
              <w:t>НЕ с наречиями на –о и –е.</w:t>
            </w:r>
          </w:p>
          <w:p w:rsidR="00EF0E48" w:rsidRPr="007A5233" w:rsidRDefault="00EF0E48" w:rsidP="00EF0E48">
            <w:pPr>
              <w:numPr>
                <w:ilvl w:val="0"/>
                <w:numId w:val="212"/>
              </w:numPr>
              <w:spacing w:after="0" w:line="240" w:lineRule="auto"/>
              <w:rPr>
                <w:rFonts w:ascii="Times New Roman" w:hAnsi="Times New Roman"/>
                <w:sz w:val="24"/>
                <w:szCs w:val="24"/>
              </w:rPr>
            </w:pPr>
            <w:r w:rsidRPr="007A5233">
              <w:rPr>
                <w:rFonts w:ascii="Times New Roman" w:hAnsi="Times New Roman"/>
                <w:sz w:val="24"/>
                <w:szCs w:val="24"/>
              </w:rPr>
              <w:t>Дефис между частями слов в наречиях.</w:t>
            </w:r>
          </w:p>
          <w:p w:rsidR="00EF0E48" w:rsidRPr="007A5233" w:rsidRDefault="00EF0E48" w:rsidP="00EF0E48">
            <w:pPr>
              <w:numPr>
                <w:ilvl w:val="0"/>
                <w:numId w:val="212"/>
              </w:numPr>
              <w:spacing w:after="0" w:line="240" w:lineRule="auto"/>
              <w:rPr>
                <w:rFonts w:ascii="Times New Roman" w:hAnsi="Times New Roman"/>
                <w:sz w:val="24"/>
                <w:szCs w:val="24"/>
              </w:rPr>
            </w:pPr>
            <w:r w:rsidRPr="007A5233">
              <w:rPr>
                <w:rFonts w:ascii="Times New Roman" w:hAnsi="Times New Roman"/>
                <w:sz w:val="24"/>
                <w:szCs w:val="24"/>
              </w:rPr>
              <w:t>ь после шипящих на конце наречий.</w:t>
            </w:r>
          </w:p>
          <w:p w:rsidR="00EF0E48" w:rsidRPr="007A5233" w:rsidRDefault="00EF0E48" w:rsidP="00EF0E48">
            <w:pPr>
              <w:numPr>
                <w:ilvl w:val="0"/>
                <w:numId w:val="212"/>
              </w:numPr>
              <w:spacing w:after="0" w:line="240" w:lineRule="auto"/>
              <w:rPr>
                <w:rFonts w:ascii="Times New Roman" w:hAnsi="Times New Roman"/>
                <w:sz w:val="24"/>
                <w:szCs w:val="24"/>
              </w:rPr>
            </w:pPr>
            <w:r w:rsidRPr="007A5233">
              <w:rPr>
                <w:rFonts w:ascii="Times New Roman" w:hAnsi="Times New Roman"/>
                <w:sz w:val="24"/>
                <w:szCs w:val="24"/>
              </w:rPr>
              <w:t>Морфологический разбор наречий.</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Наречие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1.Причастие как особая форма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2.Причастный оборот.</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3.Действительные и страдательные причастия.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4.Слитное и раздельное написание  не с причастиями.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н  и нн в суффиксах страдательных причастий прошедшего времени и прилагательных, образованных от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6.Деепричастие как особая форма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7.Деепричастный оборот.</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Причастие. Д</w:t>
            </w:r>
            <w:r w:rsidRPr="007A5233">
              <w:rPr>
                <w:rFonts w:ascii="Times New Roman" w:hAnsi="Times New Roman"/>
                <w:sz w:val="24"/>
                <w:szCs w:val="24"/>
              </w:rPr>
              <w:t>е</w:t>
            </w:r>
            <w:r w:rsidRPr="007A5233">
              <w:rPr>
                <w:rFonts w:ascii="Times New Roman" w:hAnsi="Times New Roman"/>
                <w:sz w:val="24"/>
                <w:szCs w:val="24"/>
              </w:rPr>
              <w:t>епричастие.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74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1.Правописание суффиксов –к и –ск- в именах прилагательных.</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в предложениях с деепричастиями)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2. Знаки препинания в предложениях с цитатами.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(Образование сложных слов и их написание)</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3.Правописание суффиксов глаголов.</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в предложениях с уточняющими, поясняющими и присоединяющими членами)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4. Правописание суффиксов причастий.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в предложениях с союзом как)</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5. Правописание суффиксов имён существительных.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(Обособление согласованных определений).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6.Слитное и раздельное написание не со словами разных частей речи.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(Знаки препинания в предложениях в предложениях с прямой речью)</w:t>
            </w:r>
          </w:p>
          <w:p w:rsidR="00EF0E48" w:rsidRPr="007A5233" w:rsidRDefault="00EF0E48" w:rsidP="00EF0E48">
            <w:pPr>
              <w:numPr>
                <w:ilvl w:val="0"/>
                <w:numId w:val="213"/>
              </w:numPr>
              <w:spacing w:after="0" w:line="240" w:lineRule="auto"/>
              <w:rPr>
                <w:rFonts w:ascii="Times New Roman" w:hAnsi="Times New Roman"/>
                <w:sz w:val="24"/>
                <w:szCs w:val="24"/>
              </w:rPr>
            </w:pPr>
            <w:r w:rsidRPr="007A5233">
              <w:rPr>
                <w:rFonts w:ascii="Times New Roman" w:hAnsi="Times New Roman"/>
                <w:sz w:val="24"/>
                <w:szCs w:val="24"/>
              </w:rPr>
              <w:t>Правописание морфем.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(Тире  между подлежащим и сказуемым)</w:t>
            </w:r>
          </w:p>
          <w:p w:rsidR="00EF0E48" w:rsidRPr="007A5233" w:rsidRDefault="00EF0E48" w:rsidP="00EF0E48">
            <w:pPr>
              <w:numPr>
                <w:ilvl w:val="0"/>
                <w:numId w:val="213"/>
              </w:numPr>
              <w:spacing w:after="0" w:line="240" w:lineRule="auto"/>
              <w:rPr>
                <w:rFonts w:ascii="Times New Roman" w:hAnsi="Times New Roman"/>
                <w:sz w:val="24"/>
                <w:szCs w:val="24"/>
              </w:rPr>
            </w:pPr>
            <w:r w:rsidRPr="007A5233">
              <w:rPr>
                <w:rFonts w:ascii="Times New Roman" w:hAnsi="Times New Roman"/>
                <w:sz w:val="24"/>
                <w:szCs w:val="24"/>
              </w:rPr>
              <w:t>Различение не и ни.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и основные случаи их употребления)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10.Правописание корней с чередующимися гласными.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между однородными членами)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11.Правописание ъ и ь в словах.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(Знаки препинания между частями бессоюзного сложного  предлож</w:t>
            </w:r>
            <w:r w:rsidRPr="007A5233">
              <w:rPr>
                <w:rFonts w:ascii="Times New Roman" w:hAnsi="Times New Roman"/>
                <w:sz w:val="24"/>
                <w:szCs w:val="24"/>
              </w:rPr>
              <w:t>е</w:t>
            </w:r>
            <w:r w:rsidRPr="007A5233">
              <w:rPr>
                <w:rFonts w:ascii="Times New Roman" w:hAnsi="Times New Roman"/>
                <w:sz w:val="24"/>
                <w:szCs w:val="24"/>
              </w:rPr>
              <w:t>ния).</w:t>
            </w:r>
          </w:p>
        </w:tc>
        <w:tc>
          <w:tcPr>
            <w:tcW w:w="186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Таблицы (дв</w:t>
            </w:r>
            <w:r w:rsidRPr="007A5233">
              <w:rPr>
                <w:rFonts w:ascii="Times New Roman" w:hAnsi="Times New Roman"/>
                <w:sz w:val="24"/>
                <w:szCs w:val="24"/>
              </w:rPr>
              <w:t>у</w:t>
            </w:r>
            <w:r w:rsidRPr="007A5233">
              <w:rPr>
                <w:rFonts w:ascii="Times New Roman" w:hAnsi="Times New Roman"/>
                <w:sz w:val="24"/>
                <w:szCs w:val="24"/>
              </w:rPr>
              <w:t>сторонние)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bl>
    <w:p w:rsidR="00EF0E48" w:rsidRPr="007A5233" w:rsidRDefault="00EF0E48" w:rsidP="00EF0E48">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85"/>
      </w:tblGrid>
      <w:tr w:rsidR="00EF0E48" w:rsidRPr="007A5233" w:rsidTr="00837420">
        <w:trPr>
          <w:trHeight w:val="344"/>
        </w:trPr>
        <w:tc>
          <w:tcPr>
            <w:tcW w:w="9606"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 xml:space="preserve">Кабинет русого языка и литературы 6 и 9 классов  </w:t>
            </w:r>
          </w:p>
        </w:tc>
      </w:tr>
      <w:tr w:rsidR="00EF0E48" w:rsidRPr="007A5233" w:rsidTr="00837420">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Ученический стол</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w:t>
            </w:r>
          </w:p>
        </w:tc>
      </w:tr>
      <w:tr w:rsidR="00EF0E48" w:rsidRPr="007A5233" w:rsidTr="00837420">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Учительский стол</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Ученический стул</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w:t>
            </w:r>
          </w:p>
        </w:tc>
      </w:tr>
      <w:tr w:rsidR="00EF0E48" w:rsidRPr="007A5233" w:rsidTr="00837420">
        <w:trPr>
          <w:trHeight w:val="405"/>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Учительский стул</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285"/>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Книжный шкаф</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w:t>
            </w:r>
          </w:p>
        </w:tc>
      </w:tr>
      <w:tr w:rsidR="00EF0E48" w:rsidRPr="007A5233" w:rsidTr="00837420">
        <w:trPr>
          <w:trHeight w:val="450"/>
        </w:trPr>
        <w:tc>
          <w:tcPr>
            <w:tcW w:w="7621"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Экспозиционный  экран</w:t>
            </w:r>
          </w:p>
        </w:tc>
        <w:tc>
          <w:tcPr>
            <w:tcW w:w="1985"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450"/>
        </w:trPr>
        <w:tc>
          <w:tcPr>
            <w:tcW w:w="7621"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Мультимедийный проектор</w:t>
            </w:r>
          </w:p>
        </w:tc>
        <w:tc>
          <w:tcPr>
            <w:tcW w:w="1985"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450"/>
        </w:trPr>
        <w:tc>
          <w:tcPr>
            <w:tcW w:w="7621"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Компьютер</w:t>
            </w:r>
          </w:p>
        </w:tc>
        <w:tc>
          <w:tcPr>
            <w:tcW w:w="1985"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450"/>
        </w:trPr>
        <w:tc>
          <w:tcPr>
            <w:tcW w:w="7621"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Колонки</w:t>
            </w:r>
          </w:p>
        </w:tc>
        <w:tc>
          <w:tcPr>
            <w:tcW w:w="1985" w:type="dxa"/>
            <w:tcBorders>
              <w:top w:val="single" w:sz="4" w:space="0" w:color="auto"/>
              <w:left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467"/>
        </w:trPr>
        <w:tc>
          <w:tcPr>
            <w:tcW w:w="9606" w:type="dxa"/>
            <w:gridSpan w:val="2"/>
            <w:tcBorders>
              <w:top w:val="single" w:sz="4" w:space="0" w:color="auto"/>
              <w:left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b/>
                <w:sz w:val="24"/>
                <w:szCs w:val="24"/>
              </w:rPr>
              <w:t>Фонды</w:t>
            </w:r>
          </w:p>
        </w:tc>
      </w:tr>
      <w:tr w:rsidR="00EF0E48" w:rsidRPr="007A5233" w:rsidTr="00837420">
        <w:trPr>
          <w:trHeight w:val="703"/>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Портреты русских писателей XVIII-XI</w:t>
            </w:r>
            <w:r w:rsidRPr="007A5233">
              <w:rPr>
                <w:rFonts w:ascii="Times New Roman" w:hAnsi="Times New Roman"/>
                <w:sz w:val="24"/>
                <w:szCs w:val="24"/>
                <w:lang w:val="en-US"/>
              </w:rPr>
              <w:t>X</w:t>
            </w:r>
            <w:r w:rsidRPr="007A5233">
              <w:rPr>
                <w:rFonts w:ascii="Times New Roman" w:hAnsi="Times New Roman"/>
                <w:sz w:val="24"/>
                <w:szCs w:val="24"/>
              </w:rPr>
              <w:t xml:space="preserve"> вв.</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w:t>
            </w:r>
          </w:p>
        </w:tc>
      </w:tr>
      <w:tr w:rsidR="00EF0E48" w:rsidRPr="007A5233" w:rsidTr="00837420">
        <w:trPr>
          <w:trHeight w:val="529"/>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Портреты русских писателей </w:t>
            </w:r>
            <w:r w:rsidRPr="007A5233">
              <w:rPr>
                <w:rFonts w:ascii="Times New Roman" w:hAnsi="Times New Roman"/>
                <w:sz w:val="24"/>
                <w:szCs w:val="24"/>
                <w:lang w:val="en-US"/>
              </w:rPr>
              <w:t>XXв.</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w:t>
            </w:r>
          </w:p>
        </w:tc>
      </w:tr>
      <w:tr w:rsidR="00EF0E48" w:rsidRPr="007A5233" w:rsidTr="00837420">
        <w:trPr>
          <w:trHeight w:val="735"/>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 таблиц по литературе (6, 9 класс)</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468"/>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 таблиц по литературе (9 класс)</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по литературе</w:t>
            </w:r>
          </w:p>
        </w:tc>
      </w:tr>
      <w:tr w:rsidR="00EF0E48" w:rsidRPr="007A5233" w:rsidTr="00837420">
        <w:trPr>
          <w:trHeight w:val="360"/>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Альбом по литературе (9кл.) 1980г</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525"/>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Альбом по литературе (6кл.) 1975г</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525"/>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 xml:space="preserve"> </w:t>
            </w:r>
            <w:r w:rsidRPr="007A5233">
              <w:rPr>
                <w:rFonts w:ascii="Times New Roman" w:hAnsi="Times New Roman"/>
                <w:sz w:val="24"/>
                <w:szCs w:val="24"/>
              </w:rPr>
              <w:t>«Школьные  орфографические словари»(6 экз.)</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bl>
    <w:p w:rsidR="00EF0E48" w:rsidRPr="007A5233" w:rsidRDefault="00EF0E48" w:rsidP="00EF0E48">
      <w:pPr>
        <w:spacing w:after="0" w:line="240" w:lineRule="auto"/>
        <w:rPr>
          <w:rFonts w:ascii="Times New Roman" w:hAnsi="Times New Roman"/>
          <w:sz w:val="24"/>
          <w:szCs w:val="24"/>
        </w:rPr>
      </w:pPr>
      <w:r w:rsidRPr="007A5233">
        <w:rPr>
          <w:rFonts w:ascii="Times New Roman" w:hAnsi="Times New Roman"/>
          <w:sz w:val="24"/>
          <w:szCs w:val="24"/>
        </w:rPr>
        <w:t xml:space="preserve"> </w:t>
      </w:r>
    </w:p>
    <w:p w:rsidR="00EF0E48" w:rsidRPr="007A5233" w:rsidRDefault="00EF0E48" w:rsidP="00EF0E48">
      <w:pPr>
        <w:spacing w:after="0" w:line="240" w:lineRule="auto"/>
        <w:rPr>
          <w:rFonts w:ascii="Times New Roman" w:hAnsi="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85"/>
      </w:tblGrid>
      <w:tr w:rsidR="00EF0E48" w:rsidRPr="007A5233" w:rsidTr="00837420">
        <w:trPr>
          <w:trHeight w:val="405"/>
        </w:trPr>
        <w:tc>
          <w:tcPr>
            <w:tcW w:w="9606"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Цифровые образовательные ресурсы</w:t>
            </w:r>
          </w:p>
        </w:tc>
      </w:tr>
      <w:tr w:rsidR="00EF0E48" w:rsidRPr="007A5233" w:rsidTr="00837420">
        <w:trPr>
          <w:trHeight w:val="480"/>
        </w:trPr>
        <w:tc>
          <w:tcPr>
            <w:tcW w:w="7621"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Мультимедийные приложения к таблицам  по литературе (6, 9 кл.)</w:t>
            </w:r>
          </w:p>
        </w:tc>
        <w:tc>
          <w:tcPr>
            <w:tcW w:w="1985"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по 1диску</w:t>
            </w:r>
          </w:p>
        </w:tc>
      </w:tr>
    </w:tbl>
    <w:p w:rsidR="00EF0E48" w:rsidRPr="007A5233" w:rsidRDefault="00EF0E48" w:rsidP="00EF0E48">
      <w:pPr>
        <w:spacing w:after="0" w:line="240" w:lineRule="auto"/>
        <w:rPr>
          <w:rFonts w:ascii="Times New Roman" w:hAnsi="Times New Roman"/>
          <w:b/>
          <w:sz w:val="24"/>
          <w:szCs w:val="24"/>
        </w:rPr>
      </w:pPr>
      <w:r w:rsidRPr="007A5233">
        <w:rPr>
          <w:rFonts w:ascii="Times New Roman" w:hAnsi="Times New Roman"/>
          <w:b/>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7034"/>
        <w:gridCol w:w="686"/>
        <w:gridCol w:w="1288"/>
        <w:gridCol w:w="35"/>
      </w:tblGrid>
      <w:tr w:rsidR="00EF0E48" w:rsidRPr="007A5233" w:rsidTr="00837420">
        <w:trPr>
          <w:trHeight w:val="405"/>
        </w:trPr>
        <w:tc>
          <w:tcPr>
            <w:tcW w:w="9606" w:type="dxa"/>
            <w:gridSpan w:val="5"/>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sz w:val="24"/>
                <w:szCs w:val="24"/>
              </w:rPr>
              <w:br w:type="page"/>
            </w:r>
            <w:r w:rsidRPr="007A5233">
              <w:rPr>
                <w:rFonts w:ascii="Times New Roman" w:hAnsi="Times New Roman"/>
                <w:b/>
                <w:sz w:val="24"/>
                <w:szCs w:val="24"/>
              </w:rPr>
              <w:t>Таблицы</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1.Понятие об имени прилагательном.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2.Образование степеней сравнения.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3.Разряды имён прилагательных по значению.</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4.НЕ с прилагательными.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Безударные гласные в окончаниях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6.Различие на письме суффиксов прилагательных   -к- и -ск-</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7.н  и нн в суффиксах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8.Дефисное написание сложных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 Морфологический разбор имени прилагательного.</w:t>
            </w: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lastRenderedPageBreak/>
              <w:t xml:space="preserve">                      Прилагательное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 xml:space="preserve"> 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Понятие об имени числительном.</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Склонение числительных 40,90,100.</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Склонение числительных (от 50-80)</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Склонение числительных (трое, четверо)</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Склонение числительных оба, обе.</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Морфологический разбор имени числительного.</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Понятие о местоимении.</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Склонение вопросительных местоимений.</w:t>
            </w:r>
          </w:p>
          <w:p w:rsidR="00EF0E48" w:rsidRPr="007A5233" w:rsidRDefault="00EF0E48" w:rsidP="00EF0E48">
            <w:pPr>
              <w:numPr>
                <w:ilvl w:val="0"/>
                <w:numId w:val="187"/>
              </w:numPr>
              <w:spacing w:after="0" w:line="240" w:lineRule="auto"/>
              <w:rPr>
                <w:rFonts w:ascii="Times New Roman" w:hAnsi="Times New Roman"/>
                <w:sz w:val="24"/>
                <w:szCs w:val="24"/>
              </w:rPr>
            </w:pPr>
            <w:r w:rsidRPr="007A5233">
              <w:rPr>
                <w:rFonts w:ascii="Times New Roman" w:hAnsi="Times New Roman"/>
                <w:sz w:val="24"/>
                <w:szCs w:val="24"/>
              </w:rPr>
              <w:t>Правописание отрицательных местоимений.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10.Личные местоимения.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11. Склонение личных местоимений.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12.Разряды местоимений.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13. Морфологический разбор местоимений.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Имя существительное.</w:t>
            </w:r>
          </w:p>
          <w:p w:rsidR="00EF0E48" w:rsidRPr="007A5233" w:rsidRDefault="00EF0E48" w:rsidP="00EF0E48">
            <w:pPr>
              <w:numPr>
                <w:ilvl w:val="0"/>
                <w:numId w:val="188"/>
              </w:numPr>
              <w:spacing w:after="0" w:line="240" w:lineRule="auto"/>
              <w:rPr>
                <w:rFonts w:ascii="Times New Roman" w:hAnsi="Times New Roman"/>
                <w:sz w:val="24"/>
                <w:szCs w:val="24"/>
              </w:rPr>
            </w:pPr>
            <w:r w:rsidRPr="007A5233">
              <w:rPr>
                <w:rFonts w:ascii="Times New Roman" w:hAnsi="Times New Roman"/>
                <w:sz w:val="24"/>
                <w:szCs w:val="24"/>
              </w:rPr>
              <w:t>Понятие об имени существительном.</w:t>
            </w:r>
          </w:p>
          <w:p w:rsidR="00EF0E48" w:rsidRPr="007A5233" w:rsidRDefault="00EF0E48" w:rsidP="00EF0E48">
            <w:pPr>
              <w:numPr>
                <w:ilvl w:val="0"/>
                <w:numId w:val="188"/>
              </w:numPr>
              <w:spacing w:after="0" w:line="240" w:lineRule="auto"/>
              <w:rPr>
                <w:rFonts w:ascii="Times New Roman" w:hAnsi="Times New Roman"/>
                <w:sz w:val="24"/>
                <w:szCs w:val="24"/>
              </w:rPr>
            </w:pPr>
            <w:r w:rsidRPr="007A5233">
              <w:rPr>
                <w:rFonts w:ascii="Times New Roman" w:hAnsi="Times New Roman"/>
                <w:sz w:val="24"/>
                <w:szCs w:val="24"/>
              </w:rPr>
              <w:t>Три склонения имён существительных. Разносклоняемые имена существительные.</w:t>
            </w:r>
          </w:p>
          <w:p w:rsidR="00EF0E48" w:rsidRPr="007A5233" w:rsidRDefault="00EF0E48" w:rsidP="00EF0E48">
            <w:pPr>
              <w:numPr>
                <w:ilvl w:val="0"/>
                <w:numId w:val="188"/>
              </w:numPr>
              <w:spacing w:after="0" w:line="240" w:lineRule="auto"/>
              <w:rPr>
                <w:rFonts w:ascii="Times New Roman" w:hAnsi="Times New Roman"/>
                <w:sz w:val="24"/>
                <w:szCs w:val="24"/>
              </w:rPr>
            </w:pPr>
            <w:r w:rsidRPr="007A5233">
              <w:rPr>
                <w:rFonts w:ascii="Times New Roman" w:hAnsi="Times New Roman"/>
                <w:sz w:val="24"/>
                <w:szCs w:val="24"/>
              </w:rPr>
              <w:t>Склонение имён существительных.</w:t>
            </w:r>
          </w:p>
          <w:p w:rsidR="00EF0E48" w:rsidRPr="007A5233" w:rsidRDefault="00EF0E48" w:rsidP="00EF0E48">
            <w:pPr>
              <w:numPr>
                <w:ilvl w:val="0"/>
                <w:numId w:val="188"/>
              </w:numPr>
              <w:spacing w:after="0" w:line="240" w:lineRule="auto"/>
              <w:rPr>
                <w:rFonts w:ascii="Times New Roman" w:hAnsi="Times New Roman"/>
                <w:sz w:val="24"/>
                <w:szCs w:val="24"/>
              </w:rPr>
            </w:pPr>
            <w:r w:rsidRPr="007A5233">
              <w:rPr>
                <w:rFonts w:ascii="Times New Roman" w:hAnsi="Times New Roman"/>
                <w:sz w:val="24"/>
                <w:szCs w:val="24"/>
              </w:rPr>
              <w:t>НЕ с существительными.</w:t>
            </w:r>
          </w:p>
          <w:p w:rsidR="00EF0E48" w:rsidRPr="007A5233" w:rsidRDefault="00EF0E48" w:rsidP="00EF0E48">
            <w:pPr>
              <w:numPr>
                <w:ilvl w:val="0"/>
                <w:numId w:val="188"/>
              </w:numPr>
              <w:spacing w:after="0" w:line="240" w:lineRule="auto"/>
              <w:rPr>
                <w:rFonts w:ascii="Times New Roman" w:hAnsi="Times New Roman"/>
                <w:sz w:val="24"/>
                <w:szCs w:val="24"/>
              </w:rPr>
            </w:pPr>
            <w:r w:rsidRPr="007A5233">
              <w:rPr>
                <w:rFonts w:ascii="Times New Roman" w:hAnsi="Times New Roman"/>
                <w:sz w:val="24"/>
                <w:szCs w:val="24"/>
              </w:rPr>
              <w:t>Гласные о-е после шипящих и ц в окончаниях и суффиксах имён существительных.</w:t>
            </w:r>
          </w:p>
          <w:p w:rsidR="00EF0E48" w:rsidRPr="007A5233" w:rsidRDefault="00EF0E48" w:rsidP="00EF0E48">
            <w:pPr>
              <w:numPr>
                <w:ilvl w:val="0"/>
                <w:numId w:val="188"/>
              </w:numPr>
              <w:spacing w:after="0" w:line="240" w:lineRule="auto"/>
              <w:rPr>
                <w:rFonts w:ascii="Times New Roman" w:hAnsi="Times New Roman"/>
                <w:sz w:val="24"/>
                <w:szCs w:val="24"/>
              </w:rPr>
            </w:pPr>
            <w:r w:rsidRPr="007A5233">
              <w:rPr>
                <w:rFonts w:ascii="Times New Roman" w:hAnsi="Times New Roman"/>
                <w:sz w:val="24"/>
                <w:szCs w:val="24"/>
              </w:rPr>
              <w:t>Употребление ь на конце имён существительных после шип</w:t>
            </w:r>
            <w:r w:rsidRPr="007A5233">
              <w:rPr>
                <w:rFonts w:ascii="Times New Roman" w:hAnsi="Times New Roman"/>
                <w:sz w:val="24"/>
                <w:szCs w:val="24"/>
              </w:rPr>
              <w:t>я</w:t>
            </w:r>
            <w:r w:rsidRPr="007A5233">
              <w:rPr>
                <w:rFonts w:ascii="Times New Roman" w:hAnsi="Times New Roman"/>
                <w:sz w:val="24"/>
                <w:szCs w:val="24"/>
              </w:rPr>
              <w:t>щих.</w:t>
            </w:r>
          </w:p>
          <w:p w:rsidR="00EF0E48" w:rsidRPr="007A5233" w:rsidRDefault="00EF0E48" w:rsidP="00EF0E48">
            <w:pPr>
              <w:numPr>
                <w:ilvl w:val="0"/>
                <w:numId w:val="188"/>
              </w:numPr>
              <w:spacing w:after="0" w:line="240" w:lineRule="auto"/>
              <w:rPr>
                <w:rFonts w:ascii="Times New Roman" w:hAnsi="Times New Roman"/>
                <w:sz w:val="24"/>
                <w:szCs w:val="24"/>
              </w:rPr>
            </w:pPr>
            <w:r w:rsidRPr="007A5233">
              <w:rPr>
                <w:rFonts w:ascii="Times New Roman" w:hAnsi="Times New Roman"/>
                <w:sz w:val="24"/>
                <w:szCs w:val="24"/>
              </w:rPr>
              <w:t>Морфологический разбор имён существительных.</w:t>
            </w: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Числительное.  Местоимение.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b/>
                <w:sz w:val="24"/>
                <w:szCs w:val="24"/>
              </w:rPr>
              <w:lastRenderedPageBreak/>
              <w:t xml:space="preserve">       </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1.Непроверяемые и проверяемые гласные в корне слова.</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2.Чередующиеся гласные в корне и его конечная согласная.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3. Чередующиеся гласные в корне слова, зависящие от суффикса.</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4. Чередующиеся гласные в корне, зависящие от ударения.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Чередующиеся гласные в корне слова, зависящие от значения корня</w:t>
            </w: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Правописание гласных в корне  слова.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b/>
                <w:sz w:val="24"/>
                <w:szCs w:val="24"/>
              </w:rPr>
            </w:pPr>
            <w:r w:rsidRPr="007A5233">
              <w:rPr>
                <w:rFonts w:ascii="Times New Roman" w:hAnsi="Times New Roman"/>
                <w:b/>
                <w:sz w:val="24"/>
                <w:szCs w:val="24"/>
              </w:rPr>
              <w:t xml:space="preserve">           </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Знаки препинания при обращении.</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Обобщающие слова при однородных членах предложениях.</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Запятая при однородных членах.</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Тире в бессоюзном сложном предложении.</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Двоеточие в  бессоюзном сложном предложении.</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Падежные окончания разносклоняемых существительных на -мя.</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Падежные окончания существительных.</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Безударные личные окончания глаголов.</w:t>
            </w:r>
          </w:p>
          <w:p w:rsidR="00EF0E48" w:rsidRPr="007A5233" w:rsidRDefault="00EF0E48" w:rsidP="00EF0E48">
            <w:pPr>
              <w:numPr>
                <w:ilvl w:val="0"/>
                <w:numId w:val="189"/>
              </w:numPr>
              <w:spacing w:after="0" w:line="240" w:lineRule="auto"/>
              <w:rPr>
                <w:rFonts w:ascii="Times New Roman" w:hAnsi="Times New Roman"/>
                <w:sz w:val="24"/>
                <w:szCs w:val="24"/>
              </w:rPr>
            </w:pPr>
            <w:r w:rsidRPr="007A5233">
              <w:rPr>
                <w:rFonts w:ascii="Times New Roman" w:hAnsi="Times New Roman"/>
                <w:sz w:val="24"/>
                <w:szCs w:val="24"/>
              </w:rPr>
              <w:t>Способы образования слов.</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10.Правописание о-ё после шипящих и ц.</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11.Основные значения приставки  пре- и при-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12.Буквы е  и и  в корнях с чередованием.</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13.ь после шипящих.</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14.Мини-словарик трудных слов.</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15.Русский литературный  язык и его стили.</w:t>
            </w: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Орфография 5-9кл.  1 ко</w:t>
            </w:r>
            <w:r w:rsidRPr="007A5233">
              <w:rPr>
                <w:rFonts w:ascii="Times New Roman" w:hAnsi="Times New Roman"/>
                <w:b/>
                <w:sz w:val="24"/>
                <w:szCs w:val="24"/>
              </w:rPr>
              <w:t>м</w:t>
            </w:r>
            <w:r w:rsidRPr="007A5233">
              <w:rPr>
                <w:rFonts w:ascii="Times New Roman" w:hAnsi="Times New Roman"/>
                <w:b/>
                <w:sz w:val="24"/>
                <w:szCs w:val="24"/>
              </w:rPr>
              <w:t>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 Склонение имён существительных.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2.Спряжение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3. Гласные в приставках пре- и  при-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4. н  и нн в суффиксах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5. н  и нн в суффиксах страдательных причастий прошедшего врем</w:t>
            </w:r>
            <w:r w:rsidRPr="007A5233">
              <w:rPr>
                <w:rFonts w:ascii="Times New Roman" w:hAnsi="Times New Roman"/>
                <w:sz w:val="24"/>
                <w:szCs w:val="24"/>
              </w:rPr>
              <w:t>е</w:t>
            </w:r>
            <w:r w:rsidRPr="007A5233">
              <w:rPr>
                <w:rFonts w:ascii="Times New Roman" w:hAnsi="Times New Roman"/>
                <w:sz w:val="24"/>
                <w:szCs w:val="24"/>
              </w:rPr>
              <w:t>ни и прилагательных, образованных от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6.Слитное и раздельное написание не с причастиями.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7.Тире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8.Обособление определений.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9. Обособление обстоятельств.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10. Знаки препинания в сложносочинённом предложении.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 xml:space="preserve">  11.Знаки препинания в сложноподчинённом предложении.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12. Знаки препинания в бессоюзном сложном предложении.</w:t>
            </w:r>
          </w:p>
          <w:p w:rsidR="00EF0E48" w:rsidRPr="007A5233" w:rsidRDefault="00EF0E48" w:rsidP="00837420">
            <w:pPr>
              <w:spacing w:after="0" w:line="240" w:lineRule="auto"/>
              <w:ind w:firstLine="708"/>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b/>
                <w:sz w:val="24"/>
                <w:szCs w:val="24"/>
              </w:rPr>
            </w:pPr>
            <w:r w:rsidRPr="007A5233">
              <w:rPr>
                <w:rFonts w:ascii="Times New Roman" w:hAnsi="Times New Roman"/>
                <w:b/>
                <w:sz w:val="24"/>
                <w:szCs w:val="24"/>
              </w:rPr>
              <w:lastRenderedPageBreak/>
              <w:t>Основные правила для 5-9классов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1 комплект </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lastRenderedPageBreak/>
              <w:t>1.Связь слов в словосочетании.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2.Виды простого предложения.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3.Знаки препинания с однородными членами.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4. Тире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5.Сравнительный оборот.</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6. Обособление определений и приложений.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7. Обособление обстоятельств.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8. Обособление дополнений.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9.Сложные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10. Синтаксический разбор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11.Сложные предложения с различными видами синтаксической связи.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12.Знаки препинания при прямой речи.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13.Слова-предложения да, нет.</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14.Виды предложений по цели высказывания.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15.Подлежащее. Способы выражения подлежащего.</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16.Сказуемое.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17.Второстепенные члены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18.Знаки препинания в предложениях с однородными членами и обо</w:t>
            </w:r>
            <w:r w:rsidRPr="007A5233">
              <w:rPr>
                <w:rFonts w:ascii="Times New Roman" w:hAnsi="Times New Roman"/>
                <w:sz w:val="24"/>
                <w:szCs w:val="24"/>
              </w:rPr>
              <w:t>б</w:t>
            </w:r>
            <w:r w:rsidRPr="007A5233">
              <w:rPr>
                <w:rFonts w:ascii="Times New Roman" w:hAnsi="Times New Roman"/>
                <w:sz w:val="24"/>
                <w:szCs w:val="24"/>
              </w:rPr>
              <w:t>щающими словами.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19.Сложносочиненное предложение.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20.Сложноподчинённое предложение.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21.Бессоюзное сложное предложение.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22.Правописание суффиксов.</w:t>
            </w: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b/>
                <w:sz w:val="24"/>
                <w:szCs w:val="24"/>
              </w:rPr>
            </w:pPr>
            <w:r w:rsidRPr="007A5233">
              <w:rPr>
                <w:rFonts w:ascii="Times New Roman" w:hAnsi="Times New Roman"/>
                <w:b/>
                <w:sz w:val="24"/>
                <w:szCs w:val="24"/>
              </w:rPr>
              <w:t xml:space="preserve">Грамматика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1.Типы сложных предложений.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Синтаксический разбор словосочетания.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3.Главные члены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Второстепенные члены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Синтаксический разбор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Слова-предложения.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 Обособление определений.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8. Обособление приложений.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 Обособление обстоятельств.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10. Обособление дополнений.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11.Пунктуация в предложениях с разными видами связи.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12.Точка с запятой при  однородных членах предложения.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13.Вводные предложения и вставные конструкции.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14.Вводные слова и словосочетания.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15.Диалог.</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16. Тире ставится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17. Тире не ставится  между подлежащим и сказуемым.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18. Предложения со сравнительными оборотами.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19.Тире в неполном предложении</w:t>
            </w: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b/>
                <w:sz w:val="24"/>
                <w:szCs w:val="24"/>
              </w:rPr>
            </w:pPr>
            <w:r w:rsidRPr="007A5233">
              <w:rPr>
                <w:rFonts w:ascii="Times New Roman" w:hAnsi="Times New Roman"/>
                <w:b/>
                <w:sz w:val="24"/>
                <w:szCs w:val="24"/>
              </w:rPr>
              <w:lastRenderedPageBreak/>
              <w:t>Синтаксис 5-11класс</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1 комплект </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sz w:val="24"/>
                <w:szCs w:val="24"/>
              </w:rPr>
              <w:lastRenderedPageBreak/>
              <w:t xml:space="preserve">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1.Понятие о глаголе.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Как определить спряжение глаголов с безударным личным оконч</w:t>
            </w:r>
            <w:r w:rsidRPr="007A5233">
              <w:rPr>
                <w:rFonts w:ascii="Times New Roman" w:hAnsi="Times New Roman"/>
                <w:sz w:val="24"/>
                <w:szCs w:val="24"/>
              </w:rPr>
              <w:t>а</w:t>
            </w:r>
            <w:r w:rsidRPr="007A5233">
              <w:rPr>
                <w:rFonts w:ascii="Times New Roman" w:hAnsi="Times New Roman"/>
                <w:sz w:val="24"/>
                <w:szCs w:val="24"/>
              </w:rPr>
              <w:t>нием.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 Спряжение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Правописание -тся и –ться в глаголах.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5.Наклонение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Морфологический разбор глагола.</w:t>
            </w: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 xml:space="preserve">Глагол 1комплект </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Понятие о наречии.</w:t>
            </w:r>
          </w:p>
          <w:p w:rsidR="00EF0E48" w:rsidRPr="007A5233" w:rsidRDefault="00EF0E48" w:rsidP="00EF0E48">
            <w:pPr>
              <w:numPr>
                <w:ilvl w:val="0"/>
                <w:numId w:val="190"/>
              </w:numPr>
              <w:spacing w:after="0" w:line="240" w:lineRule="auto"/>
              <w:rPr>
                <w:rFonts w:ascii="Times New Roman" w:hAnsi="Times New Roman"/>
                <w:sz w:val="24"/>
                <w:szCs w:val="24"/>
              </w:rPr>
            </w:pPr>
            <w:r w:rsidRPr="007A5233">
              <w:rPr>
                <w:rFonts w:ascii="Times New Roman" w:hAnsi="Times New Roman"/>
                <w:sz w:val="24"/>
                <w:szCs w:val="24"/>
              </w:rPr>
              <w:t>Степени сравнения наречий.</w:t>
            </w:r>
          </w:p>
          <w:p w:rsidR="00EF0E48" w:rsidRPr="007A5233" w:rsidRDefault="00EF0E48" w:rsidP="00EF0E48">
            <w:pPr>
              <w:numPr>
                <w:ilvl w:val="0"/>
                <w:numId w:val="190"/>
              </w:numPr>
              <w:spacing w:after="0" w:line="240" w:lineRule="auto"/>
              <w:rPr>
                <w:rFonts w:ascii="Times New Roman" w:hAnsi="Times New Roman"/>
                <w:sz w:val="24"/>
                <w:szCs w:val="24"/>
              </w:rPr>
            </w:pPr>
            <w:r w:rsidRPr="007A5233">
              <w:rPr>
                <w:rFonts w:ascii="Times New Roman" w:hAnsi="Times New Roman"/>
                <w:sz w:val="24"/>
                <w:szCs w:val="24"/>
              </w:rPr>
              <w:t>НЕ с наречиями на –о и –е.</w:t>
            </w:r>
          </w:p>
          <w:p w:rsidR="00EF0E48" w:rsidRPr="007A5233" w:rsidRDefault="00EF0E48" w:rsidP="00EF0E48">
            <w:pPr>
              <w:numPr>
                <w:ilvl w:val="0"/>
                <w:numId w:val="190"/>
              </w:numPr>
              <w:spacing w:after="0" w:line="240" w:lineRule="auto"/>
              <w:rPr>
                <w:rFonts w:ascii="Times New Roman" w:hAnsi="Times New Roman"/>
                <w:sz w:val="24"/>
                <w:szCs w:val="24"/>
              </w:rPr>
            </w:pPr>
            <w:r w:rsidRPr="007A5233">
              <w:rPr>
                <w:rFonts w:ascii="Times New Roman" w:hAnsi="Times New Roman"/>
                <w:sz w:val="24"/>
                <w:szCs w:val="24"/>
              </w:rPr>
              <w:t>Дефис между частями слов в наречиях.</w:t>
            </w:r>
          </w:p>
          <w:p w:rsidR="00EF0E48" w:rsidRPr="007A5233" w:rsidRDefault="00EF0E48" w:rsidP="00EF0E48">
            <w:pPr>
              <w:numPr>
                <w:ilvl w:val="0"/>
                <w:numId w:val="190"/>
              </w:numPr>
              <w:spacing w:after="0" w:line="240" w:lineRule="auto"/>
              <w:rPr>
                <w:rFonts w:ascii="Times New Roman" w:hAnsi="Times New Roman"/>
                <w:sz w:val="24"/>
                <w:szCs w:val="24"/>
              </w:rPr>
            </w:pPr>
            <w:r w:rsidRPr="007A5233">
              <w:rPr>
                <w:rFonts w:ascii="Times New Roman" w:hAnsi="Times New Roman"/>
                <w:sz w:val="24"/>
                <w:szCs w:val="24"/>
              </w:rPr>
              <w:t>ь после шипящих на конце наречий.</w:t>
            </w:r>
          </w:p>
          <w:p w:rsidR="00EF0E48" w:rsidRPr="007A5233" w:rsidRDefault="00EF0E48" w:rsidP="00EF0E48">
            <w:pPr>
              <w:numPr>
                <w:ilvl w:val="0"/>
                <w:numId w:val="190"/>
              </w:numPr>
              <w:spacing w:after="0" w:line="240" w:lineRule="auto"/>
              <w:rPr>
                <w:rFonts w:ascii="Times New Roman" w:hAnsi="Times New Roman"/>
                <w:sz w:val="24"/>
                <w:szCs w:val="24"/>
              </w:rPr>
            </w:pPr>
            <w:r w:rsidRPr="007A5233">
              <w:rPr>
                <w:rFonts w:ascii="Times New Roman" w:hAnsi="Times New Roman"/>
                <w:sz w:val="24"/>
                <w:szCs w:val="24"/>
              </w:rPr>
              <w:t>Морфологический разбор наречий.</w:t>
            </w:r>
          </w:p>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Наречие 1 ко</w:t>
            </w:r>
            <w:r w:rsidRPr="007A5233">
              <w:rPr>
                <w:rFonts w:ascii="Times New Roman" w:hAnsi="Times New Roman"/>
                <w:b/>
                <w:sz w:val="24"/>
                <w:szCs w:val="24"/>
              </w:rPr>
              <w:t>м</w:t>
            </w:r>
            <w:r w:rsidRPr="007A5233">
              <w:rPr>
                <w:rFonts w:ascii="Times New Roman" w:hAnsi="Times New Roman"/>
                <w:b/>
                <w:sz w:val="24"/>
                <w:szCs w:val="24"/>
              </w:rPr>
              <w:t>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 xml:space="preserve">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1.Буквы о-а в корнях кос- - кас, -гор-гар-</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Гласные в приставках пре- и  при-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3.НЕ с существительными.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НЕ с прилагательными.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Дефисное написание сложных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6. н  и нн в суффиксах прилагательных.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 Разряды имён прилагательных по значению.</w:t>
            </w: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lastRenderedPageBreak/>
              <w:t>Русский язык 6 класс</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lastRenderedPageBreak/>
              <w:t>1.Знаки препинания в сложносочинённом предложении.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2. Знаки препинания в сложноподчинённом предложении.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3. Сложноподчинённые предложения с несколькими придаточн</w:t>
            </w:r>
            <w:r w:rsidRPr="007A5233">
              <w:rPr>
                <w:rFonts w:ascii="Times New Roman" w:hAnsi="Times New Roman"/>
                <w:sz w:val="24"/>
                <w:szCs w:val="24"/>
              </w:rPr>
              <w:t>ы</w:t>
            </w:r>
            <w:r w:rsidRPr="007A5233">
              <w:rPr>
                <w:rFonts w:ascii="Times New Roman" w:hAnsi="Times New Roman"/>
                <w:sz w:val="24"/>
                <w:szCs w:val="24"/>
              </w:rPr>
              <w:t>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4. Знаки препинания в бессоюзном сложном предложении.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5. Знаки препинания в бессоюзном сложном предложении.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6.Стили речи.</w:t>
            </w: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b/>
                <w:sz w:val="24"/>
                <w:szCs w:val="24"/>
              </w:rPr>
            </w:pPr>
            <w:r w:rsidRPr="007A5233">
              <w:rPr>
                <w:rFonts w:ascii="Times New Roman" w:hAnsi="Times New Roman"/>
                <w:b/>
                <w:sz w:val="24"/>
                <w:szCs w:val="24"/>
              </w:rPr>
              <w:t>Русский язык 9класс</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1.Причастие как особая форма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2.Причастный оборот.</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3.Действительные и страдательные причастия.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4.Слитное и раздельное написание  не с причастиями.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н  и нн в суффиксах страдательных причастий прошедшего времени и прилагательных, образованных от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6.Деепричастие как особая форма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7.Деепричастный оборот.</w:t>
            </w: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 xml:space="preserve">                    Причастие. Д</w:t>
            </w:r>
            <w:r w:rsidRPr="007A5233">
              <w:rPr>
                <w:rFonts w:ascii="Times New Roman" w:hAnsi="Times New Roman"/>
                <w:b/>
                <w:sz w:val="24"/>
                <w:szCs w:val="24"/>
              </w:rPr>
              <w:t>е</w:t>
            </w:r>
            <w:r w:rsidRPr="007A5233">
              <w:rPr>
                <w:rFonts w:ascii="Times New Roman" w:hAnsi="Times New Roman"/>
                <w:b/>
                <w:sz w:val="24"/>
                <w:szCs w:val="24"/>
              </w:rPr>
              <w:t>епричастие.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1 комплект </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1.Причастие как особая форма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2.Причастный оборот.</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3.Действительные и страдательные причастия.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4.Слитное и раздельное написание  не с причастиями.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н  и нн в суффиксах страдательных причастий прошедшего времени и прилагательных, образованных от глаголов.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6.Деепричастие как особая форма глагола.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7.Деепричастный оборот.</w:t>
            </w: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Причастие и деепричастие.</w:t>
            </w:r>
          </w:p>
          <w:p w:rsidR="00EF0E48" w:rsidRPr="007A5233" w:rsidRDefault="00EF0E48" w:rsidP="00837420">
            <w:pPr>
              <w:spacing w:after="0" w:line="240" w:lineRule="auto"/>
              <w:rPr>
                <w:rFonts w:ascii="Times New Roman" w:hAnsi="Times New Roman"/>
                <w:sz w:val="24"/>
                <w:szCs w:val="24"/>
              </w:rPr>
            </w:pP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EF0E48">
            <w:pPr>
              <w:numPr>
                <w:ilvl w:val="0"/>
                <w:numId w:val="191"/>
              </w:numPr>
              <w:spacing w:after="0" w:line="240" w:lineRule="auto"/>
              <w:rPr>
                <w:rFonts w:ascii="Times New Roman" w:hAnsi="Times New Roman"/>
                <w:sz w:val="24"/>
                <w:szCs w:val="24"/>
              </w:rPr>
            </w:pPr>
            <w:r w:rsidRPr="007A5233">
              <w:rPr>
                <w:rFonts w:ascii="Times New Roman" w:hAnsi="Times New Roman"/>
                <w:sz w:val="24"/>
                <w:szCs w:val="24"/>
              </w:rPr>
              <w:t>Понятие о частице.</w:t>
            </w:r>
          </w:p>
          <w:p w:rsidR="00EF0E48" w:rsidRPr="007A5233" w:rsidRDefault="00EF0E48" w:rsidP="00EF0E48">
            <w:pPr>
              <w:numPr>
                <w:ilvl w:val="0"/>
                <w:numId w:val="191"/>
              </w:numPr>
              <w:spacing w:after="0" w:line="240" w:lineRule="auto"/>
              <w:rPr>
                <w:rFonts w:ascii="Times New Roman" w:hAnsi="Times New Roman"/>
                <w:sz w:val="24"/>
                <w:szCs w:val="24"/>
              </w:rPr>
            </w:pPr>
            <w:r w:rsidRPr="007A5233">
              <w:rPr>
                <w:rFonts w:ascii="Times New Roman" w:hAnsi="Times New Roman"/>
                <w:sz w:val="24"/>
                <w:szCs w:val="24"/>
              </w:rPr>
              <w:t>Разряды частиц.</w:t>
            </w:r>
          </w:p>
          <w:p w:rsidR="00EF0E48" w:rsidRPr="007A5233" w:rsidRDefault="00EF0E48" w:rsidP="00EF0E48">
            <w:pPr>
              <w:numPr>
                <w:ilvl w:val="0"/>
                <w:numId w:val="191"/>
              </w:numPr>
              <w:spacing w:after="0" w:line="240" w:lineRule="auto"/>
              <w:rPr>
                <w:rFonts w:ascii="Times New Roman" w:hAnsi="Times New Roman"/>
                <w:sz w:val="24"/>
                <w:szCs w:val="24"/>
              </w:rPr>
            </w:pPr>
            <w:r w:rsidRPr="007A5233">
              <w:rPr>
                <w:rFonts w:ascii="Times New Roman" w:hAnsi="Times New Roman"/>
                <w:sz w:val="24"/>
                <w:szCs w:val="24"/>
              </w:rPr>
              <w:t>Раздельное и дефисное написание частиц.</w:t>
            </w:r>
          </w:p>
          <w:p w:rsidR="00EF0E48" w:rsidRPr="007A5233" w:rsidRDefault="00EF0E48" w:rsidP="00EF0E48">
            <w:pPr>
              <w:numPr>
                <w:ilvl w:val="0"/>
                <w:numId w:val="191"/>
              </w:numPr>
              <w:spacing w:after="0" w:line="240" w:lineRule="auto"/>
              <w:rPr>
                <w:rFonts w:ascii="Times New Roman" w:hAnsi="Times New Roman"/>
                <w:sz w:val="24"/>
                <w:szCs w:val="24"/>
              </w:rPr>
            </w:pPr>
            <w:r w:rsidRPr="007A5233">
              <w:rPr>
                <w:rFonts w:ascii="Times New Roman" w:hAnsi="Times New Roman"/>
                <w:sz w:val="24"/>
                <w:szCs w:val="24"/>
              </w:rPr>
              <w:t>Правописание частиц не и ни.</w:t>
            </w:r>
          </w:p>
          <w:p w:rsidR="00EF0E48" w:rsidRPr="007A5233" w:rsidRDefault="00EF0E48" w:rsidP="00EF0E48">
            <w:pPr>
              <w:numPr>
                <w:ilvl w:val="0"/>
                <w:numId w:val="191"/>
              </w:numPr>
              <w:spacing w:after="0" w:line="240" w:lineRule="auto"/>
              <w:rPr>
                <w:rFonts w:ascii="Times New Roman" w:hAnsi="Times New Roman"/>
                <w:sz w:val="24"/>
                <w:szCs w:val="24"/>
              </w:rPr>
            </w:pPr>
            <w:r w:rsidRPr="007A5233">
              <w:rPr>
                <w:rFonts w:ascii="Times New Roman" w:hAnsi="Times New Roman"/>
                <w:sz w:val="24"/>
                <w:szCs w:val="24"/>
              </w:rPr>
              <w:t>Морфологический разбор частицы.</w:t>
            </w:r>
          </w:p>
          <w:p w:rsidR="00EF0E48" w:rsidRPr="007A5233" w:rsidRDefault="00EF0E48" w:rsidP="00EF0E48">
            <w:pPr>
              <w:numPr>
                <w:ilvl w:val="0"/>
                <w:numId w:val="191"/>
              </w:numPr>
              <w:spacing w:after="0" w:line="240" w:lineRule="auto"/>
              <w:rPr>
                <w:rFonts w:ascii="Times New Roman" w:hAnsi="Times New Roman"/>
                <w:sz w:val="24"/>
                <w:szCs w:val="24"/>
              </w:rPr>
            </w:pPr>
            <w:r w:rsidRPr="007A5233">
              <w:rPr>
                <w:rFonts w:ascii="Times New Roman" w:hAnsi="Times New Roman"/>
                <w:sz w:val="24"/>
                <w:szCs w:val="24"/>
              </w:rPr>
              <w:t>Понятие о междометии.</w:t>
            </w:r>
          </w:p>
          <w:p w:rsidR="00EF0E48" w:rsidRPr="007A5233" w:rsidRDefault="00EF0E48" w:rsidP="00EF0E48">
            <w:pPr>
              <w:numPr>
                <w:ilvl w:val="0"/>
                <w:numId w:val="191"/>
              </w:numPr>
              <w:spacing w:after="0" w:line="240" w:lineRule="auto"/>
              <w:rPr>
                <w:rFonts w:ascii="Times New Roman" w:hAnsi="Times New Roman"/>
                <w:sz w:val="24"/>
                <w:szCs w:val="24"/>
              </w:rPr>
            </w:pPr>
            <w:r w:rsidRPr="007A5233">
              <w:rPr>
                <w:rFonts w:ascii="Times New Roman" w:hAnsi="Times New Roman"/>
                <w:sz w:val="24"/>
                <w:szCs w:val="24"/>
              </w:rPr>
              <w:t>Дефис в междометиях. Знаки препинания при междометиях.</w:t>
            </w:r>
          </w:p>
          <w:p w:rsidR="00EF0E48" w:rsidRPr="007A5233" w:rsidRDefault="00EF0E48" w:rsidP="00837420">
            <w:pPr>
              <w:spacing w:after="0" w:line="240" w:lineRule="auto"/>
              <w:ind w:left="720"/>
              <w:rPr>
                <w:rFonts w:ascii="Times New Roman" w:hAnsi="Times New Roman"/>
                <w:sz w:val="24"/>
                <w:szCs w:val="24"/>
              </w:rPr>
            </w:pPr>
          </w:p>
          <w:p w:rsidR="00EF0E48" w:rsidRPr="007A5233" w:rsidRDefault="00EF0E48" w:rsidP="00837420">
            <w:pPr>
              <w:spacing w:after="0" w:line="240" w:lineRule="auto"/>
              <w:ind w:left="360"/>
              <w:rPr>
                <w:rFonts w:ascii="Times New Roman" w:hAnsi="Times New Roman"/>
                <w:sz w:val="24"/>
                <w:szCs w:val="24"/>
              </w:rPr>
            </w:pP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 xml:space="preserve">                  </w:t>
            </w:r>
          </w:p>
          <w:p w:rsidR="00EF0E48" w:rsidRPr="007A5233" w:rsidRDefault="00EF0E48" w:rsidP="00837420">
            <w:pPr>
              <w:spacing w:after="0" w:line="240" w:lineRule="auto"/>
              <w:ind w:left="360"/>
              <w:rPr>
                <w:rFonts w:ascii="Times New Roman" w:hAnsi="Times New Roman"/>
                <w:sz w:val="24"/>
                <w:szCs w:val="24"/>
              </w:rPr>
            </w:pPr>
          </w:p>
          <w:p w:rsidR="00EF0E48" w:rsidRPr="007A5233" w:rsidRDefault="00EF0E48" w:rsidP="00837420">
            <w:pPr>
              <w:spacing w:after="0" w:line="240" w:lineRule="auto"/>
              <w:rPr>
                <w:rFonts w:ascii="Times New Roman" w:hAnsi="Times New Roman"/>
                <w:sz w:val="24"/>
                <w:szCs w:val="24"/>
              </w:rPr>
            </w:pP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sz w:val="24"/>
                <w:szCs w:val="24"/>
              </w:rPr>
              <w:lastRenderedPageBreak/>
              <w:t xml:space="preserve">                        </w:t>
            </w:r>
            <w:r w:rsidRPr="007A5233">
              <w:rPr>
                <w:rFonts w:ascii="Times New Roman" w:hAnsi="Times New Roman"/>
                <w:b/>
                <w:sz w:val="24"/>
                <w:szCs w:val="24"/>
              </w:rPr>
              <w:t>Частицы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lastRenderedPageBreak/>
              <w:t>Понятие о союзе.</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Значения подчинительных и сочинительных союзов.</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Отличие союзов от омонимичных местоимений и наречий.</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Запятая перед союзами в сложном предложении.</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Пунктуация при однородных членах , связанных сочинител</w:t>
            </w:r>
            <w:r w:rsidRPr="007A5233">
              <w:rPr>
                <w:rFonts w:ascii="Times New Roman" w:hAnsi="Times New Roman"/>
                <w:sz w:val="24"/>
                <w:szCs w:val="24"/>
              </w:rPr>
              <w:t>ь</w:t>
            </w:r>
            <w:r w:rsidRPr="007A5233">
              <w:rPr>
                <w:rFonts w:ascii="Times New Roman" w:hAnsi="Times New Roman"/>
                <w:sz w:val="24"/>
                <w:szCs w:val="24"/>
              </w:rPr>
              <w:t>ными союзами.</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Понятие о предлоге.</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Слитное, раздельное и дефисное написание предлогов.</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Производные и непроизводные предлоги.</w:t>
            </w:r>
          </w:p>
          <w:p w:rsidR="00EF0E48" w:rsidRPr="007A5233" w:rsidRDefault="00EF0E48" w:rsidP="00EF0E48">
            <w:pPr>
              <w:numPr>
                <w:ilvl w:val="0"/>
                <w:numId w:val="192"/>
              </w:numPr>
              <w:spacing w:after="0" w:line="240" w:lineRule="auto"/>
              <w:rPr>
                <w:rFonts w:ascii="Times New Roman" w:hAnsi="Times New Roman"/>
                <w:sz w:val="24"/>
                <w:szCs w:val="24"/>
              </w:rPr>
            </w:pPr>
            <w:r w:rsidRPr="007A5233">
              <w:rPr>
                <w:rFonts w:ascii="Times New Roman" w:hAnsi="Times New Roman"/>
                <w:sz w:val="24"/>
                <w:szCs w:val="24"/>
              </w:rPr>
              <w:t>Употребление предлогов.</w:t>
            </w: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b/>
                <w:sz w:val="24"/>
                <w:szCs w:val="24"/>
              </w:rPr>
            </w:pPr>
            <w:r w:rsidRPr="007A5233">
              <w:rPr>
                <w:rFonts w:ascii="Times New Roman" w:hAnsi="Times New Roman"/>
                <w:b/>
                <w:sz w:val="24"/>
                <w:szCs w:val="24"/>
              </w:rPr>
              <w:t>Союзы и предлоги.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комплект</w:t>
            </w:r>
          </w:p>
        </w:tc>
      </w:tr>
      <w:tr w:rsidR="00EF0E48" w:rsidRPr="007A5233" w:rsidTr="00837420">
        <w:trPr>
          <w:trHeight w:val="480"/>
        </w:trPr>
        <w:tc>
          <w:tcPr>
            <w:tcW w:w="7597" w:type="dxa"/>
            <w:gridSpan w:val="2"/>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ind w:left="360"/>
              <w:rPr>
                <w:rFonts w:ascii="Times New Roman" w:hAnsi="Times New Roman"/>
                <w:b/>
                <w:sz w:val="24"/>
                <w:szCs w:val="24"/>
              </w:rPr>
            </w:pP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1.Правописание суффиксов –к и –ск- в именах прилагательных.</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в предложениях с деепричастиями)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2. Знаки препинания в предложениях с цитатами.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(Образование сложных слов и их написание)</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3.Правописание суффиксов глаголов.</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в предложениях с уточняющими, поясняющими и присоединяющими членами)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4. Правописание суффиксов причастий.</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в предложениях с союзом как)</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5. Правописание суффиксов имён существительных.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(Обособление согласованных определений).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6.Слитное и раздельное написание не со словами разных частей р</w:t>
            </w:r>
            <w:r w:rsidRPr="007A5233">
              <w:rPr>
                <w:rFonts w:ascii="Times New Roman" w:hAnsi="Times New Roman"/>
                <w:sz w:val="24"/>
                <w:szCs w:val="24"/>
              </w:rPr>
              <w:t>е</w:t>
            </w:r>
            <w:r w:rsidRPr="007A5233">
              <w:rPr>
                <w:rFonts w:ascii="Times New Roman" w:hAnsi="Times New Roman"/>
                <w:sz w:val="24"/>
                <w:szCs w:val="24"/>
              </w:rPr>
              <w:t>чи.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(Знаки препинания в предложениях в предложениях с прямой речью)</w:t>
            </w:r>
          </w:p>
          <w:p w:rsidR="00EF0E48" w:rsidRPr="007A5233" w:rsidRDefault="00EF0E48" w:rsidP="00EF0E48">
            <w:pPr>
              <w:numPr>
                <w:ilvl w:val="0"/>
                <w:numId w:val="208"/>
              </w:numPr>
              <w:spacing w:after="0" w:line="240" w:lineRule="auto"/>
              <w:rPr>
                <w:rFonts w:ascii="Times New Roman" w:hAnsi="Times New Roman"/>
                <w:sz w:val="24"/>
                <w:szCs w:val="24"/>
              </w:rPr>
            </w:pPr>
            <w:r w:rsidRPr="007A5233">
              <w:rPr>
                <w:rFonts w:ascii="Times New Roman" w:hAnsi="Times New Roman"/>
                <w:sz w:val="24"/>
                <w:szCs w:val="24"/>
              </w:rPr>
              <w:t>Правописание морфем.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(Тире  между подлежащим и сказуемым)</w:t>
            </w:r>
          </w:p>
          <w:p w:rsidR="00EF0E48" w:rsidRPr="007A5233" w:rsidRDefault="00EF0E48" w:rsidP="00EF0E48">
            <w:pPr>
              <w:numPr>
                <w:ilvl w:val="0"/>
                <w:numId w:val="208"/>
              </w:numPr>
              <w:spacing w:after="0" w:line="240" w:lineRule="auto"/>
              <w:rPr>
                <w:rFonts w:ascii="Times New Roman" w:hAnsi="Times New Roman"/>
                <w:sz w:val="24"/>
                <w:szCs w:val="24"/>
              </w:rPr>
            </w:pPr>
            <w:r w:rsidRPr="007A5233">
              <w:rPr>
                <w:rFonts w:ascii="Times New Roman" w:hAnsi="Times New Roman"/>
                <w:sz w:val="24"/>
                <w:szCs w:val="24"/>
              </w:rPr>
              <w:t>Различение не и ни.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(Знаки препинания и основные случаи их употребления)</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10.Правописание корней с чередующимися гласными.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lastRenderedPageBreak/>
              <w:t>(Знаки препинания между однородными членами)</w:t>
            </w:r>
          </w:p>
          <w:p w:rsidR="00EF0E48" w:rsidRPr="007A5233" w:rsidRDefault="00EF0E48" w:rsidP="00837420">
            <w:pPr>
              <w:spacing w:after="0" w:line="240" w:lineRule="auto"/>
              <w:ind w:left="360"/>
              <w:rPr>
                <w:rFonts w:ascii="Times New Roman" w:hAnsi="Times New Roman"/>
                <w:sz w:val="24"/>
                <w:szCs w:val="24"/>
              </w:rPr>
            </w:pPr>
            <w:r w:rsidRPr="007A5233">
              <w:rPr>
                <w:rFonts w:ascii="Times New Roman" w:hAnsi="Times New Roman"/>
                <w:sz w:val="24"/>
                <w:szCs w:val="24"/>
              </w:rPr>
              <w:t>11.Правописание ъ и ь в словах.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(Знаки препинания между частями бессоюзного сложного  предл</w:t>
            </w:r>
            <w:r w:rsidRPr="007A5233">
              <w:rPr>
                <w:rFonts w:ascii="Times New Roman" w:hAnsi="Times New Roman"/>
                <w:sz w:val="24"/>
                <w:szCs w:val="24"/>
              </w:rPr>
              <w:t>о</w:t>
            </w:r>
            <w:r w:rsidRPr="007A5233">
              <w:rPr>
                <w:rFonts w:ascii="Times New Roman" w:hAnsi="Times New Roman"/>
                <w:sz w:val="24"/>
                <w:szCs w:val="24"/>
              </w:rPr>
              <w:t xml:space="preserve">жения).   </w:t>
            </w:r>
          </w:p>
        </w:tc>
        <w:tc>
          <w:tcPr>
            <w:tcW w:w="2009"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lastRenderedPageBreak/>
              <w:t>Таблицы (дв</w:t>
            </w:r>
            <w:r w:rsidRPr="007A5233">
              <w:rPr>
                <w:rFonts w:ascii="Times New Roman" w:hAnsi="Times New Roman"/>
                <w:b/>
                <w:sz w:val="24"/>
                <w:szCs w:val="24"/>
              </w:rPr>
              <w:t>у</w:t>
            </w:r>
            <w:r w:rsidRPr="007A5233">
              <w:rPr>
                <w:rFonts w:ascii="Times New Roman" w:hAnsi="Times New Roman"/>
                <w:b/>
                <w:sz w:val="24"/>
                <w:szCs w:val="24"/>
              </w:rPr>
              <w:t>сторонние)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1 комплект </w:t>
            </w:r>
          </w:p>
        </w:tc>
      </w:tr>
      <w:tr w:rsidR="00EF0E48" w:rsidRPr="007A5233" w:rsidTr="00837420">
        <w:tblPrEx>
          <w:tblLook w:val="04A0" w:firstRow="1" w:lastRow="0" w:firstColumn="1" w:lastColumn="0" w:noHBand="0" w:noVBand="1"/>
        </w:tblPrEx>
        <w:trPr>
          <w:gridAfter w:val="1"/>
          <w:wAfter w:w="35" w:type="dxa"/>
        </w:trPr>
        <w:tc>
          <w:tcPr>
            <w:tcW w:w="9571" w:type="dxa"/>
            <w:gridSpan w:val="4"/>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lastRenderedPageBreak/>
              <w:br w:type="page"/>
            </w:r>
          </w:p>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Иностранный язык ( английский язык)</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Алфавит английского  языка и транскрипционные знаки (настенные таблицы) </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ко</w:t>
            </w:r>
            <w:r w:rsidRPr="007A5233">
              <w:rPr>
                <w:rFonts w:ascii="Times New Roman" w:hAnsi="Times New Roman"/>
                <w:sz w:val="24"/>
                <w:szCs w:val="24"/>
              </w:rPr>
              <w:t>м</w:t>
            </w:r>
            <w:r w:rsidRPr="007A5233">
              <w:rPr>
                <w:rFonts w:ascii="Times New Roman" w:hAnsi="Times New Roman"/>
                <w:sz w:val="24"/>
                <w:szCs w:val="24"/>
              </w:rPr>
              <w:t>плект</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ЭОР по английскому  языку</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Компьютер </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Колонки</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Наушники</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Словари</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w:t>
            </w:r>
          </w:p>
        </w:tc>
      </w:tr>
      <w:tr w:rsidR="00EF0E48" w:rsidRPr="007A5233" w:rsidTr="00837420">
        <w:tblPrEx>
          <w:tblLook w:val="04A0" w:firstRow="1" w:lastRow="0" w:firstColumn="1" w:lastColumn="0" w:noHBand="0" w:noVBand="1"/>
        </w:tblPrEx>
        <w:trPr>
          <w:gridAfter w:val="1"/>
          <w:wAfter w:w="35" w:type="dxa"/>
        </w:trPr>
        <w:tc>
          <w:tcPr>
            <w:tcW w:w="9571" w:type="dxa"/>
            <w:gridSpan w:val="4"/>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Математика (алгебра, геометрия)</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c>
          <w:tcPr>
            <w:tcW w:w="7720" w:type="dxa"/>
            <w:gridSpan w:val="2"/>
          </w:tcPr>
          <w:p w:rsidR="00EF0E48" w:rsidRPr="007A5233" w:rsidRDefault="00EF0E48" w:rsidP="00837420">
            <w:pPr>
              <w:spacing w:after="0" w:line="240" w:lineRule="auto"/>
              <w:rPr>
                <w:rFonts w:ascii="Times New Roman" w:hAnsi="Times New Roman"/>
                <w:sz w:val="24"/>
                <w:szCs w:val="24"/>
              </w:rPr>
            </w:pPr>
            <w:r>
              <w:rPr>
                <w:rFonts w:ascii="Times New Roman" w:hAnsi="Times New Roman"/>
                <w:sz w:val="24"/>
                <w:szCs w:val="24"/>
              </w:rPr>
              <w:t xml:space="preserve">Наборы чертежных инструментов </w:t>
            </w:r>
          </w:p>
        </w:tc>
        <w:tc>
          <w:tcPr>
            <w:tcW w:w="1288" w:type="dxa"/>
          </w:tcPr>
          <w:p w:rsidR="00EF0E48" w:rsidRPr="007A5233" w:rsidRDefault="00EF0E48" w:rsidP="00837420">
            <w:pPr>
              <w:spacing w:after="0" w:line="240" w:lineRule="auto"/>
              <w:rPr>
                <w:rFonts w:ascii="Times New Roman" w:hAnsi="Times New Roman"/>
                <w:sz w:val="24"/>
                <w:szCs w:val="24"/>
              </w:rPr>
            </w:pPr>
            <w:r>
              <w:rPr>
                <w:rFonts w:ascii="Times New Roman" w:hAnsi="Times New Roman"/>
                <w:sz w:val="24"/>
                <w:szCs w:val="24"/>
              </w:rPr>
              <w:t>4</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Комплекты таблиц в соответствии с тематикой и видами работы, ук</w:t>
            </w:r>
            <w:r w:rsidRPr="007A5233">
              <w:rPr>
                <w:rFonts w:ascii="Times New Roman" w:hAnsi="Times New Roman"/>
                <w:sz w:val="24"/>
                <w:szCs w:val="24"/>
              </w:rPr>
              <w:t>а</w:t>
            </w:r>
            <w:r w:rsidRPr="007A5233">
              <w:rPr>
                <w:rFonts w:ascii="Times New Roman" w:hAnsi="Times New Roman"/>
                <w:sz w:val="24"/>
                <w:szCs w:val="24"/>
              </w:rPr>
              <w:t xml:space="preserve">занными в стандарте основного  образования по математике </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 на каждый класс имеется) </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ЭОР по математике</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w:t>
            </w:r>
          </w:p>
        </w:tc>
      </w:tr>
      <w:tr w:rsidR="00EF0E48" w:rsidRPr="007A5233" w:rsidTr="00837420">
        <w:tblPrEx>
          <w:tblLook w:val="04A0" w:firstRow="1" w:lastRow="0" w:firstColumn="1" w:lastColumn="0" w:noHBand="0" w:noVBand="1"/>
        </w:tblPrEx>
        <w:trPr>
          <w:gridAfter w:val="1"/>
          <w:wAfter w:w="35" w:type="dxa"/>
        </w:trPr>
        <w:tc>
          <w:tcPr>
            <w:tcW w:w="9571" w:type="dxa"/>
            <w:gridSpan w:val="4"/>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Информатика</w:t>
            </w:r>
          </w:p>
        </w:tc>
      </w:tr>
      <w:tr w:rsidR="00EF0E48" w:rsidRPr="007A5233" w:rsidTr="00837420">
        <w:tblPrEx>
          <w:tblLook w:val="04A0" w:firstRow="1" w:lastRow="0" w:firstColumn="1" w:lastColumn="0" w:noHBand="0" w:noVBand="1"/>
        </w:tblPrEx>
        <w:trPr>
          <w:gridAfter w:val="1"/>
          <w:wAfter w:w="35" w:type="dxa"/>
          <w:trHeight w:val="793"/>
        </w:trPr>
        <w:tc>
          <w:tcPr>
            <w:tcW w:w="9571" w:type="dxa"/>
            <w:gridSpan w:val="4"/>
          </w:tcPr>
          <w:p w:rsidR="00EF0E48" w:rsidRPr="007A5233" w:rsidRDefault="00EF0E48" w:rsidP="00837420">
            <w:pPr>
              <w:spacing w:after="0" w:line="240" w:lineRule="auto"/>
              <w:rPr>
                <w:rFonts w:ascii="Times New Roman" w:hAnsi="Times New Roman"/>
                <w:sz w:val="24"/>
                <w:szCs w:val="24"/>
              </w:rPr>
            </w:pPr>
            <w:r>
              <w:rPr>
                <w:rFonts w:ascii="Times New Roman" w:hAnsi="Times New Roman"/>
                <w:sz w:val="24"/>
                <w:szCs w:val="24"/>
              </w:rPr>
              <w:t>Информация представлена в справке о наличии условий для функционирования  инфо</w:t>
            </w:r>
            <w:r>
              <w:rPr>
                <w:rFonts w:ascii="Times New Roman" w:hAnsi="Times New Roman"/>
                <w:sz w:val="24"/>
                <w:szCs w:val="24"/>
              </w:rPr>
              <w:t>р</w:t>
            </w:r>
            <w:r>
              <w:rPr>
                <w:rFonts w:ascii="Times New Roman" w:hAnsi="Times New Roman"/>
                <w:sz w:val="24"/>
                <w:szCs w:val="24"/>
              </w:rPr>
              <w:t>мационной среды</w:t>
            </w:r>
          </w:p>
        </w:tc>
      </w:tr>
      <w:tr w:rsidR="00EF0E48" w:rsidRPr="007A5233" w:rsidTr="00837420">
        <w:tblPrEx>
          <w:tblLook w:val="04A0" w:firstRow="1" w:lastRow="0" w:firstColumn="1" w:lastColumn="0" w:noHBand="0" w:noVBand="1"/>
        </w:tblPrEx>
        <w:trPr>
          <w:gridAfter w:val="1"/>
          <w:wAfter w:w="35" w:type="dxa"/>
        </w:trPr>
        <w:tc>
          <w:tcPr>
            <w:tcW w:w="9571" w:type="dxa"/>
            <w:gridSpan w:val="4"/>
          </w:tcPr>
          <w:p w:rsidR="00EF0E48" w:rsidRPr="007A5233" w:rsidRDefault="00EF0E48" w:rsidP="00837420">
            <w:pPr>
              <w:spacing w:after="0" w:line="240" w:lineRule="auto"/>
              <w:jc w:val="center"/>
              <w:rPr>
                <w:rFonts w:ascii="Times New Roman" w:hAnsi="Times New Roman"/>
                <w:b/>
                <w:sz w:val="24"/>
                <w:szCs w:val="24"/>
              </w:rPr>
            </w:pPr>
            <w:r>
              <w:rPr>
                <w:rFonts w:ascii="Times New Roman" w:hAnsi="Times New Roman"/>
                <w:b/>
                <w:sz w:val="24"/>
                <w:szCs w:val="24"/>
              </w:rPr>
              <w:t>Би</w:t>
            </w:r>
            <w:r w:rsidRPr="007A5233">
              <w:rPr>
                <w:rFonts w:ascii="Times New Roman" w:hAnsi="Times New Roman"/>
                <w:b/>
                <w:sz w:val="24"/>
                <w:szCs w:val="24"/>
              </w:rPr>
              <w:t>ология</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c>
          <w:tcPr>
            <w:tcW w:w="7720" w:type="dxa"/>
            <w:gridSpan w:val="2"/>
          </w:tcPr>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 xml:space="preserve">Таблицы по ботанике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Внешнее и внутреннее строение корня.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Значение насекомых - опылителей  растений.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 Схема строения цветкового растения.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Бактерии.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Жизненные формы растений.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Мох сфагнум.</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 Папоротник щитовник мужской.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 Хвощ и плаун.</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 Семейство злаковых, пшеница.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10. Распространение плодов и семян.</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 Листопад.</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 Выделение кислорода при фотосинтезе.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 Строение  древесины и луба липы.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 Листорасположение.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15. Листья, простые и сложные.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16. Внешнее строение листа.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17. Почки и их строение.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18. Семейство бобовых, горох посевной.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19. Семейство сложноцветных, одуванчик полевой.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20. Семейство лилейных, тюльпан.</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21. Семейство крестоцветных, редька дикая.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22. Семейство  розоцветных, шиповник.</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23. Лишайники.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24. Одноклеточная водоросль -  хламидомонада.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25. Многоклеточная зеленая водоросль - улотрикс.</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26. Зеленый мох – кукушкин лен.</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27. Сосна обыкновенная.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28. Классификация покрытосеменных растений.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29. Семейство пасленовых.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30. Растительная клетка и ее строение.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31. Видоизмененные побеги.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32. Покровная ткань листа.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33. Микроскопическое строение листа.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34. развитие побега из почки.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35. Развитие проростка с мочковатой корневой системой.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36. Развитие проростка со стержневой корневой системой.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37. Корневые системы и условия обитания.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38. Видоизменения корней в корнеплоды.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39. Оплодотворение у цветковых растений.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40. Разнообразие побегов.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41. Удлиненный и укороченный побеги.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42. Видоизменения листьев.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43. Разнообразие внутреннего строения листьев.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44. Строение почек.</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45. Устьице.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46. Строение ветки липы.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47. Оплодотворение у вишни.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48. Раздельнополые цветки.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49. Вегетативное размножение.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50. Опыление растений ветром, самоопыление, насекомыми.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51. Семена двудольных растений.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52. Семена однодольных растений.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53. Прорастание семян.</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54. Сухие плоды.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55. Соцветия, цветки и плод подсолнечника.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56. Сочные плоды.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57. Соцветия.</w:t>
            </w:r>
          </w:p>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Таблицы по зоологии.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Охрана гнездовий птиц.</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Редкие и исчезающие виды млекопитающих СССР.</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 Редкие и исчезающие виды фауны.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 Речной окунь.</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Зимняя подкормка птиц.</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Зимняя подкормка зверей.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 Редкие и исчезающие виды млекопитающих.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 Редкие виды земноводных и млекопитающих.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 Восстановление численности зубра.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10. Насекомые, полезные в с\х.</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 Редкие и исчезающие виды насекомых фауны СССР.</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 Промысел и охрана речных рыб.</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 Правила индивидуального рыболовства.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 Комплект таблиц по зоологии раздаточных .Разнообразие животных. Млекопитающих.( с мультимедийным приложением)</w:t>
            </w:r>
          </w:p>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 xml:space="preserve">                 Таблицы по анатомии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 Нервные клетки и схема рефлекторной дуги.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 Зубы.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 Схема строения органов пищеварения.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4. Обонятельный и вкусовой анализаторы.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 Строение костей и их соединение.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6. Железы внутренней секреции.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7. Жизненная емкость легких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 Органы дыхания.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9. Вывихи и переломы костей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11. Значение тренировки сердца.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12. Пути распространения разных инфекций.</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13. Мышцы.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14. Скелет человека.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15. Камера для изучения условных рефлексов.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16. Слуховой анализатор.</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17. Череп человека.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18. Гортань и органы полости рта при дыхании и глотании.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19. Витамины.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20. Обонятельный и слуховой анализатор.</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21. Изучение работы пищеварительных желез.</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22. Органы выделения.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23. Головной мозг человека.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24. Спинной мозг.</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25. Схема строения нервной системы </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26. Зрительный анализатор.</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27. Нервные клетки и схема рефлекторной дуги.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28. Кожа.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29. Сердце.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30. Расположение внутренних органов.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31. Схема строения органов пищеварения.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32. Кровь.</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33. Дыхание и сокращение сердца при покое и работе.</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34. Работа сердца.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35. Кровеносная система.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36. Спинной мозг и схема коленного рефлекса.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37. Схема кровообращения.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38. Головной мозг человека.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39. Калорийность и состав пищевых продуктов.</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40. Строение костей и типы их соединения.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41. Скелетные мышцы.</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44. Череп человека.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45. Работа сердца.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46. Изменение воздуха в классе в течение учебного дня.</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47. Образование и внешнее торможение условного рефлекса.</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48. Эпителиальная, соединительная и мышечная ткани.</w:t>
            </w: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50. Значение тренировки сердца.</w:t>
            </w:r>
          </w:p>
          <w:p w:rsidR="00EF0E48" w:rsidRPr="007A5233" w:rsidRDefault="00EF0E48" w:rsidP="00837420">
            <w:pPr>
              <w:spacing w:after="0" w:line="240" w:lineRule="auto"/>
              <w:ind w:left="360"/>
              <w:rPr>
                <w:rFonts w:ascii="Times New Roman" w:hAnsi="Times New Roman"/>
                <w:sz w:val="24"/>
                <w:szCs w:val="24"/>
              </w:rPr>
            </w:pPr>
          </w:p>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Модели, коллекции, гербарии и другое оборудование.</w:t>
            </w:r>
          </w:p>
          <w:p w:rsidR="00EF0E48" w:rsidRPr="007A5233" w:rsidRDefault="00EF0E48" w:rsidP="00EF0E48">
            <w:pPr>
              <w:pStyle w:val="afffff6"/>
              <w:numPr>
                <w:ilvl w:val="0"/>
                <w:numId w:val="193"/>
              </w:numPr>
              <w:spacing w:after="0" w:line="240" w:lineRule="auto"/>
              <w:rPr>
                <w:rFonts w:ascii="Times New Roman" w:hAnsi="Times New Roman"/>
                <w:sz w:val="24"/>
                <w:szCs w:val="24"/>
              </w:rPr>
            </w:pPr>
            <w:r w:rsidRPr="007A5233">
              <w:rPr>
                <w:rFonts w:ascii="Times New Roman" w:hAnsi="Times New Roman"/>
                <w:sz w:val="24"/>
                <w:szCs w:val="24"/>
              </w:rPr>
              <w:t>Модель – аппликация «Размножение мха».</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Модель торса человека.</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Модель гортани человека.</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Коллекция «Представители насекомых».</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Коллекция «Пластинчатые съедобные грибы».</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Коллекция «Почва и ее состав».</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Коллекция шишек.</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Кол-ция «Торф».</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Кол-ция «Примеры индивидуальной изменчивости насекомых».</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Набор кол-ций «Вредители сада».</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Кол-ция «Известняки».</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Кол-ция «Голосемянные растения».</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Коллекция удобрений.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 xml:space="preserve"> Коллекция корнеплодов и плодов.</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Коллекция «Развитие пчелы медоносной».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Кол-ция «Тутовый шелкопряд».</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Кол-ция  семян растений.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 xml:space="preserve">Гербарий для курса ботаники, 5 класс. </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Гербарий культурных растений.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Систематический гербарий для 6 класса.</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Гербарий лекарственных растений.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Гербарий сорных растений.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Гербарий для начальной школы.</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Рельефная таблица «Зерновка пшеницы».</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Набор позвонков.</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lastRenderedPageBreak/>
              <w:t>Шлифы костей.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Микроскоп.</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Чучело птицы.</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Набор муляжей грибов.</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Рельефные таблицы по хламидомонаде.</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Расчлененный скелет речного рака.</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Набор микропрепаратов «Ткани и органы цветковых растений».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Комплект микропрепаратов по анатомии.</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Комплект микропрепаратов по зоологии.</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Комплект микропрепаратов по общей биологии.</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Коллекция. Представители отрядов насекомых</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 xml:space="preserve">Плоды сельскохозяйственных растений  </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Школьный гербарий. Гербарий раздаточный. Жизненные формы цветковых растений.</w:t>
            </w:r>
          </w:p>
          <w:p w:rsidR="00EF0E48" w:rsidRPr="007A5233" w:rsidRDefault="00EF0E48" w:rsidP="00EF0E48">
            <w:pPr>
              <w:numPr>
                <w:ilvl w:val="0"/>
                <w:numId w:val="193"/>
              </w:numPr>
              <w:spacing w:after="0" w:line="240" w:lineRule="auto"/>
              <w:contextualSpacing/>
              <w:rPr>
                <w:rFonts w:ascii="Times New Roman" w:hAnsi="Times New Roman"/>
                <w:sz w:val="24"/>
                <w:szCs w:val="24"/>
              </w:rPr>
            </w:pPr>
            <w:r w:rsidRPr="007A5233">
              <w:rPr>
                <w:rFonts w:ascii="Times New Roman" w:hAnsi="Times New Roman"/>
                <w:sz w:val="24"/>
                <w:szCs w:val="24"/>
              </w:rPr>
              <w:t xml:space="preserve">  Модель демонстрационная. Кости черепа человека.</w:t>
            </w:r>
          </w:p>
          <w:p w:rsidR="00EF0E48" w:rsidRPr="007A5233" w:rsidRDefault="00EF0E48" w:rsidP="00837420">
            <w:pPr>
              <w:spacing w:after="0" w:line="240" w:lineRule="auto"/>
              <w:jc w:val="center"/>
              <w:rPr>
                <w:rFonts w:ascii="Times New Roman" w:eastAsia="Times New Roman" w:hAnsi="Times New Roman"/>
                <w:b/>
                <w:sz w:val="24"/>
                <w:szCs w:val="24"/>
                <w:u w:val="single"/>
                <w:lang w:eastAsia="ru-RU"/>
              </w:rPr>
            </w:pPr>
          </w:p>
          <w:p w:rsidR="00EF0E48" w:rsidRPr="007A5233" w:rsidRDefault="00EF0E48" w:rsidP="00837420">
            <w:pPr>
              <w:spacing w:after="0" w:line="240" w:lineRule="auto"/>
              <w:rPr>
                <w:rFonts w:ascii="Times New Roman" w:hAnsi="Times New Roman"/>
                <w:sz w:val="24"/>
                <w:szCs w:val="24"/>
              </w:rPr>
            </w:pPr>
          </w:p>
        </w:tc>
        <w:tc>
          <w:tcPr>
            <w:tcW w:w="1288" w:type="dxa"/>
          </w:tcPr>
          <w:p w:rsidR="00EF0E48" w:rsidRPr="007A5233" w:rsidRDefault="00EF0E48" w:rsidP="00837420">
            <w:pPr>
              <w:spacing w:after="0" w:line="240" w:lineRule="auto"/>
              <w:rPr>
                <w:rFonts w:ascii="Times New Roman" w:hAnsi="Times New Roman"/>
                <w:sz w:val="24"/>
                <w:szCs w:val="24"/>
              </w:rPr>
            </w:pP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1</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Цифровой микроскоп</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rPr>
          <w:gridAfter w:val="1"/>
          <w:wAfter w:w="35" w:type="dxa"/>
        </w:trPr>
        <w:tc>
          <w:tcPr>
            <w:tcW w:w="563" w:type="dxa"/>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14</w:t>
            </w:r>
          </w:p>
        </w:tc>
        <w:tc>
          <w:tcPr>
            <w:tcW w:w="9008" w:type="dxa"/>
            <w:gridSpan w:val="3"/>
            <w:tcBorders>
              <w:top w:val="single" w:sz="4" w:space="0" w:color="auto"/>
              <w:left w:val="single" w:sz="4" w:space="0" w:color="auto"/>
              <w:bottom w:val="single" w:sz="4" w:space="0" w:color="auto"/>
              <w:right w:val="single" w:sz="4" w:space="0" w:color="auto"/>
            </w:tcBorders>
          </w:tcPr>
          <w:p w:rsidR="00EF0E48" w:rsidRPr="007A5233" w:rsidRDefault="00EF0E48" w:rsidP="00837420">
            <w:pPr>
              <w:spacing w:after="0" w:line="240" w:lineRule="auto"/>
              <w:rPr>
                <w:rFonts w:ascii="Times New Roman" w:eastAsia="Times New Roman" w:hAnsi="Times New Roman"/>
                <w:sz w:val="24"/>
                <w:szCs w:val="24"/>
                <w:lang w:eastAsia="ru-RU"/>
              </w:rPr>
            </w:pPr>
            <w:r w:rsidRPr="007A5233">
              <w:rPr>
                <w:rFonts w:ascii="Times New Roman" w:eastAsia="Times New Roman" w:hAnsi="Times New Roman"/>
                <w:sz w:val="24"/>
                <w:szCs w:val="24"/>
                <w:lang w:eastAsia="ru-RU"/>
              </w:rPr>
              <w:t>УМК «Цифровой микроскоп»</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Лупа</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7</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Коллекции плодов и семян растений</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8</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Комплекты таблиц, раздаточных пособий, дидактических материалов, сюжетных картинок в соответствии с тематикой и видами работы, ук</w:t>
            </w:r>
            <w:r w:rsidRPr="007A5233">
              <w:rPr>
                <w:rFonts w:ascii="Times New Roman" w:hAnsi="Times New Roman"/>
                <w:sz w:val="24"/>
                <w:szCs w:val="24"/>
              </w:rPr>
              <w:t>а</w:t>
            </w:r>
            <w:r w:rsidRPr="007A5233">
              <w:rPr>
                <w:rFonts w:ascii="Times New Roman" w:hAnsi="Times New Roman"/>
                <w:sz w:val="24"/>
                <w:szCs w:val="24"/>
              </w:rPr>
              <w:t>занными в стандарте начального образования по окружающему миру</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 </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9</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ЭОР по физике, химии, биологии</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 ка</w:t>
            </w:r>
            <w:r w:rsidRPr="007A5233">
              <w:rPr>
                <w:rFonts w:ascii="Times New Roman" w:hAnsi="Times New Roman"/>
                <w:sz w:val="24"/>
                <w:szCs w:val="24"/>
              </w:rPr>
              <w:t>ж</w:t>
            </w:r>
            <w:r w:rsidRPr="007A5233">
              <w:rPr>
                <w:rFonts w:ascii="Times New Roman" w:hAnsi="Times New Roman"/>
                <w:sz w:val="24"/>
                <w:szCs w:val="24"/>
              </w:rPr>
              <w:t>дый класс имеется</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10</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муляжей ( фрукты, овощи)</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p>
        </w:tc>
        <w:tc>
          <w:tcPr>
            <w:tcW w:w="7720" w:type="dxa"/>
            <w:gridSpan w:val="2"/>
          </w:tcPr>
          <w:p w:rsidR="00EF0E48" w:rsidRPr="007A5233" w:rsidRDefault="00EF0E48" w:rsidP="00837420">
            <w:pPr>
              <w:spacing w:after="0" w:line="240" w:lineRule="auto"/>
              <w:rPr>
                <w:rFonts w:ascii="Times New Roman" w:hAnsi="Times New Roman"/>
                <w:sz w:val="24"/>
                <w:szCs w:val="24"/>
              </w:rPr>
            </w:pPr>
          </w:p>
        </w:tc>
        <w:tc>
          <w:tcPr>
            <w:tcW w:w="1288" w:type="dxa"/>
          </w:tcPr>
          <w:p w:rsidR="00EF0E48" w:rsidRPr="007A5233" w:rsidRDefault="00EF0E48" w:rsidP="00837420">
            <w:pPr>
              <w:spacing w:after="0" w:line="240" w:lineRule="auto"/>
              <w:rPr>
                <w:rFonts w:ascii="Times New Roman" w:hAnsi="Times New Roman"/>
                <w:sz w:val="24"/>
                <w:szCs w:val="24"/>
              </w:rPr>
            </w:pP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p>
        </w:tc>
        <w:tc>
          <w:tcPr>
            <w:tcW w:w="7720" w:type="dxa"/>
            <w:gridSpan w:val="2"/>
          </w:tcPr>
          <w:p w:rsidR="00EF0E48" w:rsidRPr="007A5233" w:rsidRDefault="00EF0E48" w:rsidP="00837420">
            <w:pPr>
              <w:spacing w:after="0" w:line="240" w:lineRule="auto"/>
              <w:rPr>
                <w:rFonts w:ascii="Times New Roman" w:hAnsi="Times New Roman"/>
                <w:sz w:val="24"/>
                <w:szCs w:val="24"/>
              </w:rPr>
            </w:pPr>
          </w:p>
        </w:tc>
        <w:tc>
          <w:tcPr>
            <w:tcW w:w="1288" w:type="dxa"/>
          </w:tcPr>
          <w:p w:rsidR="00EF0E48" w:rsidRPr="007A5233" w:rsidRDefault="00EF0E48" w:rsidP="00837420">
            <w:pPr>
              <w:spacing w:after="0" w:line="240" w:lineRule="auto"/>
              <w:rPr>
                <w:rFonts w:ascii="Times New Roman" w:hAnsi="Times New Roman"/>
                <w:sz w:val="24"/>
                <w:szCs w:val="24"/>
              </w:rPr>
            </w:pPr>
          </w:p>
        </w:tc>
      </w:tr>
      <w:tr w:rsidR="00EF0E48" w:rsidRPr="007A5233" w:rsidTr="00837420">
        <w:tblPrEx>
          <w:tblLook w:val="04A0" w:firstRow="1" w:lastRow="0" w:firstColumn="1" w:lastColumn="0" w:noHBand="0" w:noVBand="1"/>
        </w:tblPrEx>
        <w:trPr>
          <w:gridAfter w:val="1"/>
          <w:wAfter w:w="35" w:type="dxa"/>
        </w:trPr>
        <w:tc>
          <w:tcPr>
            <w:tcW w:w="9571" w:type="dxa"/>
            <w:gridSpan w:val="4"/>
          </w:tcPr>
          <w:p w:rsidR="00EF0E48" w:rsidRPr="007A5233" w:rsidRDefault="00EF0E48" w:rsidP="00837420">
            <w:pPr>
              <w:spacing w:after="0" w:line="240" w:lineRule="auto"/>
              <w:jc w:val="center"/>
              <w:rPr>
                <w:rFonts w:ascii="Times New Roman" w:hAnsi="Times New Roman"/>
                <w:b/>
                <w:sz w:val="24"/>
                <w:szCs w:val="24"/>
              </w:rPr>
            </w:pPr>
            <w:r w:rsidRPr="007A5233">
              <w:rPr>
                <w:rFonts w:ascii="Times New Roman" w:hAnsi="Times New Roman"/>
                <w:b/>
                <w:sz w:val="24"/>
                <w:szCs w:val="24"/>
              </w:rPr>
              <w:t>Изобразительное искусство, музыка</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Пианино</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муляжей для рисования</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3</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ЭОР по изобразительному искусству</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4</w:t>
            </w:r>
          </w:p>
        </w:tc>
        <w:tc>
          <w:tcPr>
            <w:tcW w:w="7720" w:type="dxa"/>
            <w:gridSpan w:val="2"/>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ЭОР по музыке</w:t>
            </w:r>
          </w:p>
        </w:tc>
        <w:tc>
          <w:tcPr>
            <w:tcW w:w="128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r>
      <w:tr w:rsidR="00EF0E48" w:rsidRPr="007A5233" w:rsidTr="00837420">
        <w:tblPrEx>
          <w:tblLook w:val="04A0" w:firstRow="1" w:lastRow="0" w:firstColumn="1" w:lastColumn="0" w:noHBand="0" w:noVBand="1"/>
        </w:tblPrEx>
        <w:trPr>
          <w:gridAfter w:val="1"/>
          <w:wAfter w:w="35" w:type="dxa"/>
        </w:trPr>
        <w:tc>
          <w:tcPr>
            <w:tcW w:w="563" w:type="dxa"/>
          </w:tcPr>
          <w:p w:rsidR="00EF0E48" w:rsidRPr="007A5233" w:rsidRDefault="00EF0E48" w:rsidP="00837420">
            <w:pPr>
              <w:spacing w:after="0" w:line="240" w:lineRule="auto"/>
              <w:rPr>
                <w:rFonts w:ascii="Times New Roman" w:hAnsi="Times New Roman"/>
                <w:sz w:val="24"/>
                <w:szCs w:val="24"/>
              </w:rPr>
            </w:pPr>
          </w:p>
        </w:tc>
        <w:tc>
          <w:tcPr>
            <w:tcW w:w="7720" w:type="dxa"/>
            <w:gridSpan w:val="2"/>
          </w:tcPr>
          <w:p w:rsidR="00EF0E48" w:rsidRPr="007A5233" w:rsidRDefault="00EF0E48" w:rsidP="00837420">
            <w:pPr>
              <w:spacing w:after="0" w:line="240" w:lineRule="auto"/>
              <w:rPr>
                <w:rFonts w:ascii="Times New Roman" w:hAnsi="Times New Roman"/>
                <w:sz w:val="24"/>
                <w:szCs w:val="24"/>
              </w:rPr>
            </w:pPr>
          </w:p>
        </w:tc>
        <w:tc>
          <w:tcPr>
            <w:tcW w:w="1288" w:type="dxa"/>
          </w:tcPr>
          <w:p w:rsidR="00EF0E48" w:rsidRPr="007A5233" w:rsidRDefault="00EF0E48" w:rsidP="00837420">
            <w:pPr>
              <w:spacing w:after="0" w:line="240" w:lineRule="auto"/>
              <w:rPr>
                <w:rFonts w:ascii="Times New Roman" w:hAnsi="Times New Roman"/>
                <w:sz w:val="24"/>
                <w:szCs w:val="24"/>
              </w:rPr>
            </w:pPr>
          </w:p>
        </w:tc>
      </w:tr>
    </w:tbl>
    <w:p w:rsidR="00EF0E48" w:rsidRDefault="00EF0E48" w:rsidP="00EF0E48">
      <w:pPr>
        <w:spacing w:after="0" w:line="240" w:lineRule="auto"/>
        <w:rPr>
          <w:rFonts w:ascii="Times New Roman" w:hAnsi="Times New Roman"/>
          <w:sz w:val="24"/>
          <w:szCs w:val="24"/>
        </w:rPr>
      </w:pPr>
    </w:p>
    <w:p w:rsidR="00EF0E48" w:rsidRDefault="00EF0E48" w:rsidP="00EF0E48">
      <w:pPr>
        <w:spacing w:after="0" w:line="240" w:lineRule="auto"/>
        <w:rPr>
          <w:rFonts w:ascii="Times New Roman" w:hAnsi="Times New Roman"/>
          <w:sz w:val="24"/>
          <w:szCs w:val="24"/>
        </w:rPr>
      </w:pPr>
    </w:p>
    <w:p w:rsidR="00EF0E48" w:rsidRPr="0093689C" w:rsidRDefault="00EF0E48" w:rsidP="00EF0E48">
      <w:pPr>
        <w:pStyle w:val="1"/>
        <w:spacing w:before="0"/>
        <w:jc w:val="center"/>
        <w:rPr>
          <w:rFonts w:ascii="Times New Roman" w:hAnsi="Times New Roman"/>
          <w:sz w:val="24"/>
          <w:szCs w:val="24"/>
        </w:rPr>
      </w:pPr>
      <w:bookmarkStart w:id="372" w:name="_Toc325353443"/>
      <w:r w:rsidRPr="0093689C">
        <w:rPr>
          <w:rFonts w:ascii="Times New Roman" w:hAnsi="Times New Roman"/>
          <w:sz w:val="24"/>
          <w:szCs w:val="24"/>
        </w:rPr>
        <w:t xml:space="preserve">Учебное  оборудование кабинета </w:t>
      </w:r>
      <w:bookmarkEnd w:id="372"/>
      <w:r w:rsidRPr="0093689C">
        <w:rPr>
          <w:rFonts w:ascii="Times New Roman" w:hAnsi="Times New Roman"/>
          <w:sz w:val="24"/>
          <w:szCs w:val="24"/>
        </w:rPr>
        <w:t>технологии</w:t>
      </w:r>
    </w:p>
    <w:tbl>
      <w:tblPr>
        <w:tblW w:w="9498" w:type="dxa"/>
        <w:tblInd w:w="-34" w:type="dxa"/>
        <w:tblLayout w:type="fixed"/>
        <w:tblLook w:val="0000" w:firstRow="0" w:lastRow="0" w:firstColumn="0" w:lastColumn="0" w:noHBand="0" w:noVBand="0"/>
      </w:tblPr>
      <w:tblGrid>
        <w:gridCol w:w="797"/>
        <w:gridCol w:w="7425"/>
        <w:gridCol w:w="1276"/>
      </w:tblGrid>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r w:rsidRPr="0093689C">
              <w:rPr>
                <w:rFonts w:ascii="Times New Roman" w:eastAsia="Times New Roman" w:hAnsi="Times New Roman"/>
                <w:b/>
                <w:bCs/>
                <w:color w:val="000000"/>
                <w:sz w:val="24"/>
                <w:szCs w:val="24"/>
                <w:lang w:eastAsia="ru-RU"/>
              </w:rPr>
              <w:t>№</w:t>
            </w: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b/>
                <w:bCs/>
                <w:color w:val="000000"/>
                <w:sz w:val="24"/>
                <w:szCs w:val="24"/>
                <w:lang w:eastAsia="ru-RU"/>
              </w:rPr>
            </w:pPr>
            <w:r w:rsidRPr="0093689C">
              <w:rPr>
                <w:rFonts w:ascii="Times New Roman" w:eastAsia="Times New Roman" w:hAnsi="Times New Roman"/>
                <w:b/>
                <w:bCs/>
                <w:color w:val="000000"/>
                <w:sz w:val="24"/>
                <w:szCs w:val="24"/>
                <w:lang w:eastAsia="ru-RU"/>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b/>
                <w:color w:val="000000"/>
                <w:sz w:val="24"/>
                <w:szCs w:val="24"/>
                <w:lang w:eastAsia="ru-RU"/>
              </w:rPr>
            </w:pPr>
            <w:r w:rsidRPr="0093689C">
              <w:rPr>
                <w:rFonts w:ascii="Times New Roman" w:eastAsia="Times New Roman" w:hAnsi="Times New Roman"/>
                <w:b/>
                <w:color w:val="000000"/>
                <w:sz w:val="24"/>
                <w:szCs w:val="24"/>
                <w:lang w:eastAsia="ru-RU"/>
              </w:rPr>
              <w:t>Кол-во</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Таблицы (плакаты) по безопасности труда ко всем разделам технол</w:t>
            </w:r>
            <w:r w:rsidRPr="0093689C">
              <w:rPr>
                <w:rFonts w:ascii="Times New Roman" w:hAnsi="Times New Roman"/>
                <w:sz w:val="24"/>
                <w:szCs w:val="24"/>
              </w:rPr>
              <w:t>о</w:t>
            </w:r>
            <w:r w:rsidRPr="0093689C">
              <w:rPr>
                <w:rFonts w:ascii="Times New Roman" w:hAnsi="Times New Roman"/>
                <w:sz w:val="24"/>
                <w:szCs w:val="24"/>
              </w:rPr>
              <w:t xml:space="preserve">гической подготовки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ко</w:t>
            </w:r>
            <w:r>
              <w:rPr>
                <w:rFonts w:ascii="Times New Roman" w:eastAsia="Times New Roman" w:hAnsi="Times New Roman"/>
                <w:color w:val="000000"/>
                <w:sz w:val="24"/>
                <w:szCs w:val="24"/>
                <w:lang w:eastAsia="ru-RU"/>
              </w:rPr>
              <w:t>м</w:t>
            </w:r>
            <w:r>
              <w:rPr>
                <w:rFonts w:ascii="Times New Roman" w:eastAsia="Times New Roman" w:hAnsi="Times New Roman"/>
                <w:color w:val="000000"/>
                <w:sz w:val="24"/>
                <w:szCs w:val="24"/>
                <w:lang w:eastAsia="ru-RU"/>
              </w:rPr>
              <w:t xml:space="preserve">плект </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Таблицы (плакаты) по основным темам всех разделов каждого направления технологической подготовки учащихся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ко</w:t>
            </w:r>
            <w:r>
              <w:rPr>
                <w:rFonts w:ascii="Times New Roman" w:eastAsia="Times New Roman" w:hAnsi="Times New Roman"/>
                <w:color w:val="000000"/>
                <w:sz w:val="24"/>
                <w:szCs w:val="24"/>
                <w:lang w:eastAsia="ru-RU"/>
              </w:rPr>
              <w:t>м</w:t>
            </w:r>
            <w:r>
              <w:rPr>
                <w:rFonts w:ascii="Times New Roman" w:eastAsia="Times New Roman" w:hAnsi="Times New Roman"/>
                <w:color w:val="000000"/>
                <w:sz w:val="24"/>
                <w:szCs w:val="24"/>
                <w:lang w:eastAsia="ru-RU"/>
              </w:rPr>
              <w:t xml:space="preserve">плект </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Раздаточные дидактические материалы по темам всех разделов ка</w:t>
            </w:r>
            <w:r w:rsidRPr="0093689C">
              <w:rPr>
                <w:rFonts w:ascii="Times New Roman" w:hAnsi="Times New Roman"/>
                <w:sz w:val="24"/>
                <w:szCs w:val="24"/>
              </w:rPr>
              <w:t>ж</w:t>
            </w:r>
            <w:r w:rsidRPr="0093689C">
              <w:rPr>
                <w:rFonts w:ascii="Times New Roman" w:hAnsi="Times New Roman"/>
                <w:sz w:val="24"/>
                <w:szCs w:val="24"/>
              </w:rPr>
              <w:t>дого направления технологической подготовки учащихся</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Pr>
                <w:rFonts w:ascii="Times New Roman" w:hAnsi="Times New Roman"/>
                <w:sz w:val="24"/>
                <w:szCs w:val="24"/>
              </w:rPr>
              <w:t>ЭОР по технологии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b/>
                <w:bCs/>
                <w:color w:val="000000"/>
                <w:sz w:val="24"/>
                <w:szCs w:val="24"/>
                <w:lang w:eastAsia="ru-RU"/>
              </w:rPr>
            </w:pPr>
            <w:r w:rsidRPr="0093689C">
              <w:rPr>
                <w:rFonts w:ascii="Times New Roman" w:eastAsia="Times New Roman" w:hAnsi="Times New Roman"/>
                <w:b/>
                <w:bCs/>
                <w:color w:val="000000"/>
                <w:sz w:val="24"/>
                <w:szCs w:val="24"/>
                <w:lang w:eastAsia="ru-RU"/>
              </w:rPr>
              <w:t xml:space="preserve">Для девочек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Комплект инструментов и приспособлений для ручных швейных р</w:t>
            </w:r>
            <w:r w:rsidRPr="0093689C">
              <w:rPr>
                <w:rFonts w:ascii="Times New Roman" w:hAnsi="Times New Roman"/>
                <w:sz w:val="24"/>
                <w:szCs w:val="24"/>
              </w:rPr>
              <w:t>а</w:t>
            </w:r>
            <w:r w:rsidRPr="0093689C">
              <w:rPr>
                <w:rFonts w:ascii="Times New Roman" w:hAnsi="Times New Roman"/>
                <w:sz w:val="24"/>
                <w:szCs w:val="24"/>
              </w:rPr>
              <w:t>бот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2</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 xml:space="preserve">Комплект инструментов и приспособлений для вышивания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2</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 xml:space="preserve">Комплект для вязания крючком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3</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Комплект для вязания на спицах</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3</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Набор измерительных инструментов для работы с тканями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2</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Коллекция образцов тканей и ниток</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hAnsi="Times New Roman"/>
                <w:sz w:val="24"/>
                <w:szCs w:val="24"/>
              </w:rPr>
            </w:pPr>
            <w:r w:rsidRPr="0093689C">
              <w:rPr>
                <w:rFonts w:ascii="Times New Roman" w:hAnsi="Times New Roman"/>
                <w:sz w:val="24"/>
                <w:szCs w:val="24"/>
              </w:rPr>
              <w:t xml:space="preserve">Машинки швейные электрические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3</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b/>
                <w:bCs/>
                <w:color w:val="000000"/>
                <w:sz w:val="24"/>
                <w:szCs w:val="24"/>
                <w:lang w:eastAsia="ru-RU"/>
              </w:rPr>
            </w:pPr>
            <w:r w:rsidRPr="0093689C">
              <w:rPr>
                <w:rFonts w:ascii="Times New Roman" w:eastAsia="Times New Roman" w:hAnsi="Times New Roman"/>
                <w:b/>
                <w:bCs/>
                <w:color w:val="000000"/>
                <w:sz w:val="24"/>
                <w:szCs w:val="24"/>
                <w:lang w:eastAsia="ru-RU"/>
              </w:rPr>
              <w:t>Для мальчиков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Верстак слесарный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Станок СТД-120М (№235) 1989г.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Токарно-винторезный станок ТВ-6 (№2178)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Станок НГФ-110Ш4 (№2297) 1989г.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Станок ФПШ-5М (№1374) 1986г.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Дрель ДУ-780ЭР 780 Вт. (№1.010.4.0146)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Набор инструментальный универсальный (№1.010.6.0655)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Набор метчиков (№1.010.4.0144.1.)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Набор напильников (№1.010.6.0675.)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Ножницы по металлу 320мм (№1.010.6.0668)</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6</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Набор резьбонарезных инструментов(№1. 010.4.0147.)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2</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Набор стамесок (5шт.)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Ножовка по дереву (400мм) (№1.010.4.0143)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3</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Паяльник (№1.010.6.0677)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2</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Полуфуганок</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Прибор для выжигания по дереву</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3</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Рубанок металлический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Рубанок деревянный</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4</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Электролобзик WALER</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Станок сверлильный (№7649) 1985г.</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Набор столярных инструментов</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2</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Молотки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3</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Штангенциркуль</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2</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Огнетушитель</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1</w:t>
            </w:r>
          </w:p>
        </w:tc>
      </w:tr>
      <w:tr w:rsidR="00EF0E48" w:rsidRPr="0093689C" w:rsidTr="00837420">
        <w:trPr>
          <w:trHeight w:val="315"/>
          <w:tblHead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ind w:left="39"/>
              <w:jc w:val="center"/>
              <w:rPr>
                <w:rFonts w:ascii="Times New Roman" w:eastAsia="Times New Roman" w:hAnsi="Times New Roman"/>
                <w:b/>
                <w:bCs/>
                <w:color w:val="000000"/>
                <w:sz w:val="24"/>
                <w:szCs w:val="24"/>
                <w:lang w:eastAsia="ru-RU"/>
              </w:rPr>
            </w:pPr>
          </w:p>
        </w:tc>
        <w:tc>
          <w:tcPr>
            <w:tcW w:w="7425" w:type="dxa"/>
            <w:tcBorders>
              <w:top w:val="single" w:sz="4" w:space="0" w:color="auto"/>
              <w:left w:val="nil"/>
              <w:bottom w:val="single" w:sz="4" w:space="0" w:color="auto"/>
              <w:right w:val="single" w:sz="4" w:space="0" w:color="auto"/>
            </w:tcBorders>
            <w:shd w:val="clear" w:color="auto" w:fill="auto"/>
            <w:noWrap/>
          </w:tcPr>
          <w:p w:rsidR="00EF0E48" w:rsidRPr="0093689C" w:rsidRDefault="00EF0E48" w:rsidP="00837420">
            <w:pPr>
              <w:spacing w:after="0" w:line="240" w:lineRule="auto"/>
              <w:rPr>
                <w:rFonts w:ascii="Times New Roman" w:eastAsia="Times New Roman" w:hAnsi="Times New Roman"/>
                <w:color w:val="000000"/>
                <w:sz w:val="24"/>
                <w:szCs w:val="24"/>
                <w:lang w:eastAsia="ru-RU"/>
              </w:rPr>
            </w:pPr>
            <w:r w:rsidRPr="0093689C">
              <w:rPr>
                <w:rFonts w:ascii="Times New Roman" w:eastAsia="Times New Roman" w:hAnsi="Times New Roman"/>
                <w:color w:val="000000"/>
                <w:sz w:val="24"/>
                <w:szCs w:val="24"/>
                <w:lang w:eastAsia="ru-RU"/>
              </w:rPr>
              <w:t>Очки защитные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F0E48" w:rsidRPr="0093689C" w:rsidRDefault="00EF0E48" w:rsidP="00837420">
            <w:pPr>
              <w:spacing w:after="0" w:line="240" w:lineRule="auto"/>
              <w:jc w:val="center"/>
              <w:rPr>
                <w:rFonts w:ascii="Times New Roman" w:eastAsia="Times New Roman" w:hAnsi="Times New Roman"/>
                <w:sz w:val="24"/>
                <w:szCs w:val="24"/>
                <w:lang w:eastAsia="ru-RU"/>
              </w:rPr>
            </w:pPr>
            <w:r w:rsidRPr="0093689C">
              <w:rPr>
                <w:rFonts w:ascii="Times New Roman" w:eastAsia="Times New Roman" w:hAnsi="Times New Roman"/>
                <w:sz w:val="24"/>
                <w:szCs w:val="24"/>
                <w:lang w:eastAsia="ru-RU"/>
              </w:rPr>
              <w:t>4</w:t>
            </w:r>
          </w:p>
        </w:tc>
      </w:tr>
    </w:tbl>
    <w:p w:rsidR="00EF0E48" w:rsidRPr="0093689C" w:rsidRDefault="00EF0E48" w:rsidP="00EF0E48">
      <w:pPr>
        <w:spacing w:after="0" w:line="240" w:lineRule="auto"/>
        <w:rPr>
          <w:rFonts w:ascii="Times New Roman" w:hAnsi="Times New Roman"/>
          <w:sz w:val="24"/>
          <w:szCs w:val="24"/>
          <w:lang w:eastAsia="zh-CN"/>
        </w:rPr>
      </w:pPr>
    </w:p>
    <w:p w:rsidR="00EF0E48" w:rsidRDefault="00EF0E48" w:rsidP="00EF0E48">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7748"/>
        <w:gridCol w:w="1293"/>
      </w:tblGrid>
      <w:tr w:rsidR="00EF0E48" w:rsidRPr="007A5233" w:rsidTr="00837420">
        <w:tc>
          <w:tcPr>
            <w:tcW w:w="9606" w:type="dxa"/>
            <w:gridSpan w:val="3"/>
          </w:tcPr>
          <w:p w:rsidR="00EF0E48" w:rsidRDefault="00EF0E48" w:rsidP="00837420">
            <w:pPr>
              <w:spacing w:after="0" w:line="240" w:lineRule="auto"/>
              <w:jc w:val="center"/>
              <w:rPr>
                <w:rFonts w:ascii="Times New Roman" w:hAnsi="Times New Roman"/>
                <w:b/>
                <w:sz w:val="24"/>
                <w:szCs w:val="24"/>
              </w:rPr>
            </w:pPr>
          </w:p>
          <w:p w:rsidR="00EF0E48" w:rsidRPr="00810AD6" w:rsidRDefault="00EF0E48" w:rsidP="00837420">
            <w:pPr>
              <w:spacing w:after="0" w:line="240" w:lineRule="auto"/>
              <w:jc w:val="center"/>
              <w:rPr>
                <w:rFonts w:ascii="Times New Roman" w:hAnsi="Times New Roman"/>
                <w:b/>
                <w:sz w:val="24"/>
                <w:szCs w:val="24"/>
              </w:rPr>
            </w:pPr>
          </w:p>
          <w:p w:rsidR="00EF0E48" w:rsidRPr="007A5233" w:rsidRDefault="00EF0E48" w:rsidP="00837420">
            <w:pPr>
              <w:spacing w:after="0" w:line="240" w:lineRule="auto"/>
              <w:jc w:val="center"/>
              <w:rPr>
                <w:rFonts w:ascii="Times New Roman" w:hAnsi="Times New Roman"/>
                <w:b/>
                <w:sz w:val="24"/>
                <w:szCs w:val="24"/>
              </w:rPr>
            </w:pPr>
            <w:r w:rsidRPr="00810AD6">
              <w:rPr>
                <w:rFonts w:ascii="Times New Roman" w:hAnsi="Times New Roman"/>
                <w:b/>
                <w:sz w:val="24"/>
                <w:szCs w:val="24"/>
              </w:rPr>
              <w:t>Физическая культура и  основы безопасности жизнедеятельности</w:t>
            </w:r>
          </w:p>
        </w:tc>
      </w:tr>
      <w:tr w:rsidR="00EF0E48" w:rsidRPr="007A5233" w:rsidTr="00837420">
        <w:tc>
          <w:tcPr>
            <w:tcW w:w="565"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1</w:t>
            </w:r>
          </w:p>
        </w:tc>
        <w:tc>
          <w:tcPr>
            <w:tcW w:w="7748"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ЭОР по Основам безопасности жизнедеятельности</w:t>
            </w:r>
          </w:p>
        </w:tc>
        <w:tc>
          <w:tcPr>
            <w:tcW w:w="1293"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2</w:t>
            </w:r>
          </w:p>
        </w:tc>
      </w:tr>
      <w:tr w:rsidR="00EF0E48" w:rsidRPr="00AE4FA3" w:rsidTr="00837420">
        <w:tc>
          <w:tcPr>
            <w:tcW w:w="565"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sz w:val="24"/>
                <w:szCs w:val="24"/>
              </w:rPr>
              <w:t>1</w:t>
            </w:r>
          </w:p>
        </w:tc>
        <w:tc>
          <w:tcPr>
            <w:tcW w:w="7748"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color w:val="222222"/>
                <w:sz w:val="24"/>
                <w:szCs w:val="24"/>
                <w:shd w:val="clear" w:color="auto" w:fill="F5F5F5"/>
              </w:rPr>
              <w:t>Противогазы</w:t>
            </w:r>
          </w:p>
        </w:tc>
        <w:tc>
          <w:tcPr>
            <w:tcW w:w="1293"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sz w:val="24"/>
                <w:szCs w:val="24"/>
              </w:rPr>
              <w:t>2</w:t>
            </w:r>
          </w:p>
        </w:tc>
      </w:tr>
      <w:tr w:rsidR="00EF0E48" w:rsidRPr="00AE4FA3" w:rsidTr="00837420">
        <w:tc>
          <w:tcPr>
            <w:tcW w:w="565"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sz w:val="24"/>
                <w:szCs w:val="24"/>
              </w:rPr>
              <w:t>1</w:t>
            </w:r>
          </w:p>
        </w:tc>
        <w:tc>
          <w:tcPr>
            <w:tcW w:w="7748"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color w:val="222222"/>
                <w:sz w:val="24"/>
                <w:szCs w:val="24"/>
                <w:shd w:val="clear" w:color="auto" w:fill="F5F5F5"/>
              </w:rPr>
              <w:t>Костюм защитный общевойсковой</w:t>
            </w:r>
          </w:p>
        </w:tc>
        <w:tc>
          <w:tcPr>
            <w:tcW w:w="1293"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sz w:val="24"/>
                <w:szCs w:val="24"/>
              </w:rPr>
              <w:t>2</w:t>
            </w:r>
          </w:p>
        </w:tc>
      </w:tr>
      <w:tr w:rsidR="00EF0E48" w:rsidRPr="00AE4FA3" w:rsidTr="00837420">
        <w:tc>
          <w:tcPr>
            <w:tcW w:w="565"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sz w:val="24"/>
                <w:szCs w:val="24"/>
              </w:rPr>
              <w:t>1</w:t>
            </w:r>
          </w:p>
        </w:tc>
        <w:tc>
          <w:tcPr>
            <w:tcW w:w="7748"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sz w:val="24"/>
                <w:szCs w:val="24"/>
              </w:rPr>
              <w:t>Демонстрационные таблицы по темам  8-9 класс</w:t>
            </w:r>
          </w:p>
        </w:tc>
        <w:tc>
          <w:tcPr>
            <w:tcW w:w="1293" w:type="dxa"/>
            <w:tcBorders>
              <w:top w:val="single" w:sz="4" w:space="0" w:color="auto"/>
              <w:left w:val="single" w:sz="4" w:space="0" w:color="auto"/>
              <w:bottom w:val="single" w:sz="4" w:space="0" w:color="auto"/>
              <w:right w:val="single" w:sz="4" w:space="0" w:color="auto"/>
            </w:tcBorders>
          </w:tcPr>
          <w:p w:rsidR="00EF0E48" w:rsidRPr="00AE4FA3" w:rsidRDefault="00EF0E48" w:rsidP="00837420">
            <w:pPr>
              <w:spacing w:after="0" w:line="240" w:lineRule="auto"/>
              <w:rPr>
                <w:rFonts w:ascii="Times New Roman" w:hAnsi="Times New Roman"/>
                <w:sz w:val="24"/>
                <w:szCs w:val="24"/>
              </w:rPr>
            </w:pPr>
            <w:r w:rsidRPr="00AE4FA3">
              <w:rPr>
                <w:rFonts w:ascii="Times New Roman" w:hAnsi="Times New Roman"/>
                <w:sz w:val="24"/>
                <w:szCs w:val="24"/>
              </w:rPr>
              <w:t>2</w:t>
            </w:r>
          </w:p>
        </w:tc>
      </w:tr>
    </w:tbl>
    <w:p w:rsidR="00EF0E48" w:rsidRDefault="00EF0E48" w:rsidP="00EF0E48">
      <w:pPr>
        <w:spacing w:after="0" w:line="240" w:lineRule="auto"/>
        <w:rPr>
          <w:rFonts w:ascii="Times New Roman" w:hAnsi="Times New Roman"/>
          <w:sz w:val="24"/>
          <w:szCs w:val="24"/>
        </w:rPr>
      </w:pPr>
    </w:p>
    <w:p w:rsidR="00EF0E48" w:rsidRPr="007A5233" w:rsidRDefault="00EF0E48" w:rsidP="00EF0E48">
      <w:pPr>
        <w:spacing w:after="0" w:line="240" w:lineRule="auto"/>
        <w:rPr>
          <w:rFonts w:ascii="Times New Roman" w:hAnsi="Times New Roman"/>
          <w:sz w:val="24"/>
          <w:szCs w:val="24"/>
        </w:rPr>
      </w:pPr>
    </w:p>
    <w:tbl>
      <w:tblPr>
        <w:tblW w:w="9541" w:type="dxa"/>
        <w:jc w:val="center"/>
        <w:tblInd w:w="2459" w:type="dxa"/>
        <w:tblCellMar>
          <w:left w:w="0" w:type="dxa"/>
          <w:right w:w="0" w:type="dxa"/>
        </w:tblCellMar>
        <w:tblLook w:val="0000" w:firstRow="0" w:lastRow="0" w:firstColumn="0" w:lastColumn="0" w:noHBand="0" w:noVBand="0"/>
      </w:tblPr>
      <w:tblGrid>
        <w:gridCol w:w="7522"/>
        <w:gridCol w:w="2019"/>
      </w:tblGrid>
      <w:tr w:rsidR="00EF0E48" w:rsidRPr="007A5233" w:rsidTr="00837420">
        <w:trPr>
          <w:trHeight w:val="1004"/>
          <w:jc w:val="center"/>
        </w:trPr>
        <w:tc>
          <w:tcPr>
            <w:tcW w:w="75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color w:val="000000"/>
                <w:sz w:val="24"/>
                <w:szCs w:val="24"/>
              </w:rPr>
              <w:t>Комплексная программа «Физическое воспитание» В.И.Лях Издател</w:t>
            </w:r>
            <w:r w:rsidRPr="007A5233">
              <w:rPr>
                <w:rFonts w:ascii="Times New Roman" w:hAnsi="Times New Roman"/>
                <w:color w:val="000000"/>
                <w:sz w:val="24"/>
                <w:szCs w:val="24"/>
              </w:rPr>
              <w:t>ь</w:t>
            </w:r>
            <w:r w:rsidRPr="007A5233">
              <w:rPr>
                <w:rFonts w:ascii="Times New Roman" w:hAnsi="Times New Roman"/>
                <w:color w:val="000000"/>
                <w:sz w:val="24"/>
                <w:szCs w:val="24"/>
              </w:rPr>
              <w:t>ство Москва «Просвещение», 2010</w:t>
            </w:r>
          </w:p>
        </w:tc>
        <w:tc>
          <w:tcPr>
            <w:tcW w:w="2019" w:type="dxa"/>
            <w:tcBorders>
              <w:top w:val="nil"/>
              <w:left w:val="nil"/>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color w:val="000000"/>
                <w:sz w:val="24"/>
                <w:szCs w:val="24"/>
              </w:rPr>
              <w:t>Д</w:t>
            </w:r>
          </w:p>
        </w:tc>
      </w:tr>
      <w:tr w:rsidR="00EF0E48" w:rsidRPr="007A5233" w:rsidTr="00837420">
        <w:trPr>
          <w:trHeight w:val="658"/>
          <w:jc w:val="center"/>
        </w:trPr>
        <w:tc>
          <w:tcPr>
            <w:tcW w:w="75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lastRenderedPageBreak/>
              <w:t>Комплексная программа физического воспитания 2010г Авторы: В.И.Лях, А.АК. Зданевич</w:t>
            </w:r>
          </w:p>
        </w:tc>
        <w:tc>
          <w:tcPr>
            <w:tcW w:w="2019" w:type="dxa"/>
            <w:tcBorders>
              <w:top w:val="nil"/>
              <w:left w:val="nil"/>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д</w:t>
            </w:r>
          </w:p>
        </w:tc>
      </w:tr>
      <w:tr w:rsidR="00EF0E48" w:rsidRPr="007A5233" w:rsidTr="00837420">
        <w:trPr>
          <w:trHeight w:val="489"/>
          <w:jc w:val="center"/>
        </w:trPr>
        <w:tc>
          <w:tcPr>
            <w:tcW w:w="954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sz w:val="24"/>
                <w:szCs w:val="24"/>
              </w:rPr>
            </w:pPr>
            <w:r w:rsidRPr="007A5233">
              <w:rPr>
                <w:rStyle w:val="afd"/>
                <w:rFonts w:ascii="Times New Roman" w:hAnsi="Times New Roman"/>
                <w:iCs/>
                <w:color w:val="000000"/>
                <w:szCs w:val="24"/>
              </w:rPr>
              <w:t>Технические средства обучения</w:t>
            </w:r>
          </w:p>
        </w:tc>
      </w:tr>
      <w:tr w:rsidR="00EF0E48" w:rsidRPr="007A5233" w:rsidTr="00837420">
        <w:trPr>
          <w:trHeight w:val="518"/>
          <w:jc w:val="center"/>
        </w:trPr>
        <w:tc>
          <w:tcPr>
            <w:tcW w:w="752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color w:val="000000"/>
                <w:sz w:val="24"/>
                <w:szCs w:val="24"/>
              </w:rPr>
              <w:t>Компьютер</w:t>
            </w:r>
          </w:p>
        </w:tc>
        <w:tc>
          <w:tcPr>
            <w:tcW w:w="2019" w:type="dxa"/>
            <w:tcBorders>
              <w:top w:val="nil"/>
              <w:left w:val="nil"/>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color w:val="000000"/>
                <w:sz w:val="24"/>
                <w:szCs w:val="24"/>
              </w:rPr>
              <w:t>Д</w:t>
            </w:r>
          </w:p>
        </w:tc>
      </w:tr>
      <w:tr w:rsidR="00EF0E48" w:rsidRPr="007A5233" w:rsidTr="00837420">
        <w:trPr>
          <w:trHeight w:val="351"/>
          <w:jc w:val="center"/>
        </w:trPr>
        <w:tc>
          <w:tcPr>
            <w:tcW w:w="954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sz w:val="24"/>
                <w:szCs w:val="24"/>
              </w:rPr>
            </w:pPr>
            <w:r w:rsidRPr="007A5233">
              <w:rPr>
                <w:rStyle w:val="afd"/>
                <w:rFonts w:ascii="Times New Roman" w:hAnsi="Times New Roman"/>
                <w:iCs/>
                <w:color w:val="000000"/>
                <w:szCs w:val="24"/>
              </w:rPr>
              <w:t>Учебно - практическое оборудование</w:t>
            </w:r>
          </w:p>
        </w:tc>
      </w:tr>
      <w:tr w:rsidR="00EF0E48" w:rsidRPr="007A5233" w:rsidTr="00837420">
        <w:trPr>
          <w:trHeight w:val="1823"/>
          <w:jc w:val="center"/>
        </w:trPr>
        <w:tc>
          <w:tcPr>
            <w:tcW w:w="7522" w:type="dxa"/>
            <w:tcBorders>
              <w:top w:val="nil"/>
              <w:left w:val="single" w:sz="8" w:space="0" w:color="auto"/>
              <w:bottom w:val="nil"/>
              <w:right w:val="single" w:sz="8" w:space="0" w:color="auto"/>
            </w:tcBorders>
            <w:tcMar>
              <w:top w:w="0" w:type="dxa"/>
              <w:left w:w="108" w:type="dxa"/>
              <w:bottom w:w="0" w:type="dxa"/>
              <w:right w:w="108" w:type="dxa"/>
            </w:tcMar>
          </w:tcPr>
          <w:p w:rsidR="00EF0E48" w:rsidRPr="007A5233" w:rsidRDefault="00EF0E48" w:rsidP="00837420">
            <w:pPr>
              <w:pStyle w:val="af"/>
              <w:spacing w:after="0" w:line="240" w:lineRule="auto"/>
            </w:pPr>
            <w:r w:rsidRPr="007A5233">
              <w:rPr>
                <w:color w:val="000000"/>
              </w:rPr>
              <w:t>Козел гимнастический</w:t>
            </w:r>
          </w:p>
          <w:p w:rsidR="00EF0E48" w:rsidRPr="007A5233" w:rsidRDefault="00EF0E48" w:rsidP="00837420">
            <w:pPr>
              <w:pStyle w:val="af"/>
              <w:spacing w:after="0" w:line="240" w:lineRule="auto"/>
            </w:pPr>
            <w:r w:rsidRPr="007A5233">
              <w:rPr>
                <w:color w:val="000000"/>
              </w:rPr>
              <w:t>Перекладина гимнастическая</w:t>
            </w:r>
          </w:p>
          <w:p w:rsidR="00EF0E48" w:rsidRPr="007A5233" w:rsidRDefault="00EF0E48" w:rsidP="00837420">
            <w:pPr>
              <w:pStyle w:val="af"/>
              <w:spacing w:after="0" w:line="240" w:lineRule="auto"/>
            </w:pPr>
            <w:r w:rsidRPr="007A5233">
              <w:rPr>
                <w:color w:val="000000"/>
              </w:rPr>
              <w:t>Стенка гимнастическая</w:t>
            </w:r>
          </w:p>
          <w:p w:rsidR="00EF0E48" w:rsidRPr="007A5233" w:rsidRDefault="00EF0E48" w:rsidP="00837420">
            <w:pPr>
              <w:pStyle w:val="af"/>
              <w:spacing w:after="0" w:line="240" w:lineRule="auto"/>
            </w:pPr>
            <w:r w:rsidRPr="007A5233">
              <w:rPr>
                <w:color w:val="000000"/>
              </w:rPr>
              <w:t>Скамейка гимнастическая</w:t>
            </w:r>
          </w:p>
          <w:p w:rsidR="00EF0E48" w:rsidRPr="007A5233" w:rsidRDefault="00EF0E48" w:rsidP="00837420">
            <w:pPr>
              <w:pStyle w:val="af"/>
              <w:spacing w:after="0" w:line="240" w:lineRule="auto"/>
              <w:rPr>
                <w:color w:val="000000"/>
              </w:rPr>
            </w:pPr>
            <w:r w:rsidRPr="007A5233">
              <w:rPr>
                <w:color w:val="000000"/>
              </w:rPr>
              <w:t>Комплект навесного оборудования (перекладина, мишени для мет</w:t>
            </w:r>
            <w:r w:rsidRPr="007A5233">
              <w:rPr>
                <w:color w:val="000000"/>
              </w:rPr>
              <w:t>а</w:t>
            </w:r>
            <w:r w:rsidRPr="007A5233">
              <w:rPr>
                <w:color w:val="000000"/>
              </w:rPr>
              <w:t>ния)</w:t>
            </w:r>
          </w:p>
          <w:p w:rsidR="00EF0E48" w:rsidRPr="007A5233" w:rsidRDefault="00EF0E48" w:rsidP="00837420">
            <w:pPr>
              <w:pStyle w:val="af"/>
              <w:spacing w:after="0" w:line="240" w:lineRule="auto"/>
            </w:pPr>
            <w:r w:rsidRPr="007A5233">
              <w:rPr>
                <w:color w:val="000000"/>
              </w:rPr>
              <w:t xml:space="preserve">Мячи: набивной  </w:t>
            </w:r>
            <w:smartTag w:uri="urn:schemas-microsoft-com:office:smarttags" w:element="metricconverter">
              <w:smartTagPr>
                <w:attr w:name="ProductID" w:val="3 кг"/>
              </w:smartTagPr>
              <w:r w:rsidRPr="007A5233">
                <w:rPr>
                  <w:color w:val="000000"/>
                </w:rPr>
                <w:t>3 кг</w:t>
              </w:r>
            </w:smartTag>
            <w:r w:rsidRPr="007A5233">
              <w:rPr>
                <w:color w:val="000000"/>
              </w:rPr>
              <w:t>, мяч малый (теннисный) мяч малый (мягкий)</w:t>
            </w:r>
          </w:p>
          <w:p w:rsidR="00EF0E48" w:rsidRPr="007A5233" w:rsidRDefault="00EF0E48" w:rsidP="00837420">
            <w:pPr>
              <w:pStyle w:val="af"/>
              <w:spacing w:after="0" w:line="240" w:lineRule="auto"/>
            </w:pPr>
            <w:r w:rsidRPr="007A5233">
              <w:rPr>
                <w:color w:val="000000"/>
              </w:rPr>
              <w:t xml:space="preserve">Палка гимнастическая </w:t>
            </w:r>
          </w:p>
          <w:p w:rsidR="00EF0E48" w:rsidRPr="007A5233" w:rsidRDefault="00EF0E48" w:rsidP="00837420">
            <w:pPr>
              <w:pStyle w:val="af"/>
              <w:spacing w:after="0" w:line="240" w:lineRule="auto"/>
            </w:pPr>
            <w:r w:rsidRPr="007A5233">
              <w:rPr>
                <w:color w:val="000000"/>
              </w:rPr>
              <w:t xml:space="preserve">Скакалка детская </w:t>
            </w:r>
          </w:p>
          <w:p w:rsidR="00EF0E48" w:rsidRPr="007A5233" w:rsidRDefault="00EF0E48" w:rsidP="00837420">
            <w:pPr>
              <w:pStyle w:val="af"/>
              <w:spacing w:after="0" w:line="240" w:lineRule="auto"/>
            </w:pPr>
            <w:r w:rsidRPr="007A5233">
              <w:rPr>
                <w:color w:val="000000"/>
              </w:rPr>
              <w:t xml:space="preserve">Мат гимнастический </w:t>
            </w:r>
          </w:p>
          <w:p w:rsidR="00EF0E48" w:rsidRPr="007A5233" w:rsidRDefault="00EF0E48" w:rsidP="00837420">
            <w:pPr>
              <w:pStyle w:val="af"/>
              <w:spacing w:after="0" w:line="240" w:lineRule="auto"/>
            </w:pPr>
            <w:r w:rsidRPr="007A5233">
              <w:rPr>
                <w:color w:val="000000"/>
              </w:rPr>
              <w:t>Кегли</w:t>
            </w:r>
          </w:p>
          <w:p w:rsidR="00EF0E48" w:rsidRPr="007A5233" w:rsidRDefault="00EF0E48" w:rsidP="00837420">
            <w:pPr>
              <w:pStyle w:val="af"/>
              <w:spacing w:after="0" w:line="240" w:lineRule="auto"/>
              <w:rPr>
                <w:color w:val="000000"/>
              </w:rPr>
            </w:pPr>
            <w:r w:rsidRPr="007A5233">
              <w:rPr>
                <w:color w:val="000000"/>
              </w:rPr>
              <w:t xml:space="preserve">Обруч </w:t>
            </w:r>
          </w:p>
          <w:p w:rsidR="00EF0E48" w:rsidRPr="007A5233" w:rsidRDefault="00EF0E48" w:rsidP="00837420">
            <w:pPr>
              <w:pStyle w:val="af"/>
              <w:spacing w:after="0" w:line="240" w:lineRule="auto"/>
              <w:rPr>
                <w:color w:val="000000"/>
              </w:rPr>
            </w:pPr>
            <w:r w:rsidRPr="007A5233">
              <w:rPr>
                <w:color w:val="000000"/>
              </w:rPr>
              <w:t>Конь гимнастический</w:t>
            </w:r>
          </w:p>
          <w:p w:rsidR="00EF0E48" w:rsidRPr="007A5233" w:rsidRDefault="00EF0E48" w:rsidP="00837420">
            <w:pPr>
              <w:pStyle w:val="af"/>
              <w:spacing w:after="0" w:line="240" w:lineRule="auto"/>
              <w:rPr>
                <w:color w:val="000000"/>
              </w:rPr>
            </w:pPr>
            <w:r w:rsidRPr="007A5233">
              <w:rPr>
                <w:color w:val="000000"/>
              </w:rPr>
              <w:t>Гимнастический подкидной мостик</w:t>
            </w:r>
          </w:p>
          <w:p w:rsidR="00EF0E48" w:rsidRPr="007A5233" w:rsidRDefault="00EF0E48" w:rsidP="00837420">
            <w:pPr>
              <w:pStyle w:val="af"/>
              <w:spacing w:after="0" w:line="240" w:lineRule="auto"/>
              <w:rPr>
                <w:color w:val="000000"/>
              </w:rPr>
            </w:pPr>
            <w:r w:rsidRPr="007A5233">
              <w:rPr>
                <w:color w:val="000000"/>
              </w:rPr>
              <w:t xml:space="preserve">Лыжи </w:t>
            </w:r>
          </w:p>
          <w:p w:rsidR="00EF0E48" w:rsidRPr="007A5233" w:rsidRDefault="00EF0E48" w:rsidP="00837420">
            <w:pPr>
              <w:pStyle w:val="af"/>
              <w:spacing w:after="0" w:line="240" w:lineRule="auto"/>
              <w:rPr>
                <w:color w:val="000000"/>
              </w:rPr>
            </w:pPr>
            <w:r w:rsidRPr="007A5233">
              <w:rPr>
                <w:color w:val="000000"/>
              </w:rPr>
              <w:t xml:space="preserve">Палки лыжные </w:t>
            </w:r>
          </w:p>
          <w:p w:rsidR="00EF0E48" w:rsidRPr="007A5233" w:rsidRDefault="00EF0E48" w:rsidP="00837420">
            <w:pPr>
              <w:pStyle w:val="af"/>
              <w:spacing w:after="0" w:line="240" w:lineRule="auto"/>
              <w:rPr>
                <w:color w:val="000000"/>
              </w:rPr>
            </w:pPr>
            <w:r w:rsidRPr="007A5233">
              <w:rPr>
                <w:color w:val="000000"/>
              </w:rPr>
              <w:t xml:space="preserve">Ботинки лыжные </w:t>
            </w:r>
          </w:p>
          <w:p w:rsidR="00EF0E48" w:rsidRPr="007A5233" w:rsidRDefault="00EF0E48" w:rsidP="00837420">
            <w:pPr>
              <w:pStyle w:val="af"/>
              <w:spacing w:after="0" w:line="240" w:lineRule="auto"/>
              <w:rPr>
                <w:color w:val="000000"/>
              </w:rPr>
            </w:pPr>
            <w:r w:rsidRPr="007A5233">
              <w:rPr>
                <w:color w:val="000000"/>
              </w:rPr>
              <w:t>Щит баскетбольный тренировочный</w:t>
            </w:r>
          </w:p>
          <w:p w:rsidR="00EF0E48" w:rsidRPr="007A5233" w:rsidRDefault="00EF0E48" w:rsidP="00837420">
            <w:pPr>
              <w:pStyle w:val="af"/>
              <w:spacing w:after="0" w:line="240" w:lineRule="auto"/>
              <w:rPr>
                <w:color w:val="000000"/>
              </w:rPr>
            </w:pPr>
            <w:r w:rsidRPr="007A5233">
              <w:rPr>
                <w:color w:val="000000"/>
              </w:rPr>
              <w:t>Секундомер</w:t>
            </w:r>
          </w:p>
          <w:p w:rsidR="00EF0E48" w:rsidRPr="007A5233" w:rsidRDefault="00EF0E48" w:rsidP="00837420">
            <w:pPr>
              <w:pStyle w:val="af"/>
              <w:spacing w:after="0" w:line="240" w:lineRule="auto"/>
              <w:rPr>
                <w:color w:val="000000"/>
              </w:rPr>
            </w:pPr>
            <w:r w:rsidRPr="007A5233">
              <w:rPr>
                <w:color w:val="000000"/>
              </w:rPr>
              <w:t>Рулетка измерительная</w:t>
            </w:r>
          </w:p>
          <w:p w:rsidR="00EF0E48" w:rsidRPr="007A5233" w:rsidRDefault="00EF0E48" w:rsidP="00837420">
            <w:pPr>
              <w:pStyle w:val="af"/>
              <w:spacing w:after="0" w:line="240" w:lineRule="auto"/>
              <w:rPr>
                <w:color w:val="000000"/>
              </w:rPr>
            </w:pPr>
            <w:r w:rsidRPr="007A5233">
              <w:rPr>
                <w:color w:val="000000"/>
              </w:rPr>
              <w:t>Гимнастическое бревно</w:t>
            </w:r>
          </w:p>
          <w:p w:rsidR="00EF0E48" w:rsidRPr="007A5233" w:rsidRDefault="00EF0E48" w:rsidP="00837420">
            <w:pPr>
              <w:pStyle w:val="af"/>
              <w:spacing w:after="0" w:line="240" w:lineRule="auto"/>
              <w:rPr>
                <w:color w:val="000000"/>
              </w:rPr>
            </w:pPr>
            <w:r w:rsidRPr="007A5233">
              <w:rPr>
                <w:color w:val="000000"/>
              </w:rPr>
              <w:t>Площадка для подвижных игр</w:t>
            </w:r>
          </w:p>
          <w:p w:rsidR="00EF0E48" w:rsidRPr="007A5233" w:rsidRDefault="00EF0E48" w:rsidP="00837420">
            <w:pPr>
              <w:pStyle w:val="af"/>
              <w:spacing w:after="0" w:line="240" w:lineRule="auto"/>
              <w:rPr>
                <w:color w:val="000000"/>
              </w:rPr>
            </w:pPr>
            <w:r w:rsidRPr="007A5233">
              <w:rPr>
                <w:color w:val="000000"/>
              </w:rPr>
              <w:t>Мяч футбольный</w:t>
            </w:r>
          </w:p>
          <w:p w:rsidR="00EF0E48" w:rsidRPr="007A5233" w:rsidRDefault="00EF0E48" w:rsidP="00837420">
            <w:pPr>
              <w:pStyle w:val="af"/>
              <w:spacing w:after="0" w:line="240" w:lineRule="auto"/>
              <w:rPr>
                <w:color w:val="000000"/>
              </w:rPr>
            </w:pPr>
            <w:r w:rsidRPr="007A5233">
              <w:rPr>
                <w:color w:val="000000"/>
              </w:rPr>
              <w:t>Мяч баскетбольный</w:t>
            </w:r>
          </w:p>
          <w:p w:rsidR="00EF0E48" w:rsidRPr="007A5233" w:rsidRDefault="00EF0E48" w:rsidP="00837420">
            <w:pPr>
              <w:pStyle w:val="af"/>
              <w:spacing w:after="0" w:line="240" w:lineRule="auto"/>
              <w:rPr>
                <w:color w:val="000000"/>
              </w:rPr>
            </w:pPr>
            <w:r w:rsidRPr="007A5233">
              <w:rPr>
                <w:color w:val="000000"/>
              </w:rPr>
              <w:t>Мяч волейбольный</w:t>
            </w:r>
          </w:p>
          <w:p w:rsidR="00EF0E48" w:rsidRPr="007A5233" w:rsidRDefault="00EF0E48" w:rsidP="00837420">
            <w:pPr>
              <w:pStyle w:val="af"/>
              <w:spacing w:after="0" w:line="240" w:lineRule="auto"/>
              <w:rPr>
                <w:color w:val="000000"/>
              </w:rPr>
            </w:pPr>
            <w:r w:rsidRPr="007A5233">
              <w:rPr>
                <w:color w:val="000000"/>
              </w:rPr>
              <w:t>Велотренажер</w:t>
            </w:r>
          </w:p>
          <w:p w:rsidR="00EF0E48" w:rsidRPr="007A5233" w:rsidRDefault="00EF0E48" w:rsidP="00837420">
            <w:pPr>
              <w:pStyle w:val="af"/>
              <w:spacing w:after="0" w:line="240" w:lineRule="auto"/>
              <w:rPr>
                <w:color w:val="000000"/>
              </w:rPr>
            </w:pPr>
            <w:r w:rsidRPr="007A5233">
              <w:rPr>
                <w:color w:val="000000"/>
              </w:rPr>
              <w:t>Мячи для метания 100г</w:t>
            </w:r>
          </w:p>
          <w:p w:rsidR="00EF0E48" w:rsidRPr="007A5233" w:rsidRDefault="00EF0E48" w:rsidP="00837420">
            <w:pPr>
              <w:pStyle w:val="af"/>
              <w:spacing w:after="0" w:line="240" w:lineRule="auto"/>
              <w:rPr>
                <w:color w:val="000000"/>
              </w:rPr>
            </w:pPr>
            <w:r w:rsidRPr="007A5233">
              <w:rPr>
                <w:color w:val="000000"/>
              </w:rPr>
              <w:t>Гимнастическое колесо</w:t>
            </w:r>
          </w:p>
          <w:p w:rsidR="00EF0E48" w:rsidRPr="007A5233" w:rsidRDefault="00EF0E48" w:rsidP="00837420">
            <w:pPr>
              <w:pStyle w:val="af"/>
              <w:spacing w:after="0" w:line="240" w:lineRule="auto"/>
              <w:rPr>
                <w:color w:val="000000"/>
              </w:rPr>
            </w:pPr>
            <w:r w:rsidRPr="007A5233">
              <w:rPr>
                <w:color w:val="000000"/>
              </w:rPr>
              <w:lastRenderedPageBreak/>
              <w:t>Боксерская груша</w:t>
            </w:r>
          </w:p>
          <w:p w:rsidR="00EF0E48" w:rsidRPr="007A5233" w:rsidRDefault="00EF0E48" w:rsidP="00837420">
            <w:pPr>
              <w:pStyle w:val="af"/>
              <w:spacing w:after="0" w:line="240" w:lineRule="auto"/>
              <w:rPr>
                <w:color w:val="000000"/>
              </w:rPr>
            </w:pPr>
            <w:r w:rsidRPr="007A5233">
              <w:rPr>
                <w:color w:val="000000"/>
              </w:rPr>
              <w:t>Боксерские перчатки</w:t>
            </w:r>
          </w:p>
          <w:p w:rsidR="00EF0E48" w:rsidRPr="007A5233" w:rsidRDefault="00EF0E48" w:rsidP="00837420">
            <w:pPr>
              <w:pStyle w:val="af"/>
              <w:spacing w:after="0" w:line="240" w:lineRule="auto"/>
              <w:rPr>
                <w:color w:val="000000"/>
              </w:rPr>
            </w:pPr>
            <w:r w:rsidRPr="007A5233">
              <w:rPr>
                <w:color w:val="000000"/>
              </w:rPr>
              <w:t>Дартс</w:t>
            </w:r>
          </w:p>
          <w:p w:rsidR="00EF0E48" w:rsidRPr="007A5233" w:rsidRDefault="00EF0E48" w:rsidP="00837420">
            <w:pPr>
              <w:pStyle w:val="af"/>
              <w:spacing w:after="0" w:line="240" w:lineRule="auto"/>
              <w:rPr>
                <w:color w:val="000000"/>
              </w:rPr>
            </w:pPr>
            <w:r w:rsidRPr="007A5233">
              <w:rPr>
                <w:color w:val="000000"/>
              </w:rPr>
              <w:t>Легкоатлетический тренажер</w:t>
            </w:r>
          </w:p>
          <w:p w:rsidR="00EF0E48" w:rsidRPr="007A5233" w:rsidRDefault="00EF0E48" w:rsidP="00837420">
            <w:pPr>
              <w:pStyle w:val="af"/>
              <w:spacing w:after="0" w:line="240" w:lineRule="auto"/>
              <w:rPr>
                <w:color w:val="000000"/>
              </w:rPr>
            </w:pPr>
            <w:r w:rsidRPr="007A5233">
              <w:rPr>
                <w:color w:val="000000"/>
              </w:rPr>
              <w:t>Гантели</w:t>
            </w:r>
          </w:p>
          <w:p w:rsidR="00EF0E48" w:rsidRPr="007A5233" w:rsidRDefault="00EF0E48" w:rsidP="00837420">
            <w:pPr>
              <w:pStyle w:val="af"/>
              <w:spacing w:after="0" w:line="240" w:lineRule="auto"/>
              <w:rPr>
                <w:color w:val="000000"/>
              </w:rPr>
            </w:pPr>
            <w:r w:rsidRPr="007A5233">
              <w:rPr>
                <w:color w:val="000000"/>
              </w:rPr>
              <w:t>Экспандер</w:t>
            </w:r>
          </w:p>
          <w:p w:rsidR="00EF0E48" w:rsidRPr="007A5233" w:rsidRDefault="00EF0E48" w:rsidP="00837420">
            <w:pPr>
              <w:pStyle w:val="af"/>
              <w:spacing w:after="0" w:line="240" w:lineRule="auto"/>
              <w:rPr>
                <w:color w:val="000000"/>
              </w:rPr>
            </w:pPr>
            <w:r w:rsidRPr="007A5233">
              <w:rPr>
                <w:color w:val="000000"/>
              </w:rPr>
              <w:t>Векбол</w:t>
            </w:r>
          </w:p>
          <w:p w:rsidR="00EF0E48" w:rsidRPr="007A5233" w:rsidRDefault="00EF0E48" w:rsidP="00837420">
            <w:pPr>
              <w:pStyle w:val="af"/>
              <w:spacing w:after="0" w:line="240" w:lineRule="auto"/>
              <w:rPr>
                <w:color w:val="000000"/>
              </w:rPr>
            </w:pPr>
            <w:r w:rsidRPr="007A5233">
              <w:rPr>
                <w:color w:val="000000"/>
              </w:rPr>
              <w:t>Скамейка для пресса с гантелями</w:t>
            </w:r>
          </w:p>
          <w:p w:rsidR="00EF0E48" w:rsidRPr="007A5233" w:rsidRDefault="00EF0E48" w:rsidP="00837420">
            <w:pPr>
              <w:pStyle w:val="af"/>
              <w:spacing w:after="0" w:line="240" w:lineRule="auto"/>
              <w:rPr>
                <w:color w:val="000000"/>
              </w:rPr>
            </w:pPr>
            <w:r w:rsidRPr="007A5233">
              <w:rPr>
                <w:color w:val="000000"/>
              </w:rPr>
              <w:t>Мяч большой резиновый</w:t>
            </w:r>
          </w:p>
          <w:p w:rsidR="00EF0E48" w:rsidRPr="007A5233" w:rsidRDefault="00EF0E48" w:rsidP="00837420">
            <w:pPr>
              <w:pStyle w:val="af"/>
              <w:spacing w:after="0" w:line="240" w:lineRule="auto"/>
              <w:rPr>
                <w:color w:val="000000"/>
              </w:rPr>
            </w:pPr>
            <w:r w:rsidRPr="007A5233">
              <w:rPr>
                <w:color w:val="000000"/>
              </w:rPr>
              <w:t>Экспандер кистевой</w:t>
            </w:r>
          </w:p>
          <w:p w:rsidR="00EF0E48" w:rsidRPr="007A5233" w:rsidRDefault="00EF0E48" w:rsidP="00837420">
            <w:pPr>
              <w:pStyle w:val="af"/>
              <w:spacing w:after="0" w:line="240" w:lineRule="auto"/>
              <w:rPr>
                <w:color w:val="000000"/>
              </w:rPr>
            </w:pPr>
            <w:r w:rsidRPr="007A5233">
              <w:rPr>
                <w:color w:val="000000"/>
              </w:rPr>
              <w:t xml:space="preserve">Стол теннисный </w:t>
            </w:r>
          </w:p>
        </w:tc>
        <w:tc>
          <w:tcPr>
            <w:tcW w:w="2019" w:type="dxa"/>
            <w:tcBorders>
              <w:top w:val="nil"/>
              <w:left w:val="nil"/>
              <w:bottom w:val="nil"/>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lastRenderedPageBreak/>
              <w:t>П</w:t>
            </w:r>
          </w:p>
          <w:p w:rsidR="00EF0E48" w:rsidRPr="007A5233" w:rsidRDefault="00EF0E48" w:rsidP="00837420">
            <w:pPr>
              <w:spacing w:after="0" w:line="240" w:lineRule="auto"/>
              <w:jc w:val="center"/>
              <w:rPr>
                <w:rFonts w:ascii="Times New Roman" w:hAnsi="Times New Roman"/>
                <w:color w:val="000000"/>
                <w:sz w:val="24"/>
                <w:szCs w:val="24"/>
              </w:rPr>
            </w:pP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П</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ф</w:t>
            </w:r>
          </w:p>
          <w:p w:rsidR="00EF0E48" w:rsidRPr="007A5233" w:rsidRDefault="00EF0E48" w:rsidP="00837420">
            <w:pPr>
              <w:spacing w:after="0" w:line="240" w:lineRule="auto"/>
              <w:jc w:val="center"/>
              <w:rPr>
                <w:rFonts w:ascii="Times New Roman" w:hAnsi="Times New Roman"/>
                <w:color w:val="000000"/>
                <w:sz w:val="24"/>
                <w:szCs w:val="24"/>
              </w:rPr>
            </w:pPr>
          </w:p>
          <w:p w:rsidR="00EF0E48" w:rsidRPr="007A5233" w:rsidRDefault="00EF0E48" w:rsidP="00837420">
            <w:pPr>
              <w:spacing w:after="0" w:line="240" w:lineRule="auto"/>
              <w:jc w:val="center"/>
              <w:rPr>
                <w:rFonts w:ascii="Times New Roman" w:hAnsi="Times New Roman"/>
                <w:color w:val="000000"/>
                <w:sz w:val="24"/>
                <w:szCs w:val="24"/>
              </w:rPr>
            </w:pPr>
          </w:p>
          <w:p w:rsidR="00EF0E48" w:rsidRPr="007A5233" w:rsidRDefault="00EF0E48" w:rsidP="00837420">
            <w:pPr>
              <w:spacing w:after="0" w:line="240" w:lineRule="auto"/>
              <w:jc w:val="center"/>
              <w:rPr>
                <w:rFonts w:ascii="Times New Roman" w:hAnsi="Times New Roman"/>
                <w:color w:val="000000"/>
                <w:sz w:val="24"/>
                <w:szCs w:val="24"/>
              </w:rPr>
            </w:pP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p>
          <w:p w:rsidR="00EF0E48" w:rsidRPr="007A5233" w:rsidRDefault="00EF0E48" w:rsidP="00837420">
            <w:pPr>
              <w:spacing w:after="0" w:line="240" w:lineRule="auto"/>
              <w:jc w:val="center"/>
              <w:rPr>
                <w:rFonts w:ascii="Times New Roman" w:hAnsi="Times New Roman"/>
                <w:color w:val="000000"/>
                <w:sz w:val="24"/>
                <w:szCs w:val="24"/>
              </w:rPr>
            </w:pP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П</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П</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К</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П</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П</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П</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10</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9</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9</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lastRenderedPageBreak/>
              <w:t>8</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3</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p w:rsidR="00EF0E48" w:rsidRPr="007A5233" w:rsidRDefault="00EF0E48" w:rsidP="00837420">
            <w:pPr>
              <w:spacing w:after="0" w:line="240" w:lineRule="auto"/>
              <w:jc w:val="center"/>
              <w:rPr>
                <w:rFonts w:ascii="Times New Roman" w:hAnsi="Times New Roman"/>
                <w:color w:val="000000"/>
                <w:sz w:val="24"/>
                <w:szCs w:val="24"/>
              </w:rPr>
            </w:pP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4</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4</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4</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20</w:t>
            </w:r>
          </w:p>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color w:val="000000"/>
                <w:sz w:val="24"/>
                <w:szCs w:val="24"/>
              </w:rPr>
              <w:t>2</w:t>
            </w:r>
          </w:p>
        </w:tc>
      </w:tr>
      <w:tr w:rsidR="00EF0E48" w:rsidRPr="007A5233" w:rsidTr="00837420">
        <w:trPr>
          <w:trHeight w:val="449"/>
          <w:jc w:val="center"/>
        </w:trPr>
        <w:tc>
          <w:tcPr>
            <w:tcW w:w="7522"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F0E48" w:rsidRPr="007A5233" w:rsidRDefault="00EF0E48" w:rsidP="00837420">
            <w:pPr>
              <w:pStyle w:val="af"/>
              <w:spacing w:after="0" w:line="240" w:lineRule="auto"/>
              <w:rPr>
                <w:color w:val="000000"/>
              </w:rPr>
            </w:pPr>
            <w:r w:rsidRPr="007A5233">
              <w:rPr>
                <w:color w:val="000000"/>
              </w:rPr>
              <w:lastRenderedPageBreak/>
              <w:t>Ракетки для тенниса</w:t>
            </w:r>
          </w:p>
          <w:p w:rsidR="00EF0E48" w:rsidRPr="007A5233" w:rsidRDefault="00EF0E48" w:rsidP="00837420">
            <w:pPr>
              <w:pStyle w:val="af"/>
              <w:spacing w:after="0" w:line="240" w:lineRule="auto"/>
              <w:rPr>
                <w:color w:val="000000"/>
              </w:rPr>
            </w:pPr>
            <w:r w:rsidRPr="007A5233">
              <w:rPr>
                <w:color w:val="000000"/>
              </w:rPr>
              <w:t>Мячик теннисный</w:t>
            </w:r>
          </w:p>
          <w:p w:rsidR="00EF0E48" w:rsidRPr="007A5233" w:rsidRDefault="00EF0E48" w:rsidP="00837420">
            <w:pPr>
              <w:pStyle w:val="af"/>
              <w:spacing w:after="0" w:line="240" w:lineRule="auto"/>
              <w:rPr>
                <w:color w:val="000000"/>
              </w:rPr>
            </w:pPr>
            <w:r w:rsidRPr="007A5233">
              <w:rPr>
                <w:color w:val="000000"/>
              </w:rPr>
              <w:t>Форма спортивная командная (футболка, шорты)</w:t>
            </w:r>
          </w:p>
          <w:p w:rsidR="00EF0E48" w:rsidRPr="007A5233" w:rsidRDefault="00EF0E48" w:rsidP="00837420">
            <w:pPr>
              <w:pStyle w:val="af"/>
              <w:spacing w:after="0" w:line="240" w:lineRule="auto"/>
              <w:rPr>
                <w:color w:val="000000"/>
              </w:rPr>
            </w:pPr>
            <w:r w:rsidRPr="007A5233">
              <w:rPr>
                <w:color w:val="000000"/>
              </w:rPr>
              <w:t xml:space="preserve">Сетка волейбольная </w:t>
            </w:r>
          </w:p>
          <w:p w:rsidR="00EF0E48" w:rsidRPr="007A5233" w:rsidRDefault="00EF0E48" w:rsidP="00837420">
            <w:pPr>
              <w:pStyle w:val="af"/>
              <w:spacing w:after="0" w:line="240" w:lineRule="auto"/>
              <w:rPr>
                <w:color w:val="000000"/>
              </w:rPr>
            </w:pPr>
            <w:r w:rsidRPr="007A5233">
              <w:rPr>
                <w:color w:val="000000"/>
              </w:rPr>
              <w:t xml:space="preserve">Стойка волейбольная универсальная </w:t>
            </w:r>
          </w:p>
        </w:tc>
        <w:tc>
          <w:tcPr>
            <w:tcW w:w="2019" w:type="dxa"/>
            <w:tcBorders>
              <w:top w:val="nil"/>
              <w:left w:val="nil"/>
              <w:bottom w:val="single" w:sz="4"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10</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12</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10</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tc>
      </w:tr>
      <w:tr w:rsidR="00EF0E48" w:rsidRPr="007A5233" w:rsidTr="00837420">
        <w:trPr>
          <w:trHeight w:val="374"/>
          <w:jc w:val="center"/>
        </w:trPr>
        <w:tc>
          <w:tcPr>
            <w:tcW w:w="9541"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i/>
                <w:color w:val="000000"/>
                <w:sz w:val="24"/>
                <w:szCs w:val="24"/>
              </w:rPr>
            </w:pPr>
            <w:r w:rsidRPr="007A5233">
              <w:rPr>
                <w:rFonts w:ascii="Times New Roman" w:hAnsi="Times New Roman"/>
                <w:i/>
                <w:color w:val="000000"/>
                <w:sz w:val="24"/>
                <w:szCs w:val="24"/>
              </w:rPr>
              <w:t>Спортплощадка</w:t>
            </w:r>
          </w:p>
        </w:tc>
      </w:tr>
      <w:tr w:rsidR="00EF0E48" w:rsidRPr="007A5233" w:rsidTr="00837420">
        <w:trPr>
          <w:trHeight w:val="972"/>
          <w:jc w:val="center"/>
        </w:trPr>
        <w:tc>
          <w:tcPr>
            <w:tcW w:w="752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F0E48" w:rsidRPr="007A5233" w:rsidRDefault="00EF0E48" w:rsidP="00837420">
            <w:pPr>
              <w:pStyle w:val="af"/>
              <w:spacing w:after="0" w:line="240" w:lineRule="auto"/>
              <w:rPr>
                <w:color w:val="000000"/>
              </w:rPr>
            </w:pPr>
            <w:r w:rsidRPr="007A5233">
              <w:rPr>
                <w:color w:val="000000"/>
              </w:rPr>
              <w:t>Бум</w:t>
            </w:r>
          </w:p>
          <w:p w:rsidR="00EF0E48" w:rsidRPr="007A5233" w:rsidRDefault="00EF0E48" w:rsidP="00837420">
            <w:pPr>
              <w:pStyle w:val="af"/>
              <w:spacing w:after="0" w:line="240" w:lineRule="auto"/>
              <w:rPr>
                <w:color w:val="000000"/>
              </w:rPr>
            </w:pPr>
            <w:r w:rsidRPr="007A5233">
              <w:rPr>
                <w:color w:val="000000"/>
              </w:rPr>
              <w:t>Перекладина</w:t>
            </w:r>
          </w:p>
          <w:p w:rsidR="00EF0E48" w:rsidRPr="007A5233" w:rsidRDefault="00EF0E48" w:rsidP="00837420">
            <w:pPr>
              <w:pStyle w:val="af"/>
              <w:spacing w:after="0" w:line="240" w:lineRule="auto"/>
              <w:rPr>
                <w:color w:val="000000"/>
              </w:rPr>
            </w:pPr>
            <w:r w:rsidRPr="007A5233">
              <w:rPr>
                <w:color w:val="000000"/>
              </w:rPr>
              <w:t>Канат навесной</w:t>
            </w:r>
          </w:p>
          <w:p w:rsidR="00EF0E48" w:rsidRPr="007A5233" w:rsidRDefault="00EF0E48" w:rsidP="00837420">
            <w:pPr>
              <w:pStyle w:val="af"/>
              <w:spacing w:after="0" w:line="240" w:lineRule="auto"/>
              <w:rPr>
                <w:color w:val="000000"/>
              </w:rPr>
            </w:pPr>
            <w:r w:rsidRPr="007A5233">
              <w:rPr>
                <w:color w:val="000000"/>
              </w:rPr>
              <w:t>Шведская стенка</w:t>
            </w:r>
          </w:p>
          <w:p w:rsidR="00EF0E48" w:rsidRPr="007A5233" w:rsidRDefault="00EF0E48" w:rsidP="00837420">
            <w:pPr>
              <w:pStyle w:val="af"/>
              <w:spacing w:after="0" w:line="240" w:lineRule="auto"/>
              <w:rPr>
                <w:color w:val="000000"/>
              </w:rPr>
            </w:pPr>
            <w:r w:rsidRPr="007A5233">
              <w:rPr>
                <w:color w:val="000000"/>
              </w:rPr>
              <w:t>Баскетбольный щит</w:t>
            </w:r>
          </w:p>
          <w:p w:rsidR="00EF0E48" w:rsidRPr="007A5233" w:rsidRDefault="00EF0E48" w:rsidP="00837420">
            <w:pPr>
              <w:pStyle w:val="af"/>
              <w:spacing w:after="0" w:line="240" w:lineRule="auto"/>
              <w:rPr>
                <w:color w:val="000000"/>
              </w:rPr>
            </w:pPr>
            <w:r w:rsidRPr="007A5233">
              <w:rPr>
                <w:color w:val="000000"/>
              </w:rPr>
              <w:t>Параллельные брусья</w:t>
            </w:r>
          </w:p>
          <w:p w:rsidR="00EF0E48" w:rsidRPr="007A5233" w:rsidRDefault="00EF0E48" w:rsidP="00837420">
            <w:pPr>
              <w:pStyle w:val="af"/>
              <w:spacing w:after="0" w:line="240" w:lineRule="auto"/>
              <w:rPr>
                <w:color w:val="000000"/>
              </w:rPr>
            </w:pPr>
            <w:r w:rsidRPr="007A5233">
              <w:rPr>
                <w:color w:val="000000"/>
              </w:rPr>
              <w:t>Скамейки для качания пресса</w:t>
            </w:r>
          </w:p>
          <w:p w:rsidR="00EF0E48" w:rsidRPr="007A5233" w:rsidRDefault="00EF0E48" w:rsidP="00837420">
            <w:pPr>
              <w:pStyle w:val="af"/>
              <w:spacing w:after="0" w:line="240" w:lineRule="auto"/>
              <w:rPr>
                <w:color w:val="000000"/>
              </w:rPr>
            </w:pPr>
            <w:r w:rsidRPr="007A5233">
              <w:rPr>
                <w:color w:val="000000"/>
              </w:rPr>
              <w:t>Комплект ( кольца, рукоход…)</w:t>
            </w:r>
          </w:p>
        </w:tc>
        <w:tc>
          <w:tcPr>
            <w:tcW w:w="201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EF0E48" w:rsidRPr="007A5233" w:rsidRDefault="00EF0E48" w:rsidP="00837420">
            <w:pPr>
              <w:spacing w:after="0" w:line="240" w:lineRule="auto"/>
              <w:jc w:val="center"/>
              <w:rPr>
                <w:rFonts w:ascii="Times New Roman" w:hAnsi="Times New Roman"/>
                <w:color w:val="000000"/>
                <w:sz w:val="24"/>
                <w:szCs w:val="24"/>
              </w:rPr>
            </w:pPr>
          </w:p>
        </w:tc>
      </w:tr>
    </w:tbl>
    <w:p w:rsidR="00EF0E48" w:rsidRPr="007A5233" w:rsidRDefault="00EF0E48" w:rsidP="00EF0E48">
      <w:pPr>
        <w:tabs>
          <w:tab w:val="left" w:pos="0"/>
          <w:tab w:val="left" w:pos="1134"/>
        </w:tabs>
        <w:spacing w:after="0" w:line="240" w:lineRule="auto"/>
        <w:jc w:val="both"/>
        <w:rPr>
          <w:rFonts w:ascii="Times New Roman" w:hAnsi="Times New Roman"/>
          <w:b/>
          <w:bCs/>
          <w:color w:val="C00000"/>
          <w:sz w:val="24"/>
          <w:szCs w:val="24"/>
        </w:rPr>
      </w:pPr>
      <w:r w:rsidRPr="007A5233">
        <w:rPr>
          <w:rFonts w:ascii="Times New Roman" w:hAnsi="Times New Roman"/>
          <w:b/>
          <w:bCs/>
          <w:color w:val="C00000"/>
          <w:sz w:val="24"/>
          <w:szCs w:val="24"/>
        </w:rPr>
        <w:t xml:space="preserve">    </w:t>
      </w:r>
    </w:p>
    <w:p w:rsidR="00EF0E48" w:rsidRPr="007A5233" w:rsidRDefault="00EF0E48" w:rsidP="00EF0E48">
      <w:pPr>
        <w:tabs>
          <w:tab w:val="left" w:pos="0"/>
          <w:tab w:val="left" w:pos="1134"/>
        </w:tabs>
        <w:spacing w:after="0" w:line="240" w:lineRule="auto"/>
        <w:jc w:val="both"/>
        <w:rPr>
          <w:rFonts w:ascii="Times New Roman" w:hAnsi="Times New Roman"/>
          <w:bCs/>
          <w:sz w:val="24"/>
          <w:szCs w:val="24"/>
        </w:rPr>
      </w:pPr>
      <w:r w:rsidRPr="007A5233">
        <w:rPr>
          <w:rFonts w:ascii="Times New Roman" w:hAnsi="Times New Roman"/>
          <w:bCs/>
          <w:sz w:val="24"/>
          <w:szCs w:val="24"/>
        </w:rPr>
        <w:t>Аптечка</w:t>
      </w:r>
    </w:p>
    <w:p w:rsidR="00EF0E48" w:rsidRPr="007A5233" w:rsidRDefault="00EF0E48" w:rsidP="00EF0E48">
      <w:pPr>
        <w:tabs>
          <w:tab w:val="left" w:pos="0"/>
          <w:tab w:val="left" w:pos="1134"/>
        </w:tabs>
        <w:spacing w:after="0" w:line="240" w:lineRule="auto"/>
        <w:jc w:val="both"/>
        <w:rPr>
          <w:rFonts w:ascii="Times New Roman" w:hAnsi="Times New Roman"/>
          <w:b/>
          <w:bCs/>
          <w:color w:val="C00000"/>
          <w:sz w:val="24"/>
          <w:szCs w:val="24"/>
        </w:rPr>
      </w:pPr>
    </w:p>
    <w:p w:rsidR="00EF0E48" w:rsidRPr="007A5233" w:rsidRDefault="00EF0E48" w:rsidP="00EF0E48">
      <w:pPr>
        <w:tabs>
          <w:tab w:val="left" w:pos="0"/>
          <w:tab w:val="left" w:pos="1134"/>
        </w:tabs>
        <w:spacing w:after="0" w:line="240" w:lineRule="auto"/>
        <w:jc w:val="both"/>
        <w:rPr>
          <w:rFonts w:ascii="Times New Roman" w:hAnsi="Times New Roman"/>
          <w:sz w:val="24"/>
          <w:szCs w:val="24"/>
        </w:rPr>
      </w:pPr>
    </w:p>
    <w:p w:rsidR="00EF0E48" w:rsidRPr="007A5233" w:rsidRDefault="00EF0E48" w:rsidP="00EF0E48">
      <w:pPr>
        <w:pStyle w:val="a4"/>
        <w:tabs>
          <w:tab w:val="left" w:pos="567"/>
        </w:tabs>
        <w:jc w:val="center"/>
        <w:rPr>
          <w:sz w:val="24"/>
          <w:szCs w:val="24"/>
        </w:rPr>
      </w:pPr>
      <w:r w:rsidRPr="007A5233">
        <w:rPr>
          <w:sz w:val="24"/>
          <w:szCs w:val="24"/>
        </w:rPr>
        <w:t>Определение количественных характеристик (необходимый минимум)</w:t>
      </w:r>
    </w:p>
    <w:p w:rsidR="00EF0E48" w:rsidRPr="007A5233" w:rsidRDefault="00EF0E48" w:rsidP="00EF0E48">
      <w:pPr>
        <w:pStyle w:val="a4"/>
        <w:tabs>
          <w:tab w:val="left" w:pos="567"/>
        </w:tabs>
        <w:rPr>
          <w:sz w:val="24"/>
          <w:szCs w:val="24"/>
        </w:rPr>
      </w:pPr>
      <w:r w:rsidRPr="007A5233">
        <w:rPr>
          <w:sz w:val="24"/>
          <w:szCs w:val="24"/>
        </w:rPr>
        <w:t>Д – демонстрационный экземпляр (не менее одного на класс);</w:t>
      </w:r>
    </w:p>
    <w:p w:rsidR="00EF0E48" w:rsidRPr="007A5233" w:rsidRDefault="00EF0E48" w:rsidP="00EF0E48">
      <w:pPr>
        <w:pStyle w:val="a4"/>
        <w:tabs>
          <w:tab w:val="left" w:pos="567"/>
        </w:tabs>
        <w:rPr>
          <w:sz w:val="24"/>
          <w:szCs w:val="24"/>
        </w:rPr>
      </w:pPr>
      <w:r w:rsidRPr="007A5233">
        <w:rPr>
          <w:sz w:val="24"/>
          <w:szCs w:val="24"/>
        </w:rPr>
        <w:t>К – полный комплект (на каждого ученика);</w:t>
      </w:r>
    </w:p>
    <w:p w:rsidR="00EF0E48" w:rsidRPr="007A5233" w:rsidRDefault="00EF0E48" w:rsidP="00EF0E48">
      <w:pPr>
        <w:pStyle w:val="a4"/>
        <w:tabs>
          <w:tab w:val="left" w:pos="567"/>
        </w:tabs>
        <w:rPr>
          <w:sz w:val="24"/>
          <w:szCs w:val="24"/>
        </w:rPr>
      </w:pPr>
      <w:r w:rsidRPr="007A5233">
        <w:rPr>
          <w:sz w:val="24"/>
          <w:szCs w:val="24"/>
        </w:rPr>
        <w:t>Ф – комплект для фронтальной работы (не менее одного на двух учеников);</w:t>
      </w:r>
    </w:p>
    <w:p w:rsidR="00EF0E48" w:rsidRPr="007A5233" w:rsidRDefault="00EF0E48" w:rsidP="00EF0E48">
      <w:pPr>
        <w:spacing w:after="0" w:line="240" w:lineRule="auto"/>
        <w:rPr>
          <w:rFonts w:ascii="Times New Roman" w:hAnsi="Times New Roman"/>
          <w:sz w:val="24"/>
          <w:szCs w:val="24"/>
        </w:rPr>
      </w:pPr>
      <w:r w:rsidRPr="007A5233">
        <w:rPr>
          <w:rFonts w:ascii="Times New Roman" w:hAnsi="Times New Roman"/>
          <w:sz w:val="24"/>
          <w:szCs w:val="24"/>
        </w:rPr>
        <w:t>П – комплект для работы в группах (один на 5-6 учащихся</w:t>
      </w:r>
    </w:p>
    <w:p w:rsidR="00EF0E48" w:rsidRDefault="00EF0E48" w:rsidP="00EF0E48">
      <w:pPr>
        <w:rPr>
          <w:rFonts w:ascii="Times New Roman" w:eastAsia="Times New Roman" w:hAnsi="Times New Roman"/>
          <w:b/>
          <w:bCs/>
          <w:kern w:val="32"/>
          <w:sz w:val="24"/>
          <w:szCs w:val="24"/>
          <w:lang w:eastAsia="zh-CN"/>
        </w:rPr>
      </w:pPr>
      <w:bookmarkStart w:id="373" w:name="_Toc325353440"/>
      <w:r>
        <w:rPr>
          <w:rFonts w:ascii="Times New Roman" w:hAnsi="Times New Roman"/>
          <w:sz w:val="24"/>
          <w:szCs w:val="24"/>
        </w:rPr>
        <w:br w:type="page"/>
      </w:r>
    </w:p>
    <w:p w:rsidR="00EF0E48" w:rsidRPr="007A5233" w:rsidRDefault="00EF0E48" w:rsidP="00EF0E48">
      <w:pPr>
        <w:pStyle w:val="1"/>
        <w:spacing w:before="0"/>
        <w:rPr>
          <w:rFonts w:ascii="Times New Roman" w:hAnsi="Times New Roman"/>
          <w:sz w:val="24"/>
          <w:szCs w:val="24"/>
        </w:rPr>
      </w:pPr>
      <w:r w:rsidRPr="007A5233">
        <w:rPr>
          <w:rFonts w:ascii="Times New Roman" w:hAnsi="Times New Roman"/>
          <w:sz w:val="24"/>
          <w:szCs w:val="24"/>
        </w:rPr>
        <w:lastRenderedPageBreak/>
        <w:t>Перечень учебного оборудования для кабинета географии</w:t>
      </w:r>
      <w:bookmarkEnd w:id="373"/>
      <w:r w:rsidRPr="007A5233">
        <w:rPr>
          <w:rFonts w:ascii="Times New Roman" w:hAnsi="Times New Roman"/>
          <w:sz w:val="24"/>
          <w:szCs w:val="24"/>
        </w:rPr>
        <w:t xml:space="preserve"> </w:t>
      </w:r>
    </w:p>
    <w:p w:rsidR="00EF0E48" w:rsidRPr="007A5233" w:rsidRDefault="00EF0E48" w:rsidP="00EF0E48">
      <w:pPr>
        <w:pStyle w:val="2fe"/>
        <w:spacing w:before="0" w:after="0"/>
        <w:rPr>
          <w:rFonts w:ascii="Times New Roman" w:hAnsi="Times New Roman"/>
          <w:sz w:val="24"/>
          <w:szCs w:val="24"/>
        </w:rPr>
      </w:pPr>
      <w:bookmarkStart w:id="374" w:name="_Toc325353441"/>
      <w:r w:rsidRPr="007A5233">
        <w:rPr>
          <w:rFonts w:ascii="Times New Roman" w:hAnsi="Times New Roman"/>
          <w:sz w:val="24"/>
          <w:szCs w:val="24"/>
        </w:rPr>
        <w:t>Комплект оборудования учебного кабинета</w:t>
      </w:r>
      <w:bookmarkEnd w:id="374"/>
    </w:p>
    <w:tbl>
      <w:tblPr>
        <w:tblW w:w="5000" w:type="pct"/>
        <w:tblCellMar>
          <w:left w:w="40" w:type="dxa"/>
          <w:right w:w="40" w:type="dxa"/>
        </w:tblCellMar>
        <w:tblLook w:val="0000" w:firstRow="0" w:lastRow="0" w:firstColumn="0" w:lastColumn="0" w:noHBand="0" w:noVBand="0"/>
      </w:tblPr>
      <w:tblGrid>
        <w:gridCol w:w="1186"/>
        <w:gridCol w:w="11858"/>
        <w:gridCol w:w="1559"/>
        <w:gridCol w:w="47"/>
      </w:tblGrid>
      <w:tr w:rsidR="00EF0E48" w:rsidRPr="007A5233" w:rsidTr="00837420">
        <w:trPr>
          <w:tblHeader/>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8"/>
                <w:rFonts w:eastAsia="Calibri"/>
                <w:sz w:val="24"/>
              </w:rPr>
            </w:pPr>
            <w:r w:rsidRPr="007A5233">
              <w:rPr>
                <w:rStyle w:val="FontStyle18"/>
                <w:rFonts w:eastAsia="Calibri"/>
                <w:sz w:val="24"/>
              </w:rPr>
              <w:t>№ п/п</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ind w:left="1968"/>
              <w:jc w:val="left"/>
              <w:rPr>
                <w:rStyle w:val="FontStyle18"/>
                <w:rFonts w:eastAsia="Calibri"/>
                <w:sz w:val="24"/>
              </w:rPr>
            </w:pPr>
            <w:r w:rsidRPr="007A5233">
              <w:rPr>
                <w:rStyle w:val="FontStyle18"/>
                <w:rFonts w:eastAsia="Calibri"/>
                <w:sz w:val="24"/>
              </w:rPr>
              <w:t>Наименование</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8"/>
                <w:rFonts w:eastAsia="Calibri"/>
                <w:sz w:val="24"/>
              </w:rPr>
            </w:pPr>
            <w:r w:rsidRPr="007A5233">
              <w:rPr>
                <w:rStyle w:val="FontStyle18"/>
                <w:rFonts w:eastAsia="Calibri"/>
                <w:sz w:val="24"/>
              </w:rPr>
              <w:t>Кол-во</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00"/>
              <w:widowControl/>
            </w:pP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ind w:left="643"/>
              <w:jc w:val="left"/>
              <w:rPr>
                <w:rStyle w:val="FontStyle18"/>
                <w:rFonts w:eastAsia="Calibri"/>
                <w:sz w:val="24"/>
              </w:rPr>
            </w:pPr>
            <w:r w:rsidRPr="007A5233">
              <w:rPr>
                <w:rStyle w:val="FontStyle18"/>
                <w:rFonts w:eastAsia="Calibri"/>
                <w:sz w:val="24"/>
              </w:rPr>
              <w:t>Карты настенные, ламинированные</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00"/>
              <w:widowControl/>
            </w:pP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rPr>
                <w:rStyle w:val="FontStyle19"/>
                <w:sz w:val="24"/>
              </w:rPr>
            </w:pPr>
            <w:r w:rsidRPr="007A5233">
              <w:rPr>
                <w:rStyle w:val="FontStyle19"/>
                <w:sz w:val="24"/>
              </w:rPr>
              <w:t xml:space="preserve">Физическая карта полушарий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2</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rPr>
                <w:rStyle w:val="FontStyle19"/>
                <w:sz w:val="24"/>
              </w:rPr>
            </w:pPr>
            <w:r w:rsidRPr="007A5233">
              <w:rPr>
                <w:rStyle w:val="FontStyle19"/>
                <w:sz w:val="24"/>
              </w:rPr>
              <w:t xml:space="preserve">Политическая карта полушарий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3</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rPr>
                <w:rStyle w:val="FontStyle19"/>
                <w:sz w:val="24"/>
              </w:rPr>
            </w:pPr>
            <w:r w:rsidRPr="007A5233">
              <w:rPr>
                <w:rStyle w:val="FontStyle19"/>
                <w:sz w:val="24"/>
              </w:rPr>
              <w:t xml:space="preserve">Политическая карта мира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4</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rPr>
                <w:rStyle w:val="FontStyle19"/>
                <w:sz w:val="24"/>
              </w:rPr>
            </w:pPr>
            <w:r w:rsidRPr="007A5233">
              <w:rPr>
                <w:rStyle w:val="FontStyle19"/>
                <w:sz w:val="24"/>
              </w:rPr>
              <w:t xml:space="preserve">Физическая карта мира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5</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rPr>
                <w:rStyle w:val="FontStyle19"/>
                <w:sz w:val="24"/>
              </w:rPr>
            </w:pPr>
            <w:r w:rsidRPr="007A5233">
              <w:rPr>
                <w:rStyle w:val="FontStyle19"/>
                <w:sz w:val="24"/>
              </w:rPr>
              <w:t xml:space="preserve">Природные зоны мира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22"/>
              </w:rPr>
            </w:pPr>
            <w:r w:rsidRPr="007A5233">
              <w:rPr>
                <w:rStyle w:val="FontStyle22"/>
              </w:rPr>
              <w:t>6</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rPr>
                <w:rStyle w:val="FontStyle22"/>
              </w:rPr>
            </w:pPr>
            <w:r w:rsidRPr="007A5233">
              <w:rPr>
                <w:rStyle w:val="FontStyle22"/>
              </w:rPr>
              <w:t>Физическая карта России 100x140</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22"/>
              </w:rPr>
            </w:pPr>
            <w:r w:rsidRPr="007A5233">
              <w:rPr>
                <w:rStyle w:val="FontStyle22"/>
              </w:rPr>
              <w:t>7</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rPr>
                <w:rStyle w:val="FontStyle22"/>
              </w:rPr>
            </w:pPr>
            <w:r w:rsidRPr="007A5233">
              <w:rPr>
                <w:rStyle w:val="FontStyle19"/>
                <w:sz w:val="24"/>
              </w:rPr>
              <w:t>Африка. Физическая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22"/>
              </w:rPr>
            </w:pPr>
            <w:r w:rsidRPr="007A5233">
              <w:rPr>
                <w:rStyle w:val="FontStyle22"/>
              </w:rPr>
              <w:t>8</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rPr>
                <w:rStyle w:val="FontStyle22"/>
              </w:rPr>
            </w:pPr>
            <w:r w:rsidRPr="007A5233">
              <w:rPr>
                <w:rStyle w:val="FontStyle22"/>
              </w:rPr>
              <w:t>Южная Америка. Политическая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22"/>
              </w:rPr>
            </w:pPr>
            <w:r w:rsidRPr="007A5233">
              <w:rPr>
                <w:rStyle w:val="FontStyle22"/>
              </w:rPr>
              <w:t>9</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rPr>
                <w:rStyle w:val="FontStyle22"/>
              </w:rPr>
            </w:pPr>
            <w:r w:rsidRPr="007A5233">
              <w:rPr>
                <w:rStyle w:val="FontStyle22"/>
              </w:rPr>
              <w:t>Африка. Политическая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22"/>
              </w:rPr>
            </w:pPr>
            <w:r w:rsidRPr="007A5233">
              <w:rPr>
                <w:rStyle w:val="FontStyle22"/>
              </w:rPr>
              <w:t>10</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rPr>
                <w:rStyle w:val="FontStyle22"/>
              </w:rPr>
            </w:pPr>
            <w:r w:rsidRPr="007A5233">
              <w:rPr>
                <w:rStyle w:val="FontStyle22"/>
              </w:rPr>
              <w:t>Северная Америка. Физическая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22"/>
              </w:rPr>
            </w:pPr>
            <w:r w:rsidRPr="007A5233">
              <w:rPr>
                <w:rStyle w:val="FontStyle22"/>
              </w:rPr>
              <w:t>11</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rPr>
                <w:rStyle w:val="FontStyle22"/>
              </w:rPr>
            </w:pPr>
            <w:r w:rsidRPr="007A5233">
              <w:rPr>
                <w:rStyle w:val="FontStyle22"/>
              </w:rPr>
              <w:t>Поволжье. Физическая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jc w:val="center"/>
              <w:rPr>
                <w:rStyle w:val="FontStyle22"/>
              </w:rPr>
            </w:pPr>
            <w:r w:rsidRPr="007A5233">
              <w:rPr>
                <w:rStyle w:val="FontStyle22"/>
              </w:rPr>
              <w:t>12</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spacing w:line="240" w:lineRule="auto"/>
              <w:rPr>
                <w:rStyle w:val="FontStyle22"/>
              </w:rPr>
            </w:pPr>
            <w:r w:rsidRPr="007A5233">
              <w:rPr>
                <w:rStyle w:val="FontStyle22"/>
              </w:rPr>
              <w:t>Западная Сибирь. Физическая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sz w:val="24"/>
              </w:rPr>
            </w:pPr>
            <w:r w:rsidRPr="007A5233">
              <w:rPr>
                <w:rStyle w:val="FontStyle19"/>
                <w:sz w:val="24"/>
              </w:rPr>
              <w:t>1</w:t>
            </w:r>
          </w:p>
        </w:tc>
      </w:tr>
      <w:tr w:rsidR="00EF0E48" w:rsidRPr="007A5233" w:rsidTr="00837420">
        <w:tc>
          <w:tcPr>
            <w:tcW w:w="405" w:type="pct"/>
            <w:tcBorders>
              <w:top w:val="nil"/>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7"/>
                <w:rFonts w:eastAsia="Calibri"/>
                <w:b w:val="0"/>
                <w:sz w:val="24"/>
              </w:rPr>
            </w:pPr>
            <w:r w:rsidRPr="007A5233">
              <w:rPr>
                <w:rStyle w:val="FontStyle17"/>
                <w:rFonts w:eastAsia="Calibri"/>
                <w:sz w:val="24"/>
              </w:rPr>
              <w:t>13</w:t>
            </w:r>
          </w:p>
        </w:tc>
        <w:tc>
          <w:tcPr>
            <w:tcW w:w="4047" w:type="pct"/>
            <w:tcBorders>
              <w:top w:val="nil"/>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7"/>
                <w:rFonts w:eastAsia="Calibri"/>
                <w:b w:val="0"/>
                <w:sz w:val="24"/>
              </w:rPr>
            </w:pPr>
            <w:r w:rsidRPr="007A5233">
              <w:rPr>
                <w:rStyle w:val="FontStyle17"/>
                <w:rFonts w:eastAsia="Calibri"/>
                <w:sz w:val="24"/>
              </w:rPr>
              <w:t>Климатическая карта России</w:t>
            </w:r>
          </w:p>
        </w:tc>
        <w:tc>
          <w:tcPr>
            <w:tcW w:w="548" w:type="pct"/>
            <w:gridSpan w:val="2"/>
            <w:tcBorders>
              <w:top w:val="nil"/>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7"/>
                <w:rFonts w:eastAsia="Calibri"/>
                <w:b w:val="0"/>
                <w:sz w:val="24"/>
              </w:rPr>
            </w:pPr>
            <w:r w:rsidRPr="007A5233">
              <w:rPr>
                <w:rStyle w:val="FontStyle17"/>
                <w:rFonts w:eastAsia="Calibri"/>
                <w:sz w:val="24"/>
              </w:rPr>
              <w:t>14</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7"/>
                <w:rFonts w:eastAsia="Calibri"/>
                <w:b w:val="0"/>
                <w:sz w:val="24"/>
              </w:rPr>
            </w:pPr>
            <w:r w:rsidRPr="007A5233">
              <w:rPr>
                <w:rStyle w:val="FontStyle17"/>
                <w:rFonts w:eastAsia="Calibri"/>
                <w:sz w:val="24"/>
              </w:rPr>
              <w:t>Евразия Физическая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7"/>
                <w:rFonts w:eastAsia="Calibri"/>
                <w:b w:val="0"/>
                <w:sz w:val="24"/>
              </w:rPr>
            </w:pPr>
            <w:r w:rsidRPr="007A5233">
              <w:rPr>
                <w:rStyle w:val="FontStyle17"/>
                <w:rFonts w:eastAsia="Calibri"/>
                <w:sz w:val="24"/>
              </w:rPr>
              <w:t>15</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7"/>
                <w:rFonts w:eastAsia="Calibri"/>
                <w:b w:val="0"/>
                <w:sz w:val="24"/>
              </w:rPr>
            </w:pPr>
            <w:r w:rsidRPr="007A5233">
              <w:rPr>
                <w:rStyle w:val="FontStyle17"/>
                <w:rFonts w:eastAsia="Calibri"/>
                <w:sz w:val="24"/>
              </w:rPr>
              <w:t>Красноярский край. Политическая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sz w:val="24"/>
              </w:rPr>
            </w:pPr>
            <w:r w:rsidRPr="007A5233">
              <w:rPr>
                <w:rStyle w:val="FontStyle19"/>
                <w:sz w:val="24"/>
              </w:rPr>
              <w:t>16</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sz w:val="24"/>
              </w:rPr>
            </w:pPr>
            <w:r w:rsidRPr="007A5233">
              <w:rPr>
                <w:rStyle w:val="FontStyle19"/>
                <w:sz w:val="24"/>
              </w:rPr>
              <w:t>Западная Сибирь. Физическая карта 100x140</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sz w:val="24"/>
              </w:rPr>
            </w:pPr>
            <w:r w:rsidRPr="007A5233">
              <w:rPr>
                <w:rStyle w:val="FontStyle19"/>
                <w:sz w:val="24"/>
              </w:rPr>
              <w:t>17</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sz w:val="24"/>
              </w:rPr>
            </w:pPr>
            <w:r w:rsidRPr="007A5233">
              <w:rPr>
                <w:rStyle w:val="FontStyle19"/>
                <w:sz w:val="24"/>
              </w:rPr>
              <w:t>Красноярский край. Политическая карта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bCs/>
                <w:sz w:val="24"/>
              </w:rPr>
            </w:pPr>
            <w:r w:rsidRPr="007A5233">
              <w:rPr>
                <w:rStyle w:val="FontStyle19"/>
                <w:bCs/>
                <w:sz w:val="24"/>
              </w:rPr>
              <w:t>I</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
                <w:sz w:val="24"/>
              </w:rPr>
            </w:pP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
                <w:bCs/>
                <w:sz w:val="24"/>
              </w:rPr>
            </w:pPr>
            <w:r w:rsidRPr="007A5233">
              <w:rPr>
                <w:rStyle w:val="FontStyle19"/>
                <w:b/>
                <w:bCs/>
                <w:sz w:val="24"/>
              </w:rPr>
              <w:t>Модели</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9"/>
              <w:widowControl/>
              <w:spacing w:line="240" w:lineRule="auto"/>
              <w:jc w:val="center"/>
              <w:rPr>
                <w:rStyle w:val="FontStyle19"/>
                <w:bCs/>
                <w:sz w:val="24"/>
              </w:rPr>
            </w:pP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18</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Глобус Земли политический М 1:40 млн. Д-</w:t>
            </w:r>
            <w:smartTag w:uri="urn:schemas-microsoft-com:office:smarttags" w:element="metricconverter">
              <w:smartTagPr>
                <w:attr w:name="ProductID" w:val="320 мм"/>
              </w:smartTagPr>
              <w:r w:rsidRPr="007A5233">
                <w:rPr>
                  <w:rStyle w:val="FontStyle19"/>
                  <w:bCs/>
                  <w:sz w:val="24"/>
                </w:rPr>
                <w:t>320 мм</w:t>
              </w:r>
            </w:smartTag>
            <w:r w:rsidRPr="007A5233">
              <w:rPr>
                <w:rStyle w:val="FontStyle19"/>
                <w:bCs/>
                <w:sz w:val="24"/>
              </w:rPr>
              <w:t>; на подставке из пластика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19</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Глобус физический Земли М 1:60 млн. Д-</w:t>
            </w:r>
            <w:smartTag w:uri="urn:schemas-microsoft-com:office:smarttags" w:element="metricconverter">
              <w:smartTagPr>
                <w:attr w:name="ProductID" w:val="210 мм"/>
              </w:smartTagPr>
              <w:r w:rsidRPr="007A5233">
                <w:rPr>
                  <w:rStyle w:val="FontStyle19"/>
                  <w:bCs/>
                  <w:sz w:val="24"/>
                </w:rPr>
                <w:t>210 мм</w:t>
              </w:r>
            </w:smartTag>
            <w:r w:rsidRPr="007A5233">
              <w:rPr>
                <w:rStyle w:val="FontStyle19"/>
                <w:bCs/>
                <w:sz w:val="24"/>
              </w:rPr>
              <w:t>; на подставке из пластика</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
                <w:sz w:val="24"/>
              </w:rPr>
            </w:pP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
                <w:bCs/>
                <w:sz w:val="24"/>
              </w:rPr>
            </w:pPr>
            <w:r w:rsidRPr="007A5233">
              <w:rPr>
                <w:rStyle w:val="FontStyle19"/>
                <w:b/>
                <w:bCs/>
                <w:sz w:val="24"/>
              </w:rPr>
              <w:t>Приборы, инструменты, приспособления</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
                <w:sz w:val="24"/>
              </w:rPr>
            </w:pP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20</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Компас-азимут</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00"/>
              <w:widowControl/>
              <w:ind w:left="1565"/>
              <w:rPr>
                <w:rStyle w:val="FontStyle17"/>
                <w:rFonts w:eastAsia="Calibri"/>
                <w:sz w:val="24"/>
              </w:rPr>
            </w:pPr>
            <w:r w:rsidRPr="007A5233">
              <w:rPr>
                <w:rStyle w:val="FontStyle17"/>
                <w:rFonts w:eastAsia="Calibri"/>
                <w:sz w:val="24"/>
              </w:rPr>
              <w:t>Натуральные объекты</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21</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Коллекция «Минералы и горные породы» (Поделочные камни)</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22</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Коллекция «Основные виды промышленного сырья»</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
                <w:sz w:val="24"/>
              </w:rPr>
            </w:pPr>
            <w:r w:rsidRPr="007A5233">
              <w:rPr>
                <w:rStyle w:val="FontStyle19"/>
                <w:b/>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23</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 xml:space="preserve">Коллекция «Полезные ископаемые»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24</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Коллекция «Почва и ее состав»</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25</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 xml:space="preserve">Коллекция «Каменный уголь и продукты его переработки»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lastRenderedPageBreak/>
              <w:t>26</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 xml:space="preserve">Коллекция «Нефть и продукты ее переработки» </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27</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Коллекция «Торф и продукты его переработки»</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28</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Коллекция «Полезные ископаемые и металлы»</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00"/>
              <w:widowControl/>
              <w:ind w:left="1766"/>
              <w:rPr>
                <w:rStyle w:val="FontStyle17"/>
                <w:rFonts w:eastAsia="Calibri"/>
                <w:sz w:val="24"/>
              </w:rPr>
            </w:pPr>
            <w:r w:rsidRPr="007A5233">
              <w:rPr>
                <w:rStyle w:val="FontStyle17"/>
                <w:rFonts w:eastAsia="Calibri"/>
                <w:sz w:val="24"/>
              </w:rPr>
              <w:t>Печатные пособия</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29</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Атлас начальные сведения с комплектом контурных карт 5 класс</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30</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Атлас физическая география с комплектом контурных карт 6 класс</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31</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Атлас материков и океанов с комплектом контурных карт 7 класс</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32</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Атлас Россия с комплектом контурных карт 8-9 класс</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33</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География России. Хозяйство и географические районы 9 класс</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34</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«Россия. Территория и население»</w:t>
            </w:r>
          </w:p>
        </w:tc>
        <w:tc>
          <w:tcPr>
            <w:tcW w:w="548" w:type="pct"/>
            <w:gridSpan w:val="2"/>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336"/>
        </w:trPr>
        <w:tc>
          <w:tcPr>
            <w:tcW w:w="405" w:type="pct"/>
            <w:tcBorders>
              <w:top w:val="nil"/>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35</w:t>
            </w:r>
          </w:p>
        </w:tc>
        <w:tc>
          <w:tcPr>
            <w:tcW w:w="4047" w:type="pct"/>
            <w:tcBorders>
              <w:top w:val="nil"/>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«Уникальные объекты северных материков»</w:t>
            </w:r>
          </w:p>
        </w:tc>
        <w:tc>
          <w:tcPr>
            <w:tcW w:w="532" w:type="pct"/>
            <w:tcBorders>
              <w:top w:val="nil"/>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36</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«Природа материков и океанов»</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72"/>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37</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 Земля как планета. Земля как система»</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306"/>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38</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8"/>
              <w:widowControl/>
              <w:rPr>
                <w:rStyle w:val="FontStyle15"/>
                <w:b w:val="0"/>
                <w:i w:val="0"/>
                <w:sz w:val="24"/>
                <w:szCs w:val="24"/>
              </w:rPr>
            </w:pPr>
            <w:r w:rsidRPr="007A5233">
              <w:rPr>
                <w:rStyle w:val="FontStyle15"/>
                <w:sz w:val="24"/>
                <w:szCs w:val="24"/>
              </w:rPr>
              <w:t>Раздаточный материал «Регионы России»</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39</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«Природные зоны Росии»</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40</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«Уникальные природные и культурные объекты азиатской части России»</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41</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«Природа России»</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42</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 xml:space="preserve">Раздаточный материал «Население Мира» (10 шт.) </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08"/>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43</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Раздаточный материал «Уникальные объекты Южных материков»</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89"/>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
                <w:i/>
                <w:iCs/>
                <w:sz w:val="24"/>
              </w:rPr>
            </w:pPr>
            <w:r w:rsidRPr="007A5233">
              <w:rPr>
                <w:rStyle w:val="FontStyle19"/>
                <w:b/>
                <w:i/>
                <w:iCs/>
                <w:sz w:val="24"/>
              </w:rPr>
              <w:t>Электронные и видеоиздания</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44</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Интерактивное наглядное пособие «География России»</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45</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Физическая география России</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08"/>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46</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Геология. Неорганические полезные ископаемые</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08"/>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47</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География – 1</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48</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География – 2</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49</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География – 3</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50</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Путешествие по России – 1</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51</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Путешествие по России – 2</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08"/>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52</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История географических открытий</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08"/>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53</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Океан и Земля. Ступени познания</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08"/>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54</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Как устроен океан</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55</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Земля. Климат</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225"/>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lastRenderedPageBreak/>
              <w:t>56</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Экология. XXI век</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r w:rsidR="00EF0E48" w:rsidRPr="007A5233" w:rsidTr="00837420">
        <w:trPr>
          <w:gridAfter w:val="1"/>
          <w:wAfter w:w="16" w:type="pct"/>
          <w:trHeight w:val="154"/>
        </w:trPr>
        <w:tc>
          <w:tcPr>
            <w:tcW w:w="405"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rPr>
                <w:rStyle w:val="FontStyle19"/>
                <w:bCs/>
                <w:sz w:val="24"/>
              </w:rPr>
            </w:pPr>
            <w:r w:rsidRPr="007A5233">
              <w:rPr>
                <w:rStyle w:val="FontStyle19"/>
                <w:bCs/>
                <w:sz w:val="24"/>
              </w:rPr>
              <w:t>57</w:t>
            </w:r>
          </w:p>
        </w:tc>
        <w:tc>
          <w:tcPr>
            <w:tcW w:w="4047"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7"/>
              <w:widowControl/>
              <w:spacing w:line="240" w:lineRule="auto"/>
              <w:jc w:val="left"/>
              <w:rPr>
                <w:rStyle w:val="FontStyle19"/>
                <w:bCs/>
                <w:sz w:val="24"/>
              </w:rPr>
            </w:pPr>
            <w:r w:rsidRPr="007A5233">
              <w:rPr>
                <w:rStyle w:val="FontStyle19"/>
                <w:bCs/>
                <w:sz w:val="24"/>
              </w:rPr>
              <w:t>DVD Экология. Нетрадиционная энергетика</w:t>
            </w:r>
          </w:p>
        </w:tc>
        <w:tc>
          <w:tcPr>
            <w:tcW w:w="532" w:type="pct"/>
            <w:tcBorders>
              <w:top w:val="single" w:sz="6" w:space="0" w:color="auto"/>
              <w:left w:val="single" w:sz="6" w:space="0" w:color="auto"/>
              <w:bottom w:val="single" w:sz="6" w:space="0" w:color="auto"/>
              <w:right w:val="single" w:sz="6" w:space="0" w:color="auto"/>
            </w:tcBorders>
          </w:tcPr>
          <w:p w:rsidR="00EF0E48" w:rsidRPr="007A5233" w:rsidRDefault="00EF0E48" w:rsidP="00837420">
            <w:pPr>
              <w:pStyle w:val="Style15"/>
              <w:widowControl/>
              <w:spacing w:line="240" w:lineRule="auto"/>
              <w:ind w:left="336"/>
              <w:rPr>
                <w:rStyle w:val="FontStyle19"/>
                <w:bCs/>
                <w:sz w:val="24"/>
              </w:rPr>
            </w:pPr>
            <w:r w:rsidRPr="007A5233">
              <w:rPr>
                <w:rStyle w:val="FontStyle19"/>
                <w:bCs/>
                <w:sz w:val="24"/>
              </w:rPr>
              <w:t>1</w:t>
            </w:r>
          </w:p>
        </w:tc>
      </w:tr>
    </w:tbl>
    <w:p w:rsidR="00EF0E48" w:rsidRPr="007A5233" w:rsidRDefault="00EF0E48" w:rsidP="00EF0E48">
      <w:pPr>
        <w:spacing w:after="0" w:line="240" w:lineRule="auto"/>
        <w:rPr>
          <w:rFonts w:ascii="Times New Roman" w:hAnsi="Times New Roman"/>
          <w:sz w:val="24"/>
          <w:szCs w:val="24"/>
        </w:rPr>
      </w:pPr>
    </w:p>
    <w:p w:rsidR="00EF0E48" w:rsidRPr="007A5233" w:rsidRDefault="00EF0E48" w:rsidP="00EF0E48">
      <w:pPr>
        <w:pStyle w:val="1"/>
        <w:spacing w:before="0"/>
        <w:rPr>
          <w:rFonts w:ascii="Times New Roman" w:hAnsi="Times New Roman"/>
          <w:sz w:val="24"/>
          <w:szCs w:val="24"/>
        </w:rPr>
      </w:pPr>
      <w:bookmarkStart w:id="375" w:name="_Toc325353444"/>
      <w:r w:rsidRPr="007A5233">
        <w:rPr>
          <w:rFonts w:ascii="Times New Roman" w:hAnsi="Times New Roman"/>
          <w:sz w:val="24"/>
          <w:szCs w:val="24"/>
        </w:rPr>
        <w:t>Перечень учебного оборудования кабинета химии</w:t>
      </w:r>
      <w:bookmarkEnd w:id="375"/>
      <w:r w:rsidRPr="007A5233">
        <w:rPr>
          <w:rFonts w:ascii="Times New Roman" w:hAnsi="Times New Roman"/>
          <w:sz w:val="24"/>
          <w:szCs w:val="24"/>
        </w:rPr>
        <w:t xml:space="preserve"> </w:t>
      </w:r>
    </w:p>
    <w:p w:rsidR="00EF0E48" w:rsidRPr="007A5233" w:rsidRDefault="00EF0E48" w:rsidP="00EF0E48">
      <w:pPr>
        <w:pStyle w:val="2fe"/>
        <w:spacing w:before="0" w:after="0"/>
        <w:rPr>
          <w:rFonts w:ascii="Times New Roman" w:hAnsi="Times New Roman"/>
          <w:sz w:val="24"/>
          <w:szCs w:val="24"/>
        </w:rPr>
      </w:pPr>
      <w:bookmarkStart w:id="376" w:name="_Toc325353445"/>
      <w:r w:rsidRPr="007A5233">
        <w:rPr>
          <w:rFonts w:ascii="Times New Roman" w:hAnsi="Times New Roman"/>
          <w:sz w:val="24"/>
          <w:szCs w:val="24"/>
        </w:rPr>
        <w:t>Приборы. Наборы посуды и лабораторных принадлежностей для химического эксперимента</w:t>
      </w:r>
      <w:bookmarkEnd w:id="376"/>
      <w:r w:rsidRPr="007A5233">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12190"/>
        <w:gridCol w:w="1762"/>
      </w:tblGrid>
      <w:tr w:rsidR="00EF0E48" w:rsidRPr="007A5233" w:rsidTr="00837420">
        <w:trPr>
          <w:trHeight w:val="316"/>
        </w:trPr>
        <w:tc>
          <w:tcPr>
            <w:tcW w:w="282" w:type="pct"/>
            <w:shd w:val="clear" w:color="auto" w:fill="auto"/>
            <w:noWrap/>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w:t>
            </w:r>
          </w:p>
        </w:tc>
        <w:tc>
          <w:tcPr>
            <w:tcW w:w="4122" w:type="pct"/>
            <w:shd w:val="clear" w:color="auto" w:fill="auto"/>
            <w:noWrap/>
          </w:tcPr>
          <w:p w:rsidR="00EF0E48" w:rsidRPr="007A5233" w:rsidRDefault="00EF0E48" w:rsidP="00837420">
            <w:pPr>
              <w:spacing w:after="0" w:line="240" w:lineRule="auto"/>
              <w:jc w:val="center"/>
              <w:rPr>
                <w:rFonts w:ascii="Times New Roman" w:hAnsi="Times New Roman"/>
                <w:b/>
                <w:bCs/>
                <w:sz w:val="24"/>
                <w:szCs w:val="24"/>
              </w:rPr>
            </w:pPr>
            <w:r w:rsidRPr="007A5233">
              <w:rPr>
                <w:rFonts w:ascii="Times New Roman" w:hAnsi="Times New Roman"/>
                <w:b/>
                <w:bCs/>
                <w:sz w:val="24"/>
                <w:szCs w:val="24"/>
              </w:rPr>
              <w:t>Наименование</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Кол-во, шт.</w:t>
            </w:r>
          </w:p>
        </w:tc>
      </w:tr>
      <w:tr w:rsidR="00EF0E48" w:rsidRPr="007A5233" w:rsidTr="00837420">
        <w:trPr>
          <w:trHeight w:val="375"/>
        </w:trPr>
        <w:tc>
          <w:tcPr>
            <w:tcW w:w="282" w:type="pct"/>
            <w:shd w:val="clear" w:color="auto" w:fill="auto"/>
          </w:tcPr>
          <w:p w:rsidR="00EF0E48" w:rsidRPr="007A5233" w:rsidRDefault="00EF0E48" w:rsidP="00837420">
            <w:pPr>
              <w:spacing w:after="0" w:line="240" w:lineRule="auto"/>
              <w:jc w:val="center"/>
              <w:rPr>
                <w:rFonts w:ascii="Times New Roman" w:hAnsi="Times New Roman"/>
                <w:sz w:val="24"/>
                <w:szCs w:val="24"/>
              </w:rPr>
            </w:pPr>
          </w:p>
        </w:tc>
        <w:tc>
          <w:tcPr>
            <w:tcW w:w="4122" w:type="pct"/>
            <w:shd w:val="clear" w:color="auto" w:fill="auto"/>
            <w:noWrap/>
          </w:tcPr>
          <w:p w:rsidR="00EF0E48" w:rsidRPr="007A5233" w:rsidRDefault="00EF0E48" w:rsidP="00837420">
            <w:pPr>
              <w:spacing w:after="0" w:line="240" w:lineRule="auto"/>
              <w:rPr>
                <w:rFonts w:ascii="Times New Roman" w:hAnsi="Times New Roman"/>
                <w:b/>
                <w:sz w:val="24"/>
                <w:szCs w:val="24"/>
              </w:rPr>
            </w:pPr>
          </w:p>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ОБОРУДОВАНИЕ ОБЩЕГО НАЗНАЧЕНИЯ</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p>
        </w:tc>
      </w:tr>
      <w:tr w:rsidR="00EF0E48" w:rsidRPr="007A5233" w:rsidTr="00837420">
        <w:trPr>
          <w:trHeight w:val="345"/>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vAlign w:val="cente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Весы лабораторные электронные</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vAlign w:val="cente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 электроснабжения</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45"/>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Термометр электронный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vAlign w:val="cente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Штатив универсальный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vAlign w:val="cente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Шкафы вытяжные</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4</w:t>
            </w:r>
          </w:p>
        </w:tc>
      </w:tr>
      <w:tr w:rsidR="00EF0E48" w:rsidRPr="007A5233" w:rsidTr="00837420">
        <w:trPr>
          <w:trHeight w:val="300"/>
        </w:trPr>
        <w:tc>
          <w:tcPr>
            <w:tcW w:w="282" w:type="pct"/>
            <w:shd w:val="clear" w:color="auto" w:fill="auto"/>
          </w:tcPr>
          <w:p w:rsidR="00EF0E48" w:rsidRPr="007A5233" w:rsidRDefault="00EF0E48" w:rsidP="00837420">
            <w:pPr>
              <w:spacing w:after="0" w:line="240" w:lineRule="auto"/>
              <w:ind w:left="644"/>
              <w:rPr>
                <w:rFonts w:ascii="Times New Roman" w:hAnsi="Times New Roman"/>
                <w:sz w:val="24"/>
                <w:szCs w:val="24"/>
              </w:rPr>
            </w:pPr>
          </w:p>
        </w:tc>
        <w:tc>
          <w:tcPr>
            <w:tcW w:w="4122" w:type="pct"/>
            <w:shd w:val="clear" w:color="auto" w:fill="auto"/>
            <w:vAlign w:val="center"/>
          </w:tcPr>
          <w:p w:rsidR="00EF0E48" w:rsidRPr="007A5233" w:rsidRDefault="00EF0E48" w:rsidP="00837420">
            <w:pPr>
              <w:spacing w:after="0" w:line="240" w:lineRule="auto"/>
              <w:rPr>
                <w:rFonts w:ascii="Times New Roman" w:hAnsi="Times New Roman"/>
                <w:b/>
                <w:sz w:val="24"/>
                <w:szCs w:val="24"/>
              </w:rPr>
            </w:pPr>
          </w:p>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ОБОРУДОВАНИЕ ДЛЯ ПРОЕКТНОЙ ДЕЯТЕЛЬНОСТИ</w:t>
            </w:r>
          </w:p>
        </w:tc>
        <w:tc>
          <w:tcPr>
            <w:tcW w:w="596" w:type="pct"/>
            <w:shd w:val="clear" w:color="auto" w:fill="auto"/>
          </w:tcPr>
          <w:p w:rsidR="00EF0E48" w:rsidRPr="007A5233" w:rsidRDefault="00EF0E48" w:rsidP="00837420">
            <w:pPr>
              <w:spacing w:after="0" w:line="240" w:lineRule="auto"/>
              <w:jc w:val="center"/>
              <w:rPr>
                <w:rFonts w:ascii="Times New Roman" w:hAnsi="Times New Roman"/>
                <w:color w:val="000000"/>
                <w:sz w:val="24"/>
                <w:szCs w:val="24"/>
              </w:rPr>
            </w:pP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vAlign w:val="cente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Лабораторный комплекс для учебной практической и проектной деятельности по химии</w:t>
            </w:r>
          </w:p>
        </w:tc>
        <w:tc>
          <w:tcPr>
            <w:tcW w:w="596" w:type="pct"/>
            <w:shd w:val="clear" w:color="auto" w:fill="auto"/>
          </w:tcPr>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tc>
      </w:tr>
      <w:tr w:rsidR="00EF0E48" w:rsidRPr="007A5233" w:rsidTr="00837420">
        <w:trPr>
          <w:trHeight w:val="300"/>
        </w:trPr>
        <w:tc>
          <w:tcPr>
            <w:tcW w:w="282" w:type="pct"/>
            <w:shd w:val="clear" w:color="auto" w:fill="auto"/>
          </w:tcPr>
          <w:p w:rsidR="00EF0E48" w:rsidRPr="007A5233" w:rsidRDefault="00EF0E48" w:rsidP="00837420">
            <w:pPr>
              <w:spacing w:after="0" w:line="240" w:lineRule="auto"/>
              <w:ind w:left="28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ЛАБОРАТОРНАЯ ПОСУДА, ПРИБОРЫ И ОБОРУДОВАНИЕ ДЛЯ ДЕМОНСТРАЦИЙ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45"/>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 колб демонстрационных</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Комплект мерной посуды</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Комплект изделий из керамики и фарфора </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Магнитная мешалка</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посуды и принадлежностей для проведения демонстрационных опытов</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Прибор для получения газов (демонстрационный)</w:t>
            </w:r>
          </w:p>
        </w:tc>
        <w:tc>
          <w:tcPr>
            <w:tcW w:w="596" w:type="pct"/>
            <w:shd w:val="clear" w:color="auto" w:fill="auto"/>
          </w:tcPr>
          <w:p w:rsidR="00EF0E48" w:rsidRPr="007A5233" w:rsidRDefault="00EF0E48" w:rsidP="00837420">
            <w:pPr>
              <w:spacing w:after="0" w:line="240" w:lineRule="auto"/>
              <w:jc w:val="center"/>
              <w:rPr>
                <w:rFonts w:ascii="Times New Roman" w:hAnsi="Times New Roman"/>
                <w:color w:val="000000"/>
                <w:sz w:val="24"/>
                <w:szCs w:val="24"/>
              </w:rPr>
            </w:pPr>
            <w:r w:rsidRPr="007A5233">
              <w:rPr>
                <w:rFonts w:ascii="Times New Roman" w:hAnsi="Times New Roman"/>
                <w:color w:val="000000"/>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Спиртовка демонстрационная</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Установка для перегонки веществ</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Хранилище для химических реактивов</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837420">
            <w:pPr>
              <w:tabs>
                <w:tab w:val="left" w:pos="-2552"/>
                <w:tab w:val="left" w:pos="284"/>
              </w:tabs>
              <w:spacing w:after="0" w:line="240" w:lineRule="auto"/>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ЛАБОРАТОРНАЯ ПОСУДА, ПРИБОРЫ И ПРИНАДЛЕЖНОСТИ ДЛЯ УЧЕНИЧЕСКОГО ЭКСПЕР</w:t>
            </w:r>
            <w:r w:rsidRPr="007A5233">
              <w:rPr>
                <w:rFonts w:ascii="Times New Roman" w:hAnsi="Times New Roman"/>
                <w:b/>
                <w:sz w:val="24"/>
                <w:szCs w:val="24"/>
              </w:rPr>
              <w:t>И</w:t>
            </w:r>
            <w:r w:rsidRPr="007A5233">
              <w:rPr>
                <w:rFonts w:ascii="Times New Roman" w:hAnsi="Times New Roman"/>
                <w:b/>
                <w:sz w:val="24"/>
                <w:szCs w:val="24"/>
              </w:rPr>
              <w:t>МЕНТА</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Лабораторный комплект для начального обучения химии </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5</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Весы учебные лабораторные электронные</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по электрохимии</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Прибор для получения газов лабораторный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vAlign w:val="center"/>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из керамики и фарфора</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2</w:t>
            </w:r>
          </w:p>
        </w:tc>
      </w:tr>
      <w:tr w:rsidR="00EF0E48" w:rsidRPr="007A5233" w:rsidTr="00837420">
        <w:trPr>
          <w:trHeight w:val="300"/>
        </w:trPr>
        <w:tc>
          <w:tcPr>
            <w:tcW w:w="282" w:type="pct"/>
            <w:shd w:val="clear" w:color="auto" w:fill="auto"/>
          </w:tcPr>
          <w:p w:rsidR="00EF0E48" w:rsidRPr="007A5233" w:rsidRDefault="00EF0E48" w:rsidP="00837420">
            <w:pPr>
              <w:tabs>
                <w:tab w:val="left" w:pos="-2552"/>
                <w:tab w:val="left" w:pos="284"/>
              </w:tabs>
              <w:spacing w:after="0" w:line="240" w:lineRule="auto"/>
              <w:ind w:left="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b/>
                <w:sz w:val="24"/>
                <w:szCs w:val="24"/>
              </w:rPr>
              <w:t>МОДЕЛИ, КОЛЛЕКЦИИ</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моделей атомов для составления моделей молекул по органической и неорганической химии</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моделей кристаллических решеток (алмаз, графит, железо, каменная соль, лед, магний, медь, углекислый газ, йод)</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«Металлы»</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«Нефть и продукты ее переработки»</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«Топливо»</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«Чугун и сталь»</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«Пластмассы»</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«Алюминий»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«Каменный уголь и продукты его переработки»</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Коллекция «Стекло и изделия из стекла»</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Коллекция «Минералы и горные породы» </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837420">
            <w:pPr>
              <w:tabs>
                <w:tab w:val="left" w:pos="-2552"/>
                <w:tab w:val="left" w:pos="284"/>
              </w:tabs>
              <w:spacing w:after="0" w:line="240" w:lineRule="auto"/>
              <w:ind w:left="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p>
          <w:p w:rsidR="00EF0E48" w:rsidRPr="007A5233" w:rsidRDefault="00EF0E48" w:rsidP="00837420">
            <w:pPr>
              <w:spacing w:after="0" w:line="240" w:lineRule="auto"/>
              <w:rPr>
                <w:rFonts w:ascii="Times New Roman" w:hAnsi="Times New Roman"/>
                <w:b/>
                <w:sz w:val="24"/>
                <w:szCs w:val="24"/>
              </w:rPr>
            </w:pPr>
            <w:r w:rsidRPr="007A5233">
              <w:rPr>
                <w:rFonts w:ascii="Times New Roman" w:hAnsi="Times New Roman"/>
                <w:b/>
                <w:sz w:val="24"/>
                <w:szCs w:val="24"/>
              </w:rPr>
              <w:t>ХИМИЧЕСКИЕ РЕАКТИВЫ</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№1 С «Кислоты» 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№20 ВС «Кислоты»малый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№3 ВС «Щелочи»малый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№4 ОС «Оксиды металлов»малый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№5 ОС «Металлы» 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№5 С «Органические вещества»малый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№7 С «Минеральные удобрения» 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№11 С «Соли для демонстрации опытов» малый</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№12 ВС «Неорганические вещества для демонстрационных опытов»</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Набор №10 ОС«Сульфаты, сульфиты, сульфиды» </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№17 С «Нитраты» (с серебром)</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№18 С «Соединения хрома»</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№19 ВС «Соединения марганца"</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№21 ВС «Неорганические вещества»</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00"/>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№22 ВС «Индикаторы»</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75"/>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Набор №24 ОС «Материалы»</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rPr>
          <w:trHeight w:val="375"/>
        </w:trPr>
        <w:tc>
          <w:tcPr>
            <w:tcW w:w="282" w:type="pct"/>
            <w:shd w:val="clear" w:color="auto" w:fill="auto"/>
          </w:tcPr>
          <w:p w:rsidR="00EF0E48" w:rsidRPr="007A5233" w:rsidRDefault="00EF0E48" w:rsidP="00EF0E48">
            <w:pPr>
              <w:numPr>
                <w:ilvl w:val="0"/>
                <w:numId w:val="214"/>
              </w:numPr>
              <w:tabs>
                <w:tab w:val="left" w:pos="-2552"/>
                <w:tab w:val="left" w:pos="284"/>
              </w:tabs>
              <w:spacing w:after="0" w:line="240" w:lineRule="auto"/>
              <w:ind w:hanging="644"/>
              <w:rPr>
                <w:rFonts w:ascii="Times New Roman" w:hAnsi="Times New Roman"/>
                <w:sz w:val="24"/>
                <w:szCs w:val="24"/>
              </w:rPr>
            </w:pPr>
          </w:p>
        </w:tc>
        <w:tc>
          <w:tcPr>
            <w:tcW w:w="4122" w:type="pct"/>
            <w:shd w:val="clear" w:color="auto" w:fill="auto"/>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Горючее для спиртовок</w:t>
            </w:r>
          </w:p>
        </w:tc>
        <w:tc>
          <w:tcPr>
            <w:tcW w:w="596" w:type="pct"/>
            <w:shd w:val="clear" w:color="auto" w:fill="auto"/>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bl>
    <w:p w:rsidR="00EF0E48" w:rsidRPr="007A5233" w:rsidRDefault="00EF0E48" w:rsidP="00EF0E48">
      <w:pPr>
        <w:spacing w:after="0" w:line="240" w:lineRule="auto"/>
        <w:jc w:val="center"/>
        <w:rPr>
          <w:rFonts w:ascii="Times New Roman" w:hAnsi="Times New Roman"/>
          <w:b/>
          <w:sz w:val="24"/>
          <w:szCs w:val="24"/>
        </w:rPr>
      </w:pPr>
    </w:p>
    <w:p w:rsidR="00EF0E48" w:rsidRPr="007A5233" w:rsidRDefault="00EF0E48" w:rsidP="00EF0E48">
      <w:pPr>
        <w:spacing w:after="0" w:line="240" w:lineRule="auto"/>
        <w:jc w:val="center"/>
        <w:rPr>
          <w:rFonts w:ascii="Times New Roman" w:hAnsi="Times New Roman"/>
          <w:b/>
          <w:sz w:val="24"/>
          <w:szCs w:val="24"/>
        </w:rPr>
      </w:pPr>
      <w:r w:rsidRPr="007A5233">
        <w:rPr>
          <w:rFonts w:ascii="Times New Roman" w:hAnsi="Times New Roman"/>
          <w:b/>
          <w:sz w:val="24"/>
          <w:szCs w:val="24"/>
        </w:rPr>
        <w:t>Наглядные пособия</w:t>
      </w:r>
    </w:p>
    <w:p w:rsidR="00EF0E48" w:rsidRPr="007A5233" w:rsidRDefault="00EF0E48" w:rsidP="00EF0E48">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7461"/>
        <w:gridCol w:w="1417"/>
      </w:tblGrid>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 п/п</w:t>
            </w:r>
          </w:p>
        </w:tc>
        <w:tc>
          <w:tcPr>
            <w:tcW w:w="7461"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Название</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Количество</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Изомерия ч.2</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2</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Гомология</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3</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Бинарные соединения</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4</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Номенклатура солей</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5</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Строение атома</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6</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Электронная орбиталь</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7</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Модели атомов некоторых элементов</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8</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 xml:space="preserve">Кристаллы </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9</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Химическая связь</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10</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Валентность</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11</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Степень окисления</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12</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Изомерия ч.1</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13</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Непредельные углеводороды</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14</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Функциональные производные углеводородов</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15</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Предельные углеводороды</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16</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Номенклатура органических соединений</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17</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Периодическая система химических элементов Д.И. Менделеева</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18</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Растворимость солей, кислот и оснований в воде</w:t>
            </w:r>
          </w:p>
        </w:tc>
        <w:tc>
          <w:tcPr>
            <w:tcW w:w="1317"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w:t>
            </w:r>
          </w:p>
        </w:tc>
      </w:tr>
      <w:tr w:rsidR="00EF0E48" w:rsidRPr="007A5233" w:rsidTr="00837420">
        <w:tc>
          <w:tcPr>
            <w:tcW w:w="793" w:type="dxa"/>
          </w:tcPr>
          <w:p w:rsidR="00EF0E48" w:rsidRPr="007A5233" w:rsidRDefault="00EF0E48" w:rsidP="00837420">
            <w:pPr>
              <w:spacing w:after="0" w:line="240" w:lineRule="auto"/>
              <w:jc w:val="center"/>
              <w:rPr>
                <w:rFonts w:ascii="Times New Roman" w:hAnsi="Times New Roman"/>
                <w:sz w:val="24"/>
                <w:szCs w:val="24"/>
              </w:rPr>
            </w:pPr>
            <w:r w:rsidRPr="007A5233">
              <w:rPr>
                <w:rFonts w:ascii="Times New Roman" w:hAnsi="Times New Roman"/>
                <w:sz w:val="24"/>
                <w:szCs w:val="24"/>
              </w:rPr>
              <w:t>19</w:t>
            </w:r>
          </w:p>
        </w:tc>
        <w:tc>
          <w:tcPr>
            <w:tcW w:w="7461" w:type="dxa"/>
          </w:tcPr>
          <w:p w:rsidR="00EF0E48" w:rsidRPr="007A5233" w:rsidRDefault="00EF0E48" w:rsidP="00837420">
            <w:pPr>
              <w:spacing w:after="0" w:line="240" w:lineRule="auto"/>
              <w:rPr>
                <w:rFonts w:ascii="Times New Roman" w:hAnsi="Times New Roman"/>
                <w:sz w:val="24"/>
                <w:szCs w:val="24"/>
              </w:rPr>
            </w:pPr>
            <w:r w:rsidRPr="007A5233">
              <w:rPr>
                <w:rFonts w:ascii="Times New Roman" w:hAnsi="Times New Roman"/>
                <w:sz w:val="24"/>
                <w:szCs w:val="24"/>
              </w:rPr>
              <w:t>Электронное пособие по химии 8-9 классы</w:t>
            </w:r>
          </w:p>
        </w:tc>
        <w:tc>
          <w:tcPr>
            <w:tcW w:w="1317" w:type="dxa"/>
          </w:tcPr>
          <w:p w:rsidR="00EF0E48" w:rsidRPr="007A5233" w:rsidRDefault="00EF0E48" w:rsidP="00837420">
            <w:pPr>
              <w:spacing w:after="0" w:line="240" w:lineRule="auto"/>
              <w:jc w:val="center"/>
              <w:rPr>
                <w:rFonts w:ascii="Times New Roman" w:hAnsi="Times New Roman"/>
                <w:sz w:val="24"/>
                <w:szCs w:val="24"/>
              </w:rPr>
            </w:pPr>
          </w:p>
        </w:tc>
      </w:tr>
    </w:tbl>
    <w:p w:rsidR="00EF0E48" w:rsidRDefault="00EF0E48" w:rsidP="00EF0E48"/>
    <w:p w:rsidR="00EF0E48" w:rsidRPr="007A5233" w:rsidRDefault="00EF0E48" w:rsidP="00EF0E48">
      <w:pPr>
        <w:jc w:val="center"/>
        <w:rPr>
          <w:rFonts w:ascii="Times New Roman" w:hAnsi="Times New Roman"/>
          <w:b/>
          <w:sz w:val="24"/>
        </w:rPr>
      </w:pPr>
      <w:r w:rsidRPr="007A5233">
        <w:rPr>
          <w:rFonts w:ascii="Times New Roman" w:hAnsi="Times New Roman"/>
          <w:b/>
          <w:sz w:val="24"/>
        </w:rPr>
        <w:t>История, обществознание</w:t>
      </w:r>
    </w:p>
    <w:p w:rsidR="00EF0E48" w:rsidRPr="00837FED" w:rsidRDefault="00EF0E48" w:rsidP="00EF0E48">
      <w:pPr>
        <w:jc w:val="both"/>
        <w:rPr>
          <w:rFonts w:ascii="Times New Roman" w:hAnsi="Times New Roman"/>
          <w:b/>
          <w:sz w:val="24"/>
        </w:rPr>
      </w:pPr>
      <w:r w:rsidRPr="00837FED">
        <w:rPr>
          <w:rFonts w:ascii="Times New Roman" w:hAnsi="Times New Roman"/>
          <w:b/>
          <w:sz w:val="24"/>
        </w:rPr>
        <w:lastRenderedPageBreak/>
        <w:t>ПЕРЕЧЕНЬ УЧЕБНОГО ОБОРУДОВАНИЯ КАБИНЕТА ИСТОРИИ.</w:t>
      </w:r>
    </w:p>
    <w:p w:rsidR="00EF0E48" w:rsidRPr="00837FED" w:rsidRDefault="00EF0E48" w:rsidP="00EF0E48">
      <w:pPr>
        <w:jc w:val="both"/>
        <w:rPr>
          <w:rFonts w:ascii="Times New Roman" w:hAnsi="Times New Roman"/>
          <w:b/>
          <w:i/>
          <w:sz w:val="24"/>
        </w:rPr>
      </w:pPr>
      <w:r w:rsidRPr="00837FED">
        <w:rPr>
          <w:rFonts w:ascii="Times New Roman" w:hAnsi="Times New Roman"/>
          <w:b/>
          <w:i/>
          <w:sz w:val="24"/>
        </w:rPr>
        <w:t>Развитие России в XVII- XVIII  веках.</w:t>
      </w:r>
    </w:p>
    <w:p w:rsidR="00EF0E48" w:rsidRPr="00837FED" w:rsidRDefault="00EF0E48" w:rsidP="00EF0E48">
      <w:pPr>
        <w:pStyle w:val="afffff6"/>
        <w:numPr>
          <w:ilvl w:val="0"/>
          <w:numId w:val="215"/>
        </w:numPr>
        <w:jc w:val="both"/>
        <w:rPr>
          <w:rFonts w:ascii="Times New Roman" w:hAnsi="Times New Roman"/>
          <w:sz w:val="24"/>
        </w:rPr>
      </w:pPr>
      <w:r w:rsidRPr="00837FED">
        <w:rPr>
          <w:rFonts w:ascii="Times New Roman" w:hAnsi="Times New Roman"/>
          <w:sz w:val="24"/>
        </w:rPr>
        <w:t>1.Смутное время ( I)</w:t>
      </w:r>
    </w:p>
    <w:p w:rsidR="00EF0E48" w:rsidRPr="00837FED" w:rsidRDefault="00EF0E48" w:rsidP="00EF0E48">
      <w:pPr>
        <w:pStyle w:val="afffff6"/>
        <w:numPr>
          <w:ilvl w:val="0"/>
          <w:numId w:val="215"/>
        </w:numPr>
        <w:jc w:val="both"/>
        <w:rPr>
          <w:rFonts w:ascii="Times New Roman" w:hAnsi="Times New Roman"/>
          <w:sz w:val="24"/>
        </w:rPr>
      </w:pPr>
      <w:r w:rsidRPr="00837FED">
        <w:rPr>
          <w:rFonts w:ascii="Times New Roman" w:hAnsi="Times New Roman"/>
          <w:sz w:val="24"/>
        </w:rPr>
        <w:t>2.Смутное время (II)</w:t>
      </w:r>
    </w:p>
    <w:p w:rsidR="00EF0E48" w:rsidRPr="00837FED" w:rsidRDefault="00EF0E48" w:rsidP="00EF0E48">
      <w:pPr>
        <w:pStyle w:val="afffff6"/>
        <w:numPr>
          <w:ilvl w:val="0"/>
          <w:numId w:val="215"/>
        </w:numPr>
        <w:jc w:val="both"/>
        <w:rPr>
          <w:rFonts w:ascii="Times New Roman" w:hAnsi="Times New Roman"/>
          <w:sz w:val="24"/>
        </w:rPr>
      </w:pPr>
      <w:r w:rsidRPr="00837FED">
        <w:rPr>
          <w:rFonts w:ascii="Times New Roman" w:hAnsi="Times New Roman"/>
          <w:sz w:val="24"/>
        </w:rPr>
        <w:t>3.Законодательное оформление крепостного права.</w:t>
      </w:r>
    </w:p>
    <w:p w:rsidR="00EF0E48" w:rsidRPr="00837FED" w:rsidRDefault="00EF0E48" w:rsidP="00EF0E48">
      <w:pPr>
        <w:jc w:val="both"/>
        <w:rPr>
          <w:rFonts w:ascii="Times New Roman" w:hAnsi="Times New Roman"/>
          <w:b/>
          <w:i/>
          <w:sz w:val="24"/>
        </w:rPr>
      </w:pPr>
      <w:r w:rsidRPr="00837FED">
        <w:rPr>
          <w:rFonts w:ascii="Times New Roman" w:hAnsi="Times New Roman"/>
          <w:b/>
          <w:i/>
          <w:sz w:val="24"/>
        </w:rPr>
        <w:t>Развитие Российского государства в XV-XVI веках.</w:t>
      </w:r>
    </w:p>
    <w:p w:rsidR="00EF0E48" w:rsidRPr="00837FED" w:rsidRDefault="00EF0E48" w:rsidP="00EF0E48">
      <w:pPr>
        <w:pStyle w:val="afffff6"/>
        <w:numPr>
          <w:ilvl w:val="0"/>
          <w:numId w:val="216"/>
        </w:numPr>
        <w:jc w:val="both"/>
        <w:rPr>
          <w:rFonts w:ascii="Times New Roman" w:hAnsi="Times New Roman"/>
          <w:sz w:val="24"/>
        </w:rPr>
      </w:pPr>
      <w:r w:rsidRPr="00837FED">
        <w:rPr>
          <w:rFonts w:ascii="Times New Roman" w:hAnsi="Times New Roman"/>
          <w:sz w:val="24"/>
        </w:rPr>
        <w:t>1.Российское государство в XVI в.</w:t>
      </w:r>
    </w:p>
    <w:p w:rsidR="00EF0E48" w:rsidRPr="00837FED" w:rsidRDefault="00EF0E48" w:rsidP="00EF0E48">
      <w:pPr>
        <w:pStyle w:val="afffff6"/>
        <w:numPr>
          <w:ilvl w:val="0"/>
          <w:numId w:val="216"/>
        </w:numPr>
        <w:jc w:val="both"/>
        <w:rPr>
          <w:rFonts w:ascii="Times New Roman" w:hAnsi="Times New Roman"/>
          <w:sz w:val="24"/>
        </w:rPr>
      </w:pPr>
      <w:r w:rsidRPr="00837FED">
        <w:rPr>
          <w:rFonts w:ascii="Times New Roman" w:hAnsi="Times New Roman"/>
          <w:sz w:val="24"/>
        </w:rPr>
        <w:t>2.Черты традиционализма и модернизации в культуре.</w:t>
      </w:r>
    </w:p>
    <w:p w:rsidR="00EF0E48" w:rsidRPr="00837FED" w:rsidRDefault="00EF0E48" w:rsidP="00EF0E48">
      <w:pPr>
        <w:pStyle w:val="afffff6"/>
        <w:numPr>
          <w:ilvl w:val="0"/>
          <w:numId w:val="216"/>
        </w:numPr>
        <w:jc w:val="both"/>
        <w:rPr>
          <w:rFonts w:ascii="Times New Roman" w:hAnsi="Times New Roman"/>
          <w:sz w:val="24"/>
        </w:rPr>
      </w:pPr>
      <w:r w:rsidRPr="00837FED">
        <w:rPr>
          <w:rFonts w:ascii="Times New Roman" w:hAnsi="Times New Roman"/>
          <w:sz w:val="24"/>
        </w:rPr>
        <w:t>3.Элементы традиционной русской культуры XVI в.</w:t>
      </w:r>
    </w:p>
    <w:p w:rsidR="00EF0E48" w:rsidRPr="00837FED" w:rsidRDefault="00EF0E48" w:rsidP="00EF0E48">
      <w:pPr>
        <w:pStyle w:val="afffff6"/>
        <w:numPr>
          <w:ilvl w:val="0"/>
          <w:numId w:val="216"/>
        </w:numPr>
        <w:jc w:val="both"/>
        <w:rPr>
          <w:rFonts w:ascii="Times New Roman" w:hAnsi="Times New Roman"/>
          <w:sz w:val="24"/>
        </w:rPr>
      </w:pPr>
      <w:r w:rsidRPr="00837FED">
        <w:rPr>
          <w:rFonts w:ascii="Times New Roman" w:hAnsi="Times New Roman"/>
          <w:sz w:val="24"/>
        </w:rPr>
        <w:t>4. Особенности развития сословного строя в России и Европе в XV-XVI вв.</w:t>
      </w:r>
    </w:p>
    <w:p w:rsidR="00EF0E48" w:rsidRPr="00837FED" w:rsidRDefault="00EF0E48" w:rsidP="00EF0E48">
      <w:pPr>
        <w:jc w:val="both"/>
        <w:rPr>
          <w:rFonts w:ascii="Times New Roman" w:hAnsi="Times New Roman"/>
          <w:b/>
          <w:i/>
          <w:sz w:val="24"/>
        </w:rPr>
      </w:pPr>
      <w:r w:rsidRPr="00837FED">
        <w:rPr>
          <w:rFonts w:ascii="Times New Roman" w:hAnsi="Times New Roman"/>
          <w:b/>
          <w:i/>
          <w:sz w:val="24"/>
        </w:rPr>
        <w:t>Политическое течение XVIII-XIX веков.</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Консерватизм.</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Либерализм.</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Народничество.</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Западники и славянофилы.</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Три политических течения в России XIX в.</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Историко- философская концепция  П. Я.Чаадаева.</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Становление и развитие политической мысли в России.</w:t>
      </w:r>
    </w:p>
    <w:p w:rsidR="00EF0E48" w:rsidRPr="00837FED" w:rsidRDefault="00EF0E48" w:rsidP="00EF0E48">
      <w:pPr>
        <w:pStyle w:val="afffff6"/>
        <w:numPr>
          <w:ilvl w:val="0"/>
          <w:numId w:val="217"/>
        </w:numPr>
        <w:jc w:val="both"/>
        <w:rPr>
          <w:rFonts w:ascii="Times New Roman" w:hAnsi="Times New Roman"/>
          <w:sz w:val="24"/>
        </w:rPr>
      </w:pPr>
      <w:r w:rsidRPr="00837FED">
        <w:rPr>
          <w:rFonts w:ascii="Times New Roman" w:hAnsi="Times New Roman"/>
          <w:sz w:val="24"/>
        </w:rPr>
        <w:t>Социалистические учения XIX в.</w:t>
      </w:r>
    </w:p>
    <w:p w:rsidR="00EF0E48" w:rsidRPr="00837FED" w:rsidRDefault="00EF0E48" w:rsidP="00EF0E48">
      <w:pPr>
        <w:jc w:val="both"/>
        <w:rPr>
          <w:rFonts w:ascii="Times New Roman" w:hAnsi="Times New Roman"/>
          <w:sz w:val="24"/>
        </w:rPr>
      </w:pPr>
      <w:r w:rsidRPr="00837FED">
        <w:rPr>
          <w:rFonts w:ascii="Times New Roman" w:hAnsi="Times New Roman"/>
          <w:b/>
          <w:sz w:val="24"/>
        </w:rPr>
        <w:t>Мировая художественная культура. Всемирная архитектура</w:t>
      </w:r>
      <w:r w:rsidRPr="00837FED">
        <w:rPr>
          <w:rFonts w:ascii="Times New Roman" w:hAnsi="Times New Roman"/>
          <w:sz w:val="24"/>
        </w:rPr>
        <w:t>.</w:t>
      </w:r>
    </w:p>
    <w:p w:rsidR="00EF0E48" w:rsidRPr="00837FED" w:rsidRDefault="00EF0E48" w:rsidP="00EF0E48">
      <w:pPr>
        <w:jc w:val="both"/>
        <w:rPr>
          <w:rFonts w:ascii="Times New Roman" w:hAnsi="Times New Roman"/>
          <w:sz w:val="24"/>
        </w:rPr>
      </w:pPr>
      <w:r w:rsidRPr="00837FED">
        <w:rPr>
          <w:rFonts w:ascii="Times New Roman" w:hAnsi="Times New Roman"/>
          <w:sz w:val="24"/>
        </w:rPr>
        <w:t>1.Мир ранних цивилизаций ( до I тыс. до н.э)</w:t>
      </w:r>
    </w:p>
    <w:p w:rsidR="00EF0E48" w:rsidRPr="00837FED" w:rsidRDefault="00EF0E48" w:rsidP="00EF0E48">
      <w:pPr>
        <w:pStyle w:val="afffff6"/>
        <w:numPr>
          <w:ilvl w:val="0"/>
          <w:numId w:val="218"/>
        </w:numPr>
        <w:jc w:val="both"/>
        <w:rPr>
          <w:rFonts w:ascii="Times New Roman" w:hAnsi="Times New Roman"/>
          <w:b/>
          <w:sz w:val="24"/>
        </w:rPr>
      </w:pPr>
      <w:r w:rsidRPr="00837FED">
        <w:rPr>
          <w:rFonts w:ascii="Times New Roman" w:hAnsi="Times New Roman"/>
          <w:b/>
          <w:sz w:val="24"/>
        </w:rPr>
        <w:t>Движение декабристов.</w:t>
      </w:r>
    </w:p>
    <w:p w:rsidR="00EF0E48" w:rsidRPr="00837FED" w:rsidRDefault="00EF0E48" w:rsidP="00EF0E48">
      <w:pPr>
        <w:pStyle w:val="afffff6"/>
        <w:numPr>
          <w:ilvl w:val="0"/>
          <w:numId w:val="218"/>
        </w:numPr>
        <w:jc w:val="both"/>
        <w:rPr>
          <w:rFonts w:ascii="Times New Roman" w:hAnsi="Times New Roman"/>
          <w:sz w:val="24"/>
        </w:rPr>
      </w:pPr>
      <w:r w:rsidRPr="00837FED">
        <w:rPr>
          <w:rFonts w:ascii="Times New Roman" w:hAnsi="Times New Roman"/>
          <w:sz w:val="24"/>
        </w:rPr>
        <w:t>1.Государственное устройство России в программах декабристов.</w:t>
      </w:r>
    </w:p>
    <w:p w:rsidR="00EF0E48" w:rsidRPr="00837FED" w:rsidRDefault="00EF0E48" w:rsidP="00EF0E48">
      <w:pPr>
        <w:pStyle w:val="afffff6"/>
        <w:numPr>
          <w:ilvl w:val="0"/>
          <w:numId w:val="218"/>
        </w:numPr>
        <w:jc w:val="both"/>
        <w:rPr>
          <w:rFonts w:ascii="Times New Roman" w:hAnsi="Times New Roman"/>
          <w:sz w:val="24"/>
        </w:rPr>
      </w:pPr>
      <w:r w:rsidRPr="00837FED">
        <w:rPr>
          <w:rFonts w:ascii="Times New Roman" w:hAnsi="Times New Roman"/>
          <w:sz w:val="24"/>
        </w:rPr>
        <w:t>2.Движение декабристов.</w:t>
      </w:r>
    </w:p>
    <w:p w:rsidR="00EF0E48" w:rsidRPr="00837FED" w:rsidRDefault="00EF0E48" w:rsidP="00EF0E48">
      <w:pPr>
        <w:pStyle w:val="afffff6"/>
        <w:numPr>
          <w:ilvl w:val="0"/>
          <w:numId w:val="218"/>
        </w:numPr>
        <w:jc w:val="both"/>
        <w:rPr>
          <w:rFonts w:ascii="Times New Roman" w:hAnsi="Times New Roman"/>
          <w:sz w:val="24"/>
        </w:rPr>
      </w:pPr>
      <w:r w:rsidRPr="00837FED">
        <w:rPr>
          <w:rFonts w:ascii="Times New Roman" w:hAnsi="Times New Roman"/>
          <w:sz w:val="24"/>
        </w:rPr>
        <w:lastRenderedPageBreak/>
        <w:t>3.Программные документы декабристов (I)</w:t>
      </w:r>
    </w:p>
    <w:p w:rsidR="00EF0E48" w:rsidRPr="00837FED" w:rsidRDefault="00EF0E48" w:rsidP="00EF0E48">
      <w:pPr>
        <w:pStyle w:val="afffff6"/>
        <w:numPr>
          <w:ilvl w:val="0"/>
          <w:numId w:val="218"/>
        </w:numPr>
        <w:jc w:val="both"/>
        <w:rPr>
          <w:rFonts w:ascii="Times New Roman" w:hAnsi="Times New Roman"/>
          <w:sz w:val="24"/>
        </w:rPr>
      </w:pPr>
      <w:r w:rsidRPr="00837FED">
        <w:rPr>
          <w:rFonts w:ascii="Times New Roman" w:hAnsi="Times New Roman"/>
          <w:sz w:val="24"/>
        </w:rPr>
        <w:t>4.Программные документы декабристов (II)</w:t>
      </w:r>
    </w:p>
    <w:p w:rsidR="00EF0E48" w:rsidRPr="00837FED" w:rsidRDefault="00EF0E48" w:rsidP="00EF0E48">
      <w:pPr>
        <w:pStyle w:val="afffff6"/>
        <w:numPr>
          <w:ilvl w:val="0"/>
          <w:numId w:val="218"/>
        </w:numPr>
        <w:jc w:val="both"/>
        <w:rPr>
          <w:rFonts w:ascii="Times New Roman" w:hAnsi="Times New Roman"/>
          <w:sz w:val="24"/>
        </w:rPr>
      </w:pPr>
      <w:r w:rsidRPr="00837FED">
        <w:rPr>
          <w:rFonts w:ascii="Times New Roman" w:hAnsi="Times New Roman"/>
          <w:sz w:val="24"/>
        </w:rPr>
        <w:t>5.Этапы развития движения декабристов.</w:t>
      </w:r>
    </w:p>
    <w:p w:rsidR="00EF0E48" w:rsidRPr="00837FED" w:rsidRDefault="00EF0E48" w:rsidP="00EF0E48">
      <w:pPr>
        <w:jc w:val="both"/>
        <w:rPr>
          <w:rFonts w:ascii="Times New Roman" w:hAnsi="Times New Roman"/>
          <w:b/>
          <w:sz w:val="24"/>
        </w:rPr>
      </w:pPr>
      <w:r w:rsidRPr="00837FED">
        <w:rPr>
          <w:rFonts w:ascii="Times New Roman" w:hAnsi="Times New Roman"/>
          <w:b/>
          <w:sz w:val="24"/>
        </w:rPr>
        <w:t>История России 7 класс.</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1.Российское государство в годы смуты.</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2.Социально – сословное представительство на земских соборах XVII века.</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3.Государственный аппарат России в XVII веке.</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 xml:space="preserve">4.Органы власти и управления Российской империей в 20-70-е гг. </w:t>
      </w:r>
      <w:r w:rsidRPr="00837FED">
        <w:rPr>
          <w:rFonts w:ascii="Times New Roman" w:hAnsi="Times New Roman"/>
          <w:sz w:val="24"/>
          <w:lang w:val="en-US"/>
        </w:rPr>
        <w:t>XVII</w:t>
      </w:r>
      <w:r w:rsidRPr="00837FED">
        <w:rPr>
          <w:rFonts w:ascii="Times New Roman" w:hAnsi="Times New Roman"/>
          <w:sz w:val="24"/>
        </w:rPr>
        <w:t xml:space="preserve"> века.</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5.Реформы Петра Великого в первой четверти XVIII века.</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6.Органы власти и управления Российской губернии и уезда в конце XVIII века.</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7.Судебные учреждения губернии и уезда в конце XVIII века.</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8.Управление городом в конце XVIII века.</w:t>
      </w:r>
    </w:p>
    <w:p w:rsidR="00EF0E48" w:rsidRPr="00837FED" w:rsidRDefault="00EF0E48" w:rsidP="00EF0E48">
      <w:pPr>
        <w:pStyle w:val="afffff6"/>
        <w:numPr>
          <w:ilvl w:val="0"/>
          <w:numId w:val="219"/>
        </w:numPr>
        <w:jc w:val="both"/>
        <w:rPr>
          <w:rFonts w:ascii="Times New Roman" w:hAnsi="Times New Roman"/>
          <w:sz w:val="24"/>
        </w:rPr>
      </w:pPr>
      <w:r w:rsidRPr="00837FED">
        <w:rPr>
          <w:rFonts w:ascii="Times New Roman" w:hAnsi="Times New Roman"/>
          <w:sz w:val="24"/>
        </w:rPr>
        <w:t>9.Сословная структура Российской половине XVIII века.</w:t>
      </w:r>
    </w:p>
    <w:p w:rsidR="00EF0E48" w:rsidRDefault="00EF0E48" w:rsidP="00EF0E48">
      <w:pPr>
        <w:pStyle w:val="afffff6"/>
        <w:jc w:val="center"/>
        <w:rPr>
          <w:rFonts w:ascii="Times New Roman" w:hAnsi="Times New Roman"/>
          <w:b/>
          <w:sz w:val="24"/>
          <w:szCs w:val="24"/>
        </w:rPr>
      </w:pPr>
    </w:p>
    <w:p w:rsidR="00EF0E48" w:rsidRDefault="00EF0E48" w:rsidP="00EF0E48">
      <w:pPr>
        <w:pStyle w:val="afffff6"/>
        <w:jc w:val="center"/>
        <w:rPr>
          <w:rFonts w:ascii="Times New Roman" w:hAnsi="Times New Roman"/>
          <w:b/>
          <w:sz w:val="24"/>
          <w:szCs w:val="24"/>
        </w:rPr>
      </w:pPr>
      <w:r w:rsidRPr="007D1630">
        <w:rPr>
          <w:rFonts w:ascii="Times New Roman" w:hAnsi="Times New Roman"/>
          <w:b/>
          <w:sz w:val="24"/>
          <w:szCs w:val="24"/>
        </w:rPr>
        <w:t>Учебники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36"/>
        <w:gridCol w:w="6155"/>
        <w:gridCol w:w="1494"/>
        <w:gridCol w:w="7"/>
        <w:gridCol w:w="1279"/>
      </w:tblGrid>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6155"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Название</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Кол-во</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Кол-во учеников</w:t>
            </w:r>
          </w:p>
        </w:tc>
      </w:tr>
      <w:tr w:rsidR="00EF0E48" w:rsidRPr="00E53338" w:rsidTr="00837420">
        <w:tc>
          <w:tcPr>
            <w:tcW w:w="9571" w:type="dxa"/>
            <w:gridSpan w:val="5"/>
          </w:tcPr>
          <w:p w:rsidR="00EF0E48" w:rsidRPr="00E53338" w:rsidRDefault="00EF0E48" w:rsidP="00837420">
            <w:pPr>
              <w:spacing w:after="0" w:line="240" w:lineRule="auto"/>
              <w:jc w:val="center"/>
              <w:rPr>
                <w:rFonts w:ascii="Times New Roman" w:hAnsi="Times New Roman"/>
                <w:b/>
                <w:sz w:val="24"/>
                <w:szCs w:val="24"/>
                <w:lang w:eastAsia="ru-RU"/>
              </w:rPr>
            </w:pPr>
            <w:r w:rsidRPr="00E53338">
              <w:rPr>
                <w:rFonts w:ascii="Times New Roman" w:hAnsi="Times New Roman"/>
                <w:b/>
                <w:sz w:val="24"/>
                <w:szCs w:val="24"/>
                <w:lang w:eastAsia="ru-RU"/>
              </w:rPr>
              <w:t>5 класс</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М.Т.Баранов,Т.А.Ладыженская. Русский язык. 5класс. Просвещение,  2015, 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12</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В.Я.Коровина. Литература. 5класс Просвещение, 2015,2019</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Н.Я.Виленкин. Математика.  5класс.  Мнемозина,2015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А.А.Плешаков.Биология.5 класс. Дрофа,2016, 2019</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11</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6155" w:type="dxa"/>
          </w:tcPr>
          <w:p w:rsidR="00EF0E48" w:rsidRPr="00E53338" w:rsidRDefault="00EF0E48" w:rsidP="00837420">
            <w:pPr>
              <w:spacing w:after="0" w:line="240" w:lineRule="auto"/>
              <w:rPr>
                <w:rFonts w:ascii="Times New Roman" w:hAnsi="Times New Roman"/>
                <w:sz w:val="24"/>
                <w:szCs w:val="24"/>
              </w:rPr>
            </w:pPr>
            <w:r w:rsidRPr="00E53338">
              <w:rPr>
                <w:rFonts w:ascii="Times New Roman" w:hAnsi="Times New Roman"/>
                <w:sz w:val="24"/>
                <w:szCs w:val="24"/>
                <w:lang w:eastAsia="ru-RU"/>
              </w:rPr>
              <w:t>Вербицкая В.М.Английский.(2ч.) 5класс</w:t>
            </w:r>
            <w:r w:rsidRPr="00E53338">
              <w:rPr>
                <w:rFonts w:ascii="Times New Roman" w:hAnsi="Times New Roman"/>
                <w:sz w:val="24"/>
                <w:szCs w:val="24"/>
              </w:rPr>
              <w:t>.  Вентана-Граф, 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rPr>
          <w:trHeight w:val="416"/>
        </w:trPr>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М.Аверин.</w:t>
            </w:r>
            <w:r>
              <w:rPr>
                <w:rFonts w:ascii="Times New Roman" w:hAnsi="Times New Roman"/>
                <w:sz w:val="24"/>
                <w:szCs w:val="24"/>
                <w:lang w:eastAsia="ru-RU"/>
              </w:rPr>
              <w:t xml:space="preserve"> </w:t>
            </w:r>
            <w:r w:rsidRPr="00E53338">
              <w:rPr>
                <w:rFonts w:ascii="Times New Roman" w:hAnsi="Times New Roman"/>
                <w:sz w:val="24"/>
                <w:szCs w:val="24"/>
                <w:lang w:eastAsia="ru-RU"/>
              </w:rPr>
              <w:t>Немецкий язык. Второй иностранный. 5класс. Просвещение. 2019</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М.Т. Студеникин. Основы светской этики. 5класс, Ру</w:t>
            </w:r>
            <w:r w:rsidRPr="00E53338">
              <w:rPr>
                <w:rFonts w:ascii="Times New Roman" w:hAnsi="Times New Roman"/>
                <w:sz w:val="24"/>
                <w:szCs w:val="24"/>
                <w:lang w:eastAsia="ru-RU"/>
              </w:rPr>
              <w:t>с</w:t>
            </w:r>
            <w:r w:rsidRPr="00E53338">
              <w:rPr>
                <w:rFonts w:ascii="Times New Roman" w:hAnsi="Times New Roman"/>
                <w:sz w:val="24"/>
                <w:szCs w:val="24"/>
                <w:lang w:eastAsia="ru-RU"/>
              </w:rPr>
              <w:t>ское слово, 2019</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8</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Виноградова Н.Ф. Основы духовно-нравственной кул</w:t>
            </w:r>
            <w:r w:rsidRPr="00E53338">
              <w:rPr>
                <w:rFonts w:ascii="Times New Roman" w:hAnsi="Times New Roman"/>
                <w:sz w:val="24"/>
                <w:szCs w:val="24"/>
                <w:lang w:eastAsia="ru-RU"/>
              </w:rPr>
              <w:t>ь</w:t>
            </w:r>
            <w:r w:rsidRPr="00E53338">
              <w:rPr>
                <w:rFonts w:ascii="Times New Roman" w:hAnsi="Times New Roman"/>
                <w:sz w:val="24"/>
                <w:szCs w:val="24"/>
                <w:lang w:eastAsia="ru-RU"/>
              </w:rPr>
              <w:t xml:space="preserve">туры  народов России , Вентана –Граф, 2019 </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В.Дорофеев. Основы православной культуры. 5 класс, 2018</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Л.Л.Босова. Информатика.  5класс. Бином, 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Pr="00E53338">
              <w:rPr>
                <w:rFonts w:ascii="Times New Roman" w:hAnsi="Times New Roman"/>
                <w:sz w:val="24"/>
                <w:szCs w:val="24"/>
                <w:lang w:eastAsia="ru-RU"/>
              </w:rPr>
              <w:t>1</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А.А.Вигасин. Всеобщая история. История Древнего м</w:t>
            </w:r>
            <w:r w:rsidRPr="00E53338">
              <w:rPr>
                <w:rFonts w:ascii="Times New Roman" w:hAnsi="Times New Roman"/>
                <w:sz w:val="24"/>
                <w:szCs w:val="24"/>
                <w:lang w:eastAsia="ru-RU"/>
              </w:rPr>
              <w:t>и</w:t>
            </w:r>
            <w:r w:rsidRPr="00E53338">
              <w:rPr>
                <w:rFonts w:ascii="Times New Roman" w:hAnsi="Times New Roman"/>
                <w:sz w:val="24"/>
                <w:szCs w:val="24"/>
                <w:lang w:eastAsia="ru-RU"/>
              </w:rPr>
              <w:t>ра. 5класс Просвещение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2</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М.Я.Виленский. Физическая культура. 5-7класс. Пр</w:t>
            </w:r>
            <w:r w:rsidRPr="00E53338">
              <w:rPr>
                <w:rFonts w:ascii="Times New Roman" w:hAnsi="Times New Roman"/>
                <w:sz w:val="24"/>
                <w:szCs w:val="24"/>
                <w:lang w:eastAsia="ru-RU"/>
              </w:rPr>
              <w:t>о</w:t>
            </w:r>
            <w:r w:rsidRPr="00E53338">
              <w:rPr>
                <w:rFonts w:ascii="Times New Roman" w:hAnsi="Times New Roman"/>
                <w:sz w:val="24"/>
                <w:szCs w:val="24"/>
                <w:lang w:eastAsia="ru-RU"/>
              </w:rPr>
              <w:t>свещение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16</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3</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Синица.Технология.5класс Вентана-Граф,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Pr="00E53338">
              <w:rPr>
                <w:rFonts w:ascii="Times New Roman" w:hAnsi="Times New Roman"/>
                <w:sz w:val="24"/>
                <w:szCs w:val="24"/>
                <w:lang w:eastAsia="ru-RU"/>
              </w:rPr>
              <w:t>4</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Н.А.Горяева. Изобразительное искусство.  5 класс. Прсвещение,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b/>
                <w:sz w:val="24"/>
                <w:szCs w:val="24"/>
                <w:lang w:eastAsia="ru-RU"/>
              </w:rPr>
            </w:pPr>
            <w:r w:rsidRPr="00E53338">
              <w:rPr>
                <w:rFonts w:ascii="Times New Roman" w:hAnsi="Times New Roman"/>
                <w:b/>
                <w:sz w:val="24"/>
                <w:szCs w:val="24"/>
                <w:lang w:eastAsia="ru-RU"/>
              </w:rPr>
              <w:t>7</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Pr="00E53338">
              <w:rPr>
                <w:rFonts w:ascii="Times New Roman" w:hAnsi="Times New Roman"/>
                <w:sz w:val="24"/>
                <w:szCs w:val="24"/>
                <w:lang w:eastAsia="ru-RU"/>
              </w:rPr>
              <w:t>5</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Т.И.Науменко. Искусство. Музыка. 5 класс, Дрофа,2015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Pr="00E53338">
              <w:rPr>
                <w:rFonts w:ascii="Times New Roman" w:hAnsi="Times New Roman"/>
                <w:sz w:val="24"/>
                <w:szCs w:val="24"/>
                <w:lang w:eastAsia="ru-RU"/>
              </w:rPr>
              <w:t>6</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И.И.Баринов.География. 5класс.  Дрофа, 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4</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Pr="00E53338">
              <w:rPr>
                <w:rFonts w:ascii="Times New Roman" w:hAnsi="Times New Roman"/>
                <w:sz w:val="24"/>
                <w:szCs w:val="24"/>
                <w:lang w:eastAsia="ru-RU"/>
              </w:rPr>
              <w:t>7</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Н.Г.Галунчикова.Русский язык. 5 класс (коррекция), Просещение,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Pr="00E53338">
              <w:rPr>
                <w:rFonts w:ascii="Times New Roman" w:hAnsi="Times New Roman"/>
                <w:sz w:val="24"/>
                <w:szCs w:val="24"/>
                <w:lang w:eastAsia="ru-RU"/>
              </w:rPr>
              <w:t>8</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М.Н.Перова.Математика.5класс (коррекция). Просвещ</w:t>
            </w:r>
            <w:r w:rsidRPr="00E53338">
              <w:rPr>
                <w:rFonts w:ascii="Times New Roman" w:hAnsi="Times New Roman"/>
                <w:sz w:val="24"/>
                <w:szCs w:val="24"/>
                <w:lang w:eastAsia="ru-RU"/>
              </w:rPr>
              <w:t>е</w:t>
            </w:r>
            <w:r w:rsidRPr="00E53338">
              <w:rPr>
                <w:rFonts w:ascii="Times New Roman" w:hAnsi="Times New Roman"/>
                <w:sz w:val="24"/>
                <w:szCs w:val="24"/>
                <w:lang w:eastAsia="ru-RU"/>
              </w:rPr>
              <w:t>ние,2015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r w:rsidRPr="00E53338">
              <w:rPr>
                <w:rFonts w:ascii="Times New Roman" w:hAnsi="Times New Roman"/>
                <w:sz w:val="24"/>
                <w:szCs w:val="24"/>
                <w:lang w:eastAsia="ru-RU"/>
              </w:rPr>
              <w:t>9</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З.Ф.Малышева.Чтение. 5класс.(коррекция). Просвещ</w:t>
            </w:r>
            <w:r w:rsidRPr="00E53338">
              <w:rPr>
                <w:rFonts w:ascii="Times New Roman" w:hAnsi="Times New Roman"/>
                <w:sz w:val="24"/>
                <w:szCs w:val="24"/>
                <w:lang w:eastAsia="ru-RU"/>
              </w:rPr>
              <w:t>е</w:t>
            </w:r>
            <w:r w:rsidRPr="00E53338">
              <w:rPr>
                <w:rFonts w:ascii="Times New Roman" w:hAnsi="Times New Roman"/>
                <w:sz w:val="24"/>
                <w:szCs w:val="24"/>
                <w:lang w:eastAsia="ru-RU"/>
              </w:rPr>
              <w:t>ние,2015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w:t>
            </w:r>
          </w:p>
        </w:tc>
      </w:tr>
      <w:tr w:rsidR="00EF0E48" w:rsidRPr="00E53338" w:rsidTr="00837420">
        <w:tc>
          <w:tcPr>
            <w:tcW w:w="9571" w:type="dxa"/>
            <w:gridSpan w:val="5"/>
          </w:tcPr>
          <w:p w:rsidR="00EF0E48" w:rsidRPr="00E53338" w:rsidRDefault="00EF0E48" w:rsidP="00837420">
            <w:pPr>
              <w:spacing w:after="0" w:line="240" w:lineRule="auto"/>
              <w:jc w:val="center"/>
              <w:rPr>
                <w:rFonts w:ascii="Times New Roman" w:hAnsi="Times New Roman"/>
                <w:b/>
                <w:sz w:val="24"/>
                <w:szCs w:val="24"/>
                <w:lang w:eastAsia="ru-RU"/>
              </w:rPr>
            </w:pPr>
            <w:r w:rsidRPr="00E53338">
              <w:rPr>
                <w:rFonts w:ascii="Times New Roman" w:hAnsi="Times New Roman"/>
                <w:b/>
                <w:sz w:val="24"/>
                <w:szCs w:val="24"/>
                <w:lang w:eastAsia="ru-RU"/>
              </w:rPr>
              <w:t>6 класс</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0</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М.Т.Баранов, Т.А. Ладыженская. Русский язык. 6 класс. Просвещение, 2015,2016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9</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1</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Н.Я.Виленкин. Математика.6класс. Мнемозина, 2015, 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2</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А.А.Плешаков. Биология. 6 класс. Дрофа,2016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3</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В.П.Полухина. Литература. 6 класс. Просвещение, 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4</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Л.Боголюбов. Обществознание. 6класс. Просвещение. 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5</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В.Ведюшкин.Всеобщая история. История средних веков. 6класс. Сфера, 2019</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6</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С.П.Ломов.Изобразительное искусство.(2ч.) 6класс. Дрофа, 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7</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М.Я.Виленский. Физическая культура.5-7класс. Просв</w:t>
            </w:r>
            <w:r w:rsidRPr="00E53338">
              <w:rPr>
                <w:rFonts w:ascii="Times New Roman" w:hAnsi="Times New Roman"/>
                <w:sz w:val="24"/>
                <w:szCs w:val="24"/>
                <w:lang w:eastAsia="ru-RU"/>
              </w:rPr>
              <w:t>е</w:t>
            </w:r>
            <w:r w:rsidRPr="00E53338">
              <w:rPr>
                <w:rFonts w:ascii="Times New Roman" w:hAnsi="Times New Roman"/>
                <w:sz w:val="24"/>
                <w:szCs w:val="24"/>
                <w:lang w:eastAsia="ru-RU"/>
              </w:rPr>
              <w:lastRenderedPageBreak/>
              <w:t>щение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lastRenderedPageBreak/>
              <w:t>7</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w:t>
            </w:r>
            <w:r w:rsidRPr="00E53338">
              <w:rPr>
                <w:rFonts w:ascii="Times New Roman" w:hAnsi="Times New Roman"/>
                <w:sz w:val="24"/>
                <w:szCs w:val="24"/>
                <w:lang w:eastAsia="ru-RU"/>
              </w:rPr>
              <w:t>8</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Синица.Технология.класс 6 класс Вентана-Граф,2015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Pr="00E53338">
              <w:rPr>
                <w:rFonts w:ascii="Times New Roman" w:hAnsi="Times New Roman"/>
                <w:sz w:val="24"/>
                <w:szCs w:val="24"/>
                <w:lang w:eastAsia="ru-RU"/>
              </w:rPr>
              <w:t>9</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Т.И.Науменко. Искусство. Музыка. 6класс, Дрофа,2015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0</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Н.М.Арсентьев. История России.(2ч.)  6класс, Просвещ</w:t>
            </w:r>
            <w:r w:rsidRPr="00E53338">
              <w:rPr>
                <w:rFonts w:ascii="Times New Roman" w:hAnsi="Times New Roman"/>
                <w:sz w:val="24"/>
                <w:szCs w:val="24"/>
                <w:lang w:eastAsia="ru-RU"/>
              </w:rPr>
              <w:t>е</w:t>
            </w:r>
            <w:r w:rsidRPr="00E53338">
              <w:rPr>
                <w:rFonts w:ascii="Times New Roman" w:hAnsi="Times New Roman"/>
                <w:sz w:val="24"/>
                <w:szCs w:val="24"/>
                <w:lang w:eastAsia="ru-RU"/>
              </w:rPr>
              <w:t>ние 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1</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География. 6класс. В.П. Кринская, Дрофа, 2017</w:t>
            </w:r>
          </w:p>
        </w:tc>
        <w:tc>
          <w:tcPr>
            <w:tcW w:w="1494" w:type="dxa"/>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86" w:type="dxa"/>
            <w:gridSpan w:val="2"/>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2</w:t>
            </w:r>
          </w:p>
        </w:tc>
        <w:tc>
          <w:tcPr>
            <w:tcW w:w="6155" w:type="dxa"/>
          </w:tcPr>
          <w:p w:rsidR="00EF0E48" w:rsidRPr="00E53338" w:rsidRDefault="00EF0E48" w:rsidP="00837420">
            <w:pPr>
              <w:spacing w:after="0" w:line="240" w:lineRule="auto"/>
              <w:rPr>
                <w:rFonts w:ascii="Times New Roman" w:hAnsi="Times New Roman"/>
                <w:sz w:val="24"/>
                <w:szCs w:val="24"/>
              </w:rPr>
            </w:pPr>
            <w:r w:rsidRPr="00E53338">
              <w:rPr>
                <w:rFonts w:ascii="Times New Roman" w:hAnsi="Times New Roman"/>
                <w:sz w:val="24"/>
                <w:szCs w:val="24"/>
                <w:lang w:eastAsia="ru-RU"/>
              </w:rPr>
              <w:t>Вербицкая В.М.Английский.(2ч.) 6класс</w:t>
            </w:r>
            <w:r w:rsidRPr="00E53338">
              <w:rPr>
                <w:rFonts w:ascii="Times New Roman" w:hAnsi="Times New Roman"/>
                <w:sz w:val="24"/>
                <w:szCs w:val="24"/>
              </w:rPr>
              <w:t>.  Вентана-Граф, 2017</w:t>
            </w:r>
          </w:p>
          <w:p w:rsidR="00EF0E48" w:rsidRPr="00E53338" w:rsidRDefault="00EF0E48" w:rsidP="00837420">
            <w:pPr>
              <w:spacing w:after="0" w:line="240" w:lineRule="auto"/>
              <w:rPr>
                <w:rFonts w:ascii="Times New Roman" w:hAnsi="Times New Roman"/>
                <w:sz w:val="24"/>
                <w:szCs w:val="24"/>
                <w:lang w:eastAsia="ru-RU"/>
              </w:rPr>
            </w:pP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7</w:t>
            </w:r>
          </w:p>
        </w:tc>
      </w:tr>
      <w:tr w:rsidR="00EF0E48" w:rsidRPr="00E53338" w:rsidTr="00837420">
        <w:tc>
          <w:tcPr>
            <w:tcW w:w="9571" w:type="dxa"/>
            <w:gridSpan w:val="5"/>
          </w:tcPr>
          <w:p w:rsidR="00EF0E48" w:rsidRPr="00E53338" w:rsidRDefault="00EF0E48" w:rsidP="00837420">
            <w:pPr>
              <w:spacing w:after="0" w:line="240" w:lineRule="auto"/>
              <w:jc w:val="center"/>
              <w:rPr>
                <w:rFonts w:ascii="Times New Roman" w:hAnsi="Times New Roman"/>
                <w:b/>
                <w:sz w:val="24"/>
                <w:szCs w:val="24"/>
                <w:lang w:eastAsia="ru-RU"/>
              </w:rPr>
            </w:pPr>
            <w:r w:rsidRPr="00E53338">
              <w:rPr>
                <w:rFonts w:ascii="Times New Roman" w:hAnsi="Times New Roman"/>
                <w:b/>
                <w:sz w:val="24"/>
                <w:szCs w:val="24"/>
                <w:lang w:eastAsia="ru-RU"/>
              </w:rPr>
              <w:t>7 класс</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3</w:t>
            </w:r>
          </w:p>
          <w:p w:rsidR="00EF0E48" w:rsidRPr="00E53338" w:rsidRDefault="00EF0E48" w:rsidP="00837420">
            <w:pPr>
              <w:spacing w:after="0" w:line="240" w:lineRule="auto"/>
              <w:rPr>
                <w:rFonts w:ascii="Times New Roman" w:hAnsi="Times New Roman"/>
                <w:sz w:val="24"/>
                <w:szCs w:val="24"/>
                <w:lang w:eastAsia="ru-RU"/>
              </w:rPr>
            </w:pP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В.Я.Коровина. Литература. 7 класс. Просвещение, 2017, 2018</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4</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М.Т.Баранов, Т.А.Ладыженская. Русский язык. 7класс. Просвещение, 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5</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Н.М.Арсентьев.  История России.(2ч.)  7 класс, Просв</w:t>
            </w:r>
            <w:r w:rsidRPr="00E53338">
              <w:rPr>
                <w:rFonts w:ascii="Times New Roman" w:hAnsi="Times New Roman"/>
                <w:sz w:val="24"/>
                <w:szCs w:val="24"/>
                <w:lang w:eastAsia="ru-RU"/>
              </w:rPr>
              <w:t>е</w:t>
            </w:r>
            <w:r w:rsidRPr="00E53338">
              <w:rPr>
                <w:rFonts w:ascii="Times New Roman" w:hAnsi="Times New Roman"/>
                <w:sz w:val="24"/>
                <w:szCs w:val="24"/>
                <w:lang w:eastAsia="ru-RU"/>
              </w:rPr>
              <w:t>щение  2018</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6</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 xml:space="preserve">Ю.Н.Макарычев. Алгебра.7класс, Просвещение, 2017 </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7</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В.А.Коринская. География 7класс,  Дрофа,2017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8</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М.Я.Виленский.  Физическая культура.5-7класс. Пр</w:t>
            </w:r>
            <w:r w:rsidRPr="00E53338">
              <w:rPr>
                <w:rFonts w:ascii="Times New Roman" w:hAnsi="Times New Roman"/>
                <w:sz w:val="24"/>
                <w:szCs w:val="24"/>
                <w:lang w:eastAsia="ru-RU"/>
              </w:rPr>
              <w:t>о</w:t>
            </w:r>
            <w:r w:rsidRPr="00E53338">
              <w:rPr>
                <w:rFonts w:ascii="Times New Roman" w:hAnsi="Times New Roman"/>
                <w:sz w:val="24"/>
                <w:szCs w:val="24"/>
                <w:lang w:eastAsia="ru-RU"/>
              </w:rPr>
              <w:t>свещение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Pr="00E53338">
              <w:rPr>
                <w:rFonts w:ascii="Times New Roman" w:hAnsi="Times New Roman"/>
                <w:sz w:val="24"/>
                <w:szCs w:val="24"/>
                <w:lang w:eastAsia="ru-RU"/>
              </w:rPr>
              <w:t>9</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А.Пёрышкин. Физика.7класс, Дрофа,2017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0</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Н.И.Сонин.Биология.  7 класс. Дрофа, 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1</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Синица. Технология. 7 класс Вентана-Граф,2015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2</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В.Ведюшкин. Всеобщая история. Новое время. 7класс. Сфера,2019</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3</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Т.И.Науменко. Искусство. Музыка. 7 класс, Дрофа, 2015</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4</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Л.Боголюбов. Обществознание. 7 класс. Просвещение. 2016</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5</w:t>
            </w:r>
          </w:p>
        </w:tc>
        <w:tc>
          <w:tcPr>
            <w:tcW w:w="6155" w:type="dxa"/>
          </w:tcPr>
          <w:p w:rsidR="00EF0E48" w:rsidRPr="00E53338" w:rsidRDefault="00EF0E48" w:rsidP="00837420">
            <w:pPr>
              <w:spacing w:after="0" w:line="240" w:lineRule="auto"/>
              <w:rPr>
                <w:rFonts w:ascii="Times New Roman" w:hAnsi="Times New Roman"/>
                <w:sz w:val="24"/>
                <w:szCs w:val="24"/>
              </w:rPr>
            </w:pPr>
            <w:r w:rsidRPr="00E53338">
              <w:rPr>
                <w:rFonts w:ascii="Times New Roman" w:hAnsi="Times New Roman"/>
                <w:sz w:val="24"/>
                <w:szCs w:val="24"/>
                <w:lang w:eastAsia="ru-RU"/>
              </w:rPr>
              <w:t>Вербицкая В.М.Английский.(2ч.) 7класс</w:t>
            </w:r>
            <w:r w:rsidRPr="00E53338">
              <w:rPr>
                <w:rFonts w:ascii="Times New Roman" w:hAnsi="Times New Roman"/>
                <w:sz w:val="24"/>
                <w:szCs w:val="24"/>
              </w:rPr>
              <w:t>.  Вентана-Граф, 2017</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6</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 xml:space="preserve">С.П.Ломов. Изобразительное искусство.(2ч.) 7класс. Дрофа, 2017. </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7</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Л.Атанасян.Геометрия.7-9класс, Просвещение, 2016,2017, 2019</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21</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19</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4</w:t>
            </w:r>
            <w:r w:rsidRPr="00E53338">
              <w:rPr>
                <w:rFonts w:ascii="Times New Roman" w:hAnsi="Times New Roman"/>
                <w:sz w:val="24"/>
                <w:szCs w:val="24"/>
                <w:lang w:eastAsia="ru-RU"/>
              </w:rPr>
              <w:t>8</w:t>
            </w:r>
          </w:p>
          <w:p w:rsidR="00EF0E48" w:rsidRPr="00E53338" w:rsidRDefault="00EF0E48" w:rsidP="00837420">
            <w:pPr>
              <w:spacing w:after="0" w:line="240" w:lineRule="auto"/>
              <w:rPr>
                <w:rFonts w:ascii="Times New Roman" w:hAnsi="Times New Roman"/>
                <w:sz w:val="24"/>
                <w:szCs w:val="24"/>
                <w:lang w:eastAsia="ru-RU"/>
              </w:rPr>
            </w:pP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А.Я. Юдовская, П.А. Баранов, Л.М. Ванюшкина, Всео</w:t>
            </w:r>
            <w:r w:rsidRPr="00E53338">
              <w:rPr>
                <w:rFonts w:ascii="Times New Roman" w:hAnsi="Times New Roman"/>
                <w:sz w:val="24"/>
                <w:szCs w:val="24"/>
                <w:lang w:eastAsia="ru-RU"/>
              </w:rPr>
              <w:t>б</w:t>
            </w:r>
            <w:r w:rsidRPr="00E53338">
              <w:rPr>
                <w:rFonts w:ascii="Times New Roman" w:hAnsi="Times New Roman"/>
                <w:sz w:val="24"/>
                <w:szCs w:val="24"/>
                <w:lang w:eastAsia="ru-RU"/>
              </w:rPr>
              <w:t xml:space="preserve">щая история. История Нового времени, 1500-1800, 7 класс, М.: Просвещение, 2016  </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10</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5</w:t>
            </w:r>
          </w:p>
        </w:tc>
      </w:tr>
      <w:tr w:rsidR="00EF0E48" w:rsidRPr="00E53338" w:rsidTr="00837420">
        <w:tc>
          <w:tcPr>
            <w:tcW w:w="9571" w:type="dxa"/>
            <w:gridSpan w:val="5"/>
          </w:tcPr>
          <w:p w:rsidR="00EF0E48" w:rsidRPr="00E53338" w:rsidRDefault="00EF0E48" w:rsidP="00837420">
            <w:pPr>
              <w:spacing w:after="0" w:line="240" w:lineRule="auto"/>
              <w:jc w:val="center"/>
              <w:rPr>
                <w:rFonts w:ascii="Times New Roman" w:hAnsi="Times New Roman"/>
                <w:b/>
                <w:sz w:val="24"/>
                <w:szCs w:val="24"/>
                <w:lang w:eastAsia="ru-RU"/>
              </w:rPr>
            </w:pPr>
            <w:r w:rsidRPr="00E53338">
              <w:rPr>
                <w:rFonts w:ascii="Times New Roman" w:hAnsi="Times New Roman"/>
                <w:b/>
                <w:sz w:val="24"/>
                <w:szCs w:val="24"/>
                <w:lang w:eastAsia="ru-RU"/>
              </w:rPr>
              <w:t>8 класс</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Pr="00E53338">
              <w:rPr>
                <w:rFonts w:ascii="Times New Roman" w:hAnsi="Times New Roman"/>
                <w:sz w:val="24"/>
                <w:szCs w:val="24"/>
                <w:lang w:eastAsia="ru-RU"/>
              </w:rPr>
              <w:t>9</w:t>
            </w:r>
          </w:p>
          <w:p w:rsidR="00EF0E48" w:rsidRPr="00E53338" w:rsidRDefault="00EF0E48" w:rsidP="00837420">
            <w:pPr>
              <w:spacing w:after="0" w:line="240" w:lineRule="auto"/>
              <w:rPr>
                <w:rFonts w:ascii="Times New Roman" w:hAnsi="Times New Roman"/>
                <w:sz w:val="24"/>
                <w:szCs w:val="24"/>
                <w:lang w:eastAsia="ru-RU"/>
              </w:rPr>
            </w:pP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Л.Тростенцова, Т.А.Ладыженская, Русский язык. 8  класс, Просвещение, 2018.</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6</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Pr="00E53338">
              <w:rPr>
                <w:rFonts w:ascii="Times New Roman" w:hAnsi="Times New Roman"/>
                <w:sz w:val="24"/>
                <w:szCs w:val="24"/>
                <w:lang w:eastAsia="ru-RU"/>
              </w:rPr>
              <w:t>0</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В.Я.Коровина.Литература.8 класс. Просвещение»,  2018</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6</w:t>
            </w:r>
          </w:p>
        </w:tc>
      </w:tr>
      <w:tr w:rsidR="00EF0E48" w:rsidRPr="00E53338" w:rsidTr="00837420">
        <w:tc>
          <w:tcPr>
            <w:tcW w:w="636" w:type="dxa"/>
          </w:tcPr>
          <w:p w:rsidR="00EF0E48" w:rsidRPr="00E5333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Pr="00E53338">
              <w:rPr>
                <w:rFonts w:ascii="Times New Roman" w:hAnsi="Times New Roman"/>
                <w:sz w:val="24"/>
                <w:szCs w:val="24"/>
                <w:lang w:eastAsia="ru-RU"/>
              </w:rPr>
              <w:t>1</w:t>
            </w:r>
          </w:p>
        </w:tc>
        <w:tc>
          <w:tcPr>
            <w:tcW w:w="6155" w:type="dxa"/>
          </w:tcPr>
          <w:p w:rsidR="00EF0E48" w:rsidRPr="00E53338" w:rsidRDefault="00EF0E48" w:rsidP="00837420">
            <w:pPr>
              <w:spacing w:after="0" w:line="240" w:lineRule="auto"/>
              <w:rPr>
                <w:rFonts w:ascii="Times New Roman" w:hAnsi="Times New Roman"/>
                <w:sz w:val="24"/>
                <w:szCs w:val="24"/>
                <w:lang w:eastAsia="ru-RU"/>
              </w:rPr>
            </w:pPr>
            <w:r w:rsidRPr="00E53338">
              <w:rPr>
                <w:rFonts w:ascii="Times New Roman" w:hAnsi="Times New Roman"/>
                <w:sz w:val="24"/>
                <w:szCs w:val="24"/>
                <w:lang w:eastAsia="ru-RU"/>
              </w:rPr>
              <w:t>Н.М.Арсентьев. История России.(2ч.)  8 класс, Просв</w:t>
            </w:r>
            <w:r w:rsidRPr="00E53338">
              <w:rPr>
                <w:rFonts w:ascii="Times New Roman" w:hAnsi="Times New Roman"/>
                <w:sz w:val="24"/>
                <w:szCs w:val="24"/>
                <w:lang w:eastAsia="ru-RU"/>
              </w:rPr>
              <w:t>е</w:t>
            </w:r>
            <w:r w:rsidRPr="00E53338">
              <w:rPr>
                <w:rFonts w:ascii="Times New Roman" w:hAnsi="Times New Roman"/>
                <w:sz w:val="24"/>
                <w:szCs w:val="24"/>
                <w:lang w:eastAsia="ru-RU"/>
              </w:rPr>
              <w:t>щение 2018</w:t>
            </w:r>
          </w:p>
        </w:tc>
        <w:tc>
          <w:tcPr>
            <w:tcW w:w="1501" w:type="dxa"/>
            <w:gridSpan w:val="2"/>
            <w:tcBorders>
              <w:righ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8</w:t>
            </w:r>
          </w:p>
        </w:tc>
        <w:tc>
          <w:tcPr>
            <w:tcW w:w="1279" w:type="dxa"/>
            <w:tcBorders>
              <w:left w:val="single" w:sz="4" w:space="0" w:color="auto"/>
            </w:tcBorders>
          </w:tcPr>
          <w:p w:rsidR="00EF0E48" w:rsidRPr="00E53338" w:rsidRDefault="00EF0E48" w:rsidP="00837420">
            <w:pPr>
              <w:spacing w:after="0" w:line="240" w:lineRule="auto"/>
              <w:jc w:val="center"/>
              <w:rPr>
                <w:rFonts w:ascii="Times New Roman" w:hAnsi="Times New Roman"/>
                <w:sz w:val="24"/>
                <w:szCs w:val="24"/>
                <w:lang w:eastAsia="ru-RU"/>
              </w:rPr>
            </w:pPr>
            <w:r w:rsidRPr="00E53338">
              <w:rPr>
                <w:rFonts w:ascii="Times New Roman" w:hAnsi="Times New Roman"/>
                <w:sz w:val="24"/>
                <w:szCs w:val="24"/>
                <w:lang w:eastAsia="ru-RU"/>
              </w:rPr>
              <w:t>6</w:t>
            </w:r>
          </w:p>
        </w:tc>
      </w:tr>
      <w:tr w:rsidR="00EF0E48" w:rsidRPr="003F3F03" w:rsidTr="00837420">
        <w:tc>
          <w:tcPr>
            <w:tcW w:w="636" w:type="dxa"/>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6155" w:type="dxa"/>
          </w:tcPr>
          <w:p w:rsidR="00EF0E48" w:rsidRPr="003F3F03"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Ю.Н.Макарычев. Алгебра. 8класс, Просвещение, 2018</w:t>
            </w:r>
          </w:p>
        </w:tc>
        <w:tc>
          <w:tcPr>
            <w:tcW w:w="1501" w:type="dxa"/>
            <w:gridSpan w:val="2"/>
            <w:tcBorders>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lef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c>
          <w:tcPr>
            <w:tcW w:w="636" w:type="dxa"/>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53</w:t>
            </w:r>
          </w:p>
        </w:tc>
        <w:tc>
          <w:tcPr>
            <w:tcW w:w="6155" w:type="dxa"/>
          </w:tcPr>
          <w:p w:rsidR="00EF0E48" w:rsidRPr="003F3F03"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Н.И.Сонин. Биология. 8класс. Дрофа, 2018</w:t>
            </w:r>
          </w:p>
        </w:tc>
        <w:tc>
          <w:tcPr>
            <w:tcW w:w="1501" w:type="dxa"/>
            <w:gridSpan w:val="2"/>
            <w:tcBorders>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lef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c>
          <w:tcPr>
            <w:tcW w:w="636" w:type="dxa"/>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w:t>
            </w:r>
          </w:p>
        </w:tc>
        <w:tc>
          <w:tcPr>
            <w:tcW w:w="6155" w:type="dxa"/>
          </w:tcPr>
          <w:p w:rsidR="00EF0E48" w:rsidRPr="003F3F03"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А.Пёрышкин. Физика. 8класс, Дрофа, 2018</w:t>
            </w:r>
          </w:p>
        </w:tc>
        <w:tc>
          <w:tcPr>
            <w:tcW w:w="1501" w:type="dxa"/>
            <w:gridSpan w:val="2"/>
            <w:tcBorders>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lef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c>
          <w:tcPr>
            <w:tcW w:w="636" w:type="dxa"/>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w:t>
            </w:r>
          </w:p>
        </w:tc>
        <w:tc>
          <w:tcPr>
            <w:tcW w:w="6155" w:type="dxa"/>
          </w:tcPr>
          <w:p w:rsidR="00EF0E48" w:rsidRPr="003F3F03"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И.Баринов. География. 8 класс, Дрофа, 2018</w:t>
            </w:r>
          </w:p>
        </w:tc>
        <w:tc>
          <w:tcPr>
            <w:tcW w:w="1501" w:type="dxa"/>
            <w:gridSpan w:val="2"/>
            <w:tcBorders>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lef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c>
          <w:tcPr>
            <w:tcW w:w="636" w:type="dxa"/>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56</w:t>
            </w:r>
          </w:p>
        </w:tc>
        <w:tc>
          <w:tcPr>
            <w:tcW w:w="6155" w:type="dxa"/>
          </w:tcPr>
          <w:p w:rsidR="00EF0E48" w:rsidRPr="003F3F03"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Л.Боголюбов. Обществознание. 8 класс. Просвещение. 2018</w:t>
            </w:r>
          </w:p>
        </w:tc>
        <w:tc>
          <w:tcPr>
            <w:tcW w:w="1501" w:type="dxa"/>
            <w:gridSpan w:val="2"/>
            <w:tcBorders>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lef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340"/>
        </w:trPr>
        <w:tc>
          <w:tcPr>
            <w:tcW w:w="636" w:type="dxa"/>
            <w:tcBorders>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57</w:t>
            </w:r>
          </w:p>
        </w:tc>
        <w:tc>
          <w:tcPr>
            <w:tcW w:w="6155" w:type="dxa"/>
            <w:tcBorders>
              <w:bottom w:val="single" w:sz="4" w:space="0" w:color="auto"/>
            </w:tcBorders>
          </w:tcPr>
          <w:p w:rsidR="00EF0E48" w:rsidRPr="003F3F03"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Т.И.Науменко. Искусство. Музыка. 8класс, Дрофа,2018</w:t>
            </w:r>
          </w:p>
        </w:tc>
        <w:tc>
          <w:tcPr>
            <w:tcW w:w="1501" w:type="dxa"/>
            <w:gridSpan w:val="2"/>
            <w:tcBorders>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421"/>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58</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С.П.Ломов. Изобразительное искусство.(2ч.) 8 класс. Дрофа, 2018.</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258"/>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59</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О.С.Габриелян. Химия. 8 класс Дрофа, 2018</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285"/>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Л.Л.Босова.Информатика. 8класс.Бином,2017</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410"/>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61</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А.Смирнов. ОБЖ . 8класс</w:t>
            </w:r>
          </w:p>
        </w:tc>
        <w:tc>
          <w:tcPr>
            <w:tcW w:w="1501" w:type="dxa"/>
            <w:gridSpan w:val="2"/>
            <w:tcBorders>
              <w:top w:val="single" w:sz="4" w:space="0" w:color="auto"/>
              <w:bottom w:val="single" w:sz="4" w:space="0" w:color="auto"/>
              <w:right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p w:rsidR="00EF0E48" w:rsidRPr="003F3F03" w:rsidRDefault="00EF0E48" w:rsidP="00837420">
            <w:pPr>
              <w:spacing w:after="0" w:line="240" w:lineRule="auto"/>
              <w:jc w:val="center"/>
              <w:rPr>
                <w:rFonts w:ascii="Times New Roman" w:hAnsi="Times New Roman"/>
                <w:sz w:val="24"/>
                <w:szCs w:val="24"/>
                <w:lang w:eastAsia="ru-RU"/>
              </w:rPr>
            </w:pP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455"/>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62</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О.Б.Дворецкая. Английский.8класс.Титул, 2019</w:t>
            </w:r>
          </w:p>
        </w:tc>
        <w:tc>
          <w:tcPr>
            <w:tcW w:w="1501" w:type="dxa"/>
            <w:gridSpan w:val="2"/>
            <w:tcBorders>
              <w:top w:val="single" w:sz="4" w:space="0" w:color="auto"/>
              <w:bottom w:val="single" w:sz="4" w:space="0" w:color="auto"/>
              <w:right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633"/>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63</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В.Лях. Физическая культура. 8-9класс, Просвещение, 2015</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r>
      <w:tr w:rsidR="00EF0E48" w:rsidRPr="003F3F03" w:rsidTr="00837420">
        <w:trPr>
          <w:trHeight w:val="366"/>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А.Медяков. История. Новое время. 8класс. Сфера, 2018</w:t>
            </w:r>
          </w:p>
          <w:p w:rsidR="00EF0E48" w:rsidRDefault="00EF0E48" w:rsidP="00837420">
            <w:pPr>
              <w:spacing w:after="0" w:line="240" w:lineRule="auto"/>
              <w:rPr>
                <w:rFonts w:ascii="Times New Roman" w:hAnsi="Times New Roman"/>
                <w:sz w:val="24"/>
                <w:szCs w:val="24"/>
                <w:lang w:eastAsia="ru-RU"/>
              </w:rPr>
            </w:pP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3F3F03" w:rsidTr="00837420">
        <w:trPr>
          <w:trHeight w:val="366"/>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А.Я. Юдовская, А. Баранов, Л.М. Ванюшкина, Всеобщая история. История Нового времени, 1800-1913, 8 класс, М.: Просвещение, 2017  </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EF0E48" w:rsidRPr="00F5129B" w:rsidTr="00837420">
        <w:trPr>
          <w:trHeight w:val="271"/>
        </w:trPr>
        <w:tc>
          <w:tcPr>
            <w:tcW w:w="9571" w:type="dxa"/>
            <w:gridSpan w:val="5"/>
            <w:tcBorders>
              <w:top w:val="single" w:sz="4" w:space="0" w:color="auto"/>
              <w:bottom w:val="single" w:sz="4" w:space="0" w:color="auto"/>
            </w:tcBorders>
          </w:tcPr>
          <w:p w:rsidR="00EF0E48" w:rsidRPr="00F5129B" w:rsidRDefault="00EF0E48" w:rsidP="00837420">
            <w:pPr>
              <w:spacing w:after="0" w:line="240" w:lineRule="auto"/>
              <w:jc w:val="center"/>
              <w:rPr>
                <w:rFonts w:ascii="Times New Roman" w:hAnsi="Times New Roman"/>
                <w:b/>
                <w:sz w:val="24"/>
                <w:szCs w:val="24"/>
                <w:lang w:eastAsia="ru-RU"/>
              </w:rPr>
            </w:pPr>
            <w:r w:rsidRPr="00F5129B">
              <w:rPr>
                <w:rFonts w:ascii="Times New Roman" w:hAnsi="Times New Roman"/>
                <w:b/>
                <w:sz w:val="24"/>
                <w:szCs w:val="24"/>
                <w:lang w:eastAsia="ru-RU"/>
              </w:rPr>
              <w:t xml:space="preserve">9 класс </w:t>
            </w:r>
          </w:p>
        </w:tc>
      </w:tr>
      <w:tr w:rsidR="00EF0E48" w:rsidRPr="003F3F03" w:rsidTr="00837420">
        <w:trPr>
          <w:trHeight w:val="271"/>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Л.А.Тростенцова. Русский язык.9класс. Просвещение,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44"/>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67</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С.Г.Бархударов. Русский язык. 9класс. Просвещение ,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71"/>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68</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В.Я.Коровина. Литература.9 класс. Просвещение,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71"/>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69</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Н.М.Арсентьев. История России.(2ч.)  9 класс, Просв</w:t>
            </w:r>
            <w:r>
              <w:rPr>
                <w:rFonts w:ascii="Times New Roman" w:hAnsi="Times New Roman"/>
                <w:sz w:val="24"/>
                <w:szCs w:val="24"/>
                <w:lang w:eastAsia="ru-RU"/>
              </w:rPr>
              <w:t>е</w:t>
            </w:r>
            <w:r>
              <w:rPr>
                <w:rFonts w:ascii="Times New Roman" w:hAnsi="Times New Roman"/>
                <w:sz w:val="24"/>
                <w:szCs w:val="24"/>
                <w:lang w:eastAsia="ru-RU"/>
              </w:rPr>
              <w:t>щение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326"/>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70</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Ю.Н.Макарычев. Алгебра. 9класс,Просвещение, 2018,2019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353"/>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71</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М.Р.Сапин, Н.И.Сонин. Биология. 9 класс. Дрофа,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85"/>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72</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А.И.Алексеев. География. 9класс. Дрофа,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85"/>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73</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А.Пёрышкин. Физика. 9 класс, Дрофа,2019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58"/>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74</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Л.Боголюбов. Обществознание. 9 класс. Просвещ</w:t>
            </w:r>
            <w:r>
              <w:rPr>
                <w:rFonts w:ascii="Times New Roman" w:hAnsi="Times New Roman"/>
                <w:sz w:val="24"/>
                <w:szCs w:val="24"/>
                <w:lang w:eastAsia="ru-RU"/>
              </w:rPr>
              <w:t>е</w:t>
            </w:r>
            <w:r>
              <w:rPr>
                <w:rFonts w:ascii="Times New Roman" w:hAnsi="Times New Roman"/>
                <w:sz w:val="24"/>
                <w:szCs w:val="24"/>
                <w:lang w:eastAsia="ru-RU"/>
              </w:rPr>
              <w:t>ние,2019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58"/>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О.С.Габриелян. Химия.9класс Дрофа,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98"/>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О.Л.Гроза.Английский.9класс.Титул, 2019</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244"/>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77</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А.Медяков. История. Новое время. 9класс.Сфера, 2018</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326"/>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78</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Л.Л.Босова.Информатика.9класс.Бином,2017</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EF0E48" w:rsidRPr="003F3F03" w:rsidTr="00837420">
        <w:trPr>
          <w:trHeight w:val="326"/>
        </w:trPr>
        <w:tc>
          <w:tcPr>
            <w:tcW w:w="636" w:type="dxa"/>
            <w:tcBorders>
              <w:top w:val="single" w:sz="4" w:space="0" w:color="auto"/>
              <w:bottom w:val="single" w:sz="4" w:space="0" w:color="auto"/>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79</w:t>
            </w:r>
          </w:p>
        </w:tc>
        <w:tc>
          <w:tcPr>
            <w:tcW w:w="6155" w:type="dxa"/>
            <w:tcBorders>
              <w:top w:val="single" w:sz="4" w:space="0" w:color="auto"/>
              <w:bottom w:val="single" w:sz="4" w:space="0" w:color="auto"/>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О.С. Сороко-Цупа, А.О. Сороко-Цупа, Всеобщая истоия. Новейшая история, М. Просвещение,  2107</w:t>
            </w:r>
          </w:p>
        </w:tc>
        <w:tc>
          <w:tcPr>
            <w:tcW w:w="1501" w:type="dxa"/>
            <w:gridSpan w:val="2"/>
            <w:tcBorders>
              <w:top w:val="single" w:sz="4" w:space="0" w:color="auto"/>
              <w:bottom w:val="single" w:sz="4" w:space="0" w:color="auto"/>
              <w:right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1279" w:type="dxa"/>
            <w:tcBorders>
              <w:top w:val="single" w:sz="4" w:space="0" w:color="auto"/>
              <w:left w:val="single" w:sz="4" w:space="0" w:color="auto"/>
              <w:bottom w:val="single" w:sz="4" w:space="0" w:color="auto"/>
            </w:tcBorders>
          </w:tcPr>
          <w:p w:rsidR="00EF0E48" w:rsidRPr="003F3F03"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bl>
    <w:p w:rsidR="00EF0E48" w:rsidRPr="003F3F03" w:rsidRDefault="00EF0E48" w:rsidP="00EF0E48">
      <w:pPr>
        <w:spacing w:after="0" w:line="240" w:lineRule="auto"/>
        <w:jc w:val="both"/>
        <w:rPr>
          <w:rFonts w:ascii="Times New Roman" w:hAnsi="Times New Roman"/>
          <w:sz w:val="24"/>
          <w:szCs w:val="24"/>
          <w:lang w:eastAsia="ru-RU"/>
        </w:rPr>
      </w:pPr>
    </w:p>
    <w:p w:rsidR="00EF0E48" w:rsidRDefault="00EF0E48" w:rsidP="00EF0E48">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Примечание: Ученицы 4 и 9 класса по адаптированным образовательным программам  обеспечены учебниками и пособиями через обменный фонд  отдела образования Идринского района.</w:t>
      </w:r>
    </w:p>
    <w:p w:rsidR="00EF0E48" w:rsidRDefault="00EF0E48" w:rsidP="00EF0E48">
      <w:pPr>
        <w:jc w:val="center"/>
        <w:rPr>
          <w:rFonts w:ascii="Times New Roman" w:hAnsi="Times New Roman"/>
          <w:b/>
          <w:sz w:val="24"/>
          <w:szCs w:val="24"/>
        </w:rPr>
      </w:pPr>
      <w:r>
        <w:rPr>
          <w:rFonts w:ascii="Times New Roman" w:hAnsi="Times New Roman"/>
          <w:b/>
          <w:sz w:val="24"/>
          <w:szCs w:val="24"/>
        </w:rPr>
        <w:t xml:space="preserve">Методическая литература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7655"/>
        <w:gridCol w:w="1241"/>
        <w:gridCol w:w="35"/>
      </w:tblGrid>
      <w:tr w:rsidR="00EF0E48" w:rsidRPr="00D30AC9" w:rsidTr="00837420">
        <w:trPr>
          <w:gridAfter w:val="1"/>
          <w:wAfter w:w="35" w:type="dxa"/>
        </w:trPr>
        <w:tc>
          <w:tcPr>
            <w:tcW w:w="675" w:type="dxa"/>
          </w:tcPr>
          <w:p w:rsidR="00EF0E48" w:rsidRPr="00D30AC9" w:rsidRDefault="00EF0E48" w:rsidP="00837420">
            <w:pPr>
              <w:spacing w:after="0" w:line="240" w:lineRule="auto"/>
              <w:jc w:val="center"/>
              <w:rPr>
                <w:rFonts w:ascii="Times New Roman" w:hAnsi="Times New Roman"/>
                <w:b/>
                <w:sz w:val="24"/>
                <w:szCs w:val="24"/>
                <w:lang w:eastAsia="ru-RU"/>
              </w:rPr>
            </w:pPr>
            <w:r w:rsidRPr="00D30AC9">
              <w:rPr>
                <w:rFonts w:ascii="Times New Roman" w:hAnsi="Times New Roman"/>
                <w:b/>
                <w:sz w:val="24"/>
                <w:szCs w:val="24"/>
                <w:lang w:eastAsia="ru-RU"/>
              </w:rPr>
              <w:t>№ п/п</w:t>
            </w:r>
          </w:p>
        </w:tc>
        <w:tc>
          <w:tcPr>
            <w:tcW w:w="7655" w:type="dxa"/>
          </w:tcPr>
          <w:p w:rsidR="00EF0E48" w:rsidRPr="00D30AC9" w:rsidRDefault="00EF0E48" w:rsidP="00837420">
            <w:pPr>
              <w:spacing w:after="0" w:line="240" w:lineRule="auto"/>
              <w:jc w:val="center"/>
              <w:rPr>
                <w:rFonts w:ascii="Times New Roman" w:hAnsi="Times New Roman"/>
                <w:b/>
                <w:sz w:val="24"/>
                <w:szCs w:val="24"/>
                <w:lang w:eastAsia="ru-RU"/>
              </w:rPr>
            </w:pPr>
            <w:r w:rsidRPr="00D30AC9">
              <w:rPr>
                <w:rFonts w:ascii="Times New Roman" w:hAnsi="Times New Roman"/>
                <w:b/>
                <w:sz w:val="24"/>
                <w:szCs w:val="24"/>
                <w:lang w:eastAsia="ru-RU"/>
              </w:rPr>
              <w:t xml:space="preserve">Автор  и наименование </w:t>
            </w:r>
          </w:p>
        </w:tc>
        <w:tc>
          <w:tcPr>
            <w:tcW w:w="1241" w:type="dxa"/>
          </w:tcPr>
          <w:p w:rsidR="00EF0E48" w:rsidRPr="00D30AC9" w:rsidRDefault="00EF0E48" w:rsidP="00837420">
            <w:pPr>
              <w:spacing w:after="0" w:line="240" w:lineRule="auto"/>
              <w:jc w:val="center"/>
              <w:rPr>
                <w:rFonts w:ascii="Times New Roman" w:hAnsi="Times New Roman"/>
                <w:b/>
                <w:sz w:val="24"/>
                <w:szCs w:val="24"/>
                <w:lang w:eastAsia="ru-RU"/>
              </w:rPr>
            </w:pPr>
            <w:r w:rsidRPr="00D30AC9">
              <w:rPr>
                <w:rFonts w:ascii="Times New Roman" w:hAnsi="Times New Roman"/>
                <w:b/>
                <w:sz w:val="24"/>
                <w:szCs w:val="24"/>
                <w:lang w:eastAsia="ru-RU"/>
              </w:rPr>
              <w:t>Кол-во экзе</w:t>
            </w:r>
            <w:r w:rsidRPr="00D30AC9">
              <w:rPr>
                <w:rFonts w:ascii="Times New Roman" w:hAnsi="Times New Roman"/>
                <w:b/>
                <w:sz w:val="24"/>
                <w:szCs w:val="24"/>
                <w:lang w:eastAsia="ru-RU"/>
              </w:rPr>
              <w:t>м</w:t>
            </w:r>
            <w:r w:rsidRPr="00D30AC9">
              <w:rPr>
                <w:rFonts w:ascii="Times New Roman" w:hAnsi="Times New Roman"/>
                <w:b/>
                <w:sz w:val="24"/>
                <w:szCs w:val="24"/>
                <w:lang w:eastAsia="ru-RU"/>
              </w:rPr>
              <w:t>пляров</w:t>
            </w:r>
          </w:p>
        </w:tc>
      </w:tr>
      <w:tr w:rsidR="00EF0E48" w:rsidRPr="004845E7" w:rsidTr="00837420">
        <w:trPr>
          <w:gridAfter w:val="1"/>
          <w:wAfter w:w="35" w:type="dxa"/>
          <w:trHeight w:val="394"/>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С.В.Володина. Мастер-класс учителя английского языка. С применен</w:t>
            </w:r>
            <w:r w:rsidRPr="000233E0">
              <w:rPr>
                <w:rFonts w:ascii="Times New Roman" w:hAnsi="Times New Roman"/>
                <w:sz w:val="24"/>
                <w:szCs w:val="24"/>
                <w:lang w:eastAsia="ru-RU"/>
              </w:rPr>
              <w:t>и</w:t>
            </w:r>
            <w:r w:rsidRPr="000233E0">
              <w:rPr>
                <w:rFonts w:ascii="Times New Roman" w:hAnsi="Times New Roman"/>
                <w:sz w:val="24"/>
                <w:szCs w:val="24"/>
                <w:lang w:eastAsia="ru-RU"/>
              </w:rPr>
              <w:t xml:space="preserve">ем  ИКТ на уроках и во внеурочной деятельности.(6-11классы) </w:t>
            </w:r>
          </w:p>
          <w:p w:rsidR="00EF0E48" w:rsidRPr="000233E0" w:rsidRDefault="00EF0E48" w:rsidP="00837420">
            <w:pPr>
              <w:spacing w:after="0" w:line="240" w:lineRule="auto"/>
              <w:jc w:val="center"/>
              <w:rPr>
                <w:rFonts w:ascii="Times New Roman" w:hAnsi="Times New Roman"/>
                <w:sz w:val="24"/>
                <w:szCs w:val="24"/>
                <w:lang w:eastAsia="ru-RU"/>
              </w:rPr>
            </w:pP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2</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Учебно-методический журнал. Английский язык в школе.</w:t>
            </w:r>
          </w:p>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№3/14, №2 17. Издат «Титул»</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2</w:t>
            </w:r>
          </w:p>
        </w:tc>
      </w:tr>
      <w:tr w:rsidR="00EF0E48" w:rsidRPr="004845E7" w:rsidTr="00837420">
        <w:trPr>
          <w:gridAfter w:val="1"/>
          <w:wAfter w:w="35" w:type="dxa"/>
          <w:trHeight w:val="312"/>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3</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М.С.Мартынец. Достижение планируемых результатов по английскому языку в начальной школе. Красноярск-2016г.</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285"/>
        </w:trPr>
        <w:tc>
          <w:tcPr>
            <w:tcW w:w="67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4</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Н.Б.Истомин.Уроки математики.</w:t>
            </w:r>
            <w:r w:rsidRPr="000233E0">
              <w:rPr>
                <w:rFonts w:ascii="Times New Roman" w:hAnsi="Times New Roman"/>
                <w:sz w:val="24"/>
                <w:szCs w:val="24"/>
                <w:lang w:eastAsia="ru-RU"/>
              </w:rPr>
              <w:t xml:space="preserve"> Методические рекомендации </w:t>
            </w:r>
            <w:r w:rsidRPr="000233E0">
              <w:rPr>
                <w:rFonts w:ascii="Times New Roman" w:hAnsi="Times New Roman"/>
                <w:sz w:val="24"/>
                <w:szCs w:val="24"/>
                <w:lang w:eastAsia="ru-RU"/>
              </w:rPr>
              <w:lastRenderedPageBreak/>
              <w:t>Н.Б.Истомина.2класс</w:t>
            </w:r>
          </w:p>
        </w:tc>
        <w:tc>
          <w:tcPr>
            <w:tcW w:w="1241"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lastRenderedPageBreak/>
              <w:t>1</w:t>
            </w:r>
          </w:p>
        </w:tc>
      </w:tr>
      <w:tr w:rsidR="00EF0E48" w:rsidRPr="004845E7" w:rsidTr="00837420">
        <w:trPr>
          <w:gridAfter w:val="1"/>
          <w:wAfter w:w="35" w:type="dxa"/>
          <w:trHeight w:val="231"/>
        </w:trPr>
        <w:tc>
          <w:tcPr>
            <w:tcW w:w="67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lastRenderedPageBreak/>
              <w:t>5</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Н.Б.Истомин. «Уроки математики» Методические рекомендации Н.Б.Истомина.3класс</w:t>
            </w:r>
          </w:p>
        </w:tc>
        <w:tc>
          <w:tcPr>
            <w:tcW w:w="1241"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339"/>
        </w:trPr>
        <w:tc>
          <w:tcPr>
            <w:tcW w:w="67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6</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О.В.Кубасова. «Литературное чтение» Методические рекомендации  О.В.Кубасовой. 2класс</w:t>
            </w:r>
          </w:p>
        </w:tc>
        <w:tc>
          <w:tcPr>
            <w:tcW w:w="1241"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258"/>
        </w:trPr>
        <w:tc>
          <w:tcPr>
            <w:tcW w:w="67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7</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О.В.Кубасова. «Литературное чтение» Методические рекомендации  О.В.Кубасовой. 3класс</w:t>
            </w:r>
          </w:p>
        </w:tc>
        <w:tc>
          <w:tcPr>
            <w:tcW w:w="1241"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163"/>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8</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Н.М.Коншева. «Технология» Методические рекомендации  .Н.М.Коншевой . 2класс</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204"/>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9</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Н.М.Коншева. «Технолог</w:t>
            </w:r>
            <w:r>
              <w:rPr>
                <w:rFonts w:ascii="Times New Roman" w:hAnsi="Times New Roman"/>
                <w:sz w:val="24"/>
                <w:szCs w:val="24"/>
                <w:lang w:eastAsia="ru-RU"/>
              </w:rPr>
              <w:t xml:space="preserve">ия» Методические рекомендации  </w:t>
            </w:r>
            <w:r w:rsidRPr="000233E0">
              <w:rPr>
                <w:rFonts w:ascii="Times New Roman" w:hAnsi="Times New Roman"/>
                <w:sz w:val="24"/>
                <w:szCs w:val="24"/>
                <w:lang w:eastAsia="ru-RU"/>
              </w:rPr>
              <w:t>Н.М.Коншевой . 3класс</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10</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О.В.Черемашенцева, Г.В.Цветкова. Поурочное планирование. Русский язык 6класс. Технологические карты уроков по учебнику М.Т.Баранова, Т.А.Ладыженской. Изд. «Учитель», 2018 (в</w:t>
            </w:r>
            <w:r>
              <w:rPr>
                <w:rFonts w:ascii="Times New Roman" w:hAnsi="Times New Roman"/>
                <w:sz w:val="24"/>
                <w:szCs w:val="24"/>
                <w:lang w:eastAsia="ru-RU"/>
              </w:rPr>
              <w:t xml:space="preserve"> </w:t>
            </w:r>
            <w:r w:rsidRPr="000233E0">
              <w:rPr>
                <w:rFonts w:ascii="Times New Roman" w:hAnsi="Times New Roman"/>
                <w:sz w:val="24"/>
                <w:szCs w:val="24"/>
                <w:lang w:eastAsia="ru-RU"/>
              </w:rPr>
              <w:t>2ч)</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В.П.Канакина., Г. С.Щёголева. Русский язык. Сборник диктантов и творческих работ. 3-4 кл. М.Просвещение, 2017</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Л.В.Дьячкова. Словарик по русскому языку. Разбор слова по составу.1-4класс. М. «Экзамен», 2017.</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7655" w:type="dxa"/>
          </w:tcPr>
          <w:p w:rsidR="00EF0E48" w:rsidRPr="0078567D"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М.С.Соловейчик, Н.С. Кузьменко. Поурочные методические разработки к букварю и прописям. 1класс, Смоленск,  «Ассоциация XXI век», 2015.</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Н.Б.Истомин.Уроки математики. 1 класс. , Смоленск,  «Ассоциация XXI век», 2015.</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Жиренко О.Е., Лукина Т.М.Тренажер по чистописанию. 1класс.М. «В</w:t>
            </w:r>
            <w:r>
              <w:rPr>
                <w:rFonts w:ascii="Times New Roman" w:hAnsi="Times New Roman"/>
                <w:sz w:val="24"/>
                <w:szCs w:val="24"/>
                <w:lang w:eastAsia="ru-RU"/>
              </w:rPr>
              <w:t>а</w:t>
            </w:r>
            <w:r>
              <w:rPr>
                <w:rFonts w:ascii="Times New Roman" w:hAnsi="Times New Roman"/>
                <w:sz w:val="24"/>
                <w:szCs w:val="24"/>
                <w:lang w:eastAsia="ru-RU"/>
              </w:rPr>
              <w:t>ко»,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Л.В.Дьячкова. Словарик по русскому языку. Словарные слова.1-4 класс. М. «Экзамен»,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Л.В.Дьячкова. Диктанты  1-4класс. М. Волгоград « Учитель»,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Тарасова Л.Е.Фразеологический словарь. Русский язык. 1-4 класс, М. «Экзамен», 2019.</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Биденко М. Математика с улыбкой. Задачи о динозавриках. 1класс. М. «Вако», 2018.</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Биденко М. Математика с улыбкой. Картофельная семейка. 1класс. М. «Вако», 2018.</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М.С.Соловейчик, Н.С. Кузьменко. Учусь быть читателем. 1класс, См</w:t>
            </w:r>
            <w:r>
              <w:rPr>
                <w:rFonts w:ascii="Times New Roman" w:hAnsi="Times New Roman"/>
                <w:sz w:val="24"/>
                <w:szCs w:val="24"/>
                <w:lang w:eastAsia="ru-RU"/>
              </w:rPr>
              <w:t>о</w:t>
            </w:r>
            <w:r>
              <w:rPr>
                <w:rFonts w:ascii="Times New Roman" w:hAnsi="Times New Roman"/>
                <w:sz w:val="24"/>
                <w:szCs w:val="24"/>
                <w:lang w:eastAsia="ru-RU"/>
              </w:rPr>
              <w:lastRenderedPageBreak/>
              <w:t>ленск,  «Ассоциация XXI век», 2015.</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Узорова О.В., Нефёдова Е.А. Большой сборник диктантов по русскому языку.</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О.В.Кубасова. « Я хочу читать» 1-3 класс. Смоленск,  «Ассоциация XXI век», 2013.</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Узорова О.В., Нефёдова Е.А.  Дидактические  карточки-задания по ру</w:t>
            </w:r>
            <w:r>
              <w:rPr>
                <w:rFonts w:ascii="Times New Roman" w:hAnsi="Times New Roman"/>
                <w:sz w:val="24"/>
                <w:szCs w:val="24"/>
                <w:lang w:eastAsia="ru-RU"/>
              </w:rPr>
              <w:t>с</w:t>
            </w:r>
            <w:r>
              <w:rPr>
                <w:rFonts w:ascii="Times New Roman" w:hAnsi="Times New Roman"/>
                <w:sz w:val="24"/>
                <w:szCs w:val="24"/>
                <w:lang w:eastAsia="ru-RU"/>
              </w:rPr>
              <w:t>скому языку. 2 класс. М. «АСТ», 2008.</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В.П.Канакина., Г. С.Щёголева. Русский язык. Сборник диктантов и творческих работ. 1-2 класс. М.Просвещение,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Максичук Н.Н., Яценко И.Ф. Сборник диктантов 2-4 класс. М. «Вако», 2018.</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А.П.Ершова. Самостоятельные и контрольные работы. Математика 5класс. «ИЛЕКСА», 2009.</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В.П.Жохов, Г.Д.Карташова. Контрольные работы по  математике для 5-9 классов. М. Вербум, 2015.</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В.Н.Рудницкая. Математика. Тесты. 5класс. М. «Экзамен», 2013.</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Н.Я.Виленкин, В.И.Жохов. Поурочное планирование. 5класс.</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Н.Я.Виленкин, В.И.Жохов. Развёрнутое тематическое планирование по математике для 5-6 классов. Волгоград , «Учитель»,2016.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Ю.Н.Макарычев,Н.Г.Миндюк. Примерная программа по математике для 5-6 классов. М.Просвещение,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П.И.Алтынов. Контрольные и проверочные работы  по  математике. 5-6 класс.</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Г.И.Глейзер. История математики в школе. М.Просвещение, 2012</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А.П.Ершова. Самостоятельные и контрольные работы по математике 6класс. «ИЛЕКСА»,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В.И.Жохов, И.М. Митяева. Математические диктанты. М. «РОСМЕН-ПРЕСС», 2010.</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В.И.Жохов, В.Н.Погодин. Математический тренажёр. 6 класс. М.Мнемозина,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Н.Я.Виленкин. Контрольно-измерительные материалы.  Математика. 6класс. М. «Вако»,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Ф.Ф.Лысенко. Математика. Тесты для промежуточной аттестации уч</w:t>
            </w:r>
            <w:r>
              <w:rPr>
                <w:rFonts w:ascii="Times New Roman" w:hAnsi="Times New Roman"/>
                <w:sz w:val="24"/>
                <w:szCs w:val="24"/>
                <w:lang w:eastAsia="ru-RU"/>
              </w:rPr>
              <w:t>а</w:t>
            </w:r>
            <w:r>
              <w:rPr>
                <w:rFonts w:ascii="Times New Roman" w:hAnsi="Times New Roman"/>
                <w:sz w:val="24"/>
                <w:szCs w:val="24"/>
                <w:lang w:eastAsia="ru-RU"/>
              </w:rPr>
              <w:t>щихся 5-6 классов. М.Просвещение,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40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Ю.Н.Макарычев, Н.Г.Миндюк. Элементы статистики и теории вероя</w:t>
            </w:r>
            <w:r>
              <w:rPr>
                <w:rFonts w:ascii="Times New Roman" w:hAnsi="Times New Roman"/>
                <w:sz w:val="24"/>
                <w:szCs w:val="24"/>
                <w:lang w:eastAsia="ru-RU"/>
              </w:rPr>
              <w:t>т</w:t>
            </w:r>
            <w:r>
              <w:rPr>
                <w:rFonts w:ascii="Times New Roman" w:hAnsi="Times New Roman"/>
                <w:sz w:val="24"/>
                <w:szCs w:val="24"/>
                <w:lang w:eastAsia="ru-RU"/>
              </w:rPr>
              <w:t>ностей. Алгебра. 7-9 класс, М.Просвещение,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С.А.Лебеденко. Диктанты по русскому языку. 8-9 класс. М, «Эксмо», 2012 (с диском)</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Е.Н.Хоркина. Тесты по русскому языку. Ростов-на –Дону, Феникс, 2012.</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Л.Ю.Клевцова,Л.В.Шубукина. Работаем с текстом на уроке и дома. 6 класс. . М. «Вако»,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Р.И.Альбеткова. Русская словестность. 5 класс. М.Дрофа,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А.Б.Малюшкин,  Е.Ю.Рогачёва. Русский язык. 5-6 класс. Мониторинг качества знаний. Сфера, 2011</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М.М.Казбек-Казиева.  Дидактические материалы. Русский язык. Разн</w:t>
            </w:r>
            <w:r>
              <w:rPr>
                <w:rFonts w:ascii="Times New Roman" w:hAnsi="Times New Roman"/>
                <w:sz w:val="24"/>
                <w:szCs w:val="24"/>
                <w:lang w:eastAsia="ru-RU"/>
              </w:rPr>
              <w:t>о</w:t>
            </w:r>
            <w:r>
              <w:rPr>
                <w:rFonts w:ascii="Times New Roman" w:hAnsi="Times New Roman"/>
                <w:sz w:val="24"/>
                <w:szCs w:val="24"/>
                <w:lang w:eastAsia="ru-RU"/>
              </w:rPr>
              <w:t>уровневые задания.  6 класс</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Г.А.Богданова. Тестовые задания по русскому языку. 7 класс. М.Просвещение,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С.И.Львова. «Позвольте пригласить вас…» или Речевой этикет. М. Дрофа, 2004.</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Просто и занимательно о русском языке. М.Просвещение, 2007.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В.А.Малюгина. Олимпиады по русскому языку. 7-8 класс. М. «Вако»,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Г.И.Канакина. Уроки развития речи. 7класс. М, ВЛАДОС, 2013.</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С.Ю.Михайлова.Сочинение по картине.7класс,М.2004.</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Л.В.Мищенко. Занимательный русский язык. М.РОСТ, 2013</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Под  ред. Н.А.Сениной. Русский язык. Тесты промежуточной аттест</w:t>
            </w:r>
            <w:r>
              <w:rPr>
                <w:rFonts w:ascii="Times New Roman" w:hAnsi="Times New Roman"/>
                <w:sz w:val="24"/>
                <w:szCs w:val="24"/>
                <w:lang w:eastAsia="ru-RU"/>
              </w:rPr>
              <w:t>а</w:t>
            </w:r>
            <w:r>
              <w:rPr>
                <w:rFonts w:ascii="Times New Roman" w:hAnsi="Times New Roman"/>
                <w:sz w:val="24"/>
                <w:szCs w:val="24"/>
                <w:lang w:eastAsia="ru-RU"/>
              </w:rPr>
              <w:t>ции.7 класс.</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Н.В.Егорова. Контрольно-измерительные материалы. Русский язык. 5 класс. М. «Вако»,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7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Н.В.Егорова. Контрольно-измерительные материалы. Русский язык. 6 класс. М. «Вако»,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353"/>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57</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С.М.Христенко,</w:t>
            </w:r>
            <w:r>
              <w:rPr>
                <w:rFonts w:ascii="Times New Roman" w:hAnsi="Times New Roman"/>
                <w:sz w:val="24"/>
                <w:szCs w:val="24"/>
                <w:lang w:eastAsia="ru-RU"/>
              </w:rPr>
              <w:t xml:space="preserve"> </w:t>
            </w:r>
            <w:r w:rsidRPr="000233E0">
              <w:rPr>
                <w:rFonts w:ascii="Times New Roman" w:hAnsi="Times New Roman"/>
                <w:sz w:val="24"/>
                <w:szCs w:val="24"/>
                <w:lang w:eastAsia="ru-RU"/>
              </w:rPr>
              <w:t>В.П.Волошина. Планирование учебной деятельности.</w:t>
            </w:r>
          </w:p>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Поурочное планирование. Русский язык 9 класс. Технологические ка</w:t>
            </w:r>
            <w:r w:rsidRPr="000233E0">
              <w:rPr>
                <w:rFonts w:ascii="Times New Roman" w:hAnsi="Times New Roman"/>
                <w:sz w:val="24"/>
                <w:szCs w:val="24"/>
                <w:lang w:eastAsia="ru-RU"/>
              </w:rPr>
              <w:t>р</w:t>
            </w:r>
            <w:r w:rsidRPr="000233E0">
              <w:rPr>
                <w:rFonts w:ascii="Times New Roman" w:hAnsi="Times New Roman"/>
                <w:sz w:val="24"/>
                <w:szCs w:val="24"/>
                <w:lang w:eastAsia="ru-RU"/>
              </w:rPr>
              <w:t xml:space="preserve">ты уроков по учебнику Л.А.Тростенцовой,  Т.А.Ладыженской. Изд. «Учитель», 2017 </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245"/>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58</w:t>
            </w:r>
          </w:p>
        </w:tc>
        <w:tc>
          <w:tcPr>
            <w:tcW w:w="765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Под ред.Н.А.Сениной. </w:t>
            </w:r>
            <w:r w:rsidRPr="000233E0">
              <w:rPr>
                <w:rFonts w:ascii="Times New Roman" w:hAnsi="Times New Roman"/>
                <w:sz w:val="24"/>
                <w:szCs w:val="24"/>
                <w:lang w:eastAsia="ru-RU"/>
              </w:rPr>
              <w:t xml:space="preserve"> Русский язык.Тематические тесты. 8класс. Изд. </w:t>
            </w:r>
            <w:r w:rsidRPr="000233E0">
              <w:rPr>
                <w:rFonts w:ascii="Times New Roman" w:hAnsi="Times New Roman"/>
                <w:sz w:val="24"/>
                <w:szCs w:val="24"/>
                <w:lang w:eastAsia="ru-RU"/>
              </w:rPr>
              <w:lastRenderedPageBreak/>
              <w:t>«Легион»,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lastRenderedPageBreak/>
              <w:t>1</w:t>
            </w:r>
          </w:p>
        </w:tc>
      </w:tr>
      <w:tr w:rsidR="00EF0E48" w:rsidRPr="004845E7" w:rsidTr="00837420">
        <w:trPr>
          <w:gridAfter w:val="1"/>
          <w:wAfter w:w="35" w:type="dxa"/>
          <w:trHeight w:val="244"/>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59</w:t>
            </w:r>
          </w:p>
        </w:tc>
        <w:tc>
          <w:tcPr>
            <w:tcW w:w="765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Под  ред.Н.А.Сениной. </w:t>
            </w:r>
            <w:r w:rsidRPr="000233E0">
              <w:rPr>
                <w:rFonts w:ascii="Times New Roman" w:hAnsi="Times New Roman"/>
                <w:sz w:val="24"/>
                <w:szCs w:val="24"/>
                <w:lang w:eastAsia="ru-RU"/>
              </w:rPr>
              <w:t xml:space="preserve"> Русский язык.Тематические тесты. 9 класс. Изд. «Легион»,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1</w:t>
            </w:r>
          </w:p>
        </w:tc>
      </w:tr>
      <w:tr w:rsidR="00EF0E48" w:rsidRPr="004845E7" w:rsidTr="00837420">
        <w:trPr>
          <w:gridAfter w:val="1"/>
          <w:wAfter w:w="35" w:type="dxa"/>
          <w:trHeight w:val="339"/>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w:t>
            </w:r>
          </w:p>
        </w:tc>
        <w:tc>
          <w:tcPr>
            <w:tcW w:w="765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М.Ю.Никулина. Контрольные и проверочные работы по русскому яз</w:t>
            </w:r>
            <w:r w:rsidRPr="000233E0">
              <w:rPr>
                <w:rFonts w:ascii="Times New Roman" w:hAnsi="Times New Roman"/>
                <w:sz w:val="24"/>
                <w:szCs w:val="24"/>
                <w:lang w:eastAsia="ru-RU"/>
              </w:rPr>
              <w:t>ы</w:t>
            </w:r>
            <w:r w:rsidRPr="000233E0">
              <w:rPr>
                <w:rFonts w:ascii="Times New Roman" w:hAnsi="Times New Roman"/>
                <w:sz w:val="24"/>
                <w:szCs w:val="24"/>
                <w:lang w:eastAsia="ru-RU"/>
              </w:rPr>
              <w:t xml:space="preserve">ку. 9класс </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58"/>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61</w:t>
            </w:r>
          </w:p>
        </w:tc>
        <w:tc>
          <w:tcPr>
            <w:tcW w:w="7655" w:type="dxa"/>
          </w:tcPr>
          <w:p w:rsidR="00EF0E48" w:rsidRPr="000233E0" w:rsidRDefault="00EF0E48" w:rsidP="00837420">
            <w:pPr>
              <w:spacing w:after="0" w:line="240" w:lineRule="auto"/>
              <w:jc w:val="center"/>
              <w:rPr>
                <w:rFonts w:ascii="Times New Roman" w:hAnsi="Times New Roman"/>
                <w:sz w:val="24"/>
                <w:szCs w:val="24"/>
                <w:lang w:eastAsia="ru-RU"/>
              </w:rPr>
            </w:pPr>
            <w:r w:rsidRPr="000233E0">
              <w:rPr>
                <w:rFonts w:ascii="Times New Roman" w:hAnsi="Times New Roman"/>
                <w:sz w:val="24"/>
                <w:szCs w:val="24"/>
                <w:lang w:eastAsia="ru-RU"/>
              </w:rPr>
              <w:t>Г.А.Богданова.Уроки русского языка в 9 классе.</w:t>
            </w:r>
            <w:r>
              <w:rPr>
                <w:rFonts w:ascii="Times New Roman" w:hAnsi="Times New Roman"/>
                <w:sz w:val="24"/>
                <w:szCs w:val="24"/>
                <w:lang w:eastAsia="ru-RU"/>
              </w:rPr>
              <w:t xml:space="preserve"> М. ,</w:t>
            </w:r>
            <w:r w:rsidRPr="000233E0">
              <w:rPr>
                <w:rFonts w:ascii="Times New Roman" w:hAnsi="Times New Roman"/>
                <w:sz w:val="24"/>
                <w:szCs w:val="24"/>
                <w:lang w:eastAsia="ru-RU"/>
              </w:rPr>
              <w:t>Просвещение, 2014</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191"/>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62</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sidRPr="000233E0">
              <w:rPr>
                <w:rFonts w:ascii="Times New Roman" w:hAnsi="Times New Roman"/>
                <w:sz w:val="24"/>
                <w:szCs w:val="24"/>
                <w:lang w:eastAsia="ru-RU"/>
              </w:rPr>
              <w:t>Г.Н.Потапова. Диктанты по русскому языку.К учебнику Т.А.Ладыженской и др. «Русский язык в  5классе»</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19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63</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Т.И.Томарова. Русский язык. 5класс. Конспекты уроков. (коррекцио</w:t>
            </w:r>
            <w:r>
              <w:rPr>
                <w:rFonts w:ascii="Times New Roman" w:hAnsi="Times New Roman"/>
                <w:sz w:val="24"/>
                <w:szCs w:val="24"/>
                <w:lang w:eastAsia="ru-RU"/>
              </w:rPr>
              <w:t>н</w:t>
            </w:r>
            <w:r>
              <w:rPr>
                <w:rFonts w:ascii="Times New Roman" w:hAnsi="Times New Roman"/>
                <w:sz w:val="24"/>
                <w:szCs w:val="24"/>
                <w:lang w:eastAsia="ru-RU"/>
              </w:rPr>
              <w:t>ное обучение), М.  «Учитель», 2008.</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19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64</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Т.Н.Назарова. Русский язык. Итоговая работа. Практикум. 5класс. М. «Экзамен»,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19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О.Н.Зайцева. Задания на понимания текста. 5 класс. М. «Экзамен»,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191"/>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В.Д.Янченко. Скорая помощь. 5 класс. М. ,Просвещение, 2015 (2ч)</w:t>
            </w:r>
          </w:p>
        </w:tc>
        <w:tc>
          <w:tcPr>
            <w:tcW w:w="1241" w:type="dxa"/>
          </w:tcPr>
          <w:p w:rsidR="00EF0E48" w:rsidRDefault="00EF0E48" w:rsidP="00837420">
            <w:pPr>
              <w:spacing w:after="0" w:line="240" w:lineRule="auto"/>
              <w:jc w:val="center"/>
              <w:rPr>
                <w:rFonts w:ascii="Times New Roman" w:hAnsi="Times New Roman"/>
                <w:sz w:val="24"/>
                <w:szCs w:val="24"/>
                <w:lang w:eastAsia="ru-RU"/>
              </w:rPr>
            </w:pPr>
          </w:p>
        </w:tc>
      </w:tr>
      <w:tr w:rsidR="00EF0E48" w:rsidRPr="004845E7" w:rsidTr="00837420">
        <w:trPr>
          <w:gridAfter w:val="1"/>
          <w:wAfter w:w="35" w:type="dxa"/>
          <w:trHeight w:val="232"/>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67</w:t>
            </w:r>
          </w:p>
        </w:tc>
        <w:tc>
          <w:tcPr>
            <w:tcW w:w="765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Рабочая программа по литературе по программе  под. редакцией В.Я.Коровиной.9 класс. М. «Планета», 2017</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68</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Рабочая программа по литературе по программе  под. редакцией В.Я.Коровиной.6 класс. М. « Вако», 2016</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69</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Т.В.Черкашина.Литература 7 класс. Проектная деятельность. Волг</w:t>
            </w:r>
            <w:r>
              <w:rPr>
                <w:rFonts w:ascii="Times New Roman" w:hAnsi="Times New Roman"/>
                <w:sz w:val="24"/>
                <w:szCs w:val="24"/>
                <w:lang w:eastAsia="ru-RU"/>
              </w:rPr>
              <w:t>о</w:t>
            </w:r>
            <w:r>
              <w:rPr>
                <w:rFonts w:ascii="Times New Roman" w:hAnsi="Times New Roman"/>
                <w:sz w:val="24"/>
                <w:szCs w:val="24"/>
                <w:lang w:eastAsia="ru-RU"/>
              </w:rPr>
              <w:t>град, Корифей, 2012</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70</w:t>
            </w:r>
          </w:p>
        </w:tc>
        <w:tc>
          <w:tcPr>
            <w:tcW w:w="7655" w:type="dxa"/>
          </w:tcPr>
          <w:p w:rsidR="00EF0E48" w:rsidRPr="000233E0"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В.А.Синица. Мастерская постановки голоса и выразительного чтения. 5 класс. (2ч.), М.РОСТ, 2013</w:t>
            </w:r>
          </w:p>
        </w:tc>
        <w:tc>
          <w:tcPr>
            <w:tcW w:w="1241" w:type="dxa"/>
          </w:tcPr>
          <w:p w:rsidR="00EF0E48" w:rsidRPr="000233E0"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Н.С.Полулях.  Комплексная тетрадь для контроля знаний. </w:t>
            </w:r>
          </w:p>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Литература . 5 класс, М.Ранок,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Рабочая программа по литературе по программе  под. редакцией В.Я.Коровиной.7 класс. М. « Вако»,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Рабочая программа по литературе по программе  под. редакцией В.Я.Коровиной. 8 класс. М. « Вако»,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Рабочая программа по литературе по программе  под. редакцией В.Я.Коровиной.5 класс. М. « Вако»,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Е.Н.Зубова. Контрольно-измерительные материалы. Литература. 6 класс. М. «Вако», 2011.</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Е.Н.Зубова. Контрольно-измерительные материалы. Литература. 8 </w:t>
            </w:r>
            <w:r>
              <w:rPr>
                <w:rFonts w:ascii="Times New Roman" w:hAnsi="Times New Roman"/>
                <w:sz w:val="24"/>
                <w:szCs w:val="24"/>
                <w:lang w:eastAsia="ru-RU"/>
              </w:rPr>
              <w:lastRenderedPageBreak/>
              <w:t>класс. М. «Вако», 2011.</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77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Н.В.Егорова. Поурочные разработки по литературе. 8 класс. М. «Вако»,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Н.В.Егорова. Поурочные разработки по литературе. 6 класс. М. «Вако»,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Н.В.Егорова. Поурочные разработки по литературе. 5класс. М. «Вако», 2016.</w:t>
            </w:r>
          </w:p>
        </w:tc>
        <w:tc>
          <w:tcPr>
            <w:tcW w:w="1241" w:type="dxa"/>
          </w:tcPr>
          <w:p w:rsidR="00EF0E48" w:rsidRDefault="00EF0E48" w:rsidP="00837420">
            <w:pPr>
              <w:spacing w:after="0" w:line="240" w:lineRule="auto"/>
              <w:jc w:val="center"/>
              <w:rPr>
                <w:rFonts w:ascii="Times New Roman" w:hAnsi="Times New Roman"/>
                <w:sz w:val="24"/>
                <w:szCs w:val="24"/>
                <w:lang w:eastAsia="ru-RU"/>
              </w:rPr>
            </w:pP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Г.А.Адельшина.Генетика в задачах. Учебное пособие по биологии.</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Н.А.Куринная. Всероссийские проверочные работы. Биология. </w:t>
            </w:r>
          </w:p>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5 класс.  Ростов-на –Дону, Феникс,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82</w:t>
            </w:r>
          </w:p>
        </w:tc>
        <w:tc>
          <w:tcPr>
            <w:tcW w:w="7655" w:type="dxa"/>
          </w:tcPr>
          <w:p w:rsidR="00EF0E48" w:rsidRDefault="00EF0E48" w:rsidP="00837420">
            <w:pPr>
              <w:tabs>
                <w:tab w:val="left" w:pos="390"/>
              </w:tabs>
              <w:spacing w:after="0" w:line="240" w:lineRule="auto"/>
              <w:ind w:left="-50"/>
              <w:jc w:val="center"/>
              <w:rPr>
                <w:rFonts w:ascii="Times New Roman" w:hAnsi="Times New Roman"/>
                <w:sz w:val="24"/>
                <w:szCs w:val="24"/>
                <w:lang w:eastAsia="ru-RU"/>
              </w:rPr>
            </w:pPr>
            <w:r>
              <w:rPr>
                <w:rFonts w:ascii="Times New Roman" w:hAnsi="Times New Roman"/>
                <w:sz w:val="24"/>
                <w:szCs w:val="24"/>
                <w:lang w:eastAsia="ru-RU"/>
              </w:rPr>
              <w:t>Н. А.Богданов. Контрольно-измерительные материалы. Биология. 6 класс. М. «Вако»,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С.В.Рупасов. Дидактические материалы. Биология.  Разноуровневые задания.  6 класс. М. «Вако»,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Д.В.Леонтьев. Комплексная тетрадь для контроля знаний. Биология. 7 класс. М.Ранок,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Д.В.Леонтьев. Комплексная тетрадь для контроля знаний. Биология. 8  класс. М.Ранок,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4845E7" w:rsidTr="00837420">
        <w:trPr>
          <w:gridAfter w:val="1"/>
          <w:wAfter w:w="35" w:type="dxa"/>
          <w:trHeight w:val="232"/>
        </w:trPr>
        <w:tc>
          <w:tcPr>
            <w:tcW w:w="675"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Д.В.Леонтьев. Комплексная тетрадь для контроля знаний. Биология. 9 класс. М.Ранок, 2017.</w:t>
            </w:r>
          </w:p>
        </w:tc>
        <w:tc>
          <w:tcPr>
            <w:tcW w:w="1241"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rPr>
                <w:rFonts w:ascii="Times New Roman" w:hAnsi="Times New Roman"/>
                <w:b/>
                <w:sz w:val="24"/>
                <w:szCs w:val="24"/>
                <w:lang w:eastAsia="ru-RU"/>
              </w:rPr>
            </w:pPr>
            <w:r>
              <w:rPr>
                <w:rFonts w:ascii="Times New Roman" w:hAnsi="Times New Roman"/>
                <w:b/>
                <w:sz w:val="24"/>
                <w:szCs w:val="24"/>
                <w:lang w:eastAsia="ru-RU"/>
              </w:rPr>
              <w:t>87</w:t>
            </w:r>
          </w:p>
        </w:tc>
        <w:tc>
          <w:tcPr>
            <w:tcW w:w="7655" w:type="dxa"/>
          </w:tcPr>
          <w:p w:rsidR="00EF0E48" w:rsidRPr="006E4F97" w:rsidRDefault="00EF0E48" w:rsidP="00837420">
            <w:pPr>
              <w:spacing w:after="0" w:line="240" w:lineRule="auto"/>
              <w:rPr>
                <w:rFonts w:ascii="Times New Roman" w:hAnsi="Times New Roman"/>
                <w:sz w:val="24"/>
                <w:szCs w:val="24"/>
                <w:lang w:eastAsia="ru-RU"/>
              </w:rPr>
            </w:pPr>
            <w:r w:rsidRPr="006E4F97">
              <w:rPr>
                <w:rFonts w:ascii="Times New Roman" w:hAnsi="Times New Roman"/>
                <w:sz w:val="24"/>
                <w:szCs w:val="24"/>
                <w:lang w:eastAsia="ru-RU"/>
              </w:rPr>
              <w:t xml:space="preserve">Рабочая тетрадь к учебному изданию протоиерея Виктора Дорофеева, О.Л. Янушкявичене «Основы духовно-нравственной культуры народов России. Основы православной культуры» </w:t>
            </w:r>
            <w:r>
              <w:rPr>
                <w:rFonts w:ascii="Times New Roman" w:hAnsi="Times New Roman"/>
                <w:sz w:val="24"/>
                <w:szCs w:val="24"/>
                <w:lang w:eastAsia="ru-RU"/>
              </w:rPr>
              <w:t>для 5 класса общеобразов</w:t>
            </w:r>
            <w:r>
              <w:rPr>
                <w:rFonts w:ascii="Times New Roman" w:hAnsi="Times New Roman"/>
                <w:sz w:val="24"/>
                <w:szCs w:val="24"/>
                <w:lang w:eastAsia="ru-RU"/>
              </w:rPr>
              <w:t>а</w:t>
            </w:r>
            <w:r>
              <w:rPr>
                <w:rFonts w:ascii="Times New Roman" w:hAnsi="Times New Roman"/>
                <w:sz w:val="24"/>
                <w:szCs w:val="24"/>
                <w:lang w:eastAsia="ru-RU"/>
              </w:rPr>
              <w:t xml:space="preserve">тельных организаций / О.Л. </w:t>
            </w:r>
            <w:r w:rsidRPr="006E4F97">
              <w:rPr>
                <w:rFonts w:ascii="Times New Roman" w:hAnsi="Times New Roman"/>
                <w:sz w:val="24"/>
                <w:szCs w:val="24"/>
                <w:lang w:eastAsia="ru-RU"/>
              </w:rPr>
              <w:t>Янушкявичене</w:t>
            </w:r>
            <w:r>
              <w:rPr>
                <w:rFonts w:ascii="Times New Roman" w:hAnsi="Times New Roman"/>
                <w:sz w:val="24"/>
                <w:szCs w:val="24"/>
                <w:lang w:eastAsia="ru-RU"/>
              </w:rPr>
              <w:t>, Т.В. Комарова. – М.: ООО «Русское слово - учебник», 2018</w:t>
            </w:r>
          </w:p>
        </w:tc>
        <w:tc>
          <w:tcPr>
            <w:tcW w:w="1276" w:type="dxa"/>
            <w:gridSpan w:val="2"/>
          </w:tcPr>
          <w:p w:rsidR="00EF0E48" w:rsidRPr="006E4F97"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88</w:t>
            </w:r>
          </w:p>
        </w:tc>
        <w:tc>
          <w:tcPr>
            <w:tcW w:w="7655" w:type="dxa"/>
          </w:tcPr>
          <w:p w:rsidR="00EF0E48" w:rsidRPr="006E4F97"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обществознанию: 6 класс: к учебнику под ред. Л.Н. Богол</w:t>
            </w:r>
            <w:r>
              <w:rPr>
                <w:rFonts w:ascii="Times New Roman" w:hAnsi="Times New Roman"/>
                <w:sz w:val="24"/>
                <w:szCs w:val="24"/>
                <w:lang w:eastAsia="ru-RU"/>
              </w:rPr>
              <w:t>ю</w:t>
            </w:r>
            <w:r>
              <w:rPr>
                <w:rFonts w:ascii="Times New Roman" w:hAnsi="Times New Roman"/>
                <w:sz w:val="24"/>
                <w:szCs w:val="24"/>
                <w:lang w:eastAsia="ru-RU"/>
              </w:rPr>
              <w:t>бова, Л.Ф. Ивановой «Обществознание. 6 класс». ФГОС (к новому учебнику)/ Т.В. Коваль. – 4-е изд., перераб. и доп. – М.: Издательство «Экзамен», 2019</w:t>
            </w:r>
          </w:p>
        </w:tc>
        <w:tc>
          <w:tcPr>
            <w:tcW w:w="1276" w:type="dxa"/>
            <w:gridSpan w:val="2"/>
          </w:tcPr>
          <w:p w:rsidR="00EF0E48" w:rsidRPr="006E4F97"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89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обществознанию: 7 класс: к учебнику под ред. Л.Н. Богол</w:t>
            </w:r>
            <w:r>
              <w:rPr>
                <w:rFonts w:ascii="Times New Roman" w:hAnsi="Times New Roman"/>
                <w:sz w:val="24"/>
                <w:szCs w:val="24"/>
                <w:lang w:eastAsia="ru-RU"/>
              </w:rPr>
              <w:t>ю</w:t>
            </w:r>
            <w:r>
              <w:rPr>
                <w:rFonts w:ascii="Times New Roman" w:hAnsi="Times New Roman"/>
                <w:sz w:val="24"/>
                <w:szCs w:val="24"/>
                <w:lang w:eastAsia="ru-RU"/>
              </w:rPr>
              <w:t>бова, Л.Ф. Ивановой «Обществознание. 7 класс». ФГОС (к новому учебнику)/ Т.В. Коваль. – 3-е изд., перераб. и доп. – М.: Издательство «Экзамен», 2019</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обществознанию: 8 класс: к учебнику под ред. Л.Н. Богол</w:t>
            </w:r>
            <w:r>
              <w:rPr>
                <w:rFonts w:ascii="Times New Roman" w:hAnsi="Times New Roman"/>
                <w:sz w:val="24"/>
                <w:szCs w:val="24"/>
                <w:lang w:eastAsia="ru-RU"/>
              </w:rPr>
              <w:t>ю</w:t>
            </w:r>
            <w:r>
              <w:rPr>
                <w:rFonts w:ascii="Times New Roman" w:hAnsi="Times New Roman"/>
                <w:sz w:val="24"/>
                <w:szCs w:val="24"/>
                <w:lang w:eastAsia="ru-RU"/>
              </w:rPr>
              <w:t xml:space="preserve">бова, А.Ю.Лазебниковой, Н.И. Городецкой «Обществознание. 8 класс». </w:t>
            </w:r>
            <w:r>
              <w:rPr>
                <w:rFonts w:ascii="Times New Roman" w:hAnsi="Times New Roman"/>
                <w:sz w:val="24"/>
                <w:szCs w:val="24"/>
                <w:lang w:eastAsia="ru-RU"/>
              </w:rPr>
              <w:lastRenderedPageBreak/>
              <w:t>ФГОС (к новому учебнику)/ С.В. Краюшкина. – 9-е изд., перераб. и доп. – М.: Издательство «Экзамен», 2020</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91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ОГЭ 2020. Обществознание. 10 вариантов. Типовые тестовые задания от разработчиков ОГЭ/ А.Ю. Лазебнгикова, Т.В. Коваль. – М.: Изд</w:t>
            </w:r>
            <w:r>
              <w:rPr>
                <w:rFonts w:ascii="Times New Roman" w:hAnsi="Times New Roman"/>
                <w:sz w:val="24"/>
                <w:szCs w:val="24"/>
                <w:lang w:eastAsia="ru-RU"/>
              </w:rPr>
              <w:t>а</w:t>
            </w:r>
            <w:r>
              <w:rPr>
                <w:rFonts w:ascii="Times New Roman" w:hAnsi="Times New Roman"/>
                <w:sz w:val="24"/>
                <w:szCs w:val="24"/>
                <w:lang w:eastAsia="ru-RU"/>
              </w:rPr>
              <w:t>тельство «Экзамен», 2020</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истории России. В 2 частях. Ч. 1: 6 класс: к учебнику под ред. А.В. Торкунова «История России. 6 класс». ФГОС (к новому учебнику)/ С.Е. Воробьёва. – 2-е изд., перераб. и доп. – М.: Издательство «Экз</w:t>
            </w:r>
            <w:r>
              <w:rPr>
                <w:rFonts w:ascii="Times New Roman" w:hAnsi="Times New Roman"/>
                <w:sz w:val="24"/>
                <w:szCs w:val="24"/>
                <w:lang w:eastAsia="ru-RU"/>
              </w:rPr>
              <w:t>а</w:t>
            </w:r>
            <w:r>
              <w:rPr>
                <w:rFonts w:ascii="Times New Roman" w:hAnsi="Times New Roman"/>
                <w:sz w:val="24"/>
                <w:szCs w:val="24"/>
                <w:lang w:eastAsia="ru-RU"/>
              </w:rPr>
              <w:t>мен»,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истории России. В 2 частях. Ч. 2: 6 класс: к учебнику под ред. А.В. Торкунова «История России. 6 класс». ФГОС (к новому учебнику)/ С.Е. Воробьёва. – 2-е изд., перераб. и доп. – М.: Издательство «Экз</w:t>
            </w:r>
            <w:r>
              <w:rPr>
                <w:rFonts w:ascii="Times New Roman" w:hAnsi="Times New Roman"/>
                <w:sz w:val="24"/>
                <w:szCs w:val="24"/>
                <w:lang w:eastAsia="ru-RU"/>
              </w:rPr>
              <w:t>а</w:t>
            </w:r>
            <w:r>
              <w:rPr>
                <w:rFonts w:ascii="Times New Roman" w:hAnsi="Times New Roman"/>
                <w:sz w:val="24"/>
                <w:szCs w:val="24"/>
                <w:lang w:eastAsia="ru-RU"/>
              </w:rPr>
              <w:t>мен»,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истории России. В 2 частях. Ч. 1: 7 класс: к учебнику под ред. А.В. Торкунова «История России. 7 класс». ФГОС (к новому учебнику)/ С.Е. Воробьёва. – 2-е изд., перераб. и доп. – М.: Издательство «Экз</w:t>
            </w:r>
            <w:r>
              <w:rPr>
                <w:rFonts w:ascii="Times New Roman" w:hAnsi="Times New Roman"/>
                <w:sz w:val="24"/>
                <w:szCs w:val="24"/>
                <w:lang w:eastAsia="ru-RU"/>
              </w:rPr>
              <w:t>а</w:t>
            </w:r>
            <w:r>
              <w:rPr>
                <w:rFonts w:ascii="Times New Roman" w:hAnsi="Times New Roman"/>
                <w:sz w:val="24"/>
                <w:szCs w:val="24"/>
                <w:lang w:eastAsia="ru-RU"/>
              </w:rPr>
              <w:t>мен»,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истории России. В 2 частях. Ч. 2: 7 класс: к учебнику под ред. А.В. Торкунова «История России. 7 класс». ФГОС (к новому учебнику)/ С.Е. Воробьёва. – 2-е изд., перераб. и доп. – М.: Издательство «Экз</w:t>
            </w:r>
            <w:r>
              <w:rPr>
                <w:rFonts w:ascii="Times New Roman" w:hAnsi="Times New Roman"/>
                <w:sz w:val="24"/>
                <w:szCs w:val="24"/>
                <w:lang w:eastAsia="ru-RU"/>
              </w:rPr>
              <w:t>а</w:t>
            </w:r>
            <w:r>
              <w:rPr>
                <w:rFonts w:ascii="Times New Roman" w:hAnsi="Times New Roman"/>
                <w:sz w:val="24"/>
                <w:szCs w:val="24"/>
                <w:lang w:eastAsia="ru-RU"/>
              </w:rPr>
              <w:t>мен»,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истории России. В 2 частях. Ч. 1: 8 класс: к учебнику под ред. А.В. Торкунова «История России. 8 класс». ФГОС (к новому учебнику)/ С.Е. Воробьёва. – 2-е изд., перераб. и доп. – М.: Издательство «Экз</w:t>
            </w:r>
            <w:r>
              <w:rPr>
                <w:rFonts w:ascii="Times New Roman" w:hAnsi="Times New Roman"/>
                <w:sz w:val="24"/>
                <w:szCs w:val="24"/>
                <w:lang w:eastAsia="ru-RU"/>
              </w:rPr>
              <w:t>а</w:t>
            </w:r>
            <w:r>
              <w:rPr>
                <w:rFonts w:ascii="Times New Roman" w:hAnsi="Times New Roman"/>
                <w:sz w:val="24"/>
                <w:szCs w:val="24"/>
                <w:lang w:eastAsia="ru-RU"/>
              </w:rPr>
              <w:t>мен»,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Тесты по истории России. В 2 частях. Ч. 2: 8 класс: к учебнику под ред. А.В. Торкунова «История России. 8 класс». ФГОС (к новому учебнику)/ С.Е. Воробьёва. – 2-е изд., перераб. и доп. – М.: Издательство «Экз</w:t>
            </w:r>
            <w:r>
              <w:rPr>
                <w:rFonts w:ascii="Times New Roman" w:hAnsi="Times New Roman"/>
                <w:sz w:val="24"/>
                <w:szCs w:val="24"/>
                <w:lang w:eastAsia="ru-RU"/>
              </w:rPr>
              <w:t>а</w:t>
            </w:r>
            <w:r>
              <w:rPr>
                <w:rFonts w:ascii="Times New Roman" w:hAnsi="Times New Roman"/>
                <w:sz w:val="24"/>
                <w:szCs w:val="24"/>
                <w:lang w:eastAsia="ru-RU"/>
              </w:rPr>
              <w:t>мен»,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Контрольные работы по истории России. 9 класс: к учебнику под ред. А.В. Торкунова «История России. 9 класс». ФГОС (к новому учебнику)/ Я.В. Соловьёв. – 2-е изд., перераб. и доп. – М.: Издательство «Экз</w:t>
            </w:r>
            <w:r>
              <w:rPr>
                <w:rFonts w:ascii="Times New Roman" w:hAnsi="Times New Roman"/>
                <w:sz w:val="24"/>
                <w:szCs w:val="24"/>
                <w:lang w:eastAsia="ru-RU"/>
              </w:rPr>
              <w:t>а</w:t>
            </w:r>
            <w:r>
              <w:rPr>
                <w:rFonts w:ascii="Times New Roman" w:hAnsi="Times New Roman"/>
                <w:sz w:val="24"/>
                <w:szCs w:val="24"/>
                <w:lang w:eastAsia="ru-RU"/>
              </w:rPr>
              <w:t>мен», 2020</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99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Школьный словарь-справочник: учеб. пособие для общеобразоват. организаций / А.А. Данилов. – М.: Просвещение,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100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Контрольно-измерительные материалы. Всеобщая история. История Древнего мира. 5 класс/ Сост. К.В. Волкова. – 6-е изд. – М.: ВАКО,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Понятия и термины: справочник. ФГОС/ авт.-сост. М.Ю. Брандт. – 8-е изд., перераб. и доп. – М.: Издательство «Экзамен», 2020</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Весь школьный курс в схемах и таблицах/ А.В. Головко. М.: Эксмо,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Всеобщая история. История Древнего мира. Рабочая тетрадь. 5 класс. Учебное пособие для общеобразовательных организаций. В 2 частях/ Г.И. Годер.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Рабочая тетрадь. 8 класс. Учебное пособие для общ</w:t>
            </w:r>
            <w:r>
              <w:rPr>
                <w:rFonts w:ascii="Times New Roman" w:hAnsi="Times New Roman"/>
                <w:sz w:val="24"/>
                <w:szCs w:val="24"/>
                <w:lang w:eastAsia="ru-RU"/>
              </w:rPr>
              <w:t>е</w:t>
            </w:r>
            <w:r>
              <w:rPr>
                <w:rFonts w:ascii="Times New Roman" w:hAnsi="Times New Roman"/>
                <w:sz w:val="24"/>
                <w:szCs w:val="24"/>
                <w:lang w:eastAsia="ru-RU"/>
              </w:rPr>
              <w:t>образовательных организаций/И.А. Артасов, А.А. Данилов, Л.Г. Кос</w:t>
            </w:r>
            <w:r>
              <w:rPr>
                <w:rFonts w:ascii="Times New Roman" w:hAnsi="Times New Roman"/>
                <w:sz w:val="24"/>
                <w:szCs w:val="24"/>
                <w:lang w:eastAsia="ru-RU"/>
              </w:rPr>
              <w:t>у</w:t>
            </w:r>
            <w:r>
              <w:rPr>
                <w:rFonts w:ascii="Times New Roman" w:hAnsi="Times New Roman"/>
                <w:sz w:val="24"/>
                <w:szCs w:val="24"/>
                <w:lang w:eastAsia="ru-RU"/>
              </w:rPr>
              <w:t>лина, Л.А. Соколова.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Рабочая тетрадь. 6 класс. Учебное пособие для общ</w:t>
            </w:r>
            <w:r>
              <w:rPr>
                <w:rFonts w:ascii="Times New Roman" w:hAnsi="Times New Roman"/>
                <w:sz w:val="24"/>
                <w:szCs w:val="24"/>
                <w:lang w:eastAsia="ru-RU"/>
              </w:rPr>
              <w:t>е</w:t>
            </w:r>
            <w:r>
              <w:rPr>
                <w:rFonts w:ascii="Times New Roman" w:hAnsi="Times New Roman"/>
                <w:sz w:val="24"/>
                <w:szCs w:val="24"/>
                <w:lang w:eastAsia="ru-RU"/>
              </w:rPr>
              <w:t>образовательных организаций/И.А. Артасов, А.А. Данилов, Л.Г. Кос</w:t>
            </w:r>
            <w:r>
              <w:rPr>
                <w:rFonts w:ascii="Times New Roman" w:hAnsi="Times New Roman"/>
                <w:sz w:val="24"/>
                <w:szCs w:val="24"/>
                <w:lang w:eastAsia="ru-RU"/>
              </w:rPr>
              <w:t>у</w:t>
            </w:r>
            <w:r>
              <w:rPr>
                <w:rFonts w:ascii="Times New Roman" w:hAnsi="Times New Roman"/>
                <w:sz w:val="24"/>
                <w:szCs w:val="24"/>
                <w:lang w:eastAsia="ru-RU"/>
              </w:rPr>
              <w:t>лина, Л.А. Соколова.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Рабочая тетрадь. 7 класс. Учебное пособие для общ</w:t>
            </w:r>
            <w:r>
              <w:rPr>
                <w:rFonts w:ascii="Times New Roman" w:hAnsi="Times New Roman"/>
                <w:sz w:val="24"/>
                <w:szCs w:val="24"/>
                <w:lang w:eastAsia="ru-RU"/>
              </w:rPr>
              <w:t>е</w:t>
            </w:r>
            <w:r>
              <w:rPr>
                <w:rFonts w:ascii="Times New Roman" w:hAnsi="Times New Roman"/>
                <w:sz w:val="24"/>
                <w:szCs w:val="24"/>
                <w:lang w:eastAsia="ru-RU"/>
              </w:rPr>
              <w:t>образовательных организаций/ А.А. Данилов, Л.Г. Косулина, А.В. Л</w:t>
            </w:r>
            <w:r>
              <w:rPr>
                <w:rFonts w:ascii="Times New Roman" w:hAnsi="Times New Roman"/>
                <w:sz w:val="24"/>
                <w:szCs w:val="24"/>
                <w:lang w:eastAsia="ru-RU"/>
              </w:rPr>
              <w:t>у</w:t>
            </w:r>
            <w:r>
              <w:rPr>
                <w:rFonts w:ascii="Times New Roman" w:hAnsi="Times New Roman"/>
                <w:sz w:val="24"/>
                <w:szCs w:val="24"/>
                <w:lang w:eastAsia="ru-RU"/>
              </w:rPr>
              <w:t>кутин, Л.А. Соколова.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Поурочные рекомендации. 6 класс: учеб. пособие для общеобразоват. организаций/ О.Н. Журавлева.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Всеобщая история. История Средних веков. Рабочая тетрадь. 6 класс. Учебное пособие для общеобразовательных организаций/ Е.А. Крючк</w:t>
            </w:r>
            <w:r>
              <w:rPr>
                <w:rFonts w:ascii="Times New Roman" w:hAnsi="Times New Roman"/>
                <w:sz w:val="24"/>
                <w:szCs w:val="24"/>
                <w:lang w:eastAsia="ru-RU"/>
              </w:rPr>
              <w:t>о</w:t>
            </w:r>
            <w:r>
              <w:rPr>
                <w:rFonts w:ascii="Times New Roman" w:hAnsi="Times New Roman"/>
                <w:sz w:val="24"/>
                <w:szCs w:val="24"/>
                <w:lang w:eastAsia="ru-RU"/>
              </w:rPr>
              <w:t>ва. – М.: Просвещение,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Разноуровневые задания . 6 класс/ Сост. Э.В.Уткина. – М.: ВАКО, 2014</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Разноуровневые задания . 7 класс/ Сост. Э.В.Уткина. – М.: ВАКО, 2014</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Разноуровневые задания . 8 класс/ Сост. Э.В.Уткина. – М.: ВАКО, 2014</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Контрольные работы. 6 класс: учеб. пособие для о</w:t>
            </w:r>
            <w:r>
              <w:rPr>
                <w:rFonts w:ascii="Times New Roman" w:hAnsi="Times New Roman"/>
                <w:sz w:val="24"/>
                <w:szCs w:val="24"/>
                <w:lang w:eastAsia="ru-RU"/>
              </w:rPr>
              <w:t>б</w:t>
            </w:r>
            <w:r>
              <w:rPr>
                <w:rFonts w:ascii="Times New Roman" w:hAnsi="Times New Roman"/>
                <w:sz w:val="24"/>
                <w:szCs w:val="24"/>
                <w:lang w:eastAsia="ru-RU"/>
              </w:rPr>
              <w:t>щеобразоват. организаций/ И.А. Артасов.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России. Контурные карты. 6 класс: учеб. пособие для общео</w:t>
            </w:r>
            <w:r>
              <w:rPr>
                <w:rFonts w:ascii="Times New Roman" w:hAnsi="Times New Roman"/>
                <w:sz w:val="24"/>
                <w:szCs w:val="24"/>
                <w:lang w:eastAsia="ru-RU"/>
              </w:rPr>
              <w:t>б</w:t>
            </w:r>
            <w:r>
              <w:rPr>
                <w:rFonts w:ascii="Times New Roman" w:hAnsi="Times New Roman"/>
                <w:sz w:val="24"/>
                <w:szCs w:val="24"/>
                <w:lang w:eastAsia="ru-RU"/>
              </w:rPr>
              <w:t>разоват. организаций/ О.Н. Журавлева.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114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в схемах и таблицах: 5-11 классы. ФГОС (к новому учебнику)/ Р.Н. Лебедева. – М.: Издательство «Экзамен»,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Рабочая тетрадь. 6 класс. Учебное пособие для общ</w:t>
            </w:r>
            <w:r>
              <w:rPr>
                <w:rFonts w:ascii="Times New Roman" w:hAnsi="Times New Roman"/>
                <w:sz w:val="24"/>
                <w:szCs w:val="24"/>
                <w:lang w:eastAsia="ru-RU"/>
              </w:rPr>
              <w:t>е</w:t>
            </w:r>
            <w:r>
              <w:rPr>
                <w:rFonts w:ascii="Times New Roman" w:hAnsi="Times New Roman"/>
                <w:sz w:val="24"/>
                <w:szCs w:val="24"/>
                <w:lang w:eastAsia="ru-RU"/>
              </w:rPr>
              <w:t>образовательных организаций/ Л.Ф. Иванова, Я.В. Хотеенкова. – 5-е изд. – М.: Просвещение, 2016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116</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Рабочая тетрадь. 7 класс. Учебное пособие для общ</w:t>
            </w:r>
            <w:r>
              <w:rPr>
                <w:rFonts w:ascii="Times New Roman" w:hAnsi="Times New Roman"/>
                <w:sz w:val="24"/>
                <w:szCs w:val="24"/>
                <w:lang w:eastAsia="ru-RU"/>
              </w:rPr>
              <w:t>е</w:t>
            </w:r>
            <w:r>
              <w:rPr>
                <w:rFonts w:ascii="Times New Roman" w:hAnsi="Times New Roman"/>
                <w:sz w:val="24"/>
                <w:szCs w:val="24"/>
                <w:lang w:eastAsia="ru-RU"/>
              </w:rPr>
              <w:t>образовательных организаций/ О.А. Котова, Т.Е. Лискова. – 5-е изд. – М.: Просвещение,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117</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Рабочая тетрадь. 8 класс. Учебное пособие для общ</w:t>
            </w:r>
            <w:r>
              <w:rPr>
                <w:rFonts w:ascii="Times New Roman" w:hAnsi="Times New Roman"/>
                <w:sz w:val="24"/>
                <w:szCs w:val="24"/>
                <w:lang w:eastAsia="ru-RU"/>
              </w:rPr>
              <w:t>е</w:t>
            </w:r>
            <w:r>
              <w:rPr>
                <w:rFonts w:ascii="Times New Roman" w:hAnsi="Times New Roman"/>
                <w:sz w:val="24"/>
                <w:szCs w:val="24"/>
                <w:lang w:eastAsia="ru-RU"/>
              </w:rPr>
              <w:t>образовательных организаций/ О.А. Котова, Т.Е. Лискова. – 4-е изд. – М.: Просвещение,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118</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Тестовые задания. 9 класс. Учебное пособие для о</w:t>
            </w:r>
            <w:r>
              <w:rPr>
                <w:rFonts w:ascii="Times New Roman" w:hAnsi="Times New Roman"/>
                <w:sz w:val="24"/>
                <w:szCs w:val="24"/>
                <w:lang w:eastAsia="ru-RU"/>
              </w:rPr>
              <w:t>б</w:t>
            </w:r>
            <w:r>
              <w:rPr>
                <w:rFonts w:ascii="Times New Roman" w:hAnsi="Times New Roman"/>
                <w:sz w:val="24"/>
                <w:szCs w:val="24"/>
                <w:lang w:eastAsia="ru-RU"/>
              </w:rPr>
              <w:t>щеобразовательных организаций/ О.А. Котова, Т.Е. Лискова. – 3-е изд. Исправленное  – М.: Просвещение,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119</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9 класс: рабочая программа и технологические карты уроков по учебнику Л.Н. Боголюбова, А.И. Матвеева, Е.И. Жильцовой/ авт.-сост. И.Ю. Буйволова. – Волгоград: Учитель,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 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120</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7 класс: рабочая программа и технологические карты уроков по учебнику Л.Н. Боголюбова, Л.Ф Ивановой / авт.-сост. И.Ю. Буйволова. – Волгоград: Учитель,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121</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6 класс: рабочая программа и технологические карты уроков по учебнику Л.Н. Боголюбова, Л.Ф Ивановой / авт.-сост. И.Ю. Буйволова. – Изд. 2-е, испр. – Волгоград: Учитель,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122</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География. Проблемные задания и тесты. 5-6 классы: материал к ка</w:t>
            </w:r>
            <w:r>
              <w:rPr>
                <w:rFonts w:ascii="Times New Roman" w:hAnsi="Times New Roman"/>
                <w:sz w:val="24"/>
                <w:szCs w:val="24"/>
                <w:lang w:eastAsia="ru-RU"/>
              </w:rPr>
              <w:t>ж</w:t>
            </w:r>
            <w:r>
              <w:rPr>
                <w:rFonts w:ascii="Times New Roman" w:hAnsi="Times New Roman"/>
                <w:sz w:val="24"/>
                <w:szCs w:val="24"/>
                <w:lang w:eastAsia="ru-RU"/>
              </w:rPr>
              <w:t>дому уроку / авт.-сост. И.М. Савкин, Д.И. Савкин. – Волгоград: Уч</w:t>
            </w:r>
            <w:r>
              <w:rPr>
                <w:rFonts w:ascii="Times New Roman" w:hAnsi="Times New Roman"/>
                <w:sz w:val="24"/>
                <w:szCs w:val="24"/>
                <w:lang w:eastAsia="ru-RU"/>
              </w:rPr>
              <w:t>и</w:t>
            </w:r>
            <w:r>
              <w:rPr>
                <w:rFonts w:ascii="Times New Roman" w:hAnsi="Times New Roman"/>
                <w:sz w:val="24"/>
                <w:szCs w:val="24"/>
                <w:lang w:eastAsia="ru-RU"/>
              </w:rPr>
              <w:t>тель</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123</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География. Проблемные вопросы, задания и тесты. 7 класс: материал к каждому уроку / авт.-сост. И.М. Савкин, Д.И. Савкин. – Волгоград: Учитель</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124</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Преподавание курса «Информатика и ИКТ» в основной и старшей шк</w:t>
            </w:r>
            <w:r>
              <w:rPr>
                <w:rFonts w:ascii="Times New Roman" w:hAnsi="Times New Roman"/>
                <w:sz w:val="24"/>
                <w:szCs w:val="24"/>
                <w:lang w:eastAsia="ru-RU"/>
              </w:rPr>
              <w:t>о</w:t>
            </w:r>
            <w:r>
              <w:rPr>
                <w:rFonts w:ascii="Times New Roman" w:hAnsi="Times New Roman"/>
                <w:sz w:val="24"/>
                <w:szCs w:val="24"/>
                <w:lang w:eastAsia="ru-RU"/>
              </w:rPr>
              <w:t>ле: Методическое пособие/ Н.Д. Угринович. – 2-е изд., испр. и доп. – М.: БИНОМ. Лаборатория знаний, 2009</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125</w:t>
            </w:r>
          </w:p>
        </w:tc>
        <w:tc>
          <w:tcPr>
            <w:tcW w:w="7655"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Практикум по информатике и информационным технологиям. Учебное пособие для общеобразовательных учреждений. Изд. 2-е изд., испр. / Н.Д. Угринович, Л.Л. Босова, Н.И. Михайлова – М.: БИНОМ. Лабор</w:t>
            </w:r>
            <w:r>
              <w:rPr>
                <w:rFonts w:ascii="Times New Roman" w:hAnsi="Times New Roman"/>
                <w:sz w:val="24"/>
                <w:szCs w:val="24"/>
                <w:lang w:eastAsia="ru-RU"/>
              </w:rPr>
              <w:t>а</w:t>
            </w:r>
            <w:r>
              <w:rPr>
                <w:rFonts w:ascii="Times New Roman" w:hAnsi="Times New Roman"/>
                <w:sz w:val="24"/>
                <w:szCs w:val="24"/>
                <w:lang w:eastAsia="ru-RU"/>
              </w:rPr>
              <w:lastRenderedPageBreak/>
              <w:t>тория знаний, 2009</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126</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методическое пособие для 7-9 классов/ Л.Л. Босова, А.Ю. Босова. – М.: БИНОМ. Лаборатория знаний, 2015</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127</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7 класс: самостоятельные и контрольные работы/ Л.Л. Босова, А.Ю. Босова и др. – М.: БИНОМ. Лаборатория знаний,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128</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8 класс: самостоятельные и контрольные работы/ Л.Л. Босова, А.Ю. Босова и др. – М.: БИНОМ. Лаборатория знаний,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129</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9 класс: самостоятельные и контрольные работы/ Л.Л. Босова, А.Ю. Босова и др. – М.: БИНОМ. Лаборатория знаний, 2017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130</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5-7 классы. Занимательные задачи/ Л.Л. Босова, А.Ю. Босова, И.М. Бондарева. – М.: БИНОМ. Лаборатория знаний,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131</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7-9 классы. Сборник задач и упражнений/ Л.Л. Босова, А.Ю. Босова, Н.А. Аквилянов. – М.: БИНОМ. Лаборатория знаний,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132</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9 класс: поурочные планы по учебнику Н.Д.  Угринов</w:t>
            </w:r>
            <w:r w:rsidRPr="0085683C">
              <w:rPr>
                <w:rFonts w:ascii="Times New Roman" w:hAnsi="Times New Roman"/>
                <w:sz w:val="24"/>
                <w:szCs w:val="24"/>
              </w:rPr>
              <w:t>и</w:t>
            </w:r>
            <w:r w:rsidRPr="0085683C">
              <w:rPr>
                <w:rFonts w:ascii="Times New Roman" w:hAnsi="Times New Roman"/>
                <w:sz w:val="24"/>
                <w:szCs w:val="24"/>
              </w:rPr>
              <w:t>ча/ авт.-сост. Л.В. Рябинина. – Волгоград: Учитель, 2007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133</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Школьные олимпиады. Информатика. 8-11 классы/ Н.В. Глинка. – М.: Айрис-пресс, 2007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134</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9-11 классы: подготовка учащихся к олимпиадам. Зад</w:t>
            </w:r>
            <w:r w:rsidRPr="0085683C">
              <w:rPr>
                <w:rFonts w:ascii="Times New Roman" w:hAnsi="Times New Roman"/>
                <w:sz w:val="24"/>
                <w:szCs w:val="24"/>
              </w:rPr>
              <w:t>а</w:t>
            </w:r>
            <w:r w:rsidRPr="0085683C">
              <w:rPr>
                <w:rFonts w:ascii="Times New Roman" w:hAnsi="Times New Roman"/>
                <w:sz w:val="24"/>
                <w:szCs w:val="24"/>
              </w:rPr>
              <w:t>чи, упражнения, методические рекомендации/ А.В. Мендель, канд.пед.наук, Е.М. Колегаева, канд.физ.-мат.наук. – Волгоград: Уч</w:t>
            </w:r>
            <w:r w:rsidRPr="0085683C">
              <w:rPr>
                <w:rFonts w:ascii="Times New Roman" w:hAnsi="Times New Roman"/>
                <w:sz w:val="24"/>
                <w:szCs w:val="24"/>
              </w:rPr>
              <w:t>и</w:t>
            </w:r>
            <w:r w:rsidRPr="0085683C">
              <w:rPr>
                <w:rFonts w:ascii="Times New Roman" w:hAnsi="Times New Roman"/>
                <w:sz w:val="24"/>
                <w:szCs w:val="24"/>
              </w:rPr>
              <w:t>тель, 2009</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135</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 xml:space="preserve">Олимпиады по базовому курсу информатики: методическое пособие/ [С.В. Русаков и др.]; под ред. С.В. Русакова. – 2-е изд. – М.: </w:t>
            </w:r>
            <w:r>
              <w:rPr>
                <w:rFonts w:ascii="Times New Roman" w:hAnsi="Times New Roman"/>
                <w:sz w:val="24"/>
                <w:szCs w:val="24"/>
              </w:rPr>
              <w:t>БИНОМ. Лаборатория знаний, 2009</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136</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8 класс. Формирование компьютерных компетенций: практические работы/ авт.-сост. Ю.И. Калашников, Е.Ю. Чурюмова. – Волгоград: Учитель, 2007</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137</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Информатика. 9-11 классы: тесты (базовый уровень)/ авт.-сост. Е.В. Полякова. – Волгоград: Учитель, 2008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138</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Занимательная информатика на уроках и внеклассных мероприятиях. 2-11 классы. (нестандартные уроки, внеклассные мероприятия, дидакт</w:t>
            </w:r>
            <w:r w:rsidRPr="0085683C">
              <w:rPr>
                <w:rFonts w:ascii="Times New Roman" w:hAnsi="Times New Roman"/>
                <w:sz w:val="24"/>
                <w:szCs w:val="24"/>
              </w:rPr>
              <w:t>и</w:t>
            </w:r>
            <w:r w:rsidRPr="0085683C">
              <w:rPr>
                <w:rFonts w:ascii="Times New Roman" w:hAnsi="Times New Roman"/>
                <w:sz w:val="24"/>
                <w:szCs w:val="24"/>
              </w:rPr>
              <w:t>ческие игры, кроссворды, из истории информатики)./ Авт. Гераськина И.Ю., Тур С.Н. – М.: Планета, 2011</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139</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 xml:space="preserve">128 задач по началам программирования/ В.В. Пупышев. – М.: БИНОМ. </w:t>
            </w:r>
            <w:r w:rsidRPr="0085683C">
              <w:rPr>
                <w:rFonts w:ascii="Times New Roman" w:hAnsi="Times New Roman"/>
                <w:sz w:val="24"/>
                <w:szCs w:val="24"/>
              </w:rPr>
              <w:lastRenderedPageBreak/>
              <w:t>Лаборатория знаний, 2009</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lastRenderedPageBreak/>
              <w:t>140</w:t>
            </w:r>
          </w:p>
        </w:tc>
        <w:tc>
          <w:tcPr>
            <w:tcW w:w="7655" w:type="dxa"/>
          </w:tcPr>
          <w:p w:rsidR="00EF0E48" w:rsidRPr="0085683C" w:rsidRDefault="00EF0E48" w:rsidP="00837420">
            <w:pPr>
              <w:spacing w:after="0" w:line="240" w:lineRule="auto"/>
              <w:rPr>
                <w:rFonts w:ascii="Times New Roman" w:hAnsi="Times New Roman"/>
                <w:color w:val="000000"/>
                <w:sz w:val="24"/>
                <w:szCs w:val="24"/>
              </w:rPr>
            </w:pPr>
            <w:r w:rsidRPr="0085683C">
              <w:rPr>
                <w:rFonts w:ascii="Times New Roman" w:hAnsi="Times New Roman"/>
                <w:sz w:val="24"/>
                <w:szCs w:val="24"/>
              </w:rPr>
              <w:t>Сборник задач по физике: Учеб. пособие для учащихся 7-8 кл. общео</w:t>
            </w:r>
            <w:r w:rsidRPr="0085683C">
              <w:rPr>
                <w:rFonts w:ascii="Times New Roman" w:hAnsi="Times New Roman"/>
                <w:sz w:val="24"/>
                <w:szCs w:val="24"/>
              </w:rPr>
              <w:t>б</w:t>
            </w:r>
            <w:r w:rsidRPr="0085683C">
              <w:rPr>
                <w:rFonts w:ascii="Times New Roman" w:hAnsi="Times New Roman"/>
                <w:sz w:val="24"/>
                <w:szCs w:val="24"/>
              </w:rPr>
              <w:t>разоват. учреждений. – 8-е изд. – М.: Просвещение, 1996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141</w:t>
            </w:r>
          </w:p>
        </w:tc>
        <w:tc>
          <w:tcPr>
            <w:tcW w:w="7655" w:type="dxa"/>
          </w:tcPr>
          <w:p w:rsidR="00EF0E48" w:rsidRPr="0085683C" w:rsidRDefault="00EF0E48" w:rsidP="00837420">
            <w:pPr>
              <w:spacing w:after="0" w:line="240" w:lineRule="auto"/>
              <w:rPr>
                <w:rFonts w:ascii="Times New Roman" w:hAnsi="Times New Roman"/>
                <w:color w:val="000000"/>
                <w:sz w:val="24"/>
                <w:szCs w:val="24"/>
              </w:rPr>
            </w:pPr>
            <w:r w:rsidRPr="0085683C">
              <w:rPr>
                <w:rFonts w:ascii="Times New Roman" w:hAnsi="Times New Roman"/>
                <w:sz w:val="24"/>
                <w:szCs w:val="24"/>
              </w:rPr>
              <w:t>Сборник задач по физике: Для 9-11 кл. общеобразоват. учреждений/ сост. Г.Н. Степанова. – М.: Просвещение, 1995</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142</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Задачи по физике с техническим содержанием: Пособие для учащихся/ Под ред. А.В. Перышкина. – 2-е изд., перераб. – М.: Просвещение, 1980</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143</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50 олимпиадных задач по физике.  /</w:t>
            </w:r>
            <w:r w:rsidRPr="0085683C">
              <w:rPr>
                <w:rFonts w:ascii="Times New Roman" w:hAnsi="Times New Roman"/>
                <w:iCs/>
                <w:sz w:val="24"/>
                <w:szCs w:val="24"/>
              </w:rPr>
              <w:t xml:space="preserve">Кузнецов А.П., Кузнецов С.П., Мельников Л.А. и др. – </w:t>
            </w:r>
            <w:r w:rsidRPr="0085683C">
              <w:rPr>
                <w:rFonts w:ascii="Times New Roman" w:hAnsi="Times New Roman"/>
                <w:sz w:val="24"/>
                <w:szCs w:val="24"/>
                <w:shd w:val="clear" w:color="auto" w:fill="F7F7F7"/>
              </w:rPr>
              <w:t>Саратов: Научная книга, 2006</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144</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Краткий справочник по физике, 2009.</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145</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Физика в определениях, таблицах и схемах. 7-11 классы. /</w:t>
            </w:r>
            <w:r w:rsidRPr="0085683C">
              <w:rPr>
                <w:rFonts w:ascii="Times New Roman" w:hAnsi="Times New Roman"/>
                <w:iCs/>
                <w:sz w:val="24"/>
                <w:szCs w:val="24"/>
              </w:rPr>
              <w:t>Крот Ю.Е. – Х.: 2004</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146</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color w:val="000000"/>
                <w:sz w:val="24"/>
                <w:szCs w:val="24"/>
              </w:rPr>
              <w:t>Физика. Справочник школьника.  /</w:t>
            </w:r>
            <w:r w:rsidRPr="0085683C">
              <w:rPr>
                <w:rFonts w:ascii="Times New Roman" w:hAnsi="Times New Roman"/>
                <w:iCs/>
                <w:color w:val="000000"/>
                <w:sz w:val="24"/>
                <w:szCs w:val="24"/>
              </w:rPr>
              <w:t>Кабардин О.Ф. – М.: 2008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147</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Столярные работы в сельском доме/ А.М. Шепелев. – М.: Россельх</w:t>
            </w:r>
            <w:r w:rsidRPr="0085683C">
              <w:rPr>
                <w:rFonts w:ascii="Times New Roman" w:hAnsi="Times New Roman"/>
                <w:sz w:val="24"/>
                <w:szCs w:val="24"/>
              </w:rPr>
              <w:t>о</w:t>
            </w:r>
            <w:r w:rsidRPr="0085683C">
              <w:rPr>
                <w:rFonts w:ascii="Times New Roman" w:hAnsi="Times New Roman"/>
                <w:sz w:val="24"/>
                <w:szCs w:val="24"/>
              </w:rPr>
              <w:t xml:space="preserve">зиздат, 1987 </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RPr="006E4F97"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148</w:t>
            </w:r>
          </w:p>
        </w:tc>
        <w:tc>
          <w:tcPr>
            <w:tcW w:w="7655" w:type="dxa"/>
          </w:tcPr>
          <w:p w:rsidR="00EF0E48" w:rsidRPr="0085683C" w:rsidRDefault="00EF0E48" w:rsidP="00837420">
            <w:pPr>
              <w:spacing w:after="0" w:line="240" w:lineRule="auto"/>
              <w:rPr>
                <w:rFonts w:ascii="Times New Roman" w:hAnsi="Times New Roman"/>
                <w:sz w:val="24"/>
                <w:szCs w:val="24"/>
              </w:rPr>
            </w:pPr>
            <w:r w:rsidRPr="0085683C">
              <w:rPr>
                <w:rFonts w:ascii="Times New Roman" w:hAnsi="Times New Roman"/>
                <w:sz w:val="24"/>
                <w:szCs w:val="24"/>
              </w:rPr>
              <w:t>Воспитание творческой личности школьника на уроках технологии и внеклассных занятиях. Монография/ Ф.Н. Зименкова. – М.: Прометей, 2018</w:t>
            </w:r>
          </w:p>
        </w:tc>
        <w:tc>
          <w:tcPr>
            <w:tcW w:w="1276" w:type="dxa"/>
            <w:gridSpan w:val="2"/>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bl>
    <w:p w:rsidR="00EF0E48" w:rsidRDefault="00EF0E48" w:rsidP="00EF0E48">
      <w:pPr>
        <w:spacing w:after="0" w:line="240" w:lineRule="auto"/>
        <w:jc w:val="center"/>
        <w:rPr>
          <w:rFonts w:ascii="Times New Roman" w:hAnsi="Times New Roman"/>
          <w:b/>
          <w:sz w:val="24"/>
          <w:szCs w:val="24"/>
          <w:lang w:eastAsia="ru-RU"/>
        </w:rPr>
      </w:pPr>
    </w:p>
    <w:p w:rsidR="00EF0E48" w:rsidRDefault="00EF0E48" w:rsidP="00EF0E48">
      <w:pPr>
        <w:jc w:val="center"/>
        <w:rPr>
          <w:rFonts w:ascii="Times New Roman" w:hAnsi="Times New Roman"/>
          <w:b/>
          <w:sz w:val="24"/>
        </w:rPr>
      </w:pPr>
    </w:p>
    <w:p w:rsidR="00EF0E48" w:rsidRDefault="00EF0E48" w:rsidP="00EF0E48">
      <w:pPr>
        <w:jc w:val="center"/>
        <w:rPr>
          <w:rFonts w:ascii="Times New Roman" w:hAnsi="Times New Roman"/>
          <w:b/>
          <w:sz w:val="24"/>
        </w:rPr>
      </w:pPr>
      <w:r w:rsidRPr="008000E4">
        <w:rPr>
          <w:rFonts w:ascii="Times New Roman" w:hAnsi="Times New Roman"/>
          <w:b/>
          <w:sz w:val="24"/>
        </w:rPr>
        <w:t>Цифровые образовательные ресурсы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7938"/>
        <w:gridCol w:w="993"/>
      </w:tblGrid>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УМК «Уроки и медиатеки Кирилла и Мефодия»</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УМК «Перволого 3.0»</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УМК «Числовая прямая»</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УМК «Цифровой микроскоп»</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Интерактивное пособие с комплектом таблиц для начальной школы «Ру</w:t>
            </w:r>
            <w:r w:rsidRPr="007A63DB">
              <w:rPr>
                <w:rFonts w:ascii="Times New Roman" w:hAnsi="Times New Roman"/>
                <w:sz w:val="24"/>
                <w:szCs w:val="24"/>
                <w:lang w:eastAsia="ru-RU"/>
              </w:rPr>
              <w:t>с</w:t>
            </w:r>
            <w:r w:rsidRPr="007A63DB">
              <w:rPr>
                <w:rFonts w:ascii="Times New Roman" w:hAnsi="Times New Roman"/>
                <w:sz w:val="24"/>
                <w:szCs w:val="24"/>
                <w:lang w:eastAsia="ru-RU"/>
              </w:rPr>
              <w:t>ский язык». Основные правила и понятия. 1-4 класс» (7 таблиц + С</w:t>
            </w:r>
            <w:r w:rsidRPr="007A63DB">
              <w:rPr>
                <w:rFonts w:ascii="Times New Roman" w:hAnsi="Times New Roman"/>
                <w:sz w:val="24"/>
                <w:szCs w:val="24"/>
                <w:lang w:val="en-US" w:eastAsia="ru-RU"/>
              </w:rPr>
              <w:t>D</w:t>
            </w:r>
            <w:r w:rsidRPr="007A63DB">
              <w:rPr>
                <w:rFonts w:ascii="Times New Roman" w:hAnsi="Times New Roman"/>
                <w:sz w:val="24"/>
                <w:szCs w:val="24"/>
                <w:lang w:eastAsia="ru-RU"/>
              </w:rPr>
              <w:t xml:space="preserve"> диск)</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Интерактивное пособие с комплектом таблиц для начальной школы «Ру</w:t>
            </w:r>
            <w:r w:rsidRPr="007A63DB">
              <w:rPr>
                <w:rFonts w:ascii="Times New Roman" w:hAnsi="Times New Roman"/>
                <w:sz w:val="24"/>
                <w:szCs w:val="24"/>
                <w:lang w:eastAsia="ru-RU"/>
              </w:rPr>
              <w:t>с</w:t>
            </w:r>
            <w:r w:rsidRPr="007A63DB">
              <w:rPr>
                <w:rFonts w:ascii="Times New Roman" w:hAnsi="Times New Roman"/>
                <w:sz w:val="24"/>
                <w:szCs w:val="24"/>
                <w:lang w:eastAsia="ru-RU"/>
              </w:rPr>
              <w:t>ский язык, 1 класс» (таблицы+ С</w:t>
            </w:r>
            <w:r w:rsidRPr="007A63DB">
              <w:rPr>
                <w:rFonts w:ascii="Times New Roman" w:hAnsi="Times New Roman"/>
                <w:sz w:val="24"/>
                <w:szCs w:val="24"/>
                <w:lang w:val="en-US" w:eastAsia="ru-RU"/>
              </w:rPr>
              <w:t>D</w:t>
            </w:r>
            <w:r w:rsidRPr="007A63DB">
              <w:rPr>
                <w:rFonts w:ascii="Times New Roman" w:hAnsi="Times New Roman"/>
                <w:sz w:val="24"/>
                <w:szCs w:val="24"/>
                <w:lang w:eastAsia="ru-RU"/>
              </w:rPr>
              <w:t xml:space="preserve"> диск)</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Интерактивное пособие с комплектом таблиц для начальной школы «Ру</w:t>
            </w:r>
            <w:r w:rsidRPr="007A63DB">
              <w:rPr>
                <w:rFonts w:ascii="Times New Roman" w:hAnsi="Times New Roman"/>
                <w:sz w:val="24"/>
                <w:szCs w:val="24"/>
                <w:lang w:eastAsia="ru-RU"/>
              </w:rPr>
              <w:t>с</w:t>
            </w:r>
            <w:r w:rsidRPr="007A63DB">
              <w:rPr>
                <w:rFonts w:ascii="Times New Roman" w:hAnsi="Times New Roman"/>
                <w:sz w:val="24"/>
                <w:szCs w:val="24"/>
                <w:lang w:eastAsia="ru-RU"/>
              </w:rPr>
              <w:t>ский язык, 2 класс» (таблицы+ С</w:t>
            </w:r>
            <w:r w:rsidRPr="007A63DB">
              <w:rPr>
                <w:rFonts w:ascii="Times New Roman" w:hAnsi="Times New Roman"/>
                <w:sz w:val="24"/>
                <w:szCs w:val="24"/>
                <w:lang w:val="en-US" w:eastAsia="ru-RU"/>
              </w:rPr>
              <w:t>D</w:t>
            </w:r>
            <w:r w:rsidRPr="007A63DB">
              <w:rPr>
                <w:rFonts w:ascii="Times New Roman" w:hAnsi="Times New Roman"/>
                <w:sz w:val="24"/>
                <w:szCs w:val="24"/>
                <w:lang w:eastAsia="ru-RU"/>
              </w:rPr>
              <w:t xml:space="preserve"> диск)</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Интерактивное пособие с комплектом таблиц для начальной школы «Ру</w:t>
            </w:r>
            <w:r w:rsidRPr="007A63DB">
              <w:rPr>
                <w:rFonts w:ascii="Times New Roman" w:hAnsi="Times New Roman"/>
                <w:sz w:val="24"/>
                <w:szCs w:val="24"/>
                <w:lang w:eastAsia="ru-RU"/>
              </w:rPr>
              <w:t>с</w:t>
            </w:r>
            <w:r w:rsidRPr="007A63DB">
              <w:rPr>
                <w:rFonts w:ascii="Times New Roman" w:hAnsi="Times New Roman"/>
                <w:sz w:val="24"/>
                <w:szCs w:val="24"/>
                <w:lang w:eastAsia="ru-RU"/>
              </w:rPr>
              <w:t>ский язык, 3 класс» (таблицы+ С</w:t>
            </w:r>
            <w:r w:rsidRPr="007A63DB">
              <w:rPr>
                <w:rFonts w:ascii="Times New Roman" w:hAnsi="Times New Roman"/>
                <w:sz w:val="24"/>
                <w:szCs w:val="24"/>
                <w:lang w:val="en-US" w:eastAsia="ru-RU"/>
              </w:rPr>
              <w:t>D</w:t>
            </w:r>
            <w:r w:rsidRPr="007A63DB">
              <w:rPr>
                <w:rFonts w:ascii="Times New Roman" w:hAnsi="Times New Roman"/>
                <w:sz w:val="24"/>
                <w:szCs w:val="24"/>
                <w:lang w:eastAsia="ru-RU"/>
              </w:rPr>
              <w:t xml:space="preserve"> диск)</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Интерактивное пособие с комплектом таблиц для начальной школы «Ру</w:t>
            </w:r>
            <w:r w:rsidRPr="007A63DB">
              <w:rPr>
                <w:rFonts w:ascii="Times New Roman" w:hAnsi="Times New Roman"/>
                <w:sz w:val="24"/>
                <w:szCs w:val="24"/>
                <w:lang w:eastAsia="ru-RU"/>
              </w:rPr>
              <w:t>с</w:t>
            </w:r>
            <w:r w:rsidRPr="007A63DB">
              <w:rPr>
                <w:rFonts w:ascii="Times New Roman" w:hAnsi="Times New Roman"/>
                <w:sz w:val="24"/>
                <w:szCs w:val="24"/>
                <w:lang w:eastAsia="ru-RU"/>
              </w:rPr>
              <w:t>ский язык, 4 класс» (таблицы+ С</w:t>
            </w:r>
            <w:r w:rsidRPr="007A63DB">
              <w:rPr>
                <w:rFonts w:ascii="Times New Roman" w:hAnsi="Times New Roman"/>
                <w:sz w:val="24"/>
                <w:szCs w:val="24"/>
                <w:lang w:val="en-US" w:eastAsia="ru-RU"/>
              </w:rPr>
              <w:t>D</w:t>
            </w:r>
            <w:r w:rsidRPr="007A63DB">
              <w:rPr>
                <w:rFonts w:ascii="Times New Roman" w:hAnsi="Times New Roman"/>
                <w:sz w:val="24"/>
                <w:szCs w:val="24"/>
                <w:lang w:eastAsia="ru-RU"/>
              </w:rPr>
              <w:t xml:space="preserve"> диск)</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Интерактивное пособие с комплектом таблиц для начальной школы «А</w:t>
            </w:r>
            <w:r w:rsidRPr="007A63DB">
              <w:rPr>
                <w:rFonts w:ascii="Times New Roman" w:hAnsi="Times New Roman"/>
                <w:sz w:val="24"/>
                <w:szCs w:val="24"/>
                <w:lang w:eastAsia="ru-RU"/>
              </w:rPr>
              <w:t>н</w:t>
            </w:r>
            <w:r w:rsidRPr="007A63DB">
              <w:rPr>
                <w:rFonts w:ascii="Times New Roman" w:hAnsi="Times New Roman"/>
                <w:sz w:val="24"/>
                <w:szCs w:val="24"/>
                <w:lang w:eastAsia="ru-RU"/>
              </w:rPr>
              <w:t>глийский язык. Времена английского глагола» (таблицы+ С</w:t>
            </w:r>
            <w:r w:rsidRPr="007A63DB">
              <w:rPr>
                <w:rFonts w:ascii="Times New Roman" w:hAnsi="Times New Roman"/>
                <w:sz w:val="24"/>
                <w:szCs w:val="24"/>
                <w:lang w:val="en-US" w:eastAsia="ru-RU"/>
              </w:rPr>
              <w:t>D</w:t>
            </w:r>
            <w:r w:rsidRPr="007A63DB">
              <w:rPr>
                <w:rFonts w:ascii="Times New Roman" w:hAnsi="Times New Roman"/>
                <w:sz w:val="24"/>
                <w:szCs w:val="24"/>
                <w:lang w:eastAsia="ru-RU"/>
              </w:rPr>
              <w:t xml:space="preserve"> диск)</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Художественная энциклопедия зарубежного классического искусства. (Электронное пособие)</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Художественная энциклопедия. Эрмитаж. Искусство западной Евр</w:t>
            </w:r>
            <w:r w:rsidRPr="007A63DB">
              <w:rPr>
                <w:rFonts w:ascii="Times New Roman" w:hAnsi="Times New Roman"/>
                <w:sz w:val="24"/>
                <w:szCs w:val="24"/>
                <w:lang w:eastAsia="ru-RU"/>
              </w:rPr>
              <w:t>о</w:t>
            </w:r>
            <w:r w:rsidRPr="007A63DB">
              <w:rPr>
                <w:rFonts w:ascii="Times New Roman" w:hAnsi="Times New Roman"/>
                <w:sz w:val="24"/>
                <w:szCs w:val="24"/>
                <w:lang w:eastAsia="ru-RU"/>
              </w:rPr>
              <w:t>пы.(Электронное пособие)</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Фонохрестоматия «Музыка» 1-4 класс.</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7A63DB" w:rsidRDefault="00EF0E48" w:rsidP="00837420">
            <w:pPr>
              <w:spacing w:after="0" w:line="240" w:lineRule="auto"/>
              <w:rPr>
                <w:rFonts w:ascii="Times New Roman" w:hAnsi="Times New Roman"/>
                <w:sz w:val="24"/>
                <w:szCs w:val="24"/>
                <w:lang w:eastAsia="ru-RU"/>
              </w:rPr>
            </w:pPr>
            <w:r w:rsidRPr="007A63DB">
              <w:rPr>
                <w:rFonts w:ascii="Times New Roman" w:hAnsi="Times New Roman"/>
                <w:sz w:val="24"/>
                <w:szCs w:val="24"/>
                <w:lang w:eastAsia="ru-RU"/>
              </w:rPr>
              <w:t>Энциклопедия классической музыки.</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B040E2"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Уроки Отечественной истории Кирилла и Мефодия до </w:t>
            </w:r>
            <w:r>
              <w:rPr>
                <w:rFonts w:ascii="Times New Roman" w:hAnsi="Times New Roman"/>
                <w:sz w:val="24"/>
                <w:szCs w:val="24"/>
                <w:lang w:val="en-US" w:eastAsia="ru-RU"/>
              </w:rPr>
              <w:t>XIX</w:t>
            </w:r>
            <w:r>
              <w:rPr>
                <w:rFonts w:ascii="Times New Roman" w:hAnsi="Times New Roman"/>
                <w:sz w:val="24"/>
                <w:szCs w:val="24"/>
                <w:lang w:eastAsia="ru-RU"/>
              </w:rPr>
              <w:t xml:space="preserve"> в. Часть 1.</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Уроки Отечественной истории Кирилла и Мефодия </w:t>
            </w:r>
            <w:r>
              <w:rPr>
                <w:rFonts w:ascii="Times New Roman" w:hAnsi="Times New Roman"/>
                <w:sz w:val="24"/>
                <w:szCs w:val="24"/>
                <w:lang w:val="en-US" w:eastAsia="ru-RU"/>
              </w:rPr>
              <w:t>XIX</w:t>
            </w:r>
            <w:r>
              <w:rPr>
                <w:rFonts w:ascii="Times New Roman" w:hAnsi="Times New Roman"/>
                <w:sz w:val="24"/>
                <w:szCs w:val="24"/>
                <w:lang w:eastAsia="ru-RU"/>
              </w:rPr>
              <w:t>-ХХ вв. Часть 1.</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Уроки Отечественной истории Кирилла и Мефодия </w:t>
            </w:r>
            <w:r>
              <w:rPr>
                <w:rFonts w:ascii="Times New Roman" w:hAnsi="Times New Roman"/>
                <w:sz w:val="24"/>
                <w:szCs w:val="24"/>
                <w:lang w:val="en-US" w:eastAsia="ru-RU"/>
              </w:rPr>
              <w:t>XIX</w:t>
            </w:r>
            <w:r>
              <w:rPr>
                <w:rFonts w:ascii="Times New Roman" w:hAnsi="Times New Roman"/>
                <w:sz w:val="24"/>
                <w:szCs w:val="24"/>
                <w:lang w:eastAsia="ru-RU"/>
              </w:rPr>
              <w:t>-ХХ вв. Часть 2.</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История Древнего мира, 5 класс. Интерактивное наглядное пособие </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B040E2"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История России с древнейших времен до </w:t>
            </w:r>
            <w:r>
              <w:rPr>
                <w:rFonts w:ascii="Times New Roman" w:hAnsi="Times New Roman"/>
                <w:sz w:val="24"/>
                <w:szCs w:val="24"/>
                <w:lang w:val="en-US" w:eastAsia="ru-RU"/>
              </w:rPr>
              <w:t>XVI</w:t>
            </w:r>
            <w:r>
              <w:rPr>
                <w:rFonts w:ascii="Times New Roman" w:hAnsi="Times New Roman"/>
                <w:sz w:val="24"/>
                <w:szCs w:val="24"/>
                <w:lang w:eastAsia="ru-RU"/>
              </w:rPr>
              <w:t xml:space="preserve"> века, 6 класс. Интеракти</w:t>
            </w:r>
            <w:r>
              <w:rPr>
                <w:rFonts w:ascii="Times New Roman" w:hAnsi="Times New Roman"/>
                <w:sz w:val="24"/>
                <w:szCs w:val="24"/>
                <w:lang w:eastAsia="ru-RU"/>
              </w:rPr>
              <w:t>в</w:t>
            </w:r>
            <w:r>
              <w:rPr>
                <w:rFonts w:ascii="Times New Roman" w:hAnsi="Times New Roman"/>
                <w:sz w:val="24"/>
                <w:szCs w:val="24"/>
                <w:lang w:eastAsia="ru-RU"/>
              </w:rPr>
              <w:t>ное наглядное пособие</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Средних веков, 6 класс. Интерактивное наглядное пособие</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Нового времени, 7 класс, часть 1. Интерактивное наглядное п</w:t>
            </w:r>
            <w:r>
              <w:rPr>
                <w:rFonts w:ascii="Times New Roman" w:hAnsi="Times New Roman"/>
                <w:sz w:val="24"/>
                <w:szCs w:val="24"/>
                <w:lang w:eastAsia="ru-RU"/>
              </w:rPr>
              <w:t>о</w:t>
            </w:r>
            <w:r>
              <w:rPr>
                <w:rFonts w:ascii="Times New Roman" w:hAnsi="Times New Roman"/>
                <w:sz w:val="24"/>
                <w:szCs w:val="24"/>
                <w:lang w:eastAsia="ru-RU"/>
              </w:rPr>
              <w:t>собие</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Нового времени, 8 класс, часть 2. Интерактивное наглядное п</w:t>
            </w:r>
            <w:r>
              <w:rPr>
                <w:rFonts w:ascii="Times New Roman" w:hAnsi="Times New Roman"/>
                <w:sz w:val="24"/>
                <w:szCs w:val="24"/>
                <w:lang w:eastAsia="ru-RU"/>
              </w:rPr>
              <w:t>о</w:t>
            </w:r>
            <w:r>
              <w:rPr>
                <w:rFonts w:ascii="Times New Roman" w:hAnsi="Times New Roman"/>
                <w:sz w:val="24"/>
                <w:szCs w:val="24"/>
                <w:lang w:eastAsia="ru-RU"/>
              </w:rPr>
              <w:t>собие</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История России. </w:t>
            </w:r>
            <w:r>
              <w:rPr>
                <w:rFonts w:ascii="Times New Roman" w:hAnsi="Times New Roman"/>
                <w:sz w:val="24"/>
                <w:szCs w:val="24"/>
                <w:lang w:val="en-US" w:eastAsia="ru-RU"/>
              </w:rPr>
              <w:t>XVII</w:t>
            </w:r>
            <w:r w:rsidRPr="00C15C6B">
              <w:rPr>
                <w:rFonts w:ascii="Times New Roman" w:hAnsi="Times New Roman"/>
                <w:sz w:val="24"/>
                <w:szCs w:val="24"/>
                <w:lang w:eastAsia="ru-RU"/>
              </w:rPr>
              <w:t>-</w:t>
            </w:r>
            <w:r>
              <w:rPr>
                <w:rFonts w:ascii="Times New Roman" w:hAnsi="Times New Roman"/>
                <w:sz w:val="24"/>
                <w:szCs w:val="24"/>
                <w:lang w:val="en-US" w:eastAsia="ru-RU"/>
              </w:rPr>
              <w:t>XVIII</w:t>
            </w:r>
            <w:r w:rsidRPr="00B040E2">
              <w:rPr>
                <w:rFonts w:ascii="Times New Roman" w:hAnsi="Times New Roman"/>
                <w:sz w:val="24"/>
                <w:szCs w:val="24"/>
                <w:lang w:eastAsia="ru-RU"/>
              </w:rPr>
              <w:t xml:space="preserve"> </w:t>
            </w:r>
            <w:r>
              <w:rPr>
                <w:rFonts w:ascii="Times New Roman" w:hAnsi="Times New Roman"/>
                <w:sz w:val="24"/>
                <w:szCs w:val="24"/>
                <w:lang w:eastAsia="ru-RU"/>
              </w:rPr>
              <w:t>века, 7 класс</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История России. </w:t>
            </w:r>
            <w:r>
              <w:rPr>
                <w:rFonts w:ascii="Times New Roman" w:hAnsi="Times New Roman"/>
                <w:sz w:val="24"/>
                <w:szCs w:val="24"/>
                <w:lang w:val="en-US" w:eastAsia="ru-RU"/>
              </w:rPr>
              <w:t>XIX</w:t>
            </w:r>
            <w:r w:rsidRPr="00B040E2">
              <w:rPr>
                <w:rFonts w:ascii="Times New Roman" w:hAnsi="Times New Roman"/>
                <w:sz w:val="24"/>
                <w:szCs w:val="24"/>
                <w:lang w:eastAsia="ru-RU"/>
              </w:rPr>
              <w:t xml:space="preserve"> </w:t>
            </w:r>
            <w:r>
              <w:rPr>
                <w:rFonts w:ascii="Times New Roman" w:hAnsi="Times New Roman"/>
                <w:sz w:val="24"/>
                <w:szCs w:val="24"/>
                <w:lang w:eastAsia="ru-RU"/>
              </w:rPr>
              <w:t xml:space="preserve">век, 8 класс </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Уроки всеобщей истории Кирилла и Мефодия. История средних веков</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Считаем и оцениваем результаты учебного процесса </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3C01FA"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Кто мы? Откуда? Выпуск </w:t>
            </w:r>
            <w:r>
              <w:rPr>
                <w:rFonts w:ascii="Times New Roman" w:hAnsi="Times New Roman"/>
                <w:sz w:val="24"/>
                <w:szCs w:val="24"/>
                <w:lang w:val="en-US" w:eastAsia="ru-RU"/>
              </w:rPr>
              <w:t>XII</w:t>
            </w:r>
            <w:r>
              <w:rPr>
                <w:rFonts w:ascii="Times New Roman" w:hAnsi="Times New Roman"/>
                <w:sz w:val="24"/>
                <w:szCs w:val="24"/>
                <w:lang w:eastAsia="ru-RU"/>
              </w:rPr>
              <w:t xml:space="preserve">. Материалы </w:t>
            </w:r>
            <w:r>
              <w:rPr>
                <w:rFonts w:ascii="Times New Roman" w:hAnsi="Times New Roman"/>
                <w:sz w:val="24"/>
                <w:szCs w:val="24"/>
                <w:lang w:val="en-US" w:eastAsia="ru-RU"/>
              </w:rPr>
              <w:t>XIV</w:t>
            </w:r>
            <w:r w:rsidRPr="003C01FA">
              <w:rPr>
                <w:rFonts w:ascii="Times New Roman" w:hAnsi="Times New Roman"/>
                <w:sz w:val="24"/>
                <w:szCs w:val="24"/>
                <w:lang w:eastAsia="ru-RU"/>
              </w:rPr>
              <w:t xml:space="preserve"> зональной краеведческой конференции</w:t>
            </w:r>
            <w:r>
              <w:rPr>
                <w:rFonts w:ascii="Times New Roman" w:hAnsi="Times New Roman"/>
                <w:sz w:val="24"/>
                <w:szCs w:val="24"/>
                <w:lang w:eastAsia="ru-RU"/>
              </w:rPr>
              <w:t xml:space="preserve"> (апрель </w:t>
            </w:r>
            <w:smartTag w:uri="urn:schemas-microsoft-com:office:smarttags" w:element="metricconverter">
              <w:smartTagPr>
                <w:attr w:name="ProductID" w:val="2014 г"/>
              </w:smartTagPr>
              <w:r>
                <w:rPr>
                  <w:rFonts w:ascii="Times New Roman" w:hAnsi="Times New Roman"/>
                  <w:sz w:val="24"/>
                  <w:szCs w:val="24"/>
                  <w:lang w:eastAsia="ru-RU"/>
                </w:rPr>
                <w:t>2014 г</w:t>
              </w:r>
            </w:smartTag>
            <w:r>
              <w:rPr>
                <w:rFonts w:ascii="Times New Roman" w:hAnsi="Times New Roman"/>
                <w:sz w:val="24"/>
                <w:szCs w:val="24"/>
                <w:lang w:eastAsia="ru-RU"/>
              </w:rPr>
              <w:t>.)</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sidRPr="003C01FA">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Кто мы? Откуда? Выпуск </w:t>
            </w:r>
            <w:r>
              <w:rPr>
                <w:rFonts w:ascii="Times New Roman" w:hAnsi="Times New Roman"/>
                <w:sz w:val="24"/>
                <w:szCs w:val="24"/>
                <w:lang w:val="en-US" w:eastAsia="ru-RU"/>
              </w:rPr>
              <w:t>XI</w:t>
            </w:r>
            <w:r>
              <w:rPr>
                <w:rFonts w:ascii="Times New Roman" w:hAnsi="Times New Roman"/>
                <w:sz w:val="24"/>
                <w:szCs w:val="24"/>
                <w:lang w:eastAsia="ru-RU"/>
              </w:rPr>
              <w:t xml:space="preserve">. Материалы </w:t>
            </w:r>
            <w:r>
              <w:rPr>
                <w:rFonts w:ascii="Times New Roman" w:hAnsi="Times New Roman"/>
                <w:sz w:val="24"/>
                <w:szCs w:val="24"/>
                <w:lang w:val="en-US" w:eastAsia="ru-RU"/>
              </w:rPr>
              <w:t>XIII</w:t>
            </w:r>
            <w:r w:rsidRPr="003C01FA">
              <w:rPr>
                <w:rFonts w:ascii="Times New Roman" w:hAnsi="Times New Roman"/>
                <w:sz w:val="24"/>
                <w:szCs w:val="24"/>
                <w:lang w:eastAsia="ru-RU"/>
              </w:rPr>
              <w:t xml:space="preserve"> зональной краеведческой конференции</w:t>
            </w:r>
            <w:r>
              <w:rPr>
                <w:rFonts w:ascii="Times New Roman" w:hAnsi="Times New Roman"/>
                <w:sz w:val="24"/>
                <w:szCs w:val="24"/>
                <w:lang w:eastAsia="ru-RU"/>
              </w:rPr>
              <w:t xml:space="preserve"> (апрель </w:t>
            </w:r>
            <w:smartTag w:uri="urn:schemas-microsoft-com:office:smarttags" w:element="metricconverter">
              <w:smartTagPr>
                <w:attr w:name="ProductID" w:val="2013 г"/>
              </w:smartTagPr>
              <w:r>
                <w:rPr>
                  <w:rFonts w:ascii="Times New Roman" w:hAnsi="Times New Roman"/>
                  <w:sz w:val="24"/>
                  <w:szCs w:val="24"/>
                  <w:lang w:eastAsia="ru-RU"/>
                </w:rPr>
                <w:t>2013 г</w:t>
              </w:r>
            </w:smartTag>
            <w:r>
              <w:rPr>
                <w:rFonts w:ascii="Times New Roman" w:hAnsi="Times New Roman"/>
                <w:sz w:val="24"/>
                <w:szCs w:val="24"/>
                <w:lang w:eastAsia="ru-RU"/>
              </w:rPr>
              <w:t>.)</w:t>
            </w:r>
          </w:p>
        </w:tc>
        <w:tc>
          <w:tcPr>
            <w:tcW w:w="993" w:type="dxa"/>
          </w:tcPr>
          <w:p w:rsidR="00EF0E48" w:rsidRPr="003C01FA"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Кто мы? Откуда? Выпуск </w:t>
            </w:r>
            <w:r>
              <w:rPr>
                <w:rFonts w:ascii="Times New Roman" w:hAnsi="Times New Roman"/>
                <w:sz w:val="24"/>
                <w:szCs w:val="24"/>
                <w:lang w:val="en-US" w:eastAsia="ru-RU"/>
              </w:rPr>
              <w:t>X</w:t>
            </w:r>
            <w:r>
              <w:rPr>
                <w:rFonts w:ascii="Times New Roman" w:hAnsi="Times New Roman"/>
                <w:sz w:val="24"/>
                <w:szCs w:val="24"/>
                <w:lang w:eastAsia="ru-RU"/>
              </w:rPr>
              <w:t xml:space="preserve">. Материалы </w:t>
            </w:r>
            <w:r>
              <w:rPr>
                <w:rFonts w:ascii="Times New Roman" w:hAnsi="Times New Roman"/>
                <w:sz w:val="24"/>
                <w:szCs w:val="24"/>
                <w:lang w:val="en-US" w:eastAsia="ru-RU"/>
              </w:rPr>
              <w:t>XII</w:t>
            </w:r>
            <w:r w:rsidRPr="003C01FA">
              <w:rPr>
                <w:rFonts w:ascii="Times New Roman" w:hAnsi="Times New Roman"/>
                <w:sz w:val="24"/>
                <w:szCs w:val="24"/>
                <w:lang w:eastAsia="ru-RU"/>
              </w:rPr>
              <w:t xml:space="preserve"> зональной краеведческой конференции</w:t>
            </w:r>
            <w:r>
              <w:rPr>
                <w:rFonts w:ascii="Times New Roman" w:hAnsi="Times New Roman"/>
                <w:sz w:val="24"/>
                <w:szCs w:val="24"/>
                <w:lang w:eastAsia="ru-RU"/>
              </w:rPr>
              <w:t xml:space="preserve"> (апрель </w:t>
            </w:r>
            <w:smartTag w:uri="urn:schemas-microsoft-com:office:smarttags" w:element="metricconverter">
              <w:smartTagPr>
                <w:attr w:name="ProductID" w:val="2012 г"/>
              </w:smartTagPr>
              <w:r>
                <w:rPr>
                  <w:rFonts w:ascii="Times New Roman" w:hAnsi="Times New Roman"/>
                  <w:sz w:val="24"/>
                  <w:szCs w:val="24"/>
                  <w:lang w:eastAsia="ru-RU"/>
                </w:rPr>
                <w:t>2012 г</w:t>
              </w:r>
            </w:smartTag>
            <w:r>
              <w:rPr>
                <w:rFonts w:ascii="Times New Roman" w:hAnsi="Times New Roman"/>
                <w:sz w:val="24"/>
                <w:szCs w:val="24"/>
                <w:lang w:eastAsia="ru-RU"/>
              </w:rPr>
              <w:t>.)</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7-9 классы. Дидактический и раздаточный материал</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Древний мир. Средние века 5-6 классы. Дидактический и разд</w:t>
            </w:r>
            <w:r>
              <w:rPr>
                <w:rFonts w:ascii="Times New Roman" w:hAnsi="Times New Roman"/>
                <w:sz w:val="24"/>
                <w:szCs w:val="24"/>
                <w:lang w:eastAsia="ru-RU"/>
              </w:rPr>
              <w:t>а</w:t>
            </w:r>
            <w:r>
              <w:rPr>
                <w:rFonts w:ascii="Times New Roman" w:hAnsi="Times New Roman"/>
                <w:sz w:val="24"/>
                <w:szCs w:val="24"/>
                <w:lang w:eastAsia="ru-RU"/>
              </w:rPr>
              <w:t>точный материал</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Внеклассная работа в школе. История 5-11 классы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Энциклопедия истории России 862-1917</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A25CAA"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Комплекс уроков по истории России. С древнейших времен до конца </w:t>
            </w:r>
            <w:r>
              <w:rPr>
                <w:rFonts w:ascii="Times New Roman" w:hAnsi="Times New Roman"/>
                <w:sz w:val="24"/>
                <w:szCs w:val="24"/>
                <w:lang w:val="en-US" w:eastAsia="ru-RU"/>
              </w:rPr>
              <w:t>XVI</w:t>
            </w:r>
            <w:r>
              <w:rPr>
                <w:rFonts w:ascii="Times New Roman" w:hAnsi="Times New Roman"/>
                <w:sz w:val="24"/>
                <w:szCs w:val="24"/>
                <w:lang w:eastAsia="ru-RU"/>
              </w:rPr>
              <w:t xml:space="preserve"> века. К учебнику А.А. Данилова, Л.Г. Косулиной. 6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Комплекс уроков по истории России. Конец </w:t>
            </w:r>
            <w:r>
              <w:rPr>
                <w:rFonts w:ascii="Times New Roman" w:hAnsi="Times New Roman"/>
                <w:sz w:val="24"/>
                <w:szCs w:val="24"/>
                <w:lang w:val="en-US" w:eastAsia="ru-RU"/>
              </w:rPr>
              <w:t>XVI</w:t>
            </w:r>
            <w:r>
              <w:rPr>
                <w:rFonts w:ascii="Times New Roman" w:hAnsi="Times New Roman"/>
                <w:sz w:val="24"/>
                <w:szCs w:val="24"/>
                <w:lang w:eastAsia="ru-RU"/>
              </w:rPr>
              <w:t xml:space="preserve"> - </w:t>
            </w:r>
            <w:r>
              <w:rPr>
                <w:rFonts w:ascii="Times New Roman" w:hAnsi="Times New Roman"/>
                <w:sz w:val="24"/>
                <w:szCs w:val="24"/>
                <w:lang w:val="en-US" w:eastAsia="ru-RU"/>
              </w:rPr>
              <w:t>XVII</w:t>
            </w:r>
            <w:r>
              <w:rPr>
                <w:rFonts w:ascii="Times New Roman" w:hAnsi="Times New Roman"/>
                <w:sz w:val="24"/>
                <w:szCs w:val="24"/>
                <w:lang w:eastAsia="ru-RU"/>
              </w:rPr>
              <w:t xml:space="preserve"> век. К учебнику А.А. Данилова, Л.Г. Косулиной. 7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Комплекс уроков по истории России. </w:t>
            </w:r>
            <w:r>
              <w:rPr>
                <w:rFonts w:ascii="Times New Roman" w:hAnsi="Times New Roman"/>
                <w:sz w:val="24"/>
                <w:szCs w:val="24"/>
                <w:lang w:val="en-US" w:eastAsia="ru-RU"/>
              </w:rPr>
              <w:t>XIX</w:t>
            </w:r>
            <w:r>
              <w:rPr>
                <w:rFonts w:ascii="Times New Roman" w:hAnsi="Times New Roman"/>
                <w:sz w:val="24"/>
                <w:szCs w:val="24"/>
                <w:lang w:eastAsia="ru-RU"/>
              </w:rPr>
              <w:t xml:space="preserve"> век. К учебнику А.А. Данилова, Л.Г. Косулиной. 8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Комплекс уроков по истории России. ХХ - начало </w:t>
            </w:r>
            <w:r>
              <w:rPr>
                <w:rFonts w:ascii="Times New Roman" w:hAnsi="Times New Roman"/>
                <w:sz w:val="24"/>
                <w:szCs w:val="24"/>
                <w:lang w:val="en-US" w:eastAsia="ru-RU"/>
              </w:rPr>
              <w:t>XXI</w:t>
            </w:r>
            <w:r>
              <w:rPr>
                <w:rFonts w:ascii="Times New Roman" w:hAnsi="Times New Roman"/>
                <w:sz w:val="24"/>
                <w:szCs w:val="24"/>
                <w:lang w:eastAsia="ru-RU"/>
              </w:rPr>
              <w:t xml:space="preserve"> века. К учебнику А.А. Данилова, Л.Г. Косулиной. 9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История. Новая история. 8 класс. Наглядное пособие для интерактивных досок с тестовыми заданиями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Правоведение. Конституционное право. Наглядное пособие для интера</w:t>
            </w:r>
            <w:r>
              <w:rPr>
                <w:rFonts w:ascii="Times New Roman" w:hAnsi="Times New Roman"/>
                <w:sz w:val="24"/>
                <w:szCs w:val="24"/>
                <w:lang w:eastAsia="ru-RU"/>
              </w:rPr>
              <w:t>к</w:t>
            </w:r>
            <w:r>
              <w:rPr>
                <w:rFonts w:ascii="Times New Roman" w:hAnsi="Times New Roman"/>
                <w:sz w:val="24"/>
                <w:szCs w:val="24"/>
                <w:lang w:eastAsia="ru-RU"/>
              </w:rPr>
              <w:t>тивных досок с тестовыми заданиями</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Правоведение. Избирательное право. Наглядное пособие для интеракти</w:t>
            </w:r>
            <w:r>
              <w:rPr>
                <w:rFonts w:ascii="Times New Roman" w:hAnsi="Times New Roman"/>
                <w:sz w:val="24"/>
                <w:szCs w:val="24"/>
                <w:lang w:eastAsia="ru-RU"/>
              </w:rPr>
              <w:t>в</w:t>
            </w:r>
            <w:r>
              <w:rPr>
                <w:rFonts w:ascii="Times New Roman" w:hAnsi="Times New Roman"/>
                <w:sz w:val="24"/>
                <w:szCs w:val="24"/>
                <w:lang w:eastAsia="ru-RU"/>
              </w:rPr>
              <w:t>ных досок с тестовыми заданиями</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Pr="00101D77"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История. Россия в ХХ- начале ХХ</w:t>
            </w:r>
            <w:r>
              <w:rPr>
                <w:rFonts w:ascii="Times New Roman" w:hAnsi="Times New Roman"/>
                <w:sz w:val="24"/>
                <w:szCs w:val="24"/>
                <w:lang w:val="en-US" w:eastAsia="ru-RU"/>
              </w:rPr>
              <w:t>I</w:t>
            </w:r>
            <w:r>
              <w:rPr>
                <w:rFonts w:ascii="Times New Roman" w:hAnsi="Times New Roman"/>
                <w:sz w:val="24"/>
                <w:szCs w:val="24"/>
                <w:lang w:eastAsia="ru-RU"/>
              </w:rPr>
              <w:t xml:space="preserve"> века. 9 класс. Электронное приложение к учебнику А.А. Данилова</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Государственная символика России. История и современность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Комплекс уроков по истории Древнего мира. 5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Обществознание. Рабочие программы 5-11 классы по программа А.И. Кравченко, С.И. Козленко, И.В. Козленко</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Комплекс уроков по обществознанию. 6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Комплекс уроков по обществознанию. 7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Т.И. Науменко, В.В. Алеев. Искусство. Музыка. Аудиоприложение к учебнику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Биология. 7 класс. Многообразие живых организмов. Электронное уче</w:t>
            </w:r>
            <w:r>
              <w:rPr>
                <w:rFonts w:ascii="Times New Roman" w:hAnsi="Times New Roman"/>
                <w:sz w:val="24"/>
                <w:szCs w:val="24"/>
                <w:lang w:eastAsia="ru-RU"/>
              </w:rPr>
              <w:t>б</w:t>
            </w:r>
            <w:r>
              <w:rPr>
                <w:rFonts w:ascii="Times New Roman" w:hAnsi="Times New Roman"/>
                <w:sz w:val="24"/>
                <w:szCs w:val="24"/>
                <w:lang w:eastAsia="ru-RU"/>
              </w:rPr>
              <w:t xml:space="preserve">ное издание.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Биология. 9 класс. Общие закономерности. Электронное учебное издание.</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Внеурочная работа в школе</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Коммуникативно-педагогическая деятельность в школе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Управление школой. Ведение документации и нормативная база</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Библиотека школьника. Школьная программа по литературе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Начальная школа. Первое сентября. 2015</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Сценарии школьных мероприятий</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Арктика – мой дом. Полярная энциклопедия школьника</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Начальный курс географии 6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География. Наш дом – Земля. Материки. Океаны. Народы. Страны 7 класс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От плуга до лазера. Интерактивная энциклопедия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Лабораторные работы по физике </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Наглядная физика. 8 класс</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Открытая физика</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rPr>
          <w:trHeight w:val="66"/>
        </w:trPr>
        <w:tc>
          <w:tcPr>
            <w:tcW w:w="675" w:type="dxa"/>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lang w:eastAsia="ru-RU"/>
              </w:rPr>
              <w:t>Алгебра 7-11 класс. Электронный учебник-справочник</w:t>
            </w:r>
          </w:p>
        </w:tc>
        <w:tc>
          <w:tcPr>
            <w:tcW w:w="993" w:type="dxa"/>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EF0E48" w:rsidTr="00837420">
        <w:trPr>
          <w:trHeight w:val="66"/>
        </w:trPr>
        <w:tc>
          <w:tcPr>
            <w:tcW w:w="675" w:type="dxa"/>
            <w:tcBorders>
              <w:top w:val="single" w:sz="4" w:space="0" w:color="000000"/>
              <w:left w:val="single" w:sz="4" w:space="0" w:color="000000"/>
              <w:bottom w:val="single" w:sz="4" w:space="0" w:color="000000"/>
              <w:right w:val="single" w:sz="4" w:space="0" w:color="000000"/>
            </w:tcBorders>
          </w:tcPr>
          <w:p w:rsidR="00EF0E48" w:rsidRPr="00571CD3" w:rsidRDefault="00EF0E48" w:rsidP="00837420">
            <w:pPr>
              <w:spacing w:after="0" w:line="240" w:lineRule="auto"/>
              <w:jc w:val="center"/>
              <w:rPr>
                <w:rFonts w:ascii="Times New Roman" w:hAnsi="Times New Roman"/>
                <w:b/>
                <w:sz w:val="24"/>
                <w:szCs w:val="24"/>
                <w:lang w:eastAsia="ru-RU"/>
              </w:rPr>
            </w:pPr>
          </w:p>
        </w:tc>
        <w:tc>
          <w:tcPr>
            <w:tcW w:w="7938" w:type="dxa"/>
            <w:tcBorders>
              <w:top w:val="single" w:sz="4" w:space="0" w:color="000000"/>
              <w:left w:val="single" w:sz="4" w:space="0" w:color="000000"/>
              <w:bottom w:val="single" w:sz="4" w:space="0" w:color="000000"/>
              <w:right w:val="single" w:sz="4" w:space="0" w:color="000000"/>
            </w:tcBorders>
          </w:tcPr>
          <w:p w:rsidR="00EF0E48" w:rsidRDefault="00EF0E48" w:rsidP="00837420">
            <w:pPr>
              <w:spacing w:after="0" w:line="240" w:lineRule="auto"/>
              <w:rPr>
                <w:rFonts w:ascii="Times New Roman" w:hAnsi="Times New Roman"/>
                <w:sz w:val="24"/>
                <w:szCs w:val="24"/>
                <w:lang w:eastAsia="ru-RU"/>
              </w:rPr>
            </w:pPr>
            <w:r>
              <w:rPr>
                <w:rFonts w:ascii="Times New Roman" w:hAnsi="Times New Roman"/>
                <w:sz w:val="24"/>
                <w:szCs w:val="24"/>
              </w:rPr>
              <w:t>Мультимедийное приложение  к к</w:t>
            </w:r>
            <w:r w:rsidRPr="00EA6FF4">
              <w:rPr>
                <w:rFonts w:ascii="Times New Roman" w:hAnsi="Times New Roman"/>
                <w:sz w:val="24"/>
                <w:szCs w:val="24"/>
              </w:rPr>
              <w:t>омплект</w:t>
            </w:r>
            <w:r>
              <w:rPr>
                <w:rFonts w:ascii="Times New Roman" w:hAnsi="Times New Roman"/>
                <w:sz w:val="24"/>
                <w:szCs w:val="24"/>
              </w:rPr>
              <w:t xml:space="preserve">у </w:t>
            </w:r>
            <w:r w:rsidRPr="00EA6FF4">
              <w:rPr>
                <w:rFonts w:ascii="Times New Roman" w:hAnsi="Times New Roman"/>
                <w:sz w:val="24"/>
                <w:szCs w:val="24"/>
              </w:rPr>
              <w:t xml:space="preserve"> таблиц по зоологии раздато</w:t>
            </w:r>
            <w:r w:rsidRPr="00EA6FF4">
              <w:rPr>
                <w:rFonts w:ascii="Times New Roman" w:hAnsi="Times New Roman"/>
                <w:sz w:val="24"/>
                <w:szCs w:val="24"/>
              </w:rPr>
              <w:t>ч</w:t>
            </w:r>
            <w:r w:rsidRPr="00EA6FF4">
              <w:rPr>
                <w:rFonts w:ascii="Times New Roman" w:hAnsi="Times New Roman"/>
                <w:sz w:val="24"/>
                <w:szCs w:val="24"/>
              </w:rPr>
              <w:t>ных .Разнообразие животных. Млекопитающих</w:t>
            </w:r>
          </w:p>
        </w:tc>
        <w:tc>
          <w:tcPr>
            <w:tcW w:w="993" w:type="dxa"/>
            <w:tcBorders>
              <w:top w:val="single" w:sz="4" w:space="0" w:color="000000"/>
              <w:left w:val="single" w:sz="4" w:space="0" w:color="000000"/>
              <w:bottom w:val="single" w:sz="4" w:space="0" w:color="000000"/>
              <w:right w:val="single" w:sz="4" w:space="0" w:color="000000"/>
            </w:tcBorders>
          </w:tcPr>
          <w:p w:rsidR="00EF0E48" w:rsidRDefault="00EF0E48" w:rsidP="00837420">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bl>
    <w:p w:rsidR="00EF0E48" w:rsidRDefault="00EF0E48" w:rsidP="00EF0E48"/>
    <w:p w:rsidR="00EF0E48" w:rsidRDefault="00EF0E48" w:rsidP="00060F2E">
      <w:pPr>
        <w:spacing w:after="0" w:line="240" w:lineRule="auto"/>
        <w:jc w:val="center"/>
        <w:rPr>
          <w:rFonts w:ascii="Times New Roman" w:eastAsia="Times New Roman" w:hAnsi="Times New Roman"/>
          <w:b/>
          <w:sz w:val="24"/>
          <w:szCs w:val="24"/>
          <w:u w:val="single"/>
          <w:lang w:eastAsia="ru-RU"/>
        </w:rPr>
      </w:pPr>
    </w:p>
    <w:p w:rsidR="00060F2E" w:rsidRDefault="00060F2E" w:rsidP="00060F2E">
      <w:pPr>
        <w:spacing w:after="0" w:line="240" w:lineRule="auto"/>
        <w:jc w:val="center"/>
        <w:rPr>
          <w:rFonts w:ascii="Times New Roman" w:eastAsia="Times New Roman" w:hAnsi="Times New Roman"/>
          <w:b/>
          <w:sz w:val="24"/>
          <w:szCs w:val="24"/>
          <w:u w:val="single"/>
          <w:lang w:eastAsia="ru-RU"/>
        </w:rPr>
      </w:pPr>
    </w:p>
    <w:p w:rsidR="00060F2E" w:rsidRDefault="00060F2E" w:rsidP="00060F2E">
      <w:pPr>
        <w:spacing w:after="0" w:line="240" w:lineRule="auto"/>
        <w:jc w:val="center"/>
        <w:rPr>
          <w:rFonts w:ascii="Times New Roman" w:eastAsia="Times New Roman" w:hAnsi="Times New Roman"/>
          <w:b/>
          <w:sz w:val="24"/>
          <w:szCs w:val="24"/>
          <w:u w:val="single"/>
          <w:lang w:eastAsia="ru-RU"/>
        </w:rPr>
      </w:pPr>
    </w:p>
    <w:p w:rsidR="00EA6FF4" w:rsidRPr="00EA6FF4" w:rsidRDefault="00EA6FF4" w:rsidP="00060F2E">
      <w:pPr>
        <w:spacing w:after="0" w:line="240" w:lineRule="auto"/>
        <w:rPr>
          <w:rFonts w:ascii="Times New Roman" w:eastAsia="Times New Roman" w:hAnsi="Times New Roman"/>
          <w:b/>
          <w:sz w:val="24"/>
          <w:szCs w:val="24"/>
          <w:u w:val="single"/>
          <w:lang w:eastAsia="ru-RU"/>
        </w:rPr>
      </w:pPr>
    </w:p>
    <w:sectPr w:rsidR="00EA6FF4" w:rsidRPr="00EA6FF4" w:rsidSect="00060F2E">
      <w:footerReference w:type="even" r:id="rId73"/>
      <w:footerReference w:type="default" r:id="rId74"/>
      <w:pgSz w:w="16838" w:h="11906" w:orient="landscape"/>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15D" w:rsidRDefault="00C2615D">
      <w:r>
        <w:separator/>
      </w:r>
    </w:p>
  </w:endnote>
  <w:endnote w:type="continuationSeparator" w:id="0">
    <w:p w:rsidR="00C2615D" w:rsidRDefault="00C26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R Cyr MT">
    <w:altName w:val="Times New Roman"/>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90C" w:rsidRDefault="00354086" w:rsidP="0031311B">
    <w:pPr>
      <w:pStyle w:val="ac"/>
      <w:framePr w:wrap="around" w:vAnchor="text" w:hAnchor="margin" w:xAlign="right" w:y="1"/>
      <w:rPr>
        <w:rStyle w:val="ae"/>
      </w:rPr>
    </w:pPr>
    <w:r>
      <w:rPr>
        <w:rStyle w:val="ae"/>
      </w:rPr>
      <w:fldChar w:fldCharType="begin"/>
    </w:r>
    <w:r w:rsidR="0077690C">
      <w:rPr>
        <w:rStyle w:val="ae"/>
      </w:rPr>
      <w:instrText xml:space="preserve">PAGE  </w:instrText>
    </w:r>
    <w:r>
      <w:rPr>
        <w:rStyle w:val="ae"/>
      </w:rPr>
      <w:fldChar w:fldCharType="end"/>
    </w:r>
  </w:p>
  <w:p w:rsidR="0077690C" w:rsidRDefault="0077690C" w:rsidP="0031311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90C" w:rsidRDefault="00354086" w:rsidP="0031311B">
    <w:pPr>
      <w:pStyle w:val="ac"/>
      <w:framePr w:wrap="around" w:vAnchor="text" w:hAnchor="margin" w:xAlign="right" w:y="1"/>
      <w:rPr>
        <w:rStyle w:val="ae"/>
      </w:rPr>
    </w:pPr>
    <w:r>
      <w:rPr>
        <w:rStyle w:val="ae"/>
      </w:rPr>
      <w:fldChar w:fldCharType="begin"/>
    </w:r>
    <w:r w:rsidR="0077690C">
      <w:rPr>
        <w:rStyle w:val="ae"/>
      </w:rPr>
      <w:instrText xml:space="preserve">PAGE  </w:instrText>
    </w:r>
    <w:r>
      <w:rPr>
        <w:rStyle w:val="ae"/>
      </w:rPr>
      <w:fldChar w:fldCharType="separate"/>
    </w:r>
    <w:r w:rsidR="0018148F">
      <w:rPr>
        <w:rStyle w:val="ae"/>
        <w:noProof/>
      </w:rPr>
      <w:t>445</w:t>
    </w:r>
    <w:r>
      <w:rPr>
        <w:rStyle w:val="ae"/>
      </w:rPr>
      <w:fldChar w:fldCharType="end"/>
    </w:r>
  </w:p>
  <w:p w:rsidR="0077690C" w:rsidRDefault="0077690C" w:rsidP="0031311B">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15D" w:rsidRDefault="00C2615D">
      <w:r>
        <w:separator/>
      </w:r>
    </w:p>
  </w:footnote>
  <w:footnote w:type="continuationSeparator" w:id="0">
    <w:p w:rsidR="00C2615D" w:rsidRDefault="00C261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BD2D58C"/>
    <w:lvl w:ilvl="0">
      <w:start w:val="1"/>
      <w:numFmt w:val="bullet"/>
      <w:pStyle w:val="2"/>
      <w:lvlText w:val=""/>
      <w:lvlJc w:val="left"/>
      <w:pPr>
        <w:tabs>
          <w:tab w:val="num" w:pos="643"/>
        </w:tabs>
        <w:ind w:left="643" w:hanging="360"/>
      </w:pPr>
      <w:rPr>
        <w:rFonts w:ascii="Symbol" w:hAnsi="Symbol"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6803B2"/>
    <w:multiLevelType w:val="hybridMultilevel"/>
    <w:tmpl w:val="C97883EE"/>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
    <w:nsid w:val="05B344BF"/>
    <w:multiLevelType w:val="hybridMultilevel"/>
    <w:tmpl w:val="1654F2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2109E0"/>
    <w:multiLevelType w:val="hybridMultilevel"/>
    <w:tmpl w:val="B7943DF6"/>
    <w:lvl w:ilvl="0" w:tplc="99CCAF8C">
      <w:start w:val="1"/>
      <w:numFmt w:val="bullet"/>
      <w:lvlText w:val="•"/>
      <w:lvlJc w:val="left"/>
      <w:pPr>
        <w:tabs>
          <w:tab w:val="num" w:pos="720"/>
        </w:tabs>
        <w:ind w:left="720" w:hanging="360"/>
      </w:pPr>
      <w:rPr>
        <w:rFonts w:ascii="Arial" w:hAnsi="Arial" w:hint="default"/>
      </w:rPr>
    </w:lvl>
    <w:lvl w:ilvl="1" w:tplc="389C2FEA" w:tentative="1">
      <w:start w:val="1"/>
      <w:numFmt w:val="bullet"/>
      <w:lvlText w:val="•"/>
      <w:lvlJc w:val="left"/>
      <w:pPr>
        <w:tabs>
          <w:tab w:val="num" w:pos="1440"/>
        </w:tabs>
        <w:ind w:left="1440" w:hanging="360"/>
      </w:pPr>
      <w:rPr>
        <w:rFonts w:ascii="Arial" w:hAnsi="Arial" w:hint="default"/>
      </w:rPr>
    </w:lvl>
    <w:lvl w:ilvl="2" w:tplc="852C78DA" w:tentative="1">
      <w:start w:val="1"/>
      <w:numFmt w:val="bullet"/>
      <w:lvlText w:val="•"/>
      <w:lvlJc w:val="left"/>
      <w:pPr>
        <w:tabs>
          <w:tab w:val="num" w:pos="2160"/>
        </w:tabs>
        <w:ind w:left="2160" w:hanging="360"/>
      </w:pPr>
      <w:rPr>
        <w:rFonts w:ascii="Arial" w:hAnsi="Arial" w:hint="default"/>
      </w:rPr>
    </w:lvl>
    <w:lvl w:ilvl="3" w:tplc="BEE6FF48" w:tentative="1">
      <w:start w:val="1"/>
      <w:numFmt w:val="bullet"/>
      <w:lvlText w:val="•"/>
      <w:lvlJc w:val="left"/>
      <w:pPr>
        <w:tabs>
          <w:tab w:val="num" w:pos="2880"/>
        </w:tabs>
        <w:ind w:left="2880" w:hanging="360"/>
      </w:pPr>
      <w:rPr>
        <w:rFonts w:ascii="Arial" w:hAnsi="Arial" w:hint="default"/>
      </w:rPr>
    </w:lvl>
    <w:lvl w:ilvl="4" w:tplc="2AFE9F5E" w:tentative="1">
      <w:start w:val="1"/>
      <w:numFmt w:val="bullet"/>
      <w:lvlText w:val="•"/>
      <w:lvlJc w:val="left"/>
      <w:pPr>
        <w:tabs>
          <w:tab w:val="num" w:pos="3600"/>
        </w:tabs>
        <w:ind w:left="3600" w:hanging="360"/>
      </w:pPr>
      <w:rPr>
        <w:rFonts w:ascii="Arial" w:hAnsi="Arial" w:hint="default"/>
      </w:rPr>
    </w:lvl>
    <w:lvl w:ilvl="5" w:tplc="67B88212" w:tentative="1">
      <w:start w:val="1"/>
      <w:numFmt w:val="bullet"/>
      <w:lvlText w:val="•"/>
      <w:lvlJc w:val="left"/>
      <w:pPr>
        <w:tabs>
          <w:tab w:val="num" w:pos="4320"/>
        </w:tabs>
        <w:ind w:left="4320" w:hanging="360"/>
      </w:pPr>
      <w:rPr>
        <w:rFonts w:ascii="Arial" w:hAnsi="Arial" w:hint="default"/>
      </w:rPr>
    </w:lvl>
    <w:lvl w:ilvl="6" w:tplc="8716E550" w:tentative="1">
      <w:start w:val="1"/>
      <w:numFmt w:val="bullet"/>
      <w:lvlText w:val="•"/>
      <w:lvlJc w:val="left"/>
      <w:pPr>
        <w:tabs>
          <w:tab w:val="num" w:pos="5040"/>
        </w:tabs>
        <w:ind w:left="5040" w:hanging="360"/>
      </w:pPr>
      <w:rPr>
        <w:rFonts w:ascii="Arial" w:hAnsi="Arial" w:hint="default"/>
      </w:rPr>
    </w:lvl>
    <w:lvl w:ilvl="7" w:tplc="F47E4FB4" w:tentative="1">
      <w:start w:val="1"/>
      <w:numFmt w:val="bullet"/>
      <w:lvlText w:val="•"/>
      <w:lvlJc w:val="left"/>
      <w:pPr>
        <w:tabs>
          <w:tab w:val="num" w:pos="5760"/>
        </w:tabs>
        <w:ind w:left="5760" w:hanging="360"/>
      </w:pPr>
      <w:rPr>
        <w:rFonts w:ascii="Arial" w:hAnsi="Arial" w:hint="default"/>
      </w:rPr>
    </w:lvl>
    <w:lvl w:ilvl="8" w:tplc="FF4A7102" w:tentative="1">
      <w:start w:val="1"/>
      <w:numFmt w:val="bullet"/>
      <w:lvlText w:val="•"/>
      <w:lvlJc w:val="left"/>
      <w:pPr>
        <w:tabs>
          <w:tab w:val="num" w:pos="6480"/>
        </w:tabs>
        <w:ind w:left="6480" w:hanging="360"/>
      </w:pPr>
      <w:rPr>
        <w:rFonts w:ascii="Arial" w:hAnsi="Arial" w:hint="default"/>
      </w:rPr>
    </w:lvl>
  </w:abstractNum>
  <w:abstractNum w:abstractNumId="1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E156806"/>
    <w:multiLevelType w:val="hybridMultilevel"/>
    <w:tmpl w:val="05BECA6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086288A"/>
    <w:multiLevelType w:val="hybridMultilevel"/>
    <w:tmpl w:val="01AA4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9D4506"/>
    <w:multiLevelType w:val="hybridMultilevel"/>
    <w:tmpl w:val="98A6878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6ED2B2A"/>
    <w:multiLevelType w:val="hybridMultilevel"/>
    <w:tmpl w:val="708E8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8F354C9"/>
    <w:multiLevelType w:val="hybridMultilevel"/>
    <w:tmpl w:val="E04E8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A5C7D43"/>
    <w:multiLevelType w:val="hybridMultilevel"/>
    <w:tmpl w:val="881AF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B4285E"/>
    <w:multiLevelType w:val="hybridMultilevel"/>
    <w:tmpl w:val="A6B4D0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AC2633"/>
    <w:multiLevelType w:val="hybridMultilevel"/>
    <w:tmpl w:val="3F981806"/>
    <w:lvl w:ilvl="0" w:tplc="39EEB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22944AA2"/>
    <w:multiLevelType w:val="hybridMultilevel"/>
    <w:tmpl w:val="CB1A62F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40C126C"/>
    <w:multiLevelType w:val="multilevel"/>
    <w:tmpl w:val="CDDC25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4002A6"/>
    <w:multiLevelType w:val="hybridMultilevel"/>
    <w:tmpl w:val="88E2A7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8">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8615A3F"/>
    <w:multiLevelType w:val="hybridMultilevel"/>
    <w:tmpl w:val="7520B524"/>
    <w:lvl w:ilvl="0" w:tplc="AD98294A">
      <w:start w:val="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FA06DA"/>
    <w:multiLevelType w:val="hybridMultilevel"/>
    <w:tmpl w:val="FCBC59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E92683"/>
    <w:multiLevelType w:val="hybridMultilevel"/>
    <w:tmpl w:val="754AF9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E4679A1"/>
    <w:multiLevelType w:val="hybridMultilevel"/>
    <w:tmpl w:val="D794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6">
    <w:nsid w:val="3018549A"/>
    <w:multiLevelType w:val="hybridMultilevel"/>
    <w:tmpl w:val="E39A16F2"/>
    <w:lvl w:ilvl="0" w:tplc="B1C41B7E">
      <w:start w:val="1"/>
      <w:numFmt w:val="decimal"/>
      <w:lvlText w:val="%1."/>
      <w:lvlJc w:val="left"/>
      <w:pPr>
        <w:tabs>
          <w:tab w:val="num" w:pos="720"/>
        </w:tabs>
        <w:ind w:left="720" w:hanging="360"/>
      </w:pPr>
    </w:lvl>
    <w:lvl w:ilvl="1" w:tplc="350C657E" w:tentative="1">
      <w:start w:val="1"/>
      <w:numFmt w:val="decimal"/>
      <w:lvlText w:val="%2."/>
      <w:lvlJc w:val="left"/>
      <w:pPr>
        <w:tabs>
          <w:tab w:val="num" w:pos="1440"/>
        </w:tabs>
        <w:ind w:left="1440" w:hanging="360"/>
      </w:pPr>
    </w:lvl>
    <w:lvl w:ilvl="2" w:tplc="F22661A6" w:tentative="1">
      <w:start w:val="1"/>
      <w:numFmt w:val="decimal"/>
      <w:lvlText w:val="%3."/>
      <w:lvlJc w:val="left"/>
      <w:pPr>
        <w:tabs>
          <w:tab w:val="num" w:pos="2160"/>
        </w:tabs>
        <w:ind w:left="2160" w:hanging="360"/>
      </w:pPr>
    </w:lvl>
    <w:lvl w:ilvl="3" w:tplc="88CC8C30" w:tentative="1">
      <w:start w:val="1"/>
      <w:numFmt w:val="decimal"/>
      <w:lvlText w:val="%4."/>
      <w:lvlJc w:val="left"/>
      <w:pPr>
        <w:tabs>
          <w:tab w:val="num" w:pos="2880"/>
        </w:tabs>
        <w:ind w:left="2880" w:hanging="360"/>
      </w:pPr>
    </w:lvl>
    <w:lvl w:ilvl="4" w:tplc="70F0094E" w:tentative="1">
      <w:start w:val="1"/>
      <w:numFmt w:val="decimal"/>
      <w:lvlText w:val="%5."/>
      <w:lvlJc w:val="left"/>
      <w:pPr>
        <w:tabs>
          <w:tab w:val="num" w:pos="3600"/>
        </w:tabs>
        <w:ind w:left="3600" w:hanging="360"/>
      </w:pPr>
    </w:lvl>
    <w:lvl w:ilvl="5" w:tplc="342C0164" w:tentative="1">
      <w:start w:val="1"/>
      <w:numFmt w:val="decimal"/>
      <w:lvlText w:val="%6."/>
      <w:lvlJc w:val="left"/>
      <w:pPr>
        <w:tabs>
          <w:tab w:val="num" w:pos="4320"/>
        </w:tabs>
        <w:ind w:left="4320" w:hanging="360"/>
      </w:pPr>
    </w:lvl>
    <w:lvl w:ilvl="6" w:tplc="9C2A96AE" w:tentative="1">
      <w:start w:val="1"/>
      <w:numFmt w:val="decimal"/>
      <w:lvlText w:val="%7."/>
      <w:lvlJc w:val="left"/>
      <w:pPr>
        <w:tabs>
          <w:tab w:val="num" w:pos="5040"/>
        </w:tabs>
        <w:ind w:left="5040" w:hanging="360"/>
      </w:pPr>
    </w:lvl>
    <w:lvl w:ilvl="7" w:tplc="F6F6FCEC" w:tentative="1">
      <w:start w:val="1"/>
      <w:numFmt w:val="decimal"/>
      <w:lvlText w:val="%8."/>
      <w:lvlJc w:val="left"/>
      <w:pPr>
        <w:tabs>
          <w:tab w:val="num" w:pos="5760"/>
        </w:tabs>
        <w:ind w:left="5760" w:hanging="360"/>
      </w:pPr>
    </w:lvl>
    <w:lvl w:ilvl="8" w:tplc="6CF46B38" w:tentative="1">
      <w:start w:val="1"/>
      <w:numFmt w:val="decimal"/>
      <w:lvlText w:val="%9."/>
      <w:lvlJc w:val="left"/>
      <w:pPr>
        <w:tabs>
          <w:tab w:val="num" w:pos="6480"/>
        </w:tabs>
        <w:ind w:left="6480" w:hanging="360"/>
      </w:p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CB3C46"/>
    <w:multiLevelType w:val="hybridMultilevel"/>
    <w:tmpl w:val="3588F7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33E229FA"/>
    <w:multiLevelType w:val="hybridMultilevel"/>
    <w:tmpl w:val="3776F1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6204D8"/>
    <w:multiLevelType w:val="hybridMultilevel"/>
    <w:tmpl w:val="C06EBE4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69D6751"/>
    <w:multiLevelType w:val="hybridMultilevel"/>
    <w:tmpl w:val="CDEC96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8E028E1"/>
    <w:multiLevelType w:val="hybridMultilevel"/>
    <w:tmpl w:val="0598F0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95817BF"/>
    <w:multiLevelType w:val="hybridMultilevel"/>
    <w:tmpl w:val="FA66C1BC"/>
    <w:lvl w:ilvl="0" w:tplc="029EA9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1">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3">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533EE"/>
    <w:multiLevelType w:val="hybridMultilevel"/>
    <w:tmpl w:val="E4181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40B52A76"/>
    <w:multiLevelType w:val="hybridMultilevel"/>
    <w:tmpl w:val="4888E1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980D22"/>
    <w:multiLevelType w:val="hybridMultilevel"/>
    <w:tmpl w:val="F07686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49C485E"/>
    <w:multiLevelType w:val="hybridMultilevel"/>
    <w:tmpl w:val="294EF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45150644"/>
    <w:multiLevelType w:val="hybridMultilevel"/>
    <w:tmpl w:val="1D30051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3224F2"/>
    <w:multiLevelType w:val="hybridMultilevel"/>
    <w:tmpl w:val="29D2CFA0"/>
    <w:lvl w:ilvl="0" w:tplc="C1DA4FA2">
      <w:start w:val="3"/>
      <w:numFmt w:val="decimal"/>
      <w:lvlText w:val="%1."/>
      <w:lvlJc w:val="left"/>
      <w:pPr>
        <w:tabs>
          <w:tab w:val="num" w:pos="720"/>
        </w:tabs>
        <w:ind w:left="720" w:hanging="360"/>
      </w:pPr>
    </w:lvl>
    <w:lvl w:ilvl="1" w:tplc="8864E9EA" w:tentative="1">
      <w:start w:val="1"/>
      <w:numFmt w:val="decimal"/>
      <w:lvlText w:val="%2."/>
      <w:lvlJc w:val="left"/>
      <w:pPr>
        <w:tabs>
          <w:tab w:val="num" w:pos="1440"/>
        </w:tabs>
        <w:ind w:left="1440" w:hanging="360"/>
      </w:pPr>
    </w:lvl>
    <w:lvl w:ilvl="2" w:tplc="33AC94F8" w:tentative="1">
      <w:start w:val="1"/>
      <w:numFmt w:val="decimal"/>
      <w:lvlText w:val="%3."/>
      <w:lvlJc w:val="left"/>
      <w:pPr>
        <w:tabs>
          <w:tab w:val="num" w:pos="2160"/>
        </w:tabs>
        <w:ind w:left="2160" w:hanging="360"/>
      </w:pPr>
    </w:lvl>
    <w:lvl w:ilvl="3" w:tplc="8292A960" w:tentative="1">
      <w:start w:val="1"/>
      <w:numFmt w:val="decimal"/>
      <w:lvlText w:val="%4."/>
      <w:lvlJc w:val="left"/>
      <w:pPr>
        <w:tabs>
          <w:tab w:val="num" w:pos="2880"/>
        </w:tabs>
        <w:ind w:left="2880" w:hanging="360"/>
      </w:pPr>
    </w:lvl>
    <w:lvl w:ilvl="4" w:tplc="5C4C46EA" w:tentative="1">
      <w:start w:val="1"/>
      <w:numFmt w:val="decimal"/>
      <w:lvlText w:val="%5."/>
      <w:lvlJc w:val="left"/>
      <w:pPr>
        <w:tabs>
          <w:tab w:val="num" w:pos="3600"/>
        </w:tabs>
        <w:ind w:left="3600" w:hanging="360"/>
      </w:pPr>
    </w:lvl>
    <w:lvl w:ilvl="5" w:tplc="E1921D76" w:tentative="1">
      <w:start w:val="1"/>
      <w:numFmt w:val="decimal"/>
      <w:lvlText w:val="%6."/>
      <w:lvlJc w:val="left"/>
      <w:pPr>
        <w:tabs>
          <w:tab w:val="num" w:pos="4320"/>
        </w:tabs>
        <w:ind w:left="4320" w:hanging="360"/>
      </w:pPr>
    </w:lvl>
    <w:lvl w:ilvl="6" w:tplc="906CE50C" w:tentative="1">
      <w:start w:val="1"/>
      <w:numFmt w:val="decimal"/>
      <w:lvlText w:val="%7."/>
      <w:lvlJc w:val="left"/>
      <w:pPr>
        <w:tabs>
          <w:tab w:val="num" w:pos="5040"/>
        </w:tabs>
        <w:ind w:left="5040" w:hanging="360"/>
      </w:pPr>
    </w:lvl>
    <w:lvl w:ilvl="7" w:tplc="B20C1E86" w:tentative="1">
      <w:start w:val="1"/>
      <w:numFmt w:val="decimal"/>
      <w:lvlText w:val="%8."/>
      <w:lvlJc w:val="left"/>
      <w:pPr>
        <w:tabs>
          <w:tab w:val="num" w:pos="5760"/>
        </w:tabs>
        <w:ind w:left="5760" w:hanging="360"/>
      </w:pPr>
    </w:lvl>
    <w:lvl w:ilvl="8" w:tplc="43963A16" w:tentative="1">
      <w:start w:val="1"/>
      <w:numFmt w:val="decimal"/>
      <w:lvlText w:val="%9."/>
      <w:lvlJc w:val="left"/>
      <w:pPr>
        <w:tabs>
          <w:tab w:val="num" w:pos="6480"/>
        </w:tabs>
        <w:ind w:left="6480" w:hanging="360"/>
      </w:pPr>
    </w:lvl>
  </w:abstractNum>
  <w:abstractNum w:abstractNumId="117">
    <w:nsid w:val="46A43BF8"/>
    <w:multiLevelType w:val="hybridMultilevel"/>
    <w:tmpl w:val="BAD61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8675DD"/>
    <w:multiLevelType w:val="hybridMultilevel"/>
    <w:tmpl w:val="026E90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3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4EA60DAE"/>
    <w:multiLevelType w:val="hybridMultilevel"/>
    <w:tmpl w:val="546C12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4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1">
    <w:nsid w:val="5C5625D5"/>
    <w:multiLevelType w:val="hybridMultilevel"/>
    <w:tmpl w:val="51940C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E6629CB"/>
    <w:multiLevelType w:val="hybridMultilevel"/>
    <w:tmpl w:val="3140D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1264230"/>
    <w:multiLevelType w:val="hybridMultilevel"/>
    <w:tmpl w:val="59DCBB78"/>
    <w:lvl w:ilvl="0" w:tplc="04190011">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1442A16"/>
    <w:multiLevelType w:val="hybridMultilevel"/>
    <w:tmpl w:val="8BAE03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8C935D9"/>
    <w:multiLevelType w:val="hybridMultilevel"/>
    <w:tmpl w:val="FE0EF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6A256BE2"/>
    <w:multiLevelType w:val="hybridMultilevel"/>
    <w:tmpl w:val="12D4C0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BE92AFA"/>
    <w:multiLevelType w:val="hybridMultilevel"/>
    <w:tmpl w:val="C3ECC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D884A97"/>
    <w:multiLevelType w:val="hybridMultilevel"/>
    <w:tmpl w:val="9D2C2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6F042D0F"/>
    <w:multiLevelType w:val="hybridMultilevel"/>
    <w:tmpl w:val="8834C0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6F8B6ACA"/>
    <w:multiLevelType w:val="hybridMultilevel"/>
    <w:tmpl w:val="C8F4CD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4541E4A"/>
    <w:multiLevelType w:val="hybridMultilevel"/>
    <w:tmpl w:val="97A891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63343EF"/>
    <w:multiLevelType w:val="hybridMultilevel"/>
    <w:tmpl w:val="F9248A82"/>
    <w:lvl w:ilvl="0" w:tplc="19264C28">
      <w:start w:val="1"/>
      <w:numFmt w:val="decimal"/>
      <w:lvlText w:val="%1."/>
      <w:lvlJc w:val="left"/>
      <w:pPr>
        <w:tabs>
          <w:tab w:val="num" w:pos="720"/>
        </w:tabs>
        <w:ind w:left="720" w:hanging="360"/>
      </w:pPr>
    </w:lvl>
    <w:lvl w:ilvl="1" w:tplc="25C8B8C0" w:tentative="1">
      <w:start w:val="1"/>
      <w:numFmt w:val="decimal"/>
      <w:lvlText w:val="%2."/>
      <w:lvlJc w:val="left"/>
      <w:pPr>
        <w:tabs>
          <w:tab w:val="num" w:pos="1440"/>
        </w:tabs>
        <w:ind w:left="1440" w:hanging="360"/>
      </w:pPr>
    </w:lvl>
    <w:lvl w:ilvl="2" w:tplc="548C0BF0" w:tentative="1">
      <w:start w:val="1"/>
      <w:numFmt w:val="decimal"/>
      <w:lvlText w:val="%3."/>
      <w:lvlJc w:val="left"/>
      <w:pPr>
        <w:tabs>
          <w:tab w:val="num" w:pos="2160"/>
        </w:tabs>
        <w:ind w:left="2160" w:hanging="360"/>
      </w:pPr>
    </w:lvl>
    <w:lvl w:ilvl="3" w:tplc="46049606" w:tentative="1">
      <w:start w:val="1"/>
      <w:numFmt w:val="decimal"/>
      <w:lvlText w:val="%4."/>
      <w:lvlJc w:val="left"/>
      <w:pPr>
        <w:tabs>
          <w:tab w:val="num" w:pos="2880"/>
        </w:tabs>
        <w:ind w:left="2880" w:hanging="360"/>
      </w:pPr>
    </w:lvl>
    <w:lvl w:ilvl="4" w:tplc="CDAE41B4" w:tentative="1">
      <w:start w:val="1"/>
      <w:numFmt w:val="decimal"/>
      <w:lvlText w:val="%5."/>
      <w:lvlJc w:val="left"/>
      <w:pPr>
        <w:tabs>
          <w:tab w:val="num" w:pos="3600"/>
        </w:tabs>
        <w:ind w:left="3600" w:hanging="360"/>
      </w:pPr>
    </w:lvl>
    <w:lvl w:ilvl="5" w:tplc="135E84DC" w:tentative="1">
      <w:start w:val="1"/>
      <w:numFmt w:val="decimal"/>
      <w:lvlText w:val="%6."/>
      <w:lvlJc w:val="left"/>
      <w:pPr>
        <w:tabs>
          <w:tab w:val="num" w:pos="4320"/>
        </w:tabs>
        <w:ind w:left="4320" w:hanging="360"/>
      </w:pPr>
    </w:lvl>
    <w:lvl w:ilvl="6" w:tplc="5F329FF4" w:tentative="1">
      <w:start w:val="1"/>
      <w:numFmt w:val="decimal"/>
      <w:lvlText w:val="%7."/>
      <w:lvlJc w:val="left"/>
      <w:pPr>
        <w:tabs>
          <w:tab w:val="num" w:pos="5040"/>
        </w:tabs>
        <w:ind w:left="5040" w:hanging="360"/>
      </w:pPr>
    </w:lvl>
    <w:lvl w:ilvl="7" w:tplc="C08C70E6" w:tentative="1">
      <w:start w:val="1"/>
      <w:numFmt w:val="decimal"/>
      <w:lvlText w:val="%8."/>
      <w:lvlJc w:val="left"/>
      <w:pPr>
        <w:tabs>
          <w:tab w:val="num" w:pos="5760"/>
        </w:tabs>
        <w:ind w:left="5760" w:hanging="360"/>
      </w:pPr>
    </w:lvl>
    <w:lvl w:ilvl="8" w:tplc="8DCE9B10" w:tentative="1">
      <w:start w:val="1"/>
      <w:numFmt w:val="decimal"/>
      <w:lvlText w:val="%9."/>
      <w:lvlJc w:val="left"/>
      <w:pPr>
        <w:tabs>
          <w:tab w:val="num" w:pos="6480"/>
        </w:tabs>
        <w:ind w:left="6480" w:hanging="360"/>
      </w:pPr>
    </w:lvl>
  </w:abstractNum>
  <w:abstractNum w:abstractNumId="19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8A1006F"/>
    <w:multiLevelType w:val="hybridMultilevel"/>
    <w:tmpl w:val="C18C9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9">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0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C120794"/>
    <w:multiLevelType w:val="hybridMultilevel"/>
    <w:tmpl w:val="BE86B6CE"/>
    <w:lvl w:ilvl="0" w:tplc="0419000D">
      <w:start w:val="1"/>
      <w:numFmt w:val="bullet"/>
      <w:lvlText w:val=""/>
      <w:lvlJc w:val="left"/>
      <w:pPr>
        <w:ind w:left="7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7C5E6487"/>
    <w:multiLevelType w:val="hybridMultilevel"/>
    <w:tmpl w:val="4888E1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E2B0369"/>
    <w:multiLevelType w:val="hybridMultilevel"/>
    <w:tmpl w:val="29701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E985CDD"/>
    <w:multiLevelType w:val="hybridMultilevel"/>
    <w:tmpl w:val="CACA5E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7FE95541"/>
    <w:multiLevelType w:val="hybridMultilevel"/>
    <w:tmpl w:val="F0D8103C"/>
    <w:lvl w:ilvl="0" w:tplc="39EEB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8"/>
  </w:num>
  <w:num w:numId="2">
    <w:abstractNumId w:val="171"/>
  </w:num>
  <w:num w:numId="3">
    <w:abstractNumId w:val="93"/>
  </w:num>
  <w:num w:numId="4">
    <w:abstractNumId w:val="124"/>
  </w:num>
  <w:num w:numId="5">
    <w:abstractNumId w:val="157"/>
  </w:num>
  <w:num w:numId="6">
    <w:abstractNumId w:val="178"/>
  </w:num>
  <w:num w:numId="7">
    <w:abstractNumId w:val="2"/>
  </w:num>
  <w:num w:numId="8">
    <w:abstractNumId w:val="52"/>
  </w:num>
  <w:num w:numId="9">
    <w:abstractNumId w:val="112"/>
  </w:num>
  <w:num w:numId="10">
    <w:abstractNumId w:val="37"/>
  </w:num>
  <w:num w:numId="11">
    <w:abstractNumId w:val="86"/>
  </w:num>
  <w:num w:numId="12">
    <w:abstractNumId w:val="39"/>
  </w:num>
  <w:num w:numId="13">
    <w:abstractNumId w:val="62"/>
  </w:num>
  <w:num w:numId="14">
    <w:abstractNumId w:val="145"/>
  </w:num>
  <w:num w:numId="15">
    <w:abstractNumId w:val="36"/>
  </w:num>
  <w:num w:numId="16">
    <w:abstractNumId w:val="77"/>
  </w:num>
  <w:num w:numId="17">
    <w:abstractNumId w:val="209"/>
  </w:num>
  <w:num w:numId="18">
    <w:abstractNumId w:val="101"/>
  </w:num>
  <w:num w:numId="19">
    <w:abstractNumId w:val="179"/>
  </w:num>
  <w:num w:numId="20">
    <w:abstractNumId w:val="70"/>
  </w:num>
  <w:num w:numId="21">
    <w:abstractNumId w:val="163"/>
  </w:num>
  <w:num w:numId="22">
    <w:abstractNumId w:val="129"/>
  </w:num>
  <w:num w:numId="23">
    <w:abstractNumId w:val="193"/>
  </w:num>
  <w:num w:numId="24">
    <w:abstractNumId w:val="6"/>
  </w:num>
  <w:num w:numId="25">
    <w:abstractNumId w:val="180"/>
  </w:num>
  <w:num w:numId="26">
    <w:abstractNumId w:val="196"/>
  </w:num>
  <w:num w:numId="27">
    <w:abstractNumId w:val="158"/>
  </w:num>
  <w:num w:numId="28">
    <w:abstractNumId w:val="144"/>
  </w:num>
  <w:num w:numId="29">
    <w:abstractNumId w:val="104"/>
  </w:num>
  <w:num w:numId="30">
    <w:abstractNumId w:val="14"/>
  </w:num>
  <w:num w:numId="31">
    <w:abstractNumId w:val="15"/>
  </w:num>
  <w:num w:numId="32">
    <w:abstractNumId w:val="198"/>
  </w:num>
  <w:num w:numId="33">
    <w:abstractNumId w:val="207"/>
  </w:num>
  <w:num w:numId="34">
    <w:abstractNumId w:val="170"/>
  </w:num>
  <w:num w:numId="35">
    <w:abstractNumId w:val="146"/>
  </w:num>
  <w:num w:numId="36">
    <w:abstractNumId w:val="148"/>
  </w:num>
  <w:num w:numId="37">
    <w:abstractNumId w:val="137"/>
  </w:num>
  <w:num w:numId="38">
    <w:abstractNumId w:val="121"/>
  </w:num>
  <w:num w:numId="39">
    <w:abstractNumId w:val="69"/>
  </w:num>
  <w:num w:numId="40">
    <w:abstractNumId w:val="151"/>
  </w:num>
  <w:num w:numId="41">
    <w:abstractNumId w:val="154"/>
  </w:num>
  <w:num w:numId="42">
    <w:abstractNumId w:val="185"/>
  </w:num>
  <w:num w:numId="43">
    <w:abstractNumId w:val="109"/>
  </w:num>
  <w:num w:numId="44">
    <w:abstractNumId w:val="32"/>
  </w:num>
  <w:num w:numId="45">
    <w:abstractNumId w:val="88"/>
  </w:num>
  <w:num w:numId="46">
    <w:abstractNumId w:val="117"/>
  </w:num>
  <w:num w:numId="47">
    <w:abstractNumId w:val="177"/>
  </w:num>
  <w:num w:numId="48">
    <w:abstractNumId w:val="30"/>
  </w:num>
  <w:num w:numId="49">
    <w:abstractNumId w:val="83"/>
  </w:num>
  <w:num w:numId="50">
    <w:abstractNumId w:val="8"/>
  </w:num>
  <w:num w:numId="51">
    <w:abstractNumId w:val="113"/>
  </w:num>
  <w:num w:numId="52">
    <w:abstractNumId w:val="79"/>
  </w:num>
  <w:num w:numId="53">
    <w:abstractNumId w:val="174"/>
  </w:num>
  <w:num w:numId="54">
    <w:abstractNumId w:val="211"/>
  </w:num>
  <w:num w:numId="55">
    <w:abstractNumId w:val="184"/>
  </w:num>
  <w:num w:numId="56">
    <w:abstractNumId w:val="56"/>
  </w:num>
  <w:num w:numId="57">
    <w:abstractNumId w:val="105"/>
  </w:num>
  <w:num w:numId="58">
    <w:abstractNumId w:val="164"/>
  </w:num>
  <w:num w:numId="59">
    <w:abstractNumId w:val="43"/>
  </w:num>
  <w:num w:numId="60">
    <w:abstractNumId w:val="213"/>
  </w:num>
  <w:num w:numId="61">
    <w:abstractNumId w:val="95"/>
    <w:lvlOverride w:ilvl="0">
      <w:startOverride w:val="1"/>
    </w:lvlOverride>
  </w:num>
  <w:num w:numId="62">
    <w:abstractNumId w:val="173"/>
  </w:num>
  <w:num w:numId="63">
    <w:abstractNumId w:val="122"/>
  </w:num>
  <w:num w:numId="64">
    <w:abstractNumId w:val="81"/>
  </w:num>
  <w:num w:numId="65">
    <w:abstractNumId w:val="98"/>
  </w:num>
  <w:num w:numId="66">
    <w:abstractNumId w:val="155"/>
  </w:num>
  <w:num w:numId="67">
    <w:abstractNumId w:val="13"/>
  </w:num>
  <w:num w:numId="68">
    <w:abstractNumId w:val="99"/>
  </w:num>
  <w:num w:numId="69">
    <w:abstractNumId w:val="85"/>
  </w:num>
  <w:num w:numId="70">
    <w:abstractNumId w:val="206"/>
  </w:num>
  <w:num w:numId="71">
    <w:abstractNumId w:val="59"/>
  </w:num>
  <w:num w:numId="72">
    <w:abstractNumId w:val="60"/>
  </w:num>
  <w:num w:numId="73">
    <w:abstractNumId w:val="108"/>
  </w:num>
  <w:num w:numId="74">
    <w:abstractNumId w:val="115"/>
  </w:num>
  <w:num w:numId="75">
    <w:abstractNumId w:val="9"/>
  </w:num>
  <w:num w:numId="76">
    <w:abstractNumId w:val="136"/>
  </w:num>
  <w:num w:numId="77">
    <w:abstractNumId w:val="35"/>
  </w:num>
  <w:num w:numId="78">
    <w:abstractNumId w:val="100"/>
  </w:num>
  <w:num w:numId="79">
    <w:abstractNumId w:val="125"/>
  </w:num>
  <w:num w:numId="80">
    <w:abstractNumId w:val="57"/>
  </w:num>
  <w:num w:numId="81">
    <w:abstractNumId w:val="127"/>
  </w:num>
  <w:num w:numId="82">
    <w:abstractNumId w:val="190"/>
  </w:num>
  <w:num w:numId="83">
    <w:abstractNumId w:val="87"/>
  </w:num>
  <w:num w:numId="84">
    <w:abstractNumId w:val="64"/>
  </w:num>
  <w:num w:numId="85">
    <w:abstractNumId w:val="54"/>
  </w:num>
  <w:num w:numId="86">
    <w:abstractNumId w:val="23"/>
  </w:num>
  <w:num w:numId="87">
    <w:abstractNumId w:val="160"/>
  </w:num>
  <w:num w:numId="88">
    <w:abstractNumId w:val="191"/>
  </w:num>
  <w:num w:numId="89">
    <w:abstractNumId w:val="10"/>
  </w:num>
  <w:num w:numId="90">
    <w:abstractNumId w:val="140"/>
  </w:num>
  <w:num w:numId="91">
    <w:abstractNumId w:val="119"/>
  </w:num>
  <w:num w:numId="92">
    <w:abstractNumId w:val="167"/>
  </w:num>
  <w:num w:numId="93">
    <w:abstractNumId w:val="94"/>
  </w:num>
  <w:num w:numId="94">
    <w:abstractNumId w:val="126"/>
  </w:num>
  <w:num w:numId="95">
    <w:abstractNumId w:val="74"/>
  </w:num>
  <w:num w:numId="96">
    <w:abstractNumId w:val="165"/>
  </w:num>
  <w:num w:numId="97">
    <w:abstractNumId w:val="208"/>
  </w:num>
  <w:num w:numId="98">
    <w:abstractNumId w:val="0"/>
  </w:num>
  <w:num w:numId="99">
    <w:abstractNumId w:val="72"/>
  </w:num>
  <w:num w:numId="100">
    <w:abstractNumId w:val="12"/>
  </w:num>
  <w:num w:numId="101">
    <w:abstractNumId w:val="138"/>
  </w:num>
  <w:num w:numId="102">
    <w:abstractNumId w:val="16"/>
  </w:num>
  <w:num w:numId="103">
    <w:abstractNumId w:val="31"/>
  </w:num>
  <w:num w:numId="104">
    <w:abstractNumId w:val="202"/>
  </w:num>
  <w:num w:numId="105">
    <w:abstractNumId w:val="201"/>
  </w:num>
  <w:num w:numId="106">
    <w:abstractNumId w:val="55"/>
  </w:num>
  <w:num w:numId="107">
    <w:abstractNumId w:val="168"/>
  </w:num>
  <w:num w:numId="108">
    <w:abstractNumId w:val="131"/>
  </w:num>
  <w:num w:numId="109">
    <w:abstractNumId w:val="11"/>
  </w:num>
  <w:num w:numId="110">
    <w:abstractNumId w:val="40"/>
  </w:num>
  <w:num w:numId="111">
    <w:abstractNumId w:val="45"/>
  </w:num>
  <w:num w:numId="112">
    <w:abstractNumId w:val="33"/>
  </w:num>
  <w:num w:numId="113">
    <w:abstractNumId w:val="187"/>
  </w:num>
  <w:num w:numId="114">
    <w:abstractNumId w:val="97"/>
  </w:num>
  <w:num w:numId="115">
    <w:abstractNumId w:val="132"/>
  </w:num>
  <w:num w:numId="116">
    <w:abstractNumId w:val="7"/>
  </w:num>
  <w:num w:numId="117">
    <w:abstractNumId w:val="27"/>
  </w:num>
  <w:num w:numId="118">
    <w:abstractNumId w:val="118"/>
  </w:num>
  <w:num w:numId="119">
    <w:abstractNumId w:val="75"/>
  </w:num>
  <w:num w:numId="120">
    <w:abstractNumId w:val="142"/>
  </w:num>
  <w:num w:numId="121">
    <w:abstractNumId w:val="92"/>
  </w:num>
  <w:num w:numId="122">
    <w:abstractNumId w:val="199"/>
  </w:num>
  <w:num w:numId="123">
    <w:abstractNumId w:val="189"/>
  </w:num>
  <w:num w:numId="124">
    <w:abstractNumId w:val="188"/>
  </w:num>
  <w:num w:numId="125">
    <w:abstractNumId w:val="156"/>
  </w:num>
  <w:num w:numId="126">
    <w:abstractNumId w:val="120"/>
  </w:num>
  <w:num w:numId="127">
    <w:abstractNumId w:val="84"/>
  </w:num>
  <w:num w:numId="128">
    <w:abstractNumId w:val="135"/>
  </w:num>
  <w:num w:numId="129">
    <w:abstractNumId w:val="44"/>
  </w:num>
  <w:num w:numId="130">
    <w:abstractNumId w:val="66"/>
  </w:num>
  <w:num w:numId="131">
    <w:abstractNumId w:val="141"/>
  </w:num>
  <w:num w:numId="132">
    <w:abstractNumId w:val="80"/>
  </w:num>
  <w:num w:numId="133">
    <w:abstractNumId w:val="107"/>
  </w:num>
  <w:num w:numId="134">
    <w:abstractNumId w:val="110"/>
  </w:num>
  <w:num w:numId="135">
    <w:abstractNumId w:val="24"/>
  </w:num>
  <w:num w:numId="136">
    <w:abstractNumId w:val="102"/>
  </w:num>
  <w:num w:numId="137">
    <w:abstractNumId w:val="150"/>
  </w:num>
  <w:num w:numId="138">
    <w:abstractNumId w:val="90"/>
  </w:num>
  <w:num w:numId="139">
    <w:abstractNumId w:val="103"/>
  </w:num>
  <w:num w:numId="140">
    <w:abstractNumId w:val="169"/>
  </w:num>
  <w:num w:numId="141">
    <w:abstractNumId w:val="159"/>
  </w:num>
  <w:num w:numId="142">
    <w:abstractNumId w:val="128"/>
  </w:num>
  <w:num w:numId="143">
    <w:abstractNumId w:val="68"/>
  </w:num>
  <w:num w:numId="144">
    <w:abstractNumId w:val="42"/>
  </w:num>
  <w:num w:numId="145">
    <w:abstractNumId w:val="203"/>
  </w:num>
  <w:num w:numId="146">
    <w:abstractNumId w:val="61"/>
  </w:num>
  <w:num w:numId="147">
    <w:abstractNumId w:val="25"/>
  </w:num>
  <w:num w:numId="148">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2"/>
  </w:num>
  <w:num w:numId="150">
    <w:abstractNumId w:val="34"/>
  </w:num>
  <w:num w:numId="151">
    <w:abstractNumId w:val="212"/>
  </w:num>
  <w:num w:numId="152">
    <w:abstractNumId w:val="111"/>
  </w:num>
  <w:num w:numId="153">
    <w:abstractNumId w:val="29"/>
  </w:num>
  <w:num w:numId="154">
    <w:abstractNumId w:val="195"/>
  </w:num>
  <w:num w:numId="155">
    <w:abstractNumId w:val="153"/>
  </w:num>
  <w:num w:numId="156">
    <w:abstractNumId w:val="19"/>
  </w:num>
  <w:num w:numId="157">
    <w:abstractNumId w:val="28"/>
  </w:num>
  <w:num w:numId="158">
    <w:abstractNumId w:val="152"/>
  </w:num>
  <w:num w:numId="159">
    <w:abstractNumId w:val="41"/>
  </w:num>
  <w:num w:numId="160">
    <w:abstractNumId w:val="143"/>
  </w:num>
  <w:num w:numId="161">
    <w:abstractNumId w:val="51"/>
  </w:num>
  <w:num w:numId="162">
    <w:abstractNumId w:val="166"/>
  </w:num>
  <w:num w:numId="163">
    <w:abstractNumId w:val="49"/>
  </w:num>
  <w:num w:numId="164">
    <w:abstractNumId w:val="130"/>
  </w:num>
  <w:num w:numId="165">
    <w:abstractNumId w:val="1"/>
  </w:num>
  <w:num w:numId="166">
    <w:abstractNumId w:val="147"/>
  </w:num>
  <w:num w:numId="167">
    <w:abstractNumId w:val="139"/>
  </w:num>
  <w:num w:numId="168">
    <w:abstractNumId w:val="58"/>
  </w:num>
  <w:num w:numId="169">
    <w:abstractNumId w:val="182"/>
  </w:num>
  <w:num w:numId="170">
    <w:abstractNumId w:val="176"/>
  </w:num>
  <w:num w:numId="171">
    <w:abstractNumId w:val="5"/>
  </w:num>
  <w:num w:numId="172">
    <w:abstractNumId w:val="17"/>
  </w:num>
  <w:num w:numId="173">
    <w:abstractNumId w:val="96"/>
  </w:num>
  <w:num w:numId="174">
    <w:abstractNumId w:val="149"/>
  </w:num>
  <w:num w:numId="175">
    <w:abstractNumId w:val="53"/>
  </w:num>
  <w:num w:numId="176">
    <w:abstractNumId w:val="46"/>
  </w:num>
  <w:num w:numId="177">
    <w:abstractNumId w:val="123"/>
  </w:num>
  <w:num w:numId="178">
    <w:abstractNumId w:val="71"/>
  </w:num>
  <w:num w:numId="179">
    <w:abstractNumId w:val="65"/>
  </w:num>
  <w:num w:numId="180">
    <w:abstractNumId w:val="200"/>
  </w:num>
  <w:num w:numId="181">
    <w:abstractNumId w:val="172"/>
  </w:num>
  <w:num w:numId="182">
    <w:abstractNumId w:val="134"/>
  </w:num>
  <w:num w:numId="183">
    <w:abstractNumId w:val="18"/>
  </w:num>
  <w:num w:numId="184">
    <w:abstractNumId w:val="194"/>
  </w:num>
  <w:num w:numId="185">
    <w:abstractNumId w:val="116"/>
  </w:num>
  <w:num w:numId="186">
    <w:abstractNumId w:val="76"/>
  </w:num>
  <w:num w:numId="187">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num>
  <w:num w:numId="195">
    <w:abstractNumId w:val="161"/>
  </w:num>
  <w:num w:numId="196">
    <w:abstractNumId w:val="114"/>
  </w:num>
  <w:num w:numId="197">
    <w:abstractNumId w:val="91"/>
  </w:num>
  <w:num w:numId="198">
    <w:abstractNumId w:val="26"/>
  </w:num>
  <w:num w:numId="199">
    <w:abstractNumId w:val="67"/>
  </w:num>
  <w:num w:numId="200">
    <w:abstractNumId w:val="20"/>
  </w:num>
  <w:num w:numId="201">
    <w:abstractNumId w:val="48"/>
  </w:num>
  <w:num w:numId="202">
    <w:abstractNumId w:val="3"/>
  </w:num>
  <w:num w:numId="203">
    <w:abstractNumId w:val="175"/>
  </w:num>
  <w:num w:numId="204">
    <w:abstractNumId w:val="183"/>
  </w:num>
  <w:num w:numId="205">
    <w:abstractNumId w:val="181"/>
  </w:num>
  <w:num w:numId="206">
    <w:abstractNumId w:val="89"/>
  </w:num>
  <w:num w:numId="207">
    <w:abstractNumId w:val="50"/>
  </w:num>
  <w:num w:numId="208">
    <w:abstractNumId w:val="106"/>
  </w:num>
  <w:num w:numId="209">
    <w:abstractNumId w:val="186"/>
  </w:num>
  <w:num w:numId="210">
    <w:abstractNumId w:val="133"/>
  </w:num>
  <w:num w:numId="211">
    <w:abstractNumId w:val="192"/>
  </w:num>
  <w:num w:numId="212">
    <w:abstractNumId w:val="63"/>
  </w:num>
  <w:num w:numId="213">
    <w:abstractNumId w:val="205"/>
  </w:num>
  <w:num w:numId="2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10"/>
  </w:num>
  <w:num w:numId="216">
    <w:abstractNumId w:val="197"/>
  </w:num>
  <w:num w:numId="217">
    <w:abstractNumId w:val="38"/>
  </w:num>
  <w:num w:numId="218">
    <w:abstractNumId w:val="22"/>
  </w:num>
  <w:num w:numId="219">
    <w:abstractNumId w:val="73"/>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5171A"/>
    <w:rsid w:val="00051E5B"/>
    <w:rsid w:val="00060F2E"/>
    <w:rsid w:val="00090104"/>
    <w:rsid w:val="00100795"/>
    <w:rsid w:val="00141459"/>
    <w:rsid w:val="0018148F"/>
    <w:rsid w:val="00190892"/>
    <w:rsid w:val="00206B38"/>
    <w:rsid w:val="00246BA8"/>
    <w:rsid w:val="0025342C"/>
    <w:rsid w:val="00297F58"/>
    <w:rsid w:val="002B269B"/>
    <w:rsid w:val="002D2D32"/>
    <w:rsid w:val="002F40A0"/>
    <w:rsid w:val="0031311B"/>
    <w:rsid w:val="00354086"/>
    <w:rsid w:val="00355351"/>
    <w:rsid w:val="0037221E"/>
    <w:rsid w:val="003E4F2E"/>
    <w:rsid w:val="0040162E"/>
    <w:rsid w:val="00413985"/>
    <w:rsid w:val="00416849"/>
    <w:rsid w:val="004A50D9"/>
    <w:rsid w:val="004C339E"/>
    <w:rsid w:val="004D021F"/>
    <w:rsid w:val="004F2B42"/>
    <w:rsid w:val="00534DF8"/>
    <w:rsid w:val="0055171A"/>
    <w:rsid w:val="00595CE0"/>
    <w:rsid w:val="005A595E"/>
    <w:rsid w:val="005C4C2A"/>
    <w:rsid w:val="005E297B"/>
    <w:rsid w:val="00607610"/>
    <w:rsid w:val="006344DA"/>
    <w:rsid w:val="00640BFE"/>
    <w:rsid w:val="00693451"/>
    <w:rsid w:val="0070516E"/>
    <w:rsid w:val="00735D3C"/>
    <w:rsid w:val="0077690C"/>
    <w:rsid w:val="007C3CBF"/>
    <w:rsid w:val="0081085F"/>
    <w:rsid w:val="00815582"/>
    <w:rsid w:val="00842246"/>
    <w:rsid w:val="00877610"/>
    <w:rsid w:val="00886FD0"/>
    <w:rsid w:val="008B5213"/>
    <w:rsid w:val="00906C00"/>
    <w:rsid w:val="00921B8D"/>
    <w:rsid w:val="009726D0"/>
    <w:rsid w:val="00A01D85"/>
    <w:rsid w:val="00A62B1E"/>
    <w:rsid w:val="00A742EC"/>
    <w:rsid w:val="00AA10D8"/>
    <w:rsid w:val="00AE6211"/>
    <w:rsid w:val="00B71DB5"/>
    <w:rsid w:val="00B95211"/>
    <w:rsid w:val="00BA5355"/>
    <w:rsid w:val="00C14170"/>
    <w:rsid w:val="00C2615D"/>
    <w:rsid w:val="00C52EA3"/>
    <w:rsid w:val="00C537EE"/>
    <w:rsid w:val="00C54176"/>
    <w:rsid w:val="00C937BF"/>
    <w:rsid w:val="00CC2045"/>
    <w:rsid w:val="00CC7600"/>
    <w:rsid w:val="00CD4A8B"/>
    <w:rsid w:val="00CE1710"/>
    <w:rsid w:val="00D048CA"/>
    <w:rsid w:val="00D108CB"/>
    <w:rsid w:val="00D82CD1"/>
    <w:rsid w:val="00D83375"/>
    <w:rsid w:val="00DA5803"/>
    <w:rsid w:val="00E02B93"/>
    <w:rsid w:val="00E24D5B"/>
    <w:rsid w:val="00EA6FF4"/>
    <w:rsid w:val="00EB7C37"/>
    <w:rsid w:val="00EE00C5"/>
    <w:rsid w:val="00EF0E48"/>
    <w:rsid w:val="00F02423"/>
    <w:rsid w:val="00F07654"/>
    <w:rsid w:val="00F262B5"/>
    <w:rsid w:val="00F4790B"/>
    <w:rsid w:val="00F62AC5"/>
    <w:rsid w:val="00F8337F"/>
    <w:rsid w:val="00FF2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Body Text" w:uiPriority="99"/>
    <w:lsdException w:name="Subtitle" w:qFormat="1"/>
    <w:lsdException w:name="Body Text First Indent" w:uiPriority="99"/>
    <w:lsdException w:name="Strong" w:uiPriority="99"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A50D9"/>
    <w:pPr>
      <w:spacing w:after="200" w:line="276" w:lineRule="auto"/>
    </w:pPr>
    <w:rPr>
      <w:rFonts w:ascii="Calibri" w:eastAsia="Calibri" w:hAnsi="Calibri"/>
      <w:sz w:val="22"/>
      <w:szCs w:val="22"/>
      <w:lang w:eastAsia="en-US"/>
    </w:rPr>
  </w:style>
  <w:style w:type="paragraph" w:styleId="1">
    <w:name w:val="heading 1"/>
    <w:basedOn w:val="a0"/>
    <w:next w:val="a0"/>
    <w:link w:val="10"/>
    <w:qFormat/>
    <w:rsid w:val="003E4F2E"/>
    <w:pPr>
      <w:keepNext/>
      <w:keepLines/>
      <w:spacing w:before="240" w:after="0"/>
      <w:outlineLvl w:val="0"/>
    </w:pPr>
    <w:rPr>
      <w:rFonts w:ascii="Cambria" w:hAnsi="Cambria"/>
      <w:color w:val="365F91"/>
      <w:sz w:val="32"/>
      <w:szCs w:val="32"/>
      <w:lang w:eastAsia="ru-RU"/>
    </w:rPr>
  </w:style>
  <w:style w:type="paragraph" w:styleId="20">
    <w:name w:val="heading 2"/>
    <w:basedOn w:val="a0"/>
    <w:link w:val="21"/>
    <w:uiPriority w:val="9"/>
    <w:qFormat/>
    <w:rsid w:val="0055171A"/>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55171A"/>
    <w:pPr>
      <w:keepNext/>
      <w:spacing w:before="240" w:after="60"/>
      <w:outlineLvl w:val="2"/>
    </w:pPr>
    <w:rPr>
      <w:rFonts w:ascii="Arial" w:hAnsi="Arial" w:cs="Arial"/>
      <w:b/>
      <w:bCs/>
      <w:sz w:val="26"/>
      <w:szCs w:val="26"/>
    </w:rPr>
  </w:style>
  <w:style w:type="paragraph" w:styleId="4">
    <w:name w:val="heading 4"/>
    <w:basedOn w:val="a0"/>
    <w:next w:val="a0"/>
    <w:link w:val="40"/>
    <w:qFormat/>
    <w:rsid w:val="0055171A"/>
    <w:pPr>
      <w:keepNext/>
      <w:spacing w:before="240" w:after="60"/>
      <w:outlineLvl w:val="3"/>
    </w:pPr>
    <w:rPr>
      <w:rFonts w:ascii="Times New Roman" w:hAnsi="Times New Roman"/>
      <w:b/>
      <w:bCs/>
      <w:sz w:val="28"/>
      <w:szCs w:val="28"/>
    </w:rPr>
  </w:style>
  <w:style w:type="paragraph" w:styleId="5">
    <w:name w:val="heading 5"/>
    <w:basedOn w:val="a0"/>
    <w:next w:val="a0"/>
    <w:link w:val="50"/>
    <w:qFormat/>
    <w:rsid w:val="003E4F2E"/>
    <w:pPr>
      <w:keepNext/>
      <w:keepLines/>
      <w:spacing w:before="200" w:after="0"/>
      <w:outlineLvl w:val="4"/>
    </w:pPr>
    <w:rPr>
      <w:rFonts w:ascii="Cambria" w:hAnsi="Cambria"/>
      <w:color w:val="243F60"/>
      <w:sz w:val="20"/>
      <w:szCs w:val="20"/>
      <w:lang w:eastAsia="ru-RU"/>
    </w:rPr>
  </w:style>
  <w:style w:type="paragraph" w:styleId="6">
    <w:name w:val="heading 6"/>
    <w:basedOn w:val="a0"/>
    <w:next w:val="a0"/>
    <w:link w:val="60"/>
    <w:qFormat/>
    <w:rsid w:val="003E4F2E"/>
    <w:pPr>
      <w:keepNext/>
      <w:keepLines/>
      <w:spacing w:before="200" w:after="0"/>
      <w:outlineLvl w:val="5"/>
    </w:pPr>
    <w:rPr>
      <w:rFonts w:ascii="Cambria" w:hAnsi="Cambria"/>
      <w:i/>
      <w:iCs/>
      <w:color w:val="243F60"/>
      <w:sz w:val="20"/>
      <w:szCs w:val="20"/>
      <w:lang w:eastAsia="ru-RU"/>
    </w:rPr>
  </w:style>
  <w:style w:type="paragraph" w:styleId="7">
    <w:name w:val="heading 7"/>
    <w:basedOn w:val="a0"/>
    <w:next w:val="a0"/>
    <w:link w:val="70"/>
    <w:qFormat/>
    <w:rsid w:val="003E4F2E"/>
    <w:pPr>
      <w:keepNext/>
      <w:keepLines/>
      <w:spacing w:before="200" w:after="0"/>
      <w:outlineLvl w:val="6"/>
    </w:pPr>
    <w:rPr>
      <w:rFonts w:ascii="Cambria" w:hAnsi="Cambria"/>
      <w:i/>
      <w:iCs/>
      <w:color w:val="404040"/>
      <w:sz w:val="20"/>
      <w:szCs w:val="20"/>
      <w:lang w:eastAsia="ru-RU"/>
    </w:rPr>
  </w:style>
  <w:style w:type="paragraph" w:styleId="8">
    <w:name w:val="heading 8"/>
    <w:basedOn w:val="a0"/>
    <w:next w:val="a0"/>
    <w:link w:val="80"/>
    <w:qFormat/>
    <w:rsid w:val="003E4F2E"/>
    <w:pPr>
      <w:keepNext/>
      <w:keepLines/>
      <w:spacing w:before="40" w:after="0"/>
      <w:outlineLvl w:val="7"/>
    </w:pPr>
    <w:rPr>
      <w:rFonts w:ascii="Cambria" w:hAnsi="Cambria"/>
      <w:color w:val="272727"/>
      <w:sz w:val="21"/>
      <w:szCs w:val="21"/>
      <w:lang w:eastAsia="ru-RU"/>
    </w:rPr>
  </w:style>
  <w:style w:type="paragraph" w:styleId="9">
    <w:name w:val="heading 9"/>
    <w:basedOn w:val="a0"/>
    <w:next w:val="a0"/>
    <w:link w:val="90"/>
    <w:qFormat/>
    <w:rsid w:val="003E4F2E"/>
    <w:pPr>
      <w:keepNext/>
      <w:keepLines/>
      <w:spacing w:before="200" w:after="0"/>
      <w:outlineLvl w:val="8"/>
    </w:pPr>
    <w:rPr>
      <w:rFonts w:ascii="Cambria"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Zag11">
    <w:name w:val="Zag_11"/>
    <w:rsid w:val="0055171A"/>
  </w:style>
  <w:style w:type="character" w:customStyle="1" w:styleId="21">
    <w:name w:val="Заголовок 2 Знак"/>
    <w:link w:val="20"/>
    <w:uiPriority w:val="9"/>
    <w:locked/>
    <w:rsid w:val="0055171A"/>
    <w:rPr>
      <w:rFonts w:eastAsia="@Arial Unicode MS"/>
      <w:b/>
      <w:bCs/>
      <w:sz w:val="28"/>
      <w:szCs w:val="28"/>
      <w:lang w:val="ru-RU" w:eastAsia="ru-RU" w:bidi="ar-SA"/>
    </w:rPr>
  </w:style>
  <w:style w:type="paragraph" w:customStyle="1" w:styleId="Normal1">
    <w:name w:val="Normal1"/>
    <w:rsid w:val="0055171A"/>
    <w:pPr>
      <w:widowControl w:val="0"/>
      <w:jc w:val="both"/>
    </w:pPr>
    <w:rPr>
      <w:rFonts w:eastAsia="Calibri"/>
    </w:rPr>
  </w:style>
  <w:style w:type="paragraph" w:customStyle="1" w:styleId="11">
    <w:name w:val="Абзац списка1"/>
    <w:basedOn w:val="a0"/>
    <w:link w:val="ListParagraphChar"/>
    <w:rsid w:val="0055171A"/>
    <w:pPr>
      <w:spacing w:after="0" w:line="240" w:lineRule="auto"/>
      <w:ind w:left="720"/>
      <w:contextualSpacing/>
    </w:pPr>
    <w:rPr>
      <w:rFonts w:eastAsia="Times New Roman"/>
      <w:sz w:val="24"/>
      <w:szCs w:val="24"/>
      <w:lang w:eastAsia="ru-RU"/>
    </w:rPr>
  </w:style>
  <w:style w:type="paragraph" w:styleId="a4">
    <w:name w:val="header"/>
    <w:basedOn w:val="a0"/>
    <w:link w:val="a5"/>
    <w:uiPriority w:val="99"/>
    <w:rsid w:val="0055171A"/>
    <w:pPr>
      <w:tabs>
        <w:tab w:val="center" w:pos="4677"/>
        <w:tab w:val="right" w:pos="9355"/>
      </w:tabs>
      <w:spacing w:after="0" w:line="240" w:lineRule="auto"/>
    </w:pPr>
    <w:rPr>
      <w:rFonts w:ascii="Times New Roman" w:hAnsi="Times New Roman"/>
      <w:sz w:val="28"/>
      <w:szCs w:val="20"/>
      <w:lang w:eastAsia="ru-RU"/>
    </w:rPr>
  </w:style>
  <w:style w:type="character" w:customStyle="1" w:styleId="a5">
    <w:name w:val="Верхний колонтитул Знак"/>
    <w:link w:val="a4"/>
    <w:uiPriority w:val="99"/>
    <w:locked/>
    <w:rsid w:val="0055171A"/>
    <w:rPr>
      <w:rFonts w:eastAsia="Calibri"/>
      <w:sz w:val="28"/>
      <w:lang w:val="ru-RU" w:eastAsia="ru-RU" w:bidi="ar-SA"/>
    </w:rPr>
  </w:style>
  <w:style w:type="character" w:customStyle="1" w:styleId="dash041e005f0431005f044b005f0447005f043d005f044b005f0439005f005fchar1char1">
    <w:name w:val="dash041e_005f0431_005f044b_005f0447_005f043d_005f044b_005f0439_005f_005fchar1__char1"/>
    <w:rsid w:val="0055171A"/>
    <w:rPr>
      <w:rFonts w:ascii="Times New Roman" w:hAnsi="Times New Roman"/>
      <w:sz w:val="24"/>
      <w:u w:val="none"/>
      <w:effect w:val="none"/>
    </w:rPr>
  </w:style>
  <w:style w:type="character" w:styleId="a6">
    <w:name w:val="footnote reference"/>
    <w:rsid w:val="0055171A"/>
    <w:rPr>
      <w:vertAlign w:val="superscript"/>
    </w:rPr>
  </w:style>
  <w:style w:type="paragraph" w:styleId="a7">
    <w:name w:val="footnote text"/>
    <w:aliases w:val="Знак6,F1"/>
    <w:basedOn w:val="a0"/>
    <w:link w:val="a8"/>
    <w:rsid w:val="0055171A"/>
    <w:pPr>
      <w:spacing w:after="0" w:line="240" w:lineRule="auto"/>
    </w:pPr>
    <w:rPr>
      <w:rFonts w:ascii="Times New Roman" w:hAnsi="Times New Roman"/>
      <w:sz w:val="20"/>
      <w:szCs w:val="20"/>
      <w:lang w:eastAsia="ru-RU"/>
    </w:rPr>
  </w:style>
  <w:style w:type="character" w:customStyle="1" w:styleId="a8">
    <w:name w:val="Текст сноски Знак"/>
    <w:aliases w:val="Знак6 Знак,F1 Знак"/>
    <w:link w:val="a7"/>
    <w:locked/>
    <w:rsid w:val="0055171A"/>
    <w:rPr>
      <w:rFonts w:eastAsia="Calibri"/>
      <w:lang w:val="ru-RU" w:eastAsia="ru-RU" w:bidi="ar-SA"/>
    </w:rPr>
  </w:style>
  <w:style w:type="paragraph" w:styleId="22">
    <w:name w:val="Body Text Indent 2"/>
    <w:basedOn w:val="a0"/>
    <w:link w:val="23"/>
    <w:rsid w:val="0055171A"/>
    <w:pPr>
      <w:spacing w:after="0" w:line="240" w:lineRule="auto"/>
      <w:ind w:right="-1" w:firstLine="284"/>
      <w:jc w:val="both"/>
    </w:pPr>
    <w:rPr>
      <w:rFonts w:ascii="Times New Roman" w:hAnsi="Times New Roman"/>
      <w:sz w:val="28"/>
      <w:szCs w:val="20"/>
      <w:lang w:eastAsia="ru-RU"/>
    </w:rPr>
  </w:style>
  <w:style w:type="character" w:customStyle="1" w:styleId="23">
    <w:name w:val="Основной текст с отступом 2 Знак"/>
    <w:link w:val="22"/>
    <w:locked/>
    <w:rsid w:val="0055171A"/>
    <w:rPr>
      <w:rFonts w:eastAsia="Calibri"/>
      <w:sz w:val="28"/>
      <w:lang w:val="ru-RU" w:eastAsia="ru-RU" w:bidi="ar-SA"/>
    </w:rPr>
  </w:style>
  <w:style w:type="character" w:styleId="a9">
    <w:name w:val="annotation reference"/>
    <w:rsid w:val="0055171A"/>
    <w:rPr>
      <w:sz w:val="16"/>
    </w:rPr>
  </w:style>
  <w:style w:type="character" w:customStyle="1" w:styleId="ListParagraphChar">
    <w:name w:val="List Paragraph Char"/>
    <w:link w:val="11"/>
    <w:locked/>
    <w:rsid w:val="0055171A"/>
    <w:rPr>
      <w:rFonts w:ascii="Calibri" w:hAnsi="Calibri"/>
      <w:sz w:val="24"/>
      <w:szCs w:val="24"/>
      <w:lang w:val="ru-RU" w:eastAsia="ru-RU" w:bidi="ar-SA"/>
    </w:rPr>
  </w:style>
  <w:style w:type="paragraph" w:customStyle="1" w:styleId="24">
    <w:name w:val="?????2"/>
    <w:basedOn w:val="a0"/>
    <w:rsid w:val="0055171A"/>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31311B"/>
    <w:rPr>
      <w:rFonts w:ascii="Times New Roman" w:hAnsi="Times New Roman" w:cs="Times New Roman"/>
      <w:sz w:val="24"/>
      <w:szCs w:val="24"/>
      <w:u w:val="none"/>
      <w:effect w:val="none"/>
    </w:rPr>
  </w:style>
  <w:style w:type="paragraph" w:customStyle="1" w:styleId="12">
    <w:name w:val="Без интервала1"/>
    <w:link w:val="NoSpacingChar"/>
    <w:rsid w:val="0031311B"/>
    <w:pPr>
      <w:suppressAutoHyphens/>
    </w:pPr>
    <w:rPr>
      <w:rFonts w:ascii="Calibri" w:hAnsi="Calibri" w:cs="Calibri"/>
      <w:sz w:val="22"/>
      <w:szCs w:val="22"/>
      <w:lang w:eastAsia="ar-SA"/>
    </w:rPr>
  </w:style>
  <w:style w:type="character" w:customStyle="1" w:styleId="NoSpacingChar">
    <w:name w:val="No Spacing Char"/>
    <w:basedOn w:val="a1"/>
    <w:link w:val="12"/>
    <w:locked/>
    <w:rsid w:val="0031311B"/>
    <w:rPr>
      <w:rFonts w:ascii="Calibri" w:hAnsi="Calibri" w:cs="Calibri"/>
      <w:sz w:val="22"/>
      <w:szCs w:val="22"/>
      <w:lang w:val="ru-RU" w:eastAsia="ar-SA" w:bidi="ar-SA"/>
    </w:rPr>
  </w:style>
  <w:style w:type="paragraph" w:customStyle="1" w:styleId="aa">
    <w:name w:val="А_основной"/>
    <w:basedOn w:val="a0"/>
    <w:link w:val="ab"/>
    <w:rsid w:val="0031311B"/>
    <w:pPr>
      <w:widowControl w:val="0"/>
      <w:autoSpaceDE w:val="0"/>
      <w:autoSpaceDN w:val="0"/>
      <w:adjustRightInd w:val="0"/>
      <w:spacing w:after="0" w:line="360" w:lineRule="auto"/>
      <w:ind w:firstLine="454"/>
      <w:jc w:val="both"/>
    </w:pPr>
    <w:rPr>
      <w:rFonts w:ascii="Times New Roman" w:hAnsi="Times New Roman" w:cs="Arial"/>
      <w:sz w:val="28"/>
      <w:szCs w:val="20"/>
      <w:lang w:eastAsia="ru-RU"/>
    </w:rPr>
  </w:style>
  <w:style w:type="character" w:customStyle="1" w:styleId="ab">
    <w:name w:val="А_основной Знак"/>
    <w:basedOn w:val="a1"/>
    <w:link w:val="aa"/>
    <w:locked/>
    <w:rsid w:val="0031311B"/>
    <w:rPr>
      <w:rFonts w:eastAsia="Calibri" w:cs="Arial"/>
      <w:sz w:val="28"/>
      <w:lang w:val="ru-RU" w:eastAsia="ru-RU" w:bidi="ar-SA"/>
    </w:rPr>
  </w:style>
  <w:style w:type="paragraph" w:styleId="ac">
    <w:name w:val="footer"/>
    <w:basedOn w:val="a0"/>
    <w:link w:val="ad"/>
    <w:rsid w:val="0031311B"/>
    <w:pPr>
      <w:tabs>
        <w:tab w:val="center" w:pos="4677"/>
        <w:tab w:val="right" w:pos="9355"/>
      </w:tabs>
    </w:pPr>
  </w:style>
  <w:style w:type="character" w:styleId="ae">
    <w:name w:val="page number"/>
    <w:basedOn w:val="a1"/>
    <w:rsid w:val="0031311B"/>
  </w:style>
  <w:style w:type="character" w:customStyle="1" w:styleId="dash041e0431044b0447043d044b0439char1">
    <w:name w:val="dash041e_0431_044b_0447_043d_044b_0439__char1"/>
    <w:rsid w:val="003E4F2E"/>
    <w:rPr>
      <w:rFonts w:ascii="Times New Roman" w:hAnsi="Times New Roman"/>
      <w:sz w:val="24"/>
      <w:u w:val="none"/>
      <w:effect w:val="none"/>
    </w:rPr>
  </w:style>
  <w:style w:type="character" w:customStyle="1" w:styleId="FootnoteTextChar">
    <w:name w:val="Footnote Text Char"/>
    <w:aliases w:val="Знак6 Char,F1 Char"/>
    <w:locked/>
    <w:rsid w:val="003E4F2E"/>
    <w:rPr>
      <w:rFonts w:ascii="Times New Roman" w:hAnsi="Times New Roman"/>
      <w:sz w:val="20"/>
      <w:lang w:eastAsia="ru-RU"/>
    </w:rPr>
  </w:style>
  <w:style w:type="paragraph" w:customStyle="1" w:styleId="a">
    <w:name w:val="НОМЕРА"/>
    <w:basedOn w:val="af"/>
    <w:link w:val="af0"/>
    <w:rsid w:val="003E4F2E"/>
    <w:pPr>
      <w:numPr>
        <w:numId w:val="61"/>
      </w:numPr>
      <w:spacing w:after="0" w:line="240" w:lineRule="auto"/>
      <w:jc w:val="both"/>
    </w:pPr>
    <w:rPr>
      <w:rFonts w:ascii="Arial Narrow" w:eastAsia="Times New Roman" w:hAnsi="Arial Narrow"/>
      <w:sz w:val="18"/>
      <w:szCs w:val="18"/>
      <w:lang w:eastAsia="ru-RU"/>
    </w:rPr>
  </w:style>
  <w:style w:type="character" w:customStyle="1" w:styleId="af0">
    <w:name w:val="НОМЕРА Знак"/>
    <w:link w:val="a"/>
    <w:locked/>
    <w:rsid w:val="003E4F2E"/>
    <w:rPr>
      <w:rFonts w:ascii="Arial Narrow" w:hAnsi="Arial Narrow"/>
      <w:sz w:val="18"/>
      <w:szCs w:val="18"/>
    </w:rPr>
  </w:style>
  <w:style w:type="paragraph" w:styleId="af">
    <w:name w:val="Normal (Web)"/>
    <w:basedOn w:val="a0"/>
    <w:uiPriority w:val="99"/>
    <w:rsid w:val="003E4F2E"/>
    <w:rPr>
      <w:rFonts w:ascii="Times New Roman" w:hAnsi="Times New Roman"/>
      <w:sz w:val="24"/>
      <w:szCs w:val="24"/>
    </w:rPr>
  </w:style>
  <w:style w:type="character" w:customStyle="1" w:styleId="10">
    <w:name w:val="Заголовок 1 Знак"/>
    <w:link w:val="1"/>
    <w:locked/>
    <w:rsid w:val="003E4F2E"/>
    <w:rPr>
      <w:rFonts w:ascii="Cambria" w:eastAsia="Calibri" w:hAnsi="Cambria"/>
      <w:color w:val="365F91"/>
      <w:sz w:val="32"/>
      <w:szCs w:val="32"/>
      <w:lang w:val="ru-RU" w:eastAsia="ru-RU" w:bidi="ar-SA"/>
    </w:rPr>
  </w:style>
  <w:style w:type="character" w:customStyle="1" w:styleId="Heading2Char">
    <w:name w:val="Heading 2 Char"/>
    <w:locked/>
    <w:rsid w:val="003E4F2E"/>
    <w:rPr>
      <w:rFonts w:ascii="Times New Roman" w:eastAsia="@Arial Unicode MS" w:hAnsi="Times New Roman"/>
      <w:b/>
      <w:sz w:val="28"/>
      <w:lang w:eastAsia="ru-RU"/>
    </w:rPr>
  </w:style>
  <w:style w:type="character" w:customStyle="1" w:styleId="30">
    <w:name w:val="Заголовок 3 Знак"/>
    <w:aliases w:val="Обычный 2 Знак"/>
    <w:link w:val="3"/>
    <w:locked/>
    <w:rsid w:val="003E4F2E"/>
    <w:rPr>
      <w:rFonts w:ascii="Arial" w:eastAsia="Calibri" w:hAnsi="Arial" w:cs="Arial"/>
      <w:b/>
      <w:bCs/>
      <w:sz w:val="26"/>
      <w:szCs w:val="26"/>
      <w:lang w:val="ru-RU" w:eastAsia="en-US" w:bidi="ar-SA"/>
    </w:rPr>
  </w:style>
  <w:style w:type="character" w:customStyle="1" w:styleId="40">
    <w:name w:val="Заголовок 4 Знак"/>
    <w:link w:val="4"/>
    <w:locked/>
    <w:rsid w:val="003E4F2E"/>
    <w:rPr>
      <w:rFonts w:eastAsia="Calibri"/>
      <w:b/>
      <w:bCs/>
      <w:sz w:val="28"/>
      <w:szCs w:val="28"/>
      <w:lang w:val="ru-RU" w:eastAsia="en-US" w:bidi="ar-SA"/>
    </w:rPr>
  </w:style>
  <w:style w:type="character" w:customStyle="1" w:styleId="50">
    <w:name w:val="Заголовок 5 Знак"/>
    <w:link w:val="5"/>
    <w:locked/>
    <w:rsid w:val="003E4F2E"/>
    <w:rPr>
      <w:rFonts w:ascii="Cambria" w:eastAsia="Calibri" w:hAnsi="Cambria"/>
      <w:color w:val="243F60"/>
      <w:lang w:val="ru-RU" w:eastAsia="ru-RU" w:bidi="ar-SA"/>
    </w:rPr>
  </w:style>
  <w:style w:type="character" w:customStyle="1" w:styleId="60">
    <w:name w:val="Заголовок 6 Знак"/>
    <w:link w:val="6"/>
    <w:locked/>
    <w:rsid w:val="003E4F2E"/>
    <w:rPr>
      <w:rFonts w:ascii="Cambria" w:eastAsia="Calibri" w:hAnsi="Cambria"/>
      <w:i/>
      <w:iCs/>
      <w:color w:val="243F60"/>
      <w:lang w:val="ru-RU" w:eastAsia="ru-RU" w:bidi="ar-SA"/>
    </w:rPr>
  </w:style>
  <w:style w:type="character" w:customStyle="1" w:styleId="70">
    <w:name w:val="Заголовок 7 Знак"/>
    <w:link w:val="7"/>
    <w:locked/>
    <w:rsid w:val="003E4F2E"/>
    <w:rPr>
      <w:rFonts w:ascii="Cambria" w:eastAsia="Calibri" w:hAnsi="Cambria"/>
      <w:i/>
      <w:iCs/>
      <w:color w:val="404040"/>
      <w:lang w:val="ru-RU" w:eastAsia="ru-RU" w:bidi="ar-SA"/>
    </w:rPr>
  </w:style>
  <w:style w:type="character" w:customStyle="1" w:styleId="80">
    <w:name w:val="Заголовок 8 Знак"/>
    <w:link w:val="8"/>
    <w:locked/>
    <w:rsid w:val="003E4F2E"/>
    <w:rPr>
      <w:rFonts w:ascii="Cambria" w:eastAsia="Calibri" w:hAnsi="Cambria"/>
      <w:color w:val="272727"/>
      <w:sz w:val="21"/>
      <w:szCs w:val="21"/>
      <w:lang w:val="ru-RU" w:eastAsia="ru-RU" w:bidi="ar-SA"/>
    </w:rPr>
  </w:style>
  <w:style w:type="character" w:customStyle="1" w:styleId="90">
    <w:name w:val="Заголовок 9 Знак"/>
    <w:link w:val="9"/>
    <w:locked/>
    <w:rsid w:val="003E4F2E"/>
    <w:rPr>
      <w:rFonts w:ascii="Cambria" w:eastAsia="Calibri" w:hAnsi="Cambria"/>
      <w:i/>
      <w:iCs/>
      <w:color w:val="404040"/>
      <w:lang w:val="ru-RU" w:eastAsia="ru-RU" w:bidi="ar-SA"/>
    </w:rPr>
  </w:style>
  <w:style w:type="table" w:styleId="af1">
    <w:name w:val="Table Grid"/>
    <w:basedOn w:val="a2"/>
    <w:rsid w:val="003E4F2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0"/>
    <w:rsid w:val="003E4F2E"/>
    <w:pPr>
      <w:spacing w:after="0" w:line="240" w:lineRule="auto"/>
      <w:ind w:left="708"/>
    </w:pPr>
    <w:rPr>
      <w:rFonts w:ascii="Times New Roman" w:eastAsia="Times New Roman" w:hAnsi="Times New Roman"/>
      <w:sz w:val="20"/>
      <w:szCs w:val="20"/>
      <w:lang w:eastAsia="ru-RU"/>
    </w:rPr>
  </w:style>
  <w:style w:type="character" w:customStyle="1" w:styleId="af2">
    <w:name w:val="заголовок столбца Знак"/>
    <w:link w:val="af3"/>
    <w:locked/>
    <w:rsid w:val="003E4F2E"/>
    <w:rPr>
      <w:b/>
      <w:color w:val="000000"/>
      <w:sz w:val="16"/>
      <w:lang w:eastAsia="ar-SA" w:bidi="ar-SA"/>
    </w:rPr>
  </w:style>
  <w:style w:type="paragraph" w:customStyle="1" w:styleId="af3">
    <w:name w:val="заголовок столбца"/>
    <w:basedOn w:val="a0"/>
    <w:link w:val="af2"/>
    <w:rsid w:val="003E4F2E"/>
    <w:pPr>
      <w:suppressAutoHyphens/>
      <w:snapToGrid w:val="0"/>
      <w:spacing w:after="120" w:line="240" w:lineRule="auto"/>
      <w:jc w:val="center"/>
    </w:pPr>
    <w:rPr>
      <w:rFonts w:ascii="Times New Roman" w:eastAsia="Times New Roman" w:hAnsi="Times New Roman"/>
      <w:b/>
      <w:color w:val="000000"/>
      <w:sz w:val="16"/>
      <w:szCs w:val="20"/>
      <w:lang w:eastAsia="ar-SA"/>
    </w:rPr>
  </w:style>
  <w:style w:type="character" w:customStyle="1" w:styleId="apple-converted-space">
    <w:name w:val="apple-converted-space"/>
    <w:rsid w:val="003E4F2E"/>
  </w:style>
  <w:style w:type="character" w:customStyle="1" w:styleId="s4">
    <w:name w:val="s4"/>
    <w:rsid w:val="003E4F2E"/>
  </w:style>
  <w:style w:type="character" w:styleId="af4">
    <w:name w:val="Strong"/>
    <w:basedOn w:val="a1"/>
    <w:uiPriority w:val="99"/>
    <w:qFormat/>
    <w:rsid w:val="003E4F2E"/>
    <w:rPr>
      <w:b/>
    </w:rPr>
  </w:style>
  <w:style w:type="paragraph" w:styleId="af5">
    <w:name w:val="Balloon Text"/>
    <w:basedOn w:val="a0"/>
    <w:link w:val="af6"/>
    <w:semiHidden/>
    <w:rsid w:val="003E4F2E"/>
    <w:pPr>
      <w:spacing w:after="0" w:line="240" w:lineRule="auto"/>
    </w:pPr>
    <w:rPr>
      <w:rFonts w:ascii="Tahoma" w:hAnsi="Tahoma"/>
      <w:sz w:val="16"/>
      <w:szCs w:val="16"/>
      <w:lang w:eastAsia="ru-RU"/>
    </w:rPr>
  </w:style>
  <w:style w:type="character" w:customStyle="1" w:styleId="af6">
    <w:name w:val="Текст выноски Знак"/>
    <w:link w:val="af5"/>
    <w:semiHidden/>
    <w:locked/>
    <w:rsid w:val="003E4F2E"/>
    <w:rPr>
      <w:rFonts w:ascii="Tahoma" w:eastAsia="Calibri" w:hAnsi="Tahoma"/>
      <w:sz w:val="16"/>
      <w:szCs w:val="16"/>
      <w:lang w:val="ru-RU" w:eastAsia="ru-RU" w:bidi="ar-SA"/>
    </w:rPr>
  </w:style>
  <w:style w:type="character" w:customStyle="1" w:styleId="HeaderChar1">
    <w:name w:val="Header Char1"/>
    <w:locked/>
    <w:rsid w:val="003E4F2E"/>
    <w:rPr>
      <w:rFonts w:ascii="Times New Roman" w:hAnsi="Times New Roman"/>
      <w:sz w:val="28"/>
    </w:rPr>
  </w:style>
  <w:style w:type="character" w:customStyle="1" w:styleId="ad">
    <w:name w:val="Нижний колонтитул Знак"/>
    <w:link w:val="ac"/>
    <w:locked/>
    <w:rsid w:val="003E4F2E"/>
    <w:rPr>
      <w:rFonts w:ascii="Calibri" w:eastAsia="Calibri" w:hAnsi="Calibri"/>
      <w:sz w:val="22"/>
      <w:szCs w:val="22"/>
      <w:lang w:val="ru-RU" w:eastAsia="en-US" w:bidi="ar-SA"/>
    </w:rPr>
  </w:style>
  <w:style w:type="paragraph" w:customStyle="1" w:styleId="ConsPlusNormal">
    <w:name w:val="ConsPlusNormal"/>
    <w:rsid w:val="003E4F2E"/>
    <w:pPr>
      <w:widowControl w:val="0"/>
      <w:autoSpaceDE w:val="0"/>
      <w:autoSpaceDN w:val="0"/>
      <w:adjustRightInd w:val="0"/>
    </w:pPr>
    <w:rPr>
      <w:rFonts w:ascii="Arial" w:eastAsia="Calibri" w:hAnsi="Arial" w:cs="Arial"/>
    </w:rPr>
  </w:style>
  <w:style w:type="paragraph" w:customStyle="1" w:styleId="14">
    <w:name w:val="Обычный1"/>
    <w:rsid w:val="003E4F2E"/>
    <w:rPr>
      <w:rFonts w:eastAsia="?????? Pro W3"/>
      <w:color w:val="000000"/>
      <w:sz w:val="24"/>
    </w:rPr>
  </w:style>
  <w:style w:type="paragraph" w:customStyle="1" w:styleId="dash041e005f0431005f044b005f0447005f043d005f044b005f0439">
    <w:name w:val="dash041e_005f0431_005f044b_005f0447_005f043d_005f044b_005f0439"/>
    <w:basedOn w:val="a0"/>
    <w:rsid w:val="003E4F2E"/>
    <w:pPr>
      <w:spacing w:after="0" w:line="240" w:lineRule="auto"/>
    </w:pPr>
    <w:rPr>
      <w:rFonts w:ascii="Times New Roman" w:hAnsi="Times New Roman"/>
      <w:sz w:val="24"/>
      <w:szCs w:val="24"/>
      <w:lang w:eastAsia="ru-RU"/>
    </w:rPr>
  </w:style>
  <w:style w:type="paragraph" w:customStyle="1" w:styleId="dash041e0431044b0447043d044b0439">
    <w:name w:val="dash041e_0431_044b_0447_043d_044b_0439"/>
    <w:basedOn w:val="a0"/>
    <w:rsid w:val="003E4F2E"/>
    <w:pPr>
      <w:spacing w:after="0" w:line="240" w:lineRule="auto"/>
    </w:pPr>
    <w:rPr>
      <w:rFonts w:ascii="Times New Roman" w:hAnsi="Times New Roman"/>
      <w:sz w:val="24"/>
      <w:szCs w:val="24"/>
      <w:lang w:eastAsia="ru-RU"/>
    </w:rPr>
  </w:style>
  <w:style w:type="paragraph" w:customStyle="1" w:styleId="normacttext">
    <w:name w:val="norm_act_text"/>
    <w:basedOn w:val="a0"/>
    <w:rsid w:val="003E4F2E"/>
    <w:pPr>
      <w:spacing w:before="100" w:beforeAutospacing="1" w:after="100" w:afterAutospacing="1" w:line="240" w:lineRule="auto"/>
    </w:pPr>
    <w:rPr>
      <w:rFonts w:ascii="Times New Roman" w:hAnsi="Times New Roman"/>
      <w:sz w:val="24"/>
      <w:szCs w:val="24"/>
      <w:lang w:eastAsia="ru-RU"/>
    </w:rPr>
  </w:style>
  <w:style w:type="character" w:styleId="af7">
    <w:name w:val="Hyperlink"/>
    <w:basedOn w:val="a1"/>
    <w:rsid w:val="003E4F2E"/>
    <w:rPr>
      <w:color w:val="0000FF"/>
      <w:u w:val="single"/>
    </w:rPr>
  </w:style>
  <w:style w:type="paragraph" w:customStyle="1" w:styleId="Default">
    <w:name w:val="Default"/>
    <w:rsid w:val="003E4F2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rsid w:val="003E4F2E"/>
    <w:pPr>
      <w:spacing w:before="100" w:beforeAutospacing="1" w:after="100" w:afterAutospacing="1" w:line="240" w:lineRule="auto"/>
    </w:pPr>
    <w:rPr>
      <w:rFonts w:ascii="Times New Roman" w:hAnsi="Times New Roman"/>
      <w:sz w:val="24"/>
      <w:szCs w:val="24"/>
      <w:lang w:eastAsia="ru-RU"/>
    </w:rPr>
  </w:style>
  <w:style w:type="character" w:customStyle="1" w:styleId="af8">
    <w:name w:val="Сноска"/>
    <w:rsid w:val="003E4F2E"/>
    <w:rPr>
      <w:rFonts w:ascii="Times New Roman" w:hAnsi="Times New Roman"/>
      <w:spacing w:val="0"/>
      <w:sz w:val="18"/>
    </w:rPr>
  </w:style>
  <w:style w:type="character" w:customStyle="1" w:styleId="af9">
    <w:name w:val="Основной текст_"/>
    <w:link w:val="68"/>
    <w:locked/>
    <w:rsid w:val="003E4F2E"/>
    <w:rPr>
      <w:shd w:val="clear" w:color="auto" w:fill="FFFFFF"/>
      <w:lang w:bidi="ar-SA"/>
    </w:rPr>
  </w:style>
  <w:style w:type="character" w:customStyle="1" w:styleId="15">
    <w:name w:val="Основной текст1"/>
    <w:rsid w:val="003E4F2E"/>
    <w:rPr>
      <w:shd w:val="clear" w:color="auto" w:fill="FFFFFF"/>
    </w:rPr>
  </w:style>
  <w:style w:type="character" w:customStyle="1" w:styleId="afa">
    <w:name w:val="Основной текст + Курсив"/>
    <w:rsid w:val="003E4F2E"/>
    <w:rPr>
      <w:i/>
      <w:shd w:val="clear" w:color="auto" w:fill="FFFFFF"/>
    </w:rPr>
  </w:style>
  <w:style w:type="character" w:customStyle="1" w:styleId="120">
    <w:name w:val="Основной текст (12)"/>
    <w:rsid w:val="003E4F2E"/>
    <w:rPr>
      <w:rFonts w:ascii="Times New Roman" w:hAnsi="Times New Roman"/>
      <w:spacing w:val="0"/>
      <w:sz w:val="22"/>
    </w:rPr>
  </w:style>
  <w:style w:type="character" w:customStyle="1" w:styleId="121">
    <w:name w:val="Основной текст (12) + Не курсив"/>
    <w:rsid w:val="003E4F2E"/>
    <w:rPr>
      <w:rFonts w:ascii="Times New Roman" w:hAnsi="Times New Roman"/>
      <w:i/>
      <w:spacing w:val="0"/>
      <w:sz w:val="22"/>
    </w:rPr>
  </w:style>
  <w:style w:type="paragraph" w:customStyle="1" w:styleId="68">
    <w:name w:val="Основной текст68"/>
    <w:basedOn w:val="a0"/>
    <w:link w:val="af9"/>
    <w:rsid w:val="003E4F2E"/>
    <w:pPr>
      <w:shd w:val="clear" w:color="auto" w:fill="FFFFFF"/>
      <w:spacing w:after="780" w:line="211" w:lineRule="exact"/>
      <w:jc w:val="right"/>
    </w:pPr>
    <w:rPr>
      <w:rFonts w:ascii="Times New Roman" w:eastAsia="Times New Roman" w:hAnsi="Times New Roman"/>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3E4F2E"/>
    <w:pPr>
      <w:spacing w:after="120"/>
    </w:pPr>
    <w:rPr>
      <w:sz w:val="20"/>
      <w:szCs w:val="20"/>
      <w:lang w:eastAsia="ru-RU"/>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locked/>
    <w:rsid w:val="003E4F2E"/>
    <w:rPr>
      <w:rFonts w:ascii="Calibri" w:eastAsia="Calibri" w:hAnsi="Calibri"/>
      <w:lang w:val="ru-RU" w:eastAsia="ru-RU" w:bidi="ar-SA"/>
    </w:rPr>
  </w:style>
  <w:style w:type="character" w:styleId="afd">
    <w:name w:val="Emphasis"/>
    <w:basedOn w:val="a1"/>
    <w:uiPriority w:val="99"/>
    <w:qFormat/>
    <w:rsid w:val="003E4F2E"/>
    <w:rPr>
      <w:i/>
      <w:sz w:val="24"/>
    </w:rPr>
  </w:style>
  <w:style w:type="paragraph" w:styleId="afe">
    <w:name w:val="Body Text Indent"/>
    <w:basedOn w:val="a0"/>
    <w:link w:val="aff"/>
    <w:rsid w:val="003E4F2E"/>
    <w:pPr>
      <w:spacing w:after="120"/>
      <w:ind w:left="283"/>
    </w:pPr>
    <w:rPr>
      <w:rFonts w:eastAsia="Times New Roman"/>
    </w:rPr>
  </w:style>
  <w:style w:type="character" w:customStyle="1" w:styleId="aff">
    <w:name w:val="Основной текст с отступом Знак"/>
    <w:basedOn w:val="a1"/>
    <w:link w:val="afe"/>
    <w:locked/>
    <w:rsid w:val="003E4F2E"/>
    <w:rPr>
      <w:rFonts w:ascii="Calibri" w:hAnsi="Calibri"/>
      <w:sz w:val="22"/>
      <w:szCs w:val="22"/>
      <w:lang w:val="ru-RU" w:eastAsia="en-US" w:bidi="ar-SA"/>
    </w:rPr>
  </w:style>
  <w:style w:type="character" w:styleId="aff0">
    <w:name w:val="FollowedHyperlink"/>
    <w:basedOn w:val="a1"/>
    <w:semiHidden/>
    <w:rsid w:val="003E4F2E"/>
    <w:rPr>
      <w:color w:val="800080"/>
      <w:u w:val="single"/>
    </w:rPr>
  </w:style>
  <w:style w:type="paragraph" w:customStyle="1" w:styleId="xl66">
    <w:name w:val="xl66"/>
    <w:basedOn w:val="a0"/>
    <w:rsid w:val="003E4F2E"/>
    <w:pP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8">
    <w:name w:val="xl68"/>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70">
    <w:name w:val="xl70"/>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71">
    <w:name w:val="xl71"/>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72">
    <w:name w:val="xl72"/>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73">
    <w:name w:val="xl73"/>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74">
    <w:name w:val="xl74"/>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75">
    <w:name w:val="xl75"/>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76">
    <w:name w:val="xl76"/>
    <w:basedOn w:val="a0"/>
    <w:rsid w:val="003E4F2E"/>
    <w:pPr>
      <w:spacing w:before="100" w:beforeAutospacing="1" w:after="100" w:afterAutospacing="1" w:line="240" w:lineRule="auto"/>
    </w:pPr>
    <w:rPr>
      <w:rFonts w:ascii="Times New Roman" w:hAnsi="Times New Roman"/>
      <w:sz w:val="24"/>
      <w:szCs w:val="24"/>
      <w:lang w:eastAsia="ru-RU"/>
    </w:rPr>
  </w:style>
  <w:style w:type="paragraph" w:customStyle="1" w:styleId="xl77">
    <w:name w:val="xl77"/>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78">
    <w:name w:val="xl78"/>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79">
    <w:name w:val="xl79"/>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80">
    <w:name w:val="xl80"/>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1">
    <w:name w:val="xl81"/>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2">
    <w:name w:val="xl82"/>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83">
    <w:name w:val="xl83"/>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4">
    <w:name w:val="xl84"/>
    <w:basedOn w:val="a0"/>
    <w:rsid w:val="003E4F2E"/>
    <w:pP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5">
    <w:name w:val="xl85"/>
    <w:basedOn w:val="a0"/>
    <w:rsid w:val="003E4F2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6">
    <w:name w:val="xl86"/>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7">
    <w:name w:val="xl87"/>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8">
    <w:name w:val="xl88"/>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89">
    <w:name w:val="xl89"/>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0">
    <w:name w:val="xl90"/>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1">
    <w:name w:val="xl91"/>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92">
    <w:name w:val="xl92"/>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93">
    <w:name w:val="xl93"/>
    <w:basedOn w:val="a0"/>
    <w:rsid w:val="003E4F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94">
    <w:name w:val="xl94"/>
    <w:basedOn w:val="a0"/>
    <w:rsid w:val="003E4F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95">
    <w:name w:val="xl95"/>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6">
    <w:name w:val="xl96"/>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97">
    <w:name w:val="xl97"/>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8">
    <w:name w:val="xl98"/>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99">
    <w:name w:val="xl99"/>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00">
    <w:name w:val="xl100"/>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1">
    <w:name w:val="xl101"/>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2">
    <w:name w:val="xl102"/>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3">
    <w:name w:val="xl103"/>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lang w:eastAsia="ru-RU"/>
    </w:rPr>
  </w:style>
  <w:style w:type="paragraph" w:customStyle="1" w:styleId="xl104">
    <w:name w:val="xl104"/>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lang w:eastAsia="ru-RU"/>
    </w:rPr>
  </w:style>
  <w:style w:type="paragraph" w:customStyle="1" w:styleId="xl105">
    <w:name w:val="xl105"/>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7">
    <w:name w:val="xl107"/>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9">
    <w:name w:val="xl109"/>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111">
    <w:name w:val="xl111"/>
    <w:basedOn w:val="a0"/>
    <w:rsid w:val="003E4F2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12">
    <w:name w:val="xl112"/>
    <w:basedOn w:val="a0"/>
    <w:rsid w:val="003E4F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0"/>
    <w:rsid w:val="003E4F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4">
    <w:name w:val="xl114"/>
    <w:basedOn w:val="a0"/>
    <w:rsid w:val="003E4F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0"/>
    <w:rsid w:val="003E4F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17">
    <w:name w:val="xl117"/>
    <w:basedOn w:val="a0"/>
    <w:rsid w:val="003E4F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18">
    <w:name w:val="xl118"/>
    <w:basedOn w:val="a0"/>
    <w:rsid w:val="003E4F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19">
    <w:name w:val="xl119"/>
    <w:basedOn w:val="a0"/>
    <w:rsid w:val="003E4F2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0">
    <w:name w:val="xl120"/>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1">
    <w:name w:val="xl121"/>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2">
    <w:name w:val="xl122"/>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3">
    <w:name w:val="xl123"/>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24">
    <w:name w:val="xl124"/>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5">
    <w:name w:val="xl125"/>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eastAsia="ru-RU"/>
    </w:rPr>
  </w:style>
  <w:style w:type="paragraph" w:customStyle="1" w:styleId="xl126">
    <w:name w:val="xl126"/>
    <w:basedOn w:val="a0"/>
    <w:rsid w:val="003E4F2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7">
    <w:name w:val="xl127"/>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28">
    <w:name w:val="xl128"/>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29">
    <w:name w:val="xl129"/>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0">
    <w:name w:val="xl130"/>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1">
    <w:name w:val="xl131"/>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2">
    <w:name w:val="xl132"/>
    <w:basedOn w:val="a0"/>
    <w:rsid w:val="003E4F2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33">
    <w:name w:val="xl133"/>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4">
    <w:name w:val="xl134"/>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5">
    <w:name w:val="xl135"/>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6">
    <w:name w:val="xl136"/>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7">
    <w:name w:val="xl137"/>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38">
    <w:name w:val="xl138"/>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39">
    <w:name w:val="xl139"/>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40">
    <w:name w:val="xl140"/>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1">
    <w:name w:val="xl141"/>
    <w:basedOn w:val="a0"/>
    <w:rsid w:val="003E4F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142">
    <w:name w:val="xl142"/>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3">
    <w:name w:val="xl143"/>
    <w:basedOn w:val="a0"/>
    <w:rsid w:val="003E4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4">
    <w:name w:val="xl144"/>
    <w:basedOn w:val="a0"/>
    <w:rsid w:val="003E4F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45">
    <w:name w:val="xl145"/>
    <w:basedOn w:val="a0"/>
    <w:rsid w:val="003E4F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46">
    <w:name w:val="xl146"/>
    <w:basedOn w:val="a0"/>
    <w:rsid w:val="003E4F2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7">
    <w:name w:val="xl147"/>
    <w:basedOn w:val="a0"/>
    <w:rsid w:val="003E4F2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8">
    <w:name w:val="xl148"/>
    <w:basedOn w:val="a0"/>
    <w:rsid w:val="003E4F2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9">
    <w:name w:val="xl149"/>
    <w:basedOn w:val="a0"/>
    <w:rsid w:val="003E4F2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0"/>
    <w:rsid w:val="003E4F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1">
    <w:name w:val="xl151"/>
    <w:basedOn w:val="a0"/>
    <w:rsid w:val="003E4F2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2">
    <w:name w:val="xl152"/>
    <w:basedOn w:val="a0"/>
    <w:rsid w:val="003E4F2E"/>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53">
    <w:name w:val="xl153"/>
    <w:basedOn w:val="a0"/>
    <w:rsid w:val="003E4F2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4">
    <w:name w:val="xl154"/>
    <w:basedOn w:val="a0"/>
    <w:rsid w:val="003E4F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55">
    <w:name w:val="xl155"/>
    <w:basedOn w:val="a0"/>
    <w:rsid w:val="003E4F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56">
    <w:name w:val="xl156"/>
    <w:basedOn w:val="a0"/>
    <w:rsid w:val="003E4F2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7">
    <w:name w:val="xl157"/>
    <w:basedOn w:val="a0"/>
    <w:rsid w:val="003E4F2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8">
    <w:name w:val="xl158"/>
    <w:basedOn w:val="a0"/>
    <w:rsid w:val="003E4F2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59">
    <w:name w:val="xl159"/>
    <w:basedOn w:val="a0"/>
    <w:rsid w:val="003E4F2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lang w:eastAsia="ru-RU"/>
    </w:rPr>
  </w:style>
  <w:style w:type="paragraph" w:customStyle="1" w:styleId="xl160">
    <w:name w:val="xl160"/>
    <w:basedOn w:val="a0"/>
    <w:rsid w:val="003E4F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61">
    <w:name w:val="xl161"/>
    <w:basedOn w:val="a0"/>
    <w:rsid w:val="003E4F2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2">
    <w:name w:val="xl162"/>
    <w:basedOn w:val="a0"/>
    <w:rsid w:val="003E4F2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3">
    <w:name w:val="xl163"/>
    <w:basedOn w:val="a0"/>
    <w:rsid w:val="003E4F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lang w:eastAsia="ru-RU"/>
    </w:rPr>
  </w:style>
  <w:style w:type="paragraph" w:customStyle="1" w:styleId="xl164">
    <w:name w:val="xl164"/>
    <w:basedOn w:val="a0"/>
    <w:rsid w:val="003E4F2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5">
    <w:name w:val="xl165"/>
    <w:basedOn w:val="a0"/>
    <w:rsid w:val="003E4F2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6">
    <w:name w:val="xl166"/>
    <w:basedOn w:val="a0"/>
    <w:rsid w:val="003E4F2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167">
    <w:name w:val="xl167"/>
    <w:basedOn w:val="a0"/>
    <w:rsid w:val="003E4F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68">
    <w:name w:val="xl168"/>
    <w:basedOn w:val="a0"/>
    <w:rsid w:val="003E4F2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69">
    <w:name w:val="xl169"/>
    <w:basedOn w:val="a0"/>
    <w:rsid w:val="003E4F2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70">
    <w:name w:val="xl170"/>
    <w:basedOn w:val="a0"/>
    <w:rsid w:val="003E4F2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210">
    <w:name w:val="Основной текст 21"/>
    <w:basedOn w:val="a0"/>
    <w:rsid w:val="003E4F2E"/>
    <w:pPr>
      <w:widowControl w:val="0"/>
      <w:suppressAutoHyphens/>
      <w:autoSpaceDE w:val="0"/>
      <w:spacing w:after="0" w:line="240" w:lineRule="auto"/>
      <w:jc w:val="both"/>
    </w:pPr>
    <w:rPr>
      <w:rFonts w:ascii="Times New Roman" w:hAnsi="Times New Roman"/>
      <w:i/>
      <w:szCs w:val="20"/>
      <w:lang w:val="en-US" w:eastAsia="ar-SA"/>
    </w:rPr>
  </w:style>
  <w:style w:type="paragraph" w:styleId="16">
    <w:name w:val="toc 1"/>
    <w:basedOn w:val="a0"/>
    <w:next w:val="a0"/>
    <w:autoRedefine/>
    <w:rsid w:val="003E4F2E"/>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locked/>
    <w:rsid w:val="003E4F2E"/>
    <w:rPr>
      <w:rFonts w:ascii="Calibri" w:hAnsi="Calibri"/>
      <w:sz w:val="34"/>
      <w:shd w:val="clear" w:color="auto" w:fill="FFFFFF"/>
      <w:lang w:bidi="ar-SA"/>
    </w:rPr>
  </w:style>
  <w:style w:type="paragraph" w:customStyle="1" w:styleId="131">
    <w:name w:val="Основной текст (13)1"/>
    <w:basedOn w:val="a0"/>
    <w:link w:val="130"/>
    <w:rsid w:val="003E4F2E"/>
    <w:pPr>
      <w:shd w:val="clear" w:color="auto" w:fill="FFFFFF"/>
      <w:spacing w:before="420" w:after="180" w:line="360" w:lineRule="exact"/>
      <w:jc w:val="center"/>
    </w:pPr>
    <w:rPr>
      <w:rFonts w:eastAsia="Times New Roman"/>
      <w:sz w:val="34"/>
      <w:szCs w:val="20"/>
      <w:shd w:val="clear" w:color="auto" w:fill="FFFFFF"/>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E4F2E"/>
    <w:pPr>
      <w:spacing w:after="0" w:line="240" w:lineRule="auto"/>
      <w:ind w:left="720" w:firstLine="700"/>
      <w:jc w:val="both"/>
    </w:pPr>
    <w:rPr>
      <w:rFonts w:ascii="Times New Roman" w:hAnsi="Times New Roman"/>
      <w:sz w:val="24"/>
      <w:szCs w:val="24"/>
      <w:lang w:eastAsia="ru-RU"/>
    </w:rPr>
  </w:style>
  <w:style w:type="character" w:customStyle="1" w:styleId="list005f0020paragraph005f005fchar1char1">
    <w:name w:val="list_005f0020paragraph_005f_005fchar1__char1"/>
    <w:rsid w:val="003E4F2E"/>
    <w:rPr>
      <w:rFonts w:ascii="Times New Roman" w:hAnsi="Times New Roman"/>
      <w:sz w:val="24"/>
      <w:u w:val="none"/>
      <w:effect w:val="none"/>
    </w:rPr>
  </w:style>
  <w:style w:type="paragraph" w:customStyle="1" w:styleId="list005f0020paragraph">
    <w:name w:val="list_005f0020paragraph"/>
    <w:basedOn w:val="a0"/>
    <w:rsid w:val="003E4F2E"/>
    <w:pPr>
      <w:spacing w:after="0" w:line="240" w:lineRule="auto"/>
      <w:ind w:left="720" w:firstLine="700"/>
      <w:jc w:val="both"/>
    </w:pPr>
    <w:rPr>
      <w:rFonts w:ascii="Times New Roman" w:hAnsi="Times New Roman"/>
      <w:sz w:val="24"/>
      <w:szCs w:val="24"/>
      <w:lang w:eastAsia="ru-RU"/>
    </w:rPr>
  </w:style>
  <w:style w:type="character" w:customStyle="1" w:styleId="17">
    <w:name w:val="Основной текст Знак1"/>
    <w:basedOn w:val="a1"/>
    <w:semiHidden/>
    <w:rsid w:val="003E4F2E"/>
    <w:rPr>
      <w:rFonts w:cs="Times New Roman"/>
    </w:rPr>
  </w:style>
  <w:style w:type="character" w:customStyle="1" w:styleId="dash041e005f0431005f044b005f0447005f043d005f044b005f0439char1">
    <w:name w:val="dash041e_005f0431_005f044b_005f0447_005f043d_005f044b_005f0439__char1"/>
    <w:rsid w:val="003E4F2E"/>
    <w:rPr>
      <w:rFonts w:ascii="Times New Roman" w:hAnsi="Times New Roman"/>
      <w:sz w:val="24"/>
      <w:u w:val="none"/>
      <w:effect w:val="none"/>
    </w:rPr>
  </w:style>
  <w:style w:type="paragraph" w:styleId="31">
    <w:name w:val="Body Text 3"/>
    <w:basedOn w:val="a0"/>
    <w:link w:val="32"/>
    <w:rsid w:val="003E4F2E"/>
    <w:pPr>
      <w:spacing w:after="120"/>
    </w:pPr>
    <w:rPr>
      <w:rFonts w:eastAsia="Times New Roman"/>
      <w:sz w:val="16"/>
      <w:szCs w:val="16"/>
      <w:lang w:eastAsia="ru-RU"/>
    </w:rPr>
  </w:style>
  <w:style w:type="character" w:customStyle="1" w:styleId="32">
    <w:name w:val="Основной текст 3 Знак"/>
    <w:link w:val="31"/>
    <w:locked/>
    <w:rsid w:val="003E4F2E"/>
    <w:rPr>
      <w:rFonts w:ascii="Calibri" w:hAnsi="Calibri"/>
      <w:sz w:val="16"/>
      <w:szCs w:val="16"/>
      <w:lang w:val="ru-RU" w:eastAsia="ru-RU" w:bidi="ar-SA"/>
    </w:rPr>
  </w:style>
  <w:style w:type="character" w:customStyle="1" w:styleId="dash0421005f0442005f0440005f043e005f0433005f0438005f0439005f005fchar1char1">
    <w:name w:val="dash0421_005f0442_005f0440_005f043e_005f0433_005f0438_005f0439_005f_005fchar1__char1"/>
    <w:rsid w:val="003E4F2E"/>
    <w:rPr>
      <w:b/>
    </w:rPr>
  </w:style>
  <w:style w:type="paragraph" w:customStyle="1" w:styleId="book">
    <w:name w:val="book"/>
    <w:basedOn w:val="a0"/>
    <w:rsid w:val="003E4F2E"/>
    <w:pPr>
      <w:spacing w:before="100" w:beforeAutospacing="1" w:after="100" w:afterAutospacing="1" w:line="240" w:lineRule="auto"/>
    </w:pPr>
    <w:rPr>
      <w:rFonts w:ascii="Times New Roman" w:hAnsi="Times New Roman"/>
      <w:sz w:val="24"/>
      <w:szCs w:val="24"/>
      <w:lang w:eastAsia="ru-RU"/>
    </w:rPr>
  </w:style>
  <w:style w:type="paragraph" w:customStyle="1" w:styleId="aff1">
    <w:name w:val="Содержимое таблицы"/>
    <w:basedOn w:val="a0"/>
    <w:rsid w:val="003E4F2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E4F2E"/>
  </w:style>
  <w:style w:type="paragraph" w:styleId="aff2">
    <w:name w:val="caption"/>
    <w:basedOn w:val="a0"/>
    <w:next w:val="a0"/>
    <w:qFormat/>
    <w:rsid w:val="003E4F2E"/>
    <w:pPr>
      <w:spacing w:line="240" w:lineRule="auto"/>
    </w:pPr>
    <w:rPr>
      <w:b/>
      <w:bCs/>
      <w:color w:val="4F81BD"/>
      <w:sz w:val="18"/>
      <w:szCs w:val="18"/>
    </w:rPr>
  </w:style>
  <w:style w:type="paragraph" w:styleId="aff3">
    <w:name w:val="Title"/>
    <w:basedOn w:val="a0"/>
    <w:next w:val="a0"/>
    <w:link w:val="aff4"/>
    <w:qFormat/>
    <w:rsid w:val="003E4F2E"/>
    <w:pPr>
      <w:pBdr>
        <w:bottom w:val="single" w:sz="8" w:space="4" w:color="4F81BD"/>
      </w:pBdr>
      <w:spacing w:after="300" w:line="240" w:lineRule="auto"/>
      <w:contextualSpacing/>
    </w:pPr>
    <w:rPr>
      <w:rFonts w:ascii="Cambria" w:hAnsi="Cambria"/>
      <w:color w:val="17365D"/>
      <w:spacing w:val="5"/>
      <w:kern w:val="28"/>
      <w:sz w:val="52"/>
      <w:szCs w:val="52"/>
      <w:lang w:eastAsia="ru-RU"/>
    </w:rPr>
  </w:style>
  <w:style w:type="character" w:customStyle="1" w:styleId="aff4">
    <w:name w:val="Название Знак"/>
    <w:link w:val="aff3"/>
    <w:locked/>
    <w:rsid w:val="003E4F2E"/>
    <w:rPr>
      <w:rFonts w:ascii="Cambria" w:eastAsia="Calibri" w:hAnsi="Cambria"/>
      <w:color w:val="17365D"/>
      <w:spacing w:val="5"/>
      <w:kern w:val="28"/>
      <w:sz w:val="52"/>
      <w:szCs w:val="52"/>
      <w:lang w:val="ru-RU" w:eastAsia="ru-RU" w:bidi="ar-SA"/>
    </w:rPr>
  </w:style>
  <w:style w:type="paragraph" w:styleId="aff5">
    <w:name w:val="Subtitle"/>
    <w:basedOn w:val="a0"/>
    <w:next w:val="a0"/>
    <w:link w:val="aff6"/>
    <w:qFormat/>
    <w:rsid w:val="003E4F2E"/>
    <w:pPr>
      <w:numPr>
        <w:ilvl w:val="1"/>
      </w:numPr>
    </w:pPr>
    <w:rPr>
      <w:rFonts w:ascii="Cambria" w:hAnsi="Cambria"/>
      <w:i/>
      <w:iCs/>
      <w:color w:val="4F81BD"/>
      <w:spacing w:val="15"/>
      <w:sz w:val="24"/>
      <w:szCs w:val="24"/>
      <w:lang w:eastAsia="ru-RU"/>
    </w:rPr>
  </w:style>
  <w:style w:type="character" w:customStyle="1" w:styleId="aff6">
    <w:name w:val="Подзаголовок Знак"/>
    <w:link w:val="aff5"/>
    <w:locked/>
    <w:rsid w:val="003E4F2E"/>
    <w:rPr>
      <w:rFonts w:ascii="Cambria" w:eastAsia="Calibri" w:hAnsi="Cambria"/>
      <w:i/>
      <w:iCs/>
      <w:color w:val="4F81BD"/>
      <w:spacing w:val="15"/>
      <w:sz w:val="24"/>
      <w:szCs w:val="24"/>
      <w:lang w:val="ru-RU" w:eastAsia="ru-RU" w:bidi="ar-SA"/>
    </w:rPr>
  </w:style>
  <w:style w:type="paragraph" w:styleId="aff7">
    <w:name w:val="Block Text"/>
    <w:basedOn w:val="a0"/>
    <w:link w:val="aff8"/>
    <w:rsid w:val="003E4F2E"/>
    <w:pPr>
      <w:spacing w:after="0" w:line="360" w:lineRule="auto"/>
      <w:ind w:left="-851" w:right="-1333" w:firstLine="851"/>
      <w:jc w:val="both"/>
    </w:pPr>
    <w:rPr>
      <w:i/>
      <w:iCs/>
      <w:color w:val="000000"/>
      <w:sz w:val="20"/>
      <w:szCs w:val="20"/>
      <w:lang w:eastAsia="ru-RU"/>
    </w:rPr>
  </w:style>
  <w:style w:type="character" w:customStyle="1" w:styleId="aff8">
    <w:name w:val="Цитата Знак"/>
    <w:link w:val="aff7"/>
    <w:locked/>
    <w:rsid w:val="003E4F2E"/>
    <w:rPr>
      <w:rFonts w:ascii="Calibri" w:eastAsia="Calibri" w:hAnsi="Calibri"/>
      <w:i/>
      <w:iCs/>
      <w:color w:val="000000"/>
      <w:lang w:val="ru-RU" w:eastAsia="ru-RU" w:bidi="ar-SA"/>
    </w:rPr>
  </w:style>
  <w:style w:type="paragraph" w:customStyle="1" w:styleId="18">
    <w:name w:val="Выделенная цитата1"/>
    <w:basedOn w:val="a0"/>
    <w:next w:val="a0"/>
    <w:link w:val="IntenseQuoteChar"/>
    <w:rsid w:val="003E4F2E"/>
    <w:pPr>
      <w:pBdr>
        <w:bottom w:val="single" w:sz="4" w:space="4" w:color="4F81BD"/>
      </w:pBdr>
      <w:spacing w:before="200" w:after="280"/>
      <w:ind w:left="936" w:right="936"/>
    </w:pPr>
    <w:rPr>
      <w:b/>
      <w:bCs/>
      <w:i/>
      <w:iCs/>
      <w:color w:val="4F81BD"/>
      <w:sz w:val="20"/>
      <w:szCs w:val="20"/>
      <w:lang w:eastAsia="ru-RU"/>
    </w:rPr>
  </w:style>
  <w:style w:type="character" w:customStyle="1" w:styleId="IntenseQuoteChar">
    <w:name w:val="Intense Quote Char"/>
    <w:link w:val="18"/>
    <w:locked/>
    <w:rsid w:val="003E4F2E"/>
    <w:rPr>
      <w:rFonts w:ascii="Calibri" w:eastAsia="Calibri" w:hAnsi="Calibri"/>
      <w:b/>
      <w:bCs/>
      <w:i/>
      <w:iCs/>
      <w:color w:val="4F81BD"/>
      <w:lang w:val="ru-RU" w:eastAsia="ru-RU" w:bidi="ar-SA"/>
    </w:rPr>
  </w:style>
  <w:style w:type="character" w:customStyle="1" w:styleId="19">
    <w:name w:val="Слабое выделение1"/>
    <w:rsid w:val="003E4F2E"/>
    <w:rPr>
      <w:i/>
      <w:color w:val="808080"/>
    </w:rPr>
  </w:style>
  <w:style w:type="character" w:customStyle="1" w:styleId="1a">
    <w:name w:val="Сильное выделение1"/>
    <w:rsid w:val="003E4F2E"/>
    <w:rPr>
      <w:b/>
      <w:i/>
      <w:color w:val="4F81BD"/>
    </w:rPr>
  </w:style>
  <w:style w:type="character" w:customStyle="1" w:styleId="1b">
    <w:name w:val="Слабая ссылка1"/>
    <w:rsid w:val="003E4F2E"/>
    <w:rPr>
      <w:smallCaps/>
      <w:color w:val="C0504D"/>
      <w:u w:val="single"/>
    </w:rPr>
  </w:style>
  <w:style w:type="character" w:customStyle="1" w:styleId="1c">
    <w:name w:val="Сильная ссылка1"/>
    <w:rsid w:val="003E4F2E"/>
    <w:rPr>
      <w:b/>
      <w:smallCaps/>
      <w:color w:val="C0504D"/>
      <w:spacing w:val="5"/>
      <w:u w:val="single"/>
    </w:rPr>
  </w:style>
  <w:style w:type="character" w:customStyle="1" w:styleId="1d">
    <w:name w:val="Название книги1"/>
    <w:rsid w:val="003E4F2E"/>
    <w:rPr>
      <w:b/>
      <w:smallCaps/>
      <w:spacing w:val="5"/>
    </w:rPr>
  </w:style>
  <w:style w:type="paragraph" w:customStyle="1" w:styleId="1e">
    <w:name w:val="Заголовок оглавления1"/>
    <w:basedOn w:val="1"/>
    <w:next w:val="a0"/>
    <w:rsid w:val="003E4F2E"/>
    <w:pPr>
      <w:spacing w:before="480"/>
      <w:outlineLvl w:val="9"/>
    </w:pPr>
    <w:rPr>
      <w:b/>
      <w:bCs/>
      <w:sz w:val="28"/>
      <w:szCs w:val="28"/>
    </w:rPr>
  </w:style>
  <w:style w:type="table" w:customStyle="1" w:styleId="1f">
    <w:name w:val="Сетка таблицы1"/>
    <w:rsid w:val="003E4F2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rsid w:val="003E4F2E"/>
    <w:pPr>
      <w:tabs>
        <w:tab w:val="left" w:pos="880"/>
        <w:tab w:val="right" w:leader="dot" w:pos="9628"/>
      </w:tabs>
      <w:spacing w:after="0" w:line="240" w:lineRule="auto"/>
      <w:ind w:left="426" w:right="-2" w:firstLine="283"/>
      <w:jc w:val="both"/>
    </w:pPr>
    <w:rPr>
      <w:rFonts w:ascii="Times New Roman" w:eastAsia="Times New Roman" w:hAnsi="Times New Roman"/>
      <w:b/>
      <w:iCs/>
      <w:noProof/>
      <w:sz w:val="28"/>
      <w:szCs w:val="28"/>
    </w:rPr>
  </w:style>
  <w:style w:type="paragraph" w:styleId="33">
    <w:name w:val="toc 3"/>
    <w:basedOn w:val="a0"/>
    <w:next w:val="a0"/>
    <w:autoRedefine/>
    <w:rsid w:val="003E4F2E"/>
    <w:pPr>
      <w:tabs>
        <w:tab w:val="left" w:pos="1843"/>
        <w:tab w:val="right" w:leader="dot" w:pos="9496"/>
      </w:tabs>
      <w:spacing w:after="0" w:line="240" w:lineRule="auto"/>
      <w:ind w:left="993"/>
      <w:jc w:val="both"/>
    </w:pPr>
    <w:rPr>
      <w:rFonts w:ascii="Times New Roman" w:eastAsia="Times New Roman" w:hAnsi="Times New Roman"/>
      <w:b/>
      <w:sz w:val="28"/>
      <w:szCs w:val="28"/>
    </w:rPr>
  </w:style>
  <w:style w:type="paragraph" w:styleId="41">
    <w:name w:val="toc 4"/>
    <w:basedOn w:val="a0"/>
    <w:next w:val="a0"/>
    <w:autoRedefine/>
    <w:rsid w:val="003E4F2E"/>
    <w:pPr>
      <w:tabs>
        <w:tab w:val="right" w:leader="dot" w:pos="9628"/>
      </w:tabs>
      <w:spacing w:after="0" w:line="240" w:lineRule="auto"/>
      <w:ind w:left="709"/>
    </w:pPr>
    <w:rPr>
      <w:rFonts w:ascii="Times New Roman" w:eastAsia="Times New Roman" w:hAnsi="Times New Roman"/>
      <w:noProof/>
      <w:sz w:val="28"/>
      <w:szCs w:val="28"/>
    </w:rPr>
  </w:style>
  <w:style w:type="paragraph" w:styleId="51">
    <w:name w:val="toc 5"/>
    <w:basedOn w:val="a0"/>
    <w:next w:val="a0"/>
    <w:autoRedefine/>
    <w:rsid w:val="003E4F2E"/>
    <w:pPr>
      <w:spacing w:after="0"/>
      <w:ind w:left="880"/>
    </w:pPr>
    <w:rPr>
      <w:rFonts w:eastAsia="Times New Roman"/>
      <w:sz w:val="20"/>
      <w:szCs w:val="20"/>
    </w:rPr>
  </w:style>
  <w:style w:type="paragraph" w:styleId="61">
    <w:name w:val="toc 6"/>
    <w:basedOn w:val="a0"/>
    <w:next w:val="a0"/>
    <w:autoRedefine/>
    <w:rsid w:val="003E4F2E"/>
    <w:pPr>
      <w:spacing w:after="0"/>
      <w:ind w:left="1100"/>
    </w:pPr>
    <w:rPr>
      <w:rFonts w:eastAsia="Times New Roman"/>
      <w:sz w:val="20"/>
      <w:szCs w:val="20"/>
    </w:rPr>
  </w:style>
  <w:style w:type="paragraph" w:styleId="71">
    <w:name w:val="toc 7"/>
    <w:basedOn w:val="a0"/>
    <w:next w:val="a0"/>
    <w:autoRedefine/>
    <w:rsid w:val="003E4F2E"/>
    <w:pPr>
      <w:spacing w:after="0"/>
      <w:ind w:left="1320"/>
    </w:pPr>
    <w:rPr>
      <w:rFonts w:eastAsia="Times New Roman"/>
      <w:sz w:val="20"/>
      <w:szCs w:val="20"/>
    </w:rPr>
  </w:style>
  <w:style w:type="paragraph" w:styleId="81">
    <w:name w:val="toc 8"/>
    <w:basedOn w:val="a0"/>
    <w:next w:val="a0"/>
    <w:autoRedefine/>
    <w:rsid w:val="003E4F2E"/>
    <w:pPr>
      <w:spacing w:after="0"/>
      <w:ind w:left="1540"/>
    </w:pPr>
    <w:rPr>
      <w:rFonts w:eastAsia="Times New Roman"/>
      <w:sz w:val="20"/>
      <w:szCs w:val="20"/>
    </w:rPr>
  </w:style>
  <w:style w:type="paragraph" w:styleId="91">
    <w:name w:val="toc 9"/>
    <w:basedOn w:val="a0"/>
    <w:next w:val="a0"/>
    <w:autoRedefine/>
    <w:rsid w:val="003E4F2E"/>
    <w:pPr>
      <w:spacing w:after="0"/>
      <w:ind w:left="1760"/>
    </w:pPr>
    <w:rPr>
      <w:rFonts w:eastAsia="Times New Roman"/>
      <w:sz w:val="20"/>
      <w:szCs w:val="20"/>
    </w:rPr>
  </w:style>
  <w:style w:type="paragraph" w:customStyle="1" w:styleId="1f0">
    <w:name w:val="Без интервала1"/>
    <w:rsid w:val="003E4F2E"/>
    <w:pPr>
      <w:tabs>
        <w:tab w:val="left" w:pos="1021"/>
      </w:tabs>
      <w:ind w:firstLine="567"/>
      <w:jc w:val="both"/>
    </w:pPr>
    <w:rPr>
      <w:rFonts w:cs="Arial"/>
      <w:sz w:val="22"/>
      <w:szCs w:val="22"/>
    </w:rPr>
  </w:style>
  <w:style w:type="paragraph" w:styleId="34">
    <w:name w:val="Body Text Indent 3"/>
    <w:basedOn w:val="a0"/>
    <w:link w:val="35"/>
    <w:rsid w:val="003E4F2E"/>
    <w:pPr>
      <w:spacing w:after="120"/>
      <w:ind w:left="283"/>
    </w:pPr>
    <w:rPr>
      <w:sz w:val="16"/>
      <w:szCs w:val="16"/>
      <w:lang w:eastAsia="ru-RU"/>
    </w:rPr>
  </w:style>
  <w:style w:type="character" w:customStyle="1" w:styleId="35">
    <w:name w:val="Основной текст с отступом 3 Знак"/>
    <w:link w:val="34"/>
    <w:locked/>
    <w:rsid w:val="003E4F2E"/>
    <w:rPr>
      <w:rFonts w:ascii="Calibri" w:eastAsia="Calibri" w:hAnsi="Calibri"/>
      <w:sz w:val="16"/>
      <w:szCs w:val="16"/>
      <w:lang w:val="ru-RU" w:eastAsia="ru-RU" w:bidi="ar-SA"/>
    </w:rPr>
  </w:style>
  <w:style w:type="character" w:customStyle="1" w:styleId="mw-headline">
    <w:name w:val="mw-headline"/>
    <w:basedOn w:val="a1"/>
    <w:rsid w:val="003E4F2E"/>
    <w:rPr>
      <w:rFonts w:cs="Times New Roman"/>
    </w:rPr>
  </w:style>
  <w:style w:type="paragraph" w:customStyle="1" w:styleId="descriptionind">
    <w:name w:val="descriptionind"/>
    <w:basedOn w:val="a0"/>
    <w:rsid w:val="003E4F2E"/>
    <w:pPr>
      <w:spacing w:before="100" w:beforeAutospacing="1" w:after="100" w:afterAutospacing="1" w:line="240" w:lineRule="auto"/>
    </w:pPr>
    <w:rPr>
      <w:rFonts w:ascii="Times New Roman" w:hAnsi="Times New Roman"/>
      <w:sz w:val="24"/>
      <w:szCs w:val="24"/>
      <w:lang w:eastAsia="ru-RU"/>
    </w:rPr>
  </w:style>
  <w:style w:type="character" w:customStyle="1" w:styleId="highlighthighlightactive">
    <w:name w:val="highlight highlight_active"/>
    <w:basedOn w:val="a1"/>
    <w:rsid w:val="003E4F2E"/>
    <w:rPr>
      <w:rFonts w:cs="Times New Roman"/>
    </w:rPr>
  </w:style>
  <w:style w:type="character" w:customStyle="1" w:styleId="editsection">
    <w:name w:val="editsection"/>
    <w:basedOn w:val="a1"/>
    <w:rsid w:val="003E4F2E"/>
    <w:rPr>
      <w:rFonts w:cs="Times New Roman"/>
    </w:rPr>
  </w:style>
  <w:style w:type="paragraph" w:customStyle="1" w:styleId="26">
    <w:name w:val="Абзац списка2"/>
    <w:basedOn w:val="a0"/>
    <w:rsid w:val="003E4F2E"/>
    <w:pPr>
      <w:ind w:left="720"/>
    </w:pPr>
    <w:rPr>
      <w:lang w:eastAsia="ru-RU"/>
    </w:rPr>
  </w:style>
  <w:style w:type="paragraph" w:styleId="aff9">
    <w:name w:val="Plain Text"/>
    <w:basedOn w:val="a0"/>
    <w:link w:val="affa"/>
    <w:rsid w:val="003E4F2E"/>
    <w:pPr>
      <w:spacing w:after="0" w:line="240" w:lineRule="auto"/>
    </w:pPr>
    <w:rPr>
      <w:rFonts w:ascii="Courier New" w:hAnsi="Courier New"/>
      <w:sz w:val="20"/>
      <w:szCs w:val="20"/>
      <w:lang w:eastAsia="ru-RU"/>
    </w:rPr>
  </w:style>
  <w:style w:type="character" w:customStyle="1" w:styleId="affa">
    <w:name w:val="Текст Знак"/>
    <w:link w:val="aff9"/>
    <w:locked/>
    <w:rsid w:val="003E4F2E"/>
    <w:rPr>
      <w:rFonts w:ascii="Courier New" w:eastAsia="Calibri" w:hAnsi="Courier New"/>
      <w:lang w:val="ru-RU" w:eastAsia="ru-RU" w:bidi="ar-SA"/>
    </w:rPr>
  </w:style>
  <w:style w:type="paragraph" w:customStyle="1" w:styleId="description">
    <w:name w:val="description"/>
    <w:basedOn w:val="a0"/>
    <w:rsid w:val="003E4F2E"/>
    <w:pPr>
      <w:spacing w:before="100" w:beforeAutospacing="1" w:after="100" w:afterAutospacing="1" w:line="240" w:lineRule="auto"/>
    </w:pPr>
    <w:rPr>
      <w:rFonts w:ascii="Times New Roman" w:hAnsi="Times New Roman"/>
      <w:sz w:val="24"/>
      <w:szCs w:val="24"/>
      <w:lang w:eastAsia="ru-RU"/>
    </w:rPr>
  </w:style>
  <w:style w:type="character" w:customStyle="1" w:styleId="post-authorvcard">
    <w:name w:val="post-author vcard"/>
    <w:basedOn w:val="a1"/>
    <w:rsid w:val="003E4F2E"/>
    <w:rPr>
      <w:rFonts w:cs="Times New Roman"/>
    </w:rPr>
  </w:style>
  <w:style w:type="character" w:customStyle="1" w:styleId="fn">
    <w:name w:val="fn"/>
    <w:basedOn w:val="a1"/>
    <w:rsid w:val="003E4F2E"/>
    <w:rPr>
      <w:rFonts w:cs="Times New Roman"/>
    </w:rPr>
  </w:style>
  <w:style w:type="character" w:customStyle="1" w:styleId="post-timestamp2">
    <w:name w:val="post-timestamp2"/>
    <w:rsid w:val="003E4F2E"/>
    <w:rPr>
      <w:color w:val="999966"/>
    </w:rPr>
  </w:style>
  <w:style w:type="character" w:customStyle="1" w:styleId="post-comment-link">
    <w:name w:val="post-comment-link"/>
    <w:basedOn w:val="a1"/>
    <w:rsid w:val="003E4F2E"/>
    <w:rPr>
      <w:rFonts w:cs="Times New Roman"/>
    </w:rPr>
  </w:style>
  <w:style w:type="character" w:customStyle="1" w:styleId="item-controlblog-adminpid-1744177254">
    <w:name w:val="item-control blog-admin pid-1744177254"/>
    <w:basedOn w:val="a1"/>
    <w:rsid w:val="003E4F2E"/>
    <w:rPr>
      <w:rFonts w:cs="Times New Roman"/>
    </w:rPr>
  </w:style>
  <w:style w:type="character" w:customStyle="1" w:styleId="zippytoggle-open">
    <w:name w:val="zippy toggle-open"/>
    <w:basedOn w:val="a1"/>
    <w:rsid w:val="003E4F2E"/>
    <w:rPr>
      <w:rFonts w:cs="Times New Roman"/>
    </w:rPr>
  </w:style>
  <w:style w:type="character" w:customStyle="1" w:styleId="post-count">
    <w:name w:val="post-count"/>
    <w:basedOn w:val="a1"/>
    <w:rsid w:val="003E4F2E"/>
    <w:rPr>
      <w:rFonts w:cs="Times New Roman"/>
    </w:rPr>
  </w:style>
  <w:style w:type="character" w:customStyle="1" w:styleId="zippy">
    <w:name w:val="zippy"/>
    <w:basedOn w:val="a1"/>
    <w:rsid w:val="003E4F2E"/>
    <w:rPr>
      <w:rFonts w:cs="Times New Roman"/>
    </w:rPr>
  </w:style>
  <w:style w:type="character" w:customStyle="1" w:styleId="item-controlblog-admin">
    <w:name w:val="item-control blog-admin"/>
    <w:basedOn w:val="a1"/>
    <w:rsid w:val="003E4F2E"/>
    <w:rPr>
      <w:rFonts w:cs="Times New Roman"/>
    </w:rPr>
  </w:style>
  <w:style w:type="character" w:customStyle="1" w:styleId="BodyTextIndent2Char">
    <w:name w:val="Body Text Indent 2 Char"/>
    <w:locked/>
    <w:rsid w:val="003E4F2E"/>
    <w:rPr>
      <w:rFonts w:ascii="Times New Roman" w:hAnsi="Times New Roman"/>
      <w:sz w:val="20"/>
      <w:lang w:eastAsia="ru-RU"/>
    </w:rPr>
  </w:style>
  <w:style w:type="paragraph" w:customStyle="1" w:styleId="1f1">
    <w:name w:val="Стиль1"/>
    <w:basedOn w:val="a0"/>
    <w:link w:val="1f2"/>
    <w:rsid w:val="003E4F2E"/>
    <w:pPr>
      <w:spacing w:after="0" w:line="360" w:lineRule="auto"/>
      <w:ind w:firstLine="680"/>
      <w:jc w:val="both"/>
    </w:pPr>
    <w:rPr>
      <w:rFonts w:ascii="Times New Roman" w:hAnsi="Times New Roman"/>
      <w:sz w:val="28"/>
      <w:szCs w:val="20"/>
      <w:lang w:eastAsia="ru-RU"/>
    </w:rPr>
  </w:style>
  <w:style w:type="paragraph" w:customStyle="1" w:styleId="Zag1">
    <w:name w:val="Zag_1"/>
    <w:basedOn w:val="a0"/>
    <w:rsid w:val="003E4F2E"/>
    <w:pPr>
      <w:widowControl w:val="0"/>
      <w:autoSpaceDE w:val="0"/>
      <w:autoSpaceDN w:val="0"/>
      <w:adjustRightInd w:val="0"/>
      <w:spacing w:after="337" w:line="302" w:lineRule="exact"/>
      <w:jc w:val="center"/>
    </w:pPr>
    <w:rPr>
      <w:rFonts w:ascii="Times New Roman" w:eastAsia="Times New Roman" w:hAnsi="Times New Roman"/>
      <w:b/>
      <w:bCs/>
      <w:color w:val="000000"/>
      <w:sz w:val="24"/>
      <w:szCs w:val="24"/>
      <w:lang w:val="en-US" w:eastAsia="ru-RU"/>
    </w:rPr>
  </w:style>
  <w:style w:type="paragraph" w:styleId="affb">
    <w:name w:val="annotation text"/>
    <w:basedOn w:val="a0"/>
    <w:link w:val="affc"/>
    <w:semiHidden/>
    <w:rsid w:val="003E4F2E"/>
    <w:pPr>
      <w:spacing w:after="0" w:line="240" w:lineRule="auto"/>
    </w:pPr>
    <w:rPr>
      <w:rFonts w:ascii="Times New Roman" w:hAnsi="Times New Roman"/>
      <w:sz w:val="20"/>
      <w:szCs w:val="20"/>
      <w:lang w:eastAsia="ru-RU"/>
    </w:rPr>
  </w:style>
  <w:style w:type="character" w:customStyle="1" w:styleId="affc">
    <w:name w:val="Текст примечания Знак"/>
    <w:link w:val="affb"/>
    <w:semiHidden/>
    <w:locked/>
    <w:rsid w:val="003E4F2E"/>
    <w:rPr>
      <w:rFonts w:eastAsia="Calibri"/>
      <w:lang w:val="ru-RU" w:eastAsia="ru-RU" w:bidi="ar-SA"/>
    </w:rPr>
  </w:style>
  <w:style w:type="character" w:customStyle="1" w:styleId="val">
    <w:name w:val="val"/>
    <w:basedOn w:val="a1"/>
    <w:rsid w:val="003E4F2E"/>
    <w:rPr>
      <w:rFonts w:cs="Times New Roman"/>
    </w:rPr>
  </w:style>
  <w:style w:type="character" w:customStyle="1" w:styleId="addressbooksuggestitemhint">
    <w:name w:val="addressbook__suggest__item__hint"/>
    <w:basedOn w:val="a1"/>
    <w:rsid w:val="003E4F2E"/>
    <w:rPr>
      <w:rFonts w:cs="Times New Roman"/>
    </w:rPr>
  </w:style>
  <w:style w:type="character" w:customStyle="1" w:styleId="style1">
    <w:name w:val="style1"/>
    <w:basedOn w:val="a1"/>
    <w:rsid w:val="003E4F2E"/>
    <w:rPr>
      <w:rFonts w:cs="Times New Roman"/>
    </w:rPr>
  </w:style>
  <w:style w:type="paragraph" w:customStyle="1" w:styleId="1f3">
    <w:name w:val="МОН1"/>
    <w:basedOn w:val="a0"/>
    <w:rsid w:val="003E4F2E"/>
    <w:pPr>
      <w:spacing w:after="0" w:line="360" w:lineRule="auto"/>
      <w:ind w:firstLine="709"/>
      <w:jc w:val="both"/>
    </w:pPr>
    <w:rPr>
      <w:rFonts w:ascii="Times New Roman" w:hAnsi="Times New Roman"/>
      <w:sz w:val="28"/>
      <w:szCs w:val="24"/>
      <w:lang w:eastAsia="ru-RU"/>
    </w:rPr>
  </w:style>
  <w:style w:type="character" w:customStyle="1" w:styleId="b-linki">
    <w:name w:val="b-link__i"/>
    <w:basedOn w:val="a1"/>
    <w:rsid w:val="003E4F2E"/>
    <w:rPr>
      <w:rFonts w:cs="Times New Roman"/>
    </w:rPr>
  </w:style>
  <w:style w:type="character" w:customStyle="1" w:styleId="apple-style-span">
    <w:name w:val="apple-style-span"/>
    <w:basedOn w:val="a1"/>
    <w:rsid w:val="003E4F2E"/>
    <w:rPr>
      <w:rFonts w:cs="Times New Roman"/>
    </w:rPr>
  </w:style>
  <w:style w:type="paragraph" w:customStyle="1" w:styleId="Osnova">
    <w:name w:val="Osnova"/>
    <w:basedOn w:val="a0"/>
    <w:rsid w:val="003E4F2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27">
    <w:name w:val="Body Text 2"/>
    <w:basedOn w:val="a0"/>
    <w:link w:val="28"/>
    <w:rsid w:val="003E4F2E"/>
    <w:pPr>
      <w:spacing w:after="120" w:line="480" w:lineRule="auto"/>
    </w:pPr>
    <w:rPr>
      <w:rFonts w:eastAsia="Times New Roman"/>
    </w:rPr>
  </w:style>
  <w:style w:type="character" w:customStyle="1" w:styleId="28">
    <w:name w:val="Основной текст 2 Знак"/>
    <w:basedOn w:val="a1"/>
    <w:link w:val="27"/>
    <w:locked/>
    <w:rsid w:val="003E4F2E"/>
    <w:rPr>
      <w:rFonts w:ascii="Calibri" w:hAnsi="Calibri"/>
      <w:sz w:val="22"/>
      <w:szCs w:val="22"/>
      <w:lang w:val="ru-RU" w:eastAsia="en-US" w:bidi="ar-SA"/>
    </w:rPr>
  </w:style>
  <w:style w:type="paragraph" w:customStyle="1" w:styleId="affd">
    <w:name w:val="А_сноска"/>
    <w:basedOn w:val="a7"/>
    <w:link w:val="affe"/>
    <w:rsid w:val="003E4F2E"/>
    <w:pPr>
      <w:widowControl w:val="0"/>
      <w:ind w:firstLine="400"/>
      <w:jc w:val="both"/>
    </w:pPr>
    <w:rPr>
      <w:sz w:val="24"/>
      <w:szCs w:val="24"/>
    </w:rPr>
  </w:style>
  <w:style w:type="character" w:customStyle="1" w:styleId="affe">
    <w:name w:val="А_сноска Знак"/>
    <w:link w:val="affd"/>
    <w:locked/>
    <w:rsid w:val="003E4F2E"/>
    <w:rPr>
      <w:rFonts w:eastAsia="Calibri"/>
      <w:sz w:val="24"/>
      <w:szCs w:val="24"/>
      <w:lang w:val="ru-RU" w:eastAsia="ru-RU" w:bidi="ar-SA"/>
    </w:rPr>
  </w:style>
  <w:style w:type="paragraph" w:customStyle="1" w:styleId="afff">
    <w:name w:val="Новый"/>
    <w:basedOn w:val="a0"/>
    <w:rsid w:val="003E4F2E"/>
    <w:pPr>
      <w:spacing w:after="0" w:line="360" w:lineRule="auto"/>
      <w:ind w:firstLine="454"/>
      <w:jc w:val="both"/>
    </w:pPr>
    <w:rPr>
      <w:rFonts w:ascii="Times New Roman" w:eastAsia="Times New Roman" w:hAnsi="Times New Roman"/>
      <w:sz w:val="28"/>
      <w:szCs w:val="24"/>
    </w:rPr>
  </w:style>
  <w:style w:type="character" w:customStyle="1" w:styleId="29">
    <w:name w:val="Основной текст (2)_"/>
    <w:link w:val="2a"/>
    <w:locked/>
    <w:rsid w:val="003E4F2E"/>
    <w:rPr>
      <w:b/>
      <w:sz w:val="27"/>
      <w:shd w:val="clear" w:color="auto" w:fill="FFFFFF"/>
      <w:lang w:bidi="ar-SA"/>
    </w:rPr>
  </w:style>
  <w:style w:type="paragraph" w:customStyle="1" w:styleId="2a">
    <w:name w:val="Основной текст (2)"/>
    <w:basedOn w:val="a0"/>
    <w:link w:val="29"/>
    <w:rsid w:val="003E4F2E"/>
    <w:pPr>
      <w:widowControl w:val="0"/>
      <w:shd w:val="clear" w:color="auto" w:fill="FFFFFF"/>
      <w:spacing w:after="0" w:line="480" w:lineRule="exact"/>
      <w:ind w:firstLine="720"/>
      <w:jc w:val="both"/>
    </w:pPr>
    <w:rPr>
      <w:rFonts w:ascii="Times New Roman" w:eastAsia="Times New Roman" w:hAnsi="Times New Roman"/>
      <w:b/>
      <w:sz w:val="27"/>
      <w:szCs w:val="20"/>
      <w:shd w:val="clear" w:color="auto" w:fill="FFFFFF"/>
    </w:rPr>
  </w:style>
  <w:style w:type="paragraph" w:customStyle="1" w:styleId="36">
    <w:name w:val="Основной текст3"/>
    <w:basedOn w:val="a0"/>
    <w:rsid w:val="003E4F2E"/>
    <w:pPr>
      <w:widowControl w:val="0"/>
      <w:shd w:val="clear" w:color="auto" w:fill="FFFFFF"/>
      <w:spacing w:after="0" w:line="480" w:lineRule="exact"/>
      <w:jc w:val="both"/>
    </w:pPr>
    <w:rPr>
      <w:rFonts w:ascii="Times New Roman" w:hAnsi="Times New Roman"/>
      <w:sz w:val="27"/>
      <w:szCs w:val="27"/>
    </w:rPr>
  </w:style>
  <w:style w:type="character" w:customStyle="1" w:styleId="afff0">
    <w:name w:val="Основной текст + Полужирный"/>
    <w:rsid w:val="003E4F2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rsid w:val="003E4F2E"/>
    <w:pPr>
      <w:spacing w:after="0" w:line="240" w:lineRule="auto"/>
      <w:ind w:left="720"/>
      <w:contextualSpacing/>
    </w:pPr>
    <w:rPr>
      <w:rFonts w:ascii="Times New Roman" w:hAnsi="Times New Roman"/>
      <w:sz w:val="24"/>
      <w:szCs w:val="24"/>
      <w:lang w:eastAsia="ru-RU"/>
    </w:rPr>
  </w:style>
  <w:style w:type="paragraph" w:customStyle="1" w:styleId="western">
    <w:name w:val="western"/>
    <w:basedOn w:val="a0"/>
    <w:rsid w:val="003E4F2E"/>
    <w:pPr>
      <w:spacing w:before="100" w:beforeAutospacing="1" w:after="115" w:line="240" w:lineRule="auto"/>
      <w:ind w:firstLine="706"/>
      <w:jc w:val="both"/>
    </w:pPr>
    <w:rPr>
      <w:rFonts w:ascii="Times New Roman" w:hAnsi="Times New Roman"/>
      <w:color w:val="000000"/>
      <w:sz w:val="24"/>
      <w:szCs w:val="24"/>
      <w:lang w:eastAsia="ru-RU"/>
    </w:rPr>
  </w:style>
  <w:style w:type="character" w:customStyle="1" w:styleId="1f4">
    <w:name w:val="Текст сноски Знак1"/>
    <w:basedOn w:val="a1"/>
    <w:semiHidden/>
    <w:rsid w:val="003E4F2E"/>
    <w:rPr>
      <w:rFonts w:cs="Times New Roman"/>
    </w:rPr>
  </w:style>
  <w:style w:type="paragraph" w:customStyle="1" w:styleId="2b">
    <w:name w:val="Основной текст2"/>
    <w:basedOn w:val="a0"/>
    <w:rsid w:val="003E4F2E"/>
    <w:pPr>
      <w:widowControl w:val="0"/>
      <w:shd w:val="clear" w:color="auto" w:fill="FFFFFF"/>
      <w:spacing w:after="0" w:line="480" w:lineRule="exact"/>
      <w:jc w:val="both"/>
    </w:pPr>
    <w:rPr>
      <w:rFonts w:ascii="Times New Roman" w:hAnsi="Times New Roman"/>
      <w:sz w:val="26"/>
      <w:szCs w:val="26"/>
    </w:rPr>
  </w:style>
  <w:style w:type="paragraph" w:customStyle="1" w:styleId="160">
    <w:name w:val="Стиль Основной текст + 16 пт"/>
    <w:next w:val="afb"/>
    <w:autoRedefine/>
    <w:rsid w:val="003E4F2E"/>
    <w:pPr>
      <w:spacing w:line="360" w:lineRule="auto"/>
      <w:ind w:firstLine="709"/>
      <w:jc w:val="both"/>
    </w:pPr>
    <w:rPr>
      <w:rFonts w:eastAsia="Calibri"/>
      <w:sz w:val="28"/>
      <w:szCs w:val="28"/>
    </w:rPr>
  </w:style>
  <w:style w:type="character" w:customStyle="1" w:styleId="140">
    <w:name w:val="Основной текст (14)_"/>
    <w:link w:val="141"/>
    <w:locked/>
    <w:rsid w:val="003E4F2E"/>
    <w:rPr>
      <w:i/>
      <w:shd w:val="clear" w:color="auto" w:fill="FFFFFF"/>
      <w:lang w:bidi="ar-SA"/>
    </w:rPr>
  </w:style>
  <w:style w:type="paragraph" w:customStyle="1" w:styleId="141">
    <w:name w:val="Основной текст (14)1"/>
    <w:basedOn w:val="a0"/>
    <w:link w:val="140"/>
    <w:rsid w:val="003E4F2E"/>
    <w:pPr>
      <w:shd w:val="clear" w:color="auto" w:fill="FFFFFF"/>
      <w:spacing w:after="0" w:line="211" w:lineRule="exact"/>
      <w:ind w:firstLine="400"/>
      <w:jc w:val="both"/>
    </w:pPr>
    <w:rPr>
      <w:rFonts w:ascii="Times New Roman" w:eastAsia="Times New Roman" w:hAnsi="Times New Roman"/>
      <w:i/>
      <w:sz w:val="20"/>
      <w:szCs w:val="20"/>
      <w:shd w:val="clear" w:color="auto" w:fill="FFFFFF"/>
    </w:rPr>
  </w:style>
  <w:style w:type="character" w:customStyle="1" w:styleId="2c">
    <w:name w:val="Заголовок №2_"/>
    <w:link w:val="211"/>
    <w:locked/>
    <w:rsid w:val="003E4F2E"/>
    <w:rPr>
      <w:b/>
      <w:shd w:val="clear" w:color="auto" w:fill="FFFFFF"/>
      <w:lang w:bidi="ar-SA"/>
    </w:rPr>
  </w:style>
  <w:style w:type="paragraph" w:customStyle="1" w:styleId="211">
    <w:name w:val="Заголовок №21"/>
    <w:basedOn w:val="a0"/>
    <w:link w:val="2c"/>
    <w:rsid w:val="003E4F2E"/>
    <w:pPr>
      <w:shd w:val="clear" w:color="auto" w:fill="FFFFFF"/>
      <w:spacing w:before="60" w:after="60" w:line="240" w:lineRule="atLeast"/>
      <w:jc w:val="center"/>
      <w:outlineLvl w:val="1"/>
    </w:pPr>
    <w:rPr>
      <w:rFonts w:ascii="Times New Roman" w:eastAsia="Times New Roman" w:hAnsi="Times New Roman"/>
      <w:b/>
      <w:sz w:val="20"/>
      <w:szCs w:val="20"/>
      <w:shd w:val="clear" w:color="auto" w:fill="FFFFFF"/>
    </w:rPr>
  </w:style>
  <w:style w:type="character" w:customStyle="1" w:styleId="149">
    <w:name w:val="Основной текст (14)9"/>
    <w:rsid w:val="003E4F2E"/>
    <w:rPr>
      <w:rFonts w:ascii="Times New Roman" w:hAnsi="Times New Roman"/>
      <w:spacing w:val="0"/>
      <w:sz w:val="22"/>
    </w:rPr>
  </w:style>
  <w:style w:type="character" w:customStyle="1" w:styleId="148">
    <w:name w:val="Основной текст (14)8"/>
    <w:rsid w:val="003E4F2E"/>
    <w:rPr>
      <w:rFonts w:ascii="Times New Roman" w:hAnsi="Times New Roman"/>
      <w:spacing w:val="0"/>
      <w:sz w:val="22"/>
    </w:rPr>
  </w:style>
  <w:style w:type="character" w:customStyle="1" w:styleId="Osnova1">
    <w:name w:val="Osnova1"/>
    <w:rsid w:val="003E4F2E"/>
  </w:style>
  <w:style w:type="paragraph" w:customStyle="1" w:styleId="Zag2">
    <w:name w:val="Zag_2"/>
    <w:basedOn w:val="a0"/>
    <w:rsid w:val="003E4F2E"/>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3E4F2E"/>
  </w:style>
  <w:style w:type="paragraph" w:customStyle="1" w:styleId="Zag3">
    <w:name w:val="Zag_3"/>
    <w:basedOn w:val="a0"/>
    <w:rsid w:val="003E4F2E"/>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rsid w:val="003E4F2E"/>
  </w:style>
  <w:style w:type="paragraph" w:customStyle="1" w:styleId="afff1">
    <w:name w:val="Ξαϋχνϋι"/>
    <w:basedOn w:val="a0"/>
    <w:rsid w:val="003E4F2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f2">
    <w:name w:val="Νξβϋι"/>
    <w:basedOn w:val="a0"/>
    <w:rsid w:val="003E4F2E"/>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zag4">
    <w:name w:val="zag_4"/>
    <w:basedOn w:val="a0"/>
    <w:rsid w:val="003E4F2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rsid w:val="003E4F2E"/>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rsid w:val="003E4F2E"/>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customStyle="1" w:styleId="1f5">
    <w:name w:val="Знак Знак1 Знак Знак Знак"/>
    <w:basedOn w:val="a0"/>
    <w:rsid w:val="003E4F2E"/>
    <w:pPr>
      <w:spacing w:after="160" w:line="240" w:lineRule="exact"/>
    </w:pPr>
    <w:rPr>
      <w:rFonts w:ascii="Verdana" w:hAnsi="Verdana"/>
      <w:sz w:val="20"/>
      <w:szCs w:val="20"/>
      <w:lang w:val="en-US"/>
    </w:rPr>
  </w:style>
  <w:style w:type="paragraph" w:customStyle="1" w:styleId="afff3">
    <w:name w:val="Знак Знак Знак Знак Знак"/>
    <w:basedOn w:val="a0"/>
    <w:rsid w:val="003E4F2E"/>
    <w:pPr>
      <w:spacing w:after="160" w:line="240" w:lineRule="exact"/>
    </w:pPr>
    <w:rPr>
      <w:rFonts w:ascii="Verdana" w:hAnsi="Verdana"/>
      <w:sz w:val="20"/>
      <w:szCs w:val="20"/>
      <w:lang w:val="en-US"/>
    </w:rPr>
  </w:style>
  <w:style w:type="character" w:customStyle="1" w:styleId="1f6">
    <w:name w:val="Подзаголовок Знак1"/>
    <w:rsid w:val="003E4F2E"/>
    <w:rPr>
      <w:rFonts w:ascii="Cambria" w:hAnsi="Cambria"/>
      <w:i/>
      <w:color w:val="4F81BD"/>
      <w:spacing w:val="15"/>
      <w:sz w:val="24"/>
      <w:lang w:eastAsia="ru-RU"/>
    </w:rPr>
  </w:style>
  <w:style w:type="character" w:customStyle="1" w:styleId="150">
    <w:name w:val="Подзаголовок Знак15"/>
    <w:rsid w:val="003E4F2E"/>
    <w:rPr>
      <w:rFonts w:ascii="Calibri Light" w:hAnsi="Calibri Light"/>
      <w:sz w:val="24"/>
    </w:rPr>
  </w:style>
  <w:style w:type="character" w:customStyle="1" w:styleId="142">
    <w:name w:val="Подзаголовок Знак14"/>
    <w:rsid w:val="003E4F2E"/>
    <w:rPr>
      <w:rFonts w:ascii="Calibri Light" w:hAnsi="Calibri Light"/>
      <w:sz w:val="24"/>
    </w:rPr>
  </w:style>
  <w:style w:type="character" w:customStyle="1" w:styleId="132">
    <w:name w:val="Подзаголовок Знак13"/>
    <w:rsid w:val="003E4F2E"/>
    <w:rPr>
      <w:rFonts w:ascii="Calibri Light" w:hAnsi="Calibri Light"/>
      <w:sz w:val="24"/>
    </w:rPr>
  </w:style>
  <w:style w:type="character" w:customStyle="1" w:styleId="122">
    <w:name w:val="Подзаголовок Знак12"/>
    <w:rsid w:val="003E4F2E"/>
    <w:rPr>
      <w:rFonts w:ascii="Calibri Light" w:hAnsi="Calibri Light"/>
      <w:sz w:val="24"/>
    </w:rPr>
  </w:style>
  <w:style w:type="character" w:customStyle="1" w:styleId="110">
    <w:name w:val="Подзаголовок Знак11"/>
    <w:rsid w:val="003E4F2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3E4F2E"/>
    <w:pPr>
      <w:autoSpaceDE w:val="0"/>
      <w:autoSpaceDN w:val="0"/>
      <w:spacing w:after="160" w:line="240" w:lineRule="exact"/>
    </w:pPr>
    <w:rPr>
      <w:rFonts w:ascii="Arial" w:hAnsi="Arial" w:cs="Arial"/>
      <w:sz w:val="20"/>
      <w:szCs w:val="20"/>
      <w:lang w:val="en-US"/>
    </w:rPr>
  </w:style>
  <w:style w:type="paragraph" w:customStyle="1" w:styleId="afff4">
    <w:name w:val="Знак Знак"/>
    <w:basedOn w:val="a0"/>
    <w:rsid w:val="003E4F2E"/>
    <w:pPr>
      <w:spacing w:after="160" w:line="240" w:lineRule="exact"/>
    </w:pPr>
    <w:rPr>
      <w:rFonts w:ascii="Verdana" w:hAnsi="Verdana"/>
      <w:sz w:val="20"/>
      <w:szCs w:val="20"/>
      <w:lang w:val="en-US"/>
    </w:rPr>
  </w:style>
  <w:style w:type="character" w:customStyle="1" w:styleId="spelle">
    <w:name w:val="spelle"/>
    <w:rsid w:val="003E4F2E"/>
  </w:style>
  <w:style w:type="character" w:customStyle="1" w:styleId="grame">
    <w:name w:val="grame"/>
    <w:rsid w:val="003E4F2E"/>
  </w:style>
  <w:style w:type="paragraph" w:customStyle="1" w:styleId="afff5">
    <w:name w:val="a"/>
    <w:basedOn w:val="a0"/>
    <w:rsid w:val="003E4F2E"/>
    <w:pPr>
      <w:spacing w:before="100" w:beforeAutospacing="1" w:after="100" w:afterAutospacing="1" w:line="240" w:lineRule="auto"/>
    </w:pPr>
    <w:rPr>
      <w:rFonts w:ascii="Times New Roman" w:hAnsi="Times New Roman"/>
      <w:sz w:val="24"/>
      <w:szCs w:val="24"/>
      <w:lang w:eastAsia="ru-RU"/>
    </w:rPr>
  </w:style>
  <w:style w:type="paragraph" w:customStyle="1" w:styleId="Iauiue">
    <w:name w:val="Iau.iue"/>
    <w:basedOn w:val="a0"/>
    <w:next w:val="a0"/>
    <w:rsid w:val="003E4F2E"/>
    <w:pPr>
      <w:autoSpaceDE w:val="0"/>
      <w:autoSpaceDN w:val="0"/>
      <w:adjustRightInd w:val="0"/>
      <w:spacing w:after="0" w:line="240" w:lineRule="auto"/>
    </w:pPr>
    <w:rPr>
      <w:rFonts w:ascii="Times New Roman" w:hAnsi="Times New Roman"/>
      <w:sz w:val="24"/>
      <w:szCs w:val="24"/>
      <w:lang w:eastAsia="ru-RU"/>
    </w:rPr>
  </w:style>
  <w:style w:type="paragraph" w:customStyle="1" w:styleId="afff6">
    <w:name w:val="Знак Знак Знак"/>
    <w:basedOn w:val="a0"/>
    <w:rsid w:val="003E4F2E"/>
    <w:pPr>
      <w:spacing w:after="160" w:line="240" w:lineRule="exact"/>
    </w:pPr>
    <w:rPr>
      <w:rFonts w:ascii="Verdana" w:hAnsi="Verdana"/>
      <w:sz w:val="20"/>
      <w:szCs w:val="20"/>
      <w:lang w:val="en-US"/>
    </w:rPr>
  </w:style>
  <w:style w:type="character" w:customStyle="1" w:styleId="normalchar1">
    <w:name w:val="normal__char1"/>
    <w:rsid w:val="003E4F2E"/>
    <w:rPr>
      <w:rFonts w:ascii="Calibri" w:hAnsi="Calibri"/>
      <w:sz w:val="22"/>
    </w:rPr>
  </w:style>
  <w:style w:type="paragraph" w:customStyle="1" w:styleId="ListParagraph1">
    <w:name w:val="List Paragraph1"/>
    <w:basedOn w:val="a0"/>
    <w:rsid w:val="003E4F2E"/>
    <w:pPr>
      <w:spacing w:after="0" w:line="240" w:lineRule="auto"/>
      <w:ind w:left="720"/>
      <w:contextualSpacing/>
    </w:pPr>
    <w:rPr>
      <w:rFonts w:ascii="Times New Roman" w:hAnsi="Times New Roman"/>
      <w:sz w:val="24"/>
      <w:szCs w:val="24"/>
      <w:lang w:eastAsia="ru-RU"/>
    </w:rPr>
  </w:style>
  <w:style w:type="paragraph" w:customStyle="1" w:styleId="afff7">
    <w:name w:val="Знак Знак Знак Знак"/>
    <w:basedOn w:val="a0"/>
    <w:rsid w:val="003E4F2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1f7">
    <w:name w:val="Номер 1"/>
    <w:basedOn w:val="1"/>
    <w:rsid w:val="003E4F2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3E4F2E"/>
    <w:pPr>
      <w:overflowPunct w:val="0"/>
      <w:autoSpaceDE w:val="0"/>
      <w:autoSpaceDN w:val="0"/>
      <w:adjustRightInd w:val="0"/>
      <w:textAlignment w:val="baseline"/>
    </w:pPr>
    <w:rPr>
      <w:rFonts w:eastAsia="Calibri"/>
      <w:sz w:val="24"/>
      <w:lang w:eastAsia="de-DE"/>
    </w:rPr>
  </w:style>
  <w:style w:type="paragraph" w:customStyle="1" w:styleId="2d">
    <w:name w:val="Номер 2"/>
    <w:basedOn w:val="3"/>
    <w:rsid w:val="003E4F2E"/>
    <w:pPr>
      <w:spacing w:before="120" w:after="120" w:line="360" w:lineRule="auto"/>
      <w:jc w:val="center"/>
    </w:pPr>
    <w:rPr>
      <w:rFonts w:ascii="Times New Roman" w:hAnsi="Times New Roman" w:cs="Times New Roman"/>
      <w:bCs w:val="0"/>
      <w:sz w:val="28"/>
      <w:szCs w:val="28"/>
      <w:lang w:eastAsia="ru-RU"/>
    </w:rPr>
  </w:style>
  <w:style w:type="paragraph" w:customStyle="1" w:styleId="BodyText21">
    <w:name w:val="Body Text 21"/>
    <w:basedOn w:val="a0"/>
    <w:rsid w:val="003E4F2E"/>
    <w:pPr>
      <w:spacing w:after="0" w:line="240" w:lineRule="auto"/>
      <w:ind w:firstLine="709"/>
      <w:jc w:val="both"/>
    </w:pPr>
    <w:rPr>
      <w:rFonts w:ascii="Times New Roman" w:hAnsi="Times New Roman"/>
      <w:sz w:val="24"/>
      <w:szCs w:val="24"/>
      <w:lang w:eastAsia="ru-RU"/>
    </w:rPr>
  </w:style>
  <w:style w:type="paragraph" w:customStyle="1" w:styleId="BodyTextIndent21">
    <w:name w:val="Body Text Indent 21"/>
    <w:basedOn w:val="a0"/>
    <w:rsid w:val="003E4F2E"/>
    <w:pPr>
      <w:spacing w:after="0" w:line="240" w:lineRule="auto"/>
      <w:ind w:firstLine="709"/>
      <w:jc w:val="both"/>
    </w:pPr>
    <w:rPr>
      <w:rFonts w:ascii="Times New Roman" w:hAnsi="Times New Roman"/>
      <w:szCs w:val="20"/>
      <w:lang w:eastAsia="ru-RU"/>
    </w:rPr>
  </w:style>
  <w:style w:type="character" w:customStyle="1" w:styleId="FontStyle37">
    <w:name w:val="Font Style37"/>
    <w:rsid w:val="003E4F2E"/>
    <w:rPr>
      <w:rFonts w:ascii="Times New Roman" w:hAnsi="Times New Roman"/>
      <w:sz w:val="20"/>
    </w:rPr>
  </w:style>
  <w:style w:type="paragraph" w:customStyle="1" w:styleId="Style3">
    <w:name w:val="Style3"/>
    <w:basedOn w:val="a0"/>
    <w:rsid w:val="003E4F2E"/>
    <w:pPr>
      <w:widowControl w:val="0"/>
      <w:autoSpaceDE w:val="0"/>
      <w:autoSpaceDN w:val="0"/>
      <w:adjustRightInd w:val="0"/>
      <w:spacing w:after="0" w:line="293" w:lineRule="exact"/>
      <w:ind w:firstLine="504"/>
      <w:jc w:val="both"/>
    </w:pPr>
    <w:rPr>
      <w:rFonts w:ascii="Times New Roman" w:hAnsi="Times New Roman"/>
      <w:sz w:val="24"/>
      <w:szCs w:val="24"/>
      <w:lang w:eastAsia="ru-RU"/>
    </w:rPr>
  </w:style>
  <w:style w:type="paragraph" w:customStyle="1" w:styleId="Style10">
    <w:name w:val="Style1"/>
    <w:basedOn w:val="a0"/>
    <w:rsid w:val="003E4F2E"/>
    <w:pPr>
      <w:widowControl w:val="0"/>
      <w:autoSpaceDE w:val="0"/>
      <w:autoSpaceDN w:val="0"/>
      <w:adjustRightInd w:val="0"/>
      <w:spacing w:after="0" w:line="298" w:lineRule="exact"/>
      <w:ind w:firstLine="514"/>
      <w:jc w:val="both"/>
    </w:pPr>
    <w:rPr>
      <w:rFonts w:ascii="Times New Roman" w:hAnsi="Times New Roman"/>
      <w:sz w:val="24"/>
      <w:szCs w:val="24"/>
      <w:lang w:eastAsia="ru-RU"/>
    </w:rPr>
  </w:style>
  <w:style w:type="paragraph" w:customStyle="1" w:styleId="BodyText211">
    <w:name w:val="Body Text 211"/>
    <w:basedOn w:val="a0"/>
    <w:rsid w:val="003E4F2E"/>
    <w:pPr>
      <w:spacing w:after="0" w:line="240" w:lineRule="auto"/>
      <w:ind w:firstLine="709"/>
      <w:jc w:val="both"/>
    </w:pPr>
    <w:rPr>
      <w:rFonts w:ascii="Times New Roman" w:hAnsi="Times New Roman"/>
      <w:sz w:val="24"/>
      <w:szCs w:val="24"/>
      <w:lang w:eastAsia="ru-RU"/>
    </w:rPr>
  </w:style>
  <w:style w:type="paragraph" w:customStyle="1" w:styleId="afff8">
    <w:name w:val="Стиль"/>
    <w:rsid w:val="003E4F2E"/>
    <w:pPr>
      <w:widowControl w:val="0"/>
      <w:autoSpaceDE w:val="0"/>
      <w:autoSpaceDN w:val="0"/>
      <w:adjustRightInd w:val="0"/>
    </w:pPr>
    <w:rPr>
      <w:rFonts w:eastAsia="Calibri"/>
      <w:sz w:val="24"/>
      <w:szCs w:val="24"/>
    </w:rPr>
  </w:style>
  <w:style w:type="paragraph" w:customStyle="1" w:styleId="Iniiaiieoaeno21">
    <w:name w:val="Iniiaiie oaeno 21"/>
    <w:basedOn w:val="a0"/>
    <w:rsid w:val="003E4F2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9">
    <w:name w:val="Знак"/>
    <w:basedOn w:val="a0"/>
    <w:rsid w:val="003E4F2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afffa">
    <w:name w:val="Знак Знак Знак Знак Знак Знак Знак Знак Знак Знак Знак Знак Знак Знак Знак Знак"/>
    <w:basedOn w:val="a0"/>
    <w:rsid w:val="003E4F2E"/>
    <w:pPr>
      <w:spacing w:after="160" w:line="240" w:lineRule="exact"/>
    </w:pPr>
    <w:rPr>
      <w:rFonts w:ascii="Verdana" w:hAnsi="Verdana"/>
      <w:sz w:val="20"/>
      <w:szCs w:val="20"/>
      <w:lang w:val="en-US"/>
    </w:rPr>
  </w:style>
  <w:style w:type="character" w:customStyle="1" w:styleId="afffb">
    <w:name w:val="Схема документа Знак"/>
    <w:link w:val="afffc"/>
    <w:semiHidden/>
    <w:locked/>
    <w:rsid w:val="003E4F2E"/>
    <w:rPr>
      <w:rFonts w:ascii="Tahoma" w:hAnsi="Tahoma"/>
      <w:lang w:val="en-US" w:eastAsia="ru-RU" w:bidi="ar-SA"/>
    </w:rPr>
  </w:style>
  <w:style w:type="paragraph" w:styleId="afffc">
    <w:name w:val="Document Map"/>
    <w:basedOn w:val="a0"/>
    <w:link w:val="afffb"/>
    <w:semiHidden/>
    <w:rsid w:val="003E4F2E"/>
    <w:pPr>
      <w:spacing w:after="0" w:line="240" w:lineRule="auto"/>
      <w:ind w:firstLine="709"/>
      <w:jc w:val="both"/>
    </w:pPr>
    <w:rPr>
      <w:rFonts w:ascii="Tahoma" w:eastAsia="Times New Roman" w:hAnsi="Tahoma"/>
      <w:sz w:val="20"/>
      <w:szCs w:val="20"/>
      <w:lang w:val="en-US" w:eastAsia="ru-RU"/>
    </w:rPr>
  </w:style>
  <w:style w:type="character" w:customStyle="1" w:styleId="1f8">
    <w:name w:val="Схема документа Знак1"/>
    <w:semiHidden/>
    <w:rsid w:val="003E4F2E"/>
    <w:rPr>
      <w:rFonts w:ascii="Tahoma" w:hAnsi="Tahoma"/>
      <w:sz w:val="16"/>
    </w:rPr>
  </w:style>
  <w:style w:type="paragraph" w:customStyle="1" w:styleId="MediumGrid21">
    <w:name w:val="Medium Grid 21"/>
    <w:basedOn w:val="a0"/>
    <w:rsid w:val="003E4F2E"/>
    <w:pPr>
      <w:spacing w:after="0" w:line="240" w:lineRule="auto"/>
      <w:ind w:firstLine="709"/>
      <w:jc w:val="both"/>
    </w:pPr>
    <w:rPr>
      <w:rFonts w:ascii="Times New Roman" w:hAnsi="Times New Roman"/>
      <w:sz w:val="24"/>
      <w:szCs w:val="32"/>
    </w:rPr>
  </w:style>
  <w:style w:type="character" w:customStyle="1" w:styleId="SubtleEmphasis1">
    <w:name w:val="Subtle Emphasis1"/>
    <w:rsid w:val="003E4F2E"/>
    <w:rPr>
      <w:i/>
      <w:color w:val="5A5A5A"/>
    </w:rPr>
  </w:style>
  <w:style w:type="character" w:customStyle="1" w:styleId="IntenseEmphasis1">
    <w:name w:val="Intense Emphasis1"/>
    <w:rsid w:val="003E4F2E"/>
    <w:rPr>
      <w:b/>
      <w:i/>
      <w:sz w:val="24"/>
      <w:u w:val="single"/>
    </w:rPr>
  </w:style>
  <w:style w:type="character" w:customStyle="1" w:styleId="SubtleReference1">
    <w:name w:val="Subtle Reference1"/>
    <w:rsid w:val="003E4F2E"/>
    <w:rPr>
      <w:sz w:val="24"/>
      <w:u w:val="single"/>
    </w:rPr>
  </w:style>
  <w:style w:type="character" w:customStyle="1" w:styleId="IntenseReference1">
    <w:name w:val="Intense Reference1"/>
    <w:rsid w:val="003E4F2E"/>
    <w:rPr>
      <w:b/>
      <w:sz w:val="24"/>
      <w:u w:val="single"/>
    </w:rPr>
  </w:style>
  <w:style w:type="character" w:customStyle="1" w:styleId="BookTitle1">
    <w:name w:val="Book Title1"/>
    <w:rsid w:val="003E4F2E"/>
    <w:rPr>
      <w:rFonts w:ascii="Arial" w:hAnsi="Arial"/>
      <w:b/>
      <w:i/>
      <w:sz w:val="24"/>
    </w:rPr>
  </w:style>
  <w:style w:type="paragraph" w:customStyle="1" w:styleId="TOCHeading1">
    <w:name w:val="TOC Heading1"/>
    <w:basedOn w:val="1"/>
    <w:next w:val="a0"/>
    <w:rsid w:val="003E4F2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3E4F2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E4F2E"/>
    <w:pPr>
      <w:ind w:left="634" w:firstLine="0"/>
      <w:jc w:val="left"/>
    </w:pPr>
    <w:rPr>
      <w:rFonts w:ascii="Cambria" w:hAnsi="Cambria" w:cs="Cambria"/>
      <w:sz w:val="18"/>
      <w:szCs w:val="22"/>
      <w:lang w:eastAsia="zh-TW"/>
    </w:rPr>
  </w:style>
  <w:style w:type="paragraph" w:customStyle="1" w:styleId="DocumentDate">
    <w:name w:val="Document Date"/>
    <w:basedOn w:val="MediumGrid21"/>
    <w:rsid w:val="003E4F2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E4F2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3E4F2E"/>
    <w:rPr>
      <w:rFonts w:eastAsia="@Arial Unicode MS"/>
      <w:lang w:val="ru-RU" w:eastAsia="ru-RU" w:bidi="ar-SA"/>
    </w:rPr>
  </w:style>
  <w:style w:type="paragraph" w:customStyle="1" w:styleId="afffd">
    <w:name w:val="Аннотации"/>
    <w:basedOn w:val="a0"/>
    <w:rsid w:val="003E4F2E"/>
    <w:pPr>
      <w:spacing w:after="0" w:line="240" w:lineRule="auto"/>
      <w:ind w:firstLine="284"/>
      <w:jc w:val="both"/>
    </w:pPr>
    <w:rPr>
      <w:rFonts w:ascii="Times New Roman" w:hAnsi="Times New Roman"/>
      <w:szCs w:val="20"/>
      <w:lang w:eastAsia="ru-RU"/>
    </w:rPr>
  </w:style>
  <w:style w:type="character" w:customStyle="1" w:styleId="afffe">
    <w:name w:val="Методика подзаголовок"/>
    <w:rsid w:val="003E4F2E"/>
    <w:rPr>
      <w:rFonts w:ascii="Times New Roman" w:hAnsi="Times New Roman"/>
      <w:b/>
      <w:spacing w:val="30"/>
    </w:rPr>
  </w:style>
  <w:style w:type="paragraph" w:customStyle="1" w:styleId="affff">
    <w:name w:val="текст сноски"/>
    <w:basedOn w:val="a0"/>
    <w:rsid w:val="003E4F2E"/>
    <w:pPr>
      <w:widowControl w:val="0"/>
      <w:spacing w:after="0" w:line="240" w:lineRule="auto"/>
    </w:pPr>
    <w:rPr>
      <w:rFonts w:ascii="Gelvetsky 12pt" w:hAnsi="Gelvetsky 12pt" w:cs="Gelvetsky 12pt"/>
      <w:sz w:val="24"/>
      <w:szCs w:val="24"/>
      <w:lang w:val="en-US" w:eastAsia="ru-RU"/>
    </w:rPr>
  </w:style>
  <w:style w:type="character" w:customStyle="1" w:styleId="180">
    <w:name w:val="Знак Знак18"/>
    <w:rsid w:val="003E4F2E"/>
    <w:rPr>
      <w:rFonts w:ascii="Arial" w:hAnsi="Arial"/>
      <w:b/>
      <w:kern w:val="32"/>
      <w:sz w:val="32"/>
    </w:rPr>
  </w:style>
  <w:style w:type="character" w:customStyle="1" w:styleId="170">
    <w:name w:val="Знак Знак17"/>
    <w:rsid w:val="003E4F2E"/>
    <w:rPr>
      <w:rFonts w:ascii="Arial" w:hAnsi="Arial"/>
      <w:b/>
      <w:sz w:val="28"/>
    </w:rPr>
  </w:style>
  <w:style w:type="character" w:customStyle="1" w:styleId="161">
    <w:name w:val="Знак Знак16"/>
    <w:rsid w:val="003E4F2E"/>
    <w:rPr>
      <w:rFonts w:ascii="Arial" w:hAnsi="Arial"/>
      <w:b/>
      <w:sz w:val="26"/>
    </w:rPr>
  </w:style>
  <w:style w:type="paragraph" w:styleId="HTML">
    <w:name w:val="HTML Preformatted"/>
    <w:basedOn w:val="a0"/>
    <w:link w:val="HTML0"/>
    <w:rsid w:val="003E4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locked/>
    <w:rsid w:val="003E4F2E"/>
    <w:rPr>
      <w:rFonts w:ascii="Courier New" w:eastAsia="Calibri" w:hAnsi="Courier New"/>
      <w:lang w:val="ru-RU" w:eastAsia="ru-RU" w:bidi="ar-SA"/>
    </w:rPr>
  </w:style>
  <w:style w:type="paragraph" w:customStyle="1" w:styleId="msonormalcxspmiddle">
    <w:name w:val="msonormalcxspmiddle"/>
    <w:basedOn w:val="a0"/>
    <w:rsid w:val="003E4F2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9">
    <w:name w:val="Знак1"/>
    <w:basedOn w:val="a0"/>
    <w:rsid w:val="003E4F2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msonormalcxspmiddlecxspmiddle">
    <w:name w:val="msonormalcxspmiddlecxspmiddle"/>
    <w:basedOn w:val="a0"/>
    <w:rsid w:val="003E4F2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3E4F2E"/>
    <w:pPr>
      <w:widowControl w:val="0"/>
      <w:spacing w:before="480" w:after="0" w:line="240" w:lineRule="auto"/>
    </w:pPr>
    <w:rPr>
      <w:rFonts w:ascii="Arial" w:hAnsi="Arial"/>
      <w:vanish/>
      <w:sz w:val="18"/>
      <w:szCs w:val="20"/>
      <w:lang w:val="en-GB"/>
    </w:rPr>
  </w:style>
  <w:style w:type="character" w:customStyle="1" w:styleId="1fa">
    <w:name w:val="Знак Знак1"/>
    <w:locked/>
    <w:rsid w:val="003E4F2E"/>
    <w:rPr>
      <w:rFonts w:ascii="Arial" w:hAnsi="Arial"/>
      <w:b/>
      <w:sz w:val="26"/>
      <w:lang w:val="ru-RU" w:eastAsia="ru-RU"/>
    </w:rPr>
  </w:style>
  <w:style w:type="paragraph" w:customStyle="1" w:styleId="NR">
    <w:name w:val="NR"/>
    <w:basedOn w:val="a0"/>
    <w:rsid w:val="003E4F2E"/>
    <w:pPr>
      <w:spacing w:after="0" w:line="240" w:lineRule="auto"/>
    </w:pPr>
    <w:rPr>
      <w:rFonts w:ascii="Times New Roman" w:hAnsi="Times New Roman"/>
      <w:sz w:val="24"/>
      <w:szCs w:val="20"/>
    </w:rPr>
  </w:style>
  <w:style w:type="paragraph" w:customStyle="1" w:styleId="2e">
    <w:name w:val="Знак Знак2 Знак"/>
    <w:basedOn w:val="a0"/>
    <w:rsid w:val="003E4F2E"/>
    <w:pPr>
      <w:spacing w:after="160" w:line="240" w:lineRule="exact"/>
    </w:pPr>
    <w:rPr>
      <w:rFonts w:ascii="Verdana" w:hAnsi="Verdana"/>
      <w:sz w:val="20"/>
      <w:szCs w:val="20"/>
      <w:lang w:val="en-US"/>
    </w:rPr>
  </w:style>
  <w:style w:type="paragraph" w:styleId="2">
    <w:name w:val="List Bullet 2"/>
    <w:basedOn w:val="a0"/>
    <w:autoRedefine/>
    <w:rsid w:val="003E4F2E"/>
    <w:pPr>
      <w:numPr>
        <w:numId w:val="98"/>
      </w:numPr>
      <w:tabs>
        <w:tab w:val="clear" w:pos="643"/>
      </w:tabs>
      <w:spacing w:before="60" w:after="60" w:line="240" w:lineRule="auto"/>
      <w:ind w:left="0" w:firstLine="720"/>
      <w:jc w:val="both"/>
    </w:pPr>
    <w:rPr>
      <w:rFonts w:ascii="Times New Roman" w:hAnsi="Times New Roman"/>
      <w:sz w:val="24"/>
      <w:szCs w:val="24"/>
      <w:lang w:eastAsia="ru-RU"/>
    </w:rPr>
  </w:style>
  <w:style w:type="character" w:customStyle="1" w:styleId="Heading3Char">
    <w:name w:val="Heading 3 Char"/>
    <w:locked/>
    <w:rsid w:val="003E4F2E"/>
    <w:rPr>
      <w:rFonts w:ascii="Arial" w:hAnsi="Arial"/>
      <w:b/>
      <w:sz w:val="26"/>
      <w:lang w:eastAsia="ru-RU"/>
    </w:rPr>
  </w:style>
  <w:style w:type="character" w:customStyle="1" w:styleId="list0020paragraphchar1">
    <w:name w:val="list_0020paragraph__char1"/>
    <w:rsid w:val="003E4F2E"/>
    <w:rPr>
      <w:rFonts w:ascii="Times New Roman" w:hAnsi="Times New Roman"/>
      <w:sz w:val="24"/>
    </w:rPr>
  </w:style>
  <w:style w:type="character" w:customStyle="1" w:styleId="1fb">
    <w:name w:val="Основной шрифт абзаца1"/>
    <w:rsid w:val="003E4F2E"/>
  </w:style>
  <w:style w:type="paragraph" w:customStyle="1" w:styleId="affff0">
    <w:name w:val="Заголовок"/>
    <w:basedOn w:val="a0"/>
    <w:next w:val="afb"/>
    <w:rsid w:val="003E4F2E"/>
    <w:pPr>
      <w:keepNext/>
      <w:suppressAutoHyphens/>
      <w:spacing w:before="240" w:after="120" w:line="240" w:lineRule="auto"/>
    </w:pPr>
    <w:rPr>
      <w:rFonts w:ascii="Arial" w:eastAsia="MS Mincho" w:hAnsi="Arial" w:cs="Tahoma"/>
      <w:sz w:val="28"/>
      <w:szCs w:val="28"/>
      <w:lang w:eastAsia="ar-SA"/>
    </w:rPr>
  </w:style>
  <w:style w:type="paragraph" w:customStyle="1" w:styleId="1fc">
    <w:name w:val="Название1"/>
    <w:basedOn w:val="a0"/>
    <w:rsid w:val="003E4F2E"/>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d">
    <w:name w:val="Указатель1"/>
    <w:basedOn w:val="a0"/>
    <w:rsid w:val="003E4F2E"/>
    <w:pPr>
      <w:suppressLineNumbers/>
      <w:suppressAutoHyphens/>
      <w:spacing w:after="0" w:line="240" w:lineRule="auto"/>
    </w:pPr>
    <w:rPr>
      <w:rFonts w:ascii="Times New Roman" w:hAnsi="Times New Roman" w:cs="Tahoma"/>
      <w:sz w:val="24"/>
      <w:szCs w:val="24"/>
      <w:lang w:eastAsia="ar-SA"/>
    </w:rPr>
  </w:style>
  <w:style w:type="character" w:customStyle="1" w:styleId="affff1">
    <w:name w:val="Символ сноски"/>
    <w:rsid w:val="003E4F2E"/>
    <w:rPr>
      <w:vertAlign w:val="superscript"/>
    </w:rPr>
  </w:style>
  <w:style w:type="character" w:customStyle="1" w:styleId="dash0417043d0430043a00200441043d043e0441043a0438char">
    <w:name w:val="dash0417_043d_0430_043a_0020_0441_043d_043e_0441_043a_0438__char"/>
    <w:rsid w:val="003E4F2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E4F2E"/>
    <w:rPr>
      <w:rFonts w:ascii="Times New Roman" w:hAnsi="Times New Roman"/>
      <w:sz w:val="24"/>
      <w:u w:val="none"/>
      <w:effect w:val="none"/>
    </w:rPr>
  </w:style>
  <w:style w:type="character" w:customStyle="1" w:styleId="normal005f005f005f005fchar1005f005fchar1char1">
    <w:name w:val="normal_005f005f_005f005fchar1_005f_005fchar1__char1"/>
    <w:rsid w:val="003E4F2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E4F2E"/>
    <w:pPr>
      <w:spacing w:after="0" w:line="240" w:lineRule="auto"/>
    </w:pPr>
    <w:rPr>
      <w:rFonts w:ascii="Times New Roman" w:hAnsi="Times New Roman"/>
      <w:sz w:val="24"/>
      <w:szCs w:val="24"/>
      <w:lang w:eastAsia="ru-RU"/>
    </w:rPr>
  </w:style>
  <w:style w:type="paragraph" w:customStyle="1" w:styleId="affff2">
    <w:name w:val="#Текст_мой"/>
    <w:rsid w:val="003E4F2E"/>
    <w:pPr>
      <w:autoSpaceDE w:val="0"/>
      <w:autoSpaceDN w:val="0"/>
      <w:adjustRightInd w:val="0"/>
      <w:spacing w:line="240" w:lineRule="atLeast"/>
      <w:ind w:firstLine="283"/>
      <w:jc w:val="both"/>
    </w:pPr>
    <w:rPr>
      <w:rFonts w:ascii="SchoolBookC" w:eastAsia="Calibri" w:hAnsi="SchoolBookC" w:cs="SchoolBookC"/>
      <w:sz w:val="21"/>
      <w:szCs w:val="21"/>
    </w:rPr>
  </w:style>
  <w:style w:type="paragraph" w:customStyle="1" w:styleId="affff3">
    <w:name w:val="Знак Знак Знак Знак Знак Знак Знак Знак Знак"/>
    <w:basedOn w:val="a0"/>
    <w:rsid w:val="003E4F2E"/>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E4F2E"/>
    <w:rPr>
      <w:rFonts w:ascii="Times New Roman" w:hAnsi="Times New Roman"/>
      <w:sz w:val="24"/>
      <w:u w:val="none"/>
      <w:effect w:val="none"/>
    </w:rPr>
  </w:style>
  <w:style w:type="paragraph" w:customStyle="1" w:styleId="-12">
    <w:name w:val="Цветной список - Акцент 12"/>
    <w:basedOn w:val="a0"/>
    <w:rsid w:val="003E4F2E"/>
    <w:pPr>
      <w:spacing w:line="240" w:lineRule="auto"/>
      <w:ind w:left="720"/>
      <w:contextualSpacing/>
    </w:pPr>
    <w:rPr>
      <w:rFonts w:ascii="Cambria" w:hAnsi="Cambria"/>
      <w:sz w:val="24"/>
      <w:szCs w:val="24"/>
    </w:rPr>
  </w:style>
  <w:style w:type="character" w:customStyle="1" w:styleId="maintext1">
    <w:name w:val="maintext1"/>
    <w:rsid w:val="003E4F2E"/>
    <w:rPr>
      <w:sz w:val="24"/>
    </w:rPr>
  </w:style>
  <w:style w:type="paragraph" w:customStyle="1" w:styleId="default0">
    <w:name w:val="default"/>
    <w:basedOn w:val="a0"/>
    <w:rsid w:val="003E4F2E"/>
    <w:pPr>
      <w:spacing w:after="0" w:line="240" w:lineRule="auto"/>
    </w:pPr>
    <w:rPr>
      <w:rFonts w:ascii="Times New Roman" w:hAnsi="Times New Roman"/>
      <w:sz w:val="24"/>
      <w:szCs w:val="24"/>
      <w:lang w:eastAsia="ru-RU"/>
    </w:rPr>
  </w:style>
  <w:style w:type="character" w:customStyle="1" w:styleId="default005f005fchar1char1">
    <w:name w:val="default_005f_005fchar1__char1"/>
    <w:rsid w:val="003E4F2E"/>
    <w:rPr>
      <w:rFonts w:ascii="Times New Roman" w:hAnsi="Times New Roman"/>
      <w:sz w:val="24"/>
      <w:u w:val="none"/>
      <w:effect w:val="none"/>
    </w:rPr>
  </w:style>
  <w:style w:type="paragraph" w:customStyle="1" w:styleId="affff4">
    <w:name w:val="А_осн"/>
    <w:basedOn w:val="Abstract"/>
    <w:link w:val="affff5"/>
    <w:rsid w:val="003E4F2E"/>
    <w:rPr>
      <w:sz w:val="28"/>
    </w:rPr>
  </w:style>
  <w:style w:type="character" w:customStyle="1" w:styleId="affff5">
    <w:name w:val="А_осн Знак"/>
    <w:link w:val="affff4"/>
    <w:locked/>
    <w:rsid w:val="003E4F2E"/>
    <w:rPr>
      <w:rFonts w:eastAsia="@Arial Unicode MS"/>
      <w:sz w:val="28"/>
      <w:lang w:val="ru-RU" w:eastAsia="ru-RU" w:bidi="ar-SA"/>
    </w:rPr>
  </w:style>
  <w:style w:type="character" w:customStyle="1" w:styleId="FontStyle69">
    <w:name w:val="Font Style69"/>
    <w:rsid w:val="003E4F2E"/>
    <w:rPr>
      <w:rFonts w:ascii="Calibri" w:hAnsi="Calibri"/>
      <w:sz w:val="20"/>
    </w:rPr>
  </w:style>
  <w:style w:type="paragraph" w:customStyle="1" w:styleId="text">
    <w:name w:val="text"/>
    <w:basedOn w:val="a0"/>
    <w:rsid w:val="003E4F2E"/>
    <w:pPr>
      <w:widowControl w:val="0"/>
      <w:autoSpaceDE w:val="0"/>
      <w:autoSpaceDN w:val="0"/>
      <w:adjustRightInd w:val="0"/>
      <w:spacing w:after="0"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0"/>
    <w:rsid w:val="003E4F2E"/>
    <w:pPr>
      <w:spacing w:before="100" w:beforeAutospacing="1" w:after="100" w:afterAutospacing="1" w:line="240" w:lineRule="auto"/>
    </w:pPr>
    <w:rPr>
      <w:rFonts w:ascii="Times New Roman" w:hAnsi="Times New Roman"/>
      <w:sz w:val="24"/>
      <w:szCs w:val="24"/>
      <w:lang w:eastAsia="ru-RU"/>
    </w:rPr>
  </w:style>
  <w:style w:type="character" w:customStyle="1" w:styleId="c1">
    <w:name w:val="c1"/>
    <w:rsid w:val="003E4F2E"/>
  </w:style>
  <w:style w:type="character" w:customStyle="1" w:styleId="HeaderChar">
    <w:name w:val="Header Char"/>
    <w:locked/>
    <w:rsid w:val="003E4F2E"/>
    <w:rPr>
      <w:rFonts w:ascii="Calibri" w:hAnsi="Calibri"/>
    </w:rPr>
  </w:style>
  <w:style w:type="character" w:customStyle="1" w:styleId="FooterChar">
    <w:name w:val="Footer Char"/>
    <w:locked/>
    <w:rsid w:val="003E4F2E"/>
    <w:rPr>
      <w:rFonts w:ascii="Calibri" w:hAnsi="Calibri"/>
    </w:rPr>
  </w:style>
  <w:style w:type="character" w:customStyle="1" w:styleId="111">
    <w:name w:val="Заголовок 1 Знак1"/>
    <w:rsid w:val="003E4F2E"/>
    <w:rPr>
      <w:rFonts w:ascii="Arial" w:hAnsi="Arial"/>
      <w:b/>
      <w:kern w:val="32"/>
      <w:sz w:val="32"/>
      <w:lang w:val="de-DE" w:eastAsia="ru-RU"/>
    </w:rPr>
  </w:style>
  <w:style w:type="character" w:customStyle="1" w:styleId="212">
    <w:name w:val="Заголовок 2 Знак1"/>
    <w:rsid w:val="003E4F2E"/>
    <w:rPr>
      <w:rFonts w:ascii="Cambria" w:hAnsi="Cambria"/>
      <w:b/>
      <w:color w:val="4F81BD"/>
      <w:sz w:val="26"/>
      <w:lang w:val="ru-RU" w:eastAsia="ru-RU"/>
    </w:rPr>
  </w:style>
  <w:style w:type="character" w:customStyle="1" w:styleId="310">
    <w:name w:val="Заголовок 3 Знак1"/>
    <w:rsid w:val="003E4F2E"/>
    <w:rPr>
      <w:rFonts w:ascii="Arial" w:hAnsi="Arial"/>
      <w:b/>
      <w:sz w:val="26"/>
      <w:lang w:val="ru-RU" w:eastAsia="ru-RU"/>
    </w:rPr>
  </w:style>
  <w:style w:type="character" w:customStyle="1" w:styleId="1fe">
    <w:name w:val="Нижний колонтитул Знак1"/>
    <w:locked/>
    <w:rsid w:val="003E4F2E"/>
    <w:rPr>
      <w:rFonts w:eastAsia="Times New Roman"/>
      <w:sz w:val="24"/>
      <w:lang w:val="en-US" w:eastAsia="ru-RU"/>
    </w:rPr>
  </w:style>
  <w:style w:type="character" w:customStyle="1" w:styleId="1ff">
    <w:name w:val="Основной текст с отступом Знак1"/>
    <w:rsid w:val="003E4F2E"/>
    <w:rPr>
      <w:sz w:val="24"/>
      <w:lang w:val="ru-RU" w:eastAsia="ru-RU"/>
    </w:rPr>
  </w:style>
  <w:style w:type="paragraph" w:customStyle="1" w:styleId="112">
    <w:name w:val="Знак Знак1 Знак Знак Знак1"/>
    <w:basedOn w:val="a0"/>
    <w:rsid w:val="003E4F2E"/>
    <w:pPr>
      <w:spacing w:after="160" w:line="240" w:lineRule="exact"/>
    </w:pPr>
    <w:rPr>
      <w:rFonts w:ascii="Verdana" w:hAnsi="Verdana"/>
      <w:sz w:val="20"/>
      <w:szCs w:val="20"/>
      <w:lang w:val="en-US"/>
    </w:rPr>
  </w:style>
  <w:style w:type="paragraph" w:customStyle="1" w:styleId="1ff0">
    <w:name w:val="Знак Знак Знак Знак Знак1"/>
    <w:basedOn w:val="a0"/>
    <w:rsid w:val="003E4F2E"/>
    <w:pPr>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3E4F2E"/>
    <w:pPr>
      <w:autoSpaceDE w:val="0"/>
      <w:autoSpaceDN w:val="0"/>
      <w:spacing w:after="160" w:line="240" w:lineRule="exact"/>
    </w:pPr>
    <w:rPr>
      <w:rFonts w:ascii="Arial" w:hAnsi="Arial" w:cs="Arial"/>
      <w:sz w:val="20"/>
      <w:szCs w:val="20"/>
      <w:lang w:val="en-US"/>
    </w:rPr>
  </w:style>
  <w:style w:type="paragraph" w:customStyle="1" w:styleId="37">
    <w:name w:val="Знак Знак3"/>
    <w:basedOn w:val="a0"/>
    <w:rsid w:val="003E4F2E"/>
    <w:pPr>
      <w:spacing w:after="160" w:line="240" w:lineRule="exact"/>
    </w:pPr>
    <w:rPr>
      <w:rFonts w:ascii="Verdana" w:hAnsi="Verdana"/>
      <w:sz w:val="20"/>
      <w:szCs w:val="20"/>
      <w:lang w:val="en-US"/>
    </w:rPr>
  </w:style>
  <w:style w:type="paragraph" w:customStyle="1" w:styleId="1ff1">
    <w:name w:val="Знак Знак Знак1"/>
    <w:basedOn w:val="a0"/>
    <w:rsid w:val="003E4F2E"/>
    <w:pPr>
      <w:spacing w:after="160" w:line="240" w:lineRule="exact"/>
    </w:pPr>
    <w:rPr>
      <w:rFonts w:ascii="Verdana" w:hAnsi="Verdana"/>
      <w:sz w:val="20"/>
      <w:szCs w:val="20"/>
      <w:lang w:val="en-US"/>
    </w:rPr>
  </w:style>
  <w:style w:type="paragraph" w:customStyle="1" w:styleId="1ff2">
    <w:name w:val="Знак Знак Знак Знак1"/>
    <w:basedOn w:val="a0"/>
    <w:rsid w:val="003E4F2E"/>
    <w:pPr>
      <w:spacing w:before="100" w:beforeAutospacing="1" w:after="100" w:afterAutospacing="1" w:line="240" w:lineRule="auto"/>
    </w:pPr>
    <w:rPr>
      <w:rFonts w:ascii="Times New Roman" w:hAnsi="Times New Roman"/>
      <w:color w:val="000000"/>
      <w:sz w:val="24"/>
      <w:szCs w:val="24"/>
      <w:u w:color="000000"/>
      <w:lang w:val="en-US"/>
    </w:rPr>
  </w:style>
  <w:style w:type="paragraph" w:customStyle="1" w:styleId="2f">
    <w:name w:val="Знак2"/>
    <w:basedOn w:val="a0"/>
    <w:rsid w:val="003E4F2E"/>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181">
    <w:name w:val="Знак Знак181"/>
    <w:rsid w:val="003E4F2E"/>
    <w:rPr>
      <w:rFonts w:ascii="Arial" w:hAnsi="Arial"/>
      <w:b/>
      <w:kern w:val="32"/>
      <w:sz w:val="32"/>
    </w:rPr>
  </w:style>
  <w:style w:type="character" w:customStyle="1" w:styleId="171">
    <w:name w:val="Знак Знак171"/>
    <w:rsid w:val="003E4F2E"/>
    <w:rPr>
      <w:rFonts w:ascii="Arial" w:hAnsi="Arial"/>
      <w:b/>
      <w:sz w:val="28"/>
    </w:rPr>
  </w:style>
  <w:style w:type="character" w:customStyle="1" w:styleId="1610">
    <w:name w:val="Знак Знак161"/>
    <w:rsid w:val="003E4F2E"/>
    <w:rPr>
      <w:rFonts w:ascii="Arial" w:hAnsi="Arial"/>
      <w:b/>
      <w:sz w:val="26"/>
    </w:rPr>
  </w:style>
  <w:style w:type="character" w:customStyle="1" w:styleId="1ff3">
    <w:name w:val="Название Знак1"/>
    <w:rsid w:val="003E4F2E"/>
    <w:rPr>
      <w:b/>
      <w:sz w:val="24"/>
      <w:lang w:val="ru-RU" w:eastAsia="ru-RU"/>
    </w:rPr>
  </w:style>
  <w:style w:type="paragraph" w:customStyle="1" w:styleId="213">
    <w:name w:val="Знак Знак2 Знак1"/>
    <w:basedOn w:val="a0"/>
    <w:rsid w:val="003E4F2E"/>
    <w:pPr>
      <w:spacing w:after="160" w:line="240" w:lineRule="exact"/>
    </w:pPr>
    <w:rPr>
      <w:rFonts w:ascii="Verdana" w:hAnsi="Verdana"/>
      <w:sz w:val="20"/>
      <w:szCs w:val="20"/>
      <w:lang w:val="en-US"/>
    </w:rPr>
  </w:style>
  <w:style w:type="paragraph" w:customStyle="1" w:styleId="1ff4">
    <w:name w:val="Знак Знак Знак Знак Знак Знак Знак Знак Знак1"/>
    <w:basedOn w:val="a0"/>
    <w:rsid w:val="003E4F2E"/>
    <w:pPr>
      <w:spacing w:before="100" w:beforeAutospacing="1" w:after="100" w:afterAutospacing="1" w:line="240" w:lineRule="auto"/>
    </w:pPr>
    <w:rPr>
      <w:rFonts w:ascii="Times New Roman" w:hAnsi="Times New Roman"/>
      <w:color w:val="000000"/>
      <w:sz w:val="24"/>
      <w:szCs w:val="24"/>
      <w:u w:color="000000"/>
      <w:lang w:val="en-US"/>
    </w:rPr>
  </w:style>
  <w:style w:type="character" w:customStyle="1" w:styleId="apple-tab-span">
    <w:name w:val="apple-tab-span"/>
    <w:rsid w:val="003E4F2E"/>
  </w:style>
  <w:style w:type="character" w:customStyle="1" w:styleId="dash0410043104370430044600200441043f04380441043a0430char1">
    <w:name w:val="dash0410_0431_0437_0430_0446_0020_0441_043f_0438_0441_043a_0430__char1"/>
    <w:rsid w:val="003E4F2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E4F2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E4F2E"/>
    <w:pPr>
      <w:spacing w:after="0" w:line="240" w:lineRule="auto"/>
      <w:ind w:left="720" w:firstLine="700"/>
      <w:jc w:val="both"/>
    </w:pPr>
    <w:rPr>
      <w:rFonts w:ascii="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E4F2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E4F2E"/>
    <w:pPr>
      <w:spacing w:after="120" w:line="480" w:lineRule="atLeast"/>
    </w:pPr>
    <w:rPr>
      <w:rFonts w:ascii="Times New Roman" w:hAnsi="Times New Roman"/>
      <w:sz w:val="24"/>
      <w:szCs w:val="24"/>
      <w:lang w:eastAsia="ru-RU"/>
    </w:rPr>
  </w:style>
  <w:style w:type="character" w:customStyle="1" w:styleId="c0">
    <w:name w:val="c0"/>
    <w:rsid w:val="003E4F2E"/>
  </w:style>
  <w:style w:type="paragraph" w:customStyle="1" w:styleId="affff6">
    <w:name w:val="Основной"/>
    <w:basedOn w:val="a0"/>
    <w:rsid w:val="003E4F2E"/>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lang w:eastAsia="ru-RU"/>
    </w:rPr>
  </w:style>
  <w:style w:type="paragraph" w:customStyle="1" w:styleId="affff7">
    <w:name w:val="Название таблицы"/>
    <w:basedOn w:val="affff6"/>
    <w:rsid w:val="003E4F2E"/>
    <w:pPr>
      <w:spacing w:before="113"/>
      <w:ind w:firstLine="0"/>
      <w:jc w:val="center"/>
    </w:pPr>
    <w:rPr>
      <w:b/>
      <w:bCs/>
    </w:rPr>
  </w:style>
  <w:style w:type="character" w:customStyle="1" w:styleId="1ff5">
    <w:name w:val="Сноска1"/>
    <w:rsid w:val="003E4F2E"/>
    <w:rPr>
      <w:rFonts w:ascii="Times New Roman" w:hAnsi="Times New Roman"/>
      <w:vertAlign w:val="superscript"/>
    </w:rPr>
  </w:style>
  <w:style w:type="paragraph" w:customStyle="1" w:styleId="affff8">
    <w:name w:val="Буллит"/>
    <w:basedOn w:val="affff6"/>
    <w:rsid w:val="003E4F2E"/>
    <w:pPr>
      <w:ind w:firstLine="244"/>
    </w:pPr>
  </w:style>
  <w:style w:type="character" w:customStyle="1" w:styleId="2f0">
    <w:name w:val="Подпись к таблице2"/>
    <w:rsid w:val="003E4F2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E4F2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E4F2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E4F2E"/>
    <w:pPr>
      <w:spacing w:after="120" w:line="240" w:lineRule="auto"/>
      <w:ind w:left="280"/>
    </w:pPr>
    <w:rPr>
      <w:rFonts w:ascii="Times New Roman" w:eastAsia="Times New Roman" w:hAnsi="Times New Roman"/>
      <w:sz w:val="24"/>
      <w:szCs w:val="24"/>
      <w:lang w:eastAsia="ru-RU"/>
    </w:rPr>
  </w:style>
  <w:style w:type="paragraph" w:styleId="affff9">
    <w:name w:val="annotation subject"/>
    <w:basedOn w:val="affb"/>
    <w:next w:val="affb"/>
    <w:link w:val="affffa"/>
    <w:semiHidden/>
    <w:rsid w:val="003E4F2E"/>
    <w:pPr>
      <w:widowControl w:val="0"/>
      <w:spacing w:after="200" w:line="276" w:lineRule="auto"/>
    </w:pPr>
    <w:rPr>
      <w:rFonts w:ascii="Calibri" w:hAnsi="Calibri"/>
      <w:b/>
      <w:bCs/>
      <w:lang w:val="en-US"/>
    </w:rPr>
  </w:style>
  <w:style w:type="character" w:customStyle="1" w:styleId="affffa">
    <w:name w:val="Тема примечания Знак"/>
    <w:link w:val="affff9"/>
    <w:semiHidden/>
    <w:locked/>
    <w:rsid w:val="003E4F2E"/>
    <w:rPr>
      <w:rFonts w:ascii="Calibri" w:eastAsia="Calibri" w:hAnsi="Calibri"/>
      <w:b/>
      <w:bCs/>
      <w:lang w:val="en-US" w:eastAsia="ru-RU" w:bidi="ar-SA"/>
    </w:rPr>
  </w:style>
  <w:style w:type="paragraph" w:customStyle="1" w:styleId="1ff6">
    <w:name w:val="Рецензия1"/>
    <w:hidden/>
    <w:semiHidden/>
    <w:rsid w:val="003E4F2E"/>
    <w:rPr>
      <w:rFonts w:ascii="Calibri" w:eastAsia="Calibri" w:hAnsi="Calibri"/>
      <w:sz w:val="22"/>
      <w:szCs w:val="22"/>
      <w:lang w:val="en-US" w:eastAsia="en-US"/>
    </w:rPr>
  </w:style>
  <w:style w:type="character" w:customStyle="1" w:styleId="1ff7">
    <w:name w:val="Текст выноски Знак1"/>
    <w:semiHidden/>
    <w:rsid w:val="003E4F2E"/>
    <w:rPr>
      <w:rFonts w:ascii="Segoe UI" w:hAnsi="Segoe UI"/>
      <w:sz w:val="18"/>
      <w:lang w:eastAsia="ru-RU"/>
    </w:rPr>
  </w:style>
  <w:style w:type="character" w:customStyle="1" w:styleId="1ff8">
    <w:name w:val="Текст примечания Знак1"/>
    <w:semiHidden/>
    <w:rsid w:val="003E4F2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semiHidden/>
    <w:rsid w:val="003E4F2E"/>
    <w:pPr>
      <w:spacing w:after="0" w:line="240" w:lineRule="auto"/>
    </w:pPr>
    <w:rPr>
      <w:rFonts w:ascii="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semiHidden/>
    <w:rsid w:val="003E4F2E"/>
    <w:pPr>
      <w:spacing w:after="120" w:line="240" w:lineRule="auto"/>
      <w:ind w:left="280"/>
    </w:pPr>
    <w:rPr>
      <w:rFonts w:ascii="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E4F2E"/>
    <w:rPr>
      <w:rFonts w:ascii="Times New Roman" w:hAnsi="Times New Roman"/>
      <w:sz w:val="20"/>
      <w:u w:val="none"/>
      <w:effect w:val="none"/>
    </w:rPr>
  </w:style>
  <w:style w:type="character" w:customStyle="1" w:styleId="350">
    <w:name w:val="Основной текст (35)_"/>
    <w:link w:val="351"/>
    <w:locked/>
    <w:rsid w:val="003E4F2E"/>
    <w:rPr>
      <w:rFonts w:ascii="Arial" w:hAnsi="Arial"/>
      <w:spacing w:val="-10"/>
      <w:shd w:val="clear" w:color="auto" w:fill="FFFFFF"/>
      <w:lang w:bidi="ar-SA"/>
    </w:rPr>
  </w:style>
  <w:style w:type="paragraph" w:customStyle="1" w:styleId="351">
    <w:name w:val="Основной текст (35)"/>
    <w:basedOn w:val="a0"/>
    <w:link w:val="350"/>
    <w:rsid w:val="003E4F2E"/>
    <w:pPr>
      <w:widowControl w:val="0"/>
      <w:shd w:val="clear" w:color="auto" w:fill="FFFFFF"/>
      <w:spacing w:after="0" w:line="322" w:lineRule="exact"/>
    </w:pPr>
    <w:rPr>
      <w:rFonts w:ascii="Arial" w:eastAsia="Times New Roman" w:hAnsi="Arial"/>
      <w:spacing w:val="-10"/>
      <w:sz w:val="20"/>
      <w:szCs w:val="20"/>
      <w:shd w:val="clear" w:color="auto" w:fill="FFFFFF"/>
    </w:rPr>
  </w:style>
  <w:style w:type="character" w:customStyle="1" w:styleId="38">
    <w:name w:val="Основной текст (3)_"/>
    <w:link w:val="39"/>
    <w:locked/>
    <w:rsid w:val="003E4F2E"/>
    <w:rPr>
      <w:sz w:val="26"/>
      <w:shd w:val="clear" w:color="auto" w:fill="FFFFFF"/>
      <w:lang w:bidi="ar-SA"/>
    </w:rPr>
  </w:style>
  <w:style w:type="paragraph" w:customStyle="1" w:styleId="39">
    <w:name w:val="Основной текст (3)"/>
    <w:basedOn w:val="a0"/>
    <w:link w:val="38"/>
    <w:rsid w:val="003E4F2E"/>
    <w:pPr>
      <w:widowControl w:val="0"/>
      <w:shd w:val="clear" w:color="auto" w:fill="FFFFFF"/>
      <w:spacing w:after="0" w:line="293" w:lineRule="exact"/>
      <w:ind w:hanging="1280"/>
    </w:pPr>
    <w:rPr>
      <w:rFonts w:ascii="Times New Roman" w:eastAsia="Times New Roman" w:hAnsi="Times New Roman"/>
      <w:sz w:val="26"/>
      <w:szCs w:val="20"/>
      <w:shd w:val="clear" w:color="auto" w:fill="FFFFFF"/>
    </w:rPr>
  </w:style>
  <w:style w:type="character" w:customStyle="1" w:styleId="42">
    <w:name w:val="Основной текст (4)_"/>
    <w:link w:val="43"/>
    <w:locked/>
    <w:rsid w:val="003E4F2E"/>
    <w:rPr>
      <w:b/>
      <w:sz w:val="26"/>
      <w:shd w:val="clear" w:color="auto" w:fill="FFFFFF"/>
      <w:lang w:bidi="ar-SA"/>
    </w:rPr>
  </w:style>
  <w:style w:type="paragraph" w:customStyle="1" w:styleId="43">
    <w:name w:val="Основной текст (4)"/>
    <w:basedOn w:val="a0"/>
    <w:link w:val="42"/>
    <w:rsid w:val="003E4F2E"/>
    <w:pPr>
      <w:widowControl w:val="0"/>
      <w:shd w:val="clear" w:color="auto" w:fill="FFFFFF"/>
      <w:spacing w:after="120" w:line="240" w:lineRule="atLeast"/>
      <w:ind w:firstLine="320"/>
      <w:jc w:val="both"/>
    </w:pPr>
    <w:rPr>
      <w:rFonts w:ascii="Times New Roman" w:eastAsia="Times New Roman" w:hAnsi="Times New Roman"/>
      <w:b/>
      <w:sz w:val="26"/>
      <w:szCs w:val="20"/>
      <w:shd w:val="clear" w:color="auto" w:fill="FFFFFF"/>
    </w:rPr>
  </w:style>
  <w:style w:type="character" w:customStyle="1" w:styleId="52">
    <w:name w:val="Основной текст (5)_"/>
    <w:link w:val="53"/>
    <w:locked/>
    <w:rsid w:val="003E4F2E"/>
    <w:rPr>
      <w:i/>
      <w:shd w:val="clear" w:color="auto" w:fill="FFFFFF"/>
      <w:lang w:bidi="ar-SA"/>
    </w:rPr>
  </w:style>
  <w:style w:type="paragraph" w:customStyle="1" w:styleId="53">
    <w:name w:val="Основной текст (5)"/>
    <w:basedOn w:val="a0"/>
    <w:link w:val="52"/>
    <w:rsid w:val="003E4F2E"/>
    <w:pPr>
      <w:widowControl w:val="0"/>
      <w:shd w:val="clear" w:color="auto" w:fill="FFFFFF"/>
      <w:spacing w:after="0" w:line="211" w:lineRule="exact"/>
    </w:pPr>
    <w:rPr>
      <w:rFonts w:ascii="Times New Roman" w:eastAsia="Times New Roman" w:hAnsi="Times New Roman"/>
      <w:i/>
      <w:sz w:val="20"/>
      <w:szCs w:val="20"/>
      <w:shd w:val="clear" w:color="auto" w:fill="FFFFFF"/>
    </w:rPr>
  </w:style>
  <w:style w:type="character" w:customStyle="1" w:styleId="54">
    <w:name w:val="Заголовок №5_"/>
    <w:link w:val="55"/>
    <w:locked/>
    <w:rsid w:val="003E4F2E"/>
    <w:rPr>
      <w:b/>
      <w:sz w:val="21"/>
      <w:shd w:val="clear" w:color="auto" w:fill="FFFFFF"/>
      <w:lang w:bidi="ar-SA"/>
    </w:rPr>
  </w:style>
  <w:style w:type="paragraph" w:customStyle="1" w:styleId="55">
    <w:name w:val="Заголовок №5"/>
    <w:basedOn w:val="a0"/>
    <w:link w:val="54"/>
    <w:rsid w:val="003E4F2E"/>
    <w:pPr>
      <w:widowControl w:val="0"/>
      <w:shd w:val="clear" w:color="auto" w:fill="FFFFFF"/>
      <w:spacing w:after="0" w:line="211" w:lineRule="exact"/>
      <w:jc w:val="both"/>
      <w:outlineLvl w:val="4"/>
    </w:pPr>
    <w:rPr>
      <w:rFonts w:ascii="Times New Roman" w:eastAsia="Times New Roman" w:hAnsi="Times New Roman"/>
      <w:b/>
      <w:sz w:val="21"/>
      <w:szCs w:val="20"/>
      <w:shd w:val="clear" w:color="auto" w:fill="FFFFFF"/>
    </w:rPr>
  </w:style>
  <w:style w:type="character" w:customStyle="1" w:styleId="62">
    <w:name w:val="Основной текст (6)_"/>
    <w:link w:val="63"/>
    <w:locked/>
    <w:rsid w:val="003E4F2E"/>
    <w:rPr>
      <w:b/>
      <w:sz w:val="21"/>
      <w:shd w:val="clear" w:color="auto" w:fill="FFFFFF"/>
      <w:lang w:bidi="ar-SA"/>
    </w:rPr>
  </w:style>
  <w:style w:type="paragraph" w:customStyle="1" w:styleId="63">
    <w:name w:val="Основной текст (6)"/>
    <w:basedOn w:val="a0"/>
    <w:link w:val="62"/>
    <w:rsid w:val="003E4F2E"/>
    <w:pPr>
      <w:widowControl w:val="0"/>
      <w:shd w:val="clear" w:color="auto" w:fill="FFFFFF"/>
      <w:spacing w:before="300" w:after="0" w:line="211" w:lineRule="exact"/>
      <w:ind w:hanging="140"/>
    </w:pPr>
    <w:rPr>
      <w:rFonts w:ascii="Times New Roman" w:eastAsia="Times New Roman" w:hAnsi="Times New Roman"/>
      <w:b/>
      <w:sz w:val="21"/>
      <w:szCs w:val="20"/>
      <w:shd w:val="clear" w:color="auto" w:fill="FFFFFF"/>
    </w:rPr>
  </w:style>
  <w:style w:type="character" w:customStyle="1" w:styleId="72">
    <w:name w:val="Основной текст (7)_"/>
    <w:link w:val="73"/>
    <w:locked/>
    <w:rsid w:val="003E4F2E"/>
    <w:rPr>
      <w:sz w:val="17"/>
      <w:shd w:val="clear" w:color="auto" w:fill="FFFFFF"/>
      <w:lang w:bidi="ar-SA"/>
    </w:rPr>
  </w:style>
  <w:style w:type="paragraph" w:customStyle="1" w:styleId="73">
    <w:name w:val="Основной текст (7)"/>
    <w:basedOn w:val="a0"/>
    <w:link w:val="72"/>
    <w:rsid w:val="003E4F2E"/>
    <w:pPr>
      <w:widowControl w:val="0"/>
      <w:shd w:val="clear" w:color="auto" w:fill="FFFFFF"/>
      <w:spacing w:after="0" w:line="168" w:lineRule="exact"/>
      <w:ind w:firstLine="320"/>
      <w:jc w:val="both"/>
    </w:pPr>
    <w:rPr>
      <w:rFonts w:ascii="Times New Roman" w:eastAsia="Times New Roman" w:hAnsi="Times New Roman"/>
      <w:sz w:val="17"/>
      <w:szCs w:val="20"/>
      <w:shd w:val="clear" w:color="auto" w:fill="FFFFFF"/>
    </w:rPr>
  </w:style>
  <w:style w:type="character" w:customStyle="1" w:styleId="Exact">
    <w:name w:val="Подпись к картинке Exact"/>
    <w:link w:val="affffb"/>
    <w:locked/>
    <w:rsid w:val="003E4F2E"/>
    <w:rPr>
      <w:sz w:val="21"/>
      <w:shd w:val="clear" w:color="auto" w:fill="FFFFFF"/>
      <w:lang w:bidi="ar-SA"/>
    </w:rPr>
  </w:style>
  <w:style w:type="paragraph" w:customStyle="1" w:styleId="affffb">
    <w:name w:val="Подпись к картинке"/>
    <w:basedOn w:val="a0"/>
    <w:link w:val="Exact"/>
    <w:rsid w:val="003E4F2E"/>
    <w:pPr>
      <w:widowControl w:val="0"/>
      <w:shd w:val="clear" w:color="auto" w:fill="FFFFFF"/>
      <w:spacing w:after="0" w:line="240" w:lineRule="atLeast"/>
    </w:pPr>
    <w:rPr>
      <w:rFonts w:ascii="Times New Roman" w:eastAsia="Times New Roman" w:hAnsi="Times New Roman"/>
      <w:sz w:val="21"/>
      <w:szCs w:val="20"/>
      <w:shd w:val="clear" w:color="auto" w:fill="FFFFFF"/>
    </w:rPr>
  </w:style>
  <w:style w:type="character" w:customStyle="1" w:styleId="2Exact">
    <w:name w:val="Заголовок №2 Exact"/>
    <w:link w:val="2f1"/>
    <w:locked/>
    <w:rsid w:val="003E4F2E"/>
    <w:rPr>
      <w:b/>
      <w:sz w:val="26"/>
      <w:shd w:val="clear" w:color="auto" w:fill="FFFFFF"/>
      <w:lang w:bidi="ar-SA"/>
    </w:rPr>
  </w:style>
  <w:style w:type="paragraph" w:customStyle="1" w:styleId="2f1">
    <w:name w:val="Заголовок №2"/>
    <w:basedOn w:val="a0"/>
    <w:link w:val="2Exact"/>
    <w:rsid w:val="003E4F2E"/>
    <w:pPr>
      <w:widowControl w:val="0"/>
      <w:shd w:val="clear" w:color="auto" w:fill="FFFFFF"/>
      <w:spacing w:after="0" w:line="240" w:lineRule="atLeast"/>
      <w:outlineLvl w:val="1"/>
    </w:pPr>
    <w:rPr>
      <w:rFonts w:ascii="Times New Roman" w:eastAsia="Times New Roman" w:hAnsi="Times New Roman"/>
      <w:b/>
      <w:sz w:val="26"/>
      <w:szCs w:val="20"/>
      <w:shd w:val="clear" w:color="auto" w:fill="FFFFFF"/>
    </w:rPr>
  </w:style>
  <w:style w:type="character" w:customStyle="1" w:styleId="8Exact">
    <w:name w:val="Основной текст (8) Exact"/>
    <w:link w:val="82"/>
    <w:locked/>
    <w:rsid w:val="003E4F2E"/>
    <w:rPr>
      <w:sz w:val="17"/>
      <w:shd w:val="clear" w:color="auto" w:fill="FFFFFF"/>
      <w:lang w:bidi="ar-SA"/>
    </w:rPr>
  </w:style>
  <w:style w:type="paragraph" w:customStyle="1" w:styleId="82">
    <w:name w:val="Основной текст (8)"/>
    <w:basedOn w:val="a0"/>
    <w:link w:val="8Exact"/>
    <w:rsid w:val="003E4F2E"/>
    <w:pPr>
      <w:widowControl w:val="0"/>
      <w:shd w:val="clear" w:color="auto" w:fill="FFFFFF"/>
      <w:spacing w:after="0" w:line="158" w:lineRule="exact"/>
      <w:jc w:val="right"/>
    </w:pPr>
    <w:rPr>
      <w:rFonts w:ascii="Times New Roman" w:eastAsia="Times New Roman" w:hAnsi="Times New Roman"/>
      <w:sz w:val="17"/>
      <w:szCs w:val="20"/>
      <w:shd w:val="clear" w:color="auto" w:fill="FFFFFF"/>
    </w:rPr>
  </w:style>
  <w:style w:type="character" w:customStyle="1" w:styleId="100">
    <w:name w:val="Основной текст (10)_"/>
    <w:link w:val="101"/>
    <w:locked/>
    <w:rsid w:val="003E4F2E"/>
    <w:rPr>
      <w:b/>
      <w:i/>
      <w:sz w:val="21"/>
      <w:shd w:val="clear" w:color="auto" w:fill="FFFFFF"/>
      <w:lang w:bidi="ar-SA"/>
    </w:rPr>
  </w:style>
  <w:style w:type="paragraph" w:customStyle="1" w:styleId="101">
    <w:name w:val="Основной текст (10)"/>
    <w:basedOn w:val="a0"/>
    <w:link w:val="100"/>
    <w:rsid w:val="003E4F2E"/>
    <w:pPr>
      <w:widowControl w:val="0"/>
      <w:shd w:val="clear" w:color="auto" w:fill="FFFFFF"/>
      <w:spacing w:before="540" w:after="0" w:line="240" w:lineRule="atLeast"/>
      <w:jc w:val="both"/>
    </w:pPr>
    <w:rPr>
      <w:rFonts w:ascii="Times New Roman" w:eastAsia="Times New Roman" w:hAnsi="Times New Roman"/>
      <w:b/>
      <w:i/>
      <w:sz w:val="21"/>
      <w:szCs w:val="20"/>
      <w:shd w:val="clear" w:color="auto" w:fill="FFFFFF"/>
    </w:rPr>
  </w:style>
  <w:style w:type="character" w:customStyle="1" w:styleId="92">
    <w:name w:val="Основной текст (9)_"/>
    <w:link w:val="93"/>
    <w:locked/>
    <w:rsid w:val="003E4F2E"/>
    <w:rPr>
      <w:i/>
      <w:sz w:val="21"/>
      <w:shd w:val="clear" w:color="auto" w:fill="FFFFFF"/>
      <w:lang w:bidi="ar-SA"/>
    </w:rPr>
  </w:style>
  <w:style w:type="paragraph" w:customStyle="1" w:styleId="93">
    <w:name w:val="Основной текст (9)"/>
    <w:basedOn w:val="a0"/>
    <w:link w:val="92"/>
    <w:rsid w:val="003E4F2E"/>
    <w:pPr>
      <w:widowControl w:val="0"/>
      <w:shd w:val="clear" w:color="auto" w:fill="FFFFFF"/>
      <w:spacing w:before="60" w:after="0" w:line="211" w:lineRule="exact"/>
      <w:jc w:val="both"/>
    </w:pPr>
    <w:rPr>
      <w:rFonts w:ascii="Times New Roman" w:eastAsia="Times New Roman" w:hAnsi="Times New Roman"/>
      <w:i/>
      <w:sz w:val="21"/>
      <w:szCs w:val="20"/>
      <w:shd w:val="clear" w:color="auto" w:fill="FFFFFF"/>
    </w:rPr>
  </w:style>
  <w:style w:type="character" w:customStyle="1" w:styleId="113">
    <w:name w:val="Основной текст (11)_"/>
    <w:link w:val="114"/>
    <w:locked/>
    <w:rsid w:val="003E4F2E"/>
    <w:rPr>
      <w:rFonts w:ascii="Microsoft Sans Serif" w:hAnsi="Microsoft Sans Serif"/>
      <w:i/>
      <w:sz w:val="16"/>
      <w:shd w:val="clear" w:color="auto" w:fill="FFFFFF"/>
      <w:lang w:bidi="ar-SA"/>
    </w:rPr>
  </w:style>
  <w:style w:type="paragraph" w:customStyle="1" w:styleId="114">
    <w:name w:val="Основной текст (11)"/>
    <w:basedOn w:val="a0"/>
    <w:link w:val="113"/>
    <w:rsid w:val="003E4F2E"/>
    <w:pPr>
      <w:widowControl w:val="0"/>
      <w:shd w:val="clear" w:color="auto" w:fill="FFFFFF"/>
      <w:spacing w:after="300" w:line="270" w:lineRule="exact"/>
    </w:pPr>
    <w:rPr>
      <w:rFonts w:ascii="Microsoft Sans Serif" w:eastAsia="Times New Roman" w:hAnsi="Microsoft Sans Serif"/>
      <w:i/>
      <w:sz w:val="16"/>
      <w:szCs w:val="20"/>
      <w:shd w:val="clear" w:color="auto" w:fill="FFFFFF"/>
    </w:rPr>
  </w:style>
  <w:style w:type="character" w:customStyle="1" w:styleId="123">
    <w:name w:val="Основной текст (12)_"/>
    <w:locked/>
    <w:rsid w:val="003E4F2E"/>
    <w:rPr>
      <w:rFonts w:ascii="Times New Roman" w:hAnsi="Times New Roman"/>
      <w:b/>
      <w:i/>
      <w:sz w:val="17"/>
      <w:shd w:val="clear" w:color="auto" w:fill="FFFFFF"/>
    </w:rPr>
  </w:style>
  <w:style w:type="character" w:customStyle="1" w:styleId="3Exact">
    <w:name w:val="Заголовок №3 Exact"/>
    <w:link w:val="3a"/>
    <w:locked/>
    <w:rsid w:val="003E4F2E"/>
    <w:rPr>
      <w:sz w:val="21"/>
      <w:shd w:val="clear" w:color="auto" w:fill="FFFFFF"/>
      <w:lang w:val="en-US" w:bidi="ar-SA"/>
    </w:rPr>
  </w:style>
  <w:style w:type="paragraph" w:customStyle="1" w:styleId="3a">
    <w:name w:val="Заголовок №3"/>
    <w:basedOn w:val="a0"/>
    <w:link w:val="3Exact"/>
    <w:rsid w:val="003E4F2E"/>
    <w:pPr>
      <w:widowControl w:val="0"/>
      <w:shd w:val="clear" w:color="auto" w:fill="FFFFFF"/>
      <w:spacing w:after="0" w:line="240" w:lineRule="atLeast"/>
      <w:outlineLvl w:val="2"/>
    </w:pPr>
    <w:rPr>
      <w:rFonts w:ascii="Times New Roman" w:eastAsia="Times New Roman" w:hAnsi="Times New Roman"/>
      <w:sz w:val="21"/>
      <w:szCs w:val="20"/>
      <w:shd w:val="clear" w:color="auto" w:fill="FFFFFF"/>
      <w:lang w:val="en-US"/>
    </w:rPr>
  </w:style>
  <w:style w:type="character" w:customStyle="1" w:styleId="2Exact0">
    <w:name w:val="Подпись к картинке (2) Exact"/>
    <w:link w:val="2f2"/>
    <w:locked/>
    <w:rsid w:val="003E4F2E"/>
    <w:rPr>
      <w:shd w:val="clear" w:color="auto" w:fill="FFFFFF"/>
      <w:lang w:bidi="ar-SA"/>
    </w:rPr>
  </w:style>
  <w:style w:type="paragraph" w:customStyle="1" w:styleId="2f2">
    <w:name w:val="Подпись к картинке (2)"/>
    <w:basedOn w:val="a0"/>
    <w:link w:val="2Exact0"/>
    <w:rsid w:val="003E4F2E"/>
    <w:pPr>
      <w:widowControl w:val="0"/>
      <w:shd w:val="clear" w:color="auto" w:fill="FFFFFF"/>
      <w:spacing w:after="0" w:line="240" w:lineRule="atLeast"/>
    </w:pPr>
    <w:rPr>
      <w:rFonts w:ascii="Times New Roman" w:eastAsia="Times New Roman" w:hAnsi="Times New Roman"/>
      <w:sz w:val="20"/>
      <w:szCs w:val="20"/>
      <w:shd w:val="clear" w:color="auto" w:fill="FFFFFF"/>
    </w:rPr>
  </w:style>
  <w:style w:type="character" w:customStyle="1" w:styleId="3Exact0">
    <w:name w:val="Подпись к картинке (3) Exact"/>
    <w:link w:val="3b"/>
    <w:locked/>
    <w:rsid w:val="003E4F2E"/>
    <w:rPr>
      <w:sz w:val="21"/>
      <w:shd w:val="clear" w:color="auto" w:fill="FFFFFF"/>
      <w:lang w:bidi="ar-SA"/>
    </w:rPr>
  </w:style>
  <w:style w:type="paragraph" w:customStyle="1" w:styleId="3b">
    <w:name w:val="Подпись к картинке (3)"/>
    <w:basedOn w:val="a0"/>
    <w:link w:val="3Exact0"/>
    <w:rsid w:val="003E4F2E"/>
    <w:pPr>
      <w:widowControl w:val="0"/>
      <w:shd w:val="clear" w:color="auto" w:fill="FFFFFF"/>
      <w:spacing w:after="0" w:line="240" w:lineRule="atLeast"/>
    </w:pPr>
    <w:rPr>
      <w:rFonts w:ascii="Times New Roman" w:eastAsia="Times New Roman" w:hAnsi="Times New Roman"/>
      <w:sz w:val="21"/>
      <w:szCs w:val="20"/>
      <w:shd w:val="clear" w:color="auto" w:fill="FFFFFF"/>
    </w:rPr>
  </w:style>
  <w:style w:type="character" w:customStyle="1" w:styleId="4Exact">
    <w:name w:val="Подпись к картинке (4) Exact"/>
    <w:link w:val="44"/>
    <w:locked/>
    <w:rsid w:val="003E4F2E"/>
    <w:rPr>
      <w:i/>
      <w:sz w:val="21"/>
      <w:shd w:val="clear" w:color="auto" w:fill="FFFFFF"/>
      <w:lang w:val="en-US" w:bidi="ar-SA"/>
    </w:rPr>
  </w:style>
  <w:style w:type="paragraph" w:customStyle="1" w:styleId="44">
    <w:name w:val="Подпись к картинке (4)"/>
    <w:basedOn w:val="a0"/>
    <w:link w:val="4Exact"/>
    <w:rsid w:val="003E4F2E"/>
    <w:pPr>
      <w:widowControl w:val="0"/>
      <w:shd w:val="clear" w:color="auto" w:fill="FFFFFF"/>
      <w:spacing w:after="0" w:line="240" w:lineRule="atLeast"/>
    </w:pPr>
    <w:rPr>
      <w:rFonts w:ascii="Times New Roman" w:eastAsia="Times New Roman" w:hAnsi="Times New Roman"/>
      <w:i/>
      <w:sz w:val="21"/>
      <w:szCs w:val="20"/>
      <w:shd w:val="clear" w:color="auto" w:fill="FFFFFF"/>
      <w:lang w:val="en-US"/>
    </w:rPr>
  </w:style>
  <w:style w:type="character" w:customStyle="1" w:styleId="45">
    <w:name w:val="Заголовок №4_"/>
    <w:link w:val="46"/>
    <w:locked/>
    <w:rsid w:val="003E4F2E"/>
    <w:rPr>
      <w:b/>
      <w:sz w:val="26"/>
      <w:shd w:val="clear" w:color="auto" w:fill="FFFFFF"/>
      <w:lang w:bidi="ar-SA"/>
    </w:rPr>
  </w:style>
  <w:style w:type="paragraph" w:customStyle="1" w:styleId="46">
    <w:name w:val="Заголовок №4"/>
    <w:basedOn w:val="a0"/>
    <w:link w:val="45"/>
    <w:rsid w:val="003E4F2E"/>
    <w:pPr>
      <w:widowControl w:val="0"/>
      <w:shd w:val="clear" w:color="auto" w:fill="FFFFFF"/>
      <w:spacing w:before="300" w:after="180" w:line="240" w:lineRule="atLeast"/>
      <w:jc w:val="both"/>
      <w:outlineLvl w:val="3"/>
    </w:pPr>
    <w:rPr>
      <w:rFonts w:ascii="Times New Roman" w:eastAsia="Times New Roman" w:hAnsi="Times New Roman"/>
      <w:b/>
      <w:sz w:val="26"/>
      <w:szCs w:val="20"/>
      <w:shd w:val="clear" w:color="auto" w:fill="FFFFFF"/>
    </w:rPr>
  </w:style>
  <w:style w:type="paragraph" w:customStyle="1" w:styleId="143">
    <w:name w:val="Основной текст (14)"/>
    <w:basedOn w:val="a0"/>
    <w:rsid w:val="003E4F2E"/>
    <w:pPr>
      <w:widowControl w:val="0"/>
      <w:shd w:val="clear" w:color="auto" w:fill="FFFFFF"/>
      <w:spacing w:before="120" w:after="0" w:line="168" w:lineRule="exact"/>
      <w:ind w:firstLine="320"/>
      <w:jc w:val="both"/>
    </w:pPr>
    <w:rPr>
      <w:rFonts w:ascii="Times New Roman" w:hAnsi="Times New Roman"/>
      <w:b/>
      <w:bCs/>
      <w:sz w:val="17"/>
      <w:szCs w:val="17"/>
    </w:rPr>
  </w:style>
  <w:style w:type="character" w:customStyle="1" w:styleId="16Exact">
    <w:name w:val="Основной текст (16) Exact"/>
    <w:link w:val="162"/>
    <w:locked/>
    <w:rsid w:val="003E4F2E"/>
    <w:rPr>
      <w:b/>
      <w:sz w:val="19"/>
      <w:shd w:val="clear" w:color="auto" w:fill="FFFFFF"/>
      <w:lang w:bidi="ar-SA"/>
    </w:rPr>
  </w:style>
  <w:style w:type="paragraph" w:customStyle="1" w:styleId="162">
    <w:name w:val="Основной текст (16)"/>
    <w:basedOn w:val="a0"/>
    <w:link w:val="16Exact"/>
    <w:rsid w:val="003E4F2E"/>
    <w:pPr>
      <w:widowControl w:val="0"/>
      <w:shd w:val="clear" w:color="auto" w:fill="FFFFFF"/>
      <w:spacing w:before="240" w:after="240" w:line="240" w:lineRule="atLeast"/>
    </w:pPr>
    <w:rPr>
      <w:rFonts w:ascii="Times New Roman" w:eastAsia="Times New Roman" w:hAnsi="Times New Roman"/>
      <w:b/>
      <w:sz w:val="19"/>
      <w:szCs w:val="20"/>
      <w:shd w:val="clear" w:color="auto" w:fill="FFFFFF"/>
    </w:rPr>
  </w:style>
  <w:style w:type="character" w:customStyle="1" w:styleId="3Exact1">
    <w:name w:val="Номер заголовка №3 Exact"/>
    <w:link w:val="3c"/>
    <w:locked/>
    <w:rsid w:val="003E4F2E"/>
    <w:rPr>
      <w:rFonts w:ascii="Impact" w:hAnsi="Impact"/>
      <w:sz w:val="19"/>
      <w:shd w:val="clear" w:color="auto" w:fill="FFFFFF"/>
      <w:lang w:bidi="ar-SA"/>
    </w:rPr>
  </w:style>
  <w:style w:type="paragraph" w:customStyle="1" w:styleId="3c">
    <w:name w:val="Номер заголовка №3"/>
    <w:basedOn w:val="a0"/>
    <w:link w:val="3Exact1"/>
    <w:rsid w:val="003E4F2E"/>
    <w:pPr>
      <w:widowControl w:val="0"/>
      <w:shd w:val="clear" w:color="auto" w:fill="FFFFFF"/>
      <w:spacing w:after="0" w:line="240" w:lineRule="atLeast"/>
    </w:pPr>
    <w:rPr>
      <w:rFonts w:ascii="Impact" w:eastAsia="Times New Roman" w:hAnsi="Impact"/>
      <w:sz w:val="19"/>
      <w:szCs w:val="20"/>
      <w:shd w:val="clear" w:color="auto" w:fill="FFFFFF"/>
    </w:rPr>
  </w:style>
  <w:style w:type="character" w:customStyle="1" w:styleId="32Exact">
    <w:name w:val="Номер заголовка №3 (2) Exact"/>
    <w:link w:val="320"/>
    <w:locked/>
    <w:rsid w:val="003E4F2E"/>
    <w:rPr>
      <w:sz w:val="21"/>
      <w:shd w:val="clear" w:color="auto" w:fill="FFFFFF"/>
      <w:lang w:bidi="ar-SA"/>
    </w:rPr>
  </w:style>
  <w:style w:type="paragraph" w:customStyle="1" w:styleId="320">
    <w:name w:val="Номер заголовка №3 (2)"/>
    <w:basedOn w:val="a0"/>
    <w:link w:val="32Exact"/>
    <w:rsid w:val="003E4F2E"/>
    <w:pPr>
      <w:widowControl w:val="0"/>
      <w:shd w:val="clear" w:color="auto" w:fill="FFFFFF"/>
      <w:spacing w:after="0" w:line="240" w:lineRule="atLeast"/>
    </w:pPr>
    <w:rPr>
      <w:rFonts w:ascii="Times New Roman" w:eastAsia="Times New Roman" w:hAnsi="Times New Roman"/>
      <w:sz w:val="21"/>
      <w:szCs w:val="20"/>
      <w:shd w:val="clear" w:color="auto" w:fill="FFFFFF"/>
    </w:rPr>
  </w:style>
  <w:style w:type="character" w:customStyle="1" w:styleId="33Exact">
    <w:name w:val="Номер заголовка №3 (3) Exact"/>
    <w:link w:val="330"/>
    <w:locked/>
    <w:rsid w:val="003E4F2E"/>
    <w:rPr>
      <w:sz w:val="26"/>
      <w:shd w:val="clear" w:color="auto" w:fill="FFFFFF"/>
      <w:lang w:bidi="ar-SA"/>
    </w:rPr>
  </w:style>
  <w:style w:type="paragraph" w:customStyle="1" w:styleId="330">
    <w:name w:val="Номер заголовка №3 (3)"/>
    <w:basedOn w:val="a0"/>
    <w:link w:val="33Exact"/>
    <w:rsid w:val="003E4F2E"/>
    <w:pPr>
      <w:widowControl w:val="0"/>
      <w:shd w:val="clear" w:color="auto" w:fill="FFFFFF"/>
      <w:spacing w:after="0" w:line="240" w:lineRule="atLeast"/>
    </w:pPr>
    <w:rPr>
      <w:rFonts w:ascii="Times New Roman" w:eastAsia="Times New Roman" w:hAnsi="Times New Roman"/>
      <w:sz w:val="26"/>
      <w:szCs w:val="20"/>
      <w:shd w:val="clear" w:color="auto" w:fill="FFFFFF"/>
    </w:rPr>
  </w:style>
  <w:style w:type="character" w:customStyle="1" w:styleId="17Exact">
    <w:name w:val="Основной текст (17) Exact"/>
    <w:link w:val="172"/>
    <w:locked/>
    <w:rsid w:val="003E4F2E"/>
    <w:rPr>
      <w:rFonts w:ascii="Candara" w:hAnsi="Candara"/>
      <w:shd w:val="clear" w:color="auto" w:fill="FFFFFF"/>
      <w:lang w:bidi="ar-SA"/>
    </w:rPr>
  </w:style>
  <w:style w:type="paragraph" w:customStyle="1" w:styleId="172">
    <w:name w:val="Основной текст (17)"/>
    <w:basedOn w:val="a0"/>
    <w:link w:val="17Exact"/>
    <w:rsid w:val="003E4F2E"/>
    <w:pPr>
      <w:widowControl w:val="0"/>
      <w:shd w:val="clear" w:color="auto" w:fill="FFFFFF"/>
      <w:spacing w:after="0" w:line="240" w:lineRule="atLeast"/>
    </w:pPr>
    <w:rPr>
      <w:rFonts w:ascii="Candara" w:eastAsia="Times New Roman" w:hAnsi="Candara"/>
      <w:sz w:val="20"/>
      <w:szCs w:val="20"/>
      <w:shd w:val="clear" w:color="auto" w:fill="FFFFFF"/>
    </w:rPr>
  </w:style>
  <w:style w:type="character" w:customStyle="1" w:styleId="18Exact">
    <w:name w:val="Основной текст (18) Exact"/>
    <w:link w:val="182"/>
    <w:locked/>
    <w:rsid w:val="003E4F2E"/>
    <w:rPr>
      <w:rFonts w:ascii="Microsoft Sans Serif" w:hAnsi="Microsoft Sans Serif"/>
      <w:sz w:val="16"/>
      <w:shd w:val="clear" w:color="auto" w:fill="FFFFFF"/>
      <w:lang w:bidi="ar-SA"/>
    </w:rPr>
  </w:style>
  <w:style w:type="paragraph" w:customStyle="1" w:styleId="182">
    <w:name w:val="Основной текст (18)"/>
    <w:basedOn w:val="a0"/>
    <w:link w:val="18Exact"/>
    <w:rsid w:val="003E4F2E"/>
    <w:pPr>
      <w:widowControl w:val="0"/>
      <w:shd w:val="clear" w:color="auto" w:fill="FFFFFF"/>
      <w:spacing w:after="0" w:line="240" w:lineRule="atLeast"/>
    </w:pPr>
    <w:rPr>
      <w:rFonts w:ascii="Microsoft Sans Serif" w:eastAsia="Times New Roman" w:hAnsi="Microsoft Sans Serif"/>
      <w:sz w:val="16"/>
      <w:szCs w:val="20"/>
      <w:shd w:val="clear" w:color="auto" w:fill="FFFFFF"/>
    </w:rPr>
  </w:style>
  <w:style w:type="character" w:customStyle="1" w:styleId="affffc">
    <w:name w:val="Сноска_"/>
    <w:locked/>
    <w:rsid w:val="003E4F2E"/>
    <w:rPr>
      <w:rFonts w:ascii="Times New Roman" w:hAnsi="Times New Roman"/>
      <w:sz w:val="21"/>
      <w:shd w:val="clear" w:color="auto" w:fill="FFFFFF"/>
    </w:rPr>
  </w:style>
  <w:style w:type="character" w:customStyle="1" w:styleId="3d">
    <w:name w:val="Подпись к таблице (3)_"/>
    <w:link w:val="3e"/>
    <w:locked/>
    <w:rsid w:val="003E4F2E"/>
    <w:rPr>
      <w:i/>
      <w:shd w:val="clear" w:color="auto" w:fill="FFFFFF"/>
      <w:lang w:bidi="ar-SA"/>
    </w:rPr>
  </w:style>
  <w:style w:type="paragraph" w:customStyle="1" w:styleId="3e">
    <w:name w:val="Подпись к таблице (3)"/>
    <w:basedOn w:val="a0"/>
    <w:link w:val="3d"/>
    <w:rsid w:val="003E4F2E"/>
    <w:pPr>
      <w:widowControl w:val="0"/>
      <w:shd w:val="clear" w:color="auto" w:fill="FFFFFF"/>
      <w:spacing w:after="0" w:line="240" w:lineRule="atLeast"/>
    </w:pPr>
    <w:rPr>
      <w:rFonts w:ascii="Times New Roman" w:eastAsia="Times New Roman" w:hAnsi="Times New Roman"/>
      <w:i/>
      <w:sz w:val="20"/>
      <w:szCs w:val="20"/>
      <w:shd w:val="clear" w:color="auto" w:fill="FFFFFF"/>
    </w:rPr>
  </w:style>
  <w:style w:type="character" w:customStyle="1" w:styleId="2f3">
    <w:name w:val="Сноска (2)_"/>
    <w:link w:val="2f4"/>
    <w:locked/>
    <w:rsid w:val="003E4F2E"/>
    <w:rPr>
      <w:shd w:val="clear" w:color="auto" w:fill="FFFFFF"/>
      <w:lang w:bidi="ar-SA"/>
    </w:rPr>
  </w:style>
  <w:style w:type="paragraph" w:customStyle="1" w:styleId="2f4">
    <w:name w:val="Сноска (2)"/>
    <w:basedOn w:val="a0"/>
    <w:link w:val="2f3"/>
    <w:rsid w:val="003E4F2E"/>
    <w:pPr>
      <w:widowControl w:val="0"/>
      <w:shd w:val="clear" w:color="auto" w:fill="FFFFFF"/>
      <w:spacing w:after="0" w:line="211" w:lineRule="exact"/>
      <w:ind w:hanging="180"/>
    </w:pPr>
    <w:rPr>
      <w:rFonts w:ascii="Times New Roman" w:eastAsia="Times New Roman" w:hAnsi="Times New Roman"/>
      <w:sz w:val="20"/>
      <w:szCs w:val="20"/>
      <w:shd w:val="clear" w:color="auto" w:fill="FFFFFF"/>
    </w:rPr>
  </w:style>
  <w:style w:type="character" w:customStyle="1" w:styleId="affffd">
    <w:name w:val="Подпись к таблице_"/>
    <w:link w:val="affffe"/>
    <w:locked/>
    <w:rsid w:val="003E4F2E"/>
    <w:rPr>
      <w:sz w:val="17"/>
      <w:shd w:val="clear" w:color="auto" w:fill="FFFFFF"/>
      <w:lang w:bidi="ar-SA"/>
    </w:rPr>
  </w:style>
  <w:style w:type="paragraph" w:customStyle="1" w:styleId="affffe">
    <w:name w:val="Подпись к таблице"/>
    <w:basedOn w:val="a0"/>
    <w:link w:val="affffd"/>
    <w:rsid w:val="003E4F2E"/>
    <w:pPr>
      <w:widowControl w:val="0"/>
      <w:shd w:val="clear" w:color="auto" w:fill="FFFFFF"/>
      <w:spacing w:after="0" w:line="168" w:lineRule="exact"/>
      <w:ind w:firstLine="300"/>
    </w:pPr>
    <w:rPr>
      <w:rFonts w:ascii="Times New Roman" w:eastAsia="Times New Roman" w:hAnsi="Times New Roman"/>
      <w:sz w:val="17"/>
      <w:szCs w:val="20"/>
      <w:shd w:val="clear" w:color="auto" w:fill="FFFFFF"/>
    </w:rPr>
  </w:style>
  <w:style w:type="character" w:customStyle="1" w:styleId="190">
    <w:name w:val="Основной текст (19)_"/>
    <w:link w:val="191"/>
    <w:locked/>
    <w:rsid w:val="003E4F2E"/>
    <w:rPr>
      <w:sz w:val="21"/>
      <w:shd w:val="clear" w:color="auto" w:fill="FFFFFF"/>
      <w:lang w:bidi="ar-SA"/>
    </w:rPr>
  </w:style>
  <w:style w:type="paragraph" w:customStyle="1" w:styleId="191">
    <w:name w:val="Основной текст (19)"/>
    <w:basedOn w:val="a0"/>
    <w:link w:val="190"/>
    <w:rsid w:val="003E4F2E"/>
    <w:pPr>
      <w:widowControl w:val="0"/>
      <w:shd w:val="clear" w:color="auto" w:fill="FFFFFF"/>
      <w:spacing w:after="180" w:line="240" w:lineRule="atLeast"/>
      <w:ind w:firstLine="340"/>
      <w:jc w:val="both"/>
    </w:pPr>
    <w:rPr>
      <w:rFonts w:ascii="Times New Roman" w:eastAsia="Times New Roman" w:hAnsi="Times New Roman"/>
      <w:sz w:val="21"/>
      <w:szCs w:val="20"/>
      <w:shd w:val="clear" w:color="auto" w:fill="FFFFFF"/>
    </w:rPr>
  </w:style>
  <w:style w:type="character" w:customStyle="1" w:styleId="1Exact">
    <w:name w:val="Заголовок №1 Exact"/>
    <w:link w:val="1ff9"/>
    <w:locked/>
    <w:rsid w:val="003E4F2E"/>
    <w:rPr>
      <w:rFonts w:ascii="Franklin Gothic Heavy" w:hAnsi="Franklin Gothic Heavy"/>
      <w:i/>
      <w:sz w:val="28"/>
      <w:shd w:val="clear" w:color="auto" w:fill="FFFFFF"/>
      <w:lang w:bidi="ar-SA"/>
    </w:rPr>
  </w:style>
  <w:style w:type="paragraph" w:customStyle="1" w:styleId="1ff9">
    <w:name w:val="Заголовок №1"/>
    <w:basedOn w:val="a0"/>
    <w:link w:val="1Exact"/>
    <w:rsid w:val="003E4F2E"/>
    <w:pPr>
      <w:widowControl w:val="0"/>
      <w:shd w:val="clear" w:color="auto" w:fill="FFFFFF"/>
      <w:spacing w:after="0" w:line="240" w:lineRule="atLeast"/>
      <w:outlineLvl w:val="0"/>
    </w:pPr>
    <w:rPr>
      <w:rFonts w:ascii="Franklin Gothic Heavy" w:eastAsia="Times New Roman" w:hAnsi="Franklin Gothic Heavy"/>
      <w:i/>
      <w:sz w:val="28"/>
      <w:szCs w:val="20"/>
      <w:shd w:val="clear" w:color="auto" w:fill="FFFFFF"/>
    </w:rPr>
  </w:style>
  <w:style w:type="character" w:customStyle="1" w:styleId="2Exact1">
    <w:name w:val="Номер заголовка №2 Exact"/>
    <w:link w:val="2f5"/>
    <w:locked/>
    <w:rsid w:val="003E4F2E"/>
    <w:rPr>
      <w:shd w:val="clear" w:color="auto" w:fill="FFFFFF"/>
      <w:lang w:bidi="ar-SA"/>
    </w:rPr>
  </w:style>
  <w:style w:type="paragraph" w:customStyle="1" w:styleId="2f5">
    <w:name w:val="Номер заголовка №2"/>
    <w:basedOn w:val="a0"/>
    <w:link w:val="2Exact1"/>
    <w:rsid w:val="003E4F2E"/>
    <w:pPr>
      <w:widowControl w:val="0"/>
      <w:shd w:val="clear" w:color="auto" w:fill="FFFFFF"/>
      <w:spacing w:before="120" w:after="0" w:line="240" w:lineRule="atLeast"/>
    </w:pPr>
    <w:rPr>
      <w:rFonts w:ascii="Times New Roman" w:eastAsia="Times New Roman" w:hAnsi="Times New Roman"/>
      <w:sz w:val="20"/>
      <w:szCs w:val="20"/>
      <w:shd w:val="clear" w:color="auto" w:fill="FFFFFF"/>
    </w:rPr>
  </w:style>
  <w:style w:type="character" w:customStyle="1" w:styleId="22Exact">
    <w:name w:val="Заголовок №2 (2) Exact"/>
    <w:link w:val="220"/>
    <w:locked/>
    <w:rsid w:val="003E4F2E"/>
    <w:rPr>
      <w:rFonts w:ascii="Impact" w:hAnsi="Impact"/>
      <w:sz w:val="21"/>
      <w:shd w:val="clear" w:color="auto" w:fill="FFFFFF"/>
      <w:lang w:bidi="ar-SA"/>
    </w:rPr>
  </w:style>
  <w:style w:type="paragraph" w:customStyle="1" w:styleId="220">
    <w:name w:val="Заголовок №2 (2)"/>
    <w:basedOn w:val="a0"/>
    <w:link w:val="22Exact"/>
    <w:rsid w:val="003E4F2E"/>
    <w:pPr>
      <w:widowControl w:val="0"/>
      <w:shd w:val="clear" w:color="auto" w:fill="FFFFFF"/>
      <w:spacing w:after="0" w:line="754" w:lineRule="exact"/>
      <w:outlineLvl w:val="1"/>
    </w:pPr>
    <w:rPr>
      <w:rFonts w:ascii="Impact" w:eastAsia="Times New Roman" w:hAnsi="Impact"/>
      <w:sz w:val="21"/>
      <w:szCs w:val="20"/>
      <w:shd w:val="clear" w:color="auto" w:fill="FFFFFF"/>
    </w:rPr>
  </w:style>
  <w:style w:type="character" w:customStyle="1" w:styleId="23Exact">
    <w:name w:val="Заголовок №2 (3) Exact"/>
    <w:link w:val="230"/>
    <w:locked/>
    <w:rsid w:val="003E4F2E"/>
    <w:rPr>
      <w:sz w:val="21"/>
      <w:shd w:val="clear" w:color="auto" w:fill="FFFFFF"/>
      <w:lang w:bidi="ar-SA"/>
    </w:rPr>
  </w:style>
  <w:style w:type="paragraph" w:customStyle="1" w:styleId="230">
    <w:name w:val="Заголовок №2 (3)"/>
    <w:basedOn w:val="a0"/>
    <w:link w:val="23Exact"/>
    <w:rsid w:val="003E4F2E"/>
    <w:pPr>
      <w:widowControl w:val="0"/>
      <w:shd w:val="clear" w:color="auto" w:fill="FFFFFF"/>
      <w:spacing w:after="0" w:line="240" w:lineRule="atLeast"/>
      <w:outlineLvl w:val="1"/>
    </w:pPr>
    <w:rPr>
      <w:rFonts w:ascii="Times New Roman" w:eastAsia="Times New Roman" w:hAnsi="Times New Roman"/>
      <w:sz w:val="21"/>
      <w:szCs w:val="20"/>
      <w:shd w:val="clear" w:color="auto" w:fill="FFFFFF"/>
    </w:rPr>
  </w:style>
  <w:style w:type="character" w:customStyle="1" w:styleId="22Exact0">
    <w:name w:val="Номер заголовка №2 (2) Exact"/>
    <w:link w:val="221"/>
    <w:locked/>
    <w:rsid w:val="003E4F2E"/>
    <w:rPr>
      <w:b/>
      <w:sz w:val="26"/>
      <w:shd w:val="clear" w:color="auto" w:fill="FFFFFF"/>
      <w:lang w:bidi="ar-SA"/>
    </w:rPr>
  </w:style>
  <w:style w:type="paragraph" w:customStyle="1" w:styleId="221">
    <w:name w:val="Номер заголовка №2 (2)"/>
    <w:basedOn w:val="a0"/>
    <w:link w:val="22Exact0"/>
    <w:rsid w:val="003E4F2E"/>
    <w:pPr>
      <w:widowControl w:val="0"/>
      <w:shd w:val="clear" w:color="auto" w:fill="FFFFFF"/>
      <w:spacing w:after="0" w:line="240" w:lineRule="atLeast"/>
    </w:pPr>
    <w:rPr>
      <w:rFonts w:ascii="Times New Roman" w:eastAsia="Times New Roman" w:hAnsi="Times New Roman"/>
      <w:b/>
      <w:sz w:val="26"/>
      <w:szCs w:val="20"/>
      <w:shd w:val="clear" w:color="auto" w:fill="FFFFFF"/>
    </w:rPr>
  </w:style>
  <w:style w:type="character" w:customStyle="1" w:styleId="5Exact">
    <w:name w:val="Подпись к картинке (5) Exact"/>
    <w:link w:val="56"/>
    <w:locked/>
    <w:rsid w:val="003E4F2E"/>
    <w:rPr>
      <w:rFonts w:ascii="Impact" w:hAnsi="Impact"/>
      <w:sz w:val="21"/>
      <w:shd w:val="clear" w:color="auto" w:fill="FFFFFF"/>
      <w:lang w:bidi="ar-SA"/>
    </w:rPr>
  </w:style>
  <w:style w:type="paragraph" w:customStyle="1" w:styleId="56">
    <w:name w:val="Подпись к картинке (5)"/>
    <w:basedOn w:val="a0"/>
    <w:link w:val="5Exact"/>
    <w:rsid w:val="003E4F2E"/>
    <w:pPr>
      <w:widowControl w:val="0"/>
      <w:shd w:val="clear" w:color="auto" w:fill="FFFFFF"/>
      <w:spacing w:after="0" w:line="240" w:lineRule="atLeast"/>
    </w:pPr>
    <w:rPr>
      <w:rFonts w:ascii="Impact" w:eastAsia="Times New Roman" w:hAnsi="Impact"/>
      <w:sz w:val="21"/>
      <w:szCs w:val="20"/>
      <w:shd w:val="clear" w:color="auto" w:fill="FFFFFF"/>
    </w:rPr>
  </w:style>
  <w:style w:type="character" w:customStyle="1" w:styleId="6Exact">
    <w:name w:val="Подпись к картинке (6) Exact"/>
    <w:link w:val="64"/>
    <w:locked/>
    <w:rsid w:val="003E4F2E"/>
    <w:rPr>
      <w:b/>
      <w:sz w:val="26"/>
      <w:shd w:val="clear" w:color="auto" w:fill="FFFFFF"/>
      <w:lang w:bidi="ar-SA"/>
    </w:rPr>
  </w:style>
  <w:style w:type="paragraph" w:customStyle="1" w:styleId="64">
    <w:name w:val="Подпись к картинке (6)"/>
    <w:basedOn w:val="a0"/>
    <w:link w:val="6Exact"/>
    <w:rsid w:val="003E4F2E"/>
    <w:pPr>
      <w:widowControl w:val="0"/>
      <w:shd w:val="clear" w:color="auto" w:fill="FFFFFF"/>
      <w:spacing w:after="0" w:line="240" w:lineRule="atLeast"/>
    </w:pPr>
    <w:rPr>
      <w:rFonts w:ascii="Times New Roman" w:eastAsia="Times New Roman" w:hAnsi="Times New Roman"/>
      <w:b/>
      <w:sz w:val="26"/>
      <w:szCs w:val="20"/>
      <w:shd w:val="clear" w:color="auto" w:fill="FFFFFF"/>
    </w:rPr>
  </w:style>
  <w:style w:type="character" w:customStyle="1" w:styleId="2f6">
    <w:name w:val="Подпись к таблице (2)_"/>
    <w:link w:val="2f7"/>
    <w:locked/>
    <w:rsid w:val="003E4F2E"/>
    <w:rPr>
      <w:sz w:val="21"/>
      <w:shd w:val="clear" w:color="auto" w:fill="FFFFFF"/>
      <w:lang w:bidi="ar-SA"/>
    </w:rPr>
  </w:style>
  <w:style w:type="paragraph" w:customStyle="1" w:styleId="2f7">
    <w:name w:val="Подпись к таблице (2)"/>
    <w:basedOn w:val="a0"/>
    <w:link w:val="2f6"/>
    <w:rsid w:val="003E4F2E"/>
    <w:pPr>
      <w:widowControl w:val="0"/>
      <w:shd w:val="clear" w:color="auto" w:fill="FFFFFF"/>
      <w:spacing w:after="0" w:line="240" w:lineRule="atLeast"/>
      <w:jc w:val="right"/>
    </w:pPr>
    <w:rPr>
      <w:rFonts w:ascii="Times New Roman" w:eastAsia="Times New Roman" w:hAnsi="Times New Roman"/>
      <w:sz w:val="21"/>
      <w:szCs w:val="20"/>
      <w:shd w:val="clear" w:color="auto" w:fill="FFFFFF"/>
    </w:rPr>
  </w:style>
  <w:style w:type="character" w:customStyle="1" w:styleId="20Exact">
    <w:name w:val="Основной текст (20) Exact"/>
    <w:link w:val="200"/>
    <w:locked/>
    <w:rsid w:val="003E4F2E"/>
    <w:rPr>
      <w:sz w:val="17"/>
      <w:shd w:val="clear" w:color="auto" w:fill="FFFFFF"/>
      <w:lang w:bidi="ar-SA"/>
    </w:rPr>
  </w:style>
  <w:style w:type="paragraph" w:customStyle="1" w:styleId="200">
    <w:name w:val="Основной текст (20)"/>
    <w:basedOn w:val="a0"/>
    <w:link w:val="20Exact"/>
    <w:rsid w:val="003E4F2E"/>
    <w:pPr>
      <w:widowControl w:val="0"/>
      <w:shd w:val="clear" w:color="auto" w:fill="FFFFFF"/>
      <w:spacing w:after="0" w:line="240" w:lineRule="atLeast"/>
    </w:pPr>
    <w:rPr>
      <w:rFonts w:ascii="Times New Roman" w:eastAsia="Times New Roman" w:hAnsi="Times New Roman"/>
      <w:sz w:val="17"/>
      <w:szCs w:val="20"/>
      <w:shd w:val="clear" w:color="auto" w:fill="FFFFFF"/>
    </w:rPr>
  </w:style>
  <w:style w:type="character" w:customStyle="1" w:styleId="21Exact">
    <w:name w:val="Основной текст (21) Exact"/>
    <w:link w:val="214"/>
    <w:locked/>
    <w:rsid w:val="003E4F2E"/>
    <w:rPr>
      <w:rFonts w:ascii="Trebuchet MS" w:hAnsi="Trebuchet MS"/>
      <w:i/>
      <w:sz w:val="15"/>
      <w:shd w:val="clear" w:color="auto" w:fill="FFFFFF"/>
      <w:lang w:bidi="ar-SA"/>
    </w:rPr>
  </w:style>
  <w:style w:type="paragraph" w:customStyle="1" w:styleId="214">
    <w:name w:val="Основной текст (21)"/>
    <w:basedOn w:val="a0"/>
    <w:link w:val="21Exact"/>
    <w:rsid w:val="003E4F2E"/>
    <w:pPr>
      <w:widowControl w:val="0"/>
      <w:shd w:val="clear" w:color="auto" w:fill="FFFFFF"/>
      <w:spacing w:after="60" w:line="240" w:lineRule="atLeast"/>
    </w:pPr>
    <w:rPr>
      <w:rFonts w:ascii="Trebuchet MS" w:eastAsia="Times New Roman" w:hAnsi="Trebuchet MS"/>
      <w:i/>
      <w:sz w:val="15"/>
      <w:szCs w:val="20"/>
      <w:shd w:val="clear" w:color="auto" w:fill="FFFFFF"/>
    </w:rPr>
  </w:style>
  <w:style w:type="character" w:customStyle="1" w:styleId="afffff">
    <w:name w:val="Колонтитул_"/>
    <w:link w:val="afffff0"/>
    <w:locked/>
    <w:rsid w:val="003E4F2E"/>
    <w:rPr>
      <w:i/>
      <w:sz w:val="18"/>
      <w:shd w:val="clear" w:color="auto" w:fill="FFFFFF"/>
      <w:lang w:bidi="ar-SA"/>
    </w:rPr>
  </w:style>
  <w:style w:type="paragraph" w:customStyle="1" w:styleId="afffff0">
    <w:name w:val="Колонтитул"/>
    <w:basedOn w:val="a0"/>
    <w:link w:val="afffff"/>
    <w:rsid w:val="003E4F2E"/>
    <w:pPr>
      <w:widowControl w:val="0"/>
      <w:shd w:val="clear" w:color="auto" w:fill="FFFFFF"/>
      <w:spacing w:after="0" w:line="240" w:lineRule="atLeast"/>
    </w:pPr>
    <w:rPr>
      <w:rFonts w:ascii="Times New Roman" w:eastAsia="Times New Roman" w:hAnsi="Times New Roman"/>
      <w:i/>
      <w:sz w:val="18"/>
      <w:szCs w:val="20"/>
      <w:shd w:val="clear" w:color="auto" w:fill="FFFFFF"/>
    </w:rPr>
  </w:style>
  <w:style w:type="character" w:customStyle="1" w:styleId="2f8">
    <w:name w:val="Основной текст (2) + Полужирный"/>
    <w:rsid w:val="003E4F2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E4F2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3E4F2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3E4F2E"/>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3E4F2E"/>
    <w:rPr>
      <w:rFonts w:ascii="Times New Roman" w:hAnsi="Times New Roman"/>
      <w:sz w:val="21"/>
      <w:u w:val="none"/>
      <w:effect w:val="none"/>
    </w:rPr>
  </w:style>
  <w:style w:type="character" w:customStyle="1" w:styleId="8Consolas">
    <w:name w:val="Основной текст (8) + Consolas"/>
    <w:aliases w:val="9 pt Exact"/>
    <w:rsid w:val="003E4F2E"/>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3E4F2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3E4F2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3E4F2E"/>
    <w:rPr>
      <w:rFonts w:ascii="Times New Roman" w:hAnsi="Times New Roman"/>
      <w:b/>
      <w:i/>
      <w:sz w:val="21"/>
      <w:u w:val="none"/>
      <w:effect w:val="none"/>
    </w:rPr>
  </w:style>
  <w:style w:type="character" w:customStyle="1" w:styleId="210pt">
    <w:name w:val="Основной текст (2) + 10 pt"/>
    <w:aliases w:val="Интервал 1 pt,Курсив1"/>
    <w:rsid w:val="003E4F2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3E4F2E"/>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rsid w:val="003E4F2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3E4F2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3E4F2E"/>
    <w:rPr>
      <w:rFonts w:ascii="Times New Roman" w:hAnsi="Times New Roman"/>
      <w:i/>
      <w:sz w:val="21"/>
      <w:u w:val="none"/>
      <w:effect w:val="none"/>
    </w:rPr>
  </w:style>
  <w:style w:type="character" w:customStyle="1" w:styleId="2Exact4">
    <w:name w:val="Основной текст (2) + Курсив Exact"/>
    <w:rsid w:val="003E4F2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3E4F2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3E4F2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E4F2E"/>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3E4F2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3E4F2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3E4F2E"/>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3E4F2E"/>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3E4F2E"/>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3E4F2E"/>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3E4F2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3E4F2E"/>
    <w:rPr>
      <w:rFonts w:ascii="Times New Roman" w:hAnsi="Times New Roman"/>
      <w:sz w:val="21"/>
      <w:u w:val="none"/>
      <w:effect w:val="none"/>
    </w:rPr>
  </w:style>
  <w:style w:type="character" w:customStyle="1" w:styleId="152">
    <w:name w:val="Основной текст (15)"/>
    <w:rsid w:val="003E4F2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3E4F2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E4F2E"/>
    <w:rPr>
      <w:rFonts w:ascii="Times New Roman" w:hAnsi="Times New Roman"/>
      <w:b/>
      <w:color w:val="000000"/>
      <w:spacing w:val="0"/>
      <w:w w:val="100"/>
      <w:position w:val="0"/>
      <w:sz w:val="24"/>
      <w:shd w:val="clear" w:color="auto" w:fill="FFFFFF"/>
      <w:lang w:val="ru-RU" w:eastAsia="ru-RU"/>
    </w:rPr>
  </w:style>
  <w:style w:type="character" w:customStyle="1" w:styleId="afffff1">
    <w:name w:val="Сноска + Полужирный"/>
    <w:rsid w:val="003E4F2E"/>
    <w:rPr>
      <w:rFonts w:ascii="Times New Roman" w:hAnsi="Times New Roman"/>
      <w:b/>
      <w:color w:val="000000"/>
      <w:spacing w:val="0"/>
      <w:w w:val="100"/>
      <w:position w:val="0"/>
      <w:sz w:val="21"/>
      <w:shd w:val="clear" w:color="auto" w:fill="FFFFFF"/>
      <w:lang w:val="ru-RU" w:eastAsia="ru-RU"/>
    </w:rPr>
  </w:style>
  <w:style w:type="character" w:customStyle="1" w:styleId="afffff2">
    <w:name w:val="Сноска + Курсив"/>
    <w:rsid w:val="003E4F2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3E4F2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3E4F2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3E4F2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3E4F2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3E4F2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3E4F2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3E4F2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3E4F2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3E4F2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3E4F2E"/>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3E4F2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3E4F2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rsid w:val="003E4F2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3E4F2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rsid w:val="003E4F2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3E4F2E"/>
    <w:rPr>
      <w:rFonts w:ascii="Times New Roman" w:hAnsi="Times New Roman"/>
      <w:spacing w:val="0"/>
      <w:sz w:val="21"/>
      <w:u w:val="none"/>
      <w:effect w:val="none"/>
    </w:rPr>
  </w:style>
  <w:style w:type="character" w:customStyle="1" w:styleId="58">
    <w:name w:val="Подпись к таблице (5) + Курсив"/>
    <w:rsid w:val="003E4F2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3E4F2E"/>
    <w:rPr>
      <w:rFonts w:ascii="Times New Roman" w:hAnsi="Times New Roman"/>
      <w:color w:val="000000"/>
      <w:spacing w:val="0"/>
      <w:w w:val="100"/>
      <w:position w:val="0"/>
      <w:sz w:val="21"/>
      <w:u w:val="none"/>
      <w:effect w:val="none"/>
      <w:lang w:val="ru-RU" w:eastAsia="ru-RU"/>
    </w:rPr>
  </w:style>
  <w:style w:type="paragraph" w:customStyle="1" w:styleId="215">
    <w:name w:val="Основной текст (2)1"/>
    <w:basedOn w:val="a0"/>
    <w:rsid w:val="003E4F2E"/>
    <w:pPr>
      <w:widowControl w:val="0"/>
      <w:shd w:val="clear" w:color="auto" w:fill="FFFFFF"/>
      <w:spacing w:after="0" w:line="202" w:lineRule="exact"/>
      <w:ind w:hanging="780"/>
    </w:pPr>
    <w:rPr>
      <w:rFonts w:ascii="Times New Roman" w:hAnsi="Times New Roman"/>
      <w:color w:val="000000"/>
      <w:lang w:eastAsia="ru-RU"/>
    </w:rPr>
  </w:style>
  <w:style w:type="character" w:customStyle="1" w:styleId="2Tahoma">
    <w:name w:val="Основной текст (2) + Tahoma"/>
    <w:aliases w:val="9 pt,9.5 pt,Основной текст (4) + Tahoma"/>
    <w:rsid w:val="003E4F2E"/>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a">
    <w:name w:val="Заголовок №1_"/>
    <w:locked/>
    <w:rsid w:val="003E4F2E"/>
    <w:rPr>
      <w:rFonts w:ascii="Times New Roman" w:hAnsi="Times New Roman"/>
      <w:b/>
      <w:shd w:val="clear" w:color="auto" w:fill="FFFFFF"/>
    </w:rPr>
  </w:style>
  <w:style w:type="character" w:customStyle="1" w:styleId="124">
    <w:name w:val="Заголовок №1 (2)_"/>
    <w:link w:val="125"/>
    <w:locked/>
    <w:rsid w:val="003E4F2E"/>
    <w:rPr>
      <w:b/>
      <w:sz w:val="26"/>
      <w:shd w:val="clear" w:color="auto" w:fill="FFFFFF"/>
      <w:lang w:bidi="ar-SA"/>
    </w:rPr>
  </w:style>
  <w:style w:type="paragraph" w:customStyle="1" w:styleId="125">
    <w:name w:val="Заголовок №1 (2)"/>
    <w:basedOn w:val="a0"/>
    <w:link w:val="124"/>
    <w:rsid w:val="003E4F2E"/>
    <w:pPr>
      <w:widowControl w:val="0"/>
      <w:shd w:val="clear" w:color="auto" w:fill="FFFFFF"/>
      <w:spacing w:before="60" w:after="60" w:line="240" w:lineRule="atLeast"/>
      <w:ind w:firstLine="320"/>
      <w:jc w:val="both"/>
      <w:outlineLvl w:val="0"/>
    </w:pPr>
    <w:rPr>
      <w:rFonts w:ascii="Times New Roman" w:eastAsia="Times New Roman" w:hAnsi="Times New Roman"/>
      <w:b/>
      <w:sz w:val="26"/>
      <w:szCs w:val="20"/>
      <w:shd w:val="clear" w:color="auto" w:fill="FFFFFF"/>
    </w:rPr>
  </w:style>
  <w:style w:type="character" w:customStyle="1" w:styleId="47">
    <w:name w:val="Основной текст (4) + Не курсив"/>
    <w:rsid w:val="003E4F2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3E4F2E"/>
    <w:rPr>
      <w:rFonts w:ascii="Microsoft Sans Serif" w:hAnsi="Microsoft Sans Serif"/>
      <w:b/>
      <w:sz w:val="17"/>
      <w:u w:val="none"/>
      <w:effect w:val="none"/>
      <w:shd w:val="clear" w:color="auto" w:fill="FFFFFF"/>
    </w:rPr>
  </w:style>
  <w:style w:type="character" w:customStyle="1" w:styleId="66">
    <w:name w:val="Заголовок №6_"/>
    <w:link w:val="67"/>
    <w:locked/>
    <w:rsid w:val="003E4F2E"/>
    <w:rPr>
      <w:b/>
      <w:i/>
      <w:shd w:val="clear" w:color="auto" w:fill="FFFFFF"/>
      <w:lang w:bidi="ar-SA"/>
    </w:rPr>
  </w:style>
  <w:style w:type="paragraph" w:customStyle="1" w:styleId="67">
    <w:name w:val="Заголовок №6"/>
    <w:basedOn w:val="a0"/>
    <w:link w:val="66"/>
    <w:rsid w:val="003E4F2E"/>
    <w:pPr>
      <w:widowControl w:val="0"/>
      <w:shd w:val="clear" w:color="auto" w:fill="FFFFFF"/>
      <w:spacing w:after="0" w:line="211" w:lineRule="exact"/>
      <w:jc w:val="both"/>
      <w:outlineLvl w:val="5"/>
    </w:pPr>
    <w:rPr>
      <w:rFonts w:ascii="Times New Roman" w:eastAsia="Times New Roman" w:hAnsi="Times New Roman"/>
      <w:b/>
      <w:i/>
      <w:sz w:val="20"/>
      <w:szCs w:val="20"/>
      <w:shd w:val="clear" w:color="auto" w:fill="FFFFFF"/>
    </w:rPr>
  </w:style>
  <w:style w:type="character" w:customStyle="1" w:styleId="250">
    <w:name w:val="Основной текст (25)_"/>
    <w:link w:val="251"/>
    <w:locked/>
    <w:rsid w:val="003E4F2E"/>
    <w:rPr>
      <w:b/>
      <w:shd w:val="clear" w:color="auto" w:fill="FFFFFF"/>
      <w:lang w:bidi="ar-SA"/>
    </w:rPr>
  </w:style>
  <w:style w:type="paragraph" w:customStyle="1" w:styleId="251">
    <w:name w:val="Основной текст (25)"/>
    <w:basedOn w:val="a0"/>
    <w:link w:val="250"/>
    <w:rsid w:val="003E4F2E"/>
    <w:pPr>
      <w:widowControl w:val="0"/>
      <w:shd w:val="clear" w:color="auto" w:fill="FFFFFF"/>
      <w:spacing w:before="240" w:after="0" w:line="211" w:lineRule="exact"/>
    </w:pPr>
    <w:rPr>
      <w:rFonts w:ascii="Times New Roman" w:eastAsia="Times New Roman" w:hAnsi="Times New Roman"/>
      <w:b/>
      <w:sz w:val="20"/>
      <w:szCs w:val="20"/>
      <w:shd w:val="clear" w:color="auto" w:fill="FFFFFF"/>
    </w:rPr>
  </w:style>
  <w:style w:type="character" w:customStyle="1" w:styleId="163">
    <w:name w:val="Основной текст (16)_"/>
    <w:locked/>
    <w:rsid w:val="003E4F2E"/>
    <w:rPr>
      <w:rFonts w:ascii="Microsoft Sans Serif" w:eastAsia="Times New Roman" w:hAnsi="Microsoft Sans Serif"/>
      <w:b/>
      <w:sz w:val="17"/>
      <w:shd w:val="clear" w:color="auto" w:fill="FFFFFF"/>
    </w:rPr>
  </w:style>
  <w:style w:type="character" w:customStyle="1" w:styleId="19Exact">
    <w:name w:val="Основной текст (19) Exact"/>
    <w:locked/>
    <w:rsid w:val="003E4F2E"/>
    <w:rPr>
      <w:rFonts w:ascii="Verdana" w:eastAsia="Times New Roman" w:hAnsi="Verdana"/>
      <w:b/>
      <w:sz w:val="17"/>
      <w:shd w:val="clear" w:color="auto" w:fill="FFFFFF"/>
    </w:rPr>
  </w:style>
  <w:style w:type="character" w:customStyle="1" w:styleId="183">
    <w:name w:val="Основной текст (18)_"/>
    <w:locked/>
    <w:rsid w:val="003E4F2E"/>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3E4F2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3E4F2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3E4F2E"/>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3E4F2E"/>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3E4F2E"/>
    <w:rPr>
      <w:rFonts w:ascii="Times New Roman" w:hAnsi="Times New Roman"/>
      <w:b/>
      <w:shd w:val="clear" w:color="auto" w:fill="FFFFFF"/>
    </w:rPr>
  </w:style>
  <w:style w:type="character" w:customStyle="1" w:styleId="afffff3">
    <w:name w:val="Подпись к картинке_"/>
    <w:locked/>
    <w:rsid w:val="003E4F2E"/>
    <w:rPr>
      <w:rFonts w:ascii="Arial" w:eastAsia="Times New Roman" w:hAnsi="Arial"/>
      <w:sz w:val="18"/>
      <w:shd w:val="clear" w:color="auto" w:fill="FFFFFF"/>
    </w:rPr>
  </w:style>
  <w:style w:type="character" w:customStyle="1" w:styleId="2fc">
    <w:name w:val="Основной текст (2) + Малые прописные"/>
    <w:rsid w:val="003E4F2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3E4F2E"/>
    <w:rPr>
      <w:rFonts w:ascii="Times New Roman" w:hAnsi="Times New Roman"/>
      <w:b/>
      <w:i/>
      <w:sz w:val="22"/>
      <w:u w:val="none"/>
      <w:effect w:val="none"/>
    </w:rPr>
  </w:style>
  <w:style w:type="character" w:customStyle="1" w:styleId="3f">
    <w:name w:val="Основной текст (3) + Полужирный"/>
    <w:rsid w:val="003E4F2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3E4F2E"/>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3E4F2E"/>
    <w:pPr>
      <w:widowControl w:val="0"/>
      <w:shd w:val="clear" w:color="auto" w:fill="FFFFFF"/>
      <w:spacing w:before="360" w:after="120" w:line="240" w:lineRule="atLeast"/>
      <w:ind w:firstLine="340"/>
      <w:jc w:val="both"/>
    </w:pPr>
    <w:rPr>
      <w:rFonts w:ascii="Times New Roman" w:eastAsia="Times New Roman" w:hAnsi="Times New Roman"/>
      <w:b/>
      <w:bCs/>
      <w:sz w:val="21"/>
      <w:szCs w:val="21"/>
    </w:rPr>
  </w:style>
  <w:style w:type="paragraph" w:customStyle="1" w:styleId="2510">
    <w:name w:val="Основной текст (25)1"/>
    <w:basedOn w:val="a0"/>
    <w:rsid w:val="003E4F2E"/>
    <w:pPr>
      <w:widowControl w:val="0"/>
      <w:shd w:val="clear" w:color="auto" w:fill="FFFFFF"/>
      <w:spacing w:after="60" w:line="240" w:lineRule="atLeast"/>
    </w:pPr>
    <w:rPr>
      <w:rFonts w:ascii="Times New Roman" w:eastAsia="Times New Roman" w:hAnsi="Times New Roman"/>
      <w:b/>
      <w:bCs/>
      <w:sz w:val="20"/>
      <w:szCs w:val="20"/>
    </w:rPr>
  </w:style>
  <w:style w:type="character" w:customStyle="1" w:styleId="240">
    <w:name w:val="Основной текст (24)_"/>
    <w:link w:val="241"/>
    <w:locked/>
    <w:rsid w:val="003E4F2E"/>
    <w:rPr>
      <w:shd w:val="clear" w:color="auto" w:fill="FFFFFF"/>
      <w:lang w:bidi="ar-SA"/>
    </w:rPr>
  </w:style>
  <w:style w:type="paragraph" w:customStyle="1" w:styleId="241">
    <w:name w:val="Основной текст (24)"/>
    <w:basedOn w:val="a0"/>
    <w:link w:val="240"/>
    <w:rsid w:val="003E4F2E"/>
    <w:pPr>
      <w:widowControl w:val="0"/>
      <w:shd w:val="clear" w:color="auto" w:fill="FFFFFF"/>
      <w:spacing w:after="0" w:line="206" w:lineRule="exact"/>
    </w:pPr>
    <w:rPr>
      <w:rFonts w:ascii="Times New Roman" w:eastAsia="Times New Roman" w:hAnsi="Times New Roman"/>
      <w:sz w:val="20"/>
      <w:szCs w:val="20"/>
      <w:shd w:val="clear" w:color="auto" w:fill="FFFFFF"/>
    </w:rPr>
  </w:style>
  <w:style w:type="character" w:customStyle="1" w:styleId="48">
    <w:name w:val="Подпись к таблице (4)_"/>
    <w:link w:val="49"/>
    <w:locked/>
    <w:rsid w:val="003E4F2E"/>
    <w:rPr>
      <w:shd w:val="clear" w:color="auto" w:fill="FFFFFF"/>
      <w:lang w:bidi="ar-SA"/>
    </w:rPr>
  </w:style>
  <w:style w:type="paragraph" w:customStyle="1" w:styleId="49">
    <w:name w:val="Подпись к таблице (4)"/>
    <w:basedOn w:val="a0"/>
    <w:link w:val="48"/>
    <w:rsid w:val="003E4F2E"/>
    <w:pPr>
      <w:widowControl w:val="0"/>
      <w:shd w:val="clear" w:color="auto" w:fill="FFFFFF"/>
      <w:spacing w:after="0" w:line="240" w:lineRule="atLeast"/>
      <w:jc w:val="right"/>
    </w:pPr>
    <w:rPr>
      <w:rFonts w:ascii="Times New Roman" w:eastAsia="Times New Roman" w:hAnsi="Times New Roman"/>
      <w:sz w:val="20"/>
      <w:szCs w:val="20"/>
      <w:shd w:val="clear" w:color="auto" w:fill="FFFFFF"/>
    </w:rPr>
  </w:style>
  <w:style w:type="character" w:customStyle="1" w:styleId="280">
    <w:name w:val="Основной текст (28)_"/>
    <w:link w:val="281"/>
    <w:locked/>
    <w:rsid w:val="003E4F2E"/>
    <w:rPr>
      <w:rFonts w:ascii="Arial" w:hAnsi="Arial"/>
      <w:sz w:val="18"/>
      <w:shd w:val="clear" w:color="auto" w:fill="FFFFFF"/>
      <w:lang w:bidi="ar-SA"/>
    </w:rPr>
  </w:style>
  <w:style w:type="paragraph" w:customStyle="1" w:styleId="281">
    <w:name w:val="Основной текст (28)"/>
    <w:basedOn w:val="a0"/>
    <w:link w:val="280"/>
    <w:rsid w:val="003E4F2E"/>
    <w:pPr>
      <w:widowControl w:val="0"/>
      <w:shd w:val="clear" w:color="auto" w:fill="FFFFFF"/>
      <w:spacing w:after="0" w:line="240" w:lineRule="atLeast"/>
    </w:pPr>
    <w:rPr>
      <w:rFonts w:ascii="Arial" w:eastAsia="Times New Roman" w:hAnsi="Arial"/>
      <w:sz w:val="18"/>
      <w:szCs w:val="20"/>
      <w:shd w:val="clear" w:color="auto" w:fill="FFFFFF"/>
    </w:rPr>
  </w:style>
  <w:style w:type="character" w:customStyle="1" w:styleId="222">
    <w:name w:val="Основной текст (22)_"/>
    <w:link w:val="223"/>
    <w:locked/>
    <w:rsid w:val="003E4F2E"/>
    <w:rPr>
      <w:i/>
      <w:shd w:val="clear" w:color="auto" w:fill="FFFFFF"/>
      <w:lang w:bidi="ar-SA"/>
    </w:rPr>
  </w:style>
  <w:style w:type="paragraph" w:customStyle="1" w:styleId="223">
    <w:name w:val="Основной текст (22)"/>
    <w:basedOn w:val="a0"/>
    <w:link w:val="222"/>
    <w:rsid w:val="003E4F2E"/>
    <w:pPr>
      <w:widowControl w:val="0"/>
      <w:shd w:val="clear" w:color="auto" w:fill="FFFFFF"/>
      <w:spacing w:after="60" w:line="211" w:lineRule="exact"/>
    </w:pPr>
    <w:rPr>
      <w:rFonts w:ascii="Times New Roman" w:eastAsia="Times New Roman" w:hAnsi="Times New Roman"/>
      <w:i/>
      <w:sz w:val="20"/>
      <w:szCs w:val="20"/>
      <w:shd w:val="clear" w:color="auto" w:fill="FFFFFF"/>
    </w:rPr>
  </w:style>
  <w:style w:type="character" w:customStyle="1" w:styleId="afffff4">
    <w:name w:val="Оглавление_"/>
    <w:link w:val="afffff5"/>
    <w:locked/>
    <w:rsid w:val="003E4F2E"/>
    <w:rPr>
      <w:shd w:val="clear" w:color="auto" w:fill="FFFFFF"/>
      <w:lang w:bidi="ar-SA"/>
    </w:rPr>
  </w:style>
  <w:style w:type="paragraph" w:customStyle="1" w:styleId="afffff5">
    <w:name w:val="Оглавление"/>
    <w:basedOn w:val="a0"/>
    <w:link w:val="afffff4"/>
    <w:rsid w:val="003E4F2E"/>
    <w:pPr>
      <w:widowControl w:val="0"/>
      <w:shd w:val="clear" w:color="auto" w:fill="FFFFFF"/>
      <w:spacing w:after="0" w:line="269" w:lineRule="exact"/>
      <w:ind w:firstLine="380"/>
      <w:jc w:val="both"/>
    </w:pPr>
    <w:rPr>
      <w:rFonts w:ascii="Times New Roman" w:eastAsia="Times New Roman" w:hAnsi="Times New Roman"/>
      <w:sz w:val="20"/>
      <w:szCs w:val="20"/>
      <w:shd w:val="clear" w:color="auto" w:fill="FFFFFF"/>
    </w:rPr>
  </w:style>
  <w:style w:type="character" w:customStyle="1" w:styleId="3f0">
    <w:name w:val="Оглавление (3)_"/>
    <w:link w:val="3f1"/>
    <w:locked/>
    <w:rsid w:val="003E4F2E"/>
    <w:rPr>
      <w:b/>
      <w:sz w:val="17"/>
      <w:shd w:val="clear" w:color="auto" w:fill="FFFFFF"/>
      <w:lang w:bidi="ar-SA"/>
    </w:rPr>
  </w:style>
  <w:style w:type="paragraph" w:customStyle="1" w:styleId="3f1">
    <w:name w:val="Оглавление (3)"/>
    <w:basedOn w:val="a0"/>
    <w:link w:val="3f0"/>
    <w:rsid w:val="003E4F2E"/>
    <w:pPr>
      <w:widowControl w:val="0"/>
      <w:shd w:val="clear" w:color="auto" w:fill="FFFFFF"/>
      <w:spacing w:after="0" w:line="269" w:lineRule="exact"/>
      <w:ind w:firstLine="380"/>
      <w:jc w:val="both"/>
    </w:pPr>
    <w:rPr>
      <w:rFonts w:ascii="Times New Roman" w:eastAsia="Times New Roman" w:hAnsi="Times New Roman"/>
      <w:b/>
      <w:sz w:val="17"/>
      <w:szCs w:val="20"/>
      <w:shd w:val="clear" w:color="auto" w:fill="FFFFFF"/>
    </w:rPr>
  </w:style>
  <w:style w:type="character" w:customStyle="1" w:styleId="216">
    <w:name w:val="Основной текст (2) + Курсив1"/>
    <w:rsid w:val="003E4F2E"/>
    <w:rPr>
      <w:rFonts w:ascii="Times New Roman" w:hAnsi="Times New Roman"/>
      <w:b/>
      <w:i/>
      <w:sz w:val="22"/>
      <w:u w:val="none"/>
      <w:effect w:val="none"/>
      <w:shd w:val="clear" w:color="auto" w:fill="FFFFFF"/>
    </w:rPr>
  </w:style>
  <w:style w:type="character" w:customStyle="1" w:styleId="224">
    <w:name w:val="Основной текст (2)2"/>
    <w:rsid w:val="003E4F2E"/>
    <w:rPr>
      <w:rFonts w:ascii="Times New Roman" w:hAnsi="Times New Roman"/>
      <w:b/>
      <w:sz w:val="22"/>
      <w:u w:val="single"/>
      <w:shd w:val="clear" w:color="auto" w:fill="FFFFFF"/>
    </w:rPr>
  </w:style>
  <w:style w:type="character" w:customStyle="1" w:styleId="2Arial9">
    <w:name w:val="Основной текст (2) + Arial9"/>
    <w:aliases w:val="10,5 pt8"/>
    <w:rsid w:val="003E4F2E"/>
    <w:rPr>
      <w:rFonts w:ascii="Arial" w:hAnsi="Arial"/>
      <w:b/>
      <w:sz w:val="21"/>
      <w:u w:val="none"/>
      <w:effect w:val="none"/>
      <w:shd w:val="clear" w:color="auto" w:fill="FFFFFF"/>
    </w:rPr>
  </w:style>
  <w:style w:type="character" w:customStyle="1" w:styleId="2Arial8">
    <w:name w:val="Основной текст (2) + Arial8"/>
    <w:aliases w:val="9 pt2"/>
    <w:rsid w:val="003E4F2E"/>
    <w:rPr>
      <w:rFonts w:ascii="Arial" w:hAnsi="Arial"/>
      <w:b/>
      <w:sz w:val="18"/>
      <w:u w:val="none"/>
      <w:effect w:val="none"/>
      <w:shd w:val="clear" w:color="auto" w:fill="FFFFFF"/>
    </w:rPr>
  </w:style>
  <w:style w:type="character" w:customStyle="1" w:styleId="41pt">
    <w:name w:val="Подпись к таблице (4) + Интервал 1 pt"/>
    <w:rsid w:val="003E4F2E"/>
    <w:rPr>
      <w:rFonts w:ascii="Times New Roman" w:hAnsi="Times New Roman"/>
      <w:spacing w:val="30"/>
      <w:sz w:val="20"/>
      <w:shd w:val="clear" w:color="auto" w:fill="FFFFFF"/>
    </w:rPr>
  </w:style>
  <w:style w:type="character" w:customStyle="1" w:styleId="281pt">
    <w:name w:val="Основной текст (28) + Интервал 1 pt"/>
    <w:rsid w:val="003E4F2E"/>
    <w:rPr>
      <w:rFonts w:ascii="Arial" w:hAnsi="Arial"/>
      <w:spacing w:val="20"/>
      <w:sz w:val="18"/>
      <w:shd w:val="clear" w:color="auto" w:fill="FFFFFF"/>
    </w:rPr>
  </w:style>
  <w:style w:type="character" w:customStyle="1" w:styleId="225">
    <w:name w:val="Основной текст (22) + Не курсив"/>
    <w:rsid w:val="003E4F2E"/>
    <w:rPr>
      <w:rFonts w:ascii="Times New Roman" w:hAnsi="Times New Roman"/>
      <w:shd w:val="clear" w:color="auto" w:fill="FFFFFF"/>
    </w:rPr>
  </w:style>
  <w:style w:type="character" w:customStyle="1" w:styleId="3100">
    <w:name w:val="Оглавление (3) + 10"/>
    <w:aliases w:val="5 pt5,Не полужирный1"/>
    <w:rsid w:val="003E4F2E"/>
    <w:rPr>
      <w:rFonts w:ascii="Times New Roman" w:hAnsi="Times New Roman"/>
      <w:spacing w:val="0"/>
      <w:sz w:val="21"/>
      <w:shd w:val="clear" w:color="auto" w:fill="FFFFFF"/>
    </w:rPr>
  </w:style>
  <w:style w:type="character" w:customStyle="1" w:styleId="23pt">
    <w:name w:val="Основной текст (2) + Интервал 3 pt"/>
    <w:rsid w:val="003E4F2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3E4F2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3E4F2E"/>
    <w:rPr>
      <w:rFonts w:ascii="Arial" w:hAnsi="Arial"/>
      <w:b/>
      <w:i/>
      <w:sz w:val="18"/>
      <w:u w:val="none"/>
      <w:effect w:val="none"/>
      <w:shd w:val="clear" w:color="auto" w:fill="FFFFFF"/>
    </w:rPr>
  </w:style>
  <w:style w:type="character" w:customStyle="1" w:styleId="2Arial4">
    <w:name w:val="Основной текст (2) + Arial4"/>
    <w:aliases w:val="4 pt,Курсив4"/>
    <w:rsid w:val="003E4F2E"/>
    <w:rPr>
      <w:rFonts w:ascii="Arial" w:hAnsi="Arial"/>
      <w:b/>
      <w:i/>
      <w:sz w:val="8"/>
      <w:u w:val="none"/>
      <w:effect w:val="none"/>
      <w:shd w:val="clear" w:color="auto" w:fill="FFFFFF"/>
    </w:rPr>
  </w:style>
  <w:style w:type="character" w:customStyle="1" w:styleId="2Arial3">
    <w:name w:val="Основной текст (2) + Arial3"/>
    <w:aliases w:val="72,5 pt4"/>
    <w:rsid w:val="003E4F2E"/>
    <w:rPr>
      <w:rFonts w:ascii="Arial" w:hAnsi="Arial"/>
      <w:b/>
      <w:sz w:val="15"/>
      <w:u w:val="none"/>
      <w:effect w:val="none"/>
      <w:shd w:val="clear" w:color="auto" w:fill="FFFFFF"/>
    </w:rPr>
  </w:style>
  <w:style w:type="character" w:customStyle="1" w:styleId="242">
    <w:name w:val="Основной текст (2) + 4"/>
    <w:aliases w:val="5 pt1"/>
    <w:rsid w:val="003E4F2E"/>
    <w:rPr>
      <w:rFonts w:ascii="Times New Roman" w:hAnsi="Times New Roman"/>
      <w:b/>
      <w:sz w:val="9"/>
      <w:u w:val="none"/>
      <w:effect w:val="none"/>
      <w:shd w:val="clear" w:color="auto" w:fill="FFFFFF"/>
    </w:rPr>
  </w:style>
  <w:style w:type="character" w:customStyle="1" w:styleId="11Exact1">
    <w:name w:val="Основной текст (11) Exact1"/>
    <w:rsid w:val="003E4F2E"/>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3E4F2E"/>
    <w:rPr>
      <w:rFonts w:ascii="Arial" w:hAnsi="Arial"/>
      <w:sz w:val="18"/>
      <w:u w:val="none"/>
      <w:effect w:val="none"/>
    </w:rPr>
  </w:style>
  <w:style w:type="character" w:customStyle="1" w:styleId="28Exact1">
    <w:name w:val="Основной текст (28) Exact1"/>
    <w:rsid w:val="003E4F2E"/>
    <w:rPr>
      <w:rFonts w:ascii="Arial" w:hAnsi="Arial"/>
      <w:sz w:val="18"/>
      <w:u w:val="single"/>
      <w:shd w:val="clear" w:color="auto" w:fill="FFFFFF"/>
    </w:rPr>
  </w:style>
  <w:style w:type="character" w:customStyle="1" w:styleId="28Exact0">
    <w:name w:val="Основной текст (28) + Курсив Exact"/>
    <w:rsid w:val="003E4F2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3E4F2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3E4F2E"/>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3E4F2E"/>
    <w:rPr>
      <w:rFonts w:ascii="Arial" w:hAnsi="Arial"/>
      <w:b/>
      <w:sz w:val="22"/>
      <w:u w:val="none"/>
      <w:effect w:val="none"/>
      <w:shd w:val="clear" w:color="auto" w:fill="FFFFFF"/>
    </w:rPr>
  </w:style>
  <w:style w:type="character" w:customStyle="1" w:styleId="84">
    <w:name w:val="Заголовок №8_"/>
    <w:link w:val="85"/>
    <w:locked/>
    <w:rsid w:val="003E4F2E"/>
    <w:rPr>
      <w:b/>
      <w:shd w:val="clear" w:color="auto" w:fill="FFFFFF"/>
      <w:lang w:bidi="ar-SA"/>
    </w:rPr>
  </w:style>
  <w:style w:type="paragraph" w:customStyle="1" w:styleId="85">
    <w:name w:val="Заголовок №8"/>
    <w:basedOn w:val="a0"/>
    <w:link w:val="84"/>
    <w:rsid w:val="003E4F2E"/>
    <w:pPr>
      <w:widowControl w:val="0"/>
      <w:shd w:val="clear" w:color="auto" w:fill="FFFFFF"/>
      <w:spacing w:before="120" w:after="120" w:line="240" w:lineRule="atLeast"/>
      <w:jc w:val="both"/>
      <w:outlineLvl w:val="7"/>
    </w:pPr>
    <w:rPr>
      <w:rFonts w:ascii="Times New Roman" w:eastAsia="Times New Roman" w:hAnsi="Times New Roman"/>
      <w:b/>
      <w:sz w:val="20"/>
      <w:szCs w:val="20"/>
      <w:shd w:val="clear" w:color="auto" w:fill="FFFFFF"/>
    </w:rPr>
  </w:style>
  <w:style w:type="character" w:customStyle="1" w:styleId="96">
    <w:name w:val="Заголовок №9_"/>
    <w:link w:val="97"/>
    <w:locked/>
    <w:rsid w:val="003E4F2E"/>
    <w:rPr>
      <w:rFonts w:ascii="Tahoma" w:hAnsi="Tahoma"/>
      <w:sz w:val="19"/>
      <w:shd w:val="clear" w:color="auto" w:fill="FFFFFF"/>
      <w:lang w:bidi="ar-SA"/>
    </w:rPr>
  </w:style>
  <w:style w:type="paragraph" w:customStyle="1" w:styleId="97">
    <w:name w:val="Заголовок №9"/>
    <w:basedOn w:val="a0"/>
    <w:link w:val="96"/>
    <w:rsid w:val="003E4F2E"/>
    <w:pPr>
      <w:widowControl w:val="0"/>
      <w:shd w:val="clear" w:color="auto" w:fill="FFFFFF"/>
      <w:spacing w:before="60" w:after="60" w:line="206" w:lineRule="exact"/>
      <w:ind w:firstLine="420"/>
      <w:jc w:val="both"/>
      <w:outlineLvl w:val="8"/>
    </w:pPr>
    <w:rPr>
      <w:rFonts w:ascii="Tahoma" w:eastAsia="Times New Roman" w:hAnsi="Tahoma"/>
      <w:sz w:val="19"/>
      <w:szCs w:val="20"/>
      <w:shd w:val="clear" w:color="auto" w:fill="FFFFFF"/>
    </w:rPr>
  </w:style>
  <w:style w:type="character" w:customStyle="1" w:styleId="5b">
    <w:name w:val="Сноска (5)_"/>
    <w:link w:val="5c"/>
    <w:locked/>
    <w:rsid w:val="003E4F2E"/>
    <w:rPr>
      <w:b/>
      <w:i/>
      <w:shd w:val="clear" w:color="auto" w:fill="FFFFFF"/>
      <w:lang w:bidi="ar-SA"/>
    </w:rPr>
  </w:style>
  <w:style w:type="paragraph" w:customStyle="1" w:styleId="5c">
    <w:name w:val="Сноска (5)"/>
    <w:basedOn w:val="a0"/>
    <w:link w:val="5b"/>
    <w:rsid w:val="003E4F2E"/>
    <w:pPr>
      <w:widowControl w:val="0"/>
      <w:shd w:val="clear" w:color="auto" w:fill="FFFFFF"/>
      <w:spacing w:before="180" w:after="60" w:line="240" w:lineRule="atLeast"/>
      <w:jc w:val="both"/>
    </w:pPr>
    <w:rPr>
      <w:rFonts w:ascii="Times New Roman" w:eastAsia="Times New Roman" w:hAnsi="Times New Roman"/>
      <w:b/>
      <w:i/>
      <w:sz w:val="20"/>
      <w:szCs w:val="20"/>
      <w:shd w:val="clear" w:color="auto" w:fill="FFFFFF"/>
    </w:rPr>
  </w:style>
  <w:style w:type="character" w:customStyle="1" w:styleId="104">
    <w:name w:val="Заголовок №10_"/>
    <w:link w:val="105"/>
    <w:locked/>
    <w:rsid w:val="003E4F2E"/>
    <w:rPr>
      <w:rFonts w:ascii="Tahoma" w:hAnsi="Tahoma"/>
      <w:b/>
      <w:sz w:val="18"/>
      <w:shd w:val="clear" w:color="auto" w:fill="FFFFFF"/>
      <w:lang w:bidi="ar-SA"/>
    </w:rPr>
  </w:style>
  <w:style w:type="paragraph" w:customStyle="1" w:styleId="105">
    <w:name w:val="Заголовок №10"/>
    <w:basedOn w:val="a0"/>
    <w:link w:val="104"/>
    <w:rsid w:val="003E4F2E"/>
    <w:pPr>
      <w:widowControl w:val="0"/>
      <w:shd w:val="clear" w:color="auto" w:fill="FFFFFF"/>
      <w:spacing w:after="0" w:line="221" w:lineRule="exact"/>
      <w:jc w:val="center"/>
    </w:pPr>
    <w:rPr>
      <w:rFonts w:ascii="Tahoma" w:eastAsia="Times New Roman" w:hAnsi="Tahoma"/>
      <w:b/>
      <w:sz w:val="18"/>
      <w:szCs w:val="20"/>
      <w:shd w:val="clear" w:color="auto" w:fill="FFFFFF"/>
    </w:rPr>
  </w:style>
  <w:style w:type="character" w:customStyle="1" w:styleId="126">
    <w:name w:val="Основной текст (12) + Полужирный"/>
    <w:rsid w:val="003E4F2E"/>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3E4F2E"/>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3E4F2E"/>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3E4F2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3E4F2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3E4F2E"/>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f2">
    <w:name w:val="Стиль1 Знак"/>
    <w:link w:val="1f1"/>
    <w:locked/>
    <w:rsid w:val="003E4F2E"/>
    <w:rPr>
      <w:rFonts w:eastAsia="Calibri"/>
      <w:sz w:val="28"/>
      <w:lang w:val="ru-RU" w:eastAsia="ru-RU" w:bidi="ar-SA"/>
    </w:rPr>
  </w:style>
  <w:style w:type="character" w:customStyle="1" w:styleId="5yl5">
    <w:name w:val="_5yl5"/>
    <w:basedOn w:val="a1"/>
    <w:rsid w:val="003E4F2E"/>
    <w:rPr>
      <w:rFonts w:cs="Times New Roman"/>
    </w:rPr>
  </w:style>
  <w:style w:type="character" w:customStyle="1" w:styleId="poemyear">
    <w:name w:val="poemyear"/>
    <w:basedOn w:val="a1"/>
    <w:rsid w:val="003E4F2E"/>
    <w:rPr>
      <w:rFonts w:cs="Times New Roman"/>
    </w:rPr>
  </w:style>
  <w:style w:type="character" w:customStyle="1" w:styleId="st">
    <w:name w:val="st"/>
    <w:basedOn w:val="a1"/>
    <w:rsid w:val="003E4F2E"/>
    <w:rPr>
      <w:rFonts w:cs="Times New Roman"/>
    </w:rPr>
  </w:style>
  <w:style w:type="character" w:customStyle="1" w:styleId="line">
    <w:name w:val="line"/>
    <w:basedOn w:val="a1"/>
    <w:rsid w:val="003E4F2E"/>
    <w:rPr>
      <w:rFonts w:cs="Times New Roman"/>
    </w:rPr>
  </w:style>
  <w:style w:type="character" w:customStyle="1" w:styleId="il">
    <w:name w:val="il"/>
    <w:basedOn w:val="a1"/>
    <w:rsid w:val="003E4F2E"/>
    <w:rPr>
      <w:rFonts w:cs="Times New Roman"/>
    </w:rPr>
  </w:style>
  <w:style w:type="paragraph" w:customStyle="1" w:styleId="217">
    <w:name w:val="Цитата 21"/>
    <w:basedOn w:val="a0"/>
    <w:next w:val="a0"/>
    <w:link w:val="QuoteChar"/>
    <w:rsid w:val="003E4F2E"/>
    <w:pPr>
      <w:spacing w:after="0" w:line="240" w:lineRule="auto"/>
    </w:pPr>
    <w:rPr>
      <w:rFonts w:ascii="Cambria" w:hAnsi="Cambria"/>
      <w:i/>
      <w:iCs/>
      <w:color w:val="000000"/>
      <w:sz w:val="24"/>
      <w:szCs w:val="24"/>
      <w:lang w:eastAsia="ru-RU"/>
    </w:rPr>
  </w:style>
  <w:style w:type="character" w:customStyle="1" w:styleId="QuoteChar">
    <w:name w:val="Quote Char"/>
    <w:basedOn w:val="a1"/>
    <w:link w:val="217"/>
    <w:locked/>
    <w:rsid w:val="003E4F2E"/>
    <w:rPr>
      <w:rFonts w:ascii="Cambria" w:eastAsia="Calibri" w:hAnsi="Cambria"/>
      <w:i/>
      <w:iCs/>
      <w:color w:val="000000"/>
      <w:sz w:val="24"/>
      <w:szCs w:val="24"/>
      <w:lang w:val="ru-RU" w:eastAsia="ru-RU" w:bidi="ar-SA"/>
    </w:rPr>
  </w:style>
  <w:style w:type="paragraph" w:styleId="afffff6">
    <w:name w:val="List Paragraph"/>
    <w:basedOn w:val="a0"/>
    <w:uiPriority w:val="34"/>
    <w:qFormat/>
    <w:rsid w:val="0025342C"/>
    <w:pPr>
      <w:ind w:left="720"/>
      <w:contextualSpacing/>
    </w:pPr>
    <w:rPr>
      <w:rFonts w:eastAsia="Times New Roman" w:cs="Calibri"/>
      <w:lang w:eastAsia="ru-RU"/>
    </w:rPr>
  </w:style>
  <w:style w:type="character" w:customStyle="1" w:styleId="submenu-table">
    <w:name w:val="submenu-table"/>
    <w:basedOn w:val="a1"/>
    <w:rsid w:val="00F262B5"/>
  </w:style>
  <w:style w:type="table" w:customStyle="1" w:styleId="2fd">
    <w:name w:val="Сетка таблицы2"/>
    <w:basedOn w:val="a2"/>
    <w:next w:val="af1"/>
    <w:uiPriority w:val="59"/>
    <w:rsid w:val="00EE00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e">
    <w:name w:val="заголовок2"/>
    <w:basedOn w:val="20"/>
    <w:next w:val="afffff7"/>
    <w:qFormat/>
    <w:rsid w:val="00EF0E48"/>
    <w:pPr>
      <w:keepNext/>
      <w:spacing w:before="240" w:after="60" w:line="240" w:lineRule="auto"/>
      <w:ind w:firstLine="0"/>
      <w:jc w:val="left"/>
    </w:pPr>
    <w:rPr>
      <w:rFonts w:ascii="Cambria" w:eastAsia="Times New Roman" w:hAnsi="Cambria"/>
      <w:i/>
      <w:iCs/>
      <w:lang w:eastAsia="zh-CN"/>
    </w:rPr>
  </w:style>
  <w:style w:type="paragraph" w:customStyle="1" w:styleId="Style7">
    <w:name w:val="Style7"/>
    <w:basedOn w:val="a0"/>
    <w:rsid w:val="00EF0E48"/>
    <w:pPr>
      <w:widowControl w:val="0"/>
      <w:autoSpaceDE w:val="0"/>
      <w:autoSpaceDN w:val="0"/>
      <w:adjustRightInd w:val="0"/>
      <w:spacing w:after="0" w:line="250" w:lineRule="exact"/>
      <w:jc w:val="center"/>
    </w:pPr>
    <w:rPr>
      <w:rFonts w:ascii="Times New Roman" w:eastAsia="Times New Roman" w:hAnsi="Times New Roman"/>
      <w:sz w:val="24"/>
      <w:szCs w:val="24"/>
      <w:lang w:eastAsia="ru-RU"/>
    </w:rPr>
  </w:style>
  <w:style w:type="paragraph" w:customStyle="1" w:styleId="Style9">
    <w:name w:val="Style9"/>
    <w:basedOn w:val="a0"/>
    <w:rsid w:val="00EF0E48"/>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100">
    <w:name w:val="Style10"/>
    <w:basedOn w:val="a0"/>
    <w:rsid w:val="00EF0E4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8">
    <w:name w:val="Font Style18"/>
    <w:basedOn w:val="a1"/>
    <w:rsid w:val="00EF0E48"/>
    <w:rPr>
      <w:rFonts w:ascii="Times New Roman" w:hAnsi="Times New Roman" w:cs="Times New Roman"/>
      <w:b/>
      <w:bCs/>
      <w:sz w:val="20"/>
      <w:szCs w:val="20"/>
    </w:rPr>
  </w:style>
  <w:style w:type="character" w:customStyle="1" w:styleId="FontStyle19">
    <w:name w:val="Font Style19"/>
    <w:basedOn w:val="a1"/>
    <w:rsid w:val="00EF0E48"/>
    <w:rPr>
      <w:rFonts w:ascii="Times New Roman" w:hAnsi="Times New Roman" w:cs="Times New Roman"/>
      <w:sz w:val="20"/>
      <w:szCs w:val="20"/>
    </w:rPr>
  </w:style>
  <w:style w:type="character" w:customStyle="1" w:styleId="FontStyle20">
    <w:name w:val="Font Style20"/>
    <w:basedOn w:val="a1"/>
    <w:rsid w:val="00EF0E48"/>
    <w:rPr>
      <w:rFonts w:ascii="Times New Roman" w:hAnsi="Times New Roman" w:cs="Times New Roman"/>
      <w:sz w:val="20"/>
      <w:szCs w:val="20"/>
    </w:rPr>
  </w:style>
  <w:style w:type="character" w:customStyle="1" w:styleId="FontStyle22">
    <w:name w:val="Font Style22"/>
    <w:basedOn w:val="a1"/>
    <w:rsid w:val="00EF0E48"/>
    <w:rPr>
      <w:rFonts w:ascii="Times New Roman" w:hAnsi="Times New Roman" w:cs="Times New Roman"/>
      <w:sz w:val="18"/>
      <w:szCs w:val="18"/>
    </w:rPr>
  </w:style>
  <w:style w:type="paragraph" w:customStyle="1" w:styleId="Style8">
    <w:name w:val="Style8"/>
    <w:basedOn w:val="a0"/>
    <w:rsid w:val="00EF0E4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
    <w:name w:val="Font Style13"/>
    <w:basedOn w:val="a1"/>
    <w:rsid w:val="00EF0E48"/>
    <w:rPr>
      <w:rFonts w:ascii="Times New Roman" w:hAnsi="Times New Roman" w:cs="Times New Roman"/>
      <w:b/>
      <w:bCs/>
      <w:spacing w:val="20"/>
      <w:sz w:val="18"/>
      <w:szCs w:val="18"/>
    </w:rPr>
  </w:style>
  <w:style w:type="character" w:customStyle="1" w:styleId="FontStyle15">
    <w:name w:val="Font Style15"/>
    <w:basedOn w:val="a1"/>
    <w:rsid w:val="00EF0E48"/>
    <w:rPr>
      <w:rFonts w:ascii="Times New Roman" w:hAnsi="Times New Roman" w:cs="Times New Roman"/>
      <w:b/>
      <w:bCs/>
      <w:i/>
      <w:iCs/>
      <w:spacing w:val="20"/>
      <w:sz w:val="18"/>
      <w:szCs w:val="18"/>
    </w:rPr>
  </w:style>
  <w:style w:type="character" w:customStyle="1" w:styleId="FontStyle16">
    <w:name w:val="Font Style16"/>
    <w:basedOn w:val="a1"/>
    <w:rsid w:val="00EF0E48"/>
    <w:rPr>
      <w:rFonts w:ascii="Times New Roman" w:hAnsi="Times New Roman" w:cs="Times New Roman"/>
      <w:sz w:val="18"/>
      <w:szCs w:val="18"/>
    </w:rPr>
  </w:style>
  <w:style w:type="character" w:customStyle="1" w:styleId="FontStyle17">
    <w:name w:val="Font Style17"/>
    <w:basedOn w:val="a1"/>
    <w:rsid w:val="00EF0E48"/>
    <w:rPr>
      <w:rFonts w:ascii="Times New Roman" w:hAnsi="Times New Roman" w:cs="Times New Roman"/>
      <w:b/>
      <w:bCs/>
      <w:sz w:val="22"/>
      <w:szCs w:val="22"/>
    </w:rPr>
  </w:style>
  <w:style w:type="paragraph" w:customStyle="1" w:styleId="Style15">
    <w:name w:val="Style15"/>
    <w:basedOn w:val="a0"/>
    <w:rsid w:val="00EF0E48"/>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styleId="afffff7">
    <w:name w:val="Body Text First Indent"/>
    <w:basedOn w:val="afb"/>
    <w:link w:val="afffff8"/>
    <w:uiPriority w:val="99"/>
    <w:unhideWhenUsed/>
    <w:rsid w:val="00EF0E48"/>
    <w:pPr>
      <w:spacing w:after="200"/>
      <w:ind w:firstLine="360"/>
    </w:pPr>
    <w:rPr>
      <w:sz w:val="22"/>
      <w:szCs w:val="22"/>
      <w:lang w:eastAsia="en-US"/>
    </w:rPr>
  </w:style>
  <w:style w:type="character" w:customStyle="1" w:styleId="afffff8">
    <w:name w:val="Красная строка Знак"/>
    <w:basedOn w:val="afc"/>
    <w:link w:val="afffff7"/>
    <w:uiPriority w:val="99"/>
    <w:rsid w:val="00EF0E48"/>
    <w:rPr>
      <w:rFonts w:ascii="Calibri" w:eastAsia="Calibri" w:hAnsi="Calibri"/>
      <w:sz w:val="22"/>
      <w:szCs w:val="22"/>
      <w:lang w:val="ru-RU" w:eastAsia="en-US" w:bidi="ar-SA"/>
    </w:rPr>
  </w:style>
  <w:style w:type="table" w:customStyle="1" w:styleId="3f2">
    <w:name w:val="Сетка таблицы3"/>
    <w:basedOn w:val="a2"/>
    <w:next w:val="af1"/>
    <w:uiPriority w:val="59"/>
    <w:rsid w:val="0018148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268769">
      <w:bodyDiv w:val="1"/>
      <w:marLeft w:val="0"/>
      <w:marRight w:val="0"/>
      <w:marTop w:val="0"/>
      <w:marBottom w:val="0"/>
      <w:divBdr>
        <w:top w:val="none" w:sz="0" w:space="0" w:color="auto"/>
        <w:left w:val="none" w:sz="0" w:space="0" w:color="auto"/>
        <w:bottom w:val="none" w:sz="0" w:space="0" w:color="auto"/>
        <w:right w:val="none" w:sz="0" w:space="0" w:color="auto"/>
      </w:divBdr>
    </w:div>
    <w:div w:id="10782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57D8F-38B5-4731-A870-C5B63C572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492</Pages>
  <Words>141092</Words>
  <Characters>804227</Characters>
  <Application>Microsoft Office Word</Application>
  <DocSecurity>0</DocSecurity>
  <Lines>6701</Lines>
  <Paragraphs>1886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7</cp:revision>
  <cp:lastPrinted>2015-09-16T08:14:00Z</cp:lastPrinted>
  <dcterms:created xsi:type="dcterms:W3CDTF">2019-10-03T01:00:00Z</dcterms:created>
  <dcterms:modified xsi:type="dcterms:W3CDTF">2019-10-26T03:52:00Z</dcterms:modified>
</cp:coreProperties>
</file>